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B8D3A" w14:textId="04B0764D" w:rsidR="00EA5E7B" w:rsidRPr="00AD6CB6" w:rsidRDefault="00AF1721" w:rsidP="00334E24">
      <w:pPr>
        <w:pStyle w:val="1-SectionHeader"/>
        <w:contextualSpacing/>
        <w:jc w:val="center"/>
        <w:rPr>
          <w:rFonts w:ascii="Arial" w:hAnsi="Arial" w:cs="Arial"/>
          <w:sz w:val="24"/>
        </w:rPr>
      </w:pPr>
      <w:r>
        <w:rPr>
          <w:rFonts w:ascii="Arial" w:hAnsi="Arial" w:cs="Arial"/>
          <w:sz w:val="24"/>
        </w:rPr>
        <w:t>Axios</w:t>
      </w:r>
      <w:r w:rsidR="00B565C4">
        <w:rPr>
          <w:rFonts w:ascii="Arial" w:hAnsi="Arial" w:cs="Arial"/>
          <w:sz w:val="24"/>
        </w:rPr>
        <w:t>/</w:t>
      </w:r>
      <w:r w:rsidR="00EA5E7B" w:rsidRPr="00AD6CB6">
        <w:rPr>
          <w:rFonts w:ascii="Arial" w:hAnsi="Arial" w:cs="Arial"/>
          <w:sz w:val="24"/>
        </w:rPr>
        <w:t>Ipsos Poll</w:t>
      </w:r>
      <w:r>
        <w:rPr>
          <w:rFonts w:ascii="Arial" w:hAnsi="Arial" w:cs="Arial"/>
          <w:sz w:val="24"/>
        </w:rPr>
        <w:t xml:space="preserve"> – Wave </w:t>
      </w:r>
      <w:r w:rsidR="00F61911">
        <w:rPr>
          <w:rFonts w:ascii="Arial" w:hAnsi="Arial" w:cs="Arial"/>
          <w:sz w:val="24"/>
        </w:rPr>
        <w:t>4</w:t>
      </w:r>
      <w:r w:rsidR="00CC16E4">
        <w:rPr>
          <w:rFonts w:ascii="Arial" w:hAnsi="Arial" w:cs="Arial"/>
          <w:sz w:val="24"/>
        </w:rPr>
        <w:t>4</w:t>
      </w:r>
    </w:p>
    <w:p w14:paraId="02CCB9C5" w14:textId="573B51BB" w:rsidR="00AF1721" w:rsidRPr="00AD6CB6" w:rsidRDefault="00AF1721" w:rsidP="00334E24">
      <w:pPr>
        <w:autoSpaceDE w:val="0"/>
        <w:autoSpaceDN w:val="0"/>
        <w:adjustRightInd w:val="0"/>
        <w:spacing w:after="0" w:line="240" w:lineRule="auto"/>
        <w:contextualSpacing/>
        <w:jc w:val="center"/>
        <w:rPr>
          <w:rFonts w:cs="Arial"/>
          <w:color w:val="000000"/>
        </w:rPr>
      </w:pPr>
      <w:r w:rsidRPr="00AD6CB6">
        <w:rPr>
          <w:rFonts w:cs="Arial"/>
          <w:color w:val="000000"/>
        </w:rPr>
        <w:t xml:space="preserve">Conducted by </w:t>
      </w:r>
      <w:r w:rsidR="00D84FA7" w:rsidRPr="00AD6CB6">
        <w:rPr>
          <w:rFonts w:cs="Arial"/>
          <w:color w:val="000000"/>
        </w:rPr>
        <w:t>Ipsos</w:t>
      </w:r>
      <w:r w:rsidR="0002698A">
        <w:rPr>
          <w:rFonts w:cs="Arial"/>
          <w:color w:val="000000"/>
        </w:rPr>
        <w:t xml:space="preserve"> using</w:t>
      </w:r>
      <w:r w:rsidR="00D84FA7" w:rsidRPr="00AD6CB6">
        <w:rPr>
          <w:rFonts w:cs="Arial"/>
          <w:color w:val="000000"/>
        </w:rPr>
        <w:t xml:space="preserve"> KnowledgePanel</w:t>
      </w:r>
      <w:r w:rsidR="00D84FA7" w:rsidRPr="00AD6CB6">
        <w:rPr>
          <w:rFonts w:eastAsia="Calibri" w:cs="Arial"/>
        </w:rPr>
        <w:t>®</w:t>
      </w:r>
    </w:p>
    <w:p w14:paraId="02FF7491" w14:textId="3465E3BF" w:rsidR="00AF1721" w:rsidRDefault="00AF1721" w:rsidP="00334E24">
      <w:pPr>
        <w:pStyle w:val="NormalWeb"/>
        <w:spacing w:before="0" w:beforeAutospacing="0" w:after="0" w:afterAutospacing="0"/>
        <w:contextualSpacing/>
        <w:jc w:val="center"/>
        <w:rPr>
          <w:rFonts w:ascii="Arial" w:hAnsi="Arial" w:cs="Arial"/>
          <w:b/>
          <w:iCs/>
          <w:color w:val="000000"/>
          <w:sz w:val="20"/>
          <w:szCs w:val="20"/>
        </w:rPr>
      </w:pPr>
      <w:r w:rsidRPr="00AD6CB6">
        <w:rPr>
          <w:rFonts w:ascii="Arial" w:hAnsi="Arial" w:cs="Arial"/>
          <w:b/>
          <w:iCs/>
          <w:color w:val="000000"/>
          <w:sz w:val="20"/>
          <w:szCs w:val="20"/>
        </w:rPr>
        <w:t xml:space="preserve">A survey of the American general population (ages 18+) </w:t>
      </w:r>
    </w:p>
    <w:tbl>
      <w:tblPr>
        <w:tblW w:w="0" w:type="auto"/>
        <w:tblLook w:val="04A0" w:firstRow="1" w:lastRow="0" w:firstColumn="1" w:lastColumn="0" w:noHBand="0" w:noVBand="1"/>
      </w:tblPr>
      <w:tblGrid>
        <w:gridCol w:w="2978"/>
        <w:gridCol w:w="2978"/>
        <w:gridCol w:w="2978"/>
      </w:tblGrid>
      <w:tr w:rsidR="008F6EFA" w14:paraId="5F2CB47F" w14:textId="77777777" w:rsidTr="00156B19">
        <w:tc>
          <w:tcPr>
            <w:tcW w:w="2978" w:type="dxa"/>
            <w:tcBorders>
              <w:top w:val="single" w:sz="4" w:space="0" w:color="auto"/>
            </w:tcBorders>
          </w:tcPr>
          <w:p w14:paraId="6F39AEC8" w14:textId="6FC60CC4" w:rsidR="00AD7953" w:rsidRPr="00B42714" w:rsidRDefault="008F6EFA" w:rsidP="00156B19">
            <w:pPr>
              <w:pStyle w:val="NormalWeb"/>
              <w:spacing w:before="0" w:beforeAutospacing="0" w:after="0" w:afterAutospacing="0"/>
              <w:contextualSpacing/>
              <w:jc w:val="center"/>
              <w:rPr>
                <w:rFonts w:ascii="Arial" w:hAnsi="Arial" w:cs="Arial"/>
                <w:b/>
                <w:bCs/>
                <w:i/>
                <w:iCs/>
                <w:color w:val="000000"/>
                <w:sz w:val="20"/>
                <w:szCs w:val="20"/>
              </w:rPr>
            </w:pPr>
            <w:r w:rsidRPr="00B42714">
              <w:rPr>
                <w:rFonts w:ascii="Arial" w:hAnsi="Arial" w:cs="Arial"/>
                <w:b/>
                <w:bCs/>
                <w:i/>
                <w:iCs/>
                <w:color w:val="000000"/>
                <w:sz w:val="20"/>
                <w:szCs w:val="20"/>
              </w:rPr>
              <w:t>Wave:</w:t>
            </w:r>
          </w:p>
        </w:tc>
        <w:tc>
          <w:tcPr>
            <w:tcW w:w="2978" w:type="dxa"/>
            <w:tcBorders>
              <w:top w:val="single" w:sz="4" w:space="0" w:color="auto"/>
            </w:tcBorders>
          </w:tcPr>
          <w:p w14:paraId="12F32A24" w14:textId="1A8808CB" w:rsidR="00AD7953" w:rsidRPr="00B42714" w:rsidRDefault="008F6EFA" w:rsidP="00156B19">
            <w:pPr>
              <w:pStyle w:val="NormalWeb"/>
              <w:spacing w:before="0" w:beforeAutospacing="0" w:after="0" w:afterAutospacing="0"/>
              <w:contextualSpacing/>
              <w:jc w:val="center"/>
              <w:rPr>
                <w:rFonts w:ascii="Arial" w:hAnsi="Arial" w:cs="Arial"/>
                <w:b/>
                <w:bCs/>
                <w:i/>
                <w:iCs/>
                <w:color w:val="000000"/>
                <w:sz w:val="20"/>
                <w:szCs w:val="20"/>
              </w:rPr>
            </w:pPr>
            <w:r w:rsidRPr="00B42714">
              <w:rPr>
                <w:rFonts w:ascii="Arial" w:hAnsi="Arial" w:cs="Arial"/>
                <w:b/>
                <w:bCs/>
                <w:i/>
                <w:iCs/>
                <w:color w:val="000000"/>
                <w:sz w:val="20"/>
                <w:szCs w:val="20"/>
              </w:rPr>
              <w:t>Interview dates:</w:t>
            </w:r>
          </w:p>
        </w:tc>
        <w:tc>
          <w:tcPr>
            <w:tcW w:w="2978" w:type="dxa"/>
            <w:tcBorders>
              <w:top w:val="single" w:sz="4" w:space="0" w:color="auto"/>
            </w:tcBorders>
          </w:tcPr>
          <w:p w14:paraId="15A467BF" w14:textId="3BE2D45E" w:rsidR="00AD7953" w:rsidRPr="00B42714" w:rsidRDefault="008F6EFA" w:rsidP="00156B19">
            <w:pPr>
              <w:pStyle w:val="NormalWeb"/>
              <w:spacing w:before="0" w:beforeAutospacing="0" w:after="0" w:afterAutospacing="0"/>
              <w:contextualSpacing/>
              <w:jc w:val="center"/>
              <w:rPr>
                <w:rFonts w:ascii="Arial" w:hAnsi="Arial" w:cs="Arial"/>
                <w:b/>
                <w:bCs/>
                <w:i/>
                <w:iCs/>
                <w:color w:val="000000"/>
                <w:sz w:val="20"/>
                <w:szCs w:val="20"/>
              </w:rPr>
            </w:pPr>
            <w:r w:rsidRPr="00B42714">
              <w:rPr>
                <w:rFonts w:ascii="Arial" w:hAnsi="Arial" w:cs="Arial"/>
                <w:b/>
                <w:bCs/>
                <w:i/>
                <w:iCs/>
                <w:color w:val="000000"/>
                <w:sz w:val="20"/>
                <w:szCs w:val="20"/>
              </w:rPr>
              <w:t>Interviews:</w:t>
            </w:r>
          </w:p>
        </w:tc>
      </w:tr>
      <w:tr w:rsidR="00CC16E4" w14:paraId="24B2217E" w14:textId="77777777" w:rsidTr="00B42714">
        <w:tc>
          <w:tcPr>
            <w:tcW w:w="2978" w:type="dxa"/>
          </w:tcPr>
          <w:p w14:paraId="69BB3888" w14:textId="72BC514E" w:rsidR="00CC16E4" w:rsidRDefault="00CC16E4" w:rsidP="0019162B">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Wave 44</w:t>
            </w:r>
          </w:p>
        </w:tc>
        <w:tc>
          <w:tcPr>
            <w:tcW w:w="2978" w:type="dxa"/>
          </w:tcPr>
          <w:p w14:paraId="4E7499F3" w14:textId="734DDABB" w:rsidR="00CC16E4" w:rsidRDefault="002C5599" w:rsidP="0019162B">
            <w:pPr>
              <w:pStyle w:val="NormalWeb"/>
              <w:spacing w:before="0" w:beforeAutospacing="0" w:after="0" w:afterAutospacing="0"/>
              <w:contextualSpacing/>
              <w:jc w:val="center"/>
              <w:rPr>
                <w:rFonts w:ascii="Arial" w:hAnsi="Arial" w:cs="Arial"/>
                <w:i/>
                <w:iCs/>
                <w:color w:val="000000"/>
                <w:sz w:val="20"/>
                <w:szCs w:val="20"/>
              </w:rPr>
            </w:pPr>
            <w:r>
              <w:rPr>
                <w:rFonts w:ascii="Arial" w:hAnsi="Arial" w:cs="Arial"/>
                <w:i/>
                <w:iCs/>
                <w:color w:val="000000"/>
                <w:sz w:val="20"/>
                <w:szCs w:val="20"/>
              </w:rPr>
              <w:t>fe</w:t>
            </w:r>
          </w:p>
        </w:tc>
        <w:tc>
          <w:tcPr>
            <w:tcW w:w="2978" w:type="dxa"/>
          </w:tcPr>
          <w:p w14:paraId="6A42EE05" w14:textId="3CD54B30" w:rsidR="00CC16E4" w:rsidRDefault="00575FFF" w:rsidP="0019162B">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1</w:t>
            </w:r>
            <w:r w:rsidR="00CC16E4">
              <w:rPr>
                <w:rFonts w:ascii="Arial" w:hAnsi="Arial" w:cs="Arial"/>
                <w:color w:val="000000"/>
                <w:sz w:val="20"/>
                <w:szCs w:val="20"/>
              </w:rPr>
              <w:t>,</w:t>
            </w:r>
            <w:r>
              <w:rPr>
                <w:rFonts w:ascii="Arial" w:hAnsi="Arial" w:cs="Arial"/>
                <w:color w:val="000000"/>
                <w:sz w:val="20"/>
                <w:szCs w:val="20"/>
              </w:rPr>
              <w:t>033</w:t>
            </w:r>
          </w:p>
        </w:tc>
      </w:tr>
      <w:tr w:rsidR="00F61911" w14:paraId="31A5ECDE" w14:textId="77777777" w:rsidTr="00B42714">
        <w:tc>
          <w:tcPr>
            <w:tcW w:w="2978" w:type="dxa"/>
          </w:tcPr>
          <w:p w14:paraId="5280A714" w14:textId="39FA0785" w:rsidR="00F61911" w:rsidRDefault="00F61911" w:rsidP="0019162B">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Wave 43</w:t>
            </w:r>
          </w:p>
        </w:tc>
        <w:tc>
          <w:tcPr>
            <w:tcW w:w="2978" w:type="dxa"/>
          </w:tcPr>
          <w:p w14:paraId="2C969770" w14:textId="00B9D936" w:rsidR="00F61911" w:rsidRDefault="00F61911" w:rsidP="0019162B">
            <w:pPr>
              <w:pStyle w:val="NormalWeb"/>
              <w:spacing w:before="0" w:beforeAutospacing="0" w:after="0" w:afterAutospacing="0"/>
              <w:contextualSpacing/>
              <w:jc w:val="center"/>
              <w:rPr>
                <w:rFonts w:ascii="Arial" w:hAnsi="Arial" w:cs="Arial"/>
                <w:i/>
                <w:iCs/>
                <w:color w:val="000000"/>
                <w:sz w:val="20"/>
                <w:szCs w:val="20"/>
              </w:rPr>
            </w:pPr>
            <w:r>
              <w:rPr>
                <w:rFonts w:ascii="Arial" w:hAnsi="Arial" w:cs="Arial"/>
                <w:i/>
                <w:iCs/>
                <w:color w:val="000000"/>
                <w:sz w:val="20"/>
                <w:szCs w:val="20"/>
              </w:rPr>
              <w:t>April 2-5, 2021</w:t>
            </w:r>
          </w:p>
        </w:tc>
        <w:tc>
          <w:tcPr>
            <w:tcW w:w="2978" w:type="dxa"/>
          </w:tcPr>
          <w:p w14:paraId="283C701E" w14:textId="4A677DB8" w:rsidR="00F61911" w:rsidRDefault="00243E34" w:rsidP="0019162B">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979</w:t>
            </w:r>
          </w:p>
        </w:tc>
      </w:tr>
      <w:tr w:rsidR="00691875" w14:paraId="4D2C4A1E" w14:textId="77777777" w:rsidTr="00B42714">
        <w:tc>
          <w:tcPr>
            <w:tcW w:w="2978" w:type="dxa"/>
          </w:tcPr>
          <w:p w14:paraId="41344790" w14:textId="7EC3A332" w:rsidR="00691875" w:rsidRDefault="00691875" w:rsidP="0019162B">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Wave 42</w:t>
            </w:r>
          </w:p>
        </w:tc>
        <w:tc>
          <w:tcPr>
            <w:tcW w:w="2978" w:type="dxa"/>
          </w:tcPr>
          <w:p w14:paraId="0DAA375B" w14:textId="2B37CDDB" w:rsidR="00691875" w:rsidRDefault="00691875" w:rsidP="0019162B">
            <w:pPr>
              <w:pStyle w:val="NormalWeb"/>
              <w:spacing w:before="0" w:beforeAutospacing="0" w:after="0" w:afterAutospacing="0"/>
              <w:contextualSpacing/>
              <w:jc w:val="center"/>
              <w:rPr>
                <w:rFonts w:ascii="Arial" w:hAnsi="Arial" w:cs="Arial"/>
                <w:i/>
                <w:iCs/>
                <w:color w:val="000000"/>
                <w:sz w:val="20"/>
                <w:szCs w:val="20"/>
              </w:rPr>
            </w:pPr>
            <w:r>
              <w:rPr>
                <w:rFonts w:ascii="Arial" w:hAnsi="Arial" w:cs="Arial"/>
                <w:i/>
                <w:iCs/>
                <w:color w:val="000000"/>
                <w:sz w:val="20"/>
                <w:szCs w:val="20"/>
              </w:rPr>
              <w:t>March 19-22, 2021</w:t>
            </w:r>
          </w:p>
        </w:tc>
        <w:tc>
          <w:tcPr>
            <w:tcW w:w="2978" w:type="dxa"/>
          </w:tcPr>
          <w:p w14:paraId="561A61F1" w14:textId="250A21D5" w:rsidR="00691875" w:rsidRDefault="00F74D2A" w:rsidP="0019162B">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995</w:t>
            </w:r>
          </w:p>
        </w:tc>
      </w:tr>
      <w:tr w:rsidR="00976BF4" w14:paraId="5DCE92E2" w14:textId="77777777" w:rsidTr="00B42714">
        <w:tc>
          <w:tcPr>
            <w:tcW w:w="2978" w:type="dxa"/>
          </w:tcPr>
          <w:p w14:paraId="0A6C7E2A" w14:textId="7A4E4BF7" w:rsidR="00976BF4" w:rsidRDefault="00976BF4" w:rsidP="0019162B">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Wave 41</w:t>
            </w:r>
          </w:p>
        </w:tc>
        <w:tc>
          <w:tcPr>
            <w:tcW w:w="2978" w:type="dxa"/>
          </w:tcPr>
          <w:p w14:paraId="7F30C481" w14:textId="054F9428" w:rsidR="00976BF4" w:rsidRDefault="00976BF4" w:rsidP="0019162B">
            <w:pPr>
              <w:pStyle w:val="NormalWeb"/>
              <w:spacing w:before="0" w:beforeAutospacing="0" w:after="0" w:afterAutospacing="0"/>
              <w:contextualSpacing/>
              <w:jc w:val="center"/>
              <w:rPr>
                <w:rFonts w:ascii="Arial" w:hAnsi="Arial" w:cs="Arial"/>
                <w:i/>
                <w:iCs/>
                <w:color w:val="000000"/>
                <w:sz w:val="20"/>
                <w:szCs w:val="20"/>
              </w:rPr>
            </w:pPr>
            <w:r>
              <w:rPr>
                <w:rFonts w:ascii="Arial" w:hAnsi="Arial" w:cs="Arial"/>
                <w:i/>
                <w:iCs/>
                <w:color w:val="000000"/>
                <w:sz w:val="20"/>
                <w:szCs w:val="20"/>
              </w:rPr>
              <w:t>March 5</w:t>
            </w:r>
            <w:r w:rsidR="00CA74AF">
              <w:rPr>
                <w:rFonts w:ascii="Arial" w:hAnsi="Arial" w:cs="Arial"/>
                <w:i/>
                <w:iCs/>
                <w:color w:val="000000"/>
                <w:sz w:val="20"/>
                <w:szCs w:val="20"/>
              </w:rPr>
              <w:t>-</w:t>
            </w:r>
            <w:r>
              <w:rPr>
                <w:rFonts w:ascii="Arial" w:hAnsi="Arial" w:cs="Arial"/>
                <w:i/>
                <w:iCs/>
                <w:color w:val="000000"/>
                <w:sz w:val="20"/>
                <w:szCs w:val="20"/>
              </w:rPr>
              <w:t>8, 2021</w:t>
            </w:r>
          </w:p>
        </w:tc>
        <w:tc>
          <w:tcPr>
            <w:tcW w:w="2978" w:type="dxa"/>
          </w:tcPr>
          <w:p w14:paraId="0CEF925C" w14:textId="48BBD28E" w:rsidR="00976BF4" w:rsidRDefault="00976BF4" w:rsidP="0019162B">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1,0</w:t>
            </w:r>
            <w:r w:rsidR="00C15CE9">
              <w:rPr>
                <w:rFonts w:ascii="Arial" w:hAnsi="Arial" w:cs="Arial"/>
                <w:color w:val="000000"/>
                <w:sz w:val="20"/>
                <w:szCs w:val="20"/>
              </w:rPr>
              <w:t>01</w:t>
            </w:r>
          </w:p>
        </w:tc>
      </w:tr>
      <w:tr w:rsidR="00972AA4" w14:paraId="185893EE" w14:textId="77777777" w:rsidTr="00B42714">
        <w:tc>
          <w:tcPr>
            <w:tcW w:w="2978" w:type="dxa"/>
          </w:tcPr>
          <w:p w14:paraId="49AA0B44" w14:textId="3BB24486" w:rsidR="00972AA4" w:rsidRDefault="00972AA4" w:rsidP="0019162B">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Wave 40</w:t>
            </w:r>
          </w:p>
        </w:tc>
        <w:tc>
          <w:tcPr>
            <w:tcW w:w="2978" w:type="dxa"/>
          </w:tcPr>
          <w:p w14:paraId="1B7F0161" w14:textId="00A08C03" w:rsidR="00972AA4" w:rsidRDefault="00972AA4" w:rsidP="0019162B">
            <w:pPr>
              <w:pStyle w:val="NormalWeb"/>
              <w:spacing w:before="0" w:beforeAutospacing="0" w:after="0" w:afterAutospacing="0"/>
              <w:contextualSpacing/>
              <w:jc w:val="center"/>
              <w:rPr>
                <w:rFonts w:ascii="Arial" w:hAnsi="Arial" w:cs="Arial"/>
                <w:i/>
                <w:iCs/>
                <w:color w:val="000000"/>
                <w:sz w:val="20"/>
                <w:szCs w:val="20"/>
              </w:rPr>
            </w:pPr>
            <w:r>
              <w:rPr>
                <w:rFonts w:ascii="Arial" w:hAnsi="Arial" w:cs="Arial"/>
                <w:i/>
                <w:iCs/>
                <w:color w:val="000000"/>
                <w:sz w:val="20"/>
                <w:szCs w:val="20"/>
              </w:rPr>
              <w:t>February 26-March 1, 2021</w:t>
            </w:r>
          </w:p>
        </w:tc>
        <w:tc>
          <w:tcPr>
            <w:tcW w:w="2978" w:type="dxa"/>
          </w:tcPr>
          <w:p w14:paraId="72649943" w14:textId="62DF1CA6" w:rsidR="00972AA4" w:rsidRDefault="00972AA4" w:rsidP="0019162B">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1,0</w:t>
            </w:r>
            <w:r w:rsidR="00263511">
              <w:rPr>
                <w:rFonts w:ascii="Arial" w:hAnsi="Arial" w:cs="Arial"/>
                <w:color w:val="000000"/>
                <w:sz w:val="20"/>
                <w:szCs w:val="20"/>
              </w:rPr>
              <w:t>88</w:t>
            </w:r>
          </w:p>
        </w:tc>
      </w:tr>
      <w:tr w:rsidR="00D34BB2" w14:paraId="32252550" w14:textId="77777777" w:rsidTr="00B42714">
        <w:tc>
          <w:tcPr>
            <w:tcW w:w="2978" w:type="dxa"/>
          </w:tcPr>
          <w:p w14:paraId="24865299" w14:textId="2AF58AC8" w:rsidR="00D34BB2" w:rsidRDefault="00D34BB2" w:rsidP="0019162B">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Wave 39</w:t>
            </w:r>
          </w:p>
        </w:tc>
        <w:tc>
          <w:tcPr>
            <w:tcW w:w="2978" w:type="dxa"/>
          </w:tcPr>
          <w:p w14:paraId="501B7433" w14:textId="55D4F50F" w:rsidR="00D34BB2" w:rsidRDefault="00D34BB2" w:rsidP="0019162B">
            <w:pPr>
              <w:pStyle w:val="NormalWeb"/>
              <w:spacing w:before="0" w:beforeAutospacing="0" w:after="0" w:afterAutospacing="0"/>
              <w:contextualSpacing/>
              <w:jc w:val="center"/>
              <w:rPr>
                <w:rFonts w:ascii="Arial" w:hAnsi="Arial" w:cs="Arial"/>
                <w:i/>
                <w:iCs/>
                <w:color w:val="000000"/>
                <w:sz w:val="20"/>
                <w:szCs w:val="20"/>
              </w:rPr>
            </w:pPr>
            <w:r>
              <w:rPr>
                <w:rFonts w:ascii="Arial" w:hAnsi="Arial" w:cs="Arial"/>
                <w:i/>
                <w:iCs/>
                <w:color w:val="000000"/>
                <w:sz w:val="20"/>
                <w:szCs w:val="20"/>
              </w:rPr>
              <w:t>February 19-22, 2021</w:t>
            </w:r>
          </w:p>
        </w:tc>
        <w:tc>
          <w:tcPr>
            <w:tcW w:w="2978" w:type="dxa"/>
          </w:tcPr>
          <w:p w14:paraId="4845A058" w14:textId="53BD780E" w:rsidR="00D34BB2" w:rsidRDefault="002703FF" w:rsidP="0019162B">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1,0</w:t>
            </w:r>
            <w:r w:rsidR="00CD4949">
              <w:rPr>
                <w:rFonts w:ascii="Arial" w:hAnsi="Arial" w:cs="Arial"/>
                <w:color w:val="000000"/>
                <w:sz w:val="20"/>
                <w:szCs w:val="20"/>
              </w:rPr>
              <w:t>29</w:t>
            </w:r>
          </w:p>
        </w:tc>
      </w:tr>
      <w:tr w:rsidR="00AA15DC" w14:paraId="7DAD9AE3" w14:textId="77777777" w:rsidTr="00B42714">
        <w:tc>
          <w:tcPr>
            <w:tcW w:w="2978" w:type="dxa"/>
          </w:tcPr>
          <w:p w14:paraId="674DA4A4" w14:textId="1E9FCADA" w:rsidR="00AA15DC" w:rsidRDefault="00AA15DC" w:rsidP="0019162B">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Wave 38</w:t>
            </w:r>
          </w:p>
        </w:tc>
        <w:tc>
          <w:tcPr>
            <w:tcW w:w="2978" w:type="dxa"/>
          </w:tcPr>
          <w:p w14:paraId="28B20B02" w14:textId="238C1CF1" w:rsidR="00AA15DC" w:rsidRDefault="00AA15DC" w:rsidP="0019162B">
            <w:pPr>
              <w:pStyle w:val="NormalWeb"/>
              <w:spacing w:before="0" w:beforeAutospacing="0" w:after="0" w:afterAutospacing="0"/>
              <w:contextualSpacing/>
              <w:jc w:val="center"/>
              <w:rPr>
                <w:rFonts w:ascii="Arial" w:hAnsi="Arial" w:cs="Arial"/>
                <w:i/>
                <w:iCs/>
                <w:color w:val="000000"/>
                <w:sz w:val="20"/>
                <w:szCs w:val="20"/>
              </w:rPr>
            </w:pPr>
            <w:r>
              <w:rPr>
                <w:rFonts w:ascii="Arial" w:hAnsi="Arial" w:cs="Arial"/>
                <w:i/>
                <w:iCs/>
                <w:color w:val="000000"/>
                <w:sz w:val="20"/>
                <w:szCs w:val="20"/>
              </w:rPr>
              <w:t>February 5-8, 2021</w:t>
            </w:r>
          </w:p>
        </w:tc>
        <w:tc>
          <w:tcPr>
            <w:tcW w:w="2978" w:type="dxa"/>
          </w:tcPr>
          <w:p w14:paraId="515D26FD" w14:textId="618E7668" w:rsidR="00AA15DC" w:rsidRDefault="00AA15DC" w:rsidP="0019162B">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1,</w:t>
            </w:r>
            <w:r w:rsidR="000C41B8">
              <w:rPr>
                <w:rFonts w:ascii="Arial" w:hAnsi="Arial" w:cs="Arial"/>
                <w:color w:val="000000"/>
                <w:sz w:val="20"/>
                <w:szCs w:val="20"/>
              </w:rPr>
              <w:t>030</w:t>
            </w:r>
          </w:p>
        </w:tc>
      </w:tr>
      <w:tr w:rsidR="006B2F4F" w14:paraId="1437C023" w14:textId="77777777" w:rsidTr="00B42714">
        <w:tc>
          <w:tcPr>
            <w:tcW w:w="2978" w:type="dxa"/>
          </w:tcPr>
          <w:p w14:paraId="4EF123B4" w14:textId="15E40E16" w:rsidR="006B2F4F" w:rsidRDefault="006B2F4F" w:rsidP="0019162B">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Wave 37</w:t>
            </w:r>
          </w:p>
        </w:tc>
        <w:tc>
          <w:tcPr>
            <w:tcW w:w="2978" w:type="dxa"/>
          </w:tcPr>
          <w:p w14:paraId="13F38789" w14:textId="4D187B19" w:rsidR="006B2F4F" w:rsidRDefault="006B2F4F" w:rsidP="0019162B">
            <w:pPr>
              <w:pStyle w:val="NormalWeb"/>
              <w:spacing w:before="0" w:beforeAutospacing="0" w:after="0" w:afterAutospacing="0"/>
              <w:contextualSpacing/>
              <w:jc w:val="center"/>
              <w:rPr>
                <w:rFonts w:ascii="Arial" w:hAnsi="Arial" w:cs="Arial"/>
                <w:i/>
                <w:iCs/>
                <w:color w:val="000000"/>
                <w:sz w:val="20"/>
                <w:szCs w:val="20"/>
              </w:rPr>
            </w:pPr>
            <w:r>
              <w:rPr>
                <w:rFonts w:ascii="Arial" w:hAnsi="Arial" w:cs="Arial"/>
                <w:i/>
                <w:iCs/>
                <w:color w:val="000000"/>
                <w:sz w:val="20"/>
                <w:szCs w:val="20"/>
              </w:rPr>
              <w:t>January 29</w:t>
            </w:r>
            <w:r w:rsidR="00A2561A">
              <w:rPr>
                <w:rFonts w:ascii="Arial" w:hAnsi="Arial" w:cs="Arial"/>
                <w:i/>
                <w:iCs/>
                <w:color w:val="000000"/>
                <w:sz w:val="20"/>
                <w:szCs w:val="20"/>
              </w:rPr>
              <w:t>-</w:t>
            </w:r>
            <w:r>
              <w:rPr>
                <w:rFonts w:ascii="Arial" w:hAnsi="Arial" w:cs="Arial"/>
                <w:i/>
                <w:iCs/>
                <w:color w:val="000000"/>
                <w:sz w:val="20"/>
                <w:szCs w:val="20"/>
              </w:rPr>
              <w:t>February 1, 2021</w:t>
            </w:r>
          </w:p>
        </w:tc>
        <w:tc>
          <w:tcPr>
            <w:tcW w:w="2978" w:type="dxa"/>
          </w:tcPr>
          <w:p w14:paraId="00A34FC4" w14:textId="3208547D" w:rsidR="006B2F4F" w:rsidRDefault="006B2F4F" w:rsidP="0019162B">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1,</w:t>
            </w:r>
            <w:r w:rsidR="001B4F34">
              <w:rPr>
                <w:rFonts w:ascii="Arial" w:hAnsi="Arial" w:cs="Arial"/>
                <w:color w:val="000000"/>
                <w:sz w:val="20"/>
                <w:szCs w:val="20"/>
              </w:rPr>
              <w:t>038</w:t>
            </w:r>
          </w:p>
        </w:tc>
      </w:tr>
      <w:tr w:rsidR="00156B19" w14:paraId="547B255F" w14:textId="77777777" w:rsidTr="00B42714">
        <w:tc>
          <w:tcPr>
            <w:tcW w:w="2978" w:type="dxa"/>
          </w:tcPr>
          <w:p w14:paraId="589175DC" w14:textId="4534C479" w:rsidR="00156B19" w:rsidRDefault="00156B19" w:rsidP="0019162B">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Wave 36</w:t>
            </w:r>
          </w:p>
        </w:tc>
        <w:tc>
          <w:tcPr>
            <w:tcW w:w="2978" w:type="dxa"/>
          </w:tcPr>
          <w:p w14:paraId="5F63553B" w14:textId="01B8B70D" w:rsidR="00156B19" w:rsidRDefault="00156B19" w:rsidP="0019162B">
            <w:pPr>
              <w:pStyle w:val="NormalWeb"/>
              <w:spacing w:before="0" w:beforeAutospacing="0" w:after="0" w:afterAutospacing="0"/>
              <w:contextualSpacing/>
              <w:jc w:val="center"/>
              <w:rPr>
                <w:rFonts w:ascii="Arial" w:hAnsi="Arial" w:cs="Arial"/>
                <w:i/>
                <w:iCs/>
                <w:color w:val="000000"/>
                <w:sz w:val="20"/>
                <w:szCs w:val="20"/>
              </w:rPr>
            </w:pPr>
            <w:r>
              <w:rPr>
                <w:rFonts w:ascii="Arial" w:hAnsi="Arial" w:cs="Arial"/>
                <w:i/>
                <w:iCs/>
                <w:color w:val="000000"/>
                <w:sz w:val="20"/>
                <w:szCs w:val="20"/>
              </w:rPr>
              <w:t>January 22-25, 2021</w:t>
            </w:r>
          </w:p>
        </w:tc>
        <w:tc>
          <w:tcPr>
            <w:tcW w:w="2978" w:type="dxa"/>
          </w:tcPr>
          <w:p w14:paraId="00C9B040" w14:textId="27FA62DA" w:rsidR="00156B19" w:rsidRPr="00D1540B" w:rsidRDefault="00156B19" w:rsidP="0019162B">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1,</w:t>
            </w:r>
            <w:r w:rsidR="005C6ECF">
              <w:rPr>
                <w:rFonts w:ascii="Arial" w:hAnsi="Arial" w:cs="Arial"/>
                <w:color w:val="000000"/>
                <w:sz w:val="20"/>
                <w:szCs w:val="20"/>
              </w:rPr>
              <w:t>112</w:t>
            </w:r>
          </w:p>
        </w:tc>
      </w:tr>
      <w:tr w:rsidR="00156B19" w14:paraId="75B5F2D3" w14:textId="77777777" w:rsidTr="00B42714">
        <w:tc>
          <w:tcPr>
            <w:tcW w:w="2978" w:type="dxa"/>
          </w:tcPr>
          <w:p w14:paraId="7A3D9545" w14:textId="2AD5DE44" w:rsidR="00156B19" w:rsidRDefault="00156B19" w:rsidP="0019162B">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Wave 35</w:t>
            </w:r>
          </w:p>
        </w:tc>
        <w:tc>
          <w:tcPr>
            <w:tcW w:w="2978" w:type="dxa"/>
          </w:tcPr>
          <w:p w14:paraId="2794671D" w14:textId="595F8F6B" w:rsidR="00156B19" w:rsidRDefault="00156B19" w:rsidP="0019162B">
            <w:pPr>
              <w:pStyle w:val="NormalWeb"/>
              <w:spacing w:before="0" w:beforeAutospacing="0" w:after="0" w:afterAutospacing="0"/>
              <w:contextualSpacing/>
              <w:jc w:val="center"/>
              <w:rPr>
                <w:rFonts w:ascii="Arial" w:hAnsi="Arial" w:cs="Arial"/>
                <w:i/>
                <w:iCs/>
                <w:color w:val="000000"/>
                <w:sz w:val="20"/>
                <w:szCs w:val="20"/>
              </w:rPr>
            </w:pPr>
            <w:r>
              <w:rPr>
                <w:rFonts w:ascii="Arial" w:hAnsi="Arial" w:cs="Arial"/>
                <w:i/>
                <w:iCs/>
                <w:color w:val="000000"/>
                <w:sz w:val="20"/>
                <w:szCs w:val="20"/>
              </w:rPr>
              <w:t>January 8-11, 2021</w:t>
            </w:r>
          </w:p>
        </w:tc>
        <w:tc>
          <w:tcPr>
            <w:tcW w:w="2978" w:type="dxa"/>
          </w:tcPr>
          <w:p w14:paraId="03447E82" w14:textId="163A1BB4" w:rsidR="00156B19" w:rsidRPr="00D1540B" w:rsidRDefault="00156B19" w:rsidP="0019162B">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1,038</w:t>
            </w:r>
          </w:p>
        </w:tc>
      </w:tr>
      <w:tr w:rsidR="007D33C2" w14:paraId="03EA9770" w14:textId="77777777" w:rsidTr="00B42714">
        <w:tc>
          <w:tcPr>
            <w:tcW w:w="2978" w:type="dxa"/>
          </w:tcPr>
          <w:p w14:paraId="6FDEA93C" w14:textId="56C91D48" w:rsidR="007D33C2" w:rsidRDefault="00AD7953" w:rsidP="0019162B">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Wave</w:t>
            </w:r>
            <w:r w:rsidR="007D33C2">
              <w:rPr>
                <w:rFonts w:ascii="Arial" w:hAnsi="Arial" w:cs="Arial"/>
                <w:color w:val="000000"/>
                <w:sz w:val="20"/>
                <w:szCs w:val="20"/>
              </w:rPr>
              <w:t xml:space="preserve"> 34</w:t>
            </w:r>
          </w:p>
        </w:tc>
        <w:tc>
          <w:tcPr>
            <w:tcW w:w="2978" w:type="dxa"/>
          </w:tcPr>
          <w:p w14:paraId="4C0F68B1" w14:textId="5FF96DB5" w:rsidR="007D33C2" w:rsidRDefault="007D33C2" w:rsidP="0019162B">
            <w:pPr>
              <w:pStyle w:val="NormalWeb"/>
              <w:spacing w:before="0" w:beforeAutospacing="0" w:after="0" w:afterAutospacing="0"/>
              <w:contextualSpacing/>
              <w:jc w:val="center"/>
              <w:rPr>
                <w:rFonts w:ascii="Arial" w:hAnsi="Arial" w:cs="Arial"/>
                <w:i/>
                <w:iCs/>
                <w:color w:val="000000"/>
                <w:sz w:val="20"/>
                <w:szCs w:val="20"/>
              </w:rPr>
            </w:pPr>
            <w:r>
              <w:rPr>
                <w:rFonts w:ascii="Arial" w:hAnsi="Arial" w:cs="Arial"/>
                <w:i/>
                <w:iCs/>
                <w:color w:val="000000"/>
                <w:sz w:val="20"/>
                <w:szCs w:val="20"/>
              </w:rPr>
              <w:t>December 18-21, 2020</w:t>
            </w:r>
          </w:p>
        </w:tc>
        <w:tc>
          <w:tcPr>
            <w:tcW w:w="2978" w:type="dxa"/>
          </w:tcPr>
          <w:p w14:paraId="06303EEC" w14:textId="26E4759E" w:rsidR="007D33C2" w:rsidRPr="00FC1BC8" w:rsidRDefault="007D33C2" w:rsidP="0019162B">
            <w:pPr>
              <w:pStyle w:val="NormalWeb"/>
              <w:spacing w:before="0" w:beforeAutospacing="0" w:after="0" w:afterAutospacing="0"/>
              <w:contextualSpacing/>
              <w:jc w:val="center"/>
              <w:rPr>
                <w:rFonts w:ascii="Arial" w:hAnsi="Arial" w:cs="Arial"/>
                <w:color w:val="000000"/>
                <w:sz w:val="20"/>
                <w:szCs w:val="20"/>
              </w:rPr>
            </w:pPr>
            <w:r w:rsidRPr="00D1540B">
              <w:rPr>
                <w:rFonts w:ascii="Arial" w:hAnsi="Arial" w:cs="Arial"/>
                <w:color w:val="000000"/>
                <w:sz w:val="20"/>
                <w:szCs w:val="20"/>
              </w:rPr>
              <w:t>1</w:t>
            </w:r>
            <w:r>
              <w:rPr>
                <w:rFonts w:ascii="Arial" w:hAnsi="Arial" w:cs="Arial"/>
                <w:color w:val="000000"/>
                <w:sz w:val="20"/>
                <w:szCs w:val="20"/>
              </w:rPr>
              <w:t>,</w:t>
            </w:r>
            <w:r w:rsidR="002F2537">
              <w:rPr>
                <w:rFonts w:ascii="Arial" w:hAnsi="Arial" w:cs="Arial"/>
                <w:color w:val="000000"/>
                <w:sz w:val="20"/>
                <w:szCs w:val="20"/>
              </w:rPr>
              <w:t>003</w:t>
            </w:r>
          </w:p>
        </w:tc>
      </w:tr>
      <w:tr w:rsidR="0019162B" w14:paraId="17F115B8" w14:textId="77777777" w:rsidTr="00B42714">
        <w:tc>
          <w:tcPr>
            <w:tcW w:w="2978" w:type="dxa"/>
          </w:tcPr>
          <w:p w14:paraId="3C194672" w14:textId="74C55915" w:rsidR="0019162B" w:rsidRDefault="0019162B" w:rsidP="0019162B">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Wave 33</w:t>
            </w:r>
          </w:p>
        </w:tc>
        <w:tc>
          <w:tcPr>
            <w:tcW w:w="2978" w:type="dxa"/>
          </w:tcPr>
          <w:p w14:paraId="30B05529" w14:textId="7A232FDA" w:rsidR="0019162B" w:rsidRDefault="0019162B" w:rsidP="0019162B">
            <w:pPr>
              <w:pStyle w:val="NormalWeb"/>
              <w:spacing w:before="0" w:beforeAutospacing="0" w:after="0" w:afterAutospacing="0"/>
              <w:contextualSpacing/>
              <w:jc w:val="center"/>
              <w:rPr>
                <w:rFonts w:ascii="Arial" w:hAnsi="Arial" w:cs="Arial"/>
                <w:i/>
                <w:iCs/>
                <w:color w:val="000000"/>
                <w:sz w:val="20"/>
                <w:szCs w:val="20"/>
              </w:rPr>
            </w:pPr>
            <w:r>
              <w:rPr>
                <w:rFonts w:ascii="Arial" w:hAnsi="Arial" w:cs="Arial"/>
                <w:i/>
                <w:iCs/>
                <w:color w:val="000000"/>
                <w:sz w:val="20"/>
                <w:szCs w:val="20"/>
              </w:rPr>
              <w:t>December 11-14, 2020</w:t>
            </w:r>
          </w:p>
        </w:tc>
        <w:tc>
          <w:tcPr>
            <w:tcW w:w="2978" w:type="dxa"/>
          </w:tcPr>
          <w:p w14:paraId="77BFE640" w14:textId="38ACFFFD" w:rsidR="0019162B" w:rsidRDefault="0019162B" w:rsidP="0019162B">
            <w:pPr>
              <w:pStyle w:val="NormalWeb"/>
              <w:spacing w:before="0" w:beforeAutospacing="0" w:after="0" w:afterAutospacing="0"/>
              <w:contextualSpacing/>
              <w:jc w:val="center"/>
              <w:rPr>
                <w:rFonts w:ascii="Arial" w:hAnsi="Arial" w:cs="Arial"/>
                <w:color w:val="000000"/>
                <w:sz w:val="20"/>
                <w:szCs w:val="20"/>
              </w:rPr>
            </w:pPr>
            <w:r w:rsidRPr="00FC1BC8">
              <w:rPr>
                <w:rFonts w:ascii="Arial" w:hAnsi="Arial" w:cs="Arial"/>
                <w:color w:val="000000"/>
                <w:sz w:val="20"/>
                <w:szCs w:val="20"/>
              </w:rPr>
              <w:t>1,</w:t>
            </w:r>
            <w:r w:rsidR="00FC1BC8">
              <w:rPr>
                <w:rFonts w:ascii="Arial" w:hAnsi="Arial" w:cs="Arial"/>
                <w:color w:val="000000"/>
                <w:sz w:val="20"/>
                <w:szCs w:val="20"/>
              </w:rPr>
              <w:t>009</w:t>
            </w:r>
          </w:p>
        </w:tc>
      </w:tr>
      <w:tr w:rsidR="005F4F08" w14:paraId="38A4F4A1" w14:textId="77777777" w:rsidTr="00B42714">
        <w:tc>
          <w:tcPr>
            <w:tcW w:w="2978" w:type="dxa"/>
          </w:tcPr>
          <w:p w14:paraId="3F6B9091" w14:textId="05B3B983" w:rsidR="005F4F08" w:rsidRDefault="005F4F08"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Wave 32</w:t>
            </w:r>
          </w:p>
        </w:tc>
        <w:tc>
          <w:tcPr>
            <w:tcW w:w="2978" w:type="dxa"/>
          </w:tcPr>
          <w:p w14:paraId="1C95EE08" w14:textId="533DAC71" w:rsidR="005F4F08" w:rsidRDefault="005F4F08" w:rsidP="00334E24">
            <w:pPr>
              <w:pStyle w:val="NormalWeb"/>
              <w:spacing w:before="0" w:beforeAutospacing="0" w:after="0" w:afterAutospacing="0"/>
              <w:contextualSpacing/>
              <w:jc w:val="center"/>
              <w:rPr>
                <w:rFonts w:ascii="Arial" w:hAnsi="Arial" w:cs="Arial"/>
                <w:i/>
                <w:iCs/>
                <w:color w:val="000000"/>
                <w:sz w:val="20"/>
                <w:szCs w:val="20"/>
              </w:rPr>
            </w:pPr>
            <w:r>
              <w:rPr>
                <w:rFonts w:ascii="Arial" w:hAnsi="Arial" w:cs="Arial"/>
                <w:i/>
                <w:iCs/>
                <w:color w:val="000000"/>
                <w:sz w:val="20"/>
                <w:szCs w:val="20"/>
              </w:rPr>
              <w:t>December 4-7, 2020</w:t>
            </w:r>
          </w:p>
        </w:tc>
        <w:tc>
          <w:tcPr>
            <w:tcW w:w="2978" w:type="dxa"/>
          </w:tcPr>
          <w:p w14:paraId="3ED97D33" w14:textId="02282EA2" w:rsidR="005F4F08" w:rsidRDefault="005F4F08"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1,</w:t>
            </w:r>
            <w:r w:rsidR="00411748">
              <w:rPr>
                <w:rFonts w:ascii="Arial" w:hAnsi="Arial" w:cs="Arial"/>
                <w:color w:val="000000"/>
                <w:sz w:val="20"/>
                <w:szCs w:val="20"/>
              </w:rPr>
              <w:t>101</w:t>
            </w:r>
          </w:p>
        </w:tc>
      </w:tr>
      <w:tr w:rsidR="00FE5DF9" w14:paraId="179FCDDD" w14:textId="77777777" w:rsidTr="00B42714">
        <w:tc>
          <w:tcPr>
            <w:tcW w:w="2978" w:type="dxa"/>
          </w:tcPr>
          <w:p w14:paraId="574FBA61" w14:textId="62A0079B" w:rsidR="00FE5DF9" w:rsidRDefault="00FE5DF9"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Wave 31</w:t>
            </w:r>
          </w:p>
        </w:tc>
        <w:tc>
          <w:tcPr>
            <w:tcW w:w="2978" w:type="dxa"/>
          </w:tcPr>
          <w:p w14:paraId="28ADF7A0" w14:textId="364E4B27" w:rsidR="00FE5DF9" w:rsidRDefault="00FE5DF9" w:rsidP="00334E24">
            <w:pPr>
              <w:pStyle w:val="NormalWeb"/>
              <w:spacing w:before="0" w:beforeAutospacing="0" w:after="0" w:afterAutospacing="0"/>
              <w:contextualSpacing/>
              <w:jc w:val="center"/>
              <w:rPr>
                <w:rFonts w:ascii="Arial" w:hAnsi="Arial" w:cs="Arial"/>
                <w:i/>
                <w:iCs/>
                <w:color w:val="000000"/>
                <w:sz w:val="20"/>
                <w:szCs w:val="20"/>
              </w:rPr>
            </w:pPr>
            <w:r>
              <w:rPr>
                <w:rFonts w:ascii="Arial" w:hAnsi="Arial" w:cs="Arial"/>
                <w:i/>
                <w:iCs/>
                <w:color w:val="000000"/>
                <w:sz w:val="20"/>
                <w:szCs w:val="20"/>
              </w:rPr>
              <w:t>November 20-23, 2020</w:t>
            </w:r>
          </w:p>
        </w:tc>
        <w:tc>
          <w:tcPr>
            <w:tcW w:w="2978" w:type="dxa"/>
          </w:tcPr>
          <w:p w14:paraId="35018D8B" w14:textId="584F2BA0" w:rsidR="00FE5DF9" w:rsidRPr="00DA5699" w:rsidRDefault="00FE5DF9"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1,0</w:t>
            </w:r>
            <w:r w:rsidR="00D215D2">
              <w:rPr>
                <w:rFonts w:ascii="Arial" w:hAnsi="Arial" w:cs="Arial"/>
                <w:color w:val="000000"/>
                <w:sz w:val="20"/>
                <w:szCs w:val="20"/>
              </w:rPr>
              <w:t>02</w:t>
            </w:r>
          </w:p>
        </w:tc>
      </w:tr>
      <w:tr w:rsidR="00A51464" w14:paraId="3E2E4E9C" w14:textId="77777777" w:rsidTr="00B42714">
        <w:tc>
          <w:tcPr>
            <w:tcW w:w="2978" w:type="dxa"/>
          </w:tcPr>
          <w:p w14:paraId="02717051" w14:textId="4C89B5FE" w:rsidR="00A51464" w:rsidRDefault="00A51464"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Wave 30</w:t>
            </w:r>
          </w:p>
        </w:tc>
        <w:tc>
          <w:tcPr>
            <w:tcW w:w="2978" w:type="dxa"/>
          </w:tcPr>
          <w:p w14:paraId="54EE8806" w14:textId="60D3E887" w:rsidR="00A51464" w:rsidRDefault="00A51464" w:rsidP="00334E24">
            <w:pPr>
              <w:pStyle w:val="NormalWeb"/>
              <w:spacing w:before="0" w:beforeAutospacing="0" w:after="0" w:afterAutospacing="0"/>
              <w:contextualSpacing/>
              <w:jc w:val="center"/>
              <w:rPr>
                <w:rFonts w:ascii="Arial" w:hAnsi="Arial" w:cs="Arial"/>
                <w:i/>
                <w:iCs/>
                <w:color w:val="000000"/>
                <w:sz w:val="20"/>
                <w:szCs w:val="20"/>
              </w:rPr>
            </w:pPr>
            <w:r>
              <w:rPr>
                <w:rFonts w:ascii="Arial" w:hAnsi="Arial" w:cs="Arial"/>
                <w:i/>
                <w:iCs/>
                <w:color w:val="000000"/>
                <w:sz w:val="20"/>
                <w:szCs w:val="20"/>
              </w:rPr>
              <w:t>November 13-16, 2020</w:t>
            </w:r>
          </w:p>
        </w:tc>
        <w:tc>
          <w:tcPr>
            <w:tcW w:w="2978" w:type="dxa"/>
          </w:tcPr>
          <w:p w14:paraId="5DE53BA7" w14:textId="4EDEC6D0" w:rsidR="00A51464" w:rsidRDefault="00A51464" w:rsidP="00334E24">
            <w:pPr>
              <w:pStyle w:val="NormalWeb"/>
              <w:spacing w:before="0" w:beforeAutospacing="0" w:after="0" w:afterAutospacing="0"/>
              <w:contextualSpacing/>
              <w:jc w:val="center"/>
              <w:rPr>
                <w:rFonts w:ascii="Arial" w:hAnsi="Arial" w:cs="Arial"/>
                <w:color w:val="000000"/>
                <w:sz w:val="20"/>
                <w:szCs w:val="20"/>
              </w:rPr>
            </w:pPr>
            <w:r w:rsidRPr="00DA5699">
              <w:rPr>
                <w:rFonts w:ascii="Arial" w:hAnsi="Arial" w:cs="Arial"/>
                <w:color w:val="000000"/>
                <w:sz w:val="20"/>
                <w:szCs w:val="20"/>
              </w:rPr>
              <w:t>1,</w:t>
            </w:r>
            <w:r w:rsidR="00DA5699">
              <w:rPr>
                <w:rFonts w:ascii="Arial" w:hAnsi="Arial" w:cs="Arial"/>
                <w:color w:val="000000"/>
                <w:sz w:val="20"/>
                <w:szCs w:val="20"/>
              </w:rPr>
              <w:t>092</w:t>
            </w:r>
          </w:p>
        </w:tc>
      </w:tr>
      <w:tr w:rsidR="00427452" w14:paraId="46BB9BBE" w14:textId="77777777" w:rsidTr="00B42714">
        <w:tc>
          <w:tcPr>
            <w:tcW w:w="2978" w:type="dxa"/>
          </w:tcPr>
          <w:p w14:paraId="0012385B" w14:textId="237EDFBA" w:rsidR="00427452" w:rsidRDefault="00427452"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Wave 29</w:t>
            </w:r>
          </w:p>
        </w:tc>
        <w:tc>
          <w:tcPr>
            <w:tcW w:w="2978" w:type="dxa"/>
          </w:tcPr>
          <w:p w14:paraId="5608A05F" w14:textId="1140FD50" w:rsidR="00427452" w:rsidRDefault="00427452" w:rsidP="00334E24">
            <w:pPr>
              <w:pStyle w:val="NormalWeb"/>
              <w:spacing w:before="0" w:beforeAutospacing="0" w:after="0" w:afterAutospacing="0"/>
              <w:contextualSpacing/>
              <w:jc w:val="center"/>
              <w:rPr>
                <w:rFonts w:ascii="Arial" w:hAnsi="Arial" w:cs="Arial"/>
                <w:i/>
                <w:iCs/>
                <w:color w:val="000000"/>
                <w:sz w:val="20"/>
                <w:szCs w:val="20"/>
              </w:rPr>
            </w:pPr>
            <w:r>
              <w:rPr>
                <w:rFonts w:ascii="Arial" w:hAnsi="Arial" w:cs="Arial"/>
                <w:i/>
                <w:iCs/>
                <w:color w:val="000000"/>
                <w:sz w:val="20"/>
                <w:szCs w:val="20"/>
              </w:rPr>
              <w:t>October 23-26, 2020</w:t>
            </w:r>
          </w:p>
        </w:tc>
        <w:tc>
          <w:tcPr>
            <w:tcW w:w="2978" w:type="dxa"/>
          </w:tcPr>
          <w:p w14:paraId="23FD47E3" w14:textId="414D0BD3" w:rsidR="00427452" w:rsidRDefault="00427452"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1,</w:t>
            </w:r>
            <w:r w:rsidR="00CE6429">
              <w:rPr>
                <w:rFonts w:ascii="Arial" w:hAnsi="Arial" w:cs="Arial"/>
                <w:color w:val="000000"/>
                <w:sz w:val="20"/>
                <w:szCs w:val="20"/>
              </w:rPr>
              <w:t>079</w:t>
            </w:r>
          </w:p>
        </w:tc>
      </w:tr>
      <w:tr w:rsidR="006400B3" w14:paraId="52BCA51C" w14:textId="77777777" w:rsidTr="00B42714">
        <w:tc>
          <w:tcPr>
            <w:tcW w:w="2978" w:type="dxa"/>
          </w:tcPr>
          <w:p w14:paraId="48FF391E" w14:textId="2F8BCE98" w:rsidR="006400B3" w:rsidRDefault="006400B3"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Wave 28</w:t>
            </w:r>
          </w:p>
        </w:tc>
        <w:tc>
          <w:tcPr>
            <w:tcW w:w="2978" w:type="dxa"/>
          </w:tcPr>
          <w:p w14:paraId="023F06FF" w14:textId="22E2B5E3" w:rsidR="006400B3" w:rsidRDefault="006400B3" w:rsidP="00334E24">
            <w:pPr>
              <w:pStyle w:val="NormalWeb"/>
              <w:spacing w:before="0" w:beforeAutospacing="0" w:after="0" w:afterAutospacing="0"/>
              <w:contextualSpacing/>
              <w:jc w:val="center"/>
              <w:rPr>
                <w:rFonts w:ascii="Arial" w:hAnsi="Arial" w:cs="Arial"/>
                <w:i/>
                <w:iCs/>
                <w:color w:val="000000"/>
                <w:sz w:val="20"/>
                <w:szCs w:val="20"/>
              </w:rPr>
            </w:pPr>
            <w:r>
              <w:rPr>
                <w:rFonts w:ascii="Arial" w:hAnsi="Arial" w:cs="Arial"/>
                <w:i/>
                <w:iCs/>
                <w:color w:val="000000"/>
                <w:sz w:val="20"/>
                <w:szCs w:val="20"/>
              </w:rPr>
              <w:t>October 16-19, 2020</w:t>
            </w:r>
          </w:p>
        </w:tc>
        <w:tc>
          <w:tcPr>
            <w:tcW w:w="2978" w:type="dxa"/>
          </w:tcPr>
          <w:p w14:paraId="46FC28F9" w14:textId="21E5C36C" w:rsidR="006400B3" w:rsidRDefault="006400B3"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1,</w:t>
            </w:r>
            <w:r w:rsidR="004B1770">
              <w:rPr>
                <w:rFonts w:ascii="Arial" w:hAnsi="Arial" w:cs="Arial"/>
                <w:color w:val="000000"/>
                <w:sz w:val="20"/>
                <w:szCs w:val="20"/>
              </w:rPr>
              <w:t>001</w:t>
            </w:r>
          </w:p>
        </w:tc>
      </w:tr>
      <w:tr w:rsidR="0056575B" w14:paraId="042AD31E" w14:textId="77777777" w:rsidTr="00B42714">
        <w:tc>
          <w:tcPr>
            <w:tcW w:w="2978" w:type="dxa"/>
          </w:tcPr>
          <w:p w14:paraId="59D057DA" w14:textId="2ECFF473" w:rsidR="0056575B" w:rsidRDefault="0056575B"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Wave 27</w:t>
            </w:r>
          </w:p>
        </w:tc>
        <w:tc>
          <w:tcPr>
            <w:tcW w:w="2978" w:type="dxa"/>
          </w:tcPr>
          <w:p w14:paraId="28C722A9" w14:textId="58162D07" w:rsidR="0056575B" w:rsidRDefault="0056575B" w:rsidP="00334E24">
            <w:pPr>
              <w:pStyle w:val="NormalWeb"/>
              <w:spacing w:before="0" w:beforeAutospacing="0" w:after="0" w:afterAutospacing="0"/>
              <w:contextualSpacing/>
              <w:jc w:val="center"/>
              <w:rPr>
                <w:rFonts w:ascii="Arial" w:hAnsi="Arial" w:cs="Arial"/>
                <w:i/>
                <w:iCs/>
                <w:color w:val="000000"/>
                <w:sz w:val="20"/>
                <w:szCs w:val="20"/>
              </w:rPr>
            </w:pPr>
            <w:r>
              <w:rPr>
                <w:rFonts w:ascii="Arial" w:hAnsi="Arial" w:cs="Arial"/>
                <w:i/>
                <w:iCs/>
                <w:color w:val="000000"/>
                <w:sz w:val="20"/>
                <w:szCs w:val="20"/>
              </w:rPr>
              <w:t>October 1</w:t>
            </w:r>
            <w:r w:rsidR="00233480">
              <w:rPr>
                <w:rFonts w:ascii="Arial" w:hAnsi="Arial" w:cs="Arial"/>
                <w:i/>
                <w:iCs/>
                <w:color w:val="000000"/>
                <w:sz w:val="20"/>
                <w:szCs w:val="20"/>
              </w:rPr>
              <w:t>-</w:t>
            </w:r>
            <w:r>
              <w:rPr>
                <w:rFonts w:ascii="Arial" w:hAnsi="Arial" w:cs="Arial"/>
                <w:i/>
                <w:iCs/>
                <w:color w:val="000000"/>
                <w:sz w:val="20"/>
                <w:szCs w:val="20"/>
              </w:rPr>
              <w:t>5, 2020</w:t>
            </w:r>
          </w:p>
        </w:tc>
        <w:tc>
          <w:tcPr>
            <w:tcW w:w="2978" w:type="dxa"/>
          </w:tcPr>
          <w:p w14:paraId="7A896669" w14:textId="0794CE3A" w:rsidR="0056575B" w:rsidRDefault="0056575B"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1,</w:t>
            </w:r>
            <w:r w:rsidR="001D1D45">
              <w:rPr>
                <w:rFonts w:ascii="Arial" w:hAnsi="Arial" w:cs="Arial"/>
                <w:color w:val="000000"/>
                <w:sz w:val="20"/>
                <w:szCs w:val="20"/>
              </w:rPr>
              <w:t>004</w:t>
            </w:r>
          </w:p>
        </w:tc>
      </w:tr>
      <w:tr w:rsidR="006448B6" w14:paraId="09E47DD1" w14:textId="77777777" w:rsidTr="00B42714">
        <w:tc>
          <w:tcPr>
            <w:tcW w:w="2978" w:type="dxa"/>
          </w:tcPr>
          <w:p w14:paraId="67A57FB6" w14:textId="038666C5" w:rsidR="006448B6" w:rsidRDefault="006448B6"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Wave 26</w:t>
            </w:r>
          </w:p>
        </w:tc>
        <w:tc>
          <w:tcPr>
            <w:tcW w:w="2978" w:type="dxa"/>
          </w:tcPr>
          <w:p w14:paraId="53216007" w14:textId="4B073D2B" w:rsidR="006448B6" w:rsidRDefault="006448B6" w:rsidP="00334E24">
            <w:pPr>
              <w:pStyle w:val="NormalWeb"/>
              <w:spacing w:before="0" w:beforeAutospacing="0" w:after="0" w:afterAutospacing="0"/>
              <w:contextualSpacing/>
              <w:jc w:val="center"/>
              <w:rPr>
                <w:rFonts w:ascii="Arial" w:hAnsi="Arial" w:cs="Arial"/>
                <w:i/>
                <w:iCs/>
                <w:color w:val="000000"/>
                <w:sz w:val="20"/>
                <w:szCs w:val="20"/>
              </w:rPr>
            </w:pPr>
            <w:r>
              <w:rPr>
                <w:rFonts w:ascii="Arial" w:hAnsi="Arial" w:cs="Arial"/>
                <w:i/>
                <w:iCs/>
                <w:color w:val="000000"/>
                <w:sz w:val="20"/>
                <w:szCs w:val="20"/>
              </w:rPr>
              <w:t>September 24</w:t>
            </w:r>
            <w:r w:rsidR="00540173">
              <w:rPr>
                <w:rFonts w:ascii="Arial" w:hAnsi="Arial" w:cs="Arial"/>
                <w:i/>
                <w:iCs/>
                <w:color w:val="000000"/>
                <w:sz w:val="20"/>
                <w:szCs w:val="20"/>
              </w:rPr>
              <w:t>-</w:t>
            </w:r>
            <w:r>
              <w:rPr>
                <w:rFonts w:ascii="Arial" w:hAnsi="Arial" w:cs="Arial"/>
                <w:i/>
                <w:iCs/>
                <w:color w:val="000000"/>
                <w:sz w:val="20"/>
                <w:szCs w:val="20"/>
              </w:rPr>
              <w:t>2</w:t>
            </w:r>
            <w:r w:rsidR="00540173">
              <w:rPr>
                <w:rFonts w:ascii="Arial" w:hAnsi="Arial" w:cs="Arial"/>
                <w:i/>
                <w:iCs/>
                <w:color w:val="000000"/>
                <w:sz w:val="20"/>
                <w:szCs w:val="20"/>
              </w:rPr>
              <w:t>7</w:t>
            </w:r>
            <w:r>
              <w:rPr>
                <w:rFonts w:ascii="Arial" w:hAnsi="Arial" w:cs="Arial"/>
                <w:i/>
                <w:iCs/>
                <w:color w:val="000000"/>
                <w:sz w:val="20"/>
                <w:szCs w:val="20"/>
              </w:rPr>
              <w:t>, 2020</w:t>
            </w:r>
          </w:p>
        </w:tc>
        <w:tc>
          <w:tcPr>
            <w:tcW w:w="2978" w:type="dxa"/>
          </w:tcPr>
          <w:p w14:paraId="426DD07F" w14:textId="3EEFC84E" w:rsidR="006448B6" w:rsidRDefault="006448B6"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1,0</w:t>
            </w:r>
            <w:r w:rsidR="005D12B5">
              <w:rPr>
                <w:rFonts w:ascii="Arial" w:hAnsi="Arial" w:cs="Arial"/>
                <w:color w:val="000000"/>
                <w:sz w:val="20"/>
                <w:szCs w:val="20"/>
              </w:rPr>
              <w:t>75</w:t>
            </w:r>
          </w:p>
        </w:tc>
      </w:tr>
      <w:tr w:rsidR="0044079A" w14:paraId="4721C538" w14:textId="77777777" w:rsidTr="00B42714">
        <w:tc>
          <w:tcPr>
            <w:tcW w:w="2978" w:type="dxa"/>
          </w:tcPr>
          <w:p w14:paraId="76FBAC95" w14:textId="0E360C3E" w:rsidR="0044079A" w:rsidRDefault="0044079A"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Wave 25</w:t>
            </w:r>
          </w:p>
        </w:tc>
        <w:tc>
          <w:tcPr>
            <w:tcW w:w="2978" w:type="dxa"/>
          </w:tcPr>
          <w:p w14:paraId="3018B728" w14:textId="6754E22C" w:rsidR="0044079A" w:rsidRDefault="0044079A" w:rsidP="00334E24">
            <w:pPr>
              <w:pStyle w:val="NormalWeb"/>
              <w:spacing w:before="0" w:beforeAutospacing="0" w:after="0" w:afterAutospacing="0"/>
              <w:contextualSpacing/>
              <w:jc w:val="center"/>
              <w:rPr>
                <w:rFonts w:ascii="Arial" w:hAnsi="Arial" w:cs="Arial"/>
                <w:i/>
                <w:iCs/>
                <w:color w:val="000000"/>
                <w:sz w:val="20"/>
                <w:szCs w:val="20"/>
              </w:rPr>
            </w:pPr>
            <w:r>
              <w:rPr>
                <w:rFonts w:ascii="Arial" w:hAnsi="Arial" w:cs="Arial"/>
                <w:i/>
                <w:iCs/>
                <w:color w:val="000000"/>
                <w:sz w:val="20"/>
                <w:szCs w:val="20"/>
              </w:rPr>
              <w:t>September 18-21, 2020</w:t>
            </w:r>
          </w:p>
        </w:tc>
        <w:tc>
          <w:tcPr>
            <w:tcW w:w="2978" w:type="dxa"/>
          </w:tcPr>
          <w:p w14:paraId="3F374A14" w14:textId="25F88308" w:rsidR="0044079A" w:rsidRDefault="0044079A"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1,</w:t>
            </w:r>
            <w:r w:rsidR="006754A9">
              <w:rPr>
                <w:rFonts w:ascii="Arial" w:hAnsi="Arial" w:cs="Arial"/>
                <w:color w:val="000000"/>
                <w:sz w:val="20"/>
                <w:szCs w:val="20"/>
              </w:rPr>
              <w:t>008</w:t>
            </w:r>
          </w:p>
        </w:tc>
      </w:tr>
      <w:tr w:rsidR="008F2603" w14:paraId="638ECA23" w14:textId="77777777" w:rsidTr="00B42714">
        <w:tc>
          <w:tcPr>
            <w:tcW w:w="2978" w:type="dxa"/>
          </w:tcPr>
          <w:p w14:paraId="15F4C6BC" w14:textId="30306361" w:rsidR="008F2603" w:rsidRDefault="008F2603"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Wave 24</w:t>
            </w:r>
          </w:p>
        </w:tc>
        <w:tc>
          <w:tcPr>
            <w:tcW w:w="2978" w:type="dxa"/>
          </w:tcPr>
          <w:p w14:paraId="6A78D82F" w14:textId="4D3F0BDB" w:rsidR="008F2603" w:rsidRDefault="008F2603" w:rsidP="00334E24">
            <w:pPr>
              <w:pStyle w:val="NormalWeb"/>
              <w:spacing w:before="0" w:beforeAutospacing="0" w:after="0" w:afterAutospacing="0"/>
              <w:contextualSpacing/>
              <w:jc w:val="center"/>
              <w:rPr>
                <w:rFonts w:ascii="Arial" w:hAnsi="Arial" w:cs="Arial"/>
                <w:i/>
                <w:iCs/>
                <w:color w:val="000000"/>
                <w:sz w:val="20"/>
                <w:szCs w:val="20"/>
              </w:rPr>
            </w:pPr>
            <w:r>
              <w:rPr>
                <w:rFonts w:ascii="Arial" w:hAnsi="Arial" w:cs="Arial"/>
                <w:i/>
                <w:iCs/>
                <w:color w:val="000000"/>
                <w:sz w:val="20"/>
                <w:szCs w:val="20"/>
              </w:rPr>
              <w:t>September 11-14, 2020</w:t>
            </w:r>
          </w:p>
        </w:tc>
        <w:tc>
          <w:tcPr>
            <w:tcW w:w="2978" w:type="dxa"/>
          </w:tcPr>
          <w:p w14:paraId="390A84A0" w14:textId="40ACBAA0" w:rsidR="008F2603" w:rsidRDefault="007F3F6E"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1,019</w:t>
            </w:r>
          </w:p>
        </w:tc>
      </w:tr>
      <w:tr w:rsidR="00F12468" w14:paraId="7F4DA6BA" w14:textId="77777777" w:rsidTr="00B42714">
        <w:tc>
          <w:tcPr>
            <w:tcW w:w="2978" w:type="dxa"/>
          </w:tcPr>
          <w:p w14:paraId="7E5E01EC" w14:textId="11B8FBAB" w:rsidR="00F12468" w:rsidRDefault="00F12468"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Wave 23</w:t>
            </w:r>
          </w:p>
        </w:tc>
        <w:tc>
          <w:tcPr>
            <w:tcW w:w="2978" w:type="dxa"/>
          </w:tcPr>
          <w:p w14:paraId="777CC0C7" w14:textId="461FA24C" w:rsidR="00F12468" w:rsidRDefault="00F12468" w:rsidP="00334E24">
            <w:pPr>
              <w:pStyle w:val="NormalWeb"/>
              <w:spacing w:before="0" w:beforeAutospacing="0" w:after="0" w:afterAutospacing="0"/>
              <w:contextualSpacing/>
              <w:jc w:val="center"/>
              <w:rPr>
                <w:rFonts w:ascii="Arial" w:hAnsi="Arial" w:cs="Arial"/>
                <w:i/>
                <w:iCs/>
                <w:color w:val="000000"/>
                <w:sz w:val="20"/>
                <w:szCs w:val="20"/>
              </w:rPr>
            </w:pPr>
            <w:r>
              <w:rPr>
                <w:rFonts w:ascii="Arial" w:hAnsi="Arial" w:cs="Arial"/>
                <w:i/>
                <w:iCs/>
                <w:color w:val="000000"/>
                <w:sz w:val="20"/>
                <w:szCs w:val="20"/>
              </w:rPr>
              <w:t>August 28</w:t>
            </w:r>
            <w:r w:rsidR="00A2561A">
              <w:rPr>
                <w:rFonts w:ascii="Arial" w:hAnsi="Arial" w:cs="Arial"/>
                <w:i/>
                <w:iCs/>
                <w:color w:val="000000"/>
                <w:sz w:val="20"/>
                <w:szCs w:val="20"/>
              </w:rPr>
              <w:t>-</w:t>
            </w:r>
            <w:r>
              <w:rPr>
                <w:rFonts w:ascii="Arial" w:hAnsi="Arial" w:cs="Arial"/>
                <w:i/>
                <w:iCs/>
                <w:color w:val="000000"/>
                <w:sz w:val="20"/>
                <w:szCs w:val="20"/>
              </w:rPr>
              <w:t>31, 2020</w:t>
            </w:r>
          </w:p>
        </w:tc>
        <w:tc>
          <w:tcPr>
            <w:tcW w:w="2978" w:type="dxa"/>
          </w:tcPr>
          <w:p w14:paraId="07FC90DA" w14:textId="6C3D7BD7" w:rsidR="00F12468" w:rsidRDefault="00F12468"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1,</w:t>
            </w:r>
            <w:r w:rsidR="00546272">
              <w:rPr>
                <w:rFonts w:ascii="Arial" w:hAnsi="Arial" w:cs="Arial"/>
                <w:color w:val="000000"/>
                <w:sz w:val="20"/>
                <w:szCs w:val="20"/>
              </w:rPr>
              <w:t>100</w:t>
            </w:r>
          </w:p>
        </w:tc>
      </w:tr>
      <w:tr w:rsidR="003560CB" w14:paraId="06C502F1" w14:textId="77777777" w:rsidTr="00B42714">
        <w:tc>
          <w:tcPr>
            <w:tcW w:w="2978" w:type="dxa"/>
          </w:tcPr>
          <w:p w14:paraId="41B6816F" w14:textId="3969763A" w:rsidR="003560CB" w:rsidRDefault="003560CB"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Wave 22</w:t>
            </w:r>
          </w:p>
        </w:tc>
        <w:tc>
          <w:tcPr>
            <w:tcW w:w="2978" w:type="dxa"/>
          </w:tcPr>
          <w:p w14:paraId="11904A08" w14:textId="46A205D7" w:rsidR="003560CB" w:rsidRDefault="003560CB" w:rsidP="00334E24">
            <w:pPr>
              <w:pStyle w:val="NormalWeb"/>
              <w:spacing w:before="0" w:beforeAutospacing="0" w:after="0" w:afterAutospacing="0"/>
              <w:contextualSpacing/>
              <w:jc w:val="center"/>
              <w:rPr>
                <w:rFonts w:ascii="Arial" w:hAnsi="Arial" w:cs="Arial"/>
                <w:i/>
                <w:iCs/>
                <w:color w:val="000000"/>
                <w:sz w:val="20"/>
                <w:szCs w:val="20"/>
              </w:rPr>
            </w:pPr>
            <w:r>
              <w:rPr>
                <w:rFonts w:ascii="Arial" w:hAnsi="Arial" w:cs="Arial"/>
                <w:i/>
                <w:iCs/>
                <w:color w:val="000000"/>
                <w:sz w:val="20"/>
                <w:szCs w:val="20"/>
              </w:rPr>
              <w:t>August 21</w:t>
            </w:r>
            <w:r w:rsidR="00A2561A">
              <w:rPr>
                <w:rFonts w:ascii="Arial" w:hAnsi="Arial" w:cs="Arial"/>
                <w:i/>
                <w:iCs/>
                <w:color w:val="000000"/>
                <w:sz w:val="20"/>
                <w:szCs w:val="20"/>
              </w:rPr>
              <w:t>-</w:t>
            </w:r>
            <w:r>
              <w:rPr>
                <w:rFonts w:ascii="Arial" w:hAnsi="Arial" w:cs="Arial"/>
                <w:i/>
                <w:iCs/>
                <w:color w:val="000000"/>
                <w:sz w:val="20"/>
                <w:szCs w:val="20"/>
              </w:rPr>
              <w:t>24, 2020</w:t>
            </w:r>
          </w:p>
        </w:tc>
        <w:tc>
          <w:tcPr>
            <w:tcW w:w="2978" w:type="dxa"/>
          </w:tcPr>
          <w:p w14:paraId="6774CC0D" w14:textId="085A7AD9" w:rsidR="003560CB" w:rsidRDefault="003560CB"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1,</w:t>
            </w:r>
            <w:r w:rsidR="003E6F62">
              <w:rPr>
                <w:rFonts w:ascii="Arial" w:hAnsi="Arial" w:cs="Arial"/>
                <w:color w:val="000000"/>
                <w:sz w:val="20"/>
                <w:szCs w:val="20"/>
              </w:rPr>
              <w:t>084</w:t>
            </w:r>
          </w:p>
        </w:tc>
      </w:tr>
      <w:tr w:rsidR="00C20E21" w14:paraId="7A125BD6" w14:textId="77777777" w:rsidTr="00B42714">
        <w:tc>
          <w:tcPr>
            <w:tcW w:w="2978" w:type="dxa"/>
          </w:tcPr>
          <w:p w14:paraId="7CEABF27" w14:textId="12D7AED6" w:rsidR="00C20E21" w:rsidRDefault="00C20E21"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Wave 21</w:t>
            </w:r>
          </w:p>
        </w:tc>
        <w:tc>
          <w:tcPr>
            <w:tcW w:w="2978" w:type="dxa"/>
          </w:tcPr>
          <w:p w14:paraId="54B4475C" w14:textId="7992A8DC" w:rsidR="00C20E21" w:rsidRDefault="00C20E21" w:rsidP="00334E24">
            <w:pPr>
              <w:pStyle w:val="NormalWeb"/>
              <w:spacing w:before="0" w:beforeAutospacing="0" w:after="0" w:afterAutospacing="0"/>
              <w:contextualSpacing/>
              <w:jc w:val="center"/>
              <w:rPr>
                <w:rFonts w:ascii="Arial" w:hAnsi="Arial" w:cs="Arial"/>
                <w:i/>
                <w:iCs/>
                <w:color w:val="000000"/>
                <w:sz w:val="20"/>
                <w:szCs w:val="20"/>
              </w:rPr>
            </w:pPr>
            <w:r>
              <w:rPr>
                <w:rFonts w:ascii="Arial" w:hAnsi="Arial" w:cs="Arial"/>
                <w:i/>
                <w:iCs/>
                <w:color w:val="000000"/>
                <w:sz w:val="20"/>
                <w:szCs w:val="20"/>
              </w:rPr>
              <w:t>August 14</w:t>
            </w:r>
            <w:r w:rsidR="00A2561A">
              <w:rPr>
                <w:rFonts w:ascii="Arial" w:hAnsi="Arial" w:cs="Arial"/>
                <w:i/>
                <w:iCs/>
                <w:color w:val="000000"/>
                <w:sz w:val="20"/>
                <w:szCs w:val="20"/>
              </w:rPr>
              <w:t>-</w:t>
            </w:r>
            <w:r>
              <w:rPr>
                <w:rFonts w:ascii="Arial" w:hAnsi="Arial" w:cs="Arial"/>
                <w:i/>
                <w:iCs/>
                <w:color w:val="000000"/>
                <w:sz w:val="20"/>
                <w:szCs w:val="20"/>
              </w:rPr>
              <w:t>17, 2020</w:t>
            </w:r>
          </w:p>
        </w:tc>
        <w:tc>
          <w:tcPr>
            <w:tcW w:w="2978" w:type="dxa"/>
          </w:tcPr>
          <w:p w14:paraId="23226892" w14:textId="661F7360" w:rsidR="00C20E21" w:rsidRPr="00FF0D50" w:rsidRDefault="00C20E21"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1,</w:t>
            </w:r>
            <w:r w:rsidR="007F2DB6">
              <w:rPr>
                <w:rFonts w:ascii="Arial" w:hAnsi="Arial" w:cs="Arial"/>
                <w:color w:val="000000"/>
                <w:sz w:val="20"/>
                <w:szCs w:val="20"/>
              </w:rPr>
              <w:t>141</w:t>
            </w:r>
          </w:p>
        </w:tc>
      </w:tr>
      <w:tr w:rsidR="001F6554" w14:paraId="37D1C213" w14:textId="77777777" w:rsidTr="00B42714">
        <w:tc>
          <w:tcPr>
            <w:tcW w:w="2978" w:type="dxa"/>
          </w:tcPr>
          <w:p w14:paraId="791E2229" w14:textId="1B6CC319" w:rsidR="001F6554" w:rsidRDefault="001F6554"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Wave 20</w:t>
            </w:r>
          </w:p>
        </w:tc>
        <w:tc>
          <w:tcPr>
            <w:tcW w:w="2978" w:type="dxa"/>
          </w:tcPr>
          <w:p w14:paraId="141171B0" w14:textId="0A64E933" w:rsidR="001F6554" w:rsidRDefault="001F6554" w:rsidP="00334E24">
            <w:pPr>
              <w:pStyle w:val="NormalWeb"/>
              <w:spacing w:before="0" w:beforeAutospacing="0" w:after="0" w:afterAutospacing="0"/>
              <w:contextualSpacing/>
              <w:jc w:val="center"/>
              <w:rPr>
                <w:rFonts w:ascii="Arial" w:hAnsi="Arial" w:cs="Arial"/>
                <w:i/>
                <w:iCs/>
                <w:color w:val="000000"/>
                <w:sz w:val="20"/>
                <w:szCs w:val="20"/>
              </w:rPr>
            </w:pPr>
            <w:r>
              <w:rPr>
                <w:rFonts w:ascii="Arial" w:hAnsi="Arial" w:cs="Arial"/>
                <w:i/>
                <w:iCs/>
                <w:color w:val="000000"/>
                <w:sz w:val="20"/>
                <w:szCs w:val="20"/>
              </w:rPr>
              <w:t>August 7</w:t>
            </w:r>
            <w:r w:rsidR="00A2561A">
              <w:rPr>
                <w:rFonts w:ascii="Arial" w:hAnsi="Arial" w:cs="Arial"/>
                <w:i/>
                <w:iCs/>
                <w:color w:val="000000"/>
                <w:sz w:val="20"/>
                <w:szCs w:val="20"/>
              </w:rPr>
              <w:t>-</w:t>
            </w:r>
            <w:r>
              <w:rPr>
                <w:rFonts w:ascii="Arial" w:hAnsi="Arial" w:cs="Arial"/>
                <w:i/>
                <w:iCs/>
                <w:color w:val="000000"/>
                <w:sz w:val="20"/>
                <w:szCs w:val="20"/>
              </w:rPr>
              <w:t>10, 2020</w:t>
            </w:r>
          </w:p>
        </w:tc>
        <w:tc>
          <w:tcPr>
            <w:tcW w:w="2978" w:type="dxa"/>
          </w:tcPr>
          <w:p w14:paraId="7C432AE6" w14:textId="4079707B" w:rsidR="001F6554" w:rsidRPr="009D2EC8" w:rsidRDefault="001F6554" w:rsidP="00334E24">
            <w:pPr>
              <w:pStyle w:val="NormalWeb"/>
              <w:spacing w:before="0" w:beforeAutospacing="0" w:after="0" w:afterAutospacing="0"/>
              <w:contextualSpacing/>
              <w:jc w:val="center"/>
              <w:rPr>
                <w:rFonts w:ascii="Arial" w:hAnsi="Arial" w:cs="Arial"/>
                <w:color w:val="000000"/>
                <w:sz w:val="20"/>
                <w:szCs w:val="20"/>
              </w:rPr>
            </w:pPr>
            <w:r w:rsidRPr="00FF0D50">
              <w:rPr>
                <w:rFonts w:ascii="Arial" w:hAnsi="Arial" w:cs="Arial"/>
                <w:color w:val="000000"/>
                <w:sz w:val="20"/>
                <w:szCs w:val="20"/>
              </w:rPr>
              <w:t>1,0</w:t>
            </w:r>
            <w:r w:rsidR="00FF0D50" w:rsidRPr="00FF0D50">
              <w:rPr>
                <w:rFonts w:ascii="Arial" w:hAnsi="Arial" w:cs="Arial"/>
                <w:color w:val="000000"/>
                <w:sz w:val="20"/>
                <w:szCs w:val="20"/>
              </w:rPr>
              <w:t>76</w:t>
            </w:r>
          </w:p>
        </w:tc>
      </w:tr>
      <w:tr w:rsidR="002F01E5" w14:paraId="6228951A" w14:textId="77777777" w:rsidTr="00B42714">
        <w:tc>
          <w:tcPr>
            <w:tcW w:w="2978" w:type="dxa"/>
          </w:tcPr>
          <w:p w14:paraId="63F1F6B9" w14:textId="66B288E5" w:rsidR="002F01E5" w:rsidRDefault="002F01E5"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Wave 19</w:t>
            </w:r>
          </w:p>
        </w:tc>
        <w:tc>
          <w:tcPr>
            <w:tcW w:w="2978" w:type="dxa"/>
          </w:tcPr>
          <w:p w14:paraId="549309D9" w14:textId="5C5304F2" w:rsidR="002F01E5" w:rsidRDefault="002F01E5" w:rsidP="00334E24">
            <w:pPr>
              <w:pStyle w:val="NormalWeb"/>
              <w:spacing w:before="0" w:beforeAutospacing="0" w:after="0" w:afterAutospacing="0"/>
              <w:contextualSpacing/>
              <w:jc w:val="center"/>
              <w:rPr>
                <w:rFonts w:ascii="Arial" w:hAnsi="Arial" w:cs="Arial"/>
                <w:i/>
                <w:iCs/>
                <w:color w:val="000000"/>
                <w:sz w:val="20"/>
                <w:szCs w:val="20"/>
              </w:rPr>
            </w:pPr>
            <w:r>
              <w:rPr>
                <w:rFonts w:ascii="Arial" w:hAnsi="Arial" w:cs="Arial"/>
                <w:i/>
                <w:iCs/>
                <w:color w:val="000000"/>
                <w:sz w:val="20"/>
                <w:szCs w:val="20"/>
              </w:rPr>
              <w:t>July 31</w:t>
            </w:r>
            <w:r w:rsidR="00A2561A">
              <w:rPr>
                <w:rFonts w:ascii="Arial" w:hAnsi="Arial" w:cs="Arial"/>
                <w:i/>
                <w:iCs/>
                <w:color w:val="000000"/>
                <w:sz w:val="20"/>
                <w:szCs w:val="20"/>
              </w:rPr>
              <w:t>-</w:t>
            </w:r>
            <w:r w:rsidR="004215AF">
              <w:rPr>
                <w:rFonts w:ascii="Arial" w:hAnsi="Arial" w:cs="Arial"/>
                <w:i/>
                <w:iCs/>
                <w:color w:val="000000"/>
                <w:sz w:val="20"/>
                <w:szCs w:val="20"/>
              </w:rPr>
              <w:t>August</w:t>
            </w:r>
            <w:r>
              <w:rPr>
                <w:rFonts w:ascii="Arial" w:hAnsi="Arial" w:cs="Arial"/>
                <w:i/>
                <w:iCs/>
                <w:color w:val="000000"/>
                <w:sz w:val="20"/>
                <w:szCs w:val="20"/>
              </w:rPr>
              <w:t xml:space="preserve"> 3, 2020</w:t>
            </w:r>
          </w:p>
        </w:tc>
        <w:tc>
          <w:tcPr>
            <w:tcW w:w="2978" w:type="dxa"/>
          </w:tcPr>
          <w:p w14:paraId="27EDA03A" w14:textId="7AB1F823" w:rsidR="002F01E5" w:rsidRDefault="002F01E5" w:rsidP="00334E24">
            <w:pPr>
              <w:pStyle w:val="NormalWeb"/>
              <w:spacing w:before="0" w:beforeAutospacing="0" w:after="0" w:afterAutospacing="0"/>
              <w:contextualSpacing/>
              <w:jc w:val="center"/>
              <w:rPr>
                <w:rFonts w:ascii="Arial" w:hAnsi="Arial" w:cs="Arial"/>
                <w:color w:val="000000"/>
                <w:sz w:val="20"/>
                <w:szCs w:val="20"/>
              </w:rPr>
            </w:pPr>
            <w:r w:rsidRPr="009D2EC8">
              <w:rPr>
                <w:rFonts w:ascii="Arial" w:hAnsi="Arial" w:cs="Arial"/>
                <w:color w:val="000000"/>
                <w:sz w:val="20"/>
                <w:szCs w:val="20"/>
              </w:rPr>
              <w:t>1,</w:t>
            </w:r>
            <w:r w:rsidR="00B13DBF" w:rsidRPr="009D2EC8">
              <w:rPr>
                <w:rFonts w:ascii="Arial" w:hAnsi="Arial" w:cs="Arial"/>
                <w:color w:val="000000"/>
                <w:sz w:val="20"/>
                <w:szCs w:val="20"/>
              </w:rPr>
              <w:t>129</w:t>
            </w:r>
          </w:p>
        </w:tc>
      </w:tr>
      <w:tr w:rsidR="00023565" w14:paraId="0EFDE5C2" w14:textId="77777777" w:rsidTr="00B42714">
        <w:tc>
          <w:tcPr>
            <w:tcW w:w="2978" w:type="dxa"/>
          </w:tcPr>
          <w:p w14:paraId="00738502" w14:textId="2ACE89E9" w:rsidR="00023565" w:rsidRDefault="00023565"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Wave 18</w:t>
            </w:r>
          </w:p>
        </w:tc>
        <w:tc>
          <w:tcPr>
            <w:tcW w:w="2978" w:type="dxa"/>
          </w:tcPr>
          <w:p w14:paraId="6AC24942" w14:textId="09ADC813" w:rsidR="00023565" w:rsidRDefault="00023565" w:rsidP="00334E24">
            <w:pPr>
              <w:pStyle w:val="NormalWeb"/>
              <w:spacing w:before="0" w:beforeAutospacing="0" w:after="0" w:afterAutospacing="0"/>
              <w:contextualSpacing/>
              <w:jc w:val="center"/>
              <w:rPr>
                <w:rFonts w:ascii="Arial" w:hAnsi="Arial" w:cs="Arial"/>
                <w:i/>
                <w:iCs/>
                <w:color w:val="000000"/>
                <w:sz w:val="20"/>
                <w:szCs w:val="20"/>
              </w:rPr>
            </w:pPr>
            <w:r>
              <w:rPr>
                <w:rFonts w:ascii="Arial" w:hAnsi="Arial" w:cs="Arial"/>
                <w:i/>
                <w:iCs/>
                <w:color w:val="000000"/>
                <w:sz w:val="20"/>
                <w:szCs w:val="20"/>
              </w:rPr>
              <w:t>July 24</w:t>
            </w:r>
            <w:r w:rsidR="00A2561A">
              <w:rPr>
                <w:rFonts w:ascii="Arial" w:hAnsi="Arial" w:cs="Arial"/>
                <w:i/>
                <w:iCs/>
                <w:color w:val="000000"/>
                <w:sz w:val="20"/>
                <w:szCs w:val="20"/>
              </w:rPr>
              <w:t>-</w:t>
            </w:r>
            <w:r>
              <w:rPr>
                <w:rFonts w:ascii="Arial" w:hAnsi="Arial" w:cs="Arial"/>
                <w:i/>
                <w:iCs/>
                <w:color w:val="000000"/>
                <w:sz w:val="20"/>
                <w:szCs w:val="20"/>
              </w:rPr>
              <w:t>27,</w:t>
            </w:r>
            <w:r w:rsidR="00E26076">
              <w:rPr>
                <w:rFonts w:ascii="Arial" w:hAnsi="Arial" w:cs="Arial"/>
                <w:i/>
                <w:iCs/>
                <w:color w:val="000000"/>
                <w:sz w:val="20"/>
                <w:szCs w:val="20"/>
              </w:rPr>
              <w:t xml:space="preserve"> </w:t>
            </w:r>
            <w:r>
              <w:rPr>
                <w:rFonts w:ascii="Arial" w:hAnsi="Arial" w:cs="Arial"/>
                <w:i/>
                <w:iCs/>
                <w:color w:val="000000"/>
                <w:sz w:val="20"/>
                <w:szCs w:val="20"/>
              </w:rPr>
              <w:t>2020</w:t>
            </w:r>
          </w:p>
        </w:tc>
        <w:tc>
          <w:tcPr>
            <w:tcW w:w="2978" w:type="dxa"/>
          </w:tcPr>
          <w:p w14:paraId="3A815746" w14:textId="2957BB17" w:rsidR="00023565" w:rsidRDefault="00023565"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1,0</w:t>
            </w:r>
            <w:r w:rsidR="00795D26">
              <w:rPr>
                <w:rFonts w:ascii="Arial" w:hAnsi="Arial" w:cs="Arial"/>
                <w:color w:val="000000"/>
                <w:sz w:val="20"/>
                <w:szCs w:val="20"/>
              </w:rPr>
              <w:t>76</w:t>
            </w:r>
          </w:p>
        </w:tc>
      </w:tr>
      <w:tr w:rsidR="0092036F" w14:paraId="59D65461" w14:textId="77777777" w:rsidTr="00B42714">
        <w:tc>
          <w:tcPr>
            <w:tcW w:w="2978" w:type="dxa"/>
          </w:tcPr>
          <w:p w14:paraId="204B3FCF" w14:textId="78AA99A4" w:rsidR="0092036F" w:rsidRDefault="0092036F"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Wave 17</w:t>
            </w:r>
          </w:p>
        </w:tc>
        <w:tc>
          <w:tcPr>
            <w:tcW w:w="2978" w:type="dxa"/>
          </w:tcPr>
          <w:p w14:paraId="01DBBCCC" w14:textId="5B1C507F" w:rsidR="0092036F" w:rsidRDefault="0092036F" w:rsidP="00334E24">
            <w:pPr>
              <w:pStyle w:val="NormalWeb"/>
              <w:spacing w:before="0" w:beforeAutospacing="0" w:after="0" w:afterAutospacing="0"/>
              <w:contextualSpacing/>
              <w:jc w:val="center"/>
              <w:rPr>
                <w:rFonts w:ascii="Arial" w:hAnsi="Arial" w:cs="Arial"/>
                <w:i/>
                <w:iCs/>
                <w:color w:val="000000"/>
                <w:sz w:val="20"/>
                <w:szCs w:val="20"/>
              </w:rPr>
            </w:pPr>
            <w:r>
              <w:rPr>
                <w:rFonts w:ascii="Arial" w:hAnsi="Arial" w:cs="Arial"/>
                <w:i/>
                <w:iCs/>
                <w:color w:val="000000"/>
                <w:sz w:val="20"/>
                <w:szCs w:val="20"/>
              </w:rPr>
              <w:t>July 17</w:t>
            </w:r>
            <w:r w:rsidR="00A2561A">
              <w:rPr>
                <w:rFonts w:ascii="Arial" w:hAnsi="Arial" w:cs="Arial"/>
                <w:i/>
                <w:iCs/>
                <w:color w:val="000000"/>
                <w:sz w:val="20"/>
                <w:szCs w:val="20"/>
              </w:rPr>
              <w:t>-</w:t>
            </w:r>
            <w:r>
              <w:rPr>
                <w:rFonts w:ascii="Arial" w:hAnsi="Arial" w:cs="Arial"/>
                <w:i/>
                <w:iCs/>
                <w:color w:val="000000"/>
                <w:sz w:val="20"/>
                <w:szCs w:val="20"/>
              </w:rPr>
              <w:t>20, 2020</w:t>
            </w:r>
          </w:p>
        </w:tc>
        <w:tc>
          <w:tcPr>
            <w:tcW w:w="2978" w:type="dxa"/>
          </w:tcPr>
          <w:p w14:paraId="65E6945B" w14:textId="7ACE7BFB" w:rsidR="0092036F" w:rsidRPr="008D6301" w:rsidRDefault="0092036F"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1,0</w:t>
            </w:r>
            <w:r w:rsidR="003D1AB7">
              <w:rPr>
                <w:rFonts w:ascii="Arial" w:hAnsi="Arial" w:cs="Arial"/>
                <w:color w:val="000000"/>
                <w:sz w:val="20"/>
                <w:szCs w:val="20"/>
              </w:rPr>
              <w:t>37</w:t>
            </w:r>
          </w:p>
        </w:tc>
      </w:tr>
      <w:tr w:rsidR="007873B2" w14:paraId="7917896A" w14:textId="77777777" w:rsidTr="00B42714">
        <w:tc>
          <w:tcPr>
            <w:tcW w:w="2978" w:type="dxa"/>
          </w:tcPr>
          <w:p w14:paraId="23004E7B" w14:textId="0BB5A051" w:rsidR="007873B2" w:rsidRDefault="007873B2"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Wave 16</w:t>
            </w:r>
          </w:p>
        </w:tc>
        <w:tc>
          <w:tcPr>
            <w:tcW w:w="2978" w:type="dxa"/>
          </w:tcPr>
          <w:p w14:paraId="5DCF8BCA" w14:textId="54ED2DA9" w:rsidR="007873B2" w:rsidRDefault="007873B2" w:rsidP="00334E24">
            <w:pPr>
              <w:pStyle w:val="NormalWeb"/>
              <w:spacing w:before="0" w:beforeAutospacing="0" w:after="0" w:afterAutospacing="0"/>
              <w:contextualSpacing/>
              <w:jc w:val="center"/>
              <w:rPr>
                <w:rFonts w:ascii="Arial" w:hAnsi="Arial" w:cs="Arial"/>
                <w:i/>
                <w:iCs/>
                <w:color w:val="000000"/>
                <w:sz w:val="20"/>
                <w:szCs w:val="20"/>
              </w:rPr>
            </w:pPr>
            <w:r>
              <w:rPr>
                <w:rFonts w:ascii="Arial" w:hAnsi="Arial" w:cs="Arial"/>
                <w:i/>
                <w:iCs/>
                <w:color w:val="000000"/>
                <w:sz w:val="20"/>
                <w:szCs w:val="20"/>
              </w:rPr>
              <w:t>July 10</w:t>
            </w:r>
            <w:r w:rsidR="006854AA">
              <w:rPr>
                <w:rFonts w:ascii="Arial" w:hAnsi="Arial" w:cs="Arial"/>
                <w:i/>
                <w:iCs/>
                <w:color w:val="000000"/>
                <w:sz w:val="20"/>
                <w:szCs w:val="20"/>
              </w:rPr>
              <w:t>-</w:t>
            </w:r>
            <w:r>
              <w:rPr>
                <w:rFonts w:ascii="Arial" w:hAnsi="Arial" w:cs="Arial"/>
                <w:i/>
                <w:iCs/>
                <w:color w:val="000000"/>
                <w:sz w:val="20"/>
                <w:szCs w:val="20"/>
              </w:rPr>
              <w:t>13,</w:t>
            </w:r>
            <w:r w:rsidR="0092036F">
              <w:rPr>
                <w:rFonts w:ascii="Arial" w:hAnsi="Arial" w:cs="Arial"/>
                <w:i/>
                <w:iCs/>
                <w:color w:val="000000"/>
                <w:sz w:val="20"/>
                <w:szCs w:val="20"/>
              </w:rPr>
              <w:t xml:space="preserve"> </w:t>
            </w:r>
            <w:r>
              <w:rPr>
                <w:rFonts w:ascii="Arial" w:hAnsi="Arial" w:cs="Arial"/>
                <w:i/>
                <w:iCs/>
                <w:color w:val="000000"/>
                <w:sz w:val="20"/>
                <w:szCs w:val="20"/>
              </w:rPr>
              <w:t>2020</w:t>
            </w:r>
          </w:p>
        </w:tc>
        <w:tc>
          <w:tcPr>
            <w:tcW w:w="2978" w:type="dxa"/>
          </w:tcPr>
          <w:p w14:paraId="7E32ACAE" w14:textId="54C1ABED" w:rsidR="007873B2" w:rsidRPr="008D6301" w:rsidRDefault="007873B2" w:rsidP="00334E24">
            <w:pPr>
              <w:pStyle w:val="NormalWeb"/>
              <w:spacing w:before="0" w:beforeAutospacing="0" w:after="0" w:afterAutospacing="0"/>
              <w:contextualSpacing/>
              <w:jc w:val="center"/>
              <w:rPr>
                <w:rFonts w:ascii="Arial" w:hAnsi="Arial" w:cs="Arial"/>
                <w:color w:val="000000"/>
                <w:sz w:val="20"/>
                <w:szCs w:val="20"/>
              </w:rPr>
            </w:pPr>
            <w:r w:rsidRPr="008D6301">
              <w:rPr>
                <w:rFonts w:ascii="Arial" w:hAnsi="Arial" w:cs="Arial"/>
                <w:color w:val="000000"/>
                <w:sz w:val="20"/>
                <w:szCs w:val="20"/>
              </w:rPr>
              <w:t>1,0</w:t>
            </w:r>
            <w:r w:rsidR="008D6301" w:rsidRPr="008D6301">
              <w:rPr>
                <w:rFonts w:ascii="Arial" w:hAnsi="Arial" w:cs="Arial"/>
                <w:color w:val="000000"/>
                <w:sz w:val="20"/>
                <w:szCs w:val="20"/>
              </w:rPr>
              <w:t>63</w:t>
            </w:r>
          </w:p>
        </w:tc>
      </w:tr>
      <w:tr w:rsidR="00747106" w14:paraId="33A90F0E" w14:textId="77777777" w:rsidTr="00B42714">
        <w:tc>
          <w:tcPr>
            <w:tcW w:w="2978" w:type="dxa"/>
          </w:tcPr>
          <w:p w14:paraId="5D4C0083" w14:textId="5E102EEA" w:rsidR="00747106" w:rsidRDefault="00747106"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Wave 15</w:t>
            </w:r>
          </w:p>
        </w:tc>
        <w:tc>
          <w:tcPr>
            <w:tcW w:w="2978" w:type="dxa"/>
          </w:tcPr>
          <w:p w14:paraId="47BC9907" w14:textId="7D83C3EE" w:rsidR="00747106" w:rsidRDefault="00747106" w:rsidP="00334E24">
            <w:pPr>
              <w:pStyle w:val="NormalWeb"/>
              <w:spacing w:before="0" w:beforeAutospacing="0" w:after="0" w:afterAutospacing="0"/>
              <w:contextualSpacing/>
              <w:jc w:val="center"/>
              <w:rPr>
                <w:rFonts w:ascii="Arial" w:hAnsi="Arial" w:cs="Arial"/>
                <w:i/>
                <w:iCs/>
                <w:color w:val="000000"/>
                <w:sz w:val="20"/>
                <w:szCs w:val="20"/>
              </w:rPr>
            </w:pPr>
            <w:r>
              <w:rPr>
                <w:rFonts w:ascii="Arial" w:hAnsi="Arial" w:cs="Arial"/>
                <w:i/>
                <w:iCs/>
                <w:color w:val="000000"/>
                <w:sz w:val="20"/>
                <w:szCs w:val="20"/>
              </w:rPr>
              <w:t>June 26</w:t>
            </w:r>
            <w:r w:rsidR="006854AA">
              <w:rPr>
                <w:rFonts w:ascii="Arial" w:hAnsi="Arial" w:cs="Arial"/>
                <w:i/>
                <w:iCs/>
                <w:color w:val="000000"/>
                <w:sz w:val="20"/>
                <w:szCs w:val="20"/>
              </w:rPr>
              <w:t>-</w:t>
            </w:r>
            <w:r>
              <w:rPr>
                <w:rFonts w:ascii="Arial" w:hAnsi="Arial" w:cs="Arial"/>
                <w:i/>
                <w:iCs/>
                <w:color w:val="000000"/>
                <w:sz w:val="20"/>
                <w:szCs w:val="20"/>
              </w:rPr>
              <w:t>29, 2020</w:t>
            </w:r>
          </w:p>
        </w:tc>
        <w:tc>
          <w:tcPr>
            <w:tcW w:w="2978" w:type="dxa"/>
          </w:tcPr>
          <w:p w14:paraId="2947698D" w14:textId="1BB3236E" w:rsidR="00747106" w:rsidRDefault="00747106" w:rsidP="00334E24">
            <w:pPr>
              <w:pStyle w:val="NormalWeb"/>
              <w:spacing w:before="0" w:beforeAutospacing="0" w:after="0" w:afterAutospacing="0"/>
              <w:contextualSpacing/>
              <w:jc w:val="center"/>
              <w:rPr>
                <w:rFonts w:ascii="Arial" w:hAnsi="Arial" w:cs="Arial"/>
                <w:color w:val="000000"/>
                <w:sz w:val="20"/>
                <w:szCs w:val="20"/>
              </w:rPr>
            </w:pPr>
            <w:r w:rsidRPr="003137AB">
              <w:rPr>
                <w:rFonts w:ascii="Arial" w:hAnsi="Arial" w:cs="Arial"/>
                <w:color w:val="000000"/>
                <w:sz w:val="20"/>
                <w:szCs w:val="20"/>
              </w:rPr>
              <w:t>1,0</w:t>
            </w:r>
            <w:r w:rsidR="003137AB" w:rsidRPr="003137AB">
              <w:rPr>
                <w:rFonts w:ascii="Arial" w:hAnsi="Arial" w:cs="Arial"/>
                <w:color w:val="000000"/>
                <w:sz w:val="20"/>
                <w:szCs w:val="20"/>
              </w:rPr>
              <w:t>65</w:t>
            </w:r>
          </w:p>
        </w:tc>
      </w:tr>
      <w:tr w:rsidR="007F61CD" w14:paraId="0746316B" w14:textId="77777777" w:rsidTr="00B42714">
        <w:tc>
          <w:tcPr>
            <w:tcW w:w="2978" w:type="dxa"/>
          </w:tcPr>
          <w:p w14:paraId="69CAF42F" w14:textId="144C9EB9" w:rsidR="007F61CD" w:rsidRDefault="007F61CD"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Wave 14</w:t>
            </w:r>
          </w:p>
        </w:tc>
        <w:tc>
          <w:tcPr>
            <w:tcW w:w="2978" w:type="dxa"/>
          </w:tcPr>
          <w:p w14:paraId="2A06A683" w14:textId="078C10B6" w:rsidR="007F61CD" w:rsidRDefault="007F61CD" w:rsidP="00334E24">
            <w:pPr>
              <w:pStyle w:val="NormalWeb"/>
              <w:spacing w:before="0" w:beforeAutospacing="0" w:after="0" w:afterAutospacing="0"/>
              <w:contextualSpacing/>
              <w:jc w:val="center"/>
              <w:rPr>
                <w:rFonts w:ascii="Arial" w:hAnsi="Arial" w:cs="Arial"/>
                <w:i/>
                <w:iCs/>
                <w:color w:val="000000"/>
                <w:sz w:val="20"/>
                <w:szCs w:val="20"/>
              </w:rPr>
            </w:pPr>
            <w:r>
              <w:rPr>
                <w:rFonts w:ascii="Arial" w:hAnsi="Arial" w:cs="Arial"/>
                <w:i/>
                <w:iCs/>
                <w:color w:val="000000"/>
                <w:sz w:val="20"/>
                <w:szCs w:val="20"/>
              </w:rPr>
              <w:t>June 19</w:t>
            </w:r>
            <w:r w:rsidR="006854AA">
              <w:rPr>
                <w:rFonts w:ascii="Arial" w:hAnsi="Arial" w:cs="Arial"/>
                <w:i/>
                <w:iCs/>
                <w:color w:val="000000"/>
                <w:sz w:val="20"/>
                <w:szCs w:val="20"/>
              </w:rPr>
              <w:t>-</w:t>
            </w:r>
            <w:r>
              <w:rPr>
                <w:rFonts w:ascii="Arial" w:hAnsi="Arial" w:cs="Arial"/>
                <w:i/>
                <w:iCs/>
                <w:color w:val="000000"/>
                <w:sz w:val="20"/>
                <w:szCs w:val="20"/>
              </w:rPr>
              <w:t>22, 2020</w:t>
            </w:r>
          </w:p>
        </w:tc>
        <w:tc>
          <w:tcPr>
            <w:tcW w:w="2978" w:type="dxa"/>
          </w:tcPr>
          <w:p w14:paraId="5C2EB798" w14:textId="7CC71C13" w:rsidR="007F61CD" w:rsidRDefault="007F61CD"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1,0</w:t>
            </w:r>
            <w:r w:rsidR="003254D2">
              <w:rPr>
                <w:rFonts w:ascii="Arial" w:hAnsi="Arial" w:cs="Arial"/>
                <w:color w:val="000000"/>
                <w:sz w:val="20"/>
                <w:szCs w:val="20"/>
              </w:rPr>
              <w:t>23</w:t>
            </w:r>
          </w:p>
        </w:tc>
      </w:tr>
      <w:tr w:rsidR="00D83E07" w14:paraId="458D9746" w14:textId="77777777" w:rsidTr="00B42714">
        <w:tc>
          <w:tcPr>
            <w:tcW w:w="2978" w:type="dxa"/>
          </w:tcPr>
          <w:p w14:paraId="45FD6477" w14:textId="14A387D1" w:rsidR="00D83E07" w:rsidRDefault="00D83E07"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Wave 13</w:t>
            </w:r>
          </w:p>
        </w:tc>
        <w:tc>
          <w:tcPr>
            <w:tcW w:w="2978" w:type="dxa"/>
          </w:tcPr>
          <w:p w14:paraId="250404F2" w14:textId="2EBAA31F" w:rsidR="00D83E07" w:rsidRDefault="00D83E07" w:rsidP="00334E24">
            <w:pPr>
              <w:pStyle w:val="NormalWeb"/>
              <w:spacing w:before="0" w:beforeAutospacing="0" w:after="0" w:afterAutospacing="0"/>
              <w:contextualSpacing/>
              <w:jc w:val="center"/>
              <w:rPr>
                <w:rFonts w:ascii="Arial" w:hAnsi="Arial" w:cs="Arial"/>
                <w:i/>
                <w:iCs/>
                <w:color w:val="000000"/>
                <w:sz w:val="20"/>
                <w:szCs w:val="20"/>
              </w:rPr>
            </w:pPr>
            <w:r>
              <w:rPr>
                <w:rFonts w:ascii="Arial" w:hAnsi="Arial" w:cs="Arial"/>
                <w:i/>
                <w:iCs/>
                <w:color w:val="000000"/>
                <w:sz w:val="20"/>
                <w:szCs w:val="20"/>
              </w:rPr>
              <w:t>June 12</w:t>
            </w:r>
            <w:r w:rsidR="006854AA">
              <w:rPr>
                <w:rFonts w:ascii="Arial" w:hAnsi="Arial" w:cs="Arial"/>
                <w:i/>
                <w:iCs/>
                <w:color w:val="000000"/>
                <w:sz w:val="20"/>
                <w:szCs w:val="20"/>
              </w:rPr>
              <w:t>-</w:t>
            </w:r>
            <w:r>
              <w:rPr>
                <w:rFonts w:ascii="Arial" w:hAnsi="Arial" w:cs="Arial"/>
                <w:i/>
                <w:iCs/>
                <w:color w:val="000000"/>
                <w:sz w:val="20"/>
                <w:szCs w:val="20"/>
              </w:rPr>
              <w:t>15, 2020</w:t>
            </w:r>
          </w:p>
        </w:tc>
        <w:tc>
          <w:tcPr>
            <w:tcW w:w="2978" w:type="dxa"/>
          </w:tcPr>
          <w:p w14:paraId="263E77FB" w14:textId="30A0A860" w:rsidR="00D83E07" w:rsidRDefault="003100BE"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1,022</w:t>
            </w:r>
          </w:p>
        </w:tc>
      </w:tr>
      <w:tr w:rsidR="00FA3DC0" w14:paraId="4DC2EE1D" w14:textId="77777777" w:rsidTr="00B42714">
        <w:tc>
          <w:tcPr>
            <w:tcW w:w="2978" w:type="dxa"/>
          </w:tcPr>
          <w:p w14:paraId="16E02A14" w14:textId="786529B5" w:rsidR="00FA3DC0" w:rsidRDefault="00FA3DC0"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Wave 12</w:t>
            </w:r>
          </w:p>
        </w:tc>
        <w:tc>
          <w:tcPr>
            <w:tcW w:w="2978" w:type="dxa"/>
          </w:tcPr>
          <w:p w14:paraId="30BAEDD9" w14:textId="4910AC96" w:rsidR="00FA3DC0" w:rsidRDefault="00FA3DC0" w:rsidP="00334E24">
            <w:pPr>
              <w:pStyle w:val="NormalWeb"/>
              <w:spacing w:before="0" w:beforeAutospacing="0" w:after="0" w:afterAutospacing="0"/>
              <w:contextualSpacing/>
              <w:jc w:val="center"/>
              <w:rPr>
                <w:rFonts w:ascii="Arial" w:hAnsi="Arial" w:cs="Arial"/>
                <w:i/>
                <w:iCs/>
                <w:color w:val="000000"/>
                <w:sz w:val="20"/>
                <w:szCs w:val="20"/>
              </w:rPr>
            </w:pPr>
            <w:r>
              <w:rPr>
                <w:rFonts w:ascii="Arial" w:hAnsi="Arial" w:cs="Arial"/>
                <w:i/>
                <w:iCs/>
                <w:color w:val="000000"/>
                <w:sz w:val="20"/>
                <w:szCs w:val="20"/>
              </w:rPr>
              <w:t>June 5</w:t>
            </w:r>
            <w:r w:rsidR="006854AA">
              <w:rPr>
                <w:rFonts w:ascii="Arial" w:hAnsi="Arial" w:cs="Arial"/>
                <w:i/>
                <w:iCs/>
                <w:color w:val="000000"/>
                <w:sz w:val="20"/>
                <w:szCs w:val="20"/>
              </w:rPr>
              <w:t>-</w:t>
            </w:r>
            <w:r>
              <w:rPr>
                <w:rFonts w:ascii="Arial" w:hAnsi="Arial" w:cs="Arial"/>
                <w:i/>
                <w:iCs/>
                <w:color w:val="000000"/>
                <w:sz w:val="20"/>
                <w:szCs w:val="20"/>
              </w:rPr>
              <w:t>8, 2020</w:t>
            </w:r>
          </w:p>
        </w:tc>
        <w:tc>
          <w:tcPr>
            <w:tcW w:w="2978" w:type="dxa"/>
          </w:tcPr>
          <w:p w14:paraId="0E437A99" w14:textId="48071507" w:rsidR="00FA3DC0" w:rsidRDefault="002951A8"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1</w:t>
            </w:r>
            <w:r w:rsidR="00A746F5">
              <w:rPr>
                <w:rFonts w:ascii="Arial" w:hAnsi="Arial" w:cs="Arial"/>
                <w:color w:val="000000"/>
                <w:sz w:val="20"/>
                <w:szCs w:val="20"/>
              </w:rPr>
              <w:t>,</w:t>
            </w:r>
            <w:r>
              <w:rPr>
                <w:rFonts w:ascii="Arial" w:hAnsi="Arial" w:cs="Arial"/>
                <w:color w:val="000000"/>
                <w:sz w:val="20"/>
                <w:szCs w:val="20"/>
              </w:rPr>
              <w:t>006</w:t>
            </w:r>
          </w:p>
        </w:tc>
      </w:tr>
      <w:tr w:rsidR="008164FC" w14:paraId="18FEB669" w14:textId="77777777" w:rsidTr="00B42714">
        <w:tc>
          <w:tcPr>
            <w:tcW w:w="2978" w:type="dxa"/>
          </w:tcPr>
          <w:p w14:paraId="4D436E9E" w14:textId="2E67CF26" w:rsidR="008164FC" w:rsidRDefault="008164FC"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Wave 11</w:t>
            </w:r>
          </w:p>
        </w:tc>
        <w:tc>
          <w:tcPr>
            <w:tcW w:w="2978" w:type="dxa"/>
          </w:tcPr>
          <w:p w14:paraId="2EF77C1D" w14:textId="1FB9C58B" w:rsidR="008164FC" w:rsidRDefault="008164FC" w:rsidP="00334E24">
            <w:pPr>
              <w:pStyle w:val="NormalWeb"/>
              <w:spacing w:before="0" w:beforeAutospacing="0" w:after="0" w:afterAutospacing="0"/>
              <w:contextualSpacing/>
              <w:jc w:val="center"/>
              <w:rPr>
                <w:rFonts w:ascii="Arial" w:hAnsi="Arial" w:cs="Arial"/>
                <w:i/>
                <w:iCs/>
                <w:color w:val="000000"/>
                <w:sz w:val="20"/>
                <w:szCs w:val="20"/>
              </w:rPr>
            </w:pPr>
            <w:r>
              <w:rPr>
                <w:rFonts w:ascii="Arial" w:hAnsi="Arial" w:cs="Arial"/>
                <w:i/>
                <w:iCs/>
                <w:color w:val="000000"/>
                <w:sz w:val="20"/>
                <w:szCs w:val="20"/>
              </w:rPr>
              <w:t>May 29</w:t>
            </w:r>
            <w:r w:rsidR="006854AA">
              <w:rPr>
                <w:rFonts w:ascii="Arial" w:hAnsi="Arial" w:cs="Arial"/>
                <w:i/>
                <w:iCs/>
                <w:color w:val="000000"/>
                <w:sz w:val="20"/>
                <w:szCs w:val="20"/>
              </w:rPr>
              <w:t>-</w:t>
            </w:r>
            <w:r>
              <w:rPr>
                <w:rFonts w:ascii="Arial" w:hAnsi="Arial" w:cs="Arial"/>
                <w:i/>
                <w:iCs/>
                <w:color w:val="000000"/>
                <w:sz w:val="20"/>
                <w:szCs w:val="20"/>
              </w:rPr>
              <w:t>June 1, 2020</w:t>
            </w:r>
          </w:p>
        </w:tc>
        <w:tc>
          <w:tcPr>
            <w:tcW w:w="2978" w:type="dxa"/>
          </w:tcPr>
          <w:p w14:paraId="676140C5" w14:textId="27E23D21" w:rsidR="008164FC" w:rsidRDefault="002C718E"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1,033</w:t>
            </w:r>
          </w:p>
        </w:tc>
      </w:tr>
      <w:tr w:rsidR="00F143FB" w14:paraId="30AC87EF" w14:textId="77777777" w:rsidTr="00B42714">
        <w:tc>
          <w:tcPr>
            <w:tcW w:w="2978" w:type="dxa"/>
          </w:tcPr>
          <w:p w14:paraId="490152DB" w14:textId="7BE413D9" w:rsidR="00F143FB" w:rsidRDefault="00F143FB"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Wave 10</w:t>
            </w:r>
          </w:p>
        </w:tc>
        <w:tc>
          <w:tcPr>
            <w:tcW w:w="2978" w:type="dxa"/>
          </w:tcPr>
          <w:p w14:paraId="52D47DA4" w14:textId="7E57505A" w:rsidR="00F143FB" w:rsidRDefault="00F143FB" w:rsidP="00334E24">
            <w:pPr>
              <w:pStyle w:val="NormalWeb"/>
              <w:spacing w:before="0" w:beforeAutospacing="0" w:after="0" w:afterAutospacing="0"/>
              <w:contextualSpacing/>
              <w:jc w:val="center"/>
              <w:rPr>
                <w:rFonts w:ascii="Arial" w:hAnsi="Arial" w:cs="Arial"/>
                <w:i/>
                <w:iCs/>
                <w:color w:val="000000"/>
                <w:sz w:val="20"/>
                <w:szCs w:val="20"/>
              </w:rPr>
            </w:pPr>
            <w:r>
              <w:rPr>
                <w:rFonts w:ascii="Arial" w:hAnsi="Arial" w:cs="Arial"/>
                <w:i/>
                <w:iCs/>
                <w:color w:val="000000"/>
                <w:sz w:val="20"/>
                <w:szCs w:val="20"/>
              </w:rPr>
              <w:t>May 15</w:t>
            </w:r>
            <w:r w:rsidR="006854AA">
              <w:rPr>
                <w:rFonts w:ascii="Arial" w:hAnsi="Arial" w:cs="Arial"/>
                <w:i/>
                <w:iCs/>
                <w:color w:val="000000"/>
                <w:sz w:val="20"/>
                <w:szCs w:val="20"/>
              </w:rPr>
              <w:t>-</w:t>
            </w:r>
            <w:r>
              <w:rPr>
                <w:rFonts w:ascii="Arial" w:hAnsi="Arial" w:cs="Arial"/>
                <w:i/>
                <w:iCs/>
                <w:color w:val="000000"/>
                <w:sz w:val="20"/>
                <w:szCs w:val="20"/>
              </w:rPr>
              <w:t>18, 2020</w:t>
            </w:r>
          </w:p>
        </w:tc>
        <w:tc>
          <w:tcPr>
            <w:tcW w:w="2978" w:type="dxa"/>
          </w:tcPr>
          <w:p w14:paraId="3CE4CD80" w14:textId="24992615" w:rsidR="00F143FB" w:rsidRDefault="00690F17"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1,009</w:t>
            </w:r>
          </w:p>
        </w:tc>
      </w:tr>
      <w:tr w:rsidR="00B74615" w14:paraId="38BC8421" w14:textId="77777777" w:rsidTr="00B42714">
        <w:tc>
          <w:tcPr>
            <w:tcW w:w="2978" w:type="dxa"/>
          </w:tcPr>
          <w:p w14:paraId="53814542" w14:textId="147611B3" w:rsidR="00B74615" w:rsidRDefault="00B74615"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Wave 9</w:t>
            </w:r>
          </w:p>
        </w:tc>
        <w:tc>
          <w:tcPr>
            <w:tcW w:w="2978" w:type="dxa"/>
          </w:tcPr>
          <w:p w14:paraId="214ACBF8" w14:textId="76B2980F" w:rsidR="00B74615" w:rsidRDefault="00B74615" w:rsidP="00334E24">
            <w:pPr>
              <w:pStyle w:val="NormalWeb"/>
              <w:spacing w:before="0" w:beforeAutospacing="0" w:after="0" w:afterAutospacing="0"/>
              <w:contextualSpacing/>
              <w:jc w:val="center"/>
              <w:rPr>
                <w:rFonts w:ascii="Arial" w:hAnsi="Arial" w:cs="Arial"/>
                <w:i/>
                <w:iCs/>
                <w:color w:val="000000"/>
                <w:sz w:val="20"/>
                <w:szCs w:val="20"/>
              </w:rPr>
            </w:pPr>
            <w:r>
              <w:rPr>
                <w:rFonts w:ascii="Arial" w:hAnsi="Arial" w:cs="Arial"/>
                <w:i/>
                <w:iCs/>
                <w:color w:val="000000"/>
                <w:sz w:val="20"/>
                <w:szCs w:val="20"/>
              </w:rPr>
              <w:t>May 8</w:t>
            </w:r>
            <w:r w:rsidR="006854AA">
              <w:rPr>
                <w:rFonts w:ascii="Arial" w:hAnsi="Arial" w:cs="Arial"/>
                <w:i/>
                <w:iCs/>
                <w:color w:val="000000"/>
                <w:sz w:val="20"/>
                <w:szCs w:val="20"/>
              </w:rPr>
              <w:t>-</w:t>
            </w:r>
            <w:r>
              <w:rPr>
                <w:rFonts w:ascii="Arial" w:hAnsi="Arial" w:cs="Arial"/>
                <w:i/>
                <w:iCs/>
                <w:color w:val="000000"/>
                <w:sz w:val="20"/>
                <w:szCs w:val="20"/>
              </w:rPr>
              <w:t>11, 2020</w:t>
            </w:r>
          </w:p>
        </w:tc>
        <w:tc>
          <w:tcPr>
            <w:tcW w:w="2978" w:type="dxa"/>
          </w:tcPr>
          <w:p w14:paraId="4D7FBE83" w14:textId="17CC7E3B" w:rsidR="00B74615" w:rsidRDefault="00643330"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980</w:t>
            </w:r>
          </w:p>
        </w:tc>
      </w:tr>
      <w:tr w:rsidR="00D21335" w14:paraId="7DEC6036" w14:textId="77777777" w:rsidTr="00B42714">
        <w:tc>
          <w:tcPr>
            <w:tcW w:w="2978" w:type="dxa"/>
          </w:tcPr>
          <w:p w14:paraId="5E67FAB6" w14:textId="5751D745" w:rsidR="00D21335" w:rsidRDefault="00D21335"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Wave 8</w:t>
            </w:r>
          </w:p>
        </w:tc>
        <w:tc>
          <w:tcPr>
            <w:tcW w:w="2978" w:type="dxa"/>
          </w:tcPr>
          <w:p w14:paraId="5609FEFE" w14:textId="26A09D3F" w:rsidR="00D21335" w:rsidRDefault="0042504F" w:rsidP="00334E24">
            <w:pPr>
              <w:pStyle w:val="NormalWeb"/>
              <w:spacing w:before="0" w:beforeAutospacing="0" w:after="0" w:afterAutospacing="0"/>
              <w:contextualSpacing/>
              <w:jc w:val="center"/>
              <w:rPr>
                <w:rFonts w:ascii="Arial" w:hAnsi="Arial" w:cs="Arial"/>
                <w:i/>
                <w:iCs/>
                <w:color w:val="000000"/>
                <w:sz w:val="20"/>
                <w:szCs w:val="20"/>
              </w:rPr>
            </w:pPr>
            <w:r>
              <w:rPr>
                <w:rFonts w:ascii="Arial" w:hAnsi="Arial" w:cs="Arial"/>
                <w:i/>
                <w:iCs/>
                <w:color w:val="000000"/>
                <w:sz w:val="20"/>
                <w:szCs w:val="20"/>
              </w:rPr>
              <w:t>May 1</w:t>
            </w:r>
            <w:r w:rsidR="006854AA">
              <w:rPr>
                <w:rFonts w:ascii="Arial" w:hAnsi="Arial" w:cs="Arial"/>
                <w:i/>
                <w:iCs/>
                <w:color w:val="000000"/>
                <w:sz w:val="20"/>
                <w:szCs w:val="20"/>
              </w:rPr>
              <w:t>-</w:t>
            </w:r>
            <w:r>
              <w:rPr>
                <w:rFonts w:ascii="Arial" w:hAnsi="Arial" w:cs="Arial"/>
                <w:i/>
                <w:iCs/>
                <w:color w:val="000000"/>
                <w:sz w:val="20"/>
                <w:szCs w:val="20"/>
              </w:rPr>
              <w:t>4, 2020</w:t>
            </w:r>
          </w:p>
        </w:tc>
        <w:tc>
          <w:tcPr>
            <w:tcW w:w="2978" w:type="dxa"/>
          </w:tcPr>
          <w:p w14:paraId="58883F2C" w14:textId="4AA5FA66" w:rsidR="00D21335" w:rsidRPr="00B42714" w:rsidRDefault="006C044F"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1,012</w:t>
            </w:r>
          </w:p>
        </w:tc>
      </w:tr>
      <w:tr w:rsidR="008B6D7E" w14:paraId="091CA727" w14:textId="77777777" w:rsidTr="00B42714">
        <w:tc>
          <w:tcPr>
            <w:tcW w:w="2978" w:type="dxa"/>
          </w:tcPr>
          <w:p w14:paraId="57D3E910" w14:textId="4CD2A00A" w:rsidR="008B6D7E" w:rsidRDefault="008B6D7E"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Wave 7</w:t>
            </w:r>
          </w:p>
        </w:tc>
        <w:tc>
          <w:tcPr>
            <w:tcW w:w="2978" w:type="dxa"/>
          </w:tcPr>
          <w:p w14:paraId="77A0E1CD" w14:textId="7ABD3A2C" w:rsidR="008B6D7E" w:rsidRPr="005A25F3" w:rsidRDefault="008B6D7E" w:rsidP="00334E24">
            <w:pPr>
              <w:pStyle w:val="NormalWeb"/>
              <w:spacing w:before="0" w:beforeAutospacing="0" w:after="0" w:afterAutospacing="0"/>
              <w:contextualSpacing/>
              <w:jc w:val="center"/>
              <w:rPr>
                <w:rFonts w:ascii="Arial" w:hAnsi="Arial" w:cs="Arial"/>
                <w:i/>
                <w:iCs/>
                <w:color w:val="000000"/>
                <w:sz w:val="20"/>
                <w:szCs w:val="20"/>
              </w:rPr>
            </w:pPr>
            <w:r>
              <w:rPr>
                <w:rFonts w:ascii="Arial" w:hAnsi="Arial" w:cs="Arial"/>
                <w:i/>
                <w:iCs/>
                <w:color w:val="000000"/>
                <w:sz w:val="20"/>
                <w:szCs w:val="20"/>
              </w:rPr>
              <w:t>April 24</w:t>
            </w:r>
            <w:r w:rsidR="006854AA">
              <w:rPr>
                <w:rFonts w:ascii="Arial" w:hAnsi="Arial" w:cs="Arial"/>
                <w:i/>
                <w:iCs/>
                <w:color w:val="000000"/>
                <w:sz w:val="20"/>
                <w:szCs w:val="20"/>
              </w:rPr>
              <w:t>-</w:t>
            </w:r>
            <w:r>
              <w:rPr>
                <w:rFonts w:ascii="Arial" w:hAnsi="Arial" w:cs="Arial"/>
                <w:i/>
                <w:iCs/>
                <w:color w:val="000000"/>
                <w:sz w:val="20"/>
                <w:szCs w:val="20"/>
              </w:rPr>
              <w:t>27, 2020</w:t>
            </w:r>
          </w:p>
        </w:tc>
        <w:tc>
          <w:tcPr>
            <w:tcW w:w="2978" w:type="dxa"/>
          </w:tcPr>
          <w:p w14:paraId="72037140" w14:textId="09344771" w:rsidR="008B6D7E" w:rsidRPr="00B42714" w:rsidRDefault="00DD2863" w:rsidP="00334E24">
            <w:pPr>
              <w:pStyle w:val="NormalWeb"/>
              <w:spacing w:before="0" w:beforeAutospacing="0" w:after="0" w:afterAutospacing="0"/>
              <w:contextualSpacing/>
              <w:jc w:val="center"/>
              <w:rPr>
                <w:rFonts w:ascii="Arial" w:hAnsi="Arial" w:cs="Arial"/>
                <w:color w:val="000000"/>
                <w:sz w:val="20"/>
                <w:szCs w:val="20"/>
              </w:rPr>
            </w:pPr>
            <w:r w:rsidRPr="00B42714">
              <w:rPr>
                <w:rFonts w:ascii="Arial" w:hAnsi="Arial" w:cs="Arial"/>
                <w:color w:val="000000"/>
                <w:sz w:val="20"/>
                <w:szCs w:val="20"/>
              </w:rPr>
              <w:t>1</w:t>
            </w:r>
            <w:r>
              <w:rPr>
                <w:rFonts w:ascii="Arial" w:hAnsi="Arial" w:cs="Arial"/>
                <w:color w:val="000000"/>
                <w:sz w:val="20"/>
                <w:szCs w:val="20"/>
              </w:rPr>
              <w:t>,</w:t>
            </w:r>
            <w:r w:rsidRPr="00B42714">
              <w:rPr>
                <w:rFonts w:ascii="Arial" w:hAnsi="Arial" w:cs="Arial"/>
                <w:color w:val="000000"/>
                <w:sz w:val="20"/>
                <w:szCs w:val="20"/>
              </w:rPr>
              <w:t>021</w:t>
            </w:r>
          </w:p>
        </w:tc>
      </w:tr>
      <w:tr w:rsidR="008F6EFA" w14:paraId="79D611FF" w14:textId="77777777" w:rsidTr="00B42714">
        <w:tc>
          <w:tcPr>
            <w:tcW w:w="2978" w:type="dxa"/>
          </w:tcPr>
          <w:p w14:paraId="5115491F" w14:textId="4D7C5CAE" w:rsidR="008F6EFA" w:rsidRPr="00B42714" w:rsidRDefault="008F6EFA"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Wave 6</w:t>
            </w:r>
          </w:p>
        </w:tc>
        <w:tc>
          <w:tcPr>
            <w:tcW w:w="2978" w:type="dxa"/>
          </w:tcPr>
          <w:p w14:paraId="38A31410" w14:textId="486DA458" w:rsidR="008F6EFA" w:rsidRPr="00B42714" w:rsidRDefault="008F6EFA" w:rsidP="00334E24">
            <w:pPr>
              <w:pStyle w:val="NormalWeb"/>
              <w:spacing w:before="0" w:beforeAutospacing="0" w:after="0" w:afterAutospacing="0"/>
              <w:contextualSpacing/>
              <w:jc w:val="center"/>
              <w:rPr>
                <w:rFonts w:ascii="Arial" w:hAnsi="Arial" w:cs="Arial"/>
                <w:color w:val="000000"/>
                <w:sz w:val="20"/>
                <w:szCs w:val="20"/>
              </w:rPr>
            </w:pPr>
            <w:r w:rsidRPr="005A25F3">
              <w:rPr>
                <w:rFonts w:ascii="Arial" w:hAnsi="Arial" w:cs="Arial"/>
                <w:i/>
                <w:iCs/>
                <w:color w:val="000000"/>
                <w:sz w:val="20"/>
                <w:szCs w:val="20"/>
              </w:rPr>
              <w:t>April 17</w:t>
            </w:r>
            <w:r w:rsidR="00872727">
              <w:rPr>
                <w:rFonts w:ascii="Arial" w:hAnsi="Arial" w:cs="Arial"/>
                <w:i/>
                <w:iCs/>
                <w:color w:val="000000"/>
                <w:sz w:val="20"/>
                <w:szCs w:val="20"/>
              </w:rPr>
              <w:t>-</w:t>
            </w:r>
            <w:r w:rsidRPr="005A25F3">
              <w:rPr>
                <w:rFonts w:ascii="Arial" w:hAnsi="Arial" w:cs="Arial"/>
                <w:i/>
                <w:iCs/>
                <w:color w:val="000000"/>
                <w:sz w:val="20"/>
                <w:szCs w:val="20"/>
              </w:rPr>
              <w:t>20, 2020</w:t>
            </w:r>
          </w:p>
        </w:tc>
        <w:tc>
          <w:tcPr>
            <w:tcW w:w="2978" w:type="dxa"/>
          </w:tcPr>
          <w:p w14:paraId="63456F92" w14:textId="1114A58C" w:rsidR="008F6EFA" w:rsidRPr="00B42714" w:rsidRDefault="008F6EFA" w:rsidP="00334E24">
            <w:pPr>
              <w:pStyle w:val="NormalWeb"/>
              <w:spacing w:before="0" w:beforeAutospacing="0" w:after="0" w:afterAutospacing="0"/>
              <w:contextualSpacing/>
              <w:jc w:val="center"/>
              <w:rPr>
                <w:rFonts w:ascii="Arial" w:hAnsi="Arial" w:cs="Arial"/>
                <w:color w:val="000000"/>
                <w:sz w:val="20"/>
                <w:szCs w:val="20"/>
              </w:rPr>
            </w:pPr>
            <w:r w:rsidRPr="00B42714">
              <w:rPr>
                <w:rFonts w:ascii="Arial" w:hAnsi="Arial" w:cs="Arial"/>
                <w:color w:val="000000"/>
                <w:sz w:val="20"/>
                <w:szCs w:val="20"/>
              </w:rPr>
              <w:t>1</w:t>
            </w:r>
            <w:r w:rsidR="00DD2863">
              <w:rPr>
                <w:rFonts w:ascii="Arial" w:hAnsi="Arial" w:cs="Arial"/>
                <w:color w:val="000000"/>
                <w:sz w:val="20"/>
                <w:szCs w:val="20"/>
              </w:rPr>
              <w:t>,</w:t>
            </w:r>
            <w:r w:rsidRPr="00B42714">
              <w:rPr>
                <w:rFonts w:ascii="Arial" w:hAnsi="Arial" w:cs="Arial"/>
                <w:color w:val="000000"/>
                <w:sz w:val="20"/>
                <w:szCs w:val="20"/>
              </w:rPr>
              <w:t>021</w:t>
            </w:r>
          </w:p>
        </w:tc>
      </w:tr>
      <w:tr w:rsidR="008F6EFA" w14:paraId="571FD993" w14:textId="77777777" w:rsidTr="00B42714">
        <w:tc>
          <w:tcPr>
            <w:tcW w:w="2978" w:type="dxa"/>
          </w:tcPr>
          <w:p w14:paraId="247D5B4D" w14:textId="3413FA1E" w:rsidR="008F6EFA" w:rsidRPr="00B42714" w:rsidRDefault="008F6EFA"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Wave 5</w:t>
            </w:r>
          </w:p>
        </w:tc>
        <w:tc>
          <w:tcPr>
            <w:tcW w:w="2978" w:type="dxa"/>
          </w:tcPr>
          <w:p w14:paraId="78244F98" w14:textId="31468F46" w:rsidR="008F6EFA" w:rsidRPr="00B42714" w:rsidRDefault="008F6EFA" w:rsidP="00334E24">
            <w:pPr>
              <w:pStyle w:val="NormalWeb"/>
              <w:spacing w:before="0" w:beforeAutospacing="0" w:after="0" w:afterAutospacing="0"/>
              <w:contextualSpacing/>
              <w:jc w:val="center"/>
              <w:rPr>
                <w:rFonts w:ascii="Arial" w:hAnsi="Arial" w:cs="Arial"/>
                <w:color w:val="000000"/>
                <w:sz w:val="20"/>
                <w:szCs w:val="20"/>
              </w:rPr>
            </w:pPr>
            <w:r w:rsidRPr="005A25F3">
              <w:rPr>
                <w:rFonts w:ascii="Arial" w:hAnsi="Arial" w:cs="Arial"/>
                <w:i/>
                <w:iCs/>
                <w:color w:val="000000"/>
                <w:sz w:val="20"/>
                <w:szCs w:val="20"/>
              </w:rPr>
              <w:t>April 10</w:t>
            </w:r>
            <w:r w:rsidR="00872727">
              <w:rPr>
                <w:rFonts w:ascii="Arial" w:hAnsi="Arial" w:cs="Arial"/>
                <w:i/>
                <w:iCs/>
                <w:color w:val="000000"/>
                <w:sz w:val="20"/>
                <w:szCs w:val="20"/>
              </w:rPr>
              <w:t>-</w:t>
            </w:r>
            <w:r w:rsidRPr="005A25F3">
              <w:rPr>
                <w:rFonts w:ascii="Arial" w:hAnsi="Arial" w:cs="Arial"/>
                <w:i/>
                <w:iCs/>
                <w:color w:val="000000"/>
                <w:sz w:val="20"/>
                <w:szCs w:val="20"/>
              </w:rPr>
              <w:t>13, 2020</w:t>
            </w:r>
          </w:p>
        </w:tc>
        <w:tc>
          <w:tcPr>
            <w:tcW w:w="2978" w:type="dxa"/>
          </w:tcPr>
          <w:p w14:paraId="240E6405" w14:textId="6C81A9D4" w:rsidR="008F6EFA" w:rsidRPr="00B42714" w:rsidRDefault="008F6EFA" w:rsidP="00334E24">
            <w:pPr>
              <w:pStyle w:val="NormalWeb"/>
              <w:spacing w:before="0" w:beforeAutospacing="0" w:after="0" w:afterAutospacing="0"/>
              <w:contextualSpacing/>
              <w:jc w:val="center"/>
              <w:rPr>
                <w:rFonts w:ascii="Arial" w:hAnsi="Arial" w:cs="Arial"/>
                <w:color w:val="000000"/>
                <w:sz w:val="20"/>
                <w:szCs w:val="20"/>
              </w:rPr>
            </w:pPr>
            <w:r w:rsidRPr="00B42714">
              <w:rPr>
                <w:rFonts w:ascii="Arial" w:hAnsi="Arial" w:cs="Arial"/>
                <w:color w:val="000000"/>
                <w:sz w:val="20"/>
                <w:szCs w:val="20"/>
              </w:rPr>
              <w:t>1,098</w:t>
            </w:r>
          </w:p>
        </w:tc>
      </w:tr>
      <w:tr w:rsidR="008F6EFA" w14:paraId="72A555E8" w14:textId="77777777" w:rsidTr="00B42714">
        <w:tc>
          <w:tcPr>
            <w:tcW w:w="2978" w:type="dxa"/>
          </w:tcPr>
          <w:p w14:paraId="7BEABA5C" w14:textId="63613C29" w:rsidR="008F6EFA" w:rsidRPr="00B42714" w:rsidRDefault="008F6EFA"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Wave 4</w:t>
            </w:r>
          </w:p>
        </w:tc>
        <w:tc>
          <w:tcPr>
            <w:tcW w:w="2978" w:type="dxa"/>
          </w:tcPr>
          <w:p w14:paraId="76FC5314" w14:textId="7AF338F5" w:rsidR="008F6EFA" w:rsidRPr="00B42714" w:rsidRDefault="008F6EFA" w:rsidP="00334E24">
            <w:pPr>
              <w:pStyle w:val="NormalWeb"/>
              <w:spacing w:before="0" w:beforeAutospacing="0" w:after="0" w:afterAutospacing="0"/>
              <w:contextualSpacing/>
              <w:jc w:val="center"/>
              <w:rPr>
                <w:rFonts w:ascii="Arial" w:hAnsi="Arial" w:cs="Arial"/>
                <w:color w:val="000000"/>
                <w:sz w:val="20"/>
                <w:szCs w:val="20"/>
              </w:rPr>
            </w:pPr>
            <w:r w:rsidRPr="005A25F3">
              <w:rPr>
                <w:rFonts w:ascii="Arial" w:hAnsi="Arial" w:cs="Arial"/>
                <w:i/>
                <w:iCs/>
                <w:color w:val="000000"/>
                <w:sz w:val="20"/>
                <w:szCs w:val="20"/>
              </w:rPr>
              <w:t>April 3</w:t>
            </w:r>
            <w:r w:rsidR="00872727">
              <w:rPr>
                <w:rFonts w:ascii="Arial" w:hAnsi="Arial" w:cs="Arial"/>
                <w:i/>
                <w:iCs/>
                <w:color w:val="000000"/>
                <w:sz w:val="20"/>
                <w:szCs w:val="20"/>
              </w:rPr>
              <w:t>-</w:t>
            </w:r>
            <w:r w:rsidRPr="005A25F3">
              <w:rPr>
                <w:rFonts w:ascii="Arial" w:hAnsi="Arial" w:cs="Arial"/>
                <w:i/>
                <w:iCs/>
                <w:color w:val="000000"/>
                <w:sz w:val="20"/>
                <w:szCs w:val="20"/>
              </w:rPr>
              <w:t>6, 2020</w:t>
            </w:r>
          </w:p>
        </w:tc>
        <w:tc>
          <w:tcPr>
            <w:tcW w:w="2978" w:type="dxa"/>
          </w:tcPr>
          <w:p w14:paraId="490C299D" w14:textId="455D20DA" w:rsidR="008F6EFA" w:rsidRPr="00B42714" w:rsidRDefault="008F6EFA" w:rsidP="00334E24">
            <w:pPr>
              <w:pStyle w:val="NormalWeb"/>
              <w:spacing w:before="0" w:beforeAutospacing="0" w:after="0" w:afterAutospacing="0"/>
              <w:contextualSpacing/>
              <w:jc w:val="center"/>
              <w:rPr>
                <w:rFonts w:ascii="Arial" w:hAnsi="Arial" w:cs="Arial"/>
                <w:color w:val="000000"/>
                <w:sz w:val="20"/>
                <w:szCs w:val="20"/>
              </w:rPr>
            </w:pPr>
            <w:r w:rsidRPr="00B42714">
              <w:rPr>
                <w:rFonts w:ascii="Arial" w:hAnsi="Arial" w:cs="Arial"/>
                <w:color w:val="000000"/>
                <w:sz w:val="20"/>
                <w:szCs w:val="20"/>
              </w:rPr>
              <w:t>1,136</w:t>
            </w:r>
          </w:p>
        </w:tc>
      </w:tr>
      <w:tr w:rsidR="008F6EFA" w14:paraId="6ED38389" w14:textId="77777777" w:rsidTr="00B42714">
        <w:tc>
          <w:tcPr>
            <w:tcW w:w="2978" w:type="dxa"/>
          </w:tcPr>
          <w:p w14:paraId="4BDD985F" w14:textId="4C4156AE" w:rsidR="008F6EFA" w:rsidRPr="00B42714" w:rsidRDefault="008F6EFA"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Wave 3</w:t>
            </w:r>
          </w:p>
        </w:tc>
        <w:tc>
          <w:tcPr>
            <w:tcW w:w="2978" w:type="dxa"/>
          </w:tcPr>
          <w:p w14:paraId="0F2B4E5B" w14:textId="5FDD089C" w:rsidR="008F6EFA" w:rsidRPr="00B42714" w:rsidRDefault="008F6EFA" w:rsidP="00334E24">
            <w:pPr>
              <w:pStyle w:val="NormalWeb"/>
              <w:spacing w:before="0" w:beforeAutospacing="0" w:after="0" w:afterAutospacing="0"/>
              <w:contextualSpacing/>
              <w:jc w:val="center"/>
              <w:rPr>
                <w:rFonts w:ascii="Arial" w:hAnsi="Arial" w:cs="Arial"/>
                <w:color w:val="000000"/>
                <w:sz w:val="20"/>
                <w:szCs w:val="20"/>
              </w:rPr>
            </w:pPr>
            <w:r w:rsidRPr="005A25F3">
              <w:rPr>
                <w:rFonts w:ascii="Arial" w:hAnsi="Arial" w:cs="Arial"/>
                <w:i/>
                <w:iCs/>
                <w:color w:val="000000"/>
                <w:sz w:val="20"/>
                <w:szCs w:val="20"/>
              </w:rPr>
              <w:t>March 2</w:t>
            </w:r>
            <w:r w:rsidR="00872727">
              <w:rPr>
                <w:rFonts w:ascii="Arial" w:hAnsi="Arial" w:cs="Arial"/>
                <w:i/>
                <w:iCs/>
                <w:color w:val="000000"/>
                <w:sz w:val="20"/>
                <w:szCs w:val="20"/>
              </w:rPr>
              <w:t>7-</w:t>
            </w:r>
            <w:r w:rsidRPr="005A25F3">
              <w:rPr>
                <w:rFonts w:ascii="Arial" w:hAnsi="Arial" w:cs="Arial"/>
                <w:i/>
                <w:iCs/>
                <w:color w:val="000000"/>
                <w:sz w:val="20"/>
                <w:szCs w:val="20"/>
              </w:rPr>
              <w:t>30, 2020</w:t>
            </w:r>
          </w:p>
        </w:tc>
        <w:tc>
          <w:tcPr>
            <w:tcW w:w="2978" w:type="dxa"/>
          </w:tcPr>
          <w:p w14:paraId="0B69A45F" w14:textId="20C22855" w:rsidR="008F6EFA" w:rsidRPr="00B42714" w:rsidRDefault="008F6EFA" w:rsidP="00334E24">
            <w:pPr>
              <w:pStyle w:val="NormalWeb"/>
              <w:spacing w:before="0" w:beforeAutospacing="0" w:after="0" w:afterAutospacing="0"/>
              <w:contextualSpacing/>
              <w:jc w:val="center"/>
              <w:rPr>
                <w:rFonts w:ascii="Arial" w:hAnsi="Arial" w:cs="Arial"/>
                <w:color w:val="000000"/>
                <w:sz w:val="20"/>
                <w:szCs w:val="20"/>
              </w:rPr>
            </w:pPr>
            <w:r w:rsidRPr="00B42714">
              <w:rPr>
                <w:rFonts w:ascii="Arial" w:hAnsi="Arial" w:cs="Arial"/>
                <w:color w:val="000000"/>
                <w:sz w:val="20"/>
                <w:szCs w:val="20"/>
              </w:rPr>
              <w:t>1,355</w:t>
            </w:r>
          </w:p>
        </w:tc>
      </w:tr>
      <w:tr w:rsidR="008F6EFA" w14:paraId="4378CF09" w14:textId="77777777" w:rsidTr="00B42714">
        <w:tc>
          <w:tcPr>
            <w:tcW w:w="2978" w:type="dxa"/>
          </w:tcPr>
          <w:p w14:paraId="436A135C" w14:textId="3B5AC865" w:rsidR="008F6EFA" w:rsidRPr="00B42714" w:rsidRDefault="008F6EFA"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Wave 2</w:t>
            </w:r>
          </w:p>
        </w:tc>
        <w:tc>
          <w:tcPr>
            <w:tcW w:w="2978" w:type="dxa"/>
          </w:tcPr>
          <w:p w14:paraId="57757C2C" w14:textId="3DA04162" w:rsidR="008F6EFA" w:rsidRPr="00B42714" w:rsidRDefault="008F6EFA" w:rsidP="00334E24">
            <w:pPr>
              <w:pStyle w:val="NormalWeb"/>
              <w:spacing w:before="0" w:beforeAutospacing="0" w:after="0" w:afterAutospacing="0"/>
              <w:contextualSpacing/>
              <w:jc w:val="center"/>
              <w:rPr>
                <w:rFonts w:ascii="Arial" w:hAnsi="Arial" w:cs="Arial"/>
                <w:color w:val="000000"/>
                <w:sz w:val="20"/>
                <w:szCs w:val="20"/>
              </w:rPr>
            </w:pPr>
            <w:r w:rsidRPr="005A25F3">
              <w:rPr>
                <w:rFonts w:ascii="Arial" w:hAnsi="Arial" w:cs="Arial"/>
                <w:i/>
                <w:iCs/>
                <w:color w:val="000000"/>
                <w:sz w:val="20"/>
                <w:szCs w:val="20"/>
              </w:rPr>
              <w:t>March 20</w:t>
            </w:r>
            <w:r w:rsidR="00872727">
              <w:rPr>
                <w:rFonts w:ascii="Arial" w:hAnsi="Arial" w:cs="Arial"/>
                <w:i/>
                <w:iCs/>
                <w:color w:val="000000"/>
                <w:sz w:val="20"/>
                <w:szCs w:val="20"/>
              </w:rPr>
              <w:t>-</w:t>
            </w:r>
            <w:r w:rsidRPr="005A25F3">
              <w:rPr>
                <w:rFonts w:ascii="Arial" w:hAnsi="Arial" w:cs="Arial"/>
                <w:i/>
                <w:iCs/>
                <w:color w:val="000000"/>
                <w:sz w:val="20"/>
                <w:szCs w:val="20"/>
              </w:rPr>
              <w:t>23, 2020</w:t>
            </w:r>
          </w:p>
        </w:tc>
        <w:tc>
          <w:tcPr>
            <w:tcW w:w="2978" w:type="dxa"/>
          </w:tcPr>
          <w:p w14:paraId="51299653" w14:textId="53921640" w:rsidR="008F6EFA" w:rsidRPr="00B42714" w:rsidRDefault="008F6EFA" w:rsidP="00334E24">
            <w:pPr>
              <w:pStyle w:val="NormalWeb"/>
              <w:spacing w:before="0" w:beforeAutospacing="0" w:after="0" w:afterAutospacing="0"/>
              <w:contextualSpacing/>
              <w:jc w:val="center"/>
              <w:rPr>
                <w:rFonts w:ascii="Arial" w:hAnsi="Arial" w:cs="Arial"/>
                <w:color w:val="000000"/>
                <w:sz w:val="20"/>
                <w:szCs w:val="20"/>
              </w:rPr>
            </w:pPr>
            <w:r w:rsidRPr="00B42714">
              <w:rPr>
                <w:rFonts w:ascii="Arial" w:hAnsi="Arial" w:cs="Arial"/>
                <w:color w:val="000000"/>
                <w:sz w:val="20"/>
                <w:szCs w:val="20"/>
              </w:rPr>
              <w:t>998</w:t>
            </w:r>
          </w:p>
        </w:tc>
      </w:tr>
      <w:tr w:rsidR="008F6EFA" w14:paraId="0C35DBC1" w14:textId="77777777" w:rsidTr="00B42714">
        <w:tc>
          <w:tcPr>
            <w:tcW w:w="2978" w:type="dxa"/>
          </w:tcPr>
          <w:p w14:paraId="0CAB60CB" w14:textId="2E89B724" w:rsidR="008F6EFA" w:rsidRPr="00B42714" w:rsidRDefault="008F6EFA" w:rsidP="00334E24">
            <w:pPr>
              <w:pStyle w:val="NormalWeb"/>
              <w:spacing w:before="0" w:beforeAutospacing="0" w:after="0" w:afterAutospacing="0"/>
              <w:contextualSpacing/>
              <w:jc w:val="center"/>
              <w:rPr>
                <w:rFonts w:ascii="Arial" w:hAnsi="Arial" w:cs="Arial"/>
                <w:color w:val="000000"/>
                <w:sz w:val="20"/>
                <w:szCs w:val="20"/>
              </w:rPr>
            </w:pPr>
            <w:r>
              <w:rPr>
                <w:rFonts w:ascii="Arial" w:hAnsi="Arial" w:cs="Arial"/>
                <w:color w:val="000000"/>
                <w:sz w:val="20"/>
                <w:szCs w:val="20"/>
              </w:rPr>
              <w:t>Wave 1</w:t>
            </w:r>
          </w:p>
        </w:tc>
        <w:tc>
          <w:tcPr>
            <w:tcW w:w="2978" w:type="dxa"/>
          </w:tcPr>
          <w:p w14:paraId="25ACFB07" w14:textId="3A19C7AF" w:rsidR="008F6EFA" w:rsidRPr="00B42714" w:rsidRDefault="008F6EFA" w:rsidP="00334E24">
            <w:pPr>
              <w:pStyle w:val="NormalWeb"/>
              <w:spacing w:before="0" w:beforeAutospacing="0" w:after="0" w:afterAutospacing="0"/>
              <w:contextualSpacing/>
              <w:jc w:val="center"/>
              <w:rPr>
                <w:rFonts w:ascii="Arial" w:hAnsi="Arial" w:cs="Arial"/>
                <w:color w:val="000000"/>
                <w:sz w:val="20"/>
                <w:szCs w:val="20"/>
              </w:rPr>
            </w:pPr>
            <w:r w:rsidRPr="005A25F3">
              <w:rPr>
                <w:rFonts w:ascii="Arial" w:hAnsi="Arial" w:cs="Arial"/>
                <w:i/>
                <w:iCs/>
                <w:color w:val="000000"/>
                <w:sz w:val="20"/>
                <w:szCs w:val="20"/>
              </w:rPr>
              <w:t>March 13</w:t>
            </w:r>
            <w:r w:rsidR="00872727">
              <w:rPr>
                <w:rFonts w:ascii="Arial" w:hAnsi="Arial" w:cs="Arial"/>
                <w:i/>
                <w:iCs/>
                <w:color w:val="000000"/>
                <w:sz w:val="20"/>
                <w:szCs w:val="20"/>
              </w:rPr>
              <w:t>-</w:t>
            </w:r>
            <w:r w:rsidRPr="005A25F3">
              <w:rPr>
                <w:rFonts w:ascii="Arial" w:hAnsi="Arial" w:cs="Arial"/>
                <w:i/>
                <w:iCs/>
                <w:color w:val="000000"/>
                <w:sz w:val="20"/>
                <w:szCs w:val="20"/>
              </w:rPr>
              <w:t>16, 2020</w:t>
            </w:r>
          </w:p>
        </w:tc>
        <w:tc>
          <w:tcPr>
            <w:tcW w:w="2978" w:type="dxa"/>
          </w:tcPr>
          <w:p w14:paraId="7827069E" w14:textId="266C7922" w:rsidR="008F6EFA" w:rsidRPr="00B42714" w:rsidRDefault="008F6EFA" w:rsidP="00334E24">
            <w:pPr>
              <w:pStyle w:val="NormalWeb"/>
              <w:spacing w:before="0" w:beforeAutospacing="0" w:after="0" w:afterAutospacing="0"/>
              <w:contextualSpacing/>
              <w:jc w:val="center"/>
              <w:rPr>
                <w:rFonts w:ascii="Arial" w:hAnsi="Arial" w:cs="Arial"/>
                <w:color w:val="000000"/>
                <w:sz w:val="20"/>
                <w:szCs w:val="20"/>
              </w:rPr>
            </w:pPr>
            <w:r w:rsidRPr="00B42714">
              <w:rPr>
                <w:rFonts w:ascii="Arial" w:hAnsi="Arial" w:cs="Arial"/>
                <w:color w:val="000000"/>
                <w:sz w:val="20"/>
                <w:szCs w:val="20"/>
              </w:rPr>
              <w:t>1,092</w:t>
            </w:r>
          </w:p>
        </w:tc>
      </w:tr>
    </w:tbl>
    <w:p w14:paraId="2925EEB1" w14:textId="77777777" w:rsidR="008F6EFA" w:rsidRDefault="008F6EFA" w:rsidP="00334E24">
      <w:pPr>
        <w:pStyle w:val="NormalWeb"/>
        <w:spacing w:before="0" w:beforeAutospacing="0" w:after="0" w:afterAutospacing="0"/>
        <w:contextualSpacing/>
        <w:jc w:val="center"/>
        <w:rPr>
          <w:rFonts w:ascii="Arial" w:hAnsi="Arial" w:cs="Arial"/>
          <w:i/>
          <w:iCs/>
          <w:color w:val="000000"/>
          <w:sz w:val="20"/>
          <w:szCs w:val="20"/>
        </w:rPr>
      </w:pPr>
    </w:p>
    <w:p w14:paraId="316D57BB" w14:textId="6A7B9578" w:rsidR="00AF1721" w:rsidRPr="00CD4949" w:rsidRDefault="00AF1721" w:rsidP="00334E24">
      <w:pPr>
        <w:pStyle w:val="NormalWeb"/>
        <w:spacing w:before="0" w:beforeAutospacing="0" w:after="0" w:afterAutospacing="0"/>
        <w:contextualSpacing/>
        <w:rPr>
          <w:rFonts w:ascii="Arial" w:hAnsi="Arial" w:cs="Arial"/>
          <w:i/>
          <w:iCs/>
          <w:color w:val="000000"/>
          <w:sz w:val="20"/>
          <w:szCs w:val="20"/>
        </w:rPr>
      </w:pPr>
      <w:r w:rsidRPr="00AD6CB6">
        <w:rPr>
          <w:rFonts w:ascii="Arial" w:hAnsi="Arial" w:cs="Arial"/>
          <w:i/>
          <w:iCs/>
          <w:color w:val="000000"/>
          <w:sz w:val="20"/>
          <w:szCs w:val="20"/>
        </w:rPr>
        <w:t xml:space="preserve">Margin of error for the total </w:t>
      </w:r>
      <w:r w:rsidR="00BC5244">
        <w:rPr>
          <w:rFonts w:ascii="Arial" w:hAnsi="Arial" w:cs="Arial"/>
          <w:i/>
          <w:iCs/>
          <w:color w:val="000000"/>
          <w:sz w:val="20"/>
          <w:szCs w:val="20"/>
        </w:rPr>
        <w:t xml:space="preserve">Wave </w:t>
      </w:r>
      <w:r w:rsidR="00263511">
        <w:rPr>
          <w:rFonts w:ascii="Arial" w:hAnsi="Arial" w:cs="Arial"/>
          <w:i/>
          <w:iCs/>
          <w:color w:val="000000"/>
          <w:sz w:val="20"/>
          <w:szCs w:val="20"/>
        </w:rPr>
        <w:t>4</w:t>
      </w:r>
      <w:r w:rsidR="003D1EBF">
        <w:rPr>
          <w:rFonts w:ascii="Arial" w:hAnsi="Arial" w:cs="Arial"/>
          <w:i/>
          <w:iCs/>
          <w:color w:val="000000"/>
          <w:sz w:val="20"/>
          <w:szCs w:val="20"/>
        </w:rPr>
        <w:t>4</w:t>
      </w:r>
      <w:r w:rsidR="00976BF4">
        <w:rPr>
          <w:rFonts w:ascii="Arial" w:hAnsi="Arial" w:cs="Arial"/>
          <w:i/>
          <w:iCs/>
          <w:color w:val="000000"/>
          <w:sz w:val="20"/>
          <w:szCs w:val="20"/>
        </w:rPr>
        <w:t xml:space="preserve"> </w:t>
      </w:r>
      <w:r w:rsidRPr="005C6ECF">
        <w:rPr>
          <w:rFonts w:ascii="Arial" w:hAnsi="Arial" w:cs="Arial"/>
          <w:i/>
          <w:iCs/>
          <w:color w:val="000000"/>
          <w:sz w:val="20"/>
          <w:szCs w:val="20"/>
        </w:rPr>
        <w:t>sample</w:t>
      </w:r>
      <w:r w:rsidRPr="00243E34">
        <w:rPr>
          <w:rFonts w:ascii="Arial" w:hAnsi="Arial" w:cs="Arial"/>
          <w:i/>
          <w:iCs/>
          <w:color w:val="000000"/>
          <w:sz w:val="20"/>
          <w:szCs w:val="20"/>
        </w:rPr>
        <w:t>: +/-</w:t>
      </w:r>
      <w:r w:rsidR="002951A8" w:rsidRPr="00243E34">
        <w:rPr>
          <w:rFonts w:ascii="Arial" w:hAnsi="Arial" w:cs="Arial"/>
          <w:i/>
          <w:iCs/>
          <w:color w:val="000000"/>
          <w:sz w:val="20"/>
          <w:szCs w:val="20"/>
        </w:rPr>
        <w:t>3</w:t>
      </w:r>
      <w:r w:rsidR="00FA3DC0" w:rsidRPr="00243E34">
        <w:rPr>
          <w:rFonts w:ascii="Arial" w:hAnsi="Arial" w:cs="Arial"/>
          <w:i/>
          <w:iCs/>
          <w:color w:val="000000"/>
          <w:sz w:val="20"/>
          <w:szCs w:val="20"/>
        </w:rPr>
        <w:t>.</w:t>
      </w:r>
      <w:r w:rsidR="00F74D2A" w:rsidRPr="00243E34">
        <w:rPr>
          <w:rFonts w:ascii="Arial" w:hAnsi="Arial" w:cs="Arial"/>
          <w:i/>
          <w:iCs/>
          <w:color w:val="000000"/>
          <w:sz w:val="20"/>
          <w:szCs w:val="20"/>
        </w:rPr>
        <w:t>3</w:t>
      </w:r>
      <w:r w:rsidRPr="00243E34">
        <w:rPr>
          <w:rFonts w:ascii="Arial" w:hAnsi="Arial" w:cs="Arial"/>
          <w:i/>
          <w:iCs/>
          <w:color w:val="000000"/>
          <w:sz w:val="20"/>
          <w:szCs w:val="20"/>
        </w:rPr>
        <w:t xml:space="preserve"> percentage</w:t>
      </w:r>
      <w:r w:rsidRPr="00CD4949">
        <w:rPr>
          <w:rFonts w:ascii="Arial" w:hAnsi="Arial" w:cs="Arial"/>
          <w:i/>
          <w:iCs/>
          <w:color w:val="000000"/>
          <w:sz w:val="20"/>
          <w:szCs w:val="20"/>
        </w:rPr>
        <w:t xml:space="preserve"> points at the 95% confidence level</w:t>
      </w:r>
    </w:p>
    <w:p w14:paraId="708D5393" w14:textId="77777777" w:rsidR="00AF1721" w:rsidRDefault="00AF1721" w:rsidP="00334E24">
      <w:pPr>
        <w:pStyle w:val="basic"/>
        <w:pBdr>
          <w:bottom w:val="single" w:sz="12" w:space="1" w:color="auto"/>
        </w:pBdr>
        <w:contextualSpacing/>
        <w:rPr>
          <w:i/>
          <w:iCs/>
          <w:color w:val="000000"/>
          <w:sz w:val="20"/>
          <w:szCs w:val="20"/>
        </w:rPr>
      </w:pPr>
      <w:r w:rsidRPr="00CD4949">
        <w:rPr>
          <w:i/>
          <w:iCs/>
          <w:color w:val="000000"/>
          <w:sz w:val="20"/>
          <w:szCs w:val="20"/>
        </w:rPr>
        <w:t>NOTE: All results show percentages among</w:t>
      </w:r>
      <w:r w:rsidRPr="00AD6CB6">
        <w:rPr>
          <w:i/>
          <w:iCs/>
          <w:color w:val="000000"/>
          <w:sz w:val="20"/>
          <w:szCs w:val="20"/>
        </w:rPr>
        <w:t xml:space="preserve"> all respondents, unless otherwise labeled. </w:t>
      </w:r>
      <w:r>
        <w:rPr>
          <w:i/>
          <w:iCs/>
          <w:color w:val="000000"/>
          <w:sz w:val="20"/>
          <w:szCs w:val="20"/>
        </w:rPr>
        <w:t>Reduced bases are unweighted values.</w:t>
      </w:r>
    </w:p>
    <w:p w14:paraId="4C080359" w14:textId="0618FC0A" w:rsidR="00AF1721" w:rsidRDefault="00AF1721" w:rsidP="00334E24">
      <w:pPr>
        <w:pStyle w:val="basic"/>
        <w:pBdr>
          <w:bottom w:val="single" w:sz="12" w:space="1" w:color="auto"/>
        </w:pBdr>
        <w:contextualSpacing/>
        <w:rPr>
          <w:i/>
          <w:sz w:val="20"/>
          <w:szCs w:val="20"/>
        </w:rPr>
      </w:pPr>
      <w:r w:rsidRPr="00DD4342">
        <w:rPr>
          <w:i/>
          <w:sz w:val="20"/>
          <w:szCs w:val="20"/>
        </w:rPr>
        <w:t>NOTE: * = less than 0.5%, - = no respondents</w:t>
      </w:r>
    </w:p>
    <w:p w14:paraId="0789B42C" w14:textId="48D1B9BA" w:rsidR="00290FEC" w:rsidRDefault="00290FEC" w:rsidP="00334E24">
      <w:pPr>
        <w:pStyle w:val="basic"/>
        <w:pBdr>
          <w:bottom w:val="single" w:sz="12" w:space="1" w:color="auto"/>
        </w:pBdr>
        <w:contextualSpacing/>
        <w:rPr>
          <w:i/>
          <w:sz w:val="20"/>
          <w:szCs w:val="20"/>
        </w:rPr>
      </w:pPr>
    </w:p>
    <w:p w14:paraId="0BBA198C" w14:textId="77777777" w:rsidR="00290FEC" w:rsidRDefault="00290FEC" w:rsidP="00290FEC">
      <w:pPr>
        <w:spacing w:after="0"/>
        <w:rPr>
          <w:rStyle w:val="Strong"/>
          <w:rFonts w:cs="Arial"/>
        </w:rPr>
      </w:pPr>
    </w:p>
    <w:p w14:paraId="7D72C4AE" w14:textId="77777777" w:rsidR="00290FEC" w:rsidRPr="00940AB1" w:rsidRDefault="00290FEC" w:rsidP="00290FEC">
      <w:pPr>
        <w:spacing w:after="0"/>
        <w:rPr>
          <w:rStyle w:val="Strong"/>
          <w:rFonts w:cs="Arial"/>
        </w:rPr>
      </w:pPr>
      <w:r w:rsidRPr="00940AB1">
        <w:rPr>
          <w:rStyle w:val="Strong"/>
          <w:rFonts w:cs="Arial"/>
        </w:rPr>
        <w:t>For more information on this news release, please contact</w:t>
      </w:r>
      <w:r>
        <w:rPr>
          <w:rStyle w:val="Strong"/>
          <w:rFonts w:cs="Arial"/>
        </w:rPr>
        <w:t>:</w:t>
      </w:r>
    </w:p>
    <w:p w14:paraId="36F04996" w14:textId="77777777" w:rsidR="00290FEC" w:rsidRPr="00940AB1" w:rsidRDefault="00290FEC" w:rsidP="00290FEC">
      <w:pPr>
        <w:spacing w:after="0" w:line="240" w:lineRule="auto"/>
        <w:contextualSpacing/>
        <w:rPr>
          <w:rStyle w:val="Hyperlink"/>
          <w:rFonts w:cs="Arial"/>
        </w:rPr>
      </w:pPr>
      <w:r w:rsidRPr="00940AB1">
        <w:rPr>
          <w:rFonts w:cs="Arial"/>
        </w:rPr>
        <w:t>Chris Jackson</w:t>
      </w:r>
      <w:r w:rsidRPr="00940AB1">
        <w:rPr>
          <w:rFonts w:cs="Arial"/>
        </w:rPr>
        <w:br/>
      </w:r>
      <w:r>
        <w:rPr>
          <w:rFonts w:cs="Arial"/>
        </w:rPr>
        <w:t xml:space="preserve">Senior </w:t>
      </w:r>
      <w:r w:rsidRPr="00940AB1">
        <w:rPr>
          <w:rFonts w:cs="Arial"/>
        </w:rPr>
        <w:t>Vice President, US</w:t>
      </w:r>
      <w:r w:rsidRPr="00940AB1">
        <w:rPr>
          <w:rFonts w:cs="Arial"/>
        </w:rPr>
        <w:br/>
        <w:t>Public Affairs</w:t>
      </w:r>
      <w:r w:rsidRPr="00940AB1">
        <w:rPr>
          <w:rFonts w:cs="Arial"/>
        </w:rPr>
        <w:br/>
        <w:t>+1 202 420-2025</w:t>
      </w:r>
      <w:r w:rsidRPr="00940AB1">
        <w:rPr>
          <w:rFonts w:cs="Arial"/>
        </w:rPr>
        <w:br/>
      </w:r>
      <w:hyperlink r:id="rId11" w:history="1">
        <w:r w:rsidRPr="00940AB1">
          <w:rPr>
            <w:rStyle w:val="Hyperlink"/>
            <w:rFonts w:cs="Arial"/>
          </w:rPr>
          <w:t>chris.jackson@ipsos.com</w:t>
        </w:r>
      </w:hyperlink>
    </w:p>
    <w:p w14:paraId="3B43DB6E" w14:textId="77777777" w:rsidR="00290FEC" w:rsidRDefault="00290FEC" w:rsidP="00290FEC">
      <w:pPr>
        <w:keepNext w:val="0"/>
        <w:keepLines w:val="0"/>
        <w:suppressAutoHyphens w:val="0"/>
        <w:spacing w:after="320" w:line="240" w:lineRule="auto"/>
        <w:rPr>
          <w:rFonts w:cs="Arial"/>
        </w:rPr>
      </w:pPr>
      <w:r>
        <w:rPr>
          <w:rFonts w:cs="Arial"/>
        </w:rPr>
        <w:br w:type="page"/>
      </w:r>
    </w:p>
    <w:p w14:paraId="3545DFEE" w14:textId="77777777" w:rsidR="00290FEC" w:rsidRPr="007228A5" w:rsidRDefault="00290FEC" w:rsidP="00290FEC">
      <w:pPr>
        <w:pStyle w:val="Heading2"/>
        <w:spacing w:before="0" w:after="0" w:line="240" w:lineRule="auto"/>
        <w:contextualSpacing/>
        <w:rPr>
          <w:rFonts w:cs="Arial"/>
        </w:rPr>
      </w:pPr>
      <w:r>
        <w:rPr>
          <w:rFonts w:cs="Arial"/>
        </w:rPr>
        <w:t>Methodology</w:t>
      </w:r>
    </w:p>
    <w:p w14:paraId="54AC868D" w14:textId="77777777" w:rsidR="00290FEC" w:rsidRDefault="00290FEC" w:rsidP="00290FEC">
      <w:pPr>
        <w:spacing w:after="0" w:line="240" w:lineRule="auto"/>
        <w:contextualSpacing/>
        <w:rPr>
          <w:rFonts w:cs="Arial"/>
        </w:rPr>
      </w:pPr>
    </w:p>
    <w:p w14:paraId="79B2A7EF" w14:textId="77777777" w:rsidR="00290FEC" w:rsidRPr="007228A5" w:rsidRDefault="00290FEC" w:rsidP="00290FEC">
      <w:pPr>
        <w:pStyle w:val="Heading2"/>
        <w:spacing w:before="0" w:after="0" w:line="240" w:lineRule="auto"/>
        <w:contextualSpacing/>
        <w:rPr>
          <w:rFonts w:cs="Arial"/>
        </w:rPr>
      </w:pPr>
      <w:r w:rsidRPr="007228A5">
        <w:rPr>
          <w:rFonts w:cs="Arial"/>
        </w:rPr>
        <w:t>About the Study</w:t>
      </w:r>
    </w:p>
    <w:p w14:paraId="55E17E6C" w14:textId="77777777" w:rsidR="00290FEC" w:rsidRDefault="00290FEC" w:rsidP="00290FEC">
      <w:pPr>
        <w:spacing w:after="0" w:line="240" w:lineRule="auto"/>
        <w:contextualSpacing/>
        <w:rPr>
          <w:rFonts w:cs="Arial"/>
        </w:rPr>
      </w:pPr>
    </w:p>
    <w:p w14:paraId="46BBE627" w14:textId="77777777" w:rsidR="00290FEC" w:rsidRDefault="00290FEC" w:rsidP="00290FEC">
      <w:pPr>
        <w:autoSpaceDE w:val="0"/>
        <w:autoSpaceDN w:val="0"/>
        <w:adjustRightInd w:val="0"/>
        <w:spacing w:after="0" w:line="240" w:lineRule="auto"/>
        <w:contextualSpacing/>
        <w:rPr>
          <w:rFonts w:cs="Arial"/>
        </w:rPr>
      </w:pPr>
      <w:bookmarkStart w:id="0" w:name="_Hlk58785361"/>
      <w:r w:rsidRPr="006A1442">
        <w:rPr>
          <w:rFonts w:cs="Arial"/>
        </w:rPr>
        <w:t xml:space="preserve">This </w:t>
      </w:r>
      <w:r>
        <w:rPr>
          <w:rFonts w:cs="Arial"/>
        </w:rPr>
        <w:t>Axios</w:t>
      </w:r>
      <w:r w:rsidRPr="006A1442">
        <w:rPr>
          <w:rFonts w:cs="Arial"/>
        </w:rPr>
        <w:t xml:space="preserve">/Ipsos Poll was conducted </w:t>
      </w:r>
      <w:r>
        <w:rPr>
          <w:rFonts w:cs="Arial"/>
        </w:rPr>
        <w:t>April 16 to April 19, 2021</w:t>
      </w:r>
      <w:r w:rsidRPr="006A1442">
        <w:rPr>
          <w:rFonts w:cs="Arial"/>
        </w:rPr>
        <w:t xml:space="preserve"> by </w:t>
      </w:r>
      <w:r w:rsidRPr="00AD6CB6">
        <w:rPr>
          <w:rFonts w:cs="Arial"/>
          <w:color w:val="000000"/>
        </w:rPr>
        <w:t>Ipsos</w:t>
      </w:r>
      <w:r>
        <w:rPr>
          <w:rFonts w:cs="Arial"/>
          <w:color w:val="000000"/>
        </w:rPr>
        <w:t xml:space="preserve"> </w:t>
      </w:r>
      <w:r w:rsidRPr="00FF0D50">
        <w:rPr>
          <w:rFonts w:cs="Arial"/>
          <w:color w:val="000000"/>
        </w:rPr>
        <w:t>using our KnowledgePanel</w:t>
      </w:r>
      <w:r w:rsidRPr="00FF0D50">
        <w:rPr>
          <w:rFonts w:eastAsia="Calibri" w:cs="Arial"/>
        </w:rPr>
        <w:t>®</w:t>
      </w:r>
      <w:r w:rsidRPr="00FF0D50">
        <w:rPr>
          <w:rFonts w:cs="Arial"/>
        </w:rPr>
        <w:t xml:space="preserve">. This poll is based on a nationally representative probability sample </w:t>
      </w:r>
      <w:r w:rsidRPr="00411748">
        <w:rPr>
          <w:rFonts w:cs="Arial"/>
        </w:rPr>
        <w:t xml:space="preserve">of </w:t>
      </w:r>
      <w:r>
        <w:rPr>
          <w:rFonts w:cs="Arial"/>
        </w:rPr>
        <w:t xml:space="preserve">1,033 </w:t>
      </w:r>
      <w:r w:rsidRPr="002F0609">
        <w:rPr>
          <w:rFonts w:cs="Arial"/>
        </w:rPr>
        <w:t>general</w:t>
      </w:r>
      <w:r w:rsidRPr="006A1442">
        <w:rPr>
          <w:rFonts w:cs="Arial"/>
        </w:rPr>
        <w:t xml:space="preserve"> population adults age 18 or older.</w:t>
      </w:r>
    </w:p>
    <w:p w14:paraId="317935BE" w14:textId="77777777" w:rsidR="00290FEC" w:rsidRPr="006A1442" w:rsidRDefault="00290FEC" w:rsidP="00290FEC">
      <w:pPr>
        <w:autoSpaceDE w:val="0"/>
        <w:autoSpaceDN w:val="0"/>
        <w:adjustRightInd w:val="0"/>
        <w:spacing w:after="0" w:line="240" w:lineRule="auto"/>
        <w:contextualSpacing/>
        <w:rPr>
          <w:rFonts w:cs="Arial"/>
        </w:rPr>
      </w:pPr>
    </w:p>
    <w:p w14:paraId="120F901F" w14:textId="77777777" w:rsidR="00290FEC" w:rsidRPr="006A1442" w:rsidRDefault="00290FEC" w:rsidP="00290FEC">
      <w:pPr>
        <w:spacing w:after="0" w:line="240" w:lineRule="auto"/>
        <w:contextualSpacing/>
        <w:rPr>
          <w:rFonts w:cs="Arial"/>
        </w:rPr>
      </w:pPr>
      <w:r w:rsidRPr="006A1442">
        <w:rPr>
          <w:rFonts w:cs="Arial"/>
        </w:rPr>
        <w:t xml:space="preserve">The survey was conducted using KnowledgePanel, the largest and most well-established online </w:t>
      </w:r>
      <w:r>
        <w:rPr>
          <w:rFonts w:cs="Arial"/>
        </w:rPr>
        <w:t xml:space="preserve">probability-based </w:t>
      </w:r>
      <w:r w:rsidRPr="006A1442">
        <w:rPr>
          <w:rFonts w:cs="Arial"/>
        </w:rPr>
        <w:t xml:space="preserve">panel that is representative of the adult US population. Our recruitment process employs a scientifically developed addressed-based sampling methodology using the latest Delivery Sequence File of the USPS – a database with full coverage of all delivery points in the US. Households are randomly </w:t>
      </w:r>
      <w:r>
        <w:rPr>
          <w:rFonts w:cs="Arial"/>
        </w:rPr>
        <w:t>sampled</w:t>
      </w:r>
      <w:r w:rsidRPr="006A1442">
        <w:rPr>
          <w:rFonts w:cs="Arial"/>
        </w:rPr>
        <w:t xml:space="preserve"> from all available households in the U.S. </w:t>
      </w:r>
      <w:r>
        <w:rPr>
          <w:rFonts w:cs="Arial"/>
        </w:rPr>
        <w:t>All p</w:t>
      </w:r>
      <w:r w:rsidRPr="006A1442">
        <w:rPr>
          <w:rFonts w:cs="Arial"/>
        </w:rPr>
        <w:t xml:space="preserve">ersons in </w:t>
      </w:r>
      <w:r>
        <w:rPr>
          <w:rFonts w:cs="Arial"/>
        </w:rPr>
        <w:t>selected</w:t>
      </w:r>
      <w:r w:rsidRPr="006A1442">
        <w:rPr>
          <w:rFonts w:cs="Arial"/>
        </w:rPr>
        <w:t xml:space="preserve"> households are invited to join and participate in KnowledgePane</w:t>
      </w:r>
      <w:r>
        <w:rPr>
          <w:rFonts w:cs="Arial"/>
        </w:rPr>
        <w:t>l</w:t>
      </w:r>
      <w:r w:rsidRPr="006A1442">
        <w:rPr>
          <w:rFonts w:cs="Arial"/>
        </w:rPr>
        <w:t xml:space="preserve">. Ipsos provides </w:t>
      </w:r>
      <w:r>
        <w:rPr>
          <w:rFonts w:cs="Arial"/>
        </w:rPr>
        <w:t>selected households that</w:t>
      </w:r>
      <w:r w:rsidRPr="006A1442">
        <w:rPr>
          <w:rFonts w:cs="Arial"/>
        </w:rPr>
        <w:t xml:space="preserve"> do not already have </w:t>
      </w:r>
      <w:r>
        <w:rPr>
          <w:rFonts w:cs="Arial"/>
        </w:rPr>
        <w:t>i</w:t>
      </w:r>
      <w:r w:rsidRPr="006A1442">
        <w:rPr>
          <w:rFonts w:cs="Arial"/>
        </w:rPr>
        <w:t>nternet access</w:t>
      </w:r>
      <w:r>
        <w:rPr>
          <w:rFonts w:cs="Arial"/>
        </w:rPr>
        <w:t xml:space="preserve"> </w:t>
      </w:r>
      <w:r w:rsidRPr="006A1442">
        <w:rPr>
          <w:rFonts w:cs="Arial"/>
        </w:rPr>
        <w:t xml:space="preserve">a tablet and internet connection at no cost </w:t>
      </w:r>
      <w:r>
        <w:rPr>
          <w:rFonts w:cs="Arial"/>
        </w:rPr>
        <w:t>to</w:t>
      </w:r>
      <w:r w:rsidRPr="006A1442">
        <w:rPr>
          <w:rFonts w:cs="Arial"/>
        </w:rPr>
        <w:t xml:space="preserve"> </w:t>
      </w:r>
      <w:r>
        <w:rPr>
          <w:rFonts w:cs="Arial"/>
        </w:rPr>
        <w:t>them</w:t>
      </w:r>
      <w:r w:rsidRPr="006A1442">
        <w:rPr>
          <w:rFonts w:cs="Arial"/>
        </w:rPr>
        <w:t xml:space="preserve">. </w:t>
      </w:r>
      <w:r>
        <w:rPr>
          <w:rFonts w:cs="Arial"/>
        </w:rPr>
        <w:t>Those</w:t>
      </w:r>
      <w:r w:rsidRPr="006A1442">
        <w:rPr>
          <w:rFonts w:cs="Arial"/>
        </w:rPr>
        <w:t xml:space="preserve"> who join the panel and who are selected to participate in a survey are sent a unique password-protected log-in used to complete surveys online. As a result of our recruitment and sampling methods, samples from KnowledgePanel cover all households regardless of their phone or internet status and </w:t>
      </w:r>
      <w:r w:rsidRPr="0002698A">
        <w:rPr>
          <w:rFonts w:cs="Arial"/>
        </w:rPr>
        <w:t>findings can be reported with a margin of sampling error and projected to the general population</w:t>
      </w:r>
      <w:r w:rsidRPr="006A1442">
        <w:rPr>
          <w:rFonts w:cs="Arial"/>
        </w:rPr>
        <w:t>.</w:t>
      </w:r>
    </w:p>
    <w:p w14:paraId="7A189D6C" w14:textId="77777777" w:rsidR="00290FEC" w:rsidRDefault="00290FEC" w:rsidP="00290FEC">
      <w:pPr>
        <w:spacing w:after="0" w:line="240" w:lineRule="auto"/>
        <w:contextualSpacing/>
        <w:rPr>
          <w:rFonts w:cs="Arial"/>
        </w:rPr>
      </w:pPr>
    </w:p>
    <w:p w14:paraId="1D5C1FDD" w14:textId="77777777" w:rsidR="00290FEC" w:rsidRPr="003D1EBF" w:rsidRDefault="00290FEC" w:rsidP="00290FEC">
      <w:pPr>
        <w:spacing w:after="0" w:line="240" w:lineRule="auto"/>
        <w:rPr>
          <w:rFonts w:cs="Arial"/>
        </w:rPr>
      </w:pPr>
      <w:r w:rsidRPr="003D1EBF">
        <w:rPr>
          <w:rFonts w:cs="Arial"/>
        </w:rPr>
        <w:t>The study was conducted in English and Spanish.</w:t>
      </w:r>
      <w:r w:rsidRPr="003D1EBF">
        <w:rPr>
          <w:rStyle w:val="FootnoteReference"/>
          <w:rFonts w:cs="Arial"/>
        </w:rPr>
        <w:footnoteReference w:id="1"/>
      </w:r>
      <w:r w:rsidRPr="003D1EBF">
        <w:rPr>
          <w:rFonts w:cs="Arial"/>
        </w:rPr>
        <w:t xml:space="preserve"> The data were weighted to adjust for gender by age, race/ethnicity, education, Census region, metropolitan status, household income, and party identification. The demographic benchmarks came from 2019 American Community Survey (ACS) from the US Census Bureau. Party ID benchmarks are from recent ABC News/Washington Post telephone polls. The weighting categories were as follows:</w:t>
      </w:r>
    </w:p>
    <w:p w14:paraId="723F1CDA" w14:textId="77777777" w:rsidR="00290FEC" w:rsidRPr="003D1EBF" w:rsidRDefault="00290FEC" w:rsidP="00290FEC">
      <w:pPr>
        <w:spacing w:after="0" w:line="240" w:lineRule="auto"/>
        <w:rPr>
          <w:rFonts w:cs="Arial"/>
        </w:rPr>
      </w:pPr>
    </w:p>
    <w:p w14:paraId="7A42C08B" w14:textId="77777777" w:rsidR="00290FEC" w:rsidRPr="003D1EBF" w:rsidRDefault="00290FEC" w:rsidP="00290FEC">
      <w:pPr>
        <w:pStyle w:val="ListParagraph"/>
        <w:keepNext w:val="0"/>
        <w:keepLines w:val="0"/>
        <w:numPr>
          <w:ilvl w:val="0"/>
          <w:numId w:val="1"/>
        </w:numPr>
        <w:suppressAutoHyphens w:val="0"/>
        <w:spacing w:after="0" w:line="240" w:lineRule="auto"/>
        <w:ind w:left="720"/>
        <w:contextualSpacing w:val="0"/>
        <w:rPr>
          <w:rFonts w:eastAsia="Times New Roman" w:cs="Arial"/>
        </w:rPr>
      </w:pPr>
      <w:r w:rsidRPr="003D1EBF">
        <w:rPr>
          <w:rFonts w:eastAsia="Times New Roman" w:cs="Arial"/>
        </w:rPr>
        <w:t>Gender (Male, Female) by Age (18–29, 30–44, 45–59, and 60+)</w:t>
      </w:r>
    </w:p>
    <w:p w14:paraId="6DE17D51" w14:textId="77777777" w:rsidR="00290FEC" w:rsidRPr="003D1EBF" w:rsidRDefault="00290FEC" w:rsidP="00290FEC">
      <w:pPr>
        <w:pStyle w:val="ListParagraph"/>
        <w:keepNext w:val="0"/>
        <w:keepLines w:val="0"/>
        <w:numPr>
          <w:ilvl w:val="0"/>
          <w:numId w:val="1"/>
        </w:numPr>
        <w:suppressAutoHyphens w:val="0"/>
        <w:spacing w:after="0" w:line="240" w:lineRule="auto"/>
        <w:ind w:left="720"/>
        <w:contextualSpacing w:val="0"/>
        <w:rPr>
          <w:rFonts w:eastAsia="Times New Roman" w:cs="Arial"/>
        </w:rPr>
      </w:pPr>
      <w:r w:rsidRPr="003D1EBF">
        <w:rPr>
          <w:rFonts w:eastAsia="Times New Roman" w:cs="Arial"/>
        </w:rPr>
        <w:t>Race/Hispanic Ethnicity (White Non-Hispanic, Black Non-Hispanic, Other or 2+ Races Non-Hispanic, Hispanic)</w:t>
      </w:r>
    </w:p>
    <w:p w14:paraId="7E91911F" w14:textId="77777777" w:rsidR="00290FEC" w:rsidRPr="003D1EBF" w:rsidRDefault="00290FEC" w:rsidP="00290FEC">
      <w:pPr>
        <w:pStyle w:val="ListParagraph"/>
        <w:keepNext w:val="0"/>
        <w:keepLines w:val="0"/>
        <w:numPr>
          <w:ilvl w:val="0"/>
          <w:numId w:val="1"/>
        </w:numPr>
        <w:suppressAutoHyphens w:val="0"/>
        <w:spacing w:after="0" w:line="240" w:lineRule="auto"/>
        <w:ind w:left="720"/>
        <w:contextualSpacing w:val="0"/>
        <w:rPr>
          <w:rFonts w:eastAsia="Times New Roman" w:cs="Arial"/>
        </w:rPr>
      </w:pPr>
      <w:r w:rsidRPr="003D1EBF">
        <w:rPr>
          <w:rFonts w:eastAsia="Times New Roman" w:cs="Arial"/>
        </w:rPr>
        <w:t>Education (High School graduate or less, Some College, Bachelor and beyond)</w:t>
      </w:r>
    </w:p>
    <w:p w14:paraId="3179467A" w14:textId="77777777" w:rsidR="00290FEC" w:rsidRPr="003D1EBF" w:rsidRDefault="00290FEC" w:rsidP="00290FEC">
      <w:pPr>
        <w:pStyle w:val="ListParagraph"/>
        <w:keepNext w:val="0"/>
        <w:keepLines w:val="0"/>
        <w:numPr>
          <w:ilvl w:val="0"/>
          <w:numId w:val="1"/>
        </w:numPr>
        <w:suppressAutoHyphens w:val="0"/>
        <w:spacing w:after="0" w:line="240" w:lineRule="auto"/>
        <w:ind w:left="720"/>
        <w:contextualSpacing w:val="0"/>
        <w:rPr>
          <w:rFonts w:eastAsia="Times New Roman" w:cs="Arial"/>
        </w:rPr>
      </w:pPr>
      <w:r w:rsidRPr="003D1EBF">
        <w:rPr>
          <w:rFonts w:eastAsia="Times New Roman" w:cs="Arial"/>
        </w:rPr>
        <w:t xml:space="preserve">Census Region (Northeast, Midwest, South, West) </w:t>
      </w:r>
    </w:p>
    <w:p w14:paraId="149185AC" w14:textId="77777777" w:rsidR="00290FEC" w:rsidRPr="003D1EBF" w:rsidRDefault="00290FEC" w:rsidP="00290FEC">
      <w:pPr>
        <w:pStyle w:val="ListParagraph"/>
        <w:keepNext w:val="0"/>
        <w:keepLines w:val="0"/>
        <w:numPr>
          <w:ilvl w:val="0"/>
          <w:numId w:val="1"/>
        </w:numPr>
        <w:suppressAutoHyphens w:val="0"/>
        <w:spacing w:after="0" w:line="240" w:lineRule="auto"/>
        <w:ind w:left="720"/>
        <w:contextualSpacing w:val="0"/>
        <w:rPr>
          <w:rFonts w:eastAsia="Times New Roman" w:cs="Arial"/>
        </w:rPr>
      </w:pPr>
      <w:r w:rsidRPr="003D1EBF">
        <w:rPr>
          <w:rFonts w:eastAsia="Times New Roman" w:cs="Arial"/>
        </w:rPr>
        <w:t>Metropolitan status (Metro, non-Metro)</w:t>
      </w:r>
    </w:p>
    <w:p w14:paraId="2DC1D8AC" w14:textId="77777777" w:rsidR="00290FEC" w:rsidRPr="003D1EBF" w:rsidRDefault="00290FEC" w:rsidP="00290FEC">
      <w:pPr>
        <w:pStyle w:val="ListParagraph"/>
        <w:keepNext w:val="0"/>
        <w:keepLines w:val="0"/>
        <w:numPr>
          <w:ilvl w:val="0"/>
          <w:numId w:val="1"/>
        </w:numPr>
        <w:suppressAutoHyphens w:val="0"/>
        <w:spacing w:after="0" w:line="240" w:lineRule="auto"/>
        <w:ind w:left="720"/>
        <w:contextualSpacing w:val="0"/>
        <w:rPr>
          <w:rFonts w:eastAsia="Times New Roman" w:cs="Arial"/>
        </w:rPr>
      </w:pPr>
      <w:r w:rsidRPr="003D1EBF">
        <w:rPr>
          <w:rFonts w:eastAsia="Times New Roman" w:cs="Arial"/>
        </w:rPr>
        <w:t>Household Income (Under $25,000, $25,000-$49,999, $50,000-$74,999, $75,000-$99,999, $100,000-$149,999, $150,000+)</w:t>
      </w:r>
    </w:p>
    <w:p w14:paraId="00A21960" w14:textId="77777777" w:rsidR="00290FEC" w:rsidRPr="003D1EBF" w:rsidRDefault="00290FEC" w:rsidP="00290FEC">
      <w:pPr>
        <w:pStyle w:val="ListParagraph"/>
        <w:keepNext w:val="0"/>
        <w:keepLines w:val="0"/>
        <w:numPr>
          <w:ilvl w:val="0"/>
          <w:numId w:val="1"/>
        </w:numPr>
        <w:suppressAutoHyphens w:val="0"/>
        <w:spacing w:after="0" w:line="240" w:lineRule="auto"/>
        <w:ind w:left="720"/>
        <w:contextualSpacing w:val="0"/>
        <w:rPr>
          <w:rFonts w:eastAsia="Times New Roman" w:cs="Arial"/>
        </w:rPr>
      </w:pPr>
      <w:r w:rsidRPr="003D1EBF">
        <w:rPr>
          <w:rFonts w:eastAsia="Times New Roman" w:cs="Arial"/>
        </w:rPr>
        <w:t>Party ID (Democrat, Republican, Independent, Something else)</w:t>
      </w:r>
    </w:p>
    <w:p w14:paraId="65B43803" w14:textId="77777777" w:rsidR="00290FEC" w:rsidRDefault="00290FEC" w:rsidP="00290FEC">
      <w:pPr>
        <w:spacing w:after="0" w:line="240" w:lineRule="auto"/>
        <w:rPr>
          <w:rFonts w:cs="Arial"/>
        </w:rPr>
      </w:pPr>
    </w:p>
    <w:p w14:paraId="4DD5B783" w14:textId="77777777" w:rsidR="00290FEC" w:rsidRPr="00643B93" w:rsidRDefault="00290FEC" w:rsidP="00290FEC">
      <w:pPr>
        <w:keepNext w:val="0"/>
        <w:keepLines w:val="0"/>
        <w:spacing w:after="0" w:line="240" w:lineRule="auto"/>
        <w:contextualSpacing/>
        <w:rPr>
          <w:rFonts w:cs="Arial"/>
        </w:rPr>
      </w:pPr>
      <w:r w:rsidRPr="00DA5699">
        <w:rPr>
          <w:rFonts w:cs="Arial"/>
        </w:rPr>
        <w:t xml:space="preserve">The margin of </w:t>
      </w:r>
      <w:r w:rsidRPr="003D1EBF">
        <w:rPr>
          <w:rFonts w:cs="Arial"/>
        </w:rPr>
        <w:t>sampling error is plus or minus 3.3 percentage points at the 95% confidence level, for results based on the entire sample of adults. The margin of sampling error takes into account the design effect, which was 1.19. The margin of sampling error is higher and varies for results based on sub-samples. In our reporting of</w:t>
      </w:r>
      <w:r w:rsidRPr="00243E34">
        <w:rPr>
          <w:rFonts w:cs="Arial"/>
        </w:rPr>
        <w:t xml:space="preserve"> the findings, percentage points are rounded off to the nearest whole number. As a result, percentages in a given table column may total slightly higher or lower than 100%. In questions that permit multiple responses,</w:t>
      </w:r>
      <w:r w:rsidRPr="005C6ECF">
        <w:rPr>
          <w:rFonts w:cs="Arial"/>
        </w:rPr>
        <w:t xml:space="preserve"> columns may total substantially more than 100%, depending on the number of different</w:t>
      </w:r>
      <w:r w:rsidRPr="006A1442">
        <w:rPr>
          <w:rFonts w:cs="Arial"/>
        </w:rPr>
        <w:t xml:space="preserve"> responses offered by each respondent. </w:t>
      </w:r>
    </w:p>
    <w:p w14:paraId="1AEDFB87" w14:textId="77777777" w:rsidR="00290FEC" w:rsidRPr="007228A5" w:rsidRDefault="00290FEC" w:rsidP="00290FEC">
      <w:pPr>
        <w:pStyle w:val="Heading2"/>
        <w:spacing w:before="0" w:after="0" w:line="240" w:lineRule="auto"/>
        <w:contextualSpacing/>
        <w:rPr>
          <w:rFonts w:cs="Arial"/>
        </w:rPr>
      </w:pPr>
      <w:r w:rsidRPr="007228A5">
        <w:rPr>
          <w:rFonts w:cs="Arial"/>
        </w:rPr>
        <w:t>About Ipsos</w:t>
      </w:r>
    </w:p>
    <w:p w14:paraId="36D722D7" w14:textId="77777777" w:rsidR="00290FEC" w:rsidRDefault="00290FEC" w:rsidP="00290FEC">
      <w:pPr>
        <w:spacing w:after="0" w:line="240" w:lineRule="auto"/>
        <w:contextualSpacing/>
        <w:rPr>
          <w:rFonts w:cs="Arial"/>
        </w:rPr>
      </w:pPr>
    </w:p>
    <w:p w14:paraId="76605FCE" w14:textId="77777777" w:rsidR="00290FEC" w:rsidRPr="00A959D3" w:rsidRDefault="00290FEC" w:rsidP="00290FEC">
      <w:pPr>
        <w:pStyle w:val="xmsonormal0"/>
        <w:rPr>
          <w:rFonts w:ascii="Arial" w:hAnsi="Arial" w:cs="Arial"/>
          <w:sz w:val="20"/>
          <w:szCs w:val="20"/>
        </w:rPr>
      </w:pPr>
      <w:r w:rsidRPr="00A959D3">
        <w:rPr>
          <w:rFonts w:ascii="Arial" w:hAnsi="Arial" w:cs="Arial"/>
          <w:sz w:val="20"/>
          <w:szCs w:val="20"/>
        </w:rPr>
        <w:t>Ipsos is the world’s third largest Insights and Analytics company, present in 90 markets and employing more than 18,000 people.</w:t>
      </w:r>
    </w:p>
    <w:p w14:paraId="6A484989" w14:textId="77777777" w:rsidR="00290FEC" w:rsidRPr="007228A5" w:rsidRDefault="00290FEC" w:rsidP="00290FEC">
      <w:pPr>
        <w:spacing w:after="0" w:line="240" w:lineRule="auto"/>
        <w:contextualSpacing/>
        <w:rPr>
          <w:rFonts w:cs="Arial"/>
        </w:rPr>
      </w:pPr>
      <w:r w:rsidRPr="007228A5">
        <w:rPr>
          <w:rFonts w:cs="Arial"/>
        </w:rPr>
        <w:t>Our passionately curious research professionals, analysts and scientists have built unique multi-specialist capabilities that provide true understanding and powerful insights into the actions, opinions and motivations of citizens, consumers, patients, customers or employees. We serve more than 5000 clients across the world with 75 business solutions.</w:t>
      </w:r>
    </w:p>
    <w:p w14:paraId="7239F597" w14:textId="77777777" w:rsidR="00290FEC" w:rsidRDefault="00290FEC" w:rsidP="00290FEC">
      <w:pPr>
        <w:spacing w:after="0" w:line="240" w:lineRule="auto"/>
        <w:contextualSpacing/>
        <w:rPr>
          <w:rFonts w:cs="Arial"/>
        </w:rPr>
      </w:pPr>
    </w:p>
    <w:p w14:paraId="348FA67B" w14:textId="77777777" w:rsidR="00290FEC" w:rsidRPr="007228A5" w:rsidRDefault="00290FEC" w:rsidP="00290FEC">
      <w:pPr>
        <w:spacing w:after="0" w:line="240" w:lineRule="auto"/>
        <w:contextualSpacing/>
        <w:rPr>
          <w:rFonts w:cs="Arial"/>
        </w:rPr>
      </w:pPr>
      <w:r w:rsidRPr="007228A5">
        <w:rPr>
          <w:rFonts w:cs="Arial"/>
        </w:rPr>
        <w:t>Founded in France in 1975, Ipsos is listed on the Euronext Paris since July 1st, 1999. The company is part of the SBF 120 and the Mid-60 index and is eligible for the Deferred Settlement Service (SRD).</w:t>
      </w:r>
    </w:p>
    <w:p w14:paraId="05F283A5" w14:textId="77777777" w:rsidR="00290FEC" w:rsidRDefault="00290FEC" w:rsidP="00290FEC">
      <w:pPr>
        <w:spacing w:after="0" w:line="240" w:lineRule="auto"/>
        <w:contextualSpacing/>
        <w:rPr>
          <w:rFonts w:cs="Arial"/>
        </w:rPr>
      </w:pPr>
    </w:p>
    <w:p w14:paraId="43B104F1" w14:textId="77777777" w:rsidR="00290FEC" w:rsidRPr="007228A5" w:rsidRDefault="00290FEC" w:rsidP="00290FEC">
      <w:pPr>
        <w:spacing w:after="0" w:line="240" w:lineRule="auto"/>
        <w:contextualSpacing/>
        <w:rPr>
          <w:rFonts w:cs="Arial"/>
        </w:rPr>
      </w:pPr>
      <w:r w:rsidRPr="007228A5">
        <w:rPr>
          <w:rFonts w:cs="Arial"/>
        </w:rPr>
        <w:t>ISIN code FR0000073298, Reuters ISOS.PA, Bloomberg IPS:FP www.ipsos.com</w:t>
      </w:r>
    </w:p>
    <w:p w14:paraId="79176DA2" w14:textId="77777777" w:rsidR="00290FEC" w:rsidRPr="007228A5" w:rsidRDefault="00290FEC" w:rsidP="00290FEC">
      <w:pPr>
        <w:spacing w:after="0" w:line="240" w:lineRule="auto"/>
        <w:contextualSpacing/>
        <w:rPr>
          <w:rFonts w:cs="Arial"/>
        </w:rPr>
      </w:pPr>
    </w:p>
    <w:bookmarkEnd w:id="0"/>
    <w:p w14:paraId="12D5E920" w14:textId="77777777" w:rsidR="00290FEC" w:rsidRPr="007228A5" w:rsidRDefault="00290FEC" w:rsidP="00290FEC">
      <w:pPr>
        <w:autoSpaceDE w:val="0"/>
        <w:autoSpaceDN w:val="0"/>
        <w:spacing w:after="0" w:line="240" w:lineRule="auto"/>
        <w:contextualSpacing/>
        <w:rPr>
          <w:rFonts w:cs="Arial"/>
        </w:rPr>
      </w:pPr>
    </w:p>
    <w:p w14:paraId="30CEE1D3" w14:textId="77777777" w:rsidR="00290FEC" w:rsidRPr="00DD4342" w:rsidRDefault="00290FEC" w:rsidP="00334E24">
      <w:pPr>
        <w:pStyle w:val="basic"/>
        <w:pBdr>
          <w:bottom w:val="single" w:sz="12" w:space="1" w:color="auto"/>
        </w:pBdr>
        <w:contextualSpacing/>
        <w:rPr>
          <w:i/>
          <w:sz w:val="20"/>
          <w:szCs w:val="20"/>
        </w:rPr>
      </w:pPr>
    </w:p>
    <w:p w14:paraId="087BB73E" w14:textId="15E5DAA4" w:rsidR="00290FEC" w:rsidRDefault="00290FEC">
      <w:pPr>
        <w:keepNext w:val="0"/>
        <w:keepLines w:val="0"/>
        <w:suppressAutoHyphens w:val="0"/>
        <w:spacing w:after="320" w:line="240" w:lineRule="auto"/>
        <w:rPr>
          <w:rFonts w:cs="Arial"/>
          <w:b/>
          <w:color w:val="2F469C"/>
          <w:sz w:val="24"/>
        </w:rPr>
      </w:pPr>
      <w:r>
        <w:rPr>
          <w:rFonts w:cs="Arial"/>
          <w:b/>
          <w:color w:val="2F469C"/>
          <w:sz w:val="24"/>
        </w:rPr>
        <w:br w:type="page"/>
      </w:r>
    </w:p>
    <w:p w14:paraId="2E017469" w14:textId="77777777" w:rsidR="003E3DBD" w:rsidRDefault="003E3DBD" w:rsidP="0083685D">
      <w:pPr>
        <w:keepNext w:val="0"/>
        <w:keepLines w:val="0"/>
        <w:suppressAutoHyphens w:val="0"/>
        <w:spacing w:after="0" w:line="240" w:lineRule="auto"/>
        <w:rPr>
          <w:rFonts w:cs="Arial"/>
          <w:b/>
          <w:color w:val="2F469C"/>
          <w:sz w:val="24"/>
        </w:rPr>
      </w:pPr>
    </w:p>
    <w:p w14:paraId="34C43002" w14:textId="75884994" w:rsidR="00806453" w:rsidRDefault="00806453" w:rsidP="0083685D">
      <w:pPr>
        <w:keepNext w:val="0"/>
        <w:keepLines w:val="0"/>
        <w:suppressAutoHyphens w:val="0"/>
        <w:spacing w:after="0" w:line="240" w:lineRule="auto"/>
        <w:rPr>
          <w:rFonts w:cs="Arial"/>
          <w:b/>
          <w:color w:val="2F469C"/>
          <w:sz w:val="24"/>
        </w:rPr>
      </w:pPr>
      <w:r w:rsidRPr="007228A5">
        <w:rPr>
          <w:rFonts w:cs="Arial"/>
          <w:b/>
          <w:color w:val="2F469C"/>
          <w:sz w:val="24"/>
        </w:rPr>
        <w:t>Annotated Questionnaire:</w:t>
      </w:r>
    </w:p>
    <w:p w14:paraId="4B64D645" w14:textId="5852A508" w:rsidR="00AF1721" w:rsidRDefault="00AF1721">
      <w:pPr>
        <w:pStyle w:val="PlainText"/>
        <w:numPr>
          <w:ilvl w:val="0"/>
          <w:numId w:val="2"/>
        </w:numPr>
        <w:contextualSpacing/>
        <w:rPr>
          <w:rFonts w:ascii="Arial" w:hAnsi="Arial" w:cs="Arial"/>
          <w:sz w:val="20"/>
          <w:szCs w:val="20"/>
        </w:rPr>
      </w:pPr>
      <w:r w:rsidRPr="00AF1721">
        <w:rPr>
          <w:rFonts w:ascii="Arial" w:hAnsi="Arial" w:cs="Arial"/>
          <w:sz w:val="20"/>
          <w:szCs w:val="20"/>
        </w:rPr>
        <w:t>How have the following changed in the last week, if at all?</w:t>
      </w:r>
    </w:p>
    <w:p w14:paraId="70B2CBA2" w14:textId="16985597" w:rsidR="00CF52C0" w:rsidRDefault="00CF52C0" w:rsidP="00334E24">
      <w:pPr>
        <w:pStyle w:val="PlainText"/>
        <w:contextualSpacing/>
        <w:rPr>
          <w:rFonts w:ascii="Arial" w:hAnsi="Arial" w:cs="Arial"/>
          <w:sz w:val="20"/>
          <w:szCs w:val="20"/>
        </w:rPr>
      </w:pPr>
    </w:p>
    <w:p w14:paraId="6D1838DA" w14:textId="464F5B55" w:rsidR="00FE56EA" w:rsidRDefault="00FE56EA" w:rsidP="00334E24">
      <w:pPr>
        <w:pStyle w:val="PlainText"/>
        <w:contextualSpacing/>
        <w:rPr>
          <w:rFonts w:ascii="Arial" w:hAnsi="Arial" w:cs="Arial"/>
          <w:sz w:val="20"/>
          <w:szCs w:val="20"/>
        </w:rPr>
      </w:pPr>
      <w:r>
        <w:rPr>
          <w:rFonts w:ascii="Arial" w:hAnsi="Arial" w:cs="Arial"/>
          <w:sz w:val="20"/>
          <w:szCs w:val="20"/>
        </w:rPr>
        <w:t>Your physical health</w:t>
      </w:r>
    </w:p>
    <w:tbl>
      <w:tblPr>
        <w:tblW w:w="5266"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2161"/>
        <w:gridCol w:w="907"/>
        <w:gridCol w:w="911"/>
        <w:gridCol w:w="905"/>
        <w:gridCol w:w="1233"/>
        <w:gridCol w:w="581"/>
        <w:gridCol w:w="905"/>
        <w:gridCol w:w="905"/>
        <w:gridCol w:w="901"/>
      </w:tblGrid>
      <w:tr w:rsidR="00290FEC" w:rsidRPr="00CF52C0" w14:paraId="3F36DF41" w14:textId="77777777" w:rsidTr="00290FEC">
        <w:tc>
          <w:tcPr>
            <w:tcW w:w="1148" w:type="pct"/>
          </w:tcPr>
          <w:p w14:paraId="3DF12C31" w14:textId="77777777" w:rsidR="00290FEC" w:rsidRDefault="00290FEC" w:rsidP="00FE5DF9">
            <w:pPr>
              <w:pStyle w:val="PlainText"/>
              <w:contextualSpacing/>
              <w:rPr>
                <w:rFonts w:ascii="Arial" w:hAnsi="Arial" w:cs="Arial"/>
                <w:b/>
                <w:bCs/>
                <w:sz w:val="20"/>
                <w:szCs w:val="20"/>
              </w:rPr>
            </w:pPr>
          </w:p>
        </w:tc>
        <w:tc>
          <w:tcPr>
            <w:tcW w:w="482" w:type="pct"/>
            <w:tcBorders>
              <w:right w:val="nil"/>
            </w:tcBorders>
            <w:vAlign w:val="bottom"/>
          </w:tcPr>
          <w:p w14:paraId="68393521" w14:textId="2296203F" w:rsidR="00290FEC" w:rsidRPr="00290FEC" w:rsidRDefault="00290FEC" w:rsidP="00FE5DF9">
            <w:pPr>
              <w:pStyle w:val="PlainText"/>
              <w:contextualSpacing/>
              <w:jc w:val="center"/>
              <w:rPr>
                <w:rFonts w:ascii="Arial" w:hAnsi="Arial" w:cs="Arial"/>
                <w:color w:val="000000"/>
                <w:sz w:val="20"/>
                <w:szCs w:val="20"/>
              </w:rPr>
            </w:pPr>
            <w:r>
              <w:rPr>
                <w:rFonts w:ascii="Arial" w:hAnsi="Arial" w:cs="Arial"/>
                <w:color w:val="000000"/>
                <w:sz w:val="20"/>
                <w:szCs w:val="20"/>
              </w:rPr>
              <w:t>Improved</w:t>
            </w:r>
          </w:p>
        </w:tc>
        <w:tc>
          <w:tcPr>
            <w:tcW w:w="484" w:type="pct"/>
            <w:tcBorders>
              <w:left w:val="nil"/>
            </w:tcBorders>
            <w:vAlign w:val="bottom"/>
          </w:tcPr>
          <w:p w14:paraId="75B83150" w14:textId="77777777" w:rsidR="00290FEC" w:rsidRPr="00290FEC" w:rsidRDefault="00290FEC" w:rsidP="00FE5DF9">
            <w:pPr>
              <w:pStyle w:val="PlainText"/>
              <w:contextualSpacing/>
              <w:jc w:val="center"/>
              <w:rPr>
                <w:rFonts w:ascii="Arial" w:hAnsi="Arial" w:cs="Arial"/>
                <w:color w:val="000000"/>
                <w:sz w:val="20"/>
                <w:szCs w:val="20"/>
              </w:rPr>
            </w:pPr>
          </w:p>
        </w:tc>
        <w:tc>
          <w:tcPr>
            <w:tcW w:w="481" w:type="pct"/>
            <w:vAlign w:val="bottom"/>
          </w:tcPr>
          <w:p w14:paraId="3648D3B5" w14:textId="77777777" w:rsidR="00290FEC" w:rsidRPr="00290FEC" w:rsidRDefault="00290FEC" w:rsidP="00FE5DF9">
            <w:pPr>
              <w:pStyle w:val="PlainText"/>
              <w:contextualSpacing/>
              <w:jc w:val="center"/>
              <w:rPr>
                <w:rFonts w:ascii="Arial" w:hAnsi="Arial" w:cs="Arial"/>
                <w:color w:val="000000"/>
                <w:sz w:val="20"/>
                <w:szCs w:val="20"/>
              </w:rPr>
            </w:pPr>
          </w:p>
        </w:tc>
        <w:tc>
          <w:tcPr>
            <w:tcW w:w="655" w:type="pct"/>
            <w:tcBorders>
              <w:right w:val="nil"/>
            </w:tcBorders>
            <w:vAlign w:val="bottom"/>
          </w:tcPr>
          <w:p w14:paraId="22EE9428" w14:textId="14B89D6C" w:rsidR="00290FEC" w:rsidRPr="00290FEC" w:rsidRDefault="00290FEC" w:rsidP="00FE5DF9">
            <w:pPr>
              <w:pStyle w:val="PlainText"/>
              <w:contextualSpacing/>
              <w:jc w:val="center"/>
              <w:rPr>
                <w:rFonts w:ascii="Arial" w:hAnsi="Arial" w:cs="Arial"/>
                <w:color w:val="000000"/>
                <w:sz w:val="20"/>
                <w:szCs w:val="20"/>
              </w:rPr>
            </w:pPr>
            <w:r>
              <w:rPr>
                <w:rFonts w:ascii="Arial" w:hAnsi="Arial" w:cs="Arial"/>
                <w:color w:val="000000"/>
                <w:sz w:val="20"/>
                <w:szCs w:val="20"/>
              </w:rPr>
              <w:t>Gotten worse</w:t>
            </w:r>
          </w:p>
        </w:tc>
        <w:tc>
          <w:tcPr>
            <w:tcW w:w="309" w:type="pct"/>
            <w:tcBorders>
              <w:left w:val="nil"/>
            </w:tcBorders>
            <w:vAlign w:val="bottom"/>
          </w:tcPr>
          <w:p w14:paraId="35B68E5C" w14:textId="77777777" w:rsidR="00290FEC" w:rsidRPr="00290FEC" w:rsidRDefault="00290FEC" w:rsidP="00FE5DF9">
            <w:pPr>
              <w:pStyle w:val="PlainText"/>
              <w:contextualSpacing/>
              <w:jc w:val="center"/>
              <w:rPr>
                <w:rFonts w:ascii="Arial" w:hAnsi="Arial" w:cs="Arial"/>
                <w:color w:val="000000"/>
                <w:sz w:val="20"/>
                <w:szCs w:val="20"/>
              </w:rPr>
            </w:pPr>
          </w:p>
        </w:tc>
        <w:tc>
          <w:tcPr>
            <w:tcW w:w="481" w:type="pct"/>
            <w:tcBorders>
              <w:right w:val="single" w:sz="18" w:space="0" w:color="auto"/>
            </w:tcBorders>
            <w:vAlign w:val="bottom"/>
          </w:tcPr>
          <w:p w14:paraId="3780325E" w14:textId="77777777" w:rsidR="00290FEC" w:rsidRPr="00290FEC" w:rsidRDefault="00290FEC" w:rsidP="00FE5DF9">
            <w:pPr>
              <w:pStyle w:val="PlainText"/>
              <w:contextualSpacing/>
              <w:jc w:val="center"/>
              <w:rPr>
                <w:rFonts w:ascii="Arial" w:hAnsi="Arial" w:cs="Arial"/>
                <w:color w:val="000000"/>
                <w:sz w:val="20"/>
                <w:szCs w:val="20"/>
              </w:rPr>
            </w:pPr>
          </w:p>
        </w:tc>
        <w:tc>
          <w:tcPr>
            <w:tcW w:w="481" w:type="pct"/>
            <w:tcBorders>
              <w:left w:val="single" w:sz="18" w:space="0" w:color="auto"/>
            </w:tcBorders>
            <w:vAlign w:val="bottom"/>
          </w:tcPr>
          <w:p w14:paraId="4C191CE9" w14:textId="77777777" w:rsidR="00290FEC" w:rsidRPr="00290FEC" w:rsidRDefault="00290FEC" w:rsidP="00FE5DF9">
            <w:pPr>
              <w:pStyle w:val="PlainText"/>
              <w:contextualSpacing/>
              <w:jc w:val="center"/>
              <w:rPr>
                <w:rFonts w:ascii="Arial" w:hAnsi="Arial" w:cs="Arial"/>
                <w:color w:val="000000"/>
                <w:sz w:val="20"/>
                <w:szCs w:val="20"/>
              </w:rPr>
            </w:pPr>
          </w:p>
        </w:tc>
        <w:tc>
          <w:tcPr>
            <w:tcW w:w="479" w:type="pct"/>
            <w:vAlign w:val="bottom"/>
          </w:tcPr>
          <w:p w14:paraId="7A76EB89" w14:textId="77777777" w:rsidR="00290FEC" w:rsidRPr="00290FEC" w:rsidRDefault="00290FEC" w:rsidP="00FE5DF9">
            <w:pPr>
              <w:pStyle w:val="PlainText"/>
              <w:contextualSpacing/>
              <w:jc w:val="center"/>
              <w:rPr>
                <w:rFonts w:ascii="Arial" w:hAnsi="Arial" w:cs="Arial"/>
                <w:color w:val="000000"/>
                <w:sz w:val="20"/>
                <w:szCs w:val="20"/>
              </w:rPr>
            </w:pPr>
          </w:p>
        </w:tc>
      </w:tr>
      <w:tr w:rsidR="00290FEC" w:rsidRPr="00CF52C0" w14:paraId="44959255" w14:textId="77777777" w:rsidTr="00290FEC">
        <w:tc>
          <w:tcPr>
            <w:tcW w:w="1148" w:type="pct"/>
          </w:tcPr>
          <w:p w14:paraId="371F9D73" w14:textId="4F2899E6" w:rsidR="00290FEC" w:rsidRPr="00290FEC" w:rsidRDefault="00290FEC" w:rsidP="00FE5DF9">
            <w:pPr>
              <w:pStyle w:val="PlainText"/>
              <w:contextualSpacing/>
              <w:rPr>
                <w:rFonts w:ascii="Arial" w:hAnsi="Arial" w:cs="Arial"/>
                <w:i/>
                <w:iCs/>
                <w:sz w:val="20"/>
                <w:szCs w:val="20"/>
              </w:rPr>
            </w:pPr>
            <w:r>
              <w:rPr>
                <w:rFonts w:ascii="Arial" w:hAnsi="Arial" w:cs="Arial"/>
                <w:i/>
                <w:iCs/>
                <w:sz w:val="20"/>
                <w:szCs w:val="20"/>
              </w:rPr>
              <w:t>Wave:</w:t>
            </w:r>
          </w:p>
        </w:tc>
        <w:tc>
          <w:tcPr>
            <w:tcW w:w="482" w:type="pct"/>
            <w:vAlign w:val="bottom"/>
          </w:tcPr>
          <w:p w14:paraId="52E820A3" w14:textId="434A27CE" w:rsidR="00290FEC" w:rsidRPr="00290FEC" w:rsidRDefault="00290FEC" w:rsidP="00FE5DF9">
            <w:pPr>
              <w:pStyle w:val="PlainText"/>
              <w:contextualSpacing/>
              <w:jc w:val="center"/>
              <w:rPr>
                <w:rFonts w:ascii="Arial" w:hAnsi="Arial" w:cs="Arial"/>
                <w:color w:val="000000"/>
                <w:sz w:val="20"/>
                <w:szCs w:val="20"/>
                <w:u w:val="single"/>
              </w:rPr>
            </w:pPr>
            <w:r>
              <w:rPr>
                <w:rFonts w:ascii="Arial" w:hAnsi="Arial" w:cs="Arial"/>
                <w:color w:val="000000"/>
                <w:sz w:val="20"/>
                <w:szCs w:val="20"/>
                <w:u w:val="single"/>
              </w:rPr>
              <w:t>A lot</w:t>
            </w:r>
          </w:p>
        </w:tc>
        <w:tc>
          <w:tcPr>
            <w:tcW w:w="484" w:type="pct"/>
            <w:vAlign w:val="bottom"/>
          </w:tcPr>
          <w:p w14:paraId="2E390194" w14:textId="6F1B845E" w:rsidR="00290FEC" w:rsidRPr="00290FEC" w:rsidRDefault="00290FEC" w:rsidP="00FE5DF9">
            <w:pPr>
              <w:pStyle w:val="PlainText"/>
              <w:contextualSpacing/>
              <w:jc w:val="center"/>
              <w:rPr>
                <w:rFonts w:ascii="Arial" w:hAnsi="Arial" w:cs="Arial"/>
                <w:color w:val="000000"/>
                <w:sz w:val="20"/>
                <w:szCs w:val="20"/>
                <w:u w:val="single"/>
              </w:rPr>
            </w:pPr>
            <w:r w:rsidRPr="00290FEC">
              <w:rPr>
                <w:rFonts w:ascii="Arial" w:hAnsi="Arial" w:cs="Arial"/>
                <w:color w:val="000000"/>
                <w:sz w:val="20"/>
                <w:szCs w:val="20"/>
                <w:u w:val="single"/>
              </w:rPr>
              <w:t xml:space="preserve">A </w:t>
            </w:r>
            <w:r>
              <w:rPr>
                <w:rFonts w:ascii="Arial" w:hAnsi="Arial" w:cs="Arial"/>
                <w:color w:val="000000"/>
                <w:sz w:val="20"/>
                <w:szCs w:val="20"/>
                <w:u w:val="single"/>
              </w:rPr>
              <w:t>little</w:t>
            </w:r>
          </w:p>
        </w:tc>
        <w:tc>
          <w:tcPr>
            <w:tcW w:w="481" w:type="pct"/>
            <w:vAlign w:val="bottom"/>
          </w:tcPr>
          <w:p w14:paraId="5BFE67FA" w14:textId="5A948E15" w:rsidR="00290FEC" w:rsidRPr="00290FEC" w:rsidRDefault="00290FEC" w:rsidP="00FE5DF9">
            <w:pPr>
              <w:pStyle w:val="PlainText"/>
              <w:contextualSpacing/>
              <w:jc w:val="center"/>
              <w:rPr>
                <w:rFonts w:ascii="Arial" w:hAnsi="Arial" w:cs="Arial"/>
                <w:color w:val="000000"/>
                <w:sz w:val="20"/>
                <w:szCs w:val="20"/>
                <w:u w:val="single"/>
              </w:rPr>
            </w:pPr>
            <w:r>
              <w:rPr>
                <w:rFonts w:ascii="Arial" w:hAnsi="Arial" w:cs="Arial"/>
                <w:color w:val="000000"/>
                <w:sz w:val="20"/>
                <w:szCs w:val="20"/>
                <w:u w:val="single"/>
              </w:rPr>
              <w:t>No different</w:t>
            </w:r>
          </w:p>
        </w:tc>
        <w:tc>
          <w:tcPr>
            <w:tcW w:w="655" w:type="pct"/>
            <w:vAlign w:val="bottom"/>
          </w:tcPr>
          <w:p w14:paraId="49E7BA29" w14:textId="4C56E173" w:rsidR="00290FEC" w:rsidRPr="00290FEC" w:rsidRDefault="00290FEC" w:rsidP="00FE5DF9">
            <w:pPr>
              <w:pStyle w:val="PlainText"/>
              <w:contextualSpacing/>
              <w:jc w:val="center"/>
              <w:rPr>
                <w:rFonts w:ascii="Arial" w:hAnsi="Arial" w:cs="Arial"/>
                <w:color w:val="000000"/>
                <w:sz w:val="20"/>
                <w:szCs w:val="20"/>
                <w:u w:val="single"/>
              </w:rPr>
            </w:pPr>
            <w:r>
              <w:rPr>
                <w:rFonts w:ascii="Arial" w:hAnsi="Arial" w:cs="Arial"/>
                <w:color w:val="000000"/>
                <w:sz w:val="20"/>
                <w:szCs w:val="20"/>
                <w:u w:val="single"/>
              </w:rPr>
              <w:t>A little</w:t>
            </w:r>
          </w:p>
        </w:tc>
        <w:tc>
          <w:tcPr>
            <w:tcW w:w="309" w:type="pct"/>
            <w:vAlign w:val="bottom"/>
          </w:tcPr>
          <w:p w14:paraId="59DD96A7" w14:textId="41A776DC" w:rsidR="00290FEC" w:rsidRPr="00290FEC" w:rsidRDefault="00290FEC" w:rsidP="00FE5DF9">
            <w:pPr>
              <w:pStyle w:val="PlainText"/>
              <w:contextualSpacing/>
              <w:jc w:val="center"/>
              <w:rPr>
                <w:rFonts w:ascii="Arial" w:hAnsi="Arial" w:cs="Arial"/>
                <w:color w:val="000000"/>
                <w:sz w:val="20"/>
                <w:szCs w:val="20"/>
                <w:u w:val="single"/>
              </w:rPr>
            </w:pPr>
            <w:r>
              <w:rPr>
                <w:rFonts w:ascii="Arial" w:hAnsi="Arial" w:cs="Arial"/>
                <w:color w:val="000000"/>
                <w:sz w:val="20"/>
                <w:szCs w:val="20"/>
                <w:u w:val="single"/>
              </w:rPr>
              <w:t>A lot</w:t>
            </w:r>
          </w:p>
        </w:tc>
        <w:tc>
          <w:tcPr>
            <w:tcW w:w="481" w:type="pct"/>
            <w:tcBorders>
              <w:right w:val="single" w:sz="18" w:space="0" w:color="auto"/>
            </w:tcBorders>
            <w:vAlign w:val="bottom"/>
          </w:tcPr>
          <w:p w14:paraId="24E963C1" w14:textId="3478BE98" w:rsidR="00290FEC" w:rsidRPr="00290FEC" w:rsidRDefault="00290FEC" w:rsidP="00FE5DF9">
            <w:pPr>
              <w:pStyle w:val="PlainText"/>
              <w:contextualSpacing/>
              <w:jc w:val="center"/>
              <w:rPr>
                <w:rFonts w:ascii="Arial" w:hAnsi="Arial" w:cs="Arial"/>
                <w:color w:val="000000"/>
                <w:sz w:val="20"/>
                <w:szCs w:val="20"/>
                <w:u w:val="single"/>
              </w:rPr>
            </w:pPr>
            <w:r>
              <w:rPr>
                <w:rFonts w:ascii="Arial" w:hAnsi="Arial" w:cs="Arial"/>
                <w:color w:val="000000"/>
                <w:sz w:val="20"/>
                <w:szCs w:val="20"/>
                <w:u w:val="single"/>
              </w:rPr>
              <w:t>Skipped</w:t>
            </w:r>
          </w:p>
        </w:tc>
        <w:tc>
          <w:tcPr>
            <w:tcW w:w="481" w:type="pct"/>
            <w:tcBorders>
              <w:left w:val="single" w:sz="18" w:space="0" w:color="auto"/>
            </w:tcBorders>
            <w:vAlign w:val="bottom"/>
          </w:tcPr>
          <w:p w14:paraId="28A4A9D9" w14:textId="6FB84007" w:rsidR="00290FEC" w:rsidRPr="00290FEC" w:rsidRDefault="00290FEC" w:rsidP="00FE5DF9">
            <w:pPr>
              <w:pStyle w:val="PlainText"/>
              <w:contextualSpacing/>
              <w:jc w:val="center"/>
              <w:rPr>
                <w:rFonts w:ascii="Arial" w:hAnsi="Arial" w:cs="Arial"/>
                <w:color w:val="000000"/>
                <w:sz w:val="20"/>
                <w:szCs w:val="20"/>
                <w:u w:val="single"/>
              </w:rPr>
            </w:pPr>
            <w:r>
              <w:rPr>
                <w:rFonts w:ascii="Arial" w:hAnsi="Arial" w:cs="Arial"/>
                <w:color w:val="000000"/>
                <w:sz w:val="20"/>
                <w:szCs w:val="20"/>
                <w:u w:val="single"/>
              </w:rPr>
              <w:t>Total improved</w:t>
            </w:r>
          </w:p>
        </w:tc>
        <w:tc>
          <w:tcPr>
            <w:tcW w:w="479" w:type="pct"/>
            <w:vAlign w:val="bottom"/>
          </w:tcPr>
          <w:p w14:paraId="5014AF4A" w14:textId="1EA0FD14" w:rsidR="00290FEC" w:rsidRPr="00290FEC" w:rsidRDefault="00290FEC" w:rsidP="00FE5DF9">
            <w:pPr>
              <w:pStyle w:val="PlainText"/>
              <w:contextualSpacing/>
              <w:jc w:val="center"/>
              <w:rPr>
                <w:rFonts w:ascii="Arial" w:hAnsi="Arial" w:cs="Arial"/>
                <w:color w:val="000000"/>
                <w:sz w:val="20"/>
                <w:szCs w:val="20"/>
                <w:u w:val="single"/>
              </w:rPr>
            </w:pPr>
            <w:r>
              <w:rPr>
                <w:rFonts w:ascii="Arial" w:hAnsi="Arial" w:cs="Arial"/>
                <w:color w:val="000000"/>
                <w:sz w:val="20"/>
                <w:szCs w:val="20"/>
                <w:u w:val="single"/>
              </w:rPr>
              <w:t>Total worse</w:t>
            </w:r>
          </w:p>
        </w:tc>
      </w:tr>
      <w:tr w:rsidR="00CC16E4" w:rsidRPr="00CF52C0" w14:paraId="5CB052BE" w14:textId="77777777" w:rsidTr="00290FEC">
        <w:tc>
          <w:tcPr>
            <w:tcW w:w="1148" w:type="pct"/>
          </w:tcPr>
          <w:p w14:paraId="04B94417" w14:textId="71041E01" w:rsidR="00CC16E4" w:rsidRDefault="00CC16E4" w:rsidP="00FE5DF9">
            <w:pPr>
              <w:pStyle w:val="PlainText"/>
              <w:contextualSpacing/>
              <w:rPr>
                <w:rFonts w:ascii="Arial" w:hAnsi="Arial" w:cs="Arial"/>
                <w:b/>
                <w:bCs/>
                <w:sz w:val="20"/>
                <w:szCs w:val="20"/>
              </w:rPr>
            </w:pPr>
            <w:r>
              <w:rPr>
                <w:rFonts w:ascii="Arial" w:hAnsi="Arial" w:cs="Arial"/>
                <w:b/>
                <w:bCs/>
                <w:sz w:val="20"/>
                <w:szCs w:val="20"/>
              </w:rPr>
              <w:t>April 16-19</w:t>
            </w:r>
          </w:p>
        </w:tc>
        <w:tc>
          <w:tcPr>
            <w:tcW w:w="482" w:type="pct"/>
            <w:vAlign w:val="bottom"/>
          </w:tcPr>
          <w:p w14:paraId="5275CCA5" w14:textId="1735D168" w:rsidR="00CC16E4" w:rsidRDefault="0058786F" w:rsidP="00FE5DF9">
            <w:pPr>
              <w:pStyle w:val="PlainText"/>
              <w:contextualSpacing/>
              <w:jc w:val="center"/>
              <w:rPr>
                <w:rFonts w:ascii="Arial" w:hAnsi="Arial" w:cs="Arial"/>
                <w:b/>
                <w:bCs/>
                <w:color w:val="000000"/>
                <w:sz w:val="20"/>
                <w:szCs w:val="20"/>
              </w:rPr>
            </w:pPr>
            <w:r>
              <w:rPr>
                <w:rFonts w:ascii="Arial" w:hAnsi="Arial" w:cs="Arial"/>
                <w:b/>
                <w:bCs/>
                <w:color w:val="000000"/>
                <w:sz w:val="20"/>
                <w:szCs w:val="20"/>
              </w:rPr>
              <w:t>3</w:t>
            </w:r>
          </w:p>
        </w:tc>
        <w:tc>
          <w:tcPr>
            <w:tcW w:w="484" w:type="pct"/>
            <w:vAlign w:val="bottom"/>
          </w:tcPr>
          <w:p w14:paraId="0C38A8D1" w14:textId="0B2E8EBD" w:rsidR="00CC16E4" w:rsidRDefault="0058786F" w:rsidP="00FE5DF9">
            <w:pPr>
              <w:pStyle w:val="PlainText"/>
              <w:contextualSpacing/>
              <w:jc w:val="center"/>
              <w:rPr>
                <w:rFonts w:ascii="Arial" w:hAnsi="Arial" w:cs="Arial"/>
                <w:b/>
                <w:bCs/>
                <w:color w:val="000000"/>
                <w:sz w:val="20"/>
                <w:szCs w:val="20"/>
              </w:rPr>
            </w:pPr>
            <w:r>
              <w:rPr>
                <w:rFonts w:ascii="Arial" w:hAnsi="Arial" w:cs="Arial"/>
                <w:b/>
                <w:bCs/>
                <w:color w:val="000000"/>
                <w:sz w:val="20"/>
                <w:szCs w:val="20"/>
              </w:rPr>
              <w:t>11</w:t>
            </w:r>
          </w:p>
        </w:tc>
        <w:tc>
          <w:tcPr>
            <w:tcW w:w="481" w:type="pct"/>
            <w:vAlign w:val="bottom"/>
          </w:tcPr>
          <w:p w14:paraId="74B1095A" w14:textId="27B6C299" w:rsidR="00CC16E4" w:rsidRDefault="0058786F" w:rsidP="00FE5DF9">
            <w:pPr>
              <w:pStyle w:val="PlainText"/>
              <w:contextualSpacing/>
              <w:jc w:val="center"/>
              <w:rPr>
                <w:rFonts w:ascii="Arial" w:hAnsi="Arial" w:cs="Arial"/>
                <w:b/>
                <w:bCs/>
                <w:color w:val="000000"/>
                <w:sz w:val="20"/>
                <w:szCs w:val="20"/>
              </w:rPr>
            </w:pPr>
            <w:r>
              <w:rPr>
                <w:rFonts w:ascii="Arial" w:hAnsi="Arial" w:cs="Arial"/>
                <w:b/>
                <w:bCs/>
                <w:color w:val="000000"/>
                <w:sz w:val="20"/>
                <w:szCs w:val="20"/>
              </w:rPr>
              <w:t>76</w:t>
            </w:r>
          </w:p>
        </w:tc>
        <w:tc>
          <w:tcPr>
            <w:tcW w:w="655" w:type="pct"/>
            <w:vAlign w:val="bottom"/>
          </w:tcPr>
          <w:p w14:paraId="46C0C113" w14:textId="1B73968E" w:rsidR="00CC16E4" w:rsidRDefault="0058786F" w:rsidP="00FE5DF9">
            <w:pPr>
              <w:pStyle w:val="PlainText"/>
              <w:contextualSpacing/>
              <w:jc w:val="center"/>
              <w:rPr>
                <w:rFonts w:ascii="Arial" w:hAnsi="Arial" w:cs="Arial"/>
                <w:b/>
                <w:bCs/>
                <w:color w:val="000000"/>
                <w:sz w:val="20"/>
                <w:szCs w:val="20"/>
              </w:rPr>
            </w:pPr>
            <w:r>
              <w:rPr>
                <w:rFonts w:ascii="Arial" w:hAnsi="Arial" w:cs="Arial"/>
                <w:b/>
                <w:bCs/>
                <w:color w:val="000000"/>
                <w:sz w:val="20"/>
                <w:szCs w:val="20"/>
              </w:rPr>
              <w:t>10</w:t>
            </w:r>
          </w:p>
        </w:tc>
        <w:tc>
          <w:tcPr>
            <w:tcW w:w="309" w:type="pct"/>
            <w:vAlign w:val="bottom"/>
          </w:tcPr>
          <w:p w14:paraId="6BBBC7A6" w14:textId="3C637A90" w:rsidR="00CC16E4" w:rsidRDefault="0058786F" w:rsidP="00FE5DF9">
            <w:pPr>
              <w:pStyle w:val="PlainText"/>
              <w:contextualSpacing/>
              <w:jc w:val="center"/>
              <w:rPr>
                <w:rFonts w:ascii="Arial" w:hAnsi="Arial" w:cs="Arial"/>
                <w:b/>
                <w:bCs/>
                <w:color w:val="000000"/>
                <w:sz w:val="20"/>
                <w:szCs w:val="20"/>
              </w:rPr>
            </w:pPr>
            <w:r>
              <w:rPr>
                <w:rFonts w:ascii="Arial" w:hAnsi="Arial" w:cs="Arial"/>
                <w:b/>
                <w:bCs/>
                <w:color w:val="000000"/>
                <w:sz w:val="20"/>
                <w:szCs w:val="20"/>
              </w:rPr>
              <w:t>1</w:t>
            </w:r>
          </w:p>
        </w:tc>
        <w:tc>
          <w:tcPr>
            <w:tcW w:w="481" w:type="pct"/>
            <w:tcBorders>
              <w:right w:val="single" w:sz="18" w:space="0" w:color="auto"/>
            </w:tcBorders>
            <w:vAlign w:val="bottom"/>
          </w:tcPr>
          <w:p w14:paraId="1DE70BAA" w14:textId="4F61A9E6" w:rsidR="00CC16E4" w:rsidRDefault="0058786F" w:rsidP="00FE5DF9">
            <w:pPr>
              <w:pStyle w:val="PlainText"/>
              <w:contextualSpacing/>
              <w:jc w:val="center"/>
              <w:rPr>
                <w:rFonts w:ascii="Arial" w:hAnsi="Arial" w:cs="Arial"/>
                <w:b/>
                <w:bCs/>
                <w:color w:val="000000"/>
                <w:sz w:val="20"/>
                <w:szCs w:val="20"/>
              </w:rPr>
            </w:pPr>
            <w:r>
              <w:rPr>
                <w:rFonts w:ascii="Arial" w:hAnsi="Arial" w:cs="Arial"/>
                <w:b/>
                <w:bCs/>
                <w:color w:val="000000"/>
                <w:sz w:val="20"/>
                <w:szCs w:val="20"/>
              </w:rPr>
              <w:t>*</w:t>
            </w:r>
          </w:p>
        </w:tc>
        <w:tc>
          <w:tcPr>
            <w:tcW w:w="481" w:type="pct"/>
            <w:tcBorders>
              <w:left w:val="single" w:sz="18" w:space="0" w:color="auto"/>
            </w:tcBorders>
            <w:vAlign w:val="bottom"/>
          </w:tcPr>
          <w:p w14:paraId="43B74303" w14:textId="04D95CF9" w:rsidR="00CC16E4" w:rsidRDefault="0058786F" w:rsidP="00FE5DF9">
            <w:pPr>
              <w:pStyle w:val="PlainText"/>
              <w:contextualSpacing/>
              <w:jc w:val="center"/>
              <w:rPr>
                <w:rFonts w:ascii="Arial" w:hAnsi="Arial" w:cs="Arial"/>
                <w:b/>
                <w:bCs/>
                <w:color w:val="000000"/>
                <w:sz w:val="20"/>
                <w:szCs w:val="20"/>
              </w:rPr>
            </w:pPr>
            <w:r>
              <w:rPr>
                <w:rFonts w:ascii="Arial" w:hAnsi="Arial" w:cs="Arial"/>
                <w:b/>
                <w:bCs/>
                <w:color w:val="000000"/>
                <w:sz w:val="20"/>
                <w:szCs w:val="20"/>
              </w:rPr>
              <w:t>14</w:t>
            </w:r>
          </w:p>
        </w:tc>
        <w:tc>
          <w:tcPr>
            <w:tcW w:w="479" w:type="pct"/>
            <w:vAlign w:val="bottom"/>
          </w:tcPr>
          <w:p w14:paraId="6892A427" w14:textId="533802F2" w:rsidR="00CC16E4" w:rsidRDefault="0058786F" w:rsidP="00FE5DF9">
            <w:pPr>
              <w:pStyle w:val="PlainText"/>
              <w:contextualSpacing/>
              <w:jc w:val="center"/>
              <w:rPr>
                <w:rFonts w:ascii="Arial" w:hAnsi="Arial" w:cs="Arial"/>
                <w:b/>
                <w:bCs/>
                <w:color w:val="000000"/>
                <w:sz w:val="20"/>
                <w:szCs w:val="20"/>
              </w:rPr>
            </w:pPr>
            <w:r>
              <w:rPr>
                <w:rFonts w:ascii="Arial" w:hAnsi="Arial" w:cs="Arial"/>
                <w:b/>
                <w:bCs/>
                <w:color w:val="000000"/>
                <w:sz w:val="20"/>
                <w:szCs w:val="20"/>
              </w:rPr>
              <w:t>11</w:t>
            </w:r>
          </w:p>
        </w:tc>
      </w:tr>
      <w:tr w:rsidR="00F61911" w:rsidRPr="00CF52C0" w14:paraId="1C9BCD84" w14:textId="77777777" w:rsidTr="00290FEC">
        <w:tc>
          <w:tcPr>
            <w:tcW w:w="1148" w:type="pct"/>
          </w:tcPr>
          <w:p w14:paraId="0A61567C" w14:textId="09342592" w:rsidR="00F61911" w:rsidRPr="00CC16E4" w:rsidRDefault="00F61911" w:rsidP="00FE5DF9">
            <w:pPr>
              <w:pStyle w:val="PlainText"/>
              <w:contextualSpacing/>
              <w:rPr>
                <w:rFonts w:ascii="Arial" w:hAnsi="Arial" w:cs="Arial"/>
                <w:sz w:val="20"/>
                <w:szCs w:val="20"/>
              </w:rPr>
            </w:pPr>
            <w:r w:rsidRPr="00CC16E4">
              <w:rPr>
                <w:rFonts w:ascii="Arial" w:hAnsi="Arial" w:cs="Arial"/>
                <w:sz w:val="20"/>
                <w:szCs w:val="20"/>
              </w:rPr>
              <w:t>April 2-5</w:t>
            </w:r>
          </w:p>
        </w:tc>
        <w:tc>
          <w:tcPr>
            <w:tcW w:w="482" w:type="pct"/>
            <w:vAlign w:val="bottom"/>
          </w:tcPr>
          <w:p w14:paraId="533F9C53" w14:textId="375779E8" w:rsidR="00F61911" w:rsidRPr="00CC16E4" w:rsidRDefault="009842A0" w:rsidP="00FE5DF9">
            <w:pPr>
              <w:pStyle w:val="PlainText"/>
              <w:contextualSpacing/>
              <w:jc w:val="center"/>
              <w:rPr>
                <w:rFonts w:ascii="Arial" w:hAnsi="Arial" w:cs="Arial"/>
                <w:color w:val="000000"/>
                <w:sz w:val="20"/>
                <w:szCs w:val="20"/>
              </w:rPr>
            </w:pPr>
            <w:r w:rsidRPr="00CC16E4">
              <w:rPr>
                <w:rFonts w:ascii="Arial" w:hAnsi="Arial" w:cs="Arial"/>
                <w:color w:val="000000"/>
                <w:sz w:val="20"/>
                <w:szCs w:val="20"/>
              </w:rPr>
              <w:t>3</w:t>
            </w:r>
          </w:p>
        </w:tc>
        <w:tc>
          <w:tcPr>
            <w:tcW w:w="484" w:type="pct"/>
            <w:vAlign w:val="bottom"/>
          </w:tcPr>
          <w:p w14:paraId="4A5D0EB8" w14:textId="584886CD" w:rsidR="00F61911" w:rsidRPr="00CC16E4" w:rsidRDefault="009842A0" w:rsidP="00FE5DF9">
            <w:pPr>
              <w:pStyle w:val="PlainText"/>
              <w:contextualSpacing/>
              <w:jc w:val="center"/>
              <w:rPr>
                <w:rFonts w:ascii="Arial" w:hAnsi="Arial" w:cs="Arial"/>
                <w:color w:val="000000"/>
                <w:sz w:val="20"/>
                <w:szCs w:val="20"/>
              </w:rPr>
            </w:pPr>
            <w:r w:rsidRPr="00CC16E4">
              <w:rPr>
                <w:rFonts w:ascii="Arial" w:hAnsi="Arial" w:cs="Arial"/>
                <w:color w:val="000000"/>
                <w:sz w:val="20"/>
                <w:szCs w:val="20"/>
              </w:rPr>
              <w:t>10</w:t>
            </w:r>
          </w:p>
        </w:tc>
        <w:tc>
          <w:tcPr>
            <w:tcW w:w="481" w:type="pct"/>
            <w:vAlign w:val="bottom"/>
          </w:tcPr>
          <w:p w14:paraId="6F0A7844" w14:textId="47165322" w:rsidR="00F61911" w:rsidRPr="00CC16E4" w:rsidRDefault="009842A0" w:rsidP="00FE5DF9">
            <w:pPr>
              <w:pStyle w:val="PlainText"/>
              <w:contextualSpacing/>
              <w:jc w:val="center"/>
              <w:rPr>
                <w:rFonts w:ascii="Arial" w:hAnsi="Arial" w:cs="Arial"/>
                <w:color w:val="000000"/>
                <w:sz w:val="20"/>
                <w:szCs w:val="20"/>
              </w:rPr>
            </w:pPr>
            <w:r w:rsidRPr="00CC16E4">
              <w:rPr>
                <w:rFonts w:ascii="Arial" w:hAnsi="Arial" w:cs="Arial"/>
                <w:color w:val="000000"/>
                <w:sz w:val="20"/>
                <w:szCs w:val="20"/>
              </w:rPr>
              <w:t>73</w:t>
            </w:r>
          </w:p>
        </w:tc>
        <w:tc>
          <w:tcPr>
            <w:tcW w:w="655" w:type="pct"/>
            <w:vAlign w:val="bottom"/>
          </w:tcPr>
          <w:p w14:paraId="7FB4B738" w14:textId="51425645" w:rsidR="00F61911" w:rsidRPr="00CC16E4" w:rsidRDefault="009842A0" w:rsidP="00FE5DF9">
            <w:pPr>
              <w:pStyle w:val="PlainText"/>
              <w:contextualSpacing/>
              <w:jc w:val="center"/>
              <w:rPr>
                <w:rFonts w:ascii="Arial" w:hAnsi="Arial" w:cs="Arial"/>
                <w:color w:val="000000"/>
                <w:sz w:val="20"/>
                <w:szCs w:val="20"/>
              </w:rPr>
            </w:pPr>
            <w:r w:rsidRPr="00CC16E4">
              <w:rPr>
                <w:rFonts w:ascii="Arial" w:hAnsi="Arial" w:cs="Arial"/>
                <w:color w:val="000000"/>
                <w:sz w:val="20"/>
                <w:szCs w:val="20"/>
              </w:rPr>
              <w:t>13</w:t>
            </w:r>
          </w:p>
        </w:tc>
        <w:tc>
          <w:tcPr>
            <w:tcW w:w="309" w:type="pct"/>
            <w:vAlign w:val="bottom"/>
          </w:tcPr>
          <w:p w14:paraId="52E5DC8C" w14:textId="78F46576" w:rsidR="00F61911" w:rsidRPr="00CC16E4" w:rsidRDefault="009842A0" w:rsidP="00FE5DF9">
            <w:pPr>
              <w:pStyle w:val="PlainText"/>
              <w:contextualSpacing/>
              <w:jc w:val="center"/>
              <w:rPr>
                <w:rFonts w:ascii="Arial" w:hAnsi="Arial" w:cs="Arial"/>
                <w:color w:val="000000"/>
                <w:sz w:val="20"/>
                <w:szCs w:val="20"/>
              </w:rPr>
            </w:pPr>
            <w:r w:rsidRPr="00CC16E4">
              <w:rPr>
                <w:rFonts w:ascii="Arial" w:hAnsi="Arial" w:cs="Arial"/>
                <w:color w:val="000000"/>
                <w:sz w:val="20"/>
                <w:szCs w:val="20"/>
              </w:rPr>
              <w:t>1</w:t>
            </w:r>
          </w:p>
        </w:tc>
        <w:tc>
          <w:tcPr>
            <w:tcW w:w="481" w:type="pct"/>
            <w:tcBorders>
              <w:right w:val="single" w:sz="18" w:space="0" w:color="auto"/>
            </w:tcBorders>
            <w:vAlign w:val="bottom"/>
          </w:tcPr>
          <w:p w14:paraId="574AD4C7" w14:textId="52E55C3F" w:rsidR="00F61911" w:rsidRPr="00CC16E4" w:rsidRDefault="009842A0" w:rsidP="00FE5DF9">
            <w:pPr>
              <w:pStyle w:val="PlainText"/>
              <w:contextualSpacing/>
              <w:jc w:val="center"/>
              <w:rPr>
                <w:rFonts w:ascii="Arial" w:hAnsi="Arial" w:cs="Arial"/>
                <w:color w:val="000000"/>
                <w:sz w:val="20"/>
                <w:szCs w:val="20"/>
              </w:rPr>
            </w:pPr>
            <w:r w:rsidRPr="00CC16E4">
              <w:rPr>
                <w:rFonts w:ascii="Arial" w:hAnsi="Arial" w:cs="Arial"/>
                <w:color w:val="000000"/>
                <w:sz w:val="20"/>
                <w:szCs w:val="20"/>
              </w:rPr>
              <w:t>*</w:t>
            </w:r>
          </w:p>
        </w:tc>
        <w:tc>
          <w:tcPr>
            <w:tcW w:w="481" w:type="pct"/>
            <w:tcBorders>
              <w:left w:val="single" w:sz="18" w:space="0" w:color="auto"/>
            </w:tcBorders>
            <w:vAlign w:val="bottom"/>
          </w:tcPr>
          <w:p w14:paraId="6CD1C20A" w14:textId="53412C95" w:rsidR="00F61911" w:rsidRPr="00CC16E4" w:rsidRDefault="009842A0" w:rsidP="00FE5DF9">
            <w:pPr>
              <w:pStyle w:val="PlainText"/>
              <w:contextualSpacing/>
              <w:jc w:val="center"/>
              <w:rPr>
                <w:rFonts w:ascii="Arial" w:hAnsi="Arial" w:cs="Arial"/>
                <w:color w:val="000000"/>
                <w:sz w:val="20"/>
                <w:szCs w:val="20"/>
              </w:rPr>
            </w:pPr>
            <w:r w:rsidRPr="00CC16E4">
              <w:rPr>
                <w:rFonts w:ascii="Arial" w:hAnsi="Arial" w:cs="Arial"/>
                <w:color w:val="000000"/>
                <w:sz w:val="20"/>
                <w:szCs w:val="20"/>
              </w:rPr>
              <w:t>13</w:t>
            </w:r>
          </w:p>
        </w:tc>
        <w:tc>
          <w:tcPr>
            <w:tcW w:w="479" w:type="pct"/>
            <w:vAlign w:val="bottom"/>
          </w:tcPr>
          <w:p w14:paraId="460DDB1D" w14:textId="00741394" w:rsidR="00F61911" w:rsidRPr="00CC16E4" w:rsidRDefault="009842A0" w:rsidP="00FE5DF9">
            <w:pPr>
              <w:pStyle w:val="PlainText"/>
              <w:contextualSpacing/>
              <w:jc w:val="center"/>
              <w:rPr>
                <w:rFonts w:ascii="Arial" w:hAnsi="Arial" w:cs="Arial"/>
                <w:color w:val="000000"/>
                <w:sz w:val="20"/>
                <w:szCs w:val="20"/>
              </w:rPr>
            </w:pPr>
            <w:r w:rsidRPr="00CC16E4">
              <w:rPr>
                <w:rFonts w:ascii="Arial" w:hAnsi="Arial" w:cs="Arial"/>
                <w:color w:val="000000"/>
                <w:sz w:val="20"/>
                <w:szCs w:val="20"/>
              </w:rPr>
              <w:t>14</w:t>
            </w:r>
          </w:p>
        </w:tc>
      </w:tr>
      <w:tr w:rsidR="00691875" w:rsidRPr="00CF52C0" w14:paraId="30D16B89" w14:textId="77777777" w:rsidTr="00290FEC">
        <w:tc>
          <w:tcPr>
            <w:tcW w:w="1148" w:type="pct"/>
          </w:tcPr>
          <w:p w14:paraId="12BD9813" w14:textId="7E49F5DF" w:rsidR="00691875" w:rsidRPr="00F61911" w:rsidRDefault="00691875" w:rsidP="00FE5DF9">
            <w:pPr>
              <w:pStyle w:val="PlainText"/>
              <w:contextualSpacing/>
              <w:rPr>
                <w:rFonts w:ascii="Arial" w:hAnsi="Arial" w:cs="Arial"/>
                <w:sz w:val="20"/>
                <w:szCs w:val="20"/>
              </w:rPr>
            </w:pPr>
            <w:r w:rsidRPr="00F61911">
              <w:rPr>
                <w:rFonts w:ascii="Arial" w:hAnsi="Arial" w:cs="Arial"/>
                <w:sz w:val="20"/>
                <w:szCs w:val="20"/>
              </w:rPr>
              <w:t>March 19-22</w:t>
            </w:r>
          </w:p>
        </w:tc>
        <w:tc>
          <w:tcPr>
            <w:tcW w:w="482" w:type="pct"/>
            <w:vAlign w:val="bottom"/>
          </w:tcPr>
          <w:p w14:paraId="0E7FBB2A" w14:textId="25AE92AF" w:rsidR="00691875" w:rsidRPr="00F61911" w:rsidRDefault="00A603EF" w:rsidP="00FE5DF9">
            <w:pPr>
              <w:pStyle w:val="PlainText"/>
              <w:contextualSpacing/>
              <w:jc w:val="center"/>
              <w:rPr>
                <w:rFonts w:ascii="Arial" w:hAnsi="Arial" w:cs="Arial"/>
                <w:color w:val="000000"/>
                <w:sz w:val="20"/>
                <w:szCs w:val="20"/>
              </w:rPr>
            </w:pPr>
            <w:r w:rsidRPr="00F61911">
              <w:rPr>
                <w:rFonts w:ascii="Arial" w:hAnsi="Arial" w:cs="Arial"/>
                <w:color w:val="000000"/>
                <w:sz w:val="20"/>
                <w:szCs w:val="20"/>
              </w:rPr>
              <w:t>3</w:t>
            </w:r>
          </w:p>
        </w:tc>
        <w:tc>
          <w:tcPr>
            <w:tcW w:w="484" w:type="pct"/>
            <w:vAlign w:val="bottom"/>
          </w:tcPr>
          <w:p w14:paraId="553BFED1" w14:textId="26CB0D6C" w:rsidR="00691875" w:rsidRPr="00F61911" w:rsidRDefault="00A603EF" w:rsidP="00FE5DF9">
            <w:pPr>
              <w:pStyle w:val="PlainText"/>
              <w:contextualSpacing/>
              <w:jc w:val="center"/>
              <w:rPr>
                <w:rFonts w:ascii="Arial" w:hAnsi="Arial" w:cs="Arial"/>
                <w:color w:val="000000"/>
                <w:sz w:val="20"/>
                <w:szCs w:val="20"/>
              </w:rPr>
            </w:pPr>
            <w:r w:rsidRPr="00F61911">
              <w:rPr>
                <w:rFonts w:ascii="Arial" w:hAnsi="Arial" w:cs="Arial"/>
                <w:color w:val="000000"/>
                <w:sz w:val="20"/>
                <w:szCs w:val="20"/>
              </w:rPr>
              <w:t>11</w:t>
            </w:r>
          </w:p>
        </w:tc>
        <w:tc>
          <w:tcPr>
            <w:tcW w:w="481" w:type="pct"/>
            <w:vAlign w:val="bottom"/>
          </w:tcPr>
          <w:p w14:paraId="79AB797B" w14:textId="4F8BC30A" w:rsidR="00691875" w:rsidRPr="00F61911" w:rsidRDefault="00A603EF" w:rsidP="00FE5DF9">
            <w:pPr>
              <w:pStyle w:val="PlainText"/>
              <w:contextualSpacing/>
              <w:jc w:val="center"/>
              <w:rPr>
                <w:rFonts w:ascii="Arial" w:hAnsi="Arial" w:cs="Arial"/>
                <w:color w:val="000000"/>
                <w:sz w:val="20"/>
                <w:szCs w:val="20"/>
              </w:rPr>
            </w:pPr>
            <w:r w:rsidRPr="00F61911">
              <w:rPr>
                <w:rFonts w:ascii="Arial" w:hAnsi="Arial" w:cs="Arial"/>
                <w:color w:val="000000"/>
                <w:sz w:val="20"/>
                <w:szCs w:val="20"/>
              </w:rPr>
              <w:t>72</w:t>
            </w:r>
          </w:p>
        </w:tc>
        <w:tc>
          <w:tcPr>
            <w:tcW w:w="655" w:type="pct"/>
            <w:vAlign w:val="bottom"/>
          </w:tcPr>
          <w:p w14:paraId="4260508E" w14:textId="4CAC9654" w:rsidR="00691875" w:rsidRPr="00F61911" w:rsidRDefault="00A603EF" w:rsidP="00FE5DF9">
            <w:pPr>
              <w:pStyle w:val="PlainText"/>
              <w:contextualSpacing/>
              <w:jc w:val="center"/>
              <w:rPr>
                <w:rFonts w:ascii="Arial" w:hAnsi="Arial" w:cs="Arial"/>
                <w:color w:val="000000"/>
                <w:sz w:val="20"/>
                <w:szCs w:val="20"/>
              </w:rPr>
            </w:pPr>
            <w:r w:rsidRPr="00F61911">
              <w:rPr>
                <w:rFonts w:ascii="Arial" w:hAnsi="Arial" w:cs="Arial"/>
                <w:color w:val="000000"/>
                <w:sz w:val="20"/>
                <w:szCs w:val="20"/>
              </w:rPr>
              <w:t>12</w:t>
            </w:r>
          </w:p>
        </w:tc>
        <w:tc>
          <w:tcPr>
            <w:tcW w:w="309" w:type="pct"/>
            <w:vAlign w:val="bottom"/>
          </w:tcPr>
          <w:p w14:paraId="03FF2E95" w14:textId="44CFECDB" w:rsidR="00691875" w:rsidRPr="00F61911" w:rsidRDefault="00A603EF" w:rsidP="00FE5DF9">
            <w:pPr>
              <w:pStyle w:val="PlainText"/>
              <w:contextualSpacing/>
              <w:jc w:val="center"/>
              <w:rPr>
                <w:rFonts w:ascii="Arial" w:hAnsi="Arial" w:cs="Arial"/>
                <w:color w:val="000000"/>
                <w:sz w:val="20"/>
                <w:szCs w:val="20"/>
              </w:rPr>
            </w:pPr>
            <w:r w:rsidRPr="00F61911">
              <w:rPr>
                <w:rFonts w:ascii="Arial" w:hAnsi="Arial" w:cs="Arial"/>
                <w:color w:val="000000"/>
                <w:sz w:val="20"/>
                <w:szCs w:val="20"/>
              </w:rPr>
              <w:t>2</w:t>
            </w:r>
          </w:p>
        </w:tc>
        <w:tc>
          <w:tcPr>
            <w:tcW w:w="481" w:type="pct"/>
            <w:tcBorders>
              <w:right w:val="single" w:sz="18" w:space="0" w:color="auto"/>
            </w:tcBorders>
            <w:vAlign w:val="bottom"/>
          </w:tcPr>
          <w:p w14:paraId="6FAAB92E" w14:textId="5F915A37" w:rsidR="00691875" w:rsidRPr="00F61911" w:rsidRDefault="00A603EF" w:rsidP="00FE5DF9">
            <w:pPr>
              <w:pStyle w:val="PlainText"/>
              <w:contextualSpacing/>
              <w:jc w:val="center"/>
              <w:rPr>
                <w:rFonts w:ascii="Arial" w:hAnsi="Arial" w:cs="Arial"/>
                <w:color w:val="000000"/>
                <w:sz w:val="20"/>
                <w:szCs w:val="20"/>
              </w:rPr>
            </w:pPr>
            <w:r w:rsidRPr="00F61911">
              <w:rPr>
                <w:rFonts w:ascii="Arial" w:hAnsi="Arial" w:cs="Arial"/>
                <w:color w:val="000000"/>
                <w:sz w:val="20"/>
                <w:szCs w:val="20"/>
              </w:rPr>
              <w:t>1</w:t>
            </w:r>
          </w:p>
        </w:tc>
        <w:tc>
          <w:tcPr>
            <w:tcW w:w="481" w:type="pct"/>
            <w:tcBorders>
              <w:left w:val="single" w:sz="18" w:space="0" w:color="auto"/>
            </w:tcBorders>
            <w:vAlign w:val="bottom"/>
          </w:tcPr>
          <w:p w14:paraId="038F1C9D" w14:textId="1449B283" w:rsidR="00691875" w:rsidRPr="00F61911" w:rsidRDefault="00A603EF" w:rsidP="00FE5DF9">
            <w:pPr>
              <w:pStyle w:val="PlainText"/>
              <w:contextualSpacing/>
              <w:jc w:val="center"/>
              <w:rPr>
                <w:rFonts w:ascii="Arial" w:hAnsi="Arial" w:cs="Arial"/>
                <w:color w:val="000000"/>
                <w:sz w:val="20"/>
                <w:szCs w:val="20"/>
              </w:rPr>
            </w:pPr>
            <w:r w:rsidRPr="00F61911">
              <w:rPr>
                <w:rFonts w:ascii="Arial" w:hAnsi="Arial" w:cs="Arial"/>
                <w:color w:val="000000"/>
                <w:sz w:val="20"/>
                <w:szCs w:val="20"/>
              </w:rPr>
              <w:t>13</w:t>
            </w:r>
          </w:p>
        </w:tc>
        <w:tc>
          <w:tcPr>
            <w:tcW w:w="479" w:type="pct"/>
            <w:vAlign w:val="bottom"/>
          </w:tcPr>
          <w:p w14:paraId="2449731A" w14:textId="68BE294F" w:rsidR="00691875" w:rsidRPr="00F61911" w:rsidRDefault="00A603EF" w:rsidP="00FE5DF9">
            <w:pPr>
              <w:pStyle w:val="PlainText"/>
              <w:contextualSpacing/>
              <w:jc w:val="center"/>
              <w:rPr>
                <w:rFonts w:ascii="Arial" w:hAnsi="Arial" w:cs="Arial"/>
                <w:color w:val="000000"/>
                <w:sz w:val="20"/>
                <w:szCs w:val="20"/>
              </w:rPr>
            </w:pPr>
            <w:r w:rsidRPr="00F61911">
              <w:rPr>
                <w:rFonts w:ascii="Arial" w:hAnsi="Arial" w:cs="Arial"/>
                <w:color w:val="000000"/>
                <w:sz w:val="20"/>
                <w:szCs w:val="20"/>
              </w:rPr>
              <w:t>14</w:t>
            </w:r>
          </w:p>
        </w:tc>
      </w:tr>
      <w:tr w:rsidR="00976BF4" w:rsidRPr="00CF52C0" w14:paraId="39E65DC2" w14:textId="77777777" w:rsidTr="00290FEC">
        <w:tc>
          <w:tcPr>
            <w:tcW w:w="1148" w:type="pct"/>
          </w:tcPr>
          <w:p w14:paraId="70C27555" w14:textId="0B0B18D7" w:rsidR="00976BF4" w:rsidRPr="00691875" w:rsidRDefault="00976BF4" w:rsidP="00FE5DF9">
            <w:pPr>
              <w:pStyle w:val="PlainText"/>
              <w:contextualSpacing/>
              <w:rPr>
                <w:rFonts w:ascii="Arial" w:hAnsi="Arial" w:cs="Arial"/>
                <w:sz w:val="20"/>
                <w:szCs w:val="20"/>
              </w:rPr>
            </w:pPr>
            <w:r w:rsidRPr="00691875">
              <w:rPr>
                <w:rFonts w:ascii="Arial" w:hAnsi="Arial" w:cs="Arial"/>
                <w:sz w:val="20"/>
                <w:szCs w:val="20"/>
              </w:rPr>
              <w:t>March 5-8</w:t>
            </w:r>
          </w:p>
        </w:tc>
        <w:tc>
          <w:tcPr>
            <w:tcW w:w="482" w:type="pct"/>
            <w:vAlign w:val="bottom"/>
          </w:tcPr>
          <w:p w14:paraId="6F1C3829" w14:textId="2CAA7838" w:rsidR="00976BF4" w:rsidRPr="00691875" w:rsidRDefault="00FB1CCE" w:rsidP="00FE5DF9">
            <w:pPr>
              <w:pStyle w:val="PlainText"/>
              <w:contextualSpacing/>
              <w:jc w:val="center"/>
              <w:rPr>
                <w:rFonts w:ascii="Arial" w:hAnsi="Arial" w:cs="Arial"/>
                <w:color w:val="000000"/>
                <w:sz w:val="20"/>
                <w:szCs w:val="20"/>
              </w:rPr>
            </w:pPr>
            <w:r w:rsidRPr="00691875">
              <w:rPr>
                <w:rFonts w:ascii="Arial" w:hAnsi="Arial" w:cs="Arial"/>
                <w:color w:val="000000"/>
                <w:sz w:val="20"/>
                <w:szCs w:val="20"/>
              </w:rPr>
              <w:t>2</w:t>
            </w:r>
          </w:p>
        </w:tc>
        <w:tc>
          <w:tcPr>
            <w:tcW w:w="484" w:type="pct"/>
            <w:vAlign w:val="bottom"/>
          </w:tcPr>
          <w:p w14:paraId="28A36785" w14:textId="0D6CBAE1" w:rsidR="00976BF4" w:rsidRPr="00691875" w:rsidRDefault="00FB1CCE" w:rsidP="00FE5DF9">
            <w:pPr>
              <w:pStyle w:val="PlainText"/>
              <w:contextualSpacing/>
              <w:jc w:val="center"/>
              <w:rPr>
                <w:rFonts w:ascii="Arial" w:hAnsi="Arial" w:cs="Arial"/>
                <w:color w:val="000000"/>
                <w:sz w:val="20"/>
                <w:szCs w:val="20"/>
              </w:rPr>
            </w:pPr>
            <w:r w:rsidRPr="00691875">
              <w:rPr>
                <w:rFonts w:ascii="Arial" w:hAnsi="Arial" w:cs="Arial"/>
                <w:color w:val="000000"/>
                <w:sz w:val="20"/>
                <w:szCs w:val="20"/>
              </w:rPr>
              <w:t>11</w:t>
            </w:r>
          </w:p>
        </w:tc>
        <w:tc>
          <w:tcPr>
            <w:tcW w:w="481" w:type="pct"/>
            <w:vAlign w:val="bottom"/>
          </w:tcPr>
          <w:p w14:paraId="1FC71F14" w14:textId="7510D250" w:rsidR="00976BF4" w:rsidRPr="00691875" w:rsidRDefault="00FB1CCE" w:rsidP="00FE5DF9">
            <w:pPr>
              <w:pStyle w:val="PlainText"/>
              <w:contextualSpacing/>
              <w:jc w:val="center"/>
              <w:rPr>
                <w:rFonts w:ascii="Arial" w:hAnsi="Arial" w:cs="Arial"/>
                <w:color w:val="000000"/>
                <w:sz w:val="20"/>
                <w:szCs w:val="20"/>
              </w:rPr>
            </w:pPr>
            <w:r w:rsidRPr="00691875">
              <w:rPr>
                <w:rFonts w:ascii="Arial" w:hAnsi="Arial" w:cs="Arial"/>
                <w:color w:val="000000"/>
                <w:sz w:val="20"/>
                <w:szCs w:val="20"/>
              </w:rPr>
              <w:t>72</w:t>
            </w:r>
          </w:p>
        </w:tc>
        <w:tc>
          <w:tcPr>
            <w:tcW w:w="655" w:type="pct"/>
            <w:vAlign w:val="bottom"/>
          </w:tcPr>
          <w:p w14:paraId="34FFF9DD" w14:textId="2A627FC3" w:rsidR="00976BF4" w:rsidRPr="00691875" w:rsidRDefault="00FB1CCE" w:rsidP="00FE5DF9">
            <w:pPr>
              <w:pStyle w:val="PlainText"/>
              <w:contextualSpacing/>
              <w:jc w:val="center"/>
              <w:rPr>
                <w:rFonts w:ascii="Arial" w:hAnsi="Arial" w:cs="Arial"/>
                <w:color w:val="000000"/>
                <w:sz w:val="20"/>
                <w:szCs w:val="20"/>
              </w:rPr>
            </w:pPr>
            <w:r w:rsidRPr="00691875">
              <w:rPr>
                <w:rFonts w:ascii="Arial" w:hAnsi="Arial" w:cs="Arial"/>
                <w:color w:val="000000"/>
                <w:sz w:val="20"/>
                <w:szCs w:val="20"/>
              </w:rPr>
              <w:t>13</w:t>
            </w:r>
          </w:p>
        </w:tc>
        <w:tc>
          <w:tcPr>
            <w:tcW w:w="309" w:type="pct"/>
            <w:vAlign w:val="bottom"/>
          </w:tcPr>
          <w:p w14:paraId="5B216495" w14:textId="1FCC226D" w:rsidR="00976BF4" w:rsidRPr="00691875" w:rsidRDefault="00FB1CCE" w:rsidP="00FE5DF9">
            <w:pPr>
              <w:pStyle w:val="PlainText"/>
              <w:contextualSpacing/>
              <w:jc w:val="center"/>
              <w:rPr>
                <w:rFonts w:ascii="Arial" w:hAnsi="Arial" w:cs="Arial"/>
                <w:color w:val="000000"/>
                <w:sz w:val="20"/>
                <w:szCs w:val="20"/>
              </w:rPr>
            </w:pPr>
            <w:r w:rsidRPr="00691875">
              <w:rPr>
                <w:rFonts w:ascii="Arial" w:hAnsi="Arial" w:cs="Arial"/>
                <w:color w:val="000000"/>
                <w:sz w:val="20"/>
                <w:szCs w:val="20"/>
              </w:rPr>
              <w:t>2</w:t>
            </w:r>
          </w:p>
        </w:tc>
        <w:tc>
          <w:tcPr>
            <w:tcW w:w="481" w:type="pct"/>
            <w:tcBorders>
              <w:right w:val="single" w:sz="18" w:space="0" w:color="auto"/>
            </w:tcBorders>
            <w:vAlign w:val="bottom"/>
          </w:tcPr>
          <w:p w14:paraId="2B1C850B" w14:textId="7551671E" w:rsidR="00976BF4" w:rsidRPr="00691875" w:rsidRDefault="00FB1CCE" w:rsidP="00FE5DF9">
            <w:pPr>
              <w:pStyle w:val="PlainText"/>
              <w:contextualSpacing/>
              <w:jc w:val="center"/>
              <w:rPr>
                <w:rFonts w:ascii="Arial" w:hAnsi="Arial" w:cs="Arial"/>
                <w:color w:val="000000"/>
                <w:sz w:val="20"/>
                <w:szCs w:val="20"/>
              </w:rPr>
            </w:pPr>
            <w:r w:rsidRPr="00691875">
              <w:rPr>
                <w:rFonts w:ascii="Arial" w:hAnsi="Arial" w:cs="Arial"/>
                <w:color w:val="000000"/>
                <w:sz w:val="20"/>
                <w:szCs w:val="20"/>
              </w:rPr>
              <w:t>-</w:t>
            </w:r>
          </w:p>
        </w:tc>
        <w:tc>
          <w:tcPr>
            <w:tcW w:w="481" w:type="pct"/>
            <w:tcBorders>
              <w:left w:val="single" w:sz="18" w:space="0" w:color="auto"/>
            </w:tcBorders>
            <w:vAlign w:val="bottom"/>
          </w:tcPr>
          <w:p w14:paraId="0028B378" w14:textId="15E7B3E4" w:rsidR="00976BF4" w:rsidRPr="00691875" w:rsidRDefault="00FB1CCE" w:rsidP="00FE5DF9">
            <w:pPr>
              <w:pStyle w:val="PlainText"/>
              <w:contextualSpacing/>
              <w:jc w:val="center"/>
              <w:rPr>
                <w:rFonts w:ascii="Arial" w:hAnsi="Arial" w:cs="Arial"/>
                <w:color w:val="000000"/>
                <w:sz w:val="20"/>
                <w:szCs w:val="20"/>
              </w:rPr>
            </w:pPr>
            <w:r w:rsidRPr="00691875">
              <w:rPr>
                <w:rFonts w:ascii="Arial" w:hAnsi="Arial" w:cs="Arial"/>
                <w:color w:val="000000"/>
                <w:sz w:val="20"/>
                <w:szCs w:val="20"/>
              </w:rPr>
              <w:t>13</w:t>
            </w:r>
          </w:p>
        </w:tc>
        <w:tc>
          <w:tcPr>
            <w:tcW w:w="479" w:type="pct"/>
            <w:vAlign w:val="bottom"/>
          </w:tcPr>
          <w:p w14:paraId="3479A61C" w14:textId="40704423" w:rsidR="00976BF4" w:rsidRPr="00691875" w:rsidRDefault="00FB1CCE" w:rsidP="00FE5DF9">
            <w:pPr>
              <w:pStyle w:val="PlainText"/>
              <w:contextualSpacing/>
              <w:jc w:val="center"/>
              <w:rPr>
                <w:rFonts w:ascii="Arial" w:hAnsi="Arial" w:cs="Arial"/>
                <w:color w:val="000000"/>
                <w:sz w:val="20"/>
                <w:szCs w:val="20"/>
              </w:rPr>
            </w:pPr>
            <w:r w:rsidRPr="00691875">
              <w:rPr>
                <w:rFonts w:ascii="Arial" w:hAnsi="Arial" w:cs="Arial"/>
                <w:color w:val="000000"/>
                <w:sz w:val="20"/>
                <w:szCs w:val="20"/>
              </w:rPr>
              <w:t>15</w:t>
            </w:r>
          </w:p>
        </w:tc>
      </w:tr>
      <w:tr w:rsidR="00972AA4" w:rsidRPr="00976BF4" w14:paraId="7971B561" w14:textId="77777777" w:rsidTr="00290FEC">
        <w:tc>
          <w:tcPr>
            <w:tcW w:w="1148" w:type="pct"/>
          </w:tcPr>
          <w:p w14:paraId="1A99F3DE" w14:textId="1A998255" w:rsidR="00972AA4" w:rsidRPr="00976BF4" w:rsidRDefault="00972AA4" w:rsidP="00FE5DF9">
            <w:pPr>
              <w:pStyle w:val="PlainText"/>
              <w:contextualSpacing/>
              <w:rPr>
                <w:rFonts w:ascii="Arial" w:hAnsi="Arial" w:cs="Arial"/>
                <w:sz w:val="20"/>
                <w:szCs w:val="20"/>
              </w:rPr>
            </w:pPr>
            <w:r w:rsidRPr="00976BF4">
              <w:rPr>
                <w:rFonts w:ascii="Arial" w:hAnsi="Arial" w:cs="Arial"/>
                <w:sz w:val="20"/>
                <w:szCs w:val="20"/>
              </w:rPr>
              <w:t>February 26-March 1</w:t>
            </w:r>
          </w:p>
        </w:tc>
        <w:tc>
          <w:tcPr>
            <w:tcW w:w="482" w:type="pct"/>
            <w:vAlign w:val="bottom"/>
          </w:tcPr>
          <w:p w14:paraId="1F2D4E0A" w14:textId="29D3C341" w:rsidR="00972AA4" w:rsidRPr="00976BF4" w:rsidRDefault="00A901EE" w:rsidP="00FE5DF9">
            <w:pPr>
              <w:pStyle w:val="PlainText"/>
              <w:contextualSpacing/>
              <w:jc w:val="center"/>
              <w:rPr>
                <w:rFonts w:ascii="Arial" w:hAnsi="Arial" w:cs="Arial"/>
                <w:color w:val="000000"/>
                <w:sz w:val="20"/>
                <w:szCs w:val="20"/>
              </w:rPr>
            </w:pPr>
            <w:r w:rsidRPr="00976BF4">
              <w:rPr>
                <w:rFonts w:ascii="Arial" w:hAnsi="Arial" w:cs="Arial"/>
                <w:color w:val="000000"/>
                <w:sz w:val="20"/>
                <w:szCs w:val="20"/>
              </w:rPr>
              <w:t>2</w:t>
            </w:r>
          </w:p>
        </w:tc>
        <w:tc>
          <w:tcPr>
            <w:tcW w:w="484" w:type="pct"/>
            <w:vAlign w:val="bottom"/>
          </w:tcPr>
          <w:p w14:paraId="28179210" w14:textId="3BF65BB9" w:rsidR="00972AA4" w:rsidRPr="00976BF4" w:rsidRDefault="00A901EE" w:rsidP="00FE5DF9">
            <w:pPr>
              <w:pStyle w:val="PlainText"/>
              <w:contextualSpacing/>
              <w:jc w:val="center"/>
              <w:rPr>
                <w:rFonts w:ascii="Arial" w:hAnsi="Arial" w:cs="Arial"/>
                <w:color w:val="000000"/>
                <w:sz w:val="20"/>
                <w:szCs w:val="20"/>
              </w:rPr>
            </w:pPr>
            <w:r w:rsidRPr="00976BF4">
              <w:rPr>
                <w:rFonts w:ascii="Arial" w:hAnsi="Arial" w:cs="Arial"/>
                <w:color w:val="000000"/>
                <w:sz w:val="20"/>
                <w:szCs w:val="20"/>
              </w:rPr>
              <w:t>9</w:t>
            </w:r>
          </w:p>
        </w:tc>
        <w:tc>
          <w:tcPr>
            <w:tcW w:w="481" w:type="pct"/>
            <w:vAlign w:val="bottom"/>
          </w:tcPr>
          <w:p w14:paraId="2B4B4964" w14:textId="5917F995" w:rsidR="00972AA4" w:rsidRPr="00976BF4" w:rsidRDefault="00A901EE" w:rsidP="00FE5DF9">
            <w:pPr>
              <w:pStyle w:val="PlainText"/>
              <w:contextualSpacing/>
              <w:jc w:val="center"/>
              <w:rPr>
                <w:rFonts w:ascii="Arial" w:hAnsi="Arial" w:cs="Arial"/>
                <w:color w:val="000000"/>
                <w:sz w:val="20"/>
                <w:szCs w:val="20"/>
              </w:rPr>
            </w:pPr>
            <w:r w:rsidRPr="00976BF4">
              <w:rPr>
                <w:rFonts w:ascii="Arial" w:hAnsi="Arial" w:cs="Arial"/>
                <w:color w:val="000000"/>
                <w:sz w:val="20"/>
                <w:szCs w:val="20"/>
              </w:rPr>
              <w:t>71</w:t>
            </w:r>
          </w:p>
        </w:tc>
        <w:tc>
          <w:tcPr>
            <w:tcW w:w="655" w:type="pct"/>
            <w:vAlign w:val="bottom"/>
          </w:tcPr>
          <w:p w14:paraId="024B4DCC" w14:textId="1EECC325" w:rsidR="00972AA4" w:rsidRPr="00976BF4" w:rsidRDefault="00A901EE" w:rsidP="00FE5DF9">
            <w:pPr>
              <w:pStyle w:val="PlainText"/>
              <w:contextualSpacing/>
              <w:jc w:val="center"/>
              <w:rPr>
                <w:rFonts w:ascii="Arial" w:hAnsi="Arial" w:cs="Arial"/>
                <w:color w:val="000000"/>
                <w:sz w:val="20"/>
                <w:szCs w:val="20"/>
              </w:rPr>
            </w:pPr>
            <w:r w:rsidRPr="00976BF4">
              <w:rPr>
                <w:rFonts w:ascii="Arial" w:hAnsi="Arial" w:cs="Arial"/>
                <w:color w:val="000000"/>
                <w:sz w:val="20"/>
                <w:szCs w:val="20"/>
              </w:rPr>
              <w:t>16</w:t>
            </w:r>
          </w:p>
        </w:tc>
        <w:tc>
          <w:tcPr>
            <w:tcW w:w="309" w:type="pct"/>
            <w:vAlign w:val="bottom"/>
          </w:tcPr>
          <w:p w14:paraId="1DF43961" w14:textId="7C0729D8" w:rsidR="00972AA4" w:rsidRPr="00976BF4" w:rsidRDefault="00A901EE" w:rsidP="00FE5DF9">
            <w:pPr>
              <w:pStyle w:val="PlainText"/>
              <w:contextualSpacing/>
              <w:jc w:val="center"/>
              <w:rPr>
                <w:rFonts w:ascii="Arial" w:hAnsi="Arial" w:cs="Arial"/>
                <w:color w:val="000000"/>
                <w:sz w:val="20"/>
                <w:szCs w:val="20"/>
              </w:rPr>
            </w:pPr>
            <w:r w:rsidRPr="00976BF4">
              <w:rPr>
                <w:rFonts w:ascii="Arial" w:hAnsi="Arial" w:cs="Arial"/>
                <w:color w:val="000000"/>
                <w:sz w:val="20"/>
                <w:szCs w:val="20"/>
              </w:rPr>
              <w:t>2</w:t>
            </w:r>
          </w:p>
        </w:tc>
        <w:tc>
          <w:tcPr>
            <w:tcW w:w="481" w:type="pct"/>
            <w:tcBorders>
              <w:right w:val="single" w:sz="18" w:space="0" w:color="auto"/>
            </w:tcBorders>
            <w:vAlign w:val="bottom"/>
          </w:tcPr>
          <w:p w14:paraId="3D4A0B28" w14:textId="39DD47A5" w:rsidR="00972AA4" w:rsidRPr="00976BF4" w:rsidRDefault="00A901EE" w:rsidP="00FE5DF9">
            <w:pPr>
              <w:pStyle w:val="PlainText"/>
              <w:contextualSpacing/>
              <w:jc w:val="center"/>
              <w:rPr>
                <w:rFonts w:ascii="Arial" w:hAnsi="Arial" w:cs="Arial"/>
                <w:color w:val="000000"/>
                <w:sz w:val="20"/>
                <w:szCs w:val="20"/>
              </w:rPr>
            </w:pPr>
            <w:r w:rsidRPr="00976BF4">
              <w:rPr>
                <w:rFonts w:ascii="Arial" w:hAnsi="Arial" w:cs="Arial"/>
                <w:color w:val="000000"/>
                <w:sz w:val="20"/>
                <w:szCs w:val="20"/>
              </w:rPr>
              <w:t>1</w:t>
            </w:r>
          </w:p>
        </w:tc>
        <w:tc>
          <w:tcPr>
            <w:tcW w:w="481" w:type="pct"/>
            <w:tcBorders>
              <w:left w:val="single" w:sz="18" w:space="0" w:color="auto"/>
            </w:tcBorders>
            <w:vAlign w:val="bottom"/>
          </w:tcPr>
          <w:p w14:paraId="5C9AC63F" w14:textId="4D6C9720" w:rsidR="00972AA4" w:rsidRPr="00976BF4" w:rsidRDefault="00A901EE" w:rsidP="00FE5DF9">
            <w:pPr>
              <w:pStyle w:val="PlainText"/>
              <w:contextualSpacing/>
              <w:jc w:val="center"/>
              <w:rPr>
                <w:rFonts w:ascii="Arial" w:hAnsi="Arial" w:cs="Arial"/>
                <w:color w:val="000000"/>
                <w:sz w:val="20"/>
                <w:szCs w:val="20"/>
              </w:rPr>
            </w:pPr>
            <w:r w:rsidRPr="00976BF4">
              <w:rPr>
                <w:rFonts w:ascii="Arial" w:hAnsi="Arial" w:cs="Arial"/>
                <w:color w:val="000000"/>
                <w:sz w:val="20"/>
                <w:szCs w:val="20"/>
              </w:rPr>
              <w:t>11</w:t>
            </w:r>
          </w:p>
        </w:tc>
        <w:tc>
          <w:tcPr>
            <w:tcW w:w="479" w:type="pct"/>
            <w:vAlign w:val="bottom"/>
          </w:tcPr>
          <w:p w14:paraId="38B456C6" w14:textId="2F05186B" w:rsidR="00972AA4" w:rsidRPr="00976BF4" w:rsidRDefault="00A901EE" w:rsidP="00FE5DF9">
            <w:pPr>
              <w:pStyle w:val="PlainText"/>
              <w:contextualSpacing/>
              <w:jc w:val="center"/>
              <w:rPr>
                <w:rFonts w:ascii="Arial" w:hAnsi="Arial" w:cs="Arial"/>
                <w:color w:val="000000"/>
                <w:sz w:val="20"/>
                <w:szCs w:val="20"/>
              </w:rPr>
            </w:pPr>
            <w:r w:rsidRPr="00976BF4">
              <w:rPr>
                <w:rFonts w:ascii="Arial" w:hAnsi="Arial" w:cs="Arial"/>
                <w:color w:val="000000"/>
                <w:sz w:val="20"/>
                <w:szCs w:val="20"/>
              </w:rPr>
              <w:t>18</w:t>
            </w:r>
          </w:p>
        </w:tc>
      </w:tr>
      <w:tr w:rsidR="00D34BB2" w:rsidRPr="00CF52C0" w14:paraId="289053F1" w14:textId="77777777" w:rsidTr="00290FEC">
        <w:tc>
          <w:tcPr>
            <w:tcW w:w="1148" w:type="pct"/>
          </w:tcPr>
          <w:p w14:paraId="7C8BA239" w14:textId="4FBAABAC" w:rsidR="00D34BB2" w:rsidRPr="00972AA4" w:rsidRDefault="00D34BB2" w:rsidP="00FE5DF9">
            <w:pPr>
              <w:pStyle w:val="PlainText"/>
              <w:contextualSpacing/>
              <w:rPr>
                <w:rFonts w:ascii="Arial" w:hAnsi="Arial" w:cs="Arial"/>
                <w:sz w:val="20"/>
                <w:szCs w:val="20"/>
              </w:rPr>
            </w:pPr>
            <w:r w:rsidRPr="00972AA4">
              <w:rPr>
                <w:rFonts w:ascii="Arial" w:hAnsi="Arial" w:cs="Arial"/>
                <w:sz w:val="20"/>
                <w:szCs w:val="20"/>
              </w:rPr>
              <w:t>February 19-22</w:t>
            </w:r>
          </w:p>
        </w:tc>
        <w:tc>
          <w:tcPr>
            <w:tcW w:w="482" w:type="pct"/>
            <w:vAlign w:val="bottom"/>
          </w:tcPr>
          <w:p w14:paraId="13DB70C0" w14:textId="374898B2" w:rsidR="00D34BB2" w:rsidRPr="00972AA4" w:rsidRDefault="003D3DEF" w:rsidP="00FE5DF9">
            <w:pPr>
              <w:pStyle w:val="PlainText"/>
              <w:contextualSpacing/>
              <w:jc w:val="center"/>
              <w:rPr>
                <w:rFonts w:ascii="Arial" w:hAnsi="Arial" w:cs="Arial"/>
                <w:color w:val="000000"/>
                <w:sz w:val="20"/>
                <w:szCs w:val="20"/>
              </w:rPr>
            </w:pPr>
            <w:r w:rsidRPr="00972AA4">
              <w:rPr>
                <w:rFonts w:ascii="Arial" w:hAnsi="Arial" w:cs="Arial"/>
                <w:color w:val="000000"/>
                <w:sz w:val="20"/>
                <w:szCs w:val="20"/>
              </w:rPr>
              <w:t>2</w:t>
            </w:r>
          </w:p>
        </w:tc>
        <w:tc>
          <w:tcPr>
            <w:tcW w:w="484" w:type="pct"/>
            <w:vAlign w:val="bottom"/>
          </w:tcPr>
          <w:p w14:paraId="64813BF5" w14:textId="7716A446" w:rsidR="00D34BB2" w:rsidRPr="00972AA4" w:rsidRDefault="003D3DEF" w:rsidP="00FE5DF9">
            <w:pPr>
              <w:pStyle w:val="PlainText"/>
              <w:contextualSpacing/>
              <w:jc w:val="center"/>
              <w:rPr>
                <w:rFonts w:ascii="Arial" w:hAnsi="Arial" w:cs="Arial"/>
                <w:color w:val="000000"/>
                <w:sz w:val="20"/>
                <w:szCs w:val="20"/>
              </w:rPr>
            </w:pPr>
            <w:r w:rsidRPr="00972AA4">
              <w:rPr>
                <w:rFonts w:ascii="Arial" w:hAnsi="Arial" w:cs="Arial"/>
                <w:color w:val="000000"/>
                <w:sz w:val="20"/>
                <w:szCs w:val="20"/>
              </w:rPr>
              <w:t>9</w:t>
            </w:r>
          </w:p>
        </w:tc>
        <w:tc>
          <w:tcPr>
            <w:tcW w:w="481" w:type="pct"/>
            <w:vAlign w:val="bottom"/>
          </w:tcPr>
          <w:p w14:paraId="4CE60769" w14:textId="044F976E" w:rsidR="00D34BB2" w:rsidRPr="00972AA4" w:rsidRDefault="003D3DEF" w:rsidP="00FE5DF9">
            <w:pPr>
              <w:pStyle w:val="PlainText"/>
              <w:contextualSpacing/>
              <w:jc w:val="center"/>
              <w:rPr>
                <w:rFonts w:ascii="Arial" w:hAnsi="Arial" w:cs="Arial"/>
                <w:color w:val="000000"/>
                <w:sz w:val="20"/>
                <w:szCs w:val="20"/>
              </w:rPr>
            </w:pPr>
            <w:r w:rsidRPr="00972AA4">
              <w:rPr>
                <w:rFonts w:ascii="Arial" w:hAnsi="Arial" w:cs="Arial"/>
                <w:color w:val="000000"/>
                <w:sz w:val="20"/>
                <w:szCs w:val="20"/>
              </w:rPr>
              <w:t>74</w:t>
            </w:r>
          </w:p>
        </w:tc>
        <w:tc>
          <w:tcPr>
            <w:tcW w:w="655" w:type="pct"/>
            <w:vAlign w:val="bottom"/>
          </w:tcPr>
          <w:p w14:paraId="2FB72614" w14:textId="194549DE" w:rsidR="00D34BB2" w:rsidRPr="00972AA4" w:rsidRDefault="003D3DEF" w:rsidP="00FE5DF9">
            <w:pPr>
              <w:pStyle w:val="PlainText"/>
              <w:contextualSpacing/>
              <w:jc w:val="center"/>
              <w:rPr>
                <w:rFonts w:ascii="Arial" w:hAnsi="Arial" w:cs="Arial"/>
                <w:color w:val="000000"/>
                <w:sz w:val="20"/>
                <w:szCs w:val="20"/>
              </w:rPr>
            </w:pPr>
            <w:r w:rsidRPr="00972AA4">
              <w:rPr>
                <w:rFonts w:ascii="Arial" w:hAnsi="Arial" w:cs="Arial"/>
                <w:color w:val="000000"/>
                <w:sz w:val="20"/>
                <w:szCs w:val="20"/>
              </w:rPr>
              <w:t>13</w:t>
            </w:r>
          </w:p>
        </w:tc>
        <w:tc>
          <w:tcPr>
            <w:tcW w:w="309" w:type="pct"/>
            <w:vAlign w:val="bottom"/>
          </w:tcPr>
          <w:p w14:paraId="203CAC6D" w14:textId="122F9541" w:rsidR="00D34BB2" w:rsidRPr="00972AA4" w:rsidRDefault="003D3DEF" w:rsidP="00FE5DF9">
            <w:pPr>
              <w:pStyle w:val="PlainText"/>
              <w:contextualSpacing/>
              <w:jc w:val="center"/>
              <w:rPr>
                <w:rFonts w:ascii="Arial" w:hAnsi="Arial" w:cs="Arial"/>
                <w:color w:val="000000"/>
                <w:sz w:val="20"/>
                <w:szCs w:val="20"/>
              </w:rPr>
            </w:pPr>
            <w:r w:rsidRPr="00972AA4">
              <w:rPr>
                <w:rFonts w:ascii="Arial" w:hAnsi="Arial" w:cs="Arial"/>
                <w:color w:val="000000"/>
                <w:sz w:val="20"/>
                <w:szCs w:val="20"/>
              </w:rPr>
              <w:t>1</w:t>
            </w:r>
          </w:p>
        </w:tc>
        <w:tc>
          <w:tcPr>
            <w:tcW w:w="481" w:type="pct"/>
            <w:tcBorders>
              <w:right w:val="single" w:sz="18" w:space="0" w:color="auto"/>
            </w:tcBorders>
            <w:vAlign w:val="bottom"/>
          </w:tcPr>
          <w:p w14:paraId="52AF9F4C" w14:textId="1EC03AA4" w:rsidR="00D34BB2" w:rsidRPr="00972AA4" w:rsidRDefault="003D3DEF" w:rsidP="00FE5DF9">
            <w:pPr>
              <w:pStyle w:val="PlainText"/>
              <w:contextualSpacing/>
              <w:jc w:val="center"/>
              <w:rPr>
                <w:rFonts w:ascii="Arial" w:hAnsi="Arial" w:cs="Arial"/>
                <w:color w:val="000000"/>
                <w:sz w:val="20"/>
                <w:szCs w:val="20"/>
              </w:rPr>
            </w:pPr>
            <w:r w:rsidRPr="00972AA4">
              <w:rPr>
                <w:rFonts w:ascii="Arial" w:hAnsi="Arial" w:cs="Arial"/>
                <w:color w:val="000000"/>
                <w:sz w:val="20"/>
                <w:szCs w:val="20"/>
              </w:rPr>
              <w:t>*</w:t>
            </w:r>
          </w:p>
        </w:tc>
        <w:tc>
          <w:tcPr>
            <w:tcW w:w="481" w:type="pct"/>
            <w:tcBorders>
              <w:left w:val="single" w:sz="18" w:space="0" w:color="auto"/>
            </w:tcBorders>
            <w:vAlign w:val="bottom"/>
          </w:tcPr>
          <w:p w14:paraId="367F0E50" w14:textId="1929D246" w:rsidR="00D34BB2" w:rsidRPr="00972AA4" w:rsidRDefault="003D3DEF" w:rsidP="00FE5DF9">
            <w:pPr>
              <w:pStyle w:val="PlainText"/>
              <w:contextualSpacing/>
              <w:jc w:val="center"/>
              <w:rPr>
                <w:rFonts w:ascii="Arial" w:hAnsi="Arial" w:cs="Arial"/>
                <w:color w:val="000000"/>
                <w:sz w:val="20"/>
                <w:szCs w:val="20"/>
              </w:rPr>
            </w:pPr>
            <w:r w:rsidRPr="00972AA4">
              <w:rPr>
                <w:rFonts w:ascii="Arial" w:hAnsi="Arial" w:cs="Arial"/>
                <w:color w:val="000000"/>
                <w:sz w:val="20"/>
                <w:szCs w:val="20"/>
              </w:rPr>
              <w:t>11</w:t>
            </w:r>
          </w:p>
        </w:tc>
        <w:tc>
          <w:tcPr>
            <w:tcW w:w="479" w:type="pct"/>
            <w:vAlign w:val="bottom"/>
          </w:tcPr>
          <w:p w14:paraId="4354D586" w14:textId="34709E62" w:rsidR="00D34BB2" w:rsidRPr="00972AA4" w:rsidRDefault="003D3DEF" w:rsidP="00FE5DF9">
            <w:pPr>
              <w:pStyle w:val="PlainText"/>
              <w:contextualSpacing/>
              <w:jc w:val="center"/>
              <w:rPr>
                <w:rFonts w:ascii="Arial" w:hAnsi="Arial" w:cs="Arial"/>
                <w:color w:val="000000"/>
                <w:sz w:val="20"/>
                <w:szCs w:val="20"/>
              </w:rPr>
            </w:pPr>
            <w:r w:rsidRPr="00972AA4">
              <w:rPr>
                <w:rFonts w:ascii="Arial" w:hAnsi="Arial" w:cs="Arial"/>
                <w:color w:val="000000"/>
                <w:sz w:val="20"/>
                <w:szCs w:val="20"/>
              </w:rPr>
              <w:t>15</w:t>
            </w:r>
          </w:p>
        </w:tc>
      </w:tr>
      <w:tr w:rsidR="00AA15DC" w:rsidRPr="00CF52C0" w14:paraId="3E7CCAC8" w14:textId="77777777" w:rsidTr="00290FEC">
        <w:tc>
          <w:tcPr>
            <w:tcW w:w="1148" w:type="pct"/>
          </w:tcPr>
          <w:p w14:paraId="4177D7A8" w14:textId="414F5879" w:rsidR="00AA15DC" w:rsidRPr="00D34BB2" w:rsidRDefault="00AA15DC" w:rsidP="00FE5DF9">
            <w:pPr>
              <w:pStyle w:val="PlainText"/>
              <w:contextualSpacing/>
              <w:rPr>
                <w:rFonts w:ascii="Arial" w:hAnsi="Arial" w:cs="Arial"/>
                <w:sz w:val="20"/>
                <w:szCs w:val="20"/>
              </w:rPr>
            </w:pPr>
            <w:r w:rsidRPr="00D34BB2">
              <w:rPr>
                <w:rFonts w:ascii="Arial" w:hAnsi="Arial" w:cs="Arial"/>
                <w:sz w:val="20"/>
                <w:szCs w:val="20"/>
              </w:rPr>
              <w:t>February 5-8</w:t>
            </w:r>
          </w:p>
        </w:tc>
        <w:tc>
          <w:tcPr>
            <w:tcW w:w="482" w:type="pct"/>
            <w:vAlign w:val="bottom"/>
          </w:tcPr>
          <w:p w14:paraId="2D9917C2" w14:textId="316150C5" w:rsidR="00AA15DC" w:rsidRPr="00D34BB2" w:rsidRDefault="000C41B8" w:rsidP="00FE5DF9">
            <w:pPr>
              <w:pStyle w:val="PlainText"/>
              <w:contextualSpacing/>
              <w:jc w:val="center"/>
              <w:rPr>
                <w:rFonts w:ascii="Arial" w:hAnsi="Arial" w:cs="Arial"/>
                <w:color w:val="000000"/>
                <w:sz w:val="20"/>
                <w:szCs w:val="20"/>
              </w:rPr>
            </w:pPr>
            <w:r w:rsidRPr="00D34BB2">
              <w:rPr>
                <w:rFonts w:ascii="Arial" w:hAnsi="Arial" w:cs="Arial"/>
                <w:color w:val="000000"/>
                <w:sz w:val="20"/>
                <w:szCs w:val="20"/>
              </w:rPr>
              <w:t>3</w:t>
            </w:r>
          </w:p>
        </w:tc>
        <w:tc>
          <w:tcPr>
            <w:tcW w:w="484" w:type="pct"/>
            <w:vAlign w:val="bottom"/>
          </w:tcPr>
          <w:p w14:paraId="65312B24" w14:textId="0DB74120" w:rsidR="00AA15DC" w:rsidRPr="00D34BB2" w:rsidRDefault="000C41B8" w:rsidP="00FE5DF9">
            <w:pPr>
              <w:pStyle w:val="PlainText"/>
              <w:contextualSpacing/>
              <w:jc w:val="center"/>
              <w:rPr>
                <w:rFonts w:ascii="Arial" w:hAnsi="Arial" w:cs="Arial"/>
                <w:color w:val="000000"/>
                <w:sz w:val="20"/>
                <w:szCs w:val="20"/>
              </w:rPr>
            </w:pPr>
            <w:r w:rsidRPr="00D34BB2">
              <w:rPr>
                <w:rFonts w:ascii="Arial" w:hAnsi="Arial" w:cs="Arial"/>
                <w:color w:val="000000"/>
                <w:sz w:val="20"/>
                <w:szCs w:val="20"/>
              </w:rPr>
              <w:t>11</w:t>
            </w:r>
          </w:p>
        </w:tc>
        <w:tc>
          <w:tcPr>
            <w:tcW w:w="481" w:type="pct"/>
            <w:vAlign w:val="bottom"/>
          </w:tcPr>
          <w:p w14:paraId="2A50F0BA" w14:textId="18C5DBE1" w:rsidR="00AA15DC" w:rsidRPr="00D34BB2" w:rsidRDefault="000C41B8" w:rsidP="00FE5DF9">
            <w:pPr>
              <w:pStyle w:val="PlainText"/>
              <w:contextualSpacing/>
              <w:jc w:val="center"/>
              <w:rPr>
                <w:rFonts w:ascii="Arial" w:hAnsi="Arial" w:cs="Arial"/>
                <w:color w:val="000000"/>
                <w:sz w:val="20"/>
                <w:szCs w:val="20"/>
              </w:rPr>
            </w:pPr>
            <w:r w:rsidRPr="00D34BB2">
              <w:rPr>
                <w:rFonts w:ascii="Arial" w:hAnsi="Arial" w:cs="Arial"/>
                <w:color w:val="000000"/>
                <w:sz w:val="20"/>
                <w:szCs w:val="20"/>
              </w:rPr>
              <w:t>70</w:t>
            </w:r>
          </w:p>
        </w:tc>
        <w:tc>
          <w:tcPr>
            <w:tcW w:w="655" w:type="pct"/>
            <w:vAlign w:val="bottom"/>
          </w:tcPr>
          <w:p w14:paraId="7E2FD194" w14:textId="49B3A376" w:rsidR="00AA15DC" w:rsidRPr="00D34BB2" w:rsidRDefault="000C41B8" w:rsidP="00FE5DF9">
            <w:pPr>
              <w:pStyle w:val="PlainText"/>
              <w:contextualSpacing/>
              <w:jc w:val="center"/>
              <w:rPr>
                <w:rFonts w:ascii="Arial" w:hAnsi="Arial" w:cs="Arial"/>
                <w:color w:val="000000"/>
                <w:sz w:val="20"/>
                <w:szCs w:val="20"/>
              </w:rPr>
            </w:pPr>
            <w:r w:rsidRPr="00D34BB2">
              <w:rPr>
                <w:rFonts w:ascii="Arial" w:hAnsi="Arial" w:cs="Arial"/>
                <w:color w:val="000000"/>
                <w:sz w:val="20"/>
                <w:szCs w:val="20"/>
              </w:rPr>
              <w:t>13</w:t>
            </w:r>
          </w:p>
        </w:tc>
        <w:tc>
          <w:tcPr>
            <w:tcW w:w="309" w:type="pct"/>
            <w:vAlign w:val="bottom"/>
          </w:tcPr>
          <w:p w14:paraId="0B881BF2" w14:textId="0B92D297" w:rsidR="00AA15DC" w:rsidRPr="00D34BB2" w:rsidRDefault="000C41B8" w:rsidP="00FE5DF9">
            <w:pPr>
              <w:pStyle w:val="PlainText"/>
              <w:contextualSpacing/>
              <w:jc w:val="center"/>
              <w:rPr>
                <w:rFonts w:ascii="Arial" w:hAnsi="Arial" w:cs="Arial"/>
                <w:color w:val="000000"/>
                <w:sz w:val="20"/>
                <w:szCs w:val="20"/>
              </w:rPr>
            </w:pPr>
            <w:r w:rsidRPr="00D34BB2">
              <w:rPr>
                <w:rFonts w:ascii="Arial" w:hAnsi="Arial" w:cs="Arial"/>
                <w:color w:val="000000"/>
                <w:sz w:val="20"/>
                <w:szCs w:val="20"/>
              </w:rPr>
              <w:t>3</w:t>
            </w:r>
          </w:p>
        </w:tc>
        <w:tc>
          <w:tcPr>
            <w:tcW w:w="481" w:type="pct"/>
            <w:tcBorders>
              <w:right w:val="single" w:sz="18" w:space="0" w:color="auto"/>
            </w:tcBorders>
            <w:vAlign w:val="bottom"/>
          </w:tcPr>
          <w:p w14:paraId="7FA4CC15" w14:textId="1AA5B3D7" w:rsidR="00AA15DC" w:rsidRPr="00D34BB2" w:rsidRDefault="000C41B8" w:rsidP="00FE5DF9">
            <w:pPr>
              <w:pStyle w:val="PlainText"/>
              <w:contextualSpacing/>
              <w:jc w:val="center"/>
              <w:rPr>
                <w:rFonts w:ascii="Arial" w:hAnsi="Arial" w:cs="Arial"/>
                <w:color w:val="000000"/>
                <w:sz w:val="20"/>
                <w:szCs w:val="20"/>
              </w:rPr>
            </w:pPr>
            <w:r w:rsidRPr="00D34BB2">
              <w:rPr>
                <w:rFonts w:ascii="Arial" w:hAnsi="Arial" w:cs="Arial"/>
                <w:color w:val="000000"/>
                <w:sz w:val="20"/>
                <w:szCs w:val="20"/>
              </w:rPr>
              <w:t>*</w:t>
            </w:r>
          </w:p>
        </w:tc>
        <w:tc>
          <w:tcPr>
            <w:tcW w:w="481" w:type="pct"/>
            <w:tcBorders>
              <w:left w:val="single" w:sz="18" w:space="0" w:color="auto"/>
            </w:tcBorders>
            <w:vAlign w:val="bottom"/>
          </w:tcPr>
          <w:p w14:paraId="7036322B" w14:textId="731E553B" w:rsidR="00AA15DC" w:rsidRPr="00D34BB2" w:rsidRDefault="000C41B8" w:rsidP="00FE5DF9">
            <w:pPr>
              <w:pStyle w:val="PlainText"/>
              <w:contextualSpacing/>
              <w:jc w:val="center"/>
              <w:rPr>
                <w:rFonts w:ascii="Arial" w:hAnsi="Arial" w:cs="Arial"/>
                <w:color w:val="000000"/>
                <w:sz w:val="20"/>
                <w:szCs w:val="20"/>
              </w:rPr>
            </w:pPr>
            <w:r w:rsidRPr="00D34BB2">
              <w:rPr>
                <w:rFonts w:ascii="Arial" w:hAnsi="Arial" w:cs="Arial"/>
                <w:color w:val="000000"/>
                <w:sz w:val="20"/>
                <w:szCs w:val="20"/>
              </w:rPr>
              <w:t>14</w:t>
            </w:r>
          </w:p>
        </w:tc>
        <w:tc>
          <w:tcPr>
            <w:tcW w:w="479" w:type="pct"/>
            <w:vAlign w:val="bottom"/>
          </w:tcPr>
          <w:p w14:paraId="6A2F953A" w14:textId="5FB03811" w:rsidR="00AA15DC" w:rsidRPr="00D34BB2" w:rsidRDefault="000C41B8" w:rsidP="00FE5DF9">
            <w:pPr>
              <w:pStyle w:val="PlainText"/>
              <w:contextualSpacing/>
              <w:jc w:val="center"/>
              <w:rPr>
                <w:rFonts w:ascii="Arial" w:hAnsi="Arial" w:cs="Arial"/>
                <w:color w:val="000000"/>
                <w:sz w:val="20"/>
                <w:szCs w:val="20"/>
              </w:rPr>
            </w:pPr>
            <w:r w:rsidRPr="00D34BB2">
              <w:rPr>
                <w:rFonts w:ascii="Arial" w:hAnsi="Arial" w:cs="Arial"/>
                <w:color w:val="000000"/>
                <w:sz w:val="20"/>
                <w:szCs w:val="20"/>
              </w:rPr>
              <w:t>16</w:t>
            </w:r>
          </w:p>
        </w:tc>
      </w:tr>
      <w:tr w:rsidR="006B2F4F" w:rsidRPr="00CF52C0" w14:paraId="52E2D7C9" w14:textId="77777777" w:rsidTr="00290FEC">
        <w:tc>
          <w:tcPr>
            <w:tcW w:w="1148" w:type="pct"/>
          </w:tcPr>
          <w:p w14:paraId="70452E84" w14:textId="7AF9C06A" w:rsidR="006B2F4F" w:rsidRPr="00AA15DC" w:rsidRDefault="006B2F4F" w:rsidP="00FE5DF9">
            <w:pPr>
              <w:pStyle w:val="PlainText"/>
              <w:contextualSpacing/>
              <w:rPr>
                <w:rFonts w:ascii="Arial" w:hAnsi="Arial" w:cs="Arial"/>
                <w:sz w:val="20"/>
                <w:szCs w:val="20"/>
              </w:rPr>
            </w:pPr>
            <w:r w:rsidRPr="00AA15DC">
              <w:rPr>
                <w:rFonts w:ascii="Arial" w:hAnsi="Arial" w:cs="Arial"/>
                <w:sz w:val="20"/>
                <w:szCs w:val="20"/>
              </w:rPr>
              <w:t>January 29-February 1</w:t>
            </w:r>
          </w:p>
        </w:tc>
        <w:tc>
          <w:tcPr>
            <w:tcW w:w="482" w:type="pct"/>
            <w:vAlign w:val="bottom"/>
          </w:tcPr>
          <w:p w14:paraId="29166C79" w14:textId="02F75233" w:rsidR="006B2F4F" w:rsidRPr="00AA15DC" w:rsidRDefault="002966E7" w:rsidP="00FE5DF9">
            <w:pPr>
              <w:pStyle w:val="PlainText"/>
              <w:contextualSpacing/>
              <w:jc w:val="center"/>
              <w:rPr>
                <w:rFonts w:ascii="Arial" w:hAnsi="Arial" w:cs="Arial"/>
                <w:color w:val="000000"/>
                <w:sz w:val="20"/>
                <w:szCs w:val="20"/>
              </w:rPr>
            </w:pPr>
            <w:r w:rsidRPr="00AA15DC">
              <w:rPr>
                <w:rFonts w:ascii="Arial" w:hAnsi="Arial" w:cs="Arial"/>
                <w:color w:val="000000"/>
                <w:sz w:val="20"/>
                <w:szCs w:val="20"/>
              </w:rPr>
              <w:t>3</w:t>
            </w:r>
          </w:p>
        </w:tc>
        <w:tc>
          <w:tcPr>
            <w:tcW w:w="484" w:type="pct"/>
            <w:vAlign w:val="bottom"/>
          </w:tcPr>
          <w:p w14:paraId="5C4C34CC" w14:textId="65191F27" w:rsidR="006B2F4F" w:rsidRPr="00AA15DC" w:rsidRDefault="002966E7" w:rsidP="00FE5DF9">
            <w:pPr>
              <w:pStyle w:val="PlainText"/>
              <w:contextualSpacing/>
              <w:jc w:val="center"/>
              <w:rPr>
                <w:rFonts w:ascii="Arial" w:hAnsi="Arial" w:cs="Arial"/>
                <w:color w:val="000000"/>
                <w:sz w:val="20"/>
                <w:szCs w:val="20"/>
              </w:rPr>
            </w:pPr>
            <w:r w:rsidRPr="00AA15DC">
              <w:rPr>
                <w:rFonts w:ascii="Arial" w:hAnsi="Arial" w:cs="Arial"/>
                <w:color w:val="000000"/>
                <w:sz w:val="20"/>
                <w:szCs w:val="20"/>
              </w:rPr>
              <w:t>9</w:t>
            </w:r>
          </w:p>
        </w:tc>
        <w:tc>
          <w:tcPr>
            <w:tcW w:w="481" w:type="pct"/>
            <w:vAlign w:val="bottom"/>
          </w:tcPr>
          <w:p w14:paraId="729263F4" w14:textId="49F65BD1" w:rsidR="006B2F4F" w:rsidRPr="00AA15DC" w:rsidRDefault="002966E7" w:rsidP="00FE5DF9">
            <w:pPr>
              <w:pStyle w:val="PlainText"/>
              <w:contextualSpacing/>
              <w:jc w:val="center"/>
              <w:rPr>
                <w:rFonts w:ascii="Arial" w:hAnsi="Arial" w:cs="Arial"/>
                <w:color w:val="000000"/>
                <w:sz w:val="20"/>
                <w:szCs w:val="20"/>
              </w:rPr>
            </w:pPr>
            <w:r w:rsidRPr="00AA15DC">
              <w:rPr>
                <w:rFonts w:ascii="Arial" w:hAnsi="Arial" w:cs="Arial"/>
                <w:color w:val="000000"/>
                <w:sz w:val="20"/>
                <w:szCs w:val="20"/>
              </w:rPr>
              <w:t>72</w:t>
            </w:r>
          </w:p>
        </w:tc>
        <w:tc>
          <w:tcPr>
            <w:tcW w:w="655" w:type="pct"/>
            <w:vAlign w:val="bottom"/>
          </w:tcPr>
          <w:p w14:paraId="75116C6B" w14:textId="61B87CED" w:rsidR="006B2F4F" w:rsidRPr="00AA15DC" w:rsidRDefault="002966E7" w:rsidP="00FE5DF9">
            <w:pPr>
              <w:pStyle w:val="PlainText"/>
              <w:contextualSpacing/>
              <w:jc w:val="center"/>
              <w:rPr>
                <w:rFonts w:ascii="Arial" w:hAnsi="Arial" w:cs="Arial"/>
                <w:color w:val="000000"/>
                <w:sz w:val="20"/>
                <w:szCs w:val="20"/>
              </w:rPr>
            </w:pPr>
            <w:r w:rsidRPr="00AA15DC">
              <w:rPr>
                <w:rFonts w:ascii="Arial" w:hAnsi="Arial" w:cs="Arial"/>
                <w:color w:val="000000"/>
                <w:sz w:val="20"/>
                <w:szCs w:val="20"/>
              </w:rPr>
              <w:t>13</w:t>
            </w:r>
          </w:p>
        </w:tc>
        <w:tc>
          <w:tcPr>
            <w:tcW w:w="309" w:type="pct"/>
            <w:vAlign w:val="bottom"/>
          </w:tcPr>
          <w:p w14:paraId="38792A8D" w14:textId="7D9D6BBB" w:rsidR="006B2F4F" w:rsidRPr="00AA15DC" w:rsidRDefault="002966E7" w:rsidP="00FE5DF9">
            <w:pPr>
              <w:pStyle w:val="PlainText"/>
              <w:contextualSpacing/>
              <w:jc w:val="center"/>
              <w:rPr>
                <w:rFonts w:ascii="Arial" w:hAnsi="Arial" w:cs="Arial"/>
                <w:color w:val="000000"/>
                <w:sz w:val="20"/>
                <w:szCs w:val="20"/>
              </w:rPr>
            </w:pPr>
            <w:r w:rsidRPr="00AA15DC">
              <w:rPr>
                <w:rFonts w:ascii="Arial" w:hAnsi="Arial" w:cs="Arial"/>
                <w:color w:val="000000"/>
                <w:sz w:val="20"/>
                <w:szCs w:val="20"/>
              </w:rPr>
              <w:t>3</w:t>
            </w:r>
          </w:p>
        </w:tc>
        <w:tc>
          <w:tcPr>
            <w:tcW w:w="481" w:type="pct"/>
            <w:tcBorders>
              <w:right w:val="single" w:sz="18" w:space="0" w:color="auto"/>
            </w:tcBorders>
            <w:vAlign w:val="bottom"/>
          </w:tcPr>
          <w:p w14:paraId="1B62296F" w14:textId="1B3AEAC2" w:rsidR="006B2F4F" w:rsidRPr="00AA15DC" w:rsidRDefault="002966E7" w:rsidP="00FE5DF9">
            <w:pPr>
              <w:pStyle w:val="PlainText"/>
              <w:contextualSpacing/>
              <w:jc w:val="center"/>
              <w:rPr>
                <w:rFonts w:ascii="Arial" w:hAnsi="Arial" w:cs="Arial"/>
                <w:color w:val="000000"/>
                <w:sz w:val="20"/>
                <w:szCs w:val="20"/>
              </w:rPr>
            </w:pPr>
            <w:r w:rsidRPr="00AA15DC">
              <w:rPr>
                <w:rFonts w:ascii="Arial" w:hAnsi="Arial" w:cs="Arial"/>
                <w:color w:val="000000"/>
                <w:sz w:val="20"/>
                <w:szCs w:val="20"/>
              </w:rPr>
              <w:t>*</w:t>
            </w:r>
          </w:p>
        </w:tc>
        <w:tc>
          <w:tcPr>
            <w:tcW w:w="481" w:type="pct"/>
            <w:tcBorders>
              <w:left w:val="single" w:sz="18" w:space="0" w:color="auto"/>
            </w:tcBorders>
            <w:vAlign w:val="bottom"/>
          </w:tcPr>
          <w:p w14:paraId="1FDC425F" w14:textId="250111E6" w:rsidR="006B2F4F" w:rsidRPr="00AA15DC" w:rsidRDefault="002966E7" w:rsidP="00FE5DF9">
            <w:pPr>
              <w:pStyle w:val="PlainText"/>
              <w:contextualSpacing/>
              <w:jc w:val="center"/>
              <w:rPr>
                <w:rFonts w:ascii="Arial" w:hAnsi="Arial" w:cs="Arial"/>
                <w:color w:val="000000"/>
                <w:sz w:val="20"/>
                <w:szCs w:val="20"/>
              </w:rPr>
            </w:pPr>
            <w:r w:rsidRPr="00AA15DC">
              <w:rPr>
                <w:rFonts w:ascii="Arial" w:hAnsi="Arial" w:cs="Arial"/>
                <w:color w:val="000000"/>
                <w:sz w:val="20"/>
                <w:szCs w:val="20"/>
              </w:rPr>
              <w:t>12</w:t>
            </w:r>
          </w:p>
        </w:tc>
        <w:tc>
          <w:tcPr>
            <w:tcW w:w="479" w:type="pct"/>
            <w:vAlign w:val="bottom"/>
          </w:tcPr>
          <w:p w14:paraId="5FEAEF15" w14:textId="03322E5B" w:rsidR="006B2F4F" w:rsidRPr="00AA15DC" w:rsidRDefault="002966E7" w:rsidP="00FE5DF9">
            <w:pPr>
              <w:pStyle w:val="PlainText"/>
              <w:contextualSpacing/>
              <w:jc w:val="center"/>
              <w:rPr>
                <w:rFonts w:ascii="Arial" w:hAnsi="Arial" w:cs="Arial"/>
                <w:color w:val="000000"/>
                <w:sz w:val="20"/>
                <w:szCs w:val="20"/>
              </w:rPr>
            </w:pPr>
            <w:r w:rsidRPr="00AA15DC">
              <w:rPr>
                <w:rFonts w:ascii="Arial" w:hAnsi="Arial" w:cs="Arial"/>
                <w:color w:val="000000"/>
                <w:sz w:val="20"/>
                <w:szCs w:val="20"/>
              </w:rPr>
              <w:t>16</w:t>
            </w:r>
          </w:p>
        </w:tc>
      </w:tr>
      <w:tr w:rsidR="00CF0206" w:rsidRPr="00CF52C0" w14:paraId="4E8DC7A9" w14:textId="77777777" w:rsidTr="00290FEC">
        <w:tc>
          <w:tcPr>
            <w:tcW w:w="1148" w:type="pct"/>
          </w:tcPr>
          <w:p w14:paraId="40C9D71B" w14:textId="13941FE1" w:rsidR="00CF0206" w:rsidRPr="006B2F4F" w:rsidRDefault="00CF0206" w:rsidP="00FE5DF9">
            <w:pPr>
              <w:pStyle w:val="PlainText"/>
              <w:contextualSpacing/>
              <w:rPr>
                <w:rFonts w:ascii="Arial" w:hAnsi="Arial" w:cs="Arial"/>
                <w:sz w:val="20"/>
                <w:szCs w:val="20"/>
              </w:rPr>
            </w:pPr>
            <w:r w:rsidRPr="006B2F4F">
              <w:rPr>
                <w:rFonts w:ascii="Arial" w:hAnsi="Arial" w:cs="Arial"/>
                <w:sz w:val="20"/>
                <w:szCs w:val="20"/>
              </w:rPr>
              <w:t>January 22-25</w:t>
            </w:r>
          </w:p>
        </w:tc>
        <w:tc>
          <w:tcPr>
            <w:tcW w:w="482" w:type="pct"/>
            <w:vAlign w:val="bottom"/>
          </w:tcPr>
          <w:p w14:paraId="1A4DEBBF" w14:textId="537EE302" w:rsidR="00CF0206" w:rsidRPr="006B2F4F" w:rsidRDefault="00310B8A" w:rsidP="00FE5DF9">
            <w:pPr>
              <w:pStyle w:val="PlainText"/>
              <w:contextualSpacing/>
              <w:jc w:val="center"/>
              <w:rPr>
                <w:rFonts w:ascii="Arial" w:hAnsi="Arial" w:cs="Arial"/>
                <w:color w:val="000000"/>
                <w:sz w:val="20"/>
                <w:szCs w:val="20"/>
              </w:rPr>
            </w:pPr>
            <w:r w:rsidRPr="006B2F4F">
              <w:rPr>
                <w:rFonts w:ascii="Arial" w:hAnsi="Arial" w:cs="Arial"/>
                <w:color w:val="000000"/>
                <w:sz w:val="20"/>
                <w:szCs w:val="20"/>
              </w:rPr>
              <w:t>2</w:t>
            </w:r>
          </w:p>
        </w:tc>
        <w:tc>
          <w:tcPr>
            <w:tcW w:w="484" w:type="pct"/>
            <w:vAlign w:val="bottom"/>
          </w:tcPr>
          <w:p w14:paraId="3A59B60F" w14:textId="7F0BEF95" w:rsidR="00CF0206" w:rsidRPr="006B2F4F" w:rsidRDefault="00310B8A" w:rsidP="00FE5DF9">
            <w:pPr>
              <w:pStyle w:val="PlainText"/>
              <w:contextualSpacing/>
              <w:jc w:val="center"/>
              <w:rPr>
                <w:rFonts w:ascii="Arial" w:hAnsi="Arial" w:cs="Arial"/>
                <w:color w:val="000000"/>
                <w:sz w:val="20"/>
                <w:szCs w:val="20"/>
              </w:rPr>
            </w:pPr>
            <w:r w:rsidRPr="006B2F4F">
              <w:rPr>
                <w:rFonts w:ascii="Arial" w:hAnsi="Arial" w:cs="Arial"/>
                <w:color w:val="000000"/>
                <w:sz w:val="20"/>
                <w:szCs w:val="20"/>
              </w:rPr>
              <w:t>11</w:t>
            </w:r>
          </w:p>
        </w:tc>
        <w:tc>
          <w:tcPr>
            <w:tcW w:w="481" w:type="pct"/>
            <w:vAlign w:val="bottom"/>
          </w:tcPr>
          <w:p w14:paraId="1EAA35B8" w14:textId="140B12B8" w:rsidR="00CF0206" w:rsidRPr="006B2F4F" w:rsidRDefault="00310B8A" w:rsidP="00FE5DF9">
            <w:pPr>
              <w:pStyle w:val="PlainText"/>
              <w:contextualSpacing/>
              <w:jc w:val="center"/>
              <w:rPr>
                <w:rFonts w:ascii="Arial" w:hAnsi="Arial" w:cs="Arial"/>
                <w:color w:val="000000"/>
                <w:sz w:val="20"/>
                <w:szCs w:val="20"/>
              </w:rPr>
            </w:pPr>
            <w:r w:rsidRPr="006B2F4F">
              <w:rPr>
                <w:rFonts w:ascii="Arial" w:hAnsi="Arial" w:cs="Arial"/>
                <w:color w:val="000000"/>
                <w:sz w:val="20"/>
                <w:szCs w:val="20"/>
              </w:rPr>
              <w:t>73</w:t>
            </w:r>
          </w:p>
        </w:tc>
        <w:tc>
          <w:tcPr>
            <w:tcW w:w="655" w:type="pct"/>
            <w:vAlign w:val="bottom"/>
          </w:tcPr>
          <w:p w14:paraId="02DB8646" w14:textId="4A280AD0" w:rsidR="00CF0206" w:rsidRPr="006B2F4F" w:rsidRDefault="00310B8A" w:rsidP="00FE5DF9">
            <w:pPr>
              <w:pStyle w:val="PlainText"/>
              <w:contextualSpacing/>
              <w:jc w:val="center"/>
              <w:rPr>
                <w:rFonts w:ascii="Arial" w:hAnsi="Arial" w:cs="Arial"/>
                <w:color w:val="000000"/>
                <w:sz w:val="20"/>
                <w:szCs w:val="20"/>
              </w:rPr>
            </w:pPr>
            <w:r w:rsidRPr="006B2F4F">
              <w:rPr>
                <w:rFonts w:ascii="Arial" w:hAnsi="Arial" w:cs="Arial"/>
                <w:color w:val="000000"/>
                <w:sz w:val="20"/>
                <w:szCs w:val="20"/>
              </w:rPr>
              <w:t>13</w:t>
            </w:r>
          </w:p>
        </w:tc>
        <w:tc>
          <w:tcPr>
            <w:tcW w:w="309" w:type="pct"/>
            <w:vAlign w:val="bottom"/>
          </w:tcPr>
          <w:p w14:paraId="3ABAE846" w14:textId="7D33B8B5" w:rsidR="00CF0206" w:rsidRPr="006B2F4F" w:rsidRDefault="00310B8A" w:rsidP="00FE5DF9">
            <w:pPr>
              <w:pStyle w:val="PlainText"/>
              <w:contextualSpacing/>
              <w:jc w:val="center"/>
              <w:rPr>
                <w:rFonts w:ascii="Arial" w:hAnsi="Arial" w:cs="Arial"/>
                <w:color w:val="000000"/>
                <w:sz w:val="20"/>
                <w:szCs w:val="20"/>
              </w:rPr>
            </w:pPr>
            <w:r w:rsidRPr="006B2F4F">
              <w:rPr>
                <w:rFonts w:ascii="Arial" w:hAnsi="Arial" w:cs="Arial"/>
                <w:color w:val="000000"/>
                <w:sz w:val="20"/>
                <w:szCs w:val="20"/>
              </w:rPr>
              <w:t>1</w:t>
            </w:r>
          </w:p>
        </w:tc>
        <w:tc>
          <w:tcPr>
            <w:tcW w:w="481" w:type="pct"/>
            <w:tcBorders>
              <w:right w:val="single" w:sz="18" w:space="0" w:color="auto"/>
            </w:tcBorders>
            <w:vAlign w:val="bottom"/>
          </w:tcPr>
          <w:p w14:paraId="2F6D8BCB" w14:textId="4441EE37" w:rsidR="00CF0206" w:rsidRPr="006B2F4F" w:rsidRDefault="00310B8A" w:rsidP="00FE5DF9">
            <w:pPr>
              <w:pStyle w:val="PlainText"/>
              <w:contextualSpacing/>
              <w:jc w:val="center"/>
              <w:rPr>
                <w:rFonts w:ascii="Arial" w:hAnsi="Arial" w:cs="Arial"/>
                <w:color w:val="000000"/>
                <w:sz w:val="20"/>
                <w:szCs w:val="20"/>
              </w:rPr>
            </w:pPr>
            <w:r w:rsidRPr="006B2F4F">
              <w:rPr>
                <w:rFonts w:ascii="Arial" w:hAnsi="Arial" w:cs="Arial"/>
                <w:color w:val="000000"/>
                <w:sz w:val="20"/>
                <w:szCs w:val="20"/>
              </w:rPr>
              <w:t>*</w:t>
            </w:r>
          </w:p>
        </w:tc>
        <w:tc>
          <w:tcPr>
            <w:tcW w:w="481" w:type="pct"/>
            <w:tcBorders>
              <w:left w:val="single" w:sz="18" w:space="0" w:color="auto"/>
            </w:tcBorders>
            <w:vAlign w:val="bottom"/>
          </w:tcPr>
          <w:p w14:paraId="1898A45E" w14:textId="6ABC3752" w:rsidR="00CF0206" w:rsidRPr="006B2F4F" w:rsidRDefault="00310B8A" w:rsidP="00FE5DF9">
            <w:pPr>
              <w:pStyle w:val="PlainText"/>
              <w:contextualSpacing/>
              <w:jc w:val="center"/>
              <w:rPr>
                <w:rFonts w:ascii="Arial" w:hAnsi="Arial" w:cs="Arial"/>
                <w:color w:val="000000"/>
                <w:sz w:val="20"/>
                <w:szCs w:val="20"/>
              </w:rPr>
            </w:pPr>
            <w:r w:rsidRPr="006B2F4F">
              <w:rPr>
                <w:rFonts w:ascii="Arial" w:hAnsi="Arial" w:cs="Arial"/>
                <w:color w:val="000000"/>
                <w:sz w:val="20"/>
                <w:szCs w:val="20"/>
              </w:rPr>
              <w:t>13</w:t>
            </w:r>
          </w:p>
        </w:tc>
        <w:tc>
          <w:tcPr>
            <w:tcW w:w="479" w:type="pct"/>
            <w:vAlign w:val="bottom"/>
          </w:tcPr>
          <w:p w14:paraId="32E677C6" w14:textId="7BB242F3" w:rsidR="00CF0206" w:rsidRPr="006B2F4F" w:rsidRDefault="00310B8A" w:rsidP="00FE5DF9">
            <w:pPr>
              <w:pStyle w:val="PlainText"/>
              <w:contextualSpacing/>
              <w:jc w:val="center"/>
              <w:rPr>
                <w:rFonts w:ascii="Arial" w:hAnsi="Arial" w:cs="Arial"/>
                <w:color w:val="000000"/>
                <w:sz w:val="20"/>
                <w:szCs w:val="20"/>
              </w:rPr>
            </w:pPr>
            <w:r w:rsidRPr="006B2F4F">
              <w:rPr>
                <w:rFonts w:ascii="Arial" w:hAnsi="Arial" w:cs="Arial"/>
                <w:color w:val="000000"/>
                <w:sz w:val="20"/>
                <w:szCs w:val="20"/>
              </w:rPr>
              <w:t>15</w:t>
            </w:r>
          </w:p>
        </w:tc>
      </w:tr>
      <w:tr w:rsidR="00B37097" w:rsidRPr="00CF52C0" w14:paraId="244F3FAD" w14:textId="77777777" w:rsidTr="00290FEC">
        <w:tc>
          <w:tcPr>
            <w:tcW w:w="1148" w:type="pct"/>
          </w:tcPr>
          <w:p w14:paraId="1BB0B2FE" w14:textId="3D6C5C2E" w:rsidR="00B37097" w:rsidRPr="00CF0206" w:rsidRDefault="00B37097" w:rsidP="00FE5DF9">
            <w:pPr>
              <w:pStyle w:val="PlainText"/>
              <w:contextualSpacing/>
              <w:rPr>
                <w:rFonts w:ascii="Arial" w:hAnsi="Arial" w:cs="Arial"/>
                <w:bCs/>
                <w:sz w:val="20"/>
                <w:szCs w:val="20"/>
              </w:rPr>
            </w:pPr>
            <w:r w:rsidRPr="00CF0206">
              <w:rPr>
                <w:rFonts w:ascii="Arial" w:hAnsi="Arial" w:cs="Arial"/>
                <w:bCs/>
                <w:sz w:val="20"/>
                <w:szCs w:val="20"/>
              </w:rPr>
              <w:t>January 8-11</w:t>
            </w:r>
          </w:p>
        </w:tc>
        <w:tc>
          <w:tcPr>
            <w:tcW w:w="482" w:type="pct"/>
            <w:vAlign w:val="bottom"/>
          </w:tcPr>
          <w:p w14:paraId="64CF7EFB" w14:textId="6D898EAD" w:rsidR="00B37097" w:rsidRPr="00CF0206" w:rsidRDefault="00FF2FE0" w:rsidP="00FE5DF9">
            <w:pPr>
              <w:pStyle w:val="PlainText"/>
              <w:contextualSpacing/>
              <w:jc w:val="center"/>
              <w:rPr>
                <w:rFonts w:ascii="Arial" w:hAnsi="Arial" w:cs="Arial"/>
                <w:bCs/>
                <w:color w:val="000000"/>
                <w:sz w:val="20"/>
                <w:szCs w:val="20"/>
              </w:rPr>
            </w:pPr>
            <w:r w:rsidRPr="00CF0206">
              <w:rPr>
                <w:rFonts w:ascii="Arial" w:hAnsi="Arial" w:cs="Arial"/>
                <w:bCs/>
                <w:color w:val="000000"/>
                <w:sz w:val="20"/>
                <w:szCs w:val="20"/>
              </w:rPr>
              <w:t>3</w:t>
            </w:r>
          </w:p>
        </w:tc>
        <w:tc>
          <w:tcPr>
            <w:tcW w:w="484" w:type="pct"/>
            <w:vAlign w:val="bottom"/>
          </w:tcPr>
          <w:p w14:paraId="074752AE" w14:textId="51338094" w:rsidR="00B37097" w:rsidRPr="00CF0206" w:rsidRDefault="00FF2FE0" w:rsidP="00FE5DF9">
            <w:pPr>
              <w:pStyle w:val="PlainText"/>
              <w:contextualSpacing/>
              <w:jc w:val="center"/>
              <w:rPr>
                <w:rFonts w:ascii="Arial" w:hAnsi="Arial" w:cs="Arial"/>
                <w:bCs/>
                <w:color w:val="000000"/>
                <w:sz w:val="20"/>
                <w:szCs w:val="20"/>
              </w:rPr>
            </w:pPr>
            <w:r w:rsidRPr="00CF0206">
              <w:rPr>
                <w:rFonts w:ascii="Arial" w:hAnsi="Arial" w:cs="Arial"/>
                <w:bCs/>
                <w:color w:val="000000"/>
                <w:sz w:val="20"/>
                <w:szCs w:val="20"/>
              </w:rPr>
              <w:t>8</w:t>
            </w:r>
          </w:p>
        </w:tc>
        <w:tc>
          <w:tcPr>
            <w:tcW w:w="481" w:type="pct"/>
            <w:vAlign w:val="bottom"/>
          </w:tcPr>
          <w:p w14:paraId="563B9B7A" w14:textId="6FAC246E" w:rsidR="00B37097" w:rsidRPr="00CF0206" w:rsidRDefault="00FF2FE0" w:rsidP="00FE5DF9">
            <w:pPr>
              <w:pStyle w:val="PlainText"/>
              <w:contextualSpacing/>
              <w:jc w:val="center"/>
              <w:rPr>
                <w:rFonts w:ascii="Arial" w:hAnsi="Arial" w:cs="Arial"/>
                <w:bCs/>
                <w:color w:val="000000"/>
                <w:sz w:val="20"/>
                <w:szCs w:val="20"/>
              </w:rPr>
            </w:pPr>
            <w:r w:rsidRPr="00CF0206">
              <w:rPr>
                <w:rFonts w:ascii="Arial" w:hAnsi="Arial" w:cs="Arial"/>
                <w:bCs/>
                <w:color w:val="000000"/>
                <w:sz w:val="20"/>
                <w:szCs w:val="20"/>
              </w:rPr>
              <w:t>73</w:t>
            </w:r>
          </w:p>
        </w:tc>
        <w:tc>
          <w:tcPr>
            <w:tcW w:w="655" w:type="pct"/>
            <w:vAlign w:val="bottom"/>
          </w:tcPr>
          <w:p w14:paraId="47C86EFC" w14:textId="7119649D" w:rsidR="00B37097" w:rsidRPr="00CF0206" w:rsidRDefault="00FF2FE0" w:rsidP="00FE5DF9">
            <w:pPr>
              <w:pStyle w:val="PlainText"/>
              <w:contextualSpacing/>
              <w:jc w:val="center"/>
              <w:rPr>
                <w:rFonts w:ascii="Arial" w:hAnsi="Arial" w:cs="Arial"/>
                <w:bCs/>
                <w:color w:val="000000"/>
                <w:sz w:val="20"/>
                <w:szCs w:val="20"/>
              </w:rPr>
            </w:pPr>
            <w:r w:rsidRPr="00CF0206">
              <w:rPr>
                <w:rFonts w:ascii="Arial" w:hAnsi="Arial" w:cs="Arial"/>
                <w:bCs/>
                <w:color w:val="000000"/>
                <w:sz w:val="20"/>
                <w:szCs w:val="20"/>
              </w:rPr>
              <w:t>15</w:t>
            </w:r>
          </w:p>
        </w:tc>
        <w:tc>
          <w:tcPr>
            <w:tcW w:w="309" w:type="pct"/>
            <w:vAlign w:val="bottom"/>
          </w:tcPr>
          <w:p w14:paraId="6F56A750" w14:textId="7635C2BC" w:rsidR="00B37097" w:rsidRPr="00CF0206" w:rsidRDefault="00FF2FE0" w:rsidP="00FE5DF9">
            <w:pPr>
              <w:pStyle w:val="PlainText"/>
              <w:contextualSpacing/>
              <w:jc w:val="center"/>
              <w:rPr>
                <w:rFonts w:ascii="Arial" w:hAnsi="Arial" w:cs="Arial"/>
                <w:bCs/>
                <w:color w:val="000000"/>
                <w:sz w:val="20"/>
                <w:szCs w:val="20"/>
              </w:rPr>
            </w:pPr>
            <w:r w:rsidRPr="00CF0206">
              <w:rPr>
                <w:rFonts w:ascii="Arial" w:hAnsi="Arial" w:cs="Arial"/>
                <w:bCs/>
                <w:color w:val="000000"/>
                <w:sz w:val="20"/>
                <w:szCs w:val="20"/>
              </w:rPr>
              <w:t>2</w:t>
            </w:r>
          </w:p>
        </w:tc>
        <w:tc>
          <w:tcPr>
            <w:tcW w:w="481" w:type="pct"/>
            <w:tcBorders>
              <w:right w:val="single" w:sz="18" w:space="0" w:color="auto"/>
            </w:tcBorders>
            <w:vAlign w:val="bottom"/>
          </w:tcPr>
          <w:p w14:paraId="6A5DAC3C" w14:textId="077C8F20" w:rsidR="00B37097" w:rsidRPr="00CF0206" w:rsidRDefault="00FF2FE0" w:rsidP="00FE5DF9">
            <w:pPr>
              <w:pStyle w:val="PlainText"/>
              <w:contextualSpacing/>
              <w:jc w:val="center"/>
              <w:rPr>
                <w:rFonts w:ascii="Arial" w:hAnsi="Arial" w:cs="Arial"/>
                <w:bCs/>
                <w:color w:val="000000"/>
                <w:sz w:val="20"/>
                <w:szCs w:val="20"/>
              </w:rPr>
            </w:pPr>
            <w:r w:rsidRPr="00CF0206">
              <w:rPr>
                <w:rFonts w:ascii="Arial" w:hAnsi="Arial" w:cs="Arial"/>
                <w:bCs/>
                <w:color w:val="000000"/>
                <w:sz w:val="20"/>
                <w:szCs w:val="20"/>
              </w:rPr>
              <w:t>*</w:t>
            </w:r>
          </w:p>
        </w:tc>
        <w:tc>
          <w:tcPr>
            <w:tcW w:w="481" w:type="pct"/>
            <w:tcBorders>
              <w:left w:val="single" w:sz="18" w:space="0" w:color="auto"/>
            </w:tcBorders>
            <w:vAlign w:val="bottom"/>
          </w:tcPr>
          <w:p w14:paraId="26A56386" w14:textId="1151995C" w:rsidR="00B37097" w:rsidRPr="00CF0206" w:rsidRDefault="00FF2FE0" w:rsidP="00FE5DF9">
            <w:pPr>
              <w:pStyle w:val="PlainText"/>
              <w:contextualSpacing/>
              <w:jc w:val="center"/>
              <w:rPr>
                <w:rFonts w:ascii="Arial" w:hAnsi="Arial" w:cs="Arial"/>
                <w:bCs/>
                <w:color w:val="000000"/>
                <w:sz w:val="20"/>
                <w:szCs w:val="20"/>
              </w:rPr>
            </w:pPr>
            <w:r w:rsidRPr="00CF0206">
              <w:rPr>
                <w:rFonts w:ascii="Arial" w:hAnsi="Arial" w:cs="Arial"/>
                <w:bCs/>
                <w:color w:val="000000"/>
                <w:sz w:val="20"/>
                <w:szCs w:val="20"/>
              </w:rPr>
              <w:t>11</w:t>
            </w:r>
          </w:p>
        </w:tc>
        <w:tc>
          <w:tcPr>
            <w:tcW w:w="479" w:type="pct"/>
            <w:vAlign w:val="bottom"/>
          </w:tcPr>
          <w:p w14:paraId="31E7CA79" w14:textId="635B9246" w:rsidR="00B37097" w:rsidRPr="00CF0206" w:rsidRDefault="00FF2FE0" w:rsidP="00FE5DF9">
            <w:pPr>
              <w:pStyle w:val="PlainText"/>
              <w:contextualSpacing/>
              <w:jc w:val="center"/>
              <w:rPr>
                <w:rFonts w:ascii="Arial" w:hAnsi="Arial" w:cs="Arial"/>
                <w:bCs/>
                <w:color w:val="000000"/>
                <w:sz w:val="20"/>
                <w:szCs w:val="20"/>
              </w:rPr>
            </w:pPr>
            <w:r w:rsidRPr="00CF0206">
              <w:rPr>
                <w:rFonts w:ascii="Arial" w:hAnsi="Arial" w:cs="Arial"/>
                <w:bCs/>
                <w:color w:val="000000"/>
                <w:sz w:val="20"/>
                <w:szCs w:val="20"/>
              </w:rPr>
              <w:t>17</w:t>
            </w:r>
          </w:p>
        </w:tc>
      </w:tr>
      <w:tr w:rsidR="007D33C2" w:rsidRPr="00CF52C0" w14:paraId="6248E01E" w14:textId="77777777" w:rsidTr="00290FEC">
        <w:tc>
          <w:tcPr>
            <w:tcW w:w="1148" w:type="pct"/>
          </w:tcPr>
          <w:p w14:paraId="077E11C0" w14:textId="18DA26E0" w:rsidR="007D33C2" w:rsidRPr="00B37097" w:rsidRDefault="007D33C2" w:rsidP="00FE5DF9">
            <w:pPr>
              <w:pStyle w:val="PlainText"/>
              <w:contextualSpacing/>
              <w:rPr>
                <w:rFonts w:ascii="Arial" w:hAnsi="Arial" w:cs="Arial"/>
                <w:sz w:val="20"/>
                <w:szCs w:val="20"/>
              </w:rPr>
            </w:pPr>
            <w:r w:rsidRPr="00B37097">
              <w:rPr>
                <w:rFonts w:ascii="Arial" w:hAnsi="Arial" w:cs="Arial"/>
                <w:sz w:val="20"/>
                <w:szCs w:val="20"/>
              </w:rPr>
              <w:t>December 18-21</w:t>
            </w:r>
          </w:p>
        </w:tc>
        <w:tc>
          <w:tcPr>
            <w:tcW w:w="482" w:type="pct"/>
            <w:vAlign w:val="bottom"/>
          </w:tcPr>
          <w:p w14:paraId="0A7BA149" w14:textId="30CD1155" w:rsidR="007D33C2" w:rsidRPr="00B37097" w:rsidRDefault="00BC651F" w:rsidP="00FE5DF9">
            <w:pPr>
              <w:pStyle w:val="PlainText"/>
              <w:contextualSpacing/>
              <w:jc w:val="center"/>
              <w:rPr>
                <w:rFonts w:ascii="Arial" w:hAnsi="Arial" w:cs="Arial"/>
                <w:color w:val="000000"/>
                <w:sz w:val="20"/>
                <w:szCs w:val="20"/>
              </w:rPr>
            </w:pPr>
            <w:r w:rsidRPr="00B37097">
              <w:rPr>
                <w:rFonts w:ascii="Arial" w:hAnsi="Arial" w:cs="Arial"/>
                <w:color w:val="000000"/>
                <w:sz w:val="20"/>
                <w:szCs w:val="20"/>
              </w:rPr>
              <w:t>2</w:t>
            </w:r>
          </w:p>
        </w:tc>
        <w:tc>
          <w:tcPr>
            <w:tcW w:w="484" w:type="pct"/>
            <w:vAlign w:val="bottom"/>
          </w:tcPr>
          <w:p w14:paraId="43E71947" w14:textId="461EA4EC" w:rsidR="007D33C2" w:rsidRPr="00B37097" w:rsidRDefault="00BC651F" w:rsidP="00FE5DF9">
            <w:pPr>
              <w:pStyle w:val="PlainText"/>
              <w:contextualSpacing/>
              <w:jc w:val="center"/>
              <w:rPr>
                <w:rFonts w:ascii="Arial" w:hAnsi="Arial" w:cs="Arial"/>
                <w:color w:val="000000"/>
                <w:sz w:val="20"/>
                <w:szCs w:val="20"/>
              </w:rPr>
            </w:pPr>
            <w:r w:rsidRPr="00B37097">
              <w:rPr>
                <w:rFonts w:ascii="Arial" w:hAnsi="Arial" w:cs="Arial"/>
                <w:color w:val="000000"/>
                <w:sz w:val="20"/>
                <w:szCs w:val="20"/>
              </w:rPr>
              <w:t>7</w:t>
            </w:r>
          </w:p>
        </w:tc>
        <w:tc>
          <w:tcPr>
            <w:tcW w:w="481" w:type="pct"/>
            <w:vAlign w:val="bottom"/>
          </w:tcPr>
          <w:p w14:paraId="13C195A2" w14:textId="2DB70F48" w:rsidR="007D33C2" w:rsidRPr="00B37097" w:rsidRDefault="00BC651F" w:rsidP="00FE5DF9">
            <w:pPr>
              <w:pStyle w:val="PlainText"/>
              <w:contextualSpacing/>
              <w:jc w:val="center"/>
              <w:rPr>
                <w:rFonts w:ascii="Arial" w:hAnsi="Arial" w:cs="Arial"/>
                <w:color w:val="000000"/>
                <w:sz w:val="20"/>
                <w:szCs w:val="20"/>
              </w:rPr>
            </w:pPr>
            <w:r w:rsidRPr="00B37097">
              <w:rPr>
                <w:rFonts w:ascii="Arial" w:hAnsi="Arial" w:cs="Arial"/>
                <w:color w:val="000000"/>
                <w:sz w:val="20"/>
                <w:szCs w:val="20"/>
              </w:rPr>
              <w:t>74</w:t>
            </w:r>
          </w:p>
        </w:tc>
        <w:tc>
          <w:tcPr>
            <w:tcW w:w="655" w:type="pct"/>
            <w:vAlign w:val="bottom"/>
          </w:tcPr>
          <w:p w14:paraId="04961D5B" w14:textId="2EF75B43" w:rsidR="007D33C2" w:rsidRPr="00B37097" w:rsidRDefault="00BC651F" w:rsidP="00FE5DF9">
            <w:pPr>
              <w:pStyle w:val="PlainText"/>
              <w:contextualSpacing/>
              <w:jc w:val="center"/>
              <w:rPr>
                <w:rFonts w:ascii="Arial" w:hAnsi="Arial" w:cs="Arial"/>
                <w:color w:val="000000"/>
                <w:sz w:val="20"/>
                <w:szCs w:val="20"/>
              </w:rPr>
            </w:pPr>
            <w:r w:rsidRPr="00B37097">
              <w:rPr>
                <w:rFonts w:ascii="Arial" w:hAnsi="Arial" w:cs="Arial"/>
                <w:color w:val="000000"/>
                <w:sz w:val="20"/>
                <w:szCs w:val="20"/>
              </w:rPr>
              <w:t>14</w:t>
            </w:r>
          </w:p>
        </w:tc>
        <w:tc>
          <w:tcPr>
            <w:tcW w:w="309" w:type="pct"/>
            <w:vAlign w:val="bottom"/>
          </w:tcPr>
          <w:p w14:paraId="0DF0D3B3" w14:textId="6274DBCD" w:rsidR="007D33C2" w:rsidRPr="00B37097" w:rsidRDefault="00BC651F" w:rsidP="00FE5DF9">
            <w:pPr>
              <w:pStyle w:val="PlainText"/>
              <w:contextualSpacing/>
              <w:jc w:val="center"/>
              <w:rPr>
                <w:rFonts w:ascii="Arial" w:hAnsi="Arial" w:cs="Arial"/>
                <w:color w:val="000000"/>
                <w:sz w:val="20"/>
                <w:szCs w:val="20"/>
              </w:rPr>
            </w:pPr>
            <w:r w:rsidRPr="00B37097">
              <w:rPr>
                <w:rFonts w:ascii="Arial" w:hAnsi="Arial" w:cs="Arial"/>
                <w:color w:val="000000"/>
                <w:sz w:val="20"/>
                <w:szCs w:val="20"/>
              </w:rPr>
              <w:t>3</w:t>
            </w:r>
          </w:p>
        </w:tc>
        <w:tc>
          <w:tcPr>
            <w:tcW w:w="481" w:type="pct"/>
            <w:tcBorders>
              <w:right w:val="single" w:sz="18" w:space="0" w:color="auto"/>
            </w:tcBorders>
            <w:vAlign w:val="bottom"/>
          </w:tcPr>
          <w:p w14:paraId="6AF630DF" w14:textId="382125BC" w:rsidR="007D33C2" w:rsidRPr="00B37097" w:rsidRDefault="00BC651F" w:rsidP="00FE5DF9">
            <w:pPr>
              <w:pStyle w:val="PlainText"/>
              <w:contextualSpacing/>
              <w:jc w:val="center"/>
              <w:rPr>
                <w:rFonts w:ascii="Arial" w:hAnsi="Arial" w:cs="Arial"/>
                <w:color w:val="000000"/>
                <w:sz w:val="20"/>
                <w:szCs w:val="20"/>
              </w:rPr>
            </w:pPr>
            <w:r w:rsidRPr="00B37097">
              <w:rPr>
                <w:rFonts w:ascii="Arial" w:hAnsi="Arial" w:cs="Arial"/>
                <w:color w:val="000000"/>
                <w:sz w:val="20"/>
                <w:szCs w:val="20"/>
              </w:rPr>
              <w:t>*</w:t>
            </w:r>
          </w:p>
        </w:tc>
        <w:tc>
          <w:tcPr>
            <w:tcW w:w="481" w:type="pct"/>
            <w:tcBorders>
              <w:left w:val="single" w:sz="18" w:space="0" w:color="auto"/>
            </w:tcBorders>
            <w:vAlign w:val="bottom"/>
          </w:tcPr>
          <w:p w14:paraId="01BDD9B8" w14:textId="6AB1641A" w:rsidR="007D33C2" w:rsidRPr="00B37097" w:rsidRDefault="00BC651F" w:rsidP="00FE5DF9">
            <w:pPr>
              <w:pStyle w:val="PlainText"/>
              <w:contextualSpacing/>
              <w:jc w:val="center"/>
              <w:rPr>
                <w:rFonts w:ascii="Arial" w:hAnsi="Arial" w:cs="Arial"/>
                <w:color w:val="000000"/>
                <w:sz w:val="20"/>
                <w:szCs w:val="20"/>
              </w:rPr>
            </w:pPr>
            <w:r w:rsidRPr="00B37097">
              <w:rPr>
                <w:rFonts w:ascii="Arial" w:hAnsi="Arial" w:cs="Arial"/>
                <w:color w:val="000000"/>
                <w:sz w:val="20"/>
                <w:szCs w:val="20"/>
              </w:rPr>
              <w:t>9</w:t>
            </w:r>
          </w:p>
        </w:tc>
        <w:tc>
          <w:tcPr>
            <w:tcW w:w="479" w:type="pct"/>
            <w:vAlign w:val="bottom"/>
          </w:tcPr>
          <w:p w14:paraId="6B562150" w14:textId="485FDE20" w:rsidR="007D33C2" w:rsidRPr="00B37097" w:rsidRDefault="00BC651F" w:rsidP="00FE5DF9">
            <w:pPr>
              <w:pStyle w:val="PlainText"/>
              <w:contextualSpacing/>
              <w:jc w:val="center"/>
              <w:rPr>
                <w:rFonts w:ascii="Arial" w:hAnsi="Arial" w:cs="Arial"/>
                <w:color w:val="000000"/>
                <w:sz w:val="20"/>
                <w:szCs w:val="20"/>
              </w:rPr>
            </w:pPr>
            <w:r w:rsidRPr="00B37097">
              <w:rPr>
                <w:rFonts w:ascii="Arial" w:hAnsi="Arial" w:cs="Arial"/>
                <w:color w:val="000000"/>
                <w:sz w:val="20"/>
                <w:szCs w:val="20"/>
              </w:rPr>
              <w:t>17</w:t>
            </w:r>
          </w:p>
        </w:tc>
      </w:tr>
      <w:tr w:rsidR="0019162B" w:rsidRPr="00CF52C0" w14:paraId="3D75BB00" w14:textId="77777777" w:rsidTr="00290FEC">
        <w:tc>
          <w:tcPr>
            <w:tcW w:w="1148" w:type="pct"/>
          </w:tcPr>
          <w:p w14:paraId="3A78A15F" w14:textId="347193B0" w:rsidR="0019162B" w:rsidRPr="007D33C2" w:rsidRDefault="005F7D11" w:rsidP="00FE5DF9">
            <w:pPr>
              <w:pStyle w:val="PlainText"/>
              <w:contextualSpacing/>
              <w:rPr>
                <w:rFonts w:ascii="Arial" w:hAnsi="Arial" w:cs="Arial"/>
                <w:sz w:val="20"/>
                <w:szCs w:val="20"/>
              </w:rPr>
            </w:pPr>
            <w:r w:rsidRPr="007D33C2">
              <w:rPr>
                <w:rFonts w:ascii="Arial" w:hAnsi="Arial" w:cs="Arial"/>
                <w:sz w:val="20"/>
                <w:szCs w:val="20"/>
              </w:rPr>
              <w:t>December 11-14</w:t>
            </w:r>
          </w:p>
        </w:tc>
        <w:tc>
          <w:tcPr>
            <w:tcW w:w="482" w:type="pct"/>
            <w:vAlign w:val="bottom"/>
          </w:tcPr>
          <w:p w14:paraId="40D39B25" w14:textId="10449C55" w:rsidR="0019162B" w:rsidRPr="007D33C2" w:rsidRDefault="00D22A61" w:rsidP="00FE5DF9">
            <w:pPr>
              <w:pStyle w:val="PlainText"/>
              <w:contextualSpacing/>
              <w:jc w:val="center"/>
              <w:rPr>
                <w:rFonts w:ascii="Arial" w:hAnsi="Arial" w:cs="Arial"/>
                <w:color w:val="000000"/>
                <w:sz w:val="20"/>
                <w:szCs w:val="20"/>
              </w:rPr>
            </w:pPr>
            <w:r w:rsidRPr="007D33C2">
              <w:rPr>
                <w:rFonts w:ascii="Arial" w:hAnsi="Arial" w:cs="Arial"/>
                <w:color w:val="000000"/>
                <w:sz w:val="20"/>
                <w:szCs w:val="20"/>
              </w:rPr>
              <w:t>2</w:t>
            </w:r>
          </w:p>
        </w:tc>
        <w:tc>
          <w:tcPr>
            <w:tcW w:w="484" w:type="pct"/>
            <w:vAlign w:val="bottom"/>
          </w:tcPr>
          <w:p w14:paraId="10F3A7EC" w14:textId="332E2366" w:rsidR="0019162B" w:rsidRPr="007D33C2" w:rsidRDefault="00D22A61" w:rsidP="00FE5DF9">
            <w:pPr>
              <w:pStyle w:val="PlainText"/>
              <w:contextualSpacing/>
              <w:jc w:val="center"/>
              <w:rPr>
                <w:rFonts w:ascii="Arial" w:hAnsi="Arial" w:cs="Arial"/>
                <w:color w:val="000000"/>
                <w:sz w:val="20"/>
                <w:szCs w:val="20"/>
              </w:rPr>
            </w:pPr>
            <w:r w:rsidRPr="007D33C2">
              <w:rPr>
                <w:rFonts w:ascii="Arial" w:hAnsi="Arial" w:cs="Arial"/>
                <w:color w:val="000000"/>
                <w:sz w:val="20"/>
                <w:szCs w:val="20"/>
              </w:rPr>
              <w:t>9</w:t>
            </w:r>
          </w:p>
        </w:tc>
        <w:tc>
          <w:tcPr>
            <w:tcW w:w="481" w:type="pct"/>
            <w:vAlign w:val="bottom"/>
          </w:tcPr>
          <w:p w14:paraId="6E7DB52A" w14:textId="124B5A33" w:rsidR="0019162B" w:rsidRPr="007D33C2" w:rsidRDefault="00D22A61" w:rsidP="00FE5DF9">
            <w:pPr>
              <w:pStyle w:val="PlainText"/>
              <w:contextualSpacing/>
              <w:jc w:val="center"/>
              <w:rPr>
                <w:rFonts w:ascii="Arial" w:hAnsi="Arial" w:cs="Arial"/>
                <w:color w:val="000000"/>
                <w:sz w:val="20"/>
                <w:szCs w:val="20"/>
              </w:rPr>
            </w:pPr>
            <w:r w:rsidRPr="007D33C2">
              <w:rPr>
                <w:rFonts w:ascii="Arial" w:hAnsi="Arial" w:cs="Arial"/>
                <w:color w:val="000000"/>
                <w:sz w:val="20"/>
                <w:szCs w:val="20"/>
              </w:rPr>
              <w:t>72</w:t>
            </w:r>
          </w:p>
        </w:tc>
        <w:tc>
          <w:tcPr>
            <w:tcW w:w="655" w:type="pct"/>
            <w:vAlign w:val="bottom"/>
          </w:tcPr>
          <w:p w14:paraId="679C0172" w14:textId="1E52B50D" w:rsidR="0019162B" w:rsidRPr="007D33C2" w:rsidRDefault="00D22A61" w:rsidP="00FE5DF9">
            <w:pPr>
              <w:pStyle w:val="PlainText"/>
              <w:contextualSpacing/>
              <w:jc w:val="center"/>
              <w:rPr>
                <w:rFonts w:ascii="Arial" w:hAnsi="Arial" w:cs="Arial"/>
                <w:color w:val="000000"/>
                <w:sz w:val="20"/>
                <w:szCs w:val="20"/>
              </w:rPr>
            </w:pPr>
            <w:r w:rsidRPr="007D33C2">
              <w:rPr>
                <w:rFonts w:ascii="Arial" w:hAnsi="Arial" w:cs="Arial"/>
                <w:color w:val="000000"/>
                <w:sz w:val="20"/>
                <w:szCs w:val="20"/>
              </w:rPr>
              <w:t>14</w:t>
            </w:r>
          </w:p>
        </w:tc>
        <w:tc>
          <w:tcPr>
            <w:tcW w:w="309" w:type="pct"/>
            <w:vAlign w:val="bottom"/>
          </w:tcPr>
          <w:p w14:paraId="66F04F8C" w14:textId="65F87163" w:rsidR="0019162B" w:rsidRPr="007D33C2" w:rsidRDefault="00D22A61" w:rsidP="00FE5DF9">
            <w:pPr>
              <w:pStyle w:val="PlainText"/>
              <w:contextualSpacing/>
              <w:jc w:val="center"/>
              <w:rPr>
                <w:rFonts w:ascii="Arial" w:hAnsi="Arial" w:cs="Arial"/>
                <w:color w:val="000000"/>
                <w:sz w:val="20"/>
                <w:szCs w:val="20"/>
              </w:rPr>
            </w:pPr>
            <w:r w:rsidRPr="007D33C2">
              <w:rPr>
                <w:rFonts w:ascii="Arial" w:hAnsi="Arial" w:cs="Arial"/>
                <w:color w:val="000000"/>
                <w:sz w:val="20"/>
                <w:szCs w:val="20"/>
              </w:rPr>
              <w:t>3</w:t>
            </w:r>
          </w:p>
        </w:tc>
        <w:tc>
          <w:tcPr>
            <w:tcW w:w="481" w:type="pct"/>
            <w:tcBorders>
              <w:right w:val="single" w:sz="18" w:space="0" w:color="auto"/>
            </w:tcBorders>
            <w:vAlign w:val="bottom"/>
          </w:tcPr>
          <w:p w14:paraId="2C28A599" w14:textId="0722CF9D" w:rsidR="0019162B" w:rsidRPr="007D33C2" w:rsidRDefault="00D22A61" w:rsidP="00FE5DF9">
            <w:pPr>
              <w:pStyle w:val="PlainText"/>
              <w:contextualSpacing/>
              <w:jc w:val="center"/>
              <w:rPr>
                <w:rFonts w:ascii="Arial" w:hAnsi="Arial" w:cs="Arial"/>
                <w:color w:val="000000"/>
                <w:sz w:val="20"/>
                <w:szCs w:val="20"/>
              </w:rPr>
            </w:pPr>
            <w:r w:rsidRPr="007D33C2">
              <w:rPr>
                <w:rFonts w:ascii="Arial" w:hAnsi="Arial" w:cs="Arial"/>
                <w:color w:val="000000"/>
                <w:sz w:val="20"/>
                <w:szCs w:val="20"/>
              </w:rPr>
              <w:t>1</w:t>
            </w:r>
          </w:p>
        </w:tc>
        <w:tc>
          <w:tcPr>
            <w:tcW w:w="481" w:type="pct"/>
            <w:tcBorders>
              <w:left w:val="single" w:sz="18" w:space="0" w:color="auto"/>
            </w:tcBorders>
            <w:vAlign w:val="bottom"/>
          </w:tcPr>
          <w:p w14:paraId="2E659C19" w14:textId="183AB32D" w:rsidR="0019162B" w:rsidRPr="007D33C2" w:rsidRDefault="00D22A61" w:rsidP="00FE5DF9">
            <w:pPr>
              <w:pStyle w:val="PlainText"/>
              <w:contextualSpacing/>
              <w:jc w:val="center"/>
              <w:rPr>
                <w:rFonts w:ascii="Arial" w:hAnsi="Arial" w:cs="Arial"/>
                <w:color w:val="000000"/>
                <w:sz w:val="20"/>
                <w:szCs w:val="20"/>
              </w:rPr>
            </w:pPr>
            <w:r w:rsidRPr="007D33C2">
              <w:rPr>
                <w:rFonts w:ascii="Arial" w:hAnsi="Arial" w:cs="Arial"/>
                <w:color w:val="000000"/>
                <w:sz w:val="20"/>
                <w:szCs w:val="20"/>
              </w:rPr>
              <w:t>11</w:t>
            </w:r>
          </w:p>
        </w:tc>
        <w:tc>
          <w:tcPr>
            <w:tcW w:w="479" w:type="pct"/>
            <w:vAlign w:val="bottom"/>
          </w:tcPr>
          <w:p w14:paraId="0B2249CC" w14:textId="3E1A7E7F" w:rsidR="0019162B" w:rsidRPr="007D33C2" w:rsidRDefault="00D22A61" w:rsidP="00FE5DF9">
            <w:pPr>
              <w:pStyle w:val="PlainText"/>
              <w:contextualSpacing/>
              <w:jc w:val="center"/>
              <w:rPr>
                <w:rFonts w:ascii="Arial" w:hAnsi="Arial" w:cs="Arial"/>
                <w:color w:val="000000"/>
                <w:sz w:val="20"/>
                <w:szCs w:val="20"/>
              </w:rPr>
            </w:pPr>
            <w:r w:rsidRPr="007D33C2">
              <w:rPr>
                <w:rFonts w:ascii="Arial" w:hAnsi="Arial" w:cs="Arial"/>
                <w:color w:val="000000"/>
                <w:sz w:val="20"/>
                <w:szCs w:val="20"/>
              </w:rPr>
              <w:t>16</w:t>
            </w:r>
          </w:p>
        </w:tc>
      </w:tr>
      <w:tr w:rsidR="005F4F08" w:rsidRPr="00CF52C0" w14:paraId="2CD4DC84" w14:textId="77777777" w:rsidTr="00290FEC">
        <w:tc>
          <w:tcPr>
            <w:tcW w:w="1148" w:type="pct"/>
          </w:tcPr>
          <w:p w14:paraId="0363A9B4" w14:textId="334CB48F" w:rsidR="005F4F08" w:rsidRPr="005F7D11" w:rsidRDefault="005F4F08" w:rsidP="00FE5DF9">
            <w:pPr>
              <w:pStyle w:val="PlainText"/>
              <w:contextualSpacing/>
              <w:rPr>
                <w:rFonts w:ascii="Arial" w:hAnsi="Arial" w:cs="Arial"/>
                <w:sz w:val="20"/>
                <w:szCs w:val="20"/>
              </w:rPr>
            </w:pPr>
            <w:r w:rsidRPr="005F7D11">
              <w:rPr>
                <w:rFonts w:ascii="Arial" w:hAnsi="Arial" w:cs="Arial"/>
                <w:sz w:val="20"/>
                <w:szCs w:val="20"/>
              </w:rPr>
              <w:t>December 4-7</w:t>
            </w:r>
          </w:p>
        </w:tc>
        <w:tc>
          <w:tcPr>
            <w:tcW w:w="482" w:type="pct"/>
            <w:vAlign w:val="bottom"/>
          </w:tcPr>
          <w:p w14:paraId="21721D2F" w14:textId="06B9A417" w:rsidR="005F4F08" w:rsidRPr="005F7D11" w:rsidRDefault="000B6669" w:rsidP="00FE5DF9">
            <w:pPr>
              <w:pStyle w:val="PlainText"/>
              <w:contextualSpacing/>
              <w:jc w:val="center"/>
              <w:rPr>
                <w:rFonts w:ascii="Arial" w:hAnsi="Arial" w:cs="Arial"/>
                <w:color w:val="000000"/>
                <w:sz w:val="20"/>
                <w:szCs w:val="20"/>
              </w:rPr>
            </w:pPr>
            <w:r w:rsidRPr="005F7D11">
              <w:rPr>
                <w:rFonts w:ascii="Arial" w:hAnsi="Arial" w:cs="Arial"/>
                <w:color w:val="000000"/>
                <w:sz w:val="20"/>
                <w:szCs w:val="20"/>
              </w:rPr>
              <w:t>1</w:t>
            </w:r>
          </w:p>
        </w:tc>
        <w:tc>
          <w:tcPr>
            <w:tcW w:w="484" w:type="pct"/>
            <w:vAlign w:val="bottom"/>
          </w:tcPr>
          <w:p w14:paraId="31D64FCB" w14:textId="1AD8C9F2" w:rsidR="005F4F08" w:rsidRPr="005F7D11" w:rsidRDefault="000B6669" w:rsidP="00FE5DF9">
            <w:pPr>
              <w:pStyle w:val="PlainText"/>
              <w:contextualSpacing/>
              <w:jc w:val="center"/>
              <w:rPr>
                <w:rFonts w:ascii="Arial" w:hAnsi="Arial" w:cs="Arial"/>
                <w:color w:val="000000"/>
                <w:sz w:val="20"/>
                <w:szCs w:val="20"/>
              </w:rPr>
            </w:pPr>
            <w:r w:rsidRPr="005F7D11">
              <w:rPr>
                <w:rFonts w:ascii="Arial" w:hAnsi="Arial" w:cs="Arial"/>
                <w:color w:val="000000"/>
                <w:sz w:val="20"/>
                <w:szCs w:val="20"/>
              </w:rPr>
              <w:t>8</w:t>
            </w:r>
          </w:p>
        </w:tc>
        <w:tc>
          <w:tcPr>
            <w:tcW w:w="481" w:type="pct"/>
            <w:vAlign w:val="bottom"/>
          </w:tcPr>
          <w:p w14:paraId="05BFEFAC" w14:textId="573EA49B" w:rsidR="005F4F08" w:rsidRPr="005F7D11" w:rsidRDefault="000B6669" w:rsidP="00FE5DF9">
            <w:pPr>
              <w:pStyle w:val="PlainText"/>
              <w:contextualSpacing/>
              <w:jc w:val="center"/>
              <w:rPr>
                <w:rFonts w:ascii="Arial" w:hAnsi="Arial" w:cs="Arial"/>
                <w:color w:val="000000"/>
                <w:sz w:val="20"/>
                <w:szCs w:val="20"/>
              </w:rPr>
            </w:pPr>
            <w:r w:rsidRPr="005F7D11">
              <w:rPr>
                <w:rFonts w:ascii="Arial" w:hAnsi="Arial" w:cs="Arial"/>
                <w:color w:val="000000"/>
                <w:sz w:val="20"/>
                <w:szCs w:val="20"/>
              </w:rPr>
              <w:t>74</w:t>
            </w:r>
          </w:p>
        </w:tc>
        <w:tc>
          <w:tcPr>
            <w:tcW w:w="655" w:type="pct"/>
            <w:vAlign w:val="bottom"/>
          </w:tcPr>
          <w:p w14:paraId="2F5A538E" w14:textId="6C3D98ED" w:rsidR="005F4F08" w:rsidRPr="005F7D11" w:rsidRDefault="000B6669" w:rsidP="00FE5DF9">
            <w:pPr>
              <w:pStyle w:val="PlainText"/>
              <w:contextualSpacing/>
              <w:jc w:val="center"/>
              <w:rPr>
                <w:rFonts w:ascii="Arial" w:hAnsi="Arial" w:cs="Arial"/>
                <w:color w:val="000000"/>
                <w:sz w:val="20"/>
                <w:szCs w:val="20"/>
              </w:rPr>
            </w:pPr>
            <w:r w:rsidRPr="005F7D11">
              <w:rPr>
                <w:rFonts w:ascii="Arial" w:hAnsi="Arial" w:cs="Arial"/>
                <w:color w:val="000000"/>
                <w:sz w:val="20"/>
                <w:szCs w:val="20"/>
              </w:rPr>
              <w:t>14</w:t>
            </w:r>
          </w:p>
        </w:tc>
        <w:tc>
          <w:tcPr>
            <w:tcW w:w="309" w:type="pct"/>
            <w:vAlign w:val="bottom"/>
          </w:tcPr>
          <w:p w14:paraId="37443FA9" w14:textId="12209C15" w:rsidR="005F4F08" w:rsidRPr="005F7D11" w:rsidRDefault="000B6669" w:rsidP="00FE5DF9">
            <w:pPr>
              <w:pStyle w:val="PlainText"/>
              <w:contextualSpacing/>
              <w:jc w:val="center"/>
              <w:rPr>
                <w:rFonts w:ascii="Arial" w:hAnsi="Arial" w:cs="Arial"/>
                <w:color w:val="000000"/>
                <w:sz w:val="20"/>
                <w:szCs w:val="20"/>
              </w:rPr>
            </w:pPr>
            <w:r w:rsidRPr="005F7D11">
              <w:rPr>
                <w:rFonts w:ascii="Arial" w:hAnsi="Arial" w:cs="Arial"/>
                <w:color w:val="000000"/>
                <w:sz w:val="20"/>
                <w:szCs w:val="20"/>
              </w:rPr>
              <w:t>2</w:t>
            </w:r>
          </w:p>
        </w:tc>
        <w:tc>
          <w:tcPr>
            <w:tcW w:w="481" w:type="pct"/>
            <w:tcBorders>
              <w:right w:val="single" w:sz="18" w:space="0" w:color="auto"/>
            </w:tcBorders>
            <w:vAlign w:val="bottom"/>
          </w:tcPr>
          <w:p w14:paraId="504AFE66" w14:textId="08109F55" w:rsidR="005F4F08" w:rsidRPr="005F7D11" w:rsidRDefault="000B6669" w:rsidP="00FE5DF9">
            <w:pPr>
              <w:pStyle w:val="PlainText"/>
              <w:contextualSpacing/>
              <w:jc w:val="center"/>
              <w:rPr>
                <w:rFonts w:ascii="Arial" w:hAnsi="Arial" w:cs="Arial"/>
                <w:color w:val="000000"/>
                <w:sz w:val="20"/>
                <w:szCs w:val="20"/>
              </w:rPr>
            </w:pPr>
            <w:r w:rsidRPr="005F7D11">
              <w:rPr>
                <w:rFonts w:ascii="Arial" w:hAnsi="Arial" w:cs="Arial"/>
                <w:color w:val="000000"/>
                <w:sz w:val="20"/>
                <w:szCs w:val="20"/>
              </w:rPr>
              <w:t>*</w:t>
            </w:r>
          </w:p>
        </w:tc>
        <w:tc>
          <w:tcPr>
            <w:tcW w:w="481" w:type="pct"/>
            <w:tcBorders>
              <w:left w:val="single" w:sz="18" w:space="0" w:color="auto"/>
            </w:tcBorders>
            <w:vAlign w:val="bottom"/>
          </w:tcPr>
          <w:p w14:paraId="680E7E3F" w14:textId="00BD4138" w:rsidR="005F4F08" w:rsidRPr="005F7D11" w:rsidRDefault="000B6669" w:rsidP="00FE5DF9">
            <w:pPr>
              <w:pStyle w:val="PlainText"/>
              <w:contextualSpacing/>
              <w:jc w:val="center"/>
              <w:rPr>
                <w:rFonts w:ascii="Arial" w:hAnsi="Arial" w:cs="Arial"/>
                <w:color w:val="000000"/>
                <w:sz w:val="20"/>
                <w:szCs w:val="20"/>
              </w:rPr>
            </w:pPr>
            <w:r w:rsidRPr="005F7D11">
              <w:rPr>
                <w:rFonts w:ascii="Arial" w:hAnsi="Arial" w:cs="Arial"/>
                <w:color w:val="000000"/>
                <w:sz w:val="20"/>
                <w:szCs w:val="20"/>
              </w:rPr>
              <w:t>9</w:t>
            </w:r>
          </w:p>
        </w:tc>
        <w:tc>
          <w:tcPr>
            <w:tcW w:w="479" w:type="pct"/>
            <w:vAlign w:val="bottom"/>
          </w:tcPr>
          <w:p w14:paraId="0F0E2602" w14:textId="62139418" w:rsidR="005F4F08" w:rsidRPr="005F7D11" w:rsidRDefault="000B6669" w:rsidP="00FE5DF9">
            <w:pPr>
              <w:pStyle w:val="PlainText"/>
              <w:contextualSpacing/>
              <w:jc w:val="center"/>
              <w:rPr>
                <w:rFonts w:ascii="Arial" w:hAnsi="Arial" w:cs="Arial"/>
                <w:color w:val="000000"/>
                <w:sz w:val="20"/>
                <w:szCs w:val="20"/>
              </w:rPr>
            </w:pPr>
            <w:r w:rsidRPr="005F7D11">
              <w:rPr>
                <w:rFonts w:ascii="Arial" w:hAnsi="Arial" w:cs="Arial"/>
                <w:color w:val="000000"/>
                <w:sz w:val="20"/>
                <w:szCs w:val="20"/>
              </w:rPr>
              <w:t>16</w:t>
            </w:r>
          </w:p>
        </w:tc>
      </w:tr>
      <w:tr w:rsidR="00FE5DF9" w:rsidRPr="00CF52C0" w14:paraId="7D0E8BE7" w14:textId="77777777" w:rsidTr="00290FEC">
        <w:tc>
          <w:tcPr>
            <w:tcW w:w="1148" w:type="pct"/>
          </w:tcPr>
          <w:p w14:paraId="15FAFCEF" w14:textId="2C328775" w:rsidR="00FE5DF9" w:rsidRPr="005F4F08" w:rsidRDefault="00FE5DF9" w:rsidP="00FE5DF9">
            <w:pPr>
              <w:pStyle w:val="PlainText"/>
              <w:contextualSpacing/>
              <w:rPr>
                <w:rFonts w:ascii="Arial" w:hAnsi="Arial" w:cs="Arial"/>
                <w:sz w:val="20"/>
                <w:szCs w:val="20"/>
              </w:rPr>
            </w:pPr>
            <w:r w:rsidRPr="005F4F08">
              <w:rPr>
                <w:rFonts w:ascii="Arial" w:hAnsi="Arial" w:cs="Arial"/>
                <w:sz w:val="20"/>
                <w:szCs w:val="20"/>
              </w:rPr>
              <w:t>November 20-23</w:t>
            </w:r>
          </w:p>
        </w:tc>
        <w:tc>
          <w:tcPr>
            <w:tcW w:w="482" w:type="pct"/>
            <w:vAlign w:val="bottom"/>
          </w:tcPr>
          <w:p w14:paraId="58C60E6D" w14:textId="6A23D635" w:rsidR="00FE5DF9" w:rsidRPr="005F4F08" w:rsidRDefault="00ED2C97" w:rsidP="00FE5DF9">
            <w:pPr>
              <w:pStyle w:val="PlainText"/>
              <w:contextualSpacing/>
              <w:jc w:val="center"/>
              <w:rPr>
                <w:rFonts w:ascii="Arial" w:hAnsi="Arial" w:cs="Arial"/>
                <w:color w:val="000000"/>
                <w:sz w:val="20"/>
                <w:szCs w:val="20"/>
              </w:rPr>
            </w:pPr>
            <w:r w:rsidRPr="005F4F08">
              <w:rPr>
                <w:rFonts w:ascii="Arial" w:hAnsi="Arial" w:cs="Arial"/>
                <w:color w:val="000000"/>
                <w:sz w:val="20"/>
                <w:szCs w:val="20"/>
              </w:rPr>
              <w:t>4</w:t>
            </w:r>
          </w:p>
        </w:tc>
        <w:tc>
          <w:tcPr>
            <w:tcW w:w="484" w:type="pct"/>
            <w:vAlign w:val="bottom"/>
          </w:tcPr>
          <w:p w14:paraId="41244EE1" w14:textId="7F28B522" w:rsidR="00FE5DF9" w:rsidRPr="005F4F08" w:rsidRDefault="00ED2C97" w:rsidP="00FE5DF9">
            <w:pPr>
              <w:pStyle w:val="PlainText"/>
              <w:contextualSpacing/>
              <w:jc w:val="center"/>
              <w:rPr>
                <w:rFonts w:ascii="Arial" w:hAnsi="Arial" w:cs="Arial"/>
                <w:color w:val="000000"/>
                <w:sz w:val="20"/>
                <w:szCs w:val="20"/>
              </w:rPr>
            </w:pPr>
            <w:r w:rsidRPr="005F4F08">
              <w:rPr>
                <w:rFonts w:ascii="Arial" w:hAnsi="Arial" w:cs="Arial"/>
                <w:color w:val="000000"/>
                <w:sz w:val="20"/>
                <w:szCs w:val="20"/>
              </w:rPr>
              <w:t>10</w:t>
            </w:r>
          </w:p>
        </w:tc>
        <w:tc>
          <w:tcPr>
            <w:tcW w:w="481" w:type="pct"/>
            <w:vAlign w:val="bottom"/>
          </w:tcPr>
          <w:p w14:paraId="28F2DB11" w14:textId="10EA222E" w:rsidR="00FE5DF9" w:rsidRPr="005F4F08" w:rsidRDefault="00ED2C97" w:rsidP="00FE5DF9">
            <w:pPr>
              <w:pStyle w:val="PlainText"/>
              <w:contextualSpacing/>
              <w:jc w:val="center"/>
              <w:rPr>
                <w:rFonts w:ascii="Arial" w:hAnsi="Arial" w:cs="Arial"/>
                <w:color w:val="000000"/>
                <w:sz w:val="20"/>
                <w:szCs w:val="20"/>
              </w:rPr>
            </w:pPr>
            <w:r w:rsidRPr="005F4F08">
              <w:rPr>
                <w:rFonts w:ascii="Arial" w:hAnsi="Arial" w:cs="Arial"/>
                <w:color w:val="000000"/>
                <w:sz w:val="20"/>
                <w:szCs w:val="20"/>
              </w:rPr>
              <w:t>71</w:t>
            </w:r>
          </w:p>
        </w:tc>
        <w:tc>
          <w:tcPr>
            <w:tcW w:w="655" w:type="pct"/>
            <w:vAlign w:val="bottom"/>
          </w:tcPr>
          <w:p w14:paraId="07CAE00A" w14:textId="5B1B4853" w:rsidR="00FE5DF9" w:rsidRPr="005F4F08" w:rsidRDefault="00ED2C97" w:rsidP="00FE5DF9">
            <w:pPr>
              <w:pStyle w:val="PlainText"/>
              <w:contextualSpacing/>
              <w:jc w:val="center"/>
              <w:rPr>
                <w:rFonts w:ascii="Arial" w:hAnsi="Arial" w:cs="Arial"/>
                <w:color w:val="000000"/>
                <w:sz w:val="20"/>
                <w:szCs w:val="20"/>
              </w:rPr>
            </w:pPr>
            <w:r w:rsidRPr="005F4F08">
              <w:rPr>
                <w:rFonts w:ascii="Arial" w:hAnsi="Arial" w:cs="Arial"/>
                <w:color w:val="000000"/>
                <w:sz w:val="20"/>
                <w:szCs w:val="20"/>
              </w:rPr>
              <w:t>13</w:t>
            </w:r>
          </w:p>
        </w:tc>
        <w:tc>
          <w:tcPr>
            <w:tcW w:w="309" w:type="pct"/>
            <w:vAlign w:val="bottom"/>
          </w:tcPr>
          <w:p w14:paraId="0D019057" w14:textId="40B27284" w:rsidR="00FE5DF9" w:rsidRPr="005F4F08" w:rsidRDefault="00ED2C97" w:rsidP="00FE5DF9">
            <w:pPr>
              <w:pStyle w:val="PlainText"/>
              <w:contextualSpacing/>
              <w:jc w:val="center"/>
              <w:rPr>
                <w:rFonts w:ascii="Arial" w:hAnsi="Arial" w:cs="Arial"/>
                <w:color w:val="000000"/>
                <w:sz w:val="20"/>
                <w:szCs w:val="20"/>
              </w:rPr>
            </w:pPr>
            <w:r w:rsidRPr="005F4F08">
              <w:rPr>
                <w:rFonts w:ascii="Arial" w:hAnsi="Arial" w:cs="Arial"/>
                <w:color w:val="000000"/>
                <w:sz w:val="20"/>
                <w:szCs w:val="20"/>
              </w:rPr>
              <w:t>2</w:t>
            </w:r>
          </w:p>
        </w:tc>
        <w:tc>
          <w:tcPr>
            <w:tcW w:w="481" w:type="pct"/>
            <w:tcBorders>
              <w:right w:val="single" w:sz="18" w:space="0" w:color="auto"/>
            </w:tcBorders>
            <w:vAlign w:val="bottom"/>
          </w:tcPr>
          <w:p w14:paraId="100B0FA2" w14:textId="18E01982" w:rsidR="00FE5DF9" w:rsidRPr="005F4F08" w:rsidRDefault="00ED2C97" w:rsidP="00FE5DF9">
            <w:pPr>
              <w:pStyle w:val="PlainText"/>
              <w:contextualSpacing/>
              <w:jc w:val="center"/>
              <w:rPr>
                <w:rFonts w:ascii="Arial" w:hAnsi="Arial" w:cs="Arial"/>
                <w:color w:val="000000"/>
                <w:sz w:val="20"/>
                <w:szCs w:val="20"/>
              </w:rPr>
            </w:pPr>
            <w:r w:rsidRPr="005F4F08">
              <w:rPr>
                <w:rFonts w:ascii="Arial" w:hAnsi="Arial" w:cs="Arial"/>
                <w:color w:val="000000"/>
                <w:sz w:val="20"/>
                <w:szCs w:val="20"/>
              </w:rPr>
              <w:t>*</w:t>
            </w:r>
          </w:p>
        </w:tc>
        <w:tc>
          <w:tcPr>
            <w:tcW w:w="481" w:type="pct"/>
            <w:tcBorders>
              <w:left w:val="single" w:sz="18" w:space="0" w:color="auto"/>
            </w:tcBorders>
            <w:vAlign w:val="bottom"/>
          </w:tcPr>
          <w:p w14:paraId="13636BE8" w14:textId="5E3D6040" w:rsidR="00FE5DF9" w:rsidRPr="005F4F08" w:rsidRDefault="00ED2C97" w:rsidP="00FE5DF9">
            <w:pPr>
              <w:pStyle w:val="PlainText"/>
              <w:contextualSpacing/>
              <w:jc w:val="center"/>
              <w:rPr>
                <w:rFonts w:ascii="Arial" w:hAnsi="Arial" w:cs="Arial"/>
                <w:color w:val="000000"/>
                <w:sz w:val="20"/>
                <w:szCs w:val="20"/>
              </w:rPr>
            </w:pPr>
            <w:r w:rsidRPr="005F4F08">
              <w:rPr>
                <w:rFonts w:ascii="Arial" w:hAnsi="Arial" w:cs="Arial"/>
                <w:color w:val="000000"/>
                <w:sz w:val="20"/>
                <w:szCs w:val="20"/>
              </w:rPr>
              <w:t>13</w:t>
            </w:r>
          </w:p>
        </w:tc>
        <w:tc>
          <w:tcPr>
            <w:tcW w:w="479" w:type="pct"/>
            <w:vAlign w:val="bottom"/>
          </w:tcPr>
          <w:p w14:paraId="682F63A4" w14:textId="37D690F5" w:rsidR="00FE5DF9" w:rsidRPr="005F4F08" w:rsidRDefault="00ED2C97" w:rsidP="00FE5DF9">
            <w:pPr>
              <w:pStyle w:val="PlainText"/>
              <w:contextualSpacing/>
              <w:jc w:val="center"/>
              <w:rPr>
                <w:rFonts w:ascii="Arial" w:hAnsi="Arial" w:cs="Arial"/>
                <w:color w:val="000000"/>
                <w:sz w:val="20"/>
                <w:szCs w:val="20"/>
              </w:rPr>
            </w:pPr>
            <w:r w:rsidRPr="005F4F08">
              <w:rPr>
                <w:rFonts w:ascii="Arial" w:hAnsi="Arial" w:cs="Arial"/>
                <w:color w:val="000000"/>
                <w:sz w:val="20"/>
                <w:szCs w:val="20"/>
              </w:rPr>
              <w:t>15</w:t>
            </w:r>
          </w:p>
        </w:tc>
      </w:tr>
      <w:tr w:rsidR="00FE5DF9" w:rsidRPr="00CF52C0" w14:paraId="1BC3D5AC" w14:textId="77777777" w:rsidTr="00290FEC">
        <w:tc>
          <w:tcPr>
            <w:tcW w:w="1148" w:type="pct"/>
          </w:tcPr>
          <w:p w14:paraId="13D1449C" w14:textId="3599DC8E" w:rsidR="00FE5DF9" w:rsidRPr="00FE5DF9" w:rsidRDefault="00FE5DF9" w:rsidP="00FE5DF9">
            <w:pPr>
              <w:pStyle w:val="PlainText"/>
              <w:contextualSpacing/>
              <w:rPr>
                <w:rFonts w:ascii="Arial" w:hAnsi="Arial" w:cs="Arial"/>
                <w:sz w:val="20"/>
                <w:szCs w:val="20"/>
              </w:rPr>
            </w:pPr>
            <w:r w:rsidRPr="00FE5DF9">
              <w:rPr>
                <w:rFonts w:ascii="Arial" w:hAnsi="Arial" w:cs="Arial"/>
                <w:sz w:val="20"/>
                <w:szCs w:val="20"/>
              </w:rPr>
              <w:t>November 13-16</w:t>
            </w:r>
          </w:p>
        </w:tc>
        <w:tc>
          <w:tcPr>
            <w:tcW w:w="482" w:type="pct"/>
            <w:vAlign w:val="bottom"/>
          </w:tcPr>
          <w:p w14:paraId="5E41E3DF" w14:textId="0CBA0BF6" w:rsidR="00FE5DF9" w:rsidRPr="00FE5DF9" w:rsidRDefault="00FE5DF9" w:rsidP="00FE5DF9">
            <w:pPr>
              <w:pStyle w:val="PlainText"/>
              <w:contextualSpacing/>
              <w:jc w:val="center"/>
              <w:rPr>
                <w:rFonts w:ascii="Arial" w:hAnsi="Arial" w:cs="Arial"/>
                <w:color w:val="000000"/>
                <w:sz w:val="20"/>
                <w:szCs w:val="20"/>
              </w:rPr>
            </w:pPr>
            <w:r w:rsidRPr="00FE5DF9">
              <w:rPr>
                <w:rFonts w:ascii="Arial" w:hAnsi="Arial" w:cs="Arial"/>
                <w:color w:val="000000"/>
                <w:sz w:val="20"/>
                <w:szCs w:val="20"/>
              </w:rPr>
              <w:t>2</w:t>
            </w:r>
          </w:p>
        </w:tc>
        <w:tc>
          <w:tcPr>
            <w:tcW w:w="484" w:type="pct"/>
            <w:vAlign w:val="bottom"/>
          </w:tcPr>
          <w:p w14:paraId="20CFBBA1" w14:textId="635033B1" w:rsidR="00FE5DF9" w:rsidRPr="00FE5DF9" w:rsidRDefault="00FE5DF9" w:rsidP="00FE5DF9">
            <w:pPr>
              <w:pStyle w:val="PlainText"/>
              <w:contextualSpacing/>
              <w:jc w:val="center"/>
              <w:rPr>
                <w:rFonts w:ascii="Arial" w:hAnsi="Arial" w:cs="Arial"/>
                <w:color w:val="000000"/>
                <w:sz w:val="20"/>
                <w:szCs w:val="20"/>
              </w:rPr>
            </w:pPr>
            <w:r w:rsidRPr="00FE5DF9">
              <w:rPr>
                <w:rFonts w:ascii="Arial" w:hAnsi="Arial" w:cs="Arial"/>
                <w:color w:val="000000"/>
                <w:sz w:val="20"/>
                <w:szCs w:val="20"/>
              </w:rPr>
              <w:t>10</w:t>
            </w:r>
          </w:p>
        </w:tc>
        <w:tc>
          <w:tcPr>
            <w:tcW w:w="481" w:type="pct"/>
            <w:vAlign w:val="bottom"/>
          </w:tcPr>
          <w:p w14:paraId="5C5DCC41" w14:textId="117DB0DE" w:rsidR="00FE5DF9" w:rsidRPr="00FE5DF9" w:rsidRDefault="00FE5DF9" w:rsidP="00FE5DF9">
            <w:pPr>
              <w:pStyle w:val="PlainText"/>
              <w:contextualSpacing/>
              <w:jc w:val="center"/>
              <w:rPr>
                <w:rFonts w:ascii="Arial" w:hAnsi="Arial" w:cs="Arial"/>
                <w:color w:val="000000"/>
                <w:sz w:val="20"/>
                <w:szCs w:val="20"/>
              </w:rPr>
            </w:pPr>
            <w:r w:rsidRPr="00FE5DF9">
              <w:rPr>
                <w:rFonts w:ascii="Arial" w:hAnsi="Arial" w:cs="Arial"/>
                <w:color w:val="000000"/>
                <w:sz w:val="20"/>
                <w:szCs w:val="20"/>
              </w:rPr>
              <w:t>71</w:t>
            </w:r>
          </w:p>
        </w:tc>
        <w:tc>
          <w:tcPr>
            <w:tcW w:w="655" w:type="pct"/>
            <w:vAlign w:val="bottom"/>
          </w:tcPr>
          <w:p w14:paraId="1571BF5E" w14:textId="26674BF3" w:rsidR="00FE5DF9" w:rsidRPr="00FE5DF9" w:rsidRDefault="00FE5DF9" w:rsidP="00FE5DF9">
            <w:pPr>
              <w:pStyle w:val="PlainText"/>
              <w:contextualSpacing/>
              <w:jc w:val="center"/>
              <w:rPr>
                <w:rFonts w:ascii="Arial" w:hAnsi="Arial" w:cs="Arial"/>
                <w:color w:val="000000"/>
                <w:sz w:val="20"/>
                <w:szCs w:val="20"/>
              </w:rPr>
            </w:pPr>
            <w:r w:rsidRPr="00FE5DF9">
              <w:rPr>
                <w:rFonts w:ascii="Arial" w:hAnsi="Arial" w:cs="Arial"/>
                <w:color w:val="000000"/>
                <w:sz w:val="20"/>
                <w:szCs w:val="20"/>
              </w:rPr>
              <w:t>15</w:t>
            </w:r>
          </w:p>
        </w:tc>
        <w:tc>
          <w:tcPr>
            <w:tcW w:w="309" w:type="pct"/>
            <w:vAlign w:val="bottom"/>
          </w:tcPr>
          <w:p w14:paraId="47C74640" w14:textId="63D98091" w:rsidR="00FE5DF9" w:rsidRPr="00FE5DF9" w:rsidRDefault="00FE5DF9" w:rsidP="00FE5DF9">
            <w:pPr>
              <w:pStyle w:val="PlainText"/>
              <w:contextualSpacing/>
              <w:jc w:val="center"/>
              <w:rPr>
                <w:rFonts w:ascii="Arial" w:hAnsi="Arial" w:cs="Arial"/>
                <w:color w:val="000000"/>
                <w:sz w:val="20"/>
                <w:szCs w:val="20"/>
              </w:rPr>
            </w:pPr>
            <w:r w:rsidRPr="00FE5DF9">
              <w:rPr>
                <w:rFonts w:ascii="Arial" w:hAnsi="Arial" w:cs="Arial"/>
                <w:color w:val="000000"/>
                <w:sz w:val="20"/>
                <w:szCs w:val="20"/>
              </w:rPr>
              <w:t>2</w:t>
            </w:r>
          </w:p>
        </w:tc>
        <w:tc>
          <w:tcPr>
            <w:tcW w:w="481" w:type="pct"/>
            <w:tcBorders>
              <w:right w:val="single" w:sz="18" w:space="0" w:color="auto"/>
            </w:tcBorders>
            <w:vAlign w:val="bottom"/>
          </w:tcPr>
          <w:p w14:paraId="42DEDB91" w14:textId="2A262BF8" w:rsidR="00FE5DF9" w:rsidRPr="00FE5DF9" w:rsidRDefault="00FE5DF9" w:rsidP="00FE5DF9">
            <w:pPr>
              <w:pStyle w:val="PlainText"/>
              <w:contextualSpacing/>
              <w:jc w:val="center"/>
              <w:rPr>
                <w:rFonts w:ascii="Arial" w:hAnsi="Arial" w:cs="Arial"/>
                <w:color w:val="000000"/>
                <w:sz w:val="20"/>
                <w:szCs w:val="20"/>
              </w:rPr>
            </w:pPr>
            <w:r w:rsidRPr="00FE5DF9">
              <w:rPr>
                <w:rFonts w:ascii="Arial" w:hAnsi="Arial" w:cs="Arial"/>
                <w:color w:val="000000"/>
                <w:sz w:val="20"/>
                <w:szCs w:val="20"/>
              </w:rPr>
              <w:t>1</w:t>
            </w:r>
          </w:p>
        </w:tc>
        <w:tc>
          <w:tcPr>
            <w:tcW w:w="481" w:type="pct"/>
            <w:tcBorders>
              <w:left w:val="single" w:sz="18" w:space="0" w:color="auto"/>
            </w:tcBorders>
            <w:vAlign w:val="bottom"/>
          </w:tcPr>
          <w:p w14:paraId="7A9A2D1A" w14:textId="4173944B" w:rsidR="00FE5DF9" w:rsidRPr="00FE5DF9" w:rsidRDefault="00FE5DF9" w:rsidP="00FE5DF9">
            <w:pPr>
              <w:pStyle w:val="PlainText"/>
              <w:contextualSpacing/>
              <w:jc w:val="center"/>
              <w:rPr>
                <w:rFonts w:ascii="Arial" w:hAnsi="Arial" w:cs="Arial"/>
                <w:color w:val="000000"/>
                <w:sz w:val="20"/>
                <w:szCs w:val="20"/>
              </w:rPr>
            </w:pPr>
            <w:r w:rsidRPr="00FE5DF9">
              <w:rPr>
                <w:rFonts w:ascii="Arial" w:hAnsi="Arial" w:cs="Arial"/>
                <w:color w:val="000000"/>
                <w:sz w:val="20"/>
                <w:szCs w:val="20"/>
              </w:rPr>
              <w:t>12</w:t>
            </w:r>
          </w:p>
        </w:tc>
        <w:tc>
          <w:tcPr>
            <w:tcW w:w="479" w:type="pct"/>
            <w:vAlign w:val="bottom"/>
          </w:tcPr>
          <w:p w14:paraId="07C14013" w14:textId="28D37CF6" w:rsidR="00FE5DF9" w:rsidRPr="00FE5DF9" w:rsidRDefault="00FE5DF9" w:rsidP="00FE5DF9">
            <w:pPr>
              <w:pStyle w:val="PlainText"/>
              <w:contextualSpacing/>
              <w:jc w:val="center"/>
              <w:rPr>
                <w:rFonts w:ascii="Arial" w:hAnsi="Arial" w:cs="Arial"/>
                <w:color w:val="000000"/>
                <w:sz w:val="20"/>
                <w:szCs w:val="20"/>
              </w:rPr>
            </w:pPr>
            <w:r w:rsidRPr="00FE5DF9">
              <w:rPr>
                <w:rFonts w:ascii="Arial" w:hAnsi="Arial" w:cs="Arial"/>
                <w:color w:val="000000"/>
                <w:sz w:val="20"/>
                <w:szCs w:val="20"/>
              </w:rPr>
              <w:t>16</w:t>
            </w:r>
          </w:p>
        </w:tc>
      </w:tr>
      <w:tr w:rsidR="00FE5DF9" w:rsidRPr="00CF52C0" w14:paraId="6449EFEB" w14:textId="77777777" w:rsidTr="00290FEC">
        <w:tc>
          <w:tcPr>
            <w:tcW w:w="1148" w:type="pct"/>
          </w:tcPr>
          <w:p w14:paraId="10A387AE" w14:textId="3CAF5824" w:rsidR="00FE5DF9" w:rsidRPr="00A51464" w:rsidRDefault="00FE5DF9" w:rsidP="00FE5DF9">
            <w:pPr>
              <w:pStyle w:val="PlainText"/>
              <w:contextualSpacing/>
              <w:rPr>
                <w:rFonts w:ascii="Arial" w:hAnsi="Arial" w:cs="Arial"/>
                <w:sz w:val="20"/>
                <w:szCs w:val="20"/>
              </w:rPr>
            </w:pPr>
            <w:r w:rsidRPr="00A51464">
              <w:rPr>
                <w:rFonts w:ascii="Arial" w:hAnsi="Arial" w:cs="Arial"/>
                <w:sz w:val="20"/>
                <w:szCs w:val="20"/>
              </w:rPr>
              <w:t>October 23-26</w:t>
            </w:r>
          </w:p>
        </w:tc>
        <w:tc>
          <w:tcPr>
            <w:tcW w:w="482" w:type="pct"/>
            <w:vAlign w:val="bottom"/>
          </w:tcPr>
          <w:p w14:paraId="6C98E82A" w14:textId="03B7296C" w:rsidR="00FE5DF9" w:rsidRPr="00A51464" w:rsidRDefault="00FE5DF9" w:rsidP="00FE5DF9">
            <w:pPr>
              <w:pStyle w:val="PlainText"/>
              <w:contextualSpacing/>
              <w:jc w:val="center"/>
              <w:rPr>
                <w:rFonts w:ascii="Arial" w:hAnsi="Arial" w:cs="Arial"/>
                <w:color w:val="000000"/>
                <w:sz w:val="20"/>
                <w:szCs w:val="20"/>
              </w:rPr>
            </w:pPr>
            <w:r w:rsidRPr="00A51464">
              <w:rPr>
                <w:rFonts w:ascii="Arial" w:hAnsi="Arial" w:cs="Arial"/>
                <w:color w:val="000000"/>
                <w:sz w:val="20"/>
                <w:szCs w:val="20"/>
              </w:rPr>
              <w:t>2</w:t>
            </w:r>
          </w:p>
        </w:tc>
        <w:tc>
          <w:tcPr>
            <w:tcW w:w="484" w:type="pct"/>
            <w:vAlign w:val="bottom"/>
          </w:tcPr>
          <w:p w14:paraId="410F77D0" w14:textId="24BCC5EA" w:rsidR="00FE5DF9" w:rsidRPr="00A51464" w:rsidRDefault="00FE5DF9" w:rsidP="00FE5DF9">
            <w:pPr>
              <w:pStyle w:val="PlainText"/>
              <w:contextualSpacing/>
              <w:jc w:val="center"/>
              <w:rPr>
                <w:rFonts w:ascii="Arial" w:hAnsi="Arial" w:cs="Arial"/>
                <w:color w:val="000000"/>
                <w:sz w:val="20"/>
                <w:szCs w:val="20"/>
              </w:rPr>
            </w:pPr>
            <w:r w:rsidRPr="00A51464">
              <w:rPr>
                <w:rFonts w:ascii="Arial" w:hAnsi="Arial" w:cs="Arial"/>
                <w:color w:val="000000"/>
                <w:sz w:val="20"/>
                <w:szCs w:val="20"/>
              </w:rPr>
              <w:t>9</w:t>
            </w:r>
          </w:p>
        </w:tc>
        <w:tc>
          <w:tcPr>
            <w:tcW w:w="481" w:type="pct"/>
            <w:vAlign w:val="bottom"/>
          </w:tcPr>
          <w:p w14:paraId="0974376A" w14:textId="45AECB65" w:rsidR="00FE5DF9" w:rsidRPr="00A51464" w:rsidRDefault="00FE5DF9" w:rsidP="00FE5DF9">
            <w:pPr>
              <w:pStyle w:val="PlainText"/>
              <w:contextualSpacing/>
              <w:jc w:val="center"/>
              <w:rPr>
                <w:rFonts w:ascii="Arial" w:hAnsi="Arial" w:cs="Arial"/>
                <w:color w:val="000000"/>
                <w:sz w:val="20"/>
                <w:szCs w:val="20"/>
              </w:rPr>
            </w:pPr>
            <w:r w:rsidRPr="00A51464">
              <w:rPr>
                <w:rFonts w:ascii="Arial" w:hAnsi="Arial" w:cs="Arial"/>
                <w:color w:val="000000"/>
                <w:sz w:val="20"/>
                <w:szCs w:val="20"/>
              </w:rPr>
              <w:t>73</w:t>
            </w:r>
          </w:p>
        </w:tc>
        <w:tc>
          <w:tcPr>
            <w:tcW w:w="655" w:type="pct"/>
            <w:vAlign w:val="bottom"/>
          </w:tcPr>
          <w:p w14:paraId="4A7E909C" w14:textId="557C434C" w:rsidR="00FE5DF9" w:rsidRPr="00A51464" w:rsidRDefault="00FE5DF9" w:rsidP="00FE5DF9">
            <w:pPr>
              <w:pStyle w:val="PlainText"/>
              <w:contextualSpacing/>
              <w:jc w:val="center"/>
              <w:rPr>
                <w:rFonts w:ascii="Arial" w:hAnsi="Arial" w:cs="Arial"/>
                <w:color w:val="000000"/>
                <w:sz w:val="20"/>
                <w:szCs w:val="20"/>
              </w:rPr>
            </w:pPr>
            <w:r w:rsidRPr="00A51464">
              <w:rPr>
                <w:rFonts w:ascii="Arial" w:hAnsi="Arial" w:cs="Arial"/>
                <w:color w:val="000000"/>
                <w:sz w:val="20"/>
                <w:szCs w:val="20"/>
              </w:rPr>
              <w:t>13</w:t>
            </w:r>
          </w:p>
        </w:tc>
        <w:tc>
          <w:tcPr>
            <w:tcW w:w="309" w:type="pct"/>
            <w:vAlign w:val="bottom"/>
          </w:tcPr>
          <w:p w14:paraId="747E85DD" w14:textId="1B2EA4A3" w:rsidR="00FE5DF9" w:rsidRPr="00A51464" w:rsidRDefault="00FE5DF9" w:rsidP="00FE5DF9">
            <w:pPr>
              <w:pStyle w:val="PlainText"/>
              <w:contextualSpacing/>
              <w:jc w:val="center"/>
              <w:rPr>
                <w:rFonts w:ascii="Arial" w:hAnsi="Arial" w:cs="Arial"/>
                <w:color w:val="000000"/>
                <w:sz w:val="20"/>
                <w:szCs w:val="20"/>
              </w:rPr>
            </w:pPr>
            <w:r w:rsidRPr="00A51464">
              <w:rPr>
                <w:rFonts w:ascii="Arial" w:hAnsi="Arial" w:cs="Arial"/>
                <w:color w:val="000000"/>
                <w:sz w:val="20"/>
                <w:szCs w:val="20"/>
              </w:rPr>
              <w:t>2</w:t>
            </w:r>
          </w:p>
        </w:tc>
        <w:tc>
          <w:tcPr>
            <w:tcW w:w="481" w:type="pct"/>
            <w:tcBorders>
              <w:right w:val="single" w:sz="18" w:space="0" w:color="auto"/>
            </w:tcBorders>
            <w:vAlign w:val="bottom"/>
          </w:tcPr>
          <w:p w14:paraId="34E25D48" w14:textId="676EB583" w:rsidR="00FE5DF9" w:rsidRPr="00A51464" w:rsidRDefault="00FE5DF9" w:rsidP="00FE5DF9">
            <w:pPr>
              <w:pStyle w:val="PlainText"/>
              <w:contextualSpacing/>
              <w:jc w:val="center"/>
              <w:rPr>
                <w:rFonts w:ascii="Arial" w:hAnsi="Arial" w:cs="Arial"/>
                <w:color w:val="000000"/>
                <w:sz w:val="20"/>
                <w:szCs w:val="20"/>
              </w:rPr>
            </w:pPr>
            <w:r w:rsidRPr="00A51464">
              <w:rPr>
                <w:rFonts w:ascii="Arial" w:hAnsi="Arial" w:cs="Arial"/>
                <w:color w:val="000000"/>
                <w:sz w:val="20"/>
                <w:szCs w:val="20"/>
              </w:rPr>
              <w:t>*</w:t>
            </w:r>
          </w:p>
        </w:tc>
        <w:tc>
          <w:tcPr>
            <w:tcW w:w="481" w:type="pct"/>
            <w:tcBorders>
              <w:left w:val="single" w:sz="18" w:space="0" w:color="auto"/>
            </w:tcBorders>
            <w:vAlign w:val="bottom"/>
          </w:tcPr>
          <w:p w14:paraId="6B215F82" w14:textId="493CA5A5" w:rsidR="00FE5DF9" w:rsidRPr="00A51464" w:rsidRDefault="00FE5DF9" w:rsidP="00FE5DF9">
            <w:pPr>
              <w:pStyle w:val="PlainText"/>
              <w:contextualSpacing/>
              <w:jc w:val="center"/>
              <w:rPr>
                <w:rFonts w:ascii="Arial" w:hAnsi="Arial" w:cs="Arial"/>
                <w:color w:val="000000"/>
                <w:sz w:val="20"/>
                <w:szCs w:val="20"/>
              </w:rPr>
            </w:pPr>
            <w:r w:rsidRPr="00A51464">
              <w:rPr>
                <w:rFonts w:ascii="Arial" w:hAnsi="Arial" w:cs="Arial"/>
                <w:color w:val="000000"/>
                <w:sz w:val="20"/>
                <w:szCs w:val="20"/>
              </w:rPr>
              <w:t>12</w:t>
            </w:r>
          </w:p>
        </w:tc>
        <w:tc>
          <w:tcPr>
            <w:tcW w:w="479" w:type="pct"/>
            <w:vAlign w:val="bottom"/>
          </w:tcPr>
          <w:p w14:paraId="7A59DB96" w14:textId="6BF24B42" w:rsidR="00FE5DF9" w:rsidRPr="00A51464" w:rsidRDefault="00FE5DF9" w:rsidP="00FE5DF9">
            <w:pPr>
              <w:pStyle w:val="PlainText"/>
              <w:contextualSpacing/>
              <w:jc w:val="center"/>
              <w:rPr>
                <w:rFonts w:ascii="Arial" w:hAnsi="Arial" w:cs="Arial"/>
                <w:color w:val="000000"/>
                <w:sz w:val="20"/>
                <w:szCs w:val="20"/>
              </w:rPr>
            </w:pPr>
            <w:r w:rsidRPr="00A51464">
              <w:rPr>
                <w:rFonts w:ascii="Arial" w:hAnsi="Arial" w:cs="Arial"/>
                <w:color w:val="000000"/>
                <w:sz w:val="20"/>
                <w:szCs w:val="20"/>
              </w:rPr>
              <w:t>15</w:t>
            </w:r>
          </w:p>
        </w:tc>
      </w:tr>
      <w:tr w:rsidR="00FE5DF9" w:rsidRPr="00CF52C0" w14:paraId="679E56CA" w14:textId="77777777" w:rsidTr="00290FEC">
        <w:tc>
          <w:tcPr>
            <w:tcW w:w="1148" w:type="pct"/>
          </w:tcPr>
          <w:p w14:paraId="3882DE79" w14:textId="19981E4F" w:rsidR="00FE5DF9" w:rsidRPr="00427452" w:rsidRDefault="00FE5DF9" w:rsidP="00FE5DF9">
            <w:pPr>
              <w:pStyle w:val="PlainText"/>
              <w:contextualSpacing/>
              <w:rPr>
                <w:rFonts w:ascii="Arial" w:hAnsi="Arial" w:cs="Arial"/>
                <w:sz w:val="20"/>
                <w:szCs w:val="20"/>
              </w:rPr>
            </w:pPr>
            <w:r w:rsidRPr="00427452">
              <w:rPr>
                <w:rFonts w:ascii="Arial" w:hAnsi="Arial" w:cs="Arial"/>
                <w:sz w:val="20"/>
                <w:szCs w:val="20"/>
              </w:rPr>
              <w:t>October 16-19</w:t>
            </w:r>
          </w:p>
        </w:tc>
        <w:tc>
          <w:tcPr>
            <w:tcW w:w="482" w:type="pct"/>
            <w:vAlign w:val="bottom"/>
          </w:tcPr>
          <w:p w14:paraId="0F9D9882" w14:textId="1E2AF2B6" w:rsidR="00FE5DF9" w:rsidRPr="00427452" w:rsidRDefault="00FE5DF9" w:rsidP="00FE5DF9">
            <w:pPr>
              <w:pStyle w:val="PlainText"/>
              <w:contextualSpacing/>
              <w:jc w:val="center"/>
              <w:rPr>
                <w:rFonts w:ascii="Arial" w:hAnsi="Arial" w:cs="Arial"/>
                <w:color w:val="000000"/>
                <w:sz w:val="20"/>
                <w:szCs w:val="20"/>
              </w:rPr>
            </w:pPr>
            <w:r w:rsidRPr="00427452">
              <w:rPr>
                <w:rFonts w:ascii="Arial" w:hAnsi="Arial" w:cs="Arial"/>
                <w:color w:val="000000"/>
                <w:sz w:val="20"/>
                <w:szCs w:val="20"/>
              </w:rPr>
              <w:t>2</w:t>
            </w:r>
          </w:p>
        </w:tc>
        <w:tc>
          <w:tcPr>
            <w:tcW w:w="484" w:type="pct"/>
            <w:vAlign w:val="bottom"/>
          </w:tcPr>
          <w:p w14:paraId="2BF070D2" w14:textId="70ADF3C6" w:rsidR="00FE5DF9" w:rsidRPr="00427452" w:rsidRDefault="00FE5DF9" w:rsidP="00FE5DF9">
            <w:pPr>
              <w:pStyle w:val="PlainText"/>
              <w:contextualSpacing/>
              <w:jc w:val="center"/>
              <w:rPr>
                <w:rFonts w:ascii="Arial" w:hAnsi="Arial" w:cs="Arial"/>
                <w:color w:val="000000"/>
                <w:sz w:val="20"/>
                <w:szCs w:val="20"/>
              </w:rPr>
            </w:pPr>
            <w:r w:rsidRPr="00427452">
              <w:rPr>
                <w:rFonts w:ascii="Arial" w:hAnsi="Arial" w:cs="Arial"/>
                <w:color w:val="000000"/>
                <w:sz w:val="20"/>
                <w:szCs w:val="20"/>
              </w:rPr>
              <w:t>8</w:t>
            </w:r>
          </w:p>
        </w:tc>
        <w:tc>
          <w:tcPr>
            <w:tcW w:w="481" w:type="pct"/>
            <w:vAlign w:val="bottom"/>
          </w:tcPr>
          <w:p w14:paraId="4224E79B" w14:textId="0134CFC1" w:rsidR="00FE5DF9" w:rsidRPr="00427452" w:rsidRDefault="00FE5DF9" w:rsidP="00FE5DF9">
            <w:pPr>
              <w:pStyle w:val="PlainText"/>
              <w:contextualSpacing/>
              <w:jc w:val="center"/>
              <w:rPr>
                <w:rFonts w:ascii="Arial" w:hAnsi="Arial" w:cs="Arial"/>
                <w:color w:val="000000"/>
                <w:sz w:val="20"/>
                <w:szCs w:val="20"/>
              </w:rPr>
            </w:pPr>
            <w:r w:rsidRPr="00427452">
              <w:rPr>
                <w:rFonts w:ascii="Arial" w:hAnsi="Arial" w:cs="Arial"/>
                <w:color w:val="000000"/>
                <w:sz w:val="20"/>
                <w:szCs w:val="20"/>
              </w:rPr>
              <w:t>75</w:t>
            </w:r>
          </w:p>
        </w:tc>
        <w:tc>
          <w:tcPr>
            <w:tcW w:w="655" w:type="pct"/>
            <w:vAlign w:val="bottom"/>
          </w:tcPr>
          <w:p w14:paraId="1CD5EB72" w14:textId="3B1A682D" w:rsidR="00FE5DF9" w:rsidRPr="00427452" w:rsidRDefault="00FE5DF9" w:rsidP="00FE5DF9">
            <w:pPr>
              <w:pStyle w:val="PlainText"/>
              <w:contextualSpacing/>
              <w:jc w:val="center"/>
              <w:rPr>
                <w:rFonts w:ascii="Arial" w:hAnsi="Arial" w:cs="Arial"/>
                <w:color w:val="000000"/>
                <w:sz w:val="20"/>
                <w:szCs w:val="20"/>
              </w:rPr>
            </w:pPr>
            <w:r w:rsidRPr="00427452">
              <w:rPr>
                <w:rFonts w:ascii="Arial" w:hAnsi="Arial" w:cs="Arial"/>
                <w:color w:val="000000"/>
                <w:sz w:val="20"/>
                <w:szCs w:val="20"/>
              </w:rPr>
              <w:t>12</w:t>
            </w:r>
          </w:p>
        </w:tc>
        <w:tc>
          <w:tcPr>
            <w:tcW w:w="309" w:type="pct"/>
            <w:vAlign w:val="bottom"/>
          </w:tcPr>
          <w:p w14:paraId="55B6287D" w14:textId="7F1B5CD0" w:rsidR="00FE5DF9" w:rsidRPr="00427452" w:rsidRDefault="00FE5DF9" w:rsidP="00FE5DF9">
            <w:pPr>
              <w:pStyle w:val="PlainText"/>
              <w:contextualSpacing/>
              <w:jc w:val="center"/>
              <w:rPr>
                <w:rFonts w:ascii="Arial" w:hAnsi="Arial" w:cs="Arial"/>
                <w:color w:val="000000"/>
                <w:sz w:val="20"/>
                <w:szCs w:val="20"/>
              </w:rPr>
            </w:pPr>
            <w:r w:rsidRPr="00427452">
              <w:rPr>
                <w:rFonts w:ascii="Arial" w:hAnsi="Arial" w:cs="Arial"/>
                <w:color w:val="000000"/>
                <w:sz w:val="20"/>
                <w:szCs w:val="20"/>
              </w:rPr>
              <w:t>2</w:t>
            </w:r>
          </w:p>
        </w:tc>
        <w:tc>
          <w:tcPr>
            <w:tcW w:w="481" w:type="pct"/>
            <w:tcBorders>
              <w:right w:val="single" w:sz="18" w:space="0" w:color="auto"/>
            </w:tcBorders>
            <w:vAlign w:val="bottom"/>
          </w:tcPr>
          <w:p w14:paraId="483C2677" w14:textId="57C488EE" w:rsidR="00FE5DF9" w:rsidRPr="00427452" w:rsidRDefault="00FE5DF9" w:rsidP="00FE5DF9">
            <w:pPr>
              <w:pStyle w:val="PlainText"/>
              <w:contextualSpacing/>
              <w:jc w:val="center"/>
              <w:rPr>
                <w:rFonts w:ascii="Arial" w:hAnsi="Arial" w:cs="Arial"/>
                <w:color w:val="000000"/>
                <w:sz w:val="20"/>
                <w:szCs w:val="20"/>
              </w:rPr>
            </w:pPr>
            <w:r w:rsidRPr="00427452">
              <w:rPr>
                <w:rFonts w:ascii="Arial" w:hAnsi="Arial" w:cs="Arial"/>
                <w:color w:val="000000"/>
                <w:sz w:val="20"/>
                <w:szCs w:val="20"/>
              </w:rPr>
              <w:t>1</w:t>
            </w:r>
          </w:p>
        </w:tc>
        <w:tc>
          <w:tcPr>
            <w:tcW w:w="481" w:type="pct"/>
            <w:tcBorders>
              <w:left w:val="single" w:sz="18" w:space="0" w:color="auto"/>
            </w:tcBorders>
            <w:vAlign w:val="bottom"/>
          </w:tcPr>
          <w:p w14:paraId="469C8204" w14:textId="28046349" w:rsidR="00FE5DF9" w:rsidRPr="00427452" w:rsidRDefault="00FE5DF9" w:rsidP="00FE5DF9">
            <w:pPr>
              <w:pStyle w:val="PlainText"/>
              <w:contextualSpacing/>
              <w:jc w:val="center"/>
              <w:rPr>
                <w:rFonts w:ascii="Arial" w:hAnsi="Arial" w:cs="Arial"/>
                <w:color w:val="000000"/>
                <w:sz w:val="20"/>
                <w:szCs w:val="20"/>
              </w:rPr>
            </w:pPr>
            <w:r w:rsidRPr="00427452">
              <w:rPr>
                <w:rFonts w:ascii="Arial" w:hAnsi="Arial" w:cs="Arial"/>
                <w:color w:val="000000"/>
                <w:sz w:val="20"/>
                <w:szCs w:val="20"/>
              </w:rPr>
              <w:t>11</w:t>
            </w:r>
          </w:p>
        </w:tc>
        <w:tc>
          <w:tcPr>
            <w:tcW w:w="479" w:type="pct"/>
            <w:vAlign w:val="bottom"/>
          </w:tcPr>
          <w:p w14:paraId="7D34A4AC" w14:textId="7E49CEDA" w:rsidR="00FE5DF9" w:rsidRPr="00427452" w:rsidRDefault="00FE5DF9" w:rsidP="00FE5DF9">
            <w:pPr>
              <w:pStyle w:val="PlainText"/>
              <w:contextualSpacing/>
              <w:jc w:val="center"/>
              <w:rPr>
                <w:rFonts w:ascii="Arial" w:hAnsi="Arial" w:cs="Arial"/>
                <w:color w:val="000000"/>
                <w:sz w:val="20"/>
                <w:szCs w:val="20"/>
              </w:rPr>
            </w:pPr>
            <w:r w:rsidRPr="00427452">
              <w:rPr>
                <w:rFonts w:ascii="Arial" w:hAnsi="Arial" w:cs="Arial"/>
                <w:color w:val="000000"/>
                <w:sz w:val="20"/>
                <w:szCs w:val="20"/>
              </w:rPr>
              <w:t>13</w:t>
            </w:r>
          </w:p>
        </w:tc>
      </w:tr>
      <w:tr w:rsidR="00FE5DF9" w:rsidRPr="00CF52C0" w14:paraId="1B9959C1" w14:textId="77777777" w:rsidTr="00290FEC">
        <w:tc>
          <w:tcPr>
            <w:tcW w:w="1148" w:type="pct"/>
          </w:tcPr>
          <w:p w14:paraId="567119F6" w14:textId="7283D6A4" w:rsidR="00FE5DF9" w:rsidRPr="006400B3" w:rsidRDefault="00FE5DF9" w:rsidP="00FE5DF9">
            <w:pPr>
              <w:pStyle w:val="PlainText"/>
              <w:contextualSpacing/>
              <w:rPr>
                <w:rFonts w:ascii="Arial" w:hAnsi="Arial" w:cs="Arial"/>
                <w:sz w:val="20"/>
                <w:szCs w:val="20"/>
              </w:rPr>
            </w:pPr>
            <w:r w:rsidRPr="006400B3">
              <w:rPr>
                <w:rFonts w:ascii="Arial" w:hAnsi="Arial" w:cs="Arial"/>
                <w:sz w:val="20"/>
                <w:szCs w:val="20"/>
              </w:rPr>
              <w:t>October 1-5</w:t>
            </w:r>
          </w:p>
        </w:tc>
        <w:tc>
          <w:tcPr>
            <w:tcW w:w="482" w:type="pct"/>
            <w:vAlign w:val="bottom"/>
          </w:tcPr>
          <w:p w14:paraId="4BFDE60E" w14:textId="34E90FC4" w:rsidR="00FE5DF9" w:rsidRPr="006400B3" w:rsidRDefault="00FE5DF9" w:rsidP="00FE5DF9">
            <w:pPr>
              <w:pStyle w:val="PlainText"/>
              <w:contextualSpacing/>
              <w:jc w:val="center"/>
              <w:rPr>
                <w:rFonts w:ascii="Arial" w:hAnsi="Arial" w:cs="Arial"/>
                <w:color w:val="000000"/>
                <w:sz w:val="20"/>
                <w:szCs w:val="20"/>
              </w:rPr>
            </w:pPr>
            <w:r w:rsidRPr="006400B3">
              <w:rPr>
                <w:rFonts w:ascii="Arial" w:hAnsi="Arial" w:cs="Arial"/>
                <w:color w:val="000000"/>
                <w:sz w:val="20"/>
                <w:szCs w:val="20"/>
              </w:rPr>
              <w:t>3</w:t>
            </w:r>
          </w:p>
        </w:tc>
        <w:tc>
          <w:tcPr>
            <w:tcW w:w="484" w:type="pct"/>
            <w:vAlign w:val="bottom"/>
          </w:tcPr>
          <w:p w14:paraId="666F924E" w14:textId="05CC0322" w:rsidR="00FE5DF9" w:rsidRPr="006400B3" w:rsidRDefault="00FE5DF9" w:rsidP="00FE5DF9">
            <w:pPr>
              <w:pStyle w:val="PlainText"/>
              <w:contextualSpacing/>
              <w:jc w:val="center"/>
              <w:rPr>
                <w:rFonts w:ascii="Arial" w:hAnsi="Arial" w:cs="Arial"/>
                <w:color w:val="000000"/>
                <w:sz w:val="20"/>
                <w:szCs w:val="20"/>
              </w:rPr>
            </w:pPr>
            <w:r w:rsidRPr="006400B3">
              <w:rPr>
                <w:rFonts w:ascii="Arial" w:hAnsi="Arial" w:cs="Arial"/>
                <w:color w:val="000000"/>
                <w:sz w:val="20"/>
                <w:szCs w:val="20"/>
              </w:rPr>
              <w:t>11</w:t>
            </w:r>
          </w:p>
        </w:tc>
        <w:tc>
          <w:tcPr>
            <w:tcW w:w="481" w:type="pct"/>
            <w:vAlign w:val="bottom"/>
          </w:tcPr>
          <w:p w14:paraId="614CB7C4" w14:textId="7F8C1544" w:rsidR="00FE5DF9" w:rsidRPr="006400B3" w:rsidRDefault="00FE5DF9" w:rsidP="00FE5DF9">
            <w:pPr>
              <w:pStyle w:val="PlainText"/>
              <w:contextualSpacing/>
              <w:jc w:val="center"/>
              <w:rPr>
                <w:rFonts w:ascii="Arial" w:hAnsi="Arial" w:cs="Arial"/>
                <w:color w:val="000000"/>
                <w:sz w:val="20"/>
                <w:szCs w:val="20"/>
              </w:rPr>
            </w:pPr>
            <w:r w:rsidRPr="006400B3">
              <w:rPr>
                <w:rFonts w:ascii="Arial" w:hAnsi="Arial" w:cs="Arial"/>
                <w:color w:val="000000"/>
                <w:sz w:val="20"/>
                <w:szCs w:val="20"/>
              </w:rPr>
              <w:t>71</w:t>
            </w:r>
          </w:p>
        </w:tc>
        <w:tc>
          <w:tcPr>
            <w:tcW w:w="655" w:type="pct"/>
            <w:vAlign w:val="bottom"/>
          </w:tcPr>
          <w:p w14:paraId="5732B697" w14:textId="288815BC" w:rsidR="00FE5DF9" w:rsidRPr="006400B3" w:rsidRDefault="00FE5DF9" w:rsidP="00FE5DF9">
            <w:pPr>
              <w:pStyle w:val="PlainText"/>
              <w:contextualSpacing/>
              <w:jc w:val="center"/>
              <w:rPr>
                <w:rFonts w:ascii="Arial" w:hAnsi="Arial" w:cs="Arial"/>
                <w:color w:val="000000"/>
                <w:sz w:val="20"/>
                <w:szCs w:val="20"/>
              </w:rPr>
            </w:pPr>
            <w:r w:rsidRPr="006400B3">
              <w:rPr>
                <w:rFonts w:ascii="Arial" w:hAnsi="Arial" w:cs="Arial"/>
                <w:color w:val="000000"/>
                <w:sz w:val="20"/>
                <w:szCs w:val="20"/>
              </w:rPr>
              <w:t>13</w:t>
            </w:r>
          </w:p>
        </w:tc>
        <w:tc>
          <w:tcPr>
            <w:tcW w:w="309" w:type="pct"/>
            <w:vAlign w:val="bottom"/>
          </w:tcPr>
          <w:p w14:paraId="4F939745" w14:textId="07B68EA3" w:rsidR="00FE5DF9" w:rsidRPr="006400B3" w:rsidRDefault="00FE5DF9" w:rsidP="00FE5DF9">
            <w:pPr>
              <w:pStyle w:val="PlainText"/>
              <w:contextualSpacing/>
              <w:jc w:val="center"/>
              <w:rPr>
                <w:rFonts w:ascii="Arial" w:hAnsi="Arial" w:cs="Arial"/>
                <w:color w:val="000000"/>
                <w:sz w:val="20"/>
                <w:szCs w:val="20"/>
              </w:rPr>
            </w:pPr>
            <w:r w:rsidRPr="006400B3">
              <w:rPr>
                <w:rFonts w:ascii="Arial" w:hAnsi="Arial" w:cs="Arial"/>
                <w:color w:val="000000"/>
                <w:sz w:val="20"/>
                <w:szCs w:val="20"/>
              </w:rPr>
              <w:t>2</w:t>
            </w:r>
          </w:p>
        </w:tc>
        <w:tc>
          <w:tcPr>
            <w:tcW w:w="481" w:type="pct"/>
            <w:tcBorders>
              <w:right w:val="single" w:sz="18" w:space="0" w:color="auto"/>
            </w:tcBorders>
            <w:vAlign w:val="bottom"/>
          </w:tcPr>
          <w:p w14:paraId="6C1F18CA" w14:textId="018AC5AE" w:rsidR="00FE5DF9" w:rsidRPr="006400B3" w:rsidRDefault="00FE5DF9" w:rsidP="00FE5DF9">
            <w:pPr>
              <w:pStyle w:val="PlainText"/>
              <w:contextualSpacing/>
              <w:jc w:val="center"/>
              <w:rPr>
                <w:rFonts w:ascii="Arial" w:hAnsi="Arial" w:cs="Arial"/>
                <w:color w:val="000000"/>
                <w:sz w:val="20"/>
                <w:szCs w:val="20"/>
              </w:rPr>
            </w:pPr>
            <w:r w:rsidRPr="006400B3">
              <w:rPr>
                <w:rFonts w:ascii="Arial" w:hAnsi="Arial" w:cs="Arial"/>
                <w:color w:val="000000"/>
                <w:sz w:val="20"/>
                <w:szCs w:val="20"/>
              </w:rPr>
              <w:t>*</w:t>
            </w:r>
          </w:p>
        </w:tc>
        <w:tc>
          <w:tcPr>
            <w:tcW w:w="481" w:type="pct"/>
            <w:tcBorders>
              <w:left w:val="single" w:sz="18" w:space="0" w:color="auto"/>
            </w:tcBorders>
            <w:vAlign w:val="bottom"/>
          </w:tcPr>
          <w:p w14:paraId="0006FEB7" w14:textId="5EB064FB" w:rsidR="00FE5DF9" w:rsidRPr="006400B3" w:rsidRDefault="00FE5DF9" w:rsidP="00FE5DF9">
            <w:pPr>
              <w:pStyle w:val="PlainText"/>
              <w:contextualSpacing/>
              <w:jc w:val="center"/>
              <w:rPr>
                <w:rFonts w:ascii="Arial" w:hAnsi="Arial" w:cs="Arial"/>
                <w:color w:val="000000"/>
                <w:sz w:val="20"/>
                <w:szCs w:val="20"/>
              </w:rPr>
            </w:pPr>
            <w:r w:rsidRPr="006400B3">
              <w:rPr>
                <w:rFonts w:ascii="Arial" w:hAnsi="Arial" w:cs="Arial"/>
                <w:color w:val="000000"/>
                <w:sz w:val="20"/>
                <w:szCs w:val="20"/>
              </w:rPr>
              <w:t>14</w:t>
            </w:r>
          </w:p>
        </w:tc>
        <w:tc>
          <w:tcPr>
            <w:tcW w:w="479" w:type="pct"/>
            <w:vAlign w:val="bottom"/>
          </w:tcPr>
          <w:p w14:paraId="27665360" w14:textId="2814BA37" w:rsidR="00FE5DF9" w:rsidRPr="006400B3" w:rsidRDefault="00FE5DF9" w:rsidP="00FE5DF9">
            <w:pPr>
              <w:pStyle w:val="PlainText"/>
              <w:contextualSpacing/>
              <w:jc w:val="center"/>
              <w:rPr>
                <w:rFonts w:ascii="Arial" w:hAnsi="Arial" w:cs="Arial"/>
                <w:color w:val="000000"/>
                <w:sz w:val="20"/>
                <w:szCs w:val="20"/>
              </w:rPr>
            </w:pPr>
            <w:r w:rsidRPr="006400B3">
              <w:rPr>
                <w:rFonts w:ascii="Arial" w:hAnsi="Arial" w:cs="Arial"/>
                <w:color w:val="000000"/>
                <w:sz w:val="20"/>
                <w:szCs w:val="20"/>
              </w:rPr>
              <w:t>15</w:t>
            </w:r>
          </w:p>
        </w:tc>
      </w:tr>
      <w:tr w:rsidR="00FE5DF9" w:rsidRPr="00CF52C0" w14:paraId="0F134920" w14:textId="77777777" w:rsidTr="00290FEC">
        <w:tc>
          <w:tcPr>
            <w:tcW w:w="1148" w:type="pct"/>
          </w:tcPr>
          <w:p w14:paraId="19CE5C45" w14:textId="1637BC00" w:rsidR="00FE5DF9" w:rsidRPr="0056575B" w:rsidRDefault="00FE5DF9" w:rsidP="00FE5DF9">
            <w:pPr>
              <w:pStyle w:val="PlainText"/>
              <w:contextualSpacing/>
              <w:rPr>
                <w:rFonts w:ascii="Arial" w:hAnsi="Arial" w:cs="Arial"/>
                <w:sz w:val="20"/>
                <w:szCs w:val="20"/>
              </w:rPr>
            </w:pPr>
            <w:r w:rsidRPr="0056575B">
              <w:rPr>
                <w:rFonts w:ascii="Arial" w:hAnsi="Arial" w:cs="Arial"/>
                <w:sz w:val="20"/>
                <w:szCs w:val="20"/>
              </w:rPr>
              <w:t>September 24-27</w:t>
            </w:r>
          </w:p>
        </w:tc>
        <w:tc>
          <w:tcPr>
            <w:tcW w:w="482" w:type="pct"/>
            <w:vAlign w:val="bottom"/>
          </w:tcPr>
          <w:p w14:paraId="1CB673D9" w14:textId="007652DB" w:rsidR="00FE5DF9" w:rsidRPr="0056575B" w:rsidRDefault="00FE5DF9" w:rsidP="00FE5DF9">
            <w:pPr>
              <w:pStyle w:val="PlainText"/>
              <w:contextualSpacing/>
              <w:jc w:val="center"/>
              <w:rPr>
                <w:rFonts w:ascii="Arial" w:hAnsi="Arial" w:cs="Arial"/>
                <w:color w:val="000000"/>
                <w:sz w:val="20"/>
                <w:szCs w:val="20"/>
              </w:rPr>
            </w:pPr>
            <w:r w:rsidRPr="0056575B">
              <w:rPr>
                <w:rFonts w:ascii="Arial" w:hAnsi="Arial" w:cs="Arial"/>
                <w:color w:val="000000"/>
                <w:sz w:val="20"/>
                <w:szCs w:val="20"/>
              </w:rPr>
              <w:t>2</w:t>
            </w:r>
          </w:p>
        </w:tc>
        <w:tc>
          <w:tcPr>
            <w:tcW w:w="484" w:type="pct"/>
            <w:vAlign w:val="bottom"/>
          </w:tcPr>
          <w:p w14:paraId="1E8708D3" w14:textId="20DFE84A" w:rsidR="00FE5DF9" w:rsidRPr="0056575B" w:rsidRDefault="00FE5DF9" w:rsidP="00FE5DF9">
            <w:pPr>
              <w:pStyle w:val="PlainText"/>
              <w:contextualSpacing/>
              <w:jc w:val="center"/>
              <w:rPr>
                <w:rFonts w:ascii="Arial" w:hAnsi="Arial" w:cs="Arial"/>
                <w:color w:val="000000"/>
                <w:sz w:val="20"/>
                <w:szCs w:val="20"/>
              </w:rPr>
            </w:pPr>
            <w:r w:rsidRPr="0056575B">
              <w:rPr>
                <w:rFonts w:ascii="Arial" w:hAnsi="Arial" w:cs="Arial"/>
                <w:color w:val="000000"/>
                <w:sz w:val="20"/>
                <w:szCs w:val="20"/>
              </w:rPr>
              <w:t>10</w:t>
            </w:r>
          </w:p>
        </w:tc>
        <w:tc>
          <w:tcPr>
            <w:tcW w:w="481" w:type="pct"/>
            <w:vAlign w:val="bottom"/>
          </w:tcPr>
          <w:p w14:paraId="3D6A5AF2" w14:textId="35E08AC5" w:rsidR="00FE5DF9" w:rsidRPr="0056575B" w:rsidRDefault="00FE5DF9" w:rsidP="00FE5DF9">
            <w:pPr>
              <w:pStyle w:val="PlainText"/>
              <w:contextualSpacing/>
              <w:jc w:val="center"/>
              <w:rPr>
                <w:rFonts w:ascii="Arial" w:hAnsi="Arial" w:cs="Arial"/>
                <w:color w:val="000000"/>
                <w:sz w:val="20"/>
                <w:szCs w:val="20"/>
              </w:rPr>
            </w:pPr>
            <w:r w:rsidRPr="0056575B">
              <w:rPr>
                <w:rFonts w:ascii="Arial" w:hAnsi="Arial" w:cs="Arial"/>
                <w:color w:val="000000"/>
                <w:sz w:val="20"/>
                <w:szCs w:val="20"/>
              </w:rPr>
              <w:t>70</w:t>
            </w:r>
          </w:p>
        </w:tc>
        <w:tc>
          <w:tcPr>
            <w:tcW w:w="655" w:type="pct"/>
            <w:vAlign w:val="bottom"/>
          </w:tcPr>
          <w:p w14:paraId="342FDD04" w14:textId="4A25C2D8" w:rsidR="00FE5DF9" w:rsidRPr="0056575B" w:rsidRDefault="00FE5DF9" w:rsidP="00FE5DF9">
            <w:pPr>
              <w:pStyle w:val="PlainText"/>
              <w:contextualSpacing/>
              <w:jc w:val="center"/>
              <w:rPr>
                <w:rFonts w:ascii="Arial" w:hAnsi="Arial" w:cs="Arial"/>
                <w:color w:val="000000"/>
                <w:sz w:val="20"/>
                <w:szCs w:val="20"/>
              </w:rPr>
            </w:pPr>
            <w:r w:rsidRPr="0056575B">
              <w:rPr>
                <w:rFonts w:ascii="Arial" w:hAnsi="Arial" w:cs="Arial"/>
                <w:color w:val="000000"/>
                <w:sz w:val="20"/>
                <w:szCs w:val="20"/>
              </w:rPr>
              <w:t>15</w:t>
            </w:r>
          </w:p>
        </w:tc>
        <w:tc>
          <w:tcPr>
            <w:tcW w:w="309" w:type="pct"/>
            <w:vAlign w:val="bottom"/>
          </w:tcPr>
          <w:p w14:paraId="2B3EB9E5" w14:textId="25B0BB3A" w:rsidR="00FE5DF9" w:rsidRPr="0056575B" w:rsidRDefault="00FE5DF9" w:rsidP="00FE5DF9">
            <w:pPr>
              <w:pStyle w:val="PlainText"/>
              <w:contextualSpacing/>
              <w:jc w:val="center"/>
              <w:rPr>
                <w:rFonts w:ascii="Arial" w:hAnsi="Arial" w:cs="Arial"/>
                <w:color w:val="000000"/>
                <w:sz w:val="20"/>
                <w:szCs w:val="20"/>
              </w:rPr>
            </w:pPr>
            <w:r w:rsidRPr="0056575B">
              <w:rPr>
                <w:rFonts w:ascii="Arial" w:hAnsi="Arial" w:cs="Arial"/>
                <w:color w:val="000000"/>
                <w:sz w:val="20"/>
                <w:szCs w:val="20"/>
              </w:rPr>
              <w:t>2</w:t>
            </w:r>
          </w:p>
        </w:tc>
        <w:tc>
          <w:tcPr>
            <w:tcW w:w="481" w:type="pct"/>
            <w:tcBorders>
              <w:right w:val="single" w:sz="18" w:space="0" w:color="auto"/>
            </w:tcBorders>
            <w:vAlign w:val="bottom"/>
          </w:tcPr>
          <w:p w14:paraId="206E5F0F" w14:textId="080B79FD" w:rsidR="00FE5DF9" w:rsidRPr="0056575B" w:rsidRDefault="00FE5DF9" w:rsidP="00FE5DF9">
            <w:pPr>
              <w:pStyle w:val="PlainText"/>
              <w:contextualSpacing/>
              <w:jc w:val="center"/>
              <w:rPr>
                <w:rFonts w:ascii="Arial" w:hAnsi="Arial" w:cs="Arial"/>
                <w:color w:val="000000"/>
                <w:sz w:val="20"/>
                <w:szCs w:val="20"/>
              </w:rPr>
            </w:pPr>
            <w:r w:rsidRPr="0056575B">
              <w:rPr>
                <w:rFonts w:ascii="Arial" w:hAnsi="Arial" w:cs="Arial"/>
                <w:color w:val="000000"/>
                <w:sz w:val="20"/>
                <w:szCs w:val="20"/>
              </w:rPr>
              <w:t>1</w:t>
            </w:r>
          </w:p>
        </w:tc>
        <w:tc>
          <w:tcPr>
            <w:tcW w:w="481" w:type="pct"/>
            <w:tcBorders>
              <w:left w:val="single" w:sz="18" w:space="0" w:color="auto"/>
            </w:tcBorders>
            <w:vAlign w:val="bottom"/>
          </w:tcPr>
          <w:p w14:paraId="45418642" w14:textId="0FF5B3B6" w:rsidR="00FE5DF9" w:rsidRPr="0056575B" w:rsidRDefault="00FE5DF9" w:rsidP="00FE5DF9">
            <w:pPr>
              <w:pStyle w:val="PlainText"/>
              <w:contextualSpacing/>
              <w:jc w:val="center"/>
              <w:rPr>
                <w:rFonts w:ascii="Arial" w:hAnsi="Arial" w:cs="Arial"/>
                <w:color w:val="000000"/>
                <w:sz w:val="20"/>
                <w:szCs w:val="20"/>
              </w:rPr>
            </w:pPr>
            <w:r w:rsidRPr="0056575B">
              <w:rPr>
                <w:rFonts w:ascii="Arial" w:hAnsi="Arial" w:cs="Arial"/>
                <w:color w:val="000000"/>
                <w:sz w:val="20"/>
                <w:szCs w:val="20"/>
              </w:rPr>
              <w:t>12</w:t>
            </w:r>
          </w:p>
        </w:tc>
        <w:tc>
          <w:tcPr>
            <w:tcW w:w="479" w:type="pct"/>
            <w:vAlign w:val="bottom"/>
          </w:tcPr>
          <w:p w14:paraId="7DC87A93" w14:textId="60006C4A" w:rsidR="00FE5DF9" w:rsidRPr="0056575B" w:rsidRDefault="00FE5DF9" w:rsidP="00FE5DF9">
            <w:pPr>
              <w:pStyle w:val="PlainText"/>
              <w:contextualSpacing/>
              <w:jc w:val="center"/>
              <w:rPr>
                <w:rFonts w:ascii="Arial" w:hAnsi="Arial" w:cs="Arial"/>
                <w:color w:val="000000"/>
                <w:sz w:val="20"/>
                <w:szCs w:val="20"/>
              </w:rPr>
            </w:pPr>
            <w:r w:rsidRPr="0056575B">
              <w:rPr>
                <w:rFonts w:ascii="Arial" w:hAnsi="Arial" w:cs="Arial"/>
                <w:color w:val="000000"/>
                <w:sz w:val="20"/>
                <w:szCs w:val="20"/>
              </w:rPr>
              <w:t>17</w:t>
            </w:r>
          </w:p>
        </w:tc>
      </w:tr>
      <w:tr w:rsidR="00FE5DF9" w:rsidRPr="00CF52C0" w14:paraId="52EEE80D" w14:textId="77777777" w:rsidTr="00290FEC">
        <w:tc>
          <w:tcPr>
            <w:tcW w:w="1148" w:type="pct"/>
          </w:tcPr>
          <w:p w14:paraId="06DB6CBB" w14:textId="0075EDA5" w:rsidR="00FE5DF9" w:rsidRPr="006448B6" w:rsidRDefault="00FE5DF9" w:rsidP="00FE5DF9">
            <w:pPr>
              <w:pStyle w:val="PlainText"/>
              <w:contextualSpacing/>
              <w:rPr>
                <w:rFonts w:ascii="Arial" w:hAnsi="Arial" w:cs="Arial"/>
                <w:sz w:val="20"/>
                <w:szCs w:val="20"/>
              </w:rPr>
            </w:pPr>
            <w:r w:rsidRPr="006448B6">
              <w:rPr>
                <w:rFonts w:ascii="Arial" w:hAnsi="Arial" w:cs="Arial"/>
                <w:sz w:val="20"/>
                <w:szCs w:val="20"/>
              </w:rPr>
              <w:t>September 18-21</w:t>
            </w:r>
          </w:p>
        </w:tc>
        <w:tc>
          <w:tcPr>
            <w:tcW w:w="482" w:type="pct"/>
            <w:vAlign w:val="bottom"/>
          </w:tcPr>
          <w:p w14:paraId="2AE6E83A" w14:textId="48DA47C1" w:rsidR="00FE5DF9" w:rsidRPr="006448B6" w:rsidRDefault="00FE5DF9" w:rsidP="00FE5DF9">
            <w:pPr>
              <w:pStyle w:val="PlainText"/>
              <w:contextualSpacing/>
              <w:jc w:val="center"/>
              <w:rPr>
                <w:rFonts w:ascii="Arial" w:hAnsi="Arial" w:cs="Arial"/>
                <w:color w:val="000000"/>
                <w:sz w:val="20"/>
                <w:szCs w:val="20"/>
              </w:rPr>
            </w:pPr>
            <w:r w:rsidRPr="006448B6">
              <w:rPr>
                <w:rFonts w:ascii="Arial" w:hAnsi="Arial" w:cs="Arial"/>
                <w:color w:val="000000"/>
                <w:sz w:val="20"/>
                <w:szCs w:val="20"/>
              </w:rPr>
              <w:t>3</w:t>
            </w:r>
          </w:p>
        </w:tc>
        <w:tc>
          <w:tcPr>
            <w:tcW w:w="484" w:type="pct"/>
            <w:vAlign w:val="bottom"/>
          </w:tcPr>
          <w:p w14:paraId="7767B33B" w14:textId="7E158192" w:rsidR="00FE5DF9" w:rsidRPr="006448B6" w:rsidRDefault="00FE5DF9" w:rsidP="00FE5DF9">
            <w:pPr>
              <w:pStyle w:val="PlainText"/>
              <w:contextualSpacing/>
              <w:jc w:val="center"/>
              <w:rPr>
                <w:rFonts w:ascii="Arial" w:hAnsi="Arial" w:cs="Arial"/>
                <w:color w:val="000000"/>
                <w:sz w:val="20"/>
                <w:szCs w:val="20"/>
              </w:rPr>
            </w:pPr>
            <w:r w:rsidRPr="006448B6">
              <w:rPr>
                <w:rFonts w:ascii="Arial" w:hAnsi="Arial" w:cs="Arial"/>
                <w:color w:val="000000"/>
                <w:sz w:val="20"/>
                <w:szCs w:val="20"/>
              </w:rPr>
              <w:t>10</w:t>
            </w:r>
          </w:p>
        </w:tc>
        <w:tc>
          <w:tcPr>
            <w:tcW w:w="481" w:type="pct"/>
            <w:vAlign w:val="bottom"/>
          </w:tcPr>
          <w:p w14:paraId="6053D4F8" w14:textId="4058B884" w:rsidR="00FE5DF9" w:rsidRPr="006448B6" w:rsidRDefault="00FE5DF9" w:rsidP="00FE5DF9">
            <w:pPr>
              <w:pStyle w:val="PlainText"/>
              <w:contextualSpacing/>
              <w:jc w:val="center"/>
              <w:rPr>
                <w:rFonts w:ascii="Arial" w:hAnsi="Arial" w:cs="Arial"/>
                <w:color w:val="000000"/>
                <w:sz w:val="20"/>
                <w:szCs w:val="20"/>
              </w:rPr>
            </w:pPr>
            <w:r w:rsidRPr="006448B6">
              <w:rPr>
                <w:rFonts w:ascii="Arial" w:hAnsi="Arial" w:cs="Arial"/>
                <w:color w:val="000000"/>
                <w:sz w:val="20"/>
                <w:szCs w:val="20"/>
              </w:rPr>
              <w:t>70</w:t>
            </w:r>
          </w:p>
        </w:tc>
        <w:tc>
          <w:tcPr>
            <w:tcW w:w="655" w:type="pct"/>
            <w:vAlign w:val="bottom"/>
          </w:tcPr>
          <w:p w14:paraId="0B1E15B9" w14:textId="1963E9D4" w:rsidR="00FE5DF9" w:rsidRPr="006448B6" w:rsidRDefault="00FE5DF9" w:rsidP="00FE5DF9">
            <w:pPr>
              <w:pStyle w:val="PlainText"/>
              <w:contextualSpacing/>
              <w:jc w:val="center"/>
              <w:rPr>
                <w:rFonts w:ascii="Arial" w:hAnsi="Arial" w:cs="Arial"/>
                <w:color w:val="000000"/>
                <w:sz w:val="20"/>
                <w:szCs w:val="20"/>
              </w:rPr>
            </w:pPr>
            <w:r w:rsidRPr="006448B6">
              <w:rPr>
                <w:rFonts w:ascii="Arial" w:hAnsi="Arial" w:cs="Arial"/>
                <w:color w:val="000000"/>
                <w:sz w:val="20"/>
                <w:szCs w:val="20"/>
              </w:rPr>
              <w:t>16</w:t>
            </w:r>
          </w:p>
        </w:tc>
        <w:tc>
          <w:tcPr>
            <w:tcW w:w="309" w:type="pct"/>
            <w:vAlign w:val="bottom"/>
          </w:tcPr>
          <w:p w14:paraId="1C3415B4" w14:textId="290E2E0D" w:rsidR="00FE5DF9" w:rsidRPr="006448B6" w:rsidRDefault="00FE5DF9" w:rsidP="00FE5DF9">
            <w:pPr>
              <w:pStyle w:val="PlainText"/>
              <w:contextualSpacing/>
              <w:jc w:val="center"/>
              <w:rPr>
                <w:rFonts w:ascii="Arial" w:hAnsi="Arial" w:cs="Arial"/>
                <w:color w:val="000000"/>
                <w:sz w:val="20"/>
                <w:szCs w:val="20"/>
              </w:rPr>
            </w:pPr>
            <w:r w:rsidRPr="006448B6">
              <w:rPr>
                <w:rFonts w:ascii="Arial" w:hAnsi="Arial" w:cs="Arial"/>
                <w:color w:val="000000"/>
                <w:sz w:val="20"/>
                <w:szCs w:val="20"/>
              </w:rPr>
              <w:t>2</w:t>
            </w:r>
          </w:p>
        </w:tc>
        <w:tc>
          <w:tcPr>
            <w:tcW w:w="481" w:type="pct"/>
            <w:tcBorders>
              <w:right w:val="single" w:sz="18" w:space="0" w:color="auto"/>
            </w:tcBorders>
            <w:vAlign w:val="bottom"/>
          </w:tcPr>
          <w:p w14:paraId="15315669" w14:textId="080364B6" w:rsidR="00FE5DF9" w:rsidRPr="006448B6" w:rsidRDefault="00FE5DF9" w:rsidP="00FE5DF9">
            <w:pPr>
              <w:pStyle w:val="PlainText"/>
              <w:contextualSpacing/>
              <w:jc w:val="center"/>
              <w:rPr>
                <w:rFonts w:ascii="Arial" w:hAnsi="Arial" w:cs="Arial"/>
                <w:color w:val="000000"/>
                <w:sz w:val="20"/>
                <w:szCs w:val="20"/>
              </w:rPr>
            </w:pPr>
            <w:r w:rsidRPr="006448B6">
              <w:rPr>
                <w:rFonts w:ascii="Arial" w:hAnsi="Arial" w:cs="Arial"/>
                <w:color w:val="000000"/>
                <w:sz w:val="20"/>
                <w:szCs w:val="20"/>
              </w:rPr>
              <w:t>*</w:t>
            </w:r>
          </w:p>
        </w:tc>
        <w:tc>
          <w:tcPr>
            <w:tcW w:w="481" w:type="pct"/>
            <w:tcBorders>
              <w:left w:val="single" w:sz="18" w:space="0" w:color="auto"/>
            </w:tcBorders>
            <w:vAlign w:val="bottom"/>
          </w:tcPr>
          <w:p w14:paraId="20CCC094" w14:textId="3A397BE0" w:rsidR="00FE5DF9" w:rsidRPr="006448B6" w:rsidRDefault="00FE5DF9" w:rsidP="00FE5DF9">
            <w:pPr>
              <w:pStyle w:val="PlainText"/>
              <w:contextualSpacing/>
              <w:jc w:val="center"/>
              <w:rPr>
                <w:rFonts w:ascii="Arial" w:hAnsi="Arial" w:cs="Arial"/>
                <w:color w:val="000000"/>
                <w:sz w:val="20"/>
                <w:szCs w:val="20"/>
              </w:rPr>
            </w:pPr>
            <w:r w:rsidRPr="006448B6">
              <w:rPr>
                <w:rFonts w:ascii="Arial" w:hAnsi="Arial" w:cs="Arial"/>
                <w:color w:val="000000"/>
                <w:sz w:val="20"/>
                <w:szCs w:val="20"/>
              </w:rPr>
              <w:t>12</w:t>
            </w:r>
          </w:p>
        </w:tc>
        <w:tc>
          <w:tcPr>
            <w:tcW w:w="479" w:type="pct"/>
            <w:vAlign w:val="bottom"/>
          </w:tcPr>
          <w:p w14:paraId="6A04BDB6" w14:textId="47018CFA" w:rsidR="00FE5DF9" w:rsidRPr="006448B6" w:rsidRDefault="00FE5DF9" w:rsidP="00FE5DF9">
            <w:pPr>
              <w:pStyle w:val="PlainText"/>
              <w:contextualSpacing/>
              <w:jc w:val="center"/>
              <w:rPr>
                <w:rFonts w:ascii="Arial" w:hAnsi="Arial" w:cs="Arial"/>
                <w:color w:val="000000"/>
                <w:sz w:val="20"/>
                <w:szCs w:val="20"/>
              </w:rPr>
            </w:pPr>
            <w:r w:rsidRPr="006448B6">
              <w:rPr>
                <w:rFonts w:ascii="Arial" w:hAnsi="Arial" w:cs="Arial"/>
                <w:color w:val="000000"/>
                <w:sz w:val="20"/>
                <w:szCs w:val="20"/>
              </w:rPr>
              <w:t>17</w:t>
            </w:r>
          </w:p>
        </w:tc>
      </w:tr>
      <w:tr w:rsidR="00FE5DF9" w:rsidRPr="00CF52C0" w14:paraId="766E59F5" w14:textId="77777777" w:rsidTr="00290FEC">
        <w:tc>
          <w:tcPr>
            <w:tcW w:w="1148" w:type="pct"/>
          </w:tcPr>
          <w:p w14:paraId="304A213B" w14:textId="747366F9" w:rsidR="00FE5DF9" w:rsidRPr="0044079A" w:rsidRDefault="00FE5DF9" w:rsidP="00FE5DF9">
            <w:pPr>
              <w:pStyle w:val="PlainText"/>
              <w:contextualSpacing/>
              <w:rPr>
                <w:rFonts w:ascii="Arial" w:hAnsi="Arial" w:cs="Arial"/>
                <w:sz w:val="20"/>
                <w:szCs w:val="20"/>
              </w:rPr>
            </w:pPr>
            <w:r w:rsidRPr="0044079A">
              <w:rPr>
                <w:rFonts w:ascii="Arial" w:hAnsi="Arial" w:cs="Arial"/>
                <w:sz w:val="20"/>
                <w:szCs w:val="20"/>
              </w:rPr>
              <w:t>September 11-14</w:t>
            </w:r>
          </w:p>
        </w:tc>
        <w:tc>
          <w:tcPr>
            <w:tcW w:w="482" w:type="pct"/>
            <w:vAlign w:val="bottom"/>
          </w:tcPr>
          <w:p w14:paraId="26E9AEFC" w14:textId="19231DDC" w:rsidR="00FE5DF9" w:rsidRPr="0044079A" w:rsidRDefault="00FE5DF9" w:rsidP="00FE5DF9">
            <w:pPr>
              <w:pStyle w:val="PlainText"/>
              <w:contextualSpacing/>
              <w:jc w:val="center"/>
              <w:rPr>
                <w:rFonts w:ascii="Arial" w:hAnsi="Arial" w:cs="Arial"/>
                <w:color w:val="000000"/>
                <w:sz w:val="20"/>
                <w:szCs w:val="20"/>
              </w:rPr>
            </w:pPr>
            <w:r w:rsidRPr="0044079A">
              <w:rPr>
                <w:rFonts w:ascii="Arial" w:hAnsi="Arial" w:cs="Arial"/>
                <w:color w:val="000000"/>
                <w:sz w:val="20"/>
                <w:szCs w:val="20"/>
              </w:rPr>
              <w:t>3</w:t>
            </w:r>
          </w:p>
        </w:tc>
        <w:tc>
          <w:tcPr>
            <w:tcW w:w="484" w:type="pct"/>
            <w:vAlign w:val="bottom"/>
          </w:tcPr>
          <w:p w14:paraId="6DEAD3DF" w14:textId="1001485B" w:rsidR="00FE5DF9" w:rsidRPr="0044079A" w:rsidRDefault="00FE5DF9" w:rsidP="00FE5DF9">
            <w:pPr>
              <w:pStyle w:val="PlainText"/>
              <w:contextualSpacing/>
              <w:jc w:val="center"/>
              <w:rPr>
                <w:rFonts w:ascii="Arial" w:hAnsi="Arial" w:cs="Arial"/>
                <w:color w:val="000000"/>
                <w:sz w:val="20"/>
                <w:szCs w:val="20"/>
              </w:rPr>
            </w:pPr>
            <w:r w:rsidRPr="0044079A">
              <w:rPr>
                <w:rFonts w:ascii="Arial" w:hAnsi="Arial" w:cs="Arial"/>
                <w:color w:val="000000"/>
                <w:sz w:val="20"/>
                <w:szCs w:val="20"/>
              </w:rPr>
              <w:t>10</w:t>
            </w:r>
          </w:p>
        </w:tc>
        <w:tc>
          <w:tcPr>
            <w:tcW w:w="481" w:type="pct"/>
            <w:vAlign w:val="bottom"/>
          </w:tcPr>
          <w:p w14:paraId="64CEFDCB" w14:textId="19F6048B" w:rsidR="00FE5DF9" w:rsidRPr="0044079A" w:rsidRDefault="00FE5DF9" w:rsidP="00FE5DF9">
            <w:pPr>
              <w:pStyle w:val="PlainText"/>
              <w:contextualSpacing/>
              <w:jc w:val="center"/>
              <w:rPr>
                <w:rFonts w:ascii="Arial" w:hAnsi="Arial" w:cs="Arial"/>
                <w:color w:val="000000"/>
                <w:sz w:val="20"/>
                <w:szCs w:val="20"/>
              </w:rPr>
            </w:pPr>
            <w:r w:rsidRPr="0044079A">
              <w:rPr>
                <w:rFonts w:ascii="Arial" w:hAnsi="Arial" w:cs="Arial"/>
                <w:color w:val="000000"/>
                <w:sz w:val="20"/>
                <w:szCs w:val="20"/>
              </w:rPr>
              <w:t>70</w:t>
            </w:r>
          </w:p>
        </w:tc>
        <w:tc>
          <w:tcPr>
            <w:tcW w:w="655" w:type="pct"/>
            <w:vAlign w:val="bottom"/>
          </w:tcPr>
          <w:p w14:paraId="73EB4D01" w14:textId="733BE673" w:rsidR="00FE5DF9" w:rsidRPr="0044079A" w:rsidRDefault="00FE5DF9" w:rsidP="00FE5DF9">
            <w:pPr>
              <w:pStyle w:val="PlainText"/>
              <w:contextualSpacing/>
              <w:jc w:val="center"/>
              <w:rPr>
                <w:rFonts w:ascii="Arial" w:hAnsi="Arial" w:cs="Arial"/>
                <w:color w:val="000000"/>
                <w:sz w:val="20"/>
                <w:szCs w:val="20"/>
              </w:rPr>
            </w:pPr>
            <w:r w:rsidRPr="0044079A">
              <w:rPr>
                <w:rFonts w:ascii="Arial" w:hAnsi="Arial" w:cs="Arial"/>
                <w:color w:val="000000"/>
                <w:sz w:val="20"/>
                <w:szCs w:val="20"/>
              </w:rPr>
              <w:t>14</w:t>
            </w:r>
          </w:p>
        </w:tc>
        <w:tc>
          <w:tcPr>
            <w:tcW w:w="309" w:type="pct"/>
            <w:vAlign w:val="bottom"/>
          </w:tcPr>
          <w:p w14:paraId="24F60DA9" w14:textId="5C04B84C" w:rsidR="00FE5DF9" w:rsidRPr="0044079A" w:rsidRDefault="00FE5DF9" w:rsidP="00FE5DF9">
            <w:pPr>
              <w:pStyle w:val="PlainText"/>
              <w:contextualSpacing/>
              <w:jc w:val="center"/>
              <w:rPr>
                <w:rFonts w:ascii="Arial" w:hAnsi="Arial" w:cs="Arial"/>
                <w:color w:val="000000"/>
                <w:sz w:val="20"/>
                <w:szCs w:val="20"/>
              </w:rPr>
            </w:pPr>
            <w:r w:rsidRPr="0044079A">
              <w:rPr>
                <w:rFonts w:ascii="Arial" w:hAnsi="Arial" w:cs="Arial"/>
                <w:color w:val="000000"/>
                <w:sz w:val="20"/>
                <w:szCs w:val="20"/>
              </w:rPr>
              <w:t>2</w:t>
            </w:r>
          </w:p>
        </w:tc>
        <w:tc>
          <w:tcPr>
            <w:tcW w:w="481" w:type="pct"/>
            <w:tcBorders>
              <w:right w:val="single" w:sz="18" w:space="0" w:color="auto"/>
            </w:tcBorders>
            <w:vAlign w:val="bottom"/>
          </w:tcPr>
          <w:p w14:paraId="0E76CE43" w14:textId="3C1F1274" w:rsidR="00FE5DF9" w:rsidRPr="0044079A" w:rsidRDefault="00FE5DF9" w:rsidP="00FE5DF9">
            <w:pPr>
              <w:pStyle w:val="PlainText"/>
              <w:contextualSpacing/>
              <w:jc w:val="center"/>
              <w:rPr>
                <w:rFonts w:ascii="Arial" w:hAnsi="Arial" w:cs="Arial"/>
                <w:color w:val="000000"/>
                <w:sz w:val="20"/>
                <w:szCs w:val="20"/>
              </w:rPr>
            </w:pPr>
            <w:r w:rsidRPr="0044079A">
              <w:rPr>
                <w:rFonts w:ascii="Arial" w:hAnsi="Arial" w:cs="Arial"/>
                <w:color w:val="000000"/>
                <w:sz w:val="20"/>
                <w:szCs w:val="20"/>
              </w:rPr>
              <w:t>1</w:t>
            </w:r>
          </w:p>
        </w:tc>
        <w:tc>
          <w:tcPr>
            <w:tcW w:w="481" w:type="pct"/>
            <w:tcBorders>
              <w:left w:val="single" w:sz="18" w:space="0" w:color="auto"/>
            </w:tcBorders>
            <w:vAlign w:val="bottom"/>
          </w:tcPr>
          <w:p w14:paraId="7ED386D9" w14:textId="01DEBF8B" w:rsidR="00FE5DF9" w:rsidRPr="0044079A" w:rsidRDefault="00FE5DF9" w:rsidP="00FE5DF9">
            <w:pPr>
              <w:pStyle w:val="PlainText"/>
              <w:contextualSpacing/>
              <w:jc w:val="center"/>
              <w:rPr>
                <w:rFonts w:ascii="Arial" w:hAnsi="Arial" w:cs="Arial"/>
                <w:color w:val="000000"/>
                <w:sz w:val="20"/>
                <w:szCs w:val="20"/>
              </w:rPr>
            </w:pPr>
            <w:r w:rsidRPr="0044079A">
              <w:rPr>
                <w:rFonts w:ascii="Arial" w:hAnsi="Arial" w:cs="Arial"/>
                <w:color w:val="000000"/>
                <w:sz w:val="20"/>
                <w:szCs w:val="20"/>
              </w:rPr>
              <w:t>13</w:t>
            </w:r>
          </w:p>
        </w:tc>
        <w:tc>
          <w:tcPr>
            <w:tcW w:w="479" w:type="pct"/>
            <w:vAlign w:val="bottom"/>
          </w:tcPr>
          <w:p w14:paraId="13E940F9" w14:textId="5E146FD3" w:rsidR="00FE5DF9" w:rsidRPr="0044079A" w:rsidRDefault="00FE5DF9" w:rsidP="00FE5DF9">
            <w:pPr>
              <w:pStyle w:val="PlainText"/>
              <w:contextualSpacing/>
              <w:jc w:val="center"/>
              <w:rPr>
                <w:rFonts w:ascii="Arial" w:hAnsi="Arial" w:cs="Arial"/>
                <w:color w:val="000000"/>
                <w:sz w:val="20"/>
                <w:szCs w:val="20"/>
              </w:rPr>
            </w:pPr>
            <w:r w:rsidRPr="0044079A">
              <w:rPr>
                <w:rFonts w:ascii="Arial" w:hAnsi="Arial" w:cs="Arial"/>
                <w:color w:val="000000"/>
                <w:sz w:val="20"/>
                <w:szCs w:val="20"/>
              </w:rPr>
              <w:t>15</w:t>
            </w:r>
          </w:p>
        </w:tc>
      </w:tr>
      <w:tr w:rsidR="00FE5DF9" w:rsidRPr="00CF52C0" w14:paraId="2E1D4E0C" w14:textId="77777777" w:rsidTr="00290FEC">
        <w:tc>
          <w:tcPr>
            <w:tcW w:w="1148" w:type="pct"/>
          </w:tcPr>
          <w:p w14:paraId="41D75F79" w14:textId="462D18B6" w:rsidR="00FE5DF9" w:rsidRPr="008F2603" w:rsidRDefault="00FE5DF9" w:rsidP="00FE5DF9">
            <w:pPr>
              <w:pStyle w:val="PlainText"/>
              <w:contextualSpacing/>
              <w:rPr>
                <w:rFonts w:ascii="Arial" w:hAnsi="Arial" w:cs="Arial"/>
                <w:sz w:val="20"/>
                <w:szCs w:val="20"/>
              </w:rPr>
            </w:pPr>
            <w:r w:rsidRPr="008F2603">
              <w:rPr>
                <w:rFonts w:ascii="Arial" w:hAnsi="Arial" w:cs="Arial"/>
                <w:sz w:val="20"/>
                <w:szCs w:val="20"/>
              </w:rPr>
              <w:t>August 28-31</w:t>
            </w:r>
          </w:p>
        </w:tc>
        <w:tc>
          <w:tcPr>
            <w:tcW w:w="482" w:type="pct"/>
            <w:vAlign w:val="bottom"/>
          </w:tcPr>
          <w:p w14:paraId="7E766B16" w14:textId="76B4B774" w:rsidR="00FE5DF9" w:rsidRPr="008F2603" w:rsidRDefault="00FE5DF9" w:rsidP="00FE5DF9">
            <w:pPr>
              <w:pStyle w:val="PlainText"/>
              <w:contextualSpacing/>
              <w:jc w:val="center"/>
              <w:rPr>
                <w:rFonts w:ascii="Arial" w:hAnsi="Arial" w:cs="Arial"/>
                <w:color w:val="000000"/>
                <w:sz w:val="20"/>
                <w:szCs w:val="20"/>
              </w:rPr>
            </w:pPr>
            <w:r w:rsidRPr="008F2603">
              <w:rPr>
                <w:rFonts w:ascii="Arial" w:hAnsi="Arial" w:cs="Arial"/>
                <w:color w:val="000000"/>
                <w:sz w:val="20"/>
                <w:szCs w:val="20"/>
              </w:rPr>
              <w:t>3</w:t>
            </w:r>
          </w:p>
        </w:tc>
        <w:tc>
          <w:tcPr>
            <w:tcW w:w="484" w:type="pct"/>
            <w:vAlign w:val="bottom"/>
          </w:tcPr>
          <w:p w14:paraId="1FF72BCC" w14:textId="1CB48D10" w:rsidR="00FE5DF9" w:rsidRPr="008F2603" w:rsidRDefault="00FE5DF9" w:rsidP="00FE5DF9">
            <w:pPr>
              <w:pStyle w:val="PlainText"/>
              <w:contextualSpacing/>
              <w:jc w:val="center"/>
              <w:rPr>
                <w:rFonts w:ascii="Arial" w:hAnsi="Arial" w:cs="Arial"/>
                <w:color w:val="000000"/>
                <w:sz w:val="20"/>
                <w:szCs w:val="20"/>
              </w:rPr>
            </w:pPr>
            <w:r w:rsidRPr="008F2603">
              <w:rPr>
                <w:rFonts w:ascii="Arial" w:hAnsi="Arial" w:cs="Arial"/>
                <w:color w:val="000000"/>
                <w:sz w:val="20"/>
                <w:szCs w:val="20"/>
              </w:rPr>
              <w:t>11</w:t>
            </w:r>
          </w:p>
        </w:tc>
        <w:tc>
          <w:tcPr>
            <w:tcW w:w="481" w:type="pct"/>
            <w:vAlign w:val="bottom"/>
          </w:tcPr>
          <w:p w14:paraId="6857EDE0" w14:textId="3ADA1C5E" w:rsidR="00FE5DF9" w:rsidRPr="008F2603" w:rsidRDefault="00FE5DF9" w:rsidP="00FE5DF9">
            <w:pPr>
              <w:pStyle w:val="PlainText"/>
              <w:contextualSpacing/>
              <w:jc w:val="center"/>
              <w:rPr>
                <w:rFonts w:ascii="Arial" w:hAnsi="Arial" w:cs="Arial"/>
                <w:color w:val="000000"/>
                <w:sz w:val="20"/>
                <w:szCs w:val="20"/>
              </w:rPr>
            </w:pPr>
            <w:r w:rsidRPr="008F2603">
              <w:rPr>
                <w:rFonts w:ascii="Arial" w:hAnsi="Arial" w:cs="Arial"/>
                <w:color w:val="000000"/>
                <w:sz w:val="20"/>
                <w:szCs w:val="20"/>
              </w:rPr>
              <w:t>68</w:t>
            </w:r>
          </w:p>
        </w:tc>
        <w:tc>
          <w:tcPr>
            <w:tcW w:w="655" w:type="pct"/>
            <w:vAlign w:val="bottom"/>
          </w:tcPr>
          <w:p w14:paraId="104D9021" w14:textId="1341EC02" w:rsidR="00FE5DF9" w:rsidRPr="008F2603" w:rsidRDefault="00FE5DF9" w:rsidP="00FE5DF9">
            <w:pPr>
              <w:pStyle w:val="PlainText"/>
              <w:contextualSpacing/>
              <w:jc w:val="center"/>
              <w:rPr>
                <w:rFonts w:ascii="Arial" w:hAnsi="Arial" w:cs="Arial"/>
                <w:color w:val="000000"/>
                <w:sz w:val="20"/>
                <w:szCs w:val="20"/>
              </w:rPr>
            </w:pPr>
            <w:r w:rsidRPr="008F2603">
              <w:rPr>
                <w:rFonts w:ascii="Arial" w:hAnsi="Arial" w:cs="Arial"/>
                <w:color w:val="000000"/>
                <w:sz w:val="20"/>
                <w:szCs w:val="20"/>
              </w:rPr>
              <w:t>15</w:t>
            </w:r>
          </w:p>
        </w:tc>
        <w:tc>
          <w:tcPr>
            <w:tcW w:w="309" w:type="pct"/>
            <w:vAlign w:val="bottom"/>
          </w:tcPr>
          <w:p w14:paraId="0A9F0F18" w14:textId="6307C2B8" w:rsidR="00FE5DF9" w:rsidRPr="008F2603" w:rsidRDefault="00FE5DF9" w:rsidP="00FE5DF9">
            <w:pPr>
              <w:pStyle w:val="PlainText"/>
              <w:contextualSpacing/>
              <w:jc w:val="center"/>
              <w:rPr>
                <w:rFonts w:ascii="Arial" w:hAnsi="Arial" w:cs="Arial"/>
                <w:color w:val="000000"/>
                <w:sz w:val="20"/>
                <w:szCs w:val="20"/>
              </w:rPr>
            </w:pPr>
            <w:r w:rsidRPr="008F2603">
              <w:rPr>
                <w:rFonts w:ascii="Arial" w:hAnsi="Arial" w:cs="Arial"/>
                <w:color w:val="000000"/>
                <w:sz w:val="20"/>
                <w:szCs w:val="20"/>
              </w:rPr>
              <w:t>2</w:t>
            </w:r>
          </w:p>
        </w:tc>
        <w:tc>
          <w:tcPr>
            <w:tcW w:w="481" w:type="pct"/>
            <w:tcBorders>
              <w:right w:val="single" w:sz="18" w:space="0" w:color="auto"/>
            </w:tcBorders>
            <w:vAlign w:val="bottom"/>
          </w:tcPr>
          <w:p w14:paraId="1312BBAD" w14:textId="3BC5FD50" w:rsidR="00FE5DF9" w:rsidRPr="008F2603" w:rsidRDefault="00FE5DF9" w:rsidP="00FE5DF9">
            <w:pPr>
              <w:pStyle w:val="PlainText"/>
              <w:contextualSpacing/>
              <w:jc w:val="center"/>
              <w:rPr>
                <w:rFonts w:ascii="Arial" w:hAnsi="Arial" w:cs="Arial"/>
                <w:color w:val="000000"/>
                <w:sz w:val="20"/>
                <w:szCs w:val="20"/>
              </w:rPr>
            </w:pPr>
            <w:r w:rsidRPr="008F2603">
              <w:rPr>
                <w:rFonts w:ascii="Arial" w:hAnsi="Arial" w:cs="Arial"/>
                <w:color w:val="000000"/>
                <w:sz w:val="20"/>
                <w:szCs w:val="20"/>
              </w:rPr>
              <w:t>1</w:t>
            </w:r>
          </w:p>
        </w:tc>
        <w:tc>
          <w:tcPr>
            <w:tcW w:w="481" w:type="pct"/>
            <w:tcBorders>
              <w:left w:val="single" w:sz="18" w:space="0" w:color="auto"/>
            </w:tcBorders>
            <w:vAlign w:val="bottom"/>
          </w:tcPr>
          <w:p w14:paraId="50B698EA" w14:textId="7E27CA41" w:rsidR="00FE5DF9" w:rsidRPr="008F2603" w:rsidRDefault="00FE5DF9" w:rsidP="00FE5DF9">
            <w:pPr>
              <w:pStyle w:val="PlainText"/>
              <w:contextualSpacing/>
              <w:jc w:val="center"/>
              <w:rPr>
                <w:rFonts w:ascii="Arial" w:hAnsi="Arial" w:cs="Arial"/>
                <w:color w:val="000000"/>
                <w:sz w:val="20"/>
                <w:szCs w:val="20"/>
              </w:rPr>
            </w:pPr>
            <w:r w:rsidRPr="008F2603">
              <w:rPr>
                <w:rFonts w:ascii="Arial" w:hAnsi="Arial" w:cs="Arial"/>
                <w:color w:val="000000"/>
                <w:sz w:val="20"/>
                <w:szCs w:val="20"/>
              </w:rPr>
              <w:t>14</w:t>
            </w:r>
          </w:p>
        </w:tc>
        <w:tc>
          <w:tcPr>
            <w:tcW w:w="479" w:type="pct"/>
            <w:vAlign w:val="bottom"/>
          </w:tcPr>
          <w:p w14:paraId="08152446" w14:textId="73D41E27" w:rsidR="00FE5DF9" w:rsidRPr="008F2603" w:rsidRDefault="00FE5DF9" w:rsidP="00FE5DF9">
            <w:pPr>
              <w:pStyle w:val="PlainText"/>
              <w:contextualSpacing/>
              <w:jc w:val="center"/>
              <w:rPr>
                <w:rFonts w:ascii="Arial" w:hAnsi="Arial" w:cs="Arial"/>
                <w:color w:val="000000"/>
                <w:sz w:val="20"/>
                <w:szCs w:val="20"/>
              </w:rPr>
            </w:pPr>
            <w:r w:rsidRPr="008F2603">
              <w:rPr>
                <w:rFonts w:ascii="Arial" w:hAnsi="Arial" w:cs="Arial"/>
                <w:color w:val="000000"/>
                <w:sz w:val="20"/>
                <w:szCs w:val="20"/>
              </w:rPr>
              <w:t>17</w:t>
            </w:r>
          </w:p>
        </w:tc>
      </w:tr>
      <w:tr w:rsidR="00FE5DF9" w:rsidRPr="00CF52C0" w14:paraId="4889B6CB" w14:textId="77777777" w:rsidTr="00290FEC">
        <w:tc>
          <w:tcPr>
            <w:tcW w:w="1148" w:type="pct"/>
          </w:tcPr>
          <w:p w14:paraId="4CD0F9E5" w14:textId="0AABD6E7" w:rsidR="00FE5DF9" w:rsidRPr="00F12468" w:rsidRDefault="00FE5DF9" w:rsidP="00FE5DF9">
            <w:pPr>
              <w:pStyle w:val="PlainText"/>
              <w:contextualSpacing/>
              <w:rPr>
                <w:rFonts w:ascii="Arial" w:hAnsi="Arial" w:cs="Arial"/>
                <w:sz w:val="20"/>
                <w:szCs w:val="20"/>
              </w:rPr>
            </w:pPr>
            <w:r w:rsidRPr="00F12468">
              <w:rPr>
                <w:rFonts w:ascii="Arial" w:hAnsi="Arial" w:cs="Arial"/>
                <w:sz w:val="20"/>
                <w:szCs w:val="20"/>
              </w:rPr>
              <w:t>August 21-24</w:t>
            </w:r>
          </w:p>
        </w:tc>
        <w:tc>
          <w:tcPr>
            <w:tcW w:w="482" w:type="pct"/>
            <w:vAlign w:val="bottom"/>
          </w:tcPr>
          <w:p w14:paraId="080FA4C1" w14:textId="2FDD28C4" w:rsidR="00FE5DF9" w:rsidRPr="00F12468" w:rsidRDefault="00FE5DF9" w:rsidP="00FE5DF9">
            <w:pPr>
              <w:pStyle w:val="PlainText"/>
              <w:contextualSpacing/>
              <w:jc w:val="center"/>
              <w:rPr>
                <w:rFonts w:ascii="Arial" w:hAnsi="Arial" w:cs="Arial"/>
                <w:color w:val="000000"/>
                <w:sz w:val="20"/>
                <w:szCs w:val="20"/>
              </w:rPr>
            </w:pPr>
            <w:r w:rsidRPr="00F12468">
              <w:rPr>
                <w:rFonts w:ascii="Arial" w:hAnsi="Arial" w:cs="Arial"/>
                <w:color w:val="000000"/>
                <w:sz w:val="20"/>
                <w:szCs w:val="20"/>
              </w:rPr>
              <w:t>3</w:t>
            </w:r>
          </w:p>
        </w:tc>
        <w:tc>
          <w:tcPr>
            <w:tcW w:w="484" w:type="pct"/>
            <w:vAlign w:val="bottom"/>
          </w:tcPr>
          <w:p w14:paraId="5B303C6E" w14:textId="5271C024" w:rsidR="00FE5DF9" w:rsidRPr="00F12468" w:rsidRDefault="00FE5DF9" w:rsidP="00FE5DF9">
            <w:pPr>
              <w:pStyle w:val="PlainText"/>
              <w:contextualSpacing/>
              <w:jc w:val="center"/>
              <w:rPr>
                <w:rFonts w:ascii="Arial" w:hAnsi="Arial" w:cs="Arial"/>
                <w:color w:val="000000"/>
                <w:sz w:val="20"/>
                <w:szCs w:val="20"/>
              </w:rPr>
            </w:pPr>
            <w:r w:rsidRPr="00F12468">
              <w:rPr>
                <w:rFonts w:ascii="Arial" w:hAnsi="Arial" w:cs="Arial"/>
                <w:color w:val="000000"/>
                <w:sz w:val="20"/>
                <w:szCs w:val="20"/>
              </w:rPr>
              <w:t>9</w:t>
            </w:r>
          </w:p>
        </w:tc>
        <w:tc>
          <w:tcPr>
            <w:tcW w:w="481" w:type="pct"/>
            <w:vAlign w:val="bottom"/>
          </w:tcPr>
          <w:p w14:paraId="648B2A44" w14:textId="1F9246D3" w:rsidR="00FE5DF9" w:rsidRPr="00F12468" w:rsidRDefault="00FE5DF9" w:rsidP="00FE5DF9">
            <w:pPr>
              <w:pStyle w:val="PlainText"/>
              <w:contextualSpacing/>
              <w:jc w:val="center"/>
              <w:rPr>
                <w:rFonts w:ascii="Arial" w:hAnsi="Arial" w:cs="Arial"/>
                <w:color w:val="000000"/>
                <w:sz w:val="20"/>
                <w:szCs w:val="20"/>
              </w:rPr>
            </w:pPr>
            <w:r w:rsidRPr="00F12468">
              <w:rPr>
                <w:rFonts w:ascii="Arial" w:hAnsi="Arial" w:cs="Arial"/>
                <w:color w:val="000000"/>
                <w:sz w:val="20"/>
                <w:szCs w:val="20"/>
              </w:rPr>
              <w:t>70</w:t>
            </w:r>
          </w:p>
        </w:tc>
        <w:tc>
          <w:tcPr>
            <w:tcW w:w="655" w:type="pct"/>
            <w:vAlign w:val="bottom"/>
          </w:tcPr>
          <w:p w14:paraId="49E15888" w14:textId="13371D20" w:rsidR="00FE5DF9" w:rsidRPr="00F12468" w:rsidRDefault="00FE5DF9" w:rsidP="00FE5DF9">
            <w:pPr>
              <w:pStyle w:val="PlainText"/>
              <w:contextualSpacing/>
              <w:jc w:val="center"/>
              <w:rPr>
                <w:rFonts w:ascii="Arial" w:hAnsi="Arial" w:cs="Arial"/>
                <w:color w:val="000000"/>
                <w:sz w:val="20"/>
                <w:szCs w:val="20"/>
              </w:rPr>
            </w:pPr>
            <w:r w:rsidRPr="00F12468">
              <w:rPr>
                <w:rFonts w:ascii="Arial" w:hAnsi="Arial" w:cs="Arial"/>
                <w:color w:val="000000"/>
                <w:sz w:val="20"/>
                <w:szCs w:val="20"/>
              </w:rPr>
              <w:t>16</w:t>
            </w:r>
          </w:p>
        </w:tc>
        <w:tc>
          <w:tcPr>
            <w:tcW w:w="309" w:type="pct"/>
            <w:vAlign w:val="bottom"/>
          </w:tcPr>
          <w:p w14:paraId="650E2D79" w14:textId="44650734" w:rsidR="00FE5DF9" w:rsidRPr="00F12468" w:rsidRDefault="00FE5DF9" w:rsidP="00FE5DF9">
            <w:pPr>
              <w:pStyle w:val="PlainText"/>
              <w:contextualSpacing/>
              <w:jc w:val="center"/>
              <w:rPr>
                <w:rFonts w:ascii="Arial" w:hAnsi="Arial" w:cs="Arial"/>
                <w:color w:val="000000"/>
                <w:sz w:val="20"/>
                <w:szCs w:val="20"/>
              </w:rPr>
            </w:pPr>
            <w:r w:rsidRPr="00F12468">
              <w:rPr>
                <w:rFonts w:ascii="Arial" w:hAnsi="Arial" w:cs="Arial"/>
                <w:color w:val="000000"/>
                <w:sz w:val="20"/>
                <w:szCs w:val="20"/>
              </w:rPr>
              <w:t>2</w:t>
            </w:r>
          </w:p>
        </w:tc>
        <w:tc>
          <w:tcPr>
            <w:tcW w:w="481" w:type="pct"/>
            <w:tcBorders>
              <w:right w:val="single" w:sz="18" w:space="0" w:color="auto"/>
            </w:tcBorders>
            <w:vAlign w:val="bottom"/>
          </w:tcPr>
          <w:p w14:paraId="6BF37384" w14:textId="72D220AB" w:rsidR="00FE5DF9" w:rsidRPr="00F12468" w:rsidRDefault="00FE5DF9" w:rsidP="00FE5DF9">
            <w:pPr>
              <w:pStyle w:val="PlainText"/>
              <w:contextualSpacing/>
              <w:jc w:val="center"/>
              <w:rPr>
                <w:rFonts w:ascii="Arial" w:hAnsi="Arial" w:cs="Arial"/>
                <w:color w:val="000000"/>
                <w:sz w:val="20"/>
                <w:szCs w:val="20"/>
              </w:rPr>
            </w:pPr>
            <w:r w:rsidRPr="00F12468">
              <w:rPr>
                <w:rFonts w:ascii="Arial" w:hAnsi="Arial" w:cs="Arial"/>
                <w:color w:val="000000"/>
                <w:sz w:val="20"/>
                <w:szCs w:val="20"/>
              </w:rPr>
              <w:t>*</w:t>
            </w:r>
          </w:p>
        </w:tc>
        <w:tc>
          <w:tcPr>
            <w:tcW w:w="481" w:type="pct"/>
            <w:tcBorders>
              <w:left w:val="single" w:sz="18" w:space="0" w:color="auto"/>
            </w:tcBorders>
            <w:vAlign w:val="bottom"/>
          </w:tcPr>
          <w:p w14:paraId="75A372C1" w14:textId="5854F1C0" w:rsidR="00FE5DF9" w:rsidRPr="00F12468" w:rsidRDefault="00FE5DF9" w:rsidP="00FE5DF9">
            <w:pPr>
              <w:pStyle w:val="PlainText"/>
              <w:contextualSpacing/>
              <w:jc w:val="center"/>
              <w:rPr>
                <w:rFonts w:ascii="Arial" w:hAnsi="Arial" w:cs="Arial"/>
                <w:color w:val="000000"/>
                <w:sz w:val="20"/>
                <w:szCs w:val="20"/>
              </w:rPr>
            </w:pPr>
            <w:r w:rsidRPr="00F12468">
              <w:rPr>
                <w:rFonts w:ascii="Arial" w:hAnsi="Arial" w:cs="Arial"/>
                <w:color w:val="000000"/>
                <w:sz w:val="20"/>
                <w:szCs w:val="20"/>
              </w:rPr>
              <w:t>12</w:t>
            </w:r>
          </w:p>
        </w:tc>
        <w:tc>
          <w:tcPr>
            <w:tcW w:w="479" w:type="pct"/>
            <w:vAlign w:val="bottom"/>
          </w:tcPr>
          <w:p w14:paraId="1A765438" w14:textId="05FEEB18" w:rsidR="00FE5DF9" w:rsidRPr="00F12468" w:rsidRDefault="00FE5DF9" w:rsidP="00FE5DF9">
            <w:pPr>
              <w:pStyle w:val="PlainText"/>
              <w:contextualSpacing/>
              <w:jc w:val="center"/>
              <w:rPr>
                <w:rFonts w:ascii="Arial" w:hAnsi="Arial" w:cs="Arial"/>
                <w:color w:val="000000"/>
                <w:sz w:val="20"/>
                <w:szCs w:val="20"/>
              </w:rPr>
            </w:pPr>
            <w:r w:rsidRPr="00F12468">
              <w:rPr>
                <w:rFonts w:ascii="Arial" w:hAnsi="Arial" w:cs="Arial"/>
                <w:color w:val="000000"/>
                <w:sz w:val="20"/>
                <w:szCs w:val="20"/>
              </w:rPr>
              <w:t>18</w:t>
            </w:r>
          </w:p>
        </w:tc>
      </w:tr>
      <w:tr w:rsidR="00FE5DF9" w:rsidRPr="00CF52C0" w14:paraId="17985C64" w14:textId="77777777" w:rsidTr="00290FEC">
        <w:tc>
          <w:tcPr>
            <w:tcW w:w="1148" w:type="pct"/>
          </w:tcPr>
          <w:p w14:paraId="1C1CA394" w14:textId="515F9467" w:rsidR="00FE5DF9" w:rsidRPr="00407A45" w:rsidRDefault="00FE5DF9" w:rsidP="00FE5DF9">
            <w:pPr>
              <w:pStyle w:val="PlainText"/>
              <w:contextualSpacing/>
              <w:rPr>
                <w:rFonts w:ascii="Arial" w:hAnsi="Arial" w:cs="Arial"/>
                <w:sz w:val="20"/>
                <w:szCs w:val="20"/>
              </w:rPr>
            </w:pPr>
            <w:r w:rsidRPr="00407A45">
              <w:rPr>
                <w:rFonts w:ascii="Arial" w:hAnsi="Arial" w:cs="Arial"/>
                <w:sz w:val="20"/>
                <w:szCs w:val="20"/>
              </w:rPr>
              <w:t>August 14-17</w:t>
            </w:r>
          </w:p>
        </w:tc>
        <w:tc>
          <w:tcPr>
            <w:tcW w:w="482" w:type="pct"/>
            <w:vAlign w:val="bottom"/>
          </w:tcPr>
          <w:p w14:paraId="11BC21E9" w14:textId="5F9A279A" w:rsidR="00FE5DF9" w:rsidRPr="00407A45" w:rsidRDefault="00FE5DF9" w:rsidP="00FE5DF9">
            <w:pPr>
              <w:pStyle w:val="PlainText"/>
              <w:contextualSpacing/>
              <w:jc w:val="center"/>
              <w:rPr>
                <w:rFonts w:ascii="Arial" w:hAnsi="Arial" w:cs="Arial"/>
                <w:color w:val="000000"/>
                <w:sz w:val="20"/>
                <w:szCs w:val="20"/>
              </w:rPr>
            </w:pPr>
            <w:r w:rsidRPr="00407A45">
              <w:rPr>
                <w:rFonts w:ascii="Arial" w:hAnsi="Arial" w:cs="Arial"/>
                <w:color w:val="000000"/>
                <w:sz w:val="20"/>
                <w:szCs w:val="20"/>
              </w:rPr>
              <w:t>2</w:t>
            </w:r>
          </w:p>
        </w:tc>
        <w:tc>
          <w:tcPr>
            <w:tcW w:w="484" w:type="pct"/>
            <w:vAlign w:val="bottom"/>
          </w:tcPr>
          <w:p w14:paraId="796DA382" w14:textId="48C8B42F" w:rsidR="00FE5DF9" w:rsidRPr="00407A45" w:rsidRDefault="00FE5DF9" w:rsidP="00FE5DF9">
            <w:pPr>
              <w:pStyle w:val="PlainText"/>
              <w:contextualSpacing/>
              <w:jc w:val="center"/>
              <w:rPr>
                <w:rFonts w:ascii="Arial" w:hAnsi="Arial" w:cs="Arial"/>
                <w:color w:val="000000"/>
                <w:sz w:val="20"/>
                <w:szCs w:val="20"/>
              </w:rPr>
            </w:pPr>
            <w:r w:rsidRPr="00407A45">
              <w:rPr>
                <w:rFonts w:ascii="Arial" w:hAnsi="Arial" w:cs="Arial"/>
                <w:color w:val="000000"/>
                <w:sz w:val="20"/>
                <w:szCs w:val="20"/>
              </w:rPr>
              <w:t>12</w:t>
            </w:r>
          </w:p>
        </w:tc>
        <w:tc>
          <w:tcPr>
            <w:tcW w:w="481" w:type="pct"/>
            <w:vAlign w:val="bottom"/>
          </w:tcPr>
          <w:p w14:paraId="7E26B772" w14:textId="05E2F1DA" w:rsidR="00FE5DF9" w:rsidRPr="00407A45" w:rsidRDefault="00FE5DF9" w:rsidP="00FE5DF9">
            <w:pPr>
              <w:pStyle w:val="PlainText"/>
              <w:contextualSpacing/>
              <w:jc w:val="center"/>
              <w:rPr>
                <w:rFonts w:ascii="Arial" w:hAnsi="Arial" w:cs="Arial"/>
                <w:color w:val="000000"/>
                <w:sz w:val="20"/>
                <w:szCs w:val="20"/>
              </w:rPr>
            </w:pPr>
            <w:r w:rsidRPr="00407A45">
              <w:rPr>
                <w:rFonts w:ascii="Arial" w:hAnsi="Arial" w:cs="Arial"/>
                <w:color w:val="000000"/>
                <w:sz w:val="20"/>
                <w:szCs w:val="20"/>
              </w:rPr>
              <w:t>69</w:t>
            </w:r>
          </w:p>
        </w:tc>
        <w:tc>
          <w:tcPr>
            <w:tcW w:w="655" w:type="pct"/>
            <w:vAlign w:val="bottom"/>
          </w:tcPr>
          <w:p w14:paraId="2E588F1F" w14:textId="32C89F1A" w:rsidR="00FE5DF9" w:rsidRPr="00407A45" w:rsidRDefault="00FE5DF9" w:rsidP="00FE5DF9">
            <w:pPr>
              <w:pStyle w:val="PlainText"/>
              <w:contextualSpacing/>
              <w:jc w:val="center"/>
              <w:rPr>
                <w:rFonts w:ascii="Arial" w:hAnsi="Arial" w:cs="Arial"/>
                <w:color w:val="000000"/>
                <w:sz w:val="20"/>
                <w:szCs w:val="20"/>
              </w:rPr>
            </w:pPr>
            <w:r w:rsidRPr="00407A45">
              <w:rPr>
                <w:rFonts w:ascii="Arial" w:hAnsi="Arial" w:cs="Arial"/>
                <w:color w:val="000000"/>
                <w:sz w:val="20"/>
                <w:szCs w:val="20"/>
              </w:rPr>
              <w:t>17</w:t>
            </w:r>
          </w:p>
        </w:tc>
        <w:tc>
          <w:tcPr>
            <w:tcW w:w="309" w:type="pct"/>
            <w:vAlign w:val="bottom"/>
          </w:tcPr>
          <w:p w14:paraId="167751BC" w14:textId="558C8295" w:rsidR="00FE5DF9" w:rsidRPr="00407A45" w:rsidRDefault="00FE5DF9" w:rsidP="00FE5DF9">
            <w:pPr>
              <w:pStyle w:val="PlainText"/>
              <w:contextualSpacing/>
              <w:jc w:val="center"/>
              <w:rPr>
                <w:rFonts w:ascii="Arial" w:hAnsi="Arial" w:cs="Arial"/>
                <w:color w:val="000000"/>
                <w:sz w:val="20"/>
                <w:szCs w:val="20"/>
              </w:rPr>
            </w:pPr>
            <w:r w:rsidRPr="00407A45">
              <w:rPr>
                <w:rFonts w:ascii="Arial" w:hAnsi="Arial" w:cs="Arial"/>
                <w:color w:val="000000"/>
                <w:sz w:val="20"/>
                <w:szCs w:val="20"/>
              </w:rPr>
              <w:t>1</w:t>
            </w:r>
          </w:p>
        </w:tc>
        <w:tc>
          <w:tcPr>
            <w:tcW w:w="481" w:type="pct"/>
            <w:tcBorders>
              <w:right w:val="single" w:sz="18" w:space="0" w:color="auto"/>
            </w:tcBorders>
            <w:vAlign w:val="bottom"/>
          </w:tcPr>
          <w:p w14:paraId="7A8758FC" w14:textId="0A7A7BAD" w:rsidR="00FE5DF9" w:rsidRPr="00407A45" w:rsidRDefault="00FE5DF9" w:rsidP="00FE5DF9">
            <w:pPr>
              <w:pStyle w:val="PlainText"/>
              <w:contextualSpacing/>
              <w:jc w:val="center"/>
              <w:rPr>
                <w:rFonts w:ascii="Arial" w:hAnsi="Arial" w:cs="Arial"/>
                <w:color w:val="000000"/>
                <w:sz w:val="20"/>
                <w:szCs w:val="20"/>
              </w:rPr>
            </w:pPr>
            <w:r w:rsidRPr="00407A45">
              <w:rPr>
                <w:rFonts w:ascii="Arial" w:hAnsi="Arial" w:cs="Arial"/>
                <w:color w:val="000000"/>
                <w:sz w:val="20"/>
                <w:szCs w:val="20"/>
              </w:rPr>
              <w:t>*</w:t>
            </w:r>
          </w:p>
        </w:tc>
        <w:tc>
          <w:tcPr>
            <w:tcW w:w="481" w:type="pct"/>
            <w:tcBorders>
              <w:left w:val="single" w:sz="18" w:space="0" w:color="auto"/>
            </w:tcBorders>
            <w:vAlign w:val="bottom"/>
          </w:tcPr>
          <w:p w14:paraId="356DA486" w14:textId="23110FD7" w:rsidR="00FE5DF9" w:rsidRPr="00407A45" w:rsidRDefault="00FE5DF9" w:rsidP="00FE5DF9">
            <w:pPr>
              <w:pStyle w:val="PlainText"/>
              <w:contextualSpacing/>
              <w:jc w:val="center"/>
              <w:rPr>
                <w:rFonts w:ascii="Arial" w:hAnsi="Arial" w:cs="Arial"/>
                <w:color w:val="000000"/>
                <w:sz w:val="20"/>
                <w:szCs w:val="20"/>
              </w:rPr>
            </w:pPr>
            <w:r w:rsidRPr="00407A45">
              <w:rPr>
                <w:rFonts w:ascii="Arial" w:hAnsi="Arial" w:cs="Arial"/>
                <w:color w:val="000000"/>
                <w:sz w:val="20"/>
                <w:szCs w:val="20"/>
              </w:rPr>
              <w:t>13</w:t>
            </w:r>
          </w:p>
        </w:tc>
        <w:tc>
          <w:tcPr>
            <w:tcW w:w="479" w:type="pct"/>
            <w:vAlign w:val="bottom"/>
          </w:tcPr>
          <w:p w14:paraId="4A4D6E96" w14:textId="78553A36" w:rsidR="00FE5DF9" w:rsidRPr="00407A45" w:rsidRDefault="00FE5DF9" w:rsidP="00FE5DF9">
            <w:pPr>
              <w:pStyle w:val="PlainText"/>
              <w:contextualSpacing/>
              <w:jc w:val="center"/>
              <w:rPr>
                <w:rFonts w:ascii="Arial" w:hAnsi="Arial" w:cs="Arial"/>
                <w:color w:val="000000"/>
                <w:sz w:val="20"/>
                <w:szCs w:val="20"/>
              </w:rPr>
            </w:pPr>
            <w:r w:rsidRPr="00407A45">
              <w:rPr>
                <w:rFonts w:ascii="Arial" w:hAnsi="Arial" w:cs="Arial"/>
                <w:color w:val="000000"/>
                <w:sz w:val="20"/>
                <w:szCs w:val="20"/>
              </w:rPr>
              <w:t>18</w:t>
            </w:r>
          </w:p>
        </w:tc>
      </w:tr>
      <w:tr w:rsidR="00FE5DF9" w:rsidRPr="00CF52C0" w14:paraId="70F52701" w14:textId="77777777" w:rsidTr="00290FEC">
        <w:tc>
          <w:tcPr>
            <w:tcW w:w="1148" w:type="pct"/>
          </w:tcPr>
          <w:p w14:paraId="21C453E7" w14:textId="3A61476C" w:rsidR="00FE5DF9" w:rsidRPr="008D144D" w:rsidRDefault="00FE5DF9" w:rsidP="00FE5DF9">
            <w:pPr>
              <w:pStyle w:val="PlainText"/>
              <w:contextualSpacing/>
              <w:rPr>
                <w:rFonts w:ascii="Arial" w:hAnsi="Arial" w:cs="Arial"/>
                <w:sz w:val="20"/>
                <w:szCs w:val="20"/>
              </w:rPr>
            </w:pPr>
            <w:r w:rsidRPr="008D144D">
              <w:rPr>
                <w:rFonts w:ascii="Arial" w:hAnsi="Arial" w:cs="Arial"/>
                <w:sz w:val="20"/>
                <w:szCs w:val="20"/>
              </w:rPr>
              <w:t>August 7-10</w:t>
            </w:r>
          </w:p>
        </w:tc>
        <w:tc>
          <w:tcPr>
            <w:tcW w:w="482" w:type="pct"/>
            <w:vAlign w:val="bottom"/>
          </w:tcPr>
          <w:p w14:paraId="03D37D31" w14:textId="76746953" w:rsidR="00FE5DF9" w:rsidRPr="008D144D" w:rsidRDefault="00FE5DF9" w:rsidP="00FE5DF9">
            <w:pPr>
              <w:pStyle w:val="PlainText"/>
              <w:contextualSpacing/>
              <w:jc w:val="center"/>
              <w:rPr>
                <w:rFonts w:ascii="Arial" w:hAnsi="Arial" w:cs="Arial"/>
                <w:color w:val="000000"/>
                <w:sz w:val="20"/>
                <w:szCs w:val="20"/>
              </w:rPr>
            </w:pPr>
            <w:r w:rsidRPr="008D144D">
              <w:rPr>
                <w:rFonts w:ascii="Arial" w:hAnsi="Arial" w:cs="Arial"/>
                <w:color w:val="000000"/>
                <w:sz w:val="20"/>
                <w:szCs w:val="20"/>
              </w:rPr>
              <w:t>4</w:t>
            </w:r>
          </w:p>
        </w:tc>
        <w:tc>
          <w:tcPr>
            <w:tcW w:w="484" w:type="pct"/>
            <w:vAlign w:val="bottom"/>
          </w:tcPr>
          <w:p w14:paraId="63768416" w14:textId="016E120F" w:rsidR="00FE5DF9" w:rsidRPr="008D144D" w:rsidRDefault="00FE5DF9" w:rsidP="00FE5DF9">
            <w:pPr>
              <w:pStyle w:val="PlainText"/>
              <w:contextualSpacing/>
              <w:jc w:val="center"/>
              <w:rPr>
                <w:rFonts w:ascii="Arial" w:hAnsi="Arial" w:cs="Arial"/>
                <w:color w:val="000000"/>
                <w:sz w:val="20"/>
                <w:szCs w:val="20"/>
              </w:rPr>
            </w:pPr>
            <w:r w:rsidRPr="008D144D">
              <w:rPr>
                <w:rFonts w:ascii="Arial" w:hAnsi="Arial" w:cs="Arial"/>
                <w:color w:val="000000"/>
                <w:sz w:val="20"/>
                <w:szCs w:val="20"/>
              </w:rPr>
              <w:t>11</w:t>
            </w:r>
          </w:p>
        </w:tc>
        <w:tc>
          <w:tcPr>
            <w:tcW w:w="481" w:type="pct"/>
            <w:vAlign w:val="bottom"/>
          </w:tcPr>
          <w:p w14:paraId="54B61E2D" w14:textId="757781D7" w:rsidR="00FE5DF9" w:rsidRPr="008D144D" w:rsidRDefault="00FE5DF9" w:rsidP="00FE5DF9">
            <w:pPr>
              <w:pStyle w:val="PlainText"/>
              <w:contextualSpacing/>
              <w:jc w:val="center"/>
              <w:rPr>
                <w:rFonts w:ascii="Arial" w:hAnsi="Arial" w:cs="Arial"/>
                <w:color w:val="000000"/>
                <w:sz w:val="20"/>
                <w:szCs w:val="20"/>
              </w:rPr>
            </w:pPr>
            <w:r w:rsidRPr="008D144D">
              <w:rPr>
                <w:rFonts w:ascii="Arial" w:hAnsi="Arial" w:cs="Arial"/>
                <w:color w:val="000000"/>
                <w:sz w:val="20"/>
                <w:szCs w:val="20"/>
              </w:rPr>
              <w:t>68</w:t>
            </w:r>
          </w:p>
        </w:tc>
        <w:tc>
          <w:tcPr>
            <w:tcW w:w="655" w:type="pct"/>
            <w:vAlign w:val="bottom"/>
          </w:tcPr>
          <w:p w14:paraId="69B08A8C" w14:textId="647FCE1A" w:rsidR="00FE5DF9" w:rsidRPr="008D144D" w:rsidRDefault="00FE5DF9" w:rsidP="00FE5DF9">
            <w:pPr>
              <w:pStyle w:val="PlainText"/>
              <w:contextualSpacing/>
              <w:jc w:val="center"/>
              <w:rPr>
                <w:rFonts w:ascii="Arial" w:hAnsi="Arial" w:cs="Arial"/>
                <w:color w:val="000000"/>
                <w:sz w:val="20"/>
                <w:szCs w:val="20"/>
              </w:rPr>
            </w:pPr>
            <w:r w:rsidRPr="008D144D">
              <w:rPr>
                <w:rFonts w:ascii="Arial" w:hAnsi="Arial" w:cs="Arial"/>
                <w:color w:val="000000"/>
                <w:sz w:val="20"/>
                <w:szCs w:val="20"/>
              </w:rPr>
              <w:t>14</w:t>
            </w:r>
          </w:p>
        </w:tc>
        <w:tc>
          <w:tcPr>
            <w:tcW w:w="309" w:type="pct"/>
            <w:vAlign w:val="bottom"/>
          </w:tcPr>
          <w:p w14:paraId="34C013C6" w14:textId="161296B6" w:rsidR="00FE5DF9" w:rsidRPr="008D144D" w:rsidRDefault="00FE5DF9" w:rsidP="00FE5DF9">
            <w:pPr>
              <w:pStyle w:val="PlainText"/>
              <w:contextualSpacing/>
              <w:jc w:val="center"/>
              <w:rPr>
                <w:rFonts w:ascii="Arial" w:hAnsi="Arial" w:cs="Arial"/>
                <w:color w:val="000000"/>
                <w:sz w:val="20"/>
                <w:szCs w:val="20"/>
              </w:rPr>
            </w:pPr>
            <w:r w:rsidRPr="008D144D">
              <w:rPr>
                <w:rFonts w:ascii="Arial" w:hAnsi="Arial" w:cs="Arial"/>
                <w:color w:val="000000"/>
                <w:sz w:val="20"/>
                <w:szCs w:val="20"/>
              </w:rPr>
              <w:t>2</w:t>
            </w:r>
          </w:p>
        </w:tc>
        <w:tc>
          <w:tcPr>
            <w:tcW w:w="481" w:type="pct"/>
            <w:tcBorders>
              <w:right w:val="single" w:sz="18" w:space="0" w:color="auto"/>
            </w:tcBorders>
            <w:vAlign w:val="bottom"/>
          </w:tcPr>
          <w:p w14:paraId="47C35085" w14:textId="622C80BB" w:rsidR="00FE5DF9" w:rsidRPr="008D144D" w:rsidRDefault="00FE5DF9" w:rsidP="00FE5DF9">
            <w:pPr>
              <w:pStyle w:val="PlainText"/>
              <w:contextualSpacing/>
              <w:jc w:val="center"/>
              <w:rPr>
                <w:rFonts w:ascii="Arial" w:hAnsi="Arial" w:cs="Arial"/>
                <w:color w:val="000000"/>
                <w:sz w:val="20"/>
                <w:szCs w:val="20"/>
              </w:rPr>
            </w:pPr>
            <w:r w:rsidRPr="008D144D">
              <w:rPr>
                <w:rFonts w:ascii="Arial" w:hAnsi="Arial" w:cs="Arial"/>
                <w:color w:val="000000"/>
                <w:sz w:val="20"/>
                <w:szCs w:val="20"/>
              </w:rPr>
              <w:t>1</w:t>
            </w:r>
          </w:p>
        </w:tc>
        <w:tc>
          <w:tcPr>
            <w:tcW w:w="481" w:type="pct"/>
            <w:tcBorders>
              <w:left w:val="single" w:sz="18" w:space="0" w:color="auto"/>
            </w:tcBorders>
            <w:vAlign w:val="bottom"/>
          </w:tcPr>
          <w:p w14:paraId="2AF4E3FF" w14:textId="7F0021E0" w:rsidR="00FE5DF9" w:rsidRPr="008D144D" w:rsidRDefault="00FE5DF9" w:rsidP="00FE5DF9">
            <w:pPr>
              <w:pStyle w:val="PlainText"/>
              <w:contextualSpacing/>
              <w:jc w:val="center"/>
              <w:rPr>
                <w:rFonts w:ascii="Arial" w:hAnsi="Arial" w:cs="Arial"/>
                <w:color w:val="000000"/>
                <w:sz w:val="20"/>
                <w:szCs w:val="20"/>
              </w:rPr>
            </w:pPr>
            <w:r w:rsidRPr="008D144D">
              <w:rPr>
                <w:rFonts w:ascii="Arial" w:hAnsi="Arial" w:cs="Arial"/>
                <w:color w:val="000000"/>
                <w:sz w:val="20"/>
                <w:szCs w:val="20"/>
              </w:rPr>
              <w:t>15</w:t>
            </w:r>
          </w:p>
        </w:tc>
        <w:tc>
          <w:tcPr>
            <w:tcW w:w="479" w:type="pct"/>
            <w:vAlign w:val="bottom"/>
          </w:tcPr>
          <w:p w14:paraId="0FDB73C6" w14:textId="5266BCF5" w:rsidR="00FE5DF9" w:rsidRPr="008D144D" w:rsidRDefault="00FE5DF9" w:rsidP="00FE5DF9">
            <w:pPr>
              <w:pStyle w:val="PlainText"/>
              <w:contextualSpacing/>
              <w:jc w:val="center"/>
              <w:rPr>
                <w:rFonts w:ascii="Arial" w:hAnsi="Arial" w:cs="Arial"/>
                <w:color w:val="000000"/>
                <w:sz w:val="20"/>
                <w:szCs w:val="20"/>
              </w:rPr>
            </w:pPr>
            <w:r w:rsidRPr="008D144D">
              <w:rPr>
                <w:rFonts w:ascii="Arial" w:hAnsi="Arial" w:cs="Arial"/>
                <w:color w:val="000000"/>
                <w:sz w:val="20"/>
                <w:szCs w:val="20"/>
              </w:rPr>
              <w:t>16</w:t>
            </w:r>
          </w:p>
        </w:tc>
      </w:tr>
      <w:tr w:rsidR="00FE5DF9" w:rsidRPr="00CF52C0" w14:paraId="0535F9B1" w14:textId="77777777" w:rsidTr="00290FEC">
        <w:tc>
          <w:tcPr>
            <w:tcW w:w="1148" w:type="pct"/>
          </w:tcPr>
          <w:p w14:paraId="5469A2C7" w14:textId="51B49D7F" w:rsidR="00FE5DF9" w:rsidRPr="001F6554" w:rsidRDefault="00FE5DF9" w:rsidP="00FE5DF9">
            <w:pPr>
              <w:pStyle w:val="PlainText"/>
              <w:contextualSpacing/>
              <w:rPr>
                <w:rFonts w:ascii="Arial" w:hAnsi="Arial" w:cs="Arial"/>
                <w:sz w:val="20"/>
                <w:szCs w:val="20"/>
              </w:rPr>
            </w:pPr>
            <w:r w:rsidRPr="001F6554">
              <w:rPr>
                <w:rFonts w:ascii="Arial" w:hAnsi="Arial" w:cs="Arial"/>
                <w:sz w:val="20"/>
                <w:szCs w:val="20"/>
              </w:rPr>
              <w:t>July 31- August 3</w:t>
            </w:r>
          </w:p>
        </w:tc>
        <w:tc>
          <w:tcPr>
            <w:tcW w:w="482" w:type="pct"/>
            <w:vAlign w:val="bottom"/>
          </w:tcPr>
          <w:p w14:paraId="739685AE" w14:textId="682AD248" w:rsidR="00FE5DF9" w:rsidRPr="001F6554" w:rsidRDefault="00FE5DF9" w:rsidP="00FE5DF9">
            <w:pPr>
              <w:pStyle w:val="PlainText"/>
              <w:contextualSpacing/>
              <w:jc w:val="center"/>
              <w:rPr>
                <w:rFonts w:ascii="Arial" w:hAnsi="Arial" w:cs="Arial"/>
                <w:color w:val="000000"/>
                <w:sz w:val="20"/>
                <w:szCs w:val="20"/>
              </w:rPr>
            </w:pPr>
            <w:r w:rsidRPr="001F6554">
              <w:rPr>
                <w:rFonts w:ascii="Arial" w:hAnsi="Arial" w:cs="Arial"/>
                <w:color w:val="000000"/>
                <w:sz w:val="20"/>
                <w:szCs w:val="20"/>
              </w:rPr>
              <w:t>2</w:t>
            </w:r>
          </w:p>
        </w:tc>
        <w:tc>
          <w:tcPr>
            <w:tcW w:w="484" w:type="pct"/>
            <w:vAlign w:val="bottom"/>
          </w:tcPr>
          <w:p w14:paraId="709358CC" w14:textId="4DD1FA0F" w:rsidR="00FE5DF9" w:rsidRPr="001F6554" w:rsidRDefault="00FE5DF9" w:rsidP="00FE5DF9">
            <w:pPr>
              <w:pStyle w:val="PlainText"/>
              <w:contextualSpacing/>
              <w:jc w:val="center"/>
              <w:rPr>
                <w:rFonts w:ascii="Arial" w:hAnsi="Arial" w:cs="Arial"/>
                <w:color w:val="000000"/>
                <w:sz w:val="20"/>
                <w:szCs w:val="20"/>
              </w:rPr>
            </w:pPr>
            <w:r w:rsidRPr="001F6554">
              <w:rPr>
                <w:rFonts w:ascii="Arial" w:hAnsi="Arial" w:cs="Arial"/>
                <w:color w:val="000000"/>
                <w:sz w:val="20"/>
                <w:szCs w:val="20"/>
              </w:rPr>
              <w:t>10</w:t>
            </w:r>
          </w:p>
        </w:tc>
        <w:tc>
          <w:tcPr>
            <w:tcW w:w="481" w:type="pct"/>
            <w:vAlign w:val="bottom"/>
          </w:tcPr>
          <w:p w14:paraId="5FC27C39" w14:textId="0B72EC7E" w:rsidR="00FE5DF9" w:rsidRPr="001F6554" w:rsidRDefault="00FE5DF9" w:rsidP="00FE5DF9">
            <w:pPr>
              <w:pStyle w:val="PlainText"/>
              <w:contextualSpacing/>
              <w:jc w:val="center"/>
              <w:rPr>
                <w:rFonts w:ascii="Arial" w:hAnsi="Arial" w:cs="Arial"/>
                <w:color w:val="000000"/>
                <w:sz w:val="20"/>
                <w:szCs w:val="20"/>
              </w:rPr>
            </w:pPr>
            <w:r w:rsidRPr="001F6554">
              <w:rPr>
                <w:rFonts w:ascii="Arial" w:hAnsi="Arial" w:cs="Arial"/>
                <w:color w:val="000000"/>
                <w:sz w:val="20"/>
                <w:szCs w:val="20"/>
              </w:rPr>
              <w:t>70</w:t>
            </w:r>
          </w:p>
        </w:tc>
        <w:tc>
          <w:tcPr>
            <w:tcW w:w="655" w:type="pct"/>
            <w:vAlign w:val="bottom"/>
          </w:tcPr>
          <w:p w14:paraId="4324891F" w14:textId="52E7457C" w:rsidR="00FE5DF9" w:rsidRPr="001F6554" w:rsidRDefault="00FE5DF9" w:rsidP="00FE5DF9">
            <w:pPr>
              <w:pStyle w:val="PlainText"/>
              <w:contextualSpacing/>
              <w:jc w:val="center"/>
              <w:rPr>
                <w:rFonts w:ascii="Arial" w:hAnsi="Arial" w:cs="Arial"/>
                <w:color w:val="000000"/>
                <w:sz w:val="20"/>
                <w:szCs w:val="20"/>
              </w:rPr>
            </w:pPr>
            <w:r w:rsidRPr="001F6554">
              <w:rPr>
                <w:rFonts w:ascii="Arial" w:hAnsi="Arial" w:cs="Arial"/>
                <w:color w:val="000000"/>
                <w:sz w:val="20"/>
                <w:szCs w:val="20"/>
              </w:rPr>
              <w:t>15</w:t>
            </w:r>
          </w:p>
        </w:tc>
        <w:tc>
          <w:tcPr>
            <w:tcW w:w="309" w:type="pct"/>
            <w:vAlign w:val="bottom"/>
          </w:tcPr>
          <w:p w14:paraId="6BAD521C" w14:textId="0D618A3B" w:rsidR="00FE5DF9" w:rsidRPr="001F6554" w:rsidRDefault="00FE5DF9" w:rsidP="00FE5DF9">
            <w:pPr>
              <w:pStyle w:val="PlainText"/>
              <w:contextualSpacing/>
              <w:jc w:val="center"/>
              <w:rPr>
                <w:rFonts w:ascii="Arial" w:hAnsi="Arial" w:cs="Arial"/>
                <w:color w:val="000000"/>
                <w:sz w:val="20"/>
                <w:szCs w:val="20"/>
              </w:rPr>
            </w:pPr>
            <w:r w:rsidRPr="001F6554">
              <w:rPr>
                <w:rFonts w:ascii="Arial" w:hAnsi="Arial" w:cs="Arial"/>
                <w:color w:val="000000"/>
                <w:sz w:val="20"/>
                <w:szCs w:val="20"/>
              </w:rPr>
              <w:t>2</w:t>
            </w:r>
          </w:p>
        </w:tc>
        <w:tc>
          <w:tcPr>
            <w:tcW w:w="481" w:type="pct"/>
            <w:tcBorders>
              <w:right w:val="single" w:sz="18" w:space="0" w:color="auto"/>
            </w:tcBorders>
            <w:vAlign w:val="bottom"/>
          </w:tcPr>
          <w:p w14:paraId="7333F2EE" w14:textId="7200A749" w:rsidR="00FE5DF9" w:rsidRPr="001F6554" w:rsidRDefault="00FE5DF9" w:rsidP="00FE5DF9">
            <w:pPr>
              <w:pStyle w:val="PlainText"/>
              <w:contextualSpacing/>
              <w:jc w:val="center"/>
              <w:rPr>
                <w:rFonts w:ascii="Arial" w:hAnsi="Arial" w:cs="Arial"/>
                <w:color w:val="000000"/>
                <w:sz w:val="20"/>
                <w:szCs w:val="20"/>
              </w:rPr>
            </w:pPr>
            <w:r w:rsidRPr="001F6554">
              <w:rPr>
                <w:rFonts w:ascii="Arial" w:hAnsi="Arial" w:cs="Arial"/>
                <w:color w:val="000000"/>
                <w:sz w:val="20"/>
                <w:szCs w:val="20"/>
              </w:rPr>
              <w:t>1</w:t>
            </w:r>
          </w:p>
        </w:tc>
        <w:tc>
          <w:tcPr>
            <w:tcW w:w="481" w:type="pct"/>
            <w:tcBorders>
              <w:left w:val="single" w:sz="18" w:space="0" w:color="auto"/>
            </w:tcBorders>
            <w:vAlign w:val="bottom"/>
          </w:tcPr>
          <w:p w14:paraId="2AFB90EB" w14:textId="0A5C572D" w:rsidR="00FE5DF9" w:rsidRPr="001F6554" w:rsidRDefault="00FE5DF9" w:rsidP="00FE5DF9">
            <w:pPr>
              <w:pStyle w:val="PlainText"/>
              <w:contextualSpacing/>
              <w:jc w:val="center"/>
              <w:rPr>
                <w:rFonts w:ascii="Arial" w:hAnsi="Arial" w:cs="Arial"/>
                <w:color w:val="000000"/>
                <w:sz w:val="20"/>
                <w:szCs w:val="20"/>
              </w:rPr>
            </w:pPr>
            <w:r w:rsidRPr="001F6554">
              <w:rPr>
                <w:rFonts w:ascii="Arial" w:hAnsi="Arial" w:cs="Arial"/>
                <w:color w:val="000000"/>
                <w:sz w:val="20"/>
                <w:szCs w:val="20"/>
              </w:rPr>
              <w:t>12</w:t>
            </w:r>
          </w:p>
        </w:tc>
        <w:tc>
          <w:tcPr>
            <w:tcW w:w="479" w:type="pct"/>
            <w:vAlign w:val="bottom"/>
          </w:tcPr>
          <w:p w14:paraId="0FF355F9" w14:textId="13892148" w:rsidR="00FE5DF9" w:rsidRPr="001F6554" w:rsidRDefault="00FE5DF9" w:rsidP="00FE5DF9">
            <w:pPr>
              <w:pStyle w:val="PlainText"/>
              <w:contextualSpacing/>
              <w:jc w:val="center"/>
              <w:rPr>
                <w:rFonts w:ascii="Arial" w:hAnsi="Arial" w:cs="Arial"/>
                <w:color w:val="000000"/>
                <w:sz w:val="20"/>
                <w:szCs w:val="20"/>
              </w:rPr>
            </w:pPr>
            <w:r w:rsidRPr="001F6554">
              <w:rPr>
                <w:rFonts w:ascii="Arial" w:hAnsi="Arial" w:cs="Arial"/>
                <w:color w:val="000000"/>
                <w:sz w:val="20"/>
                <w:szCs w:val="20"/>
              </w:rPr>
              <w:t>17</w:t>
            </w:r>
          </w:p>
        </w:tc>
      </w:tr>
      <w:tr w:rsidR="00FE5DF9" w:rsidRPr="00CF52C0" w14:paraId="6C65702D" w14:textId="77777777" w:rsidTr="00290FEC">
        <w:tc>
          <w:tcPr>
            <w:tcW w:w="1148" w:type="pct"/>
          </w:tcPr>
          <w:p w14:paraId="751CD53E" w14:textId="275C52B2" w:rsidR="00FE5DF9" w:rsidRPr="002F01E5" w:rsidRDefault="00FE5DF9" w:rsidP="00FE5DF9">
            <w:pPr>
              <w:pStyle w:val="PlainText"/>
              <w:contextualSpacing/>
              <w:rPr>
                <w:rFonts w:ascii="Arial" w:hAnsi="Arial" w:cs="Arial"/>
                <w:sz w:val="20"/>
                <w:szCs w:val="20"/>
              </w:rPr>
            </w:pPr>
            <w:r w:rsidRPr="002F01E5">
              <w:rPr>
                <w:rFonts w:ascii="Arial" w:hAnsi="Arial" w:cs="Arial"/>
                <w:sz w:val="20"/>
                <w:szCs w:val="20"/>
              </w:rPr>
              <w:t>July 24-27</w:t>
            </w:r>
          </w:p>
        </w:tc>
        <w:tc>
          <w:tcPr>
            <w:tcW w:w="482" w:type="pct"/>
            <w:vAlign w:val="bottom"/>
          </w:tcPr>
          <w:p w14:paraId="6E2DAAAD" w14:textId="56CFB11B" w:rsidR="00FE5DF9" w:rsidRPr="002F01E5" w:rsidRDefault="00FE5DF9" w:rsidP="00FE5DF9">
            <w:pPr>
              <w:pStyle w:val="PlainText"/>
              <w:contextualSpacing/>
              <w:jc w:val="center"/>
              <w:rPr>
                <w:rFonts w:ascii="Arial" w:hAnsi="Arial" w:cs="Arial"/>
                <w:color w:val="000000"/>
                <w:sz w:val="20"/>
                <w:szCs w:val="20"/>
              </w:rPr>
            </w:pPr>
            <w:r w:rsidRPr="002F01E5">
              <w:rPr>
                <w:rFonts w:ascii="Arial" w:hAnsi="Arial" w:cs="Arial"/>
                <w:color w:val="000000"/>
                <w:sz w:val="20"/>
                <w:szCs w:val="20"/>
              </w:rPr>
              <w:t>3</w:t>
            </w:r>
          </w:p>
        </w:tc>
        <w:tc>
          <w:tcPr>
            <w:tcW w:w="484" w:type="pct"/>
            <w:vAlign w:val="bottom"/>
          </w:tcPr>
          <w:p w14:paraId="68F99220" w14:textId="78CA430E" w:rsidR="00FE5DF9" w:rsidRPr="002F01E5" w:rsidRDefault="00FE5DF9" w:rsidP="00FE5DF9">
            <w:pPr>
              <w:pStyle w:val="PlainText"/>
              <w:contextualSpacing/>
              <w:jc w:val="center"/>
              <w:rPr>
                <w:rFonts w:ascii="Arial" w:hAnsi="Arial" w:cs="Arial"/>
                <w:color w:val="000000"/>
                <w:sz w:val="20"/>
                <w:szCs w:val="20"/>
              </w:rPr>
            </w:pPr>
            <w:r w:rsidRPr="002F01E5">
              <w:rPr>
                <w:rFonts w:ascii="Arial" w:hAnsi="Arial" w:cs="Arial"/>
                <w:color w:val="000000"/>
                <w:sz w:val="20"/>
                <w:szCs w:val="20"/>
              </w:rPr>
              <w:t>8</w:t>
            </w:r>
          </w:p>
        </w:tc>
        <w:tc>
          <w:tcPr>
            <w:tcW w:w="481" w:type="pct"/>
            <w:vAlign w:val="bottom"/>
          </w:tcPr>
          <w:p w14:paraId="4967C964" w14:textId="52117557" w:rsidR="00FE5DF9" w:rsidRPr="002F01E5" w:rsidRDefault="00FE5DF9" w:rsidP="00FE5DF9">
            <w:pPr>
              <w:pStyle w:val="PlainText"/>
              <w:contextualSpacing/>
              <w:jc w:val="center"/>
              <w:rPr>
                <w:rFonts w:ascii="Arial" w:hAnsi="Arial" w:cs="Arial"/>
                <w:color w:val="000000"/>
                <w:sz w:val="20"/>
                <w:szCs w:val="20"/>
              </w:rPr>
            </w:pPr>
            <w:r w:rsidRPr="002F01E5">
              <w:rPr>
                <w:rFonts w:ascii="Arial" w:hAnsi="Arial" w:cs="Arial"/>
                <w:color w:val="000000"/>
                <w:sz w:val="20"/>
                <w:szCs w:val="20"/>
              </w:rPr>
              <w:t>72</w:t>
            </w:r>
          </w:p>
        </w:tc>
        <w:tc>
          <w:tcPr>
            <w:tcW w:w="655" w:type="pct"/>
            <w:vAlign w:val="bottom"/>
          </w:tcPr>
          <w:p w14:paraId="2DA5CD28" w14:textId="696730EC" w:rsidR="00FE5DF9" w:rsidRPr="002F01E5" w:rsidRDefault="00FE5DF9" w:rsidP="00FE5DF9">
            <w:pPr>
              <w:pStyle w:val="PlainText"/>
              <w:contextualSpacing/>
              <w:jc w:val="center"/>
              <w:rPr>
                <w:rFonts w:ascii="Arial" w:hAnsi="Arial" w:cs="Arial"/>
                <w:color w:val="000000"/>
                <w:sz w:val="20"/>
                <w:szCs w:val="20"/>
              </w:rPr>
            </w:pPr>
            <w:r w:rsidRPr="002F01E5">
              <w:rPr>
                <w:rFonts w:ascii="Arial" w:hAnsi="Arial" w:cs="Arial"/>
                <w:color w:val="000000"/>
                <w:sz w:val="20"/>
                <w:szCs w:val="20"/>
              </w:rPr>
              <w:t>14</w:t>
            </w:r>
          </w:p>
        </w:tc>
        <w:tc>
          <w:tcPr>
            <w:tcW w:w="309" w:type="pct"/>
            <w:vAlign w:val="bottom"/>
          </w:tcPr>
          <w:p w14:paraId="4CBC4A7A" w14:textId="36CCC5B3" w:rsidR="00FE5DF9" w:rsidRPr="002F01E5" w:rsidRDefault="00FE5DF9" w:rsidP="00FE5DF9">
            <w:pPr>
              <w:pStyle w:val="PlainText"/>
              <w:contextualSpacing/>
              <w:jc w:val="center"/>
              <w:rPr>
                <w:rFonts w:ascii="Arial" w:hAnsi="Arial" w:cs="Arial"/>
                <w:color w:val="000000"/>
                <w:sz w:val="20"/>
                <w:szCs w:val="20"/>
              </w:rPr>
            </w:pPr>
            <w:r w:rsidRPr="002F01E5">
              <w:rPr>
                <w:rFonts w:ascii="Arial" w:hAnsi="Arial" w:cs="Arial"/>
                <w:color w:val="000000"/>
                <w:sz w:val="20"/>
                <w:szCs w:val="20"/>
              </w:rPr>
              <w:t>2</w:t>
            </w:r>
          </w:p>
        </w:tc>
        <w:tc>
          <w:tcPr>
            <w:tcW w:w="481" w:type="pct"/>
            <w:tcBorders>
              <w:right w:val="single" w:sz="18" w:space="0" w:color="auto"/>
            </w:tcBorders>
            <w:vAlign w:val="bottom"/>
          </w:tcPr>
          <w:p w14:paraId="6E820714" w14:textId="68C92716" w:rsidR="00FE5DF9" w:rsidRPr="002F01E5" w:rsidRDefault="00FE5DF9" w:rsidP="00FE5DF9">
            <w:pPr>
              <w:pStyle w:val="PlainText"/>
              <w:contextualSpacing/>
              <w:jc w:val="center"/>
              <w:rPr>
                <w:rFonts w:ascii="Arial" w:hAnsi="Arial" w:cs="Arial"/>
                <w:color w:val="000000"/>
                <w:sz w:val="20"/>
                <w:szCs w:val="20"/>
              </w:rPr>
            </w:pPr>
            <w:r w:rsidRPr="002F01E5">
              <w:rPr>
                <w:rFonts w:ascii="Arial" w:hAnsi="Arial" w:cs="Arial"/>
                <w:color w:val="000000"/>
                <w:sz w:val="20"/>
                <w:szCs w:val="20"/>
              </w:rPr>
              <w:t>*</w:t>
            </w:r>
          </w:p>
        </w:tc>
        <w:tc>
          <w:tcPr>
            <w:tcW w:w="481" w:type="pct"/>
            <w:tcBorders>
              <w:left w:val="single" w:sz="18" w:space="0" w:color="auto"/>
            </w:tcBorders>
          </w:tcPr>
          <w:p w14:paraId="0D568587" w14:textId="66EC69FE" w:rsidR="00FE5DF9" w:rsidRPr="002F01E5" w:rsidRDefault="00FE5DF9" w:rsidP="00FE5DF9">
            <w:pPr>
              <w:pStyle w:val="PlainText"/>
              <w:contextualSpacing/>
              <w:jc w:val="center"/>
              <w:rPr>
                <w:rFonts w:ascii="Arial" w:hAnsi="Arial" w:cs="Arial"/>
                <w:sz w:val="20"/>
                <w:szCs w:val="20"/>
              </w:rPr>
            </w:pPr>
            <w:r w:rsidRPr="002F01E5">
              <w:rPr>
                <w:rFonts w:ascii="Arial" w:hAnsi="Arial" w:cs="Arial"/>
                <w:sz w:val="20"/>
                <w:szCs w:val="20"/>
              </w:rPr>
              <w:t>11</w:t>
            </w:r>
          </w:p>
        </w:tc>
        <w:tc>
          <w:tcPr>
            <w:tcW w:w="479" w:type="pct"/>
          </w:tcPr>
          <w:p w14:paraId="4B4D37E0" w14:textId="3D24898D" w:rsidR="00FE5DF9" w:rsidRPr="002F01E5" w:rsidRDefault="00FE5DF9" w:rsidP="00FE5DF9">
            <w:pPr>
              <w:pStyle w:val="PlainText"/>
              <w:contextualSpacing/>
              <w:jc w:val="center"/>
              <w:rPr>
                <w:rFonts w:ascii="Arial" w:hAnsi="Arial" w:cs="Arial"/>
                <w:sz w:val="20"/>
                <w:szCs w:val="20"/>
              </w:rPr>
            </w:pPr>
            <w:r w:rsidRPr="002F01E5">
              <w:rPr>
                <w:rFonts w:ascii="Arial" w:hAnsi="Arial" w:cs="Arial"/>
                <w:sz w:val="20"/>
                <w:szCs w:val="20"/>
              </w:rPr>
              <w:t>16</w:t>
            </w:r>
          </w:p>
        </w:tc>
      </w:tr>
      <w:tr w:rsidR="00FE5DF9" w:rsidRPr="00CF52C0" w14:paraId="672A0263" w14:textId="77777777" w:rsidTr="00290FEC">
        <w:tc>
          <w:tcPr>
            <w:tcW w:w="1148" w:type="pct"/>
          </w:tcPr>
          <w:p w14:paraId="623D917E" w14:textId="7D40BD58" w:rsidR="00FE5DF9" w:rsidRPr="000F7B50" w:rsidRDefault="00FE5DF9" w:rsidP="00FE5DF9">
            <w:pPr>
              <w:pStyle w:val="PlainText"/>
              <w:contextualSpacing/>
              <w:rPr>
                <w:rFonts w:ascii="Arial" w:hAnsi="Arial" w:cs="Arial"/>
                <w:sz w:val="20"/>
                <w:szCs w:val="20"/>
              </w:rPr>
            </w:pPr>
            <w:r w:rsidRPr="000F7B50">
              <w:rPr>
                <w:rFonts w:ascii="Arial" w:hAnsi="Arial" w:cs="Arial"/>
                <w:sz w:val="20"/>
                <w:szCs w:val="20"/>
              </w:rPr>
              <w:t>July 17-20</w:t>
            </w:r>
          </w:p>
        </w:tc>
        <w:tc>
          <w:tcPr>
            <w:tcW w:w="482" w:type="pct"/>
            <w:vAlign w:val="bottom"/>
          </w:tcPr>
          <w:p w14:paraId="6F038C20" w14:textId="751F2FDA" w:rsidR="00FE5DF9" w:rsidRPr="000F7B50" w:rsidRDefault="00FE5DF9" w:rsidP="00FE5DF9">
            <w:pPr>
              <w:pStyle w:val="PlainText"/>
              <w:contextualSpacing/>
              <w:jc w:val="center"/>
              <w:rPr>
                <w:rFonts w:ascii="Arial" w:hAnsi="Arial" w:cs="Arial"/>
                <w:color w:val="000000"/>
                <w:sz w:val="20"/>
                <w:szCs w:val="20"/>
              </w:rPr>
            </w:pPr>
            <w:r w:rsidRPr="000F7B50">
              <w:rPr>
                <w:rFonts w:ascii="Arial" w:hAnsi="Arial" w:cs="Arial"/>
                <w:color w:val="000000"/>
                <w:sz w:val="20"/>
                <w:szCs w:val="20"/>
              </w:rPr>
              <w:t>2</w:t>
            </w:r>
          </w:p>
        </w:tc>
        <w:tc>
          <w:tcPr>
            <w:tcW w:w="484" w:type="pct"/>
            <w:vAlign w:val="bottom"/>
          </w:tcPr>
          <w:p w14:paraId="7623A367" w14:textId="487BAC1D" w:rsidR="00FE5DF9" w:rsidRPr="000F7B50" w:rsidRDefault="00FE5DF9" w:rsidP="00FE5DF9">
            <w:pPr>
              <w:pStyle w:val="PlainText"/>
              <w:contextualSpacing/>
              <w:jc w:val="center"/>
              <w:rPr>
                <w:rFonts w:ascii="Arial" w:hAnsi="Arial" w:cs="Arial"/>
                <w:color w:val="000000"/>
                <w:sz w:val="20"/>
                <w:szCs w:val="20"/>
              </w:rPr>
            </w:pPr>
            <w:r w:rsidRPr="000F7B50">
              <w:rPr>
                <w:rFonts w:ascii="Arial" w:hAnsi="Arial" w:cs="Arial"/>
                <w:color w:val="000000"/>
                <w:sz w:val="20"/>
                <w:szCs w:val="20"/>
              </w:rPr>
              <w:t>9</w:t>
            </w:r>
          </w:p>
        </w:tc>
        <w:tc>
          <w:tcPr>
            <w:tcW w:w="481" w:type="pct"/>
            <w:vAlign w:val="bottom"/>
          </w:tcPr>
          <w:p w14:paraId="5040A951" w14:textId="0B8E4B83" w:rsidR="00FE5DF9" w:rsidRPr="000F7B50" w:rsidRDefault="00FE5DF9" w:rsidP="00FE5DF9">
            <w:pPr>
              <w:pStyle w:val="PlainText"/>
              <w:contextualSpacing/>
              <w:jc w:val="center"/>
              <w:rPr>
                <w:rFonts w:ascii="Arial" w:hAnsi="Arial" w:cs="Arial"/>
                <w:color w:val="000000"/>
                <w:sz w:val="20"/>
                <w:szCs w:val="20"/>
              </w:rPr>
            </w:pPr>
            <w:r w:rsidRPr="000F7B50">
              <w:rPr>
                <w:rFonts w:ascii="Arial" w:hAnsi="Arial" w:cs="Arial"/>
                <w:color w:val="000000"/>
                <w:sz w:val="20"/>
                <w:szCs w:val="20"/>
              </w:rPr>
              <w:t>69</w:t>
            </w:r>
          </w:p>
        </w:tc>
        <w:tc>
          <w:tcPr>
            <w:tcW w:w="655" w:type="pct"/>
            <w:vAlign w:val="bottom"/>
          </w:tcPr>
          <w:p w14:paraId="5BAC6EDA" w14:textId="58B4D423" w:rsidR="00FE5DF9" w:rsidRPr="000F7B50" w:rsidRDefault="00FE5DF9" w:rsidP="00FE5DF9">
            <w:pPr>
              <w:pStyle w:val="PlainText"/>
              <w:contextualSpacing/>
              <w:jc w:val="center"/>
              <w:rPr>
                <w:rFonts w:ascii="Arial" w:hAnsi="Arial" w:cs="Arial"/>
                <w:color w:val="000000"/>
                <w:sz w:val="20"/>
                <w:szCs w:val="20"/>
              </w:rPr>
            </w:pPr>
            <w:r w:rsidRPr="000F7B50">
              <w:rPr>
                <w:rFonts w:ascii="Arial" w:hAnsi="Arial" w:cs="Arial"/>
                <w:color w:val="000000"/>
                <w:sz w:val="20"/>
                <w:szCs w:val="20"/>
              </w:rPr>
              <w:t>18</w:t>
            </w:r>
          </w:p>
        </w:tc>
        <w:tc>
          <w:tcPr>
            <w:tcW w:w="309" w:type="pct"/>
            <w:vAlign w:val="bottom"/>
          </w:tcPr>
          <w:p w14:paraId="012586A7" w14:textId="2C3B33A2" w:rsidR="00FE5DF9" w:rsidRPr="000F7B50" w:rsidRDefault="00FE5DF9" w:rsidP="00FE5DF9">
            <w:pPr>
              <w:pStyle w:val="PlainText"/>
              <w:contextualSpacing/>
              <w:jc w:val="center"/>
              <w:rPr>
                <w:rFonts w:ascii="Arial" w:hAnsi="Arial" w:cs="Arial"/>
                <w:color w:val="000000"/>
                <w:sz w:val="20"/>
                <w:szCs w:val="20"/>
              </w:rPr>
            </w:pPr>
            <w:r w:rsidRPr="000F7B50">
              <w:rPr>
                <w:rFonts w:ascii="Arial" w:hAnsi="Arial" w:cs="Arial"/>
                <w:color w:val="000000"/>
                <w:sz w:val="20"/>
                <w:szCs w:val="20"/>
              </w:rPr>
              <w:t>2</w:t>
            </w:r>
          </w:p>
        </w:tc>
        <w:tc>
          <w:tcPr>
            <w:tcW w:w="481" w:type="pct"/>
            <w:tcBorders>
              <w:right w:val="single" w:sz="18" w:space="0" w:color="auto"/>
            </w:tcBorders>
            <w:vAlign w:val="bottom"/>
          </w:tcPr>
          <w:p w14:paraId="17AB65E6" w14:textId="76389D6C" w:rsidR="00FE5DF9" w:rsidRPr="000F7B50" w:rsidRDefault="00FE5DF9" w:rsidP="00FE5DF9">
            <w:pPr>
              <w:pStyle w:val="PlainText"/>
              <w:contextualSpacing/>
              <w:jc w:val="center"/>
              <w:rPr>
                <w:rFonts w:ascii="Arial" w:hAnsi="Arial" w:cs="Arial"/>
                <w:color w:val="000000"/>
                <w:sz w:val="20"/>
                <w:szCs w:val="20"/>
              </w:rPr>
            </w:pPr>
            <w:r w:rsidRPr="000F7B50">
              <w:rPr>
                <w:rFonts w:ascii="Arial" w:hAnsi="Arial" w:cs="Arial"/>
                <w:color w:val="000000"/>
                <w:sz w:val="20"/>
                <w:szCs w:val="20"/>
              </w:rPr>
              <w:t>1</w:t>
            </w:r>
          </w:p>
        </w:tc>
        <w:tc>
          <w:tcPr>
            <w:tcW w:w="481" w:type="pct"/>
            <w:tcBorders>
              <w:left w:val="single" w:sz="18" w:space="0" w:color="auto"/>
            </w:tcBorders>
          </w:tcPr>
          <w:p w14:paraId="2570E8FF" w14:textId="0A7E38E7" w:rsidR="00FE5DF9" w:rsidRPr="000F7B50" w:rsidRDefault="00FE5DF9" w:rsidP="00FE5DF9">
            <w:pPr>
              <w:pStyle w:val="PlainText"/>
              <w:contextualSpacing/>
              <w:jc w:val="center"/>
              <w:rPr>
                <w:rFonts w:ascii="Arial" w:hAnsi="Arial" w:cs="Arial"/>
                <w:sz w:val="20"/>
                <w:szCs w:val="20"/>
              </w:rPr>
            </w:pPr>
            <w:r w:rsidRPr="000F7B50">
              <w:rPr>
                <w:rFonts w:ascii="Arial" w:hAnsi="Arial" w:cs="Arial"/>
                <w:sz w:val="20"/>
                <w:szCs w:val="20"/>
              </w:rPr>
              <w:t>11</w:t>
            </w:r>
          </w:p>
        </w:tc>
        <w:tc>
          <w:tcPr>
            <w:tcW w:w="479" w:type="pct"/>
          </w:tcPr>
          <w:p w14:paraId="77A745B4" w14:textId="38E37569" w:rsidR="00FE5DF9" w:rsidRPr="000F7B50" w:rsidRDefault="00FE5DF9" w:rsidP="00FE5DF9">
            <w:pPr>
              <w:pStyle w:val="PlainText"/>
              <w:contextualSpacing/>
              <w:jc w:val="center"/>
              <w:rPr>
                <w:rFonts w:ascii="Arial" w:hAnsi="Arial" w:cs="Arial"/>
                <w:sz w:val="20"/>
                <w:szCs w:val="20"/>
              </w:rPr>
            </w:pPr>
            <w:r w:rsidRPr="000F7B50">
              <w:rPr>
                <w:rFonts w:ascii="Arial" w:hAnsi="Arial" w:cs="Arial"/>
                <w:sz w:val="20"/>
                <w:szCs w:val="20"/>
              </w:rPr>
              <w:t>20</w:t>
            </w:r>
          </w:p>
        </w:tc>
      </w:tr>
      <w:tr w:rsidR="00FE5DF9" w:rsidRPr="00CF52C0" w14:paraId="1F7E2079" w14:textId="77777777" w:rsidTr="00290FEC">
        <w:tc>
          <w:tcPr>
            <w:tcW w:w="1148" w:type="pct"/>
          </w:tcPr>
          <w:p w14:paraId="59EF6A37" w14:textId="7277EAEC" w:rsidR="00FE5DF9" w:rsidRPr="00232982" w:rsidRDefault="00FE5DF9" w:rsidP="00FE5DF9">
            <w:pPr>
              <w:pStyle w:val="PlainText"/>
              <w:contextualSpacing/>
              <w:rPr>
                <w:rFonts w:ascii="Arial" w:hAnsi="Arial" w:cs="Arial"/>
                <w:sz w:val="20"/>
                <w:szCs w:val="20"/>
              </w:rPr>
            </w:pPr>
            <w:r w:rsidRPr="00232982">
              <w:rPr>
                <w:rFonts w:ascii="Arial" w:hAnsi="Arial" w:cs="Arial"/>
                <w:sz w:val="20"/>
                <w:szCs w:val="20"/>
              </w:rPr>
              <w:t>July 10-13</w:t>
            </w:r>
          </w:p>
        </w:tc>
        <w:tc>
          <w:tcPr>
            <w:tcW w:w="482" w:type="pct"/>
            <w:vAlign w:val="bottom"/>
          </w:tcPr>
          <w:p w14:paraId="50CA959F" w14:textId="7D054413" w:rsidR="00FE5DF9" w:rsidRPr="00232982" w:rsidRDefault="00FE5DF9" w:rsidP="00FE5DF9">
            <w:pPr>
              <w:pStyle w:val="PlainText"/>
              <w:contextualSpacing/>
              <w:jc w:val="center"/>
              <w:rPr>
                <w:rFonts w:ascii="Arial" w:hAnsi="Arial" w:cs="Arial"/>
                <w:color w:val="000000"/>
                <w:sz w:val="20"/>
                <w:szCs w:val="20"/>
              </w:rPr>
            </w:pPr>
            <w:r w:rsidRPr="00232982">
              <w:rPr>
                <w:rFonts w:ascii="Arial" w:hAnsi="Arial" w:cs="Arial"/>
                <w:color w:val="000000"/>
                <w:sz w:val="20"/>
                <w:szCs w:val="20"/>
              </w:rPr>
              <w:t>3</w:t>
            </w:r>
          </w:p>
        </w:tc>
        <w:tc>
          <w:tcPr>
            <w:tcW w:w="484" w:type="pct"/>
            <w:vAlign w:val="bottom"/>
          </w:tcPr>
          <w:p w14:paraId="06DAE635" w14:textId="4E1180AB" w:rsidR="00FE5DF9" w:rsidRPr="00232982" w:rsidRDefault="00FE5DF9" w:rsidP="00FE5DF9">
            <w:pPr>
              <w:pStyle w:val="PlainText"/>
              <w:contextualSpacing/>
              <w:jc w:val="center"/>
              <w:rPr>
                <w:rFonts w:ascii="Arial" w:hAnsi="Arial" w:cs="Arial"/>
                <w:color w:val="000000"/>
                <w:sz w:val="20"/>
                <w:szCs w:val="20"/>
              </w:rPr>
            </w:pPr>
            <w:r w:rsidRPr="00232982">
              <w:rPr>
                <w:rFonts w:ascii="Arial" w:hAnsi="Arial" w:cs="Arial"/>
                <w:color w:val="000000"/>
                <w:sz w:val="20"/>
                <w:szCs w:val="20"/>
              </w:rPr>
              <w:t>8</w:t>
            </w:r>
          </w:p>
        </w:tc>
        <w:tc>
          <w:tcPr>
            <w:tcW w:w="481" w:type="pct"/>
            <w:vAlign w:val="bottom"/>
          </w:tcPr>
          <w:p w14:paraId="16BE32E2" w14:textId="63487C18" w:rsidR="00FE5DF9" w:rsidRPr="00232982" w:rsidRDefault="00FE5DF9" w:rsidP="00FE5DF9">
            <w:pPr>
              <w:pStyle w:val="PlainText"/>
              <w:contextualSpacing/>
              <w:jc w:val="center"/>
              <w:rPr>
                <w:rFonts w:ascii="Arial" w:hAnsi="Arial" w:cs="Arial"/>
                <w:color w:val="000000"/>
                <w:sz w:val="20"/>
                <w:szCs w:val="20"/>
              </w:rPr>
            </w:pPr>
            <w:r w:rsidRPr="00232982">
              <w:rPr>
                <w:rFonts w:ascii="Arial" w:hAnsi="Arial" w:cs="Arial"/>
                <w:color w:val="000000"/>
                <w:sz w:val="20"/>
                <w:szCs w:val="20"/>
              </w:rPr>
              <w:t>69</w:t>
            </w:r>
          </w:p>
        </w:tc>
        <w:tc>
          <w:tcPr>
            <w:tcW w:w="655" w:type="pct"/>
            <w:vAlign w:val="bottom"/>
          </w:tcPr>
          <w:p w14:paraId="19B2C159" w14:textId="5C4F07B0" w:rsidR="00FE5DF9" w:rsidRPr="00232982" w:rsidRDefault="00FE5DF9" w:rsidP="00FE5DF9">
            <w:pPr>
              <w:pStyle w:val="PlainText"/>
              <w:contextualSpacing/>
              <w:jc w:val="center"/>
              <w:rPr>
                <w:rFonts w:ascii="Arial" w:hAnsi="Arial" w:cs="Arial"/>
                <w:color w:val="000000"/>
                <w:sz w:val="20"/>
                <w:szCs w:val="20"/>
              </w:rPr>
            </w:pPr>
            <w:r w:rsidRPr="00232982">
              <w:rPr>
                <w:rFonts w:ascii="Arial" w:hAnsi="Arial" w:cs="Arial"/>
                <w:color w:val="000000"/>
                <w:sz w:val="20"/>
                <w:szCs w:val="20"/>
              </w:rPr>
              <w:t>17</w:t>
            </w:r>
          </w:p>
        </w:tc>
        <w:tc>
          <w:tcPr>
            <w:tcW w:w="309" w:type="pct"/>
            <w:vAlign w:val="bottom"/>
          </w:tcPr>
          <w:p w14:paraId="79B0447A" w14:textId="5EE6E00D" w:rsidR="00FE5DF9" w:rsidRPr="00232982" w:rsidRDefault="00FE5DF9" w:rsidP="00FE5DF9">
            <w:pPr>
              <w:pStyle w:val="PlainText"/>
              <w:contextualSpacing/>
              <w:jc w:val="center"/>
              <w:rPr>
                <w:rFonts w:ascii="Arial" w:hAnsi="Arial" w:cs="Arial"/>
                <w:color w:val="000000"/>
                <w:sz w:val="20"/>
                <w:szCs w:val="20"/>
              </w:rPr>
            </w:pPr>
            <w:r w:rsidRPr="00232982">
              <w:rPr>
                <w:rFonts w:ascii="Arial" w:hAnsi="Arial" w:cs="Arial"/>
                <w:color w:val="000000"/>
                <w:sz w:val="20"/>
                <w:szCs w:val="20"/>
              </w:rPr>
              <w:t>2</w:t>
            </w:r>
          </w:p>
        </w:tc>
        <w:tc>
          <w:tcPr>
            <w:tcW w:w="481" w:type="pct"/>
            <w:tcBorders>
              <w:right w:val="single" w:sz="18" w:space="0" w:color="auto"/>
            </w:tcBorders>
            <w:vAlign w:val="bottom"/>
          </w:tcPr>
          <w:p w14:paraId="7A3FF1A8" w14:textId="5A2E28E4" w:rsidR="00FE5DF9" w:rsidRPr="00232982" w:rsidRDefault="00FE5DF9" w:rsidP="00FE5DF9">
            <w:pPr>
              <w:pStyle w:val="PlainText"/>
              <w:contextualSpacing/>
              <w:jc w:val="center"/>
              <w:rPr>
                <w:rFonts w:ascii="Arial" w:hAnsi="Arial" w:cs="Arial"/>
                <w:color w:val="000000"/>
                <w:sz w:val="20"/>
                <w:szCs w:val="20"/>
              </w:rPr>
            </w:pPr>
            <w:r w:rsidRPr="00232982">
              <w:rPr>
                <w:rFonts w:ascii="Arial" w:hAnsi="Arial" w:cs="Arial"/>
                <w:color w:val="000000"/>
                <w:sz w:val="20"/>
                <w:szCs w:val="20"/>
              </w:rPr>
              <w:t>1</w:t>
            </w:r>
          </w:p>
        </w:tc>
        <w:tc>
          <w:tcPr>
            <w:tcW w:w="481" w:type="pct"/>
            <w:tcBorders>
              <w:left w:val="single" w:sz="18" w:space="0" w:color="auto"/>
            </w:tcBorders>
          </w:tcPr>
          <w:p w14:paraId="0226A542" w14:textId="2EF1954C" w:rsidR="00FE5DF9" w:rsidRPr="00232982" w:rsidRDefault="00FE5DF9" w:rsidP="00FE5DF9">
            <w:pPr>
              <w:pStyle w:val="PlainText"/>
              <w:contextualSpacing/>
              <w:jc w:val="center"/>
              <w:rPr>
                <w:rFonts w:ascii="Arial" w:hAnsi="Arial" w:cs="Arial"/>
                <w:sz w:val="20"/>
                <w:szCs w:val="20"/>
              </w:rPr>
            </w:pPr>
            <w:r w:rsidRPr="00232982">
              <w:rPr>
                <w:rFonts w:ascii="Arial" w:hAnsi="Arial" w:cs="Arial"/>
                <w:sz w:val="20"/>
                <w:szCs w:val="20"/>
              </w:rPr>
              <w:t>11</w:t>
            </w:r>
          </w:p>
        </w:tc>
        <w:tc>
          <w:tcPr>
            <w:tcW w:w="479" w:type="pct"/>
          </w:tcPr>
          <w:p w14:paraId="1F9E85C2" w14:textId="692B672D" w:rsidR="00FE5DF9" w:rsidRPr="00232982" w:rsidRDefault="00FE5DF9" w:rsidP="00FE5DF9">
            <w:pPr>
              <w:pStyle w:val="PlainText"/>
              <w:contextualSpacing/>
              <w:jc w:val="center"/>
              <w:rPr>
                <w:rFonts w:ascii="Arial" w:hAnsi="Arial" w:cs="Arial"/>
                <w:sz w:val="20"/>
                <w:szCs w:val="20"/>
              </w:rPr>
            </w:pPr>
            <w:r w:rsidRPr="00232982">
              <w:rPr>
                <w:rFonts w:ascii="Arial" w:hAnsi="Arial" w:cs="Arial"/>
                <w:sz w:val="20"/>
                <w:szCs w:val="20"/>
              </w:rPr>
              <w:t>19</w:t>
            </w:r>
          </w:p>
        </w:tc>
      </w:tr>
      <w:tr w:rsidR="00FE5DF9" w:rsidRPr="00CF52C0" w14:paraId="3BFB90E5" w14:textId="77777777" w:rsidTr="00290FEC">
        <w:tc>
          <w:tcPr>
            <w:tcW w:w="1148" w:type="pct"/>
          </w:tcPr>
          <w:p w14:paraId="6BB13973" w14:textId="0F171458" w:rsidR="00FE5DF9" w:rsidRPr="007873B2" w:rsidRDefault="00FE5DF9" w:rsidP="00FE5DF9">
            <w:pPr>
              <w:pStyle w:val="PlainText"/>
              <w:contextualSpacing/>
              <w:rPr>
                <w:rFonts w:ascii="Arial" w:hAnsi="Arial" w:cs="Arial"/>
                <w:sz w:val="20"/>
                <w:szCs w:val="20"/>
              </w:rPr>
            </w:pPr>
            <w:r w:rsidRPr="007873B2">
              <w:rPr>
                <w:rFonts w:ascii="Arial" w:hAnsi="Arial" w:cs="Arial"/>
                <w:sz w:val="20"/>
                <w:szCs w:val="20"/>
              </w:rPr>
              <w:t>June 26-29</w:t>
            </w:r>
          </w:p>
        </w:tc>
        <w:tc>
          <w:tcPr>
            <w:tcW w:w="482" w:type="pct"/>
            <w:vAlign w:val="bottom"/>
          </w:tcPr>
          <w:p w14:paraId="08F5D556" w14:textId="28052AAF" w:rsidR="00FE5DF9" w:rsidRPr="007873B2" w:rsidRDefault="00FE5DF9" w:rsidP="00FE5DF9">
            <w:pPr>
              <w:pStyle w:val="PlainText"/>
              <w:contextualSpacing/>
              <w:jc w:val="center"/>
              <w:rPr>
                <w:rFonts w:ascii="Arial" w:hAnsi="Arial" w:cs="Arial"/>
                <w:color w:val="000000"/>
                <w:sz w:val="20"/>
                <w:szCs w:val="20"/>
              </w:rPr>
            </w:pPr>
            <w:r w:rsidRPr="007873B2">
              <w:rPr>
                <w:rFonts w:ascii="Arial" w:hAnsi="Arial" w:cs="Arial"/>
                <w:color w:val="000000"/>
                <w:sz w:val="20"/>
                <w:szCs w:val="20"/>
              </w:rPr>
              <w:t>1</w:t>
            </w:r>
          </w:p>
        </w:tc>
        <w:tc>
          <w:tcPr>
            <w:tcW w:w="484" w:type="pct"/>
            <w:vAlign w:val="bottom"/>
          </w:tcPr>
          <w:p w14:paraId="5A05EEBA" w14:textId="52C6E801" w:rsidR="00FE5DF9" w:rsidRPr="007873B2" w:rsidRDefault="00FE5DF9" w:rsidP="00FE5DF9">
            <w:pPr>
              <w:pStyle w:val="PlainText"/>
              <w:contextualSpacing/>
              <w:jc w:val="center"/>
              <w:rPr>
                <w:rFonts w:ascii="Arial" w:hAnsi="Arial" w:cs="Arial"/>
                <w:color w:val="000000"/>
                <w:sz w:val="20"/>
                <w:szCs w:val="20"/>
              </w:rPr>
            </w:pPr>
            <w:r w:rsidRPr="007873B2">
              <w:rPr>
                <w:rFonts w:ascii="Arial" w:hAnsi="Arial" w:cs="Arial"/>
                <w:color w:val="000000"/>
                <w:sz w:val="20"/>
                <w:szCs w:val="20"/>
              </w:rPr>
              <w:t>10</w:t>
            </w:r>
          </w:p>
        </w:tc>
        <w:tc>
          <w:tcPr>
            <w:tcW w:w="481" w:type="pct"/>
            <w:vAlign w:val="bottom"/>
          </w:tcPr>
          <w:p w14:paraId="30A42F09" w14:textId="4D6F96FC" w:rsidR="00FE5DF9" w:rsidRPr="007873B2" w:rsidRDefault="00FE5DF9" w:rsidP="00FE5DF9">
            <w:pPr>
              <w:pStyle w:val="PlainText"/>
              <w:contextualSpacing/>
              <w:jc w:val="center"/>
              <w:rPr>
                <w:rFonts w:ascii="Arial" w:hAnsi="Arial" w:cs="Arial"/>
                <w:color w:val="000000"/>
                <w:sz w:val="20"/>
                <w:szCs w:val="20"/>
              </w:rPr>
            </w:pPr>
            <w:r w:rsidRPr="007873B2">
              <w:rPr>
                <w:rFonts w:ascii="Arial" w:hAnsi="Arial" w:cs="Arial"/>
                <w:color w:val="000000"/>
                <w:sz w:val="20"/>
                <w:szCs w:val="20"/>
              </w:rPr>
              <w:t>74</w:t>
            </w:r>
          </w:p>
        </w:tc>
        <w:tc>
          <w:tcPr>
            <w:tcW w:w="655" w:type="pct"/>
            <w:vAlign w:val="bottom"/>
          </w:tcPr>
          <w:p w14:paraId="25AD4177" w14:textId="167B29E9" w:rsidR="00FE5DF9" w:rsidRPr="007873B2" w:rsidRDefault="00FE5DF9" w:rsidP="00FE5DF9">
            <w:pPr>
              <w:pStyle w:val="PlainText"/>
              <w:contextualSpacing/>
              <w:jc w:val="center"/>
              <w:rPr>
                <w:rFonts w:ascii="Arial" w:hAnsi="Arial" w:cs="Arial"/>
                <w:color w:val="000000"/>
                <w:sz w:val="20"/>
                <w:szCs w:val="20"/>
              </w:rPr>
            </w:pPr>
            <w:r w:rsidRPr="007873B2">
              <w:rPr>
                <w:rFonts w:ascii="Arial" w:hAnsi="Arial" w:cs="Arial"/>
                <w:color w:val="000000"/>
                <w:sz w:val="20"/>
                <w:szCs w:val="20"/>
              </w:rPr>
              <w:t>13</w:t>
            </w:r>
          </w:p>
        </w:tc>
        <w:tc>
          <w:tcPr>
            <w:tcW w:w="309" w:type="pct"/>
            <w:vAlign w:val="bottom"/>
          </w:tcPr>
          <w:p w14:paraId="02B539DE" w14:textId="0E0382E6" w:rsidR="00FE5DF9" w:rsidRPr="007873B2" w:rsidRDefault="00FE5DF9" w:rsidP="00FE5DF9">
            <w:pPr>
              <w:pStyle w:val="PlainText"/>
              <w:contextualSpacing/>
              <w:jc w:val="center"/>
              <w:rPr>
                <w:rFonts w:ascii="Arial" w:hAnsi="Arial" w:cs="Arial"/>
                <w:color w:val="000000"/>
                <w:sz w:val="20"/>
                <w:szCs w:val="20"/>
              </w:rPr>
            </w:pPr>
            <w:r w:rsidRPr="007873B2">
              <w:rPr>
                <w:rFonts w:ascii="Arial" w:hAnsi="Arial" w:cs="Arial"/>
                <w:color w:val="000000"/>
                <w:sz w:val="20"/>
                <w:szCs w:val="20"/>
              </w:rPr>
              <w:t>1</w:t>
            </w:r>
          </w:p>
        </w:tc>
        <w:tc>
          <w:tcPr>
            <w:tcW w:w="481" w:type="pct"/>
            <w:tcBorders>
              <w:right w:val="single" w:sz="18" w:space="0" w:color="auto"/>
            </w:tcBorders>
            <w:vAlign w:val="bottom"/>
          </w:tcPr>
          <w:p w14:paraId="7D799FA2" w14:textId="37C16E53" w:rsidR="00FE5DF9" w:rsidRPr="007873B2" w:rsidRDefault="00FE5DF9" w:rsidP="00FE5DF9">
            <w:pPr>
              <w:pStyle w:val="PlainText"/>
              <w:contextualSpacing/>
              <w:jc w:val="center"/>
              <w:rPr>
                <w:rFonts w:ascii="Arial" w:hAnsi="Arial" w:cs="Arial"/>
                <w:color w:val="000000"/>
                <w:sz w:val="20"/>
                <w:szCs w:val="20"/>
              </w:rPr>
            </w:pPr>
            <w:r w:rsidRPr="007873B2">
              <w:rPr>
                <w:rFonts w:ascii="Arial" w:hAnsi="Arial" w:cs="Arial"/>
                <w:color w:val="000000"/>
                <w:sz w:val="20"/>
                <w:szCs w:val="20"/>
              </w:rPr>
              <w:t>1</w:t>
            </w:r>
          </w:p>
        </w:tc>
        <w:tc>
          <w:tcPr>
            <w:tcW w:w="481" w:type="pct"/>
            <w:tcBorders>
              <w:left w:val="single" w:sz="18" w:space="0" w:color="auto"/>
            </w:tcBorders>
          </w:tcPr>
          <w:p w14:paraId="3DEE0D94" w14:textId="57571299" w:rsidR="00FE5DF9" w:rsidRPr="007873B2" w:rsidRDefault="00FE5DF9" w:rsidP="00FE5DF9">
            <w:pPr>
              <w:pStyle w:val="PlainText"/>
              <w:contextualSpacing/>
              <w:jc w:val="center"/>
              <w:rPr>
                <w:rFonts w:ascii="Arial" w:hAnsi="Arial" w:cs="Arial"/>
                <w:sz w:val="20"/>
                <w:szCs w:val="20"/>
              </w:rPr>
            </w:pPr>
            <w:r w:rsidRPr="007873B2">
              <w:rPr>
                <w:rFonts w:ascii="Arial" w:hAnsi="Arial" w:cs="Arial"/>
                <w:sz w:val="20"/>
                <w:szCs w:val="20"/>
              </w:rPr>
              <w:t>11</w:t>
            </w:r>
          </w:p>
        </w:tc>
        <w:tc>
          <w:tcPr>
            <w:tcW w:w="479" w:type="pct"/>
          </w:tcPr>
          <w:p w14:paraId="708BBDC1" w14:textId="0FC653FD" w:rsidR="00FE5DF9" w:rsidRPr="007873B2" w:rsidRDefault="00FE5DF9" w:rsidP="00FE5DF9">
            <w:pPr>
              <w:pStyle w:val="PlainText"/>
              <w:contextualSpacing/>
              <w:jc w:val="center"/>
              <w:rPr>
                <w:rFonts w:ascii="Arial" w:hAnsi="Arial" w:cs="Arial"/>
                <w:sz w:val="20"/>
                <w:szCs w:val="20"/>
              </w:rPr>
            </w:pPr>
            <w:r w:rsidRPr="007873B2">
              <w:rPr>
                <w:rFonts w:ascii="Arial" w:hAnsi="Arial" w:cs="Arial"/>
                <w:sz w:val="20"/>
                <w:szCs w:val="20"/>
              </w:rPr>
              <w:t>14</w:t>
            </w:r>
          </w:p>
        </w:tc>
      </w:tr>
      <w:tr w:rsidR="00FE5DF9" w:rsidRPr="00CF52C0" w14:paraId="5B99C5BF" w14:textId="77777777" w:rsidTr="00290FEC">
        <w:tc>
          <w:tcPr>
            <w:tcW w:w="1148" w:type="pct"/>
          </w:tcPr>
          <w:p w14:paraId="4BE72176" w14:textId="4BF8D69D" w:rsidR="00FE5DF9" w:rsidRPr="00747106" w:rsidRDefault="00FE5DF9" w:rsidP="00FE5DF9">
            <w:pPr>
              <w:pStyle w:val="PlainText"/>
              <w:contextualSpacing/>
              <w:rPr>
                <w:rFonts w:ascii="Arial" w:hAnsi="Arial" w:cs="Arial"/>
                <w:sz w:val="20"/>
                <w:szCs w:val="20"/>
              </w:rPr>
            </w:pPr>
            <w:r w:rsidRPr="00747106">
              <w:rPr>
                <w:rFonts w:ascii="Arial" w:hAnsi="Arial" w:cs="Arial"/>
                <w:sz w:val="20"/>
                <w:szCs w:val="20"/>
              </w:rPr>
              <w:t>June 19-22</w:t>
            </w:r>
          </w:p>
        </w:tc>
        <w:tc>
          <w:tcPr>
            <w:tcW w:w="482" w:type="pct"/>
            <w:vAlign w:val="bottom"/>
          </w:tcPr>
          <w:p w14:paraId="7CFB9789" w14:textId="31F13A7F" w:rsidR="00FE5DF9" w:rsidRPr="00747106" w:rsidRDefault="00FE5DF9" w:rsidP="00FE5DF9">
            <w:pPr>
              <w:pStyle w:val="PlainText"/>
              <w:contextualSpacing/>
              <w:jc w:val="center"/>
              <w:rPr>
                <w:rFonts w:ascii="Arial" w:hAnsi="Arial" w:cs="Arial"/>
                <w:color w:val="000000"/>
                <w:sz w:val="20"/>
                <w:szCs w:val="20"/>
              </w:rPr>
            </w:pPr>
            <w:r w:rsidRPr="00747106">
              <w:rPr>
                <w:rFonts w:ascii="Arial" w:hAnsi="Arial" w:cs="Arial"/>
                <w:color w:val="000000"/>
                <w:sz w:val="20"/>
                <w:szCs w:val="20"/>
              </w:rPr>
              <w:t>2</w:t>
            </w:r>
          </w:p>
        </w:tc>
        <w:tc>
          <w:tcPr>
            <w:tcW w:w="484" w:type="pct"/>
            <w:vAlign w:val="bottom"/>
          </w:tcPr>
          <w:p w14:paraId="5AF163A5" w14:textId="0E5DE79E" w:rsidR="00FE5DF9" w:rsidRPr="00747106" w:rsidRDefault="00FE5DF9" w:rsidP="00FE5DF9">
            <w:pPr>
              <w:pStyle w:val="PlainText"/>
              <w:contextualSpacing/>
              <w:jc w:val="center"/>
              <w:rPr>
                <w:rFonts w:ascii="Arial" w:hAnsi="Arial" w:cs="Arial"/>
                <w:color w:val="000000"/>
                <w:sz w:val="20"/>
                <w:szCs w:val="20"/>
              </w:rPr>
            </w:pPr>
            <w:r w:rsidRPr="00747106">
              <w:rPr>
                <w:rFonts w:ascii="Arial" w:hAnsi="Arial" w:cs="Arial"/>
                <w:color w:val="000000"/>
                <w:sz w:val="20"/>
                <w:szCs w:val="20"/>
              </w:rPr>
              <w:t>9</w:t>
            </w:r>
          </w:p>
        </w:tc>
        <w:tc>
          <w:tcPr>
            <w:tcW w:w="481" w:type="pct"/>
            <w:vAlign w:val="bottom"/>
          </w:tcPr>
          <w:p w14:paraId="79889AF6" w14:textId="50DC6E34" w:rsidR="00FE5DF9" w:rsidRPr="00747106" w:rsidRDefault="00FE5DF9" w:rsidP="00FE5DF9">
            <w:pPr>
              <w:pStyle w:val="PlainText"/>
              <w:contextualSpacing/>
              <w:jc w:val="center"/>
              <w:rPr>
                <w:rFonts w:ascii="Arial" w:hAnsi="Arial" w:cs="Arial"/>
                <w:color w:val="000000"/>
                <w:sz w:val="20"/>
                <w:szCs w:val="20"/>
              </w:rPr>
            </w:pPr>
            <w:r w:rsidRPr="00747106">
              <w:rPr>
                <w:rFonts w:ascii="Arial" w:hAnsi="Arial" w:cs="Arial"/>
                <w:color w:val="000000"/>
                <w:sz w:val="20"/>
                <w:szCs w:val="20"/>
              </w:rPr>
              <w:t>71</w:t>
            </w:r>
          </w:p>
        </w:tc>
        <w:tc>
          <w:tcPr>
            <w:tcW w:w="655" w:type="pct"/>
            <w:vAlign w:val="bottom"/>
          </w:tcPr>
          <w:p w14:paraId="08ADD066" w14:textId="4EC743EA" w:rsidR="00FE5DF9" w:rsidRPr="00747106" w:rsidRDefault="00FE5DF9" w:rsidP="00FE5DF9">
            <w:pPr>
              <w:pStyle w:val="PlainText"/>
              <w:contextualSpacing/>
              <w:jc w:val="center"/>
              <w:rPr>
                <w:rFonts w:ascii="Arial" w:hAnsi="Arial" w:cs="Arial"/>
                <w:color w:val="000000"/>
                <w:sz w:val="20"/>
                <w:szCs w:val="20"/>
              </w:rPr>
            </w:pPr>
            <w:r w:rsidRPr="00747106">
              <w:rPr>
                <w:rFonts w:ascii="Arial" w:hAnsi="Arial" w:cs="Arial"/>
                <w:color w:val="000000"/>
                <w:sz w:val="20"/>
                <w:szCs w:val="20"/>
              </w:rPr>
              <w:t>15</w:t>
            </w:r>
          </w:p>
        </w:tc>
        <w:tc>
          <w:tcPr>
            <w:tcW w:w="309" w:type="pct"/>
            <w:vAlign w:val="bottom"/>
          </w:tcPr>
          <w:p w14:paraId="0F208471" w14:textId="4D854BE3" w:rsidR="00FE5DF9" w:rsidRPr="00747106" w:rsidRDefault="00FE5DF9" w:rsidP="00FE5DF9">
            <w:pPr>
              <w:pStyle w:val="PlainText"/>
              <w:contextualSpacing/>
              <w:jc w:val="center"/>
              <w:rPr>
                <w:rFonts w:ascii="Arial" w:hAnsi="Arial" w:cs="Arial"/>
                <w:color w:val="000000"/>
                <w:sz w:val="20"/>
                <w:szCs w:val="20"/>
              </w:rPr>
            </w:pPr>
            <w:r w:rsidRPr="00747106">
              <w:rPr>
                <w:rFonts w:ascii="Arial" w:hAnsi="Arial" w:cs="Arial"/>
                <w:color w:val="000000"/>
                <w:sz w:val="20"/>
                <w:szCs w:val="20"/>
              </w:rPr>
              <w:t>1</w:t>
            </w:r>
          </w:p>
        </w:tc>
        <w:tc>
          <w:tcPr>
            <w:tcW w:w="481" w:type="pct"/>
            <w:tcBorders>
              <w:right w:val="single" w:sz="18" w:space="0" w:color="auto"/>
            </w:tcBorders>
            <w:vAlign w:val="bottom"/>
          </w:tcPr>
          <w:p w14:paraId="6D859D0B" w14:textId="0DBD222D" w:rsidR="00FE5DF9" w:rsidRPr="00747106" w:rsidRDefault="00FE5DF9" w:rsidP="00FE5DF9">
            <w:pPr>
              <w:pStyle w:val="PlainText"/>
              <w:contextualSpacing/>
              <w:jc w:val="center"/>
              <w:rPr>
                <w:rFonts w:ascii="Arial" w:hAnsi="Arial" w:cs="Arial"/>
                <w:color w:val="000000"/>
                <w:sz w:val="20"/>
                <w:szCs w:val="20"/>
              </w:rPr>
            </w:pPr>
            <w:r w:rsidRPr="00747106">
              <w:rPr>
                <w:rFonts w:ascii="Arial" w:hAnsi="Arial" w:cs="Arial"/>
                <w:color w:val="000000"/>
                <w:sz w:val="20"/>
                <w:szCs w:val="20"/>
              </w:rPr>
              <w:t>1</w:t>
            </w:r>
          </w:p>
        </w:tc>
        <w:tc>
          <w:tcPr>
            <w:tcW w:w="481" w:type="pct"/>
            <w:tcBorders>
              <w:left w:val="single" w:sz="18" w:space="0" w:color="auto"/>
            </w:tcBorders>
          </w:tcPr>
          <w:p w14:paraId="39E69F77" w14:textId="21060803" w:rsidR="00FE5DF9" w:rsidRPr="00747106" w:rsidRDefault="00FE5DF9" w:rsidP="00FE5DF9">
            <w:pPr>
              <w:pStyle w:val="PlainText"/>
              <w:contextualSpacing/>
              <w:jc w:val="center"/>
              <w:rPr>
                <w:rFonts w:ascii="Arial" w:hAnsi="Arial" w:cs="Arial"/>
                <w:sz w:val="20"/>
                <w:szCs w:val="20"/>
              </w:rPr>
            </w:pPr>
            <w:r w:rsidRPr="00747106">
              <w:rPr>
                <w:rFonts w:ascii="Arial" w:hAnsi="Arial" w:cs="Arial"/>
                <w:sz w:val="20"/>
                <w:szCs w:val="20"/>
              </w:rPr>
              <w:t>11</w:t>
            </w:r>
          </w:p>
        </w:tc>
        <w:tc>
          <w:tcPr>
            <w:tcW w:w="479" w:type="pct"/>
          </w:tcPr>
          <w:p w14:paraId="5F80646E" w14:textId="3E1A4C5D" w:rsidR="00FE5DF9" w:rsidRPr="00747106" w:rsidRDefault="00FE5DF9" w:rsidP="00FE5DF9">
            <w:pPr>
              <w:pStyle w:val="PlainText"/>
              <w:contextualSpacing/>
              <w:jc w:val="center"/>
              <w:rPr>
                <w:rFonts w:ascii="Arial" w:hAnsi="Arial" w:cs="Arial"/>
                <w:sz w:val="20"/>
                <w:szCs w:val="20"/>
              </w:rPr>
            </w:pPr>
            <w:r w:rsidRPr="00747106">
              <w:rPr>
                <w:rFonts w:ascii="Arial" w:hAnsi="Arial" w:cs="Arial"/>
                <w:sz w:val="20"/>
                <w:szCs w:val="20"/>
              </w:rPr>
              <w:t>16</w:t>
            </w:r>
          </w:p>
        </w:tc>
      </w:tr>
      <w:tr w:rsidR="00FE5DF9" w:rsidRPr="00CF52C0" w14:paraId="646550B4" w14:textId="77777777" w:rsidTr="00290FEC">
        <w:tc>
          <w:tcPr>
            <w:tcW w:w="1148" w:type="pct"/>
          </w:tcPr>
          <w:p w14:paraId="13114765" w14:textId="08A06BDA" w:rsidR="00FE5DF9" w:rsidRPr="00512974" w:rsidRDefault="00FE5DF9" w:rsidP="00FE5DF9">
            <w:pPr>
              <w:pStyle w:val="PlainText"/>
              <w:contextualSpacing/>
              <w:rPr>
                <w:rFonts w:ascii="Arial" w:hAnsi="Arial" w:cs="Arial"/>
                <w:sz w:val="20"/>
                <w:szCs w:val="20"/>
              </w:rPr>
            </w:pPr>
            <w:r w:rsidRPr="00512974">
              <w:rPr>
                <w:rFonts w:ascii="Arial" w:hAnsi="Arial" w:cs="Arial"/>
                <w:sz w:val="20"/>
                <w:szCs w:val="20"/>
              </w:rPr>
              <w:t>June 12-15</w:t>
            </w:r>
          </w:p>
        </w:tc>
        <w:tc>
          <w:tcPr>
            <w:tcW w:w="482" w:type="pct"/>
            <w:vAlign w:val="bottom"/>
          </w:tcPr>
          <w:p w14:paraId="18ECADAF" w14:textId="4A86190C" w:rsidR="00FE5DF9" w:rsidRPr="00D12BE0" w:rsidRDefault="00FE5DF9" w:rsidP="00FE5DF9">
            <w:pPr>
              <w:pStyle w:val="PlainText"/>
              <w:contextualSpacing/>
              <w:jc w:val="center"/>
              <w:rPr>
                <w:rFonts w:ascii="Arial" w:hAnsi="Arial" w:cs="Arial"/>
                <w:color w:val="010205"/>
                <w:sz w:val="20"/>
                <w:szCs w:val="20"/>
              </w:rPr>
            </w:pPr>
            <w:r w:rsidRPr="00D12BE0">
              <w:rPr>
                <w:rFonts w:ascii="Arial" w:hAnsi="Arial" w:cs="Arial"/>
                <w:color w:val="000000"/>
                <w:sz w:val="20"/>
                <w:szCs w:val="20"/>
              </w:rPr>
              <w:t>2</w:t>
            </w:r>
          </w:p>
        </w:tc>
        <w:tc>
          <w:tcPr>
            <w:tcW w:w="484" w:type="pct"/>
            <w:vAlign w:val="bottom"/>
          </w:tcPr>
          <w:p w14:paraId="4ACFCAB2" w14:textId="157BBD99" w:rsidR="00FE5DF9" w:rsidRPr="00D12BE0" w:rsidRDefault="00FE5DF9" w:rsidP="00FE5DF9">
            <w:pPr>
              <w:pStyle w:val="PlainText"/>
              <w:contextualSpacing/>
              <w:jc w:val="center"/>
              <w:rPr>
                <w:rFonts w:ascii="Arial" w:hAnsi="Arial" w:cs="Arial"/>
                <w:color w:val="010205"/>
                <w:sz w:val="20"/>
                <w:szCs w:val="20"/>
              </w:rPr>
            </w:pPr>
            <w:r w:rsidRPr="00D12BE0">
              <w:rPr>
                <w:rFonts w:ascii="Arial" w:hAnsi="Arial" w:cs="Arial"/>
                <w:color w:val="000000"/>
                <w:sz w:val="20"/>
                <w:szCs w:val="20"/>
              </w:rPr>
              <w:t>8</w:t>
            </w:r>
          </w:p>
        </w:tc>
        <w:tc>
          <w:tcPr>
            <w:tcW w:w="481" w:type="pct"/>
            <w:vAlign w:val="bottom"/>
          </w:tcPr>
          <w:p w14:paraId="209FEA61" w14:textId="47256110" w:rsidR="00FE5DF9" w:rsidRPr="00D12BE0" w:rsidRDefault="00FE5DF9" w:rsidP="00FE5DF9">
            <w:pPr>
              <w:pStyle w:val="PlainText"/>
              <w:contextualSpacing/>
              <w:jc w:val="center"/>
              <w:rPr>
                <w:rFonts w:ascii="Arial" w:hAnsi="Arial" w:cs="Arial"/>
                <w:color w:val="010205"/>
                <w:sz w:val="20"/>
                <w:szCs w:val="20"/>
              </w:rPr>
            </w:pPr>
            <w:r w:rsidRPr="00D12BE0">
              <w:rPr>
                <w:rFonts w:ascii="Arial" w:hAnsi="Arial" w:cs="Arial"/>
                <w:color w:val="000000"/>
                <w:sz w:val="20"/>
                <w:szCs w:val="20"/>
              </w:rPr>
              <w:t>73</w:t>
            </w:r>
          </w:p>
        </w:tc>
        <w:tc>
          <w:tcPr>
            <w:tcW w:w="655" w:type="pct"/>
            <w:vAlign w:val="bottom"/>
          </w:tcPr>
          <w:p w14:paraId="31EF4B4E" w14:textId="74E99D1B" w:rsidR="00FE5DF9" w:rsidRPr="00D12BE0" w:rsidRDefault="00FE5DF9" w:rsidP="00FE5DF9">
            <w:pPr>
              <w:pStyle w:val="PlainText"/>
              <w:contextualSpacing/>
              <w:jc w:val="center"/>
              <w:rPr>
                <w:rFonts w:ascii="Arial" w:hAnsi="Arial" w:cs="Arial"/>
                <w:color w:val="010205"/>
                <w:sz w:val="20"/>
                <w:szCs w:val="20"/>
              </w:rPr>
            </w:pPr>
            <w:r w:rsidRPr="00D12BE0">
              <w:rPr>
                <w:rFonts w:ascii="Arial" w:hAnsi="Arial" w:cs="Arial"/>
                <w:color w:val="000000"/>
                <w:sz w:val="20"/>
                <w:szCs w:val="20"/>
              </w:rPr>
              <w:t>14</w:t>
            </w:r>
          </w:p>
        </w:tc>
        <w:tc>
          <w:tcPr>
            <w:tcW w:w="309" w:type="pct"/>
            <w:vAlign w:val="bottom"/>
          </w:tcPr>
          <w:p w14:paraId="4428AE6D" w14:textId="413D11F0" w:rsidR="00FE5DF9" w:rsidRPr="00D12BE0" w:rsidRDefault="00FE5DF9" w:rsidP="00FE5DF9">
            <w:pPr>
              <w:pStyle w:val="PlainText"/>
              <w:contextualSpacing/>
              <w:jc w:val="center"/>
              <w:rPr>
                <w:rFonts w:ascii="Arial" w:hAnsi="Arial" w:cs="Arial"/>
                <w:color w:val="010205"/>
                <w:sz w:val="20"/>
                <w:szCs w:val="20"/>
              </w:rPr>
            </w:pPr>
            <w:r w:rsidRPr="00D12BE0">
              <w:rPr>
                <w:rFonts w:ascii="Arial" w:hAnsi="Arial" w:cs="Arial"/>
                <w:color w:val="000000"/>
                <w:sz w:val="20"/>
                <w:szCs w:val="20"/>
              </w:rPr>
              <w:t>2</w:t>
            </w:r>
          </w:p>
        </w:tc>
        <w:tc>
          <w:tcPr>
            <w:tcW w:w="481" w:type="pct"/>
            <w:tcBorders>
              <w:right w:val="single" w:sz="18" w:space="0" w:color="auto"/>
            </w:tcBorders>
            <w:vAlign w:val="bottom"/>
          </w:tcPr>
          <w:p w14:paraId="67B86330" w14:textId="5EE60B36"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1</w:t>
            </w:r>
          </w:p>
        </w:tc>
        <w:tc>
          <w:tcPr>
            <w:tcW w:w="481" w:type="pct"/>
            <w:tcBorders>
              <w:left w:val="single" w:sz="18" w:space="0" w:color="auto"/>
            </w:tcBorders>
          </w:tcPr>
          <w:p w14:paraId="27C20F3E" w14:textId="1F95F821" w:rsidR="00FE5DF9" w:rsidRPr="00D12BE0" w:rsidRDefault="00FE5DF9" w:rsidP="00FE5DF9">
            <w:pPr>
              <w:pStyle w:val="PlainText"/>
              <w:contextualSpacing/>
              <w:jc w:val="center"/>
              <w:rPr>
                <w:rFonts w:ascii="Arial" w:hAnsi="Arial" w:cs="Arial"/>
                <w:sz w:val="20"/>
                <w:szCs w:val="20"/>
              </w:rPr>
            </w:pPr>
            <w:r w:rsidRPr="00D12BE0">
              <w:rPr>
                <w:rFonts w:ascii="Arial" w:hAnsi="Arial" w:cs="Arial"/>
                <w:sz w:val="20"/>
                <w:szCs w:val="20"/>
              </w:rPr>
              <w:t>10</w:t>
            </w:r>
          </w:p>
        </w:tc>
        <w:tc>
          <w:tcPr>
            <w:tcW w:w="479" w:type="pct"/>
          </w:tcPr>
          <w:p w14:paraId="5ACF7917" w14:textId="1E41945C" w:rsidR="00FE5DF9" w:rsidRPr="00D12BE0" w:rsidRDefault="00FE5DF9" w:rsidP="00FE5DF9">
            <w:pPr>
              <w:pStyle w:val="PlainText"/>
              <w:contextualSpacing/>
              <w:jc w:val="center"/>
              <w:rPr>
                <w:rFonts w:ascii="Arial" w:hAnsi="Arial" w:cs="Arial"/>
                <w:sz w:val="20"/>
                <w:szCs w:val="20"/>
              </w:rPr>
            </w:pPr>
            <w:r w:rsidRPr="00D12BE0">
              <w:rPr>
                <w:rFonts w:ascii="Arial" w:hAnsi="Arial" w:cs="Arial"/>
                <w:sz w:val="20"/>
                <w:szCs w:val="20"/>
              </w:rPr>
              <w:t>16</w:t>
            </w:r>
          </w:p>
        </w:tc>
      </w:tr>
      <w:tr w:rsidR="00FE5DF9" w:rsidRPr="00CF52C0" w14:paraId="221C76B0" w14:textId="77777777" w:rsidTr="00290FEC">
        <w:tc>
          <w:tcPr>
            <w:tcW w:w="1148" w:type="pct"/>
          </w:tcPr>
          <w:p w14:paraId="155D4B62" w14:textId="79E7FE85" w:rsidR="00FE5DF9" w:rsidRPr="00512974" w:rsidRDefault="00FE5DF9" w:rsidP="00FE5DF9">
            <w:pPr>
              <w:pStyle w:val="PlainText"/>
              <w:contextualSpacing/>
              <w:rPr>
                <w:rFonts w:ascii="Arial" w:hAnsi="Arial" w:cs="Arial"/>
                <w:sz w:val="20"/>
                <w:szCs w:val="20"/>
              </w:rPr>
            </w:pPr>
            <w:r w:rsidRPr="00512974">
              <w:rPr>
                <w:rFonts w:ascii="Arial" w:hAnsi="Arial" w:cs="Arial"/>
                <w:sz w:val="20"/>
                <w:szCs w:val="20"/>
              </w:rPr>
              <w:t>June 5</w:t>
            </w:r>
            <w:r>
              <w:rPr>
                <w:rFonts w:ascii="Arial" w:hAnsi="Arial" w:cs="Arial"/>
                <w:sz w:val="20"/>
                <w:szCs w:val="20"/>
              </w:rPr>
              <w:t>-</w:t>
            </w:r>
            <w:r w:rsidRPr="00512974">
              <w:rPr>
                <w:rFonts w:ascii="Arial" w:hAnsi="Arial" w:cs="Arial"/>
                <w:sz w:val="20"/>
                <w:szCs w:val="20"/>
              </w:rPr>
              <w:t>8</w:t>
            </w:r>
          </w:p>
        </w:tc>
        <w:tc>
          <w:tcPr>
            <w:tcW w:w="482" w:type="pct"/>
          </w:tcPr>
          <w:p w14:paraId="37219F3B" w14:textId="1B7B124F" w:rsidR="00FE5DF9" w:rsidRPr="00D12BE0" w:rsidRDefault="00FE5DF9" w:rsidP="00FE5DF9">
            <w:pPr>
              <w:pStyle w:val="PlainText"/>
              <w:contextualSpacing/>
              <w:jc w:val="center"/>
              <w:rPr>
                <w:rFonts w:ascii="Arial" w:hAnsi="Arial" w:cs="Arial"/>
                <w:color w:val="010205"/>
                <w:sz w:val="20"/>
                <w:szCs w:val="20"/>
              </w:rPr>
            </w:pPr>
            <w:r w:rsidRPr="00D12BE0">
              <w:rPr>
                <w:rFonts w:ascii="Arial" w:hAnsi="Arial" w:cs="Arial"/>
                <w:color w:val="010205"/>
                <w:sz w:val="20"/>
                <w:szCs w:val="20"/>
              </w:rPr>
              <w:t>3</w:t>
            </w:r>
          </w:p>
        </w:tc>
        <w:tc>
          <w:tcPr>
            <w:tcW w:w="484" w:type="pct"/>
          </w:tcPr>
          <w:p w14:paraId="1FE66FDB" w14:textId="5B7A142C" w:rsidR="00FE5DF9" w:rsidRPr="00D12BE0" w:rsidRDefault="00FE5DF9" w:rsidP="00FE5DF9">
            <w:pPr>
              <w:pStyle w:val="PlainText"/>
              <w:contextualSpacing/>
              <w:jc w:val="center"/>
              <w:rPr>
                <w:rFonts w:ascii="Arial" w:hAnsi="Arial" w:cs="Arial"/>
                <w:color w:val="010205"/>
                <w:sz w:val="20"/>
                <w:szCs w:val="20"/>
              </w:rPr>
            </w:pPr>
            <w:r w:rsidRPr="00D12BE0">
              <w:rPr>
                <w:rFonts w:ascii="Arial" w:hAnsi="Arial" w:cs="Arial"/>
                <w:color w:val="010205"/>
                <w:sz w:val="20"/>
                <w:szCs w:val="20"/>
              </w:rPr>
              <w:t>8</w:t>
            </w:r>
          </w:p>
        </w:tc>
        <w:tc>
          <w:tcPr>
            <w:tcW w:w="481" w:type="pct"/>
          </w:tcPr>
          <w:p w14:paraId="665DDABB" w14:textId="38269D35" w:rsidR="00FE5DF9" w:rsidRPr="00D12BE0" w:rsidRDefault="00FE5DF9" w:rsidP="00FE5DF9">
            <w:pPr>
              <w:pStyle w:val="PlainText"/>
              <w:contextualSpacing/>
              <w:jc w:val="center"/>
              <w:rPr>
                <w:rFonts w:ascii="Arial" w:hAnsi="Arial" w:cs="Arial"/>
                <w:color w:val="010205"/>
                <w:sz w:val="20"/>
                <w:szCs w:val="20"/>
              </w:rPr>
            </w:pPr>
            <w:r w:rsidRPr="00D12BE0">
              <w:rPr>
                <w:rFonts w:ascii="Arial" w:hAnsi="Arial" w:cs="Arial"/>
                <w:color w:val="010205"/>
                <w:sz w:val="20"/>
                <w:szCs w:val="20"/>
              </w:rPr>
              <w:t>73</w:t>
            </w:r>
          </w:p>
        </w:tc>
        <w:tc>
          <w:tcPr>
            <w:tcW w:w="655" w:type="pct"/>
          </w:tcPr>
          <w:p w14:paraId="399D1E49" w14:textId="413FC24F" w:rsidR="00FE5DF9" w:rsidRPr="00D12BE0" w:rsidRDefault="00FE5DF9" w:rsidP="00FE5DF9">
            <w:pPr>
              <w:pStyle w:val="PlainText"/>
              <w:contextualSpacing/>
              <w:jc w:val="center"/>
              <w:rPr>
                <w:rFonts w:ascii="Arial" w:hAnsi="Arial" w:cs="Arial"/>
                <w:color w:val="010205"/>
                <w:sz w:val="20"/>
                <w:szCs w:val="20"/>
              </w:rPr>
            </w:pPr>
            <w:r w:rsidRPr="00D12BE0">
              <w:rPr>
                <w:rFonts w:ascii="Arial" w:hAnsi="Arial" w:cs="Arial"/>
                <w:color w:val="010205"/>
                <w:sz w:val="20"/>
                <w:szCs w:val="20"/>
              </w:rPr>
              <w:t>15</w:t>
            </w:r>
          </w:p>
        </w:tc>
        <w:tc>
          <w:tcPr>
            <w:tcW w:w="309" w:type="pct"/>
          </w:tcPr>
          <w:p w14:paraId="5B9FB501" w14:textId="460E188E" w:rsidR="00FE5DF9" w:rsidRPr="00D12BE0" w:rsidRDefault="00FE5DF9" w:rsidP="00FE5DF9">
            <w:pPr>
              <w:pStyle w:val="PlainText"/>
              <w:contextualSpacing/>
              <w:jc w:val="center"/>
              <w:rPr>
                <w:rFonts w:ascii="Arial" w:hAnsi="Arial" w:cs="Arial"/>
                <w:color w:val="010205"/>
                <w:sz w:val="20"/>
                <w:szCs w:val="20"/>
              </w:rPr>
            </w:pPr>
            <w:r w:rsidRPr="00D12BE0">
              <w:rPr>
                <w:rFonts w:ascii="Arial" w:hAnsi="Arial" w:cs="Arial"/>
                <w:color w:val="010205"/>
                <w:sz w:val="20"/>
                <w:szCs w:val="20"/>
              </w:rPr>
              <w:t>1</w:t>
            </w:r>
          </w:p>
        </w:tc>
        <w:tc>
          <w:tcPr>
            <w:tcW w:w="481" w:type="pct"/>
            <w:tcBorders>
              <w:right w:val="single" w:sz="18" w:space="0" w:color="auto"/>
            </w:tcBorders>
          </w:tcPr>
          <w:p w14:paraId="18EFC314" w14:textId="25D0E0D8" w:rsidR="00FE5DF9" w:rsidRPr="00D12BE0" w:rsidRDefault="00FE5DF9" w:rsidP="00FE5DF9">
            <w:pPr>
              <w:pStyle w:val="PlainText"/>
              <w:contextualSpacing/>
              <w:jc w:val="center"/>
              <w:rPr>
                <w:rFonts w:ascii="Arial" w:hAnsi="Arial" w:cs="Arial"/>
                <w:sz w:val="20"/>
                <w:szCs w:val="20"/>
              </w:rPr>
            </w:pPr>
            <w:r w:rsidRPr="00D12BE0">
              <w:rPr>
                <w:rFonts w:ascii="Arial" w:hAnsi="Arial" w:cs="Arial"/>
                <w:sz w:val="20"/>
                <w:szCs w:val="20"/>
              </w:rPr>
              <w:t>1</w:t>
            </w:r>
          </w:p>
        </w:tc>
        <w:tc>
          <w:tcPr>
            <w:tcW w:w="481" w:type="pct"/>
            <w:tcBorders>
              <w:left w:val="single" w:sz="18" w:space="0" w:color="auto"/>
            </w:tcBorders>
          </w:tcPr>
          <w:p w14:paraId="411B9654" w14:textId="35E2AFA2" w:rsidR="00FE5DF9" w:rsidRPr="00D12BE0" w:rsidRDefault="00FE5DF9" w:rsidP="00FE5DF9">
            <w:pPr>
              <w:pStyle w:val="PlainText"/>
              <w:contextualSpacing/>
              <w:jc w:val="center"/>
              <w:rPr>
                <w:rFonts w:ascii="Arial" w:hAnsi="Arial" w:cs="Arial"/>
                <w:sz w:val="20"/>
                <w:szCs w:val="20"/>
              </w:rPr>
            </w:pPr>
            <w:r w:rsidRPr="00D12BE0">
              <w:rPr>
                <w:rFonts w:ascii="Arial" w:hAnsi="Arial" w:cs="Arial"/>
                <w:sz w:val="20"/>
                <w:szCs w:val="20"/>
              </w:rPr>
              <w:t>11</w:t>
            </w:r>
          </w:p>
        </w:tc>
        <w:tc>
          <w:tcPr>
            <w:tcW w:w="479" w:type="pct"/>
          </w:tcPr>
          <w:p w14:paraId="5A62F9F8" w14:textId="33A3F538" w:rsidR="00FE5DF9" w:rsidRPr="00D12BE0" w:rsidRDefault="00FE5DF9" w:rsidP="00FE5DF9">
            <w:pPr>
              <w:pStyle w:val="PlainText"/>
              <w:contextualSpacing/>
              <w:jc w:val="center"/>
              <w:rPr>
                <w:rFonts w:ascii="Arial" w:hAnsi="Arial" w:cs="Arial"/>
                <w:sz w:val="20"/>
                <w:szCs w:val="20"/>
              </w:rPr>
            </w:pPr>
            <w:r w:rsidRPr="00D12BE0">
              <w:rPr>
                <w:rFonts w:ascii="Arial" w:hAnsi="Arial" w:cs="Arial"/>
                <w:sz w:val="20"/>
                <w:szCs w:val="20"/>
              </w:rPr>
              <w:t>16</w:t>
            </w:r>
          </w:p>
        </w:tc>
      </w:tr>
      <w:tr w:rsidR="00FE5DF9" w:rsidRPr="00CF52C0" w14:paraId="725A26A1" w14:textId="77777777" w:rsidTr="00290FEC">
        <w:tc>
          <w:tcPr>
            <w:tcW w:w="1148" w:type="pct"/>
          </w:tcPr>
          <w:p w14:paraId="44D1EA98" w14:textId="541C289B" w:rsidR="00FE5DF9" w:rsidRPr="00512974" w:rsidRDefault="00FE5DF9" w:rsidP="00FE5DF9">
            <w:pPr>
              <w:pStyle w:val="PlainText"/>
              <w:contextualSpacing/>
              <w:rPr>
                <w:rFonts w:ascii="Arial" w:hAnsi="Arial" w:cs="Arial"/>
                <w:sz w:val="20"/>
                <w:szCs w:val="20"/>
              </w:rPr>
            </w:pPr>
            <w:r w:rsidRPr="00512974">
              <w:rPr>
                <w:rFonts w:ascii="Arial" w:hAnsi="Arial" w:cs="Arial"/>
                <w:sz w:val="20"/>
                <w:szCs w:val="20"/>
              </w:rPr>
              <w:t>May 29</w:t>
            </w:r>
            <w:r>
              <w:rPr>
                <w:rFonts w:ascii="Arial" w:hAnsi="Arial" w:cs="Arial"/>
                <w:sz w:val="20"/>
                <w:szCs w:val="20"/>
              </w:rPr>
              <w:t>-</w:t>
            </w:r>
            <w:r w:rsidRPr="00512974">
              <w:rPr>
                <w:rFonts w:ascii="Arial" w:hAnsi="Arial" w:cs="Arial"/>
                <w:sz w:val="20"/>
                <w:szCs w:val="20"/>
              </w:rPr>
              <w:t>June 1</w:t>
            </w:r>
          </w:p>
        </w:tc>
        <w:tc>
          <w:tcPr>
            <w:tcW w:w="482" w:type="pct"/>
          </w:tcPr>
          <w:p w14:paraId="44219A4B" w14:textId="32C91400"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10205"/>
                <w:sz w:val="20"/>
                <w:szCs w:val="20"/>
              </w:rPr>
              <w:t>2</w:t>
            </w:r>
          </w:p>
        </w:tc>
        <w:tc>
          <w:tcPr>
            <w:tcW w:w="484" w:type="pct"/>
          </w:tcPr>
          <w:p w14:paraId="5828F740" w14:textId="67110689"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10205"/>
                <w:sz w:val="20"/>
                <w:szCs w:val="20"/>
              </w:rPr>
              <w:t>10</w:t>
            </w:r>
          </w:p>
        </w:tc>
        <w:tc>
          <w:tcPr>
            <w:tcW w:w="481" w:type="pct"/>
          </w:tcPr>
          <w:p w14:paraId="36A24172" w14:textId="13349B00"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10205"/>
                <w:sz w:val="20"/>
                <w:szCs w:val="20"/>
              </w:rPr>
              <w:t>71</w:t>
            </w:r>
          </w:p>
        </w:tc>
        <w:tc>
          <w:tcPr>
            <w:tcW w:w="655" w:type="pct"/>
          </w:tcPr>
          <w:p w14:paraId="09B57B2C" w14:textId="642B11AF"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10205"/>
                <w:sz w:val="20"/>
                <w:szCs w:val="20"/>
              </w:rPr>
              <w:t>15</w:t>
            </w:r>
          </w:p>
        </w:tc>
        <w:tc>
          <w:tcPr>
            <w:tcW w:w="309" w:type="pct"/>
          </w:tcPr>
          <w:p w14:paraId="124308C6" w14:textId="635259BD"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10205"/>
                <w:sz w:val="20"/>
                <w:szCs w:val="20"/>
              </w:rPr>
              <w:t>2</w:t>
            </w:r>
          </w:p>
        </w:tc>
        <w:tc>
          <w:tcPr>
            <w:tcW w:w="481" w:type="pct"/>
            <w:tcBorders>
              <w:right w:val="single" w:sz="18" w:space="0" w:color="auto"/>
            </w:tcBorders>
          </w:tcPr>
          <w:p w14:paraId="073B9E6D" w14:textId="69498877" w:rsidR="00FE5DF9" w:rsidRPr="00D12BE0" w:rsidRDefault="00FE5DF9" w:rsidP="00FE5DF9">
            <w:pPr>
              <w:pStyle w:val="PlainText"/>
              <w:contextualSpacing/>
              <w:jc w:val="center"/>
              <w:rPr>
                <w:rFonts w:ascii="Arial" w:hAnsi="Arial" w:cs="Arial"/>
                <w:sz w:val="20"/>
                <w:szCs w:val="20"/>
              </w:rPr>
            </w:pPr>
            <w:r w:rsidRPr="00D12BE0">
              <w:rPr>
                <w:rFonts w:ascii="Arial" w:hAnsi="Arial" w:cs="Arial"/>
                <w:sz w:val="20"/>
                <w:szCs w:val="20"/>
              </w:rPr>
              <w:t>1</w:t>
            </w:r>
          </w:p>
        </w:tc>
        <w:tc>
          <w:tcPr>
            <w:tcW w:w="481" w:type="pct"/>
            <w:tcBorders>
              <w:left w:val="single" w:sz="18" w:space="0" w:color="auto"/>
            </w:tcBorders>
          </w:tcPr>
          <w:p w14:paraId="30B459D7" w14:textId="733B3234" w:rsidR="00FE5DF9" w:rsidRPr="00D12BE0" w:rsidRDefault="00FE5DF9" w:rsidP="00FE5DF9">
            <w:pPr>
              <w:pStyle w:val="PlainText"/>
              <w:contextualSpacing/>
              <w:jc w:val="center"/>
              <w:rPr>
                <w:rFonts w:ascii="Arial" w:hAnsi="Arial" w:cs="Arial"/>
                <w:sz w:val="20"/>
                <w:szCs w:val="20"/>
              </w:rPr>
            </w:pPr>
            <w:r w:rsidRPr="00D12BE0">
              <w:rPr>
                <w:rFonts w:ascii="Arial" w:hAnsi="Arial" w:cs="Arial"/>
                <w:sz w:val="20"/>
                <w:szCs w:val="20"/>
              </w:rPr>
              <w:t>12</w:t>
            </w:r>
          </w:p>
        </w:tc>
        <w:tc>
          <w:tcPr>
            <w:tcW w:w="479" w:type="pct"/>
          </w:tcPr>
          <w:p w14:paraId="11E752A4" w14:textId="00DFC598" w:rsidR="00FE5DF9" w:rsidRPr="00D12BE0" w:rsidRDefault="00FE5DF9" w:rsidP="00FE5DF9">
            <w:pPr>
              <w:pStyle w:val="PlainText"/>
              <w:contextualSpacing/>
              <w:jc w:val="center"/>
              <w:rPr>
                <w:rFonts w:ascii="Arial" w:hAnsi="Arial" w:cs="Arial"/>
                <w:sz w:val="20"/>
                <w:szCs w:val="20"/>
              </w:rPr>
            </w:pPr>
            <w:r w:rsidRPr="00D12BE0">
              <w:rPr>
                <w:rFonts w:ascii="Arial" w:hAnsi="Arial" w:cs="Arial"/>
                <w:sz w:val="20"/>
                <w:szCs w:val="20"/>
              </w:rPr>
              <w:t>17</w:t>
            </w:r>
          </w:p>
        </w:tc>
      </w:tr>
      <w:tr w:rsidR="00FE5DF9" w:rsidRPr="00CF52C0" w14:paraId="6D621193" w14:textId="77777777" w:rsidTr="00290FEC">
        <w:tc>
          <w:tcPr>
            <w:tcW w:w="1148" w:type="pct"/>
          </w:tcPr>
          <w:p w14:paraId="4E2957B6" w14:textId="574E988D" w:rsidR="00FE5DF9" w:rsidRPr="00512974" w:rsidRDefault="00FE5DF9" w:rsidP="00FE5DF9">
            <w:pPr>
              <w:pStyle w:val="PlainText"/>
              <w:contextualSpacing/>
              <w:rPr>
                <w:rFonts w:ascii="Arial" w:hAnsi="Arial" w:cs="Arial"/>
                <w:sz w:val="20"/>
                <w:szCs w:val="20"/>
              </w:rPr>
            </w:pPr>
            <w:r w:rsidRPr="00512974">
              <w:rPr>
                <w:rFonts w:ascii="Arial" w:hAnsi="Arial" w:cs="Arial"/>
                <w:color w:val="000000"/>
                <w:sz w:val="20"/>
                <w:szCs w:val="20"/>
              </w:rPr>
              <w:t>May 15</w:t>
            </w:r>
            <w:r>
              <w:rPr>
                <w:rFonts w:ascii="Arial" w:hAnsi="Arial" w:cs="Arial"/>
                <w:color w:val="000000"/>
                <w:sz w:val="20"/>
                <w:szCs w:val="20"/>
              </w:rPr>
              <w:t>-</w:t>
            </w:r>
            <w:r w:rsidRPr="00512974">
              <w:rPr>
                <w:rFonts w:ascii="Arial" w:hAnsi="Arial" w:cs="Arial"/>
                <w:color w:val="000000"/>
                <w:sz w:val="20"/>
                <w:szCs w:val="20"/>
              </w:rPr>
              <w:t>18</w:t>
            </w:r>
          </w:p>
        </w:tc>
        <w:tc>
          <w:tcPr>
            <w:tcW w:w="482" w:type="pct"/>
            <w:vAlign w:val="bottom"/>
          </w:tcPr>
          <w:p w14:paraId="2316AF32" w14:textId="3C942E64"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2</w:t>
            </w:r>
          </w:p>
        </w:tc>
        <w:tc>
          <w:tcPr>
            <w:tcW w:w="484" w:type="pct"/>
            <w:vAlign w:val="bottom"/>
          </w:tcPr>
          <w:p w14:paraId="384BCEFB" w14:textId="1BC48FD7"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11</w:t>
            </w:r>
          </w:p>
        </w:tc>
        <w:tc>
          <w:tcPr>
            <w:tcW w:w="481" w:type="pct"/>
            <w:vAlign w:val="bottom"/>
          </w:tcPr>
          <w:p w14:paraId="4F504767" w14:textId="5ECEF8F4"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69</w:t>
            </w:r>
          </w:p>
        </w:tc>
        <w:tc>
          <w:tcPr>
            <w:tcW w:w="655" w:type="pct"/>
            <w:vAlign w:val="bottom"/>
          </w:tcPr>
          <w:p w14:paraId="55D01A8D" w14:textId="45319E47"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16</w:t>
            </w:r>
          </w:p>
        </w:tc>
        <w:tc>
          <w:tcPr>
            <w:tcW w:w="309" w:type="pct"/>
            <w:vAlign w:val="bottom"/>
          </w:tcPr>
          <w:p w14:paraId="2B976EC9" w14:textId="1B91EA61"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2</w:t>
            </w:r>
          </w:p>
        </w:tc>
        <w:tc>
          <w:tcPr>
            <w:tcW w:w="481" w:type="pct"/>
            <w:tcBorders>
              <w:right w:val="single" w:sz="18" w:space="0" w:color="auto"/>
            </w:tcBorders>
            <w:vAlign w:val="bottom"/>
          </w:tcPr>
          <w:p w14:paraId="592D2924" w14:textId="47D943E2"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w:t>
            </w:r>
          </w:p>
        </w:tc>
        <w:tc>
          <w:tcPr>
            <w:tcW w:w="481" w:type="pct"/>
            <w:tcBorders>
              <w:left w:val="single" w:sz="18" w:space="0" w:color="auto"/>
            </w:tcBorders>
            <w:vAlign w:val="bottom"/>
          </w:tcPr>
          <w:p w14:paraId="6B81ED82" w14:textId="750E1B3A"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13</w:t>
            </w:r>
          </w:p>
        </w:tc>
        <w:tc>
          <w:tcPr>
            <w:tcW w:w="479" w:type="pct"/>
            <w:vAlign w:val="bottom"/>
          </w:tcPr>
          <w:p w14:paraId="728181EB" w14:textId="39377004"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18</w:t>
            </w:r>
          </w:p>
        </w:tc>
      </w:tr>
      <w:tr w:rsidR="00FE5DF9" w:rsidRPr="00CF52C0" w14:paraId="1D464ECD" w14:textId="77777777" w:rsidTr="00290FEC">
        <w:tc>
          <w:tcPr>
            <w:tcW w:w="1148" w:type="pct"/>
          </w:tcPr>
          <w:p w14:paraId="27E507FA" w14:textId="7D3F35AE" w:rsidR="00FE5DF9" w:rsidRPr="00512974" w:rsidRDefault="00FE5DF9" w:rsidP="00FE5DF9">
            <w:pPr>
              <w:pStyle w:val="PlainText"/>
              <w:contextualSpacing/>
              <w:rPr>
                <w:rFonts w:ascii="Arial" w:hAnsi="Arial" w:cs="Arial"/>
                <w:sz w:val="20"/>
                <w:szCs w:val="20"/>
              </w:rPr>
            </w:pPr>
            <w:r w:rsidRPr="00512974">
              <w:rPr>
                <w:rFonts w:ascii="Arial" w:hAnsi="Arial" w:cs="Arial"/>
                <w:color w:val="000000"/>
                <w:sz w:val="20"/>
                <w:szCs w:val="20"/>
              </w:rPr>
              <w:t>May 8</w:t>
            </w:r>
            <w:r>
              <w:rPr>
                <w:rFonts w:ascii="Arial" w:hAnsi="Arial" w:cs="Arial"/>
                <w:color w:val="000000"/>
                <w:sz w:val="20"/>
                <w:szCs w:val="20"/>
              </w:rPr>
              <w:t>-</w:t>
            </w:r>
            <w:r w:rsidRPr="00512974">
              <w:rPr>
                <w:rFonts w:ascii="Arial" w:hAnsi="Arial" w:cs="Arial"/>
                <w:color w:val="000000"/>
                <w:sz w:val="20"/>
                <w:szCs w:val="20"/>
              </w:rPr>
              <w:t>11</w:t>
            </w:r>
          </w:p>
        </w:tc>
        <w:tc>
          <w:tcPr>
            <w:tcW w:w="482" w:type="pct"/>
            <w:vAlign w:val="bottom"/>
          </w:tcPr>
          <w:p w14:paraId="186FC1D0" w14:textId="1ED10B51"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3</w:t>
            </w:r>
          </w:p>
        </w:tc>
        <w:tc>
          <w:tcPr>
            <w:tcW w:w="484" w:type="pct"/>
            <w:vAlign w:val="bottom"/>
          </w:tcPr>
          <w:p w14:paraId="126B00B0" w14:textId="54ABEF4D"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10</w:t>
            </w:r>
          </w:p>
        </w:tc>
        <w:tc>
          <w:tcPr>
            <w:tcW w:w="481" w:type="pct"/>
            <w:vAlign w:val="bottom"/>
          </w:tcPr>
          <w:p w14:paraId="2E06154A" w14:textId="630844BF"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68</w:t>
            </w:r>
          </w:p>
        </w:tc>
        <w:tc>
          <w:tcPr>
            <w:tcW w:w="655" w:type="pct"/>
            <w:vAlign w:val="bottom"/>
          </w:tcPr>
          <w:p w14:paraId="3A6B77F2" w14:textId="4F42432E"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17</w:t>
            </w:r>
          </w:p>
        </w:tc>
        <w:tc>
          <w:tcPr>
            <w:tcW w:w="309" w:type="pct"/>
            <w:vAlign w:val="bottom"/>
          </w:tcPr>
          <w:p w14:paraId="47E5645E" w14:textId="3C1815DA"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2</w:t>
            </w:r>
          </w:p>
        </w:tc>
        <w:tc>
          <w:tcPr>
            <w:tcW w:w="481" w:type="pct"/>
            <w:tcBorders>
              <w:right w:val="single" w:sz="18" w:space="0" w:color="auto"/>
            </w:tcBorders>
            <w:vAlign w:val="bottom"/>
          </w:tcPr>
          <w:p w14:paraId="18D5BF03" w14:textId="030B1362"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1</w:t>
            </w:r>
          </w:p>
        </w:tc>
        <w:tc>
          <w:tcPr>
            <w:tcW w:w="481" w:type="pct"/>
            <w:tcBorders>
              <w:left w:val="single" w:sz="18" w:space="0" w:color="auto"/>
            </w:tcBorders>
            <w:vAlign w:val="bottom"/>
          </w:tcPr>
          <w:p w14:paraId="464841BD" w14:textId="5AF33924"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13</w:t>
            </w:r>
          </w:p>
        </w:tc>
        <w:tc>
          <w:tcPr>
            <w:tcW w:w="479" w:type="pct"/>
            <w:vAlign w:val="bottom"/>
          </w:tcPr>
          <w:p w14:paraId="5D0ED676" w14:textId="0FC8925D"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18</w:t>
            </w:r>
          </w:p>
        </w:tc>
      </w:tr>
      <w:tr w:rsidR="00FE5DF9" w:rsidRPr="00CF52C0" w14:paraId="7C841860" w14:textId="77777777" w:rsidTr="00290FEC">
        <w:tc>
          <w:tcPr>
            <w:tcW w:w="1148" w:type="pct"/>
          </w:tcPr>
          <w:p w14:paraId="394C6DC5" w14:textId="7CFB59F4" w:rsidR="00FE5DF9" w:rsidRPr="00512974" w:rsidRDefault="00FE5DF9" w:rsidP="00FE5DF9">
            <w:pPr>
              <w:pStyle w:val="PlainText"/>
              <w:contextualSpacing/>
              <w:rPr>
                <w:rFonts w:ascii="Arial" w:hAnsi="Arial" w:cs="Arial"/>
                <w:sz w:val="20"/>
                <w:szCs w:val="20"/>
              </w:rPr>
            </w:pPr>
            <w:r w:rsidRPr="00512974">
              <w:rPr>
                <w:rFonts w:ascii="Arial" w:hAnsi="Arial" w:cs="Arial"/>
                <w:color w:val="000000"/>
                <w:sz w:val="20"/>
                <w:szCs w:val="20"/>
              </w:rPr>
              <w:t>May 1</w:t>
            </w:r>
            <w:r>
              <w:rPr>
                <w:rFonts w:ascii="Arial" w:hAnsi="Arial" w:cs="Arial"/>
                <w:color w:val="000000"/>
                <w:sz w:val="20"/>
                <w:szCs w:val="20"/>
              </w:rPr>
              <w:t>-</w:t>
            </w:r>
            <w:r w:rsidRPr="00512974">
              <w:rPr>
                <w:rFonts w:ascii="Arial" w:hAnsi="Arial" w:cs="Arial"/>
                <w:color w:val="000000"/>
                <w:sz w:val="20"/>
                <w:szCs w:val="20"/>
              </w:rPr>
              <w:t>4</w:t>
            </w:r>
          </w:p>
        </w:tc>
        <w:tc>
          <w:tcPr>
            <w:tcW w:w="482" w:type="pct"/>
            <w:vAlign w:val="bottom"/>
          </w:tcPr>
          <w:p w14:paraId="441BE9B8" w14:textId="2B4D164B"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2</w:t>
            </w:r>
          </w:p>
        </w:tc>
        <w:tc>
          <w:tcPr>
            <w:tcW w:w="484" w:type="pct"/>
            <w:vAlign w:val="bottom"/>
          </w:tcPr>
          <w:p w14:paraId="7DE218CC" w14:textId="475CF876"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9</w:t>
            </w:r>
          </w:p>
        </w:tc>
        <w:tc>
          <w:tcPr>
            <w:tcW w:w="481" w:type="pct"/>
            <w:vAlign w:val="bottom"/>
          </w:tcPr>
          <w:p w14:paraId="65DE4BF5" w14:textId="54B4B011"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72</w:t>
            </w:r>
          </w:p>
        </w:tc>
        <w:tc>
          <w:tcPr>
            <w:tcW w:w="655" w:type="pct"/>
            <w:vAlign w:val="bottom"/>
          </w:tcPr>
          <w:p w14:paraId="1C14EDF7" w14:textId="32D356EA"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15</w:t>
            </w:r>
          </w:p>
        </w:tc>
        <w:tc>
          <w:tcPr>
            <w:tcW w:w="309" w:type="pct"/>
            <w:vAlign w:val="bottom"/>
          </w:tcPr>
          <w:p w14:paraId="69F9EF26" w14:textId="70BA2792"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1</w:t>
            </w:r>
          </w:p>
        </w:tc>
        <w:tc>
          <w:tcPr>
            <w:tcW w:w="481" w:type="pct"/>
            <w:tcBorders>
              <w:right w:val="single" w:sz="18" w:space="0" w:color="auto"/>
            </w:tcBorders>
            <w:vAlign w:val="bottom"/>
          </w:tcPr>
          <w:p w14:paraId="322108D0" w14:textId="308D00B4"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w:t>
            </w:r>
          </w:p>
        </w:tc>
        <w:tc>
          <w:tcPr>
            <w:tcW w:w="481" w:type="pct"/>
            <w:tcBorders>
              <w:left w:val="single" w:sz="18" w:space="0" w:color="auto"/>
            </w:tcBorders>
            <w:vAlign w:val="bottom"/>
          </w:tcPr>
          <w:p w14:paraId="34587D84" w14:textId="2C60CC30"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11</w:t>
            </w:r>
          </w:p>
        </w:tc>
        <w:tc>
          <w:tcPr>
            <w:tcW w:w="479" w:type="pct"/>
            <w:vAlign w:val="bottom"/>
          </w:tcPr>
          <w:p w14:paraId="41D3FC55" w14:textId="18861C44"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17</w:t>
            </w:r>
          </w:p>
        </w:tc>
      </w:tr>
      <w:tr w:rsidR="00FE5DF9" w:rsidRPr="00CF52C0" w14:paraId="298857E9" w14:textId="77777777" w:rsidTr="00290FEC">
        <w:tc>
          <w:tcPr>
            <w:tcW w:w="1148" w:type="pct"/>
          </w:tcPr>
          <w:p w14:paraId="2302BDCF" w14:textId="51B6EEAF" w:rsidR="00FE5DF9" w:rsidRPr="00512974" w:rsidRDefault="00FE5DF9" w:rsidP="00FE5DF9">
            <w:pPr>
              <w:pStyle w:val="PlainText"/>
              <w:contextualSpacing/>
              <w:rPr>
                <w:rFonts w:ascii="Arial" w:hAnsi="Arial" w:cs="Arial"/>
                <w:sz w:val="20"/>
                <w:szCs w:val="20"/>
              </w:rPr>
            </w:pPr>
            <w:r w:rsidRPr="00512974">
              <w:rPr>
                <w:rFonts w:ascii="Arial" w:hAnsi="Arial" w:cs="Arial"/>
                <w:color w:val="000000"/>
                <w:sz w:val="20"/>
                <w:szCs w:val="20"/>
              </w:rPr>
              <w:t>April 24</w:t>
            </w:r>
            <w:r>
              <w:rPr>
                <w:rFonts w:ascii="Arial" w:hAnsi="Arial" w:cs="Arial"/>
                <w:color w:val="000000"/>
                <w:sz w:val="20"/>
                <w:szCs w:val="20"/>
              </w:rPr>
              <w:t>-</w:t>
            </w:r>
            <w:r w:rsidRPr="00512974">
              <w:rPr>
                <w:rFonts w:ascii="Arial" w:hAnsi="Arial" w:cs="Arial"/>
                <w:color w:val="000000"/>
                <w:sz w:val="20"/>
                <w:szCs w:val="20"/>
              </w:rPr>
              <w:t>27</w:t>
            </w:r>
          </w:p>
        </w:tc>
        <w:tc>
          <w:tcPr>
            <w:tcW w:w="482" w:type="pct"/>
            <w:vAlign w:val="bottom"/>
          </w:tcPr>
          <w:p w14:paraId="3B386832" w14:textId="6BF71379"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2</w:t>
            </w:r>
          </w:p>
        </w:tc>
        <w:tc>
          <w:tcPr>
            <w:tcW w:w="484" w:type="pct"/>
            <w:vAlign w:val="bottom"/>
          </w:tcPr>
          <w:p w14:paraId="7E021044" w14:textId="00B300B2"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8</w:t>
            </w:r>
          </w:p>
        </w:tc>
        <w:tc>
          <w:tcPr>
            <w:tcW w:w="481" w:type="pct"/>
            <w:vAlign w:val="bottom"/>
          </w:tcPr>
          <w:p w14:paraId="3036F332" w14:textId="6E2E6A54"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75</w:t>
            </w:r>
          </w:p>
        </w:tc>
        <w:tc>
          <w:tcPr>
            <w:tcW w:w="655" w:type="pct"/>
            <w:vAlign w:val="bottom"/>
          </w:tcPr>
          <w:p w14:paraId="471C8D9F" w14:textId="05B2052B"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13</w:t>
            </w:r>
          </w:p>
        </w:tc>
        <w:tc>
          <w:tcPr>
            <w:tcW w:w="309" w:type="pct"/>
            <w:vAlign w:val="bottom"/>
          </w:tcPr>
          <w:p w14:paraId="2D71D90A" w14:textId="197CE9D0"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1</w:t>
            </w:r>
          </w:p>
        </w:tc>
        <w:tc>
          <w:tcPr>
            <w:tcW w:w="481" w:type="pct"/>
            <w:tcBorders>
              <w:right w:val="single" w:sz="18" w:space="0" w:color="auto"/>
            </w:tcBorders>
            <w:vAlign w:val="bottom"/>
          </w:tcPr>
          <w:p w14:paraId="3919E0D1" w14:textId="682283F6"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1</w:t>
            </w:r>
          </w:p>
        </w:tc>
        <w:tc>
          <w:tcPr>
            <w:tcW w:w="481" w:type="pct"/>
            <w:tcBorders>
              <w:left w:val="single" w:sz="18" w:space="0" w:color="auto"/>
            </w:tcBorders>
            <w:vAlign w:val="bottom"/>
          </w:tcPr>
          <w:p w14:paraId="03A02B07" w14:textId="0F2D6570"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10</w:t>
            </w:r>
          </w:p>
        </w:tc>
        <w:tc>
          <w:tcPr>
            <w:tcW w:w="479" w:type="pct"/>
            <w:vAlign w:val="bottom"/>
          </w:tcPr>
          <w:p w14:paraId="329F6F94" w14:textId="5B9930D5"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14</w:t>
            </w:r>
          </w:p>
        </w:tc>
      </w:tr>
      <w:tr w:rsidR="00FE5DF9" w:rsidRPr="00CF52C0" w14:paraId="6C82631D" w14:textId="77777777" w:rsidTr="00290FEC">
        <w:tc>
          <w:tcPr>
            <w:tcW w:w="1148" w:type="pct"/>
          </w:tcPr>
          <w:p w14:paraId="683E9F16" w14:textId="71EF91F4" w:rsidR="00FE5DF9" w:rsidRPr="00512974" w:rsidRDefault="00FE5DF9" w:rsidP="00FE5DF9">
            <w:pPr>
              <w:pStyle w:val="PlainText"/>
              <w:contextualSpacing/>
              <w:rPr>
                <w:rFonts w:ascii="Arial" w:hAnsi="Arial" w:cs="Arial"/>
                <w:sz w:val="20"/>
                <w:szCs w:val="20"/>
              </w:rPr>
            </w:pPr>
            <w:r w:rsidRPr="00512974">
              <w:rPr>
                <w:rFonts w:ascii="Arial" w:hAnsi="Arial" w:cs="Arial"/>
                <w:color w:val="000000"/>
                <w:sz w:val="20"/>
                <w:szCs w:val="20"/>
              </w:rPr>
              <w:t>April 17</w:t>
            </w:r>
            <w:r>
              <w:rPr>
                <w:rFonts w:ascii="Arial" w:hAnsi="Arial" w:cs="Arial"/>
                <w:color w:val="000000"/>
                <w:sz w:val="20"/>
                <w:szCs w:val="20"/>
              </w:rPr>
              <w:t>-</w:t>
            </w:r>
            <w:r w:rsidRPr="00512974">
              <w:rPr>
                <w:rFonts w:ascii="Arial" w:hAnsi="Arial" w:cs="Arial"/>
                <w:color w:val="000000"/>
                <w:sz w:val="20"/>
                <w:szCs w:val="20"/>
              </w:rPr>
              <w:t>20</w:t>
            </w:r>
          </w:p>
        </w:tc>
        <w:tc>
          <w:tcPr>
            <w:tcW w:w="482" w:type="pct"/>
            <w:vAlign w:val="bottom"/>
          </w:tcPr>
          <w:p w14:paraId="4569FD10" w14:textId="1EF34F98"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2</w:t>
            </w:r>
          </w:p>
        </w:tc>
        <w:tc>
          <w:tcPr>
            <w:tcW w:w="484" w:type="pct"/>
            <w:vAlign w:val="bottom"/>
          </w:tcPr>
          <w:p w14:paraId="0E1E2223" w14:textId="7741497D"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7</w:t>
            </w:r>
          </w:p>
        </w:tc>
        <w:tc>
          <w:tcPr>
            <w:tcW w:w="481" w:type="pct"/>
            <w:vAlign w:val="bottom"/>
          </w:tcPr>
          <w:p w14:paraId="35104B98" w14:textId="1EAD475C"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73</w:t>
            </w:r>
          </w:p>
        </w:tc>
        <w:tc>
          <w:tcPr>
            <w:tcW w:w="655" w:type="pct"/>
            <w:vAlign w:val="bottom"/>
          </w:tcPr>
          <w:p w14:paraId="4D30C682" w14:textId="78974D24"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15</w:t>
            </w:r>
          </w:p>
        </w:tc>
        <w:tc>
          <w:tcPr>
            <w:tcW w:w="309" w:type="pct"/>
            <w:vAlign w:val="bottom"/>
          </w:tcPr>
          <w:p w14:paraId="633C3D38" w14:textId="5F774B2C"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2</w:t>
            </w:r>
          </w:p>
        </w:tc>
        <w:tc>
          <w:tcPr>
            <w:tcW w:w="481" w:type="pct"/>
            <w:tcBorders>
              <w:right w:val="single" w:sz="18" w:space="0" w:color="auto"/>
            </w:tcBorders>
            <w:vAlign w:val="bottom"/>
          </w:tcPr>
          <w:p w14:paraId="15D60C12" w14:textId="7E8BC2CD"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1</w:t>
            </w:r>
          </w:p>
        </w:tc>
        <w:tc>
          <w:tcPr>
            <w:tcW w:w="481" w:type="pct"/>
            <w:tcBorders>
              <w:left w:val="single" w:sz="18" w:space="0" w:color="auto"/>
            </w:tcBorders>
            <w:vAlign w:val="bottom"/>
          </w:tcPr>
          <w:p w14:paraId="19057EF0" w14:textId="52BD4149"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9</w:t>
            </w:r>
          </w:p>
        </w:tc>
        <w:tc>
          <w:tcPr>
            <w:tcW w:w="479" w:type="pct"/>
            <w:vAlign w:val="bottom"/>
          </w:tcPr>
          <w:p w14:paraId="02E37EC1" w14:textId="417E6F73"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16</w:t>
            </w:r>
          </w:p>
        </w:tc>
      </w:tr>
      <w:tr w:rsidR="00FE5DF9" w:rsidRPr="00CF52C0" w14:paraId="45F622E3" w14:textId="77777777" w:rsidTr="00290FEC">
        <w:tc>
          <w:tcPr>
            <w:tcW w:w="1148" w:type="pct"/>
          </w:tcPr>
          <w:p w14:paraId="284F9B1D" w14:textId="0EBF2A71" w:rsidR="00FE5DF9" w:rsidRPr="00512974" w:rsidRDefault="00FE5DF9" w:rsidP="00FE5DF9">
            <w:pPr>
              <w:pStyle w:val="PlainText"/>
              <w:contextualSpacing/>
              <w:rPr>
                <w:rFonts w:ascii="Arial" w:hAnsi="Arial" w:cs="Arial"/>
                <w:sz w:val="20"/>
                <w:szCs w:val="20"/>
              </w:rPr>
            </w:pPr>
            <w:r w:rsidRPr="00512974">
              <w:rPr>
                <w:rFonts w:ascii="Arial" w:hAnsi="Arial" w:cs="Arial"/>
                <w:color w:val="000000"/>
                <w:sz w:val="20"/>
                <w:szCs w:val="20"/>
              </w:rPr>
              <w:t>April 10</w:t>
            </w:r>
            <w:r>
              <w:rPr>
                <w:rFonts w:ascii="Arial" w:hAnsi="Arial" w:cs="Arial"/>
                <w:color w:val="000000"/>
                <w:sz w:val="20"/>
                <w:szCs w:val="20"/>
              </w:rPr>
              <w:t>-</w:t>
            </w:r>
            <w:r w:rsidRPr="00512974">
              <w:rPr>
                <w:rFonts w:ascii="Arial" w:hAnsi="Arial" w:cs="Arial"/>
                <w:color w:val="000000"/>
                <w:sz w:val="20"/>
                <w:szCs w:val="20"/>
              </w:rPr>
              <w:t>13</w:t>
            </w:r>
          </w:p>
        </w:tc>
        <w:tc>
          <w:tcPr>
            <w:tcW w:w="482" w:type="pct"/>
            <w:vAlign w:val="bottom"/>
          </w:tcPr>
          <w:p w14:paraId="10FE6581" w14:textId="2A867821"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2</w:t>
            </w:r>
          </w:p>
        </w:tc>
        <w:tc>
          <w:tcPr>
            <w:tcW w:w="484" w:type="pct"/>
            <w:vAlign w:val="bottom"/>
          </w:tcPr>
          <w:p w14:paraId="0A88C1A9" w14:textId="03BB4C4E"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6</w:t>
            </w:r>
          </w:p>
        </w:tc>
        <w:tc>
          <w:tcPr>
            <w:tcW w:w="481" w:type="pct"/>
            <w:vAlign w:val="bottom"/>
          </w:tcPr>
          <w:p w14:paraId="3B7A21EC" w14:textId="436AF64C"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74</w:t>
            </w:r>
          </w:p>
        </w:tc>
        <w:tc>
          <w:tcPr>
            <w:tcW w:w="655" w:type="pct"/>
            <w:vAlign w:val="bottom"/>
          </w:tcPr>
          <w:p w14:paraId="5774370C" w14:textId="797790A8"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14</w:t>
            </w:r>
          </w:p>
        </w:tc>
        <w:tc>
          <w:tcPr>
            <w:tcW w:w="309" w:type="pct"/>
            <w:vAlign w:val="bottom"/>
          </w:tcPr>
          <w:p w14:paraId="207098CF" w14:textId="7AF56F12"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2</w:t>
            </w:r>
          </w:p>
        </w:tc>
        <w:tc>
          <w:tcPr>
            <w:tcW w:w="481" w:type="pct"/>
            <w:tcBorders>
              <w:right w:val="single" w:sz="18" w:space="0" w:color="auto"/>
            </w:tcBorders>
            <w:vAlign w:val="bottom"/>
          </w:tcPr>
          <w:p w14:paraId="5B0ACA39" w14:textId="34B2F110"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1</w:t>
            </w:r>
          </w:p>
        </w:tc>
        <w:tc>
          <w:tcPr>
            <w:tcW w:w="481" w:type="pct"/>
            <w:tcBorders>
              <w:left w:val="single" w:sz="18" w:space="0" w:color="auto"/>
            </w:tcBorders>
            <w:vAlign w:val="bottom"/>
          </w:tcPr>
          <w:p w14:paraId="1AA301B0" w14:textId="4FD6BF77"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8</w:t>
            </w:r>
          </w:p>
        </w:tc>
        <w:tc>
          <w:tcPr>
            <w:tcW w:w="479" w:type="pct"/>
            <w:vAlign w:val="bottom"/>
          </w:tcPr>
          <w:p w14:paraId="7A847129" w14:textId="7C7C0B19"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17</w:t>
            </w:r>
          </w:p>
        </w:tc>
      </w:tr>
      <w:tr w:rsidR="00FE5DF9" w:rsidRPr="00CF52C0" w14:paraId="0CF0B626" w14:textId="77777777" w:rsidTr="00290FEC">
        <w:tc>
          <w:tcPr>
            <w:tcW w:w="1148" w:type="pct"/>
          </w:tcPr>
          <w:p w14:paraId="17482B2D" w14:textId="56CBDAA3" w:rsidR="00FE5DF9" w:rsidRPr="00512974" w:rsidRDefault="00FE5DF9" w:rsidP="00FE5DF9">
            <w:pPr>
              <w:pStyle w:val="PlainText"/>
              <w:contextualSpacing/>
              <w:rPr>
                <w:rFonts w:ascii="Arial" w:hAnsi="Arial" w:cs="Arial"/>
                <w:sz w:val="20"/>
                <w:szCs w:val="20"/>
              </w:rPr>
            </w:pPr>
            <w:r w:rsidRPr="00512974">
              <w:rPr>
                <w:rFonts w:ascii="Arial" w:hAnsi="Arial" w:cs="Arial"/>
                <w:color w:val="000000"/>
                <w:sz w:val="20"/>
                <w:szCs w:val="20"/>
              </w:rPr>
              <w:t>April 3</w:t>
            </w:r>
            <w:r>
              <w:rPr>
                <w:rFonts w:ascii="Arial" w:hAnsi="Arial" w:cs="Arial"/>
                <w:color w:val="000000"/>
                <w:sz w:val="20"/>
                <w:szCs w:val="20"/>
              </w:rPr>
              <w:t>-</w:t>
            </w:r>
            <w:r w:rsidRPr="00512974">
              <w:rPr>
                <w:rFonts w:ascii="Arial" w:hAnsi="Arial" w:cs="Arial"/>
                <w:color w:val="000000"/>
                <w:sz w:val="20"/>
                <w:szCs w:val="20"/>
              </w:rPr>
              <w:t>6</w:t>
            </w:r>
          </w:p>
        </w:tc>
        <w:tc>
          <w:tcPr>
            <w:tcW w:w="482" w:type="pct"/>
            <w:vAlign w:val="bottom"/>
          </w:tcPr>
          <w:p w14:paraId="46AD0E33" w14:textId="3DC2BA3D"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1</w:t>
            </w:r>
          </w:p>
        </w:tc>
        <w:tc>
          <w:tcPr>
            <w:tcW w:w="484" w:type="pct"/>
            <w:vAlign w:val="bottom"/>
          </w:tcPr>
          <w:p w14:paraId="7806A4D9" w14:textId="726F8F3F"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7</w:t>
            </w:r>
          </w:p>
        </w:tc>
        <w:tc>
          <w:tcPr>
            <w:tcW w:w="481" w:type="pct"/>
            <w:vAlign w:val="bottom"/>
          </w:tcPr>
          <w:p w14:paraId="31EF0F5F" w14:textId="3CD762F7"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75</w:t>
            </w:r>
          </w:p>
        </w:tc>
        <w:tc>
          <w:tcPr>
            <w:tcW w:w="655" w:type="pct"/>
            <w:vAlign w:val="bottom"/>
          </w:tcPr>
          <w:p w14:paraId="3B2D70C6" w14:textId="2DFC79F8"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15</w:t>
            </w:r>
          </w:p>
        </w:tc>
        <w:tc>
          <w:tcPr>
            <w:tcW w:w="309" w:type="pct"/>
            <w:vAlign w:val="bottom"/>
          </w:tcPr>
          <w:p w14:paraId="594C3DC9" w14:textId="49DFE992"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2</w:t>
            </w:r>
          </w:p>
        </w:tc>
        <w:tc>
          <w:tcPr>
            <w:tcW w:w="481" w:type="pct"/>
            <w:tcBorders>
              <w:right w:val="single" w:sz="18" w:space="0" w:color="auto"/>
            </w:tcBorders>
            <w:vAlign w:val="bottom"/>
          </w:tcPr>
          <w:p w14:paraId="4B0E4FDA" w14:textId="2E107502"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w:t>
            </w:r>
          </w:p>
        </w:tc>
        <w:tc>
          <w:tcPr>
            <w:tcW w:w="481" w:type="pct"/>
            <w:tcBorders>
              <w:left w:val="single" w:sz="18" w:space="0" w:color="auto"/>
            </w:tcBorders>
            <w:vAlign w:val="bottom"/>
          </w:tcPr>
          <w:p w14:paraId="5CEB2A66" w14:textId="4865A7F1"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8</w:t>
            </w:r>
          </w:p>
        </w:tc>
        <w:tc>
          <w:tcPr>
            <w:tcW w:w="479" w:type="pct"/>
            <w:vAlign w:val="bottom"/>
          </w:tcPr>
          <w:p w14:paraId="44C677DA" w14:textId="7EE896B3"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16</w:t>
            </w:r>
          </w:p>
        </w:tc>
      </w:tr>
      <w:tr w:rsidR="00FE5DF9" w:rsidRPr="00CF52C0" w14:paraId="1DCE686D" w14:textId="77777777" w:rsidTr="00290FEC">
        <w:tc>
          <w:tcPr>
            <w:tcW w:w="1148" w:type="pct"/>
          </w:tcPr>
          <w:p w14:paraId="5BB780A5" w14:textId="658F71C9" w:rsidR="00FE5DF9" w:rsidRPr="00512974" w:rsidRDefault="00FE5DF9" w:rsidP="00FE5DF9">
            <w:pPr>
              <w:pStyle w:val="PlainText"/>
              <w:contextualSpacing/>
              <w:rPr>
                <w:rFonts w:ascii="Arial" w:hAnsi="Arial" w:cs="Arial"/>
                <w:sz w:val="20"/>
                <w:szCs w:val="20"/>
              </w:rPr>
            </w:pPr>
            <w:r w:rsidRPr="00512974">
              <w:rPr>
                <w:rFonts w:ascii="Arial" w:hAnsi="Arial" w:cs="Arial"/>
                <w:color w:val="000000"/>
                <w:sz w:val="20"/>
                <w:szCs w:val="20"/>
              </w:rPr>
              <w:t>March 27</w:t>
            </w:r>
            <w:r>
              <w:rPr>
                <w:rFonts w:ascii="Arial" w:hAnsi="Arial" w:cs="Arial"/>
                <w:color w:val="000000"/>
                <w:sz w:val="20"/>
                <w:szCs w:val="20"/>
              </w:rPr>
              <w:t>-</w:t>
            </w:r>
            <w:r w:rsidRPr="00512974">
              <w:rPr>
                <w:rFonts w:ascii="Arial" w:hAnsi="Arial" w:cs="Arial"/>
                <w:color w:val="000000"/>
                <w:sz w:val="20"/>
                <w:szCs w:val="20"/>
              </w:rPr>
              <w:t>30</w:t>
            </w:r>
          </w:p>
        </w:tc>
        <w:tc>
          <w:tcPr>
            <w:tcW w:w="482" w:type="pct"/>
            <w:vAlign w:val="bottom"/>
          </w:tcPr>
          <w:p w14:paraId="29CF1BB9" w14:textId="3BEA3C2D"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3</w:t>
            </w:r>
          </w:p>
        </w:tc>
        <w:tc>
          <w:tcPr>
            <w:tcW w:w="484" w:type="pct"/>
            <w:vAlign w:val="bottom"/>
          </w:tcPr>
          <w:p w14:paraId="096763A0" w14:textId="24135A99"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6</w:t>
            </w:r>
          </w:p>
        </w:tc>
        <w:tc>
          <w:tcPr>
            <w:tcW w:w="481" w:type="pct"/>
            <w:vAlign w:val="bottom"/>
          </w:tcPr>
          <w:p w14:paraId="5E659550" w14:textId="158767AA"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75</w:t>
            </w:r>
          </w:p>
        </w:tc>
        <w:tc>
          <w:tcPr>
            <w:tcW w:w="655" w:type="pct"/>
            <w:vAlign w:val="bottom"/>
          </w:tcPr>
          <w:p w14:paraId="7A1E13FF" w14:textId="06A0B48F"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13</w:t>
            </w:r>
          </w:p>
        </w:tc>
        <w:tc>
          <w:tcPr>
            <w:tcW w:w="309" w:type="pct"/>
            <w:vAlign w:val="bottom"/>
          </w:tcPr>
          <w:p w14:paraId="6EF21A17" w14:textId="5E3B9695"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1</w:t>
            </w:r>
          </w:p>
        </w:tc>
        <w:tc>
          <w:tcPr>
            <w:tcW w:w="481" w:type="pct"/>
            <w:tcBorders>
              <w:right w:val="single" w:sz="18" w:space="0" w:color="auto"/>
            </w:tcBorders>
            <w:vAlign w:val="bottom"/>
          </w:tcPr>
          <w:p w14:paraId="2EFDDF40" w14:textId="2F0CBAA8"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1</w:t>
            </w:r>
          </w:p>
        </w:tc>
        <w:tc>
          <w:tcPr>
            <w:tcW w:w="481" w:type="pct"/>
            <w:tcBorders>
              <w:left w:val="single" w:sz="18" w:space="0" w:color="auto"/>
            </w:tcBorders>
            <w:vAlign w:val="bottom"/>
          </w:tcPr>
          <w:p w14:paraId="58DFD951" w14:textId="1661816C"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9</w:t>
            </w:r>
          </w:p>
        </w:tc>
        <w:tc>
          <w:tcPr>
            <w:tcW w:w="479" w:type="pct"/>
            <w:vAlign w:val="bottom"/>
          </w:tcPr>
          <w:p w14:paraId="1EA0E719" w14:textId="35AEBD2A"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14</w:t>
            </w:r>
          </w:p>
        </w:tc>
      </w:tr>
      <w:tr w:rsidR="00FE5DF9" w:rsidRPr="00CF52C0" w14:paraId="20B8D722" w14:textId="77777777" w:rsidTr="00290FEC">
        <w:tc>
          <w:tcPr>
            <w:tcW w:w="1148" w:type="pct"/>
          </w:tcPr>
          <w:p w14:paraId="1A52BC70" w14:textId="4B0D0C4D" w:rsidR="00FE5DF9" w:rsidRPr="00512974" w:rsidRDefault="00FE5DF9" w:rsidP="00FE5DF9">
            <w:pPr>
              <w:pStyle w:val="PlainText"/>
              <w:contextualSpacing/>
              <w:rPr>
                <w:rFonts w:ascii="Arial" w:hAnsi="Arial" w:cs="Arial"/>
                <w:sz w:val="20"/>
                <w:szCs w:val="20"/>
              </w:rPr>
            </w:pPr>
            <w:r w:rsidRPr="00512974">
              <w:rPr>
                <w:rFonts w:ascii="Arial" w:hAnsi="Arial" w:cs="Arial"/>
                <w:color w:val="000000"/>
                <w:sz w:val="20"/>
                <w:szCs w:val="20"/>
              </w:rPr>
              <w:t>March 20</w:t>
            </w:r>
            <w:r>
              <w:rPr>
                <w:rFonts w:ascii="Arial" w:hAnsi="Arial" w:cs="Arial"/>
                <w:color w:val="000000"/>
                <w:sz w:val="20"/>
                <w:szCs w:val="20"/>
              </w:rPr>
              <w:t>-</w:t>
            </w:r>
            <w:r w:rsidRPr="00512974">
              <w:rPr>
                <w:rFonts w:ascii="Arial" w:hAnsi="Arial" w:cs="Arial"/>
                <w:color w:val="000000"/>
                <w:sz w:val="20"/>
                <w:szCs w:val="20"/>
              </w:rPr>
              <w:t>23</w:t>
            </w:r>
          </w:p>
        </w:tc>
        <w:tc>
          <w:tcPr>
            <w:tcW w:w="482" w:type="pct"/>
            <w:vAlign w:val="bottom"/>
          </w:tcPr>
          <w:p w14:paraId="7313D174" w14:textId="0B9BBF31"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2</w:t>
            </w:r>
          </w:p>
        </w:tc>
        <w:tc>
          <w:tcPr>
            <w:tcW w:w="484" w:type="pct"/>
            <w:vAlign w:val="bottom"/>
          </w:tcPr>
          <w:p w14:paraId="5A5734E4" w14:textId="7102607D"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3</w:t>
            </w:r>
          </w:p>
        </w:tc>
        <w:tc>
          <w:tcPr>
            <w:tcW w:w="481" w:type="pct"/>
            <w:vAlign w:val="bottom"/>
          </w:tcPr>
          <w:p w14:paraId="5E950271" w14:textId="033C8344"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81</w:t>
            </w:r>
          </w:p>
        </w:tc>
        <w:tc>
          <w:tcPr>
            <w:tcW w:w="655" w:type="pct"/>
            <w:vAlign w:val="bottom"/>
          </w:tcPr>
          <w:p w14:paraId="158B8D4F" w14:textId="438471E3"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12</w:t>
            </w:r>
          </w:p>
        </w:tc>
        <w:tc>
          <w:tcPr>
            <w:tcW w:w="309" w:type="pct"/>
            <w:vAlign w:val="bottom"/>
          </w:tcPr>
          <w:p w14:paraId="25B8C487" w14:textId="4B11F56C"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1</w:t>
            </w:r>
          </w:p>
        </w:tc>
        <w:tc>
          <w:tcPr>
            <w:tcW w:w="481" w:type="pct"/>
            <w:tcBorders>
              <w:right w:val="single" w:sz="18" w:space="0" w:color="auto"/>
            </w:tcBorders>
            <w:vAlign w:val="bottom"/>
          </w:tcPr>
          <w:p w14:paraId="772E937A" w14:textId="0B01068E"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w:t>
            </w:r>
          </w:p>
        </w:tc>
        <w:tc>
          <w:tcPr>
            <w:tcW w:w="481" w:type="pct"/>
            <w:tcBorders>
              <w:left w:val="single" w:sz="18" w:space="0" w:color="auto"/>
            </w:tcBorders>
            <w:vAlign w:val="bottom"/>
          </w:tcPr>
          <w:p w14:paraId="3C5824B1" w14:textId="416532A7"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5</w:t>
            </w:r>
          </w:p>
        </w:tc>
        <w:tc>
          <w:tcPr>
            <w:tcW w:w="479" w:type="pct"/>
            <w:vAlign w:val="bottom"/>
          </w:tcPr>
          <w:p w14:paraId="1C84763E" w14:textId="62550BEE"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14</w:t>
            </w:r>
          </w:p>
        </w:tc>
      </w:tr>
      <w:tr w:rsidR="00FE5DF9" w:rsidRPr="00CF52C0" w14:paraId="47079177" w14:textId="77777777" w:rsidTr="00290FEC">
        <w:tc>
          <w:tcPr>
            <w:tcW w:w="1148" w:type="pct"/>
          </w:tcPr>
          <w:p w14:paraId="4432D5C6" w14:textId="39F92A56" w:rsidR="00FE5DF9" w:rsidRPr="00512974" w:rsidRDefault="00FE5DF9" w:rsidP="00FE5DF9">
            <w:pPr>
              <w:pStyle w:val="PlainText"/>
              <w:contextualSpacing/>
              <w:rPr>
                <w:rFonts w:ascii="Arial" w:hAnsi="Arial" w:cs="Arial"/>
                <w:sz w:val="20"/>
                <w:szCs w:val="20"/>
              </w:rPr>
            </w:pPr>
            <w:r w:rsidRPr="00512974">
              <w:rPr>
                <w:rFonts w:ascii="Arial" w:hAnsi="Arial" w:cs="Arial"/>
                <w:color w:val="000000"/>
                <w:sz w:val="20"/>
                <w:szCs w:val="20"/>
              </w:rPr>
              <w:t>March 13</w:t>
            </w:r>
            <w:r>
              <w:rPr>
                <w:rFonts w:cs="Arial"/>
                <w:color w:val="000000"/>
              </w:rPr>
              <w:t>-</w:t>
            </w:r>
            <w:r w:rsidRPr="00512974">
              <w:rPr>
                <w:rFonts w:ascii="Arial" w:hAnsi="Arial" w:cs="Arial"/>
                <w:color w:val="000000"/>
                <w:sz w:val="20"/>
                <w:szCs w:val="20"/>
              </w:rPr>
              <w:t>16</w:t>
            </w:r>
          </w:p>
        </w:tc>
        <w:tc>
          <w:tcPr>
            <w:tcW w:w="482" w:type="pct"/>
            <w:vAlign w:val="bottom"/>
          </w:tcPr>
          <w:p w14:paraId="6D3FED6F" w14:textId="73B78C70"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2</w:t>
            </w:r>
          </w:p>
        </w:tc>
        <w:tc>
          <w:tcPr>
            <w:tcW w:w="484" w:type="pct"/>
            <w:vAlign w:val="bottom"/>
          </w:tcPr>
          <w:p w14:paraId="4884B9BA" w14:textId="6393A2DD"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6</w:t>
            </w:r>
          </w:p>
        </w:tc>
        <w:tc>
          <w:tcPr>
            <w:tcW w:w="481" w:type="pct"/>
            <w:vAlign w:val="bottom"/>
          </w:tcPr>
          <w:p w14:paraId="26D5FEE5" w14:textId="31DBF3FE"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82</w:t>
            </w:r>
          </w:p>
        </w:tc>
        <w:tc>
          <w:tcPr>
            <w:tcW w:w="655" w:type="pct"/>
            <w:vAlign w:val="bottom"/>
          </w:tcPr>
          <w:p w14:paraId="7AA0675D" w14:textId="5E2C2CD7"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7</w:t>
            </w:r>
          </w:p>
        </w:tc>
        <w:tc>
          <w:tcPr>
            <w:tcW w:w="309" w:type="pct"/>
            <w:vAlign w:val="bottom"/>
          </w:tcPr>
          <w:p w14:paraId="76AA4242" w14:textId="5FC11E94"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1</w:t>
            </w:r>
          </w:p>
        </w:tc>
        <w:tc>
          <w:tcPr>
            <w:tcW w:w="481" w:type="pct"/>
            <w:tcBorders>
              <w:right w:val="single" w:sz="18" w:space="0" w:color="auto"/>
            </w:tcBorders>
            <w:vAlign w:val="bottom"/>
          </w:tcPr>
          <w:p w14:paraId="3DBF33FF" w14:textId="0EBEF1E1"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1</w:t>
            </w:r>
          </w:p>
        </w:tc>
        <w:tc>
          <w:tcPr>
            <w:tcW w:w="481" w:type="pct"/>
            <w:tcBorders>
              <w:left w:val="single" w:sz="18" w:space="0" w:color="auto"/>
            </w:tcBorders>
            <w:vAlign w:val="bottom"/>
          </w:tcPr>
          <w:p w14:paraId="7CBCD855" w14:textId="4E51FD9C"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9</w:t>
            </w:r>
          </w:p>
        </w:tc>
        <w:tc>
          <w:tcPr>
            <w:tcW w:w="479" w:type="pct"/>
            <w:vAlign w:val="bottom"/>
          </w:tcPr>
          <w:p w14:paraId="73C4268B" w14:textId="3A7B1E57" w:rsidR="00FE5DF9" w:rsidRPr="00D12BE0" w:rsidRDefault="00FE5DF9" w:rsidP="00FE5DF9">
            <w:pPr>
              <w:pStyle w:val="PlainText"/>
              <w:contextualSpacing/>
              <w:jc w:val="center"/>
              <w:rPr>
                <w:rFonts w:ascii="Arial" w:hAnsi="Arial" w:cs="Arial"/>
                <w:sz w:val="20"/>
                <w:szCs w:val="20"/>
              </w:rPr>
            </w:pPr>
            <w:r w:rsidRPr="00D12BE0">
              <w:rPr>
                <w:rFonts w:ascii="Arial" w:hAnsi="Arial" w:cs="Arial"/>
                <w:color w:val="000000"/>
                <w:sz w:val="20"/>
                <w:szCs w:val="20"/>
              </w:rPr>
              <w:t>8</w:t>
            </w:r>
          </w:p>
        </w:tc>
      </w:tr>
    </w:tbl>
    <w:p w14:paraId="6B5BF096" w14:textId="77777777" w:rsidR="00691875" w:rsidRDefault="00691875" w:rsidP="00691875">
      <w:pPr>
        <w:pStyle w:val="PlainText"/>
        <w:ind w:left="720"/>
        <w:contextualSpacing/>
        <w:rPr>
          <w:rFonts w:ascii="Arial" w:hAnsi="Arial" w:cs="Arial"/>
          <w:sz w:val="20"/>
          <w:szCs w:val="20"/>
        </w:rPr>
      </w:pPr>
    </w:p>
    <w:p w14:paraId="13EE3CDC" w14:textId="77777777" w:rsidR="00185D47" w:rsidRPr="00FA3DC0" w:rsidRDefault="00185D47" w:rsidP="00334E24">
      <w:pPr>
        <w:pStyle w:val="PlainText"/>
        <w:contextualSpacing/>
        <w:rPr>
          <w:rFonts w:ascii="Arial" w:hAnsi="Arial" w:cs="Arial"/>
          <w:sz w:val="20"/>
          <w:szCs w:val="20"/>
        </w:rPr>
      </w:pPr>
    </w:p>
    <w:p w14:paraId="3A1FD5B4" w14:textId="4FDE8A25" w:rsidR="003E1DDC" w:rsidRDefault="003E1DDC" w:rsidP="00334E24">
      <w:pPr>
        <w:pStyle w:val="PlainText"/>
        <w:contextualSpacing/>
        <w:rPr>
          <w:rFonts w:ascii="Arial" w:hAnsi="Arial" w:cs="Arial"/>
          <w:sz w:val="20"/>
          <w:szCs w:val="20"/>
        </w:rPr>
      </w:pPr>
      <w:r>
        <w:rPr>
          <w:rFonts w:ascii="Arial" w:hAnsi="Arial" w:cs="Arial"/>
          <w:sz w:val="20"/>
          <w:szCs w:val="20"/>
        </w:rPr>
        <w:t>Your mental health</w:t>
      </w:r>
    </w:p>
    <w:tbl>
      <w:tblPr>
        <w:tblW w:w="5266"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2161"/>
        <w:gridCol w:w="907"/>
        <w:gridCol w:w="911"/>
        <w:gridCol w:w="905"/>
        <w:gridCol w:w="1323"/>
        <w:gridCol w:w="491"/>
        <w:gridCol w:w="905"/>
        <w:gridCol w:w="905"/>
        <w:gridCol w:w="901"/>
      </w:tblGrid>
      <w:tr w:rsidR="00290FEC" w:rsidRPr="00CF52C0" w14:paraId="74AE8304" w14:textId="77777777" w:rsidTr="00290FEC">
        <w:tc>
          <w:tcPr>
            <w:tcW w:w="1148" w:type="pct"/>
          </w:tcPr>
          <w:p w14:paraId="698C74E0" w14:textId="77777777" w:rsidR="00290FEC" w:rsidRDefault="00290FEC" w:rsidP="00290FEC">
            <w:pPr>
              <w:pStyle w:val="PlainText"/>
              <w:contextualSpacing/>
              <w:rPr>
                <w:rFonts w:ascii="Arial" w:hAnsi="Arial" w:cs="Arial"/>
                <w:b/>
                <w:bCs/>
                <w:sz w:val="20"/>
                <w:szCs w:val="20"/>
              </w:rPr>
            </w:pPr>
          </w:p>
        </w:tc>
        <w:tc>
          <w:tcPr>
            <w:tcW w:w="482" w:type="pct"/>
            <w:tcBorders>
              <w:right w:val="nil"/>
            </w:tcBorders>
            <w:vAlign w:val="bottom"/>
          </w:tcPr>
          <w:p w14:paraId="4C6C9CED" w14:textId="29F79BA2" w:rsidR="00290FEC" w:rsidRDefault="00290FEC" w:rsidP="00290FEC">
            <w:pPr>
              <w:pStyle w:val="PlainText"/>
              <w:contextualSpacing/>
              <w:jc w:val="center"/>
              <w:rPr>
                <w:rFonts w:ascii="Arial" w:hAnsi="Arial" w:cs="Arial"/>
                <w:b/>
                <w:bCs/>
                <w:sz w:val="20"/>
                <w:szCs w:val="20"/>
              </w:rPr>
            </w:pPr>
            <w:r>
              <w:rPr>
                <w:rFonts w:ascii="Arial" w:hAnsi="Arial" w:cs="Arial"/>
                <w:color w:val="000000"/>
                <w:sz w:val="20"/>
                <w:szCs w:val="20"/>
              </w:rPr>
              <w:t>Improved</w:t>
            </w:r>
          </w:p>
        </w:tc>
        <w:tc>
          <w:tcPr>
            <w:tcW w:w="484" w:type="pct"/>
            <w:tcBorders>
              <w:left w:val="nil"/>
            </w:tcBorders>
            <w:vAlign w:val="bottom"/>
          </w:tcPr>
          <w:p w14:paraId="7DCD0AFB" w14:textId="77777777" w:rsidR="00290FEC" w:rsidRDefault="00290FEC" w:rsidP="00290FEC">
            <w:pPr>
              <w:pStyle w:val="PlainText"/>
              <w:contextualSpacing/>
              <w:jc w:val="center"/>
              <w:rPr>
                <w:rFonts w:ascii="Arial" w:hAnsi="Arial" w:cs="Arial"/>
                <w:b/>
                <w:bCs/>
                <w:sz w:val="20"/>
                <w:szCs w:val="20"/>
              </w:rPr>
            </w:pPr>
          </w:p>
        </w:tc>
        <w:tc>
          <w:tcPr>
            <w:tcW w:w="481" w:type="pct"/>
            <w:vAlign w:val="bottom"/>
          </w:tcPr>
          <w:p w14:paraId="3E2B4C0D" w14:textId="77777777" w:rsidR="00290FEC" w:rsidRDefault="00290FEC" w:rsidP="00290FEC">
            <w:pPr>
              <w:pStyle w:val="PlainText"/>
              <w:contextualSpacing/>
              <w:jc w:val="center"/>
              <w:rPr>
                <w:rFonts w:ascii="Arial" w:hAnsi="Arial" w:cs="Arial"/>
                <w:b/>
                <w:bCs/>
                <w:sz w:val="20"/>
                <w:szCs w:val="20"/>
              </w:rPr>
            </w:pPr>
          </w:p>
        </w:tc>
        <w:tc>
          <w:tcPr>
            <w:tcW w:w="703" w:type="pct"/>
            <w:tcBorders>
              <w:right w:val="nil"/>
            </w:tcBorders>
            <w:vAlign w:val="bottom"/>
          </w:tcPr>
          <w:p w14:paraId="1E1154C8" w14:textId="1B1A7204" w:rsidR="00290FEC" w:rsidRDefault="00290FEC" w:rsidP="00290FEC">
            <w:pPr>
              <w:pStyle w:val="PlainText"/>
              <w:contextualSpacing/>
              <w:jc w:val="center"/>
              <w:rPr>
                <w:rFonts w:ascii="Arial" w:hAnsi="Arial" w:cs="Arial"/>
                <w:b/>
                <w:bCs/>
                <w:sz w:val="20"/>
                <w:szCs w:val="20"/>
              </w:rPr>
            </w:pPr>
            <w:r>
              <w:rPr>
                <w:rFonts w:ascii="Arial" w:hAnsi="Arial" w:cs="Arial"/>
                <w:color w:val="000000"/>
                <w:sz w:val="20"/>
                <w:szCs w:val="20"/>
              </w:rPr>
              <w:t>Gotten worse</w:t>
            </w:r>
          </w:p>
        </w:tc>
        <w:tc>
          <w:tcPr>
            <w:tcW w:w="261" w:type="pct"/>
            <w:tcBorders>
              <w:left w:val="nil"/>
            </w:tcBorders>
            <w:vAlign w:val="bottom"/>
          </w:tcPr>
          <w:p w14:paraId="19EE5021" w14:textId="77777777" w:rsidR="00290FEC" w:rsidRDefault="00290FEC" w:rsidP="00290FEC">
            <w:pPr>
              <w:pStyle w:val="PlainText"/>
              <w:contextualSpacing/>
              <w:jc w:val="center"/>
              <w:rPr>
                <w:rFonts w:ascii="Arial" w:hAnsi="Arial" w:cs="Arial"/>
                <w:b/>
                <w:bCs/>
                <w:sz w:val="20"/>
                <w:szCs w:val="20"/>
              </w:rPr>
            </w:pPr>
          </w:p>
        </w:tc>
        <w:tc>
          <w:tcPr>
            <w:tcW w:w="481" w:type="pct"/>
            <w:tcBorders>
              <w:right w:val="single" w:sz="18" w:space="0" w:color="auto"/>
            </w:tcBorders>
            <w:vAlign w:val="bottom"/>
          </w:tcPr>
          <w:p w14:paraId="6684C2CD" w14:textId="77777777" w:rsidR="00290FEC" w:rsidRDefault="00290FEC" w:rsidP="00290FEC">
            <w:pPr>
              <w:pStyle w:val="PlainText"/>
              <w:contextualSpacing/>
              <w:jc w:val="center"/>
              <w:rPr>
                <w:rFonts w:ascii="Arial" w:hAnsi="Arial" w:cs="Arial"/>
                <w:b/>
                <w:bCs/>
                <w:sz w:val="20"/>
                <w:szCs w:val="20"/>
              </w:rPr>
            </w:pPr>
          </w:p>
        </w:tc>
        <w:tc>
          <w:tcPr>
            <w:tcW w:w="481" w:type="pct"/>
            <w:tcBorders>
              <w:left w:val="single" w:sz="18" w:space="0" w:color="auto"/>
            </w:tcBorders>
            <w:vAlign w:val="bottom"/>
          </w:tcPr>
          <w:p w14:paraId="0E3210E3" w14:textId="77777777" w:rsidR="00290FEC" w:rsidRDefault="00290FEC" w:rsidP="00290FEC">
            <w:pPr>
              <w:pStyle w:val="PlainText"/>
              <w:contextualSpacing/>
              <w:jc w:val="center"/>
              <w:rPr>
                <w:rFonts w:ascii="Arial" w:hAnsi="Arial" w:cs="Arial"/>
                <w:b/>
                <w:bCs/>
                <w:sz w:val="20"/>
                <w:szCs w:val="20"/>
              </w:rPr>
            </w:pPr>
          </w:p>
        </w:tc>
        <w:tc>
          <w:tcPr>
            <w:tcW w:w="479" w:type="pct"/>
            <w:vAlign w:val="bottom"/>
          </w:tcPr>
          <w:p w14:paraId="31BE82D9" w14:textId="77777777" w:rsidR="00290FEC" w:rsidRDefault="00290FEC" w:rsidP="00290FEC">
            <w:pPr>
              <w:pStyle w:val="PlainText"/>
              <w:contextualSpacing/>
              <w:jc w:val="center"/>
              <w:rPr>
                <w:rFonts w:ascii="Arial" w:hAnsi="Arial" w:cs="Arial"/>
                <w:b/>
                <w:bCs/>
                <w:sz w:val="20"/>
                <w:szCs w:val="20"/>
              </w:rPr>
            </w:pPr>
          </w:p>
        </w:tc>
      </w:tr>
      <w:tr w:rsidR="00290FEC" w:rsidRPr="00CF52C0" w14:paraId="64B09868" w14:textId="77777777" w:rsidTr="00290FEC">
        <w:tc>
          <w:tcPr>
            <w:tcW w:w="1148" w:type="pct"/>
          </w:tcPr>
          <w:p w14:paraId="65E51588" w14:textId="6094C6F6" w:rsidR="00290FEC" w:rsidRDefault="00290FEC" w:rsidP="00290FEC">
            <w:pPr>
              <w:pStyle w:val="PlainText"/>
              <w:contextualSpacing/>
              <w:rPr>
                <w:rFonts w:ascii="Arial" w:hAnsi="Arial" w:cs="Arial"/>
                <w:b/>
                <w:bCs/>
                <w:sz w:val="20"/>
                <w:szCs w:val="20"/>
              </w:rPr>
            </w:pPr>
            <w:r>
              <w:rPr>
                <w:rFonts w:ascii="Arial" w:hAnsi="Arial" w:cs="Arial"/>
                <w:i/>
                <w:iCs/>
                <w:sz w:val="20"/>
                <w:szCs w:val="20"/>
              </w:rPr>
              <w:t>Wave:</w:t>
            </w:r>
          </w:p>
        </w:tc>
        <w:tc>
          <w:tcPr>
            <w:tcW w:w="482" w:type="pct"/>
            <w:vAlign w:val="bottom"/>
          </w:tcPr>
          <w:p w14:paraId="2077DD99" w14:textId="46A1BE75" w:rsidR="00290FEC" w:rsidRDefault="00290FEC" w:rsidP="00290FEC">
            <w:pPr>
              <w:pStyle w:val="PlainText"/>
              <w:contextualSpacing/>
              <w:jc w:val="center"/>
              <w:rPr>
                <w:rFonts w:ascii="Arial" w:hAnsi="Arial" w:cs="Arial"/>
                <w:b/>
                <w:bCs/>
                <w:sz w:val="20"/>
                <w:szCs w:val="20"/>
              </w:rPr>
            </w:pPr>
            <w:r>
              <w:rPr>
                <w:rFonts w:ascii="Arial" w:hAnsi="Arial" w:cs="Arial"/>
                <w:color w:val="000000"/>
                <w:sz w:val="20"/>
                <w:szCs w:val="20"/>
                <w:u w:val="single"/>
              </w:rPr>
              <w:t>A lot</w:t>
            </w:r>
          </w:p>
        </w:tc>
        <w:tc>
          <w:tcPr>
            <w:tcW w:w="484" w:type="pct"/>
            <w:vAlign w:val="bottom"/>
          </w:tcPr>
          <w:p w14:paraId="317CEC3B" w14:textId="46146858" w:rsidR="00290FEC" w:rsidRDefault="00290FEC" w:rsidP="00290FEC">
            <w:pPr>
              <w:pStyle w:val="PlainText"/>
              <w:contextualSpacing/>
              <w:jc w:val="center"/>
              <w:rPr>
                <w:rFonts w:ascii="Arial" w:hAnsi="Arial" w:cs="Arial"/>
                <w:b/>
                <w:bCs/>
                <w:sz w:val="20"/>
                <w:szCs w:val="20"/>
              </w:rPr>
            </w:pPr>
            <w:r w:rsidRPr="00290FEC">
              <w:rPr>
                <w:rFonts w:ascii="Arial" w:hAnsi="Arial" w:cs="Arial"/>
                <w:color w:val="000000"/>
                <w:sz w:val="20"/>
                <w:szCs w:val="20"/>
                <w:u w:val="single"/>
              </w:rPr>
              <w:t xml:space="preserve">A </w:t>
            </w:r>
            <w:r>
              <w:rPr>
                <w:rFonts w:ascii="Arial" w:hAnsi="Arial" w:cs="Arial"/>
                <w:color w:val="000000"/>
                <w:sz w:val="20"/>
                <w:szCs w:val="20"/>
                <w:u w:val="single"/>
              </w:rPr>
              <w:t>little</w:t>
            </w:r>
          </w:p>
        </w:tc>
        <w:tc>
          <w:tcPr>
            <w:tcW w:w="481" w:type="pct"/>
            <w:vAlign w:val="bottom"/>
          </w:tcPr>
          <w:p w14:paraId="207F6F5F" w14:textId="17F3C9A5" w:rsidR="00290FEC" w:rsidRDefault="00290FEC" w:rsidP="00290FEC">
            <w:pPr>
              <w:pStyle w:val="PlainText"/>
              <w:contextualSpacing/>
              <w:jc w:val="center"/>
              <w:rPr>
                <w:rFonts w:ascii="Arial" w:hAnsi="Arial" w:cs="Arial"/>
                <w:b/>
                <w:bCs/>
                <w:sz w:val="20"/>
                <w:szCs w:val="20"/>
              </w:rPr>
            </w:pPr>
            <w:r>
              <w:rPr>
                <w:rFonts w:ascii="Arial" w:hAnsi="Arial" w:cs="Arial"/>
                <w:color w:val="000000"/>
                <w:sz w:val="20"/>
                <w:szCs w:val="20"/>
                <w:u w:val="single"/>
              </w:rPr>
              <w:t>No different</w:t>
            </w:r>
          </w:p>
        </w:tc>
        <w:tc>
          <w:tcPr>
            <w:tcW w:w="703" w:type="pct"/>
            <w:vAlign w:val="bottom"/>
          </w:tcPr>
          <w:p w14:paraId="53E0647B" w14:textId="7E8B71F7" w:rsidR="00290FEC" w:rsidRDefault="00290FEC" w:rsidP="00290FEC">
            <w:pPr>
              <w:pStyle w:val="PlainText"/>
              <w:contextualSpacing/>
              <w:jc w:val="center"/>
              <w:rPr>
                <w:rFonts w:ascii="Arial" w:hAnsi="Arial" w:cs="Arial"/>
                <w:b/>
                <w:bCs/>
                <w:sz w:val="20"/>
                <w:szCs w:val="20"/>
              </w:rPr>
            </w:pPr>
            <w:r>
              <w:rPr>
                <w:rFonts w:ascii="Arial" w:hAnsi="Arial" w:cs="Arial"/>
                <w:color w:val="000000"/>
                <w:sz w:val="20"/>
                <w:szCs w:val="20"/>
                <w:u w:val="single"/>
              </w:rPr>
              <w:t>A little</w:t>
            </w:r>
          </w:p>
        </w:tc>
        <w:tc>
          <w:tcPr>
            <w:tcW w:w="261" w:type="pct"/>
            <w:vAlign w:val="bottom"/>
          </w:tcPr>
          <w:p w14:paraId="627B9BC6" w14:textId="46A00552" w:rsidR="00290FEC" w:rsidRDefault="00290FEC" w:rsidP="00290FEC">
            <w:pPr>
              <w:pStyle w:val="PlainText"/>
              <w:contextualSpacing/>
              <w:jc w:val="center"/>
              <w:rPr>
                <w:rFonts w:ascii="Arial" w:hAnsi="Arial" w:cs="Arial"/>
                <w:b/>
                <w:bCs/>
                <w:sz w:val="20"/>
                <w:szCs w:val="20"/>
              </w:rPr>
            </w:pPr>
            <w:r>
              <w:rPr>
                <w:rFonts w:ascii="Arial" w:hAnsi="Arial" w:cs="Arial"/>
                <w:color w:val="000000"/>
                <w:sz w:val="20"/>
                <w:szCs w:val="20"/>
                <w:u w:val="single"/>
              </w:rPr>
              <w:t>A lot</w:t>
            </w:r>
          </w:p>
        </w:tc>
        <w:tc>
          <w:tcPr>
            <w:tcW w:w="481" w:type="pct"/>
            <w:tcBorders>
              <w:right w:val="single" w:sz="18" w:space="0" w:color="auto"/>
            </w:tcBorders>
            <w:vAlign w:val="bottom"/>
          </w:tcPr>
          <w:p w14:paraId="3B13D3A5" w14:textId="03F8E68C" w:rsidR="00290FEC" w:rsidRDefault="00290FEC" w:rsidP="00290FEC">
            <w:pPr>
              <w:pStyle w:val="PlainText"/>
              <w:contextualSpacing/>
              <w:jc w:val="center"/>
              <w:rPr>
                <w:rFonts w:ascii="Arial" w:hAnsi="Arial" w:cs="Arial"/>
                <w:b/>
                <w:bCs/>
                <w:sz w:val="20"/>
                <w:szCs w:val="20"/>
              </w:rPr>
            </w:pPr>
            <w:r>
              <w:rPr>
                <w:rFonts w:ascii="Arial" w:hAnsi="Arial" w:cs="Arial"/>
                <w:color w:val="000000"/>
                <w:sz w:val="20"/>
                <w:szCs w:val="20"/>
                <w:u w:val="single"/>
              </w:rPr>
              <w:t>Skipped</w:t>
            </w:r>
          </w:p>
        </w:tc>
        <w:tc>
          <w:tcPr>
            <w:tcW w:w="481" w:type="pct"/>
            <w:tcBorders>
              <w:left w:val="single" w:sz="18" w:space="0" w:color="auto"/>
            </w:tcBorders>
            <w:vAlign w:val="bottom"/>
          </w:tcPr>
          <w:p w14:paraId="02AB3D2F" w14:textId="7EB12E78" w:rsidR="00290FEC" w:rsidRDefault="00290FEC" w:rsidP="00290FEC">
            <w:pPr>
              <w:pStyle w:val="PlainText"/>
              <w:contextualSpacing/>
              <w:jc w:val="center"/>
              <w:rPr>
                <w:rFonts w:ascii="Arial" w:hAnsi="Arial" w:cs="Arial"/>
                <w:b/>
                <w:bCs/>
                <w:sz w:val="20"/>
                <w:szCs w:val="20"/>
              </w:rPr>
            </w:pPr>
            <w:r>
              <w:rPr>
                <w:rFonts w:ascii="Arial" w:hAnsi="Arial" w:cs="Arial"/>
                <w:color w:val="000000"/>
                <w:sz w:val="20"/>
                <w:szCs w:val="20"/>
                <w:u w:val="single"/>
              </w:rPr>
              <w:t>Total improved</w:t>
            </w:r>
          </w:p>
        </w:tc>
        <w:tc>
          <w:tcPr>
            <w:tcW w:w="479" w:type="pct"/>
            <w:vAlign w:val="bottom"/>
          </w:tcPr>
          <w:p w14:paraId="7E56D830" w14:textId="6E50B8D6" w:rsidR="00290FEC" w:rsidRDefault="00290FEC" w:rsidP="00290FEC">
            <w:pPr>
              <w:pStyle w:val="PlainText"/>
              <w:contextualSpacing/>
              <w:jc w:val="center"/>
              <w:rPr>
                <w:rFonts w:ascii="Arial" w:hAnsi="Arial" w:cs="Arial"/>
                <w:b/>
                <w:bCs/>
                <w:sz w:val="20"/>
                <w:szCs w:val="20"/>
              </w:rPr>
            </w:pPr>
            <w:r>
              <w:rPr>
                <w:rFonts w:ascii="Arial" w:hAnsi="Arial" w:cs="Arial"/>
                <w:color w:val="000000"/>
                <w:sz w:val="20"/>
                <w:szCs w:val="20"/>
                <w:u w:val="single"/>
              </w:rPr>
              <w:t>Total worse</w:t>
            </w:r>
          </w:p>
        </w:tc>
      </w:tr>
      <w:tr w:rsidR="00C032A9" w:rsidRPr="00CF52C0" w14:paraId="0122C5EA" w14:textId="77777777" w:rsidTr="00290FEC">
        <w:tc>
          <w:tcPr>
            <w:tcW w:w="1148" w:type="pct"/>
          </w:tcPr>
          <w:p w14:paraId="7A555E8D" w14:textId="77921840" w:rsidR="00C032A9" w:rsidRDefault="00C032A9" w:rsidP="00691875">
            <w:pPr>
              <w:pStyle w:val="PlainText"/>
              <w:contextualSpacing/>
              <w:rPr>
                <w:rFonts w:ascii="Arial" w:hAnsi="Arial" w:cs="Arial"/>
                <w:b/>
                <w:bCs/>
                <w:sz w:val="20"/>
                <w:szCs w:val="20"/>
              </w:rPr>
            </w:pPr>
            <w:r>
              <w:rPr>
                <w:rFonts w:ascii="Arial" w:hAnsi="Arial" w:cs="Arial"/>
                <w:b/>
                <w:bCs/>
                <w:sz w:val="20"/>
                <w:szCs w:val="20"/>
              </w:rPr>
              <w:t>April 16-19</w:t>
            </w:r>
          </w:p>
        </w:tc>
        <w:tc>
          <w:tcPr>
            <w:tcW w:w="482" w:type="pct"/>
            <w:vAlign w:val="bottom"/>
          </w:tcPr>
          <w:p w14:paraId="38194434" w14:textId="516E9262" w:rsidR="00C032A9" w:rsidRDefault="00217803" w:rsidP="00691875">
            <w:pPr>
              <w:pStyle w:val="PlainText"/>
              <w:contextualSpacing/>
              <w:jc w:val="center"/>
              <w:rPr>
                <w:rFonts w:ascii="Arial" w:hAnsi="Arial" w:cs="Arial"/>
                <w:b/>
                <w:bCs/>
                <w:sz w:val="20"/>
                <w:szCs w:val="20"/>
              </w:rPr>
            </w:pPr>
            <w:r>
              <w:rPr>
                <w:rFonts w:ascii="Arial" w:hAnsi="Arial" w:cs="Arial"/>
                <w:b/>
                <w:bCs/>
                <w:sz w:val="20"/>
                <w:szCs w:val="20"/>
              </w:rPr>
              <w:t>4</w:t>
            </w:r>
          </w:p>
        </w:tc>
        <w:tc>
          <w:tcPr>
            <w:tcW w:w="484" w:type="pct"/>
            <w:vAlign w:val="bottom"/>
          </w:tcPr>
          <w:p w14:paraId="3C5A57D5" w14:textId="19F2A56D" w:rsidR="00C032A9" w:rsidRDefault="00217803" w:rsidP="00691875">
            <w:pPr>
              <w:pStyle w:val="PlainText"/>
              <w:contextualSpacing/>
              <w:jc w:val="center"/>
              <w:rPr>
                <w:rFonts w:ascii="Arial" w:hAnsi="Arial" w:cs="Arial"/>
                <w:b/>
                <w:bCs/>
                <w:sz w:val="20"/>
                <w:szCs w:val="20"/>
              </w:rPr>
            </w:pPr>
            <w:r>
              <w:rPr>
                <w:rFonts w:ascii="Arial" w:hAnsi="Arial" w:cs="Arial"/>
                <w:b/>
                <w:bCs/>
                <w:sz w:val="20"/>
                <w:szCs w:val="20"/>
              </w:rPr>
              <w:t>8</w:t>
            </w:r>
          </w:p>
        </w:tc>
        <w:tc>
          <w:tcPr>
            <w:tcW w:w="481" w:type="pct"/>
            <w:vAlign w:val="bottom"/>
          </w:tcPr>
          <w:p w14:paraId="70E85128" w14:textId="6477035B" w:rsidR="00C032A9" w:rsidRDefault="00217803" w:rsidP="00691875">
            <w:pPr>
              <w:pStyle w:val="PlainText"/>
              <w:contextualSpacing/>
              <w:jc w:val="center"/>
              <w:rPr>
                <w:rFonts w:ascii="Arial" w:hAnsi="Arial" w:cs="Arial"/>
                <w:b/>
                <w:bCs/>
                <w:sz w:val="20"/>
                <w:szCs w:val="20"/>
              </w:rPr>
            </w:pPr>
            <w:r>
              <w:rPr>
                <w:rFonts w:ascii="Arial" w:hAnsi="Arial" w:cs="Arial"/>
                <w:b/>
                <w:bCs/>
                <w:sz w:val="20"/>
                <w:szCs w:val="20"/>
              </w:rPr>
              <w:t>72</w:t>
            </w:r>
          </w:p>
        </w:tc>
        <w:tc>
          <w:tcPr>
            <w:tcW w:w="703" w:type="pct"/>
            <w:vAlign w:val="bottom"/>
          </w:tcPr>
          <w:p w14:paraId="1B7E5003" w14:textId="5E1B0D82" w:rsidR="00C032A9" w:rsidRDefault="00217803" w:rsidP="00691875">
            <w:pPr>
              <w:pStyle w:val="PlainText"/>
              <w:contextualSpacing/>
              <w:jc w:val="center"/>
              <w:rPr>
                <w:rFonts w:ascii="Arial" w:hAnsi="Arial" w:cs="Arial"/>
                <w:b/>
                <w:bCs/>
                <w:sz w:val="20"/>
                <w:szCs w:val="20"/>
              </w:rPr>
            </w:pPr>
            <w:r>
              <w:rPr>
                <w:rFonts w:ascii="Arial" w:hAnsi="Arial" w:cs="Arial"/>
                <w:b/>
                <w:bCs/>
                <w:sz w:val="20"/>
                <w:szCs w:val="20"/>
              </w:rPr>
              <w:t>14</w:t>
            </w:r>
          </w:p>
        </w:tc>
        <w:tc>
          <w:tcPr>
            <w:tcW w:w="261" w:type="pct"/>
            <w:vAlign w:val="bottom"/>
          </w:tcPr>
          <w:p w14:paraId="57D04CE5" w14:textId="4EE22A2A" w:rsidR="00C032A9" w:rsidRDefault="00217803" w:rsidP="00691875">
            <w:pPr>
              <w:pStyle w:val="PlainText"/>
              <w:contextualSpacing/>
              <w:jc w:val="center"/>
              <w:rPr>
                <w:rFonts w:ascii="Arial" w:hAnsi="Arial" w:cs="Arial"/>
                <w:b/>
                <w:bCs/>
                <w:sz w:val="20"/>
                <w:szCs w:val="20"/>
              </w:rPr>
            </w:pPr>
            <w:r>
              <w:rPr>
                <w:rFonts w:ascii="Arial" w:hAnsi="Arial" w:cs="Arial"/>
                <w:b/>
                <w:bCs/>
                <w:sz w:val="20"/>
                <w:szCs w:val="20"/>
              </w:rPr>
              <w:t>1</w:t>
            </w:r>
          </w:p>
        </w:tc>
        <w:tc>
          <w:tcPr>
            <w:tcW w:w="481" w:type="pct"/>
            <w:tcBorders>
              <w:right w:val="single" w:sz="18" w:space="0" w:color="auto"/>
            </w:tcBorders>
            <w:vAlign w:val="bottom"/>
          </w:tcPr>
          <w:p w14:paraId="6D22C3CE" w14:textId="318EB1D4" w:rsidR="00C032A9" w:rsidRDefault="00217803" w:rsidP="00691875">
            <w:pPr>
              <w:pStyle w:val="PlainText"/>
              <w:contextualSpacing/>
              <w:jc w:val="center"/>
              <w:rPr>
                <w:rFonts w:ascii="Arial" w:hAnsi="Arial" w:cs="Arial"/>
                <w:b/>
                <w:bCs/>
                <w:sz w:val="20"/>
                <w:szCs w:val="20"/>
              </w:rPr>
            </w:pPr>
            <w:r>
              <w:rPr>
                <w:rFonts w:ascii="Arial" w:hAnsi="Arial" w:cs="Arial"/>
                <w:b/>
                <w:bCs/>
                <w:sz w:val="20"/>
                <w:szCs w:val="20"/>
              </w:rPr>
              <w:t>*</w:t>
            </w:r>
          </w:p>
        </w:tc>
        <w:tc>
          <w:tcPr>
            <w:tcW w:w="481" w:type="pct"/>
            <w:tcBorders>
              <w:left w:val="single" w:sz="18" w:space="0" w:color="auto"/>
            </w:tcBorders>
            <w:vAlign w:val="bottom"/>
          </w:tcPr>
          <w:p w14:paraId="69BEB523" w14:textId="624CD141" w:rsidR="00C032A9" w:rsidRDefault="00217803" w:rsidP="00691875">
            <w:pPr>
              <w:pStyle w:val="PlainText"/>
              <w:contextualSpacing/>
              <w:jc w:val="center"/>
              <w:rPr>
                <w:rFonts w:ascii="Arial" w:hAnsi="Arial" w:cs="Arial"/>
                <w:b/>
                <w:bCs/>
                <w:sz w:val="20"/>
                <w:szCs w:val="20"/>
              </w:rPr>
            </w:pPr>
            <w:r>
              <w:rPr>
                <w:rFonts w:ascii="Arial" w:hAnsi="Arial" w:cs="Arial"/>
                <w:b/>
                <w:bCs/>
                <w:sz w:val="20"/>
                <w:szCs w:val="20"/>
              </w:rPr>
              <w:t>12</w:t>
            </w:r>
          </w:p>
        </w:tc>
        <w:tc>
          <w:tcPr>
            <w:tcW w:w="479" w:type="pct"/>
            <w:vAlign w:val="bottom"/>
          </w:tcPr>
          <w:p w14:paraId="5437F0EE" w14:textId="42A7EC3E" w:rsidR="00C032A9" w:rsidRDefault="00217803" w:rsidP="00691875">
            <w:pPr>
              <w:pStyle w:val="PlainText"/>
              <w:contextualSpacing/>
              <w:jc w:val="center"/>
              <w:rPr>
                <w:rFonts w:ascii="Arial" w:hAnsi="Arial" w:cs="Arial"/>
                <w:b/>
                <w:bCs/>
                <w:sz w:val="20"/>
                <w:szCs w:val="20"/>
              </w:rPr>
            </w:pPr>
            <w:r>
              <w:rPr>
                <w:rFonts w:ascii="Arial" w:hAnsi="Arial" w:cs="Arial"/>
                <w:b/>
                <w:bCs/>
                <w:sz w:val="20"/>
                <w:szCs w:val="20"/>
              </w:rPr>
              <w:t>15</w:t>
            </w:r>
          </w:p>
        </w:tc>
      </w:tr>
      <w:tr w:rsidR="000C1A3B" w:rsidRPr="00CF52C0" w14:paraId="35F8A41F" w14:textId="77777777" w:rsidTr="00290FEC">
        <w:tc>
          <w:tcPr>
            <w:tcW w:w="1148" w:type="pct"/>
          </w:tcPr>
          <w:p w14:paraId="432A6BFA" w14:textId="2A6A2BEC" w:rsidR="000C1A3B" w:rsidRPr="00C032A9" w:rsidRDefault="000C1A3B" w:rsidP="00691875">
            <w:pPr>
              <w:pStyle w:val="PlainText"/>
              <w:contextualSpacing/>
              <w:rPr>
                <w:rFonts w:ascii="Arial" w:hAnsi="Arial" w:cs="Arial"/>
                <w:sz w:val="20"/>
                <w:szCs w:val="20"/>
              </w:rPr>
            </w:pPr>
            <w:r w:rsidRPr="00C032A9">
              <w:rPr>
                <w:rFonts w:ascii="Arial" w:hAnsi="Arial" w:cs="Arial"/>
                <w:sz w:val="20"/>
                <w:szCs w:val="20"/>
              </w:rPr>
              <w:t>April 2-5</w:t>
            </w:r>
          </w:p>
        </w:tc>
        <w:tc>
          <w:tcPr>
            <w:tcW w:w="482" w:type="pct"/>
            <w:vAlign w:val="bottom"/>
          </w:tcPr>
          <w:p w14:paraId="4D7D3641" w14:textId="001FC972" w:rsidR="000C1A3B" w:rsidRPr="00C032A9" w:rsidRDefault="009842A0" w:rsidP="00691875">
            <w:pPr>
              <w:pStyle w:val="PlainText"/>
              <w:contextualSpacing/>
              <w:jc w:val="center"/>
              <w:rPr>
                <w:rFonts w:ascii="Arial" w:hAnsi="Arial" w:cs="Arial"/>
                <w:sz w:val="20"/>
                <w:szCs w:val="20"/>
              </w:rPr>
            </w:pPr>
            <w:r w:rsidRPr="00C032A9">
              <w:rPr>
                <w:rFonts w:ascii="Arial" w:hAnsi="Arial" w:cs="Arial"/>
                <w:sz w:val="20"/>
                <w:szCs w:val="20"/>
              </w:rPr>
              <w:t>4</w:t>
            </w:r>
          </w:p>
        </w:tc>
        <w:tc>
          <w:tcPr>
            <w:tcW w:w="484" w:type="pct"/>
            <w:vAlign w:val="bottom"/>
          </w:tcPr>
          <w:p w14:paraId="57972CAF" w14:textId="5E7FC220" w:rsidR="000C1A3B" w:rsidRPr="00C032A9" w:rsidRDefault="009842A0" w:rsidP="00691875">
            <w:pPr>
              <w:pStyle w:val="PlainText"/>
              <w:contextualSpacing/>
              <w:jc w:val="center"/>
              <w:rPr>
                <w:rFonts w:ascii="Arial" w:hAnsi="Arial" w:cs="Arial"/>
                <w:sz w:val="20"/>
                <w:szCs w:val="20"/>
              </w:rPr>
            </w:pPr>
            <w:r w:rsidRPr="00C032A9">
              <w:rPr>
                <w:rFonts w:ascii="Arial" w:hAnsi="Arial" w:cs="Arial"/>
                <w:sz w:val="20"/>
                <w:szCs w:val="20"/>
              </w:rPr>
              <w:t>9</w:t>
            </w:r>
          </w:p>
        </w:tc>
        <w:tc>
          <w:tcPr>
            <w:tcW w:w="481" w:type="pct"/>
            <w:vAlign w:val="bottom"/>
          </w:tcPr>
          <w:p w14:paraId="5D9A23F1" w14:textId="54D4C016" w:rsidR="000C1A3B" w:rsidRPr="00C032A9" w:rsidRDefault="009842A0" w:rsidP="00691875">
            <w:pPr>
              <w:pStyle w:val="PlainText"/>
              <w:contextualSpacing/>
              <w:jc w:val="center"/>
              <w:rPr>
                <w:rFonts w:ascii="Arial" w:hAnsi="Arial" w:cs="Arial"/>
                <w:sz w:val="20"/>
                <w:szCs w:val="20"/>
              </w:rPr>
            </w:pPr>
            <w:r w:rsidRPr="00C032A9">
              <w:rPr>
                <w:rFonts w:ascii="Arial" w:hAnsi="Arial" w:cs="Arial"/>
                <w:sz w:val="20"/>
                <w:szCs w:val="20"/>
              </w:rPr>
              <w:t>71</w:t>
            </w:r>
          </w:p>
        </w:tc>
        <w:tc>
          <w:tcPr>
            <w:tcW w:w="703" w:type="pct"/>
            <w:vAlign w:val="bottom"/>
          </w:tcPr>
          <w:p w14:paraId="7D61C3BE" w14:textId="41C61463" w:rsidR="000C1A3B" w:rsidRPr="00C032A9" w:rsidRDefault="009842A0" w:rsidP="00691875">
            <w:pPr>
              <w:pStyle w:val="PlainText"/>
              <w:contextualSpacing/>
              <w:jc w:val="center"/>
              <w:rPr>
                <w:rFonts w:ascii="Arial" w:hAnsi="Arial" w:cs="Arial"/>
                <w:sz w:val="20"/>
                <w:szCs w:val="20"/>
              </w:rPr>
            </w:pPr>
            <w:r w:rsidRPr="00C032A9">
              <w:rPr>
                <w:rFonts w:ascii="Arial" w:hAnsi="Arial" w:cs="Arial"/>
                <w:sz w:val="20"/>
                <w:szCs w:val="20"/>
              </w:rPr>
              <w:t>13</w:t>
            </w:r>
          </w:p>
        </w:tc>
        <w:tc>
          <w:tcPr>
            <w:tcW w:w="261" w:type="pct"/>
            <w:vAlign w:val="bottom"/>
          </w:tcPr>
          <w:p w14:paraId="2A9F3F25" w14:textId="6708FD78" w:rsidR="000C1A3B" w:rsidRPr="00C032A9" w:rsidRDefault="009842A0" w:rsidP="00691875">
            <w:pPr>
              <w:pStyle w:val="PlainText"/>
              <w:contextualSpacing/>
              <w:jc w:val="center"/>
              <w:rPr>
                <w:rFonts w:ascii="Arial" w:hAnsi="Arial" w:cs="Arial"/>
                <w:sz w:val="20"/>
                <w:szCs w:val="20"/>
              </w:rPr>
            </w:pPr>
            <w:r w:rsidRPr="00C032A9">
              <w:rPr>
                <w:rFonts w:ascii="Arial" w:hAnsi="Arial" w:cs="Arial"/>
                <w:sz w:val="20"/>
                <w:szCs w:val="20"/>
              </w:rPr>
              <w:t>2</w:t>
            </w:r>
          </w:p>
        </w:tc>
        <w:tc>
          <w:tcPr>
            <w:tcW w:w="481" w:type="pct"/>
            <w:tcBorders>
              <w:right w:val="single" w:sz="18" w:space="0" w:color="auto"/>
            </w:tcBorders>
            <w:vAlign w:val="bottom"/>
          </w:tcPr>
          <w:p w14:paraId="3A46304E" w14:textId="5EF0D24A" w:rsidR="000C1A3B" w:rsidRPr="00C032A9" w:rsidRDefault="009842A0" w:rsidP="00691875">
            <w:pPr>
              <w:pStyle w:val="PlainText"/>
              <w:contextualSpacing/>
              <w:jc w:val="center"/>
              <w:rPr>
                <w:rFonts w:ascii="Arial" w:hAnsi="Arial" w:cs="Arial"/>
                <w:sz w:val="20"/>
                <w:szCs w:val="20"/>
              </w:rPr>
            </w:pPr>
            <w:r w:rsidRPr="00C032A9">
              <w:rPr>
                <w:rFonts w:ascii="Arial" w:hAnsi="Arial" w:cs="Arial"/>
                <w:sz w:val="20"/>
                <w:szCs w:val="20"/>
              </w:rPr>
              <w:t>*</w:t>
            </w:r>
          </w:p>
        </w:tc>
        <w:tc>
          <w:tcPr>
            <w:tcW w:w="481" w:type="pct"/>
            <w:tcBorders>
              <w:left w:val="single" w:sz="18" w:space="0" w:color="auto"/>
            </w:tcBorders>
            <w:vAlign w:val="bottom"/>
          </w:tcPr>
          <w:p w14:paraId="31B7ED37" w14:textId="0426A20E" w:rsidR="000C1A3B" w:rsidRPr="00C032A9" w:rsidRDefault="009842A0" w:rsidP="00691875">
            <w:pPr>
              <w:pStyle w:val="PlainText"/>
              <w:contextualSpacing/>
              <w:jc w:val="center"/>
              <w:rPr>
                <w:rFonts w:ascii="Arial" w:hAnsi="Arial" w:cs="Arial"/>
                <w:sz w:val="20"/>
                <w:szCs w:val="20"/>
              </w:rPr>
            </w:pPr>
            <w:r w:rsidRPr="00C032A9">
              <w:rPr>
                <w:rFonts w:ascii="Arial" w:hAnsi="Arial" w:cs="Arial"/>
                <w:sz w:val="20"/>
                <w:szCs w:val="20"/>
              </w:rPr>
              <w:t>13</w:t>
            </w:r>
          </w:p>
        </w:tc>
        <w:tc>
          <w:tcPr>
            <w:tcW w:w="479" w:type="pct"/>
            <w:vAlign w:val="bottom"/>
          </w:tcPr>
          <w:p w14:paraId="78141864" w14:textId="495D611A" w:rsidR="000C1A3B" w:rsidRPr="00C032A9" w:rsidRDefault="009842A0" w:rsidP="00691875">
            <w:pPr>
              <w:pStyle w:val="PlainText"/>
              <w:contextualSpacing/>
              <w:jc w:val="center"/>
              <w:rPr>
                <w:rFonts w:ascii="Arial" w:hAnsi="Arial" w:cs="Arial"/>
                <w:sz w:val="20"/>
                <w:szCs w:val="20"/>
              </w:rPr>
            </w:pPr>
            <w:r w:rsidRPr="00C032A9">
              <w:rPr>
                <w:rFonts w:ascii="Arial" w:hAnsi="Arial" w:cs="Arial"/>
                <w:sz w:val="20"/>
                <w:szCs w:val="20"/>
              </w:rPr>
              <w:t>16</w:t>
            </w:r>
          </w:p>
        </w:tc>
      </w:tr>
      <w:tr w:rsidR="00691875" w:rsidRPr="00CF52C0" w14:paraId="7ACE5CAF" w14:textId="77777777" w:rsidTr="00290FEC">
        <w:tc>
          <w:tcPr>
            <w:tcW w:w="1148" w:type="pct"/>
          </w:tcPr>
          <w:p w14:paraId="19220028" w14:textId="0443A129" w:rsidR="00691875" w:rsidRPr="000C1A3B" w:rsidRDefault="00691875" w:rsidP="00691875">
            <w:pPr>
              <w:pStyle w:val="PlainText"/>
              <w:contextualSpacing/>
              <w:rPr>
                <w:rFonts w:ascii="Arial" w:hAnsi="Arial" w:cs="Arial"/>
                <w:sz w:val="20"/>
                <w:szCs w:val="20"/>
              </w:rPr>
            </w:pPr>
            <w:r w:rsidRPr="000C1A3B">
              <w:rPr>
                <w:rFonts w:ascii="Arial" w:hAnsi="Arial" w:cs="Arial"/>
                <w:sz w:val="20"/>
                <w:szCs w:val="20"/>
              </w:rPr>
              <w:t>March 19-22</w:t>
            </w:r>
          </w:p>
        </w:tc>
        <w:tc>
          <w:tcPr>
            <w:tcW w:w="482" w:type="pct"/>
            <w:vAlign w:val="bottom"/>
          </w:tcPr>
          <w:p w14:paraId="486CD00E" w14:textId="6401E987" w:rsidR="00691875" w:rsidRPr="000C1A3B" w:rsidRDefault="0068717C" w:rsidP="00691875">
            <w:pPr>
              <w:pStyle w:val="PlainText"/>
              <w:contextualSpacing/>
              <w:jc w:val="center"/>
              <w:rPr>
                <w:rFonts w:ascii="Arial" w:hAnsi="Arial" w:cs="Arial"/>
                <w:sz w:val="20"/>
                <w:szCs w:val="20"/>
              </w:rPr>
            </w:pPr>
            <w:r w:rsidRPr="000C1A3B">
              <w:rPr>
                <w:rFonts w:ascii="Arial" w:hAnsi="Arial" w:cs="Arial"/>
                <w:sz w:val="20"/>
                <w:szCs w:val="20"/>
              </w:rPr>
              <w:t>4</w:t>
            </w:r>
          </w:p>
        </w:tc>
        <w:tc>
          <w:tcPr>
            <w:tcW w:w="484" w:type="pct"/>
            <w:vAlign w:val="bottom"/>
          </w:tcPr>
          <w:p w14:paraId="1176748B" w14:textId="295BAEFA" w:rsidR="00691875" w:rsidRPr="000C1A3B" w:rsidRDefault="0068717C" w:rsidP="00691875">
            <w:pPr>
              <w:pStyle w:val="PlainText"/>
              <w:contextualSpacing/>
              <w:jc w:val="center"/>
              <w:rPr>
                <w:rFonts w:ascii="Arial" w:hAnsi="Arial" w:cs="Arial"/>
                <w:sz w:val="20"/>
                <w:szCs w:val="20"/>
              </w:rPr>
            </w:pPr>
            <w:r w:rsidRPr="000C1A3B">
              <w:rPr>
                <w:rFonts w:ascii="Arial" w:hAnsi="Arial" w:cs="Arial"/>
                <w:sz w:val="20"/>
                <w:szCs w:val="20"/>
              </w:rPr>
              <w:t>10</w:t>
            </w:r>
          </w:p>
        </w:tc>
        <w:tc>
          <w:tcPr>
            <w:tcW w:w="481" w:type="pct"/>
            <w:vAlign w:val="bottom"/>
          </w:tcPr>
          <w:p w14:paraId="0861A89B" w14:textId="6AB9C15D" w:rsidR="00691875" w:rsidRPr="000C1A3B" w:rsidRDefault="0068717C" w:rsidP="00691875">
            <w:pPr>
              <w:pStyle w:val="PlainText"/>
              <w:contextualSpacing/>
              <w:jc w:val="center"/>
              <w:rPr>
                <w:rFonts w:ascii="Arial" w:hAnsi="Arial" w:cs="Arial"/>
                <w:sz w:val="20"/>
                <w:szCs w:val="20"/>
              </w:rPr>
            </w:pPr>
            <w:r w:rsidRPr="000C1A3B">
              <w:rPr>
                <w:rFonts w:ascii="Arial" w:hAnsi="Arial" w:cs="Arial"/>
                <w:sz w:val="20"/>
                <w:szCs w:val="20"/>
              </w:rPr>
              <w:t>71</w:t>
            </w:r>
          </w:p>
        </w:tc>
        <w:tc>
          <w:tcPr>
            <w:tcW w:w="703" w:type="pct"/>
            <w:vAlign w:val="bottom"/>
          </w:tcPr>
          <w:p w14:paraId="258DE6F3" w14:textId="5E9ABC4F" w:rsidR="00691875" w:rsidRPr="000C1A3B" w:rsidRDefault="0068717C" w:rsidP="00691875">
            <w:pPr>
              <w:pStyle w:val="PlainText"/>
              <w:contextualSpacing/>
              <w:jc w:val="center"/>
              <w:rPr>
                <w:rFonts w:ascii="Arial" w:hAnsi="Arial" w:cs="Arial"/>
                <w:sz w:val="20"/>
                <w:szCs w:val="20"/>
              </w:rPr>
            </w:pPr>
            <w:r w:rsidRPr="000C1A3B">
              <w:rPr>
                <w:rFonts w:ascii="Arial" w:hAnsi="Arial" w:cs="Arial"/>
                <w:sz w:val="20"/>
                <w:szCs w:val="20"/>
              </w:rPr>
              <w:t>12</w:t>
            </w:r>
          </w:p>
        </w:tc>
        <w:tc>
          <w:tcPr>
            <w:tcW w:w="261" w:type="pct"/>
            <w:vAlign w:val="bottom"/>
          </w:tcPr>
          <w:p w14:paraId="4FE1CB4C" w14:textId="71370FB8" w:rsidR="00691875" w:rsidRPr="000C1A3B" w:rsidRDefault="0068717C" w:rsidP="00691875">
            <w:pPr>
              <w:pStyle w:val="PlainText"/>
              <w:contextualSpacing/>
              <w:jc w:val="center"/>
              <w:rPr>
                <w:rFonts w:ascii="Arial" w:hAnsi="Arial" w:cs="Arial"/>
                <w:sz w:val="20"/>
                <w:szCs w:val="20"/>
              </w:rPr>
            </w:pPr>
            <w:r w:rsidRPr="000C1A3B">
              <w:rPr>
                <w:rFonts w:ascii="Arial" w:hAnsi="Arial" w:cs="Arial"/>
                <w:sz w:val="20"/>
                <w:szCs w:val="20"/>
              </w:rPr>
              <w:t>2</w:t>
            </w:r>
          </w:p>
        </w:tc>
        <w:tc>
          <w:tcPr>
            <w:tcW w:w="481" w:type="pct"/>
            <w:tcBorders>
              <w:right w:val="single" w:sz="18" w:space="0" w:color="auto"/>
            </w:tcBorders>
            <w:vAlign w:val="bottom"/>
          </w:tcPr>
          <w:p w14:paraId="24410657" w14:textId="6862EAB2" w:rsidR="00691875" w:rsidRPr="000C1A3B" w:rsidRDefault="0068717C" w:rsidP="00691875">
            <w:pPr>
              <w:pStyle w:val="PlainText"/>
              <w:contextualSpacing/>
              <w:jc w:val="center"/>
              <w:rPr>
                <w:rFonts w:ascii="Arial" w:hAnsi="Arial" w:cs="Arial"/>
                <w:sz w:val="20"/>
                <w:szCs w:val="20"/>
              </w:rPr>
            </w:pPr>
            <w:r w:rsidRPr="000C1A3B">
              <w:rPr>
                <w:rFonts w:ascii="Arial" w:hAnsi="Arial" w:cs="Arial"/>
                <w:sz w:val="20"/>
                <w:szCs w:val="20"/>
              </w:rPr>
              <w:t>1</w:t>
            </w:r>
          </w:p>
        </w:tc>
        <w:tc>
          <w:tcPr>
            <w:tcW w:w="481" w:type="pct"/>
            <w:tcBorders>
              <w:left w:val="single" w:sz="18" w:space="0" w:color="auto"/>
            </w:tcBorders>
            <w:vAlign w:val="bottom"/>
          </w:tcPr>
          <w:p w14:paraId="6D9D0860" w14:textId="6B9FEDF1" w:rsidR="00691875" w:rsidRPr="000C1A3B" w:rsidRDefault="0068717C" w:rsidP="00691875">
            <w:pPr>
              <w:pStyle w:val="PlainText"/>
              <w:contextualSpacing/>
              <w:jc w:val="center"/>
              <w:rPr>
                <w:rFonts w:ascii="Arial" w:hAnsi="Arial" w:cs="Arial"/>
                <w:sz w:val="20"/>
                <w:szCs w:val="20"/>
              </w:rPr>
            </w:pPr>
            <w:r w:rsidRPr="000C1A3B">
              <w:rPr>
                <w:rFonts w:ascii="Arial" w:hAnsi="Arial" w:cs="Arial"/>
                <w:sz w:val="20"/>
                <w:szCs w:val="20"/>
              </w:rPr>
              <w:t>14</w:t>
            </w:r>
          </w:p>
        </w:tc>
        <w:tc>
          <w:tcPr>
            <w:tcW w:w="479" w:type="pct"/>
            <w:vAlign w:val="bottom"/>
          </w:tcPr>
          <w:p w14:paraId="3C5743BC" w14:textId="2B60A14B" w:rsidR="00691875" w:rsidRPr="000C1A3B" w:rsidRDefault="0068717C" w:rsidP="00691875">
            <w:pPr>
              <w:pStyle w:val="PlainText"/>
              <w:contextualSpacing/>
              <w:jc w:val="center"/>
              <w:rPr>
                <w:rFonts w:ascii="Arial" w:hAnsi="Arial" w:cs="Arial"/>
                <w:sz w:val="20"/>
                <w:szCs w:val="20"/>
              </w:rPr>
            </w:pPr>
            <w:r w:rsidRPr="000C1A3B">
              <w:rPr>
                <w:rFonts w:ascii="Arial" w:hAnsi="Arial" w:cs="Arial"/>
                <w:sz w:val="20"/>
                <w:szCs w:val="20"/>
              </w:rPr>
              <w:t>15</w:t>
            </w:r>
          </w:p>
        </w:tc>
      </w:tr>
      <w:tr w:rsidR="00691875" w:rsidRPr="00CF52C0" w14:paraId="54FB2A0A" w14:textId="77777777" w:rsidTr="00290FEC">
        <w:tc>
          <w:tcPr>
            <w:tcW w:w="1148" w:type="pct"/>
          </w:tcPr>
          <w:p w14:paraId="085A208B" w14:textId="5B549D9B" w:rsidR="00691875" w:rsidRPr="00691875" w:rsidRDefault="00691875" w:rsidP="00691875">
            <w:pPr>
              <w:pStyle w:val="PlainText"/>
              <w:contextualSpacing/>
              <w:rPr>
                <w:rFonts w:ascii="Arial" w:hAnsi="Arial" w:cs="Arial"/>
                <w:sz w:val="20"/>
                <w:szCs w:val="20"/>
              </w:rPr>
            </w:pPr>
            <w:r w:rsidRPr="00691875">
              <w:rPr>
                <w:rFonts w:ascii="Arial" w:hAnsi="Arial" w:cs="Arial"/>
                <w:sz w:val="20"/>
                <w:szCs w:val="20"/>
              </w:rPr>
              <w:t>March 5-8</w:t>
            </w:r>
          </w:p>
        </w:tc>
        <w:tc>
          <w:tcPr>
            <w:tcW w:w="482" w:type="pct"/>
            <w:vAlign w:val="bottom"/>
          </w:tcPr>
          <w:p w14:paraId="049F1791" w14:textId="2DF2BE9E" w:rsidR="00691875" w:rsidRPr="00691875" w:rsidRDefault="00691875" w:rsidP="00691875">
            <w:pPr>
              <w:pStyle w:val="PlainText"/>
              <w:contextualSpacing/>
              <w:jc w:val="center"/>
              <w:rPr>
                <w:rFonts w:ascii="Arial" w:hAnsi="Arial" w:cs="Arial"/>
                <w:sz w:val="20"/>
                <w:szCs w:val="20"/>
              </w:rPr>
            </w:pPr>
            <w:r w:rsidRPr="00691875">
              <w:rPr>
                <w:rFonts w:ascii="Arial" w:hAnsi="Arial" w:cs="Arial"/>
                <w:sz w:val="20"/>
                <w:szCs w:val="20"/>
              </w:rPr>
              <w:t>3</w:t>
            </w:r>
          </w:p>
        </w:tc>
        <w:tc>
          <w:tcPr>
            <w:tcW w:w="484" w:type="pct"/>
            <w:vAlign w:val="bottom"/>
          </w:tcPr>
          <w:p w14:paraId="6657C973" w14:textId="54878D50" w:rsidR="00691875" w:rsidRPr="00691875" w:rsidRDefault="00691875" w:rsidP="00691875">
            <w:pPr>
              <w:pStyle w:val="PlainText"/>
              <w:contextualSpacing/>
              <w:jc w:val="center"/>
              <w:rPr>
                <w:rFonts w:ascii="Arial" w:hAnsi="Arial" w:cs="Arial"/>
                <w:sz w:val="20"/>
                <w:szCs w:val="20"/>
              </w:rPr>
            </w:pPr>
            <w:r w:rsidRPr="00691875">
              <w:rPr>
                <w:rFonts w:ascii="Arial" w:hAnsi="Arial" w:cs="Arial"/>
                <w:sz w:val="20"/>
                <w:szCs w:val="20"/>
              </w:rPr>
              <w:t>9</w:t>
            </w:r>
          </w:p>
        </w:tc>
        <w:tc>
          <w:tcPr>
            <w:tcW w:w="481" w:type="pct"/>
            <w:vAlign w:val="bottom"/>
          </w:tcPr>
          <w:p w14:paraId="50D82E52" w14:textId="4751E4A9" w:rsidR="00691875" w:rsidRPr="00691875" w:rsidRDefault="00691875" w:rsidP="00691875">
            <w:pPr>
              <w:pStyle w:val="PlainText"/>
              <w:contextualSpacing/>
              <w:jc w:val="center"/>
              <w:rPr>
                <w:rFonts w:ascii="Arial" w:hAnsi="Arial" w:cs="Arial"/>
                <w:sz w:val="20"/>
                <w:szCs w:val="20"/>
              </w:rPr>
            </w:pPr>
            <w:r w:rsidRPr="00691875">
              <w:rPr>
                <w:rFonts w:ascii="Arial" w:hAnsi="Arial" w:cs="Arial"/>
                <w:sz w:val="20"/>
                <w:szCs w:val="20"/>
              </w:rPr>
              <w:t>69</w:t>
            </w:r>
          </w:p>
        </w:tc>
        <w:tc>
          <w:tcPr>
            <w:tcW w:w="703" w:type="pct"/>
            <w:vAlign w:val="bottom"/>
          </w:tcPr>
          <w:p w14:paraId="1075EF10" w14:textId="3198BF9C" w:rsidR="00691875" w:rsidRPr="00691875" w:rsidRDefault="00691875" w:rsidP="00691875">
            <w:pPr>
              <w:pStyle w:val="PlainText"/>
              <w:contextualSpacing/>
              <w:jc w:val="center"/>
              <w:rPr>
                <w:rFonts w:ascii="Arial" w:hAnsi="Arial" w:cs="Arial"/>
                <w:sz w:val="20"/>
                <w:szCs w:val="20"/>
              </w:rPr>
            </w:pPr>
            <w:r w:rsidRPr="00691875">
              <w:rPr>
                <w:rFonts w:ascii="Arial" w:hAnsi="Arial" w:cs="Arial"/>
                <w:sz w:val="20"/>
                <w:szCs w:val="20"/>
              </w:rPr>
              <w:t>16</w:t>
            </w:r>
          </w:p>
        </w:tc>
        <w:tc>
          <w:tcPr>
            <w:tcW w:w="261" w:type="pct"/>
            <w:vAlign w:val="bottom"/>
          </w:tcPr>
          <w:p w14:paraId="1760E22D" w14:textId="4BFB992A" w:rsidR="00691875" w:rsidRPr="00691875" w:rsidRDefault="00691875" w:rsidP="00691875">
            <w:pPr>
              <w:pStyle w:val="PlainText"/>
              <w:contextualSpacing/>
              <w:jc w:val="center"/>
              <w:rPr>
                <w:rFonts w:ascii="Arial" w:hAnsi="Arial" w:cs="Arial"/>
                <w:sz w:val="20"/>
                <w:szCs w:val="20"/>
              </w:rPr>
            </w:pPr>
            <w:r w:rsidRPr="00691875">
              <w:rPr>
                <w:rFonts w:ascii="Arial" w:hAnsi="Arial" w:cs="Arial"/>
                <w:sz w:val="20"/>
                <w:szCs w:val="20"/>
              </w:rPr>
              <w:t>3</w:t>
            </w:r>
          </w:p>
        </w:tc>
        <w:tc>
          <w:tcPr>
            <w:tcW w:w="481" w:type="pct"/>
            <w:tcBorders>
              <w:right w:val="single" w:sz="18" w:space="0" w:color="auto"/>
            </w:tcBorders>
            <w:vAlign w:val="bottom"/>
          </w:tcPr>
          <w:p w14:paraId="7AD19603" w14:textId="0E2FC3C4" w:rsidR="00691875" w:rsidRPr="00691875" w:rsidRDefault="00691875" w:rsidP="00691875">
            <w:pPr>
              <w:pStyle w:val="PlainText"/>
              <w:contextualSpacing/>
              <w:jc w:val="center"/>
              <w:rPr>
                <w:rFonts w:ascii="Arial" w:hAnsi="Arial" w:cs="Arial"/>
                <w:sz w:val="20"/>
                <w:szCs w:val="20"/>
              </w:rPr>
            </w:pPr>
            <w:r w:rsidRPr="00691875">
              <w:rPr>
                <w:rFonts w:ascii="Arial" w:hAnsi="Arial" w:cs="Arial"/>
                <w:sz w:val="20"/>
                <w:szCs w:val="20"/>
              </w:rPr>
              <w:t>*</w:t>
            </w:r>
          </w:p>
        </w:tc>
        <w:tc>
          <w:tcPr>
            <w:tcW w:w="481" w:type="pct"/>
            <w:tcBorders>
              <w:left w:val="single" w:sz="18" w:space="0" w:color="auto"/>
            </w:tcBorders>
            <w:vAlign w:val="bottom"/>
          </w:tcPr>
          <w:p w14:paraId="5574DDBC" w14:textId="1CD47B67" w:rsidR="00691875" w:rsidRPr="00691875" w:rsidRDefault="00691875" w:rsidP="00691875">
            <w:pPr>
              <w:pStyle w:val="PlainText"/>
              <w:contextualSpacing/>
              <w:jc w:val="center"/>
              <w:rPr>
                <w:rFonts w:ascii="Arial" w:hAnsi="Arial" w:cs="Arial"/>
                <w:sz w:val="20"/>
                <w:szCs w:val="20"/>
              </w:rPr>
            </w:pPr>
            <w:r w:rsidRPr="00691875">
              <w:rPr>
                <w:rFonts w:ascii="Arial" w:hAnsi="Arial" w:cs="Arial"/>
                <w:sz w:val="20"/>
                <w:szCs w:val="20"/>
              </w:rPr>
              <w:t>12</w:t>
            </w:r>
          </w:p>
        </w:tc>
        <w:tc>
          <w:tcPr>
            <w:tcW w:w="479" w:type="pct"/>
            <w:vAlign w:val="bottom"/>
          </w:tcPr>
          <w:p w14:paraId="7F6B5DD1" w14:textId="67D7D2B5" w:rsidR="00691875" w:rsidRPr="00691875" w:rsidRDefault="00691875" w:rsidP="00691875">
            <w:pPr>
              <w:pStyle w:val="PlainText"/>
              <w:contextualSpacing/>
              <w:jc w:val="center"/>
              <w:rPr>
                <w:rFonts w:ascii="Arial" w:hAnsi="Arial" w:cs="Arial"/>
                <w:sz w:val="20"/>
                <w:szCs w:val="20"/>
              </w:rPr>
            </w:pPr>
            <w:r w:rsidRPr="00691875">
              <w:rPr>
                <w:rFonts w:ascii="Arial" w:hAnsi="Arial" w:cs="Arial"/>
                <w:sz w:val="20"/>
                <w:szCs w:val="20"/>
              </w:rPr>
              <w:t>18</w:t>
            </w:r>
          </w:p>
        </w:tc>
      </w:tr>
      <w:tr w:rsidR="00691875" w:rsidRPr="00CF52C0" w14:paraId="1F889651" w14:textId="77777777" w:rsidTr="00290FEC">
        <w:tc>
          <w:tcPr>
            <w:tcW w:w="1148" w:type="pct"/>
          </w:tcPr>
          <w:p w14:paraId="032C361E" w14:textId="56149883" w:rsidR="00691875" w:rsidRPr="00976BF4" w:rsidRDefault="00691875" w:rsidP="00691875">
            <w:pPr>
              <w:pStyle w:val="PlainText"/>
              <w:contextualSpacing/>
              <w:rPr>
                <w:rFonts w:ascii="Arial" w:hAnsi="Arial" w:cs="Arial"/>
                <w:sz w:val="20"/>
                <w:szCs w:val="20"/>
              </w:rPr>
            </w:pPr>
            <w:r w:rsidRPr="00976BF4">
              <w:rPr>
                <w:rFonts w:ascii="Arial" w:hAnsi="Arial" w:cs="Arial"/>
                <w:sz w:val="20"/>
                <w:szCs w:val="20"/>
              </w:rPr>
              <w:t>February 26-March 1</w:t>
            </w:r>
          </w:p>
        </w:tc>
        <w:tc>
          <w:tcPr>
            <w:tcW w:w="482" w:type="pct"/>
            <w:vAlign w:val="bottom"/>
          </w:tcPr>
          <w:p w14:paraId="5224BF4A" w14:textId="7186990F" w:rsidR="00691875" w:rsidRPr="00976BF4" w:rsidRDefault="00691875" w:rsidP="00691875">
            <w:pPr>
              <w:pStyle w:val="PlainText"/>
              <w:contextualSpacing/>
              <w:jc w:val="center"/>
              <w:rPr>
                <w:rFonts w:ascii="Arial" w:hAnsi="Arial" w:cs="Arial"/>
                <w:sz w:val="20"/>
                <w:szCs w:val="20"/>
              </w:rPr>
            </w:pPr>
            <w:r w:rsidRPr="00976BF4">
              <w:rPr>
                <w:rFonts w:ascii="Arial" w:hAnsi="Arial" w:cs="Arial"/>
                <w:sz w:val="20"/>
                <w:szCs w:val="20"/>
              </w:rPr>
              <w:t>3</w:t>
            </w:r>
          </w:p>
        </w:tc>
        <w:tc>
          <w:tcPr>
            <w:tcW w:w="484" w:type="pct"/>
            <w:vAlign w:val="bottom"/>
          </w:tcPr>
          <w:p w14:paraId="66CB6209" w14:textId="53AACCA2" w:rsidR="00691875" w:rsidRPr="00976BF4" w:rsidRDefault="00691875" w:rsidP="00691875">
            <w:pPr>
              <w:pStyle w:val="PlainText"/>
              <w:contextualSpacing/>
              <w:jc w:val="center"/>
              <w:rPr>
                <w:rFonts w:ascii="Arial" w:hAnsi="Arial" w:cs="Arial"/>
                <w:sz w:val="20"/>
                <w:szCs w:val="20"/>
              </w:rPr>
            </w:pPr>
            <w:r w:rsidRPr="00976BF4">
              <w:rPr>
                <w:rFonts w:ascii="Arial" w:hAnsi="Arial" w:cs="Arial"/>
                <w:sz w:val="20"/>
                <w:szCs w:val="20"/>
              </w:rPr>
              <w:t>9</w:t>
            </w:r>
          </w:p>
        </w:tc>
        <w:tc>
          <w:tcPr>
            <w:tcW w:w="481" w:type="pct"/>
            <w:vAlign w:val="bottom"/>
          </w:tcPr>
          <w:p w14:paraId="237CD02F" w14:textId="7A1F8CB1" w:rsidR="00691875" w:rsidRPr="00976BF4" w:rsidRDefault="00691875" w:rsidP="00691875">
            <w:pPr>
              <w:pStyle w:val="PlainText"/>
              <w:contextualSpacing/>
              <w:jc w:val="center"/>
              <w:rPr>
                <w:rFonts w:ascii="Arial" w:hAnsi="Arial" w:cs="Arial"/>
                <w:sz w:val="20"/>
                <w:szCs w:val="20"/>
              </w:rPr>
            </w:pPr>
            <w:r w:rsidRPr="00976BF4">
              <w:rPr>
                <w:rFonts w:ascii="Arial" w:hAnsi="Arial" w:cs="Arial"/>
                <w:sz w:val="20"/>
                <w:szCs w:val="20"/>
              </w:rPr>
              <w:t>69</w:t>
            </w:r>
          </w:p>
        </w:tc>
        <w:tc>
          <w:tcPr>
            <w:tcW w:w="703" w:type="pct"/>
            <w:vAlign w:val="bottom"/>
          </w:tcPr>
          <w:p w14:paraId="064B578C" w14:textId="758117A1" w:rsidR="00691875" w:rsidRPr="00976BF4" w:rsidRDefault="00691875" w:rsidP="00691875">
            <w:pPr>
              <w:pStyle w:val="PlainText"/>
              <w:contextualSpacing/>
              <w:jc w:val="center"/>
              <w:rPr>
                <w:rFonts w:ascii="Arial" w:hAnsi="Arial" w:cs="Arial"/>
                <w:sz w:val="20"/>
                <w:szCs w:val="20"/>
              </w:rPr>
            </w:pPr>
            <w:r w:rsidRPr="00976BF4">
              <w:rPr>
                <w:rFonts w:ascii="Arial" w:hAnsi="Arial" w:cs="Arial"/>
                <w:sz w:val="20"/>
                <w:szCs w:val="20"/>
              </w:rPr>
              <w:t>15</w:t>
            </w:r>
          </w:p>
        </w:tc>
        <w:tc>
          <w:tcPr>
            <w:tcW w:w="261" w:type="pct"/>
            <w:vAlign w:val="bottom"/>
          </w:tcPr>
          <w:p w14:paraId="136A3961" w14:textId="7474607D" w:rsidR="00691875" w:rsidRPr="00976BF4" w:rsidRDefault="00691875" w:rsidP="00691875">
            <w:pPr>
              <w:pStyle w:val="PlainText"/>
              <w:contextualSpacing/>
              <w:jc w:val="center"/>
              <w:rPr>
                <w:rFonts w:ascii="Arial" w:hAnsi="Arial" w:cs="Arial"/>
                <w:sz w:val="20"/>
                <w:szCs w:val="20"/>
              </w:rPr>
            </w:pPr>
            <w:r w:rsidRPr="00976BF4">
              <w:rPr>
                <w:rFonts w:ascii="Arial" w:hAnsi="Arial" w:cs="Arial"/>
                <w:sz w:val="20"/>
                <w:szCs w:val="20"/>
              </w:rPr>
              <w:t>3</w:t>
            </w:r>
          </w:p>
        </w:tc>
        <w:tc>
          <w:tcPr>
            <w:tcW w:w="481" w:type="pct"/>
            <w:tcBorders>
              <w:right w:val="single" w:sz="18" w:space="0" w:color="auto"/>
            </w:tcBorders>
            <w:vAlign w:val="bottom"/>
          </w:tcPr>
          <w:p w14:paraId="6D27F575" w14:textId="2FA695EB" w:rsidR="00691875" w:rsidRPr="00976BF4" w:rsidRDefault="00691875" w:rsidP="00691875">
            <w:pPr>
              <w:pStyle w:val="PlainText"/>
              <w:contextualSpacing/>
              <w:jc w:val="center"/>
              <w:rPr>
                <w:rFonts w:ascii="Arial" w:hAnsi="Arial" w:cs="Arial"/>
                <w:sz w:val="20"/>
                <w:szCs w:val="20"/>
              </w:rPr>
            </w:pPr>
            <w:r w:rsidRPr="00976BF4">
              <w:rPr>
                <w:rFonts w:ascii="Arial" w:hAnsi="Arial" w:cs="Arial"/>
                <w:sz w:val="20"/>
                <w:szCs w:val="20"/>
              </w:rPr>
              <w:t>1</w:t>
            </w:r>
          </w:p>
        </w:tc>
        <w:tc>
          <w:tcPr>
            <w:tcW w:w="481" w:type="pct"/>
            <w:tcBorders>
              <w:left w:val="single" w:sz="18" w:space="0" w:color="auto"/>
            </w:tcBorders>
            <w:vAlign w:val="bottom"/>
          </w:tcPr>
          <w:p w14:paraId="310084B0" w14:textId="2EC61453" w:rsidR="00691875" w:rsidRPr="00976BF4" w:rsidRDefault="00691875" w:rsidP="00691875">
            <w:pPr>
              <w:pStyle w:val="PlainText"/>
              <w:contextualSpacing/>
              <w:jc w:val="center"/>
              <w:rPr>
                <w:rFonts w:ascii="Arial" w:hAnsi="Arial" w:cs="Arial"/>
                <w:sz w:val="20"/>
                <w:szCs w:val="20"/>
              </w:rPr>
            </w:pPr>
            <w:r w:rsidRPr="00976BF4">
              <w:rPr>
                <w:rFonts w:ascii="Arial" w:hAnsi="Arial" w:cs="Arial"/>
                <w:sz w:val="20"/>
                <w:szCs w:val="20"/>
              </w:rPr>
              <w:t>12</w:t>
            </w:r>
          </w:p>
        </w:tc>
        <w:tc>
          <w:tcPr>
            <w:tcW w:w="479" w:type="pct"/>
            <w:vAlign w:val="bottom"/>
          </w:tcPr>
          <w:p w14:paraId="7BEF1F16" w14:textId="15A1E509" w:rsidR="00691875" w:rsidRPr="00976BF4" w:rsidRDefault="00691875" w:rsidP="00691875">
            <w:pPr>
              <w:pStyle w:val="PlainText"/>
              <w:contextualSpacing/>
              <w:jc w:val="center"/>
              <w:rPr>
                <w:rFonts w:ascii="Arial" w:hAnsi="Arial" w:cs="Arial"/>
                <w:sz w:val="20"/>
                <w:szCs w:val="20"/>
              </w:rPr>
            </w:pPr>
            <w:r w:rsidRPr="00976BF4">
              <w:rPr>
                <w:rFonts w:ascii="Arial" w:hAnsi="Arial" w:cs="Arial"/>
                <w:sz w:val="20"/>
                <w:szCs w:val="20"/>
              </w:rPr>
              <w:t>18</w:t>
            </w:r>
          </w:p>
        </w:tc>
      </w:tr>
      <w:tr w:rsidR="00691875" w:rsidRPr="00CF52C0" w14:paraId="3A4E88BF" w14:textId="77777777" w:rsidTr="00290FEC">
        <w:tc>
          <w:tcPr>
            <w:tcW w:w="1148" w:type="pct"/>
          </w:tcPr>
          <w:p w14:paraId="6EFB4C11" w14:textId="5D143007" w:rsidR="00691875" w:rsidRPr="00487968" w:rsidRDefault="00691875" w:rsidP="00691875">
            <w:pPr>
              <w:pStyle w:val="PlainText"/>
              <w:contextualSpacing/>
              <w:rPr>
                <w:rFonts w:ascii="Arial" w:hAnsi="Arial" w:cs="Arial"/>
                <w:bCs/>
                <w:sz w:val="20"/>
                <w:szCs w:val="20"/>
              </w:rPr>
            </w:pPr>
            <w:r w:rsidRPr="00487968">
              <w:rPr>
                <w:rFonts w:ascii="Arial" w:hAnsi="Arial" w:cs="Arial"/>
                <w:bCs/>
                <w:sz w:val="20"/>
                <w:szCs w:val="20"/>
              </w:rPr>
              <w:t>February 19-22</w:t>
            </w:r>
          </w:p>
        </w:tc>
        <w:tc>
          <w:tcPr>
            <w:tcW w:w="482" w:type="pct"/>
            <w:vAlign w:val="bottom"/>
          </w:tcPr>
          <w:p w14:paraId="39A22DD9" w14:textId="1F0EEB8A" w:rsidR="00691875" w:rsidRPr="00487968" w:rsidRDefault="00691875" w:rsidP="00691875">
            <w:pPr>
              <w:pStyle w:val="PlainText"/>
              <w:contextualSpacing/>
              <w:jc w:val="center"/>
              <w:rPr>
                <w:rFonts w:ascii="Arial" w:hAnsi="Arial" w:cs="Arial"/>
                <w:bCs/>
                <w:sz w:val="20"/>
                <w:szCs w:val="20"/>
              </w:rPr>
            </w:pPr>
            <w:r w:rsidRPr="00487968">
              <w:rPr>
                <w:rFonts w:ascii="Arial" w:hAnsi="Arial" w:cs="Arial"/>
                <w:bCs/>
                <w:sz w:val="20"/>
                <w:szCs w:val="20"/>
              </w:rPr>
              <w:t>3</w:t>
            </w:r>
          </w:p>
        </w:tc>
        <w:tc>
          <w:tcPr>
            <w:tcW w:w="484" w:type="pct"/>
            <w:vAlign w:val="bottom"/>
          </w:tcPr>
          <w:p w14:paraId="1DC5B979" w14:textId="1A6EE15B" w:rsidR="00691875" w:rsidRPr="00487968" w:rsidRDefault="00691875" w:rsidP="00691875">
            <w:pPr>
              <w:pStyle w:val="PlainText"/>
              <w:contextualSpacing/>
              <w:jc w:val="center"/>
              <w:rPr>
                <w:rFonts w:ascii="Arial" w:hAnsi="Arial" w:cs="Arial"/>
                <w:bCs/>
                <w:sz w:val="20"/>
                <w:szCs w:val="20"/>
              </w:rPr>
            </w:pPr>
            <w:r w:rsidRPr="00487968">
              <w:rPr>
                <w:rFonts w:ascii="Arial" w:hAnsi="Arial" w:cs="Arial"/>
                <w:bCs/>
                <w:sz w:val="20"/>
                <w:szCs w:val="20"/>
              </w:rPr>
              <w:t>8</w:t>
            </w:r>
          </w:p>
        </w:tc>
        <w:tc>
          <w:tcPr>
            <w:tcW w:w="481" w:type="pct"/>
            <w:vAlign w:val="bottom"/>
          </w:tcPr>
          <w:p w14:paraId="4569100D" w14:textId="5993B594" w:rsidR="00691875" w:rsidRPr="00487968" w:rsidRDefault="00691875" w:rsidP="00691875">
            <w:pPr>
              <w:pStyle w:val="PlainText"/>
              <w:contextualSpacing/>
              <w:jc w:val="center"/>
              <w:rPr>
                <w:rFonts w:ascii="Arial" w:hAnsi="Arial" w:cs="Arial"/>
                <w:bCs/>
                <w:sz w:val="20"/>
                <w:szCs w:val="20"/>
              </w:rPr>
            </w:pPr>
            <w:r w:rsidRPr="00487968">
              <w:rPr>
                <w:rFonts w:ascii="Arial" w:hAnsi="Arial" w:cs="Arial"/>
                <w:bCs/>
                <w:sz w:val="20"/>
                <w:szCs w:val="20"/>
              </w:rPr>
              <w:t>69</w:t>
            </w:r>
          </w:p>
        </w:tc>
        <w:tc>
          <w:tcPr>
            <w:tcW w:w="703" w:type="pct"/>
            <w:vAlign w:val="bottom"/>
          </w:tcPr>
          <w:p w14:paraId="6A99AC4B" w14:textId="164DF650" w:rsidR="00691875" w:rsidRPr="00487968" w:rsidRDefault="00691875" w:rsidP="00691875">
            <w:pPr>
              <w:pStyle w:val="PlainText"/>
              <w:contextualSpacing/>
              <w:jc w:val="center"/>
              <w:rPr>
                <w:rFonts w:ascii="Arial" w:hAnsi="Arial" w:cs="Arial"/>
                <w:bCs/>
                <w:sz w:val="20"/>
                <w:szCs w:val="20"/>
              </w:rPr>
            </w:pPr>
            <w:r w:rsidRPr="00487968">
              <w:rPr>
                <w:rFonts w:ascii="Arial" w:hAnsi="Arial" w:cs="Arial"/>
                <w:bCs/>
                <w:sz w:val="20"/>
                <w:szCs w:val="20"/>
              </w:rPr>
              <w:t>17</w:t>
            </w:r>
          </w:p>
        </w:tc>
        <w:tc>
          <w:tcPr>
            <w:tcW w:w="261" w:type="pct"/>
            <w:vAlign w:val="bottom"/>
          </w:tcPr>
          <w:p w14:paraId="2473B6D4" w14:textId="47EF0B8A" w:rsidR="00691875" w:rsidRPr="00487968" w:rsidRDefault="00691875" w:rsidP="00691875">
            <w:pPr>
              <w:pStyle w:val="PlainText"/>
              <w:contextualSpacing/>
              <w:jc w:val="center"/>
              <w:rPr>
                <w:rFonts w:ascii="Arial" w:hAnsi="Arial" w:cs="Arial"/>
                <w:bCs/>
                <w:sz w:val="20"/>
                <w:szCs w:val="20"/>
              </w:rPr>
            </w:pPr>
            <w:r w:rsidRPr="00487968">
              <w:rPr>
                <w:rFonts w:ascii="Arial" w:hAnsi="Arial" w:cs="Arial"/>
                <w:bCs/>
                <w:sz w:val="20"/>
                <w:szCs w:val="20"/>
              </w:rPr>
              <w:t>2</w:t>
            </w:r>
          </w:p>
        </w:tc>
        <w:tc>
          <w:tcPr>
            <w:tcW w:w="481" w:type="pct"/>
            <w:tcBorders>
              <w:right w:val="single" w:sz="18" w:space="0" w:color="auto"/>
            </w:tcBorders>
            <w:vAlign w:val="bottom"/>
          </w:tcPr>
          <w:p w14:paraId="0639A6FB" w14:textId="389A9AFA" w:rsidR="00691875" w:rsidRPr="00487968" w:rsidRDefault="00691875" w:rsidP="00691875">
            <w:pPr>
              <w:pStyle w:val="PlainText"/>
              <w:contextualSpacing/>
              <w:jc w:val="center"/>
              <w:rPr>
                <w:rFonts w:ascii="Arial" w:hAnsi="Arial" w:cs="Arial"/>
                <w:bCs/>
                <w:sz w:val="20"/>
                <w:szCs w:val="20"/>
              </w:rPr>
            </w:pPr>
            <w:r w:rsidRPr="00487968">
              <w:rPr>
                <w:rFonts w:ascii="Arial" w:hAnsi="Arial" w:cs="Arial"/>
                <w:bCs/>
                <w:sz w:val="20"/>
                <w:szCs w:val="20"/>
              </w:rPr>
              <w:t>1</w:t>
            </w:r>
          </w:p>
        </w:tc>
        <w:tc>
          <w:tcPr>
            <w:tcW w:w="481" w:type="pct"/>
            <w:tcBorders>
              <w:left w:val="single" w:sz="18" w:space="0" w:color="auto"/>
            </w:tcBorders>
            <w:vAlign w:val="bottom"/>
          </w:tcPr>
          <w:p w14:paraId="6CC794FE" w14:textId="7105CC2F" w:rsidR="00691875" w:rsidRPr="00487968" w:rsidRDefault="00691875" w:rsidP="00691875">
            <w:pPr>
              <w:pStyle w:val="PlainText"/>
              <w:contextualSpacing/>
              <w:jc w:val="center"/>
              <w:rPr>
                <w:rFonts w:ascii="Arial" w:hAnsi="Arial" w:cs="Arial"/>
                <w:bCs/>
                <w:sz w:val="20"/>
                <w:szCs w:val="20"/>
              </w:rPr>
            </w:pPr>
            <w:r w:rsidRPr="00487968">
              <w:rPr>
                <w:rFonts w:ascii="Arial" w:hAnsi="Arial" w:cs="Arial"/>
                <w:bCs/>
                <w:sz w:val="20"/>
                <w:szCs w:val="20"/>
              </w:rPr>
              <w:t>11</w:t>
            </w:r>
          </w:p>
        </w:tc>
        <w:tc>
          <w:tcPr>
            <w:tcW w:w="479" w:type="pct"/>
            <w:vAlign w:val="bottom"/>
          </w:tcPr>
          <w:p w14:paraId="3FABBBC0" w14:textId="202B4E95" w:rsidR="00691875" w:rsidRPr="00487968" w:rsidRDefault="00691875" w:rsidP="00691875">
            <w:pPr>
              <w:pStyle w:val="PlainText"/>
              <w:contextualSpacing/>
              <w:jc w:val="center"/>
              <w:rPr>
                <w:rFonts w:ascii="Arial" w:hAnsi="Arial" w:cs="Arial"/>
                <w:bCs/>
                <w:sz w:val="20"/>
                <w:szCs w:val="20"/>
              </w:rPr>
            </w:pPr>
            <w:r w:rsidRPr="00487968">
              <w:rPr>
                <w:rFonts w:ascii="Arial" w:hAnsi="Arial" w:cs="Arial"/>
                <w:bCs/>
                <w:sz w:val="20"/>
                <w:szCs w:val="20"/>
              </w:rPr>
              <w:t>19</w:t>
            </w:r>
          </w:p>
        </w:tc>
      </w:tr>
      <w:tr w:rsidR="00691875" w:rsidRPr="00CF52C0" w14:paraId="60EF5EF0" w14:textId="77777777" w:rsidTr="00290FEC">
        <w:tc>
          <w:tcPr>
            <w:tcW w:w="1148" w:type="pct"/>
          </w:tcPr>
          <w:p w14:paraId="2550CB2E" w14:textId="5A1A027E" w:rsidR="00691875" w:rsidRPr="00AB100C" w:rsidRDefault="00691875" w:rsidP="00691875">
            <w:pPr>
              <w:pStyle w:val="PlainText"/>
              <w:contextualSpacing/>
              <w:rPr>
                <w:rFonts w:ascii="Arial" w:hAnsi="Arial" w:cs="Arial"/>
                <w:bCs/>
                <w:sz w:val="20"/>
                <w:szCs w:val="20"/>
              </w:rPr>
            </w:pPr>
            <w:r w:rsidRPr="00AB100C">
              <w:rPr>
                <w:rFonts w:ascii="Arial" w:hAnsi="Arial" w:cs="Arial"/>
                <w:bCs/>
                <w:sz w:val="20"/>
                <w:szCs w:val="20"/>
              </w:rPr>
              <w:t>February 5-8</w:t>
            </w:r>
          </w:p>
        </w:tc>
        <w:tc>
          <w:tcPr>
            <w:tcW w:w="482" w:type="pct"/>
            <w:vAlign w:val="bottom"/>
          </w:tcPr>
          <w:p w14:paraId="278F6E6B" w14:textId="0663D7CB" w:rsidR="00691875" w:rsidRPr="00AB100C" w:rsidRDefault="00691875" w:rsidP="00691875">
            <w:pPr>
              <w:pStyle w:val="PlainText"/>
              <w:contextualSpacing/>
              <w:jc w:val="center"/>
              <w:rPr>
                <w:rFonts w:ascii="Arial" w:hAnsi="Arial" w:cs="Arial"/>
                <w:bCs/>
                <w:sz w:val="20"/>
                <w:szCs w:val="20"/>
              </w:rPr>
            </w:pPr>
            <w:r w:rsidRPr="00AB100C">
              <w:rPr>
                <w:rFonts w:ascii="Arial" w:hAnsi="Arial" w:cs="Arial"/>
                <w:bCs/>
                <w:sz w:val="20"/>
                <w:szCs w:val="20"/>
              </w:rPr>
              <w:t>3</w:t>
            </w:r>
          </w:p>
        </w:tc>
        <w:tc>
          <w:tcPr>
            <w:tcW w:w="484" w:type="pct"/>
            <w:vAlign w:val="bottom"/>
          </w:tcPr>
          <w:p w14:paraId="448BB605" w14:textId="3F5A44A3" w:rsidR="00691875" w:rsidRPr="00AB100C" w:rsidRDefault="00691875" w:rsidP="00691875">
            <w:pPr>
              <w:pStyle w:val="PlainText"/>
              <w:contextualSpacing/>
              <w:jc w:val="center"/>
              <w:rPr>
                <w:rFonts w:ascii="Arial" w:hAnsi="Arial" w:cs="Arial"/>
                <w:bCs/>
                <w:sz w:val="20"/>
                <w:szCs w:val="20"/>
              </w:rPr>
            </w:pPr>
            <w:r w:rsidRPr="00AB100C">
              <w:rPr>
                <w:rFonts w:ascii="Arial" w:hAnsi="Arial" w:cs="Arial"/>
                <w:bCs/>
                <w:sz w:val="20"/>
                <w:szCs w:val="20"/>
              </w:rPr>
              <w:t>9</w:t>
            </w:r>
          </w:p>
        </w:tc>
        <w:tc>
          <w:tcPr>
            <w:tcW w:w="481" w:type="pct"/>
            <w:vAlign w:val="bottom"/>
          </w:tcPr>
          <w:p w14:paraId="3ED2ABAB" w14:textId="1E6AD76F" w:rsidR="00691875" w:rsidRPr="00AB100C" w:rsidRDefault="00691875" w:rsidP="00691875">
            <w:pPr>
              <w:pStyle w:val="PlainText"/>
              <w:contextualSpacing/>
              <w:jc w:val="center"/>
              <w:rPr>
                <w:rFonts w:ascii="Arial" w:hAnsi="Arial" w:cs="Arial"/>
                <w:bCs/>
                <w:sz w:val="20"/>
                <w:szCs w:val="20"/>
              </w:rPr>
            </w:pPr>
            <w:r w:rsidRPr="00AB100C">
              <w:rPr>
                <w:rFonts w:ascii="Arial" w:hAnsi="Arial" w:cs="Arial"/>
                <w:bCs/>
                <w:sz w:val="20"/>
                <w:szCs w:val="20"/>
              </w:rPr>
              <w:t>69</w:t>
            </w:r>
          </w:p>
        </w:tc>
        <w:tc>
          <w:tcPr>
            <w:tcW w:w="703" w:type="pct"/>
            <w:vAlign w:val="bottom"/>
          </w:tcPr>
          <w:p w14:paraId="33108E65" w14:textId="7B5FB685" w:rsidR="00691875" w:rsidRPr="00AB100C" w:rsidRDefault="00691875" w:rsidP="00691875">
            <w:pPr>
              <w:pStyle w:val="PlainText"/>
              <w:contextualSpacing/>
              <w:jc w:val="center"/>
              <w:rPr>
                <w:rFonts w:ascii="Arial" w:hAnsi="Arial" w:cs="Arial"/>
                <w:bCs/>
                <w:sz w:val="20"/>
                <w:szCs w:val="20"/>
              </w:rPr>
            </w:pPr>
            <w:r w:rsidRPr="00AB100C">
              <w:rPr>
                <w:rFonts w:ascii="Arial" w:hAnsi="Arial" w:cs="Arial"/>
                <w:bCs/>
                <w:sz w:val="20"/>
                <w:szCs w:val="20"/>
              </w:rPr>
              <w:t>16</w:t>
            </w:r>
          </w:p>
        </w:tc>
        <w:tc>
          <w:tcPr>
            <w:tcW w:w="261" w:type="pct"/>
            <w:vAlign w:val="bottom"/>
          </w:tcPr>
          <w:p w14:paraId="1D339947" w14:textId="21EA0BC6" w:rsidR="00691875" w:rsidRPr="00AB100C" w:rsidRDefault="00691875" w:rsidP="00691875">
            <w:pPr>
              <w:pStyle w:val="PlainText"/>
              <w:contextualSpacing/>
              <w:jc w:val="center"/>
              <w:rPr>
                <w:rFonts w:ascii="Arial" w:hAnsi="Arial" w:cs="Arial"/>
                <w:bCs/>
                <w:sz w:val="20"/>
                <w:szCs w:val="20"/>
              </w:rPr>
            </w:pPr>
            <w:r w:rsidRPr="00AB100C">
              <w:rPr>
                <w:rFonts w:ascii="Arial" w:hAnsi="Arial" w:cs="Arial"/>
                <w:bCs/>
                <w:sz w:val="20"/>
                <w:szCs w:val="20"/>
              </w:rPr>
              <w:t>3</w:t>
            </w:r>
          </w:p>
        </w:tc>
        <w:tc>
          <w:tcPr>
            <w:tcW w:w="481" w:type="pct"/>
            <w:tcBorders>
              <w:right w:val="single" w:sz="18" w:space="0" w:color="auto"/>
            </w:tcBorders>
            <w:vAlign w:val="bottom"/>
          </w:tcPr>
          <w:p w14:paraId="5F8BF170" w14:textId="2AD25D5C" w:rsidR="00691875" w:rsidRPr="00AB100C" w:rsidRDefault="00691875" w:rsidP="00691875">
            <w:pPr>
              <w:pStyle w:val="PlainText"/>
              <w:contextualSpacing/>
              <w:jc w:val="center"/>
              <w:rPr>
                <w:rFonts w:ascii="Arial" w:hAnsi="Arial" w:cs="Arial"/>
                <w:bCs/>
                <w:sz w:val="20"/>
                <w:szCs w:val="20"/>
              </w:rPr>
            </w:pPr>
            <w:r w:rsidRPr="00AB100C">
              <w:rPr>
                <w:rFonts w:ascii="Arial" w:hAnsi="Arial" w:cs="Arial"/>
                <w:bCs/>
                <w:sz w:val="20"/>
                <w:szCs w:val="20"/>
              </w:rPr>
              <w:t>1</w:t>
            </w:r>
          </w:p>
        </w:tc>
        <w:tc>
          <w:tcPr>
            <w:tcW w:w="481" w:type="pct"/>
            <w:tcBorders>
              <w:left w:val="single" w:sz="18" w:space="0" w:color="auto"/>
            </w:tcBorders>
            <w:vAlign w:val="bottom"/>
          </w:tcPr>
          <w:p w14:paraId="16BA3BD1" w14:textId="3471AA10" w:rsidR="00691875" w:rsidRPr="00AB100C" w:rsidRDefault="00691875" w:rsidP="00691875">
            <w:pPr>
              <w:pStyle w:val="PlainText"/>
              <w:contextualSpacing/>
              <w:jc w:val="center"/>
              <w:rPr>
                <w:rFonts w:ascii="Arial" w:hAnsi="Arial" w:cs="Arial"/>
                <w:bCs/>
                <w:sz w:val="20"/>
                <w:szCs w:val="20"/>
              </w:rPr>
            </w:pPr>
            <w:r w:rsidRPr="00AB100C">
              <w:rPr>
                <w:rFonts w:ascii="Arial" w:hAnsi="Arial" w:cs="Arial"/>
                <w:bCs/>
                <w:sz w:val="20"/>
                <w:szCs w:val="20"/>
              </w:rPr>
              <w:t>11</w:t>
            </w:r>
          </w:p>
        </w:tc>
        <w:tc>
          <w:tcPr>
            <w:tcW w:w="479" w:type="pct"/>
            <w:vAlign w:val="bottom"/>
          </w:tcPr>
          <w:p w14:paraId="01958A82" w14:textId="1E437271" w:rsidR="00691875" w:rsidRPr="00AB100C" w:rsidRDefault="00691875" w:rsidP="00691875">
            <w:pPr>
              <w:pStyle w:val="PlainText"/>
              <w:contextualSpacing/>
              <w:jc w:val="center"/>
              <w:rPr>
                <w:rFonts w:ascii="Arial" w:hAnsi="Arial" w:cs="Arial"/>
                <w:bCs/>
                <w:sz w:val="20"/>
                <w:szCs w:val="20"/>
              </w:rPr>
            </w:pPr>
            <w:r w:rsidRPr="00AB100C">
              <w:rPr>
                <w:rFonts w:ascii="Arial" w:hAnsi="Arial" w:cs="Arial"/>
                <w:bCs/>
                <w:sz w:val="20"/>
                <w:szCs w:val="20"/>
              </w:rPr>
              <w:t>19</w:t>
            </w:r>
          </w:p>
        </w:tc>
      </w:tr>
      <w:tr w:rsidR="00691875" w:rsidRPr="00CF52C0" w14:paraId="67420201" w14:textId="77777777" w:rsidTr="00290FEC">
        <w:tc>
          <w:tcPr>
            <w:tcW w:w="1148" w:type="pct"/>
          </w:tcPr>
          <w:p w14:paraId="3342118E" w14:textId="3379B425" w:rsidR="00691875" w:rsidRPr="00B04744" w:rsidRDefault="00691875" w:rsidP="00691875">
            <w:pPr>
              <w:pStyle w:val="PlainText"/>
              <w:contextualSpacing/>
              <w:rPr>
                <w:rFonts w:ascii="Arial" w:hAnsi="Arial" w:cs="Arial"/>
                <w:bCs/>
                <w:sz w:val="20"/>
                <w:szCs w:val="20"/>
              </w:rPr>
            </w:pPr>
            <w:r w:rsidRPr="00B04744">
              <w:rPr>
                <w:rFonts w:ascii="Arial" w:hAnsi="Arial" w:cs="Arial"/>
                <w:bCs/>
                <w:sz w:val="20"/>
                <w:szCs w:val="20"/>
              </w:rPr>
              <w:t>January 29-February 1</w:t>
            </w:r>
          </w:p>
        </w:tc>
        <w:tc>
          <w:tcPr>
            <w:tcW w:w="482" w:type="pct"/>
            <w:vAlign w:val="bottom"/>
          </w:tcPr>
          <w:p w14:paraId="08A8310F" w14:textId="37291321" w:rsidR="00691875" w:rsidRPr="00B04744" w:rsidRDefault="00691875" w:rsidP="00691875">
            <w:pPr>
              <w:pStyle w:val="PlainText"/>
              <w:contextualSpacing/>
              <w:jc w:val="center"/>
              <w:rPr>
                <w:rFonts w:ascii="Arial" w:hAnsi="Arial" w:cs="Arial"/>
                <w:bCs/>
                <w:sz w:val="20"/>
                <w:szCs w:val="20"/>
              </w:rPr>
            </w:pPr>
            <w:r w:rsidRPr="00B04744">
              <w:rPr>
                <w:rFonts w:ascii="Arial" w:hAnsi="Arial" w:cs="Arial"/>
                <w:bCs/>
                <w:sz w:val="20"/>
                <w:szCs w:val="20"/>
              </w:rPr>
              <w:t>3</w:t>
            </w:r>
          </w:p>
        </w:tc>
        <w:tc>
          <w:tcPr>
            <w:tcW w:w="484" w:type="pct"/>
            <w:vAlign w:val="bottom"/>
          </w:tcPr>
          <w:p w14:paraId="376EAFF7" w14:textId="3DCFAA10" w:rsidR="00691875" w:rsidRPr="00B04744" w:rsidRDefault="00691875" w:rsidP="00691875">
            <w:pPr>
              <w:pStyle w:val="PlainText"/>
              <w:contextualSpacing/>
              <w:jc w:val="center"/>
              <w:rPr>
                <w:rFonts w:ascii="Arial" w:hAnsi="Arial" w:cs="Arial"/>
                <w:bCs/>
                <w:sz w:val="20"/>
                <w:szCs w:val="20"/>
              </w:rPr>
            </w:pPr>
            <w:r w:rsidRPr="00B04744">
              <w:rPr>
                <w:rFonts w:ascii="Arial" w:hAnsi="Arial" w:cs="Arial"/>
                <w:bCs/>
                <w:sz w:val="20"/>
                <w:szCs w:val="20"/>
              </w:rPr>
              <w:t>9</w:t>
            </w:r>
          </w:p>
        </w:tc>
        <w:tc>
          <w:tcPr>
            <w:tcW w:w="481" w:type="pct"/>
            <w:vAlign w:val="bottom"/>
          </w:tcPr>
          <w:p w14:paraId="2C617451" w14:textId="625E8C6A" w:rsidR="00691875" w:rsidRPr="00B04744" w:rsidRDefault="00691875" w:rsidP="00691875">
            <w:pPr>
              <w:pStyle w:val="PlainText"/>
              <w:contextualSpacing/>
              <w:jc w:val="center"/>
              <w:rPr>
                <w:rFonts w:ascii="Arial" w:hAnsi="Arial" w:cs="Arial"/>
                <w:bCs/>
                <w:sz w:val="20"/>
                <w:szCs w:val="20"/>
              </w:rPr>
            </w:pPr>
            <w:r w:rsidRPr="00B04744">
              <w:rPr>
                <w:rFonts w:ascii="Arial" w:hAnsi="Arial" w:cs="Arial"/>
                <w:bCs/>
                <w:sz w:val="20"/>
                <w:szCs w:val="20"/>
              </w:rPr>
              <w:t>66</w:t>
            </w:r>
          </w:p>
        </w:tc>
        <w:tc>
          <w:tcPr>
            <w:tcW w:w="703" w:type="pct"/>
            <w:vAlign w:val="bottom"/>
          </w:tcPr>
          <w:p w14:paraId="31B81C3F" w14:textId="395A59DA" w:rsidR="00691875" w:rsidRPr="00B04744" w:rsidRDefault="00691875" w:rsidP="00691875">
            <w:pPr>
              <w:pStyle w:val="PlainText"/>
              <w:contextualSpacing/>
              <w:jc w:val="center"/>
              <w:rPr>
                <w:rFonts w:ascii="Arial" w:hAnsi="Arial" w:cs="Arial"/>
                <w:bCs/>
                <w:sz w:val="20"/>
                <w:szCs w:val="20"/>
              </w:rPr>
            </w:pPr>
            <w:r w:rsidRPr="00B04744">
              <w:rPr>
                <w:rFonts w:ascii="Arial" w:hAnsi="Arial" w:cs="Arial"/>
                <w:bCs/>
                <w:sz w:val="20"/>
                <w:szCs w:val="20"/>
              </w:rPr>
              <w:t>18</w:t>
            </w:r>
          </w:p>
        </w:tc>
        <w:tc>
          <w:tcPr>
            <w:tcW w:w="261" w:type="pct"/>
            <w:vAlign w:val="bottom"/>
          </w:tcPr>
          <w:p w14:paraId="7F206809" w14:textId="5A35E57F" w:rsidR="00691875" w:rsidRPr="00B04744" w:rsidRDefault="00691875" w:rsidP="00691875">
            <w:pPr>
              <w:pStyle w:val="PlainText"/>
              <w:contextualSpacing/>
              <w:jc w:val="center"/>
              <w:rPr>
                <w:rFonts w:ascii="Arial" w:hAnsi="Arial" w:cs="Arial"/>
                <w:bCs/>
                <w:sz w:val="20"/>
                <w:szCs w:val="20"/>
              </w:rPr>
            </w:pPr>
            <w:r w:rsidRPr="00B04744">
              <w:rPr>
                <w:rFonts w:ascii="Arial" w:hAnsi="Arial" w:cs="Arial"/>
                <w:bCs/>
                <w:sz w:val="20"/>
                <w:szCs w:val="20"/>
              </w:rPr>
              <w:t>4</w:t>
            </w:r>
          </w:p>
        </w:tc>
        <w:tc>
          <w:tcPr>
            <w:tcW w:w="481" w:type="pct"/>
            <w:tcBorders>
              <w:right w:val="single" w:sz="18" w:space="0" w:color="auto"/>
            </w:tcBorders>
            <w:vAlign w:val="bottom"/>
          </w:tcPr>
          <w:p w14:paraId="19442898" w14:textId="60B22927" w:rsidR="00691875" w:rsidRPr="00B04744" w:rsidRDefault="00691875" w:rsidP="00691875">
            <w:pPr>
              <w:pStyle w:val="PlainText"/>
              <w:contextualSpacing/>
              <w:jc w:val="center"/>
              <w:rPr>
                <w:rFonts w:ascii="Arial" w:hAnsi="Arial" w:cs="Arial"/>
                <w:bCs/>
                <w:sz w:val="20"/>
                <w:szCs w:val="20"/>
              </w:rPr>
            </w:pPr>
            <w:r w:rsidRPr="00B04744">
              <w:rPr>
                <w:rFonts w:ascii="Arial" w:hAnsi="Arial" w:cs="Arial"/>
                <w:bCs/>
                <w:sz w:val="20"/>
                <w:szCs w:val="20"/>
              </w:rPr>
              <w:t>*</w:t>
            </w:r>
          </w:p>
        </w:tc>
        <w:tc>
          <w:tcPr>
            <w:tcW w:w="481" w:type="pct"/>
            <w:tcBorders>
              <w:left w:val="single" w:sz="18" w:space="0" w:color="auto"/>
            </w:tcBorders>
            <w:vAlign w:val="bottom"/>
          </w:tcPr>
          <w:p w14:paraId="66D6047E" w14:textId="459874CD" w:rsidR="00691875" w:rsidRPr="00B04744" w:rsidRDefault="00691875" w:rsidP="00691875">
            <w:pPr>
              <w:pStyle w:val="PlainText"/>
              <w:contextualSpacing/>
              <w:jc w:val="center"/>
              <w:rPr>
                <w:rFonts w:ascii="Arial" w:hAnsi="Arial" w:cs="Arial"/>
                <w:bCs/>
                <w:sz w:val="20"/>
                <w:szCs w:val="20"/>
              </w:rPr>
            </w:pPr>
            <w:r w:rsidRPr="00B04744">
              <w:rPr>
                <w:rFonts w:ascii="Arial" w:hAnsi="Arial" w:cs="Arial"/>
                <w:bCs/>
                <w:sz w:val="20"/>
                <w:szCs w:val="20"/>
              </w:rPr>
              <w:t>12</w:t>
            </w:r>
          </w:p>
        </w:tc>
        <w:tc>
          <w:tcPr>
            <w:tcW w:w="479" w:type="pct"/>
            <w:vAlign w:val="bottom"/>
          </w:tcPr>
          <w:p w14:paraId="3B77353C" w14:textId="2D916806" w:rsidR="00691875" w:rsidRPr="00B04744" w:rsidRDefault="00691875" w:rsidP="00691875">
            <w:pPr>
              <w:pStyle w:val="PlainText"/>
              <w:contextualSpacing/>
              <w:jc w:val="center"/>
              <w:rPr>
                <w:rFonts w:ascii="Arial" w:hAnsi="Arial" w:cs="Arial"/>
                <w:bCs/>
                <w:sz w:val="20"/>
                <w:szCs w:val="20"/>
              </w:rPr>
            </w:pPr>
            <w:r w:rsidRPr="00B04744">
              <w:rPr>
                <w:rFonts w:ascii="Arial" w:hAnsi="Arial" w:cs="Arial"/>
                <w:bCs/>
                <w:sz w:val="20"/>
                <w:szCs w:val="20"/>
              </w:rPr>
              <w:t>22</w:t>
            </w:r>
          </w:p>
        </w:tc>
      </w:tr>
      <w:tr w:rsidR="00691875" w:rsidRPr="00CF52C0" w14:paraId="6C504B33" w14:textId="77777777" w:rsidTr="00290FEC">
        <w:tc>
          <w:tcPr>
            <w:tcW w:w="1148" w:type="pct"/>
          </w:tcPr>
          <w:p w14:paraId="4A35C47C" w14:textId="7D036388" w:rsidR="00691875" w:rsidRPr="006B2F4F" w:rsidRDefault="00691875" w:rsidP="00691875">
            <w:pPr>
              <w:pStyle w:val="PlainText"/>
              <w:contextualSpacing/>
              <w:rPr>
                <w:rFonts w:ascii="Arial" w:hAnsi="Arial" w:cs="Arial"/>
                <w:sz w:val="20"/>
                <w:szCs w:val="20"/>
              </w:rPr>
            </w:pPr>
            <w:r w:rsidRPr="006B2F4F">
              <w:rPr>
                <w:rFonts w:ascii="Arial" w:hAnsi="Arial" w:cs="Arial"/>
                <w:sz w:val="20"/>
                <w:szCs w:val="20"/>
              </w:rPr>
              <w:t>January 22-25</w:t>
            </w:r>
          </w:p>
        </w:tc>
        <w:tc>
          <w:tcPr>
            <w:tcW w:w="482" w:type="pct"/>
            <w:vAlign w:val="bottom"/>
          </w:tcPr>
          <w:p w14:paraId="0BBF9B9F" w14:textId="00BF4C5B" w:rsidR="00691875" w:rsidRPr="006B2F4F" w:rsidRDefault="00691875" w:rsidP="00691875">
            <w:pPr>
              <w:pStyle w:val="PlainText"/>
              <w:contextualSpacing/>
              <w:jc w:val="center"/>
              <w:rPr>
                <w:rFonts w:ascii="Arial" w:hAnsi="Arial" w:cs="Arial"/>
                <w:sz w:val="20"/>
                <w:szCs w:val="20"/>
              </w:rPr>
            </w:pPr>
            <w:r w:rsidRPr="006B2F4F">
              <w:rPr>
                <w:rFonts w:ascii="Arial" w:hAnsi="Arial" w:cs="Arial"/>
                <w:sz w:val="20"/>
                <w:szCs w:val="20"/>
              </w:rPr>
              <w:t>4</w:t>
            </w:r>
          </w:p>
        </w:tc>
        <w:tc>
          <w:tcPr>
            <w:tcW w:w="484" w:type="pct"/>
            <w:vAlign w:val="bottom"/>
          </w:tcPr>
          <w:p w14:paraId="50C1DCAE" w14:textId="637FEF86" w:rsidR="00691875" w:rsidRPr="006B2F4F" w:rsidRDefault="00691875" w:rsidP="00691875">
            <w:pPr>
              <w:pStyle w:val="PlainText"/>
              <w:contextualSpacing/>
              <w:jc w:val="center"/>
              <w:rPr>
                <w:rFonts w:ascii="Arial" w:hAnsi="Arial" w:cs="Arial"/>
                <w:sz w:val="20"/>
                <w:szCs w:val="20"/>
              </w:rPr>
            </w:pPr>
            <w:r w:rsidRPr="006B2F4F">
              <w:rPr>
                <w:rFonts w:ascii="Arial" w:hAnsi="Arial" w:cs="Arial"/>
                <w:sz w:val="20"/>
                <w:szCs w:val="20"/>
              </w:rPr>
              <w:t>10</w:t>
            </w:r>
          </w:p>
        </w:tc>
        <w:tc>
          <w:tcPr>
            <w:tcW w:w="481" w:type="pct"/>
            <w:vAlign w:val="bottom"/>
          </w:tcPr>
          <w:p w14:paraId="383BE8B6" w14:textId="41980BB7" w:rsidR="00691875" w:rsidRPr="006B2F4F" w:rsidRDefault="00691875" w:rsidP="00691875">
            <w:pPr>
              <w:pStyle w:val="PlainText"/>
              <w:contextualSpacing/>
              <w:jc w:val="center"/>
              <w:rPr>
                <w:rFonts w:ascii="Arial" w:hAnsi="Arial" w:cs="Arial"/>
                <w:sz w:val="20"/>
                <w:szCs w:val="20"/>
              </w:rPr>
            </w:pPr>
            <w:r w:rsidRPr="006B2F4F">
              <w:rPr>
                <w:rFonts w:ascii="Arial" w:hAnsi="Arial" w:cs="Arial"/>
                <w:sz w:val="20"/>
                <w:szCs w:val="20"/>
              </w:rPr>
              <w:t>67</w:t>
            </w:r>
          </w:p>
        </w:tc>
        <w:tc>
          <w:tcPr>
            <w:tcW w:w="703" w:type="pct"/>
            <w:vAlign w:val="bottom"/>
          </w:tcPr>
          <w:p w14:paraId="6D5B5E5D" w14:textId="68F74873" w:rsidR="00691875" w:rsidRPr="006B2F4F" w:rsidRDefault="00691875" w:rsidP="00691875">
            <w:pPr>
              <w:pStyle w:val="PlainText"/>
              <w:contextualSpacing/>
              <w:jc w:val="center"/>
              <w:rPr>
                <w:rFonts w:ascii="Arial" w:hAnsi="Arial" w:cs="Arial"/>
                <w:sz w:val="20"/>
                <w:szCs w:val="20"/>
              </w:rPr>
            </w:pPr>
            <w:r w:rsidRPr="006B2F4F">
              <w:rPr>
                <w:rFonts w:ascii="Arial" w:hAnsi="Arial" w:cs="Arial"/>
                <w:sz w:val="20"/>
                <w:szCs w:val="20"/>
              </w:rPr>
              <w:t>16</w:t>
            </w:r>
          </w:p>
        </w:tc>
        <w:tc>
          <w:tcPr>
            <w:tcW w:w="261" w:type="pct"/>
            <w:vAlign w:val="bottom"/>
          </w:tcPr>
          <w:p w14:paraId="6540043A" w14:textId="71A356DE" w:rsidR="00691875" w:rsidRPr="006B2F4F" w:rsidRDefault="00691875" w:rsidP="00691875">
            <w:pPr>
              <w:pStyle w:val="PlainText"/>
              <w:contextualSpacing/>
              <w:jc w:val="center"/>
              <w:rPr>
                <w:rFonts w:ascii="Arial" w:hAnsi="Arial" w:cs="Arial"/>
                <w:sz w:val="20"/>
                <w:szCs w:val="20"/>
              </w:rPr>
            </w:pPr>
            <w:r w:rsidRPr="006B2F4F">
              <w:rPr>
                <w:rFonts w:ascii="Arial" w:hAnsi="Arial" w:cs="Arial"/>
                <w:sz w:val="20"/>
                <w:szCs w:val="20"/>
              </w:rPr>
              <w:t>3</w:t>
            </w:r>
          </w:p>
        </w:tc>
        <w:tc>
          <w:tcPr>
            <w:tcW w:w="481" w:type="pct"/>
            <w:tcBorders>
              <w:right w:val="single" w:sz="18" w:space="0" w:color="auto"/>
            </w:tcBorders>
            <w:vAlign w:val="bottom"/>
          </w:tcPr>
          <w:p w14:paraId="63EF1B61" w14:textId="224867F4" w:rsidR="00691875" w:rsidRPr="006B2F4F" w:rsidRDefault="00691875" w:rsidP="00691875">
            <w:pPr>
              <w:pStyle w:val="PlainText"/>
              <w:contextualSpacing/>
              <w:jc w:val="center"/>
              <w:rPr>
                <w:rFonts w:ascii="Arial" w:hAnsi="Arial" w:cs="Arial"/>
                <w:sz w:val="20"/>
                <w:szCs w:val="20"/>
              </w:rPr>
            </w:pPr>
            <w:r w:rsidRPr="006B2F4F">
              <w:rPr>
                <w:rFonts w:ascii="Arial" w:hAnsi="Arial" w:cs="Arial"/>
                <w:sz w:val="20"/>
                <w:szCs w:val="20"/>
              </w:rPr>
              <w:t>*</w:t>
            </w:r>
          </w:p>
        </w:tc>
        <w:tc>
          <w:tcPr>
            <w:tcW w:w="481" w:type="pct"/>
            <w:tcBorders>
              <w:left w:val="single" w:sz="18" w:space="0" w:color="auto"/>
            </w:tcBorders>
            <w:vAlign w:val="bottom"/>
          </w:tcPr>
          <w:p w14:paraId="66FA512C" w14:textId="0745BD4B" w:rsidR="00691875" w:rsidRPr="006B2F4F" w:rsidRDefault="00691875" w:rsidP="00691875">
            <w:pPr>
              <w:pStyle w:val="PlainText"/>
              <w:contextualSpacing/>
              <w:jc w:val="center"/>
              <w:rPr>
                <w:rFonts w:ascii="Arial" w:hAnsi="Arial" w:cs="Arial"/>
                <w:sz w:val="20"/>
                <w:szCs w:val="20"/>
              </w:rPr>
            </w:pPr>
            <w:r w:rsidRPr="006B2F4F">
              <w:rPr>
                <w:rFonts w:ascii="Arial" w:hAnsi="Arial" w:cs="Arial"/>
                <w:sz w:val="20"/>
                <w:szCs w:val="20"/>
              </w:rPr>
              <w:t>14</w:t>
            </w:r>
          </w:p>
        </w:tc>
        <w:tc>
          <w:tcPr>
            <w:tcW w:w="479" w:type="pct"/>
            <w:vAlign w:val="bottom"/>
          </w:tcPr>
          <w:p w14:paraId="2C08E545" w14:textId="36DED335" w:rsidR="00691875" w:rsidRPr="006B2F4F" w:rsidRDefault="00691875" w:rsidP="00691875">
            <w:pPr>
              <w:pStyle w:val="PlainText"/>
              <w:contextualSpacing/>
              <w:jc w:val="center"/>
              <w:rPr>
                <w:rFonts w:ascii="Arial" w:hAnsi="Arial" w:cs="Arial"/>
                <w:sz w:val="20"/>
                <w:szCs w:val="20"/>
              </w:rPr>
            </w:pPr>
            <w:r w:rsidRPr="006B2F4F">
              <w:rPr>
                <w:rFonts w:ascii="Arial" w:hAnsi="Arial" w:cs="Arial"/>
                <w:sz w:val="20"/>
                <w:szCs w:val="20"/>
              </w:rPr>
              <w:t>19</w:t>
            </w:r>
          </w:p>
        </w:tc>
      </w:tr>
      <w:tr w:rsidR="00691875" w:rsidRPr="00CF52C0" w14:paraId="433CA180" w14:textId="77777777" w:rsidTr="00290FEC">
        <w:tc>
          <w:tcPr>
            <w:tcW w:w="1148" w:type="pct"/>
          </w:tcPr>
          <w:p w14:paraId="085E8247" w14:textId="32CEAA69" w:rsidR="00691875" w:rsidRPr="00CF0206" w:rsidRDefault="00691875" w:rsidP="00691875">
            <w:pPr>
              <w:pStyle w:val="PlainText"/>
              <w:contextualSpacing/>
              <w:rPr>
                <w:rFonts w:ascii="Arial" w:hAnsi="Arial" w:cs="Arial"/>
                <w:bCs/>
                <w:sz w:val="20"/>
                <w:szCs w:val="20"/>
              </w:rPr>
            </w:pPr>
            <w:r w:rsidRPr="00CF0206">
              <w:rPr>
                <w:rFonts w:ascii="Arial" w:hAnsi="Arial" w:cs="Arial"/>
                <w:bCs/>
                <w:sz w:val="20"/>
                <w:szCs w:val="20"/>
              </w:rPr>
              <w:t>January 8-11</w:t>
            </w:r>
          </w:p>
        </w:tc>
        <w:tc>
          <w:tcPr>
            <w:tcW w:w="482" w:type="pct"/>
            <w:vAlign w:val="bottom"/>
          </w:tcPr>
          <w:p w14:paraId="2CB890F8" w14:textId="6CF8AE2D" w:rsidR="00691875" w:rsidRPr="00CF0206" w:rsidRDefault="00691875" w:rsidP="00691875">
            <w:pPr>
              <w:pStyle w:val="PlainText"/>
              <w:contextualSpacing/>
              <w:jc w:val="center"/>
              <w:rPr>
                <w:rFonts w:ascii="Arial" w:hAnsi="Arial" w:cs="Arial"/>
                <w:bCs/>
                <w:sz w:val="20"/>
                <w:szCs w:val="20"/>
              </w:rPr>
            </w:pPr>
            <w:r w:rsidRPr="00CF0206">
              <w:rPr>
                <w:rFonts w:ascii="Arial" w:hAnsi="Arial" w:cs="Arial"/>
                <w:bCs/>
                <w:sz w:val="20"/>
                <w:szCs w:val="20"/>
              </w:rPr>
              <w:t>4</w:t>
            </w:r>
          </w:p>
        </w:tc>
        <w:tc>
          <w:tcPr>
            <w:tcW w:w="484" w:type="pct"/>
            <w:vAlign w:val="bottom"/>
          </w:tcPr>
          <w:p w14:paraId="3F9E5642" w14:textId="55DD1D90" w:rsidR="00691875" w:rsidRPr="00CF0206" w:rsidRDefault="00691875" w:rsidP="00691875">
            <w:pPr>
              <w:pStyle w:val="PlainText"/>
              <w:contextualSpacing/>
              <w:jc w:val="center"/>
              <w:rPr>
                <w:rFonts w:ascii="Arial" w:hAnsi="Arial" w:cs="Arial"/>
                <w:bCs/>
                <w:sz w:val="20"/>
                <w:szCs w:val="20"/>
              </w:rPr>
            </w:pPr>
            <w:r w:rsidRPr="00CF0206">
              <w:rPr>
                <w:rFonts w:ascii="Arial" w:hAnsi="Arial" w:cs="Arial"/>
                <w:bCs/>
                <w:sz w:val="20"/>
                <w:szCs w:val="20"/>
              </w:rPr>
              <w:t>6</w:t>
            </w:r>
          </w:p>
        </w:tc>
        <w:tc>
          <w:tcPr>
            <w:tcW w:w="481" w:type="pct"/>
            <w:vAlign w:val="bottom"/>
          </w:tcPr>
          <w:p w14:paraId="385FE57D" w14:textId="0563257C" w:rsidR="00691875" w:rsidRPr="00CF0206" w:rsidRDefault="00691875" w:rsidP="00691875">
            <w:pPr>
              <w:pStyle w:val="PlainText"/>
              <w:contextualSpacing/>
              <w:jc w:val="center"/>
              <w:rPr>
                <w:rFonts w:ascii="Arial" w:hAnsi="Arial" w:cs="Arial"/>
                <w:bCs/>
                <w:sz w:val="20"/>
                <w:szCs w:val="20"/>
              </w:rPr>
            </w:pPr>
            <w:r w:rsidRPr="00CF0206">
              <w:rPr>
                <w:rFonts w:ascii="Arial" w:hAnsi="Arial" w:cs="Arial"/>
                <w:bCs/>
                <w:sz w:val="20"/>
                <w:szCs w:val="20"/>
              </w:rPr>
              <w:t>65</w:t>
            </w:r>
          </w:p>
        </w:tc>
        <w:tc>
          <w:tcPr>
            <w:tcW w:w="703" w:type="pct"/>
            <w:vAlign w:val="bottom"/>
          </w:tcPr>
          <w:p w14:paraId="51F3B923" w14:textId="23B00BD6" w:rsidR="00691875" w:rsidRPr="00CF0206" w:rsidRDefault="00691875" w:rsidP="00691875">
            <w:pPr>
              <w:pStyle w:val="PlainText"/>
              <w:contextualSpacing/>
              <w:jc w:val="center"/>
              <w:rPr>
                <w:rFonts w:ascii="Arial" w:hAnsi="Arial" w:cs="Arial"/>
                <w:bCs/>
                <w:sz w:val="20"/>
                <w:szCs w:val="20"/>
              </w:rPr>
            </w:pPr>
            <w:r w:rsidRPr="00CF0206">
              <w:rPr>
                <w:rFonts w:ascii="Arial" w:hAnsi="Arial" w:cs="Arial"/>
                <w:bCs/>
                <w:sz w:val="20"/>
                <w:szCs w:val="20"/>
              </w:rPr>
              <w:t>20</w:t>
            </w:r>
          </w:p>
        </w:tc>
        <w:tc>
          <w:tcPr>
            <w:tcW w:w="261" w:type="pct"/>
            <w:vAlign w:val="bottom"/>
          </w:tcPr>
          <w:p w14:paraId="0E124D8F" w14:textId="33C2C7F7" w:rsidR="00691875" w:rsidRPr="00CF0206" w:rsidRDefault="00691875" w:rsidP="00691875">
            <w:pPr>
              <w:pStyle w:val="PlainText"/>
              <w:contextualSpacing/>
              <w:jc w:val="center"/>
              <w:rPr>
                <w:rFonts w:ascii="Arial" w:hAnsi="Arial" w:cs="Arial"/>
                <w:bCs/>
                <w:sz w:val="20"/>
                <w:szCs w:val="20"/>
              </w:rPr>
            </w:pPr>
            <w:r w:rsidRPr="00CF0206">
              <w:rPr>
                <w:rFonts w:ascii="Arial" w:hAnsi="Arial" w:cs="Arial"/>
                <w:bCs/>
                <w:sz w:val="20"/>
                <w:szCs w:val="20"/>
              </w:rPr>
              <w:t>4</w:t>
            </w:r>
          </w:p>
        </w:tc>
        <w:tc>
          <w:tcPr>
            <w:tcW w:w="481" w:type="pct"/>
            <w:tcBorders>
              <w:right w:val="single" w:sz="18" w:space="0" w:color="auto"/>
            </w:tcBorders>
            <w:vAlign w:val="bottom"/>
          </w:tcPr>
          <w:p w14:paraId="6F361241" w14:textId="527E238C" w:rsidR="00691875" w:rsidRPr="00CF0206" w:rsidRDefault="00691875" w:rsidP="00691875">
            <w:pPr>
              <w:pStyle w:val="PlainText"/>
              <w:contextualSpacing/>
              <w:jc w:val="center"/>
              <w:rPr>
                <w:rFonts w:ascii="Arial" w:hAnsi="Arial" w:cs="Arial"/>
                <w:bCs/>
                <w:sz w:val="20"/>
                <w:szCs w:val="20"/>
              </w:rPr>
            </w:pPr>
            <w:r w:rsidRPr="00CF0206">
              <w:rPr>
                <w:rFonts w:ascii="Arial" w:hAnsi="Arial" w:cs="Arial"/>
                <w:bCs/>
                <w:sz w:val="20"/>
                <w:szCs w:val="20"/>
              </w:rPr>
              <w:t>1</w:t>
            </w:r>
          </w:p>
        </w:tc>
        <w:tc>
          <w:tcPr>
            <w:tcW w:w="481" w:type="pct"/>
            <w:tcBorders>
              <w:left w:val="single" w:sz="18" w:space="0" w:color="auto"/>
            </w:tcBorders>
            <w:vAlign w:val="bottom"/>
          </w:tcPr>
          <w:p w14:paraId="0867475F" w14:textId="01567AD6" w:rsidR="00691875" w:rsidRPr="00CF0206" w:rsidRDefault="00691875" w:rsidP="00691875">
            <w:pPr>
              <w:pStyle w:val="PlainText"/>
              <w:contextualSpacing/>
              <w:jc w:val="center"/>
              <w:rPr>
                <w:rFonts w:ascii="Arial" w:hAnsi="Arial" w:cs="Arial"/>
                <w:bCs/>
                <w:sz w:val="20"/>
                <w:szCs w:val="20"/>
              </w:rPr>
            </w:pPr>
            <w:r w:rsidRPr="00CF0206">
              <w:rPr>
                <w:rFonts w:ascii="Arial" w:hAnsi="Arial" w:cs="Arial"/>
                <w:bCs/>
                <w:sz w:val="20"/>
                <w:szCs w:val="20"/>
              </w:rPr>
              <w:t>10</w:t>
            </w:r>
          </w:p>
        </w:tc>
        <w:tc>
          <w:tcPr>
            <w:tcW w:w="479" w:type="pct"/>
            <w:vAlign w:val="bottom"/>
          </w:tcPr>
          <w:p w14:paraId="7D29AF72" w14:textId="0ACDCE2D" w:rsidR="00691875" w:rsidRPr="00CF0206" w:rsidRDefault="00691875" w:rsidP="00691875">
            <w:pPr>
              <w:pStyle w:val="PlainText"/>
              <w:contextualSpacing/>
              <w:jc w:val="center"/>
              <w:rPr>
                <w:rFonts w:ascii="Arial" w:hAnsi="Arial" w:cs="Arial"/>
                <w:bCs/>
                <w:sz w:val="20"/>
                <w:szCs w:val="20"/>
              </w:rPr>
            </w:pPr>
            <w:r w:rsidRPr="00CF0206">
              <w:rPr>
                <w:rFonts w:ascii="Arial" w:hAnsi="Arial" w:cs="Arial"/>
                <w:bCs/>
                <w:sz w:val="20"/>
                <w:szCs w:val="20"/>
              </w:rPr>
              <w:t>24</w:t>
            </w:r>
          </w:p>
        </w:tc>
      </w:tr>
      <w:tr w:rsidR="00691875" w:rsidRPr="00CF52C0" w14:paraId="4C96C2F2" w14:textId="77777777" w:rsidTr="00290FEC">
        <w:tc>
          <w:tcPr>
            <w:tcW w:w="1148" w:type="pct"/>
          </w:tcPr>
          <w:p w14:paraId="56CAC128" w14:textId="47DBB325" w:rsidR="00691875" w:rsidRPr="00B37097" w:rsidRDefault="00691875" w:rsidP="00691875">
            <w:pPr>
              <w:pStyle w:val="PlainText"/>
              <w:contextualSpacing/>
              <w:rPr>
                <w:rFonts w:ascii="Arial" w:hAnsi="Arial" w:cs="Arial"/>
                <w:sz w:val="20"/>
                <w:szCs w:val="20"/>
              </w:rPr>
            </w:pPr>
            <w:r w:rsidRPr="00B37097">
              <w:rPr>
                <w:rFonts w:ascii="Arial" w:hAnsi="Arial" w:cs="Arial"/>
                <w:sz w:val="20"/>
                <w:szCs w:val="20"/>
              </w:rPr>
              <w:t>December 18-21</w:t>
            </w:r>
          </w:p>
        </w:tc>
        <w:tc>
          <w:tcPr>
            <w:tcW w:w="482" w:type="pct"/>
            <w:vAlign w:val="bottom"/>
          </w:tcPr>
          <w:p w14:paraId="3B610AF3" w14:textId="20D953C9" w:rsidR="00691875" w:rsidRPr="00B37097" w:rsidRDefault="00691875" w:rsidP="00691875">
            <w:pPr>
              <w:pStyle w:val="PlainText"/>
              <w:contextualSpacing/>
              <w:jc w:val="center"/>
              <w:rPr>
                <w:rFonts w:ascii="Arial" w:hAnsi="Arial" w:cs="Arial"/>
                <w:sz w:val="20"/>
                <w:szCs w:val="20"/>
              </w:rPr>
            </w:pPr>
            <w:r w:rsidRPr="00B37097">
              <w:rPr>
                <w:rFonts w:ascii="Arial" w:hAnsi="Arial" w:cs="Arial"/>
                <w:sz w:val="20"/>
                <w:szCs w:val="20"/>
              </w:rPr>
              <w:t>3</w:t>
            </w:r>
          </w:p>
        </w:tc>
        <w:tc>
          <w:tcPr>
            <w:tcW w:w="484" w:type="pct"/>
            <w:vAlign w:val="bottom"/>
          </w:tcPr>
          <w:p w14:paraId="14EDE9F1" w14:textId="4C6FF78C" w:rsidR="00691875" w:rsidRPr="00B37097" w:rsidRDefault="00691875" w:rsidP="00691875">
            <w:pPr>
              <w:pStyle w:val="PlainText"/>
              <w:contextualSpacing/>
              <w:jc w:val="center"/>
              <w:rPr>
                <w:rFonts w:ascii="Arial" w:hAnsi="Arial" w:cs="Arial"/>
                <w:sz w:val="20"/>
                <w:szCs w:val="20"/>
              </w:rPr>
            </w:pPr>
            <w:r w:rsidRPr="00B37097">
              <w:rPr>
                <w:rFonts w:ascii="Arial" w:hAnsi="Arial" w:cs="Arial"/>
                <w:sz w:val="20"/>
                <w:szCs w:val="20"/>
              </w:rPr>
              <w:t>8</w:t>
            </w:r>
          </w:p>
        </w:tc>
        <w:tc>
          <w:tcPr>
            <w:tcW w:w="481" w:type="pct"/>
            <w:vAlign w:val="bottom"/>
          </w:tcPr>
          <w:p w14:paraId="063477FA" w14:textId="728C736E" w:rsidR="00691875" w:rsidRPr="00B37097" w:rsidRDefault="00691875" w:rsidP="00691875">
            <w:pPr>
              <w:pStyle w:val="PlainText"/>
              <w:contextualSpacing/>
              <w:jc w:val="center"/>
              <w:rPr>
                <w:rFonts w:ascii="Arial" w:hAnsi="Arial" w:cs="Arial"/>
                <w:sz w:val="20"/>
                <w:szCs w:val="20"/>
              </w:rPr>
            </w:pPr>
            <w:r w:rsidRPr="00B37097">
              <w:rPr>
                <w:rFonts w:ascii="Arial" w:hAnsi="Arial" w:cs="Arial"/>
                <w:sz w:val="20"/>
                <w:szCs w:val="20"/>
              </w:rPr>
              <w:t>70</w:t>
            </w:r>
          </w:p>
        </w:tc>
        <w:tc>
          <w:tcPr>
            <w:tcW w:w="703" w:type="pct"/>
            <w:vAlign w:val="bottom"/>
          </w:tcPr>
          <w:p w14:paraId="25EB78DB" w14:textId="402E18BC" w:rsidR="00691875" w:rsidRPr="00B37097" w:rsidRDefault="00691875" w:rsidP="00691875">
            <w:pPr>
              <w:pStyle w:val="PlainText"/>
              <w:contextualSpacing/>
              <w:jc w:val="center"/>
              <w:rPr>
                <w:rFonts w:ascii="Arial" w:hAnsi="Arial" w:cs="Arial"/>
                <w:sz w:val="20"/>
                <w:szCs w:val="20"/>
              </w:rPr>
            </w:pPr>
            <w:r w:rsidRPr="00B37097">
              <w:rPr>
                <w:rFonts w:ascii="Arial" w:hAnsi="Arial" w:cs="Arial"/>
                <w:sz w:val="20"/>
                <w:szCs w:val="20"/>
              </w:rPr>
              <w:t>17</w:t>
            </w:r>
          </w:p>
        </w:tc>
        <w:tc>
          <w:tcPr>
            <w:tcW w:w="261" w:type="pct"/>
            <w:vAlign w:val="bottom"/>
          </w:tcPr>
          <w:p w14:paraId="55882487" w14:textId="4377B1C6" w:rsidR="00691875" w:rsidRPr="00B37097" w:rsidRDefault="00691875" w:rsidP="00691875">
            <w:pPr>
              <w:pStyle w:val="PlainText"/>
              <w:contextualSpacing/>
              <w:jc w:val="center"/>
              <w:rPr>
                <w:rFonts w:ascii="Arial" w:hAnsi="Arial" w:cs="Arial"/>
                <w:sz w:val="20"/>
                <w:szCs w:val="20"/>
              </w:rPr>
            </w:pPr>
            <w:r w:rsidRPr="00B37097">
              <w:rPr>
                <w:rFonts w:ascii="Arial" w:hAnsi="Arial" w:cs="Arial"/>
                <w:sz w:val="20"/>
                <w:szCs w:val="20"/>
              </w:rPr>
              <w:t>3</w:t>
            </w:r>
          </w:p>
        </w:tc>
        <w:tc>
          <w:tcPr>
            <w:tcW w:w="481" w:type="pct"/>
            <w:tcBorders>
              <w:right w:val="single" w:sz="18" w:space="0" w:color="auto"/>
            </w:tcBorders>
            <w:vAlign w:val="bottom"/>
          </w:tcPr>
          <w:p w14:paraId="62EE2702" w14:textId="61EBCBB9" w:rsidR="00691875" w:rsidRPr="00B37097" w:rsidRDefault="00691875" w:rsidP="00691875">
            <w:pPr>
              <w:pStyle w:val="PlainText"/>
              <w:contextualSpacing/>
              <w:jc w:val="center"/>
              <w:rPr>
                <w:rFonts w:ascii="Arial" w:hAnsi="Arial" w:cs="Arial"/>
                <w:sz w:val="20"/>
                <w:szCs w:val="20"/>
              </w:rPr>
            </w:pPr>
            <w:r w:rsidRPr="00B37097">
              <w:rPr>
                <w:rFonts w:ascii="Arial" w:hAnsi="Arial" w:cs="Arial"/>
                <w:sz w:val="20"/>
                <w:szCs w:val="20"/>
              </w:rPr>
              <w:t>*</w:t>
            </w:r>
          </w:p>
        </w:tc>
        <w:tc>
          <w:tcPr>
            <w:tcW w:w="481" w:type="pct"/>
            <w:tcBorders>
              <w:left w:val="single" w:sz="18" w:space="0" w:color="auto"/>
            </w:tcBorders>
            <w:vAlign w:val="bottom"/>
          </w:tcPr>
          <w:p w14:paraId="655B5B01" w14:textId="6EB898D3" w:rsidR="00691875" w:rsidRPr="00B37097" w:rsidRDefault="00691875" w:rsidP="00691875">
            <w:pPr>
              <w:pStyle w:val="PlainText"/>
              <w:contextualSpacing/>
              <w:jc w:val="center"/>
              <w:rPr>
                <w:rFonts w:ascii="Arial" w:hAnsi="Arial" w:cs="Arial"/>
                <w:sz w:val="20"/>
                <w:szCs w:val="20"/>
              </w:rPr>
            </w:pPr>
            <w:r w:rsidRPr="00B37097">
              <w:rPr>
                <w:rFonts w:ascii="Arial" w:hAnsi="Arial" w:cs="Arial"/>
                <w:sz w:val="20"/>
                <w:szCs w:val="20"/>
              </w:rPr>
              <w:t>10</w:t>
            </w:r>
          </w:p>
        </w:tc>
        <w:tc>
          <w:tcPr>
            <w:tcW w:w="479" w:type="pct"/>
            <w:vAlign w:val="bottom"/>
          </w:tcPr>
          <w:p w14:paraId="7CBF290D" w14:textId="37B98FFF" w:rsidR="00691875" w:rsidRPr="00B37097" w:rsidRDefault="00691875" w:rsidP="00691875">
            <w:pPr>
              <w:pStyle w:val="PlainText"/>
              <w:contextualSpacing/>
              <w:jc w:val="center"/>
              <w:rPr>
                <w:rFonts w:ascii="Arial" w:hAnsi="Arial" w:cs="Arial"/>
                <w:sz w:val="20"/>
                <w:szCs w:val="20"/>
              </w:rPr>
            </w:pPr>
            <w:r w:rsidRPr="00B37097">
              <w:rPr>
                <w:rFonts w:ascii="Arial" w:hAnsi="Arial" w:cs="Arial"/>
                <w:sz w:val="20"/>
                <w:szCs w:val="20"/>
              </w:rPr>
              <w:t>20</w:t>
            </w:r>
          </w:p>
        </w:tc>
      </w:tr>
      <w:tr w:rsidR="00691875" w:rsidRPr="00CF52C0" w14:paraId="4A001E22" w14:textId="77777777" w:rsidTr="00290FEC">
        <w:tc>
          <w:tcPr>
            <w:tcW w:w="1148" w:type="pct"/>
          </w:tcPr>
          <w:p w14:paraId="5A1E1E0E" w14:textId="0190E695" w:rsidR="00691875" w:rsidRPr="00C15A76" w:rsidRDefault="00691875" w:rsidP="00691875">
            <w:pPr>
              <w:pStyle w:val="PlainText"/>
              <w:contextualSpacing/>
              <w:rPr>
                <w:rFonts w:ascii="Arial" w:hAnsi="Arial" w:cs="Arial"/>
                <w:bCs/>
                <w:sz w:val="20"/>
                <w:szCs w:val="20"/>
              </w:rPr>
            </w:pPr>
            <w:r w:rsidRPr="00C15A76">
              <w:rPr>
                <w:rFonts w:ascii="Arial" w:hAnsi="Arial" w:cs="Arial"/>
                <w:bCs/>
                <w:sz w:val="20"/>
                <w:szCs w:val="20"/>
              </w:rPr>
              <w:t>December 11-14</w:t>
            </w:r>
          </w:p>
        </w:tc>
        <w:tc>
          <w:tcPr>
            <w:tcW w:w="482" w:type="pct"/>
            <w:vAlign w:val="bottom"/>
          </w:tcPr>
          <w:p w14:paraId="5073F852" w14:textId="1973A13C" w:rsidR="00691875" w:rsidRPr="00C15A76" w:rsidRDefault="00691875" w:rsidP="00691875">
            <w:pPr>
              <w:pStyle w:val="PlainText"/>
              <w:contextualSpacing/>
              <w:jc w:val="center"/>
              <w:rPr>
                <w:rFonts w:ascii="Arial" w:hAnsi="Arial" w:cs="Arial"/>
                <w:bCs/>
                <w:sz w:val="20"/>
                <w:szCs w:val="20"/>
              </w:rPr>
            </w:pPr>
            <w:r w:rsidRPr="00C15A76">
              <w:rPr>
                <w:rFonts w:ascii="Arial" w:hAnsi="Arial" w:cs="Arial"/>
                <w:bCs/>
                <w:sz w:val="20"/>
                <w:szCs w:val="20"/>
              </w:rPr>
              <w:t>2</w:t>
            </w:r>
          </w:p>
        </w:tc>
        <w:tc>
          <w:tcPr>
            <w:tcW w:w="484" w:type="pct"/>
            <w:vAlign w:val="bottom"/>
          </w:tcPr>
          <w:p w14:paraId="0C0A3796" w14:textId="03FD3F23" w:rsidR="00691875" w:rsidRPr="00C15A76" w:rsidRDefault="00691875" w:rsidP="00691875">
            <w:pPr>
              <w:pStyle w:val="PlainText"/>
              <w:contextualSpacing/>
              <w:jc w:val="center"/>
              <w:rPr>
                <w:rFonts w:ascii="Arial" w:hAnsi="Arial" w:cs="Arial"/>
                <w:bCs/>
                <w:sz w:val="20"/>
                <w:szCs w:val="20"/>
              </w:rPr>
            </w:pPr>
            <w:r w:rsidRPr="00C15A76">
              <w:rPr>
                <w:rFonts w:ascii="Arial" w:hAnsi="Arial" w:cs="Arial"/>
                <w:bCs/>
                <w:sz w:val="20"/>
                <w:szCs w:val="20"/>
              </w:rPr>
              <w:t>7</w:t>
            </w:r>
          </w:p>
        </w:tc>
        <w:tc>
          <w:tcPr>
            <w:tcW w:w="481" w:type="pct"/>
            <w:vAlign w:val="bottom"/>
          </w:tcPr>
          <w:p w14:paraId="7F032824" w14:textId="32E4A13C" w:rsidR="00691875" w:rsidRPr="00C15A76" w:rsidRDefault="00691875" w:rsidP="00691875">
            <w:pPr>
              <w:pStyle w:val="PlainText"/>
              <w:contextualSpacing/>
              <w:jc w:val="center"/>
              <w:rPr>
                <w:rFonts w:ascii="Arial" w:hAnsi="Arial" w:cs="Arial"/>
                <w:bCs/>
                <w:sz w:val="20"/>
                <w:szCs w:val="20"/>
              </w:rPr>
            </w:pPr>
            <w:r w:rsidRPr="00C15A76">
              <w:rPr>
                <w:rFonts w:ascii="Arial" w:hAnsi="Arial" w:cs="Arial"/>
                <w:bCs/>
                <w:sz w:val="20"/>
                <w:szCs w:val="20"/>
              </w:rPr>
              <w:t>69</w:t>
            </w:r>
          </w:p>
        </w:tc>
        <w:tc>
          <w:tcPr>
            <w:tcW w:w="703" w:type="pct"/>
            <w:vAlign w:val="bottom"/>
          </w:tcPr>
          <w:p w14:paraId="3727E530" w14:textId="0EC289E0" w:rsidR="00691875" w:rsidRPr="00C15A76" w:rsidRDefault="00691875" w:rsidP="00691875">
            <w:pPr>
              <w:pStyle w:val="PlainText"/>
              <w:contextualSpacing/>
              <w:jc w:val="center"/>
              <w:rPr>
                <w:rFonts w:ascii="Arial" w:hAnsi="Arial" w:cs="Arial"/>
                <w:bCs/>
                <w:sz w:val="20"/>
                <w:szCs w:val="20"/>
              </w:rPr>
            </w:pPr>
            <w:r w:rsidRPr="00C15A76">
              <w:rPr>
                <w:rFonts w:ascii="Arial" w:hAnsi="Arial" w:cs="Arial"/>
                <w:bCs/>
                <w:sz w:val="20"/>
                <w:szCs w:val="20"/>
              </w:rPr>
              <w:t>18</w:t>
            </w:r>
          </w:p>
        </w:tc>
        <w:tc>
          <w:tcPr>
            <w:tcW w:w="261" w:type="pct"/>
            <w:vAlign w:val="bottom"/>
          </w:tcPr>
          <w:p w14:paraId="109042E0" w14:textId="583001C2" w:rsidR="00691875" w:rsidRPr="00C15A76" w:rsidRDefault="00691875" w:rsidP="00691875">
            <w:pPr>
              <w:pStyle w:val="PlainText"/>
              <w:contextualSpacing/>
              <w:jc w:val="center"/>
              <w:rPr>
                <w:rFonts w:ascii="Arial" w:hAnsi="Arial" w:cs="Arial"/>
                <w:bCs/>
                <w:sz w:val="20"/>
                <w:szCs w:val="20"/>
              </w:rPr>
            </w:pPr>
            <w:r w:rsidRPr="00C15A76">
              <w:rPr>
                <w:rFonts w:ascii="Arial" w:hAnsi="Arial" w:cs="Arial"/>
                <w:bCs/>
                <w:sz w:val="20"/>
                <w:szCs w:val="20"/>
              </w:rPr>
              <w:t>3</w:t>
            </w:r>
          </w:p>
        </w:tc>
        <w:tc>
          <w:tcPr>
            <w:tcW w:w="481" w:type="pct"/>
            <w:tcBorders>
              <w:right w:val="single" w:sz="18" w:space="0" w:color="auto"/>
            </w:tcBorders>
            <w:vAlign w:val="bottom"/>
          </w:tcPr>
          <w:p w14:paraId="09623616" w14:textId="44C04FD6" w:rsidR="00691875" w:rsidRPr="00C15A76" w:rsidRDefault="00691875" w:rsidP="00691875">
            <w:pPr>
              <w:pStyle w:val="PlainText"/>
              <w:contextualSpacing/>
              <w:jc w:val="center"/>
              <w:rPr>
                <w:rFonts w:ascii="Arial" w:hAnsi="Arial" w:cs="Arial"/>
                <w:bCs/>
                <w:sz w:val="20"/>
                <w:szCs w:val="20"/>
              </w:rPr>
            </w:pPr>
            <w:r w:rsidRPr="00C15A76">
              <w:rPr>
                <w:rFonts w:ascii="Arial" w:hAnsi="Arial" w:cs="Arial"/>
                <w:bCs/>
                <w:sz w:val="20"/>
                <w:szCs w:val="20"/>
              </w:rPr>
              <w:t>*</w:t>
            </w:r>
          </w:p>
        </w:tc>
        <w:tc>
          <w:tcPr>
            <w:tcW w:w="481" w:type="pct"/>
            <w:tcBorders>
              <w:left w:val="single" w:sz="18" w:space="0" w:color="auto"/>
            </w:tcBorders>
            <w:vAlign w:val="bottom"/>
          </w:tcPr>
          <w:p w14:paraId="17C1B200" w14:textId="20C38ED9" w:rsidR="00691875" w:rsidRPr="00EF3093" w:rsidRDefault="00691875" w:rsidP="00691875">
            <w:pPr>
              <w:pStyle w:val="PlainText"/>
              <w:contextualSpacing/>
              <w:jc w:val="center"/>
              <w:rPr>
                <w:rFonts w:ascii="Arial" w:hAnsi="Arial" w:cs="Arial"/>
                <w:bCs/>
                <w:sz w:val="20"/>
                <w:szCs w:val="20"/>
              </w:rPr>
            </w:pPr>
            <w:r w:rsidRPr="00EF3093">
              <w:rPr>
                <w:rFonts w:ascii="Arial" w:hAnsi="Arial" w:cs="Arial"/>
                <w:bCs/>
                <w:sz w:val="20"/>
                <w:szCs w:val="20"/>
              </w:rPr>
              <w:t>9</w:t>
            </w:r>
          </w:p>
        </w:tc>
        <w:tc>
          <w:tcPr>
            <w:tcW w:w="479" w:type="pct"/>
            <w:vAlign w:val="bottom"/>
          </w:tcPr>
          <w:p w14:paraId="7CD672D4" w14:textId="3FE833D3" w:rsidR="00691875" w:rsidRPr="00EF3093" w:rsidRDefault="00691875" w:rsidP="00691875">
            <w:pPr>
              <w:pStyle w:val="PlainText"/>
              <w:contextualSpacing/>
              <w:jc w:val="center"/>
              <w:rPr>
                <w:rFonts w:ascii="Arial" w:hAnsi="Arial" w:cs="Arial"/>
                <w:bCs/>
                <w:sz w:val="20"/>
                <w:szCs w:val="20"/>
              </w:rPr>
            </w:pPr>
            <w:r w:rsidRPr="00EF3093">
              <w:rPr>
                <w:rFonts w:ascii="Arial" w:hAnsi="Arial" w:cs="Arial"/>
                <w:bCs/>
                <w:sz w:val="20"/>
                <w:szCs w:val="20"/>
              </w:rPr>
              <w:t>21</w:t>
            </w:r>
          </w:p>
        </w:tc>
      </w:tr>
      <w:tr w:rsidR="00691875" w:rsidRPr="00CF52C0" w14:paraId="4217A10F" w14:textId="77777777" w:rsidTr="00290FEC">
        <w:tc>
          <w:tcPr>
            <w:tcW w:w="1148" w:type="pct"/>
          </w:tcPr>
          <w:p w14:paraId="01D55030" w14:textId="1F8A8FEC" w:rsidR="00691875" w:rsidRPr="00390084" w:rsidRDefault="00691875" w:rsidP="00691875">
            <w:pPr>
              <w:pStyle w:val="PlainText"/>
              <w:contextualSpacing/>
              <w:rPr>
                <w:rFonts w:ascii="Arial" w:hAnsi="Arial" w:cs="Arial"/>
                <w:sz w:val="20"/>
                <w:szCs w:val="20"/>
              </w:rPr>
            </w:pPr>
            <w:r w:rsidRPr="00390084">
              <w:rPr>
                <w:rFonts w:ascii="Arial" w:hAnsi="Arial" w:cs="Arial"/>
                <w:sz w:val="20"/>
                <w:szCs w:val="20"/>
              </w:rPr>
              <w:t>December 4-7</w:t>
            </w:r>
          </w:p>
        </w:tc>
        <w:tc>
          <w:tcPr>
            <w:tcW w:w="482" w:type="pct"/>
            <w:vAlign w:val="bottom"/>
          </w:tcPr>
          <w:p w14:paraId="6F71F2D0" w14:textId="2425556E" w:rsidR="00691875" w:rsidRPr="00390084" w:rsidRDefault="00691875" w:rsidP="00691875">
            <w:pPr>
              <w:pStyle w:val="PlainText"/>
              <w:contextualSpacing/>
              <w:jc w:val="center"/>
              <w:rPr>
                <w:rFonts w:ascii="Arial" w:hAnsi="Arial" w:cs="Arial"/>
                <w:sz w:val="20"/>
                <w:szCs w:val="20"/>
              </w:rPr>
            </w:pPr>
            <w:r w:rsidRPr="00390084">
              <w:rPr>
                <w:rFonts w:ascii="Arial" w:hAnsi="Arial" w:cs="Arial"/>
                <w:sz w:val="20"/>
                <w:szCs w:val="20"/>
              </w:rPr>
              <w:t>3</w:t>
            </w:r>
          </w:p>
        </w:tc>
        <w:tc>
          <w:tcPr>
            <w:tcW w:w="484" w:type="pct"/>
            <w:vAlign w:val="bottom"/>
          </w:tcPr>
          <w:p w14:paraId="017D0A4F" w14:textId="474B2857" w:rsidR="00691875" w:rsidRPr="00390084" w:rsidRDefault="00691875" w:rsidP="00691875">
            <w:pPr>
              <w:pStyle w:val="PlainText"/>
              <w:contextualSpacing/>
              <w:jc w:val="center"/>
              <w:rPr>
                <w:rFonts w:ascii="Arial" w:hAnsi="Arial" w:cs="Arial"/>
                <w:sz w:val="20"/>
                <w:szCs w:val="20"/>
              </w:rPr>
            </w:pPr>
            <w:r w:rsidRPr="00390084">
              <w:rPr>
                <w:rFonts w:ascii="Arial" w:hAnsi="Arial" w:cs="Arial"/>
                <w:sz w:val="20"/>
                <w:szCs w:val="20"/>
              </w:rPr>
              <w:t>6</w:t>
            </w:r>
          </w:p>
        </w:tc>
        <w:tc>
          <w:tcPr>
            <w:tcW w:w="481" w:type="pct"/>
            <w:vAlign w:val="bottom"/>
          </w:tcPr>
          <w:p w14:paraId="35011CBE" w14:textId="183517F0" w:rsidR="00691875" w:rsidRPr="00390084" w:rsidRDefault="00691875" w:rsidP="00691875">
            <w:pPr>
              <w:pStyle w:val="PlainText"/>
              <w:contextualSpacing/>
              <w:jc w:val="center"/>
              <w:rPr>
                <w:rFonts w:ascii="Arial" w:hAnsi="Arial" w:cs="Arial"/>
                <w:sz w:val="20"/>
                <w:szCs w:val="20"/>
              </w:rPr>
            </w:pPr>
            <w:r w:rsidRPr="00390084">
              <w:rPr>
                <w:rFonts w:ascii="Arial" w:hAnsi="Arial" w:cs="Arial"/>
                <w:sz w:val="20"/>
                <w:szCs w:val="20"/>
              </w:rPr>
              <w:t>67</w:t>
            </w:r>
          </w:p>
        </w:tc>
        <w:tc>
          <w:tcPr>
            <w:tcW w:w="703" w:type="pct"/>
            <w:vAlign w:val="bottom"/>
          </w:tcPr>
          <w:p w14:paraId="06B866AA" w14:textId="10A628D9" w:rsidR="00691875" w:rsidRPr="00390084" w:rsidRDefault="00691875" w:rsidP="00691875">
            <w:pPr>
              <w:pStyle w:val="PlainText"/>
              <w:contextualSpacing/>
              <w:jc w:val="center"/>
              <w:rPr>
                <w:rFonts w:ascii="Arial" w:hAnsi="Arial" w:cs="Arial"/>
                <w:sz w:val="20"/>
                <w:szCs w:val="20"/>
              </w:rPr>
            </w:pPr>
            <w:r w:rsidRPr="00390084">
              <w:rPr>
                <w:rFonts w:ascii="Arial" w:hAnsi="Arial" w:cs="Arial"/>
                <w:sz w:val="20"/>
                <w:szCs w:val="20"/>
              </w:rPr>
              <w:t>20</w:t>
            </w:r>
          </w:p>
        </w:tc>
        <w:tc>
          <w:tcPr>
            <w:tcW w:w="261" w:type="pct"/>
            <w:vAlign w:val="bottom"/>
          </w:tcPr>
          <w:p w14:paraId="6B474B3A" w14:textId="5179CBD9" w:rsidR="00691875" w:rsidRPr="00390084" w:rsidRDefault="00691875" w:rsidP="00691875">
            <w:pPr>
              <w:pStyle w:val="PlainText"/>
              <w:contextualSpacing/>
              <w:jc w:val="center"/>
              <w:rPr>
                <w:rFonts w:ascii="Arial" w:hAnsi="Arial" w:cs="Arial"/>
                <w:sz w:val="20"/>
                <w:szCs w:val="20"/>
              </w:rPr>
            </w:pPr>
            <w:r w:rsidRPr="00390084">
              <w:rPr>
                <w:rFonts w:ascii="Arial" w:hAnsi="Arial" w:cs="Arial"/>
                <w:sz w:val="20"/>
                <w:szCs w:val="20"/>
              </w:rPr>
              <w:t>3</w:t>
            </w:r>
          </w:p>
        </w:tc>
        <w:tc>
          <w:tcPr>
            <w:tcW w:w="481" w:type="pct"/>
            <w:tcBorders>
              <w:right w:val="single" w:sz="18" w:space="0" w:color="auto"/>
            </w:tcBorders>
            <w:vAlign w:val="bottom"/>
          </w:tcPr>
          <w:p w14:paraId="291DF2DC" w14:textId="488E1474" w:rsidR="00691875" w:rsidRPr="00390084" w:rsidRDefault="00691875" w:rsidP="00691875">
            <w:pPr>
              <w:pStyle w:val="PlainText"/>
              <w:contextualSpacing/>
              <w:jc w:val="center"/>
              <w:rPr>
                <w:rFonts w:ascii="Arial" w:hAnsi="Arial" w:cs="Arial"/>
                <w:sz w:val="20"/>
                <w:szCs w:val="20"/>
              </w:rPr>
            </w:pPr>
            <w:r w:rsidRPr="00390084">
              <w:rPr>
                <w:rFonts w:ascii="Arial" w:hAnsi="Arial" w:cs="Arial"/>
                <w:sz w:val="20"/>
                <w:szCs w:val="20"/>
              </w:rPr>
              <w:t>*</w:t>
            </w:r>
          </w:p>
        </w:tc>
        <w:tc>
          <w:tcPr>
            <w:tcW w:w="481" w:type="pct"/>
            <w:tcBorders>
              <w:left w:val="single" w:sz="18" w:space="0" w:color="auto"/>
            </w:tcBorders>
            <w:vAlign w:val="bottom"/>
          </w:tcPr>
          <w:p w14:paraId="7CFAAAAD" w14:textId="0DB39111" w:rsidR="00691875" w:rsidRPr="00390084" w:rsidRDefault="00691875" w:rsidP="00691875">
            <w:pPr>
              <w:pStyle w:val="PlainText"/>
              <w:contextualSpacing/>
              <w:jc w:val="center"/>
              <w:rPr>
                <w:rFonts w:ascii="Arial" w:hAnsi="Arial" w:cs="Arial"/>
                <w:sz w:val="20"/>
                <w:szCs w:val="20"/>
              </w:rPr>
            </w:pPr>
            <w:r w:rsidRPr="00390084">
              <w:rPr>
                <w:rFonts w:ascii="Arial" w:hAnsi="Arial" w:cs="Arial"/>
                <w:sz w:val="20"/>
                <w:szCs w:val="20"/>
              </w:rPr>
              <w:t>9</w:t>
            </w:r>
          </w:p>
        </w:tc>
        <w:tc>
          <w:tcPr>
            <w:tcW w:w="479" w:type="pct"/>
            <w:vAlign w:val="bottom"/>
          </w:tcPr>
          <w:p w14:paraId="37729700" w14:textId="373BA705" w:rsidR="00691875" w:rsidRPr="00390084" w:rsidRDefault="00691875" w:rsidP="00691875">
            <w:pPr>
              <w:pStyle w:val="PlainText"/>
              <w:contextualSpacing/>
              <w:jc w:val="center"/>
              <w:rPr>
                <w:rFonts w:ascii="Arial" w:hAnsi="Arial" w:cs="Arial"/>
                <w:sz w:val="20"/>
                <w:szCs w:val="20"/>
              </w:rPr>
            </w:pPr>
            <w:r w:rsidRPr="00390084">
              <w:rPr>
                <w:rFonts w:ascii="Arial" w:hAnsi="Arial" w:cs="Arial"/>
                <w:sz w:val="20"/>
                <w:szCs w:val="20"/>
              </w:rPr>
              <w:t>24</w:t>
            </w:r>
          </w:p>
        </w:tc>
      </w:tr>
      <w:tr w:rsidR="00691875" w:rsidRPr="00CF52C0" w14:paraId="05BE29E2" w14:textId="77777777" w:rsidTr="00290FEC">
        <w:tc>
          <w:tcPr>
            <w:tcW w:w="1148" w:type="pct"/>
          </w:tcPr>
          <w:p w14:paraId="4C764634" w14:textId="4D47E17C" w:rsidR="00691875" w:rsidRPr="005F4F08" w:rsidRDefault="00691875" w:rsidP="00691875">
            <w:pPr>
              <w:pStyle w:val="PlainText"/>
              <w:contextualSpacing/>
              <w:rPr>
                <w:rFonts w:ascii="Arial" w:hAnsi="Arial" w:cs="Arial"/>
                <w:sz w:val="20"/>
                <w:szCs w:val="20"/>
              </w:rPr>
            </w:pPr>
            <w:r w:rsidRPr="005F4F08">
              <w:rPr>
                <w:rFonts w:ascii="Arial" w:hAnsi="Arial" w:cs="Arial"/>
                <w:sz w:val="20"/>
                <w:szCs w:val="20"/>
              </w:rPr>
              <w:t>November 20-23</w:t>
            </w:r>
          </w:p>
        </w:tc>
        <w:tc>
          <w:tcPr>
            <w:tcW w:w="482" w:type="pct"/>
            <w:vAlign w:val="bottom"/>
          </w:tcPr>
          <w:p w14:paraId="707017F9" w14:textId="3D83C7F8" w:rsidR="00691875" w:rsidRPr="005F4F08" w:rsidRDefault="00691875" w:rsidP="00691875">
            <w:pPr>
              <w:pStyle w:val="PlainText"/>
              <w:contextualSpacing/>
              <w:jc w:val="center"/>
              <w:rPr>
                <w:rFonts w:ascii="Arial" w:hAnsi="Arial" w:cs="Arial"/>
                <w:sz w:val="20"/>
                <w:szCs w:val="20"/>
              </w:rPr>
            </w:pPr>
            <w:r w:rsidRPr="005F4F08">
              <w:rPr>
                <w:rFonts w:ascii="Arial" w:hAnsi="Arial" w:cs="Arial"/>
                <w:sz w:val="20"/>
                <w:szCs w:val="20"/>
              </w:rPr>
              <w:t>2</w:t>
            </w:r>
          </w:p>
        </w:tc>
        <w:tc>
          <w:tcPr>
            <w:tcW w:w="484" w:type="pct"/>
            <w:vAlign w:val="bottom"/>
          </w:tcPr>
          <w:p w14:paraId="1754988E" w14:textId="75363AC4" w:rsidR="00691875" w:rsidRPr="005F4F08" w:rsidRDefault="00691875" w:rsidP="00691875">
            <w:pPr>
              <w:pStyle w:val="PlainText"/>
              <w:contextualSpacing/>
              <w:jc w:val="center"/>
              <w:rPr>
                <w:rFonts w:ascii="Arial" w:hAnsi="Arial" w:cs="Arial"/>
                <w:sz w:val="20"/>
                <w:szCs w:val="20"/>
              </w:rPr>
            </w:pPr>
            <w:r w:rsidRPr="005F4F08">
              <w:rPr>
                <w:rFonts w:ascii="Arial" w:hAnsi="Arial" w:cs="Arial"/>
                <w:sz w:val="20"/>
                <w:szCs w:val="20"/>
              </w:rPr>
              <w:t>10</w:t>
            </w:r>
          </w:p>
        </w:tc>
        <w:tc>
          <w:tcPr>
            <w:tcW w:w="481" w:type="pct"/>
            <w:vAlign w:val="bottom"/>
          </w:tcPr>
          <w:p w14:paraId="236D450C" w14:textId="16DE788A" w:rsidR="00691875" w:rsidRPr="005F4F08" w:rsidRDefault="00691875" w:rsidP="00691875">
            <w:pPr>
              <w:pStyle w:val="PlainText"/>
              <w:contextualSpacing/>
              <w:jc w:val="center"/>
              <w:rPr>
                <w:rFonts w:ascii="Arial" w:hAnsi="Arial" w:cs="Arial"/>
                <w:sz w:val="20"/>
                <w:szCs w:val="20"/>
              </w:rPr>
            </w:pPr>
            <w:r w:rsidRPr="005F4F08">
              <w:rPr>
                <w:rFonts w:ascii="Arial" w:hAnsi="Arial" w:cs="Arial"/>
                <w:sz w:val="20"/>
                <w:szCs w:val="20"/>
              </w:rPr>
              <w:t>67</w:t>
            </w:r>
          </w:p>
        </w:tc>
        <w:tc>
          <w:tcPr>
            <w:tcW w:w="703" w:type="pct"/>
            <w:vAlign w:val="bottom"/>
          </w:tcPr>
          <w:p w14:paraId="31FE9F73" w14:textId="25B24A10" w:rsidR="00691875" w:rsidRPr="005F4F08" w:rsidRDefault="00691875" w:rsidP="00691875">
            <w:pPr>
              <w:pStyle w:val="PlainText"/>
              <w:contextualSpacing/>
              <w:jc w:val="center"/>
              <w:rPr>
                <w:rFonts w:ascii="Arial" w:hAnsi="Arial" w:cs="Arial"/>
                <w:sz w:val="20"/>
                <w:szCs w:val="20"/>
              </w:rPr>
            </w:pPr>
            <w:r w:rsidRPr="005F4F08">
              <w:rPr>
                <w:rFonts w:ascii="Arial" w:hAnsi="Arial" w:cs="Arial"/>
                <w:sz w:val="20"/>
                <w:szCs w:val="20"/>
              </w:rPr>
              <w:t>18</w:t>
            </w:r>
          </w:p>
        </w:tc>
        <w:tc>
          <w:tcPr>
            <w:tcW w:w="261" w:type="pct"/>
            <w:vAlign w:val="bottom"/>
          </w:tcPr>
          <w:p w14:paraId="1037BA33" w14:textId="43D004BB" w:rsidR="00691875" w:rsidRPr="005F4F08" w:rsidRDefault="00691875" w:rsidP="00691875">
            <w:pPr>
              <w:pStyle w:val="PlainText"/>
              <w:contextualSpacing/>
              <w:jc w:val="center"/>
              <w:rPr>
                <w:rFonts w:ascii="Arial" w:hAnsi="Arial" w:cs="Arial"/>
                <w:sz w:val="20"/>
                <w:szCs w:val="20"/>
              </w:rPr>
            </w:pPr>
            <w:r w:rsidRPr="005F4F08">
              <w:rPr>
                <w:rFonts w:ascii="Arial" w:hAnsi="Arial" w:cs="Arial"/>
                <w:sz w:val="20"/>
                <w:szCs w:val="20"/>
              </w:rPr>
              <w:t>3</w:t>
            </w:r>
          </w:p>
        </w:tc>
        <w:tc>
          <w:tcPr>
            <w:tcW w:w="481" w:type="pct"/>
            <w:tcBorders>
              <w:right w:val="single" w:sz="18" w:space="0" w:color="auto"/>
            </w:tcBorders>
            <w:vAlign w:val="bottom"/>
          </w:tcPr>
          <w:p w14:paraId="44EEEB94" w14:textId="1E524743" w:rsidR="00691875" w:rsidRPr="005F4F08" w:rsidRDefault="00691875" w:rsidP="00691875">
            <w:pPr>
              <w:pStyle w:val="PlainText"/>
              <w:contextualSpacing/>
              <w:jc w:val="center"/>
              <w:rPr>
                <w:rFonts w:ascii="Arial" w:hAnsi="Arial" w:cs="Arial"/>
                <w:sz w:val="20"/>
                <w:szCs w:val="20"/>
              </w:rPr>
            </w:pPr>
            <w:r w:rsidRPr="005F4F08">
              <w:rPr>
                <w:rFonts w:ascii="Arial" w:hAnsi="Arial" w:cs="Arial"/>
                <w:sz w:val="20"/>
                <w:szCs w:val="20"/>
              </w:rPr>
              <w:t>*</w:t>
            </w:r>
          </w:p>
        </w:tc>
        <w:tc>
          <w:tcPr>
            <w:tcW w:w="481" w:type="pct"/>
            <w:tcBorders>
              <w:left w:val="single" w:sz="18" w:space="0" w:color="auto"/>
            </w:tcBorders>
            <w:vAlign w:val="bottom"/>
          </w:tcPr>
          <w:p w14:paraId="1CD05752" w14:textId="5B1C6D98" w:rsidR="00691875" w:rsidRPr="005F4F08" w:rsidRDefault="00691875" w:rsidP="00691875">
            <w:pPr>
              <w:pStyle w:val="PlainText"/>
              <w:contextualSpacing/>
              <w:jc w:val="center"/>
              <w:rPr>
                <w:rFonts w:ascii="Arial" w:hAnsi="Arial" w:cs="Arial"/>
                <w:sz w:val="20"/>
                <w:szCs w:val="20"/>
              </w:rPr>
            </w:pPr>
            <w:r w:rsidRPr="005F4F08">
              <w:rPr>
                <w:rFonts w:ascii="Arial" w:hAnsi="Arial" w:cs="Arial"/>
                <w:sz w:val="20"/>
                <w:szCs w:val="20"/>
              </w:rPr>
              <w:t>11</w:t>
            </w:r>
          </w:p>
        </w:tc>
        <w:tc>
          <w:tcPr>
            <w:tcW w:w="479" w:type="pct"/>
            <w:vAlign w:val="bottom"/>
          </w:tcPr>
          <w:p w14:paraId="7FB2B45C" w14:textId="1A12DEBA" w:rsidR="00691875" w:rsidRPr="005F4F08" w:rsidRDefault="00691875" w:rsidP="00691875">
            <w:pPr>
              <w:pStyle w:val="PlainText"/>
              <w:contextualSpacing/>
              <w:jc w:val="center"/>
              <w:rPr>
                <w:rFonts w:ascii="Arial" w:hAnsi="Arial" w:cs="Arial"/>
                <w:sz w:val="20"/>
                <w:szCs w:val="20"/>
              </w:rPr>
            </w:pPr>
            <w:r w:rsidRPr="005F4F08">
              <w:rPr>
                <w:rFonts w:ascii="Arial" w:hAnsi="Arial" w:cs="Arial"/>
                <w:sz w:val="20"/>
                <w:szCs w:val="20"/>
              </w:rPr>
              <w:t>21</w:t>
            </w:r>
          </w:p>
        </w:tc>
      </w:tr>
      <w:tr w:rsidR="00691875" w:rsidRPr="00CF52C0" w14:paraId="472A1F1D" w14:textId="77777777" w:rsidTr="00290FEC">
        <w:tc>
          <w:tcPr>
            <w:tcW w:w="1148" w:type="pct"/>
          </w:tcPr>
          <w:p w14:paraId="1E885411" w14:textId="35F88808" w:rsidR="00691875" w:rsidRPr="00FE5DF9" w:rsidRDefault="00691875" w:rsidP="00691875">
            <w:pPr>
              <w:pStyle w:val="PlainText"/>
              <w:contextualSpacing/>
              <w:rPr>
                <w:rFonts w:ascii="Arial" w:hAnsi="Arial" w:cs="Arial"/>
                <w:sz w:val="20"/>
                <w:szCs w:val="20"/>
              </w:rPr>
            </w:pPr>
            <w:r w:rsidRPr="00FE5DF9">
              <w:rPr>
                <w:rFonts w:ascii="Arial" w:hAnsi="Arial" w:cs="Arial"/>
                <w:sz w:val="20"/>
                <w:szCs w:val="20"/>
              </w:rPr>
              <w:t>November 13-16</w:t>
            </w:r>
          </w:p>
        </w:tc>
        <w:tc>
          <w:tcPr>
            <w:tcW w:w="482" w:type="pct"/>
            <w:vAlign w:val="bottom"/>
          </w:tcPr>
          <w:p w14:paraId="6F0DD64F" w14:textId="546DB0EC" w:rsidR="00691875" w:rsidRPr="00FE5DF9" w:rsidRDefault="00691875" w:rsidP="00691875">
            <w:pPr>
              <w:pStyle w:val="PlainText"/>
              <w:contextualSpacing/>
              <w:jc w:val="center"/>
              <w:rPr>
                <w:rFonts w:ascii="Arial" w:hAnsi="Arial" w:cs="Arial"/>
                <w:sz w:val="20"/>
                <w:szCs w:val="20"/>
              </w:rPr>
            </w:pPr>
            <w:r w:rsidRPr="00FE5DF9">
              <w:rPr>
                <w:rFonts w:ascii="Arial" w:hAnsi="Arial" w:cs="Arial"/>
                <w:sz w:val="20"/>
                <w:szCs w:val="20"/>
              </w:rPr>
              <w:t>3</w:t>
            </w:r>
          </w:p>
        </w:tc>
        <w:tc>
          <w:tcPr>
            <w:tcW w:w="484" w:type="pct"/>
            <w:vAlign w:val="bottom"/>
          </w:tcPr>
          <w:p w14:paraId="00E37AA5" w14:textId="0F29397C" w:rsidR="00691875" w:rsidRPr="00FE5DF9" w:rsidRDefault="00691875" w:rsidP="00691875">
            <w:pPr>
              <w:pStyle w:val="PlainText"/>
              <w:contextualSpacing/>
              <w:jc w:val="center"/>
              <w:rPr>
                <w:rFonts w:ascii="Arial" w:hAnsi="Arial" w:cs="Arial"/>
                <w:sz w:val="20"/>
                <w:szCs w:val="20"/>
              </w:rPr>
            </w:pPr>
            <w:r w:rsidRPr="00FE5DF9">
              <w:rPr>
                <w:rFonts w:ascii="Arial" w:hAnsi="Arial" w:cs="Arial"/>
                <w:sz w:val="20"/>
                <w:szCs w:val="20"/>
              </w:rPr>
              <w:t>8</w:t>
            </w:r>
          </w:p>
        </w:tc>
        <w:tc>
          <w:tcPr>
            <w:tcW w:w="481" w:type="pct"/>
            <w:vAlign w:val="bottom"/>
          </w:tcPr>
          <w:p w14:paraId="31E4B108" w14:textId="78C60228" w:rsidR="00691875" w:rsidRPr="00FE5DF9" w:rsidRDefault="00691875" w:rsidP="00691875">
            <w:pPr>
              <w:pStyle w:val="PlainText"/>
              <w:contextualSpacing/>
              <w:jc w:val="center"/>
              <w:rPr>
                <w:rFonts w:ascii="Arial" w:hAnsi="Arial" w:cs="Arial"/>
                <w:sz w:val="20"/>
                <w:szCs w:val="20"/>
              </w:rPr>
            </w:pPr>
            <w:r w:rsidRPr="00FE5DF9">
              <w:rPr>
                <w:rFonts w:ascii="Arial" w:hAnsi="Arial" w:cs="Arial"/>
                <w:sz w:val="20"/>
                <w:szCs w:val="20"/>
              </w:rPr>
              <w:t>67</w:t>
            </w:r>
          </w:p>
        </w:tc>
        <w:tc>
          <w:tcPr>
            <w:tcW w:w="703" w:type="pct"/>
            <w:vAlign w:val="bottom"/>
          </w:tcPr>
          <w:p w14:paraId="2D685660" w14:textId="43E2D3F9" w:rsidR="00691875" w:rsidRPr="00FE5DF9" w:rsidRDefault="00691875" w:rsidP="00691875">
            <w:pPr>
              <w:pStyle w:val="PlainText"/>
              <w:contextualSpacing/>
              <w:jc w:val="center"/>
              <w:rPr>
                <w:rFonts w:ascii="Arial" w:hAnsi="Arial" w:cs="Arial"/>
                <w:sz w:val="20"/>
                <w:szCs w:val="20"/>
              </w:rPr>
            </w:pPr>
            <w:r w:rsidRPr="00FE5DF9">
              <w:rPr>
                <w:rFonts w:ascii="Arial" w:hAnsi="Arial" w:cs="Arial"/>
                <w:sz w:val="20"/>
                <w:szCs w:val="20"/>
              </w:rPr>
              <w:t>19</w:t>
            </w:r>
          </w:p>
        </w:tc>
        <w:tc>
          <w:tcPr>
            <w:tcW w:w="261" w:type="pct"/>
            <w:vAlign w:val="bottom"/>
          </w:tcPr>
          <w:p w14:paraId="16C67762" w14:textId="6FEAE29A" w:rsidR="00691875" w:rsidRPr="00FE5DF9" w:rsidRDefault="00691875" w:rsidP="00691875">
            <w:pPr>
              <w:pStyle w:val="PlainText"/>
              <w:contextualSpacing/>
              <w:jc w:val="center"/>
              <w:rPr>
                <w:rFonts w:ascii="Arial" w:hAnsi="Arial" w:cs="Arial"/>
                <w:sz w:val="20"/>
                <w:szCs w:val="20"/>
              </w:rPr>
            </w:pPr>
            <w:r w:rsidRPr="00FE5DF9">
              <w:rPr>
                <w:rFonts w:ascii="Arial" w:hAnsi="Arial" w:cs="Arial"/>
                <w:sz w:val="20"/>
                <w:szCs w:val="20"/>
              </w:rPr>
              <w:t>2</w:t>
            </w:r>
          </w:p>
        </w:tc>
        <w:tc>
          <w:tcPr>
            <w:tcW w:w="481" w:type="pct"/>
            <w:tcBorders>
              <w:right w:val="single" w:sz="18" w:space="0" w:color="auto"/>
            </w:tcBorders>
            <w:vAlign w:val="bottom"/>
          </w:tcPr>
          <w:p w14:paraId="56DEA5E8" w14:textId="21042469" w:rsidR="00691875" w:rsidRPr="00FE5DF9" w:rsidRDefault="00691875" w:rsidP="00691875">
            <w:pPr>
              <w:pStyle w:val="PlainText"/>
              <w:contextualSpacing/>
              <w:jc w:val="center"/>
              <w:rPr>
                <w:rFonts w:ascii="Arial" w:hAnsi="Arial" w:cs="Arial"/>
                <w:sz w:val="20"/>
                <w:szCs w:val="20"/>
              </w:rPr>
            </w:pPr>
            <w:r w:rsidRPr="00FE5DF9">
              <w:rPr>
                <w:rFonts w:ascii="Arial" w:hAnsi="Arial" w:cs="Arial"/>
                <w:sz w:val="20"/>
                <w:szCs w:val="20"/>
              </w:rPr>
              <w:t>1</w:t>
            </w:r>
          </w:p>
        </w:tc>
        <w:tc>
          <w:tcPr>
            <w:tcW w:w="481" w:type="pct"/>
            <w:tcBorders>
              <w:left w:val="single" w:sz="18" w:space="0" w:color="auto"/>
            </w:tcBorders>
            <w:vAlign w:val="bottom"/>
          </w:tcPr>
          <w:p w14:paraId="368F996C" w14:textId="04C9F0CC" w:rsidR="00691875" w:rsidRPr="00FE5DF9" w:rsidRDefault="00691875" w:rsidP="00691875">
            <w:pPr>
              <w:pStyle w:val="PlainText"/>
              <w:contextualSpacing/>
              <w:jc w:val="center"/>
              <w:rPr>
                <w:rFonts w:ascii="Arial" w:hAnsi="Arial" w:cs="Arial"/>
                <w:sz w:val="20"/>
                <w:szCs w:val="20"/>
              </w:rPr>
            </w:pPr>
            <w:r w:rsidRPr="00FE5DF9">
              <w:rPr>
                <w:rFonts w:ascii="Arial" w:hAnsi="Arial" w:cs="Arial"/>
                <w:sz w:val="20"/>
                <w:szCs w:val="20"/>
              </w:rPr>
              <w:t>11</w:t>
            </w:r>
          </w:p>
        </w:tc>
        <w:tc>
          <w:tcPr>
            <w:tcW w:w="479" w:type="pct"/>
            <w:vAlign w:val="bottom"/>
          </w:tcPr>
          <w:p w14:paraId="3DFDA830" w14:textId="50AE37F4" w:rsidR="00691875" w:rsidRPr="00FE5DF9" w:rsidRDefault="00691875" w:rsidP="00691875">
            <w:pPr>
              <w:pStyle w:val="PlainText"/>
              <w:contextualSpacing/>
              <w:jc w:val="center"/>
              <w:rPr>
                <w:rFonts w:ascii="Arial" w:hAnsi="Arial" w:cs="Arial"/>
                <w:sz w:val="20"/>
                <w:szCs w:val="20"/>
              </w:rPr>
            </w:pPr>
            <w:r w:rsidRPr="00FE5DF9">
              <w:rPr>
                <w:rFonts w:ascii="Arial" w:hAnsi="Arial" w:cs="Arial"/>
                <w:sz w:val="20"/>
                <w:szCs w:val="20"/>
              </w:rPr>
              <w:t>21</w:t>
            </w:r>
          </w:p>
        </w:tc>
      </w:tr>
      <w:tr w:rsidR="00691875" w:rsidRPr="00CF52C0" w14:paraId="3AA7E20E" w14:textId="77777777" w:rsidTr="00290FEC">
        <w:tc>
          <w:tcPr>
            <w:tcW w:w="1148" w:type="pct"/>
          </w:tcPr>
          <w:p w14:paraId="179D1BCA" w14:textId="4E86DAD9" w:rsidR="00691875" w:rsidRPr="00A51464" w:rsidRDefault="00691875" w:rsidP="00691875">
            <w:pPr>
              <w:pStyle w:val="PlainText"/>
              <w:contextualSpacing/>
              <w:rPr>
                <w:rFonts w:ascii="Arial" w:hAnsi="Arial" w:cs="Arial"/>
                <w:sz w:val="20"/>
                <w:szCs w:val="20"/>
              </w:rPr>
            </w:pPr>
            <w:r w:rsidRPr="00A51464">
              <w:rPr>
                <w:rFonts w:ascii="Arial" w:hAnsi="Arial" w:cs="Arial"/>
                <w:sz w:val="20"/>
                <w:szCs w:val="20"/>
              </w:rPr>
              <w:t>October 23-26</w:t>
            </w:r>
          </w:p>
        </w:tc>
        <w:tc>
          <w:tcPr>
            <w:tcW w:w="482" w:type="pct"/>
            <w:vAlign w:val="bottom"/>
          </w:tcPr>
          <w:p w14:paraId="013FD832" w14:textId="493E18D7" w:rsidR="00691875" w:rsidRPr="00A51464" w:rsidRDefault="00691875" w:rsidP="00691875">
            <w:pPr>
              <w:pStyle w:val="PlainText"/>
              <w:contextualSpacing/>
              <w:jc w:val="center"/>
              <w:rPr>
                <w:rFonts w:ascii="Arial" w:hAnsi="Arial" w:cs="Arial"/>
                <w:sz w:val="20"/>
                <w:szCs w:val="20"/>
              </w:rPr>
            </w:pPr>
            <w:r w:rsidRPr="00A51464">
              <w:rPr>
                <w:rFonts w:ascii="Arial" w:hAnsi="Arial" w:cs="Arial"/>
                <w:sz w:val="20"/>
                <w:szCs w:val="20"/>
              </w:rPr>
              <w:t>3</w:t>
            </w:r>
          </w:p>
        </w:tc>
        <w:tc>
          <w:tcPr>
            <w:tcW w:w="484" w:type="pct"/>
            <w:vAlign w:val="bottom"/>
          </w:tcPr>
          <w:p w14:paraId="0955B868" w14:textId="6E4BBF4D" w:rsidR="00691875" w:rsidRPr="00A51464" w:rsidRDefault="00691875" w:rsidP="00691875">
            <w:pPr>
              <w:pStyle w:val="PlainText"/>
              <w:contextualSpacing/>
              <w:jc w:val="center"/>
              <w:rPr>
                <w:rFonts w:ascii="Arial" w:hAnsi="Arial" w:cs="Arial"/>
                <w:sz w:val="20"/>
                <w:szCs w:val="20"/>
              </w:rPr>
            </w:pPr>
            <w:r w:rsidRPr="00A51464">
              <w:rPr>
                <w:rFonts w:ascii="Arial" w:hAnsi="Arial" w:cs="Arial"/>
                <w:sz w:val="20"/>
                <w:szCs w:val="20"/>
              </w:rPr>
              <w:t>8</w:t>
            </w:r>
          </w:p>
        </w:tc>
        <w:tc>
          <w:tcPr>
            <w:tcW w:w="481" w:type="pct"/>
            <w:vAlign w:val="bottom"/>
          </w:tcPr>
          <w:p w14:paraId="389010C6" w14:textId="647FF4BD" w:rsidR="00691875" w:rsidRPr="00A51464" w:rsidRDefault="00691875" w:rsidP="00691875">
            <w:pPr>
              <w:pStyle w:val="PlainText"/>
              <w:contextualSpacing/>
              <w:jc w:val="center"/>
              <w:rPr>
                <w:rFonts w:ascii="Arial" w:hAnsi="Arial" w:cs="Arial"/>
                <w:sz w:val="20"/>
                <w:szCs w:val="20"/>
              </w:rPr>
            </w:pPr>
            <w:r w:rsidRPr="00A51464">
              <w:rPr>
                <w:rFonts w:ascii="Arial" w:hAnsi="Arial" w:cs="Arial"/>
                <w:sz w:val="20"/>
                <w:szCs w:val="20"/>
              </w:rPr>
              <w:t>70</w:t>
            </w:r>
          </w:p>
        </w:tc>
        <w:tc>
          <w:tcPr>
            <w:tcW w:w="703" w:type="pct"/>
            <w:vAlign w:val="bottom"/>
          </w:tcPr>
          <w:p w14:paraId="09E05A9B" w14:textId="05D21B27" w:rsidR="00691875" w:rsidRPr="00A51464" w:rsidRDefault="00691875" w:rsidP="00691875">
            <w:pPr>
              <w:pStyle w:val="PlainText"/>
              <w:contextualSpacing/>
              <w:jc w:val="center"/>
              <w:rPr>
                <w:rFonts w:ascii="Arial" w:hAnsi="Arial" w:cs="Arial"/>
                <w:sz w:val="20"/>
                <w:szCs w:val="20"/>
              </w:rPr>
            </w:pPr>
            <w:r w:rsidRPr="00A51464">
              <w:rPr>
                <w:rFonts w:ascii="Arial" w:hAnsi="Arial" w:cs="Arial"/>
                <w:sz w:val="20"/>
                <w:szCs w:val="20"/>
              </w:rPr>
              <w:t>16</w:t>
            </w:r>
          </w:p>
        </w:tc>
        <w:tc>
          <w:tcPr>
            <w:tcW w:w="261" w:type="pct"/>
            <w:vAlign w:val="bottom"/>
          </w:tcPr>
          <w:p w14:paraId="7F009FDB" w14:textId="6868588B" w:rsidR="00691875" w:rsidRPr="00A51464" w:rsidRDefault="00691875" w:rsidP="00691875">
            <w:pPr>
              <w:pStyle w:val="PlainText"/>
              <w:contextualSpacing/>
              <w:jc w:val="center"/>
              <w:rPr>
                <w:rFonts w:ascii="Arial" w:hAnsi="Arial" w:cs="Arial"/>
                <w:sz w:val="20"/>
                <w:szCs w:val="20"/>
              </w:rPr>
            </w:pPr>
            <w:r w:rsidRPr="00A51464">
              <w:rPr>
                <w:rFonts w:ascii="Arial" w:hAnsi="Arial" w:cs="Arial"/>
                <w:sz w:val="20"/>
                <w:szCs w:val="20"/>
              </w:rPr>
              <w:t>4</w:t>
            </w:r>
          </w:p>
        </w:tc>
        <w:tc>
          <w:tcPr>
            <w:tcW w:w="481" w:type="pct"/>
            <w:tcBorders>
              <w:right w:val="single" w:sz="18" w:space="0" w:color="auto"/>
            </w:tcBorders>
            <w:vAlign w:val="bottom"/>
          </w:tcPr>
          <w:p w14:paraId="56019390" w14:textId="0619C13D" w:rsidR="00691875" w:rsidRPr="00A51464" w:rsidRDefault="00691875" w:rsidP="00691875">
            <w:pPr>
              <w:pStyle w:val="PlainText"/>
              <w:contextualSpacing/>
              <w:jc w:val="center"/>
              <w:rPr>
                <w:rFonts w:ascii="Arial" w:hAnsi="Arial" w:cs="Arial"/>
                <w:sz w:val="20"/>
                <w:szCs w:val="20"/>
              </w:rPr>
            </w:pPr>
            <w:r w:rsidRPr="00A51464">
              <w:rPr>
                <w:rFonts w:ascii="Arial" w:hAnsi="Arial" w:cs="Arial"/>
                <w:sz w:val="20"/>
                <w:szCs w:val="20"/>
              </w:rPr>
              <w:t>*</w:t>
            </w:r>
          </w:p>
        </w:tc>
        <w:tc>
          <w:tcPr>
            <w:tcW w:w="481" w:type="pct"/>
            <w:tcBorders>
              <w:left w:val="single" w:sz="18" w:space="0" w:color="auto"/>
            </w:tcBorders>
            <w:vAlign w:val="bottom"/>
          </w:tcPr>
          <w:p w14:paraId="1586D0A9" w14:textId="7CAE2324" w:rsidR="00691875" w:rsidRPr="00A51464" w:rsidRDefault="00691875" w:rsidP="00691875">
            <w:pPr>
              <w:pStyle w:val="PlainText"/>
              <w:contextualSpacing/>
              <w:jc w:val="center"/>
              <w:rPr>
                <w:rFonts w:ascii="Arial" w:hAnsi="Arial" w:cs="Arial"/>
                <w:sz w:val="20"/>
                <w:szCs w:val="20"/>
              </w:rPr>
            </w:pPr>
            <w:r w:rsidRPr="00A51464">
              <w:rPr>
                <w:rFonts w:ascii="Arial" w:hAnsi="Arial" w:cs="Arial"/>
                <w:sz w:val="20"/>
                <w:szCs w:val="20"/>
              </w:rPr>
              <w:t>10</w:t>
            </w:r>
          </w:p>
        </w:tc>
        <w:tc>
          <w:tcPr>
            <w:tcW w:w="479" w:type="pct"/>
            <w:vAlign w:val="bottom"/>
          </w:tcPr>
          <w:p w14:paraId="6FFF9299" w14:textId="3E7FBA74" w:rsidR="00691875" w:rsidRPr="00A51464" w:rsidRDefault="00691875" w:rsidP="00691875">
            <w:pPr>
              <w:pStyle w:val="PlainText"/>
              <w:contextualSpacing/>
              <w:jc w:val="center"/>
              <w:rPr>
                <w:rFonts w:ascii="Arial" w:hAnsi="Arial" w:cs="Arial"/>
                <w:sz w:val="20"/>
                <w:szCs w:val="20"/>
              </w:rPr>
            </w:pPr>
            <w:r w:rsidRPr="00A51464">
              <w:rPr>
                <w:rFonts w:ascii="Arial" w:hAnsi="Arial" w:cs="Arial"/>
                <w:sz w:val="20"/>
                <w:szCs w:val="20"/>
              </w:rPr>
              <w:t>20</w:t>
            </w:r>
          </w:p>
        </w:tc>
      </w:tr>
      <w:tr w:rsidR="00691875" w:rsidRPr="00CF52C0" w14:paraId="225CBBC3" w14:textId="77777777" w:rsidTr="00290FEC">
        <w:tc>
          <w:tcPr>
            <w:tcW w:w="1148" w:type="pct"/>
          </w:tcPr>
          <w:p w14:paraId="0558879F" w14:textId="68EFD2E9" w:rsidR="00691875" w:rsidRPr="00822122" w:rsidRDefault="00691875" w:rsidP="00691875">
            <w:pPr>
              <w:pStyle w:val="PlainText"/>
              <w:contextualSpacing/>
              <w:rPr>
                <w:rFonts w:ascii="Arial" w:hAnsi="Arial" w:cs="Arial"/>
                <w:sz w:val="20"/>
                <w:szCs w:val="20"/>
              </w:rPr>
            </w:pPr>
            <w:r w:rsidRPr="00822122">
              <w:rPr>
                <w:rFonts w:ascii="Arial" w:hAnsi="Arial" w:cs="Arial"/>
                <w:sz w:val="20"/>
                <w:szCs w:val="20"/>
              </w:rPr>
              <w:t>October 16-19</w:t>
            </w:r>
          </w:p>
        </w:tc>
        <w:tc>
          <w:tcPr>
            <w:tcW w:w="482" w:type="pct"/>
            <w:vAlign w:val="bottom"/>
          </w:tcPr>
          <w:p w14:paraId="3057990F" w14:textId="70917D59" w:rsidR="00691875" w:rsidRPr="00822122" w:rsidRDefault="00691875" w:rsidP="00691875">
            <w:pPr>
              <w:pStyle w:val="PlainText"/>
              <w:contextualSpacing/>
              <w:jc w:val="center"/>
              <w:rPr>
                <w:rFonts w:ascii="Arial" w:hAnsi="Arial" w:cs="Arial"/>
                <w:sz w:val="20"/>
                <w:szCs w:val="20"/>
              </w:rPr>
            </w:pPr>
            <w:r w:rsidRPr="00822122">
              <w:rPr>
                <w:rFonts w:ascii="Arial" w:hAnsi="Arial" w:cs="Arial"/>
                <w:sz w:val="20"/>
                <w:szCs w:val="20"/>
              </w:rPr>
              <w:t>3</w:t>
            </w:r>
          </w:p>
        </w:tc>
        <w:tc>
          <w:tcPr>
            <w:tcW w:w="484" w:type="pct"/>
            <w:vAlign w:val="bottom"/>
          </w:tcPr>
          <w:p w14:paraId="2B979411" w14:textId="1882BECA" w:rsidR="00691875" w:rsidRPr="00822122" w:rsidRDefault="00691875" w:rsidP="00691875">
            <w:pPr>
              <w:pStyle w:val="PlainText"/>
              <w:contextualSpacing/>
              <w:jc w:val="center"/>
              <w:rPr>
                <w:rFonts w:ascii="Arial" w:hAnsi="Arial" w:cs="Arial"/>
                <w:sz w:val="20"/>
                <w:szCs w:val="20"/>
              </w:rPr>
            </w:pPr>
            <w:r w:rsidRPr="00822122">
              <w:rPr>
                <w:rFonts w:ascii="Arial" w:hAnsi="Arial" w:cs="Arial"/>
                <w:sz w:val="20"/>
                <w:szCs w:val="20"/>
              </w:rPr>
              <w:t>7</w:t>
            </w:r>
          </w:p>
        </w:tc>
        <w:tc>
          <w:tcPr>
            <w:tcW w:w="481" w:type="pct"/>
            <w:vAlign w:val="bottom"/>
          </w:tcPr>
          <w:p w14:paraId="71180BD1" w14:textId="615ED167" w:rsidR="00691875" w:rsidRPr="00822122" w:rsidRDefault="00691875" w:rsidP="00691875">
            <w:pPr>
              <w:pStyle w:val="PlainText"/>
              <w:contextualSpacing/>
              <w:jc w:val="center"/>
              <w:rPr>
                <w:rFonts w:ascii="Arial" w:hAnsi="Arial" w:cs="Arial"/>
                <w:sz w:val="20"/>
                <w:szCs w:val="20"/>
              </w:rPr>
            </w:pPr>
            <w:r w:rsidRPr="00822122">
              <w:rPr>
                <w:rFonts w:ascii="Arial" w:hAnsi="Arial" w:cs="Arial"/>
                <w:sz w:val="20"/>
                <w:szCs w:val="20"/>
              </w:rPr>
              <w:t>71</w:t>
            </w:r>
          </w:p>
        </w:tc>
        <w:tc>
          <w:tcPr>
            <w:tcW w:w="703" w:type="pct"/>
            <w:vAlign w:val="bottom"/>
          </w:tcPr>
          <w:p w14:paraId="428A413E" w14:textId="73FACDFC" w:rsidR="00691875" w:rsidRPr="00822122" w:rsidRDefault="00691875" w:rsidP="00691875">
            <w:pPr>
              <w:pStyle w:val="PlainText"/>
              <w:contextualSpacing/>
              <w:jc w:val="center"/>
              <w:rPr>
                <w:rFonts w:ascii="Arial" w:hAnsi="Arial" w:cs="Arial"/>
                <w:sz w:val="20"/>
                <w:szCs w:val="20"/>
              </w:rPr>
            </w:pPr>
            <w:r w:rsidRPr="00822122">
              <w:rPr>
                <w:rFonts w:ascii="Arial" w:hAnsi="Arial" w:cs="Arial"/>
                <w:sz w:val="20"/>
                <w:szCs w:val="20"/>
              </w:rPr>
              <w:t>15</w:t>
            </w:r>
          </w:p>
        </w:tc>
        <w:tc>
          <w:tcPr>
            <w:tcW w:w="261" w:type="pct"/>
            <w:vAlign w:val="bottom"/>
          </w:tcPr>
          <w:p w14:paraId="4CF5CC27" w14:textId="77BD2991" w:rsidR="00691875" w:rsidRPr="00822122" w:rsidRDefault="00691875" w:rsidP="00691875">
            <w:pPr>
              <w:pStyle w:val="PlainText"/>
              <w:contextualSpacing/>
              <w:jc w:val="center"/>
              <w:rPr>
                <w:rFonts w:ascii="Arial" w:hAnsi="Arial" w:cs="Arial"/>
                <w:sz w:val="20"/>
                <w:szCs w:val="20"/>
              </w:rPr>
            </w:pPr>
            <w:r w:rsidRPr="00822122">
              <w:rPr>
                <w:rFonts w:ascii="Arial" w:hAnsi="Arial" w:cs="Arial"/>
                <w:sz w:val="20"/>
                <w:szCs w:val="20"/>
              </w:rPr>
              <w:t>3</w:t>
            </w:r>
          </w:p>
        </w:tc>
        <w:tc>
          <w:tcPr>
            <w:tcW w:w="481" w:type="pct"/>
            <w:tcBorders>
              <w:right w:val="single" w:sz="18" w:space="0" w:color="auto"/>
            </w:tcBorders>
            <w:vAlign w:val="bottom"/>
          </w:tcPr>
          <w:p w14:paraId="0CA5CBD6" w14:textId="2EF0849B" w:rsidR="00691875" w:rsidRPr="00822122" w:rsidRDefault="00691875" w:rsidP="00691875">
            <w:pPr>
              <w:pStyle w:val="PlainText"/>
              <w:contextualSpacing/>
              <w:jc w:val="center"/>
              <w:rPr>
                <w:rFonts w:ascii="Arial" w:hAnsi="Arial" w:cs="Arial"/>
                <w:sz w:val="20"/>
                <w:szCs w:val="20"/>
              </w:rPr>
            </w:pPr>
            <w:r w:rsidRPr="00822122">
              <w:rPr>
                <w:rFonts w:ascii="Arial" w:hAnsi="Arial" w:cs="Arial"/>
                <w:sz w:val="20"/>
                <w:szCs w:val="20"/>
              </w:rPr>
              <w:t>1</w:t>
            </w:r>
          </w:p>
        </w:tc>
        <w:tc>
          <w:tcPr>
            <w:tcW w:w="481" w:type="pct"/>
            <w:tcBorders>
              <w:left w:val="single" w:sz="18" w:space="0" w:color="auto"/>
            </w:tcBorders>
            <w:vAlign w:val="bottom"/>
          </w:tcPr>
          <w:p w14:paraId="4F899826" w14:textId="388E8134" w:rsidR="00691875" w:rsidRPr="00822122" w:rsidRDefault="00691875" w:rsidP="00691875">
            <w:pPr>
              <w:pStyle w:val="PlainText"/>
              <w:contextualSpacing/>
              <w:jc w:val="center"/>
              <w:rPr>
                <w:rFonts w:ascii="Arial" w:hAnsi="Arial" w:cs="Arial"/>
                <w:sz w:val="20"/>
                <w:szCs w:val="20"/>
              </w:rPr>
            </w:pPr>
            <w:r w:rsidRPr="00822122">
              <w:rPr>
                <w:rFonts w:ascii="Arial" w:hAnsi="Arial" w:cs="Arial"/>
                <w:sz w:val="20"/>
                <w:szCs w:val="20"/>
              </w:rPr>
              <w:t>10</w:t>
            </w:r>
          </w:p>
        </w:tc>
        <w:tc>
          <w:tcPr>
            <w:tcW w:w="479" w:type="pct"/>
            <w:vAlign w:val="bottom"/>
          </w:tcPr>
          <w:p w14:paraId="6C9EC79D" w14:textId="5E547247" w:rsidR="00691875" w:rsidRPr="00822122" w:rsidRDefault="00691875" w:rsidP="00691875">
            <w:pPr>
              <w:pStyle w:val="PlainText"/>
              <w:contextualSpacing/>
              <w:jc w:val="center"/>
              <w:rPr>
                <w:rFonts w:ascii="Arial" w:hAnsi="Arial" w:cs="Arial"/>
                <w:sz w:val="20"/>
                <w:szCs w:val="20"/>
              </w:rPr>
            </w:pPr>
            <w:r w:rsidRPr="00822122">
              <w:rPr>
                <w:rFonts w:ascii="Arial" w:hAnsi="Arial" w:cs="Arial"/>
                <w:sz w:val="20"/>
                <w:szCs w:val="20"/>
              </w:rPr>
              <w:t>18</w:t>
            </w:r>
          </w:p>
        </w:tc>
      </w:tr>
      <w:tr w:rsidR="00691875" w:rsidRPr="00CF52C0" w14:paraId="62E7A14A" w14:textId="77777777" w:rsidTr="00290FEC">
        <w:tc>
          <w:tcPr>
            <w:tcW w:w="1148" w:type="pct"/>
          </w:tcPr>
          <w:p w14:paraId="1B96756E" w14:textId="57D0281F" w:rsidR="00691875" w:rsidRPr="006400B3" w:rsidRDefault="00691875" w:rsidP="00691875">
            <w:pPr>
              <w:pStyle w:val="PlainText"/>
              <w:contextualSpacing/>
              <w:rPr>
                <w:rFonts w:ascii="Arial" w:hAnsi="Arial" w:cs="Arial"/>
                <w:sz w:val="20"/>
                <w:szCs w:val="20"/>
              </w:rPr>
            </w:pPr>
            <w:r w:rsidRPr="006400B3">
              <w:rPr>
                <w:rFonts w:ascii="Arial" w:hAnsi="Arial" w:cs="Arial"/>
                <w:sz w:val="20"/>
                <w:szCs w:val="20"/>
              </w:rPr>
              <w:t>October 1-5</w:t>
            </w:r>
          </w:p>
        </w:tc>
        <w:tc>
          <w:tcPr>
            <w:tcW w:w="482" w:type="pct"/>
            <w:vAlign w:val="bottom"/>
          </w:tcPr>
          <w:p w14:paraId="7623BA06" w14:textId="3E38A16E" w:rsidR="00691875" w:rsidRPr="006400B3" w:rsidRDefault="00691875" w:rsidP="00691875">
            <w:pPr>
              <w:pStyle w:val="PlainText"/>
              <w:contextualSpacing/>
              <w:jc w:val="center"/>
              <w:rPr>
                <w:rFonts w:ascii="Arial" w:hAnsi="Arial" w:cs="Arial"/>
                <w:sz w:val="20"/>
                <w:szCs w:val="20"/>
              </w:rPr>
            </w:pPr>
            <w:r w:rsidRPr="006400B3">
              <w:rPr>
                <w:rFonts w:ascii="Arial" w:hAnsi="Arial" w:cs="Arial"/>
                <w:sz w:val="20"/>
                <w:szCs w:val="20"/>
              </w:rPr>
              <w:t>2</w:t>
            </w:r>
          </w:p>
        </w:tc>
        <w:tc>
          <w:tcPr>
            <w:tcW w:w="484" w:type="pct"/>
            <w:vAlign w:val="bottom"/>
          </w:tcPr>
          <w:p w14:paraId="53A479CE" w14:textId="1D95BD73" w:rsidR="00691875" w:rsidRPr="006400B3" w:rsidRDefault="00691875" w:rsidP="00691875">
            <w:pPr>
              <w:pStyle w:val="PlainText"/>
              <w:contextualSpacing/>
              <w:jc w:val="center"/>
              <w:rPr>
                <w:rFonts w:ascii="Arial" w:hAnsi="Arial" w:cs="Arial"/>
                <w:sz w:val="20"/>
                <w:szCs w:val="20"/>
              </w:rPr>
            </w:pPr>
            <w:r w:rsidRPr="006400B3">
              <w:rPr>
                <w:rFonts w:ascii="Arial" w:hAnsi="Arial" w:cs="Arial"/>
                <w:sz w:val="20"/>
                <w:szCs w:val="20"/>
              </w:rPr>
              <w:t>7</w:t>
            </w:r>
          </w:p>
        </w:tc>
        <w:tc>
          <w:tcPr>
            <w:tcW w:w="481" w:type="pct"/>
            <w:vAlign w:val="bottom"/>
          </w:tcPr>
          <w:p w14:paraId="67E1B6F7" w14:textId="30A785FE" w:rsidR="00691875" w:rsidRPr="006400B3" w:rsidRDefault="00691875" w:rsidP="00691875">
            <w:pPr>
              <w:pStyle w:val="PlainText"/>
              <w:contextualSpacing/>
              <w:jc w:val="center"/>
              <w:rPr>
                <w:rFonts w:ascii="Arial" w:hAnsi="Arial" w:cs="Arial"/>
                <w:sz w:val="20"/>
                <w:szCs w:val="20"/>
              </w:rPr>
            </w:pPr>
            <w:r w:rsidRPr="006400B3">
              <w:rPr>
                <w:rFonts w:ascii="Arial" w:hAnsi="Arial" w:cs="Arial"/>
                <w:sz w:val="20"/>
                <w:szCs w:val="20"/>
              </w:rPr>
              <w:t>67</w:t>
            </w:r>
          </w:p>
        </w:tc>
        <w:tc>
          <w:tcPr>
            <w:tcW w:w="703" w:type="pct"/>
            <w:vAlign w:val="bottom"/>
          </w:tcPr>
          <w:p w14:paraId="5935077B" w14:textId="26861EE6" w:rsidR="00691875" w:rsidRPr="006400B3" w:rsidRDefault="00691875" w:rsidP="00691875">
            <w:pPr>
              <w:pStyle w:val="PlainText"/>
              <w:contextualSpacing/>
              <w:jc w:val="center"/>
              <w:rPr>
                <w:rFonts w:ascii="Arial" w:hAnsi="Arial" w:cs="Arial"/>
                <w:sz w:val="20"/>
                <w:szCs w:val="20"/>
              </w:rPr>
            </w:pPr>
            <w:r w:rsidRPr="006400B3">
              <w:rPr>
                <w:rFonts w:ascii="Arial" w:hAnsi="Arial" w:cs="Arial"/>
                <w:sz w:val="20"/>
                <w:szCs w:val="20"/>
              </w:rPr>
              <w:t>20</w:t>
            </w:r>
          </w:p>
        </w:tc>
        <w:tc>
          <w:tcPr>
            <w:tcW w:w="261" w:type="pct"/>
            <w:vAlign w:val="bottom"/>
          </w:tcPr>
          <w:p w14:paraId="626CED25" w14:textId="025C2C75" w:rsidR="00691875" w:rsidRPr="006400B3" w:rsidRDefault="00691875" w:rsidP="00691875">
            <w:pPr>
              <w:pStyle w:val="PlainText"/>
              <w:contextualSpacing/>
              <w:jc w:val="center"/>
              <w:rPr>
                <w:rFonts w:ascii="Arial" w:hAnsi="Arial" w:cs="Arial"/>
                <w:sz w:val="20"/>
                <w:szCs w:val="20"/>
              </w:rPr>
            </w:pPr>
            <w:r w:rsidRPr="006400B3">
              <w:rPr>
                <w:rFonts w:ascii="Arial" w:hAnsi="Arial" w:cs="Arial"/>
                <w:sz w:val="20"/>
                <w:szCs w:val="20"/>
              </w:rPr>
              <w:t>3</w:t>
            </w:r>
          </w:p>
        </w:tc>
        <w:tc>
          <w:tcPr>
            <w:tcW w:w="481" w:type="pct"/>
            <w:tcBorders>
              <w:right w:val="single" w:sz="18" w:space="0" w:color="auto"/>
            </w:tcBorders>
            <w:vAlign w:val="bottom"/>
          </w:tcPr>
          <w:p w14:paraId="07D2A120" w14:textId="2522423F" w:rsidR="00691875" w:rsidRPr="006400B3" w:rsidRDefault="00691875" w:rsidP="00691875">
            <w:pPr>
              <w:pStyle w:val="PlainText"/>
              <w:contextualSpacing/>
              <w:jc w:val="center"/>
              <w:rPr>
                <w:rFonts w:ascii="Arial" w:hAnsi="Arial" w:cs="Arial"/>
                <w:sz w:val="20"/>
                <w:szCs w:val="20"/>
              </w:rPr>
            </w:pPr>
            <w:r w:rsidRPr="006400B3">
              <w:rPr>
                <w:rFonts w:ascii="Arial" w:hAnsi="Arial" w:cs="Arial"/>
                <w:sz w:val="20"/>
                <w:szCs w:val="20"/>
              </w:rPr>
              <w:t>*</w:t>
            </w:r>
          </w:p>
        </w:tc>
        <w:tc>
          <w:tcPr>
            <w:tcW w:w="481" w:type="pct"/>
            <w:tcBorders>
              <w:left w:val="single" w:sz="18" w:space="0" w:color="auto"/>
            </w:tcBorders>
            <w:vAlign w:val="bottom"/>
          </w:tcPr>
          <w:p w14:paraId="367C05B1" w14:textId="6FFA91F8" w:rsidR="00691875" w:rsidRPr="006400B3" w:rsidRDefault="00691875" w:rsidP="00691875">
            <w:pPr>
              <w:pStyle w:val="PlainText"/>
              <w:contextualSpacing/>
              <w:jc w:val="center"/>
              <w:rPr>
                <w:rFonts w:ascii="Arial" w:hAnsi="Arial" w:cs="Arial"/>
                <w:sz w:val="20"/>
                <w:szCs w:val="20"/>
              </w:rPr>
            </w:pPr>
            <w:r w:rsidRPr="006400B3">
              <w:rPr>
                <w:rFonts w:ascii="Arial" w:hAnsi="Arial" w:cs="Arial"/>
                <w:sz w:val="20"/>
                <w:szCs w:val="20"/>
              </w:rPr>
              <w:t>10</w:t>
            </w:r>
          </w:p>
        </w:tc>
        <w:tc>
          <w:tcPr>
            <w:tcW w:w="479" w:type="pct"/>
            <w:vAlign w:val="bottom"/>
          </w:tcPr>
          <w:p w14:paraId="4EF33290" w14:textId="052E3D9B" w:rsidR="00691875" w:rsidRPr="006400B3" w:rsidRDefault="00691875" w:rsidP="00691875">
            <w:pPr>
              <w:pStyle w:val="PlainText"/>
              <w:contextualSpacing/>
              <w:jc w:val="center"/>
              <w:rPr>
                <w:rFonts w:ascii="Arial" w:hAnsi="Arial" w:cs="Arial"/>
                <w:sz w:val="20"/>
                <w:szCs w:val="20"/>
              </w:rPr>
            </w:pPr>
            <w:r w:rsidRPr="006400B3">
              <w:rPr>
                <w:rFonts w:ascii="Arial" w:hAnsi="Arial" w:cs="Arial"/>
                <w:sz w:val="20"/>
                <w:szCs w:val="20"/>
              </w:rPr>
              <w:t>23</w:t>
            </w:r>
          </w:p>
        </w:tc>
      </w:tr>
      <w:tr w:rsidR="00691875" w:rsidRPr="00CF52C0" w14:paraId="06DA711B" w14:textId="77777777" w:rsidTr="00290FEC">
        <w:tc>
          <w:tcPr>
            <w:tcW w:w="1148" w:type="pct"/>
          </w:tcPr>
          <w:p w14:paraId="2954278D" w14:textId="343C9961" w:rsidR="00691875" w:rsidRPr="0056575B" w:rsidRDefault="00691875" w:rsidP="00691875">
            <w:pPr>
              <w:pStyle w:val="PlainText"/>
              <w:contextualSpacing/>
              <w:rPr>
                <w:rFonts w:ascii="Arial" w:hAnsi="Arial" w:cs="Arial"/>
                <w:sz w:val="20"/>
                <w:szCs w:val="20"/>
              </w:rPr>
            </w:pPr>
            <w:r w:rsidRPr="0056575B">
              <w:rPr>
                <w:rFonts w:ascii="Arial" w:hAnsi="Arial" w:cs="Arial"/>
                <w:sz w:val="20"/>
                <w:szCs w:val="20"/>
              </w:rPr>
              <w:t>September 24-27</w:t>
            </w:r>
          </w:p>
        </w:tc>
        <w:tc>
          <w:tcPr>
            <w:tcW w:w="482" w:type="pct"/>
            <w:vAlign w:val="bottom"/>
          </w:tcPr>
          <w:p w14:paraId="1C7E2816" w14:textId="0B47309F" w:rsidR="00691875" w:rsidRPr="0056575B" w:rsidRDefault="00691875" w:rsidP="00691875">
            <w:pPr>
              <w:pStyle w:val="PlainText"/>
              <w:contextualSpacing/>
              <w:jc w:val="center"/>
              <w:rPr>
                <w:rFonts w:ascii="Arial" w:hAnsi="Arial" w:cs="Arial"/>
                <w:sz w:val="20"/>
                <w:szCs w:val="20"/>
              </w:rPr>
            </w:pPr>
            <w:r w:rsidRPr="0056575B">
              <w:rPr>
                <w:rFonts w:ascii="Arial" w:hAnsi="Arial" w:cs="Arial"/>
                <w:sz w:val="20"/>
                <w:szCs w:val="20"/>
              </w:rPr>
              <w:t>2</w:t>
            </w:r>
          </w:p>
        </w:tc>
        <w:tc>
          <w:tcPr>
            <w:tcW w:w="484" w:type="pct"/>
            <w:vAlign w:val="bottom"/>
          </w:tcPr>
          <w:p w14:paraId="2ED4A1FE" w14:textId="45210027" w:rsidR="00691875" w:rsidRPr="0056575B" w:rsidRDefault="00691875" w:rsidP="00691875">
            <w:pPr>
              <w:pStyle w:val="PlainText"/>
              <w:contextualSpacing/>
              <w:jc w:val="center"/>
              <w:rPr>
                <w:rFonts w:ascii="Arial" w:hAnsi="Arial" w:cs="Arial"/>
                <w:sz w:val="20"/>
                <w:szCs w:val="20"/>
              </w:rPr>
            </w:pPr>
            <w:r w:rsidRPr="0056575B">
              <w:rPr>
                <w:rFonts w:ascii="Arial" w:hAnsi="Arial" w:cs="Arial"/>
                <w:sz w:val="20"/>
                <w:szCs w:val="20"/>
              </w:rPr>
              <w:t>9</w:t>
            </w:r>
          </w:p>
        </w:tc>
        <w:tc>
          <w:tcPr>
            <w:tcW w:w="481" w:type="pct"/>
            <w:vAlign w:val="bottom"/>
          </w:tcPr>
          <w:p w14:paraId="2E576A7C" w14:textId="5D7CEDC1" w:rsidR="00691875" w:rsidRPr="0056575B" w:rsidRDefault="00691875" w:rsidP="00691875">
            <w:pPr>
              <w:pStyle w:val="PlainText"/>
              <w:contextualSpacing/>
              <w:jc w:val="center"/>
              <w:rPr>
                <w:rFonts w:ascii="Arial" w:hAnsi="Arial" w:cs="Arial"/>
                <w:sz w:val="20"/>
                <w:szCs w:val="20"/>
              </w:rPr>
            </w:pPr>
            <w:r w:rsidRPr="0056575B">
              <w:rPr>
                <w:rFonts w:ascii="Arial" w:hAnsi="Arial" w:cs="Arial"/>
                <w:sz w:val="20"/>
                <w:szCs w:val="20"/>
              </w:rPr>
              <w:t>67</w:t>
            </w:r>
          </w:p>
        </w:tc>
        <w:tc>
          <w:tcPr>
            <w:tcW w:w="703" w:type="pct"/>
            <w:vAlign w:val="bottom"/>
          </w:tcPr>
          <w:p w14:paraId="6A9CEF63" w14:textId="269BCF69" w:rsidR="00691875" w:rsidRPr="0056575B" w:rsidRDefault="00691875" w:rsidP="00691875">
            <w:pPr>
              <w:pStyle w:val="PlainText"/>
              <w:contextualSpacing/>
              <w:jc w:val="center"/>
              <w:rPr>
                <w:rFonts w:ascii="Arial" w:hAnsi="Arial" w:cs="Arial"/>
                <w:sz w:val="20"/>
                <w:szCs w:val="20"/>
              </w:rPr>
            </w:pPr>
            <w:r w:rsidRPr="0056575B">
              <w:rPr>
                <w:rFonts w:ascii="Arial" w:hAnsi="Arial" w:cs="Arial"/>
                <w:sz w:val="20"/>
                <w:szCs w:val="20"/>
              </w:rPr>
              <w:t>18</w:t>
            </w:r>
          </w:p>
        </w:tc>
        <w:tc>
          <w:tcPr>
            <w:tcW w:w="261" w:type="pct"/>
            <w:vAlign w:val="bottom"/>
          </w:tcPr>
          <w:p w14:paraId="219888BA" w14:textId="4270BE58" w:rsidR="00691875" w:rsidRPr="0056575B" w:rsidRDefault="00691875" w:rsidP="00691875">
            <w:pPr>
              <w:pStyle w:val="PlainText"/>
              <w:contextualSpacing/>
              <w:jc w:val="center"/>
              <w:rPr>
                <w:rFonts w:ascii="Arial" w:hAnsi="Arial" w:cs="Arial"/>
                <w:sz w:val="20"/>
                <w:szCs w:val="20"/>
              </w:rPr>
            </w:pPr>
            <w:r w:rsidRPr="0056575B">
              <w:rPr>
                <w:rFonts w:ascii="Arial" w:hAnsi="Arial" w:cs="Arial"/>
                <w:sz w:val="20"/>
                <w:szCs w:val="20"/>
              </w:rPr>
              <w:t>3</w:t>
            </w:r>
          </w:p>
        </w:tc>
        <w:tc>
          <w:tcPr>
            <w:tcW w:w="481" w:type="pct"/>
            <w:tcBorders>
              <w:right w:val="single" w:sz="18" w:space="0" w:color="auto"/>
            </w:tcBorders>
            <w:vAlign w:val="bottom"/>
          </w:tcPr>
          <w:p w14:paraId="73C2004A" w14:textId="7A430F94" w:rsidR="00691875" w:rsidRPr="0056575B" w:rsidRDefault="00691875" w:rsidP="00691875">
            <w:pPr>
              <w:pStyle w:val="PlainText"/>
              <w:contextualSpacing/>
              <w:jc w:val="center"/>
              <w:rPr>
                <w:rFonts w:ascii="Arial" w:hAnsi="Arial" w:cs="Arial"/>
                <w:sz w:val="20"/>
                <w:szCs w:val="20"/>
              </w:rPr>
            </w:pPr>
            <w:r w:rsidRPr="0056575B">
              <w:rPr>
                <w:rFonts w:ascii="Arial" w:hAnsi="Arial" w:cs="Arial"/>
                <w:sz w:val="20"/>
                <w:szCs w:val="20"/>
              </w:rPr>
              <w:t>1</w:t>
            </w:r>
          </w:p>
        </w:tc>
        <w:tc>
          <w:tcPr>
            <w:tcW w:w="481" w:type="pct"/>
            <w:tcBorders>
              <w:left w:val="single" w:sz="18" w:space="0" w:color="auto"/>
            </w:tcBorders>
            <w:vAlign w:val="bottom"/>
          </w:tcPr>
          <w:p w14:paraId="749203FA" w14:textId="62C58BCD" w:rsidR="00691875" w:rsidRPr="0056575B" w:rsidRDefault="00691875" w:rsidP="00691875">
            <w:pPr>
              <w:pStyle w:val="PlainText"/>
              <w:contextualSpacing/>
              <w:jc w:val="center"/>
              <w:rPr>
                <w:rFonts w:ascii="Arial" w:hAnsi="Arial" w:cs="Arial"/>
                <w:sz w:val="20"/>
                <w:szCs w:val="20"/>
              </w:rPr>
            </w:pPr>
            <w:r w:rsidRPr="0056575B">
              <w:rPr>
                <w:rFonts w:ascii="Arial" w:hAnsi="Arial" w:cs="Arial"/>
                <w:sz w:val="20"/>
                <w:szCs w:val="20"/>
              </w:rPr>
              <w:t>11</w:t>
            </w:r>
          </w:p>
        </w:tc>
        <w:tc>
          <w:tcPr>
            <w:tcW w:w="479" w:type="pct"/>
            <w:vAlign w:val="bottom"/>
          </w:tcPr>
          <w:p w14:paraId="20AF79A5" w14:textId="1037435A" w:rsidR="00691875" w:rsidRPr="0056575B" w:rsidRDefault="00691875" w:rsidP="00691875">
            <w:pPr>
              <w:pStyle w:val="PlainText"/>
              <w:contextualSpacing/>
              <w:jc w:val="center"/>
              <w:rPr>
                <w:rFonts w:ascii="Arial" w:hAnsi="Arial" w:cs="Arial"/>
                <w:sz w:val="20"/>
                <w:szCs w:val="20"/>
              </w:rPr>
            </w:pPr>
            <w:r w:rsidRPr="0056575B">
              <w:rPr>
                <w:rFonts w:ascii="Arial" w:hAnsi="Arial" w:cs="Arial"/>
                <w:sz w:val="20"/>
                <w:szCs w:val="20"/>
              </w:rPr>
              <w:t>21</w:t>
            </w:r>
          </w:p>
        </w:tc>
      </w:tr>
      <w:tr w:rsidR="00691875" w:rsidRPr="00CF52C0" w14:paraId="4E1BC3BE" w14:textId="77777777" w:rsidTr="00290FEC">
        <w:tc>
          <w:tcPr>
            <w:tcW w:w="1148" w:type="pct"/>
          </w:tcPr>
          <w:p w14:paraId="63608872" w14:textId="1A3136C1" w:rsidR="00691875" w:rsidRPr="00EB1728" w:rsidRDefault="00691875" w:rsidP="00691875">
            <w:pPr>
              <w:pStyle w:val="PlainText"/>
              <w:contextualSpacing/>
              <w:rPr>
                <w:rFonts w:ascii="Arial" w:hAnsi="Arial" w:cs="Arial"/>
                <w:bCs/>
                <w:sz w:val="20"/>
                <w:szCs w:val="20"/>
              </w:rPr>
            </w:pPr>
            <w:r w:rsidRPr="00EB1728">
              <w:rPr>
                <w:rFonts w:ascii="Arial" w:hAnsi="Arial" w:cs="Arial"/>
                <w:bCs/>
                <w:sz w:val="20"/>
                <w:szCs w:val="20"/>
              </w:rPr>
              <w:t>September 18-21</w:t>
            </w:r>
          </w:p>
        </w:tc>
        <w:tc>
          <w:tcPr>
            <w:tcW w:w="482" w:type="pct"/>
            <w:vAlign w:val="bottom"/>
          </w:tcPr>
          <w:p w14:paraId="095F74B4" w14:textId="218A2BB0" w:rsidR="00691875" w:rsidRPr="00EB1728" w:rsidRDefault="00691875" w:rsidP="00691875">
            <w:pPr>
              <w:pStyle w:val="PlainText"/>
              <w:contextualSpacing/>
              <w:jc w:val="center"/>
              <w:rPr>
                <w:rFonts w:ascii="Arial" w:hAnsi="Arial" w:cs="Arial"/>
                <w:bCs/>
                <w:sz w:val="20"/>
                <w:szCs w:val="20"/>
              </w:rPr>
            </w:pPr>
            <w:r w:rsidRPr="00EB1728">
              <w:rPr>
                <w:rFonts w:ascii="Arial" w:hAnsi="Arial" w:cs="Arial"/>
                <w:bCs/>
                <w:sz w:val="20"/>
                <w:szCs w:val="20"/>
              </w:rPr>
              <w:t>3</w:t>
            </w:r>
          </w:p>
        </w:tc>
        <w:tc>
          <w:tcPr>
            <w:tcW w:w="484" w:type="pct"/>
            <w:vAlign w:val="bottom"/>
          </w:tcPr>
          <w:p w14:paraId="2E0CD776" w14:textId="4CBAC2BF" w:rsidR="00691875" w:rsidRPr="00EB1728" w:rsidRDefault="00691875" w:rsidP="00691875">
            <w:pPr>
              <w:pStyle w:val="PlainText"/>
              <w:contextualSpacing/>
              <w:jc w:val="center"/>
              <w:rPr>
                <w:rFonts w:ascii="Arial" w:hAnsi="Arial" w:cs="Arial"/>
                <w:bCs/>
                <w:sz w:val="20"/>
                <w:szCs w:val="20"/>
              </w:rPr>
            </w:pPr>
            <w:r w:rsidRPr="00EB1728">
              <w:rPr>
                <w:rFonts w:ascii="Arial" w:hAnsi="Arial" w:cs="Arial"/>
                <w:bCs/>
                <w:sz w:val="20"/>
                <w:szCs w:val="20"/>
              </w:rPr>
              <w:t>8</w:t>
            </w:r>
          </w:p>
        </w:tc>
        <w:tc>
          <w:tcPr>
            <w:tcW w:w="481" w:type="pct"/>
            <w:vAlign w:val="bottom"/>
          </w:tcPr>
          <w:p w14:paraId="3DB29AF1" w14:textId="012F1045" w:rsidR="00691875" w:rsidRPr="00EB1728" w:rsidRDefault="00691875" w:rsidP="00691875">
            <w:pPr>
              <w:pStyle w:val="PlainText"/>
              <w:contextualSpacing/>
              <w:jc w:val="center"/>
              <w:rPr>
                <w:rFonts w:ascii="Arial" w:hAnsi="Arial" w:cs="Arial"/>
                <w:bCs/>
                <w:sz w:val="20"/>
                <w:szCs w:val="20"/>
              </w:rPr>
            </w:pPr>
            <w:r w:rsidRPr="00EB1728">
              <w:rPr>
                <w:rFonts w:ascii="Arial" w:hAnsi="Arial" w:cs="Arial"/>
                <w:bCs/>
                <w:sz w:val="20"/>
                <w:szCs w:val="20"/>
              </w:rPr>
              <w:t>67</w:t>
            </w:r>
          </w:p>
        </w:tc>
        <w:tc>
          <w:tcPr>
            <w:tcW w:w="703" w:type="pct"/>
            <w:vAlign w:val="bottom"/>
          </w:tcPr>
          <w:p w14:paraId="07EED790" w14:textId="79C003AD" w:rsidR="00691875" w:rsidRPr="00EB1728" w:rsidRDefault="00691875" w:rsidP="00691875">
            <w:pPr>
              <w:pStyle w:val="PlainText"/>
              <w:contextualSpacing/>
              <w:jc w:val="center"/>
              <w:rPr>
                <w:rFonts w:ascii="Arial" w:hAnsi="Arial" w:cs="Arial"/>
                <w:bCs/>
                <w:sz w:val="20"/>
                <w:szCs w:val="20"/>
              </w:rPr>
            </w:pPr>
            <w:r w:rsidRPr="00EB1728">
              <w:rPr>
                <w:rFonts w:ascii="Arial" w:hAnsi="Arial" w:cs="Arial"/>
                <w:bCs/>
                <w:sz w:val="20"/>
                <w:szCs w:val="20"/>
              </w:rPr>
              <w:t>19</w:t>
            </w:r>
          </w:p>
        </w:tc>
        <w:tc>
          <w:tcPr>
            <w:tcW w:w="261" w:type="pct"/>
            <w:vAlign w:val="bottom"/>
          </w:tcPr>
          <w:p w14:paraId="70D051C7" w14:textId="5659FE3D" w:rsidR="00691875" w:rsidRPr="00EB1728" w:rsidRDefault="00691875" w:rsidP="00691875">
            <w:pPr>
              <w:pStyle w:val="PlainText"/>
              <w:contextualSpacing/>
              <w:jc w:val="center"/>
              <w:rPr>
                <w:rFonts w:ascii="Arial" w:hAnsi="Arial" w:cs="Arial"/>
                <w:bCs/>
                <w:sz w:val="20"/>
                <w:szCs w:val="20"/>
              </w:rPr>
            </w:pPr>
            <w:r w:rsidRPr="00EB1728">
              <w:rPr>
                <w:rFonts w:ascii="Arial" w:hAnsi="Arial" w:cs="Arial"/>
                <w:bCs/>
                <w:sz w:val="20"/>
                <w:szCs w:val="20"/>
              </w:rPr>
              <w:t>3</w:t>
            </w:r>
          </w:p>
        </w:tc>
        <w:tc>
          <w:tcPr>
            <w:tcW w:w="481" w:type="pct"/>
            <w:tcBorders>
              <w:right w:val="single" w:sz="18" w:space="0" w:color="auto"/>
            </w:tcBorders>
            <w:vAlign w:val="bottom"/>
          </w:tcPr>
          <w:p w14:paraId="02DE2E6A" w14:textId="557B4473" w:rsidR="00691875" w:rsidRPr="00EB1728" w:rsidRDefault="00691875" w:rsidP="00691875">
            <w:pPr>
              <w:pStyle w:val="PlainText"/>
              <w:contextualSpacing/>
              <w:jc w:val="center"/>
              <w:rPr>
                <w:rFonts w:ascii="Arial" w:hAnsi="Arial" w:cs="Arial"/>
                <w:bCs/>
                <w:sz w:val="20"/>
                <w:szCs w:val="20"/>
              </w:rPr>
            </w:pPr>
            <w:r w:rsidRPr="00EB1728">
              <w:rPr>
                <w:rFonts w:ascii="Arial" w:hAnsi="Arial" w:cs="Arial"/>
                <w:bCs/>
                <w:sz w:val="20"/>
                <w:szCs w:val="20"/>
              </w:rPr>
              <w:t>*</w:t>
            </w:r>
          </w:p>
        </w:tc>
        <w:tc>
          <w:tcPr>
            <w:tcW w:w="481" w:type="pct"/>
            <w:tcBorders>
              <w:left w:val="single" w:sz="18" w:space="0" w:color="auto"/>
            </w:tcBorders>
            <w:vAlign w:val="bottom"/>
          </w:tcPr>
          <w:p w14:paraId="20A75A5F" w14:textId="46776C38" w:rsidR="00691875" w:rsidRPr="00EB1728" w:rsidRDefault="00691875" w:rsidP="00691875">
            <w:pPr>
              <w:pStyle w:val="PlainText"/>
              <w:contextualSpacing/>
              <w:jc w:val="center"/>
              <w:rPr>
                <w:rFonts w:ascii="Arial" w:hAnsi="Arial" w:cs="Arial"/>
                <w:bCs/>
                <w:sz w:val="20"/>
                <w:szCs w:val="20"/>
              </w:rPr>
            </w:pPr>
            <w:r w:rsidRPr="00EB1728">
              <w:rPr>
                <w:rFonts w:ascii="Arial" w:hAnsi="Arial" w:cs="Arial"/>
                <w:bCs/>
                <w:sz w:val="20"/>
                <w:szCs w:val="20"/>
              </w:rPr>
              <w:t>10</w:t>
            </w:r>
          </w:p>
        </w:tc>
        <w:tc>
          <w:tcPr>
            <w:tcW w:w="479" w:type="pct"/>
            <w:vAlign w:val="bottom"/>
          </w:tcPr>
          <w:p w14:paraId="4F42BB64" w14:textId="2A1ABEC9" w:rsidR="00691875" w:rsidRPr="00EB1728" w:rsidRDefault="00691875" w:rsidP="00691875">
            <w:pPr>
              <w:pStyle w:val="PlainText"/>
              <w:contextualSpacing/>
              <w:jc w:val="center"/>
              <w:rPr>
                <w:rFonts w:ascii="Arial" w:hAnsi="Arial" w:cs="Arial"/>
                <w:bCs/>
                <w:sz w:val="20"/>
                <w:szCs w:val="20"/>
              </w:rPr>
            </w:pPr>
            <w:r w:rsidRPr="00EB1728">
              <w:rPr>
                <w:rFonts w:ascii="Arial" w:hAnsi="Arial" w:cs="Arial"/>
                <w:bCs/>
                <w:sz w:val="20"/>
                <w:szCs w:val="20"/>
              </w:rPr>
              <w:t>22</w:t>
            </w:r>
          </w:p>
        </w:tc>
      </w:tr>
      <w:tr w:rsidR="00691875" w:rsidRPr="0044079A" w14:paraId="1220DE88" w14:textId="77777777" w:rsidTr="00290FEC">
        <w:tc>
          <w:tcPr>
            <w:tcW w:w="1148" w:type="pct"/>
          </w:tcPr>
          <w:p w14:paraId="0AA267FC" w14:textId="02E4AA80" w:rsidR="00691875" w:rsidRPr="0044079A" w:rsidRDefault="00691875" w:rsidP="00691875">
            <w:pPr>
              <w:pStyle w:val="PlainText"/>
              <w:contextualSpacing/>
              <w:rPr>
                <w:rFonts w:ascii="Arial" w:hAnsi="Arial" w:cs="Arial"/>
                <w:sz w:val="20"/>
                <w:szCs w:val="20"/>
              </w:rPr>
            </w:pPr>
            <w:r w:rsidRPr="0044079A">
              <w:rPr>
                <w:rFonts w:ascii="Arial" w:hAnsi="Arial" w:cs="Arial"/>
                <w:sz w:val="20"/>
                <w:szCs w:val="20"/>
              </w:rPr>
              <w:t>September 11-14</w:t>
            </w:r>
          </w:p>
        </w:tc>
        <w:tc>
          <w:tcPr>
            <w:tcW w:w="482" w:type="pct"/>
            <w:vAlign w:val="bottom"/>
          </w:tcPr>
          <w:p w14:paraId="137BF236" w14:textId="0899645A" w:rsidR="00691875" w:rsidRPr="0044079A" w:rsidRDefault="00691875" w:rsidP="00691875">
            <w:pPr>
              <w:pStyle w:val="PlainText"/>
              <w:contextualSpacing/>
              <w:jc w:val="center"/>
              <w:rPr>
                <w:rFonts w:ascii="Arial" w:hAnsi="Arial" w:cs="Arial"/>
                <w:sz w:val="20"/>
                <w:szCs w:val="20"/>
              </w:rPr>
            </w:pPr>
            <w:r w:rsidRPr="0044079A">
              <w:rPr>
                <w:rFonts w:ascii="Arial" w:hAnsi="Arial" w:cs="Arial"/>
                <w:sz w:val="20"/>
                <w:szCs w:val="20"/>
              </w:rPr>
              <w:t>3</w:t>
            </w:r>
          </w:p>
        </w:tc>
        <w:tc>
          <w:tcPr>
            <w:tcW w:w="484" w:type="pct"/>
            <w:vAlign w:val="bottom"/>
          </w:tcPr>
          <w:p w14:paraId="1507B5EC" w14:textId="7FAB9015" w:rsidR="00691875" w:rsidRPr="0044079A" w:rsidRDefault="00691875" w:rsidP="00691875">
            <w:pPr>
              <w:pStyle w:val="PlainText"/>
              <w:contextualSpacing/>
              <w:jc w:val="center"/>
              <w:rPr>
                <w:rFonts w:ascii="Arial" w:hAnsi="Arial" w:cs="Arial"/>
                <w:sz w:val="20"/>
                <w:szCs w:val="20"/>
              </w:rPr>
            </w:pPr>
            <w:r w:rsidRPr="0044079A">
              <w:rPr>
                <w:rFonts w:ascii="Arial" w:hAnsi="Arial" w:cs="Arial"/>
                <w:sz w:val="20"/>
                <w:szCs w:val="20"/>
              </w:rPr>
              <w:t>7</w:t>
            </w:r>
          </w:p>
        </w:tc>
        <w:tc>
          <w:tcPr>
            <w:tcW w:w="481" w:type="pct"/>
            <w:vAlign w:val="bottom"/>
          </w:tcPr>
          <w:p w14:paraId="63DAC9F7" w14:textId="2AA3941D" w:rsidR="00691875" w:rsidRPr="0044079A" w:rsidRDefault="00691875" w:rsidP="00691875">
            <w:pPr>
              <w:pStyle w:val="PlainText"/>
              <w:contextualSpacing/>
              <w:jc w:val="center"/>
              <w:rPr>
                <w:rFonts w:ascii="Arial" w:hAnsi="Arial" w:cs="Arial"/>
                <w:sz w:val="20"/>
                <w:szCs w:val="20"/>
              </w:rPr>
            </w:pPr>
            <w:r w:rsidRPr="0044079A">
              <w:rPr>
                <w:rFonts w:ascii="Arial" w:hAnsi="Arial" w:cs="Arial"/>
                <w:sz w:val="20"/>
                <w:szCs w:val="20"/>
              </w:rPr>
              <w:t>67</w:t>
            </w:r>
          </w:p>
        </w:tc>
        <w:tc>
          <w:tcPr>
            <w:tcW w:w="703" w:type="pct"/>
            <w:vAlign w:val="bottom"/>
          </w:tcPr>
          <w:p w14:paraId="5B830183" w14:textId="2537F80E" w:rsidR="00691875" w:rsidRPr="0044079A" w:rsidRDefault="00691875" w:rsidP="00691875">
            <w:pPr>
              <w:pStyle w:val="PlainText"/>
              <w:contextualSpacing/>
              <w:jc w:val="center"/>
              <w:rPr>
                <w:rFonts w:ascii="Arial" w:hAnsi="Arial" w:cs="Arial"/>
                <w:sz w:val="20"/>
                <w:szCs w:val="20"/>
              </w:rPr>
            </w:pPr>
            <w:r w:rsidRPr="0044079A">
              <w:rPr>
                <w:rFonts w:ascii="Arial" w:hAnsi="Arial" w:cs="Arial"/>
                <w:sz w:val="20"/>
                <w:szCs w:val="20"/>
              </w:rPr>
              <w:t>19</w:t>
            </w:r>
          </w:p>
        </w:tc>
        <w:tc>
          <w:tcPr>
            <w:tcW w:w="261" w:type="pct"/>
            <w:vAlign w:val="bottom"/>
          </w:tcPr>
          <w:p w14:paraId="4BDDF74D" w14:textId="6F33E9F4" w:rsidR="00691875" w:rsidRPr="0044079A" w:rsidRDefault="00691875" w:rsidP="00691875">
            <w:pPr>
              <w:pStyle w:val="PlainText"/>
              <w:contextualSpacing/>
              <w:jc w:val="center"/>
              <w:rPr>
                <w:rFonts w:ascii="Arial" w:hAnsi="Arial" w:cs="Arial"/>
                <w:sz w:val="20"/>
                <w:szCs w:val="20"/>
              </w:rPr>
            </w:pPr>
            <w:r w:rsidRPr="0044079A">
              <w:rPr>
                <w:rFonts w:ascii="Arial" w:hAnsi="Arial" w:cs="Arial"/>
                <w:sz w:val="20"/>
                <w:szCs w:val="20"/>
              </w:rPr>
              <w:t>3</w:t>
            </w:r>
          </w:p>
        </w:tc>
        <w:tc>
          <w:tcPr>
            <w:tcW w:w="481" w:type="pct"/>
            <w:tcBorders>
              <w:right w:val="single" w:sz="18" w:space="0" w:color="auto"/>
            </w:tcBorders>
            <w:vAlign w:val="bottom"/>
          </w:tcPr>
          <w:p w14:paraId="1D65105A" w14:textId="35A330AD" w:rsidR="00691875" w:rsidRPr="0044079A" w:rsidRDefault="00691875" w:rsidP="00691875">
            <w:pPr>
              <w:pStyle w:val="PlainText"/>
              <w:contextualSpacing/>
              <w:jc w:val="center"/>
              <w:rPr>
                <w:rFonts w:ascii="Arial" w:hAnsi="Arial" w:cs="Arial"/>
                <w:sz w:val="20"/>
                <w:szCs w:val="20"/>
              </w:rPr>
            </w:pPr>
            <w:r w:rsidRPr="0044079A">
              <w:rPr>
                <w:rFonts w:ascii="Arial" w:hAnsi="Arial" w:cs="Arial"/>
                <w:sz w:val="20"/>
                <w:szCs w:val="20"/>
              </w:rPr>
              <w:t>1</w:t>
            </w:r>
          </w:p>
        </w:tc>
        <w:tc>
          <w:tcPr>
            <w:tcW w:w="481" w:type="pct"/>
            <w:tcBorders>
              <w:left w:val="single" w:sz="18" w:space="0" w:color="auto"/>
            </w:tcBorders>
            <w:vAlign w:val="bottom"/>
          </w:tcPr>
          <w:p w14:paraId="49311C32" w14:textId="1CED80C1" w:rsidR="00691875" w:rsidRPr="0044079A" w:rsidRDefault="00691875" w:rsidP="00691875">
            <w:pPr>
              <w:pStyle w:val="PlainText"/>
              <w:contextualSpacing/>
              <w:jc w:val="center"/>
              <w:rPr>
                <w:rFonts w:ascii="Arial" w:hAnsi="Arial" w:cs="Arial"/>
                <w:sz w:val="20"/>
                <w:szCs w:val="20"/>
              </w:rPr>
            </w:pPr>
            <w:r w:rsidRPr="0044079A">
              <w:rPr>
                <w:rFonts w:ascii="Arial" w:hAnsi="Arial" w:cs="Arial"/>
                <w:sz w:val="20"/>
                <w:szCs w:val="20"/>
              </w:rPr>
              <w:t>11</w:t>
            </w:r>
          </w:p>
        </w:tc>
        <w:tc>
          <w:tcPr>
            <w:tcW w:w="479" w:type="pct"/>
            <w:vAlign w:val="bottom"/>
          </w:tcPr>
          <w:p w14:paraId="7C137949" w14:textId="397BBFFD" w:rsidR="00691875" w:rsidRPr="0044079A" w:rsidRDefault="00691875" w:rsidP="00691875">
            <w:pPr>
              <w:pStyle w:val="PlainText"/>
              <w:contextualSpacing/>
              <w:jc w:val="center"/>
              <w:rPr>
                <w:rFonts w:ascii="Arial" w:hAnsi="Arial" w:cs="Arial"/>
                <w:sz w:val="20"/>
                <w:szCs w:val="20"/>
              </w:rPr>
            </w:pPr>
            <w:r w:rsidRPr="0044079A">
              <w:rPr>
                <w:rFonts w:ascii="Arial" w:hAnsi="Arial" w:cs="Arial"/>
                <w:sz w:val="20"/>
                <w:szCs w:val="20"/>
              </w:rPr>
              <w:t>22</w:t>
            </w:r>
          </w:p>
        </w:tc>
      </w:tr>
      <w:tr w:rsidR="00691875" w:rsidRPr="00CF52C0" w14:paraId="597CCFC5" w14:textId="77777777" w:rsidTr="00290FEC">
        <w:tc>
          <w:tcPr>
            <w:tcW w:w="1148" w:type="pct"/>
          </w:tcPr>
          <w:p w14:paraId="504699CF" w14:textId="0CAFCD2F" w:rsidR="00691875" w:rsidRPr="008F2603" w:rsidRDefault="00691875" w:rsidP="00691875">
            <w:pPr>
              <w:pStyle w:val="PlainText"/>
              <w:contextualSpacing/>
              <w:rPr>
                <w:rFonts w:ascii="Arial" w:hAnsi="Arial" w:cs="Arial"/>
                <w:sz w:val="20"/>
                <w:szCs w:val="20"/>
              </w:rPr>
            </w:pPr>
            <w:r w:rsidRPr="008F2603">
              <w:rPr>
                <w:rFonts w:ascii="Arial" w:hAnsi="Arial" w:cs="Arial"/>
                <w:sz w:val="20"/>
                <w:szCs w:val="20"/>
              </w:rPr>
              <w:t>August 28-31</w:t>
            </w:r>
          </w:p>
        </w:tc>
        <w:tc>
          <w:tcPr>
            <w:tcW w:w="482" w:type="pct"/>
            <w:vAlign w:val="bottom"/>
          </w:tcPr>
          <w:p w14:paraId="3F8789D8" w14:textId="2B95B681" w:rsidR="00691875" w:rsidRPr="008F2603" w:rsidRDefault="00691875" w:rsidP="00691875">
            <w:pPr>
              <w:pStyle w:val="PlainText"/>
              <w:contextualSpacing/>
              <w:jc w:val="center"/>
              <w:rPr>
                <w:rFonts w:ascii="Arial" w:hAnsi="Arial" w:cs="Arial"/>
                <w:sz w:val="20"/>
                <w:szCs w:val="20"/>
              </w:rPr>
            </w:pPr>
            <w:r w:rsidRPr="008F2603">
              <w:rPr>
                <w:rFonts w:ascii="Arial" w:hAnsi="Arial" w:cs="Arial"/>
                <w:sz w:val="20"/>
                <w:szCs w:val="20"/>
              </w:rPr>
              <w:t>3</w:t>
            </w:r>
          </w:p>
        </w:tc>
        <w:tc>
          <w:tcPr>
            <w:tcW w:w="484" w:type="pct"/>
            <w:vAlign w:val="bottom"/>
          </w:tcPr>
          <w:p w14:paraId="4DBFEFAC" w14:textId="298741EA" w:rsidR="00691875" w:rsidRPr="008F2603" w:rsidRDefault="00691875" w:rsidP="00691875">
            <w:pPr>
              <w:pStyle w:val="PlainText"/>
              <w:contextualSpacing/>
              <w:jc w:val="center"/>
              <w:rPr>
                <w:rFonts w:ascii="Arial" w:hAnsi="Arial" w:cs="Arial"/>
                <w:sz w:val="20"/>
                <w:szCs w:val="20"/>
              </w:rPr>
            </w:pPr>
            <w:r w:rsidRPr="008F2603">
              <w:rPr>
                <w:rFonts w:ascii="Arial" w:hAnsi="Arial" w:cs="Arial"/>
                <w:sz w:val="20"/>
                <w:szCs w:val="20"/>
              </w:rPr>
              <w:t>7</w:t>
            </w:r>
          </w:p>
        </w:tc>
        <w:tc>
          <w:tcPr>
            <w:tcW w:w="481" w:type="pct"/>
            <w:vAlign w:val="bottom"/>
          </w:tcPr>
          <w:p w14:paraId="575A68E8" w14:textId="0B6119F3" w:rsidR="00691875" w:rsidRPr="008F2603" w:rsidRDefault="00691875" w:rsidP="00691875">
            <w:pPr>
              <w:pStyle w:val="PlainText"/>
              <w:contextualSpacing/>
              <w:jc w:val="center"/>
              <w:rPr>
                <w:rFonts w:ascii="Arial" w:hAnsi="Arial" w:cs="Arial"/>
                <w:sz w:val="20"/>
                <w:szCs w:val="20"/>
              </w:rPr>
            </w:pPr>
            <w:r w:rsidRPr="008F2603">
              <w:rPr>
                <w:rFonts w:ascii="Arial" w:hAnsi="Arial" w:cs="Arial"/>
                <w:sz w:val="20"/>
                <w:szCs w:val="20"/>
              </w:rPr>
              <w:t>65</w:t>
            </w:r>
          </w:p>
        </w:tc>
        <w:tc>
          <w:tcPr>
            <w:tcW w:w="703" w:type="pct"/>
            <w:vAlign w:val="bottom"/>
          </w:tcPr>
          <w:p w14:paraId="42777ACD" w14:textId="0DAD3485" w:rsidR="00691875" w:rsidRPr="008F2603" w:rsidRDefault="00691875" w:rsidP="00691875">
            <w:pPr>
              <w:pStyle w:val="PlainText"/>
              <w:contextualSpacing/>
              <w:jc w:val="center"/>
              <w:rPr>
                <w:rFonts w:ascii="Arial" w:hAnsi="Arial" w:cs="Arial"/>
                <w:sz w:val="20"/>
                <w:szCs w:val="20"/>
              </w:rPr>
            </w:pPr>
            <w:r w:rsidRPr="008F2603">
              <w:rPr>
                <w:rFonts w:ascii="Arial" w:hAnsi="Arial" w:cs="Arial"/>
                <w:sz w:val="20"/>
                <w:szCs w:val="20"/>
              </w:rPr>
              <w:t>22</w:t>
            </w:r>
          </w:p>
        </w:tc>
        <w:tc>
          <w:tcPr>
            <w:tcW w:w="261" w:type="pct"/>
            <w:vAlign w:val="bottom"/>
          </w:tcPr>
          <w:p w14:paraId="7CAEE13C" w14:textId="48C4851E" w:rsidR="00691875" w:rsidRPr="008F2603" w:rsidRDefault="00691875" w:rsidP="00691875">
            <w:pPr>
              <w:pStyle w:val="PlainText"/>
              <w:contextualSpacing/>
              <w:jc w:val="center"/>
              <w:rPr>
                <w:rFonts w:ascii="Arial" w:hAnsi="Arial" w:cs="Arial"/>
                <w:sz w:val="20"/>
                <w:szCs w:val="20"/>
              </w:rPr>
            </w:pPr>
            <w:r w:rsidRPr="008F2603">
              <w:rPr>
                <w:rFonts w:ascii="Arial" w:hAnsi="Arial" w:cs="Arial"/>
                <w:sz w:val="20"/>
                <w:szCs w:val="20"/>
              </w:rPr>
              <w:t>3</w:t>
            </w:r>
          </w:p>
        </w:tc>
        <w:tc>
          <w:tcPr>
            <w:tcW w:w="481" w:type="pct"/>
            <w:tcBorders>
              <w:right w:val="single" w:sz="18" w:space="0" w:color="auto"/>
            </w:tcBorders>
            <w:vAlign w:val="bottom"/>
          </w:tcPr>
          <w:p w14:paraId="5C03C809" w14:textId="3633AF95" w:rsidR="00691875" w:rsidRPr="008F2603" w:rsidRDefault="00691875" w:rsidP="00691875">
            <w:pPr>
              <w:pStyle w:val="PlainText"/>
              <w:contextualSpacing/>
              <w:jc w:val="center"/>
              <w:rPr>
                <w:rFonts w:ascii="Arial" w:hAnsi="Arial" w:cs="Arial"/>
                <w:sz w:val="20"/>
                <w:szCs w:val="20"/>
              </w:rPr>
            </w:pPr>
            <w:r w:rsidRPr="008F2603">
              <w:rPr>
                <w:rFonts w:ascii="Arial" w:hAnsi="Arial" w:cs="Arial"/>
                <w:sz w:val="20"/>
                <w:szCs w:val="20"/>
              </w:rPr>
              <w:t>*</w:t>
            </w:r>
          </w:p>
        </w:tc>
        <w:tc>
          <w:tcPr>
            <w:tcW w:w="481" w:type="pct"/>
            <w:tcBorders>
              <w:left w:val="single" w:sz="18" w:space="0" w:color="auto"/>
            </w:tcBorders>
            <w:vAlign w:val="bottom"/>
          </w:tcPr>
          <w:p w14:paraId="181DEA3F" w14:textId="772C9EBD" w:rsidR="00691875" w:rsidRPr="008F2603" w:rsidRDefault="00691875" w:rsidP="00691875">
            <w:pPr>
              <w:pStyle w:val="PlainText"/>
              <w:contextualSpacing/>
              <w:jc w:val="center"/>
              <w:rPr>
                <w:rFonts w:ascii="Arial" w:hAnsi="Arial" w:cs="Arial"/>
                <w:sz w:val="20"/>
                <w:szCs w:val="20"/>
              </w:rPr>
            </w:pPr>
            <w:r w:rsidRPr="008F2603">
              <w:rPr>
                <w:rFonts w:ascii="Arial" w:hAnsi="Arial" w:cs="Arial"/>
                <w:sz w:val="20"/>
                <w:szCs w:val="20"/>
              </w:rPr>
              <w:t>11</w:t>
            </w:r>
          </w:p>
        </w:tc>
        <w:tc>
          <w:tcPr>
            <w:tcW w:w="479" w:type="pct"/>
            <w:vAlign w:val="bottom"/>
          </w:tcPr>
          <w:p w14:paraId="4EB038B8" w14:textId="7CF16BB9" w:rsidR="00691875" w:rsidRPr="008F2603" w:rsidRDefault="00691875" w:rsidP="00691875">
            <w:pPr>
              <w:pStyle w:val="PlainText"/>
              <w:contextualSpacing/>
              <w:jc w:val="center"/>
              <w:rPr>
                <w:rFonts w:ascii="Arial" w:hAnsi="Arial" w:cs="Arial"/>
                <w:sz w:val="20"/>
                <w:szCs w:val="20"/>
              </w:rPr>
            </w:pPr>
            <w:r w:rsidRPr="008F2603">
              <w:rPr>
                <w:rFonts w:ascii="Arial" w:hAnsi="Arial" w:cs="Arial"/>
                <w:sz w:val="20"/>
                <w:szCs w:val="20"/>
              </w:rPr>
              <w:t>24</w:t>
            </w:r>
          </w:p>
        </w:tc>
      </w:tr>
      <w:tr w:rsidR="00691875" w:rsidRPr="00CF52C0" w14:paraId="5199A9E0" w14:textId="77777777" w:rsidTr="00290FEC">
        <w:tc>
          <w:tcPr>
            <w:tcW w:w="1148" w:type="pct"/>
          </w:tcPr>
          <w:p w14:paraId="7EE1B42D" w14:textId="2425AA73" w:rsidR="00691875" w:rsidRPr="00F12468" w:rsidRDefault="00691875" w:rsidP="00691875">
            <w:pPr>
              <w:pStyle w:val="PlainText"/>
              <w:contextualSpacing/>
              <w:rPr>
                <w:rFonts w:ascii="Arial" w:hAnsi="Arial" w:cs="Arial"/>
                <w:sz w:val="20"/>
                <w:szCs w:val="20"/>
              </w:rPr>
            </w:pPr>
            <w:r w:rsidRPr="00F12468">
              <w:rPr>
                <w:rFonts w:ascii="Arial" w:hAnsi="Arial" w:cs="Arial"/>
                <w:sz w:val="20"/>
                <w:szCs w:val="20"/>
              </w:rPr>
              <w:t>August 21-24</w:t>
            </w:r>
          </w:p>
        </w:tc>
        <w:tc>
          <w:tcPr>
            <w:tcW w:w="482" w:type="pct"/>
            <w:vAlign w:val="bottom"/>
          </w:tcPr>
          <w:p w14:paraId="33CA28EC" w14:textId="1F8DB96F" w:rsidR="00691875" w:rsidRPr="00F12468" w:rsidRDefault="00691875" w:rsidP="00691875">
            <w:pPr>
              <w:pStyle w:val="PlainText"/>
              <w:contextualSpacing/>
              <w:jc w:val="center"/>
              <w:rPr>
                <w:rFonts w:ascii="Arial" w:hAnsi="Arial" w:cs="Arial"/>
                <w:sz w:val="20"/>
                <w:szCs w:val="20"/>
              </w:rPr>
            </w:pPr>
            <w:r w:rsidRPr="00F12468">
              <w:rPr>
                <w:rFonts w:ascii="Arial" w:hAnsi="Arial" w:cs="Arial"/>
                <w:sz w:val="20"/>
                <w:szCs w:val="20"/>
              </w:rPr>
              <w:t>3</w:t>
            </w:r>
          </w:p>
        </w:tc>
        <w:tc>
          <w:tcPr>
            <w:tcW w:w="484" w:type="pct"/>
            <w:vAlign w:val="bottom"/>
          </w:tcPr>
          <w:p w14:paraId="6D90A1E6" w14:textId="1B0F9644" w:rsidR="00691875" w:rsidRPr="00F12468" w:rsidRDefault="00691875" w:rsidP="00691875">
            <w:pPr>
              <w:pStyle w:val="PlainText"/>
              <w:contextualSpacing/>
              <w:jc w:val="center"/>
              <w:rPr>
                <w:rFonts w:ascii="Arial" w:hAnsi="Arial" w:cs="Arial"/>
                <w:sz w:val="20"/>
                <w:szCs w:val="20"/>
              </w:rPr>
            </w:pPr>
            <w:r w:rsidRPr="00F12468">
              <w:rPr>
                <w:rFonts w:ascii="Arial" w:hAnsi="Arial" w:cs="Arial"/>
                <w:sz w:val="20"/>
                <w:szCs w:val="20"/>
              </w:rPr>
              <w:t>8</w:t>
            </w:r>
          </w:p>
        </w:tc>
        <w:tc>
          <w:tcPr>
            <w:tcW w:w="481" w:type="pct"/>
            <w:vAlign w:val="bottom"/>
          </w:tcPr>
          <w:p w14:paraId="609FEF49" w14:textId="068A2A1B" w:rsidR="00691875" w:rsidRPr="00F12468" w:rsidRDefault="00691875" w:rsidP="00691875">
            <w:pPr>
              <w:pStyle w:val="PlainText"/>
              <w:contextualSpacing/>
              <w:jc w:val="center"/>
              <w:rPr>
                <w:rFonts w:ascii="Arial" w:hAnsi="Arial" w:cs="Arial"/>
                <w:sz w:val="20"/>
                <w:szCs w:val="20"/>
              </w:rPr>
            </w:pPr>
            <w:r w:rsidRPr="00F12468">
              <w:rPr>
                <w:rFonts w:ascii="Arial" w:hAnsi="Arial" w:cs="Arial"/>
                <w:sz w:val="20"/>
                <w:szCs w:val="20"/>
              </w:rPr>
              <w:t>65</w:t>
            </w:r>
          </w:p>
        </w:tc>
        <w:tc>
          <w:tcPr>
            <w:tcW w:w="703" w:type="pct"/>
            <w:vAlign w:val="bottom"/>
          </w:tcPr>
          <w:p w14:paraId="72ABB1BC" w14:textId="671DD284" w:rsidR="00691875" w:rsidRPr="00F12468" w:rsidRDefault="00691875" w:rsidP="00691875">
            <w:pPr>
              <w:pStyle w:val="PlainText"/>
              <w:contextualSpacing/>
              <w:jc w:val="center"/>
              <w:rPr>
                <w:rFonts w:ascii="Arial" w:hAnsi="Arial" w:cs="Arial"/>
                <w:sz w:val="20"/>
                <w:szCs w:val="20"/>
              </w:rPr>
            </w:pPr>
            <w:r w:rsidRPr="00F12468">
              <w:rPr>
                <w:rFonts w:ascii="Arial" w:hAnsi="Arial" w:cs="Arial"/>
                <w:sz w:val="20"/>
                <w:szCs w:val="20"/>
              </w:rPr>
              <w:t>20</w:t>
            </w:r>
          </w:p>
        </w:tc>
        <w:tc>
          <w:tcPr>
            <w:tcW w:w="261" w:type="pct"/>
            <w:vAlign w:val="bottom"/>
          </w:tcPr>
          <w:p w14:paraId="3FCE80EB" w14:textId="7E21FD79" w:rsidR="00691875" w:rsidRPr="00F12468" w:rsidRDefault="00691875" w:rsidP="00691875">
            <w:pPr>
              <w:pStyle w:val="PlainText"/>
              <w:contextualSpacing/>
              <w:jc w:val="center"/>
              <w:rPr>
                <w:rFonts w:ascii="Arial" w:hAnsi="Arial" w:cs="Arial"/>
                <w:sz w:val="20"/>
                <w:szCs w:val="20"/>
              </w:rPr>
            </w:pPr>
            <w:r w:rsidRPr="00F12468">
              <w:rPr>
                <w:rFonts w:ascii="Arial" w:hAnsi="Arial" w:cs="Arial"/>
                <w:sz w:val="20"/>
                <w:szCs w:val="20"/>
              </w:rPr>
              <w:t>3</w:t>
            </w:r>
          </w:p>
        </w:tc>
        <w:tc>
          <w:tcPr>
            <w:tcW w:w="481" w:type="pct"/>
            <w:tcBorders>
              <w:right w:val="single" w:sz="18" w:space="0" w:color="auto"/>
            </w:tcBorders>
            <w:vAlign w:val="bottom"/>
          </w:tcPr>
          <w:p w14:paraId="70348884" w14:textId="7905FDE5" w:rsidR="00691875" w:rsidRPr="00F12468" w:rsidRDefault="00691875" w:rsidP="00691875">
            <w:pPr>
              <w:pStyle w:val="PlainText"/>
              <w:contextualSpacing/>
              <w:jc w:val="center"/>
              <w:rPr>
                <w:rFonts w:ascii="Arial" w:hAnsi="Arial" w:cs="Arial"/>
                <w:sz w:val="20"/>
                <w:szCs w:val="20"/>
              </w:rPr>
            </w:pPr>
            <w:r w:rsidRPr="00F12468">
              <w:rPr>
                <w:rFonts w:ascii="Arial" w:hAnsi="Arial" w:cs="Arial"/>
                <w:sz w:val="20"/>
                <w:szCs w:val="20"/>
              </w:rPr>
              <w:t>1</w:t>
            </w:r>
          </w:p>
        </w:tc>
        <w:tc>
          <w:tcPr>
            <w:tcW w:w="481" w:type="pct"/>
            <w:tcBorders>
              <w:left w:val="single" w:sz="18" w:space="0" w:color="auto"/>
            </w:tcBorders>
            <w:vAlign w:val="bottom"/>
          </w:tcPr>
          <w:p w14:paraId="2A66254B" w14:textId="33BE1E3C" w:rsidR="00691875" w:rsidRPr="00F12468" w:rsidRDefault="00691875" w:rsidP="00691875">
            <w:pPr>
              <w:pStyle w:val="PlainText"/>
              <w:contextualSpacing/>
              <w:jc w:val="center"/>
              <w:rPr>
                <w:rFonts w:ascii="Arial" w:hAnsi="Arial" w:cs="Arial"/>
                <w:sz w:val="20"/>
                <w:szCs w:val="20"/>
              </w:rPr>
            </w:pPr>
            <w:r w:rsidRPr="00F12468">
              <w:rPr>
                <w:rFonts w:ascii="Arial" w:hAnsi="Arial" w:cs="Arial"/>
                <w:sz w:val="20"/>
                <w:szCs w:val="20"/>
              </w:rPr>
              <w:t>11</w:t>
            </w:r>
          </w:p>
        </w:tc>
        <w:tc>
          <w:tcPr>
            <w:tcW w:w="479" w:type="pct"/>
            <w:vAlign w:val="bottom"/>
          </w:tcPr>
          <w:p w14:paraId="2BB1731B" w14:textId="0E0DEC07" w:rsidR="00691875" w:rsidRPr="00F12468" w:rsidRDefault="00691875" w:rsidP="00691875">
            <w:pPr>
              <w:pStyle w:val="PlainText"/>
              <w:contextualSpacing/>
              <w:jc w:val="center"/>
              <w:rPr>
                <w:rFonts w:ascii="Arial" w:hAnsi="Arial" w:cs="Arial"/>
                <w:sz w:val="20"/>
                <w:szCs w:val="20"/>
              </w:rPr>
            </w:pPr>
            <w:r w:rsidRPr="00F12468">
              <w:rPr>
                <w:rFonts w:ascii="Arial" w:hAnsi="Arial" w:cs="Arial"/>
                <w:sz w:val="20"/>
                <w:szCs w:val="20"/>
              </w:rPr>
              <w:t>23</w:t>
            </w:r>
          </w:p>
        </w:tc>
      </w:tr>
      <w:tr w:rsidR="00691875" w:rsidRPr="00CF52C0" w14:paraId="77CA9B49" w14:textId="77777777" w:rsidTr="00290FEC">
        <w:tc>
          <w:tcPr>
            <w:tcW w:w="1148" w:type="pct"/>
          </w:tcPr>
          <w:p w14:paraId="7203C2A3" w14:textId="2E48B124" w:rsidR="00691875" w:rsidRPr="00407A45" w:rsidRDefault="00691875" w:rsidP="00691875">
            <w:pPr>
              <w:pStyle w:val="PlainText"/>
              <w:contextualSpacing/>
              <w:rPr>
                <w:rFonts w:ascii="Arial" w:hAnsi="Arial" w:cs="Arial"/>
                <w:sz w:val="20"/>
                <w:szCs w:val="20"/>
              </w:rPr>
            </w:pPr>
            <w:r w:rsidRPr="00407A45">
              <w:rPr>
                <w:rFonts w:ascii="Arial" w:hAnsi="Arial" w:cs="Arial"/>
                <w:sz w:val="20"/>
                <w:szCs w:val="20"/>
              </w:rPr>
              <w:t>August 14-17</w:t>
            </w:r>
          </w:p>
        </w:tc>
        <w:tc>
          <w:tcPr>
            <w:tcW w:w="482" w:type="pct"/>
            <w:vAlign w:val="bottom"/>
          </w:tcPr>
          <w:p w14:paraId="154ED55D" w14:textId="78A711FD" w:rsidR="00691875" w:rsidRPr="00407A45" w:rsidRDefault="00691875" w:rsidP="00691875">
            <w:pPr>
              <w:pStyle w:val="PlainText"/>
              <w:contextualSpacing/>
              <w:jc w:val="center"/>
              <w:rPr>
                <w:rFonts w:ascii="Arial" w:hAnsi="Arial" w:cs="Arial"/>
                <w:sz w:val="20"/>
                <w:szCs w:val="20"/>
              </w:rPr>
            </w:pPr>
            <w:r w:rsidRPr="00407A45">
              <w:rPr>
                <w:rFonts w:ascii="Arial" w:hAnsi="Arial" w:cs="Arial"/>
                <w:sz w:val="20"/>
                <w:szCs w:val="20"/>
              </w:rPr>
              <w:t>2</w:t>
            </w:r>
          </w:p>
        </w:tc>
        <w:tc>
          <w:tcPr>
            <w:tcW w:w="484" w:type="pct"/>
            <w:vAlign w:val="bottom"/>
          </w:tcPr>
          <w:p w14:paraId="0C5C04DD" w14:textId="3C6A1829" w:rsidR="00691875" w:rsidRPr="00407A45" w:rsidRDefault="00691875" w:rsidP="00691875">
            <w:pPr>
              <w:pStyle w:val="PlainText"/>
              <w:contextualSpacing/>
              <w:jc w:val="center"/>
              <w:rPr>
                <w:rFonts w:ascii="Arial" w:hAnsi="Arial" w:cs="Arial"/>
                <w:sz w:val="20"/>
                <w:szCs w:val="20"/>
              </w:rPr>
            </w:pPr>
            <w:r w:rsidRPr="00407A45">
              <w:rPr>
                <w:rFonts w:ascii="Arial" w:hAnsi="Arial" w:cs="Arial"/>
                <w:sz w:val="20"/>
                <w:szCs w:val="20"/>
              </w:rPr>
              <w:t>8</w:t>
            </w:r>
          </w:p>
        </w:tc>
        <w:tc>
          <w:tcPr>
            <w:tcW w:w="481" w:type="pct"/>
            <w:vAlign w:val="bottom"/>
          </w:tcPr>
          <w:p w14:paraId="41334EFA" w14:textId="6FB0C5FB" w:rsidR="00691875" w:rsidRPr="00407A45" w:rsidRDefault="00691875" w:rsidP="00691875">
            <w:pPr>
              <w:pStyle w:val="PlainText"/>
              <w:contextualSpacing/>
              <w:jc w:val="center"/>
              <w:rPr>
                <w:rFonts w:ascii="Arial" w:hAnsi="Arial" w:cs="Arial"/>
                <w:sz w:val="20"/>
                <w:szCs w:val="20"/>
              </w:rPr>
            </w:pPr>
            <w:r w:rsidRPr="00407A45">
              <w:rPr>
                <w:rFonts w:ascii="Arial" w:hAnsi="Arial" w:cs="Arial"/>
                <w:sz w:val="20"/>
                <w:szCs w:val="20"/>
              </w:rPr>
              <w:t>67</w:t>
            </w:r>
          </w:p>
        </w:tc>
        <w:tc>
          <w:tcPr>
            <w:tcW w:w="703" w:type="pct"/>
            <w:vAlign w:val="bottom"/>
          </w:tcPr>
          <w:p w14:paraId="6869AB9A" w14:textId="2C75EFD2" w:rsidR="00691875" w:rsidRPr="00407A45" w:rsidRDefault="00691875" w:rsidP="00691875">
            <w:pPr>
              <w:pStyle w:val="PlainText"/>
              <w:contextualSpacing/>
              <w:jc w:val="center"/>
              <w:rPr>
                <w:rFonts w:ascii="Arial" w:hAnsi="Arial" w:cs="Arial"/>
                <w:sz w:val="20"/>
                <w:szCs w:val="20"/>
              </w:rPr>
            </w:pPr>
            <w:r w:rsidRPr="00407A45">
              <w:rPr>
                <w:rFonts w:ascii="Arial" w:hAnsi="Arial" w:cs="Arial"/>
                <w:sz w:val="20"/>
                <w:szCs w:val="20"/>
              </w:rPr>
              <w:t>19</w:t>
            </w:r>
          </w:p>
        </w:tc>
        <w:tc>
          <w:tcPr>
            <w:tcW w:w="261" w:type="pct"/>
            <w:vAlign w:val="bottom"/>
          </w:tcPr>
          <w:p w14:paraId="38E92A88" w14:textId="437E06DB" w:rsidR="00691875" w:rsidRPr="00407A45" w:rsidRDefault="00691875" w:rsidP="00691875">
            <w:pPr>
              <w:pStyle w:val="PlainText"/>
              <w:contextualSpacing/>
              <w:jc w:val="center"/>
              <w:rPr>
                <w:rFonts w:ascii="Arial" w:hAnsi="Arial" w:cs="Arial"/>
                <w:sz w:val="20"/>
                <w:szCs w:val="20"/>
              </w:rPr>
            </w:pPr>
            <w:r w:rsidRPr="00407A45">
              <w:rPr>
                <w:rFonts w:ascii="Arial" w:hAnsi="Arial" w:cs="Arial"/>
                <w:sz w:val="20"/>
                <w:szCs w:val="20"/>
              </w:rPr>
              <w:t>4</w:t>
            </w:r>
          </w:p>
        </w:tc>
        <w:tc>
          <w:tcPr>
            <w:tcW w:w="481" w:type="pct"/>
            <w:tcBorders>
              <w:right w:val="single" w:sz="18" w:space="0" w:color="auto"/>
            </w:tcBorders>
            <w:vAlign w:val="bottom"/>
          </w:tcPr>
          <w:p w14:paraId="64117959" w14:textId="54D9E8E8" w:rsidR="00691875" w:rsidRPr="00407A45" w:rsidRDefault="00691875" w:rsidP="00691875">
            <w:pPr>
              <w:pStyle w:val="PlainText"/>
              <w:contextualSpacing/>
              <w:jc w:val="center"/>
              <w:rPr>
                <w:rFonts w:ascii="Arial" w:hAnsi="Arial" w:cs="Arial"/>
                <w:sz w:val="20"/>
                <w:szCs w:val="20"/>
              </w:rPr>
            </w:pPr>
            <w:r w:rsidRPr="00407A45">
              <w:rPr>
                <w:rFonts w:ascii="Arial" w:hAnsi="Arial" w:cs="Arial"/>
                <w:sz w:val="20"/>
                <w:szCs w:val="20"/>
              </w:rPr>
              <w:t>1</w:t>
            </w:r>
          </w:p>
        </w:tc>
        <w:tc>
          <w:tcPr>
            <w:tcW w:w="481" w:type="pct"/>
            <w:tcBorders>
              <w:left w:val="single" w:sz="18" w:space="0" w:color="auto"/>
            </w:tcBorders>
            <w:vAlign w:val="bottom"/>
          </w:tcPr>
          <w:p w14:paraId="0D693249" w14:textId="266A2B54" w:rsidR="00691875" w:rsidRPr="00407A45" w:rsidRDefault="00691875" w:rsidP="00691875">
            <w:pPr>
              <w:pStyle w:val="PlainText"/>
              <w:contextualSpacing/>
              <w:jc w:val="center"/>
              <w:rPr>
                <w:rFonts w:ascii="Arial" w:hAnsi="Arial" w:cs="Arial"/>
                <w:sz w:val="20"/>
                <w:szCs w:val="20"/>
              </w:rPr>
            </w:pPr>
            <w:r w:rsidRPr="00407A45">
              <w:rPr>
                <w:rFonts w:ascii="Arial" w:hAnsi="Arial" w:cs="Arial"/>
                <w:sz w:val="20"/>
                <w:szCs w:val="20"/>
              </w:rPr>
              <w:t>10</w:t>
            </w:r>
          </w:p>
        </w:tc>
        <w:tc>
          <w:tcPr>
            <w:tcW w:w="479" w:type="pct"/>
            <w:vAlign w:val="bottom"/>
          </w:tcPr>
          <w:p w14:paraId="17BAE407" w14:textId="5874FA5A" w:rsidR="00691875" w:rsidRPr="00407A45" w:rsidRDefault="00691875" w:rsidP="00691875">
            <w:pPr>
              <w:pStyle w:val="PlainText"/>
              <w:contextualSpacing/>
              <w:jc w:val="center"/>
              <w:rPr>
                <w:rFonts w:ascii="Arial" w:hAnsi="Arial" w:cs="Arial"/>
                <w:sz w:val="20"/>
                <w:szCs w:val="20"/>
              </w:rPr>
            </w:pPr>
            <w:r w:rsidRPr="00407A45">
              <w:rPr>
                <w:rFonts w:ascii="Arial" w:hAnsi="Arial" w:cs="Arial"/>
                <w:sz w:val="20"/>
                <w:szCs w:val="20"/>
              </w:rPr>
              <w:t>22</w:t>
            </w:r>
          </w:p>
        </w:tc>
      </w:tr>
      <w:tr w:rsidR="00691875" w:rsidRPr="00CF52C0" w14:paraId="600A8639" w14:textId="77777777" w:rsidTr="00290FEC">
        <w:tc>
          <w:tcPr>
            <w:tcW w:w="1148" w:type="pct"/>
          </w:tcPr>
          <w:p w14:paraId="35742541" w14:textId="40FDC251" w:rsidR="00691875" w:rsidRPr="00053BB6" w:rsidRDefault="00691875" w:rsidP="00691875">
            <w:pPr>
              <w:pStyle w:val="PlainText"/>
              <w:contextualSpacing/>
              <w:rPr>
                <w:rFonts w:ascii="Arial" w:hAnsi="Arial" w:cs="Arial"/>
                <w:sz w:val="20"/>
                <w:szCs w:val="20"/>
              </w:rPr>
            </w:pPr>
            <w:r w:rsidRPr="00053BB6">
              <w:rPr>
                <w:rFonts w:ascii="Arial" w:hAnsi="Arial" w:cs="Arial"/>
                <w:sz w:val="20"/>
                <w:szCs w:val="20"/>
              </w:rPr>
              <w:t>August 7-10</w:t>
            </w:r>
          </w:p>
        </w:tc>
        <w:tc>
          <w:tcPr>
            <w:tcW w:w="482" w:type="pct"/>
          </w:tcPr>
          <w:p w14:paraId="43C5FFFC" w14:textId="4A6BEF0D"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3</w:t>
            </w:r>
          </w:p>
        </w:tc>
        <w:tc>
          <w:tcPr>
            <w:tcW w:w="484" w:type="pct"/>
          </w:tcPr>
          <w:p w14:paraId="1DFA4A6E" w14:textId="29BE9CB7"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9</w:t>
            </w:r>
          </w:p>
        </w:tc>
        <w:tc>
          <w:tcPr>
            <w:tcW w:w="481" w:type="pct"/>
          </w:tcPr>
          <w:p w14:paraId="2606164F" w14:textId="56496D17"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65</w:t>
            </w:r>
          </w:p>
        </w:tc>
        <w:tc>
          <w:tcPr>
            <w:tcW w:w="703" w:type="pct"/>
          </w:tcPr>
          <w:p w14:paraId="52929EF4" w14:textId="25478B3E"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20</w:t>
            </w:r>
          </w:p>
        </w:tc>
        <w:tc>
          <w:tcPr>
            <w:tcW w:w="261" w:type="pct"/>
          </w:tcPr>
          <w:p w14:paraId="5DE8D0B4" w14:textId="44B57EDF"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3</w:t>
            </w:r>
          </w:p>
        </w:tc>
        <w:tc>
          <w:tcPr>
            <w:tcW w:w="481" w:type="pct"/>
            <w:tcBorders>
              <w:right w:val="single" w:sz="18" w:space="0" w:color="auto"/>
            </w:tcBorders>
          </w:tcPr>
          <w:p w14:paraId="479B6FF8" w14:textId="01D11771"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1</w:t>
            </w:r>
          </w:p>
        </w:tc>
        <w:tc>
          <w:tcPr>
            <w:tcW w:w="481" w:type="pct"/>
            <w:tcBorders>
              <w:left w:val="single" w:sz="18" w:space="0" w:color="auto"/>
            </w:tcBorders>
          </w:tcPr>
          <w:p w14:paraId="31234A1F" w14:textId="50D481AC"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12</w:t>
            </w:r>
          </w:p>
        </w:tc>
        <w:tc>
          <w:tcPr>
            <w:tcW w:w="479" w:type="pct"/>
          </w:tcPr>
          <w:p w14:paraId="31DF569D" w14:textId="4C9BAEF6"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23</w:t>
            </w:r>
          </w:p>
        </w:tc>
      </w:tr>
      <w:tr w:rsidR="00691875" w:rsidRPr="00CF52C0" w14:paraId="46A4D2DD" w14:textId="77777777" w:rsidTr="00290FEC">
        <w:tc>
          <w:tcPr>
            <w:tcW w:w="1148" w:type="pct"/>
          </w:tcPr>
          <w:p w14:paraId="47E2F10E" w14:textId="77777777" w:rsidR="00691875" w:rsidRPr="00B847CD" w:rsidRDefault="00691875" w:rsidP="00691875">
            <w:pPr>
              <w:pStyle w:val="PlainText"/>
              <w:contextualSpacing/>
              <w:rPr>
                <w:rFonts w:ascii="Arial" w:hAnsi="Arial" w:cs="Arial"/>
                <w:sz w:val="20"/>
                <w:szCs w:val="20"/>
              </w:rPr>
            </w:pPr>
            <w:r w:rsidRPr="00B847CD">
              <w:rPr>
                <w:rFonts w:ascii="Arial" w:hAnsi="Arial" w:cs="Arial"/>
                <w:sz w:val="20"/>
                <w:szCs w:val="20"/>
              </w:rPr>
              <w:t>July 31- August 3</w:t>
            </w:r>
          </w:p>
        </w:tc>
        <w:tc>
          <w:tcPr>
            <w:tcW w:w="482" w:type="pct"/>
          </w:tcPr>
          <w:p w14:paraId="6846707D" w14:textId="321D84A2" w:rsidR="00691875" w:rsidRPr="00B847CD" w:rsidRDefault="00691875" w:rsidP="00691875">
            <w:pPr>
              <w:pStyle w:val="PlainText"/>
              <w:contextualSpacing/>
              <w:jc w:val="center"/>
              <w:rPr>
                <w:rFonts w:ascii="Arial" w:hAnsi="Arial" w:cs="Arial"/>
                <w:sz w:val="20"/>
                <w:szCs w:val="20"/>
              </w:rPr>
            </w:pPr>
            <w:r w:rsidRPr="00B847CD">
              <w:rPr>
                <w:rFonts w:ascii="Arial" w:hAnsi="Arial" w:cs="Arial"/>
                <w:sz w:val="20"/>
                <w:szCs w:val="20"/>
              </w:rPr>
              <w:t>2</w:t>
            </w:r>
          </w:p>
        </w:tc>
        <w:tc>
          <w:tcPr>
            <w:tcW w:w="484" w:type="pct"/>
          </w:tcPr>
          <w:p w14:paraId="71565368" w14:textId="3176003D" w:rsidR="00691875" w:rsidRPr="00B847CD" w:rsidRDefault="00691875" w:rsidP="00691875">
            <w:pPr>
              <w:pStyle w:val="PlainText"/>
              <w:contextualSpacing/>
              <w:jc w:val="center"/>
              <w:rPr>
                <w:rFonts w:ascii="Arial" w:hAnsi="Arial" w:cs="Arial"/>
                <w:sz w:val="20"/>
                <w:szCs w:val="20"/>
              </w:rPr>
            </w:pPr>
            <w:r w:rsidRPr="00B847CD">
              <w:rPr>
                <w:rFonts w:ascii="Arial" w:hAnsi="Arial" w:cs="Arial"/>
                <w:sz w:val="20"/>
                <w:szCs w:val="20"/>
              </w:rPr>
              <w:t>7</w:t>
            </w:r>
          </w:p>
        </w:tc>
        <w:tc>
          <w:tcPr>
            <w:tcW w:w="481" w:type="pct"/>
          </w:tcPr>
          <w:p w14:paraId="17CAC17B" w14:textId="16F3DF48" w:rsidR="00691875" w:rsidRPr="00B847CD" w:rsidRDefault="00691875" w:rsidP="00691875">
            <w:pPr>
              <w:pStyle w:val="PlainText"/>
              <w:contextualSpacing/>
              <w:jc w:val="center"/>
              <w:rPr>
                <w:rFonts w:ascii="Arial" w:hAnsi="Arial" w:cs="Arial"/>
                <w:sz w:val="20"/>
                <w:szCs w:val="20"/>
              </w:rPr>
            </w:pPr>
            <w:r w:rsidRPr="00B847CD">
              <w:rPr>
                <w:rFonts w:ascii="Arial" w:hAnsi="Arial" w:cs="Arial"/>
                <w:sz w:val="20"/>
                <w:szCs w:val="20"/>
              </w:rPr>
              <w:t>67</w:t>
            </w:r>
          </w:p>
        </w:tc>
        <w:tc>
          <w:tcPr>
            <w:tcW w:w="703" w:type="pct"/>
          </w:tcPr>
          <w:p w14:paraId="586D5988" w14:textId="24C98CB3" w:rsidR="00691875" w:rsidRPr="00B847CD" w:rsidRDefault="00691875" w:rsidP="00691875">
            <w:pPr>
              <w:pStyle w:val="PlainText"/>
              <w:contextualSpacing/>
              <w:jc w:val="center"/>
              <w:rPr>
                <w:rFonts w:ascii="Arial" w:hAnsi="Arial" w:cs="Arial"/>
                <w:sz w:val="20"/>
                <w:szCs w:val="20"/>
              </w:rPr>
            </w:pPr>
            <w:r w:rsidRPr="00B847CD">
              <w:rPr>
                <w:rFonts w:ascii="Arial" w:hAnsi="Arial" w:cs="Arial"/>
                <w:sz w:val="20"/>
                <w:szCs w:val="20"/>
              </w:rPr>
              <w:t>20</w:t>
            </w:r>
          </w:p>
        </w:tc>
        <w:tc>
          <w:tcPr>
            <w:tcW w:w="261" w:type="pct"/>
          </w:tcPr>
          <w:p w14:paraId="7610AC0A" w14:textId="632763B3" w:rsidR="00691875" w:rsidRPr="00B847CD" w:rsidRDefault="00691875" w:rsidP="00691875">
            <w:pPr>
              <w:pStyle w:val="PlainText"/>
              <w:contextualSpacing/>
              <w:jc w:val="center"/>
              <w:rPr>
                <w:rFonts w:ascii="Arial" w:hAnsi="Arial" w:cs="Arial"/>
                <w:sz w:val="20"/>
                <w:szCs w:val="20"/>
              </w:rPr>
            </w:pPr>
            <w:r w:rsidRPr="00B847CD">
              <w:rPr>
                <w:rFonts w:ascii="Arial" w:hAnsi="Arial" w:cs="Arial"/>
                <w:sz w:val="20"/>
                <w:szCs w:val="20"/>
              </w:rPr>
              <w:t>4</w:t>
            </w:r>
          </w:p>
        </w:tc>
        <w:tc>
          <w:tcPr>
            <w:tcW w:w="481" w:type="pct"/>
            <w:tcBorders>
              <w:right w:val="single" w:sz="18" w:space="0" w:color="auto"/>
            </w:tcBorders>
          </w:tcPr>
          <w:p w14:paraId="78A50293" w14:textId="1A2B797E" w:rsidR="00691875" w:rsidRPr="00B847CD" w:rsidRDefault="00691875" w:rsidP="00691875">
            <w:pPr>
              <w:pStyle w:val="PlainText"/>
              <w:contextualSpacing/>
              <w:jc w:val="center"/>
              <w:rPr>
                <w:rFonts w:ascii="Arial" w:hAnsi="Arial" w:cs="Arial"/>
                <w:sz w:val="20"/>
                <w:szCs w:val="20"/>
              </w:rPr>
            </w:pPr>
            <w:r w:rsidRPr="00B847CD">
              <w:rPr>
                <w:rFonts w:ascii="Arial" w:hAnsi="Arial" w:cs="Arial"/>
                <w:sz w:val="20"/>
                <w:szCs w:val="20"/>
              </w:rPr>
              <w:t>*</w:t>
            </w:r>
          </w:p>
        </w:tc>
        <w:tc>
          <w:tcPr>
            <w:tcW w:w="481" w:type="pct"/>
            <w:tcBorders>
              <w:left w:val="single" w:sz="18" w:space="0" w:color="auto"/>
            </w:tcBorders>
          </w:tcPr>
          <w:p w14:paraId="6D60C6D9" w14:textId="2B1FBF69" w:rsidR="00691875" w:rsidRPr="00B847CD" w:rsidRDefault="00691875" w:rsidP="00691875">
            <w:pPr>
              <w:pStyle w:val="PlainText"/>
              <w:contextualSpacing/>
              <w:jc w:val="center"/>
              <w:rPr>
                <w:rFonts w:ascii="Arial" w:hAnsi="Arial" w:cs="Arial"/>
                <w:sz w:val="20"/>
                <w:szCs w:val="20"/>
              </w:rPr>
            </w:pPr>
            <w:r w:rsidRPr="00B847CD">
              <w:rPr>
                <w:rFonts w:ascii="Arial" w:hAnsi="Arial" w:cs="Arial"/>
                <w:sz w:val="20"/>
                <w:szCs w:val="20"/>
              </w:rPr>
              <w:t>8</w:t>
            </w:r>
          </w:p>
        </w:tc>
        <w:tc>
          <w:tcPr>
            <w:tcW w:w="479" w:type="pct"/>
          </w:tcPr>
          <w:p w14:paraId="34B96001" w14:textId="7BFEF36F" w:rsidR="00691875" w:rsidRPr="00B847CD" w:rsidRDefault="00691875" w:rsidP="00691875">
            <w:pPr>
              <w:pStyle w:val="PlainText"/>
              <w:contextualSpacing/>
              <w:jc w:val="center"/>
              <w:rPr>
                <w:rFonts w:ascii="Arial" w:hAnsi="Arial" w:cs="Arial"/>
                <w:sz w:val="20"/>
                <w:szCs w:val="20"/>
              </w:rPr>
            </w:pPr>
            <w:r w:rsidRPr="00B847CD">
              <w:rPr>
                <w:rFonts w:ascii="Arial" w:hAnsi="Arial" w:cs="Arial"/>
                <w:sz w:val="20"/>
                <w:szCs w:val="20"/>
              </w:rPr>
              <w:t>24</w:t>
            </w:r>
          </w:p>
        </w:tc>
      </w:tr>
      <w:tr w:rsidR="00691875" w:rsidRPr="00DB171E" w14:paraId="331B4ABC" w14:textId="77777777" w:rsidTr="00290FEC">
        <w:tc>
          <w:tcPr>
            <w:tcW w:w="1148" w:type="pct"/>
          </w:tcPr>
          <w:p w14:paraId="001C1053" w14:textId="1177F84B" w:rsidR="00691875" w:rsidRPr="00DB171E" w:rsidRDefault="00691875" w:rsidP="00691875">
            <w:pPr>
              <w:pStyle w:val="PlainText"/>
              <w:contextualSpacing/>
              <w:rPr>
                <w:rFonts w:ascii="Arial" w:hAnsi="Arial" w:cs="Arial"/>
                <w:sz w:val="20"/>
                <w:szCs w:val="20"/>
              </w:rPr>
            </w:pPr>
            <w:r w:rsidRPr="00DB171E">
              <w:rPr>
                <w:rFonts w:ascii="Arial" w:hAnsi="Arial" w:cs="Arial"/>
                <w:sz w:val="20"/>
                <w:szCs w:val="20"/>
              </w:rPr>
              <w:t>July 24-27</w:t>
            </w:r>
          </w:p>
        </w:tc>
        <w:tc>
          <w:tcPr>
            <w:tcW w:w="482" w:type="pct"/>
          </w:tcPr>
          <w:p w14:paraId="4FAAE3D1" w14:textId="3DBDB306" w:rsidR="00691875" w:rsidRPr="00DB171E" w:rsidRDefault="00691875" w:rsidP="00691875">
            <w:pPr>
              <w:pStyle w:val="PlainText"/>
              <w:contextualSpacing/>
              <w:jc w:val="center"/>
              <w:rPr>
                <w:rFonts w:ascii="Arial" w:hAnsi="Arial" w:cs="Arial"/>
                <w:color w:val="000000"/>
                <w:sz w:val="20"/>
                <w:szCs w:val="20"/>
              </w:rPr>
            </w:pPr>
            <w:r w:rsidRPr="00DB171E">
              <w:rPr>
                <w:rFonts w:ascii="Arial" w:hAnsi="Arial" w:cs="Arial"/>
                <w:color w:val="000000"/>
                <w:sz w:val="20"/>
                <w:szCs w:val="20"/>
              </w:rPr>
              <w:t>3</w:t>
            </w:r>
          </w:p>
        </w:tc>
        <w:tc>
          <w:tcPr>
            <w:tcW w:w="484" w:type="pct"/>
          </w:tcPr>
          <w:p w14:paraId="69F2B472" w14:textId="3189CDFD" w:rsidR="00691875" w:rsidRPr="00DB171E" w:rsidRDefault="00691875" w:rsidP="00691875">
            <w:pPr>
              <w:pStyle w:val="PlainText"/>
              <w:contextualSpacing/>
              <w:jc w:val="center"/>
              <w:rPr>
                <w:rFonts w:ascii="Arial" w:hAnsi="Arial" w:cs="Arial"/>
                <w:color w:val="000000"/>
                <w:sz w:val="20"/>
                <w:szCs w:val="20"/>
              </w:rPr>
            </w:pPr>
            <w:r w:rsidRPr="00DB171E">
              <w:rPr>
                <w:rFonts w:ascii="Arial" w:hAnsi="Arial" w:cs="Arial"/>
                <w:color w:val="000000"/>
                <w:sz w:val="20"/>
                <w:szCs w:val="20"/>
              </w:rPr>
              <w:t>7</w:t>
            </w:r>
          </w:p>
        </w:tc>
        <w:tc>
          <w:tcPr>
            <w:tcW w:w="481" w:type="pct"/>
          </w:tcPr>
          <w:p w14:paraId="1F017ABE" w14:textId="183FF8A2" w:rsidR="00691875" w:rsidRPr="00DB171E" w:rsidRDefault="00691875" w:rsidP="00691875">
            <w:pPr>
              <w:pStyle w:val="PlainText"/>
              <w:contextualSpacing/>
              <w:jc w:val="center"/>
              <w:rPr>
                <w:rFonts w:ascii="Arial" w:hAnsi="Arial" w:cs="Arial"/>
                <w:color w:val="000000"/>
                <w:sz w:val="20"/>
                <w:szCs w:val="20"/>
              </w:rPr>
            </w:pPr>
            <w:r w:rsidRPr="00DB171E">
              <w:rPr>
                <w:rFonts w:ascii="Arial" w:hAnsi="Arial" w:cs="Arial"/>
                <w:color w:val="000000"/>
                <w:sz w:val="20"/>
                <w:szCs w:val="20"/>
              </w:rPr>
              <w:t>65</w:t>
            </w:r>
          </w:p>
        </w:tc>
        <w:tc>
          <w:tcPr>
            <w:tcW w:w="703" w:type="pct"/>
          </w:tcPr>
          <w:p w14:paraId="16CE9222" w14:textId="44710A19" w:rsidR="00691875" w:rsidRPr="00DB171E" w:rsidRDefault="00691875" w:rsidP="00691875">
            <w:pPr>
              <w:pStyle w:val="PlainText"/>
              <w:contextualSpacing/>
              <w:jc w:val="center"/>
              <w:rPr>
                <w:rFonts w:ascii="Arial" w:hAnsi="Arial" w:cs="Arial"/>
                <w:color w:val="000000"/>
                <w:sz w:val="20"/>
                <w:szCs w:val="20"/>
              </w:rPr>
            </w:pPr>
            <w:r w:rsidRPr="00DB171E">
              <w:rPr>
                <w:rFonts w:ascii="Arial" w:hAnsi="Arial" w:cs="Arial"/>
                <w:color w:val="000000"/>
                <w:sz w:val="20"/>
                <w:szCs w:val="20"/>
              </w:rPr>
              <w:t>20</w:t>
            </w:r>
          </w:p>
        </w:tc>
        <w:tc>
          <w:tcPr>
            <w:tcW w:w="261" w:type="pct"/>
          </w:tcPr>
          <w:p w14:paraId="0DC8E44B" w14:textId="3F9D2EEF" w:rsidR="00691875" w:rsidRPr="00DB171E" w:rsidRDefault="00691875" w:rsidP="00691875">
            <w:pPr>
              <w:pStyle w:val="PlainText"/>
              <w:contextualSpacing/>
              <w:jc w:val="center"/>
              <w:rPr>
                <w:rFonts w:ascii="Arial" w:hAnsi="Arial" w:cs="Arial"/>
                <w:color w:val="000000"/>
                <w:sz w:val="20"/>
                <w:szCs w:val="20"/>
              </w:rPr>
            </w:pPr>
            <w:r w:rsidRPr="00DB171E">
              <w:rPr>
                <w:rFonts w:ascii="Arial" w:hAnsi="Arial" w:cs="Arial"/>
                <w:color w:val="000000"/>
                <w:sz w:val="20"/>
                <w:szCs w:val="20"/>
              </w:rPr>
              <w:t>4</w:t>
            </w:r>
          </w:p>
        </w:tc>
        <w:tc>
          <w:tcPr>
            <w:tcW w:w="481" w:type="pct"/>
            <w:tcBorders>
              <w:right w:val="single" w:sz="18" w:space="0" w:color="auto"/>
            </w:tcBorders>
          </w:tcPr>
          <w:p w14:paraId="6EEABEBA" w14:textId="0C1E561A" w:rsidR="00691875" w:rsidRPr="00DB171E" w:rsidRDefault="00691875" w:rsidP="00691875">
            <w:pPr>
              <w:pStyle w:val="PlainText"/>
              <w:contextualSpacing/>
              <w:jc w:val="center"/>
              <w:rPr>
                <w:rFonts w:ascii="Arial" w:hAnsi="Arial" w:cs="Arial"/>
                <w:color w:val="000000"/>
                <w:sz w:val="20"/>
                <w:szCs w:val="20"/>
              </w:rPr>
            </w:pPr>
            <w:r w:rsidRPr="00DB171E">
              <w:rPr>
                <w:rFonts w:ascii="Arial" w:hAnsi="Arial" w:cs="Arial"/>
                <w:color w:val="000000"/>
                <w:sz w:val="20"/>
                <w:szCs w:val="20"/>
              </w:rPr>
              <w:t>1</w:t>
            </w:r>
          </w:p>
        </w:tc>
        <w:tc>
          <w:tcPr>
            <w:tcW w:w="481" w:type="pct"/>
            <w:tcBorders>
              <w:left w:val="single" w:sz="18" w:space="0" w:color="auto"/>
            </w:tcBorders>
          </w:tcPr>
          <w:p w14:paraId="3EA3C93A" w14:textId="7B19A1C3" w:rsidR="00691875" w:rsidRPr="00DB171E" w:rsidRDefault="00691875" w:rsidP="00691875">
            <w:pPr>
              <w:pStyle w:val="PlainText"/>
              <w:contextualSpacing/>
              <w:jc w:val="center"/>
              <w:rPr>
                <w:rFonts w:ascii="Arial" w:hAnsi="Arial" w:cs="Arial"/>
                <w:sz w:val="20"/>
                <w:szCs w:val="20"/>
              </w:rPr>
            </w:pPr>
            <w:r w:rsidRPr="00DB171E">
              <w:rPr>
                <w:rFonts w:ascii="Arial" w:hAnsi="Arial" w:cs="Arial"/>
                <w:sz w:val="20"/>
                <w:szCs w:val="20"/>
              </w:rPr>
              <w:t>10</w:t>
            </w:r>
          </w:p>
        </w:tc>
        <w:tc>
          <w:tcPr>
            <w:tcW w:w="479" w:type="pct"/>
          </w:tcPr>
          <w:p w14:paraId="2C6B8007" w14:textId="71AF1775" w:rsidR="00691875" w:rsidRPr="00DB171E" w:rsidRDefault="00691875" w:rsidP="00691875">
            <w:pPr>
              <w:pStyle w:val="PlainText"/>
              <w:contextualSpacing/>
              <w:jc w:val="center"/>
              <w:rPr>
                <w:rFonts w:ascii="Arial" w:hAnsi="Arial" w:cs="Arial"/>
                <w:sz w:val="20"/>
                <w:szCs w:val="20"/>
              </w:rPr>
            </w:pPr>
            <w:r w:rsidRPr="00DB171E">
              <w:rPr>
                <w:rFonts w:ascii="Arial" w:hAnsi="Arial" w:cs="Arial"/>
                <w:sz w:val="20"/>
                <w:szCs w:val="20"/>
              </w:rPr>
              <w:t>24</w:t>
            </w:r>
          </w:p>
        </w:tc>
      </w:tr>
      <w:tr w:rsidR="00691875" w:rsidRPr="00DB171E" w14:paraId="07C387C8" w14:textId="77777777" w:rsidTr="00290FEC">
        <w:tc>
          <w:tcPr>
            <w:tcW w:w="1148" w:type="pct"/>
          </w:tcPr>
          <w:p w14:paraId="14A73F40" w14:textId="7BC10DFD" w:rsidR="00691875" w:rsidRPr="00DB171E" w:rsidRDefault="00691875" w:rsidP="00691875">
            <w:pPr>
              <w:pStyle w:val="PlainText"/>
              <w:contextualSpacing/>
              <w:rPr>
                <w:rFonts w:ascii="Arial" w:hAnsi="Arial" w:cs="Arial"/>
                <w:sz w:val="20"/>
                <w:szCs w:val="20"/>
              </w:rPr>
            </w:pPr>
            <w:r w:rsidRPr="00DB171E">
              <w:rPr>
                <w:rFonts w:ascii="Arial" w:hAnsi="Arial" w:cs="Arial"/>
                <w:sz w:val="20"/>
                <w:szCs w:val="20"/>
              </w:rPr>
              <w:t>July 17-20</w:t>
            </w:r>
          </w:p>
        </w:tc>
        <w:tc>
          <w:tcPr>
            <w:tcW w:w="482" w:type="pct"/>
          </w:tcPr>
          <w:p w14:paraId="6F322794" w14:textId="091C1BC8" w:rsidR="00691875" w:rsidRPr="00DB171E" w:rsidRDefault="00691875" w:rsidP="00691875">
            <w:pPr>
              <w:pStyle w:val="PlainText"/>
              <w:contextualSpacing/>
              <w:jc w:val="center"/>
              <w:rPr>
                <w:rFonts w:ascii="Arial" w:hAnsi="Arial" w:cs="Arial"/>
                <w:color w:val="000000"/>
                <w:sz w:val="20"/>
                <w:szCs w:val="20"/>
              </w:rPr>
            </w:pPr>
            <w:r w:rsidRPr="00DB171E">
              <w:rPr>
                <w:rFonts w:ascii="Arial" w:hAnsi="Arial" w:cs="Arial"/>
                <w:color w:val="000000"/>
                <w:sz w:val="20"/>
                <w:szCs w:val="20"/>
              </w:rPr>
              <w:t>2</w:t>
            </w:r>
          </w:p>
        </w:tc>
        <w:tc>
          <w:tcPr>
            <w:tcW w:w="484" w:type="pct"/>
          </w:tcPr>
          <w:p w14:paraId="722554D8" w14:textId="16628AF2" w:rsidR="00691875" w:rsidRPr="00DB171E" w:rsidRDefault="00691875" w:rsidP="00691875">
            <w:pPr>
              <w:pStyle w:val="PlainText"/>
              <w:contextualSpacing/>
              <w:jc w:val="center"/>
              <w:rPr>
                <w:rFonts w:ascii="Arial" w:hAnsi="Arial" w:cs="Arial"/>
                <w:color w:val="000000"/>
                <w:sz w:val="20"/>
                <w:szCs w:val="20"/>
              </w:rPr>
            </w:pPr>
            <w:r w:rsidRPr="00DB171E">
              <w:rPr>
                <w:rFonts w:ascii="Arial" w:hAnsi="Arial" w:cs="Arial"/>
                <w:color w:val="000000"/>
                <w:sz w:val="20"/>
                <w:szCs w:val="20"/>
              </w:rPr>
              <w:t>7</w:t>
            </w:r>
          </w:p>
        </w:tc>
        <w:tc>
          <w:tcPr>
            <w:tcW w:w="481" w:type="pct"/>
          </w:tcPr>
          <w:p w14:paraId="1D34DAE2" w14:textId="0A769B81" w:rsidR="00691875" w:rsidRPr="00DB171E" w:rsidRDefault="00691875" w:rsidP="00691875">
            <w:pPr>
              <w:pStyle w:val="PlainText"/>
              <w:contextualSpacing/>
              <w:jc w:val="center"/>
              <w:rPr>
                <w:rFonts w:ascii="Arial" w:hAnsi="Arial" w:cs="Arial"/>
                <w:color w:val="000000"/>
                <w:sz w:val="20"/>
                <w:szCs w:val="20"/>
              </w:rPr>
            </w:pPr>
            <w:r w:rsidRPr="00DB171E">
              <w:rPr>
                <w:rFonts w:ascii="Arial" w:hAnsi="Arial" w:cs="Arial"/>
                <w:color w:val="000000"/>
                <w:sz w:val="20"/>
                <w:szCs w:val="20"/>
              </w:rPr>
              <w:t>66</w:t>
            </w:r>
          </w:p>
        </w:tc>
        <w:tc>
          <w:tcPr>
            <w:tcW w:w="703" w:type="pct"/>
          </w:tcPr>
          <w:p w14:paraId="0FBDBFAF" w14:textId="22170651" w:rsidR="00691875" w:rsidRPr="00DB171E" w:rsidRDefault="00691875" w:rsidP="00691875">
            <w:pPr>
              <w:pStyle w:val="PlainText"/>
              <w:contextualSpacing/>
              <w:jc w:val="center"/>
              <w:rPr>
                <w:rFonts w:ascii="Arial" w:hAnsi="Arial" w:cs="Arial"/>
                <w:color w:val="000000"/>
                <w:sz w:val="20"/>
                <w:szCs w:val="20"/>
              </w:rPr>
            </w:pPr>
            <w:r w:rsidRPr="00DB171E">
              <w:rPr>
                <w:rFonts w:ascii="Arial" w:hAnsi="Arial" w:cs="Arial"/>
                <w:color w:val="000000"/>
                <w:sz w:val="20"/>
                <w:szCs w:val="20"/>
              </w:rPr>
              <w:t>20</w:t>
            </w:r>
          </w:p>
        </w:tc>
        <w:tc>
          <w:tcPr>
            <w:tcW w:w="261" w:type="pct"/>
          </w:tcPr>
          <w:p w14:paraId="7D6F5D29" w14:textId="685A10BE" w:rsidR="00691875" w:rsidRPr="00DB171E" w:rsidRDefault="00691875" w:rsidP="00691875">
            <w:pPr>
              <w:pStyle w:val="PlainText"/>
              <w:contextualSpacing/>
              <w:jc w:val="center"/>
              <w:rPr>
                <w:rFonts w:ascii="Arial" w:hAnsi="Arial" w:cs="Arial"/>
                <w:color w:val="000000"/>
                <w:sz w:val="20"/>
                <w:szCs w:val="20"/>
              </w:rPr>
            </w:pPr>
            <w:r w:rsidRPr="00DB171E">
              <w:rPr>
                <w:rFonts w:ascii="Arial" w:hAnsi="Arial" w:cs="Arial"/>
                <w:color w:val="000000"/>
                <w:sz w:val="20"/>
                <w:szCs w:val="20"/>
              </w:rPr>
              <w:t>4</w:t>
            </w:r>
          </w:p>
        </w:tc>
        <w:tc>
          <w:tcPr>
            <w:tcW w:w="481" w:type="pct"/>
            <w:tcBorders>
              <w:right w:val="single" w:sz="18" w:space="0" w:color="auto"/>
            </w:tcBorders>
          </w:tcPr>
          <w:p w14:paraId="3455DDC3" w14:textId="59B34895" w:rsidR="00691875" w:rsidRPr="00DB171E" w:rsidRDefault="00691875" w:rsidP="00691875">
            <w:pPr>
              <w:pStyle w:val="PlainText"/>
              <w:contextualSpacing/>
              <w:jc w:val="center"/>
              <w:rPr>
                <w:rFonts w:ascii="Arial" w:hAnsi="Arial" w:cs="Arial"/>
                <w:color w:val="000000"/>
                <w:sz w:val="20"/>
                <w:szCs w:val="20"/>
              </w:rPr>
            </w:pPr>
            <w:r w:rsidRPr="00DB171E">
              <w:rPr>
                <w:rFonts w:ascii="Arial" w:hAnsi="Arial" w:cs="Arial"/>
                <w:color w:val="000000"/>
                <w:sz w:val="20"/>
                <w:szCs w:val="20"/>
              </w:rPr>
              <w:t>*</w:t>
            </w:r>
          </w:p>
        </w:tc>
        <w:tc>
          <w:tcPr>
            <w:tcW w:w="481" w:type="pct"/>
            <w:tcBorders>
              <w:left w:val="single" w:sz="18" w:space="0" w:color="auto"/>
            </w:tcBorders>
          </w:tcPr>
          <w:p w14:paraId="5D296305" w14:textId="58537160" w:rsidR="00691875" w:rsidRPr="00DB171E" w:rsidRDefault="00691875" w:rsidP="00691875">
            <w:pPr>
              <w:pStyle w:val="PlainText"/>
              <w:contextualSpacing/>
              <w:jc w:val="center"/>
              <w:rPr>
                <w:rFonts w:ascii="Arial" w:hAnsi="Arial" w:cs="Arial"/>
                <w:sz w:val="20"/>
                <w:szCs w:val="20"/>
              </w:rPr>
            </w:pPr>
            <w:r w:rsidRPr="00DB171E">
              <w:rPr>
                <w:rFonts w:ascii="Arial" w:hAnsi="Arial" w:cs="Arial"/>
                <w:sz w:val="20"/>
                <w:szCs w:val="20"/>
              </w:rPr>
              <w:t>9</w:t>
            </w:r>
          </w:p>
        </w:tc>
        <w:tc>
          <w:tcPr>
            <w:tcW w:w="479" w:type="pct"/>
          </w:tcPr>
          <w:p w14:paraId="17C8A736" w14:textId="43DCCC85" w:rsidR="00691875" w:rsidRPr="00DB171E" w:rsidRDefault="00691875" w:rsidP="00691875">
            <w:pPr>
              <w:pStyle w:val="PlainText"/>
              <w:contextualSpacing/>
              <w:jc w:val="center"/>
              <w:rPr>
                <w:rFonts w:ascii="Arial" w:hAnsi="Arial" w:cs="Arial"/>
                <w:sz w:val="20"/>
                <w:szCs w:val="20"/>
              </w:rPr>
            </w:pPr>
            <w:r w:rsidRPr="00DB171E">
              <w:rPr>
                <w:rFonts w:ascii="Arial" w:hAnsi="Arial" w:cs="Arial"/>
                <w:sz w:val="20"/>
                <w:szCs w:val="20"/>
              </w:rPr>
              <w:t>24</w:t>
            </w:r>
          </w:p>
        </w:tc>
      </w:tr>
      <w:tr w:rsidR="00691875" w:rsidRPr="00CF52C0" w14:paraId="204B673C" w14:textId="77777777" w:rsidTr="00290FEC">
        <w:tc>
          <w:tcPr>
            <w:tcW w:w="1148" w:type="pct"/>
          </w:tcPr>
          <w:p w14:paraId="526AA363" w14:textId="4867F785" w:rsidR="00691875" w:rsidRPr="00232982" w:rsidRDefault="00691875" w:rsidP="00691875">
            <w:pPr>
              <w:pStyle w:val="PlainText"/>
              <w:contextualSpacing/>
              <w:rPr>
                <w:rFonts w:ascii="Arial" w:hAnsi="Arial" w:cs="Arial"/>
                <w:sz w:val="20"/>
                <w:szCs w:val="20"/>
              </w:rPr>
            </w:pPr>
            <w:r w:rsidRPr="00232982">
              <w:rPr>
                <w:rFonts w:ascii="Arial" w:hAnsi="Arial" w:cs="Arial"/>
                <w:sz w:val="20"/>
                <w:szCs w:val="20"/>
              </w:rPr>
              <w:t>July 10-13</w:t>
            </w:r>
          </w:p>
        </w:tc>
        <w:tc>
          <w:tcPr>
            <w:tcW w:w="482" w:type="pct"/>
          </w:tcPr>
          <w:p w14:paraId="600AEE98" w14:textId="5EF64EE4" w:rsidR="00691875" w:rsidRPr="00232982" w:rsidRDefault="00691875" w:rsidP="00691875">
            <w:pPr>
              <w:pStyle w:val="PlainText"/>
              <w:contextualSpacing/>
              <w:jc w:val="center"/>
              <w:rPr>
                <w:rFonts w:ascii="Arial" w:hAnsi="Arial" w:cs="Arial"/>
                <w:color w:val="000000"/>
                <w:sz w:val="20"/>
                <w:szCs w:val="20"/>
              </w:rPr>
            </w:pPr>
            <w:r w:rsidRPr="00232982">
              <w:rPr>
                <w:rFonts w:ascii="Arial" w:hAnsi="Arial" w:cs="Arial"/>
                <w:color w:val="000000"/>
                <w:sz w:val="20"/>
                <w:szCs w:val="20"/>
              </w:rPr>
              <w:t>2</w:t>
            </w:r>
          </w:p>
        </w:tc>
        <w:tc>
          <w:tcPr>
            <w:tcW w:w="484" w:type="pct"/>
          </w:tcPr>
          <w:p w14:paraId="1E70310F" w14:textId="1291F858" w:rsidR="00691875" w:rsidRPr="00232982" w:rsidRDefault="00691875" w:rsidP="00691875">
            <w:pPr>
              <w:pStyle w:val="PlainText"/>
              <w:contextualSpacing/>
              <w:jc w:val="center"/>
              <w:rPr>
                <w:rFonts w:ascii="Arial" w:hAnsi="Arial" w:cs="Arial"/>
                <w:color w:val="000000"/>
                <w:sz w:val="20"/>
                <w:szCs w:val="20"/>
              </w:rPr>
            </w:pPr>
            <w:r w:rsidRPr="00232982">
              <w:rPr>
                <w:rFonts w:ascii="Arial" w:hAnsi="Arial" w:cs="Arial"/>
                <w:color w:val="000000"/>
                <w:sz w:val="20"/>
                <w:szCs w:val="20"/>
              </w:rPr>
              <w:t>6</w:t>
            </w:r>
          </w:p>
        </w:tc>
        <w:tc>
          <w:tcPr>
            <w:tcW w:w="481" w:type="pct"/>
          </w:tcPr>
          <w:p w14:paraId="5116DF3F" w14:textId="2B4FDD12" w:rsidR="00691875" w:rsidRPr="00232982" w:rsidRDefault="00691875" w:rsidP="00691875">
            <w:pPr>
              <w:pStyle w:val="PlainText"/>
              <w:contextualSpacing/>
              <w:jc w:val="center"/>
              <w:rPr>
                <w:rFonts w:ascii="Arial" w:hAnsi="Arial" w:cs="Arial"/>
                <w:color w:val="000000"/>
                <w:sz w:val="20"/>
                <w:szCs w:val="20"/>
              </w:rPr>
            </w:pPr>
            <w:r w:rsidRPr="00232982">
              <w:rPr>
                <w:rFonts w:ascii="Arial" w:hAnsi="Arial" w:cs="Arial"/>
                <w:color w:val="000000"/>
                <w:sz w:val="20"/>
                <w:szCs w:val="20"/>
              </w:rPr>
              <w:t>67</w:t>
            </w:r>
          </w:p>
        </w:tc>
        <w:tc>
          <w:tcPr>
            <w:tcW w:w="703" w:type="pct"/>
          </w:tcPr>
          <w:p w14:paraId="757F42B5" w14:textId="183049E1" w:rsidR="00691875" w:rsidRPr="00232982" w:rsidRDefault="00691875" w:rsidP="00691875">
            <w:pPr>
              <w:pStyle w:val="PlainText"/>
              <w:contextualSpacing/>
              <w:jc w:val="center"/>
              <w:rPr>
                <w:rFonts w:ascii="Arial" w:hAnsi="Arial" w:cs="Arial"/>
                <w:color w:val="000000"/>
                <w:sz w:val="20"/>
                <w:szCs w:val="20"/>
              </w:rPr>
            </w:pPr>
            <w:r w:rsidRPr="00232982">
              <w:rPr>
                <w:rFonts w:ascii="Arial" w:hAnsi="Arial" w:cs="Arial"/>
                <w:color w:val="000000"/>
                <w:sz w:val="20"/>
                <w:szCs w:val="20"/>
              </w:rPr>
              <w:t>21</w:t>
            </w:r>
          </w:p>
        </w:tc>
        <w:tc>
          <w:tcPr>
            <w:tcW w:w="261" w:type="pct"/>
          </w:tcPr>
          <w:p w14:paraId="2E2F1D41" w14:textId="0F8F06D8" w:rsidR="00691875" w:rsidRPr="00232982" w:rsidRDefault="00691875" w:rsidP="00691875">
            <w:pPr>
              <w:pStyle w:val="PlainText"/>
              <w:contextualSpacing/>
              <w:jc w:val="center"/>
              <w:rPr>
                <w:rFonts w:ascii="Arial" w:hAnsi="Arial" w:cs="Arial"/>
                <w:color w:val="000000"/>
                <w:sz w:val="20"/>
                <w:szCs w:val="20"/>
              </w:rPr>
            </w:pPr>
            <w:r w:rsidRPr="00232982">
              <w:rPr>
                <w:rFonts w:ascii="Arial" w:hAnsi="Arial" w:cs="Arial"/>
                <w:color w:val="000000"/>
                <w:sz w:val="20"/>
                <w:szCs w:val="20"/>
              </w:rPr>
              <w:t>3</w:t>
            </w:r>
          </w:p>
        </w:tc>
        <w:tc>
          <w:tcPr>
            <w:tcW w:w="481" w:type="pct"/>
            <w:tcBorders>
              <w:right w:val="single" w:sz="18" w:space="0" w:color="auto"/>
            </w:tcBorders>
          </w:tcPr>
          <w:p w14:paraId="6082180F" w14:textId="7D065898" w:rsidR="00691875" w:rsidRPr="00232982" w:rsidRDefault="00691875" w:rsidP="00691875">
            <w:pPr>
              <w:pStyle w:val="PlainText"/>
              <w:contextualSpacing/>
              <w:jc w:val="center"/>
              <w:rPr>
                <w:rFonts w:ascii="Arial" w:hAnsi="Arial" w:cs="Arial"/>
                <w:color w:val="000000"/>
                <w:sz w:val="20"/>
                <w:szCs w:val="20"/>
              </w:rPr>
            </w:pPr>
            <w:r w:rsidRPr="00232982">
              <w:rPr>
                <w:rFonts w:ascii="Arial" w:hAnsi="Arial" w:cs="Arial"/>
                <w:color w:val="000000"/>
                <w:sz w:val="20"/>
                <w:szCs w:val="20"/>
              </w:rPr>
              <w:t>1</w:t>
            </w:r>
          </w:p>
        </w:tc>
        <w:tc>
          <w:tcPr>
            <w:tcW w:w="481" w:type="pct"/>
            <w:tcBorders>
              <w:left w:val="single" w:sz="18" w:space="0" w:color="auto"/>
            </w:tcBorders>
          </w:tcPr>
          <w:p w14:paraId="79E1E24B" w14:textId="7781AE09" w:rsidR="00691875" w:rsidRPr="00232982" w:rsidRDefault="00691875" w:rsidP="00691875">
            <w:pPr>
              <w:pStyle w:val="PlainText"/>
              <w:contextualSpacing/>
              <w:jc w:val="center"/>
              <w:rPr>
                <w:rFonts w:ascii="Arial" w:hAnsi="Arial" w:cs="Arial"/>
                <w:sz w:val="20"/>
                <w:szCs w:val="20"/>
              </w:rPr>
            </w:pPr>
            <w:r w:rsidRPr="00232982">
              <w:rPr>
                <w:rFonts w:ascii="Arial" w:hAnsi="Arial" w:cs="Arial"/>
                <w:sz w:val="20"/>
                <w:szCs w:val="20"/>
              </w:rPr>
              <w:t>9</w:t>
            </w:r>
          </w:p>
        </w:tc>
        <w:tc>
          <w:tcPr>
            <w:tcW w:w="479" w:type="pct"/>
          </w:tcPr>
          <w:p w14:paraId="69B35832" w14:textId="72CD7DFB" w:rsidR="00691875" w:rsidRPr="00232982" w:rsidRDefault="00691875" w:rsidP="00691875">
            <w:pPr>
              <w:pStyle w:val="PlainText"/>
              <w:contextualSpacing/>
              <w:jc w:val="center"/>
              <w:rPr>
                <w:rFonts w:ascii="Arial" w:hAnsi="Arial" w:cs="Arial"/>
                <w:sz w:val="20"/>
                <w:szCs w:val="20"/>
              </w:rPr>
            </w:pPr>
            <w:r w:rsidRPr="00232982">
              <w:rPr>
                <w:rFonts w:ascii="Arial" w:hAnsi="Arial" w:cs="Arial"/>
                <w:sz w:val="20"/>
                <w:szCs w:val="20"/>
              </w:rPr>
              <w:t>23</w:t>
            </w:r>
          </w:p>
        </w:tc>
      </w:tr>
      <w:tr w:rsidR="00691875" w:rsidRPr="00CF52C0" w14:paraId="3C6792B7" w14:textId="77777777" w:rsidTr="00290FEC">
        <w:tc>
          <w:tcPr>
            <w:tcW w:w="1148" w:type="pct"/>
          </w:tcPr>
          <w:p w14:paraId="4FB5C700" w14:textId="08886FF8" w:rsidR="00691875" w:rsidRPr="00ED28F0" w:rsidRDefault="00691875" w:rsidP="00691875">
            <w:pPr>
              <w:pStyle w:val="PlainText"/>
              <w:contextualSpacing/>
              <w:rPr>
                <w:rFonts w:ascii="Arial" w:hAnsi="Arial" w:cs="Arial"/>
                <w:sz w:val="20"/>
                <w:szCs w:val="20"/>
              </w:rPr>
            </w:pPr>
            <w:r w:rsidRPr="00ED28F0">
              <w:rPr>
                <w:rFonts w:ascii="Arial" w:hAnsi="Arial" w:cs="Arial"/>
                <w:sz w:val="20"/>
                <w:szCs w:val="20"/>
              </w:rPr>
              <w:t>June 26-29</w:t>
            </w:r>
          </w:p>
        </w:tc>
        <w:tc>
          <w:tcPr>
            <w:tcW w:w="482" w:type="pct"/>
          </w:tcPr>
          <w:p w14:paraId="0BA036FA" w14:textId="4690C5CF" w:rsidR="00691875" w:rsidRPr="00ED28F0" w:rsidRDefault="00691875" w:rsidP="00691875">
            <w:pPr>
              <w:pStyle w:val="PlainText"/>
              <w:contextualSpacing/>
              <w:jc w:val="center"/>
              <w:rPr>
                <w:rFonts w:ascii="Arial" w:hAnsi="Arial" w:cs="Arial"/>
                <w:color w:val="000000"/>
                <w:sz w:val="20"/>
                <w:szCs w:val="20"/>
              </w:rPr>
            </w:pPr>
            <w:r w:rsidRPr="00ED28F0">
              <w:rPr>
                <w:rFonts w:ascii="Arial" w:hAnsi="Arial" w:cs="Arial"/>
                <w:color w:val="000000"/>
                <w:sz w:val="20"/>
                <w:szCs w:val="20"/>
              </w:rPr>
              <w:t>2</w:t>
            </w:r>
          </w:p>
        </w:tc>
        <w:tc>
          <w:tcPr>
            <w:tcW w:w="484" w:type="pct"/>
          </w:tcPr>
          <w:p w14:paraId="1C69BE7C" w14:textId="3B01792E" w:rsidR="00691875" w:rsidRPr="00ED28F0" w:rsidRDefault="00691875" w:rsidP="00691875">
            <w:pPr>
              <w:pStyle w:val="PlainText"/>
              <w:contextualSpacing/>
              <w:jc w:val="center"/>
              <w:rPr>
                <w:rFonts w:ascii="Arial" w:hAnsi="Arial" w:cs="Arial"/>
                <w:color w:val="000000"/>
                <w:sz w:val="20"/>
                <w:szCs w:val="20"/>
              </w:rPr>
            </w:pPr>
            <w:r w:rsidRPr="00ED28F0">
              <w:rPr>
                <w:rFonts w:ascii="Arial" w:hAnsi="Arial" w:cs="Arial"/>
                <w:color w:val="000000"/>
                <w:sz w:val="20"/>
                <w:szCs w:val="20"/>
              </w:rPr>
              <w:t>8</w:t>
            </w:r>
          </w:p>
        </w:tc>
        <w:tc>
          <w:tcPr>
            <w:tcW w:w="481" w:type="pct"/>
          </w:tcPr>
          <w:p w14:paraId="1FBD4E3A" w14:textId="10B15D64" w:rsidR="00691875" w:rsidRPr="00ED28F0" w:rsidRDefault="00691875" w:rsidP="00691875">
            <w:pPr>
              <w:pStyle w:val="PlainText"/>
              <w:contextualSpacing/>
              <w:jc w:val="center"/>
              <w:rPr>
                <w:rFonts w:ascii="Arial" w:hAnsi="Arial" w:cs="Arial"/>
                <w:color w:val="000000"/>
                <w:sz w:val="20"/>
                <w:szCs w:val="20"/>
              </w:rPr>
            </w:pPr>
            <w:r w:rsidRPr="00ED28F0">
              <w:rPr>
                <w:rFonts w:ascii="Arial" w:hAnsi="Arial" w:cs="Arial"/>
                <w:color w:val="000000"/>
                <w:sz w:val="20"/>
                <w:szCs w:val="20"/>
              </w:rPr>
              <w:t>71</w:t>
            </w:r>
          </w:p>
        </w:tc>
        <w:tc>
          <w:tcPr>
            <w:tcW w:w="703" w:type="pct"/>
          </w:tcPr>
          <w:p w14:paraId="3C6EBCDF" w14:textId="7F7B6FE0" w:rsidR="00691875" w:rsidRPr="00ED28F0" w:rsidRDefault="00691875" w:rsidP="00691875">
            <w:pPr>
              <w:pStyle w:val="PlainText"/>
              <w:contextualSpacing/>
              <w:jc w:val="center"/>
              <w:rPr>
                <w:rFonts w:ascii="Arial" w:hAnsi="Arial" w:cs="Arial"/>
                <w:color w:val="000000"/>
                <w:sz w:val="20"/>
                <w:szCs w:val="20"/>
              </w:rPr>
            </w:pPr>
            <w:r w:rsidRPr="00ED28F0">
              <w:rPr>
                <w:rFonts w:ascii="Arial" w:hAnsi="Arial" w:cs="Arial"/>
                <w:color w:val="000000"/>
                <w:sz w:val="20"/>
                <w:szCs w:val="20"/>
              </w:rPr>
              <w:t>18</w:t>
            </w:r>
          </w:p>
        </w:tc>
        <w:tc>
          <w:tcPr>
            <w:tcW w:w="261" w:type="pct"/>
          </w:tcPr>
          <w:p w14:paraId="7F507A85" w14:textId="3D7FE8EC" w:rsidR="00691875" w:rsidRPr="00ED28F0" w:rsidRDefault="00691875" w:rsidP="00691875">
            <w:pPr>
              <w:pStyle w:val="PlainText"/>
              <w:contextualSpacing/>
              <w:jc w:val="center"/>
              <w:rPr>
                <w:rFonts w:ascii="Arial" w:hAnsi="Arial" w:cs="Arial"/>
                <w:color w:val="000000"/>
                <w:sz w:val="20"/>
                <w:szCs w:val="20"/>
              </w:rPr>
            </w:pPr>
            <w:r w:rsidRPr="00ED28F0">
              <w:rPr>
                <w:rFonts w:ascii="Arial" w:hAnsi="Arial" w:cs="Arial"/>
                <w:color w:val="000000"/>
                <w:sz w:val="20"/>
                <w:szCs w:val="20"/>
              </w:rPr>
              <w:t>2</w:t>
            </w:r>
          </w:p>
        </w:tc>
        <w:tc>
          <w:tcPr>
            <w:tcW w:w="481" w:type="pct"/>
            <w:tcBorders>
              <w:right w:val="single" w:sz="18" w:space="0" w:color="auto"/>
            </w:tcBorders>
          </w:tcPr>
          <w:p w14:paraId="4D793368" w14:textId="41D34A46" w:rsidR="00691875" w:rsidRPr="00ED28F0" w:rsidRDefault="00691875" w:rsidP="00691875">
            <w:pPr>
              <w:pStyle w:val="PlainText"/>
              <w:contextualSpacing/>
              <w:jc w:val="center"/>
              <w:rPr>
                <w:rFonts w:ascii="Arial" w:hAnsi="Arial" w:cs="Arial"/>
                <w:color w:val="000000"/>
                <w:sz w:val="20"/>
                <w:szCs w:val="20"/>
                <w:highlight w:val="yellow"/>
              </w:rPr>
            </w:pPr>
            <w:r w:rsidRPr="00ED28F0">
              <w:rPr>
                <w:rFonts w:ascii="Arial" w:hAnsi="Arial" w:cs="Arial"/>
                <w:color w:val="000000"/>
                <w:sz w:val="20"/>
                <w:szCs w:val="20"/>
              </w:rPr>
              <w:t>*</w:t>
            </w:r>
          </w:p>
        </w:tc>
        <w:tc>
          <w:tcPr>
            <w:tcW w:w="481" w:type="pct"/>
            <w:tcBorders>
              <w:left w:val="single" w:sz="18" w:space="0" w:color="auto"/>
            </w:tcBorders>
          </w:tcPr>
          <w:p w14:paraId="3DB5F69F" w14:textId="7563269A" w:rsidR="00691875" w:rsidRPr="00ED28F0" w:rsidRDefault="00691875" w:rsidP="00691875">
            <w:pPr>
              <w:pStyle w:val="PlainText"/>
              <w:contextualSpacing/>
              <w:jc w:val="center"/>
              <w:rPr>
                <w:rFonts w:ascii="Arial" w:hAnsi="Arial" w:cs="Arial"/>
                <w:sz w:val="20"/>
                <w:szCs w:val="20"/>
              </w:rPr>
            </w:pPr>
            <w:r w:rsidRPr="00ED28F0">
              <w:rPr>
                <w:rFonts w:ascii="Arial" w:hAnsi="Arial" w:cs="Arial"/>
                <w:sz w:val="20"/>
                <w:szCs w:val="20"/>
              </w:rPr>
              <w:t>9</w:t>
            </w:r>
          </w:p>
        </w:tc>
        <w:tc>
          <w:tcPr>
            <w:tcW w:w="479" w:type="pct"/>
          </w:tcPr>
          <w:p w14:paraId="08C30370" w14:textId="0AF29335" w:rsidR="00691875" w:rsidRPr="00ED28F0" w:rsidRDefault="00691875" w:rsidP="00691875">
            <w:pPr>
              <w:pStyle w:val="PlainText"/>
              <w:contextualSpacing/>
              <w:jc w:val="center"/>
              <w:rPr>
                <w:rFonts w:ascii="Arial" w:hAnsi="Arial" w:cs="Arial"/>
                <w:sz w:val="20"/>
                <w:szCs w:val="20"/>
              </w:rPr>
            </w:pPr>
            <w:r w:rsidRPr="00ED28F0">
              <w:rPr>
                <w:rFonts w:ascii="Arial" w:hAnsi="Arial" w:cs="Arial"/>
                <w:sz w:val="20"/>
                <w:szCs w:val="20"/>
              </w:rPr>
              <w:t>20</w:t>
            </w:r>
          </w:p>
        </w:tc>
      </w:tr>
      <w:tr w:rsidR="00691875" w:rsidRPr="00CF52C0" w14:paraId="042E3AB7" w14:textId="77777777" w:rsidTr="00290FEC">
        <w:tc>
          <w:tcPr>
            <w:tcW w:w="1148" w:type="pct"/>
          </w:tcPr>
          <w:p w14:paraId="632F5689" w14:textId="7C8F28D0" w:rsidR="00691875" w:rsidRPr="006A037B" w:rsidRDefault="00691875" w:rsidP="00691875">
            <w:pPr>
              <w:pStyle w:val="PlainText"/>
              <w:contextualSpacing/>
              <w:rPr>
                <w:rFonts w:ascii="Arial" w:hAnsi="Arial" w:cs="Arial"/>
                <w:sz w:val="20"/>
                <w:szCs w:val="20"/>
              </w:rPr>
            </w:pPr>
            <w:r w:rsidRPr="006A037B">
              <w:rPr>
                <w:rFonts w:ascii="Arial" w:hAnsi="Arial" w:cs="Arial"/>
                <w:sz w:val="20"/>
                <w:szCs w:val="20"/>
              </w:rPr>
              <w:t>June 19-22</w:t>
            </w:r>
          </w:p>
        </w:tc>
        <w:tc>
          <w:tcPr>
            <w:tcW w:w="482" w:type="pct"/>
          </w:tcPr>
          <w:p w14:paraId="2A17A754" w14:textId="11F05B23" w:rsidR="00691875" w:rsidRPr="006A037B" w:rsidRDefault="00691875" w:rsidP="00691875">
            <w:pPr>
              <w:pStyle w:val="PlainText"/>
              <w:contextualSpacing/>
              <w:jc w:val="center"/>
              <w:rPr>
                <w:rFonts w:ascii="Arial" w:hAnsi="Arial" w:cs="Arial"/>
                <w:color w:val="000000"/>
                <w:sz w:val="20"/>
                <w:szCs w:val="20"/>
              </w:rPr>
            </w:pPr>
            <w:r w:rsidRPr="006A037B">
              <w:rPr>
                <w:rFonts w:ascii="Arial" w:hAnsi="Arial" w:cs="Arial"/>
                <w:color w:val="000000"/>
                <w:sz w:val="20"/>
                <w:szCs w:val="20"/>
              </w:rPr>
              <w:t>3</w:t>
            </w:r>
          </w:p>
        </w:tc>
        <w:tc>
          <w:tcPr>
            <w:tcW w:w="484" w:type="pct"/>
          </w:tcPr>
          <w:p w14:paraId="687B0805" w14:textId="4CE50EE7" w:rsidR="00691875" w:rsidRPr="006A037B" w:rsidRDefault="00691875" w:rsidP="00691875">
            <w:pPr>
              <w:pStyle w:val="PlainText"/>
              <w:contextualSpacing/>
              <w:jc w:val="center"/>
              <w:rPr>
                <w:rFonts w:ascii="Arial" w:hAnsi="Arial" w:cs="Arial"/>
                <w:color w:val="000000"/>
                <w:sz w:val="20"/>
                <w:szCs w:val="20"/>
              </w:rPr>
            </w:pPr>
            <w:r w:rsidRPr="006A037B">
              <w:rPr>
                <w:rFonts w:ascii="Arial" w:hAnsi="Arial" w:cs="Arial"/>
                <w:color w:val="000000"/>
                <w:sz w:val="20"/>
                <w:szCs w:val="20"/>
              </w:rPr>
              <w:t>6</w:t>
            </w:r>
          </w:p>
        </w:tc>
        <w:tc>
          <w:tcPr>
            <w:tcW w:w="481" w:type="pct"/>
          </w:tcPr>
          <w:p w14:paraId="52EFA518" w14:textId="74685B56" w:rsidR="00691875" w:rsidRPr="006A037B" w:rsidRDefault="00691875" w:rsidP="00691875">
            <w:pPr>
              <w:pStyle w:val="PlainText"/>
              <w:contextualSpacing/>
              <w:jc w:val="center"/>
              <w:rPr>
                <w:rFonts w:ascii="Arial" w:hAnsi="Arial" w:cs="Arial"/>
                <w:color w:val="000000"/>
                <w:sz w:val="20"/>
                <w:szCs w:val="20"/>
              </w:rPr>
            </w:pPr>
            <w:r w:rsidRPr="006A037B">
              <w:rPr>
                <w:rFonts w:ascii="Arial" w:hAnsi="Arial" w:cs="Arial"/>
                <w:color w:val="000000"/>
                <w:sz w:val="20"/>
                <w:szCs w:val="20"/>
              </w:rPr>
              <w:t>67</w:t>
            </w:r>
          </w:p>
        </w:tc>
        <w:tc>
          <w:tcPr>
            <w:tcW w:w="703" w:type="pct"/>
          </w:tcPr>
          <w:p w14:paraId="4E9D7E88" w14:textId="1E5EF34E" w:rsidR="00691875" w:rsidRPr="006A037B" w:rsidRDefault="00691875" w:rsidP="00691875">
            <w:pPr>
              <w:pStyle w:val="PlainText"/>
              <w:contextualSpacing/>
              <w:jc w:val="center"/>
              <w:rPr>
                <w:rFonts w:ascii="Arial" w:hAnsi="Arial" w:cs="Arial"/>
                <w:color w:val="000000"/>
                <w:sz w:val="20"/>
                <w:szCs w:val="20"/>
              </w:rPr>
            </w:pPr>
            <w:r w:rsidRPr="006A037B">
              <w:rPr>
                <w:rFonts w:ascii="Arial" w:hAnsi="Arial" w:cs="Arial"/>
                <w:color w:val="000000"/>
                <w:sz w:val="20"/>
                <w:szCs w:val="20"/>
              </w:rPr>
              <w:t>21</w:t>
            </w:r>
          </w:p>
        </w:tc>
        <w:tc>
          <w:tcPr>
            <w:tcW w:w="261" w:type="pct"/>
          </w:tcPr>
          <w:p w14:paraId="0B0C0811" w14:textId="3BA8BF1E" w:rsidR="00691875" w:rsidRPr="006A037B" w:rsidRDefault="00691875" w:rsidP="00691875">
            <w:pPr>
              <w:pStyle w:val="PlainText"/>
              <w:contextualSpacing/>
              <w:jc w:val="center"/>
              <w:rPr>
                <w:rFonts w:ascii="Arial" w:hAnsi="Arial" w:cs="Arial"/>
                <w:color w:val="000000"/>
                <w:sz w:val="20"/>
                <w:szCs w:val="20"/>
              </w:rPr>
            </w:pPr>
            <w:r w:rsidRPr="006A037B">
              <w:rPr>
                <w:rFonts w:ascii="Arial" w:hAnsi="Arial" w:cs="Arial"/>
                <w:color w:val="000000"/>
                <w:sz w:val="20"/>
                <w:szCs w:val="20"/>
              </w:rPr>
              <w:t>2</w:t>
            </w:r>
          </w:p>
        </w:tc>
        <w:tc>
          <w:tcPr>
            <w:tcW w:w="481" w:type="pct"/>
            <w:tcBorders>
              <w:right w:val="single" w:sz="18" w:space="0" w:color="auto"/>
            </w:tcBorders>
          </w:tcPr>
          <w:p w14:paraId="679E33CA" w14:textId="53B8BC30" w:rsidR="00691875" w:rsidRPr="006A037B" w:rsidRDefault="00691875" w:rsidP="00691875">
            <w:pPr>
              <w:pStyle w:val="PlainText"/>
              <w:contextualSpacing/>
              <w:jc w:val="center"/>
              <w:rPr>
                <w:rFonts w:ascii="Arial" w:hAnsi="Arial" w:cs="Arial"/>
                <w:color w:val="000000"/>
                <w:sz w:val="20"/>
                <w:szCs w:val="20"/>
              </w:rPr>
            </w:pPr>
            <w:r w:rsidRPr="006A037B">
              <w:rPr>
                <w:rFonts w:ascii="Arial" w:hAnsi="Arial" w:cs="Arial"/>
                <w:color w:val="000000"/>
                <w:sz w:val="20"/>
                <w:szCs w:val="20"/>
              </w:rPr>
              <w:t>1</w:t>
            </w:r>
          </w:p>
        </w:tc>
        <w:tc>
          <w:tcPr>
            <w:tcW w:w="481" w:type="pct"/>
            <w:tcBorders>
              <w:left w:val="single" w:sz="18" w:space="0" w:color="auto"/>
            </w:tcBorders>
          </w:tcPr>
          <w:p w14:paraId="3B35AE64" w14:textId="7118528E" w:rsidR="00691875" w:rsidRPr="006A037B" w:rsidRDefault="00691875" w:rsidP="00691875">
            <w:pPr>
              <w:pStyle w:val="PlainText"/>
              <w:contextualSpacing/>
              <w:jc w:val="center"/>
              <w:rPr>
                <w:rFonts w:ascii="Arial" w:hAnsi="Arial" w:cs="Arial"/>
                <w:sz w:val="20"/>
                <w:szCs w:val="20"/>
              </w:rPr>
            </w:pPr>
            <w:r w:rsidRPr="006A037B">
              <w:rPr>
                <w:rFonts w:ascii="Arial" w:hAnsi="Arial" w:cs="Arial"/>
                <w:sz w:val="20"/>
                <w:szCs w:val="20"/>
              </w:rPr>
              <w:t>8</w:t>
            </w:r>
          </w:p>
        </w:tc>
        <w:tc>
          <w:tcPr>
            <w:tcW w:w="479" w:type="pct"/>
          </w:tcPr>
          <w:p w14:paraId="156FFC49" w14:textId="78056F94" w:rsidR="00691875" w:rsidRPr="006A037B" w:rsidRDefault="00691875" w:rsidP="00691875">
            <w:pPr>
              <w:pStyle w:val="PlainText"/>
              <w:contextualSpacing/>
              <w:jc w:val="center"/>
              <w:rPr>
                <w:rFonts w:ascii="Arial" w:hAnsi="Arial" w:cs="Arial"/>
                <w:sz w:val="20"/>
                <w:szCs w:val="20"/>
              </w:rPr>
            </w:pPr>
            <w:r w:rsidRPr="006A037B">
              <w:rPr>
                <w:rFonts w:ascii="Arial" w:hAnsi="Arial" w:cs="Arial"/>
                <w:sz w:val="20"/>
                <w:szCs w:val="20"/>
              </w:rPr>
              <w:t>23</w:t>
            </w:r>
          </w:p>
        </w:tc>
      </w:tr>
      <w:tr w:rsidR="00691875" w:rsidRPr="00CF52C0" w14:paraId="3240CD60" w14:textId="77777777" w:rsidTr="00290FEC">
        <w:tc>
          <w:tcPr>
            <w:tcW w:w="1148" w:type="pct"/>
          </w:tcPr>
          <w:p w14:paraId="6FF4595D" w14:textId="110863EB" w:rsidR="00691875" w:rsidRPr="00512974" w:rsidRDefault="00691875" w:rsidP="00691875">
            <w:pPr>
              <w:pStyle w:val="PlainText"/>
              <w:contextualSpacing/>
              <w:rPr>
                <w:rFonts w:ascii="Arial" w:hAnsi="Arial" w:cs="Arial"/>
                <w:sz w:val="20"/>
                <w:szCs w:val="20"/>
              </w:rPr>
            </w:pPr>
            <w:r w:rsidRPr="00512974">
              <w:rPr>
                <w:rFonts w:ascii="Arial" w:hAnsi="Arial" w:cs="Arial"/>
                <w:sz w:val="20"/>
                <w:szCs w:val="20"/>
              </w:rPr>
              <w:t>June 12-15</w:t>
            </w:r>
          </w:p>
        </w:tc>
        <w:tc>
          <w:tcPr>
            <w:tcW w:w="482" w:type="pct"/>
          </w:tcPr>
          <w:p w14:paraId="0C153482" w14:textId="209CB1F9" w:rsidR="00691875" w:rsidRPr="00D12BE0" w:rsidRDefault="00691875" w:rsidP="00691875">
            <w:pPr>
              <w:pStyle w:val="PlainText"/>
              <w:contextualSpacing/>
              <w:jc w:val="center"/>
              <w:rPr>
                <w:rFonts w:ascii="Arial" w:hAnsi="Arial" w:cs="Arial"/>
                <w:color w:val="010205"/>
                <w:sz w:val="20"/>
                <w:szCs w:val="20"/>
              </w:rPr>
            </w:pPr>
            <w:r w:rsidRPr="00D12BE0">
              <w:rPr>
                <w:rFonts w:ascii="Arial" w:hAnsi="Arial" w:cs="Arial"/>
                <w:color w:val="000000"/>
                <w:sz w:val="20"/>
                <w:szCs w:val="20"/>
              </w:rPr>
              <w:t>2</w:t>
            </w:r>
          </w:p>
        </w:tc>
        <w:tc>
          <w:tcPr>
            <w:tcW w:w="484" w:type="pct"/>
          </w:tcPr>
          <w:p w14:paraId="248C0C1C" w14:textId="36646DA2" w:rsidR="00691875" w:rsidRPr="00D12BE0" w:rsidRDefault="00691875" w:rsidP="00691875">
            <w:pPr>
              <w:pStyle w:val="PlainText"/>
              <w:contextualSpacing/>
              <w:jc w:val="center"/>
              <w:rPr>
                <w:rFonts w:ascii="Arial" w:hAnsi="Arial" w:cs="Arial"/>
                <w:color w:val="010205"/>
                <w:sz w:val="20"/>
                <w:szCs w:val="20"/>
              </w:rPr>
            </w:pPr>
            <w:r w:rsidRPr="00D12BE0">
              <w:rPr>
                <w:rFonts w:ascii="Arial" w:hAnsi="Arial" w:cs="Arial"/>
                <w:color w:val="000000"/>
                <w:sz w:val="20"/>
                <w:szCs w:val="20"/>
              </w:rPr>
              <w:t>9</w:t>
            </w:r>
          </w:p>
        </w:tc>
        <w:tc>
          <w:tcPr>
            <w:tcW w:w="481" w:type="pct"/>
          </w:tcPr>
          <w:p w14:paraId="2BB96072" w14:textId="45CEA0F7" w:rsidR="00691875" w:rsidRPr="00D12BE0" w:rsidRDefault="00691875" w:rsidP="00691875">
            <w:pPr>
              <w:pStyle w:val="PlainText"/>
              <w:contextualSpacing/>
              <w:jc w:val="center"/>
              <w:rPr>
                <w:rFonts w:ascii="Arial" w:hAnsi="Arial" w:cs="Arial"/>
                <w:color w:val="010205"/>
                <w:sz w:val="20"/>
                <w:szCs w:val="20"/>
              </w:rPr>
            </w:pPr>
            <w:r w:rsidRPr="00D12BE0">
              <w:rPr>
                <w:rFonts w:ascii="Arial" w:hAnsi="Arial" w:cs="Arial"/>
                <w:color w:val="000000"/>
                <w:sz w:val="20"/>
                <w:szCs w:val="20"/>
              </w:rPr>
              <w:t>68</w:t>
            </w:r>
          </w:p>
        </w:tc>
        <w:tc>
          <w:tcPr>
            <w:tcW w:w="703" w:type="pct"/>
          </w:tcPr>
          <w:p w14:paraId="01B5B9D4" w14:textId="59E37619" w:rsidR="00691875" w:rsidRPr="00D12BE0" w:rsidRDefault="00691875" w:rsidP="00691875">
            <w:pPr>
              <w:pStyle w:val="PlainText"/>
              <w:contextualSpacing/>
              <w:jc w:val="center"/>
              <w:rPr>
                <w:rFonts w:ascii="Arial" w:hAnsi="Arial" w:cs="Arial"/>
                <w:color w:val="010205"/>
                <w:sz w:val="20"/>
                <w:szCs w:val="20"/>
              </w:rPr>
            </w:pPr>
            <w:r w:rsidRPr="00D12BE0">
              <w:rPr>
                <w:rFonts w:ascii="Arial" w:hAnsi="Arial" w:cs="Arial"/>
                <w:color w:val="000000"/>
                <w:sz w:val="20"/>
                <w:szCs w:val="20"/>
              </w:rPr>
              <w:t>18</w:t>
            </w:r>
          </w:p>
        </w:tc>
        <w:tc>
          <w:tcPr>
            <w:tcW w:w="261" w:type="pct"/>
          </w:tcPr>
          <w:p w14:paraId="33A6A746" w14:textId="06367F2B" w:rsidR="00691875" w:rsidRPr="00D12BE0" w:rsidRDefault="00691875" w:rsidP="00691875">
            <w:pPr>
              <w:pStyle w:val="PlainText"/>
              <w:contextualSpacing/>
              <w:jc w:val="center"/>
              <w:rPr>
                <w:rFonts w:ascii="Arial" w:hAnsi="Arial" w:cs="Arial"/>
                <w:color w:val="010205"/>
                <w:sz w:val="20"/>
                <w:szCs w:val="20"/>
              </w:rPr>
            </w:pPr>
            <w:r w:rsidRPr="00D12BE0">
              <w:rPr>
                <w:rFonts w:ascii="Arial" w:hAnsi="Arial" w:cs="Arial"/>
                <w:color w:val="000000"/>
                <w:sz w:val="20"/>
                <w:szCs w:val="20"/>
              </w:rPr>
              <w:t>3</w:t>
            </w:r>
          </w:p>
        </w:tc>
        <w:tc>
          <w:tcPr>
            <w:tcW w:w="481" w:type="pct"/>
            <w:tcBorders>
              <w:right w:val="single" w:sz="18" w:space="0" w:color="auto"/>
            </w:tcBorders>
          </w:tcPr>
          <w:p w14:paraId="1B6BF72F" w14:textId="2DD152E8"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00000"/>
                <w:sz w:val="20"/>
                <w:szCs w:val="20"/>
              </w:rPr>
              <w:t>*</w:t>
            </w:r>
          </w:p>
        </w:tc>
        <w:tc>
          <w:tcPr>
            <w:tcW w:w="481" w:type="pct"/>
            <w:tcBorders>
              <w:left w:val="single" w:sz="18" w:space="0" w:color="auto"/>
            </w:tcBorders>
          </w:tcPr>
          <w:p w14:paraId="17F68CE2" w14:textId="67BC8716" w:rsidR="00691875" w:rsidRPr="00D12BE0" w:rsidRDefault="00691875" w:rsidP="00691875">
            <w:pPr>
              <w:pStyle w:val="PlainText"/>
              <w:contextualSpacing/>
              <w:jc w:val="center"/>
              <w:rPr>
                <w:rFonts w:ascii="Arial" w:hAnsi="Arial" w:cs="Arial"/>
                <w:sz w:val="20"/>
                <w:szCs w:val="20"/>
              </w:rPr>
            </w:pPr>
            <w:r w:rsidRPr="00D12BE0">
              <w:rPr>
                <w:rFonts w:ascii="Arial" w:hAnsi="Arial" w:cs="Arial"/>
                <w:sz w:val="20"/>
                <w:szCs w:val="20"/>
              </w:rPr>
              <w:t>11</w:t>
            </w:r>
          </w:p>
        </w:tc>
        <w:tc>
          <w:tcPr>
            <w:tcW w:w="479" w:type="pct"/>
          </w:tcPr>
          <w:p w14:paraId="68878687" w14:textId="362FB3E4" w:rsidR="00691875" w:rsidRPr="00D12BE0" w:rsidRDefault="00691875" w:rsidP="00691875">
            <w:pPr>
              <w:pStyle w:val="PlainText"/>
              <w:contextualSpacing/>
              <w:jc w:val="center"/>
              <w:rPr>
                <w:rFonts w:ascii="Arial" w:hAnsi="Arial" w:cs="Arial"/>
                <w:sz w:val="20"/>
                <w:szCs w:val="20"/>
              </w:rPr>
            </w:pPr>
            <w:r w:rsidRPr="00D12BE0">
              <w:rPr>
                <w:rFonts w:ascii="Arial" w:hAnsi="Arial" w:cs="Arial"/>
                <w:sz w:val="20"/>
                <w:szCs w:val="20"/>
              </w:rPr>
              <w:t>21</w:t>
            </w:r>
          </w:p>
        </w:tc>
      </w:tr>
      <w:tr w:rsidR="00691875" w:rsidRPr="00CF52C0" w14:paraId="25D20AC3" w14:textId="77777777" w:rsidTr="00290FEC">
        <w:tc>
          <w:tcPr>
            <w:tcW w:w="1148" w:type="pct"/>
          </w:tcPr>
          <w:p w14:paraId="30F9CB2C" w14:textId="26D9F50B" w:rsidR="00691875" w:rsidRPr="00512974" w:rsidRDefault="00691875" w:rsidP="00691875">
            <w:pPr>
              <w:pStyle w:val="PlainText"/>
              <w:contextualSpacing/>
              <w:rPr>
                <w:rFonts w:ascii="Arial" w:hAnsi="Arial" w:cs="Arial"/>
                <w:sz w:val="20"/>
                <w:szCs w:val="20"/>
              </w:rPr>
            </w:pPr>
            <w:r w:rsidRPr="00512974">
              <w:rPr>
                <w:rFonts w:ascii="Arial" w:hAnsi="Arial" w:cs="Arial"/>
                <w:sz w:val="20"/>
                <w:szCs w:val="20"/>
              </w:rPr>
              <w:t>June 5</w:t>
            </w:r>
            <w:r>
              <w:rPr>
                <w:rFonts w:ascii="Arial" w:hAnsi="Arial" w:cs="Arial"/>
                <w:sz w:val="20"/>
                <w:szCs w:val="20"/>
              </w:rPr>
              <w:t>-</w:t>
            </w:r>
            <w:r w:rsidRPr="00512974">
              <w:rPr>
                <w:rFonts w:ascii="Arial" w:hAnsi="Arial" w:cs="Arial"/>
                <w:sz w:val="20"/>
                <w:szCs w:val="20"/>
              </w:rPr>
              <w:t>8</w:t>
            </w:r>
          </w:p>
        </w:tc>
        <w:tc>
          <w:tcPr>
            <w:tcW w:w="482" w:type="pct"/>
          </w:tcPr>
          <w:p w14:paraId="79F42E0C" w14:textId="34032AA7" w:rsidR="00691875" w:rsidRPr="00D12BE0" w:rsidRDefault="00691875" w:rsidP="00691875">
            <w:pPr>
              <w:pStyle w:val="PlainText"/>
              <w:contextualSpacing/>
              <w:jc w:val="center"/>
              <w:rPr>
                <w:rFonts w:ascii="Arial" w:hAnsi="Arial" w:cs="Arial"/>
                <w:color w:val="010205"/>
                <w:sz w:val="20"/>
                <w:szCs w:val="20"/>
              </w:rPr>
            </w:pPr>
            <w:r w:rsidRPr="00D12BE0">
              <w:rPr>
                <w:rFonts w:ascii="Arial" w:hAnsi="Arial" w:cs="Arial"/>
                <w:color w:val="010205"/>
                <w:sz w:val="20"/>
                <w:szCs w:val="20"/>
              </w:rPr>
              <w:t>3</w:t>
            </w:r>
          </w:p>
        </w:tc>
        <w:tc>
          <w:tcPr>
            <w:tcW w:w="484" w:type="pct"/>
          </w:tcPr>
          <w:p w14:paraId="2797851C" w14:textId="7888232E" w:rsidR="00691875" w:rsidRPr="00D12BE0" w:rsidRDefault="00691875" w:rsidP="00691875">
            <w:pPr>
              <w:pStyle w:val="PlainText"/>
              <w:contextualSpacing/>
              <w:jc w:val="center"/>
              <w:rPr>
                <w:rFonts w:ascii="Arial" w:hAnsi="Arial" w:cs="Arial"/>
                <w:color w:val="010205"/>
                <w:sz w:val="20"/>
                <w:szCs w:val="20"/>
              </w:rPr>
            </w:pPr>
            <w:r w:rsidRPr="00D12BE0">
              <w:rPr>
                <w:rFonts w:ascii="Arial" w:hAnsi="Arial" w:cs="Arial"/>
                <w:color w:val="010205"/>
                <w:sz w:val="20"/>
                <w:szCs w:val="20"/>
              </w:rPr>
              <w:t>7</w:t>
            </w:r>
          </w:p>
        </w:tc>
        <w:tc>
          <w:tcPr>
            <w:tcW w:w="481" w:type="pct"/>
          </w:tcPr>
          <w:p w14:paraId="7ADA5BA9" w14:textId="23A95809" w:rsidR="00691875" w:rsidRPr="00D12BE0" w:rsidRDefault="00691875" w:rsidP="00691875">
            <w:pPr>
              <w:pStyle w:val="PlainText"/>
              <w:contextualSpacing/>
              <w:jc w:val="center"/>
              <w:rPr>
                <w:rFonts w:ascii="Arial" w:hAnsi="Arial" w:cs="Arial"/>
                <w:color w:val="010205"/>
                <w:sz w:val="20"/>
                <w:szCs w:val="20"/>
              </w:rPr>
            </w:pPr>
            <w:r w:rsidRPr="00D12BE0">
              <w:rPr>
                <w:rFonts w:ascii="Arial" w:hAnsi="Arial" w:cs="Arial"/>
                <w:color w:val="010205"/>
                <w:sz w:val="20"/>
                <w:szCs w:val="20"/>
              </w:rPr>
              <w:t>67</w:t>
            </w:r>
          </w:p>
        </w:tc>
        <w:tc>
          <w:tcPr>
            <w:tcW w:w="703" w:type="pct"/>
          </w:tcPr>
          <w:p w14:paraId="25FB5017" w14:textId="3888C50B" w:rsidR="00691875" w:rsidRPr="00D12BE0" w:rsidRDefault="00691875" w:rsidP="00691875">
            <w:pPr>
              <w:pStyle w:val="PlainText"/>
              <w:contextualSpacing/>
              <w:jc w:val="center"/>
              <w:rPr>
                <w:rFonts w:ascii="Arial" w:hAnsi="Arial" w:cs="Arial"/>
                <w:color w:val="010205"/>
                <w:sz w:val="20"/>
                <w:szCs w:val="20"/>
              </w:rPr>
            </w:pPr>
            <w:r w:rsidRPr="00D12BE0">
              <w:rPr>
                <w:rFonts w:ascii="Arial" w:hAnsi="Arial" w:cs="Arial"/>
                <w:color w:val="010205"/>
                <w:sz w:val="20"/>
                <w:szCs w:val="20"/>
              </w:rPr>
              <w:t>19</w:t>
            </w:r>
          </w:p>
        </w:tc>
        <w:tc>
          <w:tcPr>
            <w:tcW w:w="261" w:type="pct"/>
          </w:tcPr>
          <w:p w14:paraId="353C5933" w14:textId="71FC09B7" w:rsidR="00691875" w:rsidRPr="00D12BE0" w:rsidRDefault="00691875" w:rsidP="00691875">
            <w:pPr>
              <w:pStyle w:val="PlainText"/>
              <w:contextualSpacing/>
              <w:jc w:val="center"/>
              <w:rPr>
                <w:rFonts w:ascii="Arial" w:hAnsi="Arial" w:cs="Arial"/>
                <w:color w:val="010205"/>
                <w:sz w:val="20"/>
                <w:szCs w:val="20"/>
              </w:rPr>
            </w:pPr>
            <w:r w:rsidRPr="00D12BE0">
              <w:rPr>
                <w:rFonts w:ascii="Arial" w:hAnsi="Arial" w:cs="Arial"/>
                <w:color w:val="010205"/>
                <w:sz w:val="20"/>
                <w:szCs w:val="20"/>
              </w:rPr>
              <w:t>4</w:t>
            </w:r>
          </w:p>
        </w:tc>
        <w:tc>
          <w:tcPr>
            <w:tcW w:w="481" w:type="pct"/>
            <w:tcBorders>
              <w:right w:val="single" w:sz="18" w:space="0" w:color="auto"/>
            </w:tcBorders>
          </w:tcPr>
          <w:p w14:paraId="6736C102" w14:textId="6D0D9FB3" w:rsidR="00691875" w:rsidRPr="00D12BE0" w:rsidRDefault="00691875" w:rsidP="00691875">
            <w:pPr>
              <w:pStyle w:val="PlainText"/>
              <w:contextualSpacing/>
              <w:jc w:val="center"/>
              <w:rPr>
                <w:rFonts w:ascii="Arial" w:hAnsi="Arial" w:cs="Arial"/>
                <w:sz w:val="20"/>
                <w:szCs w:val="20"/>
              </w:rPr>
            </w:pPr>
            <w:r w:rsidRPr="00D12BE0">
              <w:rPr>
                <w:rFonts w:ascii="Arial" w:hAnsi="Arial" w:cs="Arial"/>
                <w:sz w:val="20"/>
                <w:szCs w:val="20"/>
              </w:rPr>
              <w:t>1</w:t>
            </w:r>
          </w:p>
        </w:tc>
        <w:tc>
          <w:tcPr>
            <w:tcW w:w="481" w:type="pct"/>
            <w:tcBorders>
              <w:left w:val="single" w:sz="18" w:space="0" w:color="auto"/>
            </w:tcBorders>
          </w:tcPr>
          <w:p w14:paraId="3A974E81" w14:textId="2C53DC77" w:rsidR="00691875" w:rsidRPr="00D12BE0" w:rsidRDefault="00691875" w:rsidP="00691875">
            <w:pPr>
              <w:pStyle w:val="PlainText"/>
              <w:contextualSpacing/>
              <w:jc w:val="center"/>
              <w:rPr>
                <w:rFonts w:ascii="Arial" w:hAnsi="Arial" w:cs="Arial"/>
                <w:sz w:val="20"/>
                <w:szCs w:val="20"/>
              </w:rPr>
            </w:pPr>
            <w:r w:rsidRPr="00D12BE0">
              <w:rPr>
                <w:rFonts w:ascii="Arial" w:hAnsi="Arial" w:cs="Arial"/>
                <w:sz w:val="20"/>
                <w:szCs w:val="20"/>
              </w:rPr>
              <w:t>10</w:t>
            </w:r>
          </w:p>
        </w:tc>
        <w:tc>
          <w:tcPr>
            <w:tcW w:w="479" w:type="pct"/>
          </w:tcPr>
          <w:p w14:paraId="59AB9077" w14:textId="5B28991A" w:rsidR="00691875" w:rsidRPr="00D12BE0" w:rsidRDefault="00691875" w:rsidP="00691875">
            <w:pPr>
              <w:pStyle w:val="PlainText"/>
              <w:contextualSpacing/>
              <w:jc w:val="center"/>
              <w:rPr>
                <w:rFonts w:ascii="Arial" w:hAnsi="Arial" w:cs="Arial"/>
                <w:sz w:val="20"/>
                <w:szCs w:val="20"/>
              </w:rPr>
            </w:pPr>
            <w:r w:rsidRPr="00D12BE0">
              <w:rPr>
                <w:rFonts w:ascii="Arial" w:hAnsi="Arial" w:cs="Arial"/>
                <w:sz w:val="20"/>
                <w:szCs w:val="20"/>
              </w:rPr>
              <w:t>23</w:t>
            </w:r>
          </w:p>
        </w:tc>
      </w:tr>
      <w:tr w:rsidR="00691875" w:rsidRPr="00CF52C0" w14:paraId="236287E9" w14:textId="77777777" w:rsidTr="00290FEC">
        <w:tc>
          <w:tcPr>
            <w:tcW w:w="1148" w:type="pct"/>
          </w:tcPr>
          <w:p w14:paraId="5A21DE1E" w14:textId="129A6BA2" w:rsidR="00691875" w:rsidRPr="00CD1D31" w:rsidRDefault="00691875" w:rsidP="00691875">
            <w:pPr>
              <w:pStyle w:val="PlainText"/>
              <w:contextualSpacing/>
              <w:rPr>
                <w:rFonts w:ascii="Arial" w:hAnsi="Arial" w:cs="Arial"/>
                <w:b/>
                <w:bCs/>
                <w:sz w:val="20"/>
                <w:szCs w:val="20"/>
              </w:rPr>
            </w:pPr>
            <w:r w:rsidRPr="00512974">
              <w:rPr>
                <w:rFonts w:ascii="Arial" w:hAnsi="Arial" w:cs="Arial"/>
                <w:sz w:val="20"/>
                <w:szCs w:val="20"/>
              </w:rPr>
              <w:t>May 29</w:t>
            </w:r>
            <w:r>
              <w:rPr>
                <w:rFonts w:ascii="Arial" w:hAnsi="Arial" w:cs="Arial"/>
                <w:sz w:val="20"/>
                <w:szCs w:val="20"/>
              </w:rPr>
              <w:t>-</w:t>
            </w:r>
            <w:r w:rsidRPr="00512974">
              <w:rPr>
                <w:rFonts w:ascii="Arial" w:hAnsi="Arial" w:cs="Arial"/>
                <w:sz w:val="20"/>
                <w:szCs w:val="20"/>
              </w:rPr>
              <w:t>June 1</w:t>
            </w:r>
          </w:p>
        </w:tc>
        <w:tc>
          <w:tcPr>
            <w:tcW w:w="482" w:type="pct"/>
          </w:tcPr>
          <w:p w14:paraId="60530BD9" w14:textId="30E2CEFD"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3</w:t>
            </w:r>
          </w:p>
        </w:tc>
        <w:tc>
          <w:tcPr>
            <w:tcW w:w="484" w:type="pct"/>
          </w:tcPr>
          <w:p w14:paraId="6CFA73B3" w14:textId="082B861F"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7</w:t>
            </w:r>
          </w:p>
        </w:tc>
        <w:tc>
          <w:tcPr>
            <w:tcW w:w="481" w:type="pct"/>
          </w:tcPr>
          <w:p w14:paraId="5F357B22" w14:textId="08C50E4F"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64</w:t>
            </w:r>
          </w:p>
        </w:tc>
        <w:tc>
          <w:tcPr>
            <w:tcW w:w="703" w:type="pct"/>
          </w:tcPr>
          <w:p w14:paraId="21C1B0C7" w14:textId="0AC2A546"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21</w:t>
            </w:r>
          </w:p>
        </w:tc>
        <w:tc>
          <w:tcPr>
            <w:tcW w:w="261" w:type="pct"/>
          </w:tcPr>
          <w:p w14:paraId="1EA78B93" w14:textId="684B2739"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4</w:t>
            </w:r>
          </w:p>
        </w:tc>
        <w:tc>
          <w:tcPr>
            <w:tcW w:w="481" w:type="pct"/>
            <w:tcBorders>
              <w:right w:val="single" w:sz="18" w:space="0" w:color="auto"/>
            </w:tcBorders>
          </w:tcPr>
          <w:p w14:paraId="1CA2529B" w14:textId="262CA9C6" w:rsidR="00691875" w:rsidRPr="00D12BE0" w:rsidRDefault="00691875" w:rsidP="00691875">
            <w:pPr>
              <w:pStyle w:val="PlainText"/>
              <w:contextualSpacing/>
              <w:jc w:val="center"/>
              <w:rPr>
                <w:rFonts w:ascii="Arial" w:hAnsi="Arial" w:cs="Arial"/>
                <w:sz w:val="20"/>
                <w:szCs w:val="20"/>
              </w:rPr>
            </w:pPr>
            <w:r w:rsidRPr="00D12BE0">
              <w:rPr>
                <w:rFonts w:ascii="Arial" w:hAnsi="Arial" w:cs="Arial"/>
                <w:sz w:val="20"/>
                <w:szCs w:val="20"/>
              </w:rPr>
              <w:t>1</w:t>
            </w:r>
          </w:p>
        </w:tc>
        <w:tc>
          <w:tcPr>
            <w:tcW w:w="481" w:type="pct"/>
            <w:tcBorders>
              <w:left w:val="single" w:sz="18" w:space="0" w:color="auto"/>
            </w:tcBorders>
          </w:tcPr>
          <w:p w14:paraId="1A47D3BC" w14:textId="4E846387" w:rsidR="00691875" w:rsidRPr="00D12BE0" w:rsidRDefault="00691875" w:rsidP="00691875">
            <w:pPr>
              <w:pStyle w:val="PlainText"/>
              <w:contextualSpacing/>
              <w:jc w:val="center"/>
              <w:rPr>
                <w:rFonts w:ascii="Arial" w:hAnsi="Arial" w:cs="Arial"/>
                <w:sz w:val="20"/>
                <w:szCs w:val="20"/>
              </w:rPr>
            </w:pPr>
            <w:r w:rsidRPr="00D12BE0">
              <w:rPr>
                <w:rFonts w:ascii="Arial" w:hAnsi="Arial" w:cs="Arial"/>
                <w:sz w:val="20"/>
                <w:szCs w:val="20"/>
              </w:rPr>
              <w:t>10</w:t>
            </w:r>
          </w:p>
        </w:tc>
        <w:tc>
          <w:tcPr>
            <w:tcW w:w="479" w:type="pct"/>
          </w:tcPr>
          <w:p w14:paraId="50929B74" w14:textId="1FDD4725" w:rsidR="00691875" w:rsidRPr="00D12BE0" w:rsidRDefault="00691875" w:rsidP="00691875">
            <w:pPr>
              <w:pStyle w:val="PlainText"/>
              <w:contextualSpacing/>
              <w:jc w:val="center"/>
              <w:rPr>
                <w:rFonts w:ascii="Arial" w:hAnsi="Arial" w:cs="Arial"/>
                <w:sz w:val="20"/>
                <w:szCs w:val="20"/>
              </w:rPr>
            </w:pPr>
            <w:r w:rsidRPr="00D12BE0">
              <w:rPr>
                <w:rFonts w:ascii="Arial" w:hAnsi="Arial" w:cs="Arial"/>
                <w:sz w:val="20"/>
                <w:szCs w:val="20"/>
              </w:rPr>
              <w:t>25</w:t>
            </w:r>
          </w:p>
        </w:tc>
      </w:tr>
      <w:tr w:rsidR="00691875" w:rsidRPr="00CF52C0" w14:paraId="1B6A22E8" w14:textId="77777777" w:rsidTr="00290FEC">
        <w:tc>
          <w:tcPr>
            <w:tcW w:w="1148" w:type="pct"/>
          </w:tcPr>
          <w:p w14:paraId="1604B629" w14:textId="491FE803"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May 15</w:t>
            </w:r>
            <w:r>
              <w:rPr>
                <w:rFonts w:ascii="Arial" w:hAnsi="Arial" w:cs="Arial"/>
                <w:color w:val="000000"/>
                <w:sz w:val="20"/>
                <w:szCs w:val="20"/>
              </w:rPr>
              <w:t>-</w:t>
            </w:r>
            <w:r w:rsidRPr="00512974">
              <w:rPr>
                <w:rFonts w:ascii="Arial" w:hAnsi="Arial" w:cs="Arial"/>
                <w:color w:val="000000"/>
                <w:sz w:val="20"/>
                <w:szCs w:val="20"/>
              </w:rPr>
              <w:t>18</w:t>
            </w:r>
          </w:p>
        </w:tc>
        <w:tc>
          <w:tcPr>
            <w:tcW w:w="482" w:type="pct"/>
          </w:tcPr>
          <w:p w14:paraId="4DCD056E" w14:textId="46089AC9"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2</w:t>
            </w:r>
          </w:p>
        </w:tc>
        <w:tc>
          <w:tcPr>
            <w:tcW w:w="484" w:type="pct"/>
          </w:tcPr>
          <w:p w14:paraId="4D563230" w14:textId="5326FCD7"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7</w:t>
            </w:r>
          </w:p>
        </w:tc>
        <w:tc>
          <w:tcPr>
            <w:tcW w:w="481" w:type="pct"/>
          </w:tcPr>
          <w:p w14:paraId="7ED0447C" w14:textId="19BEAC8F"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62</w:t>
            </w:r>
          </w:p>
        </w:tc>
        <w:tc>
          <w:tcPr>
            <w:tcW w:w="703" w:type="pct"/>
          </w:tcPr>
          <w:p w14:paraId="16E03C37" w14:textId="42EEA55E"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25</w:t>
            </w:r>
          </w:p>
        </w:tc>
        <w:tc>
          <w:tcPr>
            <w:tcW w:w="261" w:type="pct"/>
          </w:tcPr>
          <w:p w14:paraId="3372C480" w14:textId="584AE28F"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3</w:t>
            </w:r>
          </w:p>
        </w:tc>
        <w:tc>
          <w:tcPr>
            <w:tcW w:w="481" w:type="pct"/>
            <w:tcBorders>
              <w:right w:val="single" w:sz="18" w:space="0" w:color="auto"/>
            </w:tcBorders>
          </w:tcPr>
          <w:p w14:paraId="54E93705" w14:textId="4BE278DE"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00000"/>
                <w:sz w:val="20"/>
                <w:szCs w:val="20"/>
              </w:rPr>
              <w:t>*</w:t>
            </w:r>
          </w:p>
        </w:tc>
        <w:tc>
          <w:tcPr>
            <w:tcW w:w="481" w:type="pct"/>
            <w:tcBorders>
              <w:left w:val="single" w:sz="18" w:space="0" w:color="auto"/>
            </w:tcBorders>
          </w:tcPr>
          <w:p w14:paraId="11F09076" w14:textId="4A43AC39"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00000"/>
                <w:sz w:val="20"/>
                <w:szCs w:val="20"/>
              </w:rPr>
              <w:t>10</w:t>
            </w:r>
          </w:p>
        </w:tc>
        <w:tc>
          <w:tcPr>
            <w:tcW w:w="479" w:type="pct"/>
          </w:tcPr>
          <w:p w14:paraId="54E2C9F2" w14:textId="2132DCCD"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00000"/>
                <w:sz w:val="20"/>
                <w:szCs w:val="20"/>
              </w:rPr>
              <w:t>28</w:t>
            </w:r>
          </w:p>
        </w:tc>
      </w:tr>
      <w:tr w:rsidR="00691875" w:rsidRPr="00CF52C0" w14:paraId="3509B74B" w14:textId="77777777" w:rsidTr="00290FEC">
        <w:tc>
          <w:tcPr>
            <w:tcW w:w="1148" w:type="pct"/>
          </w:tcPr>
          <w:p w14:paraId="51C9D787" w14:textId="6814A3D6"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May 8</w:t>
            </w:r>
            <w:r>
              <w:rPr>
                <w:rFonts w:ascii="Arial" w:hAnsi="Arial" w:cs="Arial"/>
                <w:color w:val="000000"/>
                <w:sz w:val="20"/>
                <w:szCs w:val="20"/>
              </w:rPr>
              <w:t>-</w:t>
            </w:r>
            <w:r w:rsidRPr="00512974">
              <w:rPr>
                <w:rFonts w:ascii="Arial" w:hAnsi="Arial" w:cs="Arial"/>
                <w:color w:val="000000"/>
                <w:sz w:val="20"/>
                <w:szCs w:val="20"/>
              </w:rPr>
              <w:t>11</w:t>
            </w:r>
          </w:p>
        </w:tc>
        <w:tc>
          <w:tcPr>
            <w:tcW w:w="482" w:type="pct"/>
          </w:tcPr>
          <w:p w14:paraId="475E2731" w14:textId="374D7300"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3</w:t>
            </w:r>
          </w:p>
        </w:tc>
        <w:tc>
          <w:tcPr>
            <w:tcW w:w="484" w:type="pct"/>
          </w:tcPr>
          <w:p w14:paraId="021251C8" w14:textId="31418844"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7</w:t>
            </w:r>
          </w:p>
        </w:tc>
        <w:tc>
          <w:tcPr>
            <w:tcW w:w="481" w:type="pct"/>
          </w:tcPr>
          <w:p w14:paraId="13D80401" w14:textId="3A155432"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64</w:t>
            </w:r>
          </w:p>
        </w:tc>
        <w:tc>
          <w:tcPr>
            <w:tcW w:w="703" w:type="pct"/>
          </w:tcPr>
          <w:p w14:paraId="611E637E" w14:textId="5F4BE48B"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22</w:t>
            </w:r>
          </w:p>
        </w:tc>
        <w:tc>
          <w:tcPr>
            <w:tcW w:w="261" w:type="pct"/>
          </w:tcPr>
          <w:p w14:paraId="65DBD467" w14:textId="7D8B954A"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3</w:t>
            </w:r>
          </w:p>
        </w:tc>
        <w:tc>
          <w:tcPr>
            <w:tcW w:w="481" w:type="pct"/>
            <w:tcBorders>
              <w:right w:val="single" w:sz="18" w:space="0" w:color="auto"/>
            </w:tcBorders>
          </w:tcPr>
          <w:p w14:paraId="3D706862" w14:textId="6EEB2E31"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00000"/>
                <w:sz w:val="20"/>
                <w:szCs w:val="20"/>
              </w:rPr>
              <w:t>1</w:t>
            </w:r>
          </w:p>
        </w:tc>
        <w:tc>
          <w:tcPr>
            <w:tcW w:w="481" w:type="pct"/>
            <w:tcBorders>
              <w:left w:val="single" w:sz="18" w:space="0" w:color="auto"/>
            </w:tcBorders>
          </w:tcPr>
          <w:p w14:paraId="1C613FD6" w14:textId="4F5806CF"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00000"/>
                <w:sz w:val="20"/>
                <w:szCs w:val="20"/>
              </w:rPr>
              <w:t>9</w:t>
            </w:r>
          </w:p>
        </w:tc>
        <w:tc>
          <w:tcPr>
            <w:tcW w:w="479" w:type="pct"/>
          </w:tcPr>
          <w:p w14:paraId="59DAAC1D" w14:textId="7F0A1A86"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00000"/>
                <w:sz w:val="20"/>
                <w:szCs w:val="20"/>
              </w:rPr>
              <w:t>25</w:t>
            </w:r>
          </w:p>
        </w:tc>
      </w:tr>
      <w:tr w:rsidR="00691875" w:rsidRPr="00CF52C0" w14:paraId="2FFF4FF2" w14:textId="77777777" w:rsidTr="00290FEC">
        <w:tc>
          <w:tcPr>
            <w:tcW w:w="1148" w:type="pct"/>
          </w:tcPr>
          <w:p w14:paraId="50C97B28" w14:textId="7ADE4665"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May 1</w:t>
            </w:r>
            <w:r>
              <w:rPr>
                <w:rFonts w:ascii="Arial" w:hAnsi="Arial" w:cs="Arial"/>
                <w:color w:val="000000"/>
                <w:sz w:val="20"/>
                <w:szCs w:val="20"/>
              </w:rPr>
              <w:t>-</w:t>
            </w:r>
            <w:r w:rsidRPr="00512974">
              <w:rPr>
                <w:rFonts w:ascii="Arial" w:hAnsi="Arial" w:cs="Arial"/>
                <w:color w:val="000000"/>
                <w:sz w:val="20"/>
                <w:szCs w:val="20"/>
              </w:rPr>
              <w:t>4</w:t>
            </w:r>
          </w:p>
        </w:tc>
        <w:tc>
          <w:tcPr>
            <w:tcW w:w="482" w:type="pct"/>
          </w:tcPr>
          <w:p w14:paraId="5C868F3C" w14:textId="41A87307"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3</w:t>
            </w:r>
          </w:p>
        </w:tc>
        <w:tc>
          <w:tcPr>
            <w:tcW w:w="484" w:type="pct"/>
          </w:tcPr>
          <w:p w14:paraId="3131EB9B" w14:textId="7651A031"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6</w:t>
            </w:r>
          </w:p>
        </w:tc>
        <w:tc>
          <w:tcPr>
            <w:tcW w:w="481" w:type="pct"/>
          </w:tcPr>
          <w:p w14:paraId="632867FB" w14:textId="347B7109"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63</w:t>
            </w:r>
          </w:p>
        </w:tc>
        <w:tc>
          <w:tcPr>
            <w:tcW w:w="703" w:type="pct"/>
          </w:tcPr>
          <w:p w14:paraId="2029FDC0" w14:textId="7EAC3C35"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25</w:t>
            </w:r>
          </w:p>
        </w:tc>
        <w:tc>
          <w:tcPr>
            <w:tcW w:w="261" w:type="pct"/>
          </w:tcPr>
          <w:p w14:paraId="05F86201" w14:textId="308ECA92"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4</w:t>
            </w:r>
          </w:p>
        </w:tc>
        <w:tc>
          <w:tcPr>
            <w:tcW w:w="481" w:type="pct"/>
            <w:tcBorders>
              <w:right w:val="single" w:sz="18" w:space="0" w:color="auto"/>
            </w:tcBorders>
          </w:tcPr>
          <w:p w14:paraId="24D47D22" w14:textId="70FE0CB1"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00000"/>
                <w:sz w:val="20"/>
                <w:szCs w:val="20"/>
              </w:rPr>
              <w:t>1</w:t>
            </w:r>
          </w:p>
        </w:tc>
        <w:tc>
          <w:tcPr>
            <w:tcW w:w="481" w:type="pct"/>
            <w:tcBorders>
              <w:left w:val="single" w:sz="18" w:space="0" w:color="auto"/>
            </w:tcBorders>
          </w:tcPr>
          <w:p w14:paraId="06D140BF" w14:textId="5D39D158"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00000"/>
                <w:sz w:val="20"/>
                <w:szCs w:val="20"/>
              </w:rPr>
              <w:t>8</w:t>
            </w:r>
          </w:p>
        </w:tc>
        <w:tc>
          <w:tcPr>
            <w:tcW w:w="479" w:type="pct"/>
          </w:tcPr>
          <w:p w14:paraId="24AD8620" w14:textId="0E20FE4E"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00000"/>
                <w:sz w:val="20"/>
                <w:szCs w:val="20"/>
              </w:rPr>
              <w:t>28</w:t>
            </w:r>
          </w:p>
        </w:tc>
      </w:tr>
      <w:tr w:rsidR="00691875" w:rsidRPr="00CF52C0" w14:paraId="5A36E818" w14:textId="77777777" w:rsidTr="00290FEC">
        <w:tc>
          <w:tcPr>
            <w:tcW w:w="1148" w:type="pct"/>
          </w:tcPr>
          <w:p w14:paraId="70AAB3FA" w14:textId="3C3F81FC"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April 24</w:t>
            </w:r>
            <w:r>
              <w:rPr>
                <w:rFonts w:ascii="Arial" w:hAnsi="Arial" w:cs="Arial"/>
                <w:color w:val="000000"/>
                <w:sz w:val="20"/>
                <w:szCs w:val="20"/>
              </w:rPr>
              <w:t>-</w:t>
            </w:r>
            <w:r w:rsidRPr="00512974">
              <w:rPr>
                <w:rFonts w:ascii="Arial" w:hAnsi="Arial" w:cs="Arial"/>
                <w:color w:val="000000"/>
                <w:sz w:val="20"/>
                <w:szCs w:val="20"/>
              </w:rPr>
              <w:t>27</w:t>
            </w:r>
          </w:p>
        </w:tc>
        <w:tc>
          <w:tcPr>
            <w:tcW w:w="482" w:type="pct"/>
          </w:tcPr>
          <w:p w14:paraId="5FC77F72" w14:textId="22C8A7F1"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2</w:t>
            </w:r>
          </w:p>
        </w:tc>
        <w:tc>
          <w:tcPr>
            <w:tcW w:w="484" w:type="pct"/>
          </w:tcPr>
          <w:p w14:paraId="03711B8C" w14:textId="06DF8579"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5</w:t>
            </w:r>
          </w:p>
        </w:tc>
        <w:tc>
          <w:tcPr>
            <w:tcW w:w="481" w:type="pct"/>
          </w:tcPr>
          <w:p w14:paraId="253A8940" w14:textId="481019EB"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64</w:t>
            </w:r>
          </w:p>
        </w:tc>
        <w:tc>
          <w:tcPr>
            <w:tcW w:w="703" w:type="pct"/>
          </w:tcPr>
          <w:p w14:paraId="51B0295A" w14:textId="2CBF3798"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24</w:t>
            </w:r>
          </w:p>
        </w:tc>
        <w:tc>
          <w:tcPr>
            <w:tcW w:w="261" w:type="pct"/>
          </w:tcPr>
          <w:p w14:paraId="6E2F3803" w14:textId="3EC49949"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4</w:t>
            </w:r>
          </w:p>
        </w:tc>
        <w:tc>
          <w:tcPr>
            <w:tcW w:w="481" w:type="pct"/>
            <w:tcBorders>
              <w:right w:val="single" w:sz="18" w:space="0" w:color="auto"/>
            </w:tcBorders>
          </w:tcPr>
          <w:p w14:paraId="2484AE86" w14:textId="173961E9"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00000"/>
                <w:sz w:val="20"/>
                <w:szCs w:val="20"/>
              </w:rPr>
              <w:t>1</w:t>
            </w:r>
          </w:p>
        </w:tc>
        <w:tc>
          <w:tcPr>
            <w:tcW w:w="481" w:type="pct"/>
            <w:tcBorders>
              <w:left w:val="single" w:sz="18" w:space="0" w:color="auto"/>
            </w:tcBorders>
          </w:tcPr>
          <w:p w14:paraId="1127FFA8" w14:textId="0F6DD9B3"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00000"/>
                <w:sz w:val="20"/>
                <w:szCs w:val="20"/>
              </w:rPr>
              <w:t>7</w:t>
            </w:r>
          </w:p>
        </w:tc>
        <w:tc>
          <w:tcPr>
            <w:tcW w:w="479" w:type="pct"/>
          </w:tcPr>
          <w:p w14:paraId="4687939E" w14:textId="04456865"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00000"/>
                <w:sz w:val="20"/>
                <w:szCs w:val="20"/>
              </w:rPr>
              <w:t>28</w:t>
            </w:r>
          </w:p>
        </w:tc>
      </w:tr>
      <w:tr w:rsidR="00691875" w:rsidRPr="00CF52C0" w14:paraId="0560B6A2" w14:textId="77777777" w:rsidTr="00290FEC">
        <w:tc>
          <w:tcPr>
            <w:tcW w:w="1148" w:type="pct"/>
          </w:tcPr>
          <w:p w14:paraId="0772B671" w14:textId="6B6A6C99"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April 17</w:t>
            </w:r>
            <w:r>
              <w:rPr>
                <w:rFonts w:ascii="Arial" w:hAnsi="Arial" w:cs="Arial"/>
                <w:color w:val="000000"/>
                <w:sz w:val="20"/>
                <w:szCs w:val="20"/>
              </w:rPr>
              <w:t>-</w:t>
            </w:r>
            <w:r w:rsidRPr="00512974">
              <w:rPr>
                <w:rFonts w:ascii="Arial" w:hAnsi="Arial" w:cs="Arial"/>
                <w:color w:val="000000"/>
                <w:sz w:val="20"/>
                <w:szCs w:val="20"/>
              </w:rPr>
              <w:t>20</w:t>
            </w:r>
          </w:p>
        </w:tc>
        <w:tc>
          <w:tcPr>
            <w:tcW w:w="482" w:type="pct"/>
          </w:tcPr>
          <w:p w14:paraId="56CDB8BC" w14:textId="75C29F4A"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3</w:t>
            </w:r>
          </w:p>
        </w:tc>
        <w:tc>
          <w:tcPr>
            <w:tcW w:w="484" w:type="pct"/>
          </w:tcPr>
          <w:p w14:paraId="2D34DA2B" w14:textId="4665C75A"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5</w:t>
            </w:r>
          </w:p>
        </w:tc>
        <w:tc>
          <w:tcPr>
            <w:tcW w:w="481" w:type="pct"/>
          </w:tcPr>
          <w:p w14:paraId="5FA25D3D" w14:textId="499DB012"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59</w:t>
            </w:r>
          </w:p>
        </w:tc>
        <w:tc>
          <w:tcPr>
            <w:tcW w:w="703" w:type="pct"/>
          </w:tcPr>
          <w:p w14:paraId="72DFE125" w14:textId="41787D5A"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28</w:t>
            </w:r>
          </w:p>
        </w:tc>
        <w:tc>
          <w:tcPr>
            <w:tcW w:w="261" w:type="pct"/>
          </w:tcPr>
          <w:p w14:paraId="11CD4F8A" w14:textId="466DC53B"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3</w:t>
            </w:r>
          </w:p>
        </w:tc>
        <w:tc>
          <w:tcPr>
            <w:tcW w:w="481" w:type="pct"/>
            <w:tcBorders>
              <w:right w:val="single" w:sz="18" w:space="0" w:color="auto"/>
            </w:tcBorders>
          </w:tcPr>
          <w:p w14:paraId="0C7127CB" w14:textId="7C34329C"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00000"/>
                <w:sz w:val="20"/>
                <w:szCs w:val="20"/>
              </w:rPr>
              <w:t>2</w:t>
            </w:r>
          </w:p>
        </w:tc>
        <w:tc>
          <w:tcPr>
            <w:tcW w:w="481" w:type="pct"/>
            <w:tcBorders>
              <w:left w:val="single" w:sz="18" w:space="0" w:color="auto"/>
            </w:tcBorders>
          </w:tcPr>
          <w:p w14:paraId="6C10553C" w14:textId="79868421"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00000"/>
                <w:sz w:val="20"/>
                <w:szCs w:val="20"/>
              </w:rPr>
              <w:t>7</w:t>
            </w:r>
          </w:p>
        </w:tc>
        <w:tc>
          <w:tcPr>
            <w:tcW w:w="479" w:type="pct"/>
          </w:tcPr>
          <w:p w14:paraId="49A2CB5E" w14:textId="3887D0C3"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00000"/>
                <w:sz w:val="20"/>
                <w:szCs w:val="20"/>
              </w:rPr>
              <w:t>31</w:t>
            </w:r>
          </w:p>
        </w:tc>
      </w:tr>
      <w:tr w:rsidR="00691875" w:rsidRPr="00CF52C0" w14:paraId="3712AE3C" w14:textId="77777777" w:rsidTr="00290FEC">
        <w:tc>
          <w:tcPr>
            <w:tcW w:w="1148" w:type="pct"/>
          </w:tcPr>
          <w:p w14:paraId="6A4B2463" w14:textId="6CD5116E"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April 10</w:t>
            </w:r>
            <w:r>
              <w:rPr>
                <w:rFonts w:ascii="Arial" w:hAnsi="Arial" w:cs="Arial"/>
                <w:color w:val="000000"/>
                <w:sz w:val="20"/>
                <w:szCs w:val="20"/>
              </w:rPr>
              <w:t>-</w:t>
            </w:r>
            <w:r w:rsidRPr="00512974">
              <w:rPr>
                <w:rFonts w:ascii="Arial" w:hAnsi="Arial" w:cs="Arial"/>
                <w:color w:val="000000"/>
                <w:sz w:val="20"/>
                <w:szCs w:val="20"/>
              </w:rPr>
              <w:t>13</w:t>
            </w:r>
          </w:p>
        </w:tc>
        <w:tc>
          <w:tcPr>
            <w:tcW w:w="482" w:type="pct"/>
          </w:tcPr>
          <w:p w14:paraId="5FBFEB5D" w14:textId="4D609C89"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2</w:t>
            </w:r>
          </w:p>
        </w:tc>
        <w:tc>
          <w:tcPr>
            <w:tcW w:w="484" w:type="pct"/>
          </w:tcPr>
          <w:p w14:paraId="60B54339" w14:textId="0E62097E"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5</w:t>
            </w:r>
          </w:p>
        </w:tc>
        <w:tc>
          <w:tcPr>
            <w:tcW w:w="481" w:type="pct"/>
          </w:tcPr>
          <w:p w14:paraId="24E0C5E3" w14:textId="6212D274"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61</w:t>
            </w:r>
          </w:p>
        </w:tc>
        <w:tc>
          <w:tcPr>
            <w:tcW w:w="703" w:type="pct"/>
          </w:tcPr>
          <w:p w14:paraId="5E1469AF" w14:textId="0720A860"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27</w:t>
            </w:r>
          </w:p>
        </w:tc>
        <w:tc>
          <w:tcPr>
            <w:tcW w:w="261" w:type="pct"/>
          </w:tcPr>
          <w:p w14:paraId="50273EB5" w14:textId="0AE82480"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5</w:t>
            </w:r>
          </w:p>
        </w:tc>
        <w:tc>
          <w:tcPr>
            <w:tcW w:w="481" w:type="pct"/>
            <w:tcBorders>
              <w:right w:val="single" w:sz="18" w:space="0" w:color="auto"/>
            </w:tcBorders>
          </w:tcPr>
          <w:p w14:paraId="0C9D8152" w14:textId="06CCE9C4"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00000"/>
                <w:sz w:val="20"/>
                <w:szCs w:val="20"/>
              </w:rPr>
              <w:t>1</w:t>
            </w:r>
          </w:p>
        </w:tc>
        <w:tc>
          <w:tcPr>
            <w:tcW w:w="481" w:type="pct"/>
            <w:tcBorders>
              <w:left w:val="single" w:sz="18" w:space="0" w:color="auto"/>
            </w:tcBorders>
          </w:tcPr>
          <w:p w14:paraId="1176D8EB" w14:textId="7E30BE92"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00000"/>
                <w:sz w:val="20"/>
                <w:szCs w:val="20"/>
              </w:rPr>
              <w:t>7</w:t>
            </w:r>
          </w:p>
        </w:tc>
        <w:tc>
          <w:tcPr>
            <w:tcW w:w="479" w:type="pct"/>
          </w:tcPr>
          <w:p w14:paraId="176C76B5" w14:textId="2F0BD3FC"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00000"/>
                <w:sz w:val="20"/>
                <w:szCs w:val="20"/>
              </w:rPr>
              <w:t>32</w:t>
            </w:r>
          </w:p>
        </w:tc>
      </w:tr>
      <w:tr w:rsidR="00691875" w:rsidRPr="00CF52C0" w14:paraId="798DF4A8" w14:textId="77777777" w:rsidTr="00290FEC">
        <w:tc>
          <w:tcPr>
            <w:tcW w:w="1148" w:type="pct"/>
          </w:tcPr>
          <w:p w14:paraId="62B2FB47" w14:textId="450A9FDF"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April 3</w:t>
            </w:r>
            <w:r>
              <w:rPr>
                <w:rFonts w:ascii="Arial" w:hAnsi="Arial" w:cs="Arial"/>
                <w:color w:val="000000"/>
                <w:sz w:val="20"/>
                <w:szCs w:val="20"/>
              </w:rPr>
              <w:t>-</w:t>
            </w:r>
            <w:r w:rsidRPr="00512974">
              <w:rPr>
                <w:rFonts w:ascii="Arial" w:hAnsi="Arial" w:cs="Arial"/>
                <w:color w:val="000000"/>
                <w:sz w:val="20"/>
                <w:szCs w:val="20"/>
              </w:rPr>
              <w:t>6</w:t>
            </w:r>
          </w:p>
        </w:tc>
        <w:tc>
          <w:tcPr>
            <w:tcW w:w="482" w:type="pct"/>
          </w:tcPr>
          <w:p w14:paraId="075EB793" w14:textId="73D04894"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2</w:t>
            </w:r>
          </w:p>
        </w:tc>
        <w:tc>
          <w:tcPr>
            <w:tcW w:w="484" w:type="pct"/>
          </w:tcPr>
          <w:p w14:paraId="57B541A4" w14:textId="187D5466"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4</w:t>
            </w:r>
          </w:p>
        </w:tc>
        <w:tc>
          <w:tcPr>
            <w:tcW w:w="481" w:type="pct"/>
          </w:tcPr>
          <w:p w14:paraId="5FA4161B" w14:textId="1B1B7FA2"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59</w:t>
            </w:r>
          </w:p>
        </w:tc>
        <w:tc>
          <w:tcPr>
            <w:tcW w:w="703" w:type="pct"/>
          </w:tcPr>
          <w:p w14:paraId="34F0E85E" w14:textId="08FC34A2"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29</w:t>
            </w:r>
          </w:p>
        </w:tc>
        <w:tc>
          <w:tcPr>
            <w:tcW w:w="261" w:type="pct"/>
          </w:tcPr>
          <w:p w14:paraId="190F40D5" w14:textId="4E7BE8F7"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5</w:t>
            </w:r>
          </w:p>
        </w:tc>
        <w:tc>
          <w:tcPr>
            <w:tcW w:w="481" w:type="pct"/>
            <w:tcBorders>
              <w:right w:val="single" w:sz="18" w:space="0" w:color="auto"/>
            </w:tcBorders>
          </w:tcPr>
          <w:p w14:paraId="7936E752" w14:textId="02A53BD4"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00000"/>
                <w:sz w:val="20"/>
                <w:szCs w:val="20"/>
              </w:rPr>
              <w:t>1</w:t>
            </w:r>
          </w:p>
        </w:tc>
        <w:tc>
          <w:tcPr>
            <w:tcW w:w="481" w:type="pct"/>
            <w:tcBorders>
              <w:left w:val="single" w:sz="18" w:space="0" w:color="auto"/>
            </w:tcBorders>
          </w:tcPr>
          <w:p w14:paraId="4A551A9E" w14:textId="17F4DD4E"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00000"/>
                <w:sz w:val="20"/>
                <w:szCs w:val="20"/>
              </w:rPr>
              <w:t>7</w:t>
            </w:r>
          </w:p>
        </w:tc>
        <w:tc>
          <w:tcPr>
            <w:tcW w:w="479" w:type="pct"/>
          </w:tcPr>
          <w:p w14:paraId="3DEAF38B" w14:textId="27DAB00A"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00000"/>
                <w:sz w:val="20"/>
                <w:szCs w:val="20"/>
              </w:rPr>
              <w:t>34</w:t>
            </w:r>
          </w:p>
        </w:tc>
      </w:tr>
      <w:tr w:rsidR="00691875" w:rsidRPr="00CF52C0" w14:paraId="545C5200" w14:textId="77777777" w:rsidTr="00290FEC">
        <w:tc>
          <w:tcPr>
            <w:tcW w:w="1148" w:type="pct"/>
          </w:tcPr>
          <w:p w14:paraId="55EFD714" w14:textId="43A4120B"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March 27</w:t>
            </w:r>
            <w:r>
              <w:rPr>
                <w:rFonts w:ascii="Arial" w:hAnsi="Arial" w:cs="Arial"/>
                <w:color w:val="000000"/>
                <w:sz w:val="20"/>
                <w:szCs w:val="20"/>
              </w:rPr>
              <w:t>-</w:t>
            </w:r>
            <w:r w:rsidRPr="00512974">
              <w:rPr>
                <w:rFonts w:ascii="Arial" w:hAnsi="Arial" w:cs="Arial"/>
                <w:color w:val="000000"/>
                <w:sz w:val="20"/>
                <w:szCs w:val="20"/>
              </w:rPr>
              <w:t>30</w:t>
            </w:r>
          </w:p>
        </w:tc>
        <w:tc>
          <w:tcPr>
            <w:tcW w:w="482" w:type="pct"/>
          </w:tcPr>
          <w:p w14:paraId="6D1AF274" w14:textId="0BA02AAE"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3</w:t>
            </w:r>
          </w:p>
        </w:tc>
        <w:tc>
          <w:tcPr>
            <w:tcW w:w="484" w:type="pct"/>
          </w:tcPr>
          <w:p w14:paraId="3DD44453" w14:textId="1A920DC9"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6</w:t>
            </w:r>
          </w:p>
        </w:tc>
        <w:tc>
          <w:tcPr>
            <w:tcW w:w="481" w:type="pct"/>
          </w:tcPr>
          <w:p w14:paraId="134E0B7B" w14:textId="702790D0"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60</w:t>
            </w:r>
          </w:p>
        </w:tc>
        <w:tc>
          <w:tcPr>
            <w:tcW w:w="703" w:type="pct"/>
          </w:tcPr>
          <w:p w14:paraId="341B33AB" w14:textId="38EB6FA1"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26</w:t>
            </w:r>
          </w:p>
        </w:tc>
        <w:tc>
          <w:tcPr>
            <w:tcW w:w="261" w:type="pct"/>
          </w:tcPr>
          <w:p w14:paraId="1299F3A0" w14:textId="3B2634E7"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4</w:t>
            </w:r>
          </w:p>
        </w:tc>
        <w:tc>
          <w:tcPr>
            <w:tcW w:w="481" w:type="pct"/>
            <w:tcBorders>
              <w:right w:val="single" w:sz="18" w:space="0" w:color="auto"/>
            </w:tcBorders>
          </w:tcPr>
          <w:p w14:paraId="3724060F" w14:textId="43C84B59"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00000"/>
                <w:sz w:val="20"/>
                <w:szCs w:val="20"/>
              </w:rPr>
              <w:t>1</w:t>
            </w:r>
          </w:p>
        </w:tc>
        <w:tc>
          <w:tcPr>
            <w:tcW w:w="481" w:type="pct"/>
            <w:tcBorders>
              <w:left w:val="single" w:sz="18" w:space="0" w:color="auto"/>
            </w:tcBorders>
          </w:tcPr>
          <w:p w14:paraId="7C094B7B" w14:textId="75FF6F78"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00000"/>
                <w:sz w:val="20"/>
                <w:szCs w:val="20"/>
              </w:rPr>
              <w:t>8</w:t>
            </w:r>
          </w:p>
        </w:tc>
        <w:tc>
          <w:tcPr>
            <w:tcW w:w="479" w:type="pct"/>
          </w:tcPr>
          <w:p w14:paraId="0BA1AC51" w14:textId="63643C23"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00000"/>
                <w:sz w:val="20"/>
                <w:szCs w:val="20"/>
              </w:rPr>
              <w:t>30</w:t>
            </w:r>
          </w:p>
        </w:tc>
      </w:tr>
      <w:tr w:rsidR="00691875" w:rsidRPr="00CF52C0" w14:paraId="6316D196" w14:textId="77777777" w:rsidTr="00290FEC">
        <w:tc>
          <w:tcPr>
            <w:tcW w:w="1148" w:type="pct"/>
          </w:tcPr>
          <w:p w14:paraId="74C2BB24" w14:textId="0854F648"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March 20</w:t>
            </w:r>
            <w:r>
              <w:rPr>
                <w:rFonts w:ascii="Arial" w:hAnsi="Arial" w:cs="Arial"/>
                <w:color w:val="000000"/>
                <w:sz w:val="20"/>
                <w:szCs w:val="20"/>
              </w:rPr>
              <w:t>-</w:t>
            </w:r>
            <w:r w:rsidRPr="00512974">
              <w:rPr>
                <w:rFonts w:ascii="Arial" w:hAnsi="Arial" w:cs="Arial"/>
                <w:color w:val="000000"/>
                <w:sz w:val="20"/>
                <w:szCs w:val="20"/>
              </w:rPr>
              <w:t>23</w:t>
            </w:r>
          </w:p>
        </w:tc>
        <w:tc>
          <w:tcPr>
            <w:tcW w:w="482" w:type="pct"/>
          </w:tcPr>
          <w:p w14:paraId="6D92388E" w14:textId="1763FA23"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2</w:t>
            </w:r>
          </w:p>
        </w:tc>
        <w:tc>
          <w:tcPr>
            <w:tcW w:w="484" w:type="pct"/>
          </w:tcPr>
          <w:p w14:paraId="1D908FC2" w14:textId="717FC802"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3</w:t>
            </w:r>
          </w:p>
        </w:tc>
        <w:tc>
          <w:tcPr>
            <w:tcW w:w="481" w:type="pct"/>
          </w:tcPr>
          <w:p w14:paraId="4DE7B5CE" w14:textId="4E28F6E0"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60</w:t>
            </w:r>
          </w:p>
        </w:tc>
        <w:tc>
          <w:tcPr>
            <w:tcW w:w="703" w:type="pct"/>
          </w:tcPr>
          <w:p w14:paraId="4D367FBE" w14:textId="1493DCD9"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30</w:t>
            </w:r>
          </w:p>
        </w:tc>
        <w:tc>
          <w:tcPr>
            <w:tcW w:w="261" w:type="pct"/>
          </w:tcPr>
          <w:p w14:paraId="3ECF890B" w14:textId="078C32C6"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4</w:t>
            </w:r>
          </w:p>
        </w:tc>
        <w:tc>
          <w:tcPr>
            <w:tcW w:w="481" w:type="pct"/>
            <w:tcBorders>
              <w:right w:val="single" w:sz="18" w:space="0" w:color="auto"/>
            </w:tcBorders>
          </w:tcPr>
          <w:p w14:paraId="3AC94FDA" w14:textId="2884836A"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00000"/>
                <w:sz w:val="20"/>
                <w:szCs w:val="20"/>
              </w:rPr>
              <w:t>1</w:t>
            </w:r>
          </w:p>
        </w:tc>
        <w:tc>
          <w:tcPr>
            <w:tcW w:w="481" w:type="pct"/>
            <w:tcBorders>
              <w:left w:val="single" w:sz="18" w:space="0" w:color="auto"/>
            </w:tcBorders>
          </w:tcPr>
          <w:p w14:paraId="58092467" w14:textId="7EB236CC"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00000"/>
                <w:sz w:val="20"/>
                <w:szCs w:val="20"/>
              </w:rPr>
              <w:t>5</w:t>
            </w:r>
          </w:p>
        </w:tc>
        <w:tc>
          <w:tcPr>
            <w:tcW w:w="479" w:type="pct"/>
          </w:tcPr>
          <w:p w14:paraId="71C664D2" w14:textId="15ED2048"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00000"/>
                <w:sz w:val="20"/>
                <w:szCs w:val="20"/>
              </w:rPr>
              <w:t>35</w:t>
            </w:r>
          </w:p>
        </w:tc>
      </w:tr>
      <w:tr w:rsidR="00691875" w:rsidRPr="00CF52C0" w14:paraId="45878F41" w14:textId="77777777" w:rsidTr="00290FEC">
        <w:tc>
          <w:tcPr>
            <w:tcW w:w="1148" w:type="pct"/>
          </w:tcPr>
          <w:p w14:paraId="7D7346B9" w14:textId="3619D7DC"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March 13</w:t>
            </w:r>
            <w:r>
              <w:rPr>
                <w:rFonts w:cs="Arial"/>
                <w:color w:val="000000"/>
              </w:rPr>
              <w:t>-</w:t>
            </w:r>
            <w:r w:rsidRPr="00512974">
              <w:rPr>
                <w:rFonts w:ascii="Arial" w:hAnsi="Arial" w:cs="Arial"/>
                <w:color w:val="000000"/>
                <w:sz w:val="20"/>
                <w:szCs w:val="20"/>
              </w:rPr>
              <w:t>16</w:t>
            </w:r>
          </w:p>
        </w:tc>
        <w:tc>
          <w:tcPr>
            <w:tcW w:w="482" w:type="pct"/>
          </w:tcPr>
          <w:p w14:paraId="4A6D223D" w14:textId="44FC1A7C"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3</w:t>
            </w:r>
          </w:p>
        </w:tc>
        <w:tc>
          <w:tcPr>
            <w:tcW w:w="484" w:type="pct"/>
          </w:tcPr>
          <w:p w14:paraId="57C761E3" w14:textId="1690E6F5"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4</w:t>
            </w:r>
          </w:p>
        </w:tc>
        <w:tc>
          <w:tcPr>
            <w:tcW w:w="481" w:type="pct"/>
          </w:tcPr>
          <w:p w14:paraId="1703389B" w14:textId="4FF90BA9"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71</w:t>
            </w:r>
          </w:p>
        </w:tc>
        <w:tc>
          <w:tcPr>
            <w:tcW w:w="703" w:type="pct"/>
          </w:tcPr>
          <w:p w14:paraId="719F3E70" w14:textId="20413740"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19</w:t>
            </w:r>
          </w:p>
        </w:tc>
        <w:tc>
          <w:tcPr>
            <w:tcW w:w="261" w:type="pct"/>
          </w:tcPr>
          <w:p w14:paraId="052B4E5F" w14:textId="00F15876"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10205"/>
                <w:sz w:val="20"/>
                <w:szCs w:val="20"/>
              </w:rPr>
              <w:t>3</w:t>
            </w:r>
          </w:p>
        </w:tc>
        <w:tc>
          <w:tcPr>
            <w:tcW w:w="481" w:type="pct"/>
            <w:tcBorders>
              <w:right w:val="single" w:sz="18" w:space="0" w:color="auto"/>
            </w:tcBorders>
          </w:tcPr>
          <w:p w14:paraId="696A3367" w14:textId="45DB61E9"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00000"/>
                <w:sz w:val="20"/>
                <w:szCs w:val="20"/>
              </w:rPr>
              <w:t>*</w:t>
            </w:r>
          </w:p>
        </w:tc>
        <w:tc>
          <w:tcPr>
            <w:tcW w:w="481" w:type="pct"/>
            <w:tcBorders>
              <w:left w:val="single" w:sz="18" w:space="0" w:color="auto"/>
            </w:tcBorders>
          </w:tcPr>
          <w:p w14:paraId="2A42ECA8" w14:textId="0C480695"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00000"/>
                <w:sz w:val="20"/>
                <w:szCs w:val="20"/>
              </w:rPr>
              <w:t>6</w:t>
            </w:r>
          </w:p>
        </w:tc>
        <w:tc>
          <w:tcPr>
            <w:tcW w:w="479" w:type="pct"/>
          </w:tcPr>
          <w:p w14:paraId="647DB4A2" w14:textId="42314664" w:rsidR="00691875" w:rsidRPr="00D12BE0" w:rsidRDefault="00691875" w:rsidP="00691875">
            <w:pPr>
              <w:pStyle w:val="PlainText"/>
              <w:contextualSpacing/>
              <w:jc w:val="center"/>
              <w:rPr>
                <w:rFonts w:ascii="Arial" w:hAnsi="Arial" w:cs="Arial"/>
                <w:sz w:val="20"/>
                <w:szCs w:val="20"/>
              </w:rPr>
            </w:pPr>
            <w:r w:rsidRPr="00D12BE0">
              <w:rPr>
                <w:rFonts w:ascii="Arial" w:hAnsi="Arial" w:cs="Arial"/>
                <w:color w:val="000000"/>
                <w:sz w:val="20"/>
                <w:szCs w:val="20"/>
              </w:rPr>
              <w:t>22</w:t>
            </w:r>
          </w:p>
        </w:tc>
      </w:tr>
    </w:tbl>
    <w:p w14:paraId="1BBEC8D0" w14:textId="12E5C684" w:rsidR="001F6554" w:rsidRDefault="001F6554" w:rsidP="00334E24">
      <w:pPr>
        <w:pStyle w:val="PlainText"/>
        <w:contextualSpacing/>
        <w:rPr>
          <w:rFonts w:ascii="Arial" w:hAnsi="Arial" w:cs="Arial"/>
          <w:sz w:val="20"/>
          <w:szCs w:val="20"/>
        </w:rPr>
      </w:pPr>
    </w:p>
    <w:p w14:paraId="1D4F92CC" w14:textId="77777777" w:rsidR="002D1E10" w:rsidRDefault="002D1E10" w:rsidP="002D1E10">
      <w:pPr>
        <w:pStyle w:val="PlainText"/>
        <w:contextualSpacing/>
        <w:rPr>
          <w:rFonts w:ascii="Arial" w:hAnsi="Arial" w:cs="Arial"/>
          <w:sz w:val="20"/>
          <w:szCs w:val="20"/>
        </w:rPr>
      </w:pPr>
    </w:p>
    <w:p w14:paraId="10BF5BE0" w14:textId="5B1B2BC7" w:rsidR="002D1E10" w:rsidRDefault="002D1E10" w:rsidP="002D1E10">
      <w:pPr>
        <w:pStyle w:val="PlainText"/>
        <w:contextualSpacing/>
        <w:rPr>
          <w:rFonts w:ascii="Arial" w:hAnsi="Arial" w:cs="Arial"/>
          <w:sz w:val="20"/>
          <w:szCs w:val="20"/>
        </w:rPr>
      </w:pPr>
      <w:r>
        <w:rPr>
          <w:rFonts w:ascii="Arial" w:hAnsi="Arial" w:cs="Arial"/>
          <w:sz w:val="20"/>
          <w:szCs w:val="20"/>
        </w:rPr>
        <w:t>Your emotional wellbeing</w:t>
      </w:r>
    </w:p>
    <w:tbl>
      <w:tblPr>
        <w:tblStyle w:val="TableGrid"/>
        <w:tblW w:w="5269" w:type="pct"/>
        <w:jc w:val="left"/>
        <w:tblCellMar>
          <w:left w:w="0" w:type="dxa"/>
          <w:right w:w="0" w:type="dxa"/>
        </w:tblCellMar>
        <w:tblLook w:val="04A0" w:firstRow="1" w:lastRow="0" w:firstColumn="1" w:lastColumn="0" w:noHBand="0" w:noVBand="1"/>
      </w:tblPr>
      <w:tblGrid>
        <w:gridCol w:w="2163"/>
        <w:gridCol w:w="908"/>
        <w:gridCol w:w="909"/>
        <w:gridCol w:w="906"/>
        <w:gridCol w:w="1231"/>
        <w:gridCol w:w="580"/>
        <w:gridCol w:w="906"/>
        <w:gridCol w:w="906"/>
        <w:gridCol w:w="906"/>
      </w:tblGrid>
      <w:tr w:rsidR="00290FEC" w:rsidRPr="00CF52C0" w14:paraId="6F4B8BC2" w14:textId="77777777" w:rsidTr="00290FEC">
        <w:trPr>
          <w:trHeight w:val="187"/>
          <w:jc w:val="left"/>
        </w:trPr>
        <w:tc>
          <w:tcPr>
            <w:tcW w:w="1149" w:type="pct"/>
            <w:vAlign w:val="top"/>
          </w:tcPr>
          <w:p w14:paraId="54B44EB8" w14:textId="77777777" w:rsidR="00290FEC" w:rsidRDefault="00290FEC" w:rsidP="00290FEC">
            <w:pPr>
              <w:pStyle w:val="PlainText"/>
              <w:contextualSpacing/>
              <w:rPr>
                <w:rFonts w:ascii="Arial" w:hAnsi="Arial" w:cs="Arial"/>
                <w:b/>
                <w:bCs/>
                <w:sz w:val="20"/>
                <w:szCs w:val="20"/>
              </w:rPr>
            </w:pPr>
          </w:p>
        </w:tc>
        <w:tc>
          <w:tcPr>
            <w:tcW w:w="482" w:type="pct"/>
            <w:tcBorders>
              <w:right w:val="nil"/>
            </w:tcBorders>
            <w:vAlign w:val="bottom"/>
          </w:tcPr>
          <w:p w14:paraId="243CBFFD" w14:textId="0E050683" w:rsidR="00290FEC" w:rsidRDefault="00290FEC" w:rsidP="00290FEC">
            <w:pPr>
              <w:pStyle w:val="PlainText"/>
              <w:contextualSpacing/>
              <w:jc w:val="center"/>
              <w:rPr>
                <w:rFonts w:ascii="Arial" w:hAnsi="Arial" w:cs="Arial"/>
                <w:b/>
                <w:bCs/>
                <w:sz w:val="20"/>
                <w:szCs w:val="20"/>
              </w:rPr>
            </w:pPr>
            <w:r>
              <w:rPr>
                <w:rFonts w:ascii="Arial" w:hAnsi="Arial" w:cs="Arial"/>
                <w:color w:val="000000"/>
                <w:sz w:val="20"/>
                <w:szCs w:val="20"/>
              </w:rPr>
              <w:t>Improved</w:t>
            </w:r>
          </w:p>
        </w:tc>
        <w:tc>
          <w:tcPr>
            <w:tcW w:w="483" w:type="pct"/>
            <w:tcBorders>
              <w:left w:val="nil"/>
            </w:tcBorders>
            <w:vAlign w:val="bottom"/>
          </w:tcPr>
          <w:p w14:paraId="499E09E7" w14:textId="77777777" w:rsidR="00290FEC" w:rsidRDefault="00290FEC" w:rsidP="00290FEC">
            <w:pPr>
              <w:pStyle w:val="PlainText"/>
              <w:contextualSpacing/>
              <w:jc w:val="center"/>
              <w:rPr>
                <w:rFonts w:ascii="Arial" w:hAnsi="Arial" w:cs="Arial"/>
                <w:b/>
                <w:bCs/>
                <w:sz w:val="20"/>
                <w:szCs w:val="20"/>
              </w:rPr>
            </w:pPr>
          </w:p>
        </w:tc>
        <w:tc>
          <w:tcPr>
            <w:tcW w:w="481" w:type="pct"/>
            <w:vAlign w:val="bottom"/>
          </w:tcPr>
          <w:p w14:paraId="4EEEB736" w14:textId="77777777" w:rsidR="00290FEC" w:rsidRDefault="00290FEC" w:rsidP="00290FEC">
            <w:pPr>
              <w:pStyle w:val="PlainText"/>
              <w:contextualSpacing/>
              <w:jc w:val="center"/>
              <w:rPr>
                <w:rFonts w:ascii="Arial" w:hAnsi="Arial" w:cs="Arial"/>
                <w:b/>
                <w:bCs/>
                <w:sz w:val="20"/>
                <w:szCs w:val="20"/>
              </w:rPr>
            </w:pPr>
          </w:p>
        </w:tc>
        <w:tc>
          <w:tcPr>
            <w:tcW w:w="654" w:type="pct"/>
            <w:tcBorders>
              <w:right w:val="nil"/>
            </w:tcBorders>
            <w:vAlign w:val="bottom"/>
          </w:tcPr>
          <w:p w14:paraId="36F779B8" w14:textId="71D797BE" w:rsidR="00290FEC" w:rsidRDefault="00290FEC" w:rsidP="00290FEC">
            <w:pPr>
              <w:pStyle w:val="PlainText"/>
              <w:contextualSpacing/>
              <w:jc w:val="center"/>
              <w:rPr>
                <w:rFonts w:ascii="Arial" w:hAnsi="Arial" w:cs="Arial"/>
                <w:b/>
                <w:bCs/>
                <w:sz w:val="20"/>
                <w:szCs w:val="20"/>
              </w:rPr>
            </w:pPr>
            <w:r>
              <w:rPr>
                <w:rFonts w:ascii="Arial" w:hAnsi="Arial" w:cs="Arial"/>
                <w:color w:val="000000"/>
                <w:sz w:val="20"/>
                <w:szCs w:val="20"/>
              </w:rPr>
              <w:t>Gotten worse</w:t>
            </w:r>
          </w:p>
        </w:tc>
        <w:tc>
          <w:tcPr>
            <w:tcW w:w="308" w:type="pct"/>
            <w:tcBorders>
              <w:left w:val="nil"/>
              <w:right w:val="single" w:sz="4" w:space="0" w:color="auto"/>
            </w:tcBorders>
            <w:vAlign w:val="bottom"/>
          </w:tcPr>
          <w:p w14:paraId="4F055F49" w14:textId="77777777" w:rsidR="00290FEC" w:rsidRDefault="00290FEC" w:rsidP="00290FEC">
            <w:pPr>
              <w:pStyle w:val="PlainText"/>
              <w:contextualSpacing/>
              <w:jc w:val="center"/>
              <w:rPr>
                <w:rFonts w:ascii="Arial" w:hAnsi="Arial" w:cs="Arial"/>
                <w:b/>
                <w:bCs/>
                <w:sz w:val="20"/>
                <w:szCs w:val="20"/>
              </w:rPr>
            </w:pPr>
          </w:p>
        </w:tc>
        <w:tc>
          <w:tcPr>
            <w:tcW w:w="481" w:type="pct"/>
            <w:tcBorders>
              <w:left w:val="single" w:sz="4" w:space="0" w:color="auto"/>
              <w:right w:val="single" w:sz="18" w:space="0" w:color="auto"/>
            </w:tcBorders>
            <w:vAlign w:val="bottom"/>
          </w:tcPr>
          <w:p w14:paraId="1C254C63" w14:textId="77777777" w:rsidR="00290FEC" w:rsidRDefault="00290FEC" w:rsidP="00290FEC">
            <w:pPr>
              <w:pStyle w:val="PlainText"/>
              <w:contextualSpacing/>
              <w:jc w:val="center"/>
              <w:rPr>
                <w:rFonts w:ascii="Arial" w:hAnsi="Arial" w:cs="Arial"/>
                <w:b/>
                <w:bCs/>
                <w:sz w:val="20"/>
                <w:szCs w:val="20"/>
              </w:rPr>
            </w:pPr>
          </w:p>
        </w:tc>
        <w:tc>
          <w:tcPr>
            <w:tcW w:w="481" w:type="pct"/>
            <w:tcBorders>
              <w:left w:val="single" w:sz="18" w:space="0" w:color="auto"/>
            </w:tcBorders>
            <w:vAlign w:val="bottom"/>
          </w:tcPr>
          <w:p w14:paraId="5DF035C6" w14:textId="77777777" w:rsidR="00290FEC" w:rsidRDefault="00290FEC" w:rsidP="00290FEC">
            <w:pPr>
              <w:pStyle w:val="PlainText"/>
              <w:contextualSpacing/>
              <w:jc w:val="center"/>
              <w:rPr>
                <w:rFonts w:ascii="Arial" w:hAnsi="Arial" w:cs="Arial"/>
                <w:b/>
                <w:bCs/>
                <w:sz w:val="20"/>
                <w:szCs w:val="20"/>
              </w:rPr>
            </w:pPr>
          </w:p>
        </w:tc>
        <w:tc>
          <w:tcPr>
            <w:tcW w:w="481" w:type="pct"/>
            <w:vAlign w:val="bottom"/>
          </w:tcPr>
          <w:p w14:paraId="634BD587" w14:textId="77777777" w:rsidR="00290FEC" w:rsidRDefault="00290FEC" w:rsidP="00290FEC">
            <w:pPr>
              <w:pStyle w:val="PlainText"/>
              <w:contextualSpacing/>
              <w:jc w:val="center"/>
              <w:rPr>
                <w:rFonts w:ascii="Arial" w:hAnsi="Arial" w:cs="Arial"/>
                <w:b/>
                <w:bCs/>
                <w:sz w:val="20"/>
                <w:szCs w:val="20"/>
              </w:rPr>
            </w:pPr>
          </w:p>
        </w:tc>
      </w:tr>
      <w:tr w:rsidR="00290FEC" w:rsidRPr="00CF52C0" w14:paraId="5F5DBED3" w14:textId="77777777" w:rsidTr="00290FEC">
        <w:trPr>
          <w:trHeight w:val="187"/>
          <w:jc w:val="left"/>
        </w:trPr>
        <w:tc>
          <w:tcPr>
            <w:tcW w:w="1149" w:type="pct"/>
            <w:vAlign w:val="top"/>
          </w:tcPr>
          <w:p w14:paraId="403D8B03" w14:textId="76E55127" w:rsidR="00290FEC" w:rsidRDefault="00290FEC" w:rsidP="00290FEC">
            <w:pPr>
              <w:pStyle w:val="PlainText"/>
              <w:contextualSpacing/>
              <w:rPr>
                <w:rFonts w:ascii="Arial" w:hAnsi="Arial" w:cs="Arial"/>
                <w:b/>
                <w:bCs/>
                <w:sz w:val="20"/>
                <w:szCs w:val="20"/>
              </w:rPr>
            </w:pPr>
            <w:r>
              <w:rPr>
                <w:rFonts w:ascii="Arial" w:hAnsi="Arial" w:cs="Arial"/>
                <w:i/>
                <w:iCs/>
                <w:sz w:val="20"/>
                <w:szCs w:val="20"/>
              </w:rPr>
              <w:t>Wave:</w:t>
            </w:r>
          </w:p>
        </w:tc>
        <w:tc>
          <w:tcPr>
            <w:tcW w:w="482" w:type="pct"/>
            <w:vAlign w:val="bottom"/>
          </w:tcPr>
          <w:p w14:paraId="140ABD8C" w14:textId="56672C31" w:rsidR="00290FEC" w:rsidRDefault="00290FEC" w:rsidP="00290FEC">
            <w:pPr>
              <w:pStyle w:val="PlainText"/>
              <w:contextualSpacing/>
              <w:jc w:val="center"/>
              <w:rPr>
                <w:rFonts w:ascii="Arial" w:hAnsi="Arial" w:cs="Arial"/>
                <w:b/>
                <w:bCs/>
                <w:sz w:val="20"/>
                <w:szCs w:val="20"/>
              </w:rPr>
            </w:pPr>
            <w:r>
              <w:rPr>
                <w:rFonts w:ascii="Arial" w:hAnsi="Arial" w:cs="Arial"/>
                <w:color w:val="000000"/>
                <w:sz w:val="20"/>
                <w:szCs w:val="20"/>
                <w:u w:val="single"/>
              </w:rPr>
              <w:t>A lot</w:t>
            </w:r>
          </w:p>
        </w:tc>
        <w:tc>
          <w:tcPr>
            <w:tcW w:w="483" w:type="pct"/>
            <w:vAlign w:val="bottom"/>
          </w:tcPr>
          <w:p w14:paraId="7B1653F6" w14:textId="4F174AB6" w:rsidR="00290FEC" w:rsidRDefault="00290FEC" w:rsidP="00290FEC">
            <w:pPr>
              <w:pStyle w:val="PlainText"/>
              <w:contextualSpacing/>
              <w:jc w:val="center"/>
              <w:rPr>
                <w:rFonts w:ascii="Arial" w:hAnsi="Arial" w:cs="Arial"/>
                <w:b/>
                <w:bCs/>
                <w:sz w:val="20"/>
                <w:szCs w:val="20"/>
              </w:rPr>
            </w:pPr>
            <w:r w:rsidRPr="00290FEC">
              <w:rPr>
                <w:rFonts w:ascii="Arial" w:hAnsi="Arial" w:cs="Arial"/>
                <w:color w:val="000000"/>
                <w:sz w:val="20"/>
                <w:szCs w:val="20"/>
                <w:u w:val="single"/>
              </w:rPr>
              <w:t xml:space="preserve">A </w:t>
            </w:r>
            <w:r>
              <w:rPr>
                <w:rFonts w:ascii="Arial" w:hAnsi="Arial" w:cs="Arial"/>
                <w:color w:val="000000"/>
                <w:sz w:val="20"/>
                <w:szCs w:val="20"/>
                <w:u w:val="single"/>
              </w:rPr>
              <w:t>little</w:t>
            </w:r>
          </w:p>
        </w:tc>
        <w:tc>
          <w:tcPr>
            <w:tcW w:w="481" w:type="pct"/>
            <w:vAlign w:val="bottom"/>
          </w:tcPr>
          <w:p w14:paraId="229FF5BC" w14:textId="4B9A0C12" w:rsidR="00290FEC" w:rsidRDefault="00290FEC" w:rsidP="00290FEC">
            <w:pPr>
              <w:pStyle w:val="PlainText"/>
              <w:contextualSpacing/>
              <w:jc w:val="center"/>
              <w:rPr>
                <w:rFonts w:ascii="Arial" w:hAnsi="Arial" w:cs="Arial"/>
                <w:b/>
                <w:bCs/>
                <w:sz w:val="20"/>
                <w:szCs w:val="20"/>
              </w:rPr>
            </w:pPr>
            <w:r>
              <w:rPr>
                <w:rFonts w:ascii="Arial" w:hAnsi="Arial" w:cs="Arial"/>
                <w:color w:val="000000"/>
                <w:sz w:val="20"/>
                <w:szCs w:val="20"/>
                <w:u w:val="single"/>
              </w:rPr>
              <w:t>No different</w:t>
            </w:r>
          </w:p>
        </w:tc>
        <w:tc>
          <w:tcPr>
            <w:tcW w:w="654" w:type="pct"/>
            <w:vAlign w:val="bottom"/>
          </w:tcPr>
          <w:p w14:paraId="6DA30064" w14:textId="6FCDF437" w:rsidR="00290FEC" w:rsidRDefault="00290FEC" w:rsidP="00290FEC">
            <w:pPr>
              <w:pStyle w:val="PlainText"/>
              <w:contextualSpacing/>
              <w:jc w:val="center"/>
              <w:rPr>
                <w:rFonts w:ascii="Arial" w:hAnsi="Arial" w:cs="Arial"/>
                <w:b/>
                <w:bCs/>
                <w:sz w:val="20"/>
                <w:szCs w:val="20"/>
              </w:rPr>
            </w:pPr>
            <w:r>
              <w:rPr>
                <w:rFonts w:ascii="Arial" w:hAnsi="Arial" w:cs="Arial"/>
                <w:color w:val="000000"/>
                <w:sz w:val="20"/>
                <w:szCs w:val="20"/>
                <w:u w:val="single"/>
              </w:rPr>
              <w:t>A little</w:t>
            </w:r>
          </w:p>
        </w:tc>
        <w:tc>
          <w:tcPr>
            <w:tcW w:w="308" w:type="pct"/>
            <w:tcBorders>
              <w:right w:val="single" w:sz="4" w:space="0" w:color="auto"/>
            </w:tcBorders>
            <w:vAlign w:val="bottom"/>
          </w:tcPr>
          <w:p w14:paraId="2152E707" w14:textId="4B1ECE7A" w:rsidR="00290FEC" w:rsidRDefault="00290FEC" w:rsidP="00290FEC">
            <w:pPr>
              <w:pStyle w:val="PlainText"/>
              <w:contextualSpacing/>
              <w:jc w:val="center"/>
              <w:rPr>
                <w:rFonts w:ascii="Arial" w:hAnsi="Arial" w:cs="Arial"/>
                <w:b/>
                <w:bCs/>
                <w:sz w:val="20"/>
                <w:szCs w:val="20"/>
              </w:rPr>
            </w:pPr>
            <w:r>
              <w:rPr>
                <w:rFonts w:ascii="Arial" w:hAnsi="Arial" w:cs="Arial"/>
                <w:color w:val="000000"/>
                <w:sz w:val="20"/>
                <w:szCs w:val="20"/>
                <w:u w:val="single"/>
              </w:rPr>
              <w:t>A lot</w:t>
            </w:r>
          </w:p>
        </w:tc>
        <w:tc>
          <w:tcPr>
            <w:tcW w:w="481" w:type="pct"/>
            <w:tcBorders>
              <w:left w:val="single" w:sz="4" w:space="0" w:color="auto"/>
              <w:right w:val="single" w:sz="18" w:space="0" w:color="auto"/>
            </w:tcBorders>
            <w:vAlign w:val="bottom"/>
          </w:tcPr>
          <w:p w14:paraId="0475C433" w14:textId="77E3F8C1" w:rsidR="00290FEC" w:rsidRDefault="00290FEC" w:rsidP="00290FEC">
            <w:pPr>
              <w:pStyle w:val="PlainText"/>
              <w:contextualSpacing/>
              <w:jc w:val="center"/>
              <w:rPr>
                <w:rFonts w:ascii="Arial" w:hAnsi="Arial" w:cs="Arial"/>
                <w:b/>
                <w:bCs/>
                <w:sz w:val="20"/>
                <w:szCs w:val="20"/>
              </w:rPr>
            </w:pPr>
            <w:r>
              <w:rPr>
                <w:rFonts w:ascii="Arial" w:hAnsi="Arial" w:cs="Arial"/>
                <w:color w:val="000000"/>
                <w:sz w:val="20"/>
                <w:szCs w:val="20"/>
                <w:u w:val="single"/>
              </w:rPr>
              <w:t>Skipped</w:t>
            </w:r>
          </w:p>
        </w:tc>
        <w:tc>
          <w:tcPr>
            <w:tcW w:w="481" w:type="pct"/>
            <w:tcBorders>
              <w:left w:val="single" w:sz="18" w:space="0" w:color="auto"/>
            </w:tcBorders>
            <w:vAlign w:val="bottom"/>
          </w:tcPr>
          <w:p w14:paraId="34F48509" w14:textId="7FCB0D87" w:rsidR="00290FEC" w:rsidRDefault="00290FEC" w:rsidP="00290FEC">
            <w:pPr>
              <w:pStyle w:val="PlainText"/>
              <w:contextualSpacing/>
              <w:jc w:val="center"/>
              <w:rPr>
                <w:rFonts w:ascii="Arial" w:hAnsi="Arial" w:cs="Arial"/>
                <w:b/>
                <w:bCs/>
                <w:sz w:val="20"/>
                <w:szCs w:val="20"/>
              </w:rPr>
            </w:pPr>
            <w:r>
              <w:rPr>
                <w:rFonts w:ascii="Arial" w:hAnsi="Arial" w:cs="Arial"/>
                <w:color w:val="000000"/>
                <w:sz w:val="20"/>
                <w:szCs w:val="20"/>
                <w:u w:val="single"/>
              </w:rPr>
              <w:t>Total improved</w:t>
            </w:r>
          </w:p>
        </w:tc>
        <w:tc>
          <w:tcPr>
            <w:tcW w:w="481" w:type="pct"/>
            <w:vAlign w:val="bottom"/>
          </w:tcPr>
          <w:p w14:paraId="23A08011" w14:textId="2BD2F958" w:rsidR="00290FEC" w:rsidRDefault="00290FEC" w:rsidP="00290FEC">
            <w:pPr>
              <w:pStyle w:val="PlainText"/>
              <w:contextualSpacing/>
              <w:jc w:val="center"/>
              <w:rPr>
                <w:rFonts w:ascii="Arial" w:hAnsi="Arial" w:cs="Arial"/>
                <w:b/>
                <w:bCs/>
                <w:sz w:val="20"/>
                <w:szCs w:val="20"/>
              </w:rPr>
            </w:pPr>
            <w:r>
              <w:rPr>
                <w:rFonts w:ascii="Arial" w:hAnsi="Arial" w:cs="Arial"/>
                <w:color w:val="000000"/>
                <w:sz w:val="20"/>
                <w:szCs w:val="20"/>
                <w:u w:val="single"/>
              </w:rPr>
              <w:t>Total worse</w:t>
            </w:r>
          </w:p>
        </w:tc>
      </w:tr>
      <w:tr w:rsidR="006220B1" w:rsidRPr="00CF52C0" w14:paraId="2046E4F7" w14:textId="77777777" w:rsidTr="00290FEC">
        <w:trPr>
          <w:trHeight w:val="187"/>
          <w:jc w:val="left"/>
        </w:trPr>
        <w:tc>
          <w:tcPr>
            <w:tcW w:w="1149" w:type="pct"/>
            <w:vAlign w:val="top"/>
          </w:tcPr>
          <w:p w14:paraId="4C20816A" w14:textId="520D51C1" w:rsidR="006220B1" w:rsidRDefault="006220B1" w:rsidP="00691875">
            <w:pPr>
              <w:pStyle w:val="PlainText"/>
              <w:contextualSpacing/>
              <w:rPr>
                <w:rFonts w:ascii="Arial" w:hAnsi="Arial" w:cs="Arial"/>
                <w:b/>
                <w:bCs/>
                <w:sz w:val="20"/>
                <w:szCs w:val="20"/>
              </w:rPr>
            </w:pPr>
            <w:r>
              <w:rPr>
                <w:rFonts w:ascii="Arial" w:hAnsi="Arial" w:cs="Arial"/>
                <w:b/>
                <w:bCs/>
                <w:sz w:val="20"/>
                <w:szCs w:val="20"/>
              </w:rPr>
              <w:t>April 16-19</w:t>
            </w:r>
          </w:p>
        </w:tc>
        <w:tc>
          <w:tcPr>
            <w:tcW w:w="482" w:type="pct"/>
            <w:vAlign w:val="bottom"/>
          </w:tcPr>
          <w:p w14:paraId="1611A0D8" w14:textId="3F1EF185" w:rsidR="006220B1" w:rsidRDefault="00217803" w:rsidP="00691875">
            <w:pPr>
              <w:pStyle w:val="PlainText"/>
              <w:contextualSpacing/>
              <w:jc w:val="center"/>
              <w:rPr>
                <w:rFonts w:ascii="Arial" w:hAnsi="Arial" w:cs="Arial"/>
                <w:b/>
                <w:bCs/>
                <w:sz w:val="20"/>
                <w:szCs w:val="20"/>
              </w:rPr>
            </w:pPr>
            <w:r>
              <w:rPr>
                <w:rFonts w:ascii="Arial" w:hAnsi="Arial" w:cs="Arial"/>
                <w:b/>
                <w:bCs/>
                <w:sz w:val="20"/>
                <w:szCs w:val="20"/>
              </w:rPr>
              <w:t>3</w:t>
            </w:r>
          </w:p>
        </w:tc>
        <w:tc>
          <w:tcPr>
            <w:tcW w:w="483" w:type="pct"/>
            <w:vAlign w:val="bottom"/>
          </w:tcPr>
          <w:p w14:paraId="3D543012" w14:textId="0C1717DC" w:rsidR="006220B1" w:rsidRDefault="00217803" w:rsidP="00691875">
            <w:pPr>
              <w:pStyle w:val="PlainText"/>
              <w:contextualSpacing/>
              <w:jc w:val="center"/>
              <w:rPr>
                <w:rFonts w:ascii="Arial" w:hAnsi="Arial" w:cs="Arial"/>
                <w:b/>
                <w:bCs/>
                <w:sz w:val="20"/>
                <w:szCs w:val="20"/>
              </w:rPr>
            </w:pPr>
            <w:r>
              <w:rPr>
                <w:rFonts w:ascii="Arial" w:hAnsi="Arial" w:cs="Arial"/>
                <w:b/>
                <w:bCs/>
                <w:sz w:val="20"/>
                <w:szCs w:val="20"/>
              </w:rPr>
              <w:t>10</w:t>
            </w:r>
          </w:p>
        </w:tc>
        <w:tc>
          <w:tcPr>
            <w:tcW w:w="481" w:type="pct"/>
            <w:vAlign w:val="bottom"/>
          </w:tcPr>
          <w:p w14:paraId="61C505D1" w14:textId="74CF8D1F" w:rsidR="006220B1" w:rsidRDefault="00217803" w:rsidP="00691875">
            <w:pPr>
              <w:pStyle w:val="PlainText"/>
              <w:contextualSpacing/>
              <w:jc w:val="center"/>
              <w:rPr>
                <w:rFonts w:ascii="Arial" w:hAnsi="Arial" w:cs="Arial"/>
                <w:b/>
                <w:bCs/>
                <w:sz w:val="20"/>
                <w:szCs w:val="20"/>
              </w:rPr>
            </w:pPr>
            <w:r>
              <w:rPr>
                <w:rFonts w:ascii="Arial" w:hAnsi="Arial" w:cs="Arial"/>
                <w:b/>
                <w:bCs/>
                <w:sz w:val="20"/>
                <w:szCs w:val="20"/>
              </w:rPr>
              <w:t>69</w:t>
            </w:r>
          </w:p>
        </w:tc>
        <w:tc>
          <w:tcPr>
            <w:tcW w:w="654" w:type="pct"/>
            <w:vAlign w:val="bottom"/>
          </w:tcPr>
          <w:p w14:paraId="5E7D169D" w14:textId="320364C6" w:rsidR="006220B1" w:rsidRDefault="00217803" w:rsidP="00691875">
            <w:pPr>
              <w:pStyle w:val="PlainText"/>
              <w:contextualSpacing/>
              <w:jc w:val="center"/>
              <w:rPr>
                <w:rFonts w:ascii="Arial" w:hAnsi="Arial" w:cs="Arial"/>
                <w:b/>
                <w:bCs/>
                <w:sz w:val="20"/>
                <w:szCs w:val="20"/>
              </w:rPr>
            </w:pPr>
            <w:r>
              <w:rPr>
                <w:rFonts w:ascii="Arial" w:hAnsi="Arial" w:cs="Arial"/>
                <w:b/>
                <w:bCs/>
                <w:sz w:val="20"/>
                <w:szCs w:val="20"/>
              </w:rPr>
              <w:t>16</w:t>
            </w:r>
          </w:p>
        </w:tc>
        <w:tc>
          <w:tcPr>
            <w:tcW w:w="308" w:type="pct"/>
            <w:tcBorders>
              <w:right w:val="single" w:sz="4" w:space="0" w:color="auto"/>
            </w:tcBorders>
            <w:vAlign w:val="bottom"/>
          </w:tcPr>
          <w:p w14:paraId="7FD97041" w14:textId="473DD74C" w:rsidR="006220B1" w:rsidRDefault="00217803" w:rsidP="00691875">
            <w:pPr>
              <w:pStyle w:val="PlainText"/>
              <w:contextualSpacing/>
              <w:jc w:val="center"/>
              <w:rPr>
                <w:rFonts w:ascii="Arial" w:hAnsi="Arial" w:cs="Arial"/>
                <w:b/>
                <w:bCs/>
                <w:sz w:val="20"/>
                <w:szCs w:val="20"/>
              </w:rPr>
            </w:pPr>
            <w:r>
              <w:rPr>
                <w:rFonts w:ascii="Arial" w:hAnsi="Arial" w:cs="Arial"/>
                <w:b/>
                <w:bCs/>
                <w:sz w:val="20"/>
                <w:szCs w:val="20"/>
              </w:rPr>
              <w:t>2</w:t>
            </w:r>
          </w:p>
        </w:tc>
        <w:tc>
          <w:tcPr>
            <w:tcW w:w="481" w:type="pct"/>
            <w:tcBorders>
              <w:left w:val="single" w:sz="4" w:space="0" w:color="auto"/>
              <w:right w:val="single" w:sz="18" w:space="0" w:color="auto"/>
            </w:tcBorders>
            <w:vAlign w:val="bottom"/>
          </w:tcPr>
          <w:p w14:paraId="53B46B0B" w14:textId="2A795082" w:rsidR="006220B1" w:rsidRDefault="00217803" w:rsidP="00691875">
            <w:pPr>
              <w:pStyle w:val="PlainText"/>
              <w:contextualSpacing/>
              <w:jc w:val="center"/>
              <w:rPr>
                <w:rFonts w:ascii="Arial" w:hAnsi="Arial" w:cs="Arial"/>
                <w:b/>
                <w:bCs/>
                <w:sz w:val="20"/>
                <w:szCs w:val="20"/>
              </w:rPr>
            </w:pPr>
            <w:r>
              <w:rPr>
                <w:rFonts w:ascii="Arial" w:hAnsi="Arial" w:cs="Arial"/>
                <w:b/>
                <w:bCs/>
                <w:sz w:val="20"/>
                <w:szCs w:val="20"/>
              </w:rPr>
              <w:t>*</w:t>
            </w:r>
          </w:p>
        </w:tc>
        <w:tc>
          <w:tcPr>
            <w:tcW w:w="481" w:type="pct"/>
            <w:tcBorders>
              <w:left w:val="single" w:sz="18" w:space="0" w:color="auto"/>
            </w:tcBorders>
            <w:vAlign w:val="bottom"/>
          </w:tcPr>
          <w:p w14:paraId="4B7B6188" w14:textId="590D0DC1" w:rsidR="006220B1" w:rsidRDefault="00217803" w:rsidP="00691875">
            <w:pPr>
              <w:pStyle w:val="PlainText"/>
              <w:contextualSpacing/>
              <w:jc w:val="center"/>
              <w:rPr>
                <w:rFonts w:ascii="Arial" w:hAnsi="Arial" w:cs="Arial"/>
                <w:b/>
                <w:bCs/>
                <w:sz w:val="20"/>
                <w:szCs w:val="20"/>
              </w:rPr>
            </w:pPr>
            <w:r>
              <w:rPr>
                <w:rFonts w:ascii="Arial" w:hAnsi="Arial" w:cs="Arial"/>
                <w:b/>
                <w:bCs/>
                <w:sz w:val="20"/>
                <w:szCs w:val="20"/>
              </w:rPr>
              <w:t>12</w:t>
            </w:r>
          </w:p>
        </w:tc>
        <w:tc>
          <w:tcPr>
            <w:tcW w:w="481" w:type="pct"/>
            <w:vAlign w:val="bottom"/>
          </w:tcPr>
          <w:p w14:paraId="575984C2" w14:textId="71429C78" w:rsidR="006220B1" w:rsidRDefault="00217803" w:rsidP="00691875">
            <w:pPr>
              <w:pStyle w:val="PlainText"/>
              <w:contextualSpacing/>
              <w:jc w:val="center"/>
              <w:rPr>
                <w:rFonts w:ascii="Arial" w:hAnsi="Arial" w:cs="Arial"/>
                <w:b/>
                <w:bCs/>
                <w:sz w:val="20"/>
                <w:szCs w:val="20"/>
              </w:rPr>
            </w:pPr>
            <w:r>
              <w:rPr>
                <w:rFonts w:ascii="Arial" w:hAnsi="Arial" w:cs="Arial"/>
                <w:b/>
                <w:bCs/>
                <w:sz w:val="20"/>
                <w:szCs w:val="20"/>
              </w:rPr>
              <w:t>18</w:t>
            </w:r>
          </w:p>
        </w:tc>
      </w:tr>
      <w:tr w:rsidR="000C1A3B" w:rsidRPr="00CF52C0" w14:paraId="349C0DC3" w14:textId="77777777" w:rsidTr="00290FEC">
        <w:trPr>
          <w:trHeight w:val="187"/>
          <w:jc w:val="left"/>
        </w:trPr>
        <w:tc>
          <w:tcPr>
            <w:tcW w:w="1149" w:type="pct"/>
            <w:vAlign w:val="top"/>
          </w:tcPr>
          <w:p w14:paraId="67BF7D06" w14:textId="1A6BE2E5" w:rsidR="000C1A3B" w:rsidRPr="006220B1" w:rsidRDefault="000C1A3B" w:rsidP="00691875">
            <w:pPr>
              <w:pStyle w:val="PlainText"/>
              <w:contextualSpacing/>
              <w:rPr>
                <w:rFonts w:ascii="Arial" w:hAnsi="Arial" w:cs="Arial"/>
                <w:sz w:val="20"/>
                <w:szCs w:val="20"/>
              </w:rPr>
            </w:pPr>
            <w:r w:rsidRPr="006220B1">
              <w:rPr>
                <w:rFonts w:ascii="Arial" w:hAnsi="Arial" w:cs="Arial"/>
                <w:sz w:val="20"/>
                <w:szCs w:val="20"/>
              </w:rPr>
              <w:t>April 2-5</w:t>
            </w:r>
          </w:p>
        </w:tc>
        <w:tc>
          <w:tcPr>
            <w:tcW w:w="482" w:type="pct"/>
            <w:vAlign w:val="bottom"/>
          </w:tcPr>
          <w:p w14:paraId="382C3515" w14:textId="1E6307FA" w:rsidR="000C1A3B" w:rsidRPr="006220B1" w:rsidRDefault="009842A0" w:rsidP="00691875">
            <w:pPr>
              <w:pStyle w:val="PlainText"/>
              <w:contextualSpacing/>
              <w:jc w:val="center"/>
              <w:rPr>
                <w:rFonts w:ascii="Arial" w:hAnsi="Arial" w:cs="Arial"/>
                <w:sz w:val="20"/>
                <w:szCs w:val="20"/>
              </w:rPr>
            </w:pPr>
            <w:r w:rsidRPr="006220B1">
              <w:rPr>
                <w:rFonts w:ascii="Arial" w:hAnsi="Arial" w:cs="Arial"/>
                <w:sz w:val="20"/>
                <w:szCs w:val="20"/>
              </w:rPr>
              <w:t>4</w:t>
            </w:r>
          </w:p>
        </w:tc>
        <w:tc>
          <w:tcPr>
            <w:tcW w:w="483" w:type="pct"/>
            <w:vAlign w:val="bottom"/>
          </w:tcPr>
          <w:p w14:paraId="12FD41AB" w14:textId="5835BA04" w:rsidR="000C1A3B" w:rsidRPr="006220B1" w:rsidRDefault="009842A0" w:rsidP="00691875">
            <w:pPr>
              <w:pStyle w:val="PlainText"/>
              <w:contextualSpacing/>
              <w:jc w:val="center"/>
              <w:rPr>
                <w:rFonts w:ascii="Arial" w:hAnsi="Arial" w:cs="Arial"/>
                <w:sz w:val="20"/>
                <w:szCs w:val="20"/>
              </w:rPr>
            </w:pPr>
            <w:r w:rsidRPr="006220B1">
              <w:rPr>
                <w:rFonts w:ascii="Arial" w:hAnsi="Arial" w:cs="Arial"/>
                <w:sz w:val="20"/>
                <w:szCs w:val="20"/>
              </w:rPr>
              <w:t>9</w:t>
            </w:r>
          </w:p>
        </w:tc>
        <w:tc>
          <w:tcPr>
            <w:tcW w:w="481" w:type="pct"/>
            <w:vAlign w:val="bottom"/>
          </w:tcPr>
          <w:p w14:paraId="18CD0B33" w14:textId="21E110A9" w:rsidR="000C1A3B" w:rsidRPr="006220B1" w:rsidRDefault="009842A0" w:rsidP="00691875">
            <w:pPr>
              <w:pStyle w:val="PlainText"/>
              <w:contextualSpacing/>
              <w:jc w:val="center"/>
              <w:rPr>
                <w:rFonts w:ascii="Arial" w:hAnsi="Arial" w:cs="Arial"/>
                <w:sz w:val="20"/>
                <w:szCs w:val="20"/>
              </w:rPr>
            </w:pPr>
            <w:r w:rsidRPr="006220B1">
              <w:rPr>
                <w:rFonts w:ascii="Arial" w:hAnsi="Arial" w:cs="Arial"/>
                <w:sz w:val="20"/>
                <w:szCs w:val="20"/>
              </w:rPr>
              <w:t>69</w:t>
            </w:r>
          </w:p>
        </w:tc>
        <w:tc>
          <w:tcPr>
            <w:tcW w:w="654" w:type="pct"/>
            <w:vAlign w:val="bottom"/>
          </w:tcPr>
          <w:p w14:paraId="0D336159" w14:textId="5133E5FE" w:rsidR="000C1A3B" w:rsidRPr="006220B1" w:rsidRDefault="009842A0" w:rsidP="00691875">
            <w:pPr>
              <w:pStyle w:val="PlainText"/>
              <w:contextualSpacing/>
              <w:jc w:val="center"/>
              <w:rPr>
                <w:rFonts w:ascii="Arial" w:hAnsi="Arial" w:cs="Arial"/>
                <w:sz w:val="20"/>
                <w:szCs w:val="20"/>
              </w:rPr>
            </w:pPr>
            <w:r w:rsidRPr="006220B1">
              <w:rPr>
                <w:rFonts w:ascii="Arial" w:hAnsi="Arial" w:cs="Arial"/>
                <w:sz w:val="20"/>
                <w:szCs w:val="20"/>
              </w:rPr>
              <w:t>15</w:t>
            </w:r>
          </w:p>
        </w:tc>
        <w:tc>
          <w:tcPr>
            <w:tcW w:w="308" w:type="pct"/>
            <w:tcBorders>
              <w:right w:val="single" w:sz="4" w:space="0" w:color="auto"/>
            </w:tcBorders>
            <w:vAlign w:val="bottom"/>
          </w:tcPr>
          <w:p w14:paraId="072A4131" w14:textId="4F0B1378" w:rsidR="000C1A3B" w:rsidRPr="006220B1" w:rsidRDefault="009842A0" w:rsidP="00691875">
            <w:pPr>
              <w:pStyle w:val="PlainText"/>
              <w:contextualSpacing/>
              <w:jc w:val="center"/>
              <w:rPr>
                <w:rFonts w:ascii="Arial" w:hAnsi="Arial" w:cs="Arial"/>
                <w:sz w:val="20"/>
                <w:szCs w:val="20"/>
              </w:rPr>
            </w:pPr>
            <w:r w:rsidRPr="006220B1">
              <w:rPr>
                <w:rFonts w:ascii="Arial" w:hAnsi="Arial" w:cs="Arial"/>
                <w:sz w:val="20"/>
                <w:szCs w:val="20"/>
              </w:rPr>
              <w:t>2</w:t>
            </w:r>
          </w:p>
        </w:tc>
        <w:tc>
          <w:tcPr>
            <w:tcW w:w="481" w:type="pct"/>
            <w:tcBorders>
              <w:left w:val="single" w:sz="4" w:space="0" w:color="auto"/>
              <w:right w:val="single" w:sz="18" w:space="0" w:color="auto"/>
            </w:tcBorders>
            <w:vAlign w:val="bottom"/>
          </w:tcPr>
          <w:p w14:paraId="7B13AE91" w14:textId="76F6C665" w:rsidR="000C1A3B" w:rsidRPr="006220B1" w:rsidRDefault="009842A0" w:rsidP="00691875">
            <w:pPr>
              <w:pStyle w:val="PlainText"/>
              <w:contextualSpacing/>
              <w:jc w:val="center"/>
              <w:rPr>
                <w:rFonts w:ascii="Arial" w:hAnsi="Arial" w:cs="Arial"/>
                <w:sz w:val="20"/>
                <w:szCs w:val="20"/>
              </w:rPr>
            </w:pPr>
            <w:r w:rsidRPr="006220B1">
              <w:rPr>
                <w:rFonts w:ascii="Arial" w:hAnsi="Arial" w:cs="Arial"/>
                <w:sz w:val="20"/>
                <w:szCs w:val="20"/>
              </w:rPr>
              <w:t>*</w:t>
            </w:r>
          </w:p>
        </w:tc>
        <w:tc>
          <w:tcPr>
            <w:tcW w:w="481" w:type="pct"/>
            <w:tcBorders>
              <w:left w:val="single" w:sz="18" w:space="0" w:color="auto"/>
            </w:tcBorders>
            <w:vAlign w:val="bottom"/>
          </w:tcPr>
          <w:p w14:paraId="3D1CF29A" w14:textId="7312768E" w:rsidR="000C1A3B" w:rsidRPr="006220B1" w:rsidRDefault="009842A0" w:rsidP="00691875">
            <w:pPr>
              <w:pStyle w:val="PlainText"/>
              <w:contextualSpacing/>
              <w:jc w:val="center"/>
              <w:rPr>
                <w:rFonts w:ascii="Arial" w:hAnsi="Arial" w:cs="Arial"/>
                <w:sz w:val="20"/>
                <w:szCs w:val="20"/>
              </w:rPr>
            </w:pPr>
            <w:r w:rsidRPr="006220B1">
              <w:rPr>
                <w:rFonts w:ascii="Arial" w:hAnsi="Arial" w:cs="Arial"/>
                <w:sz w:val="20"/>
                <w:szCs w:val="20"/>
              </w:rPr>
              <w:t>13</w:t>
            </w:r>
          </w:p>
        </w:tc>
        <w:tc>
          <w:tcPr>
            <w:tcW w:w="481" w:type="pct"/>
            <w:vAlign w:val="bottom"/>
          </w:tcPr>
          <w:p w14:paraId="1A93D697" w14:textId="12CDFC3C" w:rsidR="000C1A3B" w:rsidRPr="006220B1" w:rsidRDefault="009842A0" w:rsidP="00691875">
            <w:pPr>
              <w:pStyle w:val="PlainText"/>
              <w:contextualSpacing/>
              <w:jc w:val="center"/>
              <w:rPr>
                <w:rFonts w:ascii="Arial" w:hAnsi="Arial" w:cs="Arial"/>
                <w:sz w:val="20"/>
                <w:szCs w:val="20"/>
              </w:rPr>
            </w:pPr>
            <w:r w:rsidRPr="006220B1">
              <w:rPr>
                <w:rFonts w:ascii="Arial" w:hAnsi="Arial" w:cs="Arial"/>
                <w:sz w:val="20"/>
                <w:szCs w:val="20"/>
              </w:rPr>
              <w:t>18</w:t>
            </w:r>
          </w:p>
        </w:tc>
      </w:tr>
      <w:tr w:rsidR="00691875" w:rsidRPr="00CF52C0" w14:paraId="5D2D6DE8" w14:textId="77777777" w:rsidTr="00290FEC">
        <w:trPr>
          <w:trHeight w:val="187"/>
          <w:jc w:val="left"/>
        </w:trPr>
        <w:tc>
          <w:tcPr>
            <w:tcW w:w="1149" w:type="pct"/>
            <w:vAlign w:val="top"/>
          </w:tcPr>
          <w:p w14:paraId="2F0C679B" w14:textId="29991EBD" w:rsidR="00691875" w:rsidRPr="000C1A3B" w:rsidRDefault="00691875" w:rsidP="00691875">
            <w:pPr>
              <w:pStyle w:val="PlainText"/>
              <w:contextualSpacing/>
              <w:rPr>
                <w:rFonts w:ascii="Arial" w:hAnsi="Arial" w:cs="Arial"/>
                <w:sz w:val="20"/>
                <w:szCs w:val="20"/>
              </w:rPr>
            </w:pPr>
            <w:r w:rsidRPr="000C1A3B">
              <w:rPr>
                <w:rFonts w:ascii="Arial" w:hAnsi="Arial" w:cs="Arial"/>
                <w:sz w:val="20"/>
                <w:szCs w:val="20"/>
              </w:rPr>
              <w:t>March 19-22</w:t>
            </w:r>
          </w:p>
        </w:tc>
        <w:tc>
          <w:tcPr>
            <w:tcW w:w="482" w:type="pct"/>
            <w:vAlign w:val="bottom"/>
          </w:tcPr>
          <w:p w14:paraId="09EF6AEC" w14:textId="351887F3" w:rsidR="00691875" w:rsidRPr="000C1A3B" w:rsidRDefault="0068717C" w:rsidP="00691875">
            <w:pPr>
              <w:pStyle w:val="PlainText"/>
              <w:contextualSpacing/>
              <w:jc w:val="center"/>
              <w:rPr>
                <w:rFonts w:ascii="Arial" w:hAnsi="Arial" w:cs="Arial"/>
                <w:sz w:val="20"/>
                <w:szCs w:val="20"/>
              </w:rPr>
            </w:pPr>
            <w:r w:rsidRPr="000C1A3B">
              <w:rPr>
                <w:rFonts w:ascii="Arial" w:hAnsi="Arial" w:cs="Arial"/>
                <w:sz w:val="20"/>
                <w:szCs w:val="20"/>
              </w:rPr>
              <w:t>5</w:t>
            </w:r>
          </w:p>
        </w:tc>
        <w:tc>
          <w:tcPr>
            <w:tcW w:w="483" w:type="pct"/>
            <w:vAlign w:val="bottom"/>
          </w:tcPr>
          <w:p w14:paraId="40E58965" w14:textId="4D500DDC" w:rsidR="00691875" w:rsidRPr="000C1A3B" w:rsidRDefault="0068717C" w:rsidP="00691875">
            <w:pPr>
              <w:pStyle w:val="PlainText"/>
              <w:contextualSpacing/>
              <w:jc w:val="center"/>
              <w:rPr>
                <w:rFonts w:ascii="Arial" w:hAnsi="Arial" w:cs="Arial"/>
                <w:sz w:val="20"/>
                <w:szCs w:val="20"/>
              </w:rPr>
            </w:pPr>
            <w:r w:rsidRPr="000C1A3B">
              <w:rPr>
                <w:rFonts w:ascii="Arial" w:hAnsi="Arial" w:cs="Arial"/>
                <w:sz w:val="20"/>
                <w:szCs w:val="20"/>
              </w:rPr>
              <w:t>12</w:t>
            </w:r>
          </w:p>
        </w:tc>
        <w:tc>
          <w:tcPr>
            <w:tcW w:w="481" w:type="pct"/>
            <w:vAlign w:val="bottom"/>
          </w:tcPr>
          <w:p w14:paraId="40D4C13B" w14:textId="48F1C4E2" w:rsidR="00691875" w:rsidRPr="000C1A3B" w:rsidRDefault="0068717C" w:rsidP="00691875">
            <w:pPr>
              <w:pStyle w:val="PlainText"/>
              <w:contextualSpacing/>
              <w:jc w:val="center"/>
              <w:rPr>
                <w:rFonts w:ascii="Arial" w:hAnsi="Arial" w:cs="Arial"/>
                <w:sz w:val="20"/>
                <w:szCs w:val="20"/>
              </w:rPr>
            </w:pPr>
            <w:r w:rsidRPr="000C1A3B">
              <w:rPr>
                <w:rFonts w:ascii="Arial" w:hAnsi="Arial" w:cs="Arial"/>
                <w:sz w:val="20"/>
                <w:szCs w:val="20"/>
              </w:rPr>
              <w:t>67</w:t>
            </w:r>
          </w:p>
        </w:tc>
        <w:tc>
          <w:tcPr>
            <w:tcW w:w="654" w:type="pct"/>
            <w:vAlign w:val="bottom"/>
          </w:tcPr>
          <w:p w14:paraId="3D05D099" w14:textId="67D7C55F" w:rsidR="00691875" w:rsidRPr="000C1A3B" w:rsidRDefault="0068717C" w:rsidP="00691875">
            <w:pPr>
              <w:pStyle w:val="PlainText"/>
              <w:contextualSpacing/>
              <w:jc w:val="center"/>
              <w:rPr>
                <w:rFonts w:ascii="Arial" w:hAnsi="Arial" w:cs="Arial"/>
                <w:sz w:val="20"/>
                <w:szCs w:val="20"/>
              </w:rPr>
            </w:pPr>
            <w:r w:rsidRPr="000C1A3B">
              <w:rPr>
                <w:rFonts w:ascii="Arial" w:hAnsi="Arial" w:cs="Arial"/>
                <w:sz w:val="20"/>
                <w:szCs w:val="20"/>
              </w:rPr>
              <w:t>13</w:t>
            </w:r>
          </w:p>
        </w:tc>
        <w:tc>
          <w:tcPr>
            <w:tcW w:w="308" w:type="pct"/>
            <w:tcBorders>
              <w:right w:val="single" w:sz="4" w:space="0" w:color="auto"/>
            </w:tcBorders>
            <w:vAlign w:val="bottom"/>
          </w:tcPr>
          <w:p w14:paraId="23204118" w14:textId="5BBBAFBE" w:rsidR="00691875" w:rsidRPr="000C1A3B" w:rsidRDefault="0068717C" w:rsidP="00691875">
            <w:pPr>
              <w:pStyle w:val="PlainText"/>
              <w:contextualSpacing/>
              <w:jc w:val="center"/>
              <w:rPr>
                <w:rFonts w:ascii="Arial" w:hAnsi="Arial" w:cs="Arial"/>
                <w:sz w:val="20"/>
                <w:szCs w:val="20"/>
              </w:rPr>
            </w:pPr>
            <w:r w:rsidRPr="000C1A3B">
              <w:rPr>
                <w:rFonts w:ascii="Arial" w:hAnsi="Arial" w:cs="Arial"/>
                <w:sz w:val="20"/>
                <w:szCs w:val="20"/>
              </w:rPr>
              <w:t>3</w:t>
            </w:r>
          </w:p>
        </w:tc>
        <w:tc>
          <w:tcPr>
            <w:tcW w:w="481" w:type="pct"/>
            <w:tcBorders>
              <w:left w:val="single" w:sz="4" w:space="0" w:color="auto"/>
              <w:right w:val="single" w:sz="18" w:space="0" w:color="auto"/>
            </w:tcBorders>
            <w:vAlign w:val="bottom"/>
          </w:tcPr>
          <w:p w14:paraId="276E0272" w14:textId="4A51EAE2" w:rsidR="00691875" w:rsidRPr="000C1A3B" w:rsidRDefault="0068717C" w:rsidP="00691875">
            <w:pPr>
              <w:pStyle w:val="PlainText"/>
              <w:contextualSpacing/>
              <w:jc w:val="center"/>
              <w:rPr>
                <w:rFonts w:ascii="Arial" w:hAnsi="Arial" w:cs="Arial"/>
                <w:sz w:val="20"/>
                <w:szCs w:val="20"/>
              </w:rPr>
            </w:pPr>
            <w:r w:rsidRPr="000C1A3B">
              <w:rPr>
                <w:rFonts w:ascii="Arial" w:hAnsi="Arial" w:cs="Arial"/>
                <w:sz w:val="20"/>
                <w:szCs w:val="20"/>
              </w:rPr>
              <w:t>*</w:t>
            </w:r>
          </w:p>
        </w:tc>
        <w:tc>
          <w:tcPr>
            <w:tcW w:w="481" w:type="pct"/>
            <w:tcBorders>
              <w:left w:val="single" w:sz="18" w:space="0" w:color="auto"/>
            </w:tcBorders>
            <w:vAlign w:val="bottom"/>
          </w:tcPr>
          <w:p w14:paraId="4260A941" w14:textId="5426E711" w:rsidR="00691875" w:rsidRPr="000C1A3B" w:rsidRDefault="0068717C" w:rsidP="00691875">
            <w:pPr>
              <w:pStyle w:val="PlainText"/>
              <w:contextualSpacing/>
              <w:jc w:val="center"/>
              <w:rPr>
                <w:rFonts w:ascii="Arial" w:hAnsi="Arial" w:cs="Arial"/>
                <w:sz w:val="20"/>
                <w:szCs w:val="20"/>
              </w:rPr>
            </w:pPr>
            <w:r w:rsidRPr="000C1A3B">
              <w:rPr>
                <w:rFonts w:ascii="Arial" w:hAnsi="Arial" w:cs="Arial"/>
                <w:sz w:val="20"/>
                <w:szCs w:val="20"/>
              </w:rPr>
              <w:t>17</w:t>
            </w:r>
          </w:p>
        </w:tc>
        <w:tc>
          <w:tcPr>
            <w:tcW w:w="481" w:type="pct"/>
            <w:vAlign w:val="bottom"/>
          </w:tcPr>
          <w:p w14:paraId="1149F44A" w14:textId="5EE540D8" w:rsidR="00691875" w:rsidRPr="000C1A3B" w:rsidRDefault="0068717C" w:rsidP="00691875">
            <w:pPr>
              <w:pStyle w:val="PlainText"/>
              <w:contextualSpacing/>
              <w:jc w:val="center"/>
              <w:rPr>
                <w:rFonts w:ascii="Arial" w:hAnsi="Arial" w:cs="Arial"/>
                <w:sz w:val="20"/>
                <w:szCs w:val="20"/>
              </w:rPr>
            </w:pPr>
            <w:r w:rsidRPr="000C1A3B">
              <w:rPr>
                <w:rFonts w:ascii="Arial" w:hAnsi="Arial" w:cs="Arial"/>
                <w:sz w:val="20"/>
                <w:szCs w:val="20"/>
              </w:rPr>
              <w:t>16</w:t>
            </w:r>
          </w:p>
        </w:tc>
      </w:tr>
      <w:tr w:rsidR="00691875" w:rsidRPr="00CF52C0" w14:paraId="41BA2756" w14:textId="77777777" w:rsidTr="00290FEC">
        <w:trPr>
          <w:trHeight w:val="187"/>
          <w:jc w:val="left"/>
        </w:trPr>
        <w:tc>
          <w:tcPr>
            <w:tcW w:w="1149" w:type="pct"/>
            <w:vAlign w:val="top"/>
          </w:tcPr>
          <w:p w14:paraId="7BBF1EDE" w14:textId="15BE89DC" w:rsidR="00691875" w:rsidRPr="00691875" w:rsidRDefault="00691875" w:rsidP="00691875">
            <w:pPr>
              <w:pStyle w:val="PlainText"/>
              <w:contextualSpacing/>
              <w:rPr>
                <w:rFonts w:ascii="Arial" w:hAnsi="Arial" w:cs="Arial"/>
                <w:sz w:val="20"/>
                <w:szCs w:val="20"/>
              </w:rPr>
            </w:pPr>
            <w:r w:rsidRPr="00691875">
              <w:rPr>
                <w:rFonts w:ascii="Arial" w:hAnsi="Arial" w:cs="Arial"/>
                <w:sz w:val="20"/>
                <w:szCs w:val="20"/>
              </w:rPr>
              <w:t>March 5-8</w:t>
            </w:r>
          </w:p>
        </w:tc>
        <w:tc>
          <w:tcPr>
            <w:tcW w:w="482" w:type="pct"/>
            <w:vAlign w:val="bottom"/>
          </w:tcPr>
          <w:p w14:paraId="6E1030D8" w14:textId="5DBB5114" w:rsidR="00691875" w:rsidRPr="00691875" w:rsidRDefault="00691875" w:rsidP="00691875">
            <w:pPr>
              <w:pStyle w:val="PlainText"/>
              <w:contextualSpacing/>
              <w:jc w:val="center"/>
              <w:rPr>
                <w:rFonts w:ascii="Arial" w:hAnsi="Arial" w:cs="Arial"/>
                <w:sz w:val="20"/>
                <w:szCs w:val="20"/>
              </w:rPr>
            </w:pPr>
            <w:r w:rsidRPr="00691875">
              <w:rPr>
                <w:rFonts w:ascii="Arial" w:hAnsi="Arial" w:cs="Arial"/>
                <w:sz w:val="20"/>
                <w:szCs w:val="20"/>
              </w:rPr>
              <w:t>4</w:t>
            </w:r>
          </w:p>
        </w:tc>
        <w:tc>
          <w:tcPr>
            <w:tcW w:w="483" w:type="pct"/>
            <w:vAlign w:val="bottom"/>
          </w:tcPr>
          <w:p w14:paraId="7E2EB498" w14:textId="1EAE4B8A" w:rsidR="00691875" w:rsidRPr="00691875" w:rsidRDefault="00691875" w:rsidP="00691875">
            <w:pPr>
              <w:pStyle w:val="PlainText"/>
              <w:contextualSpacing/>
              <w:jc w:val="center"/>
              <w:rPr>
                <w:rFonts w:ascii="Arial" w:hAnsi="Arial" w:cs="Arial"/>
                <w:sz w:val="20"/>
                <w:szCs w:val="20"/>
              </w:rPr>
            </w:pPr>
            <w:r w:rsidRPr="00691875">
              <w:rPr>
                <w:rFonts w:ascii="Arial" w:hAnsi="Arial" w:cs="Arial"/>
                <w:sz w:val="20"/>
                <w:szCs w:val="20"/>
              </w:rPr>
              <w:t>11</w:t>
            </w:r>
          </w:p>
        </w:tc>
        <w:tc>
          <w:tcPr>
            <w:tcW w:w="481" w:type="pct"/>
            <w:vAlign w:val="bottom"/>
          </w:tcPr>
          <w:p w14:paraId="60D31B3C" w14:textId="2682F415" w:rsidR="00691875" w:rsidRPr="00691875" w:rsidRDefault="00691875" w:rsidP="00691875">
            <w:pPr>
              <w:pStyle w:val="PlainText"/>
              <w:contextualSpacing/>
              <w:jc w:val="center"/>
              <w:rPr>
                <w:rFonts w:ascii="Arial" w:hAnsi="Arial" w:cs="Arial"/>
                <w:sz w:val="20"/>
                <w:szCs w:val="20"/>
              </w:rPr>
            </w:pPr>
            <w:r w:rsidRPr="00691875">
              <w:rPr>
                <w:rFonts w:ascii="Arial" w:hAnsi="Arial" w:cs="Arial"/>
                <w:sz w:val="20"/>
                <w:szCs w:val="20"/>
              </w:rPr>
              <w:t>64</w:t>
            </w:r>
          </w:p>
        </w:tc>
        <w:tc>
          <w:tcPr>
            <w:tcW w:w="654" w:type="pct"/>
            <w:vAlign w:val="bottom"/>
          </w:tcPr>
          <w:p w14:paraId="1DC8BBEB" w14:textId="45E38E18" w:rsidR="00691875" w:rsidRPr="00691875" w:rsidRDefault="00691875" w:rsidP="00691875">
            <w:pPr>
              <w:pStyle w:val="PlainText"/>
              <w:contextualSpacing/>
              <w:jc w:val="center"/>
              <w:rPr>
                <w:rFonts w:ascii="Arial" w:hAnsi="Arial" w:cs="Arial"/>
                <w:sz w:val="20"/>
                <w:szCs w:val="20"/>
              </w:rPr>
            </w:pPr>
            <w:r w:rsidRPr="00691875">
              <w:rPr>
                <w:rFonts w:ascii="Arial" w:hAnsi="Arial" w:cs="Arial"/>
                <w:sz w:val="20"/>
                <w:szCs w:val="20"/>
              </w:rPr>
              <w:t>19</w:t>
            </w:r>
          </w:p>
        </w:tc>
        <w:tc>
          <w:tcPr>
            <w:tcW w:w="308" w:type="pct"/>
            <w:tcBorders>
              <w:right w:val="single" w:sz="4" w:space="0" w:color="auto"/>
            </w:tcBorders>
            <w:vAlign w:val="bottom"/>
          </w:tcPr>
          <w:p w14:paraId="38DDE829" w14:textId="45CF0E67" w:rsidR="00691875" w:rsidRPr="00691875" w:rsidRDefault="00691875" w:rsidP="00691875">
            <w:pPr>
              <w:pStyle w:val="PlainText"/>
              <w:contextualSpacing/>
              <w:jc w:val="center"/>
              <w:rPr>
                <w:rFonts w:ascii="Arial" w:hAnsi="Arial" w:cs="Arial"/>
                <w:sz w:val="20"/>
                <w:szCs w:val="20"/>
              </w:rPr>
            </w:pPr>
            <w:r w:rsidRPr="00691875">
              <w:rPr>
                <w:rFonts w:ascii="Arial" w:hAnsi="Arial" w:cs="Arial"/>
                <w:sz w:val="20"/>
                <w:szCs w:val="20"/>
              </w:rPr>
              <w:t>3</w:t>
            </w:r>
          </w:p>
        </w:tc>
        <w:tc>
          <w:tcPr>
            <w:tcW w:w="481" w:type="pct"/>
            <w:tcBorders>
              <w:left w:val="single" w:sz="4" w:space="0" w:color="auto"/>
              <w:right w:val="single" w:sz="18" w:space="0" w:color="auto"/>
            </w:tcBorders>
            <w:vAlign w:val="bottom"/>
          </w:tcPr>
          <w:p w14:paraId="342032CE" w14:textId="33685D89" w:rsidR="00691875" w:rsidRPr="00691875" w:rsidRDefault="00691875" w:rsidP="00691875">
            <w:pPr>
              <w:pStyle w:val="PlainText"/>
              <w:contextualSpacing/>
              <w:jc w:val="center"/>
              <w:rPr>
                <w:rFonts w:ascii="Arial" w:hAnsi="Arial" w:cs="Arial"/>
                <w:sz w:val="20"/>
                <w:szCs w:val="20"/>
              </w:rPr>
            </w:pPr>
            <w:r w:rsidRPr="00691875">
              <w:rPr>
                <w:rFonts w:ascii="Arial" w:hAnsi="Arial" w:cs="Arial"/>
                <w:sz w:val="20"/>
                <w:szCs w:val="20"/>
              </w:rPr>
              <w:t>*</w:t>
            </w:r>
          </w:p>
        </w:tc>
        <w:tc>
          <w:tcPr>
            <w:tcW w:w="481" w:type="pct"/>
            <w:tcBorders>
              <w:left w:val="single" w:sz="18" w:space="0" w:color="auto"/>
            </w:tcBorders>
            <w:vAlign w:val="bottom"/>
          </w:tcPr>
          <w:p w14:paraId="5249CE5E" w14:textId="35058E36" w:rsidR="00691875" w:rsidRPr="00691875" w:rsidRDefault="00691875" w:rsidP="00691875">
            <w:pPr>
              <w:pStyle w:val="PlainText"/>
              <w:contextualSpacing/>
              <w:jc w:val="center"/>
              <w:rPr>
                <w:rFonts w:ascii="Arial" w:hAnsi="Arial" w:cs="Arial"/>
                <w:sz w:val="20"/>
                <w:szCs w:val="20"/>
              </w:rPr>
            </w:pPr>
            <w:r w:rsidRPr="00691875">
              <w:rPr>
                <w:rFonts w:ascii="Arial" w:hAnsi="Arial" w:cs="Arial"/>
                <w:sz w:val="20"/>
                <w:szCs w:val="20"/>
              </w:rPr>
              <w:t>14</w:t>
            </w:r>
          </w:p>
        </w:tc>
        <w:tc>
          <w:tcPr>
            <w:tcW w:w="481" w:type="pct"/>
            <w:vAlign w:val="bottom"/>
          </w:tcPr>
          <w:p w14:paraId="747EDB90" w14:textId="37AA4818" w:rsidR="00691875" w:rsidRPr="00691875" w:rsidRDefault="00691875" w:rsidP="00691875">
            <w:pPr>
              <w:pStyle w:val="PlainText"/>
              <w:contextualSpacing/>
              <w:jc w:val="center"/>
              <w:rPr>
                <w:rFonts w:ascii="Arial" w:hAnsi="Arial" w:cs="Arial"/>
                <w:sz w:val="20"/>
                <w:szCs w:val="20"/>
              </w:rPr>
            </w:pPr>
            <w:r w:rsidRPr="00691875">
              <w:rPr>
                <w:rFonts w:ascii="Arial" w:hAnsi="Arial" w:cs="Arial"/>
                <w:sz w:val="20"/>
                <w:szCs w:val="20"/>
              </w:rPr>
              <w:t>22</w:t>
            </w:r>
          </w:p>
        </w:tc>
      </w:tr>
      <w:tr w:rsidR="00691875" w:rsidRPr="00CF52C0" w14:paraId="5302C1A3" w14:textId="77777777" w:rsidTr="00290FEC">
        <w:trPr>
          <w:trHeight w:val="187"/>
          <w:jc w:val="left"/>
        </w:trPr>
        <w:tc>
          <w:tcPr>
            <w:tcW w:w="1149" w:type="pct"/>
          </w:tcPr>
          <w:p w14:paraId="562690D7" w14:textId="68D44214" w:rsidR="00691875" w:rsidRPr="00976BF4" w:rsidRDefault="00691875" w:rsidP="00691875">
            <w:pPr>
              <w:pStyle w:val="PlainText"/>
              <w:contextualSpacing/>
              <w:rPr>
                <w:rFonts w:ascii="Arial" w:hAnsi="Arial" w:cs="Arial"/>
                <w:sz w:val="20"/>
                <w:szCs w:val="20"/>
              </w:rPr>
            </w:pPr>
            <w:r w:rsidRPr="00976BF4">
              <w:rPr>
                <w:rFonts w:ascii="Arial" w:hAnsi="Arial" w:cs="Arial"/>
                <w:sz w:val="20"/>
                <w:szCs w:val="20"/>
              </w:rPr>
              <w:t>February 26-March 1</w:t>
            </w:r>
          </w:p>
        </w:tc>
        <w:tc>
          <w:tcPr>
            <w:tcW w:w="482" w:type="pct"/>
            <w:vAlign w:val="bottom"/>
          </w:tcPr>
          <w:p w14:paraId="208F7235" w14:textId="7EDC4BD4" w:rsidR="00691875" w:rsidRPr="00976BF4" w:rsidRDefault="00691875" w:rsidP="00691875">
            <w:pPr>
              <w:pStyle w:val="PlainText"/>
              <w:contextualSpacing/>
              <w:jc w:val="center"/>
              <w:rPr>
                <w:rFonts w:ascii="Arial" w:hAnsi="Arial" w:cs="Arial"/>
                <w:sz w:val="20"/>
                <w:szCs w:val="20"/>
              </w:rPr>
            </w:pPr>
            <w:r w:rsidRPr="00976BF4">
              <w:rPr>
                <w:rFonts w:ascii="Arial" w:hAnsi="Arial" w:cs="Arial"/>
                <w:sz w:val="20"/>
                <w:szCs w:val="20"/>
              </w:rPr>
              <w:t>4</w:t>
            </w:r>
          </w:p>
        </w:tc>
        <w:tc>
          <w:tcPr>
            <w:tcW w:w="483" w:type="pct"/>
            <w:vAlign w:val="bottom"/>
          </w:tcPr>
          <w:p w14:paraId="3A1D1686" w14:textId="64560F66" w:rsidR="00691875" w:rsidRPr="00976BF4" w:rsidRDefault="00691875" w:rsidP="00691875">
            <w:pPr>
              <w:pStyle w:val="PlainText"/>
              <w:contextualSpacing/>
              <w:jc w:val="center"/>
              <w:rPr>
                <w:rFonts w:ascii="Arial" w:hAnsi="Arial" w:cs="Arial"/>
                <w:sz w:val="20"/>
                <w:szCs w:val="20"/>
              </w:rPr>
            </w:pPr>
            <w:r w:rsidRPr="00976BF4">
              <w:rPr>
                <w:rFonts w:ascii="Arial" w:hAnsi="Arial" w:cs="Arial"/>
                <w:sz w:val="20"/>
                <w:szCs w:val="20"/>
              </w:rPr>
              <w:t>8</w:t>
            </w:r>
          </w:p>
        </w:tc>
        <w:tc>
          <w:tcPr>
            <w:tcW w:w="481" w:type="pct"/>
            <w:vAlign w:val="bottom"/>
          </w:tcPr>
          <w:p w14:paraId="08F5E029" w14:textId="26D298EE" w:rsidR="00691875" w:rsidRPr="00976BF4" w:rsidRDefault="00691875" w:rsidP="00691875">
            <w:pPr>
              <w:pStyle w:val="PlainText"/>
              <w:contextualSpacing/>
              <w:jc w:val="center"/>
              <w:rPr>
                <w:rFonts w:ascii="Arial" w:hAnsi="Arial" w:cs="Arial"/>
                <w:sz w:val="20"/>
                <w:szCs w:val="20"/>
              </w:rPr>
            </w:pPr>
            <w:r w:rsidRPr="00976BF4">
              <w:rPr>
                <w:rFonts w:ascii="Arial" w:hAnsi="Arial" w:cs="Arial"/>
                <w:sz w:val="20"/>
                <w:szCs w:val="20"/>
              </w:rPr>
              <w:t>68</w:t>
            </w:r>
          </w:p>
        </w:tc>
        <w:tc>
          <w:tcPr>
            <w:tcW w:w="654" w:type="pct"/>
            <w:vAlign w:val="bottom"/>
          </w:tcPr>
          <w:p w14:paraId="5BA53153" w14:textId="08FF1465" w:rsidR="00691875" w:rsidRPr="00976BF4" w:rsidRDefault="00691875" w:rsidP="00691875">
            <w:pPr>
              <w:pStyle w:val="PlainText"/>
              <w:contextualSpacing/>
              <w:jc w:val="center"/>
              <w:rPr>
                <w:rFonts w:ascii="Arial" w:hAnsi="Arial" w:cs="Arial"/>
                <w:sz w:val="20"/>
                <w:szCs w:val="20"/>
              </w:rPr>
            </w:pPr>
            <w:r w:rsidRPr="00976BF4">
              <w:rPr>
                <w:rFonts w:ascii="Arial" w:hAnsi="Arial" w:cs="Arial"/>
                <w:sz w:val="20"/>
                <w:szCs w:val="20"/>
              </w:rPr>
              <w:t>18</w:t>
            </w:r>
          </w:p>
        </w:tc>
        <w:tc>
          <w:tcPr>
            <w:tcW w:w="308" w:type="pct"/>
            <w:tcBorders>
              <w:right w:val="single" w:sz="4" w:space="0" w:color="auto"/>
            </w:tcBorders>
            <w:vAlign w:val="bottom"/>
          </w:tcPr>
          <w:p w14:paraId="6B623256" w14:textId="3CBE2029" w:rsidR="00691875" w:rsidRPr="00976BF4" w:rsidRDefault="00691875" w:rsidP="00691875">
            <w:pPr>
              <w:pStyle w:val="PlainText"/>
              <w:contextualSpacing/>
              <w:jc w:val="center"/>
              <w:rPr>
                <w:rFonts w:ascii="Arial" w:hAnsi="Arial" w:cs="Arial"/>
                <w:sz w:val="20"/>
                <w:szCs w:val="20"/>
              </w:rPr>
            </w:pPr>
            <w:r w:rsidRPr="00976BF4">
              <w:rPr>
                <w:rFonts w:ascii="Arial" w:hAnsi="Arial" w:cs="Arial"/>
                <w:sz w:val="20"/>
                <w:szCs w:val="20"/>
              </w:rPr>
              <w:t>3</w:t>
            </w:r>
          </w:p>
        </w:tc>
        <w:tc>
          <w:tcPr>
            <w:tcW w:w="481" w:type="pct"/>
            <w:tcBorders>
              <w:left w:val="single" w:sz="4" w:space="0" w:color="auto"/>
              <w:right w:val="single" w:sz="18" w:space="0" w:color="auto"/>
            </w:tcBorders>
            <w:vAlign w:val="bottom"/>
          </w:tcPr>
          <w:p w14:paraId="313210BE" w14:textId="64E4AAF2" w:rsidR="00691875" w:rsidRPr="00976BF4" w:rsidRDefault="00691875" w:rsidP="00691875">
            <w:pPr>
              <w:pStyle w:val="PlainText"/>
              <w:contextualSpacing/>
              <w:jc w:val="center"/>
              <w:rPr>
                <w:rFonts w:ascii="Arial" w:hAnsi="Arial" w:cs="Arial"/>
                <w:sz w:val="20"/>
                <w:szCs w:val="20"/>
              </w:rPr>
            </w:pPr>
            <w:r w:rsidRPr="00976BF4">
              <w:rPr>
                <w:rFonts w:ascii="Arial" w:hAnsi="Arial" w:cs="Arial"/>
                <w:sz w:val="20"/>
                <w:szCs w:val="20"/>
              </w:rPr>
              <w:t>*</w:t>
            </w:r>
          </w:p>
        </w:tc>
        <w:tc>
          <w:tcPr>
            <w:tcW w:w="481" w:type="pct"/>
            <w:tcBorders>
              <w:left w:val="single" w:sz="18" w:space="0" w:color="auto"/>
            </w:tcBorders>
            <w:vAlign w:val="bottom"/>
          </w:tcPr>
          <w:p w14:paraId="68B91A78" w14:textId="279F66AA" w:rsidR="00691875" w:rsidRPr="00976BF4" w:rsidRDefault="00691875" w:rsidP="00691875">
            <w:pPr>
              <w:pStyle w:val="PlainText"/>
              <w:contextualSpacing/>
              <w:jc w:val="center"/>
              <w:rPr>
                <w:rFonts w:ascii="Arial" w:hAnsi="Arial" w:cs="Arial"/>
                <w:sz w:val="20"/>
                <w:szCs w:val="20"/>
              </w:rPr>
            </w:pPr>
            <w:r w:rsidRPr="00976BF4">
              <w:rPr>
                <w:rFonts w:ascii="Arial" w:hAnsi="Arial" w:cs="Arial"/>
                <w:sz w:val="20"/>
                <w:szCs w:val="20"/>
              </w:rPr>
              <w:t>11</w:t>
            </w:r>
          </w:p>
        </w:tc>
        <w:tc>
          <w:tcPr>
            <w:tcW w:w="481" w:type="pct"/>
            <w:vAlign w:val="bottom"/>
          </w:tcPr>
          <w:p w14:paraId="20395872" w14:textId="08C0AB55" w:rsidR="00691875" w:rsidRPr="00976BF4" w:rsidRDefault="00691875" w:rsidP="00691875">
            <w:pPr>
              <w:pStyle w:val="PlainText"/>
              <w:contextualSpacing/>
              <w:jc w:val="center"/>
              <w:rPr>
                <w:rFonts w:ascii="Arial" w:hAnsi="Arial" w:cs="Arial"/>
                <w:sz w:val="20"/>
                <w:szCs w:val="20"/>
              </w:rPr>
            </w:pPr>
            <w:r w:rsidRPr="00976BF4">
              <w:rPr>
                <w:rFonts w:ascii="Arial" w:hAnsi="Arial" w:cs="Arial"/>
                <w:sz w:val="20"/>
                <w:szCs w:val="20"/>
              </w:rPr>
              <w:t>21</w:t>
            </w:r>
          </w:p>
        </w:tc>
      </w:tr>
      <w:tr w:rsidR="00691875" w:rsidRPr="00CF52C0" w14:paraId="754CDD03" w14:textId="77777777" w:rsidTr="00290FEC">
        <w:trPr>
          <w:trHeight w:val="187"/>
          <w:jc w:val="left"/>
        </w:trPr>
        <w:tc>
          <w:tcPr>
            <w:tcW w:w="1149" w:type="pct"/>
          </w:tcPr>
          <w:p w14:paraId="57D93D4E" w14:textId="42CB9450" w:rsidR="00691875" w:rsidRPr="00487968" w:rsidRDefault="00691875" w:rsidP="00691875">
            <w:pPr>
              <w:pStyle w:val="PlainText"/>
              <w:contextualSpacing/>
              <w:rPr>
                <w:rFonts w:ascii="Arial" w:hAnsi="Arial" w:cs="Arial"/>
                <w:bCs/>
                <w:sz w:val="20"/>
                <w:szCs w:val="20"/>
              </w:rPr>
            </w:pPr>
            <w:r w:rsidRPr="00487968">
              <w:rPr>
                <w:rFonts w:ascii="Arial" w:hAnsi="Arial" w:cs="Arial"/>
                <w:bCs/>
                <w:sz w:val="20"/>
                <w:szCs w:val="20"/>
              </w:rPr>
              <w:t>February 19-22</w:t>
            </w:r>
          </w:p>
        </w:tc>
        <w:tc>
          <w:tcPr>
            <w:tcW w:w="482" w:type="pct"/>
            <w:vAlign w:val="bottom"/>
          </w:tcPr>
          <w:p w14:paraId="4411B3C6" w14:textId="38726D6A" w:rsidR="00691875" w:rsidRPr="00487968" w:rsidRDefault="00691875" w:rsidP="00691875">
            <w:pPr>
              <w:pStyle w:val="PlainText"/>
              <w:contextualSpacing/>
              <w:jc w:val="center"/>
              <w:rPr>
                <w:rFonts w:ascii="Arial" w:hAnsi="Arial" w:cs="Arial"/>
                <w:bCs/>
                <w:sz w:val="20"/>
                <w:szCs w:val="20"/>
              </w:rPr>
            </w:pPr>
            <w:r w:rsidRPr="00487968">
              <w:rPr>
                <w:rFonts w:ascii="Arial" w:hAnsi="Arial" w:cs="Arial"/>
                <w:bCs/>
                <w:sz w:val="20"/>
                <w:szCs w:val="20"/>
              </w:rPr>
              <w:t>3</w:t>
            </w:r>
          </w:p>
        </w:tc>
        <w:tc>
          <w:tcPr>
            <w:tcW w:w="483" w:type="pct"/>
            <w:vAlign w:val="bottom"/>
          </w:tcPr>
          <w:p w14:paraId="762A95FB" w14:textId="36FEB648" w:rsidR="00691875" w:rsidRPr="00487968" w:rsidRDefault="00691875" w:rsidP="00691875">
            <w:pPr>
              <w:pStyle w:val="PlainText"/>
              <w:contextualSpacing/>
              <w:jc w:val="center"/>
              <w:rPr>
                <w:rFonts w:ascii="Arial" w:hAnsi="Arial" w:cs="Arial"/>
                <w:bCs/>
                <w:sz w:val="20"/>
                <w:szCs w:val="20"/>
              </w:rPr>
            </w:pPr>
            <w:r w:rsidRPr="00487968">
              <w:rPr>
                <w:rFonts w:ascii="Arial" w:hAnsi="Arial" w:cs="Arial"/>
                <w:bCs/>
                <w:sz w:val="20"/>
                <w:szCs w:val="20"/>
              </w:rPr>
              <w:t>9</w:t>
            </w:r>
          </w:p>
        </w:tc>
        <w:tc>
          <w:tcPr>
            <w:tcW w:w="481" w:type="pct"/>
            <w:vAlign w:val="bottom"/>
          </w:tcPr>
          <w:p w14:paraId="5AC8C354" w14:textId="34400409" w:rsidR="00691875" w:rsidRPr="00487968" w:rsidRDefault="00691875" w:rsidP="00691875">
            <w:pPr>
              <w:pStyle w:val="PlainText"/>
              <w:contextualSpacing/>
              <w:jc w:val="center"/>
              <w:rPr>
                <w:rFonts w:ascii="Arial" w:hAnsi="Arial" w:cs="Arial"/>
                <w:bCs/>
                <w:sz w:val="20"/>
                <w:szCs w:val="20"/>
              </w:rPr>
            </w:pPr>
            <w:r w:rsidRPr="00487968">
              <w:rPr>
                <w:rFonts w:ascii="Arial" w:hAnsi="Arial" w:cs="Arial"/>
                <w:bCs/>
                <w:sz w:val="20"/>
                <w:szCs w:val="20"/>
              </w:rPr>
              <w:t>67</w:t>
            </w:r>
          </w:p>
        </w:tc>
        <w:tc>
          <w:tcPr>
            <w:tcW w:w="654" w:type="pct"/>
            <w:vAlign w:val="bottom"/>
          </w:tcPr>
          <w:p w14:paraId="62FA652D" w14:textId="6C62235C" w:rsidR="00691875" w:rsidRPr="00487968" w:rsidRDefault="00691875" w:rsidP="00691875">
            <w:pPr>
              <w:pStyle w:val="PlainText"/>
              <w:contextualSpacing/>
              <w:jc w:val="center"/>
              <w:rPr>
                <w:rFonts w:ascii="Arial" w:hAnsi="Arial" w:cs="Arial"/>
                <w:bCs/>
                <w:sz w:val="20"/>
                <w:szCs w:val="20"/>
              </w:rPr>
            </w:pPr>
            <w:r w:rsidRPr="00487968">
              <w:rPr>
                <w:rFonts w:ascii="Arial" w:hAnsi="Arial" w:cs="Arial"/>
                <w:bCs/>
                <w:sz w:val="20"/>
                <w:szCs w:val="20"/>
              </w:rPr>
              <w:t>19</w:t>
            </w:r>
          </w:p>
        </w:tc>
        <w:tc>
          <w:tcPr>
            <w:tcW w:w="308" w:type="pct"/>
            <w:tcBorders>
              <w:right w:val="single" w:sz="4" w:space="0" w:color="auto"/>
            </w:tcBorders>
            <w:vAlign w:val="bottom"/>
          </w:tcPr>
          <w:p w14:paraId="3B084C42" w14:textId="1580C3FC" w:rsidR="00691875" w:rsidRPr="00487968" w:rsidRDefault="00691875" w:rsidP="00691875">
            <w:pPr>
              <w:pStyle w:val="PlainText"/>
              <w:contextualSpacing/>
              <w:jc w:val="center"/>
              <w:rPr>
                <w:rFonts w:ascii="Arial" w:hAnsi="Arial" w:cs="Arial"/>
                <w:bCs/>
                <w:sz w:val="20"/>
                <w:szCs w:val="20"/>
              </w:rPr>
            </w:pPr>
            <w:r w:rsidRPr="00487968">
              <w:rPr>
                <w:rFonts w:ascii="Arial" w:hAnsi="Arial" w:cs="Arial"/>
                <w:bCs/>
                <w:sz w:val="20"/>
                <w:szCs w:val="20"/>
              </w:rPr>
              <w:t>3</w:t>
            </w:r>
          </w:p>
        </w:tc>
        <w:tc>
          <w:tcPr>
            <w:tcW w:w="481" w:type="pct"/>
            <w:tcBorders>
              <w:left w:val="single" w:sz="4" w:space="0" w:color="auto"/>
              <w:right w:val="single" w:sz="18" w:space="0" w:color="auto"/>
            </w:tcBorders>
            <w:vAlign w:val="bottom"/>
          </w:tcPr>
          <w:p w14:paraId="486262CF" w14:textId="698D28CE" w:rsidR="00691875" w:rsidRPr="00487968" w:rsidRDefault="00691875" w:rsidP="00691875">
            <w:pPr>
              <w:pStyle w:val="PlainText"/>
              <w:contextualSpacing/>
              <w:jc w:val="center"/>
              <w:rPr>
                <w:rFonts w:ascii="Arial" w:hAnsi="Arial" w:cs="Arial"/>
                <w:bCs/>
                <w:sz w:val="20"/>
                <w:szCs w:val="20"/>
              </w:rPr>
            </w:pPr>
            <w:r w:rsidRPr="00487968">
              <w:rPr>
                <w:rFonts w:ascii="Arial" w:hAnsi="Arial" w:cs="Arial"/>
                <w:bCs/>
                <w:sz w:val="20"/>
                <w:szCs w:val="20"/>
              </w:rPr>
              <w:t>*</w:t>
            </w:r>
          </w:p>
        </w:tc>
        <w:tc>
          <w:tcPr>
            <w:tcW w:w="481" w:type="pct"/>
            <w:tcBorders>
              <w:left w:val="single" w:sz="18" w:space="0" w:color="auto"/>
            </w:tcBorders>
            <w:vAlign w:val="bottom"/>
          </w:tcPr>
          <w:p w14:paraId="01756915" w14:textId="7DDE4868" w:rsidR="00691875" w:rsidRPr="00487968" w:rsidRDefault="00691875" w:rsidP="00691875">
            <w:pPr>
              <w:pStyle w:val="PlainText"/>
              <w:contextualSpacing/>
              <w:jc w:val="center"/>
              <w:rPr>
                <w:rFonts w:ascii="Arial" w:hAnsi="Arial" w:cs="Arial"/>
                <w:bCs/>
                <w:sz w:val="20"/>
                <w:szCs w:val="20"/>
              </w:rPr>
            </w:pPr>
            <w:r w:rsidRPr="00487968">
              <w:rPr>
                <w:rFonts w:ascii="Arial" w:hAnsi="Arial" w:cs="Arial"/>
                <w:bCs/>
                <w:sz w:val="20"/>
                <w:szCs w:val="20"/>
              </w:rPr>
              <w:t>11</w:t>
            </w:r>
          </w:p>
        </w:tc>
        <w:tc>
          <w:tcPr>
            <w:tcW w:w="481" w:type="pct"/>
            <w:vAlign w:val="bottom"/>
          </w:tcPr>
          <w:p w14:paraId="104D01DB" w14:textId="1A143AFD" w:rsidR="00691875" w:rsidRPr="00487968" w:rsidRDefault="00691875" w:rsidP="00691875">
            <w:pPr>
              <w:pStyle w:val="PlainText"/>
              <w:contextualSpacing/>
              <w:jc w:val="center"/>
              <w:rPr>
                <w:rFonts w:ascii="Arial" w:hAnsi="Arial" w:cs="Arial"/>
                <w:bCs/>
                <w:sz w:val="20"/>
                <w:szCs w:val="20"/>
              </w:rPr>
            </w:pPr>
            <w:r w:rsidRPr="00487968">
              <w:rPr>
                <w:rFonts w:ascii="Arial" w:hAnsi="Arial" w:cs="Arial"/>
                <w:bCs/>
                <w:sz w:val="20"/>
                <w:szCs w:val="20"/>
              </w:rPr>
              <w:t>22</w:t>
            </w:r>
          </w:p>
        </w:tc>
      </w:tr>
      <w:tr w:rsidR="00691875" w:rsidRPr="00CF52C0" w14:paraId="3A4222F9" w14:textId="77777777" w:rsidTr="00290FEC">
        <w:trPr>
          <w:trHeight w:val="187"/>
          <w:jc w:val="left"/>
        </w:trPr>
        <w:tc>
          <w:tcPr>
            <w:tcW w:w="1149" w:type="pct"/>
          </w:tcPr>
          <w:p w14:paraId="7FFAA862" w14:textId="16447E01" w:rsidR="00691875" w:rsidRPr="00824B27" w:rsidRDefault="00691875" w:rsidP="00691875">
            <w:pPr>
              <w:pStyle w:val="PlainText"/>
              <w:contextualSpacing/>
              <w:rPr>
                <w:rFonts w:ascii="Arial" w:hAnsi="Arial" w:cs="Arial"/>
                <w:bCs/>
                <w:sz w:val="20"/>
                <w:szCs w:val="20"/>
              </w:rPr>
            </w:pPr>
            <w:r w:rsidRPr="00824B27">
              <w:rPr>
                <w:rFonts w:ascii="Arial" w:hAnsi="Arial" w:cs="Arial"/>
                <w:bCs/>
                <w:sz w:val="20"/>
                <w:szCs w:val="20"/>
              </w:rPr>
              <w:t>February 5-8</w:t>
            </w:r>
          </w:p>
        </w:tc>
        <w:tc>
          <w:tcPr>
            <w:tcW w:w="482" w:type="pct"/>
            <w:vAlign w:val="bottom"/>
          </w:tcPr>
          <w:p w14:paraId="4E1AA7D8" w14:textId="1C8A1299" w:rsidR="00691875" w:rsidRPr="00824B27" w:rsidRDefault="00691875" w:rsidP="00691875">
            <w:pPr>
              <w:pStyle w:val="PlainText"/>
              <w:contextualSpacing/>
              <w:jc w:val="center"/>
              <w:rPr>
                <w:rFonts w:ascii="Arial" w:hAnsi="Arial" w:cs="Arial"/>
                <w:bCs/>
                <w:sz w:val="20"/>
                <w:szCs w:val="20"/>
              </w:rPr>
            </w:pPr>
            <w:r w:rsidRPr="00824B27">
              <w:rPr>
                <w:rFonts w:ascii="Arial" w:hAnsi="Arial" w:cs="Arial"/>
                <w:bCs/>
                <w:sz w:val="20"/>
                <w:szCs w:val="20"/>
              </w:rPr>
              <w:t>3</w:t>
            </w:r>
          </w:p>
        </w:tc>
        <w:tc>
          <w:tcPr>
            <w:tcW w:w="483" w:type="pct"/>
            <w:vAlign w:val="bottom"/>
          </w:tcPr>
          <w:p w14:paraId="6FA5E734" w14:textId="09788F04" w:rsidR="00691875" w:rsidRPr="00824B27" w:rsidRDefault="00691875" w:rsidP="00691875">
            <w:pPr>
              <w:pStyle w:val="PlainText"/>
              <w:contextualSpacing/>
              <w:jc w:val="center"/>
              <w:rPr>
                <w:rFonts w:ascii="Arial" w:hAnsi="Arial" w:cs="Arial"/>
                <w:bCs/>
                <w:sz w:val="20"/>
                <w:szCs w:val="20"/>
              </w:rPr>
            </w:pPr>
            <w:r w:rsidRPr="00824B27">
              <w:rPr>
                <w:rFonts w:ascii="Arial" w:hAnsi="Arial" w:cs="Arial"/>
                <w:bCs/>
                <w:sz w:val="20"/>
                <w:szCs w:val="20"/>
              </w:rPr>
              <w:t>10</w:t>
            </w:r>
          </w:p>
        </w:tc>
        <w:tc>
          <w:tcPr>
            <w:tcW w:w="481" w:type="pct"/>
            <w:vAlign w:val="bottom"/>
          </w:tcPr>
          <w:p w14:paraId="4AA398A5" w14:textId="0D5CBE8C" w:rsidR="00691875" w:rsidRPr="00824B27" w:rsidRDefault="00691875" w:rsidP="00691875">
            <w:pPr>
              <w:pStyle w:val="PlainText"/>
              <w:contextualSpacing/>
              <w:jc w:val="center"/>
              <w:rPr>
                <w:rFonts w:ascii="Arial" w:hAnsi="Arial" w:cs="Arial"/>
                <w:bCs/>
                <w:sz w:val="20"/>
                <w:szCs w:val="20"/>
              </w:rPr>
            </w:pPr>
            <w:r w:rsidRPr="00824B27">
              <w:rPr>
                <w:rFonts w:ascii="Arial" w:hAnsi="Arial" w:cs="Arial"/>
                <w:bCs/>
                <w:sz w:val="20"/>
                <w:szCs w:val="20"/>
              </w:rPr>
              <w:t>64</w:t>
            </w:r>
          </w:p>
        </w:tc>
        <w:tc>
          <w:tcPr>
            <w:tcW w:w="654" w:type="pct"/>
            <w:vAlign w:val="bottom"/>
          </w:tcPr>
          <w:p w14:paraId="0123DB5F" w14:textId="2DCE1E17" w:rsidR="00691875" w:rsidRPr="00824B27" w:rsidRDefault="00691875" w:rsidP="00691875">
            <w:pPr>
              <w:pStyle w:val="PlainText"/>
              <w:contextualSpacing/>
              <w:jc w:val="center"/>
              <w:rPr>
                <w:rFonts w:ascii="Arial" w:hAnsi="Arial" w:cs="Arial"/>
                <w:bCs/>
                <w:sz w:val="20"/>
                <w:szCs w:val="20"/>
              </w:rPr>
            </w:pPr>
            <w:r w:rsidRPr="00824B27">
              <w:rPr>
                <w:rFonts w:ascii="Arial" w:hAnsi="Arial" w:cs="Arial"/>
                <w:bCs/>
                <w:sz w:val="20"/>
                <w:szCs w:val="20"/>
              </w:rPr>
              <w:t>20</w:t>
            </w:r>
          </w:p>
        </w:tc>
        <w:tc>
          <w:tcPr>
            <w:tcW w:w="308" w:type="pct"/>
            <w:tcBorders>
              <w:right w:val="single" w:sz="4" w:space="0" w:color="auto"/>
            </w:tcBorders>
            <w:vAlign w:val="bottom"/>
          </w:tcPr>
          <w:p w14:paraId="57A36E6D" w14:textId="576516C5" w:rsidR="00691875" w:rsidRPr="00824B27" w:rsidRDefault="00691875" w:rsidP="00691875">
            <w:pPr>
              <w:pStyle w:val="PlainText"/>
              <w:contextualSpacing/>
              <w:jc w:val="center"/>
              <w:rPr>
                <w:rFonts w:ascii="Arial" w:hAnsi="Arial" w:cs="Arial"/>
                <w:bCs/>
                <w:sz w:val="20"/>
                <w:szCs w:val="20"/>
              </w:rPr>
            </w:pPr>
            <w:r w:rsidRPr="00824B27">
              <w:rPr>
                <w:rFonts w:ascii="Arial" w:hAnsi="Arial" w:cs="Arial"/>
                <w:bCs/>
                <w:sz w:val="20"/>
                <w:szCs w:val="20"/>
              </w:rPr>
              <w:t>3</w:t>
            </w:r>
          </w:p>
        </w:tc>
        <w:tc>
          <w:tcPr>
            <w:tcW w:w="481" w:type="pct"/>
            <w:tcBorders>
              <w:left w:val="single" w:sz="4" w:space="0" w:color="auto"/>
              <w:right w:val="single" w:sz="18" w:space="0" w:color="auto"/>
            </w:tcBorders>
            <w:vAlign w:val="bottom"/>
          </w:tcPr>
          <w:p w14:paraId="33D03E2A" w14:textId="5C27692B" w:rsidR="00691875" w:rsidRPr="00824B27" w:rsidRDefault="00691875" w:rsidP="00691875">
            <w:pPr>
              <w:pStyle w:val="PlainText"/>
              <w:contextualSpacing/>
              <w:jc w:val="center"/>
              <w:rPr>
                <w:rFonts w:ascii="Arial" w:hAnsi="Arial" w:cs="Arial"/>
                <w:bCs/>
                <w:sz w:val="20"/>
                <w:szCs w:val="20"/>
              </w:rPr>
            </w:pPr>
            <w:r w:rsidRPr="00824B27">
              <w:rPr>
                <w:rFonts w:ascii="Arial" w:hAnsi="Arial" w:cs="Arial"/>
                <w:bCs/>
                <w:sz w:val="20"/>
                <w:szCs w:val="20"/>
              </w:rPr>
              <w:t>*</w:t>
            </w:r>
          </w:p>
        </w:tc>
        <w:tc>
          <w:tcPr>
            <w:tcW w:w="481" w:type="pct"/>
            <w:tcBorders>
              <w:left w:val="single" w:sz="18" w:space="0" w:color="auto"/>
            </w:tcBorders>
            <w:vAlign w:val="bottom"/>
          </w:tcPr>
          <w:p w14:paraId="56EDAC25" w14:textId="1A799C5E" w:rsidR="00691875" w:rsidRPr="00824B27" w:rsidRDefault="00691875" w:rsidP="00691875">
            <w:pPr>
              <w:pStyle w:val="PlainText"/>
              <w:contextualSpacing/>
              <w:jc w:val="center"/>
              <w:rPr>
                <w:rFonts w:ascii="Arial" w:hAnsi="Arial" w:cs="Arial"/>
                <w:bCs/>
                <w:sz w:val="20"/>
                <w:szCs w:val="20"/>
              </w:rPr>
            </w:pPr>
            <w:r w:rsidRPr="00824B27">
              <w:rPr>
                <w:rFonts w:ascii="Arial" w:hAnsi="Arial" w:cs="Arial"/>
                <w:bCs/>
                <w:sz w:val="20"/>
                <w:szCs w:val="20"/>
              </w:rPr>
              <w:t>13</w:t>
            </w:r>
          </w:p>
        </w:tc>
        <w:tc>
          <w:tcPr>
            <w:tcW w:w="481" w:type="pct"/>
            <w:vAlign w:val="bottom"/>
          </w:tcPr>
          <w:p w14:paraId="76F1EDF1" w14:textId="64B63D47" w:rsidR="00691875" w:rsidRPr="00824B27" w:rsidRDefault="00691875" w:rsidP="00691875">
            <w:pPr>
              <w:pStyle w:val="PlainText"/>
              <w:contextualSpacing/>
              <w:jc w:val="center"/>
              <w:rPr>
                <w:rFonts w:ascii="Arial" w:hAnsi="Arial" w:cs="Arial"/>
                <w:bCs/>
                <w:sz w:val="20"/>
                <w:szCs w:val="20"/>
              </w:rPr>
            </w:pPr>
            <w:r w:rsidRPr="00824B27">
              <w:rPr>
                <w:rFonts w:ascii="Arial" w:hAnsi="Arial" w:cs="Arial"/>
                <w:bCs/>
                <w:sz w:val="20"/>
                <w:szCs w:val="20"/>
              </w:rPr>
              <w:t>23</w:t>
            </w:r>
          </w:p>
        </w:tc>
      </w:tr>
      <w:tr w:rsidR="00691875" w:rsidRPr="00CF52C0" w14:paraId="554DDDFB" w14:textId="77777777" w:rsidTr="00290FEC">
        <w:trPr>
          <w:trHeight w:val="187"/>
          <w:jc w:val="left"/>
        </w:trPr>
        <w:tc>
          <w:tcPr>
            <w:tcW w:w="1149" w:type="pct"/>
          </w:tcPr>
          <w:p w14:paraId="0F6B88C7" w14:textId="56D94F80" w:rsidR="00691875" w:rsidRPr="00B04744" w:rsidRDefault="00691875" w:rsidP="00691875">
            <w:pPr>
              <w:pStyle w:val="PlainText"/>
              <w:contextualSpacing/>
              <w:rPr>
                <w:rFonts w:ascii="Arial" w:hAnsi="Arial" w:cs="Arial"/>
                <w:bCs/>
                <w:sz w:val="20"/>
                <w:szCs w:val="20"/>
              </w:rPr>
            </w:pPr>
            <w:r w:rsidRPr="00B04744">
              <w:rPr>
                <w:rFonts w:ascii="Arial" w:hAnsi="Arial" w:cs="Arial"/>
                <w:bCs/>
                <w:sz w:val="20"/>
                <w:szCs w:val="20"/>
              </w:rPr>
              <w:t>January 29-February 1</w:t>
            </w:r>
          </w:p>
        </w:tc>
        <w:tc>
          <w:tcPr>
            <w:tcW w:w="482" w:type="pct"/>
            <w:vAlign w:val="bottom"/>
          </w:tcPr>
          <w:p w14:paraId="2B6AF976" w14:textId="64674416" w:rsidR="00691875" w:rsidRPr="00B04744" w:rsidRDefault="00691875" w:rsidP="00691875">
            <w:pPr>
              <w:pStyle w:val="PlainText"/>
              <w:contextualSpacing/>
              <w:jc w:val="center"/>
              <w:rPr>
                <w:rFonts w:ascii="Arial" w:hAnsi="Arial" w:cs="Arial"/>
                <w:bCs/>
                <w:sz w:val="20"/>
                <w:szCs w:val="20"/>
              </w:rPr>
            </w:pPr>
            <w:r w:rsidRPr="00B04744">
              <w:rPr>
                <w:rFonts w:ascii="Arial" w:hAnsi="Arial" w:cs="Arial"/>
                <w:bCs/>
                <w:sz w:val="20"/>
                <w:szCs w:val="20"/>
              </w:rPr>
              <w:t>3</w:t>
            </w:r>
          </w:p>
        </w:tc>
        <w:tc>
          <w:tcPr>
            <w:tcW w:w="483" w:type="pct"/>
            <w:vAlign w:val="bottom"/>
          </w:tcPr>
          <w:p w14:paraId="41F0DC10" w14:textId="68ABE43E" w:rsidR="00691875" w:rsidRPr="00B04744" w:rsidRDefault="00691875" w:rsidP="00691875">
            <w:pPr>
              <w:pStyle w:val="PlainText"/>
              <w:contextualSpacing/>
              <w:jc w:val="center"/>
              <w:rPr>
                <w:rFonts w:ascii="Arial" w:hAnsi="Arial" w:cs="Arial"/>
                <w:bCs/>
                <w:sz w:val="20"/>
                <w:szCs w:val="20"/>
              </w:rPr>
            </w:pPr>
            <w:r w:rsidRPr="00B04744">
              <w:rPr>
                <w:rFonts w:ascii="Arial" w:hAnsi="Arial" w:cs="Arial"/>
                <w:bCs/>
                <w:sz w:val="20"/>
                <w:szCs w:val="20"/>
              </w:rPr>
              <w:t>9</w:t>
            </w:r>
          </w:p>
        </w:tc>
        <w:tc>
          <w:tcPr>
            <w:tcW w:w="481" w:type="pct"/>
            <w:vAlign w:val="bottom"/>
          </w:tcPr>
          <w:p w14:paraId="5037347E" w14:textId="73BB54E9" w:rsidR="00691875" w:rsidRPr="00B04744" w:rsidRDefault="00691875" w:rsidP="00691875">
            <w:pPr>
              <w:pStyle w:val="PlainText"/>
              <w:contextualSpacing/>
              <w:jc w:val="center"/>
              <w:rPr>
                <w:rFonts w:ascii="Arial" w:hAnsi="Arial" w:cs="Arial"/>
                <w:bCs/>
                <w:sz w:val="20"/>
                <w:szCs w:val="20"/>
              </w:rPr>
            </w:pPr>
            <w:r w:rsidRPr="00B04744">
              <w:rPr>
                <w:rFonts w:ascii="Arial" w:hAnsi="Arial" w:cs="Arial"/>
                <w:bCs/>
                <w:sz w:val="20"/>
                <w:szCs w:val="20"/>
              </w:rPr>
              <w:t>63</w:t>
            </w:r>
          </w:p>
        </w:tc>
        <w:tc>
          <w:tcPr>
            <w:tcW w:w="654" w:type="pct"/>
            <w:vAlign w:val="bottom"/>
          </w:tcPr>
          <w:p w14:paraId="70E5A814" w14:textId="6FBAC8F5" w:rsidR="00691875" w:rsidRPr="00B04744" w:rsidRDefault="00691875" w:rsidP="00691875">
            <w:pPr>
              <w:pStyle w:val="PlainText"/>
              <w:contextualSpacing/>
              <w:jc w:val="center"/>
              <w:rPr>
                <w:rFonts w:ascii="Arial" w:hAnsi="Arial" w:cs="Arial"/>
                <w:bCs/>
                <w:sz w:val="20"/>
                <w:szCs w:val="20"/>
              </w:rPr>
            </w:pPr>
            <w:r w:rsidRPr="00B04744">
              <w:rPr>
                <w:rFonts w:ascii="Arial" w:hAnsi="Arial" w:cs="Arial"/>
                <w:bCs/>
                <w:sz w:val="20"/>
                <w:szCs w:val="20"/>
              </w:rPr>
              <w:t>21</w:t>
            </w:r>
          </w:p>
        </w:tc>
        <w:tc>
          <w:tcPr>
            <w:tcW w:w="308" w:type="pct"/>
            <w:tcBorders>
              <w:right w:val="single" w:sz="4" w:space="0" w:color="auto"/>
            </w:tcBorders>
            <w:vAlign w:val="bottom"/>
          </w:tcPr>
          <w:p w14:paraId="356DED18" w14:textId="6BBC3F22" w:rsidR="00691875" w:rsidRPr="00B04744" w:rsidRDefault="00691875" w:rsidP="00691875">
            <w:pPr>
              <w:pStyle w:val="PlainText"/>
              <w:contextualSpacing/>
              <w:jc w:val="center"/>
              <w:rPr>
                <w:rFonts w:ascii="Arial" w:hAnsi="Arial" w:cs="Arial"/>
                <w:bCs/>
                <w:sz w:val="20"/>
                <w:szCs w:val="20"/>
              </w:rPr>
            </w:pPr>
            <w:r w:rsidRPr="00B04744">
              <w:rPr>
                <w:rFonts w:ascii="Arial" w:hAnsi="Arial" w:cs="Arial"/>
                <w:bCs/>
                <w:sz w:val="20"/>
                <w:szCs w:val="20"/>
              </w:rPr>
              <w:t>4</w:t>
            </w:r>
          </w:p>
        </w:tc>
        <w:tc>
          <w:tcPr>
            <w:tcW w:w="481" w:type="pct"/>
            <w:tcBorders>
              <w:left w:val="single" w:sz="4" w:space="0" w:color="auto"/>
              <w:right w:val="single" w:sz="18" w:space="0" w:color="auto"/>
            </w:tcBorders>
            <w:vAlign w:val="bottom"/>
          </w:tcPr>
          <w:p w14:paraId="552D85DD" w14:textId="2FCEFD5A" w:rsidR="00691875" w:rsidRPr="00B04744" w:rsidRDefault="00691875" w:rsidP="00691875">
            <w:pPr>
              <w:pStyle w:val="PlainText"/>
              <w:contextualSpacing/>
              <w:jc w:val="center"/>
              <w:rPr>
                <w:rFonts w:ascii="Arial" w:hAnsi="Arial" w:cs="Arial"/>
                <w:bCs/>
                <w:sz w:val="20"/>
                <w:szCs w:val="20"/>
              </w:rPr>
            </w:pPr>
            <w:r w:rsidRPr="00B04744">
              <w:rPr>
                <w:rFonts w:ascii="Arial" w:hAnsi="Arial" w:cs="Arial"/>
                <w:bCs/>
                <w:sz w:val="20"/>
                <w:szCs w:val="20"/>
              </w:rPr>
              <w:t>*</w:t>
            </w:r>
          </w:p>
        </w:tc>
        <w:tc>
          <w:tcPr>
            <w:tcW w:w="481" w:type="pct"/>
            <w:tcBorders>
              <w:left w:val="single" w:sz="18" w:space="0" w:color="auto"/>
            </w:tcBorders>
            <w:vAlign w:val="bottom"/>
          </w:tcPr>
          <w:p w14:paraId="4E754873" w14:textId="7A9EB29C" w:rsidR="00691875" w:rsidRPr="00B04744" w:rsidRDefault="00691875" w:rsidP="00691875">
            <w:pPr>
              <w:pStyle w:val="PlainText"/>
              <w:contextualSpacing/>
              <w:jc w:val="center"/>
              <w:rPr>
                <w:rFonts w:ascii="Arial" w:hAnsi="Arial" w:cs="Arial"/>
                <w:bCs/>
                <w:sz w:val="20"/>
                <w:szCs w:val="20"/>
              </w:rPr>
            </w:pPr>
            <w:r w:rsidRPr="00B04744">
              <w:rPr>
                <w:rFonts w:ascii="Arial" w:hAnsi="Arial" w:cs="Arial"/>
                <w:bCs/>
                <w:sz w:val="20"/>
                <w:szCs w:val="20"/>
              </w:rPr>
              <w:t>12</w:t>
            </w:r>
          </w:p>
        </w:tc>
        <w:tc>
          <w:tcPr>
            <w:tcW w:w="481" w:type="pct"/>
            <w:vAlign w:val="bottom"/>
          </w:tcPr>
          <w:p w14:paraId="04694377" w14:textId="1AA650C4" w:rsidR="00691875" w:rsidRPr="00B04744" w:rsidRDefault="00691875" w:rsidP="00691875">
            <w:pPr>
              <w:pStyle w:val="PlainText"/>
              <w:contextualSpacing/>
              <w:jc w:val="center"/>
              <w:rPr>
                <w:rFonts w:ascii="Arial" w:hAnsi="Arial" w:cs="Arial"/>
                <w:bCs/>
                <w:sz w:val="20"/>
                <w:szCs w:val="20"/>
              </w:rPr>
            </w:pPr>
            <w:r w:rsidRPr="00B04744">
              <w:rPr>
                <w:rFonts w:ascii="Arial" w:hAnsi="Arial" w:cs="Arial"/>
                <w:bCs/>
                <w:sz w:val="20"/>
                <w:szCs w:val="20"/>
              </w:rPr>
              <w:t>25</w:t>
            </w:r>
          </w:p>
        </w:tc>
      </w:tr>
      <w:tr w:rsidR="00691875" w:rsidRPr="00CF52C0" w14:paraId="335CA7C9" w14:textId="77777777" w:rsidTr="00290FEC">
        <w:trPr>
          <w:jc w:val="left"/>
        </w:trPr>
        <w:tc>
          <w:tcPr>
            <w:tcW w:w="1149" w:type="pct"/>
          </w:tcPr>
          <w:p w14:paraId="2C5BF239" w14:textId="049D9F38" w:rsidR="00691875" w:rsidRPr="00D25E63" w:rsidRDefault="00691875" w:rsidP="00691875">
            <w:pPr>
              <w:pStyle w:val="PlainText"/>
              <w:contextualSpacing/>
              <w:rPr>
                <w:rFonts w:ascii="Arial" w:hAnsi="Arial" w:cs="Arial"/>
                <w:bCs/>
                <w:sz w:val="20"/>
                <w:szCs w:val="20"/>
              </w:rPr>
            </w:pPr>
            <w:r w:rsidRPr="00D25E63">
              <w:rPr>
                <w:rFonts w:ascii="Arial" w:hAnsi="Arial" w:cs="Arial"/>
                <w:bCs/>
                <w:sz w:val="20"/>
                <w:szCs w:val="20"/>
              </w:rPr>
              <w:t>January 22-25</w:t>
            </w:r>
          </w:p>
        </w:tc>
        <w:tc>
          <w:tcPr>
            <w:tcW w:w="482" w:type="pct"/>
            <w:vAlign w:val="bottom"/>
          </w:tcPr>
          <w:p w14:paraId="5E682DF3" w14:textId="1D595D6A" w:rsidR="00691875" w:rsidRPr="00D25E63" w:rsidRDefault="00691875" w:rsidP="00691875">
            <w:pPr>
              <w:pStyle w:val="PlainText"/>
              <w:contextualSpacing/>
              <w:jc w:val="center"/>
              <w:rPr>
                <w:rFonts w:ascii="Arial" w:hAnsi="Arial" w:cs="Arial"/>
                <w:bCs/>
                <w:sz w:val="20"/>
                <w:szCs w:val="20"/>
              </w:rPr>
            </w:pPr>
            <w:r w:rsidRPr="00D25E63">
              <w:rPr>
                <w:rFonts w:ascii="Arial" w:hAnsi="Arial" w:cs="Arial"/>
                <w:bCs/>
                <w:sz w:val="20"/>
                <w:szCs w:val="20"/>
              </w:rPr>
              <w:t>3</w:t>
            </w:r>
          </w:p>
        </w:tc>
        <w:tc>
          <w:tcPr>
            <w:tcW w:w="483" w:type="pct"/>
            <w:vAlign w:val="bottom"/>
          </w:tcPr>
          <w:p w14:paraId="5DB7BAC9" w14:textId="1E48AFE6" w:rsidR="00691875" w:rsidRPr="00D25E63" w:rsidRDefault="00691875" w:rsidP="00691875">
            <w:pPr>
              <w:pStyle w:val="PlainText"/>
              <w:contextualSpacing/>
              <w:jc w:val="center"/>
              <w:rPr>
                <w:rFonts w:ascii="Arial" w:hAnsi="Arial" w:cs="Arial"/>
                <w:bCs/>
                <w:sz w:val="20"/>
                <w:szCs w:val="20"/>
              </w:rPr>
            </w:pPr>
            <w:r w:rsidRPr="00D25E63">
              <w:rPr>
                <w:rFonts w:ascii="Arial" w:hAnsi="Arial" w:cs="Arial"/>
                <w:bCs/>
                <w:sz w:val="20"/>
                <w:szCs w:val="20"/>
              </w:rPr>
              <w:t>12</w:t>
            </w:r>
          </w:p>
        </w:tc>
        <w:tc>
          <w:tcPr>
            <w:tcW w:w="481" w:type="pct"/>
            <w:vAlign w:val="bottom"/>
          </w:tcPr>
          <w:p w14:paraId="6C85A65B" w14:textId="7CD9EA72" w:rsidR="00691875" w:rsidRPr="00D25E63" w:rsidRDefault="00691875" w:rsidP="00691875">
            <w:pPr>
              <w:pStyle w:val="PlainText"/>
              <w:contextualSpacing/>
              <w:jc w:val="center"/>
              <w:rPr>
                <w:rFonts w:ascii="Arial" w:hAnsi="Arial" w:cs="Arial"/>
                <w:bCs/>
                <w:sz w:val="20"/>
                <w:szCs w:val="20"/>
              </w:rPr>
            </w:pPr>
            <w:r w:rsidRPr="00D25E63">
              <w:rPr>
                <w:rFonts w:ascii="Arial" w:hAnsi="Arial" w:cs="Arial"/>
                <w:bCs/>
                <w:sz w:val="20"/>
                <w:szCs w:val="20"/>
              </w:rPr>
              <w:t>63</w:t>
            </w:r>
          </w:p>
        </w:tc>
        <w:tc>
          <w:tcPr>
            <w:tcW w:w="654" w:type="pct"/>
            <w:vAlign w:val="bottom"/>
          </w:tcPr>
          <w:p w14:paraId="5E4BDC21" w14:textId="064CD91A" w:rsidR="00691875" w:rsidRPr="00D25E63" w:rsidRDefault="00691875" w:rsidP="00691875">
            <w:pPr>
              <w:pStyle w:val="PlainText"/>
              <w:contextualSpacing/>
              <w:jc w:val="center"/>
              <w:rPr>
                <w:rFonts w:ascii="Arial" w:hAnsi="Arial" w:cs="Arial"/>
                <w:bCs/>
                <w:sz w:val="20"/>
                <w:szCs w:val="20"/>
              </w:rPr>
            </w:pPr>
            <w:r w:rsidRPr="00D25E63">
              <w:rPr>
                <w:rFonts w:ascii="Arial" w:hAnsi="Arial" w:cs="Arial"/>
                <w:bCs/>
                <w:sz w:val="20"/>
                <w:szCs w:val="20"/>
              </w:rPr>
              <w:t>18</w:t>
            </w:r>
          </w:p>
        </w:tc>
        <w:tc>
          <w:tcPr>
            <w:tcW w:w="308" w:type="pct"/>
            <w:tcBorders>
              <w:right w:val="single" w:sz="4" w:space="0" w:color="auto"/>
            </w:tcBorders>
            <w:vAlign w:val="bottom"/>
          </w:tcPr>
          <w:p w14:paraId="1F48CD8F" w14:textId="4D317796" w:rsidR="00691875" w:rsidRPr="00D25E63" w:rsidRDefault="00691875" w:rsidP="00691875">
            <w:pPr>
              <w:pStyle w:val="PlainText"/>
              <w:contextualSpacing/>
              <w:jc w:val="center"/>
              <w:rPr>
                <w:rFonts w:ascii="Arial" w:hAnsi="Arial" w:cs="Arial"/>
                <w:bCs/>
                <w:sz w:val="20"/>
                <w:szCs w:val="20"/>
              </w:rPr>
            </w:pPr>
            <w:r w:rsidRPr="00D25E63">
              <w:rPr>
                <w:rFonts w:ascii="Arial" w:hAnsi="Arial" w:cs="Arial"/>
                <w:bCs/>
                <w:sz w:val="20"/>
                <w:szCs w:val="20"/>
              </w:rPr>
              <w:t>3</w:t>
            </w:r>
          </w:p>
        </w:tc>
        <w:tc>
          <w:tcPr>
            <w:tcW w:w="481" w:type="pct"/>
            <w:tcBorders>
              <w:left w:val="single" w:sz="4" w:space="0" w:color="auto"/>
              <w:right w:val="single" w:sz="18" w:space="0" w:color="auto"/>
            </w:tcBorders>
            <w:vAlign w:val="bottom"/>
          </w:tcPr>
          <w:p w14:paraId="4702AC2F" w14:textId="7DC597B8" w:rsidR="00691875" w:rsidRPr="00D25E63" w:rsidRDefault="00691875" w:rsidP="00691875">
            <w:pPr>
              <w:pStyle w:val="PlainText"/>
              <w:contextualSpacing/>
              <w:jc w:val="center"/>
              <w:rPr>
                <w:rFonts w:ascii="Arial" w:hAnsi="Arial" w:cs="Arial"/>
                <w:bCs/>
                <w:sz w:val="20"/>
                <w:szCs w:val="20"/>
              </w:rPr>
            </w:pPr>
            <w:r w:rsidRPr="00D25E63">
              <w:rPr>
                <w:rFonts w:ascii="Arial" w:hAnsi="Arial" w:cs="Arial"/>
                <w:bCs/>
                <w:sz w:val="20"/>
                <w:szCs w:val="20"/>
              </w:rPr>
              <w:t>*</w:t>
            </w:r>
          </w:p>
        </w:tc>
        <w:tc>
          <w:tcPr>
            <w:tcW w:w="481" w:type="pct"/>
            <w:tcBorders>
              <w:left w:val="single" w:sz="18" w:space="0" w:color="auto"/>
            </w:tcBorders>
            <w:vAlign w:val="bottom"/>
          </w:tcPr>
          <w:p w14:paraId="4C945A9E" w14:textId="48FD2B84" w:rsidR="00691875" w:rsidRPr="00D25E63" w:rsidRDefault="00691875" w:rsidP="00691875">
            <w:pPr>
              <w:pStyle w:val="PlainText"/>
              <w:contextualSpacing/>
              <w:jc w:val="center"/>
              <w:rPr>
                <w:rFonts w:ascii="Arial" w:hAnsi="Arial" w:cs="Arial"/>
                <w:bCs/>
                <w:sz w:val="20"/>
                <w:szCs w:val="20"/>
              </w:rPr>
            </w:pPr>
            <w:r w:rsidRPr="00D25E63">
              <w:rPr>
                <w:rFonts w:ascii="Arial" w:hAnsi="Arial" w:cs="Arial"/>
                <w:bCs/>
                <w:sz w:val="20"/>
                <w:szCs w:val="20"/>
              </w:rPr>
              <w:t>15</w:t>
            </w:r>
          </w:p>
        </w:tc>
        <w:tc>
          <w:tcPr>
            <w:tcW w:w="481" w:type="pct"/>
            <w:vAlign w:val="bottom"/>
          </w:tcPr>
          <w:p w14:paraId="72654D8A" w14:textId="1B549334" w:rsidR="00691875" w:rsidRPr="00D25E63" w:rsidRDefault="00691875" w:rsidP="00691875">
            <w:pPr>
              <w:pStyle w:val="PlainText"/>
              <w:contextualSpacing/>
              <w:jc w:val="center"/>
              <w:rPr>
                <w:rFonts w:ascii="Arial" w:hAnsi="Arial" w:cs="Arial"/>
                <w:bCs/>
                <w:sz w:val="20"/>
                <w:szCs w:val="20"/>
              </w:rPr>
            </w:pPr>
            <w:r w:rsidRPr="00D25E63">
              <w:rPr>
                <w:rFonts w:ascii="Arial" w:hAnsi="Arial" w:cs="Arial"/>
                <w:bCs/>
                <w:sz w:val="20"/>
                <w:szCs w:val="20"/>
              </w:rPr>
              <w:t>21</w:t>
            </w:r>
          </w:p>
        </w:tc>
      </w:tr>
      <w:tr w:rsidR="00691875" w:rsidRPr="00CF52C0" w14:paraId="7268E165" w14:textId="77777777" w:rsidTr="00290FEC">
        <w:trPr>
          <w:jc w:val="left"/>
        </w:trPr>
        <w:tc>
          <w:tcPr>
            <w:tcW w:w="1149" w:type="pct"/>
          </w:tcPr>
          <w:p w14:paraId="1423C7B4" w14:textId="5DE4EFC1" w:rsidR="00691875" w:rsidRPr="00CF0206" w:rsidRDefault="00691875" w:rsidP="00691875">
            <w:pPr>
              <w:pStyle w:val="PlainText"/>
              <w:contextualSpacing/>
              <w:rPr>
                <w:rFonts w:ascii="Arial" w:hAnsi="Arial" w:cs="Arial"/>
                <w:bCs/>
                <w:sz w:val="20"/>
                <w:szCs w:val="20"/>
              </w:rPr>
            </w:pPr>
            <w:r w:rsidRPr="00CF0206">
              <w:rPr>
                <w:rFonts w:ascii="Arial" w:hAnsi="Arial" w:cs="Arial"/>
                <w:bCs/>
                <w:sz w:val="20"/>
                <w:szCs w:val="20"/>
              </w:rPr>
              <w:t>January 8-11</w:t>
            </w:r>
          </w:p>
        </w:tc>
        <w:tc>
          <w:tcPr>
            <w:tcW w:w="482" w:type="pct"/>
            <w:vAlign w:val="bottom"/>
          </w:tcPr>
          <w:p w14:paraId="3BB1074D" w14:textId="146B44FB" w:rsidR="00691875" w:rsidRPr="00CF0206" w:rsidRDefault="00691875" w:rsidP="00691875">
            <w:pPr>
              <w:pStyle w:val="PlainText"/>
              <w:contextualSpacing/>
              <w:jc w:val="center"/>
              <w:rPr>
                <w:rFonts w:ascii="Arial" w:hAnsi="Arial" w:cs="Arial"/>
                <w:bCs/>
                <w:sz w:val="20"/>
                <w:szCs w:val="20"/>
              </w:rPr>
            </w:pPr>
            <w:r w:rsidRPr="00CF0206">
              <w:rPr>
                <w:rFonts w:ascii="Arial" w:hAnsi="Arial" w:cs="Arial"/>
                <w:bCs/>
                <w:sz w:val="20"/>
                <w:szCs w:val="20"/>
              </w:rPr>
              <w:t>3</w:t>
            </w:r>
          </w:p>
        </w:tc>
        <w:tc>
          <w:tcPr>
            <w:tcW w:w="483" w:type="pct"/>
            <w:vAlign w:val="bottom"/>
          </w:tcPr>
          <w:p w14:paraId="1171F6AF" w14:textId="7242003C" w:rsidR="00691875" w:rsidRPr="00CF0206" w:rsidRDefault="00691875" w:rsidP="00691875">
            <w:pPr>
              <w:pStyle w:val="PlainText"/>
              <w:contextualSpacing/>
              <w:jc w:val="center"/>
              <w:rPr>
                <w:rFonts w:ascii="Arial" w:hAnsi="Arial" w:cs="Arial"/>
                <w:bCs/>
                <w:sz w:val="20"/>
                <w:szCs w:val="20"/>
              </w:rPr>
            </w:pPr>
            <w:r w:rsidRPr="00CF0206">
              <w:rPr>
                <w:rFonts w:ascii="Arial" w:hAnsi="Arial" w:cs="Arial"/>
                <w:bCs/>
                <w:sz w:val="20"/>
                <w:szCs w:val="20"/>
              </w:rPr>
              <w:t>8</w:t>
            </w:r>
          </w:p>
        </w:tc>
        <w:tc>
          <w:tcPr>
            <w:tcW w:w="481" w:type="pct"/>
            <w:vAlign w:val="bottom"/>
          </w:tcPr>
          <w:p w14:paraId="5C1145A7" w14:textId="38B45B02" w:rsidR="00691875" w:rsidRPr="00CF0206" w:rsidRDefault="00691875" w:rsidP="00691875">
            <w:pPr>
              <w:pStyle w:val="PlainText"/>
              <w:contextualSpacing/>
              <w:jc w:val="center"/>
              <w:rPr>
                <w:rFonts w:ascii="Arial" w:hAnsi="Arial" w:cs="Arial"/>
                <w:bCs/>
                <w:sz w:val="20"/>
                <w:szCs w:val="20"/>
              </w:rPr>
            </w:pPr>
            <w:r w:rsidRPr="00CF0206">
              <w:rPr>
                <w:rFonts w:ascii="Arial" w:hAnsi="Arial" w:cs="Arial"/>
                <w:bCs/>
                <w:sz w:val="20"/>
                <w:szCs w:val="20"/>
              </w:rPr>
              <w:t>62</w:t>
            </w:r>
          </w:p>
        </w:tc>
        <w:tc>
          <w:tcPr>
            <w:tcW w:w="654" w:type="pct"/>
            <w:vAlign w:val="bottom"/>
          </w:tcPr>
          <w:p w14:paraId="1DAA0CB5" w14:textId="70EB14CA" w:rsidR="00691875" w:rsidRPr="00CF0206" w:rsidRDefault="00691875" w:rsidP="00691875">
            <w:pPr>
              <w:pStyle w:val="PlainText"/>
              <w:contextualSpacing/>
              <w:jc w:val="center"/>
              <w:rPr>
                <w:rFonts w:ascii="Arial" w:hAnsi="Arial" w:cs="Arial"/>
                <w:bCs/>
                <w:sz w:val="20"/>
                <w:szCs w:val="20"/>
              </w:rPr>
            </w:pPr>
            <w:r w:rsidRPr="00CF0206">
              <w:rPr>
                <w:rFonts w:ascii="Arial" w:hAnsi="Arial" w:cs="Arial"/>
                <w:bCs/>
                <w:sz w:val="20"/>
                <w:szCs w:val="20"/>
              </w:rPr>
              <w:t>22</w:t>
            </w:r>
          </w:p>
        </w:tc>
        <w:tc>
          <w:tcPr>
            <w:tcW w:w="308" w:type="pct"/>
            <w:tcBorders>
              <w:right w:val="single" w:sz="4" w:space="0" w:color="auto"/>
            </w:tcBorders>
            <w:vAlign w:val="bottom"/>
          </w:tcPr>
          <w:p w14:paraId="1FB64AF5" w14:textId="05898026" w:rsidR="00691875" w:rsidRPr="00CF0206" w:rsidRDefault="00691875" w:rsidP="00691875">
            <w:pPr>
              <w:pStyle w:val="PlainText"/>
              <w:contextualSpacing/>
              <w:jc w:val="center"/>
              <w:rPr>
                <w:rFonts w:ascii="Arial" w:hAnsi="Arial" w:cs="Arial"/>
                <w:bCs/>
                <w:sz w:val="20"/>
                <w:szCs w:val="20"/>
              </w:rPr>
            </w:pPr>
            <w:r w:rsidRPr="00CF0206">
              <w:rPr>
                <w:rFonts w:ascii="Arial" w:hAnsi="Arial" w:cs="Arial"/>
                <w:bCs/>
                <w:sz w:val="20"/>
                <w:szCs w:val="20"/>
              </w:rPr>
              <w:t>4</w:t>
            </w:r>
          </w:p>
        </w:tc>
        <w:tc>
          <w:tcPr>
            <w:tcW w:w="481" w:type="pct"/>
            <w:tcBorders>
              <w:left w:val="single" w:sz="4" w:space="0" w:color="auto"/>
              <w:right w:val="single" w:sz="18" w:space="0" w:color="auto"/>
            </w:tcBorders>
            <w:vAlign w:val="bottom"/>
          </w:tcPr>
          <w:p w14:paraId="2F664C42" w14:textId="0705E18A" w:rsidR="00691875" w:rsidRPr="00CF0206" w:rsidRDefault="00691875" w:rsidP="00691875">
            <w:pPr>
              <w:pStyle w:val="PlainText"/>
              <w:contextualSpacing/>
              <w:jc w:val="center"/>
              <w:rPr>
                <w:rFonts w:ascii="Arial" w:hAnsi="Arial" w:cs="Arial"/>
                <w:bCs/>
                <w:sz w:val="20"/>
                <w:szCs w:val="20"/>
              </w:rPr>
            </w:pPr>
            <w:r w:rsidRPr="00CF0206">
              <w:rPr>
                <w:rFonts w:ascii="Arial" w:hAnsi="Arial" w:cs="Arial"/>
                <w:bCs/>
                <w:sz w:val="20"/>
                <w:szCs w:val="20"/>
              </w:rPr>
              <w:t>*</w:t>
            </w:r>
          </w:p>
        </w:tc>
        <w:tc>
          <w:tcPr>
            <w:tcW w:w="481" w:type="pct"/>
            <w:tcBorders>
              <w:left w:val="single" w:sz="18" w:space="0" w:color="auto"/>
            </w:tcBorders>
            <w:vAlign w:val="bottom"/>
          </w:tcPr>
          <w:p w14:paraId="02883CBF" w14:textId="22B30BE0" w:rsidR="00691875" w:rsidRPr="00CF0206" w:rsidRDefault="00691875" w:rsidP="00691875">
            <w:pPr>
              <w:pStyle w:val="PlainText"/>
              <w:contextualSpacing/>
              <w:jc w:val="center"/>
              <w:rPr>
                <w:rFonts w:ascii="Arial" w:hAnsi="Arial" w:cs="Arial"/>
                <w:bCs/>
                <w:sz w:val="20"/>
                <w:szCs w:val="20"/>
              </w:rPr>
            </w:pPr>
            <w:r w:rsidRPr="00CF0206">
              <w:rPr>
                <w:rFonts w:ascii="Arial" w:hAnsi="Arial" w:cs="Arial"/>
                <w:bCs/>
                <w:sz w:val="20"/>
                <w:szCs w:val="20"/>
              </w:rPr>
              <w:t>11</w:t>
            </w:r>
          </w:p>
        </w:tc>
        <w:tc>
          <w:tcPr>
            <w:tcW w:w="481" w:type="pct"/>
            <w:vAlign w:val="bottom"/>
          </w:tcPr>
          <w:p w14:paraId="3F8F2AC7" w14:textId="7CFA6607" w:rsidR="00691875" w:rsidRPr="00CF0206" w:rsidRDefault="00691875" w:rsidP="00691875">
            <w:pPr>
              <w:pStyle w:val="PlainText"/>
              <w:contextualSpacing/>
              <w:jc w:val="center"/>
              <w:rPr>
                <w:rFonts w:ascii="Arial" w:hAnsi="Arial" w:cs="Arial"/>
                <w:bCs/>
                <w:sz w:val="20"/>
                <w:szCs w:val="20"/>
              </w:rPr>
            </w:pPr>
            <w:r w:rsidRPr="00CF0206">
              <w:rPr>
                <w:rFonts w:ascii="Arial" w:hAnsi="Arial" w:cs="Arial"/>
                <w:bCs/>
                <w:sz w:val="20"/>
                <w:szCs w:val="20"/>
              </w:rPr>
              <w:t>27</w:t>
            </w:r>
          </w:p>
        </w:tc>
      </w:tr>
      <w:tr w:rsidR="00691875" w:rsidRPr="00CF52C0" w14:paraId="3092BF33" w14:textId="77777777" w:rsidTr="00290FEC">
        <w:trPr>
          <w:jc w:val="left"/>
        </w:trPr>
        <w:tc>
          <w:tcPr>
            <w:tcW w:w="1149" w:type="pct"/>
          </w:tcPr>
          <w:p w14:paraId="31FC5832" w14:textId="784EEB50" w:rsidR="00691875" w:rsidRPr="00B37097" w:rsidRDefault="00691875" w:rsidP="00691875">
            <w:pPr>
              <w:pStyle w:val="PlainText"/>
              <w:contextualSpacing/>
              <w:rPr>
                <w:rFonts w:ascii="Arial" w:hAnsi="Arial" w:cs="Arial"/>
                <w:sz w:val="20"/>
                <w:szCs w:val="20"/>
              </w:rPr>
            </w:pPr>
            <w:r w:rsidRPr="00B37097">
              <w:rPr>
                <w:rFonts w:ascii="Arial" w:hAnsi="Arial" w:cs="Arial"/>
                <w:sz w:val="20"/>
                <w:szCs w:val="20"/>
              </w:rPr>
              <w:t>December 18-21</w:t>
            </w:r>
          </w:p>
        </w:tc>
        <w:tc>
          <w:tcPr>
            <w:tcW w:w="482" w:type="pct"/>
            <w:vAlign w:val="bottom"/>
          </w:tcPr>
          <w:p w14:paraId="38D03BD9" w14:textId="6DF6CD7E" w:rsidR="00691875" w:rsidRPr="00B37097" w:rsidRDefault="00691875" w:rsidP="00691875">
            <w:pPr>
              <w:pStyle w:val="PlainText"/>
              <w:contextualSpacing/>
              <w:jc w:val="center"/>
              <w:rPr>
                <w:rFonts w:ascii="Arial" w:hAnsi="Arial" w:cs="Arial"/>
                <w:sz w:val="20"/>
                <w:szCs w:val="20"/>
              </w:rPr>
            </w:pPr>
            <w:r w:rsidRPr="00B37097">
              <w:rPr>
                <w:rFonts w:ascii="Arial" w:hAnsi="Arial" w:cs="Arial"/>
                <w:sz w:val="20"/>
                <w:szCs w:val="20"/>
              </w:rPr>
              <w:t>2</w:t>
            </w:r>
          </w:p>
        </w:tc>
        <w:tc>
          <w:tcPr>
            <w:tcW w:w="483" w:type="pct"/>
            <w:vAlign w:val="bottom"/>
          </w:tcPr>
          <w:p w14:paraId="2794CAD3" w14:textId="2C256A6B" w:rsidR="00691875" w:rsidRPr="00B37097" w:rsidRDefault="00691875" w:rsidP="00691875">
            <w:pPr>
              <w:pStyle w:val="PlainText"/>
              <w:contextualSpacing/>
              <w:jc w:val="center"/>
              <w:rPr>
                <w:rFonts w:ascii="Arial" w:hAnsi="Arial" w:cs="Arial"/>
                <w:sz w:val="20"/>
                <w:szCs w:val="20"/>
              </w:rPr>
            </w:pPr>
            <w:r w:rsidRPr="00B37097">
              <w:rPr>
                <w:rFonts w:ascii="Arial" w:hAnsi="Arial" w:cs="Arial"/>
                <w:sz w:val="20"/>
                <w:szCs w:val="20"/>
              </w:rPr>
              <w:t>10</w:t>
            </w:r>
          </w:p>
        </w:tc>
        <w:tc>
          <w:tcPr>
            <w:tcW w:w="481" w:type="pct"/>
            <w:vAlign w:val="bottom"/>
          </w:tcPr>
          <w:p w14:paraId="1235D613" w14:textId="1C58D15A" w:rsidR="00691875" w:rsidRPr="00B37097" w:rsidRDefault="00691875" w:rsidP="00691875">
            <w:pPr>
              <w:pStyle w:val="PlainText"/>
              <w:contextualSpacing/>
              <w:jc w:val="center"/>
              <w:rPr>
                <w:rFonts w:ascii="Arial" w:hAnsi="Arial" w:cs="Arial"/>
                <w:sz w:val="20"/>
                <w:szCs w:val="20"/>
              </w:rPr>
            </w:pPr>
            <w:r w:rsidRPr="00B37097">
              <w:rPr>
                <w:rFonts w:ascii="Arial" w:hAnsi="Arial" w:cs="Arial"/>
                <w:sz w:val="20"/>
                <w:szCs w:val="20"/>
              </w:rPr>
              <w:t>65</w:t>
            </w:r>
          </w:p>
        </w:tc>
        <w:tc>
          <w:tcPr>
            <w:tcW w:w="654" w:type="pct"/>
            <w:vAlign w:val="bottom"/>
          </w:tcPr>
          <w:p w14:paraId="36624D14" w14:textId="1D3DEA70" w:rsidR="00691875" w:rsidRPr="00B37097" w:rsidRDefault="00691875" w:rsidP="00691875">
            <w:pPr>
              <w:pStyle w:val="PlainText"/>
              <w:contextualSpacing/>
              <w:jc w:val="center"/>
              <w:rPr>
                <w:rFonts w:ascii="Arial" w:hAnsi="Arial" w:cs="Arial"/>
                <w:sz w:val="20"/>
                <w:szCs w:val="20"/>
              </w:rPr>
            </w:pPr>
            <w:r w:rsidRPr="00B37097">
              <w:rPr>
                <w:rFonts w:ascii="Arial" w:hAnsi="Arial" w:cs="Arial"/>
                <w:sz w:val="20"/>
                <w:szCs w:val="20"/>
              </w:rPr>
              <w:t>20</w:t>
            </w:r>
          </w:p>
        </w:tc>
        <w:tc>
          <w:tcPr>
            <w:tcW w:w="308" w:type="pct"/>
            <w:tcBorders>
              <w:right w:val="single" w:sz="4" w:space="0" w:color="auto"/>
            </w:tcBorders>
            <w:vAlign w:val="bottom"/>
          </w:tcPr>
          <w:p w14:paraId="7433B840" w14:textId="6B57946A" w:rsidR="00691875" w:rsidRPr="00B37097" w:rsidRDefault="00691875" w:rsidP="00691875">
            <w:pPr>
              <w:pStyle w:val="PlainText"/>
              <w:contextualSpacing/>
              <w:jc w:val="center"/>
              <w:rPr>
                <w:rFonts w:ascii="Arial" w:hAnsi="Arial" w:cs="Arial"/>
                <w:sz w:val="20"/>
                <w:szCs w:val="20"/>
              </w:rPr>
            </w:pPr>
            <w:r w:rsidRPr="00B37097">
              <w:rPr>
                <w:rFonts w:ascii="Arial" w:hAnsi="Arial" w:cs="Arial"/>
                <w:sz w:val="20"/>
                <w:szCs w:val="20"/>
              </w:rPr>
              <w:t>3</w:t>
            </w:r>
          </w:p>
        </w:tc>
        <w:tc>
          <w:tcPr>
            <w:tcW w:w="481" w:type="pct"/>
            <w:tcBorders>
              <w:left w:val="single" w:sz="4" w:space="0" w:color="auto"/>
              <w:right w:val="single" w:sz="18" w:space="0" w:color="auto"/>
            </w:tcBorders>
            <w:vAlign w:val="bottom"/>
          </w:tcPr>
          <w:p w14:paraId="7F307418" w14:textId="19E59C86" w:rsidR="00691875" w:rsidRPr="00B37097" w:rsidRDefault="00691875" w:rsidP="00691875">
            <w:pPr>
              <w:pStyle w:val="PlainText"/>
              <w:contextualSpacing/>
              <w:jc w:val="center"/>
              <w:rPr>
                <w:rFonts w:ascii="Arial" w:hAnsi="Arial" w:cs="Arial"/>
                <w:sz w:val="20"/>
                <w:szCs w:val="20"/>
              </w:rPr>
            </w:pPr>
            <w:r w:rsidRPr="00B37097">
              <w:rPr>
                <w:rFonts w:ascii="Arial" w:hAnsi="Arial" w:cs="Arial"/>
                <w:sz w:val="20"/>
                <w:szCs w:val="20"/>
              </w:rPr>
              <w:t>*</w:t>
            </w:r>
          </w:p>
        </w:tc>
        <w:tc>
          <w:tcPr>
            <w:tcW w:w="481" w:type="pct"/>
            <w:tcBorders>
              <w:left w:val="single" w:sz="18" w:space="0" w:color="auto"/>
            </w:tcBorders>
            <w:vAlign w:val="bottom"/>
          </w:tcPr>
          <w:p w14:paraId="00E2BEE0" w14:textId="119D6E84" w:rsidR="00691875" w:rsidRPr="00B37097" w:rsidRDefault="00691875" w:rsidP="00691875">
            <w:pPr>
              <w:pStyle w:val="PlainText"/>
              <w:contextualSpacing/>
              <w:jc w:val="center"/>
              <w:rPr>
                <w:rFonts w:ascii="Arial" w:hAnsi="Arial" w:cs="Arial"/>
                <w:sz w:val="20"/>
                <w:szCs w:val="20"/>
              </w:rPr>
            </w:pPr>
            <w:r w:rsidRPr="00B37097">
              <w:rPr>
                <w:rFonts w:ascii="Arial" w:hAnsi="Arial" w:cs="Arial"/>
                <w:sz w:val="20"/>
                <w:szCs w:val="20"/>
              </w:rPr>
              <w:t>12</w:t>
            </w:r>
          </w:p>
        </w:tc>
        <w:tc>
          <w:tcPr>
            <w:tcW w:w="481" w:type="pct"/>
            <w:vAlign w:val="bottom"/>
          </w:tcPr>
          <w:p w14:paraId="15C1381F" w14:textId="6A7E894D" w:rsidR="00691875" w:rsidRPr="00B37097" w:rsidRDefault="00691875" w:rsidP="00691875">
            <w:pPr>
              <w:pStyle w:val="PlainText"/>
              <w:contextualSpacing/>
              <w:jc w:val="center"/>
              <w:rPr>
                <w:rFonts w:ascii="Arial" w:hAnsi="Arial" w:cs="Arial"/>
                <w:sz w:val="20"/>
                <w:szCs w:val="20"/>
              </w:rPr>
            </w:pPr>
            <w:r w:rsidRPr="00B37097">
              <w:rPr>
                <w:rFonts w:ascii="Arial" w:hAnsi="Arial" w:cs="Arial"/>
                <w:sz w:val="20"/>
                <w:szCs w:val="20"/>
              </w:rPr>
              <w:t>23</w:t>
            </w:r>
          </w:p>
        </w:tc>
      </w:tr>
      <w:tr w:rsidR="00691875" w:rsidRPr="00CF52C0" w14:paraId="36865C36" w14:textId="77777777" w:rsidTr="00290FEC">
        <w:trPr>
          <w:jc w:val="left"/>
        </w:trPr>
        <w:tc>
          <w:tcPr>
            <w:tcW w:w="1149" w:type="pct"/>
          </w:tcPr>
          <w:p w14:paraId="5A3A2FF1" w14:textId="77777777" w:rsidR="00691875" w:rsidRPr="002D1E10" w:rsidRDefault="00691875" w:rsidP="00691875">
            <w:pPr>
              <w:pStyle w:val="PlainText"/>
              <w:contextualSpacing/>
              <w:rPr>
                <w:rFonts w:ascii="Arial" w:hAnsi="Arial" w:cs="Arial"/>
                <w:sz w:val="20"/>
                <w:szCs w:val="20"/>
              </w:rPr>
            </w:pPr>
            <w:r w:rsidRPr="002D1E10">
              <w:rPr>
                <w:rFonts w:ascii="Arial" w:hAnsi="Arial" w:cs="Arial"/>
                <w:sz w:val="20"/>
                <w:szCs w:val="20"/>
              </w:rPr>
              <w:t>November 20-23</w:t>
            </w:r>
          </w:p>
        </w:tc>
        <w:tc>
          <w:tcPr>
            <w:tcW w:w="482" w:type="pct"/>
            <w:vAlign w:val="bottom"/>
          </w:tcPr>
          <w:p w14:paraId="054E2897" w14:textId="77777777" w:rsidR="00691875" w:rsidRPr="002D1E10" w:rsidRDefault="00691875" w:rsidP="00691875">
            <w:pPr>
              <w:pStyle w:val="PlainText"/>
              <w:contextualSpacing/>
              <w:jc w:val="center"/>
              <w:rPr>
                <w:rFonts w:ascii="Arial" w:hAnsi="Arial" w:cs="Arial"/>
                <w:sz w:val="20"/>
                <w:szCs w:val="20"/>
              </w:rPr>
            </w:pPr>
            <w:r w:rsidRPr="002D1E10">
              <w:rPr>
                <w:rFonts w:ascii="Arial" w:hAnsi="Arial" w:cs="Arial"/>
                <w:sz w:val="20"/>
                <w:szCs w:val="20"/>
              </w:rPr>
              <w:t>3</w:t>
            </w:r>
          </w:p>
        </w:tc>
        <w:tc>
          <w:tcPr>
            <w:tcW w:w="483" w:type="pct"/>
            <w:vAlign w:val="bottom"/>
          </w:tcPr>
          <w:p w14:paraId="2277DBE2" w14:textId="77777777" w:rsidR="00691875" w:rsidRPr="002D1E10" w:rsidRDefault="00691875" w:rsidP="00691875">
            <w:pPr>
              <w:pStyle w:val="PlainText"/>
              <w:contextualSpacing/>
              <w:jc w:val="center"/>
              <w:rPr>
                <w:rFonts w:ascii="Arial" w:hAnsi="Arial" w:cs="Arial"/>
                <w:sz w:val="20"/>
                <w:szCs w:val="20"/>
              </w:rPr>
            </w:pPr>
            <w:r w:rsidRPr="002D1E10">
              <w:rPr>
                <w:rFonts w:ascii="Arial" w:hAnsi="Arial" w:cs="Arial"/>
                <w:sz w:val="20"/>
                <w:szCs w:val="20"/>
              </w:rPr>
              <w:t>10</w:t>
            </w:r>
          </w:p>
        </w:tc>
        <w:tc>
          <w:tcPr>
            <w:tcW w:w="481" w:type="pct"/>
            <w:vAlign w:val="bottom"/>
          </w:tcPr>
          <w:p w14:paraId="6B3B3B53" w14:textId="77777777" w:rsidR="00691875" w:rsidRPr="002D1E10" w:rsidRDefault="00691875" w:rsidP="00691875">
            <w:pPr>
              <w:pStyle w:val="PlainText"/>
              <w:contextualSpacing/>
              <w:jc w:val="center"/>
              <w:rPr>
                <w:rFonts w:ascii="Arial" w:hAnsi="Arial" w:cs="Arial"/>
                <w:sz w:val="20"/>
                <w:szCs w:val="20"/>
              </w:rPr>
            </w:pPr>
            <w:r w:rsidRPr="002D1E10">
              <w:rPr>
                <w:rFonts w:ascii="Arial" w:hAnsi="Arial" w:cs="Arial"/>
                <w:sz w:val="20"/>
                <w:szCs w:val="20"/>
              </w:rPr>
              <w:t>63</w:t>
            </w:r>
          </w:p>
        </w:tc>
        <w:tc>
          <w:tcPr>
            <w:tcW w:w="654" w:type="pct"/>
            <w:vAlign w:val="bottom"/>
          </w:tcPr>
          <w:p w14:paraId="5A5FD144" w14:textId="77777777" w:rsidR="00691875" w:rsidRPr="002D1E10" w:rsidRDefault="00691875" w:rsidP="00691875">
            <w:pPr>
              <w:pStyle w:val="PlainText"/>
              <w:contextualSpacing/>
              <w:jc w:val="center"/>
              <w:rPr>
                <w:rFonts w:ascii="Arial" w:hAnsi="Arial" w:cs="Arial"/>
                <w:sz w:val="20"/>
                <w:szCs w:val="20"/>
              </w:rPr>
            </w:pPr>
            <w:r w:rsidRPr="002D1E10">
              <w:rPr>
                <w:rFonts w:ascii="Arial" w:hAnsi="Arial" w:cs="Arial"/>
                <w:sz w:val="20"/>
                <w:szCs w:val="20"/>
              </w:rPr>
              <w:t>22</w:t>
            </w:r>
          </w:p>
        </w:tc>
        <w:tc>
          <w:tcPr>
            <w:tcW w:w="308" w:type="pct"/>
            <w:tcBorders>
              <w:right w:val="single" w:sz="4" w:space="0" w:color="auto"/>
            </w:tcBorders>
            <w:vAlign w:val="bottom"/>
          </w:tcPr>
          <w:p w14:paraId="28EC101F" w14:textId="77777777" w:rsidR="00691875" w:rsidRPr="002D1E10" w:rsidRDefault="00691875" w:rsidP="00691875">
            <w:pPr>
              <w:pStyle w:val="PlainText"/>
              <w:contextualSpacing/>
              <w:jc w:val="center"/>
              <w:rPr>
                <w:rFonts w:ascii="Arial" w:hAnsi="Arial" w:cs="Arial"/>
                <w:sz w:val="20"/>
                <w:szCs w:val="20"/>
              </w:rPr>
            </w:pPr>
            <w:r w:rsidRPr="002D1E10">
              <w:rPr>
                <w:rFonts w:ascii="Arial" w:hAnsi="Arial" w:cs="Arial"/>
                <w:sz w:val="20"/>
                <w:szCs w:val="20"/>
              </w:rPr>
              <w:t>3</w:t>
            </w:r>
          </w:p>
        </w:tc>
        <w:tc>
          <w:tcPr>
            <w:tcW w:w="481" w:type="pct"/>
            <w:tcBorders>
              <w:left w:val="single" w:sz="4" w:space="0" w:color="auto"/>
              <w:right w:val="single" w:sz="18" w:space="0" w:color="auto"/>
            </w:tcBorders>
            <w:vAlign w:val="bottom"/>
          </w:tcPr>
          <w:p w14:paraId="033336C1" w14:textId="77777777" w:rsidR="00691875" w:rsidRPr="002D1E10" w:rsidRDefault="00691875" w:rsidP="00691875">
            <w:pPr>
              <w:pStyle w:val="PlainText"/>
              <w:contextualSpacing/>
              <w:jc w:val="center"/>
              <w:rPr>
                <w:rFonts w:ascii="Arial" w:hAnsi="Arial" w:cs="Arial"/>
                <w:sz w:val="20"/>
                <w:szCs w:val="20"/>
              </w:rPr>
            </w:pPr>
            <w:r w:rsidRPr="002D1E10">
              <w:rPr>
                <w:rFonts w:ascii="Arial" w:hAnsi="Arial" w:cs="Arial"/>
                <w:sz w:val="20"/>
                <w:szCs w:val="20"/>
              </w:rPr>
              <w:t>*</w:t>
            </w:r>
          </w:p>
        </w:tc>
        <w:tc>
          <w:tcPr>
            <w:tcW w:w="481" w:type="pct"/>
            <w:tcBorders>
              <w:left w:val="single" w:sz="18" w:space="0" w:color="auto"/>
            </w:tcBorders>
            <w:vAlign w:val="bottom"/>
          </w:tcPr>
          <w:p w14:paraId="5EC83426" w14:textId="77777777" w:rsidR="00691875" w:rsidRPr="002D1E10" w:rsidRDefault="00691875" w:rsidP="00691875">
            <w:pPr>
              <w:pStyle w:val="PlainText"/>
              <w:contextualSpacing/>
              <w:jc w:val="center"/>
              <w:rPr>
                <w:rFonts w:ascii="Arial" w:hAnsi="Arial" w:cs="Arial"/>
                <w:sz w:val="20"/>
                <w:szCs w:val="20"/>
              </w:rPr>
            </w:pPr>
            <w:r w:rsidRPr="002D1E10">
              <w:rPr>
                <w:rFonts w:ascii="Arial" w:hAnsi="Arial" w:cs="Arial"/>
                <w:sz w:val="20"/>
                <w:szCs w:val="20"/>
              </w:rPr>
              <w:t>12</w:t>
            </w:r>
          </w:p>
        </w:tc>
        <w:tc>
          <w:tcPr>
            <w:tcW w:w="481" w:type="pct"/>
            <w:vAlign w:val="bottom"/>
          </w:tcPr>
          <w:p w14:paraId="41856BD3" w14:textId="77777777" w:rsidR="00691875" w:rsidRPr="002D1E10" w:rsidRDefault="00691875" w:rsidP="00691875">
            <w:pPr>
              <w:pStyle w:val="PlainText"/>
              <w:contextualSpacing/>
              <w:jc w:val="center"/>
              <w:rPr>
                <w:rFonts w:ascii="Arial" w:hAnsi="Arial" w:cs="Arial"/>
                <w:sz w:val="20"/>
                <w:szCs w:val="20"/>
              </w:rPr>
            </w:pPr>
            <w:r w:rsidRPr="002D1E10">
              <w:rPr>
                <w:rFonts w:ascii="Arial" w:hAnsi="Arial" w:cs="Arial"/>
                <w:sz w:val="20"/>
                <w:szCs w:val="20"/>
              </w:rPr>
              <w:t>25</w:t>
            </w:r>
          </w:p>
        </w:tc>
      </w:tr>
      <w:tr w:rsidR="00691875" w:rsidRPr="00CF52C0" w14:paraId="693CAEE7" w14:textId="77777777" w:rsidTr="00290FEC">
        <w:trPr>
          <w:jc w:val="left"/>
        </w:trPr>
        <w:tc>
          <w:tcPr>
            <w:tcW w:w="1149" w:type="pct"/>
          </w:tcPr>
          <w:p w14:paraId="5B8C664C" w14:textId="77777777" w:rsidR="00691875" w:rsidRPr="00724449" w:rsidRDefault="00691875" w:rsidP="00691875">
            <w:pPr>
              <w:pStyle w:val="PlainText"/>
              <w:contextualSpacing/>
              <w:rPr>
                <w:rFonts w:ascii="Arial" w:hAnsi="Arial" w:cs="Arial"/>
                <w:sz w:val="20"/>
                <w:szCs w:val="20"/>
              </w:rPr>
            </w:pPr>
            <w:r w:rsidRPr="00724449">
              <w:rPr>
                <w:rFonts w:ascii="Arial" w:hAnsi="Arial" w:cs="Arial"/>
                <w:sz w:val="20"/>
                <w:szCs w:val="20"/>
              </w:rPr>
              <w:t>September 24-27</w:t>
            </w:r>
          </w:p>
        </w:tc>
        <w:tc>
          <w:tcPr>
            <w:tcW w:w="482" w:type="pct"/>
            <w:vAlign w:val="bottom"/>
          </w:tcPr>
          <w:p w14:paraId="343D53EB" w14:textId="77777777" w:rsidR="00691875" w:rsidRPr="00724449" w:rsidRDefault="00691875" w:rsidP="00691875">
            <w:pPr>
              <w:pStyle w:val="PlainText"/>
              <w:contextualSpacing/>
              <w:jc w:val="center"/>
              <w:rPr>
                <w:rFonts w:ascii="Arial" w:hAnsi="Arial" w:cs="Arial"/>
                <w:sz w:val="20"/>
                <w:szCs w:val="20"/>
              </w:rPr>
            </w:pPr>
            <w:r w:rsidRPr="00724449">
              <w:rPr>
                <w:rFonts w:ascii="Arial" w:hAnsi="Arial" w:cs="Arial"/>
                <w:sz w:val="20"/>
                <w:szCs w:val="20"/>
              </w:rPr>
              <w:t>2</w:t>
            </w:r>
          </w:p>
        </w:tc>
        <w:tc>
          <w:tcPr>
            <w:tcW w:w="483" w:type="pct"/>
            <w:vAlign w:val="bottom"/>
          </w:tcPr>
          <w:p w14:paraId="2FC91DD6" w14:textId="77777777" w:rsidR="00691875" w:rsidRPr="00724449" w:rsidRDefault="00691875" w:rsidP="00691875">
            <w:pPr>
              <w:pStyle w:val="PlainText"/>
              <w:contextualSpacing/>
              <w:jc w:val="center"/>
              <w:rPr>
                <w:rFonts w:ascii="Arial" w:hAnsi="Arial" w:cs="Arial"/>
                <w:sz w:val="20"/>
                <w:szCs w:val="20"/>
              </w:rPr>
            </w:pPr>
            <w:r w:rsidRPr="00724449">
              <w:rPr>
                <w:rFonts w:ascii="Arial" w:hAnsi="Arial" w:cs="Arial"/>
                <w:sz w:val="20"/>
                <w:szCs w:val="20"/>
              </w:rPr>
              <w:t>9</w:t>
            </w:r>
          </w:p>
        </w:tc>
        <w:tc>
          <w:tcPr>
            <w:tcW w:w="481" w:type="pct"/>
            <w:vAlign w:val="bottom"/>
          </w:tcPr>
          <w:p w14:paraId="518A6ED0" w14:textId="77777777" w:rsidR="00691875" w:rsidRPr="00724449" w:rsidRDefault="00691875" w:rsidP="00691875">
            <w:pPr>
              <w:pStyle w:val="PlainText"/>
              <w:contextualSpacing/>
              <w:jc w:val="center"/>
              <w:rPr>
                <w:rFonts w:ascii="Arial" w:hAnsi="Arial" w:cs="Arial"/>
                <w:sz w:val="20"/>
                <w:szCs w:val="20"/>
              </w:rPr>
            </w:pPr>
            <w:r w:rsidRPr="00724449">
              <w:rPr>
                <w:rFonts w:ascii="Arial" w:hAnsi="Arial" w:cs="Arial"/>
                <w:sz w:val="20"/>
                <w:szCs w:val="20"/>
              </w:rPr>
              <w:t>62</w:t>
            </w:r>
          </w:p>
        </w:tc>
        <w:tc>
          <w:tcPr>
            <w:tcW w:w="654" w:type="pct"/>
            <w:vAlign w:val="bottom"/>
          </w:tcPr>
          <w:p w14:paraId="46C9F3C2" w14:textId="77777777" w:rsidR="00691875" w:rsidRPr="00724449" w:rsidRDefault="00691875" w:rsidP="00691875">
            <w:pPr>
              <w:pStyle w:val="PlainText"/>
              <w:contextualSpacing/>
              <w:jc w:val="center"/>
              <w:rPr>
                <w:rFonts w:ascii="Arial" w:hAnsi="Arial" w:cs="Arial"/>
                <w:sz w:val="20"/>
                <w:szCs w:val="20"/>
              </w:rPr>
            </w:pPr>
            <w:r w:rsidRPr="00724449">
              <w:rPr>
                <w:rFonts w:ascii="Arial" w:hAnsi="Arial" w:cs="Arial"/>
                <w:sz w:val="20"/>
                <w:szCs w:val="20"/>
              </w:rPr>
              <w:t>22</w:t>
            </w:r>
          </w:p>
        </w:tc>
        <w:tc>
          <w:tcPr>
            <w:tcW w:w="308" w:type="pct"/>
            <w:tcBorders>
              <w:right w:val="single" w:sz="4" w:space="0" w:color="auto"/>
            </w:tcBorders>
            <w:vAlign w:val="bottom"/>
          </w:tcPr>
          <w:p w14:paraId="4C993D48" w14:textId="77777777" w:rsidR="00691875" w:rsidRPr="00724449" w:rsidRDefault="00691875" w:rsidP="00691875">
            <w:pPr>
              <w:pStyle w:val="PlainText"/>
              <w:contextualSpacing/>
              <w:jc w:val="center"/>
              <w:rPr>
                <w:rFonts w:ascii="Arial" w:hAnsi="Arial" w:cs="Arial"/>
                <w:sz w:val="20"/>
                <w:szCs w:val="20"/>
              </w:rPr>
            </w:pPr>
            <w:r w:rsidRPr="00724449">
              <w:rPr>
                <w:rFonts w:ascii="Arial" w:hAnsi="Arial" w:cs="Arial"/>
                <w:sz w:val="20"/>
                <w:szCs w:val="20"/>
              </w:rPr>
              <w:t>4</w:t>
            </w:r>
          </w:p>
        </w:tc>
        <w:tc>
          <w:tcPr>
            <w:tcW w:w="481" w:type="pct"/>
            <w:tcBorders>
              <w:left w:val="single" w:sz="4" w:space="0" w:color="auto"/>
              <w:right w:val="single" w:sz="18" w:space="0" w:color="auto"/>
            </w:tcBorders>
            <w:vAlign w:val="bottom"/>
          </w:tcPr>
          <w:p w14:paraId="2DD0CAE6" w14:textId="77777777" w:rsidR="00691875" w:rsidRPr="00724449" w:rsidRDefault="00691875" w:rsidP="00691875">
            <w:pPr>
              <w:pStyle w:val="PlainText"/>
              <w:contextualSpacing/>
              <w:jc w:val="center"/>
              <w:rPr>
                <w:rFonts w:ascii="Arial" w:hAnsi="Arial" w:cs="Arial"/>
                <w:sz w:val="20"/>
                <w:szCs w:val="20"/>
              </w:rPr>
            </w:pPr>
            <w:r w:rsidRPr="00724449">
              <w:rPr>
                <w:rFonts w:ascii="Arial" w:hAnsi="Arial" w:cs="Arial"/>
                <w:sz w:val="20"/>
                <w:szCs w:val="20"/>
              </w:rPr>
              <w:t>1</w:t>
            </w:r>
          </w:p>
        </w:tc>
        <w:tc>
          <w:tcPr>
            <w:tcW w:w="481" w:type="pct"/>
            <w:tcBorders>
              <w:left w:val="single" w:sz="18" w:space="0" w:color="auto"/>
            </w:tcBorders>
            <w:vAlign w:val="bottom"/>
          </w:tcPr>
          <w:p w14:paraId="3E04A7EE" w14:textId="77777777" w:rsidR="00691875" w:rsidRPr="00724449" w:rsidRDefault="00691875" w:rsidP="00691875">
            <w:pPr>
              <w:pStyle w:val="PlainText"/>
              <w:contextualSpacing/>
              <w:jc w:val="center"/>
              <w:rPr>
                <w:rFonts w:ascii="Arial" w:hAnsi="Arial" w:cs="Arial"/>
                <w:sz w:val="20"/>
                <w:szCs w:val="20"/>
              </w:rPr>
            </w:pPr>
            <w:r w:rsidRPr="00724449">
              <w:rPr>
                <w:rFonts w:ascii="Arial" w:hAnsi="Arial" w:cs="Arial"/>
                <w:sz w:val="20"/>
                <w:szCs w:val="20"/>
              </w:rPr>
              <w:t>12</w:t>
            </w:r>
          </w:p>
        </w:tc>
        <w:tc>
          <w:tcPr>
            <w:tcW w:w="481" w:type="pct"/>
            <w:vAlign w:val="bottom"/>
          </w:tcPr>
          <w:p w14:paraId="53AB2F26" w14:textId="77777777" w:rsidR="00691875" w:rsidRPr="00724449" w:rsidRDefault="00691875" w:rsidP="00691875">
            <w:pPr>
              <w:pStyle w:val="PlainText"/>
              <w:contextualSpacing/>
              <w:jc w:val="center"/>
              <w:rPr>
                <w:rFonts w:ascii="Arial" w:hAnsi="Arial" w:cs="Arial"/>
                <w:sz w:val="20"/>
                <w:szCs w:val="20"/>
              </w:rPr>
            </w:pPr>
            <w:r w:rsidRPr="00724449">
              <w:rPr>
                <w:rFonts w:ascii="Arial" w:hAnsi="Arial" w:cs="Arial"/>
                <w:sz w:val="20"/>
                <w:szCs w:val="20"/>
              </w:rPr>
              <w:t>25</w:t>
            </w:r>
          </w:p>
        </w:tc>
      </w:tr>
      <w:tr w:rsidR="00691875" w:rsidRPr="00CF52C0" w14:paraId="5EDBD7BC" w14:textId="77777777" w:rsidTr="00290FEC">
        <w:trPr>
          <w:jc w:val="left"/>
        </w:trPr>
        <w:tc>
          <w:tcPr>
            <w:tcW w:w="1149" w:type="pct"/>
          </w:tcPr>
          <w:p w14:paraId="580EB58C" w14:textId="77777777" w:rsidR="00691875" w:rsidRPr="00866BCA" w:rsidRDefault="00691875" w:rsidP="00691875">
            <w:pPr>
              <w:pStyle w:val="PlainText"/>
              <w:contextualSpacing/>
              <w:rPr>
                <w:rFonts w:ascii="Arial" w:hAnsi="Arial" w:cs="Arial"/>
                <w:sz w:val="20"/>
                <w:szCs w:val="20"/>
              </w:rPr>
            </w:pPr>
            <w:r w:rsidRPr="00866BCA">
              <w:rPr>
                <w:rFonts w:ascii="Arial" w:hAnsi="Arial" w:cs="Arial"/>
                <w:sz w:val="20"/>
                <w:szCs w:val="20"/>
              </w:rPr>
              <w:t>September 11-14</w:t>
            </w:r>
          </w:p>
        </w:tc>
        <w:tc>
          <w:tcPr>
            <w:tcW w:w="482" w:type="pct"/>
            <w:vAlign w:val="bottom"/>
          </w:tcPr>
          <w:p w14:paraId="4757AFB3" w14:textId="77777777" w:rsidR="00691875" w:rsidRPr="00866BCA" w:rsidRDefault="00691875" w:rsidP="00691875">
            <w:pPr>
              <w:pStyle w:val="PlainText"/>
              <w:contextualSpacing/>
              <w:jc w:val="center"/>
              <w:rPr>
                <w:rFonts w:ascii="Arial" w:hAnsi="Arial" w:cs="Arial"/>
                <w:sz w:val="20"/>
                <w:szCs w:val="20"/>
              </w:rPr>
            </w:pPr>
            <w:r w:rsidRPr="00866BCA">
              <w:rPr>
                <w:rFonts w:ascii="Arial" w:hAnsi="Arial" w:cs="Arial"/>
                <w:sz w:val="20"/>
                <w:szCs w:val="20"/>
              </w:rPr>
              <w:t>3</w:t>
            </w:r>
          </w:p>
        </w:tc>
        <w:tc>
          <w:tcPr>
            <w:tcW w:w="483" w:type="pct"/>
            <w:vAlign w:val="bottom"/>
          </w:tcPr>
          <w:p w14:paraId="09FC38D4" w14:textId="77777777" w:rsidR="00691875" w:rsidRPr="00866BCA" w:rsidRDefault="00691875" w:rsidP="00691875">
            <w:pPr>
              <w:pStyle w:val="PlainText"/>
              <w:contextualSpacing/>
              <w:jc w:val="center"/>
              <w:rPr>
                <w:rFonts w:ascii="Arial" w:hAnsi="Arial" w:cs="Arial"/>
                <w:sz w:val="20"/>
                <w:szCs w:val="20"/>
              </w:rPr>
            </w:pPr>
            <w:r w:rsidRPr="00866BCA">
              <w:rPr>
                <w:rFonts w:ascii="Arial" w:hAnsi="Arial" w:cs="Arial"/>
                <w:sz w:val="20"/>
                <w:szCs w:val="20"/>
              </w:rPr>
              <w:t>8</w:t>
            </w:r>
          </w:p>
        </w:tc>
        <w:tc>
          <w:tcPr>
            <w:tcW w:w="481" w:type="pct"/>
            <w:vAlign w:val="bottom"/>
          </w:tcPr>
          <w:p w14:paraId="2C1CC57A" w14:textId="77777777" w:rsidR="00691875" w:rsidRPr="00866BCA" w:rsidRDefault="00691875" w:rsidP="00691875">
            <w:pPr>
              <w:pStyle w:val="PlainText"/>
              <w:contextualSpacing/>
              <w:jc w:val="center"/>
              <w:rPr>
                <w:rFonts w:ascii="Arial" w:hAnsi="Arial" w:cs="Arial"/>
                <w:sz w:val="20"/>
                <w:szCs w:val="20"/>
              </w:rPr>
            </w:pPr>
            <w:r w:rsidRPr="00866BCA">
              <w:rPr>
                <w:rFonts w:ascii="Arial" w:hAnsi="Arial" w:cs="Arial"/>
                <w:sz w:val="20"/>
                <w:szCs w:val="20"/>
              </w:rPr>
              <w:t>63</w:t>
            </w:r>
          </w:p>
        </w:tc>
        <w:tc>
          <w:tcPr>
            <w:tcW w:w="654" w:type="pct"/>
            <w:vAlign w:val="bottom"/>
          </w:tcPr>
          <w:p w14:paraId="66D0B674" w14:textId="77777777" w:rsidR="00691875" w:rsidRPr="00866BCA" w:rsidRDefault="00691875" w:rsidP="00691875">
            <w:pPr>
              <w:pStyle w:val="PlainText"/>
              <w:contextualSpacing/>
              <w:jc w:val="center"/>
              <w:rPr>
                <w:rFonts w:ascii="Arial" w:hAnsi="Arial" w:cs="Arial"/>
                <w:sz w:val="20"/>
                <w:szCs w:val="20"/>
              </w:rPr>
            </w:pPr>
            <w:r w:rsidRPr="00866BCA">
              <w:rPr>
                <w:rFonts w:ascii="Arial" w:hAnsi="Arial" w:cs="Arial"/>
                <w:sz w:val="20"/>
                <w:szCs w:val="20"/>
              </w:rPr>
              <w:t>22</w:t>
            </w:r>
          </w:p>
        </w:tc>
        <w:tc>
          <w:tcPr>
            <w:tcW w:w="308" w:type="pct"/>
            <w:tcBorders>
              <w:right w:val="single" w:sz="4" w:space="0" w:color="auto"/>
            </w:tcBorders>
            <w:vAlign w:val="bottom"/>
          </w:tcPr>
          <w:p w14:paraId="6FF477E0" w14:textId="77777777" w:rsidR="00691875" w:rsidRPr="00866BCA" w:rsidRDefault="00691875" w:rsidP="00691875">
            <w:pPr>
              <w:pStyle w:val="PlainText"/>
              <w:contextualSpacing/>
              <w:jc w:val="center"/>
              <w:rPr>
                <w:rFonts w:ascii="Arial" w:hAnsi="Arial" w:cs="Arial"/>
                <w:sz w:val="20"/>
                <w:szCs w:val="20"/>
              </w:rPr>
            </w:pPr>
            <w:r w:rsidRPr="00866BCA">
              <w:rPr>
                <w:rFonts w:ascii="Arial" w:hAnsi="Arial" w:cs="Arial"/>
                <w:sz w:val="20"/>
                <w:szCs w:val="20"/>
              </w:rPr>
              <w:t>3</w:t>
            </w:r>
          </w:p>
        </w:tc>
        <w:tc>
          <w:tcPr>
            <w:tcW w:w="481" w:type="pct"/>
            <w:tcBorders>
              <w:left w:val="single" w:sz="4" w:space="0" w:color="auto"/>
              <w:right w:val="single" w:sz="18" w:space="0" w:color="auto"/>
            </w:tcBorders>
            <w:vAlign w:val="bottom"/>
          </w:tcPr>
          <w:p w14:paraId="10A7B042" w14:textId="77777777" w:rsidR="00691875" w:rsidRPr="00866BCA" w:rsidRDefault="00691875" w:rsidP="00691875">
            <w:pPr>
              <w:pStyle w:val="PlainText"/>
              <w:contextualSpacing/>
              <w:jc w:val="center"/>
              <w:rPr>
                <w:rFonts w:ascii="Arial" w:hAnsi="Arial" w:cs="Arial"/>
                <w:sz w:val="20"/>
                <w:szCs w:val="20"/>
              </w:rPr>
            </w:pPr>
            <w:r w:rsidRPr="00866BCA">
              <w:rPr>
                <w:rFonts w:ascii="Arial" w:hAnsi="Arial" w:cs="Arial"/>
                <w:sz w:val="20"/>
                <w:szCs w:val="20"/>
              </w:rPr>
              <w:t>1</w:t>
            </w:r>
          </w:p>
        </w:tc>
        <w:tc>
          <w:tcPr>
            <w:tcW w:w="481" w:type="pct"/>
            <w:tcBorders>
              <w:left w:val="single" w:sz="18" w:space="0" w:color="auto"/>
            </w:tcBorders>
            <w:vAlign w:val="bottom"/>
          </w:tcPr>
          <w:p w14:paraId="0C218C67" w14:textId="77777777" w:rsidR="00691875" w:rsidRPr="00866BCA" w:rsidRDefault="00691875" w:rsidP="00691875">
            <w:pPr>
              <w:pStyle w:val="PlainText"/>
              <w:contextualSpacing/>
              <w:jc w:val="center"/>
              <w:rPr>
                <w:rFonts w:ascii="Arial" w:hAnsi="Arial" w:cs="Arial"/>
                <w:sz w:val="20"/>
                <w:szCs w:val="20"/>
              </w:rPr>
            </w:pPr>
            <w:r w:rsidRPr="00866BCA">
              <w:rPr>
                <w:rFonts w:ascii="Arial" w:hAnsi="Arial" w:cs="Arial"/>
                <w:sz w:val="20"/>
                <w:szCs w:val="20"/>
              </w:rPr>
              <w:t>11</w:t>
            </w:r>
          </w:p>
        </w:tc>
        <w:tc>
          <w:tcPr>
            <w:tcW w:w="481" w:type="pct"/>
            <w:vAlign w:val="bottom"/>
          </w:tcPr>
          <w:p w14:paraId="7E13F646" w14:textId="77777777" w:rsidR="00691875" w:rsidRPr="00866BCA" w:rsidRDefault="00691875" w:rsidP="00691875">
            <w:pPr>
              <w:pStyle w:val="PlainText"/>
              <w:contextualSpacing/>
              <w:jc w:val="center"/>
              <w:rPr>
                <w:rFonts w:ascii="Arial" w:hAnsi="Arial" w:cs="Arial"/>
                <w:sz w:val="20"/>
                <w:szCs w:val="20"/>
              </w:rPr>
            </w:pPr>
            <w:r w:rsidRPr="00866BCA">
              <w:rPr>
                <w:rFonts w:ascii="Arial" w:hAnsi="Arial" w:cs="Arial"/>
                <w:sz w:val="20"/>
                <w:szCs w:val="20"/>
              </w:rPr>
              <w:t>25</w:t>
            </w:r>
          </w:p>
        </w:tc>
      </w:tr>
      <w:tr w:rsidR="00691875" w:rsidRPr="00CF52C0" w14:paraId="59E8DE70" w14:textId="77777777" w:rsidTr="00290FEC">
        <w:trPr>
          <w:jc w:val="left"/>
        </w:trPr>
        <w:tc>
          <w:tcPr>
            <w:tcW w:w="1149" w:type="pct"/>
          </w:tcPr>
          <w:p w14:paraId="32F02E53" w14:textId="77777777" w:rsidR="00691875" w:rsidRPr="008F2603" w:rsidRDefault="00691875" w:rsidP="00691875">
            <w:pPr>
              <w:pStyle w:val="PlainText"/>
              <w:contextualSpacing/>
              <w:rPr>
                <w:rFonts w:ascii="Arial" w:hAnsi="Arial" w:cs="Arial"/>
                <w:sz w:val="20"/>
                <w:szCs w:val="20"/>
              </w:rPr>
            </w:pPr>
            <w:r w:rsidRPr="008F2603">
              <w:rPr>
                <w:rFonts w:ascii="Arial" w:hAnsi="Arial" w:cs="Arial"/>
                <w:sz w:val="20"/>
                <w:szCs w:val="20"/>
              </w:rPr>
              <w:t>August 21-24</w:t>
            </w:r>
          </w:p>
        </w:tc>
        <w:tc>
          <w:tcPr>
            <w:tcW w:w="482" w:type="pct"/>
            <w:vAlign w:val="bottom"/>
          </w:tcPr>
          <w:p w14:paraId="432DF6A0" w14:textId="77777777" w:rsidR="00691875" w:rsidRPr="008F2603" w:rsidRDefault="00691875" w:rsidP="00691875">
            <w:pPr>
              <w:pStyle w:val="PlainText"/>
              <w:contextualSpacing/>
              <w:jc w:val="center"/>
              <w:rPr>
                <w:rFonts w:ascii="Arial" w:hAnsi="Arial" w:cs="Arial"/>
                <w:sz w:val="20"/>
                <w:szCs w:val="20"/>
              </w:rPr>
            </w:pPr>
            <w:r w:rsidRPr="008F2603">
              <w:rPr>
                <w:rFonts w:ascii="Arial" w:hAnsi="Arial" w:cs="Arial"/>
                <w:sz w:val="20"/>
                <w:szCs w:val="20"/>
              </w:rPr>
              <w:t>3</w:t>
            </w:r>
          </w:p>
        </w:tc>
        <w:tc>
          <w:tcPr>
            <w:tcW w:w="483" w:type="pct"/>
            <w:vAlign w:val="bottom"/>
          </w:tcPr>
          <w:p w14:paraId="555B351C" w14:textId="77777777" w:rsidR="00691875" w:rsidRPr="008F2603" w:rsidRDefault="00691875" w:rsidP="00691875">
            <w:pPr>
              <w:pStyle w:val="PlainText"/>
              <w:contextualSpacing/>
              <w:jc w:val="center"/>
              <w:rPr>
                <w:rFonts w:ascii="Arial" w:hAnsi="Arial" w:cs="Arial"/>
                <w:sz w:val="20"/>
                <w:szCs w:val="20"/>
              </w:rPr>
            </w:pPr>
            <w:r w:rsidRPr="008F2603">
              <w:rPr>
                <w:rFonts w:ascii="Arial" w:hAnsi="Arial" w:cs="Arial"/>
                <w:sz w:val="20"/>
                <w:szCs w:val="20"/>
              </w:rPr>
              <w:t>10</w:t>
            </w:r>
          </w:p>
        </w:tc>
        <w:tc>
          <w:tcPr>
            <w:tcW w:w="481" w:type="pct"/>
            <w:vAlign w:val="bottom"/>
          </w:tcPr>
          <w:p w14:paraId="27115CF9" w14:textId="77777777" w:rsidR="00691875" w:rsidRPr="008F2603" w:rsidRDefault="00691875" w:rsidP="00691875">
            <w:pPr>
              <w:pStyle w:val="PlainText"/>
              <w:contextualSpacing/>
              <w:jc w:val="center"/>
              <w:rPr>
                <w:rFonts w:ascii="Arial" w:hAnsi="Arial" w:cs="Arial"/>
                <w:sz w:val="20"/>
                <w:szCs w:val="20"/>
              </w:rPr>
            </w:pPr>
            <w:r w:rsidRPr="008F2603">
              <w:rPr>
                <w:rFonts w:ascii="Arial" w:hAnsi="Arial" w:cs="Arial"/>
                <w:sz w:val="20"/>
                <w:szCs w:val="20"/>
              </w:rPr>
              <w:t>60</w:t>
            </w:r>
          </w:p>
        </w:tc>
        <w:tc>
          <w:tcPr>
            <w:tcW w:w="654" w:type="pct"/>
            <w:vAlign w:val="bottom"/>
          </w:tcPr>
          <w:p w14:paraId="60288237" w14:textId="77777777" w:rsidR="00691875" w:rsidRPr="008F2603" w:rsidRDefault="00691875" w:rsidP="00691875">
            <w:pPr>
              <w:pStyle w:val="PlainText"/>
              <w:contextualSpacing/>
              <w:jc w:val="center"/>
              <w:rPr>
                <w:rFonts w:ascii="Arial" w:hAnsi="Arial" w:cs="Arial"/>
                <w:sz w:val="20"/>
                <w:szCs w:val="20"/>
              </w:rPr>
            </w:pPr>
            <w:r w:rsidRPr="008F2603">
              <w:rPr>
                <w:rFonts w:ascii="Arial" w:hAnsi="Arial" w:cs="Arial"/>
                <w:sz w:val="20"/>
                <w:szCs w:val="20"/>
              </w:rPr>
              <w:t>23</w:t>
            </w:r>
          </w:p>
        </w:tc>
        <w:tc>
          <w:tcPr>
            <w:tcW w:w="308" w:type="pct"/>
            <w:tcBorders>
              <w:right w:val="single" w:sz="4" w:space="0" w:color="auto"/>
            </w:tcBorders>
            <w:vAlign w:val="bottom"/>
          </w:tcPr>
          <w:p w14:paraId="0D1855F2" w14:textId="77777777" w:rsidR="00691875" w:rsidRPr="008F2603" w:rsidRDefault="00691875" w:rsidP="00691875">
            <w:pPr>
              <w:pStyle w:val="PlainText"/>
              <w:contextualSpacing/>
              <w:jc w:val="center"/>
              <w:rPr>
                <w:rFonts w:ascii="Arial" w:hAnsi="Arial" w:cs="Arial"/>
                <w:sz w:val="20"/>
                <w:szCs w:val="20"/>
              </w:rPr>
            </w:pPr>
            <w:r w:rsidRPr="008F2603">
              <w:rPr>
                <w:rFonts w:ascii="Arial" w:hAnsi="Arial" w:cs="Arial"/>
                <w:sz w:val="20"/>
                <w:szCs w:val="20"/>
              </w:rPr>
              <w:t>3</w:t>
            </w:r>
          </w:p>
        </w:tc>
        <w:tc>
          <w:tcPr>
            <w:tcW w:w="481" w:type="pct"/>
            <w:tcBorders>
              <w:left w:val="single" w:sz="4" w:space="0" w:color="auto"/>
              <w:right w:val="single" w:sz="18" w:space="0" w:color="auto"/>
            </w:tcBorders>
            <w:vAlign w:val="bottom"/>
          </w:tcPr>
          <w:p w14:paraId="79A5CFD8" w14:textId="77777777" w:rsidR="00691875" w:rsidRPr="008F2603" w:rsidRDefault="00691875" w:rsidP="00691875">
            <w:pPr>
              <w:pStyle w:val="PlainText"/>
              <w:contextualSpacing/>
              <w:jc w:val="center"/>
              <w:rPr>
                <w:rFonts w:ascii="Arial" w:hAnsi="Arial" w:cs="Arial"/>
                <w:sz w:val="20"/>
                <w:szCs w:val="20"/>
              </w:rPr>
            </w:pPr>
            <w:r w:rsidRPr="008F2603">
              <w:rPr>
                <w:rFonts w:ascii="Arial" w:hAnsi="Arial" w:cs="Arial"/>
                <w:sz w:val="20"/>
                <w:szCs w:val="20"/>
              </w:rPr>
              <w:t>1</w:t>
            </w:r>
          </w:p>
        </w:tc>
        <w:tc>
          <w:tcPr>
            <w:tcW w:w="481" w:type="pct"/>
            <w:tcBorders>
              <w:left w:val="single" w:sz="18" w:space="0" w:color="auto"/>
            </w:tcBorders>
            <w:vAlign w:val="bottom"/>
          </w:tcPr>
          <w:p w14:paraId="692394BE" w14:textId="77777777" w:rsidR="00691875" w:rsidRPr="008F2603" w:rsidRDefault="00691875" w:rsidP="00691875">
            <w:pPr>
              <w:pStyle w:val="PlainText"/>
              <w:contextualSpacing/>
              <w:jc w:val="center"/>
              <w:rPr>
                <w:rFonts w:ascii="Arial" w:hAnsi="Arial" w:cs="Arial"/>
                <w:sz w:val="20"/>
                <w:szCs w:val="20"/>
              </w:rPr>
            </w:pPr>
            <w:r w:rsidRPr="008F2603">
              <w:rPr>
                <w:rFonts w:ascii="Arial" w:hAnsi="Arial" w:cs="Arial"/>
                <w:sz w:val="20"/>
                <w:szCs w:val="20"/>
              </w:rPr>
              <w:t>12</w:t>
            </w:r>
          </w:p>
        </w:tc>
        <w:tc>
          <w:tcPr>
            <w:tcW w:w="481" w:type="pct"/>
            <w:vAlign w:val="bottom"/>
          </w:tcPr>
          <w:p w14:paraId="150E1FDB" w14:textId="77777777" w:rsidR="00691875" w:rsidRPr="008F2603" w:rsidRDefault="00691875" w:rsidP="00691875">
            <w:pPr>
              <w:pStyle w:val="PlainText"/>
              <w:contextualSpacing/>
              <w:jc w:val="center"/>
              <w:rPr>
                <w:rFonts w:ascii="Arial" w:hAnsi="Arial" w:cs="Arial"/>
                <w:sz w:val="20"/>
                <w:szCs w:val="20"/>
              </w:rPr>
            </w:pPr>
            <w:r w:rsidRPr="008F2603">
              <w:rPr>
                <w:rFonts w:ascii="Arial" w:hAnsi="Arial" w:cs="Arial"/>
                <w:sz w:val="20"/>
                <w:szCs w:val="20"/>
              </w:rPr>
              <w:t>27</w:t>
            </w:r>
          </w:p>
        </w:tc>
      </w:tr>
      <w:tr w:rsidR="00691875" w:rsidRPr="00CF52C0" w14:paraId="0B36CA15" w14:textId="77777777" w:rsidTr="00290FEC">
        <w:trPr>
          <w:jc w:val="left"/>
        </w:trPr>
        <w:tc>
          <w:tcPr>
            <w:tcW w:w="1149" w:type="pct"/>
          </w:tcPr>
          <w:p w14:paraId="55AA4C46" w14:textId="77777777" w:rsidR="00691875" w:rsidRPr="00407A45" w:rsidRDefault="00691875" w:rsidP="00691875">
            <w:pPr>
              <w:pStyle w:val="PlainText"/>
              <w:contextualSpacing/>
              <w:rPr>
                <w:rFonts w:ascii="Arial" w:hAnsi="Arial" w:cs="Arial"/>
                <w:sz w:val="20"/>
                <w:szCs w:val="20"/>
              </w:rPr>
            </w:pPr>
            <w:r w:rsidRPr="00407A45">
              <w:rPr>
                <w:rFonts w:ascii="Arial" w:hAnsi="Arial" w:cs="Arial"/>
                <w:sz w:val="20"/>
                <w:szCs w:val="20"/>
              </w:rPr>
              <w:t>August 14-17</w:t>
            </w:r>
          </w:p>
        </w:tc>
        <w:tc>
          <w:tcPr>
            <w:tcW w:w="482" w:type="pct"/>
            <w:vAlign w:val="bottom"/>
          </w:tcPr>
          <w:p w14:paraId="013CEE41" w14:textId="77777777" w:rsidR="00691875" w:rsidRPr="00407A45" w:rsidRDefault="00691875" w:rsidP="00691875">
            <w:pPr>
              <w:pStyle w:val="PlainText"/>
              <w:contextualSpacing/>
              <w:jc w:val="center"/>
              <w:rPr>
                <w:rFonts w:ascii="Arial" w:hAnsi="Arial" w:cs="Arial"/>
                <w:sz w:val="20"/>
                <w:szCs w:val="20"/>
              </w:rPr>
            </w:pPr>
            <w:r w:rsidRPr="00407A45">
              <w:rPr>
                <w:rFonts w:ascii="Arial" w:hAnsi="Arial" w:cs="Arial"/>
                <w:sz w:val="20"/>
                <w:szCs w:val="20"/>
              </w:rPr>
              <w:t>2</w:t>
            </w:r>
          </w:p>
        </w:tc>
        <w:tc>
          <w:tcPr>
            <w:tcW w:w="483" w:type="pct"/>
            <w:vAlign w:val="bottom"/>
          </w:tcPr>
          <w:p w14:paraId="198CD868" w14:textId="77777777" w:rsidR="00691875" w:rsidRPr="00407A45" w:rsidRDefault="00691875" w:rsidP="00691875">
            <w:pPr>
              <w:pStyle w:val="PlainText"/>
              <w:contextualSpacing/>
              <w:jc w:val="center"/>
              <w:rPr>
                <w:rFonts w:ascii="Arial" w:hAnsi="Arial" w:cs="Arial"/>
                <w:sz w:val="20"/>
                <w:szCs w:val="20"/>
              </w:rPr>
            </w:pPr>
            <w:r w:rsidRPr="00407A45">
              <w:rPr>
                <w:rFonts w:ascii="Arial" w:hAnsi="Arial" w:cs="Arial"/>
                <w:sz w:val="20"/>
                <w:szCs w:val="20"/>
              </w:rPr>
              <w:t>9</w:t>
            </w:r>
          </w:p>
        </w:tc>
        <w:tc>
          <w:tcPr>
            <w:tcW w:w="481" w:type="pct"/>
            <w:vAlign w:val="bottom"/>
          </w:tcPr>
          <w:p w14:paraId="4B56C860" w14:textId="77777777" w:rsidR="00691875" w:rsidRPr="00407A45" w:rsidRDefault="00691875" w:rsidP="00691875">
            <w:pPr>
              <w:pStyle w:val="PlainText"/>
              <w:contextualSpacing/>
              <w:jc w:val="center"/>
              <w:rPr>
                <w:rFonts w:ascii="Arial" w:hAnsi="Arial" w:cs="Arial"/>
                <w:sz w:val="20"/>
                <w:szCs w:val="20"/>
              </w:rPr>
            </w:pPr>
            <w:r w:rsidRPr="00407A45">
              <w:rPr>
                <w:rFonts w:ascii="Arial" w:hAnsi="Arial" w:cs="Arial"/>
                <w:sz w:val="20"/>
                <w:szCs w:val="20"/>
              </w:rPr>
              <w:t>62</w:t>
            </w:r>
          </w:p>
        </w:tc>
        <w:tc>
          <w:tcPr>
            <w:tcW w:w="654" w:type="pct"/>
            <w:vAlign w:val="bottom"/>
          </w:tcPr>
          <w:p w14:paraId="5B51F1DD" w14:textId="77777777" w:rsidR="00691875" w:rsidRPr="00407A45" w:rsidRDefault="00691875" w:rsidP="00691875">
            <w:pPr>
              <w:pStyle w:val="PlainText"/>
              <w:contextualSpacing/>
              <w:jc w:val="center"/>
              <w:rPr>
                <w:rFonts w:ascii="Arial" w:hAnsi="Arial" w:cs="Arial"/>
                <w:sz w:val="20"/>
                <w:szCs w:val="20"/>
              </w:rPr>
            </w:pPr>
            <w:r w:rsidRPr="00407A45">
              <w:rPr>
                <w:rFonts w:ascii="Arial" w:hAnsi="Arial" w:cs="Arial"/>
                <w:sz w:val="20"/>
                <w:szCs w:val="20"/>
              </w:rPr>
              <w:t>22</w:t>
            </w:r>
          </w:p>
        </w:tc>
        <w:tc>
          <w:tcPr>
            <w:tcW w:w="308" w:type="pct"/>
            <w:tcBorders>
              <w:right w:val="single" w:sz="4" w:space="0" w:color="auto"/>
            </w:tcBorders>
            <w:vAlign w:val="bottom"/>
          </w:tcPr>
          <w:p w14:paraId="71B88B7E" w14:textId="77777777" w:rsidR="00691875" w:rsidRPr="00407A45" w:rsidRDefault="00691875" w:rsidP="00691875">
            <w:pPr>
              <w:pStyle w:val="PlainText"/>
              <w:contextualSpacing/>
              <w:jc w:val="center"/>
              <w:rPr>
                <w:rFonts w:ascii="Arial" w:hAnsi="Arial" w:cs="Arial"/>
                <w:sz w:val="20"/>
                <w:szCs w:val="20"/>
              </w:rPr>
            </w:pPr>
            <w:r w:rsidRPr="00407A45">
              <w:rPr>
                <w:rFonts w:ascii="Arial" w:hAnsi="Arial" w:cs="Arial"/>
                <w:sz w:val="20"/>
                <w:szCs w:val="20"/>
              </w:rPr>
              <w:t>4</w:t>
            </w:r>
          </w:p>
        </w:tc>
        <w:tc>
          <w:tcPr>
            <w:tcW w:w="481" w:type="pct"/>
            <w:tcBorders>
              <w:left w:val="single" w:sz="4" w:space="0" w:color="auto"/>
              <w:right w:val="single" w:sz="18" w:space="0" w:color="auto"/>
            </w:tcBorders>
            <w:vAlign w:val="bottom"/>
          </w:tcPr>
          <w:p w14:paraId="4FCC434E" w14:textId="77777777" w:rsidR="00691875" w:rsidRPr="00407A45" w:rsidRDefault="00691875" w:rsidP="00691875">
            <w:pPr>
              <w:pStyle w:val="PlainText"/>
              <w:contextualSpacing/>
              <w:jc w:val="center"/>
              <w:rPr>
                <w:rFonts w:ascii="Arial" w:hAnsi="Arial" w:cs="Arial"/>
                <w:sz w:val="20"/>
                <w:szCs w:val="20"/>
              </w:rPr>
            </w:pPr>
            <w:r w:rsidRPr="00407A45">
              <w:rPr>
                <w:rFonts w:ascii="Arial" w:hAnsi="Arial" w:cs="Arial"/>
                <w:sz w:val="20"/>
                <w:szCs w:val="20"/>
              </w:rPr>
              <w:t>1</w:t>
            </w:r>
          </w:p>
        </w:tc>
        <w:tc>
          <w:tcPr>
            <w:tcW w:w="481" w:type="pct"/>
            <w:tcBorders>
              <w:left w:val="single" w:sz="18" w:space="0" w:color="auto"/>
            </w:tcBorders>
            <w:vAlign w:val="bottom"/>
          </w:tcPr>
          <w:p w14:paraId="6A3EDBC7" w14:textId="77777777" w:rsidR="00691875" w:rsidRPr="00407A45" w:rsidRDefault="00691875" w:rsidP="00691875">
            <w:pPr>
              <w:pStyle w:val="PlainText"/>
              <w:contextualSpacing/>
              <w:jc w:val="center"/>
              <w:rPr>
                <w:rFonts w:ascii="Arial" w:hAnsi="Arial" w:cs="Arial"/>
                <w:sz w:val="20"/>
                <w:szCs w:val="20"/>
              </w:rPr>
            </w:pPr>
            <w:r w:rsidRPr="00407A45">
              <w:rPr>
                <w:rFonts w:ascii="Arial" w:hAnsi="Arial" w:cs="Arial"/>
                <w:sz w:val="20"/>
                <w:szCs w:val="20"/>
              </w:rPr>
              <w:t>11</w:t>
            </w:r>
          </w:p>
        </w:tc>
        <w:tc>
          <w:tcPr>
            <w:tcW w:w="481" w:type="pct"/>
            <w:vAlign w:val="bottom"/>
          </w:tcPr>
          <w:p w14:paraId="08825656" w14:textId="77777777" w:rsidR="00691875" w:rsidRPr="00407A45" w:rsidRDefault="00691875" w:rsidP="00691875">
            <w:pPr>
              <w:pStyle w:val="PlainText"/>
              <w:contextualSpacing/>
              <w:jc w:val="center"/>
              <w:rPr>
                <w:rFonts w:ascii="Arial" w:hAnsi="Arial" w:cs="Arial"/>
                <w:sz w:val="20"/>
                <w:szCs w:val="20"/>
              </w:rPr>
            </w:pPr>
            <w:r w:rsidRPr="00407A45">
              <w:rPr>
                <w:rFonts w:ascii="Arial" w:hAnsi="Arial" w:cs="Arial"/>
                <w:sz w:val="20"/>
                <w:szCs w:val="20"/>
              </w:rPr>
              <w:t>26</w:t>
            </w:r>
          </w:p>
        </w:tc>
      </w:tr>
      <w:tr w:rsidR="00691875" w:rsidRPr="00CF52C0" w14:paraId="18CFD370" w14:textId="77777777" w:rsidTr="00290FEC">
        <w:trPr>
          <w:jc w:val="left"/>
        </w:trPr>
        <w:tc>
          <w:tcPr>
            <w:tcW w:w="1149" w:type="pct"/>
          </w:tcPr>
          <w:p w14:paraId="4FF33AE1" w14:textId="77777777" w:rsidR="00691875" w:rsidRPr="00053BB6" w:rsidRDefault="00691875" w:rsidP="00691875">
            <w:pPr>
              <w:pStyle w:val="PlainText"/>
              <w:contextualSpacing/>
              <w:rPr>
                <w:rFonts w:ascii="Arial" w:hAnsi="Arial" w:cs="Arial"/>
                <w:sz w:val="20"/>
                <w:szCs w:val="20"/>
              </w:rPr>
            </w:pPr>
            <w:r w:rsidRPr="00053BB6">
              <w:rPr>
                <w:rFonts w:ascii="Arial" w:hAnsi="Arial" w:cs="Arial"/>
                <w:sz w:val="20"/>
                <w:szCs w:val="20"/>
              </w:rPr>
              <w:t>August 7-10</w:t>
            </w:r>
          </w:p>
        </w:tc>
        <w:tc>
          <w:tcPr>
            <w:tcW w:w="482" w:type="pct"/>
          </w:tcPr>
          <w:p w14:paraId="4126ACDE" w14:textId="77777777"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4</w:t>
            </w:r>
          </w:p>
        </w:tc>
        <w:tc>
          <w:tcPr>
            <w:tcW w:w="483" w:type="pct"/>
          </w:tcPr>
          <w:p w14:paraId="03C2A668" w14:textId="77777777"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9</w:t>
            </w:r>
          </w:p>
        </w:tc>
        <w:tc>
          <w:tcPr>
            <w:tcW w:w="481" w:type="pct"/>
          </w:tcPr>
          <w:p w14:paraId="5D768A85" w14:textId="77777777"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59</w:t>
            </w:r>
          </w:p>
        </w:tc>
        <w:tc>
          <w:tcPr>
            <w:tcW w:w="654" w:type="pct"/>
          </w:tcPr>
          <w:p w14:paraId="27ACE6A3" w14:textId="77777777"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25</w:t>
            </w:r>
          </w:p>
        </w:tc>
        <w:tc>
          <w:tcPr>
            <w:tcW w:w="308" w:type="pct"/>
            <w:tcBorders>
              <w:right w:val="single" w:sz="4" w:space="0" w:color="auto"/>
            </w:tcBorders>
          </w:tcPr>
          <w:p w14:paraId="2F18B848" w14:textId="77777777"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3</w:t>
            </w:r>
          </w:p>
        </w:tc>
        <w:tc>
          <w:tcPr>
            <w:tcW w:w="481" w:type="pct"/>
            <w:tcBorders>
              <w:left w:val="single" w:sz="4" w:space="0" w:color="auto"/>
              <w:right w:val="single" w:sz="18" w:space="0" w:color="auto"/>
            </w:tcBorders>
          </w:tcPr>
          <w:p w14:paraId="62627D6B" w14:textId="77777777"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w:t>
            </w:r>
          </w:p>
        </w:tc>
        <w:tc>
          <w:tcPr>
            <w:tcW w:w="481" w:type="pct"/>
            <w:tcBorders>
              <w:left w:val="single" w:sz="18" w:space="0" w:color="auto"/>
            </w:tcBorders>
          </w:tcPr>
          <w:p w14:paraId="777254D9" w14:textId="77777777"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13</w:t>
            </w:r>
          </w:p>
        </w:tc>
        <w:tc>
          <w:tcPr>
            <w:tcW w:w="481" w:type="pct"/>
          </w:tcPr>
          <w:p w14:paraId="782E0702" w14:textId="77777777"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28</w:t>
            </w:r>
          </w:p>
        </w:tc>
      </w:tr>
      <w:tr w:rsidR="00691875" w:rsidRPr="00CF52C0" w14:paraId="45E8954B" w14:textId="77777777" w:rsidTr="00290FEC">
        <w:trPr>
          <w:jc w:val="left"/>
        </w:trPr>
        <w:tc>
          <w:tcPr>
            <w:tcW w:w="1149" w:type="pct"/>
          </w:tcPr>
          <w:p w14:paraId="77EF1EF7" w14:textId="77777777" w:rsidR="00691875" w:rsidRPr="00B847CD" w:rsidRDefault="00691875" w:rsidP="00691875">
            <w:pPr>
              <w:pStyle w:val="PlainText"/>
              <w:contextualSpacing/>
              <w:rPr>
                <w:rFonts w:ascii="Arial" w:hAnsi="Arial" w:cs="Arial"/>
                <w:sz w:val="20"/>
                <w:szCs w:val="20"/>
              </w:rPr>
            </w:pPr>
            <w:r w:rsidRPr="00B847CD">
              <w:rPr>
                <w:rFonts w:ascii="Arial" w:hAnsi="Arial" w:cs="Arial"/>
                <w:sz w:val="20"/>
                <w:szCs w:val="20"/>
              </w:rPr>
              <w:t>July 31- August 3</w:t>
            </w:r>
          </w:p>
        </w:tc>
        <w:tc>
          <w:tcPr>
            <w:tcW w:w="482" w:type="pct"/>
          </w:tcPr>
          <w:p w14:paraId="2B83DB2C" w14:textId="77777777" w:rsidR="00691875" w:rsidRPr="00B847CD" w:rsidRDefault="00691875" w:rsidP="00691875">
            <w:pPr>
              <w:pStyle w:val="PlainText"/>
              <w:contextualSpacing/>
              <w:jc w:val="center"/>
              <w:rPr>
                <w:rFonts w:ascii="Arial" w:hAnsi="Arial" w:cs="Arial"/>
                <w:sz w:val="20"/>
                <w:szCs w:val="20"/>
              </w:rPr>
            </w:pPr>
            <w:r w:rsidRPr="00B847CD">
              <w:rPr>
                <w:rFonts w:ascii="Arial" w:hAnsi="Arial" w:cs="Arial"/>
                <w:sz w:val="20"/>
                <w:szCs w:val="20"/>
              </w:rPr>
              <w:t>2</w:t>
            </w:r>
          </w:p>
        </w:tc>
        <w:tc>
          <w:tcPr>
            <w:tcW w:w="483" w:type="pct"/>
          </w:tcPr>
          <w:p w14:paraId="7C7C011F" w14:textId="77777777" w:rsidR="00691875" w:rsidRPr="00B847CD" w:rsidRDefault="00691875" w:rsidP="00691875">
            <w:pPr>
              <w:pStyle w:val="PlainText"/>
              <w:contextualSpacing/>
              <w:jc w:val="center"/>
              <w:rPr>
                <w:rFonts w:ascii="Arial" w:hAnsi="Arial" w:cs="Arial"/>
                <w:sz w:val="20"/>
                <w:szCs w:val="20"/>
              </w:rPr>
            </w:pPr>
            <w:r w:rsidRPr="00B847CD">
              <w:rPr>
                <w:rFonts w:ascii="Arial" w:hAnsi="Arial" w:cs="Arial"/>
                <w:sz w:val="20"/>
                <w:szCs w:val="20"/>
              </w:rPr>
              <w:t>8</w:t>
            </w:r>
          </w:p>
        </w:tc>
        <w:tc>
          <w:tcPr>
            <w:tcW w:w="481" w:type="pct"/>
          </w:tcPr>
          <w:p w14:paraId="3C43EFCF" w14:textId="77777777" w:rsidR="00691875" w:rsidRPr="00B847CD" w:rsidRDefault="00691875" w:rsidP="00691875">
            <w:pPr>
              <w:pStyle w:val="PlainText"/>
              <w:contextualSpacing/>
              <w:jc w:val="center"/>
              <w:rPr>
                <w:rFonts w:ascii="Arial" w:hAnsi="Arial" w:cs="Arial"/>
                <w:sz w:val="20"/>
                <w:szCs w:val="20"/>
              </w:rPr>
            </w:pPr>
            <w:r w:rsidRPr="00B847CD">
              <w:rPr>
                <w:rFonts w:ascii="Arial" w:hAnsi="Arial" w:cs="Arial"/>
                <w:sz w:val="20"/>
                <w:szCs w:val="20"/>
              </w:rPr>
              <w:t>62</w:t>
            </w:r>
          </w:p>
        </w:tc>
        <w:tc>
          <w:tcPr>
            <w:tcW w:w="654" w:type="pct"/>
          </w:tcPr>
          <w:p w14:paraId="1553A142" w14:textId="77777777" w:rsidR="00691875" w:rsidRPr="00B847CD" w:rsidRDefault="00691875" w:rsidP="00691875">
            <w:pPr>
              <w:pStyle w:val="PlainText"/>
              <w:contextualSpacing/>
              <w:jc w:val="center"/>
              <w:rPr>
                <w:rFonts w:ascii="Arial" w:hAnsi="Arial" w:cs="Arial"/>
                <w:sz w:val="20"/>
                <w:szCs w:val="20"/>
              </w:rPr>
            </w:pPr>
            <w:r w:rsidRPr="00B847CD">
              <w:rPr>
                <w:rFonts w:ascii="Arial" w:hAnsi="Arial" w:cs="Arial"/>
                <w:sz w:val="20"/>
                <w:szCs w:val="20"/>
              </w:rPr>
              <w:t>22</w:t>
            </w:r>
          </w:p>
        </w:tc>
        <w:tc>
          <w:tcPr>
            <w:tcW w:w="308" w:type="pct"/>
            <w:tcBorders>
              <w:right w:val="single" w:sz="4" w:space="0" w:color="auto"/>
            </w:tcBorders>
          </w:tcPr>
          <w:p w14:paraId="445E1846" w14:textId="77777777" w:rsidR="00691875" w:rsidRPr="00B847CD" w:rsidRDefault="00691875" w:rsidP="00691875">
            <w:pPr>
              <w:pStyle w:val="PlainText"/>
              <w:contextualSpacing/>
              <w:jc w:val="center"/>
              <w:rPr>
                <w:rFonts w:ascii="Arial" w:hAnsi="Arial" w:cs="Arial"/>
                <w:sz w:val="20"/>
                <w:szCs w:val="20"/>
              </w:rPr>
            </w:pPr>
            <w:r w:rsidRPr="00B847CD">
              <w:rPr>
                <w:rFonts w:ascii="Arial" w:hAnsi="Arial" w:cs="Arial"/>
                <w:sz w:val="20"/>
                <w:szCs w:val="20"/>
              </w:rPr>
              <w:t>4</w:t>
            </w:r>
          </w:p>
        </w:tc>
        <w:tc>
          <w:tcPr>
            <w:tcW w:w="481" w:type="pct"/>
            <w:tcBorders>
              <w:left w:val="single" w:sz="4" w:space="0" w:color="auto"/>
              <w:right w:val="single" w:sz="18" w:space="0" w:color="auto"/>
            </w:tcBorders>
          </w:tcPr>
          <w:p w14:paraId="68D61137" w14:textId="77777777" w:rsidR="00691875" w:rsidRPr="00B847CD" w:rsidRDefault="00691875" w:rsidP="00691875">
            <w:pPr>
              <w:pStyle w:val="PlainText"/>
              <w:contextualSpacing/>
              <w:jc w:val="center"/>
              <w:rPr>
                <w:rFonts w:ascii="Arial" w:hAnsi="Arial" w:cs="Arial"/>
                <w:sz w:val="20"/>
                <w:szCs w:val="20"/>
              </w:rPr>
            </w:pPr>
            <w:r w:rsidRPr="00B847CD">
              <w:rPr>
                <w:rFonts w:ascii="Arial" w:hAnsi="Arial" w:cs="Arial"/>
                <w:sz w:val="20"/>
                <w:szCs w:val="20"/>
              </w:rPr>
              <w:t>*</w:t>
            </w:r>
          </w:p>
        </w:tc>
        <w:tc>
          <w:tcPr>
            <w:tcW w:w="481" w:type="pct"/>
            <w:tcBorders>
              <w:left w:val="single" w:sz="18" w:space="0" w:color="auto"/>
            </w:tcBorders>
          </w:tcPr>
          <w:p w14:paraId="775F585F" w14:textId="77777777" w:rsidR="00691875" w:rsidRPr="00B847CD" w:rsidRDefault="00691875" w:rsidP="00691875">
            <w:pPr>
              <w:pStyle w:val="PlainText"/>
              <w:contextualSpacing/>
              <w:jc w:val="center"/>
              <w:rPr>
                <w:rFonts w:ascii="Arial" w:hAnsi="Arial" w:cs="Arial"/>
                <w:sz w:val="20"/>
                <w:szCs w:val="20"/>
              </w:rPr>
            </w:pPr>
            <w:r w:rsidRPr="00B847CD">
              <w:rPr>
                <w:rFonts w:ascii="Arial" w:hAnsi="Arial" w:cs="Arial"/>
                <w:sz w:val="20"/>
                <w:szCs w:val="20"/>
              </w:rPr>
              <w:t>10</w:t>
            </w:r>
          </w:p>
        </w:tc>
        <w:tc>
          <w:tcPr>
            <w:tcW w:w="481" w:type="pct"/>
          </w:tcPr>
          <w:p w14:paraId="1FCE3C36" w14:textId="77777777" w:rsidR="00691875" w:rsidRPr="00B847CD" w:rsidRDefault="00691875" w:rsidP="00691875">
            <w:pPr>
              <w:pStyle w:val="PlainText"/>
              <w:contextualSpacing/>
              <w:jc w:val="center"/>
              <w:rPr>
                <w:rFonts w:ascii="Arial" w:hAnsi="Arial" w:cs="Arial"/>
                <w:sz w:val="20"/>
                <w:szCs w:val="20"/>
              </w:rPr>
            </w:pPr>
            <w:r w:rsidRPr="00B847CD">
              <w:rPr>
                <w:rFonts w:ascii="Arial" w:hAnsi="Arial" w:cs="Arial"/>
                <w:sz w:val="20"/>
                <w:szCs w:val="20"/>
              </w:rPr>
              <w:t>27</w:t>
            </w:r>
          </w:p>
        </w:tc>
      </w:tr>
      <w:tr w:rsidR="00691875" w:rsidRPr="00DB171E" w14:paraId="01E4B389" w14:textId="77777777" w:rsidTr="00290FEC">
        <w:trPr>
          <w:jc w:val="left"/>
        </w:trPr>
        <w:tc>
          <w:tcPr>
            <w:tcW w:w="1149" w:type="pct"/>
          </w:tcPr>
          <w:p w14:paraId="06B44880" w14:textId="77777777" w:rsidR="00691875" w:rsidRPr="00DB171E" w:rsidRDefault="00691875" w:rsidP="00691875">
            <w:pPr>
              <w:pStyle w:val="PlainText"/>
              <w:contextualSpacing/>
              <w:rPr>
                <w:rFonts w:ascii="Arial" w:hAnsi="Arial" w:cs="Arial"/>
                <w:sz w:val="20"/>
                <w:szCs w:val="20"/>
              </w:rPr>
            </w:pPr>
            <w:r w:rsidRPr="00DB171E">
              <w:rPr>
                <w:rFonts w:ascii="Arial" w:hAnsi="Arial" w:cs="Arial"/>
                <w:sz w:val="20"/>
                <w:szCs w:val="20"/>
              </w:rPr>
              <w:t>July 24-27</w:t>
            </w:r>
          </w:p>
        </w:tc>
        <w:tc>
          <w:tcPr>
            <w:tcW w:w="482" w:type="pct"/>
          </w:tcPr>
          <w:p w14:paraId="4D4DF957" w14:textId="77777777" w:rsidR="00691875" w:rsidRPr="00DB171E" w:rsidRDefault="00691875" w:rsidP="00691875">
            <w:pPr>
              <w:pStyle w:val="PlainText"/>
              <w:contextualSpacing/>
              <w:jc w:val="center"/>
              <w:rPr>
                <w:rFonts w:ascii="Arial" w:hAnsi="Arial" w:cs="Arial"/>
                <w:color w:val="000000"/>
                <w:sz w:val="20"/>
                <w:szCs w:val="20"/>
              </w:rPr>
            </w:pPr>
            <w:r w:rsidRPr="00DB171E">
              <w:rPr>
                <w:rFonts w:ascii="Arial" w:hAnsi="Arial" w:cs="Arial"/>
                <w:color w:val="000000"/>
                <w:sz w:val="20"/>
                <w:szCs w:val="20"/>
              </w:rPr>
              <w:t>3</w:t>
            </w:r>
          </w:p>
        </w:tc>
        <w:tc>
          <w:tcPr>
            <w:tcW w:w="483" w:type="pct"/>
          </w:tcPr>
          <w:p w14:paraId="43636A34" w14:textId="77777777" w:rsidR="00691875" w:rsidRPr="00DB171E" w:rsidRDefault="00691875" w:rsidP="00691875">
            <w:pPr>
              <w:pStyle w:val="PlainText"/>
              <w:contextualSpacing/>
              <w:jc w:val="center"/>
              <w:rPr>
                <w:rFonts w:ascii="Arial" w:hAnsi="Arial" w:cs="Arial"/>
                <w:color w:val="000000"/>
                <w:sz w:val="20"/>
                <w:szCs w:val="20"/>
              </w:rPr>
            </w:pPr>
            <w:r w:rsidRPr="00DB171E">
              <w:rPr>
                <w:rFonts w:ascii="Arial" w:hAnsi="Arial" w:cs="Arial"/>
                <w:color w:val="000000"/>
                <w:sz w:val="20"/>
                <w:szCs w:val="20"/>
              </w:rPr>
              <w:t>8</w:t>
            </w:r>
          </w:p>
        </w:tc>
        <w:tc>
          <w:tcPr>
            <w:tcW w:w="481" w:type="pct"/>
          </w:tcPr>
          <w:p w14:paraId="57EE206F" w14:textId="77777777" w:rsidR="00691875" w:rsidRPr="00DB171E" w:rsidRDefault="00691875" w:rsidP="00691875">
            <w:pPr>
              <w:pStyle w:val="PlainText"/>
              <w:contextualSpacing/>
              <w:jc w:val="center"/>
              <w:rPr>
                <w:rFonts w:ascii="Arial" w:hAnsi="Arial" w:cs="Arial"/>
                <w:color w:val="000000"/>
                <w:sz w:val="20"/>
                <w:szCs w:val="20"/>
              </w:rPr>
            </w:pPr>
            <w:r w:rsidRPr="00DB171E">
              <w:rPr>
                <w:rFonts w:ascii="Arial" w:hAnsi="Arial" w:cs="Arial"/>
                <w:color w:val="000000"/>
                <w:sz w:val="20"/>
                <w:szCs w:val="20"/>
              </w:rPr>
              <w:t>61</w:t>
            </w:r>
          </w:p>
        </w:tc>
        <w:tc>
          <w:tcPr>
            <w:tcW w:w="654" w:type="pct"/>
          </w:tcPr>
          <w:p w14:paraId="655F3078" w14:textId="77777777" w:rsidR="00691875" w:rsidRPr="00DB171E" w:rsidRDefault="00691875" w:rsidP="00691875">
            <w:pPr>
              <w:pStyle w:val="PlainText"/>
              <w:contextualSpacing/>
              <w:jc w:val="center"/>
              <w:rPr>
                <w:rFonts w:ascii="Arial" w:hAnsi="Arial" w:cs="Arial"/>
                <w:color w:val="010205"/>
                <w:sz w:val="20"/>
                <w:szCs w:val="20"/>
              </w:rPr>
            </w:pPr>
            <w:r w:rsidRPr="00DB171E">
              <w:rPr>
                <w:rFonts w:ascii="Arial" w:hAnsi="Arial" w:cs="Arial"/>
                <w:color w:val="010205"/>
                <w:sz w:val="20"/>
                <w:szCs w:val="20"/>
              </w:rPr>
              <w:t>22</w:t>
            </w:r>
          </w:p>
        </w:tc>
        <w:tc>
          <w:tcPr>
            <w:tcW w:w="308" w:type="pct"/>
            <w:tcBorders>
              <w:right w:val="single" w:sz="4" w:space="0" w:color="auto"/>
            </w:tcBorders>
          </w:tcPr>
          <w:p w14:paraId="0FD345E3" w14:textId="77777777" w:rsidR="00691875" w:rsidRPr="00DB171E" w:rsidRDefault="00691875" w:rsidP="00691875">
            <w:pPr>
              <w:pStyle w:val="PlainText"/>
              <w:contextualSpacing/>
              <w:jc w:val="center"/>
              <w:rPr>
                <w:rFonts w:ascii="Arial" w:hAnsi="Arial" w:cs="Arial"/>
                <w:color w:val="010205"/>
                <w:sz w:val="20"/>
                <w:szCs w:val="20"/>
              </w:rPr>
            </w:pPr>
            <w:r w:rsidRPr="00DB171E">
              <w:rPr>
                <w:rFonts w:ascii="Arial" w:hAnsi="Arial" w:cs="Arial"/>
                <w:color w:val="010205"/>
                <w:sz w:val="20"/>
                <w:szCs w:val="20"/>
              </w:rPr>
              <w:t>5</w:t>
            </w:r>
          </w:p>
        </w:tc>
        <w:tc>
          <w:tcPr>
            <w:tcW w:w="481" w:type="pct"/>
            <w:tcBorders>
              <w:left w:val="single" w:sz="4" w:space="0" w:color="auto"/>
              <w:right w:val="single" w:sz="18" w:space="0" w:color="auto"/>
            </w:tcBorders>
          </w:tcPr>
          <w:p w14:paraId="372CC439" w14:textId="77777777" w:rsidR="00691875" w:rsidRPr="00DB171E" w:rsidRDefault="00691875" w:rsidP="00691875">
            <w:pPr>
              <w:pStyle w:val="PlainText"/>
              <w:contextualSpacing/>
              <w:jc w:val="center"/>
              <w:rPr>
                <w:rFonts w:ascii="Arial" w:hAnsi="Arial" w:cs="Arial"/>
                <w:color w:val="000000"/>
                <w:sz w:val="20"/>
                <w:szCs w:val="20"/>
              </w:rPr>
            </w:pPr>
            <w:r w:rsidRPr="00DB171E">
              <w:rPr>
                <w:rFonts w:ascii="Arial" w:hAnsi="Arial" w:cs="Arial"/>
                <w:color w:val="000000"/>
                <w:sz w:val="20"/>
                <w:szCs w:val="20"/>
              </w:rPr>
              <w:t>1</w:t>
            </w:r>
          </w:p>
        </w:tc>
        <w:tc>
          <w:tcPr>
            <w:tcW w:w="481" w:type="pct"/>
            <w:tcBorders>
              <w:left w:val="single" w:sz="18" w:space="0" w:color="auto"/>
            </w:tcBorders>
          </w:tcPr>
          <w:p w14:paraId="4B707F5F" w14:textId="77777777" w:rsidR="00691875" w:rsidRPr="00DB171E" w:rsidRDefault="00691875" w:rsidP="00691875">
            <w:pPr>
              <w:pStyle w:val="PlainText"/>
              <w:contextualSpacing/>
              <w:jc w:val="center"/>
              <w:rPr>
                <w:rFonts w:ascii="Arial" w:hAnsi="Arial" w:cs="Arial"/>
                <w:sz w:val="20"/>
                <w:szCs w:val="20"/>
              </w:rPr>
            </w:pPr>
            <w:r w:rsidRPr="00DB171E">
              <w:rPr>
                <w:rFonts w:ascii="Arial" w:hAnsi="Arial" w:cs="Arial"/>
                <w:sz w:val="20"/>
                <w:szCs w:val="20"/>
              </w:rPr>
              <w:t>12</w:t>
            </w:r>
          </w:p>
        </w:tc>
        <w:tc>
          <w:tcPr>
            <w:tcW w:w="481" w:type="pct"/>
          </w:tcPr>
          <w:p w14:paraId="35D32FFC" w14:textId="77777777" w:rsidR="00691875" w:rsidRPr="00DB171E" w:rsidRDefault="00691875" w:rsidP="00691875">
            <w:pPr>
              <w:pStyle w:val="PlainText"/>
              <w:contextualSpacing/>
              <w:jc w:val="center"/>
              <w:rPr>
                <w:rFonts w:ascii="Arial" w:hAnsi="Arial" w:cs="Arial"/>
                <w:sz w:val="20"/>
                <w:szCs w:val="20"/>
              </w:rPr>
            </w:pPr>
            <w:r w:rsidRPr="00DB171E">
              <w:rPr>
                <w:rFonts w:ascii="Arial" w:hAnsi="Arial" w:cs="Arial"/>
                <w:sz w:val="20"/>
                <w:szCs w:val="20"/>
              </w:rPr>
              <w:t>27</w:t>
            </w:r>
          </w:p>
        </w:tc>
      </w:tr>
      <w:tr w:rsidR="00691875" w:rsidRPr="00CF52C0" w14:paraId="28DE9618" w14:textId="77777777" w:rsidTr="00290FEC">
        <w:trPr>
          <w:jc w:val="left"/>
        </w:trPr>
        <w:tc>
          <w:tcPr>
            <w:tcW w:w="1149" w:type="pct"/>
          </w:tcPr>
          <w:p w14:paraId="3DC85235" w14:textId="77777777" w:rsidR="00691875" w:rsidRPr="000F7B50" w:rsidRDefault="00691875" w:rsidP="00691875">
            <w:pPr>
              <w:pStyle w:val="PlainText"/>
              <w:contextualSpacing/>
              <w:rPr>
                <w:rFonts w:ascii="Arial" w:hAnsi="Arial" w:cs="Arial"/>
                <w:sz w:val="20"/>
                <w:szCs w:val="20"/>
              </w:rPr>
            </w:pPr>
            <w:r w:rsidRPr="000F7B50">
              <w:rPr>
                <w:rFonts w:ascii="Arial" w:hAnsi="Arial" w:cs="Arial"/>
                <w:sz w:val="20"/>
                <w:szCs w:val="20"/>
              </w:rPr>
              <w:t>July 17-20</w:t>
            </w:r>
          </w:p>
        </w:tc>
        <w:tc>
          <w:tcPr>
            <w:tcW w:w="482" w:type="pct"/>
          </w:tcPr>
          <w:p w14:paraId="49068104" w14:textId="77777777" w:rsidR="00691875" w:rsidRPr="000F7B50" w:rsidRDefault="00691875" w:rsidP="00691875">
            <w:pPr>
              <w:pStyle w:val="PlainText"/>
              <w:contextualSpacing/>
              <w:jc w:val="center"/>
              <w:rPr>
                <w:rFonts w:ascii="Arial" w:hAnsi="Arial" w:cs="Arial"/>
                <w:color w:val="000000"/>
                <w:sz w:val="20"/>
                <w:szCs w:val="20"/>
              </w:rPr>
            </w:pPr>
            <w:r w:rsidRPr="000F7B50">
              <w:rPr>
                <w:rFonts w:ascii="Arial" w:hAnsi="Arial" w:cs="Arial"/>
                <w:color w:val="000000"/>
                <w:sz w:val="20"/>
                <w:szCs w:val="20"/>
              </w:rPr>
              <w:t>2</w:t>
            </w:r>
          </w:p>
        </w:tc>
        <w:tc>
          <w:tcPr>
            <w:tcW w:w="483" w:type="pct"/>
          </w:tcPr>
          <w:p w14:paraId="1990450E" w14:textId="77777777" w:rsidR="00691875" w:rsidRPr="000F7B50" w:rsidRDefault="00691875" w:rsidP="00691875">
            <w:pPr>
              <w:pStyle w:val="PlainText"/>
              <w:contextualSpacing/>
              <w:jc w:val="center"/>
              <w:rPr>
                <w:rFonts w:ascii="Arial" w:hAnsi="Arial" w:cs="Arial"/>
                <w:color w:val="000000"/>
                <w:sz w:val="20"/>
                <w:szCs w:val="20"/>
              </w:rPr>
            </w:pPr>
            <w:r w:rsidRPr="000F7B50">
              <w:rPr>
                <w:rFonts w:ascii="Arial" w:hAnsi="Arial" w:cs="Arial"/>
                <w:color w:val="000000"/>
                <w:sz w:val="20"/>
                <w:szCs w:val="20"/>
              </w:rPr>
              <w:t>8</w:t>
            </w:r>
          </w:p>
        </w:tc>
        <w:tc>
          <w:tcPr>
            <w:tcW w:w="481" w:type="pct"/>
          </w:tcPr>
          <w:p w14:paraId="4EB5F251" w14:textId="77777777" w:rsidR="00691875" w:rsidRPr="000F7B50" w:rsidRDefault="00691875" w:rsidP="00691875">
            <w:pPr>
              <w:pStyle w:val="PlainText"/>
              <w:contextualSpacing/>
              <w:jc w:val="center"/>
              <w:rPr>
                <w:rFonts w:ascii="Arial" w:hAnsi="Arial" w:cs="Arial"/>
                <w:color w:val="000000"/>
                <w:sz w:val="20"/>
                <w:szCs w:val="20"/>
              </w:rPr>
            </w:pPr>
            <w:r w:rsidRPr="000F7B50">
              <w:rPr>
                <w:rFonts w:ascii="Arial" w:hAnsi="Arial" w:cs="Arial"/>
                <w:color w:val="000000"/>
                <w:sz w:val="20"/>
                <w:szCs w:val="20"/>
              </w:rPr>
              <w:t>61</w:t>
            </w:r>
          </w:p>
        </w:tc>
        <w:tc>
          <w:tcPr>
            <w:tcW w:w="654" w:type="pct"/>
          </w:tcPr>
          <w:p w14:paraId="351DEB29" w14:textId="77777777" w:rsidR="00691875" w:rsidRPr="000F7B50" w:rsidRDefault="00691875" w:rsidP="00691875">
            <w:pPr>
              <w:pStyle w:val="PlainText"/>
              <w:contextualSpacing/>
              <w:jc w:val="center"/>
              <w:rPr>
                <w:rFonts w:ascii="Arial" w:hAnsi="Arial" w:cs="Arial"/>
                <w:color w:val="010205"/>
                <w:sz w:val="20"/>
                <w:szCs w:val="20"/>
              </w:rPr>
            </w:pPr>
            <w:r w:rsidRPr="000F7B50">
              <w:rPr>
                <w:rFonts w:ascii="Arial" w:hAnsi="Arial" w:cs="Arial"/>
                <w:color w:val="010205"/>
                <w:sz w:val="20"/>
                <w:szCs w:val="20"/>
              </w:rPr>
              <w:t>25</w:t>
            </w:r>
          </w:p>
        </w:tc>
        <w:tc>
          <w:tcPr>
            <w:tcW w:w="308" w:type="pct"/>
            <w:tcBorders>
              <w:right w:val="single" w:sz="4" w:space="0" w:color="auto"/>
            </w:tcBorders>
          </w:tcPr>
          <w:p w14:paraId="57D366A6" w14:textId="77777777" w:rsidR="00691875" w:rsidRPr="000F7B50" w:rsidRDefault="00691875" w:rsidP="00691875">
            <w:pPr>
              <w:pStyle w:val="PlainText"/>
              <w:contextualSpacing/>
              <w:jc w:val="center"/>
              <w:rPr>
                <w:rFonts w:ascii="Arial" w:hAnsi="Arial" w:cs="Arial"/>
                <w:color w:val="010205"/>
                <w:sz w:val="20"/>
                <w:szCs w:val="20"/>
              </w:rPr>
            </w:pPr>
            <w:r w:rsidRPr="000F7B50">
              <w:rPr>
                <w:rFonts w:ascii="Arial" w:hAnsi="Arial" w:cs="Arial"/>
                <w:color w:val="010205"/>
                <w:sz w:val="20"/>
                <w:szCs w:val="20"/>
              </w:rPr>
              <w:t>4</w:t>
            </w:r>
          </w:p>
        </w:tc>
        <w:tc>
          <w:tcPr>
            <w:tcW w:w="481" w:type="pct"/>
            <w:tcBorders>
              <w:left w:val="single" w:sz="4" w:space="0" w:color="auto"/>
              <w:right w:val="single" w:sz="18" w:space="0" w:color="auto"/>
            </w:tcBorders>
          </w:tcPr>
          <w:p w14:paraId="6415D794" w14:textId="77777777" w:rsidR="00691875" w:rsidRPr="000F7B50" w:rsidRDefault="00691875" w:rsidP="00691875">
            <w:pPr>
              <w:pStyle w:val="PlainText"/>
              <w:contextualSpacing/>
              <w:jc w:val="center"/>
              <w:rPr>
                <w:rFonts w:ascii="Arial" w:hAnsi="Arial" w:cs="Arial"/>
                <w:sz w:val="20"/>
                <w:szCs w:val="20"/>
              </w:rPr>
            </w:pPr>
            <w:r w:rsidRPr="000F7B50">
              <w:rPr>
                <w:rFonts w:ascii="Arial" w:hAnsi="Arial" w:cs="Arial"/>
                <w:color w:val="000000"/>
                <w:sz w:val="20"/>
                <w:szCs w:val="20"/>
              </w:rPr>
              <w:t>*</w:t>
            </w:r>
          </w:p>
        </w:tc>
        <w:tc>
          <w:tcPr>
            <w:tcW w:w="481" w:type="pct"/>
            <w:tcBorders>
              <w:left w:val="single" w:sz="18" w:space="0" w:color="auto"/>
            </w:tcBorders>
          </w:tcPr>
          <w:p w14:paraId="34FC2A79" w14:textId="77777777" w:rsidR="00691875" w:rsidRPr="000F7B50" w:rsidRDefault="00691875" w:rsidP="00691875">
            <w:pPr>
              <w:pStyle w:val="PlainText"/>
              <w:contextualSpacing/>
              <w:jc w:val="center"/>
              <w:rPr>
                <w:rFonts w:ascii="Arial" w:hAnsi="Arial" w:cs="Arial"/>
                <w:sz w:val="20"/>
                <w:szCs w:val="20"/>
              </w:rPr>
            </w:pPr>
            <w:r w:rsidRPr="000F7B50">
              <w:rPr>
                <w:rFonts w:ascii="Arial" w:hAnsi="Arial" w:cs="Arial"/>
                <w:sz w:val="20"/>
                <w:szCs w:val="20"/>
              </w:rPr>
              <w:t>11</w:t>
            </w:r>
          </w:p>
        </w:tc>
        <w:tc>
          <w:tcPr>
            <w:tcW w:w="481" w:type="pct"/>
          </w:tcPr>
          <w:p w14:paraId="48F63867" w14:textId="77777777" w:rsidR="00691875" w:rsidRPr="000F7B50" w:rsidRDefault="00691875" w:rsidP="00691875">
            <w:pPr>
              <w:pStyle w:val="PlainText"/>
              <w:contextualSpacing/>
              <w:jc w:val="center"/>
              <w:rPr>
                <w:rFonts w:ascii="Arial" w:hAnsi="Arial" w:cs="Arial"/>
                <w:sz w:val="20"/>
                <w:szCs w:val="20"/>
              </w:rPr>
            </w:pPr>
            <w:r w:rsidRPr="000F7B50">
              <w:rPr>
                <w:rFonts w:ascii="Arial" w:hAnsi="Arial" w:cs="Arial"/>
                <w:sz w:val="20"/>
                <w:szCs w:val="20"/>
              </w:rPr>
              <w:t>29</w:t>
            </w:r>
          </w:p>
        </w:tc>
      </w:tr>
      <w:tr w:rsidR="00691875" w:rsidRPr="00CF52C0" w14:paraId="0F5806BD" w14:textId="77777777" w:rsidTr="00290FEC">
        <w:trPr>
          <w:jc w:val="left"/>
        </w:trPr>
        <w:tc>
          <w:tcPr>
            <w:tcW w:w="1149" w:type="pct"/>
          </w:tcPr>
          <w:p w14:paraId="7E30E5EA" w14:textId="77777777" w:rsidR="00691875" w:rsidRPr="00232982" w:rsidRDefault="00691875" w:rsidP="00691875">
            <w:pPr>
              <w:pStyle w:val="PlainText"/>
              <w:contextualSpacing/>
              <w:rPr>
                <w:rFonts w:ascii="Arial" w:hAnsi="Arial" w:cs="Arial"/>
                <w:sz w:val="20"/>
                <w:szCs w:val="20"/>
              </w:rPr>
            </w:pPr>
            <w:r w:rsidRPr="00232982">
              <w:rPr>
                <w:rFonts w:ascii="Arial" w:hAnsi="Arial" w:cs="Arial"/>
                <w:sz w:val="20"/>
                <w:szCs w:val="20"/>
              </w:rPr>
              <w:t>July 10-13</w:t>
            </w:r>
          </w:p>
        </w:tc>
        <w:tc>
          <w:tcPr>
            <w:tcW w:w="482" w:type="pct"/>
          </w:tcPr>
          <w:p w14:paraId="34F141FD" w14:textId="77777777" w:rsidR="00691875" w:rsidRPr="00232982" w:rsidRDefault="00691875" w:rsidP="00691875">
            <w:pPr>
              <w:pStyle w:val="PlainText"/>
              <w:contextualSpacing/>
              <w:jc w:val="center"/>
              <w:rPr>
                <w:rFonts w:ascii="Arial" w:hAnsi="Arial" w:cs="Arial"/>
                <w:color w:val="000000"/>
                <w:sz w:val="20"/>
                <w:szCs w:val="20"/>
              </w:rPr>
            </w:pPr>
            <w:r w:rsidRPr="00232982">
              <w:rPr>
                <w:rFonts w:ascii="Arial" w:hAnsi="Arial" w:cs="Arial"/>
                <w:color w:val="000000"/>
                <w:sz w:val="20"/>
                <w:szCs w:val="20"/>
              </w:rPr>
              <w:t>3</w:t>
            </w:r>
          </w:p>
        </w:tc>
        <w:tc>
          <w:tcPr>
            <w:tcW w:w="483" w:type="pct"/>
          </w:tcPr>
          <w:p w14:paraId="267D43AE" w14:textId="77777777" w:rsidR="00691875" w:rsidRPr="00232982" w:rsidRDefault="00691875" w:rsidP="00691875">
            <w:pPr>
              <w:pStyle w:val="PlainText"/>
              <w:contextualSpacing/>
              <w:jc w:val="center"/>
              <w:rPr>
                <w:rFonts w:ascii="Arial" w:hAnsi="Arial" w:cs="Arial"/>
                <w:color w:val="000000"/>
                <w:sz w:val="20"/>
                <w:szCs w:val="20"/>
              </w:rPr>
            </w:pPr>
            <w:r w:rsidRPr="00232982">
              <w:rPr>
                <w:rFonts w:ascii="Arial" w:hAnsi="Arial" w:cs="Arial"/>
                <w:color w:val="000000"/>
                <w:sz w:val="20"/>
                <w:szCs w:val="20"/>
              </w:rPr>
              <w:t>7</w:t>
            </w:r>
          </w:p>
        </w:tc>
        <w:tc>
          <w:tcPr>
            <w:tcW w:w="481" w:type="pct"/>
          </w:tcPr>
          <w:p w14:paraId="2E9A299A" w14:textId="77777777" w:rsidR="00691875" w:rsidRPr="00232982" w:rsidRDefault="00691875" w:rsidP="00691875">
            <w:pPr>
              <w:pStyle w:val="PlainText"/>
              <w:contextualSpacing/>
              <w:jc w:val="center"/>
              <w:rPr>
                <w:rFonts w:ascii="Arial" w:hAnsi="Arial" w:cs="Arial"/>
                <w:color w:val="000000"/>
                <w:sz w:val="20"/>
                <w:szCs w:val="20"/>
              </w:rPr>
            </w:pPr>
            <w:r w:rsidRPr="00232982">
              <w:rPr>
                <w:rFonts w:ascii="Arial" w:hAnsi="Arial" w:cs="Arial"/>
                <w:color w:val="000000"/>
                <w:sz w:val="20"/>
                <w:szCs w:val="20"/>
              </w:rPr>
              <w:t>64</w:t>
            </w:r>
          </w:p>
        </w:tc>
        <w:tc>
          <w:tcPr>
            <w:tcW w:w="654" w:type="pct"/>
          </w:tcPr>
          <w:p w14:paraId="6B3AC60B" w14:textId="77777777" w:rsidR="00691875" w:rsidRPr="00232982" w:rsidRDefault="00691875" w:rsidP="00691875">
            <w:pPr>
              <w:pStyle w:val="PlainText"/>
              <w:contextualSpacing/>
              <w:jc w:val="center"/>
              <w:rPr>
                <w:rFonts w:ascii="Arial" w:hAnsi="Arial" w:cs="Arial"/>
                <w:color w:val="010205"/>
                <w:sz w:val="20"/>
                <w:szCs w:val="20"/>
              </w:rPr>
            </w:pPr>
            <w:r w:rsidRPr="00232982">
              <w:rPr>
                <w:rFonts w:ascii="Arial" w:hAnsi="Arial" w:cs="Arial"/>
                <w:color w:val="010205"/>
                <w:sz w:val="20"/>
                <w:szCs w:val="20"/>
              </w:rPr>
              <w:t>23</w:t>
            </w:r>
          </w:p>
        </w:tc>
        <w:tc>
          <w:tcPr>
            <w:tcW w:w="308" w:type="pct"/>
            <w:tcBorders>
              <w:right w:val="single" w:sz="4" w:space="0" w:color="auto"/>
            </w:tcBorders>
          </w:tcPr>
          <w:p w14:paraId="48CC90AD" w14:textId="77777777" w:rsidR="00691875" w:rsidRPr="00232982" w:rsidRDefault="00691875" w:rsidP="00691875">
            <w:pPr>
              <w:pStyle w:val="PlainText"/>
              <w:contextualSpacing/>
              <w:jc w:val="center"/>
              <w:rPr>
                <w:rFonts w:ascii="Arial" w:hAnsi="Arial" w:cs="Arial"/>
                <w:color w:val="010205"/>
                <w:sz w:val="20"/>
                <w:szCs w:val="20"/>
              </w:rPr>
            </w:pPr>
            <w:r w:rsidRPr="00232982">
              <w:rPr>
                <w:rFonts w:ascii="Arial" w:hAnsi="Arial" w:cs="Arial"/>
                <w:color w:val="010205"/>
                <w:sz w:val="20"/>
                <w:szCs w:val="20"/>
              </w:rPr>
              <w:t>3</w:t>
            </w:r>
          </w:p>
        </w:tc>
        <w:tc>
          <w:tcPr>
            <w:tcW w:w="481" w:type="pct"/>
            <w:tcBorders>
              <w:left w:val="single" w:sz="4" w:space="0" w:color="auto"/>
              <w:right w:val="single" w:sz="18" w:space="0" w:color="auto"/>
            </w:tcBorders>
          </w:tcPr>
          <w:p w14:paraId="6AD72046" w14:textId="77777777" w:rsidR="00691875" w:rsidRPr="00232982" w:rsidRDefault="00691875" w:rsidP="00691875">
            <w:pPr>
              <w:pStyle w:val="PlainText"/>
              <w:contextualSpacing/>
              <w:jc w:val="center"/>
              <w:rPr>
                <w:rFonts w:ascii="Arial" w:hAnsi="Arial" w:cs="Arial"/>
                <w:sz w:val="20"/>
                <w:szCs w:val="20"/>
              </w:rPr>
            </w:pPr>
            <w:r w:rsidRPr="00232982">
              <w:rPr>
                <w:rFonts w:ascii="Arial" w:hAnsi="Arial" w:cs="Arial"/>
                <w:sz w:val="20"/>
                <w:szCs w:val="20"/>
              </w:rPr>
              <w:t>1</w:t>
            </w:r>
          </w:p>
        </w:tc>
        <w:tc>
          <w:tcPr>
            <w:tcW w:w="481" w:type="pct"/>
            <w:tcBorders>
              <w:left w:val="single" w:sz="18" w:space="0" w:color="auto"/>
            </w:tcBorders>
          </w:tcPr>
          <w:p w14:paraId="59FE1F0E" w14:textId="77777777" w:rsidR="00691875" w:rsidRPr="00232982" w:rsidRDefault="00691875" w:rsidP="00691875">
            <w:pPr>
              <w:pStyle w:val="PlainText"/>
              <w:contextualSpacing/>
              <w:jc w:val="center"/>
              <w:rPr>
                <w:rFonts w:ascii="Arial" w:hAnsi="Arial" w:cs="Arial"/>
                <w:sz w:val="20"/>
                <w:szCs w:val="20"/>
              </w:rPr>
            </w:pPr>
            <w:r w:rsidRPr="00232982">
              <w:rPr>
                <w:rFonts w:ascii="Arial" w:hAnsi="Arial" w:cs="Arial"/>
                <w:sz w:val="20"/>
                <w:szCs w:val="20"/>
              </w:rPr>
              <w:t>9</w:t>
            </w:r>
          </w:p>
        </w:tc>
        <w:tc>
          <w:tcPr>
            <w:tcW w:w="481" w:type="pct"/>
          </w:tcPr>
          <w:p w14:paraId="04FA3F38" w14:textId="77777777" w:rsidR="00691875" w:rsidRPr="00232982" w:rsidRDefault="00691875" w:rsidP="00691875">
            <w:pPr>
              <w:pStyle w:val="PlainText"/>
              <w:contextualSpacing/>
              <w:jc w:val="center"/>
              <w:rPr>
                <w:rFonts w:ascii="Arial" w:hAnsi="Arial" w:cs="Arial"/>
                <w:sz w:val="20"/>
                <w:szCs w:val="20"/>
              </w:rPr>
            </w:pPr>
            <w:r w:rsidRPr="00232982">
              <w:rPr>
                <w:rFonts w:ascii="Arial" w:hAnsi="Arial" w:cs="Arial"/>
                <w:sz w:val="20"/>
                <w:szCs w:val="20"/>
              </w:rPr>
              <w:t>26</w:t>
            </w:r>
          </w:p>
        </w:tc>
      </w:tr>
      <w:tr w:rsidR="00691875" w:rsidRPr="00CF52C0" w14:paraId="25C7EF2B" w14:textId="77777777" w:rsidTr="00290FEC">
        <w:trPr>
          <w:jc w:val="left"/>
        </w:trPr>
        <w:tc>
          <w:tcPr>
            <w:tcW w:w="1149" w:type="pct"/>
          </w:tcPr>
          <w:p w14:paraId="3F072766" w14:textId="77777777" w:rsidR="00691875" w:rsidRPr="00ED28F0" w:rsidRDefault="00691875" w:rsidP="00691875">
            <w:pPr>
              <w:pStyle w:val="PlainText"/>
              <w:contextualSpacing/>
              <w:rPr>
                <w:rFonts w:ascii="Arial" w:hAnsi="Arial" w:cs="Arial"/>
                <w:sz w:val="20"/>
                <w:szCs w:val="20"/>
              </w:rPr>
            </w:pPr>
            <w:r w:rsidRPr="00ED28F0">
              <w:rPr>
                <w:rFonts w:ascii="Arial" w:hAnsi="Arial" w:cs="Arial"/>
                <w:sz w:val="20"/>
                <w:szCs w:val="20"/>
              </w:rPr>
              <w:t>June 26-29</w:t>
            </w:r>
          </w:p>
        </w:tc>
        <w:tc>
          <w:tcPr>
            <w:tcW w:w="482" w:type="pct"/>
          </w:tcPr>
          <w:p w14:paraId="107F4A60" w14:textId="77777777" w:rsidR="00691875" w:rsidRPr="00ED28F0" w:rsidRDefault="00691875" w:rsidP="00691875">
            <w:pPr>
              <w:pStyle w:val="PlainText"/>
              <w:contextualSpacing/>
              <w:jc w:val="center"/>
              <w:rPr>
                <w:rFonts w:ascii="Arial" w:hAnsi="Arial" w:cs="Arial"/>
                <w:color w:val="000000"/>
                <w:sz w:val="20"/>
                <w:szCs w:val="20"/>
              </w:rPr>
            </w:pPr>
            <w:r w:rsidRPr="00ED28F0">
              <w:rPr>
                <w:rFonts w:ascii="Arial" w:hAnsi="Arial" w:cs="Arial"/>
                <w:color w:val="000000"/>
                <w:sz w:val="20"/>
                <w:szCs w:val="20"/>
              </w:rPr>
              <w:t>2</w:t>
            </w:r>
          </w:p>
        </w:tc>
        <w:tc>
          <w:tcPr>
            <w:tcW w:w="483" w:type="pct"/>
          </w:tcPr>
          <w:p w14:paraId="7E5501F0" w14:textId="77777777" w:rsidR="00691875" w:rsidRPr="00ED28F0" w:rsidRDefault="00691875" w:rsidP="00691875">
            <w:pPr>
              <w:pStyle w:val="PlainText"/>
              <w:contextualSpacing/>
              <w:jc w:val="center"/>
              <w:rPr>
                <w:rFonts w:ascii="Arial" w:hAnsi="Arial" w:cs="Arial"/>
                <w:color w:val="000000"/>
                <w:sz w:val="20"/>
                <w:szCs w:val="20"/>
              </w:rPr>
            </w:pPr>
            <w:r w:rsidRPr="00ED28F0">
              <w:rPr>
                <w:rFonts w:ascii="Arial" w:hAnsi="Arial" w:cs="Arial"/>
                <w:color w:val="000000"/>
                <w:sz w:val="20"/>
                <w:szCs w:val="20"/>
              </w:rPr>
              <w:t>9</w:t>
            </w:r>
          </w:p>
        </w:tc>
        <w:tc>
          <w:tcPr>
            <w:tcW w:w="481" w:type="pct"/>
          </w:tcPr>
          <w:p w14:paraId="1E3855D1" w14:textId="77777777" w:rsidR="00691875" w:rsidRPr="00ED28F0" w:rsidRDefault="00691875" w:rsidP="00691875">
            <w:pPr>
              <w:pStyle w:val="PlainText"/>
              <w:contextualSpacing/>
              <w:jc w:val="center"/>
              <w:rPr>
                <w:rFonts w:ascii="Arial" w:hAnsi="Arial" w:cs="Arial"/>
                <w:color w:val="000000"/>
                <w:sz w:val="20"/>
                <w:szCs w:val="20"/>
              </w:rPr>
            </w:pPr>
            <w:r w:rsidRPr="00ED28F0">
              <w:rPr>
                <w:rFonts w:ascii="Arial" w:hAnsi="Arial" w:cs="Arial"/>
                <w:color w:val="000000"/>
                <w:sz w:val="20"/>
                <w:szCs w:val="20"/>
              </w:rPr>
              <w:t>65</w:t>
            </w:r>
          </w:p>
        </w:tc>
        <w:tc>
          <w:tcPr>
            <w:tcW w:w="654" w:type="pct"/>
          </w:tcPr>
          <w:p w14:paraId="7240EFB1" w14:textId="77777777" w:rsidR="00691875" w:rsidRPr="00ED28F0" w:rsidRDefault="00691875" w:rsidP="00691875">
            <w:pPr>
              <w:pStyle w:val="PlainText"/>
              <w:contextualSpacing/>
              <w:jc w:val="center"/>
              <w:rPr>
                <w:rFonts w:ascii="Arial" w:hAnsi="Arial" w:cs="Arial"/>
                <w:color w:val="010205"/>
                <w:sz w:val="20"/>
                <w:szCs w:val="20"/>
              </w:rPr>
            </w:pPr>
            <w:r w:rsidRPr="00ED28F0">
              <w:rPr>
                <w:rFonts w:ascii="Arial" w:hAnsi="Arial" w:cs="Arial"/>
                <w:color w:val="010205"/>
                <w:sz w:val="20"/>
                <w:szCs w:val="20"/>
              </w:rPr>
              <w:t>22</w:t>
            </w:r>
          </w:p>
        </w:tc>
        <w:tc>
          <w:tcPr>
            <w:tcW w:w="308" w:type="pct"/>
            <w:tcBorders>
              <w:right w:val="single" w:sz="4" w:space="0" w:color="auto"/>
            </w:tcBorders>
          </w:tcPr>
          <w:p w14:paraId="40383F0E" w14:textId="77777777" w:rsidR="00691875" w:rsidRPr="00ED28F0" w:rsidRDefault="00691875" w:rsidP="00691875">
            <w:pPr>
              <w:pStyle w:val="PlainText"/>
              <w:contextualSpacing/>
              <w:jc w:val="center"/>
              <w:rPr>
                <w:rFonts w:ascii="Arial" w:hAnsi="Arial" w:cs="Arial"/>
                <w:color w:val="010205"/>
                <w:sz w:val="20"/>
                <w:szCs w:val="20"/>
              </w:rPr>
            </w:pPr>
            <w:r w:rsidRPr="00ED28F0">
              <w:rPr>
                <w:rFonts w:ascii="Arial" w:hAnsi="Arial" w:cs="Arial"/>
                <w:color w:val="010205"/>
                <w:sz w:val="20"/>
                <w:szCs w:val="20"/>
              </w:rPr>
              <w:t>2</w:t>
            </w:r>
          </w:p>
        </w:tc>
        <w:tc>
          <w:tcPr>
            <w:tcW w:w="481" w:type="pct"/>
            <w:tcBorders>
              <w:left w:val="single" w:sz="4" w:space="0" w:color="auto"/>
              <w:right w:val="single" w:sz="18" w:space="0" w:color="auto"/>
            </w:tcBorders>
          </w:tcPr>
          <w:p w14:paraId="48D7C956" w14:textId="77777777" w:rsidR="00691875" w:rsidRPr="00ED28F0" w:rsidRDefault="00691875" w:rsidP="00691875">
            <w:pPr>
              <w:pStyle w:val="PlainText"/>
              <w:contextualSpacing/>
              <w:jc w:val="center"/>
              <w:rPr>
                <w:rFonts w:ascii="Arial" w:hAnsi="Arial" w:cs="Arial"/>
                <w:sz w:val="20"/>
                <w:szCs w:val="20"/>
              </w:rPr>
            </w:pPr>
            <w:r w:rsidRPr="00ED28F0">
              <w:rPr>
                <w:rFonts w:ascii="Arial" w:hAnsi="Arial" w:cs="Arial"/>
                <w:sz w:val="20"/>
                <w:szCs w:val="20"/>
              </w:rPr>
              <w:t>1</w:t>
            </w:r>
          </w:p>
        </w:tc>
        <w:tc>
          <w:tcPr>
            <w:tcW w:w="481" w:type="pct"/>
            <w:tcBorders>
              <w:left w:val="single" w:sz="18" w:space="0" w:color="auto"/>
            </w:tcBorders>
          </w:tcPr>
          <w:p w14:paraId="1953CC80" w14:textId="77777777" w:rsidR="00691875" w:rsidRPr="00ED28F0" w:rsidRDefault="00691875" w:rsidP="00691875">
            <w:pPr>
              <w:pStyle w:val="PlainText"/>
              <w:contextualSpacing/>
              <w:jc w:val="center"/>
              <w:rPr>
                <w:rFonts w:ascii="Arial" w:hAnsi="Arial" w:cs="Arial"/>
                <w:sz w:val="20"/>
                <w:szCs w:val="20"/>
              </w:rPr>
            </w:pPr>
            <w:r w:rsidRPr="00ED28F0">
              <w:rPr>
                <w:rFonts w:ascii="Arial" w:hAnsi="Arial" w:cs="Arial"/>
                <w:sz w:val="20"/>
                <w:szCs w:val="20"/>
              </w:rPr>
              <w:t>10</w:t>
            </w:r>
          </w:p>
        </w:tc>
        <w:tc>
          <w:tcPr>
            <w:tcW w:w="481" w:type="pct"/>
          </w:tcPr>
          <w:p w14:paraId="3ED8FF53" w14:textId="77777777" w:rsidR="00691875" w:rsidRPr="00ED28F0" w:rsidRDefault="00691875" w:rsidP="00691875">
            <w:pPr>
              <w:pStyle w:val="PlainText"/>
              <w:contextualSpacing/>
              <w:jc w:val="center"/>
              <w:rPr>
                <w:rFonts w:ascii="Arial" w:hAnsi="Arial" w:cs="Arial"/>
                <w:sz w:val="20"/>
                <w:szCs w:val="20"/>
              </w:rPr>
            </w:pPr>
            <w:r w:rsidRPr="00ED28F0">
              <w:rPr>
                <w:rFonts w:ascii="Arial" w:hAnsi="Arial" w:cs="Arial"/>
                <w:sz w:val="20"/>
                <w:szCs w:val="20"/>
              </w:rPr>
              <w:t>24</w:t>
            </w:r>
          </w:p>
        </w:tc>
      </w:tr>
      <w:tr w:rsidR="00691875" w:rsidRPr="00CF52C0" w14:paraId="78686DD0" w14:textId="77777777" w:rsidTr="00290FEC">
        <w:trPr>
          <w:jc w:val="left"/>
        </w:trPr>
        <w:tc>
          <w:tcPr>
            <w:tcW w:w="1149" w:type="pct"/>
          </w:tcPr>
          <w:p w14:paraId="022EFA33" w14:textId="77777777" w:rsidR="00691875" w:rsidRPr="006A037B" w:rsidRDefault="00691875" w:rsidP="00691875">
            <w:pPr>
              <w:pStyle w:val="PlainText"/>
              <w:contextualSpacing/>
              <w:rPr>
                <w:rFonts w:ascii="Arial" w:hAnsi="Arial" w:cs="Arial"/>
                <w:sz w:val="20"/>
                <w:szCs w:val="20"/>
              </w:rPr>
            </w:pPr>
            <w:r w:rsidRPr="006A037B">
              <w:rPr>
                <w:rFonts w:ascii="Arial" w:hAnsi="Arial" w:cs="Arial"/>
                <w:sz w:val="20"/>
                <w:szCs w:val="20"/>
              </w:rPr>
              <w:t>June 19-22</w:t>
            </w:r>
          </w:p>
        </w:tc>
        <w:tc>
          <w:tcPr>
            <w:tcW w:w="482" w:type="pct"/>
          </w:tcPr>
          <w:p w14:paraId="5F412522" w14:textId="77777777" w:rsidR="00691875" w:rsidRPr="006A037B" w:rsidRDefault="00691875" w:rsidP="00691875">
            <w:pPr>
              <w:pStyle w:val="PlainText"/>
              <w:contextualSpacing/>
              <w:jc w:val="center"/>
              <w:rPr>
                <w:rFonts w:ascii="Arial" w:hAnsi="Arial" w:cs="Arial"/>
                <w:color w:val="000000"/>
                <w:sz w:val="20"/>
                <w:szCs w:val="20"/>
              </w:rPr>
            </w:pPr>
            <w:r w:rsidRPr="006A037B">
              <w:rPr>
                <w:rFonts w:ascii="Arial" w:hAnsi="Arial" w:cs="Arial"/>
                <w:color w:val="000000"/>
                <w:sz w:val="20"/>
                <w:szCs w:val="20"/>
              </w:rPr>
              <w:t>3</w:t>
            </w:r>
          </w:p>
        </w:tc>
        <w:tc>
          <w:tcPr>
            <w:tcW w:w="483" w:type="pct"/>
          </w:tcPr>
          <w:p w14:paraId="613A6271" w14:textId="77777777" w:rsidR="00691875" w:rsidRPr="006A037B" w:rsidRDefault="00691875" w:rsidP="00691875">
            <w:pPr>
              <w:pStyle w:val="PlainText"/>
              <w:contextualSpacing/>
              <w:jc w:val="center"/>
              <w:rPr>
                <w:rFonts w:ascii="Arial" w:hAnsi="Arial" w:cs="Arial"/>
                <w:color w:val="000000"/>
                <w:sz w:val="20"/>
                <w:szCs w:val="20"/>
              </w:rPr>
            </w:pPr>
            <w:r w:rsidRPr="006A037B">
              <w:rPr>
                <w:rFonts w:ascii="Arial" w:hAnsi="Arial" w:cs="Arial"/>
                <w:color w:val="000000"/>
                <w:sz w:val="20"/>
                <w:szCs w:val="20"/>
              </w:rPr>
              <w:t>8</w:t>
            </w:r>
          </w:p>
        </w:tc>
        <w:tc>
          <w:tcPr>
            <w:tcW w:w="481" w:type="pct"/>
          </w:tcPr>
          <w:p w14:paraId="17DF78C6" w14:textId="77777777" w:rsidR="00691875" w:rsidRPr="006A037B" w:rsidRDefault="00691875" w:rsidP="00691875">
            <w:pPr>
              <w:pStyle w:val="PlainText"/>
              <w:contextualSpacing/>
              <w:jc w:val="center"/>
              <w:rPr>
                <w:rFonts w:ascii="Arial" w:hAnsi="Arial" w:cs="Arial"/>
                <w:color w:val="000000"/>
                <w:sz w:val="20"/>
                <w:szCs w:val="20"/>
              </w:rPr>
            </w:pPr>
            <w:r w:rsidRPr="006A037B">
              <w:rPr>
                <w:rFonts w:ascii="Arial" w:hAnsi="Arial" w:cs="Arial"/>
                <w:color w:val="000000"/>
                <w:sz w:val="20"/>
                <w:szCs w:val="20"/>
              </w:rPr>
              <w:t>62</w:t>
            </w:r>
          </w:p>
        </w:tc>
        <w:tc>
          <w:tcPr>
            <w:tcW w:w="654" w:type="pct"/>
          </w:tcPr>
          <w:p w14:paraId="7328F0BC" w14:textId="77777777" w:rsidR="00691875" w:rsidRPr="006A037B" w:rsidRDefault="00691875" w:rsidP="00691875">
            <w:pPr>
              <w:pStyle w:val="PlainText"/>
              <w:contextualSpacing/>
              <w:jc w:val="center"/>
              <w:rPr>
                <w:rFonts w:ascii="Arial" w:hAnsi="Arial" w:cs="Arial"/>
                <w:color w:val="010205"/>
                <w:sz w:val="20"/>
                <w:szCs w:val="20"/>
              </w:rPr>
            </w:pPr>
            <w:r w:rsidRPr="006A037B">
              <w:rPr>
                <w:rFonts w:ascii="Arial" w:hAnsi="Arial" w:cs="Arial"/>
                <w:color w:val="010205"/>
                <w:sz w:val="20"/>
                <w:szCs w:val="20"/>
              </w:rPr>
              <w:t>22</w:t>
            </w:r>
          </w:p>
        </w:tc>
        <w:tc>
          <w:tcPr>
            <w:tcW w:w="308" w:type="pct"/>
            <w:tcBorders>
              <w:right w:val="single" w:sz="4" w:space="0" w:color="auto"/>
            </w:tcBorders>
          </w:tcPr>
          <w:p w14:paraId="04A84DF8" w14:textId="77777777" w:rsidR="00691875" w:rsidRPr="006A037B" w:rsidRDefault="00691875" w:rsidP="00691875">
            <w:pPr>
              <w:pStyle w:val="PlainText"/>
              <w:contextualSpacing/>
              <w:jc w:val="center"/>
              <w:rPr>
                <w:rFonts w:ascii="Arial" w:hAnsi="Arial" w:cs="Arial"/>
                <w:color w:val="010205"/>
                <w:sz w:val="20"/>
                <w:szCs w:val="20"/>
              </w:rPr>
            </w:pPr>
            <w:r w:rsidRPr="006A037B">
              <w:rPr>
                <w:rFonts w:ascii="Arial" w:hAnsi="Arial" w:cs="Arial"/>
                <w:color w:val="010205"/>
                <w:sz w:val="20"/>
                <w:szCs w:val="20"/>
              </w:rPr>
              <w:t>4</w:t>
            </w:r>
          </w:p>
        </w:tc>
        <w:tc>
          <w:tcPr>
            <w:tcW w:w="481" w:type="pct"/>
            <w:tcBorders>
              <w:left w:val="single" w:sz="4" w:space="0" w:color="auto"/>
              <w:right w:val="single" w:sz="18" w:space="0" w:color="auto"/>
            </w:tcBorders>
          </w:tcPr>
          <w:p w14:paraId="47C3C556" w14:textId="77777777" w:rsidR="00691875" w:rsidRPr="006A037B" w:rsidRDefault="00691875" w:rsidP="00691875">
            <w:pPr>
              <w:pStyle w:val="PlainText"/>
              <w:contextualSpacing/>
              <w:jc w:val="center"/>
              <w:rPr>
                <w:rFonts w:ascii="Arial" w:hAnsi="Arial" w:cs="Arial"/>
                <w:sz w:val="20"/>
                <w:szCs w:val="20"/>
              </w:rPr>
            </w:pPr>
            <w:r w:rsidRPr="006A037B">
              <w:rPr>
                <w:rFonts w:ascii="Arial" w:hAnsi="Arial" w:cs="Arial"/>
                <w:sz w:val="20"/>
                <w:szCs w:val="20"/>
              </w:rPr>
              <w:t>1</w:t>
            </w:r>
          </w:p>
        </w:tc>
        <w:tc>
          <w:tcPr>
            <w:tcW w:w="481" w:type="pct"/>
            <w:tcBorders>
              <w:left w:val="single" w:sz="18" w:space="0" w:color="auto"/>
            </w:tcBorders>
          </w:tcPr>
          <w:p w14:paraId="3C764E75" w14:textId="77777777" w:rsidR="00691875" w:rsidRPr="006A037B" w:rsidRDefault="00691875" w:rsidP="00691875">
            <w:pPr>
              <w:pStyle w:val="PlainText"/>
              <w:contextualSpacing/>
              <w:jc w:val="center"/>
              <w:rPr>
                <w:rFonts w:ascii="Arial" w:hAnsi="Arial" w:cs="Arial"/>
                <w:sz w:val="20"/>
                <w:szCs w:val="20"/>
              </w:rPr>
            </w:pPr>
            <w:r w:rsidRPr="006A037B">
              <w:rPr>
                <w:rFonts w:ascii="Arial" w:hAnsi="Arial" w:cs="Arial"/>
                <w:sz w:val="20"/>
                <w:szCs w:val="20"/>
              </w:rPr>
              <w:t>11</w:t>
            </w:r>
          </w:p>
        </w:tc>
        <w:tc>
          <w:tcPr>
            <w:tcW w:w="481" w:type="pct"/>
          </w:tcPr>
          <w:p w14:paraId="21ACACA8" w14:textId="77777777" w:rsidR="00691875" w:rsidRPr="006A037B" w:rsidRDefault="00691875" w:rsidP="00691875">
            <w:pPr>
              <w:pStyle w:val="PlainText"/>
              <w:contextualSpacing/>
              <w:jc w:val="center"/>
              <w:rPr>
                <w:rFonts w:ascii="Arial" w:hAnsi="Arial" w:cs="Arial"/>
                <w:sz w:val="20"/>
                <w:szCs w:val="20"/>
              </w:rPr>
            </w:pPr>
            <w:r w:rsidRPr="006A037B">
              <w:rPr>
                <w:rFonts w:ascii="Arial" w:hAnsi="Arial" w:cs="Arial"/>
                <w:sz w:val="20"/>
                <w:szCs w:val="20"/>
              </w:rPr>
              <w:t>26</w:t>
            </w:r>
          </w:p>
        </w:tc>
      </w:tr>
      <w:tr w:rsidR="00691875" w:rsidRPr="00CF52C0" w14:paraId="2222D860" w14:textId="77777777" w:rsidTr="00290FEC">
        <w:trPr>
          <w:jc w:val="left"/>
        </w:trPr>
        <w:tc>
          <w:tcPr>
            <w:tcW w:w="1149" w:type="pct"/>
          </w:tcPr>
          <w:p w14:paraId="5949BB06" w14:textId="77777777" w:rsidR="00691875" w:rsidRPr="00512974" w:rsidRDefault="00691875" w:rsidP="00691875">
            <w:pPr>
              <w:pStyle w:val="PlainText"/>
              <w:contextualSpacing/>
              <w:rPr>
                <w:rFonts w:ascii="Arial" w:hAnsi="Arial" w:cs="Arial"/>
                <w:sz w:val="20"/>
                <w:szCs w:val="20"/>
              </w:rPr>
            </w:pPr>
            <w:r w:rsidRPr="00512974">
              <w:rPr>
                <w:rFonts w:ascii="Arial" w:hAnsi="Arial" w:cs="Arial"/>
                <w:sz w:val="20"/>
                <w:szCs w:val="20"/>
              </w:rPr>
              <w:t>June 12-15</w:t>
            </w:r>
          </w:p>
        </w:tc>
        <w:tc>
          <w:tcPr>
            <w:tcW w:w="482" w:type="pct"/>
          </w:tcPr>
          <w:p w14:paraId="7C98B5C2" w14:textId="77777777" w:rsidR="00691875" w:rsidRPr="00EA0C36" w:rsidRDefault="00691875" w:rsidP="00691875">
            <w:pPr>
              <w:pStyle w:val="PlainText"/>
              <w:contextualSpacing/>
              <w:jc w:val="center"/>
              <w:rPr>
                <w:rFonts w:ascii="Arial" w:hAnsi="Arial" w:cs="Arial"/>
                <w:color w:val="010205"/>
                <w:sz w:val="20"/>
                <w:szCs w:val="20"/>
              </w:rPr>
            </w:pPr>
            <w:r w:rsidRPr="00EA0C36">
              <w:rPr>
                <w:rFonts w:ascii="Arial" w:hAnsi="Arial" w:cs="Arial"/>
                <w:color w:val="000000"/>
                <w:sz w:val="20"/>
                <w:szCs w:val="20"/>
              </w:rPr>
              <w:t>2</w:t>
            </w:r>
          </w:p>
        </w:tc>
        <w:tc>
          <w:tcPr>
            <w:tcW w:w="483" w:type="pct"/>
          </w:tcPr>
          <w:p w14:paraId="0981D8DA" w14:textId="77777777" w:rsidR="00691875" w:rsidRPr="00EA0C36" w:rsidRDefault="00691875" w:rsidP="00691875">
            <w:pPr>
              <w:pStyle w:val="PlainText"/>
              <w:contextualSpacing/>
              <w:jc w:val="center"/>
              <w:rPr>
                <w:rFonts w:ascii="Arial" w:hAnsi="Arial" w:cs="Arial"/>
                <w:color w:val="010205"/>
                <w:sz w:val="20"/>
                <w:szCs w:val="20"/>
              </w:rPr>
            </w:pPr>
            <w:r w:rsidRPr="00EA0C36">
              <w:rPr>
                <w:rFonts w:ascii="Arial" w:hAnsi="Arial" w:cs="Arial"/>
                <w:color w:val="000000"/>
                <w:sz w:val="20"/>
                <w:szCs w:val="20"/>
              </w:rPr>
              <w:t>10</w:t>
            </w:r>
          </w:p>
        </w:tc>
        <w:tc>
          <w:tcPr>
            <w:tcW w:w="481" w:type="pct"/>
          </w:tcPr>
          <w:p w14:paraId="5568E2F5" w14:textId="77777777" w:rsidR="00691875" w:rsidRPr="00EA0C36" w:rsidRDefault="00691875" w:rsidP="00691875">
            <w:pPr>
              <w:pStyle w:val="PlainText"/>
              <w:contextualSpacing/>
              <w:jc w:val="center"/>
              <w:rPr>
                <w:rFonts w:ascii="Arial" w:hAnsi="Arial" w:cs="Arial"/>
                <w:color w:val="010205"/>
                <w:sz w:val="20"/>
                <w:szCs w:val="20"/>
              </w:rPr>
            </w:pPr>
            <w:r w:rsidRPr="00EA0C36">
              <w:rPr>
                <w:rFonts w:ascii="Arial" w:hAnsi="Arial" w:cs="Arial"/>
                <w:color w:val="000000"/>
                <w:sz w:val="20"/>
                <w:szCs w:val="20"/>
              </w:rPr>
              <w:t>62</w:t>
            </w:r>
          </w:p>
        </w:tc>
        <w:tc>
          <w:tcPr>
            <w:tcW w:w="654" w:type="pct"/>
          </w:tcPr>
          <w:p w14:paraId="33D7C0F3" w14:textId="77777777" w:rsidR="00691875" w:rsidRPr="00EA0C36" w:rsidRDefault="00691875" w:rsidP="00691875">
            <w:pPr>
              <w:pStyle w:val="PlainText"/>
              <w:contextualSpacing/>
              <w:jc w:val="center"/>
              <w:rPr>
                <w:rFonts w:ascii="Arial" w:hAnsi="Arial" w:cs="Arial"/>
                <w:color w:val="010205"/>
                <w:sz w:val="20"/>
                <w:szCs w:val="20"/>
              </w:rPr>
            </w:pPr>
            <w:r w:rsidRPr="00EA0C36">
              <w:rPr>
                <w:rFonts w:ascii="Arial" w:hAnsi="Arial" w:cs="Arial"/>
                <w:color w:val="010205"/>
                <w:sz w:val="20"/>
                <w:szCs w:val="20"/>
              </w:rPr>
              <w:t>21</w:t>
            </w:r>
          </w:p>
        </w:tc>
        <w:tc>
          <w:tcPr>
            <w:tcW w:w="308" w:type="pct"/>
            <w:tcBorders>
              <w:right w:val="single" w:sz="4" w:space="0" w:color="auto"/>
            </w:tcBorders>
          </w:tcPr>
          <w:p w14:paraId="7711EBFD" w14:textId="77777777" w:rsidR="00691875" w:rsidRPr="00EA0C36" w:rsidRDefault="00691875" w:rsidP="00691875">
            <w:pPr>
              <w:pStyle w:val="PlainText"/>
              <w:contextualSpacing/>
              <w:jc w:val="center"/>
              <w:rPr>
                <w:rFonts w:ascii="Arial" w:hAnsi="Arial" w:cs="Arial"/>
                <w:color w:val="010205"/>
                <w:sz w:val="20"/>
                <w:szCs w:val="20"/>
              </w:rPr>
            </w:pPr>
            <w:r w:rsidRPr="00EA0C36">
              <w:rPr>
                <w:rFonts w:ascii="Arial" w:hAnsi="Arial" w:cs="Arial"/>
                <w:color w:val="010205"/>
                <w:sz w:val="20"/>
                <w:szCs w:val="20"/>
              </w:rPr>
              <w:t>4</w:t>
            </w:r>
          </w:p>
        </w:tc>
        <w:tc>
          <w:tcPr>
            <w:tcW w:w="481" w:type="pct"/>
            <w:tcBorders>
              <w:left w:val="single" w:sz="4" w:space="0" w:color="auto"/>
              <w:right w:val="single" w:sz="18" w:space="0" w:color="auto"/>
            </w:tcBorders>
          </w:tcPr>
          <w:p w14:paraId="05972E38"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sz w:val="20"/>
                <w:szCs w:val="20"/>
              </w:rPr>
              <w:t>1</w:t>
            </w:r>
          </w:p>
        </w:tc>
        <w:tc>
          <w:tcPr>
            <w:tcW w:w="481" w:type="pct"/>
            <w:tcBorders>
              <w:left w:val="single" w:sz="18" w:space="0" w:color="auto"/>
            </w:tcBorders>
          </w:tcPr>
          <w:p w14:paraId="13D4BDA3"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sz w:val="20"/>
                <w:szCs w:val="20"/>
              </w:rPr>
              <w:t>12</w:t>
            </w:r>
          </w:p>
        </w:tc>
        <w:tc>
          <w:tcPr>
            <w:tcW w:w="481" w:type="pct"/>
          </w:tcPr>
          <w:p w14:paraId="637BDEE5"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sz w:val="20"/>
                <w:szCs w:val="20"/>
              </w:rPr>
              <w:t>25</w:t>
            </w:r>
          </w:p>
        </w:tc>
      </w:tr>
      <w:tr w:rsidR="00691875" w:rsidRPr="00CF52C0" w14:paraId="3FC09197" w14:textId="77777777" w:rsidTr="00290FEC">
        <w:trPr>
          <w:jc w:val="left"/>
        </w:trPr>
        <w:tc>
          <w:tcPr>
            <w:tcW w:w="1149" w:type="pct"/>
          </w:tcPr>
          <w:p w14:paraId="2DD3A4E8" w14:textId="77777777" w:rsidR="00691875" w:rsidRPr="00512974" w:rsidRDefault="00691875" w:rsidP="00691875">
            <w:pPr>
              <w:pStyle w:val="PlainText"/>
              <w:contextualSpacing/>
              <w:rPr>
                <w:rFonts w:ascii="Arial" w:hAnsi="Arial" w:cs="Arial"/>
                <w:sz w:val="20"/>
                <w:szCs w:val="20"/>
              </w:rPr>
            </w:pPr>
            <w:r w:rsidRPr="00512974">
              <w:rPr>
                <w:rFonts w:ascii="Arial" w:hAnsi="Arial" w:cs="Arial"/>
                <w:sz w:val="20"/>
                <w:szCs w:val="20"/>
              </w:rPr>
              <w:t>June 5</w:t>
            </w:r>
            <w:r>
              <w:rPr>
                <w:rFonts w:ascii="Arial" w:hAnsi="Arial" w:cs="Arial"/>
                <w:sz w:val="20"/>
                <w:szCs w:val="20"/>
              </w:rPr>
              <w:t>-</w:t>
            </w:r>
            <w:r w:rsidRPr="00512974">
              <w:rPr>
                <w:rFonts w:ascii="Arial" w:hAnsi="Arial" w:cs="Arial"/>
                <w:sz w:val="20"/>
                <w:szCs w:val="20"/>
              </w:rPr>
              <w:t>8</w:t>
            </w:r>
          </w:p>
        </w:tc>
        <w:tc>
          <w:tcPr>
            <w:tcW w:w="482" w:type="pct"/>
          </w:tcPr>
          <w:p w14:paraId="2B6A1D71" w14:textId="77777777" w:rsidR="00691875" w:rsidRPr="00EA0C36" w:rsidRDefault="00691875" w:rsidP="00691875">
            <w:pPr>
              <w:pStyle w:val="PlainText"/>
              <w:contextualSpacing/>
              <w:jc w:val="center"/>
              <w:rPr>
                <w:rFonts w:ascii="Arial" w:hAnsi="Arial" w:cs="Arial"/>
                <w:color w:val="010205"/>
                <w:sz w:val="20"/>
                <w:szCs w:val="20"/>
              </w:rPr>
            </w:pPr>
            <w:r w:rsidRPr="00EA0C36">
              <w:rPr>
                <w:rFonts w:ascii="Arial" w:hAnsi="Arial" w:cs="Arial"/>
                <w:color w:val="010205"/>
                <w:sz w:val="20"/>
                <w:szCs w:val="20"/>
              </w:rPr>
              <w:t>3</w:t>
            </w:r>
          </w:p>
        </w:tc>
        <w:tc>
          <w:tcPr>
            <w:tcW w:w="483" w:type="pct"/>
          </w:tcPr>
          <w:p w14:paraId="20F844A1" w14:textId="77777777" w:rsidR="00691875" w:rsidRPr="00EA0C36" w:rsidRDefault="00691875" w:rsidP="00691875">
            <w:pPr>
              <w:pStyle w:val="PlainText"/>
              <w:contextualSpacing/>
              <w:jc w:val="center"/>
              <w:rPr>
                <w:rFonts w:ascii="Arial" w:hAnsi="Arial" w:cs="Arial"/>
                <w:color w:val="010205"/>
                <w:sz w:val="20"/>
                <w:szCs w:val="20"/>
              </w:rPr>
            </w:pPr>
            <w:r w:rsidRPr="00EA0C36">
              <w:rPr>
                <w:rFonts w:ascii="Arial" w:hAnsi="Arial" w:cs="Arial"/>
                <w:color w:val="010205"/>
                <w:sz w:val="20"/>
                <w:szCs w:val="20"/>
              </w:rPr>
              <w:t>8</w:t>
            </w:r>
          </w:p>
        </w:tc>
        <w:tc>
          <w:tcPr>
            <w:tcW w:w="481" w:type="pct"/>
          </w:tcPr>
          <w:p w14:paraId="6F6DA063" w14:textId="77777777" w:rsidR="00691875" w:rsidRPr="00EA0C36" w:rsidRDefault="00691875" w:rsidP="00691875">
            <w:pPr>
              <w:pStyle w:val="PlainText"/>
              <w:contextualSpacing/>
              <w:jc w:val="center"/>
              <w:rPr>
                <w:rFonts w:ascii="Arial" w:hAnsi="Arial" w:cs="Arial"/>
                <w:color w:val="010205"/>
                <w:sz w:val="20"/>
                <w:szCs w:val="20"/>
              </w:rPr>
            </w:pPr>
            <w:r w:rsidRPr="00EA0C36">
              <w:rPr>
                <w:rFonts w:ascii="Arial" w:hAnsi="Arial" w:cs="Arial"/>
                <w:color w:val="010205"/>
                <w:sz w:val="20"/>
                <w:szCs w:val="20"/>
              </w:rPr>
              <w:t>60</w:t>
            </w:r>
          </w:p>
        </w:tc>
        <w:tc>
          <w:tcPr>
            <w:tcW w:w="654" w:type="pct"/>
          </w:tcPr>
          <w:p w14:paraId="5BAEF63E" w14:textId="77777777" w:rsidR="00691875" w:rsidRPr="00EA0C36" w:rsidRDefault="00691875" w:rsidP="00691875">
            <w:pPr>
              <w:pStyle w:val="PlainText"/>
              <w:contextualSpacing/>
              <w:jc w:val="center"/>
              <w:rPr>
                <w:rFonts w:ascii="Arial" w:hAnsi="Arial" w:cs="Arial"/>
                <w:color w:val="010205"/>
                <w:sz w:val="20"/>
                <w:szCs w:val="20"/>
              </w:rPr>
            </w:pPr>
            <w:r w:rsidRPr="00EA0C36">
              <w:rPr>
                <w:rFonts w:ascii="Arial" w:hAnsi="Arial" w:cs="Arial"/>
                <w:color w:val="010205"/>
                <w:sz w:val="20"/>
                <w:szCs w:val="20"/>
              </w:rPr>
              <w:t>24</w:t>
            </w:r>
          </w:p>
        </w:tc>
        <w:tc>
          <w:tcPr>
            <w:tcW w:w="308" w:type="pct"/>
            <w:tcBorders>
              <w:right w:val="single" w:sz="4" w:space="0" w:color="auto"/>
            </w:tcBorders>
          </w:tcPr>
          <w:p w14:paraId="62298129" w14:textId="77777777" w:rsidR="00691875" w:rsidRPr="00EA0C36" w:rsidRDefault="00691875" w:rsidP="00691875">
            <w:pPr>
              <w:pStyle w:val="PlainText"/>
              <w:contextualSpacing/>
              <w:jc w:val="center"/>
              <w:rPr>
                <w:rFonts w:ascii="Arial" w:hAnsi="Arial" w:cs="Arial"/>
                <w:color w:val="010205"/>
                <w:sz w:val="20"/>
                <w:szCs w:val="20"/>
              </w:rPr>
            </w:pPr>
            <w:r w:rsidRPr="00EA0C36">
              <w:rPr>
                <w:rFonts w:ascii="Arial" w:hAnsi="Arial" w:cs="Arial"/>
                <w:color w:val="010205"/>
                <w:sz w:val="20"/>
                <w:szCs w:val="20"/>
              </w:rPr>
              <w:t>4</w:t>
            </w:r>
          </w:p>
        </w:tc>
        <w:tc>
          <w:tcPr>
            <w:tcW w:w="481" w:type="pct"/>
            <w:tcBorders>
              <w:left w:val="single" w:sz="4" w:space="0" w:color="auto"/>
              <w:right w:val="single" w:sz="18" w:space="0" w:color="auto"/>
            </w:tcBorders>
          </w:tcPr>
          <w:p w14:paraId="6D4CFD86"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sz w:val="20"/>
                <w:szCs w:val="20"/>
              </w:rPr>
              <w:t>1</w:t>
            </w:r>
          </w:p>
        </w:tc>
        <w:tc>
          <w:tcPr>
            <w:tcW w:w="481" w:type="pct"/>
            <w:tcBorders>
              <w:left w:val="single" w:sz="18" w:space="0" w:color="auto"/>
            </w:tcBorders>
          </w:tcPr>
          <w:p w14:paraId="3DA6F2A5"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sz w:val="20"/>
                <w:szCs w:val="20"/>
              </w:rPr>
              <w:t>11</w:t>
            </w:r>
          </w:p>
        </w:tc>
        <w:tc>
          <w:tcPr>
            <w:tcW w:w="481" w:type="pct"/>
          </w:tcPr>
          <w:p w14:paraId="48B76C3F"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sz w:val="20"/>
                <w:szCs w:val="20"/>
              </w:rPr>
              <w:t>28</w:t>
            </w:r>
          </w:p>
        </w:tc>
      </w:tr>
      <w:tr w:rsidR="00691875" w:rsidRPr="00CF52C0" w14:paraId="6B028504" w14:textId="77777777" w:rsidTr="00290FEC">
        <w:trPr>
          <w:jc w:val="left"/>
        </w:trPr>
        <w:tc>
          <w:tcPr>
            <w:tcW w:w="1149" w:type="pct"/>
          </w:tcPr>
          <w:p w14:paraId="599E2C7D" w14:textId="77777777" w:rsidR="00691875" w:rsidRPr="00CD1D31" w:rsidRDefault="00691875" w:rsidP="00691875">
            <w:pPr>
              <w:pStyle w:val="PlainText"/>
              <w:contextualSpacing/>
              <w:rPr>
                <w:rFonts w:ascii="Arial" w:hAnsi="Arial" w:cs="Arial"/>
                <w:b/>
                <w:bCs/>
                <w:sz w:val="20"/>
                <w:szCs w:val="20"/>
              </w:rPr>
            </w:pPr>
            <w:r w:rsidRPr="00512974">
              <w:rPr>
                <w:rFonts w:ascii="Arial" w:hAnsi="Arial" w:cs="Arial"/>
                <w:sz w:val="20"/>
                <w:szCs w:val="20"/>
              </w:rPr>
              <w:t>May 29</w:t>
            </w:r>
            <w:r>
              <w:rPr>
                <w:rFonts w:ascii="Arial" w:hAnsi="Arial" w:cs="Arial"/>
                <w:sz w:val="20"/>
                <w:szCs w:val="20"/>
              </w:rPr>
              <w:t>-</w:t>
            </w:r>
            <w:r w:rsidRPr="00512974">
              <w:rPr>
                <w:rFonts w:ascii="Arial" w:hAnsi="Arial" w:cs="Arial"/>
                <w:sz w:val="20"/>
                <w:szCs w:val="20"/>
              </w:rPr>
              <w:t>June 1</w:t>
            </w:r>
          </w:p>
        </w:tc>
        <w:tc>
          <w:tcPr>
            <w:tcW w:w="482" w:type="pct"/>
          </w:tcPr>
          <w:p w14:paraId="241DA110"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3</w:t>
            </w:r>
          </w:p>
        </w:tc>
        <w:tc>
          <w:tcPr>
            <w:tcW w:w="483" w:type="pct"/>
          </w:tcPr>
          <w:p w14:paraId="1FB89AA3"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9</w:t>
            </w:r>
          </w:p>
        </w:tc>
        <w:tc>
          <w:tcPr>
            <w:tcW w:w="481" w:type="pct"/>
          </w:tcPr>
          <w:p w14:paraId="08111F0F"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58</w:t>
            </w:r>
          </w:p>
        </w:tc>
        <w:tc>
          <w:tcPr>
            <w:tcW w:w="654" w:type="pct"/>
          </w:tcPr>
          <w:p w14:paraId="13E12CA3"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25</w:t>
            </w:r>
          </w:p>
        </w:tc>
        <w:tc>
          <w:tcPr>
            <w:tcW w:w="308" w:type="pct"/>
            <w:tcBorders>
              <w:right w:val="single" w:sz="4" w:space="0" w:color="auto"/>
            </w:tcBorders>
          </w:tcPr>
          <w:p w14:paraId="407A26CE"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4</w:t>
            </w:r>
          </w:p>
        </w:tc>
        <w:tc>
          <w:tcPr>
            <w:tcW w:w="481" w:type="pct"/>
            <w:tcBorders>
              <w:left w:val="single" w:sz="4" w:space="0" w:color="auto"/>
              <w:right w:val="single" w:sz="18" w:space="0" w:color="auto"/>
            </w:tcBorders>
          </w:tcPr>
          <w:p w14:paraId="292F9284"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sz w:val="20"/>
                <w:szCs w:val="20"/>
              </w:rPr>
              <w:t>1</w:t>
            </w:r>
          </w:p>
        </w:tc>
        <w:tc>
          <w:tcPr>
            <w:tcW w:w="481" w:type="pct"/>
            <w:tcBorders>
              <w:left w:val="single" w:sz="18" w:space="0" w:color="auto"/>
            </w:tcBorders>
          </w:tcPr>
          <w:p w14:paraId="21149817"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sz w:val="20"/>
                <w:szCs w:val="20"/>
              </w:rPr>
              <w:t>12</w:t>
            </w:r>
          </w:p>
        </w:tc>
        <w:tc>
          <w:tcPr>
            <w:tcW w:w="481" w:type="pct"/>
          </w:tcPr>
          <w:p w14:paraId="2E1B5E6F"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sz w:val="20"/>
                <w:szCs w:val="20"/>
              </w:rPr>
              <w:t>29</w:t>
            </w:r>
          </w:p>
        </w:tc>
      </w:tr>
      <w:tr w:rsidR="00691875" w:rsidRPr="00CF52C0" w14:paraId="16EF3258" w14:textId="77777777" w:rsidTr="00290FEC">
        <w:trPr>
          <w:jc w:val="left"/>
        </w:trPr>
        <w:tc>
          <w:tcPr>
            <w:tcW w:w="1149" w:type="pct"/>
            <w:vAlign w:val="top"/>
          </w:tcPr>
          <w:p w14:paraId="5AB5C93C" w14:textId="77777777"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May 15</w:t>
            </w:r>
            <w:r>
              <w:rPr>
                <w:rFonts w:ascii="Arial" w:hAnsi="Arial" w:cs="Arial"/>
                <w:color w:val="000000"/>
                <w:sz w:val="20"/>
                <w:szCs w:val="20"/>
              </w:rPr>
              <w:t>-</w:t>
            </w:r>
            <w:r w:rsidRPr="00512974">
              <w:rPr>
                <w:rFonts w:ascii="Arial" w:hAnsi="Arial" w:cs="Arial"/>
                <w:color w:val="000000"/>
                <w:sz w:val="20"/>
                <w:szCs w:val="20"/>
              </w:rPr>
              <w:t>18</w:t>
            </w:r>
          </w:p>
        </w:tc>
        <w:tc>
          <w:tcPr>
            <w:tcW w:w="482" w:type="pct"/>
          </w:tcPr>
          <w:p w14:paraId="0AF5FA76"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3</w:t>
            </w:r>
          </w:p>
        </w:tc>
        <w:tc>
          <w:tcPr>
            <w:tcW w:w="483" w:type="pct"/>
          </w:tcPr>
          <w:p w14:paraId="1996376B"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9</w:t>
            </w:r>
          </w:p>
        </w:tc>
        <w:tc>
          <w:tcPr>
            <w:tcW w:w="481" w:type="pct"/>
          </w:tcPr>
          <w:p w14:paraId="32D8C057"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58</w:t>
            </w:r>
          </w:p>
        </w:tc>
        <w:tc>
          <w:tcPr>
            <w:tcW w:w="654" w:type="pct"/>
          </w:tcPr>
          <w:p w14:paraId="4057937C"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26</w:t>
            </w:r>
          </w:p>
        </w:tc>
        <w:tc>
          <w:tcPr>
            <w:tcW w:w="308" w:type="pct"/>
            <w:tcBorders>
              <w:right w:val="single" w:sz="4" w:space="0" w:color="auto"/>
            </w:tcBorders>
          </w:tcPr>
          <w:p w14:paraId="7AC1D9A1"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4</w:t>
            </w:r>
          </w:p>
        </w:tc>
        <w:tc>
          <w:tcPr>
            <w:tcW w:w="481" w:type="pct"/>
            <w:tcBorders>
              <w:left w:val="single" w:sz="4" w:space="0" w:color="auto"/>
              <w:right w:val="single" w:sz="18" w:space="0" w:color="auto"/>
            </w:tcBorders>
          </w:tcPr>
          <w:p w14:paraId="79C6F0AB"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w:t>
            </w:r>
          </w:p>
        </w:tc>
        <w:tc>
          <w:tcPr>
            <w:tcW w:w="481" w:type="pct"/>
            <w:tcBorders>
              <w:left w:val="single" w:sz="18" w:space="0" w:color="auto"/>
            </w:tcBorders>
          </w:tcPr>
          <w:p w14:paraId="600BC1A3"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12</w:t>
            </w:r>
          </w:p>
        </w:tc>
        <w:tc>
          <w:tcPr>
            <w:tcW w:w="481" w:type="pct"/>
          </w:tcPr>
          <w:p w14:paraId="3E106B3F"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30</w:t>
            </w:r>
          </w:p>
        </w:tc>
      </w:tr>
      <w:tr w:rsidR="00691875" w:rsidRPr="00CF52C0" w14:paraId="101E5BBA" w14:textId="77777777" w:rsidTr="00290FEC">
        <w:trPr>
          <w:jc w:val="left"/>
        </w:trPr>
        <w:tc>
          <w:tcPr>
            <w:tcW w:w="1149" w:type="pct"/>
            <w:vAlign w:val="top"/>
          </w:tcPr>
          <w:p w14:paraId="716B275E" w14:textId="77777777"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May 8</w:t>
            </w:r>
            <w:r>
              <w:rPr>
                <w:rFonts w:ascii="Arial" w:hAnsi="Arial" w:cs="Arial"/>
                <w:color w:val="000000"/>
                <w:sz w:val="20"/>
                <w:szCs w:val="20"/>
              </w:rPr>
              <w:t>-</w:t>
            </w:r>
            <w:r w:rsidRPr="00512974">
              <w:rPr>
                <w:rFonts w:ascii="Arial" w:hAnsi="Arial" w:cs="Arial"/>
                <w:color w:val="000000"/>
                <w:sz w:val="20"/>
                <w:szCs w:val="20"/>
              </w:rPr>
              <w:t>11</w:t>
            </w:r>
          </w:p>
        </w:tc>
        <w:tc>
          <w:tcPr>
            <w:tcW w:w="482" w:type="pct"/>
          </w:tcPr>
          <w:p w14:paraId="36D23357"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3</w:t>
            </w:r>
          </w:p>
        </w:tc>
        <w:tc>
          <w:tcPr>
            <w:tcW w:w="483" w:type="pct"/>
          </w:tcPr>
          <w:p w14:paraId="3908638D"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9</w:t>
            </w:r>
          </w:p>
        </w:tc>
        <w:tc>
          <w:tcPr>
            <w:tcW w:w="481" w:type="pct"/>
          </w:tcPr>
          <w:p w14:paraId="11DFF4FD"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57</w:t>
            </w:r>
          </w:p>
        </w:tc>
        <w:tc>
          <w:tcPr>
            <w:tcW w:w="654" w:type="pct"/>
          </w:tcPr>
          <w:p w14:paraId="57C63C71"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27</w:t>
            </w:r>
          </w:p>
        </w:tc>
        <w:tc>
          <w:tcPr>
            <w:tcW w:w="308" w:type="pct"/>
            <w:tcBorders>
              <w:right w:val="single" w:sz="4" w:space="0" w:color="auto"/>
            </w:tcBorders>
          </w:tcPr>
          <w:p w14:paraId="6B098D2B"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3</w:t>
            </w:r>
          </w:p>
        </w:tc>
        <w:tc>
          <w:tcPr>
            <w:tcW w:w="481" w:type="pct"/>
            <w:tcBorders>
              <w:left w:val="single" w:sz="4" w:space="0" w:color="auto"/>
              <w:right w:val="single" w:sz="18" w:space="0" w:color="auto"/>
            </w:tcBorders>
          </w:tcPr>
          <w:p w14:paraId="6879ADD2"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1</w:t>
            </w:r>
          </w:p>
        </w:tc>
        <w:tc>
          <w:tcPr>
            <w:tcW w:w="481" w:type="pct"/>
            <w:tcBorders>
              <w:left w:val="single" w:sz="18" w:space="0" w:color="auto"/>
            </w:tcBorders>
          </w:tcPr>
          <w:p w14:paraId="1F0E2D3A"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12</w:t>
            </w:r>
          </w:p>
        </w:tc>
        <w:tc>
          <w:tcPr>
            <w:tcW w:w="481" w:type="pct"/>
          </w:tcPr>
          <w:p w14:paraId="7DE9DF09"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30</w:t>
            </w:r>
          </w:p>
        </w:tc>
      </w:tr>
      <w:tr w:rsidR="00691875" w:rsidRPr="00CF52C0" w14:paraId="48A52609" w14:textId="77777777" w:rsidTr="00290FEC">
        <w:trPr>
          <w:jc w:val="left"/>
        </w:trPr>
        <w:tc>
          <w:tcPr>
            <w:tcW w:w="1149" w:type="pct"/>
            <w:vAlign w:val="top"/>
          </w:tcPr>
          <w:p w14:paraId="77B1A0FE" w14:textId="77777777"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May 1</w:t>
            </w:r>
            <w:r>
              <w:rPr>
                <w:rFonts w:ascii="Arial" w:hAnsi="Arial" w:cs="Arial"/>
                <w:color w:val="000000"/>
                <w:sz w:val="20"/>
                <w:szCs w:val="20"/>
              </w:rPr>
              <w:t>-</w:t>
            </w:r>
            <w:r w:rsidRPr="00512974">
              <w:rPr>
                <w:rFonts w:ascii="Arial" w:hAnsi="Arial" w:cs="Arial"/>
                <w:color w:val="000000"/>
                <w:sz w:val="20"/>
                <w:szCs w:val="20"/>
              </w:rPr>
              <w:t>4</w:t>
            </w:r>
          </w:p>
        </w:tc>
        <w:tc>
          <w:tcPr>
            <w:tcW w:w="482" w:type="pct"/>
          </w:tcPr>
          <w:p w14:paraId="747A39D7"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2</w:t>
            </w:r>
          </w:p>
        </w:tc>
        <w:tc>
          <w:tcPr>
            <w:tcW w:w="483" w:type="pct"/>
          </w:tcPr>
          <w:p w14:paraId="1009D9D4"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7</w:t>
            </w:r>
          </w:p>
        </w:tc>
        <w:tc>
          <w:tcPr>
            <w:tcW w:w="481" w:type="pct"/>
          </w:tcPr>
          <w:p w14:paraId="64F66312"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58</w:t>
            </w:r>
          </w:p>
        </w:tc>
        <w:tc>
          <w:tcPr>
            <w:tcW w:w="654" w:type="pct"/>
          </w:tcPr>
          <w:p w14:paraId="5B438733"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28</w:t>
            </w:r>
          </w:p>
        </w:tc>
        <w:tc>
          <w:tcPr>
            <w:tcW w:w="308" w:type="pct"/>
            <w:tcBorders>
              <w:right w:val="single" w:sz="4" w:space="0" w:color="auto"/>
            </w:tcBorders>
          </w:tcPr>
          <w:p w14:paraId="48A68B50"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5</w:t>
            </w:r>
          </w:p>
        </w:tc>
        <w:tc>
          <w:tcPr>
            <w:tcW w:w="481" w:type="pct"/>
            <w:tcBorders>
              <w:left w:val="single" w:sz="4" w:space="0" w:color="auto"/>
              <w:right w:val="single" w:sz="18" w:space="0" w:color="auto"/>
            </w:tcBorders>
          </w:tcPr>
          <w:p w14:paraId="383B6975"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w:t>
            </w:r>
          </w:p>
        </w:tc>
        <w:tc>
          <w:tcPr>
            <w:tcW w:w="481" w:type="pct"/>
            <w:tcBorders>
              <w:left w:val="single" w:sz="18" w:space="0" w:color="auto"/>
            </w:tcBorders>
          </w:tcPr>
          <w:p w14:paraId="5A498ED6"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9</w:t>
            </w:r>
          </w:p>
        </w:tc>
        <w:tc>
          <w:tcPr>
            <w:tcW w:w="481" w:type="pct"/>
          </w:tcPr>
          <w:p w14:paraId="52F97FB5"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33</w:t>
            </w:r>
          </w:p>
        </w:tc>
      </w:tr>
      <w:tr w:rsidR="00691875" w:rsidRPr="00CF52C0" w14:paraId="69E88B5F" w14:textId="77777777" w:rsidTr="00290FEC">
        <w:trPr>
          <w:jc w:val="left"/>
        </w:trPr>
        <w:tc>
          <w:tcPr>
            <w:tcW w:w="1149" w:type="pct"/>
            <w:vAlign w:val="top"/>
          </w:tcPr>
          <w:p w14:paraId="02B0F499" w14:textId="77777777"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April 24</w:t>
            </w:r>
            <w:r>
              <w:rPr>
                <w:rFonts w:ascii="Arial" w:hAnsi="Arial" w:cs="Arial"/>
                <w:color w:val="000000"/>
                <w:sz w:val="20"/>
                <w:szCs w:val="20"/>
              </w:rPr>
              <w:t>-</w:t>
            </w:r>
            <w:r w:rsidRPr="00512974">
              <w:rPr>
                <w:rFonts w:ascii="Arial" w:hAnsi="Arial" w:cs="Arial"/>
                <w:color w:val="000000"/>
                <w:sz w:val="20"/>
                <w:szCs w:val="20"/>
              </w:rPr>
              <w:t>27</w:t>
            </w:r>
          </w:p>
        </w:tc>
        <w:tc>
          <w:tcPr>
            <w:tcW w:w="482" w:type="pct"/>
          </w:tcPr>
          <w:p w14:paraId="59A45671"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3</w:t>
            </w:r>
          </w:p>
        </w:tc>
        <w:tc>
          <w:tcPr>
            <w:tcW w:w="483" w:type="pct"/>
          </w:tcPr>
          <w:p w14:paraId="1095041F"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5</w:t>
            </w:r>
          </w:p>
        </w:tc>
        <w:tc>
          <w:tcPr>
            <w:tcW w:w="481" w:type="pct"/>
          </w:tcPr>
          <w:p w14:paraId="3FCBE64A"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57</w:t>
            </w:r>
          </w:p>
        </w:tc>
        <w:tc>
          <w:tcPr>
            <w:tcW w:w="654" w:type="pct"/>
          </w:tcPr>
          <w:p w14:paraId="0C4E743C"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29</w:t>
            </w:r>
          </w:p>
        </w:tc>
        <w:tc>
          <w:tcPr>
            <w:tcW w:w="308" w:type="pct"/>
            <w:tcBorders>
              <w:right w:val="single" w:sz="4" w:space="0" w:color="auto"/>
            </w:tcBorders>
          </w:tcPr>
          <w:p w14:paraId="38CDE2FC"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5</w:t>
            </w:r>
          </w:p>
        </w:tc>
        <w:tc>
          <w:tcPr>
            <w:tcW w:w="481" w:type="pct"/>
            <w:tcBorders>
              <w:left w:val="single" w:sz="4" w:space="0" w:color="auto"/>
              <w:right w:val="single" w:sz="18" w:space="0" w:color="auto"/>
            </w:tcBorders>
          </w:tcPr>
          <w:p w14:paraId="4D89B86F"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w:t>
            </w:r>
          </w:p>
        </w:tc>
        <w:tc>
          <w:tcPr>
            <w:tcW w:w="481" w:type="pct"/>
            <w:tcBorders>
              <w:left w:val="single" w:sz="18" w:space="0" w:color="auto"/>
            </w:tcBorders>
          </w:tcPr>
          <w:p w14:paraId="377560D4"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8</w:t>
            </w:r>
          </w:p>
        </w:tc>
        <w:tc>
          <w:tcPr>
            <w:tcW w:w="481" w:type="pct"/>
          </w:tcPr>
          <w:p w14:paraId="2D106B13"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34</w:t>
            </w:r>
          </w:p>
        </w:tc>
      </w:tr>
      <w:tr w:rsidR="00691875" w:rsidRPr="00CF52C0" w14:paraId="6621DE3E" w14:textId="77777777" w:rsidTr="00290FEC">
        <w:trPr>
          <w:jc w:val="left"/>
        </w:trPr>
        <w:tc>
          <w:tcPr>
            <w:tcW w:w="1149" w:type="pct"/>
            <w:vAlign w:val="top"/>
          </w:tcPr>
          <w:p w14:paraId="1937A2B1" w14:textId="77777777"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April 17</w:t>
            </w:r>
            <w:r>
              <w:rPr>
                <w:rFonts w:ascii="Arial" w:hAnsi="Arial" w:cs="Arial"/>
                <w:color w:val="000000"/>
                <w:sz w:val="20"/>
                <w:szCs w:val="20"/>
              </w:rPr>
              <w:t>-</w:t>
            </w:r>
            <w:r w:rsidRPr="00512974">
              <w:rPr>
                <w:rFonts w:ascii="Arial" w:hAnsi="Arial" w:cs="Arial"/>
                <w:color w:val="000000"/>
                <w:sz w:val="20"/>
                <w:szCs w:val="20"/>
              </w:rPr>
              <w:t>20</w:t>
            </w:r>
          </w:p>
        </w:tc>
        <w:tc>
          <w:tcPr>
            <w:tcW w:w="482" w:type="pct"/>
          </w:tcPr>
          <w:p w14:paraId="0669185A"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2</w:t>
            </w:r>
          </w:p>
        </w:tc>
        <w:tc>
          <w:tcPr>
            <w:tcW w:w="483" w:type="pct"/>
          </w:tcPr>
          <w:p w14:paraId="08D7E314"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7</w:t>
            </w:r>
          </w:p>
        </w:tc>
        <w:tc>
          <w:tcPr>
            <w:tcW w:w="481" w:type="pct"/>
          </w:tcPr>
          <w:p w14:paraId="5D2F3A73"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54</w:t>
            </w:r>
          </w:p>
        </w:tc>
        <w:tc>
          <w:tcPr>
            <w:tcW w:w="654" w:type="pct"/>
          </w:tcPr>
          <w:p w14:paraId="77E232DA"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31</w:t>
            </w:r>
          </w:p>
        </w:tc>
        <w:tc>
          <w:tcPr>
            <w:tcW w:w="308" w:type="pct"/>
            <w:tcBorders>
              <w:right w:val="single" w:sz="4" w:space="0" w:color="auto"/>
            </w:tcBorders>
          </w:tcPr>
          <w:p w14:paraId="3BC5D6AC"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5</w:t>
            </w:r>
          </w:p>
        </w:tc>
        <w:tc>
          <w:tcPr>
            <w:tcW w:w="481" w:type="pct"/>
            <w:tcBorders>
              <w:left w:val="single" w:sz="4" w:space="0" w:color="auto"/>
              <w:right w:val="single" w:sz="18" w:space="0" w:color="auto"/>
            </w:tcBorders>
          </w:tcPr>
          <w:p w14:paraId="2FC95988"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1</w:t>
            </w:r>
          </w:p>
        </w:tc>
        <w:tc>
          <w:tcPr>
            <w:tcW w:w="481" w:type="pct"/>
            <w:tcBorders>
              <w:left w:val="single" w:sz="18" w:space="0" w:color="auto"/>
            </w:tcBorders>
          </w:tcPr>
          <w:p w14:paraId="5A7C701A"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9</w:t>
            </w:r>
          </w:p>
        </w:tc>
        <w:tc>
          <w:tcPr>
            <w:tcW w:w="481" w:type="pct"/>
          </w:tcPr>
          <w:p w14:paraId="72E56A09"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36</w:t>
            </w:r>
          </w:p>
        </w:tc>
      </w:tr>
      <w:tr w:rsidR="00691875" w:rsidRPr="00CF52C0" w14:paraId="5D1E07B1" w14:textId="77777777" w:rsidTr="00290FEC">
        <w:trPr>
          <w:jc w:val="left"/>
        </w:trPr>
        <w:tc>
          <w:tcPr>
            <w:tcW w:w="1149" w:type="pct"/>
            <w:vAlign w:val="top"/>
          </w:tcPr>
          <w:p w14:paraId="3C57DDD8" w14:textId="77777777"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April 10</w:t>
            </w:r>
            <w:r>
              <w:rPr>
                <w:rFonts w:ascii="Arial" w:hAnsi="Arial" w:cs="Arial"/>
                <w:color w:val="000000"/>
                <w:sz w:val="20"/>
                <w:szCs w:val="20"/>
              </w:rPr>
              <w:t>-</w:t>
            </w:r>
            <w:r w:rsidRPr="00512974">
              <w:rPr>
                <w:rFonts w:ascii="Arial" w:hAnsi="Arial" w:cs="Arial"/>
                <w:color w:val="000000"/>
                <w:sz w:val="20"/>
                <w:szCs w:val="20"/>
              </w:rPr>
              <w:t>13</w:t>
            </w:r>
          </w:p>
        </w:tc>
        <w:tc>
          <w:tcPr>
            <w:tcW w:w="482" w:type="pct"/>
          </w:tcPr>
          <w:p w14:paraId="11E681D6"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2</w:t>
            </w:r>
          </w:p>
        </w:tc>
        <w:tc>
          <w:tcPr>
            <w:tcW w:w="483" w:type="pct"/>
          </w:tcPr>
          <w:p w14:paraId="530FA477"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5</w:t>
            </w:r>
          </w:p>
        </w:tc>
        <w:tc>
          <w:tcPr>
            <w:tcW w:w="481" w:type="pct"/>
          </w:tcPr>
          <w:p w14:paraId="1A254C23"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53</w:t>
            </w:r>
          </w:p>
        </w:tc>
        <w:tc>
          <w:tcPr>
            <w:tcW w:w="654" w:type="pct"/>
          </w:tcPr>
          <w:p w14:paraId="23E6AB91"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33</w:t>
            </w:r>
          </w:p>
        </w:tc>
        <w:tc>
          <w:tcPr>
            <w:tcW w:w="308" w:type="pct"/>
            <w:tcBorders>
              <w:right w:val="single" w:sz="4" w:space="0" w:color="auto"/>
            </w:tcBorders>
          </w:tcPr>
          <w:p w14:paraId="63508CC6"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6</w:t>
            </w:r>
          </w:p>
        </w:tc>
        <w:tc>
          <w:tcPr>
            <w:tcW w:w="481" w:type="pct"/>
            <w:tcBorders>
              <w:left w:val="single" w:sz="4" w:space="0" w:color="auto"/>
              <w:right w:val="single" w:sz="18" w:space="0" w:color="auto"/>
            </w:tcBorders>
          </w:tcPr>
          <w:p w14:paraId="2435837D"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1</w:t>
            </w:r>
          </w:p>
        </w:tc>
        <w:tc>
          <w:tcPr>
            <w:tcW w:w="481" w:type="pct"/>
            <w:tcBorders>
              <w:left w:val="single" w:sz="18" w:space="0" w:color="auto"/>
            </w:tcBorders>
          </w:tcPr>
          <w:p w14:paraId="34021A0B"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8</w:t>
            </w:r>
          </w:p>
        </w:tc>
        <w:tc>
          <w:tcPr>
            <w:tcW w:w="481" w:type="pct"/>
          </w:tcPr>
          <w:p w14:paraId="4FADE459"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38</w:t>
            </w:r>
          </w:p>
        </w:tc>
      </w:tr>
      <w:tr w:rsidR="00691875" w:rsidRPr="00CF52C0" w14:paraId="1ABC8611" w14:textId="77777777" w:rsidTr="00290FEC">
        <w:trPr>
          <w:jc w:val="left"/>
        </w:trPr>
        <w:tc>
          <w:tcPr>
            <w:tcW w:w="1149" w:type="pct"/>
            <w:vAlign w:val="top"/>
          </w:tcPr>
          <w:p w14:paraId="6419F793" w14:textId="77777777"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April 3</w:t>
            </w:r>
            <w:r>
              <w:rPr>
                <w:rFonts w:ascii="Arial" w:hAnsi="Arial" w:cs="Arial"/>
                <w:color w:val="000000"/>
                <w:sz w:val="20"/>
                <w:szCs w:val="20"/>
              </w:rPr>
              <w:t>-</w:t>
            </w:r>
            <w:r w:rsidRPr="00512974">
              <w:rPr>
                <w:rFonts w:ascii="Arial" w:hAnsi="Arial" w:cs="Arial"/>
                <w:color w:val="000000"/>
                <w:sz w:val="20"/>
                <w:szCs w:val="20"/>
              </w:rPr>
              <w:t>6</w:t>
            </w:r>
          </w:p>
        </w:tc>
        <w:tc>
          <w:tcPr>
            <w:tcW w:w="482" w:type="pct"/>
          </w:tcPr>
          <w:p w14:paraId="533BC048"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2</w:t>
            </w:r>
          </w:p>
        </w:tc>
        <w:tc>
          <w:tcPr>
            <w:tcW w:w="483" w:type="pct"/>
          </w:tcPr>
          <w:p w14:paraId="364C69FE"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6</w:t>
            </w:r>
          </w:p>
        </w:tc>
        <w:tc>
          <w:tcPr>
            <w:tcW w:w="481" w:type="pct"/>
          </w:tcPr>
          <w:p w14:paraId="2C8AF4F7"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50</w:t>
            </w:r>
          </w:p>
        </w:tc>
        <w:tc>
          <w:tcPr>
            <w:tcW w:w="654" w:type="pct"/>
          </w:tcPr>
          <w:p w14:paraId="69E46A57"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36</w:t>
            </w:r>
          </w:p>
        </w:tc>
        <w:tc>
          <w:tcPr>
            <w:tcW w:w="308" w:type="pct"/>
            <w:tcBorders>
              <w:right w:val="single" w:sz="4" w:space="0" w:color="auto"/>
            </w:tcBorders>
          </w:tcPr>
          <w:p w14:paraId="7AD077CC"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5</w:t>
            </w:r>
          </w:p>
        </w:tc>
        <w:tc>
          <w:tcPr>
            <w:tcW w:w="481" w:type="pct"/>
            <w:tcBorders>
              <w:left w:val="single" w:sz="4" w:space="0" w:color="auto"/>
              <w:right w:val="single" w:sz="18" w:space="0" w:color="auto"/>
            </w:tcBorders>
          </w:tcPr>
          <w:p w14:paraId="2A90D867"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1</w:t>
            </w:r>
          </w:p>
        </w:tc>
        <w:tc>
          <w:tcPr>
            <w:tcW w:w="481" w:type="pct"/>
            <w:tcBorders>
              <w:left w:val="single" w:sz="18" w:space="0" w:color="auto"/>
            </w:tcBorders>
          </w:tcPr>
          <w:p w14:paraId="11CAB4AC"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8</w:t>
            </w:r>
          </w:p>
        </w:tc>
        <w:tc>
          <w:tcPr>
            <w:tcW w:w="481" w:type="pct"/>
          </w:tcPr>
          <w:p w14:paraId="2881E860"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41</w:t>
            </w:r>
          </w:p>
        </w:tc>
      </w:tr>
      <w:tr w:rsidR="00691875" w:rsidRPr="00CF52C0" w14:paraId="2533B102" w14:textId="77777777" w:rsidTr="00290FEC">
        <w:trPr>
          <w:jc w:val="left"/>
        </w:trPr>
        <w:tc>
          <w:tcPr>
            <w:tcW w:w="1149" w:type="pct"/>
            <w:vAlign w:val="top"/>
          </w:tcPr>
          <w:p w14:paraId="4D6FEFD3" w14:textId="77777777"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March 27</w:t>
            </w:r>
            <w:r>
              <w:rPr>
                <w:rFonts w:ascii="Arial" w:hAnsi="Arial" w:cs="Arial"/>
                <w:color w:val="000000"/>
                <w:sz w:val="20"/>
                <w:szCs w:val="20"/>
              </w:rPr>
              <w:t>-</w:t>
            </w:r>
            <w:r w:rsidRPr="00512974">
              <w:rPr>
                <w:rFonts w:ascii="Arial" w:hAnsi="Arial" w:cs="Arial"/>
                <w:color w:val="000000"/>
                <w:sz w:val="20"/>
                <w:szCs w:val="20"/>
              </w:rPr>
              <w:t>30</w:t>
            </w:r>
          </w:p>
        </w:tc>
        <w:tc>
          <w:tcPr>
            <w:tcW w:w="482" w:type="pct"/>
          </w:tcPr>
          <w:p w14:paraId="5A504D97"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3</w:t>
            </w:r>
          </w:p>
        </w:tc>
        <w:tc>
          <w:tcPr>
            <w:tcW w:w="483" w:type="pct"/>
          </w:tcPr>
          <w:p w14:paraId="55BD6ED3"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6</w:t>
            </w:r>
          </w:p>
        </w:tc>
        <w:tc>
          <w:tcPr>
            <w:tcW w:w="481" w:type="pct"/>
          </w:tcPr>
          <w:p w14:paraId="5F516DBE"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54</w:t>
            </w:r>
          </w:p>
        </w:tc>
        <w:tc>
          <w:tcPr>
            <w:tcW w:w="654" w:type="pct"/>
          </w:tcPr>
          <w:p w14:paraId="51EBEABD"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31</w:t>
            </w:r>
          </w:p>
        </w:tc>
        <w:tc>
          <w:tcPr>
            <w:tcW w:w="308" w:type="pct"/>
            <w:tcBorders>
              <w:right w:val="single" w:sz="4" w:space="0" w:color="auto"/>
            </w:tcBorders>
          </w:tcPr>
          <w:p w14:paraId="629930E5"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6</w:t>
            </w:r>
          </w:p>
        </w:tc>
        <w:tc>
          <w:tcPr>
            <w:tcW w:w="481" w:type="pct"/>
            <w:tcBorders>
              <w:left w:val="single" w:sz="4" w:space="0" w:color="auto"/>
              <w:right w:val="single" w:sz="18" w:space="0" w:color="auto"/>
            </w:tcBorders>
          </w:tcPr>
          <w:p w14:paraId="29F5B209"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1</w:t>
            </w:r>
          </w:p>
        </w:tc>
        <w:tc>
          <w:tcPr>
            <w:tcW w:w="481" w:type="pct"/>
            <w:tcBorders>
              <w:left w:val="single" w:sz="18" w:space="0" w:color="auto"/>
            </w:tcBorders>
          </w:tcPr>
          <w:p w14:paraId="51BBCBE0"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8</w:t>
            </w:r>
          </w:p>
        </w:tc>
        <w:tc>
          <w:tcPr>
            <w:tcW w:w="481" w:type="pct"/>
          </w:tcPr>
          <w:p w14:paraId="2C892A97"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37</w:t>
            </w:r>
          </w:p>
        </w:tc>
      </w:tr>
      <w:tr w:rsidR="00691875" w:rsidRPr="00CF52C0" w14:paraId="1F6148C2" w14:textId="77777777" w:rsidTr="00290FEC">
        <w:trPr>
          <w:jc w:val="left"/>
        </w:trPr>
        <w:tc>
          <w:tcPr>
            <w:tcW w:w="1149" w:type="pct"/>
            <w:vAlign w:val="top"/>
          </w:tcPr>
          <w:p w14:paraId="4B1A5E83" w14:textId="77777777"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March 20</w:t>
            </w:r>
            <w:r>
              <w:rPr>
                <w:rFonts w:ascii="Arial" w:hAnsi="Arial" w:cs="Arial"/>
                <w:color w:val="000000"/>
                <w:sz w:val="20"/>
                <w:szCs w:val="20"/>
              </w:rPr>
              <w:t>-</w:t>
            </w:r>
            <w:r w:rsidRPr="00512974">
              <w:rPr>
                <w:rFonts w:ascii="Arial" w:hAnsi="Arial" w:cs="Arial"/>
                <w:color w:val="000000"/>
                <w:sz w:val="20"/>
                <w:szCs w:val="20"/>
              </w:rPr>
              <w:t>23</w:t>
            </w:r>
          </w:p>
        </w:tc>
        <w:tc>
          <w:tcPr>
            <w:tcW w:w="482" w:type="pct"/>
          </w:tcPr>
          <w:p w14:paraId="4DA897B0"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2</w:t>
            </w:r>
          </w:p>
        </w:tc>
        <w:tc>
          <w:tcPr>
            <w:tcW w:w="483" w:type="pct"/>
          </w:tcPr>
          <w:p w14:paraId="57D01B72"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5</w:t>
            </w:r>
          </w:p>
        </w:tc>
        <w:tc>
          <w:tcPr>
            <w:tcW w:w="481" w:type="pct"/>
          </w:tcPr>
          <w:p w14:paraId="65B9BC74"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50</w:t>
            </w:r>
          </w:p>
        </w:tc>
        <w:tc>
          <w:tcPr>
            <w:tcW w:w="654" w:type="pct"/>
          </w:tcPr>
          <w:p w14:paraId="217F9864"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37</w:t>
            </w:r>
          </w:p>
        </w:tc>
        <w:tc>
          <w:tcPr>
            <w:tcW w:w="308" w:type="pct"/>
            <w:tcBorders>
              <w:right w:val="single" w:sz="4" w:space="0" w:color="auto"/>
            </w:tcBorders>
          </w:tcPr>
          <w:p w14:paraId="3705FD89"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6</w:t>
            </w:r>
          </w:p>
        </w:tc>
        <w:tc>
          <w:tcPr>
            <w:tcW w:w="481" w:type="pct"/>
            <w:tcBorders>
              <w:left w:val="single" w:sz="4" w:space="0" w:color="auto"/>
              <w:right w:val="single" w:sz="18" w:space="0" w:color="auto"/>
            </w:tcBorders>
          </w:tcPr>
          <w:p w14:paraId="7BDC3600"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w:t>
            </w:r>
          </w:p>
        </w:tc>
        <w:tc>
          <w:tcPr>
            <w:tcW w:w="481" w:type="pct"/>
            <w:tcBorders>
              <w:left w:val="single" w:sz="18" w:space="0" w:color="auto"/>
            </w:tcBorders>
          </w:tcPr>
          <w:p w14:paraId="4A1097E8"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7</w:t>
            </w:r>
          </w:p>
        </w:tc>
        <w:tc>
          <w:tcPr>
            <w:tcW w:w="481" w:type="pct"/>
          </w:tcPr>
          <w:p w14:paraId="79A08D7F"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43</w:t>
            </w:r>
          </w:p>
        </w:tc>
      </w:tr>
      <w:tr w:rsidR="00691875" w:rsidRPr="00CF52C0" w14:paraId="275747FB" w14:textId="77777777" w:rsidTr="00290FEC">
        <w:trPr>
          <w:jc w:val="left"/>
        </w:trPr>
        <w:tc>
          <w:tcPr>
            <w:tcW w:w="1149" w:type="pct"/>
            <w:vAlign w:val="top"/>
          </w:tcPr>
          <w:p w14:paraId="72310B9F" w14:textId="77777777"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March 13</w:t>
            </w:r>
            <w:r>
              <w:rPr>
                <w:rFonts w:cs="Arial"/>
                <w:color w:val="000000"/>
              </w:rPr>
              <w:t>-</w:t>
            </w:r>
            <w:r w:rsidRPr="00512974">
              <w:rPr>
                <w:rFonts w:ascii="Arial" w:hAnsi="Arial" w:cs="Arial"/>
                <w:color w:val="000000"/>
                <w:sz w:val="20"/>
                <w:szCs w:val="20"/>
              </w:rPr>
              <w:t>16</w:t>
            </w:r>
          </w:p>
        </w:tc>
        <w:tc>
          <w:tcPr>
            <w:tcW w:w="482" w:type="pct"/>
          </w:tcPr>
          <w:p w14:paraId="5E97C819"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2</w:t>
            </w:r>
          </w:p>
        </w:tc>
        <w:tc>
          <w:tcPr>
            <w:tcW w:w="483" w:type="pct"/>
          </w:tcPr>
          <w:p w14:paraId="7FE4524D"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4</w:t>
            </w:r>
          </w:p>
        </w:tc>
        <w:tc>
          <w:tcPr>
            <w:tcW w:w="481" w:type="pct"/>
          </w:tcPr>
          <w:p w14:paraId="75365166"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64</w:t>
            </w:r>
          </w:p>
        </w:tc>
        <w:tc>
          <w:tcPr>
            <w:tcW w:w="654" w:type="pct"/>
          </w:tcPr>
          <w:p w14:paraId="3FDDB8F4"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25</w:t>
            </w:r>
          </w:p>
        </w:tc>
        <w:tc>
          <w:tcPr>
            <w:tcW w:w="308" w:type="pct"/>
            <w:tcBorders>
              <w:right w:val="single" w:sz="4" w:space="0" w:color="auto"/>
            </w:tcBorders>
          </w:tcPr>
          <w:p w14:paraId="380D4F12"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4</w:t>
            </w:r>
          </w:p>
        </w:tc>
        <w:tc>
          <w:tcPr>
            <w:tcW w:w="481" w:type="pct"/>
            <w:tcBorders>
              <w:left w:val="single" w:sz="4" w:space="0" w:color="auto"/>
              <w:right w:val="single" w:sz="18" w:space="0" w:color="auto"/>
            </w:tcBorders>
          </w:tcPr>
          <w:p w14:paraId="719F24A0"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1</w:t>
            </w:r>
          </w:p>
        </w:tc>
        <w:tc>
          <w:tcPr>
            <w:tcW w:w="481" w:type="pct"/>
            <w:tcBorders>
              <w:left w:val="single" w:sz="18" w:space="0" w:color="auto"/>
            </w:tcBorders>
          </w:tcPr>
          <w:p w14:paraId="014D0C15"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7</w:t>
            </w:r>
          </w:p>
        </w:tc>
        <w:tc>
          <w:tcPr>
            <w:tcW w:w="481" w:type="pct"/>
          </w:tcPr>
          <w:p w14:paraId="03D54225" w14:textId="77777777" w:rsidR="00691875" w:rsidRPr="00EA0C36" w:rsidRDefault="00691875" w:rsidP="00691875">
            <w:pPr>
              <w:pStyle w:val="PlainText"/>
              <w:contextualSpacing/>
              <w:jc w:val="center"/>
              <w:rPr>
                <w:rFonts w:ascii="Arial" w:hAnsi="Arial" w:cs="Arial"/>
                <w:sz w:val="20"/>
                <w:szCs w:val="20"/>
              </w:rPr>
            </w:pPr>
            <w:r w:rsidRPr="00EA0C36">
              <w:rPr>
                <w:rFonts w:ascii="Arial" w:hAnsi="Arial" w:cs="Arial"/>
                <w:color w:val="010205"/>
                <w:sz w:val="20"/>
                <w:szCs w:val="20"/>
              </w:rPr>
              <w:t>29</w:t>
            </w:r>
          </w:p>
        </w:tc>
      </w:tr>
    </w:tbl>
    <w:p w14:paraId="59C0AC9E" w14:textId="28230E3E" w:rsidR="0083685D" w:rsidRDefault="0083685D" w:rsidP="00157A9D">
      <w:pPr>
        <w:keepNext w:val="0"/>
        <w:keepLines w:val="0"/>
        <w:suppressAutoHyphens w:val="0"/>
        <w:spacing w:after="0" w:line="240" w:lineRule="auto"/>
        <w:rPr>
          <w:rFonts w:cs="Arial"/>
        </w:rPr>
      </w:pPr>
    </w:p>
    <w:p w14:paraId="0B29892B" w14:textId="735CA054" w:rsidR="00DF4281" w:rsidRPr="00CE4E05" w:rsidRDefault="00697BF9" w:rsidP="00CE4E05">
      <w:pPr>
        <w:pStyle w:val="ListParagraph"/>
        <w:keepNext w:val="0"/>
        <w:keepLines w:val="0"/>
        <w:numPr>
          <w:ilvl w:val="0"/>
          <w:numId w:val="2"/>
        </w:numPr>
        <w:suppressAutoHyphens w:val="0"/>
        <w:spacing w:after="0" w:line="240" w:lineRule="auto"/>
        <w:rPr>
          <w:rFonts w:cs="Arial"/>
          <w:b/>
          <w:bCs/>
        </w:rPr>
      </w:pPr>
      <w:r w:rsidRPr="00CE4E05">
        <w:rPr>
          <w:rFonts w:cs="Arial"/>
        </w:rPr>
        <w:t>Have you done the following in the last week?</w:t>
      </w:r>
    </w:p>
    <w:p w14:paraId="5919456C" w14:textId="77777777" w:rsidR="00A46072" w:rsidRDefault="00A46072" w:rsidP="00334E24">
      <w:pPr>
        <w:keepNext w:val="0"/>
        <w:keepLines w:val="0"/>
        <w:suppressAutoHyphens w:val="0"/>
        <w:spacing w:after="0" w:line="240" w:lineRule="auto"/>
        <w:contextualSpacing/>
        <w:rPr>
          <w:rFonts w:cs="Arial"/>
        </w:rPr>
      </w:pPr>
    </w:p>
    <w:p w14:paraId="620A5E2B" w14:textId="15181CE5" w:rsidR="00EC1977" w:rsidRPr="00DF4281" w:rsidRDefault="00EC1977" w:rsidP="00334E24">
      <w:pPr>
        <w:keepNext w:val="0"/>
        <w:keepLines w:val="0"/>
        <w:suppressAutoHyphens w:val="0"/>
        <w:spacing w:after="0" w:line="240" w:lineRule="auto"/>
        <w:contextualSpacing/>
        <w:rPr>
          <w:rFonts w:cs="Arial"/>
        </w:rPr>
      </w:pPr>
      <w:r w:rsidRPr="00EC1977">
        <w:rPr>
          <w:rFonts w:cs="Arial"/>
        </w:rPr>
        <w:t>Self-quarantined – that is, stayed at home and avoided contact with others for 14 days</w:t>
      </w:r>
    </w:p>
    <w:tbl>
      <w:tblPr>
        <w:tblW w:w="519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166"/>
        <w:gridCol w:w="1008"/>
        <w:gridCol w:w="1008"/>
        <w:gridCol w:w="1008"/>
      </w:tblGrid>
      <w:tr w:rsidR="00700498" w:rsidRPr="00CF52C0" w14:paraId="2B919F61" w14:textId="77777777" w:rsidTr="0056065A">
        <w:tc>
          <w:tcPr>
            <w:tcW w:w="2166" w:type="dxa"/>
          </w:tcPr>
          <w:p w14:paraId="412C7CA0" w14:textId="77777777" w:rsidR="00700498" w:rsidRPr="00FE56EA" w:rsidRDefault="00700498" w:rsidP="00334E24">
            <w:pPr>
              <w:pStyle w:val="PlainText"/>
              <w:contextualSpacing/>
              <w:rPr>
                <w:rFonts w:ascii="Arial" w:hAnsi="Arial" w:cs="Arial"/>
                <w:i/>
                <w:iCs/>
                <w:sz w:val="20"/>
                <w:szCs w:val="20"/>
              </w:rPr>
            </w:pPr>
            <w:r w:rsidRPr="00FE56EA">
              <w:rPr>
                <w:rFonts w:ascii="Arial" w:hAnsi="Arial" w:cs="Arial"/>
                <w:i/>
                <w:iCs/>
                <w:sz w:val="20"/>
                <w:szCs w:val="20"/>
              </w:rPr>
              <w:t>Wave:</w:t>
            </w:r>
          </w:p>
        </w:tc>
        <w:tc>
          <w:tcPr>
            <w:tcW w:w="1008" w:type="dxa"/>
          </w:tcPr>
          <w:p w14:paraId="2CFE1505" w14:textId="2F6FB871" w:rsidR="00700498" w:rsidRPr="00700498" w:rsidRDefault="00700498" w:rsidP="00334E24">
            <w:pPr>
              <w:pStyle w:val="PlainText"/>
              <w:contextualSpacing/>
              <w:jc w:val="center"/>
              <w:rPr>
                <w:rFonts w:ascii="Arial" w:hAnsi="Arial" w:cs="Arial"/>
                <w:sz w:val="20"/>
                <w:szCs w:val="20"/>
                <w:u w:val="single"/>
              </w:rPr>
            </w:pPr>
            <w:r w:rsidRPr="00700498">
              <w:rPr>
                <w:rFonts w:ascii="Arial" w:hAnsi="Arial" w:cs="Arial"/>
                <w:sz w:val="20"/>
                <w:szCs w:val="20"/>
                <w:u w:val="single"/>
              </w:rPr>
              <w:t>Yes</w:t>
            </w:r>
          </w:p>
        </w:tc>
        <w:tc>
          <w:tcPr>
            <w:tcW w:w="1008" w:type="dxa"/>
          </w:tcPr>
          <w:p w14:paraId="2A792035" w14:textId="6C0399EB" w:rsidR="00700498" w:rsidRPr="00700498" w:rsidRDefault="00700498" w:rsidP="00334E24">
            <w:pPr>
              <w:pStyle w:val="PlainText"/>
              <w:contextualSpacing/>
              <w:jc w:val="center"/>
              <w:rPr>
                <w:rFonts w:ascii="Arial" w:hAnsi="Arial" w:cs="Arial"/>
                <w:sz w:val="20"/>
                <w:szCs w:val="20"/>
                <w:u w:val="single"/>
              </w:rPr>
            </w:pPr>
            <w:r w:rsidRPr="00700498">
              <w:rPr>
                <w:rFonts w:ascii="Arial" w:hAnsi="Arial" w:cs="Arial"/>
                <w:sz w:val="20"/>
                <w:szCs w:val="20"/>
                <w:u w:val="single"/>
              </w:rPr>
              <w:t>No</w:t>
            </w:r>
          </w:p>
        </w:tc>
        <w:tc>
          <w:tcPr>
            <w:tcW w:w="1008" w:type="dxa"/>
          </w:tcPr>
          <w:p w14:paraId="03D55E5C" w14:textId="6134C887" w:rsidR="00700498" w:rsidRPr="00700498" w:rsidRDefault="00700498" w:rsidP="00334E24">
            <w:pPr>
              <w:pStyle w:val="PlainText"/>
              <w:contextualSpacing/>
              <w:jc w:val="center"/>
              <w:rPr>
                <w:rFonts w:ascii="Arial" w:hAnsi="Arial" w:cs="Arial"/>
                <w:sz w:val="20"/>
                <w:szCs w:val="20"/>
                <w:u w:val="single"/>
              </w:rPr>
            </w:pPr>
            <w:r w:rsidRPr="00700498">
              <w:rPr>
                <w:rFonts w:ascii="Arial" w:hAnsi="Arial" w:cs="Arial"/>
                <w:sz w:val="20"/>
                <w:szCs w:val="20"/>
                <w:u w:val="single"/>
              </w:rPr>
              <w:t>Skipped</w:t>
            </w:r>
          </w:p>
        </w:tc>
      </w:tr>
      <w:tr w:rsidR="006220B1" w:rsidRPr="00CF52C0" w14:paraId="78DFC217" w14:textId="77777777" w:rsidTr="0056065A">
        <w:trPr>
          <w:trHeight w:val="187"/>
        </w:trPr>
        <w:tc>
          <w:tcPr>
            <w:tcW w:w="2166" w:type="dxa"/>
          </w:tcPr>
          <w:p w14:paraId="398AD6D5" w14:textId="716787E0" w:rsidR="006220B1" w:rsidRDefault="001E4096" w:rsidP="00691875">
            <w:pPr>
              <w:pStyle w:val="PlainText"/>
              <w:contextualSpacing/>
              <w:rPr>
                <w:rFonts w:ascii="Arial" w:hAnsi="Arial" w:cs="Arial"/>
                <w:b/>
                <w:bCs/>
                <w:sz w:val="20"/>
                <w:szCs w:val="20"/>
              </w:rPr>
            </w:pPr>
            <w:r>
              <w:rPr>
                <w:rFonts w:ascii="Arial" w:hAnsi="Arial" w:cs="Arial"/>
                <w:b/>
                <w:bCs/>
                <w:sz w:val="20"/>
                <w:szCs w:val="20"/>
              </w:rPr>
              <w:t>April 16-19</w:t>
            </w:r>
          </w:p>
        </w:tc>
        <w:tc>
          <w:tcPr>
            <w:tcW w:w="1008" w:type="dxa"/>
            <w:vAlign w:val="bottom"/>
          </w:tcPr>
          <w:p w14:paraId="1E6079B4" w14:textId="20FD5D2C" w:rsidR="006220B1" w:rsidRDefault="00777A43" w:rsidP="00691875">
            <w:pPr>
              <w:pStyle w:val="PlainText"/>
              <w:contextualSpacing/>
              <w:jc w:val="center"/>
              <w:rPr>
                <w:rFonts w:ascii="Arial" w:hAnsi="Arial" w:cs="Arial"/>
                <w:b/>
                <w:bCs/>
                <w:sz w:val="20"/>
                <w:szCs w:val="20"/>
              </w:rPr>
            </w:pPr>
            <w:r>
              <w:rPr>
                <w:rFonts w:ascii="Arial" w:hAnsi="Arial" w:cs="Arial"/>
                <w:b/>
                <w:bCs/>
                <w:sz w:val="20"/>
                <w:szCs w:val="20"/>
              </w:rPr>
              <w:t>11</w:t>
            </w:r>
          </w:p>
        </w:tc>
        <w:tc>
          <w:tcPr>
            <w:tcW w:w="1008" w:type="dxa"/>
            <w:vAlign w:val="bottom"/>
          </w:tcPr>
          <w:p w14:paraId="7629BD70" w14:textId="25A8E6BD" w:rsidR="006220B1" w:rsidRDefault="00777A43" w:rsidP="00691875">
            <w:pPr>
              <w:pStyle w:val="PlainText"/>
              <w:contextualSpacing/>
              <w:jc w:val="center"/>
              <w:rPr>
                <w:rFonts w:ascii="Arial" w:hAnsi="Arial" w:cs="Arial"/>
                <w:b/>
                <w:bCs/>
                <w:sz w:val="20"/>
                <w:szCs w:val="20"/>
              </w:rPr>
            </w:pPr>
            <w:r>
              <w:rPr>
                <w:rFonts w:ascii="Arial" w:hAnsi="Arial" w:cs="Arial"/>
                <w:b/>
                <w:bCs/>
                <w:sz w:val="20"/>
                <w:szCs w:val="20"/>
              </w:rPr>
              <w:t>88</w:t>
            </w:r>
          </w:p>
        </w:tc>
        <w:tc>
          <w:tcPr>
            <w:tcW w:w="1008" w:type="dxa"/>
            <w:vAlign w:val="bottom"/>
          </w:tcPr>
          <w:p w14:paraId="3A5563BB" w14:textId="5BA8B361" w:rsidR="006220B1" w:rsidRDefault="00777A43" w:rsidP="00691875">
            <w:pPr>
              <w:pStyle w:val="PlainText"/>
              <w:contextualSpacing/>
              <w:jc w:val="center"/>
              <w:rPr>
                <w:rFonts w:ascii="Arial" w:hAnsi="Arial" w:cs="Arial"/>
                <w:b/>
                <w:bCs/>
                <w:sz w:val="20"/>
                <w:szCs w:val="20"/>
              </w:rPr>
            </w:pPr>
            <w:r>
              <w:rPr>
                <w:rFonts w:ascii="Arial" w:hAnsi="Arial" w:cs="Arial"/>
                <w:b/>
                <w:bCs/>
                <w:sz w:val="20"/>
                <w:szCs w:val="20"/>
              </w:rPr>
              <w:t>*</w:t>
            </w:r>
          </w:p>
        </w:tc>
      </w:tr>
      <w:tr w:rsidR="000C1A3B" w:rsidRPr="00CF52C0" w14:paraId="6C7027FB" w14:textId="77777777" w:rsidTr="0056065A">
        <w:trPr>
          <w:trHeight w:val="187"/>
        </w:trPr>
        <w:tc>
          <w:tcPr>
            <w:tcW w:w="2166" w:type="dxa"/>
          </w:tcPr>
          <w:p w14:paraId="16B7F988" w14:textId="3925F3DC" w:rsidR="000C1A3B" w:rsidRPr="006220B1" w:rsidRDefault="000C1A3B" w:rsidP="00691875">
            <w:pPr>
              <w:pStyle w:val="PlainText"/>
              <w:contextualSpacing/>
              <w:rPr>
                <w:rFonts w:ascii="Arial" w:hAnsi="Arial" w:cs="Arial"/>
                <w:sz w:val="20"/>
                <w:szCs w:val="20"/>
              </w:rPr>
            </w:pPr>
            <w:r w:rsidRPr="006220B1">
              <w:rPr>
                <w:rFonts w:ascii="Arial" w:hAnsi="Arial" w:cs="Arial"/>
                <w:sz w:val="20"/>
                <w:szCs w:val="20"/>
              </w:rPr>
              <w:t>April 2-5</w:t>
            </w:r>
          </w:p>
        </w:tc>
        <w:tc>
          <w:tcPr>
            <w:tcW w:w="1008" w:type="dxa"/>
            <w:vAlign w:val="bottom"/>
          </w:tcPr>
          <w:p w14:paraId="2AEC93D9" w14:textId="06AC0518" w:rsidR="000C1A3B" w:rsidRPr="006220B1" w:rsidRDefault="009842A0" w:rsidP="00691875">
            <w:pPr>
              <w:pStyle w:val="PlainText"/>
              <w:contextualSpacing/>
              <w:jc w:val="center"/>
              <w:rPr>
                <w:rFonts w:ascii="Arial" w:hAnsi="Arial" w:cs="Arial"/>
                <w:sz w:val="20"/>
                <w:szCs w:val="20"/>
              </w:rPr>
            </w:pPr>
            <w:r w:rsidRPr="006220B1">
              <w:rPr>
                <w:rFonts w:ascii="Arial" w:hAnsi="Arial" w:cs="Arial"/>
                <w:sz w:val="20"/>
                <w:szCs w:val="20"/>
              </w:rPr>
              <w:t>13</w:t>
            </w:r>
          </w:p>
        </w:tc>
        <w:tc>
          <w:tcPr>
            <w:tcW w:w="1008" w:type="dxa"/>
            <w:vAlign w:val="bottom"/>
          </w:tcPr>
          <w:p w14:paraId="50F0C393" w14:textId="542B42C4" w:rsidR="000C1A3B" w:rsidRPr="006220B1" w:rsidRDefault="009842A0" w:rsidP="00691875">
            <w:pPr>
              <w:pStyle w:val="PlainText"/>
              <w:contextualSpacing/>
              <w:jc w:val="center"/>
              <w:rPr>
                <w:rFonts w:ascii="Arial" w:hAnsi="Arial" w:cs="Arial"/>
                <w:sz w:val="20"/>
                <w:szCs w:val="20"/>
              </w:rPr>
            </w:pPr>
            <w:r w:rsidRPr="006220B1">
              <w:rPr>
                <w:rFonts w:ascii="Arial" w:hAnsi="Arial" w:cs="Arial"/>
                <w:sz w:val="20"/>
                <w:szCs w:val="20"/>
              </w:rPr>
              <w:t>87</w:t>
            </w:r>
          </w:p>
        </w:tc>
        <w:tc>
          <w:tcPr>
            <w:tcW w:w="1008" w:type="dxa"/>
            <w:vAlign w:val="bottom"/>
          </w:tcPr>
          <w:p w14:paraId="3F8BACC7" w14:textId="1AAD466A" w:rsidR="000C1A3B" w:rsidRPr="006220B1" w:rsidRDefault="009842A0" w:rsidP="00691875">
            <w:pPr>
              <w:pStyle w:val="PlainText"/>
              <w:contextualSpacing/>
              <w:jc w:val="center"/>
              <w:rPr>
                <w:rFonts w:ascii="Arial" w:hAnsi="Arial" w:cs="Arial"/>
                <w:sz w:val="20"/>
                <w:szCs w:val="20"/>
              </w:rPr>
            </w:pPr>
            <w:r w:rsidRPr="006220B1">
              <w:rPr>
                <w:rFonts w:ascii="Arial" w:hAnsi="Arial" w:cs="Arial"/>
                <w:sz w:val="20"/>
                <w:szCs w:val="20"/>
              </w:rPr>
              <w:t>*</w:t>
            </w:r>
          </w:p>
        </w:tc>
      </w:tr>
      <w:tr w:rsidR="00691875" w:rsidRPr="00CF52C0" w14:paraId="2276FC7A" w14:textId="77777777" w:rsidTr="0056065A">
        <w:trPr>
          <w:trHeight w:val="187"/>
        </w:trPr>
        <w:tc>
          <w:tcPr>
            <w:tcW w:w="2166" w:type="dxa"/>
          </w:tcPr>
          <w:p w14:paraId="3CB61326" w14:textId="2CDA2D6C" w:rsidR="00691875" w:rsidRPr="000C1A3B" w:rsidRDefault="00691875" w:rsidP="00691875">
            <w:pPr>
              <w:pStyle w:val="PlainText"/>
              <w:contextualSpacing/>
              <w:rPr>
                <w:rFonts w:ascii="Arial" w:hAnsi="Arial" w:cs="Arial"/>
                <w:sz w:val="20"/>
                <w:szCs w:val="20"/>
              </w:rPr>
            </w:pPr>
            <w:r w:rsidRPr="000C1A3B">
              <w:rPr>
                <w:rFonts w:ascii="Arial" w:hAnsi="Arial" w:cs="Arial"/>
                <w:sz w:val="20"/>
                <w:szCs w:val="20"/>
              </w:rPr>
              <w:t>March 19-22</w:t>
            </w:r>
          </w:p>
        </w:tc>
        <w:tc>
          <w:tcPr>
            <w:tcW w:w="1008" w:type="dxa"/>
            <w:vAlign w:val="bottom"/>
          </w:tcPr>
          <w:p w14:paraId="30097CD6" w14:textId="36DB14EB" w:rsidR="00691875" w:rsidRPr="000C1A3B" w:rsidRDefault="0068717C" w:rsidP="00691875">
            <w:pPr>
              <w:pStyle w:val="PlainText"/>
              <w:contextualSpacing/>
              <w:jc w:val="center"/>
              <w:rPr>
                <w:rFonts w:ascii="Arial" w:hAnsi="Arial" w:cs="Arial"/>
                <w:sz w:val="20"/>
                <w:szCs w:val="20"/>
              </w:rPr>
            </w:pPr>
            <w:r w:rsidRPr="000C1A3B">
              <w:rPr>
                <w:rFonts w:ascii="Arial" w:hAnsi="Arial" w:cs="Arial"/>
                <w:sz w:val="20"/>
                <w:szCs w:val="20"/>
              </w:rPr>
              <w:t>15</w:t>
            </w:r>
          </w:p>
        </w:tc>
        <w:tc>
          <w:tcPr>
            <w:tcW w:w="1008" w:type="dxa"/>
            <w:vAlign w:val="bottom"/>
          </w:tcPr>
          <w:p w14:paraId="7706E406" w14:textId="593C9145" w:rsidR="00691875" w:rsidRPr="000C1A3B" w:rsidRDefault="0068717C" w:rsidP="00691875">
            <w:pPr>
              <w:pStyle w:val="PlainText"/>
              <w:contextualSpacing/>
              <w:jc w:val="center"/>
              <w:rPr>
                <w:rFonts w:ascii="Arial" w:hAnsi="Arial" w:cs="Arial"/>
                <w:sz w:val="20"/>
                <w:szCs w:val="20"/>
              </w:rPr>
            </w:pPr>
            <w:r w:rsidRPr="000C1A3B">
              <w:rPr>
                <w:rFonts w:ascii="Arial" w:hAnsi="Arial" w:cs="Arial"/>
                <w:sz w:val="20"/>
                <w:szCs w:val="20"/>
              </w:rPr>
              <w:t>85</w:t>
            </w:r>
          </w:p>
        </w:tc>
        <w:tc>
          <w:tcPr>
            <w:tcW w:w="1008" w:type="dxa"/>
            <w:vAlign w:val="bottom"/>
          </w:tcPr>
          <w:p w14:paraId="5E66A28E" w14:textId="039DFC2E" w:rsidR="00691875" w:rsidRPr="000C1A3B" w:rsidRDefault="0068717C" w:rsidP="00691875">
            <w:pPr>
              <w:pStyle w:val="PlainText"/>
              <w:contextualSpacing/>
              <w:jc w:val="center"/>
              <w:rPr>
                <w:rFonts w:ascii="Arial" w:hAnsi="Arial" w:cs="Arial"/>
                <w:sz w:val="20"/>
                <w:szCs w:val="20"/>
              </w:rPr>
            </w:pPr>
            <w:r w:rsidRPr="000C1A3B">
              <w:rPr>
                <w:rFonts w:ascii="Arial" w:hAnsi="Arial" w:cs="Arial"/>
                <w:sz w:val="20"/>
                <w:szCs w:val="20"/>
              </w:rPr>
              <w:t>*</w:t>
            </w:r>
          </w:p>
        </w:tc>
      </w:tr>
      <w:tr w:rsidR="00691875" w:rsidRPr="00CF52C0" w14:paraId="2E910F71" w14:textId="77777777" w:rsidTr="0056065A">
        <w:trPr>
          <w:trHeight w:val="187"/>
        </w:trPr>
        <w:tc>
          <w:tcPr>
            <w:tcW w:w="2166" w:type="dxa"/>
          </w:tcPr>
          <w:p w14:paraId="337EE1C6" w14:textId="1D9DC4C8" w:rsidR="00691875" w:rsidRPr="00691875" w:rsidRDefault="00691875" w:rsidP="00691875">
            <w:pPr>
              <w:pStyle w:val="PlainText"/>
              <w:contextualSpacing/>
              <w:rPr>
                <w:rFonts w:ascii="Arial" w:hAnsi="Arial" w:cs="Arial"/>
                <w:sz w:val="20"/>
                <w:szCs w:val="20"/>
              </w:rPr>
            </w:pPr>
            <w:r w:rsidRPr="00691875">
              <w:rPr>
                <w:rFonts w:ascii="Arial" w:hAnsi="Arial" w:cs="Arial"/>
                <w:sz w:val="20"/>
                <w:szCs w:val="20"/>
              </w:rPr>
              <w:t>March 5-8</w:t>
            </w:r>
          </w:p>
        </w:tc>
        <w:tc>
          <w:tcPr>
            <w:tcW w:w="1008" w:type="dxa"/>
            <w:vAlign w:val="bottom"/>
          </w:tcPr>
          <w:p w14:paraId="25A847F1" w14:textId="6B2C236C" w:rsidR="00691875" w:rsidRPr="00691875" w:rsidRDefault="00691875" w:rsidP="00691875">
            <w:pPr>
              <w:pStyle w:val="PlainText"/>
              <w:contextualSpacing/>
              <w:jc w:val="center"/>
              <w:rPr>
                <w:rFonts w:ascii="Arial" w:hAnsi="Arial" w:cs="Arial"/>
                <w:sz w:val="20"/>
                <w:szCs w:val="20"/>
              </w:rPr>
            </w:pPr>
            <w:r w:rsidRPr="00691875">
              <w:rPr>
                <w:rFonts w:ascii="Arial" w:hAnsi="Arial" w:cs="Arial"/>
                <w:sz w:val="20"/>
                <w:szCs w:val="20"/>
              </w:rPr>
              <w:t>13</w:t>
            </w:r>
          </w:p>
        </w:tc>
        <w:tc>
          <w:tcPr>
            <w:tcW w:w="1008" w:type="dxa"/>
            <w:vAlign w:val="bottom"/>
          </w:tcPr>
          <w:p w14:paraId="43DCA851" w14:textId="1F812745" w:rsidR="00691875" w:rsidRPr="00691875" w:rsidRDefault="00691875" w:rsidP="00691875">
            <w:pPr>
              <w:pStyle w:val="PlainText"/>
              <w:contextualSpacing/>
              <w:jc w:val="center"/>
              <w:rPr>
                <w:rFonts w:ascii="Arial" w:hAnsi="Arial" w:cs="Arial"/>
                <w:sz w:val="20"/>
                <w:szCs w:val="20"/>
              </w:rPr>
            </w:pPr>
            <w:r w:rsidRPr="00691875">
              <w:rPr>
                <w:rFonts w:ascii="Arial" w:hAnsi="Arial" w:cs="Arial"/>
                <w:sz w:val="20"/>
                <w:szCs w:val="20"/>
              </w:rPr>
              <w:t>87</w:t>
            </w:r>
          </w:p>
        </w:tc>
        <w:tc>
          <w:tcPr>
            <w:tcW w:w="1008" w:type="dxa"/>
            <w:vAlign w:val="bottom"/>
          </w:tcPr>
          <w:p w14:paraId="0331F502" w14:textId="38CC4EF2" w:rsidR="00691875" w:rsidRPr="00691875" w:rsidRDefault="00691875" w:rsidP="00691875">
            <w:pPr>
              <w:pStyle w:val="PlainText"/>
              <w:contextualSpacing/>
              <w:jc w:val="center"/>
              <w:rPr>
                <w:rFonts w:ascii="Arial" w:hAnsi="Arial" w:cs="Arial"/>
                <w:sz w:val="20"/>
                <w:szCs w:val="20"/>
              </w:rPr>
            </w:pPr>
            <w:r w:rsidRPr="00691875">
              <w:rPr>
                <w:rFonts w:ascii="Arial" w:hAnsi="Arial" w:cs="Arial"/>
                <w:sz w:val="20"/>
                <w:szCs w:val="20"/>
              </w:rPr>
              <w:t>*</w:t>
            </w:r>
          </w:p>
        </w:tc>
      </w:tr>
      <w:tr w:rsidR="00691875" w:rsidRPr="00CF52C0" w14:paraId="7179219D" w14:textId="77777777" w:rsidTr="0056065A">
        <w:trPr>
          <w:trHeight w:val="187"/>
        </w:trPr>
        <w:tc>
          <w:tcPr>
            <w:tcW w:w="2166" w:type="dxa"/>
          </w:tcPr>
          <w:p w14:paraId="44333405" w14:textId="3FF1C52D" w:rsidR="00691875" w:rsidRPr="00976BF4" w:rsidRDefault="00691875" w:rsidP="00691875">
            <w:pPr>
              <w:pStyle w:val="PlainText"/>
              <w:contextualSpacing/>
              <w:rPr>
                <w:rFonts w:ascii="Arial" w:hAnsi="Arial" w:cs="Arial"/>
                <w:sz w:val="20"/>
                <w:szCs w:val="20"/>
              </w:rPr>
            </w:pPr>
            <w:r w:rsidRPr="00976BF4">
              <w:rPr>
                <w:rFonts w:ascii="Arial" w:hAnsi="Arial" w:cs="Arial"/>
                <w:sz w:val="20"/>
                <w:szCs w:val="20"/>
              </w:rPr>
              <w:t>February 26-March 1</w:t>
            </w:r>
          </w:p>
        </w:tc>
        <w:tc>
          <w:tcPr>
            <w:tcW w:w="1008" w:type="dxa"/>
            <w:vAlign w:val="bottom"/>
          </w:tcPr>
          <w:p w14:paraId="7B5F8A2A" w14:textId="5CD04D94" w:rsidR="00691875" w:rsidRPr="00976BF4" w:rsidRDefault="00691875" w:rsidP="00691875">
            <w:pPr>
              <w:pStyle w:val="PlainText"/>
              <w:contextualSpacing/>
              <w:jc w:val="center"/>
              <w:rPr>
                <w:rFonts w:ascii="Arial" w:hAnsi="Arial" w:cs="Arial"/>
                <w:sz w:val="20"/>
                <w:szCs w:val="20"/>
              </w:rPr>
            </w:pPr>
            <w:r w:rsidRPr="00976BF4">
              <w:rPr>
                <w:rFonts w:ascii="Arial" w:hAnsi="Arial" w:cs="Arial"/>
                <w:sz w:val="20"/>
                <w:szCs w:val="20"/>
              </w:rPr>
              <w:t>16</w:t>
            </w:r>
          </w:p>
        </w:tc>
        <w:tc>
          <w:tcPr>
            <w:tcW w:w="1008" w:type="dxa"/>
            <w:vAlign w:val="bottom"/>
          </w:tcPr>
          <w:p w14:paraId="1B44721C" w14:textId="45CB864A" w:rsidR="00691875" w:rsidRPr="00976BF4" w:rsidRDefault="00691875" w:rsidP="00691875">
            <w:pPr>
              <w:pStyle w:val="PlainText"/>
              <w:contextualSpacing/>
              <w:jc w:val="center"/>
              <w:rPr>
                <w:rFonts w:ascii="Arial" w:hAnsi="Arial" w:cs="Arial"/>
                <w:sz w:val="20"/>
                <w:szCs w:val="20"/>
              </w:rPr>
            </w:pPr>
            <w:r w:rsidRPr="00976BF4">
              <w:rPr>
                <w:rFonts w:ascii="Arial" w:hAnsi="Arial" w:cs="Arial"/>
                <w:sz w:val="20"/>
                <w:szCs w:val="20"/>
              </w:rPr>
              <w:t>83</w:t>
            </w:r>
          </w:p>
        </w:tc>
        <w:tc>
          <w:tcPr>
            <w:tcW w:w="1008" w:type="dxa"/>
            <w:vAlign w:val="bottom"/>
          </w:tcPr>
          <w:p w14:paraId="2BDA5199" w14:textId="2BEBA8C4" w:rsidR="00691875" w:rsidRPr="00976BF4" w:rsidRDefault="00691875" w:rsidP="00691875">
            <w:pPr>
              <w:pStyle w:val="PlainText"/>
              <w:contextualSpacing/>
              <w:jc w:val="center"/>
              <w:rPr>
                <w:rFonts w:ascii="Arial" w:hAnsi="Arial" w:cs="Arial"/>
                <w:sz w:val="20"/>
                <w:szCs w:val="20"/>
              </w:rPr>
            </w:pPr>
            <w:r w:rsidRPr="00976BF4">
              <w:rPr>
                <w:rFonts w:ascii="Arial" w:hAnsi="Arial" w:cs="Arial"/>
                <w:sz w:val="20"/>
                <w:szCs w:val="20"/>
              </w:rPr>
              <w:t>1</w:t>
            </w:r>
          </w:p>
        </w:tc>
      </w:tr>
      <w:tr w:rsidR="00691875" w:rsidRPr="00CF52C0" w14:paraId="08D7D25E" w14:textId="77777777" w:rsidTr="0056065A">
        <w:trPr>
          <w:trHeight w:val="187"/>
        </w:trPr>
        <w:tc>
          <w:tcPr>
            <w:tcW w:w="2166" w:type="dxa"/>
          </w:tcPr>
          <w:p w14:paraId="425BBD5B" w14:textId="77D3847B" w:rsidR="00691875" w:rsidRPr="00895417" w:rsidRDefault="00691875" w:rsidP="00691875">
            <w:pPr>
              <w:pStyle w:val="PlainText"/>
              <w:contextualSpacing/>
              <w:rPr>
                <w:rFonts w:ascii="Arial" w:hAnsi="Arial" w:cs="Arial"/>
                <w:bCs/>
                <w:sz w:val="20"/>
                <w:szCs w:val="20"/>
              </w:rPr>
            </w:pPr>
            <w:r w:rsidRPr="00895417">
              <w:rPr>
                <w:rFonts w:ascii="Arial" w:hAnsi="Arial" w:cs="Arial"/>
                <w:bCs/>
                <w:sz w:val="20"/>
                <w:szCs w:val="20"/>
              </w:rPr>
              <w:t>February 19-22</w:t>
            </w:r>
          </w:p>
        </w:tc>
        <w:tc>
          <w:tcPr>
            <w:tcW w:w="1008" w:type="dxa"/>
            <w:vAlign w:val="bottom"/>
          </w:tcPr>
          <w:p w14:paraId="547C1796" w14:textId="4CADB42F" w:rsidR="00691875" w:rsidRPr="00895417" w:rsidRDefault="00691875" w:rsidP="00691875">
            <w:pPr>
              <w:pStyle w:val="PlainText"/>
              <w:contextualSpacing/>
              <w:jc w:val="center"/>
              <w:rPr>
                <w:rFonts w:ascii="Arial" w:hAnsi="Arial" w:cs="Arial"/>
                <w:bCs/>
                <w:sz w:val="20"/>
                <w:szCs w:val="20"/>
              </w:rPr>
            </w:pPr>
            <w:r w:rsidRPr="00895417">
              <w:rPr>
                <w:rFonts w:ascii="Arial" w:hAnsi="Arial" w:cs="Arial"/>
                <w:bCs/>
                <w:sz w:val="20"/>
                <w:szCs w:val="20"/>
              </w:rPr>
              <w:t>18</w:t>
            </w:r>
          </w:p>
        </w:tc>
        <w:tc>
          <w:tcPr>
            <w:tcW w:w="1008" w:type="dxa"/>
            <w:vAlign w:val="bottom"/>
          </w:tcPr>
          <w:p w14:paraId="37A1B2EE" w14:textId="23402DEA" w:rsidR="00691875" w:rsidRPr="00895417" w:rsidRDefault="00691875" w:rsidP="00691875">
            <w:pPr>
              <w:pStyle w:val="PlainText"/>
              <w:contextualSpacing/>
              <w:jc w:val="center"/>
              <w:rPr>
                <w:rFonts w:ascii="Arial" w:hAnsi="Arial" w:cs="Arial"/>
                <w:bCs/>
                <w:sz w:val="20"/>
                <w:szCs w:val="20"/>
              </w:rPr>
            </w:pPr>
            <w:r w:rsidRPr="00895417">
              <w:rPr>
                <w:rFonts w:ascii="Arial" w:hAnsi="Arial" w:cs="Arial"/>
                <w:bCs/>
                <w:sz w:val="20"/>
                <w:szCs w:val="20"/>
              </w:rPr>
              <w:t>81</w:t>
            </w:r>
          </w:p>
        </w:tc>
        <w:tc>
          <w:tcPr>
            <w:tcW w:w="1008" w:type="dxa"/>
            <w:vAlign w:val="bottom"/>
          </w:tcPr>
          <w:p w14:paraId="515A1B58" w14:textId="702E3755" w:rsidR="00691875" w:rsidRPr="00895417" w:rsidRDefault="00691875" w:rsidP="00691875">
            <w:pPr>
              <w:pStyle w:val="PlainText"/>
              <w:contextualSpacing/>
              <w:jc w:val="center"/>
              <w:rPr>
                <w:rFonts w:ascii="Arial" w:hAnsi="Arial" w:cs="Arial"/>
                <w:bCs/>
                <w:sz w:val="20"/>
                <w:szCs w:val="20"/>
              </w:rPr>
            </w:pPr>
            <w:r w:rsidRPr="00895417">
              <w:rPr>
                <w:rFonts w:ascii="Arial" w:hAnsi="Arial" w:cs="Arial"/>
                <w:bCs/>
                <w:sz w:val="20"/>
                <w:szCs w:val="20"/>
              </w:rPr>
              <w:t>1</w:t>
            </w:r>
          </w:p>
        </w:tc>
      </w:tr>
      <w:tr w:rsidR="00691875" w:rsidRPr="00CF52C0" w14:paraId="0AB8D229" w14:textId="77777777" w:rsidTr="0056065A">
        <w:trPr>
          <w:trHeight w:val="187"/>
        </w:trPr>
        <w:tc>
          <w:tcPr>
            <w:tcW w:w="2166" w:type="dxa"/>
          </w:tcPr>
          <w:p w14:paraId="420C4B39" w14:textId="7EBC45C3" w:rsidR="00691875" w:rsidRPr="00BF601E" w:rsidRDefault="00691875" w:rsidP="00691875">
            <w:pPr>
              <w:pStyle w:val="PlainText"/>
              <w:contextualSpacing/>
              <w:rPr>
                <w:rFonts w:ascii="Arial" w:hAnsi="Arial" w:cs="Arial"/>
                <w:bCs/>
                <w:sz w:val="20"/>
                <w:szCs w:val="20"/>
              </w:rPr>
            </w:pPr>
            <w:r w:rsidRPr="00BF601E">
              <w:rPr>
                <w:rFonts w:ascii="Arial" w:hAnsi="Arial" w:cs="Arial"/>
                <w:bCs/>
                <w:sz w:val="20"/>
                <w:szCs w:val="20"/>
              </w:rPr>
              <w:t>February 5-8</w:t>
            </w:r>
          </w:p>
        </w:tc>
        <w:tc>
          <w:tcPr>
            <w:tcW w:w="1008" w:type="dxa"/>
            <w:vAlign w:val="bottom"/>
          </w:tcPr>
          <w:p w14:paraId="6CAEA6B1" w14:textId="3E158998" w:rsidR="00691875" w:rsidRPr="00BF601E" w:rsidRDefault="00691875" w:rsidP="00691875">
            <w:pPr>
              <w:pStyle w:val="PlainText"/>
              <w:contextualSpacing/>
              <w:jc w:val="center"/>
              <w:rPr>
                <w:rFonts w:ascii="Arial" w:hAnsi="Arial" w:cs="Arial"/>
                <w:bCs/>
                <w:sz w:val="20"/>
                <w:szCs w:val="20"/>
              </w:rPr>
            </w:pPr>
            <w:r w:rsidRPr="00BF601E">
              <w:rPr>
                <w:rFonts w:ascii="Arial" w:hAnsi="Arial" w:cs="Arial"/>
                <w:bCs/>
                <w:sz w:val="20"/>
                <w:szCs w:val="20"/>
              </w:rPr>
              <w:t>19</w:t>
            </w:r>
          </w:p>
        </w:tc>
        <w:tc>
          <w:tcPr>
            <w:tcW w:w="1008" w:type="dxa"/>
            <w:vAlign w:val="bottom"/>
          </w:tcPr>
          <w:p w14:paraId="033DD51B" w14:textId="1C7884AF" w:rsidR="00691875" w:rsidRPr="00BF601E" w:rsidRDefault="00691875" w:rsidP="00691875">
            <w:pPr>
              <w:pStyle w:val="PlainText"/>
              <w:contextualSpacing/>
              <w:jc w:val="center"/>
              <w:rPr>
                <w:rFonts w:ascii="Arial" w:hAnsi="Arial" w:cs="Arial"/>
                <w:bCs/>
                <w:sz w:val="20"/>
                <w:szCs w:val="20"/>
              </w:rPr>
            </w:pPr>
            <w:r w:rsidRPr="00BF601E">
              <w:rPr>
                <w:rFonts w:ascii="Arial" w:hAnsi="Arial" w:cs="Arial"/>
                <w:bCs/>
                <w:sz w:val="20"/>
                <w:szCs w:val="20"/>
              </w:rPr>
              <w:t>81</w:t>
            </w:r>
          </w:p>
        </w:tc>
        <w:tc>
          <w:tcPr>
            <w:tcW w:w="1008" w:type="dxa"/>
            <w:vAlign w:val="bottom"/>
          </w:tcPr>
          <w:p w14:paraId="76252993" w14:textId="5686F85A" w:rsidR="00691875" w:rsidRPr="00BF601E" w:rsidRDefault="00691875" w:rsidP="00691875">
            <w:pPr>
              <w:pStyle w:val="PlainText"/>
              <w:contextualSpacing/>
              <w:jc w:val="center"/>
              <w:rPr>
                <w:rFonts w:ascii="Arial" w:hAnsi="Arial" w:cs="Arial"/>
                <w:bCs/>
                <w:sz w:val="20"/>
                <w:szCs w:val="20"/>
              </w:rPr>
            </w:pPr>
            <w:r w:rsidRPr="00BF601E">
              <w:rPr>
                <w:rFonts w:ascii="Arial" w:hAnsi="Arial" w:cs="Arial"/>
                <w:bCs/>
                <w:sz w:val="20"/>
                <w:szCs w:val="20"/>
              </w:rPr>
              <w:t>*</w:t>
            </w:r>
          </w:p>
        </w:tc>
      </w:tr>
      <w:tr w:rsidR="00691875" w:rsidRPr="00CF52C0" w14:paraId="0B78A804" w14:textId="77777777" w:rsidTr="0056065A">
        <w:trPr>
          <w:trHeight w:val="187"/>
        </w:trPr>
        <w:tc>
          <w:tcPr>
            <w:tcW w:w="2166" w:type="dxa"/>
          </w:tcPr>
          <w:p w14:paraId="561487A1" w14:textId="5561A805" w:rsidR="00691875" w:rsidRPr="00B04744" w:rsidRDefault="00691875" w:rsidP="00691875">
            <w:pPr>
              <w:pStyle w:val="PlainText"/>
              <w:contextualSpacing/>
              <w:rPr>
                <w:rFonts w:ascii="Arial" w:hAnsi="Arial" w:cs="Arial"/>
                <w:bCs/>
                <w:sz w:val="20"/>
                <w:szCs w:val="20"/>
              </w:rPr>
            </w:pPr>
            <w:r w:rsidRPr="00B04744">
              <w:rPr>
                <w:rFonts w:ascii="Arial" w:hAnsi="Arial" w:cs="Arial"/>
                <w:bCs/>
                <w:sz w:val="20"/>
                <w:szCs w:val="20"/>
              </w:rPr>
              <w:t>January 29-February 1</w:t>
            </w:r>
          </w:p>
        </w:tc>
        <w:tc>
          <w:tcPr>
            <w:tcW w:w="1008" w:type="dxa"/>
            <w:vAlign w:val="bottom"/>
          </w:tcPr>
          <w:p w14:paraId="6CA40600" w14:textId="1CD1A99F" w:rsidR="00691875" w:rsidRPr="00B04744" w:rsidRDefault="00691875" w:rsidP="00691875">
            <w:pPr>
              <w:pStyle w:val="PlainText"/>
              <w:contextualSpacing/>
              <w:jc w:val="center"/>
              <w:rPr>
                <w:rFonts w:ascii="Arial" w:hAnsi="Arial" w:cs="Arial"/>
                <w:bCs/>
                <w:sz w:val="20"/>
                <w:szCs w:val="20"/>
              </w:rPr>
            </w:pPr>
            <w:r w:rsidRPr="00B04744">
              <w:rPr>
                <w:rFonts w:ascii="Arial" w:hAnsi="Arial" w:cs="Arial"/>
                <w:bCs/>
                <w:sz w:val="20"/>
                <w:szCs w:val="20"/>
              </w:rPr>
              <w:t>18</w:t>
            </w:r>
          </w:p>
        </w:tc>
        <w:tc>
          <w:tcPr>
            <w:tcW w:w="1008" w:type="dxa"/>
            <w:vAlign w:val="bottom"/>
          </w:tcPr>
          <w:p w14:paraId="6B871805" w14:textId="643DB80A" w:rsidR="00691875" w:rsidRPr="00B04744" w:rsidRDefault="00691875" w:rsidP="00691875">
            <w:pPr>
              <w:pStyle w:val="PlainText"/>
              <w:contextualSpacing/>
              <w:jc w:val="center"/>
              <w:rPr>
                <w:rFonts w:ascii="Arial" w:hAnsi="Arial" w:cs="Arial"/>
                <w:bCs/>
                <w:sz w:val="20"/>
                <w:szCs w:val="20"/>
              </w:rPr>
            </w:pPr>
            <w:r w:rsidRPr="00B04744">
              <w:rPr>
                <w:rFonts w:ascii="Arial" w:hAnsi="Arial" w:cs="Arial"/>
                <w:bCs/>
                <w:sz w:val="20"/>
                <w:szCs w:val="20"/>
              </w:rPr>
              <w:t>82</w:t>
            </w:r>
          </w:p>
        </w:tc>
        <w:tc>
          <w:tcPr>
            <w:tcW w:w="1008" w:type="dxa"/>
            <w:vAlign w:val="bottom"/>
          </w:tcPr>
          <w:p w14:paraId="38B178EB" w14:textId="2ECA3705" w:rsidR="00691875" w:rsidRPr="00B04744" w:rsidRDefault="00691875" w:rsidP="00691875">
            <w:pPr>
              <w:pStyle w:val="PlainText"/>
              <w:contextualSpacing/>
              <w:jc w:val="center"/>
              <w:rPr>
                <w:rFonts w:ascii="Arial" w:hAnsi="Arial" w:cs="Arial"/>
                <w:bCs/>
                <w:sz w:val="20"/>
                <w:szCs w:val="20"/>
              </w:rPr>
            </w:pPr>
            <w:r w:rsidRPr="00B04744">
              <w:rPr>
                <w:rFonts w:ascii="Arial" w:hAnsi="Arial" w:cs="Arial"/>
                <w:bCs/>
                <w:sz w:val="20"/>
                <w:szCs w:val="20"/>
              </w:rPr>
              <w:t>*</w:t>
            </w:r>
          </w:p>
        </w:tc>
      </w:tr>
      <w:tr w:rsidR="00691875" w:rsidRPr="00CF52C0" w14:paraId="449A719F" w14:textId="77777777" w:rsidTr="0056065A">
        <w:tc>
          <w:tcPr>
            <w:tcW w:w="2166" w:type="dxa"/>
          </w:tcPr>
          <w:p w14:paraId="1A66037B" w14:textId="7405C5B0" w:rsidR="00691875" w:rsidRPr="0056065A" w:rsidRDefault="00691875" w:rsidP="00691875">
            <w:pPr>
              <w:pStyle w:val="PlainText"/>
              <w:contextualSpacing/>
              <w:rPr>
                <w:rFonts w:ascii="Arial" w:hAnsi="Arial" w:cs="Arial"/>
                <w:bCs/>
                <w:sz w:val="20"/>
                <w:szCs w:val="20"/>
              </w:rPr>
            </w:pPr>
            <w:r w:rsidRPr="0056065A">
              <w:rPr>
                <w:rFonts w:ascii="Arial" w:hAnsi="Arial" w:cs="Arial"/>
                <w:bCs/>
                <w:sz w:val="20"/>
                <w:szCs w:val="20"/>
              </w:rPr>
              <w:t>January 22-25</w:t>
            </w:r>
          </w:p>
        </w:tc>
        <w:tc>
          <w:tcPr>
            <w:tcW w:w="1008" w:type="dxa"/>
            <w:vAlign w:val="bottom"/>
          </w:tcPr>
          <w:p w14:paraId="56A03F27" w14:textId="1211D796" w:rsidR="00691875" w:rsidRPr="0056065A" w:rsidRDefault="00691875" w:rsidP="00691875">
            <w:pPr>
              <w:pStyle w:val="PlainText"/>
              <w:contextualSpacing/>
              <w:jc w:val="center"/>
              <w:rPr>
                <w:rFonts w:ascii="Arial" w:hAnsi="Arial" w:cs="Arial"/>
                <w:bCs/>
                <w:sz w:val="20"/>
                <w:szCs w:val="20"/>
              </w:rPr>
            </w:pPr>
            <w:r w:rsidRPr="0056065A">
              <w:rPr>
                <w:rFonts w:ascii="Arial" w:hAnsi="Arial" w:cs="Arial"/>
                <w:bCs/>
                <w:sz w:val="20"/>
                <w:szCs w:val="20"/>
              </w:rPr>
              <w:t>19</w:t>
            </w:r>
          </w:p>
        </w:tc>
        <w:tc>
          <w:tcPr>
            <w:tcW w:w="1008" w:type="dxa"/>
            <w:vAlign w:val="bottom"/>
          </w:tcPr>
          <w:p w14:paraId="5CA3A138" w14:textId="7694AA8B" w:rsidR="00691875" w:rsidRPr="0056065A" w:rsidRDefault="00691875" w:rsidP="00691875">
            <w:pPr>
              <w:pStyle w:val="PlainText"/>
              <w:contextualSpacing/>
              <w:jc w:val="center"/>
              <w:rPr>
                <w:rFonts w:ascii="Arial" w:hAnsi="Arial" w:cs="Arial"/>
                <w:bCs/>
                <w:sz w:val="20"/>
                <w:szCs w:val="20"/>
              </w:rPr>
            </w:pPr>
            <w:r w:rsidRPr="0056065A">
              <w:rPr>
                <w:rFonts w:ascii="Arial" w:hAnsi="Arial" w:cs="Arial"/>
                <w:bCs/>
                <w:sz w:val="20"/>
                <w:szCs w:val="20"/>
              </w:rPr>
              <w:t>81</w:t>
            </w:r>
          </w:p>
        </w:tc>
        <w:tc>
          <w:tcPr>
            <w:tcW w:w="1008" w:type="dxa"/>
            <w:vAlign w:val="bottom"/>
          </w:tcPr>
          <w:p w14:paraId="0C6CCA52" w14:textId="405F9846" w:rsidR="00691875" w:rsidRPr="0056065A" w:rsidRDefault="00691875" w:rsidP="00691875">
            <w:pPr>
              <w:pStyle w:val="PlainText"/>
              <w:contextualSpacing/>
              <w:jc w:val="center"/>
              <w:rPr>
                <w:rFonts w:ascii="Arial" w:hAnsi="Arial" w:cs="Arial"/>
                <w:bCs/>
                <w:sz w:val="20"/>
                <w:szCs w:val="20"/>
              </w:rPr>
            </w:pPr>
            <w:r w:rsidRPr="0056065A">
              <w:rPr>
                <w:rFonts w:ascii="Arial" w:hAnsi="Arial" w:cs="Arial"/>
                <w:bCs/>
                <w:sz w:val="20"/>
                <w:szCs w:val="20"/>
              </w:rPr>
              <w:t>*</w:t>
            </w:r>
          </w:p>
        </w:tc>
      </w:tr>
      <w:tr w:rsidR="00691875" w:rsidRPr="00CF52C0" w14:paraId="17635CD9" w14:textId="77777777" w:rsidTr="0056065A">
        <w:tc>
          <w:tcPr>
            <w:tcW w:w="2166" w:type="dxa"/>
          </w:tcPr>
          <w:p w14:paraId="4745FEC6" w14:textId="1E69DA35" w:rsidR="00691875" w:rsidRPr="00CF0206" w:rsidRDefault="00691875" w:rsidP="00691875">
            <w:pPr>
              <w:pStyle w:val="PlainText"/>
              <w:contextualSpacing/>
              <w:rPr>
                <w:rFonts w:ascii="Arial" w:hAnsi="Arial" w:cs="Arial"/>
                <w:bCs/>
                <w:sz w:val="20"/>
                <w:szCs w:val="20"/>
              </w:rPr>
            </w:pPr>
            <w:r w:rsidRPr="00CF0206">
              <w:rPr>
                <w:rFonts w:ascii="Arial" w:hAnsi="Arial" w:cs="Arial"/>
                <w:bCs/>
                <w:sz w:val="20"/>
                <w:szCs w:val="20"/>
              </w:rPr>
              <w:t>January 8-11</w:t>
            </w:r>
          </w:p>
        </w:tc>
        <w:tc>
          <w:tcPr>
            <w:tcW w:w="1008" w:type="dxa"/>
            <w:vAlign w:val="bottom"/>
          </w:tcPr>
          <w:p w14:paraId="634BD116" w14:textId="1A0B648E" w:rsidR="00691875" w:rsidRPr="00CF0206" w:rsidRDefault="00691875" w:rsidP="00691875">
            <w:pPr>
              <w:pStyle w:val="PlainText"/>
              <w:contextualSpacing/>
              <w:jc w:val="center"/>
              <w:rPr>
                <w:rFonts w:ascii="Arial" w:hAnsi="Arial" w:cs="Arial"/>
                <w:bCs/>
                <w:sz w:val="20"/>
                <w:szCs w:val="20"/>
              </w:rPr>
            </w:pPr>
            <w:r w:rsidRPr="00CF0206">
              <w:rPr>
                <w:rFonts w:ascii="Arial" w:hAnsi="Arial" w:cs="Arial"/>
                <w:bCs/>
                <w:sz w:val="20"/>
                <w:szCs w:val="20"/>
              </w:rPr>
              <w:t>22</w:t>
            </w:r>
          </w:p>
        </w:tc>
        <w:tc>
          <w:tcPr>
            <w:tcW w:w="1008" w:type="dxa"/>
            <w:vAlign w:val="bottom"/>
          </w:tcPr>
          <w:p w14:paraId="6EA12D0E" w14:textId="7E17D4D0" w:rsidR="00691875" w:rsidRPr="00CF0206" w:rsidRDefault="00691875" w:rsidP="00691875">
            <w:pPr>
              <w:pStyle w:val="PlainText"/>
              <w:contextualSpacing/>
              <w:jc w:val="center"/>
              <w:rPr>
                <w:rFonts w:ascii="Arial" w:hAnsi="Arial" w:cs="Arial"/>
                <w:bCs/>
                <w:sz w:val="20"/>
                <w:szCs w:val="20"/>
              </w:rPr>
            </w:pPr>
            <w:r w:rsidRPr="00CF0206">
              <w:rPr>
                <w:rFonts w:ascii="Arial" w:hAnsi="Arial" w:cs="Arial"/>
                <w:bCs/>
                <w:sz w:val="20"/>
                <w:szCs w:val="20"/>
              </w:rPr>
              <w:t>78</w:t>
            </w:r>
          </w:p>
        </w:tc>
        <w:tc>
          <w:tcPr>
            <w:tcW w:w="1008" w:type="dxa"/>
            <w:vAlign w:val="bottom"/>
          </w:tcPr>
          <w:p w14:paraId="384A59CA" w14:textId="734C190F" w:rsidR="00691875" w:rsidRPr="00CF0206" w:rsidRDefault="00691875" w:rsidP="00691875">
            <w:pPr>
              <w:pStyle w:val="PlainText"/>
              <w:contextualSpacing/>
              <w:jc w:val="center"/>
              <w:rPr>
                <w:rFonts w:ascii="Arial" w:hAnsi="Arial" w:cs="Arial"/>
                <w:bCs/>
                <w:sz w:val="20"/>
                <w:szCs w:val="20"/>
              </w:rPr>
            </w:pPr>
            <w:r w:rsidRPr="00CF0206">
              <w:rPr>
                <w:rFonts w:ascii="Arial" w:hAnsi="Arial" w:cs="Arial"/>
                <w:bCs/>
                <w:sz w:val="20"/>
                <w:szCs w:val="20"/>
              </w:rPr>
              <w:t>*</w:t>
            </w:r>
          </w:p>
        </w:tc>
      </w:tr>
      <w:tr w:rsidR="00691875" w:rsidRPr="00CF52C0" w14:paraId="7C53CC01" w14:textId="77777777" w:rsidTr="0056065A">
        <w:tc>
          <w:tcPr>
            <w:tcW w:w="2166" w:type="dxa"/>
          </w:tcPr>
          <w:p w14:paraId="38D1BF1F" w14:textId="2B5DA2EB" w:rsidR="00691875" w:rsidRPr="00613FD8" w:rsidRDefault="00691875" w:rsidP="00691875">
            <w:pPr>
              <w:pStyle w:val="PlainText"/>
              <w:contextualSpacing/>
              <w:rPr>
                <w:rFonts w:ascii="Arial" w:hAnsi="Arial" w:cs="Arial"/>
                <w:sz w:val="20"/>
                <w:szCs w:val="20"/>
              </w:rPr>
            </w:pPr>
            <w:r w:rsidRPr="00613FD8">
              <w:rPr>
                <w:rFonts w:ascii="Arial" w:hAnsi="Arial" w:cs="Arial"/>
                <w:sz w:val="20"/>
                <w:szCs w:val="20"/>
              </w:rPr>
              <w:t>December 18-21</w:t>
            </w:r>
          </w:p>
        </w:tc>
        <w:tc>
          <w:tcPr>
            <w:tcW w:w="1008" w:type="dxa"/>
            <w:vAlign w:val="bottom"/>
          </w:tcPr>
          <w:p w14:paraId="619DD284" w14:textId="14E617A8" w:rsidR="00691875" w:rsidRPr="00613FD8" w:rsidRDefault="00691875" w:rsidP="00691875">
            <w:pPr>
              <w:pStyle w:val="PlainText"/>
              <w:contextualSpacing/>
              <w:jc w:val="center"/>
              <w:rPr>
                <w:rFonts w:ascii="Arial" w:hAnsi="Arial" w:cs="Arial"/>
                <w:sz w:val="20"/>
                <w:szCs w:val="20"/>
              </w:rPr>
            </w:pPr>
            <w:r w:rsidRPr="00613FD8">
              <w:rPr>
                <w:rFonts w:ascii="Arial" w:hAnsi="Arial" w:cs="Arial"/>
                <w:sz w:val="20"/>
                <w:szCs w:val="20"/>
              </w:rPr>
              <w:t>19</w:t>
            </w:r>
          </w:p>
        </w:tc>
        <w:tc>
          <w:tcPr>
            <w:tcW w:w="1008" w:type="dxa"/>
            <w:vAlign w:val="bottom"/>
          </w:tcPr>
          <w:p w14:paraId="7EA1EC03" w14:textId="087AD3C1" w:rsidR="00691875" w:rsidRPr="00613FD8" w:rsidRDefault="00691875" w:rsidP="00691875">
            <w:pPr>
              <w:pStyle w:val="PlainText"/>
              <w:contextualSpacing/>
              <w:jc w:val="center"/>
              <w:rPr>
                <w:rFonts w:ascii="Arial" w:hAnsi="Arial" w:cs="Arial"/>
                <w:sz w:val="20"/>
                <w:szCs w:val="20"/>
              </w:rPr>
            </w:pPr>
            <w:r w:rsidRPr="00613FD8">
              <w:rPr>
                <w:rFonts w:ascii="Arial" w:hAnsi="Arial" w:cs="Arial"/>
                <w:sz w:val="20"/>
                <w:szCs w:val="20"/>
              </w:rPr>
              <w:t>81</w:t>
            </w:r>
          </w:p>
        </w:tc>
        <w:tc>
          <w:tcPr>
            <w:tcW w:w="1008" w:type="dxa"/>
            <w:vAlign w:val="bottom"/>
          </w:tcPr>
          <w:p w14:paraId="24E83C08" w14:textId="6B1A4F0E" w:rsidR="00691875" w:rsidRPr="00613FD8" w:rsidRDefault="00691875" w:rsidP="00691875">
            <w:pPr>
              <w:pStyle w:val="PlainText"/>
              <w:contextualSpacing/>
              <w:jc w:val="center"/>
              <w:rPr>
                <w:rFonts w:ascii="Arial" w:hAnsi="Arial" w:cs="Arial"/>
                <w:sz w:val="20"/>
                <w:szCs w:val="20"/>
              </w:rPr>
            </w:pPr>
            <w:r w:rsidRPr="00613FD8">
              <w:rPr>
                <w:rFonts w:ascii="Arial" w:hAnsi="Arial" w:cs="Arial"/>
                <w:sz w:val="20"/>
                <w:szCs w:val="20"/>
              </w:rPr>
              <w:t>*</w:t>
            </w:r>
          </w:p>
        </w:tc>
      </w:tr>
      <w:tr w:rsidR="00691875" w:rsidRPr="00CF52C0" w14:paraId="46D8C1A9" w14:textId="77777777" w:rsidTr="0056065A">
        <w:tc>
          <w:tcPr>
            <w:tcW w:w="2166" w:type="dxa"/>
          </w:tcPr>
          <w:p w14:paraId="36071316" w14:textId="048A394E" w:rsidR="00691875" w:rsidRPr="00272041" w:rsidRDefault="00691875" w:rsidP="00691875">
            <w:pPr>
              <w:pStyle w:val="PlainText"/>
              <w:contextualSpacing/>
              <w:rPr>
                <w:rFonts w:ascii="Arial" w:hAnsi="Arial" w:cs="Arial"/>
                <w:bCs/>
                <w:sz w:val="20"/>
                <w:szCs w:val="20"/>
              </w:rPr>
            </w:pPr>
            <w:r w:rsidRPr="00272041">
              <w:rPr>
                <w:rFonts w:ascii="Arial" w:hAnsi="Arial" w:cs="Arial"/>
                <w:bCs/>
                <w:sz w:val="20"/>
                <w:szCs w:val="20"/>
              </w:rPr>
              <w:t>December 11-14</w:t>
            </w:r>
          </w:p>
        </w:tc>
        <w:tc>
          <w:tcPr>
            <w:tcW w:w="1008" w:type="dxa"/>
            <w:vAlign w:val="bottom"/>
          </w:tcPr>
          <w:p w14:paraId="4873F468" w14:textId="3A060DDB" w:rsidR="00691875" w:rsidRPr="00272041" w:rsidRDefault="00691875" w:rsidP="00691875">
            <w:pPr>
              <w:pStyle w:val="PlainText"/>
              <w:contextualSpacing/>
              <w:jc w:val="center"/>
              <w:rPr>
                <w:rFonts w:ascii="Arial" w:hAnsi="Arial" w:cs="Arial"/>
                <w:bCs/>
                <w:sz w:val="20"/>
                <w:szCs w:val="20"/>
              </w:rPr>
            </w:pPr>
            <w:r w:rsidRPr="00272041">
              <w:rPr>
                <w:rFonts w:ascii="Arial" w:hAnsi="Arial" w:cs="Arial"/>
                <w:bCs/>
                <w:sz w:val="20"/>
                <w:szCs w:val="20"/>
              </w:rPr>
              <w:t>19</w:t>
            </w:r>
          </w:p>
        </w:tc>
        <w:tc>
          <w:tcPr>
            <w:tcW w:w="1008" w:type="dxa"/>
            <w:vAlign w:val="bottom"/>
          </w:tcPr>
          <w:p w14:paraId="23740337" w14:textId="7829F45B" w:rsidR="00691875" w:rsidRPr="00272041" w:rsidRDefault="00691875" w:rsidP="00691875">
            <w:pPr>
              <w:pStyle w:val="PlainText"/>
              <w:contextualSpacing/>
              <w:jc w:val="center"/>
              <w:rPr>
                <w:rFonts w:ascii="Arial" w:hAnsi="Arial" w:cs="Arial"/>
                <w:bCs/>
                <w:sz w:val="20"/>
                <w:szCs w:val="20"/>
              </w:rPr>
            </w:pPr>
            <w:r w:rsidRPr="00272041">
              <w:rPr>
                <w:rFonts w:ascii="Arial" w:hAnsi="Arial" w:cs="Arial"/>
                <w:bCs/>
                <w:sz w:val="20"/>
                <w:szCs w:val="20"/>
              </w:rPr>
              <w:t>80</w:t>
            </w:r>
          </w:p>
        </w:tc>
        <w:tc>
          <w:tcPr>
            <w:tcW w:w="1008" w:type="dxa"/>
            <w:vAlign w:val="bottom"/>
          </w:tcPr>
          <w:p w14:paraId="34AC08C2" w14:textId="7C9050C6" w:rsidR="00691875" w:rsidRPr="00272041" w:rsidRDefault="00691875" w:rsidP="00691875">
            <w:pPr>
              <w:pStyle w:val="PlainText"/>
              <w:contextualSpacing/>
              <w:jc w:val="center"/>
              <w:rPr>
                <w:rFonts w:ascii="Arial" w:hAnsi="Arial" w:cs="Arial"/>
                <w:bCs/>
                <w:sz w:val="20"/>
                <w:szCs w:val="20"/>
              </w:rPr>
            </w:pPr>
            <w:r w:rsidRPr="00272041">
              <w:rPr>
                <w:rFonts w:ascii="Arial" w:hAnsi="Arial" w:cs="Arial"/>
                <w:bCs/>
                <w:sz w:val="20"/>
                <w:szCs w:val="20"/>
              </w:rPr>
              <w:t>1</w:t>
            </w:r>
          </w:p>
        </w:tc>
      </w:tr>
      <w:tr w:rsidR="00691875" w:rsidRPr="00CF52C0" w14:paraId="29864CEF" w14:textId="77777777" w:rsidTr="0056065A">
        <w:tc>
          <w:tcPr>
            <w:tcW w:w="2166" w:type="dxa"/>
          </w:tcPr>
          <w:p w14:paraId="39F14242" w14:textId="20422E8A" w:rsidR="00691875" w:rsidRPr="00390084" w:rsidRDefault="00691875" w:rsidP="00691875">
            <w:pPr>
              <w:pStyle w:val="PlainText"/>
              <w:contextualSpacing/>
              <w:rPr>
                <w:rFonts w:ascii="Arial" w:hAnsi="Arial" w:cs="Arial"/>
                <w:sz w:val="20"/>
                <w:szCs w:val="20"/>
              </w:rPr>
            </w:pPr>
            <w:r w:rsidRPr="00390084">
              <w:rPr>
                <w:rFonts w:ascii="Arial" w:hAnsi="Arial" w:cs="Arial"/>
                <w:sz w:val="20"/>
                <w:szCs w:val="20"/>
              </w:rPr>
              <w:t>December 4-7</w:t>
            </w:r>
          </w:p>
        </w:tc>
        <w:tc>
          <w:tcPr>
            <w:tcW w:w="1008" w:type="dxa"/>
            <w:vAlign w:val="bottom"/>
          </w:tcPr>
          <w:p w14:paraId="7787BE8E" w14:textId="747D97BE" w:rsidR="00691875" w:rsidRPr="00390084" w:rsidRDefault="00691875" w:rsidP="00691875">
            <w:pPr>
              <w:pStyle w:val="PlainText"/>
              <w:contextualSpacing/>
              <w:jc w:val="center"/>
              <w:rPr>
                <w:rFonts w:ascii="Arial" w:hAnsi="Arial" w:cs="Arial"/>
                <w:sz w:val="20"/>
                <w:szCs w:val="20"/>
              </w:rPr>
            </w:pPr>
            <w:r w:rsidRPr="00390084">
              <w:rPr>
                <w:rFonts w:ascii="Arial" w:hAnsi="Arial" w:cs="Arial"/>
                <w:sz w:val="20"/>
                <w:szCs w:val="20"/>
              </w:rPr>
              <w:t>20</w:t>
            </w:r>
          </w:p>
        </w:tc>
        <w:tc>
          <w:tcPr>
            <w:tcW w:w="1008" w:type="dxa"/>
            <w:vAlign w:val="bottom"/>
          </w:tcPr>
          <w:p w14:paraId="2DA652F6" w14:textId="7A389B1F" w:rsidR="00691875" w:rsidRPr="00390084" w:rsidRDefault="00691875" w:rsidP="00691875">
            <w:pPr>
              <w:pStyle w:val="PlainText"/>
              <w:contextualSpacing/>
              <w:jc w:val="center"/>
              <w:rPr>
                <w:rFonts w:ascii="Arial" w:hAnsi="Arial" w:cs="Arial"/>
                <w:sz w:val="20"/>
                <w:szCs w:val="20"/>
              </w:rPr>
            </w:pPr>
            <w:r w:rsidRPr="00390084">
              <w:rPr>
                <w:rFonts w:ascii="Arial" w:hAnsi="Arial" w:cs="Arial"/>
                <w:sz w:val="20"/>
                <w:szCs w:val="20"/>
              </w:rPr>
              <w:t>79</w:t>
            </w:r>
          </w:p>
        </w:tc>
        <w:tc>
          <w:tcPr>
            <w:tcW w:w="1008" w:type="dxa"/>
            <w:vAlign w:val="bottom"/>
          </w:tcPr>
          <w:p w14:paraId="60C96721" w14:textId="68A3E434" w:rsidR="00691875" w:rsidRPr="00390084" w:rsidRDefault="00691875" w:rsidP="00691875">
            <w:pPr>
              <w:pStyle w:val="PlainText"/>
              <w:contextualSpacing/>
              <w:jc w:val="center"/>
              <w:rPr>
                <w:rFonts w:ascii="Arial" w:hAnsi="Arial" w:cs="Arial"/>
                <w:sz w:val="20"/>
                <w:szCs w:val="20"/>
              </w:rPr>
            </w:pPr>
            <w:r w:rsidRPr="00390084">
              <w:rPr>
                <w:rFonts w:ascii="Arial" w:hAnsi="Arial" w:cs="Arial"/>
                <w:sz w:val="20"/>
                <w:szCs w:val="20"/>
              </w:rPr>
              <w:t>1</w:t>
            </w:r>
          </w:p>
        </w:tc>
      </w:tr>
      <w:tr w:rsidR="00691875" w:rsidRPr="00CF52C0" w14:paraId="19A6D4A4" w14:textId="77777777" w:rsidTr="0056065A">
        <w:tc>
          <w:tcPr>
            <w:tcW w:w="2166" w:type="dxa"/>
          </w:tcPr>
          <w:p w14:paraId="68AAA9DD" w14:textId="6E30024F" w:rsidR="00691875" w:rsidRPr="005F4F08" w:rsidRDefault="00691875" w:rsidP="00691875">
            <w:pPr>
              <w:pStyle w:val="PlainText"/>
              <w:contextualSpacing/>
              <w:rPr>
                <w:rFonts w:ascii="Arial" w:hAnsi="Arial" w:cs="Arial"/>
                <w:sz w:val="20"/>
                <w:szCs w:val="20"/>
              </w:rPr>
            </w:pPr>
            <w:r w:rsidRPr="005F4F08">
              <w:rPr>
                <w:rFonts w:ascii="Arial" w:hAnsi="Arial" w:cs="Arial"/>
                <w:sz w:val="20"/>
                <w:szCs w:val="20"/>
              </w:rPr>
              <w:t>November 20-23</w:t>
            </w:r>
          </w:p>
        </w:tc>
        <w:tc>
          <w:tcPr>
            <w:tcW w:w="1008" w:type="dxa"/>
            <w:vAlign w:val="bottom"/>
          </w:tcPr>
          <w:p w14:paraId="76438356" w14:textId="5A0E4F40" w:rsidR="00691875" w:rsidRPr="005F4F08" w:rsidRDefault="00691875" w:rsidP="00691875">
            <w:pPr>
              <w:pStyle w:val="PlainText"/>
              <w:contextualSpacing/>
              <w:jc w:val="center"/>
              <w:rPr>
                <w:rFonts w:ascii="Arial" w:hAnsi="Arial" w:cs="Arial"/>
                <w:sz w:val="20"/>
                <w:szCs w:val="20"/>
              </w:rPr>
            </w:pPr>
            <w:r w:rsidRPr="005F4F08">
              <w:rPr>
                <w:rFonts w:ascii="Arial" w:hAnsi="Arial" w:cs="Arial"/>
                <w:sz w:val="20"/>
                <w:szCs w:val="20"/>
              </w:rPr>
              <w:t>15</w:t>
            </w:r>
          </w:p>
        </w:tc>
        <w:tc>
          <w:tcPr>
            <w:tcW w:w="1008" w:type="dxa"/>
            <w:vAlign w:val="bottom"/>
          </w:tcPr>
          <w:p w14:paraId="17126458" w14:textId="7EE268A2" w:rsidR="00691875" w:rsidRPr="005F4F08" w:rsidRDefault="00691875" w:rsidP="00691875">
            <w:pPr>
              <w:pStyle w:val="PlainText"/>
              <w:contextualSpacing/>
              <w:jc w:val="center"/>
              <w:rPr>
                <w:rFonts w:ascii="Arial" w:hAnsi="Arial" w:cs="Arial"/>
                <w:sz w:val="20"/>
                <w:szCs w:val="20"/>
              </w:rPr>
            </w:pPr>
            <w:r w:rsidRPr="005F4F08">
              <w:rPr>
                <w:rFonts w:ascii="Arial" w:hAnsi="Arial" w:cs="Arial"/>
                <w:sz w:val="20"/>
                <w:szCs w:val="20"/>
              </w:rPr>
              <w:t>85</w:t>
            </w:r>
          </w:p>
        </w:tc>
        <w:tc>
          <w:tcPr>
            <w:tcW w:w="1008" w:type="dxa"/>
            <w:vAlign w:val="bottom"/>
          </w:tcPr>
          <w:p w14:paraId="37A03F3D" w14:textId="4ED516FF" w:rsidR="00691875" w:rsidRPr="005F4F08" w:rsidRDefault="00691875" w:rsidP="00691875">
            <w:pPr>
              <w:pStyle w:val="PlainText"/>
              <w:contextualSpacing/>
              <w:jc w:val="center"/>
              <w:rPr>
                <w:rFonts w:ascii="Arial" w:hAnsi="Arial" w:cs="Arial"/>
                <w:sz w:val="20"/>
                <w:szCs w:val="20"/>
              </w:rPr>
            </w:pPr>
            <w:r w:rsidRPr="005F4F08">
              <w:rPr>
                <w:rFonts w:ascii="Arial" w:hAnsi="Arial" w:cs="Arial"/>
                <w:sz w:val="20"/>
                <w:szCs w:val="20"/>
              </w:rPr>
              <w:t>*</w:t>
            </w:r>
          </w:p>
        </w:tc>
      </w:tr>
      <w:tr w:rsidR="00691875" w:rsidRPr="00CF52C0" w14:paraId="7E43ACDD" w14:textId="77777777" w:rsidTr="0056065A">
        <w:tc>
          <w:tcPr>
            <w:tcW w:w="2166" w:type="dxa"/>
          </w:tcPr>
          <w:p w14:paraId="77831B54" w14:textId="2CF78B96" w:rsidR="00691875" w:rsidRPr="00FE5DF9" w:rsidRDefault="00691875" w:rsidP="00691875">
            <w:pPr>
              <w:pStyle w:val="PlainText"/>
              <w:contextualSpacing/>
              <w:rPr>
                <w:rFonts w:ascii="Arial" w:hAnsi="Arial" w:cs="Arial"/>
                <w:sz w:val="20"/>
                <w:szCs w:val="20"/>
              </w:rPr>
            </w:pPr>
            <w:r w:rsidRPr="00FE5DF9">
              <w:rPr>
                <w:rFonts w:ascii="Arial" w:hAnsi="Arial" w:cs="Arial"/>
                <w:sz w:val="20"/>
                <w:szCs w:val="20"/>
              </w:rPr>
              <w:t>November 13-16</w:t>
            </w:r>
          </w:p>
        </w:tc>
        <w:tc>
          <w:tcPr>
            <w:tcW w:w="1008" w:type="dxa"/>
            <w:vAlign w:val="bottom"/>
          </w:tcPr>
          <w:p w14:paraId="7BBC5DEC" w14:textId="545518C8" w:rsidR="00691875" w:rsidRPr="00FE5DF9" w:rsidRDefault="00691875" w:rsidP="00691875">
            <w:pPr>
              <w:pStyle w:val="PlainText"/>
              <w:contextualSpacing/>
              <w:jc w:val="center"/>
              <w:rPr>
                <w:rFonts w:ascii="Arial" w:hAnsi="Arial" w:cs="Arial"/>
                <w:sz w:val="20"/>
                <w:szCs w:val="20"/>
              </w:rPr>
            </w:pPr>
            <w:r w:rsidRPr="00FE5DF9">
              <w:rPr>
                <w:rFonts w:ascii="Arial" w:hAnsi="Arial" w:cs="Arial"/>
                <w:sz w:val="20"/>
                <w:szCs w:val="20"/>
              </w:rPr>
              <w:t>17</w:t>
            </w:r>
          </w:p>
        </w:tc>
        <w:tc>
          <w:tcPr>
            <w:tcW w:w="1008" w:type="dxa"/>
            <w:vAlign w:val="bottom"/>
          </w:tcPr>
          <w:p w14:paraId="046C230B" w14:textId="49B4D587" w:rsidR="00691875" w:rsidRPr="00FE5DF9" w:rsidRDefault="00691875" w:rsidP="00691875">
            <w:pPr>
              <w:pStyle w:val="PlainText"/>
              <w:contextualSpacing/>
              <w:jc w:val="center"/>
              <w:rPr>
                <w:rFonts w:ascii="Arial" w:hAnsi="Arial" w:cs="Arial"/>
                <w:sz w:val="20"/>
                <w:szCs w:val="20"/>
              </w:rPr>
            </w:pPr>
            <w:r w:rsidRPr="00FE5DF9">
              <w:rPr>
                <w:rFonts w:ascii="Arial" w:hAnsi="Arial" w:cs="Arial"/>
                <w:sz w:val="20"/>
                <w:szCs w:val="20"/>
              </w:rPr>
              <w:t>82</w:t>
            </w:r>
          </w:p>
        </w:tc>
        <w:tc>
          <w:tcPr>
            <w:tcW w:w="1008" w:type="dxa"/>
            <w:vAlign w:val="bottom"/>
          </w:tcPr>
          <w:p w14:paraId="43891DA9" w14:textId="39707D3A" w:rsidR="00691875" w:rsidRPr="00FE5DF9" w:rsidRDefault="00691875" w:rsidP="00691875">
            <w:pPr>
              <w:pStyle w:val="PlainText"/>
              <w:contextualSpacing/>
              <w:jc w:val="center"/>
              <w:rPr>
                <w:rFonts w:ascii="Arial" w:hAnsi="Arial" w:cs="Arial"/>
                <w:sz w:val="20"/>
                <w:szCs w:val="20"/>
              </w:rPr>
            </w:pPr>
            <w:r w:rsidRPr="00FE5DF9">
              <w:rPr>
                <w:rFonts w:ascii="Arial" w:hAnsi="Arial" w:cs="Arial"/>
                <w:sz w:val="20"/>
                <w:szCs w:val="20"/>
              </w:rPr>
              <w:t>1</w:t>
            </w:r>
          </w:p>
        </w:tc>
      </w:tr>
      <w:tr w:rsidR="00691875" w:rsidRPr="00CF52C0" w14:paraId="4403EDC0" w14:textId="77777777" w:rsidTr="0056065A">
        <w:tc>
          <w:tcPr>
            <w:tcW w:w="2166" w:type="dxa"/>
          </w:tcPr>
          <w:p w14:paraId="7B3B0296" w14:textId="26868E80" w:rsidR="00691875" w:rsidRPr="008D6DB7" w:rsidRDefault="00691875" w:rsidP="00691875">
            <w:pPr>
              <w:pStyle w:val="PlainText"/>
              <w:contextualSpacing/>
              <w:rPr>
                <w:rFonts w:ascii="Arial" w:hAnsi="Arial" w:cs="Arial"/>
                <w:sz w:val="20"/>
                <w:szCs w:val="20"/>
              </w:rPr>
            </w:pPr>
            <w:r w:rsidRPr="008D6DB7">
              <w:rPr>
                <w:rFonts w:ascii="Arial" w:hAnsi="Arial" w:cs="Arial"/>
                <w:sz w:val="20"/>
                <w:szCs w:val="20"/>
              </w:rPr>
              <w:t>October 23-26</w:t>
            </w:r>
          </w:p>
        </w:tc>
        <w:tc>
          <w:tcPr>
            <w:tcW w:w="1008" w:type="dxa"/>
            <w:vAlign w:val="bottom"/>
          </w:tcPr>
          <w:p w14:paraId="21DF20FE" w14:textId="168807FD" w:rsidR="00691875" w:rsidRPr="008D6DB7" w:rsidRDefault="00691875" w:rsidP="00691875">
            <w:pPr>
              <w:pStyle w:val="PlainText"/>
              <w:contextualSpacing/>
              <w:jc w:val="center"/>
              <w:rPr>
                <w:rFonts w:ascii="Arial" w:hAnsi="Arial" w:cs="Arial"/>
                <w:sz w:val="20"/>
                <w:szCs w:val="20"/>
              </w:rPr>
            </w:pPr>
            <w:r w:rsidRPr="008D6DB7">
              <w:rPr>
                <w:rFonts w:ascii="Arial" w:hAnsi="Arial" w:cs="Arial"/>
                <w:sz w:val="20"/>
                <w:szCs w:val="20"/>
              </w:rPr>
              <w:t>14</w:t>
            </w:r>
          </w:p>
        </w:tc>
        <w:tc>
          <w:tcPr>
            <w:tcW w:w="1008" w:type="dxa"/>
            <w:vAlign w:val="bottom"/>
          </w:tcPr>
          <w:p w14:paraId="0801645A" w14:textId="5752094C" w:rsidR="00691875" w:rsidRPr="008D6DB7" w:rsidRDefault="00691875" w:rsidP="00691875">
            <w:pPr>
              <w:pStyle w:val="PlainText"/>
              <w:contextualSpacing/>
              <w:jc w:val="center"/>
              <w:rPr>
                <w:rFonts w:ascii="Arial" w:hAnsi="Arial" w:cs="Arial"/>
                <w:sz w:val="20"/>
                <w:szCs w:val="20"/>
              </w:rPr>
            </w:pPr>
            <w:r w:rsidRPr="008D6DB7">
              <w:rPr>
                <w:rFonts w:ascii="Arial" w:hAnsi="Arial" w:cs="Arial"/>
                <w:sz w:val="20"/>
                <w:szCs w:val="20"/>
              </w:rPr>
              <w:t>86</w:t>
            </w:r>
          </w:p>
        </w:tc>
        <w:tc>
          <w:tcPr>
            <w:tcW w:w="1008" w:type="dxa"/>
            <w:vAlign w:val="bottom"/>
          </w:tcPr>
          <w:p w14:paraId="38738D63" w14:textId="0DFBBF7F" w:rsidR="00691875" w:rsidRPr="008D6DB7" w:rsidRDefault="00691875" w:rsidP="00691875">
            <w:pPr>
              <w:pStyle w:val="PlainText"/>
              <w:contextualSpacing/>
              <w:jc w:val="center"/>
              <w:rPr>
                <w:rFonts w:ascii="Arial" w:hAnsi="Arial" w:cs="Arial"/>
                <w:sz w:val="20"/>
                <w:szCs w:val="20"/>
              </w:rPr>
            </w:pPr>
            <w:r w:rsidRPr="008D6DB7">
              <w:rPr>
                <w:rFonts w:ascii="Arial" w:hAnsi="Arial" w:cs="Arial"/>
                <w:sz w:val="20"/>
                <w:szCs w:val="20"/>
              </w:rPr>
              <w:t>*</w:t>
            </w:r>
          </w:p>
        </w:tc>
      </w:tr>
      <w:tr w:rsidR="00691875" w:rsidRPr="00CF52C0" w14:paraId="77CAD380" w14:textId="77777777" w:rsidTr="0056065A">
        <w:tc>
          <w:tcPr>
            <w:tcW w:w="2166" w:type="dxa"/>
          </w:tcPr>
          <w:p w14:paraId="332CEB7D" w14:textId="0C410606" w:rsidR="00691875" w:rsidRPr="00822122" w:rsidRDefault="00691875" w:rsidP="00691875">
            <w:pPr>
              <w:pStyle w:val="PlainText"/>
              <w:contextualSpacing/>
              <w:rPr>
                <w:rFonts w:ascii="Arial" w:hAnsi="Arial" w:cs="Arial"/>
                <w:sz w:val="20"/>
                <w:szCs w:val="20"/>
              </w:rPr>
            </w:pPr>
            <w:r w:rsidRPr="00822122">
              <w:rPr>
                <w:rFonts w:ascii="Arial" w:hAnsi="Arial" w:cs="Arial"/>
                <w:sz w:val="20"/>
                <w:szCs w:val="20"/>
              </w:rPr>
              <w:t>October 16-19</w:t>
            </w:r>
          </w:p>
        </w:tc>
        <w:tc>
          <w:tcPr>
            <w:tcW w:w="1008" w:type="dxa"/>
            <w:vAlign w:val="bottom"/>
          </w:tcPr>
          <w:p w14:paraId="5D52FB24" w14:textId="66037FE6" w:rsidR="00691875" w:rsidRPr="00822122" w:rsidRDefault="00691875" w:rsidP="00691875">
            <w:pPr>
              <w:pStyle w:val="PlainText"/>
              <w:contextualSpacing/>
              <w:jc w:val="center"/>
              <w:rPr>
                <w:rFonts w:ascii="Arial" w:hAnsi="Arial" w:cs="Arial"/>
                <w:sz w:val="20"/>
                <w:szCs w:val="20"/>
              </w:rPr>
            </w:pPr>
            <w:r w:rsidRPr="00822122">
              <w:rPr>
                <w:rFonts w:ascii="Arial" w:hAnsi="Arial" w:cs="Arial"/>
                <w:sz w:val="20"/>
                <w:szCs w:val="20"/>
              </w:rPr>
              <w:t>17</w:t>
            </w:r>
          </w:p>
        </w:tc>
        <w:tc>
          <w:tcPr>
            <w:tcW w:w="1008" w:type="dxa"/>
            <w:vAlign w:val="bottom"/>
          </w:tcPr>
          <w:p w14:paraId="53798106" w14:textId="71F1344E" w:rsidR="00691875" w:rsidRPr="00822122" w:rsidRDefault="00691875" w:rsidP="00691875">
            <w:pPr>
              <w:pStyle w:val="PlainText"/>
              <w:contextualSpacing/>
              <w:jc w:val="center"/>
              <w:rPr>
                <w:rFonts w:ascii="Arial" w:hAnsi="Arial" w:cs="Arial"/>
                <w:sz w:val="20"/>
                <w:szCs w:val="20"/>
              </w:rPr>
            </w:pPr>
            <w:r w:rsidRPr="00822122">
              <w:rPr>
                <w:rFonts w:ascii="Arial" w:hAnsi="Arial" w:cs="Arial"/>
                <w:sz w:val="20"/>
                <w:szCs w:val="20"/>
              </w:rPr>
              <w:t>83</w:t>
            </w:r>
          </w:p>
        </w:tc>
        <w:tc>
          <w:tcPr>
            <w:tcW w:w="1008" w:type="dxa"/>
            <w:vAlign w:val="bottom"/>
          </w:tcPr>
          <w:p w14:paraId="7757A110" w14:textId="6ECE7628" w:rsidR="00691875" w:rsidRPr="00822122" w:rsidRDefault="00691875" w:rsidP="00691875">
            <w:pPr>
              <w:pStyle w:val="PlainText"/>
              <w:contextualSpacing/>
              <w:jc w:val="center"/>
              <w:rPr>
                <w:rFonts w:ascii="Arial" w:hAnsi="Arial" w:cs="Arial"/>
                <w:sz w:val="20"/>
                <w:szCs w:val="20"/>
              </w:rPr>
            </w:pPr>
            <w:r w:rsidRPr="00822122">
              <w:rPr>
                <w:rFonts w:ascii="Arial" w:hAnsi="Arial" w:cs="Arial"/>
                <w:sz w:val="20"/>
                <w:szCs w:val="20"/>
              </w:rPr>
              <w:t>1</w:t>
            </w:r>
          </w:p>
        </w:tc>
      </w:tr>
      <w:tr w:rsidR="00691875" w:rsidRPr="00CF52C0" w14:paraId="320380CB" w14:textId="77777777" w:rsidTr="0056065A">
        <w:tc>
          <w:tcPr>
            <w:tcW w:w="2166" w:type="dxa"/>
          </w:tcPr>
          <w:p w14:paraId="2DB0D9D0" w14:textId="3D652807" w:rsidR="00691875" w:rsidRPr="006400B3" w:rsidRDefault="00691875" w:rsidP="00691875">
            <w:pPr>
              <w:pStyle w:val="PlainText"/>
              <w:contextualSpacing/>
              <w:rPr>
                <w:rFonts w:ascii="Arial" w:hAnsi="Arial" w:cs="Arial"/>
                <w:sz w:val="20"/>
                <w:szCs w:val="20"/>
              </w:rPr>
            </w:pPr>
            <w:r w:rsidRPr="006400B3">
              <w:rPr>
                <w:rFonts w:ascii="Arial" w:hAnsi="Arial" w:cs="Arial"/>
                <w:sz w:val="20"/>
                <w:szCs w:val="20"/>
              </w:rPr>
              <w:t>October 1-5</w:t>
            </w:r>
          </w:p>
        </w:tc>
        <w:tc>
          <w:tcPr>
            <w:tcW w:w="1008" w:type="dxa"/>
            <w:vAlign w:val="bottom"/>
          </w:tcPr>
          <w:p w14:paraId="74A0D7ED" w14:textId="040D6B13" w:rsidR="00691875" w:rsidRPr="006400B3" w:rsidRDefault="00691875" w:rsidP="00691875">
            <w:pPr>
              <w:pStyle w:val="PlainText"/>
              <w:contextualSpacing/>
              <w:jc w:val="center"/>
              <w:rPr>
                <w:rFonts w:ascii="Arial" w:hAnsi="Arial" w:cs="Arial"/>
                <w:sz w:val="20"/>
                <w:szCs w:val="20"/>
              </w:rPr>
            </w:pPr>
            <w:r w:rsidRPr="006400B3">
              <w:rPr>
                <w:rFonts w:ascii="Arial" w:hAnsi="Arial" w:cs="Arial"/>
                <w:sz w:val="20"/>
                <w:szCs w:val="20"/>
              </w:rPr>
              <w:t>16</w:t>
            </w:r>
          </w:p>
        </w:tc>
        <w:tc>
          <w:tcPr>
            <w:tcW w:w="1008" w:type="dxa"/>
            <w:vAlign w:val="bottom"/>
          </w:tcPr>
          <w:p w14:paraId="5988975B" w14:textId="29F47B34" w:rsidR="00691875" w:rsidRPr="006400B3" w:rsidRDefault="00691875" w:rsidP="00691875">
            <w:pPr>
              <w:pStyle w:val="PlainText"/>
              <w:contextualSpacing/>
              <w:jc w:val="center"/>
              <w:rPr>
                <w:rFonts w:ascii="Arial" w:hAnsi="Arial" w:cs="Arial"/>
                <w:sz w:val="20"/>
                <w:szCs w:val="20"/>
              </w:rPr>
            </w:pPr>
            <w:r w:rsidRPr="006400B3">
              <w:rPr>
                <w:rFonts w:ascii="Arial" w:hAnsi="Arial" w:cs="Arial"/>
                <w:sz w:val="20"/>
                <w:szCs w:val="20"/>
              </w:rPr>
              <w:t>83</w:t>
            </w:r>
          </w:p>
        </w:tc>
        <w:tc>
          <w:tcPr>
            <w:tcW w:w="1008" w:type="dxa"/>
            <w:vAlign w:val="bottom"/>
          </w:tcPr>
          <w:p w14:paraId="68236C6D" w14:textId="23275621" w:rsidR="00691875" w:rsidRPr="006400B3" w:rsidRDefault="00691875" w:rsidP="00691875">
            <w:pPr>
              <w:pStyle w:val="PlainText"/>
              <w:contextualSpacing/>
              <w:jc w:val="center"/>
              <w:rPr>
                <w:rFonts w:ascii="Arial" w:hAnsi="Arial" w:cs="Arial"/>
                <w:sz w:val="20"/>
                <w:szCs w:val="20"/>
              </w:rPr>
            </w:pPr>
            <w:r w:rsidRPr="006400B3">
              <w:rPr>
                <w:rFonts w:ascii="Arial" w:hAnsi="Arial" w:cs="Arial"/>
                <w:sz w:val="20"/>
                <w:szCs w:val="20"/>
              </w:rPr>
              <w:t>*</w:t>
            </w:r>
          </w:p>
        </w:tc>
      </w:tr>
      <w:tr w:rsidR="00691875" w:rsidRPr="00CF52C0" w14:paraId="58C26501" w14:textId="77777777" w:rsidTr="0056065A">
        <w:tc>
          <w:tcPr>
            <w:tcW w:w="2166" w:type="dxa"/>
          </w:tcPr>
          <w:p w14:paraId="0351781B" w14:textId="34A9BC5E" w:rsidR="00691875" w:rsidRPr="0056575B" w:rsidRDefault="00691875" w:rsidP="00691875">
            <w:pPr>
              <w:pStyle w:val="PlainText"/>
              <w:contextualSpacing/>
              <w:rPr>
                <w:rFonts w:ascii="Arial" w:hAnsi="Arial" w:cs="Arial"/>
                <w:sz w:val="20"/>
                <w:szCs w:val="20"/>
              </w:rPr>
            </w:pPr>
            <w:r w:rsidRPr="0056575B">
              <w:rPr>
                <w:rFonts w:ascii="Arial" w:hAnsi="Arial" w:cs="Arial"/>
                <w:sz w:val="20"/>
                <w:szCs w:val="20"/>
              </w:rPr>
              <w:t>September 24-27</w:t>
            </w:r>
          </w:p>
        </w:tc>
        <w:tc>
          <w:tcPr>
            <w:tcW w:w="1008" w:type="dxa"/>
            <w:vAlign w:val="bottom"/>
          </w:tcPr>
          <w:p w14:paraId="67795EED" w14:textId="5C71AA91" w:rsidR="00691875" w:rsidRPr="0056575B" w:rsidRDefault="00691875" w:rsidP="00691875">
            <w:pPr>
              <w:pStyle w:val="PlainText"/>
              <w:contextualSpacing/>
              <w:jc w:val="center"/>
              <w:rPr>
                <w:rFonts w:ascii="Arial" w:hAnsi="Arial" w:cs="Arial"/>
                <w:sz w:val="20"/>
                <w:szCs w:val="20"/>
              </w:rPr>
            </w:pPr>
            <w:r w:rsidRPr="0056575B">
              <w:rPr>
                <w:rFonts w:ascii="Arial" w:hAnsi="Arial" w:cs="Arial"/>
                <w:sz w:val="20"/>
                <w:szCs w:val="20"/>
              </w:rPr>
              <w:t>15</w:t>
            </w:r>
          </w:p>
        </w:tc>
        <w:tc>
          <w:tcPr>
            <w:tcW w:w="1008" w:type="dxa"/>
            <w:vAlign w:val="bottom"/>
          </w:tcPr>
          <w:p w14:paraId="363B9001" w14:textId="71E9AF46" w:rsidR="00691875" w:rsidRPr="0056575B" w:rsidRDefault="00691875" w:rsidP="00691875">
            <w:pPr>
              <w:pStyle w:val="PlainText"/>
              <w:contextualSpacing/>
              <w:jc w:val="center"/>
              <w:rPr>
                <w:rFonts w:ascii="Arial" w:hAnsi="Arial" w:cs="Arial"/>
                <w:sz w:val="20"/>
                <w:szCs w:val="20"/>
              </w:rPr>
            </w:pPr>
            <w:r w:rsidRPr="0056575B">
              <w:rPr>
                <w:rFonts w:ascii="Arial" w:hAnsi="Arial" w:cs="Arial"/>
                <w:sz w:val="20"/>
                <w:szCs w:val="20"/>
              </w:rPr>
              <w:t>84</w:t>
            </w:r>
          </w:p>
        </w:tc>
        <w:tc>
          <w:tcPr>
            <w:tcW w:w="1008" w:type="dxa"/>
            <w:vAlign w:val="bottom"/>
          </w:tcPr>
          <w:p w14:paraId="2610420B" w14:textId="2CF5FC67" w:rsidR="00691875" w:rsidRPr="0056575B" w:rsidRDefault="00691875" w:rsidP="00691875">
            <w:pPr>
              <w:pStyle w:val="PlainText"/>
              <w:contextualSpacing/>
              <w:jc w:val="center"/>
              <w:rPr>
                <w:rFonts w:ascii="Arial" w:hAnsi="Arial" w:cs="Arial"/>
                <w:sz w:val="20"/>
                <w:szCs w:val="20"/>
              </w:rPr>
            </w:pPr>
            <w:r w:rsidRPr="0056575B">
              <w:rPr>
                <w:rFonts w:ascii="Arial" w:hAnsi="Arial" w:cs="Arial"/>
                <w:sz w:val="20"/>
                <w:szCs w:val="20"/>
              </w:rPr>
              <w:t>1</w:t>
            </w:r>
          </w:p>
        </w:tc>
      </w:tr>
      <w:tr w:rsidR="00691875" w:rsidRPr="00CF52C0" w14:paraId="3D51B776" w14:textId="77777777" w:rsidTr="0056065A">
        <w:tc>
          <w:tcPr>
            <w:tcW w:w="2166" w:type="dxa"/>
          </w:tcPr>
          <w:p w14:paraId="3DB21999" w14:textId="02F7FFAA" w:rsidR="00691875" w:rsidRPr="00EB1728" w:rsidRDefault="00691875" w:rsidP="00691875">
            <w:pPr>
              <w:pStyle w:val="PlainText"/>
              <w:contextualSpacing/>
              <w:rPr>
                <w:rFonts w:ascii="Arial" w:hAnsi="Arial" w:cs="Arial"/>
                <w:bCs/>
                <w:sz w:val="20"/>
                <w:szCs w:val="20"/>
              </w:rPr>
            </w:pPr>
            <w:r w:rsidRPr="00EB1728">
              <w:rPr>
                <w:rFonts w:ascii="Arial" w:hAnsi="Arial" w:cs="Arial"/>
                <w:bCs/>
                <w:sz w:val="20"/>
                <w:szCs w:val="20"/>
              </w:rPr>
              <w:t>September 18-21</w:t>
            </w:r>
          </w:p>
        </w:tc>
        <w:tc>
          <w:tcPr>
            <w:tcW w:w="1008" w:type="dxa"/>
            <w:vAlign w:val="bottom"/>
          </w:tcPr>
          <w:p w14:paraId="748CD5AD" w14:textId="65EB3D1D" w:rsidR="00691875" w:rsidRPr="00EB1728" w:rsidRDefault="00691875" w:rsidP="00691875">
            <w:pPr>
              <w:pStyle w:val="PlainText"/>
              <w:contextualSpacing/>
              <w:jc w:val="center"/>
              <w:rPr>
                <w:rFonts w:ascii="Arial" w:hAnsi="Arial" w:cs="Arial"/>
                <w:bCs/>
                <w:sz w:val="20"/>
                <w:szCs w:val="20"/>
              </w:rPr>
            </w:pPr>
            <w:r w:rsidRPr="00EB1728">
              <w:rPr>
                <w:rFonts w:ascii="Arial" w:hAnsi="Arial" w:cs="Arial"/>
                <w:bCs/>
                <w:sz w:val="20"/>
                <w:szCs w:val="20"/>
              </w:rPr>
              <w:t>18</w:t>
            </w:r>
          </w:p>
        </w:tc>
        <w:tc>
          <w:tcPr>
            <w:tcW w:w="1008" w:type="dxa"/>
            <w:vAlign w:val="bottom"/>
          </w:tcPr>
          <w:p w14:paraId="59EE388B" w14:textId="371CCE86" w:rsidR="00691875" w:rsidRPr="00EB1728" w:rsidRDefault="00691875" w:rsidP="00691875">
            <w:pPr>
              <w:pStyle w:val="PlainText"/>
              <w:contextualSpacing/>
              <w:jc w:val="center"/>
              <w:rPr>
                <w:rFonts w:ascii="Arial" w:hAnsi="Arial" w:cs="Arial"/>
                <w:bCs/>
                <w:sz w:val="20"/>
                <w:szCs w:val="20"/>
              </w:rPr>
            </w:pPr>
            <w:r w:rsidRPr="00EB1728">
              <w:rPr>
                <w:rFonts w:ascii="Arial" w:hAnsi="Arial" w:cs="Arial"/>
                <w:bCs/>
                <w:sz w:val="20"/>
                <w:szCs w:val="20"/>
              </w:rPr>
              <w:t>81</w:t>
            </w:r>
          </w:p>
        </w:tc>
        <w:tc>
          <w:tcPr>
            <w:tcW w:w="1008" w:type="dxa"/>
            <w:vAlign w:val="bottom"/>
          </w:tcPr>
          <w:p w14:paraId="22FC1F83" w14:textId="672BC26B" w:rsidR="00691875" w:rsidRPr="00EB1728" w:rsidRDefault="00691875" w:rsidP="00691875">
            <w:pPr>
              <w:pStyle w:val="PlainText"/>
              <w:contextualSpacing/>
              <w:jc w:val="center"/>
              <w:rPr>
                <w:rFonts w:ascii="Arial" w:hAnsi="Arial" w:cs="Arial"/>
                <w:bCs/>
                <w:sz w:val="20"/>
                <w:szCs w:val="20"/>
              </w:rPr>
            </w:pPr>
            <w:r w:rsidRPr="00EB1728">
              <w:rPr>
                <w:rFonts w:ascii="Arial" w:hAnsi="Arial" w:cs="Arial"/>
                <w:bCs/>
                <w:sz w:val="20"/>
                <w:szCs w:val="20"/>
              </w:rPr>
              <w:t>1</w:t>
            </w:r>
          </w:p>
        </w:tc>
      </w:tr>
      <w:tr w:rsidR="00691875" w:rsidRPr="00CF52C0" w14:paraId="2A9D5503" w14:textId="77777777" w:rsidTr="0056065A">
        <w:tc>
          <w:tcPr>
            <w:tcW w:w="2166" w:type="dxa"/>
          </w:tcPr>
          <w:p w14:paraId="3C87438C" w14:textId="0C0C3FB9" w:rsidR="00691875" w:rsidRPr="0044079A" w:rsidRDefault="00691875" w:rsidP="00691875">
            <w:pPr>
              <w:pStyle w:val="PlainText"/>
              <w:contextualSpacing/>
              <w:rPr>
                <w:rFonts w:ascii="Arial" w:hAnsi="Arial" w:cs="Arial"/>
                <w:sz w:val="20"/>
                <w:szCs w:val="20"/>
              </w:rPr>
            </w:pPr>
            <w:r w:rsidRPr="0044079A">
              <w:rPr>
                <w:rFonts w:ascii="Arial" w:hAnsi="Arial" w:cs="Arial"/>
                <w:sz w:val="20"/>
                <w:szCs w:val="20"/>
              </w:rPr>
              <w:t>September 11-14</w:t>
            </w:r>
          </w:p>
        </w:tc>
        <w:tc>
          <w:tcPr>
            <w:tcW w:w="1008" w:type="dxa"/>
            <w:vAlign w:val="bottom"/>
          </w:tcPr>
          <w:p w14:paraId="2C37342B" w14:textId="31987B28" w:rsidR="00691875" w:rsidRPr="0044079A" w:rsidRDefault="00691875" w:rsidP="00691875">
            <w:pPr>
              <w:pStyle w:val="PlainText"/>
              <w:contextualSpacing/>
              <w:jc w:val="center"/>
              <w:rPr>
                <w:rFonts w:ascii="Arial" w:hAnsi="Arial" w:cs="Arial"/>
                <w:sz w:val="20"/>
                <w:szCs w:val="20"/>
              </w:rPr>
            </w:pPr>
            <w:r w:rsidRPr="0044079A">
              <w:rPr>
                <w:rFonts w:ascii="Arial" w:hAnsi="Arial" w:cs="Arial"/>
                <w:sz w:val="20"/>
                <w:szCs w:val="20"/>
              </w:rPr>
              <w:t>19</w:t>
            </w:r>
          </w:p>
        </w:tc>
        <w:tc>
          <w:tcPr>
            <w:tcW w:w="1008" w:type="dxa"/>
            <w:vAlign w:val="bottom"/>
          </w:tcPr>
          <w:p w14:paraId="5CD91515" w14:textId="0183279E" w:rsidR="00691875" w:rsidRPr="0044079A" w:rsidRDefault="00691875" w:rsidP="00691875">
            <w:pPr>
              <w:pStyle w:val="PlainText"/>
              <w:contextualSpacing/>
              <w:jc w:val="center"/>
              <w:rPr>
                <w:rFonts w:ascii="Arial" w:hAnsi="Arial" w:cs="Arial"/>
                <w:sz w:val="20"/>
                <w:szCs w:val="20"/>
              </w:rPr>
            </w:pPr>
            <w:r w:rsidRPr="0044079A">
              <w:rPr>
                <w:rFonts w:ascii="Arial" w:hAnsi="Arial" w:cs="Arial"/>
                <w:sz w:val="20"/>
                <w:szCs w:val="20"/>
              </w:rPr>
              <w:t>80</w:t>
            </w:r>
          </w:p>
        </w:tc>
        <w:tc>
          <w:tcPr>
            <w:tcW w:w="1008" w:type="dxa"/>
            <w:vAlign w:val="bottom"/>
          </w:tcPr>
          <w:p w14:paraId="0F0AC111" w14:textId="1F937AB8" w:rsidR="00691875" w:rsidRPr="0044079A" w:rsidRDefault="00691875" w:rsidP="00691875">
            <w:pPr>
              <w:pStyle w:val="PlainText"/>
              <w:contextualSpacing/>
              <w:jc w:val="center"/>
              <w:rPr>
                <w:rFonts w:ascii="Arial" w:hAnsi="Arial" w:cs="Arial"/>
                <w:sz w:val="20"/>
                <w:szCs w:val="20"/>
              </w:rPr>
            </w:pPr>
            <w:r w:rsidRPr="0044079A">
              <w:rPr>
                <w:rFonts w:ascii="Arial" w:hAnsi="Arial" w:cs="Arial"/>
                <w:sz w:val="20"/>
                <w:szCs w:val="20"/>
              </w:rPr>
              <w:t>1</w:t>
            </w:r>
          </w:p>
        </w:tc>
      </w:tr>
      <w:tr w:rsidR="00691875" w:rsidRPr="00CF52C0" w14:paraId="4BD74572" w14:textId="77777777" w:rsidTr="0056065A">
        <w:tc>
          <w:tcPr>
            <w:tcW w:w="2166" w:type="dxa"/>
          </w:tcPr>
          <w:p w14:paraId="5E49A480" w14:textId="1C9014DC" w:rsidR="00691875" w:rsidRPr="008F2603" w:rsidRDefault="00691875" w:rsidP="00691875">
            <w:pPr>
              <w:pStyle w:val="PlainText"/>
              <w:contextualSpacing/>
              <w:rPr>
                <w:rFonts w:ascii="Arial" w:hAnsi="Arial" w:cs="Arial"/>
                <w:sz w:val="20"/>
                <w:szCs w:val="20"/>
              </w:rPr>
            </w:pPr>
            <w:r w:rsidRPr="008F2603">
              <w:rPr>
                <w:rFonts w:ascii="Arial" w:hAnsi="Arial" w:cs="Arial"/>
                <w:sz w:val="20"/>
                <w:szCs w:val="20"/>
              </w:rPr>
              <w:t>August 28-31</w:t>
            </w:r>
          </w:p>
        </w:tc>
        <w:tc>
          <w:tcPr>
            <w:tcW w:w="1008" w:type="dxa"/>
            <w:vAlign w:val="bottom"/>
          </w:tcPr>
          <w:p w14:paraId="4A38BB6F" w14:textId="2DDE71FF" w:rsidR="00691875" w:rsidRPr="008F2603" w:rsidRDefault="00691875" w:rsidP="00691875">
            <w:pPr>
              <w:pStyle w:val="PlainText"/>
              <w:contextualSpacing/>
              <w:jc w:val="center"/>
              <w:rPr>
                <w:rFonts w:ascii="Arial" w:hAnsi="Arial" w:cs="Arial"/>
                <w:sz w:val="20"/>
                <w:szCs w:val="20"/>
              </w:rPr>
            </w:pPr>
            <w:r w:rsidRPr="008F2603">
              <w:rPr>
                <w:rFonts w:ascii="Arial" w:hAnsi="Arial" w:cs="Arial"/>
                <w:sz w:val="20"/>
                <w:szCs w:val="20"/>
              </w:rPr>
              <w:t>15</w:t>
            </w:r>
          </w:p>
        </w:tc>
        <w:tc>
          <w:tcPr>
            <w:tcW w:w="1008" w:type="dxa"/>
            <w:vAlign w:val="bottom"/>
          </w:tcPr>
          <w:p w14:paraId="7D7B719B" w14:textId="1956EE94" w:rsidR="00691875" w:rsidRPr="008F2603" w:rsidRDefault="00691875" w:rsidP="00691875">
            <w:pPr>
              <w:pStyle w:val="PlainText"/>
              <w:contextualSpacing/>
              <w:jc w:val="center"/>
              <w:rPr>
                <w:rFonts w:ascii="Arial" w:hAnsi="Arial" w:cs="Arial"/>
                <w:sz w:val="20"/>
                <w:szCs w:val="20"/>
              </w:rPr>
            </w:pPr>
            <w:r w:rsidRPr="008F2603">
              <w:rPr>
                <w:rFonts w:ascii="Arial" w:hAnsi="Arial" w:cs="Arial"/>
                <w:sz w:val="20"/>
                <w:szCs w:val="20"/>
              </w:rPr>
              <w:t>84</w:t>
            </w:r>
          </w:p>
        </w:tc>
        <w:tc>
          <w:tcPr>
            <w:tcW w:w="1008" w:type="dxa"/>
            <w:vAlign w:val="bottom"/>
          </w:tcPr>
          <w:p w14:paraId="03C230D0" w14:textId="370B5E83" w:rsidR="00691875" w:rsidRPr="008F2603" w:rsidRDefault="00691875" w:rsidP="00691875">
            <w:pPr>
              <w:pStyle w:val="PlainText"/>
              <w:contextualSpacing/>
              <w:jc w:val="center"/>
              <w:rPr>
                <w:rFonts w:ascii="Arial" w:hAnsi="Arial" w:cs="Arial"/>
                <w:sz w:val="20"/>
                <w:szCs w:val="20"/>
              </w:rPr>
            </w:pPr>
            <w:r w:rsidRPr="008F2603">
              <w:rPr>
                <w:rFonts w:ascii="Arial" w:hAnsi="Arial" w:cs="Arial"/>
                <w:sz w:val="20"/>
                <w:szCs w:val="20"/>
              </w:rPr>
              <w:t>1</w:t>
            </w:r>
          </w:p>
        </w:tc>
      </w:tr>
      <w:tr w:rsidR="00691875" w:rsidRPr="00CF52C0" w14:paraId="53B13899" w14:textId="77777777" w:rsidTr="0056065A">
        <w:tc>
          <w:tcPr>
            <w:tcW w:w="2166" w:type="dxa"/>
          </w:tcPr>
          <w:p w14:paraId="1E89D9C5" w14:textId="4B99D12E" w:rsidR="00691875" w:rsidRPr="00F12468" w:rsidRDefault="00691875" w:rsidP="00691875">
            <w:pPr>
              <w:pStyle w:val="PlainText"/>
              <w:contextualSpacing/>
              <w:rPr>
                <w:rFonts w:ascii="Arial" w:hAnsi="Arial" w:cs="Arial"/>
                <w:sz w:val="20"/>
                <w:szCs w:val="20"/>
              </w:rPr>
            </w:pPr>
            <w:r w:rsidRPr="00F12468">
              <w:rPr>
                <w:rFonts w:ascii="Arial" w:hAnsi="Arial" w:cs="Arial"/>
                <w:sz w:val="20"/>
                <w:szCs w:val="20"/>
              </w:rPr>
              <w:t>August 21-24</w:t>
            </w:r>
          </w:p>
        </w:tc>
        <w:tc>
          <w:tcPr>
            <w:tcW w:w="1008" w:type="dxa"/>
            <w:vAlign w:val="bottom"/>
          </w:tcPr>
          <w:p w14:paraId="29740D98" w14:textId="278CC153" w:rsidR="00691875" w:rsidRPr="00F12468" w:rsidRDefault="00691875" w:rsidP="00691875">
            <w:pPr>
              <w:pStyle w:val="PlainText"/>
              <w:contextualSpacing/>
              <w:jc w:val="center"/>
              <w:rPr>
                <w:rFonts w:ascii="Arial" w:hAnsi="Arial" w:cs="Arial"/>
                <w:sz w:val="20"/>
                <w:szCs w:val="20"/>
              </w:rPr>
            </w:pPr>
            <w:r w:rsidRPr="00F12468">
              <w:rPr>
                <w:rFonts w:ascii="Arial" w:hAnsi="Arial" w:cs="Arial"/>
                <w:sz w:val="20"/>
                <w:szCs w:val="20"/>
              </w:rPr>
              <w:t>18</w:t>
            </w:r>
          </w:p>
        </w:tc>
        <w:tc>
          <w:tcPr>
            <w:tcW w:w="1008" w:type="dxa"/>
            <w:vAlign w:val="bottom"/>
          </w:tcPr>
          <w:p w14:paraId="643A4E71" w14:textId="25B58F72" w:rsidR="00691875" w:rsidRPr="00F12468" w:rsidRDefault="00691875" w:rsidP="00691875">
            <w:pPr>
              <w:pStyle w:val="PlainText"/>
              <w:contextualSpacing/>
              <w:jc w:val="center"/>
              <w:rPr>
                <w:rFonts w:ascii="Arial" w:hAnsi="Arial" w:cs="Arial"/>
                <w:sz w:val="20"/>
                <w:szCs w:val="20"/>
              </w:rPr>
            </w:pPr>
            <w:r w:rsidRPr="00F12468">
              <w:rPr>
                <w:rFonts w:ascii="Arial" w:hAnsi="Arial" w:cs="Arial"/>
                <w:sz w:val="20"/>
                <w:szCs w:val="20"/>
              </w:rPr>
              <w:t>81</w:t>
            </w:r>
          </w:p>
        </w:tc>
        <w:tc>
          <w:tcPr>
            <w:tcW w:w="1008" w:type="dxa"/>
            <w:vAlign w:val="bottom"/>
          </w:tcPr>
          <w:p w14:paraId="2BE0372B" w14:textId="414CD7FD" w:rsidR="00691875" w:rsidRPr="00F12468" w:rsidRDefault="00691875" w:rsidP="00691875">
            <w:pPr>
              <w:pStyle w:val="PlainText"/>
              <w:contextualSpacing/>
              <w:jc w:val="center"/>
              <w:rPr>
                <w:rFonts w:ascii="Arial" w:hAnsi="Arial" w:cs="Arial"/>
                <w:sz w:val="20"/>
                <w:szCs w:val="20"/>
              </w:rPr>
            </w:pPr>
            <w:r w:rsidRPr="00F12468">
              <w:rPr>
                <w:rFonts w:ascii="Arial" w:hAnsi="Arial" w:cs="Arial"/>
                <w:sz w:val="20"/>
                <w:szCs w:val="20"/>
              </w:rPr>
              <w:t>*</w:t>
            </w:r>
          </w:p>
        </w:tc>
      </w:tr>
      <w:tr w:rsidR="00691875" w:rsidRPr="00CF52C0" w14:paraId="7C0CB83D" w14:textId="77777777" w:rsidTr="0056065A">
        <w:tc>
          <w:tcPr>
            <w:tcW w:w="2166" w:type="dxa"/>
          </w:tcPr>
          <w:p w14:paraId="4640F637" w14:textId="2E14C3CA" w:rsidR="00691875" w:rsidRPr="00407A45" w:rsidRDefault="00691875" w:rsidP="00691875">
            <w:pPr>
              <w:pStyle w:val="PlainText"/>
              <w:contextualSpacing/>
              <w:rPr>
                <w:rFonts w:ascii="Arial" w:hAnsi="Arial" w:cs="Arial"/>
                <w:sz w:val="20"/>
                <w:szCs w:val="20"/>
              </w:rPr>
            </w:pPr>
            <w:r w:rsidRPr="00407A45">
              <w:rPr>
                <w:rFonts w:ascii="Arial" w:hAnsi="Arial" w:cs="Arial"/>
                <w:sz w:val="20"/>
                <w:szCs w:val="20"/>
              </w:rPr>
              <w:t>August 14-17</w:t>
            </w:r>
          </w:p>
        </w:tc>
        <w:tc>
          <w:tcPr>
            <w:tcW w:w="1008" w:type="dxa"/>
            <w:vAlign w:val="bottom"/>
          </w:tcPr>
          <w:p w14:paraId="453263E9" w14:textId="60270542" w:rsidR="00691875" w:rsidRPr="00407A45" w:rsidRDefault="00691875" w:rsidP="00691875">
            <w:pPr>
              <w:pStyle w:val="PlainText"/>
              <w:contextualSpacing/>
              <w:jc w:val="center"/>
              <w:rPr>
                <w:rFonts w:ascii="Arial" w:hAnsi="Arial" w:cs="Arial"/>
                <w:sz w:val="20"/>
                <w:szCs w:val="20"/>
              </w:rPr>
            </w:pPr>
            <w:r w:rsidRPr="00407A45">
              <w:rPr>
                <w:rFonts w:ascii="Arial" w:hAnsi="Arial" w:cs="Arial"/>
                <w:sz w:val="20"/>
                <w:szCs w:val="20"/>
              </w:rPr>
              <w:t>19</w:t>
            </w:r>
          </w:p>
        </w:tc>
        <w:tc>
          <w:tcPr>
            <w:tcW w:w="1008" w:type="dxa"/>
            <w:vAlign w:val="bottom"/>
          </w:tcPr>
          <w:p w14:paraId="392FC9DF" w14:textId="5B88B152" w:rsidR="00691875" w:rsidRPr="00407A45" w:rsidRDefault="00691875" w:rsidP="00691875">
            <w:pPr>
              <w:pStyle w:val="PlainText"/>
              <w:contextualSpacing/>
              <w:jc w:val="center"/>
              <w:rPr>
                <w:rFonts w:ascii="Arial" w:hAnsi="Arial" w:cs="Arial"/>
                <w:sz w:val="20"/>
                <w:szCs w:val="20"/>
              </w:rPr>
            </w:pPr>
            <w:r w:rsidRPr="00407A45">
              <w:rPr>
                <w:rFonts w:ascii="Arial" w:hAnsi="Arial" w:cs="Arial"/>
                <w:sz w:val="20"/>
                <w:szCs w:val="20"/>
              </w:rPr>
              <w:t>81</w:t>
            </w:r>
          </w:p>
        </w:tc>
        <w:tc>
          <w:tcPr>
            <w:tcW w:w="1008" w:type="dxa"/>
            <w:vAlign w:val="bottom"/>
          </w:tcPr>
          <w:p w14:paraId="79603CE3" w14:textId="260774FA" w:rsidR="00691875" w:rsidRPr="00407A45" w:rsidRDefault="00691875" w:rsidP="00691875">
            <w:pPr>
              <w:pStyle w:val="PlainText"/>
              <w:contextualSpacing/>
              <w:jc w:val="center"/>
              <w:rPr>
                <w:rFonts w:ascii="Arial" w:hAnsi="Arial" w:cs="Arial"/>
                <w:sz w:val="20"/>
                <w:szCs w:val="20"/>
              </w:rPr>
            </w:pPr>
            <w:r w:rsidRPr="00407A45">
              <w:rPr>
                <w:rFonts w:ascii="Arial" w:hAnsi="Arial" w:cs="Arial"/>
                <w:sz w:val="20"/>
                <w:szCs w:val="20"/>
              </w:rPr>
              <w:t>1</w:t>
            </w:r>
          </w:p>
        </w:tc>
      </w:tr>
      <w:tr w:rsidR="00691875" w:rsidRPr="00CF52C0" w14:paraId="34B53C50" w14:textId="77777777" w:rsidTr="0056065A">
        <w:tc>
          <w:tcPr>
            <w:tcW w:w="2166" w:type="dxa"/>
          </w:tcPr>
          <w:p w14:paraId="4D24E21A" w14:textId="0AD3F7EB" w:rsidR="00691875" w:rsidRPr="00053BB6" w:rsidRDefault="00691875" w:rsidP="00691875">
            <w:pPr>
              <w:pStyle w:val="PlainText"/>
              <w:contextualSpacing/>
              <w:rPr>
                <w:rFonts w:ascii="Arial" w:hAnsi="Arial" w:cs="Arial"/>
                <w:sz w:val="20"/>
                <w:szCs w:val="20"/>
              </w:rPr>
            </w:pPr>
            <w:r w:rsidRPr="00053BB6">
              <w:rPr>
                <w:rFonts w:ascii="Arial" w:hAnsi="Arial" w:cs="Arial"/>
                <w:sz w:val="20"/>
                <w:szCs w:val="20"/>
              </w:rPr>
              <w:t>August 7-10</w:t>
            </w:r>
          </w:p>
        </w:tc>
        <w:tc>
          <w:tcPr>
            <w:tcW w:w="1008" w:type="dxa"/>
          </w:tcPr>
          <w:p w14:paraId="1B02CB5A" w14:textId="3DCAACCF"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18</w:t>
            </w:r>
          </w:p>
        </w:tc>
        <w:tc>
          <w:tcPr>
            <w:tcW w:w="1008" w:type="dxa"/>
          </w:tcPr>
          <w:p w14:paraId="553FEF3F" w14:textId="752CEC33"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82</w:t>
            </w:r>
          </w:p>
        </w:tc>
        <w:tc>
          <w:tcPr>
            <w:tcW w:w="1008" w:type="dxa"/>
          </w:tcPr>
          <w:p w14:paraId="10CA1C88" w14:textId="576E5BC9"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w:t>
            </w:r>
          </w:p>
        </w:tc>
      </w:tr>
      <w:tr w:rsidR="00691875" w:rsidRPr="00CF52C0" w14:paraId="27D6C520" w14:textId="77777777" w:rsidTr="0056065A">
        <w:tc>
          <w:tcPr>
            <w:tcW w:w="2166" w:type="dxa"/>
          </w:tcPr>
          <w:p w14:paraId="5CBDCFC3" w14:textId="06C79E35" w:rsidR="00691875" w:rsidRPr="00B847CD" w:rsidRDefault="00691875" w:rsidP="00691875">
            <w:pPr>
              <w:pStyle w:val="PlainText"/>
              <w:contextualSpacing/>
              <w:rPr>
                <w:rFonts w:ascii="Arial" w:hAnsi="Arial" w:cs="Arial"/>
                <w:sz w:val="20"/>
                <w:szCs w:val="20"/>
              </w:rPr>
            </w:pPr>
            <w:r w:rsidRPr="00B847CD">
              <w:rPr>
                <w:rFonts w:ascii="Arial" w:hAnsi="Arial" w:cs="Arial"/>
                <w:sz w:val="20"/>
                <w:szCs w:val="20"/>
              </w:rPr>
              <w:t>July 31-August 3</w:t>
            </w:r>
          </w:p>
        </w:tc>
        <w:tc>
          <w:tcPr>
            <w:tcW w:w="1008" w:type="dxa"/>
          </w:tcPr>
          <w:p w14:paraId="78D86239" w14:textId="0F87C0B7" w:rsidR="00691875" w:rsidRPr="00B847CD" w:rsidRDefault="00691875" w:rsidP="00691875">
            <w:pPr>
              <w:pStyle w:val="PlainText"/>
              <w:contextualSpacing/>
              <w:jc w:val="center"/>
              <w:rPr>
                <w:rFonts w:ascii="Arial" w:hAnsi="Arial" w:cs="Arial"/>
                <w:sz w:val="20"/>
                <w:szCs w:val="20"/>
              </w:rPr>
            </w:pPr>
            <w:r w:rsidRPr="00B847CD">
              <w:rPr>
                <w:rFonts w:ascii="Arial" w:hAnsi="Arial" w:cs="Arial"/>
                <w:sz w:val="20"/>
                <w:szCs w:val="20"/>
              </w:rPr>
              <w:t>17</w:t>
            </w:r>
          </w:p>
        </w:tc>
        <w:tc>
          <w:tcPr>
            <w:tcW w:w="1008" w:type="dxa"/>
          </w:tcPr>
          <w:p w14:paraId="203D249D" w14:textId="65F8EB91" w:rsidR="00691875" w:rsidRPr="00B847CD" w:rsidRDefault="00691875" w:rsidP="00691875">
            <w:pPr>
              <w:pStyle w:val="PlainText"/>
              <w:contextualSpacing/>
              <w:jc w:val="center"/>
              <w:rPr>
                <w:rFonts w:ascii="Arial" w:hAnsi="Arial" w:cs="Arial"/>
                <w:sz w:val="20"/>
                <w:szCs w:val="20"/>
              </w:rPr>
            </w:pPr>
            <w:r w:rsidRPr="00B847CD">
              <w:rPr>
                <w:rFonts w:ascii="Arial" w:hAnsi="Arial" w:cs="Arial"/>
                <w:sz w:val="20"/>
                <w:szCs w:val="20"/>
              </w:rPr>
              <w:t>82</w:t>
            </w:r>
          </w:p>
        </w:tc>
        <w:tc>
          <w:tcPr>
            <w:tcW w:w="1008" w:type="dxa"/>
          </w:tcPr>
          <w:p w14:paraId="64B250E8" w14:textId="197217A2" w:rsidR="00691875" w:rsidRPr="00B847CD" w:rsidRDefault="00691875" w:rsidP="00691875">
            <w:pPr>
              <w:pStyle w:val="PlainText"/>
              <w:contextualSpacing/>
              <w:jc w:val="center"/>
              <w:rPr>
                <w:rFonts w:ascii="Arial" w:hAnsi="Arial" w:cs="Arial"/>
                <w:sz w:val="20"/>
                <w:szCs w:val="20"/>
              </w:rPr>
            </w:pPr>
            <w:r w:rsidRPr="00B847CD">
              <w:rPr>
                <w:rFonts w:ascii="Arial" w:hAnsi="Arial" w:cs="Arial"/>
                <w:sz w:val="20"/>
                <w:szCs w:val="20"/>
              </w:rPr>
              <w:t>1</w:t>
            </w:r>
          </w:p>
        </w:tc>
      </w:tr>
      <w:tr w:rsidR="00691875" w:rsidRPr="00DB171E" w14:paraId="3C81E461" w14:textId="77777777" w:rsidTr="0056065A">
        <w:tc>
          <w:tcPr>
            <w:tcW w:w="2166" w:type="dxa"/>
          </w:tcPr>
          <w:p w14:paraId="009400D6" w14:textId="4802B400" w:rsidR="00691875" w:rsidRPr="00DB171E" w:rsidRDefault="00691875" w:rsidP="00691875">
            <w:pPr>
              <w:pStyle w:val="PlainText"/>
              <w:contextualSpacing/>
              <w:rPr>
                <w:rFonts w:ascii="Arial" w:hAnsi="Arial" w:cs="Arial"/>
                <w:sz w:val="20"/>
                <w:szCs w:val="20"/>
              </w:rPr>
            </w:pPr>
            <w:r w:rsidRPr="00DB171E">
              <w:rPr>
                <w:rFonts w:ascii="Arial" w:hAnsi="Arial" w:cs="Arial"/>
                <w:sz w:val="20"/>
                <w:szCs w:val="20"/>
              </w:rPr>
              <w:t>July 24-27</w:t>
            </w:r>
          </w:p>
        </w:tc>
        <w:tc>
          <w:tcPr>
            <w:tcW w:w="1008" w:type="dxa"/>
          </w:tcPr>
          <w:p w14:paraId="48F0D1F5" w14:textId="5F2586E7" w:rsidR="00691875" w:rsidRPr="00DB171E" w:rsidRDefault="00691875" w:rsidP="00691875">
            <w:pPr>
              <w:pStyle w:val="PlainText"/>
              <w:contextualSpacing/>
              <w:jc w:val="center"/>
              <w:rPr>
                <w:rFonts w:ascii="Arial" w:hAnsi="Arial" w:cs="Arial"/>
                <w:sz w:val="20"/>
                <w:szCs w:val="20"/>
              </w:rPr>
            </w:pPr>
            <w:r w:rsidRPr="00DB171E">
              <w:rPr>
                <w:rFonts w:ascii="Arial" w:hAnsi="Arial" w:cs="Arial"/>
                <w:sz w:val="20"/>
                <w:szCs w:val="20"/>
              </w:rPr>
              <w:t>21</w:t>
            </w:r>
          </w:p>
        </w:tc>
        <w:tc>
          <w:tcPr>
            <w:tcW w:w="1008" w:type="dxa"/>
          </w:tcPr>
          <w:p w14:paraId="59B37108" w14:textId="6B87545A" w:rsidR="00691875" w:rsidRPr="00DB171E" w:rsidRDefault="00691875" w:rsidP="00691875">
            <w:pPr>
              <w:pStyle w:val="PlainText"/>
              <w:contextualSpacing/>
              <w:jc w:val="center"/>
              <w:rPr>
                <w:rFonts w:ascii="Arial" w:hAnsi="Arial" w:cs="Arial"/>
                <w:sz w:val="20"/>
                <w:szCs w:val="20"/>
              </w:rPr>
            </w:pPr>
            <w:r w:rsidRPr="00DB171E">
              <w:rPr>
                <w:rFonts w:ascii="Arial" w:hAnsi="Arial" w:cs="Arial"/>
                <w:sz w:val="20"/>
                <w:szCs w:val="20"/>
              </w:rPr>
              <w:t>78</w:t>
            </w:r>
          </w:p>
        </w:tc>
        <w:tc>
          <w:tcPr>
            <w:tcW w:w="1008" w:type="dxa"/>
          </w:tcPr>
          <w:p w14:paraId="54041AB8" w14:textId="41BC0060" w:rsidR="00691875" w:rsidRPr="00DB171E" w:rsidRDefault="00691875" w:rsidP="00691875">
            <w:pPr>
              <w:pStyle w:val="PlainText"/>
              <w:contextualSpacing/>
              <w:jc w:val="center"/>
              <w:rPr>
                <w:rFonts w:ascii="Arial" w:hAnsi="Arial" w:cs="Arial"/>
                <w:color w:val="000000"/>
                <w:sz w:val="20"/>
                <w:szCs w:val="20"/>
              </w:rPr>
            </w:pPr>
            <w:r w:rsidRPr="00DB171E">
              <w:rPr>
                <w:rFonts w:ascii="Arial" w:hAnsi="Arial" w:cs="Arial"/>
                <w:color w:val="000000"/>
                <w:sz w:val="20"/>
                <w:szCs w:val="20"/>
              </w:rPr>
              <w:t>1</w:t>
            </w:r>
          </w:p>
        </w:tc>
      </w:tr>
      <w:tr w:rsidR="00691875" w:rsidRPr="00CF52C0" w14:paraId="44CBB2A7" w14:textId="77777777" w:rsidTr="0056065A">
        <w:tc>
          <w:tcPr>
            <w:tcW w:w="2166" w:type="dxa"/>
          </w:tcPr>
          <w:p w14:paraId="50DF1584" w14:textId="707B5A47" w:rsidR="00691875" w:rsidRPr="00276DEF" w:rsidRDefault="00691875" w:rsidP="00691875">
            <w:pPr>
              <w:pStyle w:val="PlainText"/>
              <w:contextualSpacing/>
              <w:rPr>
                <w:rFonts w:ascii="Arial" w:hAnsi="Arial" w:cs="Arial"/>
                <w:sz w:val="20"/>
                <w:szCs w:val="20"/>
              </w:rPr>
            </w:pPr>
            <w:r w:rsidRPr="00276DEF">
              <w:rPr>
                <w:rFonts w:ascii="Arial" w:hAnsi="Arial" w:cs="Arial"/>
                <w:sz w:val="20"/>
                <w:szCs w:val="20"/>
              </w:rPr>
              <w:t>July 17-20</w:t>
            </w:r>
          </w:p>
        </w:tc>
        <w:tc>
          <w:tcPr>
            <w:tcW w:w="1008" w:type="dxa"/>
          </w:tcPr>
          <w:p w14:paraId="19495AD9" w14:textId="6C61A18F" w:rsidR="00691875" w:rsidRPr="00276DEF" w:rsidRDefault="00691875" w:rsidP="00691875">
            <w:pPr>
              <w:pStyle w:val="PlainText"/>
              <w:contextualSpacing/>
              <w:jc w:val="center"/>
              <w:rPr>
                <w:rFonts w:ascii="Arial" w:hAnsi="Arial" w:cs="Arial"/>
                <w:sz w:val="20"/>
                <w:szCs w:val="20"/>
              </w:rPr>
            </w:pPr>
            <w:r w:rsidRPr="00276DEF">
              <w:rPr>
                <w:rFonts w:ascii="Arial" w:hAnsi="Arial" w:cs="Arial"/>
                <w:sz w:val="20"/>
                <w:szCs w:val="20"/>
              </w:rPr>
              <w:t>19</w:t>
            </w:r>
          </w:p>
        </w:tc>
        <w:tc>
          <w:tcPr>
            <w:tcW w:w="1008" w:type="dxa"/>
          </w:tcPr>
          <w:p w14:paraId="2E2EEDE8" w14:textId="5C2B42FC" w:rsidR="00691875" w:rsidRPr="00276DEF" w:rsidRDefault="00691875" w:rsidP="00691875">
            <w:pPr>
              <w:pStyle w:val="PlainText"/>
              <w:contextualSpacing/>
              <w:jc w:val="center"/>
              <w:rPr>
                <w:rFonts w:ascii="Arial" w:hAnsi="Arial" w:cs="Arial"/>
                <w:sz w:val="20"/>
                <w:szCs w:val="20"/>
              </w:rPr>
            </w:pPr>
            <w:r w:rsidRPr="00276DEF">
              <w:rPr>
                <w:rFonts w:ascii="Arial" w:hAnsi="Arial" w:cs="Arial"/>
                <w:sz w:val="20"/>
                <w:szCs w:val="20"/>
              </w:rPr>
              <w:t>81</w:t>
            </w:r>
          </w:p>
        </w:tc>
        <w:tc>
          <w:tcPr>
            <w:tcW w:w="1008" w:type="dxa"/>
          </w:tcPr>
          <w:p w14:paraId="5969A42A" w14:textId="02B5954B" w:rsidR="00691875" w:rsidRPr="00276DEF" w:rsidRDefault="00691875" w:rsidP="00691875">
            <w:pPr>
              <w:pStyle w:val="PlainText"/>
              <w:contextualSpacing/>
              <w:jc w:val="center"/>
              <w:rPr>
                <w:rFonts w:ascii="Arial" w:hAnsi="Arial" w:cs="Arial"/>
                <w:color w:val="000000"/>
                <w:sz w:val="20"/>
                <w:szCs w:val="20"/>
              </w:rPr>
            </w:pPr>
            <w:r w:rsidRPr="00276DEF">
              <w:rPr>
                <w:rFonts w:ascii="Arial" w:hAnsi="Arial" w:cs="Arial"/>
                <w:color w:val="000000"/>
                <w:sz w:val="20"/>
                <w:szCs w:val="20"/>
              </w:rPr>
              <w:t>1</w:t>
            </w:r>
          </w:p>
        </w:tc>
      </w:tr>
      <w:tr w:rsidR="00691875" w:rsidRPr="00CF52C0" w14:paraId="493F3431" w14:textId="77777777" w:rsidTr="0056065A">
        <w:tc>
          <w:tcPr>
            <w:tcW w:w="2166" w:type="dxa"/>
          </w:tcPr>
          <w:p w14:paraId="479A77E6" w14:textId="2C22601C" w:rsidR="00691875" w:rsidRPr="00232982" w:rsidRDefault="00691875" w:rsidP="00691875">
            <w:pPr>
              <w:pStyle w:val="PlainText"/>
              <w:contextualSpacing/>
              <w:rPr>
                <w:rFonts w:ascii="Arial" w:hAnsi="Arial" w:cs="Arial"/>
                <w:sz w:val="20"/>
                <w:szCs w:val="20"/>
              </w:rPr>
            </w:pPr>
            <w:r w:rsidRPr="00232982">
              <w:rPr>
                <w:rFonts w:ascii="Arial" w:hAnsi="Arial" w:cs="Arial"/>
                <w:sz w:val="20"/>
                <w:szCs w:val="20"/>
              </w:rPr>
              <w:t>July 10-13</w:t>
            </w:r>
          </w:p>
        </w:tc>
        <w:tc>
          <w:tcPr>
            <w:tcW w:w="1008" w:type="dxa"/>
          </w:tcPr>
          <w:p w14:paraId="0BF68774" w14:textId="38D94744" w:rsidR="00691875" w:rsidRPr="00232982" w:rsidRDefault="00691875" w:rsidP="00691875">
            <w:pPr>
              <w:pStyle w:val="PlainText"/>
              <w:contextualSpacing/>
              <w:jc w:val="center"/>
              <w:rPr>
                <w:rFonts w:ascii="Arial" w:hAnsi="Arial" w:cs="Arial"/>
                <w:sz w:val="20"/>
                <w:szCs w:val="20"/>
              </w:rPr>
            </w:pPr>
            <w:r w:rsidRPr="00232982">
              <w:rPr>
                <w:rFonts w:ascii="Arial" w:hAnsi="Arial" w:cs="Arial"/>
                <w:sz w:val="20"/>
                <w:szCs w:val="20"/>
              </w:rPr>
              <w:t>19</w:t>
            </w:r>
          </w:p>
        </w:tc>
        <w:tc>
          <w:tcPr>
            <w:tcW w:w="1008" w:type="dxa"/>
          </w:tcPr>
          <w:p w14:paraId="0BB718E7" w14:textId="610EBD8A" w:rsidR="00691875" w:rsidRPr="00232982" w:rsidRDefault="00691875" w:rsidP="00691875">
            <w:pPr>
              <w:pStyle w:val="PlainText"/>
              <w:contextualSpacing/>
              <w:jc w:val="center"/>
              <w:rPr>
                <w:rFonts w:ascii="Arial" w:hAnsi="Arial" w:cs="Arial"/>
                <w:sz w:val="20"/>
                <w:szCs w:val="20"/>
              </w:rPr>
            </w:pPr>
            <w:r w:rsidRPr="00232982">
              <w:rPr>
                <w:rFonts w:ascii="Arial" w:hAnsi="Arial" w:cs="Arial"/>
                <w:sz w:val="20"/>
                <w:szCs w:val="20"/>
              </w:rPr>
              <w:t>80</w:t>
            </w:r>
          </w:p>
        </w:tc>
        <w:tc>
          <w:tcPr>
            <w:tcW w:w="1008" w:type="dxa"/>
          </w:tcPr>
          <w:p w14:paraId="0A430C65" w14:textId="0D8A46EE" w:rsidR="00691875" w:rsidRPr="00232982" w:rsidRDefault="00691875" w:rsidP="00691875">
            <w:pPr>
              <w:pStyle w:val="PlainText"/>
              <w:contextualSpacing/>
              <w:jc w:val="center"/>
              <w:rPr>
                <w:rFonts w:ascii="Arial" w:hAnsi="Arial" w:cs="Arial"/>
                <w:color w:val="000000"/>
                <w:sz w:val="20"/>
                <w:szCs w:val="20"/>
              </w:rPr>
            </w:pPr>
            <w:r w:rsidRPr="00232982">
              <w:rPr>
                <w:rFonts w:ascii="Arial" w:hAnsi="Arial" w:cs="Arial"/>
                <w:color w:val="000000"/>
                <w:sz w:val="20"/>
                <w:szCs w:val="20"/>
              </w:rPr>
              <w:t>1</w:t>
            </w:r>
          </w:p>
        </w:tc>
      </w:tr>
      <w:tr w:rsidR="00691875" w:rsidRPr="00CF52C0" w14:paraId="5160D54E" w14:textId="77777777" w:rsidTr="0056065A">
        <w:tc>
          <w:tcPr>
            <w:tcW w:w="2166" w:type="dxa"/>
          </w:tcPr>
          <w:p w14:paraId="15BCDD85" w14:textId="52DCA6EB" w:rsidR="00691875" w:rsidRPr="00ED28F0" w:rsidRDefault="00691875" w:rsidP="00691875">
            <w:pPr>
              <w:pStyle w:val="PlainText"/>
              <w:contextualSpacing/>
              <w:rPr>
                <w:rFonts w:ascii="Arial" w:hAnsi="Arial" w:cs="Arial"/>
                <w:sz w:val="20"/>
                <w:szCs w:val="20"/>
              </w:rPr>
            </w:pPr>
            <w:r w:rsidRPr="00ED28F0">
              <w:rPr>
                <w:rFonts w:ascii="Arial" w:hAnsi="Arial" w:cs="Arial"/>
                <w:sz w:val="20"/>
                <w:szCs w:val="20"/>
              </w:rPr>
              <w:t>June 26-29</w:t>
            </w:r>
          </w:p>
        </w:tc>
        <w:tc>
          <w:tcPr>
            <w:tcW w:w="1008" w:type="dxa"/>
          </w:tcPr>
          <w:p w14:paraId="098AE939" w14:textId="38EB654E" w:rsidR="00691875" w:rsidRPr="00ED28F0" w:rsidRDefault="00691875" w:rsidP="00691875">
            <w:pPr>
              <w:pStyle w:val="PlainText"/>
              <w:contextualSpacing/>
              <w:jc w:val="center"/>
              <w:rPr>
                <w:rFonts w:ascii="Arial" w:hAnsi="Arial" w:cs="Arial"/>
                <w:sz w:val="20"/>
                <w:szCs w:val="20"/>
              </w:rPr>
            </w:pPr>
            <w:r w:rsidRPr="00ED28F0">
              <w:rPr>
                <w:rFonts w:ascii="Arial" w:hAnsi="Arial" w:cs="Arial"/>
                <w:sz w:val="20"/>
                <w:szCs w:val="20"/>
              </w:rPr>
              <w:t>23</w:t>
            </w:r>
          </w:p>
        </w:tc>
        <w:tc>
          <w:tcPr>
            <w:tcW w:w="1008" w:type="dxa"/>
          </w:tcPr>
          <w:p w14:paraId="3121E223" w14:textId="6C44A5DF" w:rsidR="00691875" w:rsidRPr="00ED28F0" w:rsidRDefault="00691875" w:rsidP="00691875">
            <w:pPr>
              <w:pStyle w:val="PlainText"/>
              <w:contextualSpacing/>
              <w:jc w:val="center"/>
              <w:rPr>
                <w:rFonts w:ascii="Arial" w:hAnsi="Arial" w:cs="Arial"/>
                <w:sz w:val="20"/>
                <w:szCs w:val="20"/>
              </w:rPr>
            </w:pPr>
            <w:r w:rsidRPr="00ED28F0">
              <w:rPr>
                <w:rFonts w:ascii="Arial" w:hAnsi="Arial" w:cs="Arial"/>
                <w:sz w:val="20"/>
                <w:szCs w:val="20"/>
              </w:rPr>
              <w:t>77</w:t>
            </w:r>
          </w:p>
        </w:tc>
        <w:tc>
          <w:tcPr>
            <w:tcW w:w="1008" w:type="dxa"/>
          </w:tcPr>
          <w:p w14:paraId="7BED158E" w14:textId="209C5001" w:rsidR="00691875" w:rsidRPr="00ED28F0" w:rsidRDefault="00691875" w:rsidP="00691875">
            <w:pPr>
              <w:pStyle w:val="PlainText"/>
              <w:contextualSpacing/>
              <w:jc w:val="center"/>
              <w:rPr>
                <w:rFonts w:ascii="Arial" w:hAnsi="Arial" w:cs="Arial"/>
                <w:sz w:val="20"/>
                <w:szCs w:val="20"/>
              </w:rPr>
            </w:pPr>
            <w:r w:rsidRPr="00ED28F0">
              <w:rPr>
                <w:rFonts w:ascii="Arial" w:hAnsi="Arial" w:cs="Arial"/>
                <w:color w:val="000000"/>
                <w:sz w:val="20"/>
                <w:szCs w:val="20"/>
              </w:rPr>
              <w:t>*</w:t>
            </w:r>
          </w:p>
        </w:tc>
      </w:tr>
      <w:tr w:rsidR="00691875" w:rsidRPr="00CF52C0" w14:paraId="2B0A2E83" w14:textId="77777777" w:rsidTr="0056065A">
        <w:tc>
          <w:tcPr>
            <w:tcW w:w="2166" w:type="dxa"/>
          </w:tcPr>
          <w:p w14:paraId="5FEF83E4" w14:textId="085410CD" w:rsidR="00691875" w:rsidRPr="006A037B" w:rsidRDefault="00691875" w:rsidP="00691875">
            <w:pPr>
              <w:pStyle w:val="PlainText"/>
              <w:contextualSpacing/>
              <w:rPr>
                <w:rFonts w:ascii="Arial" w:hAnsi="Arial" w:cs="Arial"/>
                <w:sz w:val="20"/>
                <w:szCs w:val="20"/>
              </w:rPr>
            </w:pPr>
            <w:r w:rsidRPr="006A037B">
              <w:rPr>
                <w:rFonts w:ascii="Arial" w:hAnsi="Arial" w:cs="Arial"/>
                <w:sz w:val="20"/>
                <w:szCs w:val="20"/>
              </w:rPr>
              <w:t>June 19-22</w:t>
            </w:r>
          </w:p>
        </w:tc>
        <w:tc>
          <w:tcPr>
            <w:tcW w:w="1008" w:type="dxa"/>
          </w:tcPr>
          <w:p w14:paraId="02A3AB08" w14:textId="4D60D317" w:rsidR="00691875" w:rsidRPr="006A037B" w:rsidRDefault="00691875" w:rsidP="00691875">
            <w:pPr>
              <w:pStyle w:val="PlainText"/>
              <w:contextualSpacing/>
              <w:jc w:val="center"/>
              <w:rPr>
                <w:rFonts w:ascii="Arial" w:hAnsi="Arial" w:cs="Arial"/>
                <w:sz w:val="20"/>
                <w:szCs w:val="20"/>
              </w:rPr>
            </w:pPr>
            <w:r w:rsidRPr="006A037B">
              <w:rPr>
                <w:rFonts w:ascii="Arial" w:hAnsi="Arial" w:cs="Arial"/>
                <w:sz w:val="20"/>
                <w:szCs w:val="20"/>
              </w:rPr>
              <w:t>24</w:t>
            </w:r>
          </w:p>
        </w:tc>
        <w:tc>
          <w:tcPr>
            <w:tcW w:w="1008" w:type="dxa"/>
          </w:tcPr>
          <w:p w14:paraId="5BE50648" w14:textId="076A7BF1" w:rsidR="00691875" w:rsidRPr="006A037B" w:rsidRDefault="00691875" w:rsidP="00691875">
            <w:pPr>
              <w:pStyle w:val="PlainText"/>
              <w:contextualSpacing/>
              <w:jc w:val="center"/>
              <w:rPr>
                <w:rFonts w:ascii="Arial" w:hAnsi="Arial" w:cs="Arial"/>
                <w:sz w:val="20"/>
                <w:szCs w:val="20"/>
              </w:rPr>
            </w:pPr>
            <w:r w:rsidRPr="006A037B">
              <w:rPr>
                <w:rFonts w:ascii="Arial" w:hAnsi="Arial" w:cs="Arial"/>
                <w:sz w:val="20"/>
                <w:szCs w:val="20"/>
              </w:rPr>
              <w:t>75</w:t>
            </w:r>
          </w:p>
        </w:tc>
        <w:tc>
          <w:tcPr>
            <w:tcW w:w="1008" w:type="dxa"/>
          </w:tcPr>
          <w:p w14:paraId="7C2ED0B8" w14:textId="1B217264" w:rsidR="00691875" w:rsidRPr="006A037B" w:rsidRDefault="00691875" w:rsidP="00691875">
            <w:pPr>
              <w:pStyle w:val="PlainText"/>
              <w:contextualSpacing/>
              <w:jc w:val="center"/>
              <w:rPr>
                <w:rFonts w:ascii="Arial" w:hAnsi="Arial" w:cs="Arial"/>
                <w:sz w:val="20"/>
                <w:szCs w:val="20"/>
              </w:rPr>
            </w:pPr>
            <w:r w:rsidRPr="006A037B">
              <w:rPr>
                <w:rFonts w:ascii="Arial" w:hAnsi="Arial" w:cs="Arial"/>
                <w:sz w:val="20"/>
                <w:szCs w:val="20"/>
              </w:rPr>
              <w:t>1</w:t>
            </w:r>
          </w:p>
        </w:tc>
      </w:tr>
      <w:tr w:rsidR="00691875" w:rsidRPr="00CF52C0" w14:paraId="1C8C1D94" w14:textId="77777777" w:rsidTr="0056065A">
        <w:tc>
          <w:tcPr>
            <w:tcW w:w="2166" w:type="dxa"/>
          </w:tcPr>
          <w:p w14:paraId="6906776D" w14:textId="3235978C" w:rsidR="00691875" w:rsidRPr="00512974" w:rsidRDefault="00691875" w:rsidP="00691875">
            <w:pPr>
              <w:pStyle w:val="PlainText"/>
              <w:contextualSpacing/>
              <w:rPr>
                <w:rFonts w:ascii="Arial" w:hAnsi="Arial" w:cs="Arial"/>
                <w:sz w:val="20"/>
                <w:szCs w:val="20"/>
              </w:rPr>
            </w:pPr>
            <w:r w:rsidRPr="00512974">
              <w:rPr>
                <w:rFonts w:ascii="Arial" w:hAnsi="Arial" w:cs="Arial"/>
                <w:sz w:val="20"/>
                <w:szCs w:val="20"/>
              </w:rPr>
              <w:t>June 12-15</w:t>
            </w:r>
          </w:p>
        </w:tc>
        <w:tc>
          <w:tcPr>
            <w:tcW w:w="1008" w:type="dxa"/>
          </w:tcPr>
          <w:p w14:paraId="38206F88" w14:textId="4AE889CA" w:rsidR="00691875" w:rsidRPr="00C05DFC" w:rsidRDefault="00691875" w:rsidP="00691875">
            <w:pPr>
              <w:pStyle w:val="PlainText"/>
              <w:contextualSpacing/>
              <w:jc w:val="center"/>
              <w:rPr>
                <w:rFonts w:ascii="Arial" w:hAnsi="Arial" w:cs="Arial"/>
                <w:sz w:val="20"/>
                <w:szCs w:val="20"/>
              </w:rPr>
            </w:pPr>
            <w:r w:rsidRPr="00C05DFC">
              <w:rPr>
                <w:rFonts w:ascii="Arial" w:hAnsi="Arial" w:cs="Arial"/>
                <w:sz w:val="20"/>
                <w:szCs w:val="20"/>
              </w:rPr>
              <w:t>25</w:t>
            </w:r>
          </w:p>
        </w:tc>
        <w:tc>
          <w:tcPr>
            <w:tcW w:w="1008" w:type="dxa"/>
          </w:tcPr>
          <w:p w14:paraId="4F639391" w14:textId="16CCF378" w:rsidR="00691875" w:rsidRPr="00C05DFC" w:rsidRDefault="00691875" w:rsidP="00691875">
            <w:pPr>
              <w:pStyle w:val="PlainText"/>
              <w:contextualSpacing/>
              <w:jc w:val="center"/>
              <w:rPr>
                <w:rFonts w:ascii="Arial" w:hAnsi="Arial" w:cs="Arial"/>
                <w:sz w:val="20"/>
                <w:szCs w:val="20"/>
              </w:rPr>
            </w:pPr>
            <w:r w:rsidRPr="00C05DFC">
              <w:rPr>
                <w:rFonts w:ascii="Arial" w:hAnsi="Arial" w:cs="Arial"/>
                <w:sz w:val="20"/>
                <w:szCs w:val="20"/>
              </w:rPr>
              <w:t>75</w:t>
            </w:r>
          </w:p>
        </w:tc>
        <w:tc>
          <w:tcPr>
            <w:tcW w:w="1008" w:type="dxa"/>
          </w:tcPr>
          <w:p w14:paraId="3A20EF61" w14:textId="75926F1C" w:rsidR="00691875" w:rsidRPr="00C05DFC" w:rsidRDefault="00691875" w:rsidP="00691875">
            <w:pPr>
              <w:pStyle w:val="PlainText"/>
              <w:contextualSpacing/>
              <w:jc w:val="center"/>
              <w:rPr>
                <w:rFonts w:ascii="Arial" w:hAnsi="Arial" w:cs="Arial"/>
                <w:sz w:val="20"/>
                <w:szCs w:val="20"/>
                <w:highlight w:val="yellow"/>
              </w:rPr>
            </w:pPr>
            <w:r w:rsidRPr="00C05DFC">
              <w:rPr>
                <w:rFonts w:ascii="Arial" w:hAnsi="Arial" w:cs="Arial"/>
                <w:sz w:val="20"/>
                <w:szCs w:val="20"/>
              </w:rPr>
              <w:t>*</w:t>
            </w:r>
          </w:p>
        </w:tc>
      </w:tr>
      <w:tr w:rsidR="00691875" w:rsidRPr="00CF52C0" w14:paraId="5C8DB8A2" w14:textId="77777777" w:rsidTr="0056065A">
        <w:tc>
          <w:tcPr>
            <w:tcW w:w="2166" w:type="dxa"/>
          </w:tcPr>
          <w:p w14:paraId="5E1B6030" w14:textId="58DEE080" w:rsidR="00691875" w:rsidRPr="00512974" w:rsidRDefault="00691875" w:rsidP="00691875">
            <w:pPr>
              <w:pStyle w:val="PlainText"/>
              <w:contextualSpacing/>
              <w:rPr>
                <w:rFonts w:ascii="Arial" w:hAnsi="Arial" w:cs="Arial"/>
                <w:sz w:val="20"/>
                <w:szCs w:val="20"/>
              </w:rPr>
            </w:pPr>
            <w:r w:rsidRPr="00512974">
              <w:rPr>
                <w:rFonts w:ascii="Arial" w:hAnsi="Arial" w:cs="Arial"/>
                <w:sz w:val="20"/>
                <w:szCs w:val="20"/>
              </w:rPr>
              <w:t>June 5</w:t>
            </w:r>
            <w:r>
              <w:rPr>
                <w:rFonts w:ascii="Arial" w:hAnsi="Arial" w:cs="Arial"/>
                <w:sz w:val="20"/>
                <w:szCs w:val="20"/>
              </w:rPr>
              <w:t>-</w:t>
            </w:r>
            <w:r w:rsidRPr="00512974">
              <w:rPr>
                <w:rFonts w:ascii="Arial" w:hAnsi="Arial" w:cs="Arial"/>
                <w:sz w:val="20"/>
                <w:szCs w:val="20"/>
              </w:rPr>
              <w:t>8</w:t>
            </w:r>
          </w:p>
        </w:tc>
        <w:tc>
          <w:tcPr>
            <w:tcW w:w="1008" w:type="dxa"/>
          </w:tcPr>
          <w:p w14:paraId="5B460799" w14:textId="5F13E080" w:rsidR="00691875" w:rsidRPr="00145072" w:rsidRDefault="00691875" w:rsidP="00691875">
            <w:pPr>
              <w:pStyle w:val="PlainText"/>
              <w:contextualSpacing/>
              <w:jc w:val="center"/>
              <w:rPr>
                <w:rFonts w:ascii="Arial" w:hAnsi="Arial" w:cs="Arial"/>
                <w:sz w:val="20"/>
                <w:szCs w:val="20"/>
              </w:rPr>
            </w:pPr>
            <w:r w:rsidRPr="00145072">
              <w:rPr>
                <w:rFonts w:ascii="Arial" w:hAnsi="Arial" w:cs="Arial"/>
                <w:sz w:val="20"/>
                <w:szCs w:val="20"/>
              </w:rPr>
              <w:t>27</w:t>
            </w:r>
          </w:p>
        </w:tc>
        <w:tc>
          <w:tcPr>
            <w:tcW w:w="1008" w:type="dxa"/>
          </w:tcPr>
          <w:p w14:paraId="289E6395" w14:textId="2D31DD63" w:rsidR="00691875" w:rsidRPr="00145072" w:rsidRDefault="00691875" w:rsidP="00691875">
            <w:pPr>
              <w:pStyle w:val="PlainText"/>
              <w:contextualSpacing/>
              <w:jc w:val="center"/>
              <w:rPr>
                <w:rFonts w:ascii="Arial" w:hAnsi="Arial" w:cs="Arial"/>
                <w:sz w:val="20"/>
                <w:szCs w:val="20"/>
              </w:rPr>
            </w:pPr>
            <w:r w:rsidRPr="00145072">
              <w:rPr>
                <w:rFonts w:ascii="Arial" w:hAnsi="Arial" w:cs="Arial"/>
                <w:sz w:val="20"/>
                <w:szCs w:val="20"/>
              </w:rPr>
              <w:t>73</w:t>
            </w:r>
          </w:p>
        </w:tc>
        <w:tc>
          <w:tcPr>
            <w:tcW w:w="1008" w:type="dxa"/>
          </w:tcPr>
          <w:p w14:paraId="5F5F0D4A" w14:textId="68791FC1" w:rsidR="00691875" w:rsidRPr="00145072" w:rsidRDefault="00691875" w:rsidP="00691875">
            <w:pPr>
              <w:pStyle w:val="PlainText"/>
              <w:contextualSpacing/>
              <w:jc w:val="center"/>
              <w:rPr>
                <w:rFonts w:ascii="Arial" w:hAnsi="Arial" w:cs="Arial"/>
                <w:sz w:val="20"/>
                <w:szCs w:val="20"/>
              </w:rPr>
            </w:pPr>
            <w:r w:rsidRPr="00145072">
              <w:rPr>
                <w:rFonts w:ascii="Arial" w:hAnsi="Arial" w:cs="Arial"/>
                <w:sz w:val="20"/>
                <w:szCs w:val="20"/>
              </w:rPr>
              <w:t>*</w:t>
            </w:r>
          </w:p>
        </w:tc>
      </w:tr>
      <w:tr w:rsidR="00691875" w:rsidRPr="00CF52C0" w14:paraId="730F3D74" w14:textId="77777777" w:rsidTr="0056065A">
        <w:tc>
          <w:tcPr>
            <w:tcW w:w="2166" w:type="dxa"/>
          </w:tcPr>
          <w:p w14:paraId="0C9C094F" w14:textId="296D21BA" w:rsidR="00691875" w:rsidRPr="00CD1D31" w:rsidRDefault="00691875" w:rsidP="00691875">
            <w:pPr>
              <w:pStyle w:val="PlainText"/>
              <w:contextualSpacing/>
              <w:rPr>
                <w:rFonts w:ascii="Arial" w:hAnsi="Arial" w:cs="Arial"/>
                <w:b/>
                <w:bCs/>
                <w:sz w:val="20"/>
                <w:szCs w:val="20"/>
              </w:rPr>
            </w:pPr>
            <w:r w:rsidRPr="00512974">
              <w:rPr>
                <w:rFonts w:ascii="Arial" w:hAnsi="Arial" w:cs="Arial"/>
                <w:sz w:val="20"/>
                <w:szCs w:val="20"/>
              </w:rPr>
              <w:t>May 29</w:t>
            </w:r>
            <w:r>
              <w:rPr>
                <w:rFonts w:ascii="Arial" w:hAnsi="Arial" w:cs="Arial"/>
                <w:sz w:val="20"/>
                <w:szCs w:val="20"/>
              </w:rPr>
              <w:t>-</w:t>
            </w:r>
            <w:r w:rsidRPr="00512974">
              <w:rPr>
                <w:rFonts w:ascii="Arial" w:hAnsi="Arial" w:cs="Arial"/>
                <w:sz w:val="20"/>
                <w:szCs w:val="20"/>
              </w:rPr>
              <w:t>June 1</w:t>
            </w:r>
          </w:p>
        </w:tc>
        <w:tc>
          <w:tcPr>
            <w:tcW w:w="1008" w:type="dxa"/>
          </w:tcPr>
          <w:p w14:paraId="5F49A4D5" w14:textId="69FF08FA" w:rsidR="00691875" w:rsidRPr="00FA3DC0" w:rsidRDefault="00691875" w:rsidP="00691875">
            <w:pPr>
              <w:pStyle w:val="PlainText"/>
              <w:contextualSpacing/>
              <w:jc w:val="center"/>
              <w:rPr>
                <w:rFonts w:ascii="Arial" w:hAnsi="Arial" w:cs="Arial"/>
                <w:sz w:val="20"/>
                <w:szCs w:val="20"/>
              </w:rPr>
            </w:pPr>
            <w:r w:rsidRPr="00FA3DC0">
              <w:rPr>
                <w:rFonts w:ascii="Arial" w:hAnsi="Arial" w:cs="Arial"/>
                <w:sz w:val="20"/>
                <w:szCs w:val="20"/>
              </w:rPr>
              <w:t>26</w:t>
            </w:r>
          </w:p>
        </w:tc>
        <w:tc>
          <w:tcPr>
            <w:tcW w:w="1008" w:type="dxa"/>
          </w:tcPr>
          <w:p w14:paraId="27456057" w14:textId="70584735" w:rsidR="00691875" w:rsidRPr="00FA3DC0" w:rsidRDefault="00691875" w:rsidP="00691875">
            <w:pPr>
              <w:pStyle w:val="PlainText"/>
              <w:contextualSpacing/>
              <w:jc w:val="center"/>
              <w:rPr>
                <w:rFonts w:ascii="Arial" w:hAnsi="Arial" w:cs="Arial"/>
                <w:sz w:val="20"/>
                <w:szCs w:val="20"/>
              </w:rPr>
            </w:pPr>
            <w:r w:rsidRPr="00FA3DC0">
              <w:rPr>
                <w:rFonts w:ascii="Arial" w:hAnsi="Arial" w:cs="Arial"/>
                <w:sz w:val="20"/>
                <w:szCs w:val="20"/>
              </w:rPr>
              <w:t>73</w:t>
            </w:r>
          </w:p>
        </w:tc>
        <w:tc>
          <w:tcPr>
            <w:tcW w:w="1008" w:type="dxa"/>
          </w:tcPr>
          <w:p w14:paraId="2B8D9EBB" w14:textId="5EDB68AE" w:rsidR="00691875" w:rsidRPr="00FA3DC0" w:rsidRDefault="00691875" w:rsidP="00691875">
            <w:pPr>
              <w:pStyle w:val="PlainText"/>
              <w:contextualSpacing/>
              <w:jc w:val="center"/>
              <w:rPr>
                <w:rFonts w:ascii="Arial" w:hAnsi="Arial" w:cs="Arial"/>
                <w:sz w:val="20"/>
                <w:szCs w:val="20"/>
              </w:rPr>
            </w:pPr>
            <w:r w:rsidRPr="00FA3DC0">
              <w:rPr>
                <w:rFonts w:ascii="Arial" w:hAnsi="Arial" w:cs="Arial"/>
                <w:sz w:val="20"/>
                <w:szCs w:val="20"/>
              </w:rPr>
              <w:t>*</w:t>
            </w:r>
          </w:p>
        </w:tc>
      </w:tr>
      <w:tr w:rsidR="00691875" w:rsidRPr="00CF52C0" w14:paraId="22CF4595" w14:textId="77777777" w:rsidTr="0056065A">
        <w:tc>
          <w:tcPr>
            <w:tcW w:w="2166" w:type="dxa"/>
          </w:tcPr>
          <w:p w14:paraId="2AB57CF5" w14:textId="5AB3AB05"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May 15</w:t>
            </w:r>
            <w:r>
              <w:rPr>
                <w:rFonts w:ascii="Arial" w:hAnsi="Arial" w:cs="Arial"/>
                <w:color w:val="000000"/>
                <w:sz w:val="20"/>
                <w:szCs w:val="20"/>
              </w:rPr>
              <w:t>-</w:t>
            </w:r>
            <w:r w:rsidRPr="00512974">
              <w:rPr>
                <w:rFonts w:ascii="Arial" w:hAnsi="Arial" w:cs="Arial"/>
                <w:color w:val="000000"/>
                <w:sz w:val="20"/>
                <w:szCs w:val="20"/>
              </w:rPr>
              <w:t>18</w:t>
            </w:r>
          </w:p>
        </w:tc>
        <w:tc>
          <w:tcPr>
            <w:tcW w:w="1008" w:type="dxa"/>
          </w:tcPr>
          <w:p w14:paraId="5653492A" w14:textId="6C1DCF7C"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35</w:t>
            </w:r>
          </w:p>
        </w:tc>
        <w:tc>
          <w:tcPr>
            <w:tcW w:w="1008" w:type="dxa"/>
          </w:tcPr>
          <w:p w14:paraId="542AB26A" w14:textId="4EADBBE3"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65</w:t>
            </w:r>
          </w:p>
        </w:tc>
        <w:tc>
          <w:tcPr>
            <w:tcW w:w="1008" w:type="dxa"/>
          </w:tcPr>
          <w:p w14:paraId="050B6FDE" w14:textId="7A0DC668"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w:t>
            </w:r>
          </w:p>
        </w:tc>
      </w:tr>
      <w:tr w:rsidR="00691875" w:rsidRPr="00CF52C0" w14:paraId="473BCE07" w14:textId="77777777" w:rsidTr="0056065A">
        <w:tc>
          <w:tcPr>
            <w:tcW w:w="2166" w:type="dxa"/>
          </w:tcPr>
          <w:p w14:paraId="04AD25DF" w14:textId="39B4BF7A"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May 8</w:t>
            </w:r>
            <w:r>
              <w:rPr>
                <w:rFonts w:ascii="Arial" w:hAnsi="Arial" w:cs="Arial"/>
                <w:color w:val="000000"/>
                <w:sz w:val="20"/>
                <w:szCs w:val="20"/>
              </w:rPr>
              <w:t>-</w:t>
            </w:r>
            <w:r w:rsidRPr="00512974">
              <w:rPr>
                <w:rFonts w:ascii="Arial" w:hAnsi="Arial" w:cs="Arial"/>
                <w:color w:val="000000"/>
                <w:sz w:val="20"/>
                <w:szCs w:val="20"/>
              </w:rPr>
              <w:t>11</w:t>
            </w:r>
          </w:p>
        </w:tc>
        <w:tc>
          <w:tcPr>
            <w:tcW w:w="1008" w:type="dxa"/>
          </w:tcPr>
          <w:p w14:paraId="6F3D37A4" w14:textId="7D8186E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36</w:t>
            </w:r>
          </w:p>
        </w:tc>
        <w:tc>
          <w:tcPr>
            <w:tcW w:w="1008" w:type="dxa"/>
          </w:tcPr>
          <w:p w14:paraId="1A8C8FFB" w14:textId="6D214753"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63</w:t>
            </w:r>
          </w:p>
        </w:tc>
        <w:tc>
          <w:tcPr>
            <w:tcW w:w="1008" w:type="dxa"/>
          </w:tcPr>
          <w:p w14:paraId="1D7C5E56" w14:textId="30BA1B49"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w:t>
            </w:r>
          </w:p>
        </w:tc>
      </w:tr>
      <w:tr w:rsidR="00691875" w:rsidRPr="00CF52C0" w14:paraId="46C8D25F" w14:textId="77777777" w:rsidTr="0056065A">
        <w:tc>
          <w:tcPr>
            <w:tcW w:w="2166" w:type="dxa"/>
          </w:tcPr>
          <w:p w14:paraId="5C5BB2A4" w14:textId="66226AEF"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May 1</w:t>
            </w:r>
            <w:r>
              <w:rPr>
                <w:rFonts w:ascii="Arial" w:hAnsi="Arial" w:cs="Arial"/>
                <w:color w:val="000000"/>
                <w:sz w:val="20"/>
                <w:szCs w:val="20"/>
              </w:rPr>
              <w:t>-</w:t>
            </w:r>
            <w:r w:rsidRPr="00512974">
              <w:rPr>
                <w:rFonts w:ascii="Arial" w:hAnsi="Arial" w:cs="Arial"/>
                <w:color w:val="000000"/>
                <w:sz w:val="20"/>
                <w:szCs w:val="20"/>
              </w:rPr>
              <w:t>4</w:t>
            </w:r>
          </w:p>
        </w:tc>
        <w:tc>
          <w:tcPr>
            <w:tcW w:w="1008" w:type="dxa"/>
          </w:tcPr>
          <w:p w14:paraId="303B59AF" w14:textId="6EB59B28"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41</w:t>
            </w:r>
          </w:p>
        </w:tc>
        <w:tc>
          <w:tcPr>
            <w:tcW w:w="1008" w:type="dxa"/>
          </w:tcPr>
          <w:p w14:paraId="6FEC5933" w14:textId="480E2CFD"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59</w:t>
            </w:r>
          </w:p>
        </w:tc>
        <w:tc>
          <w:tcPr>
            <w:tcW w:w="1008" w:type="dxa"/>
          </w:tcPr>
          <w:p w14:paraId="5926F66E" w14:textId="62E0CFA2"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w:t>
            </w:r>
          </w:p>
        </w:tc>
      </w:tr>
      <w:tr w:rsidR="00691875" w:rsidRPr="00CF52C0" w14:paraId="317ACBB4" w14:textId="77777777" w:rsidTr="0056065A">
        <w:tc>
          <w:tcPr>
            <w:tcW w:w="2166" w:type="dxa"/>
          </w:tcPr>
          <w:p w14:paraId="213B5C62" w14:textId="516D34D4"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April 24</w:t>
            </w:r>
            <w:r>
              <w:rPr>
                <w:rFonts w:ascii="Arial" w:hAnsi="Arial" w:cs="Arial"/>
                <w:color w:val="000000"/>
                <w:sz w:val="20"/>
                <w:szCs w:val="20"/>
              </w:rPr>
              <w:t>-</w:t>
            </w:r>
            <w:r w:rsidRPr="00512974">
              <w:rPr>
                <w:rFonts w:ascii="Arial" w:hAnsi="Arial" w:cs="Arial"/>
                <w:color w:val="000000"/>
                <w:sz w:val="20"/>
                <w:szCs w:val="20"/>
              </w:rPr>
              <w:t>27</w:t>
            </w:r>
          </w:p>
        </w:tc>
        <w:tc>
          <w:tcPr>
            <w:tcW w:w="1008" w:type="dxa"/>
          </w:tcPr>
          <w:p w14:paraId="745EC8EC" w14:textId="658A5F01"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43</w:t>
            </w:r>
          </w:p>
        </w:tc>
        <w:tc>
          <w:tcPr>
            <w:tcW w:w="1008" w:type="dxa"/>
          </w:tcPr>
          <w:p w14:paraId="734EEDBB" w14:textId="086B8B73"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56</w:t>
            </w:r>
          </w:p>
        </w:tc>
        <w:tc>
          <w:tcPr>
            <w:tcW w:w="1008" w:type="dxa"/>
          </w:tcPr>
          <w:p w14:paraId="360323A2" w14:textId="20D1655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w:t>
            </w:r>
          </w:p>
        </w:tc>
      </w:tr>
      <w:tr w:rsidR="00691875" w:rsidRPr="00CF52C0" w14:paraId="5AC32473" w14:textId="77777777" w:rsidTr="0056065A">
        <w:tc>
          <w:tcPr>
            <w:tcW w:w="2166" w:type="dxa"/>
          </w:tcPr>
          <w:p w14:paraId="4EE587AA" w14:textId="65909955"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April 17</w:t>
            </w:r>
            <w:r>
              <w:rPr>
                <w:rFonts w:ascii="Arial" w:hAnsi="Arial" w:cs="Arial"/>
                <w:color w:val="000000"/>
                <w:sz w:val="20"/>
                <w:szCs w:val="20"/>
              </w:rPr>
              <w:t>-</w:t>
            </w:r>
            <w:r w:rsidRPr="00512974">
              <w:rPr>
                <w:rFonts w:ascii="Arial" w:hAnsi="Arial" w:cs="Arial"/>
                <w:color w:val="000000"/>
                <w:sz w:val="20"/>
                <w:szCs w:val="20"/>
              </w:rPr>
              <w:t>20</w:t>
            </w:r>
          </w:p>
        </w:tc>
        <w:tc>
          <w:tcPr>
            <w:tcW w:w="1008" w:type="dxa"/>
          </w:tcPr>
          <w:p w14:paraId="19476A3B" w14:textId="1C2974AD"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43</w:t>
            </w:r>
          </w:p>
        </w:tc>
        <w:tc>
          <w:tcPr>
            <w:tcW w:w="1008" w:type="dxa"/>
          </w:tcPr>
          <w:p w14:paraId="63C32316" w14:textId="7D6DE1EB"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56</w:t>
            </w:r>
          </w:p>
        </w:tc>
        <w:tc>
          <w:tcPr>
            <w:tcW w:w="1008" w:type="dxa"/>
          </w:tcPr>
          <w:p w14:paraId="5025F209" w14:textId="7B80E2BD"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w:t>
            </w:r>
          </w:p>
        </w:tc>
      </w:tr>
      <w:tr w:rsidR="00691875" w:rsidRPr="00CF52C0" w14:paraId="1993E1ED" w14:textId="77777777" w:rsidTr="0056065A">
        <w:tc>
          <w:tcPr>
            <w:tcW w:w="2166" w:type="dxa"/>
          </w:tcPr>
          <w:p w14:paraId="0B5A402C" w14:textId="7757366E"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April 10</w:t>
            </w:r>
            <w:r>
              <w:rPr>
                <w:rFonts w:ascii="Arial" w:hAnsi="Arial" w:cs="Arial"/>
                <w:color w:val="000000"/>
                <w:sz w:val="20"/>
                <w:szCs w:val="20"/>
              </w:rPr>
              <w:t>-</w:t>
            </w:r>
            <w:r w:rsidRPr="00512974">
              <w:rPr>
                <w:rFonts w:ascii="Arial" w:hAnsi="Arial" w:cs="Arial"/>
                <w:color w:val="000000"/>
                <w:sz w:val="20"/>
                <w:szCs w:val="20"/>
              </w:rPr>
              <w:t>13</w:t>
            </w:r>
          </w:p>
        </w:tc>
        <w:tc>
          <w:tcPr>
            <w:tcW w:w="1008" w:type="dxa"/>
          </w:tcPr>
          <w:p w14:paraId="47ED672B" w14:textId="1A875BEE"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53</w:t>
            </w:r>
          </w:p>
        </w:tc>
        <w:tc>
          <w:tcPr>
            <w:tcW w:w="1008" w:type="dxa"/>
          </w:tcPr>
          <w:p w14:paraId="799BAB38" w14:textId="55DE8942"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47</w:t>
            </w:r>
          </w:p>
        </w:tc>
        <w:tc>
          <w:tcPr>
            <w:tcW w:w="1008" w:type="dxa"/>
          </w:tcPr>
          <w:p w14:paraId="640471F0" w14:textId="554493F9"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w:t>
            </w:r>
          </w:p>
        </w:tc>
      </w:tr>
      <w:tr w:rsidR="00691875" w:rsidRPr="00CF52C0" w14:paraId="01A2F4E7" w14:textId="77777777" w:rsidTr="0056065A">
        <w:tc>
          <w:tcPr>
            <w:tcW w:w="2166" w:type="dxa"/>
          </w:tcPr>
          <w:p w14:paraId="594EFD7D" w14:textId="67D01105"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April 3</w:t>
            </w:r>
            <w:r>
              <w:rPr>
                <w:rFonts w:ascii="Arial" w:hAnsi="Arial" w:cs="Arial"/>
                <w:color w:val="000000"/>
                <w:sz w:val="20"/>
                <w:szCs w:val="20"/>
              </w:rPr>
              <w:t>-</w:t>
            </w:r>
            <w:r w:rsidRPr="00512974">
              <w:rPr>
                <w:rFonts w:ascii="Arial" w:hAnsi="Arial" w:cs="Arial"/>
                <w:color w:val="000000"/>
                <w:sz w:val="20"/>
                <w:szCs w:val="20"/>
              </w:rPr>
              <w:t>6</w:t>
            </w:r>
          </w:p>
        </w:tc>
        <w:tc>
          <w:tcPr>
            <w:tcW w:w="1008" w:type="dxa"/>
          </w:tcPr>
          <w:p w14:paraId="7644ACFA" w14:textId="42ED9FFB"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55</w:t>
            </w:r>
          </w:p>
        </w:tc>
        <w:tc>
          <w:tcPr>
            <w:tcW w:w="1008" w:type="dxa"/>
          </w:tcPr>
          <w:p w14:paraId="43ACFC50" w14:textId="311F48EF"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45</w:t>
            </w:r>
          </w:p>
        </w:tc>
        <w:tc>
          <w:tcPr>
            <w:tcW w:w="1008" w:type="dxa"/>
          </w:tcPr>
          <w:p w14:paraId="5E586EE3" w14:textId="183DD01E"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w:t>
            </w:r>
          </w:p>
        </w:tc>
      </w:tr>
      <w:tr w:rsidR="00691875" w:rsidRPr="00CF52C0" w14:paraId="642D4FF0" w14:textId="77777777" w:rsidTr="0056065A">
        <w:tc>
          <w:tcPr>
            <w:tcW w:w="2166" w:type="dxa"/>
          </w:tcPr>
          <w:p w14:paraId="6399EDC0" w14:textId="4554830F"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March 27</w:t>
            </w:r>
            <w:r>
              <w:rPr>
                <w:rFonts w:ascii="Arial" w:hAnsi="Arial" w:cs="Arial"/>
                <w:color w:val="000000"/>
                <w:sz w:val="20"/>
                <w:szCs w:val="20"/>
              </w:rPr>
              <w:t>-</w:t>
            </w:r>
            <w:r w:rsidRPr="00512974">
              <w:rPr>
                <w:rFonts w:ascii="Arial" w:hAnsi="Arial" w:cs="Arial"/>
                <w:color w:val="000000"/>
                <w:sz w:val="20"/>
                <w:szCs w:val="20"/>
              </w:rPr>
              <w:t>30</w:t>
            </w:r>
          </w:p>
        </w:tc>
        <w:tc>
          <w:tcPr>
            <w:tcW w:w="1008" w:type="dxa"/>
          </w:tcPr>
          <w:p w14:paraId="629336E2" w14:textId="1665D9D4"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53</w:t>
            </w:r>
          </w:p>
        </w:tc>
        <w:tc>
          <w:tcPr>
            <w:tcW w:w="1008" w:type="dxa"/>
          </w:tcPr>
          <w:p w14:paraId="44AD7017" w14:textId="5C626611"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46</w:t>
            </w:r>
          </w:p>
        </w:tc>
        <w:tc>
          <w:tcPr>
            <w:tcW w:w="1008" w:type="dxa"/>
          </w:tcPr>
          <w:p w14:paraId="4CB20316" w14:textId="45F2820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w:t>
            </w:r>
          </w:p>
        </w:tc>
      </w:tr>
      <w:tr w:rsidR="00691875" w:rsidRPr="00CF52C0" w14:paraId="518D15C4" w14:textId="77777777" w:rsidTr="0056065A">
        <w:tc>
          <w:tcPr>
            <w:tcW w:w="2166" w:type="dxa"/>
          </w:tcPr>
          <w:p w14:paraId="39608813" w14:textId="5634BF93"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March 20</w:t>
            </w:r>
            <w:r>
              <w:rPr>
                <w:rFonts w:ascii="Arial" w:hAnsi="Arial" w:cs="Arial"/>
                <w:color w:val="000000"/>
                <w:sz w:val="20"/>
                <w:szCs w:val="20"/>
              </w:rPr>
              <w:t>-</w:t>
            </w:r>
            <w:r w:rsidRPr="00512974">
              <w:rPr>
                <w:rFonts w:ascii="Arial" w:hAnsi="Arial" w:cs="Arial"/>
                <w:color w:val="000000"/>
                <w:sz w:val="20"/>
                <w:szCs w:val="20"/>
              </w:rPr>
              <w:t>23</w:t>
            </w:r>
          </w:p>
        </w:tc>
        <w:tc>
          <w:tcPr>
            <w:tcW w:w="1008" w:type="dxa"/>
          </w:tcPr>
          <w:p w14:paraId="53892545" w14:textId="037316F2"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39</w:t>
            </w:r>
          </w:p>
        </w:tc>
        <w:tc>
          <w:tcPr>
            <w:tcW w:w="1008" w:type="dxa"/>
          </w:tcPr>
          <w:p w14:paraId="4F67A4D4" w14:textId="7143F191"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60</w:t>
            </w:r>
          </w:p>
        </w:tc>
        <w:tc>
          <w:tcPr>
            <w:tcW w:w="1008" w:type="dxa"/>
          </w:tcPr>
          <w:p w14:paraId="562B2DE9" w14:textId="56973598"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w:t>
            </w:r>
          </w:p>
        </w:tc>
      </w:tr>
      <w:tr w:rsidR="00691875" w:rsidRPr="00CF52C0" w14:paraId="22784711" w14:textId="77777777" w:rsidTr="0056065A">
        <w:tc>
          <w:tcPr>
            <w:tcW w:w="2166" w:type="dxa"/>
          </w:tcPr>
          <w:p w14:paraId="2C88DD0A" w14:textId="14BC666A"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March 13</w:t>
            </w:r>
            <w:r>
              <w:rPr>
                <w:rFonts w:cs="Arial"/>
                <w:color w:val="000000"/>
              </w:rPr>
              <w:t>-</w:t>
            </w:r>
            <w:r w:rsidRPr="00512974">
              <w:rPr>
                <w:rFonts w:ascii="Arial" w:hAnsi="Arial" w:cs="Arial"/>
                <w:color w:val="000000"/>
                <w:sz w:val="20"/>
                <w:szCs w:val="20"/>
              </w:rPr>
              <w:t>16</w:t>
            </w:r>
          </w:p>
        </w:tc>
        <w:tc>
          <w:tcPr>
            <w:tcW w:w="1008" w:type="dxa"/>
          </w:tcPr>
          <w:p w14:paraId="7D4E497F" w14:textId="01EFF40B"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10</w:t>
            </w:r>
          </w:p>
        </w:tc>
        <w:tc>
          <w:tcPr>
            <w:tcW w:w="1008" w:type="dxa"/>
          </w:tcPr>
          <w:p w14:paraId="3F667A3C" w14:textId="6D720C15"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90</w:t>
            </w:r>
          </w:p>
        </w:tc>
        <w:tc>
          <w:tcPr>
            <w:tcW w:w="1008" w:type="dxa"/>
          </w:tcPr>
          <w:p w14:paraId="596C1541" w14:textId="4B46636A"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w:t>
            </w:r>
          </w:p>
        </w:tc>
      </w:tr>
    </w:tbl>
    <w:p w14:paraId="65A5F593" w14:textId="51D58F99" w:rsidR="008E6279" w:rsidRDefault="008E6279" w:rsidP="00334E24">
      <w:pPr>
        <w:keepNext w:val="0"/>
        <w:keepLines w:val="0"/>
        <w:suppressAutoHyphens w:val="0"/>
        <w:spacing w:after="0" w:line="240" w:lineRule="auto"/>
        <w:contextualSpacing/>
        <w:rPr>
          <w:rFonts w:cs="Arial"/>
        </w:rPr>
      </w:pPr>
    </w:p>
    <w:p w14:paraId="1D1CAEC6" w14:textId="77777777" w:rsidR="008E6279" w:rsidRDefault="008E6279" w:rsidP="00334E24">
      <w:pPr>
        <w:keepNext w:val="0"/>
        <w:keepLines w:val="0"/>
        <w:suppressAutoHyphens w:val="0"/>
        <w:spacing w:after="0" w:line="240" w:lineRule="auto"/>
        <w:contextualSpacing/>
        <w:rPr>
          <w:rFonts w:cs="Arial"/>
        </w:rPr>
      </w:pPr>
    </w:p>
    <w:p w14:paraId="4C52B84F" w14:textId="4717F9DE" w:rsidR="00EC1977" w:rsidRDefault="00800319" w:rsidP="00334E24">
      <w:pPr>
        <w:keepNext w:val="0"/>
        <w:keepLines w:val="0"/>
        <w:suppressAutoHyphens w:val="0"/>
        <w:spacing w:after="0" w:line="240" w:lineRule="auto"/>
        <w:contextualSpacing/>
        <w:rPr>
          <w:rFonts w:cs="Arial"/>
        </w:rPr>
      </w:pPr>
      <w:r>
        <w:rPr>
          <w:rFonts w:cs="Arial"/>
        </w:rPr>
        <w:t>Gone out to eat</w:t>
      </w:r>
    </w:p>
    <w:tbl>
      <w:tblPr>
        <w:tblW w:w="519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166"/>
        <w:gridCol w:w="1008"/>
        <w:gridCol w:w="1008"/>
        <w:gridCol w:w="1008"/>
      </w:tblGrid>
      <w:tr w:rsidR="00463150" w:rsidRPr="00CF52C0" w14:paraId="3D3BA962" w14:textId="77777777" w:rsidTr="006671B8">
        <w:tc>
          <w:tcPr>
            <w:tcW w:w="2166" w:type="dxa"/>
          </w:tcPr>
          <w:p w14:paraId="70AE7524" w14:textId="77777777" w:rsidR="00463150" w:rsidRPr="00FE56EA" w:rsidRDefault="00463150" w:rsidP="00334E24">
            <w:pPr>
              <w:pStyle w:val="PlainText"/>
              <w:contextualSpacing/>
              <w:rPr>
                <w:rFonts w:ascii="Arial" w:hAnsi="Arial" w:cs="Arial"/>
                <w:i/>
                <w:iCs/>
                <w:sz w:val="20"/>
                <w:szCs w:val="20"/>
              </w:rPr>
            </w:pPr>
            <w:r w:rsidRPr="00FE56EA">
              <w:rPr>
                <w:rFonts w:ascii="Arial" w:hAnsi="Arial" w:cs="Arial"/>
                <w:i/>
                <w:iCs/>
                <w:sz w:val="20"/>
                <w:szCs w:val="20"/>
              </w:rPr>
              <w:t>Wave:</w:t>
            </w:r>
          </w:p>
        </w:tc>
        <w:tc>
          <w:tcPr>
            <w:tcW w:w="1008" w:type="dxa"/>
          </w:tcPr>
          <w:p w14:paraId="6FD0CE13" w14:textId="77777777" w:rsidR="00463150" w:rsidRPr="00700498" w:rsidRDefault="00463150" w:rsidP="00334E24">
            <w:pPr>
              <w:pStyle w:val="PlainText"/>
              <w:contextualSpacing/>
              <w:jc w:val="center"/>
              <w:rPr>
                <w:rFonts w:ascii="Arial" w:hAnsi="Arial" w:cs="Arial"/>
                <w:sz w:val="20"/>
                <w:szCs w:val="20"/>
                <w:u w:val="single"/>
              </w:rPr>
            </w:pPr>
            <w:r w:rsidRPr="00700498">
              <w:rPr>
                <w:rFonts w:ascii="Arial" w:hAnsi="Arial" w:cs="Arial"/>
                <w:sz w:val="20"/>
                <w:szCs w:val="20"/>
                <w:u w:val="single"/>
              </w:rPr>
              <w:t>Yes</w:t>
            </w:r>
          </w:p>
        </w:tc>
        <w:tc>
          <w:tcPr>
            <w:tcW w:w="1008" w:type="dxa"/>
          </w:tcPr>
          <w:p w14:paraId="387EB39A" w14:textId="77777777" w:rsidR="00463150" w:rsidRPr="00700498" w:rsidRDefault="00463150" w:rsidP="00334E24">
            <w:pPr>
              <w:pStyle w:val="PlainText"/>
              <w:contextualSpacing/>
              <w:jc w:val="center"/>
              <w:rPr>
                <w:rFonts w:ascii="Arial" w:hAnsi="Arial" w:cs="Arial"/>
                <w:sz w:val="20"/>
                <w:szCs w:val="20"/>
                <w:u w:val="single"/>
              </w:rPr>
            </w:pPr>
            <w:r w:rsidRPr="00700498">
              <w:rPr>
                <w:rFonts w:ascii="Arial" w:hAnsi="Arial" w:cs="Arial"/>
                <w:sz w:val="20"/>
                <w:szCs w:val="20"/>
                <w:u w:val="single"/>
              </w:rPr>
              <w:t>No</w:t>
            </w:r>
          </w:p>
        </w:tc>
        <w:tc>
          <w:tcPr>
            <w:tcW w:w="1008" w:type="dxa"/>
          </w:tcPr>
          <w:p w14:paraId="6FBCE8CB" w14:textId="77777777" w:rsidR="00463150" w:rsidRPr="00700498" w:rsidRDefault="00463150" w:rsidP="00334E24">
            <w:pPr>
              <w:pStyle w:val="PlainText"/>
              <w:contextualSpacing/>
              <w:jc w:val="center"/>
              <w:rPr>
                <w:rFonts w:ascii="Arial" w:hAnsi="Arial" w:cs="Arial"/>
                <w:sz w:val="20"/>
                <w:szCs w:val="20"/>
                <w:u w:val="single"/>
              </w:rPr>
            </w:pPr>
            <w:r w:rsidRPr="00700498">
              <w:rPr>
                <w:rFonts w:ascii="Arial" w:hAnsi="Arial" w:cs="Arial"/>
                <w:sz w:val="20"/>
                <w:szCs w:val="20"/>
                <w:u w:val="single"/>
              </w:rPr>
              <w:t>Skipped</w:t>
            </w:r>
          </w:p>
        </w:tc>
      </w:tr>
      <w:tr w:rsidR="006220B1" w:rsidRPr="00CF52C0" w14:paraId="6D18A9FC" w14:textId="77777777" w:rsidTr="006671B8">
        <w:trPr>
          <w:trHeight w:val="187"/>
        </w:trPr>
        <w:tc>
          <w:tcPr>
            <w:tcW w:w="2166" w:type="dxa"/>
          </w:tcPr>
          <w:p w14:paraId="5F3BB089" w14:textId="2BD484FA" w:rsidR="006220B1" w:rsidRDefault="001E4096" w:rsidP="00691875">
            <w:pPr>
              <w:pStyle w:val="PlainText"/>
              <w:contextualSpacing/>
              <w:rPr>
                <w:rFonts w:ascii="Arial" w:hAnsi="Arial" w:cs="Arial"/>
                <w:b/>
                <w:bCs/>
                <w:sz w:val="20"/>
                <w:szCs w:val="20"/>
              </w:rPr>
            </w:pPr>
            <w:r>
              <w:rPr>
                <w:rFonts w:ascii="Arial" w:hAnsi="Arial" w:cs="Arial"/>
                <w:b/>
                <w:bCs/>
                <w:sz w:val="20"/>
                <w:szCs w:val="20"/>
              </w:rPr>
              <w:t>April 16-19</w:t>
            </w:r>
          </w:p>
        </w:tc>
        <w:tc>
          <w:tcPr>
            <w:tcW w:w="1008" w:type="dxa"/>
          </w:tcPr>
          <w:p w14:paraId="0FF065B1" w14:textId="185E2FC3" w:rsidR="006220B1" w:rsidRPr="00BB7813" w:rsidRDefault="00777A43" w:rsidP="00691875">
            <w:pPr>
              <w:pStyle w:val="PlainText"/>
              <w:contextualSpacing/>
              <w:jc w:val="center"/>
              <w:rPr>
                <w:rFonts w:ascii="Arial" w:hAnsi="Arial" w:cs="Arial"/>
                <w:b/>
                <w:bCs/>
                <w:sz w:val="20"/>
                <w:szCs w:val="20"/>
              </w:rPr>
            </w:pPr>
            <w:r>
              <w:rPr>
                <w:rFonts w:ascii="Arial" w:hAnsi="Arial" w:cs="Arial"/>
                <w:b/>
                <w:bCs/>
                <w:sz w:val="20"/>
                <w:szCs w:val="20"/>
              </w:rPr>
              <w:t>48</w:t>
            </w:r>
          </w:p>
        </w:tc>
        <w:tc>
          <w:tcPr>
            <w:tcW w:w="1008" w:type="dxa"/>
          </w:tcPr>
          <w:p w14:paraId="1479FCB0" w14:textId="7273E4E2" w:rsidR="006220B1" w:rsidRPr="00BB7813" w:rsidRDefault="00777A43" w:rsidP="00691875">
            <w:pPr>
              <w:pStyle w:val="PlainText"/>
              <w:contextualSpacing/>
              <w:jc w:val="center"/>
              <w:rPr>
                <w:rFonts w:ascii="Arial" w:hAnsi="Arial" w:cs="Arial"/>
                <w:b/>
                <w:bCs/>
                <w:sz w:val="20"/>
                <w:szCs w:val="20"/>
              </w:rPr>
            </w:pPr>
            <w:r>
              <w:rPr>
                <w:rFonts w:ascii="Arial" w:hAnsi="Arial" w:cs="Arial"/>
                <w:b/>
                <w:bCs/>
                <w:sz w:val="20"/>
                <w:szCs w:val="20"/>
              </w:rPr>
              <w:t>52</w:t>
            </w:r>
          </w:p>
        </w:tc>
        <w:tc>
          <w:tcPr>
            <w:tcW w:w="1008" w:type="dxa"/>
          </w:tcPr>
          <w:p w14:paraId="26DFA70F" w14:textId="63209D52" w:rsidR="006220B1" w:rsidRPr="00BB7813" w:rsidRDefault="00777A43" w:rsidP="00691875">
            <w:pPr>
              <w:pStyle w:val="PlainText"/>
              <w:contextualSpacing/>
              <w:jc w:val="center"/>
              <w:rPr>
                <w:rFonts w:ascii="Arial" w:hAnsi="Arial" w:cs="Arial"/>
                <w:b/>
                <w:bCs/>
                <w:sz w:val="20"/>
                <w:szCs w:val="20"/>
              </w:rPr>
            </w:pPr>
            <w:r>
              <w:rPr>
                <w:rFonts w:ascii="Arial" w:hAnsi="Arial" w:cs="Arial"/>
                <w:b/>
                <w:bCs/>
                <w:sz w:val="20"/>
                <w:szCs w:val="20"/>
              </w:rPr>
              <w:t>*</w:t>
            </w:r>
          </w:p>
        </w:tc>
      </w:tr>
      <w:tr w:rsidR="000C1A3B" w:rsidRPr="00CF52C0" w14:paraId="28705205" w14:textId="77777777" w:rsidTr="006671B8">
        <w:trPr>
          <w:trHeight w:val="187"/>
        </w:trPr>
        <w:tc>
          <w:tcPr>
            <w:tcW w:w="2166" w:type="dxa"/>
          </w:tcPr>
          <w:p w14:paraId="2596EE8C" w14:textId="484B53CF" w:rsidR="000C1A3B" w:rsidRPr="006220B1" w:rsidRDefault="000C1A3B" w:rsidP="00691875">
            <w:pPr>
              <w:pStyle w:val="PlainText"/>
              <w:contextualSpacing/>
              <w:rPr>
                <w:rFonts w:ascii="Arial" w:hAnsi="Arial" w:cs="Arial"/>
                <w:sz w:val="20"/>
                <w:szCs w:val="20"/>
              </w:rPr>
            </w:pPr>
            <w:r w:rsidRPr="006220B1">
              <w:rPr>
                <w:rFonts w:ascii="Arial" w:hAnsi="Arial" w:cs="Arial"/>
                <w:sz w:val="20"/>
                <w:szCs w:val="20"/>
              </w:rPr>
              <w:t>April 2-5</w:t>
            </w:r>
          </w:p>
        </w:tc>
        <w:tc>
          <w:tcPr>
            <w:tcW w:w="1008" w:type="dxa"/>
          </w:tcPr>
          <w:p w14:paraId="2A4A3652" w14:textId="4CCE3C50" w:rsidR="000C1A3B" w:rsidRPr="006220B1" w:rsidRDefault="009842A0" w:rsidP="00691875">
            <w:pPr>
              <w:pStyle w:val="PlainText"/>
              <w:contextualSpacing/>
              <w:jc w:val="center"/>
              <w:rPr>
                <w:rFonts w:ascii="Arial" w:hAnsi="Arial" w:cs="Arial"/>
                <w:sz w:val="20"/>
                <w:szCs w:val="20"/>
              </w:rPr>
            </w:pPr>
            <w:r w:rsidRPr="006220B1">
              <w:rPr>
                <w:rFonts w:ascii="Arial" w:hAnsi="Arial" w:cs="Arial"/>
                <w:sz w:val="20"/>
                <w:szCs w:val="20"/>
              </w:rPr>
              <w:t>45</w:t>
            </w:r>
          </w:p>
        </w:tc>
        <w:tc>
          <w:tcPr>
            <w:tcW w:w="1008" w:type="dxa"/>
          </w:tcPr>
          <w:p w14:paraId="7C12A9DF" w14:textId="75E7B876" w:rsidR="000C1A3B" w:rsidRPr="006220B1" w:rsidRDefault="009842A0" w:rsidP="00691875">
            <w:pPr>
              <w:pStyle w:val="PlainText"/>
              <w:contextualSpacing/>
              <w:jc w:val="center"/>
              <w:rPr>
                <w:rFonts w:ascii="Arial" w:hAnsi="Arial" w:cs="Arial"/>
                <w:sz w:val="20"/>
                <w:szCs w:val="20"/>
              </w:rPr>
            </w:pPr>
            <w:r w:rsidRPr="006220B1">
              <w:rPr>
                <w:rFonts w:ascii="Arial" w:hAnsi="Arial" w:cs="Arial"/>
                <w:sz w:val="20"/>
                <w:szCs w:val="20"/>
              </w:rPr>
              <w:t>55</w:t>
            </w:r>
          </w:p>
        </w:tc>
        <w:tc>
          <w:tcPr>
            <w:tcW w:w="1008" w:type="dxa"/>
          </w:tcPr>
          <w:p w14:paraId="730BD827" w14:textId="559C6DD1" w:rsidR="000C1A3B" w:rsidRPr="006220B1" w:rsidRDefault="009842A0" w:rsidP="00691875">
            <w:pPr>
              <w:pStyle w:val="PlainText"/>
              <w:contextualSpacing/>
              <w:jc w:val="center"/>
              <w:rPr>
                <w:rFonts w:ascii="Arial" w:hAnsi="Arial" w:cs="Arial"/>
                <w:sz w:val="20"/>
                <w:szCs w:val="20"/>
              </w:rPr>
            </w:pPr>
            <w:r w:rsidRPr="006220B1">
              <w:rPr>
                <w:rFonts w:ascii="Arial" w:hAnsi="Arial" w:cs="Arial"/>
                <w:sz w:val="20"/>
                <w:szCs w:val="20"/>
              </w:rPr>
              <w:t>*</w:t>
            </w:r>
          </w:p>
        </w:tc>
      </w:tr>
      <w:tr w:rsidR="00691875" w:rsidRPr="00CF52C0" w14:paraId="71941C94" w14:textId="77777777" w:rsidTr="006671B8">
        <w:trPr>
          <w:trHeight w:val="187"/>
        </w:trPr>
        <w:tc>
          <w:tcPr>
            <w:tcW w:w="2166" w:type="dxa"/>
          </w:tcPr>
          <w:p w14:paraId="072F82DA" w14:textId="7B63ED41" w:rsidR="00691875" w:rsidRPr="000C1A3B" w:rsidRDefault="00691875" w:rsidP="00691875">
            <w:pPr>
              <w:pStyle w:val="PlainText"/>
              <w:contextualSpacing/>
              <w:rPr>
                <w:rFonts w:ascii="Arial" w:hAnsi="Arial" w:cs="Arial"/>
                <w:sz w:val="20"/>
                <w:szCs w:val="20"/>
              </w:rPr>
            </w:pPr>
            <w:r w:rsidRPr="000C1A3B">
              <w:rPr>
                <w:rFonts w:ascii="Arial" w:hAnsi="Arial" w:cs="Arial"/>
                <w:sz w:val="20"/>
                <w:szCs w:val="20"/>
              </w:rPr>
              <w:t>March 19-22</w:t>
            </w:r>
          </w:p>
        </w:tc>
        <w:tc>
          <w:tcPr>
            <w:tcW w:w="1008" w:type="dxa"/>
          </w:tcPr>
          <w:p w14:paraId="44BB8903" w14:textId="58D32BDB" w:rsidR="00691875" w:rsidRPr="000C1A3B" w:rsidRDefault="0068717C" w:rsidP="00691875">
            <w:pPr>
              <w:pStyle w:val="PlainText"/>
              <w:contextualSpacing/>
              <w:jc w:val="center"/>
              <w:rPr>
                <w:rFonts w:ascii="Arial" w:hAnsi="Arial" w:cs="Arial"/>
                <w:sz w:val="20"/>
                <w:szCs w:val="20"/>
              </w:rPr>
            </w:pPr>
            <w:r w:rsidRPr="000C1A3B">
              <w:rPr>
                <w:rFonts w:ascii="Arial" w:hAnsi="Arial" w:cs="Arial"/>
                <w:sz w:val="20"/>
                <w:szCs w:val="20"/>
              </w:rPr>
              <w:t>45</w:t>
            </w:r>
          </w:p>
        </w:tc>
        <w:tc>
          <w:tcPr>
            <w:tcW w:w="1008" w:type="dxa"/>
          </w:tcPr>
          <w:p w14:paraId="69840B2F" w14:textId="7F52B22D" w:rsidR="00691875" w:rsidRPr="000C1A3B" w:rsidRDefault="0068717C" w:rsidP="00691875">
            <w:pPr>
              <w:pStyle w:val="PlainText"/>
              <w:contextualSpacing/>
              <w:jc w:val="center"/>
              <w:rPr>
                <w:rFonts w:ascii="Arial" w:hAnsi="Arial" w:cs="Arial"/>
                <w:sz w:val="20"/>
                <w:szCs w:val="20"/>
              </w:rPr>
            </w:pPr>
            <w:r w:rsidRPr="000C1A3B">
              <w:rPr>
                <w:rFonts w:ascii="Arial" w:hAnsi="Arial" w:cs="Arial"/>
                <w:sz w:val="20"/>
                <w:szCs w:val="20"/>
              </w:rPr>
              <w:t>55</w:t>
            </w:r>
          </w:p>
        </w:tc>
        <w:tc>
          <w:tcPr>
            <w:tcW w:w="1008" w:type="dxa"/>
          </w:tcPr>
          <w:p w14:paraId="09ADF4C7" w14:textId="228A5AFD" w:rsidR="00691875" w:rsidRPr="000C1A3B" w:rsidRDefault="0068717C" w:rsidP="00691875">
            <w:pPr>
              <w:pStyle w:val="PlainText"/>
              <w:contextualSpacing/>
              <w:jc w:val="center"/>
              <w:rPr>
                <w:rFonts w:ascii="Arial" w:hAnsi="Arial" w:cs="Arial"/>
                <w:sz w:val="20"/>
                <w:szCs w:val="20"/>
              </w:rPr>
            </w:pPr>
            <w:r w:rsidRPr="000C1A3B">
              <w:rPr>
                <w:rFonts w:ascii="Arial" w:hAnsi="Arial" w:cs="Arial"/>
                <w:sz w:val="20"/>
                <w:szCs w:val="20"/>
              </w:rPr>
              <w:t>*</w:t>
            </w:r>
          </w:p>
        </w:tc>
      </w:tr>
      <w:tr w:rsidR="00691875" w:rsidRPr="00CF52C0" w14:paraId="2CCCECCA" w14:textId="77777777" w:rsidTr="006671B8">
        <w:trPr>
          <w:trHeight w:val="187"/>
        </w:trPr>
        <w:tc>
          <w:tcPr>
            <w:tcW w:w="2166" w:type="dxa"/>
          </w:tcPr>
          <w:p w14:paraId="2C3E189F" w14:textId="19485270" w:rsidR="00691875" w:rsidRPr="00691875" w:rsidRDefault="00691875" w:rsidP="00691875">
            <w:pPr>
              <w:pStyle w:val="PlainText"/>
              <w:contextualSpacing/>
              <w:rPr>
                <w:rFonts w:ascii="Arial" w:hAnsi="Arial" w:cs="Arial"/>
                <w:sz w:val="20"/>
                <w:szCs w:val="20"/>
              </w:rPr>
            </w:pPr>
            <w:r w:rsidRPr="00691875">
              <w:rPr>
                <w:rFonts w:ascii="Arial" w:hAnsi="Arial" w:cs="Arial"/>
                <w:sz w:val="20"/>
                <w:szCs w:val="20"/>
              </w:rPr>
              <w:t>March 5-8</w:t>
            </w:r>
          </w:p>
        </w:tc>
        <w:tc>
          <w:tcPr>
            <w:tcW w:w="1008" w:type="dxa"/>
          </w:tcPr>
          <w:p w14:paraId="654349F3" w14:textId="62A56EF2" w:rsidR="00691875" w:rsidRPr="00691875" w:rsidRDefault="00691875" w:rsidP="00691875">
            <w:pPr>
              <w:pStyle w:val="PlainText"/>
              <w:contextualSpacing/>
              <w:jc w:val="center"/>
              <w:rPr>
                <w:rFonts w:ascii="Arial" w:hAnsi="Arial" w:cs="Arial"/>
                <w:sz w:val="20"/>
                <w:szCs w:val="20"/>
              </w:rPr>
            </w:pPr>
            <w:r w:rsidRPr="00691875">
              <w:rPr>
                <w:rFonts w:ascii="Arial" w:hAnsi="Arial" w:cs="Arial"/>
                <w:sz w:val="20"/>
                <w:szCs w:val="20"/>
              </w:rPr>
              <w:t>39</w:t>
            </w:r>
          </w:p>
        </w:tc>
        <w:tc>
          <w:tcPr>
            <w:tcW w:w="1008" w:type="dxa"/>
          </w:tcPr>
          <w:p w14:paraId="6178E656" w14:textId="6E742444" w:rsidR="00691875" w:rsidRPr="00691875" w:rsidRDefault="00691875" w:rsidP="00691875">
            <w:pPr>
              <w:pStyle w:val="PlainText"/>
              <w:contextualSpacing/>
              <w:jc w:val="center"/>
              <w:rPr>
                <w:rFonts w:ascii="Arial" w:hAnsi="Arial" w:cs="Arial"/>
                <w:sz w:val="20"/>
                <w:szCs w:val="20"/>
              </w:rPr>
            </w:pPr>
            <w:r w:rsidRPr="00691875">
              <w:rPr>
                <w:rFonts w:ascii="Arial" w:hAnsi="Arial" w:cs="Arial"/>
                <w:sz w:val="20"/>
                <w:szCs w:val="20"/>
              </w:rPr>
              <w:t>61</w:t>
            </w:r>
          </w:p>
        </w:tc>
        <w:tc>
          <w:tcPr>
            <w:tcW w:w="1008" w:type="dxa"/>
          </w:tcPr>
          <w:p w14:paraId="76296321" w14:textId="78A0341E" w:rsidR="00691875" w:rsidRPr="00691875" w:rsidRDefault="00691875" w:rsidP="00691875">
            <w:pPr>
              <w:pStyle w:val="PlainText"/>
              <w:contextualSpacing/>
              <w:jc w:val="center"/>
              <w:rPr>
                <w:rFonts w:ascii="Arial" w:hAnsi="Arial" w:cs="Arial"/>
                <w:sz w:val="20"/>
                <w:szCs w:val="20"/>
              </w:rPr>
            </w:pPr>
            <w:r w:rsidRPr="00691875">
              <w:rPr>
                <w:rFonts w:ascii="Arial" w:hAnsi="Arial" w:cs="Arial"/>
                <w:sz w:val="20"/>
                <w:szCs w:val="20"/>
              </w:rPr>
              <w:t>*</w:t>
            </w:r>
          </w:p>
        </w:tc>
      </w:tr>
      <w:tr w:rsidR="00691875" w:rsidRPr="00CF52C0" w14:paraId="42395180" w14:textId="77777777" w:rsidTr="006671B8">
        <w:trPr>
          <w:trHeight w:val="187"/>
        </w:trPr>
        <w:tc>
          <w:tcPr>
            <w:tcW w:w="2166" w:type="dxa"/>
          </w:tcPr>
          <w:p w14:paraId="01819AAF" w14:textId="39261CAD" w:rsidR="00691875" w:rsidRPr="00976BF4" w:rsidRDefault="00691875" w:rsidP="00691875">
            <w:pPr>
              <w:pStyle w:val="PlainText"/>
              <w:contextualSpacing/>
              <w:rPr>
                <w:rFonts w:ascii="Arial" w:hAnsi="Arial" w:cs="Arial"/>
                <w:sz w:val="20"/>
                <w:szCs w:val="20"/>
              </w:rPr>
            </w:pPr>
            <w:r w:rsidRPr="00976BF4">
              <w:rPr>
                <w:rFonts w:ascii="Arial" w:hAnsi="Arial" w:cs="Arial"/>
                <w:sz w:val="20"/>
                <w:szCs w:val="20"/>
              </w:rPr>
              <w:t>February 26-March 1</w:t>
            </w:r>
          </w:p>
        </w:tc>
        <w:tc>
          <w:tcPr>
            <w:tcW w:w="1008" w:type="dxa"/>
          </w:tcPr>
          <w:p w14:paraId="6417CFB0" w14:textId="07E52E7B" w:rsidR="00691875" w:rsidRPr="00976BF4" w:rsidRDefault="00691875" w:rsidP="00691875">
            <w:pPr>
              <w:pStyle w:val="PlainText"/>
              <w:contextualSpacing/>
              <w:jc w:val="center"/>
              <w:rPr>
                <w:rFonts w:ascii="Arial" w:hAnsi="Arial" w:cs="Arial"/>
                <w:sz w:val="20"/>
                <w:szCs w:val="20"/>
              </w:rPr>
            </w:pPr>
            <w:r w:rsidRPr="00976BF4">
              <w:rPr>
                <w:rFonts w:ascii="Arial" w:hAnsi="Arial" w:cs="Arial"/>
                <w:sz w:val="20"/>
                <w:szCs w:val="20"/>
              </w:rPr>
              <w:t>37</w:t>
            </w:r>
          </w:p>
        </w:tc>
        <w:tc>
          <w:tcPr>
            <w:tcW w:w="1008" w:type="dxa"/>
          </w:tcPr>
          <w:p w14:paraId="008781E9" w14:textId="4C5E0E2E" w:rsidR="00691875" w:rsidRPr="00976BF4" w:rsidRDefault="00691875" w:rsidP="00691875">
            <w:pPr>
              <w:pStyle w:val="PlainText"/>
              <w:contextualSpacing/>
              <w:jc w:val="center"/>
              <w:rPr>
                <w:rFonts w:ascii="Arial" w:hAnsi="Arial" w:cs="Arial"/>
                <w:sz w:val="20"/>
                <w:szCs w:val="20"/>
              </w:rPr>
            </w:pPr>
            <w:r w:rsidRPr="00976BF4">
              <w:rPr>
                <w:rFonts w:ascii="Arial" w:hAnsi="Arial" w:cs="Arial"/>
                <w:sz w:val="20"/>
                <w:szCs w:val="20"/>
              </w:rPr>
              <w:t>63</w:t>
            </w:r>
          </w:p>
        </w:tc>
        <w:tc>
          <w:tcPr>
            <w:tcW w:w="1008" w:type="dxa"/>
          </w:tcPr>
          <w:p w14:paraId="698F86F5" w14:textId="4F52C7D0" w:rsidR="00691875" w:rsidRPr="00976BF4" w:rsidRDefault="00691875" w:rsidP="00691875">
            <w:pPr>
              <w:pStyle w:val="PlainText"/>
              <w:contextualSpacing/>
              <w:jc w:val="center"/>
              <w:rPr>
                <w:rFonts w:ascii="Arial" w:hAnsi="Arial" w:cs="Arial"/>
                <w:sz w:val="20"/>
                <w:szCs w:val="20"/>
              </w:rPr>
            </w:pPr>
            <w:r w:rsidRPr="00976BF4">
              <w:rPr>
                <w:rFonts w:ascii="Arial" w:hAnsi="Arial" w:cs="Arial"/>
                <w:sz w:val="20"/>
                <w:szCs w:val="20"/>
              </w:rPr>
              <w:t>1</w:t>
            </w:r>
          </w:p>
        </w:tc>
      </w:tr>
      <w:tr w:rsidR="00691875" w:rsidRPr="00CF52C0" w14:paraId="08933583" w14:textId="77777777" w:rsidTr="006671B8">
        <w:trPr>
          <w:trHeight w:val="187"/>
        </w:trPr>
        <w:tc>
          <w:tcPr>
            <w:tcW w:w="2166" w:type="dxa"/>
          </w:tcPr>
          <w:p w14:paraId="67622C1E" w14:textId="5535D6EC" w:rsidR="00691875" w:rsidRPr="00895417" w:rsidRDefault="00691875" w:rsidP="00691875">
            <w:pPr>
              <w:pStyle w:val="PlainText"/>
              <w:contextualSpacing/>
              <w:rPr>
                <w:rFonts w:ascii="Arial" w:hAnsi="Arial" w:cs="Arial"/>
                <w:bCs/>
                <w:sz w:val="20"/>
                <w:szCs w:val="20"/>
              </w:rPr>
            </w:pPr>
            <w:r w:rsidRPr="00895417">
              <w:rPr>
                <w:rFonts w:ascii="Arial" w:hAnsi="Arial" w:cs="Arial"/>
                <w:bCs/>
                <w:sz w:val="20"/>
                <w:szCs w:val="20"/>
              </w:rPr>
              <w:t>February 19-22</w:t>
            </w:r>
          </w:p>
        </w:tc>
        <w:tc>
          <w:tcPr>
            <w:tcW w:w="1008" w:type="dxa"/>
          </w:tcPr>
          <w:p w14:paraId="3C437029" w14:textId="64CEF827" w:rsidR="00691875" w:rsidRPr="00895417" w:rsidRDefault="00691875" w:rsidP="00691875">
            <w:pPr>
              <w:pStyle w:val="PlainText"/>
              <w:contextualSpacing/>
              <w:jc w:val="center"/>
              <w:rPr>
                <w:rFonts w:ascii="Arial" w:hAnsi="Arial" w:cs="Arial"/>
                <w:bCs/>
                <w:sz w:val="20"/>
                <w:szCs w:val="20"/>
              </w:rPr>
            </w:pPr>
            <w:r w:rsidRPr="00895417">
              <w:rPr>
                <w:rFonts w:ascii="Arial" w:hAnsi="Arial" w:cs="Arial"/>
                <w:bCs/>
                <w:sz w:val="20"/>
                <w:szCs w:val="20"/>
              </w:rPr>
              <w:t>33</w:t>
            </w:r>
          </w:p>
        </w:tc>
        <w:tc>
          <w:tcPr>
            <w:tcW w:w="1008" w:type="dxa"/>
          </w:tcPr>
          <w:p w14:paraId="0232B901" w14:textId="37770B60" w:rsidR="00691875" w:rsidRPr="00895417" w:rsidRDefault="00691875" w:rsidP="00691875">
            <w:pPr>
              <w:pStyle w:val="PlainText"/>
              <w:contextualSpacing/>
              <w:jc w:val="center"/>
              <w:rPr>
                <w:rFonts w:ascii="Arial" w:hAnsi="Arial" w:cs="Arial"/>
                <w:bCs/>
                <w:sz w:val="20"/>
                <w:szCs w:val="20"/>
              </w:rPr>
            </w:pPr>
            <w:r w:rsidRPr="00895417">
              <w:rPr>
                <w:rFonts w:ascii="Arial" w:hAnsi="Arial" w:cs="Arial"/>
                <w:bCs/>
                <w:sz w:val="20"/>
                <w:szCs w:val="20"/>
              </w:rPr>
              <w:t>66</w:t>
            </w:r>
          </w:p>
        </w:tc>
        <w:tc>
          <w:tcPr>
            <w:tcW w:w="1008" w:type="dxa"/>
          </w:tcPr>
          <w:p w14:paraId="6EF00240" w14:textId="6CFC399D" w:rsidR="00691875" w:rsidRPr="00895417" w:rsidRDefault="00691875" w:rsidP="00691875">
            <w:pPr>
              <w:pStyle w:val="PlainText"/>
              <w:contextualSpacing/>
              <w:jc w:val="center"/>
              <w:rPr>
                <w:rFonts w:ascii="Arial" w:hAnsi="Arial" w:cs="Arial"/>
                <w:bCs/>
                <w:sz w:val="20"/>
                <w:szCs w:val="20"/>
              </w:rPr>
            </w:pPr>
            <w:r w:rsidRPr="00895417">
              <w:rPr>
                <w:rFonts w:ascii="Arial" w:hAnsi="Arial" w:cs="Arial"/>
                <w:bCs/>
                <w:sz w:val="20"/>
                <w:szCs w:val="20"/>
              </w:rPr>
              <w:t>*</w:t>
            </w:r>
          </w:p>
        </w:tc>
      </w:tr>
      <w:tr w:rsidR="00691875" w:rsidRPr="00CF52C0" w14:paraId="536259E4" w14:textId="77777777" w:rsidTr="006671B8">
        <w:trPr>
          <w:trHeight w:val="187"/>
        </w:trPr>
        <w:tc>
          <w:tcPr>
            <w:tcW w:w="2166" w:type="dxa"/>
          </w:tcPr>
          <w:p w14:paraId="66BF9A8E" w14:textId="21A06596" w:rsidR="00691875" w:rsidRPr="00BF601E" w:rsidRDefault="00691875" w:rsidP="00691875">
            <w:pPr>
              <w:pStyle w:val="PlainText"/>
              <w:contextualSpacing/>
              <w:rPr>
                <w:rFonts w:ascii="Arial" w:hAnsi="Arial" w:cs="Arial"/>
                <w:bCs/>
                <w:sz w:val="20"/>
                <w:szCs w:val="20"/>
              </w:rPr>
            </w:pPr>
            <w:r w:rsidRPr="00BF601E">
              <w:rPr>
                <w:rFonts w:ascii="Arial" w:hAnsi="Arial" w:cs="Arial"/>
                <w:bCs/>
                <w:sz w:val="20"/>
                <w:szCs w:val="20"/>
              </w:rPr>
              <w:t>February 5-8</w:t>
            </w:r>
          </w:p>
        </w:tc>
        <w:tc>
          <w:tcPr>
            <w:tcW w:w="1008" w:type="dxa"/>
          </w:tcPr>
          <w:p w14:paraId="5F9932E5" w14:textId="72168384" w:rsidR="00691875" w:rsidRPr="00BF601E" w:rsidRDefault="00691875" w:rsidP="00691875">
            <w:pPr>
              <w:pStyle w:val="PlainText"/>
              <w:contextualSpacing/>
              <w:jc w:val="center"/>
              <w:rPr>
                <w:rFonts w:ascii="Arial" w:hAnsi="Arial" w:cs="Arial"/>
                <w:bCs/>
                <w:sz w:val="20"/>
                <w:szCs w:val="20"/>
              </w:rPr>
            </w:pPr>
            <w:r w:rsidRPr="00BF601E">
              <w:rPr>
                <w:rFonts w:ascii="Arial" w:hAnsi="Arial" w:cs="Arial"/>
                <w:bCs/>
                <w:sz w:val="20"/>
                <w:szCs w:val="20"/>
              </w:rPr>
              <w:t>36</w:t>
            </w:r>
          </w:p>
        </w:tc>
        <w:tc>
          <w:tcPr>
            <w:tcW w:w="1008" w:type="dxa"/>
          </w:tcPr>
          <w:p w14:paraId="134257F5" w14:textId="4379AE6B" w:rsidR="00691875" w:rsidRPr="00BF601E" w:rsidRDefault="00691875" w:rsidP="00691875">
            <w:pPr>
              <w:pStyle w:val="PlainText"/>
              <w:contextualSpacing/>
              <w:jc w:val="center"/>
              <w:rPr>
                <w:rFonts w:ascii="Arial" w:hAnsi="Arial" w:cs="Arial"/>
                <w:bCs/>
                <w:sz w:val="20"/>
                <w:szCs w:val="20"/>
              </w:rPr>
            </w:pPr>
            <w:r w:rsidRPr="00BF601E">
              <w:rPr>
                <w:rFonts w:ascii="Arial" w:hAnsi="Arial" w:cs="Arial"/>
                <w:bCs/>
                <w:sz w:val="20"/>
                <w:szCs w:val="20"/>
              </w:rPr>
              <w:t>64</w:t>
            </w:r>
          </w:p>
        </w:tc>
        <w:tc>
          <w:tcPr>
            <w:tcW w:w="1008" w:type="dxa"/>
          </w:tcPr>
          <w:p w14:paraId="73350088" w14:textId="2E25193C" w:rsidR="00691875" w:rsidRPr="00BF601E" w:rsidRDefault="00691875" w:rsidP="00691875">
            <w:pPr>
              <w:pStyle w:val="PlainText"/>
              <w:contextualSpacing/>
              <w:jc w:val="center"/>
              <w:rPr>
                <w:rFonts w:ascii="Arial" w:hAnsi="Arial" w:cs="Arial"/>
                <w:bCs/>
                <w:sz w:val="20"/>
                <w:szCs w:val="20"/>
              </w:rPr>
            </w:pPr>
            <w:r w:rsidRPr="00BF601E">
              <w:rPr>
                <w:rFonts w:ascii="Arial" w:hAnsi="Arial" w:cs="Arial"/>
                <w:bCs/>
                <w:sz w:val="20"/>
                <w:szCs w:val="20"/>
              </w:rPr>
              <w:t>*</w:t>
            </w:r>
          </w:p>
        </w:tc>
      </w:tr>
      <w:tr w:rsidR="00691875" w:rsidRPr="00CF52C0" w14:paraId="1A5B08E5" w14:textId="77777777" w:rsidTr="006671B8">
        <w:trPr>
          <w:trHeight w:val="187"/>
        </w:trPr>
        <w:tc>
          <w:tcPr>
            <w:tcW w:w="2166" w:type="dxa"/>
          </w:tcPr>
          <w:p w14:paraId="38ADB002" w14:textId="77540B01" w:rsidR="00691875" w:rsidRPr="00B04744" w:rsidRDefault="00691875" w:rsidP="00691875">
            <w:pPr>
              <w:pStyle w:val="PlainText"/>
              <w:contextualSpacing/>
              <w:rPr>
                <w:rFonts w:ascii="Arial" w:hAnsi="Arial" w:cs="Arial"/>
                <w:bCs/>
                <w:sz w:val="20"/>
                <w:szCs w:val="20"/>
              </w:rPr>
            </w:pPr>
            <w:r w:rsidRPr="00B04744">
              <w:rPr>
                <w:rFonts w:ascii="Arial" w:hAnsi="Arial" w:cs="Arial"/>
                <w:bCs/>
                <w:sz w:val="20"/>
                <w:szCs w:val="20"/>
              </w:rPr>
              <w:t>January 29-February 1</w:t>
            </w:r>
          </w:p>
        </w:tc>
        <w:tc>
          <w:tcPr>
            <w:tcW w:w="1008" w:type="dxa"/>
          </w:tcPr>
          <w:p w14:paraId="7A46009C" w14:textId="7FBD55C9" w:rsidR="00691875" w:rsidRPr="00B04744" w:rsidRDefault="00691875" w:rsidP="00691875">
            <w:pPr>
              <w:pStyle w:val="PlainText"/>
              <w:contextualSpacing/>
              <w:jc w:val="center"/>
              <w:rPr>
                <w:rFonts w:ascii="Arial" w:hAnsi="Arial" w:cs="Arial"/>
                <w:bCs/>
                <w:sz w:val="20"/>
                <w:szCs w:val="20"/>
              </w:rPr>
            </w:pPr>
            <w:r w:rsidRPr="00B04744">
              <w:rPr>
                <w:rFonts w:ascii="Arial" w:hAnsi="Arial" w:cs="Arial"/>
                <w:bCs/>
                <w:sz w:val="20"/>
                <w:szCs w:val="20"/>
              </w:rPr>
              <w:t>31</w:t>
            </w:r>
          </w:p>
        </w:tc>
        <w:tc>
          <w:tcPr>
            <w:tcW w:w="1008" w:type="dxa"/>
          </w:tcPr>
          <w:p w14:paraId="6A92503D" w14:textId="5B6CA2F0" w:rsidR="00691875" w:rsidRPr="00B04744" w:rsidRDefault="00691875" w:rsidP="00691875">
            <w:pPr>
              <w:pStyle w:val="PlainText"/>
              <w:contextualSpacing/>
              <w:jc w:val="center"/>
              <w:rPr>
                <w:rFonts w:ascii="Arial" w:hAnsi="Arial" w:cs="Arial"/>
                <w:bCs/>
                <w:sz w:val="20"/>
                <w:szCs w:val="20"/>
              </w:rPr>
            </w:pPr>
            <w:r w:rsidRPr="00B04744">
              <w:rPr>
                <w:rFonts w:ascii="Arial" w:hAnsi="Arial" w:cs="Arial"/>
                <w:bCs/>
                <w:sz w:val="20"/>
                <w:szCs w:val="20"/>
              </w:rPr>
              <w:t>69</w:t>
            </w:r>
          </w:p>
        </w:tc>
        <w:tc>
          <w:tcPr>
            <w:tcW w:w="1008" w:type="dxa"/>
          </w:tcPr>
          <w:p w14:paraId="0A1D1FD6" w14:textId="71B3B4D7" w:rsidR="00691875" w:rsidRPr="00B04744" w:rsidRDefault="00691875" w:rsidP="00691875">
            <w:pPr>
              <w:pStyle w:val="PlainText"/>
              <w:contextualSpacing/>
              <w:jc w:val="center"/>
              <w:rPr>
                <w:rFonts w:ascii="Arial" w:hAnsi="Arial" w:cs="Arial"/>
                <w:bCs/>
                <w:sz w:val="20"/>
                <w:szCs w:val="20"/>
              </w:rPr>
            </w:pPr>
            <w:r w:rsidRPr="00B04744">
              <w:rPr>
                <w:rFonts w:ascii="Arial" w:hAnsi="Arial" w:cs="Arial"/>
                <w:bCs/>
                <w:sz w:val="20"/>
                <w:szCs w:val="20"/>
              </w:rPr>
              <w:t>*</w:t>
            </w:r>
          </w:p>
        </w:tc>
      </w:tr>
      <w:tr w:rsidR="00691875" w:rsidRPr="00CF52C0" w14:paraId="47A1611A" w14:textId="77777777" w:rsidTr="006671B8">
        <w:tc>
          <w:tcPr>
            <w:tcW w:w="2166" w:type="dxa"/>
          </w:tcPr>
          <w:p w14:paraId="4C161C22" w14:textId="1516F9F7" w:rsidR="00691875" w:rsidRPr="006671B8" w:rsidRDefault="00691875" w:rsidP="00691875">
            <w:pPr>
              <w:pStyle w:val="PlainText"/>
              <w:contextualSpacing/>
              <w:rPr>
                <w:rFonts w:ascii="Arial" w:hAnsi="Arial" w:cs="Arial"/>
                <w:bCs/>
                <w:sz w:val="20"/>
                <w:szCs w:val="20"/>
              </w:rPr>
            </w:pPr>
            <w:r w:rsidRPr="006671B8">
              <w:rPr>
                <w:rFonts w:ascii="Arial" w:hAnsi="Arial" w:cs="Arial"/>
                <w:bCs/>
                <w:sz w:val="20"/>
                <w:szCs w:val="20"/>
              </w:rPr>
              <w:t>January 22-25</w:t>
            </w:r>
          </w:p>
        </w:tc>
        <w:tc>
          <w:tcPr>
            <w:tcW w:w="1008" w:type="dxa"/>
          </w:tcPr>
          <w:p w14:paraId="0742325A" w14:textId="6D77B61E" w:rsidR="00691875" w:rsidRPr="006671B8" w:rsidRDefault="00691875" w:rsidP="00691875">
            <w:pPr>
              <w:pStyle w:val="PlainText"/>
              <w:contextualSpacing/>
              <w:jc w:val="center"/>
              <w:rPr>
                <w:rFonts w:ascii="Arial" w:hAnsi="Arial" w:cs="Arial"/>
                <w:bCs/>
                <w:sz w:val="20"/>
                <w:szCs w:val="20"/>
              </w:rPr>
            </w:pPr>
            <w:r w:rsidRPr="006671B8">
              <w:rPr>
                <w:rFonts w:ascii="Arial" w:hAnsi="Arial" w:cs="Arial"/>
                <w:bCs/>
                <w:sz w:val="20"/>
                <w:szCs w:val="20"/>
              </w:rPr>
              <w:t>30</w:t>
            </w:r>
          </w:p>
        </w:tc>
        <w:tc>
          <w:tcPr>
            <w:tcW w:w="1008" w:type="dxa"/>
          </w:tcPr>
          <w:p w14:paraId="11924CB0" w14:textId="271206A9" w:rsidR="00691875" w:rsidRPr="006671B8" w:rsidRDefault="00691875" w:rsidP="00691875">
            <w:pPr>
              <w:pStyle w:val="PlainText"/>
              <w:contextualSpacing/>
              <w:jc w:val="center"/>
              <w:rPr>
                <w:rFonts w:ascii="Arial" w:hAnsi="Arial" w:cs="Arial"/>
                <w:bCs/>
                <w:sz w:val="20"/>
                <w:szCs w:val="20"/>
              </w:rPr>
            </w:pPr>
            <w:r w:rsidRPr="006671B8">
              <w:rPr>
                <w:rFonts w:ascii="Arial" w:hAnsi="Arial" w:cs="Arial"/>
                <w:bCs/>
                <w:sz w:val="20"/>
                <w:szCs w:val="20"/>
              </w:rPr>
              <w:t>70</w:t>
            </w:r>
          </w:p>
        </w:tc>
        <w:tc>
          <w:tcPr>
            <w:tcW w:w="1008" w:type="dxa"/>
          </w:tcPr>
          <w:p w14:paraId="3494B2F0" w14:textId="7996499F" w:rsidR="00691875" w:rsidRPr="006671B8" w:rsidRDefault="00691875" w:rsidP="00691875">
            <w:pPr>
              <w:pStyle w:val="PlainText"/>
              <w:contextualSpacing/>
              <w:jc w:val="center"/>
              <w:rPr>
                <w:rFonts w:ascii="Arial" w:hAnsi="Arial" w:cs="Arial"/>
                <w:bCs/>
                <w:sz w:val="20"/>
                <w:szCs w:val="20"/>
              </w:rPr>
            </w:pPr>
            <w:r w:rsidRPr="006671B8">
              <w:rPr>
                <w:rFonts w:ascii="Arial" w:hAnsi="Arial" w:cs="Arial"/>
                <w:bCs/>
                <w:sz w:val="20"/>
                <w:szCs w:val="20"/>
              </w:rPr>
              <w:t>*</w:t>
            </w:r>
          </w:p>
        </w:tc>
      </w:tr>
      <w:tr w:rsidR="00691875" w:rsidRPr="00CF52C0" w14:paraId="3859CE49" w14:textId="77777777" w:rsidTr="006671B8">
        <w:tc>
          <w:tcPr>
            <w:tcW w:w="2166" w:type="dxa"/>
          </w:tcPr>
          <w:p w14:paraId="6C7B0F45" w14:textId="684BAA52" w:rsidR="00691875" w:rsidRPr="00CF0206" w:rsidRDefault="00691875" w:rsidP="00691875">
            <w:pPr>
              <w:pStyle w:val="PlainText"/>
              <w:contextualSpacing/>
              <w:rPr>
                <w:rFonts w:ascii="Arial" w:hAnsi="Arial" w:cs="Arial"/>
                <w:bCs/>
                <w:sz w:val="20"/>
                <w:szCs w:val="20"/>
              </w:rPr>
            </w:pPr>
            <w:r w:rsidRPr="00CF0206">
              <w:rPr>
                <w:rFonts w:ascii="Arial" w:hAnsi="Arial" w:cs="Arial"/>
                <w:bCs/>
                <w:sz w:val="20"/>
                <w:szCs w:val="20"/>
              </w:rPr>
              <w:t>January 8-11</w:t>
            </w:r>
          </w:p>
        </w:tc>
        <w:tc>
          <w:tcPr>
            <w:tcW w:w="1008" w:type="dxa"/>
          </w:tcPr>
          <w:p w14:paraId="4805AE05" w14:textId="0DCE6CF9" w:rsidR="00691875" w:rsidRPr="00CF0206" w:rsidRDefault="00691875" w:rsidP="00691875">
            <w:pPr>
              <w:pStyle w:val="PlainText"/>
              <w:contextualSpacing/>
              <w:jc w:val="center"/>
              <w:rPr>
                <w:rFonts w:ascii="Arial" w:hAnsi="Arial" w:cs="Arial"/>
                <w:bCs/>
                <w:sz w:val="20"/>
                <w:szCs w:val="20"/>
              </w:rPr>
            </w:pPr>
            <w:r w:rsidRPr="00CF0206">
              <w:rPr>
                <w:rFonts w:ascii="Arial" w:hAnsi="Arial" w:cs="Arial"/>
                <w:bCs/>
                <w:sz w:val="20"/>
                <w:szCs w:val="20"/>
              </w:rPr>
              <w:t>29</w:t>
            </w:r>
          </w:p>
        </w:tc>
        <w:tc>
          <w:tcPr>
            <w:tcW w:w="1008" w:type="dxa"/>
          </w:tcPr>
          <w:p w14:paraId="1CF1DBA5" w14:textId="3926AACD" w:rsidR="00691875" w:rsidRPr="00CF0206" w:rsidRDefault="00691875" w:rsidP="00691875">
            <w:pPr>
              <w:pStyle w:val="PlainText"/>
              <w:contextualSpacing/>
              <w:jc w:val="center"/>
              <w:rPr>
                <w:rFonts w:ascii="Arial" w:hAnsi="Arial" w:cs="Arial"/>
                <w:bCs/>
                <w:sz w:val="20"/>
                <w:szCs w:val="20"/>
              </w:rPr>
            </w:pPr>
            <w:r w:rsidRPr="00CF0206">
              <w:rPr>
                <w:rFonts w:ascii="Arial" w:hAnsi="Arial" w:cs="Arial"/>
                <w:bCs/>
                <w:sz w:val="20"/>
                <w:szCs w:val="20"/>
              </w:rPr>
              <w:t>71</w:t>
            </w:r>
          </w:p>
        </w:tc>
        <w:tc>
          <w:tcPr>
            <w:tcW w:w="1008" w:type="dxa"/>
          </w:tcPr>
          <w:p w14:paraId="05841D04" w14:textId="1B733D03" w:rsidR="00691875" w:rsidRPr="00CF0206" w:rsidRDefault="00691875" w:rsidP="00691875">
            <w:pPr>
              <w:pStyle w:val="PlainText"/>
              <w:contextualSpacing/>
              <w:jc w:val="center"/>
              <w:rPr>
                <w:rFonts w:ascii="Arial" w:hAnsi="Arial" w:cs="Arial"/>
                <w:bCs/>
                <w:sz w:val="20"/>
                <w:szCs w:val="20"/>
              </w:rPr>
            </w:pPr>
            <w:r w:rsidRPr="00CF0206">
              <w:rPr>
                <w:rFonts w:ascii="Arial" w:hAnsi="Arial" w:cs="Arial"/>
                <w:bCs/>
                <w:sz w:val="20"/>
                <w:szCs w:val="20"/>
              </w:rPr>
              <w:t>*</w:t>
            </w:r>
          </w:p>
        </w:tc>
      </w:tr>
      <w:tr w:rsidR="00691875" w:rsidRPr="00CF52C0" w14:paraId="79FB5EE0" w14:textId="77777777" w:rsidTr="006671B8">
        <w:tc>
          <w:tcPr>
            <w:tcW w:w="2166" w:type="dxa"/>
          </w:tcPr>
          <w:p w14:paraId="4DD01875" w14:textId="475D42DB" w:rsidR="00691875" w:rsidRPr="00613FD8" w:rsidRDefault="00691875" w:rsidP="00691875">
            <w:pPr>
              <w:pStyle w:val="PlainText"/>
              <w:contextualSpacing/>
              <w:rPr>
                <w:rFonts w:ascii="Arial" w:hAnsi="Arial" w:cs="Arial"/>
                <w:sz w:val="20"/>
                <w:szCs w:val="20"/>
              </w:rPr>
            </w:pPr>
            <w:r w:rsidRPr="00613FD8">
              <w:rPr>
                <w:rFonts w:ascii="Arial" w:hAnsi="Arial" w:cs="Arial"/>
                <w:sz w:val="20"/>
                <w:szCs w:val="20"/>
              </w:rPr>
              <w:t>December 18-21</w:t>
            </w:r>
          </w:p>
        </w:tc>
        <w:tc>
          <w:tcPr>
            <w:tcW w:w="1008" w:type="dxa"/>
          </w:tcPr>
          <w:p w14:paraId="43470E5B" w14:textId="59479604" w:rsidR="00691875" w:rsidRPr="00613FD8" w:rsidRDefault="00691875" w:rsidP="00691875">
            <w:pPr>
              <w:pStyle w:val="PlainText"/>
              <w:contextualSpacing/>
              <w:jc w:val="center"/>
              <w:rPr>
                <w:rFonts w:ascii="Arial" w:hAnsi="Arial" w:cs="Arial"/>
                <w:sz w:val="20"/>
                <w:szCs w:val="20"/>
              </w:rPr>
            </w:pPr>
            <w:r w:rsidRPr="00613FD8">
              <w:rPr>
                <w:rFonts w:ascii="Arial" w:hAnsi="Arial" w:cs="Arial"/>
                <w:sz w:val="20"/>
                <w:szCs w:val="20"/>
              </w:rPr>
              <w:t>29</w:t>
            </w:r>
          </w:p>
        </w:tc>
        <w:tc>
          <w:tcPr>
            <w:tcW w:w="1008" w:type="dxa"/>
          </w:tcPr>
          <w:p w14:paraId="17FE8856" w14:textId="4D1C039B" w:rsidR="00691875" w:rsidRPr="00613FD8" w:rsidRDefault="00691875" w:rsidP="00691875">
            <w:pPr>
              <w:pStyle w:val="PlainText"/>
              <w:contextualSpacing/>
              <w:jc w:val="center"/>
              <w:rPr>
                <w:rFonts w:ascii="Arial" w:hAnsi="Arial" w:cs="Arial"/>
                <w:sz w:val="20"/>
                <w:szCs w:val="20"/>
              </w:rPr>
            </w:pPr>
            <w:r w:rsidRPr="00613FD8">
              <w:rPr>
                <w:rFonts w:ascii="Arial" w:hAnsi="Arial" w:cs="Arial"/>
                <w:sz w:val="20"/>
                <w:szCs w:val="20"/>
              </w:rPr>
              <w:t>71</w:t>
            </w:r>
          </w:p>
        </w:tc>
        <w:tc>
          <w:tcPr>
            <w:tcW w:w="1008" w:type="dxa"/>
          </w:tcPr>
          <w:p w14:paraId="1AC10577" w14:textId="46C32335" w:rsidR="00691875" w:rsidRPr="00613FD8" w:rsidRDefault="00691875" w:rsidP="00691875">
            <w:pPr>
              <w:pStyle w:val="PlainText"/>
              <w:contextualSpacing/>
              <w:jc w:val="center"/>
              <w:rPr>
                <w:rFonts w:ascii="Arial" w:hAnsi="Arial" w:cs="Arial"/>
                <w:sz w:val="20"/>
                <w:szCs w:val="20"/>
              </w:rPr>
            </w:pPr>
            <w:r w:rsidRPr="00613FD8">
              <w:rPr>
                <w:rFonts w:ascii="Arial" w:hAnsi="Arial" w:cs="Arial"/>
                <w:sz w:val="20"/>
                <w:szCs w:val="20"/>
              </w:rPr>
              <w:t>*</w:t>
            </w:r>
          </w:p>
        </w:tc>
      </w:tr>
      <w:tr w:rsidR="00691875" w:rsidRPr="00CF52C0" w14:paraId="3F7CBCA0" w14:textId="77777777" w:rsidTr="006671B8">
        <w:tc>
          <w:tcPr>
            <w:tcW w:w="2166" w:type="dxa"/>
          </w:tcPr>
          <w:p w14:paraId="0F88F204" w14:textId="2F5D2E0D" w:rsidR="00691875" w:rsidRPr="00C37126" w:rsidRDefault="00691875" w:rsidP="00691875">
            <w:pPr>
              <w:pStyle w:val="PlainText"/>
              <w:contextualSpacing/>
              <w:rPr>
                <w:rFonts w:ascii="Arial" w:hAnsi="Arial" w:cs="Arial"/>
                <w:bCs/>
                <w:sz w:val="20"/>
                <w:szCs w:val="20"/>
              </w:rPr>
            </w:pPr>
            <w:r w:rsidRPr="00C37126">
              <w:rPr>
                <w:rFonts w:ascii="Arial" w:hAnsi="Arial" w:cs="Arial"/>
                <w:bCs/>
                <w:sz w:val="20"/>
                <w:szCs w:val="20"/>
              </w:rPr>
              <w:t>December 11-14</w:t>
            </w:r>
          </w:p>
        </w:tc>
        <w:tc>
          <w:tcPr>
            <w:tcW w:w="1008" w:type="dxa"/>
          </w:tcPr>
          <w:p w14:paraId="13B93655" w14:textId="56AA3F69" w:rsidR="00691875" w:rsidRPr="00C37126" w:rsidRDefault="00691875" w:rsidP="00691875">
            <w:pPr>
              <w:pStyle w:val="PlainText"/>
              <w:contextualSpacing/>
              <w:jc w:val="center"/>
              <w:rPr>
                <w:rFonts w:ascii="Arial" w:hAnsi="Arial" w:cs="Arial"/>
                <w:bCs/>
                <w:sz w:val="20"/>
                <w:szCs w:val="20"/>
              </w:rPr>
            </w:pPr>
            <w:r w:rsidRPr="00C37126">
              <w:rPr>
                <w:rFonts w:ascii="Arial" w:hAnsi="Arial" w:cs="Arial"/>
                <w:bCs/>
                <w:sz w:val="20"/>
                <w:szCs w:val="20"/>
              </w:rPr>
              <w:t>30</w:t>
            </w:r>
          </w:p>
        </w:tc>
        <w:tc>
          <w:tcPr>
            <w:tcW w:w="1008" w:type="dxa"/>
          </w:tcPr>
          <w:p w14:paraId="43661B2B" w14:textId="6F54538E" w:rsidR="00691875" w:rsidRPr="00C37126" w:rsidRDefault="00691875" w:rsidP="00691875">
            <w:pPr>
              <w:pStyle w:val="PlainText"/>
              <w:contextualSpacing/>
              <w:jc w:val="center"/>
              <w:rPr>
                <w:rFonts w:ascii="Arial" w:hAnsi="Arial" w:cs="Arial"/>
                <w:bCs/>
                <w:sz w:val="20"/>
                <w:szCs w:val="20"/>
              </w:rPr>
            </w:pPr>
            <w:r w:rsidRPr="00C37126">
              <w:rPr>
                <w:rFonts w:ascii="Arial" w:hAnsi="Arial" w:cs="Arial"/>
                <w:bCs/>
                <w:sz w:val="20"/>
                <w:szCs w:val="20"/>
              </w:rPr>
              <w:t>69</w:t>
            </w:r>
          </w:p>
        </w:tc>
        <w:tc>
          <w:tcPr>
            <w:tcW w:w="1008" w:type="dxa"/>
          </w:tcPr>
          <w:p w14:paraId="3F2D149E" w14:textId="11165218" w:rsidR="00691875" w:rsidRPr="00C37126" w:rsidRDefault="00691875" w:rsidP="00691875">
            <w:pPr>
              <w:pStyle w:val="PlainText"/>
              <w:contextualSpacing/>
              <w:jc w:val="center"/>
              <w:rPr>
                <w:rFonts w:ascii="Arial" w:hAnsi="Arial" w:cs="Arial"/>
                <w:bCs/>
                <w:sz w:val="20"/>
                <w:szCs w:val="20"/>
              </w:rPr>
            </w:pPr>
            <w:r w:rsidRPr="00C37126">
              <w:rPr>
                <w:rFonts w:ascii="Arial" w:hAnsi="Arial" w:cs="Arial"/>
                <w:bCs/>
                <w:sz w:val="20"/>
                <w:szCs w:val="20"/>
              </w:rPr>
              <w:t>1</w:t>
            </w:r>
          </w:p>
        </w:tc>
      </w:tr>
      <w:tr w:rsidR="00691875" w:rsidRPr="00CF52C0" w14:paraId="1585999C" w14:textId="77777777" w:rsidTr="006671B8">
        <w:tc>
          <w:tcPr>
            <w:tcW w:w="2166" w:type="dxa"/>
          </w:tcPr>
          <w:p w14:paraId="1F0F8E85" w14:textId="4162B609" w:rsidR="00691875" w:rsidRPr="00390084" w:rsidRDefault="00691875" w:rsidP="00691875">
            <w:pPr>
              <w:pStyle w:val="PlainText"/>
              <w:contextualSpacing/>
              <w:rPr>
                <w:rFonts w:ascii="Arial" w:hAnsi="Arial" w:cs="Arial"/>
                <w:sz w:val="20"/>
                <w:szCs w:val="20"/>
              </w:rPr>
            </w:pPr>
            <w:r w:rsidRPr="00390084">
              <w:rPr>
                <w:rFonts w:ascii="Arial" w:hAnsi="Arial" w:cs="Arial"/>
                <w:sz w:val="20"/>
                <w:szCs w:val="20"/>
              </w:rPr>
              <w:t>December 4-7</w:t>
            </w:r>
          </w:p>
        </w:tc>
        <w:tc>
          <w:tcPr>
            <w:tcW w:w="1008" w:type="dxa"/>
          </w:tcPr>
          <w:p w14:paraId="32DB492D" w14:textId="482A56C6" w:rsidR="00691875" w:rsidRPr="00390084" w:rsidRDefault="00691875" w:rsidP="00691875">
            <w:pPr>
              <w:pStyle w:val="PlainText"/>
              <w:contextualSpacing/>
              <w:jc w:val="center"/>
              <w:rPr>
                <w:rFonts w:ascii="Arial" w:hAnsi="Arial" w:cs="Arial"/>
                <w:sz w:val="20"/>
                <w:szCs w:val="20"/>
              </w:rPr>
            </w:pPr>
            <w:r w:rsidRPr="00390084">
              <w:rPr>
                <w:rFonts w:ascii="Arial" w:hAnsi="Arial" w:cs="Arial"/>
                <w:sz w:val="20"/>
                <w:szCs w:val="20"/>
              </w:rPr>
              <w:t>31</w:t>
            </w:r>
          </w:p>
        </w:tc>
        <w:tc>
          <w:tcPr>
            <w:tcW w:w="1008" w:type="dxa"/>
          </w:tcPr>
          <w:p w14:paraId="21931A6B" w14:textId="603295EC" w:rsidR="00691875" w:rsidRPr="00390084" w:rsidRDefault="00691875" w:rsidP="00691875">
            <w:pPr>
              <w:pStyle w:val="PlainText"/>
              <w:contextualSpacing/>
              <w:jc w:val="center"/>
              <w:rPr>
                <w:rFonts w:ascii="Arial" w:hAnsi="Arial" w:cs="Arial"/>
                <w:sz w:val="20"/>
                <w:szCs w:val="20"/>
              </w:rPr>
            </w:pPr>
            <w:r w:rsidRPr="00390084">
              <w:rPr>
                <w:rFonts w:ascii="Arial" w:hAnsi="Arial" w:cs="Arial"/>
                <w:sz w:val="20"/>
                <w:szCs w:val="20"/>
              </w:rPr>
              <w:t>69</w:t>
            </w:r>
          </w:p>
        </w:tc>
        <w:tc>
          <w:tcPr>
            <w:tcW w:w="1008" w:type="dxa"/>
          </w:tcPr>
          <w:p w14:paraId="236930E5" w14:textId="0FAE76FF" w:rsidR="00691875" w:rsidRPr="00390084" w:rsidRDefault="00691875" w:rsidP="00691875">
            <w:pPr>
              <w:pStyle w:val="PlainText"/>
              <w:contextualSpacing/>
              <w:jc w:val="center"/>
              <w:rPr>
                <w:rFonts w:ascii="Arial" w:hAnsi="Arial" w:cs="Arial"/>
                <w:sz w:val="20"/>
                <w:szCs w:val="20"/>
              </w:rPr>
            </w:pPr>
            <w:r w:rsidRPr="00390084">
              <w:rPr>
                <w:rFonts w:ascii="Arial" w:hAnsi="Arial" w:cs="Arial"/>
                <w:sz w:val="20"/>
                <w:szCs w:val="20"/>
              </w:rPr>
              <w:t>1</w:t>
            </w:r>
          </w:p>
        </w:tc>
      </w:tr>
      <w:tr w:rsidR="00691875" w:rsidRPr="00CF52C0" w14:paraId="409D749A" w14:textId="77777777" w:rsidTr="006671B8">
        <w:tc>
          <w:tcPr>
            <w:tcW w:w="2166" w:type="dxa"/>
          </w:tcPr>
          <w:p w14:paraId="1BF1462F" w14:textId="69498AE7" w:rsidR="00691875" w:rsidRPr="005F4F08" w:rsidRDefault="00691875" w:rsidP="00691875">
            <w:pPr>
              <w:pStyle w:val="PlainText"/>
              <w:contextualSpacing/>
              <w:rPr>
                <w:rFonts w:ascii="Arial" w:hAnsi="Arial" w:cs="Arial"/>
                <w:sz w:val="20"/>
                <w:szCs w:val="20"/>
              </w:rPr>
            </w:pPr>
            <w:r w:rsidRPr="005F4F08">
              <w:rPr>
                <w:rFonts w:ascii="Arial" w:hAnsi="Arial" w:cs="Arial"/>
                <w:sz w:val="20"/>
                <w:szCs w:val="20"/>
              </w:rPr>
              <w:t>November 20-23</w:t>
            </w:r>
          </w:p>
        </w:tc>
        <w:tc>
          <w:tcPr>
            <w:tcW w:w="1008" w:type="dxa"/>
          </w:tcPr>
          <w:p w14:paraId="121E334C" w14:textId="31D76D26" w:rsidR="00691875" w:rsidRPr="005F4F08" w:rsidRDefault="00691875" w:rsidP="00691875">
            <w:pPr>
              <w:pStyle w:val="PlainText"/>
              <w:contextualSpacing/>
              <w:jc w:val="center"/>
              <w:rPr>
                <w:rFonts w:ascii="Arial" w:hAnsi="Arial" w:cs="Arial"/>
                <w:sz w:val="20"/>
                <w:szCs w:val="20"/>
              </w:rPr>
            </w:pPr>
            <w:r w:rsidRPr="005F4F08">
              <w:rPr>
                <w:rFonts w:ascii="Arial" w:hAnsi="Arial" w:cs="Arial"/>
                <w:sz w:val="20"/>
                <w:szCs w:val="20"/>
              </w:rPr>
              <w:t>33</w:t>
            </w:r>
          </w:p>
        </w:tc>
        <w:tc>
          <w:tcPr>
            <w:tcW w:w="1008" w:type="dxa"/>
          </w:tcPr>
          <w:p w14:paraId="2BA2A342" w14:textId="2FF9B872" w:rsidR="00691875" w:rsidRPr="005F4F08" w:rsidRDefault="00691875" w:rsidP="00691875">
            <w:pPr>
              <w:pStyle w:val="PlainText"/>
              <w:contextualSpacing/>
              <w:jc w:val="center"/>
              <w:rPr>
                <w:rFonts w:ascii="Arial" w:hAnsi="Arial" w:cs="Arial"/>
                <w:sz w:val="20"/>
                <w:szCs w:val="20"/>
              </w:rPr>
            </w:pPr>
            <w:r w:rsidRPr="005F4F08">
              <w:rPr>
                <w:rFonts w:ascii="Arial" w:hAnsi="Arial" w:cs="Arial"/>
                <w:sz w:val="20"/>
                <w:szCs w:val="20"/>
              </w:rPr>
              <w:t>66</w:t>
            </w:r>
          </w:p>
        </w:tc>
        <w:tc>
          <w:tcPr>
            <w:tcW w:w="1008" w:type="dxa"/>
          </w:tcPr>
          <w:p w14:paraId="195DDABE" w14:textId="1A25B86B" w:rsidR="00691875" w:rsidRPr="005F4F08" w:rsidRDefault="00691875" w:rsidP="00691875">
            <w:pPr>
              <w:pStyle w:val="PlainText"/>
              <w:contextualSpacing/>
              <w:jc w:val="center"/>
              <w:rPr>
                <w:rFonts w:ascii="Arial" w:hAnsi="Arial" w:cs="Arial"/>
                <w:sz w:val="20"/>
                <w:szCs w:val="20"/>
              </w:rPr>
            </w:pPr>
            <w:r w:rsidRPr="005F4F08">
              <w:rPr>
                <w:rFonts w:ascii="Arial" w:hAnsi="Arial" w:cs="Arial"/>
                <w:sz w:val="20"/>
                <w:szCs w:val="20"/>
              </w:rPr>
              <w:t>*</w:t>
            </w:r>
          </w:p>
        </w:tc>
      </w:tr>
      <w:tr w:rsidR="00691875" w:rsidRPr="00CF52C0" w14:paraId="59053CBA" w14:textId="77777777" w:rsidTr="006671B8">
        <w:tc>
          <w:tcPr>
            <w:tcW w:w="2166" w:type="dxa"/>
          </w:tcPr>
          <w:p w14:paraId="4DE21E11" w14:textId="70589E0C" w:rsidR="00691875" w:rsidRPr="00FE5DF9" w:rsidRDefault="00691875" w:rsidP="00691875">
            <w:pPr>
              <w:pStyle w:val="PlainText"/>
              <w:contextualSpacing/>
              <w:rPr>
                <w:rFonts w:ascii="Arial" w:hAnsi="Arial" w:cs="Arial"/>
                <w:sz w:val="20"/>
                <w:szCs w:val="20"/>
              </w:rPr>
            </w:pPr>
            <w:r w:rsidRPr="00FE5DF9">
              <w:rPr>
                <w:rFonts w:ascii="Arial" w:hAnsi="Arial" w:cs="Arial"/>
                <w:sz w:val="20"/>
                <w:szCs w:val="20"/>
              </w:rPr>
              <w:t>November 13-16</w:t>
            </w:r>
          </w:p>
        </w:tc>
        <w:tc>
          <w:tcPr>
            <w:tcW w:w="1008" w:type="dxa"/>
          </w:tcPr>
          <w:p w14:paraId="76A859CC" w14:textId="0ABB7E9C" w:rsidR="00691875" w:rsidRPr="00FE5DF9" w:rsidRDefault="00691875" w:rsidP="00691875">
            <w:pPr>
              <w:pStyle w:val="PlainText"/>
              <w:contextualSpacing/>
              <w:jc w:val="center"/>
              <w:rPr>
                <w:rFonts w:ascii="Arial" w:hAnsi="Arial" w:cs="Arial"/>
                <w:sz w:val="20"/>
                <w:szCs w:val="20"/>
              </w:rPr>
            </w:pPr>
            <w:r w:rsidRPr="00FE5DF9">
              <w:rPr>
                <w:rFonts w:ascii="Arial" w:hAnsi="Arial" w:cs="Arial"/>
                <w:sz w:val="20"/>
                <w:szCs w:val="20"/>
              </w:rPr>
              <w:t>40</w:t>
            </w:r>
          </w:p>
        </w:tc>
        <w:tc>
          <w:tcPr>
            <w:tcW w:w="1008" w:type="dxa"/>
          </w:tcPr>
          <w:p w14:paraId="3389EF55" w14:textId="2B64EC5E" w:rsidR="00691875" w:rsidRPr="00FE5DF9" w:rsidRDefault="00691875" w:rsidP="00691875">
            <w:pPr>
              <w:pStyle w:val="PlainText"/>
              <w:contextualSpacing/>
              <w:jc w:val="center"/>
              <w:rPr>
                <w:rFonts w:ascii="Arial" w:hAnsi="Arial" w:cs="Arial"/>
                <w:sz w:val="20"/>
                <w:szCs w:val="20"/>
              </w:rPr>
            </w:pPr>
            <w:r w:rsidRPr="00FE5DF9">
              <w:rPr>
                <w:rFonts w:ascii="Arial" w:hAnsi="Arial" w:cs="Arial"/>
                <w:sz w:val="20"/>
                <w:szCs w:val="20"/>
              </w:rPr>
              <w:t>59</w:t>
            </w:r>
          </w:p>
        </w:tc>
        <w:tc>
          <w:tcPr>
            <w:tcW w:w="1008" w:type="dxa"/>
          </w:tcPr>
          <w:p w14:paraId="4DAF4C0C" w14:textId="59CCAC10" w:rsidR="00691875" w:rsidRPr="00FE5DF9" w:rsidRDefault="00691875" w:rsidP="00691875">
            <w:pPr>
              <w:pStyle w:val="PlainText"/>
              <w:contextualSpacing/>
              <w:jc w:val="center"/>
              <w:rPr>
                <w:rFonts w:ascii="Arial" w:hAnsi="Arial" w:cs="Arial"/>
                <w:sz w:val="20"/>
                <w:szCs w:val="20"/>
              </w:rPr>
            </w:pPr>
            <w:r w:rsidRPr="00FE5DF9">
              <w:rPr>
                <w:rFonts w:ascii="Arial" w:hAnsi="Arial" w:cs="Arial"/>
                <w:sz w:val="20"/>
                <w:szCs w:val="20"/>
              </w:rPr>
              <w:t>1</w:t>
            </w:r>
          </w:p>
        </w:tc>
      </w:tr>
      <w:tr w:rsidR="00691875" w:rsidRPr="00CF52C0" w14:paraId="6E4608A3" w14:textId="77777777" w:rsidTr="006671B8">
        <w:tc>
          <w:tcPr>
            <w:tcW w:w="2166" w:type="dxa"/>
          </w:tcPr>
          <w:p w14:paraId="6853038A" w14:textId="13158BE9" w:rsidR="00691875" w:rsidRPr="008D6DB7" w:rsidRDefault="00691875" w:rsidP="00691875">
            <w:pPr>
              <w:pStyle w:val="PlainText"/>
              <w:contextualSpacing/>
              <w:rPr>
                <w:rFonts w:ascii="Arial" w:hAnsi="Arial" w:cs="Arial"/>
                <w:sz w:val="20"/>
                <w:szCs w:val="20"/>
              </w:rPr>
            </w:pPr>
            <w:r w:rsidRPr="008D6DB7">
              <w:rPr>
                <w:rFonts w:ascii="Arial" w:hAnsi="Arial" w:cs="Arial"/>
                <w:sz w:val="20"/>
                <w:szCs w:val="20"/>
              </w:rPr>
              <w:t>October 23-26</w:t>
            </w:r>
          </w:p>
        </w:tc>
        <w:tc>
          <w:tcPr>
            <w:tcW w:w="1008" w:type="dxa"/>
          </w:tcPr>
          <w:p w14:paraId="53BBAE8E" w14:textId="06B6D511" w:rsidR="00691875" w:rsidRPr="008D6DB7" w:rsidRDefault="00691875" w:rsidP="00691875">
            <w:pPr>
              <w:pStyle w:val="PlainText"/>
              <w:contextualSpacing/>
              <w:jc w:val="center"/>
              <w:rPr>
                <w:rFonts w:ascii="Arial" w:hAnsi="Arial" w:cs="Arial"/>
                <w:sz w:val="20"/>
                <w:szCs w:val="20"/>
              </w:rPr>
            </w:pPr>
            <w:r w:rsidRPr="008D6DB7">
              <w:rPr>
                <w:rFonts w:ascii="Arial" w:hAnsi="Arial" w:cs="Arial"/>
                <w:sz w:val="20"/>
                <w:szCs w:val="20"/>
              </w:rPr>
              <w:t>42</w:t>
            </w:r>
          </w:p>
        </w:tc>
        <w:tc>
          <w:tcPr>
            <w:tcW w:w="1008" w:type="dxa"/>
          </w:tcPr>
          <w:p w14:paraId="62246D3A" w14:textId="61225DF5" w:rsidR="00691875" w:rsidRPr="008D6DB7" w:rsidRDefault="00691875" w:rsidP="00691875">
            <w:pPr>
              <w:pStyle w:val="PlainText"/>
              <w:contextualSpacing/>
              <w:jc w:val="center"/>
              <w:rPr>
                <w:rFonts w:ascii="Arial" w:hAnsi="Arial" w:cs="Arial"/>
                <w:sz w:val="20"/>
                <w:szCs w:val="20"/>
              </w:rPr>
            </w:pPr>
            <w:r w:rsidRPr="008D6DB7">
              <w:rPr>
                <w:rFonts w:ascii="Arial" w:hAnsi="Arial" w:cs="Arial"/>
                <w:sz w:val="20"/>
                <w:szCs w:val="20"/>
              </w:rPr>
              <w:t>58</w:t>
            </w:r>
          </w:p>
        </w:tc>
        <w:tc>
          <w:tcPr>
            <w:tcW w:w="1008" w:type="dxa"/>
          </w:tcPr>
          <w:p w14:paraId="2A7F3CA3" w14:textId="7E7B5CB0" w:rsidR="00691875" w:rsidRPr="008D6DB7" w:rsidRDefault="00691875" w:rsidP="00691875">
            <w:pPr>
              <w:pStyle w:val="PlainText"/>
              <w:contextualSpacing/>
              <w:jc w:val="center"/>
              <w:rPr>
                <w:rFonts w:ascii="Arial" w:hAnsi="Arial" w:cs="Arial"/>
                <w:sz w:val="20"/>
                <w:szCs w:val="20"/>
              </w:rPr>
            </w:pPr>
            <w:r w:rsidRPr="008D6DB7">
              <w:rPr>
                <w:rFonts w:ascii="Arial" w:hAnsi="Arial" w:cs="Arial"/>
                <w:sz w:val="20"/>
                <w:szCs w:val="20"/>
              </w:rPr>
              <w:t>*</w:t>
            </w:r>
          </w:p>
        </w:tc>
      </w:tr>
      <w:tr w:rsidR="00691875" w:rsidRPr="00CF52C0" w14:paraId="4D2428F0" w14:textId="77777777" w:rsidTr="006671B8">
        <w:tc>
          <w:tcPr>
            <w:tcW w:w="2166" w:type="dxa"/>
          </w:tcPr>
          <w:p w14:paraId="16B8A151" w14:textId="4994EEC6" w:rsidR="00691875" w:rsidRPr="00822122" w:rsidRDefault="00691875" w:rsidP="00691875">
            <w:pPr>
              <w:pStyle w:val="PlainText"/>
              <w:contextualSpacing/>
              <w:rPr>
                <w:rFonts w:ascii="Arial" w:hAnsi="Arial" w:cs="Arial"/>
                <w:sz w:val="20"/>
                <w:szCs w:val="20"/>
              </w:rPr>
            </w:pPr>
            <w:r w:rsidRPr="00822122">
              <w:rPr>
                <w:rFonts w:ascii="Arial" w:hAnsi="Arial" w:cs="Arial"/>
                <w:sz w:val="20"/>
                <w:szCs w:val="20"/>
              </w:rPr>
              <w:t>October 16-19</w:t>
            </w:r>
          </w:p>
        </w:tc>
        <w:tc>
          <w:tcPr>
            <w:tcW w:w="1008" w:type="dxa"/>
          </w:tcPr>
          <w:p w14:paraId="44115493" w14:textId="61CFC84B" w:rsidR="00691875" w:rsidRPr="00822122" w:rsidRDefault="00691875" w:rsidP="00691875">
            <w:pPr>
              <w:pStyle w:val="PlainText"/>
              <w:contextualSpacing/>
              <w:jc w:val="center"/>
              <w:rPr>
                <w:rFonts w:ascii="Arial" w:hAnsi="Arial" w:cs="Arial"/>
                <w:sz w:val="20"/>
                <w:szCs w:val="20"/>
              </w:rPr>
            </w:pPr>
            <w:r w:rsidRPr="00822122">
              <w:rPr>
                <w:rFonts w:ascii="Arial" w:hAnsi="Arial" w:cs="Arial"/>
                <w:sz w:val="20"/>
                <w:szCs w:val="20"/>
              </w:rPr>
              <w:t>42</w:t>
            </w:r>
          </w:p>
        </w:tc>
        <w:tc>
          <w:tcPr>
            <w:tcW w:w="1008" w:type="dxa"/>
          </w:tcPr>
          <w:p w14:paraId="67E6756C" w14:textId="74B5563E" w:rsidR="00691875" w:rsidRPr="00822122" w:rsidRDefault="00691875" w:rsidP="00691875">
            <w:pPr>
              <w:pStyle w:val="PlainText"/>
              <w:contextualSpacing/>
              <w:jc w:val="center"/>
              <w:rPr>
                <w:rFonts w:ascii="Arial" w:hAnsi="Arial" w:cs="Arial"/>
                <w:sz w:val="20"/>
                <w:szCs w:val="20"/>
              </w:rPr>
            </w:pPr>
            <w:r w:rsidRPr="00822122">
              <w:rPr>
                <w:rFonts w:ascii="Arial" w:hAnsi="Arial" w:cs="Arial"/>
                <w:sz w:val="20"/>
                <w:szCs w:val="20"/>
              </w:rPr>
              <w:t>57</w:t>
            </w:r>
          </w:p>
        </w:tc>
        <w:tc>
          <w:tcPr>
            <w:tcW w:w="1008" w:type="dxa"/>
          </w:tcPr>
          <w:p w14:paraId="0F33B144" w14:textId="6BBA7F6F" w:rsidR="00691875" w:rsidRPr="00822122" w:rsidRDefault="00691875" w:rsidP="00691875">
            <w:pPr>
              <w:pStyle w:val="PlainText"/>
              <w:contextualSpacing/>
              <w:jc w:val="center"/>
              <w:rPr>
                <w:rFonts w:ascii="Arial" w:hAnsi="Arial" w:cs="Arial"/>
                <w:sz w:val="20"/>
                <w:szCs w:val="20"/>
              </w:rPr>
            </w:pPr>
            <w:r w:rsidRPr="00822122">
              <w:rPr>
                <w:rFonts w:ascii="Arial" w:hAnsi="Arial" w:cs="Arial"/>
                <w:sz w:val="20"/>
                <w:szCs w:val="20"/>
              </w:rPr>
              <w:t>*</w:t>
            </w:r>
          </w:p>
        </w:tc>
      </w:tr>
      <w:tr w:rsidR="00691875" w:rsidRPr="00CF52C0" w14:paraId="39FB47C6" w14:textId="77777777" w:rsidTr="006671B8">
        <w:tc>
          <w:tcPr>
            <w:tcW w:w="2166" w:type="dxa"/>
          </w:tcPr>
          <w:p w14:paraId="0BF62C6B" w14:textId="3077F7D9" w:rsidR="00691875" w:rsidRPr="006400B3" w:rsidRDefault="00691875" w:rsidP="00691875">
            <w:pPr>
              <w:pStyle w:val="PlainText"/>
              <w:contextualSpacing/>
              <w:rPr>
                <w:rFonts w:ascii="Arial" w:hAnsi="Arial" w:cs="Arial"/>
                <w:sz w:val="20"/>
                <w:szCs w:val="20"/>
              </w:rPr>
            </w:pPr>
            <w:r w:rsidRPr="006400B3">
              <w:rPr>
                <w:rFonts w:ascii="Arial" w:hAnsi="Arial" w:cs="Arial"/>
                <w:sz w:val="20"/>
                <w:szCs w:val="20"/>
              </w:rPr>
              <w:t>October 1-5</w:t>
            </w:r>
          </w:p>
        </w:tc>
        <w:tc>
          <w:tcPr>
            <w:tcW w:w="1008" w:type="dxa"/>
          </w:tcPr>
          <w:p w14:paraId="7E12C229" w14:textId="60D89633" w:rsidR="00691875" w:rsidRPr="006400B3" w:rsidRDefault="00691875" w:rsidP="00691875">
            <w:pPr>
              <w:pStyle w:val="PlainText"/>
              <w:contextualSpacing/>
              <w:jc w:val="center"/>
              <w:rPr>
                <w:rFonts w:ascii="Arial" w:hAnsi="Arial" w:cs="Arial"/>
                <w:sz w:val="20"/>
                <w:szCs w:val="20"/>
              </w:rPr>
            </w:pPr>
            <w:r w:rsidRPr="006400B3">
              <w:rPr>
                <w:rFonts w:ascii="Arial" w:hAnsi="Arial" w:cs="Arial"/>
                <w:sz w:val="20"/>
                <w:szCs w:val="20"/>
              </w:rPr>
              <w:t>41</w:t>
            </w:r>
          </w:p>
        </w:tc>
        <w:tc>
          <w:tcPr>
            <w:tcW w:w="1008" w:type="dxa"/>
          </w:tcPr>
          <w:p w14:paraId="30AF8F10" w14:textId="571AD32C" w:rsidR="00691875" w:rsidRPr="006400B3" w:rsidRDefault="00691875" w:rsidP="00691875">
            <w:pPr>
              <w:pStyle w:val="PlainText"/>
              <w:contextualSpacing/>
              <w:jc w:val="center"/>
              <w:rPr>
                <w:rFonts w:ascii="Arial" w:hAnsi="Arial" w:cs="Arial"/>
                <w:sz w:val="20"/>
                <w:szCs w:val="20"/>
              </w:rPr>
            </w:pPr>
            <w:r w:rsidRPr="006400B3">
              <w:rPr>
                <w:rFonts w:ascii="Arial" w:hAnsi="Arial" w:cs="Arial"/>
                <w:sz w:val="20"/>
                <w:szCs w:val="20"/>
              </w:rPr>
              <w:t>58</w:t>
            </w:r>
          </w:p>
        </w:tc>
        <w:tc>
          <w:tcPr>
            <w:tcW w:w="1008" w:type="dxa"/>
          </w:tcPr>
          <w:p w14:paraId="5A102F81" w14:textId="3B242A35" w:rsidR="00691875" w:rsidRPr="006400B3" w:rsidRDefault="00691875" w:rsidP="00691875">
            <w:pPr>
              <w:pStyle w:val="PlainText"/>
              <w:contextualSpacing/>
              <w:jc w:val="center"/>
              <w:rPr>
                <w:rFonts w:ascii="Arial" w:hAnsi="Arial" w:cs="Arial"/>
                <w:sz w:val="20"/>
                <w:szCs w:val="20"/>
              </w:rPr>
            </w:pPr>
            <w:r w:rsidRPr="006400B3">
              <w:rPr>
                <w:rFonts w:ascii="Arial" w:hAnsi="Arial" w:cs="Arial"/>
                <w:sz w:val="20"/>
                <w:szCs w:val="20"/>
              </w:rPr>
              <w:t>*</w:t>
            </w:r>
          </w:p>
        </w:tc>
      </w:tr>
      <w:tr w:rsidR="00691875" w:rsidRPr="00CF52C0" w14:paraId="13843E37" w14:textId="77777777" w:rsidTr="006671B8">
        <w:tc>
          <w:tcPr>
            <w:tcW w:w="2166" w:type="dxa"/>
          </w:tcPr>
          <w:p w14:paraId="6200F6FC" w14:textId="41920A09" w:rsidR="00691875" w:rsidRPr="0056575B" w:rsidRDefault="00691875" w:rsidP="00691875">
            <w:pPr>
              <w:pStyle w:val="PlainText"/>
              <w:contextualSpacing/>
              <w:rPr>
                <w:rFonts w:ascii="Arial" w:hAnsi="Arial" w:cs="Arial"/>
                <w:sz w:val="20"/>
                <w:szCs w:val="20"/>
              </w:rPr>
            </w:pPr>
            <w:r w:rsidRPr="0056575B">
              <w:rPr>
                <w:rFonts w:ascii="Arial" w:hAnsi="Arial" w:cs="Arial"/>
                <w:sz w:val="20"/>
                <w:szCs w:val="20"/>
              </w:rPr>
              <w:t>September 24-27</w:t>
            </w:r>
          </w:p>
        </w:tc>
        <w:tc>
          <w:tcPr>
            <w:tcW w:w="1008" w:type="dxa"/>
          </w:tcPr>
          <w:p w14:paraId="5A100DBE" w14:textId="0758332B" w:rsidR="00691875" w:rsidRPr="0056575B" w:rsidRDefault="00691875" w:rsidP="00691875">
            <w:pPr>
              <w:pStyle w:val="PlainText"/>
              <w:contextualSpacing/>
              <w:jc w:val="center"/>
              <w:rPr>
                <w:rFonts w:ascii="Arial" w:hAnsi="Arial" w:cs="Arial"/>
                <w:sz w:val="20"/>
                <w:szCs w:val="20"/>
              </w:rPr>
            </w:pPr>
            <w:r w:rsidRPr="0056575B">
              <w:rPr>
                <w:rFonts w:ascii="Arial" w:hAnsi="Arial" w:cs="Arial"/>
                <w:sz w:val="20"/>
                <w:szCs w:val="20"/>
              </w:rPr>
              <w:t>40</w:t>
            </w:r>
          </w:p>
        </w:tc>
        <w:tc>
          <w:tcPr>
            <w:tcW w:w="1008" w:type="dxa"/>
          </w:tcPr>
          <w:p w14:paraId="34EC16F4" w14:textId="35FCFD2E" w:rsidR="00691875" w:rsidRPr="0056575B" w:rsidRDefault="00691875" w:rsidP="00691875">
            <w:pPr>
              <w:pStyle w:val="PlainText"/>
              <w:contextualSpacing/>
              <w:jc w:val="center"/>
              <w:rPr>
                <w:rFonts w:ascii="Arial" w:hAnsi="Arial" w:cs="Arial"/>
                <w:sz w:val="20"/>
                <w:szCs w:val="20"/>
              </w:rPr>
            </w:pPr>
            <w:r w:rsidRPr="0056575B">
              <w:rPr>
                <w:rFonts w:ascii="Arial" w:hAnsi="Arial" w:cs="Arial"/>
                <w:sz w:val="20"/>
                <w:szCs w:val="20"/>
              </w:rPr>
              <w:t>60</w:t>
            </w:r>
          </w:p>
        </w:tc>
        <w:tc>
          <w:tcPr>
            <w:tcW w:w="1008" w:type="dxa"/>
          </w:tcPr>
          <w:p w14:paraId="60395BD1" w14:textId="45899963" w:rsidR="00691875" w:rsidRPr="0056575B" w:rsidRDefault="00691875" w:rsidP="00691875">
            <w:pPr>
              <w:pStyle w:val="PlainText"/>
              <w:contextualSpacing/>
              <w:jc w:val="center"/>
              <w:rPr>
                <w:rFonts w:ascii="Arial" w:hAnsi="Arial" w:cs="Arial"/>
                <w:sz w:val="20"/>
                <w:szCs w:val="20"/>
              </w:rPr>
            </w:pPr>
            <w:r w:rsidRPr="0056575B">
              <w:rPr>
                <w:rFonts w:ascii="Arial" w:hAnsi="Arial" w:cs="Arial"/>
                <w:sz w:val="20"/>
                <w:szCs w:val="20"/>
              </w:rPr>
              <w:t>*</w:t>
            </w:r>
          </w:p>
        </w:tc>
      </w:tr>
      <w:tr w:rsidR="00691875" w:rsidRPr="00CF52C0" w14:paraId="09518F1D" w14:textId="77777777" w:rsidTr="006671B8">
        <w:tc>
          <w:tcPr>
            <w:tcW w:w="2166" w:type="dxa"/>
          </w:tcPr>
          <w:p w14:paraId="32952F0F" w14:textId="18EC0409" w:rsidR="00691875" w:rsidRPr="00EB1728" w:rsidRDefault="00691875" w:rsidP="00691875">
            <w:pPr>
              <w:pStyle w:val="PlainText"/>
              <w:contextualSpacing/>
              <w:rPr>
                <w:rFonts w:ascii="Arial" w:hAnsi="Arial" w:cs="Arial"/>
                <w:bCs/>
                <w:sz w:val="20"/>
                <w:szCs w:val="20"/>
              </w:rPr>
            </w:pPr>
            <w:r w:rsidRPr="00EB1728">
              <w:rPr>
                <w:rFonts w:ascii="Arial" w:hAnsi="Arial" w:cs="Arial"/>
                <w:bCs/>
                <w:sz w:val="20"/>
                <w:szCs w:val="20"/>
              </w:rPr>
              <w:t>September 18-21</w:t>
            </w:r>
          </w:p>
        </w:tc>
        <w:tc>
          <w:tcPr>
            <w:tcW w:w="1008" w:type="dxa"/>
          </w:tcPr>
          <w:p w14:paraId="203B289E" w14:textId="4FCF755C" w:rsidR="00691875" w:rsidRPr="00EB1728" w:rsidRDefault="00691875" w:rsidP="00691875">
            <w:pPr>
              <w:pStyle w:val="PlainText"/>
              <w:contextualSpacing/>
              <w:jc w:val="center"/>
              <w:rPr>
                <w:rFonts w:ascii="Arial" w:hAnsi="Arial" w:cs="Arial"/>
                <w:bCs/>
                <w:sz w:val="20"/>
                <w:szCs w:val="20"/>
              </w:rPr>
            </w:pPr>
            <w:r w:rsidRPr="00EB1728">
              <w:rPr>
                <w:rFonts w:ascii="Arial" w:hAnsi="Arial" w:cs="Arial"/>
                <w:bCs/>
                <w:sz w:val="20"/>
                <w:szCs w:val="20"/>
              </w:rPr>
              <w:t>39</w:t>
            </w:r>
          </w:p>
        </w:tc>
        <w:tc>
          <w:tcPr>
            <w:tcW w:w="1008" w:type="dxa"/>
          </w:tcPr>
          <w:p w14:paraId="18920AE5" w14:textId="08A9B3F4" w:rsidR="00691875" w:rsidRPr="00EB1728" w:rsidRDefault="00691875" w:rsidP="00691875">
            <w:pPr>
              <w:pStyle w:val="PlainText"/>
              <w:contextualSpacing/>
              <w:jc w:val="center"/>
              <w:rPr>
                <w:rFonts w:ascii="Arial" w:hAnsi="Arial" w:cs="Arial"/>
                <w:bCs/>
                <w:sz w:val="20"/>
                <w:szCs w:val="20"/>
              </w:rPr>
            </w:pPr>
            <w:r w:rsidRPr="00EB1728">
              <w:rPr>
                <w:rFonts w:ascii="Arial" w:hAnsi="Arial" w:cs="Arial"/>
                <w:bCs/>
                <w:sz w:val="20"/>
                <w:szCs w:val="20"/>
              </w:rPr>
              <w:t>60</w:t>
            </w:r>
          </w:p>
        </w:tc>
        <w:tc>
          <w:tcPr>
            <w:tcW w:w="1008" w:type="dxa"/>
          </w:tcPr>
          <w:p w14:paraId="35B8B055" w14:textId="71693EC0" w:rsidR="00691875" w:rsidRPr="00EB1728" w:rsidRDefault="00691875" w:rsidP="00691875">
            <w:pPr>
              <w:pStyle w:val="PlainText"/>
              <w:contextualSpacing/>
              <w:jc w:val="center"/>
              <w:rPr>
                <w:rFonts w:ascii="Arial" w:hAnsi="Arial" w:cs="Arial"/>
                <w:bCs/>
                <w:sz w:val="20"/>
                <w:szCs w:val="20"/>
              </w:rPr>
            </w:pPr>
            <w:r w:rsidRPr="00EB1728">
              <w:rPr>
                <w:rFonts w:ascii="Arial" w:hAnsi="Arial" w:cs="Arial"/>
                <w:bCs/>
                <w:sz w:val="20"/>
                <w:szCs w:val="20"/>
              </w:rPr>
              <w:t>1</w:t>
            </w:r>
          </w:p>
        </w:tc>
      </w:tr>
      <w:tr w:rsidR="00691875" w:rsidRPr="00CF52C0" w14:paraId="13ED1C29" w14:textId="77777777" w:rsidTr="006671B8">
        <w:tc>
          <w:tcPr>
            <w:tcW w:w="2166" w:type="dxa"/>
          </w:tcPr>
          <w:p w14:paraId="572200FD" w14:textId="4CF545DE" w:rsidR="00691875" w:rsidRPr="0044079A" w:rsidRDefault="00691875" w:rsidP="00691875">
            <w:pPr>
              <w:pStyle w:val="PlainText"/>
              <w:contextualSpacing/>
              <w:rPr>
                <w:rFonts w:ascii="Arial" w:hAnsi="Arial" w:cs="Arial"/>
                <w:sz w:val="20"/>
                <w:szCs w:val="20"/>
              </w:rPr>
            </w:pPr>
            <w:r w:rsidRPr="0044079A">
              <w:rPr>
                <w:rFonts w:ascii="Arial" w:hAnsi="Arial" w:cs="Arial"/>
                <w:sz w:val="20"/>
                <w:szCs w:val="20"/>
              </w:rPr>
              <w:t>September 11-14</w:t>
            </w:r>
          </w:p>
        </w:tc>
        <w:tc>
          <w:tcPr>
            <w:tcW w:w="1008" w:type="dxa"/>
          </w:tcPr>
          <w:p w14:paraId="4E8CCEC3" w14:textId="2615124A" w:rsidR="00691875" w:rsidRPr="0044079A" w:rsidRDefault="00691875" w:rsidP="00691875">
            <w:pPr>
              <w:pStyle w:val="PlainText"/>
              <w:contextualSpacing/>
              <w:jc w:val="center"/>
              <w:rPr>
                <w:rFonts w:ascii="Arial" w:hAnsi="Arial" w:cs="Arial"/>
                <w:sz w:val="20"/>
                <w:szCs w:val="20"/>
              </w:rPr>
            </w:pPr>
            <w:r w:rsidRPr="0044079A">
              <w:rPr>
                <w:rFonts w:ascii="Arial" w:hAnsi="Arial" w:cs="Arial"/>
                <w:sz w:val="20"/>
                <w:szCs w:val="20"/>
              </w:rPr>
              <w:t>39</w:t>
            </w:r>
          </w:p>
        </w:tc>
        <w:tc>
          <w:tcPr>
            <w:tcW w:w="1008" w:type="dxa"/>
          </w:tcPr>
          <w:p w14:paraId="0AE4FB6A" w14:textId="6269E739" w:rsidR="00691875" w:rsidRPr="0044079A" w:rsidRDefault="00691875" w:rsidP="00691875">
            <w:pPr>
              <w:pStyle w:val="PlainText"/>
              <w:contextualSpacing/>
              <w:jc w:val="center"/>
              <w:rPr>
                <w:rFonts w:ascii="Arial" w:hAnsi="Arial" w:cs="Arial"/>
                <w:sz w:val="20"/>
                <w:szCs w:val="20"/>
              </w:rPr>
            </w:pPr>
            <w:r w:rsidRPr="0044079A">
              <w:rPr>
                <w:rFonts w:ascii="Arial" w:hAnsi="Arial" w:cs="Arial"/>
                <w:sz w:val="20"/>
                <w:szCs w:val="20"/>
              </w:rPr>
              <w:t>60</w:t>
            </w:r>
          </w:p>
        </w:tc>
        <w:tc>
          <w:tcPr>
            <w:tcW w:w="1008" w:type="dxa"/>
          </w:tcPr>
          <w:p w14:paraId="0D8DCC8E" w14:textId="13D865E1" w:rsidR="00691875" w:rsidRPr="0044079A" w:rsidRDefault="00691875" w:rsidP="00691875">
            <w:pPr>
              <w:pStyle w:val="PlainText"/>
              <w:contextualSpacing/>
              <w:jc w:val="center"/>
              <w:rPr>
                <w:rFonts w:ascii="Arial" w:hAnsi="Arial" w:cs="Arial"/>
                <w:sz w:val="20"/>
                <w:szCs w:val="20"/>
              </w:rPr>
            </w:pPr>
            <w:r w:rsidRPr="0044079A">
              <w:rPr>
                <w:rFonts w:ascii="Arial" w:hAnsi="Arial" w:cs="Arial"/>
                <w:sz w:val="20"/>
                <w:szCs w:val="20"/>
              </w:rPr>
              <w:t>1</w:t>
            </w:r>
          </w:p>
        </w:tc>
      </w:tr>
      <w:tr w:rsidR="00691875" w:rsidRPr="00CF52C0" w14:paraId="6B50A36E" w14:textId="77777777" w:rsidTr="006671B8">
        <w:tc>
          <w:tcPr>
            <w:tcW w:w="2166" w:type="dxa"/>
          </w:tcPr>
          <w:p w14:paraId="507753CC" w14:textId="0F9AA41B" w:rsidR="00691875" w:rsidRPr="008F2603" w:rsidRDefault="00691875" w:rsidP="00691875">
            <w:pPr>
              <w:pStyle w:val="PlainText"/>
              <w:contextualSpacing/>
              <w:rPr>
                <w:rFonts w:ascii="Arial" w:hAnsi="Arial" w:cs="Arial"/>
                <w:sz w:val="20"/>
                <w:szCs w:val="20"/>
              </w:rPr>
            </w:pPr>
            <w:r w:rsidRPr="008F2603">
              <w:rPr>
                <w:rFonts w:ascii="Arial" w:hAnsi="Arial" w:cs="Arial"/>
                <w:sz w:val="20"/>
                <w:szCs w:val="20"/>
              </w:rPr>
              <w:t>August 28-31</w:t>
            </w:r>
          </w:p>
        </w:tc>
        <w:tc>
          <w:tcPr>
            <w:tcW w:w="1008" w:type="dxa"/>
          </w:tcPr>
          <w:p w14:paraId="0CD68E12" w14:textId="0314F1F4" w:rsidR="00691875" w:rsidRPr="008F2603" w:rsidRDefault="00691875" w:rsidP="00691875">
            <w:pPr>
              <w:pStyle w:val="PlainText"/>
              <w:contextualSpacing/>
              <w:jc w:val="center"/>
              <w:rPr>
                <w:rFonts w:ascii="Arial" w:hAnsi="Arial" w:cs="Arial"/>
                <w:sz w:val="20"/>
                <w:szCs w:val="20"/>
              </w:rPr>
            </w:pPr>
            <w:r w:rsidRPr="008F2603">
              <w:rPr>
                <w:rFonts w:ascii="Arial" w:hAnsi="Arial" w:cs="Arial"/>
                <w:sz w:val="20"/>
                <w:szCs w:val="20"/>
              </w:rPr>
              <w:t>36</w:t>
            </w:r>
          </w:p>
        </w:tc>
        <w:tc>
          <w:tcPr>
            <w:tcW w:w="1008" w:type="dxa"/>
          </w:tcPr>
          <w:p w14:paraId="1E151259" w14:textId="7A62151B" w:rsidR="00691875" w:rsidRPr="008F2603" w:rsidRDefault="00691875" w:rsidP="00691875">
            <w:pPr>
              <w:pStyle w:val="PlainText"/>
              <w:contextualSpacing/>
              <w:jc w:val="center"/>
              <w:rPr>
                <w:rFonts w:ascii="Arial" w:hAnsi="Arial" w:cs="Arial"/>
                <w:sz w:val="20"/>
                <w:szCs w:val="20"/>
              </w:rPr>
            </w:pPr>
            <w:r w:rsidRPr="008F2603">
              <w:rPr>
                <w:rFonts w:ascii="Arial" w:hAnsi="Arial" w:cs="Arial"/>
                <w:sz w:val="20"/>
                <w:szCs w:val="20"/>
              </w:rPr>
              <w:t>63</w:t>
            </w:r>
          </w:p>
        </w:tc>
        <w:tc>
          <w:tcPr>
            <w:tcW w:w="1008" w:type="dxa"/>
          </w:tcPr>
          <w:p w14:paraId="296D9096" w14:textId="1FD0B255" w:rsidR="00691875" w:rsidRPr="008F2603" w:rsidRDefault="00691875" w:rsidP="00691875">
            <w:pPr>
              <w:pStyle w:val="PlainText"/>
              <w:contextualSpacing/>
              <w:jc w:val="center"/>
              <w:rPr>
                <w:rFonts w:ascii="Arial" w:hAnsi="Arial" w:cs="Arial"/>
                <w:sz w:val="20"/>
                <w:szCs w:val="20"/>
              </w:rPr>
            </w:pPr>
            <w:r w:rsidRPr="008F2603">
              <w:rPr>
                <w:rFonts w:ascii="Arial" w:hAnsi="Arial" w:cs="Arial"/>
                <w:sz w:val="20"/>
                <w:szCs w:val="20"/>
              </w:rPr>
              <w:t>*</w:t>
            </w:r>
          </w:p>
        </w:tc>
      </w:tr>
      <w:tr w:rsidR="00691875" w:rsidRPr="00CF52C0" w14:paraId="093F0859" w14:textId="77777777" w:rsidTr="006671B8">
        <w:tc>
          <w:tcPr>
            <w:tcW w:w="2166" w:type="dxa"/>
          </w:tcPr>
          <w:p w14:paraId="10867E8F" w14:textId="34553FF3" w:rsidR="00691875" w:rsidRPr="00F12468" w:rsidRDefault="00691875" w:rsidP="00691875">
            <w:pPr>
              <w:pStyle w:val="PlainText"/>
              <w:contextualSpacing/>
              <w:rPr>
                <w:rFonts w:ascii="Arial" w:hAnsi="Arial" w:cs="Arial"/>
                <w:sz w:val="20"/>
                <w:szCs w:val="20"/>
              </w:rPr>
            </w:pPr>
            <w:r w:rsidRPr="00F12468">
              <w:rPr>
                <w:rFonts w:ascii="Arial" w:hAnsi="Arial" w:cs="Arial"/>
                <w:sz w:val="20"/>
                <w:szCs w:val="20"/>
              </w:rPr>
              <w:t>August 21-24</w:t>
            </w:r>
          </w:p>
        </w:tc>
        <w:tc>
          <w:tcPr>
            <w:tcW w:w="1008" w:type="dxa"/>
          </w:tcPr>
          <w:p w14:paraId="12B1ED33" w14:textId="6E0C83E3" w:rsidR="00691875" w:rsidRPr="00F12468" w:rsidRDefault="00691875" w:rsidP="00691875">
            <w:pPr>
              <w:pStyle w:val="PlainText"/>
              <w:contextualSpacing/>
              <w:jc w:val="center"/>
              <w:rPr>
                <w:rFonts w:ascii="Arial" w:hAnsi="Arial" w:cs="Arial"/>
                <w:sz w:val="20"/>
                <w:szCs w:val="20"/>
              </w:rPr>
            </w:pPr>
            <w:r w:rsidRPr="00F12468">
              <w:rPr>
                <w:rFonts w:ascii="Arial" w:hAnsi="Arial" w:cs="Arial"/>
                <w:sz w:val="20"/>
                <w:szCs w:val="20"/>
              </w:rPr>
              <w:t>37</w:t>
            </w:r>
          </w:p>
        </w:tc>
        <w:tc>
          <w:tcPr>
            <w:tcW w:w="1008" w:type="dxa"/>
          </w:tcPr>
          <w:p w14:paraId="4EE56850" w14:textId="53ADEB49" w:rsidR="00691875" w:rsidRPr="00F12468" w:rsidRDefault="00691875" w:rsidP="00691875">
            <w:pPr>
              <w:pStyle w:val="PlainText"/>
              <w:contextualSpacing/>
              <w:jc w:val="center"/>
              <w:rPr>
                <w:rFonts w:ascii="Arial" w:hAnsi="Arial" w:cs="Arial"/>
                <w:sz w:val="20"/>
                <w:szCs w:val="20"/>
              </w:rPr>
            </w:pPr>
            <w:r w:rsidRPr="00F12468">
              <w:rPr>
                <w:rFonts w:ascii="Arial" w:hAnsi="Arial" w:cs="Arial"/>
                <w:sz w:val="20"/>
                <w:szCs w:val="20"/>
              </w:rPr>
              <w:t>63</w:t>
            </w:r>
          </w:p>
        </w:tc>
        <w:tc>
          <w:tcPr>
            <w:tcW w:w="1008" w:type="dxa"/>
          </w:tcPr>
          <w:p w14:paraId="51DF9409" w14:textId="522838F1" w:rsidR="00691875" w:rsidRPr="00F12468" w:rsidRDefault="00691875" w:rsidP="00691875">
            <w:pPr>
              <w:pStyle w:val="PlainText"/>
              <w:contextualSpacing/>
              <w:jc w:val="center"/>
              <w:rPr>
                <w:rFonts w:ascii="Arial" w:hAnsi="Arial" w:cs="Arial"/>
                <w:sz w:val="20"/>
                <w:szCs w:val="20"/>
              </w:rPr>
            </w:pPr>
            <w:r w:rsidRPr="00F12468">
              <w:rPr>
                <w:rFonts w:ascii="Arial" w:hAnsi="Arial" w:cs="Arial"/>
                <w:sz w:val="20"/>
                <w:szCs w:val="20"/>
              </w:rPr>
              <w:t>-</w:t>
            </w:r>
          </w:p>
        </w:tc>
      </w:tr>
      <w:tr w:rsidR="00691875" w:rsidRPr="00CF52C0" w14:paraId="535C1F6A" w14:textId="77777777" w:rsidTr="006671B8">
        <w:tc>
          <w:tcPr>
            <w:tcW w:w="2166" w:type="dxa"/>
          </w:tcPr>
          <w:p w14:paraId="3564AB63" w14:textId="6AB49DC0" w:rsidR="00691875" w:rsidRPr="00407A45" w:rsidRDefault="00691875" w:rsidP="00691875">
            <w:pPr>
              <w:pStyle w:val="PlainText"/>
              <w:contextualSpacing/>
              <w:rPr>
                <w:rFonts w:ascii="Arial" w:hAnsi="Arial" w:cs="Arial"/>
                <w:sz w:val="20"/>
                <w:szCs w:val="20"/>
              </w:rPr>
            </w:pPr>
            <w:r w:rsidRPr="00407A45">
              <w:rPr>
                <w:rFonts w:ascii="Arial" w:hAnsi="Arial" w:cs="Arial"/>
                <w:sz w:val="20"/>
                <w:szCs w:val="20"/>
              </w:rPr>
              <w:t>August 14-17</w:t>
            </w:r>
          </w:p>
        </w:tc>
        <w:tc>
          <w:tcPr>
            <w:tcW w:w="1008" w:type="dxa"/>
          </w:tcPr>
          <w:p w14:paraId="720FCC5D" w14:textId="58E5D5F1" w:rsidR="00691875" w:rsidRPr="00407A45" w:rsidRDefault="00691875" w:rsidP="00691875">
            <w:pPr>
              <w:pStyle w:val="PlainText"/>
              <w:contextualSpacing/>
              <w:jc w:val="center"/>
              <w:rPr>
                <w:rFonts w:ascii="Arial" w:hAnsi="Arial" w:cs="Arial"/>
                <w:sz w:val="20"/>
                <w:szCs w:val="20"/>
              </w:rPr>
            </w:pPr>
            <w:r w:rsidRPr="00407A45">
              <w:rPr>
                <w:rFonts w:ascii="Arial" w:hAnsi="Arial" w:cs="Arial"/>
                <w:sz w:val="20"/>
                <w:szCs w:val="20"/>
              </w:rPr>
              <w:t>36</w:t>
            </w:r>
          </w:p>
        </w:tc>
        <w:tc>
          <w:tcPr>
            <w:tcW w:w="1008" w:type="dxa"/>
          </w:tcPr>
          <w:p w14:paraId="632003BE" w14:textId="27C8D48B" w:rsidR="00691875" w:rsidRPr="00407A45" w:rsidRDefault="00691875" w:rsidP="00691875">
            <w:pPr>
              <w:pStyle w:val="PlainText"/>
              <w:contextualSpacing/>
              <w:jc w:val="center"/>
              <w:rPr>
                <w:rFonts w:ascii="Arial" w:hAnsi="Arial" w:cs="Arial"/>
                <w:sz w:val="20"/>
                <w:szCs w:val="20"/>
              </w:rPr>
            </w:pPr>
            <w:r w:rsidRPr="00407A45">
              <w:rPr>
                <w:rFonts w:ascii="Arial" w:hAnsi="Arial" w:cs="Arial"/>
                <w:sz w:val="20"/>
                <w:szCs w:val="20"/>
              </w:rPr>
              <w:t>64</w:t>
            </w:r>
          </w:p>
        </w:tc>
        <w:tc>
          <w:tcPr>
            <w:tcW w:w="1008" w:type="dxa"/>
          </w:tcPr>
          <w:p w14:paraId="5E3C88E2" w14:textId="5E8E9EA1" w:rsidR="00691875" w:rsidRPr="00407A45" w:rsidRDefault="00691875" w:rsidP="00691875">
            <w:pPr>
              <w:pStyle w:val="PlainText"/>
              <w:contextualSpacing/>
              <w:jc w:val="center"/>
              <w:rPr>
                <w:rFonts w:ascii="Arial" w:hAnsi="Arial" w:cs="Arial"/>
                <w:sz w:val="20"/>
                <w:szCs w:val="20"/>
              </w:rPr>
            </w:pPr>
            <w:r w:rsidRPr="00407A45">
              <w:rPr>
                <w:rFonts w:ascii="Arial" w:hAnsi="Arial" w:cs="Arial"/>
                <w:sz w:val="20"/>
                <w:szCs w:val="20"/>
              </w:rPr>
              <w:t>1</w:t>
            </w:r>
          </w:p>
        </w:tc>
      </w:tr>
      <w:tr w:rsidR="00691875" w:rsidRPr="00CF52C0" w14:paraId="50D9E0C3" w14:textId="77777777" w:rsidTr="006671B8">
        <w:tc>
          <w:tcPr>
            <w:tcW w:w="2166" w:type="dxa"/>
          </w:tcPr>
          <w:p w14:paraId="45075A70" w14:textId="00DAB4C3" w:rsidR="00691875" w:rsidRPr="00053BB6" w:rsidRDefault="00691875" w:rsidP="00691875">
            <w:pPr>
              <w:pStyle w:val="PlainText"/>
              <w:contextualSpacing/>
              <w:rPr>
                <w:rFonts w:ascii="Arial" w:hAnsi="Arial" w:cs="Arial"/>
                <w:sz w:val="20"/>
                <w:szCs w:val="20"/>
              </w:rPr>
            </w:pPr>
            <w:r w:rsidRPr="00053BB6">
              <w:rPr>
                <w:rFonts w:ascii="Arial" w:hAnsi="Arial" w:cs="Arial"/>
                <w:sz w:val="20"/>
                <w:szCs w:val="20"/>
              </w:rPr>
              <w:t>August 7-10</w:t>
            </w:r>
          </w:p>
        </w:tc>
        <w:tc>
          <w:tcPr>
            <w:tcW w:w="1008" w:type="dxa"/>
          </w:tcPr>
          <w:p w14:paraId="462562C3" w14:textId="5D4921C9"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36</w:t>
            </w:r>
          </w:p>
        </w:tc>
        <w:tc>
          <w:tcPr>
            <w:tcW w:w="1008" w:type="dxa"/>
          </w:tcPr>
          <w:p w14:paraId="234AB825" w14:textId="35114E37"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64</w:t>
            </w:r>
          </w:p>
        </w:tc>
        <w:tc>
          <w:tcPr>
            <w:tcW w:w="1008" w:type="dxa"/>
          </w:tcPr>
          <w:p w14:paraId="04872D1A" w14:textId="73F26DAB"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w:t>
            </w:r>
          </w:p>
        </w:tc>
      </w:tr>
      <w:tr w:rsidR="00691875" w:rsidRPr="00CF52C0" w14:paraId="039E74B4" w14:textId="77777777" w:rsidTr="006671B8">
        <w:tc>
          <w:tcPr>
            <w:tcW w:w="2166" w:type="dxa"/>
          </w:tcPr>
          <w:p w14:paraId="2A2D4873" w14:textId="77777777" w:rsidR="00691875" w:rsidRPr="00B847CD" w:rsidRDefault="00691875" w:rsidP="00691875">
            <w:pPr>
              <w:pStyle w:val="PlainText"/>
              <w:contextualSpacing/>
              <w:rPr>
                <w:rFonts w:ascii="Arial" w:hAnsi="Arial" w:cs="Arial"/>
                <w:sz w:val="20"/>
                <w:szCs w:val="20"/>
              </w:rPr>
            </w:pPr>
            <w:r w:rsidRPr="00B847CD">
              <w:rPr>
                <w:rFonts w:ascii="Arial" w:hAnsi="Arial" w:cs="Arial"/>
                <w:sz w:val="20"/>
                <w:szCs w:val="20"/>
              </w:rPr>
              <w:t>July 31-August 3</w:t>
            </w:r>
          </w:p>
        </w:tc>
        <w:tc>
          <w:tcPr>
            <w:tcW w:w="1008" w:type="dxa"/>
          </w:tcPr>
          <w:p w14:paraId="26412DBC" w14:textId="0358F948" w:rsidR="00691875" w:rsidRPr="00B847CD" w:rsidRDefault="00691875" w:rsidP="00691875">
            <w:pPr>
              <w:pStyle w:val="PlainText"/>
              <w:contextualSpacing/>
              <w:jc w:val="center"/>
              <w:rPr>
                <w:rFonts w:ascii="Arial" w:hAnsi="Arial" w:cs="Arial"/>
                <w:sz w:val="20"/>
                <w:szCs w:val="20"/>
              </w:rPr>
            </w:pPr>
            <w:r w:rsidRPr="00B847CD">
              <w:rPr>
                <w:rFonts w:ascii="Arial" w:hAnsi="Arial" w:cs="Arial"/>
                <w:sz w:val="20"/>
                <w:szCs w:val="20"/>
              </w:rPr>
              <w:t>35</w:t>
            </w:r>
          </w:p>
        </w:tc>
        <w:tc>
          <w:tcPr>
            <w:tcW w:w="1008" w:type="dxa"/>
          </w:tcPr>
          <w:p w14:paraId="2D84437D" w14:textId="075FF94E" w:rsidR="00691875" w:rsidRPr="00B847CD" w:rsidRDefault="00691875" w:rsidP="00691875">
            <w:pPr>
              <w:pStyle w:val="PlainText"/>
              <w:contextualSpacing/>
              <w:jc w:val="center"/>
              <w:rPr>
                <w:rFonts w:ascii="Arial" w:hAnsi="Arial" w:cs="Arial"/>
                <w:sz w:val="20"/>
                <w:szCs w:val="20"/>
              </w:rPr>
            </w:pPr>
            <w:r w:rsidRPr="00B847CD">
              <w:rPr>
                <w:rFonts w:ascii="Arial" w:hAnsi="Arial" w:cs="Arial"/>
                <w:sz w:val="20"/>
                <w:szCs w:val="20"/>
              </w:rPr>
              <w:t>64</w:t>
            </w:r>
          </w:p>
        </w:tc>
        <w:tc>
          <w:tcPr>
            <w:tcW w:w="1008" w:type="dxa"/>
          </w:tcPr>
          <w:p w14:paraId="461DE31C" w14:textId="07EBD704" w:rsidR="00691875" w:rsidRPr="00B847CD" w:rsidRDefault="00691875" w:rsidP="00691875">
            <w:pPr>
              <w:pStyle w:val="PlainText"/>
              <w:contextualSpacing/>
              <w:jc w:val="center"/>
              <w:rPr>
                <w:rFonts w:ascii="Arial" w:hAnsi="Arial" w:cs="Arial"/>
                <w:sz w:val="20"/>
                <w:szCs w:val="20"/>
              </w:rPr>
            </w:pPr>
            <w:r w:rsidRPr="00B847CD">
              <w:rPr>
                <w:rFonts w:ascii="Arial" w:hAnsi="Arial" w:cs="Arial"/>
                <w:sz w:val="20"/>
                <w:szCs w:val="20"/>
              </w:rPr>
              <w:t>1</w:t>
            </w:r>
          </w:p>
        </w:tc>
      </w:tr>
      <w:tr w:rsidR="00691875" w:rsidRPr="00DB171E" w14:paraId="06C5AC43" w14:textId="77777777" w:rsidTr="006671B8">
        <w:tc>
          <w:tcPr>
            <w:tcW w:w="2166" w:type="dxa"/>
          </w:tcPr>
          <w:p w14:paraId="096D7DE9" w14:textId="2AC02C88" w:rsidR="00691875" w:rsidRPr="00DB171E" w:rsidRDefault="00691875" w:rsidP="00691875">
            <w:pPr>
              <w:pStyle w:val="PlainText"/>
              <w:contextualSpacing/>
              <w:rPr>
                <w:rFonts w:ascii="Arial" w:hAnsi="Arial" w:cs="Arial"/>
                <w:sz w:val="20"/>
                <w:szCs w:val="20"/>
              </w:rPr>
            </w:pPr>
            <w:r w:rsidRPr="00DB171E">
              <w:rPr>
                <w:rFonts w:ascii="Arial" w:hAnsi="Arial" w:cs="Arial"/>
                <w:sz w:val="20"/>
                <w:szCs w:val="20"/>
              </w:rPr>
              <w:t>July 24-27</w:t>
            </w:r>
          </w:p>
        </w:tc>
        <w:tc>
          <w:tcPr>
            <w:tcW w:w="1008" w:type="dxa"/>
          </w:tcPr>
          <w:p w14:paraId="48840313" w14:textId="64C82A39" w:rsidR="00691875" w:rsidRPr="00DB171E" w:rsidRDefault="00691875" w:rsidP="00691875">
            <w:pPr>
              <w:pStyle w:val="PlainText"/>
              <w:contextualSpacing/>
              <w:jc w:val="center"/>
              <w:rPr>
                <w:rFonts w:ascii="Arial" w:hAnsi="Arial" w:cs="Arial"/>
                <w:sz w:val="20"/>
                <w:szCs w:val="20"/>
              </w:rPr>
            </w:pPr>
            <w:r w:rsidRPr="00DB171E">
              <w:rPr>
                <w:rFonts w:ascii="Arial" w:hAnsi="Arial" w:cs="Arial"/>
                <w:sz w:val="20"/>
                <w:szCs w:val="20"/>
              </w:rPr>
              <w:t>35</w:t>
            </w:r>
          </w:p>
        </w:tc>
        <w:tc>
          <w:tcPr>
            <w:tcW w:w="1008" w:type="dxa"/>
          </w:tcPr>
          <w:p w14:paraId="0B76C8EC" w14:textId="6087B0E3" w:rsidR="00691875" w:rsidRPr="00DB171E" w:rsidRDefault="00691875" w:rsidP="00691875">
            <w:pPr>
              <w:pStyle w:val="PlainText"/>
              <w:contextualSpacing/>
              <w:jc w:val="center"/>
              <w:rPr>
                <w:rFonts w:ascii="Arial" w:hAnsi="Arial" w:cs="Arial"/>
                <w:sz w:val="20"/>
                <w:szCs w:val="20"/>
              </w:rPr>
            </w:pPr>
            <w:r w:rsidRPr="00DB171E">
              <w:rPr>
                <w:rFonts w:ascii="Arial" w:hAnsi="Arial" w:cs="Arial"/>
                <w:sz w:val="20"/>
                <w:szCs w:val="20"/>
              </w:rPr>
              <w:t>64</w:t>
            </w:r>
          </w:p>
        </w:tc>
        <w:tc>
          <w:tcPr>
            <w:tcW w:w="1008" w:type="dxa"/>
          </w:tcPr>
          <w:p w14:paraId="6706B11E" w14:textId="5099DD97" w:rsidR="00691875" w:rsidRPr="00DB171E" w:rsidRDefault="00691875" w:rsidP="00691875">
            <w:pPr>
              <w:pStyle w:val="PlainText"/>
              <w:contextualSpacing/>
              <w:jc w:val="center"/>
              <w:rPr>
                <w:rFonts w:ascii="Arial" w:hAnsi="Arial" w:cs="Arial"/>
                <w:color w:val="000000"/>
                <w:sz w:val="20"/>
                <w:szCs w:val="20"/>
              </w:rPr>
            </w:pPr>
            <w:r w:rsidRPr="00DB171E">
              <w:rPr>
                <w:rFonts w:ascii="Arial" w:hAnsi="Arial" w:cs="Arial"/>
                <w:color w:val="000000"/>
                <w:sz w:val="20"/>
                <w:szCs w:val="20"/>
              </w:rPr>
              <w:t>1</w:t>
            </w:r>
          </w:p>
        </w:tc>
      </w:tr>
      <w:tr w:rsidR="00691875" w:rsidRPr="00CF52C0" w14:paraId="0E1BB45F" w14:textId="77777777" w:rsidTr="006671B8">
        <w:tc>
          <w:tcPr>
            <w:tcW w:w="2166" w:type="dxa"/>
          </w:tcPr>
          <w:p w14:paraId="7F883344" w14:textId="4743534C" w:rsidR="00691875" w:rsidRPr="00276DEF" w:rsidRDefault="00691875" w:rsidP="00691875">
            <w:pPr>
              <w:pStyle w:val="PlainText"/>
              <w:contextualSpacing/>
              <w:rPr>
                <w:rFonts w:ascii="Arial" w:hAnsi="Arial" w:cs="Arial"/>
                <w:sz w:val="20"/>
                <w:szCs w:val="20"/>
              </w:rPr>
            </w:pPr>
            <w:r w:rsidRPr="00276DEF">
              <w:rPr>
                <w:rFonts w:ascii="Arial" w:hAnsi="Arial" w:cs="Arial"/>
                <w:sz w:val="20"/>
                <w:szCs w:val="20"/>
              </w:rPr>
              <w:t>July 17-20</w:t>
            </w:r>
          </w:p>
        </w:tc>
        <w:tc>
          <w:tcPr>
            <w:tcW w:w="1008" w:type="dxa"/>
          </w:tcPr>
          <w:p w14:paraId="2723BE47" w14:textId="5955EBAB" w:rsidR="00691875" w:rsidRPr="00276DEF" w:rsidRDefault="00691875" w:rsidP="00691875">
            <w:pPr>
              <w:pStyle w:val="PlainText"/>
              <w:contextualSpacing/>
              <w:jc w:val="center"/>
              <w:rPr>
                <w:rFonts w:ascii="Arial" w:hAnsi="Arial" w:cs="Arial"/>
                <w:sz w:val="20"/>
                <w:szCs w:val="20"/>
              </w:rPr>
            </w:pPr>
            <w:r w:rsidRPr="00276DEF">
              <w:rPr>
                <w:rFonts w:ascii="Arial" w:hAnsi="Arial" w:cs="Arial"/>
                <w:sz w:val="20"/>
                <w:szCs w:val="20"/>
              </w:rPr>
              <w:t>32</w:t>
            </w:r>
          </w:p>
        </w:tc>
        <w:tc>
          <w:tcPr>
            <w:tcW w:w="1008" w:type="dxa"/>
          </w:tcPr>
          <w:p w14:paraId="214765F6" w14:textId="1638497A" w:rsidR="00691875" w:rsidRPr="00276DEF" w:rsidRDefault="00691875" w:rsidP="00691875">
            <w:pPr>
              <w:pStyle w:val="PlainText"/>
              <w:contextualSpacing/>
              <w:jc w:val="center"/>
              <w:rPr>
                <w:rFonts w:ascii="Arial" w:hAnsi="Arial" w:cs="Arial"/>
                <w:sz w:val="20"/>
                <w:szCs w:val="20"/>
              </w:rPr>
            </w:pPr>
            <w:r w:rsidRPr="00276DEF">
              <w:rPr>
                <w:rFonts w:ascii="Arial" w:hAnsi="Arial" w:cs="Arial"/>
                <w:sz w:val="20"/>
                <w:szCs w:val="20"/>
              </w:rPr>
              <w:t>67</w:t>
            </w:r>
          </w:p>
        </w:tc>
        <w:tc>
          <w:tcPr>
            <w:tcW w:w="1008" w:type="dxa"/>
          </w:tcPr>
          <w:p w14:paraId="4B1F62BC" w14:textId="0D22E558" w:rsidR="00691875" w:rsidRPr="00276DEF" w:rsidRDefault="00691875" w:rsidP="00691875">
            <w:pPr>
              <w:pStyle w:val="PlainText"/>
              <w:contextualSpacing/>
              <w:jc w:val="center"/>
              <w:rPr>
                <w:rFonts w:ascii="Arial" w:hAnsi="Arial" w:cs="Arial"/>
                <w:color w:val="000000"/>
                <w:sz w:val="20"/>
                <w:szCs w:val="20"/>
              </w:rPr>
            </w:pPr>
            <w:r w:rsidRPr="00276DEF">
              <w:rPr>
                <w:rFonts w:ascii="Arial" w:hAnsi="Arial" w:cs="Arial"/>
                <w:color w:val="000000"/>
                <w:sz w:val="20"/>
                <w:szCs w:val="20"/>
              </w:rPr>
              <w:t>*</w:t>
            </w:r>
          </w:p>
        </w:tc>
      </w:tr>
      <w:tr w:rsidR="00691875" w:rsidRPr="00CF52C0" w14:paraId="1E573CB7" w14:textId="77777777" w:rsidTr="006671B8">
        <w:tc>
          <w:tcPr>
            <w:tcW w:w="2166" w:type="dxa"/>
          </w:tcPr>
          <w:p w14:paraId="3CB8094A" w14:textId="071E2FF4" w:rsidR="00691875" w:rsidRPr="00232982" w:rsidRDefault="00691875" w:rsidP="00691875">
            <w:pPr>
              <w:pStyle w:val="PlainText"/>
              <w:contextualSpacing/>
              <w:rPr>
                <w:rFonts w:ascii="Arial" w:hAnsi="Arial" w:cs="Arial"/>
                <w:sz w:val="20"/>
                <w:szCs w:val="20"/>
              </w:rPr>
            </w:pPr>
            <w:r w:rsidRPr="00232982">
              <w:rPr>
                <w:rFonts w:ascii="Arial" w:hAnsi="Arial" w:cs="Arial"/>
                <w:sz w:val="20"/>
                <w:szCs w:val="20"/>
              </w:rPr>
              <w:t>July 10-13</w:t>
            </w:r>
          </w:p>
        </w:tc>
        <w:tc>
          <w:tcPr>
            <w:tcW w:w="1008" w:type="dxa"/>
          </w:tcPr>
          <w:p w14:paraId="7B4922B0" w14:textId="1E4D7FA4" w:rsidR="00691875" w:rsidRPr="00232982" w:rsidRDefault="00691875" w:rsidP="00691875">
            <w:pPr>
              <w:pStyle w:val="PlainText"/>
              <w:contextualSpacing/>
              <w:jc w:val="center"/>
              <w:rPr>
                <w:rFonts w:ascii="Arial" w:hAnsi="Arial" w:cs="Arial"/>
                <w:sz w:val="20"/>
                <w:szCs w:val="20"/>
              </w:rPr>
            </w:pPr>
            <w:r w:rsidRPr="00232982">
              <w:rPr>
                <w:rFonts w:ascii="Arial" w:hAnsi="Arial" w:cs="Arial"/>
                <w:sz w:val="20"/>
                <w:szCs w:val="20"/>
              </w:rPr>
              <w:t>30</w:t>
            </w:r>
          </w:p>
        </w:tc>
        <w:tc>
          <w:tcPr>
            <w:tcW w:w="1008" w:type="dxa"/>
          </w:tcPr>
          <w:p w14:paraId="3FC4ACBA" w14:textId="46152659" w:rsidR="00691875" w:rsidRPr="00232982" w:rsidRDefault="00691875" w:rsidP="00691875">
            <w:pPr>
              <w:pStyle w:val="PlainText"/>
              <w:contextualSpacing/>
              <w:jc w:val="center"/>
              <w:rPr>
                <w:rFonts w:ascii="Arial" w:hAnsi="Arial" w:cs="Arial"/>
                <w:sz w:val="20"/>
                <w:szCs w:val="20"/>
              </w:rPr>
            </w:pPr>
            <w:r w:rsidRPr="00232982">
              <w:rPr>
                <w:rFonts w:ascii="Arial" w:hAnsi="Arial" w:cs="Arial"/>
                <w:sz w:val="20"/>
                <w:szCs w:val="20"/>
              </w:rPr>
              <w:t>69</w:t>
            </w:r>
          </w:p>
        </w:tc>
        <w:tc>
          <w:tcPr>
            <w:tcW w:w="1008" w:type="dxa"/>
          </w:tcPr>
          <w:p w14:paraId="77233FE5" w14:textId="346D0165" w:rsidR="00691875" w:rsidRPr="00232982" w:rsidRDefault="00691875" w:rsidP="00691875">
            <w:pPr>
              <w:pStyle w:val="PlainText"/>
              <w:contextualSpacing/>
              <w:jc w:val="center"/>
              <w:rPr>
                <w:rFonts w:ascii="Arial" w:hAnsi="Arial" w:cs="Arial"/>
                <w:color w:val="000000"/>
                <w:sz w:val="20"/>
                <w:szCs w:val="20"/>
              </w:rPr>
            </w:pPr>
            <w:r w:rsidRPr="00232982">
              <w:rPr>
                <w:rFonts w:ascii="Arial" w:hAnsi="Arial" w:cs="Arial"/>
                <w:color w:val="000000"/>
                <w:sz w:val="20"/>
                <w:szCs w:val="20"/>
              </w:rPr>
              <w:t>1</w:t>
            </w:r>
          </w:p>
        </w:tc>
      </w:tr>
      <w:tr w:rsidR="00691875" w:rsidRPr="00CF52C0" w14:paraId="33F72980" w14:textId="77777777" w:rsidTr="006671B8">
        <w:tc>
          <w:tcPr>
            <w:tcW w:w="2166" w:type="dxa"/>
          </w:tcPr>
          <w:p w14:paraId="6118B3B5" w14:textId="75FC54A4" w:rsidR="00691875" w:rsidRPr="00ED28F0" w:rsidRDefault="00691875" w:rsidP="00691875">
            <w:pPr>
              <w:pStyle w:val="PlainText"/>
              <w:contextualSpacing/>
              <w:rPr>
                <w:rFonts w:ascii="Arial" w:hAnsi="Arial" w:cs="Arial"/>
                <w:sz w:val="20"/>
                <w:szCs w:val="20"/>
              </w:rPr>
            </w:pPr>
            <w:r w:rsidRPr="00ED28F0">
              <w:rPr>
                <w:rFonts w:ascii="Arial" w:hAnsi="Arial" w:cs="Arial"/>
                <w:sz w:val="20"/>
                <w:szCs w:val="20"/>
              </w:rPr>
              <w:t>June 26-29</w:t>
            </w:r>
          </w:p>
        </w:tc>
        <w:tc>
          <w:tcPr>
            <w:tcW w:w="1008" w:type="dxa"/>
          </w:tcPr>
          <w:p w14:paraId="0BB2FEB9" w14:textId="09E122E2" w:rsidR="00691875" w:rsidRPr="00ED28F0" w:rsidRDefault="00691875" w:rsidP="00691875">
            <w:pPr>
              <w:pStyle w:val="PlainText"/>
              <w:contextualSpacing/>
              <w:jc w:val="center"/>
              <w:rPr>
                <w:rFonts w:ascii="Arial" w:hAnsi="Arial" w:cs="Arial"/>
                <w:sz w:val="20"/>
                <w:szCs w:val="20"/>
              </w:rPr>
            </w:pPr>
            <w:r w:rsidRPr="00ED28F0">
              <w:rPr>
                <w:rFonts w:ascii="Arial" w:hAnsi="Arial" w:cs="Arial"/>
                <w:sz w:val="20"/>
                <w:szCs w:val="20"/>
              </w:rPr>
              <w:t>31</w:t>
            </w:r>
          </w:p>
        </w:tc>
        <w:tc>
          <w:tcPr>
            <w:tcW w:w="1008" w:type="dxa"/>
          </w:tcPr>
          <w:p w14:paraId="6CE2BC1F" w14:textId="3B0C9774" w:rsidR="00691875" w:rsidRPr="00ED28F0" w:rsidRDefault="00691875" w:rsidP="00691875">
            <w:pPr>
              <w:pStyle w:val="PlainText"/>
              <w:contextualSpacing/>
              <w:jc w:val="center"/>
              <w:rPr>
                <w:rFonts w:ascii="Arial" w:hAnsi="Arial" w:cs="Arial"/>
                <w:sz w:val="20"/>
                <w:szCs w:val="20"/>
              </w:rPr>
            </w:pPr>
            <w:r w:rsidRPr="00ED28F0">
              <w:rPr>
                <w:rFonts w:ascii="Arial" w:hAnsi="Arial" w:cs="Arial"/>
                <w:sz w:val="20"/>
                <w:szCs w:val="20"/>
              </w:rPr>
              <w:t>68</w:t>
            </w:r>
          </w:p>
        </w:tc>
        <w:tc>
          <w:tcPr>
            <w:tcW w:w="1008" w:type="dxa"/>
          </w:tcPr>
          <w:p w14:paraId="5157E4F3" w14:textId="0D0ED370" w:rsidR="00691875" w:rsidRPr="00ED28F0" w:rsidRDefault="00691875" w:rsidP="00691875">
            <w:pPr>
              <w:pStyle w:val="PlainText"/>
              <w:contextualSpacing/>
              <w:jc w:val="center"/>
              <w:rPr>
                <w:rFonts w:ascii="Arial" w:hAnsi="Arial" w:cs="Arial"/>
                <w:sz w:val="20"/>
                <w:szCs w:val="20"/>
              </w:rPr>
            </w:pPr>
            <w:r w:rsidRPr="00ED28F0">
              <w:rPr>
                <w:rFonts w:ascii="Arial" w:hAnsi="Arial" w:cs="Arial"/>
                <w:color w:val="000000"/>
                <w:sz w:val="20"/>
                <w:szCs w:val="20"/>
              </w:rPr>
              <w:t>*</w:t>
            </w:r>
          </w:p>
        </w:tc>
      </w:tr>
      <w:tr w:rsidR="00691875" w:rsidRPr="00CF52C0" w14:paraId="1BC4A625" w14:textId="77777777" w:rsidTr="006671B8">
        <w:tc>
          <w:tcPr>
            <w:tcW w:w="2166" w:type="dxa"/>
          </w:tcPr>
          <w:p w14:paraId="4AC133CD" w14:textId="1C153CED" w:rsidR="00691875" w:rsidRPr="006A037B" w:rsidRDefault="00691875" w:rsidP="00691875">
            <w:pPr>
              <w:pStyle w:val="PlainText"/>
              <w:contextualSpacing/>
              <w:rPr>
                <w:rFonts w:ascii="Arial" w:hAnsi="Arial" w:cs="Arial"/>
                <w:sz w:val="20"/>
                <w:szCs w:val="20"/>
              </w:rPr>
            </w:pPr>
            <w:r w:rsidRPr="006A037B">
              <w:rPr>
                <w:rFonts w:ascii="Arial" w:hAnsi="Arial" w:cs="Arial"/>
                <w:sz w:val="20"/>
                <w:szCs w:val="20"/>
              </w:rPr>
              <w:t>June 19-22</w:t>
            </w:r>
          </w:p>
        </w:tc>
        <w:tc>
          <w:tcPr>
            <w:tcW w:w="1008" w:type="dxa"/>
          </w:tcPr>
          <w:p w14:paraId="70ED0C0C" w14:textId="20D0F545" w:rsidR="00691875" w:rsidRPr="006A037B" w:rsidRDefault="00691875" w:rsidP="00691875">
            <w:pPr>
              <w:pStyle w:val="PlainText"/>
              <w:contextualSpacing/>
              <w:jc w:val="center"/>
              <w:rPr>
                <w:rFonts w:ascii="Arial" w:hAnsi="Arial" w:cs="Arial"/>
                <w:sz w:val="20"/>
                <w:szCs w:val="20"/>
              </w:rPr>
            </w:pPr>
            <w:r w:rsidRPr="006A037B">
              <w:rPr>
                <w:rFonts w:ascii="Arial" w:hAnsi="Arial" w:cs="Arial"/>
                <w:sz w:val="20"/>
                <w:szCs w:val="20"/>
              </w:rPr>
              <w:t>28</w:t>
            </w:r>
          </w:p>
        </w:tc>
        <w:tc>
          <w:tcPr>
            <w:tcW w:w="1008" w:type="dxa"/>
          </w:tcPr>
          <w:p w14:paraId="50F41AA0" w14:textId="373A6821" w:rsidR="00691875" w:rsidRPr="006A037B" w:rsidRDefault="00691875" w:rsidP="00691875">
            <w:pPr>
              <w:pStyle w:val="PlainText"/>
              <w:contextualSpacing/>
              <w:jc w:val="center"/>
              <w:rPr>
                <w:rFonts w:ascii="Arial" w:hAnsi="Arial" w:cs="Arial"/>
                <w:sz w:val="20"/>
                <w:szCs w:val="20"/>
              </w:rPr>
            </w:pPr>
            <w:r w:rsidRPr="006A037B">
              <w:rPr>
                <w:rFonts w:ascii="Arial" w:hAnsi="Arial" w:cs="Arial"/>
                <w:sz w:val="20"/>
                <w:szCs w:val="20"/>
              </w:rPr>
              <w:t>71</w:t>
            </w:r>
          </w:p>
        </w:tc>
        <w:tc>
          <w:tcPr>
            <w:tcW w:w="1008" w:type="dxa"/>
          </w:tcPr>
          <w:p w14:paraId="3FAE461D" w14:textId="56B97867" w:rsidR="00691875" w:rsidRPr="006A037B" w:rsidRDefault="00691875" w:rsidP="00691875">
            <w:pPr>
              <w:pStyle w:val="PlainText"/>
              <w:contextualSpacing/>
              <w:jc w:val="center"/>
              <w:rPr>
                <w:rFonts w:ascii="Arial" w:hAnsi="Arial" w:cs="Arial"/>
                <w:sz w:val="20"/>
                <w:szCs w:val="20"/>
              </w:rPr>
            </w:pPr>
            <w:r w:rsidRPr="006A037B">
              <w:rPr>
                <w:rFonts w:ascii="Arial" w:hAnsi="Arial" w:cs="Arial"/>
                <w:sz w:val="20"/>
                <w:szCs w:val="20"/>
              </w:rPr>
              <w:t>1</w:t>
            </w:r>
          </w:p>
        </w:tc>
      </w:tr>
      <w:tr w:rsidR="00691875" w:rsidRPr="00CF52C0" w14:paraId="66CA6CFB" w14:textId="77777777" w:rsidTr="006671B8">
        <w:tc>
          <w:tcPr>
            <w:tcW w:w="2166" w:type="dxa"/>
          </w:tcPr>
          <w:p w14:paraId="1DD93F1E" w14:textId="5A05B37A" w:rsidR="00691875" w:rsidRPr="00512974" w:rsidRDefault="00691875" w:rsidP="00691875">
            <w:pPr>
              <w:pStyle w:val="PlainText"/>
              <w:contextualSpacing/>
              <w:rPr>
                <w:rFonts w:ascii="Arial" w:hAnsi="Arial" w:cs="Arial"/>
                <w:sz w:val="20"/>
                <w:szCs w:val="20"/>
              </w:rPr>
            </w:pPr>
            <w:r w:rsidRPr="00512974">
              <w:rPr>
                <w:rFonts w:ascii="Arial" w:hAnsi="Arial" w:cs="Arial"/>
                <w:sz w:val="20"/>
                <w:szCs w:val="20"/>
              </w:rPr>
              <w:t>June 12-15</w:t>
            </w:r>
          </w:p>
        </w:tc>
        <w:tc>
          <w:tcPr>
            <w:tcW w:w="1008" w:type="dxa"/>
          </w:tcPr>
          <w:p w14:paraId="32571DB1" w14:textId="4E5F9FA6" w:rsidR="00691875" w:rsidRPr="00C05DFC" w:rsidRDefault="00691875" w:rsidP="00691875">
            <w:pPr>
              <w:pStyle w:val="PlainText"/>
              <w:contextualSpacing/>
              <w:jc w:val="center"/>
              <w:rPr>
                <w:rFonts w:ascii="Arial" w:hAnsi="Arial" w:cs="Arial"/>
                <w:sz w:val="20"/>
                <w:szCs w:val="20"/>
              </w:rPr>
            </w:pPr>
            <w:r w:rsidRPr="00C05DFC">
              <w:rPr>
                <w:rFonts w:ascii="Arial" w:hAnsi="Arial" w:cs="Arial"/>
                <w:sz w:val="20"/>
                <w:szCs w:val="20"/>
              </w:rPr>
              <w:t>27</w:t>
            </w:r>
          </w:p>
        </w:tc>
        <w:tc>
          <w:tcPr>
            <w:tcW w:w="1008" w:type="dxa"/>
          </w:tcPr>
          <w:p w14:paraId="531AE731" w14:textId="52C2F2A8" w:rsidR="00691875" w:rsidRPr="00C05DFC" w:rsidRDefault="00691875" w:rsidP="00691875">
            <w:pPr>
              <w:pStyle w:val="PlainText"/>
              <w:contextualSpacing/>
              <w:jc w:val="center"/>
              <w:rPr>
                <w:rFonts w:ascii="Arial" w:hAnsi="Arial" w:cs="Arial"/>
                <w:sz w:val="20"/>
                <w:szCs w:val="20"/>
              </w:rPr>
            </w:pPr>
            <w:r w:rsidRPr="00C05DFC">
              <w:rPr>
                <w:rFonts w:ascii="Arial" w:hAnsi="Arial" w:cs="Arial"/>
                <w:sz w:val="20"/>
                <w:szCs w:val="20"/>
              </w:rPr>
              <w:t>73</w:t>
            </w:r>
          </w:p>
        </w:tc>
        <w:tc>
          <w:tcPr>
            <w:tcW w:w="1008" w:type="dxa"/>
          </w:tcPr>
          <w:p w14:paraId="4A241F1D" w14:textId="1BE40088" w:rsidR="00691875" w:rsidRPr="00C05DFC" w:rsidRDefault="00691875" w:rsidP="00691875">
            <w:pPr>
              <w:pStyle w:val="PlainText"/>
              <w:contextualSpacing/>
              <w:jc w:val="center"/>
              <w:rPr>
                <w:rFonts w:ascii="Arial" w:hAnsi="Arial" w:cs="Arial"/>
                <w:sz w:val="20"/>
                <w:szCs w:val="20"/>
              </w:rPr>
            </w:pPr>
            <w:r w:rsidRPr="00C05DFC">
              <w:rPr>
                <w:rFonts w:ascii="Arial" w:hAnsi="Arial" w:cs="Arial"/>
                <w:sz w:val="20"/>
                <w:szCs w:val="20"/>
              </w:rPr>
              <w:t>1</w:t>
            </w:r>
          </w:p>
        </w:tc>
      </w:tr>
      <w:tr w:rsidR="00691875" w:rsidRPr="00CF52C0" w14:paraId="337AD831" w14:textId="77777777" w:rsidTr="006671B8">
        <w:tc>
          <w:tcPr>
            <w:tcW w:w="2166" w:type="dxa"/>
          </w:tcPr>
          <w:p w14:paraId="0A4EAAB9" w14:textId="2B62D26E" w:rsidR="00691875" w:rsidRPr="00512974" w:rsidRDefault="00691875" w:rsidP="00691875">
            <w:pPr>
              <w:pStyle w:val="PlainText"/>
              <w:contextualSpacing/>
              <w:rPr>
                <w:rFonts w:ascii="Arial" w:hAnsi="Arial" w:cs="Arial"/>
                <w:sz w:val="20"/>
                <w:szCs w:val="20"/>
              </w:rPr>
            </w:pPr>
            <w:r w:rsidRPr="00512974">
              <w:rPr>
                <w:rFonts w:ascii="Arial" w:hAnsi="Arial" w:cs="Arial"/>
                <w:sz w:val="20"/>
                <w:szCs w:val="20"/>
              </w:rPr>
              <w:t>June 5</w:t>
            </w:r>
            <w:r>
              <w:rPr>
                <w:rFonts w:ascii="Arial" w:hAnsi="Arial" w:cs="Arial"/>
                <w:sz w:val="20"/>
                <w:szCs w:val="20"/>
              </w:rPr>
              <w:t>-</w:t>
            </w:r>
            <w:r w:rsidRPr="00512974">
              <w:rPr>
                <w:rFonts w:ascii="Arial" w:hAnsi="Arial" w:cs="Arial"/>
                <w:sz w:val="20"/>
                <w:szCs w:val="20"/>
              </w:rPr>
              <w:t>8</w:t>
            </w:r>
          </w:p>
        </w:tc>
        <w:tc>
          <w:tcPr>
            <w:tcW w:w="1008" w:type="dxa"/>
          </w:tcPr>
          <w:p w14:paraId="06F8210D" w14:textId="7B32FDEA" w:rsidR="00691875" w:rsidRPr="00145072" w:rsidRDefault="00691875" w:rsidP="00691875">
            <w:pPr>
              <w:pStyle w:val="PlainText"/>
              <w:contextualSpacing/>
              <w:jc w:val="center"/>
              <w:rPr>
                <w:rFonts w:ascii="Arial" w:hAnsi="Arial" w:cs="Arial"/>
                <w:sz w:val="20"/>
                <w:szCs w:val="20"/>
              </w:rPr>
            </w:pPr>
            <w:r w:rsidRPr="00145072">
              <w:rPr>
                <w:rFonts w:ascii="Arial" w:hAnsi="Arial" w:cs="Arial"/>
                <w:sz w:val="20"/>
                <w:szCs w:val="20"/>
              </w:rPr>
              <w:t>23</w:t>
            </w:r>
          </w:p>
        </w:tc>
        <w:tc>
          <w:tcPr>
            <w:tcW w:w="1008" w:type="dxa"/>
          </w:tcPr>
          <w:p w14:paraId="781898C8" w14:textId="3DB53FE4" w:rsidR="00691875" w:rsidRPr="00145072" w:rsidRDefault="00691875" w:rsidP="00691875">
            <w:pPr>
              <w:pStyle w:val="PlainText"/>
              <w:contextualSpacing/>
              <w:jc w:val="center"/>
              <w:rPr>
                <w:rFonts w:ascii="Arial" w:hAnsi="Arial" w:cs="Arial"/>
                <w:sz w:val="20"/>
                <w:szCs w:val="20"/>
              </w:rPr>
            </w:pPr>
            <w:r w:rsidRPr="00145072">
              <w:rPr>
                <w:rFonts w:ascii="Arial" w:hAnsi="Arial" w:cs="Arial"/>
                <w:sz w:val="20"/>
                <w:szCs w:val="20"/>
              </w:rPr>
              <w:t>77</w:t>
            </w:r>
          </w:p>
        </w:tc>
        <w:tc>
          <w:tcPr>
            <w:tcW w:w="1008" w:type="dxa"/>
          </w:tcPr>
          <w:p w14:paraId="62AA1F2C" w14:textId="6D60D049" w:rsidR="00691875" w:rsidRPr="00145072" w:rsidRDefault="00691875" w:rsidP="00691875">
            <w:pPr>
              <w:pStyle w:val="PlainText"/>
              <w:contextualSpacing/>
              <w:jc w:val="center"/>
              <w:rPr>
                <w:rFonts w:ascii="Arial" w:hAnsi="Arial" w:cs="Arial"/>
                <w:sz w:val="20"/>
                <w:szCs w:val="20"/>
              </w:rPr>
            </w:pPr>
            <w:r w:rsidRPr="00145072">
              <w:rPr>
                <w:rFonts w:ascii="Arial" w:hAnsi="Arial" w:cs="Arial"/>
                <w:sz w:val="20"/>
                <w:szCs w:val="20"/>
              </w:rPr>
              <w:t>1</w:t>
            </w:r>
          </w:p>
        </w:tc>
      </w:tr>
      <w:tr w:rsidR="00691875" w:rsidRPr="00CF52C0" w14:paraId="14E0D5E7" w14:textId="77777777" w:rsidTr="006671B8">
        <w:tc>
          <w:tcPr>
            <w:tcW w:w="2166" w:type="dxa"/>
          </w:tcPr>
          <w:p w14:paraId="34DDF556" w14:textId="092F7EFC" w:rsidR="00691875" w:rsidRPr="00CD1D31" w:rsidRDefault="00691875" w:rsidP="00691875">
            <w:pPr>
              <w:pStyle w:val="PlainText"/>
              <w:contextualSpacing/>
              <w:rPr>
                <w:rFonts w:ascii="Arial" w:hAnsi="Arial" w:cs="Arial"/>
                <w:sz w:val="20"/>
                <w:szCs w:val="20"/>
              </w:rPr>
            </w:pPr>
            <w:r w:rsidRPr="00512974">
              <w:rPr>
                <w:rFonts w:ascii="Arial" w:hAnsi="Arial" w:cs="Arial"/>
                <w:sz w:val="20"/>
                <w:szCs w:val="20"/>
              </w:rPr>
              <w:t>May 29</w:t>
            </w:r>
            <w:r>
              <w:rPr>
                <w:rFonts w:ascii="Arial" w:hAnsi="Arial" w:cs="Arial"/>
                <w:sz w:val="20"/>
                <w:szCs w:val="20"/>
              </w:rPr>
              <w:t>-</w:t>
            </w:r>
            <w:r w:rsidRPr="00512974">
              <w:rPr>
                <w:rFonts w:ascii="Arial" w:hAnsi="Arial" w:cs="Arial"/>
                <w:sz w:val="20"/>
                <w:szCs w:val="20"/>
              </w:rPr>
              <w:t>June 1</w:t>
            </w:r>
          </w:p>
        </w:tc>
        <w:tc>
          <w:tcPr>
            <w:tcW w:w="1008" w:type="dxa"/>
          </w:tcPr>
          <w:p w14:paraId="4219AAD3" w14:textId="7DEE06CA" w:rsidR="00691875" w:rsidRPr="00FA3DC0" w:rsidRDefault="00691875" w:rsidP="00691875">
            <w:pPr>
              <w:pStyle w:val="PlainText"/>
              <w:contextualSpacing/>
              <w:jc w:val="center"/>
              <w:rPr>
                <w:rFonts w:ascii="Arial" w:hAnsi="Arial" w:cs="Arial"/>
                <w:sz w:val="20"/>
                <w:szCs w:val="20"/>
              </w:rPr>
            </w:pPr>
            <w:r w:rsidRPr="00FA3DC0">
              <w:rPr>
                <w:rFonts w:ascii="Arial" w:hAnsi="Arial" w:cs="Arial"/>
                <w:sz w:val="20"/>
                <w:szCs w:val="20"/>
              </w:rPr>
              <w:t>18</w:t>
            </w:r>
          </w:p>
        </w:tc>
        <w:tc>
          <w:tcPr>
            <w:tcW w:w="1008" w:type="dxa"/>
          </w:tcPr>
          <w:p w14:paraId="6DBB3E89" w14:textId="7916E27F" w:rsidR="00691875" w:rsidRPr="00FA3DC0" w:rsidRDefault="00691875" w:rsidP="00691875">
            <w:pPr>
              <w:pStyle w:val="PlainText"/>
              <w:contextualSpacing/>
              <w:jc w:val="center"/>
              <w:rPr>
                <w:rFonts w:ascii="Arial" w:hAnsi="Arial" w:cs="Arial"/>
                <w:sz w:val="20"/>
                <w:szCs w:val="20"/>
              </w:rPr>
            </w:pPr>
            <w:r w:rsidRPr="00FA3DC0">
              <w:rPr>
                <w:rFonts w:ascii="Arial" w:hAnsi="Arial" w:cs="Arial"/>
                <w:sz w:val="20"/>
                <w:szCs w:val="20"/>
              </w:rPr>
              <w:t>81</w:t>
            </w:r>
          </w:p>
        </w:tc>
        <w:tc>
          <w:tcPr>
            <w:tcW w:w="1008" w:type="dxa"/>
          </w:tcPr>
          <w:p w14:paraId="435AFE76" w14:textId="25FE1A2B" w:rsidR="00691875" w:rsidRPr="00FA3DC0" w:rsidRDefault="00691875" w:rsidP="00691875">
            <w:pPr>
              <w:pStyle w:val="PlainText"/>
              <w:contextualSpacing/>
              <w:jc w:val="center"/>
              <w:rPr>
                <w:rFonts w:ascii="Arial" w:hAnsi="Arial" w:cs="Arial"/>
                <w:sz w:val="20"/>
                <w:szCs w:val="20"/>
              </w:rPr>
            </w:pPr>
            <w:r w:rsidRPr="00FA3DC0">
              <w:rPr>
                <w:rFonts w:ascii="Arial" w:hAnsi="Arial" w:cs="Arial"/>
                <w:sz w:val="20"/>
                <w:szCs w:val="20"/>
              </w:rPr>
              <w:t>*</w:t>
            </w:r>
          </w:p>
        </w:tc>
      </w:tr>
      <w:tr w:rsidR="00691875" w:rsidRPr="00CF52C0" w14:paraId="63A755AA" w14:textId="77777777" w:rsidTr="006671B8">
        <w:tc>
          <w:tcPr>
            <w:tcW w:w="2166" w:type="dxa"/>
          </w:tcPr>
          <w:p w14:paraId="107ABB04" w14:textId="7E2745C9"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May 15</w:t>
            </w:r>
            <w:r>
              <w:rPr>
                <w:rFonts w:ascii="Arial" w:hAnsi="Arial" w:cs="Arial"/>
                <w:color w:val="000000"/>
                <w:sz w:val="20"/>
                <w:szCs w:val="20"/>
              </w:rPr>
              <w:t>-</w:t>
            </w:r>
            <w:r w:rsidRPr="00512974">
              <w:rPr>
                <w:rFonts w:ascii="Arial" w:hAnsi="Arial" w:cs="Arial"/>
                <w:color w:val="000000"/>
                <w:sz w:val="20"/>
                <w:szCs w:val="20"/>
              </w:rPr>
              <w:t>18</w:t>
            </w:r>
          </w:p>
        </w:tc>
        <w:tc>
          <w:tcPr>
            <w:tcW w:w="1008" w:type="dxa"/>
          </w:tcPr>
          <w:p w14:paraId="4F652F7D" w14:textId="7A67D2A5"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12</w:t>
            </w:r>
          </w:p>
        </w:tc>
        <w:tc>
          <w:tcPr>
            <w:tcW w:w="1008" w:type="dxa"/>
          </w:tcPr>
          <w:p w14:paraId="77DBC099" w14:textId="7C08F574"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87</w:t>
            </w:r>
          </w:p>
        </w:tc>
        <w:tc>
          <w:tcPr>
            <w:tcW w:w="1008" w:type="dxa"/>
          </w:tcPr>
          <w:p w14:paraId="4478A6E4" w14:textId="7EBD6A88"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w:t>
            </w:r>
          </w:p>
        </w:tc>
      </w:tr>
      <w:tr w:rsidR="00691875" w:rsidRPr="00CF52C0" w14:paraId="6B2D8592" w14:textId="77777777" w:rsidTr="006671B8">
        <w:tc>
          <w:tcPr>
            <w:tcW w:w="2166" w:type="dxa"/>
          </w:tcPr>
          <w:p w14:paraId="258E369F" w14:textId="43AD31B8"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May 8</w:t>
            </w:r>
            <w:r>
              <w:rPr>
                <w:rFonts w:ascii="Arial" w:hAnsi="Arial" w:cs="Arial"/>
                <w:color w:val="000000"/>
                <w:sz w:val="20"/>
                <w:szCs w:val="20"/>
              </w:rPr>
              <w:t>-</w:t>
            </w:r>
            <w:r w:rsidRPr="00512974">
              <w:rPr>
                <w:rFonts w:ascii="Arial" w:hAnsi="Arial" w:cs="Arial"/>
                <w:color w:val="000000"/>
                <w:sz w:val="20"/>
                <w:szCs w:val="20"/>
              </w:rPr>
              <w:t>11</w:t>
            </w:r>
          </w:p>
        </w:tc>
        <w:tc>
          <w:tcPr>
            <w:tcW w:w="1008" w:type="dxa"/>
          </w:tcPr>
          <w:p w14:paraId="5BD23FC3" w14:textId="43ACEC4D"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10</w:t>
            </w:r>
          </w:p>
        </w:tc>
        <w:tc>
          <w:tcPr>
            <w:tcW w:w="1008" w:type="dxa"/>
          </w:tcPr>
          <w:p w14:paraId="2BE4F90D" w14:textId="5BF21A6A"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89</w:t>
            </w:r>
          </w:p>
        </w:tc>
        <w:tc>
          <w:tcPr>
            <w:tcW w:w="1008" w:type="dxa"/>
          </w:tcPr>
          <w:p w14:paraId="0A334011" w14:textId="71EC498B"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w:t>
            </w:r>
          </w:p>
        </w:tc>
      </w:tr>
      <w:tr w:rsidR="00691875" w:rsidRPr="00CF52C0" w14:paraId="0596BC6D" w14:textId="77777777" w:rsidTr="006671B8">
        <w:tc>
          <w:tcPr>
            <w:tcW w:w="2166" w:type="dxa"/>
          </w:tcPr>
          <w:p w14:paraId="4C6A111F" w14:textId="665949DE"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May 1</w:t>
            </w:r>
            <w:r>
              <w:rPr>
                <w:rFonts w:ascii="Arial" w:hAnsi="Arial" w:cs="Arial"/>
                <w:color w:val="000000"/>
                <w:sz w:val="20"/>
                <w:szCs w:val="20"/>
              </w:rPr>
              <w:t>-</w:t>
            </w:r>
            <w:r w:rsidRPr="00512974">
              <w:rPr>
                <w:rFonts w:ascii="Arial" w:hAnsi="Arial" w:cs="Arial"/>
                <w:color w:val="000000"/>
                <w:sz w:val="20"/>
                <w:szCs w:val="20"/>
              </w:rPr>
              <w:t>4</w:t>
            </w:r>
          </w:p>
        </w:tc>
        <w:tc>
          <w:tcPr>
            <w:tcW w:w="1008" w:type="dxa"/>
          </w:tcPr>
          <w:p w14:paraId="1C1FBF6F" w14:textId="10CE4F10"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9</w:t>
            </w:r>
          </w:p>
        </w:tc>
        <w:tc>
          <w:tcPr>
            <w:tcW w:w="1008" w:type="dxa"/>
          </w:tcPr>
          <w:p w14:paraId="08FFD1C1" w14:textId="55BBCC23"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91</w:t>
            </w:r>
          </w:p>
        </w:tc>
        <w:tc>
          <w:tcPr>
            <w:tcW w:w="1008" w:type="dxa"/>
          </w:tcPr>
          <w:p w14:paraId="591E9714" w14:textId="209344D1"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w:t>
            </w:r>
          </w:p>
        </w:tc>
      </w:tr>
      <w:tr w:rsidR="00691875" w:rsidRPr="00CF52C0" w14:paraId="634800E9" w14:textId="77777777" w:rsidTr="006671B8">
        <w:tc>
          <w:tcPr>
            <w:tcW w:w="2166" w:type="dxa"/>
          </w:tcPr>
          <w:p w14:paraId="02C75321" w14:textId="0A73A451"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April 24</w:t>
            </w:r>
            <w:r>
              <w:rPr>
                <w:rFonts w:ascii="Arial" w:hAnsi="Arial" w:cs="Arial"/>
                <w:color w:val="000000"/>
                <w:sz w:val="20"/>
                <w:szCs w:val="20"/>
              </w:rPr>
              <w:t>-</w:t>
            </w:r>
            <w:r w:rsidRPr="00512974">
              <w:rPr>
                <w:rFonts w:ascii="Arial" w:hAnsi="Arial" w:cs="Arial"/>
                <w:color w:val="000000"/>
                <w:sz w:val="20"/>
                <w:szCs w:val="20"/>
              </w:rPr>
              <w:t>27</w:t>
            </w:r>
          </w:p>
        </w:tc>
        <w:tc>
          <w:tcPr>
            <w:tcW w:w="1008" w:type="dxa"/>
          </w:tcPr>
          <w:p w14:paraId="33CCCEF0" w14:textId="4CC3C132"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8</w:t>
            </w:r>
          </w:p>
        </w:tc>
        <w:tc>
          <w:tcPr>
            <w:tcW w:w="1008" w:type="dxa"/>
          </w:tcPr>
          <w:p w14:paraId="532B9EA3" w14:textId="0CD768A5"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92</w:t>
            </w:r>
          </w:p>
        </w:tc>
        <w:tc>
          <w:tcPr>
            <w:tcW w:w="1008" w:type="dxa"/>
          </w:tcPr>
          <w:p w14:paraId="4B71AEB4" w14:textId="3ED62E60"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w:t>
            </w:r>
          </w:p>
        </w:tc>
      </w:tr>
      <w:tr w:rsidR="00691875" w:rsidRPr="00CF52C0" w14:paraId="0A96D204" w14:textId="77777777" w:rsidTr="006671B8">
        <w:tc>
          <w:tcPr>
            <w:tcW w:w="2166" w:type="dxa"/>
          </w:tcPr>
          <w:p w14:paraId="5C57DC76" w14:textId="117362AA"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April 17</w:t>
            </w:r>
            <w:r>
              <w:rPr>
                <w:rFonts w:ascii="Arial" w:hAnsi="Arial" w:cs="Arial"/>
                <w:color w:val="000000"/>
                <w:sz w:val="20"/>
                <w:szCs w:val="20"/>
              </w:rPr>
              <w:t>-</w:t>
            </w:r>
            <w:r w:rsidRPr="00512974">
              <w:rPr>
                <w:rFonts w:ascii="Arial" w:hAnsi="Arial" w:cs="Arial"/>
                <w:color w:val="000000"/>
                <w:sz w:val="20"/>
                <w:szCs w:val="20"/>
              </w:rPr>
              <w:t>20</w:t>
            </w:r>
          </w:p>
        </w:tc>
        <w:tc>
          <w:tcPr>
            <w:tcW w:w="1008" w:type="dxa"/>
          </w:tcPr>
          <w:p w14:paraId="31B17156" w14:textId="39BDE7B3"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7</w:t>
            </w:r>
          </w:p>
        </w:tc>
        <w:tc>
          <w:tcPr>
            <w:tcW w:w="1008" w:type="dxa"/>
          </w:tcPr>
          <w:p w14:paraId="7F55BB3E" w14:textId="456E9B2A"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93</w:t>
            </w:r>
          </w:p>
        </w:tc>
        <w:tc>
          <w:tcPr>
            <w:tcW w:w="1008" w:type="dxa"/>
          </w:tcPr>
          <w:p w14:paraId="16FD32E9" w14:textId="3F436BA1"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w:t>
            </w:r>
          </w:p>
        </w:tc>
      </w:tr>
      <w:tr w:rsidR="00691875" w:rsidRPr="00CF52C0" w14:paraId="1EB67D6E" w14:textId="77777777" w:rsidTr="006671B8">
        <w:tc>
          <w:tcPr>
            <w:tcW w:w="2166" w:type="dxa"/>
          </w:tcPr>
          <w:p w14:paraId="57038DDD" w14:textId="129CBFD2"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April 10</w:t>
            </w:r>
            <w:r>
              <w:rPr>
                <w:rFonts w:ascii="Arial" w:hAnsi="Arial" w:cs="Arial"/>
                <w:color w:val="000000"/>
                <w:sz w:val="20"/>
                <w:szCs w:val="20"/>
              </w:rPr>
              <w:t>-</w:t>
            </w:r>
            <w:r w:rsidRPr="00512974">
              <w:rPr>
                <w:rFonts w:ascii="Arial" w:hAnsi="Arial" w:cs="Arial"/>
                <w:color w:val="000000"/>
                <w:sz w:val="20"/>
                <w:szCs w:val="20"/>
              </w:rPr>
              <w:t>13</w:t>
            </w:r>
          </w:p>
        </w:tc>
        <w:tc>
          <w:tcPr>
            <w:tcW w:w="1008" w:type="dxa"/>
          </w:tcPr>
          <w:p w14:paraId="3E6629C8" w14:textId="1884E35F"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11</w:t>
            </w:r>
          </w:p>
        </w:tc>
        <w:tc>
          <w:tcPr>
            <w:tcW w:w="1008" w:type="dxa"/>
          </w:tcPr>
          <w:p w14:paraId="705DB6F8" w14:textId="3D136BDC"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89</w:t>
            </w:r>
          </w:p>
        </w:tc>
        <w:tc>
          <w:tcPr>
            <w:tcW w:w="1008" w:type="dxa"/>
          </w:tcPr>
          <w:p w14:paraId="564135B6" w14:textId="2D1DA12D"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w:t>
            </w:r>
          </w:p>
        </w:tc>
      </w:tr>
      <w:tr w:rsidR="00691875" w:rsidRPr="00CF52C0" w14:paraId="4EB8F445" w14:textId="77777777" w:rsidTr="006671B8">
        <w:tc>
          <w:tcPr>
            <w:tcW w:w="2166" w:type="dxa"/>
          </w:tcPr>
          <w:p w14:paraId="59F6B788" w14:textId="22778746"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April 3</w:t>
            </w:r>
            <w:r>
              <w:rPr>
                <w:rFonts w:ascii="Arial" w:hAnsi="Arial" w:cs="Arial"/>
                <w:color w:val="000000"/>
                <w:sz w:val="20"/>
                <w:szCs w:val="20"/>
              </w:rPr>
              <w:t>-</w:t>
            </w:r>
            <w:r w:rsidRPr="00512974">
              <w:rPr>
                <w:rFonts w:ascii="Arial" w:hAnsi="Arial" w:cs="Arial"/>
                <w:color w:val="000000"/>
                <w:sz w:val="20"/>
                <w:szCs w:val="20"/>
              </w:rPr>
              <w:t>6</w:t>
            </w:r>
          </w:p>
        </w:tc>
        <w:tc>
          <w:tcPr>
            <w:tcW w:w="1008" w:type="dxa"/>
          </w:tcPr>
          <w:p w14:paraId="68EBBCB0" w14:textId="64BD1569"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11</w:t>
            </w:r>
          </w:p>
        </w:tc>
        <w:tc>
          <w:tcPr>
            <w:tcW w:w="1008" w:type="dxa"/>
          </w:tcPr>
          <w:p w14:paraId="36B29570" w14:textId="44EB43B9"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89</w:t>
            </w:r>
          </w:p>
        </w:tc>
        <w:tc>
          <w:tcPr>
            <w:tcW w:w="1008" w:type="dxa"/>
          </w:tcPr>
          <w:p w14:paraId="7C1BB9EF" w14:textId="1091DD3D"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w:t>
            </w:r>
          </w:p>
        </w:tc>
      </w:tr>
      <w:tr w:rsidR="00691875" w:rsidRPr="00CF52C0" w14:paraId="056B6B67" w14:textId="77777777" w:rsidTr="006671B8">
        <w:tc>
          <w:tcPr>
            <w:tcW w:w="2166" w:type="dxa"/>
          </w:tcPr>
          <w:p w14:paraId="287FCB04" w14:textId="5E8D53CE"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March 27</w:t>
            </w:r>
            <w:r>
              <w:rPr>
                <w:rFonts w:ascii="Arial" w:hAnsi="Arial" w:cs="Arial"/>
                <w:color w:val="000000"/>
                <w:sz w:val="20"/>
                <w:szCs w:val="20"/>
              </w:rPr>
              <w:t>-</w:t>
            </w:r>
            <w:r w:rsidRPr="00512974">
              <w:rPr>
                <w:rFonts w:ascii="Arial" w:hAnsi="Arial" w:cs="Arial"/>
                <w:color w:val="000000"/>
                <w:sz w:val="20"/>
                <w:szCs w:val="20"/>
              </w:rPr>
              <w:t>30</w:t>
            </w:r>
          </w:p>
        </w:tc>
        <w:tc>
          <w:tcPr>
            <w:tcW w:w="1008" w:type="dxa"/>
          </w:tcPr>
          <w:p w14:paraId="499C2B06" w14:textId="46E11625"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13</w:t>
            </w:r>
          </w:p>
        </w:tc>
        <w:tc>
          <w:tcPr>
            <w:tcW w:w="1008" w:type="dxa"/>
          </w:tcPr>
          <w:p w14:paraId="072B6577" w14:textId="441B70FE"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86</w:t>
            </w:r>
          </w:p>
        </w:tc>
        <w:tc>
          <w:tcPr>
            <w:tcW w:w="1008" w:type="dxa"/>
          </w:tcPr>
          <w:p w14:paraId="26E0495E" w14:textId="6BCA9B29"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w:t>
            </w:r>
          </w:p>
        </w:tc>
      </w:tr>
      <w:tr w:rsidR="00691875" w:rsidRPr="00CF52C0" w14:paraId="5995B232" w14:textId="77777777" w:rsidTr="006671B8">
        <w:tc>
          <w:tcPr>
            <w:tcW w:w="2166" w:type="dxa"/>
          </w:tcPr>
          <w:p w14:paraId="0503F024" w14:textId="6ED4FBB2"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March 20</w:t>
            </w:r>
            <w:r>
              <w:rPr>
                <w:rFonts w:ascii="Arial" w:hAnsi="Arial" w:cs="Arial"/>
                <w:color w:val="000000"/>
                <w:sz w:val="20"/>
                <w:szCs w:val="20"/>
              </w:rPr>
              <w:t>-</w:t>
            </w:r>
            <w:r w:rsidRPr="00512974">
              <w:rPr>
                <w:rFonts w:ascii="Arial" w:hAnsi="Arial" w:cs="Arial"/>
                <w:color w:val="000000"/>
                <w:sz w:val="20"/>
                <w:szCs w:val="20"/>
              </w:rPr>
              <w:t>23</w:t>
            </w:r>
          </w:p>
        </w:tc>
        <w:tc>
          <w:tcPr>
            <w:tcW w:w="1008" w:type="dxa"/>
          </w:tcPr>
          <w:p w14:paraId="03203E84" w14:textId="56AF5A65"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25</w:t>
            </w:r>
          </w:p>
        </w:tc>
        <w:tc>
          <w:tcPr>
            <w:tcW w:w="1008" w:type="dxa"/>
          </w:tcPr>
          <w:p w14:paraId="070B1297" w14:textId="202BC11D"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74</w:t>
            </w:r>
          </w:p>
        </w:tc>
        <w:tc>
          <w:tcPr>
            <w:tcW w:w="1008" w:type="dxa"/>
          </w:tcPr>
          <w:p w14:paraId="4ED4ED05" w14:textId="499C4901"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w:t>
            </w:r>
          </w:p>
        </w:tc>
      </w:tr>
      <w:tr w:rsidR="00691875" w:rsidRPr="00CF52C0" w14:paraId="54670FF8" w14:textId="77777777" w:rsidTr="006671B8">
        <w:tc>
          <w:tcPr>
            <w:tcW w:w="2166" w:type="dxa"/>
          </w:tcPr>
          <w:p w14:paraId="5EE20D77" w14:textId="1828EDE4"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March 13</w:t>
            </w:r>
            <w:r>
              <w:rPr>
                <w:rFonts w:cs="Arial"/>
                <w:color w:val="000000"/>
              </w:rPr>
              <w:t>-</w:t>
            </w:r>
            <w:r w:rsidRPr="00512974">
              <w:rPr>
                <w:rFonts w:ascii="Arial" w:hAnsi="Arial" w:cs="Arial"/>
                <w:color w:val="000000"/>
                <w:sz w:val="20"/>
                <w:szCs w:val="20"/>
              </w:rPr>
              <w:t>16</w:t>
            </w:r>
          </w:p>
        </w:tc>
        <w:tc>
          <w:tcPr>
            <w:tcW w:w="1008" w:type="dxa"/>
          </w:tcPr>
          <w:p w14:paraId="212B7E40" w14:textId="0BA9928B"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56</w:t>
            </w:r>
          </w:p>
        </w:tc>
        <w:tc>
          <w:tcPr>
            <w:tcW w:w="1008" w:type="dxa"/>
          </w:tcPr>
          <w:p w14:paraId="1C9725EF" w14:textId="0367968C"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43</w:t>
            </w:r>
          </w:p>
        </w:tc>
        <w:tc>
          <w:tcPr>
            <w:tcW w:w="1008" w:type="dxa"/>
          </w:tcPr>
          <w:p w14:paraId="6D96FCA4" w14:textId="3807273E"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w:t>
            </w:r>
          </w:p>
        </w:tc>
      </w:tr>
    </w:tbl>
    <w:p w14:paraId="7433CD54" w14:textId="6A139E28" w:rsidR="00B04744" w:rsidRDefault="00B04744" w:rsidP="00B847CD">
      <w:pPr>
        <w:pStyle w:val="ListParagraph"/>
        <w:keepNext w:val="0"/>
        <w:keepLines w:val="0"/>
        <w:suppressAutoHyphens w:val="0"/>
        <w:spacing w:after="0" w:line="240" w:lineRule="auto"/>
        <w:ind w:left="720"/>
        <w:rPr>
          <w:rFonts w:cs="Arial"/>
          <w:b/>
          <w:bCs/>
        </w:rPr>
      </w:pPr>
    </w:p>
    <w:p w14:paraId="0C260D9D" w14:textId="77777777" w:rsidR="00DB13D7" w:rsidRDefault="00DB13D7" w:rsidP="00334E24">
      <w:pPr>
        <w:keepNext w:val="0"/>
        <w:keepLines w:val="0"/>
        <w:suppressAutoHyphens w:val="0"/>
        <w:spacing w:after="0" w:line="240" w:lineRule="auto"/>
        <w:contextualSpacing/>
        <w:rPr>
          <w:rFonts w:cs="Arial"/>
        </w:rPr>
      </w:pPr>
    </w:p>
    <w:p w14:paraId="3C6BC893" w14:textId="0FE7C051" w:rsidR="00800319" w:rsidRDefault="00800319" w:rsidP="00334E24">
      <w:pPr>
        <w:keepNext w:val="0"/>
        <w:keepLines w:val="0"/>
        <w:suppressAutoHyphens w:val="0"/>
        <w:spacing w:after="0" w:line="240" w:lineRule="auto"/>
        <w:contextualSpacing/>
        <w:rPr>
          <w:rFonts w:cs="Arial"/>
        </w:rPr>
      </w:pPr>
      <w:r>
        <w:rPr>
          <w:rFonts w:cs="Arial"/>
        </w:rPr>
        <w:t xml:space="preserve">Visited friends </w:t>
      </w:r>
      <w:r w:rsidR="00070350">
        <w:rPr>
          <w:rFonts w:cs="Arial"/>
        </w:rPr>
        <w:t xml:space="preserve">or </w:t>
      </w:r>
      <w:r>
        <w:rPr>
          <w:rFonts w:cs="Arial"/>
        </w:rPr>
        <w:t>relatives</w:t>
      </w:r>
    </w:p>
    <w:tbl>
      <w:tblPr>
        <w:tblW w:w="519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166"/>
        <w:gridCol w:w="1008"/>
        <w:gridCol w:w="1008"/>
        <w:gridCol w:w="1008"/>
      </w:tblGrid>
      <w:tr w:rsidR="00463150" w:rsidRPr="00CF52C0" w14:paraId="343DDF9D" w14:textId="77777777" w:rsidTr="001832CE">
        <w:tc>
          <w:tcPr>
            <w:tcW w:w="2166" w:type="dxa"/>
          </w:tcPr>
          <w:p w14:paraId="202E86E5" w14:textId="77777777" w:rsidR="00463150" w:rsidRPr="00FE56EA" w:rsidRDefault="00463150" w:rsidP="00334E24">
            <w:pPr>
              <w:pStyle w:val="PlainText"/>
              <w:contextualSpacing/>
              <w:rPr>
                <w:rFonts w:ascii="Arial" w:hAnsi="Arial" w:cs="Arial"/>
                <w:i/>
                <w:iCs/>
                <w:sz w:val="20"/>
                <w:szCs w:val="20"/>
              </w:rPr>
            </w:pPr>
            <w:r w:rsidRPr="00FE56EA">
              <w:rPr>
                <w:rFonts w:ascii="Arial" w:hAnsi="Arial" w:cs="Arial"/>
                <w:i/>
                <w:iCs/>
                <w:sz w:val="20"/>
                <w:szCs w:val="20"/>
              </w:rPr>
              <w:t>Wave:</w:t>
            </w:r>
          </w:p>
        </w:tc>
        <w:tc>
          <w:tcPr>
            <w:tcW w:w="1008" w:type="dxa"/>
          </w:tcPr>
          <w:p w14:paraId="33F9CFBE" w14:textId="77777777" w:rsidR="00463150" w:rsidRPr="00700498" w:rsidRDefault="00463150" w:rsidP="00334E24">
            <w:pPr>
              <w:pStyle w:val="PlainText"/>
              <w:contextualSpacing/>
              <w:jc w:val="center"/>
              <w:rPr>
                <w:rFonts w:ascii="Arial" w:hAnsi="Arial" w:cs="Arial"/>
                <w:sz w:val="20"/>
                <w:szCs w:val="20"/>
                <w:u w:val="single"/>
              </w:rPr>
            </w:pPr>
            <w:r w:rsidRPr="00700498">
              <w:rPr>
                <w:rFonts w:ascii="Arial" w:hAnsi="Arial" w:cs="Arial"/>
                <w:sz w:val="20"/>
                <w:szCs w:val="20"/>
                <w:u w:val="single"/>
              </w:rPr>
              <w:t>Yes</w:t>
            </w:r>
          </w:p>
        </w:tc>
        <w:tc>
          <w:tcPr>
            <w:tcW w:w="1008" w:type="dxa"/>
          </w:tcPr>
          <w:p w14:paraId="11A3699E" w14:textId="77777777" w:rsidR="00463150" w:rsidRPr="00700498" w:rsidRDefault="00463150" w:rsidP="00334E24">
            <w:pPr>
              <w:pStyle w:val="PlainText"/>
              <w:contextualSpacing/>
              <w:jc w:val="center"/>
              <w:rPr>
                <w:rFonts w:ascii="Arial" w:hAnsi="Arial" w:cs="Arial"/>
                <w:sz w:val="20"/>
                <w:szCs w:val="20"/>
                <w:u w:val="single"/>
              </w:rPr>
            </w:pPr>
            <w:r w:rsidRPr="00700498">
              <w:rPr>
                <w:rFonts w:ascii="Arial" w:hAnsi="Arial" w:cs="Arial"/>
                <w:sz w:val="20"/>
                <w:szCs w:val="20"/>
                <w:u w:val="single"/>
              </w:rPr>
              <w:t>No</w:t>
            </w:r>
          </w:p>
        </w:tc>
        <w:tc>
          <w:tcPr>
            <w:tcW w:w="1008" w:type="dxa"/>
          </w:tcPr>
          <w:p w14:paraId="451791B6" w14:textId="77777777" w:rsidR="00463150" w:rsidRPr="00700498" w:rsidRDefault="00463150" w:rsidP="00334E24">
            <w:pPr>
              <w:pStyle w:val="PlainText"/>
              <w:contextualSpacing/>
              <w:jc w:val="center"/>
              <w:rPr>
                <w:rFonts w:ascii="Arial" w:hAnsi="Arial" w:cs="Arial"/>
                <w:sz w:val="20"/>
                <w:szCs w:val="20"/>
                <w:u w:val="single"/>
              </w:rPr>
            </w:pPr>
            <w:r w:rsidRPr="00700498">
              <w:rPr>
                <w:rFonts w:ascii="Arial" w:hAnsi="Arial" w:cs="Arial"/>
                <w:sz w:val="20"/>
                <w:szCs w:val="20"/>
                <w:u w:val="single"/>
              </w:rPr>
              <w:t>Skipped</w:t>
            </w:r>
          </w:p>
        </w:tc>
      </w:tr>
      <w:tr w:rsidR="006220B1" w:rsidRPr="00CF52C0" w14:paraId="7BA830DC" w14:textId="77777777" w:rsidTr="001832CE">
        <w:trPr>
          <w:trHeight w:val="187"/>
        </w:trPr>
        <w:tc>
          <w:tcPr>
            <w:tcW w:w="2166" w:type="dxa"/>
          </w:tcPr>
          <w:p w14:paraId="00D8594D" w14:textId="12FE342E" w:rsidR="006220B1" w:rsidRDefault="001E4096" w:rsidP="00691875">
            <w:pPr>
              <w:pStyle w:val="PlainText"/>
              <w:contextualSpacing/>
              <w:rPr>
                <w:rFonts w:ascii="Arial" w:hAnsi="Arial" w:cs="Arial"/>
                <w:b/>
                <w:bCs/>
                <w:sz w:val="20"/>
                <w:szCs w:val="20"/>
              </w:rPr>
            </w:pPr>
            <w:r>
              <w:rPr>
                <w:rFonts w:ascii="Arial" w:hAnsi="Arial" w:cs="Arial"/>
                <w:b/>
                <w:bCs/>
                <w:sz w:val="20"/>
                <w:szCs w:val="20"/>
              </w:rPr>
              <w:t>April 16-19</w:t>
            </w:r>
          </w:p>
        </w:tc>
        <w:tc>
          <w:tcPr>
            <w:tcW w:w="1008" w:type="dxa"/>
            <w:vAlign w:val="bottom"/>
          </w:tcPr>
          <w:p w14:paraId="06E68869" w14:textId="3F55309A" w:rsidR="006220B1" w:rsidRDefault="00777A43" w:rsidP="00691875">
            <w:pPr>
              <w:pStyle w:val="PlainText"/>
              <w:contextualSpacing/>
              <w:jc w:val="center"/>
              <w:rPr>
                <w:rFonts w:ascii="Arial" w:hAnsi="Arial" w:cs="Arial"/>
                <w:b/>
                <w:bCs/>
                <w:color w:val="000000"/>
                <w:sz w:val="20"/>
                <w:szCs w:val="20"/>
              </w:rPr>
            </w:pPr>
            <w:r>
              <w:rPr>
                <w:rFonts w:ascii="Arial" w:hAnsi="Arial" w:cs="Arial"/>
                <w:b/>
                <w:bCs/>
                <w:color w:val="000000"/>
                <w:sz w:val="20"/>
                <w:szCs w:val="20"/>
              </w:rPr>
              <w:t>53</w:t>
            </w:r>
          </w:p>
        </w:tc>
        <w:tc>
          <w:tcPr>
            <w:tcW w:w="1008" w:type="dxa"/>
            <w:vAlign w:val="bottom"/>
          </w:tcPr>
          <w:p w14:paraId="550BE8C7" w14:textId="39E9C301" w:rsidR="006220B1" w:rsidRDefault="00777A43" w:rsidP="00691875">
            <w:pPr>
              <w:pStyle w:val="PlainText"/>
              <w:contextualSpacing/>
              <w:jc w:val="center"/>
              <w:rPr>
                <w:rFonts w:ascii="Arial" w:hAnsi="Arial" w:cs="Arial"/>
                <w:b/>
                <w:bCs/>
                <w:color w:val="000000"/>
                <w:sz w:val="20"/>
                <w:szCs w:val="20"/>
              </w:rPr>
            </w:pPr>
            <w:r>
              <w:rPr>
                <w:rFonts w:ascii="Arial" w:hAnsi="Arial" w:cs="Arial"/>
                <w:b/>
                <w:bCs/>
                <w:color w:val="000000"/>
                <w:sz w:val="20"/>
                <w:szCs w:val="20"/>
              </w:rPr>
              <w:t>47</w:t>
            </w:r>
          </w:p>
        </w:tc>
        <w:tc>
          <w:tcPr>
            <w:tcW w:w="1008" w:type="dxa"/>
            <w:vAlign w:val="bottom"/>
          </w:tcPr>
          <w:p w14:paraId="44EE0E52" w14:textId="57EACC90" w:rsidR="006220B1" w:rsidRDefault="00777A43" w:rsidP="00691875">
            <w:pPr>
              <w:pStyle w:val="PlainText"/>
              <w:contextualSpacing/>
              <w:jc w:val="center"/>
              <w:rPr>
                <w:rFonts w:ascii="Arial" w:hAnsi="Arial" w:cs="Arial"/>
                <w:b/>
                <w:bCs/>
                <w:color w:val="000000"/>
                <w:sz w:val="20"/>
                <w:szCs w:val="20"/>
              </w:rPr>
            </w:pPr>
            <w:r>
              <w:rPr>
                <w:rFonts w:ascii="Arial" w:hAnsi="Arial" w:cs="Arial"/>
                <w:b/>
                <w:bCs/>
                <w:color w:val="000000"/>
                <w:sz w:val="20"/>
                <w:szCs w:val="20"/>
              </w:rPr>
              <w:t>*</w:t>
            </w:r>
          </w:p>
        </w:tc>
      </w:tr>
      <w:tr w:rsidR="000C1A3B" w:rsidRPr="00CF52C0" w14:paraId="30992BA0" w14:textId="77777777" w:rsidTr="001832CE">
        <w:trPr>
          <w:trHeight w:val="187"/>
        </w:trPr>
        <w:tc>
          <w:tcPr>
            <w:tcW w:w="2166" w:type="dxa"/>
          </w:tcPr>
          <w:p w14:paraId="758FE4A5" w14:textId="6084858B" w:rsidR="000C1A3B" w:rsidRPr="006220B1" w:rsidRDefault="000C1A3B" w:rsidP="00691875">
            <w:pPr>
              <w:pStyle w:val="PlainText"/>
              <w:contextualSpacing/>
              <w:rPr>
                <w:rFonts w:ascii="Arial" w:hAnsi="Arial" w:cs="Arial"/>
                <w:sz w:val="20"/>
                <w:szCs w:val="20"/>
              </w:rPr>
            </w:pPr>
            <w:r w:rsidRPr="006220B1">
              <w:rPr>
                <w:rFonts w:ascii="Arial" w:hAnsi="Arial" w:cs="Arial"/>
                <w:sz w:val="20"/>
                <w:szCs w:val="20"/>
              </w:rPr>
              <w:t>April 2-5</w:t>
            </w:r>
          </w:p>
        </w:tc>
        <w:tc>
          <w:tcPr>
            <w:tcW w:w="1008" w:type="dxa"/>
            <w:vAlign w:val="bottom"/>
          </w:tcPr>
          <w:p w14:paraId="2C437352" w14:textId="13353E99" w:rsidR="000C1A3B" w:rsidRPr="006220B1" w:rsidRDefault="009842A0" w:rsidP="00691875">
            <w:pPr>
              <w:pStyle w:val="PlainText"/>
              <w:contextualSpacing/>
              <w:jc w:val="center"/>
              <w:rPr>
                <w:rFonts w:ascii="Arial" w:hAnsi="Arial" w:cs="Arial"/>
                <w:color w:val="000000"/>
                <w:sz w:val="20"/>
                <w:szCs w:val="20"/>
              </w:rPr>
            </w:pPr>
            <w:r w:rsidRPr="006220B1">
              <w:rPr>
                <w:rFonts w:ascii="Arial" w:hAnsi="Arial" w:cs="Arial"/>
                <w:color w:val="000000"/>
                <w:sz w:val="20"/>
                <w:szCs w:val="20"/>
              </w:rPr>
              <w:t>55</w:t>
            </w:r>
          </w:p>
        </w:tc>
        <w:tc>
          <w:tcPr>
            <w:tcW w:w="1008" w:type="dxa"/>
            <w:vAlign w:val="bottom"/>
          </w:tcPr>
          <w:p w14:paraId="32ABE17D" w14:textId="6799AF30" w:rsidR="000C1A3B" w:rsidRPr="006220B1" w:rsidRDefault="009842A0" w:rsidP="00691875">
            <w:pPr>
              <w:pStyle w:val="PlainText"/>
              <w:contextualSpacing/>
              <w:jc w:val="center"/>
              <w:rPr>
                <w:rFonts w:ascii="Arial" w:hAnsi="Arial" w:cs="Arial"/>
                <w:color w:val="000000"/>
                <w:sz w:val="20"/>
                <w:szCs w:val="20"/>
              </w:rPr>
            </w:pPr>
            <w:r w:rsidRPr="006220B1">
              <w:rPr>
                <w:rFonts w:ascii="Arial" w:hAnsi="Arial" w:cs="Arial"/>
                <w:color w:val="000000"/>
                <w:sz w:val="20"/>
                <w:szCs w:val="20"/>
              </w:rPr>
              <w:t>45</w:t>
            </w:r>
          </w:p>
        </w:tc>
        <w:tc>
          <w:tcPr>
            <w:tcW w:w="1008" w:type="dxa"/>
            <w:vAlign w:val="bottom"/>
          </w:tcPr>
          <w:p w14:paraId="06F643F1" w14:textId="28CB2FA0" w:rsidR="000C1A3B" w:rsidRPr="006220B1" w:rsidRDefault="00E24B4E" w:rsidP="00691875">
            <w:pPr>
              <w:pStyle w:val="PlainText"/>
              <w:contextualSpacing/>
              <w:jc w:val="center"/>
              <w:rPr>
                <w:rFonts w:ascii="Arial" w:hAnsi="Arial" w:cs="Arial"/>
                <w:color w:val="000000"/>
                <w:sz w:val="20"/>
                <w:szCs w:val="20"/>
              </w:rPr>
            </w:pPr>
            <w:r w:rsidRPr="006220B1">
              <w:rPr>
                <w:rFonts w:ascii="Arial" w:hAnsi="Arial" w:cs="Arial"/>
                <w:color w:val="000000"/>
                <w:sz w:val="20"/>
                <w:szCs w:val="20"/>
              </w:rPr>
              <w:t>*</w:t>
            </w:r>
          </w:p>
        </w:tc>
      </w:tr>
      <w:tr w:rsidR="00691875" w:rsidRPr="00CF52C0" w14:paraId="4C9E91B6" w14:textId="77777777" w:rsidTr="001832CE">
        <w:trPr>
          <w:trHeight w:val="187"/>
        </w:trPr>
        <w:tc>
          <w:tcPr>
            <w:tcW w:w="2166" w:type="dxa"/>
          </w:tcPr>
          <w:p w14:paraId="76BF566D" w14:textId="772829F3" w:rsidR="00691875" w:rsidRPr="000C1A3B" w:rsidRDefault="00691875" w:rsidP="00691875">
            <w:pPr>
              <w:pStyle w:val="PlainText"/>
              <w:contextualSpacing/>
              <w:rPr>
                <w:rFonts w:ascii="Arial" w:hAnsi="Arial" w:cs="Arial"/>
                <w:sz w:val="20"/>
                <w:szCs w:val="20"/>
              </w:rPr>
            </w:pPr>
            <w:r w:rsidRPr="000C1A3B">
              <w:rPr>
                <w:rFonts w:ascii="Arial" w:hAnsi="Arial" w:cs="Arial"/>
                <w:sz w:val="20"/>
                <w:szCs w:val="20"/>
              </w:rPr>
              <w:t>March 19-22</w:t>
            </w:r>
          </w:p>
        </w:tc>
        <w:tc>
          <w:tcPr>
            <w:tcW w:w="1008" w:type="dxa"/>
            <w:vAlign w:val="bottom"/>
          </w:tcPr>
          <w:p w14:paraId="25639440" w14:textId="6E209E1C" w:rsidR="00691875" w:rsidRPr="000C1A3B" w:rsidRDefault="0068717C" w:rsidP="00691875">
            <w:pPr>
              <w:pStyle w:val="PlainText"/>
              <w:contextualSpacing/>
              <w:jc w:val="center"/>
              <w:rPr>
                <w:rFonts w:ascii="Arial" w:hAnsi="Arial" w:cs="Arial"/>
                <w:color w:val="000000"/>
                <w:sz w:val="20"/>
                <w:szCs w:val="20"/>
              </w:rPr>
            </w:pPr>
            <w:r w:rsidRPr="000C1A3B">
              <w:rPr>
                <w:rFonts w:ascii="Arial" w:hAnsi="Arial" w:cs="Arial"/>
                <w:color w:val="000000"/>
                <w:sz w:val="20"/>
                <w:szCs w:val="20"/>
              </w:rPr>
              <w:t>48</w:t>
            </w:r>
          </w:p>
        </w:tc>
        <w:tc>
          <w:tcPr>
            <w:tcW w:w="1008" w:type="dxa"/>
            <w:vAlign w:val="bottom"/>
          </w:tcPr>
          <w:p w14:paraId="783B3071" w14:textId="6A64BF80" w:rsidR="00691875" w:rsidRPr="000C1A3B" w:rsidRDefault="0068717C" w:rsidP="00691875">
            <w:pPr>
              <w:pStyle w:val="PlainText"/>
              <w:contextualSpacing/>
              <w:jc w:val="center"/>
              <w:rPr>
                <w:rFonts w:ascii="Arial" w:hAnsi="Arial" w:cs="Arial"/>
                <w:color w:val="000000"/>
                <w:sz w:val="20"/>
                <w:szCs w:val="20"/>
              </w:rPr>
            </w:pPr>
            <w:r w:rsidRPr="000C1A3B">
              <w:rPr>
                <w:rFonts w:ascii="Arial" w:hAnsi="Arial" w:cs="Arial"/>
                <w:color w:val="000000"/>
                <w:sz w:val="20"/>
                <w:szCs w:val="20"/>
              </w:rPr>
              <w:t>52</w:t>
            </w:r>
          </w:p>
        </w:tc>
        <w:tc>
          <w:tcPr>
            <w:tcW w:w="1008" w:type="dxa"/>
            <w:vAlign w:val="bottom"/>
          </w:tcPr>
          <w:p w14:paraId="11BE4D0C" w14:textId="36138C29" w:rsidR="00691875" w:rsidRPr="000C1A3B" w:rsidRDefault="0068717C" w:rsidP="00691875">
            <w:pPr>
              <w:pStyle w:val="PlainText"/>
              <w:contextualSpacing/>
              <w:jc w:val="center"/>
              <w:rPr>
                <w:rFonts w:ascii="Arial" w:hAnsi="Arial" w:cs="Arial"/>
                <w:color w:val="000000"/>
                <w:sz w:val="20"/>
                <w:szCs w:val="20"/>
              </w:rPr>
            </w:pPr>
            <w:r w:rsidRPr="000C1A3B">
              <w:rPr>
                <w:rFonts w:ascii="Arial" w:hAnsi="Arial" w:cs="Arial"/>
                <w:color w:val="000000"/>
                <w:sz w:val="20"/>
                <w:szCs w:val="20"/>
              </w:rPr>
              <w:t>*</w:t>
            </w:r>
          </w:p>
        </w:tc>
      </w:tr>
      <w:tr w:rsidR="00691875" w:rsidRPr="00CF52C0" w14:paraId="5D0F8638" w14:textId="77777777" w:rsidTr="001832CE">
        <w:trPr>
          <w:trHeight w:val="187"/>
        </w:trPr>
        <w:tc>
          <w:tcPr>
            <w:tcW w:w="2166" w:type="dxa"/>
          </w:tcPr>
          <w:p w14:paraId="5C6B363F" w14:textId="7ECDF81C" w:rsidR="00691875" w:rsidRPr="00691875" w:rsidRDefault="00691875" w:rsidP="00691875">
            <w:pPr>
              <w:pStyle w:val="PlainText"/>
              <w:contextualSpacing/>
              <w:rPr>
                <w:rFonts w:ascii="Arial" w:hAnsi="Arial" w:cs="Arial"/>
                <w:sz w:val="20"/>
                <w:szCs w:val="20"/>
              </w:rPr>
            </w:pPr>
            <w:r w:rsidRPr="00691875">
              <w:rPr>
                <w:rFonts w:ascii="Arial" w:hAnsi="Arial" w:cs="Arial"/>
                <w:sz w:val="20"/>
                <w:szCs w:val="20"/>
              </w:rPr>
              <w:t>March 5-8</w:t>
            </w:r>
          </w:p>
        </w:tc>
        <w:tc>
          <w:tcPr>
            <w:tcW w:w="1008" w:type="dxa"/>
            <w:vAlign w:val="bottom"/>
          </w:tcPr>
          <w:p w14:paraId="180CE85B" w14:textId="52082777" w:rsidR="00691875" w:rsidRPr="00691875" w:rsidRDefault="00691875" w:rsidP="00691875">
            <w:pPr>
              <w:pStyle w:val="PlainText"/>
              <w:contextualSpacing/>
              <w:jc w:val="center"/>
              <w:rPr>
                <w:rFonts w:ascii="Arial" w:hAnsi="Arial" w:cs="Arial"/>
                <w:color w:val="000000"/>
                <w:sz w:val="20"/>
                <w:szCs w:val="20"/>
              </w:rPr>
            </w:pPr>
            <w:r w:rsidRPr="00691875">
              <w:rPr>
                <w:rFonts w:ascii="Arial" w:hAnsi="Arial" w:cs="Arial"/>
                <w:color w:val="000000"/>
                <w:sz w:val="20"/>
                <w:szCs w:val="20"/>
              </w:rPr>
              <w:t>44</w:t>
            </w:r>
          </w:p>
        </w:tc>
        <w:tc>
          <w:tcPr>
            <w:tcW w:w="1008" w:type="dxa"/>
            <w:vAlign w:val="bottom"/>
          </w:tcPr>
          <w:p w14:paraId="423A99E4" w14:textId="0CBC2F8C" w:rsidR="00691875" w:rsidRPr="00691875" w:rsidRDefault="00691875" w:rsidP="00691875">
            <w:pPr>
              <w:pStyle w:val="PlainText"/>
              <w:contextualSpacing/>
              <w:jc w:val="center"/>
              <w:rPr>
                <w:rFonts w:ascii="Arial" w:hAnsi="Arial" w:cs="Arial"/>
                <w:color w:val="000000"/>
                <w:sz w:val="20"/>
                <w:szCs w:val="20"/>
              </w:rPr>
            </w:pPr>
            <w:r w:rsidRPr="00691875">
              <w:rPr>
                <w:rFonts w:ascii="Arial" w:hAnsi="Arial" w:cs="Arial"/>
                <w:color w:val="000000"/>
                <w:sz w:val="20"/>
                <w:szCs w:val="20"/>
              </w:rPr>
              <w:t>55</w:t>
            </w:r>
          </w:p>
        </w:tc>
        <w:tc>
          <w:tcPr>
            <w:tcW w:w="1008" w:type="dxa"/>
            <w:vAlign w:val="bottom"/>
          </w:tcPr>
          <w:p w14:paraId="5D2E8775" w14:textId="2A78BC51" w:rsidR="00691875" w:rsidRPr="00691875" w:rsidRDefault="00691875" w:rsidP="00691875">
            <w:pPr>
              <w:pStyle w:val="PlainText"/>
              <w:contextualSpacing/>
              <w:jc w:val="center"/>
              <w:rPr>
                <w:rFonts w:ascii="Arial" w:hAnsi="Arial" w:cs="Arial"/>
                <w:color w:val="000000"/>
                <w:sz w:val="20"/>
                <w:szCs w:val="20"/>
              </w:rPr>
            </w:pPr>
            <w:r w:rsidRPr="00691875">
              <w:rPr>
                <w:rFonts w:ascii="Arial" w:hAnsi="Arial" w:cs="Arial"/>
                <w:color w:val="000000"/>
                <w:sz w:val="20"/>
                <w:szCs w:val="20"/>
              </w:rPr>
              <w:t>*</w:t>
            </w:r>
          </w:p>
        </w:tc>
      </w:tr>
      <w:tr w:rsidR="00691875" w:rsidRPr="00CF52C0" w14:paraId="6FC60366" w14:textId="77777777" w:rsidTr="001832CE">
        <w:trPr>
          <w:trHeight w:val="187"/>
        </w:trPr>
        <w:tc>
          <w:tcPr>
            <w:tcW w:w="2166" w:type="dxa"/>
          </w:tcPr>
          <w:p w14:paraId="26EF4DE0" w14:textId="0626DDB6" w:rsidR="00691875" w:rsidRPr="00976BF4" w:rsidRDefault="00691875" w:rsidP="00691875">
            <w:pPr>
              <w:pStyle w:val="PlainText"/>
              <w:contextualSpacing/>
              <w:rPr>
                <w:rFonts w:ascii="Arial" w:hAnsi="Arial" w:cs="Arial"/>
                <w:sz w:val="20"/>
                <w:szCs w:val="20"/>
              </w:rPr>
            </w:pPr>
            <w:r w:rsidRPr="00976BF4">
              <w:rPr>
                <w:rFonts w:ascii="Arial" w:hAnsi="Arial" w:cs="Arial"/>
                <w:sz w:val="20"/>
                <w:szCs w:val="20"/>
              </w:rPr>
              <w:t>February 26-March 1</w:t>
            </w:r>
          </w:p>
        </w:tc>
        <w:tc>
          <w:tcPr>
            <w:tcW w:w="1008" w:type="dxa"/>
            <w:vAlign w:val="bottom"/>
          </w:tcPr>
          <w:p w14:paraId="458B6244" w14:textId="603A372B" w:rsidR="00691875" w:rsidRPr="00976BF4" w:rsidRDefault="00691875" w:rsidP="00691875">
            <w:pPr>
              <w:pStyle w:val="PlainText"/>
              <w:contextualSpacing/>
              <w:jc w:val="center"/>
              <w:rPr>
                <w:rFonts w:ascii="Arial" w:hAnsi="Arial" w:cs="Arial"/>
                <w:color w:val="000000"/>
                <w:sz w:val="20"/>
                <w:szCs w:val="20"/>
              </w:rPr>
            </w:pPr>
            <w:r w:rsidRPr="00976BF4">
              <w:rPr>
                <w:rFonts w:ascii="Arial" w:hAnsi="Arial" w:cs="Arial"/>
                <w:color w:val="000000"/>
                <w:sz w:val="20"/>
                <w:szCs w:val="20"/>
              </w:rPr>
              <w:t>41</w:t>
            </w:r>
          </w:p>
        </w:tc>
        <w:tc>
          <w:tcPr>
            <w:tcW w:w="1008" w:type="dxa"/>
            <w:vAlign w:val="bottom"/>
          </w:tcPr>
          <w:p w14:paraId="0F45A705" w14:textId="5FC98C15" w:rsidR="00691875" w:rsidRPr="00976BF4" w:rsidRDefault="00691875" w:rsidP="00691875">
            <w:pPr>
              <w:pStyle w:val="PlainText"/>
              <w:contextualSpacing/>
              <w:jc w:val="center"/>
              <w:rPr>
                <w:rFonts w:ascii="Arial" w:hAnsi="Arial" w:cs="Arial"/>
                <w:color w:val="000000"/>
                <w:sz w:val="20"/>
                <w:szCs w:val="20"/>
              </w:rPr>
            </w:pPr>
            <w:r w:rsidRPr="00976BF4">
              <w:rPr>
                <w:rFonts w:ascii="Arial" w:hAnsi="Arial" w:cs="Arial"/>
                <w:color w:val="000000"/>
                <w:sz w:val="20"/>
                <w:szCs w:val="20"/>
              </w:rPr>
              <w:t>58</w:t>
            </w:r>
          </w:p>
        </w:tc>
        <w:tc>
          <w:tcPr>
            <w:tcW w:w="1008" w:type="dxa"/>
            <w:vAlign w:val="bottom"/>
          </w:tcPr>
          <w:p w14:paraId="7E2515E6" w14:textId="520FD972" w:rsidR="00691875" w:rsidRPr="00976BF4" w:rsidRDefault="00691875" w:rsidP="00691875">
            <w:pPr>
              <w:pStyle w:val="PlainText"/>
              <w:contextualSpacing/>
              <w:jc w:val="center"/>
              <w:rPr>
                <w:rFonts w:ascii="Arial" w:hAnsi="Arial" w:cs="Arial"/>
                <w:color w:val="000000"/>
                <w:sz w:val="20"/>
                <w:szCs w:val="20"/>
              </w:rPr>
            </w:pPr>
            <w:r w:rsidRPr="00976BF4">
              <w:rPr>
                <w:rFonts w:ascii="Arial" w:hAnsi="Arial" w:cs="Arial"/>
                <w:color w:val="000000"/>
                <w:sz w:val="20"/>
                <w:szCs w:val="20"/>
              </w:rPr>
              <w:t>1</w:t>
            </w:r>
          </w:p>
        </w:tc>
      </w:tr>
      <w:tr w:rsidR="00691875" w:rsidRPr="00CF52C0" w14:paraId="6DC13175" w14:textId="77777777" w:rsidTr="001832CE">
        <w:trPr>
          <w:trHeight w:val="187"/>
        </w:trPr>
        <w:tc>
          <w:tcPr>
            <w:tcW w:w="2166" w:type="dxa"/>
          </w:tcPr>
          <w:p w14:paraId="1D609BFC" w14:textId="6FCC666D" w:rsidR="00691875" w:rsidRPr="00895417" w:rsidRDefault="00691875" w:rsidP="00691875">
            <w:pPr>
              <w:pStyle w:val="PlainText"/>
              <w:contextualSpacing/>
              <w:rPr>
                <w:rFonts w:ascii="Arial" w:hAnsi="Arial" w:cs="Arial"/>
                <w:bCs/>
                <w:sz w:val="20"/>
                <w:szCs w:val="20"/>
              </w:rPr>
            </w:pPr>
            <w:r w:rsidRPr="00895417">
              <w:rPr>
                <w:rFonts w:ascii="Arial" w:hAnsi="Arial" w:cs="Arial"/>
                <w:bCs/>
                <w:sz w:val="20"/>
                <w:szCs w:val="20"/>
              </w:rPr>
              <w:t>February 19-22</w:t>
            </w:r>
          </w:p>
        </w:tc>
        <w:tc>
          <w:tcPr>
            <w:tcW w:w="1008" w:type="dxa"/>
            <w:vAlign w:val="bottom"/>
          </w:tcPr>
          <w:p w14:paraId="1E4CD4B6" w14:textId="208790A9" w:rsidR="00691875" w:rsidRPr="00895417" w:rsidRDefault="00691875" w:rsidP="00691875">
            <w:pPr>
              <w:pStyle w:val="PlainText"/>
              <w:contextualSpacing/>
              <w:jc w:val="center"/>
              <w:rPr>
                <w:rFonts w:ascii="Arial" w:hAnsi="Arial" w:cs="Arial"/>
                <w:bCs/>
                <w:color w:val="000000"/>
                <w:sz w:val="20"/>
                <w:szCs w:val="20"/>
              </w:rPr>
            </w:pPr>
            <w:r w:rsidRPr="00895417">
              <w:rPr>
                <w:rFonts w:ascii="Arial" w:hAnsi="Arial" w:cs="Arial"/>
                <w:bCs/>
                <w:color w:val="000000"/>
                <w:sz w:val="20"/>
                <w:szCs w:val="20"/>
              </w:rPr>
              <w:t>39</w:t>
            </w:r>
          </w:p>
        </w:tc>
        <w:tc>
          <w:tcPr>
            <w:tcW w:w="1008" w:type="dxa"/>
            <w:vAlign w:val="bottom"/>
          </w:tcPr>
          <w:p w14:paraId="04890C82" w14:textId="2C467ED3" w:rsidR="00691875" w:rsidRPr="00895417" w:rsidRDefault="00691875" w:rsidP="00691875">
            <w:pPr>
              <w:pStyle w:val="PlainText"/>
              <w:contextualSpacing/>
              <w:jc w:val="center"/>
              <w:rPr>
                <w:rFonts w:ascii="Arial" w:hAnsi="Arial" w:cs="Arial"/>
                <w:bCs/>
                <w:color w:val="000000"/>
                <w:sz w:val="20"/>
                <w:szCs w:val="20"/>
              </w:rPr>
            </w:pPr>
            <w:r w:rsidRPr="00895417">
              <w:rPr>
                <w:rFonts w:ascii="Arial" w:hAnsi="Arial" w:cs="Arial"/>
                <w:bCs/>
                <w:color w:val="000000"/>
                <w:sz w:val="20"/>
                <w:szCs w:val="20"/>
              </w:rPr>
              <w:t>61</w:t>
            </w:r>
          </w:p>
        </w:tc>
        <w:tc>
          <w:tcPr>
            <w:tcW w:w="1008" w:type="dxa"/>
            <w:vAlign w:val="bottom"/>
          </w:tcPr>
          <w:p w14:paraId="18B18828" w14:textId="277C2877" w:rsidR="00691875" w:rsidRPr="00895417" w:rsidRDefault="00691875" w:rsidP="00691875">
            <w:pPr>
              <w:pStyle w:val="PlainText"/>
              <w:contextualSpacing/>
              <w:jc w:val="center"/>
              <w:rPr>
                <w:rFonts w:ascii="Arial" w:hAnsi="Arial" w:cs="Arial"/>
                <w:bCs/>
                <w:color w:val="000000"/>
                <w:sz w:val="20"/>
                <w:szCs w:val="20"/>
              </w:rPr>
            </w:pPr>
            <w:r w:rsidRPr="00895417">
              <w:rPr>
                <w:rFonts w:ascii="Arial" w:hAnsi="Arial" w:cs="Arial"/>
                <w:bCs/>
                <w:color w:val="000000"/>
                <w:sz w:val="20"/>
                <w:szCs w:val="20"/>
              </w:rPr>
              <w:t>1</w:t>
            </w:r>
          </w:p>
        </w:tc>
      </w:tr>
      <w:tr w:rsidR="00691875" w:rsidRPr="00CF52C0" w14:paraId="11891E7F" w14:textId="77777777" w:rsidTr="001832CE">
        <w:trPr>
          <w:trHeight w:val="187"/>
        </w:trPr>
        <w:tc>
          <w:tcPr>
            <w:tcW w:w="2166" w:type="dxa"/>
          </w:tcPr>
          <w:p w14:paraId="0EE93817" w14:textId="5463AD60" w:rsidR="00691875" w:rsidRPr="00BF601E" w:rsidRDefault="00691875" w:rsidP="00691875">
            <w:pPr>
              <w:pStyle w:val="PlainText"/>
              <w:contextualSpacing/>
              <w:rPr>
                <w:rFonts w:ascii="Arial" w:hAnsi="Arial" w:cs="Arial"/>
                <w:bCs/>
                <w:sz w:val="20"/>
                <w:szCs w:val="20"/>
              </w:rPr>
            </w:pPr>
            <w:r w:rsidRPr="00BF601E">
              <w:rPr>
                <w:rFonts w:ascii="Arial" w:hAnsi="Arial" w:cs="Arial"/>
                <w:bCs/>
                <w:sz w:val="20"/>
                <w:szCs w:val="20"/>
              </w:rPr>
              <w:t>February 5-8</w:t>
            </w:r>
          </w:p>
        </w:tc>
        <w:tc>
          <w:tcPr>
            <w:tcW w:w="1008" w:type="dxa"/>
            <w:vAlign w:val="bottom"/>
          </w:tcPr>
          <w:p w14:paraId="241991B0" w14:textId="7BEBFCFD" w:rsidR="00691875" w:rsidRPr="00BF601E" w:rsidRDefault="00691875" w:rsidP="00691875">
            <w:pPr>
              <w:pStyle w:val="PlainText"/>
              <w:contextualSpacing/>
              <w:jc w:val="center"/>
              <w:rPr>
                <w:rFonts w:ascii="Arial" w:hAnsi="Arial" w:cs="Arial"/>
                <w:bCs/>
                <w:color w:val="000000"/>
                <w:sz w:val="20"/>
                <w:szCs w:val="20"/>
              </w:rPr>
            </w:pPr>
            <w:r w:rsidRPr="00BF601E">
              <w:rPr>
                <w:rFonts w:ascii="Arial" w:hAnsi="Arial" w:cs="Arial"/>
                <w:bCs/>
                <w:color w:val="000000"/>
                <w:sz w:val="20"/>
                <w:szCs w:val="20"/>
              </w:rPr>
              <w:t>37</w:t>
            </w:r>
          </w:p>
        </w:tc>
        <w:tc>
          <w:tcPr>
            <w:tcW w:w="1008" w:type="dxa"/>
            <w:vAlign w:val="bottom"/>
          </w:tcPr>
          <w:p w14:paraId="03F6E3C9" w14:textId="12A9FED8" w:rsidR="00691875" w:rsidRPr="00BF601E" w:rsidRDefault="00691875" w:rsidP="00691875">
            <w:pPr>
              <w:pStyle w:val="PlainText"/>
              <w:contextualSpacing/>
              <w:jc w:val="center"/>
              <w:rPr>
                <w:rFonts w:ascii="Arial" w:hAnsi="Arial" w:cs="Arial"/>
                <w:bCs/>
                <w:color w:val="000000"/>
                <w:sz w:val="20"/>
                <w:szCs w:val="20"/>
              </w:rPr>
            </w:pPr>
            <w:r w:rsidRPr="00BF601E">
              <w:rPr>
                <w:rFonts w:ascii="Arial" w:hAnsi="Arial" w:cs="Arial"/>
                <w:bCs/>
                <w:color w:val="000000"/>
                <w:sz w:val="20"/>
                <w:szCs w:val="20"/>
              </w:rPr>
              <w:t>63</w:t>
            </w:r>
          </w:p>
        </w:tc>
        <w:tc>
          <w:tcPr>
            <w:tcW w:w="1008" w:type="dxa"/>
            <w:vAlign w:val="bottom"/>
          </w:tcPr>
          <w:p w14:paraId="318D3724" w14:textId="1EA24FC8" w:rsidR="00691875" w:rsidRPr="00BF601E" w:rsidRDefault="00691875" w:rsidP="00691875">
            <w:pPr>
              <w:pStyle w:val="PlainText"/>
              <w:contextualSpacing/>
              <w:jc w:val="center"/>
              <w:rPr>
                <w:rFonts w:ascii="Arial" w:hAnsi="Arial" w:cs="Arial"/>
                <w:bCs/>
                <w:color w:val="000000"/>
                <w:sz w:val="20"/>
                <w:szCs w:val="20"/>
              </w:rPr>
            </w:pPr>
            <w:r w:rsidRPr="00BF601E">
              <w:rPr>
                <w:rFonts w:ascii="Arial" w:hAnsi="Arial" w:cs="Arial"/>
                <w:bCs/>
                <w:color w:val="000000"/>
                <w:sz w:val="20"/>
                <w:szCs w:val="20"/>
              </w:rPr>
              <w:t>*</w:t>
            </w:r>
          </w:p>
        </w:tc>
      </w:tr>
      <w:tr w:rsidR="00691875" w:rsidRPr="00CF52C0" w14:paraId="12BE5E6B" w14:textId="77777777" w:rsidTr="001832CE">
        <w:trPr>
          <w:trHeight w:val="187"/>
        </w:trPr>
        <w:tc>
          <w:tcPr>
            <w:tcW w:w="2166" w:type="dxa"/>
          </w:tcPr>
          <w:p w14:paraId="54CCCE32" w14:textId="0993CEB5" w:rsidR="00691875" w:rsidRPr="00B04744" w:rsidRDefault="00691875" w:rsidP="00691875">
            <w:pPr>
              <w:pStyle w:val="PlainText"/>
              <w:contextualSpacing/>
              <w:rPr>
                <w:rFonts w:ascii="Arial" w:hAnsi="Arial" w:cs="Arial"/>
                <w:bCs/>
                <w:sz w:val="20"/>
                <w:szCs w:val="20"/>
              </w:rPr>
            </w:pPr>
            <w:r w:rsidRPr="00B04744">
              <w:rPr>
                <w:rFonts w:ascii="Arial" w:hAnsi="Arial" w:cs="Arial"/>
                <w:bCs/>
                <w:sz w:val="20"/>
                <w:szCs w:val="20"/>
              </w:rPr>
              <w:t>January 29-February 1</w:t>
            </w:r>
          </w:p>
        </w:tc>
        <w:tc>
          <w:tcPr>
            <w:tcW w:w="1008" w:type="dxa"/>
            <w:vAlign w:val="bottom"/>
          </w:tcPr>
          <w:p w14:paraId="500F417C" w14:textId="6C6B301F" w:rsidR="00691875" w:rsidRPr="00B04744" w:rsidRDefault="00691875" w:rsidP="00691875">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36</w:t>
            </w:r>
          </w:p>
        </w:tc>
        <w:tc>
          <w:tcPr>
            <w:tcW w:w="1008" w:type="dxa"/>
            <w:vAlign w:val="bottom"/>
          </w:tcPr>
          <w:p w14:paraId="74500C68" w14:textId="1CC75FA5" w:rsidR="00691875" w:rsidRPr="00B04744" w:rsidRDefault="00691875" w:rsidP="00691875">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64</w:t>
            </w:r>
          </w:p>
        </w:tc>
        <w:tc>
          <w:tcPr>
            <w:tcW w:w="1008" w:type="dxa"/>
            <w:vAlign w:val="bottom"/>
          </w:tcPr>
          <w:p w14:paraId="3DF8F43B" w14:textId="27ACFB6F" w:rsidR="00691875" w:rsidRPr="00B04744" w:rsidRDefault="00691875" w:rsidP="00691875">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w:t>
            </w:r>
          </w:p>
        </w:tc>
      </w:tr>
      <w:tr w:rsidR="00691875" w:rsidRPr="00CF52C0" w14:paraId="1ADA91F5" w14:textId="77777777" w:rsidTr="001832CE">
        <w:tc>
          <w:tcPr>
            <w:tcW w:w="2166" w:type="dxa"/>
          </w:tcPr>
          <w:p w14:paraId="0325067E" w14:textId="6B35010D" w:rsidR="00691875" w:rsidRPr="001832CE" w:rsidRDefault="00691875" w:rsidP="00691875">
            <w:pPr>
              <w:pStyle w:val="PlainText"/>
              <w:contextualSpacing/>
              <w:rPr>
                <w:rFonts w:ascii="Arial" w:hAnsi="Arial" w:cs="Arial"/>
                <w:bCs/>
                <w:sz w:val="20"/>
                <w:szCs w:val="20"/>
              </w:rPr>
            </w:pPr>
            <w:r w:rsidRPr="001832CE">
              <w:rPr>
                <w:rFonts w:ascii="Arial" w:hAnsi="Arial" w:cs="Arial"/>
                <w:bCs/>
                <w:sz w:val="20"/>
                <w:szCs w:val="20"/>
              </w:rPr>
              <w:t>January 22-25</w:t>
            </w:r>
          </w:p>
        </w:tc>
        <w:tc>
          <w:tcPr>
            <w:tcW w:w="1008" w:type="dxa"/>
            <w:vAlign w:val="bottom"/>
          </w:tcPr>
          <w:p w14:paraId="3E76B696" w14:textId="515E46C0" w:rsidR="00691875" w:rsidRPr="001832CE" w:rsidRDefault="00691875" w:rsidP="00691875">
            <w:pPr>
              <w:pStyle w:val="PlainText"/>
              <w:contextualSpacing/>
              <w:jc w:val="center"/>
              <w:rPr>
                <w:rFonts w:ascii="Arial" w:hAnsi="Arial" w:cs="Arial"/>
                <w:bCs/>
                <w:color w:val="000000"/>
                <w:sz w:val="20"/>
                <w:szCs w:val="20"/>
              </w:rPr>
            </w:pPr>
            <w:r w:rsidRPr="001832CE">
              <w:rPr>
                <w:rFonts w:ascii="Arial" w:hAnsi="Arial" w:cs="Arial"/>
                <w:bCs/>
                <w:color w:val="000000"/>
                <w:sz w:val="20"/>
                <w:szCs w:val="20"/>
              </w:rPr>
              <w:t>38</w:t>
            </w:r>
          </w:p>
        </w:tc>
        <w:tc>
          <w:tcPr>
            <w:tcW w:w="1008" w:type="dxa"/>
            <w:vAlign w:val="bottom"/>
          </w:tcPr>
          <w:p w14:paraId="6B4775C7" w14:textId="60EAA4DB" w:rsidR="00691875" w:rsidRPr="001832CE" w:rsidRDefault="00691875" w:rsidP="00691875">
            <w:pPr>
              <w:pStyle w:val="PlainText"/>
              <w:contextualSpacing/>
              <w:jc w:val="center"/>
              <w:rPr>
                <w:rFonts w:ascii="Arial" w:hAnsi="Arial" w:cs="Arial"/>
                <w:bCs/>
                <w:color w:val="000000"/>
                <w:sz w:val="20"/>
                <w:szCs w:val="20"/>
              </w:rPr>
            </w:pPr>
            <w:r w:rsidRPr="001832CE">
              <w:rPr>
                <w:rFonts w:ascii="Arial" w:hAnsi="Arial" w:cs="Arial"/>
                <w:bCs/>
                <w:color w:val="000000"/>
                <w:sz w:val="20"/>
                <w:szCs w:val="20"/>
              </w:rPr>
              <w:t>62</w:t>
            </w:r>
          </w:p>
        </w:tc>
        <w:tc>
          <w:tcPr>
            <w:tcW w:w="1008" w:type="dxa"/>
            <w:vAlign w:val="bottom"/>
          </w:tcPr>
          <w:p w14:paraId="2F7E499B" w14:textId="24C360BE" w:rsidR="00691875" w:rsidRPr="001832CE" w:rsidRDefault="00691875" w:rsidP="00691875">
            <w:pPr>
              <w:pStyle w:val="PlainText"/>
              <w:contextualSpacing/>
              <w:jc w:val="center"/>
              <w:rPr>
                <w:rFonts w:ascii="Arial" w:hAnsi="Arial" w:cs="Arial"/>
                <w:bCs/>
                <w:color w:val="000000"/>
                <w:sz w:val="20"/>
                <w:szCs w:val="20"/>
              </w:rPr>
            </w:pPr>
            <w:r w:rsidRPr="001832CE">
              <w:rPr>
                <w:rFonts w:ascii="Arial" w:hAnsi="Arial" w:cs="Arial"/>
                <w:bCs/>
                <w:color w:val="000000"/>
                <w:sz w:val="20"/>
                <w:szCs w:val="20"/>
              </w:rPr>
              <w:t>1</w:t>
            </w:r>
          </w:p>
        </w:tc>
      </w:tr>
      <w:tr w:rsidR="00691875" w:rsidRPr="00CF52C0" w14:paraId="39FA36EC" w14:textId="77777777" w:rsidTr="001832CE">
        <w:tc>
          <w:tcPr>
            <w:tcW w:w="2166" w:type="dxa"/>
          </w:tcPr>
          <w:p w14:paraId="6CCBBCBB" w14:textId="4F19C9F5" w:rsidR="00691875" w:rsidRPr="00CF0206" w:rsidRDefault="00691875" w:rsidP="00691875">
            <w:pPr>
              <w:pStyle w:val="PlainText"/>
              <w:contextualSpacing/>
              <w:rPr>
                <w:rFonts w:ascii="Arial" w:hAnsi="Arial" w:cs="Arial"/>
                <w:bCs/>
                <w:sz w:val="20"/>
                <w:szCs w:val="20"/>
              </w:rPr>
            </w:pPr>
            <w:r w:rsidRPr="00CF0206">
              <w:rPr>
                <w:rFonts w:ascii="Arial" w:hAnsi="Arial" w:cs="Arial"/>
                <w:bCs/>
                <w:sz w:val="20"/>
                <w:szCs w:val="20"/>
              </w:rPr>
              <w:t>January 8-11</w:t>
            </w:r>
          </w:p>
        </w:tc>
        <w:tc>
          <w:tcPr>
            <w:tcW w:w="1008" w:type="dxa"/>
            <w:vAlign w:val="bottom"/>
          </w:tcPr>
          <w:p w14:paraId="5F1445D9" w14:textId="08C62BB2" w:rsidR="00691875" w:rsidRPr="00CF0206" w:rsidRDefault="00691875" w:rsidP="00691875">
            <w:pPr>
              <w:pStyle w:val="PlainText"/>
              <w:contextualSpacing/>
              <w:jc w:val="center"/>
              <w:rPr>
                <w:rFonts w:ascii="Arial" w:hAnsi="Arial" w:cs="Arial"/>
                <w:bCs/>
                <w:color w:val="000000"/>
                <w:sz w:val="20"/>
                <w:szCs w:val="20"/>
              </w:rPr>
            </w:pPr>
            <w:r w:rsidRPr="00CF0206">
              <w:rPr>
                <w:rFonts w:ascii="Arial" w:hAnsi="Arial" w:cs="Arial"/>
                <w:bCs/>
                <w:color w:val="000000"/>
                <w:sz w:val="20"/>
                <w:szCs w:val="20"/>
              </w:rPr>
              <w:t>36</w:t>
            </w:r>
          </w:p>
        </w:tc>
        <w:tc>
          <w:tcPr>
            <w:tcW w:w="1008" w:type="dxa"/>
            <w:vAlign w:val="bottom"/>
          </w:tcPr>
          <w:p w14:paraId="27C86FAC" w14:textId="1502B041" w:rsidR="00691875" w:rsidRPr="00CF0206" w:rsidRDefault="00691875" w:rsidP="00691875">
            <w:pPr>
              <w:pStyle w:val="PlainText"/>
              <w:contextualSpacing/>
              <w:jc w:val="center"/>
              <w:rPr>
                <w:rFonts w:ascii="Arial" w:hAnsi="Arial" w:cs="Arial"/>
                <w:bCs/>
                <w:color w:val="000000"/>
                <w:sz w:val="20"/>
                <w:szCs w:val="20"/>
              </w:rPr>
            </w:pPr>
            <w:r w:rsidRPr="00CF0206">
              <w:rPr>
                <w:rFonts w:ascii="Arial" w:hAnsi="Arial" w:cs="Arial"/>
                <w:bCs/>
                <w:color w:val="000000"/>
                <w:sz w:val="20"/>
                <w:szCs w:val="20"/>
              </w:rPr>
              <w:t>63</w:t>
            </w:r>
          </w:p>
        </w:tc>
        <w:tc>
          <w:tcPr>
            <w:tcW w:w="1008" w:type="dxa"/>
            <w:vAlign w:val="bottom"/>
          </w:tcPr>
          <w:p w14:paraId="4F70EB28" w14:textId="23307B2B" w:rsidR="00691875" w:rsidRPr="00CF0206" w:rsidRDefault="00691875" w:rsidP="00691875">
            <w:pPr>
              <w:pStyle w:val="PlainText"/>
              <w:contextualSpacing/>
              <w:jc w:val="center"/>
              <w:rPr>
                <w:rFonts w:ascii="Arial" w:hAnsi="Arial" w:cs="Arial"/>
                <w:bCs/>
                <w:color w:val="000000"/>
                <w:sz w:val="20"/>
                <w:szCs w:val="20"/>
              </w:rPr>
            </w:pPr>
            <w:r w:rsidRPr="00CF0206">
              <w:rPr>
                <w:rFonts w:ascii="Arial" w:hAnsi="Arial" w:cs="Arial"/>
                <w:bCs/>
                <w:color w:val="000000"/>
                <w:sz w:val="20"/>
                <w:szCs w:val="20"/>
              </w:rPr>
              <w:t>*</w:t>
            </w:r>
          </w:p>
        </w:tc>
      </w:tr>
      <w:tr w:rsidR="00691875" w:rsidRPr="00CF52C0" w14:paraId="357BAEEA" w14:textId="77777777" w:rsidTr="001832CE">
        <w:tc>
          <w:tcPr>
            <w:tcW w:w="2166" w:type="dxa"/>
          </w:tcPr>
          <w:p w14:paraId="452D35ED" w14:textId="7AAA1530" w:rsidR="00691875" w:rsidRPr="00613FD8" w:rsidRDefault="00691875" w:rsidP="00691875">
            <w:pPr>
              <w:pStyle w:val="PlainText"/>
              <w:contextualSpacing/>
              <w:rPr>
                <w:rFonts w:ascii="Arial" w:hAnsi="Arial" w:cs="Arial"/>
                <w:sz w:val="20"/>
                <w:szCs w:val="20"/>
              </w:rPr>
            </w:pPr>
            <w:r w:rsidRPr="00613FD8">
              <w:rPr>
                <w:rFonts w:ascii="Arial" w:hAnsi="Arial" w:cs="Arial"/>
                <w:sz w:val="20"/>
                <w:szCs w:val="20"/>
              </w:rPr>
              <w:t>December 18-21</w:t>
            </w:r>
          </w:p>
        </w:tc>
        <w:tc>
          <w:tcPr>
            <w:tcW w:w="1008" w:type="dxa"/>
            <w:vAlign w:val="bottom"/>
          </w:tcPr>
          <w:p w14:paraId="727AADFF" w14:textId="421EA34D" w:rsidR="00691875" w:rsidRPr="00613FD8" w:rsidRDefault="00691875" w:rsidP="00691875">
            <w:pPr>
              <w:pStyle w:val="PlainText"/>
              <w:contextualSpacing/>
              <w:jc w:val="center"/>
              <w:rPr>
                <w:rFonts w:ascii="Arial" w:hAnsi="Arial" w:cs="Arial"/>
                <w:color w:val="000000"/>
                <w:sz w:val="20"/>
                <w:szCs w:val="20"/>
              </w:rPr>
            </w:pPr>
            <w:r w:rsidRPr="00613FD8">
              <w:rPr>
                <w:rFonts w:ascii="Arial" w:hAnsi="Arial" w:cs="Arial"/>
                <w:color w:val="000000"/>
                <w:sz w:val="20"/>
                <w:szCs w:val="20"/>
              </w:rPr>
              <w:t>38</w:t>
            </w:r>
          </w:p>
        </w:tc>
        <w:tc>
          <w:tcPr>
            <w:tcW w:w="1008" w:type="dxa"/>
            <w:vAlign w:val="bottom"/>
          </w:tcPr>
          <w:p w14:paraId="6771F4DD" w14:textId="352DA59C" w:rsidR="00691875" w:rsidRPr="00613FD8" w:rsidRDefault="00691875" w:rsidP="00691875">
            <w:pPr>
              <w:pStyle w:val="PlainText"/>
              <w:contextualSpacing/>
              <w:jc w:val="center"/>
              <w:rPr>
                <w:rFonts w:ascii="Arial" w:hAnsi="Arial" w:cs="Arial"/>
                <w:color w:val="000000"/>
                <w:sz w:val="20"/>
                <w:szCs w:val="20"/>
              </w:rPr>
            </w:pPr>
            <w:r w:rsidRPr="00613FD8">
              <w:rPr>
                <w:rFonts w:ascii="Arial" w:hAnsi="Arial" w:cs="Arial"/>
                <w:color w:val="000000"/>
                <w:sz w:val="20"/>
                <w:szCs w:val="20"/>
              </w:rPr>
              <w:t>62</w:t>
            </w:r>
          </w:p>
        </w:tc>
        <w:tc>
          <w:tcPr>
            <w:tcW w:w="1008" w:type="dxa"/>
            <w:vAlign w:val="bottom"/>
          </w:tcPr>
          <w:p w14:paraId="19CBAB6A" w14:textId="33371B1A" w:rsidR="00691875" w:rsidRPr="00613FD8" w:rsidRDefault="00691875" w:rsidP="00691875">
            <w:pPr>
              <w:pStyle w:val="PlainText"/>
              <w:contextualSpacing/>
              <w:jc w:val="center"/>
              <w:rPr>
                <w:rFonts w:ascii="Arial" w:hAnsi="Arial" w:cs="Arial"/>
                <w:color w:val="000000"/>
                <w:sz w:val="20"/>
                <w:szCs w:val="20"/>
              </w:rPr>
            </w:pPr>
            <w:r w:rsidRPr="00613FD8">
              <w:rPr>
                <w:rFonts w:ascii="Arial" w:hAnsi="Arial" w:cs="Arial"/>
                <w:color w:val="000000"/>
                <w:sz w:val="20"/>
                <w:szCs w:val="20"/>
              </w:rPr>
              <w:t>*</w:t>
            </w:r>
          </w:p>
        </w:tc>
      </w:tr>
      <w:tr w:rsidR="00691875" w:rsidRPr="00CF52C0" w14:paraId="6A867FA2" w14:textId="77777777" w:rsidTr="001832CE">
        <w:tc>
          <w:tcPr>
            <w:tcW w:w="2166" w:type="dxa"/>
          </w:tcPr>
          <w:p w14:paraId="2118F07B" w14:textId="44DB639C" w:rsidR="00691875" w:rsidRPr="00111E4A" w:rsidRDefault="00691875" w:rsidP="00691875">
            <w:pPr>
              <w:pStyle w:val="PlainText"/>
              <w:contextualSpacing/>
              <w:rPr>
                <w:rFonts w:ascii="Arial" w:hAnsi="Arial" w:cs="Arial"/>
                <w:bCs/>
                <w:sz w:val="20"/>
                <w:szCs w:val="20"/>
              </w:rPr>
            </w:pPr>
            <w:r w:rsidRPr="00111E4A">
              <w:rPr>
                <w:rFonts w:ascii="Arial" w:hAnsi="Arial" w:cs="Arial"/>
                <w:bCs/>
                <w:sz w:val="20"/>
                <w:szCs w:val="20"/>
              </w:rPr>
              <w:t>December 11-14</w:t>
            </w:r>
          </w:p>
        </w:tc>
        <w:tc>
          <w:tcPr>
            <w:tcW w:w="1008" w:type="dxa"/>
            <w:vAlign w:val="bottom"/>
          </w:tcPr>
          <w:p w14:paraId="54CE5887" w14:textId="6F9A3F59" w:rsidR="00691875" w:rsidRPr="00111E4A" w:rsidRDefault="00691875" w:rsidP="00691875">
            <w:pPr>
              <w:pStyle w:val="PlainText"/>
              <w:contextualSpacing/>
              <w:jc w:val="center"/>
              <w:rPr>
                <w:rFonts w:ascii="Arial" w:hAnsi="Arial" w:cs="Arial"/>
                <w:bCs/>
                <w:color w:val="000000"/>
                <w:sz w:val="20"/>
                <w:szCs w:val="20"/>
              </w:rPr>
            </w:pPr>
            <w:r w:rsidRPr="00111E4A">
              <w:rPr>
                <w:rFonts w:ascii="Arial" w:hAnsi="Arial" w:cs="Arial"/>
                <w:bCs/>
                <w:color w:val="000000"/>
                <w:sz w:val="20"/>
                <w:szCs w:val="20"/>
              </w:rPr>
              <w:t>37</w:t>
            </w:r>
          </w:p>
        </w:tc>
        <w:tc>
          <w:tcPr>
            <w:tcW w:w="1008" w:type="dxa"/>
            <w:vAlign w:val="bottom"/>
          </w:tcPr>
          <w:p w14:paraId="0B271594" w14:textId="5DD5D15C" w:rsidR="00691875" w:rsidRPr="00111E4A" w:rsidRDefault="00691875" w:rsidP="00691875">
            <w:pPr>
              <w:pStyle w:val="PlainText"/>
              <w:contextualSpacing/>
              <w:jc w:val="center"/>
              <w:rPr>
                <w:rFonts w:ascii="Arial" w:hAnsi="Arial" w:cs="Arial"/>
                <w:bCs/>
                <w:color w:val="000000"/>
                <w:sz w:val="20"/>
                <w:szCs w:val="20"/>
              </w:rPr>
            </w:pPr>
            <w:r w:rsidRPr="00111E4A">
              <w:rPr>
                <w:rFonts w:ascii="Arial" w:hAnsi="Arial" w:cs="Arial"/>
                <w:bCs/>
                <w:color w:val="000000"/>
                <w:sz w:val="20"/>
                <w:szCs w:val="20"/>
              </w:rPr>
              <w:t>63</w:t>
            </w:r>
          </w:p>
        </w:tc>
        <w:tc>
          <w:tcPr>
            <w:tcW w:w="1008" w:type="dxa"/>
            <w:vAlign w:val="bottom"/>
          </w:tcPr>
          <w:p w14:paraId="75737CC5" w14:textId="6ECDA4B7" w:rsidR="00691875" w:rsidRPr="00111E4A" w:rsidRDefault="00691875" w:rsidP="00691875">
            <w:pPr>
              <w:pStyle w:val="PlainText"/>
              <w:contextualSpacing/>
              <w:jc w:val="center"/>
              <w:rPr>
                <w:rFonts w:ascii="Arial" w:hAnsi="Arial" w:cs="Arial"/>
                <w:bCs/>
                <w:color w:val="000000"/>
                <w:sz w:val="20"/>
                <w:szCs w:val="20"/>
              </w:rPr>
            </w:pPr>
            <w:r w:rsidRPr="00111E4A">
              <w:rPr>
                <w:rFonts w:ascii="Arial" w:hAnsi="Arial" w:cs="Arial"/>
                <w:bCs/>
                <w:color w:val="000000"/>
                <w:sz w:val="20"/>
                <w:szCs w:val="20"/>
              </w:rPr>
              <w:t>1</w:t>
            </w:r>
          </w:p>
        </w:tc>
      </w:tr>
      <w:tr w:rsidR="00691875" w:rsidRPr="00CF52C0" w14:paraId="2C48E78E" w14:textId="77777777" w:rsidTr="001832CE">
        <w:tc>
          <w:tcPr>
            <w:tcW w:w="2166" w:type="dxa"/>
          </w:tcPr>
          <w:p w14:paraId="72A7D7B1" w14:textId="03E80144" w:rsidR="00691875" w:rsidRPr="00390084" w:rsidRDefault="00691875" w:rsidP="00691875">
            <w:pPr>
              <w:pStyle w:val="PlainText"/>
              <w:contextualSpacing/>
              <w:rPr>
                <w:rFonts w:ascii="Arial" w:hAnsi="Arial" w:cs="Arial"/>
                <w:sz w:val="20"/>
                <w:szCs w:val="20"/>
              </w:rPr>
            </w:pPr>
            <w:r w:rsidRPr="00390084">
              <w:rPr>
                <w:rFonts w:ascii="Arial" w:hAnsi="Arial" w:cs="Arial"/>
                <w:sz w:val="20"/>
                <w:szCs w:val="20"/>
              </w:rPr>
              <w:t>December 4-7</w:t>
            </w:r>
          </w:p>
        </w:tc>
        <w:tc>
          <w:tcPr>
            <w:tcW w:w="1008" w:type="dxa"/>
            <w:vAlign w:val="bottom"/>
          </w:tcPr>
          <w:p w14:paraId="2C0A84E2" w14:textId="35758EE7" w:rsidR="00691875" w:rsidRPr="00390084" w:rsidRDefault="00691875" w:rsidP="00691875">
            <w:pPr>
              <w:pStyle w:val="PlainText"/>
              <w:contextualSpacing/>
              <w:jc w:val="center"/>
              <w:rPr>
                <w:rFonts w:ascii="Arial" w:hAnsi="Arial" w:cs="Arial"/>
                <w:color w:val="000000"/>
                <w:sz w:val="20"/>
                <w:szCs w:val="20"/>
              </w:rPr>
            </w:pPr>
            <w:r w:rsidRPr="00390084">
              <w:rPr>
                <w:rFonts w:ascii="Arial" w:hAnsi="Arial" w:cs="Arial"/>
                <w:color w:val="000000"/>
                <w:sz w:val="20"/>
                <w:szCs w:val="20"/>
              </w:rPr>
              <w:t>41</w:t>
            </w:r>
          </w:p>
        </w:tc>
        <w:tc>
          <w:tcPr>
            <w:tcW w:w="1008" w:type="dxa"/>
            <w:vAlign w:val="bottom"/>
          </w:tcPr>
          <w:p w14:paraId="2A989504" w14:textId="3A435386" w:rsidR="00691875" w:rsidRPr="00390084" w:rsidRDefault="00691875" w:rsidP="00691875">
            <w:pPr>
              <w:pStyle w:val="PlainText"/>
              <w:contextualSpacing/>
              <w:jc w:val="center"/>
              <w:rPr>
                <w:rFonts w:ascii="Arial" w:hAnsi="Arial" w:cs="Arial"/>
                <w:color w:val="000000"/>
                <w:sz w:val="20"/>
                <w:szCs w:val="20"/>
              </w:rPr>
            </w:pPr>
            <w:r w:rsidRPr="00390084">
              <w:rPr>
                <w:rFonts w:ascii="Arial" w:hAnsi="Arial" w:cs="Arial"/>
                <w:color w:val="000000"/>
                <w:sz w:val="20"/>
                <w:szCs w:val="20"/>
              </w:rPr>
              <w:t>59</w:t>
            </w:r>
          </w:p>
        </w:tc>
        <w:tc>
          <w:tcPr>
            <w:tcW w:w="1008" w:type="dxa"/>
            <w:vAlign w:val="bottom"/>
          </w:tcPr>
          <w:p w14:paraId="3A9975CC" w14:textId="43E8052F" w:rsidR="00691875" w:rsidRPr="00390084" w:rsidRDefault="00691875" w:rsidP="00691875">
            <w:pPr>
              <w:pStyle w:val="PlainText"/>
              <w:contextualSpacing/>
              <w:jc w:val="center"/>
              <w:rPr>
                <w:rFonts w:ascii="Arial" w:hAnsi="Arial" w:cs="Arial"/>
                <w:color w:val="000000"/>
                <w:sz w:val="20"/>
                <w:szCs w:val="20"/>
              </w:rPr>
            </w:pPr>
            <w:r w:rsidRPr="00390084">
              <w:rPr>
                <w:rFonts w:ascii="Arial" w:hAnsi="Arial" w:cs="Arial"/>
                <w:color w:val="000000"/>
                <w:sz w:val="20"/>
                <w:szCs w:val="20"/>
              </w:rPr>
              <w:t>1</w:t>
            </w:r>
          </w:p>
        </w:tc>
      </w:tr>
      <w:tr w:rsidR="00691875" w:rsidRPr="00CF52C0" w14:paraId="71DA7ECB" w14:textId="77777777" w:rsidTr="001832CE">
        <w:tc>
          <w:tcPr>
            <w:tcW w:w="2166" w:type="dxa"/>
          </w:tcPr>
          <w:p w14:paraId="0613DDE5" w14:textId="3F37E63D" w:rsidR="00691875" w:rsidRPr="005F4F08" w:rsidRDefault="00691875" w:rsidP="00691875">
            <w:pPr>
              <w:pStyle w:val="PlainText"/>
              <w:contextualSpacing/>
              <w:rPr>
                <w:rFonts w:ascii="Arial" w:hAnsi="Arial" w:cs="Arial"/>
                <w:sz w:val="20"/>
                <w:szCs w:val="20"/>
              </w:rPr>
            </w:pPr>
            <w:r w:rsidRPr="005F4F08">
              <w:rPr>
                <w:rFonts w:ascii="Arial" w:hAnsi="Arial" w:cs="Arial"/>
                <w:sz w:val="20"/>
                <w:szCs w:val="20"/>
              </w:rPr>
              <w:t>November 20-23</w:t>
            </w:r>
          </w:p>
        </w:tc>
        <w:tc>
          <w:tcPr>
            <w:tcW w:w="1008" w:type="dxa"/>
            <w:vAlign w:val="bottom"/>
          </w:tcPr>
          <w:p w14:paraId="43344460" w14:textId="65A2158E" w:rsidR="00691875" w:rsidRPr="005F4F08" w:rsidRDefault="00691875" w:rsidP="00691875">
            <w:pPr>
              <w:pStyle w:val="PlainText"/>
              <w:contextualSpacing/>
              <w:jc w:val="center"/>
              <w:rPr>
                <w:rFonts w:ascii="Arial" w:hAnsi="Arial" w:cs="Arial"/>
                <w:color w:val="000000"/>
                <w:sz w:val="20"/>
                <w:szCs w:val="20"/>
              </w:rPr>
            </w:pPr>
            <w:r w:rsidRPr="005F4F08">
              <w:rPr>
                <w:rFonts w:ascii="Arial" w:hAnsi="Arial" w:cs="Arial"/>
                <w:color w:val="000000"/>
                <w:sz w:val="20"/>
                <w:szCs w:val="20"/>
              </w:rPr>
              <w:t>42</w:t>
            </w:r>
          </w:p>
        </w:tc>
        <w:tc>
          <w:tcPr>
            <w:tcW w:w="1008" w:type="dxa"/>
            <w:vAlign w:val="bottom"/>
          </w:tcPr>
          <w:p w14:paraId="472FFAD4" w14:textId="2C908EB4" w:rsidR="00691875" w:rsidRPr="005F4F08" w:rsidRDefault="00691875" w:rsidP="00691875">
            <w:pPr>
              <w:pStyle w:val="PlainText"/>
              <w:contextualSpacing/>
              <w:jc w:val="center"/>
              <w:rPr>
                <w:rFonts w:ascii="Arial" w:hAnsi="Arial" w:cs="Arial"/>
                <w:color w:val="000000"/>
                <w:sz w:val="20"/>
                <w:szCs w:val="20"/>
              </w:rPr>
            </w:pPr>
            <w:r w:rsidRPr="005F4F08">
              <w:rPr>
                <w:rFonts w:ascii="Arial" w:hAnsi="Arial" w:cs="Arial"/>
                <w:color w:val="000000"/>
                <w:sz w:val="20"/>
                <w:szCs w:val="20"/>
              </w:rPr>
              <w:t>58</w:t>
            </w:r>
          </w:p>
        </w:tc>
        <w:tc>
          <w:tcPr>
            <w:tcW w:w="1008" w:type="dxa"/>
            <w:vAlign w:val="bottom"/>
          </w:tcPr>
          <w:p w14:paraId="16B67CB2" w14:textId="40BF68B5" w:rsidR="00691875" w:rsidRPr="005F4F08" w:rsidRDefault="00691875" w:rsidP="00691875">
            <w:pPr>
              <w:pStyle w:val="PlainText"/>
              <w:contextualSpacing/>
              <w:jc w:val="center"/>
              <w:rPr>
                <w:rFonts w:ascii="Arial" w:hAnsi="Arial" w:cs="Arial"/>
                <w:color w:val="000000"/>
                <w:sz w:val="20"/>
                <w:szCs w:val="20"/>
              </w:rPr>
            </w:pPr>
            <w:r w:rsidRPr="005F4F08">
              <w:rPr>
                <w:rFonts w:ascii="Arial" w:hAnsi="Arial" w:cs="Arial"/>
                <w:color w:val="000000"/>
                <w:sz w:val="20"/>
                <w:szCs w:val="20"/>
              </w:rPr>
              <w:t>*</w:t>
            </w:r>
          </w:p>
        </w:tc>
      </w:tr>
      <w:tr w:rsidR="00691875" w:rsidRPr="00CF52C0" w14:paraId="1F9B704E" w14:textId="77777777" w:rsidTr="001832CE">
        <w:tc>
          <w:tcPr>
            <w:tcW w:w="2166" w:type="dxa"/>
          </w:tcPr>
          <w:p w14:paraId="7345794E" w14:textId="3634BDD5" w:rsidR="00691875" w:rsidRPr="00FE5DF9" w:rsidRDefault="00691875" w:rsidP="00691875">
            <w:pPr>
              <w:pStyle w:val="PlainText"/>
              <w:contextualSpacing/>
              <w:rPr>
                <w:rFonts w:ascii="Arial" w:hAnsi="Arial" w:cs="Arial"/>
                <w:sz w:val="20"/>
                <w:szCs w:val="20"/>
              </w:rPr>
            </w:pPr>
            <w:r w:rsidRPr="00FE5DF9">
              <w:rPr>
                <w:rFonts w:ascii="Arial" w:hAnsi="Arial" w:cs="Arial"/>
                <w:sz w:val="20"/>
                <w:szCs w:val="20"/>
              </w:rPr>
              <w:t>November 13-16</w:t>
            </w:r>
          </w:p>
        </w:tc>
        <w:tc>
          <w:tcPr>
            <w:tcW w:w="1008" w:type="dxa"/>
            <w:vAlign w:val="bottom"/>
          </w:tcPr>
          <w:p w14:paraId="4B4B8D90" w14:textId="238AC969" w:rsidR="00691875" w:rsidRPr="00FE5DF9" w:rsidRDefault="00691875" w:rsidP="00691875">
            <w:pPr>
              <w:pStyle w:val="PlainText"/>
              <w:contextualSpacing/>
              <w:jc w:val="center"/>
              <w:rPr>
                <w:rFonts w:ascii="Arial" w:hAnsi="Arial" w:cs="Arial"/>
                <w:color w:val="000000"/>
                <w:sz w:val="20"/>
                <w:szCs w:val="20"/>
              </w:rPr>
            </w:pPr>
            <w:r w:rsidRPr="00FE5DF9">
              <w:rPr>
                <w:rFonts w:ascii="Arial" w:hAnsi="Arial" w:cs="Arial"/>
                <w:color w:val="000000"/>
                <w:sz w:val="20"/>
                <w:szCs w:val="20"/>
              </w:rPr>
              <w:t>39</w:t>
            </w:r>
          </w:p>
        </w:tc>
        <w:tc>
          <w:tcPr>
            <w:tcW w:w="1008" w:type="dxa"/>
            <w:vAlign w:val="bottom"/>
          </w:tcPr>
          <w:p w14:paraId="2C829A44" w14:textId="06605A9F" w:rsidR="00691875" w:rsidRPr="00FE5DF9" w:rsidRDefault="00691875" w:rsidP="00691875">
            <w:pPr>
              <w:pStyle w:val="PlainText"/>
              <w:contextualSpacing/>
              <w:jc w:val="center"/>
              <w:rPr>
                <w:rFonts w:ascii="Arial" w:hAnsi="Arial" w:cs="Arial"/>
                <w:color w:val="000000"/>
                <w:sz w:val="20"/>
                <w:szCs w:val="20"/>
              </w:rPr>
            </w:pPr>
            <w:r w:rsidRPr="00FE5DF9">
              <w:rPr>
                <w:rFonts w:ascii="Arial" w:hAnsi="Arial" w:cs="Arial"/>
                <w:color w:val="000000"/>
                <w:sz w:val="20"/>
                <w:szCs w:val="20"/>
              </w:rPr>
              <w:t>60</w:t>
            </w:r>
          </w:p>
        </w:tc>
        <w:tc>
          <w:tcPr>
            <w:tcW w:w="1008" w:type="dxa"/>
            <w:vAlign w:val="bottom"/>
          </w:tcPr>
          <w:p w14:paraId="2964EB16" w14:textId="39813D22" w:rsidR="00691875" w:rsidRPr="00FE5DF9" w:rsidRDefault="00691875" w:rsidP="00691875">
            <w:pPr>
              <w:pStyle w:val="PlainText"/>
              <w:contextualSpacing/>
              <w:jc w:val="center"/>
              <w:rPr>
                <w:rFonts w:ascii="Arial" w:hAnsi="Arial" w:cs="Arial"/>
                <w:color w:val="000000"/>
                <w:sz w:val="20"/>
                <w:szCs w:val="20"/>
              </w:rPr>
            </w:pPr>
            <w:r w:rsidRPr="00FE5DF9">
              <w:rPr>
                <w:rFonts w:ascii="Arial" w:hAnsi="Arial" w:cs="Arial"/>
                <w:color w:val="000000"/>
                <w:sz w:val="20"/>
                <w:szCs w:val="20"/>
              </w:rPr>
              <w:t>1</w:t>
            </w:r>
          </w:p>
        </w:tc>
      </w:tr>
      <w:tr w:rsidR="00691875" w:rsidRPr="00CF52C0" w14:paraId="2E77995B" w14:textId="77777777" w:rsidTr="001832CE">
        <w:tc>
          <w:tcPr>
            <w:tcW w:w="2166" w:type="dxa"/>
          </w:tcPr>
          <w:p w14:paraId="1F83DD2D" w14:textId="3CA52118" w:rsidR="00691875" w:rsidRPr="008D6DB7" w:rsidRDefault="00691875" w:rsidP="00691875">
            <w:pPr>
              <w:pStyle w:val="PlainText"/>
              <w:contextualSpacing/>
              <w:rPr>
                <w:rFonts w:ascii="Arial" w:hAnsi="Arial" w:cs="Arial"/>
                <w:sz w:val="20"/>
                <w:szCs w:val="20"/>
              </w:rPr>
            </w:pPr>
            <w:r w:rsidRPr="008D6DB7">
              <w:rPr>
                <w:rFonts w:ascii="Arial" w:hAnsi="Arial" w:cs="Arial"/>
                <w:sz w:val="20"/>
                <w:szCs w:val="20"/>
              </w:rPr>
              <w:t>October 23-26</w:t>
            </w:r>
          </w:p>
        </w:tc>
        <w:tc>
          <w:tcPr>
            <w:tcW w:w="1008" w:type="dxa"/>
            <w:vAlign w:val="bottom"/>
          </w:tcPr>
          <w:p w14:paraId="20C8C684" w14:textId="549E4750" w:rsidR="00691875" w:rsidRPr="008D6DB7" w:rsidRDefault="00691875" w:rsidP="00691875">
            <w:pPr>
              <w:pStyle w:val="PlainText"/>
              <w:contextualSpacing/>
              <w:jc w:val="center"/>
              <w:rPr>
                <w:rFonts w:ascii="Arial" w:hAnsi="Arial" w:cs="Arial"/>
                <w:color w:val="000000"/>
                <w:sz w:val="20"/>
                <w:szCs w:val="20"/>
              </w:rPr>
            </w:pPr>
            <w:r w:rsidRPr="008D6DB7">
              <w:rPr>
                <w:rFonts w:ascii="Arial" w:hAnsi="Arial" w:cs="Arial"/>
                <w:color w:val="000000"/>
                <w:sz w:val="20"/>
                <w:szCs w:val="20"/>
              </w:rPr>
              <w:t>49</w:t>
            </w:r>
          </w:p>
        </w:tc>
        <w:tc>
          <w:tcPr>
            <w:tcW w:w="1008" w:type="dxa"/>
            <w:vAlign w:val="bottom"/>
          </w:tcPr>
          <w:p w14:paraId="51746E26" w14:textId="670E8810" w:rsidR="00691875" w:rsidRPr="008D6DB7" w:rsidRDefault="00691875" w:rsidP="00691875">
            <w:pPr>
              <w:pStyle w:val="PlainText"/>
              <w:contextualSpacing/>
              <w:jc w:val="center"/>
              <w:rPr>
                <w:rFonts w:ascii="Arial" w:hAnsi="Arial" w:cs="Arial"/>
                <w:color w:val="000000"/>
                <w:sz w:val="20"/>
                <w:szCs w:val="20"/>
              </w:rPr>
            </w:pPr>
            <w:r w:rsidRPr="008D6DB7">
              <w:rPr>
                <w:rFonts w:ascii="Arial" w:hAnsi="Arial" w:cs="Arial"/>
                <w:color w:val="000000"/>
                <w:sz w:val="20"/>
                <w:szCs w:val="20"/>
              </w:rPr>
              <w:t>51</w:t>
            </w:r>
          </w:p>
        </w:tc>
        <w:tc>
          <w:tcPr>
            <w:tcW w:w="1008" w:type="dxa"/>
            <w:vAlign w:val="bottom"/>
          </w:tcPr>
          <w:p w14:paraId="7AB28A7B" w14:textId="3386B06B" w:rsidR="00691875" w:rsidRPr="008D6DB7" w:rsidRDefault="00691875" w:rsidP="00691875">
            <w:pPr>
              <w:pStyle w:val="PlainText"/>
              <w:contextualSpacing/>
              <w:jc w:val="center"/>
              <w:rPr>
                <w:rFonts w:ascii="Arial" w:hAnsi="Arial" w:cs="Arial"/>
                <w:color w:val="000000"/>
                <w:sz w:val="20"/>
                <w:szCs w:val="20"/>
              </w:rPr>
            </w:pPr>
            <w:r w:rsidRPr="008D6DB7">
              <w:rPr>
                <w:rFonts w:ascii="Arial" w:hAnsi="Arial" w:cs="Arial"/>
                <w:color w:val="000000"/>
                <w:sz w:val="20"/>
                <w:szCs w:val="20"/>
              </w:rPr>
              <w:t>*</w:t>
            </w:r>
          </w:p>
        </w:tc>
      </w:tr>
      <w:tr w:rsidR="00691875" w:rsidRPr="00CF52C0" w14:paraId="357D129C" w14:textId="77777777" w:rsidTr="001832CE">
        <w:tc>
          <w:tcPr>
            <w:tcW w:w="2166" w:type="dxa"/>
          </w:tcPr>
          <w:p w14:paraId="51BFF8FE" w14:textId="0D9B3D8F" w:rsidR="00691875" w:rsidRPr="00822122" w:rsidRDefault="00691875" w:rsidP="00691875">
            <w:pPr>
              <w:pStyle w:val="PlainText"/>
              <w:contextualSpacing/>
              <w:rPr>
                <w:rFonts w:ascii="Arial" w:hAnsi="Arial" w:cs="Arial"/>
                <w:sz w:val="20"/>
                <w:szCs w:val="20"/>
              </w:rPr>
            </w:pPr>
            <w:r w:rsidRPr="00822122">
              <w:rPr>
                <w:rFonts w:ascii="Arial" w:hAnsi="Arial" w:cs="Arial"/>
                <w:sz w:val="20"/>
                <w:szCs w:val="20"/>
              </w:rPr>
              <w:t>October 16-19</w:t>
            </w:r>
          </w:p>
        </w:tc>
        <w:tc>
          <w:tcPr>
            <w:tcW w:w="1008" w:type="dxa"/>
            <w:vAlign w:val="bottom"/>
          </w:tcPr>
          <w:p w14:paraId="4CBFFDD7" w14:textId="5CE8CE6A" w:rsidR="00691875" w:rsidRPr="00822122" w:rsidRDefault="00691875" w:rsidP="00691875">
            <w:pPr>
              <w:pStyle w:val="PlainText"/>
              <w:contextualSpacing/>
              <w:jc w:val="center"/>
              <w:rPr>
                <w:rFonts w:ascii="Arial" w:hAnsi="Arial" w:cs="Arial"/>
                <w:color w:val="000000"/>
                <w:sz w:val="20"/>
                <w:szCs w:val="20"/>
              </w:rPr>
            </w:pPr>
            <w:r w:rsidRPr="00822122">
              <w:rPr>
                <w:rFonts w:ascii="Arial" w:hAnsi="Arial" w:cs="Arial"/>
                <w:color w:val="000000"/>
                <w:sz w:val="20"/>
                <w:szCs w:val="20"/>
              </w:rPr>
              <w:t>49</w:t>
            </w:r>
          </w:p>
        </w:tc>
        <w:tc>
          <w:tcPr>
            <w:tcW w:w="1008" w:type="dxa"/>
            <w:vAlign w:val="bottom"/>
          </w:tcPr>
          <w:p w14:paraId="7C7A0B93" w14:textId="408E0CC2" w:rsidR="00691875" w:rsidRPr="00822122" w:rsidRDefault="00691875" w:rsidP="00691875">
            <w:pPr>
              <w:pStyle w:val="PlainText"/>
              <w:contextualSpacing/>
              <w:jc w:val="center"/>
              <w:rPr>
                <w:rFonts w:ascii="Arial" w:hAnsi="Arial" w:cs="Arial"/>
                <w:color w:val="000000"/>
                <w:sz w:val="20"/>
                <w:szCs w:val="20"/>
              </w:rPr>
            </w:pPr>
            <w:r w:rsidRPr="00822122">
              <w:rPr>
                <w:rFonts w:ascii="Arial" w:hAnsi="Arial" w:cs="Arial"/>
                <w:color w:val="000000"/>
                <w:sz w:val="20"/>
                <w:szCs w:val="20"/>
              </w:rPr>
              <w:t>51</w:t>
            </w:r>
          </w:p>
        </w:tc>
        <w:tc>
          <w:tcPr>
            <w:tcW w:w="1008" w:type="dxa"/>
            <w:vAlign w:val="bottom"/>
          </w:tcPr>
          <w:p w14:paraId="711B0ADF" w14:textId="248C4A44" w:rsidR="00691875" w:rsidRPr="00822122" w:rsidRDefault="00691875" w:rsidP="00691875">
            <w:pPr>
              <w:pStyle w:val="PlainText"/>
              <w:contextualSpacing/>
              <w:jc w:val="center"/>
              <w:rPr>
                <w:rFonts w:ascii="Arial" w:hAnsi="Arial" w:cs="Arial"/>
                <w:color w:val="000000"/>
                <w:sz w:val="20"/>
                <w:szCs w:val="20"/>
              </w:rPr>
            </w:pPr>
            <w:r w:rsidRPr="00822122">
              <w:rPr>
                <w:rFonts w:ascii="Arial" w:hAnsi="Arial" w:cs="Arial"/>
                <w:color w:val="000000"/>
                <w:sz w:val="20"/>
                <w:szCs w:val="20"/>
              </w:rPr>
              <w:t>*</w:t>
            </w:r>
          </w:p>
        </w:tc>
      </w:tr>
      <w:tr w:rsidR="00691875" w:rsidRPr="00CF52C0" w14:paraId="02E0BF39" w14:textId="77777777" w:rsidTr="001832CE">
        <w:tc>
          <w:tcPr>
            <w:tcW w:w="2166" w:type="dxa"/>
          </w:tcPr>
          <w:p w14:paraId="504D9D02" w14:textId="7B9A1CB4" w:rsidR="00691875" w:rsidRPr="006400B3" w:rsidRDefault="00691875" w:rsidP="00691875">
            <w:pPr>
              <w:pStyle w:val="PlainText"/>
              <w:contextualSpacing/>
              <w:rPr>
                <w:rFonts w:ascii="Arial" w:hAnsi="Arial" w:cs="Arial"/>
                <w:sz w:val="20"/>
                <w:szCs w:val="20"/>
              </w:rPr>
            </w:pPr>
            <w:r w:rsidRPr="006400B3">
              <w:rPr>
                <w:rFonts w:ascii="Arial" w:hAnsi="Arial" w:cs="Arial"/>
                <w:sz w:val="20"/>
                <w:szCs w:val="20"/>
              </w:rPr>
              <w:t>October 1-5</w:t>
            </w:r>
          </w:p>
        </w:tc>
        <w:tc>
          <w:tcPr>
            <w:tcW w:w="1008" w:type="dxa"/>
            <w:vAlign w:val="bottom"/>
          </w:tcPr>
          <w:p w14:paraId="4C8D34A9" w14:textId="7FBCC82C" w:rsidR="00691875" w:rsidRPr="006400B3" w:rsidRDefault="00691875" w:rsidP="00691875">
            <w:pPr>
              <w:pStyle w:val="PlainText"/>
              <w:contextualSpacing/>
              <w:jc w:val="center"/>
              <w:rPr>
                <w:rFonts w:ascii="Arial" w:hAnsi="Arial" w:cs="Arial"/>
                <w:color w:val="000000"/>
                <w:sz w:val="20"/>
                <w:szCs w:val="20"/>
              </w:rPr>
            </w:pPr>
            <w:r w:rsidRPr="006400B3">
              <w:rPr>
                <w:rFonts w:ascii="Arial" w:hAnsi="Arial" w:cs="Arial"/>
                <w:color w:val="000000"/>
                <w:sz w:val="20"/>
                <w:szCs w:val="20"/>
              </w:rPr>
              <w:t>48</w:t>
            </w:r>
          </w:p>
        </w:tc>
        <w:tc>
          <w:tcPr>
            <w:tcW w:w="1008" w:type="dxa"/>
            <w:vAlign w:val="bottom"/>
          </w:tcPr>
          <w:p w14:paraId="602A168D" w14:textId="3C6F8583" w:rsidR="00691875" w:rsidRPr="006400B3" w:rsidRDefault="00691875" w:rsidP="00691875">
            <w:pPr>
              <w:pStyle w:val="PlainText"/>
              <w:contextualSpacing/>
              <w:jc w:val="center"/>
              <w:rPr>
                <w:rFonts w:ascii="Arial" w:hAnsi="Arial" w:cs="Arial"/>
                <w:color w:val="000000"/>
                <w:sz w:val="20"/>
                <w:szCs w:val="20"/>
              </w:rPr>
            </w:pPr>
            <w:r w:rsidRPr="006400B3">
              <w:rPr>
                <w:rFonts w:ascii="Arial" w:hAnsi="Arial" w:cs="Arial"/>
                <w:color w:val="000000"/>
                <w:sz w:val="20"/>
                <w:szCs w:val="20"/>
              </w:rPr>
              <w:t>51</w:t>
            </w:r>
          </w:p>
        </w:tc>
        <w:tc>
          <w:tcPr>
            <w:tcW w:w="1008" w:type="dxa"/>
            <w:vAlign w:val="bottom"/>
          </w:tcPr>
          <w:p w14:paraId="49B01349" w14:textId="1D61D067" w:rsidR="00691875" w:rsidRPr="006400B3" w:rsidRDefault="00691875" w:rsidP="00691875">
            <w:pPr>
              <w:pStyle w:val="PlainText"/>
              <w:contextualSpacing/>
              <w:jc w:val="center"/>
              <w:rPr>
                <w:rFonts w:ascii="Arial" w:hAnsi="Arial" w:cs="Arial"/>
                <w:color w:val="000000"/>
                <w:sz w:val="20"/>
                <w:szCs w:val="20"/>
              </w:rPr>
            </w:pPr>
            <w:r w:rsidRPr="006400B3">
              <w:rPr>
                <w:rFonts w:ascii="Arial" w:hAnsi="Arial" w:cs="Arial"/>
                <w:color w:val="000000"/>
                <w:sz w:val="20"/>
                <w:szCs w:val="20"/>
              </w:rPr>
              <w:t>*</w:t>
            </w:r>
          </w:p>
        </w:tc>
      </w:tr>
      <w:tr w:rsidR="00691875" w:rsidRPr="00CF52C0" w14:paraId="78FADD7A" w14:textId="77777777" w:rsidTr="001832CE">
        <w:tc>
          <w:tcPr>
            <w:tcW w:w="2166" w:type="dxa"/>
          </w:tcPr>
          <w:p w14:paraId="7FA18B0F" w14:textId="4B0F8E86" w:rsidR="00691875" w:rsidRPr="0056575B" w:rsidRDefault="00691875" w:rsidP="00691875">
            <w:pPr>
              <w:pStyle w:val="PlainText"/>
              <w:contextualSpacing/>
              <w:rPr>
                <w:rFonts w:ascii="Arial" w:hAnsi="Arial" w:cs="Arial"/>
                <w:sz w:val="20"/>
                <w:szCs w:val="20"/>
              </w:rPr>
            </w:pPr>
            <w:r w:rsidRPr="0056575B">
              <w:rPr>
                <w:rFonts w:ascii="Arial" w:hAnsi="Arial" w:cs="Arial"/>
                <w:sz w:val="20"/>
                <w:szCs w:val="20"/>
              </w:rPr>
              <w:t>September 24-27</w:t>
            </w:r>
          </w:p>
        </w:tc>
        <w:tc>
          <w:tcPr>
            <w:tcW w:w="1008" w:type="dxa"/>
            <w:vAlign w:val="bottom"/>
          </w:tcPr>
          <w:p w14:paraId="7360B55C" w14:textId="6A1D1846" w:rsidR="00691875" w:rsidRPr="0056575B" w:rsidRDefault="00691875" w:rsidP="00691875">
            <w:pPr>
              <w:pStyle w:val="PlainText"/>
              <w:contextualSpacing/>
              <w:jc w:val="center"/>
              <w:rPr>
                <w:rFonts w:ascii="Arial" w:hAnsi="Arial" w:cs="Arial"/>
                <w:color w:val="000000"/>
                <w:sz w:val="20"/>
                <w:szCs w:val="20"/>
              </w:rPr>
            </w:pPr>
            <w:r w:rsidRPr="0056575B">
              <w:rPr>
                <w:rFonts w:ascii="Arial" w:hAnsi="Arial" w:cs="Arial"/>
                <w:color w:val="000000"/>
                <w:sz w:val="20"/>
                <w:szCs w:val="20"/>
              </w:rPr>
              <w:t>51</w:t>
            </w:r>
          </w:p>
        </w:tc>
        <w:tc>
          <w:tcPr>
            <w:tcW w:w="1008" w:type="dxa"/>
            <w:vAlign w:val="bottom"/>
          </w:tcPr>
          <w:p w14:paraId="601A6E73" w14:textId="1ED4A72E" w:rsidR="00691875" w:rsidRPr="0056575B" w:rsidRDefault="00691875" w:rsidP="00691875">
            <w:pPr>
              <w:pStyle w:val="PlainText"/>
              <w:contextualSpacing/>
              <w:jc w:val="center"/>
              <w:rPr>
                <w:rFonts w:ascii="Arial" w:hAnsi="Arial" w:cs="Arial"/>
                <w:color w:val="000000"/>
                <w:sz w:val="20"/>
                <w:szCs w:val="20"/>
              </w:rPr>
            </w:pPr>
            <w:r w:rsidRPr="0056575B">
              <w:rPr>
                <w:rFonts w:ascii="Arial" w:hAnsi="Arial" w:cs="Arial"/>
                <w:color w:val="000000"/>
                <w:sz w:val="20"/>
                <w:szCs w:val="20"/>
              </w:rPr>
              <w:t>49</w:t>
            </w:r>
          </w:p>
        </w:tc>
        <w:tc>
          <w:tcPr>
            <w:tcW w:w="1008" w:type="dxa"/>
            <w:vAlign w:val="bottom"/>
          </w:tcPr>
          <w:p w14:paraId="710C1E7F" w14:textId="1C5AB698" w:rsidR="00691875" w:rsidRPr="0056575B" w:rsidRDefault="00691875" w:rsidP="00691875">
            <w:pPr>
              <w:pStyle w:val="PlainText"/>
              <w:contextualSpacing/>
              <w:jc w:val="center"/>
              <w:rPr>
                <w:rFonts w:ascii="Arial" w:hAnsi="Arial" w:cs="Arial"/>
                <w:color w:val="000000"/>
                <w:sz w:val="20"/>
                <w:szCs w:val="20"/>
              </w:rPr>
            </w:pPr>
            <w:r w:rsidRPr="0056575B">
              <w:rPr>
                <w:rFonts w:ascii="Arial" w:hAnsi="Arial" w:cs="Arial"/>
                <w:color w:val="000000"/>
                <w:sz w:val="20"/>
                <w:szCs w:val="20"/>
              </w:rPr>
              <w:t>*</w:t>
            </w:r>
          </w:p>
        </w:tc>
      </w:tr>
      <w:tr w:rsidR="00691875" w:rsidRPr="00CF52C0" w14:paraId="3DAE04DD" w14:textId="77777777" w:rsidTr="001832CE">
        <w:tc>
          <w:tcPr>
            <w:tcW w:w="2166" w:type="dxa"/>
          </w:tcPr>
          <w:p w14:paraId="48EAC183" w14:textId="57FD715E" w:rsidR="00691875" w:rsidRPr="00EB1728" w:rsidRDefault="00691875" w:rsidP="00691875">
            <w:pPr>
              <w:pStyle w:val="PlainText"/>
              <w:contextualSpacing/>
              <w:rPr>
                <w:rFonts w:ascii="Arial" w:hAnsi="Arial" w:cs="Arial"/>
                <w:bCs/>
                <w:sz w:val="20"/>
                <w:szCs w:val="20"/>
              </w:rPr>
            </w:pPr>
            <w:r w:rsidRPr="00EB1728">
              <w:rPr>
                <w:rFonts w:ascii="Arial" w:hAnsi="Arial" w:cs="Arial"/>
                <w:bCs/>
                <w:sz w:val="20"/>
                <w:szCs w:val="20"/>
              </w:rPr>
              <w:t>September 18-21</w:t>
            </w:r>
          </w:p>
        </w:tc>
        <w:tc>
          <w:tcPr>
            <w:tcW w:w="1008" w:type="dxa"/>
            <w:vAlign w:val="bottom"/>
          </w:tcPr>
          <w:p w14:paraId="710EA9E2" w14:textId="2BF56D8C" w:rsidR="00691875" w:rsidRPr="00EB1728" w:rsidRDefault="00691875" w:rsidP="00691875">
            <w:pPr>
              <w:pStyle w:val="PlainText"/>
              <w:contextualSpacing/>
              <w:jc w:val="center"/>
              <w:rPr>
                <w:rFonts w:ascii="Arial" w:hAnsi="Arial" w:cs="Arial"/>
                <w:bCs/>
                <w:color w:val="000000"/>
                <w:sz w:val="20"/>
                <w:szCs w:val="20"/>
              </w:rPr>
            </w:pPr>
            <w:r w:rsidRPr="00EB1728">
              <w:rPr>
                <w:rFonts w:ascii="Arial" w:hAnsi="Arial" w:cs="Arial"/>
                <w:bCs/>
                <w:color w:val="000000"/>
                <w:sz w:val="20"/>
                <w:szCs w:val="20"/>
              </w:rPr>
              <w:t>49</w:t>
            </w:r>
          </w:p>
        </w:tc>
        <w:tc>
          <w:tcPr>
            <w:tcW w:w="1008" w:type="dxa"/>
            <w:vAlign w:val="bottom"/>
          </w:tcPr>
          <w:p w14:paraId="5A984780" w14:textId="7FE22E10" w:rsidR="00691875" w:rsidRPr="00EB1728" w:rsidRDefault="00691875" w:rsidP="00691875">
            <w:pPr>
              <w:pStyle w:val="PlainText"/>
              <w:contextualSpacing/>
              <w:jc w:val="center"/>
              <w:rPr>
                <w:rFonts w:ascii="Arial" w:hAnsi="Arial" w:cs="Arial"/>
                <w:bCs/>
                <w:color w:val="000000"/>
                <w:sz w:val="20"/>
                <w:szCs w:val="20"/>
              </w:rPr>
            </w:pPr>
            <w:r w:rsidRPr="00EB1728">
              <w:rPr>
                <w:rFonts w:ascii="Arial" w:hAnsi="Arial" w:cs="Arial"/>
                <w:bCs/>
                <w:color w:val="000000"/>
                <w:sz w:val="20"/>
                <w:szCs w:val="20"/>
              </w:rPr>
              <w:t>50</w:t>
            </w:r>
          </w:p>
        </w:tc>
        <w:tc>
          <w:tcPr>
            <w:tcW w:w="1008" w:type="dxa"/>
            <w:vAlign w:val="bottom"/>
          </w:tcPr>
          <w:p w14:paraId="1EFBD1D8" w14:textId="230E2250" w:rsidR="00691875" w:rsidRPr="00EB1728" w:rsidRDefault="00691875" w:rsidP="00691875">
            <w:pPr>
              <w:pStyle w:val="PlainText"/>
              <w:contextualSpacing/>
              <w:jc w:val="center"/>
              <w:rPr>
                <w:rFonts w:ascii="Arial" w:hAnsi="Arial" w:cs="Arial"/>
                <w:bCs/>
                <w:color w:val="000000"/>
                <w:sz w:val="20"/>
                <w:szCs w:val="20"/>
              </w:rPr>
            </w:pPr>
            <w:r w:rsidRPr="00EB1728">
              <w:rPr>
                <w:rFonts w:ascii="Arial" w:hAnsi="Arial" w:cs="Arial"/>
                <w:bCs/>
                <w:color w:val="000000"/>
                <w:sz w:val="20"/>
                <w:szCs w:val="20"/>
              </w:rPr>
              <w:t>1</w:t>
            </w:r>
          </w:p>
        </w:tc>
      </w:tr>
      <w:tr w:rsidR="00691875" w:rsidRPr="00CF52C0" w14:paraId="153F083A" w14:textId="77777777" w:rsidTr="001832CE">
        <w:tc>
          <w:tcPr>
            <w:tcW w:w="2166" w:type="dxa"/>
          </w:tcPr>
          <w:p w14:paraId="64D3D474" w14:textId="78862F2F" w:rsidR="00691875" w:rsidRPr="0044079A" w:rsidRDefault="00691875" w:rsidP="00691875">
            <w:pPr>
              <w:pStyle w:val="PlainText"/>
              <w:contextualSpacing/>
              <w:rPr>
                <w:rFonts w:ascii="Arial" w:hAnsi="Arial" w:cs="Arial"/>
                <w:sz w:val="20"/>
                <w:szCs w:val="20"/>
              </w:rPr>
            </w:pPr>
            <w:r w:rsidRPr="0044079A">
              <w:rPr>
                <w:rFonts w:ascii="Arial" w:hAnsi="Arial" w:cs="Arial"/>
                <w:sz w:val="20"/>
                <w:szCs w:val="20"/>
              </w:rPr>
              <w:t>September 11-14</w:t>
            </w:r>
          </w:p>
        </w:tc>
        <w:tc>
          <w:tcPr>
            <w:tcW w:w="1008" w:type="dxa"/>
            <w:vAlign w:val="bottom"/>
          </w:tcPr>
          <w:p w14:paraId="2D8A5376" w14:textId="10D0A137" w:rsidR="00691875" w:rsidRPr="0044079A" w:rsidRDefault="00691875" w:rsidP="00691875">
            <w:pPr>
              <w:pStyle w:val="PlainText"/>
              <w:contextualSpacing/>
              <w:jc w:val="center"/>
              <w:rPr>
                <w:rFonts w:ascii="Arial" w:hAnsi="Arial" w:cs="Arial"/>
                <w:color w:val="000000"/>
                <w:sz w:val="20"/>
                <w:szCs w:val="20"/>
              </w:rPr>
            </w:pPr>
            <w:r w:rsidRPr="0044079A">
              <w:rPr>
                <w:rFonts w:ascii="Arial" w:hAnsi="Arial" w:cs="Arial"/>
                <w:color w:val="000000"/>
                <w:sz w:val="20"/>
                <w:szCs w:val="20"/>
              </w:rPr>
              <w:t>47</w:t>
            </w:r>
          </w:p>
        </w:tc>
        <w:tc>
          <w:tcPr>
            <w:tcW w:w="1008" w:type="dxa"/>
            <w:vAlign w:val="bottom"/>
          </w:tcPr>
          <w:p w14:paraId="2EB0B03B" w14:textId="6AAC27D3" w:rsidR="00691875" w:rsidRPr="0044079A" w:rsidRDefault="00691875" w:rsidP="00691875">
            <w:pPr>
              <w:pStyle w:val="PlainText"/>
              <w:contextualSpacing/>
              <w:jc w:val="center"/>
              <w:rPr>
                <w:rFonts w:ascii="Arial" w:hAnsi="Arial" w:cs="Arial"/>
                <w:color w:val="000000"/>
                <w:sz w:val="20"/>
                <w:szCs w:val="20"/>
              </w:rPr>
            </w:pPr>
            <w:r w:rsidRPr="0044079A">
              <w:rPr>
                <w:rFonts w:ascii="Arial" w:hAnsi="Arial" w:cs="Arial"/>
                <w:color w:val="000000"/>
                <w:sz w:val="20"/>
                <w:szCs w:val="20"/>
              </w:rPr>
              <w:t>52</w:t>
            </w:r>
          </w:p>
        </w:tc>
        <w:tc>
          <w:tcPr>
            <w:tcW w:w="1008" w:type="dxa"/>
            <w:vAlign w:val="bottom"/>
          </w:tcPr>
          <w:p w14:paraId="4B65A385" w14:textId="6980B59F" w:rsidR="00691875" w:rsidRPr="0044079A" w:rsidRDefault="00691875" w:rsidP="00691875">
            <w:pPr>
              <w:pStyle w:val="PlainText"/>
              <w:contextualSpacing/>
              <w:jc w:val="center"/>
              <w:rPr>
                <w:rFonts w:ascii="Arial" w:hAnsi="Arial" w:cs="Arial"/>
                <w:color w:val="000000"/>
                <w:sz w:val="20"/>
                <w:szCs w:val="20"/>
              </w:rPr>
            </w:pPr>
            <w:r w:rsidRPr="0044079A">
              <w:rPr>
                <w:rFonts w:ascii="Arial" w:hAnsi="Arial" w:cs="Arial"/>
                <w:color w:val="000000"/>
                <w:sz w:val="20"/>
                <w:szCs w:val="20"/>
              </w:rPr>
              <w:t>1</w:t>
            </w:r>
          </w:p>
        </w:tc>
      </w:tr>
      <w:tr w:rsidR="00691875" w:rsidRPr="00CF52C0" w14:paraId="75927596" w14:textId="77777777" w:rsidTr="001832CE">
        <w:tc>
          <w:tcPr>
            <w:tcW w:w="2166" w:type="dxa"/>
          </w:tcPr>
          <w:p w14:paraId="1A49CE53" w14:textId="0EB6019E" w:rsidR="00691875" w:rsidRPr="008F2603" w:rsidRDefault="00691875" w:rsidP="00691875">
            <w:pPr>
              <w:pStyle w:val="PlainText"/>
              <w:contextualSpacing/>
              <w:rPr>
                <w:rFonts w:ascii="Arial" w:hAnsi="Arial" w:cs="Arial"/>
                <w:sz w:val="20"/>
                <w:szCs w:val="20"/>
              </w:rPr>
            </w:pPr>
            <w:r w:rsidRPr="008F2603">
              <w:rPr>
                <w:rFonts w:ascii="Arial" w:hAnsi="Arial" w:cs="Arial"/>
                <w:sz w:val="20"/>
                <w:szCs w:val="20"/>
              </w:rPr>
              <w:t>August 28-31</w:t>
            </w:r>
          </w:p>
        </w:tc>
        <w:tc>
          <w:tcPr>
            <w:tcW w:w="1008" w:type="dxa"/>
            <w:vAlign w:val="bottom"/>
          </w:tcPr>
          <w:p w14:paraId="1C7D0039" w14:textId="1A31B936" w:rsidR="00691875" w:rsidRPr="008F2603" w:rsidRDefault="00691875" w:rsidP="00691875">
            <w:pPr>
              <w:pStyle w:val="PlainText"/>
              <w:contextualSpacing/>
              <w:jc w:val="center"/>
              <w:rPr>
                <w:rFonts w:ascii="Arial" w:hAnsi="Arial" w:cs="Arial"/>
                <w:color w:val="000000"/>
                <w:sz w:val="20"/>
                <w:szCs w:val="20"/>
              </w:rPr>
            </w:pPr>
            <w:r w:rsidRPr="008F2603">
              <w:rPr>
                <w:rFonts w:ascii="Arial" w:hAnsi="Arial" w:cs="Arial"/>
                <w:color w:val="000000"/>
                <w:sz w:val="20"/>
                <w:szCs w:val="20"/>
              </w:rPr>
              <w:t>47</w:t>
            </w:r>
          </w:p>
        </w:tc>
        <w:tc>
          <w:tcPr>
            <w:tcW w:w="1008" w:type="dxa"/>
            <w:vAlign w:val="bottom"/>
          </w:tcPr>
          <w:p w14:paraId="027E5BC9" w14:textId="56621EC0" w:rsidR="00691875" w:rsidRPr="008F2603" w:rsidRDefault="00691875" w:rsidP="00691875">
            <w:pPr>
              <w:pStyle w:val="PlainText"/>
              <w:contextualSpacing/>
              <w:jc w:val="center"/>
              <w:rPr>
                <w:rFonts w:ascii="Arial" w:hAnsi="Arial" w:cs="Arial"/>
                <w:color w:val="000000"/>
                <w:sz w:val="20"/>
                <w:szCs w:val="20"/>
              </w:rPr>
            </w:pPr>
            <w:r w:rsidRPr="008F2603">
              <w:rPr>
                <w:rFonts w:ascii="Arial" w:hAnsi="Arial" w:cs="Arial"/>
                <w:color w:val="000000"/>
                <w:sz w:val="20"/>
                <w:szCs w:val="20"/>
              </w:rPr>
              <w:t>52</w:t>
            </w:r>
          </w:p>
        </w:tc>
        <w:tc>
          <w:tcPr>
            <w:tcW w:w="1008" w:type="dxa"/>
            <w:vAlign w:val="bottom"/>
          </w:tcPr>
          <w:p w14:paraId="4493CFAA" w14:textId="0D4291E2" w:rsidR="00691875" w:rsidRPr="008F2603" w:rsidRDefault="00691875" w:rsidP="00691875">
            <w:pPr>
              <w:pStyle w:val="PlainText"/>
              <w:contextualSpacing/>
              <w:jc w:val="center"/>
              <w:rPr>
                <w:rFonts w:ascii="Arial" w:hAnsi="Arial" w:cs="Arial"/>
                <w:color w:val="000000"/>
                <w:sz w:val="20"/>
                <w:szCs w:val="20"/>
              </w:rPr>
            </w:pPr>
            <w:r w:rsidRPr="008F2603">
              <w:rPr>
                <w:rFonts w:ascii="Arial" w:hAnsi="Arial" w:cs="Arial"/>
                <w:color w:val="000000"/>
                <w:sz w:val="20"/>
                <w:szCs w:val="20"/>
              </w:rPr>
              <w:t>1</w:t>
            </w:r>
          </w:p>
        </w:tc>
      </w:tr>
      <w:tr w:rsidR="00691875" w:rsidRPr="00CF52C0" w14:paraId="5FF2E9AA" w14:textId="77777777" w:rsidTr="001832CE">
        <w:tc>
          <w:tcPr>
            <w:tcW w:w="2166" w:type="dxa"/>
          </w:tcPr>
          <w:p w14:paraId="79D941B2" w14:textId="12842A9A" w:rsidR="00691875" w:rsidRPr="00F12468" w:rsidRDefault="00691875" w:rsidP="00691875">
            <w:pPr>
              <w:pStyle w:val="PlainText"/>
              <w:contextualSpacing/>
              <w:rPr>
                <w:rFonts w:ascii="Arial" w:hAnsi="Arial" w:cs="Arial"/>
                <w:sz w:val="20"/>
                <w:szCs w:val="20"/>
              </w:rPr>
            </w:pPr>
            <w:r w:rsidRPr="00F12468">
              <w:rPr>
                <w:rFonts w:ascii="Arial" w:hAnsi="Arial" w:cs="Arial"/>
                <w:sz w:val="20"/>
                <w:szCs w:val="20"/>
              </w:rPr>
              <w:t>August 21-24</w:t>
            </w:r>
          </w:p>
        </w:tc>
        <w:tc>
          <w:tcPr>
            <w:tcW w:w="1008" w:type="dxa"/>
            <w:vAlign w:val="bottom"/>
          </w:tcPr>
          <w:p w14:paraId="1EBA4AEB" w14:textId="317C1A9F" w:rsidR="00691875" w:rsidRPr="00F12468" w:rsidRDefault="00691875" w:rsidP="00691875">
            <w:pPr>
              <w:pStyle w:val="PlainText"/>
              <w:contextualSpacing/>
              <w:jc w:val="center"/>
              <w:rPr>
                <w:rFonts w:ascii="Arial" w:hAnsi="Arial" w:cs="Arial"/>
                <w:color w:val="000000"/>
                <w:sz w:val="20"/>
                <w:szCs w:val="20"/>
              </w:rPr>
            </w:pPr>
            <w:r w:rsidRPr="00F12468">
              <w:rPr>
                <w:rFonts w:ascii="Arial" w:hAnsi="Arial" w:cs="Arial"/>
                <w:color w:val="000000"/>
                <w:sz w:val="20"/>
                <w:szCs w:val="20"/>
              </w:rPr>
              <w:t>46</w:t>
            </w:r>
          </w:p>
        </w:tc>
        <w:tc>
          <w:tcPr>
            <w:tcW w:w="1008" w:type="dxa"/>
            <w:vAlign w:val="bottom"/>
          </w:tcPr>
          <w:p w14:paraId="6BD8D995" w14:textId="4454DBD5" w:rsidR="00691875" w:rsidRPr="00F12468" w:rsidRDefault="00691875" w:rsidP="00691875">
            <w:pPr>
              <w:pStyle w:val="PlainText"/>
              <w:contextualSpacing/>
              <w:jc w:val="center"/>
              <w:rPr>
                <w:rFonts w:ascii="Arial" w:hAnsi="Arial" w:cs="Arial"/>
                <w:color w:val="000000"/>
                <w:sz w:val="20"/>
                <w:szCs w:val="20"/>
              </w:rPr>
            </w:pPr>
            <w:r w:rsidRPr="00F12468">
              <w:rPr>
                <w:rFonts w:ascii="Arial" w:hAnsi="Arial" w:cs="Arial"/>
                <w:color w:val="000000"/>
                <w:sz w:val="20"/>
                <w:szCs w:val="20"/>
              </w:rPr>
              <w:t>54</w:t>
            </w:r>
          </w:p>
        </w:tc>
        <w:tc>
          <w:tcPr>
            <w:tcW w:w="1008" w:type="dxa"/>
            <w:vAlign w:val="bottom"/>
          </w:tcPr>
          <w:p w14:paraId="79201C84" w14:textId="0FDECE3A" w:rsidR="00691875" w:rsidRPr="00F12468" w:rsidRDefault="00691875" w:rsidP="00691875">
            <w:pPr>
              <w:pStyle w:val="PlainText"/>
              <w:contextualSpacing/>
              <w:jc w:val="center"/>
              <w:rPr>
                <w:rFonts w:ascii="Arial" w:hAnsi="Arial" w:cs="Arial"/>
                <w:color w:val="000000"/>
                <w:sz w:val="20"/>
                <w:szCs w:val="20"/>
              </w:rPr>
            </w:pPr>
            <w:r w:rsidRPr="00F12468">
              <w:rPr>
                <w:rFonts w:ascii="Arial" w:hAnsi="Arial" w:cs="Arial"/>
                <w:color w:val="000000"/>
                <w:sz w:val="20"/>
                <w:szCs w:val="20"/>
              </w:rPr>
              <w:t>*</w:t>
            </w:r>
          </w:p>
        </w:tc>
      </w:tr>
      <w:tr w:rsidR="00691875" w:rsidRPr="00CF52C0" w14:paraId="77430F9D" w14:textId="77777777" w:rsidTr="001832CE">
        <w:tc>
          <w:tcPr>
            <w:tcW w:w="2166" w:type="dxa"/>
          </w:tcPr>
          <w:p w14:paraId="2C4DA8C2" w14:textId="7A7CC62E" w:rsidR="00691875" w:rsidRPr="00407A45" w:rsidRDefault="00691875" w:rsidP="00691875">
            <w:pPr>
              <w:pStyle w:val="PlainText"/>
              <w:contextualSpacing/>
              <w:rPr>
                <w:rFonts w:ascii="Arial" w:hAnsi="Arial" w:cs="Arial"/>
                <w:sz w:val="20"/>
                <w:szCs w:val="20"/>
              </w:rPr>
            </w:pPr>
            <w:r w:rsidRPr="00407A45">
              <w:rPr>
                <w:rFonts w:ascii="Arial" w:hAnsi="Arial" w:cs="Arial"/>
                <w:sz w:val="20"/>
                <w:szCs w:val="20"/>
              </w:rPr>
              <w:t>August 14-17</w:t>
            </w:r>
          </w:p>
        </w:tc>
        <w:tc>
          <w:tcPr>
            <w:tcW w:w="1008" w:type="dxa"/>
            <w:vAlign w:val="bottom"/>
          </w:tcPr>
          <w:p w14:paraId="3A4FE4F5" w14:textId="7895918D" w:rsidR="00691875" w:rsidRPr="00407A45" w:rsidRDefault="00691875" w:rsidP="00691875">
            <w:pPr>
              <w:pStyle w:val="PlainText"/>
              <w:contextualSpacing/>
              <w:jc w:val="center"/>
              <w:rPr>
                <w:rFonts w:ascii="Arial" w:hAnsi="Arial" w:cs="Arial"/>
                <w:color w:val="000000"/>
                <w:sz w:val="20"/>
                <w:szCs w:val="20"/>
              </w:rPr>
            </w:pPr>
            <w:r w:rsidRPr="00407A45">
              <w:rPr>
                <w:rFonts w:ascii="Arial" w:hAnsi="Arial" w:cs="Arial"/>
                <w:color w:val="000000"/>
                <w:sz w:val="20"/>
                <w:szCs w:val="20"/>
              </w:rPr>
              <w:t>48</w:t>
            </w:r>
          </w:p>
        </w:tc>
        <w:tc>
          <w:tcPr>
            <w:tcW w:w="1008" w:type="dxa"/>
            <w:vAlign w:val="bottom"/>
          </w:tcPr>
          <w:p w14:paraId="260F539D" w14:textId="505DB7E9" w:rsidR="00691875" w:rsidRPr="00407A45" w:rsidRDefault="00691875" w:rsidP="00691875">
            <w:pPr>
              <w:pStyle w:val="PlainText"/>
              <w:contextualSpacing/>
              <w:jc w:val="center"/>
              <w:rPr>
                <w:rFonts w:ascii="Arial" w:hAnsi="Arial" w:cs="Arial"/>
                <w:color w:val="000000"/>
                <w:sz w:val="20"/>
                <w:szCs w:val="20"/>
              </w:rPr>
            </w:pPr>
            <w:r w:rsidRPr="00407A45">
              <w:rPr>
                <w:rFonts w:ascii="Arial" w:hAnsi="Arial" w:cs="Arial"/>
                <w:color w:val="000000"/>
                <w:sz w:val="20"/>
                <w:szCs w:val="20"/>
              </w:rPr>
              <w:t>52</w:t>
            </w:r>
          </w:p>
        </w:tc>
        <w:tc>
          <w:tcPr>
            <w:tcW w:w="1008" w:type="dxa"/>
            <w:vAlign w:val="bottom"/>
          </w:tcPr>
          <w:p w14:paraId="350761E3" w14:textId="366558BC" w:rsidR="00691875" w:rsidRPr="00407A45" w:rsidRDefault="00691875" w:rsidP="00691875">
            <w:pPr>
              <w:pStyle w:val="PlainText"/>
              <w:contextualSpacing/>
              <w:jc w:val="center"/>
              <w:rPr>
                <w:rFonts w:ascii="Arial" w:hAnsi="Arial" w:cs="Arial"/>
                <w:color w:val="000000"/>
                <w:sz w:val="20"/>
                <w:szCs w:val="20"/>
              </w:rPr>
            </w:pPr>
            <w:r w:rsidRPr="00407A45">
              <w:rPr>
                <w:rFonts w:ascii="Arial" w:hAnsi="Arial" w:cs="Arial"/>
                <w:color w:val="000000"/>
                <w:sz w:val="20"/>
                <w:szCs w:val="20"/>
              </w:rPr>
              <w:t>*</w:t>
            </w:r>
          </w:p>
        </w:tc>
      </w:tr>
      <w:tr w:rsidR="00691875" w:rsidRPr="00053BB6" w14:paraId="532FB770" w14:textId="77777777" w:rsidTr="001832CE">
        <w:tc>
          <w:tcPr>
            <w:tcW w:w="2166" w:type="dxa"/>
          </w:tcPr>
          <w:p w14:paraId="525F3100" w14:textId="20954980" w:rsidR="00691875" w:rsidRPr="00053BB6" w:rsidRDefault="00691875" w:rsidP="00691875">
            <w:pPr>
              <w:pStyle w:val="PlainText"/>
              <w:contextualSpacing/>
              <w:rPr>
                <w:rFonts w:ascii="Arial" w:hAnsi="Arial" w:cs="Arial"/>
                <w:sz w:val="20"/>
                <w:szCs w:val="20"/>
              </w:rPr>
            </w:pPr>
            <w:r w:rsidRPr="00053BB6">
              <w:rPr>
                <w:rFonts w:ascii="Arial" w:hAnsi="Arial" w:cs="Arial"/>
                <w:sz w:val="20"/>
                <w:szCs w:val="20"/>
              </w:rPr>
              <w:t>August 7-10</w:t>
            </w:r>
          </w:p>
        </w:tc>
        <w:tc>
          <w:tcPr>
            <w:tcW w:w="1008" w:type="dxa"/>
            <w:vAlign w:val="bottom"/>
          </w:tcPr>
          <w:p w14:paraId="28E7AD5C" w14:textId="0C485ACE" w:rsidR="00691875" w:rsidRPr="00053BB6" w:rsidRDefault="00691875" w:rsidP="00691875">
            <w:pPr>
              <w:pStyle w:val="PlainText"/>
              <w:contextualSpacing/>
              <w:jc w:val="center"/>
              <w:rPr>
                <w:rFonts w:ascii="Arial" w:hAnsi="Arial" w:cs="Arial"/>
                <w:color w:val="000000"/>
                <w:sz w:val="20"/>
                <w:szCs w:val="20"/>
              </w:rPr>
            </w:pPr>
            <w:r w:rsidRPr="00053BB6">
              <w:rPr>
                <w:rFonts w:ascii="Arial" w:hAnsi="Arial" w:cs="Arial"/>
                <w:color w:val="000000"/>
                <w:sz w:val="20"/>
                <w:szCs w:val="20"/>
              </w:rPr>
              <w:t>44</w:t>
            </w:r>
          </w:p>
        </w:tc>
        <w:tc>
          <w:tcPr>
            <w:tcW w:w="1008" w:type="dxa"/>
            <w:vAlign w:val="bottom"/>
          </w:tcPr>
          <w:p w14:paraId="5AF26C86" w14:textId="29A262AA" w:rsidR="00691875" w:rsidRPr="00053BB6" w:rsidRDefault="00691875" w:rsidP="00691875">
            <w:pPr>
              <w:pStyle w:val="PlainText"/>
              <w:contextualSpacing/>
              <w:jc w:val="center"/>
              <w:rPr>
                <w:rFonts w:ascii="Arial" w:hAnsi="Arial" w:cs="Arial"/>
                <w:color w:val="000000"/>
                <w:sz w:val="20"/>
                <w:szCs w:val="20"/>
              </w:rPr>
            </w:pPr>
            <w:r w:rsidRPr="00053BB6">
              <w:rPr>
                <w:rFonts w:ascii="Arial" w:hAnsi="Arial" w:cs="Arial"/>
                <w:color w:val="000000"/>
                <w:sz w:val="20"/>
                <w:szCs w:val="20"/>
              </w:rPr>
              <w:t>55</w:t>
            </w:r>
          </w:p>
        </w:tc>
        <w:tc>
          <w:tcPr>
            <w:tcW w:w="1008" w:type="dxa"/>
            <w:vAlign w:val="bottom"/>
          </w:tcPr>
          <w:p w14:paraId="213A432C" w14:textId="55AFD492" w:rsidR="00691875" w:rsidRPr="00053BB6" w:rsidRDefault="00691875" w:rsidP="00691875">
            <w:pPr>
              <w:pStyle w:val="PlainText"/>
              <w:contextualSpacing/>
              <w:jc w:val="center"/>
              <w:rPr>
                <w:rFonts w:ascii="Arial" w:hAnsi="Arial" w:cs="Arial"/>
                <w:color w:val="000000"/>
                <w:sz w:val="20"/>
                <w:szCs w:val="20"/>
              </w:rPr>
            </w:pPr>
            <w:r w:rsidRPr="00053BB6">
              <w:rPr>
                <w:rFonts w:ascii="Arial" w:hAnsi="Arial" w:cs="Arial"/>
                <w:color w:val="000000"/>
                <w:sz w:val="20"/>
                <w:szCs w:val="20"/>
              </w:rPr>
              <w:t>*</w:t>
            </w:r>
          </w:p>
        </w:tc>
      </w:tr>
      <w:tr w:rsidR="00691875" w:rsidRPr="00053BB6" w14:paraId="15B97BFD" w14:textId="77777777" w:rsidTr="001832CE">
        <w:tc>
          <w:tcPr>
            <w:tcW w:w="2166" w:type="dxa"/>
          </w:tcPr>
          <w:p w14:paraId="196E8414" w14:textId="77777777" w:rsidR="00691875" w:rsidRPr="00053BB6" w:rsidRDefault="00691875" w:rsidP="00691875">
            <w:pPr>
              <w:pStyle w:val="PlainText"/>
              <w:contextualSpacing/>
              <w:rPr>
                <w:rFonts w:ascii="Arial" w:hAnsi="Arial" w:cs="Arial"/>
                <w:sz w:val="20"/>
                <w:szCs w:val="20"/>
              </w:rPr>
            </w:pPr>
            <w:r w:rsidRPr="00053BB6">
              <w:rPr>
                <w:rFonts w:ascii="Arial" w:hAnsi="Arial" w:cs="Arial"/>
                <w:sz w:val="20"/>
                <w:szCs w:val="20"/>
              </w:rPr>
              <w:t>July 31-August 3</w:t>
            </w:r>
          </w:p>
        </w:tc>
        <w:tc>
          <w:tcPr>
            <w:tcW w:w="1008" w:type="dxa"/>
            <w:vAlign w:val="bottom"/>
          </w:tcPr>
          <w:p w14:paraId="3FCDC3D0" w14:textId="1EA6BDD1" w:rsidR="00691875" w:rsidRPr="00053BB6" w:rsidRDefault="00691875" w:rsidP="00691875">
            <w:pPr>
              <w:pStyle w:val="PlainText"/>
              <w:contextualSpacing/>
              <w:jc w:val="center"/>
              <w:rPr>
                <w:rFonts w:ascii="Arial" w:hAnsi="Arial" w:cs="Arial"/>
                <w:sz w:val="20"/>
                <w:szCs w:val="20"/>
              </w:rPr>
            </w:pPr>
            <w:r w:rsidRPr="00053BB6">
              <w:rPr>
                <w:rFonts w:ascii="Arial" w:hAnsi="Arial" w:cs="Arial"/>
                <w:color w:val="000000"/>
                <w:sz w:val="20"/>
                <w:szCs w:val="20"/>
              </w:rPr>
              <w:t>46</w:t>
            </w:r>
          </w:p>
        </w:tc>
        <w:tc>
          <w:tcPr>
            <w:tcW w:w="1008" w:type="dxa"/>
            <w:vAlign w:val="bottom"/>
          </w:tcPr>
          <w:p w14:paraId="53DDE684" w14:textId="7DCCBA9D" w:rsidR="00691875" w:rsidRPr="00053BB6" w:rsidRDefault="00691875" w:rsidP="00691875">
            <w:pPr>
              <w:pStyle w:val="PlainText"/>
              <w:contextualSpacing/>
              <w:jc w:val="center"/>
              <w:rPr>
                <w:rFonts w:ascii="Arial" w:hAnsi="Arial" w:cs="Arial"/>
                <w:sz w:val="20"/>
                <w:szCs w:val="20"/>
              </w:rPr>
            </w:pPr>
            <w:r w:rsidRPr="00053BB6">
              <w:rPr>
                <w:rFonts w:ascii="Arial" w:hAnsi="Arial" w:cs="Arial"/>
                <w:color w:val="000000"/>
                <w:sz w:val="20"/>
                <w:szCs w:val="20"/>
              </w:rPr>
              <w:t>54</w:t>
            </w:r>
          </w:p>
        </w:tc>
        <w:tc>
          <w:tcPr>
            <w:tcW w:w="1008" w:type="dxa"/>
            <w:vAlign w:val="bottom"/>
          </w:tcPr>
          <w:p w14:paraId="02E13BA3" w14:textId="32200203" w:rsidR="00691875" w:rsidRPr="00053BB6" w:rsidRDefault="00691875" w:rsidP="00691875">
            <w:pPr>
              <w:pStyle w:val="PlainText"/>
              <w:contextualSpacing/>
              <w:jc w:val="center"/>
              <w:rPr>
                <w:rFonts w:ascii="Arial" w:hAnsi="Arial" w:cs="Arial"/>
                <w:color w:val="000000"/>
                <w:sz w:val="20"/>
                <w:szCs w:val="20"/>
              </w:rPr>
            </w:pPr>
            <w:r w:rsidRPr="00053BB6">
              <w:rPr>
                <w:rFonts w:ascii="Arial" w:hAnsi="Arial" w:cs="Arial"/>
                <w:color w:val="000000"/>
                <w:sz w:val="20"/>
                <w:szCs w:val="20"/>
              </w:rPr>
              <w:t>*</w:t>
            </w:r>
          </w:p>
        </w:tc>
      </w:tr>
      <w:tr w:rsidR="00691875" w:rsidRPr="00053BB6" w14:paraId="679DFC85" w14:textId="77777777" w:rsidTr="001832CE">
        <w:tc>
          <w:tcPr>
            <w:tcW w:w="2166" w:type="dxa"/>
          </w:tcPr>
          <w:p w14:paraId="7BBF188E" w14:textId="294C48F1" w:rsidR="00691875" w:rsidRPr="00053BB6" w:rsidRDefault="00691875" w:rsidP="00691875">
            <w:pPr>
              <w:pStyle w:val="PlainText"/>
              <w:contextualSpacing/>
              <w:rPr>
                <w:rFonts w:ascii="Arial" w:hAnsi="Arial" w:cs="Arial"/>
                <w:sz w:val="20"/>
                <w:szCs w:val="20"/>
              </w:rPr>
            </w:pPr>
            <w:r w:rsidRPr="00053BB6">
              <w:rPr>
                <w:rFonts w:ascii="Arial" w:hAnsi="Arial" w:cs="Arial"/>
                <w:sz w:val="20"/>
                <w:szCs w:val="20"/>
              </w:rPr>
              <w:t>July 24-27</w:t>
            </w:r>
          </w:p>
        </w:tc>
        <w:tc>
          <w:tcPr>
            <w:tcW w:w="1008" w:type="dxa"/>
            <w:vAlign w:val="bottom"/>
          </w:tcPr>
          <w:p w14:paraId="6D1DED6E" w14:textId="62B5F81E"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44</w:t>
            </w:r>
          </w:p>
        </w:tc>
        <w:tc>
          <w:tcPr>
            <w:tcW w:w="1008" w:type="dxa"/>
            <w:vAlign w:val="bottom"/>
          </w:tcPr>
          <w:p w14:paraId="302A79E4" w14:textId="64B751BE"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55</w:t>
            </w:r>
          </w:p>
        </w:tc>
        <w:tc>
          <w:tcPr>
            <w:tcW w:w="1008" w:type="dxa"/>
            <w:vAlign w:val="bottom"/>
          </w:tcPr>
          <w:p w14:paraId="6892ED14" w14:textId="67C7E03B" w:rsidR="00691875" w:rsidRPr="00053BB6" w:rsidRDefault="00691875" w:rsidP="00691875">
            <w:pPr>
              <w:pStyle w:val="PlainText"/>
              <w:contextualSpacing/>
              <w:jc w:val="center"/>
              <w:rPr>
                <w:rFonts w:ascii="Arial" w:hAnsi="Arial" w:cs="Arial"/>
                <w:color w:val="000000"/>
                <w:sz w:val="20"/>
                <w:szCs w:val="20"/>
              </w:rPr>
            </w:pPr>
            <w:r w:rsidRPr="00053BB6">
              <w:rPr>
                <w:rFonts w:ascii="Arial" w:hAnsi="Arial" w:cs="Arial"/>
                <w:color w:val="000000"/>
                <w:sz w:val="20"/>
                <w:szCs w:val="20"/>
              </w:rPr>
              <w:t>1</w:t>
            </w:r>
          </w:p>
        </w:tc>
      </w:tr>
      <w:tr w:rsidR="00691875" w:rsidRPr="00053BB6" w14:paraId="4311E1B2" w14:textId="77777777" w:rsidTr="001832CE">
        <w:tc>
          <w:tcPr>
            <w:tcW w:w="2166" w:type="dxa"/>
          </w:tcPr>
          <w:p w14:paraId="39F68AB3" w14:textId="228D50E6" w:rsidR="00691875" w:rsidRPr="00053BB6" w:rsidRDefault="00691875" w:rsidP="00691875">
            <w:pPr>
              <w:pStyle w:val="PlainText"/>
              <w:contextualSpacing/>
              <w:rPr>
                <w:rFonts w:ascii="Arial" w:hAnsi="Arial" w:cs="Arial"/>
                <w:sz w:val="20"/>
                <w:szCs w:val="20"/>
              </w:rPr>
            </w:pPr>
            <w:r w:rsidRPr="00053BB6">
              <w:rPr>
                <w:rFonts w:ascii="Arial" w:hAnsi="Arial" w:cs="Arial"/>
                <w:sz w:val="20"/>
                <w:szCs w:val="20"/>
              </w:rPr>
              <w:t>July 17-20</w:t>
            </w:r>
          </w:p>
        </w:tc>
        <w:tc>
          <w:tcPr>
            <w:tcW w:w="1008" w:type="dxa"/>
            <w:vAlign w:val="bottom"/>
          </w:tcPr>
          <w:p w14:paraId="4233D336" w14:textId="4F619AC4"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44</w:t>
            </w:r>
          </w:p>
        </w:tc>
        <w:tc>
          <w:tcPr>
            <w:tcW w:w="1008" w:type="dxa"/>
            <w:vAlign w:val="bottom"/>
          </w:tcPr>
          <w:p w14:paraId="593AA4D1" w14:textId="043AED2D"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55</w:t>
            </w:r>
          </w:p>
        </w:tc>
        <w:tc>
          <w:tcPr>
            <w:tcW w:w="1008" w:type="dxa"/>
            <w:vAlign w:val="bottom"/>
          </w:tcPr>
          <w:p w14:paraId="39D1DCD6" w14:textId="63A97E89" w:rsidR="00691875" w:rsidRPr="00053BB6" w:rsidRDefault="00691875" w:rsidP="00691875">
            <w:pPr>
              <w:pStyle w:val="PlainText"/>
              <w:contextualSpacing/>
              <w:jc w:val="center"/>
              <w:rPr>
                <w:rFonts w:ascii="Arial" w:hAnsi="Arial" w:cs="Arial"/>
                <w:color w:val="000000"/>
                <w:sz w:val="20"/>
                <w:szCs w:val="20"/>
              </w:rPr>
            </w:pPr>
            <w:r w:rsidRPr="00053BB6">
              <w:rPr>
                <w:rFonts w:ascii="Arial" w:hAnsi="Arial" w:cs="Arial"/>
                <w:color w:val="000000"/>
                <w:sz w:val="20"/>
                <w:szCs w:val="20"/>
              </w:rPr>
              <w:t>1</w:t>
            </w:r>
          </w:p>
        </w:tc>
      </w:tr>
      <w:tr w:rsidR="00691875" w:rsidRPr="00053BB6" w14:paraId="3CCD4C02" w14:textId="77777777" w:rsidTr="001832CE">
        <w:tc>
          <w:tcPr>
            <w:tcW w:w="2166" w:type="dxa"/>
          </w:tcPr>
          <w:p w14:paraId="7F313B25" w14:textId="7A750F98" w:rsidR="00691875" w:rsidRPr="00053BB6" w:rsidRDefault="00691875" w:rsidP="00691875">
            <w:pPr>
              <w:pStyle w:val="PlainText"/>
              <w:contextualSpacing/>
              <w:rPr>
                <w:rFonts w:ascii="Arial" w:hAnsi="Arial" w:cs="Arial"/>
                <w:sz w:val="20"/>
                <w:szCs w:val="20"/>
              </w:rPr>
            </w:pPr>
            <w:r w:rsidRPr="00053BB6">
              <w:rPr>
                <w:rFonts w:ascii="Arial" w:hAnsi="Arial" w:cs="Arial"/>
                <w:sz w:val="20"/>
                <w:szCs w:val="20"/>
              </w:rPr>
              <w:t>July 10-13</w:t>
            </w:r>
          </w:p>
        </w:tc>
        <w:tc>
          <w:tcPr>
            <w:tcW w:w="1008" w:type="dxa"/>
            <w:vAlign w:val="bottom"/>
          </w:tcPr>
          <w:p w14:paraId="1EB703F0" w14:textId="6C6692B0"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47</w:t>
            </w:r>
          </w:p>
        </w:tc>
        <w:tc>
          <w:tcPr>
            <w:tcW w:w="1008" w:type="dxa"/>
            <w:vAlign w:val="bottom"/>
          </w:tcPr>
          <w:p w14:paraId="6E1ECDA6" w14:textId="0FF67240"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52</w:t>
            </w:r>
          </w:p>
        </w:tc>
        <w:tc>
          <w:tcPr>
            <w:tcW w:w="1008" w:type="dxa"/>
            <w:vAlign w:val="bottom"/>
          </w:tcPr>
          <w:p w14:paraId="2EC453BD" w14:textId="7C89AF8D" w:rsidR="00691875" w:rsidRPr="00053BB6" w:rsidRDefault="00691875" w:rsidP="00691875">
            <w:pPr>
              <w:pStyle w:val="PlainText"/>
              <w:contextualSpacing/>
              <w:jc w:val="center"/>
              <w:rPr>
                <w:rFonts w:ascii="Arial" w:hAnsi="Arial" w:cs="Arial"/>
                <w:color w:val="000000"/>
                <w:sz w:val="20"/>
                <w:szCs w:val="20"/>
              </w:rPr>
            </w:pPr>
            <w:r w:rsidRPr="00053BB6">
              <w:rPr>
                <w:rFonts w:ascii="Arial" w:hAnsi="Arial" w:cs="Arial"/>
                <w:color w:val="000000"/>
                <w:sz w:val="20"/>
                <w:szCs w:val="20"/>
              </w:rPr>
              <w:t>1</w:t>
            </w:r>
          </w:p>
        </w:tc>
      </w:tr>
      <w:tr w:rsidR="00691875" w:rsidRPr="00053BB6" w14:paraId="42D7DAD1" w14:textId="77777777" w:rsidTr="001832CE">
        <w:tc>
          <w:tcPr>
            <w:tcW w:w="2166" w:type="dxa"/>
          </w:tcPr>
          <w:p w14:paraId="621833C1" w14:textId="559A541D" w:rsidR="00691875" w:rsidRPr="00053BB6" w:rsidRDefault="00691875" w:rsidP="00691875">
            <w:pPr>
              <w:pStyle w:val="PlainText"/>
              <w:contextualSpacing/>
              <w:rPr>
                <w:rFonts w:ascii="Arial" w:hAnsi="Arial" w:cs="Arial"/>
                <w:sz w:val="20"/>
                <w:szCs w:val="20"/>
              </w:rPr>
            </w:pPr>
            <w:r w:rsidRPr="00053BB6">
              <w:rPr>
                <w:rFonts w:ascii="Arial" w:hAnsi="Arial" w:cs="Arial"/>
                <w:sz w:val="20"/>
                <w:szCs w:val="20"/>
              </w:rPr>
              <w:t>June 26-29</w:t>
            </w:r>
          </w:p>
        </w:tc>
        <w:tc>
          <w:tcPr>
            <w:tcW w:w="1008" w:type="dxa"/>
            <w:vAlign w:val="bottom"/>
          </w:tcPr>
          <w:p w14:paraId="55866407" w14:textId="106DE36E"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45</w:t>
            </w:r>
          </w:p>
        </w:tc>
        <w:tc>
          <w:tcPr>
            <w:tcW w:w="1008" w:type="dxa"/>
            <w:vAlign w:val="bottom"/>
          </w:tcPr>
          <w:p w14:paraId="1FB8567B" w14:textId="2E985C76"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54</w:t>
            </w:r>
          </w:p>
        </w:tc>
        <w:tc>
          <w:tcPr>
            <w:tcW w:w="1008" w:type="dxa"/>
            <w:vAlign w:val="bottom"/>
          </w:tcPr>
          <w:p w14:paraId="7DDA82C6" w14:textId="769E5CC7" w:rsidR="00691875" w:rsidRPr="00053BB6" w:rsidRDefault="00691875" w:rsidP="00691875">
            <w:pPr>
              <w:pStyle w:val="PlainText"/>
              <w:contextualSpacing/>
              <w:jc w:val="center"/>
              <w:rPr>
                <w:rFonts w:ascii="Arial" w:hAnsi="Arial" w:cs="Arial"/>
                <w:sz w:val="20"/>
                <w:szCs w:val="20"/>
              </w:rPr>
            </w:pPr>
            <w:r w:rsidRPr="00053BB6">
              <w:rPr>
                <w:rFonts w:ascii="Arial" w:hAnsi="Arial" w:cs="Arial"/>
                <w:color w:val="000000"/>
                <w:sz w:val="20"/>
                <w:szCs w:val="20"/>
              </w:rPr>
              <w:t>*</w:t>
            </w:r>
          </w:p>
        </w:tc>
      </w:tr>
      <w:tr w:rsidR="00691875" w:rsidRPr="00053BB6" w14:paraId="2F665D2C" w14:textId="77777777" w:rsidTr="001832CE">
        <w:tc>
          <w:tcPr>
            <w:tcW w:w="2166" w:type="dxa"/>
          </w:tcPr>
          <w:p w14:paraId="175DC52F" w14:textId="22A3663F" w:rsidR="00691875" w:rsidRPr="00053BB6" w:rsidRDefault="00691875" w:rsidP="00691875">
            <w:pPr>
              <w:pStyle w:val="PlainText"/>
              <w:contextualSpacing/>
              <w:rPr>
                <w:rFonts w:ascii="Arial" w:hAnsi="Arial" w:cs="Arial"/>
                <w:sz w:val="20"/>
                <w:szCs w:val="20"/>
              </w:rPr>
            </w:pPr>
            <w:r w:rsidRPr="00053BB6">
              <w:rPr>
                <w:rFonts w:ascii="Arial" w:hAnsi="Arial" w:cs="Arial"/>
                <w:sz w:val="20"/>
                <w:szCs w:val="20"/>
              </w:rPr>
              <w:t>June 19-22</w:t>
            </w:r>
          </w:p>
        </w:tc>
        <w:tc>
          <w:tcPr>
            <w:tcW w:w="1008" w:type="dxa"/>
            <w:vAlign w:val="bottom"/>
          </w:tcPr>
          <w:p w14:paraId="036265A8" w14:textId="495E7FF1"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49</w:t>
            </w:r>
          </w:p>
        </w:tc>
        <w:tc>
          <w:tcPr>
            <w:tcW w:w="1008" w:type="dxa"/>
            <w:vAlign w:val="bottom"/>
          </w:tcPr>
          <w:p w14:paraId="70E29FBE" w14:textId="5F5F0D31"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50</w:t>
            </w:r>
          </w:p>
        </w:tc>
        <w:tc>
          <w:tcPr>
            <w:tcW w:w="1008" w:type="dxa"/>
            <w:vAlign w:val="bottom"/>
          </w:tcPr>
          <w:p w14:paraId="41172154" w14:textId="5C89E88A"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1</w:t>
            </w:r>
          </w:p>
        </w:tc>
      </w:tr>
      <w:tr w:rsidR="00691875" w:rsidRPr="00053BB6" w14:paraId="5A08C487" w14:textId="77777777" w:rsidTr="001832CE">
        <w:tc>
          <w:tcPr>
            <w:tcW w:w="2166" w:type="dxa"/>
          </w:tcPr>
          <w:p w14:paraId="033D9D7B" w14:textId="18996F76" w:rsidR="00691875" w:rsidRPr="00053BB6" w:rsidRDefault="00691875" w:rsidP="00691875">
            <w:pPr>
              <w:pStyle w:val="PlainText"/>
              <w:contextualSpacing/>
              <w:rPr>
                <w:rFonts w:ascii="Arial" w:hAnsi="Arial" w:cs="Arial"/>
                <w:sz w:val="20"/>
                <w:szCs w:val="20"/>
              </w:rPr>
            </w:pPr>
            <w:r w:rsidRPr="00053BB6">
              <w:rPr>
                <w:rFonts w:ascii="Arial" w:hAnsi="Arial" w:cs="Arial"/>
                <w:sz w:val="20"/>
                <w:szCs w:val="20"/>
              </w:rPr>
              <w:t>June 12-15</w:t>
            </w:r>
          </w:p>
        </w:tc>
        <w:tc>
          <w:tcPr>
            <w:tcW w:w="1008" w:type="dxa"/>
            <w:vAlign w:val="bottom"/>
          </w:tcPr>
          <w:p w14:paraId="6DCF19C6" w14:textId="150858DF"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47</w:t>
            </w:r>
          </w:p>
        </w:tc>
        <w:tc>
          <w:tcPr>
            <w:tcW w:w="1008" w:type="dxa"/>
            <w:vAlign w:val="bottom"/>
          </w:tcPr>
          <w:p w14:paraId="3D1CB393" w14:textId="282FC734"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53</w:t>
            </w:r>
          </w:p>
        </w:tc>
        <w:tc>
          <w:tcPr>
            <w:tcW w:w="1008" w:type="dxa"/>
            <w:vAlign w:val="bottom"/>
          </w:tcPr>
          <w:p w14:paraId="1121D583" w14:textId="36A4D462"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w:t>
            </w:r>
          </w:p>
        </w:tc>
      </w:tr>
      <w:tr w:rsidR="00691875" w:rsidRPr="00053BB6" w14:paraId="493BCA08" w14:textId="77777777" w:rsidTr="001832CE">
        <w:tc>
          <w:tcPr>
            <w:tcW w:w="2166" w:type="dxa"/>
          </w:tcPr>
          <w:p w14:paraId="1508D20B" w14:textId="36F666EB" w:rsidR="00691875" w:rsidRPr="00053BB6" w:rsidRDefault="00691875" w:rsidP="00691875">
            <w:pPr>
              <w:pStyle w:val="PlainText"/>
              <w:contextualSpacing/>
              <w:rPr>
                <w:rFonts w:ascii="Arial" w:hAnsi="Arial" w:cs="Arial"/>
                <w:sz w:val="20"/>
                <w:szCs w:val="20"/>
              </w:rPr>
            </w:pPr>
            <w:r w:rsidRPr="00053BB6">
              <w:rPr>
                <w:rFonts w:ascii="Arial" w:hAnsi="Arial" w:cs="Arial"/>
                <w:sz w:val="20"/>
                <w:szCs w:val="20"/>
              </w:rPr>
              <w:t>June 5-8</w:t>
            </w:r>
          </w:p>
        </w:tc>
        <w:tc>
          <w:tcPr>
            <w:tcW w:w="1008" w:type="dxa"/>
            <w:vAlign w:val="bottom"/>
          </w:tcPr>
          <w:p w14:paraId="0E6EA559" w14:textId="0892B951"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45</w:t>
            </w:r>
          </w:p>
        </w:tc>
        <w:tc>
          <w:tcPr>
            <w:tcW w:w="1008" w:type="dxa"/>
            <w:vAlign w:val="bottom"/>
          </w:tcPr>
          <w:p w14:paraId="45CA0765" w14:textId="381A8A95"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54</w:t>
            </w:r>
          </w:p>
        </w:tc>
        <w:tc>
          <w:tcPr>
            <w:tcW w:w="1008" w:type="dxa"/>
            <w:vAlign w:val="bottom"/>
          </w:tcPr>
          <w:p w14:paraId="728A9324" w14:textId="6D4342EE"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1</w:t>
            </w:r>
          </w:p>
        </w:tc>
      </w:tr>
      <w:tr w:rsidR="00691875" w:rsidRPr="00053BB6" w14:paraId="0C169366" w14:textId="77777777" w:rsidTr="001832CE">
        <w:tc>
          <w:tcPr>
            <w:tcW w:w="2166" w:type="dxa"/>
          </w:tcPr>
          <w:p w14:paraId="44B86479" w14:textId="25D70909" w:rsidR="00691875" w:rsidRPr="00053BB6" w:rsidRDefault="00691875" w:rsidP="00691875">
            <w:pPr>
              <w:pStyle w:val="PlainText"/>
              <w:contextualSpacing/>
              <w:rPr>
                <w:rFonts w:ascii="Arial" w:hAnsi="Arial" w:cs="Arial"/>
                <w:sz w:val="20"/>
                <w:szCs w:val="20"/>
              </w:rPr>
            </w:pPr>
            <w:r w:rsidRPr="00053BB6">
              <w:rPr>
                <w:rFonts w:ascii="Arial" w:hAnsi="Arial" w:cs="Arial"/>
                <w:sz w:val="20"/>
                <w:szCs w:val="20"/>
              </w:rPr>
              <w:t>May 29-June 1</w:t>
            </w:r>
          </w:p>
        </w:tc>
        <w:tc>
          <w:tcPr>
            <w:tcW w:w="1008" w:type="dxa"/>
            <w:vAlign w:val="bottom"/>
          </w:tcPr>
          <w:p w14:paraId="70F35902" w14:textId="3747BD86"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45</w:t>
            </w:r>
          </w:p>
        </w:tc>
        <w:tc>
          <w:tcPr>
            <w:tcW w:w="1008" w:type="dxa"/>
            <w:vAlign w:val="bottom"/>
          </w:tcPr>
          <w:p w14:paraId="42AAA6E0" w14:textId="3AD75486"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55</w:t>
            </w:r>
          </w:p>
        </w:tc>
        <w:tc>
          <w:tcPr>
            <w:tcW w:w="1008" w:type="dxa"/>
            <w:vAlign w:val="bottom"/>
          </w:tcPr>
          <w:p w14:paraId="27D0B0AD" w14:textId="71D263D4"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1</w:t>
            </w:r>
          </w:p>
        </w:tc>
      </w:tr>
      <w:tr w:rsidR="00691875" w:rsidRPr="00053BB6" w14:paraId="640A1CE1" w14:textId="77777777" w:rsidTr="001832CE">
        <w:tc>
          <w:tcPr>
            <w:tcW w:w="2166" w:type="dxa"/>
          </w:tcPr>
          <w:p w14:paraId="59216C85" w14:textId="45825292" w:rsidR="00691875" w:rsidRPr="00053BB6" w:rsidRDefault="00691875" w:rsidP="00691875">
            <w:pPr>
              <w:pStyle w:val="PlainText"/>
              <w:contextualSpacing/>
              <w:rPr>
                <w:rFonts w:ascii="Arial" w:hAnsi="Arial" w:cs="Arial"/>
                <w:sz w:val="20"/>
                <w:szCs w:val="20"/>
              </w:rPr>
            </w:pPr>
            <w:r w:rsidRPr="00053BB6">
              <w:rPr>
                <w:rFonts w:ascii="Arial" w:hAnsi="Arial" w:cs="Arial"/>
                <w:color w:val="000000"/>
                <w:sz w:val="20"/>
                <w:szCs w:val="20"/>
              </w:rPr>
              <w:t>May 15-18</w:t>
            </w:r>
          </w:p>
        </w:tc>
        <w:tc>
          <w:tcPr>
            <w:tcW w:w="1008" w:type="dxa"/>
            <w:vAlign w:val="bottom"/>
          </w:tcPr>
          <w:p w14:paraId="724D1A8E" w14:textId="44F06148" w:rsidR="00691875" w:rsidRPr="00053BB6" w:rsidRDefault="00691875" w:rsidP="00691875">
            <w:pPr>
              <w:pStyle w:val="PlainText"/>
              <w:contextualSpacing/>
              <w:jc w:val="center"/>
              <w:rPr>
                <w:rFonts w:ascii="Arial" w:hAnsi="Arial" w:cs="Arial"/>
                <w:sz w:val="20"/>
                <w:szCs w:val="20"/>
              </w:rPr>
            </w:pPr>
            <w:r w:rsidRPr="00053BB6">
              <w:rPr>
                <w:rFonts w:ascii="Arial" w:hAnsi="Arial" w:cs="Arial"/>
                <w:color w:val="010205"/>
                <w:sz w:val="20"/>
                <w:szCs w:val="20"/>
              </w:rPr>
              <w:t>38</w:t>
            </w:r>
          </w:p>
        </w:tc>
        <w:tc>
          <w:tcPr>
            <w:tcW w:w="1008" w:type="dxa"/>
            <w:vAlign w:val="bottom"/>
          </w:tcPr>
          <w:p w14:paraId="1300BD8A" w14:textId="54D0E484" w:rsidR="00691875" w:rsidRPr="00053BB6" w:rsidRDefault="00691875" w:rsidP="00691875">
            <w:pPr>
              <w:pStyle w:val="PlainText"/>
              <w:contextualSpacing/>
              <w:jc w:val="center"/>
              <w:rPr>
                <w:rFonts w:ascii="Arial" w:hAnsi="Arial" w:cs="Arial"/>
                <w:sz w:val="20"/>
                <w:szCs w:val="20"/>
              </w:rPr>
            </w:pPr>
            <w:r w:rsidRPr="00053BB6">
              <w:rPr>
                <w:rFonts w:ascii="Arial" w:hAnsi="Arial" w:cs="Arial"/>
                <w:color w:val="010205"/>
                <w:sz w:val="20"/>
                <w:szCs w:val="20"/>
              </w:rPr>
              <w:t>62</w:t>
            </w:r>
          </w:p>
        </w:tc>
        <w:tc>
          <w:tcPr>
            <w:tcW w:w="1008" w:type="dxa"/>
            <w:vAlign w:val="bottom"/>
          </w:tcPr>
          <w:p w14:paraId="1E7405AA" w14:textId="6CDB823A" w:rsidR="00691875" w:rsidRPr="00053BB6" w:rsidRDefault="00691875" w:rsidP="00691875">
            <w:pPr>
              <w:pStyle w:val="PlainText"/>
              <w:contextualSpacing/>
              <w:jc w:val="center"/>
              <w:rPr>
                <w:rFonts w:ascii="Arial" w:hAnsi="Arial" w:cs="Arial"/>
                <w:sz w:val="20"/>
                <w:szCs w:val="20"/>
              </w:rPr>
            </w:pPr>
            <w:r w:rsidRPr="00053BB6">
              <w:rPr>
                <w:rFonts w:ascii="Arial" w:hAnsi="Arial" w:cs="Arial"/>
                <w:color w:val="010205"/>
                <w:sz w:val="20"/>
                <w:szCs w:val="20"/>
              </w:rPr>
              <w:t>1</w:t>
            </w:r>
          </w:p>
        </w:tc>
      </w:tr>
      <w:tr w:rsidR="00691875" w:rsidRPr="00053BB6" w14:paraId="62061B11" w14:textId="77777777" w:rsidTr="001832CE">
        <w:tc>
          <w:tcPr>
            <w:tcW w:w="2166" w:type="dxa"/>
          </w:tcPr>
          <w:p w14:paraId="7302C092" w14:textId="33A67CA3" w:rsidR="00691875" w:rsidRPr="00053BB6" w:rsidRDefault="00691875" w:rsidP="00691875">
            <w:pPr>
              <w:pStyle w:val="PlainText"/>
              <w:contextualSpacing/>
              <w:rPr>
                <w:rFonts w:ascii="Arial" w:hAnsi="Arial" w:cs="Arial"/>
                <w:sz w:val="20"/>
                <w:szCs w:val="20"/>
              </w:rPr>
            </w:pPr>
            <w:r w:rsidRPr="00053BB6">
              <w:rPr>
                <w:rFonts w:ascii="Arial" w:hAnsi="Arial" w:cs="Arial"/>
                <w:color w:val="000000"/>
                <w:sz w:val="20"/>
                <w:szCs w:val="20"/>
              </w:rPr>
              <w:t>May 8-11</w:t>
            </w:r>
          </w:p>
        </w:tc>
        <w:tc>
          <w:tcPr>
            <w:tcW w:w="1008" w:type="dxa"/>
            <w:vAlign w:val="bottom"/>
          </w:tcPr>
          <w:p w14:paraId="4BA2A344" w14:textId="3C1FE8F3" w:rsidR="00691875" w:rsidRPr="00053BB6" w:rsidRDefault="00691875" w:rsidP="00691875">
            <w:pPr>
              <w:pStyle w:val="PlainText"/>
              <w:contextualSpacing/>
              <w:jc w:val="center"/>
              <w:rPr>
                <w:rFonts w:ascii="Arial" w:hAnsi="Arial" w:cs="Arial"/>
                <w:sz w:val="20"/>
                <w:szCs w:val="20"/>
              </w:rPr>
            </w:pPr>
            <w:r w:rsidRPr="00053BB6">
              <w:rPr>
                <w:rFonts w:ascii="Arial" w:hAnsi="Arial" w:cs="Arial"/>
                <w:color w:val="010205"/>
                <w:sz w:val="20"/>
                <w:szCs w:val="20"/>
              </w:rPr>
              <w:t>32</w:t>
            </w:r>
          </w:p>
        </w:tc>
        <w:tc>
          <w:tcPr>
            <w:tcW w:w="1008" w:type="dxa"/>
            <w:vAlign w:val="bottom"/>
          </w:tcPr>
          <w:p w14:paraId="395E35DB" w14:textId="2F38921D" w:rsidR="00691875" w:rsidRPr="00053BB6" w:rsidRDefault="00691875" w:rsidP="00691875">
            <w:pPr>
              <w:pStyle w:val="PlainText"/>
              <w:contextualSpacing/>
              <w:jc w:val="center"/>
              <w:rPr>
                <w:rFonts w:ascii="Arial" w:hAnsi="Arial" w:cs="Arial"/>
                <w:sz w:val="20"/>
                <w:szCs w:val="20"/>
              </w:rPr>
            </w:pPr>
            <w:r w:rsidRPr="00053BB6">
              <w:rPr>
                <w:rFonts w:ascii="Arial" w:hAnsi="Arial" w:cs="Arial"/>
                <w:color w:val="010205"/>
                <w:sz w:val="20"/>
                <w:szCs w:val="20"/>
              </w:rPr>
              <w:t>67</w:t>
            </w:r>
          </w:p>
        </w:tc>
        <w:tc>
          <w:tcPr>
            <w:tcW w:w="1008" w:type="dxa"/>
            <w:vAlign w:val="bottom"/>
          </w:tcPr>
          <w:p w14:paraId="6E44D757" w14:textId="284A223A" w:rsidR="00691875" w:rsidRPr="00053BB6" w:rsidRDefault="00691875" w:rsidP="00691875">
            <w:pPr>
              <w:pStyle w:val="PlainText"/>
              <w:contextualSpacing/>
              <w:jc w:val="center"/>
              <w:rPr>
                <w:rFonts w:ascii="Arial" w:hAnsi="Arial" w:cs="Arial"/>
                <w:sz w:val="20"/>
                <w:szCs w:val="20"/>
              </w:rPr>
            </w:pPr>
            <w:r w:rsidRPr="00053BB6">
              <w:rPr>
                <w:rFonts w:ascii="Arial" w:hAnsi="Arial" w:cs="Arial"/>
                <w:color w:val="010205"/>
                <w:sz w:val="20"/>
                <w:szCs w:val="20"/>
              </w:rPr>
              <w:t>1</w:t>
            </w:r>
          </w:p>
        </w:tc>
      </w:tr>
      <w:tr w:rsidR="00691875" w:rsidRPr="00053BB6" w14:paraId="7678EA2C" w14:textId="77777777" w:rsidTr="001832CE">
        <w:tc>
          <w:tcPr>
            <w:tcW w:w="2166" w:type="dxa"/>
          </w:tcPr>
          <w:p w14:paraId="1F493BC3" w14:textId="15084BA4" w:rsidR="00691875" w:rsidRPr="00053BB6" w:rsidRDefault="00691875" w:rsidP="00691875">
            <w:pPr>
              <w:pStyle w:val="PlainText"/>
              <w:contextualSpacing/>
              <w:rPr>
                <w:rFonts w:ascii="Arial" w:hAnsi="Arial" w:cs="Arial"/>
                <w:sz w:val="20"/>
                <w:szCs w:val="20"/>
              </w:rPr>
            </w:pPr>
            <w:r w:rsidRPr="00053BB6">
              <w:rPr>
                <w:rFonts w:ascii="Arial" w:hAnsi="Arial" w:cs="Arial"/>
                <w:color w:val="000000"/>
                <w:sz w:val="20"/>
                <w:szCs w:val="20"/>
              </w:rPr>
              <w:t>May 1-4</w:t>
            </w:r>
          </w:p>
        </w:tc>
        <w:tc>
          <w:tcPr>
            <w:tcW w:w="1008" w:type="dxa"/>
            <w:vAlign w:val="bottom"/>
          </w:tcPr>
          <w:p w14:paraId="5786607C" w14:textId="3F0FCDAF" w:rsidR="00691875" w:rsidRPr="00053BB6" w:rsidRDefault="00691875" w:rsidP="00691875">
            <w:pPr>
              <w:pStyle w:val="PlainText"/>
              <w:contextualSpacing/>
              <w:jc w:val="center"/>
              <w:rPr>
                <w:rFonts w:ascii="Arial" w:hAnsi="Arial" w:cs="Arial"/>
                <w:sz w:val="20"/>
                <w:szCs w:val="20"/>
              </w:rPr>
            </w:pPr>
            <w:r w:rsidRPr="00053BB6">
              <w:rPr>
                <w:rFonts w:ascii="Arial" w:hAnsi="Arial" w:cs="Arial"/>
                <w:color w:val="010205"/>
                <w:sz w:val="20"/>
                <w:szCs w:val="20"/>
              </w:rPr>
              <w:t>26</w:t>
            </w:r>
          </w:p>
        </w:tc>
        <w:tc>
          <w:tcPr>
            <w:tcW w:w="1008" w:type="dxa"/>
            <w:vAlign w:val="bottom"/>
          </w:tcPr>
          <w:p w14:paraId="59305B2C" w14:textId="5C527868" w:rsidR="00691875" w:rsidRPr="00053BB6" w:rsidRDefault="00691875" w:rsidP="00691875">
            <w:pPr>
              <w:pStyle w:val="PlainText"/>
              <w:contextualSpacing/>
              <w:jc w:val="center"/>
              <w:rPr>
                <w:rFonts w:ascii="Arial" w:hAnsi="Arial" w:cs="Arial"/>
                <w:sz w:val="20"/>
                <w:szCs w:val="20"/>
              </w:rPr>
            </w:pPr>
            <w:r w:rsidRPr="00053BB6">
              <w:rPr>
                <w:rFonts w:ascii="Arial" w:hAnsi="Arial" w:cs="Arial"/>
                <w:color w:val="010205"/>
                <w:sz w:val="20"/>
                <w:szCs w:val="20"/>
              </w:rPr>
              <w:t>74</w:t>
            </w:r>
          </w:p>
        </w:tc>
        <w:tc>
          <w:tcPr>
            <w:tcW w:w="1008" w:type="dxa"/>
            <w:vAlign w:val="bottom"/>
          </w:tcPr>
          <w:p w14:paraId="2F2696EE" w14:textId="62E212B5" w:rsidR="00691875" w:rsidRPr="00053BB6" w:rsidRDefault="00691875" w:rsidP="00691875">
            <w:pPr>
              <w:pStyle w:val="PlainText"/>
              <w:contextualSpacing/>
              <w:jc w:val="center"/>
              <w:rPr>
                <w:rFonts w:ascii="Arial" w:hAnsi="Arial" w:cs="Arial"/>
                <w:sz w:val="20"/>
                <w:szCs w:val="20"/>
              </w:rPr>
            </w:pPr>
            <w:r w:rsidRPr="00053BB6">
              <w:rPr>
                <w:rFonts w:ascii="Arial" w:hAnsi="Arial" w:cs="Arial"/>
                <w:color w:val="010205"/>
                <w:sz w:val="20"/>
                <w:szCs w:val="20"/>
              </w:rPr>
              <w:t>*</w:t>
            </w:r>
          </w:p>
        </w:tc>
      </w:tr>
      <w:tr w:rsidR="00691875" w:rsidRPr="00053BB6" w14:paraId="75C97A6A" w14:textId="77777777" w:rsidTr="001832CE">
        <w:tc>
          <w:tcPr>
            <w:tcW w:w="2166" w:type="dxa"/>
          </w:tcPr>
          <w:p w14:paraId="17BC7F4A" w14:textId="7A4A7E8F" w:rsidR="00691875" w:rsidRPr="00053BB6" w:rsidRDefault="00691875" w:rsidP="00691875">
            <w:pPr>
              <w:pStyle w:val="PlainText"/>
              <w:contextualSpacing/>
              <w:rPr>
                <w:rFonts w:ascii="Arial" w:hAnsi="Arial" w:cs="Arial"/>
                <w:sz w:val="20"/>
                <w:szCs w:val="20"/>
              </w:rPr>
            </w:pPr>
            <w:r w:rsidRPr="00053BB6">
              <w:rPr>
                <w:rFonts w:ascii="Arial" w:hAnsi="Arial" w:cs="Arial"/>
                <w:color w:val="000000"/>
                <w:sz w:val="20"/>
                <w:szCs w:val="20"/>
              </w:rPr>
              <w:t>April 24-27</w:t>
            </w:r>
          </w:p>
        </w:tc>
        <w:tc>
          <w:tcPr>
            <w:tcW w:w="1008" w:type="dxa"/>
            <w:vAlign w:val="bottom"/>
          </w:tcPr>
          <w:p w14:paraId="356C038A" w14:textId="15F49D4C" w:rsidR="00691875" w:rsidRPr="00053BB6" w:rsidRDefault="00691875" w:rsidP="00691875">
            <w:pPr>
              <w:pStyle w:val="PlainText"/>
              <w:contextualSpacing/>
              <w:jc w:val="center"/>
              <w:rPr>
                <w:rFonts w:ascii="Arial" w:hAnsi="Arial" w:cs="Arial"/>
                <w:sz w:val="20"/>
                <w:szCs w:val="20"/>
              </w:rPr>
            </w:pPr>
            <w:r w:rsidRPr="00053BB6">
              <w:rPr>
                <w:rFonts w:ascii="Arial" w:hAnsi="Arial" w:cs="Arial"/>
                <w:color w:val="010205"/>
                <w:sz w:val="20"/>
                <w:szCs w:val="20"/>
              </w:rPr>
              <w:t>24</w:t>
            </w:r>
          </w:p>
        </w:tc>
        <w:tc>
          <w:tcPr>
            <w:tcW w:w="1008" w:type="dxa"/>
            <w:vAlign w:val="bottom"/>
          </w:tcPr>
          <w:p w14:paraId="0BD08DD1" w14:textId="64432388" w:rsidR="00691875" w:rsidRPr="00053BB6" w:rsidRDefault="00691875" w:rsidP="00691875">
            <w:pPr>
              <w:pStyle w:val="PlainText"/>
              <w:contextualSpacing/>
              <w:jc w:val="center"/>
              <w:rPr>
                <w:rFonts w:ascii="Arial" w:hAnsi="Arial" w:cs="Arial"/>
                <w:sz w:val="20"/>
                <w:szCs w:val="20"/>
              </w:rPr>
            </w:pPr>
            <w:r w:rsidRPr="00053BB6">
              <w:rPr>
                <w:rFonts w:ascii="Arial" w:hAnsi="Arial" w:cs="Arial"/>
                <w:color w:val="010205"/>
                <w:sz w:val="20"/>
                <w:szCs w:val="20"/>
              </w:rPr>
              <w:t>76</w:t>
            </w:r>
          </w:p>
        </w:tc>
        <w:tc>
          <w:tcPr>
            <w:tcW w:w="1008" w:type="dxa"/>
            <w:vAlign w:val="bottom"/>
          </w:tcPr>
          <w:p w14:paraId="5ADD45BE" w14:textId="7EB6F7B6" w:rsidR="00691875" w:rsidRPr="00053BB6" w:rsidRDefault="00691875" w:rsidP="00691875">
            <w:pPr>
              <w:pStyle w:val="PlainText"/>
              <w:contextualSpacing/>
              <w:jc w:val="center"/>
              <w:rPr>
                <w:rFonts w:ascii="Arial" w:hAnsi="Arial" w:cs="Arial"/>
                <w:sz w:val="20"/>
                <w:szCs w:val="20"/>
              </w:rPr>
            </w:pPr>
            <w:r w:rsidRPr="00053BB6">
              <w:rPr>
                <w:rFonts w:ascii="Arial" w:hAnsi="Arial" w:cs="Arial"/>
                <w:color w:val="010205"/>
                <w:sz w:val="20"/>
                <w:szCs w:val="20"/>
              </w:rPr>
              <w:t>*</w:t>
            </w:r>
          </w:p>
        </w:tc>
      </w:tr>
      <w:tr w:rsidR="00691875" w:rsidRPr="00053BB6" w14:paraId="6EE86F62" w14:textId="77777777" w:rsidTr="001832CE">
        <w:tc>
          <w:tcPr>
            <w:tcW w:w="2166" w:type="dxa"/>
          </w:tcPr>
          <w:p w14:paraId="4D6A2008" w14:textId="16E625B1" w:rsidR="00691875" w:rsidRPr="00053BB6" w:rsidRDefault="00691875" w:rsidP="00691875">
            <w:pPr>
              <w:pStyle w:val="PlainText"/>
              <w:contextualSpacing/>
              <w:rPr>
                <w:rFonts w:ascii="Arial" w:hAnsi="Arial" w:cs="Arial"/>
                <w:sz w:val="20"/>
                <w:szCs w:val="20"/>
              </w:rPr>
            </w:pPr>
            <w:r w:rsidRPr="00053BB6">
              <w:rPr>
                <w:rFonts w:ascii="Arial" w:hAnsi="Arial" w:cs="Arial"/>
                <w:color w:val="000000"/>
                <w:sz w:val="20"/>
                <w:szCs w:val="20"/>
              </w:rPr>
              <w:t>April 17-20</w:t>
            </w:r>
          </w:p>
        </w:tc>
        <w:tc>
          <w:tcPr>
            <w:tcW w:w="1008" w:type="dxa"/>
            <w:vAlign w:val="bottom"/>
          </w:tcPr>
          <w:p w14:paraId="7B5B9F8E" w14:textId="4C4A031E" w:rsidR="00691875" w:rsidRPr="00053BB6" w:rsidRDefault="00691875" w:rsidP="00691875">
            <w:pPr>
              <w:pStyle w:val="PlainText"/>
              <w:contextualSpacing/>
              <w:jc w:val="center"/>
              <w:rPr>
                <w:rFonts w:ascii="Arial" w:hAnsi="Arial" w:cs="Arial"/>
                <w:sz w:val="20"/>
                <w:szCs w:val="20"/>
              </w:rPr>
            </w:pPr>
            <w:r w:rsidRPr="00053BB6">
              <w:rPr>
                <w:rFonts w:ascii="Arial" w:hAnsi="Arial" w:cs="Arial"/>
                <w:color w:val="010205"/>
                <w:sz w:val="20"/>
                <w:szCs w:val="20"/>
              </w:rPr>
              <w:t>19</w:t>
            </w:r>
          </w:p>
        </w:tc>
        <w:tc>
          <w:tcPr>
            <w:tcW w:w="1008" w:type="dxa"/>
            <w:vAlign w:val="bottom"/>
          </w:tcPr>
          <w:p w14:paraId="050503D3" w14:textId="4E66756E" w:rsidR="00691875" w:rsidRPr="00053BB6" w:rsidRDefault="00691875" w:rsidP="00691875">
            <w:pPr>
              <w:pStyle w:val="PlainText"/>
              <w:contextualSpacing/>
              <w:jc w:val="center"/>
              <w:rPr>
                <w:rFonts w:ascii="Arial" w:hAnsi="Arial" w:cs="Arial"/>
                <w:sz w:val="20"/>
                <w:szCs w:val="20"/>
              </w:rPr>
            </w:pPr>
            <w:r w:rsidRPr="00053BB6">
              <w:rPr>
                <w:rFonts w:ascii="Arial" w:hAnsi="Arial" w:cs="Arial"/>
                <w:color w:val="010205"/>
                <w:sz w:val="20"/>
                <w:szCs w:val="20"/>
              </w:rPr>
              <w:t>80</w:t>
            </w:r>
          </w:p>
        </w:tc>
        <w:tc>
          <w:tcPr>
            <w:tcW w:w="1008" w:type="dxa"/>
            <w:vAlign w:val="bottom"/>
          </w:tcPr>
          <w:p w14:paraId="2C70653C" w14:textId="4BB3ED81" w:rsidR="00691875" w:rsidRPr="00053BB6" w:rsidRDefault="00691875" w:rsidP="00691875">
            <w:pPr>
              <w:pStyle w:val="PlainText"/>
              <w:contextualSpacing/>
              <w:jc w:val="center"/>
              <w:rPr>
                <w:rFonts w:ascii="Arial" w:hAnsi="Arial" w:cs="Arial"/>
                <w:sz w:val="20"/>
                <w:szCs w:val="20"/>
              </w:rPr>
            </w:pPr>
            <w:r w:rsidRPr="00053BB6">
              <w:rPr>
                <w:rFonts w:ascii="Arial" w:hAnsi="Arial" w:cs="Arial"/>
                <w:color w:val="010205"/>
                <w:sz w:val="20"/>
                <w:szCs w:val="20"/>
              </w:rPr>
              <w:t>1</w:t>
            </w:r>
          </w:p>
        </w:tc>
      </w:tr>
      <w:tr w:rsidR="00691875" w:rsidRPr="00053BB6" w14:paraId="457264A4" w14:textId="77777777" w:rsidTr="001832CE">
        <w:tc>
          <w:tcPr>
            <w:tcW w:w="2166" w:type="dxa"/>
          </w:tcPr>
          <w:p w14:paraId="6605F278" w14:textId="1640C6F4" w:rsidR="00691875" w:rsidRPr="00053BB6" w:rsidRDefault="00691875" w:rsidP="00691875">
            <w:pPr>
              <w:pStyle w:val="PlainText"/>
              <w:contextualSpacing/>
              <w:rPr>
                <w:rFonts w:ascii="Arial" w:hAnsi="Arial" w:cs="Arial"/>
                <w:sz w:val="20"/>
                <w:szCs w:val="20"/>
              </w:rPr>
            </w:pPr>
            <w:r w:rsidRPr="00053BB6">
              <w:rPr>
                <w:rFonts w:ascii="Arial" w:hAnsi="Arial" w:cs="Arial"/>
                <w:color w:val="000000"/>
                <w:sz w:val="20"/>
                <w:szCs w:val="20"/>
              </w:rPr>
              <w:t>April 10-13</w:t>
            </w:r>
          </w:p>
        </w:tc>
        <w:tc>
          <w:tcPr>
            <w:tcW w:w="1008" w:type="dxa"/>
            <w:vAlign w:val="bottom"/>
          </w:tcPr>
          <w:p w14:paraId="0D33C6C7" w14:textId="50AB40F5" w:rsidR="00691875" w:rsidRPr="00053BB6" w:rsidRDefault="00691875" w:rsidP="00691875">
            <w:pPr>
              <w:pStyle w:val="PlainText"/>
              <w:contextualSpacing/>
              <w:jc w:val="center"/>
              <w:rPr>
                <w:rFonts w:ascii="Arial" w:hAnsi="Arial" w:cs="Arial"/>
                <w:sz w:val="20"/>
                <w:szCs w:val="20"/>
              </w:rPr>
            </w:pPr>
            <w:r w:rsidRPr="00053BB6">
              <w:rPr>
                <w:rFonts w:ascii="Arial" w:hAnsi="Arial" w:cs="Arial"/>
                <w:color w:val="010205"/>
                <w:sz w:val="20"/>
                <w:szCs w:val="20"/>
              </w:rPr>
              <w:t>19</w:t>
            </w:r>
          </w:p>
        </w:tc>
        <w:tc>
          <w:tcPr>
            <w:tcW w:w="1008" w:type="dxa"/>
            <w:vAlign w:val="bottom"/>
          </w:tcPr>
          <w:p w14:paraId="165D8A53" w14:textId="54E7E1B3" w:rsidR="00691875" w:rsidRPr="00053BB6" w:rsidRDefault="00691875" w:rsidP="00691875">
            <w:pPr>
              <w:pStyle w:val="PlainText"/>
              <w:contextualSpacing/>
              <w:jc w:val="center"/>
              <w:rPr>
                <w:rFonts w:ascii="Arial" w:hAnsi="Arial" w:cs="Arial"/>
                <w:sz w:val="20"/>
                <w:szCs w:val="20"/>
              </w:rPr>
            </w:pPr>
            <w:r w:rsidRPr="00053BB6">
              <w:rPr>
                <w:rFonts w:ascii="Arial" w:hAnsi="Arial" w:cs="Arial"/>
                <w:color w:val="010205"/>
                <w:sz w:val="20"/>
                <w:szCs w:val="20"/>
              </w:rPr>
              <w:t>81</w:t>
            </w:r>
          </w:p>
        </w:tc>
        <w:tc>
          <w:tcPr>
            <w:tcW w:w="1008" w:type="dxa"/>
            <w:vAlign w:val="bottom"/>
          </w:tcPr>
          <w:p w14:paraId="1D905750" w14:textId="5ECA830A" w:rsidR="00691875" w:rsidRPr="00053BB6" w:rsidRDefault="00691875" w:rsidP="00691875">
            <w:pPr>
              <w:pStyle w:val="PlainText"/>
              <w:contextualSpacing/>
              <w:jc w:val="center"/>
              <w:rPr>
                <w:rFonts w:ascii="Arial" w:hAnsi="Arial" w:cs="Arial"/>
                <w:sz w:val="20"/>
                <w:szCs w:val="20"/>
              </w:rPr>
            </w:pPr>
            <w:r w:rsidRPr="00053BB6">
              <w:rPr>
                <w:rFonts w:ascii="Arial" w:hAnsi="Arial" w:cs="Arial"/>
                <w:color w:val="010205"/>
                <w:sz w:val="20"/>
                <w:szCs w:val="20"/>
              </w:rPr>
              <w:t>*</w:t>
            </w:r>
          </w:p>
        </w:tc>
      </w:tr>
      <w:tr w:rsidR="00691875" w:rsidRPr="00053BB6" w14:paraId="3742C96C" w14:textId="77777777" w:rsidTr="001832CE">
        <w:tc>
          <w:tcPr>
            <w:tcW w:w="2166" w:type="dxa"/>
          </w:tcPr>
          <w:p w14:paraId="508BB37B" w14:textId="4E1D3556" w:rsidR="00691875" w:rsidRPr="00053BB6" w:rsidRDefault="00691875" w:rsidP="00691875">
            <w:pPr>
              <w:pStyle w:val="PlainText"/>
              <w:contextualSpacing/>
              <w:rPr>
                <w:rFonts w:ascii="Arial" w:hAnsi="Arial" w:cs="Arial"/>
                <w:sz w:val="20"/>
                <w:szCs w:val="20"/>
              </w:rPr>
            </w:pPr>
            <w:r w:rsidRPr="00053BB6">
              <w:rPr>
                <w:rFonts w:ascii="Arial" w:hAnsi="Arial" w:cs="Arial"/>
                <w:color w:val="000000"/>
                <w:sz w:val="20"/>
                <w:szCs w:val="20"/>
              </w:rPr>
              <w:t>April 3-6</w:t>
            </w:r>
          </w:p>
        </w:tc>
        <w:tc>
          <w:tcPr>
            <w:tcW w:w="1008" w:type="dxa"/>
            <w:vAlign w:val="bottom"/>
          </w:tcPr>
          <w:p w14:paraId="1A714F9A" w14:textId="1A120FDF" w:rsidR="00691875" w:rsidRPr="00053BB6" w:rsidRDefault="00691875" w:rsidP="00691875">
            <w:pPr>
              <w:pStyle w:val="PlainText"/>
              <w:contextualSpacing/>
              <w:jc w:val="center"/>
              <w:rPr>
                <w:rFonts w:ascii="Arial" w:hAnsi="Arial" w:cs="Arial"/>
                <w:sz w:val="20"/>
                <w:szCs w:val="20"/>
              </w:rPr>
            </w:pPr>
            <w:r w:rsidRPr="00053BB6">
              <w:rPr>
                <w:rFonts w:ascii="Arial" w:hAnsi="Arial" w:cs="Arial"/>
                <w:color w:val="010205"/>
                <w:sz w:val="20"/>
                <w:szCs w:val="20"/>
              </w:rPr>
              <w:t>19</w:t>
            </w:r>
          </w:p>
        </w:tc>
        <w:tc>
          <w:tcPr>
            <w:tcW w:w="1008" w:type="dxa"/>
            <w:vAlign w:val="bottom"/>
          </w:tcPr>
          <w:p w14:paraId="0807793A" w14:textId="41F78D71" w:rsidR="00691875" w:rsidRPr="00053BB6" w:rsidRDefault="00691875" w:rsidP="00691875">
            <w:pPr>
              <w:pStyle w:val="PlainText"/>
              <w:contextualSpacing/>
              <w:jc w:val="center"/>
              <w:rPr>
                <w:rFonts w:ascii="Arial" w:hAnsi="Arial" w:cs="Arial"/>
                <w:sz w:val="20"/>
                <w:szCs w:val="20"/>
              </w:rPr>
            </w:pPr>
            <w:r w:rsidRPr="00053BB6">
              <w:rPr>
                <w:rFonts w:ascii="Arial" w:hAnsi="Arial" w:cs="Arial"/>
                <w:color w:val="010205"/>
                <w:sz w:val="20"/>
                <w:szCs w:val="20"/>
              </w:rPr>
              <w:t>81</w:t>
            </w:r>
          </w:p>
        </w:tc>
        <w:tc>
          <w:tcPr>
            <w:tcW w:w="1008" w:type="dxa"/>
            <w:vAlign w:val="bottom"/>
          </w:tcPr>
          <w:p w14:paraId="21C254FA" w14:textId="50FA0111" w:rsidR="00691875" w:rsidRPr="00053BB6" w:rsidRDefault="00691875" w:rsidP="00691875">
            <w:pPr>
              <w:pStyle w:val="PlainText"/>
              <w:contextualSpacing/>
              <w:jc w:val="center"/>
              <w:rPr>
                <w:rFonts w:ascii="Arial" w:hAnsi="Arial" w:cs="Arial"/>
                <w:sz w:val="20"/>
                <w:szCs w:val="20"/>
              </w:rPr>
            </w:pPr>
            <w:r w:rsidRPr="00053BB6">
              <w:rPr>
                <w:rFonts w:ascii="Arial" w:hAnsi="Arial" w:cs="Arial"/>
                <w:color w:val="010205"/>
                <w:sz w:val="20"/>
                <w:szCs w:val="20"/>
              </w:rPr>
              <w:t>*</w:t>
            </w:r>
          </w:p>
        </w:tc>
      </w:tr>
      <w:tr w:rsidR="00691875" w:rsidRPr="00053BB6" w14:paraId="2259BD7F" w14:textId="77777777" w:rsidTr="001832CE">
        <w:tc>
          <w:tcPr>
            <w:tcW w:w="2166" w:type="dxa"/>
          </w:tcPr>
          <w:p w14:paraId="1835FC78" w14:textId="51941502" w:rsidR="00691875" w:rsidRPr="00053BB6" w:rsidRDefault="00691875" w:rsidP="00691875">
            <w:pPr>
              <w:pStyle w:val="PlainText"/>
              <w:contextualSpacing/>
              <w:rPr>
                <w:rFonts w:ascii="Arial" w:hAnsi="Arial" w:cs="Arial"/>
                <w:sz w:val="20"/>
                <w:szCs w:val="20"/>
              </w:rPr>
            </w:pPr>
            <w:r w:rsidRPr="00053BB6">
              <w:rPr>
                <w:rFonts w:ascii="Arial" w:hAnsi="Arial" w:cs="Arial"/>
                <w:color w:val="000000"/>
                <w:sz w:val="20"/>
                <w:szCs w:val="20"/>
              </w:rPr>
              <w:t>March 27-30</w:t>
            </w:r>
          </w:p>
        </w:tc>
        <w:tc>
          <w:tcPr>
            <w:tcW w:w="1008" w:type="dxa"/>
            <w:vAlign w:val="bottom"/>
          </w:tcPr>
          <w:p w14:paraId="6A233EF7" w14:textId="2207BAED" w:rsidR="00691875" w:rsidRPr="00053BB6" w:rsidRDefault="00691875" w:rsidP="00691875">
            <w:pPr>
              <w:pStyle w:val="PlainText"/>
              <w:contextualSpacing/>
              <w:jc w:val="center"/>
              <w:rPr>
                <w:rFonts w:ascii="Arial" w:hAnsi="Arial" w:cs="Arial"/>
                <w:sz w:val="20"/>
                <w:szCs w:val="20"/>
              </w:rPr>
            </w:pPr>
            <w:r w:rsidRPr="00053BB6">
              <w:rPr>
                <w:rFonts w:ascii="Arial" w:hAnsi="Arial" w:cs="Arial"/>
                <w:color w:val="010205"/>
                <w:sz w:val="20"/>
                <w:szCs w:val="20"/>
              </w:rPr>
              <w:t>23</w:t>
            </w:r>
          </w:p>
        </w:tc>
        <w:tc>
          <w:tcPr>
            <w:tcW w:w="1008" w:type="dxa"/>
            <w:vAlign w:val="bottom"/>
          </w:tcPr>
          <w:p w14:paraId="65336C7C" w14:textId="1D9AD018" w:rsidR="00691875" w:rsidRPr="00053BB6" w:rsidRDefault="00691875" w:rsidP="00691875">
            <w:pPr>
              <w:pStyle w:val="PlainText"/>
              <w:contextualSpacing/>
              <w:jc w:val="center"/>
              <w:rPr>
                <w:rFonts w:ascii="Arial" w:hAnsi="Arial" w:cs="Arial"/>
                <w:sz w:val="20"/>
                <w:szCs w:val="20"/>
              </w:rPr>
            </w:pPr>
            <w:r w:rsidRPr="00053BB6">
              <w:rPr>
                <w:rFonts w:ascii="Arial" w:hAnsi="Arial" w:cs="Arial"/>
                <w:color w:val="010205"/>
                <w:sz w:val="20"/>
                <w:szCs w:val="20"/>
              </w:rPr>
              <w:t>76</w:t>
            </w:r>
          </w:p>
        </w:tc>
        <w:tc>
          <w:tcPr>
            <w:tcW w:w="1008" w:type="dxa"/>
            <w:vAlign w:val="bottom"/>
          </w:tcPr>
          <w:p w14:paraId="00D5BA53" w14:textId="572DF2D2" w:rsidR="00691875" w:rsidRPr="00053BB6" w:rsidRDefault="00691875" w:rsidP="00691875">
            <w:pPr>
              <w:pStyle w:val="PlainText"/>
              <w:contextualSpacing/>
              <w:jc w:val="center"/>
              <w:rPr>
                <w:rFonts w:ascii="Arial" w:hAnsi="Arial" w:cs="Arial"/>
                <w:sz w:val="20"/>
                <w:szCs w:val="20"/>
              </w:rPr>
            </w:pPr>
            <w:r w:rsidRPr="00053BB6">
              <w:rPr>
                <w:rFonts w:ascii="Arial" w:hAnsi="Arial" w:cs="Arial"/>
                <w:color w:val="010205"/>
                <w:sz w:val="20"/>
                <w:szCs w:val="20"/>
              </w:rPr>
              <w:t>1</w:t>
            </w:r>
          </w:p>
        </w:tc>
      </w:tr>
      <w:tr w:rsidR="00691875" w:rsidRPr="00053BB6" w14:paraId="1549AA6A" w14:textId="77777777" w:rsidTr="001832CE">
        <w:tc>
          <w:tcPr>
            <w:tcW w:w="2166" w:type="dxa"/>
          </w:tcPr>
          <w:p w14:paraId="67C78594" w14:textId="38F6D5BA" w:rsidR="00691875" w:rsidRPr="00053BB6" w:rsidRDefault="00691875" w:rsidP="00691875">
            <w:pPr>
              <w:pStyle w:val="PlainText"/>
              <w:contextualSpacing/>
              <w:rPr>
                <w:rFonts w:ascii="Arial" w:hAnsi="Arial" w:cs="Arial"/>
                <w:sz w:val="20"/>
                <w:szCs w:val="20"/>
              </w:rPr>
            </w:pPr>
            <w:r w:rsidRPr="00053BB6">
              <w:rPr>
                <w:rFonts w:ascii="Arial" w:hAnsi="Arial" w:cs="Arial"/>
                <w:color w:val="000000"/>
                <w:sz w:val="20"/>
                <w:szCs w:val="20"/>
              </w:rPr>
              <w:t>March 20-23</w:t>
            </w:r>
          </w:p>
        </w:tc>
        <w:tc>
          <w:tcPr>
            <w:tcW w:w="1008" w:type="dxa"/>
            <w:vAlign w:val="bottom"/>
          </w:tcPr>
          <w:p w14:paraId="6C5C7F4D" w14:textId="18C954C8" w:rsidR="00691875" w:rsidRPr="00053BB6" w:rsidRDefault="00691875" w:rsidP="00691875">
            <w:pPr>
              <w:pStyle w:val="PlainText"/>
              <w:contextualSpacing/>
              <w:jc w:val="center"/>
              <w:rPr>
                <w:rFonts w:ascii="Arial" w:hAnsi="Arial" w:cs="Arial"/>
                <w:sz w:val="20"/>
                <w:szCs w:val="20"/>
              </w:rPr>
            </w:pPr>
            <w:r w:rsidRPr="00053BB6">
              <w:rPr>
                <w:rFonts w:ascii="Arial" w:hAnsi="Arial" w:cs="Arial"/>
                <w:color w:val="010205"/>
                <w:sz w:val="20"/>
                <w:szCs w:val="20"/>
              </w:rPr>
              <w:t>32</w:t>
            </w:r>
          </w:p>
        </w:tc>
        <w:tc>
          <w:tcPr>
            <w:tcW w:w="1008" w:type="dxa"/>
            <w:vAlign w:val="bottom"/>
          </w:tcPr>
          <w:p w14:paraId="338CB126" w14:textId="7EC6451C" w:rsidR="00691875" w:rsidRPr="00053BB6" w:rsidRDefault="00691875" w:rsidP="00691875">
            <w:pPr>
              <w:pStyle w:val="PlainText"/>
              <w:contextualSpacing/>
              <w:jc w:val="center"/>
              <w:rPr>
                <w:rFonts w:ascii="Arial" w:hAnsi="Arial" w:cs="Arial"/>
                <w:sz w:val="20"/>
                <w:szCs w:val="20"/>
              </w:rPr>
            </w:pPr>
            <w:r w:rsidRPr="00053BB6">
              <w:rPr>
                <w:rFonts w:ascii="Arial" w:hAnsi="Arial" w:cs="Arial"/>
                <w:color w:val="010205"/>
                <w:sz w:val="20"/>
                <w:szCs w:val="20"/>
              </w:rPr>
              <w:t>68</w:t>
            </w:r>
          </w:p>
        </w:tc>
        <w:tc>
          <w:tcPr>
            <w:tcW w:w="1008" w:type="dxa"/>
            <w:vAlign w:val="bottom"/>
          </w:tcPr>
          <w:p w14:paraId="3774C22B" w14:textId="175635D1" w:rsidR="00691875" w:rsidRPr="00053BB6" w:rsidRDefault="00691875" w:rsidP="00691875">
            <w:pPr>
              <w:pStyle w:val="PlainText"/>
              <w:contextualSpacing/>
              <w:jc w:val="center"/>
              <w:rPr>
                <w:rFonts w:ascii="Arial" w:hAnsi="Arial" w:cs="Arial"/>
                <w:sz w:val="20"/>
                <w:szCs w:val="20"/>
              </w:rPr>
            </w:pPr>
            <w:r w:rsidRPr="00053BB6">
              <w:rPr>
                <w:rFonts w:ascii="Arial" w:hAnsi="Arial" w:cs="Arial"/>
                <w:color w:val="010205"/>
                <w:sz w:val="20"/>
                <w:szCs w:val="20"/>
              </w:rPr>
              <w:t>*</w:t>
            </w:r>
          </w:p>
        </w:tc>
      </w:tr>
      <w:tr w:rsidR="00691875" w:rsidRPr="00053BB6" w14:paraId="53AA1205" w14:textId="77777777" w:rsidTr="001832CE">
        <w:tc>
          <w:tcPr>
            <w:tcW w:w="2166" w:type="dxa"/>
          </w:tcPr>
          <w:p w14:paraId="461B603A" w14:textId="76C29FE7" w:rsidR="00691875" w:rsidRPr="00053BB6" w:rsidRDefault="00691875" w:rsidP="00691875">
            <w:pPr>
              <w:pStyle w:val="PlainText"/>
              <w:contextualSpacing/>
              <w:rPr>
                <w:rFonts w:ascii="Arial" w:hAnsi="Arial" w:cs="Arial"/>
                <w:sz w:val="20"/>
                <w:szCs w:val="20"/>
              </w:rPr>
            </w:pPr>
            <w:r w:rsidRPr="00053BB6">
              <w:rPr>
                <w:rFonts w:ascii="Arial" w:hAnsi="Arial" w:cs="Arial"/>
                <w:color w:val="000000"/>
                <w:sz w:val="20"/>
                <w:szCs w:val="20"/>
              </w:rPr>
              <w:t>March 13</w:t>
            </w:r>
            <w:r w:rsidRPr="00053BB6">
              <w:rPr>
                <w:rFonts w:cs="Arial"/>
                <w:color w:val="000000"/>
              </w:rPr>
              <w:t>-</w:t>
            </w:r>
            <w:r w:rsidRPr="00053BB6">
              <w:rPr>
                <w:rFonts w:ascii="Arial" w:hAnsi="Arial" w:cs="Arial"/>
                <w:color w:val="000000"/>
                <w:sz w:val="20"/>
                <w:szCs w:val="20"/>
              </w:rPr>
              <w:t>16</w:t>
            </w:r>
          </w:p>
        </w:tc>
        <w:tc>
          <w:tcPr>
            <w:tcW w:w="1008" w:type="dxa"/>
            <w:vAlign w:val="bottom"/>
          </w:tcPr>
          <w:p w14:paraId="234761FF" w14:textId="615B431A" w:rsidR="00691875" w:rsidRPr="00053BB6" w:rsidRDefault="00691875" w:rsidP="00691875">
            <w:pPr>
              <w:pStyle w:val="PlainText"/>
              <w:contextualSpacing/>
              <w:jc w:val="center"/>
              <w:rPr>
                <w:rFonts w:ascii="Arial" w:hAnsi="Arial" w:cs="Arial"/>
                <w:sz w:val="20"/>
                <w:szCs w:val="20"/>
              </w:rPr>
            </w:pPr>
            <w:r w:rsidRPr="00053BB6">
              <w:rPr>
                <w:rFonts w:ascii="Arial" w:hAnsi="Arial" w:cs="Arial"/>
                <w:color w:val="010205"/>
                <w:sz w:val="20"/>
                <w:szCs w:val="20"/>
              </w:rPr>
              <w:t>48</w:t>
            </w:r>
          </w:p>
        </w:tc>
        <w:tc>
          <w:tcPr>
            <w:tcW w:w="1008" w:type="dxa"/>
            <w:vAlign w:val="bottom"/>
          </w:tcPr>
          <w:p w14:paraId="04872DB6" w14:textId="052A34C9" w:rsidR="00691875" w:rsidRPr="00053BB6" w:rsidRDefault="00691875" w:rsidP="00691875">
            <w:pPr>
              <w:pStyle w:val="PlainText"/>
              <w:contextualSpacing/>
              <w:jc w:val="center"/>
              <w:rPr>
                <w:rFonts w:ascii="Arial" w:hAnsi="Arial" w:cs="Arial"/>
                <w:sz w:val="20"/>
                <w:szCs w:val="20"/>
              </w:rPr>
            </w:pPr>
            <w:r w:rsidRPr="00053BB6">
              <w:rPr>
                <w:rFonts w:ascii="Arial" w:hAnsi="Arial" w:cs="Arial"/>
                <w:color w:val="010205"/>
                <w:sz w:val="20"/>
                <w:szCs w:val="20"/>
              </w:rPr>
              <w:t>51</w:t>
            </w:r>
          </w:p>
        </w:tc>
        <w:tc>
          <w:tcPr>
            <w:tcW w:w="1008" w:type="dxa"/>
            <w:vAlign w:val="bottom"/>
          </w:tcPr>
          <w:p w14:paraId="50F149D3" w14:textId="3F37AB8E" w:rsidR="00691875" w:rsidRPr="00053BB6" w:rsidRDefault="00691875" w:rsidP="00691875">
            <w:pPr>
              <w:pStyle w:val="PlainText"/>
              <w:contextualSpacing/>
              <w:jc w:val="center"/>
              <w:rPr>
                <w:rFonts w:ascii="Arial" w:hAnsi="Arial" w:cs="Arial"/>
                <w:sz w:val="20"/>
                <w:szCs w:val="20"/>
              </w:rPr>
            </w:pPr>
            <w:r w:rsidRPr="00053BB6">
              <w:rPr>
                <w:rFonts w:ascii="Arial" w:hAnsi="Arial" w:cs="Arial"/>
                <w:color w:val="010205"/>
                <w:sz w:val="20"/>
                <w:szCs w:val="20"/>
              </w:rPr>
              <w:t>1</w:t>
            </w:r>
          </w:p>
        </w:tc>
      </w:tr>
    </w:tbl>
    <w:p w14:paraId="2D506D07" w14:textId="77777777" w:rsidR="0083685D" w:rsidRPr="00053BB6" w:rsidRDefault="0083685D" w:rsidP="001F6554">
      <w:pPr>
        <w:pStyle w:val="ListParagraph"/>
        <w:keepNext w:val="0"/>
        <w:keepLines w:val="0"/>
        <w:suppressAutoHyphens w:val="0"/>
        <w:spacing w:after="0" w:line="240" w:lineRule="auto"/>
        <w:ind w:left="720"/>
        <w:rPr>
          <w:rFonts w:cs="Arial"/>
        </w:rPr>
      </w:pPr>
    </w:p>
    <w:p w14:paraId="26656EDE" w14:textId="77777777" w:rsidR="00F12468" w:rsidRPr="00053BB6" w:rsidRDefault="00F12468" w:rsidP="00334E24">
      <w:pPr>
        <w:keepNext w:val="0"/>
        <w:keepLines w:val="0"/>
        <w:suppressAutoHyphens w:val="0"/>
        <w:spacing w:after="0" w:line="240" w:lineRule="auto"/>
        <w:contextualSpacing/>
        <w:rPr>
          <w:rFonts w:cs="Arial"/>
        </w:rPr>
      </w:pPr>
    </w:p>
    <w:p w14:paraId="6F966D45" w14:textId="65148C5D" w:rsidR="00800319" w:rsidRPr="00053BB6" w:rsidRDefault="00702BC0" w:rsidP="00334E24">
      <w:pPr>
        <w:keepNext w:val="0"/>
        <w:keepLines w:val="0"/>
        <w:suppressAutoHyphens w:val="0"/>
        <w:spacing w:after="0" w:line="240" w:lineRule="auto"/>
        <w:contextualSpacing/>
        <w:rPr>
          <w:rFonts w:cs="Arial"/>
        </w:rPr>
      </w:pPr>
      <w:r>
        <w:rPr>
          <w:rFonts w:cs="Arial"/>
        </w:rPr>
        <w:t xml:space="preserve">Social </w:t>
      </w:r>
      <w:r w:rsidR="00800319" w:rsidRPr="00053BB6">
        <w:rPr>
          <w:rFonts w:cs="Arial"/>
        </w:rPr>
        <w:t>distanced – that is stayed at home and avoided others as much as possible</w:t>
      </w:r>
    </w:p>
    <w:tbl>
      <w:tblPr>
        <w:tblW w:w="519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166"/>
        <w:gridCol w:w="1008"/>
        <w:gridCol w:w="1008"/>
        <w:gridCol w:w="1008"/>
      </w:tblGrid>
      <w:tr w:rsidR="00463150" w:rsidRPr="00053BB6" w14:paraId="050B87BF" w14:textId="77777777" w:rsidTr="00CF6B79">
        <w:tc>
          <w:tcPr>
            <w:tcW w:w="2166" w:type="dxa"/>
          </w:tcPr>
          <w:p w14:paraId="5E9106CB" w14:textId="77777777" w:rsidR="00463150" w:rsidRPr="00053BB6" w:rsidRDefault="00463150" w:rsidP="00334E24">
            <w:pPr>
              <w:pStyle w:val="PlainText"/>
              <w:contextualSpacing/>
              <w:rPr>
                <w:rFonts w:ascii="Arial" w:hAnsi="Arial" w:cs="Arial"/>
                <w:i/>
                <w:iCs/>
                <w:sz w:val="20"/>
                <w:szCs w:val="20"/>
              </w:rPr>
            </w:pPr>
            <w:r w:rsidRPr="00053BB6">
              <w:rPr>
                <w:rFonts w:ascii="Arial" w:hAnsi="Arial" w:cs="Arial"/>
                <w:i/>
                <w:iCs/>
                <w:sz w:val="20"/>
                <w:szCs w:val="20"/>
              </w:rPr>
              <w:t>Wave:</w:t>
            </w:r>
          </w:p>
        </w:tc>
        <w:tc>
          <w:tcPr>
            <w:tcW w:w="1008" w:type="dxa"/>
          </w:tcPr>
          <w:p w14:paraId="7CBE7767" w14:textId="77777777" w:rsidR="00463150" w:rsidRPr="00053BB6" w:rsidRDefault="00463150" w:rsidP="00334E24">
            <w:pPr>
              <w:pStyle w:val="PlainText"/>
              <w:contextualSpacing/>
              <w:jc w:val="center"/>
              <w:rPr>
                <w:rFonts w:ascii="Arial" w:hAnsi="Arial" w:cs="Arial"/>
                <w:sz w:val="20"/>
                <w:szCs w:val="20"/>
                <w:u w:val="single"/>
              </w:rPr>
            </w:pPr>
            <w:r w:rsidRPr="00053BB6">
              <w:rPr>
                <w:rFonts w:ascii="Arial" w:hAnsi="Arial" w:cs="Arial"/>
                <w:sz w:val="20"/>
                <w:szCs w:val="20"/>
                <w:u w:val="single"/>
              </w:rPr>
              <w:t>Yes</w:t>
            </w:r>
          </w:p>
        </w:tc>
        <w:tc>
          <w:tcPr>
            <w:tcW w:w="1008" w:type="dxa"/>
          </w:tcPr>
          <w:p w14:paraId="31F7AC92" w14:textId="77777777" w:rsidR="00463150" w:rsidRPr="00053BB6" w:rsidRDefault="00463150" w:rsidP="00334E24">
            <w:pPr>
              <w:pStyle w:val="PlainText"/>
              <w:contextualSpacing/>
              <w:jc w:val="center"/>
              <w:rPr>
                <w:rFonts w:ascii="Arial" w:hAnsi="Arial" w:cs="Arial"/>
                <w:sz w:val="20"/>
                <w:szCs w:val="20"/>
                <w:u w:val="single"/>
              </w:rPr>
            </w:pPr>
            <w:r w:rsidRPr="00053BB6">
              <w:rPr>
                <w:rFonts w:ascii="Arial" w:hAnsi="Arial" w:cs="Arial"/>
                <w:sz w:val="20"/>
                <w:szCs w:val="20"/>
                <w:u w:val="single"/>
              </w:rPr>
              <w:t>No</w:t>
            </w:r>
          </w:p>
        </w:tc>
        <w:tc>
          <w:tcPr>
            <w:tcW w:w="1008" w:type="dxa"/>
          </w:tcPr>
          <w:p w14:paraId="05A42426" w14:textId="77777777" w:rsidR="00463150" w:rsidRPr="00053BB6" w:rsidRDefault="00463150" w:rsidP="00334E24">
            <w:pPr>
              <w:pStyle w:val="PlainText"/>
              <w:contextualSpacing/>
              <w:jc w:val="center"/>
              <w:rPr>
                <w:rFonts w:ascii="Arial" w:hAnsi="Arial" w:cs="Arial"/>
                <w:sz w:val="20"/>
                <w:szCs w:val="20"/>
                <w:u w:val="single"/>
              </w:rPr>
            </w:pPr>
            <w:r w:rsidRPr="00053BB6">
              <w:rPr>
                <w:rFonts w:ascii="Arial" w:hAnsi="Arial" w:cs="Arial"/>
                <w:sz w:val="20"/>
                <w:szCs w:val="20"/>
                <w:u w:val="single"/>
              </w:rPr>
              <w:t>Skipped</w:t>
            </w:r>
          </w:p>
        </w:tc>
      </w:tr>
      <w:tr w:rsidR="006220B1" w:rsidRPr="00053BB6" w14:paraId="5FD7E99D" w14:textId="77777777" w:rsidTr="00CF6B79">
        <w:trPr>
          <w:trHeight w:val="187"/>
        </w:trPr>
        <w:tc>
          <w:tcPr>
            <w:tcW w:w="2166" w:type="dxa"/>
          </w:tcPr>
          <w:p w14:paraId="49AFB118" w14:textId="3D247585" w:rsidR="006220B1" w:rsidRDefault="001E4096" w:rsidP="00691875">
            <w:pPr>
              <w:pStyle w:val="PlainText"/>
              <w:contextualSpacing/>
              <w:rPr>
                <w:rFonts w:ascii="Arial" w:hAnsi="Arial" w:cs="Arial"/>
                <w:b/>
                <w:bCs/>
                <w:sz w:val="20"/>
                <w:szCs w:val="20"/>
              </w:rPr>
            </w:pPr>
            <w:r>
              <w:rPr>
                <w:rFonts w:ascii="Arial" w:hAnsi="Arial" w:cs="Arial"/>
                <w:b/>
                <w:bCs/>
                <w:sz w:val="20"/>
                <w:szCs w:val="20"/>
              </w:rPr>
              <w:t>April 16-19</w:t>
            </w:r>
          </w:p>
        </w:tc>
        <w:tc>
          <w:tcPr>
            <w:tcW w:w="1008" w:type="dxa"/>
            <w:vAlign w:val="bottom"/>
          </w:tcPr>
          <w:p w14:paraId="7429CE77" w14:textId="26D62C3B" w:rsidR="006220B1" w:rsidRDefault="00777A43" w:rsidP="00691875">
            <w:pPr>
              <w:pStyle w:val="PlainText"/>
              <w:contextualSpacing/>
              <w:jc w:val="center"/>
              <w:rPr>
                <w:rFonts w:ascii="Arial" w:hAnsi="Arial" w:cs="Arial"/>
                <w:b/>
                <w:bCs/>
                <w:sz w:val="20"/>
                <w:szCs w:val="20"/>
              </w:rPr>
            </w:pPr>
            <w:r>
              <w:rPr>
                <w:rFonts w:ascii="Arial" w:hAnsi="Arial" w:cs="Arial"/>
                <w:b/>
                <w:bCs/>
                <w:sz w:val="20"/>
                <w:szCs w:val="20"/>
              </w:rPr>
              <w:t>61</w:t>
            </w:r>
          </w:p>
        </w:tc>
        <w:tc>
          <w:tcPr>
            <w:tcW w:w="1008" w:type="dxa"/>
            <w:vAlign w:val="bottom"/>
          </w:tcPr>
          <w:p w14:paraId="02E2A8E4" w14:textId="16EC75C2" w:rsidR="006220B1" w:rsidRDefault="00777A43" w:rsidP="00691875">
            <w:pPr>
              <w:pStyle w:val="PlainText"/>
              <w:contextualSpacing/>
              <w:jc w:val="center"/>
              <w:rPr>
                <w:rFonts w:ascii="Arial" w:hAnsi="Arial" w:cs="Arial"/>
                <w:b/>
                <w:bCs/>
                <w:sz w:val="20"/>
                <w:szCs w:val="20"/>
              </w:rPr>
            </w:pPr>
            <w:r>
              <w:rPr>
                <w:rFonts w:ascii="Arial" w:hAnsi="Arial" w:cs="Arial"/>
                <w:b/>
                <w:bCs/>
                <w:sz w:val="20"/>
                <w:szCs w:val="20"/>
              </w:rPr>
              <w:t>39</w:t>
            </w:r>
          </w:p>
        </w:tc>
        <w:tc>
          <w:tcPr>
            <w:tcW w:w="1008" w:type="dxa"/>
            <w:vAlign w:val="bottom"/>
          </w:tcPr>
          <w:p w14:paraId="4C75D778" w14:textId="086E4370" w:rsidR="006220B1" w:rsidRDefault="00777A43" w:rsidP="00691875">
            <w:pPr>
              <w:pStyle w:val="PlainText"/>
              <w:contextualSpacing/>
              <w:jc w:val="center"/>
              <w:rPr>
                <w:rFonts w:ascii="Arial" w:hAnsi="Arial" w:cs="Arial"/>
                <w:b/>
                <w:bCs/>
                <w:sz w:val="20"/>
                <w:szCs w:val="20"/>
              </w:rPr>
            </w:pPr>
            <w:r>
              <w:rPr>
                <w:rFonts w:ascii="Arial" w:hAnsi="Arial" w:cs="Arial"/>
                <w:b/>
                <w:bCs/>
                <w:sz w:val="20"/>
                <w:szCs w:val="20"/>
              </w:rPr>
              <w:t>*</w:t>
            </w:r>
          </w:p>
        </w:tc>
      </w:tr>
      <w:tr w:rsidR="000C1A3B" w:rsidRPr="00053BB6" w14:paraId="19BC8542" w14:textId="77777777" w:rsidTr="00CF6B79">
        <w:trPr>
          <w:trHeight w:val="187"/>
        </w:trPr>
        <w:tc>
          <w:tcPr>
            <w:tcW w:w="2166" w:type="dxa"/>
          </w:tcPr>
          <w:p w14:paraId="55633207" w14:textId="3DBC603D" w:rsidR="000C1A3B" w:rsidRPr="006220B1" w:rsidRDefault="000C1A3B" w:rsidP="00691875">
            <w:pPr>
              <w:pStyle w:val="PlainText"/>
              <w:contextualSpacing/>
              <w:rPr>
                <w:rFonts w:ascii="Arial" w:hAnsi="Arial" w:cs="Arial"/>
                <w:sz w:val="20"/>
                <w:szCs w:val="20"/>
              </w:rPr>
            </w:pPr>
            <w:r w:rsidRPr="006220B1">
              <w:rPr>
                <w:rFonts w:ascii="Arial" w:hAnsi="Arial" w:cs="Arial"/>
                <w:sz w:val="20"/>
                <w:szCs w:val="20"/>
              </w:rPr>
              <w:t>April 2-5</w:t>
            </w:r>
          </w:p>
        </w:tc>
        <w:tc>
          <w:tcPr>
            <w:tcW w:w="1008" w:type="dxa"/>
            <w:vAlign w:val="bottom"/>
          </w:tcPr>
          <w:p w14:paraId="59831F11" w14:textId="08D1C6E6" w:rsidR="000C1A3B" w:rsidRPr="006220B1" w:rsidRDefault="00E24B4E" w:rsidP="00691875">
            <w:pPr>
              <w:pStyle w:val="PlainText"/>
              <w:contextualSpacing/>
              <w:jc w:val="center"/>
              <w:rPr>
                <w:rFonts w:ascii="Arial" w:hAnsi="Arial" w:cs="Arial"/>
                <w:sz w:val="20"/>
                <w:szCs w:val="20"/>
              </w:rPr>
            </w:pPr>
            <w:r w:rsidRPr="006220B1">
              <w:rPr>
                <w:rFonts w:ascii="Arial" w:hAnsi="Arial" w:cs="Arial"/>
                <w:sz w:val="20"/>
                <w:szCs w:val="20"/>
              </w:rPr>
              <w:t>64</w:t>
            </w:r>
          </w:p>
        </w:tc>
        <w:tc>
          <w:tcPr>
            <w:tcW w:w="1008" w:type="dxa"/>
            <w:vAlign w:val="bottom"/>
          </w:tcPr>
          <w:p w14:paraId="164BB7EE" w14:textId="00D140F4" w:rsidR="000C1A3B" w:rsidRPr="006220B1" w:rsidRDefault="00E24B4E" w:rsidP="00691875">
            <w:pPr>
              <w:pStyle w:val="PlainText"/>
              <w:contextualSpacing/>
              <w:jc w:val="center"/>
              <w:rPr>
                <w:rFonts w:ascii="Arial" w:hAnsi="Arial" w:cs="Arial"/>
                <w:sz w:val="20"/>
                <w:szCs w:val="20"/>
              </w:rPr>
            </w:pPr>
            <w:r w:rsidRPr="006220B1">
              <w:rPr>
                <w:rFonts w:ascii="Arial" w:hAnsi="Arial" w:cs="Arial"/>
                <w:sz w:val="20"/>
                <w:szCs w:val="20"/>
              </w:rPr>
              <w:t>36</w:t>
            </w:r>
          </w:p>
        </w:tc>
        <w:tc>
          <w:tcPr>
            <w:tcW w:w="1008" w:type="dxa"/>
            <w:vAlign w:val="bottom"/>
          </w:tcPr>
          <w:p w14:paraId="71DBD663" w14:textId="76B58876" w:rsidR="000C1A3B" w:rsidRPr="006220B1" w:rsidRDefault="00E24B4E" w:rsidP="00691875">
            <w:pPr>
              <w:pStyle w:val="PlainText"/>
              <w:contextualSpacing/>
              <w:jc w:val="center"/>
              <w:rPr>
                <w:rFonts w:ascii="Arial" w:hAnsi="Arial" w:cs="Arial"/>
                <w:sz w:val="20"/>
                <w:szCs w:val="20"/>
              </w:rPr>
            </w:pPr>
            <w:r w:rsidRPr="006220B1">
              <w:rPr>
                <w:rFonts w:ascii="Arial" w:hAnsi="Arial" w:cs="Arial"/>
                <w:sz w:val="20"/>
                <w:szCs w:val="20"/>
              </w:rPr>
              <w:t>*</w:t>
            </w:r>
          </w:p>
        </w:tc>
      </w:tr>
      <w:tr w:rsidR="00691875" w:rsidRPr="00053BB6" w14:paraId="3D1F1A4A" w14:textId="77777777" w:rsidTr="00CF6B79">
        <w:trPr>
          <w:trHeight w:val="187"/>
        </w:trPr>
        <w:tc>
          <w:tcPr>
            <w:tcW w:w="2166" w:type="dxa"/>
          </w:tcPr>
          <w:p w14:paraId="17A5B7FB" w14:textId="3B6BF130" w:rsidR="00691875" w:rsidRPr="000C1A3B" w:rsidRDefault="00691875" w:rsidP="00691875">
            <w:pPr>
              <w:pStyle w:val="PlainText"/>
              <w:contextualSpacing/>
              <w:rPr>
                <w:rFonts w:ascii="Arial" w:hAnsi="Arial" w:cs="Arial"/>
                <w:sz w:val="20"/>
                <w:szCs w:val="20"/>
              </w:rPr>
            </w:pPr>
            <w:r w:rsidRPr="000C1A3B">
              <w:rPr>
                <w:rFonts w:ascii="Arial" w:hAnsi="Arial" w:cs="Arial"/>
                <w:sz w:val="20"/>
                <w:szCs w:val="20"/>
              </w:rPr>
              <w:t>March 19-22</w:t>
            </w:r>
          </w:p>
        </w:tc>
        <w:tc>
          <w:tcPr>
            <w:tcW w:w="1008" w:type="dxa"/>
            <w:vAlign w:val="bottom"/>
          </w:tcPr>
          <w:p w14:paraId="4B8FD626" w14:textId="16B53B4C" w:rsidR="00691875" w:rsidRPr="000C1A3B" w:rsidRDefault="0068717C" w:rsidP="00691875">
            <w:pPr>
              <w:pStyle w:val="PlainText"/>
              <w:contextualSpacing/>
              <w:jc w:val="center"/>
              <w:rPr>
                <w:rFonts w:ascii="Arial" w:hAnsi="Arial" w:cs="Arial"/>
                <w:sz w:val="20"/>
                <w:szCs w:val="20"/>
              </w:rPr>
            </w:pPr>
            <w:r w:rsidRPr="000C1A3B">
              <w:rPr>
                <w:rFonts w:ascii="Arial" w:hAnsi="Arial" w:cs="Arial"/>
                <w:sz w:val="20"/>
                <w:szCs w:val="20"/>
              </w:rPr>
              <w:t>67</w:t>
            </w:r>
          </w:p>
        </w:tc>
        <w:tc>
          <w:tcPr>
            <w:tcW w:w="1008" w:type="dxa"/>
            <w:vAlign w:val="bottom"/>
          </w:tcPr>
          <w:p w14:paraId="681751F5" w14:textId="2BEF6D59" w:rsidR="00691875" w:rsidRPr="000C1A3B" w:rsidRDefault="0068717C" w:rsidP="00691875">
            <w:pPr>
              <w:pStyle w:val="PlainText"/>
              <w:contextualSpacing/>
              <w:jc w:val="center"/>
              <w:rPr>
                <w:rFonts w:ascii="Arial" w:hAnsi="Arial" w:cs="Arial"/>
                <w:sz w:val="20"/>
                <w:szCs w:val="20"/>
              </w:rPr>
            </w:pPr>
            <w:r w:rsidRPr="000C1A3B">
              <w:rPr>
                <w:rFonts w:ascii="Arial" w:hAnsi="Arial" w:cs="Arial"/>
                <w:sz w:val="20"/>
                <w:szCs w:val="20"/>
              </w:rPr>
              <w:t>33</w:t>
            </w:r>
          </w:p>
        </w:tc>
        <w:tc>
          <w:tcPr>
            <w:tcW w:w="1008" w:type="dxa"/>
            <w:vAlign w:val="bottom"/>
          </w:tcPr>
          <w:p w14:paraId="61B02242" w14:textId="1B42B192" w:rsidR="00691875" w:rsidRPr="000C1A3B" w:rsidRDefault="0068717C" w:rsidP="00691875">
            <w:pPr>
              <w:pStyle w:val="PlainText"/>
              <w:contextualSpacing/>
              <w:jc w:val="center"/>
              <w:rPr>
                <w:rFonts w:ascii="Arial" w:hAnsi="Arial" w:cs="Arial"/>
                <w:sz w:val="20"/>
                <w:szCs w:val="20"/>
              </w:rPr>
            </w:pPr>
            <w:r w:rsidRPr="000C1A3B">
              <w:rPr>
                <w:rFonts w:ascii="Arial" w:hAnsi="Arial" w:cs="Arial"/>
                <w:sz w:val="20"/>
                <w:szCs w:val="20"/>
              </w:rPr>
              <w:t>*</w:t>
            </w:r>
          </w:p>
        </w:tc>
      </w:tr>
      <w:tr w:rsidR="00691875" w:rsidRPr="00053BB6" w14:paraId="1C00C6E4" w14:textId="77777777" w:rsidTr="00CF6B79">
        <w:trPr>
          <w:trHeight w:val="187"/>
        </w:trPr>
        <w:tc>
          <w:tcPr>
            <w:tcW w:w="2166" w:type="dxa"/>
          </w:tcPr>
          <w:p w14:paraId="675F9469" w14:textId="2B845BEB" w:rsidR="00691875" w:rsidRPr="00691875" w:rsidRDefault="00691875" w:rsidP="00691875">
            <w:pPr>
              <w:pStyle w:val="PlainText"/>
              <w:contextualSpacing/>
              <w:rPr>
                <w:rFonts w:ascii="Arial" w:hAnsi="Arial" w:cs="Arial"/>
                <w:sz w:val="20"/>
                <w:szCs w:val="20"/>
              </w:rPr>
            </w:pPr>
            <w:r w:rsidRPr="00691875">
              <w:rPr>
                <w:rFonts w:ascii="Arial" w:hAnsi="Arial" w:cs="Arial"/>
                <w:sz w:val="20"/>
                <w:szCs w:val="20"/>
              </w:rPr>
              <w:t>March 5-8</w:t>
            </w:r>
          </w:p>
        </w:tc>
        <w:tc>
          <w:tcPr>
            <w:tcW w:w="1008" w:type="dxa"/>
            <w:vAlign w:val="bottom"/>
          </w:tcPr>
          <w:p w14:paraId="58CD6945" w14:textId="661D20B9" w:rsidR="00691875" w:rsidRPr="00691875" w:rsidRDefault="00691875" w:rsidP="00691875">
            <w:pPr>
              <w:pStyle w:val="PlainText"/>
              <w:contextualSpacing/>
              <w:jc w:val="center"/>
              <w:rPr>
                <w:rFonts w:ascii="Arial" w:hAnsi="Arial" w:cs="Arial"/>
                <w:sz w:val="20"/>
                <w:szCs w:val="20"/>
              </w:rPr>
            </w:pPr>
            <w:r w:rsidRPr="00691875">
              <w:rPr>
                <w:rFonts w:ascii="Arial" w:hAnsi="Arial" w:cs="Arial"/>
                <w:sz w:val="20"/>
                <w:szCs w:val="20"/>
              </w:rPr>
              <w:t>70</w:t>
            </w:r>
          </w:p>
        </w:tc>
        <w:tc>
          <w:tcPr>
            <w:tcW w:w="1008" w:type="dxa"/>
            <w:vAlign w:val="bottom"/>
          </w:tcPr>
          <w:p w14:paraId="5B4C4FD6" w14:textId="0C6121EE" w:rsidR="00691875" w:rsidRPr="00691875" w:rsidRDefault="00691875" w:rsidP="00691875">
            <w:pPr>
              <w:pStyle w:val="PlainText"/>
              <w:contextualSpacing/>
              <w:jc w:val="center"/>
              <w:rPr>
                <w:rFonts w:ascii="Arial" w:hAnsi="Arial" w:cs="Arial"/>
                <w:sz w:val="20"/>
                <w:szCs w:val="20"/>
              </w:rPr>
            </w:pPr>
            <w:r w:rsidRPr="00691875">
              <w:rPr>
                <w:rFonts w:ascii="Arial" w:hAnsi="Arial" w:cs="Arial"/>
                <w:sz w:val="20"/>
                <w:szCs w:val="20"/>
              </w:rPr>
              <w:t>30</w:t>
            </w:r>
          </w:p>
        </w:tc>
        <w:tc>
          <w:tcPr>
            <w:tcW w:w="1008" w:type="dxa"/>
            <w:vAlign w:val="bottom"/>
          </w:tcPr>
          <w:p w14:paraId="199FA16E" w14:textId="055F6AAD" w:rsidR="00691875" w:rsidRPr="00691875" w:rsidRDefault="00691875" w:rsidP="00691875">
            <w:pPr>
              <w:pStyle w:val="PlainText"/>
              <w:contextualSpacing/>
              <w:jc w:val="center"/>
              <w:rPr>
                <w:rFonts w:ascii="Arial" w:hAnsi="Arial" w:cs="Arial"/>
                <w:sz w:val="20"/>
                <w:szCs w:val="20"/>
              </w:rPr>
            </w:pPr>
            <w:r w:rsidRPr="00691875">
              <w:rPr>
                <w:rFonts w:ascii="Arial" w:hAnsi="Arial" w:cs="Arial"/>
                <w:sz w:val="20"/>
                <w:szCs w:val="20"/>
              </w:rPr>
              <w:t>*</w:t>
            </w:r>
          </w:p>
        </w:tc>
      </w:tr>
      <w:tr w:rsidR="00691875" w:rsidRPr="00053BB6" w14:paraId="4B1947CC" w14:textId="77777777" w:rsidTr="00CF6B79">
        <w:trPr>
          <w:trHeight w:val="187"/>
        </w:trPr>
        <w:tc>
          <w:tcPr>
            <w:tcW w:w="2166" w:type="dxa"/>
          </w:tcPr>
          <w:p w14:paraId="5E80DB49" w14:textId="1C143FD3" w:rsidR="00691875" w:rsidRPr="00976BF4" w:rsidRDefault="00691875" w:rsidP="00691875">
            <w:pPr>
              <w:pStyle w:val="PlainText"/>
              <w:contextualSpacing/>
              <w:rPr>
                <w:rFonts w:ascii="Arial" w:hAnsi="Arial" w:cs="Arial"/>
                <w:sz w:val="20"/>
                <w:szCs w:val="20"/>
              </w:rPr>
            </w:pPr>
            <w:r w:rsidRPr="00976BF4">
              <w:rPr>
                <w:rFonts w:ascii="Arial" w:hAnsi="Arial" w:cs="Arial"/>
                <w:sz w:val="20"/>
                <w:szCs w:val="20"/>
              </w:rPr>
              <w:t>February 26-March 1</w:t>
            </w:r>
          </w:p>
        </w:tc>
        <w:tc>
          <w:tcPr>
            <w:tcW w:w="1008" w:type="dxa"/>
            <w:vAlign w:val="bottom"/>
          </w:tcPr>
          <w:p w14:paraId="1069643A" w14:textId="6E6A4B0B" w:rsidR="00691875" w:rsidRPr="00976BF4" w:rsidRDefault="00691875" w:rsidP="00691875">
            <w:pPr>
              <w:pStyle w:val="PlainText"/>
              <w:contextualSpacing/>
              <w:jc w:val="center"/>
              <w:rPr>
                <w:rFonts w:ascii="Arial" w:hAnsi="Arial" w:cs="Arial"/>
                <w:sz w:val="20"/>
                <w:szCs w:val="20"/>
              </w:rPr>
            </w:pPr>
            <w:r w:rsidRPr="00976BF4">
              <w:rPr>
                <w:rFonts w:ascii="Arial" w:hAnsi="Arial" w:cs="Arial"/>
                <w:sz w:val="20"/>
                <w:szCs w:val="20"/>
              </w:rPr>
              <w:t>71</w:t>
            </w:r>
          </w:p>
        </w:tc>
        <w:tc>
          <w:tcPr>
            <w:tcW w:w="1008" w:type="dxa"/>
            <w:vAlign w:val="bottom"/>
          </w:tcPr>
          <w:p w14:paraId="3636BD58" w14:textId="389D0CC8" w:rsidR="00691875" w:rsidRPr="00976BF4" w:rsidRDefault="00691875" w:rsidP="00691875">
            <w:pPr>
              <w:pStyle w:val="PlainText"/>
              <w:contextualSpacing/>
              <w:jc w:val="center"/>
              <w:rPr>
                <w:rFonts w:ascii="Arial" w:hAnsi="Arial" w:cs="Arial"/>
                <w:sz w:val="20"/>
                <w:szCs w:val="20"/>
              </w:rPr>
            </w:pPr>
            <w:r w:rsidRPr="00976BF4">
              <w:rPr>
                <w:rFonts w:ascii="Arial" w:hAnsi="Arial" w:cs="Arial"/>
                <w:sz w:val="20"/>
                <w:szCs w:val="20"/>
              </w:rPr>
              <w:t>29</w:t>
            </w:r>
          </w:p>
        </w:tc>
        <w:tc>
          <w:tcPr>
            <w:tcW w:w="1008" w:type="dxa"/>
            <w:vAlign w:val="bottom"/>
          </w:tcPr>
          <w:p w14:paraId="6D0A9C40" w14:textId="7C001491" w:rsidR="00691875" w:rsidRPr="00976BF4" w:rsidRDefault="00691875" w:rsidP="00691875">
            <w:pPr>
              <w:pStyle w:val="PlainText"/>
              <w:contextualSpacing/>
              <w:jc w:val="center"/>
              <w:rPr>
                <w:rFonts w:ascii="Arial" w:hAnsi="Arial" w:cs="Arial"/>
                <w:sz w:val="20"/>
                <w:szCs w:val="20"/>
              </w:rPr>
            </w:pPr>
            <w:r w:rsidRPr="00976BF4">
              <w:rPr>
                <w:rFonts w:ascii="Arial" w:hAnsi="Arial" w:cs="Arial"/>
                <w:sz w:val="20"/>
                <w:szCs w:val="20"/>
              </w:rPr>
              <w:t>*</w:t>
            </w:r>
          </w:p>
        </w:tc>
      </w:tr>
      <w:tr w:rsidR="00691875" w:rsidRPr="00053BB6" w14:paraId="702738AA" w14:textId="77777777" w:rsidTr="00CF6B79">
        <w:trPr>
          <w:trHeight w:val="187"/>
        </w:trPr>
        <w:tc>
          <w:tcPr>
            <w:tcW w:w="2166" w:type="dxa"/>
          </w:tcPr>
          <w:p w14:paraId="43351129" w14:textId="2541D5D4" w:rsidR="00691875" w:rsidRPr="00895417" w:rsidRDefault="00691875" w:rsidP="00691875">
            <w:pPr>
              <w:pStyle w:val="PlainText"/>
              <w:contextualSpacing/>
              <w:rPr>
                <w:rFonts w:ascii="Arial" w:hAnsi="Arial" w:cs="Arial"/>
                <w:bCs/>
                <w:sz w:val="20"/>
                <w:szCs w:val="20"/>
              </w:rPr>
            </w:pPr>
            <w:r w:rsidRPr="00895417">
              <w:rPr>
                <w:rFonts w:ascii="Arial" w:hAnsi="Arial" w:cs="Arial"/>
                <w:bCs/>
                <w:sz w:val="20"/>
                <w:szCs w:val="20"/>
              </w:rPr>
              <w:t>February 19-22</w:t>
            </w:r>
          </w:p>
        </w:tc>
        <w:tc>
          <w:tcPr>
            <w:tcW w:w="1008" w:type="dxa"/>
            <w:vAlign w:val="bottom"/>
          </w:tcPr>
          <w:p w14:paraId="65E020CB" w14:textId="01A907F4" w:rsidR="00691875" w:rsidRPr="00895417" w:rsidRDefault="00691875" w:rsidP="00691875">
            <w:pPr>
              <w:pStyle w:val="PlainText"/>
              <w:contextualSpacing/>
              <w:jc w:val="center"/>
              <w:rPr>
                <w:rFonts w:ascii="Arial" w:hAnsi="Arial" w:cs="Arial"/>
                <w:bCs/>
                <w:sz w:val="20"/>
                <w:szCs w:val="20"/>
              </w:rPr>
            </w:pPr>
            <w:r w:rsidRPr="00895417">
              <w:rPr>
                <w:rFonts w:ascii="Arial" w:hAnsi="Arial" w:cs="Arial"/>
                <w:bCs/>
                <w:sz w:val="20"/>
                <w:szCs w:val="20"/>
              </w:rPr>
              <w:t>74</w:t>
            </w:r>
          </w:p>
        </w:tc>
        <w:tc>
          <w:tcPr>
            <w:tcW w:w="1008" w:type="dxa"/>
            <w:vAlign w:val="bottom"/>
          </w:tcPr>
          <w:p w14:paraId="6256EFD9" w14:textId="1BF0AF15" w:rsidR="00691875" w:rsidRPr="00895417" w:rsidRDefault="00691875" w:rsidP="00691875">
            <w:pPr>
              <w:pStyle w:val="PlainText"/>
              <w:contextualSpacing/>
              <w:jc w:val="center"/>
              <w:rPr>
                <w:rFonts w:ascii="Arial" w:hAnsi="Arial" w:cs="Arial"/>
                <w:bCs/>
                <w:sz w:val="20"/>
                <w:szCs w:val="20"/>
              </w:rPr>
            </w:pPr>
            <w:r w:rsidRPr="00895417">
              <w:rPr>
                <w:rFonts w:ascii="Arial" w:hAnsi="Arial" w:cs="Arial"/>
                <w:bCs/>
                <w:sz w:val="20"/>
                <w:szCs w:val="20"/>
              </w:rPr>
              <w:t>25</w:t>
            </w:r>
          </w:p>
        </w:tc>
        <w:tc>
          <w:tcPr>
            <w:tcW w:w="1008" w:type="dxa"/>
            <w:vAlign w:val="bottom"/>
          </w:tcPr>
          <w:p w14:paraId="3C3C4B72" w14:textId="7B798C9F" w:rsidR="00691875" w:rsidRPr="00895417" w:rsidRDefault="00691875" w:rsidP="00691875">
            <w:pPr>
              <w:pStyle w:val="PlainText"/>
              <w:contextualSpacing/>
              <w:jc w:val="center"/>
              <w:rPr>
                <w:rFonts w:ascii="Arial" w:hAnsi="Arial" w:cs="Arial"/>
                <w:bCs/>
                <w:sz w:val="20"/>
                <w:szCs w:val="20"/>
              </w:rPr>
            </w:pPr>
            <w:r w:rsidRPr="00895417">
              <w:rPr>
                <w:rFonts w:ascii="Arial" w:hAnsi="Arial" w:cs="Arial"/>
                <w:bCs/>
                <w:sz w:val="20"/>
                <w:szCs w:val="20"/>
              </w:rPr>
              <w:t>*</w:t>
            </w:r>
          </w:p>
        </w:tc>
      </w:tr>
      <w:tr w:rsidR="00691875" w:rsidRPr="00053BB6" w14:paraId="6D6B1FE1" w14:textId="77777777" w:rsidTr="00CF6B79">
        <w:trPr>
          <w:trHeight w:val="187"/>
        </w:trPr>
        <w:tc>
          <w:tcPr>
            <w:tcW w:w="2166" w:type="dxa"/>
          </w:tcPr>
          <w:p w14:paraId="44B7C789" w14:textId="41B2F15A" w:rsidR="00691875" w:rsidRPr="00BF601E" w:rsidRDefault="00691875" w:rsidP="00691875">
            <w:pPr>
              <w:pStyle w:val="PlainText"/>
              <w:contextualSpacing/>
              <w:rPr>
                <w:rFonts w:ascii="Arial" w:hAnsi="Arial" w:cs="Arial"/>
                <w:bCs/>
                <w:sz w:val="20"/>
                <w:szCs w:val="20"/>
              </w:rPr>
            </w:pPr>
            <w:r w:rsidRPr="00BF601E">
              <w:rPr>
                <w:rFonts w:ascii="Arial" w:hAnsi="Arial" w:cs="Arial"/>
                <w:bCs/>
                <w:sz w:val="20"/>
                <w:szCs w:val="20"/>
              </w:rPr>
              <w:t>February 5-8</w:t>
            </w:r>
          </w:p>
        </w:tc>
        <w:tc>
          <w:tcPr>
            <w:tcW w:w="1008" w:type="dxa"/>
            <w:vAlign w:val="bottom"/>
          </w:tcPr>
          <w:p w14:paraId="596EA2B7" w14:textId="21CC2DCD" w:rsidR="00691875" w:rsidRPr="00BF601E" w:rsidRDefault="00691875" w:rsidP="00691875">
            <w:pPr>
              <w:pStyle w:val="PlainText"/>
              <w:contextualSpacing/>
              <w:jc w:val="center"/>
              <w:rPr>
                <w:rFonts w:ascii="Arial" w:hAnsi="Arial" w:cs="Arial"/>
                <w:bCs/>
                <w:sz w:val="20"/>
                <w:szCs w:val="20"/>
              </w:rPr>
            </w:pPr>
            <w:r w:rsidRPr="00BF601E">
              <w:rPr>
                <w:rFonts w:ascii="Arial" w:hAnsi="Arial" w:cs="Arial"/>
                <w:bCs/>
                <w:sz w:val="20"/>
                <w:szCs w:val="20"/>
              </w:rPr>
              <w:t>79</w:t>
            </w:r>
          </w:p>
        </w:tc>
        <w:tc>
          <w:tcPr>
            <w:tcW w:w="1008" w:type="dxa"/>
            <w:vAlign w:val="bottom"/>
          </w:tcPr>
          <w:p w14:paraId="04653F6B" w14:textId="4904C60C" w:rsidR="00691875" w:rsidRPr="00BF601E" w:rsidRDefault="00691875" w:rsidP="00691875">
            <w:pPr>
              <w:pStyle w:val="PlainText"/>
              <w:contextualSpacing/>
              <w:jc w:val="center"/>
              <w:rPr>
                <w:rFonts w:ascii="Arial" w:hAnsi="Arial" w:cs="Arial"/>
                <w:bCs/>
                <w:sz w:val="20"/>
                <w:szCs w:val="20"/>
              </w:rPr>
            </w:pPr>
            <w:r w:rsidRPr="00BF601E">
              <w:rPr>
                <w:rFonts w:ascii="Arial" w:hAnsi="Arial" w:cs="Arial"/>
                <w:bCs/>
                <w:sz w:val="20"/>
                <w:szCs w:val="20"/>
              </w:rPr>
              <w:t>21</w:t>
            </w:r>
          </w:p>
        </w:tc>
        <w:tc>
          <w:tcPr>
            <w:tcW w:w="1008" w:type="dxa"/>
            <w:vAlign w:val="bottom"/>
          </w:tcPr>
          <w:p w14:paraId="3B3EA5CB" w14:textId="572E9B3E" w:rsidR="00691875" w:rsidRPr="00BF601E" w:rsidRDefault="00691875" w:rsidP="00691875">
            <w:pPr>
              <w:pStyle w:val="PlainText"/>
              <w:contextualSpacing/>
              <w:jc w:val="center"/>
              <w:rPr>
                <w:rFonts w:ascii="Arial" w:hAnsi="Arial" w:cs="Arial"/>
                <w:bCs/>
                <w:sz w:val="20"/>
                <w:szCs w:val="20"/>
              </w:rPr>
            </w:pPr>
            <w:r w:rsidRPr="00BF601E">
              <w:rPr>
                <w:rFonts w:ascii="Arial" w:hAnsi="Arial" w:cs="Arial"/>
                <w:bCs/>
                <w:sz w:val="20"/>
                <w:szCs w:val="20"/>
              </w:rPr>
              <w:t>*</w:t>
            </w:r>
          </w:p>
        </w:tc>
      </w:tr>
      <w:tr w:rsidR="00691875" w:rsidRPr="00053BB6" w14:paraId="00EA9A7C" w14:textId="77777777" w:rsidTr="00CF6B79">
        <w:trPr>
          <w:trHeight w:val="187"/>
        </w:trPr>
        <w:tc>
          <w:tcPr>
            <w:tcW w:w="2166" w:type="dxa"/>
          </w:tcPr>
          <w:p w14:paraId="6613E2F2" w14:textId="63DC1EC5" w:rsidR="00691875" w:rsidRPr="00B04744" w:rsidRDefault="00691875" w:rsidP="00691875">
            <w:pPr>
              <w:pStyle w:val="PlainText"/>
              <w:contextualSpacing/>
              <w:rPr>
                <w:rFonts w:ascii="Arial" w:hAnsi="Arial" w:cs="Arial"/>
                <w:bCs/>
                <w:sz w:val="20"/>
                <w:szCs w:val="20"/>
              </w:rPr>
            </w:pPr>
            <w:r w:rsidRPr="00B04744">
              <w:rPr>
                <w:rFonts w:ascii="Arial" w:hAnsi="Arial" w:cs="Arial"/>
                <w:bCs/>
                <w:sz w:val="20"/>
                <w:szCs w:val="20"/>
              </w:rPr>
              <w:t>January 29-February 1</w:t>
            </w:r>
          </w:p>
        </w:tc>
        <w:tc>
          <w:tcPr>
            <w:tcW w:w="1008" w:type="dxa"/>
            <w:vAlign w:val="bottom"/>
          </w:tcPr>
          <w:p w14:paraId="23F65B45" w14:textId="73601DCF" w:rsidR="00691875" w:rsidRPr="00B04744" w:rsidRDefault="00691875" w:rsidP="00691875">
            <w:pPr>
              <w:pStyle w:val="PlainText"/>
              <w:contextualSpacing/>
              <w:jc w:val="center"/>
              <w:rPr>
                <w:rFonts w:ascii="Arial" w:hAnsi="Arial" w:cs="Arial"/>
                <w:bCs/>
                <w:sz w:val="20"/>
                <w:szCs w:val="20"/>
              </w:rPr>
            </w:pPr>
            <w:r w:rsidRPr="00B04744">
              <w:rPr>
                <w:rFonts w:ascii="Arial" w:hAnsi="Arial" w:cs="Arial"/>
                <w:bCs/>
                <w:sz w:val="20"/>
                <w:szCs w:val="20"/>
              </w:rPr>
              <w:t>78</w:t>
            </w:r>
          </w:p>
        </w:tc>
        <w:tc>
          <w:tcPr>
            <w:tcW w:w="1008" w:type="dxa"/>
            <w:vAlign w:val="bottom"/>
          </w:tcPr>
          <w:p w14:paraId="3D183B7C" w14:textId="327B4E5F" w:rsidR="00691875" w:rsidRPr="00B04744" w:rsidRDefault="00691875" w:rsidP="00691875">
            <w:pPr>
              <w:pStyle w:val="PlainText"/>
              <w:contextualSpacing/>
              <w:jc w:val="center"/>
              <w:rPr>
                <w:rFonts w:ascii="Arial" w:hAnsi="Arial" w:cs="Arial"/>
                <w:bCs/>
                <w:sz w:val="20"/>
                <w:szCs w:val="20"/>
              </w:rPr>
            </w:pPr>
            <w:r w:rsidRPr="00B04744">
              <w:rPr>
                <w:rFonts w:ascii="Arial" w:hAnsi="Arial" w:cs="Arial"/>
                <w:bCs/>
                <w:sz w:val="20"/>
                <w:szCs w:val="20"/>
              </w:rPr>
              <w:t>21</w:t>
            </w:r>
          </w:p>
        </w:tc>
        <w:tc>
          <w:tcPr>
            <w:tcW w:w="1008" w:type="dxa"/>
            <w:vAlign w:val="bottom"/>
          </w:tcPr>
          <w:p w14:paraId="65AEE095" w14:textId="3F7A672E" w:rsidR="00691875" w:rsidRPr="00B04744" w:rsidRDefault="00691875" w:rsidP="00691875">
            <w:pPr>
              <w:pStyle w:val="PlainText"/>
              <w:contextualSpacing/>
              <w:jc w:val="center"/>
              <w:rPr>
                <w:rFonts w:ascii="Arial" w:hAnsi="Arial" w:cs="Arial"/>
                <w:bCs/>
                <w:sz w:val="20"/>
                <w:szCs w:val="20"/>
              </w:rPr>
            </w:pPr>
            <w:r w:rsidRPr="00B04744">
              <w:rPr>
                <w:rFonts w:ascii="Arial" w:hAnsi="Arial" w:cs="Arial"/>
                <w:bCs/>
                <w:sz w:val="20"/>
                <w:szCs w:val="20"/>
              </w:rPr>
              <w:t>*</w:t>
            </w:r>
          </w:p>
        </w:tc>
      </w:tr>
      <w:tr w:rsidR="00691875" w:rsidRPr="00053BB6" w14:paraId="0A7EFE98" w14:textId="77777777" w:rsidTr="00CF6B79">
        <w:tc>
          <w:tcPr>
            <w:tcW w:w="2166" w:type="dxa"/>
          </w:tcPr>
          <w:p w14:paraId="59AE8E2A" w14:textId="67EC3187" w:rsidR="00691875" w:rsidRPr="00CF6B79" w:rsidRDefault="00691875" w:rsidP="00691875">
            <w:pPr>
              <w:pStyle w:val="PlainText"/>
              <w:contextualSpacing/>
              <w:rPr>
                <w:rFonts w:ascii="Arial" w:hAnsi="Arial" w:cs="Arial"/>
                <w:bCs/>
                <w:sz w:val="20"/>
                <w:szCs w:val="20"/>
              </w:rPr>
            </w:pPr>
            <w:r w:rsidRPr="00CF6B79">
              <w:rPr>
                <w:rFonts w:ascii="Arial" w:hAnsi="Arial" w:cs="Arial"/>
                <w:bCs/>
                <w:sz w:val="20"/>
                <w:szCs w:val="20"/>
              </w:rPr>
              <w:t>January 22-25</w:t>
            </w:r>
          </w:p>
        </w:tc>
        <w:tc>
          <w:tcPr>
            <w:tcW w:w="1008" w:type="dxa"/>
            <w:vAlign w:val="bottom"/>
          </w:tcPr>
          <w:p w14:paraId="1890CE22" w14:textId="546FB34E" w:rsidR="00691875" w:rsidRPr="00CF6B79" w:rsidRDefault="00691875" w:rsidP="00691875">
            <w:pPr>
              <w:pStyle w:val="PlainText"/>
              <w:contextualSpacing/>
              <w:jc w:val="center"/>
              <w:rPr>
                <w:rFonts w:ascii="Arial" w:hAnsi="Arial" w:cs="Arial"/>
                <w:bCs/>
                <w:sz w:val="20"/>
                <w:szCs w:val="20"/>
              </w:rPr>
            </w:pPr>
            <w:r w:rsidRPr="00CF6B79">
              <w:rPr>
                <w:rFonts w:ascii="Arial" w:hAnsi="Arial" w:cs="Arial"/>
                <w:bCs/>
                <w:sz w:val="20"/>
                <w:szCs w:val="20"/>
              </w:rPr>
              <w:t>79</w:t>
            </w:r>
          </w:p>
        </w:tc>
        <w:tc>
          <w:tcPr>
            <w:tcW w:w="1008" w:type="dxa"/>
            <w:vAlign w:val="bottom"/>
          </w:tcPr>
          <w:p w14:paraId="06409EE9" w14:textId="679939EA" w:rsidR="00691875" w:rsidRPr="00CF6B79" w:rsidRDefault="00691875" w:rsidP="00691875">
            <w:pPr>
              <w:pStyle w:val="PlainText"/>
              <w:contextualSpacing/>
              <w:jc w:val="center"/>
              <w:rPr>
                <w:rFonts w:ascii="Arial" w:hAnsi="Arial" w:cs="Arial"/>
                <w:bCs/>
                <w:sz w:val="20"/>
                <w:szCs w:val="20"/>
              </w:rPr>
            </w:pPr>
            <w:r w:rsidRPr="00CF6B79">
              <w:rPr>
                <w:rFonts w:ascii="Arial" w:hAnsi="Arial" w:cs="Arial"/>
                <w:bCs/>
                <w:sz w:val="20"/>
                <w:szCs w:val="20"/>
              </w:rPr>
              <w:t>21</w:t>
            </w:r>
          </w:p>
        </w:tc>
        <w:tc>
          <w:tcPr>
            <w:tcW w:w="1008" w:type="dxa"/>
            <w:vAlign w:val="bottom"/>
          </w:tcPr>
          <w:p w14:paraId="781CF8BA" w14:textId="7C4FAF94" w:rsidR="00691875" w:rsidRPr="00CF6B79" w:rsidRDefault="00691875" w:rsidP="00691875">
            <w:pPr>
              <w:pStyle w:val="PlainText"/>
              <w:contextualSpacing/>
              <w:jc w:val="center"/>
              <w:rPr>
                <w:rFonts w:ascii="Arial" w:hAnsi="Arial" w:cs="Arial"/>
                <w:bCs/>
                <w:sz w:val="20"/>
                <w:szCs w:val="20"/>
              </w:rPr>
            </w:pPr>
            <w:r w:rsidRPr="00CF6B79">
              <w:rPr>
                <w:rFonts w:ascii="Arial" w:hAnsi="Arial" w:cs="Arial"/>
                <w:bCs/>
                <w:sz w:val="20"/>
                <w:szCs w:val="20"/>
              </w:rPr>
              <w:t>*</w:t>
            </w:r>
          </w:p>
        </w:tc>
      </w:tr>
      <w:tr w:rsidR="00691875" w:rsidRPr="00CF0206" w14:paraId="30F68866" w14:textId="77777777" w:rsidTr="00CF6B79">
        <w:tc>
          <w:tcPr>
            <w:tcW w:w="2166" w:type="dxa"/>
          </w:tcPr>
          <w:p w14:paraId="03C8901E" w14:textId="7CDB88CB" w:rsidR="00691875" w:rsidRPr="00CF0206" w:rsidRDefault="00691875" w:rsidP="00691875">
            <w:pPr>
              <w:pStyle w:val="PlainText"/>
              <w:contextualSpacing/>
              <w:rPr>
                <w:rFonts w:ascii="Arial" w:hAnsi="Arial" w:cs="Arial"/>
                <w:bCs/>
                <w:sz w:val="20"/>
                <w:szCs w:val="20"/>
              </w:rPr>
            </w:pPr>
            <w:r w:rsidRPr="00CF0206">
              <w:rPr>
                <w:rFonts w:ascii="Arial" w:hAnsi="Arial" w:cs="Arial"/>
                <w:bCs/>
                <w:sz w:val="20"/>
                <w:szCs w:val="20"/>
              </w:rPr>
              <w:t>January 8-11</w:t>
            </w:r>
          </w:p>
        </w:tc>
        <w:tc>
          <w:tcPr>
            <w:tcW w:w="1008" w:type="dxa"/>
            <w:vAlign w:val="bottom"/>
          </w:tcPr>
          <w:p w14:paraId="404D8E83" w14:textId="795FB4E1" w:rsidR="00691875" w:rsidRPr="00CF0206" w:rsidRDefault="00691875" w:rsidP="00691875">
            <w:pPr>
              <w:pStyle w:val="PlainText"/>
              <w:contextualSpacing/>
              <w:jc w:val="center"/>
              <w:rPr>
                <w:rFonts w:ascii="Arial" w:hAnsi="Arial" w:cs="Arial"/>
                <w:bCs/>
                <w:sz w:val="20"/>
                <w:szCs w:val="20"/>
              </w:rPr>
            </w:pPr>
            <w:r w:rsidRPr="00CF0206">
              <w:rPr>
                <w:rFonts w:ascii="Arial" w:hAnsi="Arial" w:cs="Arial"/>
                <w:bCs/>
                <w:sz w:val="20"/>
                <w:szCs w:val="20"/>
              </w:rPr>
              <w:t>78</w:t>
            </w:r>
          </w:p>
        </w:tc>
        <w:tc>
          <w:tcPr>
            <w:tcW w:w="1008" w:type="dxa"/>
            <w:vAlign w:val="bottom"/>
          </w:tcPr>
          <w:p w14:paraId="7A611998" w14:textId="2AE897E3" w:rsidR="00691875" w:rsidRPr="00CF0206" w:rsidRDefault="00691875" w:rsidP="00691875">
            <w:pPr>
              <w:pStyle w:val="PlainText"/>
              <w:contextualSpacing/>
              <w:jc w:val="center"/>
              <w:rPr>
                <w:rFonts w:ascii="Arial" w:hAnsi="Arial" w:cs="Arial"/>
                <w:bCs/>
                <w:sz w:val="20"/>
                <w:szCs w:val="20"/>
              </w:rPr>
            </w:pPr>
            <w:r w:rsidRPr="00CF0206">
              <w:rPr>
                <w:rFonts w:ascii="Arial" w:hAnsi="Arial" w:cs="Arial"/>
                <w:bCs/>
                <w:sz w:val="20"/>
                <w:szCs w:val="20"/>
              </w:rPr>
              <w:t>22</w:t>
            </w:r>
          </w:p>
        </w:tc>
        <w:tc>
          <w:tcPr>
            <w:tcW w:w="1008" w:type="dxa"/>
            <w:vAlign w:val="bottom"/>
          </w:tcPr>
          <w:p w14:paraId="7A1FCC88" w14:textId="3817AEBD" w:rsidR="00691875" w:rsidRPr="00CF0206" w:rsidRDefault="00691875" w:rsidP="00691875">
            <w:pPr>
              <w:pStyle w:val="PlainText"/>
              <w:contextualSpacing/>
              <w:jc w:val="center"/>
              <w:rPr>
                <w:rFonts w:ascii="Arial" w:hAnsi="Arial" w:cs="Arial"/>
                <w:bCs/>
                <w:sz w:val="20"/>
                <w:szCs w:val="20"/>
              </w:rPr>
            </w:pPr>
            <w:r w:rsidRPr="00CF0206">
              <w:rPr>
                <w:rFonts w:ascii="Arial" w:hAnsi="Arial" w:cs="Arial"/>
                <w:bCs/>
                <w:sz w:val="20"/>
                <w:szCs w:val="20"/>
              </w:rPr>
              <w:t>*</w:t>
            </w:r>
          </w:p>
        </w:tc>
      </w:tr>
      <w:tr w:rsidR="00691875" w:rsidRPr="00053BB6" w14:paraId="4171675E" w14:textId="77777777" w:rsidTr="00CF6B79">
        <w:tc>
          <w:tcPr>
            <w:tcW w:w="2166" w:type="dxa"/>
          </w:tcPr>
          <w:p w14:paraId="3E7A3C9F" w14:textId="4D0B5EE2" w:rsidR="00691875" w:rsidRPr="00811425" w:rsidRDefault="00691875" w:rsidP="00691875">
            <w:pPr>
              <w:pStyle w:val="PlainText"/>
              <w:contextualSpacing/>
              <w:rPr>
                <w:rFonts w:ascii="Arial" w:hAnsi="Arial" w:cs="Arial"/>
                <w:sz w:val="20"/>
                <w:szCs w:val="20"/>
              </w:rPr>
            </w:pPr>
            <w:r w:rsidRPr="00811425">
              <w:rPr>
                <w:rFonts w:ascii="Arial" w:hAnsi="Arial" w:cs="Arial"/>
                <w:sz w:val="20"/>
                <w:szCs w:val="20"/>
              </w:rPr>
              <w:t>December 18-21</w:t>
            </w:r>
          </w:p>
        </w:tc>
        <w:tc>
          <w:tcPr>
            <w:tcW w:w="1008" w:type="dxa"/>
            <w:vAlign w:val="bottom"/>
          </w:tcPr>
          <w:p w14:paraId="72747819" w14:textId="76C5D7AC" w:rsidR="00691875" w:rsidRPr="00811425" w:rsidRDefault="00691875" w:rsidP="00691875">
            <w:pPr>
              <w:pStyle w:val="PlainText"/>
              <w:contextualSpacing/>
              <w:jc w:val="center"/>
              <w:rPr>
                <w:rFonts w:ascii="Arial" w:hAnsi="Arial" w:cs="Arial"/>
                <w:sz w:val="20"/>
                <w:szCs w:val="20"/>
              </w:rPr>
            </w:pPr>
            <w:r w:rsidRPr="00811425">
              <w:rPr>
                <w:rFonts w:ascii="Arial" w:hAnsi="Arial" w:cs="Arial"/>
                <w:sz w:val="20"/>
                <w:szCs w:val="20"/>
              </w:rPr>
              <w:t>79</w:t>
            </w:r>
          </w:p>
        </w:tc>
        <w:tc>
          <w:tcPr>
            <w:tcW w:w="1008" w:type="dxa"/>
            <w:vAlign w:val="bottom"/>
          </w:tcPr>
          <w:p w14:paraId="79305D33" w14:textId="71284BE9" w:rsidR="00691875" w:rsidRPr="00811425" w:rsidRDefault="00691875" w:rsidP="00691875">
            <w:pPr>
              <w:pStyle w:val="PlainText"/>
              <w:contextualSpacing/>
              <w:jc w:val="center"/>
              <w:rPr>
                <w:rFonts w:ascii="Arial" w:hAnsi="Arial" w:cs="Arial"/>
                <w:sz w:val="20"/>
                <w:szCs w:val="20"/>
              </w:rPr>
            </w:pPr>
            <w:r w:rsidRPr="00811425">
              <w:rPr>
                <w:rFonts w:ascii="Arial" w:hAnsi="Arial" w:cs="Arial"/>
                <w:sz w:val="20"/>
                <w:szCs w:val="20"/>
              </w:rPr>
              <w:t>20</w:t>
            </w:r>
          </w:p>
        </w:tc>
        <w:tc>
          <w:tcPr>
            <w:tcW w:w="1008" w:type="dxa"/>
            <w:vAlign w:val="bottom"/>
          </w:tcPr>
          <w:p w14:paraId="4F747320" w14:textId="31F514A5" w:rsidR="00691875" w:rsidRPr="00811425" w:rsidRDefault="00691875" w:rsidP="00691875">
            <w:pPr>
              <w:pStyle w:val="PlainText"/>
              <w:contextualSpacing/>
              <w:jc w:val="center"/>
              <w:rPr>
                <w:rFonts w:ascii="Arial" w:hAnsi="Arial" w:cs="Arial"/>
                <w:sz w:val="20"/>
                <w:szCs w:val="20"/>
              </w:rPr>
            </w:pPr>
            <w:r w:rsidRPr="00811425">
              <w:rPr>
                <w:rFonts w:ascii="Arial" w:hAnsi="Arial" w:cs="Arial"/>
                <w:sz w:val="20"/>
                <w:szCs w:val="20"/>
              </w:rPr>
              <w:t>*</w:t>
            </w:r>
          </w:p>
        </w:tc>
      </w:tr>
      <w:tr w:rsidR="00691875" w:rsidRPr="00053BB6" w14:paraId="5AC9DDCE" w14:textId="77777777" w:rsidTr="00CF6B79">
        <w:tc>
          <w:tcPr>
            <w:tcW w:w="2166" w:type="dxa"/>
          </w:tcPr>
          <w:p w14:paraId="3A8E9394" w14:textId="2E5E74B9" w:rsidR="00691875" w:rsidRPr="00702BC0" w:rsidRDefault="00691875" w:rsidP="00691875">
            <w:pPr>
              <w:pStyle w:val="PlainText"/>
              <w:contextualSpacing/>
              <w:rPr>
                <w:rFonts w:ascii="Arial" w:hAnsi="Arial" w:cs="Arial"/>
                <w:bCs/>
                <w:sz w:val="20"/>
                <w:szCs w:val="20"/>
              </w:rPr>
            </w:pPr>
            <w:r w:rsidRPr="00702BC0">
              <w:rPr>
                <w:rFonts w:ascii="Arial" w:hAnsi="Arial" w:cs="Arial"/>
                <w:bCs/>
                <w:sz w:val="20"/>
                <w:szCs w:val="20"/>
              </w:rPr>
              <w:t>December 11-14</w:t>
            </w:r>
          </w:p>
        </w:tc>
        <w:tc>
          <w:tcPr>
            <w:tcW w:w="1008" w:type="dxa"/>
            <w:vAlign w:val="bottom"/>
          </w:tcPr>
          <w:p w14:paraId="0AC06338" w14:textId="14473A00" w:rsidR="00691875" w:rsidRPr="00702BC0" w:rsidRDefault="00691875" w:rsidP="00691875">
            <w:pPr>
              <w:pStyle w:val="PlainText"/>
              <w:contextualSpacing/>
              <w:jc w:val="center"/>
              <w:rPr>
                <w:rFonts w:ascii="Arial" w:hAnsi="Arial" w:cs="Arial"/>
                <w:bCs/>
                <w:sz w:val="20"/>
                <w:szCs w:val="20"/>
              </w:rPr>
            </w:pPr>
            <w:r w:rsidRPr="00702BC0">
              <w:rPr>
                <w:rFonts w:ascii="Arial" w:hAnsi="Arial" w:cs="Arial"/>
                <w:bCs/>
                <w:sz w:val="20"/>
                <w:szCs w:val="20"/>
              </w:rPr>
              <w:t>79</w:t>
            </w:r>
          </w:p>
        </w:tc>
        <w:tc>
          <w:tcPr>
            <w:tcW w:w="1008" w:type="dxa"/>
            <w:vAlign w:val="bottom"/>
          </w:tcPr>
          <w:p w14:paraId="11AB15A4" w14:textId="19057B51" w:rsidR="00691875" w:rsidRPr="00702BC0" w:rsidRDefault="00691875" w:rsidP="00691875">
            <w:pPr>
              <w:pStyle w:val="PlainText"/>
              <w:contextualSpacing/>
              <w:jc w:val="center"/>
              <w:rPr>
                <w:rFonts w:ascii="Arial" w:hAnsi="Arial" w:cs="Arial"/>
                <w:bCs/>
                <w:sz w:val="20"/>
                <w:szCs w:val="20"/>
              </w:rPr>
            </w:pPr>
            <w:r w:rsidRPr="00702BC0">
              <w:rPr>
                <w:rFonts w:ascii="Arial" w:hAnsi="Arial" w:cs="Arial"/>
                <w:bCs/>
                <w:sz w:val="20"/>
                <w:szCs w:val="20"/>
              </w:rPr>
              <w:t>20</w:t>
            </w:r>
          </w:p>
        </w:tc>
        <w:tc>
          <w:tcPr>
            <w:tcW w:w="1008" w:type="dxa"/>
            <w:vAlign w:val="bottom"/>
          </w:tcPr>
          <w:p w14:paraId="6B69F431" w14:textId="0258A2F1" w:rsidR="00691875" w:rsidRPr="00702BC0" w:rsidRDefault="00691875" w:rsidP="00691875">
            <w:pPr>
              <w:pStyle w:val="PlainText"/>
              <w:contextualSpacing/>
              <w:jc w:val="center"/>
              <w:rPr>
                <w:rFonts w:ascii="Arial" w:hAnsi="Arial" w:cs="Arial"/>
                <w:bCs/>
                <w:sz w:val="20"/>
                <w:szCs w:val="20"/>
              </w:rPr>
            </w:pPr>
            <w:r w:rsidRPr="00702BC0">
              <w:rPr>
                <w:rFonts w:ascii="Arial" w:hAnsi="Arial" w:cs="Arial"/>
                <w:bCs/>
                <w:sz w:val="20"/>
                <w:szCs w:val="20"/>
              </w:rPr>
              <w:t>*</w:t>
            </w:r>
          </w:p>
        </w:tc>
      </w:tr>
      <w:tr w:rsidR="00691875" w:rsidRPr="00053BB6" w14:paraId="180DFEC2" w14:textId="77777777" w:rsidTr="00CF6B79">
        <w:tc>
          <w:tcPr>
            <w:tcW w:w="2166" w:type="dxa"/>
          </w:tcPr>
          <w:p w14:paraId="467B8002" w14:textId="6BF313BE" w:rsidR="00691875" w:rsidRPr="00390084" w:rsidRDefault="00691875" w:rsidP="00691875">
            <w:pPr>
              <w:pStyle w:val="PlainText"/>
              <w:contextualSpacing/>
              <w:rPr>
                <w:rFonts w:ascii="Arial" w:hAnsi="Arial" w:cs="Arial"/>
                <w:sz w:val="20"/>
                <w:szCs w:val="20"/>
              </w:rPr>
            </w:pPr>
            <w:r w:rsidRPr="00390084">
              <w:rPr>
                <w:rFonts w:ascii="Arial" w:hAnsi="Arial" w:cs="Arial"/>
                <w:sz w:val="20"/>
                <w:szCs w:val="20"/>
              </w:rPr>
              <w:t>December 4-7</w:t>
            </w:r>
          </w:p>
        </w:tc>
        <w:tc>
          <w:tcPr>
            <w:tcW w:w="1008" w:type="dxa"/>
            <w:vAlign w:val="bottom"/>
          </w:tcPr>
          <w:p w14:paraId="0AEAA479" w14:textId="7CFB2F4D" w:rsidR="00691875" w:rsidRPr="00390084" w:rsidRDefault="00691875" w:rsidP="00691875">
            <w:pPr>
              <w:pStyle w:val="PlainText"/>
              <w:contextualSpacing/>
              <w:jc w:val="center"/>
              <w:rPr>
                <w:rFonts w:ascii="Arial" w:hAnsi="Arial" w:cs="Arial"/>
                <w:sz w:val="20"/>
                <w:szCs w:val="20"/>
              </w:rPr>
            </w:pPr>
            <w:r w:rsidRPr="00390084">
              <w:rPr>
                <w:rFonts w:ascii="Arial" w:hAnsi="Arial" w:cs="Arial"/>
                <w:sz w:val="20"/>
                <w:szCs w:val="20"/>
              </w:rPr>
              <w:t>79</w:t>
            </w:r>
          </w:p>
        </w:tc>
        <w:tc>
          <w:tcPr>
            <w:tcW w:w="1008" w:type="dxa"/>
            <w:vAlign w:val="bottom"/>
          </w:tcPr>
          <w:p w14:paraId="66B45DF7" w14:textId="3A452607" w:rsidR="00691875" w:rsidRPr="00390084" w:rsidRDefault="00691875" w:rsidP="00691875">
            <w:pPr>
              <w:pStyle w:val="PlainText"/>
              <w:contextualSpacing/>
              <w:jc w:val="center"/>
              <w:rPr>
                <w:rFonts w:ascii="Arial" w:hAnsi="Arial" w:cs="Arial"/>
                <w:sz w:val="20"/>
                <w:szCs w:val="20"/>
              </w:rPr>
            </w:pPr>
            <w:r w:rsidRPr="00390084">
              <w:rPr>
                <w:rFonts w:ascii="Arial" w:hAnsi="Arial" w:cs="Arial"/>
                <w:sz w:val="20"/>
                <w:szCs w:val="20"/>
              </w:rPr>
              <w:t>21</w:t>
            </w:r>
          </w:p>
        </w:tc>
        <w:tc>
          <w:tcPr>
            <w:tcW w:w="1008" w:type="dxa"/>
            <w:vAlign w:val="bottom"/>
          </w:tcPr>
          <w:p w14:paraId="3085CCC9" w14:textId="09D0B104" w:rsidR="00691875" w:rsidRPr="00390084" w:rsidRDefault="00691875" w:rsidP="00691875">
            <w:pPr>
              <w:pStyle w:val="PlainText"/>
              <w:contextualSpacing/>
              <w:jc w:val="center"/>
              <w:rPr>
                <w:rFonts w:ascii="Arial" w:hAnsi="Arial" w:cs="Arial"/>
                <w:sz w:val="20"/>
                <w:szCs w:val="20"/>
              </w:rPr>
            </w:pPr>
            <w:r w:rsidRPr="00390084">
              <w:rPr>
                <w:rFonts w:ascii="Arial" w:hAnsi="Arial" w:cs="Arial"/>
                <w:sz w:val="20"/>
                <w:szCs w:val="20"/>
              </w:rPr>
              <w:t>*</w:t>
            </w:r>
          </w:p>
        </w:tc>
      </w:tr>
      <w:tr w:rsidR="00691875" w:rsidRPr="00053BB6" w14:paraId="727DB68B" w14:textId="77777777" w:rsidTr="00CF6B79">
        <w:tc>
          <w:tcPr>
            <w:tcW w:w="2166" w:type="dxa"/>
          </w:tcPr>
          <w:p w14:paraId="0E8E49EF" w14:textId="5CB4CB85" w:rsidR="00691875" w:rsidRPr="005F4F08" w:rsidRDefault="00691875" w:rsidP="00691875">
            <w:pPr>
              <w:pStyle w:val="PlainText"/>
              <w:contextualSpacing/>
              <w:rPr>
                <w:rFonts w:ascii="Arial" w:hAnsi="Arial" w:cs="Arial"/>
                <w:sz w:val="20"/>
                <w:szCs w:val="20"/>
              </w:rPr>
            </w:pPr>
            <w:r w:rsidRPr="005F4F08">
              <w:rPr>
                <w:rFonts w:ascii="Arial" w:hAnsi="Arial" w:cs="Arial"/>
                <w:sz w:val="20"/>
                <w:szCs w:val="20"/>
              </w:rPr>
              <w:t>November 20-23</w:t>
            </w:r>
          </w:p>
        </w:tc>
        <w:tc>
          <w:tcPr>
            <w:tcW w:w="1008" w:type="dxa"/>
            <w:vAlign w:val="bottom"/>
          </w:tcPr>
          <w:p w14:paraId="03B70508" w14:textId="22E6D5F7" w:rsidR="00691875" w:rsidRPr="005F4F08" w:rsidRDefault="00691875" w:rsidP="00691875">
            <w:pPr>
              <w:pStyle w:val="PlainText"/>
              <w:contextualSpacing/>
              <w:jc w:val="center"/>
              <w:rPr>
                <w:rFonts w:ascii="Arial" w:hAnsi="Arial" w:cs="Arial"/>
                <w:sz w:val="20"/>
                <w:szCs w:val="20"/>
              </w:rPr>
            </w:pPr>
            <w:r w:rsidRPr="005F4F08">
              <w:rPr>
                <w:rFonts w:ascii="Arial" w:hAnsi="Arial" w:cs="Arial"/>
                <w:sz w:val="20"/>
                <w:szCs w:val="20"/>
              </w:rPr>
              <w:t>77</w:t>
            </w:r>
          </w:p>
        </w:tc>
        <w:tc>
          <w:tcPr>
            <w:tcW w:w="1008" w:type="dxa"/>
            <w:vAlign w:val="bottom"/>
          </w:tcPr>
          <w:p w14:paraId="1F48C805" w14:textId="1E6A1149" w:rsidR="00691875" w:rsidRPr="005F4F08" w:rsidRDefault="00691875" w:rsidP="00691875">
            <w:pPr>
              <w:pStyle w:val="PlainText"/>
              <w:contextualSpacing/>
              <w:jc w:val="center"/>
              <w:rPr>
                <w:rFonts w:ascii="Arial" w:hAnsi="Arial" w:cs="Arial"/>
                <w:sz w:val="20"/>
                <w:szCs w:val="20"/>
              </w:rPr>
            </w:pPr>
            <w:r w:rsidRPr="005F4F08">
              <w:rPr>
                <w:rFonts w:ascii="Arial" w:hAnsi="Arial" w:cs="Arial"/>
                <w:sz w:val="20"/>
                <w:szCs w:val="20"/>
              </w:rPr>
              <w:t>23</w:t>
            </w:r>
          </w:p>
        </w:tc>
        <w:tc>
          <w:tcPr>
            <w:tcW w:w="1008" w:type="dxa"/>
            <w:vAlign w:val="bottom"/>
          </w:tcPr>
          <w:p w14:paraId="462E1F90" w14:textId="6625E047" w:rsidR="00691875" w:rsidRPr="005F4F08" w:rsidRDefault="00691875" w:rsidP="00691875">
            <w:pPr>
              <w:pStyle w:val="PlainText"/>
              <w:contextualSpacing/>
              <w:jc w:val="center"/>
              <w:rPr>
                <w:rFonts w:ascii="Arial" w:hAnsi="Arial" w:cs="Arial"/>
                <w:sz w:val="20"/>
                <w:szCs w:val="20"/>
              </w:rPr>
            </w:pPr>
            <w:r w:rsidRPr="005F4F08">
              <w:rPr>
                <w:rFonts w:ascii="Arial" w:hAnsi="Arial" w:cs="Arial"/>
                <w:sz w:val="20"/>
                <w:szCs w:val="20"/>
              </w:rPr>
              <w:t>*</w:t>
            </w:r>
          </w:p>
        </w:tc>
      </w:tr>
      <w:tr w:rsidR="00691875" w:rsidRPr="00053BB6" w14:paraId="46C091DC" w14:textId="77777777" w:rsidTr="00CF6B79">
        <w:tc>
          <w:tcPr>
            <w:tcW w:w="2166" w:type="dxa"/>
          </w:tcPr>
          <w:p w14:paraId="1F05B185" w14:textId="4C1BBF46" w:rsidR="00691875" w:rsidRPr="00FE5DF9" w:rsidRDefault="00691875" w:rsidP="00691875">
            <w:pPr>
              <w:pStyle w:val="PlainText"/>
              <w:contextualSpacing/>
              <w:rPr>
                <w:rFonts w:ascii="Arial" w:hAnsi="Arial" w:cs="Arial"/>
                <w:sz w:val="20"/>
                <w:szCs w:val="20"/>
              </w:rPr>
            </w:pPr>
            <w:r w:rsidRPr="00FE5DF9">
              <w:rPr>
                <w:rFonts w:ascii="Arial" w:hAnsi="Arial" w:cs="Arial"/>
                <w:sz w:val="20"/>
                <w:szCs w:val="20"/>
              </w:rPr>
              <w:t>November 13-16</w:t>
            </w:r>
          </w:p>
        </w:tc>
        <w:tc>
          <w:tcPr>
            <w:tcW w:w="1008" w:type="dxa"/>
            <w:vAlign w:val="bottom"/>
          </w:tcPr>
          <w:p w14:paraId="3877FC35" w14:textId="2F5D0916" w:rsidR="00691875" w:rsidRPr="00FE5DF9" w:rsidRDefault="00691875" w:rsidP="00691875">
            <w:pPr>
              <w:pStyle w:val="PlainText"/>
              <w:contextualSpacing/>
              <w:jc w:val="center"/>
              <w:rPr>
                <w:rFonts w:ascii="Arial" w:hAnsi="Arial" w:cs="Arial"/>
                <w:sz w:val="20"/>
                <w:szCs w:val="20"/>
              </w:rPr>
            </w:pPr>
            <w:r w:rsidRPr="00FE5DF9">
              <w:rPr>
                <w:rFonts w:ascii="Arial" w:hAnsi="Arial" w:cs="Arial"/>
                <w:sz w:val="20"/>
                <w:szCs w:val="20"/>
              </w:rPr>
              <w:t>76</w:t>
            </w:r>
          </w:p>
        </w:tc>
        <w:tc>
          <w:tcPr>
            <w:tcW w:w="1008" w:type="dxa"/>
            <w:vAlign w:val="bottom"/>
          </w:tcPr>
          <w:p w14:paraId="6E133C44" w14:textId="67A753AF" w:rsidR="00691875" w:rsidRPr="00FE5DF9" w:rsidRDefault="00691875" w:rsidP="00691875">
            <w:pPr>
              <w:pStyle w:val="PlainText"/>
              <w:contextualSpacing/>
              <w:jc w:val="center"/>
              <w:rPr>
                <w:rFonts w:ascii="Arial" w:hAnsi="Arial" w:cs="Arial"/>
                <w:sz w:val="20"/>
                <w:szCs w:val="20"/>
              </w:rPr>
            </w:pPr>
            <w:r w:rsidRPr="00FE5DF9">
              <w:rPr>
                <w:rFonts w:ascii="Arial" w:hAnsi="Arial" w:cs="Arial"/>
                <w:sz w:val="20"/>
                <w:szCs w:val="20"/>
              </w:rPr>
              <w:t>23</w:t>
            </w:r>
          </w:p>
        </w:tc>
        <w:tc>
          <w:tcPr>
            <w:tcW w:w="1008" w:type="dxa"/>
            <w:vAlign w:val="bottom"/>
          </w:tcPr>
          <w:p w14:paraId="72FBF3B0" w14:textId="1942559D" w:rsidR="00691875" w:rsidRPr="00FE5DF9" w:rsidRDefault="00691875" w:rsidP="00691875">
            <w:pPr>
              <w:pStyle w:val="PlainText"/>
              <w:contextualSpacing/>
              <w:jc w:val="center"/>
              <w:rPr>
                <w:rFonts w:ascii="Arial" w:hAnsi="Arial" w:cs="Arial"/>
                <w:sz w:val="20"/>
                <w:szCs w:val="20"/>
              </w:rPr>
            </w:pPr>
            <w:r w:rsidRPr="00FE5DF9">
              <w:rPr>
                <w:rFonts w:ascii="Arial" w:hAnsi="Arial" w:cs="Arial"/>
                <w:sz w:val="20"/>
                <w:szCs w:val="20"/>
              </w:rPr>
              <w:t>1</w:t>
            </w:r>
          </w:p>
        </w:tc>
      </w:tr>
      <w:tr w:rsidR="00691875" w:rsidRPr="00053BB6" w14:paraId="22D96D84" w14:textId="77777777" w:rsidTr="00CF6B79">
        <w:tc>
          <w:tcPr>
            <w:tcW w:w="2166" w:type="dxa"/>
          </w:tcPr>
          <w:p w14:paraId="42E15396" w14:textId="25F35915" w:rsidR="00691875" w:rsidRPr="008D6DB7" w:rsidRDefault="00691875" w:rsidP="00691875">
            <w:pPr>
              <w:pStyle w:val="PlainText"/>
              <w:contextualSpacing/>
              <w:rPr>
                <w:rFonts w:ascii="Arial" w:hAnsi="Arial" w:cs="Arial"/>
                <w:sz w:val="20"/>
                <w:szCs w:val="20"/>
              </w:rPr>
            </w:pPr>
            <w:r w:rsidRPr="008D6DB7">
              <w:rPr>
                <w:rFonts w:ascii="Arial" w:hAnsi="Arial" w:cs="Arial"/>
                <w:sz w:val="20"/>
                <w:szCs w:val="20"/>
              </w:rPr>
              <w:t>October 23-26</w:t>
            </w:r>
          </w:p>
        </w:tc>
        <w:tc>
          <w:tcPr>
            <w:tcW w:w="1008" w:type="dxa"/>
            <w:vAlign w:val="bottom"/>
          </w:tcPr>
          <w:p w14:paraId="59506FF1" w14:textId="731BDF33" w:rsidR="00691875" w:rsidRPr="008D6DB7" w:rsidRDefault="00691875" w:rsidP="00691875">
            <w:pPr>
              <w:pStyle w:val="PlainText"/>
              <w:contextualSpacing/>
              <w:jc w:val="center"/>
              <w:rPr>
                <w:rFonts w:ascii="Arial" w:hAnsi="Arial" w:cs="Arial"/>
                <w:sz w:val="20"/>
                <w:szCs w:val="20"/>
              </w:rPr>
            </w:pPr>
            <w:r w:rsidRPr="008D6DB7">
              <w:rPr>
                <w:rFonts w:ascii="Arial" w:hAnsi="Arial" w:cs="Arial"/>
                <w:sz w:val="20"/>
                <w:szCs w:val="20"/>
              </w:rPr>
              <w:t>69</w:t>
            </w:r>
          </w:p>
        </w:tc>
        <w:tc>
          <w:tcPr>
            <w:tcW w:w="1008" w:type="dxa"/>
            <w:vAlign w:val="bottom"/>
          </w:tcPr>
          <w:p w14:paraId="7DE35134" w14:textId="5699CD49" w:rsidR="00691875" w:rsidRPr="008D6DB7" w:rsidRDefault="00691875" w:rsidP="00691875">
            <w:pPr>
              <w:pStyle w:val="PlainText"/>
              <w:contextualSpacing/>
              <w:jc w:val="center"/>
              <w:rPr>
                <w:rFonts w:ascii="Arial" w:hAnsi="Arial" w:cs="Arial"/>
                <w:sz w:val="20"/>
                <w:szCs w:val="20"/>
              </w:rPr>
            </w:pPr>
            <w:r w:rsidRPr="008D6DB7">
              <w:rPr>
                <w:rFonts w:ascii="Arial" w:hAnsi="Arial" w:cs="Arial"/>
                <w:sz w:val="20"/>
                <w:szCs w:val="20"/>
              </w:rPr>
              <w:t>31</w:t>
            </w:r>
          </w:p>
        </w:tc>
        <w:tc>
          <w:tcPr>
            <w:tcW w:w="1008" w:type="dxa"/>
            <w:vAlign w:val="bottom"/>
          </w:tcPr>
          <w:p w14:paraId="14AF443C" w14:textId="65654288" w:rsidR="00691875" w:rsidRPr="008D6DB7" w:rsidRDefault="00691875" w:rsidP="00691875">
            <w:pPr>
              <w:pStyle w:val="PlainText"/>
              <w:contextualSpacing/>
              <w:jc w:val="center"/>
              <w:rPr>
                <w:rFonts w:ascii="Arial" w:hAnsi="Arial" w:cs="Arial"/>
                <w:sz w:val="20"/>
                <w:szCs w:val="20"/>
              </w:rPr>
            </w:pPr>
            <w:r w:rsidRPr="008D6DB7">
              <w:rPr>
                <w:rFonts w:ascii="Arial" w:hAnsi="Arial" w:cs="Arial"/>
                <w:sz w:val="20"/>
                <w:szCs w:val="20"/>
              </w:rPr>
              <w:t>*</w:t>
            </w:r>
          </w:p>
        </w:tc>
      </w:tr>
      <w:tr w:rsidR="00691875" w:rsidRPr="00053BB6" w14:paraId="79DDB5EA" w14:textId="77777777" w:rsidTr="00CF6B79">
        <w:tc>
          <w:tcPr>
            <w:tcW w:w="2166" w:type="dxa"/>
          </w:tcPr>
          <w:p w14:paraId="56FD913A" w14:textId="3BE7537A" w:rsidR="00691875" w:rsidRPr="00822122" w:rsidRDefault="00691875" w:rsidP="00691875">
            <w:pPr>
              <w:pStyle w:val="PlainText"/>
              <w:contextualSpacing/>
              <w:rPr>
                <w:rFonts w:ascii="Arial" w:hAnsi="Arial" w:cs="Arial"/>
                <w:sz w:val="20"/>
                <w:szCs w:val="20"/>
              </w:rPr>
            </w:pPr>
            <w:r w:rsidRPr="00822122">
              <w:rPr>
                <w:rFonts w:ascii="Arial" w:hAnsi="Arial" w:cs="Arial"/>
                <w:sz w:val="20"/>
                <w:szCs w:val="20"/>
              </w:rPr>
              <w:t>October 16-19</w:t>
            </w:r>
          </w:p>
        </w:tc>
        <w:tc>
          <w:tcPr>
            <w:tcW w:w="1008" w:type="dxa"/>
            <w:vAlign w:val="bottom"/>
          </w:tcPr>
          <w:p w14:paraId="58B941CC" w14:textId="55F2E2A1" w:rsidR="00691875" w:rsidRPr="00822122" w:rsidRDefault="00691875" w:rsidP="00691875">
            <w:pPr>
              <w:pStyle w:val="PlainText"/>
              <w:contextualSpacing/>
              <w:jc w:val="center"/>
              <w:rPr>
                <w:rFonts w:ascii="Arial" w:hAnsi="Arial" w:cs="Arial"/>
                <w:sz w:val="20"/>
                <w:szCs w:val="20"/>
              </w:rPr>
            </w:pPr>
            <w:r w:rsidRPr="00822122">
              <w:rPr>
                <w:rFonts w:ascii="Arial" w:hAnsi="Arial" w:cs="Arial"/>
                <w:sz w:val="20"/>
                <w:szCs w:val="20"/>
              </w:rPr>
              <w:t>74</w:t>
            </w:r>
          </w:p>
        </w:tc>
        <w:tc>
          <w:tcPr>
            <w:tcW w:w="1008" w:type="dxa"/>
            <w:vAlign w:val="bottom"/>
          </w:tcPr>
          <w:p w14:paraId="561E263F" w14:textId="5EE9CF6B" w:rsidR="00691875" w:rsidRPr="00822122" w:rsidRDefault="00691875" w:rsidP="00691875">
            <w:pPr>
              <w:pStyle w:val="PlainText"/>
              <w:contextualSpacing/>
              <w:jc w:val="center"/>
              <w:rPr>
                <w:rFonts w:ascii="Arial" w:hAnsi="Arial" w:cs="Arial"/>
                <w:sz w:val="20"/>
                <w:szCs w:val="20"/>
              </w:rPr>
            </w:pPr>
            <w:r w:rsidRPr="00822122">
              <w:rPr>
                <w:rFonts w:ascii="Arial" w:hAnsi="Arial" w:cs="Arial"/>
                <w:sz w:val="20"/>
                <w:szCs w:val="20"/>
              </w:rPr>
              <w:t>26</w:t>
            </w:r>
          </w:p>
        </w:tc>
        <w:tc>
          <w:tcPr>
            <w:tcW w:w="1008" w:type="dxa"/>
            <w:vAlign w:val="bottom"/>
          </w:tcPr>
          <w:p w14:paraId="5DAE1162" w14:textId="4AC72F8F" w:rsidR="00691875" w:rsidRPr="00822122" w:rsidRDefault="00691875" w:rsidP="00691875">
            <w:pPr>
              <w:pStyle w:val="PlainText"/>
              <w:contextualSpacing/>
              <w:jc w:val="center"/>
              <w:rPr>
                <w:rFonts w:ascii="Arial" w:hAnsi="Arial" w:cs="Arial"/>
                <w:sz w:val="20"/>
                <w:szCs w:val="20"/>
              </w:rPr>
            </w:pPr>
            <w:r w:rsidRPr="00822122">
              <w:rPr>
                <w:rFonts w:ascii="Arial" w:hAnsi="Arial" w:cs="Arial"/>
                <w:sz w:val="20"/>
                <w:szCs w:val="20"/>
              </w:rPr>
              <w:t>*</w:t>
            </w:r>
          </w:p>
        </w:tc>
      </w:tr>
      <w:tr w:rsidR="00691875" w:rsidRPr="00053BB6" w14:paraId="247D5427" w14:textId="77777777" w:rsidTr="00CF6B79">
        <w:tc>
          <w:tcPr>
            <w:tcW w:w="2166" w:type="dxa"/>
          </w:tcPr>
          <w:p w14:paraId="0D358078" w14:textId="333DA56A" w:rsidR="00691875" w:rsidRPr="006400B3" w:rsidRDefault="00691875" w:rsidP="00691875">
            <w:pPr>
              <w:pStyle w:val="PlainText"/>
              <w:contextualSpacing/>
              <w:rPr>
                <w:rFonts w:ascii="Arial" w:hAnsi="Arial" w:cs="Arial"/>
                <w:sz w:val="20"/>
                <w:szCs w:val="20"/>
              </w:rPr>
            </w:pPr>
            <w:r w:rsidRPr="006400B3">
              <w:rPr>
                <w:rFonts w:ascii="Arial" w:hAnsi="Arial" w:cs="Arial"/>
                <w:sz w:val="20"/>
                <w:szCs w:val="20"/>
              </w:rPr>
              <w:t>October 1-5</w:t>
            </w:r>
          </w:p>
        </w:tc>
        <w:tc>
          <w:tcPr>
            <w:tcW w:w="1008" w:type="dxa"/>
            <w:vAlign w:val="bottom"/>
          </w:tcPr>
          <w:p w14:paraId="588E39DC" w14:textId="1C313173" w:rsidR="00691875" w:rsidRPr="006400B3" w:rsidRDefault="00691875" w:rsidP="00691875">
            <w:pPr>
              <w:pStyle w:val="PlainText"/>
              <w:contextualSpacing/>
              <w:jc w:val="center"/>
              <w:rPr>
                <w:rFonts w:ascii="Arial" w:hAnsi="Arial" w:cs="Arial"/>
                <w:sz w:val="20"/>
                <w:szCs w:val="20"/>
              </w:rPr>
            </w:pPr>
            <w:r w:rsidRPr="006400B3">
              <w:rPr>
                <w:rFonts w:ascii="Arial" w:hAnsi="Arial" w:cs="Arial"/>
                <w:sz w:val="20"/>
                <w:szCs w:val="20"/>
              </w:rPr>
              <w:t>71</w:t>
            </w:r>
          </w:p>
        </w:tc>
        <w:tc>
          <w:tcPr>
            <w:tcW w:w="1008" w:type="dxa"/>
            <w:vAlign w:val="bottom"/>
          </w:tcPr>
          <w:p w14:paraId="634E8496" w14:textId="6A790D0F" w:rsidR="00691875" w:rsidRPr="006400B3" w:rsidRDefault="00691875" w:rsidP="00691875">
            <w:pPr>
              <w:pStyle w:val="PlainText"/>
              <w:contextualSpacing/>
              <w:jc w:val="center"/>
              <w:rPr>
                <w:rFonts w:ascii="Arial" w:hAnsi="Arial" w:cs="Arial"/>
                <w:sz w:val="20"/>
                <w:szCs w:val="20"/>
              </w:rPr>
            </w:pPr>
            <w:r w:rsidRPr="006400B3">
              <w:rPr>
                <w:rFonts w:ascii="Arial" w:hAnsi="Arial" w:cs="Arial"/>
                <w:sz w:val="20"/>
                <w:szCs w:val="20"/>
              </w:rPr>
              <w:t>29</w:t>
            </w:r>
          </w:p>
        </w:tc>
        <w:tc>
          <w:tcPr>
            <w:tcW w:w="1008" w:type="dxa"/>
            <w:vAlign w:val="bottom"/>
          </w:tcPr>
          <w:p w14:paraId="56415C43" w14:textId="40F6D8E2" w:rsidR="00691875" w:rsidRPr="006400B3" w:rsidRDefault="00691875" w:rsidP="00691875">
            <w:pPr>
              <w:pStyle w:val="PlainText"/>
              <w:contextualSpacing/>
              <w:jc w:val="center"/>
              <w:rPr>
                <w:rFonts w:ascii="Arial" w:hAnsi="Arial" w:cs="Arial"/>
                <w:sz w:val="20"/>
                <w:szCs w:val="20"/>
              </w:rPr>
            </w:pPr>
            <w:r w:rsidRPr="006400B3">
              <w:rPr>
                <w:rFonts w:ascii="Arial" w:hAnsi="Arial" w:cs="Arial"/>
                <w:sz w:val="20"/>
                <w:szCs w:val="20"/>
              </w:rPr>
              <w:t>*</w:t>
            </w:r>
          </w:p>
        </w:tc>
      </w:tr>
      <w:tr w:rsidR="00691875" w:rsidRPr="00053BB6" w14:paraId="28F3B9AC" w14:textId="77777777" w:rsidTr="00CF6B79">
        <w:tc>
          <w:tcPr>
            <w:tcW w:w="2166" w:type="dxa"/>
          </w:tcPr>
          <w:p w14:paraId="6F5E792B" w14:textId="2926B16F" w:rsidR="00691875" w:rsidRPr="0056575B" w:rsidRDefault="00691875" w:rsidP="00691875">
            <w:pPr>
              <w:pStyle w:val="PlainText"/>
              <w:contextualSpacing/>
              <w:rPr>
                <w:rFonts w:ascii="Arial" w:hAnsi="Arial" w:cs="Arial"/>
                <w:sz w:val="20"/>
                <w:szCs w:val="20"/>
              </w:rPr>
            </w:pPr>
            <w:r w:rsidRPr="0056575B">
              <w:rPr>
                <w:rFonts w:ascii="Arial" w:hAnsi="Arial" w:cs="Arial"/>
                <w:sz w:val="20"/>
                <w:szCs w:val="20"/>
              </w:rPr>
              <w:t>September 24-27</w:t>
            </w:r>
          </w:p>
        </w:tc>
        <w:tc>
          <w:tcPr>
            <w:tcW w:w="1008" w:type="dxa"/>
            <w:vAlign w:val="bottom"/>
          </w:tcPr>
          <w:p w14:paraId="165B5B10" w14:textId="422AC5E9" w:rsidR="00691875" w:rsidRPr="0056575B" w:rsidRDefault="00691875" w:rsidP="00691875">
            <w:pPr>
              <w:pStyle w:val="PlainText"/>
              <w:contextualSpacing/>
              <w:jc w:val="center"/>
              <w:rPr>
                <w:rFonts w:ascii="Arial" w:hAnsi="Arial" w:cs="Arial"/>
                <w:sz w:val="20"/>
                <w:szCs w:val="20"/>
              </w:rPr>
            </w:pPr>
            <w:r w:rsidRPr="0056575B">
              <w:rPr>
                <w:rFonts w:ascii="Arial" w:hAnsi="Arial" w:cs="Arial"/>
                <w:sz w:val="20"/>
                <w:szCs w:val="20"/>
              </w:rPr>
              <w:t>74</w:t>
            </w:r>
          </w:p>
        </w:tc>
        <w:tc>
          <w:tcPr>
            <w:tcW w:w="1008" w:type="dxa"/>
            <w:vAlign w:val="bottom"/>
          </w:tcPr>
          <w:p w14:paraId="49C132C7" w14:textId="169410D5" w:rsidR="00691875" w:rsidRPr="0056575B" w:rsidRDefault="00691875" w:rsidP="00691875">
            <w:pPr>
              <w:pStyle w:val="PlainText"/>
              <w:contextualSpacing/>
              <w:jc w:val="center"/>
              <w:rPr>
                <w:rFonts w:ascii="Arial" w:hAnsi="Arial" w:cs="Arial"/>
                <w:sz w:val="20"/>
                <w:szCs w:val="20"/>
              </w:rPr>
            </w:pPr>
            <w:r w:rsidRPr="0056575B">
              <w:rPr>
                <w:rFonts w:ascii="Arial" w:hAnsi="Arial" w:cs="Arial"/>
                <w:sz w:val="20"/>
                <w:szCs w:val="20"/>
              </w:rPr>
              <w:t>26</w:t>
            </w:r>
          </w:p>
        </w:tc>
        <w:tc>
          <w:tcPr>
            <w:tcW w:w="1008" w:type="dxa"/>
            <w:vAlign w:val="bottom"/>
          </w:tcPr>
          <w:p w14:paraId="13C5DE74" w14:textId="49566DF5" w:rsidR="00691875" w:rsidRPr="0056575B" w:rsidRDefault="00691875" w:rsidP="00691875">
            <w:pPr>
              <w:pStyle w:val="PlainText"/>
              <w:contextualSpacing/>
              <w:jc w:val="center"/>
              <w:rPr>
                <w:rFonts w:ascii="Arial" w:hAnsi="Arial" w:cs="Arial"/>
                <w:sz w:val="20"/>
                <w:szCs w:val="20"/>
              </w:rPr>
            </w:pPr>
            <w:r w:rsidRPr="0056575B">
              <w:rPr>
                <w:rFonts w:ascii="Arial" w:hAnsi="Arial" w:cs="Arial"/>
                <w:sz w:val="20"/>
                <w:szCs w:val="20"/>
              </w:rPr>
              <w:t>*</w:t>
            </w:r>
          </w:p>
        </w:tc>
      </w:tr>
      <w:tr w:rsidR="00691875" w:rsidRPr="00053BB6" w14:paraId="59558F65" w14:textId="77777777" w:rsidTr="00CF6B79">
        <w:tc>
          <w:tcPr>
            <w:tcW w:w="2166" w:type="dxa"/>
          </w:tcPr>
          <w:p w14:paraId="581C99D2" w14:textId="426AF1B4" w:rsidR="00691875" w:rsidRPr="00EB1728" w:rsidRDefault="00691875" w:rsidP="00691875">
            <w:pPr>
              <w:pStyle w:val="PlainText"/>
              <w:contextualSpacing/>
              <w:rPr>
                <w:rFonts w:ascii="Arial" w:hAnsi="Arial" w:cs="Arial"/>
                <w:bCs/>
                <w:sz w:val="20"/>
                <w:szCs w:val="20"/>
              </w:rPr>
            </w:pPr>
            <w:r w:rsidRPr="00EB1728">
              <w:rPr>
                <w:rFonts w:ascii="Arial" w:hAnsi="Arial" w:cs="Arial"/>
                <w:bCs/>
                <w:sz w:val="20"/>
                <w:szCs w:val="20"/>
              </w:rPr>
              <w:t>September 18-21</w:t>
            </w:r>
          </w:p>
        </w:tc>
        <w:tc>
          <w:tcPr>
            <w:tcW w:w="1008" w:type="dxa"/>
            <w:vAlign w:val="bottom"/>
          </w:tcPr>
          <w:p w14:paraId="5C45F5F6" w14:textId="726BCAC8" w:rsidR="00691875" w:rsidRPr="00EB1728" w:rsidRDefault="00691875" w:rsidP="00691875">
            <w:pPr>
              <w:pStyle w:val="PlainText"/>
              <w:contextualSpacing/>
              <w:jc w:val="center"/>
              <w:rPr>
                <w:rFonts w:ascii="Arial" w:hAnsi="Arial" w:cs="Arial"/>
                <w:bCs/>
                <w:sz w:val="20"/>
                <w:szCs w:val="20"/>
              </w:rPr>
            </w:pPr>
            <w:r w:rsidRPr="00EB1728">
              <w:rPr>
                <w:rFonts w:ascii="Arial" w:hAnsi="Arial" w:cs="Arial"/>
                <w:bCs/>
                <w:sz w:val="20"/>
                <w:szCs w:val="20"/>
              </w:rPr>
              <w:t>76</w:t>
            </w:r>
          </w:p>
        </w:tc>
        <w:tc>
          <w:tcPr>
            <w:tcW w:w="1008" w:type="dxa"/>
            <w:vAlign w:val="bottom"/>
          </w:tcPr>
          <w:p w14:paraId="02F9D50F" w14:textId="7A9A0476" w:rsidR="00691875" w:rsidRPr="00EB1728" w:rsidRDefault="00691875" w:rsidP="00691875">
            <w:pPr>
              <w:pStyle w:val="PlainText"/>
              <w:contextualSpacing/>
              <w:jc w:val="center"/>
              <w:rPr>
                <w:rFonts w:ascii="Arial" w:hAnsi="Arial" w:cs="Arial"/>
                <w:bCs/>
                <w:sz w:val="20"/>
                <w:szCs w:val="20"/>
              </w:rPr>
            </w:pPr>
            <w:r w:rsidRPr="00EB1728">
              <w:rPr>
                <w:rFonts w:ascii="Arial" w:hAnsi="Arial" w:cs="Arial"/>
                <w:bCs/>
                <w:sz w:val="20"/>
                <w:szCs w:val="20"/>
              </w:rPr>
              <w:t>24</w:t>
            </w:r>
          </w:p>
        </w:tc>
        <w:tc>
          <w:tcPr>
            <w:tcW w:w="1008" w:type="dxa"/>
            <w:vAlign w:val="bottom"/>
          </w:tcPr>
          <w:p w14:paraId="456F4923" w14:textId="01AA0EEB" w:rsidR="00691875" w:rsidRPr="00EB1728" w:rsidRDefault="00691875" w:rsidP="00691875">
            <w:pPr>
              <w:pStyle w:val="PlainText"/>
              <w:contextualSpacing/>
              <w:jc w:val="center"/>
              <w:rPr>
                <w:rFonts w:ascii="Arial" w:hAnsi="Arial" w:cs="Arial"/>
                <w:bCs/>
                <w:sz w:val="20"/>
                <w:szCs w:val="20"/>
              </w:rPr>
            </w:pPr>
            <w:r w:rsidRPr="00EB1728">
              <w:rPr>
                <w:rFonts w:ascii="Arial" w:hAnsi="Arial" w:cs="Arial"/>
                <w:bCs/>
                <w:sz w:val="20"/>
                <w:szCs w:val="20"/>
              </w:rPr>
              <w:t>*</w:t>
            </w:r>
          </w:p>
        </w:tc>
      </w:tr>
      <w:tr w:rsidR="00691875" w:rsidRPr="00053BB6" w14:paraId="24FC50BC" w14:textId="77777777" w:rsidTr="00CF6B79">
        <w:tc>
          <w:tcPr>
            <w:tcW w:w="2166" w:type="dxa"/>
          </w:tcPr>
          <w:p w14:paraId="19952CB8" w14:textId="4ECD2099" w:rsidR="00691875" w:rsidRPr="0044079A" w:rsidRDefault="00691875" w:rsidP="00691875">
            <w:pPr>
              <w:pStyle w:val="PlainText"/>
              <w:contextualSpacing/>
              <w:rPr>
                <w:rFonts w:ascii="Arial" w:hAnsi="Arial" w:cs="Arial"/>
                <w:sz w:val="20"/>
                <w:szCs w:val="20"/>
              </w:rPr>
            </w:pPr>
            <w:r w:rsidRPr="0044079A">
              <w:rPr>
                <w:rFonts w:ascii="Arial" w:hAnsi="Arial" w:cs="Arial"/>
                <w:sz w:val="20"/>
                <w:szCs w:val="20"/>
              </w:rPr>
              <w:t>September 11-14</w:t>
            </w:r>
          </w:p>
        </w:tc>
        <w:tc>
          <w:tcPr>
            <w:tcW w:w="1008" w:type="dxa"/>
            <w:vAlign w:val="bottom"/>
          </w:tcPr>
          <w:p w14:paraId="0AE145D8" w14:textId="541B0A58" w:rsidR="00691875" w:rsidRPr="0044079A" w:rsidRDefault="00691875" w:rsidP="00691875">
            <w:pPr>
              <w:pStyle w:val="PlainText"/>
              <w:contextualSpacing/>
              <w:jc w:val="center"/>
              <w:rPr>
                <w:rFonts w:ascii="Arial" w:hAnsi="Arial" w:cs="Arial"/>
                <w:sz w:val="20"/>
                <w:szCs w:val="20"/>
              </w:rPr>
            </w:pPr>
            <w:r w:rsidRPr="0044079A">
              <w:rPr>
                <w:rFonts w:ascii="Arial" w:hAnsi="Arial" w:cs="Arial"/>
                <w:sz w:val="20"/>
                <w:szCs w:val="20"/>
              </w:rPr>
              <w:t>75</w:t>
            </w:r>
          </w:p>
        </w:tc>
        <w:tc>
          <w:tcPr>
            <w:tcW w:w="1008" w:type="dxa"/>
            <w:vAlign w:val="bottom"/>
          </w:tcPr>
          <w:p w14:paraId="7F412F61" w14:textId="46ED11DD" w:rsidR="00691875" w:rsidRPr="0044079A" w:rsidRDefault="00691875" w:rsidP="00691875">
            <w:pPr>
              <w:pStyle w:val="PlainText"/>
              <w:contextualSpacing/>
              <w:jc w:val="center"/>
              <w:rPr>
                <w:rFonts w:ascii="Arial" w:hAnsi="Arial" w:cs="Arial"/>
                <w:sz w:val="20"/>
                <w:szCs w:val="20"/>
              </w:rPr>
            </w:pPr>
            <w:r w:rsidRPr="0044079A">
              <w:rPr>
                <w:rFonts w:ascii="Arial" w:hAnsi="Arial" w:cs="Arial"/>
                <w:sz w:val="20"/>
                <w:szCs w:val="20"/>
              </w:rPr>
              <w:t>24</w:t>
            </w:r>
          </w:p>
        </w:tc>
        <w:tc>
          <w:tcPr>
            <w:tcW w:w="1008" w:type="dxa"/>
            <w:vAlign w:val="bottom"/>
          </w:tcPr>
          <w:p w14:paraId="02C39A1F" w14:textId="0FD31804" w:rsidR="00691875" w:rsidRPr="0044079A" w:rsidRDefault="00691875" w:rsidP="00691875">
            <w:pPr>
              <w:pStyle w:val="PlainText"/>
              <w:contextualSpacing/>
              <w:jc w:val="center"/>
              <w:rPr>
                <w:rFonts w:ascii="Arial" w:hAnsi="Arial" w:cs="Arial"/>
                <w:sz w:val="20"/>
                <w:szCs w:val="20"/>
              </w:rPr>
            </w:pPr>
            <w:r w:rsidRPr="0044079A">
              <w:rPr>
                <w:rFonts w:ascii="Arial" w:hAnsi="Arial" w:cs="Arial"/>
                <w:sz w:val="20"/>
                <w:szCs w:val="20"/>
              </w:rPr>
              <w:t>1</w:t>
            </w:r>
          </w:p>
        </w:tc>
      </w:tr>
      <w:tr w:rsidR="00691875" w:rsidRPr="00053BB6" w14:paraId="18CF9151" w14:textId="77777777" w:rsidTr="00CF6B79">
        <w:tc>
          <w:tcPr>
            <w:tcW w:w="2166" w:type="dxa"/>
          </w:tcPr>
          <w:p w14:paraId="5E96F6A2" w14:textId="6E069F06" w:rsidR="00691875" w:rsidRPr="008F2603" w:rsidRDefault="00691875" w:rsidP="00691875">
            <w:pPr>
              <w:pStyle w:val="PlainText"/>
              <w:contextualSpacing/>
              <w:rPr>
                <w:rFonts w:ascii="Arial" w:hAnsi="Arial" w:cs="Arial"/>
                <w:sz w:val="20"/>
                <w:szCs w:val="20"/>
              </w:rPr>
            </w:pPr>
            <w:r w:rsidRPr="008F2603">
              <w:rPr>
                <w:rFonts w:ascii="Arial" w:hAnsi="Arial" w:cs="Arial"/>
                <w:sz w:val="20"/>
                <w:szCs w:val="20"/>
              </w:rPr>
              <w:t>August 28-31</w:t>
            </w:r>
          </w:p>
        </w:tc>
        <w:tc>
          <w:tcPr>
            <w:tcW w:w="1008" w:type="dxa"/>
            <w:vAlign w:val="bottom"/>
          </w:tcPr>
          <w:p w14:paraId="60808043" w14:textId="212C8DB7" w:rsidR="00691875" w:rsidRPr="008F2603" w:rsidRDefault="00691875" w:rsidP="00691875">
            <w:pPr>
              <w:pStyle w:val="PlainText"/>
              <w:contextualSpacing/>
              <w:jc w:val="center"/>
              <w:rPr>
                <w:rFonts w:ascii="Arial" w:hAnsi="Arial" w:cs="Arial"/>
                <w:sz w:val="20"/>
                <w:szCs w:val="20"/>
              </w:rPr>
            </w:pPr>
            <w:r w:rsidRPr="008F2603">
              <w:rPr>
                <w:rFonts w:ascii="Arial" w:hAnsi="Arial" w:cs="Arial"/>
                <w:sz w:val="20"/>
                <w:szCs w:val="20"/>
              </w:rPr>
              <w:t>77</w:t>
            </w:r>
          </w:p>
        </w:tc>
        <w:tc>
          <w:tcPr>
            <w:tcW w:w="1008" w:type="dxa"/>
            <w:vAlign w:val="bottom"/>
          </w:tcPr>
          <w:p w14:paraId="3CC57B42" w14:textId="15690784" w:rsidR="00691875" w:rsidRPr="008F2603" w:rsidRDefault="00691875" w:rsidP="00691875">
            <w:pPr>
              <w:pStyle w:val="PlainText"/>
              <w:contextualSpacing/>
              <w:jc w:val="center"/>
              <w:rPr>
                <w:rFonts w:ascii="Arial" w:hAnsi="Arial" w:cs="Arial"/>
                <w:sz w:val="20"/>
                <w:szCs w:val="20"/>
              </w:rPr>
            </w:pPr>
            <w:r w:rsidRPr="008F2603">
              <w:rPr>
                <w:rFonts w:ascii="Arial" w:hAnsi="Arial" w:cs="Arial"/>
                <w:sz w:val="20"/>
                <w:szCs w:val="20"/>
              </w:rPr>
              <w:t>22</w:t>
            </w:r>
          </w:p>
        </w:tc>
        <w:tc>
          <w:tcPr>
            <w:tcW w:w="1008" w:type="dxa"/>
            <w:vAlign w:val="bottom"/>
          </w:tcPr>
          <w:p w14:paraId="7F16628C" w14:textId="795219E8" w:rsidR="00691875" w:rsidRPr="008F2603" w:rsidRDefault="00691875" w:rsidP="00691875">
            <w:pPr>
              <w:pStyle w:val="PlainText"/>
              <w:contextualSpacing/>
              <w:jc w:val="center"/>
              <w:rPr>
                <w:rFonts w:ascii="Arial" w:hAnsi="Arial" w:cs="Arial"/>
                <w:sz w:val="20"/>
                <w:szCs w:val="20"/>
              </w:rPr>
            </w:pPr>
            <w:r w:rsidRPr="008F2603">
              <w:rPr>
                <w:rFonts w:ascii="Arial" w:hAnsi="Arial" w:cs="Arial"/>
                <w:sz w:val="20"/>
                <w:szCs w:val="20"/>
              </w:rPr>
              <w:t>*</w:t>
            </w:r>
          </w:p>
        </w:tc>
      </w:tr>
      <w:tr w:rsidR="00691875" w:rsidRPr="00053BB6" w14:paraId="4B880965" w14:textId="77777777" w:rsidTr="00CF6B79">
        <w:tc>
          <w:tcPr>
            <w:tcW w:w="2166" w:type="dxa"/>
          </w:tcPr>
          <w:p w14:paraId="286B3BEF" w14:textId="7772009E" w:rsidR="00691875" w:rsidRPr="00F12468" w:rsidRDefault="00691875" w:rsidP="00691875">
            <w:pPr>
              <w:pStyle w:val="PlainText"/>
              <w:contextualSpacing/>
              <w:rPr>
                <w:rFonts w:ascii="Arial" w:hAnsi="Arial" w:cs="Arial"/>
                <w:sz w:val="20"/>
                <w:szCs w:val="20"/>
              </w:rPr>
            </w:pPr>
            <w:r w:rsidRPr="00F12468">
              <w:rPr>
                <w:rFonts w:ascii="Arial" w:hAnsi="Arial" w:cs="Arial"/>
                <w:sz w:val="20"/>
                <w:szCs w:val="20"/>
              </w:rPr>
              <w:t>August 21-24</w:t>
            </w:r>
          </w:p>
        </w:tc>
        <w:tc>
          <w:tcPr>
            <w:tcW w:w="1008" w:type="dxa"/>
            <w:vAlign w:val="bottom"/>
          </w:tcPr>
          <w:p w14:paraId="34E6FB2B" w14:textId="5B45B784" w:rsidR="00691875" w:rsidRPr="00F12468" w:rsidRDefault="00691875" w:rsidP="00691875">
            <w:pPr>
              <w:pStyle w:val="PlainText"/>
              <w:contextualSpacing/>
              <w:jc w:val="center"/>
              <w:rPr>
                <w:rFonts w:ascii="Arial" w:hAnsi="Arial" w:cs="Arial"/>
                <w:sz w:val="20"/>
                <w:szCs w:val="20"/>
              </w:rPr>
            </w:pPr>
            <w:r w:rsidRPr="00F12468">
              <w:rPr>
                <w:rFonts w:ascii="Arial" w:hAnsi="Arial" w:cs="Arial"/>
                <w:sz w:val="20"/>
                <w:szCs w:val="20"/>
              </w:rPr>
              <w:t>76</w:t>
            </w:r>
          </w:p>
        </w:tc>
        <w:tc>
          <w:tcPr>
            <w:tcW w:w="1008" w:type="dxa"/>
            <w:vAlign w:val="bottom"/>
          </w:tcPr>
          <w:p w14:paraId="1C3E7511" w14:textId="782DF024" w:rsidR="00691875" w:rsidRPr="00F12468" w:rsidRDefault="00691875" w:rsidP="00691875">
            <w:pPr>
              <w:pStyle w:val="PlainText"/>
              <w:contextualSpacing/>
              <w:jc w:val="center"/>
              <w:rPr>
                <w:rFonts w:ascii="Arial" w:hAnsi="Arial" w:cs="Arial"/>
                <w:sz w:val="20"/>
                <w:szCs w:val="20"/>
              </w:rPr>
            </w:pPr>
            <w:r w:rsidRPr="00F12468">
              <w:rPr>
                <w:rFonts w:ascii="Arial" w:hAnsi="Arial" w:cs="Arial"/>
                <w:sz w:val="20"/>
                <w:szCs w:val="20"/>
              </w:rPr>
              <w:t>24</w:t>
            </w:r>
          </w:p>
        </w:tc>
        <w:tc>
          <w:tcPr>
            <w:tcW w:w="1008" w:type="dxa"/>
            <w:vAlign w:val="bottom"/>
          </w:tcPr>
          <w:p w14:paraId="231DDBDA" w14:textId="156284F3" w:rsidR="00691875" w:rsidRPr="00F12468" w:rsidRDefault="00691875" w:rsidP="00691875">
            <w:pPr>
              <w:pStyle w:val="PlainText"/>
              <w:contextualSpacing/>
              <w:jc w:val="center"/>
              <w:rPr>
                <w:rFonts w:ascii="Arial" w:hAnsi="Arial" w:cs="Arial"/>
                <w:sz w:val="20"/>
                <w:szCs w:val="20"/>
              </w:rPr>
            </w:pPr>
            <w:r w:rsidRPr="00F12468">
              <w:rPr>
                <w:rFonts w:ascii="Arial" w:hAnsi="Arial" w:cs="Arial"/>
                <w:sz w:val="20"/>
                <w:szCs w:val="20"/>
              </w:rPr>
              <w:t>1</w:t>
            </w:r>
          </w:p>
        </w:tc>
      </w:tr>
      <w:tr w:rsidR="00691875" w:rsidRPr="00053BB6" w14:paraId="0321B973" w14:textId="77777777" w:rsidTr="00CF6B79">
        <w:tc>
          <w:tcPr>
            <w:tcW w:w="2166" w:type="dxa"/>
          </w:tcPr>
          <w:p w14:paraId="53D55F37" w14:textId="7B2FF952" w:rsidR="00691875" w:rsidRPr="00407A45" w:rsidRDefault="00691875" w:rsidP="00691875">
            <w:pPr>
              <w:pStyle w:val="PlainText"/>
              <w:contextualSpacing/>
              <w:rPr>
                <w:rFonts w:ascii="Arial" w:hAnsi="Arial" w:cs="Arial"/>
                <w:sz w:val="20"/>
                <w:szCs w:val="20"/>
              </w:rPr>
            </w:pPr>
            <w:r w:rsidRPr="00407A45">
              <w:rPr>
                <w:rFonts w:ascii="Arial" w:hAnsi="Arial" w:cs="Arial"/>
                <w:sz w:val="20"/>
                <w:szCs w:val="20"/>
              </w:rPr>
              <w:t>August 14-17</w:t>
            </w:r>
          </w:p>
        </w:tc>
        <w:tc>
          <w:tcPr>
            <w:tcW w:w="1008" w:type="dxa"/>
            <w:vAlign w:val="bottom"/>
          </w:tcPr>
          <w:p w14:paraId="3BB2A982" w14:textId="3F675663" w:rsidR="00691875" w:rsidRPr="00407A45" w:rsidRDefault="00691875" w:rsidP="00691875">
            <w:pPr>
              <w:pStyle w:val="PlainText"/>
              <w:contextualSpacing/>
              <w:jc w:val="center"/>
              <w:rPr>
                <w:rFonts w:ascii="Arial" w:hAnsi="Arial" w:cs="Arial"/>
                <w:sz w:val="20"/>
                <w:szCs w:val="20"/>
              </w:rPr>
            </w:pPr>
            <w:r w:rsidRPr="00407A45">
              <w:rPr>
                <w:rFonts w:ascii="Arial" w:hAnsi="Arial" w:cs="Arial"/>
                <w:sz w:val="20"/>
                <w:szCs w:val="20"/>
              </w:rPr>
              <w:t>78</w:t>
            </w:r>
          </w:p>
        </w:tc>
        <w:tc>
          <w:tcPr>
            <w:tcW w:w="1008" w:type="dxa"/>
            <w:vAlign w:val="bottom"/>
          </w:tcPr>
          <w:p w14:paraId="501DA29D" w14:textId="5E06963E" w:rsidR="00691875" w:rsidRPr="00407A45" w:rsidRDefault="00691875" w:rsidP="00691875">
            <w:pPr>
              <w:pStyle w:val="PlainText"/>
              <w:contextualSpacing/>
              <w:jc w:val="center"/>
              <w:rPr>
                <w:rFonts w:ascii="Arial" w:hAnsi="Arial" w:cs="Arial"/>
                <w:sz w:val="20"/>
                <w:szCs w:val="20"/>
              </w:rPr>
            </w:pPr>
            <w:r w:rsidRPr="00407A45">
              <w:rPr>
                <w:rFonts w:ascii="Arial" w:hAnsi="Arial" w:cs="Arial"/>
                <w:sz w:val="20"/>
                <w:szCs w:val="20"/>
              </w:rPr>
              <w:t>22</w:t>
            </w:r>
          </w:p>
        </w:tc>
        <w:tc>
          <w:tcPr>
            <w:tcW w:w="1008" w:type="dxa"/>
            <w:vAlign w:val="bottom"/>
          </w:tcPr>
          <w:p w14:paraId="1BF43854" w14:textId="049CDE47" w:rsidR="00691875" w:rsidRPr="00407A45" w:rsidRDefault="00691875" w:rsidP="00691875">
            <w:pPr>
              <w:pStyle w:val="PlainText"/>
              <w:contextualSpacing/>
              <w:jc w:val="center"/>
              <w:rPr>
                <w:rFonts w:ascii="Arial" w:hAnsi="Arial" w:cs="Arial"/>
                <w:sz w:val="20"/>
                <w:szCs w:val="20"/>
              </w:rPr>
            </w:pPr>
            <w:r w:rsidRPr="00407A45">
              <w:rPr>
                <w:rFonts w:ascii="Arial" w:hAnsi="Arial" w:cs="Arial"/>
                <w:sz w:val="20"/>
                <w:szCs w:val="20"/>
              </w:rPr>
              <w:t>*</w:t>
            </w:r>
          </w:p>
        </w:tc>
      </w:tr>
      <w:tr w:rsidR="00691875" w:rsidRPr="00053BB6" w14:paraId="3B95905D" w14:textId="77777777" w:rsidTr="00CF6B79">
        <w:tc>
          <w:tcPr>
            <w:tcW w:w="2166" w:type="dxa"/>
          </w:tcPr>
          <w:p w14:paraId="6CFC0DB9" w14:textId="1A3164A8" w:rsidR="00691875" w:rsidRPr="00053BB6" w:rsidRDefault="00691875" w:rsidP="00691875">
            <w:pPr>
              <w:pStyle w:val="PlainText"/>
              <w:contextualSpacing/>
              <w:rPr>
                <w:rFonts w:ascii="Arial" w:hAnsi="Arial" w:cs="Arial"/>
                <w:sz w:val="20"/>
                <w:szCs w:val="20"/>
              </w:rPr>
            </w:pPr>
            <w:r w:rsidRPr="00053BB6">
              <w:rPr>
                <w:rFonts w:ascii="Arial" w:hAnsi="Arial" w:cs="Arial"/>
                <w:sz w:val="20"/>
                <w:szCs w:val="20"/>
              </w:rPr>
              <w:t>August 7-10</w:t>
            </w:r>
          </w:p>
        </w:tc>
        <w:tc>
          <w:tcPr>
            <w:tcW w:w="1008" w:type="dxa"/>
            <w:vAlign w:val="bottom"/>
          </w:tcPr>
          <w:p w14:paraId="1CA75D48" w14:textId="61A8E785"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79</w:t>
            </w:r>
          </w:p>
        </w:tc>
        <w:tc>
          <w:tcPr>
            <w:tcW w:w="1008" w:type="dxa"/>
            <w:vAlign w:val="bottom"/>
          </w:tcPr>
          <w:p w14:paraId="5BB25C5C" w14:textId="0F54DA5E"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21</w:t>
            </w:r>
          </w:p>
        </w:tc>
        <w:tc>
          <w:tcPr>
            <w:tcW w:w="1008" w:type="dxa"/>
            <w:vAlign w:val="bottom"/>
          </w:tcPr>
          <w:p w14:paraId="648E2104" w14:textId="4549FCE6"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w:t>
            </w:r>
          </w:p>
        </w:tc>
      </w:tr>
      <w:tr w:rsidR="00691875" w:rsidRPr="00053BB6" w14:paraId="4337BE31" w14:textId="77777777" w:rsidTr="00CF6B79">
        <w:tc>
          <w:tcPr>
            <w:tcW w:w="2166" w:type="dxa"/>
          </w:tcPr>
          <w:p w14:paraId="4354599B" w14:textId="77777777" w:rsidR="00691875" w:rsidRPr="00053BB6" w:rsidRDefault="00691875" w:rsidP="00691875">
            <w:pPr>
              <w:pStyle w:val="PlainText"/>
              <w:contextualSpacing/>
              <w:rPr>
                <w:rFonts w:ascii="Arial" w:hAnsi="Arial" w:cs="Arial"/>
                <w:sz w:val="20"/>
                <w:szCs w:val="20"/>
              </w:rPr>
            </w:pPr>
            <w:r w:rsidRPr="00053BB6">
              <w:rPr>
                <w:rFonts w:ascii="Arial" w:hAnsi="Arial" w:cs="Arial"/>
                <w:sz w:val="20"/>
                <w:szCs w:val="20"/>
              </w:rPr>
              <w:t>July 31-August 3</w:t>
            </w:r>
          </w:p>
        </w:tc>
        <w:tc>
          <w:tcPr>
            <w:tcW w:w="1008" w:type="dxa"/>
            <w:vAlign w:val="bottom"/>
          </w:tcPr>
          <w:p w14:paraId="15FE6508" w14:textId="42E96694"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79</w:t>
            </w:r>
          </w:p>
        </w:tc>
        <w:tc>
          <w:tcPr>
            <w:tcW w:w="1008" w:type="dxa"/>
            <w:vAlign w:val="bottom"/>
          </w:tcPr>
          <w:p w14:paraId="5B768F97" w14:textId="0F11153C"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21</w:t>
            </w:r>
          </w:p>
        </w:tc>
        <w:tc>
          <w:tcPr>
            <w:tcW w:w="1008" w:type="dxa"/>
            <w:vAlign w:val="bottom"/>
          </w:tcPr>
          <w:p w14:paraId="6E6F69B9" w14:textId="1D684DA1"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w:t>
            </w:r>
          </w:p>
        </w:tc>
      </w:tr>
      <w:tr w:rsidR="00691875" w:rsidRPr="00DB171E" w14:paraId="06766629" w14:textId="77777777" w:rsidTr="00CF6B79">
        <w:tc>
          <w:tcPr>
            <w:tcW w:w="2166" w:type="dxa"/>
          </w:tcPr>
          <w:p w14:paraId="01414000" w14:textId="6E9709F5" w:rsidR="00691875" w:rsidRPr="00DB171E" w:rsidRDefault="00691875" w:rsidP="00691875">
            <w:pPr>
              <w:pStyle w:val="PlainText"/>
              <w:contextualSpacing/>
              <w:rPr>
                <w:rFonts w:ascii="Arial" w:hAnsi="Arial" w:cs="Arial"/>
                <w:sz w:val="20"/>
                <w:szCs w:val="20"/>
              </w:rPr>
            </w:pPr>
            <w:r w:rsidRPr="00DB171E">
              <w:rPr>
                <w:rFonts w:ascii="Arial" w:hAnsi="Arial" w:cs="Arial"/>
                <w:sz w:val="20"/>
                <w:szCs w:val="20"/>
              </w:rPr>
              <w:t>July 24-27</w:t>
            </w:r>
          </w:p>
        </w:tc>
        <w:tc>
          <w:tcPr>
            <w:tcW w:w="1008" w:type="dxa"/>
            <w:vAlign w:val="bottom"/>
          </w:tcPr>
          <w:p w14:paraId="3F40F25A" w14:textId="58060B29" w:rsidR="00691875" w:rsidRPr="00DB171E" w:rsidRDefault="00691875" w:rsidP="00691875">
            <w:pPr>
              <w:pStyle w:val="PlainText"/>
              <w:contextualSpacing/>
              <w:jc w:val="center"/>
              <w:rPr>
                <w:rFonts w:ascii="Arial" w:hAnsi="Arial" w:cs="Arial"/>
                <w:sz w:val="20"/>
                <w:szCs w:val="20"/>
              </w:rPr>
            </w:pPr>
            <w:r w:rsidRPr="00DB171E">
              <w:rPr>
                <w:rFonts w:ascii="Arial" w:hAnsi="Arial" w:cs="Arial"/>
                <w:sz w:val="20"/>
                <w:szCs w:val="20"/>
              </w:rPr>
              <w:t>78</w:t>
            </w:r>
          </w:p>
        </w:tc>
        <w:tc>
          <w:tcPr>
            <w:tcW w:w="1008" w:type="dxa"/>
            <w:vAlign w:val="bottom"/>
          </w:tcPr>
          <w:p w14:paraId="399E42EF" w14:textId="0A282C67" w:rsidR="00691875" w:rsidRPr="00DB171E" w:rsidRDefault="00691875" w:rsidP="00691875">
            <w:pPr>
              <w:pStyle w:val="PlainText"/>
              <w:contextualSpacing/>
              <w:jc w:val="center"/>
              <w:rPr>
                <w:rFonts w:ascii="Arial" w:hAnsi="Arial" w:cs="Arial"/>
                <w:sz w:val="20"/>
                <w:szCs w:val="20"/>
              </w:rPr>
            </w:pPr>
            <w:r w:rsidRPr="00DB171E">
              <w:rPr>
                <w:rFonts w:ascii="Arial" w:hAnsi="Arial" w:cs="Arial"/>
                <w:sz w:val="20"/>
                <w:szCs w:val="20"/>
              </w:rPr>
              <w:t>21</w:t>
            </w:r>
          </w:p>
        </w:tc>
        <w:tc>
          <w:tcPr>
            <w:tcW w:w="1008" w:type="dxa"/>
            <w:vAlign w:val="bottom"/>
          </w:tcPr>
          <w:p w14:paraId="077AA0C5" w14:textId="423C3213" w:rsidR="00691875" w:rsidRPr="00DB171E" w:rsidRDefault="00691875" w:rsidP="00691875">
            <w:pPr>
              <w:pStyle w:val="PlainText"/>
              <w:contextualSpacing/>
              <w:jc w:val="center"/>
              <w:rPr>
                <w:rFonts w:ascii="Arial" w:hAnsi="Arial" w:cs="Arial"/>
                <w:color w:val="000000"/>
                <w:sz w:val="20"/>
                <w:szCs w:val="20"/>
              </w:rPr>
            </w:pPr>
            <w:r w:rsidRPr="00DB171E">
              <w:rPr>
                <w:rFonts w:ascii="Arial" w:hAnsi="Arial" w:cs="Arial"/>
                <w:color w:val="000000"/>
                <w:sz w:val="20"/>
                <w:szCs w:val="20"/>
              </w:rPr>
              <w:t>1</w:t>
            </w:r>
          </w:p>
        </w:tc>
      </w:tr>
      <w:tr w:rsidR="00691875" w:rsidRPr="00CF52C0" w14:paraId="1C26935A" w14:textId="77777777" w:rsidTr="00CF6B79">
        <w:tc>
          <w:tcPr>
            <w:tcW w:w="2166" w:type="dxa"/>
          </w:tcPr>
          <w:p w14:paraId="19653E78" w14:textId="22654453" w:rsidR="00691875" w:rsidRPr="00276DEF" w:rsidRDefault="00691875" w:rsidP="00691875">
            <w:pPr>
              <w:pStyle w:val="PlainText"/>
              <w:contextualSpacing/>
              <w:rPr>
                <w:rFonts w:ascii="Arial" w:hAnsi="Arial" w:cs="Arial"/>
                <w:sz w:val="20"/>
                <w:szCs w:val="20"/>
              </w:rPr>
            </w:pPr>
            <w:r w:rsidRPr="00276DEF">
              <w:rPr>
                <w:rFonts w:ascii="Arial" w:hAnsi="Arial" w:cs="Arial"/>
                <w:sz w:val="20"/>
                <w:szCs w:val="20"/>
              </w:rPr>
              <w:t>July 17-20</w:t>
            </w:r>
          </w:p>
        </w:tc>
        <w:tc>
          <w:tcPr>
            <w:tcW w:w="1008" w:type="dxa"/>
            <w:vAlign w:val="bottom"/>
          </w:tcPr>
          <w:p w14:paraId="5C1A3A63" w14:textId="4EC17D79" w:rsidR="00691875" w:rsidRPr="00276DEF" w:rsidRDefault="00691875" w:rsidP="00691875">
            <w:pPr>
              <w:pStyle w:val="PlainText"/>
              <w:contextualSpacing/>
              <w:jc w:val="center"/>
              <w:rPr>
                <w:rFonts w:ascii="Arial" w:hAnsi="Arial" w:cs="Arial"/>
                <w:sz w:val="20"/>
                <w:szCs w:val="20"/>
              </w:rPr>
            </w:pPr>
            <w:r w:rsidRPr="00276DEF">
              <w:rPr>
                <w:rFonts w:ascii="Arial" w:hAnsi="Arial" w:cs="Arial"/>
                <w:sz w:val="20"/>
                <w:szCs w:val="20"/>
              </w:rPr>
              <w:t>77</w:t>
            </w:r>
          </w:p>
        </w:tc>
        <w:tc>
          <w:tcPr>
            <w:tcW w:w="1008" w:type="dxa"/>
            <w:vAlign w:val="bottom"/>
          </w:tcPr>
          <w:p w14:paraId="753EDC07" w14:textId="01727152" w:rsidR="00691875" w:rsidRPr="00276DEF" w:rsidRDefault="00691875" w:rsidP="00691875">
            <w:pPr>
              <w:pStyle w:val="PlainText"/>
              <w:contextualSpacing/>
              <w:jc w:val="center"/>
              <w:rPr>
                <w:rFonts w:ascii="Arial" w:hAnsi="Arial" w:cs="Arial"/>
                <w:sz w:val="20"/>
                <w:szCs w:val="20"/>
              </w:rPr>
            </w:pPr>
            <w:r w:rsidRPr="00276DEF">
              <w:rPr>
                <w:rFonts w:ascii="Arial" w:hAnsi="Arial" w:cs="Arial"/>
                <w:sz w:val="20"/>
                <w:szCs w:val="20"/>
              </w:rPr>
              <w:t>23</w:t>
            </w:r>
          </w:p>
        </w:tc>
        <w:tc>
          <w:tcPr>
            <w:tcW w:w="1008" w:type="dxa"/>
            <w:vAlign w:val="bottom"/>
          </w:tcPr>
          <w:p w14:paraId="078BE03F" w14:textId="39F327FC" w:rsidR="00691875" w:rsidRPr="00276DEF" w:rsidRDefault="00691875" w:rsidP="00691875">
            <w:pPr>
              <w:pStyle w:val="PlainText"/>
              <w:contextualSpacing/>
              <w:jc w:val="center"/>
              <w:rPr>
                <w:rFonts w:ascii="Arial" w:hAnsi="Arial" w:cs="Arial"/>
                <w:color w:val="000000"/>
                <w:sz w:val="20"/>
                <w:szCs w:val="20"/>
              </w:rPr>
            </w:pPr>
            <w:r w:rsidRPr="00276DEF">
              <w:rPr>
                <w:rFonts w:ascii="Arial" w:hAnsi="Arial" w:cs="Arial"/>
                <w:color w:val="000000"/>
                <w:sz w:val="20"/>
                <w:szCs w:val="20"/>
              </w:rPr>
              <w:t>*</w:t>
            </w:r>
          </w:p>
        </w:tc>
      </w:tr>
      <w:tr w:rsidR="00691875" w:rsidRPr="00CF52C0" w14:paraId="26C2DE78" w14:textId="77777777" w:rsidTr="00CF6B79">
        <w:tc>
          <w:tcPr>
            <w:tcW w:w="2166" w:type="dxa"/>
          </w:tcPr>
          <w:p w14:paraId="1FBF4A34" w14:textId="4B553492" w:rsidR="00691875" w:rsidRPr="00276DEF" w:rsidRDefault="00691875" w:rsidP="00691875">
            <w:pPr>
              <w:pStyle w:val="PlainText"/>
              <w:contextualSpacing/>
              <w:rPr>
                <w:rFonts w:ascii="Arial" w:hAnsi="Arial" w:cs="Arial"/>
                <w:sz w:val="20"/>
                <w:szCs w:val="20"/>
              </w:rPr>
            </w:pPr>
            <w:r w:rsidRPr="00276DEF">
              <w:rPr>
                <w:rFonts w:ascii="Arial" w:hAnsi="Arial" w:cs="Arial"/>
                <w:sz w:val="20"/>
                <w:szCs w:val="20"/>
              </w:rPr>
              <w:t>July 10-13</w:t>
            </w:r>
          </w:p>
        </w:tc>
        <w:tc>
          <w:tcPr>
            <w:tcW w:w="1008" w:type="dxa"/>
            <w:vAlign w:val="bottom"/>
          </w:tcPr>
          <w:p w14:paraId="088E66AA" w14:textId="442E0DE0" w:rsidR="00691875" w:rsidRPr="00276DEF" w:rsidRDefault="00691875" w:rsidP="00691875">
            <w:pPr>
              <w:pStyle w:val="PlainText"/>
              <w:contextualSpacing/>
              <w:jc w:val="center"/>
              <w:rPr>
                <w:rFonts w:ascii="Arial" w:hAnsi="Arial" w:cs="Arial"/>
                <w:sz w:val="20"/>
                <w:szCs w:val="20"/>
              </w:rPr>
            </w:pPr>
            <w:r w:rsidRPr="00276DEF">
              <w:rPr>
                <w:rFonts w:ascii="Arial" w:hAnsi="Arial" w:cs="Arial"/>
                <w:sz w:val="20"/>
                <w:szCs w:val="20"/>
              </w:rPr>
              <w:t>78</w:t>
            </w:r>
          </w:p>
        </w:tc>
        <w:tc>
          <w:tcPr>
            <w:tcW w:w="1008" w:type="dxa"/>
            <w:vAlign w:val="bottom"/>
          </w:tcPr>
          <w:p w14:paraId="5A053CF5" w14:textId="1AF9939E" w:rsidR="00691875" w:rsidRPr="00276DEF" w:rsidRDefault="00691875" w:rsidP="00691875">
            <w:pPr>
              <w:pStyle w:val="PlainText"/>
              <w:contextualSpacing/>
              <w:jc w:val="center"/>
              <w:rPr>
                <w:rFonts w:ascii="Arial" w:hAnsi="Arial" w:cs="Arial"/>
                <w:sz w:val="20"/>
                <w:szCs w:val="20"/>
              </w:rPr>
            </w:pPr>
            <w:r w:rsidRPr="00276DEF">
              <w:rPr>
                <w:rFonts w:ascii="Arial" w:hAnsi="Arial" w:cs="Arial"/>
                <w:sz w:val="20"/>
                <w:szCs w:val="20"/>
              </w:rPr>
              <w:t>21</w:t>
            </w:r>
          </w:p>
        </w:tc>
        <w:tc>
          <w:tcPr>
            <w:tcW w:w="1008" w:type="dxa"/>
            <w:vAlign w:val="bottom"/>
          </w:tcPr>
          <w:p w14:paraId="16005B7F" w14:textId="73A0E17F" w:rsidR="00691875" w:rsidRPr="00276DEF" w:rsidRDefault="00691875" w:rsidP="00691875">
            <w:pPr>
              <w:pStyle w:val="PlainText"/>
              <w:contextualSpacing/>
              <w:jc w:val="center"/>
              <w:rPr>
                <w:rFonts w:ascii="Arial" w:hAnsi="Arial" w:cs="Arial"/>
                <w:color w:val="000000"/>
                <w:sz w:val="20"/>
                <w:szCs w:val="20"/>
              </w:rPr>
            </w:pPr>
            <w:r w:rsidRPr="00276DEF">
              <w:rPr>
                <w:rFonts w:ascii="Arial" w:hAnsi="Arial" w:cs="Arial"/>
                <w:color w:val="000000"/>
                <w:sz w:val="20"/>
                <w:szCs w:val="20"/>
              </w:rPr>
              <w:t>1</w:t>
            </w:r>
          </w:p>
        </w:tc>
      </w:tr>
      <w:tr w:rsidR="00691875" w:rsidRPr="00CF52C0" w14:paraId="16AEB192" w14:textId="77777777" w:rsidTr="00CF6B79">
        <w:tc>
          <w:tcPr>
            <w:tcW w:w="2166" w:type="dxa"/>
          </w:tcPr>
          <w:p w14:paraId="58763650" w14:textId="55119423" w:rsidR="00691875" w:rsidRPr="00276DEF" w:rsidRDefault="00691875" w:rsidP="00691875">
            <w:pPr>
              <w:pStyle w:val="PlainText"/>
              <w:contextualSpacing/>
              <w:rPr>
                <w:rFonts w:ascii="Arial" w:hAnsi="Arial" w:cs="Arial"/>
                <w:sz w:val="20"/>
                <w:szCs w:val="20"/>
              </w:rPr>
            </w:pPr>
            <w:r w:rsidRPr="00276DEF">
              <w:rPr>
                <w:rFonts w:ascii="Arial" w:hAnsi="Arial" w:cs="Arial"/>
                <w:sz w:val="20"/>
                <w:szCs w:val="20"/>
              </w:rPr>
              <w:t>June 26-29</w:t>
            </w:r>
          </w:p>
        </w:tc>
        <w:tc>
          <w:tcPr>
            <w:tcW w:w="1008" w:type="dxa"/>
            <w:vAlign w:val="bottom"/>
          </w:tcPr>
          <w:p w14:paraId="4A0E7101" w14:textId="722ADEDC" w:rsidR="00691875" w:rsidRPr="00276DEF" w:rsidRDefault="00691875" w:rsidP="00691875">
            <w:pPr>
              <w:pStyle w:val="PlainText"/>
              <w:contextualSpacing/>
              <w:jc w:val="center"/>
              <w:rPr>
                <w:rFonts w:ascii="Arial" w:hAnsi="Arial" w:cs="Arial"/>
                <w:sz w:val="20"/>
                <w:szCs w:val="20"/>
              </w:rPr>
            </w:pPr>
            <w:r w:rsidRPr="00276DEF">
              <w:rPr>
                <w:rFonts w:ascii="Arial" w:hAnsi="Arial" w:cs="Arial"/>
                <w:sz w:val="20"/>
                <w:szCs w:val="20"/>
              </w:rPr>
              <w:t>79</w:t>
            </w:r>
          </w:p>
        </w:tc>
        <w:tc>
          <w:tcPr>
            <w:tcW w:w="1008" w:type="dxa"/>
            <w:vAlign w:val="bottom"/>
          </w:tcPr>
          <w:p w14:paraId="27121A51" w14:textId="37D59260" w:rsidR="00691875" w:rsidRPr="00276DEF" w:rsidRDefault="00691875" w:rsidP="00691875">
            <w:pPr>
              <w:pStyle w:val="PlainText"/>
              <w:contextualSpacing/>
              <w:jc w:val="center"/>
              <w:rPr>
                <w:rFonts w:ascii="Arial" w:hAnsi="Arial" w:cs="Arial"/>
                <w:sz w:val="20"/>
                <w:szCs w:val="20"/>
              </w:rPr>
            </w:pPr>
            <w:r w:rsidRPr="00276DEF">
              <w:rPr>
                <w:rFonts w:ascii="Arial" w:hAnsi="Arial" w:cs="Arial"/>
                <w:sz w:val="20"/>
                <w:szCs w:val="20"/>
              </w:rPr>
              <w:t>21</w:t>
            </w:r>
          </w:p>
        </w:tc>
        <w:tc>
          <w:tcPr>
            <w:tcW w:w="1008" w:type="dxa"/>
            <w:vAlign w:val="bottom"/>
          </w:tcPr>
          <w:p w14:paraId="7C885EED" w14:textId="03BACFB8" w:rsidR="00691875" w:rsidRPr="00276DEF" w:rsidRDefault="00691875" w:rsidP="00691875">
            <w:pPr>
              <w:pStyle w:val="PlainText"/>
              <w:contextualSpacing/>
              <w:jc w:val="center"/>
              <w:rPr>
                <w:rFonts w:ascii="Arial" w:hAnsi="Arial" w:cs="Arial"/>
                <w:sz w:val="20"/>
                <w:szCs w:val="20"/>
              </w:rPr>
            </w:pPr>
            <w:r w:rsidRPr="00276DEF">
              <w:rPr>
                <w:rFonts w:ascii="Arial" w:hAnsi="Arial" w:cs="Arial"/>
                <w:color w:val="000000"/>
                <w:sz w:val="20"/>
                <w:szCs w:val="20"/>
              </w:rPr>
              <w:t>*</w:t>
            </w:r>
          </w:p>
        </w:tc>
      </w:tr>
      <w:tr w:rsidR="00691875" w:rsidRPr="00CF52C0" w14:paraId="68DD9C06" w14:textId="77777777" w:rsidTr="00CF6B79">
        <w:tc>
          <w:tcPr>
            <w:tcW w:w="2166" w:type="dxa"/>
          </w:tcPr>
          <w:p w14:paraId="4DB43070" w14:textId="2ED9B4A0" w:rsidR="00691875" w:rsidRPr="00491DB7" w:rsidRDefault="00691875" w:rsidP="00691875">
            <w:pPr>
              <w:pStyle w:val="PlainText"/>
              <w:contextualSpacing/>
              <w:rPr>
                <w:rFonts w:ascii="Arial" w:hAnsi="Arial" w:cs="Arial"/>
                <w:sz w:val="20"/>
                <w:szCs w:val="20"/>
              </w:rPr>
            </w:pPr>
            <w:r w:rsidRPr="00491DB7">
              <w:rPr>
                <w:rFonts w:ascii="Arial" w:hAnsi="Arial" w:cs="Arial"/>
                <w:sz w:val="20"/>
                <w:szCs w:val="20"/>
              </w:rPr>
              <w:t>June 19-22</w:t>
            </w:r>
          </w:p>
        </w:tc>
        <w:tc>
          <w:tcPr>
            <w:tcW w:w="1008" w:type="dxa"/>
            <w:vAlign w:val="bottom"/>
          </w:tcPr>
          <w:p w14:paraId="14B30678" w14:textId="60F7DEC0" w:rsidR="00691875" w:rsidRPr="00491DB7" w:rsidRDefault="00691875" w:rsidP="00691875">
            <w:pPr>
              <w:pStyle w:val="PlainText"/>
              <w:contextualSpacing/>
              <w:jc w:val="center"/>
              <w:rPr>
                <w:rFonts w:ascii="Arial" w:hAnsi="Arial" w:cs="Arial"/>
                <w:sz w:val="20"/>
                <w:szCs w:val="20"/>
              </w:rPr>
            </w:pPr>
            <w:r w:rsidRPr="00491DB7">
              <w:rPr>
                <w:rFonts w:ascii="Arial" w:hAnsi="Arial" w:cs="Arial"/>
                <w:sz w:val="20"/>
                <w:szCs w:val="20"/>
              </w:rPr>
              <w:t>78</w:t>
            </w:r>
          </w:p>
        </w:tc>
        <w:tc>
          <w:tcPr>
            <w:tcW w:w="1008" w:type="dxa"/>
            <w:vAlign w:val="bottom"/>
          </w:tcPr>
          <w:p w14:paraId="330BE28A" w14:textId="6F6189D8" w:rsidR="00691875" w:rsidRPr="00491DB7" w:rsidRDefault="00691875" w:rsidP="00691875">
            <w:pPr>
              <w:pStyle w:val="PlainText"/>
              <w:contextualSpacing/>
              <w:jc w:val="center"/>
              <w:rPr>
                <w:rFonts w:ascii="Arial" w:hAnsi="Arial" w:cs="Arial"/>
                <w:sz w:val="20"/>
                <w:szCs w:val="20"/>
              </w:rPr>
            </w:pPr>
            <w:r w:rsidRPr="00491DB7">
              <w:rPr>
                <w:rFonts w:ascii="Arial" w:hAnsi="Arial" w:cs="Arial"/>
                <w:sz w:val="20"/>
                <w:szCs w:val="20"/>
              </w:rPr>
              <w:t>21</w:t>
            </w:r>
          </w:p>
        </w:tc>
        <w:tc>
          <w:tcPr>
            <w:tcW w:w="1008" w:type="dxa"/>
            <w:vAlign w:val="bottom"/>
          </w:tcPr>
          <w:p w14:paraId="69FEA3C5" w14:textId="0BF226AC" w:rsidR="00691875" w:rsidRPr="00491DB7" w:rsidRDefault="00691875" w:rsidP="00691875">
            <w:pPr>
              <w:pStyle w:val="PlainText"/>
              <w:contextualSpacing/>
              <w:jc w:val="center"/>
              <w:rPr>
                <w:rFonts w:ascii="Arial" w:hAnsi="Arial" w:cs="Arial"/>
                <w:sz w:val="20"/>
                <w:szCs w:val="20"/>
              </w:rPr>
            </w:pPr>
            <w:r w:rsidRPr="00491DB7">
              <w:rPr>
                <w:rFonts w:ascii="Arial" w:hAnsi="Arial" w:cs="Arial"/>
                <w:sz w:val="20"/>
                <w:szCs w:val="20"/>
              </w:rPr>
              <w:t>1</w:t>
            </w:r>
          </w:p>
        </w:tc>
      </w:tr>
      <w:tr w:rsidR="00691875" w:rsidRPr="00CF52C0" w14:paraId="6B2045A7" w14:textId="77777777" w:rsidTr="00CF6B79">
        <w:tc>
          <w:tcPr>
            <w:tcW w:w="2166" w:type="dxa"/>
          </w:tcPr>
          <w:p w14:paraId="6C83904D" w14:textId="4749BE9B" w:rsidR="00691875" w:rsidRPr="00512974" w:rsidRDefault="00691875" w:rsidP="00691875">
            <w:pPr>
              <w:pStyle w:val="PlainText"/>
              <w:contextualSpacing/>
              <w:rPr>
                <w:rFonts w:ascii="Arial" w:hAnsi="Arial" w:cs="Arial"/>
                <w:sz w:val="20"/>
                <w:szCs w:val="20"/>
              </w:rPr>
            </w:pPr>
            <w:r w:rsidRPr="00512974">
              <w:rPr>
                <w:rFonts w:ascii="Arial" w:hAnsi="Arial" w:cs="Arial"/>
                <w:sz w:val="20"/>
                <w:szCs w:val="20"/>
              </w:rPr>
              <w:t>June 12-15</w:t>
            </w:r>
          </w:p>
        </w:tc>
        <w:tc>
          <w:tcPr>
            <w:tcW w:w="1008" w:type="dxa"/>
            <w:vAlign w:val="bottom"/>
          </w:tcPr>
          <w:p w14:paraId="0E43C59C" w14:textId="57983DB7" w:rsidR="00691875" w:rsidRPr="00C05DFC" w:rsidRDefault="00691875" w:rsidP="00691875">
            <w:pPr>
              <w:pStyle w:val="PlainText"/>
              <w:contextualSpacing/>
              <w:jc w:val="center"/>
              <w:rPr>
                <w:rFonts w:ascii="Arial" w:hAnsi="Arial" w:cs="Arial"/>
                <w:sz w:val="20"/>
                <w:szCs w:val="20"/>
              </w:rPr>
            </w:pPr>
            <w:r w:rsidRPr="00C05DFC">
              <w:rPr>
                <w:rFonts w:ascii="Arial" w:hAnsi="Arial" w:cs="Arial"/>
                <w:sz w:val="20"/>
                <w:szCs w:val="20"/>
              </w:rPr>
              <w:t>78</w:t>
            </w:r>
          </w:p>
        </w:tc>
        <w:tc>
          <w:tcPr>
            <w:tcW w:w="1008" w:type="dxa"/>
            <w:vAlign w:val="bottom"/>
          </w:tcPr>
          <w:p w14:paraId="5900B5A1" w14:textId="21593258" w:rsidR="00691875" w:rsidRPr="00C05DFC" w:rsidRDefault="00691875" w:rsidP="00691875">
            <w:pPr>
              <w:pStyle w:val="PlainText"/>
              <w:contextualSpacing/>
              <w:jc w:val="center"/>
              <w:rPr>
                <w:rFonts w:ascii="Arial" w:hAnsi="Arial" w:cs="Arial"/>
                <w:sz w:val="20"/>
                <w:szCs w:val="20"/>
              </w:rPr>
            </w:pPr>
            <w:r w:rsidRPr="00C05DFC">
              <w:rPr>
                <w:rFonts w:ascii="Arial" w:hAnsi="Arial" w:cs="Arial"/>
                <w:sz w:val="20"/>
                <w:szCs w:val="20"/>
              </w:rPr>
              <w:t>21</w:t>
            </w:r>
          </w:p>
        </w:tc>
        <w:tc>
          <w:tcPr>
            <w:tcW w:w="1008" w:type="dxa"/>
            <w:vAlign w:val="bottom"/>
          </w:tcPr>
          <w:p w14:paraId="0B44D807" w14:textId="40132443" w:rsidR="00691875" w:rsidRPr="00C05DFC" w:rsidRDefault="00691875" w:rsidP="00691875">
            <w:pPr>
              <w:pStyle w:val="PlainText"/>
              <w:contextualSpacing/>
              <w:jc w:val="center"/>
              <w:rPr>
                <w:rFonts w:ascii="Arial" w:hAnsi="Arial" w:cs="Arial"/>
                <w:sz w:val="20"/>
                <w:szCs w:val="20"/>
              </w:rPr>
            </w:pPr>
            <w:r w:rsidRPr="00C05DFC">
              <w:rPr>
                <w:rFonts w:ascii="Arial" w:hAnsi="Arial" w:cs="Arial"/>
                <w:sz w:val="20"/>
                <w:szCs w:val="20"/>
              </w:rPr>
              <w:t>*</w:t>
            </w:r>
          </w:p>
        </w:tc>
      </w:tr>
      <w:tr w:rsidR="00691875" w:rsidRPr="00CF52C0" w14:paraId="23FCDA21" w14:textId="77777777" w:rsidTr="00CF6B79">
        <w:tc>
          <w:tcPr>
            <w:tcW w:w="2166" w:type="dxa"/>
          </w:tcPr>
          <w:p w14:paraId="2362B628" w14:textId="237D538F" w:rsidR="00691875" w:rsidRPr="00512974" w:rsidRDefault="00691875" w:rsidP="00691875">
            <w:pPr>
              <w:pStyle w:val="PlainText"/>
              <w:contextualSpacing/>
              <w:rPr>
                <w:rFonts w:ascii="Arial" w:hAnsi="Arial" w:cs="Arial"/>
                <w:sz w:val="20"/>
                <w:szCs w:val="20"/>
              </w:rPr>
            </w:pPr>
            <w:r w:rsidRPr="00512974">
              <w:rPr>
                <w:rFonts w:ascii="Arial" w:hAnsi="Arial" w:cs="Arial"/>
                <w:sz w:val="20"/>
                <w:szCs w:val="20"/>
              </w:rPr>
              <w:t>June 5</w:t>
            </w:r>
            <w:r>
              <w:rPr>
                <w:rFonts w:ascii="Arial" w:hAnsi="Arial" w:cs="Arial"/>
                <w:sz w:val="20"/>
                <w:szCs w:val="20"/>
              </w:rPr>
              <w:t>-</w:t>
            </w:r>
            <w:r w:rsidRPr="00512974">
              <w:rPr>
                <w:rFonts w:ascii="Arial" w:hAnsi="Arial" w:cs="Arial"/>
                <w:sz w:val="20"/>
                <w:szCs w:val="20"/>
              </w:rPr>
              <w:t>8</w:t>
            </w:r>
          </w:p>
        </w:tc>
        <w:tc>
          <w:tcPr>
            <w:tcW w:w="1008" w:type="dxa"/>
            <w:vAlign w:val="bottom"/>
          </w:tcPr>
          <w:p w14:paraId="1CF2F2ED" w14:textId="457BBC21" w:rsidR="00691875" w:rsidRPr="00145072" w:rsidRDefault="00691875" w:rsidP="00691875">
            <w:pPr>
              <w:pStyle w:val="PlainText"/>
              <w:contextualSpacing/>
              <w:jc w:val="center"/>
              <w:rPr>
                <w:rFonts w:ascii="Arial" w:hAnsi="Arial" w:cs="Arial"/>
                <w:sz w:val="20"/>
                <w:szCs w:val="20"/>
              </w:rPr>
            </w:pPr>
            <w:r w:rsidRPr="00145072">
              <w:rPr>
                <w:rFonts w:ascii="Arial" w:hAnsi="Arial" w:cs="Arial"/>
                <w:sz w:val="20"/>
                <w:szCs w:val="20"/>
              </w:rPr>
              <w:t>80</w:t>
            </w:r>
          </w:p>
        </w:tc>
        <w:tc>
          <w:tcPr>
            <w:tcW w:w="1008" w:type="dxa"/>
            <w:vAlign w:val="bottom"/>
          </w:tcPr>
          <w:p w14:paraId="2F5E3222" w14:textId="41BAA60C" w:rsidR="00691875" w:rsidRPr="00145072" w:rsidRDefault="00691875" w:rsidP="00691875">
            <w:pPr>
              <w:pStyle w:val="PlainText"/>
              <w:contextualSpacing/>
              <w:jc w:val="center"/>
              <w:rPr>
                <w:rFonts w:ascii="Arial" w:hAnsi="Arial" w:cs="Arial"/>
                <w:sz w:val="20"/>
                <w:szCs w:val="20"/>
              </w:rPr>
            </w:pPr>
            <w:r w:rsidRPr="00145072">
              <w:rPr>
                <w:rFonts w:ascii="Arial" w:hAnsi="Arial" w:cs="Arial"/>
                <w:sz w:val="20"/>
                <w:szCs w:val="20"/>
              </w:rPr>
              <w:t>20</w:t>
            </w:r>
          </w:p>
        </w:tc>
        <w:tc>
          <w:tcPr>
            <w:tcW w:w="1008" w:type="dxa"/>
            <w:vAlign w:val="bottom"/>
          </w:tcPr>
          <w:p w14:paraId="4BB6197E" w14:textId="1B3884FC" w:rsidR="00691875" w:rsidRPr="00145072" w:rsidRDefault="00691875" w:rsidP="00691875">
            <w:pPr>
              <w:pStyle w:val="PlainText"/>
              <w:contextualSpacing/>
              <w:jc w:val="center"/>
              <w:rPr>
                <w:rFonts w:ascii="Arial" w:hAnsi="Arial" w:cs="Arial"/>
                <w:sz w:val="20"/>
                <w:szCs w:val="20"/>
              </w:rPr>
            </w:pPr>
            <w:r w:rsidRPr="00145072">
              <w:rPr>
                <w:rFonts w:ascii="Arial" w:hAnsi="Arial" w:cs="Arial"/>
                <w:sz w:val="20"/>
                <w:szCs w:val="20"/>
              </w:rPr>
              <w:t>*</w:t>
            </w:r>
          </w:p>
        </w:tc>
      </w:tr>
      <w:tr w:rsidR="00691875" w:rsidRPr="00CF52C0" w14:paraId="42148D9B" w14:textId="77777777" w:rsidTr="00CF6B79">
        <w:tc>
          <w:tcPr>
            <w:tcW w:w="2166" w:type="dxa"/>
          </w:tcPr>
          <w:p w14:paraId="266357DF" w14:textId="19FB6B7E" w:rsidR="00691875" w:rsidRPr="00CD1D31" w:rsidRDefault="00691875" w:rsidP="00691875">
            <w:pPr>
              <w:pStyle w:val="PlainText"/>
              <w:contextualSpacing/>
              <w:rPr>
                <w:rFonts w:ascii="Arial" w:hAnsi="Arial" w:cs="Arial"/>
                <w:sz w:val="20"/>
                <w:szCs w:val="20"/>
              </w:rPr>
            </w:pPr>
            <w:r w:rsidRPr="00512974">
              <w:rPr>
                <w:rFonts w:ascii="Arial" w:hAnsi="Arial" w:cs="Arial"/>
                <w:sz w:val="20"/>
                <w:szCs w:val="20"/>
              </w:rPr>
              <w:t>May 29</w:t>
            </w:r>
            <w:r>
              <w:rPr>
                <w:rFonts w:ascii="Arial" w:hAnsi="Arial" w:cs="Arial"/>
                <w:sz w:val="20"/>
                <w:szCs w:val="20"/>
              </w:rPr>
              <w:t>-</w:t>
            </w:r>
            <w:r w:rsidRPr="00512974">
              <w:rPr>
                <w:rFonts w:ascii="Arial" w:hAnsi="Arial" w:cs="Arial"/>
                <w:sz w:val="20"/>
                <w:szCs w:val="20"/>
              </w:rPr>
              <w:t>June 1</w:t>
            </w:r>
          </w:p>
        </w:tc>
        <w:tc>
          <w:tcPr>
            <w:tcW w:w="1008" w:type="dxa"/>
            <w:vAlign w:val="bottom"/>
          </w:tcPr>
          <w:p w14:paraId="4C2EC34D" w14:textId="77BC9180" w:rsidR="00691875" w:rsidRPr="00FA3DC0" w:rsidRDefault="00691875" w:rsidP="00691875">
            <w:pPr>
              <w:pStyle w:val="PlainText"/>
              <w:contextualSpacing/>
              <w:jc w:val="center"/>
              <w:rPr>
                <w:rFonts w:ascii="Arial" w:hAnsi="Arial" w:cs="Arial"/>
                <w:sz w:val="20"/>
                <w:szCs w:val="20"/>
              </w:rPr>
            </w:pPr>
            <w:r w:rsidRPr="00FA3DC0">
              <w:rPr>
                <w:rFonts w:ascii="Arial" w:hAnsi="Arial" w:cs="Arial"/>
                <w:sz w:val="20"/>
                <w:szCs w:val="20"/>
              </w:rPr>
              <w:t>80</w:t>
            </w:r>
          </w:p>
        </w:tc>
        <w:tc>
          <w:tcPr>
            <w:tcW w:w="1008" w:type="dxa"/>
            <w:vAlign w:val="bottom"/>
          </w:tcPr>
          <w:p w14:paraId="39075124" w14:textId="25659E89" w:rsidR="00691875" w:rsidRPr="00FA3DC0" w:rsidRDefault="00691875" w:rsidP="00691875">
            <w:pPr>
              <w:pStyle w:val="PlainText"/>
              <w:contextualSpacing/>
              <w:jc w:val="center"/>
              <w:rPr>
                <w:rFonts w:ascii="Arial" w:hAnsi="Arial" w:cs="Arial"/>
                <w:sz w:val="20"/>
                <w:szCs w:val="20"/>
              </w:rPr>
            </w:pPr>
            <w:r w:rsidRPr="00FA3DC0">
              <w:rPr>
                <w:rFonts w:ascii="Arial" w:hAnsi="Arial" w:cs="Arial"/>
                <w:sz w:val="20"/>
                <w:szCs w:val="20"/>
              </w:rPr>
              <w:t>20</w:t>
            </w:r>
          </w:p>
        </w:tc>
        <w:tc>
          <w:tcPr>
            <w:tcW w:w="1008" w:type="dxa"/>
            <w:vAlign w:val="bottom"/>
          </w:tcPr>
          <w:p w14:paraId="68C0A8B1" w14:textId="467FC0CA" w:rsidR="00691875" w:rsidRPr="00FA3DC0" w:rsidRDefault="00691875" w:rsidP="00691875">
            <w:pPr>
              <w:pStyle w:val="PlainText"/>
              <w:contextualSpacing/>
              <w:jc w:val="center"/>
              <w:rPr>
                <w:rFonts w:ascii="Arial" w:hAnsi="Arial" w:cs="Arial"/>
                <w:sz w:val="20"/>
                <w:szCs w:val="20"/>
              </w:rPr>
            </w:pPr>
            <w:r w:rsidRPr="00FA3DC0">
              <w:rPr>
                <w:rFonts w:ascii="Arial" w:hAnsi="Arial" w:cs="Arial"/>
                <w:sz w:val="20"/>
                <w:szCs w:val="20"/>
              </w:rPr>
              <w:t>1</w:t>
            </w:r>
          </w:p>
        </w:tc>
      </w:tr>
      <w:tr w:rsidR="00691875" w:rsidRPr="00CF52C0" w14:paraId="5AED7B8D" w14:textId="77777777" w:rsidTr="00CF6B79">
        <w:tc>
          <w:tcPr>
            <w:tcW w:w="2166" w:type="dxa"/>
          </w:tcPr>
          <w:p w14:paraId="29893E17" w14:textId="5D5792BE"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May 15</w:t>
            </w:r>
            <w:r>
              <w:rPr>
                <w:rFonts w:ascii="Arial" w:hAnsi="Arial" w:cs="Arial"/>
                <w:color w:val="000000"/>
                <w:sz w:val="20"/>
                <w:szCs w:val="20"/>
              </w:rPr>
              <w:t>-</w:t>
            </w:r>
            <w:r w:rsidRPr="00512974">
              <w:rPr>
                <w:rFonts w:ascii="Arial" w:hAnsi="Arial" w:cs="Arial"/>
                <w:color w:val="000000"/>
                <w:sz w:val="20"/>
                <w:szCs w:val="20"/>
              </w:rPr>
              <w:t>18</w:t>
            </w:r>
          </w:p>
        </w:tc>
        <w:tc>
          <w:tcPr>
            <w:tcW w:w="1008" w:type="dxa"/>
            <w:vAlign w:val="bottom"/>
          </w:tcPr>
          <w:p w14:paraId="111FB679" w14:textId="2FDD0033"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87</w:t>
            </w:r>
          </w:p>
        </w:tc>
        <w:tc>
          <w:tcPr>
            <w:tcW w:w="1008" w:type="dxa"/>
            <w:vAlign w:val="bottom"/>
          </w:tcPr>
          <w:p w14:paraId="08A809B1" w14:textId="4C5D7560"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12</w:t>
            </w:r>
          </w:p>
        </w:tc>
        <w:tc>
          <w:tcPr>
            <w:tcW w:w="1008" w:type="dxa"/>
            <w:vAlign w:val="bottom"/>
          </w:tcPr>
          <w:p w14:paraId="31887496" w14:textId="386CBD5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w:t>
            </w:r>
          </w:p>
        </w:tc>
      </w:tr>
      <w:tr w:rsidR="00691875" w:rsidRPr="00CF52C0" w14:paraId="77861BAC" w14:textId="77777777" w:rsidTr="00CF6B79">
        <w:tc>
          <w:tcPr>
            <w:tcW w:w="2166" w:type="dxa"/>
          </w:tcPr>
          <w:p w14:paraId="63A9C0FD" w14:textId="03A5784A"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May 8</w:t>
            </w:r>
            <w:r>
              <w:rPr>
                <w:rFonts w:ascii="Arial" w:hAnsi="Arial" w:cs="Arial"/>
                <w:color w:val="000000"/>
                <w:sz w:val="20"/>
                <w:szCs w:val="20"/>
              </w:rPr>
              <w:t>-</w:t>
            </w:r>
            <w:r w:rsidRPr="00512974">
              <w:rPr>
                <w:rFonts w:ascii="Arial" w:hAnsi="Arial" w:cs="Arial"/>
                <w:color w:val="000000"/>
                <w:sz w:val="20"/>
                <w:szCs w:val="20"/>
              </w:rPr>
              <w:t>11</w:t>
            </w:r>
          </w:p>
        </w:tc>
        <w:tc>
          <w:tcPr>
            <w:tcW w:w="1008" w:type="dxa"/>
            <w:vAlign w:val="bottom"/>
          </w:tcPr>
          <w:p w14:paraId="025D91EA" w14:textId="3EA887CD"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89</w:t>
            </w:r>
          </w:p>
        </w:tc>
        <w:tc>
          <w:tcPr>
            <w:tcW w:w="1008" w:type="dxa"/>
            <w:vAlign w:val="bottom"/>
          </w:tcPr>
          <w:p w14:paraId="5AB375FA" w14:textId="626E8B1A"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10</w:t>
            </w:r>
          </w:p>
        </w:tc>
        <w:tc>
          <w:tcPr>
            <w:tcW w:w="1008" w:type="dxa"/>
            <w:vAlign w:val="bottom"/>
          </w:tcPr>
          <w:p w14:paraId="31C1EBF6" w14:textId="45DB5729"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w:t>
            </w:r>
          </w:p>
        </w:tc>
      </w:tr>
      <w:tr w:rsidR="00691875" w:rsidRPr="00CF52C0" w14:paraId="208F3E56" w14:textId="77777777" w:rsidTr="00CF6B79">
        <w:tc>
          <w:tcPr>
            <w:tcW w:w="2166" w:type="dxa"/>
          </w:tcPr>
          <w:p w14:paraId="6EE0977C" w14:textId="7E046C9F"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May 1</w:t>
            </w:r>
            <w:r>
              <w:rPr>
                <w:rFonts w:ascii="Arial" w:hAnsi="Arial" w:cs="Arial"/>
                <w:color w:val="000000"/>
                <w:sz w:val="20"/>
                <w:szCs w:val="20"/>
              </w:rPr>
              <w:t>-</w:t>
            </w:r>
            <w:r w:rsidRPr="00512974">
              <w:rPr>
                <w:rFonts w:ascii="Arial" w:hAnsi="Arial" w:cs="Arial"/>
                <w:color w:val="000000"/>
                <w:sz w:val="20"/>
                <w:szCs w:val="20"/>
              </w:rPr>
              <w:t>4</w:t>
            </w:r>
          </w:p>
        </w:tc>
        <w:tc>
          <w:tcPr>
            <w:tcW w:w="1008" w:type="dxa"/>
            <w:vAlign w:val="bottom"/>
          </w:tcPr>
          <w:p w14:paraId="39204F95" w14:textId="0AAB9D42"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90</w:t>
            </w:r>
          </w:p>
        </w:tc>
        <w:tc>
          <w:tcPr>
            <w:tcW w:w="1008" w:type="dxa"/>
            <w:vAlign w:val="bottom"/>
          </w:tcPr>
          <w:p w14:paraId="2799D162" w14:textId="74BCACE3"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9</w:t>
            </w:r>
          </w:p>
        </w:tc>
        <w:tc>
          <w:tcPr>
            <w:tcW w:w="1008" w:type="dxa"/>
            <w:vAlign w:val="bottom"/>
          </w:tcPr>
          <w:p w14:paraId="530276AA" w14:textId="05417E59"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w:t>
            </w:r>
          </w:p>
        </w:tc>
      </w:tr>
      <w:tr w:rsidR="00691875" w:rsidRPr="00CF52C0" w14:paraId="4D3FA9BE" w14:textId="77777777" w:rsidTr="00CF6B79">
        <w:tc>
          <w:tcPr>
            <w:tcW w:w="2166" w:type="dxa"/>
          </w:tcPr>
          <w:p w14:paraId="32573645" w14:textId="0AC80361"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April 24</w:t>
            </w:r>
            <w:r>
              <w:rPr>
                <w:rFonts w:ascii="Arial" w:hAnsi="Arial" w:cs="Arial"/>
                <w:color w:val="000000"/>
                <w:sz w:val="20"/>
                <w:szCs w:val="20"/>
              </w:rPr>
              <w:t>-</w:t>
            </w:r>
            <w:r w:rsidRPr="00512974">
              <w:rPr>
                <w:rFonts w:ascii="Arial" w:hAnsi="Arial" w:cs="Arial"/>
                <w:color w:val="000000"/>
                <w:sz w:val="20"/>
                <w:szCs w:val="20"/>
              </w:rPr>
              <w:t>27</w:t>
            </w:r>
          </w:p>
        </w:tc>
        <w:tc>
          <w:tcPr>
            <w:tcW w:w="1008" w:type="dxa"/>
            <w:vAlign w:val="bottom"/>
          </w:tcPr>
          <w:p w14:paraId="56C9C46A" w14:textId="3C98D5CD"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92</w:t>
            </w:r>
          </w:p>
        </w:tc>
        <w:tc>
          <w:tcPr>
            <w:tcW w:w="1008" w:type="dxa"/>
            <w:vAlign w:val="bottom"/>
          </w:tcPr>
          <w:p w14:paraId="1580FE10" w14:textId="4E4EFF86"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8</w:t>
            </w:r>
          </w:p>
        </w:tc>
        <w:tc>
          <w:tcPr>
            <w:tcW w:w="1008" w:type="dxa"/>
            <w:vAlign w:val="bottom"/>
          </w:tcPr>
          <w:p w14:paraId="109F6057" w14:textId="47ADA0A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w:t>
            </w:r>
          </w:p>
        </w:tc>
      </w:tr>
      <w:tr w:rsidR="00691875" w:rsidRPr="00CF52C0" w14:paraId="7D63F8A2" w14:textId="77777777" w:rsidTr="00CF6B79">
        <w:tc>
          <w:tcPr>
            <w:tcW w:w="2166" w:type="dxa"/>
          </w:tcPr>
          <w:p w14:paraId="1E5FCA72" w14:textId="36365E34"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April 17</w:t>
            </w:r>
            <w:r>
              <w:rPr>
                <w:rFonts w:ascii="Arial" w:hAnsi="Arial" w:cs="Arial"/>
                <w:color w:val="000000"/>
                <w:sz w:val="20"/>
                <w:szCs w:val="20"/>
              </w:rPr>
              <w:t>-</w:t>
            </w:r>
            <w:r w:rsidRPr="00512974">
              <w:rPr>
                <w:rFonts w:ascii="Arial" w:hAnsi="Arial" w:cs="Arial"/>
                <w:color w:val="000000"/>
                <w:sz w:val="20"/>
                <w:szCs w:val="20"/>
              </w:rPr>
              <w:t>20</w:t>
            </w:r>
          </w:p>
        </w:tc>
        <w:tc>
          <w:tcPr>
            <w:tcW w:w="1008" w:type="dxa"/>
            <w:vAlign w:val="bottom"/>
          </w:tcPr>
          <w:p w14:paraId="5BE64AE2" w14:textId="6AF912DD"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92</w:t>
            </w:r>
          </w:p>
        </w:tc>
        <w:tc>
          <w:tcPr>
            <w:tcW w:w="1008" w:type="dxa"/>
            <w:vAlign w:val="bottom"/>
          </w:tcPr>
          <w:p w14:paraId="2CD3A748" w14:textId="70558D36"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7</w:t>
            </w:r>
          </w:p>
        </w:tc>
        <w:tc>
          <w:tcPr>
            <w:tcW w:w="1008" w:type="dxa"/>
            <w:vAlign w:val="bottom"/>
          </w:tcPr>
          <w:p w14:paraId="4EC52D34" w14:textId="1D17443C"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w:t>
            </w:r>
          </w:p>
        </w:tc>
      </w:tr>
    </w:tbl>
    <w:p w14:paraId="219DD151" w14:textId="7A08B095" w:rsidR="00BF601E" w:rsidRDefault="00BF601E" w:rsidP="00BF601E">
      <w:pPr>
        <w:keepNext w:val="0"/>
        <w:keepLines w:val="0"/>
        <w:suppressAutoHyphens w:val="0"/>
        <w:spacing w:after="0" w:line="240" w:lineRule="auto"/>
        <w:contextualSpacing/>
        <w:rPr>
          <w:rFonts w:cs="Arial"/>
        </w:rPr>
      </w:pPr>
    </w:p>
    <w:p w14:paraId="783D223B" w14:textId="77777777" w:rsidR="007F1DCB" w:rsidRPr="00DF4281" w:rsidRDefault="007F1DCB" w:rsidP="007F1DCB">
      <w:pPr>
        <w:keepNext w:val="0"/>
        <w:keepLines w:val="0"/>
        <w:suppressAutoHyphens w:val="0"/>
        <w:spacing w:after="0" w:line="240" w:lineRule="auto"/>
        <w:contextualSpacing/>
        <w:rPr>
          <w:rFonts w:cs="Arial"/>
        </w:rPr>
      </w:pPr>
      <w:bookmarkStart w:id="1" w:name="_Hlk59280970"/>
      <w:r>
        <w:rPr>
          <w:rFonts w:cs="Arial"/>
        </w:rPr>
        <w:t>Visited a non-grocery retail store</w:t>
      </w:r>
    </w:p>
    <w:tbl>
      <w:tblPr>
        <w:tblStyle w:val="TableGrid"/>
        <w:tblW w:w="5040" w:type="dxa"/>
        <w:jc w:val="left"/>
        <w:tblLayout w:type="fixed"/>
        <w:tblCellMar>
          <w:left w:w="0" w:type="dxa"/>
          <w:right w:w="0" w:type="dxa"/>
        </w:tblCellMar>
        <w:tblLook w:val="04A0" w:firstRow="1" w:lastRow="0" w:firstColumn="1" w:lastColumn="0" w:noHBand="0" w:noVBand="1"/>
      </w:tblPr>
      <w:tblGrid>
        <w:gridCol w:w="2016"/>
        <w:gridCol w:w="1008"/>
        <w:gridCol w:w="1008"/>
        <w:gridCol w:w="1008"/>
      </w:tblGrid>
      <w:tr w:rsidR="007F1DCB" w:rsidRPr="00CF52C0" w14:paraId="4D622EE4" w14:textId="77777777" w:rsidTr="00B7494E">
        <w:trPr>
          <w:jc w:val="left"/>
        </w:trPr>
        <w:tc>
          <w:tcPr>
            <w:tcW w:w="2016" w:type="dxa"/>
          </w:tcPr>
          <w:p w14:paraId="5C571FF4" w14:textId="77777777" w:rsidR="007F1DCB" w:rsidRPr="00FE56EA" w:rsidRDefault="007F1DCB" w:rsidP="00522DC1">
            <w:pPr>
              <w:pStyle w:val="PlainText"/>
              <w:contextualSpacing/>
              <w:rPr>
                <w:rFonts w:ascii="Arial" w:hAnsi="Arial" w:cs="Arial"/>
                <w:i/>
                <w:iCs/>
                <w:sz w:val="20"/>
                <w:szCs w:val="20"/>
              </w:rPr>
            </w:pPr>
            <w:r w:rsidRPr="00FE56EA">
              <w:rPr>
                <w:rFonts w:ascii="Arial" w:hAnsi="Arial" w:cs="Arial"/>
                <w:i/>
                <w:iCs/>
                <w:sz w:val="20"/>
                <w:szCs w:val="20"/>
              </w:rPr>
              <w:t>Wave:</w:t>
            </w:r>
          </w:p>
        </w:tc>
        <w:tc>
          <w:tcPr>
            <w:tcW w:w="1008" w:type="dxa"/>
            <w:tcBorders>
              <w:left w:val="single" w:sz="4" w:space="0" w:color="auto"/>
              <w:right w:val="single" w:sz="4" w:space="0" w:color="auto"/>
            </w:tcBorders>
          </w:tcPr>
          <w:p w14:paraId="1571AA7C" w14:textId="77777777" w:rsidR="007F1DCB" w:rsidRPr="00700498" w:rsidRDefault="007F1DCB" w:rsidP="00522DC1">
            <w:pPr>
              <w:pStyle w:val="PlainText"/>
              <w:contextualSpacing/>
              <w:jc w:val="center"/>
              <w:rPr>
                <w:rFonts w:ascii="Arial" w:hAnsi="Arial" w:cs="Arial"/>
                <w:sz w:val="20"/>
                <w:szCs w:val="20"/>
                <w:u w:val="single"/>
              </w:rPr>
            </w:pPr>
            <w:r w:rsidRPr="00700498">
              <w:rPr>
                <w:rFonts w:ascii="Arial" w:hAnsi="Arial" w:cs="Arial"/>
                <w:sz w:val="20"/>
                <w:szCs w:val="20"/>
                <w:u w:val="single"/>
              </w:rPr>
              <w:t>Yes</w:t>
            </w:r>
          </w:p>
        </w:tc>
        <w:tc>
          <w:tcPr>
            <w:tcW w:w="1008" w:type="dxa"/>
            <w:tcBorders>
              <w:left w:val="single" w:sz="4" w:space="0" w:color="auto"/>
            </w:tcBorders>
          </w:tcPr>
          <w:p w14:paraId="44A61E87" w14:textId="77777777" w:rsidR="007F1DCB" w:rsidRPr="00700498" w:rsidRDefault="007F1DCB" w:rsidP="00522DC1">
            <w:pPr>
              <w:pStyle w:val="PlainText"/>
              <w:contextualSpacing/>
              <w:jc w:val="center"/>
              <w:rPr>
                <w:rFonts w:ascii="Arial" w:hAnsi="Arial" w:cs="Arial"/>
                <w:sz w:val="20"/>
                <w:szCs w:val="20"/>
                <w:u w:val="single"/>
              </w:rPr>
            </w:pPr>
            <w:r w:rsidRPr="00700498">
              <w:rPr>
                <w:rFonts w:ascii="Arial" w:hAnsi="Arial" w:cs="Arial"/>
                <w:sz w:val="20"/>
                <w:szCs w:val="20"/>
                <w:u w:val="single"/>
              </w:rPr>
              <w:t>No</w:t>
            </w:r>
          </w:p>
        </w:tc>
        <w:tc>
          <w:tcPr>
            <w:tcW w:w="1008" w:type="dxa"/>
          </w:tcPr>
          <w:p w14:paraId="33EE05D3" w14:textId="77777777" w:rsidR="007F1DCB" w:rsidRPr="00700498" w:rsidRDefault="007F1DCB" w:rsidP="00522DC1">
            <w:pPr>
              <w:pStyle w:val="PlainText"/>
              <w:contextualSpacing/>
              <w:jc w:val="center"/>
              <w:rPr>
                <w:rFonts w:ascii="Arial" w:hAnsi="Arial" w:cs="Arial"/>
                <w:sz w:val="20"/>
                <w:szCs w:val="20"/>
                <w:u w:val="single"/>
              </w:rPr>
            </w:pPr>
            <w:r w:rsidRPr="00700498">
              <w:rPr>
                <w:rFonts w:ascii="Arial" w:hAnsi="Arial" w:cs="Arial"/>
                <w:sz w:val="20"/>
                <w:szCs w:val="20"/>
                <w:u w:val="single"/>
              </w:rPr>
              <w:t>Skipped</w:t>
            </w:r>
          </w:p>
        </w:tc>
      </w:tr>
      <w:tr w:rsidR="006220B1" w:rsidRPr="00CF52C0" w14:paraId="603FFB5A" w14:textId="77777777" w:rsidTr="007435F7">
        <w:trPr>
          <w:jc w:val="left"/>
        </w:trPr>
        <w:tc>
          <w:tcPr>
            <w:tcW w:w="2016" w:type="dxa"/>
            <w:vAlign w:val="top"/>
          </w:tcPr>
          <w:p w14:paraId="6C17F773" w14:textId="3ABD3A9F" w:rsidR="006220B1" w:rsidRDefault="001E4096" w:rsidP="00691875">
            <w:pPr>
              <w:pStyle w:val="PlainText"/>
              <w:contextualSpacing/>
              <w:rPr>
                <w:rFonts w:ascii="Arial" w:hAnsi="Arial" w:cs="Arial"/>
                <w:b/>
                <w:bCs/>
                <w:sz w:val="20"/>
                <w:szCs w:val="20"/>
              </w:rPr>
            </w:pPr>
            <w:r>
              <w:rPr>
                <w:rFonts w:ascii="Arial" w:hAnsi="Arial" w:cs="Arial"/>
                <w:b/>
                <w:bCs/>
                <w:sz w:val="20"/>
                <w:szCs w:val="20"/>
              </w:rPr>
              <w:t>April 16-19</w:t>
            </w:r>
          </w:p>
        </w:tc>
        <w:tc>
          <w:tcPr>
            <w:tcW w:w="1008" w:type="dxa"/>
            <w:tcBorders>
              <w:left w:val="single" w:sz="4" w:space="0" w:color="auto"/>
              <w:right w:val="single" w:sz="4" w:space="0" w:color="auto"/>
            </w:tcBorders>
            <w:vAlign w:val="bottom"/>
          </w:tcPr>
          <w:p w14:paraId="6E7CF182" w14:textId="55A431BD" w:rsidR="006220B1" w:rsidRDefault="00777A43" w:rsidP="00691875">
            <w:pPr>
              <w:pStyle w:val="PlainText"/>
              <w:contextualSpacing/>
              <w:jc w:val="center"/>
              <w:rPr>
                <w:rFonts w:ascii="Arial" w:hAnsi="Arial" w:cs="Arial"/>
                <w:b/>
                <w:bCs/>
                <w:color w:val="000000"/>
                <w:sz w:val="20"/>
                <w:szCs w:val="20"/>
              </w:rPr>
            </w:pPr>
            <w:r>
              <w:rPr>
                <w:rFonts w:ascii="Arial" w:hAnsi="Arial" w:cs="Arial"/>
                <w:b/>
                <w:bCs/>
                <w:color w:val="000000"/>
                <w:sz w:val="20"/>
                <w:szCs w:val="20"/>
              </w:rPr>
              <w:t>56</w:t>
            </w:r>
          </w:p>
        </w:tc>
        <w:tc>
          <w:tcPr>
            <w:tcW w:w="1008" w:type="dxa"/>
            <w:tcBorders>
              <w:left w:val="single" w:sz="4" w:space="0" w:color="auto"/>
            </w:tcBorders>
            <w:vAlign w:val="bottom"/>
          </w:tcPr>
          <w:p w14:paraId="4A49F672" w14:textId="1C22F4B9" w:rsidR="006220B1" w:rsidRDefault="00777A43" w:rsidP="00691875">
            <w:pPr>
              <w:pStyle w:val="PlainText"/>
              <w:contextualSpacing/>
              <w:jc w:val="center"/>
              <w:rPr>
                <w:rFonts w:ascii="Arial" w:hAnsi="Arial" w:cs="Arial"/>
                <w:b/>
                <w:bCs/>
                <w:color w:val="000000"/>
                <w:sz w:val="20"/>
                <w:szCs w:val="20"/>
              </w:rPr>
            </w:pPr>
            <w:r>
              <w:rPr>
                <w:rFonts w:ascii="Arial" w:hAnsi="Arial" w:cs="Arial"/>
                <w:b/>
                <w:bCs/>
                <w:color w:val="000000"/>
                <w:sz w:val="20"/>
                <w:szCs w:val="20"/>
              </w:rPr>
              <w:t>44</w:t>
            </w:r>
          </w:p>
        </w:tc>
        <w:tc>
          <w:tcPr>
            <w:tcW w:w="1008" w:type="dxa"/>
            <w:vAlign w:val="bottom"/>
          </w:tcPr>
          <w:p w14:paraId="128054C0" w14:textId="04131F5F" w:rsidR="006220B1" w:rsidRDefault="00777A43" w:rsidP="00691875">
            <w:pPr>
              <w:pStyle w:val="PlainText"/>
              <w:contextualSpacing/>
              <w:jc w:val="center"/>
              <w:rPr>
                <w:rFonts w:ascii="Arial" w:hAnsi="Arial" w:cs="Arial"/>
                <w:b/>
                <w:bCs/>
                <w:color w:val="000000"/>
                <w:sz w:val="20"/>
                <w:szCs w:val="20"/>
              </w:rPr>
            </w:pPr>
            <w:r>
              <w:rPr>
                <w:rFonts w:ascii="Arial" w:hAnsi="Arial" w:cs="Arial"/>
                <w:b/>
                <w:bCs/>
                <w:color w:val="000000"/>
                <w:sz w:val="20"/>
                <w:szCs w:val="20"/>
              </w:rPr>
              <w:t>*</w:t>
            </w:r>
          </w:p>
        </w:tc>
      </w:tr>
      <w:tr w:rsidR="004D6B42" w:rsidRPr="00CF52C0" w14:paraId="06D9F907" w14:textId="77777777" w:rsidTr="007435F7">
        <w:trPr>
          <w:jc w:val="left"/>
        </w:trPr>
        <w:tc>
          <w:tcPr>
            <w:tcW w:w="2016" w:type="dxa"/>
            <w:vAlign w:val="top"/>
          </w:tcPr>
          <w:p w14:paraId="7F6DCC4C" w14:textId="3F463632" w:rsidR="004D6B42" w:rsidRPr="001E4096" w:rsidRDefault="004D6B42" w:rsidP="00691875">
            <w:pPr>
              <w:pStyle w:val="PlainText"/>
              <w:contextualSpacing/>
              <w:rPr>
                <w:rFonts w:ascii="Arial" w:hAnsi="Arial" w:cs="Arial"/>
                <w:sz w:val="20"/>
                <w:szCs w:val="20"/>
              </w:rPr>
            </w:pPr>
            <w:r w:rsidRPr="001E4096">
              <w:rPr>
                <w:rFonts w:ascii="Arial" w:hAnsi="Arial" w:cs="Arial"/>
                <w:sz w:val="20"/>
                <w:szCs w:val="20"/>
              </w:rPr>
              <w:t>April 2-5</w:t>
            </w:r>
          </w:p>
        </w:tc>
        <w:tc>
          <w:tcPr>
            <w:tcW w:w="1008" w:type="dxa"/>
            <w:tcBorders>
              <w:left w:val="single" w:sz="4" w:space="0" w:color="auto"/>
              <w:right w:val="single" w:sz="4" w:space="0" w:color="auto"/>
            </w:tcBorders>
            <w:vAlign w:val="bottom"/>
          </w:tcPr>
          <w:p w14:paraId="3243794B" w14:textId="313977A1" w:rsidR="004D6B42" w:rsidRPr="001E4096" w:rsidRDefault="00E24B4E" w:rsidP="00691875">
            <w:pPr>
              <w:pStyle w:val="PlainText"/>
              <w:contextualSpacing/>
              <w:jc w:val="center"/>
              <w:rPr>
                <w:rFonts w:ascii="Arial" w:hAnsi="Arial" w:cs="Arial"/>
                <w:color w:val="000000"/>
                <w:sz w:val="20"/>
                <w:szCs w:val="20"/>
              </w:rPr>
            </w:pPr>
            <w:r w:rsidRPr="001E4096">
              <w:rPr>
                <w:rFonts w:ascii="Arial" w:hAnsi="Arial" w:cs="Arial"/>
                <w:color w:val="000000"/>
                <w:sz w:val="20"/>
                <w:szCs w:val="20"/>
              </w:rPr>
              <w:t>55</w:t>
            </w:r>
          </w:p>
        </w:tc>
        <w:tc>
          <w:tcPr>
            <w:tcW w:w="1008" w:type="dxa"/>
            <w:tcBorders>
              <w:left w:val="single" w:sz="4" w:space="0" w:color="auto"/>
            </w:tcBorders>
            <w:vAlign w:val="bottom"/>
          </w:tcPr>
          <w:p w14:paraId="61910B7C" w14:textId="4C39BBC1" w:rsidR="004D6B42" w:rsidRPr="001E4096" w:rsidRDefault="00E24B4E" w:rsidP="00691875">
            <w:pPr>
              <w:pStyle w:val="PlainText"/>
              <w:contextualSpacing/>
              <w:jc w:val="center"/>
              <w:rPr>
                <w:rFonts w:ascii="Arial" w:hAnsi="Arial" w:cs="Arial"/>
                <w:color w:val="000000"/>
                <w:sz w:val="20"/>
                <w:szCs w:val="20"/>
              </w:rPr>
            </w:pPr>
            <w:r w:rsidRPr="001E4096">
              <w:rPr>
                <w:rFonts w:ascii="Arial" w:hAnsi="Arial" w:cs="Arial"/>
                <w:color w:val="000000"/>
                <w:sz w:val="20"/>
                <w:szCs w:val="20"/>
              </w:rPr>
              <w:t>45</w:t>
            </w:r>
          </w:p>
        </w:tc>
        <w:tc>
          <w:tcPr>
            <w:tcW w:w="1008" w:type="dxa"/>
            <w:vAlign w:val="bottom"/>
          </w:tcPr>
          <w:p w14:paraId="14727AB4" w14:textId="5DE4B493" w:rsidR="004D6B42" w:rsidRPr="001E4096" w:rsidRDefault="00E24B4E" w:rsidP="00691875">
            <w:pPr>
              <w:pStyle w:val="PlainText"/>
              <w:contextualSpacing/>
              <w:jc w:val="center"/>
              <w:rPr>
                <w:rFonts w:ascii="Arial" w:hAnsi="Arial" w:cs="Arial"/>
                <w:color w:val="000000"/>
                <w:sz w:val="20"/>
                <w:szCs w:val="20"/>
              </w:rPr>
            </w:pPr>
            <w:r w:rsidRPr="001E4096">
              <w:rPr>
                <w:rFonts w:ascii="Arial" w:hAnsi="Arial" w:cs="Arial"/>
                <w:color w:val="000000"/>
                <w:sz w:val="20"/>
                <w:szCs w:val="20"/>
              </w:rPr>
              <w:t>-</w:t>
            </w:r>
          </w:p>
        </w:tc>
      </w:tr>
      <w:tr w:rsidR="00691875" w:rsidRPr="00CF52C0" w14:paraId="0F2C2A49" w14:textId="77777777" w:rsidTr="007435F7">
        <w:trPr>
          <w:jc w:val="left"/>
        </w:trPr>
        <w:tc>
          <w:tcPr>
            <w:tcW w:w="2016" w:type="dxa"/>
            <w:vAlign w:val="top"/>
          </w:tcPr>
          <w:p w14:paraId="20D5459C" w14:textId="476D6496" w:rsidR="00691875" w:rsidRPr="004D6B42" w:rsidRDefault="00691875" w:rsidP="00691875">
            <w:pPr>
              <w:pStyle w:val="PlainText"/>
              <w:contextualSpacing/>
              <w:rPr>
                <w:rFonts w:ascii="Arial" w:hAnsi="Arial" w:cs="Arial"/>
                <w:sz w:val="20"/>
                <w:szCs w:val="20"/>
              </w:rPr>
            </w:pPr>
            <w:r w:rsidRPr="004D6B42">
              <w:rPr>
                <w:rFonts w:ascii="Arial" w:hAnsi="Arial" w:cs="Arial"/>
                <w:sz w:val="20"/>
                <w:szCs w:val="20"/>
              </w:rPr>
              <w:t>March 19-22</w:t>
            </w:r>
          </w:p>
        </w:tc>
        <w:tc>
          <w:tcPr>
            <w:tcW w:w="1008" w:type="dxa"/>
            <w:tcBorders>
              <w:left w:val="single" w:sz="4" w:space="0" w:color="auto"/>
              <w:right w:val="single" w:sz="4" w:space="0" w:color="auto"/>
            </w:tcBorders>
            <w:vAlign w:val="bottom"/>
          </w:tcPr>
          <w:p w14:paraId="30DC3EA0" w14:textId="4EF9B0DC" w:rsidR="00691875" w:rsidRPr="004D6B42" w:rsidRDefault="0068717C" w:rsidP="00691875">
            <w:pPr>
              <w:pStyle w:val="PlainText"/>
              <w:contextualSpacing/>
              <w:jc w:val="center"/>
              <w:rPr>
                <w:rFonts w:ascii="Arial" w:hAnsi="Arial" w:cs="Arial"/>
                <w:color w:val="000000"/>
                <w:sz w:val="20"/>
                <w:szCs w:val="20"/>
              </w:rPr>
            </w:pPr>
            <w:r w:rsidRPr="004D6B42">
              <w:rPr>
                <w:rFonts w:ascii="Arial" w:hAnsi="Arial" w:cs="Arial"/>
                <w:color w:val="000000"/>
                <w:sz w:val="20"/>
                <w:szCs w:val="20"/>
              </w:rPr>
              <w:t>54</w:t>
            </w:r>
          </w:p>
        </w:tc>
        <w:tc>
          <w:tcPr>
            <w:tcW w:w="1008" w:type="dxa"/>
            <w:tcBorders>
              <w:left w:val="single" w:sz="4" w:space="0" w:color="auto"/>
            </w:tcBorders>
            <w:vAlign w:val="bottom"/>
          </w:tcPr>
          <w:p w14:paraId="0C5B4882" w14:textId="74623E62" w:rsidR="00691875" w:rsidRPr="004D6B42" w:rsidRDefault="0068717C" w:rsidP="00691875">
            <w:pPr>
              <w:pStyle w:val="PlainText"/>
              <w:contextualSpacing/>
              <w:jc w:val="center"/>
              <w:rPr>
                <w:rFonts w:ascii="Arial" w:hAnsi="Arial" w:cs="Arial"/>
                <w:color w:val="000000"/>
                <w:sz w:val="20"/>
                <w:szCs w:val="20"/>
              </w:rPr>
            </w:pPr>
            <w:r w:rsidRPr="004D6B42">
              <w:rPr>
                <w:rFonts w:ascii="Arial" w:hAnsi="Arial" w:cs="Arial"/>
                <w:color w:val="000000"/>
                <w:sz w:val="20"/>
                <w:szCs w:val="20"/>
              </w:rPr>
              <w:t>46</w:t>
            </w:r>
          </w:p>
        </w:tc>
        <w:tc>
          <w:tcPr>
            <w:tcW w:w="1008" w:type="dxa"/>
            <w:vAlign w:val="bottom"/>
          </w:tcPr>
          <w:p w14:paraId="24F9688A" w14:textId="78002F35" w:rsidR="00691875" w:rsidRPr="004D6B42" w:rsidRDefault="0068717C" w:rsidP="00691875">
            <w:pPr>
              <w:pStyle w:val="PlainText"/>
              <w:contextualSpacing/>
              <w:jc w:val="center"/>
              <w:rPr>
                <w:rFonts w:ascii="Arial" w:hAnsi="Arial" w:cs="Arial"/>
                <w:color w:val="000000"/>
                <w:sz w:val="20"/>
                <w:szCs w:val="20"/>
              </w:rPr>
            </w:pPr>
            <w:r w:rsidRPr="004D6B42">
              <w:rPr>
                <w:rFonts w:ascii="Arial" w:hAnsi="Arial" w:cs="Arial"/>
                <w:color w:val="000000"/>
                <w:sz w:val="20"/>
                <w:szCs w:val="20"/>
              </w:rPr>
              <w:t>*</w:t>
            </w:r>
          </w:p>
        </w:tc>
      </w:tr>
      <w:tr w:rsidR="00691875" w:rsidRPr="00CF52C0" w14:paraId="0BCB6D7B" w14:textId="77777777" w:rsidTr="007435F7">
        <w:trPr>
          <w:jc w:val="left"/>
        </w:trPr>
        <w:tc>
          <w:tcPr>
            <w:tcW w:w="2016" w:type="dxa"/>
            <w:vAlign w:val="top"/>
          </w:tcPr>
          <w:p w14:paraId="6694093D" w14:textId="243D3C01" w:rsidR="00691875" w:rsidRPr="00691875" w:rsidRDefault="00691875" w:rsidP="00691875">
            <w:pPr>
              <w:pStyle w:val="PlainText"/>
              <w:contextualSpacing/>
              <w:rPr>
                <w:rFonts w:ascii="Arial" w:hAnsi="Arial" w:cs="Arial"/>
                <w:sz w:val="20"/>
                <w:szCs w:val="20"/>
              </w:rPr>
            </w:pPr>
            <w:r w:rsidRPr="00691875">
              <w:rPr>
                <w:rFonts w:ascii="Arial" w:hAnsi="Arial" w:cs="Arial"/>
                <w:sz w:val="20"/>
                <w:szCs w:val="20"/>
              </w:rPr>
              <w:t>March 5-8</w:t>
            </w:r>
          </w:p>
        </w:tc>
        <w:tc>
          <w:tcPr>
            <w:tcW w:w="1008" w:type="dxa"/>
            <w:tcBorders>
              <w:left w:val="single" w:sz="4" w:space="0" w:color="auto"/>
              <w:right w:val="single" w:sz="4" w:space="0" w:color="auto"/>
            </w:tcBorders>
            <w:vAlign w:val="bottom"/>
          </w:tcPr>
          <w:p w14:paraId="58334FE3" w14:textId="72A90059" w:rsidR="00691875" w:rsidRPr="00691875" w:rsidRDefault="00691875" w:rsidP="00691875">
            <w:pPr>
              <w:pStyle w:val="PlainText"/>
              <w:contextualSpacing/>
              <w:jc w:val="center"/>
              <w:rPr>
                <w:rFonts w:ascii="Arial" w:hAnsi="Arial" w:cs="Arial"/>
                <w:color w:val="000000"/>
                <w:sz w:val="20"/>
                <w:szCs w:val="20"/>
              </w:rPr>
            </w:pPr>
            <w:r w:rsidRPr="00691875">
              <w:rPr>
                <w:rFonts w:ascii="Arial" w:hAnsi="Arial" w:cs="Arial"/>
                <w:color w:val="000000"/>
                <w:sz w:val="20"/>
                <w:szCs w:val="20"/>
              </w:rPr>
              <w:t>49</w:t>
            </w:r>
          </w:p>
        </w:tc>
        <w:tc>
          <w:tcPr>
            <w:tcW w:w="1008" w:type="dxa"/>
            <w:tcBorders>
              <w:left w:val="single" w:sz="4" w:space="0" w:color="auto"/>
            </w:tcBorders>
            <w:vAlign w:val="bottom"/>
          </w:tcPr>
          <w:p w14:paraId="438C926E" w14:textId="26B4C847" w:rsidR="00691875" w:rsidRPr="00691875" w:rsidRDefault="00691875" w:rsidP="00691875">
            <w:pPr>
              <w:pStyle w:val="PlainText"/>
              <w:contextualSpacing/>
              <w:jc w:val="center"/>
              <w:rPr>
                <w:rFonts w:ascii="Arial" w:hAnsi="Arial" w:cs="Arial"/>
                <w:color w:val="000000"/>
                <w:sz w:val="20"/>
                <w:szCs w:val="20"/>
              </w:rPr>
            </w:pPr>
            <w:r w:rsidRPr="00691875">
              <w:rPr>
                <w:rFonts w:ascii="Arial" w:hAnsi="Arial" w:cs="Arial"/>
                <w:color w:val="000000"/>
                <w:sz w:val="20"/>
                <w:szCs w:val="20"/>
              </w:rPr>
              <w:t>51</w:t>
            </w:r>
          </w:p>
        </w:tc>
        <w:tc>
          <w:tcPr>
            <w:tcW w:w="1008" w:type="dxa"/>
            <w:vAlign w:val="bottom"/>
          </w:tcPr>
          <w:p w14:paraId="02DA4D12" w14:textId="0074074A" w:rsidR="00691875" w:rsidRPr="00691875" w:rsidRDefault="00691875" w:rsidP="00691875">
            <w:pPr>
              <w:pStyle w:val="PlainText"/>
              <w:contextualSpacing/>
              <w:jc w:val="center"/>
              <w:rPr>
                <w:rFonts w:ascii="Arial" w:hAnsi="Arial" w:cs="Arial"/>
                <w:color w:val="000000"/>
                <w:sz w:val="20"/>
                <w:szCs w:val="20"/>
              </w:rPr>
            </w:pPr>
            <w:r w:rsidRPr="00691875">
              <w:rPr>
                <w:rFonts w:ascii="Arial" w:hAnsi="Arial" w:cs="Arial"/>
                <w:color w:val="000000"/>
                <w:sz w:val="20"/>
                <w:szCs w:val="20"/>
              </w:rPr>
              <w:t>*</w:t>
            </w:r>
          </w:p>
        </w:tc>
      </w:tr>
      <w:tr w:rsidR="00691875" w:rsidRPr="00CF52C0" w14:paraId="3BD10E15" w14:textId="77777777" w:rsidTr="00B7494E">
        <w:trPr>
          <w:jc w:val="left"/>
        </w:trPr>
        <w:tc>
          <w:tcPr>
            <w:tcW w:w="2016" w:type="dxa"/>
          </w:tcPr>
          <w:p w14:paraId="2A9A0348" w14:textId="4FE137AD" w:rsidR="00691875" w:rsidRPr="00976BF4" w:rsidRDefault="00691875" w:rsidP="00691875">
            <w:pPr>
              <w:pStyle w:val="PlainText"/>
              <w:contextualSpacing/>
              <w:rPr>
                <w:rFonts w:ascii="Arial" w:hAnsi="Arial" w:cs="Arial"/>
                <w:sz w:val="20"/>
                <w:szCs w:val="20"/>
              </w:rPr>
            </w:pPr>
            <w:r w:rsidRPr="00976BF4">
              <w:rPr>
                <w:rFonts w:ascii="Arial" w:hAnsi="Arial" w:cs="Arial"/>
                <w:sz w:val="20"/>
                <w:szCs w:val="20"/>
              </w:rPr>
              <w:t>February 26-March 1</w:t>
            </w:r>
          </w:p>
        </w:tc>
        <w:tc>
          <w:tcPr>
            <w:tcW w:w="1008" w:type="dxa"/>
            <w:tcBorders>
              <w:left w:val="single" w:sz="4" w:space="0" w:color="auto"/>
              <w:right w:val="single" w:sz="4" w:space="0" w:color="auto"/>
            </w:tcBorders>
            <w:vAlign w:val="bottom"/>
          </w:tcPr>
          <w:p w14:paraId="717C9ED2" w14:textId="3E3BD794" w:rsidR="00691875" w:rsidRPr="00976BF4" w:rsidRDefault="00691875" w:rsidP="00691875">
            <w:pPr>
              <w:pStyle w:val="PlainText"/>
              <w:contextualSpacing/>
              <w:jc w:val="center"/>
              <w:rPr>
                <w:rFonts w:ascii="Arial" w:hAnsi="Arial" w:cs="Arial"/>
                <w:color w:val="000000"/>
                <w:sz w:val="20"/>
                <w:szCs w:val="20"/>
              </w:rPr>
            </w:pPr>
            <w:r w:rsidRPr="00976BF4">
              <w:rPr>
                <w:rFonts w:ascii="Arial" w:hAnsi="Arial" w:cs="Arial"/>
                <w:color w:val="000000"/>
                <w:sz w:val="20"/>
                <w:szCs w:val="20"/>
              </w:rPr>
              <w:t>46</w:t>
            </w:r>
          </w:p>
        </w:tc>
        <w:tc>
          <w:tcPr>
            <w:tcW w:w="1008" w:type="dxa"/>
            <w:tcBorders>
              <w:left w:val="single" w:sz="4" w:space="0" w:color="auto"/>
            </w:tcBorders>
            <w:vAlign w:val="bottom"/>
          </w:tcPr>
          <w:p w14:paraId="54E5CAEF" w14:textId="1BD83A6B" w:rsidR="00691875" w:rsidRPr="00976BF4" w:rsidRDefault="00691875" w:rsidP="00691875">
            <w:pPr>
              <w:pStyle w:val="PlainText"/>
              <w:contextualSpacing/>
              <w:jc w:val="center"/>
              <w:rPr>
                <w:rFonts w:ascii="Arial" w:hAnsi="Arial" w:cs="Arial"/>
                <w:color w:val="000000"/>
                <w:sz w:val="20"/>
                <w:szCs w:val="20"/>
              </w:rPr>
            </w:pPr>
            <w:r w:rsidRPr="00976BF4">
              <w:rPr>
                <w:rFonts w:ascii="Arial" w:hAnsi="Arial" w:cs="Arial"/>
                <w:color w:val="000000"/>
                <w:sz w:val="20"/>
                <w:szCs w:val="20"/>
              </w:rPr>
              <w:t>53</w:t>
            </w:r>
          </w:p>
        </w:tc>
        <w:tc>
          <w:tcPr>
            <w:tcW w:w="1008" w:type="dxa"/>
            <w:vAlign w:val="bottom"/>
          </w:tcPr>
          <w:p w14:paraId="0EA71B5A" w14:textId="5145CCD9" w:rsidR="00691875" w:rsidRPr="00976BF4" w:rsidRDefault="00691875" w:rsidP="00691875">
            <w:pPr>
              <w:pStyle w:val="PlainText"/>
              <w:contextualSpacing/>
              <w:jc w:val="center"/>
              <w:rPr>
                <w:rFonts w:ascii="Arial" w:hAnsi="Arial" w:cs="Arial"/>
                <w:color w:val="000000"/>
                <w:sz w:val="20"/>
                <w:szCs w:val="20"/>
              </w:rPr>
            </w:pPr>
            <w:r w:rsidRPr="00976BF4">
              <w:rPr>
                <w:rFonts w:ascii="Arial" w:hAnsi="Arial" w:cs="Arial"/>
                <w:color w:val="000000"/>
                <w:sz w:val="20"/>
                <w:szCs w:val="20"/>
              </w:rPr>
              <w:t>1</w:t>
            </w:r>
          </w:p>
        </w:tc>
      </w:tr>
      <w:tr w:rsidR="00691875" w:rsidRPr="00CF52C0" w14:paraId="0F5156E4" w14:textId="77777777" w:rsidTr="00B7494E">
        <w:trPr>
          <w:jc w:val="left"/>
        </w:trPr>
        <w:tc>
          <w:tcPr>
            <w:tcW w:w="2016" w:type="dxa"/>
          </w:tcPr>
          <w:p w14:paraId="6EE04DB9" w14:textId="4619F932" w:rsidR="00691875" w:rsidRPr="00895417" w:rsidRDefault="00691875" w:rsidP="00691875">
            <w:pPr>
              <w:pStyle w:val="PlainText"/>
              <w:contextualSpacing/>
              <w:rPr>
                <w:rFonts w:ascii="Arial" w:hAnsi="Arial" w:cs="Arial"/>
                <w:bCs/>
                <w:sz w:val="20"/>
                <w:szCs w:val="20"/>
              </w:rPr>
            </w:pPr>
            <w:r w:rsidRPr="00895417">
              <w:rPr>
                <w:rFonts w:ascii="Arial" w:hAnsi="Arial" w:cs="Arial"/>
                <w:bCs/>
                <w:sz w:val="20"/>
                <w:szCs w:val="20"/>
              </w:rPr>
              <w:t>February 19-22</w:t>
            </w:r>
          </w:p>
        </w:tc>
        <w:tc>
          <w:tcPr>
            <w:tcW w:w="1008" w:type="dxa"/>
            <w:tcBorders>
              <w:left w:val="single" w:sz="4" w:space="0" w:color="auto"/>
              <w:right w:val="single" w:sz="4" w:space="0" w:color="auto"/>
            </w:tcBorders>
            <w:vAlign w:val="bottom"/>
          </w:tcPr>
          <w:p w14:paraId="2E12AB84" w14:textId="59F0CA5C" w:rsidR="00691875" w:rsidRPr="00895417" w:rsidRDefault="00691875" w:rsidP="00691875">
            <w:pPr>
              <w:pStyle w:val="PlainText"/>
              <w:contextualSpacing/>
              <w:jc w:val="center"/>
              <w:rPr>
                <w:rFonts w:ascii="Arial" w:hAnsi="Arial" w:cs="Arial"/>
                <w:color w:val="000000"/>
                <w:sz w:val="20"/>
                <w:szCs w:val="20"/>
              </w:rPr>
            </w:pPr>
            <w:r w:rsidRPr="00895417">
              <w:rPr>
                <w:rFonts w:ascii="Arial" w:hAnsi="Arial" w:cs="Arial"/>
                <w:color w:val="000000"/>
                <w:sz w:val="20"/>
                <w:szCs w:val="20"/>
              </w:rPr>
              <w:t>42</w:t>
            </w:r>
          </w:p>
        </w:tc>
        <w:tc>
          <w:tcPr>
            <w:tcW w:w="1008" w:type="dxa"/>
            <w:tcBorders>
              <w:left w:val="single" w:sz="4" w:space="0" w:color="auto"/>
            </w:tcBorders>
            <w:vAlign w:val="bottom"/>
          </w:tcPr>
          <w:p w14:paraId="1D4AC3CB" w14:textId="028B1CFB" w:rsidR="00691875" w:rsidRPr="00895417" w:rsidRDefault="00691875" w:rsidP="00691875">
            <w:pPr>
              <w:pStyle w:val="PlainText"/>
              <w:contextualSpacing/>
              <w:jc w:val="center"/>
              <w:rPr>
                <w:rFonts w:ascii="Arial" w:hAnsi="Arial" w:cs="Arial"/>
                <w:color w:val="000000"/>
                <w:sz w:val="20"/>
                <w:szCs w:val="20"/>
              </w:rPr>
            </w:pPr>
            <w:r w:rsidRPr="00895417">
              <w:rPr>
                <w:rFonts w:ascii="Arial" w:hAnsi="Arial" w:cs="Arial"/>
                <w:color w:val="000000"/>
                <w:sz w:val="20"/>
                <w:szCs w:val="20"/>
              </w:rPr>
              <w:t>57</w:t>
            </w:r>
          </w:p>
        </w:tc>
        <w:tc>
          <w:tcPr>
            <w:tcW w:w="1008" w:type="dxa"/>
            <w:vAlign w:val="bottom"/>
          </w:tcPr>
          <w:p w14:paraId="5845F83E" w14:textId="2DE36FEC" w:rsidR="00691875" w:rsidRPr="00895417" w:rsidRDefault="00691875" w:rsidP="00691875">
            <w:pPr>
              <w:pStyle w:val="PlainText"/>
              <w:contextualSpacing/>
              <w:jc w:val="center"/>
              <w:rPr>
                <w:rFonts w:ascii="Arial" w:hAnsi="Arial" w:cs="Arial"/>
                <w:color w:val="000000"/>
                <w:sz w:val="20"/>
                <w:szCs w:val="20"/>
              </w:rPr>
            </w:pPr>
            <w:r w:rsidRPr="00895417">
              <w:rPr>
                <w:rFonts w:ascii="Arial" w:hAnsi="Arial" w:cs="Arial"/>
                <w:color w:val="000000"/>
                <w:sz w:val="20"/>
                <w:szCs w:val="20"/>
              </w:rPr>
              <w:t>1</w:t>
            </w:r>
          </w:p>
        </w:tc>
      </w:tr>
      <w:tr w:rsidR="00691875" w:rsidRPr="00CF52C0" w14:paraId="3B27BEDE" w14:textId="77777777" w:rsidTr="00B7494E">
        <w:trPr>
          <w:jc w:val="left"/>
        </w:trPr>
        <w:tc>
          <w:tcPr>
            <w:tcW w:w="2016" w:type="dxa"/>
          </w:tcPr>
          <w:p w14:paraId="4AADC65B" w14:textId="77777777" w:rsidR="00691875" w:rsidRPr="007F1DCB" w:rsidRDefault="00691875" w:rsidP="00691875">
            <w:pPr>
              <w:pStyle w:val="PlainText"/>
              <w:contextualSpacing/>
              <w:rPr>
                <w:rFonts w:ascii="Arial" w:hAnsi="Arial" w:cs="Arial"/>
                <w:sz w:val="20"/>
                <w:szCs w:val="20"/>
              </w:rPr>
            </w:pPr>
            <w:r w:rsidRPr="007F1DCB">
              <w:rPr>
                <w:rFonts w:ascii="Arial" w:hAnsi="Arial" w:cs="Arial"/>
                <w:sz w:val="20"/>
                <w:szCs w:val="20"/>
              </w:rPr>
              <w:t>August 21-24</w:t>
            </w:r>
          </w:p>
        </w:tc>
        <w:tc>
          <w:tcPr>
            <w:tcW w:w="1008" w:type="dxa"/>
            <w:tcBorders>
              <w:left w:val="single" w:sz="4" w:space="0" w:color="auto"/>
              <w:right w:val="single" w:sz="4" w:space="0" w:color="auto"/>
            </w:tcBorders>
            <w:vAlign w:val="bottom"/>
          </w:tcPr>
          <w:p w14:paraId="079F6F9F" w14:textId="77777777" w:rsidR="00691875" w:rsidRPr="007F1DCB" w:rsidRDefault="00691875" w:rsidP="00691875">
            <w:pPr>
              <w:pStyle w:val="PlainText"/>
              <w:contextualSpacing/>
              <w:jc w:val="center"/>
              <w:rPr>
                <w:rFonts w:ascii="Arial" w:hAnsi="Arial" w:cs="Arial"/>
                <w:color w:val="000000"/>
                <w:sz w:val="20"/>
                <w:szCs w:val="20"/>
              </w:rPr>
            </w:pPr>
            <w:r w:rsidRPr="007F1DCB">
              <w:rPr>
                <w:rFonts w:ascii="Arial" w:hAnsi="Arial" w:cs="Arial"/>
                <w:color w:val="000000"/>
                <w:sz w:val="20"/>
                <w:szCs w:val="20"/>
              </w:rPr>
              <w:t>48</w:t>
            </w:r>
          </w:p>
        </w:tc>
        <w:tc>
          <w:tcPr>
            <w:tcW w:w="1008" w:type="dxa"/>
            <w:tcBorders>
              <w:left w:val="single" w:sz="4" w:space="0" w:color="auto"/>
            </w:tcBorders>
            <w:vAlign w:val="bottom"/>
          </w:tcPr>
          <w:p w14:paraId="0A89E315" w14:textId="77777777" w:rsidR="00691875" w:rsidRPr="007F1DCB" w:rsidRDefault="00691875" w:rsidP="00691875">
            <w:pPr>
              <w:pStyle w:val="PlainText"/>
              <w:contextualSpacing/>
              <w:jc w:val="center"/>
              <w:rPr>
                <w:rFonts w:ascii="Arial" w:hAnsi="Arial" w:cs="Arial"/>
                <w:color w:val="000000"/>
                <w:sz w:val="20"/>
                <w:szCs w:val="20"/>
              </w:rPr>
            </w:pPr>
            <w:r w:rsidRPr="007F1DCB">
              <w:rPr>
                <w:rFonts w:ascii="Arial" w:hAnsi="Arial" w:cs="Arial"/>
                <w:color w:val="000000"/>
                <w:sz w:val="20"/>
                <w:szCs w:val="20"/>
              </w:rPr>
              <w:t>52</w:t>
            </w:r>
          </w:p>
        </w:tc>
        <w:tc>
          <w:tcPr>
            <w:tcW w:w="1008" w:type="dxa"/>
            <w:vAlign w:val="bottom"/>
          </w:tcPr>
          <w:p w14:paraId="66D95892" w14:textId="77777777" w:rsidR="00691875" w:rsidRPr="007F1DCB" w:rsidRDefault="00691875" w:rsidP="00691875">
            <w:pPr>
              <w:pStyle w:val="PlainText"/>
              <w:contextualSpacing/>
              <w:jc w:val="center"/>
              <w:rPr>
                <w:rFonts w:ascii="Arial" w:hAnsi="Arial" w:cs="Arial"/>
                <w:color w:val="000000"/>
                <w:sz w:val="20"/>
                <w:szCs w:val="20"/>
              </w:rPr>
            </w:pPr>
            <w:r w:rsidRPr="007F1DCB">
              <w:rPr>
                <w:rFonts w:ascii="Arial" w:hAnsi="Arial" w:cs="Arial"/>
                <w:color w:val="000000"/>
                <w:sz w:val="20"/>
                <w:szCs w:val="20"/>
              </w:rPr>
              <w:t>*</w:t>
            </w:r>
          </w:p>
        </w:tc>
      </w:tr>
      <w:tr w:rsidR="00691875" w:rsidRPr="00CF52C0" w14:paraId="2C98063A" w14:textId="77777777" w:rsidTr="00B7494E">
        <w:trPr>
          <w:jc w:val="left"/>
        </w:trPr>
        <w:tc>
          <w:tcPr>
            <w:tcW w:w="2016" w:type="dxa"/>
          </w:tcPr>
          <w:p w14:paraId="7ED21EB7" w14:textId="77777777" w:rsidR="00691875" w:rsidRPr="00407A45" w:rsidRDefault="00691875" w:rsidP="00691875">
            <w:pPr>
              <w:pStyle w:val="PlainText"/>
              <w:contextualSpacing/>
              <w:rPr>
                <w:rFonts w:ascii="Arial" w:hAnsi="Arial" w:cs="Arial"/>
                <w:sz w:val="20"/>
                <w:szCs w:val="20"/>
              </w:rPr>
            </w:pPr>
            <w:r w:rsidRPr="00407A45">
              <w:rPr>
                <w:rFonts w:ascii="Arial" w:hAnsi="Arial" w:cs="Arial"/>
                <w:sz w:val="20"/>
                <w:szCs w:val="20"/>
              </w:rPr>
              <w:t>August 14-17</w:t>
            </w:r>
          </w:p>
        </w:tc>
        <w:tc>
          <w:tcPr>
            <w:tcW w:w="1008" w:type="dxa"/>
            <w:tcBorders>
              <w:left w:val="single" w:sz="4" w:space="0" w:color="auto"/>
              <w:right w:val="single" w:sz="4" w:space="0" w:color="auto"/>
            </w:tcBorders>
            <w:vAlign w:val="bottom"/>
          </w:tcPr>
          <w:p w14:paraId="5DF14B0A" w14:textId="77777777" w:rsidR="00691875" w:rsidRPr="00407A45" w:rsidRDefault="00691875" w:rsidP="00691875">
            <w:pPr>
              <w:pStyle w:val="PlainText"/>
              <w:contextualSpacing/>
              <w:jc w:val="center"/>
              <w:rPr>
                <w:rFonts w:ascii="Arial" w:hAnsi="Arial" w:cs="Arial"/>
                <w:color w:val="000000"/>
                <w:sz w:val="20"/>
                <w:szCs w:val="20"/>
              </w:rPr>
            </w:pPr>
            <w:r w:rsidRPr="00407A45">
              <w:rPr>
                <w:rFonts w:ascii="Arial" w:hAnsi="Arial" w:cs="Arial"/>
                <w:color w:val="000000"/>
                <w:sz w:val="20"/>
                <w:szCs w:val="20"/>
              </w:rPr>
              <w:t>47</w:t>
            </w:r>
          </w:p>
        </w:tc>
        <w:tc>
          <w:tcPr>
            <w:tcW w:w="1008" w:type="dxa"/>
            <w:tcBorders>
              <w:left w:val="single" w:sz="4" w:space="0" w:color="auto"/>
            </w:tcBorders>
            <w:vAlign w:val="bottom"/>
          </w:tcPr>
          <w:p w14:paraId="0CD8A284" w14:textId="77777777" w:rsidR="00691875" w:rsidRPr="00407A45" w:rsidRDefault="00691875" w:rsidP="00691875">
            <w:pPr>
              <w:pStyle w:val="PlainText"/>
              <w:contextualSpacing/>
              <w:jc w:val="center"/>
              <w:rPr>
                <w:rFonts w:ascii="Arial" w:hAnsi="Arial" w:cs="Arial"/>
                <w:color w:val="000000"/>
                <w:sz w:val="20"/>
                <w:szCs w:val="20"/>
              </w:rPr>
            </w:pPr>
            <w:r w:rsidRPr="00407A45">
              <w:rPr>
                <w:rFonts w:ascii="Arial" w:hAnsi="Arial" w:cs="Arial"/>
                <w:color w:val="000000"/>
                <w:sz w:val="20"/>
                <w:szCs w:val="20"/>
              </w:rPr>
              <w:t>53</w:t>
            </w:r>
          </w:p>
        </w:tc>
        <w:tc>
          <w:tcPr>
            <w:tcW w:w="1008" w:type="dxa"/>
            <w:vAlign w:val="bottom"/>
          </w:tcPr>
          <w:p w14:paraId="6DDF5A4C" w14:textId="77777777" w:rsidR="00691875" w:rsidRPr="00407A45" w:rsidRDefault="00691875" w:rsidP="00691875">
            <w:pPr>
              <w:pStyle w:val="PlainText"/>
              <w:contextualSpacing/>
              <w:jc w:val="center"/>
              <w:rPr>
                <w:rFonts w:ascii="Arial" w:hAnsi="Arial" w:cs="Arial"/>
                <w:color w:val="000000"/>
                <w:sz w:val="20"/>
                <w:szCs w:val="20"/>
              </w:rPr>
            </w:pPr>
            <w:r w:rsidRPr="00407A45">
              <w:rPr>
                <w:rFonts w:ascii="Arial" w:hAnsi="Arial" w:cs="Arial"/>
                <w:color w:val="000000"/>
                <w:sz w:val="20"/>
                <w:szCs w:val="20"/>
              </w:rPr>
              <w:t>*</w:t>
            </w:r>
          </w:p>
        </w:tc>
      </w:tr>
      <w:tr w:rsidR="00691875" w:rsidRPr="00053BB6" w14:paraId="2D176166" w14:textId="77777777" w:rsidTr="00B7494E">
        <w:trPr>
          <w:jc w:val="left"/>
        </w:trPr>
        <w:tc>
          <w:tcPr>
            <w:tcW w:w="2016" w:type="dxa"/>
          </w:tcPr>
          <w:p w14:paraId="5F33B935" w14:textId="77777777" w:rsidR="00691875" w:rsidRPr="00053BB6" w:rsidRDefault="00691875" w:rsidP="00691875">
            <w:pPr>
              <w:pStyle w:val="PlainText"/>
              <w:contextualSpacing/>
              <w:rPr>
                <w:rFonts w:ascii="Arial" w:hAnsi="Arial" w:cs="Arial"/>
                <w:sz w:val="20"/>
                <w:szCs w:val="20"/>
              </w:rPr>
            </w:pPr>
            <w:r w:rsidRPr="00053BB6">
              <w:rPr>
                <w:rFonts w:ascii="Arial" w:hAnsi="Arial" w:cs="Arial"/>
                <w:sz w:val="20"/>
                <w:szCs w:val="20"/>
              </w:rPr>
              <w:t>August 7-10</w:t>
            </w:r>
          </w:p>
        </w:tc>
        <w:tc>
          <w:tcPr>
            <w:tcW w:w="1008" w:type="dxa"/>
            <w:tcBorders>
              <w:left w:val="single" w:sz="4" w:space="0" w:color="auto"/>
              <w:right w:val="single" w:sz="4" w:space="0" w:color="auto"/>
            </w:tcBorders>
            <w:vAlign w:val="bottom"/>
          </w:tcPr>
          <w:p w14:paraId="5E5513CC" w14:textId="77777777" w:rsidR="00691875" w:rsidRPr="00053BB6" w:rsidRDefault="00691875" w:rsidP="00691875">
            <w:pPr>
              <w:pStyle w:val="PlainText"/>
              <w:contextualSpacing/>
              <w:jc w:val="center"/>
              <w:rPr>
                <w:rFonts w:ascii="Arial" w:hAnsi="Arial" w:cs="Arial"/>
                <w:color w:val="000000"/>
                <w:sz w:val="20"/>
                <w:szCs w:val="20"/>
              </w:rPr>
            </w:pPr>
            <w:r w:rsidRPr="00053BB6">
              <w:rPr>
                <w:rFonts w:ascii="Arial" w:hAnsi="Arial" w:cs="Arial"/>
                <w:color w:val="000000"/>
                <w:sz w:val="20"/>
                <w:szCs w:val="20"/>
              </w:rPr>
              <w:t>47</w:t>
            </w:r>
          </w:p>
        </w:tc>
        <w:tc>
          <w:tcPr>
            <w:tcW w:w="1008" w:type="dxa"/>
            <w:tcBorders>
              <w:left w:val="single" w:sz="4" w:space="0" w:color="auto"/>
            </w:tcBorders>
            <w:vAlign w:val="bottom"/>
          </w:tcPr>
          <w:p w14:paraId="00E56862" w14:textId="77777777" w:rsidR="00691875" w:rsidRPr="00053BB6" w:rsidRDefault="00691875" w:rsidP="00691875">
            <w:pPr>
              <w:pStyle w:val="PlainText"/>
              <w:contextualSpacing/>
              <w:jc w:val="center"/>
              <w:rPr>
                <w:rFonts w:ascii="Arial" w:hAnsi="Arial" w:cs="Arial"/>
                <w:color w:val="000000"/>
                <w:sz w:val="20"/>
                <w:szCs w:val="20"/>
              </w:rPr>
            </w:pPr>
            <w:r w:rsidRPr="00053BB6">
              <w:rPr>
                <w:rFonts w:ascii="Arial" w:hAnsi="Arial" w:cs="Arial"/>
                <w:color w:val="000000"/>
                <w:sz w:val="20"/>
                <w:szCs w:val="20"/>
              </w:rPr>
              <w:t>53</w:t>
            </w:r>
          </w:p>
        </w:tc>
        <w:tc>
          <w:tcPr>
            <w:tcW w:w="1008" w:type="dxa"/>
            <w:vAlign w:val="bottom"/>
          </w:tcPr>
          <w:p w14:paraId="7BE220F5" w14:textId="77777777" w:rsidR="00691875" w:rsidRPr="00053BB6" w:rsidRDefault="00691875" w:rsidP="00691875">
            <w:pPr>
              <w:pStyle w:val="PlainText"/>
              <w:contextualSpacing/>
              <w:jc w:val="center"/>
              <w:rPr>
                <w:rFonts w:ascii="Arial" w:hAnsi="Arial" w:cs="Arial"/>
                <w:color w:val="000000"/>
                <w:sz w:val="20"/>
                <w:szCs w:val="20"/>
              </w:rPr>
            </w:pPr>
            <w:r w:rsidRPr="00053BB6">
              <w:rPr>
                <w:rFonts w:ascii="Arial" w:hAnsi="Arial" w:cs="Arial"/>
                <w:color w:val="000000"/>
                <w:sz w:val="20"/>
                <w:szCs w:val="20"/>
              </w:rPr>
              <w:t>1</w:t>
            </w:r>
          </w:p>
        </w:tc>
      </w:tr>
      <w:tr w:rsidR="00691875" w:rsidRPr="00053BB6" w14:paraId="74BE8E8A" w14:textId="77777777" w:rsidTr="00B7494E">
        <w:trPr>
          <w:jc w:val="left"/>
        </w:trPr>
        <w:tc>
          <w:tcPr>
            <w:tcW w:w="2016" w:type="dxa"/>
          </w:tcPr>
          <w:p w14:paraId="750057F3" w14:textId="77777777" w:rsidR="00691875" w:rsidRPr="00053BB6" w:rsidRDefault="00691875" w:rsidP="00691875">
            <w:pPr>
              <w:pStyle w:val="PlainText"/>
              <w:contextualSpacing/>
              <w:rPr>
                <w:rFonts w:ascii="Arial" w:hAnsi="Arial" w:cs="Arial"/>
                <w:sz w:val="20"/>
                <w:szCs w:val="20"/>
              </w:rPr>
            </w:pPr>
            <w:r w:rsidRPr="00053BB6">
              <w:rPr>
                <w:rFonts w:ascii="Arial" w:hAnsi="Arial" w:cs="Arial"/>
                <w:sz w:val="20"/>
                <w:szCs w:val="20"/>
              </w:rPr>
              <w:t>July 31-August 3</w:t>
            </w:r>
          </w:p>
        </w:tc>
        <w:tc>
          <w:tcPr>
            <w:tcW w:w="1008" w:type="dxa"/>
            <w:tcBorders>
              <w:left w:val="single" w:sz="4" w:space="0" w:color="auto"/>
              <w:right w:val="single" w:sz="4" w:space="0" w:color="auto"/>
            </w:tcBorders>
            <w:vAlign w:val="bottom"/>
          </w:tcPr>
          <w:p w14:paraId="293AF393" w14:textId="77777777" w:rsidR="00691875" w:rsidRPr="00053BB6" w:rsidRDefault="00691875" w:rsidP="00691875">
            <w:pPr>
              <w:pStyle w:val="PlainText"/>
              <w:contextualSpacing/>
              <w:jc w:val="center"/>
              <w:rPr>
                <w:rFonts w:ascii="Arial" w:hAnsi="Arial" w:cs="Arial"/>
                <w:color w:val="000000"/>
                <w:sz w:val="20"/>
                <w:szCs w:val="20"/>
              </w:rPr>
            </w:pPr>
            <w:r w:rsidRPr="00053BB6">
              <w:rPr>
                <w:rFonts w:ascii="Arial" w:hAnsi="Arial" w:cs="Arial"/>
                <w:color w:val="000000"/>
                <w:sz w:val="20"/>
                <w:szCs w:val="20"/>
              </w:rPr>
              <w:t>47</w:t>
            </w:r>
          </w:p>
        </w:tc>
        <w:tc>
          <w:tcPr>
            <w:tcW w:w="1008" w:type="dxa"/>
            <w:tcBorders>
              <w:left w:val="single" w:sz="4" w:space="0" w:color="auto"/>
            </w:tcBorders>
            <w:vAlign w:val="bottom"/>
          </w:tcPr>
          <w:p w14:paraId="559F1043" w14:textId="77777777" w:rsidR="00691875" w:rsidRPr="00053BB6" w:rsidRDefault="00691875" w:rsidP="00691875">
            <w:pPr>
              <w:pStyle w:val="PlainText"/>
              <w:contextualSpacing/>
              <w:jc w:val="center"/>
              <w:rPr>
                <w:rFonts w:ascii="Arial" w:hAnsi="Arial" w:cs="Arial"/>
                <w:color w:val="000000"/>
                <w:sz w:val="20"/>
                <w:szCs w:val="20"/>
              </w:rPr>
            </w:pPr>
            <w:r w:rsidRPr="00053BB6">
              <w:rPr>
                <w:rFonts w:ascii="Arial" w:hAnsi="Arial" w:cs="Arial"/>
                <w:color w:val="000000"/>
                <w:sz w:val="20"/>
                <w:szCs w:val="20"/>
              </w:rPr>
              <w:t>53</w:t>
            </w:r>
          </w:p>
        </w:tc>
        <w:tc>
          <w:tcPr>
            <w:tcW w:w="1008" w:type="dxa"/>
            <w:vAlign w:val="bottom"/>
          </w:tcPr>
          <w:p w14:paraId="523FCD94" w14:textId="77777777" w:rsidR="00691875" w:rsidRPr="00053BB6" w:rsidRDefault="00691875" w:rsidP="00691875">
            <w:pPr>
              <w:pStyle w:val="PlainText"/>
              <w:contextualSpacing/>
              <w:jc w:val="center"/>
              <w:rPr>
                <w:rFonts w:ascii="Arial" w:hAnsi="Arial" w:cs="Arial"/>
                <w:color w:val="000000"/>
                <w:sz w:val="20"/>
                <w:szCs w:val="20"/>
              </w:rPr>
            </w:pPr>
            <w:r w:rsidRPr="00053BB6">
              <w:rPr>
                <w:rFonts w:ascii="Arial" w:hAnsi="Arial" w:cs="Arial"/>
                <w:color w:val="000000"/>
                <w:sz w:val="20"/>
                <w:szCs w:val="20"/>
              </w:rPr>
              <w:t>*</w:t>
            </w:r>
          </w:p>
        </w:tc>
      </w:tr>
      <w:tr w:rsidR="00691875" w:rsidRPr="00053BB6" w14:paraId="36D17519" w14:textId="77777777" w:rsidTr="00B7494E">
        <w:trPr>
          <w:jc w:val="left"/>
        </w:trPr>
        <w:tc>
          <w:tcPr>
            <w:tcW w:w="2016" w:type="dxa"/>
          </w:tcPr>
          <w:p w14:paraId="4D6F33ED" w14:textId="77777777" w:rsidR="00691875" w:rsidRPr="00053BB6" w:rsidRDefault="00691875" w:rsidP="00691875">
            <w:pPr>
              <w:pStyle w:val="PlainText"/>
              <w:contextualSpacing/>
              <w:rPr>
                <w:rFonts w:ascii="Arial" w:hAnsi="Arial" w:cs="Arial"/>
                <w:sz w:val="20"/>
                <w:szCs w:val="20"/>
              </w:rPr>
            </w:pPr>
            <w:r w:rsidRPr="00053BB6">
              <w:rPr>
                <w:rFonts w:ascii="Arial" w:hAnsi="Arial" w:cs="Arial"/>
                <w:sz w:val="20"/>
                <w:szCs w:val="20"/>
              </w:rPr>
              <w:t>July 24-27</w:t>
            </w:r>
          </w:p>
        </w:tc>
        <w:tc>
          <w:tcPr>
            <w:tcW w:w="1008" w:type="dxa"/>
            <w:tcBorders>
              <w:left w:val="single" w:sz="4" w:space="0" w:color="auto"/>
              <w:right w:val="single" w:sz="4" w:space="0" w:color="auto"/>
            </w:tcBorders>
            <w:vAlign w:val="bottom"/>
          </w:tcPr>
          <w:p w14:paraId="3E27E53D" w14:textId="77777777"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42</w:t>
            </w:r>
          </w:p>
        </w:tc>
        <w:tc>
          <w:tcPr>
            <w:tcW w:w="1008" w:type="dxa"/>
            <w:tcBorders>
              <w:left w:val="single" w:sz="4" w:space="0" w:color="auto"/>
            </w:tcBorders>
            <w:vAlign w:val="bottom"/>
          </w:tcPr>
          <w:p w14:paraId="1B921C58" w14:textId="77777777"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57</w:t>
            </w:r>
          </w:p>
        </w:tc>
        <w:tc>
          <w:tcPr>
            <w:tcW w:w="1008" w:type="dxa"/>
            <w:vAlign w:val="bottom"/>
          </w:tcPr>
          <w:p w14:paraId="4F5624E0" w14:textId="77777777" w:rsidR="00691875" w:rsidRPr="00053BB6" w:rsidRDefault="00691875" w:rsidP="00691875">
            <w:pPr>
              <w:pStyle w:val="PlainText"/>
              <w:contextualSpacing/>
              <w:jc w:val="center"/>
              <w:rPr>
                <w:rFonts w:ascii="Arial" w:hAnsi="Arial" w:cs="Arial"/>
                <w:color w:val="000000"/>
                <w:sz w:val="20"/>
                <w:szCs w:val="20"/>
              </w:rPr>
            </w:pPr>
            <w:r w:rsidRPr="00053BB6">
              <w:rPr>
                <w:rFonts w:ascii="Arial" w:hAnsi="Arial" w:cs="Arial"/>
                <w:color w:val="000000"/>
                <w:sz w:val="20"/>
                <w:szCs w:val="20"/>
              </w:rPr>
              <w:t>1</w:t>
            </w:r>
          </w:p>
        </w:tc>
      </w:tr>
      <w:tr w:rsidR="00691875" w:rsidRPr="00053BB6" w14:paraId="372FD68E" w14:textId="77777777" w:rsidTr="00B7494E">
        <w:trPr>
          <w:jc w:val="left"/>
        </w:trPr>
        <w:tc>
          <w:tcPr>
            <w:tcW w:w="2016" w:type="dxa"/>
          </w:tcPr>
          <w:p w14:paraId="1C86241D" w14:textId="77777777" w:rsidR="00691875" w:rsidRPr="00053BB6" w:rsidRDefault="00691875" w:rsidP="00691875">
            <w:pPr>
              <w:pStyle w:val="PlainText"/>
              <w:contextualSpacing/>
              <w:rPr>
                <w:rFonts w:ascii="Arial" w:hAnsi="Arial" w:cs="Arial"/>
                <w:sz w:val="20"/>
                <w:szCs w:val="20"/>
              </w:rPr>
            </w:pPr>
            <w:r w:rsidRPr="00053BB6">
              <w:rPr>
                <w:rFonts w:ascii="Arial" w:hAnsi="Arial" w:cs="Arial"/>
                <w:sz w:val="20"/>
                <w:szCs w:val="20"/>
              </w:rPr>
              <w:t>July 17-20</w:t>
            </w:r>
          </w:p>
        </w:tc>
        <w:tc>
          <w:tcPr>
            <w:tcW w:w="1008" w:type="dxa"/>
            <w:tcBorders>
              <w:left w:val="single" w:sz="4" w:space="0" w:color="auto"/>
              <w:right w:val="single" w:sz="4" w:space="0" w:color="auto"/>
            </w:tcBorders>
            <w:vAlign w:val="bottom"/>
          </w:tcPr>
          <w:p w14:paraId="612432D1" w14:textId="77777777"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44</w:t>
            </w:r>
          </w:p>
        </w:tc>
        <w:tc>
          <w:tcPr>
            <w:tcW w:w="1008" w:type="dxa"/>
            <w:tcBorders>
              <w:left w:val="single" w:sz="4" w:space="0" w:color="auto"/>
            </w:tcBorders>
            <w:vAlign w:val="bottom"/>
          </w:tcPr>
          <w:p w14:paraId="44BE644D" w14:textId="77777777"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55</w:t>
            </w:r>
          </w:p>
        </w:tc>
        <w:tc>
          <w:tcPr>
            <w:tcW w:w="1008" w:type="dxa"/>
            <w:vAlign w:val="bottom"/>
          </w:tcPr>
          <w:p w14:paraId="571AB8C9" w14:textId="77777777" w:rsidR="00691875" w:rsidRPr="00053BB6" w:rsidRDefault="00691875" w:rsidP="00691875">
            <w:pPr>
              <w:pStyle w:val="PlainText"/>
              <w:contextualSpacing/>
              <w:jc w:val="center"/>
              <w:rPr>
                <w:rFonts w:ascii="Arial" w:hAnsi="Arial" w:cs="Arial"/>
                <w:color w:val="000000"/>
                <w:sz w:val="20"/>
                <w:szCs w:val="20"/>
              </w:rPr>
            </w:pPr>
            <w:r w:rsidRPr="00053BB6">
              <w:rPr>
                <w:rFonts w:ascii="Arial" w:hAnsi="Arial" w:cs="Arial"/>
                <w:color w:val="000000"/>
                <w:sz w:val="20"/>
                <w:szCs w:val="20"/>
              </w:rPr>
              <w:t>*</w:t>
            </w:r>
          </w:p>
        </w:tc>
      </w:tr>
      <w:tr w:rsidR="00691875" w:rsidRPr="00053BB6" w14:paraId="61E5BD90" w14:textId="77777777" w:rsidTr="00B7494E">
        <w:trPr>
          <w:jc w:val="left"/>
        </w:trPr>
        <w:tc>
          <w:tcPr>
            <w:tcW w:w="2016" w:type="dxa"/>
          </w:tcPr>
          <w:p w14:paraId="4146CFC4" w14:textId="77777777" w:rsidR="00691875" w:rsidRPr="00053BB6" w:rsidRDefault="00691875" w:rsidP="00691875">
            <w:pPr>
              <w:pStyle w:val="PlainText"/>
              <w:contextualSpacing/>
              <w:rPr>
                <w:rFonts w:ascii="Arial" w:hAnsi="Arial" w:cs="Arial"/>
                <w:sz w:val="20"/>
                <w:szCs w:val="20"/>
              </w:rPr>
            </w:pPr>
            <w:r w:rsidRPr="00053BB6">
              <w:rPr>
                <w:rFonts w:ascii="Arial" w:hAnsi="Arial" w:cs="Arial"/>
                <w:sz w:val="20"/>
                <w:szCs w:val="20"/>
              </w:rPr>
              <w:t>July 10-13</w:t>
            </w:r>
          </w:p>
        </w:tc>
        <w:tc>
          <w:tcPr>
            <w:tcW w:w="1008" w:type="dxa"/>
            <w:tcBorders>
              <w:left w:val="single" w:sz="4" w:space="0" w:color="auto"/>
              <w:right w:val="single" w:sz="4" w:space="0" w:color="auto"/>
            </w:tcBorders>
            <w:vAlign w:val="bottom"/>
          </w:tcPr>
          <w:p w14:paraId="549D654C" w14:textId="77777777"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45</w:t>
            </w:r>
          </w:p>
        </w:tc>
        <w:tc>
          <w:tcPr>
            <w:tcW w:w="1008" w:type="dxa"/>
            <w:tcBorders>
              <w:left w:val="single" w:sz="4" w:space="0" w:color="auto"/>
            </w:tcBorders>
            <w:vAlign w:val="bottom"/>
          </w:tcPr>
          <w:p w14:paraId="3543FF4F" w14:textId="77777777"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54</w:t>
            </w:r>
          </w:p>
        </w:tc>
        <w:tc>
          <w:tcPr>
            <w:tcW w:w="1008" w:type="dxa"/>
            <w:vAlign w:val="bottom"/>
          </w:tcPr>
          <w:p w14:paraId="0CA6465B" w14:textId="77777777" w:rsidR="00691875" w:rsidRPr="00053BB6" w:rsidRDefault="00691875" w:rsidP="00691875">
            <w:pPr>
              <w:pStyle w:val="PlainText"/>
              <w:contextualSpacing/>
              <w:jc w:val="center"/>
              <w:rPr>
                <w:rFonts w:ascii="Arial" w:hAnsi="Arial" w:cs="Arial"/>
                <w:color w:val="000000"/>
                <w:sz w:val="20"/>
                <w:szCs w:val="20"/>
              </w:rPr>
            </w:pPr>
            <w:r w:rsidRPr="00053BB6">
              <w:rPr>
                <w:rFonts w:ascii="Arial" w:hAnsi="Arial" w:cs="Arial"/>
                <w:color w:val="000000"/>
                <w:sz w:val="20"/>
                <w:szCs w:val="20"/>
              </w:rPr>
              <w:t>1</w:t>
            </w:r>
          </w:p>
        </w:tc>
      </w:tr>
      <w:tr w:rsidR="00691875" w:rsidRPr="00053BB6" w14:paraId="4C5F35B0" w14:textId="77777777" w:rsidTr="00B7494E">
        <w:trPr>
          <w:jc w:val="left"/>
        </w:trPr>
        <w:tc>
          <w:tcPr>
            <w:tcW w:w="2016" w:type="dxa"/>
          </w:tcPr>
          <w:p w14:paraId="45A63978" w14:textId="77777777" w:rsidR="00691875" w:rsidRPr="00053BB6" w:rsidRDefault="00691875" w:rsidP="00691875">
            <w:pPr>
              <w:pStyle w:val="PlainText"/>
              <w:contextualSpacing/>
              <w:rPr>
                <w:rFonts w:ascii="Arial" w:hAnsi="Arial" w:cs="Arial"/>
                <w:sz w:val="20"/>
                <w:szCs w:val="20"/>
              </w:rPr>
            </w:pPr>
            <w:r w:rsidRPr="00053BB6">
              <w:rPr>
                <w:rFonts w:ascii="Arial" w:hAnsi="Arial" w:cs="Arial"/>
                <w:sz w:val="20"/>
                <w:szCs w:val="20"/>
              </w:rPr>
              <w:t>June 26-29</w:t>
            </w:r>
          </w:p>
        </w:tc>
        <w:tc>
          <w:tcPr>
            <w:tcW w:w="1008" w:type="dxa"/>
            <w:tcBorders>
              <w:left w:val="single" w:sz="4" w:space="0" w:color="auto"/>
              <w:right w:val="single" w:sz="4" w:space="0" w:color="auto"/>
            </w:tcBorders>
            <w:vAlign w:val="bottom"/>
          </w:tcPr>
          <w:p w14:paraId="14F7899D" w14:textId="77777777"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44</w:t>
            </w:r>
          </w:p>
        </w:tc>
        <w:tc>
          <w:tcPr>
            <w:tcW w:w="1008" w:type="dxa"/>
            <w:tcBorders>
              <w:left w:val="single" w:sz="4" w:space="0" w:color="auto"/>
            </w:tcBorders>
            <w:vAlign w:val="bottom"/>
          </w:tcPr>
          <w:p w14:paraId="7766F76A" w14:textId="77777777"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56</w:t>
            </w:r>
          </w:p>
        </w:tc>
        <w:tc>
          <w:tcPr>
            <w:tcW w:w="1008" w:type="dxa"/>
            <w:vAlign w:val="bottom"/>
          </w:tcPr>
          <w:p w14:paraId="442EA43B" w14:textId="77777777" w:rsidR="00691875" w:rsidRPr="00053BB6" w:rsidRDefault="00691875" w:rsidP="00691875">
            <w:pPr>
              <w:pStyle w:val="PlainText"/>
              <w:contextualSpacing/>
              <w:jc w:val="center"/>
              <w:rPr>
                <w:rFonts w:ascii="Arial" w:hAnsi="Arial" w:cs="Arial"/>
                <w:sz w:val="20"/>
                <w:szCs w:val="20"/>
              </w:rPr>
            </w:pPr>
            <w:r w:rsidRPr="00053BB6">
              <w:rPr>
                <w:rFonts w:ascii="Arial" w:hAnsi="Arial" w:cs="Arial"/>
                <w:color w:val="000000"/>
                <w:sz w:val="20"/>
                <w:szCs w:val="20"/>
              </w:rPr>
              <w:t>*</w:t>
            </w:r>
          </w:p>
        </w:tc>
      </w:tr>
      <w:tr w:rsidR="00691875" w:rsidRPr="00053BB6" w14:paraId="7F328C28" w14:textId="77777777" w:rsidTr="00B7494E">
        <w:trPr>
          <w:jc w:val="left"/>
        </w:trPr>
        <w:tc>
          <w:tcPr>
            <w:tcW w:w="2016" w:type="dxa"/>
          </w:tcPr>
          <w:p w14:paraId="7B9B7AFF" w14:textId="77777777" w:rsidR="00691875" w:rsidRPr="00053BB6" w:rsidRDefault="00691875" w:rsidP="00691875">
            <w:pPr>
              <w:pStyle w:val="PlainText"/>
              <w:contextualSpacing/>
              <w:rPr>
                <w:rFonts w:ascii="Arial" w:hAnsi="Arial" w:cs="Arial"/>
                <w:sz w:val="20"/>
                <w:szCs w:val="20"/>
              </w:rPr>
            </w:pPr>
            <w:r w:rsidRPr="00053BB6">
              <w:rPr>
                <w:rFonts w:ascii="Arial" w:hAnsi="Arial" w:cs="Arial"/>
                <w:sz w:val="20"/>
                <w:szCs w:val="20"/>
              </w:rPr>
              <w:t>June 19-22</w:t>
            </w:r>
          </w:p>
        </w:tc>
        <w:tc>
          <w:tcPr>
            <w:tcW w:w="1008" w:type="dxa"/>
            <w:tcBorders>
              <w:left w:val="single" w:sz="4" w:space="0" w:color="auto"/>
              <w:right w:val="single" w:sz="4" w:space="0" w:color="auto"/>
            </w:tcBorders>
            <w:vAlign w:val="bottom"/>
          </w:tcPr>
          <w:p w14:paraId="16CA9594" w14:textId="77777777"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43</w:t>
            </w:r>
          </w:p>
        </w:tc>
        <w:tc>
          <w:tcPr>
            <w:tcW w:w="1008" w:type="dxa"/>
            <w:tcBorders>
              <w:left w:val="single" w:sz="4" w:space="0" w:color="auto"/>
            </w:tcBorders>
            <w:vAlign w:val="bottom"/>
          </w:tcPr>
          <w:p w14:paraId="74D91BDD" w14:textId="77777777"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56</w:t>
            </w:r>
          </w:p>
        </w:tc>
        <w:tc>
          <w:tcPr>
            <w:tcW w:w="1008" w:type="dxa"/>
            <w:vAlign w:val="bottom"/>
          </w:tcPr>
          <w:p w14:paraId="480EE9F7" w14:textId="77777777"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1</w:t>
            </w:r>
          </w:p>
        </w:tc>
      </w:tr>
      <w:tr w:rsidR="00691875" w:rsidRPr="00053BB6" w14:paraId="41F82299" w14:textId="77777777" w:rsidTr="00B7494E">
        <w:trPr>
          <w:jc w:val="left"/>
        </w:trPr>
        <w:tc>
          <w:tcPr>
            <w:tcW w:w="2016" w:type="dxa"/>
          </w:tcPr>
          <w:p w14:paraId="5137DC28" w14:textId="77777777" w:rsidR="00691875" w:rsidRPr="00053BB6" w:rsidRDefault="00691875" w:rsidP="00691875">
            <w:pPr>
              <w:pStyle w:val="PlainText"/>
              <w:contextualSpacing/>
              <w:rPr>
                <w:rFonts w:ascii="Arial" w:hAnsi="Arial" w:cs="Arial"/>
                <w:sz w:val="20"/>
                <w:szCs w:val="20"/>
              </w:rPr>
            </w:pPr>
            <w:r w:rsidRPr="00053BB6">
              <w:rPr>
                <w:rFonts w:ascii="Arial" w:hAnsi="Arial" w:cs="Arial"/>
                <w:sz w:val="20"/>
                <w:szCs w:val="20"/>
              </w:rPr>
              <w:t>June 12-15</w:t>
            </w:r>
          </w:p>
        </w:tc>
        <w:tc>
          <w:tcPr>
            <w:tcW w:w="1008" w:type="dxa"/>
            <w:tcBorders>
              <w:left w:val="single" w:sz="4" w:space="0" w:color="auto"/>
              <w:right w:val="single" w:sz="4" w:space="0" w:color="auto"/>
            </w:tcBorders>
            <w:vAlign w:val="bottom"/>
          </w:tcPr>
          <w:p w14:paraId="6705CDA9" w14:textId="77777777"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42</w:t>
            </w:r>
          </w:p>
        </w:tc>
        <w:tc>
          <w:tcPr>
            <w:tcW w:w="1008" w:type="dxa"/>
            <w:tcBorders>
              <w:left w:val="single" w:sz="4" w:space="0" w:color="auto"/>
            </w:tcBorders>
            <w:vAlign w:val="bottom"/>
          </w:tcPr>
          <w:p w14:paraId="64AFB225" w14:textId="77777777"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58</w:t>
            </w:r>
          </w:p>
        </w:tc>
        <w:tc>
          <w:tcPr>
            <w:tcW w:w="1008" w:type="dxa"/>
            <w:vAlign w:val="bottom"/>
          </w:tcPr>
          <w:p w14:paraId="435228E8" w14:textId="77777777"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w:t>
            </w:r>
          </w:p>
        </w:tc>
      </w:tr>
      <w:tr w:rsidR="00691875" w:rsidRPr="00053BB6" w14:paraId="2961BB1A" w14:textId="77777777" w:rsidTr="00B7494E">
        <w:trPr>
          <w:jc w:val="left"/>
        </w:trPr>
        <w:tc>
          <w:tcPr>
            <w:tcW w:w="2016" w:type="dxa"/>
          </w:tcPr>
          <w:p w14:paraId="67542B03" w14:textId="77777777" w:rsidR="00691875" w:rsidRPr="00053BB6" w:rsidRDefault="00691875" w:rsidP="00691875">
            <w:pPr>
              <w:pStyle w:val="PlainText"/>
              <w:contextualSpacing/>
              <w:rPr>
                <w:rFonts w:ascii="Arial" w:hAnsi="Arial" w:cs="Arial"/>
                <w:sz w:val="20"/>
                <w:szCs w:val="20"/>
              </w:rPr>
            </w:pPr>
            <w:r w:rsidRPr="00053BB6">
              <w:rPr>
                <w:rFonts w:ascii="Arial" w:hAnsi="Arial" w:cs="Arial"/>
                <w:sz w:val="20"/>
                <w:szCs w:val="20"/>
              </w:rPr>
              <w:t>June 5-8</w:t>
            </w:r>
          </w:p>
        </w:tc>
        <w:tc>
          <w:tcPr>
            <w:tcW w:w="1008" w:type="dxa"/>
            <w:tcBorders>
              <w:left w:val="single" w:sz="4" w:space="0" w:color="auto"/>
              <w:right w:val="single" w:sz="4" w:space="0" w:color="auto"/>
            </w:tcBorders>
            <w:vAlign w:val="bottom"/>
          </w:tcPr>
          <w:p w14:paraId="2302ED5B" w14:textId="77777777"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41</w:t>
            </w:r>
          </w:p>
        </w:tc>
        <w:tc>
          <w:tcPr>
            <w:tcW w:w="1008" w:type="dxa"/>
            <w:tcBorders>
              <w:left w:val="single" w:sz="4" w:space="0" w:color="auto"/>
            </w:tcBorders>
            <w:vAlign w:val="bottom"/>
          </w:tcPr>
          <w:p w14:paraId="425878AD" w14:textId="77777777"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58</w:t>
            </w:r>
          </w:p>
        </w:tc>
        <w:tc>
          <w:tcPr>
            <w:tcW w:w="1008" w:type="dxa"/>
            <w:vAlign w:val="bottom"/>
          </w:tcPr>
          <w:p w14:paraId="571A5CAA" w14:textId="77777777"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w:t>
            </w:r>
          </w:p>
        </w:tc>
      </w:tr>
      <w:tr w:rsidR="00691875" w:rsidRPr="00053BB6" w14:paraId="10950344" w14:textId="77777777" w:rsidTr="00B7494E">
        <w:trPr>
          <w:jc w:val="left"/>
        </w:trPr>
        <w:tc>
          <w:tcPr>
            <w:tcW w:w="2016" w:type="dxa"/>
          </w:tcPr>
          <w:p w14:paraId="2553AA04" w14:textId="77777777" w:rsidR="00691875" w:rsidRPr="00053BB6" w:rsidRDefault="00691875" w:rsidP="00691875">
            <w:pPr>
              <w:pStyle w:val="PlainText"/>
              <w:contextualSpacing/>
              <w:rPr>
                <w:rFonts w:ascii="Arial" w:hAnsi="Arial" w:cs="Arial"/>
                <w:sz w:val="20"/>
                <w:szCs w:val="20"/>
              </w:rPr>
            </w:pPr>
            <w:r w:rsidRPr="00053BB6">
              <w:rPr>
                <w:rFonts w:ascii="Arial" w:hAnsi="Arial" w:cs="Arial"/>
                <w:sz w:val="20"/>
                <w:szCs w:val="20"/>
              </w:rPr>
              <w:t>May 29-June 1</w:t>
            </w:r>
          </w:p>
        </w:tc>
        <w:tc>
          <w:tcPr>
            <w:tcW w:w="1008" w:type="dxa"/>
            <w:tcBorders>
              <w:left w:val="single" w:sz="4" w:space="0" w:color="auto"/>
              <w:right w:val="single" w:sz="4" w:space="0" w:color="auto"/>
            </w:tcBorders>
            <w:vAlign w:val="bottom"/>
          </w:tcPr>
          <w:p w14:paraId="15AE1F91" w14:textId="77777777"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37</w:t>
            </w:r>
          </w:p>
        </w:tc>
        <w:tc>
          <w:tcPr>
            <w:tcW w:w="1008" w:type="dxa"/>
            <w:tcBorders>
              <w:left w:val="single" w:sz="4" w:space="0" w:color="auto"/>
            </w:tcBorders>
            <w:vAlign w:val="bottom"/>
          </w:tcPr>
          <w:p w14:paraId="53FDB56C" w14:textId="77777777"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62</w:t>
            </w:r>
          </w:p>
        </w:tc>
        <w:tc>
          <w:tcPr>
            <w:tcW w:w="1008" w:type="dxa"/>
            <w:vAlign w:val="bottom"/>
          </w:tcPr>
          <w:p w14:paraId="4725CF78" w14:textId="77777777" w:rsidR="00691875" w:rsidRPr="00053BB6" w:rsidRDefault="00691875" w:rsidP="00691875">
            <w:pPr>
              <w:pStyle w:val="PlainText"/>
              <w:contextualSpacing/>
              <w:jc w:val="center"/>
              <w:rPr>
                <w:rFonts w:ascii="Arial" w:hAnsi="Arial" w:cs="Arial"/>
                <w:sz w:val="20"/>
                <w:szCs w:val="20"/>
              </w:rPr>
            </w:pPr>
            <w:r w:rsidRPr="00053BB6">
              <w:rPr>
                <w:rFonts w:ascii="Arial" w:hAnsi="Arial" w:cs="Arial"/>
                <w:sz w:val="20"/>
                <w:szCs w:val="20"/>
              </w:rPr>
              <w:t>*</w:t>
            </w:r>
          </w:p>
        </w:tc>
      </w:tr>
    </w:tbl>
    <w:p w14:paraId="5DC0862F" w14:textId="77777777" w:rsidR="00CD40E6" w:rsidRDefault="00CD40E6" w:rsidP="00CD40E6">
      <w:pPr>
        <w:keepNext w:val="0"/>
        <w:keepLines w:val="0"/>
        <w:suppressAutoHyphens w:val="0"/>
        <w:spacing w:after="0" w:line="240" w:lineRule="auto"/>
        <w:contextualSpacing/>
        <w:rPr>
          <w:rFonts w:cs="Arial"/>
        </w:rPr>
      </w:pPr>
    </w:p>
    <w:p w14:paraId="67F3384B" w14:textId="105D1377" w:rsidR="00CD40E6" w:rsidRPr="00DF4281" w:rsidRDefault="00CD40E6" w:rsidP="00CD40E6">
      <w:pPr>
        <w:keepNext w:val="0"/>
        <w:keepLines w:val="0"/>
        <w:suppressAutoHyphens w:val="0"/>
        <w:spacing w:after="0" w:line="240" w:lineRule="auto"/>
        <w:contextualSpacing/>
        <w:rPr>
          <w:rFonts w:cs="Arial"/>
        </w:rPr>
      </w:pPr>
      <w:r>
        <w:rPr>
          <w:rFonts w:cs="Arial"/>
        </w:rPr>
        <w:t>Visited a park, beach, or other outdoor space</w:t>
      </w:r>
    </w:p>
    <w:tbl>
      <w:tblPr>
        <w:tblStyle w:val="TableGrid"/>
        <w:tblW w:w="4896" w:type="dxa"/>
        <w:jc w:val="left"/>
        <w:tblLayout w:type="fixed"/>
        <w:tblCellMar>
          <w:left w:w="0" w:type="dxa"/>
          <w:right w:w="0" w:type="dxa"/>
        </w:tblCellMar>
        <w:tblLook w:val="04A0" w:firstRow="1" w:lastRow="0" w:firstColumn="1" w:lastColumn="0" w:noHBand="0" w:noVBand="1"/>
      </w:tblPr>
      <w:tblGrid>
        <w:gridCol w:w="1872"/>
        <w:gridCol w:w="1008"/>
        <w:gridCol w:w="1008"/>
        <w:gridCol w:w="1008"/>
      </w:tblGrid>
      <w:tr w:rsidR="00CD40E6" w:rsidRPr="00CF52C0" w14:paraId="63F3B27E" w14:textId="77777777" w:rsidTr="00CD40E6">
        <w:trPr>
          <w:jc w:val="left"/>
        </w:trPr>
        <w:tc>
          <w:tcPr>
            <w:tcW w:w="1872" w:type="dxa"/>
          </w:tcPr>
          <w:p w14:paraId="78C37F57" w14:textId="77777777" w:rsidR="00CD40E6" w:rsidRPr="00FE56EA" w:rsidRDefault="00CD40E6" w:rsidP="00CD40E6">
            <w:pPr>
              <w:pStyle w:val="PlainText"/>
              <w:contextualSpacing/>
              <w:rPr>
                <w:rFonts w:ascii="Arial" w:hAnsi="Arial" w:cs="Arial"/>
                <w:i/>
                <w:iCs/>
                <w:sz w:val="20"/>
                <w:szCs w:val="20"/>
              </w:rPr>
            </w:pPr>
            <w:r w:rsidRPr="00FE56EA">
              <w:rPr>
                <w:rFonts w:ascii="Arial" w:hAnsi="Arial" w:cs="Arial"/>
                <w:i/>
                <w:iCs/>
                <w:sz w:val="20"/>
                <w:szCs w:val="20"/>
              </w:rPr>
              <w:t>Wave:</w:t>
            </w:r>
          </w:p>
        </w:tc>
        <w:tc>
          <w:tcPr>
            <w:tcW w:w="1008" w:type="dxa"/>
            <w:tcBorders>
              <w:left w:val="single" w:sz="4" w:space="0" w:color="auto"/>
              <w:right w:val="single" w:sz="4" w:space="0" w:color="auto"/>
            </w:tcBorders>
          </w:tcPr>
          <w:p w14:paraId="7EF93499" w14:textId="77777777" w:rsidR="00CD40E6" w:rsidRPr="00700498" w:rsidRDefault="00CD40E6" w:rsidP="00CD40E6">
            <w:pPr>
              <w:pStyle w:val="PlainText"/>
              <w:contextualSpacing/>
              <w:jc w:val="center"/>
              <w:rPr>
                <w:rFonts w:ascii="Arial" w:hAnsi="Arial" w:cs="Arial"/>
                <w:sz w:val="20"/>
                <w:szCs w:val="20"/>
                <w:u w:val="single"/>
              </w:rPr>
            </w:pPr>
            <w:r w:rsidRPr="00700498">
              <w:rPr>
                <w:rFonts w:ascii="Arial" w:hAnsi="Arial" w:cs="Arial"/>
                <w:sz w:val="20"/>
                <w:szCs w:val="20"/>
                <w:u w:val="single"/>
              </w:rPr>
              <w:t>Yes</w:t>
            </w:r>
          </w:p>
        </w:tc>
        <w:tc>
          <w:tcPr>
            <w:tcW w:w="1008" w:type="dxa"/>
            <w:tcBorders>
              <w:left w:val="single" w:sz="4" w:space="0" w:color="auto"/>
            </w:tcBorders>
          </w:tcPr>
          <w:p w14:paraId="3963C57F" w14:textId="77777777" w:rsidR="00CD40E6" w:rsidRPr="00700498" w:rsidRDefault="00CD40E6" w:rsidP="00CD40E6">
            <w:pPr>
              <w:pStyle w:val="PlainText"/>
              <w:contextualSpacing/>
              <w:jc w:val="center"/>
              <w:rPr>
                <w:rFonts w:ascii="Arial" w:hAnsi="Arial" w:cs="Arial"/>
                <w:sz w:val="20"/>
                <w:szCs w:val="20"/>
                <w:u w:val="single"/>
              </w:rPr>
            </w:pPr>
            <w:r w:rsidRPr="00700498">
              <w:rPr>
                <w:rFonts w:ascii="Arial" w:hAnsi="Arial" w:cs="Arial"/>
                <w:sz w:val="20"/>
                <w:szCs w:val="20"/>
                <w:u w:val="single"/>
              </w:rPr>
              <w:t>No</w:t>
            </w:r>
          </w:p>
        </w:tc>
        <w:tc>
          <w:tcPr>
            <w:tcW w:w="1008" w:type="dxa"/>
          </w:tcPr>
          <w:p w14:paraId="439C72FA" w14:textId="77777777" w:rsidR="00CD40E6" w:rsidRPr="00700498" w:rsidRDefault="00CD40E6" w:rsidP="00CD40E6">
            <w:pPr>
              <w:pStyle w:val="PlainText"/>
              <w:contextualSpacing/>
              <w:jc w:val="center"/>
              <w:rPr>
                <w:rFonts w:ascii="Arial" w:hAnsi="Arial" w:cs="Arial"/>
                <w:sz w:val="20"/>
                <w:szCs w:val="20"/>
                <w:u w:val="single"/>
              </w:rPr>
            </w:pPr>
            <w:r w:rsidRPr="00700498">
              <w:rPr>
                <w:rFonts w:ascii="Arial" w:hAnsi="Arial" w:cs="Arial"/>
                <w:sz w:val="20"/>
                <w:szCs w:val="20"/>
                <w:u w:val="single"/>
              </w:rPr>
              <w:t>Skipped</w:t>
            </w:r>
          </w:p>
        </w:tc>
      </w:tr>
      <w:tr w:rsidR="006220B1" w:rsidRPr="00CF52C0" w14:paraId="6915B173" w14:textId="77777777" w:rsidTr="00CD40E6">
        <w:trPr>
          <w:jc w:val="left"/>
        </w:trPr>
        <w:tc>
          <w:tcPr>
            <w:tcW w:w="1872" w:type="dxa"/>
          </w:tcPr>
          <w:p w14:paraId="3C0252E9" w14:textId="092A220C" w:rsidR="006220B1" w:rsidRDefault="001E4096" w:rsidP="00CD40E6">
            <w:pPr>
              <w:pStyle w:val="PlainText"/>
              <w:contextualSpacing/>
              <w:rPr>
                <w:rFonts w:ascii="Arial" w:hAnsi="Arial" w:cs="Arial"/>
                <w:b/>
                <w:bCs/>
                <w:sz w:val="20"/>
                <w:szCs w:val="20"/>
              </w:rPr>
            </w:pPr>
            <w:r>
              <w:rPr>
                <w:rFonts w:ascii="Arial" w:hAnsi="Arial" w:cs="Arial"/>
                <w:b/>
                <w:bCs/>
                <w:sz w:val="20"/>
                <w:szCs w:val="20"/>
              </w:rPr>
              <w:t>April 16-19</w:t>
            </w:r>
          </w:p>
        </w:tc>
        <w:tc>
          <w:tcPr>
            <w:tcW w:w="1008" w:type="dxa"/>
            <w:tcBorders>
              <w:left w:val="single" w:sz="4" w:space="0" w:color="auto"/>
              <w:right w:val="single" w:sz="4" w:space="0" w:color="auto"/>
            </w:tcBorders>
            <w:vAlign w:val="bottom"/>
          </w:tcPr>
          <w:p w14:paraId="403388F1" w14:textId="6797EBD8" w:rsidR="006220B1" w:rsidRDefault="00777A43" w:rsidP="00CD40E6">
            <w:pPr>
              <w:pStyle w:val="PlainText"/>
              <w:contextualSpacing/>
              <w:jc w:val="center"/>
              <w:rPr>
                <w:rFonts w:ascii="Arial" w:hAnsi="Arial" w:cs="Arial"/>
                <w:b/>
                <w:bCs/>
                <w:sz w:val="20"/>
                <w:szCs w:val="20"/>
              </w:rPr>
            </w:pPr>
            <w:r>
              <w:rPr>
                <w:rFonts w:ascii="Arial" w:hAnsi="Arial" w:cs="Arial"/>
                <w:b/>
                <w:bCs/>
                <w:sz w:val="20"/>
                <w:szCs w:val="20"/>
              </w:rPr>
              <w:t>39</w:t>
            </w:r>
          </w:p>
        </w:tc>
        <w:tc>
          <w:tcPr>
            <w:tcW w:w="1008" w:type="dxa"/>
            <w:tcBorders>
              <w:left w:val="single" w:sz="4" w:space="0" w:color="auto"/>
            </w:tcBorders>
            <w:vAlign w:val="bottom"/>
          </w:tcPr>
          <w:p w14:paraId="14195D4B" w14:textId="08231AC4" w:rsidR="006220B1" w:rsidRDefault="00777A43" w:rsidP="00CD40E6">
            <w:pPr>
              <w:pStyle w:val="PlainText"/>
              <w:contextualSpacing/>
              <w:jc w:val="center"/>
              <w:rPr>
                <w:rFonts w:ascii="Arial" w:hAnsi="Arial" w:cs="Arial"/>
                <w:b/>
                <w:bCs/>
                <w:sz w:val="20"/>
                <w:szCs w:val="20"/>
              </w:rPr>
            </w:pPr>
            <w:r>
              <w:rPr>
                <w:rFonts w:ascii="Arial" w:hAnsi="Arial" w:cs="Arial"/>
                <w:b/>
                <w:bCs/>
                <w:sz w:val="20"/>
                <w:szCs w:val="20"/>
              </w:rPr>
              <w:t>60</w:t>
            </w:r>
          </w:p>
        </w:tc>
        <w:tc>
          <w:tcPr>
            <w:tcW w:w="1008" w:type="dxa"/>
            <w:vAlign w:val="bottom"/>
          </w:tcPr>
          <w:p w14:paraId="2C1CD49F" w14:textId="45C68E92" w:rsidR="006220B1" w:rsidRDefault="00777A43" w:rsidP="00CD40E6">
            <w:pPr>
              <w:pStyle w:val="PlainText"/>
              <w:contextualSpacing/>
              <w:jc w:val="center"/>
              <w:rPr>
                <w:rFonts w:ascii="Arial" w:hAnsi="Arial" w:cs="Arial"/>
                <w:b/>
                <w:bCs/>
                <w:sz w:val="20"/>
                <w:szCs w:val="20"/>
              </w:rPr>
            </w:pPr>
            <w:r>
              <w:rPr>
                <w:rFonts w:ascii="Arial" w:hAnsi="Arial" w:cs="Arial"/>
                <w:b/>
                <w:bCs/>
                <w:sz w:val="20"/>
                <w:szCs w:val="20"/>
              </w:rPr>
              <w:t>*</w:t>
            </w:r>
          </w:p>
        </w:tc>
      </w:tr>
      <w:tr w:rsidR="00CD40E6" w:rsidRPr="00CF52C0" w14:paraId="265EFAC0" w14:textId="77777777" w:rsidTr="00CD40E6">
        <w:trPr>
          <w:jc w:val="left"/>
        </w:trPr>
        <w:tc>
          <w:tcPr>
            <w:tcW w:w="1872" w:type="dxa"/>
          </w:tcPr>
          <w:p w14:paraId="153C632F" w14:textId="674655F9" w:rsidR="00CD40E6" w:rsidRPr="006220B1" w:rsidRDefault="00CD40E6" w:rsidP="00CD40E6">
            <w:pPr>
              <w:pStyle w:val="PlainText"/>
              <w:contextualSpacing/>
              <w:rPr>
                <w:rFonts w:ascii="Arial" w:hAnsi="Arial" w:cs="Arial"/>
                <w:sz w:val="20"/>
                <w:szCs w:val="20"/>
              </w:rPr>
            </w:pPr>
            <w:r w:rsidRPr="006220B1">
              <w:rPr>
                <w:rFonts w:ascii="Arial" w:hAnsi="Arial" w:cs="Arial"/>
                <w:sz w:val="20"/>
                <w:szCs w:val="20"/>
              </w:rPr>
              <w:t>April 2-5</w:t>
            </w:r>
          </w:p>
        </w:tc>
        <w:tc>
          <w:tcPr>
            <w:tcW w:w="1008" w:type="dxa"/>
            <w:tcBorders>
              <w:left w:val="single" w:sz="4" w:space="0" w:color="auto"/>
              <w:right w:val="single" w:sz="4" w:space="0" w:color="auto"/>
            </w:tcBorders>
            <w:vAlign w:val="bottom"/>
          </w:tcPr>
          <w:p w14:paraId="48B5ADE8" w14:textId="06AAB301" w:rsidR="00CD40E6" w:rsidRPr="006220B1" w:rsidRDefault="00E24B4E" w:rsidP="00CD40E6">
            <w:pPr>
              <w:pStyle w:val="PlainText"/>
              <w:contextualSpacing/>
              <w:jc w:val="center"/>
              <w:rPr>
                <w:rFonts w:ascii="Arial" w:hAnsi="Arial" w:cs="Arial"/>
                <w:sz w:val="20"/>
                <w:szCs w:val="20"/>
              </w:rPr>
            </w:pPr>
            <w:r w:rsidRPr="006220B1">
              <w:rPr>
                <w:rFonts w:ascii="Arial" w:hAnsi="Arial" w:cs="Arial"/>
                <w:sz w:val="20"/>
                <w:szCs w:val="20"/>
              </w:rPr>
              <w:t>37</w:t>
            </w:r>
          </w:p>
        </w:tc>
        <w:tc>
          <w:tcPr>
            <w:tcW w:w="1008" w:type="dxa"/>
            <w:tcBorders>
              <w:left w:val="single" w:sz="4" w:space="0" w:color="auto"/>
            </w:tcBorders>
            <w:vAlign w:val="bottom"/>
          </w:tcPr>
          <w:p w14:paraId="7CDD8115" w14:textId="2436010F" w:rsidR="00CD40E6" w:rsidRPr="006220B1" w:rsidRDefault="00E24B4E" w:rsidP="00CD40E6">
            <w:pPr>
              <w:pStyle w:val="PlainText"/>
              <w:contextualSpacing/>
              <w:jc w:val="center"/>
              <w:rPr>
                <w:rFonts w:ascii="Arial" w:hAnsi="Arial" w:cs="Arial"/>
                <w:sz w:val="20"/>
                <w:szCs w:val="20"/>
              </w:rPr>
            </w:pPr>
            <w:r w:rsidRPr="006220B1">
              <w:rPr>
                <w:rFonts w:ascii="Arial" w:hAnsi="Arial" w:cs="Arial"/>
                <w:sz w:val="20"/>
                <w:szCs w:val="20"/>
              </w:rPr>
              <w:t>63</w:t>
            </w:r>
          </w:p>
        </w:tc>
        <w:tc>
          <w:tcPr>
            <w:tcW w:w="1008" w:type="dxa"/>
            <w:vAlign w:val="bottom"/>
          </w:tcPr>
          <w:p w14:paraId="58AE00BB" w14:textId="46D35C5D" w:rsidR="00CD40E6" w:rsidRPr="006220B1" w:rsidRDefault="00E24B4E" w:rsidP="00CD40E6">
            <w:pPr>
              <w:pStyle w:val="PlainText"/>
              <w:contextualSpacing/>
              <w:jc w:val="center"/>
              <w:rPr>
                <w:rFonts w:ascii="Arial" w:hAnsi="Arial" w:cs="Arial"/>
                <w:sz w:val="20"/>
                <w:szCs w:val="20"/>
              </w:rPr>
            </w:pPr>
            <w:r w:rsidRPr="006220B1">
              <w:rPr>
                <w:rFonts w:ascii="Arial" w:hAnsi="Arial" w:cs="Arial"/>
                <w:sz w:val="20"/>
                <w:szCs w:val="20"/>
              </w:rPr>
              <w:t>-</w:t>
            </w:r>
          </w:p>
        </w:tc>
      </w:tr>
      <w:tr w:rsidR="00CD40E6" w:rsidRPr="00CF52C0" w14:paraId="576762A9" w14:textId="77777777" w:rsidTr="00CD40E6">
        <w:trPr>
          <w:jc w:val="left"/>
        </w:trPr>
        <w:tc>
          <w:tcPr>
            <w:tcW w:w="1872" w:type="dxa"/>
          </w:tcPr>
          <w:p w14:paraId="1713652A" w14:textId="77777777" w:rsidR="00CD40E6" w:rsidRPr="00CD40E6" w:rsidRDefault="00CD40E6" w:rsidP="00CD40E6">
            <w:pPr>
              <w:pStyle w:val="PlainText"/>
              <w:contextualSpacing/>
              <w:rPr>
                <w:rFonts w:ascii="Arial" w:hAnsi="Arial" w:cs="Arial"/>
                <w:sz w:val="20"/>
                <w:szCs w:val="20"/>
              </w:rPr>
            </w:pPr>
            <w:r w:rsidRPr="00CD40E6">
              <w:rPr>
                <w:rFonts w:ascii="Arial" w:hAnsi="Arial" w:cs="Arial"/>
                <w:sz w:val="20"/>
                <w:szCs w:val="20"/>
              </w:rPr>
              <w:t>February 5-8</w:t>
            </w:r>
          </w:p>
        </w:tc>
        <w:tc>
          <w:tcPr>
            <w:tcW w:w="1008" w:type="dxa"/>
            <w:tcBorders>
              <w:left w:val="single" w:sz="4" w:space="0" w:color="auto"/>
              <w:right w:val="single" w:sz="4" w:space="0" w:color="auto"/>
            </w:tcBorders>
            <w:vAlign w:val="bottom"/>
          </w:tcPr>
          <w:p w14:paraId="5E1CCA7B" w14:textId="77777777" w:rsidR="00CD40E6" w:rsidRPr="00CD40E6" w:rsidRDefault="00CD40E6" w:rsidP="00CD40E6">
            <w:pPr>
              <w:pStyle w:val="PlainText"/>
              <w:contextualSpacing/>
              <w:jc w:val="center"/>
              <w:rPr>
                <w:rFonts w:ascii="Arial" w:hAnsi="Arial" w:cs="Arial"/>
                <w:sz w:val="20"/>
                <w:szCs w:val="20"/>
              </w:rPr>
            </w:pPr>
            <w:r w:rsidRPr="00CD40E6">
              <w:rPr>
                <w:rFonts w:ascii="Arial" w:hAnsi="Arial" w:cs="Arial"/>
                <w:sz w:val="20"/>
                <w:szCs w:val="20"/>
              </w:rPr>
              <w:t>24</w:t>
            </w:r>
          </w:p>
        </w:tc>
        <w:tc>
          <w:tcPr>
            <w:tcW w:w="1008" w:type="dxa"/>
            <w:tcBorders>
              <w:left w:val="single" w:sz="4" w:space="0" w:color="auto"/>
            </w:tcBorders>
            <w:vAlign w:val="bottom"/>
          </w:tcPr>
          <w:p w14:paraId="1190C2CD" w14:textId="77777777" w:rsidR="00CD40E6" w:rsidRPr="00CD40E6" w:rsidRDefault="00CD40E6" w:rsidP="00CD40E6">
            <w:pPr>
              <w:pStyle w:val="PlainText"/>
              <w:contextualSpacing/>
              <w:jc w:val="center"/>
              <w:rPr>
                <w:rFonts w:ascii="Arial" w:hAnsi="Arial" w:cs="Arial"/>
                <w:sz w:val="20"/>
                <w:szCs w:val="20"/>
              </w:rPr>
            </w:pPr>
            <w:r w:rsidRPr="00CD40E6">
              <w:rPr>
                <w:rFonts w:ascii="Arial" w:hAnsi="Arial" w:cs="Arial"/>
                <w:sz w:val="20"/>
                <w:szCs w:val="20"/>
              </w:rPr>
              <w:t>75</w:t>
            </w:r>
          </w:p>
        </w:tc>
        <w:tc>
          <w:tcPr>
            <w:tcW w:w="1008" w:type="dxa"/>
            <w:vAlign w:val="bottom"/>
          </w:tcPr>
          <w:p w14:paraId="798DFE72" w14:textId="77777777" w:rsidR="00CD40E6" w:rsidRPr="00CD40E6" w:rsidRDefault="00CD40E6" w:rsidP="00CD40E6">
            <w:pPr>
              <w:pStyle w:val="PlainText"/>
              <w:contextualSpacing/>
              <w:jc w:val="center"/>
              <w:rPr>
                <w:rFonts w:ascii="Arial" w:hAnsi="Arial" w:cs="Arial"/>
                <w:sz w:val="20"/>
                <w:szCs w:val="20"/>
              </w:rPr>
            </w:pPr>
            <w:r w:rsidRPr="00CD40E6">
              <w:rPr>
                <w:rFonts w:ascii="Arial" w:hAnsi="Arial" w:cs="Arial"/>
                <w:sz w:val="20"/>
                <w:szCs w:val="20"/>
              </w:rPr>
              <w:t>*</w:t>
            </w:r>
          </w:p>
        </w:tc>
      </w:tr>
      <w:tr w:rsidR="00CD40E6" w:rsidRPr="00CF52C0" w14:paraId="2EE536DB" w14:textId="77777777" w:rsidTr="00CD40E6">
        <w:trPr>
          <w:jc w:val="left"/>
        </w:trPr>
        <w:tc>
          <w:tcPr>
            <w:tcW w:w="1872" w:type="dxa"/>
          </w:tcPr>
          <w:p w14:paraId="3440C1FD" w14:textId="77777777" w:rsidR="00CD40E6" w:rsidRPr="005C0E06" w:rsidRDefault="00CD40E6" w:rsidP="00CD40E6">
            <w:pPr>
              <w:pStyle w:val="PlainText"/>
              <w:contextualSpacing/>
              <w:rPr>
                <w:rFonts w:ascii="Arial" w:hAnsi="Arial" w:cs="Arial"/>
                <w:sz w:val="20"/>
                <w:szCs w:val="20"/>
              </w:rPr>
            </w:pPr>
            <w:r w:rsidRPr="005C0E06">
              <w:rPr>
                <w:rFonts w:ascii="Arial" w:hAnsi="Arial" w:cs="Arial"/>
                <w:sz w:val="20"/>
                <w:szCs w:val="20"/>
              </w:rPr>
              <w:t>June 26-29</w:t>
            </w:r>
          </w:p>
        </w:tc>
        <w:tc>
          <w:tcPr>
            <w:tcW w:w="1008" w:type="dxa"/>
            <w:tcBorders>
              <w:left w:val="single" w:sz="4" w:space="0" w:color="auto"/>
              <w:right w:val="single" w:sz="4" w:space="0" w:color="auto"/>
            </w:tcBorders>
            <w:vAlign w:val="bottom"/>
          </w:tcPr>
          <w:p w14:paraId="335EE386" w14:textId="77777777" w:rsidR="00CD40E6" w:rsidRPr="005C0E06" w:rsidRDefault="00CD40E6" w:rsidP="00CD40E6">
            <w:pPr>
              <w:pStyle w:val="PlainText"/>
              <w:contextualSpacing/>
              <w:jc w:val="center"/>
              <w:rPr>
                <w:rFonts w:ascii="Arial" w:hAnsi="Arial" w:cs="Arial"/>
                <w:sz w:val="20"/>
                <w:szCs w:val="20"/>
              </w:rPr>
            </w:pPr>
            <w:r w:rsidRPr="005C0E06">
              <w:rPr>
                <w:rFonts w:ascii="Arial" w:hAnsi="Arial" w:cs="Arial"/>
                <w:sz w:val="20"/>
                <w:szCs w:val="20"/>
              </w:rPr>
              <w:t>30</w:t>
            </w:r>
          </w:p>
        </w:tc>
        <w:tc>
          <w:tcPr>
            <w:tcW w:w="1008" w:type="dxa"/>
            <w:tcBorders>
              <w:left w:val="single" w:sz="4" w:space="0" w:color="auto"/>
            </w:tcBorders>
            <w:vAlign w:val="bottom"/>
          </w:tcPr>
          <w:p w14:paraId="5A4B52A3" w14:textId="77777777" w:rsidR="00CD40E6" w:rsidRPr="005C0E06" w:rsidRDefault="00CD40E6" w:rsidP="00CD40E6">
            <w:pPr>
              <w:pStyle w:val="PlainText"/>
              <w:contextualSpacing/>
              <w:jc w:val="center"/>
              <w:rPr>
                <w:rFonts w:ascii="Arial" w:hAnsi="Arial" w:cs="Arial"/>
                <w:sz w:val="20"/>
                <w:szCs w:val="20"/>
              </w:rPr>
            </w:pPr>
            <w:r w:rsidRPr="005C0E06">
              <w:rPr>
                <w:rFonts w:ascii="Arial" w:hAnsi="Arial" w:cs="Arial"/>
                <w:sz w:val="20"/>
                <w:szCs w:val="20"/>
              </w:rPr>
              <w:t>69</w:t>
            </w:r>
          </w:p>
        </w:tc>
        <w:tc>
          <w:tcPr>
            <w:tcW w:w="1008" w:type="dxa"/>
            <w:vAlign w:val="bottom"/>
          </w:tcPr>
          <w:p w14:paraId="16AE1195" w14:textId="77777777" w:rsidR="00CD40E6" w:rsidRPr="005C0E06" w:rsidRDefault="00CD40E6" w:rsidP="00CD40E6">
            <w:pPr>
              <w:pStyle w:val="PlainText"/>
              <w:contextualSpacing/>
              <w:jc w:val="center"/>
              <w:rPr>
                <w:rFonts w:ascii="Arial" w:hAnsi="Arial" w:cs="Arial"/>
                <w:sz w:val="20"/>
                <w:szCs w:val="20"/>
              </w:rPr>
            </w:pPr>
            <w:r w:rsidRPr="005C0E06">
              <w:rPr>
                <w:rFonts w:ascii="Arial" w:hAnsi="Arial" w:cs="Arial"/>
                <w:sz w:val="20"/>
                <w:szCs w:val="20"/>
              </w:rPr>
              <w:t>1</w:t>
            </w:r>
          </w:p>
        </w:tc>
      </w:tr>
      <w:tr w:rsidR="00CD40E6" w:rsidRPr="00CF52C0" w14:paraId="328553B2" w14:textId="77777777" w:rsidTr="00CD40E6">
        <w:trPr>
          <w:jc w:val="left"/>
        </w:trPr>
        <w:tc>
          <w:tcPr>
            <w:tcW w:w="1872" w:type="dxa"/>
          </w:tcPr>
          <w:p w14:paraId="2A762C1A" w14:textId="77777777" w:rsidR="00CD40E6" w:rsidRPr="00491DB7" w:rsidRDefault="00CD40E6" w:rsidP="00CD40E6">
            <w:pPr>
              <w:pStyle w:val="PlainText"/>
              <w:contextualSpacing/>
              <w:rPr>
                <w:rFonts w:ascii="Arial" w:hAnsi="Arial" w:cs="Arial"/>
                <w:sz w:val="20"/>
                <w:szCs w:val="20"/>
              </w:rPr>
            </w:pPr>
            <w:r w:rsidRPr="00491DB7">
              <w:rPr>
                <w:rFonts w:ascii="Arial" w:hAnsi="Arial" w:cs="Arial"/>
                <w:sz w:val="20"/>
                <w:szCs w:val="20"/>
              </w:rPr>
              <w:t>June 19-22</w:t>
            </w:r>
          </w:p>
        </w:tc>
        <w:tc>
          <w:tcPr>
            <w:tcW w:w="1008" w:type="dxa"/>
            <w:tcBorders>
              <w:left w:val="single" w:sz="4" w:space="0" w:color="auto"/>
              <w:right w:val="single" w:sz="4" w:space="0" w:color="auto"/>
            </w:tcBorders>
            <w:vAlign w:val="bottom"/>
          </w:tcPr>
          <w:p w14:paraId="1286B24C" w14:textId="77777777" w:rsidR="00CD40E6" w:rsidRPr="00491DB7" w:rsidRDefault="00CD40E6" w:rsidP="00CD40E6">
            <w:pPr>
              <w:pStyle w:val="PlainText"/>
              <w:contextualSpacing/>
              <w:jc w:val="center"/>
              <w:rPr>
                <w:rFonts w:ascii="Arial" w:hAnsi="Arial" w:cs="Arial"/>
                <w:sz w:val="20"/>
                <w:szCs w:val="20"/>
              </w:rPr>
            </w:pPr>
            <w:r w:rsidRPr="00491DB7">
              <w:rPr>
                <w:rFonts w:ascii="Arial" w:hAnsi="Arial" w:cs="Arial"/>
                <w:sz w:val="20"/>
                <w:szCs w:val="20"/>
              </w:rPr>
              <w:t>33</w:t>
            </w:r>
          </w:p>
        </w:tc>
        <w:tc>
          <w:tcPr>
            <w:tcW w:w="1008" w:type="dxa"/>
            <w:tcBorders>
              <w:left w:val="single" w:sz="4" w:space="0" w:color="auto"/>
            </w:tcBorders>
            <w:vAlign w:val="bottom"/>
          </w:tcPr>
          <w:p w14:paraId="5472C0B6" w14:textId="77777777" w:rsidR="00CD40E6" w:rsidRPr="00491DB7" w:rsidRDefault="00CD40E6" w:rsidP="00CD40E6">
            <w:pPr>
              <w:pStyle w:val="PlainText"/>
              <w:contextualSpacing/>
              <w:jc w:val="center"/>
              <w:rPr>
                <w:rFonts w:ascii="Arial" w:hAnsi="Arial" w:cs="Arial"/>
                <w:sz w:val="20"/>
                <w:szCs w:val="20"/>
              </w:rPr>
            </w:pPr>
            <w:r w:rsidRPr="00491DB7">
              <w:rPr>
                <w:rFonts w:ascii="Arial" w:hAnsi="Arial" w:cs="Arial"/>
                <w:sz w:val="20"/>
                <w:szCs w:val="20"/>
              </w:rPr>
              <w:t>66</w:t>
            </w:r>
          </w:p>
        </w:tc>
        <w:tc>
          <w:tcPr>
            <w:tcW w:w="1008" w:type="dxa"/>
            <w:vAlign w:val="bottom"/>
          </w:tcPr>
          <w:p w14:paraId="5157DB4F" w14:textId="77777777" w:rsidR="00CD40E6" w:rsidRPr="00491DB7" w:rsidRDefault="00CD40E6" w:rsidP="00CD40E6">
            <w:pPr>
              <w:pStyle w:val="PlainText"/>
              <w:contextualSpacing/>
              <w:jc w:val="center"/>
              <w:rPr>
                <w:rFonts w:ascii="Arial" w:hAnsi="Arial" w:cs="Arial"/>
                <w:sz w:val="20"/>
                <w:szCs w:val="20"/>
              </w:rPr>
            </w:pPr>
            <w:r w:rsidRPr="00491DB7">
              <w:rPr>
                <w:rFonts w:ascii="Arial" w:hAnsi="Arial" w:cs="Arial"/>
                <w:sz w:val="20"/>
                <w:szCs w:val="20"/>
              </w:rPr>
              <w:t>1</w:t>
            </w:r>
          </w:p>
        </w:tc>
      </w:tr>
      <w:tr w:rsidR="00CD40E6" w:rsidRPr="00CF52C0" w14:paraId="4AA16D98" w14:textId="77777777" w:rsidTr="00CD40E6">
        <w:trPr>
          <w:jc w:val="left"/>
        </w:trPr>
        <w:tc>
          <w:tcPr>
            <w:tcW w:w="1872" w:type="dxa"/>
          </w:tcPr>
          <w:p w14:paraId="3FE8A004" w14:textId="77777777" w:rsidR="00CD40E6" w:rsidRPr="00FC313B" w:rsidRDefault="00CD40E6" w:rsidP="00CD40E6">
            <w:pPr>
              <w:pStyle w:val="PlainText"/>
              <w:contextualSpacing/>
              <w:rPr>
                <w:rFonts w:ascii="Arial" w:hAnsi="Arial" w:cs="Arial"/>
                <w:sz w:val="20"/>
                <w:szCs w:val="20"/>
              </w:rPr>
            </w:pPr>
            <w:r w:rsidRPr="00FC313B">
              <w:rPr>
                <w:rFonts w:ascii="Arial" w:hAnsi="Arial" w:cs="Arial"/>
                <w:sz w:val="20"/>
                <w:szCs w:val="20"/>
              </w:rPr>
              <w:t>June 12-15</w:t>
            </w:r>
          </w:p>
        </w:tc>
        <w:tc>
          <w:tcPr>
            <w:tcW w:w="1008" w:type="dxa"/>
            <w:tcBorders>
              <w:left w:val="single" w:sz="4" w:space="0" w:color="auto"/>
              <w:right w:val="single" w:sz="4" w:space="0" w:color="auto"/>
            </w:tcBorders>
            <w:vAlign w:val="bottom"/>
          </w:tcPr>
          <w:p w14:paraId="5A4F96D0" w14:textId="77777777" w:rsidR="00CD40E6" w:rsidRPr="00C05DFC" w:rsidRDefault="00CD40E6" w:rsidP="00CD40E6">
            <w:pPr>
              <w:pStyle w:val="PlainText"/>
              <w:contextualSpacing/>
              <w:jc w:val="center"/>
              <w:rPr>
                <w:rFonts w:ascii="Arial" w:hAnsi="Arial" w:cs="Arial"/>
                <w:sz w:val="20"/>
                <w:szCs w:val="20"/>
              </w:rPr>
            </w:pPr>
            <w:r w:rsidRPr="00C05DFC">
              <w:rPr>
                <w:rFonts w:ascii="Arial" w:hAnsi="Arial" w:cs="Arial"/>
                <w:sz w:val="20"/>
                <w:szCs w:val="20"/>
              </w:rPr>
              <w:t>35</w:t>
            </w:r>
          </w:p>
        </w:tc>
        <w:tc>
          <w:tcPr>
            <w:tcW w:w="1008" w:type="dxa"/>
            <w:tcBorders>
              <w:left w:val="single" w:sz="4" w:space="0" w:color="auto"/>
            </w:tcBorders>
            <w:vAlign w:val="bottom"/>
          </w:tcPr>
          <w:p w14:paraId="3A598FD7" w14:textId="77777777" w:rsidR="00CD40E6" w:rsidRPr="00C05DFC" w:rsidRDefault="00CD40E6" w:rsidP="00CD40E6">
            <w:pPr>
              <w:pStyle w:val="PlainText"/>
              <w:contextualSpacing/>
              <w:jc w:val="center"/>
              <w:rPr>
                <w:rFonts w:ascii="Arial" w:hAnsi="Arial" w:cs="Arial"/>
                <w:sz w:val="20"/>
                <w:szCs w:val="20"/>
              </w:rPr>
            </w:pPr>
            <w:r w:rsidRPr="00C05DFC">
              <w:rPr>
                <w:rFonts w:ascii="Arial" w:hAnsi="Arial" w:cs="Arial"/>
                <w:sz w:val="20"/>
                <w:szCs w:val="20"/>
              </w:rPr>
              <w:t>65</w:t>
            </w:r>
          </w:p>
        </w:tc>
        <w:tc>
          <w:tcPr>
            <w:tcW w:w="1008" w:type="dxa"/>
            <w:vAlign w:val="bottom"/>
          </w:tcPr>
          <w:p w14:paraId="18F002A0" w14:textId="77777777" w:rsidR="00CD40E6" w:rsidRPr="00C05DFC" w:rsidRDefault="00CD40E6" w:rsidP="00CD40E6">
            <w:pPr>
              <w:pStyle w:val="PlainText"/>
              <w:contextualSpacing/>
              <w:jc w:val="center"/>
              <w:rPr>
                <w:rFonts w:ascii="Arial" w:hAnsi="Arial" w:cs="Arial"/>
                <w:sz w:val="20"/>
                <w:szCs w:val="20"/>
              </w:rPr>
            </w:pPr>
            <w:r w:rsidRPr="00C05DFC">
              <w:rPr>
                <w:rFonts w:ascii="Arial" w:hAnsi="Arial" w:cs="Arial"/>
                <w:sz w:val="20"/>
                <w:szCs w:val="20"/>
              </w:rPr>
              <w:t>1</w:t>
            </w:r>
          </w:p>
        </w:tc>
      </w:tr>
      <w:tr w:rsidR="00CD40E6" w:rsidRPr="00CF52C0" w14:paraId="217EDF18" w14:textId="77777777" w:rsidTr="00CD40E6">
        <w:trPr>
          <w:jc w:val="left"/>
        </w:trPr>
        <w:tc>
          <w:tcPr>
            <w:tcW w:w="1872" w:type="dxa"/>
          </w:tcPr>
          <w:p w14:paraId="2DF64646" w14:textId="77777777" w:rsidR="00CD40E6" w:rsidRPr="00564F40" w:rsidRDefault="00CD40E6" w:rsidP="00CD40E6">
            <w:pPr>
              <w:pStyle w:val="PlainText"/>
              <w:contextualSpacing/>
              <w:rPr>
                <w:rFonts w:ascii="Arial" w:hAnsi="Arial" w:cs="Arial"/>
                <w:b/>
                <w:bCs/>
                <w:sz w:val="20"/>
                <w:szCs w:val="20"/>
              </w:rPr>
            </w:pPr>
            <w:r w:rsidRPr="00FC313B">
              <w:rPr>
                <w:rFonts w:ascii="Arial" w:hAnsi="Arial" w:cs="Arial"/>
                <w:sz w:val="20"/>
                <w:szCs w:val="20"/>
              </w:rPr>
              <w:t>June 5</w:t>
            </w:r>
            <w:r>
              <w:rPr>
                <w:rFonts w:ascii="Arial" w:hAnsi="Arial" w:cs="Arial"/>
                <w:sz w:val="20"/>
                <w:szCs w:val="20"/>
              </w:rPr>
              <w:t>-</w:t>
            </w:r>
            <w:r w:rsidRPr="00FC313B">
              <w:rPr>
                <w:rFonts w:ascii="Arial" w:hAnsi="Arial" w:cs="Arial"/>
                <w:sz w:val="20"/>
                <w:szCs w:val="20"/>
              </w:rPr>
              <w:t>8</w:t>
            </w:r>
          </w:p>
        </w:tc>
        <w:tc>
          <w:tcPr>
            <w:tcW w:w="1008" w:type="dxa"/>
            <w:tcBorders>
              <w:left w:val="single" w:sz="4" w:space="0" w:color="auto"/>
              <w:right w:val="single" w:sz="4" w:space="0" w:color="auto"/>
            </w:tcBorders>
            <w:vAlign w:val="bottom"/>
          </w:tcPr>
          <w:p w14:paraId="5BF2AE0A" w14:textId="77777777" w:rsidR="00CD40E6" w:rsidRPr="00145072" w:rsidRDefault="00CD40E6" w:rsidP="00CD40E6">
            <w:pPr>
              <w:pStyle w:val="PlainText"/>
              <w:contextualSpacing/>
              <w:jc w:val="center"/>
              <w:rPr>
                <w:rFonts w:ascii="Arial" w:hAnsi="Arial" w:cs="Arial"/>
                <w:sz w:val="20"/>
                <w:szCs w:val="20"/>
              </w:rPr>
            </w:pPr>
            <w:r w:rsidRPr="00145072">
              <w:rPr>
                <w:rFonts w:ascii="Arial" w:hAnsi="Arial" w:cs="Arial"/>
                <w:sz w:val="20"/>
                <w:szCs w:val="20"/>
              </w:rPr>
              <w:t>34</w:t>
            </w:r>
          </w:p>
        </w:tc>
        <w:tc>
          <w:tcPr>
            <w:tcW w:w="1008" w:type="dxa"/>
            <w:tcBorders>
              <w:left w:val="single" w:sz="4" w:space="0" w:color="auto"/>
            </w:tcBorders>
            <w:vAlign w:val="bottom"/>
          </w:tcPr>
          <w:p w14:paraId="080BA1D5" w14:textId="77777777" w:rsidR="00CD40E6" w:rsidRPr="00145072" w:rsidRDefault="00CD40E6" w:rsidP="00CD40E6">
            <w:pPr>
              <w:pStyle w:val="PlainText"/>
              <w:contextualSpacing/>
              <w:jc w:val="center"/>
              <w:rPr>
                <w:rFonts w:ascii="Arial" w:hAnsi="Arial" w:cs="Arial"/>
                <w:sz w:val="20"/>
                <w:szCs w:val="20"/>
              </w:rPr>
            </w:pPr>
            <w:r w:rsidRPr="00145072">
              <w:rPr>
                <w:rFonts w:ascii="Arial" w:hAnsi="Arial" w:cs="Arial"/>
                <w:sz w:val="20"/>
                <w:szCs w:val="20"/>
              </w:rPr>
              <w:t>65</w:t>
            </w:r>
          </w:p>
        </w:tc>
        <w:tc>
          <w:tcPr>
            <w:tcW w:w="1008" w:type="dxa"/>
            <w:vAlign w:val="bottom"/>
          </w:tcPr>
          <w:p w14:paraId="414C26F2" w14:textId="77777777" w:rsidR="00CD40E6" w:rsidRPr="00145072" w:rsidRDefault="00CD40E6" w:rsidP="00CD40E6">
            <w:pPr>
              <w:pStyle w:val="PlainText"/>
              <w:contextualSpacing/>
              <w:jc w:val="center"/>
              <w:rPr>
                <w:rFonts w:ascii="Arial" w:hAnsi="Arial" w:cs="Arial"/>
                <w:sz w:val="20"/>
                <w:szCs w:val="20"/>
              </w:rPr>
            </w:pPr>
            <w:r w:rsidRPr="00145072">
              <w:rPr>
                <w:rFonts w:ascii="Arial" w:hAnsi="Arial" w:cs="Arial"/>
                <w:sz w:val="20"/>
                <w:szCs w:val="20"/>
              </w:rPr>
              <w:t>*</w:t>
            </w:r>
          </w:p>
        </w:tc>
      </w:tr>
      <w:tr w:rsidR="00CD40E6" w:rsidRPr="00CF52C0" w14:paraId="07A9C77F" w14:textId="77777777" w:rsidTr="00CD40E6">
        <w:trPr>
          <w:jc w:val="left"/>
        </w:trPr>
        <w:tc>
          <w:tcPr>
            <w:tcW w:w="1872" w:type="dxa"/>
          </w:tcPr>
          <w:p w14:paraId="1B4152A5" w14:textId="77777777" w:rsidR="00CD40E6" w:rsidRPr="00564F40" w:rsidRDefault="00CD40E6" w:rsidP="00CD40E6">
            <w:pPr>
              <w:pStyle w:val="PlainText"/>
              <w:contextualSpacing/>
              <w:rPr>
                <w:rFonts w:ascii="Arial" w:hAnsi="Arial" w:cs="Arial"/>
                <w:b/>
                <w:bCs/>
                <w:sz w:val="20"/>
                <w:szCs w:val="20"/>
              </w:rPr>
            </w:pPr>
            <w:r w:rsidRPr="00FC313B">
              <w:rPr>
                <w:rFonts w:ascii="Arial" w:hAnsi="Arial" w:cs="Arial"/>
                <w:sz w:val="20"/>
                <w:szCs w:val="20"/>
              </w:rPr>
              <w:t>May 29</w:t>
            </w:r>
            <w:r>
              <w:rPr>
                <w:rFonts w:ascii="Arial" w:hAnsi="Arial" w:cs="Arial"/>
                <w:sz w:val="20"/>
                <w:szCs w:val="20"/>
              </w:rPr>
              <w:t>-</w:t>
            </w:r>
            <w:r w:rsidRPr="00FC313B">
              <w:rPr>
                <w:rFonts w:ascii="Arial" w:hAnsi="Arial" w:cs="Arial"/>
                <w:sz w:val="20"/>
                <w:szCs w:val="20"/>
              </w:rPr>
              <w:t>June 1</w:t>
            </w:r>
          </w:p>
        </w:tc>
        <w:tc>
          <w:tcPr>
            <w:tcW w:w="1008" w:type="dxa"/>
            <w:tcBorders>
              <w:left w:val="single" w:sz="4" w:space="0" w:color="auto"/>
              <w:right w:val="single" w:sz="4" w:space="0" w:color="auto"/>
            </w:tcBorders>
            <w:vAlign w:val="bottom"/>
          </w:tcPr>
          <w:p w14:paraId="340C3CE3" w14:textId="77777777" w:rsidR="00CD40E6" w:rsidRPr="00FA3DC0" w:rsidRDefault="00CD40E6" w:rsidP="00CD40E6">
            <w:pPr>
              <w:pStyle w:val="PlainText"/>
              <w:contextualSpacing/>
              <w:jc w:val="center"/>
              <w:rPr>
                <w:rFonts w:ascii="Arial" w:hAnsi="Arial" w:cs="Arial"/>
                <w:sz w:val="20"/>
                <w:szCs w:val="20"/>
              </w:rPr>
            </w:pPr>
            <w:r w:rsidRPr="00FA3DC0">
              <w:rPr>
                <w:rFonts w:ascii="Arial" w:hAnsi="Arial" w:cs="Arial"/>
                <w:sz w:val="20"/>
                <w:szCs w:val="20"/>
              </w:rPr>
              <w:t>32</w:t>
            </w:r>
          </w:p>
        </w:tc>
        <w:tc>
          <w:tcPr>
            <w:tcW w:w="1008" w:type="dxa"/>
            <w:tcBorders>
              <w:left w:val="single" w:sz="4" w:space="0" w:color="auto"/>
            </w:tcBorders>
            <w:vAlign w:val="bottom"/>
          </w:tcPr>
          <w:p w14:paraId="5488AC1A" w14:textId="77777777" w:rsidR="00CD40E6" w:rsidRPr="00FA3DC0" w:rsidRDefault="00CD40E6" w:rsidP="00CD40E6">
            <w:pPr>
              <w:pStyle w:val="PlainText"/>
              <w:contextualSpacing/>
              <w:jc w:val="center"/>
              <w:rPr>
                <w:rFonts w:ascii="Arial" w:hAnsi="Arial" w:cs="Arial"/>
                <w:sz w:val="20"/>
                <w:szCs w:val="20"/>
              </w:rPr>
            </w:pPr>
            <w:r w:rsidRPr="00FA3DC0">
              <w:rPr>
                <w:rFonts w:ascii="Arial" w:hAnsi="Arial" w:cs="Arial"/>
                <w:sz w:val="20"/>
                <w:szCs w:val="20"/>
              </w:rPr>
              <w:t>68</w:t>
            </w:r>
          </w:p>
        </w:tc>
        <w:tc>
          <w:tcPr>
            <w:tcW w:w="1008" w:type="dxa"/>
            <w:vAlign w:val="bottom"/>
          </w:tcPr>
          <w:p w14:paraId="1A3F40E8" w14:textId="77777777" w:rsidR="00CD40E6" w:rsidRPr="00FA3DC0" w:rsidRDefault="00CD40E6" w:rsidP="00CD40E6">
            <w:pPr>
              <w:pStyle w:val="PlainText"/>
              <w:contextualSpacing/>
              <w:jc w:val="center"/>
              <w:rPr>
                <w:rFonts w:ascii="Arial" w:hAnsi="Arial" w:cs="Arial"/>
                <w:sz w:val="20"/>
                <w:szCs w:val="20"/>
              </w:rPr>
            </w:pPr>
            <w:r w:rsidRPr="00FA3DC0">
              <w:rPr>
                <w:rFonts w:ascii="Arial" w:hAnsi="Arial" w:cs="Arial"/>
                <w:sz w:val="20"/>
                <w:szCs w:val="20"/>
              </w:rPr>
              <w:t>*</w:t>
            </w:r>
          </w:p>
        </w:tc>
      </w:tr>
    </w:tbl>
    <w:p w14:paraId="078550C4" w14:textId="77777777" w:rsidR="00CD40E6" w:rsidRDefault="00CD40E6" w:rsidP="00CD40E6">
      <w:pPr>
        <w:keepNext w:val="0"/>
        <w:keepLines w:val="0"/>
        <w:suppressAutoHyphens w:val="0"/>
        <w:spacing w:after="0" w:line="240" w:lineRule="auto"/>
        <w:contextualSpacing/>
        <w:rPr>
          <w:rFonts w:eastAsiaTheme="minorEastAsia" w:cs="Arial"/>
        </w:rPr>
      </w:pPr>
    </w:p>
    <w:p w14:paraId="4245E7B9" w14:textId="261B7C89" w:rsidR="00CD40E6" w:rsidRDefault="00CD40E6" w:rsidP="00CD40E6">
      <w:pPr>
        <w:keepNext w:val="0"/>
        <w:keepLines w:val="0"/>
        <w:suppressAutoHyphens w:val="0"/>
        <w:spacing w:after="0" w:line="240" w:lineRule="auto"/>
        <w:contextualSpacing/>
        <w:rPr>
          <w:rFonts w:eastAsiaTheme="minorEastAsia" w:cs="Arial"/>
        </w:rPr>
      </w:pPr>
      <w:r>
        <w:rPr>
          <w:rFonts w:eastAsiaTheme="minorEastAsia" w:cs="Arial"/>
        </w:rPr>
        <w:t>Traveled across state lines</w:t>
      </w:r>
    </w:p>
    <w:tbl>
      <w:tblPr>
        <w:tblStyle w:val="TableGrid"/>
        <w:tblW w:w="4896" w:type="dxa"/>
        <w:jc w:val="left"/>
        <w:tblLayout w:type="fixed"/>
        <w:tblCellMar>
          <w:left w:w="0" w:type="dxa"/>
          <w:right w:w="0" w:type="dxa"/>
        </w:tblCellMar>
        <w:tblLook w:val="04A0" w:firstRow="1" w:lastRow="0" w:firstColumn="1" w:lastColumn="0" w:noHBand="0" w:noVBand="1"/>
      </w:tblPr>
      <w:tblGrid>
        <w:gridCol w:w="1872"/>
        <w:gridCol w:w="1008"/>
        <w:gridCol w:w="1008"/>
        <w:gridCol w:w="1008"/>
      </w:tblGrid>
      <w:tr w:rsidR="00CD40E6" w:rsidRPr="00CF52C0" w14:paraId="2E786CFA" w14:textId="77777777" w:rsidTr="00CD40E6">
        <w:trPr>
          <w:jc w:val="left"/>
        </w:trPr>
        <w:tc>
          <w:tcPr>
            <w:tcW w:w="1872" w:type="dxa"/>
          </w:tcPr>
          <w:p w14:paraId="0ED78924" w14:textId="77777777" w:rsidR="00CD40E6" w:rsidRPr="00FE56EA" w:rsidRDefault="00CD40E6" w:rsidP="00CD40E6">
            <w:pPr>
              <w:pStyle w:val="PlainText"/>
              <w:contextualSpacing/>
              <w:rPr>
                <w:rFonts w:ascii="Arial" w:hAnsi="Arial" w:cs="Arial"/>
                <w:i/>
                <w:iCs/>
                <w:sz w:val="20"/>
                <w:szCs w:val="20"/>
              </w:rPr>
            </w:pPr>
            <w:r w:rsidRPr="00FE56EA">
              <w:rPr>
                <w:rFonts w:ascii="Arial" w:hAnsi="Arial" w:cs="Arial"/>
                <w:i/>
                <w:iCs/>
                <w:sz w:val="20"/>
                <w:szCs w:val="20"/>
              </w:rPr>
              <w:t>Wave:</w:t>
            </w:r>
          </w:p>
        </w:tc>
        <w:tc>
          <w:tcPr>
            <w:tcW w:w="1008" w:type="dxa"/>
            <w:tcBorders>
              <w:left w:val="single" w:sz="4" w:space="0" w:color="auto"/>
              <w:right w:val="single" w:sz="4" w:space="0" w:color="auto"/>
            </w:tcBorders>
          </w:tcPr>
          <w:p w14:paraId="7DB4D0E3" w14:textId="77777777" w:rsidR="00CD40E6" w:rsidRPr="00700498" w:rsidRDefault="00CD40E6" w:rsidP="00CD40E6">
            <w:pPr>
              <w:pStyle w:val="PlainText"/>
              <w:contextualSpacing/>
              <w:jc w:val="center"/>
              <w:rPr>
                <w:rFonts w:ascii="Arial" w:hAnsi="Arial" w:cs="Arial"/>
                <w:sz w:val="20"/>
                <w:szCs w:val="20"/>
                <w:u w:val="single"/>
              </w:rPr>
            </w:pPr>
            <w:r w:rsidRPr="00700498">
              <w:rPr>
                <w:rFonts w:ascii="Arial" w:hAnsi="Arial" w:cs="Arial"/>
                <w:sz w:val="20"/>
                <w:szCs w:val="20"/>
                <w:u w:val="single"/>
              </w:rPr>
              <w:t>Yes</w:t>
            </w:r>
          </w:p>
        </w:tc>
        <w:tc>
          <w:tcPr>
            <w:tcW w:w="1008" w:type="dxa"/>
            <w:tcBorders>
              <w:left w:val="single" w:sz="4" w:space="0" w:color="auto"/>
            </w:tcBorders>
          </w:tcPr>
          <w:p w14:paraId="1CBE981E" w14:textId="77777777" w:rsidR="00CD40E6" w:rsidRPr="00700498" w:rsidRDefault="00CD40E6" w:rsidP="00CD40E6">
            <w:pPr>
              <w:pStyle w:val="PlainText"/>
              <w:contextualSpacing/>
              <w:jc w:val="center"/>
              <w:rPr>
                <w:rFonts w:ascii="Arial" w:hAnsi="Arial" w:cs="Arial"/>
                <w:sz w:val="20"/>
                <w:szCs w:val="20"/>
                <w:u w:val="single"/>
              </w:rPr>
            </w:pPr>
            <w:r w:rsidRPr="00700498">
              <w:rPr>
                <w:rFonts w:ascii="Arial" w:hAnsi="Arial" w:cs="Arial"/>
                <w:sz w:val="20"/>
                <w:szCs w:val="20"/>
                <w:u w:val="single"/>
              </w:rPr>
              <w:t>No</w:t>
            </w:r>
          </w:p>
        </w:tc>
        <w:tc>
          <w:tcPr>
            <w:tcW w:w="1008" w:type="dxa"/>
          </w:tcPr>
          <w:p w14:paraId="56DE6FEB" w14:textId="77777777" w:rsidR="00CD40E6" w:rsidRPr="00700498" w:rsidRDefault="00CD40E6" w:rsidP="00CD40E6">
            <w:pPr>
              <w:pStyle w:val="PlainText"/>
              <w:contextualSpacing/>
              <w:jc w:val="center"/>
              <w:rPr>
                <w:rFonts w:ascii="Arial" w:hAnsi="Arial" w:cs="Arial"/>
                <w:sz w:val="20"/>
                <w:szCs w:val="20"/>
                <w:u w:val="single"/>
              </w:rPr>
            </w:pPr>
            <w:r w:rsidRPr="00700498">
              <w:rPr>
                <w:rFonts w:ascii="Arial" w:hAnsi="Arial" w:cs="Arial"/>
                <w:sz w:val="20"/>
                <w:szCs w:val="20"/>
                <w:u w:val="single"/>
              </w:rPr>
              <w:t>Skipped</w:t>
            </w:r>
          </w:p>
        </w:tc>
      </w:tr>
      <w:tr w:rsidR="006220B1" w:rsidRPr="00CF52C0" w14:paraId="44D6B28C" w14:textId="77777777" w:rsidTr="00CD40E6">
        <w:trPr>
          <w:jc w:val="left"/>
        </w:trPr>
        <w:tc>
          <w:tcPr>
            <w:tcW w:w="1872" w:type="dxa"/>
          </w:tcPr>
          <w:p w14:paraId="56E566EA" w14:textId="7EF1467D" w:rsidR="006220B1" w:rsidRDefault="001E4096" w:rsidP="00CD40E6">
            <w:pPr>
              <w:pStyle w:val="PlainText"/>
              <w:contextualSpacing/>
              <w:rPr>
                <w:rFonts w:ascii="Arial" w:hAnsi="Arial" w:cs="Arial"/>
                <w:b/>
                <w:bCs/>
                <w:sz w:val="20"/>
                <w:szCs w:val="20"/>
              </w:rPr>
            </w:pPr>
            <w:r>
              <w:rPr>
                <w:rFonts w:ascii="Arial" w:hAnsi="Arial" w:cs="Arial"/>
                <w:b/>
                <w:bCs/>
                <w:sz w:val="20"/>
                <w:szCs w:val="20"/>
              </w:rPr>
              <w:t>April 16-19</w:t>
            </w:r>
          </w:p>
        </w:tc>
        <w:tc>
          <w:tcPr>
            <w:tcW w:w="1008" w:type="dxa"/>
            <w:tcBorders>
              <w:left w:val="single" w:sz="4" w:space="0" w:color="auto"/>
              <w:right w:val="single" w:sz="4" w:space="0" w:color="auto"/>
            </w:tcBorders>
            <w:vAlign w:val="bottom"/>
          </w:tcPr>
          <w:p w14:paraId="39AA1180" w14:textId="6EC7C90E" w:rsidR="006220B1" w:rsidRDefault="00777A43" w:rsidP="00CD40E6">
            <w:pPr>
              <w:pStyle w:val="PlainText"/>
              <w:contextualSpacing/>
              <w:jc w:val="center"/>
              <w:rPr>
                <w:rFonts w:ascii="Arial" w:hAnsi="Arial" w:cs="Arial"/>
                <w:b/>
                <w:bCs/>
                <w:sz w:val="20"/>
                <w:szCs w:val="20"/>
              </w:rPr>
            </w:pPr>
            <w:r>
              <w:rPr>
                <w:rFonts w:ascii="Arial" w:hAnsi="Arial" w:cs="Arial"/>
                <w:b/>
                <w:bCs/>
                <w:sz w:val="20"/>
                <w:szCs w:val="20"/>
              </w:rPr>
              <w:t>15</w:t>
            </w:r>
          </w:p>
        </w:tc>
        <w:tc>
          <w:tcPr>
            <w:tcW w:w="1008" w:type="dxa"/>
            <w:tcBorders>
              <w:left w:val="single" w:sz="4" w:space="0" w:color="auto"/>
            </w:tcBorders>
            <w:vAlign w:val="bottom"/>
          </w:tcPr>
          <w:p w14:paraId="4C6E23F5" w14:textId="1E7A8F68" w:rsidR="006220B1" w:rsidRDefault="00777A43" w:rsidP="00CD40E6">
            <w:pPr>
              <w:pStyle w:val="PlainText"/>
              <w:contextualSpacing/>
              <w:jc w:val="center"/>
              <w:rPr>
                <w:rFonts w:ascii="Arial" w:hAnsi="Arial" w:cs="Arial"/>
                <w:b/>
                <w:bCs/>
                <w:sz w:val="20"/>
                <w:szCs w:val="20"/>
              </w:rPr>
            </w:pPr>
            <w:r>
              <w:rPr>
                <w:rFonts w:ascii="Arial" w:hAnsi="Arial" w:cs="Arial"/>
                <w:b/>
                <w:bCs/>
                <w:sz w:val="20"/>
                <w:szCs w:val="20"/>
              </w:rPr>
              <w:t>85</w:t>
            </w:r>
          </w:p>
        </w:tc>
        <w:tc>
          <w:tcPr>
            <w:tcW w:w="1008" w:type="dxa"/>
            <w:vAlign w:val="bottom"/>
          </w:tcPr>
          <w:p w14:paraId="38663A48" w14:textId="5EDC5B80" w:rsidR="006220B1" w:rsidRDefault="00777A43" w:rsidP="00CD40E6">
            <w:pPr>
              <w:pStyle w:val="PlainText"/>
              <w:contextualSpacing/>
              <w:jc w:val="center"/>
              <w:rPr>
                <w:rFonts w:ascii="Arial" w:hAnsi="Arial" w:cs="Arial"/>
                <w:b/>
                <w:bCs/>
                <w:color w:val="000000"/>
                <w:sz w:val="20"/>
                <w:szCs w:val="20"/>
              </w:rPr>
            </w:pPr>
            <w:r>
              <w:rPr>
                <w:rFonts w:ascii="Arial" w:hAnsi="Arial" w:cs="Arial"/>
                <w:b/>
                <w:bCs/>
                <w:color w:val="000000"/>
                <w:sz w:val="20"/>
                <w:szCs w:val="20"/>
              </w:rPr>
              <w:t>*</w:t>
            </w:r>
          </w:p>
        </w:tc>
      </w:tr>
      <w:tr w:rsidR="00CD40E6" w:rsidRPr="00CF52C0" w14:paraId="49D80405" w14:textId="77777777" w:rsidTr="00CD40E6">
        <w:trPr>
          <w:jc w:val="left"/>
        </w:trPr>
        <w:tc>
          <w:tcPr>
            <w:tcW w:w="1872" w:type="dxa"/>
          </w:tcPr>
          <w:p w14:paraId="2D084206" w14:textId="6C1629ED" w:rsidR="00CD40E6" w:rsidRPr="006220B1" w:rsidRDefault="00CD40E6" w:rsidP="00CD40E6">
            <w:pPr>
              <w:pStyle w:val="PlainText"/>
              <w:contextualSpacing/>
              <w:rPr>
                <w:rFonts w:ascii="Arial" w:hAnsi="Arial" w:cs="Arial"/>
                <w:sz w:val="20"/>
                <w:szCs w:val="20"/>
              </w:rPr>
            </w:pPr>
            <w:r w:rsidRPr="006220B1">
              <w:rPr>
                <w:rFonts w:ascii="Arial" w:hAnsi="Arial" w:cs="Arial"/>
                <w:sz w:val="20"/>
                <w:szCs w:val="20"/>
              </w:rPr>
              <w:t>April 2-5</w:t>
            </w:r>
          </w:p>
        </w:tc>
        <w:tc>
          <w:tcPr>
            <w:tcW w:w="1008" w:type="dxa"/>
            <w:tcBorders>
              <w:left w:val="single" w:sz="4" w:space="0" w:color="auto"/>
              <w:right w:val="single" w:sz="4" w:space="0" w:color="auto"/>
            </w:tcBorders>
            <w:vAlign w:val="bottom"/>
          </w:tcPr>
          <w:p w14:paraId="30D9A7AA" w14:textId="383BF0CF" w:rsidR="00CD40E6" w:rsidRPr="006220B1" w:rsidRDefault="00E24B4E" w:rsidP="00CD40E6">
            <w:pPr>
              <w:pStyle w:val="PlainText"/>
              <w:contextualSpacing/>
              <w:jc w:val="center"/>
              <w:rPr>
                <w:rFonts w:ascii="Arial" w:hAnsi="Arial" w:cs="Arial"/>
                <w:sz w:val="20"/>
                <w:szCs w:val="20"/>
              </w:rPr>
            </w:pPr>
            <w:r w:rsidRPr="006220B1">
              <w:rPr>
                <w:rFonts w:ascii="Arial" w:hAnsi="Arial" w:cs="Arial"/>
                <w:sz w:val="20"/>
                <w:szCs w:val="20"/>
              </w:rPr>
              <w:t>16</w:t>
            </w:r>
          </w:p>
        </w:tc>
        <w:tc>
          <w:tcPr>
            <w:tcW w:w="1008" w:type="dxa"/>
            <w:tcBorders>
              <w:left w:val="single" w:sz="4" w:space="0" w:color="auto"/>
            </w:tcBorders>
            <w:vAlign w:val="bottom"/>
          </w:tcPr>
          <w:p w14:paraId="2901E32D" w14:textId="706C9170" w:rsidR="00CD40E6" w:rsidRPr="006220B1" w:rsidRDefault="00E24B4E" w:rsidP="00CD40E6">
            <w:pPr>
              <w:pStyle w:val="PlainText"/>
              <w:contextualSpacing/>
              <w:jc w:val="center"/>
              <w:rPr>
                <w:rFonts w:ascii="Arial" w:hAnsi="Arial" w:cs="Arial"/>
                <w:sz w:val="20"/>
                <w:szCs w:val="20"/>
              </w:rPr>
            </w:pPr>
            <w:r w:rsidRPr="006220B1">
              <w:rPr>
                <w:rFonts w:ascii="Arial" w:hAnsi="Arial" w:cs="Arial"/>
                <w:sz w:val="20"/>
                <w:szCs w:val="20"/>
              </w:rPr>
              <w:t>84</w:t>
            </w:r>
          </w:p>
        </w:tc>
        <w:tc>
          <w:tcPr>
            <w:tcW w:w="1008" w:type="dxa"/>
            <w:vAlign w:val="bottom"/>
          </w:tcPr>
          <w:p w14:paraId="4874F496" w14:textId="101461F6" w:rsidR="00CD40E6" w:rsidRPr="006220B1" w:rsidRDefault="00E24B4E" w:rsidP="00CD40E6">
            <w:pPr>
              <w:pStyle w:val="PlainText"/>
              <w:contextualSpacing/>
              <w:jc w:val="center"/>
              <w:rPr>
                <w:rFonts w:ascii="Arial" w:hAnsi="Arial" w:cs="Arial"/>
                <w:color w:val="000000"/>
                <w:sz w:val="20"/>
                <w:szCs w:val="20"/>
              </w:rPr>
            </w:pPr>
            <w:r w:rsidRPr="006220B1">
              <w:rPr>
                <w:rFonts w:ascii="Arial" w:hAnsi="Arial" w:cs="Arial"/>
                <w:color w:val="000000"/>
                <w:sz w:val="20"/>
                <w:szCs w:val="20"/>
              </w:rPr>
              <w:t>*</w:t>
            </w:r>
          </w:p>
        </w:tc>
      </w:tr>
      <w:tr w:rsidR="00CD40E6" w:rsidRPr="00CF52C0" w14:paraId="35DBD6FF" w14:textId="77777777" w:rsidTr="00CD40E6">
        <w:trPr>
          <w:jc w:val="left"/>
        </w:trPr>
        <w:tc>
          <w:tcPr>
            <w:tcW w:w="1872" w:type="dxa"/>
          </w:tcPr>
          <w:p w14:paraId="5CF98E28" w14:textId="77777777" w:rsidR="00CD40E6" w:rsidRPr="00CD40E6" w:rsidRDefault="00CD40E6" w:rsidP="00CD40E6">
            <w:pPr>
              <w:pStyle w:val="PlainText"/>
              <w:contextualSpacing/>
              <w:rPr>
                <w:rFonts w:ascii="Arial" w:hAnsi="Arial" w:cs="Arial"/>
                <w:sz w:val="20"/>
                <w:szCs w:val="20"/>
              </w:rPr>
            </w:pPr>
            <w:r w:rsidRPr="00CD40E6">
              <w:rPr>
                <w:rFonts w:ascii="Arial" w:hAnsi="Arial" w:cs="Arial"/>
                <w:sz w:val="20"/>
                <w:szCs w:val="20"/>
              </w:rPr>
              <w:t>February 5-8</w:t>
            </w:r>
          </w:p>
        </w:tc>
        <w:tc>
          <w:tcPr>
            <w:tcW w:w="1008" w:type="dxa"/>
            <w:tcBorders>
              <w:left w:val="single" w:sz="4" w:space="0" w:color="auto"/>
              <w:right w:val="single" w:sz="4" w:space="0" w:color="auto"/>
            </w:tcBorders>
            <w:vAlign w:val="bottom"/>
          </w:tcPr>
          <w:p w14:paraId="6CCF7E7A" w14:textId="77777777" w:rsidR="00CD40E6" w:rsidRPr="00CD40E6" w:rsidRDefault="00CD40E6" w:rsidP="00CD40E6">
            <w:pPr>
              <w:pStyle w:val="PlainText"/>
              <w:contextualSpacing/>
              <w:jc w:val="center"/>
              <w:rPr>
                <w:rFonts w:ascii="Arial" w:hAnsi="Arial" w:cs="Arial"/>
                <w:sz w:val="20"/>
                <w:szCs w:val="20"/>
              </w:rPr>
            </w:pPr>
            <w:r w:rsidRPr="00CD40E6">
              <w:rPr>
                <w:rFonts w:ascii="Arial" w:hAnsi="Arial" w:cs="Arial"/>
                <w:sz w:val="20"/>
                <w:szCs w:val="20"/>
              </w:rPr>
              <w:t>9</w:t>
            </w:r>
          </w:p>
        </w:tc>
        <w:tc>
          <w:tcPr>
            <w:tcW w:w="1008" w:type="dxa"/>
            <w:tcBorders>
              <w:left w:val="single" w:sz="4" w:space="0" w:color="auto"/>
            </w:tcBorders>
            <w:vAlign w:val="bottom"/>
          </w:tcPr>
          <w:p w14:paraId="6F340860" w14:textId="77777777" w:rsidR="00CD40E6" w:rsidRPr="00CD40E6" w:rsidRDefault="00CD40E6" w:rsidP="00CD40E6">
            <w:pPr>
              <w:pStyle w:val="PlainText"/>
              <w:contextualSpacing/>
              <w:jc w:val="center"/>
              <w:rPr>
                <w:rFonts w:ascii="Arial" w:hAnsi="Arial" w:cs="Arial"/>
                <w:sz w:val="20"/>
                <w:szCs w:val="20"/>
              </w:rPr>
            </w:pPr>
            <w:r w:rsidRPr="00CD40E6">
              <w:rPr>
                <w:rFonts w:ascii="Arial" w:hAnsi="Arial" w:cs="Arial"/>
                <w:sz w:val="20"/>
                <w:szCs w:val="20"/>
              </w:rPr>
              <w:t>91</w:t>
            </w:r>
          </w:p>
        </w:tc>
        <w:tc>
          <w:tcPr>
            <w:tcW w:w="1008" w:type="dxa"/>
            <w:vAlign w:val="bottom"/>
          </w:tcPr>
          <w:p w14:paraId="3A324708" w14:textId="77777777" w:rsidR="00CD40E6" w:rsidRPr="00CD40E6" w:rsidRDefault="00CD40E6" w:rsidP="00CD40E6">
            <w:pPr>
              <w:pStyle w:val="PlainText"/>
              <w:contextualSpacing/>
              <w:jc w:val="center"/>
              <w:rPr>
                <w:rFonts w:ascii="Arial" w:hAnsi="Arial" w:cs="Arial"/>
                <w:color w:val="000000"/>
                <w:sz w:val="20"/>
                <w:szCs w:val="20"/>
              </w:rPr>
            </w:pPr>
            <w:r w:rsidRPr="00CD40E6">
              <w:rPr>
                <w:rFonts w:ascii="Arial" w:hAnsi="Arial" w:cs="Arial"/>
                <w:color w:val="000000"/>
                <w:sz w:val="20"/>
                <w:szCs w:val="20"/>
              </w:rPr>
              <w:t>*</w:t>
            </w:r>
          </w:p>
        </w:tc>
      </w:tr>
      <w:tr w:rsidR="00CD40E6" w:rsidRPr="00CF52C0" w14:paraId="7B2657C3" w14:textId="77777777" w:rsidTr="00CD40E6">
        <w:trPr>
          <w:jc w:val="left"/>
        </w:trPr>
        <w:tc>
          <w:tcPr>
            <w:tcW w:w="1872" w:type="dxa"/>
          </w:tcPr>
          <w:p w14:paraId="4DD3CD5A" w14:textId="77777777" w:rsidR="00CD40E6" w:rsidRPr="005C0E06" w:rsidRDefault="00CD40E6" w:rsidP="00CD40E6">
            <w:pPr>
              <w:pStyle w:val="PlainText"/>
              <w:contextualSpacing/>
              <w:rPr>
                <w:rFonts w:ascii="Arial" w:hAnsi="Arial" w:cs="Arial"/>
                <w:sz w:val="20"/>
                <w:szCs w:val="20"/>
              </w:rPr>
            </w:pPr>
            <w:r w:rsidRPr="005C0E06">
              <w:rPr>
                <w:rFonts w:ascii="Arial" w:hAnsi="Arial" w:cs="Arial"/>
                <w:sz w:val="20"/>
                <w:szCs w:val="20"/>
              </w:rPr>
              <w:t>June 26-29</w:t>
            </w:r>
          </w:p>
        </w:tc>
        <w:tc>
          <w:tcPr>
            <w:tcW w:w="1008" w:type="dxa"/>
            <w:tcBorders>
              <w:left w:val="single" w:sz="4" w:space="0" w:color="auto"/>
              <w:right w:val="single" w:sz="4" w:space="0" w:color="auto"/>
            </w:tcBorders>
            <w:vAlign w:val="bottom"/>
          </w:tcPr>
          <w:p w14:paraId="5179D1EE" w14:textId="77777777" w:rsidR="00CD40E6" w:rsidRPr="005C0E06" w:rsidRDefault="00CD40E6" w:rsidP="00CD40E6">
            <w:pPr>
              <w:pStyle w:val="PlainText"/>
              <w:contextualSpacing/>
              <w:jc w:val="center"/>
              <w:rPr>
                <w:rFonts w:ascii="Arial" w:hAnsi="Arial" w:cs="Arial"/>
                <w:sz w:val="20"/>
                <w:szCs w:val="20"/>
              </w:rPr>
            </w:pPr>
            <w:r w:rsidRPr="005C0E06">
              <w:rPr>
                <w:rFonts w:ascii="Arial" w:hAnsi="Arial" w:cs="Arial"/>
                <w:sz w:val="20"/>
                <w:szCs w:val="20"/>
              </w:rPr>
              <w:t>12</w:t>
            </w:r>
          </w:p>
        </w:tc>
        <w:tc>
          <w:tcPr>
            <w:tcW w:w="1008" w:type="dxa"/>
            <w:tcBorders>
              <w:left w:val="single" w:sz="4" w:space="0" w:color="auto"/>
            </w:tcBorders>
            <w:vAlign w:val="bottom"/>
          </w:tcPr>
          <w:p w14:paraId="4977884D" w14:textId="77777777" w:rsidR="00CD40E6" w:rsidRPr="005C0E06" w:rsidRDefault="00CD40E6" w:rsidP="00CD40E6">
            <w:pPr>
              <w:pStyle w:val="PlainText"/>
              <w:contextualSpacing/>
              <w:jc w:val="center"/>
              <w:rPr>
                <w:rFonts w:ascii="Arial" w:hAnsi="Arial" w:cs="Arial"/>
                <w:sz w:val="20"/>
                <w:szCs w:val="20"/>
              </w:rPr>
            </w:pPr>
            <w:r w:rsidRPr="005C0E06">
              <w:rPr>
                <w:rFonts w:ascii="Arial" w:hAnsi="Arial" w:cs="Arial"/>
                <w:sz w:val="20"/>
                <w:szCs w:val="20"/>
              </w:rPr>
              <w:t>88</w:t>
            </w:r>
          </w:p>
        </w:tc>
        <w:tc>
          <w:tcPr>
            <w:tcW w:w="1008" w:type="dxa"/>
            <w:vAlign w:val="bottom"/>
          </w:tcPr>
          <w:p w14:paraId="09B4E0F2" w14:textId="77777777" w:rsidR="00CD40E6" w:rsidRPr="005C0E06" w:rsidRDefault="00CD40E6" w:rsidP="00CD40E6">
            <w:pPr>
              <w:pStyle w:val="PlainText"/>
              <w:contextualSpacing/>
              <w:jc w:val="center"/>
              <w:rPr>
                <w:rFonts w:ascii="Arial" w:hAnsi="Arial" w:cs="Arial"/>
                <w:sz w:val="20"/>
                <w:szCs w:val="20"/>
              </w:rPr>
            </w:pPr>
            <w:r w:rsidRPr="005C0E06">
              <w:rPr>
                <w:rFonts w:ascii="Arial" w:hAnsi="Arial" w:cs="Arial"/>
                <w:color w:val="000000"/>
                <w:sz w:val="20"/>
                <w:szCs w:val="20"/>
              </w:rPr>
              <w:t>*</w:t>
            </w:r>
          </w:p>
        </w:tc>
      </w:tr>
    </w:tbl>
    <w:p w14:paraId="2604AF4E" w14:textId="77777777" w:rsidR="00CD40E6" w:rsidRDefault="00CD40E6">
      <w:pPr>
        <w:keepNext w:val="0"/>
        <w:keepLines w:val="0"/>
        <w:suppressAutoHyphens w:val="0"/>
        <w:spacing w:after="0" w:line="240" w:lineRule="auto"/>
        <w:contextualSpacing/>
        <w:rPr>
          <w:rFonts w:cs="Arial"/>
        </w:rPr>
      </w:pPr>
    </w:p>
    <w:p w14:paraId="49E9AF9D" w14:textId="4B62BD4A" w:rsidR="00CD40E6" w:rsidRPr="00053BB6" w:rsidRDefault="00CD40E6" w:rsidP="00CD40E6">
      <w:pPr>
        <w:keepNext w:val="0"/>
        <w:keepLines w:val="0"/>
        <w:suppressAutoHyphens w:val="0"/>
        <w:spacing w:after="0" w:line="240" w:lineRule="auto"/>
        <w:contextualSpacing/>
        <w:rPr>
          <w:rFonts w:cs="Arial"/>
        </w:rPr>
      </w:pPr>
      <w:r w:rsidRPr="00053BB6">
        <w:rPr>
          <w:rFonts w:cs="Arial"/>
        </w:rPr>
        <w:t>Sent your child to school, in person</w:t>
      </w:r>
    </w:p>
    <w:p w14:paraId="2502F96C" w14:textId="77777777" w:rsidR="00CD40E6" w:rsidRPr="00053BB6" w:rsidRDefault="00CD40E6" w:rsidP="00CD40E6">
      <w:pPr>
        <w:keepNext w:val="0"/>
        <w:keepLines w:val="0"/>
        <w:suppressAutoHyphens w:val="0"/>
        <w:spacing w:after="0" w:line="240" w:lineRule="auto"/>
        <w:contextualSpacing/>
        <w:rPr>
          <w:rFonts w:cs="Arial"/>
          <w:i/>
          <w:iCs/>
        </w:rPr>
      </w:pPr>
      <w:r w:rsidRPr="00053BB6">
        <w:rPr>
          <w:rFonts w:cs="Arial"/>
          <w:i/>
          <w:iCs/>
        </w:rPr>
        <w:t>Base: Parent of child under 18</w:t>
      </w:r>
    </w:p>
    <w:tbl>
      <w:tblPr>
        <w:tblStyle w:val="TableGrid"/>
        <w:tblW w:w="4896" w:type="dxa"/>
        <w:jc w:val="left"/>
        <w:tblLayout w:type="fixed"/>
        <w:tblCellMar>
          <w:left w:w="0" w:type="dxa"/>
          <w:right w:w="0" w:type="dxa"/>
        </w:tblCellMar>
        <w:tblLook w:val="04A0" w:firstRow="1" w:lastRow="0" w:firstColumn="1" w:lastColumn="0" w:noHBand="0" w:noVBand="1"/>
      </w:tblPr>
      <w:tblGrid>
        <w:gridCol w:w="1872"/>
        <w:gridCol w:w="1008"/>
        <w:gridCol w:w="1008"/>
        <w:gridCol w:w="1008"/>
      </w:tblGrid>
      <w:tr w:rsidR="00CD40E6" w:rsidRPr="00053BB6" w14:paraId="4A45FC59" w14:textId="77777777" w:rsidTr="00CD40E6">
        <w:trPr>
          <w:jc w:val="left"/>
        </w:trPr>
        <w:tc>
          <w:tcPr>
            <w:tcW w:w="1872" w:type="dxa"/>
          </w:tcPr>
          <w:p w14:paraId="7E276079" w14:textId="77777777" w:rsidR="00CD40E6" w:rsidRPr="00053BB6" w:rsidRDefault="00CD40E6" w:rsidP="00CD40E6">
            <w:pPr>
              <w:pStyle w:val="PlainText"/>
              <w:contextualSpacing/>
              <w:rPr>
                <w:rFonts w:ascii="Arial" w:hAnsi="Arial" w:cs="Arial"/>
                <w:i/>
                <w:iCs/>
                <w:sz w:val="20"/>
                <w:szCs w:val="20"/>
              </w:rPr>
            </w:pPr>
            <w:r w:rsidRPr="00053BB6">
              <w:rPr>
                <w:rFonts w:ascii="Arial" w:hAnsi="Arial" w:cs="Arial"/>
                <w:i/>
                <w:iCs/>
                <w:sz w:val="20"/>
                <w:szCs w:val="20"/>
              </w:rPr>
              <w:t>Wave:</w:t>
            </w:r>
          </w:p>
        </w:tc>
        <w:tc>
          <w:tcPr>
            <w:tcW w:w="1008" w:type="dxa"/>
            <w:tcBorders>
              <w:left w:val="single" w:sz="4" w:space="0" w:color="auto"/>
              <w:right w:val="single" w:sz="4" w:space="0" w:color="auto"/>
            </w:tcBorders>
          </w:tcPr>
          <w:p w14:paraId="47AD03A8" w14:textId="77777777" w:rsidR="00CD40E6" w:rsidRPr="00053BB6" w:rsidRDefault="00CD40E6" w:rsidP="00CD40E6">
            <w:pPr>
              <w:pStyle w:val="PlainText"/>
              <w:contextualSpacing/>
              <w:jc w:val="center"/>
              <w:rPr>
                <w:rFonts w:ascii="Arial" w:hAnsi="Arial" w:cs="Arial"/>
                <w:sz w:val="20"/>
                <w:szCs w:val="20"/>
                <w:u w:val="single"/>
              </w:rPr>
            </w:pPr>
            <w:r w:rsidRPr="00053BB6">
              <w:rPr>
                <w:rFonts w:ascii="Arial" w:hAnsi="Arial" w:cs="Arial"/>
                <w:sz w:val="20"/>
                <w:szCs w:val="20"/>
                <w:u w:val="single"/>
              </w:rPr>
              <w:t>Yes</w:t>
            </w:r>
          </w:p>
        </w:tc>
        <w:tc>
          <w:tcPr>
            <w:tcW w:w="1008" w:type="dxa"/>
            <w:tcBorders>
              <w:left w:val="single" w:sz="4" w:space="0" w:color="auto"/>
            </w:tcBorders>
          </w:tcPr>
          <w:p w14:paraId="53722E0E" w14:textId="77777777" w:rsidR="00CD40E6" w:rsidRPr="00053BB6" w:rsidRDefault="00CD40E6" w:rsidP="00CD40E6">
            <w:pPr>
              <w:pStyle w:val="PlainText"/>
              <w:contextualSpacing/>
              <w:jc w:val="center"/>
              <w:rPr>
                <w:rFonts w:ascii="Arial" w:hAnsi="Arial" w:cs="Arial"/>
                <w:sz w:val="20"/>
                <w:szCs w:val="20"/>
                <w:u w:val="single"/>
              </w:rPr>
            </w:pPr>
            <w:r w:rsidRPr="00053BB6">
              <w:rPr>
                <w:rFonts w:ascii="Arial" w:hAnsi="Arial" w:cs="Arial"/>
                <w:sz w:val="20"/>
                <w:szCs w:val="20"/>
                <w:u w:val="single"/>
              </w:rPr>
              <w:t>No</w:t>
            </w:r>
          </w:p>
        </w:tc>
        <w:tc>
          <w:tcPr>
            <w:tcW w:w="1008" w:type="dxa"/>
          </w:tcPr>
          <w:p w14:paraId="5E5DA9BF" w14:textId="77777777" w:rsidR="00CD40E6" w:rsidRPr="00053BB6" w:rsidRDefault="00CD40E6" w:rsidP="00CD40E6">
            <w:pPr>
              <w:pStyle w:val="PlainText"/>
              <w:contextualSpacing/>
              <w:jc w:val="center"/>
              <w:rPr>
                <w:rFonts w:ascii="Arial" w:hAnsi="Arial" w:cs="Arial"/>
                <w:sz w:val="20"/>
                <w:szCs w:val="20"/>
                <w:u w:val="single"/>
              </w:rPr>
            </w:pPr>
            <w:r w:rsidRPr="00053BB6">
              <w:rPr>
                <w:rFonts w:ascii="Arial" w:hAnsi="Arial" w:cs="Arial"/>
                <w:sz w:val="20"/>
                <w:szCs w:val="20"/>
                <w:u w:val="single"/>
              </w:rPr>
              <w:t>Skipped</w:t>
            </w:r>
          </w:p>
        </w:tc>
      </w:tr>
      <w:tr w:rsidR="006220B1" w:rsidRPr="00053BB6" w14:paraId="68D27C57" w14:textId="77777777" w:rsidTr="00CD40E6">
        <w:trPr>
          <w:jc w:val="left"/>
        </w:trPr>
        <w:tc>
          <w:tcPr>
            <w:tcW w:w="1872" w:type="dxa"/>
          </w:tcPr>
          <w:p w14:paraId="24021A46" w14:textId="087EAE4C" w:rsidR="006220B1" w:rsidRDefault="001E4096" w:rsidP="00CD40E6">
            <w:pPr>
              <w:pStyle w:val="PlainText"/>
              <w:contextualSpacing/>
              <w:rPr>
                <w:rFonts w:ascii="Arial" w:hAnsi="Arial" w:cs="Arial"/>
                <w:b/>
                <w:bCs/>
                <w:sz w:val="20"/>
                <w:szCs w:val="20"/>
              </w:rPr>
            </w:pPr>
            <w:r>
              <w:rPr>
                <w:rFonts w:ascii="Arial" w:hAnsi="Arial" w:cs="Arial"/>
                <w:b/>
                <w:bCs/>
                <w:sz w:val="20"/>
                <w:szCs w:val="20"/>
              </w:rPr>
              <w:t>April 16-19</w:t>
            </w:r>
          </w:p>
        </w:tc>
        <w:tc>
          <w:tcPr>
            <w:tcW w:w="1008" w:type="dxa"/>
            <w:tcBorders>
              <w:left w:val="single" w:sz="4" w:space="0" w:color="auto"/>
              <w:right w:val="single" w:sz="4" w:space="0" w:color="auto"/>
            </w:tcBorders>
            <w:vAlign w:val="bottom"/>
          </w:tcPr>
          <w:p w14:paraId="7FB6C73E" w14:textId="4AE64F49" w:rsidR="006220B1" w:rsidRDefault="00777A43" w:rsidP="00CD40E6">
            <w:pPr>
              <w:pStyle w:val="PlainText"/>
              <w:contextualSpacing/>
              <w:jc w:val="center"/>
              <w:rPr>
                <w:rFonts w:ascii="Arial" w:hAnsi="Arial" w:cs="Arial"/>
                <w:b/>
                <w:bCs/>
                <w:color w:val="000000"/>
                <w:sz w:val="20"/>
                <w:szCs w:val="20"/>
              </w:rPr>
            </w:pPr>
            <w:r>
              <w:rPr>
                <w:rFonts w:ascii="Arial" w:hAnsi="Arial" w:cs="Arial"/>
                <w:b/>
                <w:bCs/>
                <w:color w:val="000000"/>
                <w:sz w:val="20"/>
                <w:szCs w:val="20"/>
              </w:rPr>
              <w:t>54</w:t>
            </w:r>
          </w:p>
        </w:tc>
        <w:tc>
          <w:tcPr>
            <w:tcW w:w="1008" w:type="dxa"/>
            <w:tcBorders>
              <w:left w:val="single" w:sz="4" w:space="0" w:color="auto"/>
            </w:tcBorders>
            <w:vAlign w:val="bottom"/>
          </w:tcPr>
          <w:p w14:paraId="2206913B" w14:textId="45042B86" w:rsidR="006220B1" w:rsidRDefault="00777A43" w:rsidP="00CD40E6">
            <w:pPr>
              <w:pStyle w:val="PlainText"/>
              <w:contextualSpacing/>
              <w:jc w:val="center"/>
              <w:rPr>
                <w:rFonts w:ascii="Arial" w:hAnsi="Arial" w:cs="Arial"/>
                <w:b/>
                <w:bCs/>
                <w:color w:val="000000"/>
                <w:sz w:val="20"/>
                <w:szCs w:val="20"/>
              </w:rPr>
            </w:pPr>
            <w:r>
              <w:rPr>
                <w:rFonts w:ascii="Arial" w:hAnsi="Arial" w:cs="Arial"/>
                <w:b/>
                <w:bCs/>
                <w:color w:val="000000"/>
                <w:sz w:val="20"/>
                <w:szCs w:val="20"/>
              </w:rPr>
              <w:t>45</w:t>
            </w:r>
          </w:p>
        </w:tc>
        <w:tc>
          <w:tcPr>
            <w:tcW w:w="1008" w:type="dxa"/>
            <w:vAlign w:val="bottom"/>
          </w:tcPr>
          <w:p w14:paraId="70FE5A13" w14:textId="4C067D56" w:rsidR="006220B1" w:rsidRDefault="00777A43" w:rsidP="00CD40E6">
            <w:pPr>
              <w:pStyle w:val="PlainText"/>
              <w:contextualSpacing/>
              <w:jc w:val="center"/>
              <w:rPr>
                <w:rFonts w:ascii="Arial" w:hAnsi="Arial" w:cs="Arial"/>
                <w:b/>
                <w:bCs/>
                <w:color w:val="000000"/>
                <w:sz w:val="20"/>
                <w:szCs w:val="20"/>
              </w:rPr>
            </w:pPr>
            <w:r>
              <w:rPr>
                <w:rFonts w:ascii="Arial" w:hAnsi="Arial" w:cs="Arial"/>
                <w:b/>
                <w:bCs/>
                <w:color w:val="000000"/>
                <w:sz w:val="20"/>
                <w:szCs w:val="20"/>
              </w:rPr>
              <w:t>1</w:t>
            </w:r>
          </w:p>
        </w:tc>
      </w:tr>
      <w:tr w:rsidR="00CD40E6" w:rsidRPr="00053BB6" w14:paraId="2F62A0B4" w14:textId="77777777" w:rsidTr="00CD40E6">
        <w:trPr>
          <w:jc w:val="left"/>
        </w:trPr>
        <w:tc>
          <w:tcPr>
            <w:tcW w:w="1872" w:type="dxa"/>
          </w:tcPr>
          <w:p w14:paraId="710D14A2" w14:textId="42897CFB" w:rsidR="00CD40E6" w:rsidRPr="001E4096" w:rsidRDefault="00CD40E6" w:rsidP="00CD40E6">
            <w:pPr>
              <w:pStyle w:val="PlainText"/>
              <w:contextualSpacing/>
              <w:rPr>
                <w:rFonts w:ascii="Arial" w:hAnsi="Arial" w:cs="Arial"/>
                <w:sz w:val="20"/>
                <w:szCs w:val="20"/>
              </w:rPr>
            </w:pPr>
            <w:r w:rsidRPr="001E4096">
              <w:rPr>
                <w:rFonts w:ascii="Arial" w:hAnsi="Arial" w:cs="Arial"/>
                <w:sz w:val="20"/>
                <w:szCs w:val="20"/>
              </w:rPr>
              <w:t>April 2-5</w:t>
            </w:r>
          </w:p>
        </w:tc>
        <w:tc>
          <w:tcPr>
            <w:tcW w:w="1008" w:type="dxa"/>
            <w:tcBorders>
              <w:left w:val="single" w:sz="4" w:space="0" w:color="auto"/>
              <w:right w:val="single" w:sz="4" w:space="0" w:color="auto"/>
            </w:tcBorders>
            <w:vAlign w:val="bottom"/>
          </w:tcPr>
          <w:p w14:paraId="1DDD7135" w14:textId="64E349D8" w:rsidR="00CD40E6" w:rsidRPr="001E4096" w:rsidRDefault="00E24B4E" w:rsidP="00CD40E6">
            <w:pPr>
              <w:pStyle w:val="PlainText"/>
              <w:contextualSpacing/>
              <w:jc w:val="center"/>
              <w:rPr>
                <w:rFonts w:ascii="Arial" w:hAnsi="Arial" w:cs="Arial"/>
                <w:color w:val="000000"/>
                <w:sz w:val="20"/>
                <w:szCs w:val="20"/>
              </w:rPr>
            </w:pPr>
            <w:r w:rsidRPr="001E4096">
              <w:rPr>
                <w:rFonts w:ascii="Arial" w:hAnsi="Arial" w:cs="Arial"/>
                <w:color w:val="000000"/>
                <w:sz w:val="20"/>
                <w:szCs w:val="20"/>
              </w:rPr>
              <w:t>48</w:t>
            </w:r>
          </w:p>
        </w:tc>
        <w:tc>
          <w:tcPr>
            <w:tcW w:w="1008" w:type="dxa"/>
            <w:tcBorders>
              <w:left w:val="single" w:sz="4" w:space="0" w:color="auto"/>
            </w:tcBorders>
            <w:vAlign w:val="bottom"/>
          </w:tcPr>
          <w:p w14:paraId="534CB686" w14:textId="2B23D1E4" w:rsidR="00CD40E6" w:rsidRPr="001E4096" w:rsidRDefault="00E24B4E" w:rsidP="00CD40E6">
            <w:pPr>
              <w:pStyle w:val="PlainText"/>
              <w:contextualSpacing/>
              <w:jc w:val="center"/>
              <w:rPr>
                <w:rFonts w:ascii="Arial" w:hAnsi="Arial" w:cs="Arial"/>
                <w:color w:val="000000"/>
                <w:sz w:val="20"/>
                <w:szCs w:val="20"/>
              </w:rPr>
            </w:pPr>
            <w:r w:rsidRPr="001E4096">
              <w:rPr>
                <w:rFonts w:ascii="Arial" w:hAnsi="Arial" w:cs="Arial"/>
                <w:color w:val="000000"/>
                <w:sz w:val="20"/>
                <w:szCs w:val="20"/>
              </w:rPr>
              <w:t>52</w:t>
            </w:r>
          </w:p>
        </w:tc>
        <w:tc>
          <w:tcPr>
            <w:tcW w:w="1008" w:type="dxa"/>
            <w:vAlign w:val="bottom"/>
          </w:tcPr>
          <w:p w14:paraId="41031C54" w14:textId="1837DB7E" w:rsidR="00CD40E6" w:rsidRPr="001E4096" w:rsidRDefault="00E24B4E" w:rsidP="00CD40E6">
            <w:pPr>
              <w:pStyle w:val="PlainText"/>
              <w:contextualSpacing/>
              <w:jc w:val="center"/>
              <w:rPr>
                <w:rFonts w:ascii="Arial" w:hAnsi="Arial" w:cs="Arial"/>
                <w:color w:val="000000"/>
                <w:sz w:val="20"/>
                <w:szCs w:val="20"/>
              </w:rPr>
            </w:pPr>
            <w:r w:rsidRPr="001E4096">
              <w:rPr>
                <w:rFonts w:ascii="Arial" w:hAnsi="Arial" w:cs="Arial"/>
                <w:color w:val="000000"/>
                <w:sz w:val="20"/>
                <w:szCs w:val="20"/>
              </w:rPr>
              <w:t>-</w:t>
            </w:r>
          </w:p>
        </w:tc>
      </w:tr>
      <w:tr w:rsidR="00CD40E6" w:rsidRPr="00053BB6" w14:paraId="5384C321" w14:textId="77777777" w:rsidTr="00CD40E6">
        <w:trPr>
          <w:jc w:val="left"/>
        </w:trPr>
        <w:tc>
          <w:tcPr>
            <w:tcW w:w="1872" w:type="dxa"/>
          </w:tcPr>
          <w:p w14:paraId="79EEB4C0" w14:textId="77777777" w:rsidR="00CD40E6" w:rsidRPr="00CD40E6" w:rsidRDefault="00CD40E6" w:rsidP="00CD40E6">
            <w:pPr>
              <w:pStyle w:val="PlainText"/>
              <w:contextualSpacing/>
              <w:rPr>
                <w:rFonts w:ascii="Arial" w:hAnsi="Arial" w:cs="Arial"/>
                <w:sz w:val="20"/>
                <w:szCs w:val="20"/>
              </w:rPr>
            </w:pPr>
            <w:r w:rsidRPr="00CD40E6">
              <w:rPr>
                <w:rFonts w:ascii="Arial" w:hAnsi="Arial" w:cs="Arial"/>
                <w:sz w:val="20"/>
                <w:szCs w:val="20"/>
              </w:rPr>
              <w:t>October 1-5</w:t>
            </w:r>
          </w:p>
        </w:tc>
        <w:tc>
          <w:tcPr>
            <w:tcW w:w="1008" w:type="dxa"/>
            <w:tcBorders>
              <w:left w:val="single" w:sz="4" w:space="0" w:color="auto"/>
              <w:right w:val="single" w:sz="4" w:space="0" w:color="auto"/>
            </w:tcBorders>
            <w:vAlign w:val="bottom"/>
          </w:tcPr>
          <w:p w14:paraId="55992275" w14:textId="77777777" w:rsidR="00CD40E6" w:rsidRPr="00CD40E6" w:rsidRDefault="00CD40E6" w:rsidP="00CD40E6">
            <w:pPr>
              <w:pStyle w:val="PlainText"/>
              <w:contextualSpacing/>
              <w:jc w:val="center"/>
              <w:rPr>
                <w:rFonts w:ascii="Arial" w:hAnsi="Arial" w:cs="Arial"/>
                <w:color w:val="000000"/>
                <w:sz w:val="20"/>
                <w:szCs w:val="20"/>
              </w:rPr>
            </w:pPr>
            <w:r w:rsidRPr="00CD40E6">
              <w:rPr>
                <w:rFonts w:ascii="Arial" w:hAnsi="Arial" w:cs="Arial"/>
                <w:color w:val="000000"/>
                <w:sz w:val="20"/>
                <w:szCs w:val="20"/>
              </w:rPr>
              <w:t>33</w:t>
            </w:r>
          </w:p>
        </w:tc>
        <w:tc>
          <w:tcPr>
            <w:tcW w:w="1008" w:type="dxa"/>
            <w:tcBorders>
              <w:left w:val="single" w:sz="4" w:space="0" w:color="auto"/>
            </w:tcBorders>
            <w:vAlign w:val="bottom"/>
          </w:tcPr>
          <w:p w14:paraId="6ECBD451" w14:textId="77777777" w:rsidR="00CD40E6" w:rsidRPr="00CD40E6" w:rsidRDefault="00CD40E6" w:rsidP="00CD40E6">
            <w:pPr>
              <w:pStyle w:val="PlainText"/>
              <w:contextualSpacing/>
              <w:jc w:val="center"/>
              <w:rPr>
                <w:rFonts w:ascii="Arial" w:hAnsi="Arial" w:cs="Arial"/>
                <w:color w:val="000000"/>
                <w:sz w:val="20"/>
                <w:szCs w:val="20"/>
              </w:rPr>
            </w:pPr>
            <w:r w:rsidRPr="00CD40E6">
              <w:rPr>
                <w:rFonts w:ascii="Arial" w:hAnsi="Arial" w:cs="Arial"/>
                <w:color w:val="000000"/>
                <w:sz w:val="20"/>
                <w:szCs w:val="20"/>
              </w:rPr>
              <w:t>67</w:t>
            </w:r>
          </w:p>
        </w:tc>
        <w:tc>
          <w:tcPr>
            <w:tcW w:w="1008" w:type="dxa"/>
            <w:vAlign w:val="bottom"/>
          </w:tcPr>
          <w:p w14:paraId="1C9D2442" w14:textId="77777777" w:rsidR="00CD40E6" w:rsidRPr="00CD40E6" w:rsidRDefault="00CD40E6" w:rsidP="00CD40E6">
            <w:pPr>
              <w:pStyle w:val="PlainText"/>
              <w:contextualSpacing/>
              <w:jc w:val="center"/>
              <w:rPr>
                <w:rFonts w:ascii="Arial" w:hAnsi="Arial" w:cs="Arial"/>
                <w:color w:val="000000"/>
                <w:sz w:val="20"/>
                <w:szCs w:val="20"/>
              </w:rPr>
            </w:pPr>
            <w:r w:rsidRPr="00CD40E6">
              <w:rPr>
                <w:rFonts w:ascii="Arial" w:hAnsi="Arial" w:cs="Arial"/>
                <w:color w:val="000000"/>
                <w:sz w:val="20"/>
                <w:szCs w:val="20"/>
              </w:rPr>
              <w:t>-</w:t>
            </w:r>
          </w:p>
        </w:tc>
      </w:tr>
      <w:tr w:rsidR="00CD40E6" w:rsidRPr="00053BB6" w14:paraId="782A75E7" w14:textId="77777777" w:rsidTr="00CD40E6">
        <w:trPr>
          <w:jc w:val="left"/>
        </w:trPr>
        <w:tc>
          <w:tcPr>
            <w:tcW w:w="1872" w:type="dxa"/>
          </w:tcPr>
          <w:p w14:paraId="273EA9F3" w14:textId="77777777" w:rsidR="00CD40E6" w:rsidRPr="00CB6001" w:rsidRDefault="00CD40E6" w:rsidP="00CD40E6">
            <w:pPr>
              <w:pStyle w:val="PlainText"/>
              <w:contextualSpacing/>
              <w:rPr>
                <w:rFonts w:ascii="Arial" w:hAnsi="Arial" w:cs="Arial"/>
                <w:sz w:val="20"/>
                <w:szCs w:val="20"/>
              </w:rPr>
            </w:pPr>
            <w:r w:rsidRPr="00CB6001">
              <w:rPr>
                <w:rFonts w:ascii="Arial" w:hAnsi="Arial" w:cs="Arial"/>
                <w:sz w:val="20"/>
                <w:szCs w:val="20"/>
              </w:rPr>
              <w:t>September 24-27</w:t>
            </w:r>
          </w:p>
        </w:tc>
        <w:tc>
          <w:tcPr>
            <w:tcW w:w="1008" w:type="dxa"/>
            <w:tcBorders>
              <w:left w:val="single" w:sz="4" w:space="0" w:color="auto"/>
              <w:right w:val="single" w:sz="4" w:space="0" w:color="auto"/>
            </w:tcBorders>
            <w:vAlign w:val="bottom"/>
          </w:tcPr>
          <w:p w14:paraId="2A0A8467" w14:textId="77777777" w:rsidR="00CD40E6" w:rsidRPr="00CB6001" w:rsidRDefault="00CD40E6" w:rsidP="00CD40E6">
            <w:pPr>
              <w:pStyle w:val="PlainText"/>
              <w:contextualSpacing/>
              <w:jc w:val="center"/>
              <w:rPr>
                <w:rFonts w:ascii="Arial" w:hAnsi="Arial" w:cs="Arial"/>
                <w:color w:val="000000"/>
                <w:sz w:val="20"/>
                <w:szCs w:val="20"/>
              </w:rPr>
            </w:pPr>
            <w:r w:rsidRPr="00CB6001">
              <w:rPr>
                <w:rFonts w:ascii="Arial" w:hAnsi="Arial" w:cs="Arial"/>
                <w:color w:val="000000"/>
                <w:sz w:val="20"/>
                <w:szCs w:val="20"/>
              </w:rPr>
              <w:t>44</w:t>
            </w:r>
          </w:p>
        </w:tc>
        <w:tc>
          <w:tcPr>
            <w:tcW w:w="1008" w:type="dxa"/>
            <w:tcBorders>
              <w:left w:val="single" w:sz="4" w:space="0" w:color="auto"/>
            </w:tcBorders>
            <w:vAlign w:val="bottom"/>
          </w:tcPr>
          <w:p w14:paraId="708634F0" w14:textId="77777777" w:rsidR="00CD40E6" w:rsidRPr="00CB6001" w:rsidRDefault="00CD40E6" w:rsidP="00CD40E6">
            <w:pPr>
              <w:pStyle w:val="PlainText"/>
              <w:contextualSpacing/>
              <w:jc w:val="center"/>
              <w:rPr>
                <w:rFonts w:ascii="Arial" w:hAnsi="Arial" w:cs="Arial"/>
                <w:color w:val="000000"/>
                <w:sz w:val="20"/>
                <w:szCs w:val="20"/>
              </w:rPr>
            </w:pPr>
            <w:r w:rsidRPr="00CB6001">
              <w:rPr>
                <w:rFonts w:ascii="Arial" w:hAnsi="Arial" w:cs="Arial"/>
                <w:color w:val="000000"/>
                <w:sz w:val="20"/>
                <w:szCs w:val="20"/>
              </w:rPr>
              <w:t>56</w:t>
            </w:r>
          </w:p>
        </w:tc>
        <w:tc>
          <w:tcPr>
            <w:tcW w:w="1008" w:type="dxa"/>
            <w:vAlign w:val="bottom"/>
          </w:tcPr>
          <w:p w14:paraId="67A9CD00" w14:textId="77777777" w:rsidR="00CD40E6" w:rsidRPr="00CB6001" w:rsidRDefault="00CD40E6" w:rsidP="00CD40E6">
            <w:pPr>
              <w:pStyle w:val="PlainText"/>
              <w:contextualSpacing/>
              <w:jc w:val="center"/>
              <w:rPr>
                <w:rFonts w:ascii="Arial" w:hAnsi="Arial" w:cs="Arial"/>
                <w:color w:val="000000"/>
                <w:sz w:val="20"/>
                <w:szCs w:val="20"/>
              </w:rPr>
            </w:pPr>
            <w:r w:rsidRPr="00CB6001">
              <w:rPr>
                <w:rFonts w:ascii="Arial" w:hAnsi="Arial" w:cs="Arial"/>
                <w:color w:val="000000"/>
                <w:sz w:val="20"/>
                <w:szCs w:val="20"/>
              </w:rPr>
              <w:t>-</w:t>
            </w:r>
          </w:p>
        </w:tc>
      </w:tr>
      <w:tr w:rsidR="00CD40E6" w:rsidRPr="00053BB6" w14:paraId="780D7AAA" w14:textId="77777777" w:rsidTr="00CD40E6">
        <w:trPr>
          <w:jc w:val="left"/>
        </w:trPr>
        <w:tc>
          <w:tcPr>
            <w:tcW w:w="1872" w:type="dxa"/>
          </w:tcPr>
          <w:p w14:paraId="0FFA1742" w14:textId="77777777" w:rsidR="00CD40E6" w:rsidRPr="00EB1728" w:rsidRDefault="00CD40E6" w:rsidP="00CD40E6">
            <w:pPr>
              <w:pStyle w:val="PlainText"/>
              <w:contextualSpacing/>
              <w:rPr>
                <w:rFonts w:ascii="Arial" w:hAnsi="Arial" w:cs="Arial"/>
                <w:bCs/>
                <w:sz w:val="20"/>
                <w:szCs w:val="20"/>
              </w:rPr>
            </w:pPr>
            <w:r w:rsidRPr="00EB1728">
              <w:rPr>
                <w:rFonts w:ascii="Arial" w:hAnsi="Arial" w:cs="Arial"/>
                <w:bCs/>
                <w:sz w:val="20"/>
                <w:szCs w:val="20"/>
              </w:rPr>
              <w:t>September 18-21</w:t>
            </w:r>
          </w:p>
        </w:tc>
        <w:tc>
          <w:tcPr>
            <w:tcW w:w="1008" w:type="dxa"/>
            <w:tcBorders>
              <w:left w:val="single" w:sz="4" w:space="0" w:color="auto"/>
              <w:right w:val="single" w:sz="4" w:space="0" w:color="auto"/>
            </w:tcBorders>
            <w:vAlign w:val="bottom"/>
          </w:tcPr>
          <w:p w14:paraId="085AE7AB" w14:textId="77777777" w:rsidR="00CD40E6" w:rsidRPr="00EB1728" w:rsidRDefault="00CD40E6" w:rsidP="00CD40E6">
            <w:pPr>
              <w:pStyle w:val="PlainText"/>
              <w:contextualSpacing/>
              <w:jc w:val="center"/>
              <w:rPr>
                <w:rFonts w:ascii="Arial" w:hAnsi="Arial" w:cs="Arial"/>
                <w:bCs/>
                <w:color w:val="000000"/>
                <w:sz w:val="20"/>
                <w:szCs w:val="20"/>
              </w:rPr>
            </w:pPr>
            <w:r w:rsidRPr="00EB1728">
              <w:rPr>
                <w:rFonts w:ascii="Arial" w:hAnsi="Arial" w:cs="Arial"/>
                <w:bCs/>
                <w:color w:val="000000"/>
                <w:sz w:val="20"/>
                <w:szCs w:val="20"/>
              </w:rPr>
              <w:t>32</w:t>
            </w:r>
          </w:p>
        </w:tc>
        <w:tc>
          <w:tcPr>
            <w:tcW w:w="1008" w:type="dxa"/>
            <w:tcBorders>
              <w:left w:val="single" w:sz="4" w:space="0" w:color="auto"/>
            </w:tcBorders>
            <w:vAlign w:val="bottom"/>
          </w:tcPr>
          <w:p w14:paraId="22763070" w14:textId="77777777" w:rsidR="00CD40E6" w:rsidRPr="00EB1728" w:rsidRDefault="00CD40E6" w:rsidP="00CD40E6">
            <w:pPr>
              <w:pStyle w:val="PlainText"/>
              <w:contextualSpacing/>
              <w:jc w:val="center"/>
              <w:rPr>
                <w:rFonts w:ascii="Arial" w:hAnsi="Arial" w:cs="Arial"/>
                <w:bCs/>
                <w:color w:val="000000"/>
                <w:sz w:val="20"/>
                <w:szCs w:val="20"/>
              </w:rPr>
            </w:pPr>
            <w:r w:rsidRPr="00EB1728">
              <w:rPr>
                <w:rFonts w:ascii="Arial" w:hAnsi="Arial" w:cs="Arial"/>
                <w:bCs/>
                <w:color w:val="000000"/>
                <w:sz w:val="20"/>
                <w:szCs w:val="20"/>
              </w:rPr>
              <w:t>67</w:t>
            </w:r>
          </w:p>
        </w:tc>
        <w:tc>
          <w:tcPr>
            <w:tcW w:w="1008" w:type="dxa"/>
            <w:vAlign w:val="bottom"/>
          </w:tcPr>
          <w:p w14:paraId="2B2CFDB3" w14:textId="77777777" w:rsidR="00CD40E6" w:rsidRPr="00EB1728" w:rsidRDefault="00CD40E6" w:rsidP="00CD40E6">
            <w:pPr>
              <w:pStyle w:val="PlainText"/>
              <w:contextualSpacing/>
              <w:jc w:val="center"/>
              <w:rPr>
                <w:rFonts w:ascii="Arial" w:hAnsi="Arial" w:cs="Arial"/>
                <w:bCs/>
                <w:color w:val="000000"/>
                <w:sz w:val="20"/>
                <w:szCs w:val="20"/>
              </w:rPr>
            </w:pPr>
            <w:r w:rsidRPr="00EB1728">
              <w:rPr>
                <w:rFonts w:ascii="Arial" w:hAnsi="Arial" w:cs="Arial"/>
                <w:bCs/>
                <w:color w:val="000000"/>
                <w:sz w:val="20"/>
                <w:szCs w:val="20"/>
              </w:rPr>
              <w:t>1</w:t>
            </w:r>
          </w:p>
        </w:tc>
      </w:tr>
      <w:tr w:rsidR="00CD40E6" w:rsidRPr="00053BB6" w14:paraId="112E2CB2" w14:textId="77777777" w:rsidTr="00CD40E6">
        <w:trPr>
          <w:jc w:val="left"/>
        </w:trPr>
        <w:tc>
          <w:tcPr>
            <w:tcW w:w="1872" w:type="dxa"/>
          </w:tcPr>
          <w:p w14:paraId="3827C644" w14:textId="77777777" w:rsidR="00CD40E6" w:rsidRPr="0044079A" w:rsidRDefault="00CD40E6" w:rsidP="00CD40E6">
            <w:pPr>
              <w:pStyle w:val="PlainText"/>
              <w:contextualSpacing/>
              <w:rPr>
                <w:rFonts w:ascii="Arial" w:hAnsi="Arial" w:cs="Arial"/>
                <w:sz w:val="20"/>
                <w:szCs w:val="20"/>
              </w:rPr>
            </w:pPr>
            <w:r w:rsidRPr="0044079A">
              <w:rPr>
                <w:rFonts w:ascii="Arial" w:hAnsi="Arial" w:cs="Arial"/>
                <w:sz w:val="20"/>
                <w:szCs w:val="20"/>
              </w:rPr>
              <w:t>September 11-14</w:t>
            </w:r>
          </w:p>
        </w:tc>
        <w:tc>
          <w:tcPr>
            <w:tcW w:w="1008" w:type="dxa"/>
            <w:tcBorders>
              <w:left w:val="single" w:sz="4" w:space="0" w:color="auto"/>
              <w:right w:val="single" w:sz="4" w:space="0" w:color="auto"/>
            </w:tcBorders>
            <w:vAlign w:val="bottom"/>
          </w:tcPr>
          <w:p w14:paraId="68EDF7F1" w14:textId="77777777" w:rsidR="00CD40E6" w:rsidRPr="0044079A" w:rsidRDefault="00CD40E6" w:rsidP="00CD40E6">
            <w:pPr>
              <w:pStyle w:val="PlainText"/>
              <w:contextualSpacing/>
              <w:jc w:val="center"/>
              <w:rPr>
                <w:rFonts w:ascii="Arial" w:hAnsi="Arial" w:cs="Arial"/>
                <w:color w:val="000000"/>
                <w:sz w:val="20"/>
                <w:szCs w:val="20"/>
              </w:rPr>
            </w:pPr>
            <w:r w:rsidRPr="0044079A">
              <w:rPr>
                <w:rFonts w:ascii="Arial" w:hAnsi="Arial" w:cs="Arial"/>
                <w:color w:val="000000"/>
                <w:sz w:val="20"/>
                <w:szCs w:val="20"/>
              </w:rPr>
              <w:t>35</w:t>
            </w:r>
          </w:p>
        </w:tc>
        <w:tc>
          <w:tcPr>
            <w:tcW w:w="1008" w:type="dxa"/>
            <w:tcBorders>
              <w:left w:val="single" w:sz="4" w:space="0" w:color="auto"/>
            </w:tcBorders>
            <w:vAlign w:val="bottom"/>
          </w:tcPr>
          <w:p w14:paraId="0C4DBF35" w14:textId="77777777" w:rsidR="00CD40E6" w:rsidRPr="0044079A" w:rsidRDefault="00CD40E6" w:rsidP="00CD40E6">
            <w:pPr>
              <w:pStyle w:val="PlainText"/>
              <w:contextualSpacing/>
              <w:jc w:val="center"/>
              <w:rPr>
                <w:rFonts w:ascii="Arial" w:hAnsi="Arial" w:cs="Arial"/>
                <w:color w:val="000000"/>
                <w:sz w:val="20"/>
                <w:szCs w:val="20"/>
              </w:rPr>
            </w:pPr>
            <w:r w:rsidRPr="0044079A">
              <w:rPr>
                <w:rFonts w:ascii="Arial" w:hAnsi="Arial" w:cs="Arial"/>
                <w:color w:val="000000"/>
                <w:sz w:val="20"/>
                <w:szCs w:val="20"/>
              </w:rPr>
              <w:t>64</w:t>
            </w:r>
          </w:p>
        </w:tc>
        <w:tc>
          <w:tcPr>
            <w:tcW w:w="1008" w:type="dxa"/>
            <w:vAlign w:val="bottom"/>
          </w:tcPr>
          <w:p w14:paraId="1DAD01E3" w14:textId="77777777" w:rsidR="00CD40E6" w:rsidRPr="0044079A" w:rsidRDefault="00CD40E6" w:rsidP="00CD40E6">
            <w:pPr>
              <w:pStyle w:val="PlainText"/>
              <w:contextualSpacing/>
              <w:jc w:val="center"/>
              <w:rPr>
                <w:rFonts w:ascii="Arial" w:hAnsi="Arial" w:cs="Arial"/>
                <w:color w:val="000000"/>
                <w:sz w:val="20"/>
                <w:szCs w:val="20"/>
              </w:rPr>
            </w:pPr>
            <w:r w:rsidRPr="0044079A">
              <w:rPr>
                <w:rFonts w:ascii="Arial" w:hAnsi="Arial" w:cs="Arial"/>
                <w:color w:val="000000"/>
                <w:sz w:val="20"/>
                <w:szCs w:val="20"/>
              </w:rPr>
              <w:t>1</w:t>
            </w:r>
          </w:p>
        </w:tc>
      </w:tr>
      <w:tr w:rsidR="00CD40E6" w:rsidRPr="00053BB6" w14:paraId="2FD52D76" w14:textId="77777777" w:rsidTr="00CD40E6">
        <w:trPr>
          <w:jc w:val="left"/>
        </w:trPr>
        <w:tc>
          <w:tcPr>
            <w:tcW w:w="1872" w:type="dxa"/>
          </w:tcPr>
          <w:p w14:paraId="33756A3A" w14:textId="77777777" w:rsidR="00CD40E6" w:rsidRPr="008F2603" w:rsidRDefault="00CD40E6" w:rsidP="00CD40E6">
            <w:pPr>
              <w:pStyle w:val="PlainText"/>
              <w:contextualSpacing/>
              <w:rPr>
                <w:rFonts w:ascii="Arial" w:hAnsi="Arial" w:cs="Arial"/>
                <w:sz w:val="20"/>
                <w:szCs w:val="20"/>
              </w:rPr>
            </w:pPr>
            <w:r w:rsidRPr="008F2603">
              <w:rPr>
                <w:rFonts w:ascii="Arial" w:hAnsi="Arial" w:cs="Arial"/>
                <w:sz w:val="20"/>
                <w:szCs w:val="20"/>
              </w:rPr>
              <w:t>August 28-31</w:t>
            </w:r>
          </w:p>
        </w:tc>
        <w:tc>
          <w:tcPr>
            <w:tcW w:w="1008" w:type="dxa"/>
            <w:tcBorders>
              <w:left w:val="single" w:sz="4" w:space="0" w:color="auto"/>
              <w:right w:val="single" w:sz="4" w:space="0" w:color="auto"/>
            </w:tcBorders>
            <w:vAlign w:val="bottom"/>
          </w:tcPr>
          <w:p w14:paraId="3A790A70" w14:textId="77777777" w:rsidR="00CD40E6" w:rsidRPr="008F2603" w:rsidRDefault="00CD40E6" w:rsidP="00CD40E6">
            <w:pPr>
              <w:pStyle w:val="PlainText"/>
              <w:contextualSpacing/>
              <w:jc w:val="center"/>
              <w:rPr>
                <w:rFonts w:ascii="Arial" w:hAnsi="Arial" w:cs="Arial"/>
                <w:color w:val="000000"/>
                <w:sz w:val="20"/>
                <w:szCs w:val="20"/>
              </w:rPr>
            </w:pPr>
            <w:r w:rsidRPr="008F2603">
              <w:rPr>
                <w:rFonts w:ascii="Arial" w:hAnsi="Arial" w:cs="Arial"/>
                <w:color w:val="000000"/>
                <w:sz w:val="20"/>
                <w:szCs w:val="20"/>
              </w:rPr>
              <w:t>21</w:t>
            </w:r>
          </w:p>
        </w:tc>
        <w:tc>
          <w:tcPr>
            <w:tcW w:w="1008" w:type="dxa"/>
            <w:tcBorders>
              <w:left w:val="single" w:sz="4" w:space="0" w:color="auto"/>
            </w:tcBorders>
            <w:vAlign w:val="bottom"/>
          </w:tcPr>
          <w:p w14:paraId="50923C95" w14:textId="77777777" w:rsidR="00CD40E6" w:rsidRPr="008F2603" w:rsidRDefault="00CD40E6" w:rsidP="00CD40E6">
            <w:pPr>
              <w:pStyle w:val="PlainText"/>
              <w:contextualSpacing/>
              <w:jc w:val="center"/>
              <w:rPr>
                <w:rFonts w:ascii="Arial" w:hAnsi="Arial" w:cs="Arial"/>
                <w:color w:val="000000"/>
                <w:sz w:val="20"/>
                <w:szCs w:val="20"/>
              </w:rPr>
            </w:pPr>
            <w:r w:rsidRPr="008F2603">
              <w:rPr>
                <w:rFonts w:ascii="Arial" w:hAnsi="Arial" w:cs="Arial"/>
                <w:color w:val="000000"/>
                <w:sz w:val="20"/>
                <w:szCs w:val="20"/>
              </w:rPr>
              <w:t>79</w:t>
            </w:r>
          </w:p>
        </w:tc>
        <w:tc>
          <w:tcPr>
            <w:tcW w:w="1008" w:type="dxa"/>
            <w:vAlign w:val="bottom"/>
          </w:tcPr>
          <w:p w14:paraId="152B0E6D" w14:textId="77777777" w:rsidR="00CD40E6" w:rsidRPr="008F2603" w:rsidRDefault="00CD40E6" w:rsidP="00CD40E6">
            <w:pPr>
              <w:pStyle w:val="PlainText"/>
              <w:contextualSpacing/>
              <w:jc w:val="center"/>
              <w:rPr>
                <w:rFonts w:ascii="Arial" w:hAnsi="Arial" w:cs="Arial"/>
                <w:color w:val="000000"/>
                <w:sz w:val="20"/>
                <w:szCs w:val="20"/>
              </w:rPr>
            </w:pPr>
            <w:r w:rsidRPr="008F2603">
              <w:rPr>
                <w:rFonts w:ascii="Arial" w:hAnsi="Arial" w:cs="Arial"/>
                <w:color w:val="000000"/>
                <w:sz w:val="20"/>
                <w:szCs w:val="20"/>
              </w:rPr>
              <w:t>*</w:t>
            </w:r>
          </w:p>
        </w:tc>
      </w:tr>
      <w:tr w:rsidR="00CD40E6" w:rsidRPr="00053BB6" w14:paraId="6717DBA1" w14:textId="77777777" w:rsidTr="00CD40E6">
        <w:trPr>
          <w:jc w:val="left"/>
        </w:trPr>
        <w:tc>
          <w:tcPr>
            <w:tcW w:w="1872" w:type="dxa"/>
          </w:tcPr>
          <w:p w14:paraId="203DD4BF" w14:textId="77777777" w:rsidR="00CD40E6" w:rsidRPr="00F12468" w:rsidRDefault="00CD40E6" w:rsidP="00CD40E6">
            <w:pPr>
              <w:pStyle w:val="PlainText"/>
              <w:contextualSpacing/>
              <w:rPr>
                <w:rFonts w:ascii="Arial" w:hAnsi="Arial" w:cs="Arial"/>
                <w:sz w:val="20"/>
                <w:szCs w:val="20"/>
              </w:rPr>
            </w:pPr>
            <w:r w:rsidRPr="00F12468">
              <w:rPr>
                <w:rFonts w:ascii="Arial" w:hAnsi="Arial" w:cs="Arial"/>
                <w:sz w:val="20"/>
                <w:szCs w:val="20"/>
              </w:rPr>
              <w:t>August 21-24</w:t>
            </w:r>
          </w:p>
        </w:tc>
        <w:tc>
          <w:tcPr>
            <w:tcW w:w="1008" w:type="dxa"/>
            <w:tcBorders>
              <w:left w:val="single" w:sz="4" w:space="0" w:color="auto"/>
              <w:right w:val="single" w:sz="4" w:space="0" w:color="auto"/>
            </w:tcBorders>
            <w:vAlign w:val="bottom"/>
          </w:tcPr>
          <w:p w14:paraId="7F1764CC" w14:textId="77777777" w:rsidR="00CD40E6" w:rsidRPr="00F12468" w:rsidRDefault="00CD40E6" w:rsidP="00CD40E6">
            <w:pPr>
              <w:pStyle w:val="PlainText"/>
              <w:contextualSpacing/>
              <w:jc w:val="center"/>
              <w:rPr>
                <w:rFonts w:ascii="Arial" w:hAnsi="Arial" w:cs="Arial"/>
                <w:color w:val="000000"/>
                <w:sz w:val="20"/>
                <w:szCs w:val="20"/>
              </w:rPr>
            </w:pPr>
            <w:r w:rsidRPr="00F12468">
              <w:rPr>
                <w:rFonts w:ascii="Arial" w:hAnsi="Arial" w:cs="Arial"/>
                <w:color w:val="000000"/>
                <w:sz w:val="20"/>
                <w:szCs w:val="20"/>
              </w:rPr>
              <w:t>20</w:t>
            </w:r>
          </w:p>
        </w:tc>
        <w:tc>
          <w:tcPr>
            <w:tcW w:w="1008" w:type="dxa"/>
            <w:tcBorders>
              <w:left w:val="single" w:sz="4" w:space="0" w:color="auto"/>
            </w:tcBorders>
            <w:vAlign w:val="bottom"/>
          </w:tcPr>
          <w:p w14:paraId="3F82D5E7" w14:textId="77777777" w:rsidR="00CD40E6" w:rsidRPr="00F12468" w:rsidRDefault="00CD40E6" w:rsidP="00CD40E6">
            <w:pPr>
              <w:pStyle w:val="PlainText"/>
              <w:contextualSpacing/>
              <w:jc w:val="center"/>
              <w:rPr>
                <w:rFonts w:ascii="Arial" w:hAnsi="Arial" w:cs="Arial"/>
                <w:color w:val="000000"/>
                <w:sz w:val="20"/>
                <w:szCs w:val="20"/>
              </w:rPr>
            </w:pPr>
            <w:r w:rsidRPr="00F12468">
              <w:rPr>
                <w:rFonts w:ascii="Arial" w:hAnsi="Arial" w:cs="Arial"/>
                <w:color w:val="000000"/>
                <w:sz w:val="20"/>
                <w:szCs w:val="20"/>
              </w:rPr>
              <w:t>80</w:t>
            </w:r>
          </w:p>
        </w:tc>
        <w:tc>
          <w:tcPr>
            <w:tcW w:w="1008" w:type="dxa"/>
            <w:vAlign w:val="bottom"/>
          </w:tcPr>
          <w:p w14:paraId="1954D90F" w14:textId="77777777" w:rsidR="00CD40E6" w:rsidRPr="00F12468" w:rsidRDefault="00CD40E6" w:rsidP="00CD40E6">
            <w:pPr>
              <w:pStyle w:val="PlainText"/>
              <w:contextualSpacing/>
              <w:jc w:val="center"/>
              <w:rPr>
                <w:rFonts w:ascii="Arial" w:hAnsi="Arial" w:cs="Arial"/>
                <w:color w:val="000000"/>
                <w:sz w:val="20"/>
                <w:szCs w:val="20"/>
              </w:rPr>
            </w:pPr>
            <w:r w:rsidRPr="00F12468">
              <w:rPr>
                <w:rFonts w:ascii="Arial" w:hAnsi="Arial" w:cs="Arial"/>
                <w:color w:val="000000"/>
                <w:sz w:val="20"/>
                <w:szCs w:val="20"/>
              </w:rPr>
              <w:t>-</w:t>
            </w:r>
          </w:p>
        </w:tc>
      </w:tr>
      <w:tr w:rsidR="00CD40E6" w:rsidRPr="00053BB6" w14:paraId="3659B3AE" w14:textId="77777777" w:rsidTr="00CD40E6">
        <w:trPr>
          <w:jc w:val="left"/>
        </w:trPr>
        <w:tc>
          <w:tcPr>
            <w:tcW w:w="1872" w:type="dxa"/>
          </w:tcPr>
          <w:p w14:paraId="19519EC2" w14:textId="77777777" w:rsidR="00CD40E6" w:rsidRPr="00876A60" w:rsidRDefault="00CD40E6" w:rsidP="00CD40E6">
            <w:pPr>
              <w:pStyle w:val="PlainText"/>
              <w:contextualSpacing/>
              <w:rPr>
                <w:rFonts w:ascii="Arial" w:hAnsi="Arial" w:cs="Arial"/>
                <w:sz w:val="20"/>
                <w:szCs w:val="20"/>
              </w:rPr>
            </w:pPr>
            <w:r w:rsidRPr="00876A60">
              <w:rPr>
                <w:rFonts w:ascii="Arial" w:hAnsi="Arial" w:cs="Arial"/>
                <w:sz w:val="20"/>
                <w:szCs w:val="20"/>
              </w:rPr>
              <w:t>August 14-17</w:t>
            </w:r>
          </w:p>
        </w:tc>
        <w:tc>
          <w:tcPr>
            <w:tcW w:w="1008" w:type="dxa"/>
            <w:tcBorders>
              <w:left w:val="single" w:sz="4" w:space="0" w:color="auto"/>
              <w:right w:val="single" w:sz="4" w:space="0" w:color="auto"/>
            </w:tcBorders>
            <w:vAlign w:val="bottom"/>
          </w:tcPr>
          <w:p w14:paraId="6B444833" w14:textId="77777777" w:rsidR="00CD40E6" w:rsidRPr="00876A60" w:rsidRDefault="00CD40E6" w:rsidP="00CD40E6">
            <w:pPr>
              <w:pStyle w:val="PlainText"/>
              <w:contextualSpacing/>
              <w:jc w:val="center"/>
              <w:rPr>
                <w:rFonts w:ascii="Arial" w:hAnsi="Arial" w:cs="Arial"/>
                <w:color w:val="000000"/>
                <w:sz w:val="20"/>
                <w:szCs w:val="20"/>
              </w:rPr>
            </w:pPr>
            <w:r w:rsidRPr="00876A60">
              <w:rPr>
                <w:rFonts w:ascii="Arial" w:hAnsi="Arial" w:cs="Arial"/>
                <w:color w:val="000000"/>
                <w:sz w:val="20"/>
                <w:szCs w:val="20"/>
              </w:rPr>
              <w:t>13</w:t>
            </w:r>
          </w:p>
        </w:tc>
        <w:tc>
          <w:tcPr>
            <w:tcW w:w="1008" w:type="dxa"/>
            <w:tcBorders>
              <w:left w:val="single" w:sz="4" w:space="0" w:color="auto"/>
            </w:tcBorders>
            <w:vAlign w:val="bottom"/>
          </w:tcPr>
          <w:p w14:paraId="3592B08F" w14:textId="77777777" w:rsidR="00CD40E6" w:rsidRPr="00876A60" w:rsidRDefault="00CD40E6" w:rsidP="00CD40E6">
            <w:pPr>
              <w:pStyle w:val="PlainText"/>
              <w:contextualSpacing/>
              <w:jc w:val="center"/>
              <w:rPr>
                <w:rFonts w:ascii="Arial" w:hAnsi="Arial" w:cs="Arial"/>
                <w:color w:val="000000"/>
                <w:sz w:val="20"/>
                <w:szCs w:val="20"/>
              </w:rPr>
            </w:pPr>
            <w:r w:rsidRPr="00876A60">
              <w:rPr>
                <w:rFonts w:ascii="Arial" w:hAnsi="Arial" w:cs="Arial"/>
                <w:color w:val="000000"/>
                <w:sz w:val="20"/>
                <w:szCs w:val="20"/>
              </w:rPr>
              <w:t>87</w:t>
            </w:r>
          </w:p>
        </w:tc>
        <w:tc>
          <w:tcPr>
            <w:tcW w:w="1008" w:type="dxa"/>
            <w:vAlign w:val="bottom"/>
          </w:tcPr>
          <w:p w14:paraId="578C244E" w14:textId="77777777" w:rsidR="00CD40E6" w:rsidRPr="00876A60" w:rsidRDefault="00CD40E6" w:rsidP="00CD40E6">
            <w:pPr>
              <w:pStyle w:val="PlainText"/>
              <w:contextualSpacing/>
              <w:jc w:val="center"/>
              <w:rPr>
                <w:rFonts w:ascii="Arial" w:hAnsi="Arial" w:cs="Arial"/>
                <w:color w:val="000000"/>
                <w:sz w:val="20"/>
                <w:szCs w:val="20"/>
              </w:rPr>
            </w:pPr>
            <w:r w:rsidRPr="00876A60">
              <w:rPr>
                <w:rFonts w:ascii="Arial" w:hAnsi="Arial" w:cs="Arial"/>
                <w:color w:val="000000"/>
                <w:sz w:val="20"/>
                <w:szCs w:val="20"/>
              </w:rPr>
              <w:t>-</w:t>
            </w:r>
          </w:p>
        </w:tc>
      </w:tr>
      <w:tr w:rsidR="00CD40E6" w:rsidRPr="00053BB6" w14:paraId="18B772D1" w14:textId="77777777" w:rsidTr="00CD40E6">
        <w:trPr>
          <w:jc w:val="left"/>
        </w:trPr>
        <w:tc>
          <w:tcPr>
            <w:tcW w:w="1872" w:type="dxa"/>
          </w:tcPr>
          <w:p w14:paraId="2A4EF0E8" w14:textId="77777777" w:rsidR="00CD40E6" w:rsidRPr="00053BB6" w:rsidRDefault="00CD40E6" w:rsidP="00CD40E6">
            <w:pPr>
              <w:pStyle w:val="PlainText"/>
              <w:contextualSpacing/>
              <w:rPr>
                <w:rFonts w:ascii="Arial" w:hAnsi="Arial" w:cs="Arial"/>
                <w:sz w:val="20"/>
                <w:szCs w:val="20"/>
              </w:rPr>
            </w:pPr>
            <w:r w:rsidRPr="00053BB6">
              <w:rPr>
                <w:rFonts w:ascii="Arial" w:hAnsi="Arial" w:cs="Arial"/>
                <w:sz w:val="20"/>
                <w:szCs w:val="20"/>
              </w:rPr>
              <w:t>August 7-10</w:t>
            </w:r>
          </w:p>
        </w:tc>
        <w:tc>
          <w:tcPr>
            <w:tcW w:w="1008" w:type="dxa"/>
            <w:tcBorders>
              <w:left w:val="single" w:sz="4" w:space="0" w:color="auto"/>
              <w:right w:val="single" w:sz="4" w:space="0" w:color="auto"/>
            </w:tcBorders>
            <w:vAlign w:val="bottom"/>
          </w:tcPr>
          <w:p w14:paraId="317CADD4" w14:textId="77777777" w:rsidR="00CD40E6" w:rsidRPr="00053BB6" w:rsidRDefault="00CD40E6" w:rsidP="00CD40E6">
            <w:pPr>
              <w:pStyle w:val="PlainText"/>
              <w:contextualSpacing/>
              <w:jc w:val="center"/>
              <w:rPr>
                <w:rFonts w:ascii="Arial" w:hAnsi="Arial" w:cs="Arial"/>
                <w:color w:val="000000"/>
                <w:sz w:val="20"/>
                <w:szCs w:val="20"/>
              </w:rPr>
            </w:pPr>
            <w:r w:rsidRPr="00053BB6">
              <w:rPr>
                <w:rFonts w:ascii="Arial" w:hAnsi="Arial" w:cs="Arial"/>
                <w:color w:val="000000"/>
                <w:sz w:val="20"/>
                <w:szCs w:val="20"/>
              </w:rPr>
              <w:t>8</w:t>
            </w:r>
          </w:p>
        </w:tc>
        <w:tc>
          <w:tcPr>
            <w:tcW w:w="1008" w:type="dxa"/>
            <w:tcBorders>
              <w:left w:val="single" w:sz="4" w:space="0" w:color="auto"/>
            </w:tcBorders>
            <w:vAlign w:val="bottom"/>
          </w:tcPr>
          <w:p w14:paraId="172564AD" w14:textId="77777777" w:rsidR="00CD40E6" w:rsidRPr="00053BB6" w:rsidRDefault="00CD40E6" w:rsidP="00CD40E6">
            <w:pPr>
              <w:pStyle w:val="PlainText"/>
              <w:contextualSpacing/>
              <w:jc w:val="center"/>
              <w:rPr>
                <w:rFonts w:ascii="Arial" w:hAnsi="Arial" w:cs="Arial"/>
                <w:color w:val="000000"/>
                <w:sz w:val="20"/>
                <w:szCs w:val="20"/>
              </w:rPr>
            </w:pPr>
            <w:r w:rsidRPr="00053BB6">
              <w:rPr>
                <w:rFonts w:ascii="Arial" w:hAnsi="Arial" w:cs="Arial"/>
                <w:color w:val="000000"/>
                <w:sz w:val="20"/>
                <w:szCs w:val="20"/>
              </w:rPr>
              <w:t>91</w:t>
            </w:r>
          </w:p>
        </w:tc>
        <w:tc>
          <w:tcPr>
            <w:tcW w:w="1008" w:type="dxa"/>
            <w:vAlign w:val="bottom"/>
          </w:tcPr>
          <w:p w14:paraId="1093FF57" w14:textId="77777777" w:rsidR="00CD40E6" w:rsidRPr="00053BB6" w:rsidRDefault="00CD40E6" w:rsidP="00CD40E6">
            <w:pPr>
              <w:pStyle w:val="PlainText"/>
              <w:contextualSpacing/>
              <w:jc w:val="center"/>
              <w:rPr>
                <w:rFonts w:ascii="Arial" w:hAnsi="Arial" w:cs="Arial"/>
                <w:color w:val="000000"/>
                <w:sz w:val="20"/>
                <w:szCs w:val="20"/>
              </w:rPr>
            </w:pPr>
            <w:r w:rsidRPr="00053BB6">
              <w:rPr>
                <w:rFonts w:ascii="Arial" w:hAnsi="Arial" w:cs="Arial"/>
                <w:color w:val="000000"/>
                <w:sz w:val="20"/>
                <w:szCs w:val="20"/>
              </w:rPr>
              <w:t>1</w:t>
            </w:r>
          </w:p>
        </w:tc>
      </w:tr>
    </w:tbl>
    <w:p w14:paraId="50BC76F8" w14:textId="77777777" w:rsidR="00CD40E6" w:rsidRDefault="00CD40E6" w:rsidP="00CD40E6">
      <w:pPr>
        <w:keepNext w:val="0"/>
        <w:keepLines w:val="0"/>
        <w:suppressAutoHyphens w:val="0"/>
        <w:spacing w:after="0" w:line="240" w:lineRule="auto"/>
        <w:contextualSpacing/>
        <w:rPr>
          <w:rFonts w:cs="Arial"/>
          <w:sz w:val="16"/>
          <w:szCs w:val="16"/>
        </w:rPr>
      </w:pPr>
      <w:r>
        <w:rPr>
          <w:rFonts w:cs="Arial"/>
          <w:sz w:val="16"/>
          <w:szCs w:val="16"/>
        </w:rPr>
        <w:t>*prior to Sept 18 wording was “sent your child back to school, in person”</w:t>
      </w:r>
    </w:p>
    <w:p w14:paraId="7B4B7D6B" w14:textId="066F69F1" w:rsidR="006400B3" w:rsidRDefault="006400B3">
      <w:pPr>
        <w:keepNext w:val="0"/>
        <w:keepLines w:val="0"/>
        <w:suppressAutoHyphens w:val="0"/>
        <w:spacing w:after="320" w:line="240" w:lineRule="auto"/>
        <w:rPr>
          <w:rFonts w:cs="Arial"/>
        </w:rPr>
      </w:pPr>
    </w:p>
    <w:bookmarkEnd w:id="1"/>
    <w:p w14:paraId="77AAE84E" w14:textId="29A85A24" w:rsidR="00FA3DC0" w:rsidRPr="000C17A8" w:rsidRDefault="00FA3DC0" w:rsidP="00CE4E05">
      <w:pPr>
        <w:pStyle w:val="ListParagraph"/>
        <w:keepNext w:val="0"/>
        <w:keepLines w:val="0"/>
        <w:numPr>
          <w:ilvl w:val="0"/>
          <w:numId w:val="2"/>
        </w:numPr>
        <w:suppressAutoHyphens w:val="0"/>
        <w:spacing w:after="320" w:line="240" w:lineRule="auto"/>
        <w:rPr>
          <w:rFonts w:cs="Arial"/>
        </w:rPr>
      </w:pPr>
      <w:r w:rsidRPr="000C17A8">
        <w:rPr>
          <w:rFonts w:cs="Arial"/>
        </w:rPr>
        <w:t>How have the following changed in the last few weeks, if at all?</w:t>
      </w:r>
    </w:p>
    <w:p w14:paraId="38BC1E69" w14:textId="77777777" w:rsidR="00E85167" w:rsidRDefault="00FA3DC0" w:rsidP="00FA3DC0">
      <w:pPr>
        <w:pStyle w:val="PlainText"/>
        <w:contextualSpacing/>
        <w:rPr>
          <w:rFonts w:ascii="Arial" w:hAnsi="Arial" w:cs="Arial"/>
          <w:sz w:val="20"/>
          <w:szCs w:val="20"/>
        </w:rPr>
      </w:pPr>
      <w:r w:rsidRPr="00CF0EAD">
        <w:rPr>
          <w:rFonts w:ascii="Arial" w:hAnsi="Arial" w:cs="Arial"/>
          <w:sz w:val="20"/>
          <w:szCs w:val="20"/>
        </w:rPr>
        <w:t>Your ability to effectively do your job</w:t>
      </w:r>
      <w:r>
        <w:rPr>
          <w:rFonts w:ascii="Arial" w:hAnsi="Arial" w:cs="Arial"/>
          <w:sz w:val="20"/>
          <w:szCs w:val="20"/>
        </w:rPr>
        <w:t xml:space="preserve"> </w:t>
      </w:r>
    </w:p>
    <w:p w14:paraId="729EFE9B" w14:textId="10212D5C" w:rsidR="00FA3DC0" w:rsidRPr="00EE3BA3" w:rsidRDefault="00FA3DC0" w:rsidP="00FA3DC0">
      <w:pPr>
        <w:pStyle w:val="PlainText"/>
        <w:contextualSpacing/>
        <w:rPr>
          <w:rFonts w:ascii="Arial" w:hAnsi="Arial" w:cs="Arial"/>
          <w:i/>
          <w:iCs/>
          <w:sz w:val="20"/>
          <w:szCs w:val="20"/>
        </w:rPr>
      </w:pPr>
      <w:r w:rsidRPr="00EE3BA3">
        <w:rPr>
          <w:rFonts w:ascii="Arial" w:hAnsi="Arial" w:cs="Arial"/>
          <w:i/>
          <w:iCs/>
          <w:sz w:val="20"/>
          <w:szCs w:val="20"/>
        </w:rPr>
        <w:t>Base: Employed full/part-time or self-employed</w:t>
      </w:r>
      <w:r w:rsidR="00F22AE1">
        <w:rPr>
          <w:rFonts w:ascii="Arial" w:hAnsi="Arial" w:cs="Arial"/>
          <w:i/>
          <w:iCs/>
          <w:sz w:val="20"/>
          <w:szCs w:val="20"/>
        </w:rPr>
        <w:t xml:space="preserve"> </w:t>
      </w:r>
      <w:r w:rsidR="008901AD">
        <w:rPr>
          <w:rFonts w:ascii="Arial" w:hAnsi="Arial" w:cs="Arial"/>
          <w:i/>
          <w:iCs/>
          <w:sz w:val="20"/>
          <w:szCs w:val="20"/>
        </w:rPr>
        <w:t>(~ 600 per week)</w:t>
      </w:r>
    </w:p>
    <w:tbl>
      <w:tblPr>
        <w:tblW w:w="5269"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2163"/>
        <w:gridCol w:w="908"/>
        <w:gridCol w:w="909"/>
        <w:gridCol w:w="906"/>
        <w:gridCol w:w="1231"/>
        <w:gridCol w:w="582"/>
        <w:gridCol w:w="906"/>
        <w:gridCol w:w="906"/>
        <w:gridCol w:w="904"/>
      </w:tblGrid>
      <w:tr w:rsidR="00290FEC" w:rsidRPr="00CF52C0" w14:paraId="411DC0FA" w14:textId="77777777" w:rsidTr="00290FEC">
        <w:trPr>
          <w:trHeight w:val="187"/>
        </w:trPr>
        <w:tc>
          <w:tcPr>
            <w:tcW w:w="1149" w:type="pct"/>
          </w:tcPr>
          <w:p w14:paraId="0A686B56" w14:textId="77777777" w:rsidR="00290FEC" w:rsidRDefault="00290FEC" w:rsidP="00290FEC">
            <w:pPr>
              <w:pStyle w:val="PlainText"/>
              <w:contextualSpacing/>
              <w:rPr>
                <w:rFonts w:ascii="Arial" w:hAnsi="Arial" w:cs="Arial"/>
                <w:b/>
                <w:bCs/>
                <w:sz w:val="20"/>
                <w:szCs w:val="20"/>
              </w:rPr>
            </w:pPr>
          </w:p>
        </w:tc>
        <w:tc>
          <w:tcPr>
            <w:tcW w:w="482" w:type="pct"/>
            <w:tcBorders>
              <w:right w:val="nil"/>
            </w:tcBorders>
            <w:vAlign w:val="bottom"/>
          </w:tcPr>
          <w:p w14:paraId="62EA8261" w14:textId="041F07AE" w:rsidR="00290FEC" w:rsidRDefault="00290FEC" w:rsidP="00290FEC">
            <w:pPr>
              <w:pStyle w:val="PlainText"/>
              <w:contextualSpacing/>
              <w:jc w:val="center"/>
              <w:rPr>
                <w:rFonts w:ascii="Arial" w:hAnsi="Arial" w:cs="Arial"/>
                <w:b/>
                <w:bCs/>
                <w:color w:val="000000"/>
                <w:sz w:val="20"/>
                <w:szCs w:val="20"/>
              </w:rPr>
            </w:pPr>
            <w:r>
              <w:rPr>
                <w:rFonts w:ascii="Arial" w:hAnsi="Arial" w:cs="Arial"/>
                <w:color w:val="000000"/>
                <w:sz w:val="20"/>
                <w:szCs w:val="20"/>
              </w:rPr>
              <w:t>Improved</w:t>
            </w:r>
          </w:p>
        </w:tc>
        <w:tc>
          <w:tcPr>
            <w:tcW w:w="483" w:type="pct"/>
            <w:tcBorders>
              <w:left w:val="nil"/>
            </w:tcBorders>
            <w:vAlign w:val="bottom"/>
          </w:tcPr>
          <w:p w14:paraId="5998AFA9" w14:textId="77777777" w:rsidR="00290FEC" w:rsidRDefault="00290FEC" w:rsidP="00290FEC">
            <w:pPr>
              <w:pStyle w:val="PlainText"/>
              <w:contextualSpacing/>
              <w:jc w:val="center"/>
              <w:rPr>
                <w:rFonts w:ascii="Arial" w:hAnsi="Arial" w:cs="Arial"/>
                <w:b/>
                <w:bCs/>
                <w:color w:val="000000"/>
                <w:sz w:val="20"/>
                <w:szCs w:val="20"/>
              </w:rPr>
            </w:pPr>
          </w:p>
        </w:tc>
        <w:tc>
          <w:tcPr>
            <w:tcW w:w="481" w:type="pct"/>
            <w:vAlign w:val="bottom"/>
          </w:tcPr>
          <w:p w14:paraId="5197B9DD" w14:textId="77777777" w:rsidR="00290FEC" w:rsidRDefault="00290FEC" w:rsidP="00290FEC">
            <w:pPr>
              <w:pStyle w:val="PlainText"/>
              <w:contextualSpacing/>
              <w:jc w:val="center"/>
              <w:rPr>
                <w:rFonts w:ascii="Arial" w:hAnsi="Arial" w:cs="Arial"/>
                <w:b/>
                <w:bCs/>
                <w:color w:val="000000"/>
                <w:sz w:val="20"/>
                <w:szCs w:val="20"/>
              </w:rPr>
            </w:pPr>
          </w:p>
        </w:tc>
        <w:tc>
          <w:tcPr>
            <w:tcW w:w="654" w:type="pct"/>
            <w:tcBorders>
              <w:right w:val="nil"/>
            </w:tcBorders>
            <w:vAlign w:val="bottom"/>
          </w:tcPr>
          <w:p w14:paraId="44C23A76" w14:textId="357660F9" w:rsidR="00290FEC" w:rsidRDefault="00290FEC" w:rsidP="00290FEC">
            <w:pPr>
              <w:pStyle w:val="PlainText"/>
              <w:contextualSpacing/>
              <w:jc w:val="center"/>
              <w:rPr>
                <w:rFonts w:ascii="Arial" w:hAnsi="Arial" w:cs="Arial"/>
                <w:b/>
                <w:bCs/>
                <w:color w:val="000000"/>
                <w:sz w:val="20"/>
                <w:szCs w:val="20"/>
              </w:rPr>
            </w:pPr>
            <w:r>
              <w:rPr>
                <w:rFonts w:ascii="Arial" w:hAnsi="Arial" w:cs="Arial"/>
                <w:color w:val="000000"/>
                <w:sz w:val="20"/>
                <w:szCs w:val="20"/>
              </w:rPr>
              <w:t>Gotten worse</w:t>
            </w:r>
          </w:p>
        </w:tc>
        <w:tc>
          <w:tcPr>
            <w:tcW w:w="309" w:type="pct"/>
            <w:tcBorders>
              <w:left w:val="nil"/>
            </w:tcBorders>
            <w:vAlign w:val="bottom"/>
          </w:tcPr>
          <w:p w14:paraId="6A499F46" w14:textId="77777777" w:rsidR="00290FEC" w:rsidRDefault="00290FEC" w:rsidP="00290FEC">
            <w:pPr>
              <w:pStyle w:val="PlainText"/>
              <w:contextualSpacing/>
              <w:jc w:val="center"/>
              <w:rPr>
                <w:rFonts w:ascii="Arial" w:hAnsi="Arial" w:cs="Arial"/>
                <w:b/>
                <w:bCs/>
                <w:color w:val="000000"/>
                <w:sz w:val="20"/>
                <w:szCs w:val="20"/>
              </w:rPr>
            </w:pPr>
          </w:p>
        </w:tc>
        <w:tc>
          <w:tcPr>
            <w:tcW w:w="481" w:type="pct"/>
            <w:tcBorders>
              <w:right w:val="single" w:sz="18" w:space="0" w:color="auto"/>
            </w:tcBorders>
            <w:vAlign w:val="bottom"/>
          </w:tcPr>
          <w:p w14:paraId="25703B8A" w14:textId="77777777" w:rsidR="00290FEC" w:rsidRDefault="00290FEC" w:rsidP="00290FEC">
            <w:pPr>
              <w:pStyle w:val="PlainText"/>
              <w:contextualSpacing/>
              <w:jc w:val="center"/>
              <w:rPr>
                <w:rFonts w:ascii="Arial" w:hAnsi="Arial" w:cs="Arial"/>
                <w:b/>
                <w:bCs/>
                <w:color w:val="000000"/>
                <w:sz w:val="20"/>
                <w:szCs w:val="20"/>
              </w:rPr>
            </w:pPr>
          </w:p>
        </w:tc>
        <w:tc>
          <w:tcPr>
            <w:tcW w:w="481" w:type="pct"/>
            <w:tcBorders>
              <w:left w:val="single" w:sz="18" w:space="0" w:color="auto"/>
            </w:tcBorders>
            <w:vAlign w:val="bottom"/>
          </w:tcPr>
          <w:p w14:paraId="5DA8E151" w14:textId="77777777" w:rsidR="00290FEC" w:rsidRDefault="00290FEC" w:rsidP="00290FEC">
            <w:pPr>
              <w:pStyle w:val="PlainText"/>
              <w:contextualSpacing/>
              <w:jc w:val="center"/>
              <w:rPr>
                <w:rFonts w:ascii="Arial" w:hAnsi="Arial" w:cs="Arial"/>
                <w:b/>
                <w:bCs/>
                <w:color w:val="000000"/>
                <w:sz w:val="20"/>
                <w:szCs w:val="20"/>
              </w:rPr>
            </w:pPr>
          </w:p>
        </w:tc>
        <w:tc>
          <w:tcPr>
            <w:tcW w:w="480" w:type="pct"/>
            <w:vAlign w:val="bottom"/>
          </w:tcPr>
          <w:p w14:paraId="32D8C581" w14:textId="77777777" w:rsidR="00290FEC" w:rsidRDefault="00290FEC" w:rsidP="00290FEC">
            <w:pPr>
              <w:pStyle w:val="PlainText"/>
              <w:contextualSpacing/>
              <w:jc w:val="center"/>
              <w:rPr>
                <w:rFonts w:ascii="Arial" w:hAnsi="Arial" w:cs="Arial"/>
                <w:b/>
                <w:bCs/>
                <w:color w:val="000000"/>
                <w:sz w:val="20"/>
                <w:szCs w:val="20"/>
              </w:rPr>
            </w:pPr>
          </w:p>
        </w:tc>
      </w:tr>
      <w:tr w:rsidR="00290FEC" w:rsidRPr="00CF52C0" w14:paraId="5AF9F70D" w14:textId="77777777" w:rsidTr="00290FEC">
        <w:trPr>
          <w:trHeight w:val="187"/>
        </w:trPr>
        <w:tc>
          <w:tcPr>
            <w:tcW w:w="1149" w:type="pct"/>
          </w:tcPr>
          <w:p w14:paraId="2D810BDE" w14:textId="1973043B" w:rsidR="00290FEC" w:rsidRDefault="00290FEC" w:rsidP="00290FEC">
            <w:pPr>
              <w:pStyle w:val="PlainText"/>
              <w:contextualSpacing/>
              <w:rPr>
                <w:rFonts w:ascii="Arial" w:hAnsi="Arial" w:cs="Arial"/>
                <w:b/>
                <w:bCs/>
                <w:sz w:val="20"/>
                <w:szCs w:val="20"/>
              </w:rPr>
            </w:pPr>
            <w:r>
              <w:rPr>
                <w:rFonts w:ascii="Arial" w:hAnsi="Arial" w:cs="Arial"/>
                <w:i/>
                <w:iCs/>
                <w:sz w:val="20"/>
                <w:szCs w:val="20"/>
              </w:rPr>
              <w:t>Wave:</w:t>
            </w:r>
          </w:p>
        </w:tc>
        <w:tc>
          <w:tcPr>
            <w:tcW w:w="482" w:type="pct"/>
            <w:vAlign w:val="bottom"/>
          </w:tcPr>
          <w:p w14:paraId="4AB0FD58" w14:textId="6C7601C1" w:rsidR="00290FEC" w:rsidRDefault="00290FEC" w:rsidP="00290FEC">
            <w:pPr>
              <w:pStyle w:val="PlainText"/>
              <w:contextualSpacing/>
              <w:jc w:val="center"/>
              <w:rPr>
                <w:rFonts w:ascii="Arial" w:hAnsi="Arial" w:cs="Arial"/>
                <w:b/>
                <w:bCs/>
                <w:color w:val="000000"/>
                <w:sz w:val="20"/>
                <w:szCs w:val="20"/>
              </w:rPr>
            </w:pPr>
            <w:r>
              <w:rPr>
                <w:rFonts w:ascii="Arial" w:hAnsi="Arial" w:cs="Arial"/>
                <w:color w:val="000000"/>
                <w:sz w:val="20"/>
                <w:szCs w:val="20"/>
                <w:u w:val="single"/>
              </w:rPr>
              <w:t>A lot</w:t>
            </w:r>
          </w:p>
        </w:tc>
        <w:tc>
          <w:tcPr>
            <w:tcW w:w="483" w:type="pct"/>
            <w:vAlign w:val="bottom"/>
          </w:tcPr>
          <w:p w14:paraId="02F3ED91" w14:textId="062E3D68" w:rsidR="00290FEC" w:rsidRDefault="00290FEC" w:rsidP="00290FEC">
            <w:pPr>
              <w:pStyle w:val="PlainText"/>
              <w:contextualSpacing/>
              <w:jc w:val="center"/>
              <w:rPr>
                <w:rFonts w:ascii="Arial" w:hAnsi="Arial" w:cs="Arial"/>
                <w:b/>
                <w:bCs/>
                <w:color w:val="000000"/>
                <w:sz w:val="20"/>
                <w:szCs w:val="20"/>
              </w:rPr>
            </w:pPr>
            <w:r w:rsidRPr="00290FEC">
              <w:rPr>
                <w:rFonts w:ascii="Arial" w:hAnsi="Arial" w:cs="Arial"/>
                <w:color w:val="000000"/>
                <w:sz w:val="20"/>
                <w:szCs w:val="20"/>
                <w:u w:val="single"/>
              </w:rPr>
              <w:t xml:space="preserve">A </w:t>
            </w:r>
            <w:r>
              <w:rPr>
                <w:rFonts w:ascii="Arial" w:hAnsi="Arial" w:cs="Arial"/>
                <w:color w:val="000000"/>
                <w:sz w:val="20"/>
                <w:szCs w:val="20"/>
                <w:u w:val="single"/>
              </w:rPr>
              <w:t>little</w:t>
            </w:r>
          </w:p>
        </w:tc>
        <w:tc>
          <w:tcPr>
            <w:tcW w:w="481" w:type="pct"/>
            <w:vAlign w:val="bottom"/>
          </w:tcPr>
          <w:p w14:paraId="62ED89EC" w14:textId="36F66EA9" w:rsidR="00290FEC" w:rsidRDefault="00290FEC" w:rsidP="00290FEC">
            <w:pPr>
              <w:pStyle w:val="PlainText"/>
              <w:contextualSpacing/>
              <w:jc w:val="center"/>
              <w:rPr>
                <w:rFonts w:ascii="Arial" w:hAnsi="Arial" w:cs="Arial"/>
                <w:b/>
                <w:bCs/>
                <w:color w:val="000000"/>
                <w:sz w:val="20"/>
                <w:szCs w:val="20"/>
              </w:rPr>
            </w:pPr>
            <w:r>
              <w:rPr>
                <w:rFonts w:ascii="Arial" w:hAnsi="Arial" w:cs="Arial"/>
                <w:color w:val="000000"/>
                <w:sz w:val="20"/>
                <w:szCs w:val="20"/>
                <w:u w:val="single"/>
              </w:rPr>
              <w:t>No different</w:t>
            </w:r>
          </w:p>
        </w:tc>
        <w:tc>
          <w:tcPr>
            <w:tcW w:w="654" w:type="pct"/>
            <w:vAlign w:val="bottom"/>
          </w:tcPr>
          <w:p w14:paraId="4DD1100E" w14:textId="270025DC" w:rsidR="00290FEC" w:rsidRDefault="00290FEC" w:rsidP="00290FEC">
            <w:pPr>
              <w:pStyle w:val="PlainText"/>
              <w:contextualSpacing/>
              <w:jc w:val="center"/>
              <w:rPr>
                <w:rFonts w:ascii="Arial" w:hAnsi="Arial" w:cs="Arial"/>
                <w:b/>
                <w:bCs/>
                <w:color w:val="000000"/>
                <w:sz w:val="20"/>
                <w:szCs w:val="20"/>
              </w:rPr>
            </w:pPr>
            <w:r>
              <w:rPr>
                <w:rFonts w:ascii="Arial" w:hAnsi="Arial" w:cs="Arial"/>
                <w:color w:val="000000"/>
                <w:sz w:val="20"/>
                <w:szCs w:val="20"/>
                <w:u w:val="single"/>
              </w:rPr>
              <w:t>A little</w:t>
            </w:r>
          </w:p>
        </w:tc>
        <w:tc>
          <w:tcPr>
            <w:tcW w:w="309" w:type="pct"/>
            <w:vAlign w:val="bottom"/>
          </w:tcPr>
          <w:p w14:paraId="6861DA73" w14:textId="4BB921F1" w:rsidR="00290FEC" w:rsidRDefault="00290FEC" w:rsidP="00290FEC">
            <w:pPr>
              <w:pStyle w:val="PlainText"/>
              <w:contextualSpacing/>
              <w:jc w:val="center"/>
              <w:rPr>
                <w:rFonts w:ascii="Arial" w:hAnsi="Arial" w:cs="Arial"/>
                <w:b/>
                <w:bCs/>
                <w:color w:val="000000"/>
                <w:sz w:val="20"/>
                <w:szCs w:val="20"/>
              </w:rPr>
            </w:pPr>
            <w:r>
              <w:rPr>
                <w:rFonts w:ascii="Arial" w:hAnsi="Arial" w:cs="Arial"/>
                <w:color w:val="000000"/>
                <w:sz w:val="20"/>
                <w:szCs w:val="20"/>
                <w:u w:val="single"/>
              </w:rPr>
              <w:t>A lot</w:t>
            </w:r>
          </w:p>
        </w:tc>
        <w:tc>
          <w:tcPr>
            <w:tcW w:w="481" w:type="pct"/>
            <w:tcBorders>
              <w:right w:val="single" w:sz="18" w:space="0" w:color="auto"/>
            </w:tcBorders>
            <w:vAlign w:val="bottom"/>
          </w:tcPr>
          <w:p w14:paraId="0D06672A" w14:textId="1857FD29" w:rsidR="00290FEC" w:rsidRDefault="00290FEC" w:rsidP="00290FEC">
            <w:pPr>
              <w:pStyle w:val="PlainText"/>
              <w:contextualSpacing/>
              <w:jc w:val="center"/>
              <w:rPr>
                <w:rFonts w:ascii="Arial" w:hAnsi="Arial" w:cs="Arial"/>
                <w:b/>
                <w:bCs/>
                <w:color w:val="000000"/>
                <w:sz w:val="20"/>
                <w:szCs w:val="20"/>
              </w:rPr>
            </w:pPr>
            <w:r>
              <w:rPr>
                <w:rFonts w:ascii="Arial" w:hAnsi="Arial" w:cs="Arial"/>
                <w:color w:val="000000"/>
                <w:sz w:val="20"/>
                <w:szCs w:val="20"/>
                <w:u w:val="single"/>
              </w:rPr>
              <w:t>Skipped</w:t>
            </w:r>
          </w:p>
        </w:tc>
        <w:tc>
          <w:tcPr>
            <w:tcW w:w="481" w:type="pct"/>
            <w:tcBorders>
              <w:left w:val="single" w:sz="18" w:space="0" w:color="auto"/>
            </w:tcBorders>
            <w:vAlign w:val="bottom"/>
          </w:tcPr>
          <w:p w14:paraId="49B073A0" w14:textId="0297C2DF" w:rsidR="00290FEC" w:rsidRDefault="00290FEC" w:rsidP="00290FEC">
            <w:pPr>
              <w:pStyle w:val="PlainText"/>
              <w:contextualSpacing/>
              <w:jc w:val="center"/>
              <w:rPr>
                <w:rFonts w:ascii="Arial" w:hAnsi="Arial" w:cs="Arial"/>
                <w:b/>
                <w:bCs/>
                <w:color w:val="000000"/>
                <w:sz w:val="20"/>
                <w:szCs w:val="20"/>
              </w:rPr>
            </w:pPr>
            <w:r>
              <w:rPr>
                <w:rFonts w:ascii="Arial" w:hAnsi="Arial" w:cs="Arial"/>
                <w:color w:val="000000"/>
                <w:sz w:val="20"/>
                <w:szCs w:val="20"/>
                <w:u w:val="single"/>
              </w:rPr>
              <w:t>Total improved</w:t>
            </w:r>
          </w:p>
        </w:tc>
        <w:tc>
          <w:tcPr>
            <w:tcW w:w="480" w:type="pct"/>
            <w:vAlign w:val="bottom"/>
          </w:tcPr>
          <w:p w14:paraId="115091E7" w14:textId="131BA89A" w:rsidR="00290FEC" w:rsidRDefault="00290FEC" w:rsidP="00290FEC">
            <w:pPr>
              <w:pStyle w:val="PlainText"/>
              <w:contextualSpacing/>
              <w:jc w:val="center"/>
              <w:rPr>
                <w:rFonts w:ascii="Arial" w:hAnsi="Arial" w:cs="Arial"/>
                <w:b/>
                <w:bCs/>
                <w:color w:val="000000"/>
                <w:sz w:val="20"/>
                <w:szCs w:val="20"/>
              </w:rPr>
            </w:pPr>
            <w:r>
              <w:rPr>
                <w:rFonts w:ascii="Arial" w:hAnsi="Arial" w:cs="Arial"/>
                <w:color w:val="000000"/>
                <w:sz w:val="20"/>
                <w:szCs w:val="20"/>
                <w:u w:val="single"/>
              </w:rPr>
              <w:t>Total worse</w:t>
            </w:r>
          </w:p>
        </w:tc>
      </w:tr>
      <w:tr w:rsidR="006220B1" w:rsidRPr="00CF52C0" w14:paraId="0F3F868B" w14:textId="77777777" w:rsidTr="00290FEC">
        <w:trPr>
          <w:trHeight w:val="187"/>
        </w:trPr>
        <w:tc>
          <w:tcPr>
            <w:tcW w:w="1149" w:type="pct"/>
          </w:tcPr>
          <w:p w14:paraId="2ED8457D" w14:textId="3068EAEC" w:rsidR="006220B1" w:rsidRDefault="001E4096" w:rsidP="00691875">
            <w:pPr>
              <w:pStyle w:val="PlainText"/>
              <w:contextualSpacing/>
              <w:rPr>
                <w:rFonts w:ascii="Arial" w:hAnsi="Arial" w:cs="Arial"/>
                <w:b/>
                <w:bCs/>
                <w:sz w:val="20"/>
                <w:szCs w:val="20"/>
              </w:rPr>
            </w:pPr>
            <w:r>
              <w:rPr>
                <w:rFonts w:ascii="Arial" w:hAnsi="Arial" w:cs="Arial"/>
                <w:b/>
                <w:bCs/>
                <w:sz w:val="20"/>
                <w:szCs w:val="20"/>
              </w:rPr>
              <w:t>April 16-19</w:t>
            </w:r>
          </w:p>
        </w:tc>
        <w:tc>
          <w:tcPr>
            <w:tcW w:w="482" w:type="pct"/>
            <w:vAlign w:val="bottom"/>
          </w:tcPr>
          <w:p w14:paraId="39EEA8CC" w14:textId="55C1D3CB" w:rsidR="006220B1" w:rsidRDefault="00B81CC1" w:rsidP="00691875">
            <w:pPr>
              <w:pStyle w:val="PlainText"/>
              <w:contextualSpacing/>
              <w:jc w:val="center"/>
              <w:rPr>
                <w:rFonts w:ascii="Arial" w:hAnsi="Arial" w:cs="Arial"/>
                <w:b/>
                <w:bCs/>
                <w:color w:val="000000"/>
                <w:sz w:val="20"/>
                <w:szCs w:val="20"/>
              </w:rPr>
            </w:pPr>
            <w:r>
              <w:rPr>
                <w:rFonts w:ascii="Arial" w:hAnsi="Arial" w:cs="Arial"/>
                <w:b/>
                <w:bCs/>
                <w:color w:val="000000"/>
                <w:sz w:val="20"/>
                <w:szCs w:val="20"/>
              </w:rPr>
              <w:t>3</w:t>
            </w:r>
          </w:p>
        </w:tc>
        <w:tc>
          <w:tcPr>
            <w:tcW w:w="483" w:type="pct"/>
            <w:vAlign w:val="bottom"/>
          </w:tcPr>
          <w:p w14:paraId="13CE7287" w14:textId="07E6FF19" w:rsidR="006220B1" w:rsidRDefault="00B81CC1" w:rsidP="00691875">
            <w:pPr>
              <w:pStyle w:val="PlainText"/>
              <w:contextualSpacing/>
              <w:jc w:val="center"/>
              <w:rPr>
                <w:rFonts w:ascii="Arial" w:hAnsi="Arial" w:cs="Arial"/>
                <w:b/>
                <w:bCs/>
                <w:color w:val="000000"/>
                <w:sz w:val="20"/>
                <w:szCs w:val="20"/>
              </w:rPr>
            </w:pPr>
            <w:r>
              <w:rPr>
                <w:rFonts w:ascii="Arial" w:hAnsi="Arial" w:cs="Arial"/>
                <w:b/>
                <w:bCs/>
                <w:color w:val="000000"/>
                <w:sz w:val="20"/>
                <w:szCs w:val="20"/>
              </w:rPr>
              <w:t>7</w:t>
            </w:r>
          </w:p>
        </w:tc>
        <w:tc>
          <w:tcPr>
            <w:tcW w:w="481" w:type="pct"/>
            <w:vAlign w:val="bottom"/>
          </w:tcPr>
          <w:p w14:paraId="720C6567" w14:textId="5EA937A4" w:rsidR="006220B1" w:rsidRDefault="00B81CC1" w:rsidP="00691875">
            <w:pPr>
              <w:pStyle w:val="PlainText"/>
              <w:contextualSpacing/>
              <w:jc w:val="center"/>
              <w:rPr>
                <w:rFonts w:ascii="Arial" w:hAnsi="Arial" w:cs="Arial"/>
                <w:b/>
                <w:bCs/>
                <w:color w:val="000000"/>
                <w:sz w:val="20"/>
                <w:szCs w:val="20"/>
              </w:rPr>
            </w:pPr>
            <w:r>
              <w:rPr>
                <w:rFonts w:ascii="Arial" w:hAnsi="Arial" w:cs="Arial"/>
                <w:b/>
                <w:bCs/>
                <w:color w:val="000000"/>
                <w:sz w:val="20"/>
                <w:szCs w:val="20"/>
              </w:rPr>
              <w:t>79</w:t>
            </w:r>
          </w:p>
        </w:tc>
        <w:tc>
          <w:tcPr>
            <w:tcW w:w="654" w:type="pct"/>
            <w:vAlign w:val="bottom"/>
          </w:tcPr>
          <w:p w14:paraId="609B21BE" w14:textId="1CC86C9E" w:rsidR="006220B1" w:rsidRDefault="00B81CC1" w:rsidP="00691875">
            <w:pPr>
              <w:pStyle w:val="PlainText"/>
              <w:contextualSpacing/>
              <w:jc w:val="center"/>
              <w:rPr>
                <w:rFonts w:ascii="Arial" w:hAnsi="Arial" w:cs="Arial"/>
                <w:b/>
                <w:bCs/>
                <w:color w:val="000000"/>
                <w:sz w:val="20"/>
                <w:szCs w:val="20"/>
              </w:rPr>
            </w:pPr>
            <w:r>
              <w:rPr>
                <w:rFonts w:ascii="Arial" w:hAnsi="Arial" w:cs="Arial"/>
                <w:b/>
                <w:bCs/>
                <w:color w:val="000000"/>
                <w:sz w:val="20"/>
                <w:szCs w:val="20"/>
              </w:rPr>
              <w:t>9</w:t>
            </w:r>
          </w:p>
        </w:tc>
        <w:tc>
          <w:tcPr>
            <w:tcW w:w="309" w:type="pct"/>
            <w:vAlign w:val="bottom"/>
          </w:tcPr>
          <w:p w14:paraId="3A6A63A5" w14:textId="4FFB9B4D" w:rsidR="006220B1" w:rsidRDefault="00B81CC1" w:rsidP="00691875">
            <w:pPr>
              <w:pStyle w:val="PlainText"/>
              <w:contextualSpacing/>
              <w:jc w:val="center"/>
              <w:rPr>
                <w:rFonts w:ascii="Arial" w:hAnsi="Arial" w:cs="Arial"/>
                <w:b/>
                <w:bCs/>
                <w:color w:val="000000"/>
                <w:sz w:val="20"/>
                <w:szCs w:val="20"/>
              </w:rPr>
            </w:pPr>
            <w:r>
              <w:rPr>
                <w:rFonts w:ascii="Arial" w:hAnsi="Arial" w:cs="Arial"/>
                <w:b/>
                <w:bCs/>
                <w:color w:val="000000"/>
                <w:sz w:val="20"/>
                <w:szCs w:val="20"/>
              </w:rPr>
              <w:t>2</w:t>
            </w:r>
          </w:p>
        </w:tc>
        <w:tc>
          <w:tcPr>
            <w:tcW w:w="481" w:type="pct"/>
            <w:tcBorders>
              <w:right w:val="single" w:sz="18" w:space="0" w:color="auto"/>
            </w:tcBorders>
            <w:vAlign w:val="bottom"/>
          </w:tcPr>
          <w:p w14:paraId="1E7D80D1" w14:textId="0281B1C4" w:rsidR="006220B1" w:rsidRDefault="00B81CC1" w:rsidP="00691875">
            <w:pPr>
              <w:pStyle w:val="PlainText"/>
              <w:contextualSpacing/>
              <w:jc w:val="center"/>
              <w:rPr>
                <w:rFonts w:ascii="Arial" w:hAnsi="Arial" w:cs="Arial"/>
                <w:b/>
                <w:bCs/>
                <w:color w:val="000000"/>
                <w:sz w:val="20"/>
                <w:szCs w:val="20"/>
              </w:rPr>
            </w:pPr>
            <w:r>
              <w:rPr>
                <w:rFonts w:ascii="Arial" w:hAnsi="Arial" w:cs="Arial"/>
                <w:b/>
                <w:bCs/>
                <w:color w:val="000000"/>
                <w:sz w:val="20"/>
                <w:szCs w:val="20"/>
              </w:rPr>
              <w:t>*</w:t>
            </w:r>
          </w:p>
        </w:tc>
        <w:tc>
          <w:tcPr>
            <w:tcW w:w="481" w:type="pct"/>
            <w:tcBorders>
              <w:left w:val="single" w:sz="18" w:space="0" w:color="auto"/>
            </w:tcBorders>
            <w:vAlign w:val="bottom"/>
          </w:tcPr>
          <w:p w14:paraId="4FC39D87" w14:textId="0003B7B9" w:rsidR="006220B1" w:rsidRDefault="00B81CC1" w:rsidP="00691875">
            <w:pPr>
              <w:pStyle w:val="PlainText"/>
              <w:contextualSpacing/>
              <w:jc w:val="center"/>
              <w:rPr>
                <w:rFonts w:ascii="Arial" w:hAnsi="Arial" w:cs="Arial"/>
                <w:b/>
                <w:bCs/>
                <w:color w:val="000000"/>
                <w:sz w:val="20"/>
                <w:szCs w:val="20"/>
              </w:rPr>
            </w:pPr>
            <w:r>
              <w:rPr>
                <w:rFonts w:ascii="Arial" w:hAnsi="Arial" w:cs="Arial"/>
                <w:b/>
                <w:bCs/>
                <w:color w:val="000000"/>
                <w:sz w:val="20"/>
                <w:szCs w:val="20"/>
              </w:rPr>
              <w:t>10</w:t>
            </w:r>
          </w:p>
        </w:tc>
        <w:tc>
          <w:tcPr>
            <w:tcW w:w="480" w:type="pct"/>
            <w:vAlign w:val="bottom"/>
          </w:tcPr>
          <w:p w14:paraId="1E7F2873" w14:textId="43CFABA5" w:rsidR="006220B1" w:rsidRDefault="00B81CC1" w:rsidP="00691875">
            <w:pPr>
              <w:pStyle w:val="PlainText"/>
              <w:contextualSpacing/>
              <w:jc w:val="center"/>
              <w:rPr>
                <w:rFonts w:ascii="Arial" w:hAnsi="Arial" w:cs="Arial"/>
                <w:b/>
                <w:bCs/>
                <w:color w:val="000000"/>
                <w:sz w:val="20"/>
                <w:szCs w:val="20"/>
              </w:rPr>
            </w:pPr>
            <w:r>
              <w:rPr>
                <w:rFonts w:ascii="Arial" w:hAnsi="Arial" w:cs="Arial"/>
                <w:b/>
                <w:bCs/>
                <w:color w:val="000000"/>
                <w:sz w:val="20"/>
                <w:szCs w:val="20"/>
              </w:rPr>
              <w:t>11</w:t>
            </w:r>
          </w:p>
        </w:tc>
      </w:tr>
      <w:tr w:rsidR="004D6B42" w:rsidRPr="00CF52C0" w14:paraId="0D9CC1D9" w14:textId="77777777" w:rsidTr="00290FEC">
        <w:trPr>
          <w:trHeight w:val="187"/>
        </w:trPr>
        <w:tc>
          <w:tcPr>
            <w:tcW w:w="1149" w:type="pct"/>
          </w:tcPr>
          <w:p w14:paraId="6B5D909E" w14:textId="05DBFFB0" w:rsidR="004D6B42" w:rsidRPr="006220B1" w:rsidRDefault="004D6B42" w:rsidP="00691875">
            <w:pPr>
              <w:pStyle w:val="PlainText"/>
              <w:contextualSpacing/>
              <w:rPr>
                <w:rFonts w:ascii="Arial" w:hAnsi="Arial" w:cs="Arial"/>
                <w:sz w:val="20"/>
                <w:szCs w:val="20"/>
              </w:rPr>
            </w:pPr>
            <w:r w:rsidRPr="006220B1">
              <w:rPr>
                <w:rFonts w:ascii="Arial" w:hAnsi="Arial" w:cs="Arial"/>
                <w:sz w:val="20"/>
                <w:szCs w:val="20"/>
              </w:rPr>
              <w:t>April 2-5</w:t>
            </w:r>
          </w:p>
        </w:tc>
        <w:tc>
          <w:tcPr>
            <w:tcW w:w="482" w:type="pct"/>
            <w:vAlign w:val="bottom"/>
          </w:tcPr>
          <w:p w14:paraId="7F81FFB2" w14:textId="31EC2513" w:rsidR="004D6B42" w:rsidRPr="006220B1" w:rsidRDefault="00E24B4E" w:rsidP="00691875">
            <w:pPr>
              <w:pStyle w:val="PlainText"/>
              <w:contextualSpacing/>
              <w:jc w:val="center"/>
              <w:rPr>
                <w:rFonts w:ascii="Arial" w:hAnsi="Arial" w:cs="Arial"/>
                <w:color w:val="000000"/>
                <w:sz w:val="20"/>
                <w:szCs w:val="20"/>
              </w:rPr>
            </w:pPr>
            <w:r w:rsidRPr="006220B1">
              <w:rPr>
                <w:rFonts w:ascii="Arial" w:hAnsi="Arial" w:cs="Arial"/>
                <w:color w:val="000000"/>
                <w:sz w:val="20"/>
                <w:szCs w:val="20"/>
              </w:rPr>
              <w:t>5</w:t>
            </w:r>
          </w:p>
        </w:tc>
        <w:tc>
          <w:tcPr>
            <w:tcW w:w="483" w:type="pct"/>
            <w:vAlign w:val="bottom"/>
          </w:tcPr>
          <w:p w14:paraId="393B4B12" w14:textId="4B571B80" w:rsidR="004D6B42" w:rsidRPr="006220B1" w:rsidRDefault="00E24B4E" w:rsidP="00691875">
            <w:pPr>
              <w:pStyle w:val="PlainText"/>
              <w:contextualSpacing/>
              <w:jc w:val="center"/>
              <w:rPr>
                <w:rFonts w:ascii="Arial" w:hAnsi="Arial" w:cs="Arial"/>
                <w:color w:val="000000"/>
                <w:sz w:val="20"/>
                <w:szCs w:val="20"/>
              </w:rPr>
            </w:pPr>
            <w:r w:rsidRPr="006220B1">
              <w:rPr>
                <w:rFonts w:ascii="Arial" w:hAnsi="Arial" w:cs="Arial"/>
                <w:color w:val="000000"/>
                <w:sz w:val="20"/>
                <w:szCs w:val="20"/>
              </w:rPr>
              <w:t>7</w:t>
            </w:r>
          </w:p>
        </w:tc>
        <w:tc>
          <w:tcPr>
            <w:tcW w:w="481" w:type="pct"/>
            <w:vAlign w:val="bottom"/>
          </w:tcPr>
          <w:p w14:paraId="32BBD1AC" w14:textId="51236314" w:rsidR="004D6B42" w:rsidRPr="006220B1" w:rsidRDefault="00E24B4E" w:rsidP="00691875">
            <w:pPr>
              <w:pStyle w:val="PlainText"/>
              <w:contextualSpacing/>
              <w:jc w:val="center"/>
              <w:rPr>
                <w:rFonts w:ascii="Arial" w:hAnsi="Arial" w:cs="Arial"/>
                <w:color w:val="000000"/>
                <w:sz w:val="20"/>
                <w:szCs w:val="20"/>
              </w:rPr>
            </w:pPr>
            <w:r w:rsidRPr="006220B1">
              <w:rPr>
                <w:rFonts w:ascii="Arial" w:hAnsi="Arial" w:cs="Arial"/>
                <w:color w:val="000000"/>
                <w:sz w:val="20"/>
                <w:szCs w:val="20"/>
              </w:rPr>
              <w:t>80</w:t>
            </w:r>
          </w:p>
        </w:tc>
        <w:tc>
          <w:tcPr>
            <w:tcW w:w="654" w:type="pct"/>
            <w:vAlign w:val="bottom"/>
          </w:tcPr>
          <w:p w14:paraId="6A678F0B" w14:textId="559CE801" w:rsidR="004D6B42" w:rsidRPr="006220B1" w:rsidRDefault="00E24B4E" w:rsidP="00691875">
            <w:pPr>
              <w:pStyle w:val="PlainText"/>
              <w:contextualSpacing/>
              <w:jc w:val="center"/>
              <w:rPr>
                <w:rFonts w:ascii="Arial" w:hAnsi="Arial" w:cs="Arial"/>
                <w:color w:val="000000"/>
                <w:sz w:val="20"/>
                <w:szCs w:val="20"/>
              </w:rPr>
            </w:pPr>
            <w:r w:rsidRPr="006220B1">
              <w:rPr>
                <w:rFonts w:ascii="Arial" w:hAnsi="Arial" w:cs="Arial"/>
                <w:color w:val="000000"/>
                <w:sz w:val="20"/>
                <w:szCs w:val="20"/>
              </w:rPr>
              <w:t>7</w:t>
            </w:r>
          </w:p>
        </w:tc>
        <w:tc>
          <w:tcPr>
            <w:tcW w:w="309" w:type="pct"/>
            <w:vAlign w:val="bottom"/>
          </w:tcPr>
          <w:p w14:paraId="21E797DA" w14:textId="7F7D6439" w:rsidR="004D6B42" w:rsidRPr="006220B1" w:rsidRDefault="00E24B4E" w:rsidP="00691875">
            <w:pPr>
              <w:pStyle w:val="PlainText"/>
              <w:contextualSpacing/>
              <w:jc w:val="center"/>
              <w:rPr>
                <w:rFonts w:ascii="Arial" w:hAnsi="Arial" w:cs="Arial"/>
                <w:color w:val="000000"/>
                <w:sz w:val="20"/>
                <w:szCs w:val="20"/>
              </w:rPr>
            </w:pPr>
            <w:r w:rsidRPr="006220B1">
              <w:rPr>
                <w:rFonts w:ascii="Arial" w:hAnsi="Arial" w:cs="Arial"/>
                <w:color w:val="000000"/>
                <w:sz w:val="20"/>
                <w:szCs w:val="20"/>
              </w:rPr>
              <w:t>1</w:t>
            </w:r>
          </w:p>
        </w:tc>
        <w:tc>
          <w:tcPr>
            <w:tcW w:w="481" w:type="pct"/>
            <w:tcBorders>
              <w:right w:val="single" w:sz="18" w:space="0" w:color="auto"/>
            </w:tcBorders>
            <w:vAlign w:val="bottom"/>
          </w:tcPr>
          <w:p w14:paraId="4CB94D87" w14:textId="087AD433" w:rsidR="004D6B42" w:rsidRPr="006220B1" w:rsidRDefault="00E24B4E" w:rsidP="00691875">
            <w:pPr>
              <w:pStyle w:val="PlainText"/>
              <w:contextualSpacing/>
              <w:jc w:val="center"/>
              <w:rPr>
                <w:rFonts w:ascii="Arial" w:hAnsi="Arial" w:cs="Arial"/>
                <w:color w:val="000000"/>
                <w:sz w:val="20"/>
                <w:szCs w:val="20"/>
              </w:rPr>
            </w:pPr>
            <w:r w:rsidRPr="006220B1">
              <w:rPr>
                <w:rFonts w:ascii="Arial" w:hAnsi="Arial" w:cs="Arial"/>
                <w:color w:val="000000"/>
                <w:sz w:val="20"/>
                <w:szCs w:val="20"/>
              </w:rPr>
              <w:t>-</w:t>
            </w:r>
          </w:p>
        </w:tc>
        <w:tc>
          <w:tcPr>
            <w:tcW w:w="481" w:type="pct"/>
            <w:tcBorders>
              <w:left w:val="single" w:sz="18" w:space="0" w:color="auto"/>
            </w:tcBorders>
            <w:vAlign w:val="bottom"/>
          </w:tcPr>
          <w:p w14:paraId="7BE00AE2" w14:textId="78617073" w:rsidR="004D6B42" w:rsidRPr="006220B1" w:rsidRDefault="00E24B4E" w:rsidP="00691875">
            <w:pPr>
              <w:pStyle w:val="PlainText"/>
              <w:contextualSpacing/>
              <w:jc w:val="center"/>
              <w:rPr>
                <w:rFonts w:ascii="Arial" w:hAnsi="Arial" w:cs="Arial"/>
                <w:color w:val="000000"/>
                <w:sz w:val="20"/>
                <w:szCs w:val="20"/>
              </w:rPr>
            </w:pPr>
            <w:r w:rsidRPr="006220B1">
              <w:rPr>
                <w:rFonts w:ascii="Arial" w:hAnsi="Arial" w:cs="Arial"/>
                <w:color w:val="000000"/>
                <w:sz w:val="20"/>
                <w:szCs w:val="20"/>
              </w:rPr>
              <w:t>11</w:t>
            </w:r>
          </w:p>
        </w:tc>
        <w:tc>
          <w:tcPr>
            <w:tcW w:w="480" w:type="pct"/>
            <w:vAlign w:val="bottom"/>
          </w:tcPr>
          <w:p w14:paraId="5D0E6DF2" w14:textId="4D23D14E" w:rsidR="004D6B42" w:rsidRPr="006220B1" w:rsidRDefault="00E24B4E" w:rsidP="00691875">
            <w:pPr>
              <w:pStyle w:val="PlainText"/>
              <w:contextualSpacing/>
              <w:jc w:val="center"/>
              <w:rPr>
                <w:rFonts w:ascii="Arial" w:hAnsi="Arial" w:cs="Arial"/>
                <w:color w:val="000000"/>
                <w:sz w:val="20"/>
                <w:szCs w:val="20"/>
              </w:rPr>
            </w:pPr>
            <w:r w:rsidRPr="006220B1">
              <w:rPr>
                <w:rFonts w:ascii="Arial" w:hAnsi="Arial" w:cs="Arial"/>
                <w:color w:val="000000"/>
                <w:sz w:val="20"/>
                <w:szCs w:val="20"/>
              </w:rPr>
              <w:t>8</w:t>
            </w:r>
          </w:p>
        </w:tc>
      </w:tr>
      <w:tr w:rsidR="00691875" w:rsidRPr="00CF52C0" w14:paraId="1FC0DF0E" w14:textId="77777777" w:rsidTr="00290FEC">
        <w:trPr>
          <w:trHeight w:val="187"/>
        </w:trPr>
        <w:tc>
          <w:tcPr>
            <w:tcW w:w="1149" w:type="pct"/>
          </w:tcPr>
          <w:p w14:paraId="76531954" w14:textId="54006A39" w:rsidR="00691875" w:rsidRPr="004D6B42" w:rsidRDefault="00691875" w:rsidP="00691875">
            <w:pPr>
              <w:pStyle w:val="PlainText"/>
              <w:contextualSpacing/>
              <w:rPr>
                <w:rFonts w:ascii="Arial" w:hAnsi="Arial" w:cs="Arial"/>
                <w:sz w:val="20"/>
                <w:szCs w:val="20"/>
              </w:rPr>
            </w:pPr>
            <w:r w:rsidRPr="004D6B42">
              <w:rPr>
                <w:rFonts w:ascii="Arial" w:hAnsi="Arial" w:cs="Arial"/>
                <w:sz w:val="20"/>
                <w:szCs w:val="20"/>
              </w:rPr>
              <w:t>March 19-22</w:t>
            </w:r>
          </w:p>
        </w:tc>
        <w:tc>
          <w:tcPr>
            <w:tcW w:w="482" w:type="pct"/>
            <w:vAlign w:val="bottom"/>
          </w:tcPr>
          <w:p w14:paraId="6CFFAAAB" w14:textId="3A1FFCF7" w:rsidR="00691875" w:rsidRPr="004D6B42" w:rsidRDefault="0068717C" w:rsidP="00691875">
            <w:pPr>
              <w:pStyle w:val="PlainText"/>
              <w:contextualSpacing/>
              <w:jc w:val="center"/>
              <w:rPr>
                <w:rFonts w:ascii="Arial" w:hAnsi="Arial" w:cs="Arial"/>
                <w:color w:val="000000"/>
                <w:sz w:val="20"/>
                <w:szCs w:val="20"/>
              </w:rPr>
            </w:pPr>
            <w:r w:rsidRPr="004D6B42">
              <w:rPr>
                <w:rFonts w:ascii="Arial" w:hAnsi="Arial" w:cs="Arial"/>
                <w:color w:val="000000"/>
                <w:sz w:val="20"/>
                <w:szCs w:val="20"/>
              </w:rPr>
              <w:t>3</w:t>
            </w:r>
          </w:p>
        </w:tc>
        <w:tc>
          <w:tcPr>
            <w:tcW w:w="483" w:type="pct"/>
            <w:vAlign w:val="bottom"/>
          </w:tcPr>
          <w:p w14:paraId="27434567" w14:textId="78385B2E" w:rsidR="00691875" w:rsidRPr="004D6B42" w:rsidRDefault="0068717C" w:rsidP="00691875">
            <w:pPr>
              <w:pStyle w:val="PlainText"/>
              <w:contextualSpacing/>
              <w:jc w:val="center"/>
              <w:rPr>
                <w:rFonts w:ascii="Arial" w:hAnsi="Arial" w:cs="Arial"/>
                <w:color w:val="000000"/>
                <w:sz w:val="20"/>
                <w:szCs w:val="20"/>
              </w:rPr>
            </w:pPr>
            <w:r w:rsidRPr="004D6B42">
              <w:rPr>
                <w:rFonts w:ascii="Arial" w:hAnsi="Arial" w:cs="Arial"/>
                <w:color w:val="000000"/>
                <w:sz w:val="20"/>
                <w:szCs w:val="20"/>
              </w:rPr>
              <w:t>6</w:t>
            </w:r>
          </w:p>
        </w:tc>
        <w:tc>
          <w:tcPr>
            <w:tcW w:w="481" w:type="pct"/>
            <w:vAlign w:val="bottom"/>
          </w:tcPr>
          <w:p w14:paraId="5ACA4DD1" w14:textId="492ECFA6" w:rsidR="00691875" w:rsidRPr="004D6B42" w:rsidRDefault="0068717C" w:rsidP="00691875">
            <w:pPr>
              <w:pStyle w:val="PlainText"/>
              <w:contextualSpacing/>
              <w:jc w:val="center"/>
              <w:rPr>
                <w:rFonts w:ascii="Arial" w:hAnsi="Arial" w:cs="Arial"/>
                <w:color w:val="000000"/>
                <w:sz w:val="20"/>
                <w:szCs w:val="20"/>
              </w:rPr>
            </w:pPr>
            <w:r w:rsidRPr="004D6B42">
              <w:rPr>
                <w:rFonts w:ascii="Arial" w:hAnsi="Arial" w:cs="Arial"/>
                <w:color w:val="000000"/>
                <w:sz w:val="20"/>
                <w:szCs w:val="20"/>
              </w:rPr>
              <w:t>80</w:t>
            </w:r>
          </w:p>
        </w:tc>
        <w:tc>
          <w:tcPr>
            <w:tcW w:w="654" w:type="pct"/>
            <w:vAlign w:val="bottom"/>
          </w:tcPr>
          <w:p w14:paraId="1E183D1E" w14:textId="23E0F444" w:rsidR="00691875" w:rsidRPr="004D6B42" w:rsidRDefault="0068717C" w:rsidP="00691875">
            <w:pPr>
              <w:pStyle w:val="PlainText"/>
              <w:contextualSpacing/>
              <w:jc w:val="center"/>
              <w:rPr>
                <w:rFonts w:ascii="Arial" w:hAnsi="Arial" w:cs="Arial"/>
                <w:color w:val="000000"/>
                <w:sz w:val="20"/>
                <w:szCs w:val="20"/>
              </w:rPr>
            </w:pPr>
            <w:r w:rsidRPr="004D6B42">
              <w:rPr>
                <w:rFonts w:ascii="Arial" w:hAnsi="Arial" w:cs="Arial"/>
                <w:color w:val="000000"/>
                <w:sz w:val="20"/>
                <w:szCs w:val="20"/>
              </w:rPr>
              <w:t>9</w:t>
            </w:r>
          </w:p>
        </w:tc>
        <w:tc>
          <w:tcPr>
            <w:tcW w:w="309" w:type="pct"/>
            <w:vAlign w:val="bottom"/>
          </w:tcPr>
          <w:p w14:paraId="22ED7AD9" w14:textId="080789D5" w:rsidR="00691875" w:rsidRPr="004D6B42" w:rsidRDefault="0068717C" w:rsidP="00691875">
            <w:pPr>
              <w:pStyle w:val="PlainText"/>
              <w:contextualSpacing/>
              <w:jc w:val="center"/>
              <w:rPr>
                <w:rFonts w:ascii="Arial" w:hAnsi="Arial" w:cs="Arial"/>
                <w:color w:val="000000"/>
                <w:sz w:val="20"/>
                <w:szCs w:val="20"/>
              </w:rPr>
            </w:pPr>
            <w:r w:rsidRPr="004D6B42">
              <w:rPr>
                <w:rFonts w:ascii="Arial" w:hAnsi="Arial" w:cs="Arial"/>
                <w:color w:val="000000"/>
                <w:sz w:val="20"/>
                <w:szCs w:val="20"/>
              </w:rPr>
              <w:t>2</w:t>
            </w:r>
          </w:p>
        </w:tc>
        <w:tc>
          <w:tcPr>
            <w:tcW w:w="481" w:type="pct"/>
            <w:tcBorders>
              <w:right w:val="single" w:sz="18" w:space="0" w:color="auto"/>
            </w:tcBorders>
            <w:vAlign w:val="bottom"/>
          </w:tcPr>
          <w:p w14:paraId="0B8E8D3C" w14:textId="243F5B8A" w:rsidR="00691875" w:rsidRPr="004D6B42" w:rsidRDefault="0068717C" w:rsidP="00691875">
            <w:pPr>
              <w:pStyle w:val="PlainText"/>
              <w:contextualSpacing/>
              <w:jc w:val="center"/>
              <w:rPr>
                <w:rFonts w:ascii="Arial" w:hAnsi="Arial" w:cs="Arial"/>
                <w:color w:val="000000"/>
                <w:sz w:val="20"/>
                <w:szCs w:val="20"/>
              </w:rPr>
            </w:pPr>
            <w:r w:rsidRPr="004D6B42">
              <w:rPr>
                <w:rFonts w:ascii="Arial" w:hAnsi="Arial" w:cs="Arial"/>
                <w:color w:val="000000"/>
                <w:sz w:val="20"/>
                <w:szCs w:val="20"/>
              </w:rPr>
              <w:t>*</w:t>
            </w:r>
          </w:p>
        </w:tc>
        <w:tc>
          <w:tcPr>
            <w:tcW w:w="481" w:type="pct"/>
            <w:tcBorders>
              <w:left w:val="single" w:sz="18" w:space="0" w:color="auto"/>
            </w:tcBorders>
            <w:vAlign w:val="bottom"/>
          </w:tcPr>
          <w:p w14:paraId="76CCE553" w14:textId="2DA78896" w:rsidR="00691875" w:rsidRPr="004D6B42" w:rsidRDefault="0068717C" w:rsidP="00691875">
            <w:pPr>
              <w:pStyle w:val="PlainText"/>
              <w:contextualSpacing/>
              <w:jc w:val="center"/>
              <w:rPr>
                <w:rFonts w:ascii="Arial" w:hAnsi="Arial" w:cs="Arial"/>
                <w:color w:val="000000"/>
                <w:sz w:val="20"/>
                <w:szCs w:val="20"/>
              </w:rPr>
            </w:pPr>
            <w:r w:rsidRPr="004D6B42">
              <w:rPr>
                <w:rFonts w:ascii="Arial" w:hAnsi="Arial" w:cs="Arial"/>
                <w:color w:val="000000"/>
                <w:sz w:val="20"/>
                <w:szCs w:val="20"/>
              </w:rPr>
              <w:t>9</w:t>
            </w:r>
          </w:p>
        </w:tc>
        <w:tc>
          <w:tcPr>
            <w:tcW w:w="480" w:type="pct"/>
            <w:vAlign w:val="bottom"/>
          </w:tcPr>
          <w:p w14:paraId="2D8699A3" w14:textId="34D7805F" w:rsidR="00691875" w:rsidRPr="004D6B42" w:rsidRDefault="0068717C" w:rsidP="00691875">
            <w:pPr>
              <w:pStyle w:val="PlainText"/>
              <w:contextualSpacing/>
              <w:jc w:val="center"/>
              <w:rPr>
                <w:rFonts w:ascii="Arial" w:hAnsi="Arial" w:cs="Arial"/>
                <w:color w:val="000000"/>
                <w:sz w:val="20"/>
                <w:szCs w:val="20"/>
              </w:rPr>
            </w:pPr>
            <w:r w:rsidRPr="004D6B42">
              <w:rPr>
                <w:rFonts w:ascii="Arial" w:hAnsi="Arial" w:cs="Arial"/>
                <w:color w:val="000000"/>
                <w:sz w:val="20"/>
                <w:szCs w:val="20"/>
              </w:rPr>
              <w:t>11</w:t>
            </w:r>
          </w:p>
        </w:tc>
      </w:tr>
      <w:tr w:rsidR="00691875" w:rsidRPr="00CF52C0" w14:paraId="7C67155D" w14:textId="77777777" w:rsidTr="00290FEC">
        <w:trPr>
          <w:trHeight w:val="187"/>
        </w:trPr>
        <w:tc>
          <w:tcPr>
            <w:tcW w:w="1149" w:type="pct"/>
          </w:tcPr>
          <w:p w14:paraId="00582C3B" w14:textId="4F37DC77" w:rsidR="00691875" w:rsidRPr="00691875" w:rsidRDefault="00691875" w:rsidP="00691875">
            <w:pPr>
              <w:pStyle w:val="PlainText"/>
              <w:contextualSpacing/>
              <w:rPr>
                <w:rFonts w:ascii="Arial" w:hAnsi="Arial" w:cs="Arial"/>
                <w:sz w:val="20"/>
                <w:szCs w:val="20"/>
              </w:rPr>
            </w:pPr>
            <w:r w:rsidRPr="00691875">
              <w:rPr>
                <w:rFonts w:ascii="Arial" w:hAnsi="Arial" w:cs="Arial"/>
                <w:sz w:val="20"/>
                <w:szCs w:val="20"/>
              </w:rPr>
              <w:t>March 5-8</w:t>
            </w:r>
          </w:p>
        </w:tc>
        <w:tc>
          <w:tcPr>
            <w:tcW w:w="482" w:type="pct"/>
            <w:vAlign w:val="bottom"/>
          </w:tcPr>
          <w:p w14:paraId="51A58BC7" w14:textId="7E485DE6" w:rsidR="00691875" w:rsidRPr="00691875" w:rsidRDefault="00691875" w:rsidP="00691875">
            <w:pPr>
              <w:pStyle w:val="PlainText"/>
              <w:contextualSpacing/>
              <w:jc w:val="center"/>
              <w:rPr>
                <w:rFonts w:ascii="Arial" w:hAnsi="Arial" w:cs="Arial"/>
                <w:color w:val="000000"/>
                <w:sz w:val="20"/>
                <w:szCs w:val="20"/>
              </w:rPr>
            </w:pPr>
            <w:r w:rsidRPr="00691875">
              <w:rPr>
                <w:rFonts w:ascii="Arial" w:hAnsi="Arial" w:cs="Arial"/>
                <w:color w:val="000000"/>
                <w:sz w:val="20"/>
                <w:szCs w:val="20"/>
              </w:rPr>
              <w:t>3</w:t>
            </w:r>
          </w:p>
        </w:tc>
        <w:tc>
          <w:tcPr>
            <w:tcW w:w="483" w:type="pct"/>
            <w:vAlign w:val="bottom"/>
          </w:tcPr>
          <w:p w14:paraId="56F041E9" w14:textId="39472D5A" w:rsidR="00691875" w:rsidRPr="00691875" w:rsidRDefault="00691875" w:rsidP="00691875">
            <w:pPr>
              <w:pStyle w:val="PlainText"/>
              <w:contextualSpacing/>
              <w:jc w:val="center"/>
              <w:rPr>
                <w:rFonts w:ascii="Arial" w:hAnsi="Arial" w:cs="Arial"/>
                <w:color w:val="000000"/>
                <w:sz w:val="20"/>
                <w:szCs w:val="20"/>
              </w:rPr>
            </w:pPr>
            <w:r w:rsidRPr="00691875">
              <w:rPr>
                <w:rFonts w:ascii="Arial" w:hAnsi="Arial" w:cs="Arial"/>
                <w:color w:val="000000"/>
                <w:sz w:val="20"/>
                <w:szCs w:val="20"/>
              </w:rPr>
              <w:t>7</w:t>
            </w:r>
          </w:p>
        </w:tc>
        <w:tc>
          <w:tcPr>
            <w:tcW w:w="481" w:type="pct"/>
            <w:vAlign w:val="bottom"/>
          </w:tcPr>
          <w:p w14:paraId="5A1D7018" w14:textId="74D12998" w:rsidR="00691875" w:rsidRPr="00691875" w:rsidRDefault="00691875" w:rsidP="00691875">
            <w:pPr>
              <w:pStyle w:val="PlainText"/>
              <w:contextualSpacing/>
              <w:jc w:val="center"/>
              <w:rPr>
                <w:rFonts w:ascii="Arial" w:hAnsi="Arial" w:cs="Arial"/>
                <w:color w:val="000000"/>
                <w:sz w:val="20"/>
                <w:szCs w:val="20"/>
              </w:rPr>
            </w:pPr>
            <w:r w:rsidRPr="00691875">
              <w:rPr>
                <w:rFonts w:ascii="Arial" w:hAnsi="Arial" w:cs="Arial"/>
                <w:color w:val="000000"/>
                <w:sz w:val="20"/>
                <w:szCs w:val="20"/>
              </w:rPr>
              <w:t>79</w:t>
            </w:r>
          </w:p>
        </w:tc>
        <w:tc>
          <w:tcPr>
            <w:tcW w:w="654" w:type="pct"/>
            <w:vAlign w:val="bottom"/>
          </w:tcPr>
          <w:p w14:paraId="36622A80" w14:textId="17359E0A" w:rsidR="00691875" w:rsidRPr="00691875" w:rsidRDefault="00691875" w:rsidP="00691875">
            <w:pPr>
              <w:pStyle w:val="PlainText"/>
              <w:contextualSpacing/>
              <w:jc w:val="center"/>
              <w:rPr>
                <w:rFonts w:ascii="Arial" w:hAnsi="Arial" w:cs="Arial"/>
                <w:color w:val="000000"/>
                <w:sz w:val="20"/>
                <w:szCs w:val="20"/>
              </w:rPr>
            </w:pPr>
            <w:r w:rsidRPr="00691875">
              <w:rPr>
                <w:rFonts w:ascii="Arial" w:hAnsi="Arial" w:cs="Arial"/>
                <w:color w:val="000000"/>
                <w:sz w:val="20"/>
                <w:szCs w:val="20"/>
              </w:rPr>
              <w:t>9</w:t>
            </w:r>
          </w:p>
        </w:tc>
        <w:tc>
          <w:tcPr>
            <w:tcW w:w="309" w:type="pct"/>
            <w:vAlign w:val="bottom"/>
          </w:tcPr>
          <w:p w14:paraId="6F054BE9" w14:textId="7EFC95CF" w:rsidR="00691875" w:rsidRPr="00691875" w:rsidRDefault="00691875" w:rsidP="00691875">
            <w:pPr>
              <w:pStyle w:val="PlainText"/>
              <w:contextualSpacing/>
              <w:jc w:val="center"/>
              <w:rPr>
                <w:rFonts w:ascii="Arial" w:hAnsi="Arial" w:cs="Arial"/>
                <w:color w:val="000000"/>
                <w:sz w:val="20"/>
                <w:szCs w:val="20"/>
              </w:rPr>
            </w:pPr>
            <w:r w:rsidRPr="00691875">
              <w:rPr>
                <w:rFonts w:ascii="Arial" w:hAnsi="Arial" w:cs="Arial"/>
                <w:color w:val="000000"/>
                <w:sz w:val="20"/>
                <w:szCs w:val="20"/>
              </w:rPr>
              <w:t>2</w:t>
            </w:r>
          </w:p>
        </w:tc>
        <w:tc>
          <w:tcPr>
            <w:tcW w:w="481" w:type="pct"/>
            <w:tcBorders>
              <w:right w:val="single" w:sz="18" w:space="0" w:color="auto"/>
            </w:tcBorders>
            <w:vAlign w:val="bottom"/>
          </w:tcPr>
          <w:p w14:paraId="393E1A90" w14:textId="3B0C1E89" w:rsidR="00691875" w:rsidRPr="00691875" w:rsidRDefault="00691875" w:rsidP="00691875">
            <w:pPr>
              <w:pStyle w:val="PlainText"/>
              <w:contextualSpacing/>
              <w:jc w:val="center"/>
              <w:rPr>
                <w:rFonts w:ascii="Arial" w:hAnsi="Arial" w:cs="Arial"/>
                <w:color w:val="000000"/>
                <w:sz w:val="20"/>
                <w:szCs w:val="20"/>
              </w:rPr>
            </w:pPr>
            <w:r w:rsidRPr="00691875">
              <w:rPr>
                <w:rFonts w:ascii="Arial" w:hAnsi="Arial" w:cs="Arial"/>
                <w:color w:val="000000"/>
                <w:sz w:val="20"/>
                <w:szCs w:val="20"/>
              </w:rPr>
              <w:t>1</w:t>
            </w:r>
          </w:p>
        </w:tc>
        <w:tc>
          <w:tcPr>
            <w:tcW w:w="481" w:type="pct"/>
            <w:tcBorders>
              <w:left w:val="single" w:sz="18" w:space="0" w:color="auto"/>
            </w:tcBorders>
            <w:vAlign w:val="bottom"/>
          </w:tcPr>
          <w:p w14:paraId="1E8DD5F7" w14:textId="19B60FF8" w:rsidR="00691875" w:rsidRPr="00691875" w:rsidRDefault="00691875" w:rsidP="00691875">
            <w:pPr>
              <w:pStyle w:val="PlainText"/>
              <w:contextualSpacing/>
              <w:jc w:val="center"/>
              <w:rPr>
                <w:rFonts w:ascii="Arial" w:hAnsi="Arial" w:cs="Arial"/>
                <w:color w:val="000000"/>
                <w:sz w:val="20"/>
                <w:szCs w:val="20"/>
              </w:rPr>
            </w:pPr>
            <w:r w:rsidRPr="00691875">
              <w:rPr>
                <w:rFonts w:ascii="Arial" w:hAnsi="Arial" w:cs="Arial"/>
                <w:color w:val="000000"/>
                <w:sz w:val="20"/>
                <w:szCs w:val="20"/>
              </w:rPr>
              <w:t>10</w:t>
            </w:r>
          </w:p>
        </w:tc>
        <w:tc>
          <w:tcPr>
            <w:tcW w:w="480" w:type="pct"/>
            <w:vAlign w:val="bottom"/>
          </w:tcPr>
          <w:p w14:paraId="42561B6E" w14:textId="2FB36473" w:rsidR="00691875" w:rsidRPr="00691875" w:rsidRDefault="00691875" w:rsidP="00691875">
            <w:pPr>
              <w:pStyle w:val="PlainText"/>
              <w:contextualSpacing/>
              <w:jc w:val="center"/>
              <w:rPr>
                <w:rFonts w:ascii="Arial" w:hAnsi="Arial" w:cs="Arial"/>
                <w:color w:val="000000"/>
                <w:sz w:val="20"/>
                <w:szCs w:val="20"/>
              </w:rPr>
            </w:pPr>
            <w:r w:rsidRPr="00691875">
              <w:rPr>
                <w:rFonts w:ascii="Arial" w:hAnsi="Arial" w:cs="Arial"/>
                <w:color w:val="000000"/>
                <w:sz w:val="20"/>
                <w:szCs w:val="20"/>
              </w:rPr>
              <w:t>11</w:t>
            </w:r>
          </w:p>
        </w:tc>
      </w:tr>
      <w:tr w:rsidR="00691875" w:rsidRPr="00CF52C0" w14:paraId="14540FF1" w14:textId="77777777" w:rsidTr="00290FEC">
        <w:trPr>
          <w:trHeight w:val="187"/>
        </w:trPr>
        <w:tc>
          <w:tcPr>
            <w:tcW w:w="1149" w:type="pct"/>
          </w:tcPr>
          <w:p w14:paraId="479A0068" w14:textId="3FD9B111" w:rsidR="00691875" w:rsidRPr="00976BF4" w:rsidRDefault="00691875" w:rsidP="00691875">
            <w:pPr>
              <w:pStyle w:val="PlainText"/>
              <w:contextualSpacing/>
              <w:rPr>
                <w:rFonts w:ascii="Arial" w:hAnsi="Arial" w:cs="Arial"/>
                <w:sz w:val="20"/>
                <w:szCs w:val="20"/>
              </w:rPr>
            </w:pPr>
            <w:r w:rsidRPr="00976BF4">
              <w:rPr>
                <w:rFonts w:ascii="Arial" w:hAnsi="Arial" w:cs="Arial"/>
                <w:sz w:val="20"/>
                <w:szCs w:val="20"/>
              </w:rPr>
              <w:t>February 26-March 1</w:t>
            </w:r>
          </w:p>
        </w:tc>
        <w:tc>
          <w:tcPr>
            <w:tcW w:w="482" w:type="pct"/>
            <w:vAlign w:val="bottom"/>
          </w:tcPr>
          <w:p w14:paraId="7A0E728A" w14:textId="22A6808D" w:rsidR="00691875" w:rsidRPr="00976BF4" w:rsidRDefault="00691875" w:rsidP="00691875">
            <w:pPr>
              <w:pStyle w:val="PlainText"/>
              <w:contextualSpacing/>
              <w:jc w:val="center"/>
              <w:rPr>
                <w:rFonts w:ascii="Arial" w:hAnsi="Arial" w:cs="Arial"/>
                <w:color w:val="000000"/>
                <w:sz w:val="20"/>
                <w:szCs w:val="20"/>
              </w:rPr>
            </w:pPr>
            <w:r w:rsidRPr="00976BF4">
              <w:rPr>
                <w:rFonts w:ascii="Arial" w:hAnsi="Arial" w:cs="Arial"/>
                <w:color w:val="000000"/>
                <w:sz w:val="20"/>
                <w:szCs w:val="20"/>
              </w:rPr>
              <w:t>1</w:t>
            </w:r>
          </w:p>
        </w:tc>
        <w:tc>
          <w:tcPr>
            <w:tcW w:w="483" w:type="pct"/>
            <w:vAlign w:val="bottom"/>
          </w:tcPr>
          <w:p w14:paraId="174D1365" w14:textId="689E66FB" w:rsidR="00691875" w:rsidRPr="00976BF4" w:rsidRDefault="00691875" w:rsidP="00691875">
            <w:pPr>
              <w:pStyle w:val="PlainText"/>
              <w:contextualSpacing/>
              <w:jc w:val="center"/>
              <w:rPr>
                <w:rFonts w:ascii="Arial" w:hAnsi="Arial" w:cs="Arial"/>
                <w:color w:val="000000"/>
                <w:sz w:val="20"/>
                <w:szCs w:val="20"/>
              </w:rPr>
            </w:pPr>
            <w:r w:rsidRPr="00976BF4">
              <w:rPr>
                <w:rFonts w:ascii="Arial" w:hAnsi="Arial" w:cs="Arial"/>
                <w:color w:val="000000"/>
                <w:sz w:val="20"/>
                <w:szCs w:val="20"/>
              </w:rPr>
              <w:t>9</w:t>
            </w:r>
          </w:p>
        </w:tc>
        <w:tc>
          <w:tcPr>
            <w:tcW w:w="481" w:type="pct"/>
            <w:vAlign w:val="bottom"/>
          </w:tcPr>
          <w:p w14:paraId="02EDB587" w14:textId="2A5721BE" w:rsidR="00691875" w:rsidRPr="00976BF4" w:rsidRDefault="00691875" w:rsidP="00691875">
            <w:pPr>
              <w:pStyle w:val="PlainText"/>
              <w:contextualSpacing/>
              <w:jc w:val="center"/>
              <w:rPr>
                <w:rFonts w:ascii="Arial" w:hAnsi="Arial" w:cs="Arial"/>
                <w:color w:val="000000"/>
                <w:sz w:val="20"/>
                <w:szCs w:val="20"/>
              </w:rPr>
            </w:pPr>
            <w:r w:rsidRPr="00976BF4">
              <w:rPr>
                <w:rFonts w:ascii="Arial" w:hAnsi="Arial" w:cs="Arial"/>
                <w:color w:val="000000"/>
                <w:sz w:val="20"/>
                <w:szCs w:val="20"/>
              </w:rPr>
              <w:t>77</w:t>
            </w:r>
          </w:p>
        </w:tc>
        <w:tc>
          <w:tcPr>
            <w:tcW w:w="654" w:type="pct"/>
            <w:vAlign w:val="bottom"/>
          </w:tcPr>
          <w:p w14:paraId="7459B97B" w14:textId="46D8BFDF" w:rsidR="00691875" w:rsidRPr="00976BF4" w:rsidRDefault="00691875" w:rsidP="00691875">
            <w:pPr>
              <w:pStyle w:val="PlainText"/>
              <w:contextualSpacing/>
              <w:jc w:val="center"/>
              <w:rPr>
                <w:rFonts w:ascii="Arial" w:hAnsi="Arial" w:cs="Arial"/>
                <w:color w:val="000000"/>
                <w:sz w:val="20"/>
                <w:szCs w:val="20"/>
              </w:rPr>
            </w:pPr>
            <w:r w:rsidRPr="00976BF4">
              <w:rPr>
                <w:rFonts w:ascii="Arial" w:hAnsi="Arial" w:cs="Arial"/>
                <w:color w:val="000000"/>
                <w:sz w:val="20"/>
                <w:szCs w:val="20"/>
              </w:rPr>
              <w:t>10</w:t>
            </w:r>
          </w:p>
        </w:tc>
        <w:tc>
          <w:tcPr>
            <w:tcW w:w="309" w:type="pct"/>
            <w:vAlign w:val="bottom"/>
          </w:tcPr>
          <w:p w14:paraId="312DA1CB" w14:textId="044597F8" w:rsidR="00691875" w:rsidRPr="00976BF4" w:rsidRDefault="00691875" w:rsidP="00691875">
            <w:pPr>
              <w:pStyle w:val="PlainText"/>
              <w:contextualSpacing/>
              <w:jc w:val="center"/>
              <w:rPr>
                <w:rFonts w:ascii="Arial" w:hAnsi="Arial" w:cs="Arial"/>
                <w:color w:val="000000"/>
                <w:sz w:val="20"/>
                <w:szCs w:val="20"/>
              </w:rPr>
            </w:pPr>
            <w:r w:rsidRPr="00976BF4">
              <w:rPr>
                <w:rFonts w:ascii="Arial" w:hAnsi="Arial" w:cs="Arial"/>
                <w:color w:val="000000"/>
                <w:sz w:val="20"/>
                <w:szCs w:val="20"/>
              </w:rPr>
              <w:t>3</w:t>
            </w:r>
          </w:p>
        </w:tc>
        <w:tc>
          <w:tcPr>
            <w:tcW w:w="481" w:type="pct"/>
            <w:tcBorders>
              <w:right w:val="single" w:sz="18" w:space="0" w:color="auto"/>
            </w:tcBorders>
            <w:vAlign w:val="bottom"/>
          </w:tcPr>
          <w:p w14:paraId="3EA4A7C3" w14:textId="7CE3C348" w:rsidR="00691875" w:rsidRPr="00976BF4" w:rsidRDefault="00691875" w:rsidP="00691875">
            <w:pPr>
              <w:pStyle w:val="PlainText"/>
              <w:contextualSpacing/>
              <w:jc w:val="center"/>
              <w:rPr>
                <w:rFonts w:ascii="Arial" w:hAnsi="Arial" w:cs="Arial"/>
                <w:color w:val="000000"/>
                <w:sz w:val="20"/>
                <w:szCs w:val="20"/>
              </w:rPr>
            </w:pPr>
            <w:r w:rsidRPr="00976BF4">
              <w:rPr>
                <w:rFonts w:ascii="Arial" w:hAnsi="Arial" w:cs="Arial"/>
                <w:color w:val="000000"/>
                <w:sz w:val="20"/>
                <w:szCs w:val="20"/>
              </w:rPr>
              <w:t>*</w:t>
            </w:r>
          </w:p>
        </w:tc>
        <w:tc>
          <w:tcPr>
            <w:tcW w:w="481" w:type="pct"/>
            <w:tcBorders>
              <w:left w:val="single" w:sz="18" w:space="0" w:color="auto"/>
            </w:tcBorders>
            <w:vAlign w:val="bottom"/>
          </w:tcPr>
          <w:p w14:paraId="4DC4B476" w14:textId="2C2767F3" w:rsidR="00691875" w:rsidRPr="00976BF4" w:rsidRDefault="00691875" w:rsidP="00691875">
            <w:pPr>
              <w:pStyle w:val="PlainText"/>
              <w:contextualSpacing/>
              <w:jc w:val="center"/>
              <w:rPr>
                <w:rFonts w:ascii="Arial" w:hAnsi="Arial" w:cs="Arial"/>
                <w:color w:val="000000"/>
                <w:sz w:val="20"/>
                <w:szCs w:val="20"/>
              </w:rPr>
            </w:pPr>
            <w:r w:rsidRPr="00976BF4">
              <w:rPr>
                <w:rFonts w:ascii="Arial" w:hAnsi="Arial" w:cs="Arial"/>
                <w:color w:val="000000"/>
                <w:sz w:val="20"/>
                <w:szCs w:val="20"/>
              </w:rPr>
              <w:t>10</w:t>
            </w:r>
          </w:p>
        </w:tc>
        <w:tc>
          <w:tcPr>
            <w:tcW w:w="480" w:type="pct"/>
            <w:vAlign w:val="bottom"/>
          </w:tcPr>
          <w:p w14:paraId="0E4BFDCB" w14:textId="62DF738C" w:rsidR="00691875" w:rsidRPr="00976BF4" w:rsidRDefault="00691875" w:rsidP="00691875">
            <w:pPr>
              <w:pStyle w:val="PlainText"/>
              <w:contextualSpacing/>
              <w:jc w:val="center"/>
              <w:rPr>
                <w:rFonts w:ascii="Arial" w:hAnsi="Arial" w:cs="Arial"/>
                <w:color w:val="000000"/>
                <w:sz w:val="20"/>
                <w:szCs w:val="20"/>
              </w:rPr>
            </w:pPr>
            <w:r w:rsidRPr="00976BF4">
              <w:rPr>
                <w:rFonts w:ascii="Arial" w:hAnsi="Arial" w:cs="Arial"/>
                <w:color w:val="000000"/>
                <w:sz w:val="20"/>
                <w:szCs w:val="20"/>
              </w:rPr>
              <w:t>13</w:t>
            </w:r>
          </w:p>
        </w:tc>
      </w:tr>
      <w:tr w:rsidR="00691875" w:rsidRPr="00CF52C0" w14:paraId="3AF05312" w14:textId="77777777" w:rsidTr="00290FEC">
        <w:trPr>
          <w:trHeight w:val="187"/>
        </w:trPr>
        <w:tc>
          <w:tcPr>
            <w:tcW w:w="1149" w:type="pct"/>
          </w:tcPr>
          <w:p w14:paraId="0BF99DF8" w14:textId="4D1FA050" w:rsidR="00691875" w:rsidRPr="00895417" w:rsidRDefault="00691875" w:rsidP="00691875">
            <w:pPr>
              <w:pStyle w:val="PlainText"/>
              <w:contextualSpacing/>
              <w:rPr>
                <w:rFonts w:ascii="Arial" w:hAnsi="Arial" w:cs="Arial"/>
                <w:bCs/>
                <w:sz w:val="20"/>
                <w:szCs w:val="20"/>
              </w:rPr>
            </w:pPr>
            <w:r w:rsidRPr="00895417">
              <w:rPr>
                <w:rFonts w:ascii="Arial" w:hAnsi="Arial" w:cs="Arial"/>
                <w:bCs/>
                <w:sz w:val="20"/>
                <w:szCs w:val="20"/>
              </w:rPr>
              <w:t>February 19-22</w:t>
            </w:r>
          </w:p>
        </w:tc>
        <w:tc>
          <w:tcPr>
            <w:tcW w:w="482" w:type="pct"/>
            <w:vAlign w:val="bottom"/>
          </w:tcPr>
          <w:p w14:paraId="022DEF44" w14:textId="6E65BB43" w:rsidR="00691875" w:rsidRPr="00895417" w:rsidRDefault="00691875" w:rsidP="00691875">
            <w:pPr>
              <w:pStyle w:val="PlainText"/>
              <w:contextualSpacing/>
              <w:jc w:val="center"/>
              <w:rPr>
                <w:rFonts w:ascii="Arial" w:hAnsi="Arial" w:cs="Arial"/>
                <w:color w:val="000000"/>
                <w:sz w:val="20"/>
                <w:szCs w:val="20"/>
              </w:rPr>
            </w:pPr>
            <w:r w:rsidRPr="00895417">
              <w:rPr>
                <w:rFonts w:ascii="Arial" w:hAnsi="Arial" w:cs="Arial"/>
                <w:color w:val="000000"/>
                <w:sz w:val="20"/>
                <w:szCs w:val="20"/>
              </w:rPr>
              <w:t>3</w:t>
            </w:r>
          </w:p>
        </w:tc>
        <w:tc>
          <w:tcPr>
            <w:tcW w:w="483" w:type="pct"/>
            <w:vAlign w:val="bottom"/>
          </w:tcPr>
          <w:p w14:paraId="3740B1B6" w14:textId="4FCDF4AC" w:rsidR="00691875" w:rsidRPr="00895417" w:rsidRDefault="00691875" w:rsidP="00691875">
            <w:pPr>
              <w:pStyle w:val="PlainText"/>
              <w:contextualSpacing/>
              <w:jc w:val="center"/>
              <w:rPr>
                <w:rFonts w:ascii="Arial" w:hAnsi="Arial" w:cs="Arial"/>
                <w:color w:val="000000"/>
                <w:sz w:val="20"/>
                <w:szCs w:val="20"/>
              </w:rPr>
            </w:pPr>
            <w:r w:rsidRPr="00895417">
              <w:rPr>
                <w:rFonts w:ascii="Arial" w:hAnsi="Arial" w:cs="Arial"/>
                <w:color w:val="000000"/>
                <w:sz w:val="20"/>
                <w:szCs w:val="20"/>
              </w:rPr>
              <w:t>7</w:t>
            </w:r>
          </w:p>
        </w:tc>
        <w:tc>
          <w:tcPr>
            <w:tcW w:w="481" w:type="pct"/>
            <w:vAlign w:val="bottom"/>
          </w:tcPr>
          <w:p w14:paraId="47EE5AD3" w14:textId="79128F48" w:rsidR="00691875" w:rsidRPr="00895417" w:rsidRDefault="00691875" w:rsidP="00691875">
            <w:pPr>
              <w:pStyle w:val="PlainText"/>
              <w:contextualSpacing/>
              <w:jc w:val="center"/>
              <w:rPr>
                <w:rFonts w:ascii="Arial" w:hAnsi="Arial" w:cs="Arial"/>
                <w:color w:val="000000"/>
                <w:sz w:val="20"/>
                <w:szCs w:val="20"/>
              </w:rPr>
            </w:pPr>
            <w:r w:rsidRPr="00895417">
              <w:rPr>
                <w:rFonts w:ascii="Arial" w:hAnsi="Arial" w:cs="Arial"/>
                <w:color w:val="000000"/>
                <w:sz w:val="20"/>
                <w:szCs w:val="20"/>
              </w:rPr>
              <w:t>77</w:t>
            </w:r>
          </w:p>
        </w:tc>
        <w:tc>
          <w:tcPr>
            <w:tcW w:w="654" w:type="pct"/>
            <w:vAlign w:val="bottom"/>
          </w:tcPr>
          <w:p w14:paraId="1E1F3AFA" w14:textId="6EBDC5B8" w:rsidR="00691875" w:rsidRPr="00895417" w:rsidRDefault="00691875" w:rsidP="00691875">
            <w:pPr>
              <w:pStyle w:val="PlainText"/>
              <w:contextualSpacing/>
              <w:jc w:val="center"/>
              <w:rPr>
                <w:rFonts w:ascii="Arial" w:hAnsi="Arial" w:cs="Arial"/>
                <w:color w:val="000000"/>
                <w:sz w:val="20"/>
                <w:szCs w:val="20"/>
              </w:rPr>
            </w:pPr>
            <w:r w:rsidRPr="00895417">
              <w:rPr>
                <w:rFonts w:ascii="Arial" w:hAnsi="Arial" w:cs="Arial"/>
                <w:color w:val="000000"/>
                <w:sz w:val="20"/>
                <w:szCs w:val="20"/>
              </w:rPr>
              <w:t>10</w:t>
            </w:r>
          </w:p>
        </w:tc>
        <w:tc>
          <w:tcPr>
            <w:tcW w:w="309" w:type="pct"/>
            <w:vAlign w:val="bottom"/>
          </w:tcPr>
          <w:p w14:paraId="2F2658FF" w14:textId="01570F4C" w:rsidR="00691875" w:rsidRPr="00895417" w:rsidRDefault="00691875" w:rsidP="00691875">
            <w:pPr>
              <w:pStyle w:val="PlainText"/>
              <w:contextualSpacing/>
              <w:jc w:val="center"/>
              <w:rPr>
                <w:rFonts w:ascii="Arial" w:hAnsi="Arial" w:cs="Arial"/>
                <w:color w:val="000000"/>
                <w:sz w:val="20"/>
                <w:szCs w:val="20"/>
              </w:rPr>
            </w:pPr>
            <w:r w:rsidRPr="00895417">
              <w:rPr>
                <w:rFonts w:ascii="Arial" w:hAnsi="Arial" w:cs="Arial"/>
                <w:color w:val="000000"/>
                <w:sz w:val="20"/>
                <w:szCs w:val="20"/>
              </w:rPr>
              <w:t>2</w:t>
            </w:r>
          </w:p>
        </w:tc>
        <w:tc>
          <w:tcPr>
            <w:tcW w:w="481" w:type="pct"/>
            <w:tcBorders>
              <w:right w:val="single" w:sz="18" w:space="0" w:color="auto"/>
            </w:tcBorders>
            <w:vAlign w:val="bottom"/>
          </w:tcPr>
          <w:p w14:paraId="6D30EFBF" w14:textId="03F27602" w:rsidR="00691875" w:rsidRPr="00895417" w:rsidRDefault="00691875" w:rsidP="00691875">
            <w:pPr>
              <w:pStyle w:val="PlainText"/>
              <w:contextualSpacing/>
              <w:jc w:val="center"/>
              <w:rPr>
                <w:rFonts w:ascii="Arial" w:hAnsi="Arial" w:cs="Arial"/>
                <w:color w:val="000000"/>
                <w:sz w:val="20"/>
                <w:szCs w:val="20"/>
              </w:rPr>
            </w:pPr>
            <w:r w:rsidRPr="00895417">
              <w:rPr>
                <w:rFonts w:ascii="Arial" w:hAnsi="Arial" w:cs="Arial"/>
                <w:color w:val="000000"/>
                <w:sz w:val="20"/>
                <w:szCs w:val="20"/>
              </w:rPr>
              <w:t>*</w:t>
            </w:r>
          </w:p>
        </w:tc>
        <w:tc>
          <w:tcPr>
            <w:tcW w:w="481" w:type="pct"/>
            <w:tcBorders>
              <w:left w:val="single" w:sz="18" w:space="0" w:color="auto"/>
            </w:tcBorders>
            <w:vAlign w:val="bottom"/>
          </w:tcPr>
          <w:p w14:paraId="096A6CAC" w14:textId="01E866F3" w:rsidR="00691875" w:rsidRPr="00895417" w:rsidRDefault="00691875" w:rsidP="00691875">
            <w:pPr>
              <w:pStyle w:val="PlainText"/>
              <w:contextualSpacing/>
              <w:jc w:val="center"/>
              <w:rPr>
                <w:rFonts w:ascii="Arial" w:hAnsi="Arial" w:cs="Arial"/>
                <w:color w:val="000000"/>
                <w:sz w:val="20"/>
                <w:szCs w:val="20"/>
              </w:rPr>
            </w:pPr>
            <w:r w:rsidRPr="00895417">
              <w:rPr>
                <w:rFonts w:ascii="Arial" w:hAnsi="Arial" w:cs="Arial"/>
                <w:color w:val="000000"/>
                <w:sz w:val="20"/>
                <w:szCs w:val="20"/>
              </w:rPr>
              <w:t>10</w:t>
            </w:r>
          </w:p>
        </w:tc>
        <w:tc>
          <w:tcPr>
            <w:tcW w:w="480" w:type="pct"/>
            <w:vAlign w:val="bottom"/>
          </w:tcPr>
          <w:p w14:paraId="52D7C6BE" w14:textId="7498B35C" w:rsidR="00691875" w:rsidRPr="00895417" w:rsidRDefault="00691875" w:rsidP="00691875">
            <w:pPr>
              <w:pStyle w:val="PlainText"/>
              <w:contextualSpacing/>
              <w:jc w:val="center"/>
              <w:rPr>
                <w:rFonts w:ascii="Arial" w:hAnsi="Arial" w:cs="Arial"/>
                <w:color w:val="000000"/>
                <w:sz w:val="20"/>
                <w:szCs w:val="20"/>
              </w:rPr>
            </w:pPr>
            <w:r w:rsidRPr="00895417">
              <w:rPr>
                <w:rFonts w:ascii="Arial" w:hAnsi="Arial" w:cs="Arial"/>
                <w:color w:val="000000"/>
                <w:sz w:val="20"/>
                <w:szCs w:val="20"/>
              </w:rPr>
              <w:t>12</w:t>
            </w:r>
          </w:p>
        </w:tc>
      </w:tr>
      <w:tr w:rsidR="00691875" w:rsidRPr="00CF52C0" w14:paraId="734AA375" w14:textId="77777777" w:rsidTr="00290FEC">
        <w:trPr>
          <w:trHeight w:val="187"/>
        </w:trPr>
        <w:tc>
          <w:tcPr>
            <w:tcW w:w="1149" w:type="pct"/>
          </w:tcPr>
          <w:p w14:paraId="6D218DE0" w14:textId="5BCC6E52" w:rsidR="00691875" w:rsidRPr="00A7547F" w:rsidRDefault="00691875" w:rsidP="00691875">
            <w:pPr>
              <w:pStyle w:val="PlainText"/>
              <w:contextualSpacing/>
              <w:rPr>
                <w:rFonts w:ascii="Arial" w:hAnsi="Arial" w:cs="Arial"/>
                <w:bCs/>
                <w:sz w:val="20"/>
                <w:szCs w:val="20"/>
              </w:rPr>
            </w:pPr>
            <w:r w:rsidRPr="00A7547F">
              <w:rPr>
                <w:rFonts w:ascii="Arial" w:hAnsi="Arial" w:cs="Arial"/>
                <w:bCs/>
                <w:sz w:val="20"/>
                <w:szCs w:val="20"/>
              </w:rPr>
              <w:t>February 5-8</w:t>
            </w:r>
          </w:p>
        </w:tc>
        <w:tc>
          <w:tcPr>
            <w:tcW w:w="482" w:type="pct"/>
            <w:vAlign w:val="bottom"/>
          </w:tcPr>
          <w:p w14:paraId="3B4CABB5" w14:textId="11A6D882" w:rsidR="00691875" w:rsidRPr="00A7547F" w:rsidRDefault="00691875" w:rsidP="00691875">
            <w:pPr>
              <w:pStyle w:val="PlainText"/>
              <w:contextualSpacing/>
              <w:jc w:val="center"/>
              <w:rPr>
                <w:rFonts w:ascii="Arial" w:hAnsi="Arial" w:cs="Arial"/>
                <w:color w:val="000000"/>
                <w:sz w:val="20"/>
                <w:szCs w:val="20"/>
              </w:rPr>
            </w:pPr>
            <w:r w:rsidRPr="00A7547F">
              <w:rPr>
                <w:rFonts w:ascii="Arial" w:hAnsi="Arial" w:cs="Arial"/>
                <w:color w:val="000000"/>
                <w:sz w:val="20"/>
                <w:szCs w:val="20"/>
              </w:rPr>
              <w:t>4</w:t>
            </w:r>
          </w:p>
        </w:tc>
        <w:tc>
          <w:tcPr>
            <w:tcW w:w="483" w:type="pct"/>
            <w:vAlign w:val="bottom"/>
          </w:tcPr>
          <w:p w14:paraId="076416CC" w14:textId="238565F9" w:rsidR="00691875" w:rsidRPr="00A7547F" w:rsidRDefault="00691875" w:rsidP="00691875">
            <w:pPr>
              <w:pStyle w:val="PlainText"/>
              <w:contextualSpacing/>
              <w:jc w:val="center"/>
              <w:rPr>
                <w:rFonts w:ascii="Arial" w:hAnsi="Arial" w:cs="Arial"/>
                <w:color w:val="000000"/>
                <w:sz w:val="20"/>
                <w:szCs w:val="20"/>
              </w:rPr>
            </w:pPr>
            <w:r w:rsidRPr="00A7547F">
              <w:rPr>
                <w:rFonts w:ascii="Arial" w:hAnsi="Arial" w:cs="Arial"/>
                <w:color w:val="000000"/>
                <w:sz w:val="20"/>
                <w:szCs w:val="20"/>
              </w:rPr>
              <w:t>6</w:t>
            </w:r>
          </w:p>
        </w:tc>
        <w:tc>
          <w:tcPr>
            <w:tcW w:w="481" w:type="pct"/>
            <w:vAlign w:val="bottom"/>
          </w:tcPr>
          <w:p w14:paraId="25CB53FF" w14:textId="606E10BB" w:rsidR="00691875" w:rsidRPr="00A7547F" w:rsidRDefault="00691875" w:rsidP="00691875">
            <w:pPr>
              <w:pStyle w:val="PlainText"/>
              <w:contextualSpacing/>
              <w:jc w:val="center"/>
              <w:rPr>
                <w:rFonts w:ascii="Arial" w:hAnsi="Arial" w:cs="Arial"/>
                <w:color w:val="000000"/>
                <w:sz w:val="20"/>
                <w:szCs w:val="20"/>
              </w:rPr>
            </w:pPr>
            <w:r w:rsidRPr="00A7547F">
              <w:rPr>
                <w:rFonts w:ascii="Arial" w:hAnsi="Arial" w:cs="Arial"/>
                <w:color w:val="000000"/>
                <w:sz w:val="20"/>
                <w:szCs w:val="20"/>
              </w:rPr>
              <w:t>78</w:t>
            </w:r>
          </w:p>
        </w:tc>
        <w:tc>
          <w:tcPr>
            <w:tcW w:w="654" w:type="pct"/>
            <w:vAlign w:val="bottom"/>
          </w:tcPr>
          <w:p w14:paraId="046226D8" w14:textId="71FC14BD" w:rsidR="00691875" w:rsidRPr="00A7547F" w:rsidRDefault="00691875" w:rsidP="00691875">
            <w:pPr>
              <w:pStyle w:val="PlainText"/>
              <w:contextualSpacing/>
              <w:jc w:val="center"/>
              <w:rPr>
                <w:rFonts w:ascii="Arial" w:hAnsi="Arial" w:cs="Arial"/>
                <w:color w:val="000000"/>
                <w:sz w:val="20"/>
                <w:szCs w:val="20"/>
              </w:rPr>
            </w:pPr>
            <w:r w:rsidRPr="00A7547F">
              <w:rPr>
                <w:rFonts w:ascii="Arial" w:hAnsi="Arial" w:cs="Arial"/>
                <w:color w:val="000000"/>
                <w:sz w:val="20"/>
                <w:szCs w:val="20"/>
              </w:rPr>
              <w:t>10</w:t>
            </w:r>
          </w:p>
        </w:tc>
        <w:tc>
          <w:tcPr>
            <w:tcW w:w="309" w:type="pct"/>
            <w:vAlign w:val="bottom"/>
          </w:tcPr>
          <w:p w14:paraId="4478F1B4" w14:textId="6EB480FB" w:rsidR="00691875" w:rsidRPr="00A7547F" w:rsidRDefault="00691875" w:rsidP="00691875">
            <w:pPr>
              <w:pStyle w:val="PlainText"/>
              <w:contextualSpacing/>
              <w:jc w:val="center"/>
              <w:rPr>
                <w:rFonts w:ascii="Arial" w:hAnsi="Arial" w:cs="Arial"/>
                <w:color w:val="000000"/>
                <w:sz w:val="20"/>
                <w:szCs w:val="20"/>
              </w:rPr>
            </w:pPr>
            <w:r w:rsidRPr="00A7547F">
              <w:rPr>
                <w:rFonts w:ascii="Arial" w:hAnsi="Arial" w:cs="Arial"/>
                <w:color w:val="000000"/>
                <w:sz w:val="20"/>
                <w:szCs w:val="20"/>
              </w:rPr>
              <w:t>2</w:t>
            </w:r>
          </w:p>
        </w:tc>
        <w:tc>
          <w:tcPr>
            <w:tcW w:w="481" w:type="pct"/>
            <w:tcBorders>
              <w:right w:val="single" w:sz="18" w:space="0" w:color="auto"/>
            </w:tcBorders>
            <w:vAlign w:val="bottom"/>
          </w:tcPr>
          <w:p w14:paraId="6EDD59EF" w14:textId="1DC513CC" w:rsidR="00691875" w:rsidRPr="00A7547F" w:rsidRDefault="00691875" w:rsidP="00691875">
            <w:pPr>
              <w:pStyle w:val="PlainText"/>
              <w:contextualSpacing/>
              <w:jc w:val="center"/>
              <w:rPr>
                <w:rFonts w:ascii="Arial" w:hAnsi="Arial" w:cs="Arial"/>
                <w:color w:val="000000"/>
                <w:sz w:val="20"/>
                <w:szCs w:val="20"/>
              </w:rPr>
            </w:pPr>
            <w:r w:rsidRPr="00A7547F">
              <w:rPr>
                <w:rFonts w:ascii="Arial" w:hAnsi="Arial" w:cs="Arial"/>
                <w:color w:val="000000"/>
                <w:sz w:val="20"/>
                <w:szCs w:val="20"/>
              </w:rPr>
              <w:t>*</w:t>
            </w:r>
          </w:p>
        </w:tc>
        <w:tc>
          <w:tcPr>
            <w:tcW w:w="481" w:type="pct"/>
            <w:tcBorders>
              <w:left w:val="single" w:sz="18" w:space="0" w:color="auto"/>
            </w:tcBorders>
            <w:vAlign w:val="bottom"/>
          </w:tcPr>
          <w:p w14:paraId="3CD013F8" w14:textId="74F5A478" w:rsidR="00691875" w:rsidRPr="00A7547F" w:rsidRDefault="00691875" w:rsidP="00691875">
            <w:pPr>
              <w:pStyle w:val="PlainText"/>
              <w:contextualSpacing/>
              <w:jc w:val="center"/>
              <w:rPr>
                <w:rFonts w:ascii="Arial" w:hAnsi="Arial" w:cs="Arial"/>
                <w:color w:val="000000"/>
                <w:sz w:val="20"/>
                <w:szCs w:val="20"/>
              </w:rPr>
            </w:pPr>
            <w:r w:rsidRPr="00A7547F">
              <w:rPr>
                <w:rFonts w:ascii="Arial" w:hAnsi="Arial" w:cs="Arial"/>
                <w:color w:val="000000"/>
                <w:sz w:val="20"/>
                <w:szCs w:val="20"/>
              </w:rPr>
              <w:t>10</w:t>
            </w:r>
          </w:p>
        </w:tc>
        <w:tc>
          <w:tcPr>
            <w:tcW w:w="480" w:type="pct"/>
            <w:vAlign w:val="bottom"/>
          </w:tcPr>
          <w:p w14:paraId="159AEB89" w14:textId="15D4C292" w:rsidR="00691875" w:rsidRPr="00A7547F" w:rsidRDefault="00691875" w:rsidP="00691875">
            <w:pPr>
              <w:pStyle w:val="PlainText"/>
              <w:contextualSpacing/>
              <w:jc w:val="center"/>
              <w:rPr>
                <w:rFonts w:ascii="Arial" w:hAnsi="Arial" w:cs="Arial"/>
                <w:color w:val="000000"/>
                <w:sz w:val="20"/>
                <w:szCs w:val="20"/>
              </w:rPr>
            </w:pPr>
            <w:r w:rsidRPr="00A7547F">
              <w:rPr>
                <w:rFonts w:ascii="Arial" w:hAnsi="Arial" w:cs="Arial"/>
                <w:color w:val="000000"/>
                <w:sz w:val="20"/>
                <w:szCs w:val="20"/>
              </w:rPr>
              <w:t>12</w:t>
            </w:r>
          </w:p>
        </w:tc>
      </w:tr>
      <w:tr w:rsidR="00691875" w:rsidRPr="00CF52C0" w14:paraId="3C416D2D" w14:textId="77777777" w:rsidTr="00290FEC">
        <w:trPr>
          <w:trHeight w:val="187"/>
        </w:trPr>
        <w:tc>
          <w:tcPr>
            <w:tcW w:w="1149" w:type="pct"/>
          </w:tcPr>
          <w:p w14:paraId="1890B761" w14:textId="70478330" w:rsidR="00691875" w:rsidRPr="00B04744" w:rsidRDefault="00691875" w:rsidP="00691875">
            <w:pPr>
              <w:pStyle w:val="PlainText"/>
              <w:contextualSpacing/>
              <w:rPr>
                <w:rFonts w:ascii="Arial" w:hAnsi="Arial" w:cs="Arial"/>
                <w:bCs/>
                <w:sz w:val="20"/>
                <w:szCs w:val="20"/>
              </w:rPr>
            </w:pPr>
            <w:r w:rsidRPr="00B04744">
              <w:rPr>
                <w:rFonts w:ascii="Arial" w:hAnsi="Arial" w:cs="Arial"/>
                <w:bCs/>
                <w:sz w:val="20"/>
                <w:szCs w:val="20"/>
              </w:rPr>
              <w:t>January 29-February 1</w:t>
            </w:r>
          </w:p>
        </w:tc>
        <w:tc>
          <w:tcPr>
            <w:tcW w:w="482" w:type="pct"/>
            <w:vAlign w:val="bottom"/>
          </w:tcPr>
          <w:p w14:paraId="02D7B58C" w14:textId="4874803F" w:rsidR="00691875" w:rsidRPr="00B04744" w:rsidRDefault="00691875" w:rsidP="00691875">
            <w:pPr>
              <w:pStyle w:val="PlainText"/>
              <w:contextualSpacing/>
              <w:jc w:val="center"/>
              <w:rPr>
                <w:rFonts w:ascii="Arial" w:hAnsi="Arial" w:cs="Arial"/>
                <w:color w:val="000000"/>
                <w:sz w:val="20"/>
                <w:szCs w:val="20"/>
              </w:rPr>
            </w:pPr>
            <w:r w:rsidRPr="00B04744">
              <w:rPr>
                <w:rFonts w:ascii="Arial" w:hAnsi="Arial" w:cs="Arial"/>
                <w:color w:val="000000"/>
                <w:sz w:val="20"/>
                <w:szCs w:val="20"/>
              </w:rPr>
              <w:t>3</w:t>
            </w:r>
          </w:p>
        </w:tc>
        <w:tc>
          <w:tcPr>
            <w:tcW w:w="483" w:type="pct"/>
            <w:vAlign w:val="bottom"/>
          </w:tcPr>
          <w:p w14:paraId="285C5CE8" w14:textId="3868D345" w:rsidR="00691875" w:rsidRPr="00B04744" w:rsidRDefault="00691875" w:rsidP="00691875">
            <w:pPr>
              <w:pStyle w:val="PlainText"/>
              <w:contextualSpacing/>
              <w:jc w:val="center"/>
              <w:rPr>
                <w:rFonts w:ascii="Arial" w:hAnsi="Arial" w:cs="Arial"/>
                <w:color w:val="000000"/>
                <w:sz w:val="20"/>
                <w:szCs w:val="20"/>
              </w:rPr>
            </w:pPr>
            <w:r w:rsidRPr="00B04744">
              <w:rPr>
                <w:rFonts w:ascii="Arial" w:hAnsi="Arial" w:cs="Arial"/>
                <w:color w:val="000000"/>
                <w:sz w:val="20"/>
                <w:szCs w:val="20"/>
              </w:rPr>
              <w:t>6</w:t>
            </w:r>
          </w:p>
        </w:tc>
        <w:tc>
          <w:tcPr>
            <w:tcW w:w="481" w:type="pct"/>
            <w:vAlign w:val="bottom"/>
          </w:tcPr>
          <w:p w14:paraId="7A64E7BA" w14:textId="7BE83272" w:rsidR="00691875" w:rsidRPr="00B04744" w:rsidRDefault="00691875" w:rsidP="00691875">
            <w:pPr>
              <w:pStyle w:val="PlainText"/>
              <w:contextualSpacing/>
              <w:jc w:val="center"/>
              <w:rPr>
                <w:rFonts w:ascii="Arial" w:hAnsi="Arial" w:cs="Arial"/>
                <w:color w:val="000000"/>
                <w:sz w:val="20"/>
                <w:szCs w:val="20"/>
              </w:rPr>
            </w:pPr>
            <w:r w:rsidRPr="00B04744">
              <w:rPr>
                <w:rFonts w:ascii="Arial" w:hAnsi="Arial" w:cs="Arial"/>
                <w:color w:val="000000"/>
                <w:sz w:val="20"/>
                <w:szCs w:val="20"/>
              </w:rPr>
              <w:t>76</w:t>
            </w:r>
          </w:p>
        </w:tc>
        <w:tc>
          <w:tcPr>
            <w:tcW w:w="654" w:type="pct"/>
            <w:vAlign w:val="bottom"/>
          </w:tcPr>
          <w:p w14:paraId="0C1ACB4D" w14:textId="6F528EC3" w:rsidR="00691875" w:rsidRPr="00B04744" w:rsidRDefault="00691875" w:rsidP="00691875">
            <w:pPr>
              <w:pStyle w:val="PlainText"/>
              <w:contextualSpacing/>
              <w:jc w:val="center"/>
              <w:rPr>
                <w:rFonts w:ascii="Arial" w:hAnsi="Arial" w:cs="Arial"/>
                <w:color w:val="000000"/>
                <w:sz w:val="20"/>
                <w:szCs w:val="20"/>
              </w:rPr>
            </w:pPr>
            <w:r w:rsidRPr="00B04744">
              <w:rPr>
                <w:rFonts w:ascii="Arial" w:hAnsi="Arial" w:cs="Arial"/>
                <w:color w:val="000000"/>
                <w:sz w:val="20"/>
                <w:szCs w:val="20"/>
              </w:rPr>
              <w:t>12</w:t>
            </w:r>
          </w:p>
        </w:tc>
        <w:tc>
          <w:tcPr>
            <w:tcW w:w="309" w:type="pct"/>
            <w:vAlign w:val="bottom"/>
          </w:tcPr>
          <w:p w14:paraId="7AF5FED8" w14:textId="4D3BC646" w:rsidR="00691875" w:rsidRPr="00B04744" w:rsidRDefault="00691875" w:rsidP="00691875">
            <w:pPr>
              <w:pStyle w:val="PlainText"/>
              <w:contextualSpacing/>
              <w:jc w:val="center"/>
              <w:rPr>
                <w:rFonts w:ascii="Arial" w:hAnsi="Arial" w:cs="Arial"/>
                <w:color w:val="000000"/>
                <w:sz w:val="20"/>
                <w:szCs w:val="20"/>
              </w:rPr>
            </w:pPr>
            <w:r w:rsidRPr="00B04744">
              <w:rPr>
                <w:rFonts w:ascii="Arial" w:hAnsi="Arial" w:cs="Arial"/>
                <w:color w:val="000000"/>
                <w:sz w:val="20"/>
                <w:szCs w:val="20"/>
              </w:rPr>
              <w:t>2</w:t>
            </w:r>
          </w:p>
        </w:tc>
        <w:tc>
          <w:tcPr>
            <w:tcW w:w="481" w:type="pct"/>
            <w:tcBorders>
              <w:right w:val="single" w:sz="18" w:space="0" w:color="auto"/>
            </w:tcBorders>
            <w:vAlign w:val="bottom"/>
          </w:tcPr>
          <w:p w14:paraId="4A3E954F" w14:textId="093259F4" w:rsidR="00691875" w:rsidRPr="00B04744" w:rsidRDefault="00691875" w:rsidP="00691875">
            <w:pPr>
              <w:pStyle w:val="PlainText"/>
              <w:contextualSpacing/>
              <w:jc w:val="center"/>
              <w:rPr>
                <w:rFonts w:ascii="Arial" w:hAnsi="Arial" w:cs="Arial"/>
                <w:color w:val="000000"/>
                <w:sz w:val="20"/>
                <w:szCs w:val="20"/>
              </w:rPr>
            </w:pPr>
            <w:r w:rsidRPr="00B04744">
              <w:rPr>
                <w:rFonts w:ascii="Arial" w:hAnsi="Arial" w:cs="Arial"/>
                <w:color w:val="000000"/>
                <w:sz w:val="20"/>
                <w:szCs w:val="20"/>
              </w:rPr>
              <w:t>*</w:t>
            </w:r>
          </w:p>
        </w:tc>
        <w:tc>
          <w:tcPr>
            <w:tcW w:w="481" w:type="pct"/>
            <w:tcBorders>
              <w:left w:val="single" w:sz="18" w:space="0" w:color="auto"/>
            </w:tcBorders>
            <w:vAlign w:val="bottom"/>
          </w:tcPr>
          <w:p w14:paraId="5DF2E6D1" w14:textId="6BB1960B" w:rsidR="00691875" w:rsidRPr="00B04744" w:rsidRDefault="00691875" w:rsidP="00691875">
            <w:pPr>
              <w:pStyle w:val="PlainText"/>
              <w:contextualSpacing/>
              <w:jc w:val="center"/>
              <w:rPr>
                <w:rFonts w:ascii="Arial" w:hAnsi="Arial" w:cs="Arial"/>
                <w:color w:val="000000"/>
                <w:sz w:val="20"/>
                <w:szCs w:val="20"/>
              </w:rPr>
            </w:pPr>
            <w:r w:rsidRPr="00B04744">
              <w:rPr>
                <w:rFonts w:ascii="Arial" w:hAnsi="Arial" w:cs="Arial"/>
                <w:color w:val="000000"/>
                <w:sz w:val="20"/>
                <w:szCs w:val="20"/>
              </w:rPr>
              <w:t>9</w:t>
            </w:r>
          </w:p>
        </w:tc>
        <w:tc>
          <w:tcPr>
            <w:tcW w:w="480" w:type="pct"/>
            <w:vAlign w:val="bottom"/>
          </w:tcPr>
          <w:p w14:paraId="4A8DC813" w14:textId="2C6BF5FD" w:rsidR="00691875" w:rsidRPr="00B04744" w:rsidRDefault="00691875" w:rsidP="00691875">
            <w:pPr>
              <w:pStyle w:val="PlainText"/>
              <w:contextualSpacing/>
              <w:jc w:val="center"/>
              <w:rPr>
                <w:rFonts w:ascii="Arial" w:hAnsi="Arial" w:cs="Arial"/>
                <w:color w:val="000000"/>
                <w:sz w:val="20"/>
                <w:szCs w:val="20"/>
              </w:rPr>
            </w:pPr>
            <w:r w:rsidRPr="00B04744">
              <w:rPr>
                <w:rFonts w:ascii="Arial" w:hAnsi="Arial" w:cs="Arial"/>
                <w:color w:val="000000"/>
                <w:sz w:val="20"/>
                <w:szCs w:val="20"/>
              </w:rPr>
              <w:t>15</w:t>
            </w:r>
          </w:p>
        </w:tc>
      </w:tr>
      <w:tr w:rsidR="00691875" w:rsidRPr="00CF52C0" w14:paraId="117B9912" w14:textId="77777777" w:rsidTr="00290FEC">
        <w:tc>
          <w:tcPr>
            <w:tcW w:w="1149" w:type="pct"/>
          </w:tcPr>
          <w:p w14:paraId="0E70198F" w14:textId="7BFB0498" w:rsidR="00691875" w:rsidRPr="0028287A" w:rsidRDefault="00691875" w:rsidP="00691875">
            <w:pPr>
              <w:pStyle w:val="PlainText"/>
              <w:contextualSpacing/>
              <w:rPr>
                <w:rFonts w:ascii="Arial" w:hAnsi="Arial" w:cs="Arial"/>
                <w:bCs/>
                <w:sz w:val="20"/>
                <w:szCs w:val="20"/>
              </w:rPr>
            </w:pPr>
            <w:r w:rsidRPr="0028287A">
              <w:rPr>
                <w:rFonts w:ascii="Arial" w:hAnsi="Arial" w:cs="Arial"/>
                <w:bCs/>
                <w:sz w:val="20"/>
                <w:szCs w:val="20"/>
              </w:rPr>
              <w:t>January 22-25</w:t>
            </w:r>
          </w:p>
        </w:tc>
        <w:tc>
          <w:tcPr>
            <w:tcW w:w="482" w:type="pct"/>
            <w:vAlign w:val="bottom"/>
          </w:tcPr>
          <w:p w14:paraId="7D914ED9" w14:textId="6AEDD206" w:rsidR="00691875" w:rsidRPr="0028287A" w:rsidRDefault="00691875" w:rsidP="00691875">
            <w:pPr>
              <w:pStyle w:val="PlainText"/>
              <w:contextualSpacing/>
              <w:jc w:val="center"/>
              <w:rPr>
                <w:rFonts w:ascii="Arial" w:hAnsi="Arial" w:cs="Arial"/>
                <w:color w:val="000000"/>
                <w:sz w:val="20"/>
                <w:szCs w:val="20"/>
              </w:rPr>
            </w:pPr>
            <w:r w:rsidRPr="0028287A">
              <w:rPr>
                <w:rFonts w:ascii="Arial" w:hAnsi="Arial" w:cs="Arial"/>
                <w:color w:val="000000"/>
                <w:sz w:val="20"/>
                <w:szCs w:val="20"/>
              </w:rPr>
              <w:t>3</w:t>
            </w:r>
          </w:p>
        </w:tc>
        <w:tc>
          <w:tcPr>
            <w:tcW w:w="483" w:type="pct"/>
            <w:vAlign w:val="bottom"/>
          </w:tcPr>
          <w:p w14:paraId="4A8ADB1C" w14:textId="409F2CB6" w:rsidR="00691875" w:rsidRPr="0028287A" w:rsidRDefault="00691875" w:rsidP="00691875">
            <w:pPr>
              <w:pStyle w:val="PlainText"/>
              <w:contextualSpacing/>
              <w:jc w:val="center"/>
              <w:rPr>
                <w:rFonts w:ascii="Arial" w:hAnsi="Arial" w:cs="Arial"/>
                <w:color w:val="000000"/>
                <w:sz w:val="20"/>
                <w:szCs w:val="20"/>
              </w:rPr>
            </w:pPr>
            <w:r w:rsidRPr="0028287A">
              <w:rPr>
                <w:rFonts w:ascii="Arial" w:hAnsi="Arial" w:cs="Arial"/>
                <w:color w:val="000000"/>
                <w:sz w:val="20"/>
                <w:szCs w:val="20"/>
              </w:rPr>
              <w:t>6</w:t>
            </w:r>
          </w:p>
        </w:tc>
        <w:tc>
          <w:tcPr>
            <w:tcW w:w="481" w:type="pct"/>
            <w:vAlign w:val="bottom"/>
          </w:tcPr>
          <w:p w14:paraId="4C0499D0" w14:textId="26275080" w:rsidR="00691875" w:rsidRPr="0028287A" w:rsidRDefault="00691875" w:rsidP="00691875">
            <w:pPr>
              <w:pStyle w:val="PlainText"/>
              <w:contextualSpacing/>
              <w:jc w:val="center"/>
              <w:rPr>
                <w:rFonts w:ascii="Arial" w:hAnsi="Arial" w:cs="Arial"/>
                <w:color w:val="000000"/>
                <w:sz w:val="20"/>
                <w:szCs w:val="20"/>
              </w:rPr>
            </w:pPr>
            <w:r w:rsidRPr="0028287A">
              <w:rPr>
                <w:rFonts w:ascii="Arial" w:hAnsi="Arial" w:cs="Arial"/>
                <w:color w:val="000000"/>
                <w:sz w:val="20"/>
                <w:szCs w:val="20"/>
              </w:rPr>
              <w:t>74</w:t>
            </w:r>
          </w:p>
        </w:tc>
        <w:tc>
          <w:tcPr>
            <w:tcW w:w="654" w:type="pct"/>
            <w:vAlign w:val="bottom"/>
          </w:tcPr>
          <w:p w14:paraId="678D95D4" w14:textId="5E8AB06E" w:rsidR="00691875" w:rsidRPr="0028287A" w:rsidRDefault="00691875" w:rsidP="00691875">
            <w:pPr>
              <w:pStyle w:val="PlainText"/>
              <w:contextualSpacing/>
              <w:jc w:val="center"/>
              <w:rPr>
                <w:rFonts w:ascii="Arial" w:hAnsi="Arial" w:cs="Arial"/>
                <w:color w:val="000000"/>
                <w:sz w:val="20"/>
                <w:szCs w:val="20"/>
              </w:rPr>
            </w:pPr>
            <w:r w:rsidRPr="0028287A">
              <w:rPr>
                <w:rFonts w:ascii="Arial" w:hAnsi="Arial" w:cs="Arial"/>
                <w:color w:val="000000"/>
                <w:sz w:val="20"/>
                <w:szCs w:val="20"/>
              </w:rPr>
              <w:t>13</w:t>
            </w:r>
          </w:p>
        </w:tc>
        <w:tc>
          <w:tcPr>
            <w:tcW w:w="309" w:type="pct"/>
            <w:vAlign w:val="bottom"/>
          </w:tcPr>
          <w:p w14:paraId="3DB9DAFB" w14:textId="099F56BD" w:rsidR="00691875" w:rsidRPr="0028287A" w:rsidRDefault="00691875" w:rsidP="00691875">
            <w:pPr>
              <w:pStyle w:val="PlainText"/>
              <w:contextualSpacing/>
              <w:jc w:val="center"/>
              <w:rPr>
                <w:rFonts w:ascii="Arial" w:hAnsi="Arial" w:cs="Arial"/>
                <w:color w:val="000000"/>
                <w:sz w:val="20"/>
                <w:szCs w:val="20"/>
              </w:rPr>
            </w:pPr>
            <w:r w:rsidRPr="0028287A">
              <w:rPr>
                <w:rFonts w:ascii="Arial" w:hAnsi="Arial" w:cs="Arial"/>
                <w:color w:val="000000"/>
                <w:sz w:val="20"/>
                <w:szCs w:val="20"/>
              </w:rPr>
              <w:t>3</w:t>
            </w:r>
          </w:p>
        </w:tc>
        <w:tc>
          <w:tcPr>
            <w:tcW w:w="481" w:type="pct"/>
            <w:tcBorders>
              <w:right w:val="single" w:sz="18" w:space="0" w:color="auto"/>
            </w:tcBorders>
            <w:vAlign w:val="bottom"/>
          </w:tcPr>
          <w:p w14:paraId="1E12976B" w14:textId="40CF3DEB" w:rsidR="00691875" w:rsidRPr="0028287A" w:rsidRDefault="00691875" w:rsidP="00691875">
            <w:pPr>
              <w:pStyle w:val="PlainText"/>
              <w:contextualSpacing/>
              <w:jc w:val="center"/>
              <w:rPr>
                <w:rFonts w:ascii="Arial" w:hAnsi="Arial" w:cs="Arial"/>
                <w:color w:val="000000"/>
                <w:sz w:val="20"/>
                <w:szCs w:val="20"/>
              </w:rPr>
            </w:pPr>
            <w:r w:rsidRPr="0028287A">
              <w:rPr>
                <w:rFonts w:ascii="Arial" w:hAnsi="Arial" w:cs="Arial"/>
                <w:color w:val="000000"/>
                <w:sz w:val="20"/>
                <w:szCs w:val="20"/>
              </w:rPr>
              <w:t>*</w:t>
            </w:r>
          </w:p>
        </w:tc>
        <w:tc>
          <w:tcPr>
            <w:tcW w:w="481" w:type="pct"/>
            <w:tcBorders>
              <w:left w:val="single" w:sz="18" w:space="0" w:color="auto"/>
            </w:tcBorders>
            <w:vAlign w:val="bottom"/>
          </w:tcPr>
          <w:p w14:paraId="4A479B3E" w14:textId="69872F1E" w:rsidR="00691875" w:rsidRPr="0028287A" w:rsidRDefault="00691875" w:rsidP="00691875">
            <w:pPr>
              <w:pStyle w:val="PlainText"/>
              <w:contextualSpacing/>
              <w:jc w:val="center"/>
              <w:rPr>
                <w:rFonts w:ascii="Arial" w:hAnsi="Arial" w:cs="Arial"/>
                <w:color w:val="000000"/>
                <w:sz w:val="20"/>
                <w:szCs w:val="20"/>
              </w:rPr>
            </w:pPr>
            <w:r w:rsidRPr="0028287A">
              <w:rPr>
                <w:rFonts w:ascii="Arial" w:hAnsi="Arial" w:cs="Arial"/>
                <w:color w:val="000000"/>
                <w:sz w:val="20"/>
                <w:szCs w:val="20"/>
              </w:rPr>
              <w:t>9</w:t>
            </w:r>
          </w:p>
        </w:tc>
        <w:tc>
          <w:tcPr>
            <w:tcW w:w="480" w:type="pct"/>
            <w:vAlign w:val="bottom"/>
          </w:tcPr>
          <w:p w14:paraId="381B7C48" w14:textId="428FE774" w:rsidR="00691875" w:rsidRPr="0028287A" w:rsidRDefault="00691875" w:rsidP="00691875">
            <w:pPr>
              <w:pStyle w:val="PlainText"/>
              <w:contextualSpacing/>
              <w:jc w:val="center"/>
              <w:rPr>
                <w:rFonts w:ascii="Arial" w:hAnsi="Arial" w:cs="Arial"/>
                <w:color w:val="000000"/>
                <w:sz w:val="20"/>
                <w:szCs w:val="20"/>
              </w:rPr>
            </w:pPr>
            <w:r w:rsidRPr="0028287A">
              <w:rPr>
                <w:rFonts w:ascii="Arial" w:hAnsi="Arial" w:cs="Arial"/>
                <w:color w:val="000000"/>
                <w:sz w:val="20"/>
                <w:szCs w:val="20"/>
              </w:rPr>
              <w:t>17</w:t>
            </w:r>
          </w:p>
        </w:tc>
      </w:tr>
      <w:tr w:rsidR="00691875" w:rsidRPr="00CF0206" w14:paraId="48145AB6" w14:textId="77777777" w:rsidTr="00290FEC">
        <w:tc>
          <w:tcPr>
            <w:tcW w:w="1149" w:type="pct"/>
          </w:tcPr>
          <w:p w14:paraId="485784BB" w14:textId="4FE8CC90" w:rsidR="00691875" w:rsidRPr="00CF0206" w:rsidRDefault="00691875" w:rsidP="00691875">
            <w:pPr>
              <w:pStyle w:val="PlainText"/>
              <w:contextualSpacing/>
              <w:rPr>
                <w:rFonts w:ascii="Arial" w:hAnsi="Arial" w:cs="Arial"/>
                <w:bCs/>
                <w:sz w:val="20"/>
                <w:szCs w:val="20"/>
              </w:rPr>
            </w:pPr>
            <w:r w:rsidRPr="00CF0206">
              <w:rPr>
                <w:rFonts w:ascii="Arial" w:hAnsi="Arial" w:cs="Arial"/>
                <w:bCs/>
                <w:sz w:val="20"/>
                <w:szCs w:val="20"/>
              </w:rPr>
              <w:t>January 8-11</w:t>
            </w:r>
          </w:p>
        </w:tc>
        <w:tc>
          <w:tcPr>
            <w:tcW w:w="482" w:type="pct"/>
            <w:vAlign w:val="bottom"/>
          </w:tcPr>
          <w:p w14:paraId="608BCAEE" w14:textId="7F97693D" w:rsidR="00691875" w:rsidRPr="00CF0206" w:rsidRDefault="00691875" w:rsidP="00691875">
            <w:pPr>
              <w:pStyle w:val="PlainText"/>
              <w:contextualSpacing/>
              <w:jc w:val="center"/>
              <w:rPr>
                <w:rFonts w:ascii="Arial" w:hAnsi="Arial" w:cs="Arial"/>
                <w:color w:val="000000"/>
                <w:sz w:val="20"/>
                <w:szCs w:val="20"/>
              </w:rPr>
            </w:pPr>
            <w:r w:rsidRPr="00CF0206">
              <w:rPr>
                <w:rFonts w:ascii="Arial" w:hAnsi="Arial" w:cs="Arial"/>
                <w:color w:val="000000"/>
                <w:sz w:val="20"/>
                <w:szCs w:val="20"/>
              </w:rPr>
              <w:t>3</w:t>
            </w:r>
          </w:p>
        </w:tc>
        <w:tc>
          <w:tcPr>
            <w:tcW w:w="483" w:type="pct"/>
            <w:vAlign w:val="bottom"/>
          </w:tcPr>
          <w:p w14:paraId="6DF4F3DC" w14:textId="6EAD4E88" w:rsidR="00691875" w:rsidRPr="00CF0206" w:rsidRDefault="00691875" w:rsidP="00691875">
            <w:pPr>
              <w:pStyle w:val="PlainText"/>
              <w:contextualSpacing/>
              <w:jc w:val="center"/>
              <w:rPr>
                <w:rFonts w:ascii="Arial" w:hAnsi="Arial" w:cs="Arial"/>
                <w:color w:val="000000"/>
                <w:sz w:val="20"/>
                <w:szCs w:val="20"/>
              </w:rPr>
            </w:pPr>
            <w:r w:rsidRPr="00CF0206">
              <w:rPr>
                <w:rFonts w:ascii="Arial" w:hAnsi="Arial" w:cs="Arial"/>
                <w:color w:val="000000"/>
                <w:sz w:val="20"/>
                <w:szCs w:val="20"/>
              </w:rPr>
              <w:t>6</w:t>
            </w:r>
          </w:p>
        </w:tc>
        <w:tc>
          <w:tcPr>
            <w:tcW w:w="481" w:type="pct"/>
            <w:vAlign w:val="bottom"/>
          </w:tcPr>
          <w:p w14:paraId="693C323C" w14:textId="716A5A6C" w:rsidR="00691875" w:rsidRPr="00CF0206" w:rsidRDefault="00691875" w:rsidP="00691875">
            <w:pPr>
              <w:pStyle w:val="PlainText"/>
              <w:contextualSpacing/>
              <w:jc w:val="center"/>
              <w:rPr>
                <w:rFonts w:ascii="Arial" w:hAnsi="Arial" w:cs="Arial"/>
                <w:color w:val="000000"/>
                <w:sz w:val="20"/>
                <w:szCs w:val="20"/>
              </w:rPr>
            </w:pPr>
            <w:r w:rsidRPr="00CF0206">
              <w:rPr>
                <w:rFonts w:ascii="Arial" w:hAnsi="Arial" w:cs="Arial"/>
                <w:color w:val="000000"/>
                <w:sz w:val="20"/>
                <w:szCs w:val="20"/>
              </w:rPr>
              <w:t>77</w:t>
            </w:r>
          </w:p>
        </w:tc>
        <w:tc>
          <w:tcPr>
            <w:tcW w:w="654" w:type="pct"/>
            <w:vAlign w:val="bottom"/>
          </w:tcPr>
          <w:p w14:paraId="4560169E" w14:textId="7E12151F" w:rsidR="00691875" w:rsidRPr="00CF0206" w:rsidRDefault="00691875" w:rsidP="00691875">
            <w:pPr>
              <w:pStyle w:val="PlainText"/>
              <w:contextualSpacing/>
              <w:jc w:val="center"/>
              <w:rPr>
                <w:rFonts w:ascii="Arial" w:hAnsi="Arial" w:cs="Arial"/>
                <w:color w:val="000000"/>
                <w:sz w:val="20"/>
                <w:szCs w:val="20"/>
              </w:rPr>
            </w:pPr>
            <w:r w:rsidRPr="00CF0206">
              <w:rPr>
                <w:rFonts w:ascii="Arial" w:hAnsi="Arial" w:cs="Arial"/>
                <w:color w:val="000000"/>
                <w:sz w:val="20"/>
                <w:szCs w:val="20"/>
              </w:rPr>
              <w:t>11</w:t>
            </w:r>
          </w:p>
        </w:tc>
        <w:tc>
          <w:tcPr>
            <w:tcW w:w="309" w:type="pct"/>
            <w:vAlign w:val="bottom"/>
          </w:tcPr>
          <w:p w14:paraId="125077AE" w14:textId="16C14498" w:rsidR="00691875" w:rsidRPr="00CF0206" w:rsidRDefault="00691875" w:rsidP="00691875">
            <w:pPr>
              <w:pStyle w:val="PlainText"/>
              <w:contextualSpacing/>
              <w:jc w:val="center"/>
              <w:rPr>
                <w:rFonts w:ascii="Arial" w:hAnsi="Arial" w:cs="Arial"/>
                <w:color w:val="000000"/>
                <w:sz w:val="20"/>
                <w:szCs w:val="20"/>
              </w:rPr>
            </w:pPr>
            <w:r w:rsidRPr="00CF0206">
              <w:rPr>
                <w:rFonts w:ascii="Arial" w:hAnsi="Arial" w:cs="Arial"/>
                <w:color w:val="000000"/>
                <w:sz w:val="20"/>
                <w:szCs w:val="20"/>
              </w:rPr>
              <w:t>3</w:t>
            </w:r>
          </w:p>
        </w:tc>
        <w:tc>
          <w:tcPr>
            <w:tcW w:w="481" w:type="pct"/>
            <w:tcBorders>
              <w:right w:val="single" w:sz="18" w:space="0" w:color="auto"/>
            </w:tcBorders>
            <w:vAlign w:val="bottom"/>
          </w:tcPr>
          <w:p w14:paraId="340BFE3E" w14:textId="0F71384A" w:rsidR="00691875" w:rsidRPr="00CF0206" w:rsidRDefault="00691875" w:rsidP="00691875">
            <w:pPr>
              <w:pStyle w:val="PlainText"/>
              <w:contextualSpacing/>
              <w:jc w:val="center"/>
              <w:rPr>
                <w:rFonts w:ascii="Arial" w:hAnsi="Arial" w:cs="Arial"/>
                <w:color w:val="000000"/>
                <w:sz w:val="20"/>
                <w:szCs w:val="20"/>
              </w:rPr>
            </w:pPr>
            <w:r w:rsidRPr="00CF0206">
              <w:rPr>
                <w:rFonts w:ascii="Arial" w:hAnsi="Arial" w:cs="Arial"/>
                <w:color w:val="000000"/>
                <w:sz w:val="20"/>
                <w:szCs w:val="20"/>
              </w:rPr>
              <w:t>*</w:t>
            </w:r>
          </w:p>
        </w:tc>
        <w:tc>
          <w:tcPr>
            <w:tcW w:w="481" w:type="pct"/>
            <w:tcBorders>
              <w:left w:val="single" w:sz="18" w:space="0" w:color="auto"/>
            </w:tcBorders>
            <w:vAlign w:val="bottom"/>
          </w:tcPr>
          <w:p w14:paraId="4B25548F" w14:textId="058923C9" w:rsidR="00691875" w:rsidRPr="00CF0206" w:rsidRDefault="00691875" w:rsidP="00691875">
            <w:pPr>
              <w:pStyle w:val="PlainText"/>
              <w:contextualSpacing/>
              <w:jc w:val="center"/>
              <w:rPr>
                <w:rFonts w:ascii="Arial" w:hAnsi="Arial" w:cs="Arial"/>
                <w:color w:val="000000"/>
                <w:sz w:val="20"/>
                <w:szCs w:val="20"/>
              </w:rPr>
            </w:pPr>
            <w:r w:rsidRPr="00CF0206">
              <w:rPr>
                <w:rFonts w:ascii="Arial" w:hAnsi="Arial" w:cs="Arial"/>
                <w:color w:val="000000"/>
                <w:sz w:val="20"/>
                <w:szCs w:val="20"/>
              </w:rPr>
              <w:t>9</w:t>
            </w:r>
          </w:p>
        </w:tc>
        <w:tc>
          <w:tcPr>
            <w:tcW w:w="480" w:type="pct"/>
            <w:vAlign w:val="bottom"/>
          </w:tcPr>
          <w:p w14:paraId="7229C917" w14:textId="0ABC4F09" w:rsidR="00691875" w:rsidRPr="00CF0206" w:rsidRDefault="00691875" w:rsidP="00691875">
            <w:pPr>
              <w:pStyle w:val="PlainText"/>
              <w:contextualSpacing/>
              <w:jc w:val="center"/>
              <w:rPr>
                <w:rFonts w:ascii="Arial" w:hAnsi="Arial" w:cs="Arial"/>
                <w:color w:val="000000"/>
                <w:sz w:val="20"/>
                <w:szCs w:val="20"/>
              </w:rPr>
            </w:pPr>
            <w:r w:rsidRPr="00CF0206">
              <w:rPr>
                <w:rFonts w:ascii="Arial" w:hAnsi="Arial" w:cs="Arial"/>
                <w:color w:val="000000"/>
                <w:sz w:val="20"/>
                <w:szCs w:val="20"/>
              </w:rPr>
              <w:t>13</w:t>
            </w:r>
          </w:p>
        </w:tc>
      </w:tr>
      <w:tr w:rsidR="00691875" w:rsidRPr="00CF52C0" w14:paraId="4825E3DC" w14:textId="77777777" w:rsidTr="00290FEC">
        <w:tc>
          <w:tcPr>
            <w:tcW w:w="1149" w:type="pct"/>
          </w:tcPr>
          <w:p w14:paraId="7702351D" w14:textId="6339FFEC" w:rsidR="00691875" w:rsidRPr="00811425" w:rsidRDefault="00691875" w:rsidP="00691875">
            <w:pPr>
              <w:pStyle w:val="PlainText"/>
              <w:contextualSpacing/>
              <w:rPr>
                <w:rFonts w:ascii="Arial" w:hAnsi="Arial" w:cs="Arial"/>
                <w:sz w:val="20"/>
                <w:szCs w:val="20"/>
              </w:rPr>
            </w:pPr>
            <w:r w:rsidRPr="00811425">
              <w:rPr>
                <w:rFonts w:ascii="Arial" w:hAnsi="Arial" w:cs="Arial"/>
                <w:sz w:val="20"/>
                <w:szCs w:val="20"/>
              </w:rPr>
              <w:t>December 18-21</w:t>
            </w:r>
          </w:p>
        </w:tc>
        <w:tc>
          <w:tcPr>
            <w:tcW w:w="482" w:type="pct"/>
            <w:vAlign w:val="bottom"/>
          </w:tcPr>
          <w:p w14:paraId="2ABCA128" w14:textId="65AF3952" w:rsidR="00691875" w:rsidRPr="00811425" w:rsidRDefault="00691875" w:rsidP="00691875">
            <w:pPr>
              <w:pStyle w:val="PlainText"/>
              <w:contextualSpacing/>
              <w:jc w:val="center"/>
              <w:rPr>
                <w:rFonts w:ascii="Arial" w:hAnsi="Arial" w:cs="Arial"/>
                <w:color w:val="000000"/>
                <w:sz w:val="20"/>
                <w:szCs w:val="20"/>
              </w:rPr>
            </w:pPr>
            <w:r w:rsidRPr="00811425">
              <w:rPr>
                <w:rFonts w:ascii="Arial" w:hAnsi="Arial" w:cs="Arial"/>
                <w:color w:val="000000"/>
                <w:sz w:val="20"/>
                <w:szCs w:val="20"/>
              </w:rPr>
              <w:t>4</w:t>
            </w:r>
          </w:p>
        </w:tc>
        <w:tc>
          <w:tcPr>
            <w:tcW w:w="483" w:type="pct"/>
            <w:vAlign w:val="bottom"/>
          </w:tcPr>
          <w:p w14:paraId="217F4CAE" w14:textId="0E36F34E" w:rsidR="00691875" w:rsidRPr="00811425" w:rsidRDefault="00691875" w:rsidP="00691875">
            <w:pPr>
              <w:pStyle w:val="PlainText"/>
              <w:contextualSpacing/>
              <w:jc w:val="center"/>
              <w:rPr>
                <w:rFonts w:ascii="Arial" w:hAnsi="Arial" w:cs="Arial"/>
                <w:color w:val="000000"/>
                <w:sz w:val="20"/>
                <w:szCs w:val="20"/>
              </w:rPr>
            </w:pPr>
            <w:r w:rsidRPr="00811425">
              <w:rPr>
                <w:rFonts w:ascii="Arial" w:hAnsi="Arial" w:cs="Arial"/>
                <w:color w:val="000000"/>
                <w:sz w:val="20"/>
                <w:szCs w:val="20"/>
              </w:rPr>
              <w:t>6</w:t>
            </w:r>
          </w:p>
        </w:tc>
        <w:tc>
          <w:tcPr>
            <w:tcW w:w="481" w:type="pct"/>
            <w:vAlign w:val="bottom"/>
          </w:tcPr>
          <w:p w14:paraId="2BAD7E30" w14:textId="082232A5" w:rsidR="00691875" w:rsidRPr="00811425" w:rsidRDefault="00691875" w:rsidP="00691875">
            <w:pPr>
              <w:pStyle w:val="PlainText"/>
              <w:contextualSpacing/>
              <w:jc w:val="center"/>
              <w:rPr>
                <w:rFonts w:ascii="Arial" w:hAnsi="Arial" w:cs="Arial"/>
                <w:color w:val="000000"/>
                <w:sz w:val="20"/>
                <w:szCs w:val="20"/>
              </w:rPr>
            </w:pPr>
            <w:r w:rsidRPr="00811425">
              <w:rPr>
                <w:rFonts w:ascii="Arial" w:hAnsi="Arial" w:cs="Arial"/>
                <w:color w:val="000000"/>
                <w:sz w:val="20"/>
                <w:szCs w:val="20"/>
              </w:rPr>
              <w:t>76</w:t>
            </w:r>
          </w:p>
        </w:tc>
        <w:tc>
          <w:tcPr>
            <w:tcW w:w="654" w:type="pct"/>
            <w:vAlign w:val="bottom"/>
          </w:tcPr>
          <w:p w14:paraId="39CEBC26" w14:textId="7336FD1B" w:rsidR="00691875" w:rsidRPr="00811425" w:rsidRDefault="00691875" w:rsidP="00691875">
            <w:pPr>
              <w:pStyle w:val="PlainText"/>
              <w:contextualSpacing/>
              <w:jc w:val="center"/>
              <w:rPr>
                <w:rFonts w:ascii="Arial" w:hAnsi="Arial" w:cs="Arial"/>
                <w:color w:val="000000"/>
                <w:sz w:val="20"/>
                <w:szCs w:val="20"/>
              </w:rPr>
            </w:pPr>
            <w:r w:rsidRPr="00811425">
              <w:rPr>
                <w:rFonts w:ascii="Arial" w:hAnsi="Arial" w:cs="Arial"/>
                <w:color w:val="000000"/>
                <w:sz w:val="20"/>
                <w:szCs w:val="20"/>
              </w:rPr>
              <w:t>12</w:t>
            </w:r>
          </w:p>
        </w:tc>
        <w:tc>
          <w:tcPr>
            <w:tcW w:w="309" w:type="pct"/>
            <w:vAlign w:val="bottom"/>
          </w:tcPr>
          <w:p w14:paraId="4B14C6EF" w14:textId="1F98E8C3" w:rsidR="00691875" w:rsidRPr="00811425" w:rsidRDefault="00691875" w:rsidP="00691875">
            <w:pPr>
              <w:pStyle w:val="PlainText"/>
              <w:contextualSpacing/>
              <w:jc w:val="center"/>
              <w:rPr>
                <w:rFonts w:ascii="Arial" w:hAnsi="Arial" w:cs="Arial"/>
                <w:color w:val="000000"/>
                <w:sz w:val="20"/>
                <w:szCs w:val="20"/>
              </w:rPr>
            </w:pPr>
            <w:r w:rsidRPr="00811425">
              <w:rPr>
                <w:rFonts w:ascii="Arial" w:hAnsi="Arial" w:cs="Arial"/>
                <w:color w:val="000000"/>
                <w:sz w:val="20"/>
                <w:szCs w:val="20"/>
              </w:rPr>
              <w:t>2</w:t>
            </w:r>
          </w:p>
        </w:tc>
        <w:tc>
          <w:tcPr>
            <w:tcW w:w="481" w:type="pct"/>
            <w:tcBorders>
              <w:right w:val="single" w:sz="18" w:space="0" w:color="auto"/>
            </w:tcBorders>
            <w:vAlign w:val="bottom"/>
          </w:tcPr>
          <w:p w14:paraId="7720A373" w14:textId="48264AF2" w:rsidR="00691875" w:rsidRPr="00811425" w:rsidRDefault="00691875" w:rsidP="00691875">
            <w:pPr>
              <w:pStyle w:val="PlainText"/>
              <w:contextualSpacing/>
              <w:jc w:val="center"/>
              <w:rPr>
                <w:rFonts w:ascii="Arial" w:hAnsi="Arial" w:cs="Arial"/>
                <w:color w:val="000000"/>
                <w:sz w:val="20"/>
                <w:szCs w:val="20"/>
              </w:rPr>
            </w:pPr>
            <w:r w:rsidRPr="00811425">
              <w:rPr>
                <w:rFonts w:ascii="Arial" w:hAnsi="Arial" w:cs="Arial"/>
                <w:color w:val="000000"/>
                <w:sz w:val="20"/>
                <w:szCs w:val="20"/>
              </w:rPr>
              <w:t>*</w:t>
            </w:r>
          </w:p>
        </w:tc>
        <w:tc>
          <w:tcPr>
            <w:tcW w:w="481" w:type="pct"/>
            <w:tcBorders>
              <w:left w:val="single" w:sz="18" w:space="0" w:color="auto"/>
            </w:tcBorders>
            <w:vAlign w:val="bottom"/>
          </w:tcPr>
          <w:p w14:paraId="3A2B70CF" w14:textId="64F35873" w:rsidR="00691875" w:rsidRPr="00811425" w:rsidRDefault="00691875" w:rsidP="00691875">
            <w:pPr>
              <w:pStyle w:val="PlainText"/>
              <w:contextualSpacing/>
              <w:jc w:val="center"/>
              <w:rPr>
                <w:rFonts w:ascii="Arial" w:hAnsi="Arial" w:cs="Arial"/>
                <w:color w:val="000000"/>
                <w:sz w:val="20"/>
                <w:szCs w:val="20"/>
              </w:rPr>
            </w:pPr>
            <w:r w:rsidRPr="00811425">
              <w:rPr>
                <w:rFonts w:ascii="Arial" w:hAnsi="Arial" w:cs="Arial"/>
                <w:color w:val="000000"/>
                <w:sz w:val="20"/>
                <w:szCs w:val="20"/>
              </w:rPr>
              <w:t>10</w:t>
            </w:r>
          </w:p>
        </w:tc>
        <w:tc>
          <w:tcPr>
            <w:tcW w:w="480" w:type="pct"/>
            <w:vAlign w:val="bottom"/>
          </w:tcPr>
          <w:p w14:paraId="2F937CC2" w14:textId="02EFBAE8" w:rsidR="00691875" w:rsidRPr="00811425" w:rsidRDefault="00691875" w:rsidP="00691875">
            <w:pPr>
              <w:pStyle w:val="PlainText"/>
              <w:contextualSpacing/>
              <w:jc w:val="center"/>
              <w:rPr>
                <w:rFonts w:ascii="Arial" w:hAnsi="Arial" w:cs="Arial"/>
                <w:color w:val="000000"/>
                <w:sz w:val="20"/>
                <w:szCs w:val="20"/>
              </w:rPr>
            </w:pPr>
            <w:r w:rsidRPr="00811425">
              <w:rPr>
                <w:rFonts w:ascii="Arial" w:hAnsi="Arial" w:cs="Arial"/>
                <w:color w:val="000000"/>
                <w:sz w:val="20"/>
                <w:szCs w:val="20"/>
              </w:rPr>
              <w:t>14</w:t>
            </w:r>
          </w:p>
        </w:tc>
      </w:tr>
      <w:tr w:rsidR="00691875" w:rsidRPr="00CF52C0" w14:paraId="7E7E3CE1" w14:textId="77777777" w:rsidTr="00290FEC">
        <w:tc>
          <w:tcPr>
            <w:tcW w:w="1149" w:type="pct"/>
          </w:tcPr>
          <w:p w14:paraId="3B8374DF" w14:textId="4BF28211" w:rsidR="00691875" w:rsidRPr="000720C8" w:rsidRDefault="00691875" w:rsidP="00691875">
            <w:pPr>
              <w:pStyle w:val="PlainText"/>
              <w:contextualSpacing/>
              <w:rPr>
                <w:rFonts w:ascii="Arial" w:hAnsi="Arial" w:cs="Arial"/>
                <w:bCs/>
                <w:sz w:val="20"/>
                <w:szCs w:val="20"/>
              </w:rPr>
            </w:pPr>
            <w:r w:rsidRPr="000720C8">
              <w:rPr>
                <w:rFonts w:ascii="Arial" w:hAnsi="Arial" w:cs="Arial"/>
                <w:bCs/>
                <w:sz w:val="20"/>
                <w:szCs w:val="20"/>
              </w:rPr>
              <w:t>December 11-14</w:t>
            </w:r>
          </w:p>
        </w:tc>
        <w:tc>
          <w:tcPr>
            <w:tcW w:w="482" w:type="pct"/>
            <w:vAlign w:val="bottom"/>
          </w:tcPr>
          <w:p w14:paraId="3D2761E3" w14:textId="71DCCA97" w:rsidR="00691875" w:rsidRPr="000720C8" w:rsidRDefault="00691875" w:rsidP="00691875">
            <w:pPr>
              <w:pStyle w:val="PlainText"/>
              <w:contextualSpacing/>
              <w:jc w:val="center"/>
              <w:rPr>
                <w:rFonts w:ascii="Arial" w:hAnsi="Arial" w:cs="Arial"/>
                <w:color w:val="000000"/>
                <w:sz w:val="20"/>
                <w:szCs w:val="20"/>
              </w:rPr>
            </w:pPr>
            <w:r w:rsidRPr="000720C8">
              <w:rPr>
                <w:rFonts w:ascii="Arial" w:hAnsi="Arial" w:cs="Arial"/>
                <w:color w:val="000000"/>
                <w:sz w:val="20"/>
                <w:szCs w:val="20"/>
              </w:rPr>
              <w:t>4</w:t>
            </w:r>
          </w:p>
        </w:tc>
        <w:tc>
          <w:tcPr>
            <w:tcW w:w="483" w:type="pct"/>
            <w:vAlign w:val="bottom"/>
          </w:tcPr>
          <w:p w14:paraId="2AE307E6" w14:textId="3E54F439" w:rsidR="00691875" w:rsidRPr="000720C8" w:rsidRDefault="00691875" w:rsidP="00691875">
            <w:pPr>
              <w:pStyle w:val="PlainText"/>
              <w:contextualSpacing/>
              <w:jc w:val="center"/>
              <w:rPr>
                <w:rFonts w:ascii="Arial" w:hAnsi="Arial" w:cs="Arial"/>
                <w:color w:val="000000"/>
                <w:sz w:val="20"/>
                <w:szCs w:val="20"/>
              </w:rPr>
            </w:pPr>
            <w:r w:rsidRPr="000720C8">
              <w:rPr>
                <w:rFonts w:ascii="Arial" w:hAnsi="Arial" w:cs="Arial"/>
                <w:color w:val="000000"/>
                <w:sz w:val="20"/>
                <w:szCs w:val="20"/>
              </w:rPr>
              <w:t>4</w:t>
            </w:r>
          </w:p>
        </w:tc>
        <w:tc>
          <w:tcPr>
            <w:tcW w:w="481" w:type="pct"/>
            <w:vAlign w:val="bottom"/>
          </w:tcPr>
          <w:p w14:paraId="62B2D280" w14:textId="5294002B" w:rsidR="00691875" w:rsidRPr="000720C8" w:rsidRDefault="00691875" w:rsidP="00691875">
            <w:pPr>
              <w:pStyle w:val="PlainText"/>
              <w:contextualSpacing/>
              <w:jc w:val="center"/>
              <w:rPr>
                <w:rFonts w:ascii="Arial" w:hAnsi="Arial" w:cs="Arial"/>
                <w:color w:val="000000"/>
                <w:sz w:val="20"/>
                <w:szCs w:val="20"/>
              </w:rPr>
            </w:pPr>
            <w:r w:rsidRPr="000720C8">
              <w:rPr>
                <w:rFonts w:ascii="Arial" w:hAnsi="Arial" w:cs="Arial"/>
                <w:color w:val="000000"/>
                <w:sz w:val="20"/>
                <w:szCs w:val="20"/>
              </w:rPr>
              <w:t>74</w:t>
            </w:r>
          </w:p>
        </w:tc>
        <w:tc>
          <w:tcPr>
            <w:tcW w:w="654" w:type="pct"/>
            <w:vAlign w:val="bottom"/>
          </w:tcPr>
          <w:p w14:paraId="01427170" w14:textId="6C3C9415" w:rsidR="00691875" w:rsidRPr="000720C8" w:rsidRDefault="00691875" w:rsidP="00691875">
            <w:pPr>
              <w:pStyle w:val="PlainText"/>
              <w:contextualSpacing/>
              <w:jc w:val="center"/>
              <w:rPr>
                <w:rFonts w:ascii="Arial" w:hAnsi="Arial" w:cs="Arial"/>
                <w:color w:val="000000"/>
                <w:sz w:val="20"/>
                <w:szCs w:val="20"/>
              </w:rPr>
            </w:pPr>
            <w:r w:rsidRPr="000720C8">
              <w:rPr>
                <w:rFonts w:ascii="Arial" w:hAnsi="Arial" w:cs="Arial"/>
                <w:color w:val="000000"/>
                <w:sz w:val="20"/>
                <w:szCs w:val="20"/>
              </w:rPr>
              <w:t>14</w:t>
            </w:r>
          </w:p>
        </w:tc>
        <w:tc>
          <w:tcPr>
            <w:tcW w:w="309" w:type="pct"/>
            <w:vAlign w:val="bottom"/>
          </w:tcPr>
          <w:p w14:paraId="6D068F9B" w14:textId="6B09E5C8" w:rsidR="00691875" w:rsidRPr="000720C8" w:rsidRDefault="00691875" w:rsidP="00691875">
            <w:pPr>
              <w:pStyle w:val="PlainText"/>
              <w:contextualSpacing/>
              <w:jc w:val="center"/>
              <w:rPr>
                <w:rFonts w:ascii="Arial" w:hAnsi="Arial" w:cs="Arial"/>
                <w:color w:val="000000"/>
                <w:sz w:val="20"/>
                <w:szCs w:val="20"/>
              </w:rPr>
            </w:pPr>
            <w:r w:rsidRPr="000720C8">
              <w:rPr>
                <w:rFonts w:ascii="Arial" w:hAnsi="Arial" w:cs="Arial"/>
                <w:color w:val="000000"/>
                <w:sz w:val="20"/>
                <w:szCs w:val="20"/>
              </w:rPr>
              <w:t>2</w:t>
            </w:r>
          </w:p>
        </w:tc>
        <w:tc>
          <w:tcPr>
            <w:tcW w:w="481" w:type="pct"/>
            <w:tcBorders>
              <w:right w:val="single" w:sz="18" w:space="0" w:color="auto"/>
            </w:tcBorders>
            <w:vAlign w:val="bottom"/>
          </w:tcPr>
          <w:p w14:paraId="2FC016CF" w14:textId="75C1291B" w:rsidR="00691875" w:rsidRPr="000720C8" w:rsidRDefault="00691875" w:rsidP="00691875">
            <w:pPr>
              <w:pStyle w:val="PlainText"/>
              <w:contextualSpacing/>
              <w:jc w:val="center"/>
              <w:rPr>
                <w:rFonts w:ascii="Arial" w:hAnsi="Arial" w:cs="Arial"/>
                <w:color w:val="000000"/>
                <w:sz w:val="20"/>
                <w:szCs w:val="20"/>
              </w:rPr>
            </w:pPr>
            <w:r w:rsidRPr="000720C8">
              <w:rPr>
                <w:rFonts w:ascii="Arial" w:hAnsi="Arial" w:cs="Arial"/>
                <w:color w:val="000000"/>
                <w:sz w:val="20"/>
                <w:szCs w:val="20"/>
              </w:rPr>
              <w:t>1</w:t>
            </w:r>
          </w:p>
        </w:tc>
        <w:tc>
          <w:tcPr>
            <w:tcW w:w="481" w:type="pct"/>
            <w:tcBorders>
              <w:left w:val="single" w:sz="18" w:space="0" w:color="auto"/>
            </w:tcBorders>
            <w:vAlign w:val="bottom"/>
          </w:tcPr>
          <w:p w14:paraId="7737DEFC" w14:textId="0E52EFF7" w:rsidR="00691875" w:rsidRPr="00EF3093" w:rsidRDefault="00691875" w:rsidP="00691875">
            <w:pPr>
              <w:pStyle w:val="PlainText"/>
              <w:contextualSpacing/>
              <w:jc w:val="center"/>
              <w:rPr>
                <w:rFonts w:ascii="Arial" w:hAnsi="Arial" w:cs="Arial"/>
                <w:color w:val="000000"/>
                <w:sz w:val="20"/>
                <w:szCs w:val="20"/>
              </w:rPr>
            </w:pPr>
            <w:r w:rsidRPr="00EF3093">
              <w:rPr>
                <w:rFonts w:ascii="Arial" w:hAnsi="Arial" w:cs="Arial"/>
                <w:color w:val="000000"/>
                <w:sz w:val="20"/>
                <w:szCs w:val="20"/>
              </w:rPr>
              <w:t>8</w:t>
            </w:r>
          </w:p>
        </w:tc>
        <w:tc>
          <w:tcPr>
            <w:tcW w:w="480" w:type="pct"/>
            <w:vAlign w:val="bottom"/>
          </w:tcPr>
          <w:p w14:paraId="357256F1" w14:textId="294914A2" w:rsidR="00691875" w:rsidRPr="00EF3093" w:rsidRDefault="00691875" w:rsidP="00691875">
            <w:pPr>
              <w:pStyle w:val="PlainText"/>
              <w:contextualSpacing/>
              <w:jc w:val="center"/>
              <w:rPr>
                <w:rFonts w:ascii="Arial" w:hAnsi="Arial" w:cs="Arial"/>
                <w:color w:val="000000"/>
                <w:sz w:val="20"/>
                <w:szCs w:val="20"/>
              </w:rPr>
            </w:pPr>
            <w:r w:rsidRPr="00EF3093">
              <w:rPr>
                <w:rFonts w:ascii="Arial" w:hAnsi="Arial" w:cs="Arial"/>
                <w:color w:val="000000"/>
                <w:sz w:val="20"/>
                <w:szCs w:val="20"/>
              </w:rPr>
              <w:t>17</w:t>
            </w:r>
          </w:p>
        </w:tc>
      </w:tr>
      <w:tr w:rsidR="00691875" w:rsidRPr="00CF52C0" w14:paraId="2F0CE225" w14:textId="77777777" w:rsidTr="00290FEC">
        <w:tc>
          <w:tcPr>
            <w:tcW w:w="1149" w:type="pct"/>
          </w:tcPr>
          <w:p w14:paraId="52E38748" w14:textId="1C4C6F06" w:rsidR="00691875" w:rsidRPr="00390084" w:rsidRDefault="00691875" w:rsidP="00691875">
            <w:pPr>
              <w:pStyle w:val="PlainText"/>
              <w:contextualSpacing/>
              <w:rPr>
                <w:rFonts w:ascii="Arial" w:hAnsi="Arial" w:cs="Arial"/>
                <w:sz w:val="20"/>
                <w:szCs w:val="20"/>
              </w:rPr>
            </w:pPr>
            <w:r w:rsidRPr="00390084">
              <w:rPr>
                <w:rFonts w:ascii="Arial" w:hAnsi="Arial" w:cs="Arial"/>
                <w:sz w:val="20"/>
                <w:szCs w:val="20"/>
              </w:rPr>
              <w:t>December 4-7</w:t>
            </w:r>
          </w:p>
        </w:tc>
        <w:tc>
          <w:tcPr>
            <w:tcW w:w="482" w:type="pct"/>
            <w:vAlign w:val="bottom"/>
          </w:tcPr>
          <w:p w14:paraId="7DC9B463" w14:textId="60087EDD" w:rsidR="00691875" w:rsidRPr="00390084" w:rsidRDefault="00691875" w:rsidP="00691875">
            <w:pPr>
              <w:pStyle w:val="PlainText"/>
              <w:contextualSpacing/>
              <w:jc w:val="center"/>
              <w:rPr>
                <w:rFonts w:ascii="Arial" w:hAnsi="Arial" w:cs="Arial"/>
                <w:color w:val="000000"/>
                <w:sz w:val="20"/>
                <w:szCs w:val="20"/>
              </w:rPr>
            </w:pPr>
            <w:r w:rsidRPr="00390084">
              <w:rPr>
                <w:rFonts w:ascii="Arial" w:hAnsi="Arial" w:cs="Arial"/>
                <w:color w:val="000000"/>
                <w:sz w:val="20"/>
                <w:szCs w:val="20"/>
              </w:rPr>
              <w:t>3</w:t>
            </w:r>
          </w:p>
        </w:tc>
        <w:tc>
          <w:tcPr>
            <w:tcW w:w="483" w:type="pct"/>
            <w:vAlign w:val="bottom"/>
          </w:tcPr>
          <w:p w14:paraId="3E1A34FF" w14:textId="40F7D1E8" w:rsidR="00691875" w:rsidRPr="00390084" w:rsidRDefault="00691875" w:rsidP="00691875">
            <w:pPr>
              <w:pStyle w:val="PlainText"/>
              <w:contextualSpacing/>
              <w:jc w:val="center"/>
              <w:rPr>
                <w:rFonts w:ascii="Arial" w:hAnsi="Arial" w:cs="Arial"/>
                <w:color w:val="000000"/>
                <w:sz w:val="20"/>
                <w:szCs w:val="20"/>
              </w:rPr>
            </w:pPr>
            <w:r w:rsidRPr="00390084">
              <w:rPr>
                <w:rFonts w:ascii="Arial" w:hAnsi="Arial" w:cs="Arial"/>
                <w:color w:val="000000"/>
                <w:sz w:val="20"/>
                <w:szCs w:val="20"/>
              </w:rPr>
              <w:t>5</w:t>
            </w:r>
          </w:p>
        </w:tc>
        <w:tc>
          <w:tcPr>
            <w:tcW w:w="481" w:type="pct"/>
            <w:vAlign w:val="bottom"/>
          </w:tcPr>
          <w:p w14:paraId="0E6FFE5F" w14:textId="7233A722" w:rsidR="00691875" w:rsidRPr="00390084" w:rsidRDefault="00691875" w:rsidP="00691875">
            <w:pPr>
              <w:pStyle w:val="PlainText"/>
              <w:contextualSpacing/>
              <w:jc w:val="center"/>
              <w:rPr>
                <w:rFonts w:ascii="Arial" w:hAnsi="Arial" w:cs="Arial"/>
                <w:color w:val="000000"/>
                <w:sz w:val="20"/>
                <w:szCs w:val="20"/>
              </w:rPr>
            </w:pPr>
            <w:r w:rsidRPr="00390084">
              <w:rPr>
                <w:rFonts w:ascii="Arial" w:hAnsi="Arial" w:cs="Arial"/>
                <w:color w:val="000000"/>
                <w:sz w:val="20"/>
                <w:szCs w:val="20"/>
              </w:rPr>
              <w:t>68</w:t>
            </w:r>
          </w:p>
        </w:tc>
        <w:tc>
          <w:tcPr>
            <w:tcW w:w="654" w:type="pct"/>
            <w:vAlign w:val="bottom"/>
          </w:tcPr>
          <w:p w14:paraId="797E2CEB" w14:textId="01F66030" w:rsidR="00691875" w:rsidRPr="00390084" w:rsidRDefault="00691875" w:rsidP="00691875">
            <w:pPr>
              <w:pStyle w:val="PlainText"/>
              <w:contextualSpacing/>
              <w:jc w:val="center"/>
              <w:rPr>
                <w:rFonts w:ascii="Arial" w:hAnsi="Arial" w:cs="Arial"/>
                <w:color w:val="000000"/>
                <w:sz w:val="20"/>
                <w:szCs w:val="20"/>
              </w:rPr>
            </w:pPr>
            <w:r w:rsidRPr="00390084">
              <w:rPr>
                <w:rFonts w:ascii="Arial" w:hAnsi="Arial" w:cs="Arial"/>
                <w:color w:val="000000"/>
                <w:sz w:val="20"/>
                <w:szCs w:val="20"/>
              </w:rPr>
              <w:t>20</w:t>
            </w:r>
          </w:p>
        </w:tc>
        <w:tc>
          <w:tcPr>
            <w:tcW w:w="309" w:type="pct"/>
            <w:vAlign w:val="bottom"/>
          </w:tcPr>
          <w:p w14:paraId="788E2C3A" w14:textId="63D4C1B1" w:rsidR="00691875" w:rsidRPr="00390084" w:rsidRDefault="00691875" w:rsidP="00691875">
            <w:pPr>
              <w:pStyle w:val="PlainText"/>
              <w:contextualSpacing/>
              <w:jc w:val="center"/>
              <w:rPr>
                <w:rFonts w:ascii="Arial" w:hAnsi="Arial" w:cs="Arial"/>
                <w:color w:val="000000"/>
                <w:sz w:val="20"/>
                <w:szCs w:val="20"/>
              </w:rPr>
            </w:pPr>
            <w:r w:rsidRPr="00390084">
              <w:rPr>
                <w:rFonts w:ascii="Arial" w:hAnsi="Arial" w:cs="Arial"/>
                <w:color w:val="000000"/>
                <w:sz w:val="20"/>
                <w:szCs w:val="20"/>
              </w:rPr>
              <w:t>4</w:t>
            </w:r>
          </w:p>
        </w:tc>
        <w:tc>
          <w:tcPr>
            <w:tcW w:w="481" w:type="pct"/>
            <w:tcBorders>
              <w:right w:val="single" w:sz="18" w:space="0" w:color="auto"/>
            </w:tcBorders>
            <w:vAlign w:val="bottom"/>
          </w:tcPr>
          <w:p w14:paraId="0143ACD4" w14:textId="74177C3D" w:rsidR="00691875" w:rsidRPr="00390084" w:rsidRDefault="00691875" w:rsidP="00691875">
            <w:pPr>
              <w:pStyle w:val="PlainText"/>
              <w:contextualSpacing/>
              <w:jc w:val="center"/>
              <w:rPr>
                <w:rFonts w:ascii="Arial" w:hAnsi="Arial" w:cs="Arial"/>
                <w:color w:val="000000"/>
                <w:sz w:val="20"/>
                <w:szCs w:val="20"/>
              </w:rPr>
            </w:pPr>
            <w:r w:rsidRPr="00390084">
              <w:rPr>
                <w:rFonts w:ascii="Arial" w:hAnsi="Arial" w:cs="Arial"/>
                <w:color w:val="000000"/>
                <w:sz w:val="20"/>
                <w:szCs w:val="20"/>
              </w:rPr>
              <w:t>*</w:t>
            </w:r>
          </w:p>
        </w:tc>
        <w:tc>
          <w:tcPr>
            <w:tcW w:w="481" w:type="pct"/>
            <w:tcBorders>
              <w:left w:val="single" w:sz="18" w:space="0" w:color="auto"/>
            </w:tcBorders>
            <w:vAlign w:val="bottom"/>
          </w:tcPr>
          <w:p w14:paraId="1C49E8F4" w14:textId="4406384E" w:rsidR="00691875" w:rsidRPr="00390084" w:rsidRDefault="00691875" w:rsidP="00691875">
            <w:pPr>
              <w:pStyle w:val="PlainText"/>
              <w:contextualSpacing/>
              <w:jc w:val="center"/>
              <w:rPr>
                <w:rFonts w:ascii="Arial" w:hAnsi="Arial" w:cs="Arial"/>
                <w:color w:val="000000"/>
                <w:sz w:val="20"/>
                <w:szCs w:val="20"/>
              </w:rPr>
            </w:pPr>
            <w:r w:rsidRPr="00390084">
              <w:rPr>
                <w:rFonts w:ascii="Arial" w:hAnsi="Arial" w:cs="Arial"/>
                <w:color w:val="000000"/>
                <w:sz w:val="20"/>
                <w:szCs w:val="20"/>
              </w:rPr>
              <w:t>7</w:t>
            </w:r>
          </w:p>
        </w:tc>
        <w:tc>
          <w:tcPr>
            <w:tcW w:w="480" w:type="pct"/>
            <w:vAlign w:val="bottom"/>
          </w:tcPr>
          <w:p w14:paraId="5A7AAB5D" w14:textId="5FF2E72C" w:rsidR="00691875" w:rsidRPr="00390084" w:rsidRDefault="00691875" w:rsidP="00691875">
            <w:pPr>
              <w:pStyle w:val="PlainText"/>
              <w:contextualSpacing/>
              <w:jc w:val="center"/>
              <w:rPr>
                <w:rFonts w:ascii="Arial" w:hAnsi="Arial" w:cs="Arial"/>
                <w:color w:val="000000"/>
                <w:sz w:val="20"/>
                <w:szCs w:val="20"/>
              </w:rPr>
            </w:pPr>
            <w:r w:rsidRPr="00390084">
              <w:rPr>
                <w:rFonts w:ascii="Arial" w:hAnsi="Arial" w:cs="Arial"/>
                <w:color w:val="000000"/>
                <w:sz w:val="20"/>
                <w:szCs w:val="20"/>
              </w:rPr>
              <w:t>24</w:t>
            </w:r>
          </w:p>
        </w:tc>
      </w:tr>
      <w:tr w:rsidR="00691875" w:rsidRPr="00CF52C0" w14:paraId="2E324E32" w14:textId="77777777" w:rsidTr="00290FEC">
        <w:tc>
          <w:tcPr>
            <w:tcW w:w="1149" w:type="pct"/>
          </w:tcPr>
          <w:p w14:paraId="711C1DD5" w14:textId="1E9A9EA4" w:rsidR="00691875" w:rsidRPr="005F4F08" w:rsidRDefault="00691875" w:rsidP="00691875">
            <w:pPr>
              <w:pStyle w:val="PlainText"/>
              <w:contextualSpacing/>
              <w:rPr>
                <w:rFonts w:ascii="Arial" w:hAnsi="Arial" w:cs="Arial"/>
                <w:sz w:val="20"/>
                <w:szCs w:val="20"/>
              </w:rPr>
            </w:pPr>
            <w:r w:rsidRPr="005F4F08">
              <w:rPr>
                <w:rFonts w:ascii="Arial" w:hAnsi="Arial" w:cs="Arial"/>
                <w:sz w:val="20"/>
                <w:szCs w:val="20"/>
              </w:rPr>
              <w:t>November 20-23</w:t>
            </w:r>
          </w:p>
        </w:tc>
        <w:tc>
          <w:tcPr>
            <w:tcW w:w="482" w:type="pct"/>
            <w:vAlign w:val="bottom"/>
          </w:tcPr>
          <w:p w14:paraId="5EB16EBC" w14:textId="3C57C0A8" w:rsidR="00691875" w:rsidRPr="005F4F08" w:rsidRDefault="00691875" w:rsidP="00691875">
            <w:pPr>
              <w:pStyle w:val="PlainText"/>
              <w:contextualSpacing/>
              <w:jc w:val="center"/>
              <w:rPr>
                <w:rFonts w:ascii="Arial" w:hAnsi="Arial" w:cs="Arial"/>
                <w:color w:val="000000"/>
                <w:sz w:val="20"/>
                <w:szCs w:val="20"/>
              </w:rPr>
            </w:pPr>
            <w:r w:rsidRPr="005F4F08">
              <w:rPr>
                <w:rFonts w:ascii="Arial" w:hAnsi="Arial" w:cs="Arial"/>
                <w:color w:val="000000"/>
                <w:sz w:val="20"/>
                <w:szCs w:val="20"/>
              </w:rPr>
              <w:t>3</w:t>
            </w:r>
          </w:p>
        </w:tc>
        <w:tc>
          <w:tcPr>
            <w:tcW w:w="483" w:type="pct"/>
            <w:vAlign w:val="bottom"/>
          </w:tcPr>
          <w:p w14:paraId="57F213F6" w14:textId="0D86CFA4" w:rsidR="00691875" w:rsidRPr="005F4F08" w:rsidRDefault="00691875" w:rsidP="00691875">
            <w:pPr>
              <w:pStyle w:val="PlainText"/>
              <w:contextualSpacing/>
              <w:jc w:val="center"/>
              <w:rPr>
                <w:rFonts w:ascii="Arial" w:hAnsi="Arial" w:cs="Arial"/>
                <w:color w:val="000000"/>
                <w:sz w:val="20"/>
                <w:szCs w:val="20"/>
              </w:rPr>
            </w:pPr>
            <w:r w:rsidRPr="005F4F08">
              <w:rPr>
                <w:rFonts w:ascii="Arial" w:hAnsi="Arial" w:cs="Arial"/>
                <w:color w:val="000000"/>
                <w:sz w:val="20"/>
                <w:szCs w:val="20"/>
              </w:rPr>
              <w:t>5</w:t>
            </w:r>
          </w:p>
        </w:tc>
        <w:tc>
          <w:tcPr>
            <w:tcW w:w="481" w:type="pct"/>
            <w:vAlign w:val="bottom"/>
          </w:tcPr>
          <w:p w14:paraId="7CF4B342" w14:textId="1708BA2D" w:rsidR="00691875" w:rsidRPr="005F4F08" w:rsidRDefault="00691875" w:rsidP="00691875">
            <w:pPr>
              <w:pStyle w:val="PlainText"/>
              <w:contextualSpacing/>
              <w:jc w:val="center"/>
              <w:rPr>
                <w:rFonts w:ascii="Arial" w:hAnsi="Arial" w:cs="Arial"/>
                <w:color w:val="000000"/>
                <w:sz w:val="20"/>
                <w:szCs w:val="20"/>
              </w:rPr>
            </w:pPr>
            <w:r w:rsidRPr="005F4F08">
              <w:rPr>
                <w:rFonts w:ascii="Arial" w:hAnsi="Arial" w:cs="Arial"/>
                <w:color w:val="000000"/>
                <w:sz w:val="20"/>
                <w:szCs w:val="20"/>
              </w:rPr>
              <w:t>75</w:t>
            </w:r>
          </w:p>
        </w:tc>
        <w:tc>
          <w:tcPr>
            <w:tcW w:w="654" w:type="pct"/>
            <w:vAlign w:val="bottom"/>
          </w:tcPr>
          <w:p w14:paraId="528DE496" w14:textId="2042D1EE" w:rsidR="00691875" w:rsidRPr="005F4F08" w:rsidRDefault="00691875" w:rsidP="00691875">
            <w:pPr>
              <w:pStyle w:val="PlainText"/>
              <w:contextualSpacing/>
              <w:jc w:val="center"/>
              <w:rPr>
                <w:rFonts w:ascii="Arial" w:hAnsi="Arial" w:cs="Arial"/>
                <w:color w:val="000000"/>
                <w:sz w:val="20"/>
                <w:szCs w:val="20"/>
              </w:rPr>
            </w:pPr>
            <w:r w:rsidRPr="005F4F08">
              <w:rPr>
                <w:rFonts w:ascii="Arial" w:hAnsi="Arial" w:cs="Arial"/>
                <w:color w:val="000000"/>
                <w:sz w:val="20"/>
                <w:szCs w:val="20"/>
              </w:rPr>
              <w:t>14</w:t>
            </w:r>
          </w:p>
        </w:tc>
        <w:tc>
          <w:tcPr>
            <w:tcW w:w="309" w:type="pct"/>
            <w:vAlign w:val="bottom"/>
          </w:tcPr>
          <w:p w14:paraId="288720D7" w14:textId="3E7C6982" w:rsidR="00691875" w:rsidRPr="005F4F08" w:rsidRDefault="00691875" w:rsidP="00691875">
            <w:pPr>
              <w:pStyle w:val="PlainText"/>
              <w:contextualSpacing/>
              <w:jc w:val="center"/>
              <w:rPr>
                <w:rFonts w:ascii="Arial" w:hAnsi="Arial" w:cs="Arial"/>
                <w:color w:val="000000"/>
                <w:sz w:val="20"/>
                <w:szCs w:val="20"/>
              </w:rPr>
            </w:pPr>
            <w:r w:rsidRPr="005F4F08">
              <w:rPr>
                <w:rFonts w:ascii="Arial" w:hAnsi="Arial" w:cs="Arial"/>
                <w:color w:val="000000"/>
                <w:sz w:val="20"/>
                <w:szCs w:val="20"/>
              </w:rPr>
              <w:t>2</w:t>
            </w:r>
          </w:p>
        </w:tc>
        <w:tc>
          <w:tcPr>
            <w:tcW w:w="481" w:type="pct"/>
            <w:tcBorders>
              <w:right w:val="single" w:sz="18" w:space="0" w:color="auto"/>
            </w:tcBorders>
            <w:vAlign w:val="bottom"/>
          </w:tcPr>
          <w:p w14:paraId="6303A37B" w14:textId="45E87618" w:rsidR="00691875" w:rsidRPr="005F4F08" w:rsidRDefault="00691875" w:rsidP="00691875">
            <w:pPr>
              <w:pStyle w:val="PlainText"/>
              <w:contextualSpacing/>
              <w:jc w:val="center"/>
              <w:rPr>
                <w:rFonts w:ascii="Arial" w:hAnsi="Arial" w:cs="Arial"/>
                <w:color w:val="000000"/>
                <w:sz w:val="20"/>
                <w:szCs w:val="20"/>
              </w:rPr>
            </w:pPr>
            <w:r w:rsidRPr="005F4F08">
              <w:rPr>
                <w:rFonts w:ascii="Arial" w:hAnsi="Arial" w:cs="Arial"/>
                <w:color w:val="000000"/>
                <w:sz w:val="20"/>
                <w:szCs w:val="20"/>
              </w:rPr>
              <w:t>*</w:t>
            </w:r>
          </w:p>
        </w:tc>
        <w:tc>
          <w:tcPr>
            <w:tcW w:w="481" w:type="pct"/>
            <w:tcBorders>
              <w:left w:val="single" w:sz="18" w:space="0" w:color="auto"/>
            </w:tcBorders>
            <w:vAlign w:val="bottom"/>
          </w:tcPr>
          <w:p w14:paraId="1DA39B8C" w14:textId="020756B5" w:rsidR="00691875" w:rsidRPr="005F4F08" w:rsidRDefault="00691875" w:rsidP="00691875">
            <w:pPr>
              <w:pStyle w:val="PlainText"/>
              <w:contextualSpacing/>
              <w:jc w:val="center"/>
              <w:rPr>
                <w:rFonts w:ascii="Arial" w:hAnsi="Arial" w:cs="Arial"/>
                <w:color w:val="000000"/>
                <w:sz w:val="20"/>
                <w:szCs w:val="20"/>
              </w:rPr>
            </w:pPr>
            <w:r w:rsidRPr="005F4F08">
              <w:rPr>
                <w:rFonts w:ascii="Arial" w:hAnsi="Arial" w:cs="Arial"/>
                <w:color w:val="000000"/>
                <w:sz w:val="20"/>
                <w:szCs w:val="20"/>
              </w:rPr>
              <w:t>8</w:t>
            </w:r>
          </w:p>
        </w:tc>
        <w:tc>
          <w:tcPr>
            <w:tcW w:w="480" w:type="pct"/>
            <w:vAlign w:val="bottom"/>
          </w:tcPr>
          <w:p w14:paraId="289318FC" w14:textId="0C4B4B31" w:rsidR="00691875" w:rsidRPr="005F4F08" w:rsidRDefault="00691875" w:rsidP="00691875">
            <w:pPr>
              <w:pStyle w:val="PlainText"/>
              <w:contextualSpacing/>
              <w:jc w:val="center"/>
              <w:rPr>
                <w:rFonts w:ascii="Arial" w:hAnsi="Arial" w:cs="Arial"/>
                <w:color w:val="000000"/>
                <w:sz w:val="20"/>
                <w:szCs w:val="20"/>
              </w:rPr>
            </w:pPr>
            <w:r w:rsidRPr="005F4F08">
              <w:rPr>
                <w:rFonts w:ascii="Arial" w:hAnsi="Arial" w:cs="Arial"/>
                <w:color w:val="000000"/>
                <w:sz w:val="20"/>
                <w:szCs w:val="20"/>
              </w:rPr>
              <w:t>17</w:t>
            </w:r>
          </w:p>
        </w:tc>
      </w:tr>
      <w:tr w:rsidR="00691875" w:rsidRPr="00CF52C0" w14:paraId="5B9C90A1" w14:textId="77777777" w:rsidTr="00290FEC">
        <w:tc>
          <w:tcPr>
            <w:tcW w:w="1149" w:type="pct"/>
          </w:tcPr>
          <w:p w14:paraId="1227B2C2" w14:textId="6C67E194" w:rsidR="00691875" w:rsidRPr="00FE5DF9" w:rsidRDefault="00691875" w:rsidP="00691875">
            <w:pPr>
              <w:pStyle w:val="PlainText"/>
              <w:contextualSpacing/>
              <w:rPr>
                <w:rFonts w:ascii="Arial" w:hAnsi="Arial" w:cs="Arial"/>
                <w:sz w:val="20"/>
                <w:szCs w:val="20"/>
              </w:rPr>
            </w:pPr>
            <w:r w:rsidRPr="00FE5DF9">
              <w:rPr>
                <w:rFonts w:ascii="Arial" w:hAnsi="Arial" w:cs="Arial"/>
                <w:sz w:val="20"/>
                <w:szCs w:val="20"/>
              </w:rPr>
              <w:t>November 13-16</w:t>
            </w:r>
          </w:p>
        </w:tc>
        <w:tc>
          <w:tcPr>
            <w:tcW w:w="482" w:type="pct"/>
            <w:vAlign w:val="bottom"/>
          </w:tcPr>
          <w:p w14:paraId="180181CA" w14:textId="4A3F54AA" w:rsidR="00691875" w:rsidRPr="00FE5DF9" w:rsidRDefault="00691875" w:rsidP="00691875">
            <w:pPr>
              <w:pStyle w:val="PlainText"/>
              <w:contextualSpacing/>
              <w:jc w:val="center"/>
              <w:rPr>
                <w:rFonts w:ascii="Arial" w:hAnsi="Arial" w:cs="Arial"/>
                <w:color w:val="000000"/>
                <w:sz w:val="20"/>
                <w:szCs w:val="20"/>
              </w:rPr>
            </w:pPr>
            <w:r w:rsidRPr="00FE5DF9">
              <w:rPr>
                <w:rFonts w:ascii="Arial" w:hAnsi="Arial" w:cs="Arial"/>
                <w:color w:val="000000"/>
                <w:sz w:val="20"/>
                <w:szCs w:val="20"/>
              </w:rPr>
              <w:t>4</w:t>
            </w:r>
          </w:p>
        </w:tc>
        <w:tc>
          <w:tcPr>
            <w:tcW w:w="483" w:type="pct"/>
            <w:vAlign w:val="bottom"/>
          </w:tcPr>
          <w:p w14:paraId="0CDCD689" w14:textId="7A9FE12F" w:rsidR="00691875" w:rsidRPr="00FE5DF9" w:rsidRDefault="00691875" w:rsidP="00691875">
            <w:pPr>
              <w:pStyle w:val="PlainText"/>
              <w:contextualSpacing/>
              <w:jc w:val="center"/>
              <w:rPr>
                <w:rFonts w:ascii="Arial" w:hAnsi="Arial" w:cs="Arial"/>
                <w:color w:val="000000"/>
                <w:sz w:val="20"/>
                <w:szCs w:val="20"/>
              </w:rPr>
            </w:pPr>
            <w:r w:rsidRPr="00FE5DF9">
              <w:rPr>
                <w:rFonts w:ascii="Arial" w:hAnsi="Arial" w:cs="Arial"/>
                <w:color w:val="000000"/>
                <w:sz w:val="20"/>
                <w:szCs w:val="20"/>
              </w:rPr>
              <w:t>5</w:t>
            </w:r>
          </w:p>
        </w:tc>
        <w:tc>
          <w:tcPr>
            <w:tcW w:w="481" w:type="pct"/>
            <w:vAlign w:val="bottom"/>
          </w:tcPr>
          <w:p w14:paraId="0F1F096F" w14:textId="1ADCBB29" w:rsidR="00691875" w:rsidRPr="00FE5DF9" w:rsidRDefault="00691875" w:rsidP="00691875">
            <w:pPr>
              <w:pStyle w:val="PlainText"/>
              <w:contextualSpacing/>
              <w:jc w:val="center"/>
              <w:rPr>
                <w:rFonts w:ascii="Arial" w:hAnsi="Arial" w:cs="Arial"/>
                <w:color w:val="000000"/>
                <w:sz w:val="20"/>
                <w:szCs w:val="20"/>
              </w:rPr>
            </w:pPr>
            <w:r w:rsidRPr="00FE5DF9">
              <w:rPr>
                <w:rFonts w:ascii="Arial" w:hAnsi="Arial" w:cs="Arial"/>
                <w:color w:val="000000"/>
                <w:sz w:val="20"/>
                <w:szCs w:val="20"/>
              </w:rPr>
              <w:t>70</w:t>
            </w:r>
          </w:p>
        </w:tc>
        <w:tc>
          <w:tcPr>
            <w:tcW w:w="654" w:type="pct"/>
            <w:vAlign w:val="bottom"/>
          </w:tcPr>
          <w:p w14:paraId="34B99BA0" w14:textId="512A649F" w:rsidR="00691875" w:rsidRPr="00FE5DF9" w:rsidRDefault="00691875" w:rsidP="00691875">
            <w:pPr>
              <w:pStyle w:val="PlainText"/>
              <w:contextualSpacing/>
              <w:jc w:val="center"/>
              <w:rPr>
                <w:rFonts w:ascii="Arial" w:hAnsi="Arial" w:cs="Arial"/>
                <w:color w:val="000000"/>
                <w:sz w:val="20"/>
                <w:szCs w:val="20"/>
              </w:rPr>
            </w:pPr>
            <w:r w:rsidRPr="00FE5DF9">
              <w:rPr>
                <w:rFonts w:ascii="Arial" w:hAnsi="Arial" w:cs="Arial"/>
                <w:color w:val="000000"/>
                <w:sz w:val="20"/>
                <w:szCs w:val="20"/>
              </w:rPr>
              <w:t>17</w:t>
            </w:r>
          </w:p>
        </w:tc>
        <w:tc>
          <w:tcPr>
            <w:tcW w:w="309" w:type="pct"/>
            <w:vAlign w:val="bottom"/>
          </w:tcPr>
          <w:p w14:paraId="4F941AB9" w14:textId="6262FE14" w:rsidR="00691875" w:rsidRPr="00FE5DF9" w:rsidRDefault="00691875" w:rsidP="00691875">
            <w:pPr>
              <w:pStyle w:val="PlainText"/>
              <w:contextualSpacing/>
              <w:jc w:val="center"/>
              <w:rPr>
                <w:rFonts w:ascii="Arial" w:hAnsi="Arial" w:cs="Arial"/>
                <w:color w:val="000000"/>
                <w:sz w:val="20"/>
                <w:szCs w:val="20"/>
              </w:rPr>
            </w:pPr>
            <w:r w:rsidRPr="00FE5DF9">
              <w:rPr>
                <w:rFonts w:ascii="Arial" w:hAnsi="Arial" w:cs="Arial"/>
                <w:color w:val="000000"/>
                <w:sz w:val="20"/>
                <w:szCs w:val="20"/>
              </w:rPr>
              <w:t>2</w:t>
            </w:r>
          </w:p>
        </w:tc>
        <w:tc>
          <w:tcPr>
            <w:tcW w:w="481" w:type="pct"/>
            <w:tcBorders>
              <w:right w:val="single" w:sz="18" w:space="0" w:color="auto"/>
            </w:tcBorders>
            <w:vAlign w:val="bottom"/>
          </w:tcPr>
          <w:p w14:paraId="7FD1FDA0" w14:textId="0ABA28B3" w:rsidR="00691875" w:rsidRPr="00FE5DF9" w:rsidRDefault="00691875" w:rsidP="00691875">
            <w:pPr>
              <w:pStyle w:val="PlainText"/>
              <w:contextualSpacing/>
              <w:jc w:val="center"/>
              <w:rPr>
                <w:rFonts w:ascii="Arial" w:hAnsi="Arial" w:cs="Arial"/>
                <w:color w:val="000000"/>
                <w:sz w:val="20"/>
                <w:szCs w:val="20"/>
              </w:rPr>
            </w:pPr>
            <w:r w:rsidRPr="00FE5DF9">
              <w:rPr>
                <w:rFonts w:ascii="Arial" w:hAnsi="Arial" w:cs="Arial"/>
                <w:color w:val="000000"/>
                <w:sz w:val="20"/>
                <w:szCs w:val="20"/>
              </w:rPr>
              <w:t>1</w:t>
            </w:r>
          </w:p>
        </w:tc>
        <w:tc>
          <w:tcPr>
            <w:tcW w:w="481" w:type="pct"/>
            <w:tcBorders>
              <w:left w:val="single" w:sz="18" w:space="0" w:color="auto"/>
            </w:tcBorders>
            <w:vAlign w:val="bottom"/>
          </w:tcPr>
          <w:p w14:paraId="35FBDBD6" w14:textId="0A47DA15" w:rsidR="00691875" w:rsidRPr="00FE5DF9" w:rsidRDefault="00691875" w:rsidP="00691875">
            <w:pPr>
              <w:pStyle w:val="PlainText"/>
              <w:contextualSpacing/>
              <w:jc w:val="center"/>
              <w:rPr>
                <w:rFonts w:ascii="Arial" w:hAnsi="Arial" w:cs="Arial"/>
                <w:color w:val="000000"/>
                <w:sz w:val="20"/>
                <w:szCs w:val="20"/>
              </w:rPr>
            </w:pPr>
            <w:r w:rsidRPr="00FE5DF9">
              <w:rPr>
                <w:rFonts w:ascii="Arial" w:hAnsi="Arial" w:cs="Arial"/>
                <w:color w:val="000000"/>
                <w:sz w:val="20"/>
                <w:szCs w:val="20"/>
              </w:rPr>
              <w:t>10</w:t>
            </w:r>
          </w:p>
        </w:tc>
        <w:tc>
          <w:tcPr>
            <w:tcW w:w="480" w:type="pct"/>
            <w:vAlign w:val="bottom"/>
          </w:tcPr>
          <w:p w14:paraId="1A2D6C33" w14:textId="0E173FFA" w:rsidR="00691875" w:rsidRPr="00FE5DF9" w:rsidRDefault="00691875" w:rsidP="00691875">
            <w:pPr>
              <w:pStyle w:val="PlainText"/>
              <w:contextualSpacing/>
              <w:jc w:val="center"/>
              <w:rPr>
                <w:rFonts w:ascii="Arial" w:hAnsi="Arial" w:cs="Arial"/>
                <w:color w:val="000000"/>
                <w:sz w:val="20"/>
                <w:szCs w:val="20"/>
              </w:rPr>
            </w:pPr>
            <w:r w:rsidRPr="00FE5DF9">
              <w:rPr>
                <w:rFonts w:ascii="Arial" w:hAnsi="Arial" w:cs="Arial"/>
                <w:color w:val="000000"/>
                <w:sz w:val="20"/>
                <w:szCs w:val="20"/>
              </w:rPr>
              <w:t>20</w:t>
            </w:r>
          </w:p>
        </w:tc>
      </w:tr>
      <w:tr w:rsidR="00691875" w:rsidRPr="00CF52C0" w14:paraId="4552A928" w14:textId="77777777" w:rsidTr="00290FEC">
        <w:tc>
          <w:tcPr>
            <w:tcW w:w="1149" w:type="pct"/>
          </w:tcPr>
          <w:p w14:paraId="15FA84F8" w14:textId="03AD396C" w:rsidR="00691875" w:rsidRPr="008D6DB7" w:rsidRDefault="00691875" w:rsidP="00691875">
            <w:pPr>
              <w:pStyle w:val="PlainText"/>
              <w:contextualSpacing/>
              <w:rPr>
                <w:rFonts w:ascii="Arial" w:hAnsi="Arial" w:cs="Arial"/>
                <w:sz w:val="20"/>
                <w:szCs w:val="20"/>
              </w:rPr>
            </w:pPr>
            <w:r w:rsidRPr="008D6DB7">
              <w:rPr>
                <w:rFonts w:ascii="Arial" w:hAnsi="Arial" w:cs="Arial"/>
                <w:sz w:val="20"/>
                <w:szCs w:val="20"/>
              </w:rPr>
              <w:t>October 23-26</w:t>
            </w:r>
          </w:p>
        </w:tc>
        <w:tc>
          <w:tcPr>
            <w:tcW w:w="482" w:type="pct"/>
            <w:vAlign w:val="bottom"/>
          </w:tcPr>
          <w:p w14:paraId="46CBD491" w14:textId="78B65383" w:rsidR="00691875" w:rsidRPr="008D6DB7" w:rsidRDefault="00691875" w:rsidP="00691875">
            <w:pPr>
              <w:pStyle w:val="PlainText"/>
              <w:contextualSpacing/>
              <w:jc w:val="center"/>
              <w:rPr>
                <w:rFonts w:ascii="Arial" w:hAnsi="Arial" w:cs="Arial"/>
                <w:color w:val="000000"/>
                <w:sz w:val="20"/>
                <w:szCs w:val="20"/>
              </w:rPr>
            </w:pPr>
            <w:r w:rsidRPr="008D6DB7">
              <w:rPr>
                <w:rFonts w:ascii="Arial" w:hAnsi="Arial" w:cs="Arial"/>
                <w:color w:val="000000"/>
                <w:sz w:val="20"/>
                <w:szCs w:val="20"/>
              </w:rPr>
              <w:t>4</w:t>
            </w:r>
          </w:p>
        </w:tc>
        <w:tc>
          <w:tcPr>
            <w:tcW w:w="483" w:type="pct"/>
            <w:vAlign w:val="bottom"/>
          </w:tcPr>
          <w:p w14:paraId="14A69A8A" w14:textId="05AECF51" w:rsidR="00691875" w:rsidRPr="008D6DB7" w:rsidRDefault="00691875" w:rsidP="00691875">
            <w:pPr>
              <w:pStyle w:val="PlainText"/>
              <w:contextualSpacing/>
              <w:jc w:val="center"/>
              <w:rPr>
                <w:rFonts w:ascii="Arial" w:hAnsi="Arial" w:cs="Arial"/>
                <w:color w:val="000000"/>
                <w:sz w:val="20"/>
                <w:szCs w:val="20"/>
              </w:rPr>
            </w:pPr>
            <w:r w:rsidRPr="008D6DB7">
              <w:rPr>
                <w:rFonts w:ascii="Arial" w:hAnsi="Arial" w:cs="Arial"/>
                <w:color w:val="000000"/>
                <w:sz w:val="20"/>
                <w:szCs w:val="20"/>
              </w:rPr>
              <w:t>5</w:t>
            </w:r>
          </w:p>
        </w:tc>
        <w:tc>
          <w:tcPr>
            <w:tcW w:w="481" w:type="pct"/>
            <w:vAlign w:val="bottom"/>
          </w:tcPr>
          <w:p w14:paraId="56836E22" w14:textId="16B6CF7E" w:rsidR="00691875" w:rsidRPr="008D6DB7" w:rsidRDefault="00691875" w:rsidP="00691875">
            <w:pPr>
              <w:pStyle w:val="PlainText"/>
              <w:contextualSpacing/>
              <w:jc w:val="center"/>
              <w:rPr>
                <w:rFonts w:ascii="Arial" w:hAnsi="Arial" w:cs="Arial"/>
                <w:color w:val="000000"/>
                <w:sz w:val="20"/>
                <w:szCs w:val="20"/>
              </w:rPr>
            </w:pPr>
            <w:r w:rsidRPr="008D6DB7">
              <w:rPr>
                <w:rFonts w:ascii="Arial" w:hAnsi="Arial" w:cs="Arial"/>
                <w:color w:val="000000"/>
                <w:sz w:val="20"/>
                <w:szCs w:val="20"/>
              </w:rPr>
              <w:t>73</w:t>
            </w:r>
          </w:p>
        </w:tc>
        <w:tc>
          <w:tcPr>
            <w:tcW w:w="654" w:type="pct"/>
            <w:vAlign w:val="bottom"/>
          </w:tcPr>
          <w:p w14:paraId="0B24EB91" w14:textId="64F1BAEF" w:rsidR="00691875" w:rsidRPr="008D6DB7" w:rsidRDefault="00691875" w:rsidP="00691875">
            <w:pPr>
              <w:pStyle w:val="PlainText"/>
              <w:contextualSpacing/>
              <w:jc w:val="center"/>
              <w:rPr>
                <w:rFonts w:ascii="Arial" w:hAnsi="Arial" w:cs="Arial"/>
                <w:color w:val="000000"/>
                <w:sz w:val="20"/>
                <w:szCs w:val="20"/>
              </w:rPr>
            </w:pPr>
            <w:r w:rsidRPr="008D6DB7">
              <w:rPr>
                <w:rFonts w:ascii="Arial" w:hAnsi="Arial" w:cs="Arial"/>
                <w:color w:val="000000"/>
                <w:sz w:val="20"/>
                <w:szCs w:val="20"/>
              </w:rPr>
              <w:t>14</w:t>
            </w:r>
          </w:p>
        </w:tc>
        <w:tc>
          <w:tcPr>
            <w:tcW w:w="309" w:type="pct"/>
            <w:vAlign w:val="bottom"/>
          </w:tcPr>
          <w:p w14:paraId="226DCBA8" w14:textId="289D588A" w:rsidR="00691875" w:rsidRPr="008D6DB7" w:rsidRDefault="00691875" w:rsidP="00691875">
            <w:pPr>
              <w:pStyle w:val="PlainText"/>
              <w:contextualSpacing/>
              <w:jc w:val="center"/>
              <w:rPr>
                <w:rFonts w:ascii="Arial" w:hAnsi="Arial" w:cs="Arial"/>
                <w:color w:val="000000"/>
                <w:sz w:val="20"/>
                <w:szCs w:val="20"/>
              </w:rPr>
            </w:pPr>
            <w:r w:rsidRPr="008D6DB7">
              <w:rPr>
                <w:rFonts w:ascii="Arial" w:hAnsi="Arial" w:cs="Arial"/>
                <w:color w:val="000000"/>
                <w:sz w:val="20"/>
                <w:szCs w:val="20"/>
              </w:rPr>
              <w:t>4</w:t>
            </w:r>
          </w:p>
        </w:tc>
        <w:tc>
          <w:tcPr>
            <w:tcW w:w="481" w:type="pct"/>
            <w:tcBorders>
              <w:right w:val="single" w:sz="18" w:space="0" w:color="auto"/>
            </w:tcBorders>
            <w:vAlign w:val="bottom"/>
          </w:tcPr>
          <w:p w14:paraId="692AA56D" w14:textId="375A6752" w:rsidR="00691875" w:rsidRPr="008D6DB7" w:rsidRDefault="00691875" w:rsidP="00691875">
            <w:pPr>
              <w:pStyle w:val="PlainText"/>
              <w:contextualSpacing/>
              <w:jc w:val="center"/>
              <w:rPr>
                <w:rFonts w:ascii="Arial" w:hAnsi="Arial" w:cs="Arial"/>
                <w:color w:val="000000"/>
                <w:sz w:val="20"/>
                <w:szCs w:val="20"/>
              </w:rPr>
            </w:pPr>
            <w:r w:rsidRPr="008D6DB7">
              <w:rPr>
                <w:rFonts w:ascii="Arial" w:hAnsi="Arial" w:cs="Arial"/>
                <w:color w:val="000000"/>
                <w:sz w:val="20"/>
                <w:szCs w:val="20"/>
              </w:rPr>
              <w:t>-</w:t>
            </w:r>
          </w:p>
        </w:tc>
        <w:tc>
          <w:tcPr>
            <w:tcW w:w="481" w:type="pct"/>
            <w:tcBorders>
              <w:left w:val="single" w:sz="18" w:space="0" w:color="auto"/>
            </w:tcBorders>
            <w:vAlign w:val="bottom"/>
          </w:tcPr>
          <w:p w14:paraId="241925AF" w14:textId="223A8FAE" w:rsidR="00691875" w:rsidRPr="008D6DB7" w:rsidRDefault="00691875" w:rsidP="00691875">
            <w:pPr>
              <w:pStyle w:val="PlainText"/>
              <w:contextualSpacing/>
              <w:jc w:val="center"/>
              <w:rPr>
                <w:rFonts w:ascii="Arial" w:hAnsi="Arial" w:cs="Arial"/>
                <w:color w:val="000000"/>
                <w:sz w:val="20"/>
                <w:szCs w:val="20"/>
              </w:rPr>
            </w:pPr>
            <w:r w:rsidRPr="008D6DB7">
              <w:rPr>
                <w:rFonts w:ascii="Arial" w:hAnsi="Arial" w:cs="Arial"/>
                <w:color w:val="000000"/>
                <w:sz w:val="20"/>
                <w:szCs w:val="20"/>
              </w:rPr>
              <w:t>9</w:t>
            </w:r>
          </w:p>
        </w:tc>
        <w:tc>
          <w:tcPr>
            <w:tcW w:w="480" w:type="pct"/>
            <w:vAlign w:val="bottom"/>
          </w:tcPr>
          <w:p w14:paraId="73C7714E" w14:textId="081430C2" w:rsidR="00691875" w:rsidRPr="008D6DB7" w:rsidRDefault="00691875" w:rsidP="00691875">
            <w:pPr>
              <w:pStyle w:val="PlainText"/>
              <w:contextualSpacing/>
              <w:jc w:val="center"/>
              <w:rPr>
                <w:rFonts w:ascii="Arial" w:hAnsi="Arial" w:cs="Arial"/>
                <w:color w:val="000000"/>
                <w:sz w:val="20"/>
                <w:szCs w:val="20"/>
              </w:rPr>
            </w:pPr>
            <w:r w:rsidRPr="008D6DB7">
              <w:rPr>
                <w:rFonts w:ascii="Arial" w:hAnsi="Arial" w:cs="Arial"/>
                <w:color w:val="000000"/>
                <w:sz w:val="20"/>
                <w:szCs w:val="20"/>
              </w:rPr>
              <w:t>18</w:t>
            </w:r>
          </w:p>
        </w:tc>
      </w:tr>
      <w:tr w:rsidR="00691875" w:rsidRPr="00CF52C0" w14:paraId="7AE93045" w14:textId="77777777" w:rsidTr="00290FEC">
        <w:tc>
          <w:tcPr>
            <w:tcW w:w="1149" w:type="pct"/>
          </w:tcPr>
          <w:p w14:paraId="513F4514" w14:textId="63DF9359" w:rsidR="00691875" w:rsidRPr="00822122" w:rsidRDefault="00691875" w:rsidP="00691875">
            <w:pPr>
              <w:pStyle w:val="PlainText"/>
              <w:contextualSpacing/>
              <w:rPr>
                <w:rFonts w:ascii="Arial" w:hAnsi="Arial" w:cs="Arial"/>
                <w:sz w:val="20"/>
                <w:szCs w:val="20"/>
              </w:rPr>
            </w:pPr>
            <w:r w:rsidRPr="00822122">
              <w:rPr>
                <w:rFonts w:ascii="Arial" w:hAnsi="Arial" w:cs="Arial"/>
                <w:sz w:val="20"/>
                <w:szCs w:val="20"/>
              </w:rPr>
              <w:t>October 16-19</w:t>
            </w:r>
          </w:p>
        </w:tc>
        <w:tc>
          <w:tcPr>
            <w:tcW w:w="482" w:type="pct"/>
            <w:vAlign w:val="bottom"/>
          </w:tcPr>
          <w:p w14:paraId="0349F14D" w14:textId="56786C2C" w:rsidR="00691875" w:rsidRPr="00822122" w:rsidRDefault="00691875" w:rsidP="00691875">
            <w:pPr>
              <w:pStyle w:val="PlainText"/>
              <w:contextualSpacing/>
              <w:jc w:val="center"/>
              <w:rPr>
                <w:rFonts w:ascii="Arial" w:hAnsi="Arial" w:cs="Arial"/>
                <w:color w:val="000000"/>
                <w:sz w:val="20"/>
                <w:szCs w:val="20"/>
              </w:rPr>
            </w:pPr>
            <w:r w:rsidRPr="00822122">
              <w:rPr>
                <w:rFonts w:ascii="Arial" w:hAnsi="Arial" w:cs="Arial"/>
                <w:color w:val="000000"/>
                <w:sz w:val="20"/>
                <w:szCs w:val="20"/>
              </w:rPr>
              <w:t>4</w:t>
            </w:r>
          </w:p>
        </w:tc>
        <w:tc>
          <w:tcPr>
            <w:tcW w:w="483" w:type="pct"/>
            <w:vAlign w:val="bottom"/>
          </w:tcPr>
          <w:p w14:paraId="46BAD311" w14:textId="64DAAB0D" w:rsidR="00691875" w:rsidRPr="00822122" w:rsidRDefault="00691875" w:rsidP="00691875">
            <w:pPr>
              <w:pStyle w:val="PlainText"/>
              <w:contextualSpacing/>
              <w:jc w:val="center"/>
              <w:rPr>
                <w:rFonts w:ascii="Arial" w:hAnsi="Arial" w:cs="Arial"/>
                <w:color w:val="000000"/>
                <w:sz w:val="20"/>
                <w:szCs w:val="20"/>
              </w:rPr>
            </w:pPr>
            <w:r w:rsidRPr="00822122">
              <w:rPr>
                <w:rFonts w:ascii="Arial" w:hAnsi="Arial" w:cs="Arial"/>
                <w:color w:val="000000"/>
                <w:sz w:val="20"/>
                <w:szCs w:val="20"/>
              </w:rPr>
              <w:t>8</w:t>
            </w:r>
          </w:p>
        </w:tc>
        <w:tc>
          <w:tcPr>
            <w:tcW w:w="481" w:type="pct"/>
            <w:vAlign w:val="bottom"/>
          </w:tcPr>
          <w:p w14:paraId="08400095" w14:textId="571B8096" w:rsidR="00691875" w:rsidRPr="00822122" w:rsidRDefault="00691875" w:rsidP="00691875">
            <w:pPr>
              <w:pStyle w:val="PlainText"/>
              <w:contextualSpacing/>
              <w:jc w:val="center"/>
              <w:rPr>
                <w:rFonts w:ascii="Arial" w:hAnsi="Arial" w:cs="Arial"/>
                <w:color w:val="000000"/>
                <w:sz w:val="20"/>
                <w:szCs w:val="20"/>
              </w:rPr>
            </w:pPr>
            <w:r w:rsidRPr="00822122">
              <w:rPr>
                <w:rFonts w:ascii="Arial" w:hAnsi="Arial" w:cs="Arial"/>
                <w:color w:val="000000"/>
                <w:sz w:val="20"/>
                <w:szCs w:val="20"/>
              </w:rPr>
              <w:t>70</w:t>
            </w:r>
          </w:p>
        </w:tc>
        <w:tc>
          <w:tcPr>
            <w:tcW w:w="654" w:type="pct"/>
            <w:vAlign w:val="bottom"/>
          </w:tcPr>
          <w:p w14:paraId="1A631099" w14:textId="696CFC4E" w:rsidR="00691875" w:rsidRPr="00822122" w:rsidRDefault="00691875" w:rsidP="00691875">
            <w:pPr>
              <w:pStyle w:val="PlainText"/>
              <w:contextualSpacing/>
              <w:jc w:val="center"/>
              <w:rPr>
                <w:rFonts w:ascii="Arial" w:hAnsi="Arial" w:cs="Arial"/>
                <w:color w:val="000000"/>
                <w:sz w:val="20"/>
                <w:szCs w:val="20"/>
              </w:rPr>
            </w:pPr>
            <w:r w:rsidRPr="00822122">
              <w:rPr>
                <w:rFonts w:ascii="Arial" w:hAnsi="Arial" w:cs="Arial"/>
                <w:color w:val="000000"/>
                <w:sz w:val="20"/>
                <w:szCs w:val="20"/>
              </w:rPr>
              <w:t>14</w:t>
            </w:r>
          </w:p>
        </w:tc>
        <w:tc>
          <w:tcPr>
            <w:tcW w:w="309" w:type="pct"/>
            <w:vAlign w:val="bottom"/>
          </w:tcPr>
          <w:p w14:paraId="65808776" w14:textId="151829CF" w:rsidR="00691875" w:rsidRPr="00822122" w:rsidRDefault="00691875" w:rsidP="00691875">
            <w:pPr>
              <w:pStyle w:val="PlainText"/>
              <w:contextualSpacing/>
              <w:jc w:val="center"/>
              <w:rPr>
                <w:rFonts w:ascii="Arial" w:hAnsi="Arial" w:cs="Arial"/>
                <w:color w:val="000000"/>
                <w:sz w:val="20"/>
                <w:szCs w:val="20"/>
              </w:rPr>
            </w:pPr>
            <w:r w:rsidRPr="00822122">
              <w:rPr>
                <w:rFonts w:ascii="Arial" w:hAnsi="Arial" w:cs="Arial"/>
                <w:color w:val="000000"/>
                <w:sz w:val="20"/>
                <w:szCs w:val="20"/>
              </w:rPr>
              <w:t>3</w:t>
            </w:r>
          </w:p>
        </w:tc>
        <w:tc>
          <w:tcPr>
            <w:tcW w:w="481" w:type="pct"/>
            <w:tcBorders>
              <w:right w:val="single" w:sz="18" w:space="0" w:color="auto"/>
            </w:tcBorders>
            <w:vAlign w:val="bottom"/>
          </w:tcPr>
          <w:p w14:paraId="0ED99775" w14:textId="5B08AC23" w:rsidR="00691875" w:rsidRPr="00822122" w:rsidRDefault="00691875" w:rsidP="00691875">
            <w:pPr>
              <w:pStyle w:val="PlainText"/>
              <w:contextualSpacing/>
              <w:jc w:val="center"/>
              <w:rPr>
                <w:rFonts w:ascii="Arial" w:hAnsi="Arial" w:cs="Arial"/>
                <w:color w:val="000000"/>
                <w:sz w:val="20"/>
                <w:szCs w:val="20"/>
              </w:rPr>
            </w:pPr>
            <w:r w:rsidRPr="00822122">
              <w:rPr>
                <w:rFonts w:ascii="Arial" w:hAnsi="Arial" w:cs="Arial"/>
                <w:color w:val="000000"/>
                <w:sz w:val="20"/>
                <w:szCs w:val="20"/>
              </w:rPr>
              <w:t>*</w:t>
            </w:r>
          </w:p>
        </w:tc>
        <w:tc>
          <w:tcPr>
            <w:tcW w:w="481" w:type="pct"/>
            <w:tcBorders>
              <w:left w:val="single" w:sz="18" w:space="0" w:color="auto"/>
            </w:tcBorders>
            <w:vAlign w:val="bottom"/>
          </w:tcPr>
          <w:p w14:paraId="4C9411F6" w14:textId="5429E79A" w:rsidR="00691875" w:rsidRPr="00822122" w:rsidRDefault="00691875" w:rsidP="00691875">
            <w:pPr>
              <w:pStyle w:val="PlainText"/>
              <w:contextualSpacing/>
              <w:jc w:val="center"/>
              <w:rPr>
                <w:rFonts w:ascii="Arial" w:hAnsi="Arial" w:cs="Arial"/>
                <w:color w:val="000000"/>
                <w:sz w:val="20"/>
                <w:szCs w:val="20"/>
              </w:rPr>
            </w:pPr>
            <w:r w:rsidRPr="00822122">
              <w:rPr>
                <w:rFonts w:ascii="Arial" w:hAnsi="Arial" w:cs="Arial"/>
                <w:color w:val="000000"/>
                <w:sz w:val="20"/>
                <w:szCs w:val="20"/>
              </w:rPr>
              <w:t>12</w:t>
            </w:r>
          </w:p>
        </w:tc>
        <w:tc>
          <w:tcPr>
            <w:tcW w:w="480" w:type="pct"/>
            <w:vAlign w:val="bottom"/>
          </w:tcPr>
          <w:p w14:paraId="6781D585" w14:textId="2D35C1E5" w:rsidR="00691875" w:rsidRPr="00822122" w:rsidRDefault="00691875" w:rsidP="00691875">
            <w:pPr>
              <w:pStyle w:val="PlainText"/>
              <w:contextualSpacing/>
              <w:jc w:val="center"/>
              <w:rPr>
                <w:rFonts w:ascii="Arial" w:hAnsi="Arial" w:cs="Arial"/>
                <w:color w:val="000000"/>
                <w:sz w:val="20"/>
                <w:szCs w:val="20"/>
              </w:rPr>
            </w:pPr>
            <w:r w:rsidRPr="00822122">
              <w:rPr>
                <w:rFonts w:ascii="Arial" w:hAnsi="Arial" w:cs="Arial"/>
                <w:color w:val="000000"/>
                <w:sz w:val="20"/>
                <w:szCs w:val="20"/>
              </w:rPr>
              <w:t>17</w:t>
            </w:r>
          </w:p>
        </w:tc>
      </w:tr>
      <w:tr w:rsidR="00691875" w:rsidRPr="00CF52C0" w14:paraId="3A490F4A" w14:textId="77777777" w:rsidTr="00290FEC">
        <w:tc>
          <w:tcPr>
            <w:tcW w:w="1149" w:type="pct"/>
          </w:tcPr>
          <w:p w14:paraId="472C6172" w14:textId="1E116BA0" w:rsidR="00691875" w:rsidRPr="006400B3" w:rsidRDefault="00691875" w:rsidP="00691875">
            <w:pPr>
              <w:pStyle w:val="PlainText"/>
              <w:contextualSpacing/>
              <w:rPr>
                <w:rFonts w:ascii="Arial" w:hAnsi="Arial" w:cs="Arial"/>
                <w:sz w:val="20"/>
                <w:szCs w:val="20"/>
              </w:rPr>
            </w:pPr>
            <w:r w:rsidRPr="006400B3">
              <w:rPr>
                <w:rFonts w:ascii="Arial" w:hAnsi="Arial" w:cs="Arial"/>
                <w:sz w:val="20"/>
                <w:szCs w:val="20"/>
              </w:rPr>
              <w:t>October 1-5</w:t>
            </w:r>
          </w:p>
        </w:tc>
        <w:tc>
          <w:tcPr>
            <w:tcW w:w="482" w:type="pct"/>
            <w:vAlign w:val="bottom"/>
          </w:tcPr>
          <w:p w14:paraId="0CA33C97" w14:textId="18F963DC" w:rsidR="00691875" w:rsidRPr="006400B3" w:rsidRDefault="00691875" w:rsidP="00691875">
            <w:pPr>
              <w:pStyle w:val="PlainText"/>
              <w:contextualSpacing/>
              <w:jc w:val="center"/>
              <w:rPr>
                <w:rFonts w:ascii="Arial" w:hAnsi="Arial" w:cs="Arial"/>
                <w:color w:val="000000"/>
                <w:sz w:val="20"/>
                <w:szCs w:val="20"/>
              </w:rPr>
            </w:pPr>
            <w:r w:rsidRPr="006400B3">
              <w:rPr>
                <w:rFonts w:ascii="Arial" w:hAnsi="Arial" w:cs="Arial"/>
                <w:color w:val="000000"/>
                <w:sz w:val="20"/>
                <w:szCs w:val="20"/>
              </w:rPr>
              <w:t>4</w:t>
            </w:r>
          </w:p>
        </w:tc>
        <w:tc>
          <w:tcPr>
            <w:tcW w:w="483" w:type="pct"/>
            <w:vAlign w:val="bottom"/>
          </w:tcPr>
          <w:p w14:paraId="6D582F17" w14:textId="3278A446" w:rsidR="00691875" w:rsidRPr="006400B3" w:rsidRDefault="00691875" w:rsidP="00691875">
            <w:pPr>
              <w:pStyle w:val="PlainText"/>
              <w:contextualSpacing/>
              <w:jc w:val="center"/>
              <w:rPr>
                <w:rFonts w:ascii="Arial" w:hAnsi="Arial" w:cs="Arial"/>
                <w:color w:val="000000"/>
                <w:sz w:val="20"/>
                <w:szCs w:val="20"/>
              </w:rPr>
            </w:pPr>
            <w:r w:rsidRPr="006400B3">
              <w:rPr>
                <w:rFonts w:ascii="Arial" w:hAnsi="Arial" w:cs="Arial"/>
                <w:color w:val="000000"/>
                <w:sz w:val="20"/>
                <w:szCs w:val="20"/>
              </w:rPr>
              <w:t>6</w:t>
            </w:r>
          </w:p>
        </w:tc>
        <w:tc>
          <w:tcPr>
            <w:tcW w:w="481" w:type="pct"/>
            <w:vAlign w:val="bottom"/>
          </w:tcPr>
          <w:p w14:paraId="6B137512" w14:textId="736BB439" w:rsidR="00691875" w:rsidRPr="006400B3" w:rsidRDefault="00691875" w:rsidP="00691875">
            <w:pPr>
              <w:pStyle w:val="PlainText"/>
              <w:contextualSpacing/>
              <w:jc w:val="center"/>
              <w:rPr>
                <w:rFonts w:ascii="Arial" w:hAnsi="Arial" w:cs="Arial"/>
                <w:color w:val="000000"/>
                <w:sz w:val="20"/>
                <w:szCs w:val="20"/>
              </w:rPr>
            </w:pPr>
            <w:r w:rsidRPr="006400B3">
              <w:rPr>
                <w:rFonts w:ascii="Arial" w:hAnsi="Arial" w:cs="Arial"/>
                <w:color w:val="000000"/>
                <w:sz w:val="20"/>
                <w:szCs w:val="20"/>
              </w:rPr>
              <w:t>73</w:t>
            </w:r>
          </w:p>
        </w:tc>
        <w:tc>
          <w:tcPr>
            <w:tcW w:w="654" w:type="pct"/>
            <w:vAlign w:val="bottom"/>
          </w:tcPr>
          <w:p w14:paraId="647F2D25" w14:textId="139CF646" w:rsidR="00691875" w:rsidRPr="006400B3" w:rsidRDefault="00691875" w:rsidP="00691875">
            <w:pPr>
              <w:pStyle w:val="PlainText"/>
              <w:contextualSpacing/>
              <w:jc w:val="center"/>
              <w:rPr>
                <w:rFonts w:ascii="Arial" w:hAnsi="Arial" w:cs="Arial"/>
                <w:color w:val="000000"/>
                <w:sz w:val="20"/>
                <w:szCs w:val="20"/>
              </w:rPr>
            </w:pPr>
            <w:r w:rsidRPr="006400B3">
              <w:rPr>
                <w:rFonts w:ascii="Arial" w:hAnsi="Arial" w:cs="Arial"/>
                <w:color w:val="000000"/>
                <w:sz w:val="20"/>
                <w:szCs w:val="20"/>
              </w:rPr>
              <w:t>14</w:t>
            </w:r>
          </w:p>
        </w:tc>
        <w:tc>
          <w:tcPr>
            <w:tcW w:w="309" w:type="pct"/>
            <w:vAlign w:val="bottom"/>
          </w:tcPr>
          <w:p w14:paraId="7DF3DD26" w14:textId="07A09DF8" w:rsidR="00691875" w:rsidRPr="006400B3" w:rsidRDefault="00691875" w:rsidP="00691875">
            <w:pPr>
              <w:pStyle w:val="PlainText"/>
              <w:contextualSpacing/>
              <w:jc w:val="center"/>
              <w:rPr>
                <w:rFonts w:ascii="Arial" w:hAnsi="Arial" w:cs="Arial"/>
                <w:color w:val="000000"/>
                <w:sz w:val="20"/>
                <w:szCs w:val="20"/>
              </w:rPr>
            </w:pPr>
            <w:r w:rsidRPr="006400B3">
              <w:rPr>
                <w:rFonts w:ascii="Arial" w:hAnsi="Arial" w:cs="Arial"/>
                <w:color w:val="000000"/>
                <w:sz w:val="20"/>
                <w:szCs w:val="20"/>
              </w:rPr>
              <w:t>2</w:t>
            </w:r>
          </w:p>
        </w:tc>
        <w:tc>
          <w:tcPr>
            <w:tcW w:w="481" w:type="pct"/>
            <w:tcBorders>
              <w:right w:val="single" w:sz="18" w:space="0" w:color="auto"/>
            </w:tcBorders>
            <w:vAlign w:val="bottom"/>
          </w:tcPr>
          <w:p w14:paraId="0F77EC8D" w14:textId="37D8F1F6" w:rsidR="00691875" w:rsidRPr="006400B3" w:rsidRDefault="00691875" w:rsidP="00691875">
            <w:pPr>
              <w:pStyle w:val="PlainText"/>
              <w:contextualSpacing/>
              <w:jc w:val="center"/>
              <w:rPr>
                <w:rFonts w:ascii="Arial" w:hAnsi="Arial" w:cs="Arial"/>
                <w:color w:val="000000"/>
                <w:sz w:val="20"/>
                <w:szCs w:val="20"/>
              </w:rPr>
            </w:pPr>
            <w:r w:rsidRPr="006400B3">
              <w:rPr>
                <w:rFonts w:ascii="Arial" w:hAnsi="Arial" w:cs="Arial"/>
                <w:color w:val="000000"/>
                <w:sz w:val="20"/>
                <w:szCs w:val="20"/>
              </w:rPr>
              <w:t>*</w:t>
            </w:r>
          </w:p>
        </w:tc>
        <w:tc>
          <w:tcPr>
            <w:tcW w:w="481" w:type="pct"/>
            <w:tcBorders>
              <w:left w:val="single" w:sz="18" w:space="0" w:color="auto"/>
            </w:tcBorders>
            <w:vAlign w:val="bottom"/>
          </w:tcPr>
          <w:p w14:paraId="06BA8683" w14:textId="2C183EE4" w:rsidR="00691875" w:rsidRPr="006400B3" w:rsidRDefault="00691875" w:rsidP="00691875">
            <w:pPr>
              <w:pStyle w:val="PlainText"/>
              <w:contextualSpacing/>
              <w:jc w:val="center"/>
              <w:rPr>
                <w:rFonts w:ascii="Arial" w:hAnsi="Arial" w:cs="Arial"/>
                <w:color w:val="000000"/>
                <w:sz w:val="20"/>
                <w:szCs w:val="20"/>
              </w:rPr>
            </w:pPr>
            <w:r w:rsidRPr="006400B3">
              <w:rPr>
                <w:rFonts w:ascii="Arial" w:hAnsi="Arial" w:cs="Arial"/>
                <w:color w:val="000000"/>
                <w:sz w:val="20"/>
                <w:szCs w:val="20"/>
              </w:rPr>
              <w:t>10</w:t>
            </w:r>
          </w:p>
        </w:tc>
        <w:tc>
          <w:tcPr>
            <w:tcW w:w="480" w:type="pct"/>
            <w:vAlign w:val="bottom"/>
          </w:tcPr>
          <w:p w14:paraId="3CC7064A" w14:textId="37ED29FB" w:rsidR="00691875" w:rsidRPr="006400B3" w:rsidRDefault="00691875" w:rsidP="00691875">
            <w:pPr>
              <w:pStyle w:val="PlainText"/>
              <w:contextualSpacing/>
              <w:jc w:val="center"/>
              <w:rPr>
                <w:rFonts w:ascii="Arial" w:hAnsi="Arial" w:cs="Arial"/>
                <w:color w:val="000000"/>
                <w:sz w:val="20"/>
                <w:szCs w:val="20"/>
              </w:rPr>
            </w:pPr>
            <w:r w:rsidRPr="006400B3">
              <w:rPr>
                <w:rFonts w:ascii="Arial" w:hAnsi="Arial" w:cs="Arial"/>
                <w:color w:val="000000"/>
                <w:sz w:val="20"/>
                <w:szCs w:val="20"/>
              </w:rPr>
              <w:t>16</w:t>
            </w:r>
          </w:p>
        </w:tc>
      </w:tr>
      <w:tr w:rsidR="00691875" w:rsidRPr="00CF52C0" w14:paraId="61E38CA9" w14:textId="77777777" w:rsidTr="00290FEC">
        <w:tc>
          <w:tcPr>
            <w:tcW w:w="1149" w:type="pct"/>
          </w:tcPr>
          <w:p w14:paraId="03AD87C5" w14:textId="719813DF" w:rsidR="00691875" w:rsidRPr="00CB6001" w:rsidRDefault="00691875" w:rsidP="00691875">
            <w:pPr>
              <w:pStyle w:val="PlainText"/>
              <w:contextualSpacing/>
              <w:rPr>
                <w:rFonts w:ascii="Arial" w:hAnsi="Arial" w:cs="Arial"/>
                <w:sz w:val="20"/>
                <w:szCs w:val="20"/>
              </w:rPr>
            </w:pPr>
            <w:r w:rsidRPr="00CB6001">
              <w:rPr>
                <w:rFonts w:ascii="Arial" w:hAnsi="Arial" w:cs="Arial"/>
                <w:sz w:val="20"/>
                <w:szCs w:val="20"/>
              </w:rPr>
              <w:t>September 24-27</w:t>
            </w:r>
          </w:p>
        </w:tc>
        <w:tc>
          <w:tcPr>
            <w:tcW w:w="482" w:type="pct"/>
            <w:vAlign w:val="bottom"/>
          </w:tcPr>
          <w:p w14:paraId="333E35CF" w14:textId="3111B9CF" w:rsidR="00691875" w:rsidRPr="00CB6001" w:rsidRDefault="00691875" w:rsidP="00691875">
            <w:pPr>
              <w:pStyle w:val="PlainText"/>
              <w:contextualSpacing/>
              <w:jc w:val="center"/>
              <w:rPr>
                <w:rFonts w:ascii="Arial" w:hAnsi="Arial" w:cs="Arial"/>
                <w:color w:val="000000"/>
                <w:sz w:val="20"/>
                <w:szCs w:val="20"/>
              </w:rPr>
            </w:pPr>
            <w:r w:rsidRPr="00CB6001">
              <w:rPr>
                <w:rFonts w:ascii="Arial" w:hAnsi="Arial" w:cs="Arial"/>
                <w:color w:val="000000"/>
                <w:sz w:val="20"/>
                <w:szCs w:val="20"/>
              </w:rPr>
              <w:t>4</w:t>
            </w:r>
          </w:p>
        </w:tc>
        <w:tc>
          <w:tcPr>
            <w:tcW w:w="483" w:type="pct"/>
            <w:vAlign w:val="bottom"/>
          </w:tcPr>
          <w:p w14:paraId="74A3043D" w14:textId="101218D6" w:rsidR="00691875" w:rsidRPr="00CB6001" w:rsidRDefault="00691875" w:rsidP="00691875">
            <w:pPr>
              <w:pStyle w:val="PlainText"/>
              <w:contextualSpacing/>
              <w:jc w:val="center"/>
              <w:rPr>
                <w:rFonts w:ascii="Arial" w:hAnsi="Arial" w:cs="Arial"/>
                <w:color w:val="000000"/>
                <w:sz w:val="20"/>
                <w:szCs w:val="20"/>
              </w:rPr>
            </w:pPr>
            <w:r w:rsidRPr="00CB6001">
              <w:rPr>
                <w:rFonts w:ascii="Arial" w:hAnsi="Arial" w:cs="Arial"/>
                <w:color w:val="000000"/>
                <w:sz w:val="20"/>
                <w:szCs w:val="20"/>
              </w:rPr>
              <w:t>7</w:t>
            </w:r>
          </w:p>
        </w:tc>
        <w:tc>
          <w:tcPr>
            <w:tcW w:w="481" w:type="pct"/>
            <w:vAlign w:val="bottom"/>
          </w:tcPr>
          <w:p w14:paraId="2CE68149" w14:textId="03E223BB" w:rsidR="00691875" w:rsidRPr="00CB6001" w:rsidRDefault="00691875" w:rsidP="00691875">
            <w:pPr>
              <w:pStyle w:val="PlainText"/>
              <w:contextualSpacing/>
              <w:jc w:val="center"/>
              <w:rPr>
                <w:rFonts w:ascii="Arial" w:hAnsi="Arial" w:cs="Arial"/>
                <w:color w:val="000000"/>
                <w:sz w:val="20"/>
                <w:szCs w:val="20"/>
              </w:rPr>
            </w:pPr>
            <w:r w:rsidRPr="00CB6001">
              <w:rPr>
                <w:rFonts w:ascii="Arial" w:hAnsi="Arial" w:cs="Arial"/>
                <w:color w:val="000000"/>
                <w:sz w:val="20"/>
                <w:szCs w:val="20"/>
              </w:rPr>
              <w:t>72</w:t>
            </w:r>
          </w:p>
        </w:tc>
        <w:tc>
          <w:tcPr>
            <w:tcW w:w="654" w:type="pct"/>
            <w:vAlign w:val="bottom"/>
          </w:tcPr>
          <w:p w14:paraId="21FAA15E" w14:textId="239C887B" w:rsidR="00691875" w:rsidRPr="00CB6001" w:rsidRDefault="00691875" w:rsidP="00691875">
            <w:pPr>
              <w:pStyle w:val="PlainText"/>
              <w:contextualSpacing/>
              <w:jc w:val="center"/>
              <w:rPr>
                <w:rFonts w:ascii="Arial" w:hAnsi="Arial" w:cs="Arial"/>
                <w:color w:val="000000"/>
                <w:sz w:val="20"/>
                <w:szCs w:val="20"/>
              </w:rPr>
            </w:pPr>
            <w:r w:rsidRPr="00CB6001">
              <w:rPr>
                <w:rFonts w:ascii="Arial" w:hAnsi="Arial" w:cs="Arial"/>
                <w:color w:val="000000"/>
                <w:sz w:val="20"/>
                <w:szCs w:val="20"/>
              </w:rPr>
              <w:t>15</w:t>
            </w:r>
          </w:p>
        </w:tc>
        <w:tc>
          <w:tcPr>
            <w:tcW w:w="309" w:type="pct"/>
            <w:vAlign w:val="bottom"/>
          </w:tcPr>
          <w:p w14:paraId="270D5071" w14:textId="472C9446" w:rsidR="00691875" w:rsidRPr="00CB6001" w:rsidRDefault="00691875" w:rsidP="00691875">
            <w:pPr>
              <w:pStyle w:val="PlainText"/>
              <w:contextualSpacing/>
              <w:jc w:val="center"/>
              <w:rPr>
                <w:rFonts w:ascii="Arial" w:hAnsi="Arial" w:cs="Arial"/>
                <w:color w:val="000000"/>
                <w:sz w:val="20"/>
                <w:szCs w:val="20"/>
              </w:rPr>
            </w:pPr>
            <w:r w:rsidRPr="00CB6001">
              <w:rPr>
                <w:rFonts w:ascii="Arial" w:hAnsi="Arial" w:cs="Arial"/>
                <w:color w:val="000000"/>
                <w:sz w:val="20"/>
                <w:szCs w:val="20"/>
              </w:rPr>
              <w:t>2</w:t>
            </w:r>
          </w:p>
        </w:tc>
        <w:tc>
          <w:tcPr>
            <w:tcW w:w="481" w:type="pct"/>
            <w:tcBorders>
              <w:right w:val="single" w:sz="18" w:space="0" w:color="auto"/>
            </w:tcBorders>
            <w:vAlign w:val="bottom"/>
          </w:tcPr>
          <w:p w14:paraId="44D3C8DB" w14:textId="1441271C" w:rsidR="00691875" w:rsidRPr="00CB6001" w:rsidRDefault="00691875" w:rsidP="00691875">
            <w:pPr>
              <w:pStyle w:val="PlainText"/>
              <w:contextualSpacing/>
              <w:jc w:val="center"/>
              <w:rPr>
                <w:rFonts w:ascii="Arial" w:hAnsi="Arial" w:cs="Arial"/>
                <w:color w:val="000000"/>
                <w:sz w:val="20"/>
                <w:szCs w:val="20"/>
              </w:rPr>
            </w:pPr>
            <w:r w:rsidRPr="00CB6001">
              <w:rPr>
                <w:rFonts w:ascii="Arial" w:hAnsi="Arial" w:cs="Arial"/>
                <w:color w:val="000000"/>
                <w:sz w:val="20"/>
                <w:szCs w:val="20"/>
              </w:rPr>
              <w:t>1</w:t>
            </w:r>
          </w:p>
        </w:tc>
        <w:tc>
          <w:tcPr>
            <w:tcW w:w="481" w:type="pct"/>
            <w:tcBorders>
              <w:left w:val="single" w:sz="18" w:space="0" w:color="auto"/>
            </w:tcBorders>
            <w:vAlign w:val="bottom"/>
          </w:tcPr>
          <w:p w14:paraId="0BCD502E" w14:textId="0F0541C7" w:rsidR="00691875" w:rsidRPr="00CB6001" w:rsidRDefault="00691875" w:rsidP="00691875">
            <w:pPr>
              <w:pStyle w:val="PlainText"/>
              <w:contextualSpacing/>
              <w:jc w:val="center"/>
              <w:rPr>
                <w:rFonts w:ascii="Arial" w:hAnsi="Arial" w:cs="Arial"/>
                <w:color w:val="000000"/>
                <w:sz w:val="20"/>
                <w:szCs w:val="20"/>
              </w:rPr>
            </w:pPr>
            <w:r w:rsidRPr="00CB6001">
              <w:rPr>
                <w:rFonts w:ascii="Arial" w:hAnsi="Arial" w:cs="Arial"/>
                <w:color w:val="000000"/>
                <w:sz w:val="20"/>
                <w:szCs w:val="20"/>
              </w:rPr>
              <w:t>11</w:t>
            </w:r>
          </w:p>
        </w:tc>
        <w:tc>
          <w:tcPr>
            <w:tcW w:w="480" w:type="pct"/>
            <w:vAlign w:val="bottom"/>
          </w:tcPr>
          <w:p w14:paraId="5E89A749" w14:textId="75D94154" w:rsidR="00691875" w:rsidRPr="00CB6001" w:rsidRDefault="00691875" w:rsidP="00691875">
            <w:pPr>
              <w:pStyle w:val="PlainText"/>
              <w:contextualSpacing/>
              <w:jc w:val="center"/>
              <w:rPr>
                <w:rFonts w:ascii="Arial" w:hAnsi="Arial" w:cs="Arial"/>
                <w:color w:val="000000"/>
                <w:sz w:val="20"/>
                <w:szCs w:val="20"/>
              </w:rPr>
            </w:pPr>
            <w:r w:rsidRPr="00CB6001">
              <w:rPr>
                <w:rFonts w:ascii="Arial" w:hAnsi="Arial" w:cs="Arial"/>
                <w:color w:val="000000"/>
                <w:sz w:val="20"/>
                <w:szCs w:val="20"/>
              </w:rPr>
              <w:t>17</w:t>
            </w:r>
          </w:p>
        </w:tc>
      </w:tr>
      <w:tr w:rsidR="00691875" w:rsidRPr="00CF52C0" w14:paraId="0A76EFCB" w14:textId="77777777" w:rsidTr="00290FEC">
        <w:tc>
          <w:tcPr>
            <w:tcW w:w="1149" w:type="pct"/>
          </w:tcPr>
          <w:p w14:paraId="50503C5D" w14:textId="0FD9FD2A" w:rsidR="00691875" w:rsidRPr="00EB1728" w:rsidRDefault="00691875" w:rsidP="00691875">
            <w:pPr>
              <w:pStyle w:val="PlainText"/>
              <w:contextualSpacing/>
              <w:rPr>
                <w:rFonts w:ascii="Arial" w:hAnsi="Arial" w:cs="Arial"/>
                <w:bCs/>
                <w:sz w:val="20"/>
                <w:szCs w:val="20"/>
              </w:rPr>
            </w:pPr>
            <w:r w:rsidRPr="00EB1728">
              <w:rPr>
                <w:rFonts w:ascii="Arial" w:hAnsi="Arial" w:cs="Arial"/>
                <w:bCs/>
                <w:sz w:val="20"/>
                <w:szCs w:val="20"/>
              </w:rPr>
              <w:t>September 18-21</w:t>
            </w:r>
          </w:p>
        </w:tc>
        <w:tc>
          <w:tcPr>
            <w:tcW w:w="482" w:type="pct"/>
            <w:vAlign w:val="bottom"/>
          </w:tcPr>
          <w:p w14:paraId="312889DD" w14:textId="609C6D31" w:rsidR="00691875" w:rsidRPr="00EB1728" w:rsidRDefault="00691875" w:rsidP="00691875">
            <w:pPr>
              <w:pStyle w:val="PlainText"/>
              <w:contextualSpacing/>
              <w:jc w:val="center"/>
              <w:rPr>
                <w:rFonts w:ascii="Arial" w:hAnsi="Arial" w:cs="Arial"/>
                <w:color w:val="000000"/>
                <w:sz w:val="20"/>
                <w:szCs w:val="20"/>
              </w:rPr>
            </w:pPr>
            <w:r w:rsidRPr="00EB1728">
              <w:rPr>
                <w:rFonts w:ascii="Arial" w:hAnsi="Arial" w:cs="Arial"/>
                <w:color w:val="000000"/>
                <w:sz w:val="20"/>
                <w:szCs w:val="20"/>
              </w:rPr>
              <w:t>3</w:t>
            </w:r>
          </w:p>
        </w:tc>
        <w:tc>
          <w:tcPr>
            <w:tcW w:w="483" w:type="pct"/>
            <w:vAlign w:val="bottom"/>
          </w:tcPr>
          <w:p w14:paraId="7B3DA119" w14:textId="6C15D4FA" w:rsidR="00691875" w:rsidRPr="00EB1728" w:rsidRDefault="00691875" w:rsidP="00691875">
            <w:pPr>
              <w:pStyle w:val="PlainText"/>
              <w:contextualSpacing/>
              <w:jc w:val="center"/>
              <w:rPr>
                <w:rFonts w:ascii="Arial" w:hAnsi="Arial" w:cs="Arial"/>
                <w:color w:val="000000"/>
                <w:sz w:val="20"/>
                <w:szCs w:val="20"/>
              </w:rPr>
            </w:pPr>
            <w:r w:rsidRPr="00EB1728">
              <w:rPr>
                <w:rFonts w:ascii="Arial" w:hAnsi="Arial" w:cs="Arial"/>
                <w:color w:val="000000"/>
                <w:sz w:val="20"/>
                <w:szCs w:val="20"/>
              </w:rPr>
              <w:t>6</w:t>
            </w:r>
          </w:p>
        </w:tc>
        <w:tc>
          <w:tcPr>
            <w:tcW w:w="481" w:type="pct"/>
            <w:vAlign w:val="bottom"/>
          </w:tcPr>
          <w:p w14:paraId="065A36AB" w14:textId="1FDCD08E" w:rsidR="00691875" w:rsidRPr="00EB1728" w:rsidRDefault="00691875" w:rsidP="00691875">
            <w:pPr>
              <w:pStyle w:val="PlainText"/>
              <w:contextualSpacing/>
              <w:jc w:val="center"/>
              <w:rPr>
                <w:rFonts w:ascii="Arial" w:hAnsi="Arial" w:cs="Arial"/>
                <w:color w:val="000000"/>
                <w:sz w:val="20"/>
                <w:szCs w:val="20"/>
              </w:rPr>
            </w:pPr>
            <w:r w:rsidRPr="00EB1728">
              <w:rPr>
                <w:rFonts w:ascii="Arial" w:hAnsi="Arial" w:cs="Arial"/>
                <w:color w:val="000000"/>
                <w:sz w:val="20"/>
                <w:szCs w:val="20"/>
              </w:rPr>
              <w:t>73</w:t>
            </w:r>
          </w:p>
        </w:tc>
        <w:tc>
          <w:tcPr>
            <w:tcW w:w="654" w:type="pct"/>
            <w:vAlign w:val="bottom"/>
          </w:tcPr>
          <w:p w14:paraId="4DEFF7E4" w14:textId="3BDAD383" w:rsidR="00691875" w:rsidRPr="00EB1728" w:rsidRDefault="00691875" w:rsidP="00691875">
            <w:pPr>
              <w:pStyle w:val="PlainText"/>
              <w:contextualSpacing/>
              <w:jc w:val="center"/>
              <w:rPr>
                <w:rFonts w:ascii="Arial" w:hAnsi="Arial" w:cs="Arial"/>
                <w:color w:val="000000"/>
                <w:sz w:val="20"/>
                <w:szCs w:val="20"/>
              </w:rPr>
            </w:pPr>
            <w:r w:rsidRPr="00EB1728">
              <w:rPr>
                <w:rFonts w:ascii="Arial" w:hAnsi="Arial" w:cs="Arial"/>
                <w:color w:val="000000"/>
                <w:sz w:val="20"/>
                <w:szCs w:val="20"/>
              </w:rPr>
              <w:t>15</w:t>
            </w:r>
          </w:p>
        </w:tc>
        <w:tc>
          <w:tcPr>
            <w:tcW w:w="309" w:type="pct"/>
            <w:vAlign w:val="bottom"/>
          </w:tcPr>
          <w:p w14:paraId="0A05C165" w14:textId="54F10FFF" w:rsidR="00691875" w:rsidRPr="00EB1728" w:rsidRDefault="00691875" w:rsidP="00691875">
            <w:pPr>
              <w:pStyle w:val="PlainText"/>
              <w:contextualSpacing/>
              <w:jc w:val="center"/>
              <w:rPr>
                <w:rFonts w:ascii="Arial" w:hAnsi="Arial" w:cs="Arial"/>
                <w:color w:val="000000"/>
                <w:sz w:val="20"/>
                <w:szCs w:val="20"/>
              </w:rPr>
            </w:pPr>
            <w:r w:rsidRPr="00EB1728">
              <w:rPr>
                <w:rFonts w:ascii="Arial" w:hAnsi="Arial" w:cs="Arial"/>
                <w:color w:val="000000"/>
                <w:sz w:val="20"/>
                <w:szCs w:val="20"/>
              </w:rPr>
              <w:t>2</w:t>
            </w:r>
          </w:p>
        </w:tc>
        <w:tc>
          <w:tcPr>
            <w:tcW w:w="481" w:type="pct"/>
            <w:tcBorders>
              <w:right w:val="single" w:sz="18" w:space="0" w:color="auto"/>
            </w:tcBorders>
            <w:vAlign w:val="bottom"/>
          </w:tcPr>
          <w:p w14:paraId="19D8F1D2" w14:textId="3EFF8773" w:rsidR="00691875" w:rsidRPr="00EB1728" w:rsidRDefault="00691875" w:rsidP="00691875">
            <w:pPr>
              <w:pStyle w:val="PlainText"/>
              <w:contextualSpacing/>
              <w:jc w:val="center"/>
              <w:rPr>
                <w:rFonts w:ascii="Arial" w:hAnsi="Arial" w:cs="Arial"/>
                <w:color w:val="000000"/>
                <w:sz w:val="20"/>
                <w:szCs w:val="20"/>
              </w:rPr>
            </w:pPr>
            <w:r w:rsidRPr="00EB1728">
              <w:rPr>
                <w:rFonts w:ascii="Arial" w:hAnsi="Arial" w:cs="Arial"/>
                <w:color w:val="000000"/>
                <w:sz w:val="20"/>
                <w:szCs w:val="20"/>
              </w:rPr>
              <w:t>*</w:t>
            </w:r>
          </w:p>
        </w:tc>
        <w:tc>
          <w:tcPr>
            <w:tcW w:w="481" w:type="pct"/>
            <w:tcBorders>
              <w:left w:val="single" w:sz="18" w:space="0" w:color="auto"/>
            </w:tcBorders>
            <w:vAlign w:val="bottom"/>
          </w:tcPr>
          <w:p w14:paraId="32C1CC9F" w14:textId="6BFC0A23" w:rsidR="00691875" w:rsidRPr="00EB1728" w:rsidRDefault="00691875" w:rsidP="00691875">
            <w:pPr>
              <w:pStyle w:val="PlainText"/>
              <w:contextualSpacing/>
              <w:jc w:val="center"/>
              <w:rPr>
                <w:rFonts w:ascii="Arial" w:hAnsi="Arial" w:cs="Arial"/>
                <w:color w:val="000000"/>
                <w:sz w:val="20"/>
                <w:szCs w:val="20"/>
              </w:rPr>
            </w:pPr>
            <w:r w:rsidRPr="00EB1728">
              <w:rPr>
                <w:rFonts w:ascii="Arial" w:hAnsi="Arial" w:cs="Arial"/>
                <w:color w:val="000000"/>
                <w:sz w:val="20"/>
                <w:szCs w:val="20"/>
              </w:rPr>
              <w:t>9</w:t>
            </w:r>
          </w:p>
        </w:tc>
        <w:tc>
          <w:tcPr>
            <w:tcW w:w="480" w:type="pct"/>
            <w:vAlign w:val="bottom"/>
          </w:tcPr>
          <w:p w14:paraId="4FD3C69A" w14:textId="743CB7E0" w:rsidR="00691875" w:rsidRPr="00EB1728" w:rsidRDefault="00691875" w:rsidP="00691875">
            <w:pPr>
              <w:pStyle w:val="PlainText"/>
              <w:contextualSpacing/>
              <w:jc w:val="center"/>
              <w:rPr>
                <w:rFonts w:ascii="Arial" w:hAnsi="Arial" w:cs="Arial"/>
                <w:color w:val="000000"/>
                <w:sz w:val="20"/>
                <w:szCs w:val="20"/>
              </w:rPr>
            </w:pPr>
            <w:r w:rsidRPr="00EB1728">
              <w:rPr>
                <w:rFonts w:ascii="Arial" w:hAnsi="Arial" w:cs="Arial"/>
                <w:color w:val="000000"/>
                <w:sz w:val="20"/>
                <w:szCs w:val="20"/>
              </w:rPr>
              <w:t>17</w:t>
            </w:r>
          </w:p>
        </w:tc>
      </w:tr>
      <w:tr w:rsidR="00691875" w:rsidRPr="00CF52C0" w14:paraId="46D86EEC" w14:textId="77777777" w:rsidTr="00290FEC">
        <w:tc>
          <w:tcPr>
            <w:tcW w:w="1149" w:type="pct"/>
          </w:tcPr>
          <w:p w14:paraId="23C8CA45" w14:textId="78243DE8" w:rsidR="00691875" w:rsidRPr="00795B32" w:rsidRDefault="00691875" w:rsidP="00691875">
            <w:pPr>
              <w:pStyle w:val="PlainText"/>
              <w:contextualSpacing/>
              <w:rPr>
                <w:rFonts w:ascii="Arial" w:hAnsi="Arial" w:cs="Arial"/>
                <w:sz w:val="20"/>
                <w:szCs w:val="20"/>
              </w:rPr>
            </w:pPr>
            <w:r w:rsidRPr="00795B32">
              <w:rPr>
                <w:rFonts w:ascii="Arial" w:hAnsi="Arial" w:cs="Arial"/>
                <w:sz w:val="20"/>
                <w:szCs w:val="20"/>
              </w:rPr>
              <w:t>September 11-14</w:t>
            </w:r>
          </w:p>
        </w:tc>
        <w:tc>
          <w:tcPr>
            <w:tcW w:w="482" w:type="pct"/>
            <w:vAlign w:val="bottom"/>
          </w:tcPr>
          <w:p w14:paraId="69048557" w14:textId="7D33004D" w:rsidR="00691875" w:rsidRPr="00795B32" w:rsidRDefault="00691875" w:rsidP="00691875">
            <w:pPr>
              <w:pStyle w:val="PlainText"/>
              <w:contextualSpacing/>
              <w:jc w:val="center"/>
              <w:rPr>
                <w:rFonts w:ascii="Arial" w:hAnsi="Arial" w:cs="Arial"/>
                <w:color w:val="000000"/>
                <w:sz w:val="20"/>
                <w:szCs w:val="20"/>
              </w:rPr>
            </w:pPr>
            <w:r w:rsidRPr="00795B32">
              <w:rPr>
                <w:rFonts w:ascii="Arial" w:hAnsi="Arial" w:cs="Arial"/>
                <w:color w:val="000000"/>
                <w:sz w:val="20"/>
                <w:szCs w:val="20"/>
              </w:rPr>
              <w:t>4</w:t>
            </w:r>
          </w:p>
        </w:tc>
        <w:tc>
          <w:tcPr>
            <w:tcW w:w="483" w:type="pct"/>
            <w:vAlign w:val="bottom"/>
          </w:tcPr>
          <w:p w14:paraId="6D7C575C" w14:textId="289F8262" w:rsidR="00691875" w:rsidRPr="00795B32" w:rsidRDefault="00691875" w:rsidP="00691875">
            <w:pPr>
              <w:pStyle w:val="PlainText"/>
              <w:contextualSpacing/>
              <w:jc w:val="center"/>
              <w:rPr>
                <w:rFonts w:ascii="Arial" w:hAnsi="Arial" w:cs="Arial"/>
                <w:color w:val="000000"/>
                <w:sz w:val="20"/>
                <w:szCs w:val="20"/>
              </w:rPr>
            </w:pPr>
            <w:r w:rsidRPr="00795B32">
              <w:rPr>
                <w:rFonts w:ascii="Arial" w:hAnsi="Arial" w:cs="Arial"/>
                <w:color w:val="000000"/>
                <w:sz w:val="20"/>
                <w:szCs w:val="20"/>
              </w:rPr>
              <w:t>6</w:t>
            </w:r>
          </w:p>
        </w:tc>
        <w:tc>
          <w:tcPr>
            <w:tcW w:w="481" w:type="pct"/>
            <w:vAlign w:val="bottom"/>
          </w:tcPr>
          <w:p w14:paraId="56304ED2" w14:textId="30161E73" w:rsidR="00691875" w:rsidRPr="00795B32" w:rsidRDefault="00691875" w:rsidP="00691875">
            <w:pPr>
              <w:pStyle w:val="PlainText"/>
              <w:contextualSpacing/>
              <w:jc w:val="center"/>
              <w:rPr>
                <w:rFonts w:ascii="Arial" w:hAnsi="Arial" w:cs="Arial"/>
                <w:color w:val="000000"/>
                <w:sz w:val="20"/>
                <w:szCs w:val="20"/>
              </w:rPr>
            </w:pPr>
            <w:r w:rsidRPr="00795B32">
              <w:rPr>
                <w:rFonts w:ascii="Arial" w:hAnsi="Arial" w:cs="Arial"/>
                <w:color w:val="000000"/>
                <w:sz w:val="20"/>
                <w:szCs w:val="20"/>
              </w:rPr>
              <w:t>70</w:t>
            </w:r>
          </w:p>
        </w:tc>
        <w:tc>
          <w:tcPr>
            <w:tcW w:w="654" w:type="pct"/>
            <w:vAlign w:val="bottom"/>
          </w:tcPr>
          <w:p w14:paraId="164CA56F" w14:textId="61410A43" w:rsidR="00691875" w:rsidRPr="00795B32" w:rsidRDefault="00691875" w:rsidP="00691875">
            <w:pPr>
              <w:pStyle w:val="PlainText"/>
              <w:contextualSpacing/>
              <w:jc w:val="center"/>
              <w:rPr>
                <w:rFonts w:ascii="Arial" w:hAnsi="Arial" w:cs="Arial"/>
                <w:color w:val="000000"/>
                <w:sz w:val="20"/>
                <w:szCs w:val="20"/>
              </w:rPr>
            </w:pPr>
            <w:r w:rsidRPr="00795B32">
              <w:rPr>
                <w:rFonts w:ascii="Arial" w:hAnsi="Arial" w:cs="Arial"/>
                <w:color w:val="000000"/>
                <w:sz w:val="20"/>
                <w:szCs w:val="20"/>
              </w:rPr>
              <w:t>16</w:t>
            </w:r>
          </w:p>
        </w:tc>
        <w:tc>
          <w:tcPr>
            <w:tcW w:w="309" w:type="pct"/>
            <w:vAlign w:val="bottom"/>
          </w:tcPr>
          <w:p w14:paraId="15735052" w14:textId="173395C4" w:rsidR="00691875" w:rsidRPr="00795B32" w:rsidRDefault="00691875" w:rsidP="00691875">
            <w:pPr>
              <w:pStyle w:val="PlainText"/>
              <w:contextualSpacing/>
              <w:jc w:val="center"/>
              <w:rPr>
                <w:rFonts w:ascii="Arial" w:hAnsi="Arial" w:cs="Arial"/>
                <w:color w:val="000000"/>
                <w:sz w:val="20"/>
                <w:szCs w:val="20"/>
              </w:rPr>
            </w:pPr>
            <w:r w:rsidRPr="00795B32">
              <w:rPr>
                <w:rFonts w:ascii="Arial" w:hAnsi="Arial" w:cs="Arial"/>
                <w:color w:val="000000"/>
                <w:sz w:val="20"/>
                <w:szCs w:val="20"/>
              </w:rPr>
              <w:t>3</w:t>
            </w:r>
          </w:p>
        </w:tc>
        <w:tc>
          <w:tcPr>
            <w:tcW w:w="481" w:type="pct"/>
            <w:tcBorders>
              <w:right w:val="single" w:sz="18" w:space="0" w:color="auto"/>
            </w:tcBorders>
            <w:vAlign w:val="bottom"/>
          </w:tcPr>
          <w:p w14:paraId="03DD07B9" w14:textId="3105497C" w:rsidR="00691875" w:rsidRPr="00795B32" w:rsidRDefault="00691875" w:rsidP="00691875">
            <w:pPr>
              <w:pStyle w:val="PlainText"/>
              <w:contextualSpacing/>
              <w:jc w:val="center"/>
              <w:rPr>
                <w:rFonts w:ascii="Arial" w:hAnsi="Arial" w:cs="Arial"/>
                <w:color w:val="000000"/>
                <w:sz w:val="20"/>
                <w:szCs w:val="20"/>
              </w:rPr>
            </w:pPr>
            <w:r w:rsidRPr="00795B32">
              <w:rPr>
                <w:rFonts w:ascii="Arial" w:hAnsi="Arial" w:cs="Arial"/>
                <w:color w:val="000000"/>
                <w:sz w:val="20"/>
                <w:szCs w:val="20"/>
              </w:rPr>
              <w:t>*</w:t>
            </w:r>
          </w:p>
        </w:tc>
        <w:tc>
          <w:tcPr>
            <w:tcW w:w="481" w:type="pct"/>
            <w:tcBorders>
              <w:left w:val="single" w:sz="18" w:space="0" w:color="auto"/>
            </w:tcBorders>
            <w:vAlign w:val="bottom"/>
          </w:tcPr>
          <w:p w14:paraId="517E04F2" w14:textId="78EDF4AC" w:rsidR="00691875" w:rsidRPr="00795B32" w:rsidRDefault="00691875" w:rsidP="00691875">
            <w:pPr>
              <w:pStyle w:val="PlainText"/>
              <w:contextualSpacing/>
              <w:jc w:val="center"/>
              <w:rPr>
                <w:rFonts w:ascii="Arial" w:hAnsi="Arial" w:cs="Arial"/>
                <w:color w:val="000000"/>
                <w:sz w:val="20"/>
                <w:szCs w:val="20"/>
              </w:rPr>
            </w:pPr>
            <w:r w:rsidRPr="00795B32">
              <w:rPr>
                <w:rFonts w:ascii="Arial" w:hAnsi="Arial" w:cs="Arial"/>
                <w:color w:val="000000"/>
                <w:sz w:val="20"/>
                <w:szCs w:val="20"/>
              </w:rPr>
              <w:t>11</w:t>
            </w:r>
          </w:p>
        </w:tc>
        <w:tc>
          <w:tcPr>
            <w:tcW w:w="480" w:type="pct"/>
            <w:vAlign w:val="bottom"/>
          </w:tcPr>
          <w:p w14:paraId="6A908F5A" w14:textId="62F35234" w:rsidR="00691875" w:rsidRPr="00795B32" w:rsidRDefault="00691875" w:rsidP="00691875">
            <w:pPr>
              <w:pStyle w:val="PlainText"/>
              <w:contextualSpacing/>
              <w:jc w:val="center"/>
              <w:rPr>
                <w:rFonts w:ascii="Arial" w:hAnsi="Arial" w:cs="Arial"/>
                <w:color w:val="000000"/>
                <w:sz w:val="20"/>
                <w:szCs w:val="20"/>
              </w:rPr>
            </w:pPr>
            <w:r w:rsidRPr="00795B32">
              <w:rPr>
                <w:rFonts w:ascii="Arial" w:hAnsi="Arial" w:cs="Arial"/>
                <w:color w:val="000000"/>
                <w:sz w:val="20"/>
                <w:szCs w:val="20"/>
              </w:rPr>
              <w:t>19</w:t>
            </w:r>
          </w:p>
        </w:tc>
      </w:tr>
      <w:tr w:rsidR="00691875" w:rsidRPr="00CF52C0" w14:paraId="1B5D9ABD" w14:textId="77777777" w:rsidTr="00290FEC">
        <w:tc>
          <w:tcPr>
            <w:tcW w:w="1149" w:type="pct"/>
          </w:tcPr>
          <w:p w14:paraId="4636C1B1" w14:textId="737F01CF" w:rsidR="00691875" w:rsidRPr="008F2603" w:rsidRDefault="00691875" w:rsidP="00691875">
            <w:pPr>
              <w:pStyle w:val="PlainText"/>
              <w:contextualSpacing/>
              <w:rPr>
                <w:rFonts w:ascii="Arial" w:hAnsi="Arial" w:cs="Arial"/>
                <w:sz w:val="20"/>
                <w:szCs w:val="20"/>
              </w:rPr>
            </w:pPr>
            <w:r w:rsidRPr="008F2603">
              <w:rPr>
                <w:rFonts w:ascii="Arial" w:hAnsi="Arial" w:cs="Arial"/>
                <w:sz w:val="20"/>
                <w:szCs w:val="20"/>
              </w:rPr>
              <w:t>August 28-31</w:t>
            </w:r>
          </w:p>
        </w:tc>
        <w:tc>
          <w:tcPr>
            <w:tcW w:w="482" w:type="pct"/>
            <w:vAlign w:val="bottom"/>
          </w:tcPr>
          <w:p w14:paraId="3DB179C5" w14:textId="21080F05" w:rsidR="00691875" w:rsidRPr="008F2603" w:rsidRDefault="00691875" w:rsidP="00691875">
            <w:pPr>
              <w:pStyle w:val="PlainText"/>
              <w:contextualSpacing/>
              <w:jc w:val="center"/>
              <w:rPr>
                <w:rFonts w:ascii="Arial" w:hAnsi="Arial" w:cs="Arial"/>
                <w:color w:val="000000"/>
                <w:sz w:val="20"/>
                <w:szCs w:val="20"/>
              </w:rPr>
            </w:pPr>
            <w:r w:rsidRPr="008F2603">
              <w:rPr>
                <w:rFonts w:ascii="Arial" w:hAnsi="Arial" w:cs="Arial"/>
                <w:color w:val="000000"/>
                <w:sz w:val="20"/>
                <w:szCs w:val="20"/>
              </w:rPr>
              <w:t>3</w:t>
            </w:r>
          </w:p>
        </w:tc>
        <w:tc>
          <w:tcPr>
            <w:tcW w:w="483" w:type="pct"/>
            <w:vAlign w:val="bottom"/>
          </w:tcPr>
          <w:p w14:paraId="5C994591" w14:textId="4D34EE9C" w:rsidR="00691875" w:rsidRPr="008F2603" w:rsidRDefault="00691875" w:rsidP="00691875">
            <w:pPr>
              <w:pStyle w:val="PlainText"/>
              <w:contextualSpacing/>
              <w:jc w:val="center"/>
              <w:rPr>
                <w:rFonts w:ascii="Arial" w:hAnsi="Arial" w:cs="Arial"/>
                <w:color w:val="000000"/>
                <w:sz w:val="20"/>
                <w:szCs w:val="20"/>
              </w:rPr>
            </w:pPr>
            <w:r w:rsidRPr="008F2603">
              <w:rPr>
                <w:rFonts w:ascii="Arial" w:hAnsi="Arial" w:cs="Arial"/>
                <w:color w:val="000000"/>
                <w:sz w:val="20"/>
                <w:szCs w:val="20"/>
              </w:rPr>
              <w:t>9</w:t>
            </w:r>
          </w:p>
        </w:tc>
        <w:tc>
          <w:tcPr>
            <w:tcW w:w="481" w:type="pct"/>
            <w:vAlign w:val="bottom"/>
          </w:tcPr>
          <w:p w14:paraId="7F0EC50E" w14:textId="1BDFA6A0" w:rsidR="00691875" w:rsidRPr="008F2603" w:rsidRDefault="00691875" w:rsidP="00691875">
            <w:pPr>
              <w:pStyle w:val="PlainText"/>
              <w:contextualSpacing/>
              <w:jc w:val="center"/>
              <w:rPr>
                <w:rFonts w:ascii="Arial" w:hAnsi="Arial" w:cs="Arial"/>
                <w:color w:val="000000"/>
                <w:sz w:val="20"/>
                <w:szCs w:val="20"/>
              </w:rPr>
            </w:pPr>
            <w:r w:rsidRPr="008F2603">
              <w:rPr>
                <w:rFonts w:ascii="Arial" w:hAnsi="Arial" w:cs="Arial"/>
                <w:color w:val="000000"/>
                <w:sz w:val="20"/>
                <w:szCs w:val="20"/>
              </w:rPr>
              <w:t>68</w:t>
            </w:r>
          </w:p>
        </w:tc>
        <w:tc>
          <w:tcPr>
            <w:tcW w:w="654" w:type="pct"/>
            <w:vAlign w:val="bottom"/>
          </w:tcPr>
          <w:p w14:paraId="74AAB42D" w14:textId="47C9F7E4" w:rsidR="00691875" w:rsidRPr="008F2603" w:rsidRDefault="00691875" w:rsidP="00691875">
            <w:pPr>
              <w:pStyle w:val="PlainText"/>
              <w:contextualSpacing/>
              <w:jc w:val="center"/>
              <w:rPr>
                <w:rFonts w:ascii="Arial" w:hAnsi="Arial" w:cs="Arial"/>
                <w:color w:val="000000"/>
                <w:sz w:val="20"/>
                <w:szCs w:val="20"/>
              </w:rPr>
            </w:pPr>
            <w:r w:rsidRPr="008F2603">
              <w:rPr>
                <w:rFonts w:ascii="Arial" w:hAnsi="Arial" w:cs="Arial"/>
                <w:color w:val="000000"/>
                <w:sz w:val="20"/>
                <w:szCs w:val="20"/>
              </w:rPr>
              <w:t>16</w:t>
            </w:r>
          </w:p>
        </w:tc>
        <w:tc>
          <w:tcPr>
            <w:tcW w:w="309" w:type="pct"/>
            <w:vAlign w:val="bottom"/>
          </w:tcPr>
          <w:p w14:paraId="53CF198F" w14:textId="2A37B76D" w:rsidR="00691875" w:rsidRPr="008F2603" w:rsidRDefault="00691875" w:rsidP="00691875">
            <w:pPr>
              <w:pStyle w:val="PlainText"/>
              <w:contextualSpacing/>
              <w:jc w:val="center"/>
              <w:rPr>
                <w:rFonts w:ascii="Arial" w:hAnsi="Arial" w:cs="Arial"/>
                <w:color w:val="000000"/>
                <w:sz w:val="20"/>
                <w:szCs w:val="20"/>
              </w:rPr>
            </w:pPr>
            <w:r w:rsidRPr="008F2603">
              <w:rPr>
                <w:rFonts w:ascii="Arial" w:hAnsi="Arial" w:cs="Arial"/>
                <w:color w:val="000000"/>
                <w:sz w:val="20"/>
                <w:szCs w:val="20"/>
              </w:rPr>
              <w:t>4</w:t>
            </w:r>
          </w:p>
        </w:tc>
        <w:tc>
          <w:tcPr>
            <w:tcW w:w="481" w:type="pct"/>
            <w:tcBorders>
              <w:right w:val="single" w:sz="18" w:space="0" w:color="auto"/>
            </w:tcBorders>
            <w:vAlign w:val="bottom"/>
          </w:tcPr>
          <w:p w14:paraId="4B145C7D" w14:textId="4CCA0B23" w:rsidR="00691875" w:rsidRPr="008F2603" w:rsidRDefault="00691875" w:rsidP="00691875">
            <w:pPr>
              <w:pStyle w:val="PlainText"/>
              <w:contextualSpacing/>
              <w:jc w:val="center"/>
              <w:rPr>
                <w:rFonts w:ascii="Arial" w:hAnsi="Arial" w:cs="Arial"/>
                <w:color w:val="000000"/>
                <w:sz w:val="20"/>
                <w:szCs w:val="20"/>
              </w:rPr>
            </w:pPr>
            <w:r w:rsidRPr="008F2603">
              <w:rPr>
                <w:rFonts w:ascii="Arial" w:hAnsi="Arial" w:cs="Arial"/>
                <w:color w:val="000000"/>
                <w:sz w:val="20"/>
                <w:szCs w:val="20"/>
              </w:rPr>
              <w:t>*</w:t>
            </w:r>
          </w:p>
        </w:tc>
        <w:tc>
          <w:tcPr>
            <w:tcW w:w="481" w:type="pct"/>
            <w:tcBorders>
              <w:left w:val="single" w:sz="18" w:space="0" w:color="auto"/>
            </w:tcBorders>
            <w:vAlign w:val="bottom"/>
          </w:tcPr>
          <w:p w14:paraId="672D0392" w14:textId="4A281BA3" w:rsidR="00691875" w:rsidRPr="008F2603" w:rsidRDefault="00691875" w:rsidP="00691875">
            <w:pPr>
              <w:pStyle w:val="PlainText"/>
              <w:contextualSpacing/>
              <w:jc w:val="center"/>
              <w:rPr>
                <w:rFonts w:ascii="Arial" w:hAnsi="Arial" w:cs="Arial"/>
                <w:color w:val="000000"/>
                <w:sz w:val="20"/>
                <w:szCs w:val="20"/>
              </w:rPr>
            </w:pPr>
            <w:r w:rsidRPr="008F2603">
              <w:rPr>
                <w:rFonts w:ascii="Arial" w:hAnsi="Arial" w:cs="Arial"/>
                <w:color w:val="000000"/>
                <w:sz w:val="20"/>
                <w:szCs w:val="20"/>
              </w:rPr>
              <w:t>12</w:t>
            </w:r>
          </w:p>
        </w:tc>
        <w:tc>
          <w:tcPr>
            <w:tcW w:w="480" w:type="pct"/>
            <w:vAlign w:val="bottom"/>
          </w:tcPr>
          <w:p w14:paraId="44EEE1EA" w14:textId="7E1A2BEE" w:rsidR="00691875" w:rsidRPr="008F2603" w:rsidRDefault="00691875" w:rsidP="00691875">
            <w:pPr>
              <w:pStyle w:val="PlainText"/>
              <w:contextualSpacing/>
              <w:jc w:val="center"/>
              <w:rPr>
                <w:rFonts w:ascii="Arial" w:hAnsi="Arial" w:cs="Arial"/>
                <w:color w:val="000000"/>
                <w:sz w:val="20"/>
                <w:szCs w:val="20"/>
              </w:rPr>
            </w:pPr>
            <w:r w:rsidRPr="008F2603">
              <w:rPr>
                <w:rFonts w:ascii="Arial" w:hAnsi="Arial" w:cs="Arial"/>
                <w:color w:val="000000"/>
                <w:sz w:val="20"/>
                <w:szCs w:val="20"/>
              </w:rPr>
              <w:t>20</w:t>
            </w:r>
          </w:p>
        </w:tc>
      </w:tr>
      <w:tr w:rsidR="00691875" w:rsidRPr="00CF52C0" w14:paraId="23A5B133" w14:textId="77777777" w:rsidTr="00290FEC">
        <w:tc>
          <w:tcPr>
            <w:tcW w:w="1149" w:type="pct"/>
          </w:tcPr>
          <w:p w14:paraId="72783C0F" w14:textId="43346868" w:rsidR="00691875" w:rsidRPr="00F12468" w:rsidRDefault="00691875" w:rsidP="00691875">
            <w:pPr>
              <w:pStyle w:val="PlainText"/>
              <w:contextualSpacing/>
              <w:rPr>
                <w:rFonts w:ascii="Arial" w:hAnsi="Arial" w:cs="Arial"/>
                <w:sz w:val="20"/>
                <w:szCs w:val="20"/>
              </w:rPr>
            </w:pPr>
            <w:r w:rsidRPr="00F12468">
              <w:rPr>
                <w:rFonts w:ascii="Arial" w:hAnsi="Arial" w:cs="Arial"/>
                <w:sz w:val="20"/>
                <w:szCs w:val="20"/>
              </w:rPr>
              <w:t>August 21-24</w:t>
            </w:r>
          </w:p>
        </w:tc>
        <w:tc>
          <w:tcPr>
            <w:tcW w:w="482" w:type="pct"/>
            <w:vAlign w:val="bottom"/>
          </w:tcPr>
          <w:p w14:paraId="09A4F8D9" w14:textId="3E9C10AC" w:rsidR="00691875" w:rsidRPr="00F12468" w:rsidRDefault="00691875" w:rsidP="00691875">
            <w:pPr>
              <w:pStyle w:val="PlainText"/>
              <w:contextualSpacing/>
              <w:jc w:val="center"/>
              <w:rPr>
                <w:rFonts w:ascii="Arial" w:hAnsi="Arial" w:cs="Arial"/>
                <w:color w:val="000000"/>
                <w:sz w:val="20"/>
                <w:szCs w:val="20"/>
              </w:rPr>
            </w:pPr>
            <w:r w:rsidRPr="00F12468">
              <w:rPr>
                <w:rFonts w:ascii="Arial" w:hAnsi="Arial" w:cs="Arial"/>
                <w:color w:val="000000"/>
                <w:sz w:val="20"/>
                <w:szCs w:val="20"/>
              </w:rPr>
              <w:t>3</w:t>
            </w:r>
          </w:p>
        </w:tc>
        <w:tc>
          <w:tcPr>
            <w:tcW w:w="483" w:type="pct"/>
            <w:vAlign w:val="bottom"/>
          </w:tcPr>
          <w:p w14:paraId="18EB57CE" w14:textId="04386610" w:rsidR="00691875" w:rsidRPr="00F12468" w:rsidRDefault="00691875" w:rsidP="00691875">
            <w:pPr>
              <w:pStyle w:val="PlainText"/>
              <w:contextualSpacing/>
              <w:jc w:val="center"/>
              <w:rPr>
                <w:rFonts w:ascii="Arial" w:hAnsi="Arial" w:cs="Arial"/>
                <w:color w:val="000000"/>
                <w:sz w:val="20"/>
                <w:szCs w:val="20"/>
              </w:rPr>
            </w:pPr>
            <w:r w:rsidRPr="00F12468">
              <w:rPr>
                <w:rFonts w:ascii="Arial" w:hAnsi="Arial" w:cs="Arial"/>
                <w:color w:val="000000"/>
                <w:sz w:val="20"/>
                <w:szCs w:val="20"/>
              </w:rPr>
              <w:t>8</w:t>
            </w:r>
          </w:p>
        </w:tc>
        <w:tc>
          <w:tcPr>
            <w:tcW w:w="481" w:type="pct"/>
            <w:vAlign w:val="bottom"/>
          </w:tcPr>
          <w:p w14:paraId="17942B71" w14:textId="3A505A06" w:rsidR="00691875" w:rsidRPr="00F12468" w:rsidRDefault="00691875" w:rsidP="00691875">
            <w:pPr>
              <w:pStyle w:val="PlainText"/>
              <w:contextualSpacing/>
              <w:jc w:val="center"/>
              <w:rPr>
                <w:rFonts w:ascii="Arial" w:hAnsi="Arial" w:cs="Arial"/>
                <w:color w:val="000000"/>
                <w:sz w:val="20"/>
                <w:szCs w:val="20"/>
              </w:rPr>
            </w:pPr>
            <w:r w:rsidRPr="00F12468">
              <w:rPr>
                <w:rFonts w:ascii="Arial" w:hAnsi="Arial" w:cs="Arial"/>
                <w:color w:val="000000"/>
                <w:sz w:val="20"/>
                <w:szCs w:val="20"/>
              </w:rPr>
              <w:t>68</w:t>
            </w:r>
          </w:p>
        </w:tc>
        <w:tc>
          <w:tcPr>
            <w:tcW w:w="654" w:type="pct"/>
            <w:vAlign w:val="bottom"/>
          </w:tcPr>
          <w:p w14:paraId="2A534AF8" w14:textId="37663CE9" w:rsidR="00691875" w:rsidRPr="00F12468" w:rsidRDefault="00691875" w:rsidP="00691875">
            <w:pPr>
              <w:pStyle w:val="PlainText"/>
              <w:contextualSpacing/>
              <w:jc w:val="center"/>
              <w:rPr>
                <w:rFonts w:ascii="Arial" w:hAnsi="Arial" w:cs="Arial"/>
                <w:color w:val="000000"/>
                <w:sz w:val="20"/>
                <w:szCs w:val="20"/>
              </w:rPr>
            </w:pPr>
            <w:r w:rsidRPr="00F12468">
              <w:rPr>
                <w:rFonts w:ascii="Arial" w:hAnsi="Arial" w:cs="Arial"/>
                <w:color w:val="000000"/>
                <w:sz w:val="20"/>
                <w:szCs w:val="20"/>
              </w:rPr>
              <w:t>16</w:t>
            </w:r>
          </w:p>
        </w:tc>
        <w:tc>
          <w:tcPr>
            <w:tcW w:w="309" w:type="pct"/>
            <w:vAlign w:val="bottom"/>
          </w:tcPr>
          <w:p w14:paraId="586FD96B" w14:textId="683B8FF5" w:rsidR="00691875" w:rsidRPr="00F12468" w:rsidRDefault="00691875" w:rsidP="00691875">
            <w:pPr>
              <w:pStyle w:val="PlainText"/>
              <w:contextualSpacing/>
              <w:jc w:val="center"/>
              <w:rPr>
                <w:rFonts w:ascii="Arial" w:hAnsi="Arial" w:cs="Arial"/>
                <w:color w:val="000000"/>
                <w:sz w:val="20"/>
                <w:szCs w:val="20"/>
              </w:rPr>
            </w:pPr>
            <w:r w:rsidRPr="00F12468">
              <w:rPr>
                <w:rFonts w:ascii="Arial" w:hAnsi="Arial" w:cs="Arial"/>
                <w:color w:val="000000"/>
                <w:sz w:val="20"/>
                <w:szCs w:val="20"/>
              </w:rPr>
              <w:t>5</w:t>
            </w:r>
          </w:p>
        </w:tc>
        <w:tc>
          <w:tcPr>
            <w:tcW w:w="481" w:type="pct"/>
            <w:tcBorders>
              <w:right w:val="single" w:sz="18" w:space="0" w:color="auto"/>
            </w:tcBorders>
            <w:vAlign w:val="bottom"/>
          </w:tcPr>
          <w:p w14:paraId="55F4C918" w14:textId="500E97A0" w:rsidR="00691875" w:rsidRPr="00F12468" w:rsidRDefault="00691875" w:rsidP="00691875">
            <w:pPr>
              <w:pStyle w:val="PlainText"/>
              <w:contextualSpacing/>
              <w:jc w:val="center"/>
              <w:rPr>
                <w:rFonts w:ascii="Arial" w:hAnsi="Arial" w:cs="Arial"/>
                <w:color w:val="000000"/>
                <w:sz w:val="20"/>
                <w:szCs w:val="20"/>
              </w:rPr>
            </w:pPr>
            <w:r w:rsidRPr="00F12468">
              <w:rPr>
                <w:rFonts w:ascii="Arial" w:hAnsi="Arial" w:cs="Arial"/>
                <w:color w:val="000000"/>
                <w:sz w:val="20"/>
                <w:szCs w:val="20"/>
              </w:rPr>
              <w:t>*</w:t>
            </w:r>
          </w:p>
        </w:tc>
        <w:tc>
          <w:tcPr>
            <w:tcW w:w="481" w:type="pct"/>
            <w:tcBorders>
              <w:left w:val="single" w:sz="18" w:space="0" w:color="auto"/>
            </w:tcBorders>
            <w:vAlign w:val="bottom"/>
          </w:tcPr>
          <w:p w14:paraId="2AD374C9" w14:textId="3755BC9A" w:rsidR="00691875" w:rsidRPr="00F12468" w:rsidRDefault="00691875" w:rsidP="00691875">
            <w:pPr>
              <w:pStyle w:val="PlainText"/>
              <w:contextualSpacing/>
              <w:jc w:val="center"/>
              <w:rPr>
                <w:rFonts w:ascii="Arial" w:hAnsi="Arial" w:cs="Arial"/>
                <w:color w:val="000000"/>
                <w:sz w:val="20"/>
                <w:szCs w:val="20"/>
              </w:rPr>
            </w:pPr>
            <w:r w:rsidRPr="00F12468">
              <w:rPr>
                <w:rFonts w:ascii="Arial" w:hAnsi="Arial" w:cs="Arial"/>
                <w:color w:val="000000"/>
                <w:sz w:val="20"/>
                <w:szCs w:val="20"/>
              </w:rPr>
              <w:t>11</w:t>
            </w:r>
          </w:p>
        </w:tc>
        <w:tc>
          <w:tcPr>
            <w:tcW w:w="480" w:type="pct"/>
            <w:vAlign w:val="bottom"/>
          </w:tcPr>
          <w:p w14:paraId="0D341F69" w14:textId="5017F375" w:rsidR="00691875" w:rsidRPr="00F12468" w:rsidRDefault="00691875" w:rsidP="00691875">
            <w:pPr>
              <w:pStyle w:val="PlainText"/>
              <w:contextualSpacing/>
              <w:jc w:val="center"/>
              <w:rPr>
                <w:rFonts w:ascii="Arial" w:hAnsi="Arial" w:cs="Arial"/>
                <w:color w:val="000000"/>
                <w:sz w:val="20"/>
                <w:szCs w:val="20"/>
              </w:rPr>
            </w:pPr>
            <w:r w:rsidRPr="00F12468">
              <w:rPr>
                <w:rFonts w:ascii="Arial" w:hAnsi="Arial" w:cs="Arial"/>
                <w:color w:val="000000"/>
                <w:sz w:val="20"/>
                <w:szCs w:val="20"/>
              </w:rPr>
              <w:t>20</w:t>
            </w:r>
          </w:p>
        </w:tc>
      </w:tr>
      <w:tr w:rsidR="00691875" w:rsidRPr="00CF52C0" w14:paraId="1FD667F1" w14:textId="77777777" w:rsidTr="00290FEC">
        <w:tc>
          <w:tcPr>
            <w:tcW w:w="1149" w:type="pct"/>
          </w:tcPr>
          <w:p w14:paraId="20D0A0D1" w14:textId="241FBCFF" w:rsidR="00691875" w:rsidRPr="00876A60" w:rsidRDefault="00691875" w:rsidP="00691875">
            <w:pPr>
              <w:pStyle w:val="PlainText"/>
              <w:contextualSpacing/>
              <w:rPr>
                <w:rFonts w:ascii="Arial" w:hAnsi="Arial" w:cs="Arial"/>
                <w:sz w:val="20"/>
                <w:szCs w:val="20"/>
              </w:rPr>
            </w:pPr>
            <w:r w:rsidRPr="00876A60">
              <w:rPr>
                <w:rFonts w:ascii="Arial" w:hAnsi="Arial" w:cs="Arial"/>
                <w:sz w:val="20"/>
                <w:szCs w:val="20"/>
              </w:rPr>
              <w:t>August 14-17</w:t>
            </w:r>
          </w:p>
        </w:tc>
        <w:tc>
          <w:tcPr>
            <w:tcW w:w="482" w:type="pct"/>
            <w:vAlign w:val="bottom"/>
          </w:tcPr>
          <w:p w14:paraId="7EB63249" w14:textId="03274BC7" w:rsidR="00691875" w:rsidRPr="00876A60" w:rsidRDefault="00691875" w:rsidP="00691875">
            <w:pPr>
              <w:pStyle w:val="PlainText"/>
              <w:contextualSpacing/>
              <w:jc w:val="center"/>
              <w:rPr>
                <w:rFonts w:ascii="Arial" w:hAnsi="Arial" w:cs="Arial"/>
                <w:color w:val="000000"/>
                <w:sz w:val="20"/>
                <w:szCs w:val="20"/>
              </w:rPr>
            </w:pPr>
            <w:r w:rsidRPr="00876A60">
              <w:rPr>
                <w:rFonts w:ascii="Arial" w:hAnsi="Arial" w:cs="Arial"/>
                <w:color w:val="000000"/>
                <w:sz w:val="20"/>
                <w:szCs w:val="20"/>
              </w:rPr>
              <w:t>2</w:t>
            </w:r>
          </w:p>
        </w:tc>
        <w:tc>
          <w:tcPr>
            <w:tcW w:w="483" w:type="pct"/>
            <w:vAlign w:val="bottom"/>
          </w:tcPr>
          <w:p w14:paraId="2EB41BD9" w14:textId="1592B2A4" w:rsidR="00691875" w:rsidRPr="00876A60" w:rsidRDefault="00691875" w:rsidP="00691875">
            <w:pPr>
              <w:pStyle w:val="PlainText"/>
              <w:contextualSpacing/>
              <w:jc w:val="center"/>
              <w:rPr>
                <w:rFonts w:ascii="Arial" w:hAnsi="Arial" w:cs="Arial"/>
                <w:color w:val="000000"/>
                <w:sz w:val="20"/>
                <w:szCs w:val="20"/>
              </w:rPr>
            </w:pPr>
            <w:r w:rsidRPr="00876A60">
              <w:rPr>
                <w:rFonts w:ascii="Arial" w:hAnsi="Arial" w:cs="Arial"/>
                <w:color w:val="000000"/>
                <w:sz w:val="20"/>
                <w:szCs w:val="20"/>
              </w:rPr>
              <w:t>7</w:t>
            </w:r>
          </w:p>
        </w:tc>
        <w:tc>
          <w:tcPr>
            <w:tcW w:w="481" w:type="pct"/>
            <w:vAlign w:val="bottom"/>
          </w:tcPr>
          <w:p w14:paraId="4E9D1B17" w14:textId="0AC17A04" w:rsidR="00691875" w:rsidRPr="00876A60" w:rsidRDefault="00691875" w:rsidP="00691875">
            <w:pPr>
              <w:pStyle w:val="PlainText"/>
              <w:contextualSpacing/>
              <w:jc w:val="center"/>
              <w:rPr>
                <w:rFonts w:ascii="Arial" w:hAnsi="Arial" w:cs="Arial"/>
                <w:color w:val="000000"/>
                <w:sz w:val="20"/>
                <w:szCs w:val="20"/>
              </w:rPr>
            </w:pPr>
            <w:r w:rsidRPr="00876A60">
              <w:rPr>
                <w:rFonts w:ascii="Arial" w:hAnsi="Arial" w:cs="Arial"/>
                <w:color w:val="000000"/>
                <w:sz w:val="20"/>
                <w:szCs w:val="20"/>
              </w:rPr>
              <w:t>68</w:t>
            </w:r>
          </w:p>
        </w:tc>
        <w:tc>
          <w:tcPr>
            <w:tcW w:w="654" w:type="pct"/>
            <w:vAlign w:val="bottom"/>
          </w:tcPr>
          <w:p w14:paraId="7C25113A" w14:textId="37D79BAB" w:rsidR="00691875" w:rsidRPr="00876A60" w:rsidRDefault="00691875" w:rsidP="00691875">
            <w:pPr>
              <w:pStyle w:val="PlainText"/>
              <w:contextualSpacing/>
              <w:jc w:val="center"/>
              <w:rPr>
                <w:rFonts w:ascii="Arial" w:hAnsi="Arial" w:cs="Arial"/>
                <w:color w:val="000000"/>
                <w:sz w:val="20"/>
                <w:szCs w:val="20"/>
              </w:rPr>
            </w:pPr>
            <w:r w:rsidRPr="00876A60">
              <w:rPr>
                <w:rFonts w:ascii="Arial" w:hAnsi="Arial" w:cs="Arial"/>
                <w:color w:val="000000"/>
                <w:sz w:val="20"/>
                <w:szCs w:val="20"/>
              </w:rPr>
              <w:t>19</w:t>
            </w:r>
          </w:p>
        </w:tc>
        <w:tc>
          <w:tcPr>
            <w:tcW w:w="309" w:type="pct"/>
            <w:vAlign w:val="bottom"/>
          </w:tcPr>
          <w:p w14:paraId="3512D00A" w14:textId="657BBA46" w:rsidR="00691875" w:rsidRPr="00876A60" w:rsidRDefault="00691875" w:rsidP="00691875">
            <w:pPr>
              <w:pStyle w:val="PlainText"/>
              <w:contextualSpacing/>
              <w:jc w:val="center"/>
              <w:rPr>
                <w:rFonts w:ascii="Arial" w:hAnsi="Arial" w:cs="Arial"/>
                <w:color w:val="000000"/>
                <w:sz w:val="20"/>
                <w:szCs w:val="20"/>
              </w:rPr>
            </w:pPr>
            <w:r w:rsidRPr="00876A60">
              <w:rPr>
                <w:rFonts w:ascii="Arial" w:hAnsi="Arial" w:cs="Arial"/>
                <w:color w:val="000000"/>
                <w:sz w:val="20"/>
                <w:szCs w:val="20"/>
              </w:rPr>
              <w:t>4</w:t>
            </w:r>
          </w:p>
        </w:tc>
        <w:tc>
          <w:tcPr>
            <w:tcW w:w="481" w:type="pct"/>
            <w:tcBorders>
              <w:right w:val="single" w:sz="18" w:space="0" w:color="auto"/>
            </w:tcBorders>
            <w:vAlign w:val="bottom"/>
          </w:tcPr>
          <w:p w14:paraId="2DC3CDC0" w14:textId="56A5F063" w:rsidR="00691875" w:rsidRPr="00876A60" w:rsidRDefault="00691875" w:rsidP="00691875">
            <w:pPr>
              <w:pStyle w:val="PlainText"/>
              <w:contextualSpacing/>
              <w:jc w:val="center"/>
              <w:rPr>
                <w:rFonts w:ascii="Arial" w:hAnsi="Arial" w:cs="Arial"/>
                <w:color w:val="000000"/>
                <w:sz w:val="20"/>
                <w:szCs w:val="20"/>
              </w:rPr>
            </w:pPr>
            <w:r w:rsidRPr="00876A60">
              <w:rPr>
                <w:rFonts w:ascii="Arial" w:hAnsi="Arial" w:cs="Arial"/>
                <w:color w:val="000000"/>
                <w:sz w:val="20"/>
                <w:szCs w:val="20"/>
              </w:rPr>
              <w:t>*</w:t>
            </w:r>
          </w:p>
        </w:tc>
        <w:tc>
          <w:tcPr>
            <w:tcW w:w="481" w:type="pct"/>
            <w:tcBorders>
              <w:left w:val="single" w:sz="18" w:space="0" w:color="auto"/>
            </w:tcBorders>
            <w:vAlign w:val="bottom"/>
          </w:tcPr>
          <w:p w14:paraId="4BB9087B" w14:textId="3703E174" w:rsidR="00691875" w:rsidRPr="00876A60" w:rsidRDefault="00691875" w:rsidP="00691875">
            <w:pPr>
              <w:pStyle w:val="PlainText"/>
              <w:contextualSpacing/>
              <w:jc w:val="center"/>
              <w:rPr>
                <w:rFonts w:ascii="Arial" w:hAnsi="Arial" w:cs="Arial"/>
                <w:color w:val="000000"/>
                <w:sz w:val="20"/>
                <w:szCs w:val="20"/>
              </w:rPr>
            </w:pPr>
            <w:r w:rsidRPr="00876A60">
              <w:rPr>
                <w:rFonts w:ascii="Arial" w:hAnsi="Arial" w:cs="Arial"/>
                <w:color w:val="000000"/>
                <w:sz w:val="20"/>
                <w:szCs w:val="20"/>
              </w:rPr>
              <w:t>9</w:t>
            </w:r>
          </w:p>
        </w:tc>
        <w:tc>
          <w:tcPr>
            <w:tcW w:w="480" w:type="pct"/>
            <w:vAlign w:val="bottom"/>
          </w:tcPr>
          <w:p w14:paraId="14872656" w14:textId="5ED97536" w:rsidR="00691875" w:rsidRPr="00876A60" w:rsidRDefault="00691875" w:rsidP="00691875">
            <w:pPr>
              <w:pStyle w:val="PlainText"/>
              <w:contextualSpacing/>
              <w:jc w:val="center"/>
              <w:rPr>
                <w:rFonts w:ascii="Arial" w:hAnsi="Arial" w:cs="Arial"/>
                <w:color w:val="000000"/>
                <w:sz w:val="20"/>
                <w:szCs w:val="20"/>
              </w:rPr>
            </w:pPr>
            <w:r w:rsidRPr="00876A60">
              <w:rPr>
                <w:rFonts w:ascii="Arial" w:hAnsi="Arial" w:cs="Arial"/>
                <w:color w:val="000000"/>
                <w:sz w:val="20"/>
                <w:szCs w:val="20"/>
              </w:rPr>
              <w:t>23</w:t>
            </w:r>
          </w:p>
        </w:tc>
      </w:tr>
      <w:tr w:rsidR="00691875" w:rsidRPr="00CF52C0" w14:paraId="5400C2C8" w14:textId="77777777" w:rsidTr="00290FEC">
        <w:tc>
          <w:tcPr>
            <w:tcW w:w="1149" w:type="pct"/>
          </w:tcPr>
          <w:p w14:paraId="36321AA7" w14:textId="2367D859" w:rsidR="00691875" w:rsidRPr="00053BB6" w:rsidRDefault="00691875" w:rsidP="00691875">
            <w:pPr>
              <w:pStyle w:val="PlainText"/>
              <w:contextualSpacing/>
              <w:rPr>
                <w:rFonts w:ascii="Arial" w:hAnsi="Arial" w:cs="Arial"/>
                <w:sz w:val="20"/>
                <w:szCs w:val="20"/>
              </w:rPr>
            </w:pPr>
            <w:r w:rsidRPr="00053BB6">
              <w:rPr>
                <w:rFonts w:ascii="Arial" w:hAnsi="Arial" w:cs="Arial"/>
                <w:sz w:val="20"/>
                <w:szCs w:val="20"/>
              </w:rPr>
              <w:t>August 7-10</w:t>
            </w:r>
          </w:p>
        </w:tc>
        <w:tc>
          <w:tcPr>
            <w:tcW w:w="482" w:type="pct"/>
            <w:vAlign w:val="bottom"/>
          </w:tcPr>
          <w:p w14:paraId="3B354B9D" w14:textId="5F0893A3" w:rsidR="00691875" w:rsidRPr="00053BB6" w:rsidRDefault="00691875" w:rsidP="00691875">
            <w:pPr>
              <w:pStyle w:val="PlainText"/>
              <w:contextualSpacing/>
              <w:jc w:val="center"/>
              <w:rPr>
                <w:rFonts w:ascii="Arial" w:hAnsi="Arial" w:cs="Arial"/>
                <w:color w:val="000000"/>
                <w:sz w:val="20"/>
                <w:szCs w:val="20"/>
              </w:rPr>
            </w:pPr>
            <w:r w:rsidRPr="00053BB6">
              <w:rPr>
                <w:rFonts w:ascii="Arial" w:hAnsi="Arial" w:cs="Arial"/>
                <w:color w:val="000000"/>
                <w:sz w:val="20"/>
                <w:szCs w:val="20"/>
              </w:rPr>
              <w:t>4</w:t>
            </w:r>
          </w:p>
        </w:tc>
        <w:tc>
          <w:tcPr>
            <w:tcW w:w="483" w:type="pct"/>
            <w:vAlign w:val="bottom"/>
          </w:tcPr>
          <w:p w14:paraId="06A2A2CD" w14:textId="6714CD26" w:rsidR="00691875" w:rsidRPr="00053BB6" w:rsidRDefault="00691875" w:rsidP="00691875">
            <w:pPr>
              <w:pStyle w:val="PlainText"/>
              <w:contextualSpacing/>
              <w:jc w:val="center"/>
              <w:rPr>
                <w:rFonts w:ascii="Arial" w:hAnsi="Arial" w:cs="Arial"/>
                <w:color w:val="000000"/>
                <w:sz w:val="20"/>
                <w:szCs w:val="20"/>
              </w:rPr>
            </w:pPr>
            <w:r w:rsidRPr="00053BB6">
              <w:rPr>
                <w:rFonts w:ascii="Arial" w:hAnsi="Arial" w:cs="Arial"/>
                <w:color w:val="000000"/>
                <w:sz w:val="20"/>
                <w:szCs w:val="20"/>
              </w:rPr>
              <w:t>6</w:t>
            </w:r>
          </w:p>
        </w:tc>
        <w:tc>
          <w:tcPr>
            <w:tcW w:w="481" w:type="pct"/>
            <w:vAlign w:val="bottom"/>
          </w:tcPr>
          <w:p w14:paraId="284C4101" w14:textId="7029347D" w:rsidR="00691875" w:rsidRPr="00053BB6" w:rsidRDefault="00691875" w:rsidP="00691875">
            <w:pPr>
              <w:pStyle w:val="PlainText"/>
              <w:contextualSpacing/>
              <w:jc w:val="center"/>
              <w:rPr>
                <w:rFonts w:ascii="Arial" w:hAnsi="Arial" w:cs="Arial"/>
                <w:color w:val="000000"/>
                <w:sz w:val="20"/>
                <w:szCs w:val="20"/>
              </w:rPr>
            </w:pPr>
            <w:r w:rsidRPr="00053BB6">
              <w:rPr>
                <w:rFonts w:ascii="Arial" w:hAnsi="Arial" w:cs="Arial"/>
                <w:color w:val="000000"/>
                <w:sz w:val="20"/>
                <w:szCs w:val="20"/>
              </w:rPr>
              <w:t>68</w:t>
            </w:r>
          </w:p>
        </w:tc>
        <w:tc>
          <w:tcPr>
            <w:tcW w:w="654" w:type="pct"/>
            <w:vAlign w:val="bottom"/>
          </w:tcPr>
          <w:p w14:paraId="1066957D" w14:textId="71BB2C55" w:rsidR="00691875" w:rsidRPr="00053BB6" w:rsidRDefault="00691875" w:rsidP="00691875">
            <w:pPr>
              <w:pStyle w:val="PlainText"/>
              <w:contextualSpacing/>
              <w:jc w:val="center"/>
              <w:rPr>
                <w:rFonts w:ascii="Arial" w:hAnsi="Arial" w:cs="Arial"/>
                <w:color w:val="000000"/>
                <w:sz w:val="20"/>
                <w:szCs w:val="20"/>
              </w:rPr>
            </w:pPr>
            <w:r w:rsidRPr="00053BB6">
              <w:rPr>
                <w:rFonts w:ascii="Arial" w:hAnsi="Arial" w:cs="Arial"/>
                <w:color w:val="000000"/>
                <w:sz w:val="20"/>
                <w:szCs w:val="20"/>
              </w:rPr>
              <w:t>18</w:t>
            </w:r>
          </w:p>
        </w:tc>
        <w:tc>
          <w:tcPr>
            <w:tcW w:w="309" w:type="pct"/>
            <w:vAlign w:val="bottom"/>
          </w:tcPr>
          <w:p w14:paraId="4A8192E2" w14:textId="34A0B616" w:rsidR="00691875" w:rsidRPr="00053BB6" w:rsidRDefault="00691875" w:rsidP="00691875">
            <w:pPr>
              <w:pStyle w:val="PlainText"/>
              <w:contextualSpacing/>
              <w:jc w:val="center"/>
              <w:rPr>
                <w:rFonts w:ascii="Arial" w:hAnsi="Arial" w:cs="Arial"/>
                <w:color w:val="000000"/>
                <w:sz w:val="20"/>
                <w:szCs w:val="20"/>
              </w:rPr>
            </w:pPr>
            <w:r w:rsidRPr="00053BB6">
              <w:rPr>
                <w:rFonts w:ascii="Arial" w:hAnsi="Arial" w:cs="Arial"/>
                <w:color w:val="000000"/>
                <w:sz w:val="20"/>
                <w:szCs w:val="20"/>
              </w:rPr>
              <w:t>3</w:t>
            </w:r>
          </w:p>
        </w:tc>
        <w:tc>
          <w:tcPr>
            <w:tcW w:w="481" w:type="pct"/>
            <w:tcBorders>
              <w:right w:val="single" w:sz="18" w:space="0" w:color="auto"/>
            </w:tcBorders>
            <w:vAlign w:val="bottom"/>
          </w:tcPr>
          <w:p w14:paraId="67ECC3F6" w14:textId="1476318D" w:rsidR="00691875" w:rsidRPr="00053BB6" w:rsidRDefault="00691875" w:rsidP="00691875">
            <w:pPr>
              <w:pStyle w:val="PlainText"/>
              <w:contextualSpacing/>
              <w:jc w:val="center"/>
              <w:rPr>
                <w:rFonts w:ascii="Arial" w:hAnsi="Arial" w:cs="Arial"/>
                <w:color w:val="000000"/>
                <w:sz w:val="20"/>
                <w:szCs w:val="20"/>
              </w:rPr>
            </w:pPr>
            <w:r w:rsidRPr="00053BB6">
              <w:rPr>
                <w:rFonts w:ascii="Arial" w:hAnsi="Arial" w:cs="Arial"/>
                <w:color w:val="000000"/>
                <w:sz w:val="20"/>
                <w:szCs w:val="20"/>
              </w:rPr>
              <w:t>*</w:t>
            </w:r>
          </w:p>
        </w:tc>
        <w:tc>
          <w:tcPr>
            <w:tcW w:w="481" w:type="pct"/>
            <w:tcBorders>
              <w:left w:val="single" w:sz="18" w:space="0" w:color="auto"/>
            </w:tcBorders>
            <w:vAlign w:val="bottom"/>
          </w:tcPr>
          <w:p w14:paraId="0126A8BC" w14:textId="609222CA" w:rsidR="00691875" w:rsidRPr="00053BB6" w:rsidRDefault="00691875" w:rsidP="00691875">
            <w:pPr>
              <w:pStyle w:val="PlainText"/>
              <w:contextualSpacing/>
              <w:jc w:val="center"/>
              <w:rPr>
                <w:rFonts w:ascii="Arial" w:hAnsi="Arial" w:cs="Arial"/>
                <w:color w:val="000000"/>
                <w:sz w:val="20"/>
                <w:szCs w:val="20"/>
              </w:rPr>
            </w:pPr>
            <w:r w:rsidRPr="00053BB6">
              <w:rPr>
                <w:rFonts w:ascii="Arial" w:hAnsi="Arial" w:cs="Arial"/>
                <w:color w:val="000000"/>
                <w:sz w:val="20"/>
                <w:szCs w:val="20"/>
              </w:rPr>
              <w:t>11</w:t>
            </w:r>
          </w:p>
        </w:tc>
        <w:tc>
          <w:tcPr>
            <w:tcW w:w="480" w:type="pct"/>
            <w:vAlign w:val="bottom"/>
          </w:tcPr>
          <w:p w14:paraId="4323EB25" w14:textId="75FF1C8E" w:rsidR="00691875" w:rsidRPr="00053BB6" w:rsidRDefault="00691875" w:rsidP="00691875">
            <w:pPr>
              <w:pStyle w:val="PlainText"/>
              <w:contextualSpacing/>
              <w:jc w:val="center"/>
              <w:rPr>
                <w:rFonts w:ascii="Arial" w:hAnsi="Arial" w:cs="Arial"/>
                <w:color w:val="000000"/>
                <w:sz w:val="20"/>
                <w:szCs w:val="20"/>
              </w:rPr>
            </w:pPr>
            <w:r w:rsidRPr="00053BB6">
              <w:rPr>
                <w:rFonts w:ascii="Arial" w:hAnsi="Arial" w:cs="Arial"/>
                <w:color w:val="000000"/>
                <w:sz w:val="20"/>
                <w:szCs w:val="20"/>
              </w:rPr>
              <w:t>21</w:t>
            </w:r>
          </w:p>
        </w:tc>
      </w:tr>
      <w:tr w:rsidR="00691875" w:rsidRPr="00CF52C0" w14:paraId="719DA729" w14:textId="77777777" w:rsidTr="00290FEC">
        <w:tc>
          <w:tcPr>
            <w:tcW w:w="1149" w:type="pct"/>
          </w:tcPr>
          <w:p w14:paraId="2C778D86" w14:textId="6BEAE586" w:rsidR="00691875" w:rsidRPr="00B847CD" w:rsidRDefault="00691875" w:rsidP="00691875">
            <w:pPr>
              <w:pStyle w:val="PlainText"/>
              <w:contextualSpacing/>
              <w:rPr>
                <w:rFonts w:ascii="Arial" w:hAnsi="Arial" w:cs="Arial"/>
                <w:sz w:val="20"/>
                <w:szCs w:val="20"/>
              </w:rPr>
            </w:pPr>
            <w:r w:rsidRPr="00B847CD">
              <w:rPr>
                <w:rFonts w:ascii="Arial" w:hAnsi="Arial" w:cs="Arial"/>
                <w:sz w:val="20"/>
                <w:szCs w:val="20"/>
              </w:rPr>
              <w:t>July 31-August 3</w:t>
            </w:r>
          </w:p>
        </w:tc>
        <w:tc>
          <w:tcPr>
            <w:tcW w:w="482" w:type="pct"/>
            <w:vAlign w:val="bottom"/>
          </w:tcPr>
          <w:p w14:paraId="017D2054" w14:textId="07034A48" w:rsidR="00691875" w:rsidRPr="00B847CD" w:rsidRDefault="00691875" w:rsidP="00691875">
            <w:pPr>
              <w:pStyle w:val="PlainText"/>
              <w:contextualSpacing/>
              <w:jc w:val="center"/>
              <w:rPr>
                <w:rFonts w:ascii="Arial" w:hAnsi="Arial" w:cs="Arial"/>
                <w:color w:val="000000"/>
                <w:sz w:val="20"/>
                <w:szCs w:val="20"/>
              </w:rPr>
            </w:pPr>
            <w:r w:rsidRPr="00B847CD">
              <w:rPr>
                <w:rFonts w:ascii="Arial" w:hAnsi="Arial" w:cs="Arial"/>
                <w:color w:val="000000"/>
                <w:sz w:val="20"/>
                <w:szCs w:val="20"/>
              </w:rPr>
              <w:t>1</w:t>
            </w:r>
          </w:p>
        </w:tc>
        <w:tc>
          <w:tcPr>
            <w:tcW w:w="483" w:type="pct"/>
            <w:vAlign w:val="bottom"/>
          </w:tcPr>
          <w:p w14:paraId="384DF768" w14:textId="2445621B" w:rsidR="00691875" w:rsidRPr="00B847CD" w:rsidRDefault="00691875" w:rsidP="00691875">
            <w:pPr>
              <w:pStyle w:val="PlainText"/>
              <w:contextualSpacing/>
              <w:jc w:val="center"/>
              <w:rPr>
                <w:rFonts w:ascii="Arial" w:hAnsi="Arial" w:cs="Arial"/>
                <w:color w:val="000000"/>
                <w:sz w:val="20"/>
                <w:szCs w:val="20"/>
              </w:rPr>
            </w:pPr>
            <w:r w:rsidRPr="00B847CD">
              <w:rPr>
                <w:rFonts w:ascii="Arial" w:hAnsi="Arial" w:cs="Arial"/>
                <w:color w:val="000000"/>
                <w:sz w:val="20"/>
                <w:szCs w:val="20"/>
              </w:rPr>
              <w:t>5</w:t>
            </w:r>
          </w:p>
        </w:tc>
        <w:tc>
          <w:tcPr>
            <w:tcW w:w="481" w:type="pct"/>
            <w:vAlign w:val="bottom"/>
          </w:tcPr>
          <w:p w14:paraId="22190FCD" w14:textId="14D17742" w:rsidR="00691875" w:rsidRPr="00B847CD" w:rsidRDefault="00691875" w:rsidP="00691875">
            <w:pPr>
              <w:pStyle w:val="PlainText"/>
              <w:contextualSpacing/>
              <w:jc w:val="center"/>
              <w:rPr>
                <w:rFonts w:ascii="Arial" w:hAnsi="Arial" w:cs="Arial"/>
                <w:color w:val="000000"/>
                <w:sz w:val="20"/>
                <w:szCs w:val="20"/>
              </w:rPr>
            </w:pPr>
            <w:r w:rsidRPr="00B847CD">
              <w:rPr>
                <w:rFonts w:ascii="Arial" w:hAnsi="Arial" w:cs="Arial"/>
                <w:color w:val="000000"/>
                <w:sz w:val="20"/>
                <w:szCs w:val="20"/>
              </w:rPr>
              <w:t>69</w:t>
            </w:r>
          </w:p>
        </w:tc>
        <w:tc>
          <w:tcPr>
            <w:tcW w:w="654" w:type="pct"/>
            <w:vAlign w:val="bottom"/>
          </w:tcPr>
          <w:p w14:paraId="367FE132" w14:textId="42D8E376" w:rsidR="00691875" w:rsidRPr="00B847CD" w:rsidRDefault="00691875" w:rsidP="00691875">
            <w:pPr>
              <w:pStyle w:val="PlainText"/>
              <w:contextualSpacing/>
              <w:jc w:val="center"/>
              <w:rPr>
                <w:rFonts w:ascii="Arial" w:hAnsi="Arial" w:cs="Arial"/>
                <w:color w:val="000000"/>
                <w:sz w:val="20"/>
                <w:szCs w:val="20"/>
              </w:rPr>
            </w:pPr>
            <w:r w:rsidRPr="00B847CD">
              <w:rPr>
                <w:rFonts w:ascii="Arial" w:hAnsi="Arial" w:cs="Arial"/>
                <w:color w:val="000000"/>
                <w:sz w:val="20"/>
                <w:szCs w:val="20"/>
              </w:rPr>
              <w:t>20</w:t>
            </w:r>
          </w:p>
        </w:tc>
        <w:tc>
          <w:tcPr>
            <w:tcW w:w="309" w:type="pct"/>
            <w:vAlign w:val="bottom"/>
          </w:tcPr>
          <w:p w14:paraId="62EF1E11" w14:textId="159B0075" w:rsidR="00691875" w:rsidRPr="00B847CD" w:rsidRDefault="00691875" w:rsidP="00691875">
            <w:pPr>
              <w:pStyle w:val="PlainText"/>
              <w:contextualSpacing/>
              <w:jc w:val="center"/>
              <w:rPr>
                <w:rFonts w:ascii="Arial" w:hAnsi="Arial" w:cs="Arial"/>
                <w:color w:val="000000"/>
                <w:sz w:val="20"/>
                <w:szCs w:val="20"/>
              </w:rPr>
            </w:pPr>
            <w:r w:rsidRPr="00B847CD">
              <w:rPr>
                <w:rFonts w:ascii="Arial" w:hAnsi="Arial" w:cs="Arial"/>
                <w:color w:val="000000"/>
                <w:sz w:val="20"/>
                <w:szCs w:val="20"/>
              </w:rPr>
              <w:t>4</w:t>
            </w:r>
          </w:p>
        </w:tc>
        <w:tc>
          <w:tcPr>
            <w:tcW w:w="481" w:type="pct"/>
            <w:tcBorders>
              <w:right w:val="single" w:sz="18" w:space="0" w:color="auto"/>
            </w:tcBorders>
            <w:vAlign w:val="bottom"/>
          </w:tcPr>
          <w:p w14:paraId="0A616964" w14:textId="2BC80592" w:rsidR="00691875" w:rsidRPr="00B847CD" w:rsidRDefault="00691875" w:rsidP="00691875">
            <w:pPr>
              <w:pStyle w:val="PlainText"/>
              <w:contextualSpacing/>
              <w:jc w:val="center"/>
              <w:rPr>
                <w:rFonts w:ascii="Arial" w:hAnsi="Arial" w:cs="Arial"/>
                <w:color w:val="000000"/>
                <w:sz w:val="20"/>
                <w:szCs w:val="20"/>
              </w:rPr>
            </w:pPr>
            <w:r w:rsidRPr="00B847CD">
              <w:rPr>
                <w:rFonts w:ascii="Arial" w:hAnsi="Arial" w:cs="Arial"/>
                <w:color w:val="000000"/>
                <w:sz w:val="20"/>
                <w:szCs w:val="20"/>
              </w:rPr>
              <w:t>*</w:t>
            </w:r>
          </w:p>
        </w:tc>
        <w:tc>
          <w:tcPr>
            <w:tcW w:w="481" w:type="pct"/>
            <w:tcBorders>
              <w:left w:val="single" w:sz="18" w:space="0" w:color="auto"/>
            </w:tcBorders>
            <w:vAlign w:val="bottom"/>
          </w:tcPr>
          <w:p w14:paraId="5614D46E" w14:textId="5B1B15E4" w:rsidR="00691875" w:rsidRPr="00B847CD" w:rsidRDefault="00691875" w:rsidP="00691875">
            <w:pPr>
              <w:pStyle w:val="PlainText"/>
              <w:contextualSpacing/>
              <w:jc w:val="center"/>
              <w:rPr>
                <w:rFonts w:ascii="Arial" w:hAnsi="Arial" w:cs="Arial"/>
                <w:sz w:val="20"/>
                <w:szCs w:val="20"/>
              </w:rPr>
            </w:pPr>
            <w:r w:rsidRPr="00B847CD">
              <w:rPr>
                <w:rFonts w:ascii="Arial" w:hAnsi="Arial" w:cs="Arial"/>
                <w:color w:val="000000"/>
                <w:sz w:val="20"/>
                <w:szCs w:val="20"/>
              </w:rPr>
              <w:t>6</w:t>
            </w:r>
          </w:p>
        </w:tc>
        <w:tc>
          <w:tcPr>
            <w:tcW w:w="480" w:type="pct"/>
            <w:vAlign w:val="bottom"/>
          </w:tcPr>
          <w:p w14:paraId="78265527" w14:textId="3923C43D" w:rsidR="00691875" w:rsidRPr="00B847CD" w:rsidRDefault="00691875" w:rsidP="00691875">
            <w:pPr>
              <w:pStyle w:val="PlainText"/>
              <w:contextualSpacing/>
              <w:jc w:val="center"/>
              <w:rPr>
                <w:rFonts w:ascii="Arial" w:hAnsi="Arial" w:cs="Arial"/>
                <w:sz w:val="20"/>
                <w:szCs w:val="20"/>
              </w:rPr>
            </w:pPr>
            <w:r w:rsidRPr="00B847CD">
              <w:rPr>
                <w:rFonts w:ascii="Arial" w:hAnsi="Arial" w:cs="Arial"/>
                <w:color w:val="000000"/>
                <w:sz w:val="20"/>
                <w:szCs w:val="20"/>
              </w:rPr>
              <w:t>25</w:t>
            </w:r>
          </w:p>
        </w:tc>
      </w:tr>
      <w:tr w:rsidR="00691875" w:rsidRPr="00DB171E" w14:paraId="66792028" w14:textId="77777777" w:rsidTr="00290FEC">
        <w:tc>
          <w:tcPr>
            <w:tcW w:w="1149" w:type="pct"/>
          </w:tcPr>
          <w:p w14:paraId="0A5AFACC" w14:textId="6FD15E8F" w:rsidR="00691875" w:rsidRPr="00DB171E" w:rsidRDefault="00691875" w:rsidP="00691875">
            <w:pPr>
              <w:pStyle w:val="PlainText"/>
              <w:contextualSpacing/>
              <w:rPr>
                <w:rFonts w:ascii="Arial" w:hAnsi="Arial" w:cs="Arial"/>
                <w:sz w:val="20"/>
                <w:szCs w:val="20"/>
              </w:rPr>
            </w:pPr>
            <w:r w:rsidRPr="00DB171E">
              <w:rPr>
                <w:rFonts w:ascii="Arial" w:hAnsi="Arial" w:cs="Arial"/>
                <w:sz w:val="20"/>
                <w:szCs w:val="20"/>
              </w:rPr>
              <w:t>July 24-27</w:t>
            </w:r>
          </w:p>
        </w:tc>
        <w:tc>
          <w:tcPr>
            <w:tcW w:w="482" w:type="pct"/>
            <w:vAlign w:val="bottom"/>
          </w:tcPr>
          <w:p w14:paraId="5F542585" w14:textId="5D534AAB" w:rsidR="00691875" w:rsidRPr="00DB171E" w:rsidRDefault="00691875" w:rsidP="00691875">
            <w:pPr>
              <w:pStyle w:val="PlainText"/>
              <w:contextualSpacing/>
              <w:jc w:val="center"/>
              <w:rPr>
                <w:rFonts w:ascii="Arial" w:hAnsi="Arial" w:cs="Arial"/>
                <w:color w:val="000000"/>
                <w:sz w:val="20"/>
                <w:szCs w:val="20"/>
              </w:rPr>
            </w:pPr>
            <w:r w:rsidRPr="00DB171E">
              <w:rPr>
                <w:rFonts w:ascii="Arial" w:hAnsi="Arial" w:cs="Arial"/>
                <w:color w:val="000000"/>
                <w:sz w:val="20"/>
                <w:szCs w:val="20"/>
              </w:rPr>
              <w:t>4</w:t>
            </w:r>
          </w:p>
        </w:tc>
        <w:tc>
          <w:tcPr>
            <w:tcW w:w="483" w:type="pct"/>
            <w:vAlign w:val="bottom"/>
          </w:tcPr>
          <w:p w14:paraId="3A304F1C" w14:textId="5F646673" w:rsidR="00691875" w:rsidRPr="00DB171E" w:rsidRDefault="00691875" w:rsidP="00691875">
            <w:pPr>
              <w:pStyle w:val="PlainText"/>
              <w:contextualSpacing/>
              <w:jc w:val="center"/>
              <w:rPr>
                <w:rFonts w:ascii="Arial" w:hAnsi="Arial" w:cs="Arial"/>
                <w:color w:val="000000"/>
                <w:sz w:val="20"/>
                <w:szCs w:val="20"/>
              </w:rPr>
            </w:pPr>
            <w:r w:rsidRPr="00DB171E">
              <w:rPr>
                <w:rFonts w:ascii="Arial" w:hAnsi="Arial" w:cs="Arial"/>
                <w:color w:val="000000"/>
                <w:sz w:val="20"/>
                <w:szCs w:val="20"/>
              </w:rPr>
              <w:t>5</w:t>
            </w:r>
          </w:p>
        </w:tc>
        <w:tc>
          <w:tcPr>
            <w:tcW w:w="481" w:type="pct"/>
            <w:vAlign w:val="bottom"/>
          </w:tcPr>
          <w:p w14:paraId="6A57BF4F" w14:textId="0C9147B8" w:rsidR="00691875" w:rsidRPr="00DB171E" w:rsidRDefault="00691875" w:rsidP="00691875">
            <w:pPr>
              <w:pStyle w:val="PlainText"/>
              <w:contextualSpacing/>
              <w:jc w:val="center"/>
              <w:rPr>
                <w:rFonts w:ascii="Arial" w:hAnsi="Arial" w:cs="Arial"/>
                <w:color w:val="000000"/>
                <w:sz w:val="20"/>
                <w:szCs w:val="20"/>
              </w:rPr>
            </w:pPr>
            <w:r w:rsidRPr="00DB171E">
              <w:rPr>
                <w:rFonts w:ascii="Arial" w:hAnsi="Arial" w:cs="Arial"/>
                <w:color w:val="000000"/>
                <w:sz w:val="20"/>
                <w:szCs w:val="20"/>
              </w:rPr>
              <w:t>68</w:t>
            </w:r>
          </w:p>
        </w:tc>
        <w:tc>
          <w:tcPr>
            <w:tcW w:w="654" w:type="pct"/>
            <w:vAlign w:val="bottom"/>
          </w:tcPr>
          <w:p w14:paraId="4353273F" w14:textId="0BF92432" w:rsidR="00691875" w:rsidRPr="00DB171E" w:rsidRDefault="00691875" w:rsidP="00691875">
            <w:pPr>
              <w:pStyle w:val="PlainText"/>
              <w:contextualSpacing/>
              <w:jc w:val="center"/>
              <w:rPr>
                <w:rFonts w:ascii="Arial" w:hAnsi="Arial" w:cs="Arial"/>
                <w:color w:val="000000"/>
                <w:sz w:val="20"/>
                <w:szCs w:val="20"/>
              </w:rPr>
            </w:pPr>
            <w:r w:rsidRPr="00DB171E">
              <w:rPr>
                <w:rFonts w:ascii="Arial" w:hAnsi="Arial" w:cs="Arial"/>
                <w:color w:val="000000"/>
                <w:sz w:val="20"/>
                <w:szCs w:val="20"/>
              </w:rPr>
              <w:t>19</w:t>
            </w:r>
          </w:p>
        </w:tc>
        <w:tc>
          <w:tcPr>
            <w:tcW w:w="309" w:type="pct"/>
            <w:vAlign w:val="bottom"/>
          </w:tcPr>
          <w:p w14:paraId="681564CA" w14:textId="6FEE56A5" w:rsidR="00691875" w:rsidRPr="00DB171E" w:rsidRDefault="00691875" w:rsidP="00691875">
            <w:pPr>
              <w:pStyle w:val="PlainText"/>
              <w:contextualSpacing/>
              <w:jc w:val="center"/>
              <w:rPr>
                <w:rFonts w:ascii="Arial" w:hAnsi="Arial" w:cs="Arial"/>
                <w:color w:val="000000"/>
                <w:sz w:val="20"/>
                <w:szCs w:val="20"/>
              </w:rPr>
            </w:pPr>
            <w:r w:rsidRPr="00DB171E">
              <w:rPr>
                <w:rFonts w:ascii="Arial" w:hAnsi="Arial" w:cs="Arial"/>
                <w:color w:val="000000"/>
                <w:sz w:val="20"/>
                <w:szCs w:val="20"/>
              </w:rPr>
              <w:t>4</w:t>
            </w:r>
          </w:p>
        </w:tc>
        <w:tc>
          <w:tcPr>
            <w:tcW w:w="481" w:type="pct"/>
            <w:tcBorders>
              <w:right w:val="single" w:sz="18" w:space="0" w:color="auto"/>
            </w:tcBorders>
            <w:vAlign w:val="bottom"/>
          </w:tcPr>
          <w:p w14:paraId="17C88F79" w14:textId="257EF8E5" w:rsidR="00691875" w:rsidRPr="00DB171E" w:rsidRDefault="00691875" w:rsidP="00691875">
            <w:pPr>
              <w:pStyle w:val="PlainText"/>
              <w:contextualSpacing/>
              <w:jc w:val="center"/>
              <w:rPr>
                <w:rFonts w:ascii="Arial" w:hAnsi="Arial" w:cs="Arial"/>
                <w:color w:val="000000"/>
                <w:sz w:val="20"/>
                <w:szCs w:val="20"/>
              </w:rPr>
            </w:pPr>
            <w:r w:rsidRPr="00DB171E">
              <w:rPr>
                <w:rFonts w:ascii="Arial" w:hAnsi="Arial" w:cs="Arial"/>
                <w:color w:val="000000"/>
                <w:sz w:val="20"/>
                <w:szCs w:val="20"/>
              </w:rPr>
              <w:t>*</w:t>
            </w:r>
          </w:p>
        </w:tc>
        <w:tc>
          <w:tcPr>
            <w:tcW w:w="481" w:type="pct"/>
            <w:tcBorders>
              <w:left w:val="single" w:sz="18" w:space="0" w:color="auto"/>
            </w:tcBorders>
          </w:tcPr>
          <w:p w14:paraId="0434D2A1" w14:textId="131F33E6" w:rsidR="00691875" w:rsidRPr="00DB171E" w:rsidRDefault="00691875" w:rsidP="00691875">
            <w:pPr>
              <w:pStyle w:val="PlainText"/>
              <w:contextualSpacing/>
              <w:jc w:val="center"/>
              <w:rPr>
                <w:rFonts w:ascii="Arial" w:hAnsi="Arial" w:cs="Arial"/>
                <w:sz w:val="20"/>
                <w:szCs w:val="20"/>
              </w:rPr>
            </w:pPr>
            <w:r w:rsidRPr="00DB171E">
              <w:rPr>
                <w:rFonts w:ascii="Arial" w:hAnsi="Arial" w:cs="Arial"/>
                <w:sz w:val="20"/>
                <w:szCs w:val="20"/>
              </w:rPr>
              <w:t>9</w:t>
            </w:r>
          </w:p>
        </w:tc>
        <w:tc>
          <w:tcPr>
            <w:tcW w:w="480" w:type="pct"/>
          </w:tcPr>
          <w:p w14:paraId="79810A68" w14:textId="1545883E" w:rsidR="00691875" w:rsidRPr="00DB171E" w:rsidRDefault="00691875" w:rsidP="00691875">
            <w:pPr>
              <w:pStyle w:val="PlainText"/>
              <w:contextualSpacing/>
              <w:jc w:val="center"/>
              <w:rPr>
                <w:rFonts w:ascii="Arial" w:hAnsi="Arial" w:cs="Arial"/>
                <w:sz w:val="20"/>
                <w:szCs w:val="20"/>
              </w:rPr>
            </w:pPr>
            <w:r w:rsidRPr="00DB171E">
              <w:rPr>
                <w:rFonts w:ascii="Arial" w:hAnsi="Arial" w:cs="Arial"/>
                <w:sz w:val="20"/>
                <w:szCs w:val="20"/>
              </w:rPr>
              <w:t>23</w:t>
            </w:r>
          </w:p>
        </w:tc>
      </w:tr>
      <w:tr w:rsidR="00691875" w:rsidRPr="00CF52C0" w14:paraId="5C39DA3E" w14:textId="77777777" w:rsidTr="00290FEC">
        <w:tc>
          <w:tcPr>
            <w:tcW w:w="1149" w:type="pct"/>
          </w:tcPr>
          <w:p w14:paraId="05DC6D08" w14:textId="38D47BE6" w:rsidR="00691875" w:rsidRPr="00276DEF" w:rsidRDefault="00691875" w:rsidP="00691875">
            <w:pPr>
              <w:pStyle w:val="PlainText"/>
              <w:contextualSpacing/>
              <w:rPr>
                <w:rFonts w:ascii="Arial" w:hAnsi="Arial" w:cs="Arial"/>
                <w:sz w:val="20"/>
                <w:szCs w:val="20"/>
              </w:rPr>
            </w:pPr>
            <w:r w:rsidRPr="00276DEF">
              <w:rPr>
                <w:rFonts w:ascii="Arial" w:hAnsi="Arial" w:cs="Arial"/>
                <w:sz w:val="20"/>
                <w:szCs w:val="20"/>
              </w:rPr>
              <w:t>July 17-20</w:t>
            </w:r>
          </w:p>
        </w:tc>
        <w:tc>
          <w:tcPr>
            <w:tcW w:w="482" w:type="pct"/>
            <w:vAlign w:val="bottom"/>
          </w:tcPr>
          <w:p w14:paraId="744F7E41" w14:textId="038CCA83" w:rsidR="00691875" w:rsidRPr="00276DEF" w:rsidRDefault="00691875" w:rsidP="00691875">
            <w:pPr>
              <w:pStyle w:val="PlainText"/>
              <w:contextualSpacing/>
              <w:jc w:val="center"/>
              <w:rPr>
                <w:rFonts w:ascii="Arial" w:hAnsi="Arial" w:cs="Arial"/>
                <w:color w:val="000000"/>
                <w:sz w:val="20"/>
                <w:szCs w:val="20"/>
              </w:rPr>
            </w:pPr>
            <w:r w:rsidRPr="00276DEF">
              <w:rPr>
                <w:rFonts w:ascii="Arial" w:hAnsi="Arial" w:cs="Arial"/>
                <w:color w:val="000000"/>
                <w:sz w:val="20"/>
                <w:szCs w:val="20"/>
              </w:rPr>
              <w:t>3</w:t>
            </w:r>
          </w:p>
        </w:tc>
        <w:tc>
          <w:tcPr>
            <w:tcW w:w="483" w:type="pct"/>
            <w:vAlign w:val="bottom"/>
          </w:tcPr>
          <w:p w14:paraId="28AB8637" w14:textId="4B41A71B" w:rsidR="00691875" w:rsidRPr="00276DEF" w:rsidRDefault="00691875" w:rsidP="00691875">
            <w:pPr>
              <w:pStyle w:val="PlainText"/>
              <w:contextualSpacing/>
              <w:jc w:val="center"/>
              <w:rPr>
                <w:rFonts w:ascii="Arial" w:hAnsi="Arial" w:cs="Arial"/>
                <w:color w:val="000000"/>
                <w:sz w:val="20"/>
                <w:szCs w:val="20"/>
              </w:rPr>
            </w:pPr>
            <w:r w:rsidRPr="00276DEF">
              <w:rPr>
                <w:rFonts w:ascii="Arial" w:hAnsi="Arial" w:cs="Arial"/>
                <w:color w:val="000000"/>
                <w:sz w:val="20"/>
                <w:szCs w:val="20"/>
              </w:rPr>
              <w:t>5</w:t>
            </w:r>
          </w:p>
        </w:tc>
        <w:tc>
          <w:tcPr>
            <w:tcW w:w="481" w:type="pct"/>
            <w:vAlign w:val="bottom"/>
          </w:tcPr>
          <w:p w14:paraId="5748B688" w14:textId="1AADBB83" w:rsidR="00691875" w:rsidRPr="00276DEF" w:rsidRDefault="00691875" w:rsidP="00691875">
            <w:pPr>
              <w:pStyle w:val="PlainText"/>
              <w:contextualSpacing/>
              <w:jc w:val="center"/>
              <w:rPr>
                <w:rFonts w:ascii="Arial" w:hAnsi="Arial" w:cs="Arial"/>
                <w:color w:val="000000"/>
                <w:sz w:val="20"/>
                <w:szCs w:val="20"/>
              </w:rPr>
            </w:pPr>
            <w:r w:rsidRPr="00276DEF">
              <w:rPr>
                <w:rFonts w:ascii="Arial" w:hAnsi="Arial" w:cs="Arial"/>
                <w:color w:val="000000"/>
                <w:sz w:val="20"/>
                <w:szCs w:val="20"/>
              </w:rPr>
              <w:t>72</w:t>
            </w:r>
          </w:p>
        </w:tc>
        <w:tc>
          <w:tcPr>
            <w:tcW w:w="654" w:type="pct"/>
            <w:vAlign w:val="bottom"/>
          </w:tcPr>
          <w:p w14:paraId="1B8F7559" w14:textId="006F68FC" w:rsidR="00691875" w:rsidRPr="00276DEF" w:rsidRDefault="00691875" w:rsidP="00691875">
            <w:pPr>
              <w:pStyle w:val="PlainText"/>
              <w:contextualSpacing/>
              <w:jc w:val="center"/>
              <w:rPr>
                <w:rFonts w:ascii="Arial" w:hAnsi="Arial" w:cs="Arial"/>
                <w:color w:val="000000"/>
                <w:sz w:val="20"/>
                <w:szCs w:val="20"/>
              </w:rPr>
            </w:pPr>
            <w:r w:rsidRPr="00276DEF">
              <w:rPr>
                <w:rFonts w:ascii="Arial" w:hAnsi="Arial" w:cs="Arial"/>
                <w:color w:val="000000"/>
                <w:sz w:val="20"/>
                <w:szCs w:val="20"/>
              </w:rPr>
              <w:t>17</w:t>
            </w:r>
          </w:p>
        </w:tc>
        <w:tc>
          <w:tcPr>
            <w:tcW w:w="309" w:type="pct"/>
            <w:vAlign w:val="bottom"/>
          </w:tcPr>
          <w:p w14:paraId="6995870F" w14:textId="4D1B40AC" w:rsidR="00691875" w:rsidRPr="00276DEF" w:rsidRDefault="00691875" w:rsidP="00691875">
            <w:pPr>
              <w:pStyle w:val="PlainText"/>
              <w:contextualSpacing/>
              <w:jc w:val="center"/>
              <w:rPr>
                <w:rFonts w:ascii="Arial" w:hAnsi="Arial" w:cs="Arial"/>
                <w:color w:val="000000"/>
                <w:sz w:val="20"/>
                <w:szCs w:val="20"/>
              </w:rPr>
            </w:pPr>
            <w:r w:rsidRPr="00276DEF">
              <w:rPr>
                <w:rFonts w:ascii="Arial" w:hAnsi="Arial" w:cs="Arial"/>
                <w:color w:val="000000"/>
                <w:sz w:val="20"/>
                <w:szCs w:val="20"/>
              </w:rPr>
              <w:t>3</w:t>
            </w:r>
          </w:p>
        </w:tc>
        <w:tc>
          <w:tcPr>
            <w:tcW w:w="481" w:type="pct"/>
            <w:tcBorders>
              <w:right w:val="single" w:sz="18" w:space="0" w:color="auto"/>
            </w:tcBorders>
            <w:vAlign w:val="bottom"/>
          </w:tcPr>
          <w:p w14:paraId="286B3F57" w14:textId="65E5E04C" w:rsidR="00691875" w:rsidRPr="00276DEF" w:rsidRDefault="00691875" w:rsidP="00691875">
            <w:pPr>
              <w:pStyle w:val="PlainText"/>
              <w:contextualSpacing/>
              <w:jc w:val="center"/>
              <w:rPr>
                <w:rFonts w:ascii="Arial" w:hAnsi="Arial" w:cs="Arial"/>
                <w:color w:val="000000"/>
                <w:sz w:val="20"/>
                <w:szCs w:val="20"/>
              </w:rPr>
            </w:pPr>
            <w:r w:rsidRPr="00276DEF">
              <w:rPr>
                <w:rFonts w:ascii="Arial" w:hAnsi="Arial" w:cs="Arial"/>
                <w:color w:val="000000"/>
                <w:sz w:val="20"/>
                <w:szCs w:val="20"/>
              </w:rPr>
              <w:t>*</w:t>
            </w:r>
          </w:p>
        </w:tc>
        <w:tc>
          <w:tcPr>
            <w:tcW w:w="481" w:type="pct"/>
            <w:tcBorders>
              <w:left w:val="single" w:sz="18" w:space="0" w:color="auto"/>
            </w:tcBorders>
          </w:tcPr>
          <w:p w14:paraId="3569ADDE" w14:textId="1B479BA5" w:rsidR="00691875" w:rsidRPr="00276DEF" w:rsidRDefault="00691875" w:rsidP="00691875">
            <w:pPr>
              <w:pStyle w:val="PlainText"/>
              <w:contextualSpacing/>
              <w:jc w:val="center"/>
              <w:rPr>
                <w:rFonts w:ascii="Arial" w:hAnsi="Arial" w:cs="Arial"/>
                <w:sz w:val="20"/>
                <w:szCs w:val="20"/>
              </w:rPr>
            </w:pPr>
            <w:r w:rsidRPr="00276DEF">
              <w:rPr>
                <w:rFonts w:ascii="Arial" w:hAnsi="Arial" w:cs="Arial"/>
                <w:sz w:val="20"/>
                <w:szCs w:val="20"/>
              </w:rPr>
              <w:t>8</w:t>
            </w:r>
          </w:p>
        </w:tc>
        <w:tc>
          <w:tcPr>
            <w:tcW w:w="480" w:type="pct"/>
          </w:tcPr>
          <w:p w14:paraId="323FFF82" w14:textId="7795F7FC" w:rsidR="00691875" w:rsidRPr="00276DEF" w:rsidRDefault="00691875" w:rsidP="00691875">
            <w:pPr>
              <w:pStyle w:val="PlainText"/>
              <w:contextualSpacing/>
              <w:jc w:val="center"/>
              <w:rPr>
                <w:rFonts w:ascii="Arial" w:hAnsi="Arial" w:cs="Arial"/>
                <w:sz w:val="20"/>
                <w:szCs w:val="20"/>
              </w:rPr>
            </w:pPr>
            <w:r w:rsidRPr="00276DEF">
              <w:rPr>
                <w:rFonts w:ascii="Arial" w:hAnsi="Arial" w:cs="Arial"/>
                <w:sz w:val="20"/>
                <w:szCs w:val="20"/>
              </w:rPr>
              <w:t>20</w:t>
            </w:r>
          </w:p>
        </w:tc>
      </w:tr>
      <w:tr w:rsidR="00691875" w:rsidRPr="00CF52C0" w14:paraId="210D98C3" w14:textId="77777777" w:rsidTr="00290FEC">
        <w:tc>
          <w:tcPr>
            <w:tcW w:w="1149" w:type="pct"/>
          </w:tcPr>
          <w:p w14:paraId="48D06F8C" w14:textId="404BFE6A" w:rsidR="00691875" w:rsidRPr="00232982" w:rsidRDefault="00691875" w:rsidP="00691875">
            <w:pPr>
              <w:pStyle w:val="PlainText"/>
              <w:contextualSpacing/>
              <w:rPr>
                <w:rFonts w:ascii="Arial" w:hAnsi="Arial" w:cs="Arial"/>
                <w:sz w:val="20"/>
                <w:szCs w:val="20"/>
              </w:rPr>
            </w:pPr>
            <w:r w:rsidRPr="00232982">
              <w:rPr>
                <w:rFonts w:ascii="Arial" w:hAnsi="Arial" w:cs="Arial"/>
                <w:sz w:val="20"/>
                <w:szCs w:val="20"/>
              </w:rPr>
              <w:t>July 10-13</w:t>
            </w:r>
          </w:p>
        </w:tc>
        <w:tc>
          <w:tcPr>
            <w:tcW w:w="482" w:type="pct"/>
            <w:vAlign w:val="bottom"/>
          </w:tcPr>
          <w:p w14:paraId="7F541D34" w14:textId="4292A1F0" w:rsidR="00691875" w:rsidRPr="00232982" w:rsidRDefault="00691875" w:rsidP="00691875">
            <w:pPr>
              <w:pStyle w:val="PlainText"/>
              <w:contextualSpacing/>
              <w:jc w:val="center"/>
              <w:rPr>
                <w:rFonts w:ascii="Arial" w:hAnsi="Arial" w:cs="Arial"/>
                <w:color w:val="000000"/>
                <w:sz w:val="20"/>
                <w:szCs w:val="20"/>
              </w:rPr>
            </w:pPr>
            <w:r w:rsidRPr="00232982">
              <w:rPr>
                <w:rFonts w:ascii="Arial" w:hAnsi="Arial" w:cs="Arial"/>
                <w:color w:val="000000"/>
                <w:sz w:val="20"/>
                <w:szCs w:val="20"/>
              </w:rPr>
              <w:t>3</w:t>
            </w:r>
          </w:p>
        </w:tc>
        <w:tc>
          <w:tcPr>
            <w:tcW w:w="483" w:type="pct"/>
            <w:vAlign w:val="bottom"/>
          </w:tcPr>
          <w:p w14:paraId="58F161CE" w14:textId="0E5B3CA6" w:rsidR="00691875" w:rsidRPr="00232982" w:rsidRDefault="00691875" w:rsidP="00691875">
            <w:pPr>
              <w:pStyle w:val="PlainText"/>
              <w:contextualSpacing/>
              <w:jc w:val="center"/>
              <w:rPr>
                <w:rFonts w:ascii="Arial" w:hAnsi="Arial" w:cs="Arial"/>
                <w:color w:val="000000"/>
                <w:sz w:val="20"/>
                <w:szCs w:val="20"/>
              </w:rPr>
            </w:pPr>
            <w:r w:rsidRPr="00232982">
              <w:rPr>
                <w:rFonts w:ascii="Arial" w:hAnsi="Arial" w:cs="Arial"/>
                <w:color w:val="000000"/>
                <w:sz w:val="20"/>
                <w:szCs w:val="20"/>
              </w:rPr>
              <w:t>7</w:t>
            </w:r>
          </w:p>
        </w:tc>
        <w:tc>
          <w:tcPr>
            <w:tcW w:w="481" w:type="pct"/>
            <w:vAlign w:val="bottom"/>
          </w:tcPr>
          <w:p w14:paraId="3F41F6E0" w14:textId="6E8904BC" w:rsidR="00691875" w:rsidRPr="00232982" w:rsidRDefault="00691875" w:rsidP="00691875">
            <w:pPr>
              <w:pStyle w:val="PlainText"/>
              <w:contextualSpacing/>
              <w:jc w:val="center"/>
              <w:rPr>
                <w:rFonts w:ascii="Arial" w:hAnsi="Arial" w:cs="Arial"/>
                <w:color w:val="000000"/>
                <w:sz w:val="20"/>
                <w:szCs w:val="20"/>
              </w:rPr>
            </w:pPr>
            <w:r w:rsidRPr="00232982">
              <w:rPr>
                <w:rFonts w:ascii="Arial" w:hAnsi="Arial" w:cs="Arial"/>
                <w:color w:val="000000"/>
                <w:sz w:val="20"/>
                <w:szCs w:val="20"/>
              </w:rPr>
              <w:t>68</w:t>
            </w:r>
          </w:p>
        </w:tc>
        <w:tc>
          <w:tcPr>
            <w:tcW w:w="654" w:type="pct"/>
            <w:vAlign w:val="bottom"/>
          </w:tcPr>
          <w:p w14:paraId="60A8BD73" w14:textId="7FE0A5CD" w:rsidR="00691875" w:rsidRPr="00232982" w:rsidRDefault="00691875" w:rsidP="00691875">
            <w:pPr>
              <w:pStyle w:val="PlainText"/>
              <w:contextualSpacing/>
              <w:jc w:val="center"/>
              <w:rPr>
                <w:rFonts w:ascii="Arial" w:hAnsi="Arial" w:cs="Arial"/>
                <w:color w:val="000000"/>
                <w:sz w:val="20"/>
                <w:szCs w:val="20"/>
              </w:rPr>
            </w:pPr>
            <w:r w:rsidRPr="00232982">
              <w:rPr>
                <w:rFonts w:ascii="Arial" w:hAnsi="Arial" w:cs="Arial"/>
                <w:color w:val="000000"/>
                <w:sz w:val="20"/>
                <w:szCs w:val="20"/>
              </w:rPr>
              <w:t>16</w:t>
            </w:r>
          </w:p>
        </w:tc>
        <w:tc>
          <w:tcPr>
            <w:tcW w:w="309" w:type="pct"/>
            <w:vAlign w:val="bottom"/>
          </w:tcPr>
          <w:p w14:paraId="4478C8F5" w14:textId="6845B330" w:rsidR="00691875" w:rsidRPr="00232982" w:rsidRDefault="00691875" w:rsidP="00691875">
            <w:pPr>
              <w:pStyle w:val="PlainText"/>
              <w:contextualSpacing/>
              <w:jc w:val="center"/>
              <w:rPr>
                <w:rFonts w:ascii="Arial" w:hAnsi="Arial" w:cs="Arial"/>
                <w:color w:val="000000"/>
                <w:sz w:val="20"/>
                <w:szCs w:val="20"/>
              </w:rPr>
            </w:pPr>
            <w:r w:rsidRPr="00232982">
              <w:rPr>
                <w:rFonts w:ascii="Arial" w:hAnsi="Arial" w:cs="Arial"/>
                <w:color w:val="000000"/>
                <w:sz w:val="20"/>
                <w:szCs w:val="20"/>
              </w:rPr>
              <w:t>5</w:t>
            </w:r>
          </w:p>
        </w:tc>
        <w:tc>
          <w:tcPr>
            <w:tcW w:w="481" w:type="pct"/>
            <w:tcBorders>
              <w:right w:val="single" w:sz="18" w:space="0" w:color="auto"/>
            </w:tcBorders>
            <w:vAlign w:val="bottom"/>
          </w:tcPr>
          <w:p w14:paraId="68C23339" w14:textId="54F8333E" w:rsidR="00691875" w:rsidRPr="00232982" w:rsidRDefault="00691875" w:rsidP="00691875">
            <w:pPr>
              <w:pStyle w:val="PlainText"/>
              <w:contextualSpacing/>
              <w:jc w:val="center"/>
              <w:rPr>
                <w:rFonts w:ascii="Arial" w:hAnsi="Arial" w:cs="Arial"/>
                <w:color w:val="000000"/>
                <w:sz w:val="20"/>
                <w:szCs w:val="20"/>
              </w:rPr>
            </w:pPr>
            <w:r w:rsidRPr="00232982">
              <w:rPr>
                <w:rFonts w:ascii="Arial" w:hAnsi="Arial" w:cs="Arial"/>
                <w:color w:val="000000"/>
                <w:sz w:val="20"/>
                <w:szCs w:val="20"/>
              </w:rPr>
              <w:t>*</w:t>
            </w:r>
          </w:p>
        </w:tc>
        <w:tc>
          <w:tcPr>
            <w:tcW w:w="481" w:type="pct"/>
            <w:tcBorders>
              <w:left w:val="single" w:sz="18" w:space="0" w:color="auto"/>
            </w:tcBorders>
          </w:tcPr>
          <w:p w14:paraId="7D33F1D6" w14:textId="4707F605" w:rsidR="00691875" w:rsidRPr="00232982" w:rsidRDefault="00691875" w:rsidP="00691875">
            <w:pPr>
              <w:pStyle w:val="PlainText"/>
              <w:contextualSpacing/>
              <w:jc w:val="center"/>
              <w:rPr>
                <w:rFonts w:ascii="Arial" w:hAnsi="Arial" w:cs="Arial"/>
                <w:sz w:val="20"/>
                <w:szCs w:val="20"/>
              </w:rPr>
            </w:pPr>
            <w:r w:rsidRPr="00232982">
              <w:rPr>
                <w:rFonts w:ascii="Arial" w:hAnsi="Arial" w:cs="Arial"/>
                <w:sz w:val="20"/>
                <w:szCs w:val="20"/>
              </w:rPr>
              <w:t>10</w:t>
            </w:r>
          </w:p>
        </w:tc>
        <w:tc>
          <w:tcPr>
            <w:tcW w:w="480" w:type="pct"/>
          </w:tcPr>
          <w:p w14:paraId="4CD1A0AB" w14:textId="2573C524" w:rsidR="00691875" w:rsidRPr="00232982" w:rsidRDefault="00691875" w:rsidP="00691875">
            <w:pPr>
              <w:pStyle w:val="PlainText"/>
              <w:contextualSpacing/>
              <w:jc w:val="center"/>
              <w:rPr>
                <w:rFonts w:ascii="Arial" w:hAnsi="Arial" w:cs="Arial"/>
                <w:sz w:val="20"/>
                <w:szCs w:val="20"/>
              </w:rPr>
            </w:pPr>
            <w:r w:rsidRPr="00232982">
              <w:rPr>
                <w:rFonts w:ascii="Arial" w:hAnsi="Arial" w:cs="Arial"/>
                <w:sz w:val="20"/>
                <w:szCs w:val="20"/>
              </w:rPr>
              <w:t>21</w:t>
            </w:r>
          </w:p>
        </w:tc>
      </w:tr>
      <w:tr w:rsidR="00691875" w:rsidRPr="00CF52C0" w14:paraId="34FC817D" w14:textId="77777777" w:rsidTr="00290FEC">
        <w:tc>
          <w:tcPr>
            <w:tcW w:w="1149" w:type="pct"/>
          </w:tcPr>
          <w:p w14:paraId="7371D22D" w14:textId="5600625D" w:rsidR="00691875" w:rsidRPr="00232982" w:rsidRDefault="00691875" w:rsidP="00691875">
            <w:pPr>
              <w:pStyle w:val="PlainText"/>
              <w:contextualSpacing/>
              <w:rPr>
                <w:rFonts w:ascii="Arial" w:hAnsi="Arial" w:cs="Arial"/>
                <w:sz w:val="20"/>
                <w:szCs w:val="20"/>
              </w:rPr>
            </w:pPr>
            <w:r w:rsidRPr="00232982">
              <w:rPr>
                <w:rFonts w:ascii="Arial" w:hAnsi="Arial" w:cs="Arial"/>
                <w:sz w:val="20"/>
                <w:szCs w:val="20"/>
              </w:rPr>
              <w:t>June 26-29</w:t>
            </w:r>
          </w:p>
        </w:tc>
        <w:tc>
          <w:tcPr>
            <w:tcW w:w="482" w:type="pct"/>
            <w:vAlign w:val="bottom"/>
          </w:tcPr>
          <w:p w14:paraId="7098F285" w14:textId="452BDBDA" w:rsidR="00691875" w:rsidRPr="00232982" w:rsidRDefault="00691875" w:rsidP="00691875">
            <w:pPr>
              <w:pStyle w:val="PlainText"/>
              <w:contextualSpacing/>
              <w:jc w:val="center"/>
              <w:rPr>
                <w:rFonts w:ascii="Arial" w:hAnsi="Arial" w:cs="Arial"/>
                <w:color w:val="000000"/>
                <w:sz w:val="20"/>
                <w:szCs w:val="20"/>
              </w:rPr>
            </w:pPr>
            <w:r w:rsidRPr="00232982">
              <w:rPr>
                <w:rFonts w:ascii="Arial" w:hAnsi="Arial" w:cs="Arial"/>
                <w:color w:val="000000"/>
                <w:sz w:val="20"/>
                <w:szCs w:val="20"/>
              </w:rPr>
              <w:t>2</w:t>
            </w:r>
          </w:p>
        </w:tc>
        <w:tc>
          <w:tcPr>
            <w:tcW w:w="483" w:type="pct"/>
            <w:vAlign w:val="bottom"/>
          </w:tcPr>
          <w:p w14:paraId="369CC0FE" w14:textId="3E9E0CFE" w:rsidR="00691875" w:rsidRPr="00232982" w:rsidRDefault="00691875" w:rsidP="00691875">
            <w:pPr>
              <w:pStyle w:val="PlainText"/>
              <w:contextualSpacing/>
              <w:jc w:val="center"/>
              <w:rPr>
                <w:rFonts w:ascii="Arial" w:hAnsi="Arial" w:cs="Arial"/>
                <w:color w:val="000000"/>
                <w:sz w:val="20"/>
                <w:szCs w:val="20"/>
              </w:rPr>
            </w:pPr>
            <w:r w:rsidRPr="00232982">
              <w:rPr>
                <w:rFonts w:ascii="Arial" w:hAnsi="Arial" w:cs="Arial"/>
                <w:color w:val="000000"/>
                <w:sz w:val="20"/>
                <w:szCs w:val="20"/>
              </w:rPr>
              <w:t>7</w:t>
            </w:r>
          </w:p>
        </w:tc>
        <w:tc>
          <w:tcPr>
            <w:tcW w:w="481" w:type="pct"/>
            <w:vAlign w:val="bottom"/>
          </w:tcPr>
          <w:p w14:paraId="36A4A0AC" w14:textId="56990B38" w:rsidR="00691875" w:rsidRPr="00232982" w:rsidRDefault="00691875" w:rsidP="00691875">
            <w:pPr>
              <w:pStyle w:val="PlainText"/>
              <w:contextualSpacing/>
              <w:jc w:val="center"/>
              <w:rPr>
                <w:rFonts w:ascii="Arial" w:hAnsi="Arial" w:cs="Arial"/>
                <w:color w:val="000000"/>
                <w:sz w:val="20"/>
                <w:szCs w:val="20"/>
              </w:rPr>
            </w:pPr>
            <w:r w:rsidRPr="00232982">
              <w:rPr>
                <w:rFonts w:ascii="Arial" w:hAnsi="Arial" w:cs="Arial"/>
                <w:color w:val="000000"/>
                <w:sz w:val="20"/>
                <w:szCs w:val="20"/>
              </w:rPr>
              <w:t>71</w:t>
            </w:r>
          </w:p>
        </w:tc>
        <w:tc>
          <w:tcPr>
            <w:tcW w:w="654" w:type="pct"/>
            <w:vAlign w:val="bottom"/>
          </w:tcPr>
          <w:p w14:paraId="64B4BC80" w14:textId="4803345C" w:rsidR="00691875" w:rsidRPr="00232982" w:rsidRDefault="00691875" w:rsidP="00691875">
            <w:pPr>
              <w:pStyle w:val="PlainText"/>
              <w:contextualSpacing/>
              <w:jc w:val="center"/>
              <w:rPr>
                <w:rFonts w:ascii="Arial" w:hAnsi="Arial" w:cs="Arial"/>
                <w:color w:val="000000"/>
                <w:sz w:val="20"/>
                <w:szCs w:val="20"/>
              </w:rPr>
            </w:pPr>
            <w:r w:rsidRPr="00232982">
              <w:rPr>
                <w:rFonts w:ascii="Arial" w:hAnsi="Arial" w:cs="Arial"/>
                <w:color w:val="000000"/>
                <w:sz w:val="20"/>
                <w:szCs w:val="20"/>
              </w:rPr>
              <w:t>17</w:t>
            </w:r>
          </w:p>
        </w:tc>
        <w:tc>
          <w:tcPr>
            <w:tcW w:w="309" w:type="pct"/>
            <w:vAlign w:val="bottom"/>
          </w:tcPr>
          <w:p w14:paraId="04B0686C" w14:textId="3DFC8C22" w:rsidR="00691875" w:rsidRPr="00232982" w:rsidRDefault="00691875" w:rsidP="00691875">
            <w:pPr>
              <w:pStyle w:val="PlainText"/>
              <w:contextualSpacing/>
              <w:jc w:val="center"/>
              <w:rPr>
                <w:rFonts w:ascii="Arial" w:hAnsi="Arial" w:cs="Arial"/>
                <w:color w:val="000000"/>
                <w:sz w:val="20"/>
                <w:szCs w:val="20"/>
              </w:rPr>
            </w:pPr>
            <w:r w:rsidRPr="00232982">
              <w:rPr>
                <w:rFonts w:ascii="Arial" w:hAnsi="Arial" w:cs="Arial"/>
                <w:color w:val="000000"/>
                <w:sz w:val="20"/>
                <w:szCs w:val="20"/>
              </w:rPr>
              <w:t>3</w:t>
            </w:r>
          </w:p>
        </w:tc>
        <w:tc>
          <w:tcPr>
            <w:tcW w:w="481" w:type="pct"/>
            <w:tcBorders>
              <w:right w:val="single" w:sz="18" w:space="0" w:color="auto"/>
            </w:tcBorders>
            <w:vAlign w:val="bottom"/>
          </w:tcPr>
          <w:p w14:paraId="7EA2BC9D" w14:textId="5780C9AA" w:rsidR="00691875" w:rsidRPr="00232982" w:rsidRDefault="00691875" w:rsidP="00691875">
            <w:pPr>
              <w:pStyle w:val="PlainText"/>
              <w:contextualSpacing/>
              <w:jc w:val="center"/>
              <w:rPr>
                <w:rFonts w:ascii="Arial" w:hAnsi="Arial" w:cs="Arial"/>
                <w:color w:val="000000"/>
                <w:sz w:val="20"/>
                <w:szCs w:val="20"/>
              </w:rPr>
            </w:pPr>
            <w:r w:rsidRPr="00232982">
              <w:rPr>
                <w:rFonts w:ascii="Arial" w:hAnsi="Arial" w:cs="Arial"/>
                <w:color w:val="000000"/>
                <w:sz w:val="20"/>
                <w:szCs w:val="20"/>
              </w:rPr>
              <w:t>*</w:t>
            </w:r>
          </w:p>
        </w:tc>
        <w:tc>
          <w:tcPr>
            <w:tcW w:w="481" w:type="pct"/>
            <w:tcBorders>
              <w:left w:val="single" w:sz="18" w:space="0" w:color="auto"/>
            </w:tcBorders>
          </w:tcPr>
          <w:p w14:paraId="442ADAE1" w14:textId="4C619517" w:rsidR="00691875" w:rsidRPr="00232982" w:rsidRDefault="00691875" w:rsidP="00691875">
            <w:pPr>
              <w:pStyle w:val="PlainText"/>
              <w:contextualSpacing/>
              <w:jc w:val="center"/>
              <w:rPr>
                <w:rFonts w:ascii="Arial" w:hAnsi="Arial" w:cs="Arial"/>
                <w:sz w:val="20"/>
                <w:szCs w:val="20"/>
              </w:rPr>
            </w:pPr>
            <w:r w:rsidRPr="00232982">
              <w:rPr>
                <w:rFonts w:ascii="Arial" w:hAnsi="Arial" w:cs="Arial"/>
                <w:sz w:val="20"/>
                <w:szCs w:val="20"/>
              </w:rPr>
              <w:t>10</w:t>
            </w:r>
          </w:p>
        </w:tc>
        <w:tc>
          <w:tcPr>
            <w:tcW w:w="480" w:type="pct"/>
          </w:tcPr>
          <w:p w14:paraId="3B1BCFB7" w14:textId="07FB5EF4" w:rsidR="00691875" w:rsidRPr="00232982" w:rsidRDefault="00691875" w:rsidP="00691875">
            <w:pPr>
              <w:pStyle w:val="PlainText"/>
              <w:contextualSpacing/>
              <w:jc w:val="center"/>
              <w:rPr>
                <w:rFonts w:ascii="Arial" w:hAnsi="Arial" w:cs="Arial"/>
                <w:sz w:val="20"/>
                <w:szCs w:val="20"/>
              </w:rPr>
            </w:pPr>
            <w:r w:rsidRPr="00232982">
              <w:rPr>
                <w:rFonts w:ascii="Arial" w:hAnsi="Arial" w:cs="Arial"/>
                <w:sz w:val="20"/>
                <w:szCs w:val="20"/>
              </w:rPr>
              <w:t>19</w:t>
            </w:r>
          </w:p>
        </w:tc>
      </w:tr>
      <w:tr w:rsidR="00691875" w:rsidRPr="00CF52C0" w14:paraId="17893213" w14:textId="77777777" w:rsidTr="00290FEC">
        <w:tc>
          <w:tcPr>
            <w:tcW w:w="1149" w:type="pct"/>
          </w:tcPr>
          <w:p w14:paraId="777F4E39" w14:textId="1D445886" w:rsidR="00691875" w:rsidRPr="00491DB7" w:rsidRDefault="00691875" w:rsidP="00691875">
            <w:pPr>
              <w:pStyle w:val="PlainText"/>
              <w:contextualSpacing/>
              <w:rPr>
                <w:rFonts w:ascii="Arial" w:hAnsi="Arial" w:cs="Arial"/>
                <w:sz w:val="20"/>
                <w:szCs w:val="20"/>
              </w:rPr>
            </w:pPr>
            <w:r w:rsidRPr="00491DB7">
              <w:rPr>
                <w:rFonts w:ascii="Arial" w:hAnsi="Arial" w:cs="Arial"/>
                <w:sz w:val="20"/>
                <w:szCs w:val="20"/>
              </w:rPr>
              <w:t>June 19-22</w:t>
            </w:r>
          </w:p>
        </w:tc>
        <w:tc>
          <w:tcPr>
            <w:tcW w:w="482" w:type="pct"/>
            <w:vAlign w:val="bottom"/>
          </w:tcPr>
          <w:p w14:paraId="69E8EADF" w14:textId="18FE4988" w:rsidR="00691875" w:rsidRPr="00491DB7" w:rsidRDefault="00691875" w:rsidP="00691875">
            <w:pPr>
              <w:pStyle w:val="PlainText"/>
              <w:contextualSpacing/>
              <w:jc w:val="center"/>
              <w:rPr>
                <w:rFonts w:ascii="Arial" w:hAnsi="Arial" w:cs="Arial"/>
                <w:color w:val="000000"/>
                <w:sz w:val="20"/>
                <w:szCs w:val="20"/>
              </w:rPr>
            </w:pPr>
            <w:r w:rsidRPr="00491DB7">
              <w:rPr>
                <w:rFonts w:ascii="Arial" w:hAnsi="Arial" w:cs="Arial"/>
                <w:color w:val="000000"/>
                <w:sz w:val="20"/>
                <w:szCs w:val="20"/>
              </w:rPr>
              <w:t>2</w:t>
            </w:r>
          </w:p>
        </w:tc>
        <w:tc>
          <w:tcPr>
            <w:tcW w:w="483" w:type="pct"/>
            <w:vAlign w:val="bottom"/>
          </w:tcPr>
          <w:p w14:paraId="27876B1E" w14:textId="6E579E3A" w:rsidR="00691875" w:rsidRPr="00491DB7" w:rsidRDefault="00691875" w:rsidP="00691875">
            <w:pPr>
              <w:pStyle w:val="PlainText"/>
              <w:contextualSpacing/>
              <w:jc w:val="center"/>
              <w:rPr>
                <w:rFonts w:ascii="Arial" w:hAnsi="Arial" w:cs="Arial"/>
                <w:color w:val="000000"/>
                <w:sz w:val="20"/>
                <w:szCs w:val="20"/>
              </w:rPr>
            </w:pPr>
            <w:r w:rsidRPr="00491DB7">
              <w:rPr>
                <w:rFonts w:ascii="Arial" w:hAnsi="Arial" w:cs="Arial"/>
                <w:color w:val="000000"/>
                <w:sz w:val="20"/>
                <w:szCs w:val="20"/>
              </w:rPr>
              <w:t>5</w:t>
            </w:r>
          </w:p>
        </w:tc>
        <w:tc>
          <w:tcPr>
            <w:tcW w:w="481" w:type="pct"/>
            <w:vAlign w:val="bottom"/>
          </w:tcPr>
          <w:p w14:paraId="11252C47" w14:textId="5ACA36FA" w:rsidR="00691875" w:rsidRPr="00491DB7" w:rsidRDefault="00691875" w:rsidP="00691875">
            <w:pPr>
              <w:pStyle w:val="PlainText"/>
              <w:contextualSpacing/>
              <w:jc w:val="center"/>
              <w:rPr>
                <w:rFonts w:ascii="Arial" w:hAnsi="Arial" w:cs="Arial"/>
                <w:color w:val="000000"/>
                <w:sz w:val="20"/>
                <w:szCs w:val="20"/>
              </w:rPr>
            </w:pPr>
            <w:r w:rsidRPr="00491DB7">
              <w:rPr>
                <w:rFonts w:ascii="Arial" w:hAnsi="Arial" w:cs="Arial"/>
                <w:color w:val="000000"/>
                <w:sz w:val="20"/>
                <w:szCs w:val="20"/>
              </w:rPr>
              <w:t>68</w:t>
            </w:r>
          </w:p>
        </w:tc>
        <w:tc>
          <w:tcPr>
            <w:tcW w:w="654" w:type="pct"/>
            <w:vAlign w:val="bottom"/>
          </w:tcPr>
          <w:p w14:paraId="5A20531E" w14:textId="5273A99B" w:rsidR="00691875" w:rsidRPr="00491DB7" w:rsidRDefault="00691875" w:rsidP="00691875">
            <w:pPr>
              <w:pStyle w:val="PlainText"/>
              <w:contextualSpacing/>
              <w:jc w:val="center"/>
              <w:rPr>
                <w:rFonts w:ascii="Arial" w:hAnsi="Arial" w:cs="Arial"/>
                <w:color w:val="000000"/>
                <w:sz w:val="20"/>
                <w:szCs w:val="20"/>
              </w:rPr>
            </w:pPr>
            <w:r w:rsidRPr="00491DB7">
              <w:rPr>
                <w:rFonts w:ascii="Arial" w:hAnsi="Arial" w:cs="Arial"/>
                <w:color w:val="000000"/>
                <w:sz w:val="20"/>
                <w:szCs w:val="20"/>
              </w:rPr>
              <w:t>21</w:t>
            </w:r>
          </w:p>
        </w:tc>
        <w:tc>
          <w:tcPr>
            <w:tcW w:w="309" w:type="pct"/>
            <w:vAlign w:val="bottom"/>
          </w:tcPr>
          <w:p w14:paraId="25219000" w14:textId="3A3E8BCE" w:rsidR="00691875" w:rsidRPr="00491DB7" w:rsidRDefault="00691875" w:rsidP="00691875">
            <w:pPr>
              <w:pStyle w:val="PlainText"/>
              <w:contextualSpacing/>
              <w:jc w:val="center"/>
              <w:rPr>
                <w:rFonts w:ascii="Arial" w:hAnsi="Arial" w:cs="Arial"/>
                <w:color w:val="000000"/>
                <w:sz w:val="20"/>
                <w:szCs w:val="20"/>
              </w:rPr>
            </w:pPr>
            <w:r w:rsidRPr="00491DB7">
              <w:rPr>
                <w:rFonts w:ascii="Arial" w:hAnsi="Arial" w:cs="Arial"/>
                <w:color w:val="000000"/>
                <w:sz w:val="20"/>
                <w:szCs w:val="20"/>
              </w:rPr>
              <w:t>3</w:t>
            </w:r>
          </w:p>
        </w:tc>
        <w:tc>
          <w:tcPr>
            <w:tcW w:w="481" w:type="pct"/>
            <w:tcBorders>
              <w:right w:val="single" w:sz="18" w:space="0" w:color="auto"/>
            </w:tcBorders>
            <w:vAlign w:val="bottom"/>
          </w:tcPr>
          <w:p w14:paraId="139E0B45" w14:textId="0C863847" w:rsidR="00691875" w:rsidRPr="00491DB7" w:rsidRDefault="00691875" w:rsidP="00691875">
            <w:pPr>
              <w:pStyle w:val="PlainText"/>
              <w:contextualSpacing/>
              <w:jc w:val="center"/>
              <w:rPr>
                <w:rFonts w:ascii="Arial" w:hAnsi="Arial" w:cs="Arial"/>
                <w:color w:val="000000"/>
                <w:sz w:val="20"/>
                <w:szCs w:val="20"/>
              </w:rPr>
            </w:pPr>
            <w:r w:rsidRPr="00491DB7">
              <w:rPr>
                <w:rFonts w:ascii="Arial" w:hAnsi="Arial" w:cs="Arial"/>
                <w:color w:val="000000"/>
                <w:sz w:val="20"/>
                <w:szCs w:val="20"/>
              </w:rPr>
              <w:t>1</w:t>
            </w:r>
          </w:p>
        </w:tc>
        <w:tc>
          <w:tcPr>
            <w:tcW w:w="481" w:type="pct"/>
            <w:tcBorders>
              <w:left w:val="single" w:sz="18" w:space="0" w:color="auto"/>
            </w:tcBorders>
          </w:tcPr>
          <w:p w14:paraId="3123238B" w14:textId="1429B87D" w:rsidR="00691875" w:rsidRPr="00491DB7" w:rsidRDefault="00691875" w:rsidP="00691875">
            <w:pPr>
              <w:pStyle w:val="PlainText"/>
              <w:contextualSpacing/>
              <w:jc w:val="center"/>
              <w:rPr>
                <w:rFonts w:ascii="Arial" w:hAnsi="Arial" w:cs="Arial"/>
                <w:sz w:val="20"/>
                <w:szCs w:val="20"/>
              </w:rPr>
            </w:pPr>
            <w:r w:rsidRPr="00491DB7">
              <w:rPr>
                <w:rFonts w:ascii="Arial" w:hAnsi="Arial" w:cs="Arial"/>
                <w:sz w:val="20"/>
                <w:szCs w:val="20"/>
              </w:rPr>
              <w:t>7</w:t>
            </w:r>
          </w:p>
        </w:tc>
        <w:tc>
          <w:tcPr>
            <w:tcW w:w="480" w:type="pct"/>
          </w:tcPr>
          <w:p w14:paraId="2C175E4B" w14:textId="0A44FB9B" w:rsidR="00691875" w:rsidRPr="00491DB7" w:rsidRDefault="00691875" w:rsidP="00691875">
            <w:pPr>
              <w:pStyle w:val="PlainText"/>
              <w:contextualSpacing/>
              <w:jc w:val="center"/>
              <w:rPr>
                <w:rFonts w:ascii="Arial" w:hAnsi="Arial" w:cs="Arial"/>
                <w:sz w:val="20"/>
                <w:szCs w:val="20"/>
              </w:rPr>
            </w:pPr>
            <w:r w:rsidRPr="00491DB7">
              <w:rPr>
                <w:rFonts w:ascii="Arial" w:hAnsi="Arial" w:cs="Arial"/>
                <w:sz w:val="20"/>
                <w:szCs w:val="20"/>
              </w:rPr>
              <w:t>24</w:t>
            </w:r>
          </w:p>
        </w:tc>
      </w:tr>
      <w:tr w:rsidR="00691875" w:rsidRPr="00CF52C0" w14:paraId="5E3B4915" w14:textId="77777777" w:rsidTr="00290FEC">
        <w:tc>
          <w:tcPr>
            <w:tcW w:w="1149" w:type="pct"/>
          </w:tcPr>
          <w:p w14:paraId="7C9E5A80" w14:textId="01821657" w:rsidR="00691875" w:rsidRPr="00512974" w:rsidRDefault="00691875" w:rsidP="00691875">
            <w:pPr>
              <w:pStyle w:val="PlainText"/>
              <w:contextualSpacing/>
              <w:rPr>
                <w:rFonts w:ascii="Arial" w:hAnsi="Arial" w:cs="Arial"/>
                <w:sz w:val="20"/>
                <w:szCs w:val="20"/>
              </w:rPr>
            </w:pPr>
            <w:r w:rsidRPr="00512974">
              <w:rPr>
                <w:rFonts w:ascii="Arial" w:hAnsi="Arial" w:cs="Arial"/>
                <w:sz w:val="20"/>
                <w:szCs w:val="20"/>
              </w:rPr>
              <w:t>June 12-15</w:t>
            </w:r>
          </w:p>
        </w:tc>
        <w:tc>
          <w:tcPr>
            <w:tcW w:w="482" w:type="pct"/>
            <w:vAlign w:val="bottom"/>
          </w:tcPr>
          <w:p w14:paraId="6202E62C" w14:textId="3095AB4A" w:rsidR="00691875" w:rsidRPr="00C05DFC" w:rsidRDefault="00691875" w:rsidP="00691875">
            <w:pPr>
              <w:pStyle w:val="PlainText"/>
              <w:contextualSpacing/>
              <w:jc w:val="center"/>
              <w:rPr>
                <w:rFonts w:ascii="Arial" w:hAnsi="Arial" w:cs="Arial"/>
                <w:sz w:val="20"/>
                <w:szCs w:val="20"/>
              </w:rPr>
            </w:pPr>
            <w:r w:rsidRPr="00C05DFC">
              <w:rPr>
                <w:rFonts w:ascii="Arial" w:hAnsi="Arial" w:cs="Arial"/>
                <w:color w:val="000000"/>
                <w:sz w:val="20"/>
                <w:szCs w:val="20"/>
              </w:rPr>
              <w:t>4</w:t>
            </w:r>
          </w:p>
        </w:tc>
        <w:tc>
          <w:tcPr>
            <w:tcW w:w="483" w:type="pct"/>
            <w:vAlign w:val="bottom"/>
          </w:tcPr>
          <w:p w14:paraId="244501A0" w14:textId="78D91138" w:rsidR="00691875" w:rsidRPr="00C05DFC" w:rsidRDefault="00691875" w:rsidP="00691875">
            <w:pPr>
              <w:pStyle w:val="PlainText"/>
              <w:contextualSpacing/>
              <w:jc w:val="center"/>
              <w:rPr>
                <w:rFonts w:ascii="Arial" w:hAnsi="Arial" w:cs="Arial"/>
                <w:sz w:val="20"/>
                <w:szCs w:val="20"/>
              </w:rPr>
            </w:pPr>
            <w:r w:rsidRPr="00C05DFC">
              <w:rPr>
                <w:rFonts w:ascii="Arial" w:hAnsi="Arial" w:cs="Arial"/>
                <w:color w:val="000000"/>
                <w:sz w:val="20"/>
                <w:szCs w:val="20"/>
              </w:rPr>
              <w:t>7</w:t>
            </w:r>
          </w:p>
        </w:tc>
        <w:tc>
          <w:tcPr>
            <w:tcW w:w="481" w:type="pct"/>
            <w:vAlign w:val="bottom"/>
          </w:tcPr>
          <w:p w14:paraId="065C1039" w14:textId="3A767B4B" w:rsidR="00691875" w:rsidRPr="00C05DFC" w:rsidRDefault="00691875" w:rsidP="00691875">
            <w:pPr>
              <w:pStyle w:val="PlainText"/>
              <w:contextualSpacing/>
              <w:jc w:val="center"/>
              <w:rPr>
                <w:rFonts w:ascii="Arial" w:hAnsi="Arial" w:cs="Arial"/>
                <w:sz w:val="20"/>
                <w:szCs w:val="20"/>
              </w:rPr>
            </w:pPr>
            <w:r w:rsidRPr="00C05DFC">
              <w:rPr>
                <w:rFonts w:ascii="Arial" w:hAnsi="Arial" w:cs="Arial"/>
                <w:color w:val="000000"/>
                <w:sz w:val="20"/>
                <w:szCs w:val="20"/>
              </w:rPr>
              <w:t>67</w:t>
            </w:r>
          </w:p>
        </w:tc>
        <w:tc>
          <w:tcPr>
            <w:tcW w:w="654" w:type="pct"/>
            <w:vAlign w:val="bottom"/>
          </w:tcPr>
          <w:p w14:paraId="14E71DEC" w14:textId="6E64C017" w:rsidR="00691875" w:rsidRPr="00C05DFC" w:rsidRDefault="00691875" w:rsidP="00691875">
            <w:pPr>
              <w:pStyle w:val="PlainText"/>
              <w:contextualSpacing/>
              <w:jc w:val="center"/>
              <w:rPr>
                <w:rFonts w:ascii="Arial" w:hAnsi="Arial" w:cs="Arial"/>
                <w:sz w:val="20"/>
                <w:szCs w:val="20"/>
              </w:rPr>
            </w:pPr>
            <w:r w:rsidRPr="00C05DFC">
              <w:rPr>
                <w:rFonts w:ascii="Arial" w:hAnsi="Arial" w:cs="Arial"/>
                <w:color w:val="000000"/>
                <w:sz w:val="20"/>
                <w:szCs w:val="20"/>
              </w:rPr>
              <w:t>18</w:t>
            </w:r>
          </w:p>
        </w:tc>
        <w:tc>
          <w:tcPr>
            <w:tcW w:w="309" w:type="pct"/>
            <w:vAlign w:val="bottom"/>
          </w:tcPr>
          <w:p w14:paraId="01739797" w14:textId="2A2A1603" w:rsidR="00691875" w:rsidRPr="00C05DFC" w:rsidRDefault="00691875" w:rsidP="00691875">
            <w:pPr>
              <w:pStyle w:val="PlainText"/>
              <w:contextualSpacing/>
              <w:jc w:val="center"/>
              <w:rPr>
                <w:rFonts w:ascii="Arial" w:hAnsi="Arial" w:cs="Arial"/>
                <w:sz w:val="20"/>
                <w:szCs w:val="20"/>
              </w:rPr>
            </w:pPr>
            <w:r w:rsidRPr="00C05DFC">
              <w:rPr>
                <w:rFonts w:ascii="Arial" w:hAnsi="Arial" w:cs="Arial"/>
                <w:color w:val="000000"/>
                <w:sz w:val="20"/>
                <w:szCs w:val="20"/>
              </w:rPr>
              <w:t>4</w:t>
            </w:r>
          </w:p>
        </w:tc>
        <w:tc>
          <w:tcPr>
            <w:tcW w:w="481" w:type="pct"/>
            <w:tcBorders>
              <w:right w:val="single" w:sz="18" w:space="0" w:color="auto"/>
            </w:tcBorders>
            <w:vAlign w:val="bottom"/>
          </w:tcPr>
          <w:p w14:paraId="4A8B3FD1" w14:textId="48ACD64E" w:rsidR="00691875" w:rsidRPr="00C05DFC" w:rsidRDefault="00691875" w:rsidP="00691875">
            <w:pPr>
              <w:pStyle w:val="PlainText"/>
              <w:contextualSpacing/>
              <w:jc w:val="center"/>
              <w:rPr>
                <w:rFonts w:ascii="Arial" w:hAnsi="Arial" w:cs="Arial"/>
                <w:sz w:val="20"/>
                <w:szCs w:val="20"/>
              </w:rPr>
            </w:pPr>
            <w:r w:rsidRPr="00C05DFC">
              <w:rPr>
                <w:rFonts w:ascii="Arial" w:hAnsi="Arial" w:cs="Arial"/>
                <w:color w:val="000000"/>
                <w:sz w:val="20"/>
                <w:szCs w:val="20"/>
              </w:rPr>
              <w:t>*</w:t>
            </w:r>
          </w:p>
        </w:tc>
        <w:tc>
          <w:tcPr>
            <w:tcW w:w="481" w:type="pct"/>
            <w:tcBorders>
              <w:left w:val="single" w:sz="18" w:space="0" w:color="auto"/>
            </w:tcBorders>
          </w:tcPr>
          <w:p w14:paraId="5B1C0519" w14:textId="439661B8" w:rsidR="00691875" w:rsidRPr="00C05DFC" w:rsidRDefault="00691875" w:rsidP="00691875">
            <w:pPr>
              <w:pStyle w:val="PlainText"/>
              <w:contextualSpacing/>
              <w:jc w:val="center"/>
              <w:rPr>
                <w:rFonts w:ascii="Arial" w:hAnsi="Arial" w:cs="Arial"/>
                <w:sz w:val="20"/>
                <w:szCs w:val="20"/>
              </w:rPr>
            </w:pPr>
            <w:r w:rsidRPr="00C05DFC">
              <w:rPr>
                <w:rFonts w:ascii="Arial" w:hAnsi="Arial" w:cs="Arial"/>
                <w:sz w:val="20"/>
                <w:szCs w:val="20"/>
              </w:rPr>
              <w:t>11</w:t>
            </w:r>
          </w:p>
        </w:tc>
        <w:tc>
          <w:tcPr>
            <w:tcW w:w="480" w:type="pct"/>
          </w:tcPr>
          <w:p w14:paraId="5CFC8305" w14:textId="6D14E12F" w:rsidR="00691875" w:rsidRPr="00C05DFC" w:rsidRDefault="00691875" w:rsidP="00691875">
            <w:pPr>
              <w:pStyle w:val="PlainText"/>
              <w:contextualSpacing/>
              <w:jc w:val="center"/>
              <w:rPr>
                <w:rFonts w:ascii="Arial" w:hAnsi="Arial" w:cs="Arial"/>
                <w:sz w:val="20"/>
                <w:szCs w:val="20"/>
              </w:rPr>
            </w:pPr>
            <w:r w:rsidRPr="00C05DFC">
              <w:rPr>
                <w:rFonts w:ascii="Arial" w:hAnsi="Arial" w:cs="Arial"/>
                <w:sz w:val="20"/>
                <w:szCs w:val="20"/>
              </w:rPr>
              <w:t>22</w:t>
            </w:r>
          </w:p>
        </w:tc>
      </w:tr>
      <w:tr w:rsidR="00691875" w:rsidRPr="00CF52C0" w14:paraId="373AA68D" w14:textId="77777777" w:rsidTr="00290FEC">
        <w:tc>
          <w:tcPr>
            <w:tcW w:w="1149" w:type="pct"/>
          </w:tcPr>
          <w:p w14:paraId="5DDBE712" w14:textId="474D15A7" w:rsidR="00691875" w:rsidRPr="00512974" w:rsidRDefault="00691875" w:rsidP="00691875">
            <w:pPr>
              <w:pStyle w:val="PlainText"/>
              <w:contextualSpacing/>
              <w:rPr>
                <w:rFonts w:ascii="Arial" w:hAnsi="Arial" w:cs="Arial"/>
                <w:sz w:val="20"/>
                <w:szCs w:val="20"/>
              </w:rPr>
            </w:pPr>
            <w:r w:rsidRPr="00512974">
              <w:rPr>
                <w:rFonts w:ascii="Arial" w:hAnsi="Arial" w:cs="Arial"/>
                <w:sz w:val="20"/>
                <w:szCs w:val="20"/>
              </w:rPr>
              <w:t>June 5</w:t>
            </w:r>
            <w:r>
              <w:rPr>
                <w:rFonts w:ascii="Arial" w:hAnsi="Arial" w:cs="Arial"/>
                <w:sz w:val="20"/>
                <w:szCs w:val="20"/>
              </w:rPr>
              <w:t>-</w:t>
            </w:r>
            <w:r w:rsidRPr="00512974">
              <w:rPr>
                <w:rFonts w:ascii="Arial" w:hAnsi="Arial" w:cs="Arial"/>
                <w:sz w:val="20"/>
                <w:szCs w:val="20"/>
              </w:rPr>
              <w:t>8</w:t>
            </w:r>
          </w:p>
        </w:tc>
        <w:tc>
          <w:tcPr>
            <w:tcW w:w="482" w:type="pct"/>
          </w:tcPr>
          <w:p w14:paraId="583C797A" w14:textId="2616C396" w:rsidR="00691875" w:rsidRPr="00145072" w:rsidRDefault="00691875" w:rsidP="00691875">
            <w:pPr>
              <w:pStyle w:val="PlainText"/>
              <w:contextualSpacing/>
              <w:jc w:val="center"/>
              <w:rPr>
                <w:rFonts w:ascii="Arial" w:hAnsi="Arial" w:cs="Arial"/>
                <w:sz w:val="20"/>
                <w:szCs w:val="20"/>
              </w:rPr>
            </w:pPr>
            <w:r w:rsidRPr="00145072">
              <w:rPr>
                <w:rFonts w:ascii="Arial" w:hAnsi="Arial" w:cs="Arial"/>
                <w:sz w:val="20"/>
                <w:szCs w:val="20"/>
              </w:rPr>
              <w:t>3</w:t>
            </w:r>
          </w:p>
        </w:tc>
        <w:tc>
          <w:tcPr>
            <w:tcW w:w="483" w:type="pct"/>
          </w:tcPr>
          <w:p w14:paraId="230D124B" w14:textId="525A263C" w:rsidR="00691875" w:rsidRPr="00145072" w:rsidRDefault="00691875" w:rsidP="00691875">
            <w:pPr>
              <w:pStyle w:val="PlainText"/>
              <w:contextualSpacing/>
              <w:jc w:val="center"/>
              <w:rPr>
                <w:rFonts w:ascii="Arial" w:hAnsi="Arial" w:cs="Arial"/>
                <w:sz w:val="20"/>
                <w:szCs w:val="20"/>
              </w:rPr>
            </w:pPr>
            <w:r w:rsidRPr="00145072">
              <w:rPr>
                <w:rFonts w:ascii="Arial" w:hAnsi="Arial" w:cs="Arial"/>
                <w:sz w:val="20"/>
                <w:szCs w:val="20"/>
              </w:rPr>
              <w:t>5</w:t>
            </w:r>
          </w:p>
        </w:tc>
        <w:tc>
          <w:tcPr>
            <w:tcW w:w="481" w:type="pct"/>
          </w:tcPr>
          <w:p w14:paraId="478379F9" w14:textId="4355330C" w:rsidR="00691875" w:rsidRPr="00145072" w:rsidRDefault="00691875" w:rsidP="00691875">
            <w:pPr>
              <w:pStyle w:val="PlainText"/>
              <w:contextualSpacing/>
              <w:jc w:val="center"/>
              <w:rPr>
                <w:rFonts w:ascii="Arial" w:hAnsi="Arial" w:cs="Arial"/>
                <w:sz w:val="20"/>
                <w:szCs w:val="20"/>
              </w:rPr>
            </w:pPr>
            <w:r w:rsidRPr="00145072">
              <w:rPr>
                <w:rFonts w:ascii="Arial" w:hAnsi="Arial" w:cs="Arial"/>
                <w:sz w:val="20"/>
                <w:szCs w:val="20"/>
              </w:rPr>
              <w:t>68</w:t>
            </w:r>
          </w:p>
        </w:tc>
        <w:tc>
          <w:tcPr>
            <w:tcW w:w="654" w:type="pct"/>
          </w:tcPr>
          <w:p w14:paraId="19EB1E2D" w14:textId="6DC7AD00" w:rsidR="00691875" w:rsidRPr="00145072" w:rsidRDefault="00691875" w:rsidP="00691875">
            <w:pPr>
              <w:pStyle w:val="PlainText"/>
              <w:contextualSpacing/>
              <w:jc w:val="center"/>
              <w:rPr>
                <w:rFonts w:ascii="Arial" w:hAnsi="Arial" w:cs="Arial"/>
                <w:sz w:val="20"/>
                <w:szCs w:val="20"/>
              </w:rPr>
            </w:pPr>
            <w:r w:rsidRPr="00145072">
              <w:rPr>
                <w:rFonts w:ascii="Arial" w:hAnsi="Arial" w:cs="Arial"/>
                <w:sz w:val="20"/>
                <w:szCs w:val="20"/>
              </w:rPr>
              <w:t>20</w:t>
            </w:r>
          </w:p>
        </w:tc>
        <w:tc>
          <w:tcPr>
            <w:tcW w:w="309" w:type="pct"/>
          </w:tcPr>
          <w:p w14:paraId="6BF15A38" w14:textId="2044B90F" w:rsidR="00691875" w:rsidRPr="00145072" w:rsidRDefault="00691875" w:rsidP="00691875">
            <w:pPr>
              <w:pStyle w:val="PlainText"/>
              <w:contextualSpacing/>
              <w:jc w:val="center"/>
              <w:rPr>
                <w:rFonts w:ascii="Arial" w:hAnsi="Arial" w:cs="Arial"/>
                <w:sz w:val="20"/>
                <w:szCs w:val="20"/>
              </w:rPr>
            </w:pPr>
            <w:r w:rsidRPr="00145072">
              <w:rPr>
                <w:rFonts w:ascii="Arial" w:hAnsi="Arial" w:cs="Arial"/>
                <w:sz w:val="20"/>
                <w:szCs w:val="20"/>
              </w:rPr>
              <w:t>3</w:t>
            </w:r>
          </w:p>
        </w:tc>
        <w:tc>
          <w:tcPr>
            <w:tcW w:w="481" w:type="pct"/>
            <w:tcBorders>
              <w:right w:val="single" w:sz="18" w:space="0" w:color="auto"/>
            </w:tcBorders>
          </w:tcPr>
          <w:p w14:paraId="251F0730" w14:textId="1E901298" w:rsidR="00691875" w:rsidRPr="00145072" w:rsidRDefault="00691875" w:rsidP="00691875">
            <w:pPr>
              <w:pStyle w:val="PlainText"/>
              <w:contextualSpacing/>
              <w:jc w:val="center"/>
              <w:rPr>
                <w:rFonts w:ascii="Arial" w:hAnsi="Arial" w:cs="Arial"/>
                <w:sz w:val="20"/>
                <w:szCs w:val="20"/>
              </w:rPr>
            </w:pPr>
            <w:r w:rsidRPr="00145072">
              <w:rPr>
                <w:rFonts w:ascii="Arial" w:hAnsi="Arial" w:cs="Arial"/>
                <w:sz w:val="20"/>
                <w:szCs w:val="20"/>
              </w:rPr>
              <w:t>*</w:t>
            </w:r>
          </w:p>
        </w:tc>
        <w:tc>
          <w:tcPr>
            <w:tcW w:w="481" w:type="pct"/>
            <w:tcBorders>
              <w:left w:val="single" w:sz="18" w:space="0" w:color="auto"/>
            </w:tcBorders>
          </w:tcPr>
          <w:p w14:paraId="32638532" w14:textId="4610C759" w:rsidR="00691875" w:rsidRPr="00145072" w:rsidRDefault="00691875" w:rsidP="00691875">
            <w:pPr>
              <w:pStyle w:val="PlainText"/>
              <w:contextualSpacing/>
              <w:jc w:val="center"/>
              <w:rPr>
                <w:rFonts w:ascii="Arial" w:hAnsi="Arial" w:cs="Arial"/>
                <w:sz w:val="20"/>
                <w:szCs w:val="20"/>
              </w:rPr>
            </w:pPr>
            <w:r w:rsidRPr="00145072">
              <w:rPr>
                <w:rFonts w:ascii="Arial" w:hAnsi="Arial" w:cs="Arial"/>
                <w:sz w:val="20"/>
                <w:szCs w:val="20"/>
              </w:rPr>
              <w:t>8</w:t>
            </w:r>
          </w:p>
        </w:tc>
        <w:tc>
          <w:tcPr>
            <w:tcW w:w="480" w:type="pct"/>
          </w:tcPr>
          <w:p w14:paraId="2EF990F4" w14:textId="377D4542" w:rsidR="00691875" w:rsidRPr="00145072" w:rsidRDefault="00691875" w:rsidP="00691875">
            <w:pPr>
              <w:pStyle w:val="PlainText"/>
              <w:contextualSpacing/>
              <w:jc w:val="center"/>
              <w:rPr>
                <w:rFonts w:ascii="Arial" w:hAnsi="Arial" w:cs="Arial"/>
                <w:sz w:val="20"/>
                <w:szCs w:val="20"/>
              </w:rPr>
            </w:pPr>
            <w:r w:rsidRPr="00145072">
              <w:rPr>
                <w:rFonts w:ascii="Arial" w:hAnsi="Arial" w:cs="Arial"/>
                <w:sz w:val="20"/>
                <w:szCs w:val="20"/>
              </w:rPr>
              <w:t>24</w:t>
            </w:r>
          </w:p>
        </w:tc>
      </w:tr>
      <w:tr w:rsidR="00691875" w:rsidRPr="00CF52C0" w14:paraId="6E0F3CB9" w14:textId="77777777" w:rsidTr="00290FEC">
        <w:tc>
          <w:tcPr>
            <w:tcW w:w="1149" w:type="pct"/>
          </w:tcPr>
          <w:p w14:paraId="6E929D1F" w14:textId="73447E35" w:rsidR="00691875" w:rsidRPr="00CD1D31" w:rsidRDefault="00691875" w:rsidP="00691875">
            <w:pPr>
              <w:pStyle w:val="PlainText"/>
              <w:contextualSpacing/>
              <w:rPr>
                <w:rFonts w:ascii="Arial" w:hAnsi="Arial" w:cs="Arial"/>
                <w:sz w:val="20"/>
                <w:szCs w:val="20"/>
              </w:rPr>
            </w:pPr>
            <w:r w:rsidRPr="00512974">
              <w:rPr>
                <w:rFonts w:ascii="Arial" w:hAnsi="Arial" w:cs="Arial"/>
                <w:sz w:val="20"/>
                <w:szCs w:val="20"/>
              </w:rPr>
              <w:t>May 29</w:t>
            </w:r>
            <w:r>
              <w:rPr>
                <w:rFonts w:ascii="Arial" w:hAnsi="Arial" w:cs="Arial"/>
                <w:sz w:val="20"/>
                <w:szCs w:val="20"/>
              </w:rPr>
              <w:t>-</w:t>
            </w:r>
            <w:r w:rsidRPr="00512974">
              <w:rPr>
                <w:rFonts w:ascii="Arial" w:hAnsi="Arial" w:cs="Arial"/>
                <w:sz w:val="20"/>
                <w:szCs w:val="20"/>
              </w:rPr>
              <w:t>June 1</w:t>
            </w:r>
          </w:p>
        </w:tc>
        <w:tc>
          <w:tcPr>
            <w:tcW w:w="482" w:type="pct"/>
          </w:tcPr>
          <w:p w14:paraId="09A2ACE5" w14:textId="77777777" w:rsidR="00691875" w:rsidRPr="00FA3DC0" w:rsidRDefault="00691875" w:rsidP="00691875">
            <w:pPr>
              <w:pStyle w:val="PlainText"/>
              <w:contextualSpacing/>
              <w:jc w:val="center"/>
              <w:rPr>
                <w:rFonts w:ascii="Arial" w:hAnsi="Arial" w:cs="Arial"/>
                <w:sz w:val="20"/>
                <w:szCs w:val="20"/>
              </w:rPr>
            </w:pPr>
            <w:r w:rsidRPr="00FA3DC0">
              <w:rPr>
                <w:rFonts w:ascii="Arial" w:hAnsi="Arial" w:cs="Arial"/>
                <w:sz w:val="20"/>
                <w:szCs w:val="20"/>
              </w:rPr>
              <w:t>4</w:t>
            </w:r>
          </w:p>
        </w:tc>
        <w:tc>
          <w:tcPr>
            <w:tcW w:w="483" w:type="pct"/>
          </w:tcPr>
          <w:p w14:paraId="40CF7FC5" w14:textId="77777777" w:rsidR="00691875" w:rsidRPr="00FA3DC0" w:rsidRDefault="00691875" w:rsidP="00691875">
            <w:pPr>
              <w:pStyle w:val="PlainText"/>
              <w:contextualSpacing/>
              <w:jc w:val="center"/>
              <w:rPr>
                <w:rFonts w:ascii="Arial" w:hAnsi="Arial" w:cs="Arial"/>
                <w:sz w:val="20"/>
                <w:szCs w:val="20"/>
              </w:rPr>
            </w:pPr>
            <w:r w:rsidRPr="00FA3DC0">
              <w:rPr>
                <w:rFonts w:ascii="Arial" w:hAnsi="Arial" w:cs="Arial"/>
                <w:sz w:val="20"/>
                <w:szCs w:val="20"/>
              </w:rPr>
              <w:t>5</w:t>
            </w:r>
          </w:p>
        </w:tc>
        <w:tc>
          <w:tcPr>
            <w:tcW w:w="481" w:type="pct"/>
          </w:tcPr>
          <w:p w14:paraId="73657358" w14:textId="77777777" w:rsidR="00691875" w:rsidRPr="00FA3DC0" w:rsidRDefault="00691875" w:rsidP="00691875">
            <w:pPr>
              <w:pStyle w:val="PlainText"/>
              <w:contextualSpacing/>
              <w:jc w:val="center"/>
              <w:rPr>
                <w:rFonts w:ascii="Arial" w:hAnsi="Arial" w:cs="Arial"/>
                <w:sz w:val="20"/>
                <w:szCs w:val="20"/>
              </w:rPr>
            </w:pPr>
            <w:r w:rsidRPr="00FA3DC0">
              <w:rPr>
                <w:rFonts w:ascii="Arial" w:hAnsi="Arial" w:cs="Arial"/>
                <w:sz w:val="20"/>
                <w:szCs w:val="20"/>
              </w:rPr>
              <w:t>63</w:t>
            </w:r>
          </w:p>
        </w:tc>
        <w:tc>
          <w:tcPr>
            <w:tcW w:w="654" w:type="pct"/>
          </w:tcPr>
          <w:p w14:paraId="1606DB73" w14:textId="77777777" w:rsidR="00691875" w:rsidRPr="00FA3DC0" w:rsidRDefault="00691875" w:rsidP="00691875">
            <w:pPr>
              <w:pStyle w:val="PlainText"/>
              <w:contextualSpacing/>
              <w:jc w:val="center"/>
              <w:rPr>
                <w:rFonts w:ascii="Arial" w:hAnsi="Arial" w:cs="Arial"/>
                <w:sz w:val="20"/>
                <w:szCs w:val="20"/>
              </w:rPr>
            </w:pPr>
            <w:r w:rsidRPr="00FA3DC0">
              <w:rPr>
                <w:rFonts w:ascii="Arial" w:hAnsi="Arial" w:cs="Arial"/>
                <w:sz w:val="20"/>
                <w:szCs w:val="20"/>
              </w:rPr>
              <w:t>23</w:t>
            </w:r>
          </w:p>
        </w:tc>
        <w:tc>
          <w:tcPr>
            <w:tcW w:w="309" w:type="pct"/>
          </w:tcPr>
          <w:p w14:paraId="201D9496" w14:textId="77777777" w:rsidR="00691875" w:rsidRPr="00FA3DC0" w:rsidRDefault="00691875" w:rsidP="00691875">
            <w:pPr>
              <w:pStyle w:val="PlainText"/>
              <w:contextualSpacing/>
              <w:jc w:val="center"/>
              <w:rPr>
                <w:rFonts w:ascii="Arial" w:hAnsi="Arial" w:cs="Arial"/>
                <w:sz w:val="20"/>
                <w:szCs w:val="20"/>
              </w:rPr>
            </w:pPr>
            <w:r w:rsidRPr="00FA3DC0">
              <w:rPr>
                <w:rFonts w:ascii="Arial" w:hAnsi="Arial" w:cs="Arial"/>
                <w:sz w:val="20"/>
                <w:szCs w:val="20"/>
              </w:rPr>
              <w:t>5</w:t>
            </w:r>
          </w:p>
        </w:tc>
        <w:tc>
          <w:tcPr>
            <w:tcW w:w="481" w:type="pct"/>
            <w:tcBorders>
              <w:right w:val="single" w:sz="18" w:space="0" w:color="auto"/>
            </w:tcBorders>
          </w:tcPr>
          <w:p w14:paraId="29D9EEBF" w14:textId="77777777" w:rsidR="00691875" w:rsidRPr="00FA3DC0" w:rsidRDefault="00691875" w:rsidP="00691875">
            <w:pPr>
              <w:pStyle w:val="PlainText"/>
              <w:contextualSpacing/>
              <w:jc w:val="center"/>
              <w:rPr>
                <w:rFonts w:ascii="Arial" w:hAnsi="Arial" w:cs="Arial"/>
                <w:sz w:val="20"/>
                <w:szCs w:val="20"/>
              </w:rPr>
            </w:pPr>
            <w:r w:rsidRPr="00FA3DC0">
              <w:rPr>
                <w:rFonts w:ascii="Arial" w:hAnsi="Arial" w:cs="Arial"/>
                <w:sz w:val="20"/>
                <w:szCs w:val="20"/>
              </w:rPr>
              <w:t>*</w:t>
            </w:r>
          </w:p>
        </w:tc>
        <w:tc>
          <w:tcPr>
            <w:tcW w:w="481" w:type="pct"/>
            <w:tcBorders>
              <w:left w:val="single" w:sz="18" w:space="0" w:color="auto"/>
            </w:tcBorders>
          </w:tcPr>
          <w:p w14:paraId="28A8EE54" w14:textId="77777777" w:rsidR="00691875" w:rsidRPr="00FA3DC0" w:rsidRDefault="00691875" w:rsidP="00691875">
            <w:pPr>
              <w:pStyle w:val="PlainText"/>
              <w:contextualSpacing/>
              <w:jc w:val="center"/>
              <w:rPr>
                <w:rFonts w:ascii="Arial" w:hAnsi="Arial" w:cs="Arial"/>
                <w:sz w:val="20"/>
                <w:szCs w:val="20"/>
              </w:rPr>
            </w:pPr>
            <w:r w:rsidRPr="00FA3DC0">
              <w:rPr>
                <w:rFonts w:ascii="Arial" w:hAnsi="Arial" w:cs="Arial"/>
                <w:sz w:val="20"/>
                <w:szCs w:val="20"/>
              </w:rPr>
              <w:t>9</w:t>
            </w:r>
          </w:p>
        </w:tc>
        <w:tc>
          <w:tcPr>
            <w:tcW w:w="480" w:type="pct"/>
          </w:tcPr>
          <w:p w14:paraId="73CBD74B" w14:textId="77777777" w:rsidR="00691875" w:rsidRPr="00FA3DC0" w:rsidRDefault="00691875" w:rsidP="00691875">
            <w:pPr>
              <w:pStyle w:val="PlainText"/>
              <w:contextualSpacing/>
              <w:jc w:val="center"/>
              <w:rPr>
                <w:rFonts w:ascii="Arial" w:hAnsi="Arial" w:cs="Arial"/>
                <w:sz w:val="20"/>
                <w:szCs w:val="20"/>
              </w:rPr>
            </w:pPr>
            <w:r w:rsidRPr="00FA3DC0">
              <w:rPr>
                <w:rFonts w:ascii="Arial" w:hAnsi="Arial" w:cs="Arial"/>
                <w:sz w:val="20"/>
                <w:szCs w:val="20"/>
              </w:rPr>
              <w:t>28</w:t>
            </w:r>
          </w:p>
        </w:tc>
      </w:tr>
      <w:tr w:rsidR="00691875" w:rsidRPr="00CF52C0" w14:paraId="27940BEA" w14:textId="77777777" w:rsidTr="00290FEC">
        <w:tc>
          <w:tcPr>
            <w:tcW w:w="1149" w:type="pct"/>
          </w:tcPr>
          <w:p w14:paraId="59997560" w14:textId="25AAAF97"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May 15</w:t>
            </w:r>
            <w:r>
              <w:rPr>
                <w:rFonts w:ascii="Arial" w:hAnsi="Arial" w:cs="Arial"/>
                <w:color w:val="000000"/>
                <w:sz w:val="20"/>
                <w:szCs w:val="20"/>
              </w:rPr>
              <w:t>-</w:t>
            </w:r>
            <w:r w:rsidRPr="00512974">
              <w:rPr>
                <w:rFonts w:ascii="Arial" w:hAnsi="Arial" w:cs="Arial"/>
                <w:color w:val="000000"/>
                <w:sz w:val="20"/>
                <w:szCs w:val="20"/>
              </w:rPr>
              <w:t>18</w:t>
            </w:r>
          </w:p>
        </w:tc>
        <w:tc>
          <w:tcPr>
            <w:tcW w:w="482" w:type="pct"/>
            <w:vAlign w:val="bottom"/>
          </w:tcPr>
          <w:p w14:paraId="6F38BA91"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3</w:t>
            </w:r>
          </w:p>
        </w:tc>
        <w:tc>
          <w:tcPr>
            <w:tcW w:w="483" w:type="pct"/>
            <w:vAlign w:val="bottom"/>
          </w:tcPr>
          <w:p w14:paraId="6E5A2C95"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6</w:t>
            </w:r>
          </w:p>
        </w:tc>
        <w:tc>
          <w:tcPr>
            <w:tcW w:w="481" w:type="pct"/>
            <w:vAlign w:val="bottom"/>
          </w:tcPr>
          <w:p w14:paraId="146D3D27"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59</w:t>
            </w:r>
          </w:p>
        </w:tc>
        <w:tc>
          <w:tcPr>
            <w:tcW w:w="654" w:type="pct"/>
            <w:vAlign w:val="bottom"/>
          </w:tcPr>
          <w:p w14:paraId="3DCFBFBC"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26</w:t>
            </w:r>
          </w:p>
        </w:tc>
        <w:tc>
          <w:tcPr>
            <w:tcW w:w="309" w:type="pct"/>
            <w:vAlign w:val="bottom"/>
          </w:tcPr>
          <w:p w14:paraId="65FB5C79"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6</w:t>
            </w:r>
          </w:p>
        </w:tc>
        <w:tc>
          <w:tcPr>
            <w:tcW w:w="481" w:type="pct"/>
            <w:tcBorders>
              <w:right w:val="single" w:sz="18" w:space="0" w:color="auto"/>
            </w:tcBorders>
            <w:vAlign w:val="bottom"/>
          </w:tcPr>
          <w:p w14:paraId="77176B3D"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w:t>
            </w:r>
          </w:p>
        </w:tc>
        <w:tc>
          <w:tcPr>
            <w:tcW w:w="481" w:type="pct"/>
            <w:tcBorders>
              <w:left w:val="single" w:sz="18" w:space="0" w:color="auto"/>
            </w:tcBorders>
            <w:vAlign w:val="bottom"/>
          </w:tcPr>
          <w:p w14:paraId="587A08D5"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9</w:t>
            </w:r>
          </w:p>
        </w:tc>
        <w:tc>
          <w:tcPr>
            <w:tcW w:w="480" w:type="pct"/>
            <w:vAlign w:val="bottom"/>
          </w:tcPr>
          <w:p w14:paraId="5CB1AF04"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32</w:t>
            </w:r>
          </w:p>
        </w:tc>
      </w:tr>
      <w:tr w:rsidR="00691875" w:rsidRPr="00CF52C0" w14:paraId="00B2A9E0" w14:textId="77777777" w:rsidTr="00290FEC">
        <w:tc>
          <w:tcPr>
            <w:tcW w:w="1149" w:type="pct"/>
          </w:tcPr>
          <w:p w14:paraId="7599D337" w14:textId="201F02E8"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May 8</w:t>
            </w:r>
            <w:r>
              <w:rPr>
                <w:rFonts w:ascii="Arial" w:hAnsi="Arial" w:cs="Arial"/>
                <w:color w:val="000000"/>
                <w:sz w:val="20"/>
                <w:szCs w:val="20"/>
              </w:rPr>
              <w:t>-</w:t>
            </w:r>
            <w:r w:rsidRPr="00512974">
              <w:rPr>
                <w:rFonts w:ascii="Arial" w:hAnsi="Arial" w:cs="Arial"/>
                <w:color w:val="000000"/>
                <w:sz w:val="20"/>
                <w:szCs w:val="20"/>
              </w:rPr>
              <w:t>11</w:t>
            </w:r>
          </w:p>
        </w:tc>
        <w:tc>
          <w:tcPr>
            <w:tcW w:w="482" w:type="pct"/>
            <w:vAlign w:val="bottom"/>
          </w:tcPr>
          <w:p w14:paraId="2948E290"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2</w:t>
            </w:r>
          </w:p>
        </w:tc>
        <w:tc>
          <w:tcPr>
            <w:tcW w:w="483" w:type="pct"/>
            <w:vAlign w:val="bottom"/>
          </w:tcPr>
          <w:p w14:paraId="6C287245"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5</w:t>
            </w:r>
          </w:p>
        </w:tc>
        <w:tc>
          <w:tcPr>
            <w:tcW w:w="481" w:type="pct"/>
            <w:vAlign w:val="bottom"/>
          </w:tcPr>
          <w:p w14:paraId="66B4B79A"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63</w:t>
            </w:r>
          </w:p>
        </w:tc>
        <w:tc>
          <w:tcPr>
            <w:tcW w:w="654" w:type="pct"/>
            <w:vAlign w:val="bottom"/>
          </w:tcPr>
          <w:p w14:paraId="3DF47692"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24</w:t>
            </w:r>
          </w:p>
        </w:tc>
        <w:tc>
          <w:tcPr>
            <w:tcW w:w="309" w:type="pct"/>
            <w:vAlign w:val="bottom"/>
          </w:tcPr>
          <w:p w14:paraId="6675A0E5"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6</w:t>
            </w:r>
          </w:p>
        </w:tc>
        <w:tc>
          <w:tcPr>
            <w:tcW w:w="481" w:type="pct"/>
            <w:tcBorders>
              <w:right w:val="single" w:sz="18" w:space="0" w:color="auto"/>
            </w:tcBorders>
            <w:vAlign w:val="bottom"/>
          </w:tcPr>
          <w:p w14:paraId="49AA5392"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w:t>
            </w:r>
          </w:p>
        </w:tc>
        <w:tc>
          <w:tcPr>
            <w:tcW w:w="481" w:type="pct"/>
            <w:tcBorders>
              <w:left w:val="single" w:sz="18" w:space="0" w:color="auto"/>
            </w:tcBorders>
            <w:vAlign w:val="bottom"/>
          </w:tcPr>
          <w:p w14:paraId="2654F4D6"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7</w:t>
            </w:r>
          </w:p>
        </w:tc>
        <w:tc>
          <w:tcPr>
            <w:tcW w:w="480" w:type="pct"/>
            <w:vAlign w:val="bottom"/>
          </w:tcPr>
          <w:p w14:paraId="244185B1"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30</w:t>
            </w:r>
          </w:p>
        </w:tc>
      </w:tr>
      <w:tr w:rsidR="00691875" w:rsidRPr="00CF52C0" w14:paraId="2F5CBE3E" w14:textId="77777777" w:rsidTr="00290FEC">
        <w:tc>
          <w:tcPr>
            <w:tcW w:w="1149" w:type="pct"/>
          </w:tcPr>
          <w:p w14:paraId="612BB04B" w14:textId="60BF49F5"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May 1</w:t>
            </w:r>
            <w:r>
              <w:rPr>
                <w:rFonts w:ascii="Arial" w:hAnsi="Arial" w:cs="Arial"/>
                <w:color w:val="000000"/>
                <w:sz w:val="20"/>
                <w:szCs w:val="20"/>
              </w:rPr>
              <w:t>-</w:t>
            </w:r>
            <w:r w:rsidRPr="00512974">
              <w:rPr>
                <w:rFonts w:ascii="Arial" w:hAnsi="Arial" w:cs="Arial"/>
                <w:color w:val="000000"/>
                <w:sz w:val="20"/>
                <w:szCs w:val="20"/>
              </w:rPr>
              <w:t>4</w:t>
            </w:r>
          </w:p>
        </w:tc>
        <w:tc>
          <w:tcPr>
            <w:tcW w:w="482" w:type="pct"/>
            <w:vAlign w:val="bottom"/>
          </w:tcPr>
          <w:p w14:paraId="641716BF"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2</w:t>
            </w:r>
          </w:p>
        </w:tc>
        <w:tc>
          <w:tcPr>
            <w:tcW w:w="483" w:type="pct"/>
            <w:vAlign w:val="bottom"/>
          </w:tcPr>
          <w:p w14:paraId="64D07919"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5</w:t>
            </w:r>
          </w:p>
        </w:tc>
        <w:tc>
          <w:tcPr>
            <w:tcW w:w="481" w:type="pct"/>
            <w:vAlign w:val="bottom"/>
          </w:tcPr>
          <w:p w14:paraId="2CC29A83"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57</w:t>
            </w:r>
          </w:p>
        </w:tc>
        <w:tc>
          <w:tcPr>
            <w:tcW w:w="654" w:type="pct"/>
            <w:vAlign w:val="bottom"/>
          </w:tcPr>
          <w:p w14:paraId="40AE52AE"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26</w:t>
            </w:r>
          </w:p>
        </w:tc>
        <w:tc>
          <w:tcPr>
            <w:tcW w:w="309" w:type="pct"/>
            <w:vAlign w:val="bottom"/>
          </w:tcPr>
          <w:p w14:paraId="7AA6B4CD"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9</w:t>
            </w:r>
          </w:p>
        </w:tc>
        <w:tc>
          <w:tcPr>
            <w:tcW w:w="481" w:type="pct"/>
            <w:tcBorders>
              <w:right w:val="single" w:sz="18" w:space="0" w:color="auto"/>
            </w:tcBorders>
            <w:vAlign w:val="bottom"/>
          </w:tcPr>
          <w:p w14:paraId="68730346"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w:t>
            </w:r>
          </w:p>
        </w:tc>
        <w:tc>
          <w:tcPr>
            <w:tcW w:w="481" w:type="pct"/>
            <w:tcBorders>
              <w:left w:val="single" w:sz="18" w:space="0" w:color="auto"/>
            </w:tcBorders>
            <w:vAlign w:val="bottom"/>
          </w:tcPr>
          <w:p w14:paraId="1F51765D"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7</w:t>
            </w:r>
          </w:p>
        </w:tc>
        <w:tc>
          <w:tcPr>
            <w:tcW w:w="480" w:type="pct"/>
            <w:vAlign w:val="bottom"/>
          </w:tcPr>
          <w:p w14:paraId="133690C6"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35</w:t>
            </w:r>
          </w:p>
        </w:tc>
      </w:tr>
      <w:tr w:rsidR="00691875" w:rsidRPr="00CF52C0" w14:paraId="139DCBB6" w14:textId="77777777" w:rsidTr="00290FEC">
        <w:tc>
          <w:tcPr>
            <w:tcW w:w="1149" w:type="pct"/>
          </w:tcPr>
          <w:p w14:paraId="13FB20D9" w14:textId="25852761"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April 24</w:t>
            </w:r>
            <w:r>
              <w:rPr>
                <w:rFonts w:ascii="Arial" w:hAnsi="Arial" w:cs="Arial"/>
                <w:color w:val="000000"/>
                <w:sz w:val="20"/>
                <w:szCs w:val="20"/>
              </w:rPr>
              <w:t>-</w:t>
            </w:r>
            <w:r w:rsidRPr="00512974">
              <w:rPr>
                <w:rFonts w:ascii="Arial" w:hAnsi="Arial" w:cs="Arial"/>
                <w:color w:val="000000"/>
                <w:sz w:val="20"/>
                <w:szCs w:val="20"/>
              </w:rPr>
              <w:t>27</w:t>
            </w:r>
          </w:p>
        </w:tc>
        <w:tc>
          <w:tcPr>
            <w:tcW w:w="482" w:type="pct"/>
            <w:vAlign w:val="bottom"/>
          </w:tcPr>
          <w:p w14:paraId="2427F3E2"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w:t>
            </w:r>
          </w:p>
        </w:tc>
        <w:tc>
          <w:tcPr>
            <w:tcW w:w="483" w:type="pct"/>
            <w:vAlign w:val="bottom"/>
          </w:tcPr>
          <w:p w14:paraId="2BC3F0C8"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5</w:t>
            </w:r>
          </w:p>
        </w:tc>
        <w:tc>
          <w:tcPr>
            <w:tcW w:w="481" w:type="pct"/>
            <w:vAlign w:val="bottom"/>
          </w:tcPr>
          <w:p w14:paraId="16F8EDAB"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60</w:t>
            </w:r>
          </w:p>
        </w:tc>
        <w:tc>
          <w:tcPr>
            <w:tcW w:w="654" w:type="pct"/>
            <w:vAlign w:val="bottom"/>
          </w:tcPr>
          <w:p w14:paraId="66C277C2"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25</w:t>
            </w:r>
          </w:p>
        </w:tc>
        <w:tc>
          <w:tcPr>
            <w:tcW w:w="309" w:type="pct"/>
            <w:vAlign w:val="bottom"/>
          </w:tcPr>
          <w:p w14:paraId="4D7947FC"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8</w:t>
            </w:r>
          </w:p>
        </w:tc>
        <w:tc>
          <w:tcPr>
            <w:tcW w:w="481" w:type="pct"/>
            <w:tcBorders>
              <w:right w:val="single" w:sz="18" w:space="0" w:color="auto"/>
            </w:tcBorders>
            <w:vAlign w:val="bottom"/>
          </w:tcPr>
          <w:p w14:paraId="40CB67B6"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w:t>
            </w:r>
          </w:p>
        </w:tc>
        <w:tc>
          <w:tcPr>
            <w:tcW w:w="481" w:type="pct"/>
            <w:tcBorders>
              <w:left w:val="single" w:sz="18" w:space="0" w:color="auto"/>
            </w:tcBorders>
            <w:vAlign w:val="bottom"/>
          </w:tcPr>
          <w:p w14:paraId="565690CD"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6</w:t>
            </w:r>
          </w:p>
        </w:tc>
        <w:tc>
          <w:tcPr>
            <w:tcW w:w="480" w:type="pct"/>
            <w:vAlign w:val="bottom"/>
          </w:tcPr>
          <w:p w14:paraId="51FDE096"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33</w:t>
            </w:r>
          </w:p>
        </w:tc>
      </w:tr>
      <w:tr w:rsidR="00691875" w:rsidRPr="00CF52C0" w14:paraId="368B6A9F" w14:textId="77777777" w:rsidTr="00290FEC">
        <w:tc>
          <w:tcPr>
            <w:tcW w:w="1149" w:type="pct"/>
          </w:tcPr>
          <w:p w14:paraId="279CCA34" w14:textId="004472E2"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April 17</w:t>
            </w:r>
            <w:r>
              <w:rPr>
                <w:rFonts w:ascii="Arial" w:hAnsi="Arial" w:cs="Arial"/>
                <w:color w:val="000000"/>
                <w:sz w:val="20"/>
                <w:szCs w:val="20"/>
              </w:rPr>
              <w:t>-</w:t>
            </w:r>
            <w:r w:rsidRPr="00512974">
              <w:rPr>
                <w:rFonts w:ascii="Arial" w:hAnsi="Arial" w:cs="Arial"/>
                <w:color w:val="000000"/>
                <w:sz w:val="20"/>
                <w:szCs w:val="20"/>
              </w:rPr>
              <w:t>20</w:t>
            </w:r>
          </w:p>
        </w:tc>
        <w:tc>
          <w:tcPr>
            <w:tcW w:w="482" w:type="pct"/>
            <w:vAlign w:val="bottom"/>
          </w:tcPr>
          <w:p w14:paraId="4505F280"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2</w:t>
            </w:r>
          </w:p>
        </w:tc>
        <w:tc>
          <w:tcPr>
            <w:tcW w:w="483" w:type="pct"/>
            <w:vAlign w:val="bottom"/>
          </w:tcPr>
          <w:p w14:paraId="1034E887"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3</w:t>
            </w:r>
          </w:p>
        </w:tc>
        <w:tc>
          <w:tcPr>
            <w:tcW w:w="481" w:type="pct"/>
            <w:vAlign w:val="bottom"/>
          </w:tcPr>
          <w:p w14:paraId="58C93638"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55</w:t>
            </w:r>
          </w:p>
        </w:tc>
        <w:tc>
          <w:tcPr>
            <w:tcW w:w="654" w:type="pct"/>
            <w:vAlign w:val="bottom"/>
          </w:tcPr>
          <w:p w14:paraId="3A31DE82"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29</w:t>
            </w:r>
          </w:p>
        </w:tc>
        <w:tc>
          <w:tcPr>
            <w:tcW w:w="309" w:type="pct"/>
            <w:vAlign w:val="bottom"/>
          </w:tcPr>
          <w:p w14:paraId="2631E4BD"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10</w:t>
            </w:r>
          </w:p>
        </w:tc>
        <w:tc>
          <w:tcPr>
            <w:tcW w:w="481" w:type="pct"/>
            <w:tcBorders>
              <w:right w:val="single" w:sz="18" w:space="0" w:color="auto"/>
            </w:tcBorders>
            <w:vAlign w:val="bottom"/>
          </w:tcPr>
          <w:p w14:paraId="6320F363"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w:t>
            </w:r>
          </w:p>
        </w:tc>
        <w:tc>
          <w:tcPr>
            <w:tcW w:w="481" w:type="pct"/>
            <w:tcBorders>
              <w:left w:val="single" w:sz="18" w:space="0" w:color="auto"/>
            </w:tcBorders>
            <w:vAlign w:val="bottom"/>
          </w:tcPr>
          <w:p w14:paraId="0225F6CF"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5</w:t>
            </w:r>
          </w:p>
        </w:tc>
        <w:tc>
          <w:tcPr>
            <w:tcW w:w="480" w:type="pct"/>
            <w:vAlign w:val="bottom"/>
          </w:tcPr>
          <w:p w14:paraId="057A0E83"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39</w:t>
            </w:r>
          </w:p>
        </w:tc>
      </w:tr>
      <w:tr w:rsidR="00691875" w:rsidRPr="00CF52C0" w14:paraId="034F27FE" w14:textId="77777777" w:rsidTr="00290FEC">
        <w:tc>
          <w:tcPr>
            <w:tcW w:w="1149" w:type="pct"/>
          </w:tcPr>
          <w:p w14:paraId="1D86149F" w14:textId="5CF7F5E2"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April 10</w:t>
            </w:r>
            <w:r>
              <w:rPr>
                <w:rFonts w:ascii="Arial" w:hAnsi="Arial" w:cs="Arial"/>
                <w:color w:val="000000"/>
                <w:sz w:val="20"/>
                <w:szCs w:val="20"/>
              </w:rPr>
              <w:t>-</w:t>
            </w:r>
            <w:r w:rsidRPr="00512974">
              <w:rPr>
                <w:rFonts w:ascii="Arial" w:hAnsi="Arial" w:cs="Arial"/>
                <w:color w:val="000000"/>
                <w:sz w:val="20"/>
                <w:szCs w:val="20"/>
              </w:rPr>
              <w:t>13</w:t>
            </w:r>
          </w:p>
        </w:tc>
        <w:tc>
          <w:tcPr>
            <w:tcW w:w="482" w:type="pct"/>
            <w:vAlign w:val="bottom"/>
          </w:tcPr>
          <w:p w14:paraId="3BD1CB2A"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2</w:t>
            </w:r>
          </w:p>
        </w:tc>
        <w:tc>
          <w:tcPr>
            <w:tcW w:w="483" w:type="pct"/>
            <w:vAlign w:val="bottom"/>
          </w:tcPr>
          <w:p w14:paraId="7A6BD4F5"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3</w:t>
            </w:r>
          </w:p>
        </w:tc>
        <w:tc>
          <w:tcPr>
            <w:tcW w:w="481" w:type="pct"/>
            <w:vAlign w:val="bottom"/>
          </w:tcPr>
          <w:p w14:paraId="15D5BEE1"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52</w:t>
            </w:r>
          </w:p>
        </w:tc>
        <w:tc>
          <w:tcPr>
            <w:tcW w:w="654" w:type="pct"/>
            <w:vAlign w:val="bottom"/>
          </w:tcPr>
          <w:p w14:paraId="44088B97"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34</w:t>
            </w:r>
          </w:p>
        </w:tc>
        <w:tc>
          <w:tcPr>
            <w:tcW w:w="309" w:type="pct"/>
            <w:vAlign w:val="bottom"/>
          </w:tcPr>
          <w:p w14:paraId="16DFEF22"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9</w:t>
            </w:r>
          </w:p>
        </w:tc>
        <w:tc>
          <w:tcPr>
            <w:tcW w:w="481" w:type="pct"/>
            <w:tcBorders>
              <w:right w:val="single" w:sz="18" w:space="0" w:color="auto"/>
            </w:tcBorders>
            <w:vAlign w:val="bottom"/>
          </w:tcPr>
          <w:p w14:paraId="27E5A593"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w:t>
            </w:r>
          </w:p>
        </w:tc>
        <w:tc>
          <w:tcPr>
            <w:tcW w:w="481" w:type="pct"/>
            <w:tcBorders>
              <w:left w:val="single" w:sz="18" w:space="0" w:color="auto"/>
            </w:tcBorders>
            <w:vAlign w:val="bottom"/>
          </w:tcPr>
          <w:p w14:paraId="300DB10D"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5</w:t>
            </w:r>
          </w:p>
        </w:tc>
        <w:tc>
          <w:tcPr>
            <w:tcW w:w="480" w:type="pct"/>
            <w:vAlign w:val="bottom"/>
          </w:tcPr>
          <w:p w14:paraId="184DFF7D"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42</w:t>
            </w:r>
          </w:p>
        </w:tc>
      </w:tr>
      <w:tr w:rsidR="00691875" w:rsidRPr="00CF52C0" w14:paraId="5D185A59" w14:textId="77777777" w:rsidTr="00290FEC">
        <w:tc>
          <w:tcPr>
            <w:tcW w:w="1149" w:type="pct"/>
          </w:tcPr>
          <w:p w14:paraId="0EBDFCFD" w14:textId="2FA0B845"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April 3</w:t>
            </w:r>
            <w:r>
              <w:rPr>
                <w:rFonts w:ascii="Arial" w:hAnsi="Arial" w:cs="Arial"/>
                <w:color w:val="000000"/>
                <w:sz w:val="20"/>
                <w:szCs w:val="20"/>
              </w:rPr>
              <w:t>-</w:t>
            </w:r>
            <w:r w:rsidRPr="00512974">
              <w:rPr>
                <w:rFonts w:ascii="Arial" w:hAnsi="Arial" w:cs="Arial"/>
                <w:color w:val="000000"/>
                <w:sz w:val="20"/>
                <w:szCs w:val="20"/>
              </w:rPr>
              <w:t>6</w:t>
            </w:r>
          </w:p>
        </w:tc>
        <w:tc>
          <w:tcPr>
            <w:tcW w:w="482" w:type="pct"/>
            <w:vAlign w:val="bottom"/>
          </w:tcPr>
          <w:p w14:paraId="299F34DB"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3</w:t>
            </w:r>
          </w:p>
        </w:tc>
        <w:tc>
          <w:tcPr>
            <w:tcW w:w="483" w:type="pct"/>
            <w:vAlign w:val="bottom"/>
          </w:tcPr>
          <w:p w14:paraId="5BBB6FDA"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3</w:t>
            </w:r>
          </w:p>
        </w:tc>
        <w:tc>
          <w:tcPr>
            <w:tcW w:w="481" w:type="pct"/>
            <w:vAlign w:val="bottom"/>
          </w:tcPr>
          <w:p w14:paraId="40BEE42C"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47</w:t>
            </w:r>
          </w:p>
        </w:tc>
        <w:tc>
          <w:tcPr>
            <w:tcW w:w="654" w:type="pct"/>
            <w:vAlign w:val="bottom"/>
          </w:tcPr>
          <w:p w14:paraId="76444DFD"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32</w:t>
            </w:r>
          </w:p>
        </w:tc>
        <w:tc>
          <w:tcPr>
            <w:tcW w:w="309" w:type="pct"/>
            <w:vAlign w:val="bottom"/>
          </w:tcPr>
          <w:p w14:paraId="3570D33B"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15</w:t>
            </w:r>
          </w:p>
        </w:tc>
        <w:tc>
          <w:tcPr>
            <w:tcW w:w="481" w:type="pct"/>
            <w:tcBorders>
              <w:right w:val="single" w:sz="18" w:space="0" w:color="auto"/>
            </w:tcBorders>
            <w:vAlign w:val="bottom"/>
          </w:tcPr>
          <w:p w14:paraId="44643CB3"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w:t>
            </w:r>
          </w:p>
        </w:tc>
        <w:tc>
          <w:tcPr>
            <w:tcW w:w="481" w:type="pct"/>
            <w:tcBorders>
              <w:left w:val="single" w:sz="18" w:space="0" w:color="auto"/>
            </w:tcBorders>
            <w:vAlign w:val="bottom"/>
          </w:tcPr>
          <w:p w14:paraId="547976B1"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6</w:t>
            </w:r>
          </w:p>
        </w:tc>
        <w:tc>
          <w:tcPr>
            <w:tcW w:w="480" w:type="pct"/>
            <w:vAlign w:val="bottom"/>
          </w:tcPr>
          <w:p w14:paraId="52CB5212"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47</w:t>
            </w:r>
          </w:p>
        </w:tc>
      </w:tr>
      <w:tr w:rsidR="00691875" w:rsidRPr="00CF52C0" w14:paraId="63D638F2" w14:textId="77777777" w:rsidTr="00290FEC">
        <w:tc>
          <w:tcPr>
            <w:tcW w:w="1149" w:type="pct"/>
          </w:tcPr>
          <w:p w14:paraId="0A4EF20F" w14:textId="43C9F6C6"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March 27</w:t>
            </w:r>
            <w:r>
              <w:rPr>
                <w:rFonts w:ascii="Arial" w:hAnsi="Arial" w:cs="Arial"/>
                <w:color w:val="000000"/>
                <w:sz w:val="20"/>
                <w:szCs w:val="20"/>
              </w:rPr>
              <w:t>-</w:t>
            </w:r>
            <w:r w:rsidRPr="00512974">
              <w:rPr>
                <w:rFonts w:ascii="Arial" w:hAnsi="Arial" w:cs="Arial"/>
                <w:color w:val="000000"/>
                <w:sz w:val="20"/>
                <w:szCs w:val="20"/>
              </w:rPr>
              <w:t>30</w:t>
            </w:r>
          </w:p>
        </w:tc>
        <w:tc>
          <w:tcPr>
            <w:tcW w:w="482" w:type="pct"/>
            <w:vAlign w:val="bottom"/>
          </w:tcPr>
          <w:p w14:paraId="11A8E83E"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2</w:t>
            </w:r>
          </w:p>
        </w:tc>
        <w:tc>
          <w:tcPr>
            <w:tcW w:w="483" w:type="pct"/>
            <w:vAlign w:val="bottom"/>
          </w:tcPr>
          <w:p w14:paraId="17E24E3E"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2</w:t>
            </w:r>
          </w:p>
        </w:tc>
        <w:tc>
          <w:tcPr>
            <w:tcW w:w="481" w:type="pct"/>
            <w:vAlign w:val="bottom"/>
          </w:tcPr>
          <w:p w14:paraId="5FE07172"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51</w:t>
            </w:r>
          </w:p>
        </w:tc>
        <w:tc>
          <w:tcPr>
            <w:tcW w:w="654" w:type="pct"/>
            <w:vAlign w:val="bottom"/>
          </w:tcPr>
          <w:p w14:paraId="406D02D9"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30</w:t>
            </w:r>
          </w:p>
        </w:tc>
        <w:tc>
          <w:tcPr>
            <w:tcW w:w="309" w:type="pct"/>
            <w:vAlign w:val="bottom"/>
          </w:tcPr>
          <w:p w14:paraId="31130FE8"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14</w:t>
            </w:r>
          </w:p>
        </w:tc>
        <w:tc>
          <w:tcPr>
            <w:tcW w:w="481" w:type="pct"/>
            <w:tcBorders>
              <w:right w:val="single" w:sz="18" w:space="0" w:color="auto"/>
            </w:tcBorders>
            <w:vAlign w:val="bottom"/>
          </w:tcPr>
          <w:p w14:paraId="4355FF4A"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w:t>
            </w:r>
          </w:p>
        </w:tc>
        <w:tc>
          <w:tcPr>
            <w:tcW w:w="481" w:type="pct"/>
            <w:tcBorders>
              <w:left w:val="single" w:sz="18" w:space="0" w:color="auto"/>
            </w:tcBorders>
            <w:vAlign w:val="bottom"/>
          </w:tcPr>
          <w:p w14:paraId="552F82B6"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4</w:t>
            </w:r>
          </w:p>
        </w:tc>
        <w:tc>
          <w:tcPr>
            <w:tcW w:w="480" w:type="pct"/>
            <w:vAlign w:val="bottom"/>
          </w:tcPr>
          <w:p w14:paraId="1AB66F3D"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43</w:t>
            </w:r>
          </w:p>
        </w:tc>
      </w:tr>
      <w:tr w:rsidR="00691875" w:rsidRPr="00CF52C0" w14:paraId="2F0AE8DE" w14:textId="77777777" w:rsidTr="00290FEC">
        <w:tc>
          <w:tcPr>
            <w:tcW w:w="1149" w:type="pct"/>
          </w:tcPr>
          <w:p w14:paraId="2C538830" w14:textId="360CDD40"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March 20</w:t>
            </w:r>
            <w:r>
              <w:rPr>
                <w:rFonts w:ascii="Arial" w:hAnsi="Arial" w:cs="Arial"/>
                <w:color w:val="000000"/>
                <w:sz w:val="20"/>
                <w:szCs w:val="20"/>
              </w:rPr>
              <w:t>-</w:t>
            </w:r>
            <w:r w:rsidRPr="00512974">
              <w:rPr>
                <w:rFonts w:ascii="Arial" w:hAnsi="Arial" w:cs="Arial"/>
                <w:color w:val="000000"/>
                <w:sz w:val="20"/>
                <w:szCs w:val="20"/>
              </w:rPr>
              <w:t>23</w:t>
            </w:r>
          </w:p>
        </w:tc>
        <w:tc>
          <w:tcPr>
            <w:tcW w:w="482" w:type="pct"/>
            <w:vAlign w:val="bottom"/>
          </w:tcPr>
          <w:p w14:paraId="1B9C5EF9"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2</w:t>
            </w:r>
          </w:p>
        </w:tc>
        <w:tc>
          <w:tcPr>
            <w:tcW w:w="483" w:type="pct"/>
            <w:vAlign w:val="bottom"/>
          </w:tcPr>
          <w:p w14:paraId="58F43F83"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3</w:t>
            </w:r>
          </w:p>
        </w:tc>
        <w:tc>
          <w:tcPr>
            <w:tcW w:w="481" w:type="pct"/>
            <w:vAlign w:val="bottom"/>
          </w:tcPr>
          <w:p w14:paraId="2D356240"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51</w:t>
            </w:r>
          </w:p>
        </w:tc>
        <w:tc>
          <w:tcPr>
            <w:tcW w:w="654" w:type="pct"/>
            <w:vAlign w:val="bottom"/>
          </w:tcPr>
          <w:p w14:paraId="74070D09"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29</w:t>
            </w:r>
          </w:p>
        </w:tc>
        <w:tc>
          <w:tcPr>
            <w:tcW w:w="309" w:type="pct"/>
            <w:vAlign w:val="bottom"/>
          </w:tcPr>
          <w:p w14:paraId="4D8BFFAA"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15</w:t>
            </w:r>
          </w:p>
        </w:tc>
        <w:tc>
          <w:tcPr>
            <w:tcW w:w="481" w:type="pct"/>
            <w:tcBorders>
              <w:right w:val="single" w:sz="18" w:space="0" w:color="auto"/>
            </w:tcBorders>
            <w:vAlign w:val="bottom"/>
          </w:tcPr>
          <w:p w14:paraId="0EDBFE18"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w:t>
            </w:r>
          </w:p>
        </w:tc>
        <w:tc>
          <w:tcPr>
            <w:tcW w:w="481" w:type="pct"/>
            <w:tcBorders>
              <w:left w:val="single" w:sz="18" w:space="0" w:color="auto"/>
            </w:tcBorders>
            <w:vAlign w:val="bottom"/>
          </w:tcPr>
          <w:p w14:paraId="28AF9053"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5</w:t>
            </w:r>
          </w:p>
        </w:tc>
        <w:tc>
          <w:tcPr>
            <w:tcW w:w="480" w:type="pct"/>
            <w:vAlign w:val="bottom"/>
          </w:tcPr>
          <w:p w14:paraId="72407D11"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44</w:t>
            </w:r>
          </w:p>
        </w:tc>
      </w:tr>
      <w:tr w:rsidR="00691875" w:rsidRPr="00CF52C0" w14:paraId="0525F2AD" w14:textId="77777777" w:rsidTr="00290FEC">
        <w:tc>
          <w:tcPr>
            <w:tcW w:w="1149" w:type="pct"/>
          </w:tcPr>
          <w:p w14:paraId="50945182" w14:textId="4ECF54CE"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March 13</w:t>
            </w:r>
            <w:r>
              <w:rPr>
                <w:rFonts w:cs="Arial"/>
                <w:color w:val="000000"/>
              </w:rPr>
              <w:t>-</w:t>
            </w:r>
            <w:r w:rsidRPr="00512974">
              <w:rPr>
                <w:rFonts w:ascii="Arial" w:hAnsi="Arial" w:cs="Arial"/>
                <w:color w:val="000000"/>
                <w:sz w:val="20"/>
                <w:szCs w:val="20"/>
              </w:rPr>
              <w:t>16</w:t>
            </w:r>
          </w:p>
        </w:tc>
        <w:tc>
          <w:tcPr>
            <w:tcW w:w="482" w:type="pct"/>
            <w:vAlign w:val="bottom"/>
          </w:tcPr>
          <w:p w14:paraId="6507BF4B"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w:t>
            </w:r>
          </w:p>
        </w:tc>
        <w:tc>
          <w:tcPr>
            <w:tcW w:w="483" w:type="pct"/>
            <w:vAlign w:val="bottom"/>
          </w:tcPr>
          <w:p w14:paraId="75427CA1"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2</w:t>
            </w:r>
          </w:p>
        </w:tc>
        <w:tc>
          <w:tcPr>
            <w:tcW w:w="481" w:type="pct"/>
            <w:vAlign w:val="bottom"/>
          </w:tcPr>
          <w:p w14:paraId="12B42B45"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72</w:t>
            </w:r>
          </w:p>
        </w:tc>
        <w:tc>
          <w:tcPr>
            <w:tcW w:w="654" w:type="pct"/>
            <w:vAlign w:val="bottom"/>
          </w:tcPr>
          <w:p w14:paraId="24ECB66F"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18</w:t>
            </w:r>
          </w:p>
        </w:tc>
        <w:tc>
          <w:tcPr>
            <w:tcW w:w="309" w:type="pct"/>
            <w:vAlign w:val="bottom"/>
          </w:tcPr>
          <w:p w14:paraId="281F74ED"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7</w:t>
            </w:r>
          </w:p>
        </w:tc>
        <w:tc>
          <w:tcPr>
            <w:tcW w:w="481" w:type="pct"/>
            <w:tcBorders>
              <w:right w:val="single" w:sz="18" w:space="0" w:color="auto"/>
            </w:tcBorders>
            <w:vAlign w:val="bottom"/>
          </w:tcPr>
          <w:p w14:paraId="59D56F34"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w:t>
            </w:r>
          </w:p>
        </w:tc>
        <w:tc>
          <w:tcPr>
            <w:tcW w:w="481" w:type="pct"/>
            <w:tcBorders>
              <w:left w:val="single" w:sz="18" w:space="0" w:color="auto"/>
            </w:tcBorders>
            <w:vAlign w:val="bottom"/>
          </w:tcPr>
          <w:p w14:paraId="6C180630"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3</w:t>
            </w:r>
          </w:p>
        </w:tc>
        <w:tc>
          <w:tcPr>
            <w:tcW w:w="480" w:type="pct"/>
            <w:vAlign w:val="bottom"/>
          </w:tcPr>
          <w:p w14:paraId="70B259A5" w14:textId="77777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25</w:t>
            </w:r>
          </w:p>
        </w:tc>
      </w:tr>
    </w:tbl>
    <w:p w14:paraId="3F3D06EC" w14:textId="0173684F" w:rsidR="000C17A8" w:rsidRDefault="00FA3DC0" w:rsidP="000C17A8">
      <w:pPr>
        <w:pStyle w:val="PlainText"/>
        <w:rPr>
          <w:rFonts w:ascii="Arial" w:hAnsi="Arial" w:cs="Arial"/>
          <w:i/>
          <w:iCs/>
          <w:sz w:val="16"/>
          <w:szCs w:val="16"/>
        </w:rPr>
      </w:pPr>
      <w:r>
        <w:rPr>
          <w:rFonts w:ascii="Arial" w:hAnsi="Arial" w:cs="Arial"/>
          <w:sz w:val="16"/>
          <w:szCs w:val="16"/>
        </w:rPr>
        <w:t>*</w:t>
      </w:r>
      <w:r>
        <w:rPr>
          <w:rFonts w:ascii="Arial" w:hAnsi="Arial" w:cs="Arial"/>
          <w:i/>
          <w:iCs/>
          <w:sz w:val="16"/>
          <w:szCs w:val="16"/>
        </w:rPr>
        <w:t>- respondents who were self-employed were asked this question as well in W5-W9</w:t>
      </w:r>
    </w:p>
    <w:p w14:paraId="43754C1B" w14:textId="77777777" w:rsidR="0083685D" w:rsidRDefault="0083685D" w:rsidP="000C17A8">
      <w:pPr>
        <w:pStyle w:val="PlainText"/>
        <w:rPr>
          <w:rFonts w:ascii="Arial" w:hAnsi="Arial" w:cs="Arial"/>
          <w:i/>
          <w:iCs/>
          <w:sz w:val="16"/>
          <w:szCs w:val="16"/>
        </w:rPr>
      </w:pPr>
    </w:p>
    <w:p w14:paraId="7D34B177" w14:textId="77777777" w:rsidR="00725F64" w:rsidRDefault="00725F64" w:rsidP="000C17A8">
      <w:pPr>
        <w:pStyle w:val="PlainText"/>
        <w:contextualSpacing/>
        <w:rPr>
          <w:rFonts w:ascii="Arial" w:hAnsi="Arial" w:cs="Arial"/>
          <w:sz w:val="20"/>
          <w:szCs w:val="20"/>
        </w:rPr>
      </w:pPr>
    </w:p>
    <w:p w14:paraId="7B094521" w14:textId="410879C7" w:rsidR="006B4B28" w:rsidRPr="000C17A8" w:rsidRDefault="000C17A8" w:rsidP="000C17A8">
      <w:pPr>
        <w:pStyle w:val="PlainText"/>
        <w:contextualSpacing/>
        <w:rPr>
          <w:rFonts w:ascii="Arial" w:hAnsi="Arial" w:cs="Arial"/>
          <w:sz w:val="20"/>
          <w:szCs w:val="20"/>
        </w:rPr>
      </w:pPr>
      <w:r>
        <w:rPr>
          <w:rFonts w:ascii="Arial" w:hAnsi="Arial" w:cs="Arial"/>
          <w:sz w:val="20"/>
          <w:szCs w:val="20"/>
        </w:rPr>
        <w:t xml:space="preserve">Your ability to afford </w:t>
      </w:r>
      <w:r w:rsidRPr="00703AE9">
        <w:rPr>
          <w:rFonts w:ascii="Arial" w:hAnsi="Arial" w:cs="Arial"/>
          <w:sz w:val="20"/>
          <w:szCs w:val="20"/>
        </w:rPr>
        <w:t xml:space="preserve">household </w:t>
      </w:r>
      <w:r>
        <w:rPr>
          <w:rFonts w:ascii="Arial" w:hAnsi="Arial" w:cs="Arial"/>
          <w:sz w:val="20"/>
          <w:szCs w:val="20"/>
        </w:rPr>
        <w:t>good</w:t>
      </w:r>
      <w:r w:rsidRPr="00703AE9">
        <w:rPr>
          <w:rFonts w:ascii="Arial" w:hAnsi="Arial" w:cs="Arial"/>
          <w:sz w:val="20"/>
          <w:szCs w:val="20"/>
        </w:rPr>
        <w:t>s</w:t>
      </w:r>
    </w:p>
    <w:tbl>
      <w:tblPr>
        <w:tblW w:w="5269"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2163"/>
        <w:gridCol w:w="908"/>
        <w:gridCol w:w="909"/>
        <w:gridCol w:w="906"/>
        <w:gridCol w:w="1231"/>
        <w:gridCol w:w="580"/>
        <w:gridCol w:w="906"/>
        <w:gridCol w:w="906"/>
        <w:gridCol w:w="906"/>
      </w:tblGrid>
      <w:tr w:rsidR="00290FEC" w:rsidRPr="00CF52C0" w14:paraId="62A0D48D" w14:textId="77777777" w:rsidTr="00290FEC">
        <w:trPr>
          <w:trHeight w:val="187"/>
        </w:trPr>
        <w:tc>
          <w:tcPr>
            <w:tcW w:w="1149" w:type="pct"/>
          </w:tcPr>
          <w:p w14:paraId="15885F77" w14:textId="77777777" w:rsidR="00290FEC" w:rsidRDefault="00290FEC" w:rsidP="00290FEC">
            <w:pPr>
              <w:pStyle w:val="PlainText"/>
              <w:contextualSpacing/>
              <w:rPr>
                <w:rFonts w:ascii="Arial" w:hAnsi="Arial" w:cs="Arial"/>
                <w:b/>
                <w:bCs/>
                <w:sz w:val="20"/>
                <w:szCs w:val="20"/>
              </w:rPr>
            </w:pPr>
          </w:p>
        </w:tc>
        <w:tc>
          <w:tcPr>
            <w:tcW w:w="482" w:type="pct"/>
            <w:tcBorders>
              <w:right w:val="nil"/>
            </w:tcBorders>
            <w:vAlign w:val="bottom"/>
          </w:tcPr>
          <w:p w14:paraId="2BC327BB" w14:textId="5FEDDDE6" w:rsidR="00290FEC" w:rsidRDefault="00290FEC" w:rsidP="00290FEC">
            <w:pPr>
              <w:pStyle w:val="PlainText"/>
              <w:contextualSpacing/>
              <w:jc w:val="center"/>
              <w:rPr>
                <w:rFonts w:ascii="Arial" w:hAnsi="Arial" w:cs="Arial"/>
                <w:b/>
                <w:bCs/>
                <w:color w:val="000000"/>
                <w:sz w:val="20"/>
                <w:szCs w:val="20"/>
              </w:rPr>
            </w:pPr>
            <w:r>
              <w:rPr>
                <w:rFonts w:ascii="Arial" w:hAnsi="Arial" w:cs="Arial"/>
                <w:color w:val="000000"/>
                <w:sz w:val="20"/>
                <w:szCs w:val="20"/>
              </w:rPr>
              <w:t>Improved</w:t>
            </w:r>
          </w:p>
        </w:tc>
        <w:tc>
          <w:tcPr>
            <w:tcW w:w="483" w:type="pct"/>
            <w:tcBorders>
              <w:left w:val="nil"/>
            </w:tcBorders>
            <w:vAlign w:val="bottom"/>
          </w:tcPr>
          <w:p w14:paraId="78D8000E" w14:textId="77777777" w:rsidR="00290FEC" w:rsidRDefault="00290FEC" w:rsidP="00290FEC">
            <w:pPr>
              <w:pStyle w:val="PlainText"/>
              <w:contextualSpacing/>
              <w:jc w:val="center"/>
              <w:rPr>
                <w:rFonts w:ascii="Arial" w:hAnsi="Arial" w:cs="Arial"/>
                <w:b/>
                <w:bCs/>
                <w:color w:val="000000"/>
                <w:sz w:val="20"/>
                <w:szCs w:val="20"/>
              </w:rPr>
            </w:pPr>
          </w:p>
        </w:tc>
        <w:tc>
          <w:tcPr>
            <w:tcW w:w="481" w:type="pct"/>
            <w:vAlign w:val="bottom"/>
          </w:tcPr>
          <w:p w14:paraId="11871219" w14:textId="77777777" w:rsidR="00290FEC" w:rsidRDefault="00290FEC" w:rsidP="00290FEC">
            <w:pPr>
              <w:pStyle w:val="PlainText"/>
              <w:contextualSpacing/>
              <w:jc w:val="center"/>
              <w:rPr>
                <w:rFonts w:ascii="Arial" w:hAnsi="Arial" w:cs="Arial"/>
                <w:b/>
                <w:bCs/>
                <w:color w:val="000000"/>
                <w:sz w:val="20"/>
                <w:szCs w:val="20"/>
              </w:rPr>
            </w:pPr>
          </w:p>
        </w:tc>
        <w:tc>
          <w:tcPr>
            <w:tcW w:w="654" w:type="pct"/>
            <w:tcBorders>
              <w:right w:val="nil"/>
            </w:tcBorders>
            <w:vAlign w:val="bottom"/>
          </w:tcPr>
          <w:p w14:paraId="05CE0A0C" w14:textId="4366B392" w:rsidR="00290FEC" w:rsidRDefault="00290FEC" w:rsidP="00290FEC">
            <w:pPr>
              <w:pStyle w:val="PlainText"/>
              <w:contextualSpacing/>
              <w:jc w:val="center"/>
              <w:rPr>
                <w:rFonts w:ascii="Arial" w:hAnsi="Arial" w:cs="Arial"/>
                <w:b/>
                <w:bCs/>
                <w:color w:val="000000"/>
                <w:sz w:val="20"/>
                <w:szCs w:val="20"/>
              </w:rPr>
            </w:pPr>
            <w:r>
              <w:rPr>
                <w:rFonts w:ascii="Arial" w:hAnsi="Arial" w:cs="Arial"/>
                <w:color w:val="000000"/>
                <w:sz w:val="20"/>
                <w:szCs w:val="20"/>
              </w:rPr>
              <w:t>Gotten worse</w:t>
            </w:r>
          </w:p>
        </w:tc>
        <w:tc>
          <w:tcPr>
            <w:tcW w:w="308" w:type="pct"/>
            <w:tcBorders>
              <w:left w:val="nil"/>
            </w:tcBorders>
            <w:vAlign w:val="bottom"/>
          </w:tcPr>
          <w:p w14:paraId="4C643458" w14:textId="77777777" w:rsidR="00290FEC" w:rsidRDefault="00290FEC" w:rsidP="00290FEC">
            <w:pPr>
              <w:pStyle w:val="PlainText"/>
              <w:contextualSpacing/>
              <w:jc w:val="center"/>
              <w:rPr>
                <w:rFonts w:ascii="Arial" w:hAnsi="Arial" w:cs="Arial"/>
                <w:b/>
                <w:bCs/>
                <w:color w:val="000000"/>
                <w:sz w:val="20"/>
                <w:szCs w:val="20"/>
              </w:rPr>
            </w:pPr>
          </w:p>
        </w:tc>
        <w:tc>
          <w:tcPr>
            <w:tcW w:w="481" w:type="pct"/>
            <w:tcBorders>
              <w:right w:val="single" w:sz="18" w:space="0" w:color="auto"/>
            </w:tcBorders>
            <w:vAlign w:val="bottom"/>
          </w:tcPr>
          <w:p w14:paraId="3B38E079" w14:textId="77777777" w:rsidR="00290FEC" w:rsidRDefault="00290FEC" w:rsidP="00290FEC">
            <w:pPr>
              <w:pStyle w:val="PlainText"/>
              <w:contextualSpacing/>
              <w:jc w:val="center"/>
              <w:rPr>
                <w:rFonts w:ascii="Arial" w:hAnsi="Arial" w:cs="Arial"/>
                <w:b/>
                <w:bCs/>
                <w:color w:val="000000"/>
                <w:sz w:val="20"/>
                <w:szCs w:val="20"/>
              </w:rPr>
            </w:pPr>
          </w:p>
        </w:tc>
        <w:tc>
          <w:tcPr>
            <w:tcW w:w="481" w:type="pct"/>
            <w:tcBorders>
              <w:left w:val="single" w:sz="18" w:space="0" w:color="auto"/>
            </w:tcBorders>
            <w:vAlign w:val="bottom"/>
          </w:tcPr>
          <w:p w14:paraId="100846E5" w14:textId="77777777" w:rsidR="00290FEC" w:rsidRDefault="00290FEC" w:rsidP="00290FEC">
            <w:pPr>
              <w:pStyle w:val="PlainText"/>
              <w:contextualSpacing/>
              <w:jc w:val="center"/>
              <w:rPr>
                <w:rFonts w:ascii="Arial" w:hAnsi="Arial" w:cs="Arial"/>
                <w:b/>
                <w:bCs/>
                <w:color w:val="000000"/>
                <w:sz w:val="20"/>
                <w:szCs w:val="20"/>
              </w:rPr>
            </w:pPr>
          </w:p>
        </w:tc>
        <w:tc>
          <w:tcPr>
            <w:tcW w:w="481" w:type="pct"/>
            <w:vAlign w:val="bottom"/>
          </w:tcPr>
          <w:p w14:paraId="289476DD" w14:textId="77777777" w:rsidR="00290FEC" w:rsidRDefault="00290FEC" w:rsidP="00290FEC">
            <w:pPr>
              <w:pStyle w:val="PlainText"/>
              <w:contextualSpacing/>
              <w:jc w:val="center"/>
              <w:rPr>
                <w:rFonts w:ascii="Arial" w:hAnsi="Arial" w:cs="Arial"/>
                <w:b/>
                <w:bCs/>
                <w:color w:val="000000"/>
                <w:sz w:val="20"/>
                <w:szCs w:val="20"/>
              </w:rPr>
            </w:pPr>
          </w:p>
        </w:tc>
      </w:tr>
      <w:tr w:rsidR="00290FEC" w:rsidRPr="00CF52C0" w14:paraId="06162D45" w14:textId="77777777" w:rsidTr="00290FEC">
        <w:trPr>
          <w:trHeight w:val="187"/>
        </w:trPr>
        <w:tc>
          <w:tcPr>
            <w:tcW w:w="1149" w:type="pct"/>
          </w:tcPr>
          <w:p w14:paraId="4F06FE03" w14:textId="5603BAE9" w:rsidR="00290FEC" w:rsidRDefault="00290FEC" w:rsidP="00290FEC">
            <w:pPr>
              <w:pStyle w:val="PlainText"/>
              <w:contextualSpacing/>
              <w:rPr>
                <w:rFonts w:ascii="Arial" w:hAnsi="Arial" w:cs="Arial"/>
                <w:b/>
                <w:bCs/>
                <w:sz w:val="20"/>
                <w:szCs w:val="20"/>
              </w:rPr>
            </w:pPr>
            <w:r>
              <w:rPr>
                <w:rFonts w:ascii="Arial" w:hAnsi="Arial" w:cs="Arial"/>
                <w:i/>
                <w:iCs/>
                <w:sz w:val="20"/>
                <w:szCs w:val="20"/>
              </w:rPr>
              <w:t>Wave:</w:t>
            </w:r>
          </w:p>
        </w:tc>
        <w:tc>
          <w:tcPr>
            <w:tcW w:w="482" w:type="pct"/>
            <w:vAlign w:val="bottom"/>
          </w:tcPr>
          <w:p w14:paraId="5A4B9C4B" w14:textId="6826526F" w:rsidR="00290FEC" w:rsidRDefault="00290FEC" w:rsidP="00290FEC">
            <w:pPr>
              <w:pStyle w:val="PlainText"/>
              <w:contextualSpacing/>
              <w:jc w:val="center"/>
              <w:rPr>
                <w:rFonts w:ascii="Arial" w:hAnsi="Arial" w:cs="Arial"/>
                <w:b/>
                <w:bCs/>
                <w:color w:val="000000"/>
                <w:sz w:val="20"/>
                <w:szCs w:val="20"/>
              </w:rPr>
            </w:pPr>
            <w:r>
              <w:rPr>
                <w:rFonts w:ascii="Arial" w:hAnsi="Arial" w:cs="Arial"/>
                <w:color w:val="000000"/>
                <w:sz w:val="20"/>
                <w:szCs w:val="20"/>
                <w:u w:val="single"/>
              </w:rPr>
              <w:t>A lot</w:t>
            </w:r>
          </w:p>
        </w:tc>
        <w:tc>
          <w:tcPr>
            <w:tcW w:w="483" w:type="pct"/>
            <w:vAlign w:val="bottom"/>
          </w:tcPr>
          <w:p w14:paraId="21B7D5F8" w14:textId="21356BB4" w:rsidR="00290FEC" w:rsidRDefault="00290FEC" w:rsidP="00290FEC">
            <w:pPr>
              <w:pStyle w:val="PlainText"/>
              <w:contextualSpacing/>
              <w:jc w:val="center"/>
              <w:rPr>
                <w:rFonts w:ascii="Arial" w:hAnsi="Arial" w:cs="Arial"/>
                <w:b/>
                <w:bCs/>
                <w:color w:val="000000"/>
                <w:sz w:val="20"/>
                <w:szCs w:val="20"/>
              </w:rPr>
            </w:pPr>
            <w:r w:rsidRPr="00290FEC">
              <w:rPr>
                <w:rFonts w:ascii="Arial" w:hAnsi="Arial" w:cs="Arial"/>
                <w:color w:val="000000"/>
                <w:sz w:val="20"/>
                <w:szCs w:val="20"/>
                <w:u w:val="single"/>
              </w:rPr>
              <w:t xml:space="preserve">A </w:t>
            </w:r>
            <w:r>
              <w:rPr>
                <w:rFonts w:ascii="Arial" w:hAnsi="Arial" w:cs="Arial"/>
                <w:color w:val="000000"/>
                <w:sz w:val="20"/>
                <w:szCs w:val="20"/>
                <w:u w:val="single"/>
              </w:rPr>
              <w:t>little</w:t>
            </w:r>
          </w:p>
        </w:tc>
        <w:tc>
          <w:tcPr>
            <w:tcW w:w="481" w:type="pct"/>
            <w:vAlign w:val="bottom"/>
          </w:tcPr>
          <w:p w14:paraId="24985413" w14:textId="1971AA24" w:rsidR="00290FEC" w:rsidRDefault="00290FEC" w:rsidP="00290FEC">
            <w:pPr>
              <w:pStyle w:val="PlainText"/>
              <w:contextualSpacing/>
              <w:jc w:val="center"/>
              <w:rPr>
                <w:rFonts w:ascii="Arial" w:hAnsi="Arial" w:cs="Arial"/>
                <w:b/>
                <w:bCs/>
                <w:color w:val="000000"/>
                <w:sz w:val="20"/>
                <w:szCs w:val="20"/>
              </w:rPr>
            </w:pPr>
            <w:r>
              <w:rPr>
                <w:rFonts w:ascii="Arial" w:hAnsi="Arial" w:cs="Arial"/>
                <w:color w:val="000000"/>
                <w:sz w:val="20"/>
                <w:szCs w:val="20"/>
                <w:u w:val="single"/>
              </w:rPr>
              <w:t>No different</w:t>
            </w:r>
          </w:p>
        </w:tc>
        <w:tc>
          <w:tcPr>
            <w:tcW w:w="654" w:type="pct"/>
            <w:vAlign w:val="bottom"/>
          </w:tcPr>
          <w:p w14:paraId="02DE3399" w14:textId="3898E113" w:rsidR="00290FEC" w:rsidRDefault="00290FEC" w:rsidP="00290FEC">
            <w:pPr>
              <w:pStyle w:val="PlainText"/>
              <w:contextualSpacing/>
              <w:jc w:val="center"/>
              <w:rPr>
                <w:rFonts w:ascii="Arial" w:hAnsi="Arial" w:cs="Arial"/>
                <w:b/>
                <w:bCs/>
                <w:color w:val="000000"/>
                <w:sz w:val="20"/>
                <w:szCs w:val="20"/>
              </w:rPr>
            </w:pPr>
            <w:r>
              <w:rPr>
                <w:rFonts w:ascii="Arial" w:hAnsi="Arial" w:cs="Arial"/>
                <w:color w:val="000000"/>
                <w:sz w:val="20"/>
                <w:szCs w:val="20"/>
                <w:u w:val="single"/>
              </w:rPr>
              <w:t>A little</w:t>
            </w:r>
          </w:p>
        </w:tc>
        <w:tc>
          <w:tcPr>
            <w:tcW w:w="308" w:type="pct"/>
            <w:vAlign w:val="bottom"/>
          </w:tcPr>
          <w:p w14:paraId="216E2E21" w14:textId="5BFF6001" w:rsidR="00290FEC" w:rsidRDefault="00290FEC" w:rsidP="00290FEC">
            <w:pPr>
              <w:pStyle w:val="PlainText"/>
              <w:contextualSpacing/>
              <w:jc w:val="center"/>
              <w:rPr>
                <w:rFonts w:ascii="Arial" w:hAnsi="Arial" w:cs="Arial"/>
                <w:b/>
                <w:bCs/>
                <w:color w:val="000000"/>
                <w:sz w:val="20"/>
                <w:szCs w:val="20"/>
              </w:rPr>
            </w:pPr>
            <w:r>
              <w:rPr>
                <w:rFonts w:ascii="Arial" w:hAnsi="Arial" w:cs="Arial"/>
                <w:color w:val="000000"/>
                <w:sz w:val="20"/>
                <w:szCs w:val="20"/>
                <w:u w:val="single"/>
              </w:rPr>
              <w:t>A lot</w:t>
            </w:r>
          </w:p>
        </w:tc>
        <w:tc>
          <w:tcPr>
            <w:tcW w:w="481" w:type="pct"/>
            <w:tcBorders>
              <w:right w:val="single" w:sz="18" w:space="0" w:color="auto"/>
            </w:tcBorders>
            <w:vAlign w:val="bottom"/>
          </w:tcPr>
          <w:p w14:paraId="1AEC6EA7" w14:textId="6F12F8DA" w:rsidR="00290FEC" w:rsidRDefault="00290FEC" w:rsidP="00290FEC">
            <w:pPr>
              <w:pStyle w:val="PlainText"/>
              <w:contextualSpacing/>
              <w:jc w:val="center"/>
              <w:rPr>
                <w:rFonts w:ascii="Arial" w:hAnsi="Arial" w:cs="Arial"/>
                <w:b/>
                <w:bCs/>
                <w:color w:val="000000"/>
                <w:sz w:val="20"/>
                <w:szCs w:val="20"/>
              </w:rPr>
            </w:pPr>
            <w:r>
              <w:rPr>
                <w:rFonts w:ascii="Arial" w:hAnsi="Arial" w:cs="Arial"/>
                <w:color w:val="000000"/>
                <w:sz w:val="20"/>
                <w:szCs w:val="20"/>
                <w:u w:val="single"/>
              </w:rPr>
              <w:t>Skipped</w:t>
            </w:r>
          </w:p>
        </w:tc>
        <w:tc>
          <w:tcPr>
            <w:tcW w:w="481" w:type="pct"/>
            <w:tcBorders>
              <w:left w:val="single" w:sz="18" w:space="0" w:color="auto"/>
            </w:tcBorders>
            <w:vAlign w:val="bottom"/>
          </w:tcPr>
          <w:p w14:paraId="7B5DABCB" w14:textId="45E1B204" w:rsidR="00290FEC" w:rsidRDefault="00290FEC" w:rsidP="00290FEC">
            <w:pPr>
              <w:pStyle w:val="PlainText"/>
              <w:contextualSpacing/>
              <w:jc w:val="center"/>
              <w:rPr>
                <w:rFonts w:ascii="Arial" w:hAnsi="Arial" w:cs="Arial"/>
                <w:b/>
                <w:bCs/>
                <w:color w:val="000000"/>
                <w:sz w:val="20"/>
                <w:szCs w:val="20"/>
              </w:rPr>
            </w:pPr>
            <w:r>
              <w:rPr>
                <w:rFonts w:ascii="Arial" w:hAnsi="Arial" w:cs="Arial"/>
                <w:color w:val="000000"/>
                <w:sz w:val="20"/>
                <w:szCs w:val="20"/>
                <w:u w:val="single"/>
              </w:rPr>
              <w:t>Total improved</w:t>
            </w:r>
          </w:p>
        </w:tc>
        <w:tc>
          <w:tcPr>
            <w:tcW w:w="481" w:type="pct"/>
            <w:vAlign w:val="bottom"/>
          </w:tcPr>
          <w:p w14:paraId="5394949D" w14:textId="7E770FCD" w:rsidR="00290FEC" w:rsidRDefault="00290FEC" w:rsidP="00290FEC">
            <w:pPr>
              <w:pStyle w:val="PlainText"/>
              <w:contextualSpacing/>
              <w:jc w:val="center"/>
              <w:rPr>
                <w:rFonts w:ascii="Arial" w:hAnsi="Arial" w:cs="Arial"/>
                <w:b/>
                <w:bCs/>
                <w:color w:val="000000"/>
                <w:sz w:val="20"/>
                <w:szCs w:val="20"/>
              </w:rPr>
            </w:pPr>
            <w:r>
              <w:rPr>
                <w:rFonts w:ascii="Arial" w:hAnsi="Arial" w:cs="Arial"/>
                <w:color w:val="000000"/>
                <w:sz w:val="20"/>
                <w:szCs w:val="20"/>
                <w:u w:val="single"/>
              </w:rPr>
              <w:t>Total worse</w:t>
            </w:r>
          </w:p>
        </w:tc>
      </w:tr>
      <w:tr w:rsidR="006220B1" w:rsidRPr="00CF52C0" w14:paraId="71ED954E" w14:textId="77777777" w:rsidTr="00290FEC">
        <w:trPr>
          <w:trHeight w:val="187"/>
        </w:trPr>
        <w:tc>
          <w:tcPr>
            <w:tcW w:w="1149" w:type="pct"/>
          </w:tcPr>
          <w:p w14:paraId="5E60D4C0" w14:textId="44091AEE" w:rsidR="006220B1" w:rsidRDefault="001E4096" w:rsidP="00691875">
            <w:pPr>
              <w:pStyle w:val="PlainText"/>
              <w:contextualSpacing/>
              <w:rPr>
                <w:rFonts w:ascii="Arial" w:hAnsi="Arial" w:cs="Arial"/>
                <w:b/>
                <w:bCs/>
                <w:sz w:val="20"/>
                <w:szCs w:val="20"/>
              </w:rPr>
            </w:pPr>
            <w:r>
              <w:rPr>
                <w:rFonts w:ascii="Arial" w:hAnsi="Arial" w:cs="Arial"/>
                <w:b/>
                <w:bCs/>
                <w:sz w:val="20"/>
                <w:szCs w:val="20"/>
              </w:rPr>
              <w:t>April 16-19</w:t>
            </w:r>
          </w:p>
        </w:tc>
        <w:tc>
          <w:tcPr>
            <w:tcW w:w="482" w:type="pct"/>
            <w:vAlign w:val="bottom"/>
          </w:tcPr>
          <w:p w14:paraId="43CE9F8B" w14:textId="10F8A123" w:rsidR="006220B1" w:rsidRDefault="00B81CC1" w:rsidP="00691875">
            <w:pPr>
              <w:pStyle w:val="PlainText"/>
              <w:contextualSpacing/>
              <w:jc w:val="center"/>
              <w:rPr>
                <w:rFonts w:ascii="Arial" w:hAnsi="Arial" w:cs="Arial"/>
                <w:b/>
                <w:bCs/>
                <w:color w:val="000000"/>
                <w:sz w:val="20"/>
                <w:szCs w:val="20"/>
              </w:rPr>
            </w:pPr>
            <w:r>
              <w:rPr>
                <w:rFonts w:ascii="Arial" w:hAnsi="Arial" w:cs="Arial"/>
                <w:b/>
                <w:bCs/>
                <w:color w:val="000000"/>
                <w:sz w:val="20"/>
                <w:szCs w:val="20"/>
              </w:rPr>
              <w:t>3</w:t>
            </w:r>
          </w:p>
        </w:tc>
        <w:tc>
          <w:tcPr>
            <w:tcW w:w="483" w:type="pct"/>
            <w:vAlign w:val="bottom"/>
          </w:tcPr>
          <w:p w14:paraId="68CB7082" w14:textId="2D4A82C0" w:rsidR="006220B1" w:rsidRDefault="00B81CC1" w:rsidP="00691875">
            <w:pPr>
              <w:pStyle w:val="PlainText"/>
              <w:contextualSpacing/>
              <w:jc w:val="center"/>
              <w:rPr>
                <w:rFonts w:ascii="Arial" w:hAnsi="Arial" w:cs="Arial"/>
                <w:b/>
                <w:bCs/>
                <w:color w:val="000000"/>
                <w:sz w:val="20"/>
                <w:szCs w:val="20"/>
              </w:rPr>
            </w:pPr>
            <w:r>
              <w:rPr>
                <w:rFonts w:ascii="Arial" w:hAnsi="Arial" w:cs="Arial"/>
                <w:b/>
                <w:bCs/>
                <w:color w:val="000000"/>
                <w:sz w:val="20"/>
                <w:szCs w:val="20"/>
              </w:rPr>
              <w:t>5</w:t>
            </w:r>
          </w:p>
        </w:tc>
        <w:tc>
          <w:tcPr>
            <w:tcW w:w="481" w:type="pct"/>
            <w:vAlign w:val="bottom"/>
          </w:tcPr>
          <w:p w14:paraId="5FA82356" w14:textId="31B5FCD0" w:rsidR="006220B1" w:rsidRDefault="00B81CC1" w:rsidP="00691875">
            <w:pPr>
              <w:pStyle w:val="PlainText"/>
              <w:contextualSpacing/>
              <w:jc w:val="center"/>
              <w:rPr>
                <w:rFonts w:ascii="Arial" w:hAnsi="Arial" w:cs="Arial"/>
                <w:b/>
                <w:bCs/>
                <w:color w:val="000000"/>
                <w:sz w:val="20"/>
                <w:szCs w:val="20"/>
              </w:rPr>
            </w:pPr>
            <w:r>
              <w:rPr>
                <w:rFonts w:ascii="Arial" w:hAnsi="Arial" w:cs="Arial"/>
                <w:b/>
                <w:bCs/>
                <w:color w:val="000000"/>
                <w:sz w:val="20"/>
                <w:szCs w:val="20"/>
              </w:rPr>
              <w:t>82</w:t>
            </w:r>
          </w:p>
        </w:tc>
        <w:tc>
          <w:tcPr>
            <w:tcW w:w="654" w:type="pct"/>
            <w:vAlign w:val="bottom"/>
          </w:tcPr>
          <w:p w14:paraId="50607A99" w14:textId="2DB0747B" w:rsidR="006220B1" w:rsidRDefault="00B81CC1" w:rsidP="00691875">
            <w:pPr>
              <w:pStyle w:val="PlainText"/>
              <w:contextualSpacing/>
              <w:jc w:val="center"/>
              <w:rPr>
                <w:rFonts w:ascii="Arial" w:hAnsi="Arial" w:cs="Arial"/>
                <w:b/>
                <w:bCs/>
                <w:color w:val="000000"/>
                <w:sz w:val="20"/>
                <w:szCs w:val="20"/>
              </w:rPr>
            </w:pPr>
            <w:r>
              <w:rPr>
                <w:rFonts w:ascii="Arial" w:hAnsi="Arial" w:cs="Arial"/>
                <w:b/>
                <w:bCs/>
                <w:color w:val="000000"/>
                <w:sz w:val="20"/>
                <w:szCs w:val="20"/>
              </w:rPr>
              <w:t>8</w:t>
            </w:r>
          </w:p>
        </w:tc>
        <w:tc>
          <w:tcPr>
            <w:tcW w:w="308" w:type="pct"/>
            <w:vAlign w:val="bottom"/>
          </w:tcPr>
          <w:p w14:paraId="204C300D" w14:textId="65716002" w:rsidR="006220B1" w:rsidRDefault="00B81CC1" w:rsidP="00691875">
            <w:pPr>
              <w:pStyle w:val="PlainText"/>
              <w:contextualSpacing/>
              <w:jc w:val="center"/>
              <w:rPr>
                <w:rFonts w:ascii="Arial" w:hAnsi="Arial" w:cs="Arial"/>
                <w:b/>
                <w:bCs/>
                <w:color w:val="000000"/>
                <w:sz w:val="20"/>
                <w:szCs w:val="20"/>
              </w:rPr>
            </w:pPr>
            <w:r>
              <w:rPr>
                <w:rFonts w:ascii="Arial" w:hAnsi="Arial" w:cs="Arial"/>
                <w:b/>
                <w:bCs/>
                <w:color w:val="000000"/>
                <w:sz w:val="20"/>
                <w:szCs w:val="20"/>
              </w:rPr>
              <w:t>2</w:t>
            </w:r>
          </w:p>
        </w:tc>
        <w:tc>
          <w:tcPr>
            <w:tcW w:w="481" w:type="pct"/>
            <w:tcBorders>
              <w:right w:val="single" w:sz="18" w:space="0" w:color="auto"/>
            </w:tcBorders>
            <w:vAlign w:val="bottom"/>
          </w:tcPr>
          <w:p w14:paraId="25DC2EDA" w14:textId="497D17F3" w:rsidR="006220B1" w:rsidRDefault="00B81CC1" w:rsidP="00691875">
            <w:pPr>
              <w:pStyle w:val="PlainText"/>
              <w:contextualSpacing/>
              <w:jc w:val="center"/>
              <w:rPr>
                <w:rFonts w:ascii="Arial" w:hAnsi="Arial" w:cs="Arial"/>
                <w:b/>
                <w:bCs/>
                <w:color w:val="000000"/>
                <w:sz w:val="20"/>
                <w:szCs w:val="20"/>
              </w:rPr>
            </w:pPr>
            <w:r>
              <w:rPr>
                <w:rFonts w:ascii="Arial" w:hAnsi="Arial" w:cs="Arial"/>
                <w:b/>
                <w:bCs/>
                <w:color w:val="000000"/>
                <w:sz w:val="20"/>
                <w:szCs w:val="20"/>
              </w:rPr>
              <w:t>*</w:t>
            </w:r>
          </w:p>
        </w:tc>
        <w:tc>
          <w:tcPr>
            <w:tcW w:w="481" w:type="pct"/>
            <w:tcBorders>
              <w:left w:val="single" w:sz="18" w:space="0" w:color="auto"/>
            </w:tcBorders>
            <w:vAlign w:val="bottom"/>
          </w:tcPr>
          <w:p w14:paraId="0AFE29A8" w14:textId="5F0C9C58" w:rsidR="006220B1" w:rsidRDefault="00B81CC1" w:rsidP="00691875">
            <w:pPr>
              <w:pStyle w:val="PlainText"/>
              <w:contextualSpacing/>
              <w:jc w:val="center"/>
              <w:rPr>
                <w:rFonts w:ascii="Arial" w:hAnsi="Arial" w:cs="Arial"/>
                <w:b/>
                <w:bCs/>
                <w:color w:val="000000"/>
                <w:sz w:val="20"/>
                <w:szCs w:val="20"/>
              </w:rPr>
            </w:pPr>
            <w:r>
              <w:rPr>
                <w:rFonts w:ascii="Arial" w:hAnsi="Arial" w:cs="Arial"/>
                <w:b/>
                <w:bCs/>
                <w:color w:val="000000"/>
                <w:sz w:val="20"/>
                <w:szCs w:val="20"/>
              </w:rPr>
              <w:t>8</w:t>
            </w:r>
          </w:p>
        </w:tc>
        <w:tc>
          <w:tcPr>
            <w:tcW w:w="481" w:type="pct"/>
            <w:vAlign w:val="bottom"/>
          </w:tcPr>
          <w:p w14:paraId="5390B7F2" w14:textId="256B537A" w:rsidR="006220B1" w:rsidRDefault="00B81CC1" w:rsidP="00691875">
            <w:pPr>
              <w:pStyle w:val="PlainText"/>
              <w:contextualSpacing/>
              <w:jc w:val="center"/>
              <w:rPr>
                <w:rFonts w:ascii="Arial" w:hAnsi="Arial" w:cs="Arial"/>
                <w:b/>
                <w:bCs/>
                <w:color w:val="000000"/>
                <w:sz w:val="20"/>
                <w:szCs w:val="20"/>
              </w:rPr>
            </w:pPr>
            <w:r>
              <w:rPr>
                <w:rFonts w:ascii="Arial" w:hAnsi="Arial" w:cs="Arial"/>
                <w:b/>
                <w:bCs/>
                <w:color w:val="000000"/>
                <w:sz w:val="20"/>
                <w:szCs w:val="20"/>
              </w:rPr>
              <w:t>10</w:t>
            </w:r>
          </w:p>
        </w:tc>
      </w:tr>
      <w:tr w:rsidR="004D6B42" w:rsidRPr="00CF52C0" w14:paraId="668DF94F" w14:textId="77777777" w:rsidTr="00290FEC">
        <w:trPr>
          <w:trHeight w:val="187"/>
        </w:trPr>
        <w:tc>
          <w:tcPr>
            <w:tcW w:w="1149" w:type="pct"/>
          </w:tcPr>
          <w:p w14:paraId="5AE29883" w14:textId="63ECADA5" w:rsidR="004D6B42" w:rsidRPr="006220B1" w:rsidRDefault="004D6B42" w:rsidP="00691875">
            <w:pPr>
              <w:pStyle w:val="PlainText"/>
              <w:contextualSpacing/>
              <w:rPr>
                <w:rFonts w:ascii="Arial" w:hAnsi="Arial" w:cs="Arial"/>
                <w:sz w:val="20"/>
                <w:szCs w:val="20"/>
              </w:rPr>
            </w:pPr>
            <w:r w:rsidRPr="006220B1">
              <w:rPr>
                <w:rFonts w:ascii="Arial" w:hAnsi="Arial" w:cs="Arial"/>
                <w:sz w:val="20"/>
                <w:szCs w:val="20"/>
              </w:rPr>
              <w:t>April 2-5</w:t>
            </w:r>
          </w:p>
        </w:tc>
        <w:tc>
          <w:tcPr>
            <w:tcW w:w="482" w:type="pct"/>
            <w:vAlign w:val="bottom"/>
          </w:tcPr>
          <w:p w14:paraId="4201CDA8" w14:textId="72217BF8" w:rsidR="004D6B42" w:rsidRPr="006220B1" w:rsidRDefault="00E24B4E" w:rsidP="00691875">
            <w:pPr>
              <w:pStyle w:val="PlainText"/>
              <w:contextualSpacing/>
              <w:jc w:val="center"/>
              <w:rPr>
                <w:rFonts w:ascii="Arial" w:hAnsi="Arial" w:cs="Arial"/>
                <w:color w:val="000000"/>
                <w:sz w:val="20"/>
                <w:szCs w:val="20"/>
              </w:rPr>
            </w:pPr>
            <w:r w:rsidRPr="006220B1">
              <w:rPr>
                <w:rFonts w:ascii="Arial" w:hAnsi="Arial" w:cs="Arial"/>
                <w:color w:val="000000"/>
                <w:sz w:val="20"/>
                <w:szCs w:val="20"/>
              </w:rPr>
              <w:t>3</w:t>
            </w:r>
          </w:p>
        </w:tc>
        <w:tc>
          <w:tcPr>
            <w:tcW w:w="483" w:type="pct"/>
            <w:vAlign w:val="bottom"/>
          </w:tcPr>
          <w:p w14:paraId="5A3B7E5F" w14:textId="099DC2BF" w:rsidR="004D6B42" w:rsidRPr="006220B1" w:rsidRDefault="00E24B4E" w:rsidP="00691875">
            <w:pPr>
              <w:pStyle w:val="PlainText"/>
              <w:contextualSpacing/>
              <w:jc w:val="center"/>
              <w:rPr>
                <w:rFonts w:ascii="Arial" w:hAnsi="Arial" w:cs="Arial"/>
                <w:color w:val="000000"/>
                <w:sz w:val="20"/>
                <w:szCs w:val="20"/>
              </w:rPr>
            </w:pPr>
            <w:r w:rsidRPr="006220B1">
              <w:rPr>
                <w:rFonts w:ascii="Arial" w:hAnsi="Arial" w:cs="Arial"/>
                <w:color w:val="000000"/>
                <w:sz w:val="20"/>
                <w:szCs w:val="20"/>
              </w:rPr>
              <w:t>8</w:t>
            </w:r>
          </w:p>
        </w:tc>
        <w:tc>
          <w:tcPr>
            <w:tcW w:w="481" w:type="pct"/>
            <w:vAlign w:val="bottom"/>
          </w:tcPr>
          <w:p w14:paraId="376BE245" w14:textId="5F208432" w:rsidR="004D6B42" w:rsidRPr="006220B1" w:rsidRDefault="00E24B4E" w:rsidP="00691875">
            <w:pPr>
              <w:pStyle w:val="PlainText"/>
              <w:contextualSpacing/>
              <w:jc w:val="center"/>
              <w:rPr>
                <w:rFonts w:ascii="Arial" w:hAnsi="Arial" w:cs="Arial"/>
                <w:color w:val="000000"/>
                <w:sz w:val="20"/>
                <w:szCs w:val="20"/>
              </w:rPr>
            </w:pPr>
            <w:r w:rsidRPr="006220B1">
              <w:rPr>
                <w:rFonts w:ascii="Arial" w:hAnsi="Arial" w:cs="Arial"/>
                <w:color w:val="000000"/>
                <w:sz w:val="20"/>
                <w:szCs w:val="20"/>
              </w:rPr>
              <w:t>78</w:t>
            </w:r>
          </w:p>
        </w:tc>
        <w:tc>
          <w:tcPr>
            <w:tcW w:w="654" w:type="pct"/>
            <w:vAlign w:val="bottom"/>
          </w:tcPr>
          <w:p w14:paraId="40D45027" w14:textId="7D7C60D4" w:rsidR="004D6B42" w:rsidRPr="006220B1" w:rsidRDefault="00E24B4E" w:rsidP="00691875">
            <w:pPr>
              <w:pStyle w:val="PlainText"/>
              <w:contextualSpacing/>
              <w:jc w:val="center"/>
              <w:rPr>
                <w:rFonts w:ascii="Arial" w:hAnsi="Arial" w:cs="Arial"/>
                <w:color w:val="000000"/>
                <w:sz w:val="20"/>
                <w:szCs w:val="20"/>
              </w:rPr>
            </w:pPr>
            <w:r w:rsidRPr="006220B1">
              <w:rPr>
                <w:rFonts w:ascii="Arial" w:hAnsi="Arial" w:cs="Arial"/>
                <w:color w:val="000000"/>
                <w:sz w:val="20"/>
                <w:szCs w:val="20"/>
              </w:rPr>
              <w:t>9</w:t>
            </w:r>
          </w:p>
        </w:tc>
        <w:tc>
          <w:tcPr>
            <w:tcW w:w="308" w:type="pct"/>
            <w:vAlign w:val="bottom"/>
          </w:tcPr>
          <w:p w14:paraId="2C13AEE7" w14:textId="279BB016" w:rsidR="004D6B42" w:rsidRPr="006220B1" w:rsidRDefault="00E24B4E" w:rsidP="00691875">
            <w:pPr>
              <w:pStyle w:val="PlainText"/>
              <w:contextualSpacing/>
              <w:jc w:val="center"/>
              <w:rPr>
                <w:rFonts w:ascii="Arial" w:hAnsi="Arial" w:cs="Arial"/>
                <w:color w:val="000000"/>
                <w:sz w:val="20"/>
                <w:szCs w:val="20"/>
              </w:rPr>
            </w:pPr>
            <w:r w:rsidRPr="006220B1">
              <w:rPr>
                <w:rFonts w:ascii="Arial" w:hAnsi="Arial" w:cs="Arial"/>
                <w:color w:val="000000"/>
                <w:sz w:val="20"/>
                <w:szCs w:val="20"/>
              </w:rPr>
              <w:t>2</w:t>
            </w:r>
          </w:p>
        </w:tc>
        <w:tc>
          <w:tcPr>
            <w:tcW w:w="481" w:type="pct"/>
            <w:tcBorders>
              <w:right w:val="single" w:sz="18" w:space="0" w:color="auto"/>
            </w:tcBorders>
            <w:vAlign w:val="bottom"/>
          </w:tcPr>
          <w:p w14:paraId="0A299961" w14:textId="1ABEF444" w:rsidR="004D6B42" w:rsidRPr="006220B1" w:rsidRDefault="00E24B4E" w:rsidP="00691875">
            <w:pPr>
              <w:pStyle w:val="PlainText"/>
              <w:contextualSpacing/>
              <w:jc w:val="center"/>
              <w:rPr>
                <w:rFonts w:ascii="Arial" w:hAnsi="Arial" w:cs="Arial"/>
                <w:color w:val="000000"/>
                <w:sz w:val="20"/>
                <w:szCs w:val="20"/>
              </w:rPr>
            </w:pPr>
            <w:r w:rsidRPr="006220B1">
              <w:rPr>
                <w:rFonts w:ascii="Arial" w:hAnsi="Arial" w:cs="Arial"/>
                <w:color w:val="000000"/>
                <w:sz w:val="20"/>
                <w:szCs w:val="20"/>
              </w:rPr>
              <w:t>*</w:t>
            </w:r>
          </w:p>
        </w:tc>
        <w:tc>
          <w:tcPr>
            <w:tcW w:w="481" w:type="pct"/>
            <w:tcBorders>
              <w:left w:val="single" w:sz="18" w:space="0" w:color="auto"/>
            </w:tcBorders>
            <w:vAlign w:val="bottom"/>
          </w:tcPr>
          <w:p w14:paraId="78EDE052" w14:textId="60ACA318" w:rsidR="004D6B42" w:rsidRPr="006220B1" w:rsidRDefault="00E24B4E" w:rsidP="00691875">
            <w:pPr>
              <w:pStyle w:val="PlainText"/>
              <w:contextualSpacing/>
              <w:jc w:val="center"/>
              <w:rPr>
                <w:rFonts w:ascii="Arial" w:hAnsi="Arial" w:cs="Arial"/>
                <w:color w:val="000000"/>
                <w:sz w:val="20"/>
                <w:szCs w:val="20"/>
              </w:rPr>
            </w:pPr>
            <w:r w:rsidRPr="006220B1">
              <w:rPr>
                <w:rFonts w:ascii="Arial" w:hAnsi="Arial" w:cs="Arial"/>
                <w:color w:val="000000"/>
                <w:sz w:val="20"/>
                <w:szCs w:val="20"/>
              </w:rPr>
              <w:t>11</w:t>
            </w:r>
          </w:p>
        </w:tc>
        <w:tc>
          <w:tcPr>
            <w:tcW w:w="481" w:type="pct"/>
            <w:vAlign w:val="bottom"/>
          </w:tcPr>
          <w:p w14:paraId="58C3B1EF" w14:textId="5BC4EF48" w:rsidR="004D6B42" w:rsidRPr="006220B1" w:rsidRDefault="00E24B4E" w:rsidP="00691875">
            <w:pPr>
              <w:pStyle w:val="PlainText"/>
              <w:contextualSpacing/>
              <w:jc w:val="center"/>
              <w:rPr>
                <w:rFonts w:ascii="Arial" w:hAnsi="Arial" w:cs="Arial"/>
                <w:color w:val="000000"/>
                <w:sz w:val="20"/>
                <w:szCs w:val="20"/>
              </w:rPr>
            </w:pPr>
            <w:r w:rsidRPr="006220B1">
              <w:rPr>
                <w:rFonts w:ascii="Arial" w:hAnsi="Arial" w:cs="Arial"/>
                <w:color w:val="000000"/>
                <w:sz w:val="20"/>
                <w:szCs w:val="20"/>
              </w:rPr>
              <w:t>11</w:t>
            </w:r>
          </w:p>
        </w:tc>
      </w:tr>
      <w:tr w:rsidR="00691875" w:rsidRPr="00CF52C0" w14:paraId="55EA687E" w14:textId="77777777" w:rsidTr="00290FEC">
        <w:trPr>
          <w:trHeight w:val="187"/>
        </w:trPr>
        <w:tc>
          <w:tcPr>
            <w:tcW w:w="1149" w:type="pct"/>
          </w:tcPr>
          <w:p w14:paraId="143FB09F" w14:textId="0C33F21A" w:rsidR="00691875" w:rsidRPr="004D6B42" w:rsidRDefault="00691875" w:rsidP="00691875">
            <w:pPr>
              <w:pStyle w:val="PlainText"/>
              <w:contextualSpacing/>
              <w:rPr>
                <w:rFonts w:ascii="Arial" w:hAnsi="Arial" w:cs="Arial"/>
                <w:sz w:val="20"/>
                <w:szCs w:val="20"/>
              </w:rPr>
            </w:pPr>
            <w:r w:rsidRPr="004D6B42">
              <w:rPr>
                <w:rFonts w:ascii="Arial" w:hAnsi="Arial" w:cs="Arial"/>
                <w:sz w:val="20"/>
                <w:szCs w:val="20"/>
              </w:rPr>
              <w:t>March 19-22</w:t>
            </w:r>
          </w:p>
        </w:tc>
        <w:tc>
          <w:tcPr>
            <w:tcW w:w="482" w:type="pct"/>
            <w:vAlign w:val="bottom"/>
          </w:tcPr>
          <w:p w14:paraId="6A67815A" w14:textId="6AACB755" w:rsidR="00691875" w:rsidRPr="004D6B42" w:rsidRDefault="00CD4853" w:rsidP="00691875">
            <w:pPr>
              <w:pStyle w:val="PlainText"/>
              <w:contextualSpacing/>
              <w:jc w:val="center"/>
              <w:rPr>
                <w:rFonts w:ascii="Arial" w:hAnsi="Arial" w:cs="Arial"/>
                <w:color w:val="000000"/>
                <w:sz w:val="20"/>
                <w:szCs w:val="20"/>
              </w:rPr>
            </w:pPr>
            <w:r w:rsidRPr="004D6B42">
              <w:rPr>
                <w:rFonts w:ascii="Arial" w:hAnsi="Arial" w:cs="Arial"/>
                <w:color w:val="000000"/>
                <w:sz w:val="20"/>
                <w:szCs w:val="20"/>
              </w:rPr>
              <w:t>4</w:t>
            </w:r>
          </w:p>
        </w:tc>
        <w:tc>
          <w:tcPr>
            <w:tcW w:w="483" w:type="pct"/>
            <w:vAlign w:val="bottom"/>
          </w:tcPr>
          <w:p w14:paraId="1FDA3F60" w14:textId="7F021E4D" w:rsidR="00691875" w:rsidRPr="004D6B42" w:rsidRDefault="00CD4853" w:rsidP="00691875">
            <w:pPr>
              <w:pStyle w:val="PlainText"/>
              <w:contextualSpacing/>
              <w:jc w:val="center"/>
              <w:rPr>
                <w:rFonts w:ascii="Arial" w:hAnsi="Arial" w:cs="Arial"/>
                <w:color w:val="000000"/>
                <w:sz w:val="20"/>
                <w:szCs w:val="20"/>
              </w:rPr>
            </w:pPr>
            <w:r w:rsidRPr="004D6B42">
              <w:rPr>
                <w:rFonts w:ascii="Arial" w:hAnsi="Arial" w:cs="Arial"/>
                <w:color w:val="000000"/>
                <w:sz w:val="20"/>
                <w:szCs w:val="20"/>
              </w:rPr>
              <w:t>7</w:t>
            </w:r>
          </w:p>
        </w:tc>
        <w:tc>
          <w:tcPr>
            <w:tcW w:w="481" w:type="pct"/>
            <w:vAlign w:val="bottom"/>
          </w:tcPr>
          <w:p w14:paraId="12BE0C03" w14:textId="4406CC20" w:rsidR="00691875" w:rsidRPr="004D6B42" w:rsidRDefault="00CD4853" w:rsidP="00691875">
            <w:pPr>
              <w:pStyle w:val="PlainText"/>
              <w:contextualSpacing/>
              <w:jc w:val="center"/>
              <w:rPr>
                <w:rFonts w:ascii="Arial" w:hAnsi="Arial" w:cs="Arial"/>
                <w:color w:val="000000"/>
                <w:sz w:val="20"/>
                <w:szCs w:val="20"/>
              </w:rPr>
            </w:pPr>
            <w:r w:rsidRPr="004D6B42">
              <w:rPr>
                <w:rFonts w:ascii="Arial" w:hAnsi="Arial" w:cs="Arial"/>
                <w:color w:val="000000"/>
                <w:sz w:val="20"/>
                <w:szCs w:val="20"/>
              </w:rPr>
              <w:t>79</w:t>
            </w:r>
          </w:p>
        </w:tc>
        <w:tc>
          <w:tcPr>
            <w:tcW w:w="654" w:type="pct"/>
            <w:vAlign w:val="bottom"/>
          </w:tcPr>
          <w:p w14:paraId="1FDF832B" w14:textId="53D1B600" w:rsidR="00691875" w:rsidRPr="004D6B42" w:rsidRDefault="00CD4853" w:rsidP="00691875">
            <w:pPr>
              <w:pStyle w:val="PlainText"/>
              <w:contextualSpacing/>
              <w:jc w:val="center"/>
              <w:rPr>
                <w:rFonts w:ascii="Arial" w:hAnsi="Arial" w:cs="Arial"/>
                <w:color w:val="000000"/>
                <w:sz w:val="20"/>
                <w:szCs w:val="20"/>
              </w:rPr>
            </w:pPr>
            <w:r w:rsidRPr="004D6B42">
              <w:rPr>
                <w:rFonts w:ascii="Arial" w:hAnsi="Arial" w:cs="Arial"/>
                <w:color w:val="000000"/>
                <w:sz w:val="20"/>
                <w:szCs w:val="20"/>
              </w:rPr>
              <w:t>8</w:t>
            </w:r>
          </w:p>
        </w:tc>
        <w:tc>
          <w:tcPr>
            <w:tcW w:w="308" w:type="pct"/>
            <w:vAlign w:val="bottom"/>
          </w:tcPr>
          <w:p w14:paraId="5CB7C550" w14:textId="2F3FF7B1" w:rsidR="00691875" w:rsidRPr="004D6B42" w:rsidRDefault="00CD4853" w:rsidP="00691875">
            <w:pPr>
              <w:pStyle w:val="PlainText"/>
              <w:contextualSpacing/>
              <w:jc w:val="center"/>
              <w:rPr>
                <w:rFonts w:ascii="Arial" w:hAnsi="Arial" w:cs="Arial"/>
                <w:color w:val="000000"/>
                <w:sz w:val="20"/>
                <w:szCs w:val="20"/>
              </w:rPr>
            </w:pPr>
            <w:r w:rsidRPr="004D6B42">
              <w:rPr>
                <w:rFonts w:ascii="Arial" w:hAnsi="Arial" w:cs="Arial"/>
                <w:color w:val="000000"/>
                <w:sz w:val="20"/>
                <w:szCs w:val="20"/>
              </w:rPr>
              <w:t>2</w:t>
            </w:r>
          </w:p>
        </w:tc>
        <w:tc>
          <w:tcPr>
            <w:tcW w:w="481" w:type="pct"/>
            <w:tcBorders>
              <w:right w:val="single" w:sz="18" w:space="0" w:color="auto"/>
            </w:tcBorders>
            <w:vAlign w:val="bottom"/>
          </w:tcPr>
          <w:p w14:paraId="11196CDA" w14:textId="440E0509" w:rsidR="00691875" w:rsidRPr="004D6B42" w:rsidRDefault="00CD4853" w:rsidP="00691875">
            <w:pPr>
              <w:pStyle w:val="PlainText"/>
              <w:contextualSpacing/>
              <w:jc w:val="center"/>
              <w:rPr>
                <w:rFonts w:ascii="Arial" w:hAnsi="Arial" w:cs="Arial"/>
                <w:color w:val="000000"/>
                <w:sz w:val="20"/>
                <w:szCs w:val="20"/>
              </w:rPr>
            </w:pPr>
            <w:r w:rsidRPr="004D6B42">
              <w:rPr>
                <w:rFonts w:ascii="Arial" w:hAnsi="Arial" w:cs="Arial"/>
                <w:color w:val="000000"/>
                <w:sz w:val="20"/>
                <w:szCs w:val="20"/>
              </w:rPr>
              <w:t>*</w:t>
            </w:r>
          </w:p>
        </w:tc>
        <w:tc>
          <w:tcPr>
            <w:tcW w:w="481" w:type="pct"/>
            <w:tcBorders>
              <w:left w:val="single" w:sz="18" w:space="0" w:color="auto"/>
            </w:tcBorders>
            <w:vAlign w:val="bottom"/>
          </w:tcPr>
          <w:p w14:paraId="1771920F" w14:textId="0FA96A66" w:rsidR="00691875" w:rsidRPr="004D6B42" w:rsidRDefault="00CD4853" w:rsidP="00691875">
            <w:pPr>
              <w:pStyle w:val="PlainText"/>
              <w:contextualSpacing/>
              <w:jc w:val="center"/>
              <w:rPr>
                <w:rFonts w:ascii="Arial" w:hAnsi="Arial" w:cs="Arial"/>
                <w:color w:val="000000"/>
                <w:sz w:val="20"/>
                <w:szCs w:val="20"/>
              </w:rPr>
            </w:pPr>
            <w:r w:rsidRPr="004D6B42">
              <w:rPr>
                <w:rFonts w:ascii="Arial" w:hAnsi="Arial" w:cs="Arial"/>
                <w:color w:val="000000"/>
                <w:sz w:val="20"/>
                <w:szCs w:val="20"/>
              </w:rPr>
              <w:t>11</w:t>
            </w:r>
          </w:p>
        </w:tc>
        <w:tc>
          <w:tcPr>
            <w:tcW w:w="481" w:type="pct"/>
            <w:vAlign w:val="bottom"/>
          </w:tcPr>
          <w:p w14:paraId="7AFCF907" w14:textId="0FEBC53D" w:rsidR="00691875" w:rsidRPr="004D6B42" w:rsidRDefault="00CD4853" w:rsidP="00691875">
            <w:pPr>
              <w:pStyle w:val="PlainText"/>
              <w:contextualSpacing/>
              <w:jc w:val="center"/>
              <w:rPr>
                <w:rFonts w:ascii="Arial" w:hAnsi="Arial" w:cs="Arial"/>
                <w:color w:val="000000"/>
                <w:sz w:val="20"/>
                <w:szCs w:val="20"/>
              </w:rPr>
            </w:pPr>
            <w:r w:rsidRPr="004D6B42">
              <w:rPr>
                <w:rFonts w:ascii="Arial" w:hAnsi="Arial" w:cs="Arial"/>
                <w:color w:val="000000"/>
                <w:sz w:val="20"/>
                <w:szCs w:val="20"/>
              </w:rPr>
              <w:t>10</w:t>
            </w:r>
          </w:p>
        </w:tc>
      </w:tr>
      <w:tr w:rsidR="00691875" w:rsidRPr="00691875" w14:paraId="38E5E418" w14:textId="77777777" w:rsidTr="00290FEC">
        <w:trPr>
          <w:trHeight w:val="187"/>
        </w:trPr>
        <w:tc>
          <w:tcPr>
            <w:tcW w:w="1149" w:type="pct"/>
          </w:tcPr>
          <w:p w14:paraId="24465AA8" w14:textId="4B2ED561" w:rsidR="00691875" w:rsidRPr="00691875" w:rsidRDefault="00691875" w:rsidP="00691875">
            <w:pPr>
              <w:pStyle w:val="PlainText"/>
              <w:contextualSpacing/>
              <w:rPr>
                <w:rFonts w:ascii="Arial" w:hAnsi="Arial" w:cs="Arial"/>
                <w:sz w:val="20"/>
                <w:szCs w:val="20"/>
              </w:rPr>
            </w:pPr>
            <w:r w:rsidRPr="00691875">
              <w:rPr>
                <w:rFonts w:ascii="Arial" w:hAnsi="Arial" w:cs="Arial"/>
                <w:sz w:val="20"/>
                <w:szCs w:val="20"/>
              </w:rPr>
              <w:t>March 5-8</w:t>
            </w:r>
          </w:p>
        </w:tc>
        <w:tc>
          <w:tcPr>
            <w:tcW w:w="482" w:type="pct"/>
            <w:vAlign w:val="bottom"/>
          </w:tcPr>
          <w:p w14:paraId="3A109C9F" w14:textId="102163ED" w:rsidR="00691875" w:rsidRPr="00691875" w:rsidRDefault="00691875" w:rsidP="00691875">
            <w:pPr>
              <w:pStyle w:val="PlainText"/>
              <w:contextualSpacing/>
              <w:jc w:val="center"/>
              <w:rPr>
                <w:rFonts w:ascii="Arial" w:hAnsi="Arial" w:cs="Arial"/>
                <w:color w:val="000000"/>
                <w:sz w:val="20"/>
                <w:szCs w:val="20"/>
              </w:rPr>
            </w:pPr>
            <w:r w:rsidRPr="00691875">
              <w:rPr>
                <w:rFonts w:ascii="Arial" w:hAnsi="Arial" w:cs="Arial"/>
                <w:color w:val="000000"/>
                <w:sz w:val="20"/>
                <w:szCs w:val="20"/>
              </w:rPr>
              <w:t>2</w:t>
            </w:r>
          </w:p>
        </w:tc>
        <w:tc>
          <w:tcPr>
            <w:tcW w:w="483" w:type="pct"/>
            <w:vAlign w:val="bottom"/>
          </w:tcPr>
          <w:p w14:paraId="2A556571" w14:textId="6C032DE6" w:rsidR="00691875" w:rsidRPr="00691875" w:rsidRDefault="00691875" w:rsidP="00691875">
            <w:pPr>
              <w:pStyle w:val="PlainText"/>
              <w:contextualSpacing/>
              <w:jc w:val="center"/>
              <w:rPr>
                <w:rFonts w:ascii="Arial" w:hAnsi="Arial" w:cs="Arial"/>
                <w:color w:val="000000"/>
                <w:sz w:val="20"/>
                <w:szCs w:val="20"/>
              </w:rPr>
            </w:pPr>
            <w:r w:rsidRPr="00691875">
              <w:rPr>
                <w:rFonts w:ascii="Arial" w:hAnsi="Arial" w:cs="Arial"/>
                <w:color w:val="000000"/>
                <w:sz w:val="20"/>
                <w:szCs w:val="20"/>
              </w:rPr>
              <w:t>5</w:t>
            </w:r>
          </w:p>
        </w:tc>
        <w:tc>
          <w:tcPr>
            <w:tcW w:w="481" w:type="pct"/>
            <w:vAlign w:val="bottom"/>
          </w:tcPr>
          <w:p w14:paraId="2921662F" w14:textId="3BE9EC5A" w:rsidR="00691875" w:rsidRPr="00691875" w:rsidRDefault="00691875" w:rsidP="00691875">
            <w:pPr>
              <w:pStyle w:val="PlainText"/>
              <w:contextualSpacing/>
              <w:jc w:val="center"/>
              <w:rPr>
                <w:rFonts w:ascii="Arial" w:hAnsi="Arial" w:cs="Arial"/>
                <w:color w:val="000000"/>
                <w:sz w:val="20"/>
                <w:szCs w:val="20"/>
              </w:rPr>
            </w:pPr>
            <w:r w:rsidRPr="00691875">
              <w:rPr>
                <w:rFonts w:ascii="Arial" w:hAnsi="Arial" w:cs="Arial"/>
                <w:color w:val="000000"/>
                <w:sz w:val="20"/>
                <w:szCs w:val="20"/>
              </w:rPr>
              <w:t>78</w:t>
            </w:r>
          </w:p>
        </w:tc>
        <w:tc>
          <w:tcPr>
            <w:tcW w:w="654" w:type="pct"/>
            <w:vAlign w:val="bottom"/>
          </w:tcPr>
          <w:p w14:paraId="0159F384" w14:textId="2D295148" w:rsidR="00691875" w:rsidRPr="00691875" w:rsidRDefault="00691875" w:rsidP="00691875">
            <w:pPr>
              <w:pStyle w:val="PlainText"/>
              <w:contextualSpacing/>
              <w:jc w:val="center"/>
              <w:rPr>
                <w:rFonts w:ascii="Arial" w:hAnsi="Arial" w:cs="Arial"/>
                <w:color w:val="000000"/>
                <w:sz w:val="20"/>
                <w:szCs w:val="20"/>
              </w:rPr>
            </w:pPr>
            <w:r w:rsidRPr="00691875">
              <w:rPr>
                <w:rFonts w:ascii="Arial" w:hAnsi="Arial" w:cs="Arial"/>
                <w:color w:val="000000"/>
                <w:sz w:val="20"/>
                <w:szCs w:val="20"/>
              </w:rPr>
              <w:t>12</w:t>
            </w:r>
          </w:p>
        </w:tc>
        <w:tc>
          <w:tcPr>
            <w:tcW w:w="308" w:type="pct"/>
            <w:vAlign w:val="bottom"/>
          </w:tcPr>
          <w:p w14:paraId="72DFCBA4" w14:textId="251FFD24" w:rsidR="00691875" w:rsidRPr="00691875" w:rsidRDefault="00691875" w:rsidP="00691875">
            <w:pPr>
              <w:pStyle w:val="PlainText"/>
              <w:contextualSpacing/>
              <w:jc w:val="center"/>
              <w:rPr>
                <w:rFonts w:ascii="Arial" w:hAnsi="Arial" w:cs="Arial"/>
                <w:color w:val="000000"/>
                <w:sz w:val="20"/>
                <w:szCs w:val="20"/>
              </w:rPr>
            </w:pPr>
            <w:r w:rsidRPr="00691875">
              <w:rPr>
                <w:rFonts w:ascii="Arial" w:hAnsi="Arial" w:cs="Arial"/>
                <w:color w:val="000000"/>
                <w:sz w:val="20"/>
                <w:szCs w:val="20"/>
              </w:rPr>
              <w:t>2</w:t>
            </w:r>
          </w:p>
        </w:tc>
        <w:tc>
          <w:tcPr>
            <w:tcW w:w="481" w:type="pct"/>
            <w:tcBorders>
              <w:right w:val="single" w:sz="18" w:space="0" w:color="auto"/>
            </w:tcBorders>
            <w:vAlign w:val="bottom"/>
          </w:tcPr>
          <w:p w14:paraId="0E9457BB" w14:textId="573F1A94" w:rsidR="00691875" w:rsidRPr="00691875" w:rsidRDefault="00691875" w:rsidP="00691875">
            <w:pPr>
              <w:pStyle w:val="PlainText"/>
              <w:contextualSpacing/>
              <w:jc w:val="center"/>
              <w:rPr>
                <w:rFonts w:ascii="Arial" w:hAnsi="Arial" w:cs="Arial"/>
                <w:color w:val="000000"/>
                <w:sz w:val="20"/>
                <w:szCs w:val="20"/>
              </w:rPr>
            </w:pPr>
            <w:r w:rsidRPr="00691875">
              <w:rPr>
                <w:rFonts w:ascii="Arial" w:hAnsi="Arial" w:cs="Arial"/>
                <w:color w:val="000000"/>
                <w:sz w:val="20"/>
                <w:szCs w:val="20"/>
              </w:rPr>
              <w:t>*</w:t>
            </w:r>
          </w:p>
        </w:tc>
        <w:tc>
          <w:tcPr>
            <w:tcW w:w="481" w:type="pct"/>
            <w:tcBorders>
              <w:left w:val="single" w:sz="18" w:space="0" w:color="auto"/>
            </w:tcBorders>
            <w:vAlign w:val="bottom"/>
          </w:tcPr>
          <w:p w14:paraId="6BF65767" w14:textId="2AEB8B11" w:rsidR="00691875" w:rsidRPr="00691875" w:rsidRDefault="00691875" w:rsidP="00691875">
            <w:pPr>
              <w:pStyle w:val="PlainText"/>
              <w:contextualSpacing/>
              <w:jc w:val="center"/>
              <w:rPr>
                <w:rFonts w:ascii="Arial" w:hAnsi="Arial" w:cs="Arial"/>
                <w:color w:val="000000"/>
                <w:sz w:val="20"/>
                <w:szCs w:val="20"/>
              </w:rPr>
            </w:pPr>
            <w:r w:rsidRPr="00691875">
              <w:rPr>
                <w:rFonts w:ascii="Arial" w:hAnsi="Arial" w:cs="Arial"/>
                <w:color w:val="000000"/>
                <w:sz w:val="20"/>
                <w:szCs w:val="20"/>
              </w:rPr>
              <w:t>8</w:t>
            </w:r>
          </w:p>
        </w:tc>
        <w:tc>
          <w:tcPr>
            <w:tcW w:w="481" w:type="pct"/>
            <w:vAlign w:val="bottom"/>
          </w:tcPr>
          <w:p w14:paraId="64840CA4" w14:textId="0139D71A" w:rsidR="00691875" w:rsidRPr="00691875" w:rsidRDefault="00691875" w:rsidP="00691875">
            <w:pPr>
              <w:pStyle w:val="PlainText"/>
              <w:contextualSpacing/>
              <w:jc w:val="center"/>
              <w:rPr>
                <w:rFonts w:ascii="Arial" w:hAnsi="Arial" w:cs="Arial"/>
                <w:color w:val="000000"/>
                <w:sz w:val="20"/>
                <w:szCs w:val="20"/>
              </w:rPr>
            </w:pPr>
            <w:r w:rsidRPr="00691875">
              <w:rPr>
                <w:rFonts w:ascii="Arial" w:hAnsi="Arial" w:cs="Arial"/>
                <w:color w:val="000000"/>
                <w:sz w:val="20"/>
                <w:szCs w:val="20"/>
              </w:rPr>
              <w:t>14</w:t>
            </w:r>
          </w:p>
        </w:tc>
      </w:tr>
      <w:tr w:rsidR="00691875" w:rsidRPr="00CF52C0" w14:paraId="7B9F59AF" w14:textId="77777777" w:rsidTr="00290FEC">
        <w:trPr>
          <w:trHeight w:val="187"/>
        </w:trPr>
        <w:tc>
          <w:tcPr>
            <w:tcW w:w="1149" w:type="pct"/>
          </w:tcPr>
          <w:p w14:paraId="587E5500" w14:textId="1D6AB424" w:rsidR="00691875" w:rsidRPr="00976BF4" w:rsidRDefault="00691875" w:rsidP="00691875">
            <w:pPr>
              <w:pStyle w:val="PlainText"/>
              <w:contextualSpacing/>
              <w:rPr>
                <w:rFonts w:ascii="Arial" w:hAnsi="Arial" w:cs="Arial"/>
                <w:sz w:val="20"/>
                <w:szCs w:val="20"/>
              </w:rPr>
            </w:pPr>
            <w:r w:rsidRPr="00976BF4">
              <w:rPr>
                <w:rFonts w:ascii="Arial" w:hAnsi="Arial" w:cs="Arial"/>
                <w:sz w:val="20"/>
                <w:szCs w:val="20"/>
              </w:rPr>
              <w:t>February 26-March 1</w:t>
            </w:r>
          </w:p>
        </w:tc>
        <w:tc>
          <w:tcPr>
            <w:tcW w:w="482" w:type="pct"/>
            <w:vAlign w:val="bottom"/>
          </w:tcPr>
          <w:p w14:paraId="018FD345" w14:textId="3160BC12" w:rsidR="00691875" w:rsidRPr="00976BF4" w:rsidRDefault="00691875" w:rsidP="00691875">
            <w:pPr>
              <w:pStyle w:val="PlainText"/>
              <w:contextualSpacing/>
              <w:jc w:val="center"/>
              <w:rPr>
                <w:rFonts w:ascii="Arial" w:hAnsi="Arial" w:cs="Arial"/>
                <w:color w:val="000000"/>
                <w:sz w:val="20"/>
                <w:szCs w:val="20"/>
              </w:rPr>
            </w:pPr>
            <w:r w:rsidRPr="00976BF4">
              <w:rPr>
                <w:rFonts w:ascii="Arial" w:hAnsi="Arial" w:cs="Arial"/>
                <w:color w:val="000000"/>
                <w:sz w:val="20"/>
                <w:szCs w:val="20"/>
              </w:rPr>
              <w:t>1</w:t>
            </w:r>
          </w:p>
        </w:tc>
        <w:tc>
          <w:tcPr>
            <w:tcW w:w="483" w:type="pct"/>
            <w:vAlign w:val="bottom"/>
          </w:tcPr>
          <w:p w14:paraId="05A8B19F" w14:textId="671BBBD4" w:rsidR="00691875" w:rsidRPr="00976BF4" w:rsidRDefault="00691875" w:rsidP="00691875">
            <w:pPr>
              <w:pStyle w:val="PlainText"/>
              <w:contextualSpacing/>
              <w:jc w:val="center"/>
              <w:rPr>
                <w:rFonts w:ascii="Arial" w:hAnsi="Arial" w:cs="Arial"/>
                <w:color w:val="000000"/>
                <w:sz w:val="20"/>
                <w:szCs w:val="20"/>
              </w:rPr>
            </w:pPr>
            <w:r w:rsidRPr="00976BF4">
              <w:rPr>
                <w:rFonts w:ascii="Arial" w:hAnsi="Arial" w:cs="Arial"/>
                <w:color w:val="000000"/>
                <w:sz w:val="20"/>
                <w:szCs w:val="20"/>
              </w:rPr>
              <w:t>5</w:t>
            </w:r>
          </w:p>
        </w:tc>
        <w:tc>
          <w:tcPr>
            <w:tcW w:w="481" w:type="pct"/>
            <w:vAlign w:val="bottom"/>
          </w:tcPr>
          <w:p w14:paraId="33B2D30A" w14:textId="100475B2" w:rsidR="00691875" w:rsidRPr="00976BF4" w:rsidRDefault="00691875" w:rsidP="00691875">
            <w:pPr>
              <w:pStyle w:val="PlainText"/>
              <w:contextualSpacing/>
              <w:jc w:val="center"/>
              <w:rPr>
                <w:rFonts w:ascii="Arial" w:hAnsi="Arial" w:cs="Arial"/>
                <w:color w:val="000000"/>
                <w:sz w:val="20"/>
                <w:szCs w:val="20"/>
              </w:rPr>
            </w:pPr>
            <w:r w:rsidRPr="00976BF4">
              <w:rPr>
                <w:rFonts w:ascii="Arial" w:hAnsi="Arial" w:cs="Arial"/>
                <w:color w:val="000000"/>
                <w:sz w:val="20"/>
                <w:szCs w:val="20"/>
              </w:rPr>
              <w:t>78</w:t>
            </w:r>
          </w:p>
        </w:tc>
        <w:tc>
          <w:tcPr>
            <w:tcW w:w="654" w:type="pct"/>
            <w:vAlign w:val="bottom"/>
          </w:tcPr>
          <w:p w14:paraId="6E570765" w14:textId="795E754C" w:rsidR="00691875" w:rsidRPr="00976BF4" w:rsidRDefault="00691875" w:rsidP="00691875">
            <w:pPr>
              <w:pStyle w:val="PlainText"/>
              <w:contextualSpacing/>
              <w:jc w:val="center"/>
              <w:rPr>
                <w:rFonts w:ascii="Arial" w:hAnsi="Arial" w:cs="Arial"/>
                <w:color w:val="000000"/>
                <w:sz w:val="20"/>
                <w:szCs w:val="20"/>
              </w:rPr>
            </w:pPr>
            <w:r w:rsidRPr="00976BF4">
              <w:rPr>
                <w:rFonts w:ascii="Arial" w:hAnsi="Arial" w:cs="Arial"/>
                <w:color w:val="000000"/>
                <w:sz w:val="20"/>
                <w:szCs w:val="20"/>
              </w:rPr>
              <w:t>12</w:t>
            </w:r>
          </w:p>
        </w:tc>
        <w:tc>
          <w:tcPr>
            <w:tcW w:w="308" w:type="pct"/>
            <w:vAlign w:val="bottom"/>
          </w:tcPr>
          <w:p w14:paraId="1BC3A9AA" w14:textId="37C6EF74" w:rsidR="00691875" w:rsidRPr="00976BF4" w:rsidRDefault="00691875" w:rsidP="00691875">
            <w:pPr>
              <w:pStyle w:val="PlainText"/>
              <w:contextualSpacing/>
              <w:jc w:val="center"/>
              <w:rPr>
                <w:rFonts w:ascii="Arial" w:hAnsi="Arial" w:cs="Arial"/>
                <w:color w:val="000000"/>
                <w:sz w:val="20"/>
                <w:szCs w:val="20"/>
              </w:rPr>
            </w:pPr>
            <w:r w:rsidRPr="00976BF4">
              <w:rPr>
                <w:rFonts w:ascii="Arial" w:hAnsi="Arial" w:cs="Arial"/>
                <w:color w:val="000000"/>
                <w:sz w:val="20"/>
                <w:szCs w:val="20"/>
              </w:rPr>
              <w:t>3</w:t>
            </w:r>
          </w:p>
        </w:tc>
        <w:tc>
          <w:tcPr>
            <w:tcW w:w="481" w:type="pct"/>
            <w:tcBorders>
              <w:right w:val="single" w:sz="18" w:space="0" w:color="auto"/>
            </w:tcBorders>
            <w:vAlign w:val="bottom"/>
          </w:tcPr>
          <w:p w14:paraId="3C509348" w14:textId="65DCFEF1" w:rsidR="00691875" w:rsidRPr="00976BF4" w:rsidRDefault="00691875" w:rsidP="00691875">
            <w:pPr>
              <w:pStyle w:val="PlainText"/>
              <w:contextualSpacing/>
              <w:jc w:val="center"/>
              <w:rPr>
                <w:rFonts w:ascii="Arial" w:hAnsi="Arial" w:cs="Arial"/>
                <w:color w:val="000000"/>
                <w:sz w:val="20"/>
                <w:szCs w:val="20"/>
              </w:rPr>
            </w:pPr>
            <w:r w:rsidRPr="00976BF4">
              <w:rPr>
                <w:rFonts w:ascii="Arial" w:hAnsi="Arial" w:cs="Arial"/>
                <w:color w:val="000000"/>
                <w:sz w:val="20"/>
                <w:szCs w:val="20"/>
              </w:rPr>
              <w:t>*</w:t>
            </w:r>
          </w:p>
        </w:tc>
        <w:tc>
          <w:tcPr>
            <w:tcW w:w="481" w:type="pct"/>
            <w:tcBorders>
              <w:left w:val="single" w:sz="18" w:space="0" w:color="auto"/>
            </w:tcBorders>
            <w:vAlign w:val="bottom"/>
          </w:tcPr>
          <w:p w14:paraId="7A2F17A8" w14:textId="6A2D6087" w:rsidR="00691875" w:rsidRPr="00976BF4" w:rsidRDefault="00691875" w:rsidP="00691875">
            <w:pPr>
              <w:pStyle w:val="PlainText"/>
              <w:contextualSpacing/>
              <w:jc w:val="center"/>
              <w:rPr>
                <w:rFonts w:ascii="Arial" w:hAnsi="Arial" w:cs="Arial"/>
                <w:color w:val="000000"/>
                <w:sz w:val="20"/>
                <w:szCs w:val="20"/>
              </w:rPr>
            </w:pPr>
            <w:r w:rsidRPr="00976BF4">
              <w:rPr>
                <w:rFonts w:ascii="Arial" w:hAnsi="Arial" w:cs="Arial"/>
                <w:color w:val="000000"/>
                <w:sz w:val="20"/>
                <w:szCs w:val="20"/>
              </w:rPr>
              <w:t>6</w:t>
            </w:r>
          </w:p>
        </w:tc>
        <w:tc>
          <w:tcPr>
            <w:tcW w:w="481" w:type="pct"/>
            <w:vAlign w:val="bottom"/>
          </w:tcPr>
          <w:p w14:paraId="7BAB7473" w14:textId="6248931C" w:rsidR="00691875" w:rsidRPr="00976BF4" w:rsidRDefault="00691875" w:rsidP="00691875">
            <w:pPr>
              <w:pStyle w:val="PlainText"/>
              <w:contextualSpacing/>
              <w:jc w:val="center"/>
              <w:rPr>
                <w:rFonts w:ascii="Arial" w:hAnsi="Arial" w:cs="Arial"/>
                <w:color w:val="000000"/>
                <w:sz w:val="20"/>
                <w:szCs w:val="20"/>
              </w:rPr>
            </w:pPr>
            <w:r w:rsidRPr="00976BF4">
              <w:rPr>
                <w:rFonts w:ascii="Arial" w:hAnsi="Arial" w:cs="Arial"/>
                <w:color w:val="000000"/>
                <w:sz w:val="20"/>
                <w:szCs w:val="20"/>
              </w:rPr>
              <w:t>15</w:t>
            </w:r>
          </w:p>
        </w:tc>
      </w:tr>
      <w:tr w:rsidR="00691875" w:rsidRPr="00CF52C0" w14:paraId="4CDB4B57" w14:textId="77777777" w:rsidTr="00290FEC">
        <w:trPr>
          <w:trHeight w:val="187"/>
        </w:trPr>
        <w:tc>
          <w:tcPr>
            <w:tcW w:w="1149" w:type="pct"/>
          </w:tcPr>
          <w:p w14:paraId="49216FAD" w14:textId="417C43EE" w:rsidR="00691875" w:rsidRPr="00895417" w:rsidRDefault="00691875" w:rsidP="00691875">
            <w:pPr>
              <w:pStyle w:val="PlainText"/>
              <w:contextualSpacing/>
              <w:rPr>
                <w:rFonts w:ascii="Arial" w:hAnsi="Arial" w:cs="Arial"/>
                <w:bCs/>
                <w:sz w:val="20"/>
                <w:szCs w:val="20"/>
              </w:rPr>
            </w:pPr>
            <w:r w:rsidRPr="00895417">
              <w:rPr>
                <w:rFonts w:ascii="Arial" w:hAnsi="Arial" w:cs="Arial"/>
                <w:bCs/>
                <w:sz w:val="20"/>
                <w:szCs w:val="20"/>
              </w:rPr>
              <w:t>February 19-22</w:t>
            </w:r>
          </w:p>
        </w:tc>
        <w:tc>
          <w:tcPr>
            <w:tcW w:w="482" w:type="pct"/>
            <w:vAlign w:val="bottom"/>
          </w:tcPr>
          <w:p w14:paraId="22C61006" w14:textId="63D5D692" w:rsidR="00691875" w:rsidRPr="00895417" w:rsidRDefault="00691875" w:rsidP="00691875">
            <w:pPr>
              <w:pStyle w:val="PlainText"/>
              <w:contextualSpacing/>
              <w:jc w:val="center"/>
              <w:rPr>
                <w:rFonts w:ascii="Arial" w:hAnsi="Arial" w:cs="Arial"/>
                <w:color w:val="000000"/>
                <w:sz w:val="20"/>
                <w:szCs w:val="20"/>
              </w:rPr>
            </w:pPr>
            <w:r w:rsidRPr="00895417">
              <w:rPr>
                <w:rFonts w:ascii="Arial" w:hAnsi="Arial" w:cs="Arial"/>
                <w:color w:val="000000"/>
                <w:sz w:val="20"/>
                <w:szCs w:val="20"/>
              </w:rPr>
              <w:t>2</w:t>
            </w:r>
          </w:p>
        </w:tc>
        <w:tc>
          <w:tcPr>
            <w:tcW w:w="483" w:type="pct"/>
            <w:vAlign w:val="bottom"/>
          </w:tcPr>
          <w:p w14:paraId="2361774B" w14:textId="1D959491" w:rsidR="00691875" w:rsidRPr="00895417" w:rsidRDefault="00691875" w:rsidP="00691875">
            <w:pPr>
              <w:pStyle w:val="PlainText"/>
              <w:contextualSpacing/>
              <w:jc w:val="center"/>
              <w:rPr>
                <w:rFonts w:ascii="Arial" w:hAnsi="Arial" w:cs="Arial"/>
                <w:color w:val="000000"/>
                <w:sz w:val="20"/>
                <w:szCs w:val="20"/>
              </w:rPr>
            </w:pPr>
            <w:r w:rsidRPr="00895417">
              <w:rPr>
                <w:rFonts w:ascii="Arial" w:hAnsi="Arial" w:cs="Arial"/>
                <w:color w:val="000000"/>
                <w:sz w:val="20"/>
                <w:szCs w:val="20"/>
              </w:rPr>
              <w:t>5</w:t>
            </w:r>
          </w:p>
        </w:tc>
        <w:tc>
          <w:tcPr>
            <w:tcW w:w="481" w:type="pct"/>
            <w:vAlign w:val="bottom"/>
          </w:tcPr>
          <w:p w14:paraId="6D2A4C2A" w14:textId="29F0D912" w:rsidR="00691875" w:rsidRPr="00895417" w:rsidRDefault="00691875" w:rsidP="00691875">
            <w:pPr>
              <w:pStyle w:val="PlainText"/>
              <w:contextualSpacing/>
              <w:jc w:val="center"/>
              <w:rPr>
                <w:rFonts w:ascii="Arial" w:hAnsi="Arial" w:cs="Arial"/>
                <w:color w:val="000000"/>
                <w:sz w:val="20"/>
                <w:szCs w:val="20"/>
              </w:rPr>
            </w:pPr>
            <w:r w:rsidRPr="00895417">
              <w:rPr>
                <w:rFonts w:ascii="Arial" w:hAnsi="Arial" w:cs="Arial"/>
                <w:color w:val="000000"/>
                <w:sz w:val="20"/>
                <w:szCs w:val="20"/>
              </w:rPr>
              <w:t>78</w:t>
            </w:r>
          </w:p>
        </w:tc>
        <w:tc>
          <w:tcPr>
            <w:tcW w:w="654" w:type="pct"/>
            <w:vAlign w:val="bottom"/>
          </w:tcPr>
          <w:p w14:paraId="0AB8D1E2" w14:textId="626B8855" w:rsidR="00691875" w:rsidRPr="00895417" w:rsidRDefault="00691875" w:rsidP="00691875">
            <w:pPr>
              <w:pStyle w:val="PlainText"/>
              <w:contextualSpacing/>
              <w:jc w:val="center"/>
              <w:rPr>
                <w:rFonts w:ascii="Arial" w:hAnsi="Arial" w:cs="Arial"/>
                <w:color w:val="000000"/>
                <w:sz w:val="20"/>
                <w:szCs w:val="20"/>
              </w:rPr>
            </w:pPr>
            <w:r w:rsidRPr="00895417">
              <w:rPr>
                <w:rFonts w:ascii="Arial" w:hAnsi="Arial" w:cs="Arial"/>
                <w:color w:val="000000"/>
                <w:sz w:val="20"/>
                <w:szCs w:val="20"/>
              </w:rPr>
              <w:t>12</w:t>
            </w:r>
          </w:p>
        </w:tc>
        <w:tc>
          <w:tcPr>
            <w:tcW w:w="308" w:type="pct"/>
            <w:vAlign w:val="bottom"/>
          </w:tcPr>
          <w:p w14:paraId="6F5890DB" w14:textId="525A16EB" w:rsidR="00691875" w:rsidRPr="00895417" w:rsidRDefault="00691875" w:rsidP="00691875">
            <w:pPr>
              <w:pStyle w:val="PlainText"/>
              <w:contextualSpacing/>
              <w:jc w:val="center"/>
              <w:rPr>
                <w:rFonts w:ascii="Arial" w:hAnsi="Arial" w:cs="Arial"/>
                <w:color w:val="000000"/>
                <w:sz w:val="20"/>
                <w:szCs w:val="20"/>
              </w:rPr>
            </w:pPr>
            <w:r w:rsidRPr="00895417">
              <w:rPr>
                <w:rFonts w:ascii="Arial" w:hAnsi="Arial" w:cs="Arial"/>
                <w:color w:val="000000"/>
                <w:sz w:val="20"/>
                <w:szCs w:val="20"/>
              </w:rPr>
              <w:t>3</w:t>
            </w:r>
          </w:p>
        </w:tc>
        <w:tc>
          <w:tcPr>
            <w:tcW w:w="481" w:type="pct"/>
            <w:tcBorders>
              <w:right w:val="single" w:sz="18" w:space="0" w:color="auto"/>
            </w:tcBorders>
            <w:vAlign w:val="bottom"/>
          </w:tcPr>
          <w:p w14:paraId="33BA25E2" w14:textId="652E20BE" w:rsidR="00691875" w:rsidRPr="00895417" w:rsidRDefault="00691875" w:rsidP="00691875">
            <w:pPr>
              <w:pStyle w:val="PlainText"/>
              <w:contextualSpacing/>
              <w:jc w:val="center"/>
              <w:rPr>
                <w:rFonts w:ascii="Arial" w:hAnsi="Arial" w:cs="Arial"/>
                <w:color w:val="000000"/>
                <w:sz w:val="20"/>
                <w:szCs w:val="20"/>
              </w:rPr>
            </w:pPr>
            <w:r w:rsidRPr="00895417">
              <w:rPr>
                <w:rFonts w:ascii="Arial" w:hAnsi="Arial" w:cs="Arial"/>
                <w:color w:val="000000"/>
                <w:sz w:val="20"/>
                <w:szCs w:val="20"/>
              </w:rPr>
              <w:t>*</w:t>
            </w:r>
          </w:p>
        </w:tc>
        <w:tc>
          <w:tcPr>
            <w:tcW w:w="481" w:type="pct"/>
            <w:tcBorders>
              <w:left w:val="single" w:sz="18" w:space="0" w:color="auto"/>
            </w:tcBorders>
            <w:vAlign w:val="bottom"/>
          </w:tcPr>
          <w:p w14:paraId="074C208D" w14:textId="35AAFE07" w:rsidR="00691875" w:rsidRPr="00895417" w:rsidRDefault="00691875" w:rsidP="00691875">
            <w:pPr>
              <w:pStyle w:val="PlainText"/>
              <w:contextualSpacing/>
              <w:jc w:val="center"/>
              <w:rPr>
                <w:rFonts w:ascii="Arial" w:hAnsi="Arial" w:cs="Arial"/>
                <w:color w:val="000000"/>
                <w:sz w:val="20"/>
                <w:szCs w:val="20"/>
              </w:rPr>
            </w:pPr>
            <w:r w:rsidRPr="00895417">
              <w:rPr>
                <w:rFonts w:ascii="Arial" w:hAnsi="Arial" w:cs="Arial"/>
                <w:color w:val="000000"/>
                <w:sz w:val="20"/>
                <w:szCs w:val="20"/>
              </w:rPr>
              <w:t>7</w:t>
            </w:r>
          </w:p>
        </w:tc>
        <w:tc>
          <w:tcPr>
            <w:tcW w:w="481" w:type="pct"/>
            <w:vAlign w:val="bottom"/>
          </w:tcPr>
          <w:p w14:paraId="0E8985B6" w14:textId="6139071A" w:rsidR="00691875" w:rsidRPr="00895417" w:rsidRDefault="00691875" w:rsidP="00691875">
            <w:pPr>
              <w:pStyle w:val="PlainText"/>
              <w:contextualSpacing/>
              <w:jc w:val="center"/>
              <w:rPr>
                <w:rFonts w:ascii="Arial" w:hAnsi="Arial" w:cs="Arial"/>
                <w:color w:val="000000"/>
                <w:sz w:val="20"/>
                <w:szCs w:val="20"/>
              </w:rPr>
            </w:pPr>
            <w:r w:rsidRPr="00895417">
              <w:rPr>
                <w:rFonts w:ascii="Arial" w:hAnsi="Arial" w:cs="Arial"/>
                <w:color w:val="000000"/>
                <w:sz w:val="20"/>
                <w:szCs w:val="20"/>
              </w:rPr>
              <w:t>15</w:t>
            </w:r>
          </w:p>
        </w:tc>
      </w:tr>
      <w:tr w:rsidR="00691875" w:rsidRPr="00CF52C0" w14:paraId="2E59D67C" w14:textId="77777777" w:rsidTr="00290FEC">
        <w:trPr>
          <w:trHeight w:val="187"/>
        </w:trPr>
        <w:tc>
          <w:tcPr>
            <w:tcW w:w="1149" w:type="pct"/>
          </w:tcPr>
          <w:p w14:paraId="1BF2F5E2" w14:textId="478629D0" w:rsidR="00691875" w:rsidRPr="00A7547F" w:rsidRDefault="00691875" w:rsidP="00691875">
            <w:pPr>
              <w:pStyle w:val="PlainText"/>
              <w:contextualSpacing/>
              <w:rPr>
                <w:rFonts w:ascii="Arial" w:hAnsi="Arial" w:cs="Arial"/>
                <w:bCs/>
                <w:sz w:val="20"/>
                <w:szCs w:val="20"/>
              </w:rPr>
            </w:pPr>
            <w:r w:rsidRPr="00A7547F">
              <w:rPr>
                <w:rFonts w:ascii="Arial" w:hAnsi="Arial" w:cs="Arial"/>
                <w:bCs/>
                <w:sz w:val="20"/>
                <w:szCs w:val="20"/>
              </w:rPr>
              <w:t>February 5-8</w:t>
            </w:r>
          </w:p>
        </w:tc>
        <w:tc>
          <w:tcPr>
            <w:tcW w:w="482" w:type="pct"/>
            <w:vAlign w:val="bottom"/>
          </w:tcPr>
          <w:p w14:paraId="52CF9B91" w14:textId="1E3920E0" w:rsidR="00691875" w:rsidRPr="00A7547F" w:rsidRDefault="00691875" w:rsidP="00691875">
            <w:pPr>
              <w:pStyle w:val="PlainText"/>
              <w:contextualSpacing/>
              <w:jc w:val="center"/>
              <w:rPr>
                <w:rFonts w:ascii="Arial" w:hAnsi="Arial" w:cs="Arial"/>
                <w:color w:val="000000"/>
                <w:sz w:val="20"/>
                <w:szCs w:val="20"/>
              </w:rPr>
            </w:pPr>
            <w:r w:rsidRPr="00A7547F">
              <w:rPr>
                <w:rFonts w:ascii="Arial" w:hAnsi="Arial" w:cs="Arial"/>
                <w:color w:val="000000"/>
                <w:sz w:val="20"/>
                <w:szCs w:val="20"/>
              </w:rPr>
              <w:t>2</w:t>
            </w:r>
          </w:p>
        </w:tc>
        <w:tc>
          <w:tcPr>
            <w:tcW w:w="483" w:type="pct"/>
            <w:vAlign w:val="bottom"/>
          </w:tcPr>
          <w:p w14:paraId="018FF9EC" w14:textId="10AEEFF1" w:rsidR="00691875" w:rsidRPr="00A7547F" w:rsidRDefault="00691875" w:rsidP="00691875">
            <w:pPr>
              <w:pStyle w:val="PlainText"/>
              <w:contextualSpacing/>
              <w:jc w:val="center"/>
              <w:rPr>
                <w:rFonts w:ascii="Arial" w:hAnsi="Arial" w:cs="Arial"/>
                <w:color w:val="000000"/>
                <w:sz w:val="20"/>
                <w:szCs w:val="20"/>
              </w:rPr>
            </w:pPr>
            <w:r w:rsidRPr="00A7547F">
              <w:rPr>
                <w:rFonts w:ascii="Arial" w:hAnsi="Arial" w:cs="Arial"/>
                <w:color w:val="000000"/>
                <w:sz w:val="20"/>
                <w:szCs w:val="20"/>
              </w:rPr>
              <w:t>5</w:t>
            </w:r>
          </w:p>
        </w:tc>
        <w:tc>
          <w:tcPr>
            <w:tcW w:w="481" w:type="pct"/>
            <w:vAlign w:val="bottom"/>
          </w:tcPr>
          <w:p w14:paraId="0B7389F6" w14:textId="4F7665DB" w:rsidR="00691875" w:rsidRPr="00A7547F" w:rsidRDefault="00691875" w:rsidP="00691875">
            <w:pPr>
              <w:pStyle w:val="PlainText"/>
              <w:contextualSpacing/>
              <w:jc w:val="center"/>
              <w:rPr>
                <w:rFonts w:ascii="Arial" w:hAnsi="Arial" w:cs="Arial"/>
                <w:color w:val="000000"/>
                <w:sz w:val="20"/>
                <w:szCs w:val="20"/>
              </w:rPr>
            </w:pPr>
            <w:r w:rsidRPr="00A7547F">
              <w:rPr>
                <w:rFonts w:ascii="Arial" w:hAnsi="Arial" w:cs="Arial"/>
                <w:color w:val="000000"/>
                <w:sz w:val="20"/>
                <w:szCs w:val="20"/>
              </w:rPr>
              <w:t>77</w:t>
            </w:r>
          </w:p>
        </w:tc>
        <w:tc>
          <w:tcPr>
            <w:tcW w:w="654" w:type="pct"/>
            <w:vAlign w:val="bottom"/>
          </w:tcPr>
          <w:p w14:paraId="6A8050D2" w14:textId="6A6D5D49" w:rsidR="00691875" w:rsidRPr="00A7547F" w:rsidRDefault="00691875" w:rsidP="00691875">
            <w:pPr>
              <w:pStyle w:val="PlainText"/>
              <w:contextualSpacing/>
              <w:jc w:val="center"/>
              <w:rPr>
                <w:rFonts w:ascii="Arial" w:hAnsi="Arial" w:cs="Arial"/>
                <w:color w:val="000000"/>
                <w:sz w:val="20"/>
                <w:szCs w:val="20"/>
              </w:rPr>
            </w:pPr>
            <w:r w:rsidRPr="00A7547F">
              <w:rPr>
                <w:rFonts w:ascii="Arial" w:hAnsi="Arial" w:cs="Arial"/>
                <w:color w:val="000000"/>
                <w:sz w:val="20"/>
                <w:szCs w:val="20"/>
              </w:rPr>
              <w:t>12</w:t>
            </w:r>
          </w:p>
        </w:tc>
        <w:tc>
          <w:tcPr>
            <w:tcW w:w="308" w:type="pct"/>
            <w:vAlign w:val="bottom"/>
          </w:tcPr>
          <w:p w14:paraId="57A9854E" w14:textId="00A098FB" w:rsidR="00691875" w:rsidRPr="00A7547F" w:rsidRDefault="00691875" w:rsidP="00691875">
            <w:pPr>
              <w:pStyle w:val="PlainText"/>
              <w:contextualSpacing/>
              <w:jc w:val="center"/>
              <w:rPr>
                <w:rFonts w:ascii="Arial" w:hAnsi="Arial" w:cs="Arial"/>
                <w:color w:val="000000"/>
                <w:sz w:val="20"/>
                <w:szCs w:val="20"/>
              </w:rPr>
            </w:pPr>
            <w:r w:rsidRPr="00A7547F">
              <w:rPr>
                <w:rFonts w:ascii="Arial" w:hAnsi="Arial" w:cs="Arial"/>
                <w:color w:val="000000"/>
                <w:sz w:val="20"/>
                <w:szCs w:val="20"/>
              </w:rPr>
              <w:t>4</w:t>
            </w:r>
          </w:p>
        </w:tc>
        <w:tc>
          <w:tcPr>
            <w:tcW w:w="481" w:type="pct"/>
            <w:tcBorders>
              <w:right w:val="single" w:sz="18" w:space="0" w:color="auto"/>
            </w:tcBorders>
            <w:vAlign w:val="bottom"/>
          </w:tcPr>
          <w:p w14:paraId="1D6BF0FB" w14:textId="2C199865" w:rsidR="00691875" w:rsidRPr="00A7547F" w:rsidRDefault="00691875" w:rsidP="00691875">
            <w:pPr>
              <w:pStyle w:val="PlainText"/>
              <w:contextualSpacing/>
              <w:jc w:val="center"/>
              <w:rPr>
                <w:rFonts w:ascii="Arial" w:hAnsi="Arial" w:cs="Arial"/>
                <w:color w:val="000000"/>
                <w:sz w:val="20"/>
                <w:szCs w:val="20"/>
              </w:rPr>
            </w:pPr>
            <w:r w:rsidRPr="00A7547F">
              <w:rPr>
                <w:rFonts w:ascii="Arial" w:hAnsi="Arial" w:cs="Arial"/>
                <w:color w:val="000000"/>
                <w:sz w:val="20"/>
                <w:szCs w:val="20"/>
              </w:rPr>
              <w:t>*</w:t>
            </w:r>
          </w:p>
        </w:tc>
        <w:tc>
          <w:tcPr>
            <w:tcW w:w="481" w:type="pct"/>
            <w:tcBorders>
              <w:left w:val="single" w:sz="18" w:space="0" w:color="auto"/>
            </w:tcBorders>
            <w:vAlign w:val="bottom"/>
          </w:tcPr>
          <w:p w14:paraId="51089963" w14:textId="6CF831E8" w:rsidR="00691875" w:rsidRPr="00A7547F" w:rsidRDefault="00691875" w:rsidP="00691875">
            <w:pPr>
              <w:pStyle w:val="PlainText"/>
              <w:contextualSpacing/>
              <w:jc w:val="center"/>
              <w:rPr>
                <w:rFonts w:ascii="Arial" w:hAnsi="Arial" w:cs="Arial"/>
                <w:color w:val="000000"/>
                <w:sz w:val="20"/>
                <w:szCs w:val="20"/>
              </w:rPr>
            </w:pPr>
            <w:r w:rsidRPr="00A7547F">
              <w:rPr>
                <w:rFonts w:ascii="Arial" w:hAnsi="Arial" w:cs="Arial"/>
                <w:color w:val="000000"/>
                <w:sz w:val="20"/>
                <w:szCs w:val="20"/>
              </w:rPr>
              <w:t>7</w:t>
            </w:r>
          </w:p>
        </w:tc>
        <w:tc>
          <w:tcPr>
            <w:tcW w:w="481" w:type="pct"/>
            <w:vAlign w:val="bottom"/>
          </w:tcPr>
          <w:p w14:paraId="51F13A63" w14:textId="6B0EF5BE" w:rsidR="00691875" w:rsidRPr="00A7547F" w:rsidRDefault="00691875" w:rsidP="00691875">
            <w:pPr>
              <w:pStyle w:val="PlainText"/>
              <w:contextualSpacing/>
              <w:jc w:val="center"/>
              <w:rPr>
                <w:rFonts w:ascii="Arial" w:hAnsi="Arial" w:cs="Arial"/>
                <w:color w:val="000000"/>
                <w:sz w:val="20"/>
                <w:szCs w:val="20"/>
              </w:rPr>
            </w:pPr>
            <w:r w:rsidRPr="00A7547F">
              <w:rPr>
                <w:rFonts w:ascii="Arial" w:hAnsi="Arial" w:cs="Arial"/>
                <w:color w:val="000000"/>
                <w:sz w:val="20"/>
                <w:szCs w:val="20"/>
              </w:rPr>
              <w:t>15</w:t>
            </w:r>
          </w:p>
        </w:tc>
      </w:tr>
      <w:tr w:rsidR="00691875" w:rsidRPr="00CF52C0" w14:paraId="1F8C14C7" w14:textId="77777777" w:rsidTr="00290FEC">
        <w:trPr>
          <w:trHeight w:val="187"/>
        </w:trPr>
        <w:tc>
          <w:tcPr>
            <w:tcW w:w="1149" w:type="pct"/>
          </w:tcPr>
          <w:p w14:paraId="55BCA738" w14:textId="1BBF203A" w:rsidR="00691875" w:rsidRPr="00B04744" w:rsidRDefault="00691875" w:rsidP="00691875">
            <w:pPr>
              <w:pStyle w:val="PlainText"/>
              <w:contextualSpacing/>
              <w:rPr>
                <w:rFonts w:ascii="Arial" w:hAnsi="Arial" w:cs="Arial"/>
                <w:bCs/>
                <w:sz w:val="20"/>
                <w:szCs w:val="20"/>
              </w:rPr>
            </w:pPr>
            <w:r w:rsidRPr="00B04744">
              <w:rPr>
                <w:rFonts w:ascii="Arial" w:hAnsi="Arial" w:cs="Arial"/>
                <w:bCs/>
                <w:sz w:val="20"/>
                <w:szCs w:val="20"/>
              </w:rPr>
              <w:t>January 29-February 1</w:t>
            </w:r>
          </w:p>
        </w:tc>
        <w:tc>
          <w:tcPr>
            <w:tcW w:w="482" w:type="pct"/>
            <w:vAlign w:val="bottom"/>
          </w:tcPr>
          <w:p w14:paraId="4167E297" w14:textId="44C8B0BE" w:rsidR="00691875" w:rsidRPr="00B04744" w:rsidRDefault="00691875" w:rsidP="00691875">
            <w:pPr>
              <w:pStyle w:val="PlainText"/>
              <w:contextualSpacing/>
              <w:jc w:val="center"/>
              <w:rPr>
                <w:rFonts w:ascii="Arial" w:hAnsi="Arial" w:cs="Arial"/>
                <w:color w:val="000000"/>
                <w:sz w:val="20"/>
                <w:szCs w:val="20"/>
              </w:rPr>
            </w:pPr>
            <w:r w:rsidRPr="00B04744">
              <w:rPr>
                <w:rFonts w:ascii="Arial" w:hAnsi="Arial" w:cs="Arial"/>
                <w:color w:val="000000"/>
                <w:sz w:val="20"/>
                <w:szCs w:val="20"/>
              </w:rPr>
              <w:t>2</w:t>
            </w:r>
          </w:p>
        </w:tc>
        <w:tc>
          <w:tcPr>
            <w:tcW w:w="483" w:type="pct"/>
            <w:vAlign w:val="bottom"/>
          </w:tcPr>
          <w:p w14:paraId="496C8D20" w14:textId="62314DF3" w:rsidR="00691875" w:rsidRPr="00B04744" w:rsidRDefault="00691875" w:rsidP="00691875">
            <w:pPr>
              <w:pStyle w:val="PlainText"/>
              <w:contextualSpacing/>
              <w:jc w:val="center"/>
              <w:rPr>
                <w:rFonts w:ascii="Arial" w:hAnsi="Arial" w:cs="Arial"/>
                <w:color w:val="000000"/>
                <w:sz w:val="20"/>
                <w:szCs w:val="20"/>
              </w:rPr>
            </w:pPr>
            <w:r w:rsidRPr="00B04744">
              <w:rPr>
                <w:rFonts w:ascii="Arial" w:hAnsi="Arial" w:cs="Arial"/>
                <w:color w:val="000000"/>
                <w:sz w:val="20"/>
                <w:szCs w:val="20"/>
              </w:rPr>
              <w:t>7</w:t>
            </w:r>
          </w:p>
        </w:tc>
        <w:tc>
          <w:tcPr>
            <w:tcW w:w="481" w:type="pct"/>
            <w:vAlign w:val="bottom"/>
          </w:tcPr>
          <w:p w14:paraId="646EEF65" w14:textId="41776D36" w:rsidR="00691875" w:rsidRPr="00B04744" w:rsidRDefault="00691875" w:rsidP="00691875">
            <w:pPr>
              <w:pStyle w:val="PlainText"/>
              <w:contextualSpacing/>
              <w:jc w:val="center"/>
              <w:rPr>
                <w:rFonts w:ascii="Arial" w:hAnsi="Arial" w:cs="Arial"/>
                <w:color w:val="000000"/>
                <w:sz w:val="20"/>
                <w:szCs w:val="20"/>
              </w:rPr>
            </w:pPr>
            <w:r w:rsidRPr="00B04744">
              <w:rPr>
                <w:rFonts w:ascii="Arial" w:hAnsi="Arial" w:cs="Arial"/>
                <w:color w:val="000000"/>
                <w:sz w:val="20"/>
                <w:szCs w:val="20"/>
              </w:rPr>
              <w:t>74</w:t>
            </w:r>
          </w:p>
        </w:tc>
        <w:tc>
          <w:tcPr>
            <w:tcW w:w="654" w:type="pct"/>
            <w:vAlign w:val="bottom"/>
          </w:tcPr>
          <w:p w14:paraId="0EE2EFAE" w14:textId="738F52BB" w:rsidR="00691875" w:rsidRPr="00B04744" w:rsidRDefault="00691875" w:rsidP="00691875">
            <w:pPr>
              <w:pStyle w:val="PlainText"/>
              <w:contextualSpacing/>
              <w:jc w:val="center"/>
              <w:rPr>
                <w:rFonts w:ascii="Arial" w:hAnsi="Arial" w:cs="Arial"/>
                <w:color w:val="000000"/>
                <w:sz w:val="20"/>
                <w:szCs w:val="20"/>
              </w:rPr>
            </w:pPr>
            <w:r w:rsidRPr="00B04744">
              <w:rPr>
                <w:rFonts w:ascii="Arial" w:hAnsi="Arial" w:cs="Arial"/>
                <w:color w:val="000000"/>
                <w:sz w:val="20"/>
                <w:szCs w:val="20"/>
              </w:rPr>
              <w:t>13</w:t>
            </w:r>
          </w:p>
        </w:tc>
        <w:tc>
          <w:tcPr>
            <w:tcW w:w="308" w:type="pct"/>
            <w:vAlign w:val="bottom"/>
          </w:tcPr>
          <w:p w14:paraId="33118E99" w14:textId="5C65D5C1" w:rsidR="00691875" w:rsidRPr="00B04744" w:rsidRDefault="00691875" w:rsidP="00691875">
            <w:pPr>
              <w:pStyle w:val="PlainText"/>
              <w:contextualSpacing/>
              <w:jc w:val="center"/>
              <w:rPr>
                <w:rFonts w:ascii="Arial" w:hAnsi="Arial" w:cs="Arial"/>
                <w:color w:val="000000"/>
                <w:sz w:val="20"/>
                <w:szCs w:val="20"/>
              </w:rPr>
            </w:pPr>
            <w:r w:rsidRPr="00B04744">
              <w:rPr>
                <w:rFonts w:ascii="Arial" w:hAnsi="Arial" w:cs="Arial"/>
                <w:color w:val="000000"/>
                <w:sz w:val="20"/>
                <w:szCs w:val="20"/>
              </w:rPr>
              <w:t>4</w:t>
            </w:r>
          </w:p>
        </w:tc>
        <w:tc>
          <w:tcPr>
            <w:tcW w:w="481" w:type="pct"/>
            <w:tcBorders>
              <w:right w:val="single" w:sz="18" w:space="0" w:color="auto"/>
            </w:tcBorders>
            <w:vAlign w:val="bottom"/>
          </w:tcPr>
          <w:p w14:paraId="439859C0" w14:textId="49C636D6" w:rsidR="00691875" w:rsidRPr="00B04744" w:rsidRDefault="00691875" w:rsidP="00691875">
            <w:pPr>
              <w:pStyle w:val="PlainText"/>
              <w:contextualSpacing/>
              <w:jc w:val="center"/>
              <w:rPr>
                <w:rFonts w:ascii="Arial" w:hAnsi="Arial" w:cs="Arial"/>
                <w:color w:val="000000"/>
                <w:sz w:val="20"/>
                <w:szCs w:val="20"/>
              </w:rPr>
            </w:pPr>
            <w:r w:rsidRPr="00B04744">
              <w:rPr>
                <w:rFonts w:ascii="Arial" w:hAnsi="Arial" w:cs="Arial"/>
                <w:color w:val="000000"/>
                <w:sz w:val="20"/>
                <w:szCs w:val="20"/>
              </w:rPr>
              <w:t>*</w:t>
            </w:r>
          </w:p>
        </w:tc>
        <w:tc>
          <w:tcPr>
            <w:tcW w:w="481" w:type="pct"/>
            <w:tcBorders>
              <w:left w:val="single" w:sz="18" w:space="0" w:color="auto"/>
            </w:tcBorders>
            <w:vAlign w:val="bottom"/>
          </w:tcPr>
          <w:p w14:paraId="46B7F03E" w14:textId="543294E5" w:rsidR="00691875" w:rsidRPr="00B04744" w:rsidRDefault="00691875" w:rsidP="00691875">
            <w:pPr>
              <w:pStyle w:val="PlainText"/>
              <w:contextualSpacing/>
              <w:jc w:val="center"/>
              <w:rPr>
                <w:rFonts w:ascii="Arial" w:hAnsi="Arial" w:cs="Arial"/>
                <w:color w:val="000000"/>
                <w:sz w:val="20"/>
                <w:szCs w:val="20"/>
              </w:rPr>
            </w:pPr>
            <w:r w:rsidRPr="00B04744">
              <w:rPr>
                <w:rFonts w:ascii="Arial" w:hAnsi="Arial" w:cs="Arial"/>
                <w:color w:val="000000"/>
                <w:sz w:val="20"/>
                <w:szCs w:val="20"/>
              </w:rPr>
              <w:t>9</w:t>
            </w:r>
          </w:p>
        </w:tc>
        <w:tc>
          <w:tcPr>
            <w:tcW w:w="481" w:type="pct"/>
            <w:vAlign w:val="bottom"/>
          </w:tcPr>
          <w:p w14:paraId="19885E08" w14:textId="5BC9095A" w:rsidR="00691875" w:rsidRPr="00B04744" w:rsidRDefault="00691875" w:rsidP="00691875">
            <w:pPr>
              <w:pStyle w:val="PlainText"/>
              <w:contextualSpacing/>
              <w:jc w:val="center"/>
              <w:rPr>
                <w:rFonts w:ascii="Arial" w:hAnsi="Arial" w:cs="Arial"/>
                <w:color w:val="000000"/>
                <w:sz w:val="20"/>
                <w:szCs w:val="20"/>
              </w:rPr>
            </w:pPr>
            <w:r w:rsidRPr="00B04744">
              <w:rPr>
                <w:rFonts w:ascii="Arial" w:hAnsi="Arial" w:cs="Arial"/>
                <w:color w:val="000000"/>
                <w:sz w:val="20"/>
                <w:szCs w:val="20"/>
              </w:rPr>
              <w:t>17</w:t>
            </w:r>
          </w:p>
        </w:tc>
      </w:tr>
      <w:tr w:rsidR="00691875" w:rsidRPr="00CF52C0" w14:paraId="2B5DB94B" w14:textId="77777777" w:rsidTr="00290FEC">
        <w:tc>
          <w:tcPr>
            <w:tcW w:w="1149" w:type="pct"/>
          </w:tcPr>
          <w:p w14:paraId="5D75238C" w14:textId="3095C032" w:rsidR="00691875" w:rsidRPr="00961AC7" w:rsidRDefault="00691875" w:rsidP="00691875">
            <w:pPr>
              <w:pStyle w:val="PlainText"/>
              <w:contextualSpacing/>
              <w:rPr>
                <w:rFonts w:ascii="Arial" w:hAnsi="Arial" w:cs="Arial"/>
                <w:bCs/>
                <w:sz w:val="20"/>
                <w:szCs w:val="20"/>
              </w:rPr>
            </w:pPr>
            <w:r w:rsidRPr="00961AC7">
              <w:rPr>
                <w:rFonts w:ascii="Arial" w:hAnsi="Arial" w:cs="Arial"/>
                <w:bCs/>
                <w:sz w:val="20"/>
                <w:szCs w:val="20"/>
              </w:rPr>
              <w:t>January 22-25</w:t>
            </w:r>
          </w:p>
        </w:tc>
        <w:tc>
          <w:tcPr>
            <w:tcW w:w="482" w:type="pct"/>
            <w:vAlign w:val="bottom"/>
          </w:tcPr>
          <w:p w14:paraId="71E18D1F" w14:textId="25AF30A6" w:rsidR="00691875" w:rsidRPr="00961AC7" w:rsidRDefault="00691875" w:rsidP="00691875">
            <w:pPr>
              <w:pStyle w:val="PlainText"/>
              <w:contextualSpacing/>
              <w:jc w:val="center"/>
              <w:rPr>
                <w:rFonts w:ascii="Arial" w:hAnsi="Arial" w:cs="Arial"/>
                <w:color w:val="000000"/>
                <w:sz w:val="20"/>
                <w:szCs w:val="20"/>
              </w:rPr>
            </w:pPr>
            <w:r w:rsidRPr="00961AC7">
              <w:rPr>
                <w:rFonts w:ascii="Arial" w:hAnsi="Arial" w:cs="Arial"/>
                <w:color w:val="000000"/>
                <w:sz w:val="20"/>
                <w:szCs w:val="20"/>
              </w:rPr>
              <w:t>2</w:t>
            </w:r>
          </w:p>
        </w:tc>
        <w:tc>
          <w:tcPr>
            <w:tcW w:w="483" w:type="pct"/>
            <w:vAlign w:val="bottom"/>
          </w:tcPr>
          <w:p w14:paraId="74EFC13D" w14:textId="4CEA232D" w:rsidR="00691875" w:rsidRPr="00961AC7" w:rsidRDefault="00691875" w:rsidP="00691875">
            <w:pPr>
              <w:pStyle w:val="PlainText"/>
              <w:contextualSpacing/>
              <w:jc w:val="center"/>
              <w:rPr>
                <w:rFonts w:ascii="Arial" w:hAnsi="Arial" w:cs="Arial"/>
                <w:color w:val="000000"/>
                <w:sz w:val="20"/>
                <w:szCs w:val="20"/>
              </w:rPr>
            </w:pPr>
            <w:r w:rsidRPr="00961AC7">
              <w:rPr>
                <w:rFonts w:ascii="Arial" w:hAnsi="Arial" w:cs="Arial"/>
                <w:color w:val="000000"/>
                <w:sz w:val="20"/>
                <w:szCs w:val="20"/>
              </w:rPr>
              <w:t>6</w:t>
            </w:r>
          </w:p>
        </w:tc>
        <w:tc>
          <w:tcPr>
            <w:tcW w:w="481" w:type="pct"/>
            <w:vAlign w:val="bottom"/>
          </w:tcPr>
          <w:p w14:paraId="2CD53F6A" w14:textId="35D37D18" w:rsidR="00691875" w:rsidRPr="00961AC7" w:rsidRDefault="00691875" w:rsidP="00691875">
            <w:pPr>
              <w:pStyle w:val="PlainText"/>
              <w:contextualSpacing/>
              <w:jc w:val="center"/>
              <w:rPr>
                <w:rFonts w:ascii="Arial" w:hAnsi="Arial" w:cs="Arial"/>
                <w:color w:val="000000"/>
                <w:sz w:val="20"/>
                <w:szCs w:val="20"/>
              </w:rPr>
            </w:pPr>
            <w:r w:rsidRPr="00961AC7">
              <w:rPr>
                <w:rFonts w:ascii="Arial" w:hAnsi="Arial" w:cs="Arial"/>
                <w:color w:val="000000"/>
                <w:sz w:val="20"/>
                <w:szCs w:val="20"/>
              </w:rPr>
              <w:t>77</w:t>
            </w:r>
          </w:p>
        </w:tc>
        <w:tc>
          <w:tcPr>
            <w:tcW w:w="654" w:type="pct"/>
            <w:vAlign w:val="bottom"/>
          </w:tcPr>
          <w:p w14:paraId="0BEEA1E6" w14:textId="09275C98" w:rsidR="00691875" w:rsidRPr="00961AC7" w:rsidRDefault="00691875" w:rsidP="00691875">
            <w:pPr>
              <w:pStyle w:val="PlainText"/>
              <w:contextualSpacing/>
              <w:jc w:val="center"/>
              <w:rPr>
                <w:rFonts w:ascii="Arial" w:hAnsi="Arial" w:cs="Arial"/>
                <w:color w:val="000000"/>
                <w:sz w:val="20"/>
                <w:szCs w:val="20"/>
              </w:rPr>
            </w:pPr>
            <w:r w:rsidRPr="00961AC7">
              <w:rPr>
                <w:rFonts w:ascii="Arial" w:hAnsi="Arial" w:cs="Arial"/>
                <w:color w:val="000000"/>
                <w:sz w:val="20"/>
                <w:szCs w:val="20"/>
              </w:rPr>
              <w:t>13</w:t>
            </w:r>
          </w:p>
        </w:tc>
        <w:tc>
          <w:tcPr>
            <w:tcW w:w="308" w:type="pct"/>
            <w:vAlign w:val="bottom"/>
          </w:tcPr>
          <w:p w14:paraId="5CC5A69B" w14:textId="4617D6F6" w:rsidR="00691875" w:rsidRPr="00961AC7" w:rsidRDefault="00691875" w:rsidP="00691875">
            <w:pPr>
              <w:pStyle w:val="PlainText"/>
              <w:contextualSpacing/>
              <w:jc w:val="center"/>
              <w:rPr>
                <w:rFonts w:ascii="Arial" w:hAnsi="Arial" w:cs="Arial"/>
                <w:color w:val="000000"/>
                <w:sz w:val="20"/>
                <w:szCs w:val="20"/>
              </w:rPr>
            </w:pPr>
            <w:r w:rsidRPr="00961AC7">
              <w:rPr>
                <w:rFonts w:ascii="Arial" w:hAnsi="Arial" w:cs="Arial"/>
                <w:color w:val="000000"/>
                <w:sz w:val="20"/>
                <w:szCs w:val="20"/>
              </w:rPr>
              <w:t>2</w:t>
            </w:r>
          </w:p>
        </w:tc>
        <w:tc>
          <w:tcPr>
            <w:tcW w:w="481" w:type="pct"/>
            <w:tcBorders>
              <w:right w:val="single" w:sz="18" w:space="0" w:color="auto"/>
            </w:tcBorders>
            <w:vAlign w:val="bottom"/>
          </w:tcPr>
          <w:p w14:paraId="25956F0A" w14:textId="1B9E677F" w:rsidR="00691875" w:rsidRPr="00961AC7" w:rsidRDefault="00691875" w:rsidP="00691875">
            <w:pPr>
              <w:pStyle w:val="PlainText"/>
              <w:contextualSpacing/>
              <w:jc w:val="center"/>
              <w:rPr>
                <w:rFonts w:ascii="Arial" w:hAnsi="Arial" w:cs="Arial"/>
                <w:color w:val="000000"/>
                <w:sz w:val="20"/>
                <w:szCs w:val="20"/>
              </w:rPr>
            </w:pPr>
            <w:r w:rsidRPr="00961AC7">
              <w:rPr>
                <w:rFonts w:ascii="Arial" w:hAnsi="Arial" w:cs="Arial"/>
                <w:color w:val="000000"/>
                <w:sz w:val="20"/>
                <w:szCs w:val="20"/>
              </w:rPr>
              <w:t>*</w:t>
            </w:r>
          </w:p>
        </w:tc>
        <w:tc>
          <w:tcPr>
            <w:tcW w:w="481" w:type="pct"/>
            <w:tcBorders>
              <w:left w:val="single" w:sz="18" w:space="0" w:color="auto"/>
            </w:tcBorders>
            <w:vAlign w:val="bottom"/>
          </w:tcPr>
          <w:p w14:paraId="70D1873B" w14:textId="26F53B98" w:rsidR="00691875" w:rsidRPr="00961AC7" w:rsidRDefault="00691875" w:rsidP="00691875">
            <w:pPr>
              <w:pStyle w:val="PlainText"/>
              <w:contextualSpacing/>
              <w:jc w:val="center"/>
              <w:rPr>
                <w:rFonts w:ascii="Arial" w:hAnsi="Arial" w:cs="Arial"/>
                <w:color w:val="000000"/>
                <w:sz w:val="20"/>
                <w:szCs w:val="20"/>
              </w:rPr>
            </w:pPr>
            <w:r w:rsidRPr="00961AC7">
              <w:rPr>
                <w:rFonts w:ascii="Arial" w:hAnsi="Arial" w:cs="Arial"/>
                <w:color w:val="000000"/>
                <w:sz w:val="20"/>
                <w:szCs w:val="20"/>
              </w:rPr>
              <w:t>8</w:t>
            </w:r>
          </w:p>
        </w:tc>
        <w:tc>
          <w:tcPr>
            <w:tcW w:w="481" w:type="pct"/>
            <w:vAlign w:val="bottom"/>
          </w:tcPr>
          <w:p w14:paraId="313DCFE8" w14:textId="66F89887" w:rsidR="00691875" w:rsidRPr="00961AC7" w:rsidRDefault="00691875" w:rsidP="00691875">
            <w:pPr>
              <w:pStyle w:val="PlainText"/>
              <w:contextualSpacing/>
              <w:jc w:val="center"/>
              <w:rPr>
                <w:rFonts w:ascii="Arial" w:hAnsi="Arial" w:cs="Arial"/>
                <w:color w:val="000000"/>
                <w:sz w:val="20"/>
                <w:szCs w:val="20"/>
              </w:rPr>
            </w:pPr>
            <w:r w:rsidRPr="00961AC7">
              <w:rPr>
                <w:rFonts w:ascii="Arial" w:hAnsi="Arial" w:cs="Arial"/>
                <w:color w:val="000000"/>
                <w:sz w:val="20"/>
                <w:szCs w:val="20"/>
              </w:rPr>
              <w:t>15</w:t>
            </w:r>
          </w:p>
        </w:tc>
      </w:tr>
      <w:tr w:rsidR="00691875" w:rsidRPr="00CF0206" w14:paraId="1A8E5B62" w14:textId="77777777" w:rsidTr="00290FEC">
        <w:tc>
          <w:tcPr>
            <w:tcW w:w="1149" w:type="pct"/>
          </w:tcPr>
          <w:p w14:paraId="49A0538B" w14:textId="62547C44" w:rsidR="00691875" w:rsidRPr="00CF0206" w:rsidRDefault="00691875" w:rsidP="00691875">
            <w:pPr>
              <w:pStyle w:val="PlainText"/>
              <w:contextualSpacing/>
              <w:rPr>
                <w:rFonts w:ascii="Arial" w:hAnsi="Arial" w:cs="Arial"/>
                <w:bCs/>
                <w:sz w:val="20"/>
                <w:szCs w:val="20"/>
              </w:rPr>
            </w:pPr>
            <w:r w:rsidRPr="00CF0206">
              <w:rPr>
                <w:rFonts w:ascii="Arial" w:hAnsi="Arial" w:cs="Arial"/>
                <w:bCs/>
                <w:sz w:val="20"/>
                <w:szCs w:val="20"/>
              </w:rPr>
              <w:t>January 8-11</w:t>
            </w:r>
          </w:p>
        </w:tc>
        <w:tc>
          <w:tcPr>
            <w:tcW w:w="482" w:type="pct"/>
            <w:vAlign w:val="bottom"/>
          </w:tcPr>
          <w:p w14:paraId="26B1D9D5" w14:textId="7530BB3F" w:rsidR="00691875" w:rsidRPr="00CF0206" w:rsidRDefault="00691875" w:rsidP="00691875">
            <w:pPr>
              <w:pStyle w:val="PlainText"/>
              <w:contextualSpacing/>
              <w:jc w:val="center"/>
              <w:rPr>
                <w:rFonts w:ascii="Arial" w:hAnsi="Arial" w:cs="Arial"/>
                <w:color w:val="000000"/>
                <w:sz w:val="20"/>
                <w:szCs w:val="20"/>
              </w:rPr>
            </w:pPr>
            <w:r w:rsidRPr="00CF0206">
              <w:rPr>
                <w:rFonts w:ascii="Arial" w:hAnsi="Arial" w:cs="Arial"/>
                <w:color w:val="000000"/>
                <w:sz w:val="20"/>
                <w:szCs w:val="20"/>
              </w:rPr>
              <w:t>3</w:t>
            </w:r>
          </w:p>
        </w:tc>
        <w:tc>
          <w:tcPr>
            <w:tcW w:w="483" w:type="pct"/>
            <w:vAlign w:val="bottom"/>
          </w:tcPr>
          <w:p w14:paraId="0FFE8E28" w14:textId="698C5BD1" w:rsidR="00691875" w:rsidRPr="00CF0206" w:rsidRDefault="00691875" w:rsidP="00691875">
            <w:pPr>
              <w:pStyle w:val="PlainText"/>
              <w:contextualSpacing/>
              <w:jc w:val="center"/>
              <w:rPr>
                <w:rFonts w:ascii="Arial" w:hAnsi="Arial" w:cs="Arial"/>
                <w:color w:val="000000"/>
                <w:sz w:val="20"/>
                <w:szCs w:val="20"/>
              </w:rPr>
            </w:pPr>
            <w:r w:rsidRPr="00CF0206">
              <w:rPr>
                <w:rFonts w:ascii="Arial" w:hAnsi="Arial" w:cs="Arial"/>
                <w:color w:val="000000"/>
                <w:sz w:val="20"/>
                <w:szCs w:val="20"/>
              </w:rPr>
              <w:t>5</w:t>
            </w:r>
          </w:p>
        </w:tc>
        <w:tc>
          <w:tcPr>
            <w:tcW w:w="481" w:type="pct"/>
            <w:vAlign w:val="bottom"/>
          </w:tcPr>
          <w:p w14:paraId="33A05CD7" w14:textId="6E7E25E7" w:rsidR="00691875" w:rsidRPr="00CF0206" w:rsidRDefault="00691875" w:rsidP="00691875">
            <w:pPr>
              <w:pStyle w:val="PlainText"/>
              <w:contextualSpacing/>
              <w:jc w:val="center"/>
              <w:rPr>
                <w:rFonts w:ascii="Arial" w:hAnsi="Arial" w:cs="Arial"/>
                <w:color w:val="000000"/>
                <w:sz w:val="20"/>
                <w:szCs w:val="20"/>
              </w:rPr>
            </w:pPr>
            <w:r w:rsidRPr="00CF0206">
              <w:rPr>
                <w:rFonts w:ascii="Arial" w:hAnsi="Arial" w:cs="Arial"/>
                <w:color w:val="000000"/>
                <w:sz w:val="20"/>
                <w:szCs w:val="20"/>
              </w:rPr>
              <w:t>76</w:t>
            </w:r>
          </w:p>
        </w:tc>
        <w:tc>
          <w:tcPr>
            <w:tcW w:w="654" w:type="pct"/>
            <w:vAlign w:val="bottom"/>
          </w:tcPr>
          <w:p w14:paraId="2A166273" w14:textId="09C0AEED" w:rsidR="00691875" w:rsidRPr="00CF0206" w:rsidRDefault="00691875" w:rsidP="00691875">
            <w:pPr>
              <w:pStyle w:val="PlainText"/>
              <w:contextualSpacing/>
              <w:jc w:val="center"/>
              <w:rPr>
                <w:rFonts w:ascii="Arial" w:hAnsi="Arial" w:cs="Arial"/>
                <w:color w:val="000000"/>
                <w:sz w:val="20"/>
                <w:szCs w:val="20"/>
              </w:rPr>
            </w:pPr>
            <w:r w:rsidRPr="00CF0206">
              <w:rPr>
                <w:rFonts w:ascii="Arial" w:hAnsi="Arial" w:cs="Arial"/>
                <w:color w:val="000000"/>
                <w:sz w:val="20"/>
                <w:szCs w:val="20"/>
              </w:rPr>
              <w:t>13</w:t>
            </w:r>
          </w:p>
        </w:tc>
        <w:tc>
          <w:tcPr>
            <w:tcW w:w="308" w:type="pct"/>
            <w:vAlign w:val="bottom"/>
          </w:tcPr>
          <w:p w14:paraId="37CB8E0D" w14:textId="40037750" w:rsidR="00691875" w:rsidRPr="00CF0206" w:rsidRDefault="00691875" w:rsidP="00691875">
            <w:pPr>
              <w:pStyle w:val="PlainText"/>
              <w:contextualSpacing/>
              <w:jc w:val="center"/>
              <w:rPr>
                <w:rFonts w:ascii="Arial" w:hAnsi="Arial" w:cs="Arial"/>
                <w:color w:val="000000"/>
                <w:sz w:val="20"/>
                <w:szCs w:val="20"/>
              </w:rPr>
            </w:pPr>
            <w:r w:rsidRPr="00CF0206">
              <w:rPr>
                <w:rFonts w:ascii="Arial" w:hAnsi="Arial" w:cs="Arial"/>
                <w:color w:val="000000"/>
                <w:sz w:val="20"/>
                <w:szCs w:val="20"/>
              </w:rPr>
              <w:t>3</w:t>
            </w:r>
          </w:p>
        </w:tc>
        <w:tc>
          <w:tcPr>
            <w:tcW w:w="481" w:type="pct"/>
            <w:tcBorders>
              <w:right w:val="single" w:sz="18" w:space="0" w:color="auto"/>
            </w:tcBorders>
            <w:vAlign w:val="bottom"/>
          </w:tcPr>
          <w:p w14:paraId="17154C03" w14:textId="60052143" w:rsidR="00691875" w:rsidRPr="00CF0206" w:rsidRDefault="00691875" w:rsidP="00691875">
            <w:pPr>
              <w:pStyle w:val="PlainText"/>
              <w:contextualSpacing/>
              <w:jc w:val="center"/>
              <w:rPr>
                <w:rFonts w:ascii="Arial" w:hAnsi="Arial" w:cs="Arial"/>
                <w:color w:val="000000"/>
                <w:sz w:val="20"/>
                <w:szCs w:val="20"/>
              </w:rPr>
            </w:pPr>
            <w:r w:rsidRPr="00CF0206">
              <w:rPr>
                <w:rFonts w:ascii="Arial" w:hAnsi="Arial" w:cs="Arial"/>
                <w:color w:val="000000"/>
                <w:sz w:val="20"/>
                <w:szCs w:val="20"/>
              </w:rPr>
              <w:t>*</w:t>
            </w:r>
          </w:p>
        </w:tc>
        <w:tc>
          <w:tcPr>
            <w:tcW w:w="481" w:type="pct"/>
            <w:tcBorders>
              <w:left w:val="single" w:sz="18" w:space="0" w:color="auto"/>
            </w:tcBorders>
            <w:vAlign w:val="bottom"/>
          </w:tcPr>
          <w:p w14:paraId="2711C6EA" w14:textId="3FD9E214" w:rsidR="00691875" w:rsidRPr="00CF0206" w:rsidRDefault="00691875" w:rsidP="00691875">
            <w:pPr>
              <w:pStyle w:val="PlainText"/>
              <w:contextualSpacing/>
              <w:jc w:val="center"/>
              <w:rPr>
                <w:rFonts w:ascii="Arial" w:hAnsi="Arial" w:cs="Arial"/>
                <w:color w:val="000000"/>
                <w:sz w:val="20"/>
                <w:szCs w:val="20"/>
              </w:rPr>
            </w:pPr>
            <w:r w:rsidRPr="00CF0206">
              <w:rPr>
                <w:rFonts w:ascii="Arial" w:hAnsi="Arial" w:cs="Arial"/>
                <w:color w:val="000000"/>
                <w:sz w:val="20"/>
                <w:szCs w:val="20"/>
              </w:rPr>
              <w:t>8</w:t>
            </w:r>
          </w:p>
        </w:tc>
        <w:tc>
          <w:tcPr>
            <w:tcW w:w="481" w:type="pct"/>
            <w:vAlign w:val="bottom"/>
          </w:tcPr>
          <w:p w14:paraId="7008BED8" w14:textId="65C446AD" w:rsidR="00691875" w:rsidRPr="00CF0206" w:rsidRDefault="00691875" w:rsidP="00691875">
            <w:pPr>
              <w:pStyle w:val="PlainText"/>
              <w:contextualSpacing/>
              <w:jc w:val="center"/>
              <w:rPr>
                <w:rFonts w:ascii="Arial" w:hAnsi="Arial" w:cs="Arial"/>
                <w:color w:val="000000"/>
                <w:sz w:val="20"/>
                <w:szCs w:val="20"/>
              </w:rPr>
            </w:pPr>
            <w:r w:rsidRPr="00CF0206">
              <w:rPr>
                <w:rFonts w:ascii="Arial" w:hAnsi="Arial" w:cs="Arial"/>
                <w:color w:val="000000"/>
                <w:sz w:val="20"/>
                <w:szCs w:val="20"/>
              </w:rPr>
              <w:t>16</w:t>
            </w:r>
          </w:p>
        </w:tc>
      </w:tr>
      <w:tr w:rsidR="00691875" w:rsidRPr="00CF52C0" w14:paraId="64C06F1E" w14:textId="77777777" w:rsidTr="00290FEC">
        <w:tc>
          <w:tcPr>
            <w:tcW w:w="1149" w:type="pct"/>
          </w:tcPr>
          <w:p w14:paraId="1C4F0863" w14:textId="3C745D13" w:rsidR="00691875" w:rsidRPr="00811425" w:rsidRDefault="00691875" w:rsidP="00691875">
            <w:pPr>
              <w:pStyle w:val="PlainText"/>
              <w:contextualSpacing/>
              <w:rPr>
                <w:rFonts w:ascii="Arial" w:hAnsi="Arial" w:cs="Arial"/>
                <w:sz w:val="20"/>
                <w:szCs w:val="20"/>
              </w:rPr>
            </w:pPr>
            <w:r w:rsidRPr="00811425">
              <w:rPr>
                <w:rFonts w:ascii="Arial" w:hAnsi="Arial" w:cs="Arial"/>
                <w:sz w:val="20"/>
                <w:szCs w:val="20"/>
              </w:rPr>
              <w:t>December 18-21</w:t>
            </w:r>
          </w:p>
        </w:tc>
        <w:tc>
          <w:tcPr>
            <w:tcW w:w="482" w:type="pct"/>
            <w:vAlign w:val="bottom"/>
          </w:tcPr>
          <w:p w14:paraId="1F018539" w14:textId="41E1F633" w:rsidR="00691875" w:rsidRPr="00811425" w:rsidRDefault="00691875" w:rsidP="00691875">
            <w:pPr>
              <w:pStyle w:val="PlainText"/>
              <w:contextualSpacing/>
              <w:jc w:val="center"/>
              <w:rPr>
                <w:rFonts w:ascii="Arial" w:hAnsi="Arial" w:cs="Arial"/>
                <w:color w:val="000000"/>
                <w:sz w:val="20"/>
                <w:szCs w:val="20"/>
              </w:rPr>
            </w:pPr>
            <w:r w:rsidRPr="00811425">
              <w:rPr>
                <w:rFonts w:ascii="Arial" w:hAnsi="Arial" w:cs="Arial"/>
                <w:color w:val="000000"/>
                <w:sz w:val="20"/>
                <w:szCs w:val="20"/>
              </w:rPr>
              <w:t>3</w:t>
            </w:r>
          </w:p>
        </w:tc>
        <w:tc>
          <w:tcPr>
            <w:tcW w:w="483" w:type="pct"/>
            <w:vAlign w:val="bottom"/>
          </w:tcPr>
          <w:p w14:paraId="1860AB95" w14:textId="14AEEAE8" w:rsidR="00691875" w:rsidRPr="00811425" w:rsidRDefault="00691875" w:rsidP="00691875">
            <w:pPr>
              <w:pStyle w:val="PlainText"/>
              <w:contextualSpacing/>
              <w:jc w:val="center"/>
              <w:rPr>
                <w:rFonts w:ascii="Arial" w:hAnsi="Arial" w:cs="Arial"/>
                <w:color w:val="000000"/>
                <w:sz w:val="20"/>
                <w:szCs w:val="20"/>
              </w:rPr>
            </w:pPr>
            <w:r w:rsidRPr="00811425">
              <w:rPr>
                <w:rFonts w:ascii="Arial" w:hAnsi="Arial" w:cs="Arial"/>
                <w:color w:val="000000"/>
                <w:sz w:val="20"/>
                <w:szCs w:val="20"/>
              </w:rPr>
              <w:t>4</w:t>
            </w:r>
          </w:p>
        </w:tc>
        <w:tc>
          <w:tcPr>
            <w:tcW w:w="481" w:type="pct"/>
            <w:vAlign w:val="bottom"/>
          </w:tcPr>
          <w:p w14:paraId="4FA33EBB" w14:textId="00C1AFC5" w:rsidR="00691875" w:rsidRPr="00811425" w:rsidRDefault="00691875" w:rsidP="00691875">
            <w:pPr>
              <w:pStyle w:val="PlainText"/>
              <w:contextualSpacing/>
              <w:jc w:val="center"/>
              <w:rPr>
                <w:rFonts w:ascii="Arial" w:hAnsi="Arial" w:cs="Arial"/>
                <w:color w:val="000000"/>
                <w:sz w:val="20"/>
                <w:szCs w:val="20"/>
              </w:rPr>
            </w:pPr>
            <w:r w:rsidRPr="00811425">
              <w:rPr>
                <w:rFonts w:ascii="Arial" w:hAnsi="Arial" w:cs="Arial"/>
                <w:color w:val="000000"/>
                <w:sz w:val="20"/>
                <w:szCs w:val="20"/>
              </w:rPr>
              <w:t>77</w:t>
            </w:r>
          </w:p>
        </w:tc>
        <w:tc>
          <w:tcPr>
            <w:tcW w:w="654" w:type="pct"/>
            <w:vAlign w:val="bottom"/>
          </w:tcPr>
          <w:p w14:paraId="44AA7056" w14:textId="7A8ABD41" w:rsidR="00691875" w:rsidRPr="00811425" w:rsidRDefault="00691875" w:rsidP="00691875">
            <w:pPr>
              <w:pStyle w:val="PlainText"/>
              <w:contextualSpacing/>
              <w:jc w:val="center"/>
              <w:rPr>
                <w:rFonts w:ascii="Arial" w:hAnsi="Arial" w:cs="Arial"/>
                <w:color w:val="000000"/>
                <w:sz w:val="20"/>
                <w:szCs w:val="20"/>
              </w:rPr>
            </w:pPr>
            <w:r w:rsidRPr="00811425">
              <w:rPr>
                <w:rFonts w:ascii="Arial" w:hAnsi="Arial" w:cs="Arial"/>
                <w:color w:val="000000"/>
                <w:sz w:val="20"/>
                <w:szCs w:val="20"/>
              </w:rPr>
              <w:t>12</w:t>
            </w:r>
          </w:p>
        </w:tc>
        <w:tc>
          <w:tcPr>
            <w:tcW w:w="308" w:type="pct"/>
            <w:vAlign w:val="bottom"/>
          </w:tcPr>
          <w:p w14:paraId="59A47C5E" w14:textId="378B51B0" w:rsidR="00691875" w:rsidRPr="00811425" w:rsidRDefault="00691875" w:rsidP="00691875">
            <w:pPr>
              <w:pStyle w:val="PlainText"/>
              <w:contextualSpacing/>
              <w:jc w:val="center"/>
              <w:rPr>
                <w:rFonts w:ascii="Arial" w:hAnsi="Arial" w:cs="Arial"/>
                <w:color w:val="000000"/>
                <w:sz w:val="20"/>
                <w:szCs w:val="20"/>
              </w:rPr>
            </w:pPr>
            <w:r w:rsidRPr="00811425">
              <w:rPr>
                <w:rFonts w:ascii="Arial" w:hAnsi="Arial" w:cs="Arial"/>
                <w:color w:val="000000"/>
                <w:sz w:val="20"/>
                <w:szCs w:val="20"/>
              </w:rPr>
              <w:t>4</w:t>
            </w:r>
          </w:p>
        </w:tc>
        <w:tc>
          <w:tcPr>
            <w:tcW w:w="481" w:type="pct"/>
            <w:tcBorders>
              <w:right w:val="single" w:sz="18" w:space="0" w:color="auto"/>
            </w:tcBorders>
            <w:vAlign w:val="bottom"/>
          </w:tcPr>
          <w:p w14:paraId="1643F5EC" w14:textId="5A46ABC5" w:rsidR="00691875" w:rsidRPr="00811425" w:rsidRDefault="00691875" w:rsidP="00691875">
            <w:pPr>
              <w:pStyle w:val="PlainText"/>
              <w:contextualSpacing/>
              <w:jc w:val="center"/>
              <w:rPr>
                <w:rFonts w:ascii="Arial" w:hAnsi="Arial" w:cs="Arial"/>
                <w:color w:val="000000"/>
                <w:sz w:val="20"/>
                <w:szCs w:val="20"/>
              </w:rPr>
            </w:pPr>
            <w:r w:rsidRPr="00811425">
              <w:rPr>
                <w:rFonts w:ascii="Arial" w:hAnsi="Arial" w:cs="Arial"/>
                <w:color w:val="000000"/>
                <w:sz w:val="20"/>
                <w:szCs w:val="20"/>
              </w:rPr>
              <w:t>*</w:t>
            </w:r>
          </w:p>
        </w:tc>
        <w:tc>
          <w:tcPr>
            <w:tcW w:w="481" w:type="pct"/>
            <w:tcBorders>
              <w:left w:val="single" w:sz="18" w:space="0" w:color="auto"/>
            </w:tcBorders>
            <w:vAlign w:val="bottom"/>
          </w:tcPr>
          <w:p w14:paraId="483E150F" w14:textId="64387BC8" w:rsidR="00691875" w:rsidRPr="00811425" w:rsidRDefault="00691875" w:rsidP="00691875">
            <w:pPr>
              <w:pStyle w:val="PlainText"/>
              <w:contextualSpacing/>
              <w:jc w:val="center"/>
              <w:rPr>
                <w:rFonts w:ascii="Arial" w:hAnsi="Arial" w:cs="Arial"/>
                <w:color w:val="000000"/>
                <w:sz w:val="20"/>
                <w:szCs w:val="20"/>
              </w:rPr>
            </w:pPr>
            <w:r w:rsidRPr="00811425">
              <w:rPr>
                <w:rFonts w:ascii="Arial" w:hAnsi="Arial" w:cs="Arial"/>
                <w:color w:val="000000"/>
                <w:sz w:val="20"/>
                <w:szCs w:val="20"/>
              </w:rPr>
              <w:t>7</w:t>
            </w:r>
          </w:p>
        </w:tc>
        <w:tc>
          <w:tcPr>
            <w:tcW w:w="481" w:type="pct"/>
            <w:vAlign w:val="bottom"/>
          </w:tcPr>
          <w:p w14:paraId="10BAAE61" w14:textId="7F7A1A5A" w:rsidR="00691875" w:rsidRPr="00811425" w:rsidRDefault="00691875" w:rsidP="00691875">
            <w:pPr>
              <w:pStyle w:val="PlainText"/>
              <w:contextualSpacing/>
              <w:jc w:val="center"/>
              <w:rPr>
                <w:rFonts w:ascii="Arial" w:hAnsi="Arial" w:cs="Arial"/>
                <w:color w:val="000000"/>
                <w:sz w:val="20"/>
                <w:szCs w:val="20"/>
              </w:rPr>
            </w:pPr>
            <w:r w:rsidRPr="00811425">
              <w:rPr>
                <w:rFonts w:ascii="Arial" w:hAnsi="Arial" w:cs="Arial"/>
                <w:color w:val="000000"/>
                <w:sz w:val="20"/>
                <w:szCs w:val="20"/>
              </w:rPr>
              <w:t>16</w:t>
            </w:r>
          </w:p>
        </w:tc>
      </w:tr>
      <w:tr w:rsidR="00691875" w:rsidRPr="00CF52C0" w14:paraId="60426C38" w14:textId="77777777" w:rsidTr="00290FEC">
        <w:tc>
          <w:tcPr>
            <w:tcW w:w="1149" w:type="pct"/>
          </w:tcPr>
          <w:p w14:paraId="4E187699" w14:textId="6F3E8F9C" w:rsidR="00691875" w:rsidRPr="0080590D" w:rsidRDefault="00691875" w:rsidP="00691875">
            <w:pPr>
              <w:pStyle w:val="PlainText"/>
              <w:contextualSpacing/>
              <w:rPr>
                <w:rFonts w:ascii="Arial" w:hAnsi="Arial" w:cs="Arial"/>
                <w:bCs/>
                <w:sz w:val="20"/>
                <w:szCs w:val="20"/>
              </w:rPr>
            </w:pPr>
            <w:r w:rsidRPr="0080590D">
              <w:rPr>
                <w:rFonts w:ascii="Arial" w:hAnsi="Arial" w:cs="Arial"/>
                <w:bCs/>
                <w:sz w:val="20"/>
                <w:szCs w:val="20"/>
              </w:rPr>
              <w:t>December 11-14</w:t>
            </w:r>
          </w:p>
        </w:tc>
        <w:tc>
          <w:tcPr>
            <w:tcW w:w="482" w:type="pct"/>
            <w:vAlign w:val="bottom"/>
          </w:tcPr>
          <w:p w14:paraId="1B8A9E61" w14:textId="73A94FB5" w:rsidR="00691875" w:rsidRPr="0080590D" w:rsidRDefault="00691875" w:rsidP="00691875">
            <w:pPr>
              <w:pStyle w:val="PlainText"/>
              <w:contextualSpacing/>
              <w:jc w:val="center"/>
              <w:rPr>
                <w:rFonts w:ascii="Arial" w:hAnsi="Arial" w:cs="Arial"/>
                <w:color w:val="000000"/>
                <w:sz w:val="20"/>
                <w:szCs w:val="20"/>
              </w:rPr>
            </w:pPr>
            <w:r w:rsidRPr="0080590D">
              <w:rPr>
                <w:rFonts w:ascii="Arial" w:hAnsi="Arial" w:cs="Arial"/>
                <w:color w:val="000000"/>
                <w:sz w:val="20"/>
                <w:szCs w:val="20"/>
              </w:rPr>
              <w:t>2</w:t>
            </w:r>
          </w:p>
        </w:tc>
        <w:tc>
          <w:tcPr>
            <w:tcW w:w="483" w:type="pct"/>
            <w:vAlign w:val="bottom"/>
          </w:tcPr>
          <w:p w14:paraId="2FEABE10" w14:textId="4163D02F" w:rsidR="00691875" w:rsidRPr="0080590D" w:rsidRDefault="00691875" w:rsidP="00691875">
            <w:pPr>
              <w:pStyle w:val="PlainText"/>
              <w:contextualSpacing/>
              <w:jc w:val="center"/>
              <w:rPr>
                <w:rFonts w:ascii="Arial" w:hAnsi="Arial" w:cs="Arial"/>
                <w:color w:val="000000"/>
                <w:sz w:val="20"/>
                <w:szCs w:val="20"/>
              </w:rPr>
            </w:pPr>
            <w:r w:rsidRPr="0080590D">
              <w:rPr>
                <w:rFonts w:ascii="Arial" w:hAnsi="Arial" w:cs="Arial"/>
                <w:color w:val="000000"/>
                <w:sz w:val="20"/>
                <w:szCs w:val="20"/>
              </w:rPr>
              <w:t>4</w:t>
            </w:r>
          </w:p>
        </w:tc>
        <w:tc>
          <w:tcPr>
            <w:tcW w:w="481" w:type="pct"/>
            <w:vAlign w:val="bottom"/>
          </w:tcPr>
          <w:p w14:paraId="5B8A48F2" w14:textId="1D978207" w:rsidR="00691875" w:rsidRPr="0080590D" w:rsidRDefault="00691875" w:rsidP="00691875">
            <w:pPr>
              <w:pStyle w:val="PlainText"/>
              <w:contextualSpacing/>
              <w:jc w:val="center"/>
              <w:rPr>
                <w:rFonts w:ascii="Arial" w:hAnsi="Arial" w:cs="Arial"/>
                <w:color w:val="000000"/>
                <w:sz w:val="20"/>
                <w:szCs w:val="20"/>
              </w:rPr>
            </w:pPr>
            <w:r w:rsidRPr="0080590D">
              <w:rPr>
                <w:rFonts w:ascii="Arial" w:hAnsi="Arial" w:cs="Arial"/>
                <w:color w:val="000000"/>
                <w:sz w:val="20"/>
                <w:szCs w:val="20"/>
              </w:rPr>
              <w:t>77</w:t>
            </w:r>
          </w:p>
        </w:tc>
        <w:tc>
          <w:tcPr>
            <w:tcW w:w="654" w:type="pct"/>
            <w:vAlign w:val="bottom"/>
          </w:tcPr>
          <w:p w14:paraId="631D63A6" w14:textId="0F2D9B79" w:rsidR="00691875" w:rsidRPr="0080590D" w:rsidRDefault="00691875" w:rsidP="00691875">
            <w:pPr>
              <w:pStyle w:val="PlainText"/>
              <w:contextualSpacing/>
              <w:jc w:val="center"/>
              <w:rPr>
                <w:rFonts w:ascii="Arial" w:hAnsi="Arial" w:cs="Arial"/>
                <w:color w:val="000000"/>
                <w:sz w:val="20"/>
                <w:szCs w:val="20"/>
              </w:rPr>
            </w:pPr>
            <w:r w:rsidRPr="0080590D">
              <w:rPr>
                <w:rFonts w:ascii="Arial" w:hAnsi="Arial" w:cs="Arial"/>
                <w:color w:val="000000"/>
                <w:sz w:val="20"/>
                <w:szCs w:val="20"/>
              </w:rPr>
              <w:t>12</w:t>
            </w:r>
          </w:p>
        </w:tc>
        <w:tc>
          <w:tcPr>
            <w:tcW w:w="308" w:type="pct"/>
            <w:vAlign w:val="bottom"/>
          </w:tcPr>
          <w:p w14:paraId="7984BB2E" w14:textId="63B23105" w:rsidR="00691875" w:rsidRPr="0080590D" w:rsidRDefault="00691875" w:rsidP="00691875">
            <w:pPr>
              <w:pStyle w:val="PlainText"/>
              <w:contextualSpacing/>
              <w:jc w:val="center"/>
              <w:rPr>
                <w:rFonts w:ascii="Arial" w:hAnsi="Arial" w:cs="Arial"/>
                <w:color w:val="000000"/>
                <w:sz w:val="20"/>
                <w:szCs w:val="20"/>
              </w:rPr>
            </w:pPr>
            <w:r w:rsidRPr="0080590D">
              <w:rPr>
                <w:rFonts w:ascii="Arial" w:hAnsi="Arial" w:cs="Arial"/>
                <w:color w:val="000000"/>
                <w:sz w:val="20"/>
                <w:szCs w:val="20"/>
              </w:rPr>
              <w:t>4</w:t>
            </w:r>
          </w:p>
        </w:tc>
        <w:tc>
          <w:tcPr>
            <w:tcW w:w="481" w:type="pct"/>
            <w:tcBorders>
              <w:right w:val="single" w:sz="18" w:space="0" w:color="auto"/>
            </w:tcBorders>
            <w:vAlign w:val="bottom"/>
          </w:tcPr>
          <w:p w14:paraId="740DD8C8" w14:textId="460F7245" w:rsidR="00691875" w:rsidRPr="0080590D" w:rsidRDefault="00691875" w:rsidP="00691875">
            <w:pPr>
              <w:pStyle w:val="PlainText"/>
              <w:contextualSpacing/>
              <w:jc w:val="center"/>
              <w:rPr>
                <w:rFonts w:ascii="Arial" w:hAnsi="Arial" w:cs="Arial"/>
                <w:color w:val="000000"/>
                <w:sz w:val="20"/>
                <w:szCs w:val="20"/>
              </w:rPr>
            </w:pPr>
            <w:r w:rsidRPr="0080590D">
              <w:rPr>
                <w:rFonts w:ascii="Arial" w:hAnsi="Arial" w:cs="Arial"/>
                <w:color w:val="000000"/>
                <w:sz w:val="20"/>
                <w:szCs w:val="20"/>
              </w:rPr>
              <w:t>*</w:t>
            </w:r>
          </w:p>
        </w:tc>
        <w:tc>
          <w:tcPr>
            <w:tcW w:w="481" w:type="pct"/>
            <w:tcBorders>
              <w:left w:val="single" w:sz="18" w:space="0" w:color="auto"/>
            </w:tcBorders>
            <w:vAlign w:val="bottom"/>
          </w:tcPr>
          <w:p w14:paraId="52426146" w14:textId="599F98A8" w:rsidR="00691875" w:rsidRPr="00EF3093" w:rsidRDefault="00691875" w:rsidP="00691875">
            <w:pPr>
              <w:pStyle w:val="PlainText"/>
              <w:contextualSpacing/>
              <w:jc w:val="center"/>
              <w:rPr>
                <w:rFonts w:ascii="Arial" w:hAnsi="Arial" w:cs="Arial"/>
                <w:color w:val="000000"/>
                <w:sz w:val="20"/>
                <w:szCs w:val="20"/>
              </w:rPr>
            </w:pPr>
            <w:r w:rsidRPr="00EF3093">
              <w:rPr>
                <w:rFonts w:ascii="Arial" w:hAnsi="Arial" w:cs="Arial"/>
                <w:color w:val="000000"/>
                <w:sz w:val="20"/>
                <w:szCs w:val="20"/>
              </w:rPr>
              <w:t>6</w:t>
            </w:r>
          </w:p>
        </w:tc>
        <w:tc>
          <w:tcPr>
            <w:tcW w:w="481" w:type="pct"/>
            <w:vAlign w:val="bottom"/>
          </w:tcPr>
          <w:p w14:paraId="579A9491" w14:textId="385A0C50" w:rsidR="00691875" w:rsidRPr="00EF3093" w:rsidRDefault="00691875" w:rsidP="00691875">
            <w:pPr>
              <w:pStyle w:val="PlainText"/>
              <w:contextualSpacing/>
              <w:jc w:val="center"/>
              <w:rPr>
                <w:rFonts w:ascii="Arial" w:hAnsi="Arial" w:cs="Arial"/>
                <w:color w:val="000000"/>
                <w:sz w:val="20"/>
                <w:szCs w:val="20"/>
              </w:rPr>
            </w:pPr>
            <w:r w:rsidRPr="00EF3093">
              <w:rPr>
                <w:rFonts w:ascii="Arial" w:hAnsi="Arial" w:cs="Arial"/>
                <w:color w:val="000000"/>
                <w:sz w:val="20"/>
                <w:szCs w:val="20"/>
              </w:rPr>
              <w:t>16</w:t>
            </w:r>
          </w:p>
        </w:tc>
      </w:tr>
      <w:tr w:rsidR="00691875" w:rsidRPr="00CF52C0" w14:paraId="02C981B7" w14:textId="77777777" w:rsidTr="00290FEC">
        <w:tc>
          <w:tcPr>
            <w:tcW w:w="1149" w:type="pct"/>
          </w:tcPr>
          <w:p w14:paraId="76D8BFB5" w14:textId="0781FEAF" w:rsidR="00691875" w:rsidRPr="00390084" w:rsidRDefault="00691875" w:rsidP="00691875">
            <w:pPr>
              <w:pStyle w:val="PlainText"/>
              <w:contextualSpacing/>
              <w:rPr>
                <w:rFonts w:ascii="Arial" w:hAnsi="Arial" w:cs="Arial"/>
                <w:sz w:val="20"/>
                <w:szCs w:val="20"/>
              </w:rPr>
            </w:pPr>
            <w:r w:rsidRPr="00390084">
              <w:rPr>
                <w:rFonts w:ascii="Arial" w:hAnsi="Arial" w:cs="Arial"/>
                <w:sz w:val="20"/>
                <w:szCs w:val="20"/>
              </w:rPr>
              <w:t>December 4-7</w:t>
            </w:r>
          </w:p>
        </w:tc>
        <w:tc>
          <w:tcPr>
            <w:tcW w:w="482" w:type="pct"/>
            <w:vAlign w:val="bottom"/>
          </w:tcPr>
          <w:p w14:paraId="743F8115" w14:textId="049B74CE" w:rsidR="00691875" w:rsidRPr="00390084" w:rsidRDefault="00691875" w:rsidP="00691875">
            <w:pPr>
              <w:pStyle w:val="PlainText"/>
              <w:contextualSpacing/>
              <w:jc w:val="center"/>
              <w:rPr>
                <w:rFonts w:ascii="Arial" w:hAnsi="Arial" w:cs="Arial"/>
                <w:color w:val="000000"/>
                <w:sz w:val="20"/>
                <w:szCs w:val="20"/>
              </w:rPr>
            </w:pPr>
            <w:r w:rsidRPr="00390084">
              <w:rPr>
                <w:rFonts w:ascii="Arial" w:hAnsi="Arial" w:cs="Arial"/>
                <w:color w:val="000000"/>
                <w:sz w:val="20"/>
                <w:szCs w:val="20"/>
              </w:rPr>
              <w:t>2</w:t>
            </w:r>
          </w:p>
        </w:tc>
        <w:tc>
          <w:tcPr>
            <w:tcW w:w="483" w:type="pct"/>
            <w:vAlign w:val="bottom"/>
          </w:tcPr>
          <w:p w14:paraId="4347E60F" w14:textId="5ADCB2F0" w:rsidR="00691875" w:rsidRPr="00390084" w:rsidRDefault="00691875" w:rsidP="00691875">
            <w:pPr>
              <w:pStyle w:val="PlainText"/>
              <w:contextualSpacing/>
              <w:jc w:val="center"/>
              <w:rPr>
                <w:rFonts w:ascii="Arial" w:hAnsi="Arial" w:cs="Arial"/>
                <w:color w:val="000000"/>
                <w:sz w:val="20"/>
                <w:szCs w:val="20"/>
              </w:rPr>
            </w:pPr>
            <w:r w:rsidRPr="00390084">
              <w:rPr>
                <w:rFonts w:ascii="Arial" w:hAnsi="Arial" w:cs="Arial"/>
                <w:color w:val="000000"/>
                <w:sz w:val="20"/>
                <w:szCs w:val="20"/>
              </w:rPr>
              <w:t>4</w:t>
            </w:r>
          </w:p>
        </w:tc>
        <w:tc>
          <w:tcPr>
            <w:tcW w:w="481" w:type="pct"/>
            <w:vAlign w:val="bottom"/>
          </w:tcPr>
          <w:p w14:paraId="3851A8CA" w14:textId="5308249B" w:rsidR="00691875" w:rsidRPr="00390084" w:rsidRDefault="00691875" w:rsidP="00691875">
            <w:pPr>
              <w:pStyle w:val="PlainText"/>
              <w:contextualSpacing/>
              <w:jc w:val="center"/>
              <w:rPr>
                <w:rFonts w:ascii="Arial" w:hAnsi="Arial" w:cs="Arial"/>
                <w:color w:val="000000"/>
                <w:sz w:val="20"/>
                <w:szCs w:val="20"/>
              </w:rPr>
            </w:pPr>
            <w:r w:rsidRPr="00390084">
              <w:rPr>
                <w:rFonts w:ascii="Arial" w:hAnsi="Arial" w:cs="Arial"/>
                <w:color w:val="000000"/>
                <w:sz w:val="20"/>
                <w:szCs w:val="20"/>
              </w:rPr>
              <w:t>74</w:t>
            </w:r>
          </w:p>
        </w:tc>
        <w:tc>
          <w:tcPr>
            <w:tcW w:w="654" w:type="pct"/>
            <w:vAlign w:val="bottom"/>
          </w:tcPr>
          <w:p w14:paraId="2FC510F8" w14:textId="63997A67" w:rsidR="00691875" w:rsidRPr="00390084" w:rsidRDefault="00691875" w:rsidP="00691875">
            <w:pPr>
              <w:pStyle w:val="PlainText"/>
              <w:contextualSpacing/>
              <w:jc w:val="center"/>
              <w:rPr>
                <w:rFonts w:ascii="Arial" w:hAnsi="Arial" w:cs="Arial"/>
                <w:color w:val="000000"/>
                <w:sz w:val="20"/>
                <w:szCs w:val="20"/>
              </w:rPr>
            </w:pPr>
            <w:r w:rsidRPr="00390084">
              <w:rPr>
                <w:rFonts w:ascii="Arial" w:hAnsi="Arial" w:cs="Arial"/>
                <w:color w:val="000000"/>
                <w:sz w:val="20"/>
                <w:szCs w:val="20"/>
              </w:rPr>
              <w:t>14</w:t>
            </w:r>
          </w:p>
        </w:tc>
        <w:tc>
          <w:tcPr>
            <w:tcW w:w="308" w:type="pct"/>
            <w:vAlign w:val="bottom"/>
          </w:tcPr>
          <w:p w14:paraId="3628CDCA" w14:textId="11F9BA6E" w:rsidR="00691875" w:rsidRPr="00390084" w:rsidRDefault="00691875" w:rsidP="00691875">
            <w:pPr>
              <w:pStyle w:val="PlainText"/>
              <w:contextualSpacing/>
              <w:jc w:val="center"/>
              <w:rPr>
                <w:rFonts w:ascii="Arial" w:hAnsi="Arial" w:cs="Arial"/>
                <w:color w:val="000000"/>
                <w:sz w:val="20"/>
                <w:szCs w:val="20"/>
              </w:rPr>
            </w:pPr>
            <w:r w:rsidRPr="00390084">
              <w:rPr>
                <w:rFonts w:ascii="Arial" w:hAnsi="Arial" w:cs="Arial"/>
                <w:color w:val="000000"/>
                <w:sz w:val="20"/>
                <w:szCs w:val="20"/>
              </w:rPr>
              <w:t>5</w:t>
            </w:r>
          </w:p>
        </w:tc>
        <w:tc>
          <w:tcPr>
            <w:tcW w:w="481" w:type="pct"/>
            <w:tcBorders>
              <w:right w:val="single" w:sz="18" w:space="0" w:color="auto"/>
            </w:tcBorders>
            <w:vAlign w:val="bottom"/>
          </w:tcPr>
          <w:p w14:paraId="566B941A" w14:textId="3471CEDA" w:rsidR="00691875" w:rsidRPr="00390084" w:rsidRDefault="00691875" w:rsidP="00691875">
            <w:pPr>
              <w:pStyle w:val="PlainText"/>
              <w:contextualSpacing/>
              <w:jc w:val="center"/>
              <w:rPr>
                <w:rFonts w:ascii="Arial" w:hAnsi="Arial" w:cs="Arial"/>
                <w:color w:val="000000"/>
                <w:sz w:val="20"/>
                <w:szCs w:val="20"/>
              </w:rPr>
            </w:pPr>
            <w:r w:rsidRPr="00390084">
              <w:rPr>
                <w:rFonts w:ascii="Arial" w:hAnsi="Arial" w:cs="Arial"/>
                <w:color w:val="000000"/>
                <w:sz w:val="20"/>
                <w:szCs w:val="20"/>
              </w:rPr>
              <w:t>1</w:t>
            </w:r>
          </w:p>
        </w:tc>
        <w:tc>
          <w:tcPr>
            <w:tcW w:w="481" w:type="pct"/>
            <w:tcBorders>
              <w:left w:val="single" w:sz="18" w:space="0" w:color="auto"/>
            </w:tcBorders>
            <w:vAlign w:val="bottom"/>
          </w:tcPr>
          <w:p w14:paraId="781D7B7D" w14:textId="0D194037" w:rsidR="00691875" w:rsidRPr="00390084" w:rsidRDefault="00691875" w:rsidP="00691875">
            <w:pPr>
              <w:pStyle w:val="PlainText"/>
              <w:contextualSpacing/>
              <w:jc w:val="center"/>
              <w:rPr>
                <w:rFonts w:ascii="Arial" w:hAnsi="Arial" w:cs="Arial"/>
                <w:color w:val="000000"/>
                <w:sz w:val="20"/>
                <w:szCs w:val="20"/>
              </w:rPr>
            </w:pPr>
            <w:r w:rsidRPr="00390084">
              <w:rPr>
                <w:rFonts w:ascii="Arial" w:hAnsi="Arial" w:cs="Arial"/>
                <w:color w:val="000000"/>
                <w:sz w:val="20"/>
                <w:szCs w:val="20"/>
              </w:rPr>
              <w:t>6</w:t>
            </w:r>
          </w:p>
        </w:tc>
        <w:tc>
          <w:tcPr>
            <w:tcW w:w="481" w:type="pct"/>
            <w:vAlign w:val="bottom"/>
          </w:tcPr>
          <w:p w14:paraId="1E1766A5" w14:textId="39319715" w:rsidR="00691875" w:rsidRPr="00390084" w:rsidRDefault="00691875" w:rsidP="00691875">
            <w:pPr>
              <w:pStyle w:val="PlainText"/>
              <w:contextualSpacing/>
              <w:jc w:val="center"/>
              <w:rPr>
                <w:rFonts w:ascii="Arial" w:hAnsi="Arial" w:cs="Arial"/>
                <w:color w:val="000000"/>
                <w:sz w:val="20"/>
                <w:szCs w:val="20"/>
              </w:rPr>
            </w:pPr>
            <w:r w:rsidRPr="00390084">
              <w:rPr>
                <w:rFonts w:ascii="Arial" w:hAnsi="Arial" w:cs="Arial"/>
                <w:color w:val="000000"/>
                <w:sz w:val="20"/>
                <w:szCs w:val="20"/>
              </w:rPr>
              <w:t>19</w:t>
            </w:r>
          </w:p>
        </w:tc>
      </w:tr>
      <w:tr w:rsidR="00691875" w:rsidRPr="005F4F08" w14:paraId="1D1CAEE0" w14:textId="77777777" w:rsidTr="00290FEC">
        <w:tc>
          <w:tcPr>
            <w:tcW w:w="1149" w:type="pct"/>
          </w:tcPr>
          <w:p w14:paraId="54836272" w14:textId="06F6C0E2" w:rsidR="00691875" w:rsidRPr="005F4F08" w:rsidRDefault="00691875" w:rsidP="00691875">
            <w:pPr>
              <w:pStyle w:val="PlainText"/>
              <w:contextualSpacing/>
              <w:rPr>
                <w:rFonts w:ascii="Arial" w:hAnsi="Arial" w:cs="Arial"/>
                <w:sz w:val="20"/>
                <w:szCs w:val="20"/>
              </w:rPr>
            </w:pPr>
            <w:r w:rsidRPr="005F4F08">
              <w:rPr>
                <w:rFonts w:ascii="Arial" w:hAnsi="Arial" w:cs="Arial"/>
                <w:sz w:val="20"/>
                <w:szCs w:val="20"/>
              </w:rPr>
              <w:t>November 20-23</w:t>
            </w:r>
          </w:p>
        </w:tc>
        <w:tc>
          <w:tcPr>
            <w:tcW w:w="482" w:type="pct"/>
            <w:vAlign w:val="bottom"/>
          </w:tcPr>
          <w:p w14:paraId="4F64A25A" w14:textId="3F904E06" w:rsidR="00691875" w:rsidRPr="005F4F08" w:rsidRDefault="00691875" w:rsidP="00691875">
            <w:pPr>
              <w:pStyle w:val="PlainText"/>
              <w:contextualSpacing/>
              <w:jc w:val="center"/>
              <w:rPr>
                <w:rFonts w:ascii="Arial" w:hAnsi="Arial" w:cs="Arial"/>
                <w:color w:val="000000"/>
                <w:sz w:val="20"/>
                <w:szCs w:val="20"/>
              </w:rPr>
            </w:pPr>
            <w:r w:rsidRPr="005F4F08">
              <w:rPr>
                <w:rFonts w:ascii="Arial" w:hAnsi="Arial" w:cs="Arial"/>
                <w:color w:val="000000"/>
                <w:sz w:val="20"/>
                <w:szCs w:val="20"/>
              </w:rPr>
              <w:t>2</w:t>
            </w:r>
          </w:p>
        </w:tc>
        <w:tc>
          <w:tcPr>
            <w:tcW w:w="483" w:type="pct"/>
            <w:vAlign w:val="bottom"/>
          </w:tcPr>
          <w:p w14:paraId="62B548F6" w14:textId="1E0E1100" w:rsidR="00691875" w:rsidRPr="005F4F08" w:rsidRDefault="00691875" w:rsidP="00691875">
            <w:pPr>
              <w:pStyle w:val="PlainText"/>
              <w:contextualSpacing/>
              <w:jc w:val="center"/>
              <w:rPr>
                <w:rFonts w:ascii="Arial" w:hAnsi="Arial" w:cs="Arial"/>
                <w:color w:val="000000"/>
                <w:sz w:val="20"/>
                <w:szCs w:val="20"/>
              </w:rPr>
            </w:pPr>
            <w:r w:rsidRPr="005F4F08">
              <w:rPr>
                <w:rFonts w:ascii="Arial" w:hAnsi="Arial" w:cs="Arial"/>
                <w:color w:val="000000"/>
                <w:sz w:val="20"/>
                <w:szCs w:val="20"/>
              </w:rPr>
              <w:t>5</w:t>
            </w:r>
          </w:p>
        </w:tc>
        <w:tc>
          <w:tcPr>
            <w:tcW w:w="481" w:type="pct"/>
            <w:vAlign w:val="bottom"/>
          </w:tcPr>
          <w:p w14:paraId="5FBCDF48" w14:textId="5F1E0428" w:rsidR="00691875" w:rsidRPr="005F4F08" w:rsidRDefault="00691875" w:rsidP="00691875">
            <w:pPr>
              <w:pStyle w:val="PlainText"/>
              <w:contextualSpacing/>
              <w:jc w:val="center"/>
              <w:rPr>
                <w:rFonts w:ascii="Arial" w:hAnsi="Arial" w:cs="Arial"/>
                <w:color w:val="000000"/>
                <w:sz w:val="20"/>
                <w:szCs w:val="20"/>
              </w:rPr>
            </w:pPr>
            <w:r w:rsidRPr="005F4F08">
              <w:rPr>
                <w:rFonts w:ascii="Arial" w:hAnsi="Arial" w:cs="Arial"/>
                <w:color w:val="000000"/>
                <w:sz w:val="20"/>
                <w:szCs w:val="20"/>
              </w:rPr>
              <w:t>75</w:t>
            </w:r>
          </w:p>
        </w:tc>
        <w:tc>
          <w:tcPr>
            <w:tcW w:w="654" w:type="pct"/>
            <w:vAlign w:val="bottom"/>
          </w:tcPr>
          <w:p w14:paraId="6BCEA5CB" w14:textId="72CD941C" w:rsidR="00691875" w:rsidRPr="005F4F08" w:rsidRDefault="00691875" w:rsidP="00691875">
            <w:pPr>
              <w:pStyle w:val="PlainText"/>
              <w:contextualSpacing/>
              <w:jc w:val="center"/>
              <w:rPr>
                <w:rFonts w:ascii="Arial" w:hAnsi="Arial" w:cs="Arial"/>
                <w:color w:val="000000"/>
                <w:sz w:val="20"/>
                <w:szCs w:val="20"/>
              </w:rPr>
            </w:pPr>
            <w:r w:rsidRPr="005F4F08">
              <w:rPr>
                <w:rFonts w:ascii="Arial" w:hAnsi="Arial" w:cs="Arial"/>
                <w:color w:val="000000"/>
                <w:sz w:val="20"/>
                <w:szCs w:val="20"/>
              </w:rPr>
              <w:t>14</w:t>
            </w:r>
          </w:p>
        </w:tc>
        <w:tc>
          <w:tcPr>
            <w:tcW w:w="308" w:type="pct"/>
            <w:vAlign w:val="bottom"/>
          </w:tcPr>
          <w:p w14:paraId="71BB5860" w14:textId="53B7EE22" w:rsidR="00691875" w:rsidRPr="005F4F08" w:rsidRDefault="00691875" w:rsidP="00691875">
            <w:pPr>
              <w:pStyle w:val="PlainText"/>
              <w:contextualSpacing/>
              <w:jc w:val="center"/>
              <w:rPr>
                <w:rFonts w:ascii="Arial" w:hAnsi="Arial" w:cs="Arial"/>
                <w:color w:val="000000"/>
                <w:sz w:val="20"/>
                <w:szCs w:val="20"/>
              </w:rPr>
            </w:pPr>
            <w:r w:rsidRPr="005F4F08">
              <w:rPr>
                <w:rFonts w:ascii="Arial" w:hAnsi="Arial" w:cs="Arial"/>
                <w:color w:val="000000"/>
                <w:sz w:val="20"/>
                <w:szCs w:val="20"/>
              </w:rPr>
              <w:t>3</w:t>
            </w:r>
          </w:p>
        </w:tc>
        <w:tc>
          <w:tcPr>
            <w:tcW w:w="481" w:type="pct"/>
            <w:tcBorders>
              <w:right w:val="single" w:sz="18" w:space="0" w:color="auto"/>
            </w:tcBorders>
            <w:vAlign w:val="bottom"/>
          </w:tcPr>
          <w:p w14:paraId="3B3A4FFD" w14:textId="523760D9" w:rsidR="00691875" w:rsidRPr="005F4F08" w:rsidRDefault="00691875" w:rsidP="00691875">
            <w:pPr>
              <w:pStyle w:val="PlainText"/>
              <w:contextualSpacing/>
              <w:jc w:val="center"/>
              <w:rPr>
                <w:rFonts w:ascii="Arial" w:hAnsi="Arial" w:cs="Arial"/>
                <w:color w:val="000000"/>
                <w:sz w:val="20"/>
                <w:szCs w:val="20"/>
              </w:rPr>
            </w:pPr>
            <w:r w:rsidRPr="005F4F08">
              <w:rPr>
                <w:rFonts w:ascii="Arial" w:hAnsi="Arial" w:cs="Arial"/>
                <w:color w:val="000000"/>
                <w:sz w:val="20"/>
                <w:szCs w:val="20"/>
              </w:rPr>
              <w:t>*</w:t>
            </w:r>
          </w:p>
        </w:tc>
        <w:tc>
          <w:tcPr>
            <w:tcW w:w="481" w:type="pct"/>
            <w:tcBorders>
              <w:left w:val="single" w:sz="18" w:space="0" w:color="auto"/>
            </w:tcBorders>
            <w:vAlign w:val="bottom"/>
          </w:tcPr>
          <w:p w14:paraId="471B7327" w14:textId="318B3E26" w:rsidR="00691875" w:rsidRPr="005F4F08" w:rsidRDefault="00691875" w:rsidP="00691875">
            <w:pPr>
              <w:pStyle w:val="PlainText"/>
              <w:contextualSpacing/>
              <w:jc w:val="center"/>
              <w:rPr>
                <w:rFonts w:ascii="Arial" w:hAnsi="Arial" w:cs="Arial"/>
                <w:color w:val="000000"/>
                <w:sz w:val="20"/>
                <w:szCs w:val="20"/>
              </w:rPr>
            </w:pPr>
            <w:r w:rsidRPr="005F4F08">
              <w:rPr>
                <w:rFonts w:ascii="Arial" w:hAnsi="Arial" w:cs="Arial"/>
                <w:color w:val="000000"/>
                <w:sz w:val="20"/>
                <w:szCs w:val="20"/>
              </w:rPr>
              <w:t>7</w:t>
            </w:r>
          </w:p>
        </w:tc>
        <w:tc>
          <w:tcPr>
            <w:tcW w:w="481" w:type="pct"/>
            <w:vAlign w:val="bottom"/>
          </w:tcPr>
          <w:p w14:paraId="031D7BA2" w14:textId="23D4D8B0" w:rsidR="00691875" w:rsidRPr="005F4F08" w:rsidRDefault="00691875" w:rsidP="00691875">
            <w:pPr>
              <w:pStyle w:val="PlainText"/>
              <w:contextualSpacing/>
              <w:jc w:val="center"/>
              <w:rPr>
                <w:rFonts w:ascii="Arial" w:hAnsi="Arial" w:cs="Arial"/>
                <w:color w:val="000000"/>
                <w:sz w:val="20"/>
                <w:szCs w:val="20"/>
              </w:rPr>
            </w:pPr>
            <w:r w:rsidRPr="005F4F08">
              <w:rPr>
                <w:rFonts w:ascii="Arial" w:hAnsi="Arial" w:cs="Arial"/>
                <w:color w:val="000000"/>
                <w:sz w:val="20"/>
                <w:szCs w:val="20"/>
              </w:rPr>
              <w:t>17</w:t>
            </w:r>
          </w:p>
        </w:tc>
      </w:tr>
      <w:tr w:rsidR="00691875" w:rsidRPr="00CF52C0" w14:paraId="01023FC4" w14:textId="77777777" w:rsidTr="00290FEC">
        <w:tc>
          <w:tcPr>
            <w:tcW w:w="1149" w:type="pct"/>
          </w:tcPr>
          <w:p w14:paraId="61166490" w14:textId="4E550411" w:rsidR="00691875" w:rsidRPr="00FE5DF9" w:rsidRDefault="00691875" w:rsidP="00691875">
            <w:pPr>
              <w:pStyle w:val="PlainText"/>
              <w:contextualSpacing/>
              <w:rPr>
                <w:rFonts w:ascii="Arial" w:hAnsi="Arial" w:cs="Arial"/>
                <w:sz w:val="20"/>
                <w:szCs w:val="20"/>
              </w:rPr>
            </w:pPr>
            <w:r w:rsidRPr="00FE5DF9">
              <w:rPr>
                <w:rFonts w:ascii="Arial" w:hAnsi="Arial" w:cs="Arial"/>
                <w:sz w:val="20"/>
                <w:szCs w:val="20"/>
              </w:rPr>
              <w:t>November 13-16</w:t>
            </w:r>
          </w:p>
        </w:tc>
        <w:tc>
          <w:tcPr>
            <w:tcW w:w="482" w:type="pct"/>
            <w:vAlign w:val="bottom"/>
          </w:tcPr>
          <w:p w14:paraId="331CCAFF" w14:textId="2CFE0907" w:rsidR="00691875" w:rsidRPr="00FE5DF9" w:rsidRDefault="00691875" w:rsidP="00691875">
            <w:pPr>
              <w:pStyle w:val="PlainText"/>
              <w:contextualSpacing/>
              <w:jc w:val="center"/>
              <w:rPr>
                <w:rFonts w:ascii="Arial" w:hAnsi="Arial" w:cs="Arial"/>
                <w:color w:val="000000"/>
                <w:sz w:val="20"/>
                <w:szCs w:val="20"/>
              </w:rPr>
            </w:pPr>
            <w:r w:rsidRPr="00FE5DF9">
              <w:rPr>
                <w:rFonts w:ascii="Arial" w:hAnsi="Arial" w:cs="Arial"/>
                <w:color w:val="000000"/>
                <w:sz w:val="20"/>
                <w:szCs w:val="20"/>
              </w:rPr>
              <w:t>2</w:t>
            </w:r>
          </w:p>
        </w:tc>
        <w:tc>
          <w:tcPr>
            <w:tcW w:w="483" w:type="pct"/>
            <w:vAlign w:val="bottom"/>
          </w:tcPr>
          <w:p w14:paraId="72A45494" w14:textId="28AD2128" w:rsidR="00691875" w:rsidRPr="00FE5DF9" w:rsidRDefault="00691875" w:rsidP="00691875">
            <w:pPr>
              <w:pStyle w:val="PlainText"/>
              <w:contextualSpacing/>
              <w:jc w:val="center"/>
              <w:rPr>
                <w:rFonts w:ascii="Arial" w:hAnsi="Arial" w:cs="Arial"/>
                <w:color w:val="000000"/>
                <w:sz w:val="20"/>
                <w:szCs w:val="20"/>
              </w:rPr>
            </w:pPr>
            <w:r w:rsidRPr="00FE5DF9">
              <w:rPr>
                <w:rFonts w:ascii="Arial" w:hAnsi="Arial" w:cs="Arial"/>
                <w:color w:val="000000"/>
                <w:sz w:val="20"/>
                <w:szCs w:val="20"/>
              </w:rPr>
              <w:t>4</w:t>
            </w:r>
          </w:p>
        </w:tc>
        <w:tc>
          <w:tcPr>
            <w:tcW w:w="481" w:type="pct"/>
            <w:vAlign w:val="bottom"/>
          </w:tcPr>
          <w:p w14:paraId="254D9798" w14:textId="1A6580BF" w:rsidR="00691875" w:rsidRPr="00FE5DF9" w:rsidRDefault="00691875" w:rsidP="00691875">
            <w:pPr>
              <w:pStyle w:val="PlainText"/>
              <w:contextualSpacing/>
              <w:jc w:val="center"/>
              <w:rPr>
                <w:rFonts w:ascii="Arial" w:hAnsi="Arial" w:cs="Arial"/>
                <w:color w:val="000000"/>
                <w:sz w:val="20"/>
                <w:szCs w:val="20"/>
              </w:rPr>
            </w:pPr>
            <w:r w:rsidRPr="00FE5DF9">
              <w:rPr>
                <w:rFonts w:ascii="Arial" w:hAnsi="Arial" w:cs="Arial"/>
                <w:color w:val="000000"/>
                <w:sz w:val="20"/>
                <w:szCs w:val="20"/>
              </w:rPr>
              <w:t>76</w:t>
            </w:r>
          </w:p>
        </w:tc>
        <w:tc>
          <w:tcPr>
            <w:tcW w:w="654" w:type="pct"/>
            <w:vAlign w:val="bottom"/>
          </w:tcPr>
          <w:p w14:paraId="2CBD765D" w14:textId="46A651D6" w:rsidR="00691875" w:rsidRPr="00FE5DF9" w:rsidRDefault="00691875" w:rsidP="00691875">
            <w:pPr>
              <w:pStyle w:val="PlainText"/>
              <w:contextualSpacing/>
              <w:jc w:val="center"/>
              <w:rPr>
                <w:rFonts w:ascii="Arial" w:hAnsi="Arial" w:cs="Arial"/>
                <w:color w:val="000000"/>
                <w:sz w:val="20"/>
                <w:szCs w:val="20"/>
              </w:rPr>
            </w:pPr>
            <w:r w:rsidRPr="00FE5DF9">
              <w:rPr>
                <w:rFonts w:ascii="Arial" w:hAnsi="Arial" w:cs="Arial"/>
                <w:color w:val="000000"/>
                <w:sz w:val="20"/>
                <w:szCs w:val="20"/>
              </w:rPr>
              <w:t>14</w:t>
            </w:r>
          </w:p>
        </w:tc>
        <w:tc>
          <w:tcPr>
            <w:tcW w:w="308" w:type="pct"/>
            <w:vAlign w:val="bottom"/>
          </w:tcPr>
          <w:p w14:paraId="7B72A6F2" w14:textId="759E6A09" w:rsidR="00691875" w:rsidRPr="00FE5DF9" w:rsidRDefault="00691875" w:rsidP="00691875">
            <w:pPr>
              <w:pStyle w:val="PlainText"/>
              <w:contextualSpacing/>
              <w:jc w:val="center"/>
              <w:rPr>
                <w:rFonts w:ascii="Arial" w:hAnsi="Arial" w:cs="Arial"/>
                <w:color w:val="000000"/>
                <w:sz w:val="20"/>
                <w:szCs w:val="20"/>
              </w:rPr>
            </w:pPr>
            <w:r w:rsidRPr="00FE5DF9">
              <w:rPr>
                <w:rFonts w:ascii="Arial" w:hAnsi="Arial" w:cs="Arial"/>
                <w:color w:val="000000"/>
                <w:sz w:val="20"/>
                <w:szCs w:val="20"/>
              </w:rPr>
              <w:t>3</w:t>
            </w:r>
          </w:p>
        </w:tc>
        <w:tc>
          <w:tcPr>
            <w:tcW w:w="481" w:type="pct"/>
            <w:tcBorders>
              <w:right w:val="single" w:sz="18" w:space="0" w:color="auto"/>
            </w:tcBorders>
            <w:vAlign w:val="bottom"/>
          </w:tcPr>
          <w:p w14:paraId="787B97F5" w14:textId="5956DFAB" w:rsidR="00691875" w:rsidRPr="00FE5DF9" w:rsidRDefault="00691875" w:rsidP="00691875">
            <w:pPr>
              <w:pStyle w:val="PlainText"/>
              <w:contextualSpacing/>
              <w:jc w:val="center"/>
              <w:rPr>
                <w:rFonts w:ascii="Arial" w:hAnsi="Arial" w:cs="Arial"/>
                <w:color w:val="000000"/>
                <w:sz w:val="20"/>
                <w:szCs w:val="20"/>
              </w:rPr>
            </w:pPr>
            <w:r w:rsidRPr="00FE5DF9">
              <w:rPr>
                <w:rFonts w:ascii="Arial" w:hAnsi="Arial" w:cs="Arial"/>
                <w:color w:val="000000"/>
                <w:sz w:val="20"/>
                <w:szCs w:val="20"/>
              </w:rPr>
              <w:t>1</w:t>
            </w:r>
          </w:p>
        </w:tc>
        <w:tc>
          <w:tcPr>
            <w:tcW w:w="481" w:type="pct"/>
            <w:tcBorders>
              <w:left w:val="single" w:sz="18" w:space="0" w:color="auto"/>
            </w:tcBorders>
            <w:vAlign w:val="bottom"/>
          </w:tcPr>
          <w:p w14:paraId="3881908F" w14:textId="74CF7B75" w:rsidR="00691875" w:rsidRPr="00FE5DF9" w:rsidRDefault="00691875" w:rsidP="00691875">
            <w:pPr>
              <w:pStyle w:val="PlainText"/>
              <w:contextualSpacing/>
              <w:jc w:val="center"/>
              <w:rPr>
                <w:rFonts w:ascii="Arial" w:hAnsi="Arial" w:cs="Arial"/>
                <w:color w:val="000000"/>
                <w:sz w:val="20"/>
                <w:szCs w:val="20"/>
              </w:rPr>
            </w:pPr>
            <w:r w:rsidRPr="00FE5DF9">
              <w:rPr>
                <w:rFonts w:ascii="Arial" w:hAnsi="Arial" w:cs="Arial"/>
                <w:color w:val="000000"/>
                <w:sz w:val="20"/>
                <w:szCs w:val="20"/>
              </w:rPr>
              <w:t>6</w:t>
            </w:r>
          </w:p>
        </w:tc>
        <w:tc>
          <w:tcPr>
            <w:tcW w:w="481" w:type="pct"/>
            <w:vAlign w:val="bottom"/>
          </w:tcPr>
          <w:p w14:paraId="5D938FD8" w14:textId="2809025C" w:rsidR="00691875" w:rsidRPr="00FE5DF9" w:rsidRDefault="00691875" w:rsidP="00691875">
            <w:pPr>
              <w:pStyle w:val="PlainText"/>
              <w:contextualSpacing/>
              <w:jc w:val="center"/>
              <w:rPr>
                <w:rFonts w:ascii="Arial" w:hAnsi="Arial" w:cs="Arial"/>
                <w:color w:val="000000"/>
                <w:sz w:val="20"/>
                <w:szCs w:val="20"/>
              </w:rPr>
            </w:pPr>
            <w:r w:rsidRPr="00FE5DF9">
              <w:rPr>
                <w:rFonts w:ascii="Arial" w:hAnsi="Arial" w:cs="Arial"/>
                <w:color w:val="000000"/>
                <w:sz w:val="20"/>
                <w:szCs w:val="20"/>
              </w:rPr>
              <w:t>17</w:t>
            </w:r>
          </w:p>
        </w:tc>
      </w:tr>
      <w:tr w:rsidR="00691875" w:rsidRPr="00CF52C0" w14:paraId="590BAE3A" w14:textId="77777777" w:rsidTr="00290FEC">
        <w:tc>
          <w:tcPr>
            <w:tcW w:w="1149" w:type="pct"/>
          </w:tcPr>
          <w:p w14:paraId="02BA413F" w14:textId="27809FF4" w:rsidR="00691875" w:rsidRPr="008D6DB7" w:rsidRDefault="00691875" w:rsidP="00691875">
            <w:pPr>
              <w:pStyle w:val="PlainText"/>
              <w:contextualSpacing/>
              <w:rPr>
                <w:rFonts w:ascii="Arial" w:hAnsi="Arial" w:cs="Arial"/>
                <w:sz w:val="20"/>
                <w:szCs w:val="20"/>
              </w:rPr>
            </w:pPr>
            <w:r w:rsidRPr="008D6DB7">
              <w:rPr>
                <w:rFonts w:ascii="Arial" w:hAnsi="Arial" w:cs="Arial"/>
                <w:sz w:val="20"/>
                <w:szCs w:val="20"/>
              </w:rPr>
              <w:t>October 23-26</w:t>
            </w:r>
          </w:p>
        </w:tc>
        <w:tc>
          <w:tcPr>
            <w:tcW w:w="482" w:type="pct"/>
            <w:vAlign w:val="bottom"/>
          </w:tcPr>
          <w:p w14:paraId="3E65C901" w14:textId="1DC7CF4A" w:rsidR="00691875" w:rsidRPr="008D6DB7" w:rsidRDefault="00691875" w:rsidP="00691875">
            <w:pPr>
              <w:pStyle w:val="PlainText"/>
              <w:contextualSpacing/>
              <w:jc w:val="center"/>
              <w:rPr>
                <w:rFonts w:ascii="Arial" w:hAnsi="Arial" w:cs="Arial"/>
                <w:color w:val="000000"/>
                <w:sz w:val="20"/>
                <w:szCs w:val="20"/>
              </w:rPr>
            </w:pPr>
            <w:r w:rsidRPr="008D6DB7">
              <w:rPr>
                <w:rFonts w:ascii="Arial" w:hAnsi="Arial" w:cs="Arial"/>
                <w:color w:val="000000"/>
                <w:sz w:val="20"/>
                <w:szCs w:val="20"/>
              </w:rPr>
              <w:t>2</w:t>
            </w:r>
          </w:p>
        </w:tc>
        <w:tc>
          <w:tcPr>
            <w:tcW w:w="483" w:type="pct"/>
            <w:vAlign w:val="bottom"/>
          </w:tcPr>
          <w:p w14:paraId="61DD1144" w14:textId="15680514" w:rsidR="00691875" w:rsidRPr="008D6DB7" w:rsidRDefault="00691875" w:rsidP="00691875">
            <w:pPr>
              <w:pStyle w:val="PlainText"/>
              <w:contextualSpacing/>
              <w:jc w:val="center"/>
              <w:rPr>
                <w:rFonts w:ascii="Arial" w:hAnsi="Arial" w:cs="Arial"/>
                <w:color w:val="000000"/>
                <w:sz w:val="20"/>
                <w:szCs w:val="20"/>
              </w:rPr>
            </w:pPr>
            <w:r w:rsidRPr="008D6DB7">
              <w:rPr>
                <w:rFonts w:ascii="Arial" w:hAnsi="Arial" w:cs="Arial"/>
                <w:color w:val="000000"/>
                <w:sz w:val="20"/>
                <w:szCs w:val="20"/>
              </w:rPr>
              <w:t>4</w:t>
            </w:r>
          </w:p>
        </w:tc>
        <w:tc>
          <w:tcPr>
            <w:tcW w:w="481" w:type="pct"/>
            <w:vAlign w:val="bottom"/>
          </w:tcPr>
          <w:p w14:paraId="78EC4FBE" w14:textId="1C8000D9" w:rsidR="00691875" w:rsidRPr="008D6DB7" w:rsidRDefault="00691875" w:rsidP="00691875">
            <w:pPr>
              <w:pStyle w:val="PlainText"/>
              <w:contextualSpacing/>
              <w:jc w:val="center"/>
              <w:rPr>
                <w:rFonts w:ascii="Arial" w:hAnsi="Arial" w:cs="Arial"/>
                <w:color w:val="000000"/>
                <w:sz w:val="20"/>
                <w:szCs w:val="20"/>
              </w:rPr>
            </w:pPr>
            <w:r w:rsidRPr="008D6DB7">
              <w:rPr>
                <w:rFonts w:ascii="Arial" w:hAnsi="Arial" w:cs="Arial"/>
                <w:color w:val="000000"/>
                <w:sz w:val="20"/>
                <w:szCs w:val="20"/>
              </w:rPr>
              <w:t>76</w:t>
            </w:r>
          </w:p>
        </w:tc>
        <w:tc>
          <w:tcPr>
            <w:tcW w:w="654" w:type="pct"/>
            <w:vAlign w:val="bottom"/>
          </w:tcPr>
          <w:p w14:paraId="1CBC1766" w14:textId="1560D1D1" w:rsidR="00691875" w:rsidRPr="008D6DB7" w:rsidRDefault="00691875" w:rsidP="00691875">
            <w:pPr>
              <w:pStyle w:val="PlainText"/>
              <w:contextualSpacing/>
              <w:jc w:val="center"/>
              <w:rPr>
                <w:rFonts w:ascii="Arial" w:hAnsi="Arial" w:cs="Arial"/>
                <w:color w:val="000000"/>
                <w:sz w:val="20"/>
                <w:szCs w:val="20"/>
              </w:rPr>
            </w:pPr>
            <w:r w:rsidRPr="008D6DB7">
              <w:rPr>
                <w:rFonts w:ascii="Arial" w:hAnsi="Arial" w:cs="Arial"/>
                <w:color w:val="000000"/>
                <w:sz w:val="20"/>
                <w:szCs w:val="20"/>
              </w:rPr>
              <w:t>14</w:t>
            </w:r>
          </w:p>
        </w:tc>
        <w:tc>
          <w:tcPr>
            <w:tcW w:w="308" w:type="pct"/>
            <w:vAlign w:val="bottom"/>
          </w:tcPr>
          <w:p w14:paraId="76DA62C4" w14:textId="3E5DFEB1" w:rsidR="00691875" w:rsidRPr="008D6DB7" w:rsidRDefault="00691875" w:rsidP="00691875">
            <w:pPr>
              <w:pStyle w:val="PlainText"/>
              <w:contextualSpacing/>
              <w:jc w:val="center"/>
              <w:rPr>
                <w:rFonts w:ascii="Arial" w:hAnsi="Arial" w:cs="Arial"/>
                <w:color w:val="000000"/>
                <w:sz w:val="20"/>
                <w:szCs w:val="20"/>
              </w:rPr>
            </w:pPr>
            <w:r w:rsidRPr="008D6DB7">
              <w:rPr>
                <w:rFonts w:ascii="Arial" w:hAnsi="Arial" w:cs="Arial"/>
                <w:color w:val="000000"/>
                <w:sz w:val="20"/>
                <w:szCs w:val="20"/>
              </w:rPr>
              <w:t>3</w:t>
            </w:r>
          </w:p>
        </w:tc>
        <w:tc>
          <w:tcPr>
            <w:tcW w:w="481" w:type="pct"/>
            <w:tcBorders>
              <w:right w:val="single" w:sz="18" w:space="0" w:color="auto"/>
            </w:tcBorders>
            <w:vAlign w:val="bottom"/>
          </w:tcPr>
          <w:p w14:paraId="330BFAAE" w14:textId="370095E2" w:rsidR="00691875" w:rsidRPr="008D6DB7" w:rsidRDefault="00691875" w:rsidP="00691875">
            <w:pPr>
              <w:pStyle w:val="PlainText"/>
              <w:contextualSpacing/>
              <w:jc w:val="center"/>
              <w:rPr>
                <w:rFonts w:ascii="Arial" w:hAnsi="Arial" w:cs="Arial"/>
                <w:color w:val="000000"/>
                <w:sz w:val="20"/>
                <w:szCs w:val="20"/>
              </w:rPr>
            </w:pPr>
            <w:r w:rsidRPr="008D6DB7">
              <w:rPr>
                <w:rFonts w:ascii="Arial" w:hAnsi="Arial" w:cs="Arial"/>
                <w:color w:val="000000"/>
                <w:sz w:val="20"/>
                <w:szCs w:val="20"/>
              </w:rPr>
              <w:t>*</w:t>
            </w:r>
          </w:p>
        </w:tc>
        <w:tc>
          <w:tcPr>
            <w:tcW w:w="481" w:type="pct"/>
            <w:tcBorders>
              <w:left w:val="single" w:sz="18" w:space="0" w:color="auto"/>
            </w:tcBorders>
            <w:vAlign w:val="bottom"/>
          </w:tcPr>
          <w:p w14:paraId="6D9CBA41" w14:textId="2C82C0D1" w:rsidR="00691875" w:rsidRPr="008D6DB7" w:rsidRDefault="00691875" w:rsidP="00691875">
            <w:pPr>
              <w:pStyle w:val="PlainText"/>
              <w:contextualSpacing/>
              <w:jc w:val="center"/>
              <w:rPr>
                <w:rFonts w:ascii="Arial" w:hAnsi="Arial" w:cs="Arial"/>
                <w:color w:val="000000"/>
                <w:sz w:val="20"/>
                <w:szCs w:val="20"/>
              </w:rPr>
            </w:pPr>
            <w:r w:rsidRPr="008D6DB7">
              <w:rPr>
                <w:rFonts w:ascii="Arial" w:hAnsi="Arial" w:cs="Arial"/>
                <w:color w:val="000000"/>
                <w:sz w:val="20"/>
                <w:szCs w:val="20"/>
              </w:rPr>
              <w:t>6</w:t>
            </w:r>
          </w:p>
        </w:tc>
        <w:tc>
          <w:tcPr>
            <w:tcW w:w="481" w:type="pct"/>
            <w:vAlign w:val="bottom"/>
          </w:tcPr>
          <w:p w14:paraId="30A22FAC" w14:textId="3EF89E4E" w:rsidR="00691875" w:rsidRPr="008D6DB7" w:rsidRDefault="00691875" w:rsidP="00691875">
            <w:pPr>
              <w:pStyle w:val="PlainText"/>
              <w:contextualSpacing/>
              <w:jc w:val="center"/>
              <w:rPr>
                <w:rFonts w:ascii="Arial" w:hAnsi="Arial" w:cs="Arial"/>
                <w:color w:val="000000"/>
                <w:sz w:val="20"/>
                <w:szCs w:val="20"/>
              </w:rPr>
            </w:pPr>
            <w:r w:rsidRPr="008D6DB7">
              <w:rPr>
                <w:rFonts w:ascii="Arial" w:hAnsi="Arial" w:cs="Arial"/>
                <w:color w:val="000000"/>
                <w:sz w:val="20"/>
                <w:szCs w:val="20"/>
              </w:rPr>
              <w:t>18</w:t>
            </w:r>
          </w:p>
        </w:tc>
      </w:tr>
      <w:tr w:rsidR="00691875" w:rsidRPr="00CF52C0" w14:paraId="780E2431" w14:textId="77777777" w:rsidTr="00290FEC">
        <w:tc>
          <w:tcPr>
            <w:tcW w:w="1149" w:type="pct"/>
          </w:tcPr>
          <w:p w14:paraId="22641B30" w14:textId="0BCDD194" w:rsidR="00691875" w:rsidRPr="00822122" w:rsidRDefault="00691875" w:rsidP="00691875">
            <w:pPr>
              <w:pStyle w:val="PlainText"/>
              <w:contextualSpacing/>
              <w:rPr>
                <w:rFonts w:ascii="Arial" w:hAnsi="Arial" w:cs="Arial"/>
                <w:sz w:val="20"/>
                <w:szCs w:val="20"/>
              </w:rPr>
            </w:pPr>
            <w:r w:rsidRPr="00822122">
              <w:rPr>
                <w:rFonts w:ascii="Arial" w:hAnsi="Arial" w:cs="Arial"/>
                <w:sz w:val="20"/>
                <w:szCs w:val="20"/>
              </w:rPr>
              <w:t>October 16-19</w:t>
            </w:r>
          </w:p>
        </w:tc>
        <w:tc>
          <w:tcPr>
            <w:tcW w:w="482" w:type="pct"/>
            <w:vAlign w:val="bottom"/>
          </w:tcPr>
          <w:p w14:paraId="7573D15B" w14:textId="025C3EE5" w:rsidR="00691875" w:rsidRPr="00822122" w:rsidRDefault="00691875" w:rsidP="00691875">
            <w:pPr>
              <w:pStyle w:val="PlainText"/>
              <w:contextualSpacing/>
              <w:jc w:val="center"/>
              <w:rPr>
                <w:rFonts w:ascii="Arial" w:hAnsi="Arial" w:cs="Arial"/>
                <w:color w:val="000000"/>
                <w:sz w:val="20"/>
                <w:szCs w:val="20"/>
              </w:rPr>
            </w:pPr>
            <w:r w:rsidRPr="00822122">
              <w:rPr>
                <w:rFonts w:ascii="Arial" w:hAnsi="Arial" w:cs="Arial"/>
                <w:color w:val="000000"/>
                <w:sz w:val="20"/>
                <w:szCs w:val="20"/>
              </w:rPr>
              <w:t>3</w:t>
            </w:r>
          </w:p>
        </w:tc>
        <w:tc>
          <w:tcPr>
            <w:tcW w:w="483" w:type="pct"/>
            <w:vAlign w:val="bottom"/>
          </w:tcPr>
          <w:p w14:paraId="773396DA" w14:textId="27E57C5C" w:rsidR="00691875" w:rsidRPr="00822122" w:rsidRDefault="00691875" w:rsidP="00691875">
            <w:pPr>
              <w:pStyle w:val="PlainText"/>
              <w:contextualSpacing/>
              <w:jc w:val="center"/>
              <w:rPr>
                <w:rFonts w:ascii="Arial" w:hAnsi="Arial" w:cs="Arial"/>
                <w:color w:val="000000"/>
                <w:sz w:val="20"/>
                <w:szCs w:val="20"/>
              </w:rPr>
            </w:pPr>
            <w:r w:rsidRPr="00822122">
              <w:rPr>
                <w:rFonts w:ascii="Arial" w:hAnsi="Arial" w:cs="Arial"/>
                <w:color w:val="000000"/>
                <w:sz w:val="20"/>
                <w:szCs w:val="20"/>
              </w:rPr>
              <w:t>6</w:t>
            </w:r>
          </w:p>
        </w:tc>
        <w:tc>
          <w:tcPr>
            <w:tcW w:w="481" w:type="pct"/>
            <w:vAlign w:val="bottom"/>
          </w:tcPr>
          <w:p w14:paraId="112F20B6" w14:textId="267AC206" w:rsidR="00691875" w:rsidRPr="00822122" w:rsidRDefault="00691875" w:rsidP="00691875">
            <w:pPr>
              <w:pStyle w:val="PlainText"/>
              <w:contextualSpacing/>
              <w:jc w:val="center"/>
              <w:rPr>
                <w:rFonts w:ascii="Arial" w:hAnsi="Arial" w:cs="Arial"/>
                <w:color w:val="000000"/>
                <w:sz w:val="20"/>
                <w:szCs w:val="20"/>
              </w:rPr>
            </w:pPr>
            <w:r w:rsidRPr="00822122">
              <w:rPr>
                <w:rFonts w:ascii="Arial" w:hAnsi="Arial" w:cs="Arial"/>
                <w:color w:val="000000"/>
                <w:sz w:val="20"/>
                <w:szCs w:val="20"/>
              </w:rPr>
              <w:t>73</w:t>
            </w:r>
          </w:p>
        </w:tc>
        <w:tc>
          <w:tcPr>
            <w:tcW w:w="654" w:type="pct"/>
            <w:vAlign w:val="bottom"/>
          </w:tcPr>
          <w:p w14:paraId="58068ECD" w14:textId="0CD59E43" w:rsidR="00691875" w:rsidRPr="00822122" w:rsidRDefault="00691875" w:rsidP="00691875">
            <w:pPr>
              <w:pStyle w:val="PlainText"/>
              <w:contextualSpacing/>
              <w:jc w:val="center"/>
              <w:rPr>
                <w:rFonts w:ascii="Arial" w:hAnsi="Arial" w:cs="Arial"/>
                <w:color w:val="000000"/>
                <w:sz w:val="20"/>
                <w:szCs w:val="20"/>
              </w:rPr>
            </w:pPr>
            <w:r w:rsidRPr="00822122">
              <w:rPr>
                <w:rFonts w:ascii="Arial" w:hAnsi="Arial" w:cs="Arial"/>
                <w:color w:val="000000"/>
                <w:sz w:val="20"/>
                <w:szCs w:val="20"/>
              </w:rPr>
              <w:t>14</w:t>
            </w:r>
          </w:p>
        </w:tc>
        <w:tc>
          <w:tcPr>
            <w:tcW w:w="308" w:type="pct"/>
            <w:vAlign w:val="bottom"/>
          </w:tcPr>
          <w:p w14:paraId="0EA14084" w14:textId="7A252C6E" w:rsidR="00691875" w:rsidRPr="00822122" w:rsidRDefault="00691875" w:rsidP="00691875">
            <w:pPr>
              <w:pStyle w:val="PlainText"/>
              <w:contextualSpacing/>
              <w:jc w:val="center"/>
              <w:rPr>
                <w:rFonts w:ascii="Arial" w:hAnsi="Arial" w:cs="Arial"/>
                <w:color w:val="000000"/>
                <w:sz w:val="20"/>
                <w:szCs w:val="20"/>
              </w:rPr>
            </w:pPr>
            <w:r w:rsidRPr="00822122">
              <w:rPr>
                <w:rFonts w:ascii="Arial" w:hAnsi="Arial" w:cs="Arial"/>
                <w:color w:val="000000"/>
                <w:sz w:val="20"/>
                <w:szCs w:val="20"/>
              </w:rPr>
              <w:t>3</w:t>
            </w:r>
          </w:p>
        </w:tc>
        <w:tc>
          <w:tcPr>
            <w:tcW w:w="481" w:type="pct"/>
            <w:tcBorders>
              <w:right w:val="single" w:sz="18" w:space="0" w:color="auto"/>
            </w:tcBorders>
            <w:vAlign w:val="bottom"/>
          </w:tcPr>
          <w:p w14:paraId="5B34CCF6" w14:textId="7F266BB9" w:rsidR="00691875" w:rsidRPr="00822122" w:rsidRDefault="00691875" w:rsidP="00691875">
            <w:pPr>
              <w:pStyle w:val="PlainText"/>
              <w:contextualSpacing/>
              <w:jc w:val="center"/>
              <w:rPr>
                <w:rFonts w:ascii="Arial" w:hAnsi="Arial" w:cs="Arial"/>
                <w:color w:val="000000"/>
                <w:sz w:val="20"/>
                <w:szCs w:val="20"/>
              </w:rPr>
            </w:pPr>
            <w:r w:rsidRPr="00822122">
              <w:rPr>
                <w:rFonts w:ascii="Arial" w:hAnsi="Arial" w:cs="Arial"/>
                <w:color w:val="000000"/>
                <w:sz w:val="20"/>
                <w:szCs w:val="20"/>
              </w:rPr>
              <w:t>1</w:t>
            </w:r>
          </w:p>
        </w:tc>
        <w:tc>
          <w:tcPr>
            <w:tcW w:w="481" w:type="pct"/>
            <w:tcBorders>
              <w:left w:val="single" w:sz="18" w:space="0" w:color="auto"/>
            </w:tcBorders>
            <w:vAlign w:val="bottom"/>
          </w:tcPr>
          <w:p w14:paraId="13A7DE60" w14:textId="7FFF8A78" w:rsidR="00691875" w:rsidRPr="00822122" w:rsidRDefault="00691875" w:rsidP="00691875">
            <w:pPr>
              <w:pStyle w:val="PlainText"/>
              <w:contextualSpacing/>
              <w:jc w:val="center"/>
              <w:rPr>
                <w:rFonts w:ascii="Arial" w:hAnsi="Arial" w:cs="Arial"/>
                <w:color w:val="000000"/>
                <w:sz w:val="20"/>
                <w:szCs w:val="20"/>
              </w:rPr>
            </w:pPr>
            <w:r w:rsidRPr="00822122">
              <w:rPr>
                <w:rFonts w:ascii="Arial" w:hAnsi="Arial" w:cs="Arial"/>
                <w:color w:val="000000"/>
                <w:sz w:val="20"/>
                <w:szCs w:val="20"/>
              </w:rPr>
              <w:t>9</w:t>
            </w:r>
          </w:p>
        </w:tc>
        <w:tc>
          <w:tcPr>
            <w:tcW w:w="481" w:type="pct"/>
            <w:vAlign w:val="bottom"/>
          </w:tcPr>
          <w:p w14:paraId="2A0AB6A8" w14:textId="2D39AC99" w:rsidR="00691875" w:rsidRPr="00822122" w:rsidRDefault="00691875" w:rsidP="00691875">
            <w:pPr>
              <w:pStyle w:val="PlainText"/>
              <w:contextualSpacing/>
              <w:jc w:val="center"/>
              <w:rPr>
                <w:rFonts w:ascii="Arial" w:hAnsi="Arial" w:cs="Arial"/>
                <w:color w:val="000000"/>
                <w:sz w:val="20"/>
                <w:szCs w:val="20"/>
              </w:rPr>
            </w:pPr>
            <w:r w:rsidRPr="00822122">
              <w:rPr>
                <w:rFonts w:ascii="Arial" w:hAnsi="Arial" w:cs="Arial"/>
                <w:color w:val="000000"/>
                <w:sz w:val="20"/>
                <w:szCs w:val="20"/>
              </w:rPr>
              <w:t>17</w:t>
            </w:r>
          </w:p>
        </w:tc>
      </w:tr>
      <w:tr w:rsidR="00691875" w:rsidRPr="00CF52C0" w14:paraId="27E5E1C9" w14:textId="77777777" w:rsidTr="00290FEC">
        <w:tc>
          <w:tcPr>
            <w:tcW w:w="1149" w:type="pct"/>
          </w:tcPr>
          <w:p w14:paraId="0CBAD284" w14:textId="43DFD4E9" w:rsidR="00691875" w:rsidRPr="006400B3" w:rsidRDefault="00691875" w:rsidP="00691875">
            <w:pPr>
              <w:pStyle w:val="PlainText"/>
              <w:contextualSpacing/>
              <w:rPr>
                <w:rFonts w:ascii="Arial" w:hAnsi="Arial" w:cs="Arial"/>
                <w:sz w:val="20"/>
                <w:szCs w:val="20"/>
              </w:rPr>
            </w:pPr>
            <w:r w:rsidRPr="006400B3">
              <w:rPr>
                <w:rFonts w:ascii="Arial" w:hAnsi="Arial" w:cs="Arial"/>
                <w:sz w:val="20"/>
                <w:szCs w:val="20"/>
              </w:rPr>
              <w:t>October 1-5</w:t>
            </w:r>
          </w:p>
        </w:tc>
        <w:tc>
          <w:tcPr>
            <w:tcW w:w="482" w:type="pct"/>
            <w:vAlign w:val="bottom"/>
          </w:tcPr>
          <w:p w14:paraId="762AB9F6" w14:textId="20705BF3" w:rsidR="00691875" w:rsidRPr="006400B3" w:rsidRDefault="00691875" w:rsidP="00691875">
            <w:pPr>
              <w:pStyle w:val="PlainText"/>
              <w:contextualSpacing/>
              <w:jc w:val="center"/>
              <w:rPr>
                <w:rFonts w:ascii="Arial" w:hAnsi="Arial" w:cs="Arial"/>
                <w:color w:val="000000"/>
                <w:sz w:val="20"/>
                <w:szCs w:val="20"/>
              </w:rPr>
            </w:pPr>
            <w:r w:rsidRPr="006400B3">
              <w:rPr>
                <w:rFonts w:ascii="Arial" w:hAnsi="Arial" w:cs="Arial"/>
                <w:color w:val="000000"/>
                <w:sz w:val="20"/>
                <w:szCs w:val="20"/>
              </w:rPr>
              <w:t>3</w:t>
            </w:r>
          </w:p>
        </w:tc>
        <w:tc>
          <w:tcPr>
            <w:tcW w:w="483" w:type="pct"/>
            <w:vAlign w:val="bottom"/>
          </w:tcPr>
          <w:p w14:paraId="602D126B" w14:textId="118443FC" w:rsidR="00691875" w:rsidRPr="006400B3" w:rsidRDefault="00691875" w:rsidP="00691875">
            <w:pPr>
              <w:pStyle w:val="PlainText"/>
              <w:contextualSpacing/>
              <w:jc w:val="center"/>
              <w:rPr>
                <w:rFonts w:ascii="Arial" w:hAnsi="Arial" w:cs="Arial"/>
                <w:color w:val="000000"/>
                <w:sz w:val="20"/>
                <w:szCs w:val="20"/>
              </w:rPr>
            </w:pPr>
            <w:r w:rsidRPr="006400B3">
              <w:rPr>
                <w:rFonts w:ascii="Arial" w:hAnsi="Arial" w:cs="Arial"/>
                <w:color w:val="000000"/>
                <w:sz w:val="20"/>
                <w:szCs w:val="20"/>
              </w:rPr>
              <w:t>5</w:t>
            </w:r>
          </w:p>
        </w:tc>
        <w:tc>
          <w:tcPr>
            <w:tcW w:w="481" w:type="pct"/>
            <w:vAlign w:val="bottom"/>
          </w:tcPr>
          <w:p w14:paraId="3C287D0C" w14:textId="5DE96783" w:rsidR="00691875" w:rsidRPr="006400B3" w:rsidRDefault="00691875" w:rsidP="00691875">
            <w:pPr>
              <w:pStyle w:val="PlainText"/>
              <w:contextualSpacing/>
              <w:jc w:val="center"/>
              <w:rPr>
                <w:rFonts w:ascii="Arial" w:hAnsi="Arial" w:cs="Arial"/>
                <w:color w:val="000000"/>
                <w:sz w:val="20"/>
                <w:szCs w:val="20"/>
              </w:rPr>
            </w:pPr>
            <w:r w:rsidRPr="006400B3">
              <w:rPr>
                <w:rFonts w:ascii="Arial" w:hAnsi="Arial" w:cs="Arial"/>
                <w:color w:val="000000"/>
                <w:sz w:val="20"/>
                <w:szCs w:val="20"/>
              </w:rPr>
              <w:t>74</w:t>
            </w:r>
          </w:p>
        </w:tc>
        <w:tc>
          <w:tcPr>
            <w:tcW w:w="654" w:type="pct"/>
            <w:vAlign w:val="bottom"/>
          </w:tcPr>
          <w:p w14:paraId="7851F798" w14:textId="32A34BA7" w:rsidR="00691875" w:rsidRPr="006400B3" w:rsidRDefault="00691875" w:rsidP="00691875">
            <w:pPr>
              <w:pStyle w:val="PlainText"/>
              <w:contextualSpacing/>
              <w:jc w:val="center"/>
              <w:rPr>
                <w:rFonts w:ascii="Arial" w:hAnsi="Arial" w:cs="Arial"/>
                <w:color w:val="000000"/>
                <w:sz w:val="20"/>
                <w:szCs w:val="20"/>
              </w:rPr>
            </w:pPr>
            <w:r w:rsidRPr="006400B3">
              <w:rPr>
                <w:rFonts w:ascii="Arial" w:hAnsi="Arial" w:cs="Arial"/>
                <w:color w:val="000000"/>
                <w:sz w:val="20"/>
                <w:szCs w:val="20"/>
              </w:rPr>
              <w:t>15</w:t>
            </w:r>
          </w:p>
        </w:tc>
        <w:tc>
          <w:tcPr>
            <w:tcW w:w="308" w:type="pct"/>
            <w:vAlign w:val="bottom"/>
          </w:tcPr>
          <w:p w14:paraId="7B9471EF" w14:textId="3D9A24AD" w:rsidR="00691875" w:rsidRPr="006400B3" w:rsidRDefault="00691875" w:rsidP="00691875">
            <w:pPr>
              <w:pStyle w:val="PlainText"/>
              <w:contextualSpacing/>
              <w:jc w:val="center"/>
              <w:rPr>
                <w:rFonts w:ascii="Arial" w:hAnsi="Arial" w:cs="Arial"/>
                <w:color w:val="000000"/>
                <w:sz w:val="20"/>
                <w:szCs w:val="20"/>
              </w:rPr>
            </w:pPr>
            <w:r w:rsidRPr="006400B3">
              <w:rPr>
                <w:rFonts w:ascii="Arial" w:hAnsi="Arial" w:cs="Arial"/>
                <w:color w:val="000000"/>
                <w:sz w:val="20"/>
                <w:szCs w:val="20"/>
              </w:rPr>
              <w:t>3</w:t>
            </w:r>
          </w:p>
        </w:tc>
        <w:tc>
          <w:tcPr>
            <w:tcW w:w="481" w:type="pct"/>
            <w:tcBorders>
              <w:right w:val="single" w:sz="18" w:space="0" w:color="auto"/>
            </w:tcBorders>
            <w:vAlign w:val="bottom"/>
          </w:tcPr>
          <w:p w14:paraId="08E3D770" w14:textId="5D7DE6F9" w:rsidR="00691875" w:rsidRPr="006400B3" w:rsidRDefault="00691875" w:rsidP="00691875">
            <w:pPr>
              <w:pStyle w:val="PlainText"/>
              <w:contextualSpacing/>
              <w:jc w:val="center"/>
              <w:rPr>
                <w:rFonts w:ascii="Arial" w:hAnsi="Arial" w:cs="Arial"/>
                <w:color w:val="000000"/>
                <w:sz w:val="20"/>
                <w:szCs w:val="20"/>
              </w:rPr>
            </w:pPr>
            <w:r w:rsidRPr="006400B3">
              <w:rPr>
                <w:rFonts w:ascii="Arial" w:hAnsi="Arial" w:cs="Arial"/>
                <w:color w:val="000000"/>
                <w:sz w:val="20"/>
                <w:szCs w:val="20"/>
              </w:rPr>
              <w:t>*</w:t>
            </w:r>
          </w:p>
        </w:tc>
        <w:tc>
          <w:tcPr>
            <w:tcW w:w="481" w:type="pct"/>
            <w:tcBorders>
              <w:left w:val="single" w:sz="18" w:space="0" w:color="auto"/>
            </w:tcBorders>
            <w:vAlign w:val="bottom"/>
          </w:tcPr>
          <w:p w14:paraId="27CC8FAC" w14:textId="4212CE66" w:rsidR="00691875" w:rsidRPr="006400B3" w:rsidRDefault="00691875" w:rsidP="00691875">
            <w:pPr>
              <w:pStyle w:val="PlainText"/>
              <w:contextualSpacing/>
              <w:jc w:val="center"/>
              <w:rPr>
                <w:rFonts w:ascii="Arial" w:hAnsi="Arial" w:cs="Arial"/>
                <w:color w:val="000000"/>
                <w:sz w:val="20"/>
                <w:szCs w:val="20"/>
              </w:rPr>
            </w:pPr>
            <w:r w:rsidRPr="006400B3">
              <w:rPr>
                <w:rFonts w:ascii="Arial" w:hAnsi="Arial" w:cs="Arial"/>
                <w:color w:val="000000"/>
                <w:sz w:val="20"/>
                <w:szCs w:val="20"/>
              </w:rPr>
              <w:t>8</w:t>
            </w:r>
          </w:p>
        </w:tc>
        <w:tc>
          <w:tcPr>
            <w:tcW w:w="481" w:type="pct"/>
            <w:vAlign w:val="bottom"/>
          </w:tcPr>
          <w:p w14:paraId="6DB084DC" w14:textId="186F624B" w:rsidR="00691875" w:rsidRPr="006400B3" w:rsidRDefault="00691875" w:rsidP="00691875">
            <w:pPr>
              <w:pStyle w:val="PlainText"/>
              <w:contextualSpacing/>
              <w:jc w:val="center"/>
              <w:rPr>
                <w:rFonts w:ascii="Arial" w:hAnsi="Arial" w:cs="Arial"/>
                <w:color w:val="000000"/>
                <w:sz w:val="20"/>
                <w:szCs w:val="20"/>
              </w:rPr>
            </w:pPr>
            <w:r w:rsidRPr="006400B3">
              <w:rPr>
                <w:rFonts w:ascii="Arial" w:hAnsi="Arial" w:cs="Arial"/>
                <w:color w:val="000000"/>
                <w:sz w:val="20"/>
                <w:szCs w:val="20"/>
              </w:rPr>
              <w:t>18</w:t>
            </w:r>
          </w:p>
        </w:tc>
      </w:tr>
      <w:tr w:rsidR="00691875" w:rsidRPr="00CF52C0" w14:paraId="069F9A26" w14:textId="77777777" w:rsidTr="00290FEC">
        <w:tc>
          <w:tcPr>
            <w:tcW w:w="1149" w:type="pct"/>
          </w:tcPr>
          <w:p w14:paraId="2905B458" w14:textId="33E95D47" w:rsidR="00691875" w:rsidRPr="00CB6001" w:rsidRDefault="00691875" w:rsidP="00691875">
            <w:pPr>
              <w:pStyle w:val="PlainText"/>
              <w:contextualSpacing/>
              <w:rPr>
                <w:rFonts w:ascii="Arial" w:hAnsi="Arial" w:cs="Arial"/>
                <w:sz w:val="20"/>
                <w:szCs w:val="20"/>
              </w:rPr>
            </w:pPr>
            <w:r w:rsidRPr="00CB6001">
              <w:rPr>
                <w:rFonts w:ascii="Arial" w:hAnsi="Arial" w:cs="Arial"/>
                <w:sz w:val="20"/>
                <w:szCs w:val="20"/>
              </w:rPr>
              <w:t>September 24-27</w:t>
            </w:r>
          </w:p>
        </w:tc>
        <w:tc>
          <w:tcPr>
            <w:tcW w:w="482" w:type="pct"/>
            <w:vAlign w:val="bottom"/>
          </w:tcPr>
          <w:p w14:paraId="5AE4548E" w14:textId="48BF19E3" w:rsidR="00691875" w:rsidRPr="00CB6001" w:rsidRDefault="00691875" w:rsidP="00691875">
            <w:pPr>
              <w:pStyle w:val="PlainText"/>
              <w:contextualSpacing/>
              <w:jc w:val="center"/>
              <w:rPr>
                <w:rFonts w:ascii="Arial" w:hAnsi="Arial" w:cs="Arial"/>
                <w:color w:val="000000"/>
                <w:sz w:val="20"/>
                <w:szCs w:val="20"/>
              </w:rPr>
            </w:pPr>
            <w:r w:rsidRPr="00CB6001">
              <w:rPr>
                <w:rFonts w:ascii="Arial" w:hAnsi="Arial" w:cs="Arial"/>
                <w:color w:val="000000"/>
                <w:sz w:val="20"/>
                <w:szCs w:val="20"/>
              </w:rPr>
              <w:t>2</w:t>
            </w:r>
          </w:p>
        </w:tc>
        <w:tc>
          <w:tcPr>
            <w:tcW w:w="483" w:type="pct"/>
            <w:vAlign w:val="bottom"/>
          </w:tcPr>
          <w:p w14:paraId="048CBB75" w14:textId="6650EB22" w:rsidR="00691875" w:rsidRPr="00CB6001" w:rsidRDefault="00691875" w:rsidP="00691875">
            <w:pPr>
              <w:pStyle w:val="PlainText"/>
              <w:contextualSpacing/>
              <w:jc w:val="center"/>
              <w:rPr>
                <w:rFonts w:ascii="Arial" w:hAnsi="Arial" w:cs="Arial"/>
                <w:color w:val="000000"/>
                <w:sz w:val="20"/>
                <w:szCs w:val="20"/>
              </w:rPr>
            </w:pPr>
            <w:r w:rsidRPr="00CB6001">
              <w:rPr>
                <w:rFonts w:ascii="Arial" w:hAnsi="Arial" w:cs="Arial"/>
                <w:color w:val="000000"/>
                <w:sz w:val="20"/>
                <w:szCs w:val="20"/>
              </w:rPr>
              <w:t>5</w:t>
            </w:r>
          </w:p>
        </w:tc>
        <w:tc>
          <w:tcPr>
            <w:tcW w:w="481" w:type="pct"/>
            <w:vAlign w:val="bottom"/>
          </w:tcPr>
          <w:p w14:paraId="26003240" w14:textId="083B150A" w:rsidR="00691875" w:rsidRPr="00CB6001" w:rsidRDefault="00691875" w:rsidP="00691875">
            <w:pPr>
              <w:pStyle w:val="PlainText"/>
              <w:contextualSpacing/>
              <w:jc w:val="center"/>
              <w:rPr>
                <w:rFonts w:ascii="Arial" w:hAnsi="Arial" w:cs="Arial"/>
                <w:color w:val="000000"/>
                <w:sz w:val="20"/>
                <w:szCs w:val="20"/>
              </w:rPr>
            </w:pPr>
            <w:r w:rsidRPr="00CB6001">
              <w:rPr>
                <w:rFonts w:ascii="Arial" w:hAnsi="Arial" w:cs="Arial"/>
                <w:color w:val="000000"/>
                <w:sz w:val="20"/>
                <w:szCs w:val="20"/>
              </w:rPr>
              <w:t>74</w:t>
            </w:r>
          </w:p>
        </w:tc>
        <w:tc>
          <w:tcPr>
            <w:tcW w:w="654" w:type="pct"/>
            <w:vAlign w:val="bottom"/>
          </w:tcPr>
          <w:p w14:paraId="7094844F" w14:textId="4893A028" w:rsidR="00691875" w:rsidRPr="00CB6001" w:rsidRDefault="00691875" w:rsidP="00691875">
            <w:pPr>
              <w:pStyle w:val="PlainText"/>
              <w:contextualSpacing/>
              <w:jc w:val="center"/>
              <w:rPr>
                <w:rFonts w:ascii="Arial" w:hAnsi="Arial" w:cs="Arial"/>
                <w:color w:val="000000"/>
                <w:sz w:val="20"/>
                <w:szCs w:val="20"/>
              </w:rPr>
            </w:pPr>
            <w:r w:rsidRPr="00CB6001">
              <w:rPr>
                <w:rFonts w:ascii="Arial" w:hAnsi="Arial" w:cs="Arial"/>
                <w:color w:val="000000"/>
                <w:sz w:val="20"/>
                <w:szCs w:val="20"/>
              </w:rPr>
              <w:t>15</w:t>
            </w:r>
          </w:p>
        </w:tc>
        <w:tc>
          <w:tcPr>
            <w:tcW w:w="308" w:type="pct"/>
            <w:vAlign w:val="bottom"/>
          </w:tcPr>
          <w:p w14:paraId="0CA4BA59" w14:textId="6273FF69" w:rsidR="00691875" w:rsidRPr="00CB6001" w:rsidRDefault="00691875" w:rsidP="00691875">
            <w:pPr>
              <w:pStyle w:val="PlainText"/>
              <w:contextualSpacing/>
              <w:jc w:val="center"/>
              <w:rPr>
                <w:rFonts w:ascii="Arial" w:hAnsi="Arial" w:cs="Arial"/>
                <w:color w:val="000000"/>
                <w:sz w:val="20"/>
                <w:szCs w:val="20"/>
              </w:rPr>
            </w:pPr>
            <w:r w:rsidRPr="00CB6001">
              <w:rPr>
                <w:rFonts w:ascii="Arial" w:hAnsi="Arial" w:cs="Arial"/>
                <w:color w:val="000000"/>
                <w:sz w:val="20"/>
                <w:szCs w:val="20"/>
              </w:rPr>
              <w:t>4</w:t>
            </w:r>
          </w:p>
        </w:tc>
        <w:tc>
          <w:tcPr>
            <w:tcW w:w="481" w:type="pct"/>
            <w:tcBorders>
              <w:right w:val="single" w:sz="18" w:space="0" w:color="auto"/>
            </w:tcBorders>
            <w:vAlign w:val="bottom"/>
          </w:tcPr>
          <w:p w14:paraId="268D8E53" w14:textId="171A5A08" w:rsidR="00691875" w:rsidRPr="00CB6001" w:rsidRDefault="00691875" w:rsidP="00691875">
            <w:pPr>
              <w:pStyle w:val="PlainText"/>
              <w:contextualSpacing/>
              <w:jc w:val="center"/>
              <w:rPr>
                <w:rFonts w:ascii="Arial" w:hAnsi="Arial" w:cs="Arial"/>
                <w:color w:val="000000"/>
                <w:sz w:val="20"/>
                <w:szCs w:val="20"/>
              </w:rPr>
            </w:pPr>
            <w:r w:rsidRPr="00CB6001">
              <w:rPr>
                <w:rFonts w:ascii="Arial" w:hAnsi="Arial" w:cs="Arial"/>
                <w:color w:val="000000"/>
                <w:sz w:val="20"/>
                <w:szCs w:val="20"/>
              </w:rPr>
              <w:t>1</w:t>
            </w:r>
          </w:p>
        </w:tc>
        <w:tc>
          <w:tcPr>
            <w:tcW w:w="481" w:type="pct"/>
            <w:tcBorders>
              <w:left w:val="single" w:sz="18" w:space="0" w:color="auto"/>
            </w:tcBorders>
            <w:vAlign w:val="bottom"/>
          </w:tcPr>
          <w:p w14:paraId="1F99BD27" w14:textId="68FC942F" w:rsidR="00691875" w:rsidRPr="00CB6001" w:rsidRDefault="00691875" w:rsidP="00691875">
            <w:pPr>
              <w:pStyle w:val="PlainText"/>
              <w:contextualSpacing/>
              <w:jc w:val="center"/>
              <w:rPr>
                <w:rFonts w:ascii="Arial" w:hAnsi="Arial" w:cs="Arial"/>
                <w:color w:val="000000"/>
                <w:sz w:val="20"/>
                <w:szCs w:val="20"/>
              </w:rPr>
            </w:pPr>
            <w:r w:rsidRPr="00CB6001">
              <w:rPr>
                <w:rFonts w:ascii="Arial" w:hAnsi="Arial" w:cs="Arial"/>
                <w:color w:val="000000"/>
                <w:sz w:val="20"/>
                <w:szCs w:val="20"/>
              </w:rPr>
              <w:t>7</w:t>
            </w:r>
          </w:p>
        </w:tc>
        <w:tc>
          <w:tcPr>
            <w:tcW w:w="481" w:type="pct"/>
            <w:vAlign w:val="bottom"/>
          </w:tcPr>
          <w:p w14:paraId="67FA4114" w14:textId="3C5F61F1" w:rsidR="00691875" w:rsidRPr="00CB6001" w:rsidRDefault="00691875" w:rsidP="00691875">
            <w:pPr>
              <w:pStyle w:val="PlainText"/>
              <w:contextualSpacing/>
              <w:jc w:val="center"/>
              <w:rPr>
                <w:rFonts w:ascii="Arial" w:hAnsi="Arial" w:cs="Arial"/>
                <w:color w:val="000000"/>
                <w:sz w:val="20"/>
                <w:szCs w:val="20"/>
              </w:rPr>
            </w:pPr>
            <w:r w:rsidRPr="00CB6001">
              <w:rPr>
                <w:rFonts w:ascii="Arial" w:hAnsi="Arial" w:cs="Arial"/>
                <w:color w:val="000000"/>
                <w:sz w:val="20"/>
                <w:szCs w:val="20"/>
              </w:rPr>
              <w:t>19</w:t>
            </w:r>
          </w:p>
        </w:tc>
      </w:tr>
      <w:tr w:rsidR="00691875" w:rsidRPr="00CF52C0" w14:paraId="2932BAB3" w14:textId="77777777" w:rsidTr="00290FEC">
        <w:tc>
          <w:tcPr>
            <w:tcW w:w="1149" w:type="pct"/>
          </w:tcPr>
          <w:p w14:paraId="4C71B3AE" w14:textId="1A313C52" w:rsidR="00691875" w:rsidRPr="00EB1728" w:rsidRDefault="00691875" w:rsidP="00691875">
            <w:pPr>
              <w:pStyle w:val="PlainText"/>
              <w:contextualSpacing/>
              <w:rPr>
                <w:rFonts w:ascii="Arial" w:hAnsi="Arial" w:cs="Arial"/>
                <w:bCs/>
                <w:sz w:val="20"/>
                <w:szCs w:val="20"/>
              </w:rPr>
            </w:pPr>
            <w:r w:rsidRPr="00EB1728">
              <w:rPr>
                <w:rFonts w:ascii="Arial" w:hAnsi="Arial" w:cs="Arial"/>
                <w:bCs/>
                <w:sz w:val="20"/>
                <w:szCs w:val="20"/>
              </w:rPr>
              <w:t>September 18-21</w:t>
            </w:r>
          </w:p>
        </w:tc>
        <w:tc>
          <w:tcPr>
            <w:tcW w:w="482" w:type="pct"/>
            <w:vAlign w:val="bottom"/>
          </w:tcPr>
          <w:p w14:paraId="4106EEF5" w14:textId="2F5F71E3" w:rsidR="00691875" w:rsidRPr="00EB1728" w:rsidRDefault="00691875" w:rsidP="00691875">
            <w:pPr>
              <w:pStyle w:val="PlainText"/>
              <w:contextualSpacing/>
              <w:jc w:val="center"/>
              <w:rPr>
                <w:rFonts w:ascii="Arial" w:hAnsi="Arial" w:cs="Arial"/>
                <w:color w:val="000000"/>
                <w:sz w:val="20"/>
                <w:szCs w:val="20"/>
              </w:rPr>
            </w:pPr>
            <w:r w:rsidRPr="00EB1728">
              <w:rPr>
                <w:rFonts w:ascii="Arial" w:hAnsi="Arial" w:cs="Arial"/>
                <w:color w:val="000000"/>
                <w:sz w:val="20"/>
                <w:szCs w:val="20"/>
              </w:rPr>
              <w:t>2</w:t>
            </w:r>
          </w:p>
        </w:tc>
        <w:tc>
          <w:tcPr>
            <w:tcW w:w="483" w:type="pct"/>
            <w:vAlign w:val="bottom"/>
          </w:tcPr>
          <w:p w14:paraId="4209F130" w14:textId="7BA0CFA7" w:rsidR="00691875" w:rsidRPr="00EB1728" w:rsidRDefault="00691875" w:rsidP="00691875">
            <w:pPr>
              <w:pStyle w:val="PlainText"/>
              <w:contextualSpacing/>
              <w:jc w:val="center"/>
              <w:rPr>
                <w:rFonts w:ascii="Arial" w:hAnsi="Arial" w:cs="Arial"/>
                <w:color w:val="000000"/>
                <w:sz w:val="20"/>
                <w:szCs w:val="20"/>
              </w:rPr>
            </w:pPr>
            <w:r w:rsidRPr="00EB1728">
              <w:rPr>
                <w:rFonts w:ascii="Arial" w:hAnsi="Arial" w:cs="Arial"/>
                <w:color w:val="000000"/>
                <w:sz w:val="20"/>
                <w:szCs w:val="20"/>
              </w:rPr>
              <w:t>5</w:t>
            </w:r>
          </w:p>
        </w:tc>
        <w:tc>
          <w:tcPr>
            <w:tcW w:w="481" w:type="pct"/>
            <w:vAlign w:val="bottom"/>
          </w:tcPr>
          <w:p w14:paraId="1276A385" w14:textId="56994189" w:rsidR="00691875" w:rsidRPr="00EB1728" w:rsidRDefault="00691875" w:rsidP="00691875">
            <w:pPr>
              <w:pStyle w:val="PlainText"/>
              <w:contextualSpacing/>
              <w:jc w:val="center"/>
              <w:rPr>
                <w:rFonts w:ascii="Arial" w:hAnsi="Arial" w:cs="Arial"/>
                <w:color w:val="000000"/>
                <w:sz w:val="20"/>
                <w:szCs w:val="20"/>
              </w:rPr>
            </w:pPr>
            <w:r w:rsidRPr="00EB1728">
              <w:rPr>
                <w:rFonts w:ascii="Arial" w:hAnsi="Arial" w:cs="Arial"/>
                <w:color w:val="000000"/>
                <w:sz w:val="20"/>
                <w:szCs w:val="20"/>
              </w:rPr>
              <w:t>75</w:t>
            </w:r>
          </w:p>
        </w:tc>
        <w:tc>
          <w:tcPr>
            <w:tcW w:w="654" w:type="pct"/>
            <w:vAlign w:val="bottom"/>
          </w:tcPr>
          <w:p w14:paraId="6C6BDA10" w14:textId="0E90C61D" w:rsidR="00691875" w:rsidRPr="00EB1728" w:rsidRDefault="00691875" w:rsidP="00691875">
            <w:pPr>
              <w:pStyle w:val="PlainText"/>
              <w:contextualSpacing/>
              <w:jc w:val="center"/>
              <w:rPr>
                <w:rFonts w:ascii="Arial" w:hAnsi="Arial" w:cs="Arial"/>
                <w:color w:val="000000"/>
                <w:sz w:val="20"/>
                <w:szCs w:val="20"/>
              </w:rPr>
            </w:pPr>
            <w:r w:rsidRPr="00EB1728">
              <w:rPr>
                <w:rFonts w:ascii="Arial" w:hAnsi="Arial" w:cs="Arial"/>
                <w:color w:val="000000"/>
                <w:sz w:val="20"/>
                <w:szCs w:val="20"/>
              </w:rPr>
              <w:t>15</w:t>
            </w:r>
          </w:p>
        </w:tc>
        <w:tc>
          <w:tcPr>
            <w:tcW w:w="308" w:type="pct"/>
            <w:vAlign w:val="bottom"/>
          </w:tcPr>
          <w:p w14:paraId="00999339" w14:textId="630CF3F1" w:rsidR="00691875" w:rsidRPr="00EB1728" w:rsidRDefault="00691875" w:rsidP="00691875">
            <w:pPr>
              <w:pStyle w:val="PlainText"/>
              <w:contextualSpacing/>
              <w:jc w:val="center"/>
              <w:rPr>
                <w:rFonts w:ascii="Arial" w:hAnsi="Arial" w:cs="Arial"/>
                <w:color w:val="000000"/>
                <w:sz w:val="20"/>
                <w:szCs w:val="20"/>
              </w:rPr>
            </w:pPr>
            <w:r w:rsidRPr="00EB1728">
              <w:rPr>
                <w:rFonts w:ascii="Arial" w:hAnsi="Arial" w:cs="Arial"/>
                <w:color w:val="000000"/>
                <w:sz w:val="20"/>
                <w:szCs w:val="20"/>
              </w:rPr>
              <w:t>3</w:t>
            </w:r>
          </w:p>
        </w:tc>
        <w:tc>
          <w:tcPr>
            <w:tcW w:w="481" w:type="pct"/>
            <w:tcBorders>
              <w:right w:val="single" w:sz="18" w:space="0" w:color="auto"/>
            </w:tcBorders>
            <w:vAlign w:val="bottom"/>
          </w:tcPr>
          <w:p w14:paraId="1EB1AB7B" w14:textId="02F7413E" w:rsidR="00691875" w:rsidRPr="00EB1728" w:rsidRDefault="00691875" w:rsidP="00691875">
            <w:pPr>
              <w:pStyle w:val="PlainText"/>
              <w:contextualSpacing/>
              <w:jc w:val="center"/>
              <w:rPr>
                <w:rFonts w:ascii="Arial" w:hAnsi="Arial" w:cs="Arial"/>
                <w:color w:val="000000"/>
                <w:sz w:val="20"/>
                <w:szCs w:val="20"/>
              </w:rPr>
            </w:pPr>
            <w:r w:rsidRPr="00EB1728">
              <w:rPr>
                <w:rFonts w:ascii="Arial" w:hAnsi="Arial" w:cs="Arial"/>
                <w:color w:val="000000"/>
                <w:sz w:val="20"/>
                <w:szCs w:val="20"/>
              </w:rPr>
              <w:t>*</w:t>
            </w:r>
          </w:p>
        </w:tc>
        <w:tc>
          <w:tcPr>
            <w:tcW w:w="481" w:type="pct"/>
            <w:tcBorders>
              <w:left w:val="single" w:sz="18" w:space="0" w:color="auto"/>
            </w:tcBorders>
            <w:vAlign w:val="bottom"/>
          </w:tcPr>
          <w:p w14:paraId="210C42E3" w14:textId="628E8F15" w:rsidR="00691875" w:rsidRPr="00EB1728" w:rsidRDefault="00691875" w:rsidP="00691875">
            <w:pPr>
              <w:pStyle w:val="PlainText"/>
              <w:contextualSpacing/>
              <w:jc w:val="center"/>
              <w:rPr>
                <w:rFonts w:ascii="Arial" w:hAnsi="Arial" w:cs="Arial"/>
                <w:color w:val="000000"/>
                <w:sz w:val="20"/>
                <w:szCs w:val="20"/>
              </w:rPr>
            </w:pPr>
            <w:r w:rsidRPr="00EB1728">
              <w:rPr>
                <w:rFonts w:ascii="Arial" w:hAnsi="Arial" w:cs="Arial"/>
                <w:color w:val="000000"/>
                <w:sz w:val="20"/>
                <w:szCs w:val="20"/>
              </w:rPr>
              <w:t>7</w:t>
            </w:r>
          </w:p>
        </w:tc>
        <w:tc>
          <w:tcPr>
            <w:tcW w:w="481" w:type="pct"/>
            <w:vAlign w:val="bottom"/>
          </w:tcPr>
          <w:p w14:paraId="6E6EBC17" w14:textId="277F9243" w:rsidR="00691875" w:rsidRPr="00EB1728" w:rsidRDefault="00691875" w:rsidP="00691875">
            <w:pPr>
              <w:pStyle w:val="PlainText"/>
              <w:contextualSpacing/>
              <w:jc w:val="center"/>
              <w:rPr>
                <w:rFonts w:ascii="Arial" w:hAnsi="Arial" w:cs="Arial"/>
                <w:color w:val="000000"/>
                <w:sz w:val="20"/>
                <w:szCs w:val="20"/>
              </w:rPr>
            </w:pPr>
            <w:r w:rsidRPr="00EB1728">
              <w:rPr>
                <w:rFonts w:ascii="Arial" w:hAnsi="Arial" w:cs="Arial"/>
                <w:color w:val="000000"/>
                <w:sz w:val="20"/>
                <w:szCs w:val="20"/>
              </w:rPr>
              <w:t>18</w:t>
            </w:r>
          </w:p>
        </w:tc>
      </w:tr>
      <w:tr w:rsidR="00691875" w:rsidRPr="00CF52C0" w14:paraId="625CAC32" w14:textId="77777777" w:rsidTr="00290FEC">
        <w:tc>
          <w:tcPr>
            <w:tcW w:w="1149" w:type="pct"/>
          </w:tcPr>
          <w:p w14:paraId="11F052B7" w14:textId="147A66DD" w:rsidR="00691875" w:rsidRPr="00795B32" w:rsidRDefault="00691875" w:rsidP="00691875">
            <w:pPr>
              <w:pStyle w:val="PlainText"/>
              <w:contextualSpacing/>
              <w:rPr>
                <w:rFonts w:ascii="Arial" w:hAnsi="Arial" w:cs="Arial"/>
                <w:sz w:val="20"/>
                <w:szCs w:val="20"/>
              </w:rPr>
            </w:pPr>
            <w:r w:rsidRPr="00795B32">
              <w:rPr>
                <w:rFonts w:ascii="Arial" w:hAnsi="Arial" w:cs="Arial"/>
                <w:sz w:val="20"/>
                <w:szCs w:val="20"/>
              </w:rPr>
              <w:t>September 11-14</w:t>
            </w:r>
          </w:p>
        </w:tc>
        <w:tc>
          <w:tcPr>
            <w:tcW w:w="482" w:type="pct"/>
            <w:vAlign w:val="bottom"/>
          </w:tcPr>
          <w:p w14:paraId="4BA1FB7D" w14:textId="2BA582BD" w:rsidR="00691875" w:rsidRPr="00795B32" w:rsidRDefault="00691875" w:rsidP="00691875">
            <w:pPr>
              <w:pStyle w:val="PlainText"/>
              <w:contextualSpacing/>
              <w:jc w:val="center"/>
              <w:rPr>
                <w:rFonts w:ascii="Arial" w:hAnsi="Arial" w:cs="Arial"/>
                <w:color w:val="000000"/>
                <w:sz w:val="20"/>
                <w:szCs w:val="20"/>
              </w:rPr>
            </w:pPr>
            <w:r w:rsidRPr="00795B32">
              <w:rPr>
                <w:rFonts w:ascii="Arial" w:hAnsi="Arial" w:cs="Arial"/>
                <w:color w:val="000000"/>
                <w:sz w:val="20"/>
                <w:szCs w:val="20"/>
              </w:rPr>
              <w:t>2</w:t>
            </w:r>
          </w:p>
        </w:tc>
        <w:tc>
          <w:tcPr>
            <w:tcW w:w="483" w:type="pct"/>
            <w:vAlign w:val="bottom"/>
          </w:tcPr>
          <w:p w14:paraId="2039CF6A" w14:textId="07954B14" w:rsidR="00691875" w:rsidRPr="00795B32" w:rsidRDefault="00691875" w:rsidP="00691875">
            <w:pPr>
              <w:pStyle w:val="PlainText"/>
              <w:contextualSpacing/>
              <w:jc w:val="center"/>
              <w:rPr>
                <w:rFonts w:ascii="Arial" w:hAnsi="Arial" w:cs="Arial"/>
                <w:color w:val="000000"/>
                <w:sz w:val="20"/>
                <w:szCs w:val="20"/>
              </w:rPr>
            </w:pPr>
            <w:r w:rsidRPr="00795B32">
              <w:rPr>
                <w:rFonts w:ascii="Arial" w:hAnsi="Arial" w:cs="Arial"/>
                <w:color w:val="000000"/>
                <w:sz w:val="20"/>
                <w:szCs w:val="20"/>
              </w:rPr>
              <w:t>4</w:t>
            </w:r>
          </w:p>
        </w:tc>
        <w:tc>
          <w:tcPr>
            <w:tcW w:w="481" w:type="pct"/>
            <w:vAlign w:val="bottom"/>
          </w:tcPr>
          <w:p w14:paraId="64D6E9A6" w14:textId="67A32364" w:rsidR="00691875" w:rsidRPr="00795B32" w:rsidRDefault="00691875" w:rsidP="00691875">
            <w:pPr>
              <w:pStyle w:val="PlainText"/>
              <w:contextualSpacing/>
              <w:jc w:val="center"/>
              <w:rPr>
                <w:rFonts w:ascii="Arial" w:hAnsi="Arial" w:cs="Arial"/>
                <w:color w:val="000000"/>
                <w:sz w:val="20"/>
                <w:szCs w:val="20"/>
              </w:rPr>
            </w:pPr>
            <w:r w:rsidRPr="00795B32">
              <w:rPr>
                <w:rFonts w:ascii="Arial" w:hAnsi="Arial" w:cs="Arial"/>
                <w:color w:val="000000"/>
                <w:sz w:val="20"/>
                <w:szCs w:val="20"/>
              </w:rPr>
              <w:t>75</w:t>
            </w:r>
          </w:p>
        </w:tc>
        <w:tc>
          <w:tcPr>
            <w:tcW w:w="654" w:type="pct"/>
            <w:vAlign w:val="bottom"/>
          </w:tcPr>
          <w:p w14:paraId="23CE84D6" w14:textId="03969426" w:rsidR="00691875" w:rsidRPr="00795B32" w:rsidRDefault="00691875" w:rsidP="00691875">
            <w:pPr>
              <w:pStyle w:val="PlainText"/>
              <w:contextualSpacing/>
              <w:jc w:val="center"/>
              <w:rPr>
                <w:rFonts w:ascii="Arial" w:hAnsi="Arial" w:cs="Arial"/>
                <w:color w:val="000000"/>
                <w:sz w:val="20"/>
                <w:szCs w:val="20"/>
              </w:rPr>
            </w:pPr>
            <w:r w:rsidRPr="00795B32">
              <w:rPr>
                <w:rFonts w:ascii="Arial" w:hAnsi="Arial" w:cs="Arial"/>
                <w:color w:val="000000"/>
                <w:sz w:val="20"/>
                <w:szCs w:val="20"/>
              </w:rPr>
              <w:t>14</w:t>
            </w:r>
          </w:p>
        </w:tc>
        <w:tc>
          <w:tcPr>
            <w:tcW w:w="308" w:type="pct"/>
            <w:vAlign w:val="bottom"/>
          </w:tcPr>
          <w:p w14:paraId="44CABF10" w14:textId="42BE31D3" w:rsidR="00691875" w:rsidRPr="00795B32" w:rsidRDefault="00691875" w:rsidP="00691875">
            <w:pPr>
              <w:pStyle w:val="PlainText"/>
              <w:contextualSpacing/>
              <w:jc w:val="center"/>
              <w:rPr>
                <w:rFonts w:ascii="Arial" w:hAnsi="Arial" w:cs="Arial"/>
                <w:color w:val="000000"/>
                <w:sz w:val="20"/>
                <w:szCs w:val="20"/>
              </w:rPr>
            </w:pPr>
            <w:r w:rsidRPr="00795B32">
              <w:rPr>
                <w:rFonts w:ascii="Arial" w:hAnsi="Arial" w:cs="Arial"/>
                <w:color w:val="000000"/>
                <w:sz w:val="20"/>
                <w:szCs w:val="20"/>
              </w:rPr>
              <w:t>4</w:t>
            </w:r>
          </w:p>
        </w:tc>
        <w:tc>
          <w:tcPr>
            <w:tcW w:w="481" w:type="pct"/>
            <w:tcBorders>
              <w:right w:val="single" w:sz="18" w:space="0" w:color="auto"/>
            </w:tcBorders>
            <w:vAlign w:val="bottom"/>
          </w:tcPr>
          <w:p w14:paraId="3110A0EE" w14:textId="158A3216" w:rsidR="00691875" w:rsidRPr="00795B32" w:rsidRDefault="00691875" w:rsidP="00691875">
            <w:pPr>
              <w:pStyle w:val="PlainText"/>
              <w:contextualSpacing/>
              <w:jc w:val="center"/>
              <w:rPr>
                <w:rFonts w:ascii="Arial" w:hAnsi="Arial" w:cs="Arial"/>
                <w:color w:val="000000"/>
                <w:sz w:val="20"/>
                <w:szCs w:val="20"/>
              </w:rPr>
            </w:pPr>
            <w:r w:rsidRPr="00795B32">
              <w:rPr>
                <w:rFonts w:ascii="Arial" w:hAnsi="Arial" w:cs="Arial"/>
                <w:color w:val="000000"/>
                <w:sz w:val="20"/>
                <w:szCs w:val="20"/>
              </w:rPr>
              <w:t>1</w:t>
            </w:r>
          </w:p>
        </w:tc>
        <w:tc>
          <w:tcPr>
            <w:tcW w:w="481" w:type="pct"/>
            <w:tcBorders>
              <w:left w:val="single" w:sz="18" w:space="0" w:color="auto"/>
            </w:tcBorders>
            <w:vAlign w:val="bottom"/>
          </w:tcPr>
          <w:p w14:paraId="65FA9550" w14:textId="71B045F0" w:rsidR="00691875" w:rsidRPr="00795B32" w:rsidRDefault="00691875" w:rsidP="00691875">
            <w:pPr>
              <w:pStyle w:val="PlainText"/>
              <w:contextualSpacing/>
              <w:jc w:val="center"/>
              <w:rPr>
                <w:rFonts w:ascii="Arial" w:hAnsi="Arial" w:cs="Arial"/>
                <w:color w:val="000000"/>
                <w:sz w:val="20"/>
                <w:szCs w:val="20"/>
              </w:rPr>
            </w:pPr>
            <w:r w:rsidRPr="00795B32">
              <w:rPr>
                <w:rFonts w:ascii="Arial" w:hAnsi="Arial" w:cs="Arial"/>
                <w:color w:val="000000"/>
                <w:sz w:val="20"/>
                <w:szCs w:val="20"/>
              </w:rPr>
              <w:t>6</w:t>
            </w:r>
          </w:p>
        </w:tc>
        <w:tc>
          <w:tcPr>
            <w:tcW w:w="481" w:type="pct"/>
            <w:vAlign w:val="bottom"/>
          </w:tcPr>
          <w:p w14:paraId="593F0982" w14:textId="20CFE2B2" w:rsidR="00691875" w:rsidRPr="00795B32" w:rsidRDefault="00691875" w:rsidP="00691875">
            <w:pPr>
              <w:pStyle w:val="PlainText"/>
              <w:contextualSpacing/>
              <w:jc w:val="center"/>
              <w:rPr>
                <w:rFonts w:ascii="Arial" w:hAnsi="Arial" w:cs="Arial"/>
                <w:color w:val="000000"/>
                <w:sz w:val="20"/>
                <w:szCs w:val="20"/>
              </w:rPr>
            </w:pPr>
            <w:r w:rsidRPr="00795B32">
              <w:rPr>
                <w:rFonts w:ascii="Arial" w:hAnsi="Arial" w:cs="Arial"/>
                <w:color w:val="000000"/>
                <w:sz w:val="20"/>
                <w:szCs w:val="20"/>
              </w:rPr>
              <w:t>18</w:t>
            </w:r>
          </w:p>
        </w:tc>
      </w:tr>
      <w:tr w:rsidR="00691875" w:rsidRPr="00CF52C0" w14:paraId="6920D21C" w14:textId="77777777" w:rsidTr="00290FEC">
        <w:tc>
          <w:tcPr>
            <w:tcW w:w="1149" w:type="pct"/>
          </w:tcPr>
          <w:p w14:paraId="6E387EC8" w14:textId="2B295ABC" w:rsidR="00691875" w:rsidRPr="000A1C50" w:rsidRDefault="00691875" w:rsidP="00691875">
            <w:pPr>
              <w:pStyle w:val="PlainText"/>
              <w:contextualSpacing/>
              <w:rPr>
                <w:rFonts w:ascii="Arial" w:hAnsi="Arial" w:cs="Arial"/>
                <w:sz w:val="20"/>
                <w:szCs w:val="20"/>
              </w:rPr>
            </w:pPr>
            <w:r w:rsidRPr="000A1C50">
              <w:rPr>
                <w:rFonts w:ascii="Arial" w:hAnsi="Arial" w:cs="Arial"/>
                <w:sz w:val="20"/>
                <w:szCs w:val="20"/>
              </w:rPr>
              <w:t>August 28-31</w:t>
            </w:r>
          </w:p>
        </w:tc>
        <w:tc>
          <w:tcPr>
            <w:tcW w:w="482" w:type="pct"/>
            <w:vAlign w:val="bottom"/>
          </w:tcPr>
          <w:p w14:paraId="0864C395" w14:textId="4E3A0A3E" w:rsidR="00691875" w:rsidRPr="000A1C50" w:rsidRDefault="00691875" w:rsidP="00691875">
            <w:pPr>
              <w:pStyle w:val="PlainText"/>
              <w:contextualSpacing/>
              <w:jc w:val="center"/>
              <w:rPr>
                <w:rFonts w:ascii="Arial" w:hAnsi="Arial" w:cs="Arial"/>
                <w:color w:val="000000"/>
                <w:sz w:val="20"/>
                <w:szCs w:val="20"/>
              </w:rPr>
            </w:pPr>
            <w:r w:rsidRPr="000A1C50">
              <w:rPr>
                <w:rFonts w:ascii="Arial" w:hAnsi="Arial" w:cs="Arial"/>
                <w:color w:val="000000"/>
                <w:sz w:val="20"/>
                <w:szCs w:val="20"/>
              </w:rPr>
              <w:t>2</w:t>
            </w:r>
          </w:p>
        </w:tc>
        <w:tc>
          <w:tcPr>
            <w:tcW w:w="483" w:type="pct"/>
            <w:vAlign w:val="bottom"/>
          </w:tcPr>
          <w:p w14:paraId="1CAFE799" w14:textId="23A7C278" w:rsidR="00691875" w:rsidRPr="000A1C50" w:rsidRDefault="00691875" w:rsidP="00691875">
            <w:pPr>
              <w:pStyle w:val="PlainText"/>
              <w:contextualSpacing/>
              <w:jc w:val="center"/>
              <w:rPr>
                <w:rFonts w:ascii="Arial" w:hAnsi="Arial" w:cs="Arial"/>
                <w:color w:val="000000"/>
                <w:sz w:val="20"/>
                <w:szCs w:val="20"/>
              </w:rPr>
            </w:pPr>
            <w:r w:rsidRPr="000A1C50">
              <w:rPr>
                <w:rFonts w:ascii="Arial" w:hAnsi="Arial" w:cs="Arial"/>
                <w:color w:val="000000"/>
                <w:sz w:val="20"/>
                <w:szCs w:val="20"/>
              </w:rPr>
              <w:t>6</w:t>
            </w:r>
          </w:p>
        </w:tc>
        <w:tc>
          <w:tcPr>
            <w:tcW w:w="481" w:type="pct"/>
            <w:vAlign w:val="bottom"/>
          </w:tcPr>
          <w:p w14:paraId="2354A277" w14:textId="1C177295" w:rsidR="00691875" w:rsidRPr="000A1C50" w:rsidRDefault="00691875" w:rsidP="00691875">
            <w:pPr>
              <w:pStyle w:val="PlainText"/>
              <w:contextualSpacing/>
              <w:jc w:val="center"/>
              <w:rPr>
                <w:rFonts w:ascii="Arial" w:hAnsi="Arial" w:cs="Arial"/>
                <w:color w:val="000000"/>
                <w:sz w:val="20"/>
                <w:szCs w:val="20"/>
              </w:rPr>
            </w:pPr>
            <w:r w:rsidRPr="000A1C50">
              <w:rPr>
                <w:rFonts w:ascii="Arial" w:hAnsi="Arial" w:cs="Arial"/>
                <w:color w:val="000000"/>
                <w:sz w:val="20"/>
                <w:szCs w:val="20"/>
              </w:rPr>
              <w:t>71</w:t>
            </w:r>
          </w:p>
        </w:tc>
        <w:tc>
          <w:tcPr>
            <w:tcW w:w="654" w:type="pct"/>
            <w:vAlign w:val="bottom"/>
          </w:tcPr>
          <w:p w14:paraId="00E96675" w14:textId="1693CC4F" w:rsidR="00691875" w:rsidRPr="000A1C50" w:rsidRDefault="00691875" w:rsidP="00691875">
            <w:pPr>
              <w:pStyle w:val="PlainText"/>
              <w:contextualSpacing/>
              <w:jc w:val="center"/>
              <w:rPr>
                <w:rFonts w:ascii="Arial" w:hAnsi="Arial" w:cs="Arial"/>
                <w:color w:val="000000"/>
                <w:sz w:val="20"/>
                <w:szCs w:val="20"/>
              </w:rPr>
            </w:pPr>
            <w:r w:rsidRPr="000A1C50">
              <w:rPr>
                <w:rFonts w:ascii="Arial" w:hAnsi="Arial" w:cs="Arial"/>
                <w:color w:val="000000"/>
                <w:sz w:val="20"/>
                <w:szCs w:val="20"/>
              </w:rPr>
              <w:t>16</w:t>
            </w:r>
          </w:p>
        </w:tc>
        <w:tc>
          <w:tcPr>
            <w:tcW w:w="308" w:type="pct"/>
            <w:vAlign w:val="bottom"/>
          </w:tcPr>
          <w:p w14:paraId="150C44F6" w14:textId="3F11B7DC" w:rsidR="00691875" w:rsidRPr="000A1C50" w:rsidRDefault="00691875" w:rsidP="00691875">
            <w:pPr>
              <w:pStyle w:val="PlainText"/>
              <w:contextualSpacing/>
              <w:jc w:val="center"/>
              <w:rPr>
                <w:rFonts w:ascii="Arial" w:hAnsi="Arial" w:cs="Arial"/>
                <w:color w:val="000000"/>
                <w:sz w:val="20"/>
                <w:szCs w:val="20"/>
              </w:rPr>
            </w:pPr>
            <w:r w:rsidRPr="000A1C50">
              <w:rPr>
                <w:rFonts w:ascii="Arial" w:hAnsi="Arial" w:cs="Arial"/>
                <w:color w:val="000000"/>
                <w:sz w:val="20"/>
                <w:szCs w:val="20"/>
              </w:rPr>
              <w:t>5</w:t>
            </w:r>
          </w:p>
        </w:tc>
        <w:tc>
          <w:tcPr>
            <w:tcW w:w="481" w:type="pct"/>
            <w:tcBorders>
              <w:right w:val="single" w:sz="18" w:space="0" w:color="auto"/>
            </w:tcBorders>
            <w:vAlign w:val="bottom"/>
          </w:tcPr>
          <w:p w14:paraId="12BE5C86" w14:textId="25C73F80" w:rsidR="00691875" w:rsidRPr="000A1C50" w:rsidRDefault="00691875" w:rsidP="00691875">
            <w:pPr>
              <w:pStyle w:val="PlainText"/>
              <w:contextualSpacing/>
              <w:jc w:val="center"/>
              <w:rPr>
                <w:rFonts w:ascii="Arial" w:hAnsi="Arial" w:cs="Arial"/>
                <w:color w:val="000000"/>
                <w:sz w:val="20"/>
                <w:szCs w:val="20"/>
              </w:rPr>
            </w:pPr>
            <w:r w:rsidRPr="000A1C50">
              <w:rPr>
                <w:rFonts w:ascii="Arial" w:hAnsi="Arial" w:cs="Arial"/>
                <w:color w:val="000000"/>
                <w:sz w:val="20"/>
                <w:szCs w:val="20"/>
              </w:rPr>
              <w:t>*</w:t>
            </w:r>
          </w:p>
        </w:tc>
        <w:tc>
          <w:tcPr>
            <w:tcW w:w="481" w:type="pct"/>
            <w:tcBorders>
              <w:left w:val="single" w:sz="18" w:space="0" w:color="auto"/>
            </w:tcBorders>
            <w:vAlign w:val="bottom"/>
          </w:tcPr>
          <w:p w14:paraId="2BF046C7" w14:textId="67DBDD66" w:rsidR="00691875" w:rsidRPr="000A1C50" w:rsidRDefault="00691875" w:rsidP="00691875">
            <w:pPr>
              <w:pStyle w:val="PlainText"/>
              <w:contextualSpacing/>
              <w:jc w:val="center"/>
              <w:rPr>
                <w:rFonts w:ascii="Arial" w:hAnsi="Arial" w:cs="Arial"/>
                <w:color w:val="000000"/>
                <w:sz w:val="20"/>
                <w:szCs w:val="20"/>
              </w:rPr>
            </w:pPr>
            <w:r w:rsidRPr="000A1C50">
              <w:rPr>
                <w:rFonts w:ascii="Arial" w:hAnsi="Arial" w:cs="Arial"/>
                <w:color w:val="000000"/>
                <w:sz w:val="20"/>
                <w:szCs w:val="20"/>
              </w:rPr>
              <w:t>8</w:t>
            </w:r>
          </w:p>
        </w:tc>
        <w:tc>
          <w:tcPr>
            <w:tcW w:w="481" w:type="pct"/>
            <w:vAlign w:val="bottom"/>
          </w:tcPr>
          <w:p w14:paraId="3BD80411" w14:textId="67FF9F84" w:rsidR="00691875" w:rsidRPr="000A1C50" w:rsidRDefault="00691875" w:rsidP="00691875">
            <w:pPr>
              <w:pStyle w:val="PlainText"/>
              <w:contextualSpacing/>
              <w:jc w:val="center"/>
              <w:rPr>
                <w:rFonts w:ascii="Arial" w:hAnsi="Arial" w:cs="Arial"/>
                <w:color w:val="000000"/>
                <w:sz w:val="20"/>
                <w:szCs w:val="20"/>
              </w:rPr>
            </w:pPr>
            <w:r w:rsidRPr="000A1C50">
              <w:rPr>
                <w:rFonts w:ascii="Arial" w:hAnsi="Arial" w:cs="Arial"/>
                <w:color w:val="000000"/>
                <w:sz w:val="20"/>
                <w:szCs w:val="20"/>
              </w:rPr>
              <w:t>21</w:t>
            </w:r>
          </w:p>
        </w:tc>
      </w:tr>
      <w:tr w:rsidR="00691875" w:rsidRPr="00CF52C0" w14:paraId="45EC8DC8" w14:textId="77777777" w:rsidTr="00290FEC">
        <w:tc>
          <w:tcPr>
            <w:tcW w:w="1149" w:type="pct"/>
          </w:tcPr>
          <w:p w14:paraId="1CAC0782" w14:textId="04904ECC" w:rsidR="00691875" w:rsidRPr="00F12468" w:rsidRDefault="00691875" w:rsidP="00691875">
            <w:pPr>
              <w:pStyle w:val="PlainText"/>
              <w:contextualSpacing/>
              <w:rPr>
                <w:rFonts w:ascii="Arial" w:hAnsi="Arial" w:cs="Arial"/>
                <w:sz w:val="20"/>
                <w:szCs w:val="20"/>
              </w:rPr>
            </w:pPr>
            <w:r w:rsidRPr="00F12468">
              <w:rPr>
                <w:rFonts w:ascii="Arial" w:hAnsi="Arial" w:cs="Arial"/>
                <w:sz w:val="20"/>
                <w:szCs w:val="20"/>
              </w:rPr>
              <w:t>August 21-24</w:t>
            </w:r>
          </w:p>
        </w:tc>
        <w:tc>
          <w:tcPr>
            <w:tcW w:w="482" w:type="pct"/>
            <w:vAlign w:val="bottom"/>
          </w:tcPr>
          <w:p w14:paraId="0EA8D295" w14:textId="41E3A359" w:rsidR="00691875" w:rsidRPr="00F12468" w:rsidRDefault="00691875" w:rsidP="00691875">
            <w:pPr>
              <w:pStyle w:val="PlainText"/>
              <w:contextualSpacing/>
              <w:jc w:val="center"/>
              <w:rPr>
                <w:rFonts w:ascii="Arial" w:hAnsi="Arial" w:cs="Arial"/>
                <w:color w:val="000000"/>
                <w:sz w:val="20"/>
                <w:szCs w:val="20"/>
              </w:rPr>
            </w:pPr>
            <w:r w:rsidRPr="00F12468">
              <w:rPr>
                <w:rFonts w:ascii="Arial" w:hAnsi="Arial" w:cs="Arial"/>
                <w:color w:val="000000"/>
                <w:sz w:val="20"/>
                <w:szCs w:val="20"/>
              </w:rPr>
              <w:t>2</w:t>
            </w:r>
          </w:p>
        </w:tc>
        <w:tc>
          <w:tcPr>
            <w:tcW w:w="483" w:type="pct"/>
            <w:vAlign w:val="bottom"/>
          </w:tcPr>
          <w:p w14:paraId="7DA3551F" w14:textId="54FE70FC" w:rsidR="00691875" w:rsidRPr="00F12468" w:rsidRDefault="00691875" w:rsidP="00691875">
            <w:pPr>
              <w:pStyle w:val="PlainText"/>
              <w:contextualSpacing/>
              <w:jc w:val="center"/>
              <w:rPr>
                <w:rFonts w:ascii="Arial" w:hAnsi="Arial" w:cs="Arial"/>
                <w:color w:val="000000"/>
                <w:sz w:val="20"/>
                <w:szCs w:val="20"/>
              </w:rPr>
            </w:pPr>
            <w:r w:rsidRPr="00F12468">
              <w:rPr>
                <w:rFonts w:ascii="Arial" w:hAnsi="Arial" w:cs="Arial"/>
                <w:color w:val="000000"/>
                <w:sz w:val="20"/>
                <w:szCs w:val="20"/>
              </w:rPr>
              <w:t>4</w:t>
            </w:r>
          </w:p>
        </w:tc>
        <w:tc>
          <w:tcPr>
            <w:tcW w:w="481" w:type="pct"/>
            <w:vAlign w:val="bottom"/>
          </w:tcPr>
          <w:p w14:paraId="7E0592E6" w14:textId="279B3A19" w:rsidR="00691875" w:rsidRPr="00F12468" w:rsidRDefault="00691875" w:rsidP="00691875">
            <w:pPr>
              <w:pStyle w:val="PlainText"/>
              <w:contextualSpacing/>
              <w:jc w:val="center"/>
              <w:rPr>
                <w:rFonts w:ascii="Arial" w:hAnsi="Arial" w:cs="Arial"/>
                <w:color w:val="000000"/>
                <w:sz w:val="20"/>
                <w:szCs w:val="20"/>
              </w:rPr>
            </w:pPr>
            <w:r w:rsidRPr="00F12468">
              <w:rPr>
                <w:rFonts w:ascii="Arial" w:hAnsi="Arial" w:cs="Arial"/>
                <w:color w:val="000000"/>
                <w:sz w:val="20"/>
                <w:szCs w:val="20"/>
              </w:rPr>
              <w:t>75</w:t>
            </w:r>
          </w:p>
        </w:tc>
        <w:tc>
          <w:tcPr>
            <w:tcW w:w="654" w:type="pct"/>
            <w:vAlign w:val="bottom"/>
          </w:tcPr>
          <w:p w14:paraId="36E17F83" w14:textId="5F5772F5" w:rsidR="00691875" w:rsidRPr="00F12468" w:rsidRDefault="00691875" w:rsidP="00691875">
            <w:pPr>
              <w:pStyle w:val="PlainText"/>
              <w:contextualSpacing/>
              <w:jc w:val="center"/>
              <w:rPr>
                <w:rFonts w:ascii="Arial" w:hAnsi="Arial" w:cs="Arial"/>
                <w:color w:val="000000"/>
                <w:sz w:val="20"/>
                <w:szCs w:val="20"/>
              </w:rPr>
            </w:pPr>
            <w:r w:rsidRPr="00F12468">
              <w:rPr>
                <w:rFonts w:ascii="Arial" w:hAnsi="Arial" w:cs="Arial"/>
                <w:color w:val="000000"/>
                <w:sz w:val="20"/>
                <w:szCs w:val="20"/>
              </w:rPr>
              <w:t>15</w:t>
            </w:r>
          </w:p>
        </w:tc>
        <w:tc>
          <w:tcPr>
            <w:tcW w:w="308" w:type="pct"/>
            <w:vAlign w:val="bottom"/>
          </w:tcPr>
          <w:p w14:paraId="03E5851B" w14:textId="38E2057C" w:rsidR="00691875" w:rsidRPr="00F12468" w:rsidRDefault="00691875" w:rsidP="00691875">
            <w:pPr>
              <w:pStyle w:val="PlainText"/>
              <w:contextualSpacing/>
              <w:jc w:val="center"/>
              <w:rPr>
                <w:rFonts w:ascii="Arial" w:hAnsi="Arial" w:cs="Arial"/>
                <w:color w:val="000000"/>
                <w:sz w:val="20"/>
                <w:szCs w:val="20"/>
              </w:rPr>
            </w:pPr>
            <w:r w:rsidRPr="00F12468">
              <w:rPr>
                <w:rFonts w:ascii="Arial" w:hAnsi="Arial" w:cs="Arial"/>
                <w:color w:val="000000"/>
                <w:sz w:val="20"/>
                <w:szCs w:val="20"/>
              </w:rPr>
              <w:t>3</w:t>
            </w:r>
          </w:p>
        </w:tc>
        <w:tc>
          <w:tcPr>
            <w:tcW w:w="481" w:type="pct"/>
            <w:tcBorders>
              <w:right w:val="single" w:sz="18" w:space="0" w:color="auto"/>
            </w:tcBorders>
            <w:vAlign w:val="bottom"/>
          </w:tcPr>
          <w:p w14:paraId="17301F59" w14:textId="51F92FC7" w:rsidR="00691875" w:rsidRPr="00F12468" w:rsidRDefault="00691875" w:rsidP="00691875">
            <w:pPr>
              <w:pStyle w:val="PlainText"/>
              <w:contextualSpacing/>
              <w:jc w:val="center"/>
              <w:rPr>
                <w:rFonts w:ascii="Arial" w:hAnsi="Arial" w:cs="Arial"/>
                <w:color w:val="000000"/>
                <w:sz w:val="20"/>
                <w:szCs w:val="20"/>
              </w:rPr>
            </w:pPr>
            <w:r w:rsidRPr="00F12468">
              <w:rPr>
                <w:rFonts w:ascii="Arial" w:hAnsi="Arial" w:cs="Arial"/>
                <w:color w:val="000000"/>
                <w:sz w:val="20"/>
                <w:szCs w:val="20"/>
              </w:rPr>
              <w:t>*</w:t>
            </w:r>
          </w:p>
        </w:tc>
        <w:tc>
          <w:tcPr>
            <w:tcW w:w="481" w:type="pct"/>
            <w:tcBorders>
              <w:left w:val="single" w:sz="18" w:space="0" w:color="auto"/>
            </w:tcBorders>
            <w:vAlign w:val="bottom"/>
          </w:tcPr>
          <w:p w14:paraId="2C2F5833" w14:textId="5FAAB4F1" w:rsidR="00691875" w:rsidRPr="00F12468" w:rsidRDefault="00691875" w:rsidP="00691875">
            <w:pPr>
              <w:pStyle w:val="PlainText"/>
              <w:contextualSpacing/>
              <w:jc w:val="center"/>
              <w:rPr>
                <w:rFonts w:ascii="Arial" w:hAnsi="Arial" w:cs="Arial"/>
                <w:color w:val="000000"/>
                <w:sz w:val="20"/>
                <w:szCs w:val="20"/>
              </w:rPr>
            </w:pPr>
            <w:r w:rsidRPr="00F12468">
              <w:rPr>
                <w:rFonts w:ascii="Arial" w:hAnsi="Arial" w:cs="Arial"/>
                <w:color w:val="000000"/>
                <w:sz w:val="20"/>
                <w:szCs w:val="20"/>
              </w:rPr>
              <w:t>6</w:t>
            </w:r>
          </w:p>
        </w:tc>
        <w:tc>
          <w:tcPr>
            <w:tcW w:w="481" w:type="pct"/>
            <w:vAlign w:val="bottom"/>
          </w:tcPr>
          <w:p w14:paraId="2F575F37" w14:textId="30F67771" w:rsidR="00691875" w:rsidRPr="00F12468" w:rsidRDefault="00691875" w:rsidP="00691875">
            <w:pPr>
              <w:pStyle w:val="PlainText"/>
              <w:contextualSpacing/>
              <w:jc w:val="center"/>
              <w:rPr>
                <w:rFonts w:ascii="Arial" w:hAnsi="Arial" w:cs="Arial"/>
                <w:color w:val="000000"/>
                <w:sz w:val="20"/>
                <w:szCs w:val="20"/>
              </w:rPr>
            </w:pPr>
            <w:r w:rsidRPr="00F12468">
              <w:rPr>
                <w:rFonts w:ascii="Arial" w:hAnsi="Arial" w:cs="Arial"/>
                <w:color w:val="000000"/>
                <w:sz w:val="20"/>
                <w:szCs w:val="20"/>
              </w:rPr>
              <w:t>19</w:t>
            </w:r>
          </w:p>
        </w:tc>
      </w:tr>
      <w:tr w:rsidR="00691875" w:rsidRPr="00CF52C0" w14:paraId="13B795DF" w14:textId="77777777" w:rsidTr="00290FEC">
        <w:tc>
          <w:tcPr>
            <w:tcW w:w="1149" w:type="pct"/>
          </w:tcPr>
          <w:p w14:paraId="580D3591" w14:textId="76CFFCBC" w:rsidR="00691875" w:rsidRPr="00876A60" w:rsidRDefault="00691875" w:rsidP="00691875">
            <w:pPr>
              <w:pStyle w:val="PlainText"/>
              <w:contextualSpacing/>
              <w:rPr>
                <w:rFonts w:ascii="Arial" w:hAnsi="Arial" w:cs="Arial"/>
                <w:sz w:val="20"/>
                <w:szCs w:val="20"/>
              </w:rPr>
            </w:pPr>
            <w:r w:rsidRPr="00876A60">
              <w:rPr>
                <w:rFonts w:ascii="Arial" w:hAnsi="Arial" w:cs="Arial"/>
                <w:sz w:val="20"/>
                <w:szCs w:val="20"/>
              </w:rPr>
              <w:t>August 14-17</w:t>
            </w:r>
          </w:p>
        </w:tc>
        <w:tc>
          <w:tcPr>
            <w:tcW w:w="482" w:type="pct"/>
            <w:vAlign w:val="bottom"/>
          </w:tcPr>
          <w:p w14:paraId="0DCCF297" w14:textId="57726F15" w:rsidR="00691875" w:rsidRPr="00876A60" w:rsidRDefault="00691875" w:rsidP="00691875">
            <w:pPr>
              <w:pStyle w:val="PlainText"/>
              <w:contextualSpacing/>
              <w:jc w:val="center"/>
              <w:rPr>
                <w:rFonts w:ascii="Arial" w:hAnsi="Arial" w:cs="Arial"/>
                <w:color w:val="000000"/>
                <w:sz w:val="20"/>
                <w:szCs w:val="20"/>
              </w:rPr>
            </w:pPr>
            <w:r w:rsidRPr="00876A60">
              <w:rPr>
                <w:rFonts w:ascii="Arial" w:hAnsi="Arial" w:cs="Arial"/>
                <w:color w:val="000000"/>
                <w:sz w:val="20"/>
                <w:szCs w:val="20"/>
              </w:rPr>
              <w:t>2</w:t>
            </w:r>
          </w:p>
        </w:tc>
        <w:tc>
          <w:tcPr>
            <w:tcW w:w="483" w:type="pct"/>
            <w:vAlign w:val="bottom"/>
          </w:tcPr>
          <w:p w14:paraId="0A834873" w14:textId="5C1C69FE" w:rsidR="00691875" w:rsidRPr="00876A60" w:rsidRDefault="00691875" w:rsidP="00691875">
            <w:pPr>
              <w:pStyle w:val="PlainText"/>
              <w:contextualSpacing/>
              <w:jc w:val="center"/>
              <w:rPr>
                <w:rFonts w:ascii="Arial" w:hAnsi="Arial" w:cs="Arial"/>
                <w:color w:val="000000"/>
                <w:sz w:val="20"/>
                <w:szCs w:val="20"/>
              </w:rPr>
            </w:pPr>
            <w:r w:rsidRPr="00876A60">
              <w:rPr>
                <w:rFonts w:ascii="Arial" w:hAnsi="Arial" w:cs="Arial"/>
                <w:color w:val="000000"/>
                <w:sz w:val="20"/>
                <w:szCs w:val="20"/>
              </w:rPr>
              <w:t>5</w:t>
            </w:r>
          </w:p>
        </w:tc>
        <w:tc>
          <w:tcPr>
            <w:tcW w:w="481" w:type="pct"/>
            <w:vAlign w:val="bottom"/>
          </w:tcPr>
          <w:p w14:paraId="697F2317" w14:textId="32D9C6C3" w:rsidR="00691875" w:rsidRPr="00876A60" w:rsidRDefault="00691875" w:rsidP="00691875">
            <w:pPr>
              <w:pStyle w:val="PlainText"/>
              <w:contextualSpacing/>
              <w:jc w:val="center"/>
              <w:rPr>
                <w:rFonts w:ascii="Arial" w:hAnsi="Arial" w:cs="Arial"/>
                <w:color w:val="000000"/>
                <w:sz w:val="20"/>
                <w:szCs w:val="20"/>
              </w:rPr>
            </w:pPr>
            <w:r w:rsidRPr="00876A60">
              <w:rPr>
                <w:rFonts w:ascii="Arial" w:hAnsi="Arial" w:cs="Arial"/>
                <w:color w:val="000000"/>
                <w:sz w:val="20"/>
                <w:szCs w:val="20"/>
              </w:rPr>
              <w:t>75</w:t>
            </w:r>
          </w:p>
        </w:tc>
        <w:tc>
          <w:tcPr>
            <w:tcW w:w="654" w:type="pct"/>
            <w:vAlign w:val="bottom"/>
          </w:tcPr>
          <w:p w14:paraId="4D7215DA" w14:textId="24EA1488" w:rsidR="00691875" w:rsidRPr="00876A60" w:rsidRDefault="00691875" w:rsidP="00691875">
            <w:pPr>
              <w:pStyle w:val="PlainText"/>
              <w:contextualSpacing/>
              <w:jc w:val="center"/>
              <w:rPr>
                <w:rFonts w:ascii="Arial" w:hAnsi="Arial" w:cs="Arial"/>
                <w:color w:val="000000"/>
                <w:sz w:val="20"/>
                <w:szCs w:val="20"/>
              </w:rPr>
            </w:pPr>
            <w:r w:rsidRPr="00876A60">
              <w:rPr>
                <w:rFonts w:ascii="Arial" w:hAnsi="Arial" w:cs="Arial"/>
                <w:color w:val="000000"/>
                <w:sz w:val="20"/>
                <w:szCs w:val="20"/>
              </w:rPr>
              <w:t>16</w:t>
            </w:r>
          </w:p>
        </w:tc>
        <w:tc>
          <w:tcPr>
            <w:tcW w:w="308" w:type="pct"/>
            <w:vAlign w:val="bottom"/>
          </w:tcPr>
          <w:p w14:paraId="2CBD26A3" w14:textId="43227EB9" w:rsidR="00691875" w:rsidRPr="00876A60" w:rsidRDefault="00691875" w:rsidP="00691875">
            <w:pPr>
              <w:pStyle w:val="PlainText"/>
              <w:contextualSpacing/>
              <w:jc w:val="center"/>
              <w:rPr>
                <w:rFonts w:ascii="Arial" w:hAnsi="Arial" w:cs="Arial"/>
                <w:color w:val="000000"/>
                <w:sz w:val="20"/>
                <w:szCs w:val="20"/>
              </w:rPr>
            </w:pPr>
            <w:r w:rsidRPr="00876A60">
              <w:rPr>
                <w:rFonts w:ascii="Arial" w:hAnsi="Arial" w:cs="Arial"/>
                <w:color w:val="000000"/>
                <w:sz w:val="20"/>
                <w:szCs w:val="20"/>
              </w:rPr>
              <w:t>2</w:t>
            </w:r>
          </w:p>
        </w:tc>
        <w:tc>
          <w:tcPr>
            <w:tcW w:w="481" w:type="pct"/>
            <w:tcBorders>
              <w:right w:val="single" w:sz="18" w:space="0" w:color="auto"/>
            </w:tcBorders>
            <w:vAlign w:val="bottom"/>
          </w:tcPr>
          <w:p w14:paraId="6F7FF7E7" w14:textId="1D644677" w:rsidR="00691875" w:rsidRPr="00876A60" w:rsidRDefault="00691875" w:rsidP="00691875">
            <w:pPr>
              <w:pStyle w:val="PlainText"/>
              <w:contextualSpacing/>
              <w:jc w:val="center"/>
              <w:rPr>
                <w:rFonts w:ascii="Arial" w:hAnsi="Arial" w:cs="Arial"/>
                <w:color w:val="000000"/>
                <w:sz w:val="20"/>
                <w:szCs w:val="20"/>
              </w:rPr>
            </w:pPr>
            <w:r w:rsidRPr="00876A60">
              <w:rPr>
                <w:rFonts w:ascii="Arial" w:hAnsi="Arial" w:cs="Arial"/>
                <w:color w:val="000000"/>
                <w:sz w:val="20"/>
                <w:szCs w:val="20"/>
              </w:rPr>
              <w:t>1</w:t>
            </w:r>
          </w:p>
        </w:tc>
        <w:tc>
          <w:tcPr>
            <w:tcW w:w="481" w:type="pct"/>
            <w:tcBorders>
              <w:left w:val="single" w:sz="18" w:space="0" w:color="auto"/>
            </w:tcBorders>
            <w:vAlign w:val="bottom"/>
          </w:tcPr>
          <w:p w14:paraId="1B565E11" w14:textId="2AF0131B" w:rsidR="00691875" w:rsidRPr="00876A60" w:rsidRDefault="00691875" w:rsidP="00691875">
            <w:pPr>
              <w:pStyle w:val="PlainText"/>
              <w:contextualSpacing/>
              <w:jc w:val="center"/>
              <w:rPr>
                <w:rFonts w:ascii="Arial" w:hAnsi="Arial" w:cs="Arial"/>
                <w:color w:val="000000"/>
                <w:sz w:val="20"/>
                <w:szCs w:val="20"/>
              </w:rPr>
            </w:pPr>
            <w:r w:rsidRPr="00876A60">
              <w:rPr>
                <w:rFonts w:ascii="Arial" w:hAnsi="Arial" w:cs="Arial"/>
                <w:color w:val="000000"/>
                <w:sz w:val="20"/>
                <w:szCs w:val="20"/>
              </w:rPr>
              <w:t>6</w:t>
            </w:r>
          </w:p>
        </w:tc>
        <w:tc>
          <w:tcPr>
            <w:tcW w:w="481" w:type="pct"/>
            <w:vAlign w:val="bottom"/>
          </w:tcPr>
          <w:p w14:paraId="5B638379" w14:textId="11AAA68D" w:rsidR="00691875" w:rsidRPr="00876A60" w:rsidRDefault="00691875" w:rsidP="00691875">
            <w:pPr>
              <w:pStyle w:val="PlainText"/>
              <w:contextualSpacing/>
              <w:jc w:val="center"/>
              <w:rPr>
                <w:rFonts w:ascii="Arial" w:hAnsi="Arial" w:cs="Arial"/>
                <w:color w:val="000000"/>
                <w:sz w:val="20"/>
                <w:szCs w:val="20"/>
              </w:rPr>
            </w:pPr>
            <w:r w:rsidRPr="00876A60">
              <w:rPr>
                <w:rFonts w:ascii="Arial" w:hAnsi="Arial" w:cs="Arial"/>
                <w:color w:val="000000"/>
                <w:sz w:val="20"/>
                <w:szCs w:val="20"/>
              </w:rPr>
              <w:t>18</w:t>
            </w:r>
          </w:p>
        </w:tc>
      </w:tr>
      <w:tr w:rsidR="00691875" w:rsidRPr="00CF52C0" w14:paraId="0E18486D" w14:textId="77777777" w:rsidTr="00290FEC">
        <w:tc>
          <w:tcPr>
            <w:tcW w:w="1149" w:type="pct"/>
          </w:tcPr>
          <w:p w14:paraId="6E864C26" w14:textId="61E3A21A" w:rsidR="00691875" w:rsidRPr="00053BB6" w:rsidRDefault="00691875" w:rsidP="00691875">
            <w:pPr>
              <w:pStyle w:val="PlainText"/>
              <w:contextualSpacing/>
              <w:rPr>
                <w:rFonts w:ascii="Arial" w:hAnsi="Arial" w:cs="Arial"/>
                <w:sz w:val="20"/>
                <w:szCs w:val="20"/>
              </w:rPr>
            </w:pPr>
            <w:r w:rsidRPr="00053BB6">
              <w:rPr>
                <w:rFonts w:ascii="Arial" w:hAnsi="Arial" w:cs="Arial"/>
                <w:sz w:val="20"/>
                <w:szCs w:val="20"/>
              </w:rPr>
              <w:t>August 7-10</w:t>
            </w:r>
          </w:p>
        </w:tc>
        <w:tc>
          <w:tcPr>
            <w:tcW w:w="482" w:type="pct"/>
            <w:vAlign w:val="bottom"/>
          </w:tcPr>
          <w:p w14:paraId="31244C5C" w14:textId="46BB91B2" w:rsidR="00691875" w:rsidRPr="00053BB6" w:rsidRDefault="00691875" w:rsidP="00691875">
            <w:pPr>
              <w:pStyle w:val="PlainText"/>
              <w:contextualSpacing/>
              <w:jc w:val="center"/>
              <w:rPr>
                <w:rFonts w:ascii="Arial" w:hAnsi="Arial" w:cs="Arial"/>
                <w:color w:val="000000"/>
                <w:sz w:val="20"/>
                <w:szCs w:val="20"/>
              </w:rPr>
            </w:pPr>
            <w:r w:rsidRPr="00053BB6">
              <w:rPr>
                <w:rFonts w:ascii="Arial" w:hAnsi="Arial" w:cs="Arial"/>
                <w:color w:val="000000"/>
                <w:sz w:val="20"/>
                <w:szCs w:val="20"/>
              </w:rPr>
              <w:t>3</w:t>
            </w:r>
          </w:p>
        </w:tc>
        <w:tc>
          <w:tcPr>
            <w:tcW w:w="483" w:type="pct"/>
            <w:vAlign w:val="bottom"/>
          </w:tcPr>
          <w:p w14:paraId="58923751" w14:textId="24D13C7F" w:rsidR="00691875" w:rsidRPr="00053BB6" w:rsidRDefault="00691875" w:rsidP="00691875">
            <w:pPr>
              <w:pStyle w:val="PlainText"/>
              <w:contextualSpacing/>
              <w:jc w:val="center"/>
              <w:rPr>
                <w:rFonts w:ascii="Arial" w:hAnsi="Arial" w:cs="Arial"/>
                <w:color w:val="000000"/>
                <w:sz w:val="20"/>
                <w:szCs w:val="20"/>
              </w:rPr>
            </w:pPr>
            <w:r w:rsidRPr="00053BB6">
              <w:rPr>
                <w:rFonts w:ascii="Arial" w:hAnsi="Arial" w:cs="Arial"/>
                <w:color w:val="000000"/>
                <w:sz w:val="20"/>
                <w:szCs w:val="20"/>
              </w:rPr>
              <w:t>4</w:t>
            </w:r>
          </w:p>
        </w:tc>
        <w:tc>
          <w:tcPr>
            <w:tcW w:w="481" w:type="pct"/>
            <w:vAlign w:val="bottom"/>
          </w:tcPr>
          <w:p w14:paraId="7C610CB8" w14:textId="545CDD0A" w:rsidR="00691875" w:rsidRPr="00053BB6" w:rsidRDefault="00691875" w:rsidP="00691875">
            <w:pPr>
              <w:pStyle w:val="PlainText"/>
              <w:contextualSpacing/>
              <w:jc w:val="center"/>
              <w:rPr>
                <w:rFonts w:ascii="Arial" w:hAnsi="Arial" w:cs="Arial"/>
                <w:color w:val="000000"/>
                <w:sz w:val="20"/>
                <w:szCs w:val="20"/>
              </w:rPr>
            </w:pPr>
            <w:r w:rsidRPr="00053BB6">
              <w:rPr>
                <w:rFonts w:ascii="Arial" w:hAnsi="Arial" w:cs="Arial"/>
                <w:color w:val="000000"/>
                <w:sz w:val="20"/>
                <w:szCs w:val="20"/>
              </w:rPr>
              <w:t>73</w:t>
            </w:r>
          </w:p>
        </w:tc>
        <w:tc>
          <w:tcPr>
            <w:tcW w:w="654" w:type="pct"/>
            <w:vAlign w:val="bottom"/>
          </w:tcPr>
          <w:p w14:paraId="3231D712" w14:textId="3EDD364B" w:rsidR="00691875" w:rsidRPr="00053BB6" w:rsidRDefault="00691875" w:rsidP="00691875">
            <w:pPr>
              <w:pStyle w:val="PlainText"/>
              <w:contextualSpacing/>
              <w:jc w:val="center"/>
              <w:rPr>
                <w:rFonts w:ascii="Arial" w:hAnsi="Arial" w:cs="Arial"/>
                <w:color w:val="000000"/>
                <w:sz w:val="20"/>
                <w:szCs w:val="20"/>
              </w:rPr>
            </w:pPr>
            <w:r w:rsidRPr="00053BB6">
              <w:rPr>
                <w:rFonts w:ascii="Arial" w:hAnsi="Arial" w:cs="Arial"/>
                <w:color w:val="000000"/>
                <w:sz w:val="20"/>
                <w:szCs w:val="20"/>
              </w:rPr>
              <w:t>15</w:t>
            </w:r>
          </w:p>
        </w:tc>
        <w:tc>
          <w:tcPr>
            <w:tcW w:w="308" w:type="pct"/>
            <w:vAlign w:val="bottom"/>
          </w:tcPr>
          <w:p w14:paraId="3D149A7E" w14:textId="4778BC34" w:rsidR="00691875" w:rsidRPr="00053BB6" w:rsidRDefault="00691875" w:rsidP="00691875">
            <w:pPr>
              <w:pStyle w:val="PlainText"/>
              <w:contextualSpacing/>
              <w:jc w:val="center"/>
              <w:rPr>
                <w:rFonts w:ascii="Arial" w:hAnsi="Arial" w:cs="Arial"/>
                <w:color w:val="000000"/>
                <w:sz w:val="20"/>
                <w:szCs w:val="20"/>
              </w:rPr>
            </w:pPr>
            <w:r w:rsidRPr="00053BB6">
              <w:rPr>
                <w:rFonts w:ascii="Arial" w:hAnsi="Arial" w:cs="Arial"/>
                <w:color w:val="000000"/>
                <w:sz w:val="20"/>
                <w:szCs w:val="20"/>
              </w:rPr>
              <w:t>4</w:t>
            </w:r>
          </w:p>
        </w:tc>
        <w:tc>
          <w:tcPr>
            <w:tcW w:w="481" w:type="pct"/>
            <w:tcBorders>
              <w:right w:val="single" w:sz="18" w:space="0" w:color="auto"/>
            </w:tcBorders>
            <w:vAlign w:val="bottom"/>
          </w:tcPr>
          <w:p w14:paraId="5A779C27" w14:textId="7DD8F260" w:rsidR="00691875" w:rsidRPr="00053BB6" w:rsidRDefault="00691875" w:rsidP="00691875">
            <w:pPr>
              <w:pStyle w:val="PlainText"/>
              <w:contextualSpacing/>
              <w:jc w:val="center"/>
              <w:rPr>
                <w:rFonts w:ascii="Arial" w:hAnsi="Arial" w:cs="Arial"/>
                <w:color w:val="000000"/>
                <w:sz w:val="20"/>
                <w:szCs w:val="20"/>
              </w:rPr>
            </w:pPr>
            <w:r w:rsidRPr="00053BB6">
              <w:rPr>
                <w:rFonts w:ascii="Arial" w:hAnsi="Arial" w:cs="Arial"/>
                <w:color w:val="000000"/>
                <w:sz w:val="20"/>
                <w:szCs w:val="20"/>
              </w:rPr>
              <w:t>1</w:t>
            </w:r>
          </w:p>
        </w:tc>
        <w:tc>
          <w:tcPr>
            <w:tcW w:w="481" w:type="pct"/>
            <w:tcBorders>
              <w:left w:val="single" w:sz="18" w:space="0" w:color="auto"/>
            </w:tcBorders>
            <w:vAlign w:val="bottom"/>
          </w:tcPr>
          <w:p w14:paraId="39AE6FD7" w14:textId="06D744C4" w:rsidR="00691875" w:rsidRPr="00053BB6" w:rsidRDefault="00691875" w:rsidP="00691875">
            <w:pPr>
              <w:pStyle w:val="PlainText"/>
              <w:contextualSpacing/>
              <w:jc w:val="center"/>
              <w:rPr>
                <w:rFonts w:ascii="Arial" w:hAnsi="Arial" w:cs="Arial"/>
                <w:color w:val="000000"/>
                <w:sz w:val="20"/>
                <w:szCs w:val="20"/>
              </w:rPr>
            </w:pPr>
            <w:r w:rsidRPr="00053BB6">
              <w:rPr>
                <w:rFonts w:ascii="Arial" w:hAnsi="Arial" w:cs="Arial"/>
                <w:color w:val="000000"/>
                <w:sz w:val="20"/>
                <w:szCs w:val="20"/>
              </w:rPr>
              <w:t>7</w:t>
            </w:r>
          </w:p>
        </w:tc>
        <w:tc>
          <w:tcPr>
            <w:tcW w:w="481" w:type="pct"/>
            <w:vAlign w:val="bottom"/>
          </w:tcPr>
          <w:p w14:paraId="7405659E" w14:textId="3E2BEBB7" w:rsidR="00691875" w:rsidRPr="00053BB6" w:rsidRDefault="00691875" w:rsidP="00691875">
            <w:pPr>
              <w:pStyle w:val="PlainText"/>
              <w:contextualSpacing/>
              <w:jc w:val="center"/>
              <w:rPr>
                <w:rFonts w:ascii="Arial" w:hAnsi="Arial" w:cs="Arial"/>
                <w:color w:val="000000"/>
                <w:sz w:val="20"/>
                <w:szCs w:val="20"/>
              </w:rPr>
            </w:pPr>
            <w:r w:rsidRPr="00053BB6">
              <w:rPr>
                <w:rFonts w:ascii="Arial" w:hAnsi="Arial" w:cs="Arial"/>
                <w:color w:val="000000"/>
                <w:sz w:val="20"/>
                <w:szCs w:val="20"/>
              </w:rPr>
              <w:t>19</w:t>
            </w:r>
          </w:p>
        </w:tc>
      </w:tr>
      <w:tr w:rsidR="00691875" w:rsidRPr="00CF52C0" w14:paraId="6ECE30DF" w14:textId="77777777" w:rsidTr="00290FEC">
        <w:tc>
          <w:tcPr>
            <w:tcW w:w="1149" w:type="pct"/>
          </w:tcPr>
          <w:p w14:paraId="39B39327" w14:textId="77777777" w:rsidR="00691875" w:rsidRPr="00B847CD" w:rsidRDefault="00691875" w:rsidP="00691875">
            <w:pPr>
              <w:pStyle w:val="PlainText"/>
              <w:contextualSpacing/>
              <w:rPr>
                <w:rFonts w:ascii="Arial" w:hAnsi="Arial" w:cs="Arial"/>
                <w:sz w:val="20"/>
                <w:szCs w:val="20"/>
              </w:rPr>
            </w:pPr>
            <w:r w:rsidRPr="00B847CD">
              <w:rPr>
                <w:rFonts w:ascii="Arial" w:hAnsi="Arial" w:cs="Arial"/>
                <w:sz w:val="20"/>
                <w:szCs w:val="20"/>
              </w:rPr>
              <w:t>July 31-August 3</w:t>
            </w:r>
          </w:p>
        </w:tc>
        <w:tc>
          <w:tcPr>
            <w:tcW w:w="482" w:type="pct"/>
            <w:vAlign w:val="bottom"/>
          </w:tcPr>
          <w:p w14:paraId="39211BEE" w14:textId="59F372DA" w:rsidR="00691875" w:rsidRPr="00B847CD" w:rsidRDefault="00691875" w:rsidP="00691875">
            <w:pPr>
              <w:pStyle w:val="PlainText"/>
              <w:contextualSpacing/>
              <w:jc w:val="center"/>
              <w:rPr>
                <w:rFonts w:ascii="Arial" w:hAnsi="Arial" w:cs="Arial"/>
                <w:color w:val="000000"/>
                <w:sz w:val="20"/>
                <w:szCs w:val="20"/>
              </w:rPr>
            </w:pPr>
            <w:r w:rsidRPr="00B847CD">
              <w:rPr>
                <w:rFonts w:ascii="Arial" w:hAnsi="Arial" w:cs="Arial"/>
                <w:color w:val="000000"/>
                <w:sz w:val="20"/>
                <w:szCs w:val="20"/>
              </w:rPr>
              <w:t>1</w:t>
            </w:r>
          </w:p>
        </w:tc>
        <w:tc>
          <w:tcPr>
            <w:tcW w:w="483" w:type="pct"/>
            <w:vAlign w:val="bottom"/>
          </w:tcPr>
          <w:p w14:paraId="46394E5B" w14:textId="6B8A0297" w:rsidR="00691875" w:rsidRPr="00B847CD" w:rsidRDefault="00691875" w:rsidP="00691875">
            <w:pPr>
              <w:pStyle w:val="PlainText"/>
              <w:contextualSpacing/>
              <w:jc w:val="center"/>
              <w:rPr>
                <w:rFonts w:ascii="Arial" w:hAnsi="Arial" w:cs="Arial"/>
                <w:color w:val="000000"/>
                <w:sz w:val="20"/>
                <w:szCs w:val="20"/>
              </w:rPr>
            </w:pPr>
            <w:r w:rsidRPr="00B847CD">
              <w:rPr>
                <w:rFonts w:ascii="Arial" w:hAnsi="Arial" w:cs="Arial"/>
                <w:color w:val="000000"/>
                <w:sz w:val="20"/>
                <w:szCs w:val="20"/>
              </w:rPr>
              <w:t>4</w:t>
            </w:r>
          </w:p>
        </w:tc>
        <w:tc>
          <w:tcPr>
            <w:tcW w:w="481" w:type="pct"/>
            <w:vAlign w:val="bottom"/>
          </w:tcPr>
          <w:p w14:paraId="1F7FCB2F" w14:textId="28923C30" w:rsidR="00691875" w:rsidRPr="00B847CD" w:rsidRDefault="00691875" w:rsidP="00691875">
            <w:pPr>
              <w:pStyle w:val="PlainText"/>
              <w:contextualSpacing/>
              <w:jc w:val="center"/>
              <w:rPr>
                <w:rFonts w:ascii="Arial" w:hAnsi="Arial" w:cs="Arial"/>
                <w:color w:val="000000"/>
                <w:sz w:val="20"/>
                <w:szCs w:val="20"/>
              </w:rPr>
            </w:pPr>
            <w:r w:rsidRPr="00B847CD">
              <w:rPr>
                <w:rFonts w:ascii="Arial" w:hAnsi="Arial" w:cs="Arial"/>
                <w:color w:val="000000"/>
                <w:sz w:val="20"/>
                <w:szCs w:val="20"/>
              </w:rPr>
              <w:t>76</w:t>
            </w:r>
          </w:p>
        </w:tc>
        <w:tc>
          <w:tcPr>
            <w:tcW w:w="654" w:type="pct"/>
            <w:vAlign w:val="bottom"/>
          </w:tcPr>
          <w:p w14:paraId="04A2808D" w14:textId="0D1BD57B" w:rsidR="00691875" w:rsidRPr="00B847CD" w:rsidRDefault="00691875" w:rsidP="00691875">
            <w:pPr>
              <w:pStyle w:val="PlainText"/>
              <w:contextualSpacing/>
              <w:jc w:val="center"/>
              <w:rPr>
                <w:rFonts w:ascii="Arial" w:hAnsi="Arial" w:cs="Arial"/>
                <w:color w:val="000000"/>
                <w:sz w:val="20"/>
                <w:szCs w:val="20"/>
              </w:rPr>
            </w:pPr>
            <w:r w:rsidRPr="00B847CD">
              <w:rPr>
                <w:rFonts w:ascii="Arial" w:hAnsi="Arial" w:cs="Arial"/>
                <w:color w:val="000000"/>
                <w:sz w:val="20"/>
                <w:szCs w:val="20"/>
              </w:rPr>
              <w:t>15</w:t>
            </w:r>
          </w:p>
        </w:tc>
        <w:tc>
          <w:tcPr>
            <w:tcW w:w="308" w:type="pct"/>
            <w:vAlign w:val="bottom"/>
          </w:tcPr>
          <w:p w14:paraId="692A56B8" w14:textId="7FD99391" w:rsidR="00691875" w:rsidRPr="00B847CD" w:rsidRDefault="00691875" w:rsidP="00691875">
            <w:pPr>
              <w:pStyle w:val="PlainText"/>
              <w:contextualSpacing/>
              <w:jc w:val="center"/>
              <w:rPr>
                <w:rFonts w:ascii="Arial" w:hAnsi="Arial" w:cs="Arial"/>
                <w:color w:val="000000"/>
                <w:sz w:val="20"/>
                <w:szCs w:val="20"/>
              </w:rPr>
            </w:pPr>
            <w:r w:rsidRPr="00B847CD">
              <w:rPr>
                <w:rFonts w:ascii="Arial" w:hAnsi="Arial" w:cs="Arial"/>
                <w:color w:val="000000"/>
                <w:sz w:val="20"/>
                <w:szCs w:val="20"/>
              </w:rPr>
              <w:t>4</w:t>
            </w:r>
          </w:p>
        </w:tc>
        <w:tc>
          <w:tcPr>
            <w:tcW w:w="481" w:type="pct"/>
            <w:tcBorders>
              <w:right w:val="single" w:sz="18" w:space="0" w:color="auto"/>
            </w:tcBorders>
            <w:vAlign w:val="bottom"/>
          </w:tcPr>
          <w:p w14:paraId="184DC536" w14:textId="7C6C31D1" w:rsidR="00691875" w:rsidRPr="00B847CD" w:rsidRDefault="00691875" w:rsidP="00691875">
            <w:pPr>
              <w:pStyle w:val="PlainText"/>
              <w:contextualSpacing/>
              <w:jc w:val="center"/>
              <w:rPr>
                <w:rFonts w:ascii="Arial" w:hAnsi="Arial" w:cs="Arial"/>
                <w:color w:val="000000"/>
                <w:sz w:val="20"/>
                <w:szCs w:val="20"/>
              </w:rPr>
            </w:pPr>
            <w:r w:rsidRPr="00B847CD">
              <w:rPr>
                <w:rFonts w:ascii="Arial" w:hAnsi="Arial" w:cs="Arial"/>
                <w:color w:val="000000"/>
                <w:sz w:val="20"/>
                <w:szCs w:val="20"/>
              </w:rPr>
              <w:t>*</w:t>
            </w:r>
          </w:p>
        </w:tc>
        <w:tc>
          <w:tcPr>
            <w:tcW w:w="481" w:type="pct"/>
            <w:tcBorders>
              <w:left w:val="single" w:sz="18" w:space="0" w:color="auto"/>
            </w:tcBorders>
            <w:vAlign w:val="bottom"/>
          </w:tcPr>
          <w:p w14:paraId="7A935F76" w14:textId="4C456332" w:rsidR="00691875" w:rsidRPr="00B847CD" w:rsidRDefault="00691875" w:rsidP="00691875">
            <w:pPr>
              <w:pStyle w:val="PlainText"/>
              <w:contextualSpacing/>
              <w:jc w:val="center"/>
              <w:rPr>
                <w:rFonts w:ascii="Arial" w:hAnsi="Arial" w:cs="Arial"/>
                <w:color w:val="000000"/>
                <w:sz w:val="20"/>
                <w:szCs w:val="20"/>
              </w:rPr>
            </w:pPr>
            <w:r w:rsidRPr="00B847CD">
              <w:rPr>
                <w:rFonts w:ascii="Arial" w:hAnsi="Arial" w:cs="Arial"/>
                <w:color w:val="000000"/>
                <w:sz w:val="20"/>
                <w:szCs w:val="20"/>
              </w:rPr>
              <w:t>5</w:t>
            </w:r>
          </w:p>
        </w:tc>
        <w:tc>
          <w:tcPr>
            <w:tcW w:w="481" w:type="pct"/>
            <w:vAlign w:val="bottom"/>
          </w:tcPr>
          <w:p w14:paraId="02C23093" w14:textId="1CFB4FAE" w:rsidR="00691875" w:rsidRPr="00B847CD" w:rsidRDefault="00691875" w:rsidP="00691875">
            <w:pPr>
              <w:pStyle w:val="PlainText"/>
              <w:contextualSpacing/>
              <w:jc w:val="center"/>
              <w:rPr>
                <w:rFonts w:ascii="Arial" w:hAnsi="Arial" w:cs="Arial"/>
                <w:color w:val="000000"/>
                <w:sz w:val="20"/>
                <w:szCs w:val="20"/>
              </w:rPr>
            </w:pPr>
            <w:r w:rsidRPr="00B847CD">
              <w:rPr>
                <w:rFonts w:ascii="Arial" w:hAnsi="Arial" w:cs="Arial"/>
                <w:color w:val="000000"/>
                <w:sz w:val="20"/>
                <w:szCs w:val="20"/>
              </w:rPr>
              <w:t>19</w:t>
            </w:r>
          </w:p>
        </w:tc>
      </w:tr>
      <w:tr w:rsidR="00691875" w:rsidRPr="00DB171E" w14:paraId="0B32CF6F" w14:textId="77777777" w:rsidTr="00290FEC">
        <w:tc>
          <w:tcPr>
            <w:tcW w:w="1149" w:type="pct"/>
          </w:tcPr>
          <w:p w14:paraId="5089209C" w14:textId="4E258FCE" w:rsidR="00691875" w:rsidRPr="00DB171E" w:rsidRDefault="00691875" w:rsidP="00691875">
            <w:pPr>
              <w:pStyle w:val="PlainText"/>
              <w:contextualSpacing/>
              <w:rPr>
                <w:rFonts w:ascii="Arial" w:hAnsi="Arial" w:cs="Arial"/>
                <w:sz w:val="20"/>
                <w:szCs w:val="20"/>
              </w:rPr>
            </w:pPr>
            <w:r w:rsidRPr="00DB171E">
              <w:rPr>
                <w:rFonts w:ascii="Arial" w:hAnsi="Arial" w:cs="Arial"/>
                <w:sz w:val="20"/>
                <w:szCs w:val="20"/>
              </w:rPr>
              <w:t>July 24-27</w:t>
            </w:r>
          </w:p>
        </w:tc>
        <w:tc>
          <w:tcPr>
            <w:tcW w:w="482" w:type="pct"/>
            <w:vAlign w:val="bottom"/>
          </w:tcPr>
          <w:p w14:paraId="37B4E7A0" w14:textId="278881CD" w:rsidR="00691875" w:rsidRPr="00DB171E" w:rsidRDefault="00691875" w:rsidP="00691875">
            <w:pPr>
              <w:pStyle w:val="PlainText"/>
              <w:contextualSpacing/>
              <w:jc w:val="center"/>
              <w:rPr>
                <w:rFonts w:ascii="Arial" w:hAnsi="Arial" w:cs="Arial"/>
                <w:color w:val="000000"/>
                <w:sz w:val="20"/>
                <w:szCs w:val="20"/>
              </w:rPr>
            </w:pPr>
            <w:r w:rsidRPr="00DB171E">
              <w:rPr>
                <w:rFonts w:ascii="Arial" w:hAnsi="Arial" w:cs="Arial"/>
                <w:color w:val="000000"/>
                <w:sz w:val="20"/>
                <w:szCs w:val="20"/>
              </w:rPr>
              <w:t>3</w:t>
            </w:r>
          </w:p>
        </w:tc>
        <w:tc>
          <w:tcPr>
            <w:tcW w:w="483" w:type="pct"/>
            <w:vAlign w:val="bottom"/>
          </w:tcPr>
          <w:p w14:paraId="3226AEA1" w14:textId="3AE84FB1" w:rsidR="00691875" w:rsidRPr="00DB171E" w:rsidRDefault="00691875" w:rsidP="00691875">
            <w:pPr>
              <w:pStyle w:val="PlainText"/>
              <w:contextualSpacing/>
              <w:jc w:val="center"/>
              <w:rPr>
                <w:rFonts w:ascii="Arial" w:hAnsi="Arial" w:cs="Arial"/>
                <w:color w:val="000000"/>
                <w:sz w:val="20"/>
                <w:szCs w:val="20"/>
              </w:rPr>
            </w:pPr>
            <w:r w:rsidRPr="00DB171E">
              <w:rPr>
                <w:rFonts w:ascii="Arial" w:hAnsi="Arial" w:cs="Arial"/>
                <w:color w:val="000000"/>
                <w:sz w:val="20"/>
                <w:szCs w:val="20"/>
              </w:rPr>
              <w:t>4</w:t>
            </w:r>
          </w:p>
        </w:tc>
        <w:tc>
          <w:tcPr>
            <w:tcW w:w="481" w:type="pct"/>
            <w:vAlign w:val="bottom"/>
          </w:tcPr>
          <w:p w14:paraId="11063799" w14:textId="051F74D5" w:rsidR="00691875" w:rsidRPr="00DB171E" w:rsidRDefault="00691875" w:rsidP="00691875">
            <w:pPr>
              <w:pStyle w:val="PlainText"/>
              <w:contextualSpacing/>
              <w:jc w:val="center"/>
              <w:rPr>
                <w:rFonts w:ascii="Arial" w:hAnsi="Arial" w:cs="Arial"/>
                <w:color w:val="000000"/>
                <w:sz w:val="20"/>
                <w:szCs w:val="20"/>
              </w:rPr>
            </w:pPr>
            <w:r w:rsidRPr="00DB171E">
              <w:rPr>
                <w:rFonts w:ascii="Arial" w:hAnsi="Arial" w:cs="Arial"/>
                <w:color w:val="000000"/>
                <w:sz w:val="20"/>
                <w:szCs w:val="20"/>
              </w:rPr>
              <w:t>75</w:t>
            </w:r>
          </w:p>
        </w:tc>
        <w:tc>
          <w:tcPr>
            <w:tcW w:w="654" w:type="pct"/>
            <w:vAlign w:val="bottom"/>
          </w:tcPr>
          <w:p w14:paraId="368FABA5" w14:textId="61C0392A" w:rsidR="00691875" w:rsidRPr="00DB171E" w:rsidRDefault="00691875" w:rsidP="00691875">
            <w:pPr>
              <w:pStyle w:val="PlainText"/>
              <w:contextualSpacing/>
              <w:jc w:val="center"/>
              <w:rPr>
                <w:rFonts w:ascii="Arial" w:hAnsi="Arial" w:cs="Arial"/>
                <w:color w:val="000000"/>
                <w:sz w:val="20"/>
                <w:szCs w:val="20"/>
              </w:rPr>
            </w:pPr>
            <w:r w:rsidRPr="00DB171E">
              <w:rPr>
                <w:rFonts w:ascii="Arial" w:hAnsi="Arial" w:cs="Arial"/>
                <w:color w:val="000000"/>
                <w:sz w:val="20"/>
                <w:szCs w:val="20"/>
              </w:rPr>
              <w:t>12</w:t>
            </w:r>
          </w:p>
        </w:tc>
        <w:tc>
          <w:tcPr>
            <w:tcW w:w="308" w:type="pct"/>
            <w:vAlign w:val="bottom"/>
          </w:tcPr>
          <w:p w14:paraId="40B8A239" w14:textId="265DE171" w:rsidR="00691875" w:rsidRPr="00DB171E" w:rsidRDefault="00691875" w:rsidP="00691875">
            <w:pPr>
              <w:pStyle w:val="PlainText"/>
              <w:contextualSpacing/>
              <w:jc w:val="center"/>
              <w:rPr>
                <w:rFonts w:ascii="Arial" w:hAnsi="Arial" w:cs="Arial"/>
                <w:color w:val="000000"/>
                <w:sz w:val="20"/>
                <w:szCs w:val="20"/>
              </w:rPr>
            </w:pPr>
            <w:r w:rsidRPr="00DB171E">
              <w:rPr>
                <w:rFonts w:ascii="Arial" w:hAnsi="Arial" w:cs="Arial"/>
                <w:color w:val="000000"/>
                <w:sz w:val="20"/>
                <w:szCs w:val="20"/>
              </w:rPr>
              <w:t>4</w:t>
            </w:r>
          </w:p>
        </w:tc>
        <w:tc>
          <w:tcPr>
            <w:tcW w:w="481" w:type="pct"/>
            <w:tcBorders>
              <w:right w:val="single" w:sz="18" w:space="0" w:color="auto"/>
            </w:tcBorders>
            <w:vAlign w:val="bottom"/>
          </w:tcPr>
          <w:p w14:paraId="063430EA" w14:textId="7A9E7614" w:rsidR="00691875" w:rsidRPr="00DB171E" w:rsidRDefault="00691875" w:rsidP="00691875">
            <w:pPr>
              <w:pStyle w:val="PlainText"/>
              <w:contextualSpacing/>
              <w:jc w:val="center"/>
              <w:rPr>
                <w:rFonts w:ascii="Arial" w:hAnsi="Arial" w:cs="Arial"/>
                <w:color w:val="000000"/>
                <w:sz w:val="20"/>
                <w:szCs w:val="20"/>
              </w:rPr>
            </w:pPr>
            <w:r w:rsidRPr="00DB171E">
              <w:rPr>
                <w:rFonts w:ascii="Arial" w:hAnsi="Arial" w:cs="Arial"/>
                <w:color w:val="000000"/>
                <w:sz w:val="20"/>
                <w:szCs w:val="20"/>
              </w:rPr>
              <w:t>1</w:t>
            </w:r>
          </w:p>
        </w:tc>
        <w:tc>
          <w:tcPr>
            <w:tcW w:w="481" w:type="pct"/>
            <w:tcBorders>
              <w:left w:val="single" w:sz="18" w:space="0" w:color="auto"/>
            </w:tcBorders>
          </w:tcPr>
          <w:p w14:paraId="1B452A12" w14:textId="2C24C8CA" w:rsidR="00691875" w:rsidRPr="00DB171E" w:rsidRDefault="00691875" w:rsidP="00691875">
            <w:pPr>
              <w:pStyle w:val="PlainText"/>
              <w:contextualSpacing/>
              <w:jc w:val="center"/>
              <w:rPr>
                <w:rFonts w:ascii="Arial" w:hAnsi="Arial" w:cs="Arial"/>
                <w:sz w:val="20"/>
                <w:szCs w:val="20"/>
              </w:rPr>
            </w:pPr>
            <w:r w:rsidRPr="00DB171E">
              <w:rPr>
                <w:rFonts w:ascii="Arial" w:hAnsi="Arial" w:cs="Arial"/>
                <w:sz w:val="20"/>
                <w:szCs w:val="20"/>
              </w:rPr>
              <w:t>7</w:t>
            </w:r>
          </w:p>
        </w:tc>
        <w:tc>
          <w:tcPr>
            <w:tcW w:w="481" w:type="pct"/>
          </w:tcPr>
          <w:p w14:paraId="476BBCB2" w14:textId="66E8BE23" w:rsidR="00691875" w:rsidRPr="00DB171E" w:rsidRDefault="00691875" w:rsidP="00691875">
            <w:pPr>
              <w:pStyle w:val="PlainText"/>
              <w:contextualSpacing/>
              <w:jc w:val="center"/>
              <w:rPr>
                <w:rFonts w:ascii="Arial" w:hAnsi="Arial" w:cs="Arial"/>
                <w:sz w:val="20"/>
                <w:szCs w:val="20"/>
              </w:rPr>
            </w:pPr>
            <w:r w:rsidRPr="00DB171E">
              <w:rPr>
                <w:rFonts w:ascii="Arial" w:hAnsi="Arial" w:cs="Arial"/>
                <w:sz w:val="20"/>
                <w:szCs w:val="20"/>
              </w:rPr>
              <w:t>17</w:t>
            </w:r>
          </w:p>
        </w:tc>
      </w:tr>
      <w:tr w:rsidR="00691875" w:rsidRPr="00CF52C0" w14:paraId="29067039" w14:textId="77777777" w:rsidTr="00290FEC">
        <w:tc>
          <w:tcPr>
            <w:tcW w:w="1149" w:type="pct"/>
          </w:tcPr>
          <w:p w14:paraId="3625CC5E" w14:textId="4AA209FC" w:rsidR="00691875" w:rsidRPr="00276DEF" w:rsidRDefault="00691875" w:rsidP="00691875">
            <w:pPr>
              <w:pStyle w:val="PlainText"/>
              <w:contextualSpacing/>
              <w:rPr>
                <w:rFonts w:ascii="Arial" w:hAnsi="Arial" w:cs="Arial"/>
                <w:sz w:val="20"/>
                <w:szCs w:val="20"/>
              </w:rPr>
            </w:pPr>
            <w:r w:rsidRPr="00276DEF">
              <w:rPr>
                <w:rFonts w:ascii="Arial" w:hAnsi="Arial" w:cs="Arial"/>
                <w:sz w:val="20"/>
                <w:szCs w:val="20"/>
              </w:rPr>
              <w:t>July 17-20</w:t>
            </w:r>
          </w:p>
        </w:tc>
        <w:tc>
          <w:tcPr>
            <w:tcW w:w="482" w:type="pct"/>
            <w:vAlign w:val="bottom"/>
          </w:tcPr>
          <w:p w14:paraId="631DF488" w14:textId="4F576486" w:rsidR="00691875" w:rsidRPr="00276DEF" w:rsidRDefault="00691875" w:rsidP="00691875">
            <w:pPr>
              <w:pStyle w:val="PlainText"/>
              <w:contextualSpacing/>
              <w:jc w:val="center"/>
              <w:rPr>
                <w:rFonts w:ascii="Arial" w:hAnsi="Arial" w:cs="Arial"/>
                <w:color w:val="000000"/>
                <w:sz w:val="20"/>
                <w:szCs w:val="20"/>
              </w:rPr>
            </w:pPr>
            <w:r w:rsidRPr="00276DEF">
              <w:rPr>
                <w:rFonts w:ascii="Arial" w:hAnsi="Arial" w:cs="Arial"/>
                <w:color w:val="000000"/>
                <w:sz w:val="20"/>
                <w:szCs w:val="20"/>
              </w:rPr>
              <w:t>1</w:t>
            </w:r>
          </w:p>
        </w:tc>
        <w:tc>
          <w:tcPr>
            <w:tcW w:w="483" w:type="pct"/>
            <w:vAlign w:val="bottom"/>
          </w:tcPr>
          <w:p w14:paraId="0F3B0310" w14:textId="66B84AC2" w:rsidR="00691875" w:rsidRPr="00276DEF" w:rsidRDefault="00691875" w:rsidP="00691875">
            <w:pPr>
              <w:pStyle w:val="PlainText"/>
              <w:contextualSpacing/>
              <w:jc w:val="center"/>
              <w:rPr>
                <w:rFonts w:ascii="Arial" w:hAnsi="Arial" w:cs="Arial"/>
                <w:color w:val="000000"/>
                <w:sz w:val="20"/>
                <w:szCs w:val="20"/>
              </w:rPr>
            </w:pPr>
            <w:r w:rsidRPr="00276DEF">
              <w:rPr>
                <w:rFonts w:ascii="Arial" w:hAnsi="Arial" w:cs="Arial"/>
                <w:color w:val="000000"/>
                <w:sz w:val="20"/>
                <w:szCs w:val="20"/>
              </w:rPr>
              <w:t>5</w:t>
            </w:r>
          </w:p>
        </w:tc>
        <w:tc>
          <w:tcPr>
            <w:tcW w:w="481" w:type="pct"/>
            <w:vAlign w:val="bottom"/>
          </w:tcPr>
          <w:p w14:paraId="65F147BD" w14:textId="22197846" w:rsidR="00691875" w:rsidRPr="00276DEF" w:rsidRDefault="00691875" w:rsidP="00691875">
            <w:pPr>
              <w:pStyle w:val="PlainText"/>
              <w:contextualSpacing/>
              <w:jc w:val="center"/>
              <w:rPr>
                <w:rFonts w:ascii="Arial" w:hAnsi="Arial" w:cs="Arial"/>
                <w:color w:val="000000"/>
                <w:sz w:val="20"/>
                <w:szCs w:val="20"/>
              </w:rPr>
            </w:pPr>
            <w:r w:rsidRPr="00276DEF">
              <w:rPr>
                <w:rFonts w:ascii="Arial" w:hAnsi="Arial" w:cs="Arial"/>
                <w:color w:val="000000"/>
                <w:sz w:val="20"/>
                <w:szCs w:val="20"/>
              </w:rPr>
              <w:t>76</w:t>
            </w:r>
          </w:p>
        </w:tc>
        <w:tc>
          <w:tcPr>
            <w:tcW w:w="654" w:type="pct"/>
            <w:vAlign w:val="bottom"/>
          </w:tcPr>
          <w:p w14:paraId="745A1013" w14:textId="03C2AAE0" w:rsidR="00691875" w:rsidRPr="00276DEF" w:rsidRDefault="00691875" w:rsidP="00691875">
            <w:pPr>
              <w:pStyle w:val="PlainText"/>
              <w:contextualSpacing/>
              <w:jc w:val="center"/>
              <w:rPr>
                <w:rFonts w:ascii="Arial" w:hAnsi="Arial" w:cs="Arial"/>
                <w:color w:val="000000"/>
                <w:sz w:val="20"/>
                <w:szCs w:val="20"/>
              </w:rPr>
            </w:pPr>
            <w:r w:rsidRPr="00276DEF">
              <w:rPr>
                <w:rFonts w:ascii="Arial" w:hAnsi="Arial" w:cs="Arial"/>
                <w:color w:val="000000"/>
                <w:sz w:val="20"/>
                <w:szCs w:val="20"/>
              </w:rPr>
              <w:t>14</w:t>
            </w:r>
          </w:p>
        </w:tc>
        <w:tc>
          <w:tcPr>
            <w:tcW w:w="308" w:type="pct"/>
            <w:vAlign w:val="bottom"/>
          </w:tcPr>
          <w:p w14:paraId="3E2790C1" w14:textId="5E21F5D7" w:rsidR="00691875" w:rsidRPr="00276DEF" w:rsidRDefault="00691875" w:rsidP="00691875">
            <w:pPr>
              <w:pStyle w:val="PlainText"/>
              <w:contextualSpacing/>
              <w:jc w:val="center"/>
              <w:rPr>
                <w:rFonts w:ascii="Arial" w:hAnsi="Arial" w:cs="Arial"/>
                <w:color w:val="000000"/>
                <w:sz w:val="20"/>
                <w:szCs w:val="20"/>
              </w:rPr>
            </w:pPr>
            <w:r w:rsidRPr="00276DEF">
              <w:rPr>
                <w:rFonts w:ascii="Arial" w:hAnsi="Arial" w:cs="Arial"/>
                <w:color w:val="000000"/>
                <w:sz w:val="20"/>
                <w:szCs w:val="20"/>
              </w:rPr>
              <w:t>4</w:t>
            </w:r>
          </w:p>
        </w:tc>
        <w:tc>
          <w:tcPr>
            <w:tcW w:w="481" w:type="pct"/>
            <w:tcBorders>
              <w:right w:val="single" w:sz="18" w:space="0" w:color="auto"/>
            </w:tcBorders>
            <w:vAlign w:val="bottom"/>
          </w:tcPr>
          <w:p w14:paraId="0EE90CAA" w14:textId="65E23EE9" w:rsidR="00691875" w:rsidRPr="00276DEF" w:rsidRDefault="00691875" w:rsidP="00691875">
            <w:pPr>
              <w:pStyle w:val="PlainText"/>
              <w:contextualSpacing/>
              <w:jc w:val="center"/>
              <w:rPr>
                <w:rFonts w:ascii="Arial" w:hAnsi="Arial" w:cs="Arial"/>
                <w:color w:val="000000"/>
                <w:sz w:val="20"/>
                <w:szCs w:val="20"/>
              </w:rPr>
            </w:pPr>
            <w:r w:rsidRPr="00276DEF">
              <w:rPr>
                <w:rFonts w:ascii="Arial" w:hAnsi="Arial" w:cs="Arial"/>
                <w:color w:val="000000"/>
                <w:sz w:val="20"/>
                <w:szCs w:val="20"/>
              </w:rPr>
              <w:t>*</w:t>
            </w:r>
          </w:p>
        </w:tc>
        <w:tc>
          <w:tcPr>
            <w:tcW w:w="481" w:type="pct"/>
            <w:tcBorders>
              <w:left w:val="single" w:sz="18" w:space="0" w:color="auto"/>
            </w:tcBorders>
          </w:tcPr>
          <w:p w14:paraId="1D97935A" w14:textId="027EA3FE" w:rsidR="00691875" w:rsidRPr="00276DEF" w:rsidRDefault="00691875" w:rsidP="00691875">
            <w:pPr>
              <w:pStyle w:val="PlainText"/>
              <w:contextualSpacing/>
              <w:jc w:val="center"/>
              <w:rPr>
                <w:rFonts w:ascii="Arial" w:hAnsi="Arial" w:cs="Arial"/>
                <w:sz w:val="20"/>
                <w:szCs w:val="20"/>
              </w:rPr>
            </w:pPr>
            <w:r w:rsidRPr="00276DEF">
              <w:rPr>
                <w:rFonts w:ascii="Arial" w:hAnsi="Arial" w:cs="Arial"/>
                <w:sz w:val="20"/>
                <w:szCs w:val="20"/>
              </w:rPr>
              <w:t>6</w:t>
            </w:r>
          </w:p>
        </w:tc>
        <w:tc>
          <w:tcPr>
            <w:tcW w:w="481" w:type="pct"/>
          </w:tcPr>
          <w:p w14:paraId="5AFCA302" w14:textId="14D8DA5E" w:rsidR="00691875" w:rsidRPr="00276DEF" w:rsidRDefault="00691875" w:rsidP="00691875">
            <w:pPr>
              <w:pStyle w:val="PlainText"/>
              <w:contextualSpacing/>
              <w:jc w:val="center"/>
              <w:rPr>
                <w:rFonts w:ascii="Arial" w:hAnsi="Arial" w:cs="Arial"/>
                <w:sz w:val="20"/>
                <w:szCs w:val="20"/>
              </w:rPr>
            </w:pPr>
            <w:r w:rsidRPr="00276DEF">
              <w:rPr>
                <w:rFonts w:ascii="Arial" w:hAnsi="Arial" w:cs="Arial"/>
                <w:sz w:val="20"/>
                <w:szCs w:val="20"/>
              </w:rPr>
              <w:t>18</w:t>
            </w:r>
          </w:p>
        </w:tc>
      </w:tr>
      <w:tr w:rsidR="00691875" w:rsidRPr="00CF52C0" w14:paraId="574158B9" w14:textId="77777777" w:rsidTr="00290FEC">
        <w:tc>
          <w:tcPr>
            <w:tcW w:w="1149" w:type="pct"/>
          </w:tcPr>
          <w:p w14:paraId="2803AED8" w14:textId="40DED988" w:rsidR="00691875" w:rsidRPr="00276DEF" w:rsidRDefault="00691875" w:rsidP="00691875">
            <w:pPr>
              <w:pStyle w:val="PlainText"/>
              <w:contextualSpacing/>
              <w:rPr>
                <w:rFonts w:ascii="Arial" w:hAnsi="Arial" w:cs="Arial"/>
                <w:sz w:val="20"/>
                <w:szCs w:val="20"/>
              </w:rPr>
            </w:pPr>
            <w:r w:rsidRPr="00276DEF">
              <w:rPr>
                <w:rFonts w:ascii="Arial" w:hAnsi="Arial" w:cs="Arial"/>
                <w:sz w:val="20"/>
                <w:szCs w:val="20"/>
              </w:rPr>
              <w:t>July 10-13</w:t>
            </w:r>
          </w:p>
        </w:tc>
        <w:tc>
          <w:tcPr>
            <w:tcW w:w="482" w:type="pct"/>
            <w:vAlign w:val="bottom"/>
          </w:tcPr>
          <w:p w14:paraId="30575FFF" w14:textId="655ECC65" w:rsidR="00691875" w:rsidRPr="00276DEF" w:rsidRDefault="00691875" w:rsidP="00691875">
            <w:pPr>
              <w:pStyle w:val="PlainText"/>
              <w:contextualSpacing/>
              <w:jc w:val="center"/>
              <w:rPr>
                <w:rFonts w:ascii="Arial" w:hAnsi="Arial" w:cs="Arial"/>
                <w:color w:val="000000"/>
                <w:sz w:val="20"/>
                <w:szCs w:val="20"/>
              </w:rPr>
            </w:pPr>
            <w:r w:rsidRPr="00276DEF">
              <w:rPr>
                <w:rFonts w:ascii="Arial" w:hAnsi="Arial" w:cs="Arial"/>
                <w:color w:val="000000"/>
                <w:sz w:val="20"/>
                <w:szCs w:val="20"/>
              </w:rPr>
              <w:t>2</w:t>
            </w:r>
          </w:p>
        </w:tc>
        <w:tc>
          <w:tcPr>
            <w:tcW w:w="483" w:type="pct"/>
            <w:vAlign w:val="bottom"/>
          </w:tcPr>
          <w:p w14:paraId="230A9713" w14:textId="00D42220" w:rsidR="00691875" w:rsidRPr="00276DEF" w:rsidRDefault="00691875" w:rsidP="00691875">
            <w:pPr>
              <w:pStyle w:val="PlainText"/>
              <w:contextualSpacing/>
              <w:jc w:val="center"/>
              <w:rPr>
                <w:rFonts w:ascii="Arial" w:hAnsi="Arial" w:cs="Arial"/>
                <w:color w:val="000000"/>
                <w:sz w:val="20"/>
                <w:szCs w:val="20"/>
              </w:rPr>
            </w:pPr>
            <w:r w:rsidRPr="00276DEF">
              <w:rPr>
                <w:rFonts w:ascii="Arial" w:hAnsi="Arial" w:cs="Arial"/>
                <w:color w:val="000000"/>
                <w:sz w:val="20"/>
                <w:szCs w:val="20"/>
              </w:rPr>
              <w:t>5</w:t>
            </w:r>
          </w:p>
        </w:tc>
        <w:tc>
          <w:tcPr>
            <w:tcW w:w="481" w:type="pct"/>
            <w:vAlign w:val="bottom"/>
          </w:tcPr>
          <w:p w14:paraId="68527AC8" w14:textId="2B2529AA" w:rsidR="00691875" w:rsidRPr="00276DEF" w:rsidRDefault="00691875" w:rsidP="00691875">
            <w:pPr>
              <w:pStyle w:val="PlainText"/>
              <w:contextualSpacing/>
              <w:jc w:val="center"/>
              <w:rPr>
                <w:rFonts w:ascii="Arial" w:hAnsi="Arial" w:cs="Arial"/>
                <w:color w:val="000000"/>
                <w:sz w:val="20"/>
                <w:szCs w:val="20"/>
              </w:rPr>
            </w:pPr>
            <w:r w:rsidRPr="00276DEF">
              <w:rPr>
                <w:rFonts w:ascii="Arial" w:hAnsi="Arial" w:cs="Arial"/>
                <w:color w:val="000000"/>
                <w:sz w:val="20"/>
                <w:szCs w:val="20"/>
              </w:rPr>
              <w:t>77</w:t>
            </w:r>
          </w:p>
        </w:tc>
        <w:tc>
          <w:tcPr>
            <w:tcW w:w="654" w:type="pct"/>
            <w:vAlign w:val="bottom"/>
          </w:tcPr>
          <w:p w14:paraId="3F3D446A" w14:textId="0A7E892D" w:rsidR="00691875" w:rsidRPr="00276DEF" w:rsidRDefault="00691875" w:rsidP="00691875">
            <w:pPr>
              <w:pStyle w:val="PlainText"/>
              <w:contextualSpacing/>
              <w:jc w:val="center"/>
              <w:rPr>
                <w:rFonts w:ascii="Arial" w:hAnsi="Arial" w:cs="Arial"/>
                <w:color w:val="000000"/>
                <w:sz w:val="20"/>
                <w:szCs w:val="20"/>
              </w:rPr>
            </w:pPr>
            <w:r w:rsidRPr="00276DEF">
              <w:rPr>
                <w:rFonts w:ascii="Arial" w:hAnsi="Arial" w:cs="Arial"/>
                <w:color w:val="000000"/>
                <w:sz w:val="20"/>
                <w:szCs w:val="20"/>
              </w:rPr>
              <w:t>12</w:t>
            </w:r>
          </w:p>
        </w:tc>
        <w:tc>
          <w:tcPr>
            <w:tcW w:w="308" w:type="pct"/>
            <w:vAlign w:val="bottom"/>
          </w:tcPr>
          <w:p w14:paraId="2C7676B8" w14:textId="33614835" w:rsidR="00691875" w:rsidRPr="00276DEF" w:rsidRDefault="00691875" w:rsidP="00691875">
            <w:pPr>
              <w:pStyle w:val="PlainText"/>
              <w:contextualSpacing/>
              <w:jc w:val="center"/>
              <w:rPr>
                <w:rFonts w:ascii="Arial" w:hAnsi="Arial" w:cs="Arial"/>
                <w:color w:val="000000"/>
                <w:sz w:val="20"/>
                <w:szCs w:val="20"/>
              </w:rPr>
            </w:pPr>
            <w:r w:rsidRPr="00276DEF">
              <w:rPr>
                <w:rFonts w:ascii="Arial" w:hAnsi="Arial" w:cs="Arial"/>
                <w:color w:val="000000"/>
                <w:sz w:val="20"/>
                <w:szCs w:val="20"/>
              </w:rPr>
              <w:t>3</w:t>
            </w:r>
          </w:p>
        </w:tc>
        <w:tc>
          <w:tcPr>
            <w:tcW w:w="481" w:type="pct"/>
            <w:tcBorders>
              <w:right w:val="single" w:sz="18" w:space="0" w:color="auto"/>
            </w:tcBorders>
            <w:vAlign w:val="bottom"/>
          </w:tcPr>
          <w:p w14:paraId="57B52D03" w14:textId="361BF052" w:rsidR="00691875" w:rsidRPr="00276DEF" w:rsidRDefault="00691875" w:rsidP="00691875">
            <w:pPr>
              <w:pStyle w:val="PlainText"/>
              <w:contextualSpacing/>
              <w:jc w:val="center"/>
              <w:rPr>
                <w:rFonts w:ascii="Arial" w:hAnsi="Arial" w:cs="Arial"/>
                <w:color w:val="000000"/>
                <w:sz w:val="20"/>
                <w:szCs w:val="20"/>
              </w:rPr>
            </w:pPr>
            <w:r w:rsidRPr="00276DEF">
              <w:rPr>
                <w:rFonts w:ascii="Arial" w:hAnsi="Arial" w:cs="Arial"/>
                <w:color w:val="000000"/>
                <w:sz w:val="20"/>
                <w:szCs w:val="20"/>
              </w:rPr>
              <w:t>1</w:t>
            </w:r>
          </w:p>
        </w:tc>
        <w:tc>
          <w:tcPr>
            <w:tcW w:w="481" w:type="pct"/>
            <w:tcBorders>
              <w:left w:val="single" w:sz="18" w:space="0" w:color="auto"/>
            </w:tcBorders>
          </w:tcPr>
          <w:p w14:paraId="5C8CA075" w14:textId="68DF562C" w:rsidR="00691875" w:rsidRPr="00276DEF" w:rsidRDefault="00691875" w:rsidP="00691875">
            <w:pPr>
              <w:pStyle w:val="PlainText"/>
              <w:contextualSpacing/>
              <w:jc w:val="center"/>
              <w:rPr>
                <w:rFonts w:ascii="Arial" w:hAnsi="Arial" w:cs="Arial"/>
                <w:sz w:val="20"/>
                <w:szCs w:val="20"/>
              </w:rPr>
            </w:pPr>
            <w:r w:rsidRPr="00276DEF">
              <w:rPr>
                <w:rFonts w:ascii="Arial" w:hAnsi="Arial" w:cs="Arial"/>
                <w:sz w:val="20"/>
                <w:szCs w:val="20"/>
              </w:rPr>
              <w:t>7</w:t>
            </w:r>
          </w:p>
        </w:tc>
        <w:tc>
          <w:tcPr>
            <w:tcW w:w="481" w:type="pct"/>
          </w:tcPr>
          <w:p w14:paraId="19F49694" w14:textId="3D642391" w:rsidR="00691875" w:rsidRPr="00276DEF" w:rsidRDefault="00691875" w:rsidP="00691875">
            <w:pPr>
              <w:pStyle w:val="PlainText"/>
              <w:contextualSpacing/>
              <w:jc w:val="center"/>
              <w:rPr>
                <w:rFonts w:ascii="Arial" w:hAnsi="Arial" w:cs="Arial"/>
                <w:sz w:val="20"/>
                <w:szCs w:val="20"/>
              </w:rPr>
            </w:pPr>
            <w:r w:rsidRPr="00276DEF">
              <w:rPr>
                <w:rFonts w:ascii="Arial" w:hAnsi="Arial" w:cs="Arial"/>
                <w:sz w:val="20"/>
                <w:szCs w:val="20"/>
              </w:rPr>
              <w:t>16</w:t>
            </w:r>
          </w:p>
        </w:tc>
      </w:tr>
      <w:tr w:rsidR="00691875" w:rsidRPr="00CF52C0" w14:paraId="3C39085D" w14:textId="77777777" w:rsidTr="00290FEC">
        <w:tc>
          <w:tcPr>
            <w:tcW w:w="1149" w:type="pct"/>
          </w:tcPr>
          <w:p w14:paraId="3A13C628" w14:textId="73029AB1" w:rsidR="00691875" w:rsidRPr="00ED28F0" w:rsidRDefault="00691875" w:rsidP="00691875">
            <w:pPr>
              <w:pStyle w:val="PlainText"/>
              <w:contextualSpacing/>
              <w:rPr>
                <w:rFonts w:ascii="Arial" w:hAnsi="Arial" w:cs="Arial"/>
                <w:sz w:val="20"/>
                <w:szCs w:val="20"/>
              </w:rPr>
            </w:pPr>
            <w:r w:rsidRPr="00ED28F0">
              <w:rPr>
                <w:rFonts w:ascii="Arial" w:hAnsi="Arial" w:cs="Arial"/>
                <w:sz w:val="20"/>
                <w:szCs w:val="20"/>
              </w:rPr>
              <w:t>June 26-29</w:t>
            </w:r>
          </w:p>
        </w:tc>
        <w:tc>
          <w:tcPr>
            <w:tcW w:w="482" w:type="pct"/>
            <w:vAlign w:val="bottom"/>
          </w:tcPr>
          <w:p w14:paraId="23A5AFF8" w14:textId="517677D4" w:rsidR="00691875" w:rsidRPr="00ED28F0" w:rsidRDefault="00691875" w:rsidP="00691875">
            <w:pPr>
              <w:pStyle w:val="PlainText"/>
              <w:contextualSpacing/>
              <w:jc w:val="center"/>
              <w:rPr>
                <w:rFonts w:ascii="Arial" w:hAnsi="Arial" w:cs="Arial"/>
                <w:color w:val="000000"/>
                <w:sz w:val="20"/>
                <w:szCs w:val="20"/>
              </w:rPr>
            </w:pPr>
            <w:r w:rsidRPr="00ED28F0">
              <w:rPr>
                <w:rFonts w:ascii="Arial" w:hAnsi="Arial" w:cs="Arial"/>
                <w:color w:val="000000"/>
                <w:sz w:val="20"/>
                <w:szCs w:val="20"/>
              </w:rPr>
              <w:t>1</w:t>
            </w:r>
          </w:p>
        </w:tc>
        <w:tc>
          <w:tcPr>
            <w:tcW w:w="483" w:type="pct"/>
            <w:vAlign w:val="bottom"/>
          </w:tcPr>
          <w:p w14:paraId="265C82DB" w14:textId="48DFDAE7" w:rsidR="00691875" w:rsidRPr="00ED28F0" w:rsidRDefault="00691875" w:rsidP="00691875">
            <w:pPr>
              <w:pStyle w:val="PlainText"/>
              <w:contextualSpacing/>
              <w:jc w:val="center"/>
              <w:rPr>
                <w:rFonts w:ascii="Arial" w:hAnsi="Arial" w:cs="Arial"/>
                <w:color w:val="000000"/>
                <w:sz w:val="20"/>
                <w:szCs w:val="20"/>
              </w:rPr>
            </w:pPr>
            <w:r w:rsidRPr="00ED28F0">
              <w:rPr>
                <w:rFonts w:ascii="Arial" w:hAnsi="Arial" w:cs="Arial"/>
                <w:color w:val="000000"/>
                <w:sz w:val="20"/>
                <w:szCs w:val="20"/>
              </w:rPr>
              <w:t>5</w:t>
            </w:r>
          </w:p>
        </w:tc>
        <w:tc>
          <w:tcPr>
            <w:tcW w:w="481" w:type="pct"/>
            <w:vAlign w:val="bottom"/>
          </w:tcPr>
          <w:p w14:paraId="4614C328" w14:textId="2AAC134B" w:rsidR="00691875" w:rsidRPr="00ED28F0" w:rsidRDefault="00691875" w:rsidP="00691875">
            <w:pPr>
              <w:pStyle w:val="PlainText"/>
              <w:contextualSpacing/>
              <w:jc w:val="center"/>
              <w:rPr>
                <w:rFonts w:ascii="Arial" w:hAnsi="Arial" w:cs="Arial"/>
                <w:color w:val="000000"/>
                <w:sz w:val="20"/>
                <w:szCs w:val="20"/>
              </w:rPr>
            </w:pPr>
            <w:r w:rsidRPr="00ED28F0">
              <w:rPr>
                <w:rFonts w:ascii="Arial" w:hAnsi="Arial" w:cs="Arial"/>
                <w:color w:val="000000"/>
                <w:sz w:val="20"/>
                <w:szCs w:val="20"/>
              </w:rPr>
              <w:t>78</w:t>
            </w:r>
          </w:p>
        </w:tc>
        <w:tc>
          <w:tcPr>
            <w:tcW w:w="654" w:type="pct"/>
            <w:vAlign w:val="bottom"/>
          </w:tcPr>
          <w:p w14:paraId="258FA6D5" w14:textId="3D680EA8" w:rsidR="00691875" w:rsidRPr="00ED28F0" w:rsidRDefault="00691875" w:rsidP="00691875">
            <w:pPr>
              <w:pStyle w:val="PlainText"/>
              <w:contextualSpacing/>
              <w:jc w:val="center"/>
              <w:rPr>
                <w:rFonts w:ascii="Arial" w:hAnsi="Arial" w:cs="Arial"/>
                <w:color w:val="000000"/>
                <w:sz w:val="20"/>
                <w:szCs w:val="20"/>
              </w:rPr>
            </w:pPr>
            <w:r w:rsidRPr="00ED28F0">
              <w:rPr>
                <w:rFonts w:ascii="Arial" w:hAnsi="Arial" w:cs="Arial"/>
                <w:color w:val="000000"/>
                <w:sz w:val="20"/>
                <w:szCs w:val="20"/>
              </w:rPr>
              <w:t>13</w:t>
            </w:r>
          </w:p>
        </w:tc>
        <w:tc>
          <w:tcPr>
            <w:tcW w:w="308" w:type="pct"/>
            <w:vAlign w:val="bottom"/>
          </w:tcPr>
          <w:p w14:paraId="12FFEFEE" w14:textId="5C072171" w:rsidR="00691875" w:rsidRPr="00ED28F0" w:rsidRDefault="00691875" w:rsidP="00691875">
            <w:pPr>
              <w:pStyle w:val="PlainText"/>
              <w:contextualSpacing/>
              <w:jc w:val="center"/>
              <w:rPr>
                <w:rFonts w:ascii="Arial" w:hAnsi="Arial" w:cs="Arial"/>
                <w:color w:val="000000"/>
                <w:sz w:val="20"/>
                <w:szCs w:val="20"/>
              </w:rPr>
            </w:pPr>
            <w:r w:rsidRPr="00ED28F0">
              <w:rPr>
                <w:rFonts w:ascii="Arial" w:hAnsi="Arial" w:cs="Arial"/>
                <w:color w:val="000000"/>
                <w:sz w:val="20"/>
                <w:szCs w:val="20"/>
              </w:rPr>
              <w:t>3</w:t>
            </w:r>
          </w:p>
        </w:tc>
        <w:tc>
          <w:tcPr>
            <w:tcW w:w="481" w:type="pct"/>
            <w:tcBorders>
              <w:right w:val="single" w:sz="18" w:space="0" w:color="auto"/>
            </w:tcBorders>
            <w:vAlign w:val="bottom"/>
          </w:tcPr>
          <w:p w14:paraId="7FA439ED" w14:textId="6712E0B1" w:rsidR="00691875" w:rsidRPr="00ED28F0" w:rsidRDefault="00691875" w:rsidP="00691875">
            <w:pPr>
              <w:pStyle w:val="PlainText"/>
              <w:contextualSpacing/>
              <w:jc w:val="center"/>
              <w:rPr>
                <w:rFonts w:ascii="Arial" w:hAnsi="Arial" w:cs="Arial"/>
                <w:color w:val="000000"/>
                <w:sz w:val="20"/>
                <w:szCs w:val="20"/>
              </w:rPr>
            </w:pPr>
            <w:r w:rsidRPr="00ED28F0">
              <w:rPr>
                <w:rFonts w:ascii="Arial" w:hAnsi="Arial" w:cs="Arial"/>
                <w:color w:val="000000"/>
                <w:sz w:val="20"/>
                <w:szCs w:val="20"/>
              </w:rPr>
              <w:t>*</w:t>
            </w:r>
          </w:p>
        </w:tc>
        <w:tc>
          <w:tcPr>
            <w:tcW w:w="481" w:type="pct"/>
            <w:tcBorders>
              <w:left w:val="single" w:sz="18" w:space="0" w:color="auto"/>
            </w:tcBorders>
          </w:tcPr>
          <w:p w14:paraId="5A4F2957" w14:textId="03E3164C" w:rsidR="00691875" w:rsidRPr="00ED28F0" w:rsidRDefault="00691875" w:rsidP="00691875">
            <w:pPr>
              <w:pStyle w:val="PlainText"/>
              <w:contextualSpacing/>
              <w:jc w:val="center"/>
              <w:rPr>
                <w:rFonts w:ascii="Arial" w:hAnsi="Arial" w:cs="Arial"/>
                <w:sz w:val="20"/>
                <w:szCs w:val="20"/>
              </w:rPr>
            </w:pPr>
            <w:r w:rsidRPr="00ED28F0">
              <w:rPr>
                <w:rFonts w:ascii="Arial" w:hAnsi="Arial" w:cs="Arial"/>
                <w:sz w:val="20"/>
                <w:szCs w:val="20"/>
              </w:rPr>
              <w:t>7</w:t>
            </w:r>
          </w:p>
        </w:tc>
        <w:tc>
          <w:tcPr>
            <w:tcW w:w="481" w:type="pct"/>
          </w:tcPr>
          <w:p w14:paraId="29F1CC58" w14:textId="2673EB44" w:rsidR="00691875" w:rsidRPr="00ED28F0" w:rsidRDefault="00691875" w:rsidP="00691875">
            <w:pPr>
              <w:pStyle w:val="PlainText"/>
              <w:contextualSpacing/>
              <w:jc w:val="center"/>
              <w:rPr>
                <w:rFonts w:ascii="Arial" w:hAnsi="Arial" w:cs="Arial"/>
                <w:sz w:val="20"/>
                <w:szCs w:val="20"/>
              </w:rPr>
            </w:pPr>
            <w:r w:rsidRPr="00ED28F0">
              <w:rPr>
                <w:rFonts w:ascii="Arial" w:hAnsi="Arial" w:cs="Arial"/>
                <w:sz w:val="20"/>
                <w:szCs w:val="20"/>
              </w:rPr>
              <w:t>16</w:t>
            </w:r>
          </w:p>
        </w:tc>
      </w:tr>
      <w:tr w:rsidR="00691875" w:rsidRPr="00CF52C0" w14:paraId="1CF0E5F7" w14:textId="77777777" w:rsidTr="00290FEC">
        <w:tc>
          <w:tcPr>
            <w:tcW w:w="1149" w:type="pct"/>
          </w:tcPr>
          <w:p w14:paraId="4F6A4687" w14:textId="1F2D26A1" w:rsidR="00691875" w:rsidRPr="00491DB7" w:rsidRDefault="00691875" w:rsidP="00691875">
            <w:pPr>
              <w:pStyle w:val="PlainText"/>
              <w:contextualSpacing/>
              <w:rPr>
                <w:rFonts w:ascii="Arial" w:hAnsi="Arial" w:cs="Arial"/>
                <w:sz w:val="20"/>
                <w:szCs w:val="20"/>
              </w:rPr>
            </w:pPr>
            <w:r w:rsidRPr="00491DB7">
              <w:rPr>
                <w:rFonts w:ascii="Arial" w:hAnsi="Arial" w:cs="Arial"/>
                <w:sz w:val="20"/>
                <w:szCs w:val="20"/>
              </w:rPr>
              <w:t>June 19-22</w:t>
            </w:r>
          </w:p>
        </w:tc>
        <w:tc>
          <w:tcPr>
            <w:tcW w:w="482" w:type="pct"/>
            <w:vAlign w:val="bottom"/>
          </w:tcPr>
          <w:p w14:paraId="3B20922B" w14:textId="137518E4" w:rsidR="00691875" w:rsidRPr="00491DB7" w:rsidRDefault="00691875" w:rsidP="00691875">
            <w:pPr>
              <w:pStyle w:val="PlainText"/>
              <w:contextualSpacing/>
              <w:jc w:val="center"/>
              <w:rPr>
                <w:rFonts w:ascii="Arial" w:hAnsi="Arial" w:cs="Arial"/>
                <w:color w:val="000000"/>
                <w:sz w:val="20"/>
                <w:szCs w:val="20"/>
              </w:rPr>
            </w:pPr>
            <w:r w:rsidRPr="00491DB7">
              <w:rPr>
                <w:rFonts w:ascii="Arial" w:hAnsi="Arial" w:cs="Arial"/>
                <w:color w:val="000000"/>
                <w:sz w:val="20"/>
                <w:szCs w:val="20"/>
              </w:rPr>
              <w:t>2</w:t>
            </w:r>
          </w:p>
        </w:tc>
        <w:tc>
          <w:tcPr>
            <w:tcW w:w="483" w:type="pct"/>
            <w:vAlign w:val="bottom"/>
          </w:tcPr>
          <w:p w14:paraId="6B944F63" w14:textId="0E48A36B" w:rsidR="00691875" w:rsidRPr="00491DB7" w:rsidRDefault="00691875" w:rsidP="00691875">
            <w:pPr>
              <w:pStyle w:val="PlainText"/>
              <w:contextualSpacing/>
              <w:jc w:val="center"/>
              <w:rPr>
                <w:rFonts w:ascii="Arial" w:hAnsi="Arial" w:cs="Arial"/>
                <w:color w:val="000000"/>
                <w:sz w:val="20"/>
                <w:szCs w:val="20"/>
              </w:rPr>
            </w:pPr>
            <w:r w:rsidRPr="00491DB7">
              <w:rPr>
                <w:rFonts w:ascii="Arial" w:hAnsi="Arial" w:cs="Arial"/>
                <w:color w:val="000000"/>
                <w:sz w:val="20"/>
                <w:szCs w:val="20"/>
              </w:rPr>
              <w:t>4</w:t>
            </w:r>
          </w:p>
        </w:tc>
        <w:tc>
          <w:tcPr>
            <w:tcW w:w="481" w:type="pct"/>
            <w:vAlign w:val="bottom"/>
          </w:tcPr>
          <w:p w14:paraId="33B68C04" w14:textId="301E88FC" w:rsidR="00691875" w:rsidRPr="00491DB7" w:rsidRDefault="00691875" w:rsidP="00691875">
            <w:pPr>
              <w:pStyle w:val="PlainText"/>
              <w:contextualSpacing/>
              <w:jc w:val="center"/>
              <w:rPr>
                <w:rFonts w:ascii="Arial" w:hAnsi="Arial" w:cs="Arial"/>
                <w:color w:val="000000"/>
                <w:sz w:val="20"/>
                <w:szCs w:val="20"/>
              </w:rPr>
            </w:pPr>
            <w:r w:rsidRPr="00491DB7">
              <w:rPr>
                <w:rFonts w:ascii="Arial" w:hAnsi="Arial" w:cs="Arial"/>
                <w:color w:val="000000"/>
                <w:sz w:val="20"/>
                <w:szCs w:val="20"/>
              </w:rPr>
              <w:t>76</w:t>
            </w:r>
          </w:p>
        </w:tc>
        <w:tc>
          <w:tcPr>
            <w:tcW w:w="654" w:type="pct"/>
            <w:vAlign w:val="bottom"/>
          </w:tcPr>
          <w:p w14:paraId="7D264373" w14:textId="46C39FF4" w:rsidR="00691875" w:rsidRPr="00491DB7" w:rsidRDefault="00691875" w:rsidP="00691875">
            <w:pPr>
              <w:pStyle w:val="PlainText"/>
              <w:contextualSpacing/>
              <w:jc w:val="center"/>
              <w:rPr>
                <w:rFonts w:ascii="Arial" w:hAnsi="Arial" w:cs="Arial"/>
                <w:color w:val="000000"/>
                <w:sz w:val="20"/>
                <w:szCs w:val="20"/>
              </w:rPr>
            </w:pPr>
            <w:r w:rsidRPr="00491DB7">
              <w:rPr>
                <w:rFonts w:ascii="Arial" w:hAnsi="Arial" w:cs="Arial"/>
                <w:color w:val="000000"/>
                <w:sz w:val="20"/>
                <w:szCs w:val="20"/>
              </w:rPr>
              <w:t>15</w:t>
            </w:r>
          </w:p>
        </w:tc>
        <w:tc>
          <w:tcPr>
            <w:tcW w:w="308" w:type="pct"/>
            <w:vAlign w:val="bottom"/>
          </w:tcPr>
          <w:p w14:paraId="3FF6965A" w14:textId="59DC1FD7" w:rsidR="00691875" w:rsidRPr="00491DB7" w:rsidRDefault="00691875" w:rsidP="00691875">
            <w:pPr>
              <w:pStyle w:val="PlainText"/>
              <w:contextualSpacing/>
              <w:jc w:val="center"/>
              <w:rPr>
                <w:rFonts w:ascii="Arial" w:hAnsi="Arial" w:cs="Arial"/>
                <w:color w:val="000000"/>
                <w:sz w:val="20"/>
                <w:szCs w:val="20"/>
              </w:rPr>
            </w:pPr>
            <w:r w:rsidRPr="00491DB7">
              <w:rPr>
                <w:rFonts w:ascii="Arial" w:hAnsi="Arial" w:cs="Arial"/>
                <w:color w:val="000000"/>
                <w:sz w:val="20"/>
                <w:szCs w:val="20"/>
              </w:rPr>
              <w:t>3</w:t>
            </w:r>
          </w:p>
        </w:tc>
        <w:tc>
          <w:tcPr>
            <w:tcW w:w="481" w:type="pct"/>
            <w:tcBorders>
              <w:right w:val="single" w:sz="18" w:space="0" w:color="auto"/>
            </w:tcBorders>
            <w:vAlign w:val="bottom"/>
          </w:tcPr>
          <w:p w14:paraId="71F2D308" w14:textId="6CBE70E4" w:rsidR="00691875" w:rsidRPr="00491DB7" w:rsidRDefault="00691875" w:rsidP="00691875">
            <w:pPr>
              <w:pStyle w:val="PlainText"/>
              <w:contextualSpacing/>
              <w:jc w:val="center"/>
              <w:rPr>
                <w:rFonts w:ascii="Arial" w:hAnsi="Arial" w:cs="Arial"/>
                <w:color w:val="000000"/>
                <w:sz w:val="20"/>
                <w:szCs w:val="20"/>
              </w:rPr>
            </w:pPr>
            <w:r w:rsidRPr="00491DB7">
              <w:rPr>
                <w:rFonts w:ascii="Arial" w:hAnsi="Arial" w:cs="Arial"/>
                <w:color w:val="000000"/>
                <w:sz w:val="20"/>
                <w:szCs w:val="20"/>
              </w:rPr>
              <w:t>1</w:t>
            </w:r>
          </w:p>
        </w:tc>
        <w:tc>
          <w:tcPr>
            <w:tcW w:w="481" w:type="pct"/>
            <w:tcBorders>
              <w:left w:val="single" w:sz="18" w:space="0" w:color="auto"/>
            </w:tcBorders>
          </w:tcPr>
          <w:p w14:paraId="0B96E008" w14:textId="60FDC958" w:rsidR="00691875" w:rsidRPr="00491DB7" w:rsidRDefault="00691875" w:rsidP="00691875">
            <w:pPr>
              <w:pStyle w:val="PlainText"/>
              <w:contextualSpacing/>
              <w:jc w:val="center"/>
              <w:rPr>
                <w:rFonts w:ascii="Arial" w:hAnsi="Arial" w:cs="Arial"/>
                <w:sz w:val="20"/>
                <w:szCs w:val="20"/>
              </w:rPr>
            </w:pPr>
            <w:r w:rsidRPr="00491DB7">
              <w:rPr>
                <w:rFonts w:ascii="Arial" w:hAnsi="Arial" w:cs="Arial"/>
                <w:sz w:val="20"/>
                <w:szCs w:val="20"/>
              </w:rPr>
              <w:t>5</w:t>
            </w:r>
          </w:p>
        </w:tc>
        <w:tc>
          <w:tcPr>
            <w:tcW w:w="481" w:type="pct"/>
          </w:tcPr>
          <w:p w14:paraId="361D4BC7" w14:textId="51EBAFD4" w:rsidR="00691875" w:rsidRPr="00491DB7" w:rsidRDefault="00691875" w:rsidP="00691875">
            <w:pPr>
              <w:pStyle w:val="PlainText"/>
              <w:contextualSpacing/>
              <w:jc w:val="center"/>
              <w:rPr>
                <w:rFonts w:ascii="Arial" w:hAnsi="Arial" w:cs="Arial"/>
                <w:sz w:val="20"/>
                <w:szCs w:val="20"/>
              </w:rPr>
            </w:pPr>
            <w:r w:rsidRPr="00491DB7">
              <w:rPr>
                <w:rFonts w:ascii="Arial" w:hAnsi="Arial" w:cs="Arial"/>
                <w:sz w:val="20"/>
                <w:szCs w:val="20"/>
              </w:rPr>
              <w:t>18</w:t>
            </w:r>
          </w:p>
        </w:tc>
      </w:tr>
      <w:tr w:rsidR="00691875" w:rsidRPr="00CF52C0" w14:paraId="3ACB96BA" w14:textId="77777777" w:rsidTr="00290FEC">
        <w:tc>
          <w:tcPr>
            <w:tcW w:w="1149" w:type="pct"/>
          </w:tcPr>
          <w:p w14:paraId="5D359860" w14:textId="6DF51FB9" w:rsidR="00691875" w:rsidRPr="00512974" w:rsidRDefault="00691875" w:rsidP="00691875">
            <w:pPr>
              <w:pStyle w:val="PlainText"/>
              <w:contextualSpacing/>
              <w:rPr>
                <w:rFonts w:ascii="Arial" w:hAnsi="Arial" w:cs="Arial"/>
                <w:sz w:val="20"/>
                <w:szCs w:val="20"/>
              </w:rPr>
            </w:pPr>
            <w:r w:rsidRPr="00512974">
              <w:rPr>
                <w:rFonts w:ascii="Arial" w:hAnsi="Arial" w:cs="Arial"/>
                <w:sz w:val="20"/>
                <w:szCs w:val="20"/>
              </w:rPr>
              <w:t>June 12-15</w:t>
            </w:r>
          </w:p>
        </w:tc>
        <w:tc>
          <w:tcPr>
            <w:tcW w:w="482" w:type="pct"/>
            <w:vAlign w:val="bottom"/>
          </w:tcPr>
          <w:p w14:paraId="6C237EAD" w14:textId="0251280C" w:rsidR="00691875" w:rsidRPr="00C05DFC" w:rsidRDefault="00691875" w:rsidP="00691875">
            <w:pPr>
              <w:pStyle w:val="PlainText"/>
              <w:contextualSpacing/>
              <w:jc w:val="center"/>
              <w:rPr>
                <w:rFonts w:ascii="Arial" w:hAnsi="Arial" w:cs="Arial"/>
                <w:sz w:val="20"/>
                <w:szCs w:val="20"/>
              </w:rPr>
            </w:pPr>
            <w:r w:rsidRPr="00C05DFC">
              <w:rPr>
                <w:rFonts w:ascii="Arial" w:hAnsi="Arial" w:cs="Arial"/>
                <w:color w:val="000000"/>
                <w:sz w:val="20"/>
                <w:szCs w:val="20"/>
              </w:rPr>
              <w:t>2</w:t>
            </w:r>
          </w:p>
        </w:tc>
        <w:tc>
          <w:tcPr>
            <w:tcW w:w="483" w:type="pct"/>
            <w:vAlign w:val="bottom"/>
          </w:tcPr>
          <w:p w14:paraId="28BFB0F4" w14:textId="7E7A11A6" w:rsidR="00691875" w:rsidRPr="00C05DFC" w:rsidRDefault="00691875" w:rsidP="00691875">
            <w:pPr>
              <w:pStyle w:val="PlainText"/>
              <w:contextualSpacing/>
              <w:jc w:val="center"/>
              <w:rPr>
                <w:rFonts w:ascii="Arial" w:hAnsi="Arial" w:cs="Arial"/>
                <w:sz w:val="20"/>
                <w:szCs w:val="20"/>
              </w:rPr>
            </w:pPr>
            <w:r w:rsidRPr="00C05DFC">
              <w:rPr>
                <w:rFonts w:ascii="Arial" w:hAnsi="Arial" w:cs="Arial"/>
                <w:color w:val="000000"/>
                <w:sz w:val="20"/>
                <w:szCs w:val="20"/>
              </w:rPr>
              <w:t>5</w:t>
            </w:r>
          </w:p>
        </w:tc>
        <w:tc>
          <w:tcPr>
            <w:tcW w:w="481" w:type="pct"/>
            <w:vAlign w:val="bottom"/>
          </w:tcPr>
          <w:p w14:paraId="5CF44F17" w14:textId="2C03FD7A" w:rsidR="00691875" w:rsidRPr="00C05DFC" w:rsidRDefault="00691875" w:rsidP="00691875">
            <w:pPr>
              <w:pStyle w:val="PlainText"/>
              <w:contextualSpacing/>
              <w:jc w:val="center"/>
              <w:rPr>
                <w:rFonts w:ascii="Arial" w:hAnsi="Arial" w:cs="Arial"/>
                <w:sz w:val="20"/>
                <w:szCs w:val="20"/>
              </w:rPr>
            </w:pPr>
            <w:r w:rsidRPr="00C05DFC">
              <w:rPr>
                <w:rFonts w:ascii="Arial" w:hAnsi="Arial" w:cs="Arial"/>
                <w:color w:val="000000"/>
                <w:sz w:val="20"/>
                <w:szCs w:val="20"/>
              </w:rPr>
              <w:t>74</w:t>
            </w:r>
          </w:p>
        </w:tc>
        <w:tc>
          <w:tcPr>
            <w:tcW w:w="654" w:type="pct"/>
            <w:vAlign w:val="bottom"/>
          </w:tcPr>
          <w:p w14:paraId="238B0604" w14:textId="301FF894" w:rsidR="00691875" w:rsidRPr="00C05DFC" w:rsidRDefault="00691875" w:rsidP="00691875">
            <w:pPr>
              <w:pStyle w:val="PlainText"/>
              <w:contextualSpacing/>
              <w:jc w:val="center"/>
              <w:rPr>
                <w:rFonts w:ascii="Arial" w:hAnsi="Arial" w:cs="Arial"/>
                <w:sz w:val="20"/>
                <w:szCs w:val="20"/>
              </w:rPr>
            </w:pPr>
            <w:r w:rsidRPr="00C05DFC">
              <w:rPr>
                <w:rFonts w:ascii="Arial" w:hAnsi="Arial" w:cs="Arial"/>
                <w:color w:val="000000"/>
                <w:sz w:val="20"/>
                <w:szCs w:val="20"/>
              </w:rPr>
              <w:t>15</w:t>
            </w:r>
          </w:p>
        </w:tc>
        <w:tc>
          <w:tcPr>
            <w:tcW w:w="308" w:type="pct"/>
            <w:vAlign w:val="bottom"/>
          </w:tcPr>
          <w:p w14:paraId="27728712" w14:textId="559015A3" w:rsidR="00691875" w:rsidRPr="00C05DFC" w:rsidRDefault="00691875" w:rsidP="00691875">
            <w:pPr>
              <w:pStyle w:val="PlainText"/>
              <w:contextualSpacing/>
              <w:jc w:val="center"/>
              <w:rPr>
                <w:rFonts w:ascii="Arial" w:hAnsi="Arial" w:cs="Arial"/>
                <w:sz w:val="20"/>
                <w:szCs w:val="20"/>
              </w:rPr>
            </w:pPr>
            <w:r w:rsidRPr="00C05DFC">
              <w:rPr>
                <w:rFonts w:ascii="Arial" w:hAnsi="Arial" w:cs="Arial"/>
                <w:color w:val="000000"/>
                <w:sz w:val="20"/>
                <w:szCs w:val="20"/>
              </w:rPr>
              <w:t>4</w:t>
            </w:r>
          </w:p>
        </w:tc>
        <w:tc>
          <w:tcPr>
            <w:tcW w:w="481" w:type="pct"/>
            <w:tcBorders>
              <w:right w:val="single" w:sz="18" w:space="0" w:color="auto"/>
            </w:tcBorders>
            <w:vAlign w:val="bottom"/>
          </w:tcPr>
          <w:p w14:paraId="6FB4792E" w14:textId="78EEF937" w:rsidR="00691875" w:rsidRPr="00C05DFC" w:rsidRDefault="00691875" w:rsidP="00691875">
            <w:pPr>
              <w:pStyle w:val="PlainText"/>
              <w:contextualSpacing/>
              <w:jc w:val="center"/>
              <w:rPr>
                <w:rFonts w:ascii="Arial" w:hAnsi="Arial" w:cs="Arial"/>
                <w:sz w:val="20"/>
                <w:szCs w:val="20"/>
              </w:rPr>
            </w:pPr>
            <w:r w:rsidRPr="00C05DFC">
              <w:rPr>
                <w:rFonts w:ascii="Arial" w:hAnsi="Arial" w:cs="Arial"/>
                <w:color w:val="000000"/>
                <w:sz w:val="20"/>
                <w:szCs w:val="20"/>
              </w:rPr>
              <w:t>*</w:t>
            </w:r>
          </w:p>
        </w:tc>
        <w:tc>
          <w:tcPr>
            <w:tcW w:w="481" w:type="pct"/>
            <w:tcBorders>
              <w:left w:val="single" w:sz="18" w:space="0" w:color="auto"/>
            </w:tcBorders>
          </w:tcPr>
          <w:p w14:paraId="7999CA06" w14:textId="3C62C91E" w:rsidR="00691875" w:rsidRPr="00C05DFC" w:rsidRDefault="00691875" w:rsidP="00691875">
            <w:pPr>
              <w:pStyle w:val="PlainText"/>
              <w:contextualSpacing/>
              <w:jc w:val="center"/>
              <w:rPr>
                <w:rFonts w:ascii="Arial" w:hAnsi="Arial" w:cs="Arial"/>
                <w:sz w:val="20"/>
                <w:szCs w:val="20"/>
              </w:rPr>
            </w:pPr>
            <w:r w:rsidRPr="00C05DFC">
              <w:rPr>
                <w:rFonts w:ascii="Arial" w:hAnsi="Arial" w:cs="Arial"/>
                <w:sz w:val="20"/>
                <w:szCs w:val="20"/>
              </w:rPr>
              <w:t>7</w:t>
            </w:r>
          </w:p>
        </w:tc>
        <w:tc>
          <w:tcPr>
            <w:tcW w:w="481" w:type="pct"/>
          </w:tcPr>
          <w:p w14:paraId="1BE8532D" w14:textId="4F05952A" w:rsidR="00691875" w:rsidRPr="00C05DFC" w:rsidRDefault="00691875" w:rsidP="00691875">
            <w:pPr>
              <w:pStyle w:val="PlainText"/>
              <w:contextualSpacing/>
              <w:jc w:val="center"/>
              <w:rPr>
                <w:rFonts w:ascii="Arial" w:hAnsi="Arial" w:cs="Arial"/>
                <w:sz w:val="20"/>
                <w:szCs w:val="20"/>
              </w:rPr>
            </w:pPr>
            <w:r w:rsidRPr="00C05DFC">
              <w:rPr>
                <w:rFonts w:ascii="Arial" w:hAnsi="Arial" w:cs="Arial"/>
                <w:sz w:val="20"/>
                <w:szCs w:val="20"/>
              </w:rPr>
              <w:t>19</w:t>
            </w:r>
          </w:p>
        </w:tc>
      </w:tr>
      <w:tr w:rsidR="00691875" w:rsidRPr="00CF52C0" w14:paraId="4B5DEF3B" w14:textId="77777777" w:rsidTr="00290FEC">
        <w:tc>
          <w:tcPr>
            <w:tcW w:w="1149" w:type="pct"/>
          </w:tcPr>
          <w:p w14:paraId="7BDDC55E" w14:textId="02F5546E" w:rsidR="00691875" w:rsidRPr="00CD1D31" w:rsidRDefault="00691875" w:rsidP="00691875">
            <w:pPr>
              <w:pStyle w:val="PlainText"/>
              <w:contextualSpacing/>
              <w:rPr>
                <w:rFonts w:ascii="Arial" w:hAnsi="Arial" w:cs="Arial"/>
                <w:b/>
                <w:bCs/>
                <w:sz w:val="20"/>
                <w:szCs w:val="20"/>
              </w:rPr>
            </w:pPr>
            <w:r w:rsidRPr="00512974">
              <w:rPr>
                <w:rFonts w:ascii="Arial" w:hAnsi="Arial" w:cs="Arial"/>
                <w:sz w:val="20"/>
                <w:szCs w:val="20"/>
              </w:rPr>
              <w:t>June 5</w:t>
            </w:r>
            <w:r>
              <w:rPr>
                <w:rFonts w:ascii="Arial" w:hAnsi="Arial" w:cs="Arial"/>
                <w:sz w:val="20"/>
                <w:szCs w:val="20"/>
              </w:rPr>
              <w:t>-</w:t>
            </w:r>
            <w:r w:rsidRPr="00512974">
              <w:rPr>
                <w:rFonts w:ascii="Arial" w:hAnsi="Arial" w:cs="Arial"/>
                <w:sz w:val="20"/>
                <w:szCs w:val="20"/>
              </w:rPr>
              <w:t>8</w:t>
            </w:r>
          </w:p>
        </w:tc>
        <w:tc>
          <w:tcPr>
            <w:tcW w:w="482" w:type="pct"/>
          </w:tcPr>
          <w:p w14:paraId="05E99D9D" w14:textId="5BD6CA05" w:rsidR="00691875" w:rsidRPr="00145072" w:rsidRDefault="00691875" w:rsidP="00691875">
            <w:pPr>
              <w:pStyle w:val="PlainText"/>
              <w:contextualSpacing/>
              <w:jc w:val="center"/>
              <w:rPr>
                <w:rFonts w:ascii="Arial" w:hAnsi="Arial" w:cs="Arial"/>
                <w:sz w:val="20"/>
                <w:szCs w:val="20"/>
              </w:rPr>
            </w:pPr>
            <w:r w:rsidRPr="00145072">
              <w:rPr>
                <w:rFonts w:ascii="Arial" w:hAnsi="Arial" w:cs="Arial"/>
                <w:sz w:val="20"/>
                <w:szCs w:val="20"/>
              </w:rPr>
              <w:t>3</w:t>
            </w:r>
          </w:p>
        </w:tc>
        <w:tc>
          <w:tcPr>
            <w:tcW w:w="483" w:type="pct"/>
          </w:tcPr>
          <w:p w14:paraId="6E504A40" w14:textId="5A1101E0" w:rsidR="00691875" w:rsidRPr="00145072" w:rsidRDefault="00691875" w:rsidP="00691875">
            <w:pPr>
              <w:pStyle w:val="PlainText"/>
              <w:contextualSpacing/>
              <w:jc w:val="center"/>
              <w:rPr>
                <w:rFonts w:ascii="Arial" w:hAnsi="Arial" w:cs="Arial"/>
                <w:sz w:val="20"/>
                <w:szCs w:val="20"/>
              </w:rPr>
            </w:pPr>
            <w:r w:rsidRPr="00145072">
              <w:rPr>
                <w:rFonts w:ascii="Arial" w:hAnsi="Arial" w:cs="Arial"/>
                <w:sz w:val="20"/>
                <w:szCs w:val="20"/>
              </w:rPr>
              <w:t>6</w:t>
            </w:r>
          </w:p>
        </w:tc>
        <w:tc>
          <w:tcPr>
            <w:tcW w:w="481" w:type="pct"/>
          </w:tcPr>
          <w:p w14:paraId="193D7EA0" w14:textId="622180B4" w:rsidR="00691875" w:rsidRPr="00145072" w:rsidRDefault="00691875" w:rsidP="00691875">
            <w:pPr>
              <w:pStyle w:val="PlainText"/>
              <w:contextualSpacing/>
              <w:jc w:val="center"/>
              <w:rPr>
                <w:rFonts w:ascii="Arial" w:hAnsi="Arial" w:cs="Arial"/>
                <w:sz w:val="20"/>
                <w:szCs w:val="20"/>
              </w:rPr>
            </w:pPr>
            <w:r w:rsidRPr="00145072">
              <w:rPr>
                <w:rFonts w:ascii="Arial" w:hAnsi="Arial" w:cs="Arial"/>
                <w:sz w:val="20"/>
                <w:szCs w:val="20"/>
              </w:rPr>
              <w:t>75</w:t>
            </w:r>
          </w:p>
        </w:tc>
        <w:tc>
          <w:tcPr>
            <w:tcW w:w="654" w:type="pct"/>
          </w:tcPr>
          <w:p w14:paraId="672F7FE3" w14:textId="2C982E7B" w:rsidR="00691875" w:rsidRPr="00145072" w:rsidRDefault="00691875" w:rsidP="00691875">
            <w:pPr>
              <w:pStyle w:val="PlainText"/>
              <w:contextualSpacing/>
              <w:jc w:val="center"/>
              <w:rPr>
                <w:rFonts w:ascii="Arial" w:hAnsi="Arial" w:cs="Arial"/>
                <w:sz w:val="20"/>
                <w:szCs w:val="20"/>
              </w:rPr>
            </w:pPr>
            <w:r w:rsidRPr="00145072">
              <w:rPr>
                <w:rFonts w:ascii="Arial" w:hAnsi="Arial" w:cs="Arial"/>
                <w:sz w:val="20"/>
                <w:szCs w:val="20"/>
              </w:rPr>
              <w:t>14</w:t>
            </w:r>
          </w:p>
        </w:tc>
        <w:tc>
          <w:tcPr>
            <w:tcW w:w="308" w:type="pct"/>
          </w:tcPr>
          <w:p w14:paraId="244A1769" w14:textId="653C00C5" w:rsidR="00691875" w:rsidRPr="00145072" w:rsidRDefault="00691875" w:rsidP="00691875">
            <w:pPr>
              <w:pStyle w:val="PlainText"/>
              <w:contextualSpacing/>
              <w:jc w:val="center"/>
              <w:rPr>
                <w:rFonts w:ascii="Arial" w:hAnsi="Arial" w:cs="Arial"/>
                <w:sz w:val="20"/>
                <w:szCs w:val="20"/>
              </w:rPr>
            </w:pPr>
            <w:r w:rsidRPr="00145072">
              <w:rPr>
                <w:rFonts w:ascii="Arial" w:hAnsi="Arial" w:cs="Arial"/>
                <w:sz w:val="20"/>
                <w:szCs w:val="20"/>
              </w:rPr>
              <w:t>2</w:t>
            </w:r>
          </w:p>
        </w:tc>
        <w:tc>
          <w:tcPr>
            <w:tcW w:w="481" w:type="pct"/>
            <w:tcBorders>
              <w:right w:val="single" w:sz="18" w:space="0" w:color="auto"/>
            </w:tcBorders>
          </w:tcPr>
          <w:p w14:paraId="4970D8DB" w14:textId="076C1CDF" w:rsidR="00691875" w:rsidRPr="00145072" w:rsidRDefault="00691875" w:rsidP="00691875">
            <w:pPr>
              <w:pStyle w:val="PlainText"/>
              <w:contextualSpacing/>
              <w:jc w:val="center"/>
              <w:rPr>
                <w:rFonts w:ascii="Arial" w:hAnsi="Arial" w:cs="Arial"/>
                <w:sz w:val="20"/>
                <w:szCs w:val="20"/>
              </w:rPr>
            </w:pPr>
            <w:r w:rsidRPr="00145072">
              <w:rPr>
                <w:rFonts w:ascii="Arial" w:hAnsi="Arial" w:cs="Arial"/>
                <w:sz w:val="20"/>
                <w:szCs w:val="20"/>
              </w:rPr>
              <w:t>*</w:t>
            </w:r>
          </w:p>
        </w:tc>
        <w:tc>
          <w:tcPr>
            <w:tcW w:w="481" w:type="pct"/>
            <w:tcBorders>
              <w:left w:val="single" w:sz="18" w:space="0" w:color="auto"/>
            </w:tcBorders>
          </w:tcPr>
          <w:p w14:paraId="093C2EDE" w14:textId="0D12BACF" w:rsidR="00691875" w:rsidRPr="00145072" w:rsidRDefault="00691875" w:rsidP="00691875">
            <w:pPr>
              <w:pStyle w:val="PlainText"/>
              <w:contextualSpacing/>
              <w:jc w:val="center"/>
              <w:rPr>
                <w:rFonts w:ascii="Arial" w:hAnsi="Arial" w:cs="Arial"/>
                <w:sz w:val="20"/>
                <w:szCs w:val="20"/>
              </w:rPr>
            </w:pPr>
            <w:r w:rsidRPr="00145072">
              <w:rPr>
                <w:rFonts w:ascii="Arial" w:hAnsi="Arial" w:cs="Arial"/>
                <w:sz w:val="20"/>
                <w:szCs w:val="20"/>
              </w:rPr>
              <w:t>9</w:t>
            </w:r>
          </w:p>
        </w:tc>
        <w:tc>
          <w:tcPr>
            <w:tcW w:w="481" w:type="pct"/>
          </w:tcPr>
          <w:p w14:paraId="64DE9DF0" w14:textId="5450412A" w:rsidR="00691875" w:rsidRPr="00145072" w:rsidRDefault="00691875" w:rsidP="00691875">
            <w:pPr>
              <w:pStyle w:val="PlainText"/>
              <w:contextualSpacing/>
              <w:jc w:val="center"/>
              <w:rPr>
                <w:rFonts w:ascii="Arial" w:hAnsi="Arial" w:cs="Arial"/>
                <w:sz w:val="20"/>
                <w:szCs w:val="20"/>
              </w:rPr>
            </w:pPr>
            <w:r w:rsidRPr="00145072">
              <w:rPr>
                <w:rFonts w:ascii="Arial" w:hAnsi="Arial" w:cs="Arial"/>
                <w:sz w:val="20"/>
                <w:szCs w:val="20"/>
              </w:rPr>
              <w:t>16</w:t>
            </w:r>
          </w:p>
        </w:tc>
      </w:tr>
      <w:tr w:rsidR="00691875" w:rsidRPr="00CF52C0" w14:paraId="3ED558EF" w14:textId="77777777" w:rsidTr="00290FEC">
        <w:tc>
          <w:tcPr>
            <w:tcW w:w="1149" w:type="pct"/>
          </w:tcPr>
          <w:p w14:paraId="132D0E19" w14:textId="18B4C187" w:rsidR="00691875" w:rsidRPr="00CD1D31" w:rsidRDefault="00691875" w:rsidP="00691875">
            <w:pPr>
              <w:pStyle w:val="PlainText"/>
              <w:contextualSpacing/>
              <w:rPr>
                <w:rFonts w:ascii="Arial" w:hAnsi="Arial" w:cs="Arial"/>
                <w:b/>
                <w:bCs/>
                <w:sz w:val="20"/>
                <w:szCs w:val="20"/>
              </w:rPr>
            </w:pPr>
            <w:r w:rsidRPr="00512974">
              <w:rPr>
                <w:rFonts w:ascii="Arial" w:hAnsi="Arial" w:cs="Arial"/>
                <w:sz w:val="20"/>
                <w:szCs w:val="20"/>
              </w:rPr>
              <w:t>May 29</w:t>
            </w:r>
            <w:r>
              <w:rPr>
                <w:rFonts w:ascii="Arial" w:hAnsi="Arial" w:cs="Arial"/>
                <w:sz w:val="20"/>
                <w:szCs w:val="20"/>
              </w:rPr>
              <w:t>-</w:t>
            </w:r>
            <w:r w:rsidRPr="00512974">
              <w:rPr>
                <w:rFonts w:ascii="Arial" w:hAnsi="Arial" w:cs="Arial"/>
                <w:sz w:val="20"/>
                <w:szCs w:val="20"/>
              </w:rPr>
              <w:t>June 1</w:t>
            </w:r>
          </w:p>
        </w:tc>
        <w:tc>
          <w:tcPr>
            <w:tcW w:w="482" w:type="pct"/>
          </w:tcPr>
          <w:p w14:paraId="4282972B" w14:textId="43D8CF5A" w:rsidR="00691875" w:rsidRPr="00110101" w:rsidRDefault="00691875" w:rsidP="00691875">
            <w:pPr>
              <w:pStyle w:val="PlainText"/>
              <w:contextualSpacing/>
              <w:jc w:val="center"/>
              <w:rPr>
                <w:rFonts w:ascii="Arial" w:hAnsi="Arial" w:cs="Arial"/>
                <w:sz w:val="20"/>
                <w:szCs w:val="20"/>
              </w:rPr>
            </w:pPr>
            <w:r w:rsidRPr="00110101">
              <w:rPr>
                <w:rFonts w:ascii="Arial" w:hAnsi="Arial" w:cs="Arial"/>
                <w:sz w:val="20"/>
                <w:szCs w:val="20"/>
              </w:rPr>
              <w:t>2</w:t>
            </w:r>
          </w:p>
        </w:tc>
        <w:tc>
          <w:tcPr>
            <w:tcW w:w="483" w:type="pct"/>
          </w:tcPr>
          <w:p w14:paraId="26EE2E68" w14:textId="6F977C6B" w:rsidR="00691875" w:rsidRPr="00110101" w:rsidRDefault="00691875" w:rsidP="00691875">
            <w:pPr>
              <w:pStyle w:val="PlainText"/>
              <w:contextualSpacing/>
              <w:jc w:val="center"/>
              <w:rPr>
                <w:rFonts w:ascii="Arial" w:hAnsi="Arial" w:cs="Arial"/>
                <w:sz w:val="20"/>
                <w:szCs w:val="20"/>
              </w:rPr>
            </w:pPr>
            <w:r w:rsidRPr="00110101">
              <w:rPr>
                <w:rFonts w:ascii="Arial" w:hAnsi="Arial" w:cs="Arial"/>
                <w:sz w:val="20"/>
                <w:szCs w:val="20"/>
              </w:rPr>
              <w:t>6</w:t>
            </w:r>
          </w:p>
        </w:tc>
        <w:tc>
          <w:tcPr>
            <w:tcW w:w="481" w:type="pct"/>
          </w:tcPr>
          <w:p w14:paraId="1A7700D5" w14:textId="3C6E4BA6" w:rsidR="00691875" w:rsidRPr="00110101" w:rsidRDefault="00691875" w:rsidP="00691875">
            <w:pPr>
              <w:pStyle w:val="PlainText"/>
              <w:contextualSpacing/>
              <w:jc w:val="center"/>
              <w:rPr>
                <w:rFonts w:ascii="Arial" w:hAnsi="Arial" w:cs="Arial"/>
                <w:sz w:val="20"/>
                <w:szCs w:val="20"/>
              </w:rPr>
            </w:pPr>
            <w:r w:rsidRPr="00110101">
              <w:rPr>
                <w:rFonts w:ascii="Arial" w:hAnsi="Arial" w:cs="Arial"/>
                <w:sz w:val="20"/>
                <w:szCs w:val="20"/>
              </w:rPr>
              <w:t>74</w:t>
            </w:r>
          </w:p>
        </w:tc>
        <w:tc>
          <w:tcPr>
            <w:tcW w:w="654" w:type="pct"/>
          </w:tcPr>
          <w:p w14:paraId="6267B5EE" w14:textId="6754E6DC" w:rsidR="00691875" w:rsidRPr="00110101" w:rsidRDefault="00691875" w:rsidP="00691875">
            <w:pPr>
              <w:pStyle w:val="PlainText"/>
              <w:contextualSpacing/>
              <w:jc w:val="center"/>
              <w:rPr>
                <w:rFonts w:ascii="Arial" w:hAnsi="Arial" w:cs="Arial"/>
                <w:sz w:val="20"/>
                <w:szCs w:val="20"/>
              </w:rPr>
            </w:pPr>
            <w:r w:rsidRPr="00110101">
              <w:rPr>
                <w:rFonts w:ascii="Arial" w:hAnsi="Arial" w:cs="Arial"/>
                <w:sz w:val="20"/>
                <w:szCs w:val="20"/>
              </w:rPr>
              <w:t>13</w:t>
            </w:r>
          </w:p>
        </w:tc>
        <w:tc>
          <w:tcPr>
            <w:tcW w:w="308" w:type="pct"/>
          </w:tcPr>
          <w:p w14:paraId="3FBB6166" w14:textId="3F29787D" w:rsidR="00691875" w:rsidRPr="00110101" w:rsidRDefault="00691875" w:rsidP="00691875">
            <w:pPr>
              <w:pStyle w:val="PlainText"/>
              <w:contextualSpacing/>
              <w:jc w:val="center"/>
              <w:rPr>
                <w:rFonts w:ascii="Arial" w:hAnsi="Arial" w:cs="Arial"/>
                <w:sz w:val="20"/>
                <w:szCs w:val="20"/>
              </w:rPr>
            </w:pPr>
            <w:r w:rsidRPr="00110101">
              <w:rPr>
                <w:rFonts w:ascii="Arial" w:hAnsi="Arial" w:cs="Arial"/>
                <w:sz w:val="20"/>
                <w:szCs w:val="20"/>
              </w:rPr>
              <w:t>4</w:t>
            </w:r>
          </w:p>
        </w:tc>
        <w:tc>
          <w:tcPr>
            <w:tcW w:w="481" w:type="pct"/>
            <w:tcBorders>
              <w:right w:val="single" w:sz="18" w:space="0" w:color="auto"/>
            </w:tcBorders>
          </w:tcPr>
          <w:p w14:paraId="12945C27" w14:textId="350022D6" w:rsidR="00691875" w:rsidRPr="00110101" w:rsidRDefault="00691875" w:rsidP="00691875">
            <w:pPr>
              <w:pStyle w:val="PlainText"/>
              <w:contextualSpacing/>
              <w:jc w:val="center"/>
              <w:rPr>
                <w:rFonts w:ascii="Arial" w:hAnsi="Arial" w:cs="Arial"/>
                <w:sz w:val="20"/>
                <w:szCs w:val="20"/>
              </w:rPr>
            </w:pPr>
            <w:r w:rsidRPr="00110101">
              <w:rPr>
                <w:rFonts w:ascii="Arial" w:hAnsi="Arial" w:cs="Arial"/>
                <w:sz w:val="20"/>
                <w:szCs w:val="20"/>
              </w:rPr>
              <w:t>1</w:t>
            </w:r>
          </w:p>
        </w:tc>
        <w:tc>
          <w:tcPr>
            <w:tcW w:w="481" w:type="pct"/>
            <w:tcBorders>
              <w:left w:val="single" w:sz="18" w:space="0" w:color="auto"/>
            </w:tcBorders>
          </w:tcPr>
          <w:p w14:paraId="609FEC54" w14:textId="3226DA54" w:rsidR="00691875" w:rsidRPr="00110101" w:rsidRDefault="00691875" w:rsidP="00691875">
            <w:pPr>
              <w:pStyle w:val="PlainText"/>
              <w:contextualSpacing/>
              <w:jc w:val="center"/>
              <w:rPr>
                <w:rFonts w:ascii="Arial" w:hAnsi="Arial" w:cs="Arial"/>
                <w:sz w:val="20"/>
                <w:szCs w:val="20"/>
              </w:rPr>
            </w:pPr>
            <w:r w:rsidRPr="00110101">
              <w:rPr>
                <w:rFonts w:ascii="Arial" w:hAnsi="Arial" w:cs="Arial"/>
                <w:sz w:val="20"/>
                <w:szCs w:val="20"/>
              </w:rPr>
              <w:t>8</w:t>
            </w:r>
          </w:p>
        </w:tc>
        <w:tc>
          <w:tcPr>
            <w:tcW w:w="481" w:type="pct"/>
          </w:tcPr>
          <w:p w14:paraId="723A3A24" w14:textId="6FECA8E8" w:rsidR="00691875" w:rsidRPr="00110101" w:rsidRDefault="00691875" w:rsidP="00691875">
            <w:pPr>
              <w:pStyle w:val="PlainText"/>
              <w:contextualSpacing/>
              <w:jc w:val="center"/>
              <w:rPr>
                <w:rFonts w:ascii="Arial" w:hAnsi="Arial" w:cs="Arial"/>
                <w:sz w:val="20"/>
                <w:szCs w:val="20"/>
              </w:rPr>
            </w:pPr>
            <w:r w:rsidRPr="00110101">
              <w:rPr>
                <w:rFonts w:ascii="Arial" w:hAnsi="Arial" w:cs="Arial"/>
                <w:sz w:val="20"/>
                <w:szCs w:val="20"/>
              </w:rPr>
              <w:t>18</w:t>
            </w:r>
          </w:p>
        </w:tc>
      </w:tr>
      <w:tr w:rsidR="00691875" w:rsidRPr="00CF52C0" w14:paraId="3EECC2B9" w14:textId="77777777" w:rsidTr="00290FEC">
        <w:tc>
          <w:tcPr>
            <w:tcW w:w="1149" w:type="pct"/>
          </w:tcPr>
          <w:p w14:paraId="19C1AB5C" w14:textId="6971090C"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May 15</w:t>
            </w:r>
            <w:r>
              <w:rPr>
                <w:rFonts w:ascii="Arial" w:hAnsi="Arial" w:cs="Arial"/>
                <w:color w:val="000000"/>
                <w:sz w:val="20"/>
                <w:szCs w:val="20"/>
              </w:rPr>
              <w:t>-</w:t>
            </w:r>
            <w:r w:rsidRPr="00512974">
              <w:rPr>
                <w:rFonts w:ascii="Arial" w:hAnsi="Arial" w:cs="Arial"/>
                <w:color w:val="000000"/>
                <w:sz w:val="20"/>
                <w:szCs w:val="20"/>
              </w:rPr>
              <w:t>18</w:t>
            </w:r>
          </w:p>
        </w:tc>
        <w:tc>
          <w:tcPr>
            <w:tcW w:w="482" w:type="pct"/>
            <w:shd w:val="clear" w:color="auto" w:fill="auto"/>
          </w:tcPr>
          <w:p w14:paraId="35D7966E" w14:textId="51313702"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1</w:t>
            </w:r>
          </w:p>
        </w:tc>
        <w:tc>
          <w:tcPr>
            <w:tcW w:w="483" w:type="pct"/>
            <w:shd w:val="clear" w:color="auto" w:fill="auto"/>
          </w:tcPr>
          <w:p w14:paraId="2AB2C1AB" w14:textId="68182649"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5</w:t>
            </w:r>
          </w:p>
        </w:tc>
        <w:tc>
          <w:tcPr>
            <w:tcW w:w="481" w:type="pct"/>
            <w:shd w:val="clear" w:color="auto" w:fill="auto"/>
          </w:tcPr>
          <w:p w14:paraId="26BC9071" w14:textId="0181A134"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72</w:t>
            </w:r>
          </w:p>
        </w:tc>
        <w:tc>
          <w:tcPr>
            <w:tcW w:w="654" w:type="pct"/>
            <w:shd w:val="clear" w:color="auto" w:fill="auto"/>
          </w:tcPr>
          <w:p w14:paraId="2AFE184B" w14:textId="651203D5"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17</w:t>
            </w:r>
          </w:p>
        </w:tc>
        <w:tc>
          <w:tcPr>
            <w:tcW w:w="308" w:type="pct"/>
            <w:shd w:val="clear" w:color="auto" w:fill="auto"/>
          </w:tcPr>
          <w:p w14:paraId="70F6B588" w14:textId="7F29E834"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4</w:t>
            </w:r>
          </w:p>
        </w:tc>
        <w:tc>
          <w:tcPr>
            <w:tcW w:w="481" w:type="pct"/>
            <w:tcBorders>
              <w:right w:val="single" w:sz="18" w:space="0" w:color="auto"/>
            </w:tcBorders>
            <w:shd w:val="clear" w:color="auto" w:fill="auto"/>
          </w:tcPr>
          <w:p w14:paraId="439F1CC4" w14:textId="05BE18CB"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w:t>
            </w:r>
          </w:p>
        </w:tc>
        <w:tc>
          <w:tcPr>
            <w:tcW w:w="481" w:type="pct"/>
            <w:tcBorders>
              <w:left w:val="single" w:sz="18" w:space="0" w:color="auto"/>
            </w:tcBorders>
            <w:shd w:val="clear" w:color="auto" w:fill="auto"/>
          </w:tcPr>
          <w:p w14:paraId="4A1F5681" w14:textId="68C9C7A2"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7</w:t>
            </w:r>
          </w:p>
        </w:tc>
        <w:tc>
          <w:tcPr>
            <w:tcW w:w="481" w:type="pct"/>
            <w:shd w:val="clear" w:color="auto" w:fill="auto"/>
          </w:tcPr>
          <w:p w14:paraId="2F4681C2" w14:textId="1FFC9248"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20</w:t>
            </w:r>
          </w:p>
        </w:tc>
      </w:tr>
      <w:tr w:rsidR="00691875" w:rsidRPr="00CF52C0" w14:paraId="644B2784" w14:textId="77777777" w:rsidTr="00290FEC">
        <w:tc>
          <w:tcPr>
            <w:tcW w:w="1149" w:type="pct"/>
          </w:tcPr>
          <w:p w14:paraId="1BF7057B" w14:textId="24165751"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May 8</w:t>
            </w:r>
            <w:r>
              <w:rPr>
                <w:rFonts w:ascii="Arial" w:hAnsi="Arial" w:cs="Arial"/>
                <w:color w:val="000000"/>
                <w:sz w:val="20"/>
                <w:szCs w:val="20"/>
              </w:rPr>
              <w:t>-</w:t>
            </w:r>
            <w:r w:rsidRPr="00512974">
              <w:rPr>
                <w:rFonts w:ascii="Arial" w:hAnsi="Arial" w:cs="Arial"/>
                <w:color w:val="000000"/>
                <w:sz w:val="20"/>
                <w:szCs w:val="20"/>
              </w:rPr>
              <w:t>1</w:t>
            </w:r>
          </w:p>
        </w:tc>
        <w:tc>
          <w:tcPr>
            <w:tcW w:w="482" w:type="pct"/>
            <w:shd w:val="clear" w:color="auto" w:fill="auto"/>
          </w:tcPr>
          <w:p w14:paraId="6E9A0417" w14:textId="3784945F"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1</w:t>
            </w:r>
          </w:p>
        </w:tc>
        <w:tc>
          <w:tcPr>
            <w:tcW w:w="483" w:type="pct"/>
            <w:shd w:val="clear" w:color="auto" w:fill="auto"/>
          </w:tcPr>
          <w:p w14:paraId="259BE057" w14:textId="743CCD89"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4</w:t>
            </w:r>
          </w:p>
        </w:tc>
        <w:tc>
          <w:tcPr>
            <w:tcW w:w="481" w:type="pct"/>
            <w:shd w:val="clear" w:color="auto" w:fill="auto"/>
          </w:tcPr>
          <w:p w14:paraId="67FA385A" w14:textId="5BA5F67B"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74</w:t>
            </w:r>
          </w:p>
        </w:tc>
        <w:tc>
          <w:tcPr>
            <w:tcW w:w="654" w:type="pct"/>
            <w:shd w:val="clear" w:color="auto" w:fill="auto"/>
          </w:tcPr>
          <w:p w14:paraId="0550D13B" w14:textId="08EDB450"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16</w:t>
            </w:r>
          </w:p>
        </w:tc>
        <w:tc>
          <w:tcPr>
            <w:tcW w:w="308" w:type="pct"/>
            <w:shd w:val="clear" w:color="auto" w:fill="auto"/>
          </w:tcPr>
          <w:p w14:paraId="08777391" w14:textId="222B1C8F"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3</w:t>
            </w:r>
          </w:p>
        </w:tc>
        <w:tc>
          <w:tcPr>
            <w:tcW w:w="481" w:type="pct"/>
            <w:tcBorders>
              <w:right w:val="single" w:sz="18" w:space="0" w:color="auto"/>
            </w:tcBorders>
            <w:shd w:val="clear" w:color="auto" w:fill="auto"/>
          </w:tcPr>
          <w:p w14:paraId="69993ED1" w14:textId="6AF355F7"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1</w:t>
            </w:r>
          </w:p>
        </w:tc>
        <w:tc>
          <w:tcPr>
            <w:tcW w:w="481" w:type="pct"/>
            <w:tcBorders>
              <w:left w:val="single" w:sz="18" w:space="0" w:color="auto"/>
            </w:tcBorders>
            <w:shd w:val="clear" w:color="auto" w:fill="auto"/>
          </w:tcPr>
          <w:p w14:paraId="370BBA28" w14:textId="1435D188"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6</w:t>
            </w:r>
          </w:p>
        </w:tc>
        <w:tc>
          <w:tcPr>
            <w:tcW w:w="481" w:type="pct"/>
            <w:shd w:val="clear" w:color="auto" w:fill="auto"/>
          </w:tcPr>
          <w:p w14:paraId="57F16F64" w14:textId="6FB3F7FD"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19</w:t>
            </w:r>
          </w:p>
        </w:tc>
      </w:tr>
      <w:tr w:rsidR="00691875" w:rsidRPr="00CF52C0" w14:paraId="27A95857" w14:textId="77777777" w:rsidTr="00290FEC">
        <w:tc>
          <w:tcPr>
            <w:tcW w:w="1149" w:type="pct"/>
          </w:tcPr>
          <w:p w14:paraId="3237EB24" w14:textId="12B19B35"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May 1</w:t>
            </w:r>
            <w:r>
              <w:rPr>
                <w:rFonts w:ascii="Arial" w:hAnsi="Arial" w:cs="Arial"/>
                <w:color w:val="000000"/>
                <w:sz w:val="20"/>
                <w:szCs w:val="20"/>
              </w:rPr>
              <w:t>-</w:t>
            </w:r>
            <w:r w:rsidRPr="00512974">
              <w:rPr>
                <w:rFonts w:ascii="Arial" w:hAnsi="Arial" w:cs="Arial"/>
                <w:color w:val="000000"/>
                <w:sz w:val="20"/>
                <w:szCs w:val="20"/>
              </w:rPr>
              <w:t>4</w:t>
            </w:r>
          </w:p>
        </w:tc>
        <w:tc>
          <w:tcPr>
            <w:tcW w:w="482" w:type="pct"/>
            <w:shd w:val="clear" w:color="auto" w:fill="auto"/>
          </w:tcPr>
          <w:p w14:paraId="2644850B" w14:textId="663D9DD8"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2</w:t>
            </w:r>
          </w:p>
        </w:tc>
        <w:tc>
          <w:tcPr>
            <w:tcW w:w="483" w:type="pct"/>
            <w:shd w:val="clear" w:color="auto" w:fill="auto"/>
          </w:tcPr>
          <w:p w14:paraId="2DB0BCFB" w14:textId="64DD47E6"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4</w:t>
            </w:r>
          </w:p>
        </w:tc>
        <w:tc>
          <w:tcPr>
            <w:tcW w:w="481" w:type="pct"/>
            <w:shd w:val="clear" w:color="auto" w:fill="auto"/>
          </w:tcPr>
          <w:p w14:paraId="704EB5AF" w14:textId="181C39FE"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74</w:t>
            </w:r>
          </w:p>
        </w:tc>
        <w:tc>
          <w:tcPr>
            <w:tcW w:w="654" w:type="pct"/>
            <w:shd w:val="clear" w:color="auto" w:fill="auto"/>
          </w:tcPr>
          <w:p w14:paraId="169CE5E0" w14:textId="0DE98D48"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16</w:t>
            </w:r>
          </w:p>
        </w:tc>
        <w:tc>
          <w:tcPr>
            <w:tcW w:w="308" w:type="pct"/>
            <w:shd w:val="clear" w:color="auto" w:fill="auto"/>
          </w:tcPr>
          <w:p w14:paraId="1C2B7A0D" w14:textId="53DDCBFC"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4</w:t>
            </w:r>
          </w:p>
        </w:tc>
        <w:tc>
          <w:tcPr>
            <w:tcW w:w="481" w:type="pct"/>
            <w:tcBorders>
              <w:right w:val="single" w:sz="18" w:space="0" w:color="auto"/>
            </w:tcBorders>
            <w:shd w:val="clear" w:color="auto" w:fill="auto"/>
          </w:tcPr>
          <w:p w14:paraId="4AF5F6A0" w14:textId="7EE771A9"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1</w:t>
            </w:r>
          </w:p>
        </w:tc>
        <w:tc>
          <w:tcPr>
            <w:tcW w:w="481" w:type="pct"/>
            <w:tcBorders>
              <w:left w:val="single" w:sz="18" w:space="0" w:color="auto"/>
            </w:tcBorders>
            <w:shd w:val="clear" w:color="auto" w:fill="auto"/>
          </w:tcPr>
          <w:p w14:paraId="590330EA" w14:textId="10006EE9"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5</w:t>
            </w:r>
          </w:p>
        </w:tc>
        <w:tc>
          <w:tcPr>
            <w:tcW w:w="481" w:type="pct"/>
            <w:shd w:val="clear" w:color="auto" w:fill="auto"/>
          </w:tcPr>
          <w:p w14:paraId="6A786436" w14:textId="7BABA6B3"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20</w:t>
            </w:r>
          </w:p>
        </w:tc>
      </w:tr>
      <w:tr w:rsidR="00691875" w:rsidRPr="00CF52C0" w14:paraId="45027486" w14:textId="77777777" w:rsidTr="00290FEC">
        <w:tc>
          <w:tcPr>
            <w:tcW w:w="1149" w:type="pct"/>
          </w:tcPr>
          <w:p w14:paraId="26AECA96" w14:textId="429C02F1"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April 24</w:t>
            </w:r>
            <w:r>
              <w:rPr>
                <w:rFonts w:ascii="Arial" w:hAnsi="Arial" w:cs="Arial"/>
                <w:color w:val="000000"/>
                <w:sz w:val="20"/>
                <w:szCs w:val="20"/>
              </w:rPr>
              <w:t>-</w:t>
            </w:r>
            <w:r w:rsidRPr="00512974">
              <w:rPr>
                <w:rFonts w:ascii="Arial" w:hAnsi="Arial" w:cs="Arial"/>
                <w:color w:val="000000"/>
                <w:sz w:val="20"/>
                <w:szCs w:val="20"/>
              </w:rPr>
              <w:t>27</w:t>
            </w:r>
          </w:p>
        </w:tc>
        <w:tc>
          <w:tcPr>
            <w:tcW w:w="482" w:type="pct"/>
            <w:shd w:val="clear" w:color="auto" w:fill="auto"/>
          </w:tcPr>
          <w:p w14:paraId="1A9EB330" w14:textId="03271ADD"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1</w:t>
            </w:r>
          </w:p>
        </w:tc>
        <w:tc>
          <w:tcPr>
            <w:tcW w:w="483" w:type="pct"/>
            <w:shd w:val="clear" w:color="auto" w:fill="auto"/>
          </w:tcPr>
          <w:p w14:paraId="554CF1FB" w14:textId="0E3E5140"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4</w:t>
            </w:r>
          </w:p>
        </w:tc>
        <w:tc>
          <w:tcPr>
            <w:tcW w:w="481" w:type="pct"/>
            <w:shd w:val="clear" w:color="auto" w:fill="auto"/>
          </w:tcPr>
          <w:p w14:paraId="03EC1735" w14:textId="07BFCA3D"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73</w:t>
            </w:r>
          </w:p>
        </w:tc>
        <w:tc>
          <w:tcPr>
            <w:tcW w:w="654" w:type="pct"/>
            <w:shd w:val="clear" w:color="auto" w:fill="auto"/>
          </w:tcPr>
          <w:p w14:paraId="13430ABF" w14:textId="63BE434D"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17</w:t>
            </w:r>
          </w:p>
        </w:tc>
        <w:tc>
          <w:tcPr>
            <w:tcW w:w="308" w:type="pct"/>
            <w:shd w:val="clear" w:color="auto" w:fill="auto"/>
          </w:tcPr>
          <w:p w14:paraId="0E000799" w14:textId="1528C335"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5</w:t>
            </w:r>
          </w:p>
        </w:tc>
        <w:tc>
          <w:tcPr>
            <w:tcW w:w="481" w:type="pct"/>
            <w:tcBorders>
              <w:right w:val="single" w:sz="18" w:space="0" w:color="auto"/>
            </w:tcBorders>
            <w:shd w:val="clear" w:color="auto" w:fill="auto"/>
          </w:tcPr>
          <w:p w14:paraId="323033A0" w14:textId="57D580C0"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1</w:t>
            </w:r>
          </w:p>
        </w:tc>
        <w:tc>
          <w:tcPr>
            <w:tcW w:w="481" w:type="pct"/>
            <w:tcBorders>
              <w:left w:val="single" w:sz="18" w:space="0" w:color="auto"/>
            </w:tcBorders>
            <w:shd w:val="clear" w:color="auto" w:fill="auto"/>
          </w:tcPr>
          <w:p w14:paraId="7E39600E" w14:textId="34B91DF1"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5</w:t>
            </w:r>
          </w:p>
        </w:tc>
        <w:tc>
          <w:tcPr>
            <w:tcW w:w="481" w:type="pct"/>
            <w:shd w:val="clear" w:color="auto" w:fill="auto"/>
          </w:tcPr>
          <w:p w14:paraId="7A26FE9B" w14:textId="3CBE785F"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21</w:t>
            </w:r>
          </w:p>
        </w:tc>
      </w:tr>
      <w:tr w:rsidR="00691875" w:rsidRPr="00CF52C0" w14:paraId="196616AD" w14:textId="77777777" w:rsidTr="00290FEC">
        <w:tc>
          <w:tcPr>
            <w:tcW w:w="1149" w:type="pct"/>
          </w:tcPr>
          <w:p w14:paraId="0A3D0808" w14:textId="7629A459"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April 17</w:t>
            </w:r>
            <w:r>
              <w:rPr>
                <w:rFonts w:ascii="Arial" w:hAnsi="Arial" w:cs="Arial"/>
                <w:color w:val="000000"/>
                <w:sz w:val="20"/>
                <w:szCs w:val="20"/>
              </w:rPr>
              <w:t>-</w:t>
            </w:r>
            <w:r w:rsidRPr="00512974">
              <w:rPr>
                <w:rFonts w:ascii="Arial" w:hAnsi="Arial" w:cs="Arial"/>
                <w:color w:val="000000"/>
                <w:sz w:val="20"/>
                <w:szCs w:val="20"/>
              </w:rPr>
              <w:t>20</w:t>
            </w:r>
          </w:p>
        </w:tc>
        <w:tc>
          <w:tcPr>
            <w:tcW w:w="482" w:type="pct"/>
            <w:shd w:val="clear" w:color="auto" w:fill="auto"/>
          </w:tcPr>
          <w:p w14:paraId="6269DC18" w14:textId="721CBBD6"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1</w:t>
            </w:r>
          </w:p>
        </w:tc>
        <w:tc>
          <w:tcPr>
            <w:tcW w:w="483" w:type="pct"/>
            <w:shd w:val="clear" w:color="auto" w:fill="auto"/>
          </w:tcPr>
          <w:p w14:paraId="122D5F9C" w14:textId="535EED16"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3</w:t>
            </w:r>
          </w:p>
        </w:tc>
        <w:tc>
          <w:tcPr>
            <w:tcW w:w="481" w:type="pct"/>
            <w:shd w:val="clear" w:color="auto" w:fill="auto"/>
          </w:tcPr>
          <w:p w14:paraId="71B9A3CF" w14:textId="7BBA5801"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71</w:t>
            </w:r>
          </w:p>
        </w:tc>
        <w:tc>
          <w:tcPr>
            <w:tcW w:w="654" w:type="pct"/>
            <w:shd w:val="clear" w:color="auto" w:fill="auto"/>
          </w:tcPr>
          <w:p w14:paraId="79CE289E" w14:textId="36CF1799"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19</w:t>
            </w:r>
          </w:p>
        </w:tc>
        <w:tc>
          <w:tcPr>
            <w:tcW w:w="308" w:type="pct"/>
            <w:shd w:val="clear" w:color="auto" w:fill="auto"/>
          </w:tcPr>
          <w:p w14:paraId="74F92F4E" w14:textId="41C91E86"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4</w:t>
            </w:r>
          </w:p>
        </w:tc>
        <w:tc>
          <w:tcPr>
            <w:tcW w:w="481" w:type="pct"/>
            <w:tcBorders>
              <w:right w:val="single" w:sz="18" w:space="0" w:color="auto"/>
            </w:tcBorders>
            <w:shd w:val="clear" w:color="auto" w:fill="auto"/>
          </w:tcPr>
          <w:p w14:paraId="1698B18F" w14:textId="5BA4E1A1"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1</w:t>
            </w:r>
          </w:p>
        </w:tc>
        <w:tc>
          <w:tcPr>
            <w:tcW w:w="481" w:type="pct"/>
            <w:tcBorders>
              <w:left w:val="single" w:sz="18" w:space="0" w:color="auto"/>
            </w:tcBorders>
            <w:shd w:val="clear" w:color="auto" w:fill="auto"/>
          </w:tcPr>
          <w:p w14:paraId="7AE075EA" w14:textId="5F70CD5B"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4</w:t>
            </w:r>
          </w:p>
        </w:tc>
        <w:tc>
          <w:tcPr>
            <w:tcW w:w="481" w:type="pct"/>
            <w:shd w:val="clear" w:color="auto" w:fill="auto"/>
          </w:tcPr>
          <w:p w14:paraId="10189057" w14:textId="0582FD2B"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24</w:t>
            </w:r>
          </w:p>
        </w:tc>
      </w:tr>
      <w:tr w:rsidR="00691875" w:rsidRPr="00CF52C0" w14:paraId="1598C839" w14:textId="77777777" w:rsidTr="00290FEC">
        <w:tc>
          <w:tcPr>
            <w:tcW w:w="1149" w:type="pct"/>
          </w:tcPr>
          <w:p w14:paraId="7C809FBE" w14:textId="3692F181"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April 10</w:t>
            </w:r>
            <w:r>
              <w:rPr>
                <w:rFonts w:ascii="Arial" w:hAnsi="Arial" w:cs="Arial"/>
                <w:color w:val="000000"/>
                <w:sz w:val="20"/>
                <w:szCs w:val="20"/>
              </w:rPr>
              <w:t>-</w:t>
            </w:r>
            <w:r w:rsidRPr="00512974">
              <w:rPr>
                <w:rFonts w:ascii="Arial" w:hAnsi="Arial" w:cs="Arial"/>
                <w:color w:val="000000"/>
                <w:sz w:val="20"/>
                <w:szCs w:val="20"/>
              </w:rPr>
              <w:t>13</w:t>
            </w:r>
          </w:p>
        </w:tc>
        <w:tc>
          <w:tcPr>
            <w:tcW w:w="482" w:type="pct"/>
            <w:shd w:val="clear" w:color="auto" w:fill="auto"/>
          </w:tcPr>
          <w:p w14:paraId="6D7D455D" w14:textId="0D371DAF"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2</w:t>
            </w:r>
          </w:p>
        </w:tc>
        <w:tc>
          <w:tcPr>
            <w:tcW w:w="483" w:type="pct"/>
            <w:shd w:val="clear" w:color="auto" w:fill="auto"/>
          </w:tcPr>
          <w:p w14:paraId="79DAFF09" w14:textId="167A8BDB"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3</w:t>
            </w:r>
          </w:p>
        </w:tc>
        <w:tc>
          <w:tcPr>
            <w:tcW w:w="481" w:type="pct"/>
            <w:shd w:val="clear" w:color="auto" w:fill="auto"/>
          </w:tcPr>
          <w:p w14:paraId="6176FF05" w14:textId="76541CC2"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70</w:t>
            </w:r>
          </w:p>
        </w:tc>
        <w:tc>
          <w:tcPr>
            <w:tcW w:w="654" w:type="pct"/>
            <w:shd w:val="clear" w:color="auto" w:fill="auto"/>
          </w:tcPr>
          <w:p w14:paraId="2D223B4F" w14:textId="13E03444"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20</w:t>
            </w:r>
          </w:p>
        </w:tc>
        <w:tc>
          <w:tcPr>
            <w:tcW w:w="308" w:type="pct"/>
            <w:shd w:val="clear" w:color="auto" w:fill="auto"/>
          </w:tcPr>
          <w:p w14:paraId="154A0D09" w14:textId="1B41DCDD"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6</w:t>
            </w:r>
          </w:p>
        </w:tc>
        <w:tc>
          <w:tcPr>
            <w:tcW w:w="481" w:type="pct"/>
            <w:tcBorders>
              <w:right w:val="single" w:sz="18" w:space="0" w:color="auto"/>
            </w:tcBorders>
            <w:shd w:val="clear" w:color="auto" w:fill="auto"/>
          </w:tcPr>
          <w:p w14:paraId="54E2C2BF" w14:textId="48C2BAB0"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w:t>
            </w:r>
          </w:p>
        </w:tc>
        <w:tc>
          <w:tcPr>
            <w:tcW w:w="481" w:type="pct"/>
            <w:tcBorders>
              <w:left w:val="single" w:sz="18" w:space="0" w:color="auto"/>
            </w:tcBorders>
            <w:shd w:val="clear" w:color="auto" w:fill="auto"/>
          </w:tcPr>
          <w:p w14:paraId="1A56073C" w14:textId="7180D8D0"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4</w:t>
            </w:r>
          </w:p>
        </w:tc>
        <w:tc>
          <w:tcPr>
            <w:tcW w:w="481" w:type="pct"/>
            <w:shd w:val="clear" w:color="auto" w:fill="auto"/>
          </w:tcPr>
          <w:p w14:paraId="71604736" w14:textId="770A8C76"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26</w:t>
            </w:r>
          </w:p>
        </w:tc>
      </w:tr>
      <w:tr w:rsidR="00691875" w:rsidRPr="00CF52C0" w14:paraId="47D90801" w14:textId="77777777" w:rsidTr="00290FEC">
        <w:tc>
          <w:tcPr>
            <w:tcW w:w="1149" w:type="pct"/>
          </w:tcPr>
          <w:p w14:paraId="2145F1E0" w14:textId="3E47AF6A"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April 3</w:t>
            </w:r>
            <w:r>
              <w:rPr>
                <w:rFonts w:ascii="Arial" w:hAnsi="Arial" w:cs="Arial"/>
                <w:color w:val="000000"/>
                <w:sz w:val="20"/>
                <w:szCs w:val="20"/>
              </w:rPr>
              <w:t>-</w:t>
            </w:r>
            <w:r w:rsidRPr="00512974">
              <w:rPr>
                <w:rFonts w:ascii="Arial" w:hAnsi="Arial" w:cs="Arial"/>
                <w:color w:val="000000"/>
                <w:sz w:val="20"/>
                <w:szCs w:val="20"/>
              </w:rPr>
              <w:t>6</w:t>
            </w:r>
          </w:p>
        </w:tc>
        <w:tc>
          <w:tcPr>
            <w:tcW w:w="482" w:type="pct"/>
            <w:shd w:val="clear" w:color="auto" w:fill="auto"/>
          </w:tcPr>
          <w:p w14:paraId="135CD693" w14:textId="6ABB7018"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1</w:t>
            </w:r>
          </w:p>
        </w:tc>
        <w:tc>
          <w:tcPr>
            <w:tcW w:w="483" w:type="pct"/>
            <w:shd w:val="clear" w:color="auto" w:fill="auto"/>
          </w:tcPr>
          <w:p w14:paraId="6BA081B8" w14:textId="33C831D8"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2</w:t>
            </w:r>
          </w:p>
        </w:tc>
        <w:tc>
          <w:tcPr>
            <w:tcW w:w="481" w:type="pct"/>
            <w:shd w:val="clear" w:color="auto" w:fill="auto"/>
          </w:tcPr>
          <w:p w14:paraId="079D5227" w14:textId="222CFF3E"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70</w:t>
            </w:r>
          </w:p>
        </w:tc>
        <w:tc>
          <w:tcPr>
            <w:tcW w:w="654" w:type="pct"/>
            <w:shd w:val="clear" w:color="auto" w:fill="auto"/>
          </w:tcPr>
          <w:p w14:paraId="396561A2" w14:textId="3348A3D9"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20</w:t>
            </w:r>
          </w:p>
        </w:tc>
        <w:tc>
          <w:tcPr>
            <w:tcW w:w="308" w:type="pct"/>
            <w:shd w:val="clear" w:color="auto" w:fill="auto"/>
          </w:tcPr>
          <w:p w14:paraId="015F57ED" w14:textId="04C289C3"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6</w:t>
            </w:r>
          </w:p>
        </w:tc>
        <w:tc>
          <w:tcPr>
            <w:tcW w:w="481" w:type="pct"/>
            <w:tcBorders>
              <w:right w:val="single" w:sz="18" w:space="0" w:color="auto"/>
            </w:tcBorders>
            <w:shd w:val="clear" w:color="auto" w:fill="auto"/>
          </w:tcPr>
          <w:p w14:paraId="41BCCAEE" w14:textId="362BADB8"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1</w:t>
            </w:r>
          </w:p>
        </w:tc>
        <w:tc>
          <w:tcPr>
            <w:tcW w:w="481" w:type="pct"/>
            <w:tcBorders>
              <w:left w:val="single" w:sz="18" w:space="0" w:color="auto"/>
            </w:tcBorders>
            <w:shd w:val="clear" w:color="auto" w:fill="auto"/>
          </w:tcPr>
          <w:p w14:paraId="02C1F045" w14:textId="44B4484E"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4</w:t>
            </w:r>
          </w:p>
        </w:tc>
        <w:tc>
          <w:tcPr>
            <w:tcW w:w="481" w:type="pct"/>
            <w:shd w:val="clear" w:color="auto" w:fill="auto"/>
          </w:tcPr>
          <w:p w14:paraId="652B43E8" w14:textId="5346B7B8"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26</w:t>
            </w:r>
          </w:p>
        </w:tc>
      </w:tr>
      <w:tr w:rsidR="00691875" w:rsidRPr="00CF52C0" w14:paraId="0AEAD535" w14:textId="77777777" w:rsidTr="00290FEC">
        <w:tc>
          <w:tcPr>
            <w:tcW w:w="1149" w:type="pct"/>
          </w:tcPr>
          <w:p w14:paraId="6C14EE58" w14:textId="5F214F45"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March 27</w:t>
            </w:r>
            <w:r>
              <w:rPr>
                <w:rFonts w:ascii="Arial" w:hAnsi="Arial" w:cs="Arial"/>
                <w:color w:val="000000"/>
                <w:sz w:val="20"/>
                <w:szCs w:val="20"/>
              </w:rPr>
              <w:t>-</w:t>
            </w:r>
            <w:r w:rsidRPr="00512974">
              <w:rPr>
                <w:rFonts w:ascii="Arial" w:hAnsi="Arial" w:cs="Arial"/>
                <w:color w:val="000000"/>
                <w:sz w:val="20"/>
                <w:szCs w:val="20"/>
              </w:rPr>
              <w:t>30</w:t>
            </w:r>
          </w:p>
        </w:tc>
        <w:tc>
          <w:tcPr>
            <w:tcW w:w="482" w:type="pct"/>
            <w:shd w:val="clear" w:color="auto" w:fill="auto"/>
          </w:tcPr>
          <w:p w14:paraId="7A0899F4" w14:textId="5B02F073"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1</w:t>
            </w:r>
          </w:p>
        </w:tc>
        <w:tc>
          <w:tcPr>
            <w:tcW w:w="483" w:type="pct"/>
            <w:shd w:val="clear" w:color="auto" w:fill="auto"/>
          </w:tcPr>
          <w:p w14:paraId="37072CBD" w14:textId="1ACF471E"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2</w:t>
            </w:r>
          </w:p>
        </w:tc>
        <w:tc>
          <w:tcPr>
            <w:tcW w:w="481" w:type="pct"/>
            <w:shd w:val="clear" w:color="auto" w:fill="auto"/>
          </w:tcPr>
          <w:p w14:paraId="294C1552" w14:textId="1CE80D7C"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72</w:t>
            </w:r>
          </w:p>
        </w:tc>
        <w:tc>
          <w:tcPr>
            <w:tcW w:w="654" w:type="pct"/>
            <w:shd w:val="clear" w:color="auto" w:fill="auto"/>
          </w:tcPr>
          <w:p w14:paraId="66DAA947" w14:textId="0D5A21BF"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18</w:t>
            </w:r>
          </w:p>
        </w:tc>
        <w:tc>
          <w:tcPr>
            <w:tcW w:w="308" w:type="pct"/>
            <w:shd w:val="clear" w:color="auto" w:fill="auto"/>
          </w:tcPr>
          <w:p w14:paraId="6D9CF55D" w14:textId="55CD4BBE"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5</w:t>
            </w:r>
          </w:p>
        </w:tc>
        <w:tc>
          <w:tcPr>
            <w:tcW w:w="481" w:type="pct"/>
            <w:tcBorders>
              <w:right w:val="single" w:sz="18" w:space="0" w:color="auto"/>
            </w:tcBorders>
            <w:shd w:val="clear" w:color="auto" w:fill="auto"/>
          </w:tcPr>
          <w:p w14:paraId="397DD231" w14:textId="3FDF8A12"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1</w:t>
            </w:r>
          </w:p>
        </w:tc>
        <w:tc>
          <w:tcPr>
            <w:tcW w:w="481" w:type="pct"/>
            <w:tcBorders>
              <w:left w:val="single" w:sz="18" w:space="0" w:color="auto"/>
            </w:tcBorders>
            <w:shd w:val="clear" w:color="auto" w:fill="auto"/>
          </w:tcPr>
          <w:p w14:paraId="2AF580BD" w14:textId="7DC0AA67"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3</w:t>
            </w:r>
          </w:p>
        </w:tc>
        <w:tc>
          <w:tcPr>
            <w:tcW w:w="481" w:type="pct"/>
            <w:shd w:val="clear" w:color="auto" w:fill="auto"/>
          </w:tcPr>
          <w:p w14:paraId="27588B75" w14:textId="635637C3"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23</w:t>
            </w:r>
          </w:p>
        </w:tc>
      </w:tr>
      <w:tr w:rsidR="00691875" w:rsidRPr="00CF52C0" w14:paraId="0252713B" w14:textId="77777777" w:rsidTr="00290FEC">
        <w:tc>
          <w:tcPr>
            <w:tcW w:w="1149" w:type="pct"/>
          </w:tcPr>
          <w:p w14:paraId="6E021397" w14:textId="1BEAFB23"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March 20</w:t>
            </w:r>
            <w:r>
              <w:rPr>
                <w:rFonts w:ascii="Arial" w:hAnsi="Arial" w:cs="Arial"/>
                <w:color w:val="000000"/>
                <w:sz w:val="20"/>
                <w:szCs w:val="20"/>
              </w:rPr>
              <w:t>-</w:t>
            </w:r>
            <w:r w:rsidRPr="00512974">
              <w:rPr>
                <w:rFonts w:ascii="Arial" w:hAnsi="Arial" w:cs="Arial"/>
                <w:color w:val="000000"/>
                <w:sz w:val="20"/>
                <w:szCs w:val="20"/>
              </w:rPr>
              <w:t>23</w:t>
            </w:r>
          </w:p>
        </w:tc>
        <w:tc>
          <w:tcPr>
            <w:tcW w:w="482" w:type="pct"/>
            <w:shd w:val="clear" w:color="auto" w:fill="auto"/>
          </w:tcPr>
          <w:p w14:paraId="60B670AE" w14:textId="7DA627E6"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1</w:t>
            </w:r>
          </w:p>
        </w:tc>
        <w:tc>
          <w:tcPr>
            <w:tcW w:w="483" w:type="pct"/>
            <w:shd w:val="clear" w:color="auto" w:fill="auto"/>
          </w:tcPr>
          <w:p w14:paraId="520DA18B" w14:textId="6A55B09E"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2</w:t>
            </w:r>
          </w:p>
        </w:tc>
        <w:tc>
          <w:tcPr>
            <w:tcW w:w="481" w:type="pct"/>
            <w:shd w:val="clear" w:color="auto" w:fill="auto"/>
          </w:tcPr>
          <w:p w14:paraId="6FFB45A2" w14:textId="74658638"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73</w:t>
            </w:r>
          </w:p>
        </w:tc>
        <w:tc>
          <w:tcPr>
            <w:tcW w:w="654" w:type="pct"/>
            <w:shd w:val="clear" w:color="auto" w:fill="auto"/>
          </w:tcPr>
          <w:p w14:paraId="15AB4686" w14:textId="75DB16F7"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18</w:t>
            </w:r>
          </w:p>
        </w:tc>
        <w:tc>
          <w:tcPr>
            <w:tcW w:w="308" w:type="pct"/>
            <w:shd w:val="clear" w:color="auto" w:fill="auto"/>
          </w:tcPr>
          <w:p w14:paraId="66BD4118" w14:textId="710CEF0C"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6</w:t>
            </w:r>
          </w:p>
        </w:tc>
        <w:tc>
          <w:tcPr>
            <w:tcW w:w="481" w:type="pct"/>
            <w:tcBorders>
              <w:right w:val="single" w:sz="18" w:space="0" w:color="auto"/>
            </w:tcBorders>
            <w:shd w:val="clear" w:color="auto" w:fill="auto"/>
          </w:tcPr>
          <w:p w14:paraId="05771B53" w14:textId="183BA02A"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1</w:t>
            </w:r>
          </w:p>
        </w:tc>
        <w:tc>
          <w:tcPr>
            <w:tcW w:w="481" w:type="pct"/>
            <w:tcBorders>
              <w:left w:val="single" w:sz="18" w:space="0" w:color="auto"/>
            </w:tcBorders>
            <w:shd w:val="clear" w:color="auto" w:fill="auto"/>
          </w:tcPr>
          <w:p w14:paraId="455FFE51" w14:textId="427C2806"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2</w:t>
            </w:r>
          </w:p>
        </w:tc>
        <w:tc>
          <w:tcPr>
            <w:tcW w:w="481" w:type="pct"/>
            <w:shd w:val="clear" w:color="auto" w:fill="auto"/>
          </w:tcPr>
          <w:p w14:paraId="0EAC47FD" w14:textId="301853EF"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24</w:t>
            </w:r>
          </w:p>
        </w:tc>
      </w:tr>
      <w:tr w:rsidR="00691875" w:rsidRPr="00CF52C0" w14:paraId="5EC57A8F" w14:textId="77777777" w:rsidTr="00290FEC">
        <w:tc>
          <w:tcPr>
            <w:tcW w:w="1149" w:type="pct"/>
          </w:tcPr>
          <w:p w14:paraId="2FCEA061" w14:textId="1A720DFE"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March 13</w:t>
            </w:r>
            <w:r>
              <w:rPr>
                <w:rFonts w:cs="Arial"/>
                <w:color w:val="000000"/>
              </w:rPr>
              <w:t>-</w:t>
            </w:r>
            <w:r w:rsidRPr="00512974">
              <w:rPr>
                <w:rFonts w:ascii="Arial" w:hAnsi="Arial" w:cs="Arial"/>
                <w:color w:val="000000"/>
                <w:sz w:val="20"/>
                <w:szCs w:val="20"/>
              </w:rPr>
              <w:t>16</w:t>
            </w:r>
          </w:p>
        </w:tc>
        <w:tc>
          <w:tcPr>
            <w:tcW w:w="482" w:type="pct"/>
            <w:shd w:val="clear" w:color="auto" w:fill="auto"/>
          </w:tcPr>
          <w:p w14:paraId="24EB68B5" w14:textId="3058C4ED"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2</w:t>
            </w:r>
          </w:p>
        </w:tc>
        <w:tc>
          <w:tcPr>
            <w:tcW w:w="483" w:type="pct"/>
            <w:shd w:val="clear" w:color="auto" w:fill="auto"/>
          </w:tcPr>
          <w:p w14:paraId="761CAC76" w14:textId="58878E6A"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3</w:t>
            </w:r>
          </w:p>
        </w:tc>
        <w:tc>
          <w:tcPr>
            <w:tcW w:w="481" w:type="pct"/>
            <w:shd w:val="clear" w:color="auto" w:fill="auto"/>
          </w:tcPr>
          <w:p w14:paraId="45111A5C" w14:textId="636F5BF0"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79</w:t>
            </w:r>
          </w:p>
        </w:tc>
        <w:tc>
          <w:tcPr>
            <w:tcW w:w="654" w:type="pct"/>
            <w:shd w:val="clear" w:color="auto" w:fill="auto"/>
          </w:tcPr>
          <w:p w14:paraId="3C2D200D" w14:textId="4226E173"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12</w:t>
            </w:r>
          </w:p>
        </w:tc>
        <w:tc>
          <w:tcPr>
            <w:tcW w:w="308" w:type="pct"/>
            <w:shd w:val="clear" w:color="auto" w:fill="auto"/>
          </w:tcPr>
          <w:p w14:paraId="2A336A64" w14:textId="68A3DBC1"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3</w:t>
            </w:r>
          </w:p>
        </w:tc>
        <w:tc>
          <w:tcPr>
            <w:tcW w:w="481" w:type="pct"/>
            <w:tcBorders>
              <w:right w:val="single" w:sz="18" w:space="0" w:color="auto"/>
            </w:tcBorders>
            <w:shd w:val="clear" w:color="auto" w:fill="auto"/>
          </w:tcPr>
          <w:p w14:paraId="118545BD" w14:textId="7132794A"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1</w:t>
            </w:r>
          </w:p>
        </w:tc>
        <w:tc>
          <w:tcPr>
            <w:tcW w:w="481" w:type="pct"/>
            <w:tcBorders>
              <w:left w:val="single" w:sz="18" w:space="0" w:color="auto"/>
            </w:tcBorders>
            <w:shd w:val="clear" w:color="auto" w:fill="auto"/>
          </w:tcPr>
          <w:p w14:paraId="40D11B1B" w14:textId="38640797"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5</w:t>
            </w:r>
          </w:p>
        </w:tc>
        <w:tc>
          <w:tcPr>
            <w:tcW w:w="481" w:type="pct"/>
            <w:shd w:val="clear" w:color="auto" w:fill="auto"/>
          </w:tcPr>
          <w:p w14:paraId="3109C489" w14:textId="7084017F" w:rsidR="00691875" w:rsidRPr="00CF52C0" w:rsidRDefault="00691875" w:rsidP="00691875">
            <w:pPr>
              <w:pStyle w:val="PlainText"/>
              <w:contextualSpacing/>
              <w:jc w:val="center"/>
              <w:rPr>
                <w:rFonts w:ascii="Arial" w:hAnsi="Arial" w:cs="Arial"/>
                <w:sz w:val="20"/>
                <w:szCs w:val="20"/>
              </w:rPr>
            </w:pPr>
            <w:r>
              <w:rPr>
                <w:rFonts w:ascii="Arial" w:hAnsi="Arial" w:cs="Arial"/>
                <w:sz w:val="20"/>
                <w:szCs w:val="20"/>
              </w:rPr>
              <w:t>15</w:t>
            </w:r>
          </w:p>
        </w:tc>
      </w:tr>
    </w:tbl>
    <w:p w14:paraId="6140802A" w14:textId="77777777" w:rsidR="00691875" w:rsidRDefault="00691875" w:rsidP="00691875">
      <w:pPr>
        <w:pStyle w:val="ListParagraph"/>
        <w:keepNext w:val="0"/>
        <w:keepLines w:val="0"/>
        <w:suppressAutoHyphens w:val="0"/>
        <w:spacing w:after="0" w:line="240" w:lineRule="auto"/>
        <w:ind w:left="720"/>
        <w:rPr>
          <w:rFonts w:cs="Arial"/>
        </w:rPr>
      </w:pPr>
    </w:p>
    <w:p w14:paraId="65045FAB" w14:textId="77777777" w:rsidR="001F25F9" w:rsidRDefault="001F25F9" w:rsidP="001F25F9">
      <w:pPr>
        <w:pStyle w:val="PlainText"/>
        <w:contextualSpacing/>
        <w:rPr>
          <w:rFonts w:ascii="Arial" w:hAnsi="Arial" w:cs="Arial"/>
          <w:sz w:val="20"/>
          <w:szCs w:val="20"/>
        </w:rPr>
      </w:pPr>
    </w:p>
    <w:p w14:paraId="2041F0FB" w14:textId="01C022AE" w:rsidR="00703AE9" w:rsidRDefault="00703AE9" w:rsidP="00ED414B">
      <w:pPr>
        <w:pStyle w:val="PlainText"/>
        <w:contextualSpacing/>
        <w:rPr>
          <w:rFonts w:ascii="Arial" w:hAnsi="Arial" w:cs="Arial"/>
          <w:sz w:val="20"/>
          <w:szCs w:val="20"/>
        </w:rPr>
      </w:pPr>
      <w:r w:rsidRPr="00703AE9">
        <w:rPr>
          <w:rFonts w:ascii="Arial" w:hAnsi="Arial" w:cs="Arial"/>
          <w:sz w:val="20"/>
          <w:szCs w:val="20"/>
        </w:rPr>
        <w:t>Your ability to pay rent or your mortgage</w:t>
      </w:r>
    </w:p>
    <w:tbl>
      <w:tblPr>
        <w:tblW w:w="5269"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2163"/>
        <w:gridCol w:w="908"/>
        <w:gridCol w:w="909"/>
        <w:gridCol w:w="906"/>
        <w:gridCol w:w="1231"/>
        <w:gridCol w:w="580"/>
        <w:gridCol w:w="906"/>
        <w:gridCol w:w="906"/>
        <w:gridCol w:w="906"/>
      </w:tblGrid>
      <w:tr w:rsidR="00290FEC" w:rsidRPr="00CF52C0" w14:paraId="43F40517" w14:textId="77777777" w:rsidTr="00290FEC">
        <w:trPr>
          <w:trHeight w:val="187"/>
        </w:trPr>
        <w:tc>
          <w:tcPr>
            <w:tcW w:w="1149" w:type="pct"/>
          </w:tcPr>
          <w:p w14:paraId="07AC95AC" w14:textId="77777777" w:rsidR="00290FEC" w:rsidRDefault="00290FEC" w:rsidP="00290FEC">
            <w:pPr>
              <w:pStyle w:val="PlainText"/>
              <w:contextualSpacing/>
              <w:rPr>
                <w:rFonts w:ascii="Arial" w:hAnsi="Arial" w:cs="Arial"/>
                <w:b/>
                <w:bCs/>
                <w:sz w:val="20"/>
                <w:szCs w:val="20"/>
              </w:rPr>
            </w:pPr>
          </w:p>
        </w:tc>
        <w:tc>
          <w:tcPr>
            <w:tcW w:w="482" w:type="pct"/>
            <w:tcBorders>
              <w:right w:val="nil"/>
            </w:tcBorders>
            <w:vAlign w:val="bottom"/>
          </w:tcPr>
          <w:p w14:paraId="02F69173" w14:textId="3CE3498B" w:rsidR="00290FEC" w:rsidRDefault="00290FEC" w:rsidP="00290FEC">
            <w:pPr>
              <w:pStyle w:val="PlainText"/>
              <w:contextualSpacing/>
              <w:jc w:val="center"/>
              <w:rPr>
                <w:rFonts w:ascii="Arial" w:hAnsi="Arial" w:cs="Arial"/>
                <w:b/>
                <w:bCs/>
                <w:color w:val="000000"/>
                <w:sz w:val="20"/>
                <w:szCs w:val="20"/>
              </w:rPr>
            </w:pPr>
            <w:r>
              <w:rPr>
                <w:rFonts w:ascii="Arial" w:hAnsi="Arial" w:cs="Arial"/>
                <w:color w:val="000000"/>
                <w:sz w:val="20"/>
                <w:szCs w:val="20"/>
              </w:rPr>
              <w:t>Improved</w:t>
            </w:r>
          </w:p>
        </w:tc>
        <w:tc>
          <w:tcPr>
            <w:tcW w:w="483" w:type="pct"/>
            <w:tcBorders>
              <w:left w:val="nil"/>
            </w:tcBorders>
            <w:vAlign w:val="bottom"/>
          </w:tcPr>
          <w:p w14:paraId="48369177" w14:textId="77777777" w:rsidR="00290FEC" w:rsidRDefault="00290FEC" w:rsidP="00290FEC">
            <w:pPr>
              <w:pStyle w:val="PlainText"/>
              <w:contextualSpacing/>
              <w:jc w:val="center"/>
              <w:rPr>
                <w:rFonts w:ascii="Arial" w:hAnsi="Arial" w:cs="Arial"/>
                <w:b/>
                <w:bCs/>
                <w:color w:val="000000"/>
                <w:sz w:val="20"/>
                <w:szCs w:val="20"/>
              </w:rPr>
            </w:pPr>
          </w:p>
        </w:tc>
        <w:tc>
          <w:tcPr>
            <w:tcW w:w="481" w:type="pct"/>
            <w:vAlign w:val="bottom"/>
          </w:tcPr>
          <w:p w14:paraId="70774DE8" w14:textId="77777777" w:rsidR="00290FEC" w:rsidRDefault="00290FEC" w:rsidP="00290FEC">
            <w:pPr>
              <w:pStyle w:val="PlainText"/>
              <w:contextualSpacing/>
              <w:jc w:val="center"/>
              <w:rPr>
                <w:rFonts w:ascii="Arial" w:hAnsi="Arial" w:cs="Arial"/>
                <w:b/>
                <w:bCs/>
                <w:color w:val="000000"/>
                <w:sz w:val="20"/>
                <w:szCs w:val="20"/>
              </w:rPr>
            </w:pPr>
          </w:p>
        </w:tc>
        <w:tc>
          <w:tcPr>
            <w:tcW w:w="654" w:type="pct"/>
            <w:tcBorders>
              <w:right w:val="nil"/>
            </w:tcBorders>
            <w:vAlign w:val="bottom"/>
          </w:tcPr>
          <w:p w14:paraId="2BF4BFA8" w14:textId="76891DE7" w:rsidR="00290FEC" w:rsidRDefault="00290FEC" w:rsidP="00290FEC">
            <w:pPr>
              <w:pStyle w:val="PlainText"/>
              <w:contextualSpacing/>
              <w:jc w:val="center"/>
              <w:rPr>
                <w:rFonts w:ascii="Arial" w:hAnsi="Arial" w:cs="Arial"/>
                <w:b/>
                <w:bCs/>
                <w:color w:val="000000"/>
                <w:sz w:val="20"/>
                <w:szCs w:val="20"/>
              </w:rPr>
            </w:pPr>
            <w:r>
              <w:rPr>
                <w:rFonts w:ascii="Arial" w:hAnsi="Arial" w:cs="Arial"/>
                <w:color w:val="000000"/>
                <w:sz w:val="20"/>
                <w:szCs w:val="20"/>
              </w:rPr>
              <w:t>Gotten worse</w:t>
            </w:r>
          </w:p>
        </w:tc>
        <w:tc>
          <w:tcPr>
            <w:tcW w:w="308" w:type="pct"/>
            <w:tcBorders>
              <w:left w:val="nil"/>
            </w:tcBorders>
            <w:vAlign w:val="bottom"/>
          </w:tcPr>
          <w:p w14:paraId="67696BF7" w14:textId="77777777" w:rsidR="00290FEC" w:rsidRDefault="00290FEC" w:rsidP="00290FEC">
            <w:pPr>
              <w:pStyle w:val="PlainText"/>
              <w:contextualSpacing/>
              <w:jc w:val="center"/>
              <w:rPr>
                <w:rFonts w:ascii="Arial" w:hAnsi="Arial" w:cs="Arial"/>
                <w:b/>
                <w:bCs/>
                <w:color w:val="000000"/>
                <w:sz w:val="20"/>
                <w:szCs w:val="20"/>
              </w:rPr>
            </w:pPr>
          </w:p>
        </w:tc>
        <w:tc>
          <w:tcPr>
            <w:tcW w:w="481" w:type="pct"/>
            <w:tcBorders>
              <w:right w:val="single" w:sz="18" w:space="0" w:color="auto"/>
            </w:tcBorders>
            <w:vAlign w:val="bottom"/>
          </w:tcPr>
          <w:p w14:paraId="525FDE10" w14:textId="77777777" w:rsidR="00290FEC" w:rsidRDefault="00290FEC" w:rsidP="00290FEC">
            <w:pPr>
              <w:pStyle w:val="PlainText"/>
              <w:contextualSpacing/>
              <w:jc w:val="center"/>
              <w:rPr>
                <w:rFonts w:ascii="Arial" w:hAnsi="Arial" w:cs="Arial"/>
                <w:b/>
                <w:bCs/>
                <w:color w:val="000000"/>
                <w:sz w:val="20"/>
                <w:szCs w:val="20"/>
              </w:rPr>
            </w:pPr>
          </w:p>
        </w:tc>
        <w:tc>
          <w:tcPr>
            <w:tcW w:w="481" w:type="pct"/>
            <w:tcBorders>
              <w:left w:val="single" w:sz="18" w:space="0" w:color="auto"/>
            </w:tcBorders>
            <w:vAlign w:val="bottom"/>
          </w:tcPr>
          <w:p w14:paraId="42D6E4E7" w14:textId="77777777" w:rsidR="00290FEC" w:rsidRDefault="00290FEC" w:rsidP="00290FEC">
            <w:pPr>
              <w:pStyle w:val="PlainText"/>
              <w:contextualSpacing/>
              <w:jc w:val="center"/>
              <w:rPr>
                <w:rFonts w:ascii="Arial" w:hAnsi="Arial" w:cs="Arial"/>
                <w:b/>
                <w:bCs/>
                <w:color w:val="000000"/>
                <w:sz w:val="20"/>
                <w:szCs w:val="20"/>
              </w:rPr>
            </w:pPr>
          </w:p>
        </w:tc>
        <w:tc>
          <w:tcPr>
            <w:tcW w:w="481" w:type="pct"/>
            <w:vAlign w:val="bottom"/>
          </w:tcPr>
          <w:p w14:paraId="49184AA2" w14:textId="77777777" w:rsidR="00290FEC" w:rsidRDefault="00290FEC" w:rsidP="00290FEC">
            <w:pPr>
              <w:pStyle w:val="PlainText"/>
              <w:contextualSpacing/>
              <w:jc w:val="center"/>
              <w:rPr>
                <w:rFonts w:ascii="Arial" w:hAnsi="Arial" w:cs="Arial"/>
                <w:b/>
                <w:bCs/>
                <w:color w:val="000000"/>
                <w:sz w:val="20"/>
                <w:szCs w:val="20"/>
              </w:rPr>
            </w:pPr>
          </w:p>
        </w:tc>
      </w:tr>
      <w:tr w:rsidR="00290FEC" w:rsidRPr="00CF52C0" w14:paraId="60C988C7" w14:textId="77777777" w:rsidTr="00290FEC">
        <w:trPr>
          <w:trHeight w:val="187"/>
        </w:trPr>
        <w:tc>
          <w:tcPr>
            <w:tcW w:w="1149" w:type="pct"/>
          </w:tcPr>
          <w:p w14:paraId="03740DD7" w14:textId="054D20E8" w:rsidR="00290FEC" w:rsidRDefault="00290FEC" w:rsidP="00290FEC">
            <w:pPr>
              <w:pStyle w:val="PlainText"/>
              <w:contextualSpacing/>
              <w:rPr>
                <w:rFonts w:ascii="Arial" w:hAnsi="Arial" w:cs="Arial"/>
                <w:b/>
                <w:bCs/>
                <w:sz w:val="20"/>
                <w:szCs w:val="20"/>
              </w:rPr>
            </w:pPr>
            <w:r>
              <w:rPr>
                <w:rFonts w:ascii="Arial" w:hAnsi="Arial" w:cs="Arial"/>
                <w:i/>
                <w:iCs/>
                <w:sz w:val="20"/>
                <w:szCs w:val="20"/>
              </w:rPr>
              <w:t>Wave:</w:t>
            </w:r>
          </w:p>
        </w:tc>
        <w:tc>
          <w:tcPr>
            <w:tcW w:w="482" w:type="pct"/>
            <w:vAlign w:val="bottom"/>
          </w:tcPr>
          <w:p w14:paraId="1643935A" w14:textId="7AF40CAA" w:rsidR="00290FEC" w:rsidRDefault="00290FEC" w:rsidP="00290FEC">
            <w:pPr>
              <w:pStyle w:val="PlainText"/>
              <w:contextualSpacing/>
              <w:jc w:val="center"/>
              <w:rPr>
                <w:rFonts w:ascii="Arial" w:hAnsi="Arial" w:cs="Arial"/>
                <w:b/>
                <w:bCs/>
                <w:color w:val="000000"/>
                <w:sz w:val="20"/>
                <w:szCs w:val="20"/>
              </w:rPr>
            </w:pPr>
            <w:r>
              <w:rPr>
                <w:rFonts w:ascii="Arial" w:hAnsi="Arial" w:cs="Arial"/>
                <w:color w:val="000000"/>
                <w:sz w:val="20"/>
                <w:szCs w:val="20"/>
                <w:u w:val="single"/>
              </w:rPr>
              <w:t>A lot</w:t>
            </w:r>
          </w:p>
        </w:tc>
        <w:tc>
          <w:tcPr>
            <w:tcW w:w="483" w:type="pct"/>
            <w:vAlign w:val="bottom"/>
          </w:tcPr>
          <w:p w14:paraId="3978978C" w14:textId="7F96D249" w:rsidR="00290FEC" w:rsidRDefault="00290FEC" w:rsidP="00290FEC">
            <w:pPr>
              <w:pStyle w:val="PlainText"/>
              <w:contextualSpacing/>
              <w:jc w:val="center"/>
              <w:rPr>
                <w:rFonts w:ascii="Arial" w:hAnsi="Arial" w:cs="Arial"/>
                <w:b/>
                <w:bCs/>
                <w:color w:val="000000"/>
                <w:sz w:val="20"/>
                <w:szCs w:val="20"/>
              </w:rPr>
            </w:pPr>
            <w:r w:rsidRPr="00290FEC">
              <w:rPr>
                <w:rFonts w:ascii="Arial" w:hAnsi="Arial" w:cs="Arial"/>
                <w:color w:val="000000"/>
                <w:sz w:val="20"/>
                <w:szCs w:val="20"/>
                <w:u w:val="single"/>
              </w:rPr>
              <w:t xml:space="preserve">A </w:t>
            </w:r>
            <w:r>
              <w:rPr>
                <w:rFonts w:ascii="Arial" w:hAnsi="Arial" w:cs="Arial"/>
                <w:color w:val="000000"/>
                <w:sz w:val="20"/>
                <w:szCs w:val="20"/>
                <w:u w:val="single"/>
              </w:rPr>
              <w:t>little</w:t>
            </w:r>
          </w:p>
        </w:tc>
        <w:tc>
          <w:tcPr>
            <w:tcW w:w="481" w:type="pct"/>
            <w:vAlign w:val="bottom"/>
          </w:tcPr>
          <w:p w14:paraId="625AA402" w14:textId="580E3686" w:rsidR="00290FEC" w:rsidRDefault="00290FEC" w:rsidP="00290FEC">
            <w:pPr>
              <w:pStyle w:val="PlainText"/>
              <w:contextualSpacing/>
              <w:jc w:val="center"/>
              <w:rPr>
                <w:rFonts w:ascii="Arial" w:hAnsi="Arial" w:cs="Arial"/>
                <w:b/>
                <w:bCs/>
                <w:color w:val="000000"/>
                <w:sz w:val="20"/>
                <w:szCs w:val="20"/>
              </w:rPr>
            </w:pPr>
            <w:r>
              <w:rPr>
                <w:rFonts w:ascii="Arial" w:hAnsi="Arial" w:cs="Arial"/>
                <w:color w:val="000000"/>
                <w:sz w:val="20"/>
                <w:szCs w:val="20"/>
                <w:u w:val="single"/>
              </w:rPr>
              <w:t>No different</w:t>
            </w:r>
          </w:p>
        </w:tc>
        <w:tc>
          <w:tcPr>
            <w:tcW w:w="654" w:type="pct"/>
            <w:vAlign w:val="bottom"/>
          </w:tcPr>
          <w:p w14:paraId="4A52CBE0" w14:textId="344EA432" w:rsidR="00290FEC" w:rsidRDefault="00290FEC" w:rsidP="00290FEC">
            <w:pPr>
              <w:pStyle w:val="PlainText"/>
              <w:contextualSpacing/>
              <w:jc w:val="center"/>
              <w:rPr>
                <w:rFonts w:ascii="Arial" w:hAnsi="Arial" w:cs="Arial"/>
                <w:b/>
                <w:bCs/>
                <w:color w:val="000000"/>
                <w:sz w:val="20"/>
                <w:szCs w:val="20"/>
              </w:rPr>
            </w:pPr>
            <w:r>
              <w:rPr>
                <w:rFonts w:ascii="Arial" w:hAnsi="Arial" w:cs="Arial"/>
                <w:color w:val="000000"/>
                <w:sz w:val="20"/>
                <w:szCs w:val="20"/>
                <w:u w:val="single"/>
              </w:rPr>
              <w:t>A little</w:t>
            </w:r>
          </w:p>
        </w:tc>
        <w:tc>
          <w:tcPr>
            <w:tcW w:w="308" w:type="pct"/>
            <w:vAlign w:val="bottom"/>
          </w:tcPr>
          <w:p w14:paraId="65642079" w14:textId="47FDF31F" w:rsidR="00290FEC" w:rsidRDefault="00290FEC" w:rsidP="00290FEC">
            <w:pPr>
              <w:pStyle w:val="PlainText"/>
              <w:contextualSpacing/>
              <w:jc w:val="center"/>
              <w:rPr>
                <w:rFonts w:ascii="Arial" w:hAnsi="Arial" w:cs="Arial"/>
                <w:b/>
                <w:bCs/>
                <w:color w:val="000000"/>
                <w:sz w:val="20"/>
                <w:szCs w:val="20"/>
              </w:rPr>
            </w:pPr>
            <w:r>
              <w:rPr>
                <w:rFonts w:ascii="Arial" w:hAnsi="Arial" w:cs="Arial"/>
                <w:color w:val="000000"/>
                <w:sz w:val="20"/>
                <w:szCs w:val="20"/>
                <w:u w:val="single"/>
              </w:rPr>
              <w:t>A lot</w:t>
            </w:r>
          </w:p>
        </w:tc>
        <w:tc>
          <w:tcPr>
            <w:tcW w:w="481" w:type="pct"/>
            <w:tcBorders>
              <w:right w:val="single" w:sz="18" w:space="0" w:color="auto"/>
            </w:tcBorders>
            <w:vAlign w:val="bottom"/>
          </w:tcPr>
          <w:p w14:paraId="4D3EA277" w14:textId="7464C7BF" w:rsidR="00290FEC" w:rsidRDefault="00290FEC" w:rsidP="00290FEC">
            <w:pPr>
              <w:pStyle w:val="PlainText"/>
              <w:contextualSpacing/>
              <w:jc w:val="center"/>
              <w:rPr>
                <w:rFonts w:ascii="Arial" w:hAnsi="Arial" w:cs="Arial"/>
                <w:b/>
                <w:bCs/>
                <w:color w:val="000000"/>
                <w:sz w:val="20"/>
                <w:szCs w:val="20"/>
              </w:rPr>
            </w:pPr>
            <w:r>
              <w:rPr>
                <w:rFonts w:ascii="Arial" w:hAnsi="Arial" w:cs="Arial"/>
                <w:color w:val="000000"/>
                <w:sz w:val="20"/>
                <w:szCs w:val="20"/>
                <w:u w:val="single"/>
              </w:rPr>
              <w:t>Skipped</w:t>
            </w:r>
          </w:p>
        </w:tc>
        <w:tc>
          <w:tcPr>
            <w:tcW w:w="481" w:type="pct"/>
            <w:tcBorders>
              <w:left w:val="single" w:sz="18" w:space="0" w:color="auto"/>
            </w:tcBorders>
            <w:vAlign w:val="bottom"/>
          </w:tcPr>
          <w:p w14:paraId="76EB8745" w14:textId="594FE245" w:rsidR="00290FEC" w:rsidRDefault="00290FEC" w:rsidP="00290FEC">
            <w:pPr>
              <w:pStyle w:val="PlainText"/>
              <w:contextualSpacing/>
              <w:jc w:val="center"/>
              <w:rPr>
                <w:rFonts w:ascii="Arial" w:hAnsi="Arial" w:cs="Arial"/>
                <w:b/>
                <w:bCs/>
                <w:color w:val="000000"/>
                <w:sz w:val="20"/>
                <w:szCs w:val="20"/>
              </w:rPr>
            </w:pPr>
            <w:r>
              <w:rPr>
                <w:rFonts w:ascii="Arial" w:hAnsi="Arial" w:cs="Arial"/>
                <w:color w:val="000000"/>
                <w:sz w:val="20"/>
                <w:szCs w:val="20"/>
                <w:u w:val="single"/>
              </w:rPr>
              <w:t>Total improved</w:t>
            </w:r>
          </w:p>
        </w:tc>
        <w:tc>
          <w:tcPr>
            <w:tcW w:w="481" w:type="pct"/>
            <w:vAlign w:val="bottom"/>
          </w:tcPr>
          <w:p w14:paraId="44B14C51" w14:textId="68A862E1" w:rsidR="00290FEC" w:rsidRDefault="00290FEC" w:rsidP="00290FEC">
            <w:pPr>
              <w:pStyle w:val="PlainText"/>
              <w:contextualSpacing/>
              <w:jc w:val="center"/>
              <w:rPr>
                <w:rFonts w:ascii="Arial" w:hAnsi="Arial" w:cs="Arial"/>
                <w:b/>
                <w:bCs/>
                <w:color w:val="000000"/>
                <w:sz w:val="20"/>
                <w:szCs w:val="20"/>
              </w:rPr>
            </w:pPr>
            <w:r>
              <w:rPr>
                <w:rFonts w:ascii="Arial" w:hAnsi="Arial" w:cs="Arial"/>
                <w:color w:val="000000"/>
                <w:sz w:val="20"/>
                <w:szCs w:val="20"/>
                <w:u w:val="single"/>
              </w:rPr>
              <w:t>Total worse</w:t>
            </w:r>
          </w:p>
        </w:tc>
      </w:tr>
      <w:tr w:rsidR="006220B1" w:rsidRPr="00CF52C0" w14:paraId="0030D7FE" w14:textId="77777777" w:rsidTr="00290FEC">
        <w:trPr>
          <w:trHeight w:val="187"/>
        </w:trPr>
        <w:tc>
          <w:tcPr>
            <w:tcW w:w="1149" w:type="pct"/>
          </w:tcPr>
          <w:p w14:paraId="3D7426B7" w14:textId="2C5AE2F8" w:rsidR="006220B1" w:rsidRDefault="001E4096" w:rsidP="00691875">
            <w:pPr>
              <w:pStyle w:val="PlainText"/>
              <w:contextualSpacing/>
              <w:rPr>
                <w:rFonts w:ascii="Arial" w:hAnsi="Arial" w:cs="Arial"/>
                <w:b/>
                <w:bCs/>
                <w:sz w:val="20"/>
                <w:szCs w:val="20"/>
              </w:rPr>
            </w:pPr>
            <w:r>
              <w:rPr>
                <w:rFonts w:ascii="Arial" w:hAnsi="Arial" w:cs="Arial"/>
                <w:b/>
                <w:bCs/>
                <w:sz w:val="20"/>
                <w:szCs w:val="20"/>
              </w:rPr>
              <w:t>April 16-19</w:t>
            </w:r>
          </w:p>
        </w:tc>
        <w:tc>
          <w:tcPr>
            <w:tcW w:w="482" w:type="pct"/>
            <w:vAlign w:val="bottom"/>
          </w:tcPr>
          <w:p w14:paraId="2BFE0DA7" w14:textId="2E58D42F" w:rsidR="006220B1" w:rsidRDefault="008F3712" w:rsidP="00691875">
            <w:pPr>
              <w:pStyle w:val="PlainText"/>
              <w:contextualSpacing/>
              <w:jc w:val="center"/>
              <w:rPr>
                <w:rFonts w:ascii="Arial" w:hAnsi="Arial" w:cs="Arial"/>
                <w:b/>
                <w:bCs/>
                <w:color w:val="000000"/>
                <w:sz w:val="20"/>
                <w:szCs w:val="20"/>
              </w:rPr>
            </w:pPr>
            <w:r>
              <w:rPr>
                <w:rFonts w:ascii="Arial" w:hAnsi="Arial" w:cs="Arial"/>
                <w:b/>
                <w:bCs/>
                <w:color w:val="000000"/>
                <w:sz w:val="20"/>
                <w:szCs w:val="20"/>
              </w:rPr>
              <w:t>2</w:t>
            </w:r>
          </w:p>
        </w:tc>
        <w:tc>
          <w:tcPr>
            <w:tcW w:w="483" w:type="pct"/>
            <w:vAlign w:val="bottom"/>
          </w:tcPr>
          <w:p w14:paraId="4C5E8AF8" w14:textId="20D0DB5A" w:rsidR="006220B1" w:rsidRDefault="008F3712" w:rsidP="00691875">
            <w:pPr>
              <w:pStyle w:val="PlainText"/>
              <w:contextualSpacing/>
              <w:jc w:val="center"/>
              <w:rPr>
                <w:rFonts w:ascii="Arial" w:hAnsi="Arial" w:cs="Arial"/>
                <w:b/>
                <w:bCs/>
                <w:color w:val="000000"/>
                <w:sz w:val="20"/>
                <w:szCs w:val="20"/>
              </w:rPr>
            </w:pPr>
            <w:r>
              <w:rPr>
                <w:rFonts w:ascii="Arial" w:hAnsi="Arial" w:cs="Arial"/>
                <w:b/>
                <w:bCs/>
                <w:color w:val="000000"/>
                <w:sz w:val="20"/>
                <w:szCs w:val="20"/>
              </w:rPr>
              <w:t>3</w:t>
            </w:r>
          </w:p>
        </w:tc>
        <w:tc>
          <w:tcPr>
            <w:tcW w:w="481" w:type="pct"/>
            <w:vAlign w:val="bottom"/>
          </w:tcPr>
          <w:p w14:paraId="62063AFC" w14:textId="369D5064" w:rsidR="006220B1" w:rsidRDefault="008F3712" w:rsidP="00691875">
            <w:pPr>
              <w:pStyle w:val="PlainText"/>
              <w:contextualSpacing/>
              <w:jc w:val="center"/>
              <w:rPr>
                <w:rFonts w:ascii="Arial" w:hAnsi="Arial" w:cs="Arial"/>
                <w:b/>
                <w:bCs/>
                <w:color w:val="000000"/>
                <w:sz w:val="20"/>
                <w:szCs w:val="20"/>
              </w:rPr>
            </w:pPr>
            <w:r>
              <w:rPr>
                <w:rFonts w:ascii="Arial" w:hAnsi="Arial" w:cs="Arial"/>
                <w:b/>
                <w:bCs/>
                <w:color w:val="000000"/>
                <w:sz w:val="20"/>
                <w:szCs w:val="20"/>
              </w:rPr>
              <w:t>87</w:t>
            </w:r>
          </w:p>
        </w:tc>
        <w:tc>
          <w:tcPr>
            <w:tcW w:w="654" w:type="pct"/>
            <w:vAlign w:val="bottom"/>
          </w:tcPr>
          <w:p w14:paraId="2411CF28" w14:textId="4C21E378" w:rsidR="006220B1" w:rsidRDefault="008F3712" w:rsidP="00691875">
            <w:pPr>
              <w:pStyle w:val="PlainText"/>
              <w:contextualSpacing/>
              <w:jc w:val="center"/>
              <w:rPr>
                <w:rFonts w:ascii="Arial" w:hAnsi="Arial" w:cs="Arial"/>
                <w:b/>
                <w:bCs/>
                <w:color w:val="000000"/>
                <w:sz w:val="20"/>
                <w:szCs w:val="20"/>
              </w:rPr>
            </w:pPr>
            <w:r>
              <w:rPr>
                <w:rFonts w:ascii="Arial" w:hAnsi="Arial" w:cs="Arial"/>
                <w:b/>
                <w:bCs/>
                <w:color w:val="000000"/>
                <w:sz w:val="20"/>
                <w:szCs w:val="20"/>
              </w:rPr>
              <w:t>6</w:t>
            </w:r>
          </w:p>
        </w:tc>
        <w:tc>
          <w:tcPr>
            <w:tcW w:w="308" w:type="pct"/>
            <w:vAlign w:val="bottom"/>
          </w:tcPr>
          <w:p w14:paraId="5A4503CD" w14:textId="4B2055F3" w:rsidR="006220B1" w:rsidRDefault="008F3712" w:rsidP="00691875">
            <w:pPr>
              <w:pStyle w:val="PlainText"/>
              <w:contextualSpacing/>
              <w:jc w:val="center"/>
              <w:rPr>
                <w:rFonts w:ascii="Arial" w:hAnsi="Arial" w:cs="Arial"/>
                <w:b/>
                <w:bCs/>
                <w:color w:val="000000"/>
                <w:sz w:val="20"/>
                <w:szCs w:val="20"/>
              </w:rPr>
            </w:pPr>
            <w:r>
              <w:rPr>
                <w:rFonts w:ascii="Arial" w:hAnsi="Arial" w:cs="Arial"/>
                <w:b/>
                <w:bCs/>
                <w:color w:val="000000"/>
                <w:sz w:val="20"/>
                <w:szCs w:val="20"/>
              </w:rPr>
              <w:t>1</w:t>
            </w:r>
          </w:p>
        </w:tc>
        <w:tc>
          <w:tcPr>
            <w:tcW w:w="481" w:type="pct"/>
            <w:tcBorders>
              <w:right w:val="single" w:sz="18" w:space="0" w:color="auto"/>
            </w:tcBorders>
            <w:vAlign w:val="bottom"/>
          </w:tcPr>
          <w:p w14:paraId="24AFBA3F" w14:textId="328E1F93" w:rsidR="006220B1" w:rsidRDefault="008F3712" w:rsidP="00691875">
            <w:pPr>
              <w:pStyle w:val="PlainText"/>
              <w:contextualSpacing/>
              <w:jc w:val="center"/>
              <w:rPr>
                <w:rFonts w:ascii="Arial" w:hAnsi="Arial" w:cs="Arial"/>
                <w:b/>
                <w:bCs/>
                <w:color w:val="000000"/>
                <w:sz w:val="20"/>
                <w:szCs w:val="20"/>
              </w:rPr>
            </w:pPr>
            <w:r>
              <w:rPr>
                <w:rFonts w:ascii="Arial" w:hAnsi="Arial" w:cs="Arial"/>
                <w:b/>
                <w:bCs/>
                <w:color w:val="000000"/>
                <w:sz w:val="20"/>
                <w:szCs w:val="20"/>
              </w:rPr>
              <w:t>*</w:t>
            </w:r>
          </w:p>
        </w:tc>
        <w:tc>
          <w:tcPr>
            <w:tcW w:w="481" w:type="pct"/>
            <w:tcBorders>
              <w:left w:val="single" w:sz="18" w:space="0" w:color="auto"/>
            </w:tcBorders>
            <w:vAlign w:val="bottom"/>
          </w:tcPr>
          <w:p w14:paraId="0488D683" w14:textId="115E0B25" w:rsidR="006220B1" w:rsidRDefault="008F3712" w:rsidP="00691875">
            <w:pPr>
              <w:pStyle w:val="PlainText"/>
              <w:contextualSpacing/>
              <w:jc w:val="center"/>
              <w:rPr>
                <w:rFonts w:ascii="Arial" w:hAnsi="Arial" w:cs="Arial"/>
                <w:b/>
                <w:bCs/>
                <w:color w:val="000000"/>
                <w:sz w:val="20"/>
                <w:szCs w:val="20"/>
              </w:rPr>
            </w:pPr>
            <w:r>
              <w:rPr>
                <w:rFonts w:ascii="Arial" w:hAnsi="Arial" w:cs="Arial"/>
                <w:b/>
                <w:bCs/>
                <w:color w:val="000000"/>
                <w:sz w:val="20"/>
                <w:szCs w:val="20"/>
              </w:rPr>
              <w:t>6</w:t>
            </w:r>
          </w:p>
        </w:tc>
        <w:tc>
          <w:tcPr>
            <w:tcW w:w="481" w:type="pct"/>
            <w:vAlign w:val="bottom"/>
          </w:tcPr>
          <w:p w14:paraId="109A07FB" w14:textId="5FDE3B85" w:rsidR="006220B1" w:rsidRDefault="008F3712" w:rsidP="00691875">
            <w:pPr>
              <w:pStyle w:val="PlainText"/>
              <w:contextualSpacing/>
              <w:jc w:val="center"/>
              <w:rPr>
                <w:rFonts w:ascii="Arial" w:hAnsi="Arial" w:cs="Arial"/>
                <w:b/>
                <w:bCs/>
                <w:color w:val="000000"/>
                <w:sz w:val="20"/>
                <w:szCs w:val="20"/>
              </w:rPr>
            </w:pPr>
            <w:r>
              <w:rPr>
                <w:rFonts w:ascii="Arial" w:hAnsi="Arial" w:cs="Arial"/>
                <w:b/>
                <w:bCs/>
                <w:color w:val="000000"/>
                <w:sz w:val="20"/>
                <w:szCs w:val="20"/>
              </w:rPr>
              <w:t>7</w:t>
            </w:r>
          </w:p>
        </w:tc>
      </w:tr>
      <w:tr w:rsidR="004D6B42" w:rsidRPr="00CF52C0" w14:paraId="00B7749A" w14:textId="77777777" w:rsidTr="00290FEC">
        <w:trPr>
          <w:trHeight w:val="187"/>
        </w:trPr>
        <w:tc>
          <w:tcPr>
            <w:tcW w:w="1149" w:type="pct"/>
          </w:tcPr>
          <w:p w14:paraId="2A00D29E" w14:textId="09CE8150" w:rsidR="004D6B42" w:rsidRPr="006220B1" w:rsidRDefault="004D6B42" w:rsidP="00691875">
            <w:pPr>
              <w:pStyle w:val="PlainText"/>
              <w:contextualSpacing/>
              <w:rPr>
                <w:rFonts w:ascii="Arial" w:hAnsi="Arial" w:cs="Arial"/>
                <w:sz w:val="20"/>
                <w:szCs w:val="20"/>
              </w:rPr>
            </w:pPr>
            <w:r w:rsidRPr="006220B1">
              <w:rPr>
                <w:rFonts w:ascii="Arial" w:hAnsi="Arial" w:cs="Arial"/>
                <w:sz w:val="20"/>
                <w:szCs w:val="20"/>
              </w:rPr>
              <w:t>April 2-5</w:t>
            </w:r>
          </w:p>
        </w:tc>
        <w:tc>
          <w:tcPr>
            <w:tcW w:w="482" w:type="pct"/>
            <w:vAlign w:val="bottom"/>
          </w:tcPr>
          <w:p w14:paraId="7C9CAFF7" w14:textId="2D1C811D" w:rsidR="004D6B42" w:rsidRPr="006220B1" w:rsidRDefault="00E24B4E" w:rsidP="00691875">
            <w:pPr>
              <w:pStyle w:val="PlainText"/>
              <w:contextualSpacing/>
              <w:jc w:val="center"/>
              <w:rPr>
                <w:rFonts w:ascii="Arial" w:hAnsi="Arial" w:cs="Arial"/>
                <w:color w:val="000000"/>
                <w:sz w:val="20"/>
                <w:szCs w:val="20"/>
              </w:rPr>
            </w:pPr>
            <w:r w:rsidRPr="006220B1">
              <w:rPr>
                <w:rFonts w:ascii="Arial" w:hAnsi="Arial" w:cs="Arial"/>
                <w:color w:val="000000"/>
                <w:sz w:val="20"/>
                <w:szCs w:val="20"/>
              </w:rPr>
              <w:t>2</w:t>
            </w:r>
          </w:p>
        </w:tc>
        <w:tc>
          <w:tcPr>
            <w:tcW w:w="483" w:type="pct"/>
            <w:vAlign w:val="bottom"/>
          </w:tcPr>
          <w:p w14:paraId="22179C41" w14:textId="3991F4DA" w:rsidR="004D6B42" w:rsidRPr="006220B1" w:rsidRDefault="00E24B4E" w:rsidP="00691875">
            <w:pPr>
              <w:pStyle w:val="PlainText"/>
              <w:contextualSpacing/>
              <w:jc w:val="center"/>
              <w:rPr>
                <w:rFonts w:ascii="Arial" w:hAnsi="Arial" w:cs="Arial"/>
                <w:color w:val="000000"/>
                <w:sz w:val="20"/>
                <w:szCs w:val="20"/>
              </w:rPr>
            </w:pPr>
            <w:r w:rsidRPr="006220B1">
              <w:rPr>
                <w:rFonts w:ascii="Arial" w:hAnsi="Arial" w:cs="Arial"/>
                <w:color w:val="000000"/>
                <w:sz w:val="20"/>
                <w:szCs w:val="20"/>
              </w:rPr>
              <w:t>6</w:t>
            </w:r>
          </w:p>
        </w:tc>
        <w:tc>
          <w:tcPr>
            <w:tcW w:w="481" w:type="pct"/>
            <w:vAlign w:val="bottom"/>
          </w:tcPr>
          <w:p w14:paraId="7ED23776" w14:textId="3A1E11F4" w:rsidR="004D6B42" w:rsidRPr="006220B1" w:rsidRDefault="00E24B4E" w:rsidP="00691875">
            <w:pPr>
              <w:pStyle w:val="PlainText"/>
              <w:contextualSpacing/>
              <w:jc w:val="center"/>
              <w:rPr>
                <w:rFonts w:ascii="Arial" w:hAnsi="Arial" w:cs="Arial"/>
                <w:color w:val="000000"/>
                <w:sz w:val="20"/>
                <w:szCs w:val="20"/>
              </w:rPr>
            </w:pPr>
            <w:r w:rsidRPr="006220B1">
              <w:rPr>
                <w:rFonts w:ascii="Arial" w:hAnsi="Arial" w:cs="Arial"/>
                <w:color w:val="000000"/>
                <w:sz w:val="20"/>
                <w:szCs w:val="20"/>
              </w:rPr>
              <w:t>85</w:t>
            </w:r>
          </w:p>
        </w:tc>
        <w:tc>
          <w:tcPr>
            <w:tcW w:w="654" w:type="pct"/>
            <w:vAlign w:val="bottom"/>
          </w:tcPr>
          <w:p w14:paraId="61A69F81" w14:textId="2EA3A0B2" w:rsidR="004D6B42" w:rsidRPr="006220B1" w:rsidRDefault="00E24B4E" w:rsidP="00691875">
            <w:pPr>
              <w:pStyle w:val="PlainText"/>
              <w:contextualSpacing/>
              <w:jc w:val="center"/>
              <w:rPr>
                <w:rFonts w:ascii="Arial" w:hAnsi="Arial" w:cs="Arial"/>
                <w:color w:val="000000"/>
                <w:sz w:val="20"/>
                <w:szCs w:val="20"/>
              </w:rPr>
            </w:pPr>
            <w:r w:rsidRPr="006220B1">
              <w:rPr>
                <w:rFonts w:ascii="Arial" w:hAnsi="Arial" w:cs="Arial"/>
                <w:color w:val="000000"/>
                <w:sz w:val="20"/>
                <w:szCs w:val="20"/>
              </w:rPr>
              <w:t>4</w:t>
            </w:r>
          </w:p>
        </w:tc>
        <w:tc>
          <w:tcPr>
            <w:tcW w:w="308" w:type="pct"/>
            <w:vAlign w:val="bottom"/>
          </w:tcPr>
          <w:p w14:paraId="5041F898" w14:textId="5658AB73" w:rsidR="004D6B42" w:rsidRPr="006220B1" w:rsidRDefault="00E24B4E" w:rsidP="00691875">
            <w:pPr>
              <w:pStyle w:val="PlainText"/>
              <w:contextualSpacing/>
              <w:jc w:val="center"/>
              <w:rPr>
                <w:rFonts w:ascii="Arial" w:hAnsi="Arial" w:cs="Arial"/>
                <w:color w:val="000000"/>
                <w:sz w:val="20"/>
                <w:szCs w:val="20"/>
              </w:rPr>
            </w:pPr>
            <w:r w:rsidRPr="006220B1">
              <w:rPr>
                <w:rFonts w:ascii="Arial" w:hAnsi="Arial" w:cs="Arial"/>
                <w:color w:val="000000"/>
                <w:sz w:val="20"/>
                <w:szCs w:val="20"/>
              </w:rPr>
              <w:t>2</w:t>
            </w:r>
          </w:p>
        </w:tc>
        <w:tc>
          <w:tcPr>
            <w:tcW w:w="481" w:type="pct"/>
            <w:tcBorders>
              <w:right w:val="single" w:sz="18" w:space="0" w:color="auto"/>
            </w:tcBorders>
            <w:vAlign w:val="bottom"/>
          </w:tcPr>
          <w:p w14:paraId="0DEACC2B" w14:textId="22B62C00" w:rsidR="004D6B42" w:rsidRPr="006220B1" w:rsidRDefault="00E24B4E" w:rsidP="00691875">
            <w:pPr>
              <w:pStyle w:val="PlainText"/>
              <w:contextualSpacing/>
              <w:jc w:val="center"/>
              <w:rPr>
                <w:rFonts w:ascii="Arial" w:hAnsi="Arial" w:cs="Arial"/>
                <w:color w:val="000000"/>
                <w:sz w:val="20"/>
                <w:szCs w:val="20"/>
              </w:rPr>
            </w:pPr>
            <w:r w:rsidRPr="006220B1">
              <w:rPr>
                <w:rFonts w:ascii="Arial" w:hAnsi="Arial" w:cs="Arial"/>
                <w:color w:val="000000"/>
                <w:sz w:val="20"/>
                <w:szCs w:val="20"/>
              </w:rPr>
              <w:t>*</w:t>
            </w:r>
          </w:p>
        </w:tc>
        <w:tc>
          <w:tcPr>
            <w:tcW w:w="481" w:type="pct"/>
            <w:tcBorders>
              <w:left w:val="single" w:sz="18" w:space="0" w:color="auto"/>
            </w:tcBorders>
            <w:vAlign w:val="bottom"/>
          </w:tcPr>
          <w:p w14:paraId="03A74526" w14:textId="2A22A50A" w:rsidR="004D6B42" w:rsidRPr="006220B1" w:rsidRDefault="00C97EBF" w:rsidP="00691875">
            <w:pPr>
              <w:pStyle w:val="PlainText"/>
              <w:contextualSpacing/>
              <w:jc w:val="center"/>
              <w:rPr>
                <w:rFonts w:ascii="Arial" w:hAnsi="Arial" w:cs="Arial"/>
                <w:color w:val="000000"/>
                <w:sz w:val="20"/>
                <w:szCs w:val="20"/>
              </w:rPr>
            </w:pPr>
            <w:r w:rsidRPr="006220B1">
              <w:rPr>
                <w:rFonts w:ascii="Arial" w:hAnsi="Arial" w:cs="Arial"/>
                <w:color w:val="000000"/>
                <w:sz w:val="20"/>
                <w:szCs w:val="20"/>
              </w:rPr>
              <w:t>9</w:t>
            </w:r>
          </w:p>
        </w:tc>
        <w:tc>
          <w:tcPr>
            <w:tcW w:w="481" w:type="pct"/>
            <w:vAlign w:val="bottom"/>
          </w:tcPr>
          <w:p w14:paraId="431466C5" w14:textId="0E2239FE" w:rsidR="004D6B42" w:rsidRPr="006220B1" w:rsidRDefault="00C97EBF" w:rsidP="00691875">
            <w:pPr>
              <w:pStyle w:val="PlainText"/>
              <w:contextualSpacing/>
              <w:jc w:val="center"/>
              <w:rPr>
                <w:rFonts w:ascii="Arial" w:hAnsi="Arial" w:cs="Arial"/>
                <w:color w:val="000000"/>
                <w:sz w:val="20"/>
                <w:szCs w:val="20"/>
              </w:rPr>
            </w:pPr>
            <w:r w:rsidRPr="006220B1">
              <w:rPr>
                <w:rFonts w:ascii="Arial" w:hAnsi="Arial" w:cs="Arial"/>
                <w:color w:val="000000"/>
                <w:sz w:val="20"/>
                <w:szCs w:val="20"/>
              </w:rPr>
              <w:t>6</w:t>
            </w:r>
          </w:p>
        </w:tc>
      </w:tr>
      <w:tr w:rsidR="00691875" w:rsidRPr="00CF52C0" w14:paraId="7E204B70" w14:textId="77777777" w:rsidTr="00290FEC">
        <w:trPr>
          <w:trHeight w:val="187"/>
        </w:trPr>
        <w:tc>
          <w:tcPr>
            <w:tcW w:w="1149" w:type="pct"/>
          </w:tcPr>
          <w:p w14:paraId="66CA4DF2" w14:textId="3042099B" w:rsidR="00691875" w:rsidRPr="004D6B42" w:rsidRDefault="00691875" w:rsidP="00691875">
            <w:pPr>
              <w:pStyle w:val="PlainText"/>
              <w:contextualSpacing/>
              <w:rPr>
                <w:rFonts w:ascii="Arial" w:hAnsi="Arial" w:cs="Arial"/>
                <w:sz w:val="20"/>
                <w:szCs w:val="20"/>
              </w:rPr>
            </w:pPr>
            <w:r w:rsidRPr="004D6B42">
              <w:rPr>
                <w:rFonts w:ascii="Arial" w:hAnsi="Arial" w:cs="Arial"/>
                <w:sz w:val="20"/>
                <w:szCs w:val="20"/>
              </w:rPr>
              <w:t>March 19-22</w:t>
            </w:r>
          </w:p>
        </w:tc>
        <w:tc>
          <w:tcPr>
            <w:tcW w:w="482" w:type="pct"/>
            <w:vAlign w:val="bottom"/>
          </w:tcPr>
          <w:p w14:paraId="7A1D1973" w14:textId="62FA6BEE" w:rsidR="00691875" w:rsidRPr="004D6B42" w:rsidRDefault="00CD4853" w:rsidP="00691875">
            <w:pPr>
              <w:pStyle w:val="PlainText"/>
              <w:contextualSpacing/>
              <w:jc w:val="center"/>
              <w:rPr>
                <w:rFonts w:ascii="Arial" w:hAnsi="Arial" w:cs="Arial"/>
                <w:color w:val="000000"/>
                <w:sz w:val="20"/>
                <w:szCs w:val="20"/>
              </w:rPr>
            </w:pPr>
            <w:r w:rsidRPr="004D6B42">
              <w:rPr>
                <w:rFonts w:ascii="Arial" w:hAnsi="Arial" w:cs="Arial"/>
                <w:color w:val="000000"/>
                <w:sz w:val="20"/>
                <w:szCs w:val="20"/>
              </w:rPr>
              <w:t>3</w:t>
            </w:r>
          </w:p>
        </w:tc>
        <w:tc>
          <w:tcPr>
            <w:tcW w:w="483" w:type="pct"/>
            <w:vAlign w:val="bottom"/>
          </w:tcPr>
          <w:p w14:paraId="49663721" w14:textId="3C0B8132" w:rsidR="00691875" w:rsidRPr="004D6B42" w:rsidRDefault="00CD4853" w:rsidP="00691875">
            <w:pPr>
              <w:pStyle w:val="PlainText"/>
              <w:contextualSpacing/>
              <w:jc w:val="center"/>
              <w:rPr>
                <w:rFonts w:ascii="Arial" w:hAnsi="Arial" w:cs="Arial"/>
                <w:color w:val="000000"/>
                <w:sz w:val="20"/>
                <w:szCs w:val="20"/>
              </w:rPr>
            </w:pPr>
            <w:r w:rsidRPr="004D6B42">
              <w:rPr>
                <w:rFonts w:ascii="Arial" w:hAnsi="Arial" w:cs="Arial"/>
                <w:color w:val="000000"/>
                <w:sz w:val="20"/>
                <w:szCs w:val="20"/>
              </w:rPr>
              <w:t>5</w:t>
            </w:r>
          </w:p>
        </w:tc>
        <w:tc>
          <w:tcPr>
            <w:tcW w:w="481" w:type="pct"/>
            <w:vAlign w:val="bottom"/>
          </w:tcPr>
          <w:p w14:paraId="715DCB9F" w14:textId="5A4767B4" w:rsidR="00691875" w:rsidRPr="004D6B42" w:rsidRDefault="00CD4853" w:rsidP="00691875">
            <w:pPr>
              <w:pStyle w:val="PlainText"/>
              <w:contextualSpacing/>
              <w:jc w:val="center"/>
              <w:rPr>
                <w:rFonts w:ascii="Arial" w:hAnsi="Arial" w:cs="Arial"/>
                <w:color w:val="000000"/>
                <w:sz w:val="20"/>
                <w:szCs w:val="20"/>
              </w:rPr>
            </w:pPr>
            <w:r w:rsidRPr="004D6B42">
              <w:rPr>
                <w:rFonts w:ascii="Arial" w:hAnsi="Arial" w:cs="Arial"/>
                <w:color w:val="000000"/>
                <w:sz w:val="20"/>
                <w:szCs w:val="20"/>
              </w:rPr>
              <w:t>83</w:t>
            </w:r>
          </w:p>
        </w:tc>
        <w:tc>
          <w:tcPr>
            <w:tcW w:w="654" w:type="pct"/>
            <w:vAlign w:val="bottom"/>
          </w:tcPr>
          <w:p w14:paraId="36597C69" w14:textId="00625503" w:rsidR="00691875" w:rsidRPr="004D6B42" w:rsidRDefault="00CD4853" w:rsidP="00691875">
            <w:pPr>
              <w:pStyle w:val="PlainText"/>
              <w:contextualSpacing/>
              <w:jc w:val="center"/>
              <w:rPr>
                <w:rFonts w:ascii="Arial" w:hAnsi="Arial" w:cs="Arial"/>
                <w:color w:val="000000"/>
                <w:sz w:val="20"/>
                <w:szCs w:val="20"/>
              </w:rPr>
            </w:pPr>
            <w:r w:rsidRPr="004D6B42">
              <w:rPr>
                <w:rFonts w:ascii="Arial" w:hAnsi="Arial" w:cs="Arial"/>
                <w:color w:val="000000"/>
                <w:sz w:val="20"/>
                <w:szCs w:val="20"/>
              </w:rPr>
              <w:t>6</w:t>
            </w:r>
          </w:p>
        </w:tc>
        <w:tc>
          <w:tcPr>
            <w:tcW w:w="308" w:type="pct"/>
            <w:vAlign w:val="bottom"/>
          </w:tcPr>
          <w:p w14:paraId="2206A67B" w14:textId="576407CA" w:rsidR="00691875" w:rsidRPr="004D6B42" w:rsidRDefault="00CD4853" w:rsidP="00691875">
            <w:pPr>
              <w:pStyle w:val="PlainText"/>
              <w:contextualSpacing/>
              <w:jc w:val="center"/>
              <w:rPr>
                <w:rFonts w:ascii="Arial" w:hAnsi="Arial" w:cs="Arial"/>
                <w:color w:val="000000"/>
                <w:sz w:val="20"/>
                <w:szCs w:val="20"/>
              </w:rPr>
            </w:pPr>
            <w:r w:rsidRPr="004D6B42">
              <w:rPr>
                <w:rFonts w:ascii="Arial" w:hAnsi="Arial" w:cs="Arial"/>
                <w:color w:val="000000"/>
                <w:sz w:val="20"/>
                <w:szCs w:val="20"/>
              </w:rPr>
              <w:t>2</w:t>
            </w:r>
          </w:p>
        </w:tc>
        <w:tc>
          <w:tcPr>
            <w:tcW w:w="481" w:type="pct"/>
            <w:tcBorders>
              <w:right w:val="single" w:sz="18" w:space="0" w:color="auto"/>
            </w:tcBorders>
            <w:vAlign w:val="bottom"/>
          </w:tcPr>
          <w:p w14:paraId="742D8A75" w14:textId="338BB6F6" w:rsidR="00691875" w:rsidRPr="004D6B42" w:rsidRDefault="00CD4853" w:rsidP="00691875">
            <w:pPr>
              <w:pStyle w:val="PlainText"/>
              <w:contextualSpacing/>
              <w:jc w:val="center"/>
              <w:rPr>
                <w:rFonts w:ascii="Arial" w:hAnsi="Arial" w:cs="Arial"/>
                <w:color w:val="000000"/>
                <w:sz w:val="20"/>
                <w:szCs w:val="20"/>
              </w:rPr>
            </w:pPr>
            <w:r w:rsidRPr="004D6B42">
              <w:rPr>
                <w:rFonts w:ascii="Arial" w:hAnsi="Arial" w:cs="Arial"/>
                <w:color w:val="000000"/>
                <w:sz w:val="20"/>
                <w:szCs w:val="20"/>
              </w:rPr>
              <w:t>*</w:t>
            </w:r>
          </w:p>
        </w:tc>
        <w:tc>
          <w:tcPr>
            <w:tcW w:w="481" w:type="pct"/>
            <w:tcBorders>
              <w:left w:val="single" w:sz="18" w:space="0" w:color="auto"/>
            </w:tcBorders>
            <w:vAlign w:val="bottom"/>
          </w:tcPr>
          <w:p w14:paraId="1225992D" w14:textId="11F6D6C8" w:rsidR="00691875" w:rsidRPr="004D6B42" w:rsidRDefault="00CD4853" w:rsidP="00691875">
            <w:pPr>
              <w:pStyle w:val="PlainText"/>
              <w:contextualSpacing/>
              <w:jc w:val="center"/>
              <w:rPr>
                <w:rFonts w:ascii="Arial" w:hAnsi="Arial" w:cs="Arial"/>
                <w:color w:val="000000"/>
                <w:sz w:val="20"/>
                <w:szCs w:val="20"/>
              </w:rPr>
            </w:pPr>
            <w:r w:rsidRPr="004D6B42">
              <w:rPr>
                <w:rFonts w:ascii="Arial" w:hAnsi="Arial" w:cs="Arial"/>
                <w:color w:val="000000"/>
                <w:sz w:val="20"/>
                <w:szCs w:val="20"/>
              </w:rPr>
              <w:t>9</w:t>
            </w:r>
          </w:p>
        </w:tc>
        <w:tc>
          <w:tcPr>
            <w:tcW w:w="481" w:type="pct"/>
            <w:vAlign w:val="bottom"/>
          </w:tcPr>
          <w:p w14:paraId="477211C3" w14:textId="459A8136" w:rsidR="00691875" w:rsidRPr="004D6B42" w:rsidRDefault="00CD4853" w:rsidP="00691875">
            <w:pPr>
              <w:pStyle w:val="PlainText"/>
              <w:contextualSpacing/>
              <w:jc w:val="center"/>
              <w:rPr>
                <w:rFonts w:ascii="Arial" w:hAnsi="Arial" w:cs="Arial"/>
                <w:color w:val="000000"/>
                <w:sz w:val="20"/>
                <w:szCs w:val="20"/>
              </w:rPr>
            </w:pPr>
            <w:r w:rsidRPr="004D6B42">
              <w:rPr>
                <w:rFonts w:ascii="Arial" w:hAnsi="Arial" w:cs="Arial"/>
                <w:color w:val="000000"/>
                <w:sz w:val="20"/>
                <w:szCs w:val="20"/>
              </w:rPr>
              <w:t>8</w:t>
            </w:r>
          </w:p>
        </w:tc>
      </w:tr>
      <w:tr w:rsidR="00691875" w:rsidRPr="00CF52C0" w14:paraId="0583B4B8" w14:textId="77777777" w:rsidTr="00290FEC">
        <w:trPr>
          <w:trHeight w:val="187"/>
        </w:trPr>
        <w:tc>
          <w:tcPr>
            <w:tcW w:w="1149" w:type="pct"/>
          </w:tcPr>
          <w:p w14:paraId="24A18780" w14:textId="37DEA75E" w:rsidR="00691875" w:rsidRPr="00691875" w:rsidRDefault="00691875" w:rsidP="00691875">
            <w:pPr>
              <w:pStyle w:val="PlainText"/>
              <w:contextualSpacing/>
              <w:rPr>
                <w:rFonts w:ascii="Arial" w:hAnsi="Arial" w:cs="Arial"/>
                <w:sz w:val="20"/>
                <w:szCs w:val="20"/>
              </w:rPr>
            </w:pPr>
            <w:r w:rsidRPr="00691875">
              <w:rPr>
                <w:rFonts w:ascii="Arial" w:hAnsi="Arial" w:cs="Arial"/>
                <w:sz w:val="20"/>
                <w:szCs w:val="20"/>
              </w:rPr>
              <w:t>March 5-8</w:t>
            </w:r>
          </w:p>
        </w:tc>
        <w:tc>
          <w:tcPr>
            <w:tcW w:w="482" w:type="pct"/>
            <w:vAlign w:val="bottom"/>
          </w:tcPr>
          <w:p w14:paraId="63D80327" w14:textId="22FDB2E0" w:rsidR="00691875" w:rsidRPr="00691875" w:rsidRDefault="00691875" w:rsidP="00691875">
            <w:pPr>
              <w:pStyle w:val="PlainText"/>
              <w:contextualSpacing/>
              <w:jc w:val="center"/>
              <w:rPr>
                <w:rFonts w:ascii="Arial" w:hAnsi="Arial" w:cs="Arial"/>
                <w:color w:val="000000"/>
                <w:sz w:val="20"/>
                <w:szCs w:val="20"/>
              </w:rPr>
            </w:pPr>
            <w:r w:rsidRPr="00691875">
              <w:rPr>
                <w:rFonts w:ascii="Arial" w:hAnsi="Arial" w:cs="Arial"/>
                <w:color w:val="000000"/>
                <w:sz w:val="20"/>
                <w:szCs w:val="20"/>
              </w:rPr>
              <w:t>2</w:t>
            </w:r>
          </w:p>
        </w:tc>
        <w:tc>
          <w:tcPr>
            <w:tcW w:w="483" w:type="pct"/>
            <w:vAlign w:val="bottom"/>
          </w:tcPr>
          <w:p w14:paraId="70FDDE36" w14:textId="79C3F837" w:rsidR="00691875" w:rsidRPr="00691875" w:rsidRDefault="00691875" w:rsidP="00691875">
            <w:pPr>
              <w:pStyle w:val="PlainText"/>
              <w:contextualSpacing/>
              <w:jc w:val="center"/>
              <w:rPr>
                <w:rFonts w:ascii="Arial" w:hAnsi="Arial" w:cs="Arial"/>
                <w:color w:val="000000"/>
                <w:sz w:val="20"/>
                <w:szCs w:val="20"/>
              </w:rPr>
            </w:pPr>
            <w:r w:rsidRPr="00691875">
              <w:rPr>
                <w:rFonts w:ascii="Arial" w:hAnsi="Arial" w:cs="Arial"/>
                <w:color w:val="000000"/>
                <w:sz w:val="20"/>
                <w:szCs w:val="20"/>
              </w:rPr>
              <w:t>4</w:t>
            </w:r>
          </w:p>
        </w:tc>
        <w:tc>
          <w:tcPr>
            <w:tcW w:w="481" w:type="pct"/>
            <w:vAlign w:val="bottom"/>
          </w:tcPr>
          <w:p w14:paraId="56429ECC" w14:textId="68C2F8A1" w:rsidR="00691875" w:rsidRPr="00691875" w:rsidRDefault="00691875" w:rsidP="00691875">
            <w:pPr>
              <w:pStyle w:val="PlainText"/>
              <w:contextualSpacing/>
              <w:jc w:val="center"/>
              <w:rPr>
                <w:rFonts w:ascii="Arial" w:hAnsi="Arial" w:cs="Arial"/>
                <w:color w:val="000000"/>
                <w:sz w:val="20"/>
                <w:szCs w:val="20"/>
              </w:rPr>
            </w:pPr>
            <w:r w:rsidRPr="00691875">
              <w:rPr>
                <w:rFonts w:ascii="Arial" w:hAnsi="Arial" w:cs="Arial"/>
                <w:color w:val="000000"/>
                <w:sz w:val="20"/>
                <w:szCs w:val="20"/>
              </w:rPr>
              <w:t>85</w:t>
            </w:r>
          </w:p>
        </w:tc>
        <w:tc>
          <w:tcPr>
            <w:tcW w:w="654" w:type="pct"/>
            <w:vAlign w:val="bottom"/>
          </w:tcPr>
          <w:p w14:paraId="54D2E893" w14:textId="1AC92D4E" w:rsidR="00691875" w:rsidRPr="00691875" w:rsidRDefault="00691875" w:rsidP="00691875">
            <w:pPr>
              <w:pStyle w:val="PlainText"/>
              <w:contextualSpacing/>
              <w:jc w:val="center"/>
              <w:rPr>
                <w:rFonts w:ascii="Arial" w:hAnsi="Arial" w:cs="Arial"/>
                <w:color w:val="000000"/>
                <w:sz w:val="20"/>
                <w:szCs w:val="20"/>
              </w:rPr>
            </w:pPr>
            <w:r w:rsidRPr="00691875">
              <w:rPr>
                <w:rFonts w:ascii="Arial" w:hAnsi="Arial" w:cs="Arial"/>
                <w:color w:val="000000"/>
                <w:sz w:val="20"/>
                <w:szCs w:val="20"/>
              </w:rPr>
              <w:t>7</w:t>
            </w:r>
          </w:p>
        </w:tc>
        <w:tc>
          <w:tcPr>
            <w:tcW w:w="308" w:type="pct"/>
            <w:vAlign w:val="bottom"/>
          </w:tcPr>
          <w:p w14:paraId="3A3141E5" w14:textId="32DBC3A2" w:rsidR="00691875" w:rsidRPr="00691875" w:rsidRDefault="00691875" w:rsidP="00691875">
            <w:pPr>
              <w:pStyle w:val="PlainText"/>
              <w:contextualSpacing/>
              <w:jc w:val="center"/>
              <w:rPr>
                <w:rFonts w:ascii="Arial" w:hAnsi="Arial" w:cs="Arial"/>
                <w:color w:val="000000"/>
                <w:sz w:val="20"/>
                <w:szCs w:val="20"/>
              </w:rPr>
            </w:pPr>
            <w:r w:rsidRPr="00691875">
              <w:rPr>
                <w:rFonts w:ascii="Arial" w:hAnsi="Arial" w:cs="Arial"/>
                <w:color w:val="000000"/>
                <w:sz w:val="20"/>
                <w:szCs w:val="20"/>
              </w:rPr>
              <w:t>2</w:t>
            </w:r>
          </w:p>
        </w:tc>
        <w:tc>
          <w:tcPr>
            <w:tcW w:w="481" w:type="pct"/>
            <w:tcBorders>
              <w:right w:val="single" w:sz="18" w:space="0" w:color="auto"/>
            </w:tcBorders>
            <w:vAlign w:val="bottom"/>
          </w:tcPr>
          <w:p w14:paraId="0EB9B6A7" w14:textId="33ECDD77" w:rsidR="00691875" w:rsidRPr="00691875" w:rsidRDefault="00691875" w:rsidP="00691875">
            <w:pPr>
              <w:pStyle w:val="PlainText"/>
              <w:contextualSpacing/>
              <w:jc w:val="center"/>
              <w:rPr>
                <w:rFonts w:ascii="Arial" w:hAnsi="Arial" w:cs="Arial"/>
                <w:color w:val="000000"/>
                <w:sz w:val="20"/>
                <w:szCs w:val="20"/>
              </w:rPr>
            </w:pPr>
            <w:r w:rsidRPr="00691875">
              <w:rPr>
                <w:rFonts w:ascii="Arial" w:hAnsi="Arial" w:cs="Arial"/>
                <w:color w:val="000000"/>
                <w:sz w:val="20"/>
                <w:szCs w:val="20"/>
              </w:rPr>
              <w:t>*</w:t>
            </w:r>
          </w:p>
        </w:tc>
        <w:tc>
          <w:tcPr>
            <w:tcW w:w="481" w:type="pct"/>
            <w:tcBorders>
              <w:left w:val="single" w:sz="18" w:space="0" w:color="auto"/>
            </w:tcBorders>
            <w:vAlign w:val="bottom"/>
          </w:tcPr>
          <w:p w14:paraId="05A0CA96" w14:textId="20F9003D" w:rsidR="00691875" w:rsidRPr="00691875" w:rsidRDefault="00691875" w:rsidP="00691875">
            <w:pPr>
              <w:pStyle w:val="PlainText"/>
              <w:contextualSpacing/>
              <w:jc w:val="center"/>
              <w:rPr>
                <w:rFonts w:ascii="Arial" w:hAnsi="Arial" w:cs="Arial"/>
                <w:color w:val="000000"/>
                <w:sz w:val="20"/>
                <w:szCs w:val="20"/>
              </w:rPr>
            </w:pPr>
            <w:r w:rsidRPr="00691875">
              <w:rPr>
                <w:rFonts w:ascii="Arial" w:hAnsi="Arial" w:cs="Arial"/>
                <w:color w:val="000000"/>
                <w:sz w:val="20"/>
                <w:szCs w:val="20"/>
              </w:rPr>
              <w:t>6</w:t>
            </w:r>
          </w:p>
        </w:tc>
        <w:tc>
          <w:tcPr>
            <w:tcW w:w="481" w:type="pct"/>
            <w:vAlign w:val="bottom"/>
          </w:tcPr>
          <w:p w14:paraId="04888C86" w14:textId="0B8AEE1E" w:rsidR="00691875" w:rsidRPr="00691875" w:rsidRDefault="00691875" w:rsidP="00691875">
            <w:pPr>
              <w:pStyle w:val="PlainText"/>
              <w:contextualSpacing/>
              <w:jc w:val="center"/>
              <w:rPr>
                <w:rFonts w:ascii="Arial" w:hAnsi="Arial" w:cs="Arial"/>
                <w:color w:val="000000"/>
                <w:sz w:val="20"/>
                <w:szCs w:val="20"/>
              </w:rPr>
            </w:pPr>
            <w:r w:rsidRPr="00691875">
              <w:rPr>
                <w:rFonts w:ascii="Arial" w:hAnsi="Arial" w:cs="Arial"/>
                <w:color w:val="000000"/>
                <w:sz w:val="20"/>
                <w:szCs w:val="20"/>
              </w:rPr>
              <w:t>9</w:t>
            </w:r>
          </w:p>
        </w:tc>
      </w:tr>
      <w:tr w:rsidR="00691875" w:rsidRPr="00CF52C0" w14:paraId="5FDC56AD" w14:textId="77777777" w:rsidTr="00290FEC">
        <w:trPr>
          <w:trHeight w:val="187"/>
        </w:trPr>
        <w:tc>
          <w:tcPr>
            <w:tcW w:w="1149" w:type="pct"/>
          </w:tcPr>
          <w:p w14:paraId="718E61B0" w14:textId="218D9030" w:rsidR="00691875" w:rsidRPr="008209F0" w:rsidRDefault="00691875" w:rsidP="00691875">
            <w:pPr>
              <w:pStyle w:val="PlainText"/>
              <w:contextualSpacing/>
              <w:rPr>
                <w:rFonts w:ascii="Arial" w:hAnsi="Arial" w:cs="Arial"/>
                <w:sz w:val="20"/>
                <w:szCs w:val="20"/>
              </w:rPr>
            </w:pPr>
            <w:r w:rsidRPr="008209F0">
              <w:rPr>
                <w:rFonts w:ascii="Arial" w:hAnsi="Arial" w:cs="Arial"/>
                <w:sz w:val="20"/>
                <w:szCs w:val="20"/>
              </w:rPr>
              <w:t>February 26-March 1</w:t>
            </w:r>
          </w:p>
        </w:tc>
        <w:tc>
          <w:tcPr>
            <w:tcW w:w="482" w:type="pct"/>
            <w:vAlign w:val="bottom"/>
          </w:tcPr>
          <w:p w14:paraId="7E468768" w14:textId="15407DA7" w:rsidR="00691875" w:rsidRPr="008209F0" w:rsidRDefault="00691875" w:rsidP="00691875">
            <w:pPr>
              <w:pStyle w:val="PlainText"/>
              <w:contextualSpacing/>
              <w:jc w:val="center"/>
              <w:rPr>
                <w:rFonts w:ascii="Arial" w:hAnsi="Arial" w:cs="Arial"/>
                <w:color w:val="000000"/>
                <w:sz w:val="20"/>
                <w:szCs w:val="20"/>
              </w:rPr>
            </w:pPr>
            <w:r w:rsidRPr="008209F0">
              <w:rPr>
                <w:rFonts w:ascii="Arial" w:hAnsi="Arial" w:cs="Arial"/>
                <w:color w:val="000000"/>
                <w:sz w:val="20"/>
                <w:szCs w:val="20"/>
              </w:rPr>
              <w:t>1</w:t>
            </w:r>
          </w:p>
        </w:tc>
        <w:tc>
          <w:tcPr>
            <w:tcW w:w="483" w:type="pct"/>
            <w:vAlign w:val="bottom"/>
          </w:tcPr>
          <w:p w14:paraId="72C5A554" w14:textId="66213965" w:rsidR="00691875" w:rsidRPr="008209F0" w:rsidRDefault="00691875" w:rsidP="00691875">
            <w:pPr>
              <w:pStyle w:val="PlainText"/>
              <w:contextualSpacing/>
              <w:jc w:val="center"/>
              <w:rPr>
                <w:rFonts w:ascii="Arial" w:hAnsi="Arial" w:cs="Arial"/>
                <w:color w:val="000000"/>
                <w:sz w:val="20"/>
                <w:szCs w:val="20"/>
              </w:rPr>
            </w:pPr>
            <w:r w:rsidRPr="008209F0">
              <w:rPr>
                <w:rFonts w:ascii="Arial" w:hAnsi="Arial" w:cs="Arial"/>
                <w:color w:val="000000"/>
                <w:sz w:val="20"/>
                <w:szCs w:val="20"/>
              </w:rPr>
              <w:t>4</w:t>
            </w:r>
          </w:p>
        </w:tc>
        <w:tc>
          <w:tcPr>
            <w:tcW w:w="481" w:type="pct"/>
            <w:vAlign w:val="bottom"/>
          </w:tcPr>
          <w:p w14:paraId="23646DCB" w14:textId="5E174F73" w:rsidR="00691875" w:rsidRPr="008209F0" w:rsidRDefault="00691875" w:rsidP="00691875">
            <w:pPr>
              <w:pStyle w:val="PlainText"/>
              <w:contextualSpacing/>
              <w:jc w:val="center"/>
              <w:rPr>
                <w:rFonts w:ascii="Arial" w:hAnsi="Arial" w:cs="Arial"/>
                <w:color w:val="000000"/>
                <w:sz w:val="20"/>
                <w:szCs w:val="20"/>
              </w:rPr>
            </w:pPr>
            <w:r w:rsidRPr="008209F0">
              <w:rPr>
                <w:rFonts w:ascii="Arial" w:hAnsi="Arial" w:cs="Arial"/>
                <w:color w:val="000000"/>
                <w:sz w:val="20"/>
                <w:szCs w:val="20"/>
              </w:rPr>
              <w:t>85</w:t>
            </w:r>
          </w:p>
        </w:tc>
        <w:tc>
          <w:tcPr>
            <w:tcW w:w="654" w:type="pct"/>
            <w:vAlign w:val="bottom"/>
          </w:tcPr>
          <w:p w14:paraId="5ED4DC56" w14:textId="3F4FDF8B" w:rsidR="00691875" w:rsidRPr="008209F0" w:rsidRDefault="00691875" w:rsidP="00691875">
            <w:pPr>
              <w:pStyle w:val="PlainText"/>
              <w:contextualSpacing/>
              <w:jc w:val="center"/>
              <w:rPr>
                <w:rFonts w:ascii="Arial" w:hAnsi="Arial" w:cs="Arial"/>
                <w:color w:val="000000"/>
                <w:sz w:val="20"/>
                <w:szCs w:val="20"/>
              </w:rPr>
            </w:pPr>
            <w:r w:rsidRPr="008209F0">
              <w:rPr>
                <w:rFonts w:ascii="Arial" w:hAnsi="Arial" w:cs="Arial"/>
                <w:color w:val="000000"/>
                <w:sz w:val="20"/>
                <w:szCs w:val="20"/>
              </w:rPr>
              <w:t>7</w:t>
            </w:r>
          </w:p>
        </w:tc>
        <w:tc>
          <w:tcPr>
            <w:tcW w:w="308" w:type="pct"/>
            <w:vAlign w:val="bottom"/>
          </w:tcPr>
          <w:p w14:paraId="2715B60C" w14:textId="763FBF7E" w:rsidR="00691875" w:rsidRPr="008209F0" w:rsidRDefault="00691875" w:rsidP="00691875">
            <w:pPr>
              <w:pStyle w:val="PlainText"/>
              <w:contextualSpacing/>
              <w:jc w:val="center"/>
              <w:rPr>
                <w:rFonts w:ascii="Arial" w:hAnsi="Arial" w:cs="Arial"/>
                <w:color w:val="000000"/>
                <w:sz w:val="20"/>
                <w:szCs w:val="20"/>
              </w:rPr>
            </w:pPr>
            <w:r w:rsidRPr="008209F0">
              <w:rPr>
                <w:rFonts w:ascii="Arial" w:hAnsi="Arial" w:cs="Arial"/>
                <w:color w:val="000000"/>
                <w:sz w:val="20"/>
                <w:szCs w:val="20"/>
              </w:rPr>
              <w:t>3</w:t>
            </w:r>
          </w:p>
        </w:tc>
        <w:tc>
          <w:tcPr>
            <w:tcW w:w="481" w:type="pct"/>
            <w:tcBorders>
              <w:right w:val="single" w:sz="18" w:space="0" w:color="auto"/>
            </w:tcBorders>
            <w:vAlign w:val="bottom"/>
          </w:tcPr>
          <w:p w14:paraId="06F5A5EE" w14:textId="06A2497A" w:rsidR="00691875" w:rsidRPr="008209F0" w:rsidRDefault="00691875" w:rsidP="00691875">
            <w:pPr>
              <w:pStyle w:val="PlainText"/>
              <w:contextualSpacing/>
              <w:jc w:val="center"/>
              <w:rPr>
                <w:rFonts w:ascii="Arial" w:hAnsi="Arial" w:cs="Arial"/>
                <w:color w:val="000000"/>
                <w:sz w:val="20"/>
                <w:szCs w:val="20"/>
              </w:rPr>
            </w:pPr>
            <w:r w:rsidRPr="008209F0">
              <w:rPr>
                <w:rFonts w:ascii="Arial" w:hAnsi="Arial" w:cs="Arial"/>
                <w:color w:val="000000"/>
                <w:sz w:val="20"/>
                <w:szCs w:val="20"/>
              </w:rPr>
              <w:t>*</w:t>
            </w:r>
          </w:p>
        </w:tc>
        <w:tc>
          <w:tcPr>
            <w:tcW w:w="481" w:type="pct"/>
            <w:tcBorders>
              <w:left w:val="single" w:sz="18" w:space="0" w:color="auto"/>
            </w:tcBorders>
            <w:vAlign w:val="bottom"/>
          </w:tcPr>
          <w:p w14:paraId="18EB5E73" w14:textId="1AE974CF" w:rsidR="00691875" w:rsidRPr="008209F0" w:rsidRDefault="00691875" w:rsidP="00691875">
            <w:pPr>
              <w:pStyle w:val="PlainText"/>
              <w:contextualSpacing/>
              <w:jc w:val="center"/>
              <w:rPr>
                <w:rFonts w:ascii="Arial" w:hAnsi="Arial" w:cs="Arial"/>
                <w:color w:val="000000"/>
                <w:sz w:val="20"/>
                <w:szCs w:val="20"/>
              </w:rPr>
            </w:pPr>
            <w:r w:rsidRPr="008209F0">
              <w:rPr>
                <w:rFonts w:ascii="Arial" w:hAnsi="Arial" w:cs="Arial"/>
                <w:color w:val="000000"/>
                <w:sz w:val="20"/>
                <w:szCs w:val="20"/>
              </w:rPr>
              <w:t>5</w:t>
            </w:r>
          </w:p>
        </w:tc>
        <w:tc>
          <w:tcPr>
            <w:tcW w:w="481" w:type="pct"/>
            <w:vAlign w:val="bottom"/>
          </w:tcPr>
          <w:p w14:paraId="18932417" w14:textId="03731A8B" w:rsidR="00691875" w:rsidRPr="008209F0" w:rsidRDefault="00691875" w:rsidP="00691875">
            <w:pPr>
              <w:pStyle w:val="PlainText"/>
              <w:contextualSpacing/>
              <w:jc w:val="center"/>
              <w:rPr>
                <w:rFonts w:ascii="Arial" w:hAnsi="Arial" w:cs="Arial"/>
                <w:color w:val="000000"/>
                <w:sz w:val="20"/>
                <w:szCs w:val="20"/>
              </w:rPr>
            </w:pPr>
            <w:r w:rsidRPr="008209F0">
              <w:rPr>
                <w:rFonts w:ascii="Arial" w:hAnsi="Arial" w:cs="Arial"/>
                <w:color w:val="000000"/>
                <w:sz w:val="20"/>
                <w:szCs w:val="20"/>
              </w:rPr>
              <w:t>10</w:t>
            </w:r>
          </w:p>
        </w:tc>
      </w:tr>
      <w:tr w:rsidR="00691875" w:rsidRPr="00CF52C0" w14:paraId="564D1C92" w14:textId="77777777" w:rsidTr="00290FEC">
        <w:trPr>
          <w:trHeight w:val="187"/>
        </w:trPr>
        <w:tc>
          <w:tcPr>
            <w:tcW w:w="1149" w:type="pct"/>
          </w:tcPr>
          <w:p w14:paraId="09424C9B" w14:textId="624C1448" w:rsidR="00691875" w:rsidRPr="00895417" w:rsidRDefault="00691875" w:rsidP="00691875">
            <w:pPr>
              <w:pStyle w:val="PlainText"/>
              <w:contextualSpacing/>
              <w:rPr>
                <w:rFonts w:ascii="Arial" w:hAnsi="Arial" w:cs="Arial"/>
                <w:bCs/>
                <w:sz w:val="20"/>
                <w:szCs w:val="20"/>
              </w:rPr>
            </w:pPr>
            <w:r w:rsidRPr="00895417">
              <w:rPr>
                <w:rFonts w:ascii="Arial" w:hAnsi="Arial" w:cs="Arial"/>
                <w:bCs/>
                <w:sz w:val="20"/>
                <w:szCs w:val="20"/>
              </w:rPr>
              <w:t>February 19-22</w:t>
            </w:r>
          </w:p>
        </w:tc>
        <w:tc>
          <w:tcPr>
            <w:tcW w:w="482" w:type="pct"/>
            <w:vAlign w:val="bottom"/>
          </w:tcPr>
          <w:p w14:paraId="4F8199D2" w14:textId="63D25047" w:rsidR="00691875" w:rsidRPr="00895417" w:rsidRDefault="00691875" w:rsidP="00691875">
            <w:pPr>
              <w:pStyle w:val="PlainText"/>
              <w:contextualSpacing/>
              <w:jc w:val="center"/>
              <w:rPr>
                <w:rFonts w:ascii="Arial" w:hAnsi="Arial" w:cs="Arial"/>
                <w:color w:val="000000"/>
                <w:sz w:val="20"/>
                <w:szCs w:val="20"/>
              </w:rPr>
            </w:pPr>
            <w:r w:rsidRPr="00895417">
              <w:rPr>
                <w:rFonts w:ascii="Arial" w:hAnsi="Arial" w:cs="Arial"/>
                <w:color w:val="000000"/>
                <w:sz w:val="20"/>
                <w:szCs w:val="20"/>
              </w:rPr>
              <w:t>2</w:t>
            </w:r>
          </w:p>
        </w:tc>
        <w:tc>
          <w:tcPr>
            <w:tcW w:w="483" w:type="pct"/>
            <w:vAlign w:val="bottom"/>
          </w:tcPr>
          <w:p w14:paraId="39F6DA04" w14:textId="165E99D9" w:rsidR="00691875" w:rsidRPr="00895417" w:rsidRDefault="00691875" w:rsidP="00691875">
            <w:pPr>
              <w:pStyle w:val="PlainText"/>
              <w:contextualSpacing/>
              <w:jc w:val="center"/>
              <w:rPr>
                <w:rFonts w:ascii="Arial" w:hAnsi="Arial" w:cs="Arial"/>
                <w:color w:val="000000"/>
                <w:sz w:val="20"/>
                <w:szCs w:val="20"/>
              </w:rPr>
            </w:pPr>
            <w:r w:rsidRPr="00895417">
              <w:rPr>
                <w:rFonts w:ascii="Arial" w:hAnsi="Arial" w:cs="Arial"/>
                <w:color w:val="000000"/>
                <w:sz w:val="20"/>
                <w:szCs w:val="20"/>
              </w:rPr>
              <w:t>4</w:t>
            </w:r>
          </w:p>
        </w:tc>
        <w:tc>
          <w:tcPr>
            <w:tcW w:w="481" w:type="pct"/>
            <w:vAlign w:val="bottom"/>
          </w:tcPr>
          <w:p w14:paraId="4E16A54B" w14:textId="4155C73F" w:rsidR="00691875" w:rsidRPr="00895417" w:rsidRDefault="00691875" w:rsidP="00691875">
            <w:pPr>
              <w:pStyle w:val="PlainText"/>
              <w:contextualSpacing/>
              <w:jc w:val="center"/>
              <w:rPr>
                <w:rFonts w:ascii="Arial" w:hAnsi="Arial" w:cs="Arial"/>
                <w:color w:val="000000"/>
                <w:sz w:val="20"/>
                <w:szCs w:val="20"/>
              </w:rPr>
            </w:pPr>
            <w:r w:rsidRPr="00895417">
              <w:rPr>
                <w:rFonts w:ascii="Arial" w:hAnsi="Arial" w:cs="Arial"/>
                <w:color w:val="000000"/>
                <w:sz w:val="20"/>
                <w:szCs w:val="20"/>
              </w:rPr>
              <w:t>82</w:t>
            </w:r>
          </w:p>
        </w:tc>
        <w:tc>
          <w:tcPr>
            <w:tcW w:w="654" w:type="pct"/>
            <w:vAlign w:val="bottom"/>
          </w:tcPr>
          <w:p w14:paraId="55CFFFEB" w14:textId="5C2B3F1A" w:rsidR="00691875" w:rsidRPr="00895417" w:rsidRDefault="00691875" w:rsidP="00691875">
            <w:pPr>
              <w:pStyle w:val="PlainText"/>
              <w:contextualSpacing/>
              <w:jc w:val="center"/>
              <w:rPr>
                <w:rFonts w:ascii="Arial" w:hAnsi="Arial" w:cs="Arial"/>
                <w:color w:val="000000"/>
                <w:sz w:val="20"/>
                <w:szCs w:val="20"/>
              </w:rPr>
            </w:pPr>
            <w:r w:rsidRPr="00895417">
              <w:rPr>
                <w:rFonts w:ascii="Arial" w:hAnsi="Arial" w:cs="Arial"/>
                <w:color w:val="000000"/>
                <w:sz w:val="20"/>
                <w:szCs w:val="20"/>
              </w:rPr>
              <w:t>10</w:t>
            </w:r>
          </w:p>
        </w:tc>
        <w:tc>
          <w:tcPr>
            <w:tcW w:w="308" w:type="pct"/>
            <w:vAlign w:val="bottom"/>
          </w:tcPr>
          <w:p w14:paraId="2799B3C3" w14:textId="0220A5BC" w:rsidR="00691875" w:rsidRPr="00895417" w:rsidRDefault="00691875" w:rsidP="00691875">
            <w:pPr>
              <w:pStyle w:val="PlainText"/>
              <w:contextualSpacing/>
              <w:jc w:val="center"/>
              <w:rPr>
                <w:rFonts w:ascii="Arial" w:hAnsi="Arial" w:cs="Arial"/>
                <w:color w:val="000000"/>
                <w:sz w:val="20"/>
                <w:szCs w:val="20"/>
              </w:rPr>
            </w:pPr>
            <w:r w:rsidRPr="00895417">
              <w:rPr>
                <w:rFonts w:ascii="Arial" w:hAnsi="Arial" w:cs="Arial"/>
                <w:color w:val="000000"/>
                <w:sz w:val="20"/>
                <w:szCs w:val="20"/>
              </w:rPr>
              <w:t>2</w:t>
            </w:r>
          </w:p>
        </w:tc>
        <w:tc>
          <w:tcPr>
            <w:tcW w:w="481" w:type="pct"/>
            <w:tcBorders>
              <w:right w:val="single" w:sz="18" w:space="0" w:color="auto"/>
            </w:tcBorders>
            <w:vAlign w:val="bottom"/>
          </w:tcPr>
          <w:p w14:paraId="4E920E10" w14:textId="3982D63E" w:rsidR="00691875" w:rsidRPr="00895417" w:rsidRDefault="00691875" w:rsidP="00691875">
            <w:pPr>
              <w:pStyle w:val="PlainText"/>
              <w:contextualSpacing/>
              <w:jc w:val="center"/>
              <w:rPr>
                <w:rFonts w:ascii="Arial" w:hAnsi="Arial" w:cs="Arial"/>
                <w:color w:val="000000"/>
                <w:sz w:val="20"/>
                <w:szCs w:val="20"/>
              </w:rPr>
            </w:pPr>
            <w:r w:rsidRPr="00895417">
              <w:rPr>
                <w:rFonts w:ascii="Arial" w:hAnsi="Arial" w:cs="Arial"/>
                <w:color w:val="000000"/>
                <w:sz w:val="20"/>
                <w:szCs w:val="20"/>
              </w:rPr>
              <w:t>*</w:t>
            </w:r>
          </w:p>
        </w:tc>
        <w:tc>
          <w:tcPr>
            <w:tcW w:w="481" w:type="pct"/>
            <w:tcBorders>
              <w:left w:val="single" w:sz="18" w:space="0" w:color="auto"/>
            </w:tcBorders>
            <w:vAlign w:val="bottom"/>
          </w:tcPr>
          <w:p w14:paraId="54326DED" w14:textId="6B61E429" w:rsidR="00691875" w:rsidRPr="00895417" w:rsidRDefault="00691875" w:rsidP="00691875">
            <w:pPr>
              <w:pStyle w:val="PlainText"/>
              <w:contextualSpacing/>
              <w:jc w:val="center"/>
              <w:rPr>
                <w:rFonts w:ascii="Arial" w:hAnsi="Arial" w:cs="Arial"/>
                <w:color w:val="000000"/>
                <w:sz w:val="20"/>
                <w:szCs w:val="20"/>
              </w:rPr>
            </w:pPr>
            <w:r w:rsidRPr="00895417">
              <w:rPr>
                <w:rFonts w:ascii="Arial" w:hAnsi="Arial" w:cs="Arial"/>
                <w:color w:val="000000"/>
                <w:sz w:val="20"/>
                <w:szCs w:val="20"/>
              </w:rPr>
              <w:t>6</w:t>
            </w:r>
          </w:p>
        </w:tc>
        <w:tc>
          <w:tcPr>
            <w:tcW w:w="481" w:type="pct"/>
            <w:vAlign w:val="bottom"/>
          </w:tcPr>
          <w:p w14:paraId="2DB00F71" w14:textId="783D56A3" w:rsidR="00691875" w:rsidRPr="00895417" w:rsidRDefault="00691875" w:rsidP="00691875">
            <w:pPr>
              <w:pStyle w:val="PlainText"/>
              <w:contextualSpacing/>
              <w:jc w:val="center"/>
              <w:rPr>
                <w:rFonts w:ascii="Arial" w:hAnsi="Arial" w:cs="Arial"/>
                <w:color w:val="000000"/>
                <w:sz w:val="20"/>
                <w:szCs w:val="20"/>
              </w:rPr>
            </w:pPr>
            <w:r w:rsidRPr="00895417">
              <w:rPr>
                <w:rFonts w:ascii="Arial" w:hAnsi="Arial" w:cs="Arial"/>
                <w:color w:val="000000"/>
                <w:sz w:val="20"/>
                <w:szCs w:val="20"/>
              </w:rPr>
              <w:t>12</w:t>
            </w:r>
          </w:p>
        </w:tc>
      </w:tr>
      <w:tr w:rsidR="00691875" w:rsidRPr="00CF52C0" w14:paraId="015429A5" w14:textId="77777777" w:rsidTr="00290FEC">
        <w:trPr>
          <w:trHeight w:val="187"/>
        </w:trPr>
        <w:tc>
          <w:tcPr>
            <w:tcW w:w="1149" w:type="pct"/>
          </w:tcPr>
          <w:p w14:paraId="54D0E561" w14:textId="14CE62FB" w:rsidR="00691875" w:rsidRPr="00A7547F" w:rsidRDefault="00691875" w:rsidP="00691875">
            <w:pPr>
              <w:pStyle w:val="PlainText"/>
              <w:contextualSpacing/>
              <w:rPr>
                <w:rFonts w:ascii="Arial" w:hAnsi="Arial" w:cs="Arial"/>
                <w:bCs/>
                <w:sz w:val="20"/>
                <w:szCs w:val="20"/>
              </w:rPr>
            </w:pPr>
            <w:r w:rsidRPr="00A7547F">
              <w:rPr>
                <w:rFonts w:ascii="Arial" w:hAnsi="Arial" w:cs="Arial"/>
                <w:bCs/>
                <w:sz w:val="20"/>
                <w:szCs w:val="20"/>
              </w:rPr>
              <w:t>February 5-8</w:t>
            </w:r>
          </w:p>
        </w:tc>
        <w:tc>
          <w:tcPr>
            <w:tcW w:w="482" w:type="pct"/>
            <w:vAlign w:val="bottom"/>
          </w:tcPr>
          <w:p w14:paraId="6CFCA442" w14:textId="37F6592F" w:rsidR="00691875" w:rsidRPr="00A7547F" w:rsidRDefault="00691875" w:rsidP="00691875">
            <w:pPr>
              <w:pStyle w:val="PlainText"/>
              <w:contextualSpacing/>
              <w:jc w:val="center"/>
              <w:rPr>
                <w:rFonts w:ascii="Arial" w:hAnsi="Arial" w:cs="Arial"/>
                <w:color w:val="000000"/>
                <w:sz w:val="20"/>
                <w:szCs w:val="20"/>
              </w:rPr>
            </w:pPr>
            <w:r w:rsidRPr="00A7547F">
              <w:rPr>
                <w:rFonts w:ascii="Arial" w:hAnsi="Arial" w:cs="Arial"/>
                <w:color w:val="000000"/>
                <w:sz w:val="20"/>
                <w:szCs w:val="20"/>
              </w:rPr>
              <w:t>1</w:t>
            </w:r>
          </w:p>
        </w:tc>
        <w:tc>
          <w:tcPr>
            <w:tcW w:w="483" w:type="pct"/>
            <w:vAlign w:val="bottom"/>
          </w:tcPr>
          <w:p w14:paraId="33367901" w14:textId="00C82DEE" w:rsidR="00691875" w:rsidRPr="00A7547F" w:rsidRDefault="00691875" w:rsidP="00691875">
            <w:pPr>
              <w:pStyle w:val="PlainText"/>
              <w:contextualSpacing/>
              <w:jc w:val="center"/>
              <w:rPr>
                <w:rFonts w:ascii="Arial" w:hAnsi="Arial" w:cs="Arial"/>
                <w:color w:val="000000"/>
                <w:sz w:val="20"/>
                <w:szCs w:val="20"/>
              </w:rPr>
            </w:pPr>
            <w:r w:rsidRPr="00A7547F">
              <w:rPr>
                <w:rFonts w:ascii="Arial" w:hAnsi="Arial" w:cs="Arial"/>
                <w:color w:val="000000"/>
                <w:sz w:val="20"/>
                <w:szCs w:val="20"/>
              </w:rPr>
              <w:t>3</w:t>
            </w:r>
          </w:p>
        </w:tc>
        <w:tc>
          <w:tcPr>
            <w:tcW w:w="481" w:type="pct"/>
            <w:vAlign w:val="bottom"/>
          </w:tcPr>
          <w:p w14:paraId="4BCCED1C" w14:textId="215F9919" w:rsidR="00691875" w:rsidRPr="00A7547F" w:rsidRDefault="00691875" w:rsidP="00691875">
            <w:pPr>
              <w:pStyle w:val="PlainText"/>
              <w:contextualSpacing/>
              <w:jc w:val="center"/>
              <w:rPr>
                <w:rFonts w:ascii="Arial" w:hAnsi="Arial" w:cs="Arial"/>
                <w:color w:val="000000"/>
                <w:sz w:val="20"/>
                <w:szCs w:val="20"/>
              </w:rPr>
            </w:pPr>
            <w:r w:rsidRPr="00A7547F">
              <w:rPr>
                <w:rFonts w:ascii="Arial" w:hAnsi="Arial" w:cs="Arial"/>
                <w:color w:val="000000"/>
                <w:sz w:val="20"/>
                <w:szCs w:val="20"/>
              </w:rPr>
              <w:t>83</w:t>
            </w:r>
          </w:p>
        </w:tc>
        <w:tc>
          <w:tcPr>
            <w:tcW w:w="654" w:type="pct"/>
            <w:vAlign w:val="bottom"/>
          </w:tcPr>
          <w:p w14:paraId="0FB12B88" w14:textId="6B81183A" w:rsidR="00691875" w:rsidRPr="00A7547F" w:rsidRDefault="00691875" w:rsidP="00691875">
            <w:pPr>
              <w:pStyle w:val="PlainText"/>
              <w:contextualSpacing/>
              <w:jc w:val="center"/>
              <w:rPr>
                <w:rFonts w:ascii="Arial" w:hAnsi="Arial" w:cs="Arial"/>
                <w:color w:val="000000"/>
                <w:sz w:val="20"/>
                <w:szCs w:val="20"/>
              </w:rPr>
            </w:pPr>
            <w:r w:rsidRPr="00A7547F">
              <w:rPr>
                <w:rFonts w:ascii="Arial" w:hAnsi="Arial" w:cs="Arial"/>
                <w:color w:val="000000"/>
                <w:sz w:val="20"/>
                <w:szCs w:val="20"/>
              </w:rPr>
              <w:t>8</w:t>
            </w:r>
          </w:p>
        </w:tc>
        <w:tc>
          <w:tcPr>
            <w:tcW w:w="308" w:type="pct"/>
            <w:vAlign w:val="bottom"/>
          </w:tcPr>
          <w:p w14:paraId="1ADFCA83" w14:textId="528B5DD8" w:rsidR="00691875" w:rsidRPr="00A7547F" w:rsidRDefault="00691875" w:rsidP="00691875">
            <w:pPr>
              <w:pStyle w:val="PlainText"/>
              <w:contextualSpacing/>
              <w:jc w:val="center"/>
              <w:rPr>
                <w:rFonts w:ascii="Arial" w:hAnsi="Arial" w:cs="Arial"/>
                <w:color w:val="000000"/>
                <w:sz w:val="20"/>
                <w:szCs w:val="20"/>
              </w:rPr>
            </w:pPr>
            <w:r w:rsidRPr="00A7547F">
              <w:rPr>
                <w:rFonts w:ascii="Arial" w:hAnsi="Arial" w:cs="Arial"/>
                <w:color w:val="000000"/>
                <w:sz w:val="20"/>
                <w:szCs w:val="20"/>
              </w:rPr>
              <w:t>3</w:t>
            </w:r>
          </w:p>
        </w:tc>
        <w:tc>
          <w:tcPr>
            <w:tcW w:w="481" w:type="pct"/>
            <w:tcBorders>
              <w:right w:val="single" w:sz="18" w:space="0" w:color="auto"/>
            </w:tcBorders>
            <w:vAlign w:val="bottom"/>
          </w:tcPr>
          <w:p w14:paraId="1668CFB8" w14:textId="479C17F0" w:rsidR="00691875" w:rsidRPr="00A7547F" w:rsidRDefault="00691875" w:rsidP="00691875">
            <w:pPr>
              <w:pStyle w:val="PlainText"/>
              <w:contextualSpacing/>
              <w:jc w:val="center"/>
              <w:rPr>
                <w:rFonts w:ascii="Arial" w:hAnsi="Arial" w:cs="Arial"/>
                <w:color w:val="000000"/>
                <w:sz w:val="20"/>
                <w:szCs w:val="20"/>
              </w:rPr>
            </w:pPr>
            <w:r w:rsidRPr="00A7547F">
              <w:rPr>
                <w:rFonts w:ascii="Arial" w:hAnsi="Arial" w:cs="Arial"/>
                <w:color w:val="000000"/>
                <w:sz w:val="20"/>
                <w:szCs w:val="20"/>
              </w:rPr>
              <w:t>*</w:t>
            </w:r>
          </w:p>
        </w:tc>
        <w:tc>
          <w:tcPr>
            <w:tcW w:w="481" w:type="pct"/>
            <w:tcBorders>
              <w:left w:val="single" w:sz="18" w:space="0" w:color="auto"/>
            </w:tcBorders>
            <w:vAlign w:val="bottom"/>
          </w:tcPr>
          <w:p w14:paraId="4DF58E4D" w14:textId="4A4F1E50" w:rsidR="00691875" w:rsidRPr="00A7547F" w:rsidRDefault="00691875" w:rsidP="00691875">
            <w:pPr>
              <w:pStyle w:val="PlainText"/>
              <w:contextualSpacing/>
              <w:jc w:val="center"/>
              <w:rPr>
                <w:rFonts w:ascii="Arial" w:hAnsi="Arial" w:cs="Arial"/>
                <w:color w:val="000000"/>
                <w:sz w:val="20"/>
                <w:szCs w:val="20"/>
              </w:rPr>
            </w:pPr>
            <w:r w:rsidRPr="00A7547F">
              <w:rPr>
                <w:rFonts w:ascii="Arial" w:hAnsi="Arial" w:cs="Arial"/>
                <w:color w:val="000000"/>
                <w:sz w:val="20"/>
                <w:szCs w:val="20"/>
              </w:rPr>
              <w:t>5</w:t>
            </w:r>
          </w:p>
        </w:tc>
        <w:tc>
          <w:tcPr>
            <w:tcW w:w="481" w:type="pct"/>
            <w:vAlign w:val="bottom"/>
          </w:tcPr>
          <w:p w14:paraId="6060EC3F" w14:textId="49629761" w:rsidR="00691875" w:rsidRPr="00A7547F" w:rsidRDefault="00691875" w:rsidP="00691875">
            <w:pPr>
              <w:pStyle w:val="PlainText"/>
              <w:contextualSpacing/>
              <w:jc w:val="center"/>
              <w:rPr>
                <w:rFonts w:ascii="Arial" w:hAnsi="Arial" w:cs="Arial"/>
                <w:color w:val="000000"/>
                <w:sz w:val="20"/>
                <w:szCs w:val="20"/>
              </w:rPr>
            </w:pPr>
            <w:r w:rsidRPr="00A7547F">
              <w:rPr>
                <w:rFonts w:ascii="Arial" w:hAnsi="Arial" w:cs="Arial"/>
                <w:color w:val="000000"/>
                <w:sz w:val="20"/>
                <w:szCs w:val="20"/>
              </w:rPr>
              <w:t>11</w:t>
            </w:r>
          </w:p>
        </w:tc>
      </w:tr>
      <w:tr w:rsidR="00691875" w:rsidRPr="00CF52C0" w14:paraId="5EB50227" w14:textId="77777777" w:rsidTr="00290FEC">
        <w:trPr>
          <w:trHeight w:val="187"/>
        </w:trPr>
        <w:tc>
          <w:tcPr>
            <w:tcW w:w="1149" w:type="pct"/>
          </w:tcPr>
          <w:p w14:paraId="16756C5B" w14:textId="6120767F" w:rsidR="00691875" w:rsidRPr="00B04744" w:rsidRDefault="00691875" w:rsidP="00691875">
            <w:pPr>
              <w:pStyle w:val="PlainText"/>
              <w:contextualSpacing/>
              <w:rPr>
                <w:rFonts w:ascii="Arial" w:hAnsi="Arial" w:cs="Arial"/>
                <w:bCs/>
                <w:sz w:val="20"/>
                <w:szCs w:val="20"/>
              </w:rPr>
            </w:pPr>
            <w:r w:rsidRPr="00B04744">
              <w:rPr>
                <w:rFonts w:ascii="Arial" w:hAnsi="Arial" w:cs="Arial"/>
                <w:bCs/>
                <w:sz w:val="20"/>
                <w:szCs w:val="20"/>
              </w:rPr>
              <w:t>January 29-February 1</w:t>
            </w:r>
          </w:p>
        </w:tc>
        <w:tc>
          <w:tcPr>
            <w:tcW w:w="482" w:type="pct"/>
            <w:vAlign w:val="bottom"/>
          </w:tcPr>
          <w:p w14:paraId="31CAAD6F" w14:textId="4A78A221" w:rsidR="00691875" w:rsidRPr="00B04744" w:rsidRDefault="00691875" w:rsidP="00691875">
            <w:pPr>
              <w:pStyle w:val="PlainText"/>
              <w:contextualSpacing/>
              <w:jc w:val="center"/>
              <w:rPr>
                <w:rFonts w:ascii="Arial" w:hAnsi="Arial" w:cs="Arial"/>
                <w:color w:val="000000"/>
                <w:sz w:val="20"/>
                <w:szCs w:val="20"/>
              </w:rPr>
            </w:pPr>
            <w:r w:rsidRPr="00B04744">
              <w:rPr>
                <w:rFonts w:ascii="Arial" w:hAnsi="Arial" w:cs="Arial"/>
                <w:color w:val="000000"/>
                <w:sz w:val="20"/>
                <w:szCs w:val="20"/>
              </w:rPr>
              <w:t>2</w:t>
            </w:r>
          </w:p>
        </w:tc>
        <w:tc>
          <w:tcPr>
            <w:tcW w:w="483" w:type="pct"/>
            <w:vAlign w:val="bottom"/>
          </w:tcPr>
          <w:p w14:paraId="476C5503" w14:textId="10F09D10" w:rsidR="00691875" w:rsidRPr="00B04744" w:rsidRDefault="00691875" w:rsidP="00691875">
            <w:pPr>
              <w:pStyle w:val="PlainText"/>
              <w:contextualSpacing/>
              <w:jc w:val="center"/>
              <w:rPr>
                <w:rFonts w:ascii="Arial" w:hAnsi="Arial" w:cs="Arial"/>
                <w:color w:val="000000"/>
                <w:sz w:val="20"/>
                <w:szCs w:val="20"/>
              </w:rPr>
            </w:pPr>
            <w:r w:rsidRPr="00B04744">
              <w:rPr>
                <w:rFonts w:ascii="Arial" w:hAnsi="Arial" w:cs="Arial"/>
                <w:color w:val="000000"/>
                <w:sz w:val="20"/>
                <w:szCs w:val="20"/>
              </w:rPr>
              <w:t>4</w:t>
            </w:r>
          </w:p>
        </w:tc>
        <w:tc>
          <w:tcPr>
            <w:tcW w:w="481" w:type="pct"/>
            <w:vAlign w:val="bottom"/>
          </w:tcPr>
          <w:p w14:paraId="22063E31" w14:textId="4431DF1F" w:rsidR="00691875" w:rsidRPr="00B04744" w:rsidRDefault="00691875" w:rsidP="00691875">
            <w:pPr>
              <w:pStyle w:val="PlainText"/>
              <w:contextualSpacing/>
              <w:jc w:val="center"/>
              <w:rPr>
                <w:rFonts w:ascii="Arial" w:hAnsi="Arial" w:cs="Arial"/>
                <w:color w:val="000000"/>
                <w:sz w:val="20"/>
                <w:szCs w:val="20"/>
              </w:rPr>
            </w:pPr>
            <w:r w:rsidRPr="00B04744">
              <w:rPr>
                <w:rFonts w:ascii="Arial" w:hAnsi="Arial" w:cs="Arial"/>
                <w:color w:val="000000"/>
                <w:sz w:val="20"/>
                <w:szCs w:val="20"/>
              </w:rPr>
              <w:t>84</w:t>
            </w:r>
          </w:p>
        </w:tc>
        <w:tc>
          <w:tcPr>
            <w:tcW w:w="654" w:type="pct"/>
            <w:vAlign w:val="bottom"/>
          </w:tcPr>
          <w:p w14:paraId="648C9911" w14:textId="6B5F82C5" w:rsidR="00691875" w:rsidRPr="00B04744" w:rsidRDefault="00691875" w:rsidP="00691875">
            <w:pPr>
              <w:pStyle w:val="PlainText"/>
              <w:contextualSpacing/>
              <w:jc w:val="center"/>
              <w:rPr>
                <w:rFonts w:ascii="Arial" w:hAnsi="Arial" w:cs="Arial"/>
                <w:color w:val="000000"/>
                <w:sz w:val="20"/>
                <w:szCs w:val="20"/>
              </w:rPr>
            </w:pPr>
            <w:r w:rsidRPr="00B04744">
              <w:rPr>
                <w:rFonts w:ascii="Arial" w:hAnsi="Arial" w:cs="Arial"/>
                <w:color w:val="000000"/>
                <w:sz w:val="20"/>
                <w:szCs w:val="20"/>
              </w:rPr>
              <w:t>7</w:t>
            </w:r>
          </w:p>
        </w:tc>
        <w:tc>
          <w:tcPr>
            <w:tcW w:w="308" w:type="pct"/>
            <w:vAlign w:val="bottom"/>
          </w:tcPr>
          <w:p w14:paraId="00D91505" w14:textId="152CDE87" w:rsidR="00691875" w:rsidRPr="00B04744" w:rsidRDefault="00691875" w:rsidP="00691875">
            <w:pPr>
              <w:pStyle w:val="PlainText"/>
              <w:contextualSpacing/>
              <w:jc w:val="center"/>
              <w:rPr>
                <w:rFonts w:ascii="Arial" w:hAnsi="Arial" w:cs="Arial"/>
                <w:color w:val="000000"/>
                <w:sz w:val="20"/>
                <w:szCs w:val="20"/>
              </w:rPr>
            </w:pPr>
            <w:r w:rsidRPr="00B04744">
              <w:rPr>
                <w:rFonts w:ascii="Arial" w:hAnsi="Arial" w:cs="Arial"/>
                <w:color w:val="000000"/>
                <w:sz w:val="20"/>
                <w:szCs w:val="20"/>
              </w:rPr>
              <w:t>3</w:t>
            </w:r>
          </w:p>
        </w:tc>
        <w:tc>
          <w:tcPr>
            <w:tcW w:w="481" w:type="pct"/>
            <w:tcBorders>
              <w:right w:val="single" w:sz="18" w:space="0" w:color="auto"/>
            </w:tcBorders>
            <w:vAlign w:val="bottom"/>
          </w:tcPr>
          <w:p w14:paraId="23080D40" w14:textId="3CF89390" w:rsidR="00691875" w:rsidRPr="00B04744" w:rsidRDefault="00691875" w:rsidP="00691875">
            <w:pPr>
              <w:pStyle w:val="PlainText"/>
              <w:contextualSpacing/>
              <w:jc w:val="center"/>
              <w:rPr>
                <w:rFonts w:ascii="Arial" w:hAnsi="Arial" w:cs="Arial"/>
                <w:color w:val="000000"/>
                <w:sz w:val="20"/>
                <w:szCs w:val="20"/>
              </w:rPr>
            </w:pPr>
            <w:r w:rsidRPr="00B04744">
              <w:rPr>
                <w:rFonts w:ascii="Arial" w:hAnsi="Arial" w:cs="Arial"/>
                <w:color w:val="000000"/>
                <w:sz w:val="20"/>
                <w:szCs w:val="20"/>
              </w:rPr>
              <w:t>*</w:t>
            </w:r>
          </w:p>
        </w:tc>
        <w:tc>
          <w:tcPr>
            <w:tcW w:w="481" w:type="pct"/>
            <w:tcBorders>
              <w:left w:val="single" w:sz="18" w:space="0" w:color="auto"/>
            </w:tcBorders>
            <w:vAlign w:val="bottom"/>
          </w:tcPr>
          <w:p w14:paraId="06F11F14" w14:textId="5731A174" w:rsidR="00691875" w:rsidRPr="00B04744" w:rsidRDefault="00691875" w:rsidP="00691875">
            <w:pPr>
              <w:pStyle w:val="PlainText"/>
              <w:contextualSpacing/>
              <w:jc w:val="center"/>
              <w:rPr>
                <w:rFonts w:ascii="Arial" w:hAnsi="Arial" w:cs="Arial"/>
                <w:color w:val="000000"/>
                <w:sz w:val="20"/>
                <w:szCs w:val="20"/>
              </w:rPr>
            </w:pPr>
            <w:r w:rsidRPr="00B04744">
              <w:rPr>
                <w:rFonts w:ascii="Arial" w:hAnsi="Arial" w:cs="Arial"/>
                <w:color w:val="000000"/>
                <w:sz w:val="20"/>
                <w:szCs w:val="20"/>
              </w:rPr>
              <w:t>5</w:t>
            </w:r>
          </w:p>
        </w:tc>
        <w:tc>
          <w:tcPr>
            <w:tcW w:w="481" w:type="pct"/>
            <w:vAlign w:val="bottom"/>
          </w:tcPr>
          <w:p w14:paraId="6B42048A" w14:textId="6421248C" w:rsidR="00691875" w:rsidRPr="00B04744" w:rsidRDefault="00691875" w:rsidP="00691875">
            <w:pPr>
              <w:pStyle w:val="PlainText"/>
              <w:contextualSpacing/>
              <w:jc w:val="center"/>
              <w:rPr>
                <w:rFonts w:ascii="Arial" w:hAnsi="Arial" w:cs="Arial"/>
                <w:color w:val="000000"/>
                <w:sz w:val="20"/>
                <w:szCs w:val="20"/>
              </w:rPr>
            </w:pPr>
            <w:r w:rsidRPr="00B04744">
              <w:rPr>
                <w:rFonts w:ascii="Arial" w:hAnsi="Arial" w:cs="Arial"/>
                <w:color w:val="000000"/>
                <w:sz w:val="20"/>
                <w:szCs w:val="20"/>
              </w:rPr>
              <w:t>11</w:t>
            </w:r>
          </w:p>
        </w:tc>
      </w:tr>
      <w:tr w:rsidR="00691875" w:rsidRPr="00CF52C0" w14:paraId="52F0F9A6" w14:textId="77777777" w:rsidTr="00290FEC">
        <w:tc>
          <w:tcPr>
            <w:tcW w:w="1149" w:type="pct"/>
          </w:tcPr>
          <w:p w14:paraId="588A3DCD" w14:textId="2748D811" w:rsidR="00691875" w:rsidRPr="001706C8" w:rsidRDefault="00691875" w:rsidP="00691875">
            <w:pPr>
              <w:pStyle w:val="PlainText"/>
              <w:contextualSpacing/>
              <w:rPr>
                <w:rFonts w:ascii="Arial" w:hAnsi="Arial" w:cs="Arial"/>
                <w:bCs/>
                <w:sz w:val="20"/>
                <w:szCs w:val="20"/>
              </w:rPr>
            </w:pPr>
            <w:r w:rsidRPr="001706C8">
              <w:rPr>
                <w:rFonts w:ascii="Arial" w:hAnsi="Arial" w:cs="Arial"/>
                <w:bCs/>
                <w:sz w:val="20"/>
                <w:szCs w:val="20"/>
              </w:rPr>
              <w:t>January 22-25</w:t>
            </w:r>
          </w:p>
        </w:tc>
        <w:tc>
          <w:tcPr>
            <w:tcW w:w="482" w:type="pct"/>
            <w:vAlign w:val="bottom"/>
          </w:tcPr>
          <w:p w14:paraId="4A71BE4F" w14:textId="6A005D70" w:rsidR="00691875" w:rsidRPr="001706C8" w:rsidRDefault="00691875" w:rsidP="00691875">
            <w:pPr>
              <w:pStyle w:val="PlainText"/>
              <w:contextualSpacing/>
              <w:jc w:val="center"/>
              <w:rPr>
                <w:rFonts w:ascii="Arial" w:hAnsi="Arial" w:cs="Arial"/>
                <w:color w:val="000000"/>
                <w:sz w:val="20"/>
                <w:szCs w:val="20"/>
              </w:rPr>
            </w:pPr>
            <w:r w:rsidRPr="001706C8">
              <w:rPr>
                <w:rFonts w:ascii="Arial" w:hAnsi="Arial" w:cs="Arial"/>
                <w:color w:val="000000"/>
                <w:sz w:val="20"/>
                <w:szCs w:val="20"/>
              </w:rPr>
              <w:t>2</w:t>
            </w:r>
          </w:p>
        </w:tc>
        <w:tc>
          <w:tcPr>
            <w:tcW w:w="483" w:type="pct"/>
            <w:vAlign w:val="bottom"/>
          </w:tcPr>
          <w:p w14:paraId="089EB891" w14:textId="2B0D8F32" w:rsidR="00691875" w:rsidRPr="001706C8" w:rsidRDefault="00691875" w:rsidP="00691875">
            <w:pPr>
              <w:pStyle w:val="PlainText"/>
              <w:contextualSpacing/>
              <w:jc w:val="center"/>
              <w:rPr>
                <w:rFonts w:ascii="Arial" w:hAnsi="Arial" w:cs="Arial"/>
                <w:color w:val="000000"/>
                <w:sz w:val="20"/>
                <w:szCs w:val="20"/>
              </w:rPr>
            </w:pPr>
            <w:r w:rsidRPr="001706C8">
              <w:rPr>
                <w:rFonts w:ascii="Arial" w:hAnsi="Arial" w:cs="Arial"/>
                <w:color w:val="000000"/>
                <w:sz w:val="20"/>
                <w:szCs w:val="20"/>
              </w:rPr>
              <w:t>4</w:t>
            </w:r>
          </w:p>
        </w:tc>
        <w:tc>
          <w:tcPr>
            <w:tcW w:w="481" w:type="pct"/>
            <w:vAlign w:val="bottom"/>
          </w:tcPr>
          <w:p w14:paraId="4C1B3A50" w14:textId="736688D3" w:rsidR="00691875" w:rsidRPr="001706C8" w:rsidRDefault="00691875" w:rsidP="00691875">
            <w:pPr>
              <w:pStyle w:val="PlainText"/>
              <w:contextualSpacing/>
              <w:jc w:val="center"/>
              <w:rPr>
                <w:rFonts w:ascii="Arial" w:hAnsi="Arial" w:cs="Arial"/>
                <w:color w:val="000000"/>
                <w:sz w:val="20"/>
                <w:szCs w:val="20"/>
              </w:rPr>
            </w:pPr>
            <w:r w:rsidRPr="001706C8">
              <w:rPr>
                <w:rFonts w:ascii="Arial" w:hAnsi="Arial" w:cs="Arial"/>
                <w:color w:val="000000"/>
                <w:sz w:val="20"/>
                <w:szCs w:val="20"/>
              </w:rPr>
              <w:t>83</w:t>
            </w:r>
          </w:p>
        </w:tc>
        <w:tc>
          <w:tcPr>
            <w:tcW w:w="654" w:type="pct"/>
            <w:vAlign w:val="bottom"/>
          </w:tcPr>
          <w:p w14:paraId="4B98EC46" w14:textId="3F9BEDC1" w:rsidR="00691875" w:rsidRPr="001706C8" w:rsidRDefault="00691875" w:rsidP="00691875">
            <w:pPr>
              <w:pStyle w:val="PlainText"/>
              <w:contextualSpacing/>
              <w:jc w:val="center"/>
              <w:rPr>
                <w:rFonts w:ascii="Arial" w:hAnsi="Arial" w:cs="Arial"/>
                <w:color w:val="000000"/>
                <w:sz w:val="20"/>
                <w:szCs w:val="20"/>
              </w:rPr>
            </w:pPr>
            <w:r w:rsidRPr="001706C8">
              <w:rPr>
                <w:rFonts w:ascii="Arial" w:hAnsi="Arial" w:cs="Arial"/>
                <w:color w:val="000000"/>
                <w:sz w:val="20"/>
                <w:szCs w:val="20"/>
              </w:rPr>
              <w:t>8</w:t>
            </w:r>
          </w:p>
        </w:tc>
        <w:tc>
          <w:tcPr>
            <w:tcW w:w="308" w:type="pct"/>
            <w:vAlign w:val="bottom"/>
          </w:tcPr>
          <w:p w14:paraId="44AD11C5" w14:textId="5BFCDC8E" w:rsidR="00691875" w:rsidRPr="001706C8" w:rsidRDefault="00691875" w:rsidP="00691875">
            <w:pPr>
              <w:pStyle w:val="PlainText"/>
              <w:contextualSpacing/>
              <w:jc w:val="center"/>
              <w:rPr>
                <w:rFonts w:ascii="Arial" w:hAnsi="Arial" w:cs="Arial"/>
                <w:color w:val="000000"/>
                <w:sz w:val="20"/>
                <w:szCs w:val="20"/>
              </w:rPr>
            </w:pPr>
            <w:r w:rsidRPr="001706C8">
              <w:rPr>
                <w:rFonts w:ascii="Arial" w:hAnsi="Arial" w:cs="Arial"/>
                <w:color w:val="000000"/>
                <w:sz w:val="20"/>
                <w:szCs w:val="20"/>
              </w:rPr>
              <w:t>3</w:t>
            </w:r>
          </w:p>
        </w:tc>
        <w:tc>
          <w:tcPr>
            <w:tcW w:w="481" w:type="pct"/>
            <w:tcBorders>
              <w:right w:val="single" w:sz="18" w:space="0" w:color="auto"/>
            </w:tcBorders>
            <w:vAlign w:val="bottom"/>
          </w:tcPr>
          <w:p w14:paraId="3E8F9253" w14:textId="0EA60C74" w:rsidR="00691875" w:rsidRPr="001706C8" w:rsidRDefault="00691875" w:rsidP="00691875">
            <w:pPr>
              <w:pStyle w:val="PlainText"/>
              <w:contextualSpacing/>
              <w:jc w:val="center"/>
              <w:rPr>
                <w:rFonts w:ascii="Arial" w:hAnsi="Arial" w:cs="Arial"/>
                <w:color w:val="000000"/>
                <w:sz w:val="20"/>
                <w:szCs w:val="20"/>
              </w:rPr>
            </w:pPr>
            <w:r w:rsidRPr="001706C8">
              <w:rPr>
                <w:rFonts w:ascii="Arial" w:hAnsi="Arial" w:cs="Arial"/>
                <w:color w:val="000000"/>
                <w:sz w:val="20"/>
                <w:szCs w:val="20"/>
              </w:rPr>
              <w:t>*</w:t>
            </w:r>
          </w:p>
        </w:tc>
        <w:tc>
          <w:tcPr>
            <w:tcW w:w="481" w:type="pct"/>
            <w:tcBorders>
              <w:left w:val="single" w:sz="18" w:space="0" w:color="auto"/>
            </w:tcBorders>
            <w:vAlign w:val="bottom"/>
          </w:tcPr>
          <w:p w14:paraId="24ED593D" w14:textId="133881F4" w:rsidR="00691875" w:rsidRPr="001706C8" w:rsidRDefault="00691875" w:rsidP="00691875">
            <w:pPr>
              <w:pStyle w:val="PlainText"/>
              <w:contextualSpacing/>
              <w:jc w:val="center"/>
              <w:rPr>
                <w:rFonts w:ascii="Arial" w:hAnsi="Arial" w:cs="Arial"/>
                <w:color w:val="000000"/>
                <w:sz w:val="20"/>
                <w:szCs w:val="20"/>
              </w:rPr>
            </w:pPr>
            <w:r w:rsidRPr="001706C8">
              <w:rPr>
                <w:rFonts w:ascii="Arial" w:hAnsi="Arial" w:cs="Arial"/>
                <w:color w:val="000000"/>
                <w:sz w:val="20"/>
                <w:szCs w:val="20"/>
              </w:rPr>
              <w:t>7</w:t>
            </w:r>
          </w:p>
        </w:tc>
        <w:tc>
          <w:tcPr>
            <w:tcW w:w="481" w:type="pct"/>
            <w:vAlign w:val="bottom"/>
          </w:tcPr>
          <w:p w14:paraId="40853FE5" w14:textId="5BDF9417" w:rsidR="00691875" w:rsidRPr="001706C8" w:rsidRDefault="00691875" w:rsidP="00691875">
            <w:pPr>
              <w:pStyle w:val="PlainText"/>
              <w:contextualSpacing/>
              <w:jc w:val="center"/>
              <w:rPr>
                <w:rFonts w:ascii="Arial" w:hAnsi="Arial" w:cs="Arial"/>
                <w:color w:val="000000"/>
                <w:sz w:val="20"/>
                <w:szCs w:val="20"/>
              </w:rPr>
            </w:pPr>
            <w:r w:rsidRPr="001706C8">
              <w:rPr>
                <w:rFonts w:ascii="Arial" w:hAnsi="Arial" w:cs="Arial"/>
                <w:color w:val="000000"/>
                <w:sz w:val="20"/>
                <w:szCs w:val="20"/>
              </w:rPr>
              <w:t>11</w:t>
            </w:r>
          </w:p>
        </w:tc>
      </w:tr>
      <w:tr w:rsidR="00691875" w:rsidRPr="00CF0206" w14:paraId="750625EF" w14:textId="77777777" w:rsidTr="00290FEC">
        <w:tc>
          <w:tcPr>
            <w:tcW w:w="1149" w:type="pct"/>
          </w:tcPr>
          <w:p w14:paraId="71FBA713" w14:textId="07EA3930" w:rsidR="00691875" w:rsidRPr="00CF0206" w:rsidRDefault="00691875" w:rsidP="00691875">
            <w:pPr>
              <w:pStyle w:val="PlainText"/>
              <w:contextualSpacing/>
              <w:rPr>
                <w:rFonts w:ascii="Arial" w:hAnsi="Arial" w:cs="Arial"/>
                <w:bCs/>
                <w:sz w:val="20"/>
                <w:szCs w:val="20"/>
              </w:rPr>
            </w:pPr>
            <w:r w:rsidRPr="00CF0206">
              <w:rPr>
                <w:rFonts w:ascii="Arial" w:hAnsi="Arial" w:cs="Arial"/>
                <w:bCs/>
                <w:sz w:val="20"/>
                <w:szCs w:val="20"/>
              </w:rPr>
              <w:t>January 8-11</w:t>
            </w:r>
          </w:p>
        </w:tc>
        <w:tc>
          <w:tcPr>
            <w:tcW w:w="482" w:type="pct"/>
            <w:vAlign w:val="bottom"/>
          </w:tcPr>
          <w:p w14:paraId="5E457E7C" w14:textId="16F54F92" w:rsidR="00691875" w:rsidRPr="00CF0206" w:rsidRDefault="00691875" w:rsidP="00691875">
            <w:pPr>
              <w:pStyle w:val="PlainText"/>
              <w:contextualSpacing/>
              <w:jc w:val="center"/>
              <w:rPr>
                <w:rFonts w:ascii="Arial" w:hAnsi="Arial" w:cs="Arial"/>
                <w:color w:val="000000"/>
                <w:sz w:val="20"/>
                <w:szCs w:val="20"/>
              </w:rPr>
            </w:pPr>
            <w:r w:rsidRPr="00CF0206">
              <w:rPr>
                <w:rFonts w:ascii="Arial" w:hAnsi="Arial" w:cs="Arial"/>
                <w:color w:val="000000"/>
                <w:sz w:val="20"/>
                <w:szCs w:val="20"/>
              </w:rPr>
              <w:t>2</w:t>
            </w:r>
          </w:p>
        </w:tc>
        <w:tc>
          <w:tcPr>
            <w:tcW w:w="483" w:type="pct"/>
            <w:vAlign w:val="bottom"/>
          </w:tcPr>
          <w:p w14:paraId="2B123B2E" w14:textId="5BFA5A78" w:rsidR="00691875" w:rsidRPr="00CF0206" w:rsidRDefault="00691875" w:rsidP="00691875">
            <w:pPr>
              <w:pStyle w:val="PlainText"/>
              <w:contextualSpacing/>
              <w:jc w:val="center"/>
              <w:rPr>
                <w:rFonts w:ascii="Arial" w:hAnsi="Arial" w:cs="Arial"/>
                <w:color w:val="000000"/>
                <w:sz w:val="20"/>
                <w:szCs w:val="20"/>
              </w:rPr>
            </w:pPr>
            <w:r w:rsidRPr="00CF0206">
              <w:rPr>
                <w:rFonts w:ascii="Arial" w:hAnsi="Arial" w:cs="Arial"/>
                <w:color w:val="000000"/>
                <w:sz w:val="20"/>
                <w:szCs w:val="20"/>
              </w:rPr>
              <w:t>3</w:t>
            </w:r>
          </w:p>
        </w:tc>
        <w:tc>
          <w:tcPr>
            <w:tcW w:w="481" w:type="pct"/>
            <w:vAlign w:val="bottom"/>
          </w:tcPr>
          <w:p w14:paraId="75752F45" w14:textId="3F35CDDA" w:rsidR="00691875" w:rsidRPr="00CF0206" w:rsidRDefault="00691875" w:rsidP="00691875">
            <w:pPr>
              <w:pStyle w:val="PlainText"/>
              <w:contextualSpacing/>
              <w:jc w:val="center"/>
              <w:rPr>
                <w:rFonts w:ascii="Arial" w:hAnsi="Arial" w:cs="Arial"/>
                <w:color w:val="000000"/>
                <w:sz w:val="20"/>
                <w:szCs w:val="20"/>
              </w:rPr>
            </w:pPr>
            <w:r w:rsidRPr="00CF0206">
              <w:rPr>
                <w:rFonts w:ascii="Arial" w:hAnsi="Arial" w:cs="Arial"/>
                <w:color w:val="000000"/>
                <w:sz w:val="20"/>
                <w:szCs w:val="20"/>
              </w:rPr>
              <w:t>82</w:t>
            </w:r>
          </w:p>
        </w:tc>
        <w:tc>
          <w:tcPr>
            <w:tcW w:w="654" w:type="pct"/>
            <w:vAlign w:val="bottom"/>
          </w:tcPr>
          <w:p w14:paraId="2BA368EC" w14:textId="0E27047B" w:rsidR="00691875" w:rsidRPr="00CF0206" w:rsidRDefault="00691875" w:rsidP="00691875">
            <w:pPr>
              <w:pStyle w:val="PlainText"/>
              <w:contextualSpacing/>
              <w:jc w:val="center"/>
              <w:rPr>
                <w:rFonts w:ascii="Arial" w:hAnsi="Arial" w:cs="Arial"/>
                <w:color w:val="000000"/>
                <w:sz w:val="20"/>
                <w:szCs w:val="20"/>
              </w:rPr>
            </w:pPr>
            <w:r w:rsidRPr="00CF0206">
              <w:rPr>
                <w:rFonts w:ascii="Arial" w:hAnsi="Arial" w:cs="Arial"/>
                <w:color w:val="000000"/>
                <w:sz w:val="20"/>
                <w:szCs w:val="20"/>
              </w:rPr>
              <w:t>9</w:t>
            </w:r>
          </w:p>
        </w:tc>
        <w:tc>
          <w:tcPr>
            <w:tcW w:w="308" w:type="pct"/>
            <w:vAlign w:val="bottom"/>
          </w:tcPr>
          <w:p w14:paraId="36FCED24" w14:textId="09E3A5D3" w:rsidR="00691875" w:rsidRPr="00CF0206" w:rsidRDefault="00691875" w:rsidP="00691875">
            <w:pPr>
              <w:pStyle w:val="PlainText"/>
              <w:contextualSpacing/>
              <w:jc w:val="center"/>
              <w:rPr>
                <w:rFonts w:ascii="Arial" w:hAnsi="Arial" w:cs="Arial"/>
                <w:color w:val="000000"/>
                <w:sz w:val="20"/>
                <w:szCs w:val="20"/>
              </w:rPr>
            </w:pPr>
            <w:r w:rsidRPr="00CF0206">
              <w:rPr>
                <w:rFonts w:ascii="Arial" w:hAnsi="Arial" w:cs="Arial"/>
                <w:color w:val="000000"/>
                <w:sz w:val="20"/>
                <w:szCs w:val="20"/>
              </w:rPr>
              <w:t>3</w:t>
            </w:r>
          </w:p>
        </w:tc>
        <w:tc>
          <w:tcPr>
            <w:tcW w:w="481" w:type="pct"/>
            <w:tcBorders>
              <w:right w:val="single" w:sz="18" w:space="0" w:color="auto"/>
            </w:tcBorders>
            <w:vAlign w:val="bottom"/>
          </w:tcPr>
          <w:p w14:paraId="20225BE4" w14:textId="7D5D3989" w:rsidR="00691875" w:rsidRPr="00CF0206" w:rsidRDefault="00691875" w:rsidP="00691875">
            <w:pPr>
              <w:pStyle w:val="PlainText"/>
              <w:contextualSpacing/>
              <w:jc w:val="center"/>
              <w:rPr>
                <w:rFonts w:ascii="Arial" w:hAnsi="Arial" w:cs="Arial"/>
                <w:color w:val="000000"/>
                <w:sz w:val="20"/>
                <w:szCs w:val="20"/>
              </w:rPr>
            </w:pPr>
            <w:r w:rsidRPr="00CF0206">
              <w:rPr>
                <w:rFonts w:ascii="Arial" w:hAnsi="Arial" w:cs="Arial"/>
                <w:color w:val="000000"/>
                <w:sz w:val="20"/>
                <w:szCs w:val="20"/>
              </w:rPr>
              <w:t>*</w:t>
            </w:r>
          </w:p>
        </w:tc>
        <w:tc>
          <w:tcPr>
            <w:tcW w:w="481" w:type="pct"/>
            <w:tcBorders>
              <w:left w:val="single" w:sz="18" w:space="0" w:color="auto"/>
            </w:tcBorders>
            <w:vAlign w:val="bottom"/>
          </w:tcPr>
          <w:p w14:paraId="612BFD30" w14:textId="7C752B36" w:rsidR="00691875" w:rsidRPr="00CF0206" w:rsidRDefault="00691875" w:rsidP="00691875">
            <w:pPr>
              <w:pStyle w:val="PlainText"/>
              <w:contextualSpacing/>
              <w:jc w:val="center"/>
              <w:rPr>
                <w:rFonts w:ascii="Arial" w:hAnsi="Arial" w:cs="Arial"/>
                <w:color w:val="000000"/>
                <w:sz w:val="20"/>
                <w:szCs w:val="20"/>
              </w:rPr>
            </w:pPr>
            <w:r w:rsidRPr="00CF0206">
              <w:rPr>
                <w:rFonts w:ascii="Arial" w:hAnsi="Arial" w:cs="Arial"/>
                <w:color w:val="000000"/>
                <w:sz w:val="20"/>
                <w:szCs w:val="20"/>
              </w:rPr>
              <w:t>5</w:t>
            </w:r>
          </w:p>
        </w:tc>
        <w:tc>
          <w:tcPr>
            <w:tcW w:w="481" w:type="pct"/>
            <w:vAlign w:val="bottom"/>
          </w:tcPr>
          <w:p w14:paraId="6F9CFF97" w14:textId="5F81F91B" w:rsidR="00691875" w:rsidRPr="00CF0206" w:rsidRDefault="00691875" w:rsidP="00691875">
            <w:pPr>
              <w:pStyle w:val="PlainText"/>
              <w:contextualSpacing/>
              <w:jc w:val="center"/>
              <w:rPr>
                <w:rFonts w:ascii="Arial" w:hAnsi="Arial" w:cs="Arial"/>
                <w:color w:val="000000"/>
                <w:sz w:val="20"/>
                <w:szCs w:val="20"/>
              </w:rPr>
            </w:pPr>
            <w:r w:rsidRPr="00CF0206">
              <w:rPr>
                <w:rFonts w:ascii="Arial" w:hAnsi="Arial" w:cs="Arial"/>
                <w:color w:val="000000"/>
                <w:sz w:val="20"/>
                <w:szCs w:val="20"/>
              </w:rPr>
              <w:t>12</w:t>
            </w:r>
          </w:p>
        </w:tc>
      </w:tr>
      <w:tr w:rsidR="00691875" w:rsidRPr="00CF52C0" w14:paraId="5D21DBA8" w14:textId="77777777" w:rsidTr="00290FEC">
        <w:tc>
          <w:tcPr>
            <w:tcW w:w="1149" w:type="pct"/>
          </w:tcPr>
          <w:p w14:paraId="6B7358D5" w14:textId="6DA09C87" w:rsidR="00691875" w:rsidRPr="00811425" w:rsidRDefault="00691875" w:rsidP="00691875">
            <w:pPr>
              <w:pStyle w:val="PlainText"/>
              <w:contextualSpacing/>
              <w:rPr>
                <w:rFonts w:ascii="Arial" w:hAnsi="Arial" w:cs="Arial"/>
                <w:sz w:val="20"/>
                <w:szCs w:val="20"/>
              </w:rPr>
            </w:pPr>
            <w:r w:rsidRPr="00811425">
              <w:rPr>
                <w:rFonts w:ascii="Arial" w:hAnsi="Arial" w:cs="Arial"/>
                <w:sz w:val="20"/>
                <w:szCs w:val="20"/>
              </w:rPr>
              <w:t>December 18-21</w:t>
            </w:r>
          </w:p>
        </w:tc>
        <w:tc>
          <w:tcPr>
            <w:tcW w:w="482" w:type="pct"/>
            <w:vAlign w:val="bottom"/>
          </w:tcPr>
          <w:p w14:paraId="4323D1E6" w14:textId="0A51FC8A" w:rsidR="00691875" w:rsidRPr="00811425" w:rsidRDefault="00691875" w:rsidP="00691875">
            <w:pPr>
              <w:pStyle w:val="PlainText"/>
              <w:contextualSpacing/>
              <w:jc w:val="center"/>
              <w:rPr>
                <w:rFonts w:ascii="Arial" w:hAnsi="Arial" w:cs="Arial"/>
                <w:color w:val="000000"/>
                <w:sz w:val="20"/>
                <w:szCs w:val="20"/>
              </w:rPr>
            </w:pPr>
            <w:r w:rsidRPr="00811425">
              <w:rPr>
                <w:rFonts w:ascii="Arial" w:hAnsi="Arial" w:cs="Arial"/>
                <w:color w:val="000000"/>
                <w:sz w:val="20"/>
                <w:szCs w:val="20"/>
              </w:rPr>
              <w:t>2</w:t>
            </w:r>
          </w:p>
        </w:tc>
        <w:tc>
          <w:tcPr>
            <w:tcW w:w="483" w:type="pct"/>
            <w:vAlign w:val="bottom"/>
          </w:tcPr>
          <w:p w14:paraId="50383B65" w14:textId="0651E7C5" w:rsidR="00691875" w:rsidRPr="00811425" w:rsidRDefault="00691875" w:rsidP="00691875">
            <w:pPr>
              <w:pStyle w:val="PlainText"/>
              <w:contextualSpacing/>
              <w:jc w:val="center"/>
              <w:rPr>
                <w:rFonts w:ascii="Arial" w:hAnsi="Arial" w:cs="Arial"/>
                <w:color w:val="000000"/>
                <w:sz w:val="20"/>
                <w:szCs w:val="20"/>
              </w:rPr>
            </w:pPr>
            <w:r w:rsidRPr="00811425">
              <w:rPr>
                <w:rFonts w:ascii="Arial" w:hAnsi="Arial" w:cs="Arial"/>
                <w:color w:val="000000"/>
                <w:sz w:val="20"/>
                <w:szCs w:val="20"/>
              </w:rPr>
              <w:t>3</w:t>
            </w:r>
          </w:p>
        </w:tc>
        <w:tc>
          <w:tcPr>
            <w:tcW w:w="481" w:type="pct"/>
            <w:vAlign w:val="bottom"/>
          </w:tcPr>
          <w:p w14:paraId="184B7F8A" w14:textId="028404E4" w:rsidR="00691875" w:rsidRPr="00811425" w:rsidRDefault="00691875" w:rsidP="00691875">
            <w:pPr>
              <w:pStyle w:val="PlainText"/>
              <w:contextualSpacing/>
              <w:jc w:val="center"/>
              <w:rPr>
                <w:rFonts w:ascii="Arial" w:hAnsi="Arial" w:cs="Arial"/>
                <w:color w:val="000000"/>
                <w:sz w:val="20"/>
                <w:szCs w:val="20"/>
              </w:rPr>
            </w:pPr>
            <w:r w:rsidRPr="00811425">
              <w:rPr>
                <w:rFonts w:ascii="Arial" w:hAnsi="Arial" w:cs="Arial"/>
                <w:color w:val="000000"/>
                <w:sz w:val="20"/>
                <w:szCs w:val="20"/>
              </w:rPr>
              <w:t>83</w:t>
            </w:r>
          </w:p>
        </w:tc>
        <w:tc>
          <w:tcPr>
            <w:tcW w:w="654" w:type="pct"/>
            <w:vAlign w:val="bottom"/>
          </w:tcPr>
          <w:p w14:paraId="23688F8D" w14:textId="1DBC4FD5" w:rsidR="00691875" w:rsidRPr="00811425" w:rsidRDefault="00691875" w:rsidP="00691875">
            <w:pPr>
              <w:pStyle w:val="PlainText"/>
              <w:contextualSpacing/>
              <w:jc w:val="center"/>
              <w:rPr>
                <w:rFonts w:ascii="Arial" w:hAnsi="Arial" w:cs="Arial"/>
                <w:color w:val="000000"/>
                <w:sz w:val="20"/>
                <w:szCs w:val="20"/>
              </w:rPr>
            </w:pPr>
            <w:r w:rsidRPr="00811425">
              <w:rPr>
                <w:rFonts w:ascii="Arial" w:hAnsi="Arial" w:cs="Arial"/>
                <w:color w:val="000000"/>
                <w:sz w:val="20"/>
                <w:szCs w:val="20"/>
              </w:rPr>
              <w:t>8</w:t>
            </w:r>
          </w:p>
        </w:tc>
        <w:tc>
          <w:tcPr>
            <w:tcW w:w="308" w:type="pct"/>
            <w:vAlign w:val="bottom"/>
          </w:tcPr>
          <w:p w14:paraId="7D57D375" w14:textId="5C4F7047" w:rsidR="00691875" w:rsidRPr="00811425" w:rsidRDefault="00691875" w:rsidP="00691875">
            <w:pPr>
              <w:pStyle w:val="PlainText"/>
              <w:contextualSpacing/>
              <w:jc w:val="center"/>
              <w:rPr>
                <w:rFonts w:ascii="Arial" w:hAnsi="Arial" w:cs="Arial"/>
                <w:color w:val="000000"/>
                <w:sz w:val="20"/>
                <w:szCs w:val="20"/>
              </w:rPr>
            </w:pPr>
            <w:r w:rsidRPr="00811425">
              <w:rPr>
                <w:rFonts w:ascii="Arial" w:hAnsi="Arial" w:cs="Arial"/>
                <w:color w:val="000000"/>
                <w:sz w:val="20"/>
                <w:szCs w:val="20"/>
              </w:rPr>
              <w:t>3</w:t>
            </w:r>
          </w:p>
        </w:tc>
        <w:tc>
          <w:tcPr>
            <w:tcW w:w="481" w:type="pct"/>
            <w:tcBorders>
              <w:right w:val="single" w:sz="18" w:space="0" w:color="auto"/>
            </w:tcBorders>
            <w:vAlign w:val="bottom"/>
          </w:tcPr>
          <w:p w14:paraId="2D583B66" w14:textId="6E9332B9" w:rsidR="00691875" w:rsidRPr="00811425" w:rsidRDefault="00691875" w:rsidP="00691875">
            <w:pPr>
              <w:pStyle w:val="PlainText"/>
              <w:contextualSpacing/>
              <w:jc w:val="center"/>
              <w:rPr>
                <w:rFonts w:ascii="Arial" w:hAnsi="Arial" w:cs="Arial"/>
                <w:color w:val="000000"/>
                <w:sz w:val="20"/>
                <w:szCs w:val="20"/>
              </w:rPr>
            </w:pPr>
            <w:r w:rsidRPr="00811425">
              <w:rPr>
                <w:rFonts w:ascii="Arial" w:hAnsi="Arial" w:cs="Arial"/>
                <w:color w:val="000000"/>
                <w:sz w:val="20"/>
                <w:szCs w:val="20"/>
              </w:rPr>
              <w:t>*</w:t>
            </w:r>
          </w:p>
        </w:tc>
        <w:tc>
          <w:tcPr>
            <w:tcW w:w="481" w:type="pct"/>
            <w:tcBorders>
              <w:left w:val="single" w:sz="18" w:space="0" w:color="auto"/>
            </w:tcBorders>
            <w:vAlign w:val="bottom"/>
          </w:tcPr>
          <w:p w14:paraId="2CEB7054" w14:textId="200DE8BB" w:rsidR="00691875" w:rsidRPr="00811425" w:rsidRDefault="00691875" w:rsidP="00691875">
            <w:pPr>
              <w:pStyle w:val="PlainText"/>
              <w:contextualSpacing/>
              <w:jc w:val="center"/>
              <w:rPr>
                <w:rFonts w:ascii="Arial" w:hAnsi="Arial" w:cs="Arial"/>
                <w:color w:val="000000"/>
                <w:sz w:val="20"/>
                <w:szCs w:val="20"/>
              </w:rPr>
            </w:pPr>
            <w:r w:rsidRPr="00811425">
              <w:rPr>
                <w:rFonts w:ascii="Arial" w:hAnsi="Arial" w:cs="Arial"/>
                <w:color w:val="000000"/>
                <w:sz w:val="20"/>
                <w:szCs w:val="20"/>
              </w:rPr>
              <w:t>5</w:t>
            </w:r>
          </w:p>
        </w:tc>
        <w:tc>
          <w:tcPr>
            <w:tcW w:w="481" w:type="pct"/>
            <w:vAlign w:val="bottom"/>
          </w:tcPr>
          <w:p w14:paraId="5F4109CD" w14:textId="0F84BD4C" w:rsidR="00691875" w:rsidRPr="00811425" w:rsidRDefault="00691875" w:rsidP="00691875">
            <w:pPr>
              <w:pStyle w:val="PlainText"/>
              <w:contextualSpacing/>
              <w:jc w:val="center"/>
              <w:rPr>
                <w:rFonts w:ascii="Arial" w:hAnsi="Arial" w:cs="Arial"/>
                <w:color w:val="000000"/>
                <w:sz w:val="20"/>
                <w:szCs w:val="20"/>
              </w:rPr>
            </w:pPr>
            <w:r w:rsidRPr="00811425">
              <w:rPr>
                <w:rFonts w:ascii="Arial" w:hAnsi="Arial" w:cs="Arial"/>
                <w:color w:val="000000"/>
                <w:sz w:val="20"/>
                <w:szCs w:val="20"/>
              </w:rPr>
              <w:t>12</w:t>
            </w:r>
          </w:p>
        </w:tc>
      </w:tr>
      <w:tr w:rsidR="00691875" w:rsidRPr="00CF52C0" w14:paraId="21BC5390" w14:textId="77777777" w:rsidTr="00290FEC">
        <w:tc>
          <w:tcPr>
            <w:tcW w:w="1149" w:type="pct"/>
          </w:tcPr>
          <w:p w14:paraId="51B01865" w14:textId="50DE808C" w:rsidR="00691875" w:rsidRPr="005B2F68" w:rsidRDefault="00691875" w:rsidP="00691875">
            <w:pPr>
              <w:pStyle w:val="PlainText"/>
              <w:contextualSpacing/>
              <w:rPr>
                <w:rFonts w:ascii="Arial" w:hAnsi="Arial" w:cs="Arial"/>
                <w:bCs/>
                <w:sz w:val="20"/>
                <w:szCs w:val="20"/>
              </w:rPr>
            </w:pPr>
            <w:r w:rsidRPr="005B2F68">
              <w:rPr>
                <w:rFonts w:ascii="Arial" w:hAnsi="Arial" w:cs="Arial"/>
                <w:bCs/>
                <w:sz w:val="20"/>
                <w:szCs w:val="20"/>
              </w:rPr>
              <w:t>December 11-14</w:t>
            </w:r>
          </w:p>
        </w:tc>
        <w:tc>
          <w:tcPr>
            <w:tcW w:w="482" w:type="pct"/>
            <w:vAlign w:val="bottom"/>
          </w:tcPr>
          <w:p w14:paraId="6BA4C097" w14:textId="71971C0C" w:rsidR="00691875" w:rsidRPr="005B2F68" w:rsidRDefault="00691875" w:rsidP="00691875">
            <w:pPr>
              <w:pStyle w:val="PlainText"/>
              <w:contextualSpacing/>
              <w:jc w:val="center"/>
              <w:rPr>
                <w:rFonts w:ascii="Arial" w:hAnsi="Arial" w:cs="Arial"/>
                <w:color w:val="000000"/>
                <w:sz w:val="20"/>
                <w:szCs w:val="20"/>
              </w:rPr>
            </w:pPr>
            <w:r w:rsidRPr="005B2F68">
              <w:rPr>
                <w:rFonts w:ascii="Arial" w:hAnsi="Arial" w:cs="Arial"/>
                <w:color w:val="000000"/>
                <w:sz w:val="20"/>
                <w:szCs w:val="20"/>
              </w:rPr>
              <w:t>2</w:t>
            </w:r>
          </w:p>
        </w:tc>
        <w:tc>
          <w:tcPr>
            <w:tcW w:w="483" w:type="pct"/>
            <w:vAlign w:val="bottom"/>
          </w:tcPr>
          <w:p w14:paraId="2A7D6242" w14:textId="4D1BE109" w:rsidR="00691875" w:rsidRPr="005B2F68" w:rsidRDefault="00691875" w:rsidP="00691875">
            <w:pPr>
              <w:pStyle w:val="PlainText"/>
              <w:contextualSpacing/>
              <w:jc w:val="center"/>
              <w:rPr>
                <w:rFonts w:ascii="Arial" w:hAnsi="Arial" w:cs="Arial"/>
                <w:color w:val="000000"/>
                <w:sz w:val="20"/>
                <w:szCs w:val="20"/>
              </w:rPr>
            </w:pPr>
            <w:r w:rsidRPr="005B2F68">
              <w:rPr>
                <w:rFonts w:ascii="Arial" w:hAnsi="Arial" w:cs="Arial"/>
                <w:color w:val="000000"/>
                <w:sz w:val="20"/>
                <w:szCs w:val="20"/>
              </w:rPr>
              <w:t>4</w:t>
            </w:r>
          </w:p>
        </w:tc>
        <w:tc>
          <w:tcPr>
            <w:tcW w:w="481" w:type="pct"/>
            <w:vAlign w:val="bottom"/>
          </w:tcPr>
          <w:p w14:paraId="272F4C21" w14:textId="08620424" w:rsidR="00691875" w:rsidRPr="005B2F68" w:rsidRDefault="00691875" w:rsidP="00691875">
            <w:pPr>
              <w:pStyle w:val="PlainText"/>
              <w:contextualSpacing/>
              <w:jc w:val="center"/>
              <w:rPr>
                <w:rFonts w:ascii="Arial" w:hAnsi="Arial" w:cs="Arial"/>
                <w:color w:val="000000"/>
                <w:sz w:val="20"/>
                <w:szCs w:val="20"/>
              </w:rPr>
            </w:pPr>
            <w:r w:rsidRPr="005B2F68">
              <w:rPr>
                <w:rFonts w:ascii="Arial" w:hAnsi="Arial" w:cs="Arial"/>
                <w:color w:val="000000"/>
                <w:sz w:val="20"/>
                <w:szCs w:val="20"/>
              </w:rPr>
              <w:t>81</w:t>
            </w:r>
          </w:p>
        </w:tc>
        <w:tc>
          <w:tcPr>
            <w:tcW w:w="654" w:type="pct"/>
            <w:vAlign w:val="bottom"/>
          </w:tcPr>
          <w:p w14:paraId="5C8852C5" w14:textId="3345A0A3" w:rsidR="00691875" w:rsidRPr="005B2F68" w:rsidRDefault="00691875" w:rsidP="00691875">
            <w:pPr>
              <w:pStyle w:val="PlainText"/>
              <w:contextualSpacing/>
              <w:jc w:val="center"/>
              <w:rPr>
                <w:rFonts w:ascii="Arial" w:hAnsi="Arial" w:cs="Arial"/>
                <w:color w:val="000000"/>
                <w:sz w:val="20"/>
                <w:szCs w:val="20"/>
              </w:rPr>
            </w:pPr>
            <w:r w:rsidRPr="005B2F68">
              <w:rPr>
                <w:rFonts w:ascii="Arial" w:hAnsi="Arial" w:cs="Arial"/>
                <w:color w:val="000000"/>
                <w:sz w:val="20"/>
                <w:szCs w:val="20"/>
              </w:rPr>
              <w:t>8</w:t>
            </w:r>
          </w:p>
        </w:tc>
        <w:tc>
          <w:tcPr>
            <w:tcW w:w="308" w:type="pct"/>
            <w:vAlign w:val="bottom"/>
          </w:tcPr>
          <w:p w14:paraId="74DC4606" w14:textId="1130529A" w:rsidR="00691875" w:rsidRPr="005B2F68" w:rsidRDefault="00691875" w:rsidP="00691875">
            <w:pPr>
              <w:pStyle w:val="PlainText"/>
              <w:contextualSpacing/>
              <w:jc w:val="center"/>
              <w:rPr>
                <w:rFonts w:ascii="Arial" w:hAnsi="Arial" w:cs="Arial"/>
                <w:color w:val="000000"/>
                <w:sz w:val="20"/>
                <w:szCs w:val="20"/>
              </w:rPr>
            </w:pPr>
            <w:r w:rsidRPr="005B2F68">
              <w:rPr>
                <w:rFonts w:ascii="Arial" w:hAnsi="Arial" w:cs="Arial"/>
                <w:color w:val="000000"/>
                <w:sz w:val="20"/>
                <w:szCs w:val="20"/>
              </w:rPr>
              <w:t>4</w:t>
            </w:r>
          </w:p>
        </w:tc>
        <w:tc>
          <w:tcPr>
            <w:tcW w:w="481" w:type="pct"/>
            <w:tcBorders>
              <w:right w:val="single" w:sz="18" w:space="0" w:color="auto"/>
            </w:tcBorders>
            <w:vAlign w:val="bottom"/>
          </w:tcPr>
          <w:p w14:paraId="41775B0D" w14:textId="05DD9911" w:rsidR="00691875" w:rsidRPr="005B2F68" w:rsidRDefault="00691875" w:rsidP="00691875">
            <w:pPr>
              <w:pStyle w:val="PlainText"/>
              <w:contextualSpacing/>
              <w:jc w:val="center"/>
              <w:rPr>
                <w:rFonts w:ascii="Arial" w:hAnsi="Arial" w:cs="Arial"/>
                <w:color w:val="000000"/>
                <w:sz w:val="20"/>
                <w:szCs w:val="20"/>
              </w:rPr>
            </w:pPr>
            <w:r w:rsidRPr="005B2F68">
              <w:rPr>
                <w:rFonts w:ascii="Arial" w:hAnsi="Arial" w:cs="Arial"/>
                <w:color w:val="000000"/>
                <w:sz w:val="20"/>
                <w:szCs w:val="20"/>
              </w:rPr>
              <w:t>1</w:t>
            </w:r>
          </w:p>
        </w:tc>
        <w:tc>
          <w:tcPr>
            <w:tcW w:w="481" w:type="pct"/>
            <w:tcBorders>
              <w:left w:val="single" w:sz="18" w:space="0" w:color="auto"/>
            </w:tcBorders>
            <w:vAlign w:val="bottom"/>
          </w:tcPr>
          <w:p w14:paraId="1AECD9C4" w14:textId="2145E0B8" w:rsidR="00691875" w:rsidRPr="00EF3093" w:rsidRDefault="00691875" w:rsidP="00691875">
            <w:pPr>
              <w:pStyle w:val="PlainText"/>
              <w:contextualSpacing/>
              <w:jc w:val="center"/>
              <w:rPr>
                <w:rFonts w:ascii="Arial" w:hAnsi="Arial" w:cs="Arial"/>
                <w:color w:val="000000"/>
                <w:sz w:val="20"/>
                <w:szCs w:val="20"/>
              </w:rPr>
            </w:pPr>
            <w:r w:rsidRPr="00EF3093">
              <w:rPr>
                <w:rFonts w:ascii="Arial" w:hAnsi="Arial" w:cs="Arial"/>
                <w:color w:val="000000"/>
                <w:sz w:val="20"/>
                <w:szCs w:val="20"/>
              </w:rPr>
              <w:t>6</w:t>
            </w:r>
          </w:p>
        </w:tc>
        <w:tc>
          <w:tcPr>
            <w:tcW w:w="481" w:type="pct"/>
            <w:vAlign w:val="bottom"/>
          </w:tcPr>
          <w:p w14:paraId="0B6AF817" w14:textId="49896764" w:rsidR="00691875" w:rsidRPr="00EF3093" w:rsidRDefault="00691875" w:rsidP="00691875">
            <w:pPr>
              <w:pStyle w:val="PlainText"/>
              <w:contextualSpacing/>
              <w:jc w:val="center"/>
              <w:rPr>
                <w:rFonts w:ascii="Arial" w:hAnsi="Arial" w:cs="Arial"/>
                <w:color w:val="000000"/>
                <w:sz w:val="20"/>
                <w:szCs w:val="20"/>
              </w:rPr>
            </w:pPr>
            <w:r w:rsidRPr="00EF3093">
              <w:rPr>
                <w:rFonts w:ascii="Arial" w:hAnsi="Arial" w:cs="Arial"/>
                <w:color w:val="000000"/>
                <w:sz w:val="20"/>
                <w:szCs w:val="20"/>
              </w:rPr>
              <w:t>12</w:t>
            </w:r>
          </w:p>
        </w:tc>
      </w:tr>
      <w:tr w:rsidR="00691875" w:rsidRPr="00CF52C0" w14:paraId="0149F5BC" w14:textId="77777777" w:rsidTr="00290FEC">
        <w:tc>
          <w:tcPr>
            <w:tcW w:w="1149" w:type="pct"/>
          </w:tcPr>
          <w:p w14:paraId="16161861" w14:textId="0D64DA2F" w:rsidR="00691875" w:rsidRPr="00390084" w:rsidRDefault="00691875" w:rsidP="00691875">
            <w:pPr>
              <w:pStyle w:val="PlainText"/>
              <w:contextualSpacing/>
              <w:rPr>
                <w:rFonts w:ascii="Arial" w:hAnsi="Arial" w:cs="Arial"/>
                <w:sz w:val="20"/>
                <w:szCs w:val="20"/>
              </w:rPr>
            </w:pPr>
            <w:r w:rsidRPr="00390084">
              <w:rPr>
                <w:rFonts w:ascii="Arial" w:hAnsi="Arial" w:cs="Arial"/>
                <w:sz w:val="20"/>
                <w:szCs w:val="20"/>
              </w:rPr>
              <w:t>December 4-7</w:t>
            </w:r>
          </w:p>
        </w:tc>
        <w:tc>
          <w:tcPr>
            <w:tcW w:w="482" w:type="pct"/>
            <w:vAlign w:val="bottom"/>
          </w:tcPr>
          <w:p w14:paraId="68B201F9" w14:textId="3E7DE230" w:rsidR="00691875" w:rsidRPr="00390084" w:rsidRDefault="00691875" w:rsidP="00691875">
            <w:pPr>
              <w:pStyle w:val="PlainText"/>
              <w:contextualSpacing/>
              <w:jc w:val="center"/>
              <w:rPr>
                <w:rFonts w:ascii="Arial" w:hAnsi="Arial" w:cs="Arial"/>
                <w:color w:val="000000"/>
                <w:sz w:val="20"/>
                <w:szCs w:val="20"/>
              </w:rPr>
            </w:pPr>
            <w:r w:rsidRPr="00390084">
              <w:rPr>
                <w:rFonts w:ascii="Arial" w:hAnsi="Arial" w:cs="Arial"/>
                <w:color w:val="000000"/>
                <w:sz w:val="20"/>
                <w:szCs w:val="20"/>
              </w:rPr>
              <w:t>2</w:t>
            </w:r>
          </w:p>
        </w:tc>
        <w:tc>
          <w:tcPr>
            <w:tcW w:w="483" w:type="pct"/>
            <w:vAlign w:val="bottom"/>
          </w:tcPr>
          <w:p w14:paraId="1002AB44" w14:textId="7E5B11F1" w:rsidR="00691875" w:rsidRPr="00390084" w:rsidRDefault="00691875" w:rsidP="00691875">
            <w:pPr>
              <w:pStyle w:val="PlainText"/>
              <w:contextualSpacing/>
              <w:jc w:val="center"/>
              <w:rPr>
                <w:rFonts w:ascii="Arial" w:hAnsi="Arial" w:cs="Arial"/>
                <w:color w:val="000000"/>
                <w:sz w:val="20"/>
                <w:szCs w:val="20"/>
              </w:rPr>
            </w:pPr>
            <w:r w:rsidRPr="00390084">
              <w:rPr>
                <w:rFonts w:ascii="Arial" w:hAnsi="Arial" w:cs="Arial"/>
                <w:color w:val="000000"/>
                <w:sz w:val="20"/>
                <w:szCs w:val="20"/>
              </w:rPr>
              <w:t>3</w:t>
            </w:r>
          </w:p>
        </w:tc>
        <w:tc>
          <w:tcPr>
            <w:tcW w:w="481" w:type="pct"/>
            <w:vAlign w:val="bottom"/>
          </w:tcPr>
          <w:p w14:paraId="51710234" w14:textId="65EC84D4" w:rsidR="00691875" w:rsidRPr="00390084" w:rsidRDefault="00691875" w:rsidP="00691875">
            <w:pPr>
              <w:pStyle w:val="PlainText"/>
              <w:contextualSpacing/>
              <w:jc w:val="center"/>
              <w:rPr>
                <w:rFonts w:ascii="Arial" w:hAnsi="Arial" w:cs="Arial"/>
                <w:color w:val="000000"/>
                <w:sz w:val="20"/>
                <w:szCs w:val="20"/>
              </w:rPr>
            </w:pPr>
            <w:r w:rsidRPr="00390084">
              <w:rPr>
                <w:rFonts w:ascii="Arial" w:hAnsi="Arial" w:cs="Arial"/>
                <w:color w:val="000000"/>
                <w:sz w:val="20"/>
                <w:szCs w:val="20"/>
              </w:rPr>
              <w:t>79</w:t>
            </w:r>
          </w:p>
        </w:tc>
        <w:tc>
          <w:tcPr>
            <w:tcW w:w="654" w:type="pct"/>
            <w:vAlign w:val="bottom"/>
          </w:tcPr>
          <w:p w14:paraId="776E6F10" w14:textId="3B044176" w:rsidR="00691875" w:rsidRPr="00390084" w:rsidRDefault="00691875" w:rsidP="00691875">
            <w:pPr>
              <w:pStyle w:val="PlainText"/>
              <w:contextualSpacing/>
              <w:jc w:val="center"/>
              <w:rPr>
                <w:rFonts w:ascii="Arial" w:hAnsi="Arial" w:cs="Arial"/>
                <w:color w:val="000000"/>
                <w:sz w:val="20"/>
                <w:szCs w:val="20"/>
              </w:rPr>
            </w:pPr>
            <w:r w:rsidRPr="00390084">
              <w:rPr>
                <w:rFonts w:ascii="Arial" w:hAnsi="Arial" w:cs="Arial"/>
                <w:color w:val="000000"/>
                <w:sz w:val="20"/>
                <w:szCs w:val="20"/>
              </w:rPr>
              <w:t>11</w:t>
            </w:r>
          </w:p>
        </w:tc>
        <w:tc>
          <w:tcPr>
            <w:tcW w:w="308" w:type="pct"/>
            <w:vAlign w:val="bottom"/>
          </w:tcPr>
          <w:p w14:paraId="62A7A169" w14:textId="2D502DE0" w:rsidR="00691875" w:rsidRPr="00390084" w:rsidRDefault="00691875" w:rsidP="00691875">
            <w:pPr>
              <w:pStyle w:val="PlainText"/>
              <w:contextualSpacing/>
              <w:jc w:val="center"/>
              <w:rPr>
                <w:rFonts w:ascii="Arial" w:hAnsi="Arial" w:cs="Arial"/>
                <w:color w:val="000000"/>
                <w:sz w:val="20"/>
                <w:szCs w:val="20"/>
              </w:rPr>
            </w:pPr>
            <w:r w:rsidRPr="00390084">
              <w:rPr>
                <w:rFonts w:ascii="Arial" w:hAnsi="Arial" w:cs="Arial"/>
                <w:color w:val="000000"/>
                <w:sz w:val="20"/>
                <w:szCs w:val="20"/>
              </w:rPr>
              <w:t>4</w:t>
            </w:r>
          </w:p>
        </w:tc>
        <w:tc>
          <w:tcPr>
            <w:tcW w:w="481" w:type="pct"/>
            <w:tcBorders>
              <w:right w:val="single" w:sz="18" w:space="0" w:color="auto"/>
            </w:tcBorders>
            <w:vAlign w:val="bottom"/>
          </w:tcPr>
          <w:p w14:paraId="53E828DD" w14:textId="77FCB453" w:rsidR="00691875" w:rsidRPr="00390084" w:rsidRDefault="00691875" w:rsidP="00691875">
            <w:pPr>
              <w:pStyle w:val="PlainText"/>
              <w:contextualSpacing/>
              <w:jc w:val="center"/>
              <w:rPr>
                <w:rFonts w:ascii="Arial" w:hAnsi="Arial" w:cs="Arial"/>
                <w:color w:val="000000"/>
                <w:sz w:val="20"/>
                <w:szCs w:val="20"/>
              </w:rPr>
            </w:pPr>
            <w:r w:rsidRPr="00390084">
              <w:rPr>
                <w:rFonts w:ascii="Arial" w:hAnsi="Arial" w:cs="Arial"/>
                <w:color w:val="000000"/>
                <w:sz w:val="20"/>
                <w:szCs w:val="20"/>
              </w:rPr>
              <w:t>1</w:t>
            </w:r>
          </w:p>
        </w:tc>
        <w:tc>
          <w:tcPr>
            <w:tcW w:w="481" w:type="pct"/>
            <w:tcBorders>
              <w:left w:val="single" w:sz="18" w:space="0" w:color="auto"/>
            </w:tcBorders>
            <w:vAlign w:val="bottom"/>
          </w:tcPr>
          <w:p w14:paraId="0C747976" w14:textId="349EDF12" w:rsidR="00691875" w:rsidRPr="00390084" w:rsidRDefault="00691875" w:rsidP="00691875">
            <w:pPr>
              <w:pStyle w:val="PlainText"/>
              <w:contextualSpacing/>
              <w:jc w:val="center"/>
              <w:rPr>
                <w:rFonts w:ascii="Arial" w:hAnsi="Arial" w:cs="Arial"/>
                <w:color w:val="000000"/>
                <w:sz w:val="20"/>
                <w:szCs w:val="20"/>
              </w:rPr>
            </w:pPr>
            <w:r w:rsidRPr="00390084">
              <w:rPr>
                <w:rFonts w:ascii="Arial" w:hAnsi="Arial" w:cs="Arial"/>
                <w:color w:val="000000"/>
                <w:sz w:val="20"/>
                <w:szCs w:val="20"/>
              </w:rPr>
              <w:t>5</w:t>
            </w:r>
          </w:p>
        </w:tc>
        <w:tc>
          <w:tcPr>
            <w:tcW w:w="481" w:type="pct"/>
            <w:vAlign w:val="bottom"/>
          </w:tcPr>
          <w:p w14:paraId="6B6448CE" w14:textId="39905D6E" w:rsidR="00691875" w:rsidRPr="00390084" w:rsidRDefault="00691875" w:rsidP="00691875">
            <w:pPr>
              <w:pStyle w:val="PlainText"/>
              <w:contextualSpacing/>
              <w:jc w:val="center"/>
              <w:rPr>
                <w:rFonts w:ascii="Arial" w:hAnsi="Arial" w:cs="Arial"/>
                <w:color w:val="000000"/>
                <w:sz w:val="20"/>
                <w:szCs w:val="20"/>
              </w:rPr>
            </w:pPr>
            <w:r w:rsidRPr="00390084">
              <w:rPr>
                <w:rFonts w:ascii="Arial" w:hAnsi="Arial" w:cs="Arial"/>
                <w:color w:val="000000"/>
                <w:sz w:val="20"/>
                <w:szCs w:val="20"/>
              </w:rPr>
              <w:t>15</w:t>
            </w:r>
          </w:p>
        </w:tc>
      </w:tr>
      <w:tr w:rsidR="00691875" w:rsidRPr="00CF52C0" w14:paraId="511DAC32" w14:textId="77777777" w:rsidTr="00290FEC">
        <w:tc>
          <w:tcPr>
            <w:tcW w:w="1149" w:type="pct"/>
          </w:tcPr>
          <w:p w14:paraId="608DAD0A" w14:textId="456B3962" w:rsidR="00691875" w:rsidRPr="005F4F08" w:rsidRDefault="00691875" w:rsidP="00691875">
            <w:pPr>
              <w:pStyle w:val="PlainText"/>
              <w:contextualSpacing/>
              <w:rPr>
                <w:rFonts w:ascii="Arial" w:hAnsi="Arial" w:cs="Arial"/>
                <w:sz w:val="20"/>
                <w:szCs w:val="20"/>
              </w:rPr>
            </w:pPr>
            <w:r w:rsidRPr="005F4F08">
              <w:rPr>
                <w:rFonts w:ascii="Arial" w:hAnsi="Arial" w:cs="Arial"/>
                <w:sz w:val="20"/>
                <w:szCs w:val="20"/>
              </w:rPr>
              <w:t>November 20-23</w:t>
            </w:r>
          </w:p>
        </w:tc>
        <w:tc>
          <w:tcPr>
            <w:tcW w:w="482" w:type="pct"/>
            <w:vAlign w:val="bottom"/>
          </w:tcPr>
          <w:p w14:paraId="36343864" w14:textId="3789A38A" w:rsidR="00691875" w:rsidRPr="005F4F08" w:rsidRDefault="00691875" w:rsidP="00691875">
            <w:pPr>
              <w:pStyle w:val="PlainText"/>
              <w:contextualSpacing/>
              <w:jc w:val="center"/>
              <w:rPr>
                <w:rFonts w:ascii="Arial" w:hAnsi="Arial" w:cs="Arial"/>
                <w:color w:val="000000"/>
                <w:sz w:val="20"/>
                <w:szCs w:val="20"/>
              </w:rPr>
            </w:pPr>
            <w:r w:rsidRPr="005F4F08">
              <w:rPr>
                <w:rFonts w:ascii="Arial" w:hAnsi="Arial" w:cs="Arial"/>
                <w:color w:val="000000"/>
                <w:sz w:val="20"/>
                <w:szCs w:val="20"/>
              </w:rPr>
              <w:t>2</w:t>
            </w:r>
          </w:p>
        </w:tc>
        <w:tc>
          <w:tcPr>
            <w:tcW w:w="483" w:type="pct"/>
            <w:vAlign w:val="bottom"/>
          </w:tcPr>
          <w:p w14:paraId="0C64336A" w14:textId="3653C98A" w:rsidR="00691875" w:rsidRPr="005F4F08" w:rsidRDefault="00691875" w:rsidP="00691875">
            <w:pPr>
              <w:pStyle w:val="PlainText"/>
              <w:contextualSpacing/>
              <w:jc w:val="center"/>
              <w:rPr>
                <w:rFonts w:ascii="Arial" w:hAnsi="Arial" w:cs="Arial"/>
                <w:color w:val="000000"/>
                <w:sz w:val="20"/>
                <w:szCs w:val="20"/>
              </w:rPr>
            </w:pPr>
            <w:r w:rsidRPr="005F4F08">
              <w:rPr>
                <w:rFonts w:ascii="Arial" w:hAnsi="Arial" w:cs="Arial"/>
                <w:color w:val="000000"/>
                <w:sz w:val="20"/>
                <w:szCs w:val="20"/>
              </w:rPr>
              <w:t>4</w:t>
            </w:r>
          </w:p>
        </w:tc>
        <w:tc>
          <w:tcPr>
            <w:tcW w:w="481" w:type="pct"/>
            <w:vAlign w:val="bottom"/>
          </w:tcPr>
          <w:p w14:paraId="7B15303D" w14:textId="6722A5F6" w:rsidR="00691875" w:rsidRPr="005F4F08" w:rsidRDefault="00691875" w:rsidP="00691875">
            <w:pPr>
              <w:pStyle w:val="PlainText"/>
              <w:contextualSpacing/>
              <w:jc w:val="center"/>
              <w:rPr>
                <w:rFonts w:ascii="Arial" w:hAnsi="Arial" w:cs="Arial"/>
                <w:color w:val="000000"/>
                <w:sz w:val="20"/>
                <w:szCs w:val="20"/>
              </w:rPr>
            </w:pPr>
            <w:r w:rsidRPr="005F4F08">
              <w:rPr>
                <w:rFonts w:ascii="Arial" w:hAnsi="Arial" w:cs="Arial"/>
                <w:color w:val="000000"/>
                <w:sz w:val="20"/>
                <w:szCs w:val="20"/>
              </w:rPr>
              <w:t>81</w:t>
            </w:r>
          </w:p>
        </w:tc>
        <w:tc>
          <w:tcPr>
            <w:tcW w:w="654" w:type="pct"/>
            <w:vAlign w:val="bottom"/>
          </w:tcPr>
          <w:p w14:paraId="76E87FFB" w14:textId="3745AB0E" w:rsidR="00691875" w:rsidRPr="005F4F08" w:rsidRDefault="00691875" w:rsidP="00691875">
            <w:pPr>
              <w:pStyle w:val="PlainText"/>
              <w:contextualSpacing/>
              <w:jc w:val="center"/>
              <w:rPr>
                <w:rFonts w:ascii="Arial" w:hAnsi="Arial" w:cs="Arial"/>
                <w:color w:val="000000"/>
                <w:sz w:val="20"/>
                <w:szCs w:val="20"/>
              </w:rPr>
            </w:pPr>
            <w:r w:rsidRPr="005F4F08">
              <w:rPr>
                <w:rFonts w:ascii="Arial" w:hAnsi="Arial" w:cs="Arial"/>
                <w:color w:val="000000"/>
                <w:sz w:val="20"/>
                <w:szCs w:val="20"/>
              </w:rPr>
              <w:t>9</w:t>
            </w:r>
          </w:p>
        </w:tc>
        <w:tc>
          <w:tcPr>
            <w:tcW w:w="308" w:type="pct"/>
            <w:vAlign w:val="bottom"/>
          </w:tcPr>
          <w:p w14:paraId="5082A8B5" w14:textId="06C00604" w:rsidR="00691875" w:rsidRPr="005F4F08" w:rsidRDefault="00691875" w:rsidP="00691875">
            <w:pPr>
              <w:pStyle w:val="PlainText"/>
              <w:contextualSpacing/>
              <w:jc w:val="center"/>
              <w:rPr>
                <w:rFonts w:ascii="Arial" w:hAnsi="Arial" w:cs="Arial"/>
                <w:color w:val="000000"/>
                <w:sz w:val="20"/>
                <w:szCs w:val="20"/>
              </w:rPr>
            </w:pPr>
            <w:r w:rsidRPr="005F4F08">
              <w:rPr>
                <w:rFonts w:ascii="Arial" w:hAnsi="Arial" w:cs="Arial"/>
                <w:color w:val="000000"/>
                <w:sz w:val="20"/>
                <w:szCs w:val="20"/>
              </w:rPr>
              <w:t>3</w:t>
            </w:r>
          </w:p>
        </w:tc>
        <w:tc>
          <w:tcPr>
            <w:tcW w:w="481" w:type="pct"/>
            <w:tcBorders>
              <w:right w:val="single" w:sz="18" w:space="0" w:color="auto"/>
            </w:tcBorders>
            <w:vAlign w:val="bottom"/>
          </w:tcPr>
          <w:p w14:paraId="3F8F1094" w14:textId="0FB37756" w:rsidR="00691875" w:rsidRPr="005F4F08" w:rsidRDefault="00691875" w:rsidP="00691875">
            <w:pPr>
              <w:pStyle w:val="PlainText"/>
              <w:contextualSpacing/>
              <w:jc w:val="center"/>
              <w:rPr>
                <w:rFonts w:ascii="Arial" w:hAnsi="Arial" w:cs="Arial"/>
                <w:color w:val="000000"/>
                <w:sz w:val="20"/>
                <w:szCs w:val="20"/>
              </w:rPr>
            </w:pPr>
            <w:r w:rsidRPr="005F4F08">
              <w:rPr>
                <w:rFonts w:ascii="Arial" w:hAnsi="Arial" w:cs="Arial"/>
                <w:color w:val="000000"/>
                <w:sz w:val="20"/>
                <w:szCs w:val="20"/>
              </w:rPr>
              <w:t>*</w:t>
            </w:r>
          </w:p>
        </w:tc>
        <w:tc>
          <w:tcPr>
            <w:tcW w:w="481" w:type="pct"/>
            <w:tcBorders>
              <w:left w:val="single" w:sz="18" w:space="0" w:color="auto"/>
            </w:tcBorders>
            <w:vAlign w:val="bottom"/>
          </w:tcPr>
          <w:p w14:paraId="6E7BDC06" w14:textId="72F5D456" w:rsidR="00691875" w:rsidRPr="005F4F08" w:rsidRDefault="00691875" w:rsidP="00691875">
            <w:pPr>
              <w:pStyle w:val="PlainText"/>
              <w:contextualSpacing/>
              <w:jc w:val="center"/>
              <w:rPr>
                <w:rFonts w:ascii="Arial" w:hAnsi="Arial" w:cs="Arial"/>
                <w:color w:val="000000"/>
                <w:sz w:val="20"/>
                <w:szCs w:val="20"/>
              </w:rPr>
            </w:pPr>
            <w:r w:rsidRPr="005F4F08">
              <w:rPr>
                <w:rFonts w:ascii="Arial" w:hAnsi="Arial" w:cs="Arial"/>
                <w:color w:val="000000"/>
                <w:sz w:val="20"/>
                <w:szCs w:val="20"/>
              </w:rPr>
              <w:t>6</w:t>
            </w:r>
          </w:p>
        </w:tc>
        <w:tc>
          <w:tcPr>
            <w:tcW w:w="481" w:type="pct"/>
            <w:vAlign w:val="bottom"/>
          </w:tcPr>
          <w:p w14:paraId="20B4BF5A" w14:textId="38938897" w:rsidR="00691875" w:rsidRPr="005F4F08" w:rsidRDefault="00691875" w:rsidP="00691875">
            <w:pPr>
              <w:pStyle w:val="PlainText"/>
              <w:contextualSpacing/>
              <w:jc w:val="center"/>
              <w:rPr>
                <w:rFonts w:ascii="Arial" w:hAnsi="Arial" w:cs="Arial"/>
                <w:color w:val="000000"/>
                <w:sz w:val="20"/>
                <w:szCs w:val="20"/>
              </w:rPr>
            </w:pPr>
            <w:r w:rsidRPr="005F4F08">
              <w:rPr>
                <w:rFonts w:ascii="Arial" w:hAnsi="Arial" w:cs="Arial"/>
                <w:color w:val="000000"/>
                <w:sz w:val="20"/>
                <w:szCs w:val="20"/>
              </w:rPr>
              <w:t>13</w:t>
            </w:r>
          </w:p>
        </w:tc>
      </w:tr>
      <w:tr w:rsidR="00691875" w:rsidRPr="00CF52C0" w14:paraId="7CBDE3DC" w14:textId="77777777" w:rsidTr="00290FEC">
        <w:tc>
          <w:tcPr>
            <w:tcW w:w="1149" w:type="pct"/>
          </w:tcPr>
          <w:p w14:paraId="33F6B6EA" w14:textId="1BDB79C4" w:rsidR="00691875" w:rsidRPr="00FE5DF9" w:rsidRDefault="00691875" w:rsidP="00691875">
            <w:pPr>
              <w:pStyle w:val="PlainText"/>
              <w:contextualSpacing/>
              <w:rPr>
                <w:rFonts w:ascii="Arial" w:hAnsi="Arial" w:cs="Arial"/>
                <w:sz w:val="20"/>
                <w:szCs w:val="20"/>
              </w:rPr>
            </w:pPr>
            <w:r w:rsidRPr="00FE5DF9">
              <w:rPr>
                <w:rFonts w:ascii="Arial" w:hAnsi="Arial" w:cs="Arial"/>
                <w:sz w:val="20"/>
                <w:szCs w:val="20"/>
              </w:rPr>
              <w:t>November 13-16</w:t>
            </w:r>
          </w:p>
        </w:tc>
        <w:tc>
          <w:tcPr>
            <w:tcW w:w="482" w:type="pct"/>
            <w:vAlign w:val="bottom"/>
          </w:tcPr>
          <w:p w14:paraId="1AD409F9" w14:textId="7CAC5816" w:rsidR="00691875" w:rsidRPr="00FE5DF9" w:rsidRDefault="00691875" w:rsidP="00691875">
            <w:pPr>
              <w:pStyle w:val="PlainText"/>
              <w:contextualSpacing/>
              <w:jc w:val="center"/>
              <w:rPr>
                <w:rFonts w:ascii="Arial" w:hAnsi="Arial" w:cs="Arial"/>
                <w:color w:val="000000"/>
                <w:sz w:val="20"/>
                <w:szCs w:val="20"/>
              </w:rPr>
            </w:pPr>
            <w:r w:rsidRPr="00FE5DF9">
              <w:rPr>
                <w:rFonts w:ascii="Arial" w:hAnsi="Arial" w:cs="Arial"/>
                <w:color w:val="000000"/>
                <w:sz w:val="20"/>
                <w:szCs w:val="20"/>
              </w:rPr>
              <w:t>2</w:t>
            </w:r>
          </w:p>
        </w:tc>
        <w:tc>
          <w:tcPr>
            <w:tcW w:w="483" w:type="pct"/>
            <w:vAlign w:val="bottom"/>
          </w:tcPr>
          <w:p w14:paraId="538F5C90" w14:textId="7ABC4DEF" w:rsidR="00691875" w:rsidRPr="00FE5DF9" w:rsidRDefault="00691875" w:rsidP="00691875">
            <w:pPr>
              <w:pStyle w:val="PlainText"/>
              <w:contextualSpacing/>
              <w:jc w:val="center"/>
              <w:rPr>
                <w:rFonts w:ascii="Arial" w:hAnsi="Arial" w:cs="Arial"/>
                <w:color w:val="000000"/>
                <w:sz w:val="20"/>
                <w:szCs w:val="20"/>
              </w:rPr>
            </w:pPr>
            <w:r w:rsidRPr="00FE5DF9">
              <w:rPr>
                <w:rFonts w:ascii="Arial" w:hAnsi="Arial" w:cs="Arial"/>
                <w:color w:val="000000"/>
                <w:sz w:val="20"/>
                <w:szCs w:val="20"/>
              </w:rPr>
              <w:t>3</w:t>
            </w:r>
          </w:p>
        </w:tc>
        <w:tc>
          <w:tcPr>
            <w:tcW w:w="481" w:type="pct"/>
            <w:vAlign w:val="bottom"/>
          </w:tcPr>
          <w:p w14:paraId="3DDEE89D" w14:textId="0D11A7DE" w:rsidR="00691875" w:rsidRPr="00FE5DF9" w:rsidRDefault="00691875" w:rsidP="00691875">
            <w:pPr>
              <w:pStyle w:val="PlainText"/>
              <w:contextualSpacing/>
              <w:jc w:val="center"/>
              <w:rPr>
                <w:rFonts w:ascii="Arial" w:hAnsi="Arial" w:cs="Arial"/>
                <w:color w:val="000000"/>
                <w:sz w:val="20"/>
                <w:szCs w:val="20"/>
              </w:rPr>
            </w:pPr>
            <w:r w:rsidRPr="00FE5DF9">
              <w:rPr>
                <w:rFonts w:ascii="Arial" w:hAnsi="Arial" w:cs="Arial"/>
                <w:color w:val="000000"/>
                <w:sz w:val="20"/>
                <w:szCs w:val="20"/>
              </w:rPr>
              <w:t>84</w:t>
            </w:r>
          </w:p>
        </w:tc>
        <w:tc>
          <w:tcPr>
            <w:tcW w:w="654" w:type="pct"/>
            <w:vAlign w:val="bottom"/>
          </w:tcPr>
          <w:p w14:paraId="2B8EA2E2" w14:textId="7961A4B2" w:rsidR="00691875" w:rsidRPr="00FE5DF9" w:rsidRDefault="00691875" w:rsidP="00691875">
            <w:pPr>
              <w:pStyle w:val="PlainText"/>
              <w:contextualSpacing/>
              <w:jc w:val="center"/>
              <w:rPr>
                <w:rFonts w:ascii="Arial" w:hAnsi="Arial" w:cs="Arial"/>
                <w:color w:val="000000"/>
                <w:sz w:val="20"/>
                <w:szCs w:val="20"/>
              </w:rPr>
            </w:pPr>
            <w:r w:rsidRPr="00FE5DF9">
              <w:rPr>
                <w:rFonts w:ascii="Arial" w:hAnsi="Arial" w:cs="Arial"/>
                <w:color w:val="000000"/>
                <w:sz w:val="20"/>
                <w:szCs w:val="20"/>
              </w:rPr>
              <w:t>9</w:t>
            </w:r>
          </w:p>
        </w:tc>
        <w:tc>
          <w:tcPr>
            <w:tcW w:w="308" w:type="pct"/>
            <w:vAlign w:val="bottom"/>
          </w:tcPr>
          <w:p w14:paraId="1A0B7565" w14:textId="31F83195" w:rsidR="00691875" w:rsidRPr="00FE5DF9" w:rsidRDefault="00691875" w:rsidP="00691875">
            <w:pPr>
              <w:pStyle w:val="PlainText"/>
              <w:contextualSpacing/>
              <w:jc w:val="center"/>
              <w:rPr>
                <w:rFonts w:ascii="Arial" w:hAnsi="Arial" w:cs="Arial"/>
                <w:color w:val="000000"/>
                <w:sz w:val="20"/>
                <w:szCs w:val="20"/>
              </w:rPr>
            </w:pPr>
            <w:r w:rsidRPr="00FE5DF9">
              <w:rPr>
                <w:rFonts w:ascii="Arial" w:hAnsi="Arial" w:cs="Arial"/>
                <w:color w:val="000000"/>
                <w:sz w:val="20"/>
                <w:szCs w:val="20"/>
              </w:rPr>
              <w:t>3</w:t>
            </w:r>
          </w:p>
        </w:tc>
        <w:tc>
          <w:tcPr>
            <w:tcW w:w="481" w:type="pct"/>
            <w:tcBorders>
              <w:right w:val="single" w:sz="18" w:space="0" w:color="auto"/>
            </w:tcBorders>
            <w:vAlign w:val="bottom"/>
          </w:tcPr>
          <w:p w14:paraId="44A36D7F" w14:textId="1992F0C8" w:rsidR="00691875" w:rsidRPr="00FE5DF9" w:rsidRDefault="00691875" w:rsidP="00691875">
            <w:pPr>
              <w:pStyle w:val="PlainText"/>
              <w:contextualSpacing/>
              <w:jc w:val="center"/>
              <w:rPr>
                <w:rFonts w:ascii="Arial" w:hAnsi="Arial" w:cs="Arial"/>
                <w:color w:val="000000"/>
                <w:sz w:val="20"/>
                <w:szCs w:val="20"/>
              </w:rPr>
            </w:pPr>
            <w:r w:rsidRPr="00FE5DF9">
              <w:rPr>
                <w:rFonts w:ascii="Arial" w:hAnsi="Arial" w:cs="Arial"/>
                <w:color w:val="000000"/>
                <w:sz w:val="20"/>
                <w:szCs w:val="20"/>
              </w:rPr>
              <w:t>1</w:t>
            </w:r>
          </w:p>
        </w:tc>
        <w:tc>
          <w:tcPr>
            <w:tcW w:w="481" w:type="pct"/>
            <w:tcBorders>
              <w:left w:val="single" w:sz="18" w:space="0" w:color="auto"/>
            </w:tcBorders>
            <w:vAlign w:val="bottom"/>
          </w:tcPr>
          <w:p w14:paraId="4CAC77C1" w14:textId="352BDF5B" w:rsidR="00691875" w:rsidRPr="00FE5DF9" w:rsidRDefault="00691875" w:rsidP="00691875">
            <w:pPr>
              <w:pStyle w:val="PlainText"/>
              <w:contextualSpacing/>
              <w:jc w:val="center"/>
              <w:rPr>
                <w:rFonts w:ascii="Arial" w:hAnsi="Arial" w:cs="Arial"/>
                <w:color w:val="000000"/>
                <w:sz w:val="20"/>
                <w:szCs w:val="20"/>
              </w:rPr>
            </w:pPr>
            <w:r w:rsidRPr="00FE5DF9">
              <w:rPr>
                <w:rFonts w:ascii="Arial" w:hAnsi="Arial" w:cs="Arial"/>
                <w:color w:val="000000"/>
                <w:sz w:val="20"/>
                <w:szCs w:val="20"/>
              </w:rPr>
              <w:t>5</w:t>
            </w:r>
          </w:p>
        </w:tc>
        <w:tc>
          <w:tcPr>
            <w:tcW w:w="481" w:type="pct"/>
            <w:vAlign w:val="bottom"/>
          </w:tcPr>
          <w:p w14:paraId="0F7B000E" w14:textId="63FB46DE" w:rsidR="00691875" w:rsidRPr="00FE5DF9" w:rsidRDefault="00691875" w:rsidP="00691875">
            <w:pPr>
              <w:pStyle w:val="PlainText"/>
              <w:contextualSpacing/>
              <w:jc w:val="center"/>
              <w:rPr>
                <w:rFonts w:ascii="Arial" w:hAnsi="Arial" w:cs="Arial"/>
                <w:color w:val="000000"/>
                <w:sz w:val="20"/>
                <w:szCs w:val="20"/>
              </w:rPr>
            </w:pPr>
            <w:r w:rsidRPr="00FE5DF9">
              <w:rPr>
                <w:rFonts w:ascii="Arial" w:hAnsi="Arial" w:cs="Arial"/>
                <w:color w:val="000000"/>
                <w:sz w:val="20"/>
                <w:szCs w:val="20"/>
              </w:rPr>
              <w:t>11</w:t>
            </w:r>
          </w:p>
        </w:tc>
      </w:tr>
      <w:tr w:rsidR="00691875" w:rsidRPr="00CF52C0" w14:paraId="6FA9A31A" w14:textId="77777777" w:rsidTr="00290FEC">
        <w:tc>
          <w:tcPr>
            <w:tcW w:w="1149" w:type="pct"/>
          </w:tcPr>
          <w:p w14:paraId="23DBA031" w14:textId="0C852491" w:rsidR="00691875" w:rsidRPr="008D6DB7" w:rsidRDefault="00691875" w:rsidP="00691875">
            <w:pPr>
              <w:pStyle w:val="PlainText"/>
              <w:contextualSpacing/>
              <w:rPr>
                <w:rFonts w:ascii="Arial" w:hAnsi="Arial" w:cs="Arial"/>
                <w:sz w:val="20"/>
                <w:szCs w:val="20"/>
              </w:rPr>
            </w:pPr>
            <w:r w:rsidRPr="008D6DB7">
              <w:rPr>
                <w:rFonts w:ascii="Arial" w:hAnsi="Arial" w:cs="Arial"/>
                <w:sz w:val="20"/>
                <w:szCs w:val="20"/>
              </w:rPr>
              <w:t>October 23-26</w:t>
            </w:r>
          </w:p>
        </w:tc>
        <w:tc>
          <w:tcPr>
            <w:tcW w:w="482" w:type="pct"/>
            <w:vAlign w:val="bottom"/>
          </w:tcPr>
          <w:p w14:paraId="3B9D2F66" w14:textId="62DDDF04" w:rsidR="00691875" w:rsidRPr="008D6DB7" w:rsidRDefault="00691875" w:rsidP="00691875">
            <w:pPr>
              <w:pStyle w:val="PlainText"/>
              <w:contextualSpacing/>
              <w:jc w:val="center"/>
              <w:rPr>
                <w:rFonts w:ascii="Arial" w:hAnsi="Arial" w:cs="Arial"/>
                <w:color w:val="000000"/>
                <w:sz w:val="20"/>
                <w:szCs w:val="20"/>
              </w:rPr>
            </w:pPr>
            <w:r w:rsidRPr="008D6DB7">
              <w:rPr>
                <w:rFonts w:ascii="Arial" w:hAnsi="Arial" w:cs="Arial"/>
                <w:color w:val="000000"/>
                <w:sz w:val="20"/>
                <w:szCs w:val="20"/>
              </w:rPr>
              <w:t>2</w:t>
            </w:r>
          </w:p>
        </w:tc>
        <w:tc>
          <w:tcPr>
            <w:tcW w:w="483" w:type="pct"/>
            <w:vAlign w:val="bottom"/>
          </w:tcPr>
          <w:p w14:paraId="18302D5B" w14:textId="74C17DA2" w:rsidR="00691875" w:rsidRPr="008D6DB7" w:rsidRDefault="00691875" w:rsidP="00691875">
            <w:pPr>
              <w:pStyle w:val="PlainText"/>
              <w:contextualSpacing/>
              <w:jc w:val="center"/>
              <w:rPr>
                <w:rFonts w:ascii="Arial" w:hAnsi="Arial" w:cs="Arial"/>
                <w:color w:val="000000"/>
                <w:sz w:val="20"/>
                <w:szCs w:val="20"/>
              </w:rPr>
            </w:pPr>
            <w:r w:rsidRPr="008D6DB7">
              <w:rPr>
                <w:rFonts w:ascii="Arial" w:hAnsi="Arial" w:cs="Arial"/>
                <w:color w:val="000000"/>
                <w:sz w:val="20"/>
                <w:szCs w:val="20"/>
              </w:rPr>
              <w:t>3</w:t>
            </w:r>
          </w:p>
        </w:tc>
        <w:tc>
          <w:tcPr>
            <w:tcW w:w="481" w:type="pct"/>
            <w:vAlign w:val="bottom"/>
          </w:tcPr>
          <w:p w14:paraId="0B48B29C" w14:textId="45F9560C" w:rsidR="00691875" w:rsidRPr="008D6DB7" w:rsidRDefault="00691875" w:rsidP="00691875">
            <w:pPr>
              <w:pStyle w:val="PlainText"/>
              <w:contextualSpacing/>
              <w:jc w:val="center"/>
              <w:rPr>
                <w:rFonts w:ascii="Arial" w:hAnsi="Arial" w:cs="Arial"/>
                <w:color w:val="000000"/>
                <w:sz w:val="20"/>
                <w:szCs w:val="20"/>
              </w:rPr>
            </w:pPr>
            <w:r w:rsidRPr="008D6DB7">
              <w:rPr>
                <w:rFonts w:ascii="Arial" w:hAnsi="Arial" w:cs="Arial"/>
                <w:color w:val="000000"/>
                <w:sz w:val="20"/>
                <w:szCs w:val="20"/>
              </w:rPr>
              <w:t>83</w:t>
            </w:r>
          </w:p>
        </w:tc>
        <w:tc>
          <w:tcPr>
            <w:tcW w:w="654" w:type="pct"/>
            <w:vAlign w:val="bottom"/>
          </w:tcPr>
          <w:p w14:paraId="7EF8C723" w14:textId="0966D6F1" w:rsidR="00691875" w:rsidRPr="008D6DB7" w:rsidRDefault="00691875" w:rsidP="00691875">
            <w:pPr>
              <w:pStyle w:val="PlainText"/>
              <w:contextualSpacing/>
              <w:jc w:val="center"/>
              <w:rPr>
                <w:rFonts w:ascii="Arial" w:hAnsi="Arial" w:cs="Arial"/>
                <w:color w:val="000000"/>
                <w:sz w:val="20"/>
                <w:szCs w:val="20"/>
              </w:rPr>
            </w:pPr>
            <w:r w:rsidRPr="008D6DB7">
              <w:rPr>
                <w:rFonts w:ascii="Arial" w:hAnsi="Arial" w:cs="Arial"/>
                <w:color w:val="000000"/>
                <w:sz w:val="20"/>
                <w:szCs w:val="20"/>
              </w:rPr>
              <w:t>9</w:t>
            </w:r>
          </w:p>
        </w:tc>
        <w:tc>
          <w:tcPr>
            <w:tcW w:w="308" w:type="pct"/>
            <w:vAlign w:val="bottom"/>
          </w:tcPr>
          <w:p w14:paraId="28FC79F6" w14:textId="49508117" w:rsidR="00691875" w:rsidRPr="008D6DB7" w:rsidRDefault="00691875" w:rsidP="00691875">
            <w:pPr>
              <w:pStyle w:val="PlainText"/>
              <w:contextualSpacing/>
              <w:jc w:val="center"/>
              <w:rPr>
                <w:rFonts w:ascii="Arial" w:hAnsi="Arial" w:cs="Arial"/>
                <w:color w:val="000000"/>
                <w:sz w:val="20"/>
                <w:szCs w:val="20"/>
              </w:rPr>
            </w:pPr>
            <w:r w:rsidRPr="008D6DB7">
              <w:rPr>
                <w:rFonts w:ascii="Arial" w:hAnsi="Arial" w:cs="Arial"/>
                <w:color w:val="000000"/>
                <w:sz w:val="20"/>
                <w:szCs w:val="20"/>
              </w:rPr>
              <w:t>3</w:t>
            </w:r>
          </w:p>
        </w:tc>
        <w:tc>
          <w:tcPr>
            <w:tcW w:w="481" w:type="pct"/>
            <w:tcBorders>
              <w:right w:val="single" w:sz="18" w:space="0" w:color="auto"/>
            </w:tcBorders>
            <w:vAlign w:val="bottom"/>
          </w:tcPr>
          <w:p w14:paraId="78DF89BC" w14:textId="30752945" w:rsidR="00691875" w:rsidRPr="008D6DB7" w:rsidRDefault="00691875" w:rsidP="00691875">
            <w:pPr>
              <w:pStyle w:val="PlainText"/>
              <w:contextualSpacing/>
              <w:jc w:val="center"/>
              <w:rPr>
                <w:rFonts w:ascii="Arial" w:hAnsi="Arial" w:cs="Arial"/>
                <w:color w:val="000000"/>
                <w:sz w:val="20"/>
                <w:szCs w:val="20"/>
              </w:rPr>
            </w:pPr>
            <w:r w:rsidRPr="008D6DB7">
              <w:rPr>
                <w:rFonts w:ascii="Arial" w:hAnsi="Arial" w:cs="Arial"/>
                <w:color w:val="000000"/>
                <w:sz w:val="20"/>
                <w:szCs w:val="20"/>
              </w:rPr>
              <w:t>*</w:t>
            </w:r>
          </w:p>
        </w:tc>
        <w:tc>
          <w:tcPr>
            <w:tcW w:w="481" w:type="pct"/>
            <w:tcBorders>
              <w:left w:val="single" w:sz="18" w:space="0" w:color="auto"/>
            </w:tcBorders>
            <w:vAlign w:val="bottom"/>
          </w:tcPr>
          <w:p w14:paraId="32B3FA6B" w14:textId="19BD14B6" w:rsidR="00691875" w:rsidRPr="008D6DB7" w:rsidRDefault="00691875" w:rsidP="00691875">
            <w:pPr>
              <w:pStyle w:val="PlainText"/>
              <w:contextualSpacing/>
              <w:jc w:val="center"/>
              <w:rPr>
                <w:rFonts w:ascii="Arial" w:hAnsi="Arial" w:cs="Arial"/>
                <w:color w:val="000000"/>
                <w:sz w:val="20"/>
                <w:szCs w:val="20"/>
              </w:rPr>
            </w:pPr>
            <w:r w:rsidRPr="008D6DB7">
              <w:rPr>
                <w:rFonts w:ascii="Arial" w:hAnsi="Arial" w:cs="Arial"/>
                <w:color w:val="000000"/>
                <w:sz w:val="20"/>
                <w:szCs w:val="20"/>
              </w:rPr>
              <w:t>5</w:t>
            </w:r>
          </w:p>
        </w:tc>
        <w:tc>
          <w:tcPr>
            <w:tcW w:w="481" w:type="pct"/>
            <w:vAlign w:val="bottom"/>
          </w:tcPr>
          <w:p w14:paraId="3D9A9DEF" w14:textId="202869C8" w:rsidR="00691875" w:rsidRPr="008D6DB7" w:rsidRDefault="00691875" w:rsidP="00691875">
            <w:pPr>
              <w:pStyle w:val="PlainText"/>
              <w:contextualSpacing/>
              <w:jc w:val="center"/>
              <w:rPr>
                <w:rFonts w:ascii="Arial" w:hAnsi="Arial" w:cs="Arial"/>
                <w:color w:val="000000"/>
                <w:sz w:val="20"/>
                <w:szCs w:val="20"/>
              </w:rPr>
            </w:pPr>
            <w:r w:rsidRPr="008D6DB7">
              <w:rPr>
                <w:rFonts w:ascii="Arial" w:hAnsi="Arial" w:cs="Arial"/>
                <w:color w:val="000000"/>
                <w:sz w:val="20"/>
                <w:szCs w:val="20"/>
              </w:rPr>
              <w:t>12</w:t>
            </w:r>
          </w:p>
        </w:tc>
      </w:tr>
      <w:tr w:rsidR="00691875" w:rsidRPr="00CF52C0" w14:paraId="16B32052" w14:textId="77777777" w:rsidTr="00290FEC">
        <w:tc>
          <w:tcPr>
            <w:tcW w:w="1149" w:type="pct"/>
          </w:tcPr>
          <w:p w14:paraId="2CDB1ADD" w14:textId="135ED9F9" w:rsidR="00691875" w:rsidRPr="00822122" w:rsidRDefault="00691875" w:rsidP="00691875">
            <w:pPr>
              <w:pStyle w:val="PlainText"/>
              <w:contextualSpacing/>
              <w:rPr>
                <w:rFonts w:ascii="Arial" w:hAnsi="Arial" w:cs="Arial"/>
                <w:sz w:val="20"/>
                <w:szCs w:val="20"/>
              </w:rPr>
            </w:pPr>
            <w:r w:rsidRPr="00822122">
              <w:rPr>
                <w:rFonts w:ascii="Arial" w:hAnsi="Arial" w:cs="Arial"/>
                <w:sz w:val="20"/>
                <w:szCs w:val="20"/>
              </w:rPr>
              <w:t>October 16-19</w:t>
            </w:r>
          </w:p>
        </w:tc>
        <w:tc>
          <w:tcPr>
            <w:tcW w:w="482" w:type="pct"/>
            <w:vAlign w:val="bottom"/>
          </w:tcPr>
          <w:p w14:paraId="6CA25358" w14:textId="189F41B3" w:rsidR="00691875" w:rsidRPr="00822122" w:rsidRDefault="00691875" w:rsidP="00691875">
            <w:pPr>
              <w:pStyle w:val="PlainText"/>
              <w:contextualSpacing/>
              <w:jc w:val="center"/>
              <w:rPr>
                <w:rFonts w:ascii="Arial" w:hAnsi="Arial" w:cs="Arial"/>
                <w:color w:val="000000"/>
                <w:sz w:val="20"/>
                <w:szCs w:val="20"/>
              </w:rPr>
            </w:pPr>
            <w:r w:rsidRPr="00822122">
              <w:rPr>
                <w:rFonts w:ascii="Arial" w:hAnsi="Arial" w:cs="Arial"/>
                <w:color w:val="000000"/>
                <w:sz w:val="20"/>
                <w:szCs w:val="20"/>
              </w:rPr>
              <w:t>2</w:t>
            </w:r>
          </w:p>
        </w:tc>
        <w:tc>
          <w:tcPr>
            <w:tcW w:w="483" w:type="pct"/>
            <w:vAlign w:val="bottom"/>
          </w:tcPr>
          <w:p w14:paraId="2A64469D" w14:textId="30A83AE2" w:rsidR="00691875" w:rsidRPr="00822122" w:rsidRDefault="00691875" w:rsidP="00691875">
            <w:pPr>
              <w:pStyle w:val="PlainText"/>
              <w:contextualSpacing/>
              <w:jc w:val="center"/>
              <w:rPr>
                <w:rFonts w:ascii="Arial" w:hAnsi="Arial" w:cs="Arial"/>
                <w:color w:val="000000"/>
                <w:sz w:val="20"/>
                <w:szCs w:val="20"/>
              </w:rPr>
            </w:pPr>
            <w:r w:rsidRPr="00822122">
              <w:rPr>
                <w:rFonts w:ascii="Arial" w:hAnsi="Arial" w:cs="Arial"/>
                <w:color w:val="000000"/>
                <w:sz w:val="20"/>
                <w:szCs w:val="20"/>
              </w:rPr>
              <w:t>4</w:t>
            </w:r>
          </w:p>
        </w:tc>
        <w:tc>
          <w:tcPr>
            <w:tcW w:w="481" w:type="pct"/>
            <w:vAlign w:val="bottom"/>
          </w:tcPr>
          <w:p w14:paraId="63F5C163" w14:textId="141EB80D" w:rsidR="00691875" w:rsidRPr="00822122" w:rsidRDefault="00691875" w:rsidP="00691875">
            <w:pPr>
              <w:pStyle w:val="PlainText"/>
              <w:contextualSpacing/>
              <w:jc w:val="center"/>
              <w:rPr>
                <w:rFonts w:ascii="Arial" w:hAnsi="Arial" w:cs="Arial"/>
                <w:color w:val="000000"/>
                <w:sz w:val="20"/>
                <w:szCs w:val="20"/>
              </w:rPr>
            </w:pPr>
            <w:r w:rsidRPr="00822122">
              <w:rPr>
                <w:rFonts w:ascii="Arial" w:hAnsi="Arial" w:cs="Arial"/>
                <w:color w:val="000000"/>
                <w:sz w:val="20"/>
                <w:szCs w:val="20"/>
              </w:rPr>
              <w:t>81</w:t>
            </w:r>
          </w:p>
        </w:tc>
        <w:tc>
          <w:tcPr>
            <w:tcW w:w="654" w:type="pct"/>
            <w:vAlign w:val="bottom"/>
          </w:tcPr>
          <w:p w14:paraId="6608D053" w14:textId="79877461" w:rsidR="00691875" w:rsidRPr="00822122" w:rsidRDefault="00691875" w:rsidP="00691875">
            <w:pPr>
              <w:pStyle w:val="PlainText"/>
              <w:contextualSpacing/>
              <w:jc w:val="center"/>
              <w:rPr>
                <w:rFonts w:ascii="Arial" w:hAnsi="Arial" w:cs="Arial"/>
                <w:color w:val="000000"/>
                <w:sz w:val="20"/>
                <w:szCs w:val="20"/>
              </w:rPr>
            </w:pPr>
            <w:r w:rsidRPr="00822122">
              <w:rPr>
                <w:rFonts w:ascii="Arial" w:hAnsi="Arial" w:cs="Arial"/>
                <w:color w:val="000000"/>
                <w:sz w:val="20"/>
                <w:szCs w:val="20"/>
              </w:rPr>
              <w:t>8</w:t>
            </w:r>
          </w:p>
        </w:tc>
        <w:tc>
          <w:tcPr>
            <w:tcW w:w="308" w:type="pct"/>
            <w:vAlign w:val="bottom"/>
          </w:tcPr>
          <w:p w14:paraId="7B2CE66D" w14:textId="5C88AD24" w:rsidR="00691875" w:rsidRPr="00822122" w:rsidRDefault="00691875" w:rsidP="00691875">
            <w:pPr>
              <w:pStyle w:val="PlainText"/>
              <w:contextualSpacing/>
              <w:jc w:val="center"/>
              <w:rPr>
                <w:rFonts w:ascii="Arial" w:hAnsi="Arial" w:cs="Arial"/>
                <w:color w:val="000000"/>
                <w:sz w:val="20"/>
                <w:szCs w:val="20"/>
              </w:rPr>
            </w:pPr>
            <w:r w:rsidRPr="00822122">
              <w:rPr>
                <w:rFonts w:ascii="Arial" w:hAnsi="Arial" w:cs="Arial"/>
                <w:color w:val="000000"/>
                <w:sz w:val="20"/>
                <w:szCs w:val="20"/>
              </w:rPr>
              <w:t>3</w:t>
            </w:r>
          </w:p>
        </w:tc>
        <w:tc>
          <w:tcPr>
            <w:tcW w:w="481" w:type="pct"/>
            <w:tcBorders>
              <w:right w:val="single" w:sz="18" w:space="0" w:color="auto"/>
            </w:tcBorders>
            <w:vAlign w:val="bottom"/>
          </w:tcPr>
          <w:p w14:paraId="0490E17B" w14:textId="02671A52" w:rsidR="00691875" w:rsidRPr="00822122" w:rsidRDefault="00691875" w:rsidP="00691875">
            <w:pPr>
              <w:pStyle w:val="PlainText"/>
              <w:contextualSpacing/>
              <w:jc w:val="center"/>
              <w:rPr>
                <w:rFonts w:ascii="Arial" w:hAnsi="Arial" w:cs="Arial"/>
                <w:color w:val="000000"/>
                <w:sz w:val="20"/>
                <w:szCs w:val="20"/>
              </w:rPr>
            </w:pPr>
            <w:r w:rsidRPr="00822122">
              <w:rPr>
                <w:rFonts w:ascii="Arial" w:hAnsi="Arial" w:cs="Arial"/>
                <w:color w:val="000000"/>
                <w:sz w:val="20"/>
                <w:szCs w:val="20"/>
              </w:rPr>
              <w:t>1</w:t>
            </w:r>
          </w:p>
        </w:tc>
        <w:tc>
          <w:tcPr>
            <w:tcW w:w="481" w:type="pct"/>
            <w:tcBorders>
              <w:left w:val="single" w:sz="18" w:space="0" w:color="auto"/>
            </w:tcBorders>
            <w:vAlign w:val="bottom"/>
          </w:tcPr>
          <w:p w14:paraId="4526E527" w14:textId="48695FE8" w:rsidR="00691875" w:rsidRPr="00822122" w:rsidRDefault="00691875" w:rsidP="00691875">
            <w:pPr>
              <w:pStyle w:val="PlainText"/>
              <w:contextualSpacing/>
              <w:jc w:val="center"/>
              <w:rPr>
                <w:rFonts w:ascii="Arial" w:hAnsi="Arial" w:cs="Arial"/>
                <w:color w:val="000000"/>
                <w:sz w:val="20"/>
                <w:szCs w:val="20"/>
              </w:rPr>
            </w:pPr>
            <w:r w:rsidRPr="00822122">
              <w:rPr>
                <w:rFonts w:ascii="Arial" w:hAnsi="Arial" w:cs="Arial"/>
                <w:color w:val="000000"/>
                <w:sz w:val="20"/>
                <w:szCs w:val="20"/>
              </w:rPr>
              <w:t>6</w:t>
            </w:r>
          </w:p>
        </w:tc>
        <w:tc>
          <w:tcPr>
            <w:tcW w:w="481" w:type="pct"/>
            <w:vAlign w:val="bottom"/>
          </w:tcPr>
          <w:p w14:paraId="0031EF39" w14:textId="111B68AF" w:rsidR="00691875" w:rsidRPr="00822122" w:rsidRDefault="00691875" w:rsidP="00691875">
            <w:pPr>
              <w:pStyle w:val="PlainText"/>
              <w:contextualSpacing/>
              <w:jc w:val="center"/>
              <w:rPr>
                <w:rFonts w:ascii="Arial" w:hAnsi="Arial" w:cs="Arial"/>
                <w:color w:val="000000"/>
                <w:sz w:val="20"/>
                <w:szCs w:val="20"/>
              </w:rPr>
            </w:pPr>
            <w:r w:rsidRPr="00822122">
              <w:rPr>
                <w:rFonts w:ascii="Arial" w:hAnsi="Arial" w:cs="Arial"/>
                <w:color w:val="000000"/>
                <w:sz w:val="20"/>
                <w:szCs w:val="20"/>
              </w:rPr>
              <w:t>12</w:t>
            </w:r>
          </w:p>
        </w:tc>
      </w:tr>
      <w:tr w:rsidR="00691875" w:rsidRPr="00CF52C0" w14:paraId="0BBDD8B4" w14:textId="77777777" w:rsidTr="00290FEC">
        <w:tc>
          <w:tcPr>
            <w:tcW w:w="1149" w:type="pct"/>
          </w:tcPr>
          <w:p w14:paraId="4B2EFE47" w14:textId="1CC4F345" w:rsidR="00691875" w:rsidRPr="006400B3" w:rsidRDefault="00691875" w:rsidP="00691875">
            <w:pPr>
              <w:pStyle w:val="PlainText"/>
              <w:contextualSpacing/>
              <w:rPr>
                <w:rFonts w:ascii="Arial" w:hAnsi="Arial" w:cs="Arial"/>
                <w:sz w:val="20"/>
                <w:szCs w:val="20"/>
              </w:rPr>
            </w:pPr>
            <w:r w:rsidRPr="006400B3">
              <w:rPr>
                <w:rFonts w:ascii="Arial" w:hAnsi="Arial" w:cs="Arial"/>
                <w:sz w:val="20"/>
                <w:szCs w:val="20"/>
              </w:rPr>
              <w:t>October 1-5</w:t>
            </w:r>
          </w:p>
        </w:tc>
        <w:tc>
          <w:tcPr>
            <w:tcW w:w="482" w:type="pct"/>
            <w:vAlign w:val="bottom"/>
          </w:tcPr>
          <w:p w14:paraId="64DDD41D" w14:textId="5D6903F4" w:rsidR="00691875" w:rsidRPr="006400B3" w:rsidRDefault="00691875" w:rsidP="00691875">
            <w:pPr>
              <w:pStyle w:val="PlainText"/>
              <w:contextualSpacing/>
              <w:jc w:val="center"/>
              <w:rPr>
                <w:rFonts w:ascii="Arial" w:hAnsi="Arial" w:cs="Arial"/>
                <w:color w:val="000000"/>
                <w:sz w:val="20"/>
                <w:szCs w:val="20"/>
              </w:rPr>
            </w:pPr>
            <w:r w:rsidRPr="006400B3">
              <w:rPr>
                <w:rFonts w:ascii="Arial" w:hAnsi="Arial" w:cs="Arial"/>
                <w:color w:val="000000"/>
                <w:sz w:val="20"/>
                <w:szCs w:val="20"/>
              </w:rPr>
              <w:t>2</w:t>
            </w:r>
          </w:p>
        </w:tc>
        <w:tc>
          <w:tcPr>
            <w:tcW w:w="483" w:type="pct"/>
            <w:vAlign w:val="bottom"/>
          </w:tcPr>
          <w:p w14:paraId="2D1F5313" w14:textId="20C99AA8" w:rsidR="00691875" w:rsidRPr="006400B3" w:rsidRDefault="00691875" w:rsidP="00691875">
            <w:pPr>
              <w:pStyle w:val="PlainText"/>
              <w:contextualSpacing/>
              <w:jc w:val="center"/>
              <w:rPr>
                <w:rFonts w:ascii="Arial" w:hAnsi="Arial" w:cs="Arial"/>
                <w:color w:val="000000"/>
                <w:sz w:val="20"/>
                <w:szCs w:val="20"/>
              </w:rPr>
            </w:pPr>
            <w:r w:rsidRPr="006400B3">
              <w:rPr>
                <w:rFonts w:ascii="Arial" w:hAnsi="Arial" w:cs="Arial"/>
                <w:color w:val="000000"/>
                <w:sz w:val="20"/>
                <w:szCs w:val="20"/>
              </w:rPr>
              <w:t>3</w:t>
            </w:r>
          </w:p>
        </w:tc>
        <w:tc>
          <w:tcPr>
            <w:tcW w:w="481" w:type="pct"/>
            <w:vAlign w:val="bottom"/>
          </w:tcPr>
          <w:p w14:paraId="25C2C104" w14:textId="16D300B7" w:rsidR="00691875" w:rsidRPr="006400B3" w:rsidRDefault="00691875" w:rsidP="00691875">
            <w:pPr>
              <w:pStyle w:val="PlainText"/>
              <w:contextualSpacing/>
              <w:jc w:val="center"/>
              <w:rPr>
                <w:rFonts w:ascii="Arial" w:hAnsi="Arial" w:cs="Arial"/>
                <w:color w:val="000000"/>
                <w:sz w:val="20"/>
                <w:szCs w:val="20"/>
              </w:rPr>
            </w:pPr>
            <w:r w:rsidRPr="006400B3">
              <w:rPr>
                <w:rFonts w:ascii="Arial" w:hAnsi="Arial" w:cs="Arial"/>
                <w:color w:val="000000"/>
                <w:sz w:val="20"/>
                <w:szCs w:val="20"/>
              </w:rPr>
              <w:t>80</w:t>
            </w:r>
          </w:p>
        </w:tc>
        <w:tc>
          <w:tcPr>
            <w:tcW w:w="654" w:type="pct"/>
            <w:vAlign w:val="bottom"/>
          </w:tcPr>
          <w:p w14:paraId="3B738A60" w14:textId="1FED0CF9" w:rsidR="00691875" w:rsidRPr="006400B3" w:rsidRDefault="00691875" w:rsidP="00691875">
            <w:pPr>
              <w:pStyle w:val="PlainText"/>
              <w:contextualSpacing/>
              <w:jc w:val="center"/>
              <w:rPr>
                <w:rFonts w:ascii="Arial" w:hAnsi="Arial" w:cs="Arial"/>
                <w:color w:val="000000"/>
                <w:sz w:val="20"/>
                <w:szCs w:val="20"/>
              </w:rPr>
            </w:pPr>
            <w:r w:rsidRPr="006400B3">
              <w:rPr>
                <w:rFonts w:ascii="Arial" w:hAnsi="Arial" w:cs="Arial"/>
                <w:color w:val="000000"/>
                <w:sz w:val="20"/>
                <w:szCs w:val="20"/>
              </w:rPr>
              <w:t>11</w:t>
            </w:r>
          </w:p>
        </w:tc>
        <w:tc>
          <w:tcPr>
            <w:tcW w:w="308" w:type="pct"/>
            <w:vAlign w:val="bottom"/>
          </w:tcPr>
          <w:p w14:paraId="5A904922" w14:textId="64176254" w:rsidR="00691875" w:rsidRPr="006400B3" w:rsidRDefault="00691875" w:rsidP="00691875">
            <w:pPr>
              <w:pStyle w:val="PlainText"/>
              <w:contextualSpacing/>
              <w:jc w:val="center"/>
              <w:rPr>
                <w:rFonts w:ascii="Arial" w:hAnsi="Arial" w:cs="Arial"/>
                <w:color w:val="000000"/>
                <w:sz w:val="20"/>
                <w:szCs w:val="20"/>
              </w:rPr>
            </w:pPr>
            <w:r w:rsidRPr="006400B3">
              <w:rPr>
                <w:rFonts w:ascii="Arial" w:hAnsi="Arial" w:cs="Arial"/>
                <w:color w:val="000000"/>
                <w:sz w:val="20"/>
                <w:szCs w:val="20"/>
              </w:rPr>
              <w:t>3</w:t>
            </w:r>
          </w:p>
        </w:tc>
        <w:tc>
          <w:tcPr>
            <w:tcW w:w="481" w:type="pct"/>
            <w:tcBorders>
              <w:right w:val="single" w:sz="18" w:space="0" w:color="auto"/>
            </w:tcBorders>
            <w:vAlign w:val="bottom"/>
          </w:tcPr>
          <w:p w14:paraId="6C528965" w14:textId="7024215B" w:rsidR="00691875" w:rsidRPr="006400B3" w:rsidRDefault="00691875" w:rsidP="00691875">
            <w:pPr>
              <w:pStyle w:val="PlainText"/>
              <w:contextualSpacing/>
              <w:jc w:val="center"/>
              <w:rPr>
                <w:rFonts w:ascii="Arial" w:hAnsi="Arial" w:cs="Arial"/>
                <w:color w:val="000000"/>
                <w:sz w:val="20"/>
                <w:szCs w:val="20"/>
              </w:rPr>
            </w:pPr>
            <w:r w:rsidRPr="006400B3">
              <w:rPr>
                <w:rFonts w:ascii="Arial" w:hAnsi="Arial" w:cs="Arial"/>
                <w:color w:val="000000"/>
                <w:sz w:val="20"/>
                <w:szCs w:val="20"/>
              </w:rPr>
              <w:t>*</w:t>
            </w:r>
          </w:p>
        </w:tc>
        <w:tc>
          <w:tcPr>
            <w:tcW w:w="481" w:type="pct"/>
            <w:tcBorders>
              <w:left w:val="single" w:sz="18" w:space="0" w:color="auto"/>
            </w:tcBorders>
            <w:vAlign w:val="bottom"/>
          </w:tcPr>
          <w:p w14:paraId="356DE50C" w14:textId="35208F07" w:rsidR="00691875" w:rsidRPr="006400B3" w:rsidRDefault="00691875" w:rsidP="00691875">
            <w:pPr>
              <w:pStyle w:val="PlainText"/>
              <w:contextualSpacing/>
              <w:jc w:val="center"/>
              <w:rPr>
                <w:rFonts w:ascii="Arial" w:hAnsi="Arial" w:cs="Arial"/>
                <w:color w:val="000000"/>
                <w:sz w:val="20"/>
                <w:szCs w:val="20"/>
              </w:rPr>
            </w:pPr>
            <w:r w:rsidRPr="006400B3">
              <w:rPr>
                <w:rFonts w:ascii="Arial" w:hAnsi="Arial" w:cs="Arial"/>
                <w:color w:val="000000"/>
                <w:sz w:val="20"/>
                <w:szCs w:val="20"/>
              </w:rPr>
              <w:t>6</w:t>
            </w:r>
          </w:p>
        </w:tc>
        <w:tc>
          <w:tcPr>
            <w:tcW w:w="481" w:type="pct"/>
            <w:vAlign w:val="bottom"/>
          </w:tcPr>
          <w:p w14:paraId="53F8D2DA" w14:textId="7080957F" w:rsidR="00691875" w:rsidRPr="006400B3" w:rsidRDefault="00691875" w:rsidP="00691875">
            <w:pPr>
              <w:pStyle w:val="PlainText"/>
              <w:contextualSpacing/>
              <w:jc w:val="center"/>
              <w:rPr>
                <w:rFonts w:ascii="Arial" w:hAnsi="Arial" w:cs="Arial"/>
                <w:color w:val="000000"/>
                <w:sz w:val="20"/>
                <w:szCs w:val="20"/>
              </w:rPr>
            </w:pPr>
            <w:r w:rsidRPr="006400B3">
              <w:rPr>
                <w:rFonts w:ascii="Arial" w:hAnsi="Arial" w:cs="Arial"/>
                <w:color w:val="000000"/>
                <w:sz w:val="20"/>
                <w:szCs w:val="20"/>
              </w:rPr>
              <w:t>14</w:t>
            </w:r>
          </w:p>
        </w:tc>
      </w:tr>
      <w:tr w:rsidR="00691875" w:rsidRPr="00CF52C0" w14:paraId="18C2194A" w14:textId="77777777" w:rsidTr="00290FEC">
        <w:tc>
          <w:tcPr>
            <w:tcW w:w="1149" w:type="pct"/>
          </w:tcPr>
          <w:p w14:paraId="786382C3" w14:textId="6950F217" w:rsidR="00691875" w:rsidRPr="00CB6001" w:rsidRDefault="00691875" w:rsidP="00691875">
            <w:pPr>
              <w:pStyle w:val="PlainText"/>
              <w:contextualSpacing/>
              <w:rPr>
                <w:rFonts w:ascii="Arial" w:hAnsi="Arial" w:cs="Arial"/>
                <w:sz w:val="20"/>
                <w:szCs w:val="20"/>
              </w:rPr>
            </w:pPr>
            <w:r w:rsidRPr="00CB6001">
              <w:rPr>
                <w:rFonts w:ascii="Arial" w:hAnsi="Arial" w:cs="Arial"/>
                <w:sz w:val="20"/>
                <w:szCs w:val="20"/>
              </w:rPr>
              <w:t>September 24-27</w:t>
            </w:r>
          </w:p>
        </w:tc>
        <w:tc>
          <w:tcPr>
            <w:tcW w:w="482" w:type="pct"/>
            <w:vAlign w:val="bottom"/>
          </w:tcPr>
          <w:p w14:paraId="1C9C724C" w14:textId="323D3A29" w:rsidR="00691875" w:rsidRPr="00CB6001" w:rsidRDefault="00691875" w:rsidP="00691875">
            <w:pPr>
              <w:pStyle w:val="PlainText"/>
              <w:contextualSpacing/>
              <w:jc w:val="center"/>
              <w:rPr>
                <w:rFonts w:ascii="Arial" w:hAnsi="Arial" w:cs="Arial"/>
                <w:color w:val="000000"/>
                <w:sz w:val="20"/>
                <w:szCs w:val="20"/>
              </w:rPr>
            </w:pPr>
            <w:r w:rsidRPr="00CB6001">
              <w:rPr>
                <w:rFonts w:ascii="Arial" w:hAnsi="Arial" w:cs="Arial"/>
                <w:color w:val="000000"/>
                <w:sz w:val="20"/>
                <w:szCs w:val="20"/>
              </w:rPr>
              <w:t>2</w:t>
            </w:r>
          </w:p>
        </w:tc>
        <w:tc>
          <w:tcPr>
            <w:tcW w:w="483" w:type="pct"/>
            <w:vAlign w:val="bottom"/>
          </w:tcPr>
          <w:p w14:paraId="38D98009" w14:textId="71ED080A" w:rsidR="00691875" w:rsidRPr="00CB6001" w:rsidRDefault="00691875" w:rsidP="00691875">
            <w:pPr>
              <w:pStyle w:val="PlainText"/>
              <w:contextualSpacing/>
              <w:jc w:val="center"/>
              <w:rPr>
                <w:rFonts w:ascii="Arial" w:hAnsi="Arial" w:cs="Arial"/>
                <w:color w:val="000000"/>
                <w:sz w:val="20"/>
                <w:szCs w:val="20"/>
              </w:rPr>
            </w:pPr>
            <w:r w:rsidRPr="00CB6001">
              <w:rPr>
                <w:rFonts w:ascii="Arial" w:hAnsi="Arial" w:cs="Arial"/>
                <w:color w:val="000000"/>
                <w:sz w:val="20"/>
                <w:szCs w:val="20"/>
              </w:rPr>
              <w:t>3</w:t>
            </w:r>
          </w:p>
        </w:tc>
        <w:tc>
          <w:tcPr>
            <w:tcW w:w="481" w:type="pct"/>
            <w:vAlign w:val="bottom"/>
          </w:tcPr>
          <w:p w14:paraId="0B11BC7A" w14:textId="7EAD8150" w:rsidR="00691875" w:rsidRPr="00CB6001" w:rsidRDefault="00691875" w:rsidP="00691875">
            <w:pPr>
              <w:pStyle w:val="PlainText"/>
              <w:contextualSpacing/>
              <w:jc w:val="center"/>
              <w:rPr>
                <w:rFonts w:ascii="Arial" w:hAnsi="Arial" w:cs="Arial"/>
                <w:color w:val="000000"/>
                <w:sz w:val="20"/>
                <w:szCs w:val="20"/>
              </w:rPr>
            </w:pPr>
            <w:r w:rsidRPr="00CB6001">
              <w:rPr>
                <w:rFonts w:ascii="Arial" w:hAnsi="Arial" w:cs="Arial"/>
                <w:color w:val="000000"/>
                <w:sz w:val="20"/>
                <w:szCs w:val="20"/>
              </w:rPr>
              <w:t>80</w:t>
            </w:r>
          </w:p>
        </w:tc>
        <w:tc>
          <w:tcPr>
            <w:tcW w:w="654" w:type="pct"/>
            <w:vAlign w:val="bottom"/>
          </w:tcPr>
          <w:p w14:paraId="42785AAE" w14:textId="75C5D94F" w:rsidR="00691875" w:rsidRPr="00CB6001" w:rsidRDefault="00691875" w:rsidP="00691875">
            <w:pPr>
              <w:pStyle w:val="PlainText"/>
              <w:contextualSpacing/>
              <w:jc w:val="center"/>
              <w:rPr>
                <w:rFonts w:ascii="Arial" w:hAnsi="Arial" w:cs="Arial"/>
                <w:color w:val="000000"/>
                <w:sz w:val="20"/>
                <w:szCs w:val="20"/>
              </w:rPr>
            </w:pPr>
            <w:r w:rsidRPr="00CB6001">
              <w:rPr>
                <w:rFonts w:ascii="Arial" w:hAnsi="Arial" w:cs="Arial"/>
                <w:color w:val="000000"/>
                <w:sz w:val="20"/>
                <w:szCs w:val="20"/>
              </w:rPr>
              <w:t>10</w:t>
            </w:r>
          </w:p>
        </w:tc>
        <w:tc>
          <w:tcPr>
            <w:tcW w:w="308" w:type="pct"/>
            <w:vAlign w:val="bottom"/>
          </w:tcPr>
          <w:p w14:paraId="1E3B8E32" w14:textId="422E920D" w:rsidR="00691875" w:rsidRPr="00CB6001" w:rsidRDefault="00691875" w:rsidP="00691875">
            <w:pPr>
              <w:pStyle w:val="PlainText"/>
              <w:contextualSpacing/>
              <w:jc w:val="center"/>
              <w:rPr>
                <w:rFonts w:ascii="Arial" w:hAnsi="Arial" w:cs="Arial"/>
                <w:color w:val="000000"/>
                <w:sz w:val="20"/>
                <w:szCs w:val="20"/>
              </w:rPr>
            </w:pPr>
            <w:r w:rsidRPr="00CB6001">
              <w:rPr>
                <w:rFonts w:ascii="Arial" w:hAnsi="Arial" w:cs="Arial"/>
                <w:color w:val="000000"/>
                <w:sz w:val="20"/>
                <w:szCs w:val="20"/>
              </w:rPr>
              <w:t>4</w:t>
            </w:r>
          </w:p>
        </w:tc>
        <w:tc>
          <w:tcPr>
            <w:tcW w:w="481" w:type="pct"/>
            <w:tcBorders>
              <w:right w:val="single" w:sz="18" w:space="0" w:color="auto"/>
            </w:tcBorders>
            <w:vAlign w:val="bottom"/>
          </w:tcPr>
          <w:p w14:paraId="6DCAC47E" w14:textId="0FA5DB5C" w:rsidR="00691875" w:rsidRPr="00CB6001" w:rsidRDefault="00691875" w:rsidP="00691875">
            <w:pPr>
              <w:pStyle w:val="PlainText"/>
              <w:contextualSpacing/>
              <w:jc w:val="center"/>
              <w:rPr>
                <w:rFonts w:ascii="Arial" w:hAnsi="Arial" w:cs="Arial"/>
                <w:color w:val="000000"/>
                <w:sz w:val="20"/>
                <w:szCs w:val="20"/>
              </w:rPr>
            </w:pPr>
            <w:r w:rsidRPr="00CB6001">
              <w:rPr>
                <w:rFonts w:ascii="Arial" w:hAnsi="Arial" w:cs="Arial"/>
                <w:color w:val="000000"/>
                <w:sz w:val="20"/>
                <w:szCs w:val="20"/>
              </w:rPr>
              <w:t>*</w:t>
            </w:r>
          </w:p>
        </w:tc>
        <w:tc>
          <w:tcPr>
            <w:tcW w:w="481" w:type="pct"/>
            <w:tcBorders>
              <w:left w:val="single" w:sz="18" w:space="0" w:color="auto"/>
            </w:tcBorders>
            <w:vAlign w:val="bottom"/>
          </w:tcPr>
          <w:p w14:paraId="16E0F5AF" w14:textId="68DD1BB5" w:rsidR="00691875" w:rsidRPr="00CB6001" w:rsidRDefault="00691875" w:rsidP="00691875">
            <w:pPr>
              <w:pStyle w:val="PlainText"/>
              <w:contextualSpacing/>
              <w:jc w:val="center"/>
              <w:rPr>
                <w:rFonts w:ascii="Arial" w:hAnsi="Arial" w:cs="Arial"/>
                <w:color w:val="000000"/>
                <w:sz w:val="20"/>
                <w:szCs w:val="20"/>
              </w:rPr>
            </w:pPr>
            <w:r w:rsidRPr="00CB6001">
              <w:rPr>
                <w:rFonts w:ascii="Arial" w:hAnsi="Arial" w:cs="Arial"/>
                <w:color w:val="000000"/>
                <w:sz w:val="20"/>
                <w:szCs w:val="20"/>
              </w:rPr>
              <w:t>6</w:t>
            </w:r>
          </w:p>
        </w:tc>
        <w:tc>
          <w:tcPr>
            <w:tcW w:w="481" w:type="pct"/>
            <w:vAlign w:val="bottom"/>
          </w:tcPr>
          <w:p w14:paraId="4F3E013B" w14:textId="1FCEF964" w:rsidR="00691875" w:rsidRPr="00CB6001" w:rsidRDefault="00691875" w:rsidP="00691875">
            <w:pPr>
              <w:pStyle w:val="PlainText"/>
              <w:contextualSpacing/>
              <w:jc w:val="center"/>
              <w:rPr>
                <w:rFonts w:ascii="Arial" w:hAnsi="Arial" w:cs="Arial"/>
                <w:color w:val="000000"/>
                <w:sz w:val="20"/>
                <w:szCs w:val="20"/>
              </w:rPr>
            </w:pPr>
            <w:r w:rsidRPr="00CB6001">
              <w:rPr>
                <w:rFonts w:ascii="Arial" w:hAnsi="Arial" w:cs="Arial"/>
                <w:color w:val="000000"/>
                <w:sz w:val="20"/>
                <w:szCs w:val="20"/>
              </w:rPr>
              <w:t>14</w:t>
            </w:r>
          </w:p>
        </w:tc>
      </w:tr>
      <w:tr w:rsidR="00691875" w:rsidRPr="00CF52C0" w14:paraId="4DA4B0D5" w14:textId="77777777" w:rsidTr="00290FEC">
        <w:tc>
          <w:tcPr>
            <w:tcW w:w="1149" w:type="pct"/>
          </w:tcPr>
          <w:p w14:paraId="63D7127F" w14:textId="4220AE06" w:rsidR="00691875" w:rsidRPr="00EB1728" w:rsidRDefault="00691875" w:rsidP="00691875">
            <w:pPr>
              <w:pStyle w:val="PlainText"/>
              <w:contextualSpacing/>
              <w:rPr>
                <w:rFonts w:ascii="Arial" w:hAnsi="Arial" w:cs="Arial"/>
                <w:bCs/>
                <w:sz w:val="20"/>
                <w:szCs w:val="20"/>
              </w:rPr>
            </w:pPr>
            <w:r w:rsidRPr="00EB1728">
              <w:rPr>
                <w:rFonts w:ascii="Arial" w:hAnsi="Arial" w:cs="Arial"/>
                <w:bCs/>
                <w:sz w:val="20"/>
                <w:szCs w:val="20"/>
              </w:rPr>
              <w:t>September 18-21</w:t>
            </w:r>
          </w:p>
        </w:tc>
        <w:tc>
          <w:tcPr>
            <w:tcW w:w="482" w:type="pct"/>
            <w:vAlign w:val="bottom"/>
          </w:tcPr>
          <w:p w14:paraId="4CED6CA6" w14:textId="641AEAA8" w:rsidR="00691875" w:rsidRPr="00EB1728" w:rsidRDefault="00691875" w:rsidP="00691875">
            <w:pPr>
              <w:pStyle w:val="PlainText"/>
              <w:contextualSpacing/>
              <w:jc w:val="center"/>
              <w:rPr>
                <w:rFonts w:ascii="Arial" w:hAnsi="Arial" w:cs="Arial"/>
                <w:color w:val="000000"/>
                <w:sz w:val="20"/>
                <w:szCs w:val="20"/>
              </w:rPr>
            </w:pPr>
            <w:r w:rsidRPr="00EB1728">
              <w:rPr>
                <w:rFonts w:ascii="Arial" w:hAnsi="Arial" w:cs="Arial"/>
                <w:color w:val="000000"/>
                <w:sz w:val="20"/>
                <w:szCs w:val="20"/>
              </w:rPr>
              <w:t>2</w:t>
            </w:r>
          </w:p>
        </w:tc>
        <w:tc>
          <w:tcPr>
            <w:tcW w:w="483" w:type="pct"/>
            <w:vAlign w:val="bottom"/>
          </w:tcPr>
          <w:p w14:paraId="4B6E0654" w14:textId="77A91275" w:rsidR="00691875" w:rsidRPr="00EB1728" w:rsidRDefault="00691875" w:rsidP="00691875">
            <w:pPr>
              <w:pStyle w:val="PlainText"/>
              <w:contextualSpacing/>
              <w:jc w:val="center"/>
              <w:rPr>
                <w:rFonts w:ascii="Arial" w:hAnsi="Arial" w:cs="Arial"/>
                <w:color w:val="000000"/>
                <w:sz w:val="20"/>
                <w:szCs w:val="20"/>
              </w:rPr>
            </w:pPr>
            <w:r w:rsidRPr="00EB1728">
              <w:rPr>
                <w:rFonts w:ascii="Arial" w:hAnsi="Arial" w:cs="Arial"/>
                <w:color w:val="000000"/>
                <w:sz w:val="20"/>
                <w:szCs w:val="20"/>
              </w:rPr>
              <w:t>4</w:t>
            </w:r>
          </w:p>
        </w:tc>
        <w:tc>
          <w:tcPr>
            <w:tcW w:w="481" w:type="pct"/>
            <w:vAlign w:val="bottom"/>
          </w:tcPr>
          <w:p w14:paraId="56F59F2E" w14:textId="31AF191F" w:rsidR="00691875" w:rsidRPr="00EB1728" w:rsidRDefault="00691875" w:rsidP="00691875">
            <w:pPr>
              <w:pStyle w:val="PlainText"/>
              <w:contextualSpacing/>
              <w:jc w:val="center"/>
              <w:rPr>
                <w:rFonts w:ascii="Arial" w:hAnsi="Arial" w:cs="Arial"/>
                <w:color w:val="000000"/>
                <w:sz w:val="20"/>
                <w:szCs w:val="20"/>
              </w:rPr>
            </w:pPr>
            <w:r w:rsidRPr="00EB1728">
              <w:rPr>
                <w:rFonts w:ascii="Arial" w:hAnsi="Arial" w:cs="Arial"/>
                <w:color w:val="000000"/>
                <w:sz w:val="20"/>
                <w:szCs w:val="20"/>
              </w:rPr>
              <w:t>82</w:t>
            </w:r>
          </w:p>
        </w:tc>
        <w:tc>
          <w:tcPr>
            <w:tcW w:w="654" w:type="pct"/>
            <w:vAlign w:val="bottom"/>
          </w:tcPr>
          <w:p w14:paraId="27E8794F" w14:textId="256379A7" w:rsidR="00691875" w:rsidRPr="00EB1728" w:rsidRDefault="00691875" w:rsidP="00691875">
            <w:pPr>
              <w:pStyle w:val="PlainText"/>
              <w:contextualSpacing/>
              <w:jc w:val="center"/>
              <w:rPr>
                <w:rFonts w:ascii="Arial" w:hAnsi="Arial" w:cs="Arial"/>
                <w:color w:val="000000"/>
                <w:sz w:val="20"/>
                <w:szCs w:val="20"/>
              </w:rPr>
            </w:pPr>
            <w:r w:rsidRPr="00EB1728">
              <w:rPr>
                <w:rFonts w:ascii="Arial" w:hAnsi="Arial" w:cs="Arial"/>
                <w:color w:val="000000"/>
                <w:sz w:val="20"/>
                <w:szCs w:val="20"/>
              </w:rPr>
              <w:t>9</w:t>
            </w:r>
          </w:p>
        </w:tc>
        <w:tc>
          <w:tcPr>
            <w:tcW w:w="308" w:type="pct"/>
            <w:vAlign w:val="bottom"/>
          </w:tcPr>
          <w:p w14:paraId="1C829E1F" w14:textId="743EC8C4" w:rsidR="00691875" w:rsidRPr="00EB1728" w:rsidRDefault="00691875" w:rsidP="00691875">
            <w:pPr>
              <w:pStyle w:val="PlainText"/>
              <w:contextualSpacing/>
              <w:jc w:val="center"/>
              <w:rPr>
                <w:rFonts w:ascii="Arial" w:hAnsi="Arial" w:cs="Arial"/>
                <w:color w:val="000000"/>
                <w:sz w:val="20"/>
                <w:szCs w:val="20"/>
              </w:rPr>
            </w:pPr>
            <w:r w:rsidRPr="00EB1728">
              <w:rPr>
                <w:rFonts w:ascii="Arial" w:hAnsi="Arial" w:cs="Arial"/>
                <w:color w:val="000000"/>
                <w:sz w:val="20"/>
                <w:szCs w:val="20"/>
              </w:rPr>
              <w:t>3</w:t>
            </w:r>
          </w:p>
        </w:tc>
        <w:tc>
          <w:tcPr>
            <w:tcW w:w="481" w:type="pct"/>
            <w:tcBorders>
              <w:right w:val="single" w:sz="18" w:space="0" w:color="auto"/>
            </w:tcBorders>
            <w:vAlign w:val="bottom"/>
          </w:tcPr>
          <w:p w14:paraId="59F8DD9B" w14:textId="27A903E3" w:rsidR="00691875" w:rsidRPr="00EB1728" w:rsidRDefault="00691875" w:rsidP="00691875">
            <w:pPr>
              <w:pStyle w:val="PlainText"/>
              <w:contextualSpacing/>
              <w:jc w:val="center"/>
              <w:rPr>
                <w:rFonts w:ascii="Arial" w:hAnsi="Arial" w:cs="Arial"/>
                <w:color w:val="000000"/>
                <w:sz w:val="20"/>
                <w:szCs w:val="20"/>
              </w:rPr>
            </w:pPr>
            <w:r w:rsidRPr="00EB1728">
              <w:rPr>
                <w:rFonts w:ascii="Arial" w:hAnsi="Arial" w:cs="Arial"/>
                <w:color w:val="000000"/>
                <w:sz w:val="20"/>
                <w:szCs w:val="20"/>
              </w:rPr>
              <w:t>*</w:t>
            </w:r>
          </w:p>
        </w:tc>
        <w:tc>
          <w:tcPr>
            <w:tcW w:w="481" w:type="pct"/>
            <w:tcBorders>
              <w:left w:val="single" w:sz="18" w:space="0" w:color="auto"/>
            </w:tcBorders>
            <w:vAlign w:val="bottom"/>
          </w:tcPr>
          <w:p w14:paraId="3B5A750D" w14:textId="1A06D889" w:rsidR="00691875" w:rsidRPr="00EB1728" w:rsidRDefault="00691875" w:rsidP="00691875">
            <w:pPr>
              <w:pStyle w:val="PlainText"/>
              <w:contextualSpacing/>
              <w:jc w:val="center"/>
              <w:rPr>
                <w:rFonts w:ascii="Arial" w:hAnsi="Arial" w:cs="Arial"/>
                <w:color w:val="000000"/>
                <w:sz w:val="20"/>
                <w:szCs w:val="20"/>
              </w:rPr>
            </w:pPr>
            <w:r w:rsidRPr="00EB1728">
              <w:rPr>
                <w:rFonts w:ascii="Arial" w:hAnsi="Arial" w:cs="Arial"/>
                <w:color w:val="000000"/>
                <w:sz w:val="20"/>
                <w:szCs w:val="20"/>
              </w:rPr>
              <w:t>5</w:t>
            </w:r>
          </w:p>
        </w:tc>
        <w:tc>
          <w:tcPr>
            <w:tcW w:w="481" w:type="pct"/>
            <w:vAlign w:val="bottom"/>
          </w:tcPr>
          <w:p w14:paraId="18494339" w14:textId="09F8E71B" w:rsidR="00691875" w:rsidRPr="00EB1728" w:rsidRDefault="00691875" w:rsidP="00691875">
            <w:pPr>
              <w:pStyle w:val="PlainText"/>
              <w:contextualSpacing/>
              <w:jc w:val="center"/>
              <w:rPr>
                <w:rFonts w:ascii="Arial" w:hAnsi="Arial" w:cs="Arial"/>
                <w:color w:val="000000"/>
                <w:sz w:val="20"/>
                <w:szCs w:val="20"/>
              </w:rPr>
            </w:pPr>
            <w:r w:rsidRPr="00EB1728">
              <w:rPr>
                <w:rFonts w:ascii="Arial" w:hAnsi="Arial" w:cs="Arial"/>
                <w:color w:val="000000"/>
                <w:sz w:val="20"/>
                <w:szCs w:val="20"/>
              </w:rPr>
              <w:t>13</w:t>
            </w:r>
          </w:p>
        </w:tc>
      </w:tr>
      <w:tr w:rsidR="00691875" w:rsidRPr="00CF52C0" w14:paraId="6BC58E84" w14:textId="77777777" w:rsidTr="00290FEC">
        <w:tc>
          <w:tcPr>
            <w:tcW w:w="1149" w:type="pct"/>
          </w:tcPr>
          <w:p w14:paraId="21DC3C48" w14:textId="1CB76506" w:rsidR="00691875" w:rsidRPr="00795B32" w:rsidRDefault="00691875" w:rsidP="00691875">
            <w:pPr>
              <w:pStyle w:val="PlainText"/>
              <w:contextualSpacing/>
              <w:rPr>
                <w:rFonts w:ascii="Arial" w:hAnsi="Arial" w:cs="Arial"/>
                <w:sz w:val="20"/>
                <w:szCs w:val="20"/>
              </w:rPr>
            </w:pPr>
            <w:r w:rsidRPr="00795B32">
              <w:rPr>
                <w:rFonts w:ascii="Arial" w:hAnsi="Arial" w:cs="Arial"/>
                <w:sz w:val="20"/>
                <w:szCs w:val="20"/>
              </w:rPr>
              <w:t>September 11-14</w:t>
            </w:r>
          </w:p>
        </w:tc>
        <w:tc>
          <w:tcPr>
            <w:tcW w:w="482" w:type="pct"/>
            <w:vAlign w:val="bottom"/>
          </w:tcPr>
          <w:p w14:paraId="19015A32" w14:textId="623897BC" w:rsidR="00691875" w:rsidRPr="00795B32" w:rsidRDefault="00691875" w:rsidP="00691875">
            <w:pPr>
              <w:pStyle w:val="PlainText"/>
              <w:contextualSpacing/>
              <w:jc w:val="center"/>
              <w:rPr>
                <w:rFonts w:ascii="Arial" w:hAnsi="Arial" w:cs="Arial"/>
                <w:color w:val="000000"/>
                <w:sz w:val="20"/>
                <w:szCs w:val="20"/>
              </w:rPr>
            </w:pPr>
            <w:r w:rsidRPr="00795B32">
              <w:rPr>
                <w:rFonts w:ascii="Arial" w:hAnsi="Arial" w:cs="Arial"/>
                <w:color w:val="000000"/>
                <w:sz w:val="20"/>
                <w:szCs w:val="20"/>
              </w:rPr>
              <w:t>2</w:t>
            </w:r>
          </w:p>
        </w:tc>
        <w:tc>
          <w:tcPr>
            <w:tcW w:w="483" w:type="pct"/>
            <w:vAlign w:val="bottom"/>
          </w:tcPr>
          <w:p w14:paraId="63EDE0F1" w14:textId="3021F5AB" w:rsidR="00691875" w:rsidRPr="00795B32" w:rsidRDefault="00691875" w:rsidP="00691875">
            <w:pPr>
              <w:pStyle w:val="PlainText"/>
              <w:contextualSpacing/>
              <w:jc w:val="center"/>
              <w:rPr>
                <w:rFonts w:ascii="Arial" w:hAnsi="Arial" w:cs="Arial"/>
                <w:color w:val="000000"/>
                <w:sz w:val="20"/>
                <w:szCs w:val="20"/>
              </w:rPr>
            </w:pPr>
            <w:r w:rsidRPr="00795B32">
              <w:rPr>
                <w:rFonts w:ascii="Arial" w:hAnsi="Arial" w:cs="Arial"/>
                <w:color w:val="000000"/>
                <w:sz w:val="20"/>
                <w:szCs w:val="20"/>
              </w:rPr>
              <w:t>3</w:t>
            </w:r>
          </w:p>
        </w:tc>
        <w:tc>
          <w:tcPr>
            <w:tcW w:w="481" w:type="pct"/>
            <w:vAlign w:val="bottom"/>
          </w:tcPr>
          <w:p w14:paraId="37DB60E8" w14:textId="531F7E65" w:rsidR="00691875" w:rsidRPr="00795B32" w:rsidRDefault="00691875" w:rsidP="00691875">
            <w:pPr>
              <w:pStyle w:val="PlainText"/>
              <w:contextualSpacing/>
              <w:jc w:val="center"/>
              <w:rPr>
                <w:rFonts w:ascii="Arial" w:hAnsi="Arial" w:cs="Arial"/>
                <w:color w:val="000000"/>
                <w:sz w:val="20"/>
                <w:szCs w:val="20"/>
              </w:rPr>
            </w:pPr>
            <w:r w:rsidRPr="00795B32">
              <w:rPr>
                <w:rFonts w:ascii="Arial" w:hAnsi="Arial" w:cs="Arial"/>
                <w:color w:val="000000"/>
                <w:sz w:val="20"/>
                <w:szCs w:val="20"/>
              </w:rPr>
              <w:t>81</w:t>
            </w:r>
          </w:p>
        </w:tc>
        <w:tc>
          <w:tcPr>
            <w:tcW w:w="654" w:type="pct"/>
            <w:vAlign w:val="bottom"/>
          </w:tcPr>
          <w:p w14:paraId="76217893" w14:textId="7A40D0D7" w:rsidR="00691875" w:rsidRPr="00795B32" w:rsidRDefault="00691875" w:rsidP="00691875">
            <w:pPr>
              <w:pStyle w:val="PlainText"/>
              <w:contextualSpacing/>
              <w:jc w:val="center"/>
              <w:rPr>
                <w:rFonts w:ascii="Arial" w:hAnsi="Arial" w:cs="Arial"/>
                <w:color w:val="000000"/>
                <w:sz w:val="20"/>
                <w:szCs w:val="20"/>
              </w:rPr>
            </w:pPr>
            <w:r w:rsidRPr="00795B32">
              <w:rPr>
                <w:rFonts w:ascii="Arial" w:hAnsi="Arial" w:cs="Arial"/>
                <w:color w:val="000000"/>
                <w:sz w:val="20"/>
                <w:szCs w:val="20"/>
              </w:rPr>
              <w:t>9</w:t>
            </w:r>
          </w:p>
        </w:tc>
        <w:tc>
          <w:tcPr>
            <w:tcW w:w="308" w:type="pct"/>
            <w:vAlign w:val="bottom"/>
          </w:tcPr>
          <w:p w14:paraId="7D1B8680" w14:textId="2398B461" w:rsidR="00691875" w:rsidRPr="00795B32" w:rsidRDefault="00691875" w:rsidP="00691875">
            <w:pPr>
              <w:pStyle w:val="PlainText"/>
              <w:contextualSpacing/>
              <w:jc w:val="center"/>
              <w:rPr>
                <w:rFonts w:ascii="Arial" w:hAnsi="Arial" w:cs="Arial"/>
                <w:color w:val="000000"/>
                <w:sz w:val="20"/>
                <w:szCs w:val="20"/>
              </w:rPr>
            </w:pPr>
            <w:r w:rsidRPr="00795B32">
              <w:rPr>
                <w:rFonts w:ascii="Arial" w:hAnsi="Arial" w:cs="Arial"/>
                <w:color w:val="000000"/>
                <w:sz w:val="20"/>
                <w:szCs w:val="20"/>
              </w:rPr>
              <w:t>3</w:t>
            </w:r>
          </w:p>
        </w:tc>
        <w:tc>
          <w:tcPr>
            <w:tcW w:w="481" w:type="pct"/>
            <w:tcBorders>
              <w:right w:val="single" w:sz="18" w:space="0" w:color="auto"/>
            </w:tcBorders>
            <w:vAlign w:val="bottom"/>
          </w:tcPr>
          <w:p w14:paraId="2403DA4E" w14:textId="344CB2D9" w:rsidR="00691875" w:rsidRPr="00795B32" w:rsidRDefault="00691875" w:rsidP="00691875">
            <w:pPr>
              <w:pStyle w:val="PlainText"/>
              <w:contextualSpacing/>
              <w:jc w:val="center"/>
              <w:rPr>
                <w:rFonts w:ascii="Arial" w:hAnsi="Arial" w:cs="Arial"/>
                <w:color w:val="000000"/>
                <w:sz w:val="20"/>
                <w:szCs w:val="20"/>
              </w:rPr>
            </w:pPr>
            <w:r w:rsidRPr="00795B32">
              <w:rPr>
                <w:rFonts w:ascii="Arial" w:hAnsi="Arial" w:cs="Arial"/>
                <w:color w:val="000000"/>
                <w:sz w:val="20"/>
                <w:szCs w:val="20"/>
              </w:rPr>
              <w:t>1</w:t>
            </w:r>
          </w:p>
        </w:tc>
        <w:tc>
          <w:tcPr>
            <w:tcW w:w="481" w:type="pct"/>
            <w:tcBorders>
              <w:left w:val="single" w:sz="18" w:space="0" w:color="auto"/>
            </w:tcBorders>
            <w:vAlign w:val="bottom"/>
          </w:tcPr>
          <w:p w14:paraId="42DABB47" w14:textId="7D75FEDA" w:rsidR="00691875" w:rsidRPr="00795B32" w:rsidRDefault="00691875" w:rsidP="00691875">
            <w:pPr>
              <w:pStyle w:val="PlainText"/>
              <w:contextualSpacing/>
              <w:jc w:val="center"/>
              <w:rPr>
                <w:rFonts w:ascii="Arial" w:hAnsi="Arial" w:cs="Arial"/>
                <w:color w:val="000000"/>
                <w:sz w:val="20"/>
                <w:szCs w:val="20"/>
              </w:rPr>
            </w:pPr>
            <w:r w:rsidRPr="00795B32">
              <w:rPr>
                <w:rFonts w:ascii="Arial" w:hAnsi="Arial" w:cs="Arial"/>
                <w:color w:val="000000"/>
                <w:sz w:val="20"/>
                <w:szCs w:val="20"/>
              </w:rPr>
              <w:t>5</w:t>
            </w:r>
          </w:p>
        </w:tc>
        <w:tc>
          <w:tcPr>
            <w:tcW w:w="481" w:type="pct"/>
            <w:vAlign w:val="bottom"/>
          </w:tcPr>
          <w:p w14:paraId="5C4F5D92" w14:textId="62342851" w:rsidR="00691875" w:rsidRPr="00795B32" w:rsidRDefault="00691875" w:rsidP="00691875">
            <w:pPr>
              <w:pStyle w:val="PlainText"/>
              <w:contextualSpacing/>
              <w:jc w:val="center"/>
              <w:rPr>
                <w:rFonts w:ascii="Arial" w:hAnsi="Arial" w:cs="Arial"/>
                <w:color w:val="000000"/>
                <w:sz w:val="20"/>
                <w:szCs w:val="20"/>
              </w:rPr>
            </w:pPr>
            <w:r w:rsidRPr="00795B32">
              <w:rPr>
                <w:rFonts w:ascii="Arial" w:hAnsi="Arial" w:cs="Arial"/>
                <w:color w:val="000000"/>
                <w:sz w:val="20"/>
                <w:szCs w:val="20"/>
              </w:rPr>
              <w:t>13</w:t>
            </w:r>
          </w:p>
        </w:tc>
      </w:tr>
      <w:tr w:rsidR="00691875" w:rsidRPr="00CF52C0" w14:paraId="77F6FB55" w14:textId="77777777" w:rsidTr="00290FEC">
        <w:tc>
          <w:tcPr>
            <w:tcW w:w="1149" w:type="pct"/>
          </w:tcPr>
          <w:p w14:paraId="4D1C14AA" w14:textId="5914EEA1" w:rsidR="00691875" w:rsidRPr="000A1C50" w:rsidRDefault="00691875" w:rsidP="00691875">
            <w:pPr>
              <w:pStyle w:val="PlainText"/>
              <w:contextualSpacing/>
              <w:rPr>
                <w:rFonts w:ascii="Arial" w:hAnsi="Arial" w:cs="Arial"/>
                <w:sz w:val="20"/>
                <w:szCs w:val="20"/>
              </w:rPr>
            </w:pPr>
            <w:r w:rsidRPr="000A1C50">
              <w:rPr>
                <w:rFonts w:ascii="Arial" w:hAnsi="Arial" w:cs="Arial"/>
                <w:sz w:val="20"/>
                <w:szCs w:val="20"/>
              </w:rPr>
              <w:t>August 28-31</w:t>
            </w:r>
          </w:p>
        </w:tc>
        <w:tc>
          <w:tcPr>
            <w:tcW w:w="482" w:type="pct"/>
            <w:vAlign w:val="bottom"/>
          </w:tcPr>
          <w:p w14:paraId="49519B6B" w14:textId="549786A9" w:rsidR="00691875" w:rsidRPr="000A1C50" w:rsidRDefault="00691875" w:rsidP="00691875">
            <w:pPr>
              <w:pStyle w:val="PlainText"/>
              <w:contextualSpacing/>
              <w:jc w:val="center"/>
              <w:rPr>
                <w:rFonts w:ascii="Arial" w:hAnsi="Arial" w:cs="Arial"/>
                <w:color w:val="000000"/>
                <w:sz w:val="20"/>
                <w:szCs w:val="20"/>
              </w:rPr>
            </w:pPr>
            <w:r w:rsidRPr="000A1C50">
              <w:rPr>
                <w:rFonts w:ascii="Arial" w:hAnsi="Arial" w:cs="Arial"/>
                <w:color w:val="000000"/>
                <w:sz w:val="20"/>
                <w:szCs w:val="20"/>
              </w:rPr>
              <w:t>2</w:t>
            </w:r>
          </w:p>
        </w:tc>
        <w:tc>
          <w:tcPr>
            <w:tcW w:w="483" w:type="pct"/>
            <w:vAlign w:val="bottom"/>
          </w:tcPr>
          <w:p w14:paraId="5AC433A8" w14:textId="5415D6F6" w:rsidR="00691875" w:rsidRPr="000A1C50" w:rsidRDefault="00691875" w:rsidP="00691875">
            <w:pPr>
              <w:pStyle w:val="PlainText"/>
              <w:contextualSpacing/>
              <w:jc w:val="center"/>
              <w:rPr>
                <w:rFonts w:ascii="Arial" w:hAnsi="Arial" w:cs="Arial"/>
                <w:color w:val="000000"/>
                <w:sz w:val="20"/>
                <w:szCs w:val="20"/>
              </w:rPr>
            </w:pPr>
            <w:r w:rsidRPr="000A1C50">
              <w:rPr>
                <w:rFonts w:ascii="Arial" w:hAnsi="Arial" w:cs="Arial"/>
                <w:color w:val="000000"/>
                <w:sz w:val="20"/>
                <w:szCs w:val="20"/>
              </w:rPr>
              <w:t>3</w:t>
            </w:r>
          </w:p>
        </w:tc>
        <w:tc>
          <w:tcPr>
            <w:tcW w:w="481" w:type="pct"/>
            <w:vAlign w:val="bottom"/>
          </w:tcPr>
          <w:p w14:paraId="33FEA16D" w14:textId="2DEF6738" w:rsidR="00691875" w:rsidRPr="000A1C50" w:rsidRDefault="00691875" w:rsidP="00691875">
            <w:pPr>
              <w:pStyle w:val="PlainText"/>
              <w:contextualSpacing/>
              <w:jc w:val="center"/>
              <w:rPr>
                <w:rFonts w:ascii="Arial" w:hAnsi="Arial" w:cs="Arial"/>
                <w:color w:val="000000"/>
                <w:sz w:val="20"/>
                <w:szCs w:val="20"/>
              </w:rPr>
            </w:pPr>
            <w:r w:rsidRPr="000A1C50">
              <w:rPr>
                <w:rFonts w:ascii="Arial" w:hAnsi="Arial" w:cs="Arial"/>
                <w:color w:val="000000"/>
                <w:sz w:val="20"/>
                <w:szCs w:val="20"/>
              </w:rPr>
              <w:t>80</w:t>
            </w:r>
          </w:p>
        </w:tc>
        <w:tc>
          <w:tcPr>
            <w:tcW w:w="654" w:type="pct"/>
            <w:vAlign w:val="bottom"/>
          </w:tcPr>
          <w:p w14:paraId="4A83B3EE" w14:textId="3D117AA6" w:rsidR="00691875" w:rsidRPr="000A1C50" w:rsidRDefault="00691875" w:rsidP="00691875">
            <w:pPr>
              <w:pStyle w:val="PlainText"/>
              <w:contextualSpacing/>
              <w:jc w:val="center"/>
              <w:rPr>
                <w:rFonts w:ascii="Arial" w:hAnsi="Arial" w:cs="Arial"/>
                <w:color w:val="000000"/>
                <w:sz w:val="20"/>
                <w:szCs w:val="20"/>
              </w:rPr>
            </w:pPr>
            <w:r w:rsidRPr="000A1C50">
              <w:rPr>
                <w:rFonts w:ascii="Arial" w:hAnsi="Arial" w:cs="Arial"/>
                <w:color w:val="000000"/>
                <w:sz w:val="20"/>
                <w:szCs w:val="20"/>
              </w:rPr>
              <w:t>10</w:t>
            </w:r>
          </w:p>
        </w:tc>
        <w:tc>
          <w:tcPr>
            <w:tcW w:w="308" w:type="pct"/>
            <w:vAlign w:val="bottom"/>
          </w:tcPr>
          <w:p w14:paraId="399A896D" w14:textId="629B15E2" w:rsidR="00691875" w:rsidRPr="000A1C50" w:rsidRDefault="00691875" w:rsidP="00691875">
            <w:pPr>
              <w:pStyle w:val="PlainText"/>
              <w:contextualSpacing/>
              <w:jc w:val="center"/>
              <w:rPr>
                <w:rFonts w:ascii="Arial" w:hAnsi="Arial" w:cs="Arial"/>
                <w:color w:val="000000"/>
                <w:sz w:val="20"/>
                <w:szCs w:val="20"/>
              </w:rPr>
            </w:pPr>
            <w:r w:rsidRPr="000A1C50">
              <w:rPr>
                <w:rFonts w:ascii="Arial" w:hAnsi="Arial" w:cs="Arial"/>
                <w:color w:val="000000"/>
                <w:sz w:val="20"/>
                <w:szCs w:val="20"/>
              </w:rPr>
              <w:t>4</w:t>
            </w:r>
          </w:p>
        </w:tc>
        <w:tc>
          <w:tcPr>
            <w:tcW w:w="481" w:type="pct"/>
            <w:tcBorders>
              <w:right w:val="single" w:sz="18" w:space="0" w:color="auto"/>
            </w:tcBorders>
            <w:vAlign w:val="bottom"/>
          </w:tcPr>
          <w:p w14:paraId="7896FDE0" w14:textId="72A3684C" w:rsidR="00691875" w:rsidRPr="000A1C50" w:rsidRDefault="00691875" w:rsidP="00691875">
            <w:pPr>
              <w:pStyle w:val="PlainText"/>
              <w:contextualSpacing/>
              <w:jc w:val="center"/>
              <w:rPr>
                <w:rFonts w:ascii="Arial" w:hAnsi="Arial" w:cs="Arial"/>
                <w:color w:val="000000"/>
                <w:sz w:val="20"/>
                <w:szCs w:val="20"/>
              </w:rPr>
            </w:pPr>
            <w:r w:rsidRPr="000A1C50">
              <w:rPr>
                <w:rFonts w:ascii="Arial" w:hAnsi="Arial" w:cs="Arial"/>
                <w:color w:val="000000"/>
                <w:sz w:val="20"/>
                <w:szCs w:val="20"/>
              </w:rPr>
              <w:t>1</w:t>
            </w:r>
          </w:p>
        </w:tc>
        <w:tc>
          <w:tcPr>
            <w:tcW w:w="481" w:type="pct"/>
            <w:tcBorders>
              <w:left w:val="single" w:sz="18" w:space="0" w:color="auto"/>
            </w:tcBorders>
            <w:vAlign w:val="bottom"/>
          </w:tcPr>
          <w:p w14:paraId="53966E10" w14:textId="01E52CB7" w:rsidR="00691875" w:rsidRPr="000A1C50" w:rsidRDefault="00691875" w:rsidP="00691875">
            <w:pPr>
              <w:pStyle w:val="PlainText"/>
              <w:contextualSpacing/>
              <w:jc w:val="center"/>
              <w:rPr>
                <w:rFonts w:ascii="Arial" w:hAnsi="Arial" w:cs="Arial"/>
                <w:color w:val="000000"/>
                <w:sz w:val="20"/>
                <w:szCs w:val="20"/>
              </w:rPr>
            </w:pPr>
            <w:r w:rsidRPr="000A1C50">
              <w:rPr>
                <w:rFonts w:ascii="Arial" w:hAnsi="Arial" w:cs="Arial"/>
                <w:color w:val="000000"/>
                <w:sz w:val="20"/>
                <w:szCs w:val="20"/>
              </w:rPr>
              <w:t>5</w:t>
            </w:r>
          </w:p>
        </w:tc>
        <w:tc>
          <w:tcPr>
            <w:tcW w:w="481" w:type="pct"/>
            <w:vAlign w:val="bottom"/>
          </w:tcPr>
          <w:p w14:paraId="4D094709" w14:textId="6F9C59BF" w:rsidR="00691875" w:rsidRPr="000A1C50" w:rsidRDefault="00691875" w:rsidP="00691875">
            <w:pPr>
              <w:pStyle w:val="PlainText"/>
              <w:contextualSpacing/>
              <w:jc w:val="center"/>
              <w:rPr>
                <w:rFonts w:ascii="Arial" w:hAnsi="Arial" w:cs="Arial"/>
                <w:color w:val="000000"/>
                <w:sz w:val="20"/>
                <w:szCs w:val="20"/>
              </w:rPr>
            </w:pPr>
            <w:r w:rsidRPr="000A1C50">
              <w:rPr>
                <w:rFonts w:ascii="Arial" w:hAnsi="Arial" w:cs="Arial"/>
                <w:color w:val="000000"/>
                <w:sz w:val="20"/>
                <w:szCs w:val="20"/>
              </w:rPr>
              <w:t>14</w:t>
            </w:r>
          </w:p>
        </w:tc>
      </w:tr>
      <w:tr w:rsidR="00691875" w:rsidRPr="00CF52C0" w14:paraId="0029C3DD" w14:textId="77777777" w:rsidTr="00290FEC">
        <w:tc>
          <w:tcPr>
            <w:tcW w:w="1149" w:type="pct"/>
          </w:tcPr>
          <w:p w14:paraId="452BD4DF" w14:textId="7E57F700" w:rsidR="00691875" w:rsidRPr="00DC221F" w:rsidRDefault="00691875" w:rsidP="00691875">
            <w:pPr>
              <w:pStyle w:val="PlainText"/>
              <w:contextualSpacing/>
              <w:rPr>
                <w:rFonts w:ascii="Arial" w:hAnsi="Arial" w:cs="Arial"/>
                <w:sz w:val="20"/>
                <w:szCs w:val="20"/>
              </w:rPr>
            </w:pPr>
            <w:r w:rsidRPr="00DC221F">
              <w:rPr>
                <w:rFonts w:ascii="Arial" w:hAnsi="Arial" w:cs="Arial"/>
                <w:sz w:val="20"/>
                <w:szCs w:val="20"/>
              </w:rPr>
              <w:t>August 21-24</w:t>
            </w:r>
          </w:p>
        </w:tc>
        <w:tc>
          <w:tcPr>
            <w:tcW w:w="482" w:type="pct"/>
            <w:vAlign w:val="bottom"/>
          </w:tcPr>
          <w:p w14:paraId="3D924448" w14:textId="1357EC32" w:rsidR="00691875" w:rsidRPr="00DC221F" w:rsidRDefault="00691875" w:rsidP="00691875">
            <w:pPr>
              <w:pStyle w:val="PlainText"/>
              <w:contextualSpacing/>
              <w:jc w:val="center"/>
              <w:rPr>
                <w:rFonts w:ascii="Arial" w:hAnsi="Arial" w:cs="Arial"/>
                <w:color w:val="000000"/>
                <w:sz w:val="20"/>
                <w:szCs w:val="20"/>
              </w:rPr>
            </w:pPr>
            <w:r w:rsidRPr="00DC221F">
              <w:rPr>
                <w:rFonts w:ascii="Arial" w:hAnsi="Arial" w:cs="Arial"/>
                <w:color w:val="000000"/>
                <w:sz w:val="20"/>
                <w:szCs w:val="20"/>
              </w:rPr>
              <w:t>2</w:t>
            </w:r>
          </w:p>
        </w:tc>
        <w:tc>
          <w:tcPr>
            <w:tcW w:w="483" w:type="pct"/>
            <w:vAlign w:val="bottom"/>
          </w:tcPr>
          <w:p w14:paraId="2F524CC2" w14:textId="2F0CF55C" w:rsidR="00691875" w:rsidRPr="00DC221F" w:rsidRDefault="00691875" w:rsidP="00691875">
            <w:pPr>
              <w:pStyle w:val="PlainText"/>
              <w:contextualSpacing/>
              <w:jc w:val="center"/>
              <w:rPr>
                <w:rFonts w:ascii="Arial" w:hAnsi="Arial" w:cs="Arial"/>
                <w:color w:val="000000"/>
                <w:sz w:val="20"/>
                <w:szCs w:val="20"/>
              </w:rPr>
            </w:pPr>
            <w:r w:rsidRPr="00DC221F">
              <w:rPr>
                <w:rFonts w:ascii="Arial" w:hAnsi="Arial" w:cs="Arial"/>
                <w:color w:val="000000"/>
                <w:sz w:val="20"/>
                <w:szCs w:val="20"/>
              </w:rPr>
              <w:t>3</w:t>
            </w:r>
          </w:p>
        </w:tc>
        <w:tc>
          <w:tcPr>
            <w:tcW w:w="481" w:type="pct"/>
            <w:vAlign w:val="bottom"/>
          </w:tcPr>
          <w:p w14:paraId="035776B6" w14:textId="321DD161" w:rsidR="00691875" w:rsidRPr="00DC221F" w:rsidRDefault="00691875" w:rsidP="00691875">
            <w:pPr>
              <w:pStyle w:val="PlainText"/>
              <w:contextualSpacing/>
              <w:jc w:val="center"/>
              <w:rPr>
                <w:rFonts w:ascii="Arial" w:hAnsi="Arial" w:cs="Arial"/>
                <w:color w:val="000000"/>
                <w:sz w:val="20"/>
                <w:szCs w:val="20"/>
              </w:rPr>
            </w:pPr>
            <w:r w:rsidRPr="00DC221F">
              <w:rPr>
                <w:rFonts w:ascii="Arial" w:hAnsi="Arial" w:cs="Arial"/>
                <w:color w:val="000000"/>
                <w:sz w:val="20"/>
                <w:szCs w:val="20"/>
              </w:rPr>
              <w:t>81</w:t>
            </w:r>
          </w:p>
        </w:tc>
        <w:tc>
          <w:tcPr>
            <w:tcW w:w="654" w:type="pct"/>
            <w:vAlign w:val="bottom"/>
          </w:tcPr>
          <w:p w14:paraId="4D71DB7D" w14:textId="4EB5F498" w:rsidR="00691875" w:rsidRPr="00DC221F" w:rsidRDefault="00691875" w:rsidP="00691875">
            <w:pPr>
              <w:pStyle w:val="PlainText"/>
              <w:contextualSpacing/>
              <w:jc w:val="center"/>
              <w:rPr>
                <w:rFonts w:ascii="Arial" w:hAnsi="Arial" w:cs="Arial"/>
                <w:color w:val="000000"/>
                <w:sz w:val="20"/>
                <w:szCs w:val="20"/>
              </w:rPr>
            </w:pPr>
            <w:r w:rsidRPr="00DC221F">
              <w:rPr>
                <w:rFonts w:ascii="Arial" w:hAnsi="Arial" w:cs="Arial"/>
                <w:color w:val="000000"/>
                <w:sz w:val="20"/>
                <w:szCs w:val="20"/>
              </w:rPr>
              <w:t>11</w:t>
            </w:r>
          </w:p>
        </w:tc>
        <w:tc>
          <w:tcPr>
            <w:tcW w:w="308" w:type="pct"/>
            <w:vAlign w:val="bottom"/>
          </w:tcPr>
          <w:p w14:paraId="23FE2D2B" w14:textId="35755132" w:rsidR="00691875" w:rsidRPr="00DC221F" w:rsidRDefault="00691875" w:rsidP="00691875">
            <w:pPr>
              <w:pStyle w:val="PlainText"/>
              <w:contextualSpacing/>
              <w:jc w:val="center"/>
              <w:rPr>
                <w:rFonts w:ascii="Arial" w:hAnsi="Arial" w:cs="Arial"/>
                <w:color w:val="000000"/>
                <w:sz w:val="20"/>
                <w:szCs w:val="20"/>
              </w:rPr>
            </w:pPr>
            <w:r w:rsidRPr="00DC221F">
              <w:rPr>
                <w:rFonts w:ascii="Arial" w:hAnsi="Arial" w:cs="Arial"/>
                <w:color w:val="000000"/>
                <w:sz w:val="20"/>
                <w:szCs w:val="20"/>
              </w:rPr>
              <w:t>4</w:t>
            </w:r>
          </w:p>
        </w:tc>
        <w:tc>
          <w:tcPr>
            <w:tcW w:w="481" w:type="pct"/>
            <w:tcBorders>
              <w:right w:val="single" w:sz="18" w:space="0" w:color="auto"/>
            </w:tcBorders>
            <w:vAlign w:val="bottom"/>
          </w:tcPr>
          <w:p w14:paraId="69178D88" w14:textId="70B8CD2B" w:rsidR="00691875" w:rsidRPr="00DC221F" w:rsidRDefault="00691875" w:rsidP="00691875">
            <w:pPr>
              <w:pStyle w:val="PlainText"/>
              <w:contextualSpacing/>
              <w:jc w:val="center"/>
              <w:rPr>
                <w:rFonts w:ascii="Arial" w:hAnsi="Arial" w:cs="Arial"/>
                <w:color w:val="000000"/>
                <w:sz w:val="20"/>
                <w:szCs w:val="20"/>
              </w:rPr>
            </w:pPr>
            <w:r w:rsidRPr="00DC221F">
              <w:rPr>
                <w:rFonts w:ascii="Arial" w:hAnsi="Arial" w:cs="Arial"/>
                <w:color w:val="000000"/>
                <w:sz w:val="20"/>
                <w:szCs w:val="20"/>
              </w:rPr>
              <w:t>*</w:t>
            </w:r>
          </w:p>
        </w:tc>
        <w:tc>
          <w:tcPr>
            <w:tcW w:w="481" w:type="pct"/>
            <w:tcBorders>
              <w:left w:val="single" w:sz="18" w:space="0" w:color="auto"/>
            </w:tcBorders>
            <w:vAlign w:val="bottom"/>
          </w:tcPr>
          <w:p w14:paraId="479D7C1D" w14:textId="7CA3DAEF" w:rsidR="00691875" w:rsidRPr="00DC221F" w:rsidRDefault="00691875" w:rsidP="00691875">
            <w:pPr>
              <w:pStyle w:val="PlainText"/>
              <w:contextualSpacing/>
              <w:jc w:val="center"/>
              <w:rPr>
                <w:rFonts w:ascii="Arial" w:hAnsi="Arial" w:cs="Arial"/>
                <w:color w:val="000000"/>
                <w:sz w:val="20"/>
                <w:szCs w:val="20"/>
              </w:rPr>
            </w:pPr>
            <w:r w:rsidRPr="00DC221F">
              <w:rPr>
                <w:rFonts w:ascii="Arial" w:hAnsi="Arial" w:cs="Arial"/>
                <w:color w:val="000000"/>
                <w:sz w:val="20"/>
                <w:szCs w:val="20"/>
              </w:rPr>
              <w:t>4</w:t>
            </w:r>
          </w:p>
        </w:tc>
        <w:tc>
          <w:tcPr>
            <w:tcW w:w="481" w:type="pct"/>
            <w:vAlign w:val="bottom"/>
          </w:tcPr>
          <w:p w14:paraId="7FAF38FA" w14:textId="3705E2AB" w:rsidR="00691875" w:rsidRPr="00DC221F" w:rsidRDefault="00691875" w:rsidP="00691875">
            <w:pPr>
              <w:pStyle w:val="PlainText"/>
              <w:contextualSpacing/>
              <w:jc w:val="center"/>
              <w:rPr>
                <w:rFonts w:ascii="Arial" w:hAnsi="Arial" w:cs="Arial"/>
                <w:color w:val="000000"/>
                <w:sz w:val="20"/>
                <w:szCs w:val="20"/>
              </w:rPr>
            </w:pPr>
            <w:r w:rsidRPr="00DC221F">
              <w:rPr>
                <w:rFonts w:ascii="Arial" w:hAnsi="Arial" w:cs="Arial"/>
                <w:color w:val="000000"/>
                <w:sz w:val="20"/>
                <w:szCs w:val="20"/>
              </w:rPr>
              <w:t>15</w:t>
            </w:r>
          </w:p>
        </w:tc>
      </w:tr>
      <w:tr w:rsidR="00691875" w:rsidRPr="00CF52C0" w14:paraId="6BF95408" w14:textId="77777777" w:rsidTr="00290FEC">
        <w:tc>
          <w:tcPr>
            <w:tcW w:w="1149" w:type="pct"/>
          </w:tcPr>
          <w:p w14:paraId="654174B6" w14:textId="7E2FA43C" w:rsidR="00691875" w:rsidRPr="00876A60" w:rsidRDefault="00691875" w:rsidP="00691875">
            <w:pPr>
              <w:pStyle w:val="PlainText"/>
              <w:contextualSpacing/>
              <w:rPr>
                <w:rFonts w:ascii="Arial" w:hAnsi="Arial" w:cs="Arial"/>
                <w:sz w:val="20"/>
                <w:szCs w:val="20"/>
              </w:rPr>
            </w:pPr>
            <w:r w:rsidRPr="00876A60">
              <w:rPr>
                <w:rFonts w:ascii="Arial" w:hAnsi="Arial" w:cs="Arial"/>
                <w:sz w:val="20"/>
                <w:szCs w:val="20"/>
              </w:rPr>
              <w:t>August 14-17</w:t>
            </w:r>
          </w:p>
        </w:tc>
        <w:tc>
          <w:tcPr>
            <w:tcW w:w="482" w:type="pct"/>
            <w:vAlign w:val="bottom"/>
          </w:tcPr>
          <w:p w14:paraId="1B274D66" w14:textId="38623035" w:rsidR="00691875" w:rsidRPr="00876A60" w:rsidRDefault="00691875" w:rsidP="00691875">
            <w:pPr>
              <w:pStyle w:val="PlainText"/>
              <w:contextualSpacing/>
              <w:jc w:val="center"/>
              <w:rPr>
                <w:rFonts w:ascii="Arial" w:hAnsi="Arial" w:cs="Arial"/>
                <w:color w:val="000000"/>
                <w:sz w:val="20"/>
                <w:szCs w:val="20"/>
              </w:rPr>
            </w:pPr>
            <w:r w:rsidRPr="00876A60">
              <w:rPr>
                <w:rFonts w:ascii="Arial" w:hAnsi="Arial" w:cs="Arial"/>
                <w:color w:val="000000"/>
                <w:sz w:val="20"/>
                <w:szCs w:val="20"/>
              </w:rPr>
              <w:t>1</w:t>
            </w:r>
          </w:p>
        </w:tc>
        <w:tc>
          <w:tcPr>
            <w:tcW w:w="483" w:type="pct"/>
            <w:vAlign w:val="bottom"/>
          </w:tcPr>
          <w:p w14:paraId="4DD10F61" w14:textId="29E02152" w:rsidR="00691875" w:rsidRPr="00876A60" w:rsidRDefault="00691875" w:rsidP="00691875">
            <w:pPr>
              <w:pStyle w:val="PlainText"/>
              <w:contextualSpacing/>
              <w:jc w:val="center"/>
              <w:rPr>
                <w:rFonts w:ascii="Arial" w:hAnsi="Arial" w:cs="Arial"/>
                <w:color w:val="000000"/>
                <w:sz w:val="20"/>
                <w:szCs w:val="20"/>
              </w:rPr>
            </w:pPr>
            <w:r w:rsidRPr="00876A60">
              <w:rPr>
                <w:rFonts w:ascii="Arial" w:hAnsi="Arial" w:cs="Arial"/>
                <w:color w:val="000000"/>
                <w:sz w:val="20"/>
                <w:szCs w:val="20"/>
              </w:rPr>
              <w:t>3</w:t>
            </w:r>
          </w:p>
        </w:tc>
        <w:tc>
          <w:tcPr>
            <w:tcW w:w="481" w:type="pct"/>
            <w:vAlign w:val="bottom"/>
          </w:tcPr>
          <w:p w14:paraId="6847E775" w14:textId="22CD6055" w:rsidR="00691875" w:rsidRPr="00876A60" w:rsidRDefault="00691875" w:rsidP="00691875">
            <w:pPr>
              <w:pStyle w:val="PlainText"/>
              <w:contextualSpacing/>
              <w:jc w:val="center"/>
              <w:rPr>
                <w:rFonts w:ascii="Arial" w:hAnsi="Arial" w:cs="Arial"/>
                <w:color w:val="000000"/>
                <w:sz w:val="20"/>
                <w:szCs w:val="20"/>
              </w:rPr>
            </w:pPr>
            <w:r w:rsidRPr="00876A60">
              <w:rPr>
                <w:rFonts w:ascii="Arial" w:hAnsi="Arial" w:cs="Arial"/>
                <w:color w:val="000000"/>
                <w:sz w:val="20"/>
                <w:szCs w:val="20"/>
              </w:rPr>
              <w:t>82</w:t>
            </w:r>
          </w:p>
        </w:tc>
        <w:tc>
          <w:tcPr>
            <w:tcW w:w="654" w:type="pct"/>
            <w:vAlign w:val="bottom"/>
          </w:tcPr>
          <w:p w14:paraId="298770F0" w14:textId="4F09CE5B" w:rsidR="00691875" w:rsidRPr="00876A60" w:rsidRDefault="00691875" w:rsidP="00691875">
            <w:pPr>
              <w:pStyle w:val="PlainText"/>
              <w:contextualSpacing/>
              <w:jc w:val="center"/>
              <w:rPr>
                <w:rFonts w:ascii="Arial" w:hAnsi="Arial" w:cs="Arial"/>
                <w:color w:val="000000"/>
                <w:sz w:val="20"/>
                <w:szCs w:val="20"/>
              </w:rPr>
            </w:pPr>
            <w:r w:rsidRPr="00876A60">
              <w:rPr>
                <w:rFonts w:ascii="Arial" w:hAnsi="Arial" w:cs="Arial"/>
                <w:color w:val="000000"/>
                <w:sz w:val="20"/>
                <w:szCs w:val="20"/>
              </w:rPr>
              <w:t>10</w:t>
            </w:r>
          </w:p>
        </w:tc>
        <w:tc>
          <w:tcPr>
            <w:tcW w:w="308" w:type="pct"/>
            <w:vAlign w:val="bottom"/>
          </w:tcPr>
          <w:p w14:paraId="4C045D36" w14:textId="463E6268" w:rsidR="00691875" w:rsidRPr="00876A60" w:rsidRDefault="00691875" w:rsidP="00691875">
            <w:pPr>
              <w:pStyle w:val="PlainText"/>
              <w:contextualSpacing/>
              <w:jc w:val="center"/>
              <w:rPr>
                <w:rFonts w:ascii="Arial" w:hAnsi="Arial" w:cs="Arial"/>
                <w:color w:val="000000"/>
                <w:sz w:val="20"/>
                <w:szCs w:val="20"/>
              </w:rPr>
            </w:pPr>
            <w:r w:rsidRPr="00876A60">
              <w:rPr>
                <w:rFonts w:ascii="Arial" w:hAnsi="Arial" w:cs="Arial"/>
                <w:color w:val="000000"/>
                <w:sz w:val="20"/>
                <w:szCs w:val="20"/>
              </w:rPr>
              <w:t>3</w:t>
            </w:r>
          </w:p>
        </w:tc>
        <w:tc>
          <w:tcPr>
            <w:tcW w:w="481" w:type="pct"/>
            <w:tcBorders>
              <w:right w:val="single" w:sz="18" w:space="0" w:color="auto"/>
            </w:tcBorders>
            <w:vAlign w:val="bottom"/>
          </w:tcPr>
          <w:p w14:paraId="5E78B908" w14:textId="62521874" w:rsidR="00691875" w:rsidRPr="00876A60" w:rsidRDefault="00691875" w:rsidP="00691875">
            <w:pPr>
              <w:pStyle w:val="PlainText"/>
              <w:contextualSpacing/>
              <w:jc w:val="center"/>
              <w:rPr>
                <w:rFonts w:ascii="Arial" w:hAnsi="Arial" w:cs="Arial"/>
                <w:color w:val="000000"/>
                <w:sz w:val="20"/>
                <w:szCs w:val="20"/>
              </w:rPr>
            </w:pPr>
            <w:r w:rsidRPr="00876A60">
              <w:rPr>
                <w:rFonts w:ascii="Arial" w:hAnsi="Arial" w:cs="Arial"/>
                <w:color w:val="000000"/>
                <w:sz w:val="20"/>
                <w:szCs w:val="20"/>
              </w:rPr>
              <w:t>1</w:t>
            </w:r>
          </w:p>
        </w:tc>
        <w:tc>
          <w:tcPr>
            <w:tcW w:w="481" w:type="pct"/>
            <w:tcBorders>
              <w:left w:val="single" w:sz="18" w:space="0" w:color="auto"/>
            </w:tcBorders>
            <w:vAlign w:val="bottom"/>
          </w:tcPr>
          <w:p w14:paraId="585F4EA2" w14:textId="028110D5" w:rsidR="00691875" w:rsidRPr="00876A60" w:rsidRDefault="00691875" w:rsidP="00691875">
            <w:pPr>
              <w:pStyle w:val="PlainText"/>
              <w:contextualSpacing/>
              <w:jc w:val="center"/>
              <w:rPr>
                <w:rFonts w:ascii="Arial" w:hAnsi="Arial" w:cs="Arial"/>
                <w:color w:val="000000"/>
                <w:sz w:val="20"/>
                <w:szCs w:val="20"/>
              </w:rPr>
            </w:pPr>
            <w:r w:rsidRPr="00876A60">
              <w:rPr>
                <w:rFonts w:ascii="Arial" w:hAnsi="Arial" w:cs="Arial"/>
                <w:color w:val="000000"/>
                <w:sz w:val="20"/>
                <w:szCs w:val="20"/>
              </w:rPr>
              <w:t>4</w:t>
            </w:r>
          </w:p>
        </w:tc>
        <w:tc>
          <w:tcPr>
            <w:tcW w:w="481" w:type="pct"/>
            <w:vAlign w:val="bottom"/>
          </w:tcPr>
          <w:p w14:paraId="5B5877D0" w14:textId="485EABDB" w:rsidR="00691875" w:rsidRPr="00876A60" w:rsidRDefault="00691875" w:rsidP="00691875">
            <w:pPr>
              <w:pStyle w:val="PlainText"/>
              <w:contextualSpacing/>
              <w:jc w:val="center"/>
              <w:rPr>
                <w:rFonts w:ascii="Arial" w:hAnsi="Arial" w:cs="Arial"/>
                <w:color w:val="000000"/>
                <w:sz w:val="20"/>
                <w:szCs w:val="20"/>
              </w:rPr>
            </w:pPr>
            <w:r w:rsidRPr="00876A60">
              <w:rPr>
                <w:rFonts w:ascii="Arial" w:hAnsi="Arial" w:cs="Arial"/>
                <w:color w:val="000000"/>
                <w:sz w:val="20"/>
                <w:szCs w:val="20"/>
              </w:rPr>
              <w:t>13</w:t>
            </w:r>
          </w:p>
        </w:tc>
      </w:tr>
      <w:tr w:rsidR="00691875" w:rsidRPr="00CF52C0" w14:paraId="32B72338" w14:textId="77777777" w:rsidTr="00290FEC">
        <w:tc>
          <w:tcPr>
            <w:tcW w:w="1149" w:type="pct"/>
          </w:tcPr>
          <w:p w14:paraId="77DBFC4C" w14:textId="2CA4F7E4" w:rsidR="00691875" w:rsidRPr="006178EE" w:rsidRDefault="00691875" w:rsidP="00691875">
            <w:pPr>
              <w:pStyle w:val="PlainText"/>
              <w:contextualSpacing/>
              <w:rPr>
                <w:rFonts w:ascii="Arial" w:hAnsi="Arial" w:cs="Arial"/>
                <w:sz w:val="20"/>
                <w:szCs w:val="20"/>
              </w:rPr>
            </w:pPr>
            <w:r w:rsidRPr="006178EE">
              <w:rPr>
                <w:rFonts w:ascii="Arial" w:hAnsi="Arial" w:cs="Arial"/>
                <w:sz w:val="20"/>
                <w:szCs w:val="20"/>
              </w:rPr>
              <w:t>August 7-10</w:t>
            </w:r>
          </w:p>
        </w:tc>
        <w:tc>
          <w:tcPr>
            <w:tcW w:w="482" w:type="pct"/>
            <w:vAlign w:val="bottom"/>
          </w:tcPr>
          <w:p w14:paraId="4D6AF368" w14:textId="18AAA8C7" w:rsidR="00691875" w:rsidRPr="006178EE" w:rsidRDefault="00691875" w:rsidP="00691875">
            <w:pPr>
              <w:pStyle w:val="PlainText"/>
              <w:contextualSpacing/>
              <w:jc w:val="center"/>
              <w:rPr>
                <w:rFonts w:ascii="Arial" w:hAnsi="Arial" w:cs="Arial"/>
                <w:color w:val="000000"/>
                <w:sz w:val="20"/>
                <w:szCs w:val="20"/>
              </w:rPr>
            </w:pPr>
            <w:r w:rsidRPr="006178EE">
              <w:rPr>
                <w:rFonts w:ascii="Arial" w:hAnsi="Arial" w:cs="Arial"/>
                <w:color w:val="000000"/>
                <w:sz w:val="20"/>
                <w:szCs w:val="20"/>
              </w:rPr>
              <w:t>2</w:t>
            </w:r>
          </w:p>
        </w:tc>
        <w:tc>
          <w:tcPr>
            <w:tcW w:w="483" w:type="pct"/>
            <w:vAlign w:val="bottom"/>
          </w:tcPr>
          <w:p w14:paraId="1B08CA1B" w14:textId="6619A538" w:rsidR="00691875" w:rsidRPr="006178EE" w:rsidRDefault="00691875" w:rsidP="00691875">
            <w:pPr>
              <w:pStyle w:val="PlainText"/>
              <w:contextualSpacing/>
              <w:jc w:val="center"/>
              <w:rPr>
                <w:rFonts w:ascii="Arial" w:hAnsi="Arial" w:cs="Arial"/>
                <w:color w:val="000000"/>
                <w:sz w:val="20"/>
                <w:szCs w:val="20"/>
              </w:rPr>
            </w:pPr>
            <w:r w:rsidRPr="006178EE">
              <w:rPr>
                <w:rFonts w:ascii="Arial" w:hAnsi="Arial" w:cs="Arial"/>
                <w:color w:val="000000"/>
                <w:sz w:val="20"/>
                <w:szCs w:val="20"/>
              </w:rPr>
              <w:t>3</w:t>
            </w:r>
          </w:p>
        </w:tc>
        <w:tc>
          <w:tcPr>
            <w:tcW w:w="481" w:type="pct"/>
            <w:vAlign w:val="bottom"/>
          </w:tcPr>
          <w:p w14:paraId="3B3E21CF" w14:textId="50A1C554" w:rsidR="00691875" w:rsidRPr="006178EE" w:rsidRDefault="00691875" w:rsidP="00691875">
            <w:pPr>
              <w:pStyle w:val="PlainText"/>
              <w:contextualSpacing/>
              <w:jc w:val="center"/>
              <w:rPr>
                <w:rFonts w:ascii="Arial" w:hAnsi="Arial" w:cs="Arial"/>
                <w:color w:val="000000"/>
                <w:sz w:val="20"/>
                <w:szCs w:val="20"/>
              </w:rPr>
            </w:pPr>
            <w:r w:rsidRPr="006178EE">
              <w:rPr>
                <w:rFonts w:ascii="Arial" w:hAnsi="Arial" w:cs="Arial"/>
                <w:color w:val="000000"/>
                <w:sz w:val="20"/>
                <w:szCs w:val="20"/>
              </w:rPr>
              <w:t>80</w:t>
            </w:r>
          </w:p>
        </w:tc>
        <w:tc>
          <w:tcPr>
            <w:tcW w:w="654" w:type="pct"/>
            <w:vAlign w:val="bottom"/>
          </w:tcPr>
          <w:p w14:paraId="59A3DE49" w14:textId="7102AD7D" w:rsidR="00691875" w:rsidRPr="006178EE" w:rsidRDefault="00691875" w:rsidP="00691875">
            <w:pPr>
              <w:pStyle w:val="PlainText"/>
              <w:contextualSpacing/>
              <w:jc w:val="center"/>
              <w:rPr>
                <w:rFonts w:ascii="Arial" w:hAnsi="Arial" w:cs="Arial"/>
                <w:color w:val="000000"/>
                <w:sz w:val="20"/>
                <w:szCs w:val="20"/>
              </w:rPr>
            </w:pPr>
            <w:r w:rsidRPr="006178EE">
              <w:rPr>
                <w:rFonts w:ascii="Arial" w:hAnsi="Arial" w:cs="Arial"/>
                <w:color w:val="000000"/>
                <w:sz w:val="20"/>
                <w:szCs w:val="20"/>
              </w:rPr>
              <w:t>10</w:t>
            </w:r>
          </w:p>
        </w:tc>
        <w:tc>
          <w:tcPr>
            <w:tcW w:w="308" w:type="pct"/>
            <w:vAlign w:val="bottom"/>
          </w:tcPr>
          <w:p w14:paraId="7E93796C" w14:textId="0EC67A51" w:rsidR="00691875" w:rsidRPr="006178EE" w:rsidRDefault="00691875" w:rsidP="00691875">
            <w:pPr>
              <w:pStyle w:val="PlainText"/>
              <w:contextualSpacing/>
              <w:jc w:val="center"/>
              <w:rPr>
                <w:rFonts w:ascii="Arial" w:hAnsi="Arial" w:cs="Arial"/>
                <w:color w:val="000000"/>
                <w:sz w:val="20"/>
                <w:szCs w:val="20"/>
              </w:rPr>
            </w:pPr>
            <w:r w:rsidRPr="006178EE">
              <w:rPr>
                <w:rFonts w:ascii="Arial" w:hAnsi="Arial" w:cs="Arial"/>
                <w:color w:val="000000"/>
                <w:sz w:val="20"/>
                <w:szCs w:val="20"/>
              </w:rPr>
              <w:t>4</w:t>
            </w:r>
          </w:p>
        </w:tc>
        <w:tc>
          <w:tcPr>
            <w:tcW w:w="481" w:type="pct"/>
            <w:tcBorders>
              <w:right w:val="single" w:sz="18" w:space="0" w:color="auto"/>
            </w:tcBorders>
            <w:vAlign w:val="bottom"/>
          </w:tcPr>
          <w:p w14:paraId="7AA61B71" w14:textId="6F4F2A19" w:rsidR="00691875" w:rsidRPr="006178EE" w:rsidRDefault="00691875" w:rsidP="00691875">
            <w:pPr>
              <w:pStyle w:val="PlainText"/>
              <w:contextualSpacing/>
              <w:jc w:val="center"/>
              <w:rPr>
                <w:rFonts w:ascii="Arial" w:hAnsi="Arial" w:cs="Arial"/>
                <w:color w:val="000000"/>
                <w:sz w:val="20"/>
                <w:szCs w:val="20"/>
              </w:rPr>
            </w:pPr>
            <w:r w:rsidRPr="006178EE">
              <w:rPr>
                <w:rFonts w:ascii="Arial" w:hAnsi="Arial" w:cs="Arial"/>
                <w:color w:val="000000"/>
                <w:sz w:val="20"/>
                <w:szCs w:val="20"/>
              </w:rPr>
              <w:t>1</w:t>
            </w:r>
          </w:p>
        </w:tc>
        <w:tc>
          <w:tcPr>
            <w:tcW w:w="481" w:type="pct"/>
            <w:tcBorders>
              <w:left w:val="single" w:sz="18" w:space="0" w:color="auto"/>
            </w:tcBorders>
            <w:vAlign w:val="bottom"/>
          </w:tcPr>
          <w:p w14:paraId="5177BDF4" w14:textId="4B0EF585" w:rsidR="00691875" w:rsidRPr="006178EE" w:rsidRDefault="00691875" w:rsidP="00691875">
            <w:pPr>
              <w:pStyle w:val="PlainText"/>
              <w:contextualSpacing/>
              <w:jc w:val="center"/>
              <w:rPr>
                <w:rFonts w:ascii="Arial" w:hAnsi="Arial" w:cs="Arial"/>
                <w:color w:val="000000"/>
                <w:sz w:val="20"/>
                <w:szCs w:val="20"/>
              </w:rPr>
            </w:pPr>
            <w:r w:rsidRPr="006178EE">
              <w:rPr>
                <w:rFonts w:ascii="Arial" w:hAnsi="Arial" w:cs="Arial"/>
                <w:color w:val="000000"/>
                <w:sz w:val="20"/>
                <w:szCs w:val="20"/>
              </w:rPr>
              <w:t>6</w:t>
            </w:r>
          </w:p>
        </w:tc>
        <w:tc>
          <w:tcPr>
            <w:tcW w:w="481" w:type="pct"/>
            <w:vAlign w:val="bottom"/>
          </w:tcPr>
          <w:p w14:paraId="79BF15E0" w14:textId="19DD431A" w:rsidR="00691875" w:rsidRPr="006178EE" w:rsidRDefault="00691875" w:rsidP="00691875">
            <w:pPr>
              <w:pStyle w:val="PlainText"/>
              <w:contextualSpacing/>
              <w:jc w:val="center"/>
              <w:rPr>
                <w:rFonts w:ascii="Arial" w:hAnsi="Arial" w:cs="Arial"/>
                <w:color w:val="000000"/>
                <w:sz w:val="20"/>
                <w:szCs w:val="20"/>
              </w:rPr>
            </w:pPr>
            <w:r w:rsidRPr="006178EE">
              <w:rPr>
                <w:rFonts w:ascii="Arial" w:hAnsi="Arial" w:cs="Arial"/>
                <w:color w:val="000000"/>
                <w:sz w:val="20"/>
                <w:szCs w:val="20"/>
              </w:rPr>
              <w:t>14</w:t>
            </w:r>
          </w:p>
        </w:tc>
      </w:tr>
      <w:tr w:rsidR="00691875" w:rsidRPr="00CF52C0" w14:paraId="227B37EA" w14:textId="77777777" w:rsidTr="00290FEC">
        <w:tc>
          <w:tcPr>
            <w:tcW w:w="1149" w:type="pct"/>
          </w:tcPr>
          <w:p w14:paraId="41A3A48B" w14:textId="77777777" w:rsidR="00691875" w:rsidRPr="00EE3BA3" w:rsidRDefault="00691875" w:rsidP="00691875">
            <w:pPr>
              <w:pStyle w:val="PlainText"/>
              <w:contextualSpacing/>
              <w:rPr>
                <w:rFonts w:ascii="Arial" w:hAnsi="Arial" w:cs="Arial"/>
                <w:sz w:val="20"/>
                <w:szCs w:val="20"/>
              </w:rPr>
            </w:pPr>
            <w:r w:rsidRPr="00EE3BA3">
              <w:rPr>
                <w:rFonts w:ascii="Arial" w:hAnsi="Arial" w:cs="Arial"/>
                <w:sz w:val="20"/>
                <w:szCs w:val="20"/>
              </w:rPr>
              <w:t>July 31-August 3</w:t>
            </w:r>
          </w:p>
        </w:tc>
        <w:tc>
          <w:tcPr>
            <w:tcW w:w="482" w:type="pct"/>
            <w:vAlign w:val="bottom"/>
          </w:tcPr>
          <w:p w14:paraId="3DEC3932" w14:textId="79B7261C" w:rsidR="00691875" w:rsidRPr="00EE3BA3" w:rsidRDefault="00691875" w:rsidP="00691875">
            <w:pPr>
              <w:pStyle w:val="PlainText"/>
              <w:contextualSpacing/>
              <w:jc w:val="center"/>
              <w:rPr>
                <w:rFonts w:ascii="Arial" w:hAnsi="Arial" w:cs="Arial"/>
                <w:color w:val="000000"/>
                <w:sz w:val="20"/>
                <w:szCs w:val="20"/>
              </w:rPr>
            </w:pPr>
            <w:r w:rsidRPr="00EE3BA3">
              <w:rPr>
                <w:rFonts w:ascii="Arial" w:hAnsi="Arial" w:cs="Arial"/>
                <w:color w:val="000000"/>
                <w:sz w:val="20"/>
                <w:szCs w:val="20"/>
              </w:rPr>
              <w:t>1</w:t>
            </w:r>
          </w:p>
        </w:tc>
        <w:tc>
          <w:tcPr>
            <w:tcW w:w="483" w:type="pct"/>
            <w:vAlign w:val="bottom"/>
          </w:tcPr>
          <w:p w14:paraId="2A5AFEB2" w14:textId="023DF73D" w:rsidR="00691875" w:rsidRPr="00EE3BA3" w:rsidRDefault="00691875" w:rsidP="00691875">
            <w:pPr>
              <w:pStyle w:val="PlainText"/>
              <w:contextualSpacing/>
              <w:jc w:val="center"/>
              <w:rPr>
                <w:rFonts w:ascii="Arial" w:hAnsi="Arial" w:cs="Arial"/>
                <w:color w:val="000000"/>
                <w:sz w:val="20"/>
                <w:szCs w:val="20"/>
              </w:rPr>
            </w:pPr>
            <w:r w:rsidRPr="00EE3BA3">
              <w:rPr>
                <w:rFonts w:ascii="Arial" w:hAnsi="Arial" w:cs="Arial"/>
                <w:color w:val="000000"/>
                <w:sz w:val="20"/>
                <w:szCs w:val="20"/>
              </w:rPr>
              <w:t>2</w:t>
            </w:r>
          </w:p>
        </w:tc>
        <w:tc>
          <w:tcPr>
            <w:tcW w:w="481" w:type="pct"/>
            <w:vAlign w:val="bottom"/>
          </w:tcPr>
          <w:p w14:paraId="7FE9A9BC" w14:textId="1E428467" w:rsidR="00691875" w:rsidRPr="00EE3BA3" w:rsidRDefault="00691875" w:rsidP="00691875">
            <w:pPr>
              <w:pStyle w:val="PlainText"/>
              <w:contextualSpacing/>
              <w:jc w:val="center"/>
              <w:rPr>
                <w:rFonts w:ascii="Arial" w:hAnsi="Arial" w:cs="Arial"/>
                <w:color w:val="000000"/>
                <w:sz w:val="20"/>
                <w:szCs w:val="20"/>
              </w:rPr>
            </w:pPr>
            <w:r w:rsidRPr="00EE3BA3">
              <w:rPr>
                <w:rFonts w:ascii="Arial" w:hAnsi="Arial" w:cs="Arial"/>
                <w:color w:val="000000"/>
                <w:sz w:val="20"/>
                <w:szCs w:val="20"/>
              </w:rPr>
              <w:t>82</w:t>
            </w:r>
          </w:p>
        </w:tc>
        <w:tc>
          <w:tcPr>
            <w:tcW w:w="654" w:type="pct"/>
            <w:vAlign w:val="bottom"/>
          </w:tcPr>
          <w:p w14:paraId="42217E8B" w14:textId="78DE2175" w:rsidR="00691875" w:rsidRPr="00EE3BA3" w:rsidRDefault="00691875" w:rsidP="00691875">
            <w:pPr>
              <w:pStyle w:val="PlainText"/>
              <w:contextualSpacing/>
              <w:jc w:val="center"/>
              <w:rPr>
                <w:rFonts w:ascii="Arial" w:hAnsi="Arial" w:cs="Arial"/>
                <w:color w:val="000000"/>
                <w:sz w:val="20"/>
                <w:szCs w:val="20"/>
              </w:rPr>
            </w:pPr>
            <w:r w:rsidRPr="00EE3BA3">
              <w:rPr>
                <w:rFonts w:ascii="Arial" w:hAnsi="Arial" w:cs="Arial"/>
                <w:color w:val="000000"/>
                <w:sz w:val="20"/>
                <w:szCs w:val="20"/>
              </w:rPr>
              <w:t>10</w:t>
            </w:r>
          </w:p>
        </w:tc>
        <w:tc>
          <w:tcPr>
            <w:tcW w:w="308" w:type="pct"/>
            <w:vAlign w:val="bottom"/>
          </w:tcPr>
          <w:p w14:paraId="1A006E0B" w14:textId="7CB685A1" w:rsidR="00691875" w:rsidRPr="00EE3BA3" w:rsidRDefault="00691875" w:rsidP="00691875">
            <w:pPr>
              <w:pStyle w:val="PlainText"/>
              <w:contextualSpacing/>
              <w:jc w:val="center"/>
              <w:rPr>
                <w:rFonts w:ascii="Arial" w:hAnsi="Arial" w:cs="Arial"/>
                <w:color w:val="000000"/>
                <w:sz w:val="20"/>
                <w:szCs w:val="20"/>
              </w:rPr>
            </w:pPr>
            <w:r w:rsidRPr="00EE3BA3">
              <w:rPr>
                <w:rFonts w:ascii="Arial" w:hAnsi="Arial" w:cs="Arial"/>
                <w:color w:val="000000"/>
                <w:sz w:val="20"/>
                <w:szCs w:val="20"/>
              </w:rPr>
              <w:t>4</w:t>
            </w:r>
          </w:p>
        </w:tc>
        <w:tc>
          <w:tcPr>
            <w:tcW w:w="481" w:type="pct"/>
            <w:tcBorders>
              <w:right w:val="single" w:sz="18" w:space="0" w:color="auto"/>
            </w:tcBorders>
            <w:vAlign w:val="bottom"/>
          </w:tcPr>
          <w:p w14:paraId="1D8A63C8" w14:textId="013162B6" w:rsidR="00691875" w:rsidRPr="00EE3BA3" w:rsidRDefault="00691875" w:rsidP="00691875">
            <w:pPr>
              <w:pStyle w:val="PlainText"/>
              <w:contextualSpacing/>
              <w:jc w:val="center"/>
              <w:rPr>
                <w:rFonts w:ascii="Arial" w:hAnsi="Arial" w:cs="Arial"/>
                <w:color w:val="000000"/>
                <w:sz w:val="20"/>
                <w:szCs w:val="20"/>
              </w:rPr>
            </w:pPr>
            <w:r w:rsidRPr="00EE3BA3">
              <w:rPr>
                <w:rFonts w:ascii="Arial" w:hAnsi="Arial" w:cs="Arial"/>
                <w:color w:val="000000"/>
                <w:sz w:val="20"/>
                <w:szCs w:val="20"/>
              </w:rPr>
              <w:t>*</w:t>
            </w:r>
          </w:p>
        </w:tc>
        <w:tc>
          <w:tcPr>
            <w:tcW w:w="481" w:type="pct"/>
            <w:tcBorders>
              <w:left w:val="single" w:sz="18" w:space="0" w:color="auto"/>
            </w:tcBorders>
            <w:vAlign w:val="bottom"/>
          </w:tcPr>
          <w:p w14:paraId="6122A394" w14:textId="5EA47EE9" w:rsidR="00691875" w:rsidRPr="00EE3BA3" w:rsidRDefault="00691875" w:rsidP="00691875">
            <w:pPr>
              <w:pStyle w:val="PlainText"/>
              <w:contextualSpacing/>
              <w:jc w:val="center"/>
              <w:rPr>
                <w:rFonts w:ascii="Arial" w:hAnsi="Arial" w:cs="Arial"/>
                <w:color w:val="000000"/>
                <w:sz w:val="20"/>
                <w:szCs w:val="20"/>
              </w:rPr>
            </w:pPr>
            <w:r w:rsidRPr="00EE3BA3">
              <w:rPr>
                <w:rFonts w:ascii="Arial" w:hAnsi="Arial" w:cs="Arial"/>
                <w:color w:val="000000"/>
                <w:sz w:val="20"/>
                <w:szCs w:val="20"/>
              </w:rPr>
              <w:t>3</w:t>
            </w:r>
          </w:p>
        </w:tc>
        <w:tc>
          <w:tcPr>
            <w:tcW w:w="481" w:type="pct"/>
            <w:vAlign w:val="bottom"/>
          </w:tcPr>
          <w:p w14:paraId="08EA6040" w14:textId="67A5A395" w:rsidR="00691875" w:rsidRPr="00EE3BA3" w:rsidRDefault="00691875" w:rsidP="00691875">
            <w:pPr>
              <w:pStyle w:val="PlainText"/>
              <w:contextualSpacing/>
              <w:jc w:val="center"/>
              <w:rPr>
                <w:rFonts w:ascii="Arial" w:hAnsi="Arial" w:cs="Arial"/>
                <w:color w:val="000000"/>
                <w:sz w:val="20"/>
                <w:szCs w:val="20"/>
              </w:rPr>
            </w:pPr>
            <w:r w:rsidRPr="00EE3BA3">
              <w:rPr>
                <w:rFonts w:ascii="Arial" w:hAnsi="Arial" w:cs="Arial"/>
                <w:color w:val="000000"/>
                <w:sz w:val="20"/>
                <w:szCs w:val="20"/>
              </w:rPr>
              <w:t>14</w:t>
            </w:r>
          </w:p>
        </w:tc>
      </w:tr>
      <w:tr w:rsidR="00691875" w:rsidRPr="00DB171E" w14:paraId="6036AA74" w14:textId="77777777" w:rsidTr="00290FEC">
        <w:tc>
          <w:tcPr>
            <w:tcW w:w="1149" w:type="pct"/>
          </w:tcPr>
          <w:p w14:paraId="3E282C8B" w14:textId="1ABECFC2" w:rsidR="00691875" w:rsidRPr="00DB171E" w:rsidRDefault="00691875" w:rsidP="00691875">
            <w:pPr>
              <w:pStyle w:val="PlainText"/>
              <w:contextualSpacing/>
              <w:rPr>
                <w:rFonts w:ascii="Arial" w:hAnsi="Arial" w:cs="Arial"/>
                <w:sz w:val="20"/>
                <w:szCs w:val="20"/>
              </w:rPr>
            </w:pPr>
            <w:r w:rsidRPr="00DB171E">
              <w:rPr>
                <w:rFonts w:ascii="Arial" w:hAnsi="Arial" w:cs="Arial"/>
                <w:sz w:val="20"/>
                <w:szCs w:val="20"/>
              </w:rPr>
              <w:t>July 24-27</w:t>
            </w:r>
          </w:p>
        </w:tc>
        <w:tc>
          <w:tcPr>
            <w:tcW w:w="482" w:type="pct"/>
          </w:tcPr>
          <w:p w14:paraId="26419A14" w14:textId="3AC7565F" w:rsidR="00691875" w:rsidRPr="00DB171E" w:rsidRDefault="00691875" w:rsidP="00691875">
            <w:pPr>
              <w:pStyle w:val="PlainText"/>
              <w:contextualSpacing/>
              <w:jc w:val="center"/>
              <w:rPr>
                <w:rFonts w:ascii="Arial" w:hAnsi="Arial" w:cs="Arial"/>
                <w:sz w:val="20"/>
                <w:szCs w:val="20"/>
              </w:rPr>
            </w:pPr>
            <w:r w:rsidRPr="00DB171E">
              <w:rPr>
                <w:rFonts w:ascii="Arial" w:hAnsi="Arial" w:cs="Arial"/>
                <w:sz w:val="20"/>
                <w:szCs w:val="20"/>
              </w:rPr>
              <w:t>3</w:t>
            </w:r>
          </w:p>
        </w:tc>
        <w:tc>
          <w:tcPr>
            <w:tcW w:w="483" w:type="pct"/>
          </w:tcPr>
          <w:p w14:paraId="3DC0B2FA" w14:textId="0C493B41" w:rsidR="00691875" w:rsidRPr="00DB171E" w:rsidRDefault="00691875" w:rsidP="00691875">
            <w:pPr>
              <w:pStyle w:val="PlainText"/>
              <w:contextualSpacing/>
              <w:jc w:val="center"/>
              <w:rPr>
                <w:rFonts w:ascii="Arial" w:hAnsi="Arial" w:cs="Arial"/>
                <w:sz w:val="20"/>
                <w:szCs w:val="20"/>
              </w:rPr>
            </w:pPr>
            <w:r w:rsidRPr="00DB171E">
              <w:rPr>
                <w:rFonts w:ascii="Arial" w:hAnsi="Arial" w:cs="Arial"/>
                <w:sz w:val="20"/>
                <w:szCs w:val="20"/>
              </w:rPr>
              <w:t>3</w:t>
            </w:r>
          </w:p>
        </w:tc>
        <w:tc>
          <w:tcPr>
            <w:tcW w:w="481" w:type="pct"/>
          </w:tcPr>
          <w:p w14:paraId="249F0620" w14:textId="01AFA82B" w:rsidR="00691875" w:rsidRPr="00DB171E" w:rsidRDefault="00691875" w:rsidP="00691875">
            <w:pPr>
              <w:pStyle w:val="PlainText"/>
              <w:contextualSpacing/>
              <w:jc w:val="center"/>
              <w:rPr>
                <w:rFonts w:ascii="Arial" w:hAnsi="Arial" w:cs="Arial"/>
                <w:sz w:val="20"/>
                <w:szCs w:val="20"/>
              </w:rPr>
            </w:pPr>
            <w:r w:rsidRPr="00DB171E">
              <w:rPr>
                <w:rFonts w:ascii="Arial" w:hAnsi="Arial" w:cs="Arial"/>
                <w:sz w:val="20"/>
                <w:szCs w:val="20"/>
              </w:rPr>
              <w:t>81</w:t>
            </w:r>
          </w:p>
        </w:tc>
        <w:tc>
          <w:tcPr>
            <w:tcW w:w="654" w:type="pct"/>
          </w:tcPr>
          <w:p w14:paraId="03BAC349" w14:textId="24EE4D4E" w:rsidR="00691875" w:rsidRPr="00DB171E" w:rsidRDefault="00691875" w:rsidP="00691875">
            <w:pPr>
              <w:pStyle w:val="PlainText"/>
              <w:contextualSpacing/>
              <w:jc w:val="center"/>
              <w:rPr>
                <w:rFonts w:ascii="Arial" w:hAnsi="Arial" w:cs="Arial"/>
                <w:sz w:val="20"/>
                <w:szCs w:val="20"/>
              </w:rPr>
            </w:pPr>
            <w:r w:rsidRPr="00DB171E">
              <w:rPr>
                <w:rFonts w:ascii="Arial" w:hAnsi="Arial" w:cs="Arial"/>
                <w:sz w:val="20"/>
                <w:szCs w:val="20"/>
              </w:rPr>
              <w:t>10</w:t>
            </w:r>
          </w:p>
        </w:tc>
        <w:tc>
          <w:tcPr>
            <w:tcW w:w="308" w:type="pct"/>
          </w:tcPr>
          <w:p w14:paraId="2EE269D7" w14:textId="65188173" w:rsidR="00691875" w:rsidRPr="00DB171E" w:rsidRDefault="00691875" w:rsidP="00691875">
            <w:pPr>
              <w:pStyle w:val="PlainText"/>
              <w:contextualSpacing/>
              <w:jc w:val="center"/>
              <w:rPr>
                <w:rFonts w:ascii="Arial" w:hAnsi="Arial" w:cs="Arial"/>
                <w:sz w:val="20"/>
                <w:szCs w:val="20"/>
              </w:rPr>
            </w:pPr>
            <w:r w:rsidRPr="00DB171E">
              <w:rPr>
                <w:rFonts w:ascii="Arial" w:hAnsi="Arial" w:cs="Arial"/>
                <w:sz w:val="20"/>
                <w:szCs w:val="20"/>
              </w:rPr>
              <w:t>3</w:t>
            </w:r>
          </w:p>
        </w:tc>
        <w:tc>
          <w:tcPr>
            <w:tcW w:w="481" w:type="pct"/>
            <w:tcBorders>
              <w:right w:val="single" w:sz="18" w:space="0" w:color="auto"/>
            </w:tcBorders>
          </w:tcPr>
          <w:p w14:paraId="3F0317ED" w14:textId="782B09FE" w:rsidR="00691875" w:rsidRPr="00DB171E" w:rsidRDefault="00691875" w:rsidP="00691875">
            <w:pPr>
              <w:pStyle w:val="PlainText"/>
              <w:contextualSpacing/>
              <w:jc w:val="center"/>
              <w:rPr>
                <w:rFonts w:ascii="Arial" w:hAnsi="Arial" w:cs="Arial"/>
                <w:color w:val="000000"/>
                <w:sz w:val="20"/>
                <w:szCs w:val="20"/>
              </w:rPr>
            </w:pPr>
            <w:r w:rsidRPr="00DB171E">
              <w:rPr>
                <w:rFonts w:ascii="Arial" w:hAnsi="Arial" w:cs="Arial"/>
                <w:color w:val="000000"/>
                <w:sz w:val="20"/>
                <w:szCs w:val="20"/>
              </w:rPr>
              <w:t>*</w:t>
            </w:r>
          </w:p>
        </w:tc>
        <w:tc>
          <w:tcPr>
            <w:tcW w:w="481" w:type="pct"/>
            <w:tcBorders>
              <w:left w:val="single" w:sz="18" w:space="0" w:color="auto"/>
            </w:tcBorders>
          </w:tcPr>
          <w:p w14:paraId="74B9A920" w14:textId="262B40B9" w:rsidR="00691875" w:rsidRPr="00DB171E" w:rsidRDefault="00691875" w:rsidP="00691875">
            <w:pPr>
              <w:pStyle w:val="PlainText"/>
              <w:contextualSpacing/>
              <w:jc w:val="center"/>
              <w:rPr>
                <w:rFonts w:ascii="Arial" w:hAnsi="Arial" w:cs="Arial"/>
                <w:sz w:val="20"/>
                <w:szCs w:val="20"/>
              </w:rPr>
            </w:pPr>
            <w:r w:rsidRPr="00DB171E">
              <w:rPr>
                <w:rFonts w:ascii="Arial" w:hAnsi="Arial" w:cs="Arial"/>
                <w:sz w:val="20"/>
                <w:szCs w:val="20"/>
              </w:rPr>
              <w:t>6</w:t>
            </w:r>
          </w:p>
        </w:tc>
        <w:tc>
          <w:tcPr>
            <w:tcW w:w="481" w:type="pct"/>
          </w:tcPr>
          <w:p w14:paraId="119A1C26" w14:textId="21D0E7B1" w:rsidR="00691875" w:rsidRPr="00DB171E" w:rsidRDefault="00691875" w:rsidP="00691875">
            <w:pPr>
              <w:pStyle w:val="PlainText"/>
              <w:contextualSpacing/>
              <w:jc w:val="center"/>
              <w:rPr>
                <w:rFonts w:ascii="Arial" w:hAnsi="Arial" w:cs="Arial"/>
                <w:sz w:val="20"/>
                <w:szCs w:val="20"/>
              </w:rPr>
            </w:pPr>
            <w:r w:rsidRPr="00DB171E">
              <w:rPr>
                <w:rFonts w:ascii="Arial" w:hAnsi="Arial" w:cs="Arial"/>
                <w:sz w:val="20"/>
                <w:szCs w:val="20"/>
              </w:rPr>
              <w:t>13</w:t>
            </w:r>
          </w:p>
        </w:tc>
      </w:tr>
      <w:tr w:rsidR="00691875" w:rsidRPr="00CF52C0" w14:paraId="3A50FEA0" w14:textId="77777777" w:rsidTr="00290FEC">
        <w:tc>
          <w:tcPr>
            <w:tcW w:w="1149" w:type="pct"/>
          </w:tcPr>
          <w:p w14:paraId="610AC0CD" w14:textId="70E15F2D" w:rsidR="00691875" w:rsidRPr="00472CB0" w:rsidRDefault="00691875" w:rsidP="00691875">
            <w:pPr>
              <w:pStyle w:val="PlainText"/>
              <w:contextualSpacing/>
              <w:rPr>
                <w:rFonts w:ascii="Arial" w:hAnsi="Arial" w:cs="Arial"/>
                <w:sz w:val="20"/>
                <w:szCs w:val="20"/>
              </w:rPr>
            </w:pPr>
            <w:r w:rsidRPr="00472CB0">
              <w:rPr>
                <w:rFonts w:ascii="Arial" w:hAnsi="Arial" w:cs="Arial"/>
                <w:sz w:val="20"/>
                <w:szCs w:val="20"/>
              </w:rPr>
              <w:t>July 17-20</w:t>
            </w:r>
          </w:p>
        </w:tc>
        <w:tc>
          <w:tcPr>
            <w:tcW w:w="482" w:type="pct"/>
          </w:tcPr>
          <w:p w14:paraId="74935109" w14:textId="14F23555" w:rsidR="00691875" w:rsidRPr="00472CB0" w:rsidRDefault="00691875" w:rsidP="00691875">
            <w:pPr>
              <w:pStyle w:val="PlainText"/>
              <w:contextualSpacing/>
              <w:jc w:val="center"/>
              <w:rPr>
                <w:rFonts w:ascii="Arial" w:hAnsi="Arial" w:cs="Arial"/>
                <w:sz w:val="20"/>
                <w:szCs w:val="20"/>
              </w:rPr>
            </w:pPr>
            <w:r w:rsidRPr="00472CB0">
              <w:rPr>
                <w:rFonts w:ascii="Arial" w:hAnsi="Arial" w:cs="Arial"/>
                <w:sz w:val="20"/>
                <w:szCs w:val="20"/>
              </w:rPr>
              <w:t>1</w:t>
            </w:r>
          </w:p>
        </w:tc>
        <w:tc>
          <w:tcPr>
            <w:tcW w:w="483" w:type="pct"/>
          </w:tcPr>
          <w:p w14:paraId="5298BAEF" w14:textId="2AF4B627" w:rsidR="00691875" w:rsidRPr="00472CB0" w:rsidRDefault="00691875" w:rsidP="00691875">
            <w:pPr>
              <w:pStyle w:val="PlainText"/>
              <w:contextualSpacing/>
              <w:jc w:val="center"/>
              <w:rPr>
                <w:rFonts w:ascii="Arial" w:hAnsi="Arial" w:cs="Arial"/>
                <w:sz w:val="20"/>
                <w:szCs w:val="20"/>
              </w:rPr>
            </w:pPr>
            <w:r w:rsidRPr="00472CB0">
              <w:rPr>
                <w:rFonts w:ascii="Arial" w:hAnsi="Arial" w:cs="Arial"/>
                <w:sz w:val="20"/>
                <w:szCs w:val="20"/>
              </w:rPr>
              <w:t>3</w:t>
            </w:r>
          </w:p>
        </w:tc>
        <w:tc>
          <w:tcPr>
            <w:tcW w:w="481" w:type="pct"/>
          </w:tcPr>
          <w:p w14:paraId="4848359F" w14:textId="62637553" w:rsidR="00691875" w:rsidRPr="00472CB0" w:rsidRDefault="00691875" w:rsidP="00691875">
            <w:pPr>
              <w:pStyle w:val="PlainText"/>
              <w:contextualSpacing/>
              <w:jc w:val="center"/>
              <w:rPr>
                <w:rFonts w:ascii="Arial" w:hAnsi="Arial" w:cs="Arial"/>
                <w:sz w:val="20"/>
                <w:szCs w:val="20"/>
              </w:rPr>
            </w:pPr>
            <w:r w:rsidRPr="00472CB0">
              <w:rPr>
                <w:rFonts w:ascii="Arial" w:hAnsi="Arial" w:cs="Arial"/>
                <w:sz w:val="20"/>
                <w:szCs w:val="20"/>
              </w:rPr>
              <w:t>84</w:t>
            </w:r>
          </w:p>
        </w:tc>
        <w:tc>
          <w:tcPr>
            <w:tcW w:w="654" w:type="pct"/>
          </w:tcPr>
          <w:p w14:paraId="153DE397" w14:textId="1C98D75B" w:rsidR="00691875" w:rsidRPr="00472CB0" w:rsidRDefault="00691875" w:rsidP="00691875">
            <w:pPr>
              <w:pStyle w:val="PlainText"/>
              <w:contextualSpacing/>
              <w:jc w:val="center"/>
              <w:rPr>
                <w:rFonts w:ascii="Arial" w:hAnsi="Arial" w:cs="Arial"/>
                <w:sz w:val="20"/>
                <w:szCs w:val="20"/>
              </w:rPr>
            </w:pPr>
            <w:r w:rsidRPr="00472CB0">
              <w:rPr>
                <w:rFonts w:ascii="Arial" w:hAnsi="Arial" w:cs="Arial"/>
                <w:sz w:val="20"/>
                <w:szCs w:val="20"/>
              </w:rPr>
              <w:t>8</w:t>
            </w:r>
          </w:p>
        </w:tc>
        <w:tc>
          <w:tcPr>
            <w:tcW w:w="308" w:type="pct"/>
          </w:tcPr>
          <w:p w14:paraId="0250CEA2" w14:textId="2E8A8E9C" w:rsidR="00691875" w:rsidRPr="00472CB0" w:rsidRDefault="00691875" w:rsidP="00691875">
            <w:pPr>
              <w:pStyle w:val="PlainText"/>
              <w:contextualSpacing/>
              <w:jc w:val="center"/>
              <w:rPr>
                <w:rFonts w:ascii="Arial" w:hAnsi="Arial" w:cs="Arial"/>
                <w:sz w:val="20"/>
                <w:szCs w:val="20"/>
              </w:rPr>
            </w:pPr>
            <w:r w:rsidRPr="00472CB0">
              <w:rPr>
                <w:rFonts w:ascii="Arial" w:hAnsi="Arial" w:cs="Arial"/>
                <w:sz w:val="20"/>
                <w:szCs w:val="20"/>
              </w:rPr>
              <w:t>3</w:t>
            </w:r>
          </w:p>
        </w:tc>
        <w:tc>
          <w:tcPr>
            <w:tcW w:w="481" w:type="pct"/>
            <w:tcBorders>
              <w:right w:val="single" w:sz="18" w:space="0" w:color="auto"/>
            </w:tcBorders>
          </w:tcPr>
          <w:p w14:paraId="7113C7DC" w14:textId="148DB444" w:rsidR="00691875" w:rsidRPr="00472CB0" w:rsidRDefault="00691875" w:rsidP="00691875">
            <w:pPr>
              <w:pStyle w:val="PlainText"/>
              <w:contextualSpacing/>
              <w:jc w:val="center"/>
              <w:rPr>
                <w:rFonts w:ascii="Arial" w:hAnsi="Arial" w:cs="Arial"/>
                <w:color w:val="000000"/>
                <w:sz w:val="20"/>
                <w:szCs w:val="20"/>
              </w:rPr>
            </w:pPr>
            <w:r w:rsidRPr="00472CB0">
              <w:rPr>
                <w:rFonts w:ascii="Arial" w:hAnsi="Arial" w:cs="Arial"/>
                <w:color w:val="000000"/>
                <w:sz w:val="20"/>
                <w:szCs w:val="20"/>
              </w:rPr>
              <w:t>1</w:t>
            </w:r>
          </w:p>
        </w:tc>
        <w:tc>
          <w:tcPr>
            <w:tcW w:w="481" w:type="pct"/>
            <w:tcBorders>
              <w:left w:val="single" w:sz="18" w:space="0" w:color="auto"/>
            </w:tcBorders>
          </w:tcPr>
          <w:p w14:paraId="1EE726CE" w14:textId="1B495405" w:rsidR="00691875" w:rsidRPr="00472CB0" w:rsidRDefault="00691875" w:rsidP="00691875">
            <w:pPr>
              <w:pStyle w:val="PlainText"/>
              <w:contextualSpacing/>
              <w:jc w:val="center"/>
              <w:rPr>
                <w:rFonts w:ascii="Arial" w:hAnsi="Arial" w:cs="Arial"/>
                <w:sz w:val="20"/>
                <w:szCs w:val="20"/>
              </w:rPr>
            </w:pPr>
            <w:r w:rsidRPr="00472CB0">
              <w:rPr>
                <w:rFonts w:ascii="Arial" w:hAnsi="Arial" w:cs="Arial"/>
                <w:sz w:val="20"/>
                <w:szCs w:val="20"/>
              </w:rPr>
              <w:t>4</w:t>
            </w:r>
          </w:p>
        </w:tc>
        <w:tc>
          <w:tcPr>
            <w:tcW w:w="481" w:type="pct"/>
          </w:tcPr>
          <w:p w14:paraId="24C87C30" w14:textId="2C6F89B8" w:rsidR="00691875" w:rsidRPr="00472CB0" w:rsidRDefault="00691875" w:rsidP="00691875">
            <w:pPr>
              <w:pStyle w:val="PlainText"/>
              <w:contextualSpacing/>
              <w:jc w:val="center"/>
              <w:rPr>
                <w:rFonts w:ascii="Arial" w:hAnsi="Arial" w:cs="Arial"/>
                <w:sz w:val="20"/>
                <w:szCs w:val="20"/>
              </w:rPr>
            </w:pPr>
            <w:r w:rsidRPr="00472CB0">
              <w:rPr>
                <w:rFonts w:ascii="Arial" w:hAnsi="Arial" w:cs="Arial"/>
                <w:sz w:val="20"/>
                <w:szCs w:val="20"/>
              </w:rPr>
              <w:t>12</w:t>
            </w:r>
          </w:p>
        </w:tc>
      </w:tr>
      <w:tr w:rsidR="00691875" w:rsidRPr="00CF52C0" w14:paraId="711498CB" w14:textId="77777777" w:rsidTr="00290FEC">
        <w:tc>
          <w:tcPr>
            <w:tcW w:w="1149" w:type="pct"/>
          </w:tcPr>
          <w:p w14:paraId="7E442AFA" w14:textId="0F523E13" w:rsidR="00691875" w:rsidRPr="00472CB0" w:rsidRDefault="00691875" w:rsidP="00691875">
            <w:pPr>
              <w:pStyle w:val="PlainText"/>
              <w:contextualSpacing/>
              <w:rPr>
                <w:rFonts w:ascii="Arial" w:hAnsi="Arial" w:cs="Arial"/>
                <w:sz w:val="20"/>
                <w:szCs w:val="20"/>
              </w:rPr>
            </w:pPr>
            <w:r w:rsidRPr="00472CB0">
              <w:rPr>
                <w:rFonts w:ascii="Arial" w:hAnsi="Arial" w:cs="Arial"/>
                <w:sz w:val="20"/>
                <w:szCs w:val="20"/>
              </w:rPr>
              <w:t>July 10-13</w:t>
            </w:r>
          </w:p>
        </w:tc>
        <w:tc>
          <w:tcPr>
            <w:tcW w:w="482" w:type="pct"/>
          </w:tcPr>
          <w:p w14:paraId="1831A1CC" w14:textId="0A84A181" w:rsidR="00691875" w:rsidRPr="00472CB0" w:rsidRDefault="00691875" w:rsidP="00691875">
            <w:pPr>
              <w:pStyle w:val="PlainText"/>
              <w:contextualSpacing/>
              <w:jc w:val="center"/>
              <w:rPr>
                <w:rFonts w:ascii="Arial" w:hAnsi="Arial" w:cs="Arial"/>
                <w:sz w:val="20"/>
                <w:szCs w:val="20"/>
              </w:rPr>
            </w:pPr>
            <w:r w:rsidRPr="00472CB0">
              <w:rPr>
                <w:rFonts w:ascii="Arial" w:hAnsi="Arial" w:cs="Arial"/>
                <w:sz w:val="20"/>
                <w:szCs w:val="20"/>
              </w:rPr>
              <w:t>2</w:t>
            </w:r>
          </w:p>
        </w:tc>
        <w:tc>
          <w:tcPr>
            <w:tcW w:w="483" w:type="pct"/>
          </w:tcPr>
          <w:p w14:paraId="4318D505" w14:textId="1D347C80" w:rsidR="00691875" w:rsidRPr="00472CB0" w:rsidRDefault="00691875" w:rsidP="00691875">
            <w:pPr>
              <w:pStyle w:val="PlainText"/>
              <w:contextualSpacing/>
              <w:jc w:val="center"/>
              <w:rPr>
                <w:rFonts w:ascii="Arial" w:hAnsi="Arial" w:cs="Arial"/>
                <w:sz w:val="20"/>
                <w:szCs w:val="20"/>
              </w:rPr>
            </w:pPr>
            <w:r w:rsidRPr="00472CB0">
              <w:rPr>
                <w:rFonts w:ascii="Arial" w:hAnsi="Arial" w:cs="Arial"/>
                <w:sz w:val="20"/>
                <w:szCs w:val="20"/>
              </w:rPr>
              <w:t>3</w:t>
            </w:r>
          </w:p>
        </w:tc>
        <w:tc>
          <w:tcPr>
            <w:tcW w:w="481" w:type="pct"/>
          </w:tcPr>
          <w:p w14:paraId="2AB0E65A" w14:textId="64F6AA15" w:rsidR="00691875" w:rsidRPr="00472CB0" w:rsidRDefault="00691875" w:rsidP="00691875">
            <w:pPr>
              <w:pStyle w:val="PlainText"/>
              <w:contextualSpacing/>
              <w:jc w:val="center"/>
              <w:rPr>
                <w:rFonts w:ascii="Arial" w:hAnsi="Arial" w:cs="Arial"/>
                <w:sz w:val="20"/>
                <w:szCs w:val="20"/>
              </w:rPr>
            </w:pPr>
            <w:r w:rsidRPr="00472CB0">
              <w:rPr>
                <w:rFonts w:ascii="Arial" w:hAnsi="Arial" w:cs="Arial"/>
                <w:sz w:val="20"/>
                <w:szCs w:val="20"/>
              </w:rPr>
              <w:t>83</w:t>
            </w:r>
          </w:p>
        </w:tc>
        <w:tc>
          <w:tcPr>
            <w:tcW w:w="654" w:type="pct"/>
          </w:tcPr>
          <w:p w14:paraId="5F81D3C0" w14:textId="65E7D65F" w:rsidR="00691875" w:rsidRPr="00472CB0" w:rsidRDefault="00691875" w:rsidP="00691875">
            <w:pPr>
              <w:pStyle w:val="PlainText"/>
              <w:contextualSpacing/>
              <w:jc w:val="center"/>
              <w:rPr>
                <w:rFonts w:ascii="Arial" w:hAnsi="Arial" w:cs="Arial"/>
                <w:sz w:val="20"/>
                <w:szCs w:val="20"/>
              </w:rPr>
            </w:pPr>
            <w:r w:rsidRPr="00472CB0">
              <w:rPr>
                <w:rFonts w:ascii="Arial" w:hAnsi="Arial" w:cs="Arial"/>
                <w:sz w:val="20"/>
                <w:szCs w:val="20"/>
              </w:rPr>
              <w:t>9</w:t>
            </w:r>
          </w:p>
        </w:tc>
        <w:tc>
          <w:tcPr>
            <w:tcW w:w="308" w:type="pct"/>
          </w:tcPr>
          <w:p w14:paraId="12A54A6A" w14:textId="0A17F1A7" w:rsidR="00691875" w:rsidRPr="00472CB0" w:rsidRDefault="00691875" w:rsidP="00691875">
            <w:pPr>
              <w:pStyle w:val="PlainText"/>
              <w:contextualSpacing/>
              <w:jc w:val="center"/>
              <w:rPr>
                <w:rFonts w:ascii="Arial" w:hAnsi="Arial" w:cs="Arial"/>
                <w:sz w:val="20"/>
                <w:szCs w:val="20"/>
              </w:rPr>
            </w:pPr>
            <w:r w:rsidRPr="00472CB0">
              <w:rPr>
                <w:rFonts w:ascii="Arial" w:hAnsi="Arial" w:cs="Arial"/>
                <w:sz w:val="20"/>
                <w:szCs w:val="20"/>
              </w:rPr>
              <w:t>3</w:t>
            </w:r>
          </w:p>
        </w:tc>
        <w:tc>
          <w:tcPr>
            <w:tcW w:w="481" w:type="pct"/>
            <w:tcBorders>
              <w:right w:val="single" w:sz="18" w:space="0" w:color="auto"/>
            </w:tcBorders>
          </w:tcPr>
          <w:p w14:paraId="6A2479EE" w14:textId="539E3FCD" w:rsidR="00691875" w:rsidRPr="00472CB0" w:rsidRDefault="00691875" w:rsidP="00691875">
            <w:pPr>
              <w:pStyle w:val="PlainText"/>
              <w:contextualSpacing/>
              <w:jc w:val="center"/>
              <w:rPr>
                <w:rFonts w:ascii="Arial" w:hAnsi="Arial" w:cs="Arial"/>
                <w:color w:val="000000"/>
                <w:sz w:val="20"/>
                <w:szCs w:val="20"/>
              </w:rPr>
            </w:pPr>
            <w:r w:rsidRPr="00472CB0">
              <w:rPr>
                <w:rFonts w:ascii="Arial" w:hAnsi="Arial" w:cs="Arial"/>
                <w:color w:val="000000"/>
                <w:sz w:val="20"/>
                <w:szCs w:val="20"/>
              </w:rPr>
              <w:t>1</w:t>
            </w:r>
          </w:p>
        </w:tc>
        <w:tc>
          <w:tcPr>
            <w:tcW w:w="481" w:type="pct"/>
            <w:tcBorders>
              <w:left w:val="single" w:sz="18" w:space="0" w:color="auto"/>
            </w:tcBorders>
          </w:tcPr>
          <w:p w14:paraId="14668CDC" w14:textId="790274C9" w:rsidR="00691875" w:rsidRPr="00472CB0" w:rsidRDefault="00691875" w:rsidP="00691875">
            <w:pPr>
              <w:pStyle w:val="PlainText"/>
              <w:contextualSpacing/>
              <w:jc w:val="center"/>
              <w:rPr>
                <w:rFonts w:ascii="Arial" w:hAnsi="Arial" w:cs="Arial"/>
                <w:sz w:val="20"/>
                <w:szCs w:val="20"/>
              </w:rPr>
            </w:pPr>
            <w:r w:rsidRPr="00472CB0">
              <w:rPr>
                <w:rFonts w:ascii="Arial" w:hAnsi="Arial" w:cs="Arial"/>
                <w:sz w:val="20"/>
                <w:szCs w:val="20"/>
              </w:rPr>
              <w:t>4</w:t>
            </w:r>
          </w:p>
        </w:tc>
        <w:tc>
          <w:tcPr>
            <w:tcW w:w="481" w:type="pct"/>
          </w:tcPr>
          <w:p w14:paraId="3D368EE4" w14:textId="3C21D387" w:rsidR="00691875" w:rsidRPr="00472CB0" w:rsidRDefault="00691875" w:rsidP="00691875">
            <w:pPr>
              <w:pStyle w:val="PlainText"/>
              <w:contextualSpacing/>
              <w:jc w:val="center"/>
              <w:rPr>
                <w:rFonts w:ascii="Arial" w:hAnsi="Arial" w:cs="Arial"/>
                <w:sz w:val="20"/>
                <w:szCs w:val="20"/>
              </w:rPr>
            </w:pPr>
            <w:r w:rsidRPr="00472CB0">
              <w:rPr>
                <w:rFonts w:ascii="Arial" w:hAnsi="Arial" w:cs="Arial"/>
                <w:sz w:val="20"/>
                <w:szCs w:val="20"/>
              </w:rPr>
              <w:t>12</w:t>
            </w:r>
          </w:p>
        </w:tc>
      </w:tr>
      <w:tr w:rsidR="00691875" w:rsidRPr="00CF52C0" w14:paraId="59237705" w14:textId="77777777" w:rsidTr="00290FEC">
        <w:tc>
          <w:tcPr>
            <w:tcW w:w="1149" w:type="pct"/>
          </w:tcPr>
          <w:p w14:paraId="49E5BFB2" w14:textId="6B688135" w:rsidR="00691875" w:rsidRPr="00472CB0" w:rsidRDefault="00691875" w:rsidP="00691875">
            <w:pPr>
              <w:pStyle w:val="PlainText"/>
              <w:contextualSpacing/>
              <w:rPr>
                <w:rFonts w:ascii="Arial" w:hAnsi="Arial" w:cs="Arial"/>
                <w:sz w:val="20"/>
                <w:szCs w:val="20"/>
              </w:rPr>
            </w:pPr>
            <w:r w:rsidRPr="00472CB0">
              <w:rPr>
                <w:rFonts w:ascii="Arial" w:hAnsi="Arial" w:cs="Arial"/>
                <w:sz w:val="20"/>
                <w:szCs w:val="20"/>
              </w:rPr>
              <w:t>June 26-29</w:t>
            </w:r>
          </w:p>
        </w:tc>
        <w:tc>
          <w:tcPr>
            <w:tcW w:w="482" w:type="pct"/>
          </w:tcPr>
          <w:p w14:paraId="0DF7D9EC" w14:textId="16875738" w:rsidR="00691875" w:rsidRPr="00472CB0" w:rsidRDefault="00691875" w:rsidP="00691875">
            <w:pPr>
              <w:pStyle w:val="PlainText"/>
              <w:contextualSpacing/>
              <w:jc w:val="center"/>
              <w:rPr>
                <w:rFonts w:ascii="Arial" w:hAnsi="Arial" w:cs="Arial"/>
                <w:sz w:val="20"/>
                <w:szCs w:val="20"/>
              </w:rPr>
            </w:pPr>
            <w:r w:rsidRPr="00472CB0">
              <w:rPr>
                <w:rFonts w:ascii="Arial" w:hAnsi="Arial" w:cs="Arial"/>
                <w:sz w:val="20"/>
                <w:szCs w:val="20"/>
              </w:rPr>
              <w:t>1</w:t>
            </w:r>
          </w:p>
        </w:tc>
        <w:tc>
          <w:tcPr>
            <w:tcW w:w="483" w:type="pct"/>
          </w:tcPr>
          <w:p w14:paraId="786FF1E5" w14:textId="6129BDAF" w:rsidR="00691875" w:rsidRPr="00472CB0" w:rsidRDefault="00691875" w:rsidP="00691875">
            <w:pPr>
              <w:pStyle w:val="PlainText"/>
              <w:contextualSpacing/>
              <w:jc w:val="center"/>
              <w:rPr>
                <w:rFonts w:ascii="Arial" w:hAnsi="Arial" w:cs="Arial"/>
                <w:sz w:val="20"/>
                <w:szCs w:val="20"/>
              </w:rPr>
            </w:pPr>
            <w:r w:rsidRPr="00472CB0">
              <w:rPr>
                <w:rFonts w:ascii="Arial" w:hAnsi="Arial" w:cs="Arial"/>
                <w:sz w:val="20"/>
                <w:szCs w:val="20"/>
              </w:rPr>
              <w:t>3</w:t>
            </w:r>
          </w:p>
        </w:tc>
        <w:tc>
          <w:tcPr>
            <w:tcW w:w="481" w:type="pct"/>
          </w:tcPr>
          <w:p w14:paraId="799FE31C" w14:textId="6326F7E7" w:rsidR="00691875" w:rsidRPr="00472CB0" w:rsidRDefault="00691875" w:rsidP="00691875">
            <w:pPr>
              <w:pStyle w:val="PlainText"/>
              <w:contextualSpacing/>
              <w:jc w:val="center"/>
              <w:rPr>
                <w:rFonts w:ascii="Arial" w:hAnsi="Arial" w:cs="Arial"/>
                <w:sz w:val="20"/>
                <w:szCs w:val="20"/>
              </w:rPr>
            </w:pPr>
            <w:r w:rsidRPr="00472CB0">
              <w:rPr>
                <w:rFonts w:ascii="Arial" w:hAnsi="Arial" w:cs="Arial"/>
                <w:sz w:val="20"/>
                <w:szCs w:val="20"/>
              </w:rPr>
              <w:t>84</w:t>
            </w:r>
          </w:p>
        </w:tc>
        <w:tc>
          <w:tcPr>
            <w:tcW w:w="654" w:type="pct"/>
          </w:tcPr>
          <w:p w14:paraId="05D8B25F" w14:textId="6901371A" w:rsidR="00691875" w:rsidRPr="00472CB0" w:rsidRDefault="00691875" w:rsidP="00691875">
            <w:pPr>
              <w:pStyle w:val="PlainText"/>
              <w:contextualSpacing/>
              <w:jc w:val="center"/>
              <w:rPr>
                <w:rFonts w:ascii="Arial" w:hAnsi="Arial" w:cs="Arial"/>
                <w:sz w:val="20"/>
                <w:szCs w:val="20"/>
              </w:rPr>
            </w:pPr>
            <w:r w:rsidRPr="00472CB0">
              <w:rPr>
                <w:rFonts w:ascii="Arial" w:hAnsi="Arial" w:cs="Arial"/>
                <w:sz w:val="20"/>
                <w:szCs w:val="20"/>
              </w:rPr>
              <w:t>9</w:t>
            </w:r>
          </w:p>
        </w:tc>
        <w:tc>
          <w:tcPr>
            <w:tcW w:w="308" w:type="pct"/>
          </w:tcPr>
          <w:p w14:paraId="653F8A1A" w14:textId="6EABC6A5" w:rsidR="00691875" w:rsidRPr="00472CB0" w:rsidRDefault="00691875" w:rsidP="00691875">
            <w:pPr>
              <w:pStyle w:val="PlainText"/>
              <w:contextualSpacing/>
              <w:jc w:val="center"/>
              <w:rPr>
                <w:rFonts w:ascii="Arial" w:hAnsi="Arial" w:cs="Arial"/>
                <w:sz w:val="20"/>
                <w:szCs w:val="20"/>
              </w:rPr>
            </w:pPr>
            <w:r w:rsidRPr="00472CB0">
              <w:rPr>
                <w:rFonts w:ascii="Arial" w:hAnsi="Arial" w:cs="Arial"/>
                <w:sz w:val="20"/>
                <w:szCs w:val="20"/>
              </w:rPr>
              <w:t>2</w:t>
            </w:r>
          </w:p>
        </w:tc>
        <w:tc>
          <w:tcPr>
            <w:tcW w:w="481" w:type="pct"/>
            <w:tcBorders>
              <w:right w:val="single" w:sz="18" w:space="0" w:color="auto"/>
            </w:tcBorders>
          </w:tcPr>
          <w:p w14:paraId="51A1EC00" w14:textId="05653EEB" w:rsidR="00691875" w:rsidRPr="00472CB0" w:rsidRDefault="00691875" w:rsidP="00691875">
            <w:pPr>
              <w:pStyle w:val="PlainText"/>
              <w:contextualSpacing/>
              <w:jc w:val="center"/>
              <w:rPr>
                <w:rFonts w:ascii="Arial" w:hAnsi="Arial" w:cs="Arial"/>
                <w:sz w:val="20"/>
                <w:szCs w:val="20"/>
              </w:rPr>
            </w:pPr>
            <w:r w:rsidRPr="00472CB0">
              <w:rPr>
                <w:rFonts w:ascii="Arial" w:hAnsi="Arial" w:cs="Arial"/>
                <w:color w:val="000000"/>
                <w:sz w:val="20"/>
                <w:szCs w:val="20"/>
              </w:rPr>
              <w:t>*</w:t>
            </w:r>
          </w:p>
        </w:tc>
        <w:tc>
          <w:tcPr>
            <w:tcW w:w="481" w:type="pct"/>
            <w:tcBorders>
              <w:left w:val="single" w:sz="18" w:space="0" w:color="auto"/>
            </w:tcBorders>
          </w:tcPr>
          <w:p w14:paraId="4BE78CB3" w14:textId="000AF53B" w:rsidR="00691875" w:rsidRPr="00472CB0" w:rsidRDefault="00691875" w:rsidP="00691875">
            <w:pPr>
              <w:pStyle w:val="PlainText"/>
              <w:contextualSpacing/>
              <w:jc w:val="center"/>
              <w:rPr>
                <w:rFonts w:ascii="Arial" w:hAnsi="Arial" w:cs="Arial"/>
                <w:sz w:val="20"/>
                <w:szCs w:val="20"/>
              </w:rPr>
            </w:pPr>
            <w:r w:rsidRPr="00472CB0">
              <w:rPr>
                <w:rFonts w:ascii="Arial" w:hAnsi="Arial" w:cs="Arial"/>
                <w:sz w:val="20"/>
                <w:szCs w:val="20"/>
              </w:rPr>
              <w:t>4</w:t>
            </w:r>
          </w:p>
        </w:tc>
        <w:tc>
          <w:tcPr>
            <w:tcW w:w="481" w:type="pct"/>
          </w:tcPr>
          <w:p w14:paraId="0D0D7A8F" w14:textId="0C0BFD13" w:rsidR="00691875" w:rsidRPr="00472CB0" w:rsidRDefault="00691875" w:rsidP="00691875">
            <w:pPr>
              <w:pStyle w:val="PlainText"/>
              <w:contextualSpacing/>
              <w:jc w:val="center"/>
              <w:rPr>
                <w:rFonts w:ascii="Arial" w:hAnsi="Arial" w:cs="Arial"/>
                <w:sz w:val="20"/>
                <w:szCs w:val="20"/>
              </w:rPr>
            </w:pPr>
            <w:r w:rsidRPr="00472CB0">
              <w:rPr>
                <w:rFonts w:ascii="Arial" w:hAnsi="Arial" w:cs="Arial"/>
                <w:sz w:val="20"/>
                <w:szCs w:val="20"/>
              </w:rPr>
              <w:t>11</w:t>
            </w:r>
          </w:p>
        </w:tc>
      </w:tr>
      <w:tr w:rsidR="00691875" w:rsidRPr="00CF52C0" w14:paraId="28A9B257" w14:textId="77777777" w:rsidTr="00290FEC">
        <w:tc>
          <w:tcPr>
            <w:tcW w:w="1149" w:type="pct"/>
          </w:tcPr>
          <w:p w14:paraId="2B7EB5A4" w14:textId="2E66B199" w:rsidR="00691875" w:rsidRPr="00491DB7" w:rsidRDefault="00691875" w:rsidP="00691875">
            <w:pPr>
              <w:pStyle w:val="PlainText"/>
              <w:contextualSpacing/>
              <w:rPr>
                <w:rFonts w:ascii="Arial" w:hAnsi="Arial" w:cs="Arial"/>
                <w:sz w:val="20"/>
                <w:szCs w:val="20"/>
              </w:rPr>
            </w:pPr>
            <w:r w:rsidRPr="00491DB7">
              <w:rPr>
                <w:rFonts w:ascii="Arial" w:hAnsi="Arial" w:cs="Arial"/>
                <w:sz w:val="20"/>
                <w:szCs w:val="20"/>
              </w:rPr>
              <w:t>June 19-22</w:t>
            </w:r>
          </w:p>
        </w:tc>
        <w:tc>
          <w:tcPr>
            <w:tcW w:w="482" w:type="pct"/>
          </w:tcPr>
          <w:p w14:paraId="370B2248" w14:textId="162F1C46" w:rsidR="00691875" w:rsidRPr="00491DB7" w:rsidRDefault="00691875" w:rsidP="00691875">
            <w:pPr>
              <w:pStyle w:val="PlainText"/>
              <w:contextualSpacing/>
              <w:jc w:val="center"/>
              <w:rPr>
                <w:rFonts w:ascii="Arial" w:hAnsi="Arial" w:cs="Arial"/>
                <w:sz w:val="20"/>
                <w:szCs w:val="20"/>
              </w:rPr>
            </w:pPr>
            <w:r w:rsidRPr="00491DB7">
              <w:rPr>
                <w:rFonts w:ascii="Arial" w:hAnsi="Arial" w:cs="Arial"/>
                <w:sz w:val="20"/>
                <w:szCs w:val="20"/>
              </w:rPr>
              <w:t>2</w:t>
            </w:r>
          </w:p>
        </w:tc>
        <w:tc>
          <w:tcPr>
            <w:tcW w:w="483" w:type="pct"/>
          </w:tcPr>
          <w:p w14:paraId="412EE57E" w14:textId="285C5424" w:rsidR="00691875" w:rsidRPr="00491DB7" w:rsidRDefault="00691875" w:rsidP="00691875">
            <w:pPr>
              <w:pStyle w:val="PlainText"/>
              <w:contextualSpacing/>
              <w:jc w:val="center"/>
              <w:rPr>
                <w:rFonts w:ascii="Arial" w:hAnsi="Arial" w:cs="Arial"/>
                <w:sz w:val="20"/>
                <w:szCs w:val="20"/>
              </w:rPr>
            </w:pPr>
            <w:r w:rsidRPr="00491DB7">
              <w:rPr>
                <w:rFonts w:ascii="Arial" w:hAnsi="Arial" w:cs="Arial"/>
                <w:sz w:val="20"/>
                <w:szCs w:val="20"/>
              </w:rPr>
              <w:t>2</w:t>
            </w:r>
          </w:p>
        </w:tc>
        <w:tc>
          <w:tcPr>
            <w:tcW w:w="481" w:type="pct"/>
          </w:tcPr>
          <w:p w14:paraId="3F26FB99" w14:textId="29DA61D3" w:rsidR="00691875" w:rsidRPr="00491DB7" w:rsidRDefault="00691875" w:rsidP="00691875">
            <w:pPr>
              <w:pStyle w:val="PlainText"/>
              <w:contextualSpacing/>
              <w:jc w:val="center"/>
              <w:rPr>
                <w:rFonts w:ascii="Arial" w:hAnsi="Arial" w:cs="Arial"/>
                <w:sz w:val="20"/>
                <w:szCs w:val="20"/>
              </w:rPr>
            </w:pPr>
            <w:r w:rsidRPr="00491DB7">
              <w:rPr>
                <w:rFonts w:ascii="Arial" w:hAnsi="Arial" w:cs="Arial"/>
                <w:sz w:val="20"/>
                <w:szCs w:val="20"/>
              </w:rPr>
              <w:t>84</w:t>
            </w:r>
          </w:p>
        </w:tc>
        <w:tc>
          <w:tcPr>
            <w:tcW w:w="654" w:type="pct"/>
          </w:tcPr>
          <w:p w14:paraId="558EFAD7" w14:textId="39E7A469" w:rsidR="00691875" w:rsidRPr="00491DB7" w:rsidRDefault="00691875" w:rsidP="00691875">
            <w:pPr>
              <w:pStyle w:val="PlainText"/>
              <w:contextualSpacing/>
              <w:jc w:val="center"/>
              <w:rPr>
                <w:rFonts w:ascii="Arial" w:hAnsi="Arial" w:cs="Arial"/>
                <w:sz w:val="20"/>
                <w:szCs w:val="20"/>
              </w:rPr>
            </w:pPr>
            <w:r w:rsidRPr="00491DB7">
              <w:rPr>
                <w:rFonts w:ascii="Arial" w:hAnsi="Arial" w:cs="Arial"/>
                <w:sz w:val="20"/>
                <w:szCs w:val="20"/>
              </w:rPr>
              <w:t>8</w:t>
            </w:r>
          </w:p>
        </w:tc>
        <w:tc>
          <w:tcPr>
            <w:tcW w:w="308" w:type="pct"/>
          </w:tcPr>
          <w:p w14:paraId="6939F746" w14:textId="069B11EF" w:rsidR="00691875" w:rsidRPr="00491DB7" w:rsidRDefault="00691875" w:rsidP="00691875">
            <w:pPr>
              <w:pStyle w:val="PlainText"/>
              <w:contextualSpacing/>
              <w:jc w:val="center"/>
              <w:rPr>
                <w:rFonts w:ascii="Arial" w:hAnsi="Arial" w:cs="Arial"/>
                <w:sz w:val="20"/>
                <w:szCs w:val="20"/>
              </w:rPr>
            </w:pPr>
            <w:r w:rsidRPr="00491DB7">
              <w:rPr>
                <w:rFonts w:ascii="Arial" w:hAnsi="Arial" w:cs="Arial"/>
                <w:sz w:val="20"/>
                <w:szCs w:val="20"/>
              </w:rPr>
              <w:t>3</w:t>
            </w:r>
          </w:p>
        </w:tc>
        <w:tc>
          <w:tcPr>
            <w:tcW w:w="481" w:type="pct"/>
            <w:tcBorders>
              <w:right w:val="single" w:sz="18" w:space="0" w:color="auto"/>
            </w:tcBorders>
          </w:tcPr>
          <w:p w14:paraId="6FD02B38" w14:textId="060BC3BC" w:rsidR="00691875" w:rsidRPr="00491DB7" w:rsidRDefault="00691875" w:rsidP="00691875">
            <w:pPr>
              <w:pStyle w:val="PlainText"/>
              <w:contextualSpacing/>
              <w:jc w:val="center"/>
              <w:rPr>
                <w:rFonts w:ascii="Arial" w:hAnsi="Arial" w:cs="Arial"/>
                <w:sz w:val="20"/>
                <w:szCs w:val="20"/>
              </w:rPr>
            </w:pPr>
            <w:r w:rsidRPr="00491DB7">
              <w:rPr>
                <w:rFonts w:ascii="Arial" w:hAnsi="Arial" w:cs="Arial"/>
                <w:sz w:val="20"/>
                <w:szCs w:val="20"/>
              </w:rPr>
              <w:t>1</w:t>
            </w:r>
          </w:p>
        </w:tc>
        <w:tc>
          <w:tcPr>
            <w:tcW w:w="481" w:type="pct"/>
            <w:tcBorders>
              <w:left w:val="single" w:sz="18" w:space="0" w:color="auto"/>
            </w:tcBorders>
          </w:tcPr>
          <w:p w14:paraId="2016E7AD" w14:textId="0C60C8D5" w:rsidR="00691875" w:rsidRPr="00491DB7" w:rsidRDefault="00691875" w:rsidP="00691875">
            <w:pPr>
              <w:pStyle w:val="PlainText"/>
              <w:contextualSpacing/>
              <w:jc w:val="center"/>
              <w:rPr>
                <w:rFonts w:ascii="Arial" w:hAnsi="Arial" w:cs="Arial"/>
                <w:sz w:val="20"/>
                <w:szCs w:val="20"/>
              </w:rPr>
            </w:pPr>
            <w:r w:rsidRPr="00491DB7">
              <w:rPr>
                <w:rFonts w:ascii="Arial" w:hAnsi="Arial" w:cs="Arial"/>
                <w:sz w:val="20"/>
                <w:szCs w:val="20"/>
              </w:rPr>
              <w:t>4</w:t>
            </w:r>
          </w:p>
        </w:tc>
        <w:tc>
          <w:tcPr>
            <w:tcW w:w="481" w:type="pct"/>
          </w:tcPr>
          <w:p w14:paraId="29C293B8" w14:textId="00B7EBFD" w:rsidR="00691875" w:rsidRPr="00491DB7" w:rsidRDefault="00691875" w:rsidP="00691875">
            <w:pPr>
              <w:pStyle w:val="PlainText"/>
              <w:contextualSpacing/>
              <w:jc w:val="center"/>
              <w:rPr>
                <w:rFonts w:ascii="Arial" w:hAnsi="Arial" w:cs="Arial"/>
                <w:sz w:val="20"/>
                <w:szCs w:val="20"/>
              </w:rPr>
            </w:pPr>
            <w:r w:rsidRPr="00491DB7">
              <w:rPr>
                <w:rFonts w:ascii="Arial" w:hAnsi="Arial" w:cs="Arial"/>
                <w:sz w:val="20"/>
                <w:szCs w:val="20"/>
              </w:rPr>
              <w:t>11</w:t>
            </w:r>
          </w:p>
        </w:tc>
      </w:tr>
      <w:tr w:rsidR="00691875" w:rsidRPr="00CF52C0" w14:paraId="4A280AE5" w14:textId="77777777" w:rsidTr="00290FEC">
        <w:tc>
          <w:tcPr>
            <w:tcW w:w="1149" w:type="pct"/>
          </w:tcPr>
          <w:p w14:paraId="5394A095" w14:textId="4B31223D" w:rsidR="00691875" w:rsidRPr="00512974" w:rsidRDefault="00691875" w:rsidP="00691875">
            <w:pPr>
              <w:pStyle w:val="PlainText"/>
              <w:contextualSpacing/>
              <w:rPr>
                <w:rFonts w:ascii="Arial" w:hAnsi="Arial" w:cs="Arial"/>
                <w:sz w:val="20"/>
                <w:szCs w:val="20"/>
              </w:rPr>
            </w:pPr>
            <w:r w:rsidRPr="00512974">
              <w:rPr>
                <w:rFonts w:ascii="Arial" w:hAnsi="Arial" w:cs="Arial"/>
                <w:sz w:val="20"/>
                <w:szCs w:val="20"/>
              </w:rPr>
              <w:t>June 12-15</w:t>
            </w:r>
          </w:p>
        </w:tc>
        <w:tc>
          <w:tcPr>
            <w:tcW w:w="482" w:type="pct"/>
          </w:tcPr>
          <w:p w14:paraId="07E16221" w14:textId="35F416ED" w:rsidR="00691875" w:rsidRPr="00C05DFC" w:rsidRDefault="00691875" w:rsidP="00691875">
            <w:pPr>
              <w:pStyle w:val="PlainText"/>
              <w:contextualSpacing/>
              <w:jc w:val="center"/>
              <w:rPr>
                <w:rFonts w:ascii="Arial" w:hAnsi="Arial" w:cs="Arial"/>
                <w:sz w:val="20"/>
                <w:szCs w:val="20"/>
              </w:rPr>
            </w:pPr>
            <w:r w:rsidRPr="00C05DFC">
              <w:rPr>
                <w:rFonts w:ascii="Arial" w:hAnsi="Arial" w:cs="Arial"/>
                <w:sz w:val="20"/>
                <w:szCs w:val="20"/>
              </w:rPr>
              <w:t>2</w:t>
            </w:r>
          </w:p>
        </w:tc>
        <w:tc>
          <w:tcPr>
            <w:tcW w:w="483" w:type="pct"/>
          </w:tcPr>
          <w:p w14:paraId="6C7E31F9" w14:textId="70205005" w:rsidR="00691875" w:rsidRPr="00C05DFC" w:rsidRDefault="00691875" w:rsidP="00691875">
            <w:pPr>
              <w:pStyle w:val="PlainText"/>
              <w:contextualSpacing/>
              <w:jc w:val="center"/>
              <w:rPr>
                <w:rFonts w:ascii="Arial" w:hAnsi="Arial" w:cs="Arial"/>
                <w:sz w:val="20"/>
                <w:szCs w:val="20"/>
              </w:rPr>
            </w:pPr>
            <w:r w:rsidRPr="00C05DFC">
              <w:rPr>
                <w:rFonts w:ascii="Arial" w:hAnsi="Arial" w:cs="Arial"/>
                <w:sz w:val="20"/>
                <w:szCs w:val="20"/>
              </w:rPr>
              <w:t>4</w:t>
            </w:r>
          </w:p>
        </w:tc>
        <w:tc>
          <w:tcPr>
            <w:tcW w:w="481" w:type="pct"/>
          </w:tcPr>
          <w:p w14:paraId="4050212E" w14:textId="0D7127C6" w:rsidR="00691875" w:rsidRPr="00C05DFC" w:rsidRDefault="00691875" w:rsidP="00691875">
            <w:pPr>
              <w:pStyle w:val="PlainText"/>
              <w:contextualSpacing/>
              <w:jc w:val="center"/>
              <w:rPr>
                <w:rFonts w:ascii="Arial" w:hAnsi="Arial" w:cs="Arial"/>
                <w:sz w:val="20"/>
                <w:szCs w:val="20"/>
              </w:rPr>
            </w:pPr>
            <w:r w:rsidRPr="00C05DFC">
              <w:rPr>
                <w:rFonts w:ascii="Arial" w:hAnsi="Arial" w:cs="Arial"/>
                <w:sz w:val="20"/>
                <w:szCs w:val="20"/>
              </w:rPr>
              <w:t>80</w:t>
            </w:r>
          </w:p>
        </w:tc>
        <w:tc>
          <w:tcPr>
            <w:tcW w:w="654" w:type="pct"/>
          </w:tcPr>
          <w:p w14:paraId="5D15C823" w14:textId="761D93DA" w:rsidR="00691875" w:rsidRPr="00C05DFC" w:rsidRDefault="00691875" w:rsidP="00691875">
            <w:pPr>
              <w:pStyle w:val="PlainText"/>
              <w:contextualSpacing/>
              <w:jc w:val="center"/>
              <w:rPr>
                <w:rFonts w:ascii="Arial" w:hAnsi="Arial" w:cs="Arial"/>
                <w:sz w:val="20"/>
                <w:szCs w:val="20"/>
              </w:rPr>
            </w:pPr>
            <w:r w:rsidRPr="00C05DFC">
              <w:rPr>
                <w:rFonts w:ascii="Arial" w:hAnsi="Arial" w:cs="Arial"/>
                <w:sz w:val="20"/>
                <w:szCs w:val="20"/>
              </w:rPr>
              <w:t>10</w:t>
            </w:r>
          </w:p>
        </w:tc>
        <w:tc>
          <w:tcPr>
            <w:tcW w:w="308" w:type="pct"/>
          </w:tcPr>
          <w:p w14:paraId="27ABCC2B" w14:textId="67BE1445" w:rsidR="00691875" w:rsidRPr="00C05DFC" w:rsidRDefault="00691875" w:rsidP="00691875">
            <w:pPr>
              <w:pStyle w:val="PlainText"/>
              <w:contextualSpacing/>
              <w:jc w:val="center"/>
              <w:rPr>
                <w:rFonts w:ascii="Arial" w:hAnsi="Arial" w:cs="Arial"/>
                <w:sz w:val="20"/>
                <w:szCs w:val="20"/>
              </w:rPr>
            </w:pPr>
            <w:r w:rsidRPr="00C05DFC">
              <w:rPr>
                <w:rFonts w:ascii="Arial" w:hAnsi="Arial" w:cs="Arial"/>
                <w:sz w:val="20"/>
                <w:szCs w:val="20"/>
              </w:rPr>
              <w:t>3</w:t>
            </w:r>
          </w:p>
        </w:tc>
        <w:tc>
          <w:tcPr>
            <w:tcW w:w="481" w:type="pct"/>
            <w:tcBorders>
              <w:right w:val="single" w:sz="18" w:space="0" w:color="auto"/>
            </w:tcBorders>
          </w:tcPr>
          <w:p w14:paraId="04C46537" w14:textId="021C817F" w:rsidR="00691875" w:rsidRPr="00C05DFC" w:rsidRDefault="00691875" w:rsidP="00691875">
            <w:pPr>
              <w:pStyle w:val="PlainText"/>
              <w:contextualSpacing/>
              <w:jc w:val="center"/>
              <w:rPr>
                <w:rFonts w:ascii="Arial" w:hAnsi="Arial" w:cs="Arial"/>
                <w:sz w:val="20"/>
                <w:szCs w:val="20"/>
              </w:rPr>
            </w:pPr>
            <w:r w:rsidRPr="00C05DFC">
              <w:rPr>
                <w:rFonts w:ascii="Arial" w:hAnsi="Arial" w:cs="Arial"/>
                <w:sz w:val="20"/>
                <w:szCs w:val="20"/>
              </w:rPr>
              <w:t>1</w:t>
            </w:r>
          </w:p>
        </w:tc>
        <w:tc>
          <w:tcPr>
            <w:tcW w:w="481" w:type="pct"/>
            <w:tcBorders>
              <w:left w:val="single" w:sz="18" w:space="0" w:color="auto"/>
            </w:tcBorders>
          </w:tcPr>
          <w:p w14:paraId="7D6BAF6A" w14:textId="1AA0A43B" w:rsidR="00691875" w:rsidRPr="00C05DFC" w:rsidRDefault="00691875" w:rsidP="00691875">
            <w:pPr>
              <w:pStyle w:val="PlainText"/>
              <w:contextualSpacing/>
              <w:jc w:val="center"/>
              <w:rPr>
                <w:rFonts w:ascii="Arial" w:hAnsi="Arial" w:cs="Arial"/>
                <w:sz w:val="20"/>
                <w:szCs w:val="20"/>
              </w:rPr>
            </w:pPr>
            <w:r w:rsidRPr="00C05DFC">
              <w:rPr>
                <w:rFonts w:ascii="Arial" w:hAnsi="Arial" w:cs="Arial"/>
                <w:sz w:val="20"/>
                <w:szCs w:val="20"/>
              </w:rPr>
              <w:t>6</w:t>
            </w:r>
          </w:p>
        </w:tc>
        <w:tc>
          <w:tcPr>
            <w:tcW w:w="481" w:type="pct"/>
          </w:tcPr>
          <w:p w14:paraId="27357DCE" w14:textId="015D7D34" w:rsidR="00691875" w:rsidRPr="00C05DFC" w:rsidRDefault="00691875" w:rsidP="00691875">
            <w:pPr>
              <w:pStyle w:val="PlainText"/>
              <w:contextualSpacing/>
              <w:jc w:val="center"/>
              <w:rPr>
                <w:rFonts w:ascii="Arial" w:hAnsi="Arial" w:cs="Arial"/>
                <w:sz w:val="20"/>
                <w:szCs w:val="20"/>
              </w:rPr>
            </w:pPr>
            <w:r w:rsidRPr="00C05DFC">
              <w:rPr>
                <w:rFonts w:ascii="Arial" w:hAnsi="Arial" w:cs="Arial"/>
                <w:sz w:val="20"/>
                <w:szCs w:val="20"/>
              </w:rPr>
              <w:t>13</w:t>
            </w:r>
          </w:p>
        </w:tc>
      </w:tr>
      <w:tr w:rsidR="00691875" w:rsidRPr="00CF52C0" w14:paraId="7A10F115" w14:textId="77777777" w:rsidTr="00290FEC">
        <w:tc>
          <w:tcPr>
            <w:tcW w:w="1149" w:type="pct"/>
          </w:tcPr>
          <w:p w14:paraId="071C60FB" w14:textId="3DFE69EB" w:rsidR="00691875" w:rsidRPr="00CD1D31" w:rsidRDefault="00691875" w:rsidP="00691875">
            <w:pPr>
              <w:pStyle w:val="PlainText"/>
              <w:contextualSpacing/>
              <w:rPr>
                <w:rFonts w:ascii="Arial" w:hAnsi="Arial" w:cs="Arial"/>
                <w:b/>
                <w:bCs/>
                <w:sz w:val="20"/>
                <w:szCs w:val="20"/>
              </w:rPr>
            </w:pPr>
            <w:r w:rsidRPr="00512974">
              <w:rPr>
                <w:rFonts w:ascii="Arial" w:hAnsi="Arial" w:cs="Arial"/>
                <w:sz w:val="20"/>
                <w:szCs w:val="20"/>
              </w:rPr>
              <w:t>June 5</w:t>
            </w:r>
            <w:r>
              <w:rPr>
                <w:rFonts w:ascii="Arial" w:hAnsi="Arial" w:cs="Arial"/>
                <w:sz w:val="20"/>
                <w:szCs w:val="20"/>
              </w:rPr>
              <w:t>-</w:t>
            </w:r>
            <w:r w:rsidRPr="00512974">
              <w:rPr>
                <w:rFonts w:ascii="Arial" w:hAnsi="Arial" w:cs="Arial"/>
                <w:sz w:val="20"/>
                <w:szCs w:val="20"/>
              </w:rPr>
              <w:t>8</w:t>
            </w:r>
          </w:p>
        </w:tc>
        <w:tc>
          <w:tcPr>
            <w:tcW w:w="482" w:type="pct"/>
          </w:tcPr>
          <w:p w14:paraId="66C13AEC" w14:textId="22DBE492" w:rsidR="00691875" w:rsidRPr="00145072" w:rsidRDefault="00691875" w:rsidP="00691875">
            <w:pPr>
              <w:pStyle w:val="PlainText"/>
              <w:contextualSpacing/>
              <w:jc w:val="center"/>
              <w:rPr>
                <w:rFonts w:ascii="Arial" w:hAnsi="Arial" w:cs="Arial"/>
                <w:sz w:val="20"/>
                <w:szCs w:val="20"/>
              </w:rPr>
            </w:pPr>
            <w:r w:rsidRPr="00145072">
              <w:rPr>
                <w:rFonts w:ascii="Arial" w:hAnsi="Arial" w:cs="Arial"/>
                <w:sz w:val="20"/>
                <w:szCs w:val="20"/>
              </w:rPr>
              <w:t>2</w:t>
            </w:r>
          </w:p>
        </w:tc>
        <w:tc>
          <w:tcPr>
            <w:tcW w:w="483" w:type="pct"/>
          </w:tcPr>
          <w:p w14:paraId="1DFE635A" w14:textId="68DC6A9C" w:rsidR="00691875" w:rsidRPr="00145072" w:rsidRDefault="00691875" w:rsidP="00691875">
            <w:pPr>
              <w:pStyle w:val="PlainText"/>
              <w:contextualSpacing/>
              <w:jc w:val="center"/>
              <w:rPr>
                <w:rFonts w:ascii="Arial" w:hAnsi="Arial" w:cs="Arial"/>
                <w:sz w:val="20"/>
                <w:szCs w:val="20"/>
              </w:rPr>
            </w:pPr>
            <w:r w:rsidRPr="00145072">
              <w:rPr>
                <w:rFonts w:ascii="Arial" w:hAnsi="Arial" w:cs="Arial"/>
                <w:sz w:val="20"/>
                <w:szCs w:val="20"/>
              </w:rPr>
              <w:t>3</w:t>
            </w:r>
          </w:p>
        </w:tc>
        <w:tc>
          <w:tcPr>
            <w:tcW w:w="481" w:type="pct"/>
          </w:tcPr>
          <w:p w14:paraId="43363196" w14:textId="023BA575" w:rsidR="00691875" w:rsidRPr="00145072" w:rsidRDefault="00691875" w:rsidP="00691875">
            <w:pPr>
              <w:pStyle w:val="PlainText"/>
              <w:contextualSpacing/>
              <w:jc w:val="center"/>
              <w:rPr>
                <w:rFonts w:ascii="Arial" w:hAnsi="Arial" w:cs="Arial"/>
                <w:sz w:val="20"/>
                <w:szCs w:val="20"/>
              </w:rPr>
            </w:pPr>
            <w:r w:rsidRPr="00145072">
              <w:rPr>
                <w:rFonts w:ascii="Arial" w:hAnsi="Arial" w:cs="Arial"/>
                <w:sz w:val="20"/>
                <w:szCs w:val="20"/>
              </w:rPr>
              <w:t>84</w:t>
            </w:r>
          </w:p>
        </w:tc>
        <w:tc>
          <w:tcPr>
            <w:tcW w:w="654" w:type="pct"/>
          </w:tcPr>
          <w:p w14:paraId="111922AF" w14:textId="45472BEE" w:rsidR="00691875" w:rsidRPr="00145072" w:rsidRDefault="00691875" w:rsidP="00691875">
            <w:pPr>
              <w:pStyle w:val="PlainText"/>
              <w:contextualSpacing/>
              <w:jc w:val="center"/>
              <w:rPr>
                <w:rFonts w:ascii="Arial" w:hAnsi="Arial" w:cs="Arial"/>
                <w:sz w:val="20"/>
                <w:szCs w:val="20"/>
              </w:rPr>
            </w:pPr>
            <w:r w:rsidRPr="00145072">
              <w:rPr>
                <w:rFonts w:ascii="Arial" w:hAnsi="Arial" w:cs="Arial"/>
                <w:sz w:val="20"/>
                <w:szCs w:val="20"/>
              </w:rPr>
              <w:t>8</w:t>
            </w:r>
          </w:p>
        </w:tc>
        <w:tc>
          <w:tcPr>
            <w:tcW w:w="308" w:type="pct"/>
          </w:tcPr>
          <w:p w14:paraId="0C54493A" w14:textId="566D2CAB" w:rsidR="00691875" w:rsidRPr="00145072" w:rsidRDefault="00691875" w:rsidP="00691875">
            <w:pPr>
              <w:pStyle w:val="PlainText"/>
              <w:contextualSpacing/>
              <w:jc w:val="center"/>
              <w:rPr>
                <w:rFonts w:ascii="Arial" w:hAnsi="Arial" w:cs="Arial"/>
                <w:sz w:val="20"/>
                <w:szCs w:val="20"/>
              </w:rPr>
            </w:pPr>
            <w:r w:rsidRPr="00145072">
              <w:rPr>
                <w:rFonts w:ascii="Arial" w:hAnsi="Arial" w:cs="Arial"/>
                <w:sz w:val="20"/>
                <w:szCs w:val="20"/>
              </w:rPr>
              <w:t>2</w:t>
            </w:r>
          </w:p>
        </w:tc>
        <w:tc>
          <w:tcPr>
            <w:tcW w:w="481" w:type="pct"/>
            <w:tcBorders>
              <w:right w:val="single" w:sz="18" w:space="0" w:color="auto"/>
            </w:tcBorders>
          </w:tcPr>
          <w:p w14:paraId="1889EBA6" w14:textId="3557797C" w:rsidR="00691875" w:rsidRPr="00145072" w:rsidRDefault="00691875" w:rsidP="00691875">
            <w:pPr>
              <w:pStyle w:val="PlainText"/>
              <w:contextualSpacing/>
              <w:jc w:val="center"/>
              <w:rPr>
                <w:rFonts w:ascii="Arial" w:hAnsi="Arial" w:cs="Arial"/>
                <w:sz w:val="20"/>
                <w:szCs w:val="20"/>
              </w:rPr>
            </w:pPr>
            <w:r w:rsidRPr="00145072">
              <w:rPr>
                <w:rFonts w:ascii="Arial" w:hAnsi="Arial" w:cs="Arial"/>
                <w:sz w:val="20"/>
                <w:szCs w:val="20"/>
              </w:rPr>
              <w:t>1</w:t>
            </w:r>
          </w:p>
        </w:tc>
        <w:tc>
          <w:tcPr>
            <w:tcW w:w="481" w:type="pct"/>
            <w:tcBorders>
              <w:left w:val="single" w:sz="18" w:space="0" w:color="auto"/>
            </w:tcBorders>
          </w:tcPr>
          <w:p w14:paraId="7E21EDE8" w14:textId="77DC49F5" w:rsidR="00691875" w:rsidRPr="00145072" w:rsidRDefault="00691875" w:rsidP="00691875">
            <w:pPr>
              <w:pStyle w:val="PlainText"/>
              <w:contextualSpacing/>
              <w:jc w:val="center"/>
              <w:rPr>
                <w:rFonts w:ascii="Arial" w:hAnsi="Arial" w:cs="Arial"/>
                <w:sz w:val="20"/>
                <w:szCs w:val="20"/>
              </w:rPr>
            </w:pPr>
            <w:r w:rsidRPr="00145072">
              <w:rPr>
                <w:rFonts w:ascii="Arial" w:hAnsi="Arial" w:cs="Arial"/>
                <w:sz w:val="20"/>
                <w:szCs w:val="20"/>
              </w:rPr>
              <w:t>5</w:t>
            </w:r>
          </w:p>
        </w:tc>
        <w:tc>
          <w:tcPr>
            <w:tcW w:w="481" w:type="pct"/>
          </w:tcPr>
          <w:p w14:paraId="76B0DCBB" w14:textId="11CF72F0" w:rsidR="00691875" w:rsidRPr="00145072" w:rsidRDefault="00691875" w:rsidP="00691875">
            <w:pPr>
              <w:pStyle w:val="PlainText"/>
              <w:contextualSpacing/>
              <w:jc w:val="center"/>
              <w:rPr>
                <w:rFonts w:ascii="Arial" w:hAnsi="Arial" w:cs="Arial"/>
                <w:sz w:val="20"/>
                <w:szCs w:val="20"/>
              </w:rPr>
            </w:pPr>
            <w:r w:rsidRPr="00145072">
              <w:rPr>
                <w:rFonts w:ascii="Arial" w:hAnsi="Arial" w:cs="Arial"/>
                <w:sz w:val="20"/>
                <w:szCs w:val="20"/>
              </w:rPr>
              <w:t>11</w:t>
            </w:r>
          </w:p>
        </w:tc>
      </w:tr>
      <w:tr w:rsidR="00691875" w:rsidRPr="00CF52C0" w14:paraId="56E25975" w14:textId="77777777" w:rsidTr="00290FEC">
        <w:tc>
          <w:tcPr>
            <w:tcW w:w="1149" w:type="pct"/>
          </w:tcPr>
          <w:p w14:paraId="5625CA3C" w14:textId="643244BF" w:rsidR="00691875" w:rsidRPr="00CD1D31" w:rsidRDefault="00691875" w:rsidP="00691875">
            <w:pPr>
              <w:pStyle w:val="PlainText"/>
              <w:contextualSpacing/>
              <w:rPr>
                <w:rFonts w:ascii="Arial" w:hAnsi="Arial" w:cs="Arial"/>
                <w:b/>
                <w:bCs/>
                <w:sz w:val="20"/>
                <w:szCs w:val="20"/>
              </w:rPr>
            </w:pPr>
            <w:r w:rsidRPr="00512974">
              <w:rPr>
                <w:rFonts w:ascii="Arial" w:hAnsi="Arial" w:cs="Arial"/>
                <w:sz w:val="20"/>
                <w:szCs w:val="20"/>
              </w:rPr>
              <w:t>May 29</w:t>
            </w:r>
            <w:r>
              <w:rPr>
                <w:rFonts w:ascii="Arial" w:hAnsi="Arial" w:cs="Arial"/>
                <w:sz w:val="20"/>
                <w:szCs w:val="20"/>
              </w:rPr>
              <w:t>-</w:t>
            </w:r>
            <w:r w:rsidRPr="00512974">
              <w:rPr>
                <w:rFonts w:ascii="Arial" w:hAnsi="Arial" w:cs="Arial"/>
                <w:sz w:val="20"/>
                <w:szCs w:val="20"/>
              </w:rPr>
              <w:t>June 1</w:t>
            </w:r>
          </w:p>
        </w:tc>
        <w:tc>
          <w:tcPr>
            <w:tcW w:w="482" w:type="pct"/>
          </w:tcPr>
          <w:p w14:paraId="02CC3AC4" w14:textId="2F068CAF" w:rsidR="00691875" w:rsidRPr="00110101" w:rsidRDefault="00691875" w:rsidP="00691875">
            <w:pPr>
              <w:pStyle w:val="PlainText"/>
              <w:contextualSpacing/>
              <w:jc w:val="center"/>
              <w:rPr>
                <w:rFonts w:ascii="Arial" w:hAnsi="Arial" w:cs="Arial"/>
                <w:sz w:val="20"/>
                <w:szCs w:val="20"/>
              </w:rPr>
            </w:pPr>
            <w:r w:rsidRPr="00110101">
              <w:rPr>
                <w:rFonts w:ascii="Arial" w:hAnsi="Arial" w:cs="Arial"/>
                <w:sz w:val="20"/>
                <w:szCs w:val="20"/>
              </w:rPr>
              <w:t>2</w:t>
            </w:r>
          </w:p>
        </w:tc>
        <w:tc>
          <w:tcPr>
            <w:tcW w:w="483" w:type="pct"/>
          </w:tcPr>
          <w:p w14:paraId="6FF711F2" w14:textId="294FD1AB" w:rsidR="00691875" w:rsidRPr="00110101" w:rsidRDefault="00691875" w:rsidP="00691875">
            <w:pPr>
              <w:pStyle w:val="PlainText"/>
              <w:contextualSpacing/>
              <w:jc w:val="center"/>
              <w:rPr>
                <w:rFonts w:ascii="Arial" w:hAnsi="Arial" w:cs="Arial"/>
                <w:sz w:val="20"/>
                <w:szCs w:val="20"/>
              </w:rPr>
            </w:pPr>
            <w:r w:rsidRPr="00110101">
              <w:rPr>
                <w:rFonts w:ascii="Arial" w:hAnsi="Arial" w:cs="Arial"/>
                <w:sz w:val="20"/>
                <w:szCs w:val="20"/>
              </w:rPr>
              <w:t>3</w:t>
            </w:r>
          </w:p>
        </w:tc>
        <w:tc>
          <w:tcPr>
            <w:tcW w:w="481" w:type="pct"/>
          </w:tcPr>
          <w:p w14:paraId="74785937" w14:textId="783C9281" w:rsidR="00691875" w:rsidRPr="00110101" w:rsidRDefault="00691875" w:rsidP="00691875">
            <w:pPr>
              <w:pStyle w:val="PlainText"/>
              <w:contextualSpacing/>
              <w:jc w:val="center"/>
              <w:rPr>
                <w:rFonts w:ascii="Arial" w:hAnsi="Arial" w:cs="Arial"/>
                <w:sz w:val="20"/>
                <w:szCs w:val="20"/>
              </w:rPr>
            </w:pPr>
            <w:r w:rsidRPr="00110101">
              <w:rPr>
                <w:rFonts w:ascii="Arial" w:hAnsi="Arial" w:cs="Arial"/>
                <w:sz w:val="20"/>
                <w:szCs w:val="20"/>
              </w:rPr>
              <w:t>83</w:t>
            </w:r>
          </w:p>
        </w:tc>
        <w:tc>
          <w:tcPr>
            <w:tcW w:w="654" w:type="pct"/>
          </w:tcPr>
          <w:p w14:paraId="48037DE7" w14:textId="46CD582C" w:rsidR="00691875" w:rsidRPr="00110101" w:rsidRDefault="00691875" w:rsidP="00691875">
            <w:pPr>
              <w:pStyle w:val="PlainText"/>
              <w:contextualSpacing/>
              <w:jc w:val="center"/>
              <w:rPr>
                <w:rFonts w:ascii="Arial" w:hAnsi="Arial" w:cs="Arial"/>
                <w:sz w:val="20"/>
                <w:szCs w:val="20"/>
              </w:rPr>
            </w:pPr>
            <w:r w:rsidRPr="00110101">
              <w:rPr>
                <w:rFonts w:ascii="Arial" w:hAnsi="Arial" w:cs="Arial"/>
                <w:sz w:val="20"/>
                <w:szCs w:val="20"/>
              </w:rPr>
              <w:t>8</w:t>
            </w:r>
          </w:p>
        </w:tc>
        <w:tc>
          <w:tcPr>
            <w:tcW w:w="308" w:type="pct"/>
          </w:tcPr>
          <w:p w14:paraId="4901E88D" w14:textId="4EBC6CD2" w:rsidR="00691875" w:rsidRPr="00110101" w:rsidRDefault="00691875" w:rsidP="00691875">
            <w:pPr>
              <w:pStyle w:val="PlainText"/>
              <w:contextualSpacing/>
              <w:jc w:val="center"/>
              <w:rPr>
                <w:rFonts w:ascii="Arial" w:hAnsi="Arial" w:cs="Arial"/>
                <w:sz w:val="20"/>
                <w:szCs w:val="20"/>
              </w:rPr>
            </w:pPr>
            <w:r w:rsidRPr="00110101">
              <w:rPr>
                <w:rFonts w:ascii="Arial" w:hAnsi="Arial" w:cs="Arial"/>
                <w:sz w:val="20"/>
                <w:szCs w:val="20"/>
              </w:rPr>
              <w:t>3</w:t>
            </w:r>
          </w:p>
        </w:tc>
        <w:tc>
          <w:tcPr>
            <w:tcW w:w="481" w:type="pct"/>
            <w:tcBorders>
              <w:right w:val="single" w:sz="18" w:space="0" w:color="auto"/>
            </w:tcBorders>
          </w:tcPr>
          <w:p w14:paraId="694336B2" w14:textId="335DACD5" w:rsidR="00691875" w:rsidRPr="00110101" w:rsidRDefault="00691875" w:rsidP="00691875">
            <w:pPr>
              <w:pStyle w:val="PlainText"/>
              <w:contextualSpacing/>
              <w:jc w:val="center"/>
              <w:rPr>
                <w:rFonts w:ascii="Arial" w:hAnsi="Arial" w:cs="Arial"/>
                <w:sz w:val="20"/>
                <w:szCs w:val="20"/>
              </w:rPr>
            </w:pPr>
            <w:r w:rsidRPr="00110101">
              <w:rPr>
                <w:rFonts w:ascii="Arial" w:hAnsi="Arial" w:cs="Arial"/>
                <w:sz w:val="20"/>
                <w:szCs w:val="20"/>
              </w:rPr>
              <w:t>1</w:t>
            </w:r>
          </w:p>
        </w:tc>
        <w:tc>
          <w:tcPr>
            <w:tcW w:w="481" w:type="pct"/>
            <w:tcBorders>
              <w:left w:val="single" w:sz="18" w:space="0" w:color="auto"/>
            </w:tcBorders>
          </w:tcPr>
          <w:p w14:paraId="529643D3" w14:textId="23943A7E" w:rsidR="00691875" w:rsidRPr="00110101" w:rsidRDefault="00691875" w:rsidP="00691875">
            <w:pPr>
              <w:pStyle w:val="PlainText"/>
              <w:contextualSpacing/>
              <w:jc w:val="center"/>
              <w:rPr>
                <w:rFonts w:ascii="Arial" w:hAnsi="Arial" w:cs="Arial"/>
                <w:sz w:val="20"/>
                <w:szCs w:val="20"/>
              </w:rPr>
            </w:pPr>
            <w:r w:rsidRPr="00110101">
              <w:rPr>
                <w:rFonts w:ascii="Arial" w:hAnsi="Arial" w:cs="Arial"/>
                <w:sz w:val="20"/>
                <w:szCs w:val="20"/>
              </w:rPr>
              <w:t>4</w:t>
            </w:r>
          </w:p>
        </w:tc>
        <w:tc>
          <w:tcPr>
            <w:tcW w:w="481" w:type="pct"/>
          </w:tcPr>
          <w:p w14:paraId="69B4C47A" w14:textId="4A03925F" w:rsidR="00691875" w:rsidRPr="00110101" w:rsidRDefault="00691875" w:rsidP="00691875">
            <w:pPr>
              <w:pStyle w:val="PlainText"/>
              <w:contextualSpacing/>
              <w:jc w:val="center"/>
              <w:rPr>
                <w:rFonts w:ascii="Arial" w:hAnsi="Arial" w:cs="Arial"/>
                <w:sz w:val="20"/>
                <w:szCs w:val="20"/>
              </w:rPr>
            </w:pPr>
            <w:r w:rsidRPr="00110101">
              <w:rPr>
                <w:rFonts w:ascii="Arial" w:hAnsi="Arial" w:cs="Arial"/>
                <w:sz w:val="20"/>
                <w:szCs w:val="20"/>
              </w:rPr>
              <w:t>11</w:t>
            </w:r>
          </w:p>
        </w:tc>
      </w:tr>
      <w:tr w:rsidR="00691875" w:rsidRPr="00CF52C0" w14:paraId="1BFAD7DE" w14:textId="77777777" w:rsidTr="00290FEC">
        <w:tc>
          <w:tcPr>
            <w:tcW w:w="1149" w:type="pct"/>
          </w:tcPr>
          <w:p w14:paraId="448EAEE0" w14:textId="24ED3A10"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May 15</w:t>
            </w:r>
            <w:r>
              <w:rPr>
                <w:rFonts w:ascii="Arial" w:hAnsi="Arial" w:cs="Arial"/>
                <w:color w:val="000000"/>
                <w:sz w:val="20"/>
                <w:szCs w:val="20"/>
              </w:rPr>
              <w:t>-</w:t>
            </w:r>
            <w:r w:rsidRPr="00512974">
              <w:rPr>
                <w:rFonts w:ascii="Arial" w:hAnsi="Arial" w:cs="Arial"/>
                <w:color w:val="000000"/>
                <w:sz w:val="20"/>
                <w:szCs w:val="20"/>
              </w:rPr>
              <w:t>18</w:t>
            </w:r>
          </w:p>
        </w:tc>
        <w:tc>
          <w:tcPr>
            <w:tcW w:w="482" w:type="pct"/>
            <w:vAlign w:val="bottom"/>
          </w:tcPr>
          <w:p w14:paraId="30D7AB41" w14:textId="5F3205AB"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w:t>
            </w:r>
          </w:p>
        </w:tc>
        <w:tc>
          <w:tcPr>
            <w:tcW w:w="483" w:type="pct"/>
            <w:vAlign w:val="bottom"/>
          </w:tcPr>
          <w:p w14:paraId="5CD1BB52" w14:textId="1D1067CF"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3</w:t>
            </w:r>
          </w:p>
        </w:tc>
        <w:tc>
          <w:tcPr>
            <w:tcW w:w="481" w:type="pct"/>
            <w:vAlign w:val="bottom"/>
          </w:tcPr>
          <w:p w14:paraId="750C2967" w14:textId="196B3F40"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80</w:t>
            </w:r>
          </w:p>
        </w:tc>
        <w:tc>
          <w:tcPr>
            <w:tcW w:w="654" w:type="pct"/>
            <w:vAlign w:val="bottom"/>
          </w:tcPr>
          <w:p w14:paraId="6E9D54D8" w14:textId="426645EE"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12</w:t>
            </w:r>
          </w:p>
        </w:tc>
        <w:tc>
          <w:tcPr>
            <w:tcW w:w="308" w:type="pct"/>
            <w:vAlign w:val="bottom"/>
          </w:tcPr>
          <w:p w14:paraId="24CCC933" w14:textId="68958078"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4</w:t>
            </w:r>
          </w:p>
        </w:tc>
        <w:tc>
          <w:tcPr>
            <w:tcW w:w="481" w:type="pct"/>
            <w:tcBorders>
              <w:right w:val="single" w:sz="18" w:space="0" w:color="auto"/>
            </w:tcBorders>
            <w:vAlign w:val="bottom"/>
          </w:tcPr>
          <w:p w14:paraId="5F4F5E33" w14:textId="4A6E6099"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w:t>
            </w:r>
          </w:p>
        </w:tc>
        <w:tc>
          <w:tcPr>
            <w:tcW w:w="481" w:type="pct"/>
            <w:tcBorders>
              <w:left w:val="single" w:sz="18" w:space="0" w:color="auto"/>
            </w:tcBorders>
            <w:vAlign w:val="bottom"/>
          </w:tcPr>
          <w:p w14:paraId="02DDBEF8" w14:textId="077CA1BB"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4</w:t>
            </w:r>
          </w:p>
        </w:tc>
        <w:tc>
          <w:tcPr>
            <w:tcW w:w="481" w:type="pct"/>
            <w:vAlign w:val="bottom"/>
          </w:tcPr>
          <w:p w14:paraId="0FF3EDEA" w14:textId="535535BC"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15</w:t>
            </w:r>
          </w:p>
        </w:tc>
      </w:tr>
      <w:tr w:rsidR="00691875" w:rsidRPr="00CF52C0" w14:paraId="36F7A830" w14:textId="77777777" w:rsidTr="00290FEC">
        <w:tc>
          <w:tcPr>
            <w:tcW w:w="1149" w:type="pct"/>
          </w:tcPr>
          <w:p w14:paraId="0138306D" w14:textId="3BD94211"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May 8</w:t>
            </w:r>
            <w:r>
              <w:rPr>
                <w:rFonts w:ascii="Arial" w:hAnsi="Arial" w:cs="Arial"/>
                <w:color w:val="000000"/>
                <w:sz w:val="20"/>
                <w:szCs w:val="20"/>
              </w:rPr>
              <w:t>-</w:t>
            </w:r>
            <w:r w:rsidRPr="00512974">
              <w:rPr>
                <w:rFonts w:ascii="Arial" w:hAnsi="Arial" w:cs="Arial"/>
                <w:color w:val="000000"/>
                <w:sz w:val="20"/>
                <w:szCs w:val="20"/>
              </w:rPr>
              <w:t>11</w:t>
            </w:r>
          </w:p>
        </w:tc>
        <w:tc>
          <w:tcPr>
            <w:tcW w:w="482" w:type="pct"/>
            <w:vAlign w:val="bottom"/>
          </w:tcPr>
          <w:p w14:paraId="63A671BB" w14:textId="06FB4CFC"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w:t>
            </w:r>
          </w:p>
        </w:tc>
        <w:tc>
          <w:tcPr>
            <w:tcW w:w="483" w:type="pct"/>
            <w:vAlign w:val="bottom"/>
          </w:tcPr>
          <w:p w14:paraId="0365EC41" w14:textId="71C5114C"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2</w:t>
            </w:r>
          </w:p>
        </w:tc>
        <w:tc>
          <w:tcPr>
            <w:tcW w:w="481" w:type="pct"/>
            <w:vAlign w:val="bottom"/>
          </w:tcPr>
          <w:p w14:paraId="782525F8" w14:textId="303581D4"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82</w:t>
            </w:r>
          </w:p>
        </w:tc>
        <w:tc>
          <w:tcPr>
            <w:tcW w:w="654" w:type="pct"/>
            <w:vAlign w:val="bottom"/>
          </w:tcPr>
          <w:p w14:paraId="442E8950" w14:textId="0FC2672D"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10</w:t>
            </w:r>
          </w:p>
        </w:tc>
        <w:tc>
          <w:tcPr>
            <w:tcW w:w="308" w:type="pct"/>
            <w:vAlign w:val="bottom"/>
          </w:tcPr>
          <w:p w14:paraId="4856A365" w14:textId="2FFCF5ED"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3</w:t>
            </w:r>
          </w:p>
        </w:tc>
        <w:tc>
          <w:tcPr>
            <w:tcW w:w="481" w:type="pct"/>
            <w:tcBorders>
              <w:right w:val="single" w:sz="18" w:space="0" w:color="auto"/>
            </w:tcBorders>
            <w:vAlign w:val="bottom"/>
          </w:tcPr>
          <w:p w14:paraId="3EC731A8" w14:textId="16735101"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w:t>
            </w:r>
          </w:p>
        </w:tc>
        <w:tc>
          <w:tcPr>
            <w:tcW w:w="481" w:type="pct"/>
            <w:tcBorders>
              <w:left w:val="single" w:sz="18" w:space="0" w:color="auto"/>
            </w:tcBorders>
            <w:vAlign w:val="bottom"/>
          </w:tcPr>
          <w:p w14:paraId="7AC8DD4F" w14:textId="60F746EA"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4</w:t>
            </w:r>
          </w:p>
        </w:tc>
        <w:tc>
          <w:tcPr>
            <w:tcW w:w="481" w:type="pct"/>
            <w:vAlign w:val="bottom"/>
          </w:tcPr>
          <w:p w14:paraId="06DF1364" w14:textId="096857A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13</w:t>
            </w:r>
          </w:p>
        </w:tc>
      </w:tr>
      <w:tr w:rsidR="00691875" w:rsidRPr="00CF52C0" w14:paraId="427AA8F5" w14:textId="77777777" w:rsidTr="00290FEC">
        <w:tc>
          <w:tcPr>
            <w:tcW w:w="1149" w:type="pct"/>
          </w:tcPr>
          <w:p w14:paraId="55FC1081" w14:textId="18C8603E"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May 1</w:t>
            </w:r>
            <w:r>
              <w:rPr>
                <w:rFonts w:ascii="Arial" w:hAnsi="Arial" w:cs="Arial"/>
                <w:color w:val="000000"/>
                <w:sz w:val="20"/>
                <w:szCs w:val="20"/>
              </w:rPr>
              <w:t>-</w:t>
            </w:r>
            <w:r w:rsidRPr="00512974">
              <w:rPr>
                <w:rFonts w:ascii="Arial" w:hAnsi="Arial" w:cs="Arial"/>
                <w:color w:val="000000"/>
                <w:sz w:val="20"/>
                <w:szCs w:val="20"/>
              </w:rPr>
              <w:t>4</w:t>
            </w:r>
          </w:p>
        </w:tc>
        <w:tc>
          <w:tcPr>
            <w:tcW w:w="482" w:type="pct"/>
            <w:vAlign w:val="bottom"/>
          </w:tcPr>
          <w:p w14:paraId="42120140" w14:textId="02F75094"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2</w:t>
            </w:r>
          </w:p>
        </w:tc>
        <w:tc>
          <w:tcPr>
            <w:tcW w:w="483" w:type="pct"/>
            <w:vAlign w:val="bottom"/>
          </w:tcPr>
          <w:p w14:paraId="47C6CCAA" w14:textId="64DAE600"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2</w:t>
            </w:r>
          </w:p>
        </w:tc>
        <w:tc>
          <w:tcPr>
            <w:tcW w:w="481" w:type="pct"/>
            <w:vAlign w:val="bottom"/>
          </w:tcPr>
          <w:p w14:paraId="30A67C7C" w14:textId="3CB67C99"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81</w:t>
            </w:r>
          </w:p>
        </w:tc>
        <w:tc>
          <w:tcPr>
            <w:tcW w:w="654" w:type="pct"/>
            <w:vAlign w:val="bottom"/>
          </w:tcPr>
          <w:p w14:paraId="7E027C02" w14:textId="3FD6C7F5"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10</w:t>
            </w:r>
          </w:p>
        </w:tc>
        <w:tc>
          <w:tcPr>
            <w:tcW w:w="308" w:type="pct"/>
            <w:vAlign w:val="bottom"/>
          </w:tcPr>
          <w:p w14:paraId="405C4632" w14:textId="2DC1DBB2"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4</w:t>
            </w:r>
          </w:p>
        </w:tc>
        <w:tc>
          <w:tcPr>
            <w:tcW w:w="481" w:type="pct"/>
            <w:tcBorders>
              <w:right w:val="single" w:sz="18" w:space="0" w:color="auto"/>
            </w:tcBorders>
            <w:vAlign w:val="bottom"/>
          </w:tcPr>
          <w:p w14:paraId="2EFDD48A" w14:textId="0115FF6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w:t>
            </w:r>
          </w:p>
        </w:tc>
        <w:tc>
          <w:tcPr>
            <w:tcW w:w="481" w:type="pct"/>
            <w:tcBorders>
              <w:left w:val="single" w:sz="18" w:space="0" w:color="auto"/>
            </w:tcBorders>
            <w:vAlign w:val="bottom"/>
          </w:tcPr>
          <w:p w14:paraId="5ACF8CF2" w14:textId="43F3CDB0"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4</w:t>
            </w:r>
          </w:p>
        </w:tc>
        <w:tc>
          <w:tcPr>
            <w:tcW w:w="481" w:type="pct"/>
            <w:vAlign w:val="bottom"/>
          </w:tcPr>
          <w:p w14:paraId="675EFF72" w14:textId="7B26A669"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14</w:t>
            </w:r>
          </w:p>
        </w:tc>
      </w:tr>
      <w:tr w:rsidR="00691875" w:rsidRPr="00CF52C0" w14:paraId="28301384" w14:textId="77777777" w:rsidTr="00290FEC">
        <w:tc>
          <w:tcPr>
            <w:tcW w:w="1149" w:type="pct"/>
          </w:tcPr>
          <w:p w14:paraId="76B09219" w14:textId="5A20EABC"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April 24</w:t>
            </w:r>
            <w:r>
              <w:rPr>
                <w:rFonts w:ascii="Arial" w:hAnsi="Arial" w:cs="Arial"/>
                <w:color w:val="000000"/>
                <w:sz w:val="20"/>
                <w:szCs w:val="20"/>
              </w:rPr>
              <w:t>-</w:t>
            </w:r>
            <w:r w:rsidRPr="00512974">
              <w:rPr>
                <w:rFonts w:ascii="Arial" w:hAnsi="Arial" w:cs="Arial"/>
                <w:color w:val="000000"/>
                <w:sz w:val="20"/>
                <w:szCs w:val="20"/>
              </w:rPr>
              <w:t>27</w:t>
            </w:r>
          </w:p>
        </w:tc>
        <w:tc>
          <w:tcPr>
            <w:tcW w:w="482" w:type="pct"/>
            <w:vAlign w:val="bottom"/>
          </w:tcPr>
          <w:p w14:paraId="6EE1B3C7" w14:textId="14CB0EC5"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w:t>
            </w:r>
          </w:p>
        </w:tc>
        <w:tc>
          <w:tcPr>
            <w:tcW w:w="483" w:type="pct"/>
            <w:vAlign w:val="bottom"/>
          </w:tcPr>
          <w:p w14:paraId="63BACC4E" w14:textId="4D026286"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2</w:t>
            </w:r>
          </w:p>
        </w:tc>
        <w:tc>
          <w:tcPr>
            <w:tcW w:w="481" w:type="pct"/>
            <w:vAlign w:val="bottom"/>
          </w:tcPr>
          <w:p w14:paraId="103CC5A6" w14:textId="6F8A890A"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81</w:t>
            </w:r>
          </w:p>
        </w:tc>
        <w:tc>
          <w:tcPr>
            <w:tcW w:w="654" w:type="pct"/>
            <w:vAlign w:val="bottom"/>
          </w:tcPr>
          <w:p w14:paraId="067727B5" w14:textId="30B84716"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12</w:t>
            </w:r>
          </w:p>
        </w:tc>
        <w:tc>
          <w:tcPr>
            <w:tcW w:w="308" w:type="pct"/>
            <w:vAlign w:val="bottom"/>
          </w:tcPr>
          <w:p w14:paraId="243AF949" w14:textId="288BD39C"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4</w:t>
            </w:r>
          </w:p>
        </w:tc>
        <w:tc>
          <w:tcPr>
            <w:tcW w:w="481" w:type="pct"/>
            <w:tcBorders>
              <w:right w:val="single" w:sz="18" w:space="0" w:color="auto"/>
            </w:tcBorders>
            <w:vAlign w:val="bottom"/>
          </w:tcPr>
          <w:p w14:paraId="057A37A5" w14:textId="1741DF7E"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w:t>
            </w:r>
          </w:p>
        </w:tc>
        <w:tc>
          <w:tcPr>
            <w:tcW w:w="481" w:type="pct"/>
            <w:tcBorders>
              <w:left w:val="single" w:sz="18" w:space="0" w:color="auto"/>
            </w:tcBorders>
            <w:vAlign w:val="bottom"/>
          </w:tcPr>
          <w:p w14:paraId="3CB56B6A" w14:textId="552793C1"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3</w:t>
            </w:r>
          </w:p>
        </w:tc>
        <w:tc>
          <w:tcPr>
            <w:tcW w:w="481" w:type="pct"/>
            <w:vAlign w:val="bottom"/>
          </w:tcPr>
          <w:p w14:paraId="16E69D5F" w14:textId="6A5C28AE"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16</w:t>
            </w:r>
          </w:p>
        </w:tc>
      </w:tr>
      <w:tr w:rsidR="00691875" w:rsidRPr="00CF52C0" w14:paraId="0CFFA278" w14:textId="77777777" w:rsidTr="00290FEC">
        <w:tc>
          <w:tcPr>
            <w:tcW w:w="1149" w:type="pct"/>
          </w:tcPr>
          <w:p w14:paraId="576965CD" w14:textId="3BDA21B0"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April 17</w:t>
            </w:r>
            <w:r>
              <w:rPr>
                <w:rFonts w:ascii="Arial" w:hAnsi="Arial" w:cs="Arial"/>
                <w:color w:val="000000"/>
                <w:sz w:val="20"/>
                <w:szCs w:val="20"/>
              </w:rPr>
              <w:t>-</w:t>
            </w:r>
            <w:r w:rsidRPr="00512974">
              <w:rPr>
                <w:rFonts w:ascii="Arial" w:hAnsi="Arial" w:cs="Arial"/>
                <w:color w:val="000000"/>
                <w:sz w:val="20"/>
                <w:szCs w:val="20"/>
              </w:rPr>
              <w:t>20</w:t>
            </w:r>
          </w:p>
        </w:tc>
        <w:tc>
          <w:tcPr>
            <w:tcW w:w="482" w:type="pct"/>
            <w:vAlign w:val="bottom"/>
          </w:tcPr>
          <w:p w14:paraId="017341D1" w14:textId="6C9185AF"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w:t>
            </w:r>
          </w:p>
        </w:tc>
        <w:tc>
          <w:tcPr>
            <w:tcW w:w="483" w:type="pct"/>
            <w:vAlign w:val="bottom"/>
          </w:tcPr>
          <w:p w14:paraId="3DB0A852" w14:textId="25C268B0"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3</w:t>
            </w:r>
          </w:p>
        </w:tc>
        <w:tc>
          <w:tcPr>
            <w:tcW w:w="481" w:type="pct"/>
            <w:vAlign w:val="bottom"/>
          </w:tcPr>
          <w:p w14:paraId="3D3630E0" w14:textId="2E36E0CF"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80</w:t>
            </w:r>
          </w:p>
        </w:tc>
        <w:tc>
          <w:tcPr>
            <w:tcW w:w="654" w:type="pct"/>
            <w:vAlign w:val="bottom"/>
          </w:tcPr>
          <w:p w14:paraId="62FDD392" w14:textId="0A5B39DF"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11</w:t>
            </w:r>
          </w:p>
        </w:tc>
        <w:tc>
          <w:tcPr>
            <w:tcW w:w="308" w:type="pct"/>
            <w:vAlign w:val="bottom"/>
          </w:tcPr>
          <w:p w14:paraId="3EAA6BD8" w14:textId="68C7DD3A"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4</w:t>
            </w:r>
          </w:p>
        </w:tc>
        <w:tc>
          <w:tcPr>
            <w:tcW w:w="481" w:type="pct"/>
            <w:tcBorders>
              <w:right w:val="single" w:sz="18" w:space="0" w:color="auto"/>
            </w:tcBorders>
            <w:vAlign w:val="bottom"/>
          </w:tcPr>
          <w:p w14:paraId="2AF81536" w14:textId="567EE345"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w:t>
            </w:r>
          </w:p>
        </w:tc>
        <w:tc>
          <w:tcPr>
            <w:tcW w:w="481" w:type="pct"/>
            <w:tcBorders>
              <w:left w:val="single" w:sz="18" w:space="0" w:color="auto"/>
            </w:tcBorders>
            <w:vAlign w:val="bottom"/>
          </w:tcPr>
          <w:p w14:paraId="0A5286FF" w14:textId="5CE1A8CE"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4</w:t>
            </w:r>
          </w:p>
        </w:tc>
        <w:tc>
          <w:tcPr>
            <w:tcW w:w="481" w:type="pct"/>
            <w:vAlign w:val="bottom"/>
          </w:tcPr>
          <w:p w14:paraId="1B1197F7" w14:textId="5815BF66"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15</w:t>
            </w:r>
          </w:p>
        </w:tc>
      </w:tr>
      <w:tr w:rsidR="00691875" w:rsidRPr="00CF52C0" w14:paraId="363D0F69" w14:textId="77777777" w:rsidTr="00290FEC">
        <w:tc>
          <w:tcPr>
            <w:tcW w:w="1149" w:type="pct"/>
          </w:tcPr>
          <w:p w14:paraId="460890DD" w14:textId="3A4B2C4A"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April 10</w:t>
            </w:r>
            <w:r>
              <w:rPr>
                <w:rFonts w:ascii="Arial" w:hAnsi="Arial" w:cs="Arial"/>
                <w:color w:val="000000"/>
                <w:sz w:val="20"/>
                <w:szCs w:val="20"/>
              </w:rPr>
              <w:t>-</w:t>
            </w:r>
            <w:r w:rsidRPr="00512974">
              <w:rPr>
                <w:rFonts w:ascii="Arial" w:hAnsi="Arial" w:cs="Arial"/>
                <w:color w:val="000000"/>
                <w:sz w:val="20"/>
                <w:szCs w:val="20"/>
              </w:rPr>
              <w:t>13</w:t>
            </w:r>
          </w:p>
        </w:tc>
        <w:tc>
          <w:tcPr>
            <w:tcW w:w="482" w:type="pct"/>
            <w:vAlign w:val="bottom"/>
          </w:tcPr>
          <w:p w14:paraId="51AA3BC3" w14:textId="555CA0B8"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w:t>
            </w:r>
          </w:p>
        </w:tc>
        <w:tc>
          <w:tcPr>
            <w:tcW w:w="483" w:type="pct"/>
            <w:vAlign w:val="bottom"/>
          </w:tcPr>
          <w:p w14:paraId="0AC37AA4" w14:textId="5D8E8590"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2</w:t>
            </w:r>
          </w:p>
        </w:tc>
        <w:tc>
          <w:tcPr>
            <w:tcW w:w="481" w:type="pct"/>
            <w:vAlign w:val="bottom"/>
          </w:tcPr>
          <w:p w14:paraId="08448E0B" w14:textId="3FA6D388"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78</w:t>
            </w:r>
          </w:p>
        </w:tc>
        <w:tc>
          <w:tcPr>
            <w:tcW w:w="654" w:type="pct"/>
            <w:vAlign w:val="bottom"/>
          </w:tcPr>
          <w:p w14:paraId="4909F2C5" w14:textId="7E0DE9A9"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12</w:t>
            </w:r>
          </w:p>
        </w:tc>
        <w:tc>
          <w:tcPr>
            <w:tcW w:w="308" w:type="pct"/>
            <w:vAlign w:val="bottom"/>
          </w:tcPr>
          <w:p w14:paraId="1DB340F1" w14:textId="76C9EFC1"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6</w:t>
            </w:r>
          </w:p>
        </w:tc>
        <w:tc>
          <w:tcPr>
            <w:tcW w:w="481" w:type="pct"/>
            <w:tcBorders>
              <w:right w:val="single" w:sz="18" w:space="0" w:color="auto"/>
            </w:tcBorders>
            <w:vAlign w:val="bottom"/>
          </w:tcPr>
          <w:p w14:paraId="00CF1B12" w14:textId="3BFFA69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w:t>
            </w:r>
          </w:p>
        </w:tc>
        <w:tc>
          <w:tcPr>
            <w:tcW w:w="481" w:type="pct"/>
            <w:tcBorders>
              <w:left w:val="single" w:sz="18" w:space="0" w:color="auto"/>
            </w:tcBorders>
            <w:vAlign w:val="bottom"/>
          </w:tcPr>
          <w:p w14:paraId="244E39E3" w14:textId="59A6C2D9"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3</w:t>
            </w:r>
          </w:p>
        </w:tc>
        <w:tc>
          <w:tcPr>
            <w:tcW w:w="481" w:type="pct"/>
            <w:vAlign w:val="bottom"/>
          </w:tcPr>
          <w:p w14:paraId="680F83B8" w14:textId="6D8DF06C"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19</w:t>
            </w:r>
          </w:p>
        </w:tc>
      </w:tr>
      <w:tr w:rsidR="00691875" w:rsidRPr="00CF52C0" w14:paraId="77796635" w14:textId="77777777" w:rsidTr="00290FEC">
        <w:tc>
          <w:tcPr>
            <w:tcW w:w="1149" w:type="pct"/>
          </w:tcPr>
          <w:p w14:paraId="5F84FDF8" w14:textId="70EED411"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April 3</w:t>
            </w:r>
            <w:r>
              <w:rPr>
                <w:rFonts w:ascii="Arial" w:hAnsi="Arial" w:cs="Arial"/>
                <w:color w:val="000000"/>
                <w:sz w:val="20"/>
                <w:szCs w:val="20"/>
              </w:rPr>
              <w:t>-</w:t>
            </w:r>
            <w:r w:rsidRPr="00512974">
              <w:rPr>
                <w:rFonts w:ascii="Arial" w:hAnsi="Arial" w:cs="Arial"/>
                <w:color w:val="000000"/>
                <w:sz w:val="20"/>
                <w:szCs w:val="20"/>
              </w:rPr>
              <w:t>6</w:t>
            </w:r>
          </w:p>
        </w:tc>
        <w:tc>
          <w:tcPr>
            <w:tcW w:w="482" w:type="pct"/>
            <w:vAlign w:val="bottom"/>
          </w:tcPr>
          <w:p w14:paraId="0C0FF03C" w14:textId="794D4728"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w:t>
            </w:r>
          </w:p>
        </w:tc>
        <w:tc>
          <w:tcPr>
            <w:tcW w:w="483" w:type="pct"/>
            <w:vAlign w:val="bottom"/>
          </w:tcPr>
          <w:p w14:paraId="5A7FD8CE" w14:textId="24AFC756"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w:t>
            </w:r>
          </w:p>
        </w:tc>
        <w:tc>
          <w:tcPr>
            <w:tcW w:w="481" w:type="pct"/>
            <w:vAlign w:val="bottom"/>
          </w:tcPr>
          <w:p w14:paraId="75AD3AB6" w14:textId="067F0730"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78</w:t>
            </w:r>
          </w:p>
        </w:tc>
        <w:tc>
          <w:tcPr>
            <w:tcW w:w="654" w:type="pct"/>
            <w:vAlign w:val="bottom"/>
          </w:tcPr>
          <w:p w14:paraId="11B25D31" w14:textId="524360DA"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14</w:t>
            </w:r>
          </w:p>
        </w:tc>
        <w:tc>
          <w:tcPr>
            <w:tcW w:w="308" w:type="pct"/>
            <w:vAlign w:val="bottom"/>
          </w:tcPr>
          <w:p w14:paraId="02ADEB0F" w14:textId="7DE76FAC"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5</w:t>
            </w:r>
          </w:p>
        </w:tc>
        <w:tc>
          <w:tcPr>
            <w:tcW w:w="481" w:type="pct"/>
            <w:tcBorders>
              <w:right w:val="single" w:sz="18" w:space="0" w:color="auto"/>
            </w:tcBorders>
            <w:vAlign w:val="bottom"/>
          </w:tcPr>
          <w:p w14:paraId="651F5226" w14:textId="32B40994"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w:t>
            </w:r>
          </w:p>
        </w:tc>
        <w:tc>
          <w:tcPr>
            <w:tcW w:w="481" w:type="pct"/>
            <w:tcBorders>
              <w:left w:val="single" w:sz="18" w:space="0" w:color="auto"/>
            </w:tcBorders>
            <w:vAlign w:val="bottom"/>
          </w:tcPr>
          <w:p w14:paraId="7D9F6261" w14:textId="3FE0426A"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2</w:t>
            </w:r>
          </w:p>
        </w:tc>
        <w:tc>
          <w:tcPr>
            <w:tcW w:w="481" w:type="pct"/>
            <w:vAlign w:val="bottom"/>
          </w:tcPr>
          <w:p w14:paraId="668E2DA1" w14:textId="1960B992"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19</w:t>
            </w:r>
          </w:p>
        </w:tc>
      </w:tr>
      <w:tr w:rsidR="00691875" w:rsidRPr="00CF52C0" w14:paraId="54A49D6F" w14:textId="77777777" w:rsidTr="00290FEC">
        <w:tc>
          <w:tcPr>
            <w:tcW w:w="1149" w:type="pct"/>
          </w:tcPr>
          <w:p w14:paraId="0752EE9A" w14:textId="154A916E"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March 27</w:t>
            </w:r>
            <w:r>
              <w:rPr>
                <w:rFonts w:ascii="Arial" w:hAnsi="Arial" w:cs="Arial"/>
                <w:color w:val="000000"/>
                <w:sz w:val="20"/>
                <w:szCs w:val="20"/>
              </w:rPr>
              <w:t>-</w:t>
            </w:r>
            <w:r w:rsidRPr="00512974">
              <w:rPr>
                <w:rFonts w:ascii="Arial" w:hAnsi="Arial" w:cs="Arial"/>
                <w:color w:val="000000"/>
                <w:sz w:val="20"/>
                <w:szCs w:val="20"/>
              </w:rPr>
              <w:t>30</w:t>
            </w:r>
          </w:p>
        </w:tc>
        <w:tc>
          <w:tcPr>
            <w:tcW w:w="482" w:type="pct"/>
            <w:vAlign w:val="bottom"/>
          </w:tcPr>
          <w:p w14:paraId="13983A6D" w14:textId="2EBBE072"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w:t>
            </w:r>
          </w:p>
        </w:tc>
        <w:tc>
          <w:tcPr>
            <w:tcW w:w="483" w:type="pct"/>
            <w:vAlign w:val="bottom"/>
          </w:tcPr>
          <w:p w14:paraId="52062F14" w14:textId="789E370C"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w:t>
            </w:r>
          </w:p>
        </w:tc>
        <w:tc>
          <w:tcPr>
            <w:tcW w:w="481" w:type="pct"/>
            <w:vAlign w:val="bottom"/>
          </w:tcPr>
          <w:p w14:paraId="5248F70B" w14:textId="68B2CC0E"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80</w:t>
            </w:r>
          </w:p>
        </w:tc>
        <w:tc>
          <w:tcPr>
            <w:tcW w:w="654" w:type="pct"/>
            <w:vAlign w:val="bottom"/>
          </w:tcPr>
          <w:p w14:paraId="543A4699" w14:textId="2E4B294D"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12</w:t>
            </w:r>
          </w:p>
        </w:tc>
        <w:tc>
          <w:tcPr>
            <w:tcW w:w="308" w:type="pct"/>
            <w:vAlign w:val="bottom"/>
          </w:tcPr>
          <w:p w14:paraId="5AB3411C" w14:textId="147C3E40"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5</w:t>
            </w:r>
          </w:p>
        </w:tc>
        <w:tc>
          <w:tcPr>
            <w:tcW w:w="481" w:type="pct"/>
            <w:tcBorders>
              <w:right w:val="single" w:sz="18" w:space="0" w:color="auto"/>
            </w:tcBorders>
            <w:vAlign w:val="bottom"/>
          </w:tcPr>
          <w:p w14:paraId="29D5ADBC" w14:textId="7D6CD77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w:t>
            </w:r>
          </w:p>
        </w:tc>
        <w:tc>
          <w:tcPr>
            <w:tcW w:w="481" w:type="pct"/>
            <w:tcBorders>
              <w:left w:val="single" w:sz="18" w:space="0" w:color="auto"/>
            </w:tcBorders>
            <w:vAlign w:val="bottom"/>
          </w:tcPr>
          <w:p w14:paraId="0576C19E" w14:textId="5392F59A"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2</w:t>
            </w:r>
          </w:p>
        </w:tc>
        <w:tc>
          <w:tcPr>
            <w:tcW w:w="481" w:type="pct"/>
            <w:vAlign w:val="bottom"/>
          </w:tcPr>
          <w:p w14:paraId="37EE8658" w14:textId="47E4FB13"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17</w:t>
            </w:r>
          </w:p>
        </w:tc>
      </w:tr>
      <w:tr w:rsidR="00691875" w:rsidRPr="00CF52C0" w14:paraId="23FCA973" w14:textId="77777777" w:rsidTr="00290FEC">
        <w:tc>
          <w:tcPr>
            <w:tcW w:w="1149" w:type="pct"/>
          </w:tcPr>
          <w:p w14:paraId="4A387F65" w14:textId="68B9E92C" w:rsidR="00691875" w:rsidRPr="00CD1D31" w:rsidRDefault="00691875" w:rsidP="00691875">
            <w:pPr>
              <w:pStyle w:val="PlainText"/>
              <w:contextualSpacing/>
              <w:rPr>
                <w:rFonts w:ascii="Arial" w:hAnsi="Arial" w:cs="Arial"/>
                <w:sz w:val="20"/>
                <w:szCs w:val="20"/>
              </w:rPr>
            </w:pPr>
            <w:r w:rsidRPr="00512974">
              <w:rPr>
                <w:rFonts w:ascii="Arial" w:hAnsi="Arial" w:cs="Arial"/>
                <w:color w:val="000000"/>
                <w:sz w:val="20"/>
                <w:szCs w:val="20"/>
              </w:rPr>
              <w:t>March 20</w:t>
            </w:r>
            <w:r>
              <w:rPr>
                <w:rFonts w:ascii="Arial" w:hAnsi="Arial" w:cs="Arial"/>
                <w:color w:val="000000"/>
                <w:sz w:val="20"/>
                <w:szCs w:val="20"/>
              </w:rPr>
              <w:t>-</w:t>
            </w:r>
            <w:r w:rsidRPr="00512974">
              <w:rPr>
                <w:rFonts w:ascii="Arial" w:hAnsi="Arial" w:cs="Arial"/>
                <w:color w:val="000000"/>
                <w:sz w:val="20"/>
                <w:szCs w:val="20"/>
              </w:rPr>
              <w:t>23</w:t>
            </w:r>
          </w:p>
        </w:tc>
        <w:tc>
          <w:tcPr>
            <w:tcW w:w="482" w:type="pct"/>
            <w:vAlign w:val="bottom"/>
          </w:tcPr>
          <w:p w14:paraId="747C17E3" w14:textId="3680D17C"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w:t>
            </w:r>
          </w:p>
        </w:tc>
        <w:tc>
          <w:tcPr>
            <w:tcW w:w="483" w:type="pct"/>
            <w:vAlign w:val="bottom"/>
          </w:tcPr>
          <w:p w14:paraId="57AD4345" w14:textId="06F143C3"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w:t>
            </w:r>
          </w:p>
        </w:tc>
        <w:tc>
          <w:tcPr>
            <w:tcW w:w="481" w:type="pct"/>
            <w:vAlign w:val="bottom"/>
          </w:tcPr>
          <w:p w14:paraId="2CFA85CF" w14:textId="70C14EC7"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80</w:t>
            </w:r>
          </w:p>
        </w:tc>
        <w:tc>
          <w:tcPr>
            <w:tcW w:w="654" w:type="pct"/>
            <w:vAlign w:val="bottom"/>
          </w:tcPr>
          <w:p w14:paraId="21EC2494" w14:textId="42F81850"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12</w:t>
            </w:r>
          </w:p>
        </w:tc>
        <w:tc>
          <w:tcPr>
            <w:tcW w:w="308" w:type="pct"/>
            <w:vAlign w:val="bottom"/>
          </w:tcPr>
          <w:p w14:paraId="7B43F517" w14:textId="42C97DD1"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5</w:t>
            </w:r>
          </w:p>
        </w:tc>
        <w:tc>
          <w:tcPr>
            <w:tcW w:w="481" w:type="pct"/>
            <w:tcBorders>
              <w:right w:val="single" w:sz="18" w:space="0" w:color="auto"/>
            </w:tcBorders>
            <w:vAlign w:val="bottom"/>
          </w:tcPr>
          <w:p w14:paraId="791E5D73" w14:textId="46ECA313"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w:t>
            </w:r>
          </w:p>
        </w:tc>
        <w:tc>
          <w:tcPr>
            <w:tcW w:w="481" w:type="pct"/>
            <w:tcBorders>
              <w:left w:val="single" w:sz="18" w:space="0" w:color="auto"/>
            </w:tcBorders>
            <w:vAlign w:val="bottom"/>
          </w:tcPr>
          <w:p w14:paraId="1CF40CC6" w14:textId="7F38FC2C"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2</w:t>
            </w:r>
          </w:p>
        </w:tc>
        <w:tc>
          <w:tcPr>
            <w:tcW w:w="481" w:type="pct"/>
            <w:vAlign w:val="bottom"/>
          </w:tcPr>
          <w:p w14:paraId="599AD57B" w14:textId="482F0FE2" w:rsidR="00691875" w:rsidRPr="00CF52C0" w:rsidRDefault="00691875" w:rsidP="00691875">
            <w:pPr>
              <w:pStyle w:val="PlainText"/>
              <w:contextualSpacing/>
              <w:jc w:val="center"/>
              <w:rPr>
                <w:rFonts w:ascii="Arial" w:hAnsi="Arial" w:cs="Arial"/>
                <w:sz w:val="20"/>
                <w:szCs w:val="20"/>
              </w:rPr>
            </w:pPr>
            <w:r>
              <w:rPr>
                <w:rFonts w:ascii="Arial" w:hAnsi="Arial" w:cs="Arial"/>
                <w:color w:val="010205"/>
                <w:sz w:val="20"/>
                <w:szCs w:val="20"/>
              </w:rPr>
              <w:t>17</w:t>
            </w:r>
          </w:p>
        </w:tc>
      </w:tr>
    </w:tbl>
    <w:p w14:paraId="755E9B0A" w14:textId="4BB172B4" w:rsidR="0085067E" w:rsidRDefault="0085067E" w:rsidP="000C17A8">
      <w:pPr>
        <w:keepNext w:val="0"/>
        <w:keepLines w:val="0"/>
        <w:suppressAutoHyphens w:val="0"/>
        <w:spacing w:after="0" w:line="240" w:lineRule="auto"/>
        <w:rPr>
          <w:rFonts w:cs="Arial"/>
        </w:rPr>
      </w:pPr>
    </w:p>
    <w:p w14:paraId="41A532DB" w14:textId="24DB1BB8" w:rsidR="00C7353A" w:rsidRPr="00DB613A" w:rsidRDefault="00C7353A" w:rsidP="003C7C72">
      <w:pPr>
        <w:pStyle w:val="ListParagraph"/>
        <w:keepNext w:val="0"/>
        <w:keepLines w:val="0"/>
        <w:numPr>
          <w:ilvl w:val="0"/>
          <w:numId w:val="3"/>
        </w:numPr>
        <w:suppressAutoHyphens w:val="0"/>
        <w:spacing w:after="0" w:line="240" w:lineRule="auto"/>
        <w:rPr>
          <w:rFonts w:cs="Arial"/>
          <w:b/>
          <w:bCs/>
        </w:rPr>
      </w:pPr>
      <w:r w:rsidRPr="00DB613A">
        <w:rPr>
          <w:rFonts w:cs="Arial"/>
        </w:rPr>
        <w:t>Have you personally experienced the following in the last few weeks?</w:t>
      </w:r>
      <w:r w:rsidR="00220279">
        <w:rPr>
          <w:rFonts w:cs="Arial"/>
        </w:rPr>
        <w:t xml:space="preserve"> </w:t>
      </w:r>
    </w:p>
    <w:p w14:paraId="1B9DAE97" w14:textId="741E3B24" w:rsidR="00C46EA4" w:rsidRDefault="00C46EA4" w:rsidP="00334E24">
      <w:pPr>
        <w:keepNext w:val="0"/>
        <w:keepLines w:val="0"/>
        <w:suppressAutoHyphens w:val="0"/>
        <w:spacing w:after="0" w:line="240" w:lineRule="auto"/>
        <w:contextualSpacing/>
        <w:rPr>
          <w:rFonts w:cs="Arial"/>
        </w:rPr>
      </w:pPr>
    </w:p>
    <w:p w14:paraId="77EB792A" w14:textId="1B283DCA" w:rsidR="007873B2" w:rsidRPr="005B6BB6" w:rsidRDefault="007873B2" w:rsidP="007873B2">
      <w:pPr>
        <w:keepNext w:val="0"/>
        <w:keepLines w:val="0"/>
        <w:suppressAutoHyphens w:val="0"/>
        <w:spacing w:after="0" w:line="240" w:lineRule="auto"/>
        <w:contextualSpacing/>
        <w:rPr>
          <w:rFonts w:cs="Arial"/>
        </w:rPr>
      </w:pPr>
      <w:r w:rsidRPr="005B6BB6">
        <w:rPr>
          <w:rFonts w:cs="Arial"/>
        </w:rPr>
        <w:t>You or your</w:t>
      </w:r>
      <w:r w:rsidRPr="0046343E">
        <w:rPr>
          <w:rFonts w:cs="Arial"/>
        </w:rPr>
        <w:t xml:space="preserve"> e</w:t>
      </w:r>
      <w:r w:rsidRPr="005B6BB6">
        <w:rPr>
          <w:rFonts w:cs="Arial"/>
        </w:rPr>
        <w:t>mployer shutting down business completely</w:t>
      </w:r>
    </w:p>
    <w:p w14:paraId="1F9442A3" w14:textId="49D3CAAE" w:rsidR="007873B2" w:rsidRPr="00EE3BA3" w:rsidRDefault="007873B2" w:rsidP="007873B2">
      <w:pPr>
        <w:keepNext w:val="0"/>
        <w:keepLines w:val="0"/>
        <w:suppressAutoHyphens w:val="0"/>
        <w:spacing w:after="0" w:line="240" w:lineRule="auto"/>
        <w:contextualSpacing/>
        <w:rPr>
          <w:rFonts w:cs="Arial"/>
          <w:i/>
          <w:iCs/>
        </w:rPr>
      </w:pPr>
      <w:r w:rsidRPr="00EE3BA3">
        <w:rPr>
          <w:rFonts w:cs="Arial"/>
          <w:i/>
          <w:iCs/>
        </w:rPr>
        <w:t>Base: Employed full/part-time, self-employed laid-off or on furlough</w:t>
      </w:r>
      <w:r w:rsidR="005C3B4C" w:rsidRPr="005C3B4C">
        <w:rPr>
          <w:rFonts w:cs="Arial"/>
          <w:i/>
          <w:iCs/>
        </w:rPr>
        <w:t xml:space="preserve"> </w:t>
      </w:r>
    </w:p>
    <w:tbl>
      <w:tblPr>
        <w:tblW w:w="519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166"/>
        <w:gridCol w:w="1008"/>
        <w:gridCol w:w="1008"/>
        <w:gridCol w:w="1008"/>
      </w:tblGrid>
      <w:tr w:rsidR="007873B2" w:rsidRPr="00CF52C0" w14:paraId="72BEBE67" w14:textId="77777777" w:rsidTr="007E411F">
        <w:tc>
          <w:tcPr>
            <w:tcW w:w="2166" w:type="dxa"/>
          </w:tcPr>
          <w:p w14:paraId="15CD1CCB" w14:textId="77777777" w:rsidR="007873B2" w:rsidRPr="00FE56EA" w:rsidRDefault="007873B2" w:rsidP="007873B2">
            <w:pPr>
              <w:pStyle w:val="PlainText"/>
              <w:contextualSpacing/>
              <w:rPr>
                <w:rFonts w:ascii="Arial" w:hAnsi="Arial" w:cs="Arial"/>
                <w:i/>
                <w:iCs/>
                <w:sz w:val="20"/>
                <w:szCs w:val="20"/>
              </w:rPr>
            </w:pPr>
            <w:r w:rsidRPr="00FE56EA">
              <w:rPr>
                <w:rFonts w:ascii="Arial" w:hAnsi="Arial" w:cs="Arial"/>
                <w:i/>
                <w:iCs/>
                <w:sz w:val="20"/>
                <w:szCs w:val="20"/>
              </w:rPr>
              <w:t>Wave:</w:t>
            </w:r>
          </w:p>
        </w:tc>
        <w:tc>
          <w:tcPr>
            <w:tcW w:w="1008" w:type="dxa"/>
          </w:tcPr>
          <w:p w14:paraId="78D64659" w14:textId="77777777" w:rsidR="007873B2" w:rsidRPr="00700498" w:rsidRDefault="007873B2" w:rsidP="007873B2">
            <w:pPr>
              <w:pStyle w:val="PlainText"/>
              <w:contextualSpacing/>
              <w:jc w:val="center"/>
              <w:rPr>
                <w:rFonts w:ascii="Arial" w:hAnsi="Arial" w:cs="Arial"/>
                <w:sz w:val="20"/>
                <w:szCs w:val="20"/>
                <w:u w:val="single"/>
              </w:rPr>
            </w:pPr>
            <w:r w:rsidRPr="00700498">
              <w:rPr>
                <w:rFonts w:ascii="Arial" w:hAnsi="Arial" w:cs="Arial"/>
                <w:sz w:val="20"/>
                <w:szCs w:val="20"/>
                <w:u w:val="single"/>
              </w:rPr>
              <w:t>Yes</w:t>
            </w:r>
          </w:p>
        </w:tc>
        <w:tc>
          <w:tcPr>
            <w:tcW w:w="1008" w:type="dxa"/>
          </w:tcPr>
          <w:p w14:paraId="4F55C3C9" w14:textId="77777777" w:rsidR="007873B2" w:rsidRPr="00700498" w:rsidRDefault="007873B2" w:rsidP="007873B2">
            <w:pPr>
              <w:pStyle w:val="PlainText"/>
              <w:contextualSpacing/>
              <w:jc w:val="center"/>
              <w:rPr>
                <w:rFonts w:ascii="Arial" w:hAnsi="Arial" w:cs="Arial"/>
                <w:sz w:val="20"/>
                <w:szCs w:val="20"/>
                <w:u w:val="single"/>
              </w:rPr>
            </w:pPr>
            <w:r w:rsidRPr="00700498">
              <w:rPr>
                <w:rFonts w:ascii="Arial" w:hAnsi="Arial" w:cs="Arial"/>
                <w:sz w:val="20"/>
                <w:szCs w:val="20"/>
                <w:u w:val="single"/>
              </w:rPr>
              <w:t>No</w:t>
            </w:r>
          </w:p>
        </w:tc>
        <w:tc>
          <w:tcPr>
            <w:tcW w:w="1008" w:type="dxa"/>
          </w:tcPr>
          <w:p w14:paraId="2844CED0" w14:textId="77777777" w:rsidR="007873B2" w:rsidRPr="00700498" w:rsidRDefault="007873B2" w:rsidP="007873B2">
            <w:pPr>
              <w:pStyle w:val="PlainText"/>
              <w:contextualSpacing/>
              <w:jc w:val="center"/>
              <w:rPr>
                <w:rFonts w:ascii="Arial" w:hAnsi="Arial" w:cs="Arial"/>
                <w:sz w:val="20"/>
                <w:szCs w:val="20"/>
                <w:u w:val="single"/>
              </w:rPr>
            </w:pPr>
            <w:r w:rsidRPr="00700498">
              <w:rPr>
                <w:rFonts w:ascii="Arial" w:hAnsi="Arial" w:cs="Arial"/>
                <w:sz w:val="20"/>
                <w:szCs w:val="20"/>
                <w:u w:val="single"/>
              </w:rPr>
              <w:t>Skipped</w:t>
            </w:r>
          </w:p>
        </w:tc>
      </w:tr>
      <w:tr w:rsidR="004C5C97" w:rsidRPr="00DB171E" w14:paraId="10C943E7" w14:textId="77777777" w:rsidTr="007E411F">
        <w:trPr>
          <w:trHeight w:val="187"/>
        </w:trPr>
        <w:tc>
          <w:tcPr>
            <w:tcW w:w="2166" w:type="dxa"/>
          </w:tcPr>
          <w:p w14:paraId="34FC14C9" w14:textId="35C21B03" w:rsidR="004C5C97" w:rsidRDefault="001E4096" w:rsidP="00BF09BC">
            <w:pPr>
              <w:pStyle w:val="PlainText"/>
              <w:contextualSpacing/>
              <w:rPr>
                <w:rFonts w:ascii="Arial" w:hAnsi="Arial" w:cs="Arial"/>
                <w:b/>
                <w:bCs/>
                <w:sz w:val="20"/>
                <w:szCs w:val="20"/>
              </w:rPr>
            </w:pPr>
            <w:r>
              <w:rPr>
                <w:rFonts w:ascii="Arial" w:hAnsi="Arial" w:cs="Arial"/>
                <w:b/>
                <w:bCs/>
                <w:sz w:val="20"/>
                <w:szCs w:val="20"/>
              </w:rPr>
              <w:t>April 16-19</w:t>
            </w:r>
          </w:p>
        </w:tc>
        <w:tc>
          <w:tcPr>
            <w:tcW w:w="1008" w:type="dxa"/>
            <w:vAlign w:val="bottom"/>
          </w:tcPr>
          <w:p w14:paraId="45B645B3" w14:textId="6B9E362E" w:rsidR="004C5C97" w:rsidRDefault="008F3712" w:rsidP="00BF09BC">
            <w:pPr>
              <w:pStyle w:val="PlainText"/>
              <w:contextualSpacing/>
              <w:jc w:val="center"/>
              <w:rPr>
                <w:rFonts w:ascii="Arial" w:hAnsi="Arial" w:cs="Arial"/>
                <w:b/>
                <w:bCs/>
                <w:color w:val="000000"/>
                <w:sz w:val="20"/>
                <w:szCs w:val="20"/>
              </w:rPr>
            </w:pPr>
            <w:r>
              <w:rPr>
                <w:rFonts w:ascii="Arial" w:hAnsi="Arial" w:cs="Arial"/>
                <w:b/>
                <w:bCs/>
                <w:color w:val="000000"/>
                <w:sz w:val="20"/>
                <w:szCs w:val="20"/>
              </w:rPr>
              <w:t>7</w:t>
            </w:r>
          </w:p>
        </w:tc>
        <w:tc>
          <w:tcPr>
            <w:tcW w:w="1008" w:type="dxa"/>
            <w:vAlign w:val="bottom"/>
          </w:tcPr>
          <w:p w14:paraId="7C9CC654" w14:textId="790B02C6" w:rsidR="004C5C97" w:rsidRDefault="008F3712" w:rsidP="00BF09BC">
            <w:pPr>
              <w:pStyle w:val="PlainText"/>
              <w:contextualSpacing/>
              <w:jc w:val="center"/>
              <w:rPr>
                <w:rFonts w:ascii="Arial" w:hAnsi="Arial" w:cs="Arial"/>
                <w:b/>
                <w:bCs/>
                <w:color w:val="000000"/>
                <w:sz w:val="20"/>
                <w:szCs w:val="20"/>
              </w:rPr>
            </w:pPr>
            <w:r>
              <w:rPr>
                <w:rFonts w:ascii="Arial" w:hAnsi="Arial" w:cs="Arial"/>
                <w:b/>
                <w:bCs/>
                <w:color w:val="000000"/>
                <w:sz w:val="20"/>
                <w:szCs w:val="20"/>
              </w:rPr>
              <w:t>93</w:t>
            </w:r>
          </w:p>
        </w:tc>
        <w:tc>
          <w:tcPr>
            <w:tcW w:w="1008" w:type="dxa"/>
            <w:vAlign w:val="bottom"/>
          </w:tcPr>
          <w:p w14:paraId="257190B5" w14:textId="36765C9E" w:rsidR="004C5C97" w:rsidRDefault="008F3712" w:rsidP="00BF09BC">
            <w:pPr>
              <w:pStyle w:val="PlainText"/>
              <w:contextualSpacing/>
              <w:jc w:val="center"/>
              <w:rPr>
                <w:rFonts w:ascii="Arial" w:hAnsi="Arial" w:cs="Arial"/>
                <w:b/>
                <w:bCs/>
                <w:color w:val="000000"/>
                <w:sz w:val="20"/>
                <w:szCs w:val="20"/>
              </w:rPr>
            </w:pPr>
            <w:r>
              <w:rPr>
                <w:rFonts w:ascii="Arial" w:hAnsi="Arial" w:cs="Arial"/>
                <w:b/>
                <w:bCs/>
                <w:color w:val="000000"/>
                <w:sz w:val="20"/>
                <w:szCs w:val="20"/>
              </w:rPr>
              <w:t>*</w:t>
            </w:r>
          </w:p>
        </w:tc>
      </w:tr>
      <w:tr w:rsidR="004D6B42" w:rsidRPr="00DB171E" w14:paraId="64315052" w14:textId="77777777" w:rsidTr="007E411F">
        <w:trPr>
          <w:trHeight w:val="187"/>
        </w:trPr>
        <w:tc>
          <w:tcPr>
            <w:tcW w:w="2166" w:type="dxa"/>
          </w:tcPr>
          <w:p w14:paraId="43C4D560" w14:textId="012B1914" w:rsidR="004D6B42" w:rsidRPr="001E4096" w:rsidRDefault="004D5B3F" w:rsidP="00BF09BC">
            <w:pPr>
              <w:pStyle w:val="PlainText"/>
              <w:contextualSpacing/>
              <w:rPr>
                <w:rFonts w:ascii="Arial" w:hAnsi="Arial" w:cs="Arial"/>
                <w:sz w:val="20"/>
                <w:szCs w:val="20"/>
              </w:rPr>
            </w:pPr>
            <w:r w:rsidRPr="001E4096">
              <w:rPr>
                <w:rFonts w:ascii="Arial" w:hAnsi="Arial" w:cs="Arial"/>
                <w:sz w:val="20"/>
                <w:szCs w:val="20"/>
              </w:rPr>
              <w:t>April 2-5</w:t>
            </w:r>
          </w:p>
        </w:tc>
        <w:tc>
          <w:tcPr>
            <w:tcW w:w="1008" w:type="dxa"/>
            <w:vAlign w:val="bottom"/>
          </w:tcPr>
          <w:p w14:paraId="713A94DF" w14:textId="52177214" w:rsidR="004D6B42" w:rsidRPr="001E4096" w:rsidRDefault="00C97EBF" w:rsidP="00BF09BC">
            <w:pPr>
              <w:pStyle w:val="PlainText"/>
              <w:contextualSpacing/>
              <w:jc w:val="center"/>
              <w:rPr>
                <w:rFonts w:ascii="Arial" w:hAnsi="Arial" w:cs="Arial"/>
                <w:color w:val="000000"/>
                <w:sz w:val="20"/>
                <w:szCs w:val="20"/>
              </w:rPr>
            </w:pPr>
            <w:r w:rsidRPr="001E4096">
              <w:rPr>
                <w:rFonts w:ascii="Arial" w:hAnsi="Arial" w:cs="Arial"/>
                <w:color w:val="000000"/>
                <w:sz w:val="20"/>
                <w:szCs w:val="20"/>
              </w:rPr>
              <w:t>5</w:t>
            </w:r>
          </w:p>
        </w:tc>
        <w:tc>
          <w:tcPr>
            <w:tcW w:w="1008" w:type="dxa"/>
            <w:vAlign w:val="bottom"/>
          </w:tcPr>
          <w:p w14:paraId="6F6E1669" w14:textId="1F2D4B5B" w:rsidR="004D6B42" w:rsidRPr="001E4096" w:rsidRDefault="00C97EBF" w:rsidP="00BF09BC">
            <w:pPr>
              <w:pStyle w:val="PlainText"/>
              <w:contextualSpacing/>
              <w:jc w:val="center"/>
              <w:rPr>
                <w:rFonts w:ascii="Arial" w:hAnsi="Arial" w:cs="Arial"/>
                <w:color w:val="000000"/>
                <w:sz w:val="20"/>
                <w:szCs w:val="20"/>
              </w:rPr>
            </w:pPr>
            <w:r w:rsidRPr="001E4096">
              <w:rPr>
                <w:rFonts w:ascii="Arial" w:hAnsi="Arial" w:cs="Arial"/>
                <w:color w:val="000000"/>
                <w:sz w:val="20"/>
                <w:szCs w:val="20"/>
              </w:rPr>
              <w:t>94</w:t>
            </w:r>
          </w:p>
        </w:tc>
        <w:tc>
          <w:tcPr>
            <w:tcW w:w="1008" w:type="dxa"/>
            <w:vAlign w:val="bottom"/>
          </w:tcPr>
          <w:p w14:paraId="6D5EAD75" w14:textId="27B0B54E" w:rsidR="004D6B42" w:rsidRPr="001E4096" w:rsidRDefault="00C97EBF" w:rsidP="00BF09BC">
            <w:pPr>
              <w:pStyle w:val="PlainText"/>
              <w:contextualSpacing/>
              <w:jc w:val="center"/>
              <w:rPr>
                <w:rFonts w:ascii="Arial" w:hAnsi="Arial" w:cs="Arial"/>
                <w:color w:val="000000"/>
                <w:sz w:val="20"/>
                <w:szCs w:val="20"/>
              </w:rPr>
            </w:pPr>
            <w:r w:rsidRPr="001E4096">
              <w:rPr>
                <w:rFonts w:ascii="Arial" w:hAnsi="Arial" w:cs="Arial"/>
                <w:color w:val="000000"/>
                <w:sz w:val="20"/>
                <w:szCs w:val="20"/>
              </w:rPr>
              <w:t>*</w:t>
            </w:r>
          </w:p>
        </w:tc>
      </w:tr>
      <w:tr w:rsidR="00BF09BC" w:rsidRPr="00DB171E" w14:paraId="498C80BF" w14:textId="77777777" w:rsidTr="007E411F">
        <w:trPr>
          <w:trHeight w:val="187"/>
        </w:trPr>
        <w:tc>
          <w:tcPr>
            <w:tcW w:w="2166" w:type="dxa"/>
          </w:tcPr>
          <w:p w14:paraId="576EAB6E" w14:textId="56774A69" w:rsidR="00BF09BC" w:rsidRPr="004D6B42" w:rsidRDefault="00BF09BC" w:rsidP="00BF09BC">
            <w:pPr>
              <w:pStyle w:val="PlainText"/>
              <w:contextualSpacing/>
              <w:rPr>
                <w:rFonts w:ascii="Arial" w:hAnsi="Arial" w:cs="Arial"/>
                <w:sz w:val="20"/>
                <w:szCs w:val="20"/>
              </w:rPr>
            </w:pPr>
            <w:r w:rsidRPr="004D6B42">
              <w:rPr>
                <w:rFonts w:ascii="Arial" w:hAnsi="Arial" w:cs="Arial"/>
                <w:sz w:val="20"/>
                <w:szCs w:val="20"/>
              </w:rPr>
              <w:t>March 19-22</w:t>
            </w:r>
          </w:p>
        </w:tc>
        <w:tc>
          <w:tcPr>
            <w:tcW w:w="1008" w:type="dxa"/>
            <w:vAlign w:val="bottom"/>
          </w:tcPr>
          <w:p w14:paraId="4BB38E5A" w14:textId="66807C41" w:rsidR="00BF09BC" w:rsidRPr="004D6B42" w:rsidRDefault="00D82468" w:rsidP="00BF09BC">
            <w:pPr>
              <w:pStyle w:val="PlainText"/>
              <w:contextualSpacing/>
              <w:jc w:val="center"/>
              <w:rPr>
                <w:rFonts w:ascii="Arial" w:hAnsi="Arial" w:cs="Arial"/>
                <w:color w:val="000000"/>
                <w:sz w:val="20"/>
                <w:szCs w:val="20"/>
              </w:rPr>
            </w:pPr>
            <w:r w:rsidRPr="004D6B42">
              <w:rPr>
                <w:rFonts w:ascii="Arial" w:hAnsi="Arial" w:cs="Arial"/>
                <w:color w:val="000000"/>
                <w:sz w:val="20"/>
                <w:szCs w:val="20"/>
              </w:rPr>
              <w:t>3</w:t>
            </w:r>
          </w:p>
        </w:tc>
        <w:tc>
          <w:tcPr>
            <w:tcW w:w="1008" w:type="dxa"/>
            <w:vAlign w:val="bottom"/>
          </w:tcPr>
          <w:p w14:paraId="4268E20B" w14:textId="286F3C33" w:rsidR="00BF09BC" w:rsidRPr="004D6B42" w:rsidRDefault="00D82468" w:rsidP="00BF09BC">
            <w:pPr>
              <w:pStyle w:val="PlainText"/>
              <w:contextualSpacing/>
              <w:jc w:val="center"/>
              <w:rPr>
                <w:rFonts w:ascii="Arial" w:hAnsi="Arial" w:cs="Arial"/>
                <w:color w:val="000000"/>
                <w:sz w:val="20"/>
                <w:szCs w:val="20"/>
              </w:rPr>
            </w:pPr>
            <w:r w:rsidRPr="004D6B42">
              <w:rPr>
                <w:rFonts w:ascii="Arial" w:hAnsi="Arial" w:cs="Arial"/>
                <w:color w:val="000000"/>
                <w:sz w:val="20"/>
                <w:szCs w:val="20"/>
              </w:rPr>
              <w:t>96</w:t>
            </w:r>
          </w:p>
        </w:tc>
        <w:tc>
          <w:tcPr>
            <w:tcW w:w="1008" w:type="dxa"/>
            <w:vAlign w:val="bottom"/>
          </w:tcPr>
          <w:p w14:paraId="4CB4A78C" w14:textId="4E654499" w:rsidR="00BF09BC" w:rsidRPr="004D6B42" w:rsidRDefault="00D82468" w:rsidP="00BF09BC">
            <w:pPr>
              <w:pStyle w:val="PlainText"/>
              <w:contextualSpacing/>
              <w:jc w:val="center"/>
              <w:rPr>
                <w:rFonts w:ascii="Arial" w:hAnsi="Arial" w:cs="Arial"/>
                <w:color w:val="000000"/>
                <w:sz w:val="20"/>
                <w:szCs w:val="20"/>
              </w:rPr>
            </w:pPr>
            <w:r w:rsidRPr="004D6B42">
              <w:rPr>
                <w:rFonts w:ascii="Arial" w:hAnsi="Arial" w:cs="Arial"/>
                <w:color w:val="000000"/>
                <w:sz w:val="20"/>
                <w:szCs w:val="20"/>
              </w:rPr>
              <w:t>*</w:t>
            </w:r>
          </w:p>
        </w:tc>
      </w:tr>
      <w:tr w:rsidR="00BF09BC" w:rsidRPr="00DB171E" w14:paraId="1154C147" w14:textId="77777777" w:rsidTr="007E411F">
        <w:trPr>
          <w:trHeight w:val="187"/>
        </w:trPr>
        <w:tc>
          <w:tcPr>
            <w:tcW w:w="2166" w:type="dxa"/>
          </w:tcPr>
          <w:p w14:paraId="6040105C" w14:textId="46A489C6" w:rsidR="00BF09BC" w:rsidRPr="00BF09BC" w:rsidRDefault="00BF09BC" w:rsidP="00BF09BC">
            <w:pPr>
              <w:pStyle w:val="PlainText"/>
              <w:contextualSpacing/>
              <w:rPr>
                <w:rFonts w:ascii="Arial" w:hAnsi="Arial" w:cs="Arial"/>
                <w:sz w:val="20"/>
                <w:szCs w:val="20"/>
              </w:rPr>
            </w:pPr>
            <w:r w:rsidRPr="00BF09BC">
              <w:rPr>
                <w:rFonts w:ascii="Arial" w:hAnsi="Arial" w:cs="Arial"/>
                <w:sz w:val="20"/>
                <w:szCs w:val="20"/>
              </w:rPr>
              <w:t>March 5-8</w:t>
            </w:r>
          </w:p>
        </w:tc>
        <w:tc>
          <w:tcPr>
            <w:tcW w:w="1008" w:type="dxa"/>
            <w:vAlign w:val="bottom"/>
          </w:tcPr>
          <w:p w14:paraId="14C0724A" w14:textId="6BDDB316" w:rsidR="00BF09BC" w:rsidRPr="00BF09BC" w:rsidRDefault="00BF09BC" w:rsidP="00BF09BC">
            <w:pPr>
              <w:pStyle w:val="PlainText"/>
              <w:contextualSpacing/>
              <w:jc w:val="center"/>
              <w:rPr>
                <w:rFonts w:ascii="Arial" w:hAnsi="Arial" w:cs="Arial"/>
                <w:color w:val="000000"/>
                <w:sz w:val="20"/>
                <w:szCs w:val="20"/>
              </w:rPr>
            </w:pPr>
            <w:r w:rsidRPr="00BF09BC">
              <w:rPr>
                <w:rFonts w:ascii="Arial" w:hAnsi="Arial" w:cs="Arial"/>
                <w:color w:val="000000"/>
                <w:sz w:val="20"/>
                <w:szCs w:val="20"/>
              </w:rPr>
              <w:t>3</w:t>
            </w:r>
          </w:p>
        </w:tc>
        <w:tc>
          <w:tcPr>
            <w:tcW w:w="1008" w:type="dxa"/>
            <w:vAlign w:val="bottom"/>
          </w:tcPr>
          <w:p w14:paraId="35ED44B2" w14:textId="4521C6B0" w:rsidR="00BF09BC" w:rsidRPr="00BF09BC" w:rsidRDefault="00BF09BC" w:rsidP="00BF09BC">
            <w:pPr>
              <w:pStyle w:val="PlainText"/>
              <w:contextualSpacing/>
              <w:jc w:val="center"/>
              <w:rPr>
                <w:rFonts w:ascii="Arial" w:hAnsi="Arial" w:cs="Arial"/>
                <w:color w:val="000000"/>
                <w:sz w:val="20"/>
                <w:szCs w:val="20"/>
              </w:rPr>
            </w:pPr>
            <w:r w:rsidRPr="00BF09BC">
              <w:rPr>
                <w:rFonts w:ascii="Arial" w:hAnsi="Arial" w:cs="Arial"/>
                <w:color w:val="000000"/>
                <w:sz w:val="20"/>
                <w:szCs w:val="20"/>
              </w:rPr>
              <w:t>96</w:t>
            </w:r>
          </w:p>
        </w:tc>
        <w:tc>
          <w:tcPr>
            <w:tcW w:w="1008" w:type="dxa"/>
            <w:vAlign w:val="bottom"/>
          </w:tcPr>
          <w:p w14:paraId="6A7122E6" w14:textId="3BD03258" w:rsidR="00BF09BC" w:rsidRPr="00BF09BC" w:rsidRDefault="00BF09BC" w:rsidP="00BF09BC">
            <w:pPr>
              <w:pStyle w:val="PlainText"/>
              <w:contextualSpacing/>
              <w:jc w:val="center"/>
              <w:rPr>
                <w:rFonts w:ascii="Arial" w:hAnsi="Arial" w:cs="Arial"/>
                <w:color w:val="000000"/>
                <w:sz w:val="20"/>
                <w:szCs w:val="20"/>
              </w:rPr>
            </w:pPr>
            <w:r w:rsidRPr="00BF09BC">
              <w:rPr>
                <w:rFonts w:ascii="Arial" w:hAnsi="Arial" w:cs="Arial"/>
                <w:color w:val="000000"/>
                <w:sz w:val="20"/>
                <w:szCs w:val="20"/>
              </w:rPr>
              <w:t>1</w:t>
            </w:r>
          </w:p>
        </w:tc>
      </w:tr>
      <w:tr w:rsidR="00BF09BC" w:rsidRPr="00DB171E" w14:paraId="75728CB6" w14:textId="77777777" w:rsidTr="007E411F">
        <w:trPr>
          <w:trHeight w:val="187"/>
        </w:trPr>
        <w:tc>
          <w:tcPr>
            <w:tcW w:w="2166" w:type="dxa"/>
          </w:tcPr>
          <w:p w14:paraId="1C468A2E" w14:textId="4EE14360" w:rsidR="00BF09BC" w:rsidRPr="008209F0" w:rsidRDefault="00BF09BC" w:rsidP="00BF09BC">
            <w:pPr>
              <w:pStyle w:val="PlainText"/>
              <w:contextualSpacing/>
              <w:rPr>
                <w:rFonts w:ascii="Arial" w:hAnsi="Arial" w:cs="Arial"/>
                <w:sz w:val="20"/>
                <w:szCs w:val="20"/>
              </w:rPr>
            </w:pPr>
            <w:r w:rsidRPr="008209F0">
              <w:rPr>
                <w:rFonts w:ascii="Arial" w:hAnsi="Arial" w:cs="Arial"/>
                <w:sz w:val="20"/>
                <w:szCs w:val="20"/>
              </w:rPr>
              <w:t>February 26-March 1</w:t>
            </w:r>
          </w:p>
        </w:tc>
        <w:tc>
          <w:tcPr>
            <w:tcW w:w="1008" w:type="dxa"/>
            <w:vAlign w:val="bottom"/>
          </w:tcPr>
          <w:p w14:paraId="592FB983" w14:textId="71CDFF24" w:rsidR="00BF09BC" w:rsidRPr="008209F0" w:rsidRDefault="00BF09BC" w:rsidP="00BF09BC">
            <w:pPr>
              <w:pStyle w:val="PlainText"/>
              <w:contextualSpacing/>
              <w:jc w:val="center"/>
              <w:rPr>
                <w:rFonts w:ascii="Arial" w:hAnsi="Arial" w:cs="Arial"/>
                <w:color w:val="000000"/>
                <w:sz w:val="20"/>
                <w:szCs w:val="20"/>
              </w:rPr>
            </w:pPr>
            <w:r w:rsidRPr="008209F0">
              <w:rPr>
                <w:rFonts w:ascii="Arial" w:hAnsi="Arial" w:cs="Arial"/>
                <w:color w:val="000000"/>
                <w:sz w:val="20"/>
                <w:szCs w:val="20"/>
              </w:rPr>
              <w:t>6</w:t>
            </w:r>
          </w:p>
        </w:tc>
        <w:tc>
          <w:tcPr>
            <w:tcW w:w="1008" w:type="dxa"/>
            <w:vAlign w:val="bottom"/>
          </w:tcPr>
          <w:p w14:paraId="16ECB647" w14:textId="58DC30E8" w:rsidR="00BF09BC" w:rsidRPr="008209F0" w:rsidRDefault="00BF09BC" w:rsidP="00BF09BC">
            <w:pPr>
              <w:pStyle w:val="PlainText"/>
              <w:contextualSpacing/>
              <w:jc w:val="center"/>
              <w:rPr>
                <w:rFonts w:ascii="Arial" w:hAnsi="Arial" w:cs="Arial"/>
                <w:color w:val="000000"/>
                <w:sz w:val="20"/>
                <w:szCs w:val="20"/>
              </w:rPr>
            </w:pPr>
            <w:r w:rsidRPr="008209F0">
              <w:rPr>
                <w:rFonts w:ascii="Arial" w:hAnsi="Arial" w:cs="Arial"/>
                <w:color w:val="000000"/>
                <w:sz w:val="20"/>
                <w:szCs w:val="20"/>
              </w:rPr>
              <w:t>94</w:t>
            </w:r>
          </w:p>
        </w:tc>
        <w:tc>
          <w:tcPr>
            <w:tcW w:w="1008" w:type="dxa"/>
            <w:vAlign w:val="bottom"/>
          </w:tcPr>
          <w:p w14:paraId="1219738C" w14:textId="124D2354" w:rsidR="00BF09BC" w:rsidRPr="008209F0" w:rsidRDefault="00BF09BC" w:rsidP="00BF09BC">
            <w:pPr>
              <w:pStyle w:val="PlainText"/>
              <w:contextualSpacing/>
              <w:jc w:val="center"/>
              <w:rPr>
                <w:rFonts w:ascii="Arial" w:hAnsi="Arial" w:cs="Arial"/>
                <w:color w:val="000000"/>
                <w:sz w:val="20"/>
                <w:szCs w:val="20"/>
              </w:rPr>
            </w:pPr>
            <w:r w:rsidRPr="008209F0">
              <w:rPr>
                <w:rFonts w:ascii="Arial" w:hAnsi="Arial" w:cs="Arial"/>
                <w:color w:val="000000"/>
                <w:sz w:val="20"/>
                <w:szCs w:val="20"/>
              </w:rPr>
              <w:t>*</w:t>
            </w:r>
          </w:p>
        </w:tc>
      </w:tr>
      <w:tr w:rsidR="00BF09BC" w:rsidRPr="00DB171E" w14:paraId="0A3616B0" w14:textId="77777777" w:rsidTr="007E411F">
        <w:trPr>
          <w:trHeight w:val="187"/>
        </w:trPr>
        <w:tc>
          <w:tcPr>
            <w:tcW w:w="2166" w:type="dxa"/>
          </w:tcPr>
          <w:p w14:paraId="5A947404" w14:textId="78DD21BD" w:rsidR="00BF09BC" w:rsidRPr="00895417" w:rsidRDefault="00BF09BC" w:rsidP="00BF09BC">
            <w:pPr>
              <w:pStyle w:val="PlainText"/>
              <w:contextualSpacing/>
              <w:rPr>
                <w:rFonts w:ascii="Arial" w:hAnsi="Arial" w:cs="Arial"/>
                <w:bCs/>
                <w:sz w:val="20"/>
                <w:szCs w:val="20"/>
              </w:rPr>
            </w:pPr>
            <w:r w:rsidRPr="00895417">
              <w:rPr>
                <w:rFonts w:ascii="Arial" w:hAnsi="Arial" w:cs="Arial"/>
                <w:bCs/>
                <w:sz w:val="20"/>
                <w:szCs w:val="20"/>
              </w:rPr>
              <w:t>February 19-22</w:t>
            </w:r>
          </w:p>
        </w:tc>
        <w:tc>
          <w:tcPr>
            <w:tcW w:w="1008" w:type="dxa"/>
            <w:vAlign w:val="bottom"/>
          </w:tcPr>
          <w:p w14:paraId="0C33A29C" w14:textId="5D135A83" w:rsidR="00BF09BC" w:rsidRPr="00895417" w:rsidRDefault="00BF09BC" w:rsidP="00BF09BC">
            <w:pPr>
              <w:pStyle w:val="PlainText"/>
              <w:contextualSpacing/>
              <w:jc w:val="center"/>
              <w:rPr>
                <w:rFonts w:ascii="Arial" w:hAnsi="Arial" w:cs="Arial"/>
                <w:color w:val="000000"/>
                <w:sz w:val="20"/>
                <w:szCs w:val="20"/>
              </w:rPr>
            </w:pPr>
            <w:r w:rsidRPr="00895417">
              <w:rPr>
                <w:rFonts w:ascii="Arial" w:hAnsi="Arial" w:cs="Arial"/>
                <w:color w:val="000000"/>
                <w:sz w:val="20"/>
                <w:szCs w:val="20"/>
              </w:rPr>
              <w:t>6</w:t>
            </w:r>
          </w:p>
        </w:tc>
        <w:tc>
          <w:tcPr>
            <w:tcW w:w="1008" w:type="dxa"/>
            <w:vAlign w:val="bottom"/>
          </w:tcPr>
          <w:p w14:paraId="33F1F664" w14:textId="4F22805A" w:rsidR="00BF09BC" w:rsidRPr="00895417" w:rsidRDefault="00BF09BC" w:rsidP="00BF09BC">
            <w:pPr>
              <w:pStyle w:val="PlainText"/>
              <w:contextualSpacing/>
              <w:jc w:val="center"/>
              <w:rPr>
                <w:rFonts w:ascii="Arial" w:hAnsi="Arial" w:cs="Arial"/>
                <w:color w:val="000000"/>
                <w:sz w:val="20"/>
                <w:szCs w:val="20"/>
              </w:rPr>
            </w:pPr>
            <w:r w:rsidRPr="00895417">
              <w:rPr>
                <w:rFonts w:ascii="Arial" w:hAnsi="Arial" w:cs="Arial"/>
                <w:color w:val="000000"/>
                <w:sz w:val="20"/>
                <w:szCs w:val="20"/>
              </w:rPr>
              <w:t>93</w:t>
            </w:r>
          </w:p>
        </w:tc>
        <w:tc>
          <w:tcPr>
            <w:tcW w:w="1008" w:type="dxa"/>
            <w:vAlign w:val="bottom"/>
          </w:tcPr>
          <w:p w14:paraId="64862B40" w14:textId="79A2DDE0" w:rsidR="00BF09BC" w:rsidRPr="00895417" w:rsidRDefault="00BF09BC" w:rsidP="00BF09BC">
            <w:pPr>
              <w:pStyle w:val="PlainText"/>
              <w:contextualSpacing/>
              <w:jc w:val="center"/>
              <w:rPr>
                <w:rFonts w:ascii="Arial" w:hAnsi="Arial" w:cs="Arial"/>
                <w:color w:val="000000"/>
                <w:sz w:val="20"/>
                <w:szCs w:val="20"/>
              </w:rPr>
            </w:pPr>
            <w:r w:rsidRPr="00895417">
              <w:rPr>
                <w:rFonts w:ascii="Arial" w:hAnsi="Arial" w:cs="Arial"/>
                <w:color w:val="000000"/>
                <w:sz w:val="20"/>
                <w:szCs w:val="20"/>
              </w:rPr>
              <w:t>*</w:t>
            </w:r>
          </w:p>
        </w:tc>
      </w:tr>
      <w:tr w:rsidR="00BF09BC" w:rsidRPr="00DB171E" w14:paraId="3D316C0A" w14:textId="77777777" w:rsidTr="007E411F">
        <w:trPr>
          <w:trHeight w:val="187"/>
        </w:trPr>
        <w:tc>
          <w:tcPr>
            <w:tcW w:w="2166" w:type="dxa"/>
          </w:tcPr>
          <w:p w14:paraId="58057A91" w14:textId="43B51C0A" w:rsidR="00BF09BC" w:rsidRPr="00A7547F" w:rsidRDefault="00BF09BC" w:rsidP="00BF09BC">
            <w:pPr>
              <w:pStyle w:val="PlainText"/>
              <w:contextualSpacing/>
              <w:rPr>
                <w:rFonts w:ascii="Arial" w:hAnsi="Arial" w:cs="Arial"/>
                <w:bCs/>
                <w:sz w:val="20"/>
                <w:szCs w:val="20"/>
              </w:rPr>
            </w:pPr>
            <w:r w:rsidRPr="00A7547F">
              <w:rPr>
                <w:rFonts w:ascii="Arial" w:hAnsi="Arial" w:cs="Arial"/>
                <w:bCs/>
                <w:sz w:val="20"/>
                <w:szCs w:val="20"/>
              </w:rPr>
              <w:t>February 5-8</w:t>
            </w:r>
          </w:p>
        </w:tc>
        <w:tc>
          <w:tcPr>
            <w:tcW w:w="1008" w:type="dxa"/>
            <w:vAlign w:val="bottom"/>
          </w:tcPr>
          <w:p w14:paraId="653BE1DF" w14:textId="66563AA1" w:rsidR="00BF09BC" w:rsidRPr="00A7547F" w:rsidRDefault="00BF09BC" w:rsidP="00BF09BC">
            <w:pPr>
              <w:pStyle w:val="PlainText"/>
              <w:contextualSpacing/>
              <w:jc w:val="center"/>
              <w:rPr>
                <w:rFonts w:ascii="Arial" w:hAnsi="Arial" w:cs="Arial"/>
                <w:color w:val="000000"/>
                <w:sz w:val="20"/>
                <w:szCs w:val="20"/>
              </w:rPr>
            </w:pPr>
            <w:r w:rsidRPr="00A7547F">
              <w:rPr>
                <w:rFonts w:ascii="Arial" w:hAnsi="Arial" w:cs="Arial"/>
                <w:color w:val="000000"/>
                <w:sz w:val="20"/>
                <w:szCs w:val="20"/>
              </w:rPr>
              <w:t>4</w:t>
            </w:r>
          </w:p>
        </w:tc>
        <w:tc>
          <w:tcPr>
            <w:tcW w:w="1008" w:type="dxa"/>
            <w:vAlign w:val="bottom"/>
          </w:tcPr>
          <w:p w14:paraId="455506A5" w14:textId="3FA5079B" w:rsidR="00BF09BC" w:rsidRPr="00A7547F" w:rsidRDefault="00BF09BC" w:rsidP="00BF09BC">
            <w:pPr>
              <w:pStyle w:val="PlainText"/>
              <w:contextualSpacing/>
              <w:jc w:val="center"/>
              <w:rPr>
                <w:rFonts w:ascii="Arial" w:hAnsi="Arial" w:cs="Arial"/>
                <w:color w:val="000000"/>
                <w:sz w:val="20"/>
                <w:szCs w:val="20"/>
              </w:rPr>
            </w:pPr>
            <w:r w:rsidRPr="00A7547F">
              <w:rPr>
                <w:rFonts w:ascii="Arial" w:hAnsi="Arial" w:cs="Arial"/>
                <w:color w:val="000000"/>
                <w:sz w:val="20"/>
                <w:szCs w:val="20"/>
              </w:rPr>
              <w:t>96</w:t>
            </w:r>
          </w:p>
        </w:tc>
        <w:tc>
          <w:tcPr>
            <w:tcW w:w="1008" w:type="dxa"/>
            <w:vAlign w:val="bottom"/>
          </w:tcPr>
          <w:p w14:paraId="69ECD197" w14:textId="3921A8AA" w:rsidR="00BF09BC" w:rsidRPr="00A7547F" w:rsidRDefault="00BF09BC" w:rsidP="00BF09BC">
            <w:pPr>
              <w:pStyle w:val="PlainText"/>
              <w:contextualSpacing/>
              <w:jc w:val="center"/>
              <w:rPr>
                <w:rFonts w:ascii="Arial" w:hAnsi="Arial" w:cs="Arial"/>
                <w:color w:val="000000"/>
                <w:sz w:val="20"/>
                <w:szCs w:val="20"/>
              </w:rPr>
            </w:pPr>
            <w:r w:rsidRPr="00A7547F">
              <w:rPr>
                <w:rFonts w:ascii="Arial" w:hAnsi="Arial" w:cs="Arial"/>
                <w:color w:val="000000"/>
                <w:sz w:val="20"/>
                <w:szCs w:val="20"/>
              </w:rPr>
              <w:t>*</w:t>
            </w:r>
          </w:p>
        </w:tc>
      </w:tr>
      <w:tr w:rsidR="00BF09BC" w:rsidRPr="00DB171E" w14:paraId="0163C978" w14:textId="77777777" w:rsidTr="007E411F">
        <w:trPr>
          <w:trHeight w:val="187"/>
        </w:trPr>
        <w:tc>
          <w:tcPr>
            <w:tcW w:w="2166" w:type="dxa"/>
          </w:tcPr>
          <w:p w14:paraId="10CED1F9" w14:textId="6C34C0F4" w:rsidR="00BF09BC" w:rsidRPr="00B04744" w:rsidRDefault="00BF09BC" w:rsidP="00BF09BC">
            <w:pPr>
              <w:pStyle w:val="PlainText"/>
              <w:contextualSpacing/>
              <w:rPr>
                <w:rFonts w:ascii="Arial" w:hAnsi="Arial" w:cs="Arial"/>
                <w:bCs/>
                <w:sz w:val="20"/>
                <w:szCs w:val="20"/>
              </w:rPr>
            </w:pPr>
            <w:r w:rsidRPr="00B04744">
              <w:rPr>
                <w:rFonts w:ascii="Arial" w:hAnsi="Arial" w:cs="Arial"/>
                <w:bCs/>
                <w:sz w:val="20"/>
                <w:szCs w:val="20"/>
              </w:rPr>
              <w:t>January 29-February 1</w:t>
            </w:r>
          </w:p>
        </w:tc>
        <w:tc>
          <w:tcPr>
            <w:tcW w:w="1008" w:type="dxa"/>
            <w:vAlign w:val="bottom"/>
          </w:tcPr>
          <w:p w14:paraId="6959EB76" w14:textId="6683EEEA" w:rsidR="00BF09BC" w:rsidRPr="00B04744" w:rsidRDefault="00BF09BC" w:rsidP="00BF09BC">
            <w:pPr>
              <w:pStyle w:val="PlainText"/>
              <w:contextualSpacing/>
              <w:jc w:val="center"/>
              <w:rPr>
                <w:rFonts w:ascii="Arial" w:hAnsi="Arial" w:cs="Arial"/>
                <w:color w:val="000000"/>
                <w:sz w:val="20"/>
                <w:szCs w:val="20"/>
              </w:rPr>
            </w:pPr>
            <w:r w:rsidRPr="00B04744">
              <w:rPr>
                <w:rFonts w:ascii="Arial" w:hAnsi="Arial" w:cs="Arial"/>
                <w:color w:val="000000"/>
                <w:sz w:val="20"/>
                <w:szCs w:val="20"/>
              </w:rPr>
              <w:t>4</w:t>
            </w:r>
          </w:p>
        </w:tc>
        <w:tc>
          <w:tcPr>
            <w:tcW w:w="1008" w:type="dxa"/>
            <w:vAlign w:val="bottom"/>
          </w:tcPr>
          <w:p w14:paraId="39AAFBF0" w14:textId="1393BD58" w:rsidR="00BF09BC" w:rsidRPr="00B04744" w:rsidRDefault="00BF09BC" w:rsidP="00BF09BC">
            <w:pPr>
              <w:pStyle w:val="PlainText"/>
              <w:contextualSpacing/>
              <w:jc w:val="center"/>
              <w:rPr>
                <w:rFonts w:ascii="Arial" w:hAnsi="Arial" w:cs="Arial"/>
                <w:color w:val="000000"/>
                <w:sz w:val="20"/>
                <w:szCs w:val="20"/>
              </w:rPr>
            </w:pPr>
            <w:r w:rsidRPr="00B04744">
              <w:rPr>
                <w:rFonts w:ascii="Arial" w:hAnsi="Arial" w:cs="Arial"/>
                <w:color w:val="000000"/>
                <w:sz w:val="20"/>
                <w:szCs w:val="20"/>
              </w:rPr>
              <w:t>95</w:t>
            </w:r>
          </w:p>
        </w:tc>
        <w:tc>
          <w:tcPr>
            <w:tcW w:w="1008" w:type="dxa"/>
            <w:vAlign w:val="bottom"/>
          </w:tcPr>
          <w:p w14:paraId="6F8FF981" w14:textId="25D39FEE" w:rsidR="00BF09BC" w:rsidRPr="00B04744" w:rsidRDefault="00BF09BC" w:rsidP="00BF09BC">
            <w:pPr>
              <w:pStyle w:val="PlainText"/>
              <w:contextualSpacing/>
              <w:jc w:val="center"/>
              <w:rPr>
                <w:rFonts w:ascii="Arial" w:hAnsi="Arial" w:cs="Arial"/>
                <w:color w:val="000000"/>
                <w:sz w:val="20"/>
                <w:szCs w:val="20"/>
              </w:rPr>
            </w:pPr>
            <w:r w:rsidRPr="00B04744">
              <w:rPr>
                <w:rFonts w:ascii="Arial" w:hAnsi="Arial" w:cs="Arial"/>
                <w:color w:val="000000"/>
                <w:sz w:val="20"/>
                <w:szCs w:val="20"/>
              </w:rPr>
              <w:t>*</w:t>
            </w:r>
          </w:p>
        </w:tc>
      </w:tr>
      <w:tr w:rsidR="00BF09BC" w:rsidRPr="00DB171E" w14:paraId="621689D3" w14:textId="77777777" w:rsidTr="007E411F">
        <w:tc>
          <w:tcPr>
            <w:tcW w:w="2166" w:type="dxa"/>
          </w:tcPr>
          <w:p w14:paraId="53548812" w14:textId="15B253F9" w:rsidR="00BF09BC" w:rsidRPr="007E411F" w:rsidRDefault="00BF09BC" w:rsidP="00BF09BC">
            <w:pPr>
              <w:pStyle w:val="PlainText"/>
              <w:contextualSpacing/>
              <w:rPr>
                <w:rFonts w:ascii="Arial" w:hAnsi="Arial" w:cs="Arial"/>
                <w:bCs/>
                <w:sz w:val="20"/>
                <w:szCs w:val="20"/>
              </w:rPr>
            </w:pPr>
            <w:r w:rsidRPr="007E411F">
              <w:rPr>
                <w:rFonts w:ascii="Arial" w:hAnsi="Arial" w:cs="Arial"/>
                <w:bCs/>
                <w:sz w:val="20"/>
                <w:szCs w:val="20"/>
              </w:rPr>
              <w:t>January 22-25</w:t>
            </w:r>
          </w:p>
        </w:tc>
        <w:tc>
          <w:tcPr>
            <w:tcW w:w="1008" w:type="dxa"/>
            <w:vAlign w:val="bottom"/>
          </w:tcPr>
          <w:p w14:paraId="6CF50649" w14:textId="2B412FF7" w:rsidR="00BF09BC" w:rsidRPr="007E411F" w:rsidRDefault="00BF09BC" w:rsidP="00BF09BC">
            <w:pPr>
              <w:pStyle w:val="PlainText"/>
              <w:contextualSpacing/>
              <w:jc w:val="center"/>
              <w:rPr>
                <w:rFonts w:ascii="Arial" w:hAnsi="Arial" w:cs="Arial"/>
                <w:color w:val="000000"/>
                <w:sz w:val="20"/>
                <w:szCs w:val="20"/>
              </w:rPr>
            </w:pPr>
            <w:r w:rsidRPr="007E411F">
              <w:rPr>
                <w:rFonts w:ascii="Arial" w:hAnsi="Arial" w:cs="Arial"/>
                <w:color w:val="000000"/>
                <w:sz w:val="20"/>
                <w:szCs w:val="20"/>
              </w:rPr>
              <w:t>3</w:t>
            </w:r>
          </w:p>
        </w:tc>
        <w:tc>
          <w:tcPr>
            <w:tcW w:w="1008" w:type="dxa"/>
            <w:vAlign w:val="bottom"/>
          </w:tcPr>
          <w:p w14:paraId="0EFF0001" w14:textId="08CC8FC7" w:rsidR="00BF09BC" w:rsidRPr="007E411F" w:rsidRDefault="00BF09BC" w:rsidP="00BF09BC">
            <w:pPr>
              <w:pStyle w:val="PlainText"/>
              <w:contextualSpacing/>
              <w:jc w:val="center"/>
              <w:rPr>
                <w:rFonts w:ascii="Arial" w:hAnsi="Arial" w:cs="Arial"/>
                <w:color w:val="000000"/>
                <w:sz w:val="20"/>
                <w:szCs w:val="20"/>
              </w:rPr>
            </w:pPr>
            <w:r w:rsidRPr="007E411F">
              <w:rPr>
                <w:rFonts w:ascii="Arial" w:hAnsi="Arial" w:cs="Arial"/>
                <w:color w:val="000000"/>
                <w:sz w:val="20"/>
                <w:szCs w:val="20"/>
              </w:rPr>
              <w:t>96</w:t>
            </w:r>
          </w:p>
        </w:tc>
        <w:tc>
          <w:tcPr>
            <w:tcW w:w="1008" w:type="dxa"/>
            <w:vAlign w:val="bottom"/>
          </w:tcPr>
          <w:p w14:paraId="67AFE5FA" w14:textId="2AB472A0" w:rsidR="00BF09BC" w:rsidRPr="007E411F" w:rsidRDefault="00BF09BC" w:rsidP="00BF09BC">
            <w:pPr>
              <w:pStyle w:val="PlainText"/>
              <w:contextualSpacing/>
              <w:jc w:val="center"/>
              <w:rPr>
                <w:rFonts w:ascii="Arial" w:hAnsi="Arial" w:cs="Arial"/>
                <w:color w:val="000000"/>
                <w:sz w:val="20"/>
                <w:szCs w:val="20"/>
              </w:rPr>
            </w:pPr>
            <w:r w:rsidRPr="007E411F">
              <w:rPr>
                <w:rFonts w:ascii="Arial" w:hAnsi="Arial" w:cs="Arial"/>
                <w:color w:val="000000"/>
                <w:sz w:val="20"/>
                <w:szCs w:val="20"/>
              </w:rPr>
              <w:t>*</w:t>
            </w:r>
          </w:p>
        </w:tc>
      </w:tr>
      <w:tr w:rsidR="00BF09BC" w:rsidRPr="00CF0206" w14:paraId="113BDA70" w14:textId="77777777" w:rsidTr="007E411F">
        <w:tc>
          <w:tcPr>
            <w:tcW w:w="2166" w:type="dxa"/>
          </w:tcPr>
          <w:p w14:paraId="73FA0554" w14:textId="4037A971" w:rsidR="00BF09BC" w:rsidRPr="00CF0206" w:rsidRDefault="00BF09BC" w:rsidP="00BF09BC">
            <w:pPr>
              <w:pStyle w:val="PlainText"/>
              <w:contextualSpacing/>
              <w:rPr>
                <w:rFonts w:ascii="Arial" w:hAnsi="Arial" w:cs="Arial"/>
                <w:bCs/>
                <w:sz w:val="20"/>
                <w:szCs w:val="20"/>
              </w:rPr>
            </w:pPr>
            <w:r w:rsidRPr="00CF0206">
              <w:rPr>
                <w:rFonts w:ascii="Arial" w:hAnsi="Arial" w:cs="Arial"/>
                <w:bCs/>
                <w:sz w:val="20"/>
                <w:szCs w:val="20"/>
              </w:rPr>
              <w:t>January 8-11</w:t>
            </w:r>
          </w:p>
        </w:tc>
        <w:tc>
          <w:tcPr>
            <w:tcW w:w="1008" w:type="dxa"/>
            <w:vAlign w:val="bottom"/>
          </w:tcPr>
          <w:p w14:paraId="59AB531D" w14:textId="183E6810" w:rsidR="00BF09BC" w:rsidRPr="00CF0206" w:rsidRDefault="00BF09BC" w:rsidP="00BF09BC">
            <w:pPr>
              <w:pStyle w:val="PlainText"/>
              <w:contextualSpacing/>
              <w:jc w:val="center"/>
              <w:rPr>
                <w:rFonts w:ascii="Arial" w:hAnsi="Arial" w:cs="Arial"/>
                <w:color w:val="000000"/>
                <w:sz w:val="20"/>
                <w:szCs w:val="20"/>
              </w:rPr>
            </w:pPr>
            <w:r w:rsidRPr="00CF0206">
              <w:rPr>
                <w:rFonts w:ascii="Arial" w:hAnsi="Arial" w:cs="Arial"/>
                <w:color w:val="000000"/>
                <w:sz w:val="20"/>
                <w:szCs w:val="20"/>
              </w:rPr>
              <w:t>5</w:t>
            </w:r>
          </w:p>
        </w:tc>
        <w:tc>
          <w:tcPr>
            <w:tcW w:w="1008" w:type="dxa"/>
            <w:vAlign w:val="bottom"/>
          </w:tcPr>
          <w:p w14:paraId="1CA05315" w14:textId="62CC51A3" w:rsidR="00BF09BC" w:rsidRPr="00CF0206" w:rsidRDefault="00BF09BC" w:rsidP="00BF09BC">
            <w:pPr>
              <w:pStyle w:val="PlainText"/>
              <w:contextualSpacing/>
              <w:jc w:val="center"/>
              <w:rPr>
                <w:rFonts w:ascii="Arial" w:hAnsi="Arial" w:cs="Arial"/>
                <w:color w:val="000000"/>
                <w:sz w:val="20"/>
                <w:szCs w:val="20"/>
              </w:rPr>
            </w:pPr>
            <w:r w:rsidRPr="00CF0206">
              <w:rPr>
                <w:rFonts w:ascii="Arial" w:hAnsi="Arial" w:cs="Arial"/>
                <w:color w:val="000000"/>
                <w:sz w:val="20"/>
                <w:szCs w:val="20"/>
              </w:rPr>
              <w:t>95</w:t>
            </w:r>
          </w:p>
        </w:tc>
        <w:tc>
          <w:tcPr>
            <w:tcW w:w="1008" w:type="dxa"/>
            <w:vAlign w:val="bottom"/>
          </w:tcPr>
          <w:p w14:paraId="4DA01469" w14:textId="5364C523" w:rsidR="00BF09BC" w:rsidRPr="00CF0206" w:rsidRDefault="00BF09BC" w:rsidP="00BF09BC">
            <w:pPr>
              <w:pStyle w:val="PlainText"/>
              <w:contextualSpacing/>
              <w:jc w:val="center"/>
              <w:rPr>
                <w:rFonts w:ascii="Arial" w:hAnsi="Arial" w:cs="Arial"/>
                <w:color w:val="000000"/>
                <w:sz w:val="20"/>
                <w:szCs w:val="20"/>
              </w:rPr>
            </w:pPr>
            <w:r w:rsidRPr="00CF0206">
              <w:rPr>
                <w:rFonts w:ascii="Arial" w:hAnsi="Arial" w:cs="Arial"/>
                <w:color w:val="000000"/>
                <w:sz w:val="20"/>
                <w:szCs w:val="20"/>
              </w:rPr>
              <w:t>*</w:t>
            </w:r>
          </w:p>
        </w:tc>
      </w:tr>
      <w:tr w:rsidR="00BF09BC" w:rsidRPr="00DB171E" w14:paraId="04D86F28" w14:textId="77777777" w:rsidTr="007E411F">
        <w:tc>
          <w:tcPr>
            <w:tcW w:w="2166" w:type="dxa"/>
          </w:tcPr>
          <w:p w14:paraId="51B3FE4F" w14:textId="672C43BC" w:rsidR="00BF09BC" w:rsidRPr="004E3FBD" w:rsidRDefault="00BF09BC" w:rsidP="00BF09BC">
            <w:pPr>
              <w:pStyle w:val="PlainText"/>
              <w:contextualSpacing/>
              <w:rPr>
                <w:rFonts w:ascii="Arial" w:hAnsi="Arial" w:cs="Arial"/>
                <w:sz w:val="20"/>
                <w:szCs w:val="20"/>
              </w:rPr>
            </w:pPr>
            <w:r w:rsidRPr="004E3FBD">
              <w:rPr>
                <w:rFonts w:ascii="Arial" w:hAnsi="Arial" w:cs="Arial"/>
                <w:sz w:val="20"/>
                <w:szCs w:val="20"/>
              </w:rPr>
              <w:t>December 18-21</w:t>
            </w:r>
          </w:p>
        </w:tc>
        <w:tc>
          <w:tcPr>
            <w:tcW w:w="1008" w:type="dxa"/>
            <w:vAlign w:val="bottom"/>
          </w:tcPr>
          <w:p w14:paraId="01300AFF" w14:textId="725EC6D3" w:rsidR="00BF09BC" w:rsidRPr="004E3FBD" w:rsidRDefault="00BF09BC" w:rsidP="00BF09BC">
            <w:pPr>
              <w:pStyle w:val="PlainText"/>
              <w:contextualSpacing/>
              <w:jc w:val="center"/>
              <w:rPr>
                <w:rFonts w:ascii="Arial" w:hAnsi="Arial" w:cs="Arial"/>
                <w:color w:val="000000"/>
                <w:sz w:val="20"/>
                <w:szCs w:val="20"/>
              </w:rPr>
            </w:pPr>
            <w:r w:rsidRPr="004E3FBD">
              <w:rPr>
                <w:rFonts w:ascii="Arial" w:hAnsi="Arial" w:cs="Arial"/>
                <w:color w:val="000000"/>
                <w:sz w:val="20"/>
                <w:szCs w:val="20"/>
              </w:rPr>
              <w:t>5</w:t>
            </w:r>
          </w:p>
        </w:tc>
        <w:tc>
          <w:tcPr>
            <w:tcW w:w="1008" w:type="dxa"/>
            <w:vAlign w:val="bottom"/>
          </w:tcPr>
          <w:p w14:paraId="2B229A80" w14:textId="1934D64F" w:rsidR="00BF09BC" w:rsidRPr="004E3FBD" w:rsidRDefault="00BF09BC" w:rsidP="00BF09BC">
            <w:pPr>
              <w:pStyle w:val="PlainText"/>
              <w:contextualSpacing/>
              <w:jc w:val="center"/>
              <w:rPr>
                <w:rFonts w:ascii="Arial" w:hAnsi="Arial" w:cs="Arial"/>
                <w:color w:val="000000"/>
                <w:sz w:val="20"/>
                <w:szCs w:val="20"/>
              </w:rPr>
            </w:pPr>
            <w:r w:rsidRPr="004E3FBD">
              <w:rPr>
                <w:rFonts w:ascii="Arial" w:hAnsi="Arial" w:cs="Arial"/>
                <w:color w:val="000000"/>
                <w:sz w:val="20"/>
                <w:szCs w:val="20"/>
              </w:rPr>
              <w:t>95</w:t>
            </w:r>
          </w:p>
        </w:tc>
        <w:tc>
          <w:tcPr>
            <w:tcW w:w="1008" w:type="dxa"/>
            <w:vAlign w:val="bottom"/>
          </w:tcPr>
          <w:p w14:paraId="698DED60" w14:textId="1B0E5E48" w:rsidR="00BF09BC" w:rsidRPr="004E3FBD" w:rsidRDefault="00BF09BC" w:rsidP="00BF09BC">
            <w:pPr>
              <w:pStyle w:val="PlainText"/>
              <w:contextualSpacing/>
              <w:jc w:val="center"/>
              <w:rPr>
                <w:rFonts w:ascii="Arial" w:hAnsi="Arial" w:cs="Arial"/>
                <w:color w:val="000000"/>
                <w:sz w:val="20"/>
                <w:szCs w:val="20"/>
              </w:rPr>
            </w:pPr>
            <w:r w:rsidRPr="004E3FBD">
              <w:rPr>
                <w:rFonts w:ascii="Arial" w:hAnsi="Arial" w:cs="Arial"/>
                <w:color w:val="000000"/>
                <w:sz w:val="20"/>
                <w:szCs w:val="20"/>
              </w:rPr>
              <w:t>*</w:t>
            </w:r>
          </w:p>
        </w:tc>
      </w:tr>
      <w:tr w:rsidR="00BF09BC" w:rsidRPr="00DB171E" w14:paraId="2DE9FC94" w14:textId="77777777" w:rsidTr="007E411F">
        <w:tc>
          <w:tcPr>
            <w:tcW w:w="2166" w:type="dxa"/>
          </w:tcPr>
          <w:p w14:paraId="1811D8FA" w14:textId="048B8FDD" w:rsidR="00BF09BC" w:rsidRPr="00657DC0" w:rsidRDefault="00BF09BC" w:rsidP="00BF09BC">
            <w:pPr>
              <w:pStyle w:val="PlainText"/>
              <w:contextualSpacing/>
              <w:rPr>
                <w:rFonts w:ascii="Arial" w:hAnsi="Arial" w:cs="Arial"/>
                <w:bCs/>
                <w:sz w:val="20"/>
                <w:szCs w:val="20"/>
              </w:rPr>
            </w:pPr>
            <w:r w:rsidRPr="00657DC0">
              <w:rPr>
                <w:rFonts w:ascii="Arial" w:hAnsi="Arial" w:cs="Arial"/>
                <w:bCs/>
                <w:sz w:val="20"/>
                <w:szCs w:val="20"/>
              </w:rPr>
              <w:t>December 11-14</w:t>
            </w:r>
          </w:p>
        </w:tc>
        <w:tc>
          <w:tcPr>
            <w:tcW w:w="1008" w:type="dxa"/>
            <w:vAlign w:val="bottom"/>
          </w:tcPr>
          <w:p w14:paraId="7FBDAA3C" w14:textId="37504B82" w:rsidR="00BF09BC" w:rsidRPr="00657DC0" w:rsidRDefault="00BF09BC" w:rsidP="00BF09BC">
            <w:pPr>
              <w:pStyle w:val="PlainText"/>
              <w:contextualSpacing/>
              <w:jc w:val="center"/>
              <w:rPr>
                <w:rFonts w:ascii="Arial" w:hAnsi="Arial" w:cs="Arial"/>
                <w:color w:val="000000"/>
                <w:sz w:val="20"/>
                <w:szCs w:val="20"/>
              </w:rPr>
            </w:pPr>
            <w:r w:rsidRPr="00657DC0">
              <w:rPr>
                <w:rFonts w:ascii="Arial" w:hAnsi="Arial" w:cs="Arial"/>
                <w:color w:val="000000"/>
                <w:sz w:val="20"/>
                <w:szCs w:val="20"/>
              </w:rPr>
              <w:t>5</w:t>
            </w:r>
          </w:p>
        </w:tc>
        <w:tc>
          <w:tcPr>
            <w:tcW w:w="1008" w:type="dxa"/>
            <w:vAlign w:val="bottom"/>
          </w:tcPr>
          <w:p w14:paraId="2A38C193" w14:textId="6BFE8B8B" w:rsidR="00BF09BC" w:rsidRPr="00657DC0" w:rsidRDefault="00BF09BC" w:rsidP="00BF09BC">
            <w:pPr>
              <w:pStyle w:val="PlainText"/>
              <w:contextualSpacing/>
              <w:jc w:val="center"/>
              <w:rPr>
                <w:rFonts w:ascii="Arial" w:hAnsi="Arial" w:cs="Arial"/>
                <w:color w:val="000000"/>
                <w:sz w:val="20"/>
                <w:szCs w:val="20"/>
              </w:rPr>
            </w:pPr>
            <w:r w:rsidRPr="00657DC0">
              <w:rPr>
                <w:rFonts w:ascii="Arial" w:hAnsi="Arial" w:cs="Arial"/>
                <w:color w:val="000000"/>
                <w:sz w:val="20"/>
                <w:szCs w:val="20"/>
              </w:rPr>
              <w:t>95</w:t>
            </w:r>
          </w:p>
        </w:tc>
        <w:tc>
          <w:tcPr>
            <w:tcW w:w="1008" w:type="dxa"/>
            <w:vAlign w:val="bottom"/>
          </w:tcPr>
          <w:p w14:paraId="5E66EEF4" w14:textId="1F3C556D" w:rsidR="00BF09BC" w:rsidRPr="00657DC0" w:rsidRDefault="00BF09BC" w:rsidP="00BF09BC">
            <w:pPr>
              <w:pStyle w:val="PlainText"/>
              <w:contextualSpacing/>
              <w:jc w:val="center"/>
              <w:rPr>
                <w:rFonts w:ascii="Arial" w:hAnsi="Arial" w:cs="Arial"/>
                <w:color w:val="000000"/>
                <w:sz w:val="20"/>
                <w:szCs w:val="20"/>
              </w:rPr>
            </w:pPr>
            <w:r w:rsidRPr="00657DC0">
              <w:rPr>
                <w:rFonts w:ascii="Arial" w:hAnsi="Arial" w:cs="Arial"/>
                <w:color w:val="000000"/>
                <w:sz w:val="20"/>
                <w:szCs w:val="20"/>
              </w:rPr>
              <w:t>1</w:t>
            </w:r>
          </w:p>
        </w:tc>
      </w:tr>
      <w:tr w:rsidR="00BF09BC" w:rsidRPr="00DB171E" w14:paraId="0F19CEA6" w14:textId="77777777" w:rsidTr="007E411F">
        <w:tc>
          <w:tcPr>
            <w:tcW w:w="2166" w:type="dxa"/>
          </w:tcPr>
          <w:p w14:paraId="56BEF7CF" w14:textId="6C1960A3" w:rsidR="00BF09BC" w:rsidRPr="00390084" w:rsidRDefault="00BF09BC" w:rsidP="00BF09BC">
            <w:pPr>
              <w:pStyle w:val="PlainText"/>
              <w:contextualSpacing/>
              <w:rPr>
                <w:rFonts w:ascii="Arial" w:hAnsi="Arial" w:cs="Arial"/>
                <w:sz w:val="20"/>
                <w:szCs w:val="20"/>
              </w:rPr>
            </w:pPr>
            <w:r w:rsidRPr="00390084">
              <w:rPr>
                <w:rFonts w:ascii="Arial" w:hAnsi="Arial" w:cs="Arial"/>
                <w:sz w:val="20"/>
                <w:szCs w:val="20"/>
              </w:rPr>
              <w:t>December 4-7</w:t>
            </w:r>
          </w:p>
        </w:tc>
        <w:tc>
          <w:tcPr>
            <w:tcW w:w="1008" w:type="dxa"/>
            <w:vAlign w:val="bottom"/>
          </w:tcPr>
          <w:p w14:paraId="7735A62C" w14:textId="3E82F0A3" w:rsidR="00BF09BC" w:rsidRPr="00390084" w:rsidRDefault="00BF09BC" w:rsidP="00BF09BC">
            <w:pPr>
              <w:pStyle w:val="PlainText"/>
              <w:contextualSpacing/>
              <w:jc w:val="center"/>
              <w:rPr>
                <w:rFonts w:ascii="Arial" w:hAnsi="Arial" w:cs="Arial"/>
                <w:color w:val="000000"/>
                <w:sz w:val="20"/>
                <w:szCs w:val="20"/>
              </w:rPr>
            </w:pPr>
            <w:r w:rsidRPr="00390084">
              <w:rPr>
                <w:rFonts w:ascii="Arial" w:hAnsi="Arial" w:cs="Arial"/>
                <w:color w:val="000000"/>
                <w:sz w:val="20"/>
                <w:szCs w:val="20"/>
              </w:rPr>
              <w:t>6</w:t>
            </w:r>
          </w:p>
        </w:tc>
        <w:tc>
          <w:tcPr>
            <w:tcW w:w="1008" w:type="dxa"/>
            <w:vAlign w:val="bottom"/>
          </w:tcPr>
          <w:p w14:paraId="6034EE5A" w14:textId="5016A646" w:rsidR="00BF09BC" w:rsidRPr="00390084" w:rsidRDefault="00BF09BC" w:rsidP="00BF09BC">
            <w:pPr>
              <w:pStyle w:val="PlainText"/>
              <w:contextualSpacing/>
              <w:jc w:val="center"/>
              <w:rPr>
                <w:rFonts w:ascii="Arial" w:hAnsi="Arial" w:cs="Arial"/>
                <w:color w:val="000000"/>
                <w:sz w:val="20"/>
                <w:szCs w:val="20"/>
              </w:rPr>
            </w:pPr>
            <w:r w:rsidRPr="00390084">
              <w:rPr>
                <w:rFonts w:ascii="Arial" w:hAnsi="Arial" w:cs="Arial"/>
                <w:color w:val="000000"/>
                <w:sz w:val="20"/>
                <w:szCs w:val="20"/>
              </w:rPr>
              <w:t>93</w:t>
            </w:r>
          </w:p>
        </w:tc>
        <w:tc>
          <w:tcPr>
            <w:tcW w:w="1008" w:type="dxa"/>
            <w:vAlign w:val="bottom"/>
          </w:tcPr>
          <w:p w14:paraId="69A8E303" w14:textId="0FF5B54E" w:rsidR="00BF09BC" w:rsidRPr="00390084" w:rsidRDefault="00BF09BC" w:rsidP="00BF09BC">
            <w:pPr>
              <w:pStyle w:val="PlainText"/>
              <w:contextualSpacing/>
              <w:jc w:val="center"/>
              <w:rPr>
                <w:rFonts w:ascii="Arial" w:hAnsi="Arial" w:cs="Arial"/>
                <w:color w:val="000000"/>
                <w:sz w:val="20"/>
                <w:szCs w:val="20"/>
              </w:rPr>
            </w:pPr>
            <w:r w:rsidRPr="00390084">
              <w:rPr>
                <w:rFonts w:ascii="Arial" w:hAnsi="Arial" w:cs="Arial"/>
                <w:color w:val="000000"/>
                <w:sz w:val="20"/>
                <w:szCs w:val="20"/>
              </w:rPr>
              <w:t>1</w:t>
            </w:r>
          </w:p>
        </w:tc>
      </w:tr>
      <w:tr w:rsidR="00BF09BC" w:rsidRPr="00DB171E" w14:paraId="717356F2" w14:textId="77777777" w:rsidTr="007E411F">
        <w:tc>
          <w:tcPr>
            <w:tcW w:w="2166" w:type="dxa"/>
          </w:tcPr>
          <w:p w14:paraId="73412807" w14:textId="3F8394F1" w:rsidR="00BF09BC" w:rsidRPr="005F4F08" w:rsidRDefault="00BF09BC" w:rsidP="00BF09BC">
            <w:pPr>
              <w:pStyle w:val="PlainText"/>
              <w:contextualSpacing/>
              <w:rPr>
                <w:rFonts w:ascii="Arial" w:hAnsi="Arial" w:cs="Arial"/>
                <w:sz w:val="20"/>
                <w:szCs w:val="20"/>
              </w:rPr>
            </w:pPr>
            <w:r w:rsidRPr="005F4F08">
              <w:rPr>
                <w:rFonts w:ascii="Arial" w:hAnsi="Arial" w:cs="Arial"/>
                <w:sz w:val="20"/>
                <w:szCs w:val="20"/>
              </w:rPr>
              <w:t>November 20-23</w:t>
            </w:r>
          </w:p>
        </w:tc>
        <w:tc>
          <w:tcPr>
            <w:tcW w:w="1008" w:type="dxa"/>
            <w:vAlign w:val="bottom"/>
          </w:tcPr>
          <w:p w14:paraId="25A991AD" w14:textId="15FE1AEC" w:rsidR="00BF09BC" w:rsidRPr="005F4F08" w:rsidRDefault="00BF09BC" w:rsidP="00BF09BC">
            <w:pPr>
              <w:pStyle w:val="PlainText"/>
              <w:contextualSpacing/>
              <w:jc w:val="center"/>
              <w:rPr>
                <w:rFonts w:ascii="Arial" w:hAnsi="Arial" w:cs="Arial"/>
                <w:color w:val="000000"/>
                <w:sz w:val="20"/>
                <w:szCs w:val="20"/>
              </w:rPr>
            </w:pPr>
            <w:r w:rsidRPr="005F4F08">
              <w:rPr>
                <w:rFonts w:ascii="Arial" w:hAnsi="Arial" w:cs="Arial"/>
                <w:color w:val="000000"/>
                <w:sz w:val="20"/>
                <w:szCs w:val="20"/>
              </w:rPr>
              <w:t>6</w:t>
            </w:r>
          </w:p>
        </w:tc>
        <w:tc>
          <w:tcPr>
            <w:tcW w:w="1008" w:type="dxa"/>
            <w:vAlign w:val="bottom"/>
          </w:tcPr>
          <w:p w14:paraId="75465A82" w14:textId="6113484E" w:rsidR="00BF09BC" w:rsidRPr="005F4F08" w:rsidRDefault="00BF09BC" w:rsidP="00BF09BC">
            <w:pPr>
              <w:pStyle w:val="PlainText"/>
              <w:contextualSpacing/>
              <w:jc w:val="center"/>
              <w:rPr>
                <w:rFonts w:ascii="Arial" w:hAnsi="Arial" w:cs="Arial"/>
                <w:color w:val="000000"/>
                <w:sz w:val="20"/>
                <w:szCs w:val="20"/>
              </w:rPr>
            </w:pPr>
            <w:r w:rsidRPr="005F4F08">
              <w:rPr>
                <w:rFonts w:ascii="Arial" w:hAnsi="Arial" w:cs="Arial"/>
                <w:color w:val="000000"/>
                <w:sz w:val="20"/>
                <w:szCs w:val="20"/>
              </w:rPr>
              <w:t>93</w:t>
            </w:r>
          </w:p>
        </w:tc>
        <w:tc>
          <w:tcPr>
            <w:tcW w:w="1008" w:type="dxa"/>
            <w:vAlign w:val="bottom"/>
          </w:tcPr>
          <w:p w14:paraId="270B2411" w14:textId="3BC9CB0D" w:rsidR="00BF09BC" w:rsidRPr="005F4F08" w:rsidRDefault="00BF09BC" w:rsidP="00BF09BC">
            <w:pPr>
              <w:pStyle w:val="PlainText"/>
              <w:contextualSpacing/>
              <w:jc w:val="center"/>
              <w:rPr>
                <w:rFonts w:ascii="Arial" w:hAnsi="Arial" w:cs="Arial"/>
                <w:color w:val="000000"/>
                <w:sz w:val="20"/>
                <w:szCs w:val="20"/>
              </w:rPr>
            </w:pPr>
            <w:r w:rsidRPr="005F4F08">
              <w:rPr>
                <w:rFonts w:ascii="Arial" w:hAnsi="Arial" w:cs="Arial"/>
                <w:color w:val="000000"/>
                <w:sz w:val="20"/>
                <w:szCs w:val="20"/>
              </w:rPr>
              <w:t>*</w:t>
            </w:r>
          </w:p>
        </w:tc>
      </w:tr>
      <w:tr w:rsidR="00BF09BC" w:rsidRPr="00DB171E" w14:paraId="75D3A91D" w14:textId="77777777" w:rsidTr="007E411F">
        <w:tc>
          <w:tcPr>
            <w:tcW w:w="2166" w:type="dxa"/>
          </w:tcPr>
          <w:p w14:paraId="550BAA8F" w14:textId="540BBB7D" w:rsidR="00BF09BC" w:rsidRPr="00FE5DF9" w:rsidRDefault="00BF09BC" w:rsidP="00BF09BC">
            <w:pPr>
              <w:pStyle w:val="PlainText"/>
              <w:contextualSpacing/>
              <w:rPr>
                <w:rFonts w:ascii="Arial" w:hAnsi="Arial" w:cs="Arial"/>
                <w:sz w:val="20"/>
                <w:szCs w:val="20"/>
              </w:rPr>
            </w:pPr>
            <w:r w:rsidRPr="00FE5DF9">
              <w:rPr>
                <w:rFonts w:ascii="Arial" w:hAnsi="Arial" w:cs="Arial"/>
                <w:sz w:val="20"/>
                <w:szCs w:val="20"/>
              </w:rPr>
              <w:t>November 13-16</w:t>
            </w:r>
          </w:p>
        </w:tc>
        <w:tc>
          <w:tcPr>
            <w:tcW w:w="1008" w:type="dxa"/>
            <w:vAlign w:val="bottom"/>
          </w:tcPr>
          <w:p w14:paraId="3B9B0E6F" w14:textId="39DA90FC" w:rsidR="00BF09BC" w:rsidRPr="00FE5DF9" w:rsidRDefault="00BF09BC" w:rsidP="00BF09BC">
            <w:pPr>
              <w:pStyle w:val="PlainText"/>
              <w:contextualSpacing/>
              <w:jc w:val="center"/>
              <w:rPr>
                <w:rFonts w:ascii="Arial" w:hAnsi="Arial" w:cs="Arial"/>
                <w:color w:val="000000"/>
                <w:sz w:val="20"/>
                <w:szCs w:val="20"/>
              </w:rPr>
            </w:pPr>
            <w:r w:rsidRPr="00FE5DF9">
              <w:rPr>
                <w:rFonts w:ascii="Arial" w:hAnsi="Arial" w:cs="Arial"/>
                <w:color w:val="000000"/>
                <w:sz w:val="20"/>
                <w:szCs w:val="20"/>
              </w:rPr>
              <w:t>8</w:t>
            </w:r>
          </w:p>
        </w:tc>
        <w:tc>
          <w:tcPr>
            <w:tcW w:w="1008" w:type="dxa"/>
            <w:vAlign w:val="bottom"/>
          </w:tcPr>
          <w:p w14:paraId="46859409" w14:textId="36E8F576" w:rsidR="00BF09BC" w:rsidRPr="00FE5DF9" w:rsidRDefault="00BF09BC" w:rsidP="00BF09BC">
            <w:pPr>
              <w:pStyle w:val="PlainText"/>
              <w:contextualSpacing/>
              <w:jc w:val="center"/>
              <w:rPr>
                <w:rFonts w:ascii="Arial" w:hAnsi="Arial" w:cs="Arial"/>
                <w:color w:val="000000"/>
                <w:sz w:val="20"/>
                <w:szCs w:val="20"/>
              </w:rPr>
            </w:pPr>
            <w:r w:rsidRPr="00FE5DF9">
              <w:rPr>
                <w:rFonts w:ascii="Arial" w:hAnsi="Arial" w:cs="Arial"/>
                <w:color w:val="000000"/>
                <w:sz w:val="20"/>
                <w:szCs w:val="20"/>
              </w:rPr>
              <w:t>92</w:t>
            </w:r>
          </w:p>
        </w:tc>
        <w:tc>
          <w:tcPr>
            <w:tcW w:w="1008" w:type="dxa"/>
            <w:vAlign w:val="bottom"/>
          </w:tcPr>
          <w:p w14:paraId="0D8D03B3" w14:textId="221D6E36" w:rsidR="00BF09BC" w:rsidRPr="00FE5DF9" w:rsidRDefault="00BF09BC" w:rsidP="00BF09BC">
            <w:pPr>
              <w:pStyle w:val="PlainText"/>
              <w:contextualSpacing/>
              <w:jc w:val="center"/>
              <w:rPr>
                <w:rFonts w:ascii="Arial" w:hAnsi="Arial" w:cs="Arial"/>
                <w:color w:val="000000"/>
                <w:sz w:val="20"/>
                <w:szCs w:val="20"/>
              </w:rPr>
            </w:pPr>
            <w:r w:rsidRPr="00FE5DF9">
              <w:rPr>
                <w:rFonts w:ascii="Arial" w:hAnsi="Arial" w:cs="Arial"/>
                <w:color w:val="000000"/>
                <w:sz w:val="20"/>
                <w:szCs w:val="20"/>
              </w:rPr>
              <w:t>1</w:t>
            </w:r>
          </w:p>
        </w:tc>
      </w:tr>
      <w:tr w:rsidR="00BF09BC" w:rsidRPr="00DB171E" w14:paraId="3DFEA4DF" w14:textId="77777777" w:rsidTr="007E411F">
        <w:tc>
          <w:tcPr>
            <w:tcW w:w="2166" w:type="dxa"/>
          </w:tcPr>
          <w:p w14:paraId="27F8AF45" w14:textId="6AD888BE" w:rsidR="00BF09BC" w:rsidRPr="00AC4683" w:rsidRDefault="00BF09BC" w:rsidP="00BF09BC">
            <w:pPr>
              <w:pStyle w:val="PlainText"/>
              <w:contextualSpacing/>
              <w:rPr>
                <w:rFonts w:ascii="Arial" w:hAnsi="Arial" w:cs="Arial"/>
                <w:sz w:val="20"/>
                <w:szCs w:val="20"/>
              </w:rPr>
            </w:pPr>
            <w:r w:rsidRPr="00AC4683">
              <w:rPr>
                <w:rFonts w:ascii="Arial" w:hAnsi="Arial" w:cs="Arial"/>
                <w:sz w:val="20"/>
                <w:szCs w:val="20"/>
              </w:rPr>
              <w:t>October 23-26</w:t>
            </w:r>
          </w:p>
        </w:tc>
        <w:tc>
          <w:tcPr>
            <w:tcW w:w="1008" w:type="dxa"/>
            <w:vAlign w:val="bottom"/>
          </w:tcPr>
          <w:p w14:paraId="0A68A916" w14:textId="496EE5E3" w:rsidR="00BF09BC" w:rsidRPr="00AC4683" w:rsidRDefault="00BF09BC" w:rsidP="00BF09BC">
            <w:pPr>
              <w:pStyle w:val="PlainText"/>
              <w:contextualSpacing/>
              <w:jc w:val="center"/>
              <w:rPr>
                <w:rFonts w:ascii="Arial" w:hAnsi="Arial" w:cs="Arial"/>
                <w:color w:val="000000"/>
                <w:sz w:val="20"/>
                <w:szCs w:val="20"/>
              </w:rPr>
            </w:pPr>
            <w:r w:rsidRPr="00AC4683">
              <w:rPr>
                <w:rFonts w:ascii="Arial" w:hAnsi="Arial" w:cs="Arial"/>
                <w:color w:val="000000"/>
                <w:sz w:val="20"/>
                <w:szCs w:val="20"/>
              </w:rPr>
              <w:t>5</w:t>
            </w:r>
          </w:p>
        </w:tc>
        <w:tc>
          <w:tcPr>
            <w:tcW w:w="1008" w:type="dxa"/>
            <w:vAlign w:val="bottom"/>
          </w:tcPr>
          <w:p w14:paraId="6C2B66C0" w14:textId="52CB6E48" w:rsidR="00BF09BC" w:rsidRPr="00AC4683" w:rsidRDefault="00BF09BC" w:rsidP="00BF09BC">
            <w:pPr>
              <w:pStyle w:val="PlainText"/>
              <w:contextualSpacing/>
              <w:jc w:val="center"/>
              <w:rPr>
                <w:rFonts w:ascii="Arial" w:hAnsi="Arial" w:cs="Arial"/>
                <w:color w:val="000000"/>
                <w:sz w:val="20"/>
                <w:szCs w:val="20"/>
              </w:rPr>
            </w:pPr>
            <w:r w:rsidRPr="00AC4683">
              <w:rPr>
                <w:rFonts w:ascii="Arial" w:hAnsi="Arial" w:cs="Arial"/>
                <w:color w:val="000000"/>
                <w:sz w:val="20"/>
                <w:szCs w:val="20"/>
              </w:rPr>
              <w:t>95</w:t>
            </w:r>
          </w:p>
        </w:tc>
        <w:tc>
          <w:tcPr>
            <w:tcW w:w="1008" w:type="dxa"/>
            <w:vAlign w:val="bottom"/>
          </w:tcPr>
          <w:p w14:paraId="5811CD52" w14:textId="6152A96E" w:rsidR="00BF09BC" w:rsidRPr="00AC4683" w:rsidRDefault="00BF09BC" w:rsidP="00BF09BC">
            <w:pPr>
              <w:pStyle w:val="PlainText"/>
              <w:contextualSpacing/>
              <w:jc w:val="center"/>
              <w:rPr>
                <w:rFonts w:ascii="Arial" w:hAnsi="Arial" w:cs="Arial"/>
                <w:color w:val="000000"/>
                <w:sz w:val="20"/>
                <w:szCs w:val="20"/>
              </w:rPr>
            </w:pPr>
            <w:r w:rsidRPr="00AC4683">
              <w:rPr>
                <w:rFonts w:ascii="Arial" w:hAnsi="Arial" w:cs="Arial"/>
                <w:color w:val="000000"/>
                <w:sz w:val="20"/>
                <w:szCs w:val="20"/>
              </w:rPr>
              <w:t>-</w:t>
            </w:r>
          </w:p>
        </w:tc>
      </w:tr>
      <w:tr w:rsidR="00BF09BC" w:rsidRPr="00DB171E" w14:paraId="2F296A83" w14:textId="77777777" w:rsidTr="007E411F">
        <w:tc>
          <w:tcPr>
            <w:tcW w:w="2166" w:type="dxa"/>
          </w:tcPr>
          <w:p w14:paraId="532A3A51" w14:textId="02982E9B" w:rsidR="00BF09BC" w:rsidRPr="00822122" w:rsidRDefault="00BF09BC" w:rsidP="00BF09BC">
            <w:pPr>
              <w:pStyle w:val="PlainText"/>
              <w:contextualSpacing/>
              <w:rPr>
                <w:rFonts w:ascii="Arial" w:hAnsi="Arial" w:cs="Arial"/>
                <w:sz w:val="20"/>
                <w:szCs w:val="20"/>
              </w:rPr>
            </w:pPr>
            <w:r w:rsidRPr="00822122">
              <w:rPr>
                <w:rFonts w:ascii="Arial" w:hAnsi="Arial" w:cs="Arial"/>
                <w:sz w:val="20"/>
                <w:szCs w:val="20"/>
              </w:rPr>
              <w:t>October 16-19</w:t>
            </w:r>
          </w:p>
        </w:tc>
        <w:tc>
          <w:tcPr>
            <w:tcW w:w="1008" w:type="dxa"/>
            <w:vAlign w:val="bottom"/>
          </w:tcPr>
          <w:p w14:paraId="160C27D8" w14:textId="638BC6A8" w:rsidR="00BF09BC" w:rsidRPr="00822122" w:rsidRDefault="00BF09BC" w:rsidP="00BF09BC">
            <w:pPr>
              <w:pStyle w:val="PlainText"/>
              <w:contextualSpacing/>
              <w:jc w:val="center"/>
              <w:rPr>
                <w:rFonts w:ascii="Arial" w:hAnsi="Arial" w:cs="Arial"/>
                <w:color w:val="000000"/>
                <w:sz w:val="20"/>
                <w:szCs w:val="20"/>
              </w:rPr>
            </w:pPr>
            <w:r w:rsidRPr="00822122">
              <w:rPr>
                <w:rFonts w:ascii="Arial" w:hAnsi="Arial" w:cs="Arial"/>
                <w:color w:val="000000"/>
                <w:sz w:val="20"/>
                <w:szCs w:val="20"/>
              </w:rPr>
              <w:t>5</w:t>
            </w:r>
          </w:p>
        </w:tc>
        <w:tc>
          <w:tcPr>
            <w:tcW w:w="1008" w:type="dxa"/>
            <w:vAlign w:val="bottom"/>
          </w:tcPr>
          <w:p w14:paraId="6B614AF4" w14:textId="33868163" w:rsidR="00BF09BC" w:rsidRPr="00822122" w:rsidRDefault="00BF09BC" w:rsidP="00BF09BC">
            <w:pPr>
              <w:pStyle w:val="PlainText"/>
              <w:contextualSpacing/>
              <w:jc w:val="center"/>
              <w:rPr>
                <w:rFonts w:ascii="Arial" w:hAnsi="Arial" w:cs="Arial"/>
                <w:color w:val="000000"/>
                <w:sz w:val="20"/>
                <w:szCs w:val="20"/>
              </w:rPr>
            </w:pPr>
            <w:r w:rsidRPr="00822122">
              <w:rPr>
                <w:rFonts w:ascii="Arial" w:hAnsi="Arial" w:cs="Arial"/>
                <w:color w:val="000000"/>
                <w:sz w:val="20"/>
                <w:szCs w:val="20"/>
              </w:rPr>
              <w:t>95</w:t>
            </w:r>
          </w:p>
        </w:tc>
        <w:tc>
          <w:tcPr>
            <w:tcW w:w="1008" w:type="dxa"/>
            <w:vAlign w:val="bottom"/>
          </w:tcPr>
          <w:p w14:paraId="0E856968" w14:textId="4A1E8C81" w:rsidR="00BF09BC" w:rsidRPr="00822122" w:rsidRDefault="00BF09BC" w:rsidP="00BF09BC">
            <w:pPr>
              <w:pStyle w:val="PlainText"/>
              <w:contextualSpacing/>
              <w:jc w:val="center"/>
              <w:rPr>
                <w:rFonts w:ascii="Arial" w:hAnsi="Arial" w:cs="Arial"/>
                <w:color w:val="000000"/>
                <w:sz w:val="20"/>
                <w:szCs w:val="20"/>
              </w:rPr>
            </w:pPr>
            <w:r w:rsidRPr="00822122">
              <w:rPr>
                <w:rFonts w:ascii="Arial" w:hAnsi="Arial" w:cs="Arial"/>
                <w:color w:val="000000"/>
                <w:sz w:val="20"/>
                <w:szCs w:val="20"/>
              </w:rPr>
              <w:t>*</w:t>
            </w:r>
          </w:p>
        </w:tc>
      </w:tr>
      <w:tr w:rsidR="00BF09BC" w:rsidRPr="00DB171E" w14:paraId="051B76CD" w14:textId="77777777" w:rsidTr="007E411F">
        <w:tc>
          <w:tcPr>
            <w:tcW w:w="2166" w:type="dxa"/>
          </w:tcPr>
          <w:p w14:paraId="763A9A51" w14:textId="2AEB526F" w:rsidR="00BF09BC" w:rsidRPr="006400B3" w:rsidRDefault="00BF09BC" w:rsidP="00BF09BC">
            <w:pPr>
              <w:pStyle w:val="PlainText"/>
              <w:contextualSpacing/>
              <w:rPr>
                <w:rFonts w:ascii="Arial" w:hAnsi="Arial" w:cs="Arial"/>
                <w:sz w:val="20"/>
                <w:szCs w:val="20"/>
              </w:rPr>
            </w:pPr>
            <w:r w:rsidRPr="006400B3">
              <w:rPr>
                <w:rFonts w:ascii="Arial" w:hAnsi="Arial" w:cs="Arial"/>
                <w:sz w:val="20"/>
                <w:szCs w:val="20"/>
              </w:rPr>
              <w:t>October 1-5</w:t>
            </w:r>
          </w:p>
        </w:tc>
        <w:tc>
          <w:tcPr>
            <w:tcW w:w="1008" w:type="dxa"/>
            <w:vAlign w:val="bottom"/>
          </w:tcPr>
          <w:p w14:paraId="413F1494" w14:textId="0FF4102B" w:rsidR="00BF09BC" w:rsidRPr="006400B3" w:rsidRDefault="00BF09BC" w:rsidP="00BF09BC">
            <w:pPr>
              <w:pStyle w:val="PlainText"/>
              <w:contextualSpacing/>
              <w:jc w:val="center"/>
              <w:rPr>
                <w:rFonts w:ascii="Arial" w:hAnsi="Arial" w:cs="Arial"/>
                <w:color w:val="000000"/>
                <w:sz w:val="20"/>
                <w:szCs w:val="20"/>
              </w:rPr>
            </w:pPr>
            <w:r w:rsidRPr="006400B3">
              <w:rPr>
                <w:rFonts w:ascii="Arial" w:hAnsi="Arial" w:cs="Arial"/>
                <w:color w:val="000000"/>
                <w:sz w:val="20"/>
                <w:szCs w:val="20"/>
              </w:rPr>
              <w:t>6</w:t>
            </w:r>
          </w:p>
        </w:tc>
        <w:tc>
          <w:tcPr>
            <w:tcW w:w="1008" w:type="dxa"/>
            <w:vAlign w:val="bottom"/>
          </w:tcPr>
          <w:p w14:paraId="2C05550C" w14:textId="6D8F21CA" w:rsidR="00BF09BC" w:rsidRPr="006400B3" w:rsidRDefault="00BF09BC" w:rsidP="00BF09BC">
            <w:pPr>
              <w:pStyle w:val="PlainText"/>
              <w:contextualSpacing/>
              <w:jc w:val="center"/>
              <w:rPr>
                <w:rFonts w:ascii="Arial" w:hAnsi="Arial" w:cs="Arial"/>
                <w:color w:val="000000"/>
                <w:sz w:val="20"/>
                <w:szCs w:val="20"/>
              </w:rPr>
            </w:pPr>
            <w:r w:rsidRPr="006400B3">
              <w:rPr>
                <w:rFonts w:ascii="Arial" w:hAnsi="Arial" w:cs="Arial"/>
                <w:color w:val="000000"/>
                <w:sz w:val="20"/>
                <w:szCs w:val="20"/>
              </w:rPr>
              <w:t>93</w:t>
            </w:r>
          </w:p>
        </w:tc>
        <w:tc>
          <w:tcPr>
            <w:tcW w:w="1008" w:type="dxa"/>
            <w:vAlign w:val="bottom"/>
          </w:tcPr>
          <w:p w14:paraId="639C7AAF" w14:textId="27102810" w:rsidR="00BF09BC" w:rsidRPr="006400B3" w:rsidRDefault="00BF09BC" w:rsidP="00BF09BC">
            <w:pPr>
              <w:pStyle w:val="PlainText"/>
              <w:contextualSpacing/>
              <w:jc w:val="center"/>
              <w:rPr>
                <w:rFonts w:ascii="Arial" w:hAnsi="Arial" w:cs="Arial"/>
                <w:color w:val="000000"/>
                <w:sz w:val="20"/>
                <w:szCs w:val="20"/>
              </w:rPr>
            </w:pPr>
            <w:r w:rsidRPr="006400B3">
              <w:rPr>
                <w:rFonts w:ascii="Arial" w:hAnsi="Arial" w:cs="Arial"/>
                <w:color w:val="000000"/>
                <w:sz w:val="20"/>
                <w:szCs w:val="20"/>
              </w:rPr>
              <w:t>1</w:t>
            </w:r>
          </w:p>
        </w:tc>
      </w:tr>
      <w:tr w:rsidR="00BF09BC" w:rsidRPr="00DB171E" w14:paraId="3DD3B373" w14:textId="77777777" w:rsidTr="007E411F">
        <w:tc>
          <w:tcPr>
            <w:tcW w:w="2166" w:type="dxa"/>
          </w:tcPr>
          <w:p w14:paraId="21A7A3CA" w14:textId="7D98271A" w:rsidR="00BF09BC" w:rsidRPr="00CB6001" w:rsidRDefault="00BF09BC" w:rsidP="00BF09BC">
            <w:pPr>
              <w:pStyle w:val="PlainText"/>
              <w:contextualSpacing/>
              <w:rPr>
                <w:rFonts w:ascii="Arial" w:hAnsi="Arial" w:cs="Arial"/>
                <w:sz w:val="20"/>
                <w:szCs w:val="20"/>
              </w:rPr>
            </w:pPr>
            <w:r w:rsidRPr="00CB6001">
              <w:rPr>
                <w:rFonts w:ascii="Arial" w:hAnsi="Arial" w:cs="Arial"/>
                <w:sz w:val="20"/>
                <w:szCs w:val="20"/>
              </w:rPr>
              <w:t>September 24-27</w:t>
            </w:r>
          </w:p>
        </w:tc>
        <w:tc>
          <w:tcPr>
            <w:tcW w:w="1008" w:type="dxa"/>
            <w:vAlign w:val="bottom"/>
          </w:tcPr>
          <w:p w14:paraId="37433ED8" w14:textId="624241E0" w:rsidR="00BF09BC" w:rsidRPr="00CB6001" w:rsidRDefault="00BF09BC" w:rsidP="00BF09BC">
            <w:pPr>
              <w:pStyle w:val="PlainText"/>
              <w:contextualSpacing/>
              <w:jc w:val="center"/>
              <w:rPr>
                <w:rFonts w:ascii="Arial" w:hAnsi="Arial" w:cs="Arial"/>
                <w:color w:val="000000"/>
                <w:sz w:val="20"/>
                <w:szCs w:val="20"/>
              </w:rPr>
            </w:pPr>
            <w:r w:rsidRPr="00CB6001">
              <w:rPr>
                <w:rFonts w:ascii="Arial" w:hAnsi="Arial" w:cs="Arial"/>
                <w:color w:val="000000"/>
                <w:sz w:val="20"/>
                <w:szCs w:val="20"/>
              </w:rPr>
              <w:t>5</w:t>
            </w:r>
          </w:p>
        </w:tc>
        <w:tc>
          <w:tcPr>
            <w:tcW w:w="1008" w:type="dxa"/>
            <w:vAlign w:val="bottom"/>
          </w:tcPr>
          <w:p w14:paraId="29CEC2BB" w14:textId="6F5A0631" w:rsidR="00BF09BC" w:rsidRPr="00CB6001" w:rsidRDefault="00BF09BC" w:rsidP="00BF09BC">
            <w:pPr>
              <w:pStyle w:val="PlainText"/>
              <w:contextualSpacing/>
              <w:jc w:val="center"/>
              <w:rPr>
                <w:rFonts w:ascii="Arial" w:hAnsi="Arial" w:cs="Arial"/>
                <w:color w:val="000000"/>
                <w:sz w:val="20"/>
                <w:szCs w:val="20"/>
              </w:rPr>
            </w:pPr>
            <w:r w:rsidRPr="00CB6001">
              <w:rPr>
                <w:rFonts w:ascii="Arial" w:hAnsi="Arial" w:cs="Arial"/>
                <w:color w:val="000000"/>
                <w:sz w:val="20"/>
                <w:szCs w:val="20"/>
              </w:rPr>
              <w:t>95</w:t>
            </w:r>
          </w:p>
        </w:tc>
        <w:tc>
          <w:tcPr>
            <w:tcW w:w="1008" w:type="dxa"/>
            <w:vAlign w:val="bottom"/>
          </w:tcPr>
          <w:p w14:paraId="7C1146BD" w14:textId="6BAC724B" w:rsidR="00BF09BC" w:rsidRPr="00CB6001" w:rsidRDefault="00BF09BC" w:rsidP="00BF09BC">
            <w:pPr>
              <w:pStyle w:val="PlainText"/>
              <w:contextualSpacing/>
              <w:jc w:val="center"/>
              <w:rPr>
                <w:rFonts w:ascii="Arial" w:hAnsi="Arial" w:cs="Arial"/>
                <w:color w:val="000000"/>
                <w:sz w:val="20"/>
                <w:szCs w:val="20"/>
              </w:rPr>
            </w:pPr>
            <w:r w:rsidRPr="00CB6001">
              <w:rPr>
                <w:rFonts w:ascii="Arial" w:hAnsi="Arial" w:cs="Arial"/>
                <w:color w:val="000000"/>
                <w:sz w:val="20"/>
                <w:szCs w:val="20"/>
              </w:rPr>
              <w:t>1</w:t>
            </w:r>
          </w:p>
        </w:tc>
      </w:tr>
      <w:tr w:rsidR="00BF09BC" w:rsidRPr="00DB171E" w14:paraId="17C0238A" w14:textId="77777777" w:rsidTr="007E411F">
        <w:tc>
          <w:tcPr>
            <w:tcW w:w="2166" w:type="dxa"/>
          </w:tcPr>
          <w:p w14:paraId="46B62CB8" w14:textId="41201324" w:rsidR="00BF09BC" w:rsidRPr="00CB6001" w:rsidRDefault="00BF09BC" w:rsidP="00BF09BC">
            <w:pPr>
              <w:pStyle w:val="PlainText"/>
              <w:contextualSpacing/>
              <w:rPr>
                <w:rFonts w:ascii="Arial" w:hAnsi="Arial" w:cs="Arial"/>
                <w:sz w:val="20"/>
                <w:szCs w:val="20"/>
              </w:rPr>
            </w:pPr>
            <w:r w:rsidRPr="00CB6001">
              <w:rPr>
                <w:rFonts w:ascii="Arial" w:hAnsi="Arial" w:cs="Arial"/>
                <w:sz w:val="20"/>
                <w:szCs w:val="20"/>
              </w:rPr>
              <w:t>September 18-21</w:t>
            </w:r>
          </w:p>
        </w:tc>
        <w:tc>
          <w:tcPr>
            <w:tcW w:w="1008" w:type="dxa"/>
            <w:vAlign w:val="bottom"/>
          </w:tcPr>
          <w:p w14:paraId="55DE7C17" w14:textId="4A0F1938" w:rsidR="00BF09BC" w:rsidRPr="00CB6001" w:rsidRDefault="00BF09BC" w:rsidP="00BF09BC">
            <w:pPr>
              <w:pStyle w:val="PlainText"/>
              <w:contextualSpacing/>
              <w:jc w:val="center"/>
              <w:rPr>
                <w:rFonts w:ascii="Arial" w:hAnsi="Arial" w:cs="Arial"/>
                <w:color w:val="000000"/>
                <w:sz w:val="20"/>
                <w:szCs w:val="20"/>
              </w:rPr>
            </w:pPr>
            <w:r w:rsidRPr="00CB6001">
              <w:rPr>
                <w:rFonts w:ascii="Arial" w:hAnsi="Arial" w:cs="Arial"/>
                <w:color w:val="000000"/>
                <w:sz w:val="20"/>
                <w:szCs w:val="20"/>
              </w:rPr>
              <w:t>7</w:t>
            </w:r>
          </w:p>
        </w:tc>
        <w:tc>
          <w:tcPr>
            <w:tcW w:w="1008" w:type="dxa"/>
            <w:vAlign w:val="bottom"/>
          </w:tcPr>
          <w:p w14:paraId="534B51C0" w14:textId="0A5AAEBE" w:rsidR="00BF09BC" w:rsidRPr="00CB6001" w:rsidRDefault="00BF09BC" w:rsidP="00BF09BC">
            <w:pPr>
              <w:pStyle w:val="PlainText"/>
              <w:contextualSpacing/>
              <w:jc w:val="center"/>
              <w:rPr>
                <w:rFonts w:ascii="Arial" w:hAnsi="Arial" w:cs="Arial"/>
                <w:color w:val="000000"/>
                <w:sz w:val="20"/>
                <w:szCs w:val="20"/>
              </w:rPr>
            </w:pPr>
            <w:r w:rsidRPr="00CB6001">
              <w:rPr>
                <w:rFonts w:ascii="Arial" w:hAnsi="Arial" w:cs="Arial"/>
                <w:color w:val="000000"/>
                <w:sz w:val="20"/>
                <w:szCs w:val="20"/>
              </w:rPr>
              <w:t>92</w:t>
            </w:r>
          </w:p>
        </w:tc>
        <w:tc>
          <w:tcPr>
            <w:tcW w:w="1008" w:type="dxa"/>
            <w:vAlign w:val="bottom"/>
          </w:tcPr>
          <w:p w14:paraId="0B8C12F6" w14:textId="53EE6712" w:rsidR="00BF09BC" w:rsidRPr="00CB6001" w:rsidRDefault="00BF09BC" w:rsidP="00BF09BC">
            <w:pPr>
              <w:pStyle w:val="PlainText"/>
              <w:contextualSpacing/>
              <w:jc w:val="center"/>
              <w:rPr>
                <w:rFonts w:ascii="Arial" w:hAnsi="Arial" w:cs="Arial"/>
                <w:color w:val="000000"/>
                <w:sz w:val="20"/>
                <w:szCs w:val="20"/>
              </w:rPr>
            </w:pPr>
            <w:r w:rsidRPr="00CB6001">
              <w:rPr>
                <w:rFonts w:ascii="Arial" w:hAnsi="Arial" w:cs="Arial"/>
                <w:color w:val="000000"/>
                <w:sz w:val="20"/>
                <w:szCs w:val="20"/>
              </w:rPr>
              <w:t>1</w:t>
            </w:r>
          </w:p>
        </w:tc>
      </w:tr>
      <w:tr w:rsidR="00BF09BC" w:rsidRPr="00DB171E" w14:paraId="417D27BB" w14:textId="77777777" w:rsidTr="007E411F">
        <w:tc>
          <w:tcPr>
            <w:tcW w:w="2166" w:type="dxa"/>
          </w:tcPr>
          <w:p w14:paraId="6FE853FE" w14:textId="482AA2C0" w:rsidR="00BF09BC" w:rsidRPr="00795B32" w:rsidRDefault="00BF09BC" w:rsidP="00BF09BC">
            <w:pPr>
              <w:pStyle w:val="PlainText"/>
              <w:contextualSpacing/>
              <w:rPr>
                <w:rFonts w:ascii="Arial" w:hAnsi="Arial" w:cs="Arial"/>
                <w:sz w:val="20"/>
                <w:szCs w:val="20"/>
              </w:rPr>
            </w:pPr>
            <w:r w:rsidRPr="00795B32">
              <w:rPr>
                <w:rFonts w:ascii="Arial" w:hAnsi="Arial" w:cs="Arial"/>
                <w:sz w:val="20"/>
                <w:szCs w:val="20"/>
              </w:rPr>
              <w:t>September 11-14</w:t>
            </w:r>
          </w:p>
        </w:tc>
        <w:tc>
          <w:tcPr>
            <w:tcW w:w="1008" w:type="dxa"/>
            <w:vAlign w:val="bottom"/>
          </w:tcPr>
          <w:p w14:paraId="3EEB20EC" w14:textId="65900EEE" w:rsidR="00BF09BC" w:rsidRPr="00795B32" w:rsidRDefault="00BF09BC" w:rsidP="00BF09BC">
            <w:pPr>
              <w:pStyle w:val="PlainText"/>
              <w:contextualSpacing/>
              <w:jc w:val="center"/>
              <w:rPr>
                <w:rFonts w:ascii="Arial" w:hAnsi="Arial" w:cs="Arial"/>
                <w:color w:val="000000"/>
                <w:sz w:val="20"/>
                <w:szCs w:val="20"/>
              </w:rPr>
            </w:pPr>
            <w:r w:rsidRPr="00795B32">
              <w:rPr>
                <w:rFonts w:ascii="Arial" w:hAnsi="Arial" w:cs="Arial"/>
                <w:color w:val="000000"/>
                <w:sz w:val="20"/>
                <w:szCs w:val="20"/>
              </w:rPr>
              <w:t>7</w:t>
            </w:r>
          </w:p>
        </w:tc>
        <w:tc>
          <w:tcPr>
            <w:tcW w:w="1008" w:type="dxa"/>
            <w:vAlign w:val="bottom"/>
          </w:tcPr>
          <w:p w14:paraId="5D5ADC11" w14:textId="3C732E9B" w:rsidR="00BF09BC" w:rsidRPr="00795B32" w:rsidRDefault="00BF09BC" w:rsidP="00BF09BC">
            <w:pPr>
              <w:pStyle w:val="PlainText"/>
              <w:contextualSpacing/>
              <w:jc w:val="center"/>
              <w:rPr>
                <w:rFonts w:ascii="Arial" w:hAnsi="Arial" w:cs="Arial"/>
                <w:color w:val="000000"/>
                <w:sz w:val="20"/>
                <w:szCs w:val="20"/>
              </w:rPr>
            </w:pPr>
            <w:r w:rsidRPr="00795B32">
              <w:rPr>
                <w:rFonts w:ascii="Arial" w:hAnsi="Arial" w:cs="Arial"/>
                <w:color w:val="000000"/>
                <w:sz w:val="20"/>
                <w:szCs w:val="20"/>
              </w:rPr>
              <w:t>92</w:t>
            </w:r>
          </w:p>
        </w:tc>
        <w:tc>
          <w:tcPr>
            <w:tcW w:w="1008" w:type="dxa"/>
            <w:vAlign w:val="bottom"/>
          </w:tcPr>
          <w:p w14:paraId="01B96C52" w14:textId="29CFD217" w:rsidR="00BF09BC" w:rsidRPr="00795B32" w:rsidRDefault="00BF09BC" w:rsidP="00BF09BC">
            <w:pPr>
              <w:pStyle w:val="PlainText"/>
              <w:contextualSpacing/>
              <w:jc w:val="center"/>
              <w:rPr>
                <w:rFonts w:ascii="Arial" w:hAnsi="Arial" w:cs="Arial"/>
                <w:color w:val="000000"/>
                <w:sz w:val="20"/>
                <w:szCs w:val="20"/>
              </w:rPr>
            </w:pPr>
            <w:r w:rsidRPr="00795B32">
              <w:rPr>
                <w:rFonts w:ascii="Arial" w:hAnsi="Arial" w:cs="Arial"/>
                <w:color w:val="000000"/>
                <w:sz w:val="20"/>
                <w:szCs w:val="20"/>
              </w:rPr>
              <w:t>1</w:t>
            </w:r>
          </w:p>
        </w:tc>
      </w:tr>
      <w:tr w:rsidR="00BF09BC" w:rsidRPr="00DB171E" w14:paraId="1F1D63E0" w14:textId="77777777" w:rsidTr="007E411F">
        <w:tc>
          <w:tcPr>
            <w:tcW w:w="2166" w:type="dxa"/>
          </w:tcPr>
          <w:p w14:paraId="22988A82" w14:textId="458D4D29" w:rsidR="00BF09BC" w:rsidRPr="000A1C50" w:rsidRDefault="00BF09BC" w:rsidP="00BF09BC">
            <w:pPr>
              <w:pStyle w:val="PlainText"/>
              <w:contextualSpacing/>
              <w:rPr>
                <w:rFonts w:ascii="Arial" w:hAnsi="Arial" w:cs="Arial"/>
                <w:sz w:val="20"/>
                <w:szCs w:val="20"/>
              </w:rPr>
            </w:pPr>
            <w:r w:rsidRPr="000A1C50">
              <w:rPr>
                <w:rFonts w:ascii="Arial" w:hAnsi="Arial" w:cs="Arial"/>
                <w:sz w:val="20"/>
                <w:szCs w:val="20"/>
              </w:rPr>
              <w:t>August 28-31</w:t>
            </w:r>
          </w:p>
        </w:tc>
        <w:tc>
          <w:tcPr>
            <w:tcW w:w="1008" w:type="dxa"/>
            <w:vAlign w:val="bottom"/>
          </w:tcPr>
          <w:p w14:paraId="51065858" w14:textId="5C2BD9FD" w:rsidR="00BF09BC" w:rsidRPr="000A1C50" w:rsidRDefault="00BF09BC" w:rsidP="00BF09BC">
            <w:pPr>
              <w:pStyle w:val="PlainText"/>
              <w:contextualSpacing/>
              <w:jc w:val="center"/>
              <w:rPr>
                <w:rFonts w:ascii="Arial" w:hAnsi="Arial" w:cs="Arial"/>
                <w:color w:val="000000"/>
                <w:sz w:val="20"/>
                <w:szCs w:val="20"/>
              </w:rPr>
            </w:pPr>
            <w:r w:rsidRPr="000A1C50">
              <w:rPr>
                <w:rFonts w:ascii="Arial" w:hAnsi="Arial" w:cs="Arial"/>
                <w:color w:val="000000"/>
                <w:sz w:val="20"/>
                <w:szCs w:val="20"/>
              </w:rPr>
              <w:t>7</w:t>
            </w:r>
          </w:p>
        </w:tc>
        <w:tc>
          <w:tcPr>
            <w:tcW w:w="1008" w:type="dxa"/>
            <w:vAlign w:val="bottom"/>
          </w:tcPr>
          <w:p w14:paraId="7B780DDE" w14:textId="2BEF3B40" w:rsidR="00BF09BC" w:rsidRPr="000A1C50" w:rsidRDefault="00BF09BC" w:rsidP="00BF09BC">
            <w:pPr>
              <w:pStyle w:val="PlainText"/>
              <w:contextualSpacing/>
              <w:jc w:val="center"/>
              <w:rPr>
                <w:rFonts w:ascii="Arial" w:hAnsi="Arial" w:cs="Arial"/>
                <w:color w:val="000000"/>
                <w:sz w:val="20"/>
                <w:szCs w:val="20"/>
              </w:rPr>
            </w:pPr>
            <w:r w:rsidRPr="000A1C50">
              <w:rPr>
                <w:rFonts w:ascii="Arial" w:hAnsi="Arial" w:cs="Arial"/>
                <w:color w:val="000000"/>
                <w:sz w:val="20"/>
                <w:szCs w:val="20"/>
              </w:rPr>
              <w:t>93</w:t>
            </w:r>
          </w:p>
        </w:tc>
        <w:tc>
          <w:tcPr>
            <w:tcW w:w="1008" w:type="dxa"/>
            <w:vAlign w:val="bottom"/>
          </w:tcPr>
          <w:p w14:paraId="47B8FF0D" w14:textId="13C0C292" w:rsidR="00BF09BC" w:rsidRPr="000A1C50" w:rsidRDefault="00BF09BC" w:rsidP="00BF09BC">
            <w:pPr>
              <w:pStyle w:val="PlainText"/>
              <w:contextualSpacing/>
              <w:jc w:val="center"/>
              <w:rPr>
                <w:rFonts w:ascii="Arial" w:hAnsi="Arial" w:cs="Arial"/>
                <w:color w:val="000000"/>
                <w:sz w:val="20"/>
                <w:szCs w:val="20"/>
              </w:rPr>
            </w:pPr>
            <w:r w:rsidRPr="000A1C50">
              <w:rPr>
                <w:rFonts w:ascii="Arial" w:hAnsi="Arial" w:cs="Arial"/>
                <w:color w:val="000000"/>
                <w:sz w:val="20"/>
                <w:szCs w:val="20"/>
              </w:rPr>
              <w:t>1</w:t>
            </w:r>
          </w:p>
        </w:tc>
      </w:tr>
      <w:tr w:rsidR="00BF09BC" w:rsidRPr="00DB171E" w14:paraId="20CD308A" w14:textId="77777777" w:rsidTr="007E411F">
        <w:tc>
          <w:tcPr>
            <w:tcW w:w="2166" w:type="dxa"/>
          </w:tcPr>
          <w:p w14:paraId="71D34EFF" w14:textId="35576697" w:rsidR="00BF09BC" w:rsidRPr="00DC221F" w:rsidRDefault="00BF09BC" w:rsidP="00BF09BC">
            <w:pPr>
              <w:pStyle w:val="PlainText"/>
              <w:contextualSpacing/>
              <w:rPr>
                <w:rFonts w:ascii="Arial" w:hAnsi="Arial" w:cs="Arial"/>
                <w:sz w:val="20"/>
                <w:szCs w:val="20"/>
              </w:rPr>
            </w:pPr>
            <w:r w:rsidRPr="00DC221F">
              <w:rPr>
                <w:rFonts w:ascii="Arial" w:hAnsi="Arial" w:cs="Arial"/>
                <w:sz w:val="20"/>
                <w:szCs w:val="20"/>
              </w:rPr>
              <w:t>August 21-24</w:t>
            </w:r>
          </w:p>
        </w:tc>
        <w:tc>
          <w:tcPr>
            <w:tcW w:w="1008" w:type="dxa"/>
            <w:vAlign w:val="bottom"/>
          </w:tcPr>
          <w:p w14:paraId="528A85B8" w14:textId="24C8B1A1" w:rsidR="00BF09BC" w:rsidRPr="00DC221F" w:rsidRDefault="00BF09BC" w:rsidP="00BF09BC">
            <w:pPr>
              <w:pStyle w:val="PlainText"/>
              <w:contextualSpacing/>
              <w:jc w:val="center"/>
              <w:rPr>
                <w:rFonts w:ascii="Arial" w:hAnsi="Arial" w:cs="Arial"/>
                <w:color w:val="000000"/>
                <w:sz w:val="20"/>
                <w:szCs w:val="20"/>
              </w:rPr>
            </w:pPr>
            <w:r w:rsidRPr="00DC221F">
              <w:rPr>
                <w:rFonts w:ascii="Arial" w:hAnsi="Arial" w:cs="Arial"/>
                <w:color w:val="000000"/>
                <w:sz w:val="20"/>
                <w:szCs w:val="20"/>
              </w:rPr>
              <w:t>6</w:t>
            </w:r>
          </w:p>
        </w:tc>
        <w:tc>
          <w:tcPr>
            <w:tcW w:w="1008" w:type="dxa"/>
            <w:vAlign w:val="bottom"/>
          </w:tcPr>
          <w:p w14:paraId="2738D211" w14:textId="0E630485" w:rsidR="00BF09BC" w:rsidRPr="00DC221F" w:rsidRDefault="00BF09BC" w:rsidP="00BF09BC">
            <w:pPr>
              <w:pStyle w:val="PlainText"/>
              <w:contextualSpacing/>
              <w:jc w:val="center"/>
              <w:rPr>
                <w:rFonts w:ascii="Arial" w:hAnsi="Arial" w:cs="Arial"/>
                <w:color w:val="000000"/>
                <w:sz w:val="20"/>
                <w:szCs w:val="20"/>
              </w:rPr>
            </w:pPr>
            <w:r w:rsidRPr="00DC221F">
              <w:rPr>
                <w:rFonts w:ascii="Arial" w:hAnsi="Arial" w:cs="Arial"/>
                <w:color w:val="000000"/>
                <w:sz w:val="20"/>
                <w:szCs w:val="20"/>
              </w:rPr>
              <w:t>93</w:t>
            </w:r>
          </w:p>
        </w:tc>
        <w:tc>
          <w:tcPr>
            <w:tcW w:w="1008" w:type="dxa"/>
            <w:vAlign w:val="bottom"/>
          </w:tcPr>
          <w:p w14:paraId="49DF9112" w14:textId="07B1247B" w:rsidR="00BF09BC" w:rsidRPr="00DC221F" w:rsidRDefault="00BF09BC" w:rsidP="00BF09BC">
            <w:pPr>
              <w:pStyle w:val="PlainText"/>
              <w:contextualSpacing/>
              <w:jc w:val="center"/>
              <w:rPr>
                <w:rFonts w:ascii="Arial" w:hAnsi="Arial" w:cs="Arial"/>
                <w:color w:val="000000"/>
                <w:sz w:val="20"/>
                <w:szCs w:val="20"/>
              </w:rPr>
            </w:pPr>
            <w:r w:rsidRPr="00DC221F">
              <w:rPr>
                <w:rFonts w:ascii="Arial" w:hAnsi="Arial" w:cs="Arial"/>
                <w:color w:val="000000"/>
                <w:sz w:val="20"/>
                <w:szCs w:val="20"/>
              </w:rPr>
              <w:t>*</w:t>
            </w:r>
          </w:p>
        </w:tc>
      </w:tr>
      <w:tr w:rsidR="00BF09BC" w:rsidRPr="00DB171E" w14:paraId="1A02EC44" w14:textId="77777777" w:rsidTr="007E411F">
        <w:tc>
          <w:tcPr>
            <w:tcW w:w="2166" w:type="dxa"/>
          </w:tcPr>
          <w:p w14:paraId="0AE8D15D" w14:textId="20D09BF2" w:rsidR="00BF09BC" w:rsidRPr="00876A60" w:rsidRDefault="00BF09BC" w:rsidP="00BF09BC">
            <w:pPr>
              <w:pStyle w:val="PlainText"/>
              <w:contextualSpacing/>
              <w:rPr>
                <w:rFonts w:ascii="Arial" w:hAnsi="Arial" w:cs="Arial"/>
                <w:sz w:val="20"/>
                <w:szCs w:val="20"/>
              </w:rPr>
            </w:pPr>
            <w:r w:rsidRPr="00876A60">
              <w:rPr>
                <w:rFonts w:ascii="Arial" w:hAnsi="Arial" w:cs="Arial"/>
                <w:sz w:val="20"/>
                <w:szCs w:val="20"/>
              </w:rPr>
              <w:t>August 14-17</w:t>
            </w:r>
          </w:p>
        </w:tc>
        <w:tc>
          <w:tcPr>
            <w:tcW w:w="1008" w:type="dxa"/>
            <w:vAlign w:val="bottom"/>
          </w:tcPr>
          <w:p w14:paraId="20B4A4B8" w14:textId="48748BE5" w:rsidR="00BF09BC" w:rsidRPr="00876A60" w:rsidRDefault="00BF09BC" w:rsidP="00BF09BC">
            <w:pPr>
              <w:pStyle w:val="PlainText"/>
              <w:contextualSpacing/>
              <w:jc w:val="center"/>
              <w:rPr>
                <w:rFonts w:ascii="Arial" w:hAnsi="Arial" w:cs="Arial"/>
                <w:color w:val="000000"/>
                <w:sz w:val="20"/>
                <w:szCs w:val="20"/>
              </w:rPr>
            </w:pPr>
            <w:r w:rsidRPr="00876A60">
              <w:rPr>
                <w:rFonts w:ascii="Arial" w:hAnsi="Arial" w:cs="Arial"/>
                <w:color w:val="000000"/>
                <w:sz w:val="20"/>
                <w:szCs w:val="20"/>
              </w:rPr>
              <w:t>8</w:t>
            </w:r>
          </w:p>
        </w:tc>
        <w:tc>
          <w:tcPr>
            <w:tcW w:w="1008" w:type="dxa"/>
            <w:vAlign w:val="bottom"/>
          </w:tcPr>
          <w:p w14:paraId="4D1FE8B5" w14:textId="1FDAD943" w:rsidR="00BF09BC" w:rsidRPr="00876A60" w:rsidRDefault="00BF09BC" w:rsidP="00BF09BC">
            <w:pPr>
              <w:pStyle w:val="PlainText"/>
              <w:contextualSpacing/>
              <w:jc w:val="center"/>
              <w:rPr>
                <w:rFonts w:ascii="Arial" w:hAnsi="Arial" w:cs="Arial"/>
                <w:color w:val="000000"/>
                <w:sz w:val="20"/>
                <w:szCs w:val="20"/>
              </w:rPr>
            </w:pPr>
            <w:r w:rsidRPr="00876A60">
              <w:rPr>
                <w:rFonts w:ascii="Arial" w:hAnsi="Arial" w:cs="Arial"/>
                <w:color w:val="000000"/>
                <w:sz w:val="20"/>
                <w:szCs w:val="20"/>
              </w:rPr>
              <w:t>91</w:t>
            </w:r>
          </w:p>
        </w:tc>
        <w:tc>
          <w:tcPr>
            <w:tcW w:w="1008" w:type="dxa"/>
            <w:vAlign w:val="bottom"/>
          </w:tcPr>
          <w:p w14:paraId="5C2F34A1" w14:textId="29CD8FE5" w:rsidR="00BF09BC" w:rsidRPr="00876A60" w:rsidRDefault="00BF09BC" w:rsidP="00BF09BC">
            <w:pPr>
              <w:pStyle w:val="PlainText"/>
              <w:contextualSpacing/>
              <w:jc w:val="center"/>
              <w:rPr>
                <w:rFonts w:ascii="Arial" w:hAnsi="Arial" w:cs="Arial"/>
                <w:color w:val="000000"/>
                <w:sz w:val="20"/>
                <w:szCs w:val="20"/>
              </w:rPr>
            </w:pPr>
            <w:r w:rsidRPr="00876A60">
              <w:rPr>
                <w:rFonts w:ascii="Arial" w:hAnsi="Arial" w:cs="Arial"/>
                <w:color w:val="000000"/>
                <w:sz w:val="20"/>
                <w:szCs w:val="20"/>
              </w:rPr>
              <w:t>1</w:t>
            </w:r>
          </w:p>
        </w:tc>
      </w:tr>
      <w:tr w:rsidR="00BF09BC" w:rsidRPr="00DB171E" w14:paraId="160CE12E" w14:textId="77777777" w:rsidTr="007E411F">
        <w:tc>
          <w:tcPr>
            <w:tcW w:w="2166" w:type="dxa"/>
          </w:tcPr>
          <w:p w14:paraId="4FB0B1E9" w14:textId="35489247" w:rsidR="00BF09BC" w:rsidRPr="006178EE" w:rsidRDefault="00BF09BC" w:rsidP="00BF09BC">
            <w:pPr>
              <w:pStyle w:val="PlainText"/>
              <w:contextualSpacing/>
              <w:rPr>
                <w:rFonts w:ascii="Arial" w:hAnsi="Arial" w:cs="Arial"/>
                <w:sz w:val="20"/>
                <w:szCs w:val="20"/>
              </w:rPr>
            </w:pPr>
            <w:r w:rsidRPr="006178EE">
              <w:rPr>
                <w:rFonts w:ascii="Arial" w:hAnsi="Arial" w:cs="Arial"/>
                <w:sz w:val="20"/>
                <w:szCs w:val="20"/>
              </w:rPr>
              <w:t>August 7-10</w:t>
            </w:r>
          </w:p>
        </w:tc>
        <w:tc>
          <w:tcPr>
            <w:tcW w:w="1008" w:type="dxa"/>
            <w:vAlign w:val="bottom"/>
          </w:tcPr>
          <w:p w14:paraId="48A60AE4" w14:textId="3B57DF8E" w:rsidR="00BF09BC" w:rsidRPr="006178EE" w:rsidRDefault="00BF09BC" w:rsidP="00BF09BC">
            <w:pPr>
              <w:pStyle w:val="PlainText"/>
              <w:contextualSpacing/>
              <w:jc w:val="center"/>
              <w:rPr>
                <w:rFonts w:ascii="Arial" w:hAnsi="Arial" w:cs="Arial"/>
                <w:color w:val="000000"/>
                <w:sz w:val="20"/>
                <w:szCs w:val="20"/>
              </w:rPr>
            </w:pPr>
            <w:r w:rsidRPr="006178EE">
              <w:rPr>
                <w:rFonts w:ascii="Arial" w:hAnsi="Arial" w:cs="Arial"/>
                <w:color w:val="000000"/>
                <w:sz w:val="20"/>
                <w:szCs w:val="20"/>
              </w:rPr>
              <w:t>6</w:t>
            </w:r>
          </w:p>
        </w:tc>
        <w:tc>
          <w:tcPr>
            <w:tcW w:w="1008" w:type="dxa"/>
            <w:vAlign w:val="bottom"/>
          </w:tcPr>
          <w:p w14:paraId="24FC9F1A" w14:textId="6088B594" w:rsidR="00BF09BC" w:rsidRPr="006178EE" w:rsidRDefault="00BF09BC" w:rsidP="00BF09BC">
            <w:pPr>
              <w:pStyle w:val="PlainText"/>
              <w:contextualSpacing/>
              <w:jc w:val="center"/>
              <w:rPr>
                <w:rFonts w:ascii="Arial" w:hAnsi="Arial" w:cs="Arial"/>
                <w:color w:val="000000"/>
                <w:sz w:val="20"/>
                <w:szCs w:val="20"/>
              </w:rPr>
            </w:pPr>
            <w:r w:rsidRPr="006178EE">
              <w:rPr>
                <w:rFonts w:ascii="Arial" w:hAnsi="Arial" w:cs="Arial"/>
                <w:color w:val="000000"/>
                <w:sz w:val="20"/>
                <w:szCs w:val="20"/>
              </w:rPr>
              <w:t>94</w:t>
            </w:r>
          </w:p>
        </w:tc>
        <w:tc>
          <w:tcPr>
            <w:tcW w:w="1008" w:type="dxa"/>
            <w:vAlign w:val="bottom"/>
          </w:tcPr>
          <w:p w14:paraId="0A706CDC" w14:textId="77AAD2A4" w:rsidR="00BF09BC" w:rsidRPr="006178EE" w:rsidRDefault="00BF09BC" w:rsidP="00BF09BC">
            <w:pPr>
              <w:pStyle w:val="PlainText"/>
              <w:contextualSpacing/>
              <w:jc w:val="center"/>
              <w:rPr>
                <w:rFonts w:ascii="Arial" w:hAnsi="Arial" w:cs="Arial"/>
                <w:color w:val="000000"/>
                <w:sz w:val="20"/>
                <w:szCs w:val="20"/>
              </w:rPr>
            </w:pPr>
            <w:r w:rsidRPr="006178EE">
              <w:rPr>
                <w:rFonts w:ascii="Arial" w:hAnsi="Arial" w:cs="Arial"/>
                <w:color w:val="000000"/>
                <w:sz w:val="20"/>
                <w:szCs w:val="20"/>
              </w:rPr>
              <w:t>*</w:t>
            </w:r>
          </w:p>
        </w:tc>
      </w:tr>
      <w:tr w:rsidR="00BF09BC" w:rsidRPr="00DB171E" w14:paraId="7D833D33" w14:textId="77777777" w:rsidTr="007E411F">
        <w:tc>
          <w:tcPr>
            <w:tcW w:w="2166" w:type="dxa"/>
          </w:tcPr>
          <w:p w14:paraId="28C3BFCC" w14:textId="5C901CDA" w:rsidR="00BF09BC" w:rsidRPr="00B847CD" w:rsidRDefault="00BF09BC" w:rsidP="00BF09BC">
            <w:pPr>
              <w:pStyle w:val="PlainText"/>
              <w:contextualSpacing/>
              <w:rPr>
                <w:rFonts w:ascii="Arial" w:hAnsi="Arial" w:cs="Arial"/>
                <w:sz w:val="20"/>
                <w:szCs w:val="20"/>
              </w:rPr>
            </w:pPr>
            <w:r w:rsidRPr="00B847CD">
              <w:rPr>
                <w:rFonts w:ascii="Arial" w:hAnsi="Arial" w:cs="Arial"/>
                <w:sz w:val="20"/>
                <w:szCs w:val="20"/>
              </w:rPr>
              <w:t>July 31-August 3</w:t>
            </w:r>
          </w:p>
        </w:tc>
        <w:tc>
          <w:tcPr>
            <w:tcW w:w="1008" w:type="dxa"/>
            <w:vAlign w:val="bottom"/>
          </w:tcPr>
          <w:p w14:paraId="78A1CE7F" w14:textId="48695F04" w:rsidR="00BF09BC" w:rsidRPr="00B847CD" w:rsidRDefault="00BF09BC" w:rsidP="00BF09BC">
            <w:pPr>
              <w:pStyle w:val="PlainText"/>
              <w:contextualSpacing/>
              <w:jc w:val="center"/>
              <w:rPr>
                <w:rFonts w:ascii="Arial" w:hAnsi="Arial" w:cs="Arial"/>
                <w:color w:val="000000"/>
                <w:sz w:val="20"/>
                <w:szCs w:val="20"/>
              </w:rPr>
            </w:pPr>
            <w:r w:rsidRPr="00B847CD">
              <w:rPr>
                <w:rFonts w:ascii="Arial" w:hAnsi="Arial" w:cs="Arial"/>
                <w:color w:val="000000"/>
                <w:sz w:val="20"/>
                <w:szCs w:val="20"/>
              </w:rPr>
              <w:t>8</w:t>
            </w:r>
          </w:p>
        </w:tc>
        <w:tc>
          <w:tcPr>
            <w:tcW w:w="1008" w:type="dxa"/>
            <w:vAlign w:val="bottom"/>
          </w:tcPr>
          <w:p w14:paraId="727BD2B9" w14:textId="0D6EE536" w:rsidR="00BF09BC" w:rsidRPr="00B847CD" w:rsidRDefault="00BF09BC" w:rsidP="00BF09BC">
            <w:pPr>
              <w:pStyle w:val="PlainText"/>
              <w:contextualSpacing/>
              <w:jc w:val="center"/>
              <w:rPr>
                <w:rFonts w:ascii="Arial" w:hAnsi="Arial" w:cs="Arial"/>
                <w:color w:val="000000"/>
                <w:sz w:val="20"/>
                <w:szCs w:val="20"/>
              </w:rPr>
            </w:pPr>
            <w:r w:rsidRPr="00B847CD">
              <w:rPr>
                <w:rFonts w:ascii="Arial" w:hAnsi="Arial" w:cs="Arial"/>
                <w:color w:val="000000"/>
                <w:sz w:val="20"/>
                <w:szCs w:val="20"/>
              </w:rPr>
              <w:t>91</w:t>
            </w:r>
          </w:p>
        </w:tc>
        <w:tc>
          <w:tcPr>
            <w:tcW w:w="1008" w:type="dxa"/>
            <w:vAlign w:val="bottom"/>
          </w:tcPr>
          <w:p w14:paraId="134FF553" w14:textId="725C0A67" w:rsidR="00BF09BC" w:rsidRPr="00B847CD" w:rsidRDefault="00BF09BC" w:rsidP="00BF09BC">
            <w:pPr>
              <w:pStyle w:val="PlainText"/>
              <w:contextualSpacing/>
              <w:jc w:val="center"/>
              <w:rPr>
                <w:rFonts w:ascii="Arial" w:hAnsi="Arial" w:cs="Arial"/>
                <w:color w:val="000000"/>
                <w:sz w:val="20"/>
                <w:szCs w:val="20"/>
              </w:rPr>
            </w:pPr>
            <w:r w:rsidRPr="00B847CD">
              <w:rPr>
                <w:rFonts w:ascii="Arial" w:hAnsi="Arial" w:cs="Arial"/>
                <w:color w:val="000000"/>
                <w:sz w:val="20"/>
                <w:szCs w:val="20"/>
              </w:rPr>
              <w:t>1</w:t>
            </w:r>
          </w:p>
        </w:tc>
      </w:tr>
      <w:tr w:rsidR="00BF09BC" w:rsidRPr="00DB171E" w14:paraId="5B9A6492" w14:textId="77777777" w:rsidTr="007E411F">
        <w:tc>
          <w:tcPr>
            <w:tcW w:w="2166" w:type="dxa"/>
          </w:tcPr>
          <w:p w14:paraId="0FB9253A" w14:textId="25350D56" w:rsidR="00BF09BC" w:rsidRPr="00DB171E" w:rsidRDefault="00BF09BC" w:rsidP="00BF09BC">
            <w:pPr>
              <w:pStyle w:val="PlainText"/>
              <w:contextualSpacing/>
              <w:rPr>
                <w:rFonts w:ascii="Arial" w:hAnsi="Arial" w:cs="Arial"/>
                <w:sz w:val="20"/>
                <w:szCs w:val="20"/>
              </w:rPr>
            </w:pPr>
            <w:r w:rsidRPr="00DB171E">
              <w:rPr>
                <w:rFonts w:ascii="Arial" w:hAnsi="Arial" w:cs="Arial"/>
                <w:sz w:val="20"/>
                <w:szCs w:val="20"/>
              </w:rPr>
              <w:t>July 24-27</w:t>
            </w:r>
          </w:p>
        </w:tc>
        <w:tc>
          <w:tcPr>
            <w:tcW w:w="1008" w:type="dxa"/>
            <w:vAlign w:val="bottom"/>
          </w:tcPr>
          <w:p w14:paraId="4CD5EC2D" w14:textId="483F4DE7" w:rsidR="00BF09BC" w:rsidRPr="00DB171E" w:rsidRDefault="00BF09BC" w:rsidP="00BF09BC">
            <w:pPr>
              <w:pStyle w:val="PlainText"/>
              <w:contextualSpacing/>
              <w:jc w:val="center"/>
              <w:rPr>
                <w:rFonts w:ascii="Arial" w:hAnsi="Arial" w:cs="Arial"/>
                <w:sz w:val="20"/>
                <w:szCs w:val="20"/>
              </w:rPr>
            </w:pPr>
            <w:r w:rsidRPr="00DB171E">
              <w:rPr>
                <w:rFonts w:ascii="Arial" w:hAnsi="Arial" w:cs="Arial"/>
                <w:sz w:val="20"/>
                <w:szCs w:val="20"/>
              </w:rPr>
              <w:t>9</w:t>
            </w:r>
          </w:p>
        </w:tc>
        <w:tc>
          <w:tcPr>
            <w:tcW w:w="1008" w:type="dxa"/>
            <w:vAlign w:val="bottom"/>
          </w:tcPr>
          <w:p w14:paraId="45D2467A" w14:textId="6E8D806F" w:rsidR="00BF09BC" w:rsidRPr="00DB171E" w:rsidRDefault="00BF09BC" w:rsidP="00BF09BC">
            <w:pPr>
              <w:pStyle w:val="PlainText"/>
              <w:contextualSpacing/>
              <w:jc w:val="center"/>
              <w:rPr>
                <w:rFonts w:ascii="Arial" w:hAnsi="Arial" w:cs="Arial"/>
                <w:sz w:val="20"/>
                <w:szCs w:val="20"/>
              </w:rPr>
            </w:pPr>
            <w:r w:rsidRPr="00DB171E">
              <w:rPr>
                <w:rFonts w:ascii="Arial" w:hAnsi="Arial" w:cs="Arial"/>
                <w:sz w:val="20"/>
                <w:szCs w:val="20"/>
              </w:rPr>
              <w:t>91</w:t>
            </w:r>
          </w:p>
        </w:tc>
        <w:tc>
          <w:tcPr>
            <w:tcW w:w="1008" w:type="dxa"/>
            <w:vAlign w:val="bottom"/>
          </w:tcPr>
          <w:p w14:paraId="2EE67EC7" w14:textId="45850395" w:rsidR="00BF09BC" w:rsidRPr="00DB171E" w:rsidRDefault="00BF09BC" w:rsidP="00BF09BC">
            <w:pPr>
              <w:pStyle w:val="PlainText"/>
              <w:contextualSpacing/>
              <w:jc w:val="center"/>
              <w:rPr>
                <w:rFonts w:ascii="Arial" w:hAnsi="Arial" w:cs="Arial"/>
                <w:color w:val="000000"/>
                <w:sz w:val="20"/>
                <w:szCs w:val="20"/>
              </w:rPr>
            </w:pPr>
            <w:r w:rsidRPr="00DB171E">
              <w:rPr>
                <w:rFonts w:ascii="Arial" w:hAnsi="Arial" w:cs="Arial"/>
                <w:color w:val="000000"/>
                <w:sz w:val="20"/>
                <w:szCs w:val="20"/>
              </w:rPr>
              <w:t>1</w:t>
            </w:r>
          </w:p>
        </w:tc>
      </w:tr>
      <w:tr w:rsidR="00BF09BC" w:rsidRPr="00CF52C0" w14:paraId="7C5C11EE" w14:textId="77777777" w:rsidTr="007E411F">
        <w:tc>
          <w:tcPr>
            <w:tcW w:w="2166" w:type="dxa"/>
          </w:tcPr>
          <w:p w14:paraId="355CA984" w14:textId="110D3F88" w:rsidR="00BF09BC" w:rsidRPr="00472CB0" w:rsidRDefault="00BF09BC" w:rsidP="00BF09BC">
            <w:pPr>
              <w:pStyle w:val="PlainText"/>
              <w:contextualSpacing/>
              <w:rPr>
                <w:rFonts w:ascii="Arial" w:hAnsi="Arial" w:cs="Arial"/>
                <w:sz w:val="20"/>
                <w:szCs w:val="20"/>
              </w:rPr>
            </w:pPr>
            <w:r w:rsidRPr="00472CB0">
              <w:rPr>
                <w:rFonts w:ascii="Arial" w:hAnsi="Arial" w:cs="Arial"/>
                <w:sz w:val="20"/>
                <w:szCs w:val="20"/>
              </w:rPr>
              <w:t>July 17-20</w:t>
            </w:r>
          </w:p>
        </w:tc>
        <w:tc>
          <w:tcPr>
            <w:tcW w:w="1008" w:type="dxa"/>
            <w:vAlign w:val="bottom"/>
          </w:tcPr>
          <w:p w14:paraId="3EE00B5D" w14:textId="4E031489" w:rsidR="00BF09BC" w:rsidRPr="00472CB0" w:rsidRDefault="00BF09BC" w:rsidP="00BF09BC">
            <w:pPr>
              <w:pStyle w:val="PlainText"/>
              <w:contextualSpacing/>
              <w:jc w:val="center"/>
              <w:rPr>
                <w:rFonts w:ascii="Arial" w:hAnsi="Arial" w:cs="Arial"/>
                <w:sz w:val="20"/>
                <w:szCs w:val="20"/>
              </w:rPr>
            </w:pPr>
            <w:r w:rsidRPr="00472CB0">
              <w:rPr>
                <w:rFonts w:ascii="Arial" w:hAnsi="Arial" w:cs="Arial"/>
                <w:sz w:val="20"/>
                <w:szCs w:val="20"/>
              </w:rPr>
              <w:t>6</w:t>
            </w:r>
          </w:p>
        </w:tc>
        <w:tc>
          <w:tcPr>
            <w:tcW w:w="1008" w:type="dxa"/>
            <w:vAlign w:val="bottom"/>
          </w:tcPr>
          <w:p w14:paraId="3420C388" w14:textId="5D96DACF" w:rsidR="00BF09BC" w:rsidRPr="00472CB0" w:rsidRDefault="00BF09BC" w:rsidP="00BF09BC">
            <w:pPr>
              <w:pStyle w:val="PlainText"/>
              <w:contextualSpacing/>
              <w:jc w:val="center"/>
              <w:rPr>
                <w:rFonts w:ascii="Arial" w:hAnsi="Arial" w:cs="Arial"/>
                <w:sz w:val="20"/>
                <w:szCs w:val="20"/>
              </w:rPr>
            </w:pPr>
            <w:r w:rsidRPr="00472CB0">
              <w:rPr>
                <w:rFonts w:ascii="Arial" w:hAnsi="Arial" w:cs="Arial"/>
                <w:sz w:val="20"/>
                <w:szCs w:val="20"/>
              </w:rPr>
              <w:t>94</w:t>
            </w:r>
          </w:p>
        </w:tc>
        <w:tc>
          <w:tcPr>
            <w:tcW w:w="1008" w:type="dxa"/>
            <w:vAlign w:val="bottom"/>
          </w:tcPr>
          <w:p w14:paraId="67F9FC97" w14:textId="493DBD71" w:rsidR="00BF09BC" w:rsidRPr="00472CB0" w:rsidRDefault="00BF09BC" w:rsidP="00BF09BC">
            <w:pPr>
              <w:pStyle w:val="PlainText"/>
              <w:contextualSpacing/>
              <w:jc w:val="center"/>
              <w:rPr>
                <w:rFonts w:ascii="Arial" w:hAnsi="Arial" w:cs="Arial"/>
                <w:sz w:val="20"/>
                <w:szCs w:val="20"/>
              </w:rPr>
            </w:pPr>
            <w:r w:rsidRPr="00472CB0">
              <w:rPr>
                <w:rFonts w:ascii="Arial" w:hAnsi="Arial" w:cs="Arial"/>
                <w:color w:val="000000"/>
                <w:sz w:val="20"/>
                <w:szCs w:val="20"/>
              </w:rPr>
              <w:t>*</w:t>
            </w:r>
          </w:p>
        </w:tc>
      </w:tr>
      <w:tr w:rsidR="00BF09BC" w:rsidRPr="00CF52C0" w14:paraId="1D5849A8" w14:textId="77777777" w:rsidTr="007E411F">
        <w:tc>
          <w:tcPr>
            <w:tcW w:w="2166" w:type="dxa"/>
          </w:tcPr>
          <w:p w14:paraId="011FA5EF" w14:textId="7611435D" w:rsidR="00BF09BC" w:rsidRPr="00232982" w:rsidRDefault="00BF09BC" w:rsidP="00BF09BC">
            <w:pPr>
              <w:pStyle w:val="PlainText"/>
              <w:contextualSpacing/>
              <w:rPr>
                <w:rFonts w:ascii="Arial" w:hAnsi="Arial" w:cs="Arial"/>
                <w:sz w:val="20"/>
                <w:szCs w:val="20"/>
              </w:rPr>
            </w:pPr>
            <w:r w:rsidRPr="00232982">
              <w:rPr>
                <w:rFonts w:ascii="Arial" w:hAnsi="Arial" w:cs="Arial"/>
                <w:sz w:val="20"/>
                <w:szCs w:val="20"/>
              </w:rPr>
              <w:t>July 10-13</w:t>
            </w:r>
          </w:p>
        </w:tc>
        <w:tc>
          <w:tcPr>
            <w:tcW w:w="1008" w:type="dxa"/>
            <w:vAlign w:val="bottom"/>
          </w:tcPr>
          <w:p w14:paraId="362D6351" w14:textId="78BCB4B0" w:rsidR="00BF09BC" w:rsidRPr="00232982" w:rsidRDefault="00BF09BC" w:rsidP="00BF09BC">
            <w:pPr>
              <w:pStyle w:val="PlainText"/>
              <w:contextualSpacing/>
              <w:jc w:val="center"/>
              <w:rPr>
                <w:rFonts w:ascii="Arial" w:hAnsi="Arial" w:cs="Arial"/>
                <w:sz w:val="20"/>
                <w:szCs w:val="20"/>
              </w:rPr>
            </w:pPr>
            <w:r w:rsidRPr="00232982">
              <w:rPr>
                <w:rFonts w:ascii="Arial" w:hAnsi="Arial" w:cs="Arial"/>
                <w:sz w:val="20"/>
                <w:szCs w:val="20"/>
              </w:rPr>
              <w:t>7</w:t>
            </w:r>
          </w:p>
        </w:tc>
        <w:tc>
          <w:tcPr>
            <w:tcW w:w="1008" w:type="dxa"/>
            <w:vAlign w:val="bottom"/>
          </w:tcPr>
          <w:p w14:paraId="0647FBB0" w14:textId="35F035F7" w:rsidR="00BF09BC" w:rsidRPr="00232982" w:rsidRDefault="00BF09BC" w:rsidP="00BF09BC">
            <w:pPr>
              <w:pStyle w:val="PlainText"/>
              <w:contextualSpacing/>
              <w:jc w:val="center"/>
              <w:rPr>
                <w:rFonts w:ascii="Arial" w:hAnsi="Arial" w:cs="Arial"/>
                <w:sz w:val="20"/>
                <w:szCs w:val="20"/>
              </w:rPr>
            </w:pPr>
            <w:r w:rsidRPr="00232982">
              <w:rPr>
                <w:rFonts w:ascii="Arial" w:hAnsi="Arial" w:cs="Arial"/>
                <w:sz w:val="20"/>
                <w:szCs w:val="20"/>
              </w:rPr>
              <w:t>92</w:t>
            </w:r>
          </w:p>
        </w:tc>
        <w:tc>
          <w:tcPr>
            <w:tcW w:w="1008" w:type="dxa"/>
            <w:vAlign w:val="bottom"/>
          </w:tcPr>
          <w:p w14:paraId="128F450A" w14:textId="5B53235D" w:rsidR="00BF09BC" w:rsidRPr="00232982" w:rsidRDefault="00BF09BC" w:rsidP="00BF09BC">
            <w:pPr>
              <w:pStyle w:val="PlainText"/>
              <w:contextualSpacing/>
              <w:jc w:val="center"/>
              <w:rPr>
                <w:rFonts w:ascii="Arial" w:hAnsi="Arial" w:cs="Arial"/>
                <w:sz w:val="20"/>
                <w:szCs w:val="20"/>
              </w:rPr>
            </w:pPr>
            <w:r w:rsidRPr="00232982">
              <w:rPr>
                <w:rFonts w:ascii="Arial" w:hAnsi="Arial" w:cs="Arial"/>
                <w:sz w:val="20"/>
                <w:szCs w:val="20"/>
              </w:rPr>
              <w:t>1</w:t>
            </w:r>
          </w:p>
        </w:tc>
      </w:tr>
      <w:tr w:rsidR="00BF09BC" w:rsidRPr="00CF52C0" w14:paraId="18E3E2C6" w14:textId="77777777" w:rsidTr="007E411F">
        <w:tc>
          <w:tcPr>
            <w:tcW w:w="2166" w:type="dxa"/>
          </w:tcPr>
          <w:p w14:paraId="1A9B6224" w14:textId="77777777" w:rsidR="00BF09BC" w:rsidRPr="00ED28F0" w:rsidRDefault="00BF09BC" w:rsidP="00BF09BC">
            <w:pPr>
              <w:pStyle w:val="PlainText"/>
              <w:contextualSpacing/>
              <w:rPr>
                <w:rFonts w:ascii="Arial" w:hAnsi="Arial" w:cs="Arial"/>
                <w:sz w:val="20"/>
                <w:szCs w:val="20"/>
              </w:rPr>
            </w:pPr>
            <w:r w:rsidRPr="00ED28F0">
              <w:rPr>
                <w:rFonts w:ascii="Arial" w:hAnsi="Arial" w:cs="Arial"/>
                <w:sz w:val="20"/>
                <w:szCs w:val="20"/>
              </w:rPr>
              <w:t>June 12-15</w:t>
            </w:r>
          </w:p>
        </w:tc>
        <w:tc>
          <w:tcPr>
            <w:tcW w:w="1008" w:type="dxa"/>
            <w:vAlign w:val="bottom"/>
          </w:tcPr>
          <w:p w14:paraId="5610C822" w14:textId="77777777" w:rsidR="00BF09BC" w:rsidRPr="00ED28F0" w:rsidRDefault="00BF09BC" w:rsidP="00BF09BC">
            <w:pPr>
              <w:pStyle w:val="PlainText"/>
              <w:contextualSpacing/>
              <w:jc w:val="center"/>
              <w:rPr>
                <w:rFonts w:ascii="Arial" w:hAnsi="Arial" w:cs="Arial"/>
                <w:sz w:val="20"/>
                <w:szCs w:val="20"/>
              </w:rPr>
            </w:pPr>
            <w:r w:rsidRPr="00ED28F0">
              <w:rPr>
                <w:rFonts w:ascii="Arial" w:hAnsi="Arial" w:cs="Arial"/>
                <w:sz w:val="20"/>
                <w:szCs w:val="20"/>
              </w:rPr>
              <w:t>8</w:t>
            </w:r>
          </w:p>
        </w:tc>
        <w:tc>
          <w:tcPr>
            <w:tcW w:w="1008" w:type="dxa"/>
            <w:vAlign w:val="bottom"/>
          </w:tcPr>
          <w:p w14:paraId="5CDA9E03" w14:textId="77777777" w:rsidR="00BF09BC" w:rsidRPr="00ED28F0" w:rsidRDefault="00BF09BC" w:rsidP="00BF09BC">
            <w:pPr>
              <w:pStyle w:val="PlainText"/>
              <w:contextualSpacing/>
              <w:jc w:val="center"/>
              <w:rPr>
                <w:rFonts w:ascii="Arial" w:hAnsi="Arial" w:cs="Arial"/>
                <w:sz w:val="20"/>
                <w:szCs w:val="20"/>
              </w:rPr>
            </w:pPr>
            <w:r w:rsidRPr="00ED28F0">
              <w:rPr>
                <w:rFonts w:ascii="Arial" w:hAnsi="Arial" w:cs="Arial"/>
                <w:sz w:val="20"/>
                <w:szCs w:val="20"/>
              </w:rPr>
              <w:t>92</w:t>
            </w:r>
          </w:p>
        </w:tc>
        <w:tc>
          <w:tcPr>
            <w:tcW w:w="1008" w:type="dxa"/>
            <w:vAlign w:val="bottom"/>
          </w:tcPr>
          <w:p w14:paraId="49ECB4E0" w14:textId="77777777" w:rsidR="00BF09BC" w:rsidRPr="00ED28F0" w:rsidRDefault="00BF09BC" w:rsidP="00BF09BC">
            <w:pPr>
              <w:pStyle w:val="PlainText"/>
              <w:contextualSpacing/>
              <w:jc w:val="center"/>
              <w:rPr>
                <w:rFonts w:ascii="Arial" w:hAnsi="Arial" w:cs="Arial"/>
                <w:sz w:val="20"/>
                <w:szCs w:val="20"/>
              </w:rPr>
            </w:pPr>
            <w:r w:rsidRPr="00ED28F0">
              <w:rPr>
                <w:rFonts w:ascii="Arial" w:hAnsi="Arial" w:cs="Arial"/>
                <w:sz w:val="20"/>
                <w:szCs w:val="20"/>
              </w:rPr>
              <w:t>1</w:t>
            </w:r>
          </w:p>
        </w:tc>
      </w:tr>
      <w:tr w:rsidR="00BF09BC" w:rsidRPr="00CF52C0" w14:paraId="2FA03949" w14:textId="77777777" w:rsidTr="007E411F">
        <w:tc>
          <w:tcPr>
            <w:tcW w:w="2166" w:type="dxa"/>
          </w:tcPr>
          <w:p w14:paraId="797F80E5" w14:textId="3F333060" w:rsidR="00BF09BC" w:rsidRPr="00CD1D31" w:rsidRDefault="00BF09BC" w:rsidP="00BF09BC">
            <w:pPr>
              <w:pStyle w:val="PlainText"/>
              <w:contextualSpacing/>
              <w:rPr>
                <w:rFonts w:ascii="Arial" w:hAnsi="Arial" w:cs="Arial"/>
                <w:b/>
                <w:bCs/>
                <w:sz w:val="20"/>
                <w:szCs w:val="20"/>
              </w:rPr>
            </w:pPr>
            <w:r w:rsidRPr="00512974">
              <w:rPr>
                <w:rFonts w:ascii="Arial" w:hAnsi="Arial" w:cs="Arial"/>
                <w:sz w:val="20"/>
                <w:szCs w:val="20"/>
              </w:rPr>
              <w:t>June 5</w:t>
            </w:r>
            <w:r>
              <w:rPr>
                <w:rFonts w:ascii="Arial" w:hAnsi="Arial" w:cs="Arial"/>
                <w:sz w:val="20"/>
                <w:szCs w:val="20"/>
              </w:rPr>
              <w:t>-</w:t>
            </w:r>
            <w:r w:rsidRPr="00512974">
              <w:rPr>
                <w:rFonts w:ascii="Arial" w:hAnsi="Arial" w:cs="Arial"/>
                <w:sz w:val="20"/>
                <w:szCs w:val="20"/>
              </w:rPr>
              <w:t>8</w:t>
            </w:r>
          </w:p>
        </w:tc>
        <w:tc>
          <w:tcPr>
            <w:tcW w:w="1008" w:type="dxa"/>
            <w:vAlign w:val="bottom"/>
          </w:tcPr>
          <w:p w14:paraId="2B80CF86" w14:textId="77777777" w:rsidR="00BF09BC" w:rsidRPr="00145072" w:rsidRDefault="00BF09BC" w:rsidP="00BF09BC">
            <w:pPr>
              <w:pStyle w:val="PlainText"/>
              <w:contextualSpacing/>
              <w:jc w:val="center"/>
              <w:rPr>
                <w:rFonts w:ascii="Arial" w:hAnsi="Arial" w:cs="Arial"/>
                <w:sz w:val="20"/>
                <w:szCs w:val="20"/>
              </w:rPr>
            </w:pPr>
            <w:r w:rsidRPr="00145072">
              <w:rPr>
                <w:rFonts w:ascii="Arial" w:hAnsi="Arial" w:cs="Arial"/>
                <w:sz w:val="20"/>
                <w:szCs w:val="20"/>
              </w:rPr>
              <w:t>9</w:t>
            </w:r>
          </w:p>
        </w:tc>
        <w:tc>
          <w:tcPr>
            <w:tcW w:w="1008" w:type="dxa"/>
            <w:vAlign w:val="bottom"/>
          </w:tcPr>
          <w:p w14:paraId="07A604C0" w14:textId="77777777" w:rsidR="00BF09BC" w:rsidRPr="00145072" w:rsidRDefault="00BF09BC" w:rsidP="00BF09BC">
            <w:pPr>
              <w:pStyle w:val="PlainText"/>
              <w:contextualSpacing/>
              <w:jc w:val="center"/>
              <w:rPr>
                <w:rFonts w:ascii="Arial" w:hAnsi="Arial" w:cs="Arial"/>
                <w:sz w:val="20"/>
                <w:szCs w:val="20"/>
              </w:rPr>
            </w:pPr>
            <w:r w:rsidRPr="00145072">
              <w:rPr>
                <w:rFonts w:ascii="Arial" w:hAnsi="Arial" w:cs="Arial"/>
                <w:sz w:val="20"/>
                <w:szCs w:val="20"/>
              </w:rPr>
              <w:t>91</w:t>
            </w:r>
          </w:p>
        </w:tc>
        <w:tc>
          <w:tcPr>
            <w:tcW w:w="1008" w:type="dxa"/>
            <w:vAlign w:val="bottom"/>
          </w:tcPr>
          <w:p w14:paraId="0710EEA7" w14:textId="77777777" w:rsidR="00BF09BC" w:rsidRPr="00145072" w:rsidRDefault="00BF09BC" w:rsidP="00BF09BC">
            <w:pPr>
              <w:pStyle w:val="PlainText"/>
              <w:contextualSpacing/>
              <w:jc w:val="center"/>
              <w:rPr>
                <w:rFonts w:ascii="Arial" w:hAnsi="Arial" w:cs="Arial"/>
                <w:sz w:val="20"/>
                <w:szCs w:val="20"/>
              </w:rPr>
            </w:pPr>
            <w:r w:rsidRPr="00145072">
              <w:rPr>
                <w:rFonts w:ascii="Arial" w:hAnsi="Arial" w:cs="Arial"/>
                <w:sz w:val="20"/>
                <w:szCs w:val="20"/>
              </w:rPr>
              <w:t>*</w:t>
            </w:r>
          </w:p>
        </w:tc>
      </w:tr>
      <w:tr w:rsidR="00BF09BC" w:rsidRPr="00CF52C0" w14:paraId="36E595D8" w14:textId="77777777" w:rsidTr="007E411F">
        <w:tc>
          <w:tcPr>
            <w:tcW w:w="2166" w:type="dxa"/>
          </w:tcPr>
          <w:p w14:paraId="30C27D56" w14:textId="29D3A23A" w:rsidR="00BF09BC" w:rsidRPr="00CD1D31" w:rsidRDefault="00BF09BC" w:rsidP="00BF09BC">
            <w:pPr>
              <w:pStyle w:val="PlainText"/>
              <w:contextualSpacing/>
              <w:rPr>
                <w:rFonts w:ascii="Arial" w:hAnsi="Arial" w:cs="Arial"/>
                <w:b/>
                <w:bCs/>
                <w:sz w:val="20"/>
                <w:szCs w:val="20"/>
              </w:rPr>
            </w:pPr>
            <w:r w:rsidRPr="00512974">
              <w:rPr>
                <w:rFonts w:ascii="Arial" w:hAnsi="Arial" w:cs="Arial"/>
                <w:sz w:val="20"/>
                <w:szCs w:val="20"/>
              </w:rPr>
              <w:t>May 29</w:t>
            </w:r>
            <w:r>
              <w:rPr>
                <w:rFonts w:ascii="Arial" w:hAnsi="Arial" w:cs="Arial"/>
                <w:sz w:val="20"/>
                <w:szCs w:val="20"/>
              </w:rPr>
              <w:t>-</w:t>
            </w:r>
            <w:r w:rsidRPr="00512974">
              <w:rPr>
                <w:rFonts w:ascii="Arial" w:hAnsi="Arial" w:cs="Arial"/>
                <w:sz w:val="20"/>
                <w:szCs w:val="20"/>
              </w:rPr>
              <w:t>June 1</w:t>
            </w:r>
          </w:p>
        </w:tc>
        <w:tc>
          <w:tcPr>
            <w:tcW w:w="1008" w:type="dxa"/>
            <w:vAlign w:val="bottom"/>
          </w:tcPr>
          <w:p w14:paraId="304F2196" w14:textId="77777777" w:rsidR="00BF09BC" w:rsidRPr="00110101" w:rsidRDefault="00BF09BC" w:rsidP="00BF09BC">
            <w:pPr>
              <w:pStyle w:val="PlainText"/>
              <w:contextualSpacing/>
              <w:jc w:val="center"/>
              <w:rPr>
                <w:rFonts w:ascii="Arial" w:hAnsi="Arial" w:cs="Arial"/>
                <w:sz w:val="20"/>
                <w:szCs w:val="20"/>
              </w:rPr>
            </w:pPr>
            <w:r w:rsidRPr="00110101">
              <w:rPr>
                <w:rFonts w:ascii="Arial" w:hAnsi="Arial" w:cs="Arial"/>
                <w:sz w:val="20"/>
                <w:szCs w:val="20"/>
              </w:rPr>
              <w:t>10</w:t>
            </w:r>
          </w:p>
        </w:tc>
        <w:tc>
          <w:tcPr>
            <w:tcW w:w="1008" w:type="dxa"/>
            <w:vAlign w:val="bottom"/>
          </w:tcPr>
          <w:p w14:paraId="66C84D0F" w14:textId="77777777" w:rsidR="00BF09BC" w:rsidRPr="00110101" w:rsidRDefault="00BF09BC" w:rsidP="00BF09BC">
            <w:pPr>
              <w:pStyle w:val="PlainText"/>
              <w:contextualSpacing/>
              <w:jc w:val="center"/>
              <w:rPr>
                <w:rFonts w:ascii="Arial" w:hAnsi="Arial" w:cs="Arial"/>
                <w:sz w:val="20"/>
                <w:szCs w:val="20"/>
              </w:rPr>
            </w:pPr>
            <w:r w:rsidRPr="00110101">
              <w:rPr>
                <w:rFonts w:ascii="Arial" w:hAnsi="Arial" w:cs="Arial"/>
                <w:sz w:val="20"/>
                <w:szCs w:val="20"/>
              </w:rPr>
              <w:t>89</w:t>
            </w:r>
          </w:p>
        </w:tc>
        <w:tc>
          <w:tcPr>
            <w:tcW w:w="1008" w:type="dxa"/>
            <w:vAlign w:val="bottom"/>
          </w:tcPr>
          <w:p w14:paraId="2D4122EC" w14:textId="77777777" w:rsidR="00BF09BC" w:rsidRPr="00110101" w:rsidRDefault="00BF09BC" w:rsidP="00BF09BC">
            <w:pPr>
              <w:pStyle w:val="PlainText"/>
              <w:contextualSpacing/>
              <w:jc w:val="center"/>
              <w:rPr>
                <w:rFonts w:ascii="Arial" w:hAnsi="Arial" w:cs="Arial"/>
                <w:sz w:val="20"/>
                <w:szCs w:val="20"/>
              </w:rPr>
            </w:pPr>
            <w:r w:rsidRPr="00110101">
              <w:rPr>
                <w:rFonts w:ascii="Arial" w:hAnsi="Arial" w:cs="Arial"/>
                <w:sz w:val="20"/>
                <w:szCs w:val="20"/>
              </w:rPr>
              <w:t>1</w:t>
            </w:r>
          </w:p>
        </w:tc>
      </w:tr>
      <w:tr w:rsidR="00BF09BC" w:rsidRPr="00CF52C0" w14:paraId="2A7D73A2" w14:textId="77777777" w:rsidTr="007E411F">
        <w:tc>
          <w:tcPr>
            <w:tcW w:w="2166" w:type="dxa"/>
          </w:tcPr>
          <w:p w14:paraId="20B25EB4" w14:textId="37034C42" w:rsidR="00BF09BC" w:rsidRPr="00CD1D31" w:rsidRDefault="00BF09BC" w:rsidP="00BF09BC">
            <w:pPr>
              <w:pStyle w:val="PlainText"/>
              <w:contextualSpacing/>
              <w:rPr>
                <w:rFonts w:ascii="Arial" w:hAnsi="Arial" w:cs="Arial"/>
                <w:sz w:val="20"/>
                <w:szCs w:val="20"/>
              </w:rPr>
            </w:pPr>
            <w:r w:rsidRPr="00512974">
              <w:rPr>
                <w:rFonts w:ascii="Arial" w:hAnsi="Arial" w:cs="Arial"/>
                <w:color w:val="000000"/>
                <w:sz w:val="20"/>
                <w:szCs w:val="20"/>
              </w:rPr>
              <w:t>May 15</w:t>
            </w:r>
            <w:r>
              <w:rPr>
                <w:rFonts w:ascii="Arial" w:hAnsi="Arial" w:cs="Arial"/>
                <w:color w:val="000000"/>
                <w:sz w:val="20"/>
                <w:szCs w:val="20"/>
              </w:rPr>
              <w:t>-</w:t>
            </w:r>
            <w:r w:rsidRPr="00512974">
              <w:rPr>
                <w:rFonts w:ascii="Arial" w:hAnsi="Arial" w:cs="Arial"/>
                <w:color w:val="000000"/>
                <w:sz w:val="20"/>
                <w:szCs w:val="20"/>
              </w:rPr>
              <w:t>18</w:t>
            </w:r>
          </w:p>
        </w:tc>
        <w:tc>
          <w:tcPr>
            <w:tcW w:w="1008" w:type="dxa"/>
            <w:shd w:val="clear" w:color="auto" w:fill="auto"/>
          </w:tcPr>
          <w:p w14:paraId="75E7F40E" w14:textId="77777777" w:rsidR="00BF09BC" w:rsidRPr="00CF52C0" w:rsidRDefault="00BF09BC" w:rsidP="00BF09BC">
            <w:pPr>
              <w:pStyle w:val="PlainText"/>
              <w:contextualSpacing/>
              <w:jc w:val="center"/>
              <w:rPr>
                <w:rFonts w:ascii="Arial" w:hAnsi="Arial" w:cs="Arial"/>
                <w:sz w:val="20"/>
                <w:szCs w:val="20"/>
              </w:rPr>
            </w:pPr>
            <w:r>
              <w:rPr>
                <w:rFonts w:ascii="Arial" w:hAnsi="Arial" w:cs="Arial"/>
                <w:sz w:val="20"/>
                <w:szCs w:val="20"/>
              </w:rPr>
              <w:t>11</w:t>
            </w:r>
          </w:p>
        </w:tc>
        <w:tc>
          <w:tcPr>
            <w:tcW w:w="1008" w:type="dxa"/>
            <w:shd w:val="clear" w:color="auto" w:fill="auto"/>
          </w:tcPr>
          <w:p w14:paraId="5E8AC707" w14:textId="77777777" w:rsidR="00BF09BC" w:rsidRPr="00CF52C0" w:rsidRDefault="00BF09BC" w:rsidP="00BF09BC">
            <w:pPr>
              <w:pStyle w:val="PlainText"/>
              <w:contextualSpacing/>
              <w:jc w:val="center"/>
              <w:rPr>
                <w:rFonts w:ascii="Arial" w:hAnsi="Arial" w:cs="Arial"/>
                <w:sz w:val="20"/>
                <w:szCs w:val="20"/>
              </w:rPr>
            </w:pPr>
            <w:r>
              <w:rPr>
                <w:rFonts w:ascii="Arial" w:hAnsi="Arial" w:cs="Arial"/>
                <w:sz w:val="20"/>
                <w:szCs w:val="20"/>
              </w:rPr>
              <w:t>89</w:t>
            </w:r>
          </w:p>
        </w:tc>
        <w:tc>
          <w:tcPr>
            <w:tcW w:w="1008" w:type="dxa"/>
            <w:shd w:val="clear" w:color="auto" w:fill="auto"/>
          </w:tcPr>
          <w:p w14:paraId="0D0240D2" w14:textId="77777777" w:rsidR="00BF09BC" w:rsidRPr="00CF52C0" w:rsidRDefault="00BF09BC" w:rsidP="00BF09BC">
            <w:pPr>
              <w:pStyle w:val="PlainText"/>
              <w:contextualSpacing/>
              <w:jc w:val="center"/>
              <w:rPr>
                <w:rFonts w:ascii="Arial" w:hAnsi="Arial" w:cs="Arial"/>
                <w:sz w:val="20"/>
                <w:szCs w:val="20"/>
              </w:rPr>
            </w:pPr>
            <w:r>
              <w:rPr>
                <w:rFonts w:ascii="Arial" w:hAnsi="Arial" w:cs="Arial"/>
                <w:sz w:val="20"/>
                <w:szCs w:val="20"/>
              </w:rPr>
              <w:t>1</w:t>
            </w:r>
          </w:p>
        </w:tc>
      </w:tr>
      <w:tr w:rsidR="00BF09BC" w:rsidRPr="00CF52C0" w14:paraId="03C61AA3" w14:textId="77777777" w:rsidTr="007E411F">
        <w:tc>
          <w:tcPr>
            <w:tcW w:w="2166" w:type="dxa"/>
          </w:tcPr>
          <w:p w14:paraId="29C9E24C" w14:textId="14915ADE" w:rsidR="00BF09BC" w:rsidRPr="00CD1D31" w:rsidRDefault="00BF09BC" w:rsidP="00BF09BC">
            <w:pPr>
              <w:pStyle w:val="PlainText"/>
              <w:contextualSpacing/>
              <w:rPr>
                <w:rFonts w:ascii="Arial" w:hAnsi="Arial" w:cs="Arial"/>
                <w:sz w:val="20"/>
                <w:szCs w:val="20"/>
              </w:rPr>
            </w:pPr>
            <w:r w:rsidRPr="00512974">
              <w:rPr>
                <w:rFonts w:ascii="Arial" w:hAnsi="Arial" w:cs="Arial"/>
                <w:color w:val="000000"/>
                <w:sz w:val="20"/>
                <w:szCs w:val="20"/>
              </w:rPr>
              <w:t>May 8</w:t>
            </w:r>
            <w:r>
              <w:rPr>
                <w:rFonts w:ascii="Arial" w:hAnsi="Arial" w:cs="Arial"/>
                <w:color w:val="000000"/>
                <w:sz w:val="20"/>
                <w:szCs w:val="20"/>
              </w:rPr>
              <w:t>-</w:t>
            </w:r>
            <w:r w:rsidRPr="00512974">
              <w:rPr>
                <w:rFonts w:ascii="Arial" w:hAnsi="Arial" w:cs="Arial"/>
                <w:color w:val="000000"/>
                <w:sz w:val="20"/>
                <w:szCs w:val="20"/>
              </w:rPr>
              <w:t>11</w:t>
            </w:r>
          </w:p>
        </w:tc>
        <w:tc>
          <w:tcPr>
            <w:tcW w:w="1008" w:type="dxa"/>
            <w:shd w:val="clear" w:color="auto" w:fill="auto"/>
          </w:tcPr>
          <w:p w14:paraId="40FB4C49" w14:textId="77777777" w:rsidR="00BF09BC" w:rsidRPr="00CF52C0" w:rsidRDefault="00BF09BC" w:rsidP="00BF09BC">
            <w:pPr>
              <w:pStyle w:val="PlainText"/>
              <w:contextualSpacing/>
              <w:jc w:val="center"/>
              <w:rPr>
                <w:rFonts w:ascii="Arial" w:hAnsi="Arial" w:cs="Arial"/>
                <w:sz w:val="20"/>
                <w:szCs w:val="20"/>
              </w:rPr>
            </w:pPr>
            <w:r>
              <w:rPr>
                <w:rFonts w:ascii="Arial" w:hAnsi="Arial" w:cs="Arial"/>
                <w:sz w:val="20"/>
                <w:szCs w:val="20"/>
              </w:rPr>
              <w:t>9</w:t>
            </w:r>
          </w:p>
        </w:tc>
        <w:tc>
          <w:tcPr>
            <w:tcW w:w="1008" w:type="dxa"/>
            <w:shd w:val="clear" w:color="auto" w:fill="auto"/>
          </w:tcPr>
          <w:p w14:paraId="03AA5BB9" w14:textId="77777777" w:rsidR="00BF09BC" w:rsidRPr="00CF52C0" w:rsidRDefault="00BF09BC" w:rsidP="00BF09BC">
            <w:pPr>
              <w:pStyle w:val="PlainText"/>
              <w:contextualSpacing/>
              <w:jc w:val="center"/>
              <w:rPr>
                <w:rFonts w:ascii="Arial" w:hAnsi="Arial" w:cs="Arial"/>
                <w:sz w:val="20"/>
                <w:szCs w:val="20"/>
              </w:rPr>
            </w:pPr>
            <w:r>
              <w:rPr>
                <w:rFonts w:ascii="Arial" w:hAnsi="Arial" w:cs="Arial"/>
                <w:sz w:val="20"/>
                <w:szCs w:val="20"/>
              </w:rPr>
              <w:t>90</w:t>
            </w:r>
          </w:p>
        </w:tc>
        <w:tc>
          <w:tcPr>
            <w:tcW w:w="1008" w:type="dxa"/>
            <w:shd w:val="clear" w:color="auto" w:fill="auto"/>
          </w:tcPr>
          <w:p w14:paraId="398D7B75" w14:textId="77777777" w:rsidR="00BF09BC" w:rsidRPr="00CF52C0" w:rsidRDefault="00BF09BC" w:rsidP="00BF09BC">
            <w:pPr>
              <w:pStyle w:val="PlainText"/>
              <w:contextualSpacing/>
              <w:jc w:val="center"/>
              <w:rPr>
                <w:rFonts w:ascii="Arial" w:hAnsi="Arial" w:cs="Arial"/>
                <w:sz w:val="20"/>
                <w:szCs w:val="20"/>
              </w:rPr>
            </w:pPr>
            <w:r>
              <w:rPr>
                <w:rFonts w:ascii="Arial" w:hAnsi="Arial" w:cs="Arial"/>
                <w:sz w:val="20"/>
                <w:szCs w:val="20"/>
              </w:rPr>
              <w:t>1</w:t>
            </w:r>
          </w:p>
        </w:tc>
      </w:tr>
      <w:tr w:rsidR="00BF09BC" w:rsidRPr="00CF52C0" w14:paraId="03CF0BE0" w14:textId="77777777" w:rsidTr="007E411F">
        <w:tc>
          <w:tcPr>
            <w:tcW w:w="2166" w:type="dxa"/>
          </w:tcPr>
          <w:p w14:paraId="61F89E9A" w14:textId="2757B6CA" w:rsidR="00BF09BC" w:rsidRPr="00512974" w:rsidRDefault="00BF09BC" w:rsidP="00BF09BC">
            <w:pPr>
              <w:pStyle w:val="PlainText"/>
              <w:contextualSpacing/>
              <w:rPr>
                <w:rFonts w:ascii="Arial" w:hAnsi="Arial" w:cs="Arial"/>
                <w:color w:val="000000"/>
                <w:sz w:val="20"/>
                <w:szCs w:val="20"/>
              </w:rPr>
            </w:pPr>
            <w:r w:rsidRPr="00512974">
              <w:rPr>
                <w:rFonts w:ascii="Arial" w:hAnsi="Arial" w:cs="Arial"/>
                <w:color w:val="000000"/>
                <w:sz w:val="20"/>
                <w:szCs w:val="20"/>
              </w:rPr>
              <w:t>May 1</w:t>
            </w:r>
            <w:r>
              <w:rPr>
                <w:rFonts w:ascii="Arial" w:hAnsi="Arial" w:cs="Arial"/>
                <w:color w:val="000000"/>
                <w:sz w:val="20"/>
                <w:szCs w:val="20"/>
              </w:rPr>
              <w:t>-</w:t>
            </w:r>
            <w:r w:rsidRPr="00512974">
              <w:rPr>
                <w:rFonts w:ascii="Arial" w:hAnsi="Arial" w:cs="Arial"/>
                <w:color w:val="000000"/>
                <w:sz w:val="20"/>
                <w:szCs w:val="20"/>
              </w:rPr>
              <w:t>4</w:t>
            </w:r>
          </w:p>
        </w:tc>
        <w:tc>
          <w:tcPr>
            <w:tcW w:w="1008" w:type="dxa"/>
            <w:shd w:val="clear" w:color="auto" w:fill="auto"/>
          </w:tcPr>
          <w:p w14:paraId="19E96D6A" w14:textId="77777777"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12</w:t>
            </w:r>
          </w:p>
        </w:tc>
        <w:tc>
          <w:tcPr>
            <w:tcW w:w="1008" w:type="dxa"/>
            <w:shd w:val="clear" w:color="auto" w:fill="auto"/>
          </w:tcPr>
          <w:p w14:paraId="2B172B77" w14:textId="77777777"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88</w:t>
            </w:r>
          </w:p>
        </w:tc>
        <w:tc>
          <w:tcPr>
            <w:tcW w:w="1008" w:type="dxa"/>
            <w:shd w:val="clear" w:color="auto" w:fill="auto"/>
          </w:tcPr>
          <w:p w14:paraId="32EB314C" w14:textId="77777777"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w:t>
            </w:r>
          </w:p>
        </w:tc>
      </w:tr>
      <w:tr w:rsidR="00BF09BC" w:rsidRPr="00CF52C0" w14:paraId="1C760CB2" w14:textId="77777777" w:rsidTr="007E411F">
        <w:tc>
          <w:tcPr>
            <w:tcW w:w="2166" w:type="dxa"/>
          </w:tcPr>
          <w:p w14:paraId="39074CFE" w14:textId="6B0C2970" w:rsidR="00BF09BC" w:rsidRPr="00512974" w:rsidRDefault="00BF09BC" w:rsidP="00BF09BC">
            <w:pPr>
              <w:pStyle w:val="PlainText"/>
              <w:contextualSpacing/>
              <w:rPr>
                <w:rFonts w:ascii="Arial" w:hAnsi="Arial" w:cs="Arial"/>
                <w:color w:val="000000"/>
                <w:sz w:val="20"/>
                <w:szCs w:val="20"/>
              </w:rPr>
            </w:pPr>
            <w:r w:rsidRPr="00512974">
              <w:rPr>
                <w:rFonts w:ascii="Arial" w:hAnsi="Arial" w:cs="Arial"/>
                <w:color w:val="000000"/>
                <w:sz w:val="20"/>
                <w:szCs w:val="20"/>
              </w:rPr>
              <w:t>April 24</w:t>
            </w:r>
            <w:r>
              <w:rPr>
                <w:rFonts w:ascii="Arial" w:hAnsi="Arial" w:cs="Arial"/>
                <w:color w:val="000000"/>
                <w:sz w:val="20"/>
                <w:szCs w:val="20"/>
              </w:rPr>
              <w:t>-</w:t>
            </w:r>
            <w:r w:rsidRPr="00512974">
              <w:rPr>
                <w:rFonts w:ascii="Arial" w:hAnsi="Arial" w:cs="Arial"/>
                <w:color w:val="000000"/>
                <w:sz w:val="20"/>
                <w:szCs w:val="20"/>
              </w:rPr>
              <w:t>27</w:t>
            </w:r>
          </w:p>
        </w:tc>
        <w:tc>
          <w:tcPr>
            <w:tcW w:w="1008" w:type="dxa"/>
            <w:shd w:val="clear" w:color="auto" w:fill="auto"/>
          </w:tcPr>
          <w:p w14:paraId="68218416" w14:textId="77777777"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15</w:t>
            </w:r>
          </w:p>
        </w:tc>
        <w:tc>
          <w:tcPr>
            <w:tcW w:w="1008" w:type="dxa"/>
            <w:shd w:val="clear" w:color="auto" w:fill="auto"/>
          </w:tcPr>
          <w:p w14:paraId="68D53BB2" w14:textId="77777777"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85</w:t>
            </w:r>
          </w:p>
        </w:tc>
        <w:tc>
          <w:tcPr>
            <w:tcW w:w="1008" w:type="dxa"/>
            <w:shd w:val="clear" w:color="auto" w:fill="auto"/>
          </w:tcPr>
          <w:p w14:paraId="57601798" w14:textId="77777777"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w:t>
            </w:r>
          </w:p>
        </w:tc>
      </w:tr>
      <w:tr w:rsidR="00BF09BC" w:rsidRPr="00CF52C0" w14:paraId="33D7C203" w14:textId="77777777" w:rsidTr="007E411F">
        <w:tc>
          <w:tcPr>
            <w:tcW w:w="2166" w:type="dxa"/>
          </w:tcPr>
          <w:p w14:paraId="77D1C068" w14:textId="4C9EA785" w:rsidR="00BF09BC" w:rsidRPr="00512974" w:rsidRDefault="00BF09BC" w:rsidP="00BF09BC">
            <w:pPr>
              <w:pStyle w:val="PlainText"/>
              <w:contextualSpacing/>
              <w:rPr>
                <w:rFonts w:ascii="Arial" w:hAnsi="Arial" w:cs="Arial"/>
                <w:color w:val="000000"/>
                <w:sz w:val="20"/>
                <w:szCs w:val="20"/>
              </w:rPr>
            </w:pPr>
            <w:r w:rsidRPr="00512974">
              <w:rPr>
                <w:rFonts w:ascii="Arial" w:hAnsi="Arial" w:cs="Arial"/>
                <w:color w:val="000000"/>
                <w:sz w:val="20"/>
                <w:szCs w:val="20"/>
              </w:rPr>
              <w:t>April 17</w:t>
            </w:r>
            <w:r>
              <w:rPr>
                <w:rFonts w:ascii="Arial" w:hAnsi="Arial" w:cs="Arial"/>
                <w:color w:val="000000"/>
                <w:sz w:val="20"/>
                <w:szCs w:val="20"/>
              </w:rPr>
              <w:t>-</w:t>
            </w:r>
            <w:r w:rsidRPr="00512974">
              <w:rPr>
                <w:rFonts w:ascii="Arial" w:hAnsi="Arial" w:cs="Arial"/>
                <w:color w:val="000000"/>
                <w:sz w:val="20"/>
                <w:szCs w:val="20"/>
              </w:rPr>
              <w:t>20</w:t>
            </w:r>
          </w:p>
        </w:tc>
        <w:tc>
          <w:tcPr>
            <w:tcW w:w="1008" w:type="dxa"/>
            <w:shd w:val="clear" w:color="auto" w:fill="auto"/>
          </w:tcPr>
          <w:p w14:paraId="44CF5B61" w14:textId="77777777"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18</w:t>
            </w:r>
          </w:p>
        </w:tc>
        <w:tc>
          <w:tcPr>
            <w:tcW w:w="1008" w:type="dxa"/>
            <w:shd w:val="clear" w:color="auto" w:fill="auto"/>
          </w:tcPr>
          <w:p w14:paraId="61F16CFB" w14:textId="77777777"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82</w:t>
            </w:r>
          </w:p>
        </w:tc>
        <w:tc>
          <w:tcPr>
            <w:tcW w:w="1008" w:type="dxa"/>
            <w:shd w:val="clear" w:color="auto" w:fill="auto"/>
          </w:tcPr>
          <w:p w14:paraId="05EEC3BC" w14:textId="77777777"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w:t>
            </w:r>
          </w:p>
        </w:tc>
      </w:tr>
      <w:tr w:rsidR="00BF09BC" w:rsidRPr="00CF52C0" w14:paraId="210F302B" w14:textId="77777777" w:rsidTr="007E411F">
        <w:tc>
          <w:tcPr>
            <w:tcW w:w="2166" w:type="dxa"/>
          </w:tcPr>
          <w:p w14:paraId="773AC833" w14:textId="7D8D80A4" w:rsidR="00BF09BC" w:rsidRPr="00512974" w:rsidRDefault="00BF09BC" w:rsidP="00BF09BC">
            <w:pPr>
              <w:pStyle w:val="PlainText"/>
              <w:contextualSpacing/>
              <w:rPr>
                <w:rFonts w:ascii="Arial" w:hAnsi="Arial" w:cs="Arial"/>
                <w:color w:val="000000"/>
                <w:sz w:val="20"/>
                <w:szCs w:val="20"/>
              </w:rPr>
            </w:pPr>
            <w:r w:rsidRPr="00512974">
              <w:rPr>
                <w:rFonts w:ascii="Arial" w:hAnsi="Arial" w:cs="Arial"/>
                <w:color w:val="000000"/>
                <w:sz w:val="20"/>
                <w:szCs w:val="20"/>
              </w:rPr>
              <w:t>April 10</w:t>
            </w:r>
            <w:r>
              <w:rPr>
                <w:rFonts w:ascii="Arial" w:hAnsi="Arial" w:cs="Arial"/>
                <w:color w:val="000000"/>
                <w:sz w:val="20"/>
                <w:szCs w:val="20"/>
              </w:rPr>
              <w:t>-</w:t>
            </w:r>
            <w:r w:rsidRPr="00512974">
              <w:rPr>
                <w:rFonts w:ascii="Arial" w:hAnsi="Arial" w:cs="Arial"/>
                <w:color w:val="000000"/>
                <w:sz w:val="20"/>
                <w:szCs w:val="20"/>
              </w:rPr>
              <w:t>13</w:t>
            </w:r>
          </w:p>
        </w:tc>
        <w:tc>
          <w:tcPr>
            <w:tcW w:w="1008" w:type="dxa"/>
            <w:shd w:val="clear" w:color="auto" w:fill="auto"/>
          </w:tcPr>
          <w:p w14:paraId="251F47F0" w14:textId="77777777"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15</w:t>
            </w:r>
          </w:p>
        </w:tc>
        <w:tc>
          <w:tcPr>
            <w:tcW w:w="1008" w:type="dxa"/>
            <w:shd w:val="clear" w:color="auto" w:fill="auto"/>
          </w:tcPr>
          <w:p w14:paraId="3C177BF5" w14:textId="77777777"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85</w:t>
            </w:r>
          </w:p>
        </w:tc>
        <w:tc>
          <w:tcPr>
            <w:tcW w:w="1008" w:type="dxa"/>
            <w:shd w:val="clear" w:color="auto" w:fill="auto"/>
          </w:tcPr>
          <w:p w14:paraId="6BFB4190" w14:textId="77777777"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1</w:t>
            </w:r>
          </w:p>
        </w:tc>
      </w:tr>
      <w:tr w:rsidR="00BF09BC" w:rsidRPr="00CF52C0" w14:paraId="3BF1DF43" w14:textId="77777777" w:rsidTr="007E411F">
        <w:tc>
          <w:tcPr>
            <w:tcW w:w="2166" w:type="dxa"/>
          </w:tcPr>
          <w:p w14:paraId="5EB7A907" w14:textId="388CFFED" w:rsidR="00BF09BC" w:rsidRPr="00512974" w:rsidRDefault="00BF09BC" w:rsidP="00BF09BC">
            <w:pPr>
              <w:pStyle w:val="PlainText"/>
              <w:contextualSpacing/>
              <w:rPr>
                <w:rFonts w:ascii="Arial" w:hAnsi="Arial" w:cs="Arial"/>
                <w:color w:val="000000"/>
                <w:sz w:val="20"/>
                <w:szCs w:val="20"/>
              </w:rPr>
            </w:pPr>
            <w:r w:rsidRPr="00512974">
              <w:rPr>
                <w:rFonts w:ascii="Arial" w:hAnsi="Arial" w:cs="Arial"/>
                <w:color w:val="000000"/>
                <w:sz w:val="20"/>
                <w:szCs w:val="20"/>
              </w:rPr>
              <w:t>April 3</w:t>
            </w:r>
            <w:r>
              <w:rPr>
                <w:rFonts w:ascii="Arial" w:hAnsi="Arial" w:cs="Arial"/>
                <w:color w:val="000000"/>
                <w:sz w:val="20"/>
                <w:szCs w:val="20"/>
              </w:rPr>
              <w:t>-</w:t>
            </w:r>
            <w:r w:rsidRPr="00512974">
              <w:rPr>
                <w:rFonts w:ascii="Arial" w:hAnsi="Arial" w:cs="Arial"/>
                <w:color w:val="000000"/>
                <w:sz w:val="20"/>
                <w:szCs w:val="20"/>
              </w:rPr>
              <w:t>6</w:t>
            </w:r>
          </w:p>
        </w:tc>
        <w:tc>
          <w:tcPr>
            <w:tcW w:w="1008" w:type="dxa"/>
            <w:shd w:val="clear" w:color="auto" w:fill="auto"/>
          </w:tcPr>
          <w:p w14:paraId="46DC4F5A" w14:textId="77777777"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17</w:t>
            </w:r>
          </w:p>
        </w:tc>
        <w:tc>
          <w:tcPr>
            <w:tcW w:w="1008" w:type="dxa"/>
            <w:shd w:val="clear" w:color="auto" w:fill="auto"/>
          </w:tcPr>
          <w:p w14:paraId="0CDD196C" w14:textId="77777777"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83</w:t>
            </w:r>
          </w:p>
        </w:tc>
        <w:tc>
          <w:tcPr>
            <w:tcW w:w="1008" w:type="dxa"/>
            <w:shd w:val="clear" w:color="auto" w:fill="auto"/>
          </w:tcPr>
          <w:p w14:paraId="19250307" w14:textId="77777777"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1</w:t>
            </w:r>
          </w:p>
        </w:tc>
      </w:tr>
      <w:tr w:rsidR="00BF09BC" w:rsidRPr="00CF52C0" w14:paraId="7C7E7057" w14:textId="77777777" w:rsidTr="007E411F">
        <w:tc>
          <w:tcPr>
            <w:tcW w:w="2166" w:type="dxa"/>
          </w:tcPr>
          <w:p w14:paraId="490EDE43" w14:textId="1442F3C1" w:rsidR="00BF09BC" w:rsidRPr="00512974" w:rsidRDefault="00BF09BC" w:rsidP="00BF09BC">
            <w:pPr>
              <w:pStyle w:val="PlainText"/>
              <w:contextualSpacing/>
              <w:rPr>
                <w:rFonts w:ascii="Arial" w:hAnsi="Arial" w:cs="Arial"/>
                <w:color w:val="000000"/>
                <w:sz w:val="20"/>
                <w:szCs w:val="20"/>
              </w:rPr>
            </w:pPr>
            <w:r w:rsidRPr="00512974">
              <w:rPr>
                <w:rFonts w:ascii="Arial" w:hAnsi="Arial" w:cs="Arial"/>
                <w:color w:val="000000"/>
                <w:sz w:val="20"/>
                <w:szCs w:val="20"/>
              </w:rPr>
              <w:t>March 27</w:t>
            </w:r>
            <w:r>
              <w:rPr>
                <w:rFonts w:ascii="Arial" w:hAnsi="Arial" w:cs="Arial"/>
                <w:color w:val="000000"/>
                <w:sz w:val="20"/>
                <w:szCs w:val="20"/>
              </w:rPr>
              <w:t>-</w:t>
            </w:r>
            <w:r w:rsidRPr="00512974">
              <w:rPr>
                <w:rFonts w:ascii="Arial" w:hAnsi="Arial" w:cs="Arial"/>
                <w:color w:val="000000"/>
                <w:sz w:val="20"/>
                <w:szCs w:val="20"/>
              </w:rPr>
              <w:t>30</w:t>
            </w:r>
          </w:p>
        </w:tc>
        <w:tc>
          <w:tcPr>
            <w:tcW w:w="1008" w:type="dxa"/>
            <w:shd w:val="clear" w:color="auto" w:fill="auto"/>
          </w:tcPr>
          <w:p w14:paraId="5A7190C5" w14:textId="77777777"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16</w:t>
            </w:r>
          </w:p>
        </w:tc>
        <w:tc>
          <w:tcPr>
            <w:tcW w:w="1008" w:type="dxa"/>
            <w:shd w:val="clear" w:color="auto" w:fill="auto"/>
          </w:tcPr>
          <w:p w14:paraId="51CBCD00" w14:textId="77777777"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83</w:t>
            </w:r>
          </w:p>
        </w:tc>
        <w:tc>
          <w:tcPr>
            <w:tcW w:w="1008" w:type="dxa"/>
            <w:shd w:val="clear" w:color="auto" w:fill="auto"/>
          </w:tcPr>
          <w:p w14:paraId="1284675F" w14:textId="77777777"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1</w:t>
            </w:r>
          </w:p>
        </w:tc>
      </w:tr>
      <w:tr w:rsidR="00BF09BC" w:rsidRPr="00CF52C0" w14:paraId="1B488983" w14:textId="77777777" w:rsidTr="007E411F">
        <w:tc>
          <w:tcPr>
            <w:tcW w:w="2166" w:type="dxa"/>
          </w:tcPr>
          <w:p w14:paraId="19A8A8BA" w14:textId="678DDF9E" w:rsidR="00BF09BC" w:rsidRPr="00512974" w:rsidRDefault="00BF09BC" w:rsidP="00BF09BC">
            <w:pPr>
              <w:pStyle w:val="PlainText"/>
              <w:contextualSpacing/>
              <w:rPr>
                <w:rFonts w:ascii="Arial" w:hAnsi="Arial" w:cs="Arial"/>
                <w:color w:val="000000"/>
                <w:sz w:val="20"/>
                <w:szCs w:val="20"/>
              </w:rPr>
            </w:pPr>
            <w:r w:rsidRPr="00512974">
              <w:rPr>
                <w:rFonts w:ascii="Arial" w:hAnsi="Arial" w:cs="Arial"/>
                <w:color w:val="000000"/>
                <w:sz w:val="20"/>
                <w:szCs w:val="20"/>
              </w:rPr>
              <w:t>March 20</w:t>
            </w:r>
            <w:r>
              <w:rPr>
                <w:rFonts w:ascii="Arial" w:hAnsi="Arial" w:cs="Arial"/>
                <w:color w:val="000000"/>
                <w:sz w:val="20"/>
                <w:szCs w:val="20"/>
              </w:rPr>
              <w:t>-</w:t>
            </w:r>
            <w:r w:rsidRPr="00512974">
              <w:rPr>
                <w:rFonts w:ascii="Arial" w:hAnsi="Arial" w:cs="Arial"/>
                <w:color w:val="000000"/>
                <w:sz w:val="20"/>
                <w:szCs w:val="20"/>
              </w:rPr>
              <w:t>23</w:t>
            </w:r>
          </w:p>
        </w:tc>
        <w:tc>
          <w:tcPr>
            <w:tcW w:w="1008" w:type="dxa"/>
            <w:shd w:val="clear" w:color="auto" w:fill="auto"/>
          </w:tcPr>
          <w:p w14:paraId="765DA96E" w14:textId="77777777"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18</w:t>
            </w:r>
          </w:p>
        </w:tc>
        <w:tc>
          <w:tcPr>
            <w:tcW w:w="1008" w:type="dxa"/>
            <w:shd w:val="clear" w:color="auto" w:fill="auto"/>
          </w:tcPr>
          <w:p w14:paraId="0239D434" w14:textId="77777777"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82</w:t>
            </w:r>
          </w:p>
        </w:tc>
        <w:tc>
          <w:tcPr>
            <w:tcW w:w="1008" w:type="dxa"/>
            <w:shd w:val="clear" w:color="auto" w:fill="auto"/>
          </w:tcPr>
          <w:p w14:paraId="7F8E9073" w14:textId="77777777"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w:t>
            </w:r>
          </w:p>
        </w:tc>
      </w:tr>
      <w:tr w:rsidR="00BF09BC" w:rsidRPr="00CF52C0" w14:paraId="6A433E0F" w14:textId="77777777" w:rsidTr="007E411F">
        <w:tc>
          <w:tcPr>
            <w:tcW w:w="2166" w:type="dxa"/>
          </w:tcPr>
          <w:p w14:paraId="48D02933" w14:textId="27D491B2" w:rsidR="00BF09BC" w:rsidRPr="00512974" w:rsidRDefault="00BF09BC" w:rsidP="00BF09BC">
            <w:pPr>
              <w:pStyle w:val="PlainText"/>
              <w:contextualSpacing/>
              <w:rPr>
                <w:rFonts w:ascii="Arial" w:hAnsi="Arial" w:cs="Arial"/>
                <w:color w:val="000000"/>
                <w:sz w:val="20"/>
                <w:szCs w:val="20"/>
              </w:rPr>
            </w:pPr>
            <w:r w:rsidRPr="00512974">
              <w:rPr>
                <w:rFonts w:ascii="Arial" w:hAnsi="Arial" w:cs="Arial"/>
                <w:color w:val="000000"/>
                <w:sz w:val="20"/>
                <w:szCs w:val="20"/>
              </w:rPr>
              <w:t>March 13</w:t>
            </w:r>
            <w:r>
              <w:rPr>
                <w:rFonts w:cs="Arial"/>
                <w:color w:val="000000"/>
              </w:rPr>
              <w:t>-</w:t>
            </w:r>
            <w:r w:rsidRPr="00512974">
              <w:rPr>
                <w:rFonts w:ascii="Arial" w:hAnsi="Arial" w:cs="Arial"/>
                <w:color w:val="000000"/>
                <w:sz w:val="20"/>
                <w:szCs w:val="20"/>
              </w:rPr>
              <w:t>16</w:t>
            </w:r>
          </w:p>
        </w:tc>
        <w:tc>
          <w:tcPr>
            <w:tcW w:w="1008" w:type="dxa"/>
            <w:shd w:val="clear" w:color="auto" w:fill="auto"/>
          </w:tcPr>
          <w:p w14:paraId="74C975B9" w14:textId="77777777"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10</w:t>
            </w:r>
          </w:p>
        </w:tc>
        <w:tc>
          <w:tcPr>
            <w:tcW w:w="1008" w:type="dxa"/>
            <w:shd w:val="clear" w:color="auto" w:fill="auto"/>
          </w:tcPr>
          <w:p w14:paraId="6FB61F22" w14:textId="77777777"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90</w:t>
            </w:r>
          </w:p>
        </w:tc>
        <w:tc>
          <w:tcPr>
            <w:tcW w:w="1008" w:type="dxa"/>
            <w:shd w:val="clear" w:color="auto" w:fill="auto"/>
          </w:tcPr>
          <w:p w14:paraId="38D54EF7" w14:textId="77777777"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1</w:t>
            </w:r>
          </w:p>
        </w:tc>
      </w:tr>
    </w:tbl>
    <w:p w14:paraId="30B0A79B" w14:textId="77777777" w:rsidR="007873B2" w:rsidRDefault="007873B2" w:rsidP="007873B2">
      <w:pPr>
        <w:pStyle w:val="PlainText"/>
        <w:contextualSpacing/>
        <w:rPr>
          <w:rFonts w:ascii="Arial" w:hAnsi="Arial" w:cs="Arial"/>
          <w:i/>
          <w:iCs/>
          <w:sz w:val="16"/>
          <w:szCs w:val="16"/>
        </w:rPr>
      </w:pPr>
      <w:r>
        <w:rPr>
          <w:rFonts w:ascii="Arial" w:hAnsi="Arial" w:cs="Arial"/>
          <w:sz w:val="16"/>
          <w:szCs w:val="16"/>
        </w:rPr>
        <w:t>*</w:t>
      </w:r>
      <w:r>
        <w:rPr>
          <w:rFonts w:ascii="Arial" w:hAnsi="Arial" w:cs="Arial"/>
          <w:i/>
          <w:iCs/>
          <w:sz w:val="16"/>
          <w:szCs w:val="16"/>
        </w:rPr>
        <w:t>- respondents who were self-employed or who indicated they were currently laid off or on furlough were asked this question as well in W5-W9</w:t>
      </w:r>
    </w:p>
    <w:p w14:paraId="4A09E037" w14:textId="76DC53A9" w:rsidR="00023565" w:rsidRDefault="007873B2" w:rsidP="00ED414B">
      <w:pPr>
        <w:pStyle w:val="PlainText"/>
        <w:contextualSpacing/>
        <w:rPr>
          <w:rFonts w:ascii="Arial" w:hAnsi="Arial" w:cs="Arial"/>
          <w:i/>
          <w:iCs/>
          <w:sz w:val="16"/>
          <w:szCs w:val="16"/>
        </w:rPr>
      </w:pPr>
      <w:r>
        <w:rPr>
          <w:rFonts w:ascii="Arial" w:hAnsi="Arial" w:cs="Arial"/>
          <w:i/>
          <w:iCs/>
          <w:sz w:val="16"/>
          <w:szCs w:val="16"/>
        </w:rPr>
        <w:t>**W5 – question wording changed to “you or your”</w:t>
      </w:r>
    </w:p>
    <w:p w14:paraId="7D827559" w14:textId="77777777" w:rsidR="00BF09BC" w:rsidRDefault="00BF09BC" w:rsidP="00ED414B">
      <w:pPr>
        <w:pStyle w:val="PlainText"/>
        <w:contextualSpacing/>
        <w:rPr>
          <w:rFonts w:ascii="Arial" w:hAnsi="Arial" w:cs="Arial"/>
          <w:i/>
          <w:iCs/>
          <w:sz w:val="16"/>
          <w:szCs w:val="16"/>
        </w:rPr>
      </w:pPr>
    </w:p>
    <w:p w14:paraId="08CCE9B1" w14:textId="77777777" w:rsidR="00270C1A" w:rsidRDefault="00270C1A" w:rsidP="00334E24">
      <w:pPr>
        <w:pStyle w:val="PlainText"/>
        <w:contextualSpacing/>
        <w:rPr>
          <w:rFonts w:ascii="Arial" w:hAnsi="Arial" w:cs="Arial"/>
          <w:sz w:val="20"/>
          <w:szCs w:val="20"/>
        </w:rPr>
      </w:pPr>
    </w:p>
    <w:p w14:paraId="61CEEFA7" w14:textId="765EC09A" w:rsidR="005B6BB6" w:rsidRPr="005B6BB6" w:rsidRDefault="005B6BB6" w:rsidP="00334E24">
      <w:pPr>
        <w:pStyle w:val="PlainText"/>
        <w:contextualSpacing/>
        <w:rPr>
          <w:rFonts w:ascii="Arial" w:hAnsi="Arial" w:cs="Arial"/>
          <w:sz w:val="20"/>
          <w:szCs w:val="20"/>
        </w:rPr>
      </w:pPr>
      <w:r w:rsidRPr="005B6BB6">
        <w:rPr>
          <w:rFonts w:ascii="Arial" w:hAnsi="Arial" w:cs="Arial"/>
          <w:sz w:val="20"/>
          <w:szCs w:val="20"/>
        </w:rPr>
        <w:t>Being temporarily furloughed or suspended from work</w:t>
      </w:r>
      <w:r w:rsidRPr="00334E24">
        <w:rPr>
          <w:rFonts w:ascii="Arial" w:hAnsi="Arial" w:cs="Arial"/>
          <w:sz w:val="20"/>
          <w:szCs w:val="20"/>
          <w:vertAlign w:val="superscript"/>
        </w:rPr>
        <w:t>1</w:t>
      </w:r>
      <w:r w:rsidR="00491DB7">
        <w:rPr>
          <w:rFonts w:ascii="Arial" w:hAnsi="Arial" w:cs="Arial"/>
          <w:sz w:val="20"/>
          <w:szCs w:val="20"/>
          <w:vertAlign w:val="superscript"/>
        </w:rPr>
        <w:t xml:space="preserve"> </w:t>
      </w:r>
    </w:p>
    <w:p w14:paraId="42411EF9" w14:textId="5A391964" w:rsidR="002E0682" w:rsidRDefault="005B6BB6" w:rsidP="00334E24">
      <w:pPr>
        <w:pStyle w:val="PlainText"/>
        <w:contextualSpacing/>
        <w:rPr>
          <w:rFonts w:ascii="Arial" w:hAnsi="Arial" w:cs="Arial"/>
          <w:i/>
          <w:iCs/>
          <w:sz w:val="20"/>
          <w:szCs w:val="20"/>
        </w:rPr>
      </w:pPr>
      <w:r w:rsidRPr="00EE3BA3">
        <w:rPr>
          <w:rFonts w:ascii="Arial" w:hAnsi="Arial" w:cs="Arial"/>
          <w:i/>
          <w:iCs/>
          <w:sz w:val="20"/>
          <w:szCs w:val="20"/>
        </w:rPr>
        <w:t>Base: Employed full/part-time, self-employed, laid-off or on furlough</w:t>
      </w:r>
      <w:r w:rsidR="005C3B4C" w:rsidRPr="005C3B4C">
        <w:rPr>
          <w:rFonts w:ascii="Arial" w:hAnsi="Arial" w:cs="Arial"/>
          <w:i/>
          <w:iCs/>
          <w:sz w:val="20"/>
          <w:szCs w:val="20"/>
        </w:rPr>
        <w:t xml:space="preserve"> </w:t>
      </w:r>
    </w:p>
    <w:tbl>
      <w:tblPr>
        <w:tblW w:w="519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166"/>
        <w:gridCol w:w="1008"/>
        <w:gridCol w:w="1008"/>
        <w:gridCol w:w="1008"/>
      </w:tblGrid>
      <w:tr w:rsidR="005B6BB6" w:rsidRPr="00CF52C0" w14:paraId="1A7E6A8B" w14:textId="77777777" w:rsidTr="00F2026C">
        <w:tc>
          <w:tcPr>
            <w:tcW w:w="2166" w:type="dxa"/>
          </w:tcPr>
          <w:p w14:paraId="614F600C" w14:textId="77777777" w:rsidR="005B6BB6" w:rsidRPr="00FE56EA" w:rsidRDefault="005B6BB6" w:rsidP="00334E24">
            <w:pPr>
              <w:pStyle w:val="PlainText"/>
              <w:contextualSpacing/>
              <w:rPr>
                <w:rFonts w:ascii="Arial" w:hAnsi="Arial" w:cs="Arial"/>
                <w:i/>
                <w:iCs/>
                <w:sz w:val="20"/>
                <w:szCs w:val="20"/>
              </w:rPr>
            </w:pPr>
            <w:r w:rsidRPr="00FE56EA">
              <w:rPr>
                <w:rFonts w:ascii="Arial" w:hAnsi="Arial" w:cs="Arial"/>
                <w:i/>
                <w:iCs/>
                <w:sz w:val="20"/>
                <w:szCs w:val="20"/>
              </w:rPr>
              <w:t>Wave:</w:t>
            </w:r>
          </w:p>
        </w:tc>
        <w:tc>
          <w:tcPr>
            <w:tcW w:w="1008" w:type="dxa"/>
          </w:tcPr>
          <w:p w14:paraId="3D2494F6" w14:textId="77777777" w:rsidR="005B6BB6" w:rsidRPr="00700498" w:rsidRDefault="005B6BB6" w:rsidP="00334E24">
            <w:pPr>
              <w:pStyle w:val="PlainText"/>
              <w:contextualSpacing/>
              <w:jc w:val="center"/>
              <w:rPr>
                <w:rFonts w:ascii="Arial" w:hAnsi="Arial" w:cs="Arial"/>
                <w:sz w:val="20"/>
                <w:szCs w:val="20"/>
                <w:u w:val="single"/>
              </w:rPr>
            </w:pPr>
            <w:r w:rsidRPr="00700498">
              <w:rPr>
                <w:rFonts w:ascii="Arial" w:hAnsi="Arial" w:cs="Arial"/>
                <w:sz w:val="20"/>
                <w:szCs w:val="20"/>
                <w:u w:val="single"/>
              </w:rPr>
              <w:t>Yes</w:t>
            </w:r>
          </w:p>
        </w:tc>
        <w:tc>
          <w:tcPr>
            <w:tcW w:w="1008" w:type="dxa"/>
          </w:tcPr>
          <w:p w14:paraId="3F736AB9" w14:textId="77777777" w:rsidR="005B6BB6" w:rsidRPr="00700498" w:rsidRDefault="005B6BB6" w:rsidP="00334E24">
            <w:pPr>
              <w:pStyle w:val="PlainText"/>
              <w:contextualSpacing/>
              <w:jc w:val="center"/>
              <w:rPr>
                <w:rFonts w:ascii="Arial" w:hAnsi="Arial" w:cs="Arial"/>
                <w:sz w:val="20"/>
                <w:szCs w:val="20"/>
                <w:u w:val="single"/>
              </w:rPr>
            </w:pPr>
            <w:r w:rsidRPr="00700498">
              <w:rPr>
                <w:rFonts w:ascii="Arial" w:hAnsi="Arial" w:cs="Arial"/>
                <w:sz w:val="20"/>
                <w:szCs w:val="20"/>
                <w:u w:val="single"/>
              </w:rPr>
              <w:t>No</w:t>
            </w:r>
          </w:p>
        </w:tc>
        <w:tc>
          <w:tcPr>
            <w:tcW w:w="1008" w:type="dxa"/>
          </w:tcPr>
          <w:p w14:paraId="49D20E61" w14:textId="77777777" w:rsidR="005B6BB6" w:rsidRPr="00700498" w:rsidRDefault="005B6BB6" w:rsidP="00334E24">
            <w:pPr>
              <w:pStyle w:val="PlainText"/>
              <w:contextualSpacing/>
              <w:jc w:val="center"/>
              <w:rPr>
                <w:rFonts w:ascii="Arial" w:hAnsi="Arial" w:cs="Arial"/>
                <w:sz w:val="20"/>
                <w:szCs w:val="20"/>
                <w:u w:val="single"/>
              </w:rPr>
            </w:pPr>
            <w:r w:rsidRPr="00700498">
              <w:rPr>
                <w:rFonts w:ascii="Arial" w:hAnsi="Arial" w:cs="Arial"/>
                <w:sz w:val="20"/>
                <w:szCs w:val="20"/>
                <w:u w:val="single"/>
              </w:rPr>
              <w:t>Skipped</w:t>
            </w:r>
          </w:p>
        </w:tc>
      </w:tr>
      <w:tr w:rsidR="004C5C97" w:rsidRPr="00DB171E" w14:paraId="04595BAA" w14:textId="77777777" w:rsidTr="00F2026C">
        <w:trPr>
          <w:trHeight w:val="187"/>
        </w:trPr>
        <w:tc>
          <w:tcPr>
            <w:tcW w:w="2166" w:type="dxa"/>
          </w:tcPr>
          <w:p w14:paraId="48DE2F0B" w14:textId="72931089" w:rsidR="004C5C97" w:rsidRDefault="001E4096" w:rsidP="00BF09BC">
            <w:pPr>
              <w:pStyle w:val="PlainText"/>
              <w:contextualSpacing/>
              <w:rPr>
                <w:rFonts w:ascii="Arial" w:hAnsi="Arial" w:cs="Arial"/>
                <w:b/>
                <w:bCs/>
                <w:sz w:val="20"/>
                <w:szCs w:val="20"/>
              </w:rPr>
            </w:pPr>
            <w:r>
              <w:rPr>
                <w:rFonts w:ascii="Arial" w:hAnsi="Arial" w:cs="Arial"/>
                <w:b/>
                <w:bCs/>
                <w:sz w:val="20"/>
                <w:szCs w:val="20"/>
              </w:rPr>
              <w:t>April 16-19</w:t>
            </w:r>
          </w:p>
        </w:tc>
        <w:tc>
          <w:tcPr>
            <w:tcW w:w="1008" w:type="dxa"/>
            <w:vAlign w:val="bottom"/>
          </w:tcPr>
          <w:p w14:paraId="0EBFA545" w14:textId="75CBE872" w:rsidR="004C5C97" w:rsidRDefault="008F3712" w:rsidP="00BF09BC">
            <w:pPr>
              <w:pStyle w:val="PlainText"/>
              <w:contextualSpacing/>
              <w:jc w:val="center"/>
              <w:rPr>
                <w:rFonts w:ascii="Arial" w:hAnsi="Arial" w:cs="Arial"/>
                <w:b/>
                <w:bCs/>
                <w:color w:val="000000"/>
                <w:sz w:val="20"/>
                <w:szCs w:val="20"/>
              </w:rPr>
            </w:pPr>
            <w:r>
              <w:rPr>
                <w:rFonts w:ascii="Arial" w:hAnsi="Arial" w:cs="Arial"/>
                <w:b/>
                <w:bCs/>
                <w:color w:val="000000"/>
                <w:sz w:val="20"/>
                <w:szCs w:val="20"/>
              </w:rPr>
              <w:t>9</w:t>
            </w:r>
          </w:p>
        </w:tc>
        <w:tc>
          <w:tcPr>
            <w:tcW w:w="1008" w:type="dxa"/>
            <w:vAlign w:val="bottom"/>
          </w:tcPr>
          <w:p w14:paraId="69340D99" w14:textId="097200AB" w:rsidR="004C5C97" w:rsidRDefault="008F3712" w:rsidP="00BF09BC">
            <w:pPr>
              <w:pStyle w:val="PlainText"/>
              <w:contextualSpacing/>
              <w:jc w:val="center"/>
              <w:rPr>
                <w:rFonts w:ascii="Arial" w:hAnsi="Arial" w:cs="Arial"/>
                <w:b/>
                <w:bCs/>
                <w:color w:val="000000"/>
                <w:sz w:val="20"/>
                <w:szCs w:val="20"/>
              </w:rPr>
            </w:pPr>
            <w:r>
              <w:rPr>
                <w:rFonts w:ascii="Arial" w:hAnsi="Arial" w:cs="Arial"/>
                <w:b/>
                <w:bCs/>
                <w:color w:val="000000"/>
                <w:sz w:val="20"/>
                <w:szCs w:val="20"/>
              </w:rPr>
              <w:t>90</w:t>
            </w:r>
          </w:p>
        </w:tc>
        <w:tc>
          <w:tcPr>
            <w:tcW w:w="1008" w:type="dxa"/>
            <w:vAlign w:val="bottom"/>
          </w:tcPr>
          <w:p w14:paraId="0CFA9601" w14:textId="75904655" w:rsidR="004C5C97" w:rsidRDefault="008F3712" w:rsidP="00BF09BC">
            <w:pPr>
              <w:pStyle w:val="PlainText"/>
              <w:contextualSpacing/>
              <w:jc w:val="center"/>
              <w:rPr>
                <w:rFonts w:ascii="Arial" w:hAnsi="Arial" w:cs="Arial"/>
                <w:b/>
                <w:bCs/>
                <w:color w:val="000000"/>
                <w:sz w:val="20"/>
                <w:szCs w:val="20"/>
              </w:rPr>
            </w:pPr>
            <w:r>
              <w:rPr>
                <w:rFonts w:ascii="Arial" w:hAnsi="Arial" w:cs="Arial"/>
                <w:b/>
                <w:bCs/>
                <w:color w:val="000000"/>
                <w:sz w:val="20"/>
                <w:szCs w:val="20"/>
              </w:rPr>
              <w:t>*</w:t>
            </w:r>
          </w:p>
        </w:tc>
      </w:tr>
      <w:tr w:rsidR="004D6B42" w:rsidRPr="00DB171E" w14:paraId="34F0829C" w14:textId="77777777" w:rsidTr="00F2026C">
        <w:trPr>
          <w:trHeight w:val="187"/>
        </w:trPr>
        <w:tc>
          <w:tcPr>
            <w:tcW w:w="2166" w:type="dxa"/>
          </w:tcPr>
          <w:p w14:paraId="1762BF3E" w14:textId="6D6DBB13" w:rsidR="004D6B42" w:rsidRPr="004C5C97" w:rsidRDefault="004D5B3F" w:rsidP="00BF09BC">
            <w:pPr>
              <w:pStyle w:val="PlainText"/>
              <w:contextualSpacing/>
              <w:rPr>
                <w:rFonts w:ascii="Arial" w:hAnsi="Arial" w:cs="Arial"/>
                <w:sz w:val="20"/>
                <w:szCs w:val="20"/>
              </w:rPr>
            </w:pPr>
            <w:r w:rsidRPr="004C5C97">
              <w:rPr>
                <w:rFonts w:ascii="Arial" w:hAnsi="Arial" w:cs="Arial"/>
                <w:sz w:val="20"/>
                <w:szCs w:val="20"/>
              </w:rPr>
              <w:t>April 2-5</w:t>
            </w:r>
          </w:p>
        </w:tc>
        <w:tc>
          <w:tcPr>
            <w:tcW w:w="1008" w:type="dxa"/>
            <w:vAlign w:val="bottom"/>
          </w:tcPr>
          <w:p w14:paraId="424F5BD4" w14:textId="4128439C" w:rsidR="004D6B42" w:rsidRPr="004C5C97" w:rsidRDefault="00C97EBF" w:rsidP="00BF09BC">
            <w:pPr>
              <w:pStyle w:val="PlainText"/>
              <w:contextualSpacing/>
              <w:jc w:val="center"/>
              <w:rPr>
                <w:rFonts w:ascii="Arial" w:hAnsi="Arial" w:cs="Arial"/>
                <w:color w:val="000000"/>
                <w:sz w:val="20"/>
                <w:szCs w:val="20"/>
              </w:rPr>
            </w:pPr>
            <w:r w:rsidRPr="004C5C97">
              <w:rPr>
                <w:rFonts w:ascii="Arial" w:hAnsi="Arial" w:cs="Arial"/>
                <w:color w:val="000000"/>
                <w:sz w:val="20"/>
                <w:szCs w:val="20"/>
              </w:rPr>
              <w:t>6</w:t>
            </w:r>
          </w:p>
        </w:tc>
        <w:tc>
          <w:tcPr>
            <w:tcW w:w="1008" w:type="dxa"/>
            <w:vAlign w:val="bottom"/>
          </w:tcPr>
          <w:p w14:paraId="7982B798" w14:textId="33C30540" w:rsidR="004D6B42" w:rsidRPr="004C5C97" w:rsidRDefault="00C97EBF" w:rsidP="00BF09BC">
            <w:pPr>
              <w:pStyle w:val="PlainText"/>
              <w:contextualSpacing/>
              <w:jc w:val="center"/>
              <w:rPr>
                <w:rFonts w:ascii="Arial" w:hAnsi="Arial" w:cs="Arial"/>
                <w:color w:val="000000"/>
                <w:sz w:val="20"/>
                <w:szCs w:val="20"/>
              </w:rPr>
            </w:pPr>
            <w:r w:rsidRPr="004C5C97">
              <w:rPr>
                <w:rFonts w:ascii="Arial" w:hAnsi="Arial" w:cs="Arial"/>
                <w:color w:val="000000"/>
                <w:sz w:val="20"/>
                <w:szCs w:val="20"/>
              </w:rPr>
              <w:t>94</w:t>
            </w:r>
          </w:p>
        </w:tc>
        <w:tc>
          <w:tcPr>
            <w:tcW w:w="1008" w:type="dxa"/>
            <w:vAlign w:val="bottom"/>
          </w:tcPr>
          <w:p w14:paraId="26CA2B6C" w14:textId="5BAD3700" w:rsidR="004D6B42" w:rsidRPr="004C5C97" w:rsidRDefault="00C97EBF" w:rsidP="00BF09BC">
            <w:pPr>
              <w:pStyle w:val="PlainText"/>
              <w:contextualSpacing/>
              <w:jc w:val="center"/>
              <w:rPr>
                <w:rFonts w:ascii="Arial" w:hAnsi="Arial" w:cs="Arial"/>
                <w:color w:val="000000"/>
                <w:sz w:val="20"/>
                <w:szCs w:val="20"/>
              </w:rPr>
            </w:pPr>
            <w:r w:rsidRPr="004C5C97">
              <w:rPr>
                <w:rFonts w:ascii="Arial" w:hAnsi="Arial" w:cs="Arial"/>
                <w:color w:val="000000"/>
                <w:sz w:val="20"/>
                <w:szCs w:val="20"/>
              </w:rPr>
              <w:t>*</w:t>
            </w:r>
          </w:p>
        </w:tc>
      </w:tr>
      <w:tr w:rsidR="00BF09BC" w:rsidRPr="00DB171E" w14:paraId="53E58A31" w14:textId="77777777" w:rsidTr="00F2026C">
        <w:trPr>
          <w:trHeight w:val="187"/>
        </w:trPr>
        <w:tc>
          <w:tcPr>
            <w:tcW w:w="2166" w:type="dxa"/>
          </w:tcPr>
          <w:p w14:paraId="4C24ACD8" w14:textId="2CA32328" w:rsidR="00BF09BC" w:rsidRPr="004D6B42" w:rsidRDefault="00BF09BC" w:rsidP="00BF09BC">
            <w:pPr>
              <w:pStyle w:val="PlainText"/>
              <w:contextualSpacing/>
              <w:rPr>
                <w:rFonts w:ascii="Arial" w:hAnsi="Arial" w:cs="Arial"/>
                <w:sz w:val="20"/>
                <w:szCs w:val="20"/>
              </w:rPr>
            </w:pPr>
            <w:r w:rsidRPr="004D6B42">
              <w:rPr>
                <w:rFonts w:ascii="Arial" w:hAnsi="Arial" w:cs="Arial"/>
                <w:sz w:val="20"/>
                <w:szCs w:val="20"/>
              </w:rPr>
              <w:t>March 19-22</w:t>
            </w:r>
          </w:p>
        </w:tc>
        <w:tc>
          <w:tcPr>
            <w:tcW w:w="1008" w:type="dxa"/>
            <w:vAlign w:val="bottom"/>
          </w:tcPr>
          <w:p w14:paraId="3607C086" w14:textId="1E0573C8" w:rsidR="00BF09BC" w:rsidRPr="004D6B42" w:rsidRDefault="00D82468" w:rsidP="00BF09BC">
            <w:pPr>
              <w:pStyle w:val="PlainText"/>
              <w:contextualSpacing/>
              <w:jc w:val="center"/>
              <w:rPr>
                <w:rFonts w:ascii="Arial" w:hAnsi="Arial" w:cs="Arial"/>
                <w:color w:val="000000"/>
                <w:sz w:val="20"/>
                <w:szCs w:val="20"/>
              </w:rPr>
            </w:pPr>
            <w:r w:rsidRPr="004D6B42">
              <w:rPr>
                <w:rFonts w:ascii="Arial" w:hAnsi="Arial" w:cs="Arial"/>
                <w:color w:val="000000"/>
                <w:sz w:val="20"/>
                <w:szCs w:val="20"/>
              </w:rPr>
              <w:t>7</w:t>
            </w:r>
          </w:p>
        </w:tc>
        <w:tc>
          <w:tcPr>
            <w:tcW w:w="1008" w:type="dxa"/>
            <w:vAlign w:val="bottom"/>
          </w:tcPr>
          <w:p w14:paraId="6271974A" w14:textId="35C6FFD3" w:rsidR="00BF09BC" w:rsidRPr="004D6B42" w:rsidRDefault="00D82468" w:rsidP="00BF09BC">
            <w:pPr>
              <w:pStyle w:val="PlainText"/>
              <w:contextualSpacing/>
              <w:jc w:val="center"/>
              <w:rPr>
                <w:rFonts w:ascii="Arial" w:hAnsi="Arial" w:cs="Arial"/>
                <w:color w:val="000000"/>
                <w:sz w:val="20"/>
                <w:szCs w:val="20"/>
              </w:rPr>
            </w:pPr>
            <w:r w:rsidRPr="004D6B42">
              <w:rPr>
                <w:rFonts w:ascii="Arial" w:hAnsi="Arial" w:cs="Arial"/>
                <w:color w:val="000000"/>
                <w:sz w:val="20"/>
                <w:szCs w:val="20"/>
              </w:rPr>
              <w:t>93</w:t>
            </w:r>
          </w:p>
        </w:tc>
        <w:tc>
          <w:tcPr>
            <w:tcW w:w="1008" w:type="dxa"/>
            <w:vAlign w:val="bottom"/>
          </w:tcPr>
          <w:p w14:paraId="3AC5DE14" w14:textId="2E511007" w:rsidR="00BF09BC" w:rsidRPr="004D6B42" w:rsidRDefault="00D82468" w:rsidP="00BF09BC">
            <w:pPr>
              <w:pStyle w:val="PlainText"/>
              <w:contextualSpacing/>
              <w:jc w:val="center"/>
              <w:rPr>
                <w:rFonts w:ascii="Arial" w:hAnsi="Arial" w:cs="Arial"/>
                <w:color w:val="000000"/>
                <w:sz w:val="20"/>
                <w:szCs w:val="20"/>
              </w:rPr>
            </w:pPr>
            <w:r w:rsidRPr="004D6B42">
              <w:rPr>
                <w:rFonts w:ascii="Arial" w:hAnsi="Arial" w:cs="Arial"/>
                <w:color w:val="000000"/>
                <w:sz w:val="20"/>
                <w:szCs w:val="20"/>
              </w:rPr>
              <w:t>-</w:t>
            </w:r>
          </w:p>
        </w:tc>
      </w:tr>
      <w:tr w:rsidR="00BF09BC" w:rsidRPr="00DB171E" w14:paraId="3567483F" w14:textId="77777777" w:rsidTr="00F2026C">
        <w:trPr>
          <w:trHeight w:val="187"/>
        </w:trPr>
        <w:tc>
          <w:tcPr>
            <w:tcW w:w="2166" w:type="dxa"/>
          </w:tcPr>
          <w:p w14:paraId="3D2D8815" w14:textId="594F02B9" w:rsidR="00BF09BC" w:rsidRPr="00BF09BC" w:rsidRDefault="00BF09BC" w:rsidP="00BF09BC">
            <w:pPr>
              <w:pStyle w:val="PlainText"/>
              <w:contextualSpacing/>
              <w:rPr>
                <w:rFonts w:ascii="Arial" w:hAnsi="Arial" w:cs="Arial"/>
                <w:sz w:val="20"/>
                <w:szCs w:val="20"/>
              </w:rPr>
            </w:pPr>
            <w:r w:rsidRPr="00BF09BC">
              <w:rPr>
                <w:rFonts w:ascii="Arial" w:hAnsi="Arial" w:cs="Arial"/>
                <w:sz w:val="20"/>
                <w:szCs w:val="20"/>
              </w:rPr>
              <w:t>March 5-8</w:t>
            </w:r>
          </w:p>
        </w:tc>
        <w:tc>
          <w:tcPr>
            <w:tcW w:w="1008" w:type="dxa"/>
            <w:vAlign w:val="bottom"/>
          </w:tcPr>
          <w:p w14:paraId="16CA527E" w14:textId="3D281CBB" w:rsidR="00BF09BC" w:rsidRPr="00BF09BC" w:rsidRDefault="00BF09BC" w:rsidP="00BF09BC">
            <w:pPr>
              <w:pStyle w:val="PlainText"/>
              <w:contextualSpacing/>
              <w:jc w:val="center"/>
              <w:rPr>
                <w:rFonts w:ascii="Arial" w:hAnsi="Arial" w:cs="Arial"/>
                <w:color w:val="000000"/>
                <w:sz w:val="20"/>
                <w:szCs w:val="20"/>
              </w:rPr>
            </w:pPr>
            <w:r w:rsidRPr="00BF09BC">
              <w:rPr>
                <w:rFonts w:ascii="Arial" w:hAnsi="Arial" w:cs="Arial"/>
                <w:color w:val="000000"/>
                <w:sz w:val="20"/>
                <w:szCs w:val="20"/>
              </w:rPr>
              <w:t>6</w:t>
            </w:r>
          </w:p>
        </w:tc>
        <w:tc>
          <w:tcPr>
            <w:tcW w:w="1008" w:type="dxa"/>
            <w:vAlign w:val="bottom"/>
          </w:tcPr>
          <w:p w14:paraId="6ACB5C79" w14:textId="0E5EA715" w:rsidR="00BF09BC" w:rsidRPr="00BF09BC" w:rsidRDefault="00BF09BC" w:rsidP="00BF09BC">
            <w:pPr>
              <w:pStyle w:val="PlainText"/>
              <w:contextualSpacing/>
              <w:jc w:val="center"/>
              <w:rPr>
                <w:rFonts w:ascii="Arial" w:hAnsi="Arial" w:cs="Arial"/>
                <w:color w:val="000000"/>
                <w:sz w:val="20"/>
                <w:szCs w:val="20"/>
              </w:rPr>
            </w:pPr>
            <w:r w:rsidRPr="00BF09BC">
              <w:rPr>
                <w:rFonts w:ascii="Arial" w:hAnsi="Arial" w:cs="Arial"/>
                <w:color w:val="000000"/>
                <w:sz w:val="20"/>
                <w:szCs w:val="20"/>
              </w:rPr>
              <w:t>94</w:t>
            </w:r>
          </w:p>
        </w:tc>
        <w:tc>
          <w:tcPr>
            <w:tcW w:w="1008" w:type="dxa"/>
            <w:vAlign w:val="bottom"/>
          </w:tcPr>
          <w:p w14:paraId="16A790B6" w14:textId="603C7830" w:rsidR="00BF09BC" w:rsidRPr="00BF09BC" w:rsidRDefault="00BF09BC" w:rsidP="00BF09BC">
            <w:pPr>
              <w:pStyle w:val="PlainText"/>
              <w:contextualSpacing/>
              <w:jc w:val="center"/>
              <w:rPr>
                <w:rFonts w:ascii="Arial" w:hAnsi="Arial" w:cs="Arial"/>
                <w:color w:val="000000"/>
                <w:sz w:val="20"/>
                <w:szCs w:val="20"/>
              </w:rPr>
            </w:pPr>
            <w:r w:rsidRPr="00BF09BC">
              <w:rPr>
                <w:rFonts w:ascii="Arial" w:hAnsi="Arial" w:cs="Arial"/>
                <w:color w:val="000000"/>
                <w:sz w:val="20"/>
                <w:szCs w:val="20"/>
              </w:rPr>
              <w:t>*</w:t>
            </w:r>
          </w:p>
        </w:tc>
      </w:tr>
      <w:tr w:rsidR="00BF09BC" w:rsidRPr="00DB171E" w14:paraId="7A072502" w14:textId="77777777" w:rsidTr="00F2026C">
        <w:trPr>
          <w:trHeight w:val="187"/>
        </w:trPr>
        <w:tc>
          <w:tcPr>
            <w:tcW w:w="2166" w:type="dxa"/>
          </w:tcPr>
          <w:p w14:paraId="002BE8D7" w14:textId="3CDA3A95" w:rsidR="00BF09BC" w:rsidRPr="008209F0" w:rsidRDefault="00BF09BC" w:rsidP="00BF09BC">
            <w:pPr>
              <w:pStyle w:val="PlainText"/>
              <w:contextualSpacing/>
              <w:rPr>
                <w:rFonts w:ascii="Arial" w:hAnsi="Arial" w:cs="Arial"/>
                <w:sz w:val="20"/>
                <w:szCs w:val="20"/>
              </w:rPr>
            </w:pPr>
            <w:r w:rsidRPr="008209F0">
              <w:rPr>
                <w:rFonts w:ascii="Arial" w:hAnsi="Arial" w:cs="Arial"/>
                <w:sz w:val="20"/>
                <w:szCs w:val="20"/>
              </w:rPr>
              <w:t>February 26-March 1</w:t>
            </w:r>
          </w:p>
        </w:tc>
        <w:tc>
          <w:tcPr>
            <w:tcW w:w="1008" w:type="dxa"/>
            <w:vAlign w:val="bottom"/>
          </w:tcPr>
          <w:p w14:paraId="2F903C93" w14:textId="23B99546" w:rsidR="00BF09BC" w:rsidRPr="008209F0" w:rsidRDefault="00BF09BC" w:rsidP="00BF09BC">
            <w:pPr>
              <w:pStyle w:val="PlainText"/>
              <w:contextualSpacing/>
              <w:jc w:val="center"/>
              <w:rPr>
                <w:rFonts w:ascii="Arial" w:hAnsi="Arial" w:cs="Arial"/>
                <w:color w:val="000000"/>
                <w:sz w:val="20"/>
                <w:szCs w:val="20"/>
              </w:rPr>
            </w:pPr>
            <w:r w:rsidRPr="008209F0">
              <w:rPr>
                <w:rFonts w:ascii="Arial" w:hAnsi="Arial" w:cs="Arial"/>
                <w:color w:val="000000"/>
                <w:sz w:val="20"/>
                <w:szCs w:val="20"/>
              </w:rPr>
              <w:t>10</w:t>
            </w:r>
          </w:p>
        </w:tc>
        <w:tc>
          <w:tcPr>
            <w:tcW w:w="1008" w:type="dxa"/>
            <w:vAlign w:val="bottom"/>
          </w:tcPr>
          <w:p w14:paraId="4B709D48" w14:textId="2119646F" w:rsidR="00BF09BC" w:rsidRPr="008209F0" w:rsidRDefault="00BF09BC" w:rsidP="00BF09BC">
            <w:pPr>
              <w:pStyle w:val="PlainText"/>
              <w:contextualSpacing/>
              <w:jc w:val="center"/>
              <w:rPr>
                <w:rFonts w:ascii="Arial" w:hAnsi="Arial" w:cs="Arial"/>
                <w:color w:val="000000"/>
                <w:sz w:val="20"/>
                <w:szCs w:val="20"/>
              </w:rPr>
            </w:pPr>
            <w:r w:rsidRPr="008209F0">
              <w:rPr>
                <w:rFonts w:ascii="Arial" w:hAnsi="Arial" w:cs="Arial"/>
                <w:color w:val="000000"/>
                <w:sz w:val="20"/>
                <w:szCs w:val="20"/>
              </w:rPr>
              <w:t>89</w:t>
            </w:r>
          </w:p>
        </w:tc>
        <w:tc>
          <w:tcPr>
            <w:tcW w:w="1008" w:type="dxa"/>
            <w:vAlign w:val="bottom"/>
          </w:tcPr>
          <w:p w14:paraId="3A4EBF21" w14:textId="662EC239" w:rsidR="00BF09BC" w:rsidRPr="008209F0" w:rsidRDefault="00BF09BC" w:rsidP="00BF09BC">
            <w:pPr>
              <w:pStyle w:val="PlainText"/>
              <w:contextualSpacing/>
              <w:jc w:val="center"/>
              <w:rPr>
                <w:rFonts w:ascii="Arial" w:hAnsi="Arial" w:cs="Arial"/>
                <w:color w:val="000000"/>
                <w:sz w:val="20"/>
                <w:szCs w:val="20"/>
              </w:rPr>
            </w:pPr>
            <w:r w:rsidRPr="008209F0">
              <w:rPr>
                <w:rFonts w:ascii="Arial" w:hAnsi="Arial" w:cs="Arial"/>
                <w:color w:val="000000"/>
                <w:sz w:val="20"/>
                <w:szCs w:val="20"/>
              </w:rPr>
              <w:t>1</w:t>
            </w:r>
          </w:p>
        </w:tc>
      </w:tr>
      <w:tr w:rsidR="00BF09BC" w:rsidRPr="00DB171E" w14:paraId="31D77A28" w14:textId="77777777" w:rsidTr="00F2026C">
        <w:trPr>
          <w:trHeight w:val="187"/>
        </w:trPr>
        <w:tc>
          <w:tcPr>
            <w:tcW w:w="2166" w:type="dxa"/>
          </w:tcPr>
          <w:p w14:paraId="561D9CEB" w14:textId="443C4C52" w:rsidR="00BF09BC" w:rsidRPr="00895417" w:rsidRDefault="00BF09BC" w:rsidP="00BF09BC">
            <w:pPr>
              <w:pStyle w:val="PlainText"/>
              <w:contextualSpacing/>
              <w:rPr>
                <w:rFonts w:ascii="Arial" w:hAnsi="Arial" w:cs="Arial"/>
                <w:bCs/>
                <w:sz w:val="20"/>
                <w:szCs w:val="20"/>
              </w:rPr>
            </w:pPr>
            <w:r w:rsidRPr="00895417">
              <w:rPr>
                <w:rFonts w:ascii="Arial" w:hAnsi="Arial" w:cs="Arial"/>
                <w:bCs/>
                <w:sz w:val="20"/>
                <w:szCs w:val="20"/>
              </w:rPr>
              <w:t>February 19-22</w:t>
            </w:r>
          </w:p>
        </w:tc>
        <w:tc>
          <w:tcPr>
            <w:tcW w:w="1008" w:type="dxa"/>
            <w:vAlign w:val="bottom"/>
          </w:tcPr>
          <w:p w14:paraId="4919D38A" w14:textId="7826CAC4" w:rsidR="00BF09BC" w:rsidRPr="00895417" w:rsidRDefault="00BF09BC" w:rsidP="00BF09BC">
            <w:pPr>
              <w:pStyle w:val="PlainText"/>
              <w:contextualSpacing/>
              <w:jc w:val="center"/>
              <w:rPr>
                <w:rFonts w:ascii="Arial" w:hAnsi="Arial" w:cs="Arial"/>
                <w:color w:val="000000"/>
                <w:sz w:val="20"/>
                <w:szCs w:val="20"/>
              </w:rPr>
            </w:pPr>
            <w:r w:rsidRPr="00895417">
              <w:rPr>
                <w:rFonts w:ascii="Arial" w:hAnsi="Arial" w:cs="Arial"/>
                <w:color w:val="000000"/>
                <w:sz w:val="20"/>
                <w:szCs w:val="20"/>
              </w:rPr>
              <w:t>8</w:t>
            </w:r>
          </w:p>
        </w:tc>
        <w:tc>
          <w:tcPr>
            <w:tcW w:w="1008" w:type="dxa"/>
            <w:vAlign w:val="bottom"/>
          </w:tcPr>
          <w:p w14:paraId="7ED52BBF" w14:textId="70182838" w:rsidR="00BF09BC" w:rsidRPr="00895417" w:rsidRDefault="00BF09BC" w:rsidP="00BF09BC">
            <w:pPr>
              <w:pStyle w:val="PlainText"/>
              <w:contextualSpacing/>
              <w:jc w:val="center"/>
              <w:rPr>
                <w:rFonts w:ascii="Arial" w:hAnsi="Arial" w:cs="Arial"/>
                <w:color w:val="000000"/>
                <w:sz w:val="20"/>
                <w:szCs w:val="20"/>
              </w:rPr>
            </w:pPr>
            <w:r w:rsidRPr="00895417">
              <w:rPr>
                <w:rFonts w:ascii="Arial" w:hAnsi="Arial" w:cs="Arial"/>
                <w:color w:val="000000"/>
                <w:sz w:val="20"/>
                <w:szCs w:val="20"/>
              </w:rPr>
              <w:t>91</w:t>
            </w:r>
          </w:p>
        </w:tc>
        <w:tc>
          <w:tcPr>
            <w:tcW w:w="1008" w:type="dxa"/>
            <w:vAlign w:val="bottom"/>
          </w:tcPr>
          <w:p w14:paraId="52FC3DB0" w14:textId="69CBE594" w:rsidR="00BF09BC" w:rsidRPr="00895417" w:rsidRDefault="00BF09BC" w:rsidP="00BF09BC">
            <w:pPr>
              <w:pStyle w:val="PlainText"/>
              <w:contextualSpacing/>
              <w:jc w:val="center"/>
              <w:rPr>
                <w:rFonts w:ascii="Arial" w:hAnsi="Arial" w:cs="Arial"/>
                <w:color w:val="000000"/>
                <w:sz w:val="20"/>
                <w:szCs w:val="20"/>
              </w:rPr>
            </w:pPr>
            <w:r w:rsidRPr="00895417">
              <w:rPr>
                <w:rFonts w:ascii="Arial" w:hAnsi="Arial" w:cs="Arial"/>
                <w:color w:val="000000"/>
                <w:sz w:val="20"/>
                <w:szCs w:val="20"/>
              </w:rPr>
              <w:t>*</w:t>
            </w:r>
          </w:p>
        </w:tc>
      </w:tr>
      <w:tr w:rsidR="00BF09BC" w:rsidRPr="00DB171E" w14:paraId="6BEBF195" w14:textId="77777777" w:rsidTr="00F2026C">
        <w:trPr>
          <w:trHeight w:val="187"/>
        </w:trPr>
        <w:tc>
          <w:tcPr>
            <w:tcW w:w="2166" w:type="dxa"/>
          </w:tcPr>
          <w:p w14:paraId="01079C3F" w14:textId="559FCA1A" w:rsidR="00BF09BC" w:rsidRPr="00A7547F" w:rsidRDefault="00BF09BC" w:rsidP="00BF09BC">
            <w:pPr>
              <w:pStyle w:val="PlainText"/>
              <w:contextualSpacing/>
              <w:rPr>
                <w:rFonts w:ascii="Arial" w:hAnsi="Arial" w:cs="Arial"/>
                <w:bCs/>
                <w:sz w:val="20"/>
                <w:szCs w:val="20"/>
              </w:rPr>
            </w:pPr>
            <w:r w:rsidRPr="00A7547F">
              <w:rPr>
                <w:rFonts w:ascii="Arial" w:hAnsi="Arial" w:cs="Arial"/>
                <w:bCs/>
                <w:sz w:val="20"/>
                <w:szCs w:val="20"/>
              </w:rPr>
              <w:t>February 5-8</w:t>
            </w:r>
          </w:p>
        </w:tc>
        <w:tc>
          <w:tcPr>
            <w:tcW w:w="1008" w:type="dxa"/>
            <w:vAlign w:val="bottom"/>
          </w:tcPr>
          <w:p w14:paraId="1C01D649" w14:textId="4A2FD28C" w:rsidR="00BF09BC" w:rsidRPr="00A7547F" w:rsidRDefault="00BF09BC" w:rsidP="00BF09BC">
            <w:pPr>
              <w:pStyle w:val="PlainText"/>
              <w:contextualSpacing/>
              <w:jc w:val="center"/>
              <w:rPr>
                <w:rFonts w:ascii="Arial" w:hAnsi="Arial" w:cs="Arial"/>
                <w:color w:val="000000"/>
                <w:sz w:val="20"/>
                <w:szCs w:val="20"/>
              </w:rPr>
            </w:pPr>
            <w:r w:rsidRPr="00A7547F">
              <w:rPr>
                <w:rFonts w:ascii="Arial" w:hAnsi="Arial" w:cs="Arial"/>
                <w:color w:val="000000"/>
                <w:sz w:val="20"/>
                <w:szCs w:val="20"/>
              </w:rPr>
              <w:t>6</w:t>
            </w:r>
          </w:p>
        </w:tc>
        <w:tc>
          <w:tcPr>
            <w:tcW w:w="1008" w:type="dxa"/>
            <w:vAlign w:val="bottom"/>
          </w:tcPr>
          <w:p w14:paraId="0D86673F" w14:textId="39B0117B" w:rsidR="00BF09BC" w:rsidRPr="00A7547F" w:rsidRDefault="00BF09BC" w:rsidP="00BF09BC">
            <w:pPr>
              <w:pStyle w:val="PlainText"/>
              <w:contextualSpacing/>
              <w:jc w:val="center"/>
              <w:rPr>
                <w:rFonts w:ascii="Arial" w:hAnsi="Arial" w:cs="Arial"/>
                <w:color w:val="000000"/>
                <w:sz w:val="20"/>
                <w:szCs w:val="20"/>
              </w:rPr>
            </w:pPr>
            <w:r w:rsidRPr="00A7547F">
              <w:rPr>
                <w:rFonts w:ascii="Arial" w:hAnsi="Arial" w:cs="Arial"/>
                <w:color w:val="000000"/>
                <w:sz w:val="20"/>
                <w:szCs w:val="20"/>
              </w:rPr>
              <w:t>93</w:t>
            </w:r>
          </w:p>
        </w:tc>
        <w:tc>
          <w:tcPr>
            <w:tcW w:w="1008" w:type="dxa"/>
            <w:vAlign w:val="bottom"/>
          </w:tcPr>
          <w:p w14:paraId="783387C1" w14:textId="329B7719" w:rsidR="00BF09BC" w:rsidRPr="00A7547F" w:rsidRDefault="00BF09BC" w:rsidP="00BF09BC">
            <w:pPr>
              <w:pStyle w:val="PlainText"/>
              <w:contextualSpacing/>
              <w:jc w:val="center"/>
              <w:rPr>
                <w:rFonts w:ascii="Arial" w:hAnsi="Arial" w:cs="Arial"/>
                <w:color w:val="000000"/>
                <w:sz w:val="20"/>
                <w:szCs w:val="20"/>
              </w:rPr>
            </w:pPr>
            <w:r w:rsidRPr="00A7547F">
              <w:rPr>
                <w:rFonts w:ascii="Arial" w:hAnsi="Arial" w:cs="Arial"/>
                <w:color w:val="000000"/>
                <w:sz w:val="20"/>
                <w:szCs w:val="20"/>
              </w:rPr>
              <w:t>*</w:t>
            </w:r>
          </w:p>
        </w:tc>
      </w:tr>
      <w:tr w:rsidR="00BF09BC" w:rsidRPr="00DB171E" w14:paraId="1B6A51ED" w14:textId="77777777" w:rsidTr="00F2026C">
        <w:trPr>
          <w:trHeight w:val="187"/>
        </w:trPr>
        <w:tc>
          <w:tcPr>
            <w:tcW w:w="2166" w:type="dxa"/>
          </w:tcPr>
          <w:p w14:paraId="67022417" w14:textId="58D5ADB7" w:rsidR="00BF09BC" w:rsidRPr="00B04744" w:rsidRDefault="00BF09BC" w:rsidP="00BF09BC">
            <w:pPr>
              <w:pStyle w:val="PlainText"/>
              <w:contextualSpacing/>
              <w:rPr>
                <w:rFonts w:ascii="Arial" w:hAnsi="Arial" w:cs="Arial"/>
                <w:bCs/>
                <w:sz w:val="20"/>
                <w:szCs w:val="20"/>
              </w:rPr>
            </w:pPr>
            <w:r w:rsidRPr="00B04744">
              <w:rPr>
                <w:rFonts w:ascii="Arial" w:hAnsi="Arial" w:cs="Arial"/>
                <w:bCs/>
                <w:sz w:val="20"/>
                <w:szCs w:val="20"/>
              </w:rPr>
              <w:t>January 29-February 1</w:t>
            </w:r>
          </w:p>
        </w:tc>
        <w:tc>
          <w:tcPr>
            <w:tcW w:w="1008" w:type="dxa"/>
            <w:vAlign w:val="bottom"/>
          </w:tcPr>
          <w:p w14:paraId="582F79D2" w14:textId="42AB2176" w:rsidR="00BF09BC" w:rsidRPr="00B04744" w:rsidRDefault="00BF09BC" w:rsidP="00BF09BC">
            <w:pPr>
              <w:pStyle w:val="PlainText"/>
              <w:contextualSpacing/>
              <w:jc w:val="center"/>
              <w:rPr>
                <w:rFonts w:ascii="Arial" w:hAnsi="Arial" w:cs="Arial"/>
                <w:color w:val="000000"/>
                <w:sz w:val="20"/>
                <w:szCs w:val="20"/>
              </w:rPr>
            </w:pPr>
            <w:r w:rsidRPr="00B04744">
              <w:rPr>
                <w:rFonts w:ascii="Arial" w:hAnsi="Arial" w:cs="Arial"/>
                <w:color w:val="000000"/>
                <w:sz w:val="20"/>
                <w:szCs w:val="20"/>
              </w:rPr>
              <w:t>9</w:t>
            </w:r>
          </w:p>
        </w:tc>
        <w:tc>
          <w:tcPr>
            <w:tcW w:w="1008" w:type="dxa"/>
            <w:vAlign w:val="bottom"/>
          </w:tcPr>
          <w:p w14:paraId="3061439C" w14:textId="4C7F7E8C" w:rsidR="00BF09BC" w:rsidRPr="00B04744" w:rsidRDefault="00BF09BC" w:rsidP="00BF09BC">
            <w:pPr>
              <w:pStyle w:val="PlainText"/>
              <w:contextualSpacing/>
              <w:jc w:val="center"/>
              <w:rPr>
                <w:rFonts w:ascii="Arial" w:hAnsi="Arial" w:cs="Arial"/>
                <w:color w:val="000000"/>
                <w:sz w:val="20"/>
                <w:szCs w:val="20"/>
              </w:rPr>
            </w:pPr>
            <w:r w:rsidRPr="00B04744">
              <w:rPr>
                <w:rFonts w:ascii="Arial" w:hAnsi="Arial" w:cs="Arial"/>
                <w:color w:val="000000"/>
                <w:sz w:val="20"/>
                <w:szCs w:val="20"/>
              </w:rPr>
              <w:t>90</w:t>
            </w:r>
          </w:p>
        </w:tc>
        <w:tc>
          <w:tcPr>
            <w:tcW w:w="1008" w:type="dxa"/>
            <w:vAlign w:val="bottom"/>
          </w:tcPr>
          <w:p w14:paraId="1E6B74BE" w14:textId="522691B5" w:rsidR="00BF09BC" w:rsidRPr="00B04744" w:rsidRDefault="00BF09BC" w:rsidP="00BF09BC">
            <w:pPr>
              <w:pStyle w:val="PlainText"/>
              <w:contextualSpacing/>
              <w:jc w:val="center"/>
              <w:rPr>
                <w:rFonts w:ascii="Arial" w:hAnsi="Arial" w:cs="Arial"/>
                <w:color w:val="000000"/>
                <w:sz w:val="20"/>
                <w:szCs w:val="20"/>
              </w:rPr>
            </w:pPr>
            <w:r w:rsidRPr="00B04744">
              <w:rPr>
                <w:rFonts w:ascii="Arial" w:hAnsi="Arial" w:cs="Arial"/>
                <w:color w:val="000000"/>
                <w:sz w:val="20"/>
                <w:szCs w:val="20"/>
              </w:rPr>
              <w:t>1</w:t>
            </w:r>
          </w:p>
        </w:tc>
      </w:tr>
      <w:tr w:rsidR="00BF09BC" w:rsidRPr="00DB171E" w14:paraId="6C3B89F9" w14:textId="77777777" w:rsidTr="00F2026C">
        <w:tc>
          <w:tcPr>
            <w:tcW w:w="2166" w:type="dxa"/>
          </w:tcPr>
          <w:p w14:paraId="68483C79" w14:textId="0C8361BA" w:rsidR="00BF09BC" w:rsidRPr="00F2026C" w:rsidRDefault="00BF09BC" w:rsidP="00BF09BC">
            <w:pPr>
              <w:pStyle w:val="PlainText"/>
              <w:contextualSpacing/>
              <w:rPr>
                <w:rFonts w:ascii="Arial" w:hAnsi="Arial" w:cs="Arial"/>
                <w:bCs/>
                <w:sz w:val="20"/>
                <w:szCs w:val="20"/>
              </w:rPr>
            </w:pPr>
            <w:r w:rsidRPr="00F2026C">
              <w:rPr>
                <w:rFonts w:ascii="Arial" w:hAnsi="Arial" w:cs="Arial"/>
                <w:bCs/>
                <w:sz w:val="20"/>
                <w:szCs w:val="20"/>
              </w:rPr>
              <w:t>January 22-25</w:t>
            </w:r>
          </w:p>
        </w:tc>
        <w:tc>
          <w:tcPr>
            <w:tcW w:w="1008" w:type="dxa"/>
            <w:vAlign w:val="bottom"/>
          </w:tcPr>
          <w:p w14:paraId="3644E817" w14:textId="679E39D7" w:rsidR="00BF09BC" w:rsidRPr="00F2026C" w:rsidRDefault="00BF09BC" w:rsidP="00BF09BC">
            <w:pPr>
              <w:pStyle w:val="PlainText"/>
              <w:contextualSpacing/>
              <w:jc w:val="center"/>
              <w:rPr>
                <w:rFonts w:ascii="Arial" w:hAnsi="Arial" w:cs="Arial"/>
                <w:color w:val="000000"/>
                <w:sz w:val="20"/>
                <w:szCs w:val="20"/>
              </w:rPr>
            </w:pPr>
            <w:r w:rsidRPr="00F2026C">
              <w:rPr>
                <w:rFonts w:ascii="Arial" w:hAnsi="Arial" w:cs="Arial"/>
                <w:color w:val="000000"/>
                <w:sz w:val="20"/>
                <w:szCs w:val="20"/>
              </w:rPr>
              <w:t>8</w:t>
            </w:r>
          </w:p>
        </w:tc>
        <w:tc>
          <w:tcPr>
            <w:tcW w:w="1008" w:type="dxa"/>
            <w:vAlign w:val="bottom"/>
          </w:tcPr>
          <w:p w14:paraId="0C88970C" w14:textId="61FACED2" w:rsidR="00BF09BC" w:rsidRPr="00F2026C" w:rsidRDefault="00BF09BC" w:rsidP="00BF09BC">
            <w:pPr>
              <w:pStyle w:val="PlainText"/>
              <w:contextualSpacing/>
              <w:jc w:val="center"/>
              <w:rPr>
                <w:rFonts w:ascii="Arial" w:hAnsi="Arial" w:cs="Arial"/>
                <w:color w:val="000000"/>
                <w:sz w:val="20"/>
                <w:szCs w:val="20"/>
              </w:rPr>
            </w:pPr>
            <w:r w:rsidRPr="00F2026C">
              <w:rPr>
                <w:rFonts w:ascii="Arial" w:hAnsi="Arial" w:cs="Arial"/>
                <w:color w:val="000000"/>
                <w:sz w:val="20"/>
                <w:szCs w:val="20"/>
              </w:rPr>
              <w:t>92</w:t>
            </w:r>
          </w:p>
        </w:tc>
        <w:tc>
          <w:tcPr>
            <w:tcW w:w="1008" w:type="dxa"/>
            <w:vAlign w:val="bottom"/>
          </w:tcPr>
          <w:p w14:paraId="6F174EEB" w14:textId="6DDD2E45" w:rsidR="00BF09BC" w:rsidRPr="00F2026C" w:rsidRDefault="00BF09BC" w:rsidP="00BF09BC">
            <w:pPr>
              <w:pStyle w:val="PlainText"/>
              <w:contextualSpacing/>
              <w:jc w:val="center"/>
              <w:rPr>
                <w:rFonts w:ascii="Arial" w:hAnsi="Arial" w:cs="Arial"/>
                <w:color w:val="000000"/>
                <w:sz w:val="20"/>
                <w:szCs w:val="20"/>
              </w:rPr>
            </w:pPr>
            <w:r w:rsidRPr="00F2026C">
              <w:rPr>
                <w:rFonts w:ascii="Arial" w:hAnsi="Arial" w:cs="Arial"/>
                <w:color w:val="000000"/>
                <w:sz w:val="20"/>
                <w:szCs w:val="20"/>
              </w:rPr>
              <w:t>*</w:t>
            </w:r>
          </w:p>
        </w:tc>
      </w:tr>
      <w:tr w:rsidR="00BF09BC" w:rsidRPr="00CF0206" w14:paraId="08179665" w14:textId="77777777" w:rsidTr="00F2026C">
        <w:tc>
          <w:tcPr>
            <w:tcW w:w="2166" w:type="dxa"/>
          </w:tcPr>
          <w:p w14:paraId="548725E5" w14:textId="06821976" w:rsidR="00BF09BC" w:rsidRPr="00CF0206" w:rsidRDefault="00BF09BC" w:rsidP="00BF09BC">
            <w:pPr>
              <w:pStyle w:val="PlainText"/>
              <w:contextualSpacing/>
              <w:rPr>
                <w:rFonts w:ascii="Arial" w:hAnsi="Arial" w:cs="Arial"/>
                <w:bCs/>
                <w:sz w:val="20"/>
                <w:szCs w:val="20"/>
              </w:rPr>
            </w:pPr>
            <w:r w:rsidRPr="00CF0206">
              <w:rPr>
                <w:rFonts w:ascii="Arial" w:hAnsi="Arial" w:cs="Arial"/>
                <w:bCs/>
                <w:sz w:val="20"/>
                <w:szCs w:val="20"/>
              </w:rPr>
              <w:t>January 8-11</w:t>
            </w:r>
          </w:p>
        </w:tc>
        <w:tc>
          <w:tcPr>
            <w:tcW w:w="1008" w:type="dxa"/>
            <w:vAlign w:val="bottom"/>
          </w:tcPr>
          <w:p w14:paraId="5FC5AD43" w14:textId="5BEBB145" w:rsidR="00BF09BC" w:rsidRPr="00CF0206" w:rsidRDefault="00BF09BC" w:rsidP="00BF09BC">
            <w:pPr>
              <w:pStyle w:val="PlainText"/>
              <w:contextualSpacing/>
              <w:jc w:val="center"/>
              <w:rPr>
                <w:rFonts w:ascii="Arial" w:hAnsi="Arial" w:cs="Arial"/>
                <w:color w:val="000000"/>
                <w:sz w:val="20"/>
                <w:szCs w:val="20"/>
              </w:rPr>
            </w:pPr>
            <w:r w:rsidRPr="00CF0206">
              <w:rPr>
                <w:rFonts w:ascii="Arial" w:hAnsi="Arial" w:cs="Arial"/>
                <w:color w:val="000000"/>
                <w:sz w:val="20"/>
                <w:szCs w:val="20"/>
              </w:rPr>
              <w:t>9</w:t>
            </w:r>
          </w:p>
        </w:tc>
        <w:tc>
          <w:tcPr>
            <w:tcW w:w="1008" w:type="dxa"/>
            <w:vAlign w:val="bottom"/>
          </w:tcPr>
          <w:p w14:paraId="3D94D2D5" w14:textId="23511E1B" w:rsidR="00BF09BC" w:rsidRPr="00CF0206" w:rsidRDefault="00BF09BC" w:rsidP="00BF09BC">
            <w:pPr>
              <w:pStyle w:val="PlainText"/>
              <w:contextualSpacing/>
              <w:jc w:val="center"/>
              <w:rPr>
                <w:rFonts w:ascii="Arial" w:hAnsi="Arial" w:cs="Arial"/>
                <w:color w:val="000000"/>
                <w:sz w:val="20"/>
                <w:szCs w:val="20"/>
              </w:rPr>
            </w:pPr>
            <w:r w:rsidRPr="00CF0206">
              <w:rPr>
                <w:rFonts w:ascii="Arial" w:hAnsi="Arial" w:cs="Arial"/>
                <w:color w:val="000000"/>
                <w:sz w:val="20"/>
                <w:szCs w:val="20"/>
              </w:rPr>
              <w:t>91</w:t>
            </w:r>
          </w:p>
        </w:tc>
        <w:tc>
          <w:tcPr>
            <w:tcW w:w="1008" w:type="dxa"/>
            <w:vAlign w:val="bottom"/>
          </w:tcPr>
          <w:p w14:paraId="11691A03" w14:textId="79FCC041" w:rsidR="00BF09BC" w:rsidRPr="00CF0206" w:rsidRDefault="00BF09BC" w:rsidP="00BF09BC">
            <w:pPr>
              <w:pStyle w:val="PlainText"/>
              <w:contextualSpacing/>
              <w:jc w:val="center"/>
              <w:rPr>
                <w:rFonts w:ascii="Arial" w:hAnsi="Arial" w:cs="Arial"/>
                <w:color w:val="000000"/>
                <w:sz w:val="20"/>
                <w:szCs w:val="20"/>
              </w:rPr>
            </w:pPr>
            <w:r w:rsidRPr="00CF0206">
              <w:rPr>
                <w:rFonts w:ascii="Arial" w:hAnsi="Arial" w:cs="Arial"/>
                <w:color w:val="000000"/>
                <w:sz w:val="20"/>
                <w:szCs w:val="20"/>
              </w:rPr>
              <w:t>*</w:t>
            </w:r>
          </w:p>
        </w:tc>
      </w:tr>
      <w:tr w:rsidR="00BF09BC" w:rsidRPr="00DB171E" w14:paraId="742C8610" w14:textId="77777777" w:rsidTr="00F2026C">
        <w:tc>
          <w:tcPr>
            <w:tcW w:w="2166" w:type="dxa"/>
          </w:tcPr>
          <w:p w14:paraId="538402E7" w14:textId="323615CB" w:rsidR="00BF09BC" w:rsidRPr="00164541" w:rsidRDefault="00BF09BC" w:rsidP="00BF09BC">
            <w:pPr>
              <w:pStyle w:val="PlainText"/>
              <w:contextualSpacing/>
              <w:rPr>
                <w:rFonts w:ascii="Arial" w:hAnsi="Arial" w:cs="Arial"/>
                <w:bCs/>
                <w:sz w:val="20"/>
                <w:szCs w:val="20"/>
              </w:rPr>
            </w:pPr>
            <w:r w:rsidRPr="00164541">
              <w:rPr>
                <w:rFonts w:ascii="Arial" w:hAnsi="Arial" w:cs="Arial"/>
                <w:bCs/>
                <w:sz w:val="20"/>
                <w:szCs w:val="20"/>
              </w:rPr>
              <w:t>December 18-21</w:t>
            </w:r>
          </w:p>
        </w:tc>
        <w:tc>
          <w:tcPr>
            <w:tcW w:w="1008" w:type="dxa"/>
            <w:vAlign w:val="bottom"/>
          </w:tcPr>
          <w:p w14:paraId="0A70441E" w14:textId="1143B1DF" w:rsidR="00BF09BC" w:rsidRPr="00164541" w:rsidRDefault="00BF09BC" w:rsidP="00BF09BC">
            <w:pPr>
              <w:pStyle w:val="PlainText"/>
              <w:contextualSpacing/>
              <w:jc w:val="center"/>
              <w:rPr>
                <w:rFonts w:ascii="Arial" w:hAnsi="Arial" w:cs="Arial"/>
                <w:color w:val="000000"/>
                <w:sz w:val="20"/>
                <w:szCs w:val="20"/>
              </w:rPr>
            </w:pPr>
            <w:r w:rsidRPr="00164541">
              <w:rPr>
                <w:rFonts w:ascii="Arial" w:hAnsi="Arial" w:cs="Arial"/>
                <w:color w:val="000000"/>
                <w:sz w:val="20"/>
                <w:szCs w:val="20"/>
              </w:rPr>
              <w:t>8</w:t>
            </w:r>
          </w:p>
        </w:tc>
        <w:tc>
          <w:tcPr>
            <w:tcW w:w="1008" w:type="dxa"/>
            <w:vAlign w:val="bottom"/>
          </w:tcPr>
          <w:p w14:paraId="0FF1F178" w14:textId="6BDF384B" w:rsidR="00BF09BC" w:rsidRPr="00164541" w:rsidRDefault="00BF09BC" w:rsidP="00BF09BC">
            <w:pPr>
              <w:pStyle w:val="PlainText"/>
              <w:contextualSpacing/>
              <w:jc w:val="center"/>
              <w:rPr>
                <w:rFonts w:ascii="Arial" w:hAnsi="Arial" w:cs="Arial"/>
                <w:color w:val="000000"/>
                <w:sz w:val="20"/>
                <w:szCs w:val="20"/>
              </w:rPr>
            </w:pPr>
            <w:r w:rsidRPr="00164541">
              <w:rPr>
                <w:rFonts w:ascii="Arial" w:hAnsi="Arial" w:cs="Arial"/>
                <w:color w:val="000000"/>
                <w:sz w:val="20"/>
                <w:szCs w:val="20"/>
              </w:rPr>
              <w:t>91</w:t>
            </w:r>
          </w:p>
        </w:tc>
        <w:tc>
          <w:tcPr>
            <w:tcW w:w="1008" w:type="dxa"/>
            <w:vAlign w:val="bottom"/>
          </w:tcPr>
          <w:p w14:paraId="4FC92F68" w14:textId="6D7F845D" w:rsidR="00BF09BC" w:rsidRPr="00164541" w:rsidRDefault="00BF09BC" w:rsidP="00BF09BC">
            <w:pPr>
              <w:pStyle w:val="PlainText"/>
              <w:contextualSpacing/>
              <w:jc w:val="center"/>
              <w:rPr>
                <w:rFonts w:ascii="Arial" w:hAnsi="Arial" w:cs="Arial"/>
                <w:color w:val="000000"/>
                <w:sz w:val="20"/>
                <w:szCs w:val="20"/>
              </w:rPr>
            </w:pPr>
            <w:r w:rsidRPr="00164541">
              <w:rPr>
                <w:rFonts w:ascii="Arial" w:hAnsi="Arial" w:cs="Arial"/>
                <w:color w:val="000000"/>
                <w:sz w:val="20"/>
                <w:szCs w:val="20"/>
              </w:rPr>
              <w:t>1</w:t>
            </w:r>
          </w:p>
        </w:tc>
      </w:tr>
      <w:tr w:rsidR="00BF09BC" w:rsidRPr="00DB171E" w14:paraId="2597683E" w14:textId="77777777" w:rsidTr="00F2026C">
        <w:tc>
          <w:tcPr>
            <w:tcW w:w="2166" w:type="dxa"/>
          </w:tcPr>
          <w:p w14:paraId="03617046" w14:textId="3C86EADD" w:rsidR="00BF09BC" w:rsidRPr="00EB40B0" w:rsidRDefault="00BF09BC" w:rsidP="00BF09BC">
            <w:pPr>
              <w:pStyle w:val="PlainText"/>
              <w:contextualSpacing/>
              <w:rPr>
                <w:rFonts w:ascii="Arial" w:hAnsi="Arial" w:cs="Arial"/>
                <w:bCs/>
                <w:sz w:val="20"/>
                <w:szCs w:val="20"/>
              </w:rPr>
            </w:pPr>
            <w:r w:rsidRPr="00EB40B0">
              <w:rPr>
                <w:rFonts w:ascii="Arial" w:hAnsi="Arial" w:cs="Arial"/>
                <w:bCs/>
                <w:sz w:val="20"/>
                <w:szCs w:val="20"/>
              </w:rPr>
              <w:t>December 11-14</w:t>
            </w:r>
          </w:p>
        </w:tc>
        <w:tc>
          <w:tcPr>
            <w:tcW w:w="1008" w:type="dxa"/>
            <w:vAlign w:val="bottom"/>
          </w:tcPr>
          <w:p w14:paraId="4C1CE3E7" w14:textId="68A5E8DF" w:rsidR="00BF09BC" w:rsidRPr="00EB40B0" w:rsidRDefault="00BF09BC" w:rsidP="00BF09BC">
            <w:pPr>
              <w:pStyle w:val="PlainText"/>
              <w:contextualSpacing/>
              <w:jc w:val="center"/>
              <w:rPr>
                <w:rFonts w:ascii="Arial" w:hAnsi="Arial" w:cs="Arial"/>
                <w:color w:val="000000"/>
                <w:sz w:val="20"/>
                <w:szCs w:val="20"/>
              </w:rPr>
            </w:pPr>
            <w:r w:rsidRPr="00EB40B0">
              <w:rPr>
                <w:rFonts w:ascii="Arial" w:hAnsi="Arial" w:cs="Arial"/>
                <w:color w:val="000000"/>
                <w:sz w:val="20"/>
                <w:szCs w:val="20"/>
              </w:rPr>
              <w:t>8</w:t>
            </w:r>
          </w:p>
        </w:tc>
        <w:tc>
          <w:tcPr>
            <w:tcW w:w="1008" w:type="dxa"/>
            <w:vAlign w:val="bottom"/>
          </w:tcPr>
          <w:p w14:paraId="0B5FF0C9" w14:textId="1CAFBE8B" w:rsidR="00BF09BC" w:rsidRPr="00EB40B0" w:rsidRDefault="00BF09BC" w:rsidP="00BF09BC">
            <w:pPr>
              <w:pStyle w:val="PlainText"/>
              <w:contextualSpacing/>
              <w:jc w:val="center"/>
              <w:rPr>
                <w:rFonts w:ascii="Arial" w:hAnsi="Arial" w:cs="Arial"/>
                <w:color w:val="000000"/>
                <w:sz w:val="20"/>
                <w:szCs w:val="20"/>
              </w:rPr>
            </w:pPr>
            <w:r w:rsidRPr="00EB40B0">
              <w:rPr>
                <w:rFonts w:ascii="Arial" w:hAnsi="Arial" w:cs="Arial"/>
                <w:color w:val="000000"/>
                <w:sz w:val="20"/>
                <w:szCs w:val="20"/>
              </w:rPr>
              <w:t>92</w:t>
            </w:r>
          </w:p>
        </w:tc>
        <w:tc>
          <w:tcPr>
            <w:tcW w:w="1008" w:type="dxa"/>
            <w:vAlign w:val="bottom"/>
          </w:tcPr>
          <w:p w14:paraId="7AA4F6A7" w14:textId="1D2DA2BB" w:rsidR="00BF09BC" w:rsidRPr="00EB40B0" w:rsidRDefault="00BF09BC" w:rsidP="00BF09BC">
            <w:pPr>
              <w:pStyle w:val="PlainText"/>
              <w:contextualSpacing/>
              <w:jc w:val="center"/>
              <w:rPr>
                <w:rFonts w:ascii="Arial" w:hAnsi="Arial" w:cs="Arial"/>
                <w:color w:val="000000"/>
                <w:sz w:val="20"/>
                <w:szCs w:val="20"/>
              </w:rPr>
            </w:pPr>
            <w:r w:rsidRPr="00EB40B0">
              <w:rPr>
                <w:rFonts w:ascii="Arial" w:hAnsi="Arial" w:cs="Arial"/>
                <w:color w:val="000000"/>
                <w:sz w:val="20"/>
                <w:szCs w:val="20"/>
              </w:rPr>
              <w:t>*</w:t>
            </w:r>
          </w:p>
        </w:tc>
      </w:tr>
      <w:tr w:rsidR="00BF09BC" w:rsidRPr="00DB171E" w14:paraId="116EA71A" w14:textId="77777777" w:rsidTr="00F2026C">
        <w:tc>
          <w:tcPr>
            <w:tcW w:w="2166" w:type="dxa"/>
          </w:tcPr>
          <w:p w14:paraId="66DD348C" w14:textId="5D0D3C21" w:rsidR="00BF09BC" w:rsidRPr="00390084" w:rsidRDefault="00BF09BC" w:rsidP="00BF09BC">
            <w:pPr>
              <w:pStyle w:val="PlainText"/>
              <w:contextualSpacing/>
              <w:rPr>
                <w:rFonts w:ascii="Arial" w:hAnsi="Arial" w:cs="Arial"/>
                <w:sz w:val="20"/>
                <w:szCs w:val="20"/>
              </w:rPr>
            </w:pPr>
            <w:r w:rsidRPr="00390084">
              <w:rPr>
                <w:rFonts w:ascii="Arial" w:hAnsi="Arial" w:cs="Arial"/>
                <w:sz w:val="20"/>
                <w:szCs w:val="20"/>
              </w:rPr>
              <w:t>December 4-7</w:t>
            </w:r>
          </w:p>
        </w:tc>
        <w:tc>
          <w:tcPr>
            <w:tcW w:w="1008" w:type="dxa"/>
            <w:vAlign w:val="bottom"/>
          </w:tcPr>
          <w:p w14:paraId="4F35D937" w14:textId="0F0EC5A8" w:rsidR="00BF09BC" w:rsidRPr="00390084" w:rsidRDefault="00BF09BC" w:rsidP="00BF09BC">
            <w:pPr>
              <w:pStyle w:val="PlainText"/>
              <w:contextualSpacing/>
              <w:jc w:val="center"/>
              <w:rPr>
                <w:rFonts w:ascii="Arial" w:hAnsi="Arial" w:cs="Arial"/>
                <w:color w:val="000000"/>
                <w:sz w:val="20"/>
                <w:szCs w:val="20"/>
              </w:rPr>
            </w:pPr>
            <w:r w:rsidRPr="00390084">
              <w:rPr>
                <w:rFonts w:ascii="Arial" w:hAnsi="Arial" w:cs="Arial"/>
                <w:color w:val="000000"/>
                <w:sz w:val="20"/>
                <w:szCs w:val="20"/>
              </w:rPr>
              <w:t>12</w:t>
            </w:r>
          </w:p>
        </w:tc>
        <w:tc>
          <w:tcPr>
            <w:tcW w:w="1008" w:type="dxa"/>
            <w:vAlign w:val="bottom"/>
          </w:tcPr>
          <w:p w14:paraId="5FDB0492" w14:textId="4AF307FF" w:rsidR="00BF09BC" w:rsidRPr="00390084" w:rsidRDefault="00BF09BC" w:rsidP="00BF09BC">
            <w:pPr>
              <w:pStyle w:val="PlainText"/>
              <w:contextualSpacing/>
              <w:jc w:val="center"/>
              <w:rPr>
                <w:rFonts w:ascii="Arial" w:hAnsi="Arial" w:cs="Arial"/>
                <w:color w:val="000000"/>
                <w:sz w:val="20"/>
                <w:szCs w:val="20"/>
              </w:rPr>
            </w:pPr>
            <w:r w:rsidRPr="00390084">
              <w:rPr>
                <w:rFonts w:ascii="Arial" w:hAnsi="Arial" w:cs="Arial"/>
                <w:color w:val="000000"/>
                <w:sz w:val="20"/>
                <w:szCs w:val="20"/>
              </w:rPr>
              <w:t>87</w:t>
            </w:r>
          </w:p>
        </w:tc>
        <w:tc>
          <w:tcPr>
            <w:tcW w:w="1008" w:type="dxa"/>
            <w:vAlign w:val="bottom"/>
          </w:tcPr>
          <w:p w14:paraId="704B3CF6" w14:textId="68868FDC" w:rsidR="00BF09BC" w:rsidRPr="00390084" w:rsidRDefault="00BF09BC" w:rsidP="00BF09BC">
            <w:pPr>
              <w:pStyle w:val="PlainText"/>
              <w:contextualSpacing/>
              <w:jc w:val="center"/>
              <w:rPr>
                <w:rFonts w:ascii="Arial" w:hAnsi="Arial" w:cs="Arial"/>
                <w:color w:val="000000"/>
                <w:sz w:val="20"/>
                <w:szCs w:val="20"/>
              </w:rPr>
            </w:pPr>
            <w:r w:rsidRPr="00390084">
              <w:rPr>
                <w:rFonts w:ascii="Arial" w:hAnsi="Arial" w:cs="Arial"/>
                <w:color w:val="000000"/>
                <w:sz w:val="20"/>
                <w:szCs w:val="20"/>
              </w:rPr>
              <w:t>1</w:t>
            </w:r>
          </w:p>
        </w:tc>
      </w:tr>
      <w:tr w:rsidR="00BF09BC" w:rsidRPr="00DB171E" w14:paraId="248E11D9" w14:textId="77777777" w:rsidTr="00F2026C">
        <w:tc>
          <w:tcPr>
            <w:tcW w:w="2166" w:type="dxa"/>
          </w:tcPr>
          <w:p w14:paraId="32E969F0" w14:textId="5CB31CDF" w:rsidR="00BF09BC" w:rsidRPr="00C50D45" w:rsidRDefault="00BF09BC" w:rsidP="00BF09BC">
            <w:pPr>
              <w:pStyle w:val="PlainText"/>
              <w:contextualSpacing/>
              <w:rPr>
                <w:rFonts w:ascii="Arial" w:hAnsi="Arial" w:cs="Arial"/>
                <w:sz w:val="20"/>
                <w:szCs w:val="20"/>
              </w:rPr>
            </w:pPr>
            <w:r w:rsidRPr="00C50D45">
              <w:rPr>
                <w:rFonts w:ascii="Arial" w:hAnsi="Arial" w:cs="Arial"/>
                <w:sz w:val="20"/>
                <w:szCs w:val="20"/>
              </w:rPr>
              <w:t>November 20-23</w:t>
            </w:r>
          </w:p>
        </w:tc>
        <w:tc>
          <w:tcPr>
            <w:tcW w:w="1008" w:type="dxa"/>
            <w:vAlign w:val="bottom"/>
          </w:tcPr>
          <w:p w14:paraId="3F91D881" w14:textId="03A0FEE9" w:rsidR="00BF09BC" w:rsidRPr="00C50D45" w:rsidRDefault="00BF09BC" w:rsidP="00BF09BC">
            <w:pPr>
              <w:pStyle w:val="PlainText"/>
              <w:contextualSpacing/>
              <w:jc w:val="center"/>
              <w:rPr>
                <w:rFonts w:ascii="Arial" w:hAnsi="Arial" w:cs="Arial"/>
                <w:color w:val="000000"/>
                <w:sz w:val="20"/>
                <w:szCs w:val="20"/>
              </w:rPr>
            </w:pPr>
            <w:r w:rsidRPr="00C50D45">
              <w:rPr>
                <w:rFonts w:ascii="Arial" w:hAnsi="Arial" w:cs="Arial"/>
                <w:color w:val="000000"/>
                <w:sz w:val="20"/>
                <w:szCs w:val="20"/>
              </w:rPr>
              <w:t>10</w:t>
            </w:r>
          </w:p>
        </w:tc>
        <w:tc>
          <w:tcPr>
            <w:tcW w:w="1008" w:type="dxa"/>
            <w:vAlign w:val="bottom"/>
          </w:tcPr>
          <w:p w14:paraId="592BAF2B" w14:textId="43662EF1" w:rsidR="00BF09BC" w:rsidRPr="00C50D45" w:rsidRDefault="00BF09BC" w:rsidP="00BF09BC">
            <w:pPr>
              <w:pStyle w:val="PlainText"/>
              <w:contextualSpacing/>
              <w:jc w:val="center"/>
              <w:rPr>
                <w:rFonts w:ascii="Arial" w:hAnsi="Arial" w:cs="Arial"/>
                <w:color w:val="000000"/>
                <w:sz w:val="20"/>
                <w:szCs w:val="20"/>
              </w:rPr>
            </w:pPr>
            <w:r w:rsidRPr="00C50D45">
              <w:rPr>
                <w:rFonts w:ascii="Arial" w:hAnsi="Arial" w:cs="Arial"/>
                <w:color w:val="000000"/>
                <w:sz w:val="20"/>
                <w:szCs w:val="20"/>
              </w:rPr>
              <w:t>89</w:t>
            </w:r>
          </w:p>
        </w:tc>
        <w:tc>
          <w:tcPr>
            <w:tcW w:w="1008" w:type="dxa"/>
            <w:vAlign w:val="bottom"/>
          </w:tcPr>
          <w:p w14:paraId="7BEBEA72" w14:textId="4223B99A" w:rsidR="00BF09BC" w:rsidRPr="00C50D45" w:rsidRDefault="00BF09BC" w:rsidP="00BF09BC">
            <w:pPr>
              <w:pStyle w:val="PlainText"/>
              <w:contextualSpacing/>
              <w:jc w:val="center"/>
              <w:rPr>
                <w:rFonts w:ascii="Arial" w:hAnsi="Arial" w:cs="Arial"/>
                <w:color w:val="000000"/>
                <w:sz w:val="20"/>
                <w:szCs w:val="20"/>
              </w:rPr>
            </w:pPr>
            <w:r w:rsidRPr="00C50D45">
              <w:rPr>
                <w:rFonts w:ascii="Arial" w:hAnsi="Arial" w:cs="Arial"/>
                <w:color w:val="000000"/>
                <w:sz w:val="20"/>
                <w:szCs w:val="20"/>
              </w:rPr>
              <w:t>*</w:t>
            </w:r>
          </w:p>
        </w:tc>
      </w:tr>
      <w:tr w:rsidR="00BF09BC" w:rsidRPr="00DB171E" w14:paraId="6AAECCAA" w14:textId="77777777" w:rsidTr="00F2026C">
        <w:tc>
          <w:tcPr>
            <w:tcW w:w="2166" w:type="dxa"/>
          </w:tcPr>
          <w:p w14:paraId="49AC694D" w14:textId="4EEE96B5" w:rsidR="00BF09BC" w:rsidRPr="00FE5DF9" w:rsidRDefault="00BF09BC" w:rsidP="00BF09BC">
            <w:pPr>
              <w:pStyle w:val="PlainText"/>
              <w:contextualSpacing/>
              <w:rPr>
                <w:rFonts w:ascii="Arial" w:hAnsi="Arial" w:cs="Arial"/>
                <w:sz w:val="20"/>
                <w:szCs w:val="20"/>
              </w:rPr>
            </w:pPr>
            <w:r w:rsidRPr="00FE5DF9">
              <w:rPr>
                <w:rFonts w:ascii="Arial" w:hAnsi="Arial" w:cs="Arial"/>
                <w:sz w:val="20"/>
                <w:szCs w:val="20"/>
              </w:rPr>
              <w:t>November 13-16</w:t>
            </w:r>
          </w:p>
        </w:tc>
        <w:tc>
          <w:tcPr>
            <w:tcW w:w="1008" w:type="dxa"/>
            <w:vAlign w:val="bottom"/>
          </w:tcPr>
          <w:p w14:paraId="76509DB7" w14:textId="5E19C5E3" w:rsidR="00BF09BC" w:rsidRPr="00FE5DF9" w:rsidRDefault="00BF09BC" w:rsidP="00BF09BC">
            <w:pPr>
              <w:pStyle w:val="PlainText"/>
              <w:contextualSpacing/>
              <w:jc w:val="center"/>
              <w:rPr>
                <w:rFonts w:ascii="Arial" w:hAnsi="Arial" w:cs="Arial"/>
                <w:color w:val="000000"/>
                <w:sz w:val="20"/>
                <w:szCs w:val="20"/>
              </w:rPr>
            </w:pPr>
            <w:r w:rsidRPr="00FE5DF9">
              <w:rPr>
                <w:rFonts w:ascii="Arial" w:hAnsi="Arial" w:cs="Arial"/>
                <w:color w:val="000000"/>
                <w:sz w:val="20"/>
                <w:szCs w:val="20"/>
              </w:rPr>
              <w:t>9</w:t>
            </w:r>
          </w:p>
        </w:tc>
        <w:tc>
          <w:tcPr>
            <w:tcW w:w="1008" w:type="dxa"/>
            <w:vAlign w:val="bottom"/>
          </w:tcPr>
          <w:p w14:paraId="0DBF7829" w14:textId="561E59B8" w:rsidR="00BF09BC" w:rsidRPr="00FE5DF9" w:rsidRDefault="00BF09BC" w:rsidP="00BF09BC">
            <w:pPr>
              <w:pStyle w:val="PlainText"/>
              <w:contextualSpacing/>
              <w:jc w:val="center"/>
              <w:rPr>
                <w:rFonts w:ascii="Arial" w:hAnsi="Arial" w:cs="Arial"/>
                <w:color w:val="000000"/>
                <w:sz w:val="20"/>
                <w:szCs w:val="20"/>
              </w:rPr>
            </w:pPr>
            <w:r w:rsidRPr="00FE5DF9">
              <w:rPr>
                <w:rFonts w:ascii="Arial" w:hAnsi="Arial" w:cs="Arial"/>
                <w:color w:val="000000"/>
                <w:sz w:val="20"/>
                <w:szCs w:val="20"/>
              </w:rPr>
              <w:t>90</w:t>
            </w:r>
          </w:p>
        </w:tc>
        <w:tc>
          <w:tcPr>
            <w:tcW w:w="1008" w:type="dxa"/>
            <w:vAlign w:val="bottom"/>
          </w:tcPr>
          <w:p w14:paraId="057167FB" w14:textId="6564CE0B" w:rsidR="00BF09BC" w:rsidRPr="00FE5DF9" w:rsidRDefault="00BF09BC" w:rsidP="00BF09BC">
            <w:pPr>
              <w:pStyle w:val="PlainText"/>
              <w:contextualSpacing/>
              <w:jc w:val="center"/>
              <w:rPr>
                <w:rFonts w:ascii="Arial" w:hAnsi="Arial" w:cs="Arial"/>
                <w:color w:val="000000"/>
                <w:sz w:val="20"/>
                <w:szCs w:val="20"/>
              </w:rPr>
            </w:pPr>
            <w:r w:rsidRPr="00FE5DF9">
              <w:rPr>
                <w:rFonts w:ascii="Arial" w:hAnsi="Arial" w:cs="Arial"/>
                <w:color w:val="000000"/>
                <w:sz w:val="20"/>
                <w:szCs w:val="20"/>
              </w:rPr>
              <w:t>1</w:t>
            </w:r>
          </w:p>
        </w:tc>
      </w:tr>
      <w:tr w:rsidR="00BF09BC" w:rsidRPr="00DB171E" w14:paraId="10A203BE" w14:textId="77777777" w:rsidTr="00F2026C">
        <w:tc>
          <w:tcPr>
            <w:tcW w:w="2166" w:type="dxa"/>
          </w:tcPr>
          <w:p w14:paraId="1DBE5BA8" w14:textId="1002D876" w:rsidR="00BF09BC" w:rsidRPr="00AC4683" w:rsidRDefault="00BF09BC" w:rsidP="00BF09BC">
            <w:pPr>
              <w:pStyle w:val="PlainText"/>
              <w:contextualSpacing/>
              <w:rPr>
                <w:rFonts w:ascii="Arial" w:hAnsi="Arial" w:cs="Arial"/>
                <w:sz w:val="20"/>
                <w:szCs w:val="20"/>
              </w:rPr>
            </w:pPr>
            <w:r w:rsidRPr="00AC4683">
              <w:rPr>
                <w:rFonts w:ascii="Arial" w:hAnsi="Arial" w:cs="Arial"/>
                <w:sz w:val="20"/>
                <w:szCs w:val="20"/>
              </w:rPr>
              <w:t>October 23-26</w:t>
            </w:r>
          </w:p>
        </w:tc>
        <w:tc>
          <w:tcPr>
            <w:tcW w:w="1008" w:type="dxa"/>
            <w:vAlign w:val="bottom"/>
          </w:tcPr>
          <w:p w14:paraId="2ACF052A" w14:textId="3B3AC2AB" w:rsidR="00BF09BC" w:rsidRPr="00AC4683" w:rsidRDefault="00BF09BC" w:rsidP="00BF09BC">
            <w:pPr>
              <w:pStyle w:val="PlainText"/>
              <w:contextualSpacing/>
              <w:jc w:val="center"/>
              <w:rPr>
                <w:rFonts w:ascii="Arial" w:hAnsi="Arial" w:cs="Arial"/>
                <w:color w:val="000000"/>
                <w:sz w:val="20"/>
                <w:szCs w:val="20"/>
              </w:rPr>
            </w:pPr>
            <w:r w:rsidRPr="00AC4683">
              <w:rPr>
                <w:rFonts w:ascii="Arial" w:hAnsi="Arial" w:cs="Arial"/>
                <w:color w:val="000000"/>
                <w:sz w:val="20"/>
                <w:szCs w:val="20"/>
              </w:rPr>
              <w:t>6</w:t>
            </w:r>
          </w:p>
        </w:tc>
        <w:tc>
          <w:tcPr>
            <w:tcW w:w="1008" w:type="dxa"/>
            <w:vAlign w:val="bottom"/>
          </w:tcPr>
          <w:p w14:paraId="6305DA85" w14:textId="4DAEFF5A" w:rsidR="00BF09BC" w:rsidRPr="00AC4683" w:rsidRDefault="00BF09BC" w:rsidP="00BF09BC">
            <w:pPr>
              <w:pStyle w:val="PlainText"/>
              <w:contextualSpacing/>
              <w:jc w:val="center"/>
              <w:rPr>
                <w:rFonts w:ascii="Arial" w:hAnsi="Arial" w:cs="Arial"/>
                <w:color w:val="000000"/>
                <w:sz w:val="20"/>
                <w:szCs w:val="20"/>
              </w:rPr>
            </w:pPr>
            <w:r w:rsidRPr="00AC4683">
              <w:rPr>
                <w:rFonts w:ascii="Arial" w:hAnsi="Arial" w:cs="Arial"/>
                <w:color w:val="000000"/>
                <w:sz w:val="20"/>
                <w:szCs w:val="20"/>
              </w:rPr>
              <w:t>93</w:t>
            </w:r>
          </w:p>
        </w:tc>
        <w:tc>
          <w:tcPr>
            <w:tcW w:w="1008" w:type="dxa"/>
            <w:vAlign w:val="bottom"/>
          </w:tcPr>
          <w:p w14:paraId="729D1E58" w14:textId="4D86EEE5" w:rsidR="00BF09BC" w:rsidRPr="00AC4683" w:rsidRDefault="00BF09BC" w:rsidP="00BF09BC">
            <w:pPr>
              <w:pStyle w:val="PlainText"/>
              <w:contextualSpacing/>
              <w:jc w:val="center"/>
              <w:rPr>
                <w:rFonts w:ascii="Arial" w:hAnsi="Arial" w:cs="Arial"/>
                <w:color w:val="000000"/>
                <w:sz w:val="20"/>
                <w:szCs w:val="20"/>
              </w:rPr>
            </w:pPr>
            <w:r w:rsidRPr="00AC4683">
              <w:rPr>
                <w:rFonts w:ascii="Arial" w:hAnsi="Arial" w:cs="Arial"/>
                <w:color w:val="000000"/>
                <w:sz w:val="20"/>
                <w:szCs w:val="20"/>
              </w:rPr>
              <w:t>*</w:t>
            </w:r>
          </w:p>
        </w:tc>
      </w:tr>
      <w:tr w:rsidR="00BF09BC" w:rsidRPr="00DB171E" w14:paraId="53A90C85" w14:textId="77777777" w:rsidTr="00F2026C">
        <w:tc>
          <w:tcPr>
            <w:tcW w:w="2166" w:type="dxa"/>
          </w:tcPr>
          <w:p w14:paraId="027395A4" w14:textId="39482A4E" w:rsidR="00BF09BC" w:rsidRPr="00822122" w:rsidRDefault="00BF09BC" w:rsidP="00BF09BC">
            <w:pPr>
              <w:pStyle w:val="PlainText"/>
              <w:contextualSpacing/>
              <w:rPr>
                <w:rFonts w:ascii="Arial" w:hAnsi="Arial" w:cs="Arial"/>
                <w:sz w:val="20"/>
                <w:szCs w:val="20"/>
              </w:rPr>
            </w:pPr>
            <w:r w:rsidRPr="00822122">
              <w:rPr>
                <w:rFonts w:ascii="Arial" w:hAnsi="Arial" w:cs="Arial"/>
                <w:sz w:val="20"/>
                <w:szCs w:val="20"/>
              </w:rPr>
              <w:t>October 16-19</w:t>
            </w:r>
          </w:p>
        </w:tc>
        <w:tc>
          <w:tcPr>
            <w:tcW w:w="1008" w:type="dxa"/>
            <w:vAlign w:val="bottom"/>
          </w:tcPr>
          <w:p w14:paraId="27405673" w14:textId="11010D07" w:rsidR="00BF09BC" w:rsidRPr="00822122" w:rsidRDefault="00BF09BC" w:rsidP="00BF09BC">
            <w:pPr>
              <w:pStyle w:val="PlainText"/>
              <w:contextualSpacing/>
              <w:jc w:val="center"/>
              <w:rPr>
                <w:rFonts w:ascii="Arial" w:hAnsi="Arial" w:cs="Arial"/>
                <w:color w:val="000000"/>
                <w:sz w:val="20"/>
                <w:szCs w:val="20"/>
              </w:rPr>
            </w:pPr>
            <w:r w:rsidRPr="00822122">
              <w:rPr>
                <w:rFonts w:ascii="Arial" w:hAnsi="Arial" w:cs="Arial"/>
                <w:color w:val="000000"/>
                <w:sz w:val="20"/>
                <w:szCs w:val="20"/>
              </w:rPr>
              <w:t>8</w:t>
            </w:r>
          </w:p>
        </w:tc>
        <w:tc>
          <w:tcPr>
            <w:tcW w:w="1008" w:type="dxa"/>
            <w:vAlign w:val="bottom"/>
          </w:tcPr>
          <w:p w14:paraId="6A413126" w14:textId="4F5FAAD0" w:rsidR="00BF09BC" w:rsidRPr="00822122" w:rsidRDefault="00BF09BC" w:rsidP="00BF09BC">
            <w:pPr>
              <w:pStyle w:val="PlainText"/>
              <w:contextualSpacing/>
              <w:jc w:val="center"/>
              <w:rPr>
                <w:rFonts w:ascii="Arial" w:hAnsi="Arial" w:cs="Arial"/>
                <w:color w:val="000000"/>
                <w:sz w:val="20"/>
                <w:szCs w:val="20"/>
              </w:rPr>
            </w:pPr>
            <w:r w:rsidRPr="00822122">
              <w:rPr>
                <w:rFonts w:ascii="Arial" w:hAnsi="Arial" w:cs="Arial"/>
                <w:color w:val="000000"/>
                <w:sz w:val="20"/>
                <w:szCs w:val="20"/>
              </w:rPr>
              <w:t>92</w:t>
            </w:r>
          </w:p>
        </w:tc>
        <w:tc>
          <w:tcPr>
            <w:tcW w:w="1008" w:type="dxa"/>
            <w:vAlign w:val="bottom"/>
          </w:tcPr>
          <w:p w14:paraId="62077890" w14:textId="2428C767" w:rsidR="00BF09BC" w:rsidRPr="00822122" w:rsidRDefault="00BF09BC" w:rsidP="00BF09BC">
            <w:pPr>
              <w:pStyle w:val="PlainText"/>
              <w:contextualSpacing/>
              <w:jc w:val="center"/>
              <w:rPr>
                <w:rFonts w:ascii="Arial" w:hAnsi="Arial" w:cs="Arial"/>
                <w:color w:val="000000"/>
                <w:sz w:val="20"/>
                <w:szCs w:val="20"/>
              </w:rPr>
            </w:pPr>
            <w:r w:rsidRPr="00822122">
              <w:rPr>
                <w:rFonts w:ascii="Arial" w:hAnsi="Arial" w:cs="Arial"/>
                <w:color w:val="000000"/>
                <w:sz w:val="20"/>
                <w:szCs w:val="20"/>
              </w:rPr>
              <w:t>1</w:t>
            </w:r>
          </w:p>
        </w:tc>
      </w:tr>
      <w:tr w:rsidR="00BF09BC" w:rsidRPr="00DB171E" w14:paraId="466BBFC0" w14:textId="77777777" w:rsidTr="00F2026C">
        <w:tc>
          <w:tcPr>
            <w:tcW w:w="2166" w:type="dxa"/>
          </w:tcPr>
          <w:p w14:paraId="799F0AAE" w14:textId="38132190" w:rsidR="00BF09BC" w:rsidRPr="006400B3" w:rsidRDefault="00BF09BC" w:rsidP="00BF09BC">
            <w:pPr>
              <w:pStyle w:val="PlainText"/>
              <w:contextualSpacing/>
              <w:rPr>
                <w:rFonts w:ascii="Arial" w:hAnsi="Arial" w:cs="Arial"/>
                <w:sz w:val="20"/>
                <w:szCs w:val="20"/>
              </w:rPr>
            </w:pPr>
            <w:r w:rsidRPr="006400B3">
              <w:rPr>
                <w:rFonts w:ascii="Arial" w:hAnsi="Arial" w:cs="Arial"/>
                <w:sz w:val="20"/>
                <w:szCs w:val="20"/>
              </w:rPr>
              <w:t>October 1-5</w:t>
            </w:r>
          </w:p>
        </w:tc>
        <w:tc>
          <w:tcPr>
            <w:tcW w:w="1008" w:type="dxa"/>
            <w:vAlign w:val="bottom"/>
          </w:tcPr>
          <w:p w14:paraId="6569B51D" w14:textId="2150053A" w:rsidR="00BF09BC" w:rsidRPr="006400B3" w:rsidRDefault="00BF09BC" w:rsidP="00BF09BC">
            <w:pPr>
              <w:pStyle w:val="PlainText"/>
              <w:contextualSpacing/>
              <w:jc w:val="center"/>
              <w:rPr>
                <w:rFonts w:ascii="Arial" w:hAnsi="Arial" w:cs="Arial"/>
                <w:color w:val="000000"/>
                <w:sz w:val="20"/>
                <w:szCs w:val="20"/>
              </w:rPr>
            </w:pPr>
            <w:r w:rsidRPr="006400B3">
              <w:rPr>
                <w:rFonts w:ascii="Arial" w:hAnsi="Arial" w:cs="Arial"/>
                <w:color w:val="000000"/>
                <w:sz w:val="20"/>
                <w:szCs w:val="20"/>
              </w:rPr>
              <w:t>12</w:t>
            </w:r>
          </w:p>
        </w:tc>
        <w:tc>
          <w:tcPr>
            <w:tcW w:w="1008" w:type="dxa"/>
            <w:vAlign w:val="bottom"/>
          </w:tcPr>
          <w:p w14:paraId="2355F5C6" w14:textId="160784BD" w:rsidR="00BF09BC" w:rsidRPr="006400B3" w:rsidRDefault="00BF09BC" w:rsidP="00BF09BC">
            <w:pPr>
              <w:pStyle w:val="PlainText"/>
              <w:contextualSpacing/>
              <w:jc w:val="center"/>
              <w:rPr>
                <w:rFonts w:ascii="Arial" w:hAnsi="Arial" w:cs="Arial"/>
                <w:color w:val="000000"/>
                <w:sz w:val="20"/>
                <w:szCs w:val="20"/>
              </w:rPr>
            </w:pPr>
            <w:r w:rsidRPr="006400B3">
              <w:rPr>
                <w:rFonts w:ascii="Arial" w:hAnsi="Arial" w:cs="Arial"/>
                <w:color w:val="000000"/>
                <w:sz w:val="20"/>
                <w:szCs w:val="20"/>
              </w:rPr>
              <w:t>88</w:t>
            </w:r>
          </w:p>
        </w:tc>
        <w:tc>
          <w:tcPr>
            <w:tcW w:w="1008" w:type="dxa"/>
            <w:vAlign w:val="bottom"/>
          </w:tcPr>
          <w:p w14:paraId="33C27769" w14:textId="397C145D" w:rsidR="00BF09BC" w:rsidRPr="006400B3" w:rsidRDefault="00BF09BC" w:rsidP="00BF09BC">
            <w:pPr>
              <w:pStyle w:val="PlainText"/>
              <w:contextualSpacing/>
              <w:jc w:val="center"/>
              <w:rPr>
                <w:rFonts w:ascii="Arial" w:hAnsi="Arial" w:cs="Arial"/>
                <w:color w:val="000000"/>
                <w:sz w:val="20"/>
                <w:szCs w:val="20"/>
              </w:rPr>
            </w:pPr>
            <w:r w:rsidRPr="006400B3">
              <w:rPr>
                <w:rFonts w:ascii="Arial" w:hAnsi="Arial" w:cs="Arial"/>
                <w:color w:val="000000"/>
                <w:sz w:val="20"/>
                <w:szCs w:val="20"/>
              </w:rPr>
              <w:t>*</w:t>
            </w:r>
          </w:p>
        </w:tc>
      </w:tr>
      <w:tr w:rsidR="00BF09BC" w:rsidRPr="00DB171E" w14:paraId="7B6CA768" w14:textId="77777777" w:rsidTr="00F2026C">
        <w:tc>
          <w:tcPr>
            <w:tcW w:w="2166" w:type="dxa"/>
          </w:tcPr>
          <w:p w14:paraId="08217268" w14:textId="125F3D51" w:rsidR="00BF09BC" w:rsidRPr="00CB6001" w:rsidRDefault="00BF09BC" w:rsidP="00BF09BC">
            <w:pPr>
              <w:pStyle w:val="PlainText"/>
              <w:contextualSpacing/>
              <w:rPr>
                <w:rFonts w:ascii="Arial" w:hAnsi="Arial" w:cs="Arial"/>
                <w:sz w:val="20"/>
                <w:szCs w:val="20"/>
              </w:rPr>
            </w:pPr>
            <w:r w:rsidRPr="00CB6001">
              <w:rPr>
                <w:rFonts w:ascii="Arial" w:hAnsi="Arial" w:cs="Arial"/>
                <w:sz w:val="20"/>
                <w:szCs w:val="20"/>
              </w:rPr>
              <w:t>September 24-27</w:t>
            </w:r>
          </w:p>
        </w:tc>
        <w:tc>
          <w:tcPr>
            <w:tcW w:w="1008" w:type="dxa"/>
            <w:vAlign w:val="bottom"/>
          </w:tcPr>
          <w:p w14:paraId="062EABB1" w14:textId="1BEA7BFF" w:rsidR="00BF09BC" w:rsidRPr="00CB6001" w:rsidRDefault="00BF09BC" w:rsidP="00BF09BC">
            <w:pPr>
              <w:pStyle w:val="PlainText"/>
              <w:contextualSpacing/>
              <w:jc w:val="center"/>
              <w:rPr>
                <w:rFonts w:ascii="Arial" w:hAnsi="Arial" w:cs="Arial"/>
                <w:color w:val="000000"/>
                <w:sz w:val="20"/>
                <w:szCs w:val="20"/>
              </w:rPr>
            </w:pPr>
            <w:r w:rsidRPr="00CB6001">
              <w:rPr>
                <w:rFonts w:ascii="Arial" w:hAnsi="Arial" w:cs="Arial"/>
                <w:color w:val="000000"/>
                <w:sz w:val="20"/>
                <w:szCs w:val="20"/>
              </w:rPr>
              <w:t>10</w:t>
            </w:r>
          </w:p>
        </w:tc>
        <w:tc>
          <w:tcPr>
            <w:tcW w:w="1008" w:type="dxa"/>
            <w:vAlign w:val="bottom"/>
          </w:tcPr>
          <w:p w14:paraId="477D69B6" w14:textId="59DF2C11" w:rsidR="00BF09BC" w:rsidRPr="00CB6001" w:rsidRDefault="00BF09BC" w:rsidP="00BF09BC">
            <w:pPr>
              <w:pStyle w:val="PlainText"/>
              <w:contextualSpacing/>
              <w:jc w:val="center"/>
              <w:rPr>
                <w:rFonts w:ascii="Arial" w:hAnsi="Arial" w:cs="Arial"/>
                <w:color w:val="000000"/>
                <w:sz w:val="20"/>
                <w:szCs w:val="20"/>
              </w:rPr>
            </w:pPr>
            <w:r w:rsidRPr="00CB6001">
              <w:rPr>
                <w:rFonts w:ascii="Arial" w:hAnsi="Arial" w:cs="Arial"/>
                <w:color w:val="000000"/>
                <w:sz w:val="20"/>
                <w:szCs w:val="20"/>
              </w:rPr>
              <w:t>89</w:t>
            </w:r>
          </w:p>
        </w:tc>
        <w:tc>
          <w:tcPr>
            <w:tcW w:w="1008" w:type="dxa"/>
            <w:vAlign w:val="bottom"/>
          </w:tcPr>
          <w:p w14:paraId="314D3EBD" w14:textId="61AA6576" w:rsidR="00BF09BC" w:rsidRPr="00CB6001" w:rsidRDefault="00BF09BC" w:rsidP="00BF09BC">
            <w:pPr>
              <w:pStyle w:val="PlainText"/>
              <w:contextualSpacing/>
              <w:jc w:val="center"/>
              <w:rPr>
                <w:rFonts w:ascii="Arial" w:hAnsi="Arial" w:cs="Arial"/>
                <w:color w:val="000000"/>
                <w:sz w:val="20"/>
                <w:szCs w:val="20"/>
              </w:rPr>
            </w:pPr>
            <w:r w:rsidRPr="00CB6001">
              <w:rPr>
                <w:rFonts w:ascii="Arial" w:hAnsi="Arial" w:cs="Arial"/>
                <w:color w:val="000000"/>
                <w:sz w:val="20"/>
                <w:szCs w:val="20"/>
              </w:rPr>
              <w:t>*</w:t>
            </w:r>
          </w:p>
        </w:tc>
      </w:tr>
      <w:tr w:rsidR="00BF09BC" w:rsidRPr="00DB171E" w14:paraId="0F6DAA4C" w14:textId="77777777" w:rsidTr="00F2026C">
        <w:tc>
          <w:tcPr>
            <w:tcW w:w="2166" w:type="dxa"/>
          </w:tcPr>
          <w:p w14:paraId="6B043941" w14:textId="7D2AD52F" w:rsidR="00BF09BC" w:rsidRPr="00EB1728" w:rsidRDefault="00BF09BC" w:rsidP="00BF09BC">
            <w:pPr>
              <w:pStyle w:val="PlainText"/>
              <w:contextualSpacing/>
              <w:rPr>
                <w:rFonts w:ascii="Arial" w:hAnsi="Arial" w:cs="Arial"/>
                <w:bCs/>
                <w:sz w:val="20"/>
                <w:szCs w:val="20"/>
              </w:rPr>
            </w:pPr>
            <w:r w:rsidRPr="00EB1728">
              <w:rPr>
                <w:rFonts w:ascii="Arial" w:hAnsi="Arial" w:cs="Arial"/>
                <w:bCs/>
                <w:sz w:val="20"/>
                <w:szCs w:val="20"/>
              </w:rPr>
              <w:t>September 18-21</w:t>
            </w:r>
          </w:p>
        </w:tc>
        <w:tc>
          <w:tcPr>
            <w:tcW w:w="1008" w:type="dxa"/>
            <w:vAlign w:val="bottom"/>
          </w:tcPr>
          <w:p w14:paraId="1C156435" w14:textId="7EFF9EB3" w:rsidR="00BF09BC" w:rsidRPr="00EB1728" w:rsidRDefault="00BF09BC" w:rsidP="00BF09BC">
            <w:pPr>
              <w:pStyle w:val="PlainText"/>
              <w:contextualSpacing/>
              <w:jc w:val="center"/>
              <w:rPr>
                <w:rFonts w:ascii="Arial" w:hAnsi="Arial" w:cs="Arial"/>
                <w:color w:val="000000"/>
                <w:sz w:val="20"/>
                <w:szCs w:val="20"/>
              </w:rPr>
            </w:pPr>
            <w:r w:rsidRPr="00EB1728">
              <w:rPr>
                <w:rFonts w:ascii="Arial" w:hAnsi="Arial" w:cs="Arial"/>
                <w:color w:val="000000"/>
                <w:sz w:val="20"/>
                <w:szCs w:val="20"/>
              </w:rPr>
              <w:t>12</w:t>
            </w:r>
          </w:p>
        </w:tc>
        <w:tc>
          <w:tcPr>
            <w:tcW w:w="1008" w:type="dxa"/>
            <w:vAlign w:val="bottom"/>
          </w:tcPr>
          <w:p w14:paraId="7BB206D0" w14:textId="33ED4A86" w:rsidR="00BF09BC" w:rsidRPr="00EB1728" w:rsidRDefault="00BF09BC" w:rsidP="00BF09BC">
            <w:pPr>
              <w:pStyle w:val="PlainText"/>
              <w:contextualSpacing/>
              <w:jc w:val="center"/>
              <w:rPr>
                <w:rFonts w:ascii="Arial" w:hAnsi="Arial" w:cs="Arial"/>
                <w:color w:val="000000"/>
                <w:sz w:val="20"/>
                <w:szCs w:val="20"/>
              </w:rPr>
            </w:pPr>
            <w:r w:rsidRPr="00EB1728">
              <w:rPr>
                <w:rFonts w:ascii="Arial" w:hAnsi="Arial" w:cs="Arial"/>
                <w:color w:val="000000"/>
                <w:sz w:val="20"/>
                <w:szCs w:val="20"/>
              </w:rPr>
              <w:t>87</w:t>
            </w:r>
          </w:p>
        </w:tc>
        <w:tc>
          <w:tcPr>
            <w:tcW w:w="1008" w:type="dxa"/>
            <w:vAlign w:val="bottom"/>
          </w:tcPr>
          <w:p w14:paraId="77BC574A" w14:textId="3150CA73" w:rsidR="00BF09BC" w:rsidRPr="00EB1728" w:rsidRDefault="00BF09BC" w:rsidP="00BF09BC">
            <w:pPr>
              <w:pStyle w:val="PlainText"/>
              <w:contextualSpacing/>
              <w:jc w:val="center"/>
              <w:rPr>
                <w:rFonts w:ascii="Arial" w:hAnsi="Arial" w:cs="Arial"/>
                <w:color w:val="000000"/>
                <w:sz w:val="20"/>
                <w:szCs w:val="20"/>
              </w:rPr>
            </w:pPr>
            <w:r w:rsidRPr="00EB1728">
              <w:rPr>
                <w:rFonts w:ascii="Arial" w:hAnsi="Arial" w:cs="Arial"/>
                <w:color w:val="000000"/>
                <w:sz w:val="20"/>
                <w:szCs w:val="20"/>
              </w:rPr>
              <w:t>1</w:t>
            </w:r>
          </w:p>
        </w:tc>
      </w:tr>
      <w:tr w:rsidR="00BF09BC" w:rsidRPr="00DB171E" w14:paraId="341AEDB8" w14:textId="77777777" w:rsidTr="00F2026C">
        <w:tc>
          <w:tcPr>
            <w:tcW w:w="2166" w:type="dxa"/>
          </w:tcPr>
          <w:p w14:paraId="2667A63A" w14:textId="6F63FF39" w:rsidR="00BF09BC" w:rsidRPr="00795B32" w:rsidRDefault="00BF09BC" w:rsidP="00BF09BC">
            <w:pPr>
              <w:pStyle w:val="PlainText"/>
              <w:contextualSpacing/>
              <w:rPr>
                <w:rFonts w:ascii="Arial" w:hAnsi="Arial" w:cs="Arial"/>
                <w:sz w:val="20"/>
                <w:szCs w:val="20"/>
              </w:rPr>
            </w:pPr>
            <w:r w:rsidRPr="00795B32">
              <w:rPr>
                <w:rFonts w:ascii="Arial" w:hAnsi="Arial" w:cs="Arial"/>
                <w:sz w:val="20"/>
                <w:szCs w:val="20"/>
              </w:rPr>
              <w:t>September 11-14</w:t>
            </w:r>
          </w:p>
        </w:tc>
        <w:tc>
          <w:tcPr>
            <w:tcW w:w="1008" w:type="dxa"/>
            <w:vAlign w:val="bottom"/>
          </w:tcPr>
          <w:p w14:paraId="7160C068" w14:textId="4BBA2B1F" w:rsidR="00BF09BC" w:rsidRPr="00795B32" w:rsidRDefault="00BF09BC" w:rsidP="00BF09BC">
            <w:pPr>
              <w:pStyle w:val="PlainText"/>
              <w:contextualSpacing/>
              <w:jc w:val="center"/>
              <w:rPr>
                <w:rFonts w:ascii="Arial" w:hAnsi="Arial" w:cs="Arial"/>
                <w:color w:val="000000"/>
                <w:sz w:val="20"/>
                <w:szCs w:val="20"/>
              </w:rPr>
            </w:pPr>
            <w:r w:rsidRPr="00795B32">
              <w:rPr>
                <w:rFonts w:ascii="Arial" w:hAnsi="Arial" w:cs="Arial"/>
                <w:color w:val="000000"/>
                <w:sz w:val="20"/>
                <w:szCs w:val="20"/>
              </w:rPr>
              <w:t>12</w:t>
            </w:r>
          </w:p>
        </w:tc>
        <w:tc>
          <w:tcPr>
            <w:tcW w:w="1008" w:type="dxa"/>
            <w:vAlign w:val="bottom"/>
          </w:tcPr>
          <w:p w14:paraId="27C23E9C" w14:textId="03A6CED7" w:rsidR="00BF09BC" w:rsidRPr="00795B32" w:rsidRDefault="00BF09BC" w:rsidP="00BF09BC">
            <w:pPr>
              <w:pStyle w:val="PlainText"/>
              <w:contextualSpacing/>
              <w:jc w:val="center"/>
              <w:rPr>
                <w:rFonts w:ascii="Arial" w:hAnsi="Arial" w:cs="Arial"/>
                <w:color w:val="000000"/>
                <w:sz w:val="20"/>
                <w:szCs w:val="20"/>
              </w:rPr>
            </w:pPr>
            <w:r w:rsidRPr="00795B32">
              <w:rPr>
                <w:rFonts w:ascii="Arial" w:hAnsi="Arial" w:cs="Arial"/>
                <w:color w:val="000000"/>
                <w:sz w:val="20"/>
                <w:szCs w:val="20"/>
              </w:rPr>
              <w:t>87</w:t>
            </w:r>
          </w:p>
        </w:tc>
        <w:tc>
          <w:tcPr>
            <w:tcW w:w="1008" w:type="dxa"/>
            <w:vAlign w:val="bottom"/>
          </w:tcPr>
          <w:p w14:paraId="61E89EA4" w14:textId="3159B645" w:rsidR="00BF09BC" w:rsidRPr="00795B32" w:rsidRDefault="00BF09BC" w:rsidP="00BF09BC">
            <w:pPr>
              <w:pStyle w:val="PlainText"/>
              <w:contextualSpacing/>
              <w:jc w:val="center"/>
              <w:rPr>
                <w:rFonts w:ascii="Arial" w:hAnsi="Arial" w:cs="Arial"/>
                <w:color w:val="000000"/>
                <w:sz w:val="20"/>
                <w:szCs w:val="20"/>
              </w:rPr>
            </w:pPr>
            <w:r w:rsidRPr="00795B32">
              <w:rPr>
                <w:rFonts w:ascii="Arial" w:hAnsi="Arial" w:cs="Arial"/>
                <w:color w:val="000000"/>
                <w:sz w:val="20"/>
                <w:szCs w:val="20"/>
              </w:rPr>
              <w:t>1</w:t>
            </w:r>
          </w:p>
        </w:tc>
      </w:tr>
      <w:tr w:rsidR="00BF09BC" w:rsidRPr="00DB171E" w14:paraId="5AD17FF1" w14:textId="77777777" w:rsidTr="00F2026C">
        <w:tc>
          <w:tcPr>
            <w:tcW w:w="2166" w:type="dxa"/>
          </w:tcPr>
          <w:p w14:paraId="5582D536" w14:textId="322615AC" w:rsidR="00BF09BC" w:rsidRPr="000A1C50" w:rsidRDefault="00BF09BC" w:rsidP="00BF09BC">
            <w:pPr>
              <w:pStyle w:val="PlainText"/>
              <w:contextualSpacing/>
              <w:rPr>
                <w:rFonts w:ascii="Arial" w:hAnsi="Arial" w:cs="Arial"/>
                <w:sz w:val="20"/>
                <w:szCs w:val="20"/>
              </w:rPr>
            </w:pPr>
            <w:r w:rsidRPr="000A1C50">
              <w:rPr>
                <w:rFonts w:ascii="Arial" w:hAnsi="Arial" w:cs="Arial"/>
                <w:sz w:val="20"/>
                <w:szCs w:val="20"/>
              </w:rPr>
              <w:t>August 28-31</w:t>
            </w:r>
          </w:p>
        </w:tc>
        <w:tc>
          <w:tcPr>
            <w:tcW w:w="1008" w:type="dxa"/>
            <w:vAlign w:val="bottom"/>
          </w:tcPr>
          <w:p w14:paraId="173A6438" w14:textId="297F8103" w:rsidR="00BF09BC" w:rsidRPr="000A1C50" w:rsidRDefault="00BF09BC" w:rsidP="00BF09BC">
            <w:pPr>
              <w:pStyle w:val="PlainText"/>
              <w:contextualSpacing/>
              <w:jc w:val="center"/>
              <w:rPr>
                <w:rFonts w:ascii="Arial" w:hAnsi="Arial" w:cs="Arial"/>
                <w:color w:val="000000"/>
                <w:sz w:val="20"/>
                <w:szCs w:val="20"/>
              </w:rPr>
            </w:pPr>
            <w:r w:rsidRPr="000A1C50">
              <w:rPr>
                <w:rFonts w:ascii="Arial" w:hAnsi="Arial" w:cs="Arial"/>
                <w:color w:val="000000"/>
                <w:sz w:val="20"/>
                <w:szCs w:val="20"/>
              </w:rPr>
              <w:t>12</w:t>
            </w:r>
          </w:p>
        </w:tc>
        <w:tc>
          <w:tcPr>
            <w:tcW w:w="1008" w:type="dxa"/>
            <w:vAlign w:val="bottom"/>
          </w:tcPr>
          <w:p w14:paraId="36236587" w14:textId="5DC90B17" w:rsidR="00BF09BC" w:rsidRPr="000A1C50" w:rsidRDefault="00BF09BC" w:rsidP="00BF09BC">
            <w:pPr>
              <w:pStyle w:val="PlainText"/>
              <w:contextualSpacing/>
              <w:jc w:val="center"/>
              <w:rPr>
                <w:rFonts w:ascii="Arial" w:hAnsi="Arial" w:cs="Arial"/>
                <w:color w:val="000000"/>
                <w:sz w:val="20"/>
                <w:szCs w:val="20"/>
              </w:rPr>
            </w:pPr>
            <w:r w:rsidRPr="000A1C50">
              <w:rPr>
                <w:rFonts w:ascii="Arial" w:hAnsi="Arial" w:cs="Arial"/>
                <w:color w:val="000000"/>
                <w:sz w:val="20"/>
                <w:szCs w:val="20"/>
              </w:rPr>
              <w:t>88</w:t>
            </w:r>
          </w:p>
        </w:tc>
        <w:tc>
          <w:tcPr>
            <w:tcW w:w="1008" w:type="dxa"/>
            <w:vAlign w:val="bottom"/>
          </w:tcPr>
          <w:p w14:paraId="06FAB3D4" w14:textId="04BB552A" w:rsidR="00BF09BC" w:rsidRPr="000A1C50" w:rsidRDefault="00BF09BC" w:rsidP="00BF09BC">
            <w:pPr>
              <w:pStyle w:val="PlainText"/>
              <w:contextualSpacing/>
              <w:jc w:val="center"/>
              <w:rPr>
                <w:rFonts w:ascii="Arial" w:hAnsi="Arial" w:cs="Arial"/>
                <w:color w:val="000000"/>
                <w:sz w:val="20"/>
                <w:szCs w:val="20"/>
              </w:rPr>
            </w:pPr>
            <w:r w:rsidRPr="000A1C50">
              <w:rPr>
                <w:rFonts w:ascii="Arial" w:hAnsi="Arial" w:cs="Arial"/>
                <w:color w:val="000000"/>
                <w:sz w:val="20"/>
                <w:szCs w:val="20"/>
              </w:rPr>
              <w:t>*</w:t>
            </w:r>
          </w:p>
        </w:tc>
      </w:tr>
      <w:tr w:rsidR="00BF09BC" w:rsidRPr="00DB171E" w14:paraId="617AB400" w14:textId="77777777" w:rsidTr="00F2026C">
        <w:tc>
          <w:tcPr>
            <w:tcW w:w="2166" w:type="dxa"/>
          </w:tcPr>
          <w:p w14:paraId="2191C29C" w14:textId="2C3CD326" w:rsidR="00BF09BC" w:rsidRPr="00D629A6" w:rsidRDefault="00BF09BC" w:rsidP="00BF09BC">
            <w:pPr>
              <w:pStyle w:val="PlainText"/>
              <w:contextualSpacing/>
              <w:rPr>
                <w:rFonts w:ascii="Arial" w:hAnsi="Arial" w:cs="Arial"/>
                <w:sz w:val="20"/>
                <w:szCs w:val="20"/>
              </w:rPr>
            </w:pPr>
            <w:r w:rsidRPr="00D629A6">
              <w:rPr>
                <w:rFonts w:ascii="Arial" w:hAnsi="Arial" w:cs="Arial"/>
                <w:sz w:val="20"/>
                <w:szCs w:val="20"/>
              </w:rPr>
              <w:t>August 21-24</w:t>
            </w:r>
          </w:p>
        </w:tc>
        <w:tc>
          <w:tcPr>
            <w:tcW w:w="1008" w:type="dxa"/>
            <w:vAlign w:val="bottom"/>
          </w:tcPr>
          <w:p w14:paraId="6FE39A95" w14:textId="44539AD5" w:rsidR="00BF09BC" w:rsidRPr="00D629A6" w:rsidRDefault="00BF09BC" w:rsidP="00BF09BC">
            <w:pPr>
              <w:pStyle w:val="PlainText"/>
              <w:contextualSpacing/>
              <w:jc w:val="center"/>
              <w:rPr>
                <w:rFonts w:ascii="Arial" w:hAnsi="Arial" w:cs="Arial"/>
                <w:color w:val="000000"/>
                <w:sz w:val="20"/>
                <w:szCs w:val="20"/>
              </w:rPr>
            </w:pPr>
            <w:r w:rsidRPr="00D629A6">
              <w:rPr>
                <w:rFonts w:ascii="Arial" w:hAnsi="Arial" w:cs="Arial"/>
                <w:color w:val="000000"/>
                <w:sz w:val="20"/>
                <w:szCs w:val="20"/>
              </w:rPr>
              <w:t>15</w:t>
            </w:r>
          </w:p>
        </w:tc>
        <w:tc>
          <w:tcPr>
            <w:tcW w:w="1008" w:type="dxa"/>
            <w:vAlign w:val="bottom"/>
          </w:tcPr>
          <w:p w14:paraId="09AE4403" w14:textId="61B0AAC0" w:rsidR="00BF09BC" w:rsidRPr="00D629A6" w:rsidRDefault="00BF09BC" w:rsidP="00BF09BC">
            <w:pPr>
              <w:pStyle w:val="PlainText"/>
              <w:contextualSpacing/>
              <w:jc w:val="center"/>
              <w:rPr>
                <w:rFonts w:ascii="Arial" w:hAnsi="Arial" w:cs="Arial"/>
                <w:color w:val="000000"/>
                <w:sz w:val="20"/>
                <w:szCs w:val="20"/>
              </w:rPr>
            </w:pPr>
            <w:r w:rsidRPr="00D629A6">
              <w:rPr>
                <w:rFonts w:ascii="Arial" w:hAnsi="Arial" w:cs="Arial"/>
                <w:color w:val="000000"/>
                <w:sz w:val="20"/>
                <w:szCs w:val="20"/>
              </w:rPr>
              <w:t>85</w:t>
            </w:r>
          </w:p>
        </w:tc>
        <w:tc>
          <w:tcPr>
            <w:tcW w:w="1008" w:type="dxa"/>
            <w:vAlign w:val="bottom"/>
          </w:tcPr>
          <w:p w14:paraId="7D73E08E" w14:textId="06F36D02" w:rsidR="00BF09BC" w:rsidRPr="00D629A6" w:rsidRDefault="00BF09BC" w:rsidP="00BF09BC">
            <w:pPr>
              <w:pStyle w:val="PlainText"/>
              <w:contextualSpacing/>
              <w:jc w:val="center"/>
              <w:rPr>
                <w:rFonts w:ascii="Arial" w:hAnsi="Arial" w:cs="Arial"/>
                <w:color w:val="000000"/>
                <w:sz w:val="20"/>
                <w:szCs w:val="20"/>
              </w:rPr>
            </w:pPr>
            <w:r w:rsidRPr="00D629A6">
              <w:rPr>
                <w:rFonts w:ascii="Arial" w:hAnsi="Arial" w:cs="Arial"/>
                <w:color w:val="000000"/>
                <w:sz w:val="20"/>
                <w:szCs w:val="20"/>
              </w:rPr>
              <w:t>*</w:t>
            </w:r>
          </w:p>
        </w:tc>
      </w:tr>
      <w:tr w:rsidR="00BF09BC" w:rsidRPr="00DB171E" w14:paraId="1EECF425" w14:textId="77777777" w:rsidTr="00F2026C">
        <w:tc>
          <w:tcPr>
            <w:tcW w:w="2166" w:type="dxa"/>
          </w:tcPr>
          <w:p w14:paraId="06F47F43" w14:textId="366A2315" w:rsidR="00BF09BC" w:rsidRPr="00876A60" w:rsidRDefault="00BF09BC" w:rsidP="00BF09BC">
            <w:pPr>
              <w:pStyle w:val="PlainText"/>
              <w:contextualSpacing/>
              <w:rPr>
                <w:rFonts w:ascii="Arial" w:hAnsi="Arial" w:cs="Arial"/>
                <w:sz w:val="20"/>
                <w:szCs w:val="20"/>
              </w:rPr>
            </w:pPr>
            <w:r w:rsidRPr="00876A60">
              <w:rPr>
                <w:rFonts w:ascii="Arial" w:hAnsi="Arial" w:cs="Arial"/>
                <w:sz w:val="20"/>
                <w:szCs w:val="20"/>
              </w:rPr>
              <w:t>August 14-17</w:t>
            </w:r>
          </w:p>
        </w:tc>
        <w:tc>
          <w:tcPr>
            <w:tcW w:w="1008" w:type="dxa"/>
            <w:vAlign w:val="bottom"/>
          </w:tcPr>
          <w:p w14:paraId="6CC2EB61" w14:textId="3FD5FE3C" w:rsidR="00BF09BC" w:rsidRPr="00876A60" w:rsidRDefault="00BF09BC" w:rsidP="00BF09BC">
            <w:pPr>
              <w:pStyle w:val="PlainText"/>
              <w:contextualSpacing/>
              <w:jc w:val="center"/>
              <w:rPr>
                <w:rFonts w:ascii="Arial" w:hAnsi="Arial" w:cs="Arial"/>
                <w:color w:val="000000"/>
                <w:sz w:val="20"/>
                <w:szCs w:val="20"/>
              </w:rPr>
            </w:pPr>
            <w:r w:rsidRPr="00876A60">
              <w:rPr>
                <w:rFonts w:ascii="Arial" w:hAnsi="Arial" w:cs="Arial"/>
                <w:color w:val="000000"/>
                <w:sz w:val="20"/>
                <w:szCs w:val="20"/>
              </w:rPr>
              <w:t>12</w:t>
            </w:r>
          </w:p>
        </w:tc>
        <w:tc>
          <w:tcPr>
            <w:tcW w:w="1008" w:type="dxa"/>
            <w:vAlign w:val="bottom"/>
          </w:tcPr>
          <w:p w14:paraId="0CCCD15E" w14:textId="4F5A72EF" w:rsidR="00BF09BC" w:rsidRPr="00876A60" w:rsidRDefault="00BF09BC" w:rsidP="00BF09BC">
            <w:pPr>
              <w:pStyle w:val="PlainText"/>
              <w:contextualSpacing/>
              <w:jc w:val="center"/>
              <w:rPr>
                <w:rFonts w:ascii="Arial" w:hAnsi="Arial" w:cs="Arial"/>
                <w:color w:val="000000"/>
                <w:sz w:val="20"/>
                <w:szCs w:val="20"/>
              </w:rPr>
            </w:pPr>
            <w:r w:rsidRPr="00876A60">
              <w:rPr>
                <w:rFonts w:ascii="Arial" w:hAnsi="Arial" w:cs="Arial"/>
                <w:color w:val="000000"/>
                <w:sz w:val="20"/>
                <w:szCs w:val="20"/>
              </w:rPr>
              <w:t>87</w:t>
            </w:r>
          </w:p>
        </w:tc>
        <w:tc>
          <w:tcPr>
            <w:tcW w:w="1008" w:type="dxa"/>
            <w:vAlign w:val="bottom"/>
          </w:tcPr>
          <w:p w14:paraId="2888B0A2" w14:textId="5BF82B24" w:rsidR="00BF09BC" w:rsidRPr="00876A60" w:rsidRDefault="00BF09BC" w:rsidP="00BF09BC">
            <w:pPr>
              <w:pStyle w:val="PlainText"/>
              <w:contextualSpacing/>
              <w:jc w:val="center"/>
              <w:rPr>
                <w:rFonts w:ascii="Arial" w:hAnsi="Arial" w:cs="Arial"/>
                <w:color w:val="000000"/>
                <w:sz w:val="20"/>
                <w:szCs w:val="20"/>
              </w:rPr>
            </w:pPr>
            <w:r w:rsidRPr="00876A60">
              <w:rPr>
                <w:rFonts w:ascii="Arial" w:hAnsi="Arial" w:cs="Arial"/>
                <w:color w:val="000000"/>
                <w:sz w:val="20"/>
                <w:szCs w:val="20"/>
              </w:rPr>
              <w:t>*</w:t>
            </w:r>
          </w:p>
        </w:tc>
      </w:tr>
      <w:tr w:rsidR="00BF09BC" w:rsidRPr="00DB171E" w14:paraId="1F61D447" w14:textId="77777777" w:rsidTr="00F2026C">
        <w:tc>
          <w:tcPr>
            <w:tcW w:w="2166" w:type="dxa"/>
          </w:tcPr>
          <w:p w14:paraId="0BFB69CE" w14:textId="3C208409" w:rsidR="00BF09BC" w:rsidRPr="006178EE" w:rsidRDefault="00BF09BC" w:rsidP="00BF09BC">
            <w:pPr>
              <w:pStyle w:val="PlainText"/>
              <w:contextualSpacing/>
              <w:rPr>
                <w:rFonts w:ascii="Arial" w:hAnsi="Arial" w:cs="Arial"/>
                <w:sz w:val="20"/>
                <w:szCs w:val="20"/>
              </w:rPr>
            </w:pPr>
            <w:r w:rsidRPr="006178EE">
              <w:rPr>
                <w:rFonts w:ascii="Arial" w:hAnsi="Arial" w:cs="Arial"/>
                <w:sz w:val="20"/>
                <w:szCs w:val="20"/>
              </w:rPr>
              <w:t>August 7-10</w:t>
            </w:r>
          </w:p>
        </w:tc>
        <w:tc>
          <w:tcPr>
            <w:tcW w:w="1008" w:type="dxa"/>
            <w:vAlign w:val="bottom"/>
          </w:tcPr>
          <w:p w14:paraId="4716CA91" w14:textId="4C86EAEC" w:rsidR="00BF09BC" w:rsidRPr="006178EE" w:rsidRDefault="00BF09BC" w:rsidP="00BF09BC">
            <w:pPr>
              <w:pStyle w:val="PlainText"/>
              <w:contextualSpacing/>
              <w:jc w:val="center"/>
              <w:rPr>
                <w:rFonts w:ascii="Arial" w:hAnsi="Arial" w:cs="Arial"/>
                <w:color w:val="000000"/>
                <w:sz w:val="20"/>
                <w:szCs w:val="20"/>
              </w:rPr>
            </w:pPr>
            <w:r w:rsidRPr="006178EE">
              <w:rPr>
                <w:rFonts w:ascii="Arial" w:hAnsi="Arial" w:cs="Arial"/>
                <w:color w:val="000000"/>
                <w:sz w:val="20"/>
                <w:szCs w:val="20"/>
              </w:rPr>
              <w:t>12</w:t>
            </w:r>
          </w:p>
        </w:tc>
        <w:tc>
          <w:tcPr>
            <w:tcW w:w="1008" w:type="dxa"/>
            <w:vAlign w:val="bottom"/>
          </w:tcPr>
          <w:p w14:paraId="5066087F" w14:textId="6A8C0D8E" w:rsidR="00BF09BC" w:rsidRPr="006178EE" w:rsidRDefault="00BF09BC" w:rsidP="00BF09BC">
            <w:pPr>
              <w:pStyle w:val="PlainText"/>
              <w:contextualSpacing/>
              <w:jc w:val="center"/>
              <w:rPr>
                <w:rFonts w:ascii="Arial" w:hAnsi="Arial" w:cs="Arial"/>
                <w:color w:val="000000"/>
                <w:sz w:val="20"/>
                <w:szCs w:val="20"/>
              </w:rPr>
            </w:pPr>
            <w:r w:rsidRPr="006178EE">
              <w:rPr>
                <w:rFonts w:ascii="Arial" w:hAnsi="Arial" w:cs="Arial"/>
                <w:color w:val="000000"/>
                <w:sz w:val="20"/>
                <w:szCs w:val="20"/>
              </w:rPr>
              <w:t>87</w:t>
            </w:r>
          </w:p>
        </w:tc>
        <w:tc>
          <w:tcPr>
            <w:tcW w:w="1008" w:type="dxa"/>
            <w:vAlign w:val="bottom"/>
          </w:tcPr>
          <w:p w14:paraId="7560D895" w14:textId="19F0F002" w:rsidR="00BF09BC" w:rsidRPr="006178EE" w:rsidRDefault="00BF09BC" w:rsidP="00BF09BC">
            <w:pPr>
              <w:pStyle w:val="PlainText"/>
              <w:contextualSpacing/>
              <w:jc w:val="center"/>
              <w:rPr>
                <w:rFonts w:ascii="Arial" w:hAnsi="Arial" w:cs="Arial"/>
                <w:color w:val="000000"/>
                <w:sz w:val="20"/>
                <w:szCs w:val="20"/>
              </w:rPr>
            </w:pPr>
            <w:r w:rsidRPr="006178EE">
              <w:rPr>
                <w:rFonts w:ascii="Arial" w:hAnsi="Arial" w:cs="Arial"/>
                <w:color w:val="000000"/>
                <w:sz w:val="20"/>
                <w:szCs w:val="20"/>
              </w:rPr>
              <w:t>*</w:t>
            </w:r>
          </w:p>
        </w:tc>
      </w:tr>
      <w:tr w:rsidR="00BF09BC" w:rsidRPr="00DB171E" w14:paraId="796F8FE4" w14:textId="77777777" w:rsidTr="00F2026C">
        <w:tc>
          <w:tcPr>
            <w:tcW w:w="2166" w:type="dxa"/>
          </w:tcPr>
          <w:p w14:paraId="133C0148" w14:textId="77777777" w:rsidR="00BF09BC" w:rsidRPr="00B847CD" w:rsidRDefault="00BF09BC" w:rsidP="00BF09BC">
            <w:pPr>
              <w:pStyle w:val="PlainText"/>
              <w:contextualSpacing/>
              <w:rPr>
                <w:rFonts w:ascii="Arial" w:hAnsi="Arial" w:cs="Arial"/>
                <w:sz w:val="20"/>
                <w:szCs w:val="20"/>
              </w:rPr>
            </w:pPr>
            <w:r w:rsidRPr="00B847CD">
              <w:rPr>
                <w:rFonts w:ascii="Arial" w:hAnsi="Arial" w:cs="Arial"/>
                <w:sz w:val="20"/>
                <w:szCs w:val="20"/>
              </w:rPr>
              <w:t>July 31-August 3</w:t>
            </w:r>
          </w:p>
        </w:tc>
        <w:tc>
          <w:tcPr>
            <w:tcW w:w="1008" w:type="dxa"/>
            <w:vAlign w:val="bottom"/>
          </w:tcPr>
          <w:p w14:paraId="0009ECEB" w14:textId="13AD94FE" w:rsidR="00BF09BC" w:rsidRPr="00B847CD" w:rsidRDefault="00BF09BC" w:rsidP="00BF09BC">
            <w:pPr>
              <w:pStyle w:val="PlainText"/>
              <w:contextualSpacing/>
              <w:jc w:val="center"/>
              <w:rPr>
                <w:rFonts w:ascii="Arial" w:hAnsi="Arial" w:cs="Arial"/>
                <w:color w:val="000000"/>
                <w:sz w:val="20"/>
                <w:szCs w:val="20"/>
              </w:rPr>
            </w:pPr>
            <w:r w:rsidRPr="00B847CD">
              <w:rPr>
                <w:rFonts w:ascii="Arial" w:hAnsi="Arial" w:cs="Arial"/>
                <w:color w:val="000000"/>
                <w:sz w:val="20"/>
                <w:szCs w:val="20"/>
              </w:rPr>
              <w:t>15</w:t>
            </w:r>
          </w:p>
        </w:tc>
        <w:tc>
          <w:tcPr>
            <w:tcW w:w="1008" w:type="dxa"/>
            <w:vAlign w:val="bottom"/>
          </w:tcPr>
          <w:p w14:paraId="17D2AAF8" w14:textId="053985E1" w:rsidR="00BF09BC" w:rsidRPr="00B847CD" w:rsidRDefault="00BF09BC" w:rsidP="00BF09BC">
            <w:pPr>
              <w:pStyle w:val="PlainText"/>
              <w:contextualSpacing/>
              <w:jc w:val="center"/>
              <w:rPr>
                <w:rFonts w:ascii="Arial" w:hAnsi="Arial" w:cs="Arial"/>
                <w:color w:val="000000"/>
                <w:sz w:val="20"/>
                <w:szCs w:val="20"/>
              </w:rPr>
            </w:pPr>
            <w:r w:rsidRPr="00B847CD">
              <w:rPr>
                <w:rFonts w:ascii="Arial" w:hAnsi="Arial" w:cs="Arial"/>
                <w:color w:val="000000"/>
                <w:sz w:val="20"/>
                <w:szCs w:val="20"/>
              </w:rPr>
              <w:t>85</w:t>
            </w:r>
          </w:p>
        </w:tc>
        <w:tc>
          <w:tcPr>
            <w:tcW w:w="1008" w:type="dxa"/>
            <w:vAlign w:val="bottom"/>
          </w:tcPr>
          <w:p w14:paraId="07F5BD65" w14:textId="0AD1C5A9" w:rsidR="00BF09BC" w:rsidRPr="00B847CD" w:rsidRDefault="00BF09BC" w:rsidP="00BF09BC">
            <w:pPr>
              <w:pStyle w:val="PlainText"/>
              <w:contextualSpacing/>
              <w:jc w:val="center"/>
              <w:rPr>
                <w:rFonts w:ascii="Arial" w:hAnsi="Arial" w:cs="Arial"/>
                <w:color w:val="000000"/>
                <w:sz w:val="20"/>
                <w:szCs w:val="20"/>
              </w:rPr>
            </w:pPr>
            <w:r w:rsidRPr="00B847CD">
              <w:rPr>
                <w:rFonts w:ascii="Arial" w:hAnsi="Arial" w:cs="Arial"/>
                <w:color w:val="000000"/>
                <w:sz w:val="20"/>
                <w:szCs w:val="20"/>
              </w:rPr>
              <w:t>*</w:t>
            </w:r>
          </w:p>
        </w:tc>
      </w:tr>
      <w:tr w:rsidR="00BF09BC" w:rsidRPr="00DB171E" w14:paraId="54DD8D2C" w14:textId="77777777" w:rsidTr="00F2026C">
        <w:tc>
          <w:tcPr>
            <w:tcW w:w="2166" w:type="dxa"/>
          </w:tcPr>
          <w:p w14:paraId="1BF7486B" w14:textId="747592EC" w:rsidR="00BF09BC" w:rsidRPr="00DB171E" w:rsidRDefault="00BF09BC" w:rsidP="00BF09BC">
            <w:pPr>
              <w:pStyle w:val="PlainText"/>
              <w:contextualSpacing/>
              <w:rPr>
                <w:rFonts w:ascii="Arial" w:hAnsi="Arial" w:cs="Arial"/>
                <w:sz w:val="20"/>
                <w:szCs w:val="20"/>
              </w:rPr>
            </w:pPr>
            <w:r w:rsidRPr="00DB171E">
              <w:rPr>
                <w:rFonts w:ascii="Arial" w:hAnsi="Arial" w:cs="Arial"/>
                <w:sz w:val="20"/>
                <w:szCs w:val="20"/>
              </w:rPr>
              <w:t>July 24-27</w:t>
            </w:r>
          </w:p>
        </w:tc>
        <w:tc>
          <w:tcPr>
            <w:tcW w:w="1008" w:type="dxa"/>
            <w:vAlign w:val="bottom"/>
          </w:tcPr>
          <w:p w14:paraId="78A1F19B" w14:textId="34003EC5" w:rsidR="00BF09BC" w:rsidRPr="00DB171E" w:rsidRDefault="00BF09BC" w:rsidP="00BF09BC">
            <w:pPr>
              <w:pStyle w:val="PlainText"/>
              <w:contextualSpacing/>
              <w:jc w:val="center"/>
              <w:rPr>
                <w:rFonts w:ascii="Arial" w:hAnsi="Arial" w:cs="Arial"/>
                <w:sz w:val="20"/>
                <w:szCs w:val="20"/>
              </w:rPr>
            </w:pPr>
            <w:r w:rsidRPr="00DB171E">
              <w:rPr>
                <w:rFonts w:ascii="Arial" w:hAnsi="Arial" w:cs="Arial"/>
                <w:sz w:val="20"/>
                <w:szCs w:val="20"/>
              </w:rPr>
              <w:t>15</w:t>
            </w:r>
          </w:p>
        </w:tc>
        <w:tc>
          <w:tcPr>
            <w:tcW w:w="1008" w:type="dxa"/>
            <w:vAlign w:val="bottom"/>
          </w:tcPr>
          <w:p w14:paraId="77BEC51C" w14:textId="0466FCED" w:rsidR="00BF09BC" w:rsidRPr="00DB171E" w:rsidRDefault="00BF09BC" w:rsidP="00BF09BC">
            <w:pPr>
              <w:pStyle w:val="PlainText"/>
              <w:contextualSpacing/>
              <w:jc w:val="center"/>
              <w:rPr>
                <w:rFonts w:ascii="Arial" w:hAnsi="Arial" w:cs="Arial"/>
                <w:sz w:val="20"/>
                <w:szCs w:val="20"/>
              </w:rPr>
            </w:pPr>
            <w:r w:rsidRPr="00DB171E">
              <w:rPr>
                <w:rFonts w:ascii="Arial" w:hAnsi="Arial" w:cs="Arial"/>
                <w:sz w:val="20"/>
                <w:szCs w:val="20"/>
              </w:rPr>
              <w:t>85</w:t>
            </w:r>
          </w:p>
        </w:tc>
        <w:tc>
          <w:tcPr>
            <w:tcW w:w="1008" w:type="dxa"/>
            <w:vAlign w:val="bottom"/>
          </w:tcPr>
          <w:p w14:paraId="6C9CC279" w14:textId="7E01CE5C" w:rsidR="00BF09BC" w:rsidRPr="00DB171E" w:rsidRDefault="00BF09BC" w:rsidP="00BF09BC">
            <w:pPr>
              <w:pStyle w:val="PlainText"/>
              <w:contextualSpacing/>
              <w:jc w:val="center"/>
              <w:rPr>
                <w:rFonts w:ascii="Arial" w:hAnsi="Arial" w:cs="Arial"/>
                <w:color w:val="000000"/>
                <w:sz w:val="20"/>
                <w:szCs w:val="20"/>
              </w:rPr>
            </w:pPr>
            <w:r w:rsidRPr="00DB171E">
              <w:rPr>
                <w:rFonts w:ascii="Arial" w:hAnsi="Arial" w:cs="Arial"/>
                <w:color w:val="000000"/>
                <w:sz w:val="20"/>
                <w:szCs w:val="20"/>
              </w:rPr>
              <w:t>*</w:t>
            </w:r>
          </w:p>
        </w:tc>
      </w:tr>
      <w:tr w:rsidR="00BF09BC" w:rsidRPr="00CF52C0" w14:paraId="7A19B815" w14:textId="77777777" w:rsidTr="00F2026C">
        <w:tc>
          <w:tcPr>
            <w:tcW w:w="2166" w:type="dxa"/>
          </w:tcPr>
          <w:p w14:paraId="2CA68931" w14:textId="444AF363" w:rsidR="00BF09BC" w:rsidRPr="001D4E92" w:rsidRDefault="00BF09BC" w:rsidP="00BF09BC">
            <w:pPr>
              <w:pStyle w:val="PlainText"/>
              <w:contextualSpacing/>
              <w:rPr>
                <w:rFonts w:ascii="Arial" w:hAnsi="Arial" w:cs="Arial"/>
                <w:sz w:val="20"/>
                <w:szCs w:val="20"/>
              </w:rPr>
            </w:pPr>
            <w:r w:rsidRPr="001D4E92">
              <w:rPr>
                <w:rFonts w:ascii="Arial" w:hAnsi="Arial" w:cs="Arial"/>
                <w:sz w:val="20"/>
                <w:szCs w:val="20"/>
              </w:rPr>
              <w:t>July 17-20</w:t>
            </w:r>
          </w:p>
        </w:tc>
        <w:tc>
          <w:tcPr>
            <w:tcW w:w="1008" w:type="dxa"/>
            <w:vAlign w:val="bottom"/>
          </w:tcPr>
          <w:p w14:paraId="0BE9E329" w14:textId="1F5BCD90" w:rsidR="00BF09BC" w:rsidRPr="001D4E92" w:rsidRDefault="00BF09BC" w:rsidP="00BF09BC">
            <w:pPr>
              <w:pStyle w:val="PlainText"/>
              <w:contextualSpacing/>
              <w:jc w:val="center"/>
              <w:rPr>
                <w:rFonts w:ascii="Arial" w:hAnsi="Arial" w:cs="Arial"/>
                <w:sz w:val="20"/>
                <w:szCs w:val="20"/>
              </w:rPr>
            </w:pPr>
            <w:r w:rsidRPr="001D4E92">
              <w:rPr>
                <w:rFonts w:ascii="Arial" w:hAnsi="Arial" w:cs="Arial"/>
                <w:sz w:val="20"/>
                <w:szCs w:val="20"/>
              </w:rPr>
              <w:t>13</w:t>
            </w:r>
          </w:p>
        </w:tc>
        <w:tc>
          <w:tcPr>
            <w:tcW w:w="1008" w:type="dxa"/>
            <w:vAlign w:val="bottom"/>
          </w:tcPr>
          <w:p w14:paraId="26BC64E0" w14:textId="68C63253" w:rsidR="00BF09BC" w:rsidRPr="001D4E92" w:rsidRDefault="00BF09BC" w:rsidP="00BF09BC">
            <w:pPr>
              <w:pStyle w:val="PlainText"/>
              <w:contextualSpacing/>
              <w:jc w:val="center"/>
              <w:rPr>
                <w:rFonts w:ascii="Arial" w:hAnsi="Arial" w:cs="Arial"/>
                <w:sz w:val="20"/>
                <w:szCs w:val="20"/>
              </w:rPr>
            </w:pPr>
            <w:r w:rsidRPr="001D4E92">
              <w:rPr>
                <w:rFonts w:ascii="Arial" w:hAnsi="Arial" w:cs="Arial"/>
                <w:sz w:val="20"/>
                <w:szCs w:val="20"/>
              </w:rPr>
              <w:t>87</w:t>
            </w:r>
          </w:p>
        </w:tc>
        <w:tc>
          <w:tcPr>
            <w:tcW w:w="1008" w:type="dxa"/>
            <w:vAlign w:val="bottom"/>
          </w:tcPr>
          <w:p w14:paraId="2476BC12" w14:textId="1685866D" w:rsidR="00BF09BC" w:rsidRPr="001D4E92" w:rsidRDefault="00BF09BC" w:rsidP="00BF09BC">
            <w:pPr>
              <w:pStyle w:val="PlainText"/>
              <w:contextualSpacing/>
              <w:jc w:val="center"/>
              <w:rPr>
                <w:rFonts w:ascii="Arial" w:hAnsi="Arial" w:cs="Arial"/>
                <w:color w:val="000000"/>
                <w:sz w:val="20"/>
                <w:szCs w:val="20"/>
              </w:rPr>
            </w:pPr>
            <w:r w:rsidRPr="001D4E92">
              <w:rPr>
                <w:rFonts w:ascii="Arial" w:hAnsi="Arial" w:cs="Arial"/>
                <w:color w:val="000000"/>
                <w:sz w:val="20"/>
                <w:szCs w:val="20"/>
              </w:rPr>
              <w:t>1</w:t>
            </w:r>
          </w:p>
        </w:tc>
      </w:tr>
      <w:tr w:rsidR="00BF09BC" w:rsidRPr="00CF52C0" w14:paraId="06655188" w14:textId="77777777" w:rsidTr="00F2026C">
        <w:tc>
          <w:tcPr>
            <w:tcW w:w="2166" w:type="dxa"/>
          </w:tcPr>
          <w:p w14:paraId="2EAEEA01" w14:textId="0F561FDE" w:rsidR="00BF09BC" w:rsidRPr="00232982" w:rsidRDefault="00BF09BC" w:rsidP="00BF09BC">
            <w:pPr>
              <w:pStyle w:val="PlainText"/>
              <w:contextualSpacing/>
              <w:rPr>
                <w:rFonts w:ascii="Arial" w:hAnsi="Arial" w:cs="Arial"/>
                <w:sz w:val="20"/>
                <w:szCs w:val="20"/>
              </w:rPr>
            </w:pPr>
            <w:r w:rsidRPr="00232982">
              <w:rPr>
                <w:rFonts w:ascii="Arial" w:hAnsi="Arial" w:cs="Arial"/>
                <w:sz w:val="20"/>
                <w:szCs w:val="20"/>
              </w:rPr>
              <w:t>July 10-13</w:t>
            </w:r>
          </w:p>
        </w:tc>
        <w:tc>
          <w:tcPr>
            <w:tcW w:w="1008" w:type="dxa"/>
            <w:vAlign w:val="bottom"/>
          </w:tcPr>
          <w:p w14:paraId="0753FA6A" w14:textId="2231D083" w:rsidR="00BF09BC" w:rsidRPr="00232982" w:rsidRDefault="00BF09BC" w:rsidP="00BF09BC">
            <w:pPr>
              <w:pStyle w:val="PlainText"/>
              <w:contextualSpacing/>
              <w:jc w:val="center"/>
              <w:rPr>
                <w:rFonts w:ascii="Arial" w:hAnsi="Arial" w:cs="Arial"/>
                <w:sz w:val="20"/>
                <w:szCs w:val="20"/>
              </w:rPr>
            </w:pPr>
            <w:r w:rsidRPr="00232982">
              <w:rPr>
                <w:rFonts w:ascii="Arial" w:hAnsi="Arial" w:cs="Arial"/>
                <w:sz w:val="20"/>
                <w:szCs w:val="20"/>
              </w:rPr>
              <w:t>13</w:t>
            </w:r>
          </w:p>
        </w:tc>
        <w:tc>
          <w:tcPr>
            <w:tcW w:w="1008" w:type="dxa"/>
            <w:vAlign w:val="bottom"/>
          </w:tcPr>
          <w:p w14:paraId="3BBA6403" w14:textId="13F2D983" w:rsidR="00BF09BC" w:rsidRPr="00232982" w:rsidRDefault="00BF09BC" w:rsidP="00BF09BC">
            <w:pPr>
              <w:pStyle w:val="PlainText"/>
              <w:contextualSpacing/>
              <w:jc w:val="center"/>
              <w:rPr>
                <w:rFonts w:ascii="Arial" w:hAnsi="Arial" w:cs="Arial"/>
                <w:sz w:val="20"/>
                <w:szCs w:val="20"/>
              </w:rPr>
            </w:pPr>
            <w:r w:rsidRPr="00232982">
              <w:rPr>
                <w:rFonts w:ascii="Arial" w:hAnsi="Arial" w:cs="Arial"/>
                <w:sz w:val="20"/>
                <w:szCs w:val="20"/>
              </w:rPr>
              <w:t>86</w:t>
            </w:r>
          </w:p>
        </w:tc>
        <w:tc>
          <w:tcPr>
            <w:tcW w:w="1008" w:type="dxa"/>
            <w:vAlign w:val="bottom"/>
          </w:tcPr>
          <w:p w14:paraId="789BA712" w14:textId="668F3441" w:rsidR="00BF09BC" w:rsidRPr="00232982" w:rsidRDefault="00BF09BC" w:rsidP="00BF09BC">
            <w:pPr>
              <w:pStyle w:val="PlainText"/>
              <w:contextualSpacing/>
              <w:jc w:val="center"/>
              <w:rPr>
                <w:rFonts w:ascii="Arial" w:hAnsi="Arial" w:cs="Arial"/>
                <w:color w:val="000000"/>
                <w:sz w:val="20"/>
                <w:szCs w:val="20"/>
              </w:rPr>
            </w:pPr>
            <w:r w:rsidRPr="00232982">
              <w:rPr>
                <w:rFonts w:ascii="Arial" w:hAnsi="Arial" w:cs="Arial"/>
                <w:color w:val="000000"/>
                <w:sz w:val="20"/>
                <w:szCs w:val="20"/>
              </w:rPr>
              <w:t>1</w:t>
            </w:r>
          </w:p>
        </w:tc>
      </w:tr>
      <w:tr w:rsidR="00BF09BC" w:rsidRPr="00CF52C0" w14:paraId="642E8CCD" w14:textId="77777777" w:rsidTr="00F2026C">
        <w:tc>
          <w:tcPr>
            <w:tcW w:w="2166" w:type="dxa"/>
          </w:tcPr>
          <w:p w14:paraId="4C0A6A45" w14:textId="1BC85B51" w:rsidR="00BF09BC" w:rsidRPr="00232982" w:rsidRDefault="00BF09BC" w:rsidP="00BF09BC">
            <w:pPr>
              <w:pStyle w:val="PlainText"/>
              <w:contextualSpacing/>
              <w:rPr>
                <w:rFonts w:ascii="Arial" w:hAnsi="Arial" w:cs="Arial"/>
                <w:sz w:val="20"/>
                <w:szCs w:val="20"/>
              </w:rPr>
            </w:pPr>
            <w:r w:rsidRPr="00232982">
              <w:rPr>
                <w:rFonts w:ascii="Arial" w:hAnsi="Arial" w:cs="Arial"/>
                <w:sz w:val="20"/>
                <w:szCs w:val="20"/>
              </w:rPr>
              <w:t>June 26-29</w:t>
            </w:r>
          </w:p>
        </w:tc>
        <w:tc>
          <w:tcPr>
            <w:tcW w:w="1008" w:type="dxa"/>
            <w:vAlign w:val="bottom"/>
          </w:tcPr>
          <w:p w14:paraId="469BBFB8" w14:textId="52EC62B1" w:rsidR="00BF09BC" w:rsidRPr="00232982" w:rsidRDefault="00BF09BC" w:rsidP="00BF09BC">
            <w:pPr>
              <w:pStyle w:val="PlainText"/>
              <w:contextualSpacing/>
              <w:jc w:val="center"/>
              <w:rPr>
                <w:rFonts w:ascii="Arial" w:hAnsi="Arial" w:cs="Arial"/>
                <w:sz w:val="20"/>
                <w:szCs w:val="20"/>
              </w:rPr>
            </w:pPr>
            <w:r w:rsidRPr="00232982">
              <w:rPr>
                <w:rFonts w:ascii="Arial" w:hAnsi="Arial" w:cs="Arial"/>
                <w:sz w:val="20"/>
                <w:szCs w:val="20"/>
              </w:rPr>
              <w:t>16</w:t>
            </w:r>
          </w:p>
        </w:tc>
        <w:tc>
          <w:tcPr>
            <w:tcW w:w="1008" w:type="dxa"/>
            <w:vAlign w:val="bottom"/>
          </w:tcPr>
          <w:p w14:paraId="6016C9D6" w14:textId="0ECF660A" w:rsidR="00BF09BC" w:rsidRPr="00232982" w:rsidRDefault="00BF09BC" w:rsidP="00BF09BC">
            <w:pPr>
              <w:pStyle w:val="PlainText"/>
              <w:contextualSpacing/>
              <w:jc w:val="center"/>
              <w:rPr>
                <w:rFonts w:ascii="Arial" w:hAnsi="Arial" w:cs="Arial"/>
                <w:sz w:val="20"/>
                <w:szCs w:val="20"/>
              </w:rPr>
            </w:pPr>
            <w:r w:rsidRPr="00232982">
              <w:rPr>
                <w:rFonts w:ascii="Arial" w:hAnsi="Arial" w:cs="Arial"/>
                <w:sz w:val="20"/>
                <w:szCs w:val="20"/>
              </w:rPr>
              <w:t>84</w:t>
            </w:r>
          </w:p>
        </w:tc>
        <w:tc>
          <w:tcPr>
            <w:tcW w:w="1008" w:type="dxa"/>
            <w:vAlign w:val="bottom"/>
          </w:tcPr>
          <w:p w14:paraId="654A0855" w14:textId="53619FDA" w:rsidR="00BF09BC" w:rsidRPr="00232982" w:rsidRDefault="00BF09BC" w:rsidP="00BF09BC">
            <w:pPr>
              <w:pStyle w:val="PlainText"/>
              <w:contextualSpacing/>
              <w:jc w:val="center"/>
              <w:rPr>
                <w:rFonts w:ascii="Arial" w:hAnsi="Arial" w:cs="Arial"/>
                <w:sz w:val="20"/>
                <w:szCs w:val="20"/>
              </w:rPr>
            </w:pPr>
            <w:r w:rsidRPr="00232982">
              <w:rPr>
                <w:rFonts w:ascii="Arial" w:hAnsi="Arial" w:cs="Arial"/>
                <w:color w:val="000000"/>
                <w:sz w:val="20"/>
                <w:szCs w:val="20"/>
              </w:rPr>
              <w:t>-</w:t>
            </w:r>
          </w:p>
        </w:tc>
      </w:tr>
      <w:tr w:rsidR="00BF09BC" w:rsidRPr="00CF52C0" w14:paraId="1313C3DD" w14:textId="77777777" w:rsidTr="00F2026C">
        <w:tc>
          <w:tcPr>
            <w:tcW w:w="2166" w:type="dxa"/>
          </w:tcPr>
          <w:p w14:paraId="54FC48E5" w14:textId="1A40409F" w:rsidR="00BF09BC" w:rsidRPr="00491DB7" w:rsidRDefault="00BF09BC" w:rsidP="00BF09BC">
            <w:pPr>
              <w:pStyle w:val="PlainText"/>
              <w:contextualSpacing/>
              <w:rPr>
                <w:rFonts w:ascii="Arial" w:hAnsi="Arial" w:cs="Arial"/>
                <w:sz w:val="20"/>
                <w:szCs w:val="20"/>
              </w:rPr>
            </w:pPr>
            <w:r w:rsidRPr="00491DB7">
              <w:rPr>
                <w:rFonts w:ascii="Arial" w:hAnsi="Arial" w:cs="Arial"/>
                <w:sz w:val="20"/>
                <w:szCs w:val="20"/>
              </w:rPr>
              <w:t>June 19-22</w:t>
            </w:r>
          </w:p>
        </w:tc>
        <w:tc>
          <w:tcPr>
            <w:tcW w:w="1008" w:type="dxa"/>
            <w:vAlign w:val="bottom"/>
          </w:tcPr>
          <w:p w14:paraId="6D856250" w14:textId="16A65B04" w:rsidR="00BF09BC" w:rsidRPr="00491DB7" w:rsidRDefault="00BF09BC" w:rsidP="00BF09BC">
            <w:pPr>
              <w:pStyle w:val="PlainText"/>
              <w:contextualSpacing/>
              <w:jc w:val="center"/>
              <w:rPr>
                <w:rFonts w:ascii="Arial" w:hAnsi="Arial" w:cs="Arial"/>
                <w:sz w:val="20"/>
                <w:szCs w:val="20"/>
              </w:rPr>
            </w:pPr>
            <w:r w:rsidRPr="00491DB7">
              <w:rPr>
                <w:rFonts w:ascii="Arial" w:hAnsi="Arial" w:cs="Arial"/>
                <w:sz w:val="20"/>
                <w:szCs w:val="20"/>
              </w:rPr>
              <w:t>16</w:t>
            </w:r>
          </w:p>
        </w:tc>
        <w:tc>
          <w:tcPr>
            <w:tcW w:w="1008" w:type="dxa"/>
            <w:vAlign w:val="bottom"/>
          </w:tcPr>
          <w:p w14:paraId="31199132" w14:textId="6A6984FB" w:rsidR="00BF09BC" w:rsidRPr="00491DB7" w:rsidRDefault="00BF09BC" w:rsidP="00BF09BC">
            <w:pPr>
              <w:pStyle w:val="PlainText"/>
              <w:contextualSpacing/>
              <w:jc w:val="center"/>
              <w:rPr>
                <w:rFonts w:ascii="Arial" w:hAnsi="Arial" w:cs="Arial"/>
                <w:sz w:val="20"/>
                <w:szCs w:val="20"/>
              </w:rPr>
            </w:pPr>
            <w:r w:rsidRPr="00491DB7">
              <w:rPr>
                <w:rFonts w:ascii="Arial" w:hAnsi="Arial" w:cs="Arial"/>
                <w:sz w:val="20"/>
                <w:szCs w:val="20"/>
              </w:rPr>
              <w:t>84</w:t>
            </w:r>
          </w:p>
        </w:tc>
        <w:tc>
          <w:tcPr>
            <w:tcW w:w="1008" w:type="dxa"/>
            <w:vAlign w:val="bottom"/>
          </w:tcPr>
          <w:p w14:paraId="3CE40800" w14:textId="15124BEF" w:rsidR="00BF09BC" w:rsidRPr="00491DB7" w:rsidRDefault="00BF09BC" w:rsidP="00BF09BC">
            <w:pPr>
              <w:pStyle w:val="PlainText"/>
              <w:contextualSpacing/>
              <w:jc w:val="center"/>
              <w:rPr>
                <w:rFonts w:ascii="Arial" w:hAnsi="Arial" w:cs="Arial"/>
                <w:sz w:val="20"/>
                <w:szCs w:val="20"/>
              </w:rPr>
            </w:pPr>
            <w:r w:rsidRPr="00491DB7">
              <w:rPr>
                <w:rFonts w:ascii="Arial" w:hAnsi="Arial" w:cs="Arial"/>
                <w:sz w:val="20"/>
                <w:szCs w:val="20"/>
              </w:rPr>
              <w:t>*</w:t>
            </w:r>
          </w:p>
        </w:tc>
      </w:tr>
      <w:tr w:rsidR="00BF09BC" w:rsidRPr="00CF52C0" w14:paraId="18E030F4" w14:textId="77777777" w:rsidTr="00F2026C">
        <w:tc>
          <w:tcPr>
            <w:tcW w:w="2166" w:type="dxa"/>
          </w:tcPr>
          <w:p w14:paraId="0032EBD6" w14:textId="47ADCF5A" w:rsidR="00BF09BC" w:rsidRPr="00512974" w:rsidRDefault="00BF09BC" w:rsidP="00BF09BC">
            <w:pPr>
              <w:pStyle w:val="PlainText"/>
              <w:contextualSpacing/>
              <w:rPr>
                <w:rFonts w:ascii="Arial" w:hAnsi="Arial" w:cs="Arial"/>
                <w:sz w:val="20"/>
                <w:szCs w:val="20"/>
              </w:rPr>
            </w:pPr>
            <w:r w:rsidRPr="00512974">
              <w:rPr>
                <w:rFonts w:ascii="Arial" w:hAnsi="Arial" w:cs="Arial"/>
                <w:sz w:val="20"/>
                <w:szCs w:val="20"/>
              </w:rPr>
              <w:t>June 12-15</w:t>
            </w:r>
          </w:p>
        </w:tc>
        <w:tc>
          <w:tcPr>
            <w:tcW w:w="1008" w:type="dxa"/>
            <w:vAlign w:val="bottom"/>
          </w:tcPr>
          <w:p w14:paraId="3C8E1BC0" w14:textId="18BA58AD" w:rsidR="00BF09BC" w:rsidRPr="00F7466A" w:rsidRDefault="00BF09BC" w:rsidP="00BF09BC">
            <w:pPr>
              <w:pStyle w:val="PlainText"/>
              <w:contextualSpacing/>
              <w:jc w:val="center"/>
              <w:rPr>
                <w:rFonts w:ascii="Arial" w:hAnsi="Arial" w:cs="Arial"/>
                <w:sz w:val="20"/>
                <w:szCs w:val="20"/>
              </w:rPr>
            </w:pPr>
            <w:r w:rsidRPr="00F7466A">
              <w:rPr>
                <w:rFonts w:ascii="Arial" w:hAnsi="Arial" w:cs="Arial"/>
                <w:sz w:val="20"/>
                <w:szCs w:val="20"/>
              </w:rPr>
              <w:t>16</w:t>
            </w:r>
          </w:p>
        </w:tc>
        <w:tc>
          <w:tcPr>
            <w:tcW w:w="1008" w:type="dxa"/>
            <w:vAlign w:val="bottom"/>
          </w:tcPr>
          <w:p w14:paraId="32CB78A2" w14:textId="5AFFE49D" w:rsidR="00BF09BC" w:rsidRPr="00F7466A" w:rsidRDefault="00BF09BC" w:rsidP="00BF09BC">
            <w:pPr>
              <w:pStyle w:val="PlainText"/>
              <w:contextualSpacing/>
              <w:jc w:val="center"/>
              <w:rPr>
                <w:rFonts w:ascii="Arial" w:hAnsi="Arial" w:cs="Arial"/>
                <w:sz w:val="20"/>
                <w:szCs w:val="20"/>
              </w:rPr>
            </w:pPr>
            <w:r w:rsidRPr="00F7466A">
              <w:rPr>
                <w:rFonts w:ascii="Arial" w:hAnsi="Arial" w:cs="Arial"/>
                <w:sz w:val="20"/>
                <w:szCs w:val="20"/>
              </w:rPr>
              <w:t>83</w:t>
            </w:r>
          </w:p>
        </w:tc>
        <w:tc>
          <w:tcPr>
            <w:tcW w:w="1008" w:type="dxa"/>
            <w:vAlign w:val="bottom"/>
          </w:tcPr>
          <w:p w14:paraId="42DFA596" w14:textId="41C38068" w:rsidR="00BF09BC" w:rsidRPr="00F7466A" w:rsidRDefault="00BF09BC" w:rsidP="00BF09BC">
            <w:pPr>
              <w:pStyle w:val="PlainText"/>
              <w:contextualSpacing/>
              <w:jc w:val="center"/>
              <w:rPr>
                <w:rFonts w:ascii="Arial" w:hAnsi="Arial" w:cs="Arial"/>
                <w:sz w:val="20"/>
                <w:szCs w:val="20"/>
              </w:rPr>
            </w:pPr>
            <w:r w:rsidRPr="00F7466A">
              <w:rPr>
                <w:rFonts w:ascii="Arial" w:hAnsi="Arial" w:cs="Arial"/>
                <w:sz w:val="20"/>
                <w:szCs w:val="20"/>
              </w:rPr>
              <w:t>*</w:t>
            </w:r>
          </w:p>
        </w:tc>
      </w:tr>
      <w:tr w:rsidR="00BF09BC" w:rsidRPr="00CF52C0" w14:paraId="4DCEA2BE" w14:textId="77777777" w:rsidTr="00F2026C">
        <w:tc>
          <w:tcPr>
            <w:tcW w:w="2166" w:type="dxa"/>
          </w:tcPr>
          <w:p w14:paraId="73412613" w14:textId="20E613A9" w:rsidR="00BF09BC" w:rsidRPr="00CD1D31" w:rsidRDefault="00BF09BC" w:rsidP="00BF09BC">
            <w:pPr>
              <w:pStyle w:val="PlainText"/>
              <w:contextualSpacing/>
              <w:rPr>
                <w:rFonts w:ascii="Arial" w:hAnsi="Arial" w:cs="Arial"/>
                <w:b/>
                <w:bCs/>
                <w:sz w:val="20"/>
                <w:szCs w:val="20"/>
              </w:rPr>
            </w:pPr>
            <w:r w:rsidRPr="00512974">
              <w:rPr>
                <w:rFonts w:ascii="Arial" w:hAnsi="Arial" w:cs="Arial"/>
                <w:sz w:val="20"/>
                <w:szCs w:val="20"/>
              </w:rPr>
              <w:t>June 5</w:t>
            </w:r>
            <w:r>
              <w:rPr>
                <w:rFonts w:ascii="Arial" w:hAnsi="Arial" w:cs="Arial"/>
                <w:sz w:val="20"/>
                <w:szCs w:val="20"/>
              </w:rPr>
              <w:t>-</w:t>
            </w:r>
            <w:r w:rsidRPr="00512974">
              <w:rPr>
                <w:rFonts w:ascii="Arial" w:hAnsi="Arial" w:cs="Arial"/>
                <w:sz w:val="20"/>
                <w:szCs w:val="20"/>
              </w:rPr>
              <w:t>8</w:t>
            </w:r>
          </w:p>
        </w:tc>
        <w:tc>
          <w:tcPr>
            <w:tcW w:w="1008" w:type="dxa"/>
            <w:vAlign w:val="bottom"/>
          </w:tcPr>
          <w:p w14:paraId="255E925A" w14:textId="0D498824" w:rsidR="00BF09BC" w:rsidRPr="00145072" w:rsidRDefault="00BF09BC" w:rsidP="00BF09BC">
            <w:pPr>
              <w:pStyle w:val="PlainText"/>
              <w:contextualSpacing/>
              <w:jc w:val="center"/>
              <w:rPr>
                <w:rFonts w:ascii="Arial" w:hAnsi="Arial" w:cs="Arial"/>
                <w:sz w:val="20"/>
                <w:szCs w:val="20"/>
              </w:rPr>
            </w:pPr>
            <w:r w:rsidRPr="00145072">
              <w:rPr>
                <w:rFonts w:ascii="Arial" w:hAnsi="Arial" w:cs="Arial"/>
                <w:sz w:val="20"/>
                <w:szCs w:val="20"/>
              </w:rPr>
              <w:t>16</w:t>
            </w:r>
          </w:p>
        </w:tc>
        <w:tc>
          <w:tcPr>
            <w:tcW w:w="1008" w:type="dxa"/>
            <w:vAlign w:val="bottom"/>
          </w:tcPr>
          <w:p w14:paraId="38214C74" w14:textId="513A6FD1" w:rsidR="00BF09BC" w:rsidRPr="00145072" w:rsidRDefault="00BF09BC" w:rsidP="00BF09BC">
            <w:pPr>
              <w:pStyle w:val="PlainText"/>
              <w:contextualSpacing/>
              <w:jc w:val="center"/>
              <w:rPr>
                <w:rFonts w:ascii="Arial" w:hAnsi="Arial" w:cs="Arial"/>
                <w:sz w:val="20"/>
                <w:szCs w:val="20"/>
              </w:rPr>
            </w:pPr>
            <w:r w:rsidRPr="00145072">
              <w:rPr>
                <w:rFonts w:ascii="Arial" w:hAnsi="Arial" w:cs="Arial"/>
                <w:sz w:val="20"/>
                <w:szCs w:val="20"/>
              </w:rPr>
              <w:t>84</w:t>
            </w:r>
          </w:p>
        </w:tc>
        <w:tc>
          <w:tcPr>
            <w:tcW w:w="1008" w:type="dxa"/>
            <w:vAlign w:val="bottom"/>
          </w:tcPr>
          <w:p w14:paraId="707EDC19" w14:textId="17AB9F52" w:rsidR="00BF09BC" w:rsidRPr="00145072" w:rsidRDefault="00BF09BC" w:rsidP="00BF09BC">
            <w:pPr>
              <w:pStyle w:val="PlainText"/>
              <w:contextualSpacing/>
              <w:jc w:val="center"/>
              <w:rPr>
                <w:rFonts w:ascii="Arial" w:hAnsi="Arial" w:cs="Arial"/>
                <w:sz w:val="20"/>
                <w:szCs w:val="20"/>
              </w:rPr>
            </w:pPr>
            <w:r w:rsidRPr="00145072">
              <w:rPr>
                <w:rFonts w:ascii="Arial" w:hAnsi="Arial" w:cs="Arial"/>
                <w:sz w:val="20"/>
                <w:szCs w:val="20"/>
              </w:rPr>
              <w:t>*</w:t>
            </w:r>
          </w:p>
        </w:tc>
      </w:tr>
      <w:tr w:rsidR="00BF09BC" w:rsidRPr="00CF52C0" w14:paraId="35BC7290" w14:textId="77777777" w:rsidTr="00F2026C">
        <w:tc>
          <w:tcPr>
            <w:tcW w:w="2166" w:type="dxa"/>
          </w:tcPr>
          <w:p w14:paraId="7ECA1F06" w14:textId="358D0480" w:rsidR="00BF09BC" w:rsidRPr="00CD1D31" w:rsidRDefault="00BF09BC" w:rsidP="00BF09BC">
            <w:pPr>
              <w:pStyle w:val="PlainText"/>
              <w:contextualSpacing/>
              <w:rPr>
                <w:rFonts w:ascii="Arial" w:hAnsi="Arial" w:cs="Arial"/>
                <w:b/>
                <w:bCs/>
                <w:sz w:val="20"/>
                <w:szCs w:val="20"/>
              </w:rPr>
            </w:pPr>
            <w:r w:rsidRPr="00512974">
              <w:rPr>
                <w:rFonts w:ascii="Arial" w:hAnsi="Arial" w:cs="Arial"/>
                <w:sz w:val="20"/>
                <w:szCs w:val="20"/>
              </w:rPr>
              <w:t>May 29</w:t>
            </w:r>
            <w:r>
              <w:rPr>
                <w:rFonts w:ascii="Arial" w:hAnsi="Arial" w:cs="Arial"/>
                <w:sz w:val="20"/>
                <w:szCs w:val="20"/>
              </w:rPr>
              <w:t>-</w:t>
            </w:r>
            <w:r w:rsidRPr="00512974">
              <w:rPr>
                <w:rFonts w:ascii="Arial" w:hAnsi="Arial" w:cs="Arial"/>
                <w:sz w:val="20"/>
                <w:szCs w:val="20"/>
              </w:rPr>
              <w:t>June 1</w:t>
            </w:r>
          </w:p>
        </w:tc>
        <w:tc>
          <w:tcPr>
            <w:tcW w:w="1008" w:type="dxa"/>
            <w:vAlign w:val="bottom"/>
          </w:tcPr>
          <w:p w14:paraId="2B1522CA" w14:textId="4DF833D4" w:rsidR="00BF09BC" w:rsidRPr="00110101" w:rsidRDefault="00BF09BC" w:rsidP="00BF09BC">
            <w:pPr>
              <w:pStyle w:val="PlainText"/>
              <w:contextualSpacing/>
              <w:jc w:val="center"/>
              <w:rPr>
                <w:rFonts w:ascii="Arial" w:hAnsi="Arial" w:cs="Arial"/>
                <w:sz w:val="20"/>
                <w:szCs w:val="20"/>
              </w:rPr>
            </w:pPr>
            <w:r w:rsidRPr="00110101">
              <w:rPr>
                <w:rFonts w:ascii="Arial" w:hAnsi="Arial" w:cs="Arial"/>
                <w:sz w:val="20"/>
                <w:szCs w:val="20"/>
              </w:rPr>
              <w:t>19</w:t>
            </w:r>
          </w:p>
        </w:tc>
        <w:tc>
          <w:tcPr>
            <w:tcW w:w="1008" w:type="dxa"/>
            <w:vAlign w:val="bottom"/>
          </w:tcPr>
          <w:p w14:paraId="64E471BA" w14:textId="1C191756" w:rsidR="00BF09BC" w:rsidRPr="00110101" w:rsidRDefault="00BF09BC" w:rsidP="00BF09BC">
            <w:pPr>
              <w:pStyle w:val="PlainText"/>
              <w:contextualSpacing/>
              <w:jc w:val="center"/>
              <w:rPr>
                <w:rFonts w:ascii="Arial" w:hAnsi="Arial" w:cs="Arial"/>
                <w:sz w:val="20"/>
                <w:szCs w:val="20"/>
              </w:rPr>
            </w:pPr>
            <w:r w:rsidRPr="00110101">
              <w:rPr>
                <w:rFonts w:ascii="Arial" w:hAnsi="Arial" w:cs="Arial"/>
                <w:sz w:val="20"/>
                <w:szCs w:val="20"/>
              </w:rPr>
              <w:t>80</w:t>
            </w:r>
          </w:p>
        </w:tc>
        <w:tc>
          <w:tcPr>
            <w:tcW w:w="1008" w:type="dxa"/>
            <w:vAlign w:val="bottom"/>
          </w:tcPr>
          <w:p w14:paraId="2AEBDE50" w14:textId="09A10773" w:rsidR="00BF09BC" w:rsidRPr="00110101" w:rsidRDefault="00BF09BC" w:rsidP="00BF09BC">
            <w:pPr>
              <w:pStyle w:val="PlainText"/>
              <w:contextualSpacing/>
              <w:jc w:val="center"/>
              <w:rPr>
                <w:rFonts w:ascii="Arial" w:hAnsi="Arial" w:cs="Arial"/>
                <w:sz w:val="20"/>
                <w:szCs w:val="20"/>
              </w:rPr>
            </w:pPr>
            <w:r w:rsidRPr="00110101">
              <w:rPr>
                <w:rFonts w:ascii="Arial" w:hAnsi="Arial" w:cs="Arial"/>
                <w:sz w:val="20"/>
                <w:szCs w:val="20"/>
              </w:rPr>
              <w:t>1</w:t>
            </w:r>
          </w:p>
        </w:tc>
      </w:tr>
      <w:tr w:rsidR="00BF09BC" w:rsidRPr="00CF52C0" w14:paraId="0D7CE984" w14:textId="77777777" w:rsidTr="00F2026C">
        <w:tc>
          <w:tcPr>
            <w:tcW w:w="2166" w:type="dxa"/>
          </w:tcPr>
          <w:p w14:paraId="1983CD70" w14:textId="7DF26EA0" w:rsidR="00BF09BC" w:rsidRPr="00CD1D31" w:rsidRDefault="00BF09BC" w:rsidP="00BF09BC">
            <w:pPr>
              <w:pStyle w:val="PlainText"/>
              <w:contextualSpacing/>
              <w:rPr>
                <w:rFonts w:ascii="Arial" w:hAnsi="Arial" w:cs="Arial"/>
                <w:sz w:val="20"/>
                <w:szCs w:val="20"/>
              </w:rPr>
            </w:pPr>
            <w:r w:rsidRPr="00512974">
              <w:rPr>
                <w:rFonts w:ascii="Arial" w:hAnsi="Arial" w:cs="Arial"/>
                <w:color w:val="000000"/>
                <w:sz w:val="20"/>
                <w:szCs w:val="20"/>
              </w:rPr>
              <w:t>May 15</w:t>
            </w:r>
            <w:r>
              <w:rPr>
                <w:rFonts w:ascii="Arial" w:hAnsi="Arial" w:cs="Arial"/>
                <w:color w:val="000000"/>
                <w:sz w:val="20"/>
                <w:szCs w:val="20"/>
              </w:rPr>
              <w:t>-</w:t>
            </w:r>
            <w:r w:rsidRPr="00512974">
              <w:rPr>
                <w:rFonts w:ascii="Arial" w:hAnsi="Arial" w:cs="Arial"/>
                <w:color w:val="000000"/>
                <w:sz w:val="20"/>
                <w:szCs w:val="20"/>
              </w:rPr>
              <w:t>18</w:t>
            </w:r>
          </w:p>
        </w:tc>
        <w:tc>
          <w:tcPr>
            <w:tcW w:w="1008" w:type="dxa"/>
            <w:shd w:val="clear" w:color="auto" w:fill="auto"/>
          </w:tcPr>
          <w:p w14:paraId="706D1455" w14:textId="56C34797" w:rsidR="00BF09BC" w:rsidRPr="00CF52C0" w:rsidRDefault="00BF09BC" w:rsidP="00BF09BC">
            <w:pPr>
              <w:pStyle w:val="PlainText"/>
              <w:contextualSpacing/>
              <w:jc w:val="center"/>
              <w:rPr>
                <w:rFonts w:ascii="Arial" w:hAnsi="Arial" w:cs="Arial"/>
                <w:sz w:val="20"/>
                <w:szCs w:val="20"/>
              </w:rPr>
            </w:pPr>
            <w:r>
              <w:rPr>
                <w:rFonts w:ascii="Arial" w:hAnsi="Arial" w:cs="Arial"/>
                <w:sz w:val="20"/>
                <w:szCs w:val="20"/>
              </w:rPr>
              <w:t>19</w:t>
            </w:r>
          </w:p>
        </w:tc>
        <w:tc>
          <w:tcPr>
            <w:tcW w:w="1008" w:type="dxa"/>
            <w:shd w:val="clear" w:color="auto" w:fill="auto"/>
          </w:tcPr>
          <w:p w14:paraId="23B1E822" w14:textId="7FB38605" w:rsidR="00BF09BC" w:rsidRPr="00CF52C0" w:rsidRDefault="00BF09BC" w:rsidP="00BF09BC">
            <w:pPr>
              <w:pStyle w:val="PlainText"/>
              <w:contextualSpacing/>
              <w:jc w:val="center"/>
              <w:rPr>
                <w:rFonts w:ascii="Arial" w:hAnsi="Arial" w:cs="Arial"/>
                <w:sz w:val="20"/>
                <w:szCs w:val="20"/>
              </w:rPr>
            </w:pPr>
            <w:r>
              <w:rPr>
                <w:rFonts w:ascii="Arial" w:hAnsi="Arial" w:cs="Arial"/>
                <w:sz w:val="20"/>
                <w:szCs w:val="20"/>
              </w:rPr>
              <w:t>81</w:t>
            </w:r>
          </w:p>
        </w:tc>
        <w:tc>
          <w:tcPr>
            <w:tcW w:w="1008" w:type="dxa"/>
            <w:shd w:val="clear" w:color="auto" w:fill="auto"/>
          </w:tcPr>
          <w:p w14:paraId="7B231F83" w14:textId="42E436C0" w:rsidR="00BF09BC" w:rsidRPr="00CF52C0" w:rsidRDefault="00BF09BC" w:rsidP="00BF09BC">
            <w:pPr>
              <w:pStyle w:val="PlainText"/>
              <w:contextualSpacing/>
              <w:jc w:val="center"/>
              <w:rPr>
                <w:rFonts w:ascii="Arial" w:hAnsi="Arial" w:cs="Arial"/>
                <w:sz w:val="20"/>
                <w:szCs w:val="20"/>
              </w:rPr>
            </w:pPr>
            <w:r>
              <w:rPr>
                <w:rFonts w:ascii="Arial" w:hAnsi="Arial" w:cs="Arial"/>
                <w:sz w:val="20"/>
                <w:szCs w:val="20"/>
              </w:rPr>
              <w:t>*</w:t>
            </w:r>
          </w:p>
        </w:tc>
      </w:tr>
      <w:tr w:rsidR="00BF09BC" w:rsidRPr="00CF52C0" w14:paraId="7D69DEB9" w14:textId="77777777" w:rsidTr="00F2026C">
        <w:tc>
          <w:tcPr>
            <w:tcW w:w="2166" w:type="dxa"/>
          </w:tcPr>
          <w:p w14:paraId="0C17296C" w14:textId="588ADEF1" w:rsidR="00BF09BC" w:rsidRPr="00CD1D31" w:rsidRDefault="00BF09BC" w:rsidP="00BF09BC">
            <w:pPr>
              <w:pStyle w:val="PlainText"/>
              <w:contextualSpacing/>
              <w:rPr>
                <w:rFonts w:ascii="Arial" w:hAnsi="Arial" w:cs="Arial"/>
                <w:sz w:val="20"/>
                <w:szCs w:val="20"/>
              </w:rPr>
            </w:pPr>
            <w:r w:rsidRPr="00512974">
              <w:rPr>
                <w:rFonts w:ascii="Arial" w:hAnsi="Arial" w:cs="Arial"/>
                <w:color w:val="000000"/>
                <w:sz w:val="20"/>
                <w:szCs w:val="20"/>
              </w:rPr>
              <w:t>May 8</w:t>
            </w:r>
            <w:r>
              <w:rPr>
                <w:rFonts w:ascii="Arial" w:hAnsi="Arial" w:cs="Arial"/>
                <w:color w:val="000000"/>
                <w:sz w:val="20"/>
                <w:szCs w:val="20"/>
              </w:rPr>
              <w:t>-</w:t>
            </w:r>
            <w:r w:rsidRPr="00512974">
              <w:rPr>
                <w:rFonts w:ascii="Arial" w:hAnsi="Arial" w:cs="Arial"/>
                <w:color w:val="000000"/>
                <w:sz w:val="20"/>
                <w:szCs w:val="20"/>
              </w:rPr>
              <w:t>11</w:t>
            </w:r>
          </w:p>
        </w:tc>
        <w:tc>
          <w:tcPr>
            <w:tcW w:w="1008" w:type="dxa"/>
            <w:shd w:val="clear" w:color="auto" w:fill="auto"/>
          </w:tcPr>
          <w:p w14:paraId="6F9CDE1C" w14:textId="73166DF2" w:rsidR="00BF09BC" w:rsidRPr="00CF52C0" w:rsidRDefault="00BF09BC" w:rsidP="00BF09BC">
            <w:pPr>
              <w:pStyle w:val="PlainText"/>
              <w:contextualSpacing/>
              <w:jc w:val="center"/>
              <w:rPr>
                <w:rFonts w:ascii="Arial" w:hAnsi="Arial" w:cs="Arial"/>
                <w:sz w:val="20"/>
                <w:szCs w:val="20"/>
              </w:rPr>
            </w:pPr>
            <w:r>
              <w:rPr>
                <w:rFonts w:ascii="Arial" w:hAnsi="Arial" w:cs="Arial"/>
                <w:sz w:val="20"/>
                <w:szCs w:val="20"/>
              </w:rPr>
              <w:t>19</w:t>
            </w:r>
          </w:p>
        </w:tc>
        <w:tc>
          <w:tcPr>
            <w:tcW w:w="1008" w:type="dxa"/>
            <w:shd w:val="clear" w:color="auto" w:fill="auto"/>
          </w:tcPr>
          <w:p w14:paraId="7001DC1E" w14:textId="08774CFE" w:rsidR="00BF09BC" w:rsidRPr="00CF52C0" w:rsidRDefault="00BF09BC" w:rsidP="00BF09BC">
            <w:pPr>
              <w:pStyle w:val="PlainText"/>
              <w:contextualSpacing/>
              <w:jc w:val="center"/>
              <w:rPr>
                <w:rFonts w:ascii="Arial" w:hAnsi="Arial" w:cs="Arial"/>
                <w:sz w:val="20"/>
                <w:szCs w:val="20"/>
              </w:rPr>
            </w:pPr>
            <w:r>
              <w:rPr>
                <w:rFonts w:ascii="Arial" w:hAnsi="Arial" w:cs="Arial"/>
                <w:sz w:val="20"/>
                <w:szCs w:val="20"/>
              </w:rPr>
              <w:t>80</w:t>
            </w:r>
          </w:p>
        </w:tc>
        <w:tc>
          <w:tcPr>
            <w:tcW w:w="1008" w:type="dxa"/>
            <w:shd w:val="clear" w:color="auto" w:fill="auto"/>
          </w:tcPr>
          <w:p w14:paraId="12666629" w14:textId="746122C1" w:rsidR="00BF09BC" w:rsidRPr="00CF52C0" w:rsidRDefault="00BF09BC" w:rsidP="00BF09BC">
            <w:pPr>
              <w:pStyle w:val="PlainText"/>
              <w:contextualSpacing/>
              <w:jc w:val="center"/>
              <w:rPr>
                <w:rFonts w:ascii="Arial" w:hAnsi="Arial" w:cs="Arial"/>
                <w:sz w:val="20"/>
                <w:szCs w:val="20"/>
              </w:rPr>
            </w:pPr>
            <w:r>
              <w:rPr>
                <w:rFonts w:ascii="Arial" w:hAnsi="Arial" w:cs="Arial"/>
                <w:sz w:val="20"/>
                <w:szCs w:val="20"/>
              </w:rPr>
              <w:t>1</w:t>
            </w:r>
          </w:p>
        </w:tc>
      </w:tr>
      <w:tr w:rsidR="00BF09BC" w:rsidRPr="00CF52C0" w14:paraId="18675680" w14:textId="77777777" w:rsidTr="00F2026C">
        <w:tc>
          <w:tcPr>
            <w:tcW w:w="2166" w:type="dxa"/>
          </w:tcPr>
          <w:p w14:paraId="61926960" w14:textId="6297B644" w:rsidR="00BF09BC" w:rsidRPr="00512974" w:rsidRDefault="00BF09BC" w:rsidP="00BF09BC">
            <w:pPr>
              <w:pStyle w:val="PlainText"/>
              <w:contextualSpacing/>
              <w:rPr>
                <w:rFonts w:ascii="Arial" w:hAnsi="Arial" w:cs="Arial"/>
                <w:color w:val="000000"/>
                <w:sz w:val="20"/>
                <w:szCs w:val="20"/>
              </w:rPr>
            </w:pPr>
            <w:r w:rsidRPr="00512974">
              <w:rPr>
                <w:rFonts w:ascii="Arial" w:hAnsi="Arial" w:cs="Arial"/>
                <w:color w:val="000000"/>
                <w:sz w:val="20"/>
                <w:szCs w:val="20"/>
              </w:rPr>
              <w:t>May 1</w:t>
            </w:r>
            <w:r>
              <w:rPr>
                <w:rFonts w:ascii="Arial" w:hAnsi="Arial" w:cs="Arial"/>
                <w:color w:val="000000"/>
                <w:sz w:val="20"/>
                <w:szCs w:val="20"/>
              </w:rPr>
              <w:t>-</w:t>
            </w:r>
            <w:r w:rsidRPr="00512974">
              <w:rPr>
                <w:rFonts w:ascii="Arial" w:hAnsi="Arial" w:cs="Arial"/>
                <w:color w:val="000000"/>
                <w:sz w:val="20"/>
                <w:szCs w:val="20"/>
              </w:rPr>
              <w:t>4</w:t>
            </w:r>
          </w:p>
        </w:tc>
        <w:tc>
          <w:tcPr>
            <w:tcW w:w="1008" w:type="dxa"/>
            <w:shd w:val="clear" w:color="auto" w:fill="auto"/>
          </w:tcPr>
          <w:p w14:paraId="48E15F9E" w14:textId="22DF6F75"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20</w:t>
            </w:r>
          </w:p>
        </w:tc>
        <w:tc>
          <w:tcPr>
            <w:tcW w:w="1008" w:type="dxa"/>
            <w:shd w:val="clear" w:color="auto" w:fill="auto"/>
          </w:tcPr>
          <w:p w14:paraId="091DFEC7" w14:textId="1E1C6DA3"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79</w:t>
            </w:r>
          </w:p>
        </w:tc>
        <w:tc>
          <w:tcPr>
            <w:tcW w:w="1008" w:type="dxa"/>
            <w:shd w:val="clear" w:color="auto" w:fill="auto"/>
          </w:tcPr>
          <w:p w14:paraId="5EC3CB9E" w14:textId="6EE0C4F4"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1</w:t>
            </w:r>
          </w:p>
        </w:tc>
      </w:tr>
      <w:tr w:rsidR="00BF09BC" w:rsidRPr="00CF52C0" w14:paraId="65B17E2C" w14:textId="77777777" w:rsidTr="00F2026C">
        <w:tc>
          <w:tcPr>
            <w:tcW w:w="2166" w:type="dxa"/>
          </w:tcPr>
          <w:p w14:paraId="4F6E27C5" w14:textId="71382C10" w:rsidR="00BF09BC" w:rsidRPr="00512974" w:rsidRDefault="00BF09BC" w:rsidP="00BF09BC">
            <w:pPr>
              <w:pStyle w:val="PlainText"/>
              <w:contextualSpacing/>
              <w:rPr>
                <w:rFonts w:ascii="Arial" w:hAnsi="Arial" w:cs="Arial"/>
                <w:color w:val="000000"/>
                <w:sz w:val="20"/>
                <w:szCs w:val="20"/>
              </w:rPr>
            </w:pPr>
            <w:r w:rsidRPr="00512974">
              <w:rPr>
                <w:rFonts w:ascii="Arial" w:hAnsi="Arial" w:cs="Arial"/>
                <w:color w:val="000000"/>
                <w:sz w:val="20"/>
                <w:szCs w:val="20"/>
              </w:rPr>
              <w:t>April 24</w:t>
            </w:r>
            <w:r>
              <w:rPr>
                <w:rFonts w:ascii="Arial" w:hAnsi="Arial" w:cs="Arial"/>
                <w:color w:val="000000"/>
                <w:sz w:val="20"/>
                <w:szCs w:val="20"/>
              </w:rPr>
              <w:t>-</w:t>
            </w:r>
            <w:r w:rsidRPr="00512974">
              <w:rPr>
                <w:rFonts w:ascii="Arial" w:hAnsi="Arial" w:cs="Arial"/>
                <w:color w:val="000000"/>
                <w:sz w:val="20"/>
                <w:szCs w:val="20"/>
              </w:rPr>
              <w:t>27</w:t>
            </w:r>
          </w:p>
        </w:tc>
        <w:tc>
          <w:tcPr>
            <w:tcW w:w="1008" w:type="dxa"/>
            <w:shd w:val="clear" w:color="auto" w:fill="auto"/>
          </w:tcPr>
          <w:p w14:paraId="4FF87E0B" w14:textId="0EDF90B5"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21</w:t>
            </w:r>
          </w:p>
        </w:tc>
        <w:tc>
          <w:tcPr>
            <w:tcW w:w="1008" w:type="dxa"/>
            <w:shd w:val="clear" w:color="auto" w:fill="auto"/>
          </w:tcPr>
          <w:p w14:paraId="0B083ECC" w14:textId="0D6C77F6"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78</w:t>
            </w:r>
          </w:p>
        </w:tc>
        <w:tc>
          <w:tcPr>
            <w:tcW w:w="1008" w:type="dxa"/>
            <w:shd w:val="clear" w:color="auto" w:fill="auto"/>
          </w:tcPr>
          <w:p w14:paraId="565DC092" w14:textId="3FD7C087"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w:t>
            </w:r>
          </w:p>
        </w:tc>
      </w:tr>
      <w:tr w:rsidR="00BF09BC" w:rsidRPr="00CF52C0" w14:paraId="70697330" w14:textId="77777777" w:rsidTr="00F2026C">
        <w:tc>
          <w:tcPr>
            <w:tcW w:w="2166" w:type="dxa"/>
          </w:tcPr>
          <w:p w14:paraId="654255B8" w14:textId="12FF4818" w:rsidR="00BF09BC" w:rsidRPr="00512974" w:rsidRDefault="00BF09BC" w:rsidP="00BF09BC">
            <w:pPr>
              <w:pStyle w:val="PlainText"/>
              <w:contextualSpacing/>
              <w:rPr>
                <w:rFonts w:ascii="Arial" w:hAnsi="Arial" w:cs="Arial"/>
                <w:color w:val="000000"/>
                <w:sz w:val="20"/>
                <w:szCs w:val="20"/>
              </w:rPr>
            </w:pPr>
            <w:r w:rsidRPr="00512974">
              <w:rPr>
                <w:rFonts w:ascii="Arial" w:hAnsi="Arial" w:cs="Arial"/>
                <w:color w:val="000000"/>
                <w:sz w:val="20"/>
                <w:szCs w:val="20"/>
              </w:rPr>
              <w:t>April 17</w:t>
            </w:r>
            <w:r>
              <w:rPr>
                <w:rFonts w:ascii="Arial" w:hAnsi="Arial" w:cs="Arial"/>
                <w:color w:val="000000"/>
                <w:sz w:val="20"/>
                <w:szCs w:val="20"/>
              </w:rPr>
              <w:t>-</w:t>
            </w:r>
            <w:r w:rsidRPr="00512974">
              <w:rPr>
                <w:rFonts w:ascii="Arial" w:hAnsi="Arial" w:cs="Arial"/>
                <w:color w:val="000000"/>
                <w:sz w:val="20"/>
                <w:szCs w:val="20"/>
              </w:rPr>
              <w:t>20</w:t>
            </w:r>
          </w:p>
        </w:tc>
        <w:tc>
          <w:tcPr>
            <w:tcW w:w="1008" w:type="dxa"/>
            <w:shd w:val="clear" w:color="auto" w:fill="auto"/>
          </w:tcPr>
          <w:p w14:paraId="3CDF57B9" w14:textId="07735DBC"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23</w:t>
            </w:r>
          </w:p>
        </w:tc>
        <w:tc>
          <w:tcPr>
            <w:tcW w:w="1008" w:type="dxa"/>
            <w:shd w:val="clear" w:color="auto" w:fill="auto"/>
          </w:tcPr>
          <w:p w14:paraId="5F3532EA" w14:textId="73D8D466"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76</w:t>
            </w:r>
          </w:p>
        </w:tc>
        <w:tc>
          <w:tcPr>
            <w:tcW w:w="1008" w:type="dxa"/>
            <w:shd w:val="clear" w:color="auto" w:fill="auto"/>
          </w:tcPr>
          <w:p w14:paraId="16EF2BA1" w14:textId="5B40C261"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1</w:t>
            </w:r>
          </w:p>
        </w:tc>
      </w:tr>
      <w:tr w:rsidR="00BF09BC" w:rsidRPr="00CF52C0" w14:paraId="16C9E099" w14:textId="77777777" w:rsidTr="00F2026C">
        <w:tc>
          <w:tcPr>
            <w:tcW w:w="2166" w:type="dxa"/>
          </w:tcPr>
          <w:p w14:paraId="1874DF04" w14:textId="667D71F2" w:rsidR="00BF09BC" w:rsidRPr="00512974" w:rsidRDefault="00BF09BC" w:rsidP="00BF09BC">
            <w:pPr>
              <w:pStyle w:val="PlainText"/>
              <w:contextualSpacing/>
              <w:rPr>
                <w:rFonts w:ascii="Arial" w:hAnsi="Arial" w:cs="Arial"/>
                <w:color w:val="000000"/>
                <w:sz w:val="20"/>
                <w:szCs w:val="20"/>
              </w:rPr>
            </w:pPr>
            <w:r w:rsidRPr="00512974">
              <w:rPr>
                <w:rFonts w:ascii="Arial" w:hAnsi="Arial" w:cs="Arial"/>
                <w:color w:val="000000"/>
                <w:sz w:val="20"/>
                <w:szCs w:val="20"/>
              </w:rPr>
              <w:t>April 10</w:t>
            </w:r>
            <w:r>
              <w:rPr>
                <w:rFonts w:ascii="Arial" w:hAnsi="Arial" w:cs="Arial"/>
                <w:color w:val="000000"/>
                <w:sz w:val="20"/>
                <w:szCs w:val="20"/>
              </w:rPr>
              <w:t>-</w:t>
            </w:r>
            <w:r w:rsidRPr="00512974">
              <w:rPr>
                <w:rFonts w:ascii="Arial" w:hAnsi="Arial" w:cs="Arial"/>
                <w:color w:val="000000"/>
                <w:sz w:val="20"/>
                <w:szCs w:val="20"/>
              </w:rPr>
              <w:t>13</w:t>
            </w:r>
          </w:p>
        </w:tc>
        <w:tc>
          <w:tcPr>
            <w:tcW w:w="1008" w:type="dxa"/>
            <w:shd w:val="clear" w:color="auto" w:fill="auto"/>
          </w:tcPr>
          <w:p w14:paraId="569C698E" w14:textId="3AA418F6"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18</w:t>
            </w:r>
          </w:p>
        </w:tc>
        <w:tc>
          <w:tcPr>
            <w:tcW w:w="1008" w:type="dxa"/>
            <w:shd w:val="clear" w:color="auto" w:fill="auto"/>
          </w:tcPr>
          <w:p w14:paraId="498A42E7" w14:textId="738A10B2"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81</w:t>
            </w:r>
          </w:p>
        </w:tc>
        <w:tc>
          <w:tcPr>
            <w:tcW w:w="1008" w:type="dxa"/>
            <w:shd w:val="clear" w:color="auto" w:fill="auto"/>
          </w:tcPr>
          <w:p w14:paraId="58357B59" w14:textId="6CE0F5CF"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1</w:t>
            </w:r>
          </w:p>
        </w:tc>
      </w:tr>
      <w:tr w:rsidR="00BF09BC" w:rsidRPr="00CF52C0" w14:paraId="71A2D7F5" w14:textId="77777777" w:rsidTr="00F2026C">
        <w:tc>
          <w:tcPr>
            <w:tcW w:w="2166" w:type="dxa"/>
          </w:tcPr>
          <w:p w14:paraId="59BA0A33" w14:textId="758937B6" w:rsidR="00BF09BC" w:rsidRPr="00512974" w:rsidRDefault="00BF09BC" w:rsidP="00BF09BC">
            <w:pPr>
              <w:pStyle w:val="PlainText"/>
              <w:contextualSpacing/>
              <w:rPr>
                <w:rFonts w:ascii="Arial" w:hAnsi="Arial" w:cs="Arial"/>
                <w:color w:val="000000"/>
                <w:sz w:val="20"/>
                <w:szCs w:val="20"/>
              </w:rPr>
            </w:pPr>
            <w:r w:rsidRPr="00512974">
              <w:rPr>
                <w:rFonts w:ascii="Arial" w:hAnsi="Arial" w:cs="Arial"/>
                <w:color w:val="000000"/>
                <w:sz w:val="20"/>
                <w:szCs w:val="20"/>
              </w:rPr>
              <w:t>April 3</w:t>
            </w:r>
            <w:r>
              <w:rPr>
                <w:rFonts w:ascii="Arial" w:hAnsi="Arial" w:cs="Arial"/>
                <w:color w:val="000000"/>
                <w:sz w:val="20"/>
                <w:szCs w:val="20"/>
              </w:rPr>
              <w:t>-</w:t>
            </w:r>
            <w:r w:rsidRPr="00512974">
              <w:rPr>
                <w:rFonts w:ascii="Arial" w:hAnsi="Arial" w:cs="Arial"/>
                <w:color w:val="000000"/>
                <w:sz w:val="20"/>
                <w:szCs w:val="20"/>
              </w:rPr>
              <w:t>6</w:t>
            </w:r>
          </w:p>
        </w:tc>
        <w:tc>
          <w:tcPr>
            <w:tcW w:w="1008" w:type="dxa"/>
            <w:shd w:val="clear" w:color="auto" w:fill="auto"/>
          </w:tcPr>
          <w:p w14:paraId="51261E58" w14:textId="5F568F5E"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19</w:t>
            </w:r>
          </w:p>
        </w:tc>
        <w:tc>
          <w:tcPr>
            <w:tcW w:w="1008" w:type="dxa"/>
            <w:shd w:val="clear" w:color="auto" w:fill="auto"/>
          </w:tcPr>
          <w:p w14:paraId="3E66EB50" w14:textId="69A25730"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80</w:t>
            </w:r>
          </w:p>
        </w:tc>
        <w:tc>
          <w:tcPr>
            <w:tcW w:w="1008" w:type="dxa"/>
            <w:shd w:val="clear" w:color="auto" w:fill="auto"/>
          </w:tcPr>
          <w:p w14:paraId="0D5E31A2" w14:textId="22F9F232"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1</w:t>
            </w:r>
          </w:p>
        </w:tc>
      </w:tr>
      <w:tr w:rsidR="00BF09BC" w:rsidRPr="00CF52C0" w14:paraId="33363300" w14:textId="77777777" w:rsidTr="00F2026C">
        <w:tc>
          <w:tcPr>
            <w:tcW w:w="2166" w:type="dxa"/>
          </w:tcPr>
          <w:p w14:paraId="0F43D67B" w14:textId="2C2B496A" w:rsidR="00BF09BC" w:rsidRPr="00512974" w:rsidRDefault="00BF09BC" w:rsidP="00BF09BC">
            <w:pPr>
              <w:pStyle w:val="PlainText"/>
              <w:contextualSpacing/>
              <w:rPr>
                <w:rFonts w:ascii="Arial" w:hAnsi="Arial" w:cs="Arial"/>
                <w:color w:val="000000"/>
                <w:sz w:val="20"/>
                <w:szCs w:val="20"/>
              </w:rPr>
            </w:pPr>
            <w:r w:rsidRPr="00512974">
              <w:rPr>
                <w:rFonts w:ascii="Arial" w:hAnsi="Arial" w:cs="Arial"/>
                <w:color w:val="000000"/>
                <w:sz w:val="20"/>
                <w:szCs w:val="20"/>
              </w:rPr>
              <w:t>March 27</w:t>
            </w:r>
            <w:r>
              <w:rPr>
                <w:rFonts w:ascii="Arial" w:hAnsi="Arial" w:cs="Arial"/>
                <w:color w:val="000000"/>
                <w:sz w:val="20"/>
                <w:szCs w:val="20"/>
              </w:rPr>
              <w:t>-</w:t>
            </w:r>
            <w:r w:rsidRPr="00512974">
              <w:rPr>
                <w:rFonts w:ascii="Arial" w:hAnsi="Arial" w:cs="Arial"/>
                <w:color w:val="000000"/>
                <w:sz w:val="20"/>
                <w:szCs w:val="20"/>
              </w:rPr>
              <w:t>30</w:t>
            </w:r>
          </w:p>
        </w:tc>
        <w:tc>
          <w:tcPr>
            <w:tcW w:w="1008" w:type="dxa"/>
            <w:shd w:val="clear" w:color="auto" w:fill="auto"/>
          </w:tcPr>
          <w:p w14:paraId="3887E58E" w14:textId="7D03503D"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20</w:t>
            </w:r>
          </w:p>
        </w:tc>
        <w:tc>
          <w:tcPr>
            <w:tcW w:w="1008" w:type="dxa"/>
            <w:shd w:val="clear" w:color="auto" w:fill="auto"/>
          </w:tcPr>
          <w:p w14:paraId="507E4D41" w14:textId="03309C18"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79</w:t>
            </w:r>
          </w:p>
        </w:tc>
        <w:tc>
          <w:tcPr>
            <w:tcW w:w="1008" w:type="dxa"/>
            <w:shd w:val="clear" w:color="auto" w:fill="auto"/>
          </w:tcPr>
          <w:p w14:paraId="18669A32" w14:textId="22652CEF"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1</w:t>
            </w:r>
          </w:p>
        </w:tc>
      </w:tr>
      <w:tr w:rsidR="00BF09BC" w:rsidRPr="00CF52C0" w14:paraId="6002F7A7" w14:textId="77777777" w:rsidTr="00F2026C">
        <w:tc>
          <w:tcPr>
            <w:tcW w:w="2166" w:type="dxa"/>
          </w:tcPr>
          <w:p w14:paraId="414F61BD" w14:textId="13AC2A92" w:rsidR="00BF09BC" w:rsidRPr="00512974" w:rsidRDefault="00BF09BC" w:rsidP="00BF09BC">
            <w:pPr>
              <w:pStyle w:val="PlainText"/>
              <w:contextualSpacing/>
              <w:rPr>
                <w:rFonts w:ascii="Arial" w:hAnsi="Arial" w:cs="Arial"/>
                <w:color w:val="000000"/>
                <w:sz w:val="20"/>
                <w:szCs w:val="20"/>
              </w:rPr>
            </w:pPr>
            <w:r w:rsidRPr="00512974">
              <w:rPr>
                <w:rFonts w:ascii="Arial" w:hAnsi="Arial" w:cs="Arial"/>
                <w:color w:val="000000"/>
                <w:sz w:val="20"/>
                <w:szCs w:val="20"/>
              </w:rPr>
              <w:t>March 20</w:t>
            </w:r>
            <w:r>
              <w:rPr>
                <w:rFonts w:ascii="Arial" w:hAnsi="Arial" w:cs="Arial"/>
                <w:color w:val="000000"/>
                <w:sz w:val="20"/>
                <w:szCs w:val="20"/>
              </w:rPr>
              <w:t>-</w:t>
            </w:r>
            <w:r w:rsidRPr="00512974">
              <w:rPr>
                <w:rFonts w:ascii="Arial" w:hAnsi="Arial" w:cs="Arial"/>
                <w:color w:val="000000"/>
                <w:sz w:val="20"/>
                <w:szCs w:val="20"/>
              </w:rPr>
              <w:t>23</w:t>
            </w:r>
          </w:p>
        </w:tc>
        <w:tc>
          <w:tcPr>
            <w:tcW w:w="1008" w:type="dxa"/>
            <w:shd w:val="clear" w:color="auto" w:fill="auto"/>
          </w:tcPr>
          <w:p w14:paraId="1D65683A" w14:textId="37C2CA0F"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22</w:t>
            </w:r>
          </w:p>
        </w:tc>
        <w:tc>
          <w:tcPr>
            <w:tcW w:w="1008" w:type="dxa"/>
            <w:shd w:val="clear" w:color="auto" w:fill="auto"/>
          </w:tcPr>
          <w:p w14:paraId="565C475F" w14:textId="76CA80AD"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78</w:t>
            </w:r>
          </w:p>
        </w:tc>
        <w:tc>
          <w:tcPr>
            <w:tcW w:w="1008" w:type="dxa"/>
            <w:shd w:val="clear" w:color="auto" w:fill="auto"/>
          </w:tcPr>
          <w:p w14:paraId="2D2ADA3C" w14:textId="05B9D3A5"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w:t>
            </w:r>
          </w:p>
        </w:tc>
      </w:tr>
      <w:tr w:rsidR="00BF09BC" w:rsidRPr="00CF52C0" w14:paraId="7974251F" w14:textId="77777777" w:rsidTr="00F2026C">
        <w:tc>
          <w:tcPr>
            <w:tcW w:w="2166" w:type="dxa"/>
          </w:tcPr>
          <w:p w14:paraId="6CE3A2EC" w14:textId="6953CCB2" w:rsidR="00BF09BC" w:rsidRPr="00512974" w:rsidRDefault="00BF09BC" w:rsidP="00BF09BC">
            <w:pPr>
              <w:pStyle w:val="PlainText"/>
              <w:contextualSpacing/>
              <w:rPr>
                <w:rFonts w:ascii="Arial" w:hAnsi="Arial" w:cs="Arial"/>
                <w:color w:val="000000"/>
                <w:sz w:val="20"/>
                <w:szCs w:val="20"/>
              </w:rPr>
            </w:pPr>
            <w:r w:rsidRPr="00512974">
              <w:rPr>
                <w:rFonts w:ascii="Arial" w:hAnsi="Arial" w:cs="Arial"/>
                <w:color w:val="000000"/>
                <w:sz w:val="20"/>
                <w:szCs w:val="20"/>
              </w:rPr>
              <w:t>March 13</w:t>
            </w:r>
            <w:r>
              <w:rPr>
                <w:rFonts w:cs="Arial"/>
                <w:color w:val="000000"/>
              </w:rPr>
              <w:t>-</w:t>
            </w:r>
            <w:r w:rsidRPr="00512974">
              <w:rPr>
                <w:rFonts w:ascii="Arial" w:hAnsi="Arial" w:cs="Arial"/>
                <w:color w:val="000000"/>
                <w:sz w:val="20"/>
                <w:szCs w:val="20"/>
              </w:rPr>
              <w:t>16</w:t>
            </w:r>
          </w:p>
        </w:tc>
        <w:tc>
          <w:tcPr>
            <w:tcW w:w="1008" w:type="dxa"/>
            <w:shd w:val="clear" w:color="auto" w:fill="auto"/>
          </w:tcPr>
          <w:p w14:paraId="73EE2F18" w14:textId="2299BE28"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10</w:t>
            </w:r>
          </w:p>
        </w:tc>
        <w:tc>
          <w:tcPr>
            <w:tcW w:w="1008" w:type="dxa"/>
            <w:shd w:val="clear" w:color="auto" w:fill="auto"/>
          </w:tcPr>
          <w:p w14:paraId="13919333" w14:textId="29142A4D"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89</w:t>
            </w:r>
          </w:p>
        </w:tc>
        <w:tc>
          <w:tcPr>
            <w:tcW w:w="1008" w:type="dxa"/>
            <w:shd w:val="clear" w:color="auto" w:fill="auto"/>
          </w:tcPr>
          <w:p w14:paraId="52C8B928" w14:textId="07E218A8"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w:t>
            </w:r>
          </w:p>
        </w:tc>
      </w:tr>
    </w:tbl>
    <w:p w14:paraId="333C6ADC" w14:textId="5522DE42" w:rsidR="00096FA2" w:rsidRPr="00ED414B" w:rsidRDefault="00096FA2" w:rsidP="00334E24">
      <w:pPr>
        <w:keepNext w:val="0"/>
        <w:keepLines w:val="0"/>
        <w:suppressAutoHyphens w:val="0"/>
        <w:spacing w:after="0" w:line="240" w:lineRule="auto"/>
        <w:contextualSpacing/>
        <w:rPr>
          <w:rFonts w:cs="Arial"/>
          <w:i/>
          <w:iCs/>
          <w:sz w:val="14"/>
          <w:szCs w:val="14"/>
        </w:rPr>
      </w:pPr>
      <w:r w:rsidRPr="00ED414B">
        <w:rPr>
          <w:rFonts w:cs="Arial"/>
          <w:i/>
          <w:iCs/>
          <w:sz w:val="14"/>
          <w:szCs w:val="14"/>
          <w:vertAlign w:val="superscript"/>
        </w:rPr>
        <w:t>1</w:t>
      </w:r>
      <w:r w:rsidRPr="00ED414B">
        <w:rPr>
          <w:rFonts w:cs="Arial"/>
          <w:i/>
          <w:iCs/>
          <w:sz w:val="14"/>
          <w:szCs w:val="14"/>
        </w:rPr>
        <w:t xml:space="preserve"> – wording change from prior waves which read “Being temporarily furloughed, suspended or otherwise told not to work</w:t>
      </w:r>
    </w:p>
    <w:p w14:paraId="10A22DF8" w14:textId="00FDB516" w:rsidR="00A02716" w:rsidRPr="00ED414B" w:rsidRDefault="00A02716" w:rsidP="00334E24">
      <w:pPr>
        <w:pStyle w:val="PlainText"/>
        <w:contextualSpacing/>
        <w:rPr>
          <w:rFonts w:ascii="Arial" w:hAnsi="Arial" w:cs="Arial"/>
          <w:i/>
          <w:iCs/>
          <w:sz w:val="14"/>
          <w:szCs w:val="14"/>
        </w:rPr>
      </w:pPr>
      <w:r w:rsidRPr="00ED414B">
        <w:rPr>
          <w:rFonts w:ascii="Arial" w:hAnsi="Arial" w:cs="Arial"/>
          <w:sz w:val="14"/>
          <w:szCs w:val="14"/>
        </w:rPr>
        <w:t>*</w:t>
      </w:r>
      <w:r w:rsidR="006F7A2E" w:rsidRPr="00ED414B">
        <w:rPr>
          <w:rFonts w:ascii="Arial" w:hAnsi="Arial" w:cs="Arial"/>
          <w:sz w:val="14"/>
          <w:szCs w:val="14"/>
        </w:rPr>
        <w:t xml:space="preserve">- </w:t>
      </w:r>
      <w:r w:rsidRPr="00ED414B">
        <w:rPr>
          <w:rFonts w:ascii="Arial" w:hAnsi="Arial" w:cs="Arial"/>
          <w:i/>
          <w:iCs/>
          <w:sz w:val="14"/>
          <w:szCs w:val="14"/>
        </w:rPr>
        <w:t>respondents who indicated they were currently laid off or on furlough were asked this question as well</w:t>
      </w:r>
      <w:r w:rsidR="00A00EF5" w:rsidRPr="00ED414B">
        <w:rPr>
          <w:rFonts w:ascii="Arial" w:hAnsi="Arial" w:cs="Arial"/>
          <w:i/>
          <w:iCs/>
          <w:sz w:val="14"/>
          <w:szCs w:val="14"/>
        </w:rPr>
        <w:t xml:space="preserve"> in </w:t>
      </w:r>
      <w:r w:rsidR="006F7A2E" w:rsidRPr="00ED414B">
        <w:rPr>
          <w:rFonts w:ascii="Arial" w:hAnsi="Arial" w:cs="Arial"/>
          <w:i/>
          <w:iCs/>
          <w:sz w:val="14"/>
          <w:szCs w:val="14"/>
        </w:rPr>
        <w:t>W5-W</w:t>
      </w:r>
      <w:r w:rsidR="00B94DD0" w:rsidRPr="00ED414B">
        <w:rPr>
          <w:rFonts w:ascii="Arial" w:hAnsi="Arial" w:cs="Arial"/>
          <w:i/>
          <w:iCs/>
          <w:sz w:val="14"/>
          <w:szCs w:val="14"/>
        </w:rPr>
        <w:t>8</w:t>
      </w:r>
    </w:p>
    <w:p w14:paraId="7366D5F4" w14:textId="71D49A4B" w:rsidR="0085067E" w:rsidRDefault="00382C7E" w:rsidP="0081038B">
      <w:pPr>
        <w:pStyle w:val="PlainText"/>
        <w:contextualSpacing/>
        <w:rPr>
          <w:rFonts w:ascii="Arial" w:hAnsi="Arial" w:cs="Arial"/>
          <w:i/>
          <w:iCs/>
          <w:sz w:val="14"/>
          <w:szCs w:val="14"/>
        </w:rPr>
      </w:pPr>
      <w:r w:rsidRPr="00ED414B">
        <w:rPr>
          <w:rFonts w:ascii="Arial" w:hAnsi="Arial" w:cs="Arial"/>
          <w:i/>
          <w:iCs/>
          <w:sz w:val="14"/>
          <w:szCs w:val="14"/>
        </w:rPr>
        <w:t>**-respondents who are self-employed were add</w:t>
      </w:r>
      <w:r w:rsidR="009B6E2A">
        <w:rPr>
          <w:rFonts w:ascii="Arial" w:hAnsi="Arial" w:cs="Arial"/>
          <w:i/>
          <w:iCs/>
          <w:sz w:val="14"/>
          <w:szCs w:val="14"/>
        </w:rPr>
        <w:t>ed</w:t>
      </w:r>
    </w:p>
    <w:p w14:paraId="04301B85" w14:textId="77777777" w:rsidR="009B6E2A" w:rsidRPr="0081038B" w:rsidRDefault="009B6E2A" w:rsidP="0081038B">
      <w:pPr>
        <w:pStyle w:val="PlainText"/>
        <w:contextualSpacing/>
        <w:rPr>
          <w:rFonts w:ascii="Arial" w:hAnsi="Arial" w:cs="Arial"/>
          <w:i/>
          <w:iCs/>
          <w:sz w:val="14"/>
          <w:szCs w:val="14"/>
        </w:rPr>
      </w:pPr>
    </w:p>
    <w:p w14:paraId="3F5E94EA" w14:textId="77777777" w:rsidR="0085067E" w:rsidRDefault="0085067E" w:rsidP="00334E24">
      <w:pPr>
        <w:pStyle w:val="PlainText"/>
        <w:contextualSpacing/>
        <w:rPr>
          <w:rFonts w:ascii="Arial" w:hAnsi="Arial" w:cs="Arial"/>
          <w:sz w:val="20"/>
          <w:szCs w:val="20"/>
        </w:rPr>
      </w:pPr>
    </w:p>
    <w:p w14:paraId="15AE0D18" w14:textId="25C36D37" w:rsidR="00334E24" w:rsidRDefault="00334E24" w:rsidP="00334E24">
      <w:pPr>
        <w:pStyle w:val="PlainText"/>
        <w:contextualSpacing/>
        <w:rPr>
          <w:rFonts w:ascii="Arial" w:hAnsi="Arial" w:cs="Arial"/>
          <w:sz w:val="20"/>
          <w:szCs w:val="20"/>
        </w:rPr>
      </w:pPr>
      <w:r w:rsidRPr="00334E24">
        <w:rPr>
          <w:rFonts w:ascii="Arial" w:hAnsi="Arial" w:cs="Arial"/>
          <w:sz w:val="20"/>
          <w:szCs w:val="20"/>
        </w:rPr>
        <w:t>Being laid off</w:t>
      </w:r>
      <w:r w:rsidR="00491DB7">
        <w:rPr>
          <w:rFonts w:ascii="Arial" w:hAnsi="Arial" w:cs="Arial"/>
          <w:sz w:val="20"/>
          <w:szCs w:val="20"/>
        </w:rPr>
        <w:t xml:space="preserve"> </w:t>
      </w:r>
    </w:p>
    <w:p w14:paraId="1CF39004" w14:textId="0B2FCB86" w:rsidR="00334E24" w:rsidRPr="00EE3BA3" w:rsidRDefault="00334E24" w:rsidP="00334E24">
      <w:pPr>
        <w:pStyle w:val="PlainText"/>
        <w:contextualSpacing/>
        <w:rPr>
          <w:rFonts w:ascii="Arial" w:hAnsi="Arial" w:cs="Arial"/>
          <w:i/>
          <w:iCs/>
          <w:sz w:val="20"/>
          <w:szCs w:val="20"/>
        </w:rPr>
      </w:pPr>
      <w:r w:rsidRPr="00EE3BA3">
        <w:rPr>
          <w:rFonts w:ascii="Arial" w:hAnsi="Arial" w:cs="Arial"/>
          <w:i/>
          <w:iCs/>
          <w:sz w:val="20"/>
          <w:szCs w:val="20"/>
        </w:rPr>
        <w:t>Base: Employed full/part-time, self-employed, laid-off or on furlough</w:t>
      </w:r>
      <w:r w:rsidR="005C3B4C">
        <w:rPr>
          <w:rFonts w:ascii="Arial" w:hAnsi="Arial" w:cs="Arial"/>
          <w:i/>
          <w:iCs/>
          <w:sz w:val="20"/>
          <w:szCs w:val="20"/>
        </w:rPr>
        <w:t xml:space="preserve"> </w:t>
      </w:r>
    </w:p>
    <w:tbl>
      <w:tblPr>
        <w:tblW w:w="5190" w:type="dxa"/>
        <w:tblLayout w:type="fixed"/>
        <w:tblCellMar>
          <w:left w:w="0" w:type="dxa"/>
          <w:right w:w="0" w:type="dxa"/>
        </w:tblCellMar>
        <w:tblLook w:val="04A0" w:firstRow="1" w:lastRow="0" w:firstColumn="1" w:lastColumn="0" w:noHBand="0" w:noVBand="1"/>
      </w:tblPr>
      <w:tblGrid>
        <w:gridCol w:w="2166"/>
        <w:gridCol w:w="1008"/>
        <w:gridCol w:w="1008"/>
        <w:gridCol w:w="1008"/>
      </w:tblGrid>
      <w:tr w:rsidR="00334E24" w:rsidRPr="00CF52C0" w14:paraId="66A4F8FD" w14:textId="77777777" w:rsidTr="0076123B">
        <w:tc>
          <w:tcPr>
            <w:tcW w:w="2166" w:type="dxa"/>
            <w:tcBorders>
              <w:top w:val="single" w:sz="2" w:space="0" w:color="auto"/>
              <w:left w:val="single" w:sz="2" w:space="0" w:color="auto"/>
              <w:bottom w:val="single" w:sz="2" w:space="0" w:color="auto"/>
              <w:right w:val="single" w:sz="2" w:space="0" w:color="auto"/>
            </w:tcBorders>
          </w:tcPr>
          <w:p w14:paraId="16D3625C" w14:textId="77777777" w:rsidR="00334E24" w:rsidRPr="00FE56EA" w:rsidRDefault="00334E24" w:rsidP="00334E24">
            <w:pPr>
              <w:pStyle w:val="PlainText"/>
              <w:contextualSpacing/>
              <w:rPr>
                <w:rFonts w:ascii="Arial" w:hAnsi="Arial" w:cs="Arial"/>
                <w:i/>
                <w:iCs/>
                <w:sz w:val="20"/>
                <w:szCs w:val="20"/>
              </w:rPr>
            </w:pPr>
            <w:r w:rsidRPr="00FE56EA">
              <w:rPr>
                <w:rFonts w:ascii="Arial" w:hAnsi="Arial" w:cs="Arial"/>
                <w:i/>
                <w:iCs/>
                <w:sz w:val="20"/>
                <w:szCs w:val="20"/>
              </w:rPr>
              <w:t>Wave:</w:t>
            </w:r>
          </w:p>
        </w:tc>
        <w:tc>
          <w:tcPr>
            <w:tcW w:w="1008" w:type="dxa"/>
            <w:tcBorders>
              <w:top w:val="single" w:sz="2" w:space="0" w:color="auto"/>
              <w:left w:val="single" w:sz="2" w:space="0" w:color="auto"/>
              <w:bottom w:val="single" w:sz="2" w:space="0" w:color="auto"/>
              <w:right w:val="single" w:sz="2" w:space="0" w:color="auto"/>
            </w:tcBorders>
          </w:tcPr>
          <w:p w14:paraId="46711ADE" w14:textId="77777777" w:rsidR="00334E24" w:rsidRPr="00700498" w:rsidRDefault="00334E24" w:rsidP="00334E24">
            <w:pPr>
              <w:pStyle w:val="PlainText"/>
              <w:contextualSpacing/>
              <w:jc w:val="center"/>
              <w:rPr>
                <w:rFonts w:ascii="Arial" w:hAnsi="Arial" w:cs="Arial"/>
                <w:sz w:val="20"/>
                <w:szCs w:val="20"/>
                <w:u w:val="single"/>
              </w:rPr>
            </w:pPr>
            <w:r w:rsidRPr="00700498">
              <w:rPr>
                <w:rFonts w:ascii="Arial" w:hAnsi="Arial" w:cs="Arial"/>
                <w:sz w:val="20"/>
                <w:szCs w:val="20"/>
                <w:u w:val="single"/>
              </w:rPr>
              <w:t>Yes</w:t>
            </w:r>
          </w:p>
        </w:tc>
        <w:tc>
          <w:tcPr>
            <w:tcW w:w="1008" w:type="dxa"/>
            <w:tcBorders>
              <w:top w:val="single" w:sz="2" w:space="0" w:color="auto"/>
              <w:left w:val="single" w:sz="2" w:space="0" w:color="auto"/>
              <w:bottom w:val="single" w:sz="2" w:space="0" w:color="auto"/>
              <w:right w:val="single" w:sz="2" w:space="0" w:color="auto"/>
            </w:tcBorders>
          </w:tcPr>
          <w:p w14:paraId="7C20A05E" w14:textId="77777777" w:rsidR="00334E24" w:rsidRPr="00700498" w:rsidRDefault="00334E24" w:rsidP="00334E24">
            <w:pPr>
              <w:pStyle w:val="PlainText"/>
              <w:contextualSpacing/>
              <w:jc w:val="center"/>
              <w:rPr>
                <w:rFonts w:ascii="Arial" w:hAnsi="Arial" w:cs="Arial"/>
                <w:sz w:val="20"/>
                <w:szCs w:val="20"/>
                <w:u w:val="single"/>
              </w:rPr>
            </w:pPr>
            <w:r w:rsidRPr="00700498">
              <w:rPr>
                <w:rFonts w:ascii="Arial" w:hAnsi="Arial" w:cs="Arial"/>
                <w:sz w:val="20"/>
                <w:szCs w:val="20"/>
                <w:u w:val="single"/>
              </w:rPr>
              <w:t>No</w:t>
            </w:r>
          </w:p>
        </w:tc>
        <w:tc>
          <w:tcPr>
            <w:tcW w:w="1008" w:type="dxa"/>
            <w:tcBorders>
              <w:top w:val="single" w:sz="2" w:space="0" w:color="auto"/>
              <w:left w:val="single" w:sz="2" w:space="0" w:color="auto"/>
              <w:bottom w:val="single" w:sz="2" w:space="0" w:color="auto"/>
              <w:right w:val="single" w:sz="2" w:space="0" w:color="auto"/>
            </w:tcBorders>
          </w:tcPr>
          <w:p w14:paraId="0AB541AB" w14:textId="77777777" w:rsidR="00334E24" w:rsidRPr="00700498" w:rsidRDefault="00334E24" w:rsidP="00334E24">
            <w:pPr>
              <w:pStyle w:val="PlainText"/>
              <w:contextualSpacing/>
              <w:jc w:val="center"/>
              <w:rPr>
                <w:rFonts w:ascii="Arial" w:hAnsi="Arial" w:cs="Arial"/>
                <w:sz w:val="20"/>
                <w:szCs w:val="20"/>
                <w:u w:val="single"/>
              </w:rPr>
            </w:pPr>
            <w:r w:rsidRPr="00700498">
              <w:rPr>
                <w:rFonts w:ascii="Arial" w:hAnsi="Arial" w:cs="Arial"/>
                <w:sz w:val="20"/>
                <w:szCs w:val="20"/>
                <w:u w:val="single"/>
              </w:rPr>
              <w:t>Skipped</w:t>
            </w:r>
          </w:p>
        </w:tc>
      </w:tr>
      <w:tr w:rsidR="004C5C97" w:rsidRPr="00DB171E" w14:paraId="6B3BE500" w14:textId="77777777" w:rsidTr="0076123B">
        <w:trPr>
          <w:trHeight w:val="187"/>
        </w:trPr>
        <w:tc>
          <w:tcPr>
            <w:tcW w:w="2166" w:type="dxa"/>
            <w:tcBorders>
              <w:top w:val="single" w:sz="2" w:space="0" w:color="auto"/>
              <w:left w:val="single" w:sz="2" w:space="0" w:color="auto"/>
              <w:bottom w:val="single" w:sz="2" w:space="0" w:color="auto"/>
              <w:right w:val="single" w:sz="2" w:space="0" w:color="auto"/>
            </w:tcBorders>
          </w:tcPr>
          <w:p w14:paraId="38157F47" w14:textId="0EEE5ECB" w:rsidR="004C5C97" w:rsidRDefault="001E4096" w:rsidP="00BF09BC">
            <w:pPr>
              <w:pStyle w:val="PlainText"/>
              <w:contextualSpacing/>
              <w:rPr>
                <w:rFonts w:ascii="Arial" w:hAnsi="Arial" w:cs="Arial"/>
                <w:b/>
                <w:bCs/>
                <w:sz w:val="20"/>
                <w:szCs w:val="20"/>
              </w:rPr>
            </w:pPr>
            <w:r>
              <w:rPr>
                <w:rFonts w:ascii="Arial" w:hAnsi="Arial" w:cs="Arial"/>
                <w:b/>
                <w:bCs/>
                <w:sz w:val="20"/>
                <w:szCs w:val="20"/>
              </w:rPr>
              <w:t>April 16-19</w:t>
            </w:r>
          </w:p>
        </w:tc>
        <w:tc>
          <w:tcPr>
            <w:tcW w:w="1008" w:type="dxa"/>
            <w:tcBorders>
              <w:top w:val="single" w:sz="2" w:space="0" w:color="auto"/>
              <w:left w:val="single" w:sz="2" w:space="0" w:color="auto"/>
              <w:bottom w:val="single" w:sz="2" w:space="0" w:color="auto"/>
              <w:right w:val="single" w:sz="2" w:space="0" w:color="auto"/>
            </w:tcBorders>
            <w:vAlign w:val="bottom"/>
          </w:tcPr>
          <w:p w14:paraId="2BC0941F" w14:textId="2EA8D192" w:rsidR="004C5C97" w:rsidRDefault="008F3712" w:rsidP="00BF09BC">
            <w:pPr>
              <w:pStyle w:val="PlainText"/>
              <w:contextualSpacing/>
              <w:jc w:val="center"/>
              <w:rPr>
                <w:rFonts w:ascii="Arial" w:hAnsi="Arial" w:cs="Arial"/>
                <w:b/>
                <w:bCs/>
                <w:color w:val="000000"/>
                <w:sz w:val="20"/>
                <w:szCs w:val="20"/>
              </w:rPr>
            </w:pPr>
            <w:r>
              <w:rPr>
                <w:rFonts w:ascii="Arial" w:hAnsi="Arial" w:cs="Arial"/>
                <w:b/>
                <w:bCs/>
                <w:color w:val="000000"/>
                <w:sz w:val="20"/>
                <w:szCs w:val="20"/>
              </w:rPr>
              <w:t>8</w:t>
            </w:r>
          </w:p>
        </w:tc>
        <w:tc>
          <w:tcPr>
            <w:tcW w:w="1008" w:type="dxa"/>
            <w:tcBorders>
              <w:top w:val="single" w:sz="2" w:space="0" w:color="auto"/>
              <w:left w:val="single" w:sz="2" w:space="0" w:color="auto"/>
              <w:bottom w:val="single" w:sz="2" w:space="0" w:color="auto"/>
              <w:right w:val="single" w:sz="2" w:space="0" w:color="auto"/>
            </w:tcBorders>
            <w:vAlign w:val="bottom"/>
          </w:tcPr>
          <w:p w14:paraId="15FF3BC3" w14:textId="50F3C369" w:rsidR="004C5C97" w:rsidRDefault="008F3712" w:rsidP="00BF09BC">
            <w:pPr>
              <w:pStyle w:val="PlainText"/>
              <w:contextualSpacing/>
              <w:jc w:val="center"/>
              <w:rPr>
                <w:rFonts w:ascii="Arial" w:hAnsi="Arial" w:cs="Arial"/>
                <w:b/>
                <w:bCs/>
                <w:color w:val="000000"/>
                <w:sz w:val="20"/>
                <w:szCs w:val="20"/>
              </w:rPr>
            </w:pPr>
            <w:r>
              <w:rPr>
                <w:rFonts w:ascii="Arial" w:hAnsi="Arial" w:cs="Arial"/>
                <w:b/>
                <w:bCs/>
                <w:color w:val="000000"/>
                <w:sz w:val="20"/>
                <w:szCs w:val="20"/>
              </w:rPr>
              <w:t>91</w:t>
            </w:r>
          </w:p>
        </w:tc>
        <w:tc>
          <w:tcPr>
            <w:tcW w:w="1008" w:type="dxa"/>
            <w:tcBorders>
              <w:top w:val="single" w:sz="2" w:space="0" w:color="auto"/>
              <w:left w:val="single" w:sz="2" w:space="0" w:color="auto"/>
              <w:bottom w:val="single" w:sz="2" w:space="0" w:color="auto"/>
              <w:right w:val="single" w:sz="2" w:space="0" w:color="auto"/>
            </w:tcBorders>
            <w:vAlign w:val="bottom"/>
          </w:tcPr>
          <w:p w14:paraId="7BA45ACA" w14:textId="329C7E38" w:rsidR="004C5C97" w:rsidRDefault="008F3712" w:rsidP="00BF09BC">
            <w:pPr>
              <w:pStyle w:val="PlainText"/>
              <w:contextualSpacing/>
              <w:jc w:val="center"/>
              <w:rPr>
                <w:rFonts w:ascii="Arial" w:hAnsi="Arial" w:cs="Arial"/>
                <w:b/>
                <w:bCs/>
                <w:color w:val="000000"/>
                <w:sz w:val="20"/>
                <w:szCs w:val="20"/>
              </w:rPr>
            </w:pPr>
            <w:r>
              <w:rPr>
                <w:rFonts w:ascii="Arial" w:hAnsi="Arial" w:cs="Arial"/>
                <w:b/>
                <w:bCs/>
                <w:color w:val="000000"/>
                <w:sz w:val="20"/>
                <w:szCs w:val="20"/>
              </w:rPr>
              <w:t>*</w:t>
            </w:r>
          </w:p>
        </w:tc>
      </w:tr>
      <w:tr w:rsidR="004D6B42" w:rsidRPr="00DB171E" w14:paraId="1E05D7E3" w14:textId="77777777" w:rsidTr="0076123B">
        <w:trPr>
          <w:trHeight w:val="187"/>
        </w:trPr>
        <w:tc>
          <w:tcPr>
            <w:tcW w:w="2166" w:type="dxa"/>
            <w:tcBorders>
              <w:top w:val="single" w:sz="2" w:space="0" w:color="auto"/>
              <w:left w:val="single" w:sz="2" w:space="0" w:color="auto"/>
              <w:bottom w:val="single" w:sz="2" w:space="0" w:color="auto"/>
              <w:right w:val="single" w:sz="2" w:space="0" w:color="auto"/>
            </w:tcBorders>
          </w:tcPr>
          <w:p w14:paraId="28B1BE32" w14:textId="25AECB8E" w:rsidR="004D6B42" w:rsidRPr="004C5C97" w:rsidRDefault="004D5B3F" w:rsidP="00BF09BC">
            <w:pPr>
              <w:pStyle w:val="PlainText"/>
              <w:contextualSpacing/>
              <w:rPr>
                <w:rFonts w:ascii="Arial" w:hAnsi="Arial" w:cs="Arial"/>
                <w:sz w:val="20"/>
                <w:szCs w:val="20"/>
              </w:rPr>
            </w:pPr>
            <w:r w:rsidRPr="004C5C97">
              <w:rPr>
                <w:rFonts w:ascii="Arial" w:hAnsi="Arial" w:cs="Arial"/>
                <w:sz w:val="20"/>
                <w:szCs w:val="20"/>
              </w:rPr>
              <w:t>April 2-5</w:t>
            </w:r>
          </w:p>
        </w:tc>
        <w:tc>
          <w:tcPr>
            <w:tcW w:w="1008" w:type="dxa"/>
            <w:tcBorders>
              <w:top w:val="single" w:sz="2" w:space="0" w:color="auto"/>
              <w:left w:val="single" w:sz="2" w:space="0" w:color="auto"/>
              <w:bottom w:val="single" w:sz="2" w:space="0" w:color="auto"/>
              <w:right w:val="single" w:sz="2" w:space="0" w:color="auto"/>
            </w:tcBorders>
            <w:vAlign w:val="bottom"/>
          </w:tcPr>
          <w:p w14:paraId="45DA39E3" w14:textId="1F23D12B" w:rsidR="004D6B42" w:rsidRPr="004C5C97" w:rsidRDefault="00C97EBF" w:rsidP="00BF09BC">
            <w:pPr>
              <w:pStyle w:val="PlainText"/>
              <w:contextualSpacing/>
              <w:jc w:val="center"/>
              <w:rPr>
                <w:rFonts w:ascii="Arial" w:hAnsi="Arial" w:cs="Arial"/>
                <w:color w:val="000000"/>
                <w:sz w:val="20"/>
                <w:szCs w:val="20"/>
              </w:rPr>
            </w:pPr>
            <w:r w:rsidRPr="004C5C97">
              <w:rPr>
                <w:rFonts w:ascii="Arial" w:hAnsi="Arial" w:cs="Arial"/>
                <w:color w:val="000000"/>
                <w:sz w:val="20"/>
                <w:szCs w:val="20"/>
              </w:rPr>
              <w:t>7</w:t>
            </w:r>
          </w:p>
        </w:tc>
        <w:tc>
          <w:tcPr>
            <w:tcW w:w="1008" w:type="dxa"/>
            <w:tcBorders>
              <w:top w:val="single" w:sz="2" w:space="0" w:color="auto"/>
              <w:left w:val="single" w:sz="2" w:space="0" w:color="auto"/>
              <w:bottom w:val="single" w:sz="2" w:space="0" w:color="auto"/>
              <w:right w:val="single" w:sz="2" w:space="0" w:color="auto"/>
            </w:tcBorders>
            <w:vAlign w:val="bottom"/>
          </w:tcPr>
          <w:p w14:paraId="5FEB9C5E" w14:textId="2108200B" w:rsidR="004D6B42" w:rsidRPr="004C5C97" w:rsidRDefault="00C97EBF" w:rsidP="00BF09BC">
            <w:pPr>
              <w:pStyle w:val="PlainText"/>
              <w:contextualSpacing/>
              <w:jc w:val="center"/>
              <w:rPr>
                <w:rFonts w:ascii="Arial" w:hAnsi="Arial" w:cs="Arial"/>
                <w:color w:val="000000"/>
                <w:sz w:val="20"/>
                <w:szCs w:val="20"/>
              </w:rPr>
            </w:pPr>
            <w:r w:rsidRPr="004C5C97">
              <w:rPr>
                <w:rFonts w:ascii="Arial" w:hAnsi="Arial" w:cs="Arial"/>
                <w:color w:val="000000"/>
                <w:sz w:val="20"/>
                <w:szCs w:val="20"/>
              </w:rPr>
              <w:t>93</w:t>
            </w:r>
          </w:p>
        </w:tc>
        <w:tc>
          <w:tcPr>
            <w:tcW w:w="1008" w:type="dxa"/>
            <w:tcBorders>
              <w:top w:val="single" w:sz="2" w:space="0" w:color="auto"/>
              <w:left w:val="single" w:sz="2" w:space="0" w:color="auto"/>
              <w:bottom w:val="single" w:sz="2" w:space="0" w:color="auto"/>
              <w:right w:val="single" w:sz="2" w:space="0" w:color="auto"/>
            </w:tcBorders>
            <w:vAlign w:val="bottom"/>
          </w:tcPr>
          <w:p w14:paraId="6CDAB95B" w14:textId="4FC201DD" w:rsidR="004D6B42" w:rsidRPr="004C5C97" w:rsidRDefault="00C97EBF" w:rsidP="00BF09BC">
            <w:pPr>
              <w:pStyle w:val="PlainText"/>
              <w:contextualSpacing/>
              <w:jc w:val="center"/>
              <w:rPr>
                <w:rFonts w:ascii="Arial" w:hAnsi="Arial" w:cs="Arial"/>
                <w:color w:val="000000"/>
                <w:sz w:val="20"/>
                <w:szCs w:val="20"/>
              </w:rPr>
            </w:pPr>
            <w:r w:rsidRPr="004C5C97">
              <w:rPr>
                <w:rFonts w:ascii="Arial" w:hAnsi="Arial" w:cs="Arial"/>
                <w:color w:val="000000"/>
                <w:sz w:val="20"/>
                <w:szCs w:val="20"/>
              </w:rPr>
              <w:t>*</w:t>
            </w:r>
          </w:p>
        </w:tc>
      </w:tr>
      <w:tr w:rsidR="00BF09BC" w:rsidRPr="00DB171E" w14:paraId="44A1506E" w14:textId="77777777" w:rsidTr="0076123B">
        <w:trPr>
          <w:trHeight w:val="187"/>
        </w:trPr>
        <w:tc>
          <w:tcPr>
            <w:tcW w:w="2166" w:type="dxa"/>
            <w:tcBorders>
              <w:top w:val="single" w:sz="2" w:space="0" w:color="auto"/>
              <w:left w:val="single" w:sz="2" w:space="0" w:color="auto"/>
              <w:bottom w:val="single" w:sz="2" w:space="0" w:color="auto"/>
              <w:right w:val="single" w:sz="2" w:space="0" w:color="auto"/>
            </w:tcBorders>
          </w:tcPr>
          <w:p w14:paraId="0C2282D3" w14:textId="0A6D98E6" w:rsidR="00BF09BC" w:rsidRPr="004D6B42" w:rsidRDefault="00BF09BC" w:rsidP="00BF09BC">
            <w:pPr>
              <w:pStyle w:val="PlainText"/>
              <w:contextualSpacing/>
              <w:rPr>
                <w:rFonts w:ascii="Arial" w:hAnsi="Arial" w:cs="Arial"/>
                <w:sz w:val="20"/>
                <w:szCs w:val="20"/>
              </w:rPr>
            </w:pPr>
            <w:r w:rsidRPr="004D6B42">
              <w:rPr>
                <w:rFonts w:ascii="Arial" w:hAnsi="Arial" w:cs="Arial"/>
                <w:sz w:val="20"/>
                <w:szCs w:val="20"/>
              </w:rPr>
              <w:t>March 19-22</w:t>
            </w:r>
          </w:p>
        </w:tc>
        <w:tc>
          <w:tcPr>
            <w:tcW w:w="1008" w:type="dxa"/>
            <w:tcBorders>
              <w:top w:val="single" w:sz="2" w:space="0" w:color="auto"/>
              <w:left w:val="single" w:sz="2" w:space="0" w:color="auto"/>
              <w:bottom w:val="single" w:sz="2" w:space="0" w:color="auto"/>
              <w:right w:val="single" w:sz="2" w:space="0" w:color="auto"/>
            </w:tcBorders>
            <w:vAlign w:val="bottom"/>
          </w:tcPr>
          <w:p w14:paraId="23018649" w14:textId="76E0B63B" w:rsidR="00BF09BC" w:rsidRPr="004D6B42" w:rsidRDefault="00D82468" w:rsidP="00BF09BC">
            <w:pPr>
              <w:pStyle w:val="PlainText"/>
              <w:contextualSpacing/>
              <w:jc w:val="center"/>
              <w:rPr>
                <w:rFonts w:ascii="Arial" w:hAnsi="Arial" w:cs="Arial"/>
                <w:color w:val="000000"/>
                <w:sz w:val="20"/>
                <w:szCs w:val="20"/>
              </w:rPr>
            </w:pPr>
            <w:r w:rsidRPr="004D6B42">
              <w:rPr>
                <w:rFonts w:ascii="Arial" w:hAnsi="Arial" w:cs="Arial"/>
                <w:color w:val="000000"/>
                <w:sz w:val="20"/>
                <w:szCs w:val="20"/>
              </w:rPr>
              <w:t>5</w:t>
            </w:r>
          </w:p>
        </w:tc>
        <w:tc>
          <w:tcPr>
            <w:tcW w:w="1008" w:type="dxa"/>
            <w:tcBorders>
              <w:top w:val="single" w:sz="2" w:space="0" w:color="auto"/>
              <w:left w:val="single" w:sz="2" w:space="0" w:color="auto"/>
              <w:bottom w:val="single" w:sz="2" w:space="0" w:color="auto"/>
              <w:right w:val="single" w:sz="2" w:space="0" w:color="auto"/>
            </w:tcBorders>
            <w:vAlign w:val="bottom"/>
          </w:tcPr>
          <w:p w14:paraId="0C8969C0" w14:textId="337B460A" w:rsidR="00BF09BC" w:rsidRPr="004D6B42" w:rsidRDefault="00D82468" w:rsidP="00BF09BC">
            <w:pPr>
              <w:pStyle w:val="PlainText"/>
              <w:contextualSpacing/>
              <w:jc w:val="center"/>
              <w:rPr>
                <w:rFonts w:ascii="Arial" w:hAnsi="Arial" w:cs="Arial"/>
                <w:color w:val="000000"/>
                <w:sz w:val="20"/>
                <w:szCs w:val="20"/>
              </w:rPr>
            </w:pPr>
            <w:r w:rsidRPr="004D6B42">
              <w:rPr>
                <w:rFonts w:ascii="Arial" w:hAnsi="Arial" w:cs="Arial"/>
                <w:color w:val="000000"/>
                <w:sz w:val="20"/>
                <w:szCs w:val="20"/>
              </w:rPr>
              <w:t>95</w:t>
            </w:r>
          </w:p>
        </w:tc>
        <w:tc>
          <w:tcPr>
            <w:tcW w:w="1008" w:type="dxa"/>
            <w:tcBorders>
              <w:top w:val="single" w:sz="2" w:space="0" w:color="auto"/>
              <w:left w:val="single" w:sz="2" w:space="0" w:color="auto"/>
              <w:bottom w:val="single" w:sz="2" w:space="0" w:color="auto"/>
              <w:right w:val="single" w:sz="2" w:space="0" w:color="auto"/>
            </w:tcBorders>
            <w:vAlign w:val="bottom"/>
          </w:tcPr>
          <w:p w14:paraId="0EAAAC51" w14:textId="1B3ABB1C" w:rsidR="00BF09BC" w:rsidRPr="004D6B42" w:rsidRDefault="00D82468" w:rsidP="00BF09BC">
            <w:pPr>
              <w:pStyle w:val="PlainText"/>
              <w:contextualSpacing/>
              <w:jc w:val="center"/>
              <w:rPr>
                <w:rFonts w:ascii="Arial" w:hAnsi="Arial" w:cs="Arial"/>
                <w:color w:val="000000"/>
                <w:sz w:val="20"/>
                <w:szCs w:val="20"/>
              </w:rPr>
            </w:pPr>
            <w:r w:rsidRPr="004D6B42">
              <w:rPr>
                <w:rFonts w:ascii="Arial" w:hAnsi="Arial" w:cs="Arial"/>
                <w:color w:val="000000"/>
                <w:sz w:val="20"/>
                <w:szCs w:val="20"/>
              </w:rPr>
              <w:t>1</w:t>
            </w:r>
          </w:p>
        </w:tc>
      </w:tr>
      <w:tr w:rsidR="00BF09BC" w:rsidRPr="00DB171E" w14:paraId="43533A57" w14:textId="77777777" w:rsidTr="0076123B">
        <w:trPr>
          <w:trHeight w:val="187"/>
        </w:trPr>
        <w:tc>
          <w:tcPr>
            <w:tcW w:w="2166" w:type="dxa"/>
            <w:tcBorders>
              <w:top w:val="single" w:sz="2" w:space="0" w:color="auto"/>
              <w:left w:val="single" w:sz="2" w:space="0" w:color="auto"/>
              <w:bottom w:val="single" w:sz="2" w:space="0" w:color="auto"/>
              <w:right w:val="single" w:sz="2" w:space="0" w:color="auto"/>
            </w:tcBorders>
          </w:tcPr>
          <w:p w14:paraId="2E260269" w14:textId="57247C80" w:rsidR="00BF09BC" w:rsidRPr="00BF09BC" w:rsidRDefault="00BF09BC" w:rsidP="00BF09BC">
            <w:pPr>
              <w:pStyle w:val="PlainText"/>
              <w:contextualSpacing/>
              <w:rPr>
                <w:rFonts w:ascii="Arial" w:hAnsi="Arial" w:cs="Arial"/>
                <w:sz w:val="20"/>
                <w:szCs w:val="20"/>
              </w:rPr>
            </w:pPr>
            <w:r w:rsidRPr="00BF09BC">
              <w:rPr>
                <w:rFonts w:ascii="Arial" w:hAnsi="Arial" w:cs="Arial"/>
                <w:sz w:val="20"/>
                <w:szCs w:val="20"/>
              </w:rPr>
              <w:t>March 5-8</w:t>
            </w:r>
          </w:p>
        </w:tc>
        <w:tc>
          <w:tcPr>
            <w:tcW w:w="1008" w:type="dxa"/>
            <w:tcBorders>
              <w:top w:val="single" w:sz="2" w:space="0" w:color="auto"/>
              <w:left w:val="single" w:sz="2" w:space="0" w:color="auto"/>
              <w:bottom w:val="single" w:sz="2" w:space="0" w:color="auto"/>
              <w:right w:val="single" w:sz="2" w:space="0" w:color="auto"/>
            </w:tcBorders>
            <w:vAlign w:val="bottom"/>
          </w:tcPr>
          <w:p w14:paraId="03373550" w14:textId="0ADBC60C" w:rsidR="00BF09BC" w:rsidRPr="00BF09BC" w:rsidRDefault="00BF09BC" w:rsidP="00BF09BC">
            <w:pPr>
              <w:pStyle w:val="PlainText"/>
              <w:contextualSpacing/>
              <w:jc w:val="center"/>
              <w:rPr>
                <w:rFonts w:ascii="Arial" w:hAnsi="Arial" w:cs="Arial"/>
                <w:color w:val="000000"/>
                <w:sz w:val="20"/>
                <w:szCs w:val="20"/>
              </w:rPr>
            </w:pPr>
            <w:r w:rsidRPr="00BF09BC">
              <w:rPr>
                <w:rFonts w:ascii="Arial" w:hAnsi="Arial" w:cs="Arial"/>
                <w:color w:val="000000"/>
                <w:sz w:val="20"/>
                <w:szCs w:val="20"/>
              </w:rPr>
              <w:t>5</w:t>
            </w:r>
          </w:p>
        </w:tc>
        <w:tc>
          <w:tcPr>
            <w:tcW w:w="1008" w:type="dxa"/>
            <w:tcBorders>
              <w:top w:val="single" w:sz="2" w:space="0" w:color="auto"/>
              <w:left w:val="single" w:sz="2" w:space="0" w:color="auto"/>
              <w:bottom w:val="single" w:sz="2" w:space="0" w:color="auto"/>
              <w:right w:val="single" w:sz="2" w:space="0" w:color="auto"/>
            </w:tcBorders>
            <w:vAlign w:val="bottom"/>
          </w:tcPr>
          <w:p w14:paraId="7804F641" w14:textId="186C17E4" w:rsidR="00BF09BC" w:rsidRPr="00BF09BC" w:rsidRDefault="00BF09BC" w:rsidP="00BF09BC">
            <w:pPr>
              <w:pStyle w:val="PlainText"/>
              <w:contextualSpacing/>
              <w:jc w:val="center"/>
              <w:rPr>
                <w:rFonts w:ascii="Arial" w:hAnsi="Arial" w:cs="Arial"/>
                <w:color w:val="000000"/>
                <w:sz w:val="20"/>
                <w:szCs w:val="20"/>
              </w:rPr>
            </w:pPr>
            <w:r w:rsidRPr="00BF09BC">
              <w:rPr>
                <w:rFonts w:ascii="Arial" w:hAnsi="Arial" w:cs="Arial"/>
                <w:color w:val="000000"/>
                <w:sz w:val="20"/>
                <w:szCs w:val="20"/>
              </w:rPr>
              <w:t>95</w:t>
            </w:r>
          </w:p>
        </w:tc>
        <w:tc>
          <w:tcPr>
            <w:tcW w:w="1008" w:type="dxa"/>
            <w:tcBorders>
              <w:top w:val="single" w:sz="2" w:space="0" w:color="auto"/>
              <w:left w:val="single" w:sz="2" w:space="0" w:color="auto"/>
              <w:bottom w:val="single" w:sz="2" w:space="0" w:color="auto"/>
              <w:right w:val="single" w:sz="2" w:space="0" w:color="auto"/>
            </w:tcBorders>
            <w:vAlign w:val="bottom"/>
          </w:tcPr>
          <w:p w14:paraId="716824A8" w14:textId="05DD4213" w:rsidR="00BF09BC" w:rsidRPr="00BF09BC" w:rsidRDefault="00BF09BC" w:rsidP="00BF09BC">
            <w:pPr>
              <w:pStyle w:val="PlainText"/>
              <w:contextualSpacing/>
              <w:jc w:val="center"/>
              <w:rPr>
                <w:rFonts w:ascii="Arial" w:hAnsi="Arial" w:cs="Arial"/>
                <w:color w:val="000000"/>
                <w:sz w:val="20"/>
                <w:szCs w:val="20"/>
              </w:rPr>
            </w:pPr>
            <w:r w:rsidRPr="00BF09BC">
              <w:rPr>
                <w:rFonts w:ascii="Arial" w:hAnsi="Arial" w:cs="Arial"/>
                <w:color w:val="000000"/>
                <w:sz w:val="20"/>
                <w:szCs w:val="20"/>
              </w:rPr>
              <w:t>*</w:t>
            </w:r>
          </w:p>
        </w:tc>
      </w:tr>
      <w:tr w:rsidR="00BF09BC" w:rsidRPr="00DB171E" w14:paraId="4A34DCFD" w14:textId="77777777" w:rsidTr="0076123B">
        <w:trPr>
          <w:trHeight w:val="187"/>
        </w:trPr>
        <w:tc>
          <w:tcPr>
            <w:tcW w:w="2166" w:type="dxa"/>
            <w:tcBorders>
              <w:top w:val="single" w:sz="2" w:space="0" w:color="auto"/>
              <w:left w:val="single" w:sz="2" w:space="0" w:color="auto"/>
              <w:bottom w:val="single" w:sz="2" w:space="0" w:color="auto"/>
              <w:right w:val="single" w:sz="2" w:space="0" w:color="auto"/>
            </w:tcBorders>
          </w:tcPr>
          <w:p w14:paraId="29BC7C9F" w14:textId="1B0630E9" w:rsidR="00BF09BC" w:rsidRPr="008209F0" w:rsidRDefault="00BF09BC" w:rsidP="00BF09BC">
            <w:pPr>
              <w:pStyle w:val="PlainText"/>
              <w:contextualSpacing/>
              <w:rPr>
                <w:rFonts w:ascii="Arial" w:hAnsi="Arial" w:cs="Arial"/>
                <w:sz w:val="20"/>
                <w:szCs w:val="20"/>
              </w:rPr>
            </w:pPr>
            <w:r w:rsidRPr="008209F0">
              <w:rPr>
                <w:rFonts w:ascii="Arial" w:hAnsi="Arial" w:cs="Arial"/>
                <w:sz w:val="20"/>
                <w:szCs w:val="20"/>
              </w:rPr>
              <w:t>February 26-March 1</w:t>
            </w:r>
          </w:p>
        </w:tc>
        <w:tc>
          <w:tcPr>
            <w:tcW w:w="1008" w:type="dxa"/>
            <w:tcBorders>
              <w:top w:val="single" w:sz="2" w:space="0" w:color="auto"/>
              <w:left w:val="single" w:sz="2" w:space="0" w:color="auto"/>
              <w:bottom w:val="single" w:sz="2" w:space="0" w:color="auto"/>
              <w:right w:val="single" w:sz="2" w:space="0" w:color="auto"/>
            </w:tcBorders>
            <w:vAlign w:val="bottom"/>
          </w:tcPr>
          <w:p w14:paraId="3F05AE49" w14:textId="2ADE04FC" w:rsidR="00BF09BC" w:rsidRPr="008209F0" w:rsidRDefault="00BF09BC" w:rsidP="00BF09BC">
            <w:pPr>
              <w:pStyle w:val="PlainText"/>
              <w:contextualSpacing/>
              <w:jc w:val="center"/>
              <w:rPr>
                <w:rFonts w:ascii="Arial" w:hAnsi="Arial" w:cs="Arial"/>
                <w:color w:val="000000"/>
                <w:sz w:val="20"/>
                <w:szCs w:val="20"/>
              </w:rPr>
            </w:pPr>
            <w:r w:rsidRPr="008209F0">
              <w:rPr>
                <w:rFonts w:ascii="Arial" w:hAnsi="Arial" w:cs="Arial"/>
                <w:color w:val="000000"/>
                <w:sz w:val="20"/>
                <w:szCs w:val="20"/>
              </w:rPr>
              <w:t>8</w:t>
            </w:r>
          </w:p>
        </w:tc>
        <w:tc>
          <w:tcPr>
            <w:tcW w:w="1008" w:type="dxa"/>
            <w:tcBorders>
              <w:top w:val="single" w:sz="2" w:space="0" w:color="auto"/>
              <w:left w:val="single" w:sz="2" w:space="0" w:color="auto"/>
              <w:bottom w:val="single" w:sz="2" w:space="0" w:color="auto"/>
              <w:right w:val="single" w:sz="2" w:space="0" w:color="auto"/>
            </w:tcBorders>
            <w:vAlign w:val="bottom"/>
          </w:tcPr>
          <w:p w14:paraId="57FC0E25" w14:textId="0CE3D6B6" w:rsidR="00BF09BC" w:rsidRPr="008209F0" w:rsidRDefault="00BF09BC" w:rsidP="00BF09BC">
            <w:pPr>
              <w:pStyle w:val="PlainText"/>
              <w:contextualSpacing/>
              <w:jc w:val="center"/>
              <w:rPr>
                <w:rFonts w:ascii="Arial" w:hAnsi="Arial" w:cs="Arial"/>
                <w:color w:val="000000"/>
                <w:sz w:val="20"/>
                <w:szCs w:val="20"/>
              </w:rPr>
            </w:pPr>
            <w:r w:rsidRPr="008209F0">
              <w:rPr>
                <w:rFonts w:ascii="Arial" w:hAnsi="Arial" w:cs="Arial"/>
                <w:color w:val="000000"/>
                <w:sz w:val="20"/>
                <w:szCs w:val="20"/>
              </w:rPr>
              <w:t>92</w:t>
            </w:r>
          </w:p>
        </w:tc>
        <w:tc>
          <w:tcPr>
            <w:tcW w:w="1008" w:type="dxa"/>
            <w:tcBorders>
              <w:top w:val="single" w:sz="2" w:space="0" w:color="auto"/>
              <w:left w:val="single" w:sz="2" w:space="0" w:color="auto"/>
              <w:bottom w:val="single" w:sz="2" w:space="0" w:color="auto"/>
              <w:right w:val="single" w:sz="2" w:space="0" w:color="auto"/>
            </w:tcBorders>
            <w:vAlign w:val="bottom"/>
          </w:tcPr>
          <w:p w14:paraId="7BB7834B" w14:textId="1BB0AC5B" w:rsidR="00BF09BC" w:rsidRPr="008209F0" w:rsidRDefault="00BF09BC" w:rsidP="00BF09BC">
            <w:pPr>
              <w:pStyle w:val="PlainText"/>
              <w:contextualSpacing/>
              <w:jc w:val="center"/>
              <w:rPr>
                <w:rFonts w:ascii="Arial" w:hAnsi="Arial" w:cs="Arial"/>
                <w:color w:val="000000"/>
                <w:sz w:val="20"/>
                <w:szCs w:val="20"/>
              </w:rPr>
            </w:pPr>
            <w:r w:rsidRPr="008209F0">
              <w:rPr>
                <w:rFonts w:ascii="Arial" w:hAnsi="Arial" w:cs="Arial"/>
                <w:color w:val="000000"/>
                <w:sz w:val="20"/>
                <w:szCs w:val="20"/>
              </w:rPr>
              <w:t>-</w:t>
            </w:r>
          </w:p>
        </w:tc>
      </w:tr>
      <w:tr w:rsidR="00BF09BC" w:rsidRPr="00DB171E" w14:paraId="5EA61786" w14:textId="77777777" w:rsidTr="0076123B">
        <w:trPr>
          <w:trHeight w:val="187"/>
        </w:trPr>
        <w:tc>
          <w:tcPr>
            <w:tcW w:w="2166" w:type="dxa"/>
            <w:tcBorders>
              <w:top w:val="single" w:sz="2" w:space="0" w:color="auto"/>
              <w:left w:val="single" w:sz="2" w:space="0" w:color="auto"/>
              <w:bottom w:val="single" w:sz="2" w:space="0" w:color="auto"/>
              <w:right w:val="single" w:sz="2" w:space="0" w:color="auto"/>
            </w:tcBorders>
          </w:tcPr>
          <w:p w14:paraId="72C66B42" w14:textId="7542CFDB" w:rsidR="00BF09BC" w:rsidRPr="00895417" w:rsidRDefault="00BF09BC" w:rsidP="00BF09BC">
            <w:pPr>
              <w:pStyle w:val="PlainText"/>
              <w:contextualSpacing/>
              <w:rPr>
                <w:rFonts w:ascii="Arial" w:hAnsi="Arial" w:cs="Arial"/>
                <w:bCs/>
                <w:sz w:val="20"/>
                <w:szCs w:val="20"/>
              </w:rPr>
            </w:pPr>
            <w:r w:rsidRPr="00895417">
              <w:rPr>
                <w:rFonts w:ascii="Arial" w:hAnsi="Arial" w:cs="Arial"/>
                <w:bCs/>
                <w:sz w:val="20"/>
                <w:szCs w:val="20"/>
              </w:rPr>
              <w:t>February 19-22</w:t>
            </w:r>
          </w:p>
        </w:tc>
        <w:tc>
          <w:tcPr>
            <w:tcW w:w="1008" w:type="dxa"/>
            <w:tcBorders>
              <w:top w:val="single" w:sz="2" w:space="0" w:color="auto"/>
              <w:left w:val="single" w:sz="2" w:space="0" w:color="auto"/>
              <w:bottom w:val="single" w:sz="2" w:space="0" w:color="auto"/>
              <w:right w:val="single" w:sz="2" w:space="0" w:color="auto"/>
            </w:tcBorders>
            <w:vAlign w:val="bottom"/>
          </w:tcPr>
          <w:p w14:paraId="410DA668" w14:textId="4E334BA3" w:rsidR="00BF09BC" w:rsidRPr="00895417" w:rsidRDefault="00BF09BC" w:rsidP="00BF09BC">
            <w:pPr>
              <w:pStyle w:val="PlainText"/>
              <w:contextualSpacing/>
              <w:jc w:val="center"/>
              <w:rPr>
                <w:rFonts w:ascii="Arial" w:hAnsi="Arial" w:cs="Arial"/>
                <w:color w:val="000000"/>
                <w:sz w:val="20"/>
                <w:szCs w:val="20"/>
              </w:rPr>
            </w:pPr>
            <w:r w:rsidRPr="00895417">
              <w:rPr>
                <w:rFonts w:ascii="Arial" w:hAnsi="Arial" w:cs="Arial"/>
                <w:color w:val="000000"/>
                <w:sz w:val="20"/>
                <w:szCs w:val="20"/>
              </w:rPr>
              <w:t>7</w:t>
            </w:r>
          </w:p>
        </w:tc>
        <w:tc>
          <w:tcPr>
            <w:tcW w:w="1008" w:type="dxa"/>
            <w:tcBorders>
              <w:top w:val="single" w:sz="2" w:space="0" w:color="auto"/>
              <w:left w:val="single" w:sz="2" w:space="0" w:color="auto"/>
              <w:bottom w:val="single" w:sz="2" w:space="0" w:color="auto"/>
              <w:right w:val="single" w:sz="2" w:space="0" w:color="auto"/>
            </w:tcBorders>
            <w:vAlign w:val="bottom"/>
          </w:tcPr>
          <w:p w14:paraId="43B5BF1E" w14:textId="39587DCD" w:rsidR="00BF09BC" w:rsidRPr="00895417" w:rsidRDefault="00BF09BC" w:rsidP="00BF09BC">
            <w:pPr>
              <w:pStyle w:val="PlainText"/>
              <w:contextualSpacing/>
              <w:jc w:val="center"/>
              <w:rPr>
                <w:rFonts w:ascii="Arial" w:hAnsi="Arial" w:cs="Arial"/>
                <w:color w:val="000000"/>
                <w:sz w:val="20"/>
                <w:szCs w:val="20"/>
              </w:rPr>
            </w:pPr>
            <w:r w:rsidRPr="00895417">
              <w:rPr>
                <w:rFonts w:ascii="Arial" w:hAnsi="Arial" w:cs="Arial"/>
                <w:color w:val="000000"/>
                <w:sz w:val="20"/>
                <w:szCs w:val="20"/>
              </w:rPr>
              <w:t>93</w:t>
            </w:r>
          </w:p>
        </w:tc>
        <w:tc>
          <w:tcPr>
            <w:tcW w:w="1008" w:type="dxa"/>
            <w:tcBorders>
              <w:top w:val="single" w:sz="2" w:space="0" w:color="auto"/>
              <w:left w:val="single" w:sz="2" w:space="0" w:color="auto"/>
              <w:bottom w:val="single" w:sz="2" w:space="0" w:color="auto"/>
              <w:right w:val="single" w:sz="2" w:space="0" w:color="auto"/>
            </w:tcBorders>
            <w:vAlign w:val="bottom"/>
          </w:tcPr>
          <w:p w14:paraId="2E71CBD9" w14:textId="0A2992BE" w:rsidR="00BF09BC" w:rsidRPr="00895417" w:rsidRDefault="00BF09BC" w:rsidP="00BF09BC">
            <w:pPr>
              <w:pStyle w:val="PlainText"/>
              <w:contextualSpacing/>
              <w:jc w:val="center"/>
              <w:rPr>
                <w:rFonts w:ascii="Arial" w:hAnsi="Arial" w:cs="Arial"/>
                <w:color w:val="000000"/>
                <w:sz w:val="20"/>
                <w:szCs w:val="20"/>
              </w:rPr>
            </w:pPr>
            <w:r w:rsidRPr="00895417">
              <w:rPr>
                <w:rFonts w:ascii="Arial" w:hAnsi="Arial" w:cs="Arial"/>
                <w:color w:val="000000"/>
                <w:sz w:val="20"/>
                <w:szCs w:val="20"/>
              </w:rPr>
              <w:t>*</w:t>
            </w:r>
          </w:p>
        </w:tc>
      </w:tr>
      <w:tr w:rsidR="00BF09BC" w:rsidRPr="00DB171E" w14:paraId="3296FD79" w14:textId="77777777" w:rsidTr="0076123B">
        <w:trPr>
          <w:trHeight w:val="187"/>
        </w:trPr>
        <w:tc>
          <w:tcPr>
            <w:tcW w:w="2166" w:type="dxa"/>
            <w:tcBorders>
              <w:top w:val="single" w:sz="2" w:space="0" w:color="auto"/>
              <w:left w:val="single" w:sz="2" w:space="0" w:color="auto"/>
              <w:bottom w:val="single" w:sz="2" w:space="0" w:color="auto"/>
              <w:right w:val="single" w:sz="2" w:space="0" w:color="auto"/>
            </w:tcBorders>
          </w:tcPr>
          <w:p w14:paraId="236BCF12" w14:textId="6586D429" w:rsidR="00BF09BC" w:rsidRPr="00A7547F" w:rsidRDefault="00BF09BC" w:rsidP="00BF09BC">
            <w:pPr>
              <w:pStyle w:val="PlainText"/>
              <w:contextualSpacing/>
              <w:rPr>
                <w:rFonts w:ascii="Arial" w:hAnsi="Arial" w:cs="Arial"/>
                <w:bCs/>
                <w:sz w:val="20"/>
                <w:szCs w:val="20"/>
              </w:rPr>
            </w:pPr>
            <w:r w:rsidRPr="00A7547F">
              <w:rPr>
                <w:rFonts w:ascii="Arial" w:hAnsi="Arial" w:cs="Arial"/>
                <w:bCs/>
                <w:sz w:val="20"/>
                <w:szCs w:val="20"/>
              </w:rPr>
              <w:t>February 5-8</w:t>
            </w:r>
          </w:p>
        </w:tc>
        <w:tc>
          <w:tcPr>
            <w:tcW w:w="1008" w:type="dxa"/>
            <w:tcBorders>
              <w:top w:val="single" w:sz="2" w:space="0" w:color="auto"/>
              <w:left w:val="single" w:sz="2" w:space="0" w:color="auto"/>
              <w:bottom w:val="single" w:sz="2" w:space="0" w:color="auto"/>
              <w:right w:val="single" w:sz="2" w:space="0" w:color="auto"/>
            </w:tcBorders>
            <w:vAlign w:val="bottom"/>
          </w:tcPr>
          <w:p w14:paraId="79F3AC91" w14:textId="1134C4A4" w:rsidR="00BF09BC" w:rsidRPr="00A7547F" w:rsidRDefault="00BF09BC" w:rsidP="00BF09BC">
            <w:pPr>
              <w:pStyle w:val="PlainText"/>
              <w:contextualSpacing/>
              <w:jc w:val="center"/>
              <w:rPr>
                <w:rFonts w:ascii="Arial" w:hAnsi="Arial" w:cs="Arial"/>
                <w:color w:val="000000"/>
                <w:sz w:val="20"/>
                <w:szCs w:val="20"/>
              </w:rPr>
            </w:pPr>
            <w:r w:rsidRPr="00A7547F">
              <w:rPr>
                <w:rFonts w:ascii="Arial" w:hAnsi="Arial" w:cs="Arial"/>
                <w:color w:val="000000"/>
                <w:sz w:val="20"/>
                <w:szCs w:val="20"/>
              </w:rPr>
              <w:t>5</w:t>
            </w:r>
          </w:p>
        </w:tc>
        <w:tc>
          <w:tcPr>
            <w:tcW w:w="1008" w:type="dxa"/>
            <w:tcBorders>
              <w:top w:val="single" w:sz="2" w:space="0" w:color="auto"/>
              <w:left w:val="single" w:sz="2" w:space="0" w:color="auto"/>
              <w:bottom w:val="single" w:sz="2" w:space="0" w:color="auto"/>
              <w:right w:val="single" w:sz="2" w:space="0" w:color="auto"/>
            </w:tcBorders>
            <w:vAlign w:val="bottom"/>
          </w:tcPr>
          <w:p w14:paraId="14303E60" w14:textId="31BBCB7A" w:rsidR="00BF09BC" w:rsidRPr="00A7547F" w:rsidRDefault="00BF09BC" w:rsidP="00BF09BC">
            <w:pPr>
              <w:pStyle w:val="PlainText"/>
              <w:contextualSpacing/>
              <w:jc w:val="center"/>
              <w:rPr>
                <w:rFonts w:ascii="Arial" w:hAnsi="Arial" w:cs="Arial"/>
                <w:color w:val="000000"/>
                <w:sz w:val="20"/>
                <w:szCs w:val="20"/>
              </w:rPr>
            </w:pPr>
            <w:r w:rsidRPr="00A7547F">
              <w:rPr>
                <w:rFonts w:ascii="Arial" w:hAnsi="Arial" w:cs="Arial"/>
                <w:color w:val="000000"/>
                <w:sz w:val="20"/>
                <w:szCs w:val="20"/>
              </w:rPr>
              <w:t>95</w:t>
            </w:r>
          </w:p>
        </w:tc>
        <w:tc>
          <w:tcPr>
            <w:tcW w:w="1008" w:type="dxa"/>
            <w:tcBorders>
              <w:top w:val="single" w:sz="2" w:space="0" w:color="auto"/>
              <w:left w:val="single" w:sz="2" w:space="0" w:color="auto"/>
              <w:bottom w:val="single" w:sz="2" w:space="0" w:color="auto"/>
              <w:right w:val="single" w:sz="2" w:space="0" w:color="auto"/>
            </w:tcBorders>
            <w:vAlign w:val="bottom"/>
          </w:tcPr>
          <w:p w14:paraId="19D59A8E" w14:textId="0C79D5D9" w:rsidR="00BF09BC" w:rsidRPr="00A7547F" w:rsidRDefault="00BF09BC" w:rsidP="00BF09BC">
            <w:pPr>
              <w:pStyle w:val="PlainText"/>
              <w:contextualSpacing/>
              <w:jc w:val="center"/>
              <w:rPr>
                <w:rFonts w:ascii="Arial" w:hAnsi="Arial" w:cs="Arial"/>
                <w:color w:val="000000"/>
                <w:sz w:val="20"/>
                <w:szCs w:val="20"/>
              </w:rPr>
            </w:pPr>
            <w:r w:rsidRPr="00A7547F">
              <w:rPr>
                <w:rFonts w:ascii="Arial" w:hAnsi="Arial" w:cs="Arial"/>
                <w:color w:val="000000"/>
                <w:sz w:val="20"/>
                <w:szCs w:val="20"/>
              </w:rPr>
              <w:t>*</w:t>
            </w:r>
          </w:p>
        </w:tc>
      </w:tr>
      <w:tr w:rsidR="00BF09BC" w:rsidRPr="00DB171E" w14:paraId="456DB604" w14:textId="77777777" w:rsidTr="0076123B">
        <w:trPr>
          <w:trHeight w:val="187"/>
        </w:trPr>
        <w:tc>
          <w:tcPr>
            <w:tcW w:w="2166" w:type="dxa"/>
            <w:tcBorders>
              <w:top w:val="single" w:sz="2" w:space="0" w:color="auto"/>
              <w:left w:val="single" w:sz="2" w:space="0" w:color="auto"/>
              <w:bottom w:val="single" w:sz="2" w:space="0" w:color="auto"/>
              <w:right w:val="single" w:sz="2" w:space="0" w:color="auto"/>
            </w:tcBorders>
          </w:tcPr>
          <w:p w14:paraId="5E944D40" w14:textId="1CEC83BC" w:rsidR="00BF09BC" w:rsidRPr="00B04744" w:rsidRDefault="00BF09BC" w:rsidP="00BF09BC">
            <w:pPr>
              <w:pStyle w:val="PlainText"/>
              <w:contextualSpacing/>
              <w:rPr>
                <w:rFonts w:ascii="Arial" w:hAnsi="Arial" w:cs="Arial"/>
                <w:bCs/>
                <w:sz w:val="20"/>
                <w:szCs w:val="20"/>
              </w:rPr>
            </w:pPr>
            <w:r w:rsidRPr="00B04744">
              <w:rPr>
                <w:rFonts w:ascii="Arial" w:hAnsi="Arial" w:cs="Arial"/>
                <w:bCs/>
                <w:sz w:val="20"/>
                <w:szCs w:val="20"/>
              </w:rPr>
              <w:t>January 29-February 1</w:t>
            </w:r>
          </w:p>
        </w:tc>
        <w:tc>
          <w:tcPr>
            <w:tcW w:w="1008" w:type="dxa"/>
            <w:tcBorders>
              <w:top w:val="single" w:sz="2" w:space="0" w:color="auto"/>
              <w:left w:val="single" w:sz="2" w:space="0" w:color="auto"/>
              <w:bottom w:val="single" w:sz="2" w:space="0" w:color="auto"/>
              <w:right w:val="single" w:sz="2" w:space="0" w:color="auto"/>
            </w:tcBorders>
            <w:vAlign w:val="bottom"/>
          </w:tcPr>
          <w:p w14:paraId="7A64879C" w14:textId="73BC8CBA" w:rsidR="00BF09BC" w:rsidRPr="00B04744" w:rsidRDefault="00BF09BC" w:rsidP="00BF09BC">
            <w:pPr>
              <w:pStyle w:val="PlainText"/>
              <w:contextualSpacing/>
              <w:jc w:val="center"/>
              <w:rPr>
                <w:rFonts w:ascii="Arial" w:hAnsi="Arial" w:cs="Arial"/>
                <w:color w:val="000000"/>
                <w:sz w:val="20"/>
                <w:szCs w:val="20"/>
              </w:rPr>
            </w:pPr>
            <w:r w:rsidRPr="00B04744">
              <w:rPr>
                <w:rFonts w:ascii="Arial" w:hAnsi="Arial" w:cs="Arial"/>
                <w:color w:val="000000"/>
                <w:sz w:val="20"/>
                <w:szCs w:val="20"/>
              </w:rPr>
              <w:t>6</w:t>
            </w:r>
          </w:p>
        </w:tc>
        <w:tc>
          <w:tcPr>
            <w:tcW w:w="1008" w:type="dxa"/>
            <w:tcBorders>
              <w:top w:val="single" w:sz="2" w:space="0" w:color="auto"/>
              <w:left w:val="single" w:sz="2" w:space="0" w:color="auto"/>
              <w:bottom w:val="single" w:sz="2" w:space="0" w:color="auto"/>
              <w:right w:val="single" w:sz="2" w:space="0" w:color="auto"/>
            </w:tcBorders>
            <w:vAlign w:val="bottom"/>
          </w:tcPr>
          <w:p w14:paraId="7DB35312" w14:textId="0ECBA08B" w:rsidR="00BF09BC" w:rsidRPr="00B04744" w:rsidRDefault="00BF09BC" w:rsidP="00BF09BC">
            <w:pPr>
              <w:pStyle w:val="PlainText"/>
              <w:contextualSpacing/>
              <w:jc w:val="center"/>
              <w:rPr>
                <w:rFonts w:ascii="Arial" w:hAnsi="Arial" w:cs="Arial"/>
                <w:color w:val="000000"/>
                <w:sz w:val="20"/>
                <w:szCs w:val="20"/>
              </w:rPr>
            </w:pPr>
            <w:r w:rsidRPr="00B04744">
              <w:rPr>
                <w:rFonts w:ascii="Arial" w:hAnsi="Arial" w:cs="Arial"/>
                <w:color w:val="000000"/>
                <w:sz w:val="20"/>
                <w:szCs w:val="20"/>
              </w:rPr>
              <w:t>93</w:t>
            </w:r>
          </w:p>
        </w:tc>
        <w:tc>
          <w:tcPr>
            <w:tcW w:w="1008" w:type="dxa"/>
            <w:tcBorders>
              <w:top w:val="single" w:sz="2" w:space="0" w:color="auto"/>
              <w:left w:val="single" w:sz="2" w:space="0" w:color="auto"/>
              <w:bottom w:val="single" w:sz="2" w:space="0" w:color="auto"/>
              <w:right w:val="single" w:sz="2" w:space="0" w:color="auto"/>
            </w:tcBorders>
            <w:vAlign w:val="bottom"/>
          </w:tcPr>
          <w:p w14:paraId="6386CCDA" w14:textId="34DA9FCE" w:rsidR="00BF09BC" w:rsidRPr="00B04744" w:rsidRDefault="00BF09BC" w:rsidP="00BF09BC">
            <w:pPr>
              <w:pStyle w:val="PlainText"/>
              <w:contextualSpacing/>
              <w:jc w:val="center"/>
              <w:rPr>
                <w:rFonts w:ascii="Arial" w:hAnsi="Arial" w:cs="Arial"/>
                <w:color w:val="000000"/>
                <w:sz w:val="20"/>
                <w:szCs w:val="20"/>
              </w:rPr>
            </w:pPr>
            <w:r w:rsidRPr="00B04744">
              <w:rPr>
                <w:rFonts w:ascii="Arial" w:hAnsi="Arial" w:cs="Arial"/>
                <w:color w:val="000000"/>
                <w:sz w:val="20"/>
                <w:szCs w:val="20"/>
              </w:rPr>
              <w:t>1</w:t>
            </w:r>
          </w:p>
        </w:tc>
      </w:tr>
      <w:tr w:rsidR="00BF09BC" w:rsidRPr="00DB171E" w14:paraId="0C08F95C" w14:textId="77777777" w:rsidTr="0076123B">
        <w:tc>
          <w:tcPr>
            <w:tcW w:w="2166" w:type="dxa"/>
            <w:tcBorders>
              <w:top w:val="single" w:sz="2" w:space="0" w:color="auto"/>
              <w:left w:val="single" w:sz="2" w:space="0" w:color="auto"/>
              <w:bottom w:val="single" w:sz="2" w:space="0" w:color="auto"/>
              <w:right w:val="single" w:sz="2" w:space="0" w:color="auto"/>
            </w:tcBorders>
          </w:tcPr>
          <w:p w14:paraId="50209628" w14:textId="48C36EED" w:rsidR="00BF09BC" w:rsidRPr="0076123B" w:rsidRDefault="00BF09BC" w:rsidP="00BF09BC">
            <w:pPr>
              <w:pStyle w:val="PlainText"/>
              <w:contextualSpacing/>
              <w:rPr>
                <w:rFonts w:ascii="Arial" w:hAnsi="Arial" w:cs="Arial"/>
                <w:bCs/>
                <w:sz w:val="20"/>
                <w:szCs w:val="20"/>
              </w:rPr>
            </w:pPr>
            <w:r w:rsidRPr="0076123B">
              <w:rPr>
                <w:rFonts w:ascii="Arial" w:hAnsi="Arial" w:cs="Arial"/>
                <w:bCs/>
                <w:sz w:val="20"/>
                <w:szCs w:val="20"/>
              </w:rPr>
              <w:t>January 22-25</w:t>
            </w:r>
          </w:p>
        </w:tc>
        <w:tc>
          <w:tcPr>
            <w:tcW w:w="1008" w:type="dxa"/>
            <w:tcBorders>
              <w:top w:val="single" w:sz="2" w:space="0" w:color="auto"/>
              <w:left w:val="single" w:sz="2" w:space="0" w:color="auto"/>
              <w:bottom w:val="single" w:sz="2" w:space="0" w:color="auto"/>
              <w:right w:val="single" w:sz="2" w:space="0" w:color="auto"/>
            </w:tcBorders>
            <w:vAlign w:val="bottom"/>
          </w:tcPr>
          <w:p w14:paraId="0D2D5E77" w14:textId="5945010E" w:rsidR="00BF09BC" w:rsidRPr="0076123B" w:rsidRDefault="00BF09BC" w:rsidP="00BF09BC">
            <w:pPr>
              <w:pStyle w:val="PlainText"/>
              <w:contextualSpacing/>
              <w:jc w:val="center"/>
              <w:rPr>
                <w:rFonts w:ascii="Arial" w:hAnsi="Arial" w:cs="Arial"/>
                <w:color w:val="000000"/>
                <w:sz w:val="20"/>
                <w:szCs w:val="20"/>
              </w:rPr>
            </w:pPr>
            <w:r w:rsidRPr="0076123B">
              <w:rPr>
                <w:rFonts w:ascii="Arial" w:hAnsi="Arial" w:cs="Arial"/>
                <w:color w:val="000000"/>
                <w:sz w:val="20"/>
                <w:szCs w:val="20"/>
              </w:rPr>
              <w:t>6</w:t>
            </w:r>
          </w:p>
        </w:tc>
        <w:tc>
          <w:tcPr>
            <w:tcW w:w="1008" w:type="dxa"/>
            <w:tcBorders>
              <w:top w:val="single" w:sz="2" w:space="0" w:color="auto"/>
              <w:left w:val="single" w:sz="2" w:space="0" w:color="auto"/>
              <w:bottom w:val="single" w:sz="2" w:space="0" w:color="auto"/>
              <w:right w:val="single" w:sz="2" w:space="0" w:color="auto"/>
            </w:tcBorders>
            <w:vAlign w:val="bottom"/>
          </w:tcPr>
          <w:p w14:paraId="208DBE38" w14:textId="707D7CDE" w:rsidR="00BF09BC" w:rsidRPr="0076123B" w:rsidRDefault="00BF09BC" w:rsidP="00BF09BC">
            <w:pPr>
              <w:pStyle w:val="PlainText"/>
              <w:contextualSpacing/>
              <w:jc w:val="center"/>
              <w:rPr>
                <w:rFonts w:ascii="Arial" w:hAnsi="Arial" w:cs="Arial"/>
                <w:color w:val="000000"/>
                <w:sz w:val="20"/>
                <w:szCs w:val="20"/>
              </w:rPr>
            </w:pPr>
            <w:r w:rsidRPr="0076123B">
              <w:rPr>
                <w:rFonts w:ascii="Arial" w:hAnsi="Arial" w:cs="Arial"/>
                <w:color w:val="000000"/>
                <w:sz w:val="20"/>
                <w:szCs w:val="20"/>
              </w:rPr>
              <w:t>94</w:t>
            </w:r>
          </w:p>
        </w:tc>
        <w:tc>
          <w:tcPr>
            <w:tcW w:w="1008" w:type="dxa"/>
            <w:tcBorders>
              <w:top w:val="single" w:sz="2" w:space="0" w:color="auto"/>
              <w:left w:val="single" w:sz="2" w:space="0" w:color="auto"/>
              <w:bottom w:val="single" w:sz="2" w:space="0" w:color="auto"/>
              <w:right w:val="single" w:sz="2" w:space="0" w:color="auto"/>
            </w:tcBorders>
            <w:vAlign w:val="bottom"/>
          </w:tcPr>
          <w:p w14:paraId="78C72CA7" w14:textId="192C54E6" w:rsidR="00BF09BC" w:rsidRPr="0076123B" w:rsidRDefault="00BF09BC" w:rsidP="00BF09BC">
            <w:pPr>
              <w:pStyle w:val="PlainText"/>
              <w:contextualSpacing/>
              <w:jc w:val="center"/>
              <w:rPr>
                <w:rFonts w:ascii="Arial" w:hAnsi="Arial" w:cs="Arial"/>
                <w:color w:val="000000"/>
                <w:sz w:val="20"/>
                <w:szCs w:val="20"/>
              </w:rPr>
            </w:pPr>
            <w:r w:rsidRPr="0076123B">
              <w:rPr>
                <w:rFonts w:ascii="Arial" w:hAnsi="Arial" w:cs="Arial"/>
                <w:color w:val="000000"/>
                <w:sz w:val="20"/>
                <w:szCs w:val="20"/>
              </w:rPr>
              <w:t>*</w:t>
            </w:r>
          </w:p>
        </w:tc>
      </w:tr>
      <w:tr w:rsidR="00BF09BC" w:rsidRPr="00CF0206" w14:paraId="13D03C84" w14:textId="77777777" w:rsidTr="0076123B">
        <w:tc>
          <w:tcPr>
            <w:tcW w:w="2166" w:type="dxa"/>
            <w:tcBorders>
              <w:top w:val="single" w:sz="2" w:space="0" w:color="auto"/>
              <w:left w:val="single" w:sz="2" w:space="0" w:color="auto"/>
              <w:bottom w:val="single" w:sz="2" w:space="0" w:color="auto"/>
              <w:right w:val="single" w:sz="2" w:space="0" w:color="auto"/>
            </w:tcBorders>
          </w:tcPr>
          <w:p w14:paraId="339BDC8B" w14:textId="3C79020A" w:rsidR="00BF09BC" w:rsidRPr="00CF0206" w:rsidRDefault="00BF09BC" w:rsidP="00BF09BC">
            <w:pPr>
              <w:pStyle w:val="PlainText"/>
              <w:contextualSpacing/>
              <w:rPr>
                <w:rFonts w:ascii="Arial" w:hAnsi="Arial" w:cs="Arial"/>
                <w:bCs/>
                <w:sz w:val="20"/>
                <w:szCs w:val="20"/>
              </w:rPr>
            </w:pPr>
            <w:r w:rsidRPr="00CF0206">
              <w:rPr>
                <w:rFonts w:ascii="Arial" w:hAnsi="Arial" w:cs="Arial"/>
                <w:bCs/>
                <w:sz w:val="20"/>
                <w:szCs w:val="20"/>
              </w:rPr>
              <w:t>January 8-11</w:t>
            </w:r>
          </w:p>
        </w:tc>
        <w:tc>
          <w:tcPr>
            <w:tcW w:w="1008" w:type="dxa"/>
            <w:tcBorders>
              <w:top w:val="single" w:sz="2" w:space="0" w:color="auto"/>
              <w:left w:val="single" w:sz="2" w:space="0" w:color="auto"/>
              <w:bottom w:val="single" w:sz="2" w:space="0" w:color="auto"/>
              <w:right w:val="single" w:sz="2" w:space="0" w:color="auto"/>
            </w:tcBorders>
            <w:vAlign w:val="bottom"/>
          </w:tcPr>
          <w:p w14:paraId="7D68995C" w14:textId="706884A2" w:rsidR="00BF09BC" w:rsidRPr="00CF0206" w:rsidRDefault="00BF09BC" w:rsidP="00BF09BC">
            <w:pPr>
              <w:pStyle w:val="PlainText"/>
              <w:contextualSpacing/>
              <w:jc w:val="center"/>
              <w:rPr>
                <w:rFonts w:ascii="Arial" w:hAnsi="Arial" w:cs="Arial"/>
                <w:color w:val="000000"/>
                <w:sz w:val="20"/>
                <w:szCs w:val="20"/>
              </w:rPr>
            </w:pPr>
            <w:r w:rsidRPr="00CF0206">
              <w:rPr>
                <w:rFonts w:ascii="Arial" w:hAnsi="Arial" w:cs="Arial"/>
                <w:color w:val="000000"/>
                <w:sz w:val="20"/>
                <w:szCs w:val="20"/>
              </w:rPr>
              <w:t>8</w:t>
            </w:r>
          </w:p>
        </w:tc>
        <w:tc>
          <w:tcPr>
            <w:tcW w:w="1008" w:type="dxa"/>
            <w:tcBorders>
              <w:top w:val="single" w:sz="2" w:space="0" w:color="auto"/>
              <w:left w:val="single" w:sz="2" w:space="0" w:color="auto"/>
              <w:bottom w:val="single" w:sz="2" w:space="0" w:color="auto"/>
              <w:right w:val="single" w:sz="2" w:space="0" w:color="auto"/>
            </w:tcBorders>
            <w:vAlign w:val="bottom"/>
          </w:tcPr>
          <w:p w14:paraId="30D04899" w14:textId="63BF06D6" w:rsidR="00BF09BC" w:rsidRPr="00CF0206" w:rsidRDefault="00BF09BC" w:rsidP="00BF09BC">
            <w:pPr>
              <w:pStyle w:val="PlainText"/>
              <w:contextualSpacing/>
              <w:jc w:val="center"/>
              <w:rPr>
                <w:rFonts w:ascii="Arial" w:hAnsi="Arial" w:cs="Arial"/>
                <w:color w:val="000000"/>
                <w:sz w:val="20"/>
                <w:szCs w:val="20"/>
              </w:rPr>
            </w:pPr>
            <w:r w:rsidRPr="00CF0206">
              <w:rPr>
                <w:rFonts w:ascii="Arial" w:hAnsi="Arial" w:cs="Arial"/>
                <w:color w:val="000000"/>
                <w:sz w:val="20"/>
                <w:szCs w:val="20"/>
              </w:rPr>
              <w:t>92</w:t>
            </w:r>
          </w:p>
        </w:tc>
        <w:tc>
          <w:tcPr>
            <w:tcW w:w="1008" w:type="dxa"/>
            <w:tcBorders>
              <w:top w:val="single" w:sz="2" w:space="0" w:color="auto"/>
              <w:left w:val="single" w:sz="2" w:space="0" w:color="auto"/>
              <w:bottom w:val="single" w:sz="2" w:space="0" w:color="auto"/>
              <w:right w:val="single" w:sz="2" w:space="0" w:color="auto"/>
            </w:tcBorders>
            <w:vAlign w:val="bottom"/>
          </w:tcPr>
          <w:p w14:paraId="417DD7E5" w14:textId="32762EDD" w:rsidR="00BF09BC" w:rsidRPr="00CF0206" w:rsidRDefault="00BF09BC" w:rsidP="00BF09BC">
            <w:pPr>
              <w:pStyle w:val="PlainText"/>
              <w:contextualSpacing/>
              <w:jc w:val="center"/>
              <w:rPr>
                <w:rFonts w:ascii="Arial" w:hAnsi="Arial" w:cs="Arial"/>
                <w:color w:val="000000"/>
                <w:sz w:val="20"/>
                <w:szCs w:val="20"/>
              </w:rPr>
            </w:pPr>
            <w:r w:rsidRPr="00CF0206">
              <w:rPr>
                <w:rFonts w:ascii="Arial" w:hAnsi="Arial" w:cs="Arial"/>
                <w:color w:val="000000"/>
                <w:sz w:val="20"/>
                <w:szCs w:val="20"/>
              </w:rPr>
              <w:t>*</w:t>
            </w:r>
          </w:p>
        </w:tc>
      </w:tr>
      <w:tr w:rsidR="00BF09BC" w:rsidRPr="00DB171E" w14:paraId="442A4B03" w14:textId="77777777" w:rsidTr="0076123B">
        <w:tc>
          <w:tcPr>
            <w:tcW w:w="2166" w:type="dxa"/>
            <w:tcBorders>
              <w:top w:val="single" w:sz="2" w:space="0" w:color="auto"/>
              <w:left w:val="single" w:sz="2" w:space="0" w:color="auto"/>
              <w:bottom w:val="single" w:sz="2" w:space="0" w:color="auto"/>
              <w:right w:val="single" w:sz="2" w:space="0" w:color="auto"/>
            </w:tcBorders>
          </w:tcPr>
          <w:p w14:paraId="667FFE89" w14:textId="5AF6EC4A" w:rsidR="00BF09BC" w:rsidRPr="00164541" w:rsidRDefault="00BF09BC" w:rsidP="00BF09BC">
            <w:pPr>
              <w:pStyle w:val="PlainText"/>
              <w:contextualSpacing/>
              <w:rPr>
                <w:rFonts w:ascii="Arial" w:hAnsi="Arial" w:cs="Arial"/>
                <w:bCs/>
                <w:sz w:val="20"/>
                <w:szCs w:val="20"/>
              </w:rPr>
            </w:pPr>
            <w:r w:rsidRPr="00164541">
              <w:rPr>
                <w:rFonts w:ascii="Arial" w:hAnsi="Arial" w:cs="Arial"/>
                <w:bCs/>
                <w:sz w:val="20"/>
                <w:szCs w:val="20"/>
              </w:rPr>
              <w:t>December 18-21</w:t>
            </w:r>
          </w:p>
        </w:tc>
        <w:tc>
          <w:tcPr>
            <w:tcW w:w="1008" w:type="dxa"/>
            <w:tcBorders>
              <w:top w:val="single" w:sz="2" w:space="0" w:color="auto"/>
              <w:left w:val="single" w:sz="2" w:space="0" w:color="auto"/>
              <w:bottom w:val="single" w:sz="2" w:space="0" w:color="auto"/>
              <w:right w:val="single" w:sz="2" w:space="0" w:color="auto"/>
            </w:tcBorders>
            <w:vAlign w:val="bottom"/>
          </w:tcPr>
          <w:p w14:paraId="5754B6E5" w14:textId="5005CC02" w:rsidR="00BF09BC" w:rsidRPr="00164541" w:rsidRDefault="00BF09BC" w:rsidP="00BF09BC">
            <w:pPr>
              <w:pStyle w:val="PlainText"/>
              <w:contextualSpacing/>
              <w:jc w:val="center"/>
              <w:rPr>
                <w:rFonts w:ascii="Arial" w:hAnsi="Arial" w:cs="Arial"/>
                <w:color w:val="000000"/>
                <w:sz w:val="20"/>
                <w:szCs w:val="20"/>
              </w:rPr>
            </w:pPr>
            <w:r w:rsidRPr="00164541">
              <w:rPr>
                <w:rFonts w:ascii="Arial" w:hAnsi="Arial" w:cs="Arial"/>
                <w:color w:val="000000"/>
                <w:sz w:val="20"/>
                <w:szCs w:val="20"/>
              </w:rPr>
              <w:t>6</w:t>
            </w:r>
          </w:p>
        </w:tc>
        <w:tc>
          <w:tcPr>
            <w:tcW w:w="1008" w:type="dxa"/>
            <w:tcBorders>
              <w:top w:val="single" w:sz="2" w:space="0" w:color="auto"/>
              <w:left w:val="single" w:sz="2" w:space="0" w:color="auto"/>
              <w:bottom w:val="single" w:sz="2" w:space="0" w:color="auto"/>
              <w:right w:val="single" w:sz="2" w:space="0" w:color="auto"/>
            </w:tcBorders>
            <w:vAlign w:val="bottom"/>
          </w:tcPr>
          <w:p w14:paraId="67F942F6" w14:textId="3687DA61" w:rsidR="00BF09BC" w:rsidRPr="00164541" w:rsidRDefault="00BF09BC" w:rsidP="00BF09BC">
            <w:pPr>
              <w:pStyle w:val="PlainText"/>
              <w:contextualSpacing/>
              <w:jc w:val="center"/>
              <w:rPr>
                <w:rFonts w:ascii="Arial" w:hAnsi="Arial" w:cs="Arial"/>
                <w:color w:val="000000"/>
                <w:sz w:val="20"/>
                <w:szCs w:val="20"/>
              </w:rPr>
            </w:pPr>
            <w:r w:rsidRPr="00164541">
              <w:rPr>
                <w:rFonts w:ascii="Arial" w:hAnsi="Arial" w:cs="Arial"/>
                <w:color w:val="000000"/>
                <w:sz w:val="20"/>
                <w:szCs w:val="20"/>
              </w:rPr>
              <w:t>93</w:t>
            </w:r>
          </w:p>
        </w:tc>
        <w:tc>
          <w:tcPr>
            <w:tcW w:w="1008" w:type="dxa"/>
            <w:tcBorders>
              <w:top w:val="single" w:sz="2" w:space="0" w:color="auto"/>
              <w:left w:val="single" w:sz="2" w:space="0" w:color="auto"/>
              <w:bottom w:val="single" w:sz="2" w:space="0" w:color="auto"/>
              <w:right w:val="single" w:sz="2" w:space="0" w:color="auto"/>
            </w:tcBorders>
            <w:vAlign w:val="bottom"/>
          </w:tcPr>
          <w:p w14:paraId="608AB40D" w14:textId="14D1808D" w:rsidR="00BF09BC" w:rsidRPr="00164541" w:rsidRDefault="00BF09BC" w:rsidP="00BF09BC">
            <w:pPr>
              <w:pStyle w:val="PlainText"/>
              <w:contextualSpacing/>
              <w:jc w:val="center"/>
              <w:rPr>
                <w:rFonts w:ascii="Arial" w:hAnsi="Arial" w:cs="Arial"/>
                <w:color w:val="000000"/>
                <w:sz w:val="20"/>
                <w:szCs w:val="20"/>
              </w:rPr>
            </w:pPr>
            <w:r w:rsidRPr="00164541">
              <w:rPr>
                <w:rFonts w:ascii="Arial" w:hAnsi="Arial" w:cs="Arial"/>
                <w:color w:val="000000"/>
                <w:sz w:val="20"/>
                <w:szCs w:val="20"/>
              </w:rPr>
              <w:t>*</w:t>
            </w:r>
          </w:p>
        </w:tc>
      </w:tr>
      <w:tr w:rsidR="00BF09BC" w:rsidRPr="00DB171E" w14:paraId="6618D8CC" w14:textId="77777777" w:rsidTr="0076123B">
        <w:tc>
          <w:tcPr>
            <w:tcW w:w="2166" w:type="dxa"/>
            <w:tcBorders>
              <w:top w:val="single" w:sz="2" w:space="0" w:color="auto"/>
              <w:left w:val="single" w:sz="2" w:space="0" w:color="auto"/>
              <w:bottom w:val="single" w:sz="2" w:space="0" w:color="auto"/>
              <w:right w:val="single" w:sz="2" w:space="0" w:color="auto"/>
            </w:tcBorders>
          </w:tcPr>
          <w:p w14:paraId="0EFEC07D" w14:textId="6241F7BA" w:rsidR="00BF09BC" w:rsidRPr="00D86A37" w:rsidRDefault="00BF09BC" w:rsidP="00BF09BC">
            <w:pPr>
              <w:pStyle w:val="PlainText"/>
              <w:contextualSpacing/>
              <w:rPr>
                <w:rFonts w:ascii="Arial" w:hAnsi="Arial" w:cs="Arial"/>
                <w:bCs/>
                <w:sz w:val="20"/>
                <w:szCs w:val="20"/>
              </w:rPr>
            </w:pPr>
            <w:r w:rsidRPr="00D86A37">
              <w:rPr>
                <w:rFonts w:ascii="Arial" w:hAnsi="Arial" w:cs="Arial"/>
                <w:bCs/>
                <w:sz w:val="20"/>
                <w:szCs w:val="20"/>
              </w:rPr>
              <w:t>December 11-14</w:t>
            </w:r>
          </w:p>
        </w:tc>
        <w:tc>
          <w:tcPr>
            <w:tcW w:w="1008" w:type="dxa"/>
            <w:tcBorders>
              <w:top w:val="single" w:sz="2" w:space="0" w:color="auto"/>
              <w:left w:val="single" w:sz="2" w:space="0" w:color="auto"/>
              <w:bottom w:val="single" w:sz="2" w:space="0" w:color="auto"/>
              <w:right w:val="single" w:sz="2" w:space="0" w:color="auto"/>
            </w:tcBorders>
            <w:vAlign w:val="bottom"/>
          </w:tcPr>
          <w:p w14:paraId="5E2B38C6" w14:textId="7AC8974D" w:rsidR="00BF09BC" w:rsidRPr="00D86A37" w:rsidRDefault="00BF09BC" w:rsidP="00BF09BC">
            <w:pPr>
              <w:pStyle w:val="PlainText"/>
              <w:contextualSpacing/>
              <w:jc w:val="center"/>
              <w:rPr>
                <w:rFonts w:ascii="Arial" w:hAnsi="Arial" w:cs="Arial"/>
                <w:color w:val="000000"/>
                <w:sz w:val="20"/>
                <w:szCs w:val="20"/>
              </w:rPr>
            </w:pPr>
            <w:r w:rsidRPr="00D86A37">
              <w:rPr>
                <w:rFonts w:ascii="Arial" w:hAnsi="Arial" w:cs="Arial"/>
                <w:color w:val="000000"/>
                <w:sz w:val="20"/>
                <w:szCs w:val="20"/>
              </w:rPr>
              <w:t>9</w:t>
            </w:r>
          </w:p>
        </w:tc>
        <w:tc>
          <w:tcPr>
            <w:tcW w:w="1008" w:type="dxa"/>
            <w:tcBorders>
              <w:top w:val="single" w:sz="2" w:space="0" w:color="auto"/>
              <w:left w:val="single" w:sz="2" w:space="0" w:color="auto"/>
              <w:bottom w:val="single" w:sz="2" w:space="0" w:color="auto"/>
              <w:right w:val="single" w:sz="2" w:space="0" w:color="auto"/>
            </w:tcBorders>
            <w:vAlign w:val="bottom"/>
          </w:tcPr>
          <w:p w14:paraId="3B2DFB11" w14:textId="40C951C8" w:rsidR="00BF09BC" w:rsidRPr="00D86A37" w:rsidRDefault="00BF09BC" w:rsidP="00BF09BC">
            <w:pPr>
              <w:pStyle w:val="PlainText"/>
              <w:contextualSpacing/>
              <w:jc w:val="center"/>
              <w:rPr>
                <w:rFonts w:ascii="Arial" w:hAnsi="Arial" w:cs="Arial"/>
                <w:color w:val="000000"/>
                <w:sz w:val="20"/>
                <w:szCs w:val="20"/>
              </w:rPr>
            </w:pPr>
            <w:r w:rsidRPr="00D86A37">
              <w:rPr>
                <w:rFonts w:ascii="Arial" w:hAnsi="Arial" w:cs="Arial"/>
                <w:color w:val="000000"/>
                <w:sz w:val="20"/>
                <w:szCs w:val="20"/>
              </w:rPr>
              <w:t>91</w:t>
            </w:r>
          </w:p>
        </w:tc>
        <w:tc>
          <w:tcPr>
            <w:tcW w:w="1008" w:type="dxa"/>
            <w:tcBorders>
              <w:top w:val="single" w:sz="2" w:space="0" w:color="auto"/>
              <w:left w:val="single" w:sz="2" w:space="0" w:color="auto"/>
              <w:bottom w:val="single" w:sz="2" w:space="0" w:color="auto"/>
              <w:right w:val="single" w:sz="2" w:space="0" w:color="auto"/>
            </w:tcBorders>
            <w:vAlign w:val="bottom"/>
          </w:tcPr>
          <w:p w14:paraId="6E058DAB" w14:textId="06532F04" w:rsidR="00BF09BC" w:rsidRPr="00D86A37" w:rsidRDefault="00BF09BC" w:rsidP="00BF09BC">
            <w:pPr>
              <w:pStyle w:val="PlainText"/>
              <w:contextualSpacing/>
              <w:jc w:val="center"/>
              <w:rPr>
                <w:rFonts w:ascii="Arial" w:hAnsi="Arial" w:cs="Arial"/>
                <w:color w:val="000000"/>
                <w:sz w:val="20"/>
                <w:szCs w:val="20"/>
              </w:rPr>
            </w:pPr>
            <w:r w:rsidRPr="00D86A37">
              <w:rPr>
                <w:rFonts w:ascii="Arial" w:hAnsi="Arial" w:cs="Arial"/>
                <w:color w:val="000000"/>
                <w:sz w:val="20"/>
                <w:szCs w:val="20"/>
              </w:rPr>
              <w:t>*</w:t>
            </w:r>
          </w:p>
        </w:tc>
      </w:tr>
      <w:tr w:rsidR="00BF09BC" w:rsidRPr="00DB171E" w14:paraId="28EA16B5" w14:textId="77777777" w:rsidTr="0076123B">
        <w:tc>
          <w:tcPr>
            <w:tcW w:w="2166" w:type="dxa"/>
            <w:tcBorders>
              <w:top w:val="single" w:sz="2" w:space="0" w:color="auto"/>
              <w:left w:val="single" w:sz="2" w:space="0" w:color="auto"/>
              <w:bottom w:val="single" w:sz="2" w:space="0" w:color="auto"/>
              <w:right w:val="single" w:sz="2" w:space="0" w:color="auto"/>
            </w:tcBorders>
          </w:tcPr>
          <w:p w14:paraId="579E53D6" w14:textId="3775D7F9" w:rsidR="00BF09BC" w:rsidRPr="00390084" w:rsidRDefault="00BF09BC" w:rsidP="00BF09BC">
            <w:pPr>
              <w:pStyle w:val="PlainText"/>
              <w:contextualSpacing/>
              <w:rPr>
                <w:rFonts w:ascii="Arial" w:hAnsi="Arial" w:cs="Arial"/>
                <w:sz w:val="20"/>
                <w:szCs w:val="20"/>
              </w:rPr>
            </w:pPr>
            <w:r w:rsidRPr="00390084">
              <w:rPr>
                <w:rFonts w:ascii="Arial" w:hAnsi="Arial" w:cs="Arial"/>
                <w:sz w:val="20"/>
                <w:szCs w:val="20"/>
              </w:rPr>
              <w:t>December 4-7</w:t>
            </w:r>
          </w:p>
        </w:tc>
        <w:tc>
          <w:tcPr>
            <w:tcW w:w="1008" w:type="dxa"/>
            <w:tcBorders>
              <w:top w:val="single" w:sz="2" w:space="0" w:color="auto"/>
              <w:left w:val="single" w:sz="2" w:space="0" w:color="auto"/>
              <w:bottom w:val="single" w:sz="2" w:space="0" w:color="auto"/>
              <w:right w:val="single" w:sz="2" w:space="0" w:color="auto"/>
            </w:tcBorders>
            <w:vAlign w:val="bottom"/>
          </w:tcPr>
          <w:p w14:paraId="700320BD" w14:textId="65B1949C" w:rsidR="00BF09BC" w:rsidRPr="00390084" w:rsidRDefault="00BF09BC" w:rsidP="00BF09BC">
            <w:pPr>
              <w:pStyle w:val="PlainText"/>
              <w:contextualSpacing/>
              <w:jc w:val="center"/>
              <w:rPr>
                <w:rFonts w:ascii="Arial" w:hAnsi="Arial" w:cs="Arial"/>
                <w:color w:val="000000"/>
                <w:sz w:val="20"/>
                <w:szCs w:val="20"/>
              </w:rPr>
            </w:pPr>
            <w:r w:rsidRPr="00390084">
              <w:rPr>
                <w:rFonts w:ascii="Arial" w:hAnsi="Arial" w:cs="Arial"/>
                <w:color w:val="000000"/>
                <w:sz w:val="20"/>
                <w:szCs w:val="20"/>
              </w:rPr>
              <w:t>10</w:t>
            </w:r>
          </w:p>
        </w:tc>
        <w:tc>
          <w:tcPr>
            <w:tcW w:w="1008" w:type="dxa"/>
            <w:tcBorders>
              <w:top w:val="single" w:sz="2" w:space="0" w:color="auto"/>
              <w:left w:val="single" w:sz="2" w:space="0" w:color="auto"/>
              <w:bottom w:val="single" w:sz="2" w:space="0" w:color="auto"/>
              <w:right w:val="single" w:sz="2" w:space="0" w:color="auto"/>
            </w:tcBorders>
            <w:vAlign w:val="bottom"/>
          </w:tcPr>
          <w:p w14:paraId="430BF75C" w14:textId="37A4ED1B" w:rsidR="00BF09BC" w:rsidRPr="00390084" w:rsidRDefault="00BF09BC" w:rsidP="00BF09BC">
            <w:pPr>
              <w:pStyle w:val="PlainText"/>
              <w:contextualSpacing/>
              <w:jc w:val="center"/>
              <w:rPr>
                <w:rFonts w:ascii="Arial" w:hAnsi="Arial" w:cs="Arial"/>
                <w:color w:val="000000"/>
                <w:sz w:val="20"/>
                <w:szCs w:val="20"/>
              </w:rPr>
            </w:pPr>
            <w:r w:rsidRPr="00390084">
              <w:rPr>
                <w:rFonts w:ascii="Arial" w:hAnsi="Arial" w:cs="Arial"/>
                <w:color w:val="000000"/>
                <w:sz w:val="20"/>
                <w:szCs w:val="20"/>
              </w:rPr>
              <w:t>90</w:t>
            </w:r>
          </w:p>
        </w:tc>
        <w:tc>
          <w:tcPr>
            <w:tcW w:w="1008" w:type="dxa"/>
            <w:tcBorders>
              <w:top w:val="single" w:sz="2" w:space="0" w:color="auto"/>
              <w:left w:val="single" w:sz="2" w:space="0" w:color="auto"/>
              <w:bottom w:val="single" w:sz="2" w:space="0" w:color="auto"/>
              <w:right w:val="single" w:sz="2" w:space="0" w:color="auto"/>
            </w:tcBorders>
            <w:vAlign w:val="bottom"/>
          </w:tcPr>
          <w:p w14:paraId="3D1D5246" w14:textId="4D28FA73" w:rsidR="00BF09BC" w:rsidRPr="00390084" w:rsidRDefault="00BF09BC" w:rsidP="00BF09BC">
            <w:pPr>
              <w:pStyle w:val="PlainText"/>
              <w:contextualSpacing/>
              <w:jc w:val="center"/>
              <w:rPr>
                <w:rFonts w:ascii="Arial" w:hAnsi="Arial" w:cs="Arial"/>
                <w:color w:val="000000"/>
                <w:sz w:val="20"/>
                <w:szCs w:val="20"/>
              </w:rPr>
            </w:pPr>
            <w:r w:rsidRPr="00390084">
              <w:rPr>
                <w:rFonts w:ascii="Arial" w:hAnsi="Arial" w:cs="Arial"/>
                <w:color w:val="000000"/>
                <w:sz w:val="20"/>
                <w:szCs w:val="20"/>
              </w:rPr>
              <w:t>1</w:t>
            </w:r>
          </w:p>
        </w:tc>
      </w:tr>
      <w:tr w:rsidR="00BF09BC" w:rsidRPr="00DB171E" w14:paraId="75EF85DC" w14:textId="77777777" w:rsidTr="0076123B">
        <w:tc>
          <w:tcPr>
            <w:tcW w:w="2166" w:type="dxa"/>
            <w:tcBorders>
              <w:top w:val="single" w:sz="2" w:space="0" w:color="auto"/>
              <w:left w:val="single" w:sz="2" w:space="0" w:color="auto"/>
              <w:bottom w:val="single" w:sz="2" w:space="0" w:color="auto"/>
              <w:right w:val="single" w:sz="2" w:space="0" w:color="auto"/>
            </w:tcBorders>
          </w:tcPr>
          <w:p w14:paraId="419FE21F" w14:textId="3BCD9D4C" w:rsidR="00BF09BC" w:rsidRPr="00C50D45" w:rsidRDefault="00BF09BC" w:rsidP="00BF09BC">
            <w:pPr>
              <w:pStyle w:val="PlainText"/>
              <w:contextualSpacing/>
              <w:rPr>
                <w:rFonts w:ascii="Arial" w:hAnsi="Arial" w:cs="Arial"/>
                <w:sz w:val="20"/>
                <w:szCs w:val="20"/>
              </w:rPr>
            </w:pPr>
            <w:r w:rsidRPr="00C50D45">
              <w:rPr>
                <w:rFonts w:ascii="Arial" w:hAnsi="Arial" w:cs="Arial"/>
                <w:sz w:val="20"/>
                <w:szCs w:val="20"/>
              </w:rPr>
              <w:t>November 20-23</w:t>
            </w:r>
          </w:p>
        </w:tc>
        <w:tc>
          <w:tcPr>
            <w:tcW w:w="1008" w:type="dxa"/>
            <w:tcBorders>
              <w:top w:val="single" w:sz="2" w:space="0" w:color="auto"/>
              <w:left w:val="single" w:sz="2" w:space="0" w:color="auto"/>
              <w:bottom w:val="single" w:sz="2" w:space="0" w:color="auto"/>
              <w:right w:val="single" w:sz="2" w:space="0" w:color="auto"/>
            </w:tcBorders>
            <w:vAlign w:val="bottom"/>
          </w:tcPr>
          <w:p w14:paraId="2DB297E7" w14:textId="234BF092" w:rsidR="00BF09BC" w:rsidRPr="00C50D45" w:rsidRDefault="00BF09BC" w:rsidP="00BF09BC">
            <w:pPr>
              <w:pStyle w:val="PlainText"/>
              <w:contextualSpacing/>
              <w:jc w:val="center"/>
              <w:rPr>
                <w:rFonts w:ascii="Arial" w:hAnsi="Arial" w:cs="Arial"/>
                <w:color w:val="000000"/>
                <w:sz w:val="20"/>
                <w:szCs w:val="20"/>
              </w:rPr>
            </w:pPr>
            <w:r w:rsidRPr="00C50D45">
              <w:rPr>
                <w:rFonts w:ascii="Arial" w:hAnsi="Arial" w:cs="Arial"/>
                <w:color w:val="000000"/>
                <w:sz w:val="20"/>
                <w:szCs w:val="20"/>
              </w:rPr>
              <w:t>10</w:t>
            </w:r>
          </w:p>
        </w:tc>
        <w:tc>
          <w:tcPr>
            <w:tcW w:w="1008" w:type="dxa"/>
            <w:tcBorders>
              <w:top w:val="single" w:sz="2" w:space="0" w:color="auto"/>
              <w:left w:val="single" w:sz="2" w:space="0" w:color="auto"/>
              <w:bottom w:val="single" w:sz="2" w:space="0" w:color="auto"/>
              <w:right w:val="single" w:sz="2" w:space="0" w:color="auto"/>
            </w:tcBorders>
            <w:vAlign w:val="bottom"/>
          </w:tcPr>
          <w:p w14:paraId="377A4E30" w14:textId="71213A7B" w:rsidR="00BF09BC" w:rsidRPr="00C50D45" w:rsidRDefault="00BF09BC" w:rsidP="00BF09BC">
            <w:pPr>
              <w:pStyle w:val="PlainText"/>
              <w:contextualSpacing/>
              <w:jc w:val="center"/>
              <w:rPr>
                <w:rFonts w:ascii="Arial" w:hAnsi="Arial" w:cs="Arial"/>
                <w:color w:val="000000"/>
                <w:sz w:val="20"/>
                <w:szCs w:val="20"/>
              </w:rPr>
            </w:pPr>
            <w:r w:rsidRPr="00C50D45">
              <w:rPr>
                <w:rFonts w:ascii="Arial" w:hAnsi="Arial" w:cs="Arial"/>
                <w:color w:val="000000"/>
                <w:sz w:val="20"/>
                <w:szCs w:val="20"/>
              </w:rPr>
              <w:t>89</w:t>
            </w:r>
          </w:p>
        </w:tc>
        <w:tc>
          <w:tcPr>
            <w:tcW w:w="1008" w:type="dxa"/>
            <w:tcBorders>
              <w:top w:val="single" w:sz="2" w:space="0" w:color="auto"/>
              <w:left w:val="single" w:sz="2" w:space="0" w:color="auto"/>
              <w:bottom w:val="single" w:sz="2" w:space="0" w:color="auto"/>
              <w:right w:val="single" w:sz="2" w:space="0" w:color="auto"/>
            </w:tcBorders>
            <w:vAlign w:val="bottom"/>
          </w:tcPr>
          <w:p w14:paraId="6A165609" w14:textId="22CD8456" w:rsidR="00BF09BC" w:rsidRPr="00C50D45" w:rsidRDefault="00BF09BC" w:rsidP="00BF09BC">
            <w:pPr>
              <w:pStyle w:val="PlainText"/>
              <w:contextualSpacing/>
              <w:jc w:val="center"/>
              <w:rPr>
                <w:rFonts w:ascii="Arial" w:hAnsi="Arial" w:cs="Arial"/>
                <w:color w:val="000000"/>
                <w:sz w:val="20"/>
                <w:szCs w:val="20"/>
              </w:rPr>
            </w:pPr>
            <w:r w:rsidRPr="00C50D45">
              <w:rPr>
                <w:rFonts w:ascii="Arial" w:hAnsi="Arial" w:cs="Arial"/>
                <w:color w:val="000000"/>
                <w:sz w:val="20"/>
                <w:szCs w:val="20"/>
              </w:rPr>
              <w:t>1</w:t>
            </w:r>
          </w:p>
        </w:tc>
      </w:tr>
      <w:tr w:rsidR="00BF09BC" w:rsidRPr="00DB171E" w14:paraId="091C205D" w14:textId="77777777" w:rsidTr="0076123B">
        <w:tc>
          <w:tcPr>
            <w:tcW w:w="2166" w:type="dxa"/>
            <w:tcBorders>
              <w:top w:val="single" w:sz="2" w:space="0" w:color="auto"/>
              <w:left w:val="single" w:sz="2" w:space="0" w:color="auto"/>
              <w:bottom w:val="single" w:sz="2" w:space="0" w:color="auto"/>
              <w:right w:val="single" w:sz="2" w:space="0" w:color="auto"/>
            </w:tcBorders>
          </w:tcPr>
          <w:p w14:paraId="5D95CE8D" w14:textId="1712491C" w:rsidR="00BF09BC" w:rsidRPr="00FE5DF9" w:rsidRDefault="00BF09BC" w:rsidP="00BF09BC">
            <w:pPr>
              <w:pStyle w:val="PlainText"/>
              <w:contextualSpacing/>
              <w:rPr>
                <w:rFonts w:ascii="Arial" w:hAnsi="Arial" w:cs="Arial"/>
                <w:sz w:val="20"/>
                <w:szCs w:val="20"/>
              </w:rPr>
            </w:pPr>
            <w:r w:rsidRPr="00FE5DF9">
              <w:rPr>
                <w:rFonts w:ascii="Arial" w:hAnsi="Arial" w:cs="Arial"/>
                <w:sz w:val="20"/>
                <w:szCs w:val="20"/>
              </w:rPr>
              <w:t>November 13-16</w:t>
            </w:r>
          </w:p>
        </w:tc>
        <w:tc>
          <w:tcPr>
            <w:tcW w:w="1008" w:type="dxa"/>
            <w:tcBorders>
              <w:top w:val="single" w:sz="2" w:space="0" w:color="auto"/>
              <w:left w:val="single" w:sz="2" w:space="0" w:color="auto"/>
              <w:bottom w:val="single" w:sz="2" w:space="0" w:color="auto"/>
              <w:right w:val="single" w:sz="2" w:space="0" w:color="auto"/>
            </w:tcBorders>
            <w:vAlign w:val="bottom"/>
          </w:tcPr>
          <w:p w14:paraId="5721E298" w14:textId="674172E8" w:rsidR="00BF09BC" w:rsidRPr="00FE5DF9" w:rsidRDefault="00BF09BC" w:rsidP="00BF09BC">
            <w:pPr>
              <w:pStyle w:val="PlainText"/>
              <w:contextualSpacing/>
              <w:jc w:val="center"/>
              <w:rPr>
                <w:rFonts w:ascii="Arial" w:hAnsi="Arial" w:cs="Arial"/>
                <w:color w:val="000000"/>
                <w:sz w:val="20"/>
                <w:szCs w:val="20"/>
              </w:rPr>
            </w:pPr>
            <w:r w:rsidRPr="00FE5DF9">
              <w:rPr>
                <w:rFonts w:ascii="Arial" w:hAnsi="Arial" w:cs="Arial"/>
                <w:color w:val="000000"/>
                <w:sz w:val="20"/>
                <w:szCs w:val="20"/>
              </w:rPr>
              <w:t>9</w:t>
            </w:r>
          </w:p>
        </w:tc>
        <w:tc>
          <w:tcPr>
            <w:tcW w:w="1008" w:type="dxa"/>
            <w:tcBorders>
              <w:top w:val="single" w:sz="2" w:space="0" w:color="auto"/>
              <w:left w:val="single" w:sz="2" w:space="0" w:color="auto"/>
              <w:bottom w:val="single" w:sz="2" w:space="0" w:color="auto"/>
              <w:right w:val="single" w:sz="2" w:space="0" w:color="auto"/>
            </w:tcBorders>
            <w:vAlign w:val="bottom"/>
          </w:tcPr>
          <w:p w14:paraId="49FEC639" w14:textId="7FE26D79" w:rsidR="00BF09BC" w:rsidRPr="00FE5DF9" w:rsidRDefault="00BF09BC" w:rsidP="00BF09BC">
            <w:pPr>
              <w:pStyle w:val="PlainText"/>
              <w:contextualSpacing/>
              <w:jc w:val="center"/>
              <w:rPr>
                <w:rFonts w:ascii="Arial" w:hAnsi="Arial" w:cs="Arial"/>
                <w:color w:val="000000"/>
                <w:sz w:val="20"/>
                <w:szCs w:val="20"/>
              </w:rPr>
            </w:pPr>
            <w:r w:rsidRPr="00FE5DF9">
              <w:rPr>
                <w:rFonts w:ascii="Arial" w:hAnsi="Arial" w:cs="Arial"/>
                <w:color w:val="000000"/>
                <w:sz w:val="20"/>
                <w:szCs w:val="20"/>
              </w:rPr>
              <w:t>91</w:t>
            </w:r>
          </w:p>
        </w:tc>
        <w:tc>
          <w:tcPr>
            <w:tcW w:w="1008" w:type="dxa"/>
            <w:tcBorders>
              <w:top w:val="single" w:sz="2" w:space="0" w:color="auto"/>
              <w:left w:val="single" w:sz="2" w:space="0" w:color="auto"/>
              <w:bottom w:val="single" w:sz="2" w:space="0" w:color="auto"/>
              <w:right w:val="single" w:sz="2" w:space="0" w:color="auto"/>
            </w:tcBorders>
            <w:vAlign w:val="bottom"/>
          </w:tcPr>
          <w:p w14:paraId="4E074CDA" w14:textId="2C8EA774" w:rsidR="00BF09BC" w:rsidRPr="00FE5DF9" w:rsidRDefault="00BF09BC" w:rsidP="00BF09BC">
            <w:pPr>
              <w:pStyle w:val="PlainText"/>
              <w:contextualSpacing/>
              <w:jc w:val="center"/>
              <w:rPr>
                <w:rFonts w:ascii="Arial" w:hAnsi="Arial" w:cs="Arial"/>
                <w:color w:val="000000"/>
                <w:sz w:val="20"/>
                <w:szCs w:val="20"/>
              </w:rPr>
            </w:pPr>
            <w:r w:rsidRPr="00FE5DF9">
              <w:rPr>
                <w:rFonts w:ascii="Arial" w:hAnsi="Arial" w:cs="Arial"/>
                <w:color w:val="000000"/>
                <w:sz w:val="20"/>
                <w:szCs w:val="20"/>
              </w:rPr>
              <w:t>1</w:t>
            </w:r>
          </w:p>
        </w:tc>
      </w:tr>
      <w:tr w:rsidR="00BF09BC" w:rsidRPr="00DB171E" w14:paraId="452474CF" w14:textId="77777777" w:rsidTr="0076123B">
        <w:tc>
          <w:tcPr>
            <w:tcW w:w="2166" w:type="dxa"/>
            <w:tcBorders>
              <w:top w:val="single" w:sz="2" w:space="0" w:color="auto"/>
              <w:left w:val="single" w:sz="2" w:space="0" w:color="auto"/>
              <w:bottom w:val="single" w:sz="2" w:space="0" w:color="auto"/>
              <w:right w:val="single" w:sz="2" w:space="0" w:color="auto"/>
            </w:tcBorders>
          </w:tcPr>
          <w:p w14:paraId="7DFA37FE" w14:textId="5836EF06" w:rsidR="00BF09BC" w:rsidRPr="00AC4683" w:rsidRDefault="00BF09BC" w:rsidP="00BF09BC">
            <w:pPr>
              <w:pStyle w:val="PlainText"/>
              <w:contextualSpacing/>
              <w:rPr>
                <w:rFonts w:ascii="Arial" w:hAnsi="Arial" w:cs="Arial"/>
                <w:sz w:val="20"/>
                <w:szCs w:val="20"/>
              </w:rPr>
            </w:pPr>
            <w:r w:rsidRPr="00AC4683">
              <w:rPr>
                <w:rFonts w:ascii="Arial" w:hAnsi="Arial" w:cs="Arial"/>
                <w:sz w:val="20"/>
                <w:szCs w:val="20"/>
              </w:rPr>
              <w:t>October 23-26</w:t>
            </w:r>
          </w:p>
        </w:tc>
        <w:tc>
          <w:tcPr>
            <w:tcW w:w="1008" w:type="dxa"/>
            <w:tcBorders>
              <w:top w:val="single" w:sz="2" w:space="0" w:color="auto"/>
              <w:left w:val="single" w:sz="2" w:space="0" w:color="auto"/>
              <w:bottom w:val="single" w:sz="2" w:space="0" w:color="auto"/>
              <w:right w:val="single" w:sz="2" w:space="0" w:color="auto"/>
            </w:tcBorders>
            <w:vAlign w:val="bottom"/>
          </w:tcPr>
          <w:p w14:paraId="0342F959" w14:textId="4C87A0CE" w:rsidR="00BF09BC" w:rsidRPr="00AC4683" w:rsidRDefault="00BF09BC" w:rsidP="00BF09BC">
            <w:pPr>
              <w:pStyle w:val="PlainText"/>
              <w:contextualSpacing/>
              <w:jc w:val="center"/>
              <w:rPr>
                <w:rFonts w:ascii="Arial" w:hAnsi="Arial" w:cs="Arial"/>
                <w:color w:val="000000"/>
                <w:sz w:val="20"/>
                <w:szCs w:val="20"/>
              </w:rPr>
            </w:pPr>
            <w:r w:rsidRPr="00AC4683">
              <w:rPr>
                <w:rFonts w:ascii="Arial" w:hAnsi="Arial" w:cs="Arial"/>
                <w:color w:val="000000"/>
                <w:sz w:val="20"/>
                <w:szCs w:val="20"/>
              </w:rPr>
              <w:t>8</w:t>
            </w:r>
          </w:p>
        </w:tc>
        <w:tc>
          <w:tcPr>
            <w:tcW w:w="1008" w:type="dxa"/>
            <w:tcBorders>
              <w:top w:val="single" w:sz="2" w:space="0" w:color="auto"/>
              <w:left w:val="single" w:sz="2" w:space="0" w:color="auto"/>
              <w:bottom w:val="single" w:sz="2" w:space="0" w:color="auto"/>
              <w:right w:val="single" w:sz="2" w:space="0" w:color="auto"/>
            </w:tcBorders>
            <w:vAlign w:val="bottom"/>
          </w:tcPr>
          <w:p w14:paraId="3B64785D" w14:textId="7DF6781E" w:rsidR="00BF09BC" w:rsidRPr="00AC4683" w:rsidRDefault="00BF09BC" w:rsidP="00BF09BC">
            <w:pPr>
              <w:pStyle w:val="PlainText"/>
              <w:contextualSpacing/>
              <w:jc w:val="center"/>
              <w:rPr>
                <w:rFonts w:ascii="Arial" w:hAnsi="Arial" w:cs="Arial"/>
                <w:color w:val="000000"/>
                <w:sz w:val="20"/>
                <w:szCs w:val="20"/>
              </w:rPr>
            </w:pPr>
            <w:r w:rsidRPr="00AC4683">
              <w:rPr>
                <w:rFonts w:ascii="Arial" w:hAnsi="Arial" w:cs="Arial"/>
                <w:color w:val="000000"/>
                <w:sz w:val="20"/>
                <w:szCs w:val="20"/>
              </w:rPr>
              <w:t>92</w:t>
            </w:r>
          </w:p>
        </w:tc>
        <w:tc>
          <w:tcPr>
            <w:tcW w:w="1008" w:type="dxa"/>
            <w:tcBorders>
              <w:top w:val="single" w:sz="2" w:space="0" w:color="auto"/>
              <w:left w:val="single" w:sz="2" w:space="0" w:color="auto"/>
              <w:bottom w:val="single" w:sz="2" w:space="0" w:color="auto"/>
              <w:right w:val="single" w:sz="2" w:space="0" w:color="auto"/>
            </w:tcBorders>
            <w:vAlign w:val="bottom"/>
          </w:tcPr>
          <w:p w14:paraId="186A6800" w14:textId="736B20B0" w:rsidR="00BF09BC" w:rsidRPr="00AC4683" w:rsidRDefault="00BF09BC" w:rsidP="00BF09BC">
            <w:pPr>
              <w:pStyle w:val="PlainText"/>
              <w:contextualSpacing/>
              <w:jc w:val="center"/>
              <w:rPr>
                <w:rFonts w:ascii="Arial" w:hAnsi="Arial" w:cs="Arial"/>
                <w:color w:val="000000"/>
                <w:sz w:val="20"/>
                <w:szCs w:val="20"/>
              </w:rPr>
            </w:pPr>
            <w:r w:rsidRPr="00AC4683">
              <w:rPr>
                <w:rFonts w:ascii="Arial" w:hAnsi="Arial" w:cs="Arial"/>
                <w:color w:val="000000"/>
                <w:sz w:val="20"/>
                <w:szCs w:val="20"/>
              </w:rPr>
              <w:t>*</w:t>
            </w:r>
          </w:p>
        </w:tc>
      </w:tr>
      <w:tr w:rsidR="00BF09BC" w:rsidRPr="00DB171E" w14:paraId="0F32AB52" w14:textId="77777777" w:rsidTr="0076123B">
        <w:tc>
          <w:tcPr>
            <w:tcW w:w="2166" w:type="dxa"/>
            <w:tcBorders>
              <w:top w:val="single" w:sz="2" w:space="0" w:color="auto"/>
              <w:left w:val="single" w:sz="2" w:space="0" w:color="auto"/>
              <w:bottom w:val="single" w:sz="2" w:space="0" w:color="auto"/>
              <w:right w:val="single" w:sz="2" w:space="0" w:color="auto"/>
            </w:tcBorders>
          </w:tcPr>
          <w:p w14:paraId="1603D4A7" w14:textId="1E9524A8" w:rsidR="00BF09BC" w:rsidRPr="00822122" w:rsidRDefault="00BF09BC" w:rsidP="00BF09BC">
            <w:pPr>
              <w:pStyle w:val="PlainText"/>
              <w:contextualSpacing/>
              <w:rPr>
                <w:rFonts w:ascii="Arial" w:hAnsi="Arial" w:cs="Arial"/>
                <w:sz w:val="20"/>
                <w:szCs w:val="20"/>
              </w:rPr>
            </w:pPr>
            <w:r w:rsidRPr="00822122">
              <w:rPr>
                <w:rFonts w:ascii="Arial" w:hAnsi="Arial" w:cs="Arial"/>
                <w:sz w:val="20"/>
                <w:szCs w:val="20"/>
              </w:rPr>
              <w:t>October 16-19</w:t>
            </w:r>
          </w:p>
        </w:tc>
        <w:tc>
          <w:tcPr>
            <w:tcW w:w="1008" w:type="dxa"/>
            <w:tcBorders>
              <w:top w:val="single" w:sz="2" w:space="0" w:color="auto"/>
              <w:left w:val="single" w:sz="2" w:space="0" w:color="auto"/>
              <w:bottom w:val="single" w:sz="2" w:space="0" w:color="auto"/>
              <w:right w:val="single" w:sz="2" w:space="0" w:color="auto"/>
            </w:tcBorders>
            <w:vAlign w:val="bottom"/>
          </w:tcPr>
          <w:p w14:paraId="2C01B89A" w14:textId="4B768C17" w:rsidR="00BF09BC" w:rsidRPr="00822122" w:rsidRDefault="00BF09BC" w:rsidP="00BF09BC">
            <w:pPr>
              <w:pStyle w:val="PlainText"/>
              <w:contextualSpacing/>
              <w:jc w:val="center"/>
              <w:rPr>
                <w:rFonts w:ascii="Arial" w:hAnsi="Arial" w:cs="Arial"/>
                <w:color w:val="000000"/>
                <w:sz w:val="20"/>
                <w:szCs w:val="20"/>
              </w:rPr>
            </w:pPr>
            <w:r w:rsidRPr="00822122">
              <w:rPr>
                <w:rFonts w:ascii="Arial" w:hAnsi="Arial" w:cs="Arial"/>
                <w:color w:val="000000"/>
                <w:sz w:val="20"/>
                <w:szCs w:val="20"/>
              </w:rPr>
              <w:t>6</w:t>
            </w:r>
          </w:p>
        </w:tc>
        <w:tc>
          <w:tcPr>
            <w:tcW w:w="1008" w:type="dxa"/>
            <w:tcBorders>
              <w:top w:val="single" w:sz="2" w:space="0" w:color="auto"/>
              <w:left w:val="single" w:sz="2" w:space="0" w:color="auto"/>
              <w:bottom w:val="single" w:sz="2" w:space="0" w:color="auto"/>
              <w:right w:val="single" w:sz="2" w:space="0" w:color="auto"/>
            </w:tcBorders>
            <w:vAlign w:val="bottom"/>
          </w:tcPr>
          <w:p w14:paraId="5913ACAF" w14:textId="14A6989D" w:rsidR="00BF09BC" w:rsidRPr="00822122" w:rsidRDefault="00BF09BC" w:rsidP="00BF09BC">
            <w:pPr>
              <w:pStyle w:val="PlainText"/>
              <w:contextualSpacing/>
              <w:jc w:val="center"/>
              <w:rPr>
                <w:rFonts w:ascii="Arial" w:hAnsi="Arial" w:cs="Arial"/>
                <w:color w:val="000000"/>
                <w:sz w:val="20"/>
                <w:szCs w:val="20"/>
              </w:rPr>
            </w:pPr>
            <w:r w:rsidRPr="00822122">
              <w:rPr>
                <w:rFonts w:ascii="Arial" w:hAnsi="Arial" w:cs="Arial"/>
                <w:color w:val="000000"/>
                <w:sz w:val="20"/>
                <w:szCs w:val="20"/>
              </w:rPr>
              <w:t>93</w:t>
            </w:r>
          </w:p>
        </w:tc>
        <w:tc>
          <w:tcPr>
            <w:tcW w:w="1008" w:type="dxa"/>
            <w:tcBorders>
              <w:top w:val="single" w:sz="2" w:space="0" w:color="auto"/>
              <w:left w:val="single" w:sz="2" w:space="0" w:color="auto"/>
              <w:bottom w:val="single" w:sz="2" w:space="0" w:color="auto"/>
              <w:right w:val="single" w:sz="2" w:space="0" w:color="auto"/>
            </w:tcBorders>
            <w:vAlign w:val="bottom"/>
          </w:tcPr>
          <w:p w14:paraId="62D48D04" w14:textId="56398AC9" w:rsidR="00BF09BC" w:rsidRPr="00822122" w:rsidRDefault="00BF09BC" w:rsidP="00BF09BC">
            <w:pPr>
              <w:pStyle w:val="PlainText"/>
              <w:contextualSpacing/>
              <w:jc w:val="center"/>
              <w:rPr>
                <w:rFonts w:ascii="Arial" w:hAnsi="Arial" w:cs="Arial"/>
                <w:color w:val="000000"/>
                <w:sz w:val="20"/>
                <w:szCs w:val="20"/>
              </w:rPr>
            </w:pPr>
            <w:r w:rsidRPr="00822122">
              <w:rPr>
                <w:rFonts w:ascii="Arial" w:hAnsi="Arial" w:cs="Arial"/>
                <w:color w:val="000000"/>
                <w:sz w:val="20"/>
                <w:szCs w:val="20"/>
              </w:rPr>
              <w:t>1</w:t>
            </w:r>
          </w:p>
        </w:tc>
      </w:tr>
      <w:tr w:rsidR="00BF09BC" w:rsidRPr="00DB171E" w14:paraId="3780C70B" w14:textId="77777777" w:rsidTr="0076123B">
        <w:tc>
          <w:tcPr>
            <w:tcW w:w="2166" w:type="dxa"/>
            <w:tcBorders>
              <w:top w:val="single" w:sz="2" w:space="0" w:color="auto"/>
              <w:left w:val="single" w:sz="2" w:space="0" w:color="auto"/>
              <w:bottom w:val="single" w:sz="2" w:space="0" w:color="auto"/>
              <w:right w:val="single" w:sz="2" w:space="0" w:color="auto"/>
            </w:tcBorders>
          </w:tcPr>
          <w:p w14:paraId="0DE2BF18" w14:textId="66AB1997" w:rsidR="00BF09BC" w:rsidRPr="006400B3" w:rsidRDefault="00BF09BC" w:rsidP="00BF09BC">
            <w:pPr>
              <w:pStyle w:val="PlainText"/>
              <w:contextualSpacing/>
              <w:rPr>
                <w:rFonts w:ascii="Arial" w:hAnsi="Arial" w:cs="Arial"/>
                <w:sz w:val="20"/>
                <w:szCs w:val="20"/>
              </w:rPr>
            </w:pPr>
            <w:r w:rsidRPr="006400B3">
              <w:rPr>
                <w:rFonts w:ascii="Arial" w:hAnsi="Arial" w:cs="Arial"/>
                <w:sz w:val="20"/>
                <w:szCs w:val="20"/>
              </w:rPr>
              <w:t>October 1-5</w:t>
            </w:r>
          </w:p>
        </w:tc>
        <w:tc>
          <w:tcPr>
            <w:tcW w:w="1008" w:type="dxa"/>
            <w:tcBorders>
              <w:top w:val="single" w:sz="2" w:space="0" w:color="auto"/>
              <w:left w:val="single" w:sz="2" w:space="0" w:color="auto"/>
              <w:bottom w:val="single" w:sz="2" w:space="0" w:color="auto"/>
              <w:right w:val="single" w:sz="2" w:space="0" w:color="auto"/>
            </w:tcBorders>
            <w:vAlign w:val="bottom"/>
          </w:tcPr>
          <w:p w14:paraId="4EC9C6A5" w14:textId="6825F51F" w:rsidR="00BF09BC" w:rsidRPr="006400B3" w:rsidRDefault="00BF09BC" w:rsidP="00BF09BC">
            <w:pPr>
              <w:pStyle w:val="PlainText"/>
              <w:contextualSpacing/>
              <w:jc w:val="center"/>
              <w:rPr>
                <w:rFonts w:ascii="Arial" w:hAnsi="Arial" w:cs="Arial"/>
                <w:color w:val="000000"/>
                <w:sz w:val="20"/>
                <w:szCs w:val="20"/>
              </w:rPr>
            </w:pPr>
            <w:r w:rsidRPr="006400B3">
              <w:rPr>
                <w:rFonts w:ascii="Arial" w:hAnsi="Arial" w:cs="Arial"/>
                <w:color w:val="000000"/>
                <w:sz w:val="20"/>
                <w:szCs w:val="20"/>
              </w:rPr>
              <w:t>8</w:t>
            </w:r>
          </w:p>
        </w:tc>
        <w:tc>
          <w:tcPr>
            <w:tcW w:w="1008" w:type="dxa"/>
            <w:tcBorders>
              <w:top w:val="single" w:sz="2" w:space="0" w:color="auto"/>
              <w:left w:val="single" w:sz="2" w:space="0" w:color="auto"/>
              <w:bottom w:val="single" w:sz="2" w:space="0" w:color="auto"/>
              <w:right w:val="single" w:sz="2" w:space="0" w:color="auto"/>
            </w:tcBorders>
            <w:vAlign w:val="bottom"/>
          </w:tcPr>
          <w:p w14:paraId="2DD69A5C" w14:textId="036DB4AA" w:rsidR="00BF09BC" w:rsidRPr="006400B3" w:rsidRDefault="00BF09BC" w:rsidP="00BF09BC">
            <w:pPr>
              <w:pStyle w:val="PlainText"/>
              <w:contextualSpacing/>
              <w:jc w:val="center"/>
              <w:rPr>
                <w:rFonts w:ascii="Arial" w:hAnsi="Arial" w:cs="Arial"/>
                <w:color w:val="000000"/>
                <w:sz w:val="20"/>
                <w:szCs w:val="20"/>
              </w:rPr>
            </w:pPr>
            <w:r w:rsidRPr="006400B3">
              <w:rPr>
                <w:rFonts w:ascii="Arial" w:hAnsi="Arial" w:cs="Arial"/>
                <w:color w:val="000000"/>
                <w:sz w:val="20"/>
                <w:szCs w:val="20"/>
              </w:rPr>
              <w:t>91</w:t>
            </w:r>
          </w:p>
        </w:tc>
        <w:tc>
          <w:tcPr>
            <w:tcW w:w="1008" w:type="dxa"/>
            <w:tcBorders>
              <w:top w:val="single" w:sz="2" w:space="0" w:color="auto"/>
              <w:left w:val="single" w:sz="2" w:space="0" w:color="auto"/>
              <w:bottom w:val="single" w:sz="2" w:space="0" w:color="auto"/>
              <w:right w:val="single" w:sz="2" w:space="0" w:color="auto"/>
            </w:tcBorders>
            <w:vAlign w:val="bottom"/>
          </w:tcPr>
          <w:p w14:paraId="1CEC7CE9" w14:textId="22B89BBA" w:rsidR="00BF09BC" w:rsidRPr="006400B3" w:rsidRDefault="00BF09BC" w:rsidP="00BF09BC">
            <w:pPr>
              <w:pStyle w:val="PlainText"/>
              <w:contextualSpacing/>
              <w:jc w:val="center"/>
              <w:rPr>
                <w:rFonts w:ascii="Arial" w:hAnsi="Arial" w:cs="Arial"/>
                <w:color w:val="000000"/>
                <w:sz w:val="20"/>
                <w:szCs w:val="20"/>
              </w:rPr>
            </w:pPr>
            <w:r w:rsidRPr="006400B3">
              <w:rPr>
                <w:rFonts w:ascii="Arial" w:hAnsi="Arial" w:cs="Arial"/>
                <w:color w:val="000000"/>
                <w:sz w:val="20"/>
                <w:szCs w:val="20"/>
              </w:rPr>
              <w:t>*</w:t>
            </w:r>
          </w:p>
        </w:tc>
      </w:tr>
      <w:tr w:rsidR="00BF09BC" w:rsidRPr="00DB171E" w14:paraId="341560FF" w14:textId="77777777" w:rsidTr="0076123B">
        <w:tc>
          <w:tcPr>
            <w:tcW w:w="2166" w:type="dxa"/>
            <w:tcBorders>
              <w:top w:val="single" w:sz="2" w:space="0" w:color="auto"/>
              <w:left w:val="single" w:sz="2" w:space="0" w:color="auto"/>
              <w:bottom w:val="single" w:sz="2" w:space="0" w:color="auto"/>
              <w:right w:val="single" w:sz="2" w:space="0" w:color="auto"/>
            </w:tcBorders>
          </w:tcPr>
          <w:p w14:paraId="70ACDF2C" w14:textId="13B73A57" w:rsidR="00BF09BC" w:rsidRPr="006400B3" w:rsidRDefault="00BF09BC" w:rsidP="00BF09BC">
            <w:pPr>
              <w:pStyle w:val="PlainText"/>
              <w:contextualSpacing/>
              <w:rPr>
                <w:rFonts w:ascii="Arial" w:hAnsi="Arial" w:cs="Arial"/>
                <w:sz w:val="20"/>
                <w:szCs w:val="20"/>
              </w:rPr>
            </w:pPr>
            <w:r w:rsidRPr="006400B3">
              <w:rPr>
                <w:rFonts w:ascii="Arial" w:hAnsi="Arial" w:cs="Arial"/>
                <w:sz w:val="20"/>
                <w:szCs w:val="20"/>
              </w:rPr>
              <w:t>September 24-27</w:t>
            </w:r>
          </w:p>
        </w:tc>
        <w:tc>
          <w:tcPr>
            <w:tcW w:w="1008" w:type="dxa"/>
            <w:tcBorders>
              <w:top w:val="single" w:sz="2" w:space="0" w:color="auto"/>
              <w:left w:val="single" w:sz="2" w:space="0" w:color="auto"/>
              <w:bottom w:val="single" w:sz="2" w:space="0" w:color="auto"/>
              <w:right w:val="single" w:sz="2" w:space="0" w:color="auto"/>
            </w:tcBorders>
            <w:vAlign w:val="bottom"/>
          </w:tcPr>
          <w:p w14:paraId="32FA8D07" w14:textId="61033F2D" w:rsidR="00BF09BC" w:rsidRPr="006400B3" w:rsidRDefault="00BF09BC" w:rsidP="00BF09BC">
            <w:pPr>
              <w:pStyle w:val="PlainText"/>
              <w:contextualSpacing/>
              <w:jc w:val="center"/>
              <w:rPr>
                <w:rFonts w:ascii="Arial" w:hAnsi="Arial" w:cs="Arial"/>
                <w:color w:val="000000"/>
                <w:sz w:val="20"/>
                <w:szCs w:val="20"/>
              </w:rPr>
            </w:pPr>
            <w:r w:rsidRPr="006400B3">
              <w:rPr>
                <w:rFonts w:ascii="Arial" w:hAnsi="Arial" w:cs="Arial"/>
                <w:color w:val="000000"/>
                <w:sz w:val="20"/>
                <w:szCs w:val="20"/>
              </w:rPr>
              <w:t>6</w:t>
            </w:r>
          </w:p>
        </w:tc>
        <w:tc>
          <w:tcPr>
            <w:tcW w:w="1008" w:type="dxa"/>
            <w:tcBorders>
              <w:top w:val="single" w:sz="2" w:space="0" w:color="auto"/>
              <w:left w:val="single" w:sz="2" w:space="0" w:color="auto"/>
              <w:bottom w:val="single" w:sz="2" w:space="0" w:color="auto"/>
              <w:right w:val="single" w:sz="2" w:space="0" w:color="auto"/>
            </w:tcBorders>
            <w:vAlign w:val="bottom"/>
          </w:tcPr>
          <w:p w14:paraId="51010AB3" w14:textId="6C16AF01" w:rsidR="00BF09BC" w:rsidRPr="006400B3" w:rsidRDefault="00BF09BC" w:rsidP="00BF09BC">
            <w:pPr>
              <w:pStyle w:val="PlainText"/>
              <w:contextualSpacing/>
              <w:jc w:val="center"/>
              <w:rPr>
                <w:rFonts w:ascii="Arial" w:hAnsi="Arial" w:cs="Arial"/>
                <w:color w:val="000000"/>
                <w:sz w:val="20"/>
                <w:szCs w:val="20"/>
              </w:rPr>
            </w:pPr>
            <w:r w:rsidRPr="006400B3">
              <w:rPr>
                <w:rFonts w:ascii="Arial" w:hAnsi="Arial" w:cs="Arial"/>
                <w:color w:val="000000"/>
                <w:sz w:val="20"/>
                <w:szCs w:val="20"/>
              </w:rPr>
              <w:t>94</w:t>
            </w:r>
          </w:p>
        </w:tc>
        <w:tc>
          <w:tcPr>
            <w:tcW w:w="1008" w:type="dxa"/>
            <w:tcBorders>
              <w:top w:val="single" w:sz="2" w:space="0" w:color="auto"/>
              <w:left w:val="single" w:sz="2" w:space="0" w:color="auto"/>
              <w:bottom w:val="single" w:sz="2" w:space="0" w:color="auto"/>
              <w:right w:val="single" w:sz="2" w:space="0" w:color="auto"/>
            </w:tcBorders>
            <w:vAlign w:val="bottom"/>
          </w:tcPr>
          <w:p w14:paraId="300467F8" w14:textId="3D44A2F0" w:rsidR="00BF09BC" w:rsidRPr="006400B3" w:rsidRDefault="00BF09BC" w:rsidP="00BF09BC">
            <w:pPr>
              <w:pStyle w:val="PlainText"/>
              <w:contextualSpacing/>
              <w:jc w:val="center"/>
              <w:rPr>
                <w:rFonts w:ascii="Arial" w:hAnsi="Arial" w:cs="Arial"/>
                <w:color w:val="000000"/>
                <w:sz w:val="20"/>
                <w:szCs w:val="20"/>
              </w:rPr>
            </w:pPr>
            <w:r w:rsidRPr="006400B3">
              <w:rPr>
                <w:rFonts w:ascii="Arial" w:hAnsi="Arial" w:cs="Arial"/>
                <w:color w:val="000000"/>
                <w:sz w:val="20"/>
                <w:szCs w:val="20"/>
              </w:rPr>
              <w:t>*</w:t>
            </w:r>
          </w:p>
        </w:tc>
      </w:tr>
      <w:tr w:rsidR="00BF09BC" w:rsidRPr="00DB171E" w14:paraId="0FEFF5B3" w14:textId="77777777" w:rsidTr="0076123B">
        <w:tc>
          <w:tcPr>
            <w:tcW w:w="2166" w:type="dxa"/>
            <w:tcBorders>
              <w:top w:val="single" w:sz="2" w:space="0" w:color="auto"/>
              <w:left w:val="single" w:sz="2" w:space="0" w:color="auto"/>
              <w:bottom w:val="single" w:sz="2" w:space="0" w:color="auto"/>
              <w:right w:val="single" w:sz="2" w:space="0" w:color="auto"/>
            </w:tcBorders>
          </w:tcPr>
          <w:p w14:paraId="18808989" w14:textId="03B19B10" w:rsidR="00BF09BC" w:rsidRPr="00365DB6" w:rsidRDefault="00BF09BC" w:rsidP="00BF09BC">
            <w:pPr>
              <w:pStyle w:val="PlainText"/>
              <w:contextualSpacing/>
              <w:rPr>
                <w:rFonts w:ascii="Arial" w:hAnsi="Arial" w:cs="Arial"/>
                <w:bCs/>
                <w:sz w:val="20"/>
                <w:szCs w:val="20"/>
              </w:rPr>
            </w:pPr>
            <w:r w:rsidRPr="00365DB6">
              <w:rPr>
                <w:rFonts w:ascii="Arial" w:hAnsi="Arial" w:cs="Arial"/>
                <w:bCs/>
                <w:sz w:val="20"/>
                <w:szCs w:val="20"/>
              </w:rPr>
              <w:t>September 18-21</w:t>
            </w:r>
          </w:p>
        </w:tc>
        <w:tc>
          <w:tcPr>
            <w:tcW w:w="1008" w:type="dxa"/>
            <w:tcBorders>
              <w:top w:val="single" w:sz="2" w:space="0" w:color="auto"/>
              <w:left w:val="single" w:sz="2" w:space="0" w:color="auto"/>
              <w:bottom w:val="single" w:sz="2" w:space="0" w:color="auto"/>
              <w:right w:val="single" w:sz="2" w:space="0" w:color="auto"/>
            </w:tcBorders>
            <w:vAlign w:val="bottom"/>
          </w:tcPr>
          <w:p w14:paraId="1629124E" w14:textId="03737A78" w:rsidR="00BF09BC" w:rsidRPr="00365DB6" w:rsidRDefault="00BF09BC" w:rsidP="00BF09BC">
            <w:pPr>
              <w:pStyle w:val="PlainText"/>
              <w:contextualSpacing/>
              <w:jc w:val="center"/>
              <w:rPr>
                <w:rFonts w:ascii="Arial" w:hAnsi="Arial" w:cs="Arial"/>
                <w:color w:val="000000"/>
                <w:sz w:val="20"/>
                <w:szCs w:val="20"/>
              </w:rPr>
            </w:pPr>
            <w:r w:rsidRPr="00365DB6">
              <w:rPr>
                <w:rFonts w:ascii="Arial" w:hAnsi="Arial" w:cs="Arial"/>
                <w:color w:val="000000"/>
                <w:sz w:val="20"/>
                <w:szCs w:val="20"/>
              </w:rPr>
              <w:t>7</w:t>
            </w:r>
          </w:p>
        </w:tc>
        <w:tc>
          <w:tcPr>
            <w:tcW w:w="1008" w:type="dxa"/>
            <w:tcBorders>
              <w:top w:val="single" w:sz="2" w:space="0" w:color="auto"/>
              <w:left w:val="single" w:sz="2" w:space="0" w:color="auto"/>
              <w:bottom w:val="single" w:sz="2" w:space="0" w:color="auto"/>
              <w:right w:val="single" w:sz="2" w:space="0" w:color="auto"/>
            </w:tcBorders>
            <w:vAlign w:val="bottom"/>
          </w:tcPr>
          <w:p w14:paraId="40B00364" w14:textId="7E22D5C5" w:rsidR="00BF09BC" w:rsidRPr="00365DB6" w:rsidRDefault="00BF09BC" w:rsidP="00BF09BC">
            <w:pPr>
              <w:pStyle w:val="PlainText"/>
              <w:contextualSpacing/>
              <w:jc w:val="center"/>
              <w:rPr>
                <w:rFonts w:ascii="Arial" w:hAnsi="Arial" w:cs="Arial"/>
                <w:color w:val="000000"/>
                <w:sz w:val="20"/>
                <w:szCs w:val="20"/>
              </w:rPr>
            </w:pPr>
            <w:r w:rsidRPr="00365DB6">
              <w:rPr>
                <w:rFonts w:ascii="Arial" w:hAnsi="Arial" w:cs="Arial"/>
                <w:color w:val="000000"/>
                <w:sz w:val="20"/>
                <w:szCs w:val="20"/>
              </w:rPr>
              <w:t>92</w:t>
            </w:r>
          </w:p>
        </w:tc>
        <w:tc>
          <w:tcPr>
            <w:tcW w:w="1008" w:type="dxa"/>
            <w:tcBorders>
              <w:top w:val="single" w:sz="2" w:space="0" w:color="auto"/>
              <w:left w:val="single" w:sz="2" w:space="0" w:color="auto"/>
              <w:bottom w:val="single" w:sz="2" w:space="0" w:color="auto"/>
              <w:right w:val="single" w:sz="2" w:space="0" w:color="auto"/>
            </w:tcBorders>
            <w:vAlign w:val="bottom"/>
          </w:tcPr>
          <w:p w14:paraId="3B7EF0FD" w14:textId="196FE965" w:rsidR="00BF09BC" w:rsidRPr="00365DB6" w:rsidRDefault="00BF09BC" w:rsidP="00BF09BC">
            <w:pPr>
              <w:pStyle w:val="PlainText"/>
              <w:contextualSpacing/>
              <w:jc w:val="center"/>
              <w:rPr>
                <w:rFonts w:ascii="Arial" w:hAnsi="Arial" w:cs="Arial"/>
                <w:color w:val="000000"/>
                <w:sz w:val="20"/>
                <w:szCs w:val="20"/>
              </w:rPr>
            </w:pPr>
            <w:r w:rsidRPr="00365DB6">
              <w:rPr>
                <w:rFonts w:ascii="Arial" w:hAnsi="Arial" w:cs="Arial"/>
                <w:color w:val="000000"/>
                <w:sz w:val="20"/>
                <w:szCs w:val="20"/>
              </w:rPr>
              <w:t>1</w:t>
            </w:r>
          </w:p>
        </w:tc>
      </w:tr>
      <w:tr w:rsidR="00BF09BC" w:rsidRPr="00DB171E" w14:paraId="06632A02" w14:textId="77777777" w:rsidTr="0076123B">
        <w:tc>
          <w:tcPr>
            <w:tcW w:w="2166" w:type="dxa"/>
            <w:tcBorders>
              <w:top w:val="single" w:sz="2" w:space="0" w:color="auto"/>
              <w:left w:val="single" w:sz="2" w:space="0" w:color="auto"/>
              <w:bottom w:val="single" w:sz="2" w:space="0" w:color="auto"/>
              <w:right w:val="single" w:sz="2" w:space="0" w:color="auto"/>
            </w:tcBorders>
          </w:tcPr>
          <w:p w14:paraId="76419BE0" w14:textId="02AA7C8E" w:rsidR="00BF09BC" w:rsidRPr="00795B32" w:rsidRDefault="00BF09BC" w:rsidP="00BF09BC">
            <w:pPr>
              <w:pStyle w:val="PlainText"/>
              <w:contextualSpacing/>
              <w:rPr>
                <w:rFonts w:ascii="Arial" w:hAnsi="Arial" w:cs="Arial"/>
                <w:sz w:val="20"/>
                <w:szCs w:val="20"/>
              </w:rPr>
            </w:pPr>
            <w:r w:rsidRPr="00795B32">
              <w:rPr>
                <w:rFonts w:ascii="Arial" w:hAnsi="Arial" w:cs="Arial"/>
                <w:sz w:val="20"/>
                <w:szCs w:val="20"/>
              </w:rPr>
              <w:t>September 11-14</w:t>
            </w:r>
          </w:p>
        </w:tc>
        <w:tc>
          <w:tcPr>
            <w:tcW w:w="1008" w:type="dxa"/>
            <w:tcBorders>
              <w:top w:val="single" w:sz="2" w:space="0" w:color="auto"/>
              <w:left w:val="single" w:sz="2" w:space="0" w:color="auto"/>
              <w:bottom w:val="single" w:sz="2" w:space="0" w:color="auto"/>
              <w:right w:val="single" w:sz="2" w:space="0" w:color="auto"/>
            </w:tcBorders>
            <w:vAlign w:val="bottom"/>
          </w:tcPr>
          <w:p w14:paraId="4E05E12D" w14:textId="59B23654" w:rsidR="00BF09BC" w:rsidRPr="00795B32" w:rsidRDefault="00BF09BC" w:rsidP="00BF09BC">
            <w:pPr>
              <w:pStyle w:val="PlainText"/>
              <w:contextualSpacing/>
              <w:jc w:val="center"/>
              <w:rPr>
                <w:rFonts w:ascii="Arial" w:hAnsi="Arial" w:cs="Arial"/>
                <w:color w:val="000000"/>
                <w:sz w:val="20"/>
                <w:szCs w:val="20"/>
              </w:rPr>
            </w:pPr>
            <w:r w:rsidRPr="00795B32">
              <w:rPr>
                <w:rFonts w:ascii="Arial" w:hAnsi="Arial" w:cs="Arial"/>
                <w:color w:val="000000"/>
                <w:sz w:val="20"/>
                <w:szCs w:val="20"/>
              </w:rPr>
              <w:t>9</w:t>
            </w:r>
          </w:p>
        </w:tc>
        <w:tc>
          <w:tcPr>
            <w:tcW w:w="1008" w:type="dxa"/>
            <w:tcBorders>
              <w:top w:val="single" w:sz="2" w:space="0" w:color="auto"/>
              <w:left w:val="single" w:sz="2" w:space="0" w:color="auto"/>
              <w:bottom w:val="single" w:sz="2" w:space="0" w:color="auto"/>
              <w:right w:val="single" w:sz="2" w:space="0" w:color="auto"/>
            </w:tcBorders>
            <w:vAlign w:val="bottom"/>
          </w:tcPr>
          <w:p w14:paraId="529C5E7A" w14:textId="03F61CE6" w:rsidR="00BF09BC" w:rsidRPr="00795B32" w:rsidRDefault="00BF09BC" w:rsidP="00BF09BC">
            <w:pPr>
              <w:pStyle w:val="PlainText"/>
              <w:contextualSpacing/>
              <w:jc w:val="center"/>
              <w:rPr>
                <w:rFonts w:ascii="Arial" w:hAnsi="Arial" w:cs="Arial"/>
                <w:color w:val="000000"/>
                <w:sz w:val="20"/>
                <w:szCs w:val="20"/>
              </w:rPr>
            </w:pPr>
            <w:r w:rsidRPr="00795B32">
              <w:rPr>
                <w:rFonts w:ascii="Arial" w:hAnsi="Arial" w:cs="Arial"/>
                <w:color w:val="000000"/>
                <w:sz w:val="20"/>
                <w:szCs w:val="20"/>
              </w:rPr>
              <w:t>90</w:t>
            </w:r>
          </w:p>
        </w:tc>
        <w:tc>
          <w:tcPr>
            <w:tcW w:w="1008" w:type="dxa"/>
            <w:tcBorders>
              <w:top w:val="single" w:sz="2" w:space="0" w:color="auto"/>
              <w:left w:val="single" w:sz="2" w:space="0" w:color="auto"/>
              <w:bottom w:val="single" w:sz="2" w:space="0" w:color="auto"/>
              <w:right w:val="single" w:sz="2" w:space="0" w:color="auto"/>
            </w:tcBorders>
            <w:vAlign w:val="bottom"/>
          </w:tcPr>
          <w:p w14:paraId="53E15412" w14:textId="13BF43A1" w:rsidR="00BF09BC" w:rsidRPr="00795B32" w:rsidRDefault="00BF09BC" w:rsidP="00BF09BC">
            <w:pPr>
              <w:pStyle w:val="PlainText"/>
              <w:contextualSpacing/>
              <w:jc w:val="center"/>
              <w:rPr>
                <w:rFonts w:ascii="Arial" w:hAnsi="Arial" w:cs="Arial"/>
                <w:color w:val="000000"/>
                <w:sz w:val="20"/>
                <w:szCs w:val="20"/>
              </w:rPr>
            </w:pPr>
            <w:r w:rsidRPr="00795B32">
              <w:rPr>
                <w:rFonts w:ascii="Arial" w:hAnsi="Arial" w:cs="Arial"/>
                <w:color w:val="000000"/>
                <w:sz w:val="20"/>
                <w:szCs w:val="20"/>
              </w:rPr>
              <w:t>1</w:t>
            </w:r>
          </w:p>
        </w:tc>
      </w:tr>
      <w:tr w:rsidR="00BF09BC" w:rsidRPr="00DB171E" w14:paraId="1EC2C5DD" w14:textId="77777777" w:rsidTr="0076123B">
        <w:tc>
          <w:tcPr>
            <w:tcW w:w="2166" w:type="dxa"/>
            <w:tcBorders>
              <w:top w:val="single" w:sz="2" w:space="0" w:color="auto"/>
              <w:left w:val="single" w:sz="2" w:space="0" w:color="auto"/>
              <w:bottom w:val="single" w:sz="2" w:space="0" w:color="auto"/>
              <w:right w:val="single" w:sz="2" w:space="0" w:color="auto"/>
            </w:tcBorders>
          </w:tcPr>
          <w:p w14:paraId="255E3043" w14:textId="312D7C63" w:rsidR="00BF09BC" w:rsidRPr="000A1C50" w:rsidRDefault="00BF09BC" w:rsidP="00BF09BC">
            <w:pPr>
              <w:pStyle w:val="PlainText"/>
              <w:contextualSpacing/>
              <w:rPr>
                <w:rFonts w:ascii="Arial" w:hAnsi="Arial" w:cs="Arial"/>
                <w:sz w:val="20"/>
                <w:szCs w:val="20"/>
              </w:rPr>
            </w:pPr>
            <w:r w:rsidRPr="000A1C50">
              <w:rPr>
                <w:rFonts w:ascii="Arial" w:hAnsi="Arial" w:cs="Arial"/>
                <w:sz w:val="20"/>
                <w:szCs w:val="20"/>
              </w:rPr>
              <w:t>August 28-31</w:t>
            </w:r>
          </w:p>
        </w:tc>
        <w:tc>
          <w:tcPr>
            <w:tcW w:w="1008" w:type="dxa"/>
            <w:tcBorders>
              <w:top w:val="single" w:sz="2" w:space="0" w:color="auto"/>
              <w:left w:val="single" w:sz="2" w:space="0" w:color="auto"/>
              <w:bottom w:val="single" w:sz="2" w:space="0" w:color="auto"/>
              <w:right w:val="single" w:sz="2" w:space="0" w:color="auto"/>
            </w:tcBorders>
            <w:vAlign w:val="bottom"/>
          </w:tcPr>
          <w:p w14:paraId="296E32B0" w14:textId="21BEDDA3" w:rsidR="00BF09BC" w:rsidRPr="000A1C50" w:rsidRDefault="00BF09BC" w:rsidP="00BF09BC">
            <w:pPr>
              <w:pStyle w:val="PlainText"/>
              <w:contextualSpacing/>
              <w:jc w:val="center"/>
              <w:rPr>
                <w:rFonts w:ascii="Arial" w:hAnsi="Arial" w:cs="Arial"/>
                <w:color w:val="000000"/>
                <w:sz w:val="20"/>
                <w:szCs w:val="20"/>
              </w:rPr>
            </w:pPr>
            <w:r w:rsidRPr="000A1C50">
              <w:rPr>
                <w:rFonts w:ascii="Arial" w:hAnsi="Arial" w:cs="Arial"/>
                <w:color w:val="000000"/>
                <w:sz w:val="20"/>
                <w:szCs w:val="20"/>
              </w:rPr>
              <w:t>9</w:t>
            </w:r>
          </w:p>
        </w:tc>
        <w:tc>
          <w:tcPr>
            <w:tcW w:w="1008" w:type="dxa"/>
            <w:tcBorders>
              <w:top w:val="single" w:sz="2" w:space="0" w:color="auto"/>
              <w:left w:val="single" w:sz="2" w:space="0" w:color="auto"/>
              <w:bottom w:val="single" w:sz="2" w:space="0" w:color="auto"/>
              <w:right w:val="single" w:sz="2" w:space="0" w:color="auto"/>
            </w:tcBorders>
            <w:vAlign w:val="bottom"/>
          </w:tcPr>
          <w:p w14:paraId="039B5432" w14:textId="49706E8B" w:rsidR="00BF09BC" w:rsidRPr="000A1C50" w:rsidRDefault="00BF09BC" w:rsidP="00BF09BC">
            <w:pPr>
              <w:pStyle w:val="PlainText"/>
              <w:contextualSpacing/>
              <w:jc w:val="center"/>
              <w:rPr>
                <w:rFonts w:ascii="Arial" w:hAnsi="Arial" w:cs="Arial"/>
                <w:color w:val="000000"/>
                <w:sz w:val="20"/>
                <w:szCs w:val="20"/>
              </w:rPr>
            </w:pPr>
            <w:r w:rsidRPr="000A1C50">
              <w:rPr>
                <w:rFonts w:ascii="Arial" w:hAnsi="Arial" w:cs="Arial"/>
                <w:color w:val="000000"/>
                <w:sz w:val="20"/>
                <w:szCs w:val="20"/>
              </w:rPr>
              <w:t>90</w:t>
            </w:r>
          </w:p>
        </w:tc>
        <w:tc>
          <w:tcPr>
            <w:tcW w:w="1008" w:type="dxa"/>
            <w:tcBorders>
              <w:top w:val="single" w:sz="2" w:space="0" w:color="auto"/>
              <w:left w:val="single" w:sz="2" w:space="0" w:color="auto"/>
              <w:bottom w:val="single" w:sz="2" w:space="0" w:color="auto"/>
              <w:right w:val="single" w:sz="2" w:space="0" w:color="auto"/>
            </w:tcBorders>
            <w:vAlign w:val="bottom"/>
          </w:tcPr>
          <w:p w14:paraId="78F9B5DD" w14:textId="794DB497" w:rsidR="00BF09BC" w:rsidRPr="000A1C50" w:rsidRDefault="00BF09BC" w:rsidP="00BF09BC">
            <w:pPr>
              <w:pStyle w:val="PlainText"/>
              <w:contextualSpacing/>
              <w:jc w:val="center"/>
              <w:rPr>
                <w:rFonts w:ascii="Arial" w:hAnsi="Arial" w:cs="Arial"/>
                <w:color w:val="000000"/>
                <w:sz w:val="20"/>
                <w:szCs w:val="20"/>
              </w:rPr>
            </w:pPr>
            <w:r w:rsidRPr="000A1C50">
              <w:rPr>
                <w:rFonts w:ascii="Arial" w:hAnsi="Arial" w:cs="Arial"/>
                <w:color w:val="000000"/>
                <w:sz w:val="20"/>
                <w:szCs w:val="20"/>
              </w:rPr>
              <w:t>1</w:t>
            </w:r>
          </w:p>
        </w:tc>
      </w:tr>
      <w:tr w:rsidR="00BF09BC" w:rsidRPr="00DB171E" w14:paraId="27800F45" w14:textId="77777777" w:rsidTr="0076123B">
        <w:tc>
          <w:tcPr>
            <w:tcW w:w="2166" w:type="dxa"/>
            <w:tcBorders>
              <w:top w:val="single" w:sz="2" w:space="0" w:color="auto"/>
              <w:left w:val="single" w:sz="2" w:space="0" w:color="auto"/>
              <w:bottom w:val="single" w:sz="2" w:space="0" w:color="auto"/>
              <w:right w:val="single" w:sz="2" w:space="0" w:color="auto"/>
            </w:tcBorders>
          </w:tcPr>
          <w:p w14:paraId="2ACBEB80" w14:textId="1C5E4E0E" w:rsidR="00BF09BC" w:rsidRPr="00D629A6" w:rsidRDefault="00BF09BC" w:rsidP="00BF09BC">
            <w:pPr>
              <w:pStyle w:val="PlainText"/>
              <w:contextualSpacing/>
              <w:rPr>
                <w:rFonts w:ascii="Arial" w:hAnsi="Arial" w:cs="Arial"/>
                <w:sz w:val="20"/>
                <w:szCs w:val="20"/>
              </w:rPr>
            </w:pPr>
            <w:r w:rsidRPr="00D629A6">
              <w:rPr>
                <w:rFonts w:ascii="Arial" w:hAnsi="Arial" w:cs="Arial"/>
                <w:sz w:val="20"/>
                <w:szCs w:val="20"/>
              </w:rPr>
              <w:t>August 21-24</w:t>
            </w:r>
          </w:p>
        </w:tc>
        <w:tc>
          <w:tcPr>
            <w:tcW w:w="1008" w:type="dxa"/>
            <w:tcBorders>
              <w:top w:val="single" w:sz="2" w:space="0" w:color="auto"/>
              <w:left w:val="single" w:sz="2" w:space="0" w:color="auto"/>
              <w:bottom w:val="single" w:sz="2" w:space="0" w:color="auto"/>
              <w:right w:val="single" w:sz="2" w:space="0" w:color="auto"/>
            </w:tcBorders>
            <w:vAlign w:val="bottom"/>
          </w:tcPr>
          <w:p w14:paraId="6C1669F6" w14:textId="01B100FE" w:rsidR="00BF09BC" w:rsidRPr="00D629A6" w:rsidRDefault="00BF09BC" w:rsidP="00BF09BC">
            <w:pPr>
              <w:pStyle w:val="PlainText"/>
              <w:contextualSpacing/>
              <w:jc w:val="center"/>
              <w:rPr>
                <w:rFonts w:ascii="Arial" w:hAnsi="Arial" w:cs="Arial"/>
                <w:color w:val="000000"/>
                <w:sz w:val="20"/>
                <w:szCs w:val="20"/>
              </w:rPr>
            </w:pPr>
            <w:r w:rsidRPr="00D629A6">
              <w:rPr>
                <w:rFonts w:ascii="Arial" w:hAnsi="Arial" w:cs="Arial"/>
                <w:color w:val="000000"/>
                <w:sz w:val="20"/>
                <w:szCs w:val="20"/>
              </w:rPr>
              <w:t>11</w:t>
            </w:r>
          </w:p>
        </w:tc>
        <w:tc>
          <w:tcPr>
            <w:tcW w:w="1008" w:type="dxa"/>
            <w:tcBorders>
              <w:top w:val="single" w:sz="2" w:space="0" w:color="auto"/>
              <w:left w:val="single" w:sz="2" w:space="0" w:color="auto"/>
              <w:bottom w:val="single" w:sz="2" w:space="0" w:color="auto"/>
              <w:right w:val="single" w:sz="2" w:space="0" w:color="auto"/>
            </w:tcBorders>
            <w:vAlign w:val="bottom"/>
          </w:tcPr>
          <w:p w14:paraId="32EBE1C1" w14:textId="03C80DFC" w:rsidR="00BF09BC" w:rsidRPr="00D629A6" w:rsidRDefault="00BF09BC" w:rsidP="00BF09BC">
            <w:pPr>
              <w:pStyle w:val="PlainText"/>
              <w:contextualSpacing/>
              <w:jc w:val="center"/>
              <w:rPr>
                <w:rFonts w:ascii="Arial" w:hAnsi="Arial" w:cs="Arial"/>
                <w:color w:val="000000"/>
                <w:sz w:val="20"/>
                <w:szCs w:val="20"/>
              </w:rPr>
            </w:pPr>
            <w:r w:rsidRPr="00D629A6">
              <w:rPr>
                <w:rFonts w:ascii="Arial" w:hAnsi="Arial" w:cs="Arial"/>
                <w:color w:val="000000"/>
                <w:sz w:val="20"/>
                <w:szCs w:val="20"/>
              </w:rPr>
              <w:t>89</w:t>
            </w:r>
          </w:p>
        </w:tc>
        <w:tc>
          <w:tcPr>
            <w:tcW w:w="1008" w:type="dxa"/>
            <w:tcBorders>
              <w:top w:val="single" w:sz="2" w:space="0" w:color="auto"/>
              <w:left w:val="single" w:sz="2" w:space="0" w:color="auto"/>
              <w:bottom w:val="single" w:sz="2" w:space="0" w:color="auto"/>
              <w:right w:val="single" w:sz="2" w:space="0" w:color="auto"/>
            </w:tcBorders>
            <w:vAlign w:val="bottom"/>
          </w:tcPr>
          <w:p w14:paraId="1E40656F" w14:textId="71672F31" w:rsidR="00BF09BC" w:rsidRPr="00D629A6" w:rsidRDefault="00BF09BC" w:rsidP="00BF09BC">
            <w:pPr>
              <w:pStyle w:val="PlainText"/>
              <w:contextualSpacing/>
              <w:jc w:val="center"/>
              <w:rPr>
                <w:rFonts w:ascii="Arial" w:hAnsi="Arial" w:cs="Arial"/>
                <w:color w:val="000000"/>
                <w:sz w:val="20"/>
                <w:szCs w:val="20"/>
              </w:rPr>
            </w:pPr>
            <w:r w:rsidRPr="00D629A6">
              <w:rPr>
                <w:rFonts w:ascii="Arial" w:hAnsi="Arial" w:cs="Arial"/>
                <w:color w:val="000000"/>
                <w:sz w:val="20"/>
                <w:szCs w:val="20"/>
              </w:rPr>
              <w:t>*</w:t>
            </w:r>
          </w:p>
        </w:tc>
      </w:tr>
      <w:tr w:rsidR="00BF09BC" w:rsidRPr="00DB171E" w14:paraId="20032549" w14:textId="77777777" w:rsidTr="0076123B">
        <w:tc>
          <w:tcPr>
            <w:tcW w:w="2166" w:type="dxa"/>
            <w:tcBorders>
              <w:top w:val="single" w:sz="2" w:space="0" w:color="auto"/>
              <w:left w:val="single" w:sz="2" w:space="0" w:color="auto"/>
              <w:bottom w:val="single" w:sz="2" w:space="0" w:color="auto"/>
              <w:right w:val="single" w:sz="2" w:space="0" w:color="auto"/>
            </w:tcBorders>
          </w:tcPr>
          <w:p w14:paraId="2035B163" w14:textId="0ADC09A1" w:rsidR="00BF09BC" w:rsidRPr="00407A45" w:rsidRDefault="00BF09BC" w:rsidP="00BF09BC">
            <w:pPr>
              <w:pStyle w:val="PlainText"/>
              <w:contextualSpacing/>
              <w:rPr>
                <w:rFonts w:ascii="Arial" w:hAnsi="Arial" w:cs="Arial"/>
                <w:sz w:val="20"/>
                <w:szCs w:val="20"/>
              </w:rPr>
            </w:pPr>
            <w:r w:rsidRPr="00407A45">
              <w:rPr>
                <w:rFonts w:ascii="Arial" w:hAnsi="Arial" w:cs="Arial"/>
                <w:sz w:val="20"/>
                <w:szCs w:val="20"/>
              </w:rPr>
              <w:t>August 14-17</w:t>
            </w:r>
          </w:p>
        </w:tc>
        <w:tc>
          <w:tcPr>
            <w:tcW w:w="1008" w:type="dxa"/>
            <w:tcBorders>
              <w:top w:val="single" w:sz="2" w:space="0" w:color="auto"/>
              <w:left w:val="single" w:sz="2" w:space="0" w:color="auto"/>
              <w:bottom w:val="single" w:sz="2" w:space="0" w:color="auto"/>
              <w:right w:val="single" w:sz="2" w:space="0" w:color="auto"/>
            </w:tcBorders>
            <w:vAlign w:val="bottom"/>
          </w:tcPr>
          <w:p w14:paraId="46E2E8B9" w14:textId="5CE31004" w:rsidR="00BF09BC" w:rsidRPr="00407A45" w:rsidRDefault="00BF09BC" w:rsidP="00BF09BC">
            <w:pPr>
              <w:pStyle w:val="PlainText"/>
              <w:contextualSpacing/>
              <w:jc w:val="center"/>
              <w:rPr>
                <w:rFonts w:ascii="Arial" w:hAnsi="Arial" w:cs="Arial"/>
                <w:color w:val="000000"/>
                <w:sz w:val="20"/>
                <w:szCs w:val="20"/>
              </w:rPr>
            </w:pPr>
            <w:r w:rsidRPr="00407A45">
              <w:rPr>
                <w:rFonts w:ascii="Arial" w:hAnsi="Arial" w:cs="Arial"/>
                <w:color w:val="000000"/>
                <w:sz w:val="20"/>
                <w:szCs w:val="20"/>
              </w:rPr>
              <w:t>10</w:t>
            </w:r>
          </w:p>
        </w:tc>
        <w:tc>
          <w:tcPr>
            <w:tcW w:w="1008" w:type="dxa"/>
            <w:tcBorders>
              <w:top w:val="single" w:sz="2" w:space="0" w:color="auto"/>
              <w:left w:val="single" w:sz="2" w:space="0" w:color="auto"/>
              <w:bottom w:val="single" w:sz="2" w:space="0" w:color="auto"/>
              <w:right w:val="single" w:sz="2" w:space="0" w:color="auto"/>
            </w:tcBorders>
            <w:vAlign w:val="bottom"/>
          </w:tcPr>
          <w:p w14:paraId="0A06DF2C" w14:textId="6ED6C968" w:rsidR="00BF09BC" w:rsidRPr="00407A45" w:rsidRDefault="00BF09BC" w:rsidP="00BF09BC">
            <w:pPr>
              <w:pStyle w:val="PlainText"/>
              <w:contextualSpacing/>
              <w:jc w:val="center"/>
              <w:rPr>
                <w:rFonts w:ascii="Arial" w:hAnsi="Arial" w:cs="Arial"/>
                <w:color w:val="000000"/>
                <w:sz w:val="20"/>
                <w:szCs w:val="20"/>
              </w:rPr>
            </w:pPr>
            <w:r w:rsidRPr="00407A45">
              <w:rPr>
                <w:rFonts w:ascii="Arial" w:hAnsi="Arial" w:cs="Arial"/>
                <w:color w:val="000000"/>
                <w:sz w:val="20"/>
                <w:szCs w:val="20"/>
              </w:rPr>
              <w:t>89</w:t>
            </w:r>
          </w:p>
        </w:tc>
        <w:tc>
          <w:tcPr>
            <w:tcW w:w="1008" w:type="dxa"/>
            <w:tcBorders>
              <w:top w:val="single" w:sz="2" w:space="0" w:color="auto"/>
              <w:left w:val="single" w:sz="2" w:space="0" w:color="auto"/>
              <w:bottom w:val="single" w:sz="2" w:space="0" w:color="auto"/>
              <w:right w:val="single" w:sz="2" w:space="0" w:color="auto"/>
            </w:tcBorders>
            <w:vAlign w:val="bottom"/>
          </w:tcPr>
          <w:p w14:paraId="44AC45EB" w14:textId="40F996B7" w:rsidR="00BF09BC" w:rsidRPr="00407A45" w:rsidRDefault="00BF09BC" w:rsidP="00BF09BC">
            <w:pPr>
              <w:pStyle w:val="PlainText"/>
              <w:contextualSpacing/>
              <w:jc w:val="center"/>
              <w:rPr>
                <w:rFonts w:ascii="Arial" w:hAnsi="Arial" w:cs="Arial"/>
                <w:color w:val="000000"/>
                <w:sz w:val="20"/>
                <w:szCs w:val="20"/>
              </w:rPr>
            </w:pPr>
            <w:r w:rsidRPr="00407A45">
              <w:rPr>
                <w:rFonts w:ascii="Arial" w:hAnsi="Arial" w:cs="Arial"/>
                <w:color w:val="000000"/>
                <w:sz w:val="20"/>
                <w:szCs w:val="20"/>
              </w:rPr>
              <w:t>1</w:t>
            </w:r>
          </w:p>
        </w:tc>
      </w:tr>
      <w:tr w:rsidR="00BF09BC" w:rsidRPr="00DB171E" w14:paraId="405E655A" w14:textId="77777777" w:rsidTr="0076123B">
        <w:tc>
          <w:tcPr>
            <w:tcW w:w="2166" w:type="dxa"/>
            <w:tcBorders>
              <w:top w:val="single" w:sz="2" w:space="0" w:color="auto"/>
              <w:left w:val="single" w:sz="2" w:space="0" w:color="auto"/>
              <w:bottom w:val="single" w:sz="2" w:space="0" w:color="auto"/>
              <w:right w:val="single" w:sz="2" w:space="0" w:color="auto"/>
            </w:tcBorders>
          </w:tcPr>
          <w:p w14:paraId="34B5F705" w14:textId="467629BB" w:rsidR="00BF09BC" w:rsidRPr="006178EE" w:rsidRDefault="00BF09BC" w:rsidP="00BF09BC">
            <w:pPr>
              <w:pStyle w:val="PlainText"/>
              <w:contextualSpacing/>
              <w:rPr>
                <w:rFonts w:ascii="Arial" w:hAnsi="Arial" w:cs="Arial"/>
                <w:sz w:val="20"/>
                <w:szCs w:val="20"/>
              </w:rPr>
            </w:pPr>
            <w:r w:rsidRPr="006178EE">
              <w:rPr>
                <w:rFonts w:ascii="Arial" w:hAnsi="Arial" w:cs="Arial"/>
                <w:sz w:val="20"/>
                <w:szCs w:val="20"/>
              </w:rPr>
              <w:t>August 7-10</w:t>
            </w:r>
          </w:p>
        </w:tc>
        <w:tc>
          <w:tcPr>
            <w:tcW w:w="1008" w:type="dxa"/>
            <w:tcBorders>
              <w:top w:val="single" w:sz="2" w:space="0" w:color="auto"/>
              <w:left w:val="single" w:sz="2" w:space="0" w:color="auto"/>
              <w:bottom w:val="single" w:sz="2" w:space="0" w:color="auto"/>
              <w:right w:val="single" w:sz="2" w:space="0" w:color="auto"/>
            </w:tcBorders>
            <w:vAlign w:val="bottom"/>
          </w:tcPr>
          <w:p w14:paraId="43D249B7" w14:textId="2CBCA5F8" w:rsidR="00BF09BC" w:rsidRPr="006178EE" w:rsidRDefault="00BF09BC" w:rsidP="00BF09BC">
            <w:pPr>
              <w:pStyle w:val="PlainText"/>
              <w:contextualSpacing/>
              <w:jc w:val="center"/>
              <w:rPr>
                <w:rFonts w:ascii="Arial" w:hAnsi="Arial" w:cs="Arial"/>
                <w:color w:val="000000"/>
                <w:sz w:val="20"/>
                <w:szCs w:val="20"/>
              </w:rPr>
            </w:pPr>
            <w:r w:rsidRPr="006178EE">
              <w:rPr>
                <w:rFonts w:ascii="Arial" w:hAnsi="Arial" w:cs="Arial"/>
                <w:color w:val="000000"/>
                <w:sz w:val="20"/>
                <w:szCs w:val="20"/>
              </w:rPr>
              <w:t>10</w:t>
            </w:r>
          </w:p>
        </w:tc>
        <w:tc>
          <w:tcPr>
            <w:tcW w:w="1008" w:type="dxa"/>
            <w:tcBorders>
              <w:top w:val="single" w:sz="2" w:space="0" w:color="auto"/>
              <w:left w:val="single" w:sz="2" w:space="0" w:color="auto"/>
              <w:bottom w:val="single" w:sz="2" w:space="0" w:color="auto"/>
              <w:right w:val="single" w:sz="2" w:space="0" w:color="auto"/>
            </w:tcBorders>
            <w:vAlign w:val="bottom"/>
          </w:tcPr>
          <w:p w14:paraId="7562D595" w14:textId="66EAC6F4" w:rsidR="00BF09BC" w:rsidRPr="006178EE" w:rsidRDefault="00BF09BC" w:rsidP="00BF09BC">
            <w:pPr>
              <w:pStyle w:val="PlainText"/>
              <w:contextualSpacing/>
              <w:jc w:val="center"/>
              <w:rPr>
                <w:rFonts w:ascii="Arial" w:hAnsi="Arial" w:cs="Arial"/>
                <w:color w:val="000000"/>
                <w:sz w:val="20"/>
                <w:szCs w:val="20"/>
              </w:rPr>
            </w:pPr>
            <w:r w:rsidRPr="006178EE">
              <w:rPr>
                <w:rFonts w:ascii="Arial" w:hAnsi="Arial" w:cs="Arial"/>
                <w:color w:val="000000"/>
                <w:sz w:val="20"/>
                <w:szCs w:val="20"/>
              </w:rPr>
              <w:t>90</w:t>
            </w:r>
          </w:p>
        </w:tc>
        <w:tc>
          <w:tcPr>
            <w:tcW w:w="1008" w:type="dxa"/>
            <w:tcBorders>
              <w:top w:val="single" w:sz="2" w:space="0" w:color="auto"/>
              <w:left w:val="single" w:sz="2" w:space="0" w:color="auto"/>
              <w:bottom w:val="single" w:sz="2" w:space="0" w:color="auto"/>
              <w:right w:val="single" w:sz="2" w:space="0" w:color="auto"/>
            </w:tcBorders>
            <w:vAlign w:val="bottom"/>
          </w:tcPr>
          <w:p w14:paraId="6BA8A8BE" w14:textId="57DF7CF8" w:rsidR="00BF09BC" w:rsidRPr="006178EE" w:rsidRDefault="00BF09BC" w:rsidP="00BF09BC">
            <w:pPr>
              <w:pStyle w:val="PlainText"/>
              <w:contextualSpacing/>
              <w:jc w:val="center"/>
              <w:rPr>
                <w:rFonts w:ascii="Arial" w:hAnsi="Arial" w:cs="Arial"/>
                <w:color w:val="000000"/>
                <w:sz w:val="20"/>
                <w:szCs w:val="20"/>
              </w:rPr>
            </w:pPr>
            <w:r w:rsidRPr="006178EE">
              <w:rPr>
                <w:rFonts w:ascii="Arial" w:hAnsi="Arial" w:cs="Arial"/>
                <w:color w:val="000000"/>
                <w:sz w:val="20"/>
                <w:szCs w:val="20"/>
              </w:rPr>
              <w:t>*</w:t>
            </w:r>
          </w:p>
        </w:tc>
      </w:tr>
      <w:tr w:rsidR="00BF09BC" w:rsidRPr="00DB171E" w14:paraId="4AD958D4" w14:textId="77777777" w:rsidTr="0076123B">
        <w:tc>
          <w:tcPr>
            <w:tcW w:w="2166" w:type="dxa"/>
            <w:tcBorders>
              <w:top w:val="single" w:sz="2" w:space="0" w:color="auto"/>
              <w:left w:val="single" w:sz="2" w:space="0" w:color="auto"/>
              <w:bottom w:val="single" w:sz="2" w:space="0" w:color="auto"/>
              <w:right w:val="single" w:sz="2" w:space="0" w:color="auto"/>
            </w:tcBorders>
          </w:tcPr>
          <w:p w14:paraId="47F0216C" w14:textId="77777777" w:rsidR="00BF09BC" w:rsidRPr="00B847CD" w:rsidRDefault="00BF09BC" w:rsidP="00BF09BC">
            <w:pPr>
              <w:pStyle w:val="PlainText"/>
              <w:contextualSpacing/>
              <w:rPr>
                <w:rFonts w:ascii="Arial" w:hAnsi="Arial" w:cs="Arial"/>
                <w:sz w:val="20"/>
                <w:szCs w:val="20"/>
              </w:rPr>
            </w:pPr>
            <w:r w:rsidRPr="00B847CD">
              <w:rPr>
                <w:rFonts w:ascii="Arial" w:hAnsi="Arial" w:cs="Arial"/>
                <w:sz w:val="20"/>
                <w:szCs w:val="20"/>
              </w:rPr>
              <w:t>July 31-August 3</w:t>
            </w:r>
          </w:p>
        </w:tc>
        <w:tc>
          <w:tcPr>
            <w:tcW w:w="1008" w:type="dxa"/>
            <w:tcBorders>
              <w:top w:val="single" w:sz="2" w:space="0" w:color="auto"/>
              <w:left w:val="single" w:sz="2" w:space="0" w:color="auto"/>
              <w:bottom w:val="single" w:sz="2" w:space="0" w:color="auto"/>
              <w:right w:val="single" w:sz="2" w:space="0" w:color="auto"/>
            </w:tcBorders>
            <w:vAlign w:val="bottom"/>
          </w:tcPr>
          <w:p w14:paraId="623EFCC8" w14:textId="44069F67" w:rsidR="00BF09BC" w:rsidRPr="00B847CD" w:rsidRDefault="00BF09BC" w:rsidP="00BF09BC">
            <w:pPr>
              <w:pStyle w:val="PlainText"/>
              <w:contextualSpacing/>
              <w:jc w:val="center"/>
              <w:rPr>
                <w:rFonts w:ascii="Arial" w:hAnsi="Arial" w:cs="Arial"/>
                <w:color w:val="000000"/>
                <w:sz w:val="20"/>
                <w:szCs w:val="20"/>
              </w:rPr>
            </w:pPr>
            <w:r w:rsidRPr="00B847CD">
              <w:rPr>
                <w:rFonts w:ascii="Arial" w:hAnsi="Arial" w:cs="Arial"/>
                <w:color w:val="000000"/>
                <w:sz w:val="20"/>
                <w:szCs w:val="20"/>
              </w:rPr>
              <w:t>10</w:t>
            </w:r>
          </w:p>
        </w:tc>
        <w:tc>
          <w:tcPr>
            <w:tcW w:w="1008" w:type="dxa"/>
            <w:tcBorders>
              <w:top w:val="single" w:sz="2" w:space="0" w:color="auto"/>
              <w:left w:val="single" w:sz="2" w:space="0" w:color="auto"/>
              <w:bottom w:val="single" w:sz="2" w:space="0" w:color="auto"/>
              <w:right w:val="single" w:sz="2" w:space="0" w:color="auto"/>
            </w:tcBorders>
            <w:vAlign w:val="bottom"/>
          </w:tcPr>
          <w:p w14:paraId="2574689D" w14:textId="4D1E0ECE" w:rsidR="00BF09BC" w:rsidRPr="00B847CD" w:rsidRDefault="00BF09BC" w:rsidP="00BF09BC">
            <w:pPr>
              <w:pStyle w:val="PlainText"/>
              <w:contextualSpacing/>
              <w:jc w:val="center"/>
              <w:rPr>
                <w:rFonts w:ascii="Arial" w:hAnsi="Arial" w:cs="Arial"/>
                <w:color w:val="000000"/>
                <w:sz w:val="20"/>
                <w:szCs w:val="20"/>
              </w:rPr>
            </w:pPr>
            <w:r w:rsidRPr="00B847CD">
              <w:rPr>
                <w:rFonts w:ascii="Arial" w:hAnsi="Arial" w:cs="Arial"/>
                <w:color w:val="000000"/>
                <w:sz w:val="20"/>
                <w:szCs w:val="20"/>
              </w:rPr>
              <w:t>89</w:t>
            </w:r>
          </w:p>
        </w:tc>
        <w:tc>
          <w:tcPr>
            <w:tcW w:w="1008" w:type="dxa"/>
            <w:tcBorders>
              <w:top w:val="single" w:sz="2" w:space="0" w:color="auto"/>
              <w:left w:val="single" w:sz="2" w:space="0" w:color="auto"/>
              <w:bottom w:val="single" w:sz="2" w:space="0" w:color="auto"/>
              <w:right w:val="single" w:sz="2" w:space="0" w:color="auto"/>
            </w:tcBorders>
            <w:vAlign w:val="bottom"/>
          </w:tcPr>
          <w:p w14:paraId="7DDE0E59" w14:textId="152ACD41" w:rsidR="00BF09BC" w:rsidRPr="00B847CD" w:rsidRDefault="00BF09BC" w:rsidP="00BF09BC">
            <w:pPr>
              <w:pStyle w:val="PlainText"/>
              <w:contextualSpacing/>
              <w:jc w:val="center"/>
              <w:rPr>
                <w:rFonts w:ascii="Arial" w:hAnsi="Arial" w:cs="Arial"/>
                <w:color w:val="000000"/>
                <w:sz w:val="20"/>
                <w:szCs w:val="20"/>
              </w:rPr>
            </w:pPr>
            <w:r w:rsidRPr="00B847CD">
              <w:rPr>
                <w:rFonts w:ascii="Arial" w:hAnsi="Arial" w:cs="Arial"/>
                <w:color w:val="000000"/>
                <w:sz w:val="20"/>
                <w:szCs w:val="20"/>
              </w:rPr>
              <w:t>1</w:t>
            </w:r>
          </w:p>
        </w:tc>
      </w:tr>
      <w:tr w:rsidR="00BF09BC" w:rsidRPr="00DB171E" w14:paraId="322DEC19" w14:textId="77777777" w:rsidTr="0076123B">
        <w:tc>
          <w:tcPr>
            <w:tcW w:w="2166" w:type="dxa"/>
            <w:tcBorders>
              <w:top w:val="single" w:sz="2" w:space="0" w:color="auto"/>
              <w:left w:val="single" w:sz="2" w:space="0" w:color="auto"/>
              <w:bottom w:val="single" w:sz="2" w:space="0" w:color="auto"/>
              <w:right w:val="single" w:sz="2" w:space="0" w:color="auto"/>
            </w:tcBorders>
          </w:tcPr>
          <w:p w14:paraId="643F0208" w14:textId="5D9250C8" w:rsidR="00BF09BC" w:rsidRPr="00DB171E" w:rsidRDefault="00BF09BC" w:rsidP="00BF09BC">
            <w:pPr>
              <w:pStyle w:val="PlainText"/>
              <w:contextualSpacing/>
              <w:rPr>
                <w:rFonts w:ascii="Arial" w:hAnsi="Arial" w:cs="Arial"/>
                <w:sz w:val="20"/>
                <w:szCs w:val="20"/>
              </w:rPr>
            </w:pPr>
            <w:r w:rsidRPr="00DB171E">
              <w:rPr>
                <w:rFonts w:ascii="Arial" w:hAnsi="Arial" w:cs="Arial"/>
                <w:sz w:val="20"/>
                <w:szCs w:val="20"/>
              </w:rPr>
              <w:t>July 24-27</w:t>
            </w:r>
          </w:p>
        </w:tc>
        <w:tc>
          <w:tcPr>
            <w:tcW w:w="1008" w:type="dxa"/>
            <w:tcBorders>
              <w:top w:val="single" w:sz="2" w:space="0" w:color="auto"/>
              <w:left w:val="single" w:sz="2" w:space="0" w:color="auto"/>
              <w:bottom w:val="single" w:sz="2" w:space="0" w:color="auto"/>
              <w:right w:val="single" w:sz="2" w:space="0" w:color="auto"/>
            </w:tcBorders>
            <w:vAlign w:val="bottom"/>
          </w:tcPr>
          <w:p w14:paraId="603DCB17" w14:textId="63E332B2" w:rsidR="00BF09BC" w:rsidRPr="00DB171E" w:rsidRDefault="00BF09BC" w:rsidP="00BF09BC">
            <w:pPr>
              <w:pStyle w:val="PlainText"/>
              <w:contextualSpacing/>
              <w:jc w:val="center"/>
              <w:rPr>
                <w:rFonts w:ascii="Arial" w:hAnsi="Arial" w:cs="Arial"/>
                <w:sz w:val="20"/>
                <w:szCs w:val="20"/>
              </w:rPr>
            </w:pPr>
            <w:r w:rsidRPr="00DB171E">
              <w:rPr>
                <w:rFonts w:ascii="Arial" w:hAnsi="Arial" w:cs="Arial"/>
                <w:sz w:val="20"/>
                <w:szCs w:val="20"/>
              </w:rPr>
              <w:t>11</w:t>
            </w:r>
          </w:p>
        </w:tc>
        <w:tc>
          <w:tcPr>
            <w:tcW w:w="1008" w:type="dxa"/>
            <w:tcBorders>
              <w:top w:val="single" w:sz="2" w:space="0" w:color="auto"/>
              <w:left w:val="single" w:sz="2" w:space="0" w:color="auto"/>
              <w:bottom w:val="single" w:sz="2" w:space="0" w:color="auto"/>
              <w:right w:val="single" w:sz="2" w:space="0" w:color="auto"/>
            </w:tcBorders>
            <w:vAlign w:val="bottom"/>
          </w:tcPr>
          <w:p w14:paraId="3DA525F2" w14:textId="505B17A0" w:rsidR="00BF09BC" w:rsidRPr="00DB171E" w:rsidRDefault="00BF09BC" w:rsidP="00BF09BC">
            <w:pPr>
              <w:pStyle w:val="PlainText"/>
              <w:contextualSpacing/>
              <w:jc w:val="center"/>
              <w:rPr>
                <w:rFonts w:ascii="Arial" w:hAnsi="Arial" w:cs="Arial"/>
                <w:sz w:val="20"/>
                <w:szCs w:val="20"/>
              </w:rPr>
            </w:pPr>
            <w:r w:rsidRPr="00DB171E">
              <w:rPr>
                <w:rFonts w:ascii="Arial" w:hAnsi="Arial" w:cs="Arial"/>
                <w:sz w:val="20"/>
                <w:szCs w:val="20"/>
              </w:rPr>
              <w:t>89</w:t>
            </w:r>
          </w:p>
        </w:tc>
        <w:tc>
          <w:tcPr>
            <w:tcW w:w="1008" w:type="dxa"/>
            <w:tcBorders>
              <w:top w:val="single" w:sz="2" w:space="0" w:color="auto"/>
              <w:left w:val="single" w:sz="2" w:space="0" w:color="auto"/>
              <w:bottom w:val="single" w:sz="2" w:space="0" w:color="auto"/>
              <w:right w:val="single" w:sz="2" w:space="0" w:color="auto"/>
            </w:tcBorders>
            <w:vAlign w:val="bottom"/>
          </w:tcPr>
          <w:p w14:paraId="03AD80AC" w14:textId="51A63B07" w:rsidR="00BF09BC" w:rsidRPr="00DB171E" w:rsidRDefault="00BF09BC" w:rsidP="00BF09BC">
            <w:pPr>
              <w:pStyle w:val="PlainText"/>
              <w:contextualSpacing/>
              <w:jc w:val="center"/>
              <w:rPr>
                <w:rFonts w:ascii="Arial" w:hAnsi="Arial" w:cs="Arial"/>
                <w:color w:val="000000"/>
                <w:sz w:val="20"/>
                <w:szCs w:val="20"/>
              </w:rPr>
            </w:pPr>
            <w:r w:rsidRPr="00DB171E">
              <w:rPr>
                <w:rFonts w:ascii="Arial" w:hAnsi="Arial" w:cs="Arial"/>
                <w:color w:val="000000"/>
                <w:sz w:val="20"/>
                <w:szCs w:val="20"/>
              </w:rPr>
              <w:t>*</w:t>
            </w:r>
          </w:p>
        </w:tc>
      </w:tr>
      <w:tr w:rsidR="00BF09BC" w:rsidRPr="00CF52C0" w14:paraId="594CB594" w14:textId="77777777" w:rsidTr="0076123B">
        <w:tc>
          <w:tcPr>
            <w:tcW w:w="2166" w:type="dxa"/>
            <w:tcBorders>
              <w:top w:val="single" w:sz="2" w:space="0" w:color="auto"/>
              <w:left w:val="single" w:sz="2" w:space="0" w:color="auto"/>
              <w:bottom w:val="single" w:sz="2" w:space="0" w:color="auto"/>
              <w:right w:val="single" w:sz="2" w:space="0" w:color="auto"/>
            </w:tcBorders>
          </w:tcPr>
          <w:p w14:paraId="79CB224B" w14:textId="0A67F289" w:rsidR="00BF09BC" w:rsidRPr="001D4E92" w:rsidRDefault="00BF09BC" w:rsidP="00BF09BC">
            <w:pPr>
              <w:pStyle w:val="PlainText"/>
              <w:contextualSpacing/>
              <w:rPr>
                <w:rFonts w:ascii="Arial" w:hAnsi="Arial" w:cs="Arial"/>
                <w:sz w:val="20"/>
                <w:szCs w:val="20"/>
              </w:rPr>
            </w:pPr>
            <w:r w:rsidRPr="001D4E92">
              <w:rPr>
                <w:rFonts w:ascii="Arial" w:hAnsi="Arial" w:cs="Arial"/>
                <w:sz w:val="20"/>
                <w:szCs w:val="20"/>
              </w:rPr>
              <w:t>July 17-20</w:t>
            </w:r>
          </w:p>
        </w:tc>
        <w:tc>
          <w:tcPr>
            <w:tcW w:w="1008" w:type="dxa"/>
            <w:tcBorders>
              <w:top w:val="single" w:sz="2" w:space="0" w:color="auto"/>
              <w:left w:val="single" w:sz="2" w:space="0" w:color="auto"/>
              <w:bottom w:val="single" w:sz="2" w:space="0" w:color="auto"/>
              <w:right w:val="single" w:sz="2" w:space="0" w:color="auto"/>
            </w:tcBorders>
            <w:vAlign w:val="bottom"/>
          </w:tcPr>
          <w:p w14:paraId="00EF9DD2" w14:textId="1B82C922" w:rsidR="00BF09BC" w:rsidRPr="001D4E92" w:rsidRDefault="00BF09BC" w:rsidP="00BF09BC">
            <w:pPr>
              <w:pStyle w:val="PlainText"/>
              <w:contextualSpacing/>
              <w:jc w:val="center"/>
              <w:rPr>
                <w:rFonts w:ascii="Arial" w:hAnsi="Arial" w:cs="Arial"/>
                <w:sz w:val="20"/>
                <w:szCs w:val="20"/>
              </w:rPr>
            </w:pPr>
            <w:r w:rsidRPr="001D4E92">
              <w:rPr>
                <w:rFonts w:ascii="Arial" w:hAnsi="Arial" w:cs="Arial"/>
                <w:sz w:val="20"/>
                <w:szCs w:val="20"/>
              </w:rPr>
              <w:t>9</w:t>
            </w:r>
          </w:p>
        </w:tc>
        <w:tc>
          <w:tcPr>
            <w:tcW w:w="1008" w:type="dxa"/>
            <w:tcBorders>
              <w:top w:val="single" w:sz="2" w:space="0" w:color="auto"/>
              <w:left w:val="single" w:sz="2" w:space="0" w:color="auto"/>
              <w:bottom w:val="single" w:sz="2" w:space="0" w:color="auto"/>
              <w:right w:val="single" w:sz="2" w:space="0" w:color="auto"/>
            </w:tcBorders>
            <w:vAlign w:val="bottom"/>
          </w:tcPr>
          <w:p w14:paraId="03863D76" w14:textId="37160171" w:rsidR="00BF09BC" w:rsidRPr="001D4E92" w:rsidRDefault="00BF09BC" w:rsidP="00BF09BC">
            <w:pPr>
              <w:pStyle w:val="PlainText"/>
              <w:contextualSpacing/>
              <w:jc w:val="center"/>
              <w:rPr>
                <w:rFonts w:ascii="Arial" w:hAnsi="Arial" w:cs="Arial"/>
                <w:sz w:val="20"/>
                <w:szCs w:val="20"/>
              </w:rPr>
            </w:pPr>
            <w:r w:rsidRPr="001D4E92">
              <w:rPr>
                <w:rFonts w:ascii="Arial" w:hAnsi="Arial" w:cs="Arial"/>
                <w:sz w:val="20"/>
                <w:szCs w:val="20"/>
              </w:rPr>
              <w:t>91</w:t>
            </w:r>
          </w:p>
        </w:tc>
        <w:tc>
          <w:tcPr>
            <w:tcW w:w="1008" w:type="dxa"/>
            <w:tcBorders>
              <w:top w:val="single" w:sz="2" w:space="0" w:color="auto"/>
              <w:left w:val="single" w:sz="2" w:space="0" w:color="auto"/>
              <w:bottom w:val="single" w:sz="2" w:space="0" w:color="auto"/>
              <w:right w:val="single" w:sz="2" w:space="0" w:color="auto"/>
            </w:tcBorders>
            <w:vAlign w:val="bottom"/>
          </w:tcPr>
          <w:p w14:paraId="4FF085E0" w14:textId="624227D6" w:rsidR="00BF09BC" w:rsidRPr="001D4E92" w:rsidRDefault="00BF09BC" w:rsidP="00BF09BC">
            <w:pPr>
              <w:pStyle w:val="PlainText"/>
              <w:contextualSpacing/>
              <w:jc w:val="center"/>
              <w:rPr>
                <w:rFonts w:ascii="Arial" w:hAnsi="Arial" w:cs="Arial"/>
                <w:color w:val="000000"/>
                <w:sz w:val="20"/>
                <w:szCs w:val="20"/>
              </w:rPr>
            </w:pPr>
            <w:r w:rsidRPr="001D4E92">
              <w:rPr>
                <w:rFonts w:ascii="Arial" w:hAnsi="Arial" w:cs="Arial"/>
                <w:color w:val="000000"/>
                <w:sz w:val="20"/>
                <w:szCs w:val="20"/>
              </w:rPr>
              <w:t>1</w:t>
            </w:r>
          </w:p>
        </w:tc>
      </w:tr>
      <w:tr w:rsidR="00BF09BC" w:rsidRPr="00CF52C0" w14:paraId="42291923" w14:textId="77777777" w:rsidTr="0076123B">
        <w:tc>
          <w:tcPr>
            <w:tcW w:w="2166" w:type="dxa"/>
            <w:tcBorders>
              <w:top w:val="single" w:sz="2" w:space="0" w:color="auto"/>
              <w:left w:val="single" w:sz="2" w:space="0" w:color="auto"/>
              <w:bottom w:val="single" w:sz="2" w:space="0" w:color="auto"/>
              <w:right w:val="single" w:sz="2" w:space="0" w:color="auto"/>
            </w:tcBorders>
          </w:tcPr>
          <w:p w14:paraId="729F7FEF" w14:textId="7A905D3E" w:rsidR="00BF09BC" w:rsidRPr="00232982" w:rsidRDefault="00BF09BC" w:rsidP="00BF09BC">
            <w:pPr>
              <w:pStyle w:val="PlainText"/>
              <w:contextualSpacing/>
              <w:rPr>
                <w:rFonts w:ascii="Arial" w:hAnsi="Arial" w:cs="Arial"/>
                <w:sz w:val="20"/>
                <w:szCs w:val="20"/>
              </w:rPr>
            </w:pPr>
            <w:r w:rsidRPr="00232982">
              <w:rPr>
                <w:rFonts w:ascii="Arial" w:hAnsi="Arial" w:cs="Arial"/>
                <w:sz w:val="20"/>
                <w:szCs w:val="20"/>
              </w:rPr>
              <w:t>July 10-13</w:t>
            </w:r>
          </w:p>
        </w:tc>
        <w:tc>
          <w:tcPr>
            <w:tcW w:w="1008" w:type="dxa"/>
            <w:tcBorders>
              <w:top w:val="single" w:sz="2" w:space="0" w:color="auto"/>
              <w:left w:val="single" w:sz="2" w:space="0" w:color="auto"/>
              <w:bottom w:val="single" w:sz="2" w:space="0" w:color="auto"/>
              <w:right w:val="single" w:sz="2" w:space="0" w:color="auto"/>
            </w:tcBorders>
            <w:vAlign w:val="bottom"/>
          </w:tcPr>
          <w:p w14:paraId="6BFBD707" w14:textId="5B62625A" w:rsidR="00BF09BC" w:rsidRPr="00232982" w:rsidRDefault="00BF09BC" w:rsidP="00BF09BC">
            <w:pPr>
              <w:pStyle w:val="PlainText"/>
              <w:contextualSpacing/>
              <w:jc w:val="center"/>
              <w:rPr>
                <w:rFonts w:ascii="Arial" w:hAnsi="Arial" w:cs="Arial"/>
                <w:sz w:val="20"/>
                <w:szCs w:val="20"/>
              </w:rPr>
            </w:pPr>
            <w:r w:rsidRPr="00232982">
              <w:rPr>
                <w:rFonts w:ascii="Arial" w:hAnsi="Arial" w:cs="Arial"/>
                <w:sz w:val="20"/>
                <w:szCs w:val="20"/>
              </w:rPr>
              <w:t>11</w:t>
            </w:r>
          </w:p>
        </w:tc>
        <w:tc>
          <w:tcPr>
            <w:tcW w:w="1008" w:type="dxa"/>
            <w:tcBorders>
              <w:top w:val="single" w:sz="2" w:space="0" w:color="auto"/>
              <w:left w:val="single" w:sz="2" w:space="0" w:color="auto"/>
              <w:bottom w:val="single" w:sz="2" w:space="0" w:color="auto"/>
              <w:right w:val="single" w:sz="2" w:space="0" w:color="auto"/>
            </w:tcBorders>
            <w:vAlign w:val="bottom"/>
          </w:tcPr>
          <w:p w14:paraId="37751444" w14:textId="5D34E7C2" w:rsidR="00BF09BC" w:rsidRPr="00232982" w:rsidRDefault="00BF09BC" w:rsidP="00BF09BC">
            <w:pPr>
              <w:pStyle w:val="PlainText"/>
              <w:contextualSpacing/>
              <w:jc w:val="center"/>
              <w:rPr>
                <w:rFonts w:ascii="Arial" w:hAnsi="Arial" w:cs="Arial"/>
                <w:sz w:val="20"/>
                <w:szCs w:val="20"/>
              </w:rPr>
            </w:pPr>
            <w:r w:rsidRPr="00232982">
              <w:rPr>
                <w:rFonts w:ascii="Arial" w:hAnsi="Arial" w:cs="Arial"/>
                <w:sz w:val="20"/>
                <w:szCs w:val="20"/>
              </w:rPr>
              <w:t>89</w:t>
            </w:r>
          </w:p>
        </w:tc>
        <w:tc>
          <w:tcPr>
            <w:tcW w:w="1008" w:type="dxa"/>
            <w:tcBorders>
              <w:top w:val="single" w:sz="2" w:space="0" w:color="auto"/>
              <w:left w:val="single" w:sz="2" w:space="0" w:color="auto"/>
              <w:bottom w:val="single" w:sz="2" w:space="0" w:color="auto"/>
              <w:right w:val="single" w:sz="2" w:space="0" w:color="auto"/>
            </w:tcBorders>
            <w:vAlign w:val="bottom"/>
          </w:tcPr>
          <w:p w14:paraId="21973DC3" w14:textId="51ABEE05" w:rsidR="00BF09BC" w:rsidRPr="00232982" w:rsidRDefault="00BF09BC" w:rsidP="00BF09BC">
            <w:pPr>
              <w:pStyle w:val="PlainText"/>
              <w:contextualSpacing/>
              <w:jc w:val="center"/>
              <w:rPr>
                <w:rFonts w:ascii="Arial" w:hAnsi="Arial" w:cs="Arial"/>
                <w:color w:val="000000"/>
                <w:sz w:val="20"/>
                <w:szCs w:val="20"/>
              </w:rPr>
            </w:pPr>
            <w:r w:rsidRPr="00232982">
              <w:rPr>
                <w:rFonts w:ascii="Arial" w:hAnsi="Arial" w:cs="Arial"/>
                <w:color w:val="000000"/>
                <w:sz w:val="20"/>
                <w:szCs w:val="20"/>
              </w:rPr>
              <w:t>1</w:t>
            </w:r>
          </w:p>
        </w:tc>
      </w:tr>
      <w:tr w:rsidR="00BF09BC" w:rsidRPr="00CF52C0" w14:paraId="6B8D519C" w14:textId="77777777" w:rsidTr="0076123B">
        <w:tc>
          <w:tcPr>
            <w:tcW w:w="2166" w:type="dxa"/>
            <w:tcBorders>
              <w:top w:val="single" w:sz="2" w:space="0" w:color="auto"/>
              <w:left w:val="single" w:sz="2" w:space="0" w:color="auto"/>
              <w:bottom w:val="single" w:sz="2" w:space="0" w:color="auto"/>
              <w:right w:val="single" w:sz="2" w:space="0" w:color="auto"/>
            </w:tcBorders>
          </w:tcPr>
          <w:p w14:paraId="503053B5" w14:textId="66DE5563" w:rsidR="00BF09BC" w:rsidRPr="00232982" w:rsidRDefault="00BF09BC" w:rsidP="00BF09BC">
            <w:pPr>
              <w:pStyle w:val="PlainText"/>
              <w:contextualSpacing/>
              <w:rPr>
                <w:rFonts w:ascii="Arial" w:hAnsi="Arial" w:cs="Arial"/>
                <w:sz w:val="20"/>
                <w:szCs w:val="20"/>
              </w:rPr>
            </w:pPr>
            <w:r w:rsidRPr="00232982">
              <w:rPr>
                <w:rFonts w:ascii="Arial" w:hAnsi="Arial" w:cs="Arial"/>
                <w:sz w:val="20"/>
                <w:szCs w:val="20"/>
              </w:rPr>
              <w:t>June 26-29</w:t>
            </w:r>
          </w:p>
        </w:tc>
        <w:tc>
          <w:tcPr>
            <w:tcW w:w="1008" w:type="dxa"/>
            <w:tcBorders>
              <w:top w:val="single" w:sz="2" w:space="0" w:color="auto"/>
              <w:left w:val="single" w:sz="2" w:space="0" w:color="auto"/>
              <w:bottom w:val="single" w:sz="2" w:space="0" w:color="auto"/>
              <w:right w:val="single" w:sz="2" w:space="0" w:color="auto"/>
            </w:tcBorders>
            <w:vAlign w:val="bottom"/>
          </w:tcPr>
          <w:p w14:paraId="690821B7" w14:textId="6266D28F" w:rsidR="00BF09BC" w:rsidRPr="00232982" w:rsidRDefault="00BF09BC" w:rsidP="00BF09BC">
            <w:pPr>
              <w:pStyle w:val="PlainText"/>
              <w:contextualSpacing/>
              <w:jc w:val="center"/>
              <w:rPr>
                <w:rFonts w:ascii="Arial" w:hAnsi="Arial" w:cs="Arial"/>
                <w:sz w:val="20"/>
                <w:szCs w:val="20"/>
              </w:rPr>
            </w:pPr>
            <w:r w:rsidRPr="00232982">
              <w:rPr>
                <w:rFonts w:ascii="Arial" w:hAnsi="Arial" w:cs="Arial"/>
                <w:sz w:val="20"/>
                <w:szCs w:val="20"/>
              </w:rPr>
              <w:t>9</w:t>
            </w:r>
          </w:p>
        </w:tc>
        <w:tc>
          <w:tcPr>
            <w:tcW w:w="1008" w:type="dxa"/>
            <w:tcBorders>
              <w:top w:val="single" w:sz="2" w:space="0" w:color="auto"/>
              <w:left w:val="single" w:sz="2" w:space="0" w:color="auto"/>
              <w:bottom w:val="single" w:sz="2" w:space="0" w:color="auto"/>
              <w:right w:val="single" w:sz="2" w:space="0" w:color="auto"/>
            </w:tcBorders>
            <w:vAlign w:val="bottom"/>
          </w:tcPr>
          <w:p w14:paraId="780256F3" w14:textId="6AFB755E" w:rsidR="00BF09BC" w:rsidRPr="00232982" w:rsidRDefault="00BF09BC" w:rsidP="00BF09BC">
            <w:pPr>
              <w:pStyle w:val="PlainText"/>
              <w:contextualSpacing/>
              <w:jc w:val="center"/>
              <w:rPr>
                <w:rFonts w:ascii="Arial" w:hAnsi="Arial" w:cs="Arial"/>
                <w:sz w:val="20"/>
                <w:szCs w:val="20"/>
              </w:rPr>
            </w:pPr>
            <w:r w:rsidRPr="00232982">
              <w:rPr>
                <w:rFonts w:ascii="Arial" w:hAnsi="Arial" w:cs="Arial"/>
                <w:sz w:val="20"/>
                <w:szCs w:val="20"/>
              </w:rPr>
              <w:t>91</w:t>
            </w:r>
          </w:p>
        </w:tc>
        <w:tc>
          <w:tcPr>
            <w:tcW w:w="1008" w:type="dxa"/>
            <w:tcBorders>
              <w:top w:val="single" w:sz="2" w:space="0" w:color="auto"/>
              <w:left w:val="single" w:sz="2" w:space="0" w:color="auto"/>
              <w:bottom w:val="single" w:sz="2" w:space="0" w:color="auto"/>
              <w:right w:val="single" w:sz="2" w:space="0" w:color="auto"/>
            </w:tcBorders>
            <w:vAlign w:val="bottom"/>
          </w:tcPr>
          <w:p w14:paraId="0CCE9095" w14:textId="679D9018" w:rsidR="00BF09BC" w:rsidRPr="00232982" w:rsidRDefault="00BF09BC" w:rsidP="00BF09BC">
            <w:pPr>
              <w:pStyle w:val="PlainText"/>
              <w:contextualSpacing/>
              <w:jc w:val="center"/>
              <w:rPr>
                <w:rFonts w:ascii="Arial" w:hAnsi="Arial" w:cs="Arial"/>
                <w:sz w:val="20"/>
                <w:szCs w:val="20"/>
              </w:rPr>
            </w:pPr>
            <w:r w:rsidRPr="00232982">
              <w:rPr>
                <w:rFonts w:ascii="Arial" w:hAnsi="Arial" w:cs="Arial"/>
                <w:color w:val="000000"/>
                <w:sz w:val="20"/>
                <w:szCs w:val="20"/>
              </w:rPr>
              <w:t>*</w:t>
            </w:r>
          </w:p>
        </w:tc>
      </w:tr>
      <w:tr w:rsidR="00BF09BC" w:rsidRPr="00CF52C0" w14:paraId="72296C46" w14:textId="77777777" w:rsidTr="0076123B">
        <w:tc>
          <w:tcPr>
            <w:tcW w:w="2166" w:type="dxa"/>
            <w:tcBorders>
              <w:top w:val="single" w:sz="2" w:space="0" w:color="auto"/>
              <w:left w:val="single" w:sz="2" w:space="0" w:color="auto"/>
              <w:bottom w:val="single" w:sz="2" w:space="0" w:color="auto"/>
              <w:right w:val="single" w:sz="2" w:space="0" w:color="auto"/>
            </w:tcBorders>
          </w:tcPr>
          <w:p w14:paraId="4947C90B" w14:textId="3289B921" w:rsidR="00BF09BC" w:rsidRPr="00232982" w:rsidRDefault="00BF09BC" w:rsidP="00BF09BC">
            <w:pPr>
              <w:pStyle w:val="PlainText"/>
              <w:contextualSpacing/>
              <w:rPr>
                <w:rFonts w:ascii="Arial" w:hAnsi="Arial" w:cs="Arial"/>
                <w:sz w:val="20"/>
                <w:szCs w:val="20"/>
              </w:rPr>
            </w:pPr>
            <w:r w:rsidRPr="00232982">
              <w:rPr>
                <w:rFonts w:ascii="Arial" w:hAnsi="Arial" w:cs="Arial"/>
                <w:sz w:val="20"/>
                <w:szCs w:val="20"/>
              </w:rPr>
              <w:t>June 19-22</w:t>
            </w:r>
          </w:p>
        </w:tc>
        <w:tc>
          <w:tcPr>
            <w:tcW w:w="1008" w:type="dxa"/>
            <w:tcBorders>
              <w:top w:val="single" w:sz="2" w:space="0" w:color="auto"/>
              <w:left w:val="single" w:sz="2" w:space="0" w:color="auto"/>
              <w:bottom w:val="single" w:sz="2" w:space="0" w:color="auto"/>
              <w:right w:val="single" w:sz="2" w:space="0" w:color="auto"/>
            </w:tcBorders>
            <w:vAlign w:val="bottom"/>
          </w:tcPr>
          <w:p w14:paraId="61F88210" w14:textId="59CEDD79" w:rsidR="00BF09BC" w:rsidRPr="00232982" w:rsidRDefault="00BF09BC" w:rsidP="00BF09BC">
            <w:pPr>
              <w:pStyle w:val="PlainText"/>
              <w:contextualSpacing/>
              <w:jc w:val="center"/>
              <w:rPr>
                <w:rFonts w:ascii="Arial" w:hAnsi="Arial" w:cs="Arial"/>
                <w:sz w:val="20"/>
                <w:szCs w:val="20"/>
              </w:rPr>
            </w:pPr>
            <w:r w:rsidRPr="00232982">
              <w:rPr>
                <w:rFonts w:ascii="Arial" w:hAnsi="Arial" w:cs="Arial"/>
                <w:sz w:val="20"/>
                <w:szCs w:val="20"/>
              </w:rPr>
              <w:t>10</w:t>
            </w:r>
          </w:p>
        </w:tc>
        <w:tc>
          <w:tcPr>
            <w:tcW w:w="1008" w:type="dxa"/>
            <w:tcBorders>
              <w:top w:val="single" w:sz="2" w:space="0" w:color="auto"/>
              <w:left w:val="single" w:sz="2" w:space="0" w:color="auto"/>
              <w:bottom w:val="single" w:sz="2" w:space="0" w:color="auto"/>
              <w:right w:val="single" w:sz="2" w:space="0" w:color="auto"/>
            </w:tcBorders>
            <w:vAlign w:val="bottom"/>
          </w:tcPr>
          <w:p w14:paraId="15A27C34" w14:textId="2F2ED8A4" w:rsidR="00BF09BC" w:rsidRPr="00232982" w:rsidRDefault="00BF09BC" w:rsidP="00BF09BC">
            <w:pPr>
              <w:pStyle w:val="PlainText"/>
              <w:contextualSpacing/>
              <w:jc w:val="center"/>
              <w:rPr>
                <w:rFonts w:ascii="Arial" w:hAnsi="Arial" w:cs="Arial"/>
                <w:sz w:val="20"/>
                <w:szCs w:val="20"/>
              </w:rPr>
            </w:pPr>
            <w:r w:rsidRPr="00232982">
              <w:rPr>
                <w:rFonts w:ascii="Arial" w:hAnsi="Arial" w:cs="Arial"/>
                <w:sz w:val="20"/>
                <w:szCs w:val="20"/>
              </w:rPr>
              <w:t>90</w:t>
            </w:r>
          </w:p>
        </w:tc>
        <w:tc>
          <w:tcPr>
            <w:tcW w:w="1008" w:type="dxa"/>
            <w:tcBorders>
              <w:top w:val="single" w:sz="2" w:space="0" w:color="auto"/>
              <w:left w:val="single" w:sz="2" w:space="0" w:color="auto"/>
              <w:bottom w:val="single" w:sz="2" w:space="0" w:color="auto"/>
              <w:right w:val="single" w:sz="2" w:space="0" w:color="auto"/>
            </w:tcBorders>
            <w:vAlign w:val="bottom"/>
          </w:tcPr>
          <w:p w14:paraId="158388F2" w14:textId="3339E45F" w:rsidR="00BF09BC" w:rsidRPr="00232982" w:rsidRDefault="00BF09BC" w:rsidP="00BF09BC">
            <w:pPr>
              <w:pStyle w:val="PlainText"/>
              <w:contextualSpacing/>
              <w:jc w:val="center"/>
              <w:rPr>
                <w:rFonts w:ascii="Arial" w:hAnsi="Arial" w:cs="Arial"/>
                <w:sz w:val="20"/>
                <w:szCs w:val="20"/>
              </w:rPr>
            </w:pPr>
            <w:r w:rsidRPr="00232982">
              <w:rPr>
                <w:rFonts w:ascii="Arial" w:hAnsi="Arial" w:cs="Arial"/>
                <w:sz w:val="20"/>
                <w:szCs w:val="20"/>
              </w:rPr>
              <w:t>1</w:t>
            </w:r>
          </w:p>
        </w:tc>
      </w:tr>
      <w:tr w:rsidR="00BF09BC" w:rsidRPr="00CF52C0" w14:paraId="4909763A" w14:textId="77777777" w:rsidTr="0076123B">
        <w:tc>
          <w:tcPr>
            <w:tcW w:w="2166" w:type="dxa"/>
            <w:tcBorders>
              <w:top w:val="single" w:sz="2" w:space="0" w:color="auto"/>
              <w:left w:val="single" w:sz="2" w:space="0" w:color="auto"/>
              <w:bottom w:val="single" w:sz="2" w:space="0" w:color="auto"/>
              <w:right w:val="single" w:sz="2" w:space="0" w:color="auto"/>
            </w:tcBorders>
          </w:tcPr>
          <w:p w14:paraId="4E4BE409" w14:textId="1EDAC9C0" w:rsidR="00BF09BC" w:rsidRPr="00512974" w:rsidRDefault="00BF09BC" w:rsidP="00BF09BC">
            <w:pPr>
              <w:pStyle w:val="PlainText"/>
              <w:contextualSpacing/>
              <w:rPr>
                <w:rFonts w:ascii="Arial" w:hAnsi="Arial" w:cs="Arial"/>
                <w:sz w:val="20"/>
                <w:szCs w:val="20"/>
              </w:rPr>
            </w:pPr>
            <w:r w:rsidRPr="00512974">
              <w:rPr>
                <w:rFonts w:ascii="Arial" w:hAnsi="Arial" w:cs="Arial"/>
                <w:sz w:val="20"/>
                <w:szCs w:val="20"/>
              </w:rPr>
              <w:t>June 12-15</w:t>
            </w:r>
          </w:p>
        </w:tc>
        <w:tc>
          <w:tcPr>
            <w:tcW w:w="1008" w:type="dxa"/>
            <w:tcBorders>
              <w:top w:val="single" w:sz="2" w:space="0" w:color="auto"/>
              <w:left w:val="single" w:sz="2" w:space="0" w:color="auto"/>
              <w:bottom w:val="single" w:sz="2" w:space="0" w:color="auto"/>
              <w:right w:val="single" w:sz="2" w:space="0" w:color="auto"/>
            </w:tcBorders>
            <w:vAlign w:val="bottom"/>
          </w:tcPr>
          <w:p w14:paraId="507803D0" w14:textId="20017B24" w:rsidR="00BF09BC" w:rsidRPr="00F7466A" w:rsidRDefault="00BF09BC" w:rsidP="00BF09BC">
            <w:pPr>
              <w:pStyle w:val="PlainText"/>
              <w:contextualSpacing/>
              <w:jc w:val="center"/>
              <w:rPr>
                <w:rFonts w:ascii="Arial" w:hAnsi="Arial" w:cs="Arial"/>
                <w:sz w:val="20"/>
                <w:szCs w:val="20"/>
              </w:rPr>
            </w:pPr>
            <w:r w:rsidRPr="00F7466A">
              <w:rPr>
                <w:rFonts w:ascii="Arial" w:hAnsi="Arial" w:cs="Arial"/>
                <w:sz w:val="20"/>
                <w:szCs w:val="20"/>
              </w:rPr>
              <w:t>9</w:t>
            </w:r>
          </w:p>
        </w:tc>
        <w:tc>
          <w:tcPr>
            <w:tcW w:w="1008" w:type="dxa"/>
            <w:tcBorders>
              <w:top w:val="single" w:sz="2" w:space="0" w:color="auto"/>
              <w:left w:val="single" w:sz="2" w:space="0" w:color="auto"/>
              <w:bottom w:val="single" w:sz="2" w:space="0" w:color="auto"/>
              <w:right w:val="single" w:sz="2" w:space="0" w:color="auto"/>
            </w:tcBorders>
            <w:vAlign w:val="bottom"/>
          </w:tcPr>
          <w:p w14:paraId="27371489" w14:textId="2153E0B2" w:rsidR="00BF09BC" w:rsidRPr="00F7466A" w:rsidRDefault="00BF09BC" w:rsidP="00BF09BC">
            <w:pPr>
              <w:pStyle w:val="PlainText"/>
              <w:contextualSpacing/>
              <w:jc w:val="center"/>
              <w:rPr>
                <w:rFonts w:ascii="Arial" w:hAnsi="Arial" w:cs="Arial"/>
                <w:sz w:val="20"/>
                <w:szCs w:val="20"/>
              </w:rPr>
            </w:pPr>
            <w:r w:rsidRPr="00F7466A">
              <w:rPr>
                <w:rFonts w:ascii="Arial" w:hAnsi="Arial" w:cs="Arial"/>
                <w:sz w:val="20"/>
                <w:szCs w:val="20"/>
              </w:rPr>
              <w:t>91</w:t>
            </w:r>
          </w:p>
        </w:tc>
        <w:tc>
          <w:tcPr>
            <w:tcW w:w="1008" w:type="dxa"/>
            <w:tcBorders>
              <w:top w:val="single" w:sz="2" w:space="0" w:color="auto"/>
              <w:left w:val="single" w:sz="2" w:space="0" w:color="auto"/>
              <w:bottom w:val="single" w:sz="2" w:space="0" w:color="auto"/>
              <w:right w:val="single" w:sz="2" w:space="0" w:color="auto"/>
            </w:tcBorders>
            <w:vAlign w:val="bottom"/>
          </w:tcPr>
          <w:p w14:paraId="071B9AAC" w14:textId="29DFD160" w:rsidR="00BF09BC" w:rsidRPr="00F7466A" w:rsidRDefault="00BF09BC" w:rsidP="00BF09BC">
            <w:pPr>
              <w:pStyle w:val="PlainText"/>
              <w:contextualSpacing/>
              <w:jc w:val="center"/>
              <w:rPr>
                <w:rFonts w:ascii="Arial" w:hAnsi="Arial" w:cs="Arial"/>
                <w:sz w:val="20"/>
                <w:szCs w:val="20"/>
              </w:rPr>
            </w:pPr>
            <w:r w:rsidRPr="00F7466A">
              <w:rPr>
                <w:rFonts w:ascii="Arial" w:hAnsi="Arial" w:cs="Arial"/>
                <w:sz w:val="20"/>
                <w:szCs w:val="20"/>
              </w:rPr>
              <w:t>1</w:t>
            </w:r>
          </w:p>
        </w:tc>
      </w:tr>
      <w:tr w:rsidR="00BF09BC" w:rsidRPr="00CF52C0" w14:paraId="1DC62325" w14:textId="77777777" w:rsidTr="0076123B">
        <w:tc>
          <w:tcPr>
            <w:tcW w:w="2166" w:type="dxa"/>
            <w:tcBorders>
              <w:top w:val="single" w:sz="2" w:space="0" w:color="auto"/>
              <w:left w:val="single" w:sz="2" w:space="0" w:color="auto"/>
              <w:bottom w:val="single" w:sz="2" w:space="0" w:color="auto"/>
              <w:right w:val="single" w:sz="2" w:space="0" w:color="auto"/>
            </w:tcBorders>
          </w:tcPr>
          <w:p w14:paraId="6F29BD9D" w14:textId="4EE0B72F" w:rsidR="00BF09BC" w:rsidRPr="00CD1D31" w:rsidRDefault="00BF09BC" w:rsidP="00BF09BC">
            <w:pPr>
              <w:pStyle w:val="PlainText"/>
              <w:contextualSpacing/>
              <w:rPr>
                <w:rFonts w:ascii="Arial" w:hAnsi="Arial" w:cs="Arial"/>
                <w:sz w:val="20"/>
                <w:szCs w:val="20"/>
              </w:rPr>
            </w:pPr>
            <w:r w:rsidRPr="00512974">
              <w:rPr>
                <w:rFonts w:ascii="Arial" w:hAnsi="Arial" w:cs="Arial"/>
                <w:sz w:val="20"/>
                <w:szCs w:val="20"/>
              </w:rPr>
              <w:t>June 5</w:t>
            </w:r>
            <w:r>
              <w:rPr>
                <w:rFonts w:ascii="Arial" w:hAnsi="Arial" w:cs="Arial"/>
                <w:sz w:val="20"/>
                <w:szCs w:val="20"/>
              </w:rPr>
              <w:t>-</w:t>
            </w:r>
            <w:r w:rsidRPr="00512974">
              <w:rPr>
                <w:rFonts w:ascii="Arial" w:hAnsi="Arial" w:cs="Arial"/>
                <w:sz w:val="20"/>
                <w:szCs w:val="20"/>
              </w:rPr>
              <w:t>8</w:t>
            </w:r>
          </w:p>
        </w:tc>
        <w:tc>
          <w:tcPr>
            <w:tcW w:w="1008" w:type="dxa"/>
            <w:tcBorders>
              <w:top w:val="single" w:sz="2" w:space="0" w:color="auto"/>
              <w:left w:val="single" w:sz="2" w:space="0" w:color="auto"/>
              <w:bottom w:val="single" w:sz="2" w:space="0" w:color="auto"/>
              <w:right w:val="single" w:sz="2" w:space="0" w:color="auto"/>
            </w:tcBorders>
            <w:vAlign w:val="bottom"/>
          </w:tcPr>
          <w:p w14:paraId="2F5C31E3" w14:textId="4B8BCE90" w:rsidR="00BF09BC" w:rsidRPr="00BF1417" w:rsidRDefault="00BF09BC" w:rsidP="00BF09BC">
            <w:pPr>
              <w:pStyle w:val="PlainText"/>
              <w:contextualSpacing/>
              <w:jc w:val="center"/>
              <w:rPr>
                <w:rFonts w:ascii="Arial" w:hAnsi="Arial" w:cs="Arial"/>
                <w:sz w:val="20"/>
                <w:szCs w:val="20"/>
              </w:rPr>
            </w:pPr>
            <w:r w:rsidRPr="00BF1417">
              <w:rPr>
                <w:rFonts w:ascii="Arial" w:hAnsi="Arial" w:cs="Arial"/>
                <w:sz w:val="20"/>
                <w:szCs w:val="20"/>
              </w:rPr>
              <w:t>11</w:t>
            </w:r>
          </w:p>
        </w:tc>
        <w:tc>
          <w:tcPr>
            <w:tcW w:w="1008" w:type="dxa"/>
            <w:tcBorders>
              <w:top w:val="single" w:sz="2" w:space="0" w:color="auto"/>
              <w:left w:val="single" w:sz="2" w:space="0" w:color="auto"/>
              <w:bottom w:val="single" w:sz="2" w:space="0" w:color="auto"/>
              <w:right w:val="single" w:sz="2" w:space="0" w:color="auto"/>
            </w:tcBorders>
            <w:vAlign w:val="bottom"/>
          </w:tcPr>
          <w:p w14:paraId="7EF2A30F" w14:textId="4F3BC163" w:rsidR="00BF09BC" w:rsidRPr="00BF1417" w:rsidRDefault="00BF09BC" w:rsidP="00BF09BC">
            <w:pPr>
              <w:pStyle w:val="PlainText"/>
              <w:contextualSpacing/>
              <w:jc w:val="center"/>
              <w:rPr>
                <w:rFonts w:ascii="Arial" w:hAnsi="Arial" w:cs="Arial"/>
                <w:sz w:val="20"/>
                <w:szCs w:val="20"/>
              </w:rPr>
            </w:pPr>
            <w:r w:rsidRPr="00BF1417">
              <w:rPr>
                <w:rFonts w:ascii="Arial" w:hAnsi="Arial" w:cs="Arial"/>
                <w:sz w:val="20"/>
                <w:szCs w:val="20"/>
              </w:rPr>
              <w:t>89</w:t>
            </w:r>
          </w:p>
        </w:tc>
        <w:tc>
          <w:tcPr>
            <w:tcW w:w="1008" w:type="dxa"/>
            <w:tcBorders>
              <w:top w:val="single" w:sz="2" w:space="0" w:color="auto"/>
              <w:left w:val="single" w:sz="2" w:space="0" w:color="auto"/>
              <w:bottom w:val="single" w:sz="2" w:space="0" w:color="auto"/>
              <w:right w:val="single" w:sz="2" w:space="0" w:color="auto"/>
            </w:tcBorders>
            <w:vAlign w:val="bottom"/>
          </w:tcPr>
          <w:p w14:paraId="3D666F3C" w14:textId="4276DA71" w:rsidR="00BF09BC" w:rsidRPr="00BF1417" w:rsidRDefault="00BF09BC" w:rsidP="00BF09BC">
            <w:pPr>
              <w:pStyle w:val="PlainText"/>
              <w:contextualSpacing/>
              <w:jc w:val="center"/>
              <w:rPr>
                <w:rFonts w:ascii="Arial" w:hAnsi="Arial" w:cs="Arial"/>
                <w:sz w:val="20"/>
                <w:szCs w:val="20"/>
              </w:rPr>
            </w:pPr>
            <w:r w:rsidRPr="00BF1417">
              <w:rPr>
                <w:rFonts w:ascii="Arial" w:hAnsi="Arial" w:cs="Arial"/>
                <w:sz w:val="20"/>
                <w:szCs w:val="20"/>
              </w:rPr>
              <w:t>1</w:t>
            </w:r>
          </w:p>
        </w:tc>
      </w:tr>
      <w:tr w:rsidR="00BF09BC" w:rsidRPr="00CF52C0" w14:paraId="127A542C" w14:textId="77777777" w:rsidTr="0076123B">
        <w:tc>
          <w:tcPr>
            <w:tcW w:w="2166" w:type="dxa"/>
            <w:tcBorders>
              <w:top w:val="single" w:sz="2" w:space="0" w:color="auto"/>
              <w:left w:val="single" w:sz="2" w:space="0" w:color="auto"/>
              <w:bottom w:val="single" w:sz="4" w:space="0" w:color="auto"/>
              <w:right w:val="single" w:sz="2" w:space="0" w:color="auto"/>
            </w:tcBorders>
          </w:tcPr>
          <w:p w14:paraId="61F0E0C5" w14:textId="1DE05CD8" w:rsidR="00BF09BC" w:rsidRPr="00CD1D31" w:rsidRDefault="00BF09BC" w:rsidP="00BF09BC">
            <w:pPr>
              <w:pStyle w:val="PlainText"/>
              <w:contextualSpacing/>
              <w:rPr>
                <w:rFonts w:ascii="Arial" w:hAnsi="Arial" w:cs="Arial"/>
                <w:b/>
                <w:bCs/>
                <w:sz w:val="20"/>
                <w:szCs w:val="20"/>
              </w:rPr>
            </w:pPr>
            <w:r w:rsidRPr="00512974">
              <w:rPr>
                <w:rFonts w:ascii="Arial" w:hAnsi="Arial" w:cs="Arial"/>
                <w:sz w:val="20"/>
                <w:szCs w:val="20"/>
              </w:rPr>
              <w:t>May 29</w:t>
            </w:r>
            <w:r>
              <w:rPr>
                <w:rFonts w:ascii="Arial" w:hAnsi="Arial" w:cs="Arial"/>
                <w:sz w:val="20"/>
                <w:szCs w:val="20"/>
              </w:rPr>
              <w:t>-</w:t>
            </w:r>
            <w:r w:rsidRPr="00512974">
              <w:rPr>
                <w:rFonts w:ascii="Arial" w:hAnsi="Arial" w:cs="Arial"/>
                <w:sz w:val="20"/>
                <w:szCs w:val="20"/>
              </w:rPr>
              <w:t>June 1</w:t>
            </w:r>
          </w:p>
        </w:tc>
        <w:tc>
          <w:tcPr>
            <w:tcW w:w="1008" w:type="dxa"/>
            <w:tcBorders>
              <w:top w:val="single" w:sz="2" w:space="0" w:color="auto"/>
              <w:left w:val="single" w:sz="2" w:space="0" w:color="auto"/>
              <w:bottom w:val="single" w:sz="2" w:space="0" w:color="auto"/>
              <w:right w:val="single" w:sz="2" w:space="0" w:color="auto"/>
            </w:tcBorders>
            <w:vAlign w:val="bottom"/>
          </w:tcPr>
          <w:p w14:paraId="70EBBDC1" w14:textId="13B322A3" w:rsidR="00BF09BC" w:rsidRPr="00110101" w:rsidRDefault="00BF09BC" w:rsidP="00BF09BC">
            <w:pPr>
              <w:pStyle w:val="PlainText"/>
              <w:contextualSpacing/>
              <w:jc w:val="center"/>
              <w:rPr>
                <w:rFonts w:ascii="Arial" w:hAnsi="Arial" w:cs="Arial"/>
                <w:sz w:val="20"/>
                <w:szCs w:val="20"/>
              </w:rPr>
            </w:pPr>
            <w:r w:rsidRPr="00110101">
              <w:rPr>
                <w:rFonts w:ascii="Arial" w:hAnsi="Arial" w:cs="Arial"/>
                <w:sz w:val="20"/>
                <w:szCs w:val="20"/>
              </w:rPr>
              <w:t>11</w:t>
            </w:r>
          </w:p>
        </w:tc>
        <w:tc>
          <w:tcPr>
            <w:tcW w:w="1008" w:type="dxa"/>
            <w:tcBorders>
              <w:top w:val="single" w:sz="2" w:space="0" w:color="auto"/>
              <w:left w:val="single" w:sz="2" w:space="0" w:color="auto"/>
              <w:bottom w:val="single" w:sz="2" w:space="0" w:color="auto"/>
              <w:right w:val="single" w:sz="2" w:space="0" w:color="auto"/>
            </w:tcBorders>
            <w:vAlign w:val="bottom"/>
          </w:tcPr>
          <w:p w14:paraId="1EDB8D4D" w14:textId="132EB26E" w:rsidR="00BF09BC" w:rsidRPr="00110101" w:rsidRDefault="00BF09BC" w:rsidP="00BF09BC">
            <w:pPr>
              <w:pStyle w:val="PlainText"/>
              <w:contextualSpacing/>
              <w:jc w:val="center"/>
              <w:rPr>
                <w:rFonts w:ascii="Arial" w:hAnsi="Arial" w:cs="Arial"/>
                <w:sz w:val="20"/>
                <w:szCs w:val="20"/>
              </w:rPr>
            </w:pPr>
            <w:r w:rsidRPr="00110101">
              <w:rPr>
                <w:rFonts w:ascii="Arial" w:hAnsi="Arial" w:cs="Arial"/>
                <w:sz w:val="20"/>
                <w:szCs w:val="20"/>
              </w:rPr>
              <w:t>89</w:t>
            </w:r>
          </w:p>
        </w:tc>
        <w:tc>
          <w:tcPr>
            <w:tcW w:w="1008" w:type="dxa"/>
            <w:tcBorders>
              <w:top w:val="single" w:sz="2" w:space="0" w:color="auto"/>
              <w:left w:val="single" w:sz="2" w:space="0" w:color="auto"/>
              <w:bottom w:val="single" w:sz="2" w:space="0" w:color="auto"/>
              <w:right w:val="single" w:sz="2" w:space="0" w:color="auto"/>
            </w:tcBorders>
            <w:vAlign w:val="bottom"/>
          </w:tcPr>
          <w:p w14:paraId="67C883EF" w14:textId="017FE368" w:rsidR="00BF09BC" w:rsidRPr="00110101" w:rsidRDefault="00BF09BC" w:rsidP="00BF09BC">
            <w:pPr>
              <w:pStyle w:val="PlainText"/>
              <w:contextualSpacing/>
              <w:jc w:val="center"/>
              <w:rPr>
                <w:rFonts w:ascii="Arial" w:hAnsi="Arial" w:cs="Arial"/>
                <w:sz w:val="20"/>
                <w:szCs w:val="20"/>
              </w:rPr>
            </w:pPr>
            <w:r w:rsidRPr="00110101">
              <w:rPr>
                <w:rFonts w:ascii="Arial" w:hAnsi="Arial" w:cs="Arial"/>
                <w:sz w:val="20"/>
                <w:szCs w:val="20"/>
              </w:rPr>
              <w:t>1</w:t>
            </w:r>
          </w:p>
        </w:tc>
      </w:tr>
      <w:tr w:rsidR="00BF09BC" w:rsidRPr="00CF52C0" w14:paraId="66FA256D" w14:textId="77777777" w:rsidTr="0076123B">
        <w:tc>
          <w:tcPr>
            <w:tcW w:w="2166" w:type="dxa"/>
            <w:tcBorders>
              <w:top w:val="single" w:sz="4" w:space="0" w:color="auto"/>
              <w:left w:val="single" w:sz="4" w:space="0" w:color="auto"/>
              <w:bottom w:val="single" w:sz="4" w:space="0" w:color="auto"/>
            </w:tcBorders>
          </w:tcPr>
          <w:p w14:paraId="79FBE87C" w14:textId="43568AFB" w:rsidR="00BF09BC" w:rsidRPr="00CD1D31" w:rsidRDefault="00BF09BC" w:rsidP="00BF09BC">
            <w:pPr>
              <w:pStyle w:val="PlainText"/>
              <w:contextualSpacing/>
              <w:rPr>
                <w:rFonts w:ascii="Arial" w:hAnsi="Arial" w:cs="Arial"/>
                <w:sz w:val="20"/>
                <w:szCs w:val="20"/>
              </w:rPr>
            </w:pPr>
            <w:r w:rsidRPr="00512974">
              <w:rPr>
                <w:rFonts w:ascii="Arial" w:hAnsi="Arial" w:cs="Arial"/>
                <w:color w:val="000000"/>
                <w:sz w:val="20"/>
                <w:szCs w:val="20"/>
              </w:rPr>
              <w:t>May 15</w:t>
            </w:r>
            <w:r>
              <w:rPr>
                <w:rFonts w:ascii="Arial" w:hAnsi="Arial" w:cs="Arial"/>
                <w:color w:val="000000"/>
                <w:sz w:val="20"/>
                <w:szCs w:val="20"/>
              </w:rPr>
              <w:t>-</w:t>
            </w:r>
            <w:r w:rsidRPr="00512974">
              <w:rPr>
                <w:rFonts w:ascii="Arial" w:hAnsi="Arial" w:cs="Arial"/>
                <w:color w:val="000000"/>
                <w:sz w:val="20"/>
                <w:szCs w:val="20"/>
              </w:rPr>
              <w:t>18</w:t>
            </w:r>
          </w:p>
        </w:tc>
        <w:tc>
          <w:tcPr>
            <w:tcW w:w="1008" w:type="dxa"/>
            <w:tcBorders>
              <w:top w:val="single" w:sz="2" w:space="0" w:color="auto"/>
              <w:left w:val="single" w:sz="4" w:space="0" w:color="auto"/>
              <w:bottom w:val="single" w:sz="4" w:space="0" w:color="auto"/>
              <w:right w:val="single" w:sz="4" w:space="0" w:color="auto"/>
            </w:tcBorders>
            <w:shd w:val="clear" w:color="auto" w:fill="auto"/>
          </w:tcPr>
          <w:p w14:paraId="5012C858" w14:textId="7A3E7D08" w:rsidR="00BF09BC" w:rsidRPr="00CF52C0" w:rsidRDefault="00BF09BC" w:rsidP="00BF09BC">
            <w:pPr>
              <w:pStyle w:val="PlainText"/>
              <w:contextualSpacing/>
              <w:jc w:val="center"/>
              <w:rPr>
                <w:rFonts w:ascii="Arial" w:hAnsi="Arial" w:cs="Arial"/>
                <w:sz w:val="20"/>
                <w:szCs w:val="20"/>
              </w:rPr>
            </w:pPr>
            <w:r>
              <w:rPr>
                <w:rFonts w:ascii="Arial" w:hAnsi="Arial" w:cs="Arial"/>
                <w:sz w:val="20"/>
                <w:szCs w:val="20"/>
              </w:rPr>
              <w:t>11</w:t>
            </w:r>
          </w:p>
        </w:tc>
        <w:tc>
          <w:tcPr>
            <w:tcW w:w="1008" w:type="dxa"/>
            <w:tcBorders>
              <w:top w:val="single" w:sz="2" w:space="0" w:color="auto"/>
              <w:left w:val="nil"/>
              <w:bottom w:val="single" w:sz="4" w:space="0" w:color="auto"/>
              <w:right w:val="single" w:sz="4" w:space="0" w:color="auto"/>
            </w:tcBorders>
            <w:shd w:val="clear" w:color="auto" w:fill="auto"/>
          </w:tcPr>
          <w:p w14:paraId="7B9CB600" w14:textId="6B6F6C8E" w:rsidR="00BF09BC" w:rsidRPr="00CF52C0" w:rsidRDefault="00BF09BC" w:rsidP="00BF09BC">
            <w:pPr>
              <w:pStyle w:val="PlainText"/>
              <w:contextualSpacing/>
              <w:jc w:val="center"/>
              <w:rPr>
                <w:rFonts w:ascii="Arial" w:hAnsi="Arial" w:cs="Arial"/>
                <w:sz w:val="20"/>
                <w:szCs w:val="20"/>
              </w:rPr>
            </w:pPr>
            <w:r>
              <w:rPr>
                <w:rFonts w:ascii="Arial" w:hAnsi="Arial" w:cs="Arial"/>
                <w:sz w:val="20"/>
                <w:szCs w:val="20"/>
              </w:rPr>
              <w:t>88</w:t>
            </w:r>
          </w:p>
        </w:tc>
        <w:tc>
          <w:tcPr>
            <w:tcW w:w="1008" w:type="dxa"/>
            <w:tcBorders>
              <w:top w:val="single" w:sz="2" w:space="0" w:color="auto"/>
              <w:left w:val="nil"/>
              <w:bottom w:val="single" w:sz="4" w:space="0" w:color="auto"/>
              <w:right w:val="single" w:sz="4" w:space="0" w:color="auto"/>
            </w:tcBorders>
            <w:shd w:val="clear" w:color="auto" w:fill="auto"/>
          </w:tcPr>
          <w:p w14:paraId="45FF1CA1" w14:textId="3ACBB74F" w:rsidR="00BF09BC" w:rsidRPr="00CF52C0" w:rsidRDefault="00BF09BC" w:rsidP="00BF09BC">
            <w:pPr>
              <w:pStyle w:val="PlainText"/>
              <w:contextualSpacing/>
              <w:jc w:val="center"/>
              <w:rPr>
                <w:rFonts w:ascii="Arial" w:hAnsi="Arial" w:cs="Arial"/>
                <w:sz w:val="20"/>
                <w:szCs w:val="20"/>
              </w:rPr>
            </w:pPr>
            <w:r>
              <w:rPr>
                <w:rFonts w:ascii="Arial" w:hAnsi="Arial" w:cs="Arial"/>
                <w:sz w:val="20"/>
                <w:szCs w:val="20"/>
              </w:rPr>
              <w:t>*</w:t>
            </w:r>
          </w:p>
        </w:tc>
      </w:tr>
      <w:tr w:rsidR="00BF09BC" w:rsidRPr="00CF52C0" w14:paraId="6363FDE4" w14:textId="77777777" w:rsidTr="0076123B">
        <w:tc>
          <w:tcPr>
            <w:tcW w:w="2166" w:type="dxa"/>
            <w:tcBorders>
              <w:top w:val="single" w:sz="4" w:space="0" w:color="auto"/>
              <w:left w:val="single" w:sz="4" w:space="0" w:color="auto"/>
              <w:bottom w:val="single" w:sz="4" w:space="0" w:color="auto"/>
            </w:tcBorders>
          </w:tcPr>
          <w:p w14:paraId="257AB7BE" w14:textId="6A1EA815" w:rsidR="00BF09BC" w:rsidRPr="00CD1D31" w:rsidRDefault="00BF09BC" w:rsidP="00BF09BC">
            <w:pPr>
              <w:pStyle w:val="PlainText"/>
              <w:contextualSpacing/>
              <w:rPr>
                <w:rFonts w:ascii="Arial" w:hAnsi="Arial" w:cs="Arial"/>
                <w:sz w:val="20"/>
                <w:szCs w:val="20"/>
              </w:rPr>
            </w:pPr>
            <w:r w:rsidRPr="00512974">
              <w:rPr>
                <w:rFonts w:ascii="Arial" w:hAnsi="Arial" w:cs="Arial"/>
                <w:color w:val="000000"/>
                <w:sz w:val="20"/>
                <w:szCs w:val="20"/>
              </w:rPr>
              <w:t>May 8</w:t>
            </w:r>
            <w:r>
              <w:rPr>
                <w:rFonts w:ascii="Arial" w:hAnsi="Arial" w:cs="Arial"/>
                <w:color w:val="000000"/>
                <w:sz w:val="20"/>
                <w:szCs w:val="20"/>
              </w:rPr>
              <w:t>-</w:t>
            </w:r>
            <w:r w:rsidRPr="00512974">
              <w:rPr>
                <w:rFonts w:ascii="Arial" w:hAnsi="Arial" w:cs="Arial"/>
                <w:color w:val="000000"/>
                <w:sz w:val="20"/>
                <w:szCs w:val="20"/>
              </w:rPr>
              <w:t>11</w:t>
            </w:r>
          </w:p>
        </w:tc>
        <w:tc>
          <w:tcPr>
            <w:tcW w:w="1008" w:type="dxa"/>
            <w:tcBorders>
              <w:top w:val="nil"/>
              <w:left w:val="single" w:sz="4" w:space="0" w:color="auto"/>
              <w:bottom w:val="single" w:sz="4" w:space="0" w:color="auto"/>
              <w:right w:val="single" w:sz="4" w:space="0" w:color="auto"/>
            </w:tcBorders>
            <w:shd w:val="clear" w:color="auto" w:fill="auto"/>
          </w:tcPr>
          <w:p w14:paraId="6FE7B223" w14:textId="37BFADDD" w:rsidR="00BF09BC" w:rsidRPr="00CF52C0" w:rsidRDefault="00BF09BC" w:rsidP="00BF09BC">
            <w:pPr>
              <w:pStyle w:val="PlainText"/>
              <w:contextualSpacing/>
              <w:jc w:val="center"/>
              <w:rPr>
                <w:rFonts w:ascii="Arial" w:hAnsi="Arial" w:cs="Arial"/>
                <w:sz w:val="20"/>
                <w:szCs w:val="20"/>
              </w:rPr>
            </w:pPr>
            <w:r>
              <w:rPr>
                <w:rFonts w:ascii="Arial" w:hAnsi="Arial" w:cs="Arial"/>
                <w:sz w:val="20"/>
                <w:szCs w:val="20"/>
              </w:rPr>
              <w:t>11</w:t>
            </w:r>
          </w:p>
        </w:tc>
        <w:tc>
          <w:tcPr>
            <w:tcW w:w="1008" w:type="dxa"/>
            <w:tcBorders>
              <w:top w:val="nil"/>
              <w:left w:val="nil"/>
              <w:bottom w:val="single" w:sz="4" w:space="0" w:color="auto"/>
              <w:right w:val="single" w:sz="4" w:space="0" w:color="auto"/>
            </w:tcBorders>
            <w:shd w:val="clear" w:color="auto" w:fill="auto"/>
          </w:tcPr>
          <w:p w14:paraId="26A9D8CF" w14:textId="2850EFDC" w:rsidR="00BF09BC" w:rsidRPr="00CF52C0" w:rsidRDefault="00BF09BC" w:rsidP="00BF09BC">
            <w:pPr>
              <w:pStyle w:val="PlainText"/>
              <w:contextualSpacing/>
              <w:jc w:val="center"/>
              <w:rPr>
                <w:rFonts w:ascii="Arial" w:hAnsi="Arial" w:cs="Arial"/>
                <w:sz w:val="20"/>
                <w:szCs w:val="20"/>
              </w:rPr>
            </w:pPr>
            <w:r>
              <w:rPr>
                <w:rFonts w:ascii="Arial" w:hAnsi="Arial" w:cs="Arial"/>
                <w:sz w:val="20"/>
                <w:szCs w:val="20"/>
              </w:rPr>
              <w:t>88</w:t>
            </w:r>
          </w:p>
        </w:tc>
        <w:tc>
          <w:tcPr>
            <w:tcW w:w="1008" w:type="dxa"/>
            <w:tcBorders>
              <w:top w:val="nil"/>
              <w:left w:val="nil"/>
              <w:bottom w:val="single" w:sz="4" w:space="0" w:color="auto"/>
              <w:right w:val="single" w:sz="4" w:space="0" w:color="auto"/>
            </w:tcBorders>
            <w:shd w:val="clear" w:color="auto" w:fill="auto"/>
          </w:tcPr>
          <w:p w14:paraId="5CEF4CD9" w14:textId="7E91D881" w:rsidR="00BF09BC" w:rsidRPr="00CF52C0" w:rsidRDefault="00BF09BC" w:rsidP="00BF09BC">
            <w:pPr>
              <w:pStyle w:val="PlainText"/>
              <w:contextualSpacing/>
              <w:jc w:val="center"/>
              <w:rPr>
                <w:rFonts w:ascii="Arial" w:hAnsi="Arial" w:cs="Arial"/>
                <w:sz w:val="20"/>
                <w:szCs w:val="20"/>
              </w:rPr>
            </w:pPr>
            <w:r>
              <w:rPr>
                <w:rFonts w:ascii="Arial" w:hAnsi="Arial" w:cs="Arial"/>
                <w:sz w:val="20"/>
                <w:szCs w:val="20"/>
              </w:rPr>
              <w:t>1</w:t>
            </w:r>
          </w:p>
        </w:tc>
      </w:tr>
      <w:tr w:rsidR="00BF09BC" w:rsidRPr="00CF52C0" w14:paraId="03169338" w14:textId="77777777" w:rsidTr="0076123B">
        <w:tc>
          <w:tcPr>
            <w:tcW w:w="2166" w:type="dxa"/>
            <w:tcBorders>
              <w:top w:val="single" w:sz="4" w:space="0" w:color="auto"/>
              <w:left w:val="single" w:sz="4" w:space="0" w:color="auto"/>
              <w:bottom w:val="single" w:sz="4" w:space="0" w:color="auto"/>
            </w:tcBorders>
          </w:tcPr>
          <w:p w14:paraId="0E100499" w14:textId="352312DC" w:rsidR="00BF09BC" w:rsidRPr="00512974" w:rsidRDefault="00BF09BC" w:rsidP="00BF09BC">
            <w:pPr>
              <w:pStyle w:val="PlainText"/>
              <w:contextualSpacing/>
              <w:rPr>
                <w:rFonts w:ascii="Arial" w:hAnsi="Arial" w:cs="Arial"/>
                <w:color w:val="000000"/>
                <w:sz w:val="20"/>
                <w:szCs w:val="20"/>
              </w:rPr>
            </w:pPr>
            <w:r w:rsidRPr="00512974">
              <w:rPr>
                <w:rFonts w:ascii="Arial" w:hAnsi="Arial" w:cs="Arial"/>
                <w:color w:val="000000"/>
                <w:sz w:val="20"/>
                <w:szCs w:val="20"/>
              </w:rPr>
              <w:t>May 1</w:t>
            </w:r>
            <w:r>
              <w:rPr>
                <w:rFonts w:ascii="Arial" w:hAnsi="Arial" w:cs="Arial"/>
                <w:color w:val="000000"/>
                <w:sz w:val="20"/>
                <w:szCs w:val="20"/>
              </w:rPr>
              <w:t>-</w:t>
            </w:r>
            <w:r w:rsidRPr="00512974">
              <w:rPr>
                <w:rFonts w:ascii="Arial" w:hAnsi="Arial" w:cs="Arial"/>
                <w:color w:val="000000"/>
                <w:sz w:val="20"/>
                <w:szCs w:val="20"/>
              </w:rPr>
              <w:t>4</w:t>
            </w:r>
          </w:p>
        </w:tc>
        <w:tc>
          <w:tcPr>
            <w:tcW w:w="1008" w:type="dxa"/>
            <w:tcBorders>
              <w:top w:val="nil"/>
              <w:left w:val="single" w:sz="4" w:space="0" w:color="auto"/>
              <w:bottom w:val="single" w:sz="4" w:space="0" w:color="auto"/>
              <w:right w:val="single" w:sz="4" w:space="0" w:color="auto"/>
            </w:tcBorders>
            <w:shd w:val="clear" w:color="auto" w:fill="auto"/>
          </w:tcPr>
          <w:p w14:paraId="178D2339" w14:textId="74FCD2A6"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9</w:t>
            </w:r>
          </w:p>
        </w:tc>
        <w:tc>
          <w:tcPr>
            <w:tcW w:w="1008" w:type="dxa"/>
            <w:tcBorders>
              <w:top w:val="nil"/>
              <w:left w:val="nil"/>
              <w:bottom w:val="single" w:sz="4" w:space="0" w:color="auto"/>
              <w:right w:val="single" w:sz="4" w:space="0" w:color="auto"/>
            </w:tcBorders>
            <w:shd w:val="clear" w:color="auto" w:fill="auto"/>
          </w:tcPr>
          <w:p w14:paraId="1C8CF9AE" w14:textId="4729297D"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90</w:t>
            </w:r>
          </w:p>
        </w:tc>
        <w:tc>
          <w:tcPr>
            <w:tcW w:w="1008" w:type="dxa"/>
            <w:tcBorders>
              <w:top w:val="nil"/>
              <w:left w:val="nil"/>
              <w:bottom w:val="single" w:sz="4" w:space="0" w:color="auto"/>
              <w:right w:val="single" w:sz="4" w:space="0" w:color="auto"/>
            </w:tcBorders>
            <w:shd w:val="clear" w:color="auto" w:fill="auto"/>
          </w:tcPr>
          <w:p w14:paraId="675355FC" w14:textId="7DB9ECA3"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1</w:t>
            </w:r>
          </w:p>
        </w:tc>
      </w:tr>
      <w:tr w:rsidR="00BF09BC" w:rsidRPr="00CF52C0" w14:paraId="25C74F15" w14:textId="77777777" w:rsidTr="0076123B">
        <w:tc>
          <w:tcPr>
            <w:tcW w:w="2166" w:type="dxa"/>
            <w:tcBorders>
              <w:top w:val="single" w:sz="4" w:space="0" w:color="auto"/>
              <w:left w:val="single" w:sz="4" w:space="0" w:color="auto"/>
              <w:bottom w:val="single" w:sz="4" w:space="0" w:color="auto"/>
            </w:tcBorders>
          </w:tcPr>
          <w:p w14:paraId="141A89B0" w14:textId="1D97449C" w:rsidR="00BF09BC" w:rsidRPr="00512974" w:rsidRDefault="00BF09BC" w:rsidP="00BF09BC">
            <w:pPr>
              <w:pStyle w:val="PlainText"/>
              <w:contextualSpacing/>
              <w:rPr>
                <w:rFonts w:ascii="Arial" w:hAnsi="Arial" w:cs="Arial"/>
                <w:color w:val="000000"/>
                <w:sz w:val="20"/>
                <w:szCs w:val="20"/>
              </w:rPr>
            </w:pPr>
            <w:r w:rsidRPr="00512974">
              <w:rPr>
                <w:rFonts w:ascii="Arial" w:hAnsi="Arial" w:cs="Arial"/>
                <w:color w:val="000000"/>
                <w:sz w:val="20"/>
                <w:szCs w:val="20"/>
              </w:rPr>
              <w:t>April 24</w:t>
            </w:r>
            <w:r>
              <w:rPr>
                <w:rFonts w:ascii="Arial" w:hAnsi="Arial" w:cs="Arial"/>
                <w:color w:val="000000"/>
                <w:sz w:val="20"/>
                <w:szCs w:val="20"/>
              </w:rPr>
              <w:t>-</w:t>
            </w:r>
            <w:r w:rsidRPr="00512974">
              <w:rPr>
                <w:rFonts w:ascii="Arial" w:hAnsi="Arial" w:cs="Arial"/>
                <w:color w:val="000000"/>
                <w:sz w:val="20"/>
                <w:szCs w:val="20"/>
              </w:rPr>
              <w:t>27</w:t>
            </w:r>
          </w:p>
        </w:tc>
        <w:tc>
          <w:tcPr>
            <w:tcW w:w="1008" w:type="dxa"/>
            <w:tcBorders>
              <w:top w:val="nil"/>
              <w:left w:val="single" w:sz="4" w:space="0" w:color="auto"/>
              <w:bottom w:val="single" w:sz="4" w:space="0" w:color="auto"/>
              <w:right w:val="single" w:sz="4" w:space="0" w:color="auto"/>
            </w:tcBorders>
            <w:shd w:val="clear" w:color="auto" w:fill="auto"/>
          </w:tcPr>
          <w:p w14:paraId="5920DD36" w14:textId="1267B313"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12</w:t>
            </w:r>
          </w:p>
        </w:tc>
        <w:tc>
          <w:tcPr>
            <w:tcW w:w="1008" w:type="dxa"/>
            <w:tcBorders>
              <w:top w:val="nil"/>
              <w:left w:val="nil"/>
              <w:bottom w:val="single" w:sz="4" w:space="0" w:color="auto"/>
              <w:right w:val="single" w:sz="4" w:space="0" w:color="auto"/>
            </w:tcBorders>
            <w:shd w:val="clear" w:color="auto" w:fill="auto"/>
          </w:tcPr>
          <w:p w14:paraId="5CD33AE8" w14:textId="4F4F5412"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87</w:t>
            </w:r>
          </w:p>
        </w:tc>
        <w:tc>
          <w:tcPr>
            <w:tcW w:w="1008" w:type="dxa"/>
            <w:tcBorders>
              <w:top w:val="nil"/>
              <w:left w:val="nil"/>
              <w:bottom w:val="single" w:sz="4" w:space="0" w:color="auto"/>
              <w:right w:val="single" w:sz="4" w:space="0" w:color="auto"/>
            </w:tcBorders>
            <w:shd w:val="clear" w:color="auto" w:fill="auto"/>
          </w:tcPr>
          <w:p w14:paraId="2E87AB67" w14:textId="43AD6A31"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w:t>
            </w:r>
          </w:p>
        </w:tc>
      </w:tr>
      <w:tr w:rsidR="00BF09BC" w:rsidRPr="00CF52C0" w14:paraId="602C218A" w14:textId="77777777" w:rsidTr="0076123B">
        <w:tc>
          <w:tcPr>
            <w:tcW w:w="2166" w:type="dxa"/>
            <w:tcBorders>
              <w:top w:val="single" w:sz="4" w:space="0" w:color="auto"/>
              <w:left w:val="single" w:sz="4" w:space="0" w:color="auto"/>
              <w:bottom w:val="single" w:sz="4" w:space="0" w:color="auto"/>
            </w:tcBorders>
          </w:tcPr>
          <w:p w14:paraId="6A31A91A" w14:textId="4F2FE179" w:rsidR="00BF09BC" w:rsidRPr="00512974" w:rsidRDefault="00BF09BC" w:rsidP="00BF09BC">
            <w:pPr>
              <w:pStyle w:val="PlainText"/>
              <w:contextualSpacing/>
              <w:rPr>
                <w:rFonts w:ascii="Arial" w:hAnsi="Arial" w:cs="Arial"/>
                <w:color w:val="000000"/>
                <w:sz w:val="20"/>
                <w:szCs w:val="20"/>
              </w:rPr>
            </w:pPr>
            <w:r w:rsidRPr="00512974">
              <w:rPr>
                <w:rFonts w:ascii="Arial" w:hAnsi="Arial" w:cs="Arial"/>
                <w:color w:val="000000"/>
                <w:sz w:val="20"/>
                <w:szCs w:val="20"/>
              </w:rPr>
              <w:t>April 17</w:t>
            </w:r>
            <w:r>
              <w:rPr>
                <w:rFonts w:ascii="Arial" w:hAnsi="Arial" w:cs="Arial"/>
                <w:color w:val="000000"/>
                <w:sz w:val="20"/>
                <w:szCs w:val="20"/>
              </w:rPr>
              <w:t>-</w:t>
            </w:r>
            <w:r w:rsidRPr="00512974">
              <w:rPr>
                <w:rFonts w:ascii="Arial" w:hAnsi="Arial" w:cs="Arial"/>
                <w:color w:val="000000"/>
                <w:sz w:val="20"/>
                <w:szCs w:val="20"/>
              </w:rPr>
              <w:t>20</w:t>
            </w:r>
          </w:p>
        </w:tc>
        <w:tc>
          <w:tcPr>
            <w:tcW w:w="1008" w:type="dxa"/>
            <w:tcBorders>
              <w:top w:val="nil"/>
              <w:left w:val="single" w:sz="4" w:space="0" w:color="auto"/>
              <w:bottom w:val="single" w:sz="4" w:space="0" w:color="auto"/>
              <w:right w:val="single" w:sz="4" w:space="0" w:color="auto"/>
            </w:tcBorders>
            <w:shd w:val="clear" w:color="auto" w:fill="auto"/>
          </w:tcPr>
          <w:p w14:paraId="0E31276F" w14:textId="301498CC"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11</w:t>
            </w:r>
          </w:p>
        </w:tc>
        <w:tc>
          <w:tcPr>
            <w:tcW w:w="1008" w:type="dxa"/>
            <w:tcBorders>
              <w:top w:val="nil"/>
              <w:left w:val="nil"/>
              <w:bottom w:val="single" w:sz="4" w:space="0" w:color="auto"/>
              <w:right w:val="single" w:sz="4" w:space="0" w:color="auto"/>
            </w:tcBorders>
            <w:shd w:val="clear" w:color="auto" w:fill="auto"/>
          </w:tcPr>
          <w:p w14:paraId="0EC290C3" w14:textId="44D85A01"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88</w:t>
            </w:r>
          </w:p>
        </w:tc>
        <w:tc>
          <w:tcPr>
            <w:tcW w:w="1008" w:type="dxa"/>
            <w:tcBorders>
              <w:top w:val="nil"/>
              <w:left w:val="nil"/>
              <w:bottom w:val="single" w:sz="4" w:space="0" w:color="auto"/>
              <w:right w:val="single" w:sz="4" w:space="0" w:color="auto"/>
            </w:tcBorders>
            <w:shd w:val="clear" w:color="auto" w:fill="auto"/>
          </w:tcPr>
          <w:p w14:paraId="59384E99" w14:textId="4D96AA1C"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w:t>
            </w:r>
          </w:p>
        </w:tc>
      </w:tr>
      <w:tr w:rsidR="00BF09BC" w:rsidRPr="00CF52C0" w14:paraId="452EE1D8" w14:textId="77777777" w:rsidTr="0076123B">
        <w:tc>
          <w:tcPr>
            <w:tcW w:w="2166" w:type="dxa"/>
            <w:tcBorders>
              <w:top w:val="single" w:sz="4" w:space="0" w:color="auto"/>
              <w:left w:val="single" w:sz="4" w:space="0" w:color="auto"/>
              <w:bottom w:val="single" w:sz="4" w:space="0" w:color="auto"/>
            </w:tcBorders>
          </w:tcPr>
          <w:p w14:paraId="180FA2CC" w14:textId="7AE9BFC3" w:rsidR="00BF09BC" w:rsidRPr="00512974" w:rsidRDefault="00BF09BC" w:rsidP="00BF09BC">
            <w:pPr>
              <w:pStyle w:val="PlainText"/>
              <w:contextualSpacing/>
              <w:rPr>
                <w:rFonts w:ascii="Arial" w:hAnsi="Arial" w:cs="Arial"/>
                <w:color w:val="000000"/>
                <w:sz w:val="20"/>
                <w:szCs w:val="20"/>
              </w:rPr>
            </w:pPr>
            <w:r w:rsidRPr="00512974">
              <w:rPr>
                <w:rFonts w:ascii="Arial" w:hAnsi="Arial" w:cs="Arial"/>
                <w:color w:val="000000"/>
                <w:sz w:val="20"/>
                <w:szCs w:val="20"/>
              </w:rPr>
              <w:t>April 10</w:t>
            </w:r>
            <w:r>
              <w:rPr>
                <w:rFonts w:ascii="Arial" w:hAnsi="Arial" w:cs="Arial"/>
                <w:color w:val="000000"/>
                <w:sz w:val="20"/>
                <w:szCs w:val="20"/>
              </w:rPr>
              <w:t>-</w:t>
            </w:r>
            <w:r w:rsidRPr="00512974">
              <w:rPr>
                <w:rFonts w:ascii="Arial" w:hAnsi="Arial" w:cs="Arial"/>
                <w:color w:val="000000"/>
                <w:sz w:val="20"/>
                <w:szCs w:val="20"/>
              </w:rPr>
              <w:t>13</w:t>
            </w:r>
          </w:p>
        </w:tc>
        <w:tc>
          <w:tcPr>
            <w:tcW w:w="1008" w:type="dxa"/>
            <w:tcBorders>
              <w:top w:val="nil"/>
              <w:left w:val="single" w:sz="4" w:space="0" w:color="auto"/>
              <w:bottom w:val="single" w:sz="4" w:space="0" w:color="auto"/>
              <w:right w:val="single" w:sz="4" w:space="0" w:color="auto"/>
            </w:tcBorders>
            <w:shd w:val="clear" w:color="auto" w:fill="auto"/>
          </w:tcPr>
          <w:p w14:paraId="2AE522A9" w14:textId="76DF4339"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12</w:t>
            </w:r>
          </w:p>
        </w:tc>
        <w:tc>
          <w:tcPr>
            <w:tcW w:w="1008" w:type="dxa"/>
            <w:tcBorders>
              <w:top w:val="nil"/>
              <w:left w:val="nil"/>
              <w:bottom w:val="single" w:sz="4" w:space="0" w:color="auto"/>
              <w:right w:val="single" w:sz="4" w:space="0" w:color="auto"/>
            </w:tcBorders>
            <w:shd w:val="clear" w:color="auto" w:fill="auto"/>
          </w:tcPr>
          <w:p w14:paraId="336F69DD" w14:textId="48059EA3"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88</w:t>
            </w:r>
          </w:p>
        </w:tc>
        <w:tc>
          <w:tcPr>
            <w:tcW w:w="1008" w:type="dxa"/>
            <w:tcBorders>
              <w:top w:val="nil"/>
              <w:left w:val="nil"/>
              <w:bottom w:val="single" w:sz="4" w:space="0" w:color="auto"/>
              <w:right w:val="single" w:sz="4" w:space="0" w:color="auto"/>
            </w:tcBorders>
            <w:shd w:val="clear" w:color="auto" w:fill="auto"/>
          </w:tcPr>
          <w:p w14:paraId="543D0D2A" w14:textId="14D3BC85"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w:t>
            </w:r>
          </w:p>
        </w:tc>
      </w:tr>
      <w:tr w:rsidR="00BF09BC" w:rsidRPr="00CF52C0" w14:paraId="46D6BF36" w14:textId="77777777" w:rsidTr="0076123B">
        <w:tc>
          <w:tcPr>
            <w:tcW w:w="2166" w:type="dxa"/>
            <w:tcBorders>
              <w:top w:val="single" w:sz="4" w:space="0" w:color="auto"/>
              <w:left w:val="single" w:sz="4" w:space="0" w:color="auto"/>
              <w:bottom w:val="single" w:sz="4" w:space="0" w:color="auto"/>
            </w:tcBorders>
          </w:tcPr>
          <w:p w14:paraId="329AF04A" w14:textId="746E8FC0" w:rsidR="00BF09BC" w:rsidRPr="00512974" w:rsidRDefault="00BF09BC" w:rsidP="00BF09BC">
            <w:pPr>
              <w:pStyle w:val="PlainText"/>
              <w:contextualSpacing/>
              <w:rPr>
                <w:rFonts w:ascii="Arial" w:hAnsi="Arial" w:cs="Arial"/>
                <w:color w:val="000000"/>
                <w:sz w:val="20"/>
                <w:szCs w:val="20"/>
              </w:rPr>
            </w:pPr>
            <w:r w:rsidRPr="00512974">
              <w:rPr>
                <w:rFonts w:ascii="Arial" w:hAnsi="Arial" w:cs="Arial"/>
                <w:color w:val="000000"/>
                <w:sz w:val="20"/>
                <w:szCs w:val="20"/>
              </w:rPr>
              <w:t>April 3</w:t>
            </w:r>
            <w:r>
              <w:rPr>
                <w:rFonts w:ascii="Arial" w:hAnsi="Arial" w:cs="Arial"/>
                <w:color w:val="000000"/>
                <w:sz w:val="20"/>
                <w:szCs w:val="20"/>
              </w:rPr>
              <w:t>-</w:t>
            </w:r>
            <w:r w:rsidRPr="00512974">
              <w:rPr>
                <w:rFonts w:ascii="Arial" w:hAnsi="Arial" w:cs="Arial"/>
                <w:color w:val="000000"/>
                <w:sz w:val="20"/>
                <w:szCs w:val="20"/>
              </w:rPr>
              <w:t>6</w:t>
            </w:r>
          </w:p>
        </w:tc>
        <w:tc>
          <w:tcPr>
            <w:tcW w:w="1008" w:type="dxa"/>
            <w:tcBorders>
              <w:top w:val="nil"/>
              <w:left w:val="single" w:sz="4" w:space="0" w:color="auto"/>
              <w:bottom w:val="single" w:sz="4" w:space="0" w:color="auto"/>
              <w:right w:val="single" w:sz="4" w:space="0" w:color="auto"/>
            </w:tcBorders>
            <w:shd w:val="clear" w:color="auto" w:fill="auto"/>
          </w:tcPr>
          <w:p w14:paraId="7D011208" w14:textId="3DCE183B"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11</w:t>
            </w:r>
          </w:p>
        </w:tc>
        <w:tc>
          <w:tcPr>
            <w:tcW w:w="1008" w:type="dxa"/>
            <w:tcBorders>
              <w:top w:val="nil"/>
              <w:left w:val="nil"/>
              <w:bottom w:val="single" w:sz="4" w:space="0" w:color="auto"/>
              <w:right w:val="single" w:sz="4" w:space="0" w:color="auto"/>
            </w:tcBorders>
            <w:shd w:val="clear" w:color="auto" w:fill="auto"/>
          </w:tcPr>
          <w:p w14:paraId="2D1DC43A" w14:textId="3DDC15BA"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89</w:t>
            </w:r>
          </w:p>
        </w:tc>
        <w:tc>
          <w:tcPr>
            <w:tcW w:w="1008" w:type="dxa"/>
            <w:tcBorders>
              <w:top w:val="nil"/>
              <w:left w:val="nil"/>
              <w:bottom w:val="single" w:sz="4" w:space="0" w:color="auto"/>
              <w:right w:val="single" w:sz="4" w:space="0" w:color="auto"/>
            </w:tcBorders>
            <w:shd w:val="clear" w:color="auto" w:fill="auto"/>
          </w:tcPr>
          <w:p w14:paraId="69FDC0B5" w14:textId="3C328540"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1</w:t>
            </w:r>
          </w:p>
        </w:tc>
      </w:tr>
      <w:tr w:rsidR="00BF09BC" w:rsidRPr="00CF52C0" w14:paraId="15B700B6" w14:textId="77777777" w:rsidTr="0076123B">
        <w:tc>
          <w:tcPr>
            <w:tcW w:w="2166" w:type="dxa"/>
            <w:tcBorders>
              <w:top w:val="single" w:sz="4" w:space="0" w:color="auto"/>
              <w:left w:val="single" w:sz="4" w:space="0" w:color="auto"/>
              <w:bottom w:val="single" w:sz="4" w:space="0" w:color="auto"/>
            </w:tcBorders>
          </w:tcPr>
          <w:p w14:paraId="37726431" w14:textId="508DB8F4" w:rsidR="00BF09BC" w:rsidRPr="00512974" w:rsidRDefault="00BF09BC" w:rsidP="00BF09BC">
            <w:pPr>
              <w:pStyle w:val="PlainText"/>
              <w:contextualSpacing/>
              <w:rPr>
                <w:rFonts w:ascii="Arial" w:hAnsi="Arial" w:cs="Arial"/>
                <w:color w:val="000000"/>
                <w:sz w:val="20"/>
                <w:szCs w:val="20"/>
              </w:rPr>
            </w:pPr>
            <w:r w:rsidRPr="00512974">
              <w:rPr>
                <w:rFonts w:ascii="Arial" w:hAnsi="Arial" w:cs="Arial"/>
                <w:color w:val="000000"/>
                <w:sz w:val="20"/>
                <w:szCs w:val="20"/>
              </w:rPr>
              <w:t>March 27</w:t>
            </w:r>
            <w:r>
              <w:rPr>
                <w:rFonts w:ascii="Arial" w:hAnsi="Arial" w:cs="Arial"/>
                <w:color w:val="000000"/>
                <w:sz w:val="20"/>
                <w:szCs w:val="20"/>
              </w:rPr>
              <w:t>-</w:t>
            </w:r>
            <w:r w:rsidRPr="00512974">
              <w:rPr>
                <w:rFonts w:ascii="Arial" w:hAnsi="Arial" w:cs="Arial"/>
                <w:color w:val="000000"/>
                <w:sz w:val="20"/>
                <w:szCs w:val="20"/>
              </w:rPr>
              <w:t>30</w:t>
            </w:r>
          </w:p>
        </w:tc>
        <w:tc>
          <w:tcPr>
            <w:tcW w:w="1008" w:type="dxa"/>
            <w:tcBorders>
              <w:top w:val="nil"/>
              <w:left w:val="single" w:sz="4" w:space="0" w:color="auto"/>
              <w:bottom w:val="single" w:sz="4" w:space="0" w:color="auto"/>
              <w:right w:val="single" w:sz="4" w:space="0" w:color="auto"/>
            </w:tcBorders>
            <w:shd w:val="clear" w:color="auto" w:fill="auto"/>
          </w:tcPr>
          <w:p w14:paraId="3A7A8305" w14:textId="0EF8DF23"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9</w:t>
            </w:r>
          </w:p>
        </w:tc>
        <w:tc>
          <w:tcPr>
            <w:tcW w:w="1008" w:type="dxa"/>
            <w:tcBorders>
              <w:top w:val="nil"/>
              <w:left w:val="nil"/>
              <w:bottom w:val="single" w:sz="4" w:space="0" w:color="auto"/>
              <w:right w:val="single" w:sz="4" w:space="0" w:color="auto"/>
            </w:tcBorders>
            <w:shd w:val="clear" w:color="auto" w:fill="auto"/>
          </w:tcPr>
          <w:p w14:paraId="09011AC8" w14:textId="7C6389E1"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91</w:t>
            </w:r>
          </w:p>
        </w:tc>
        <w:tc>
          <w:tcPr>
            <w:tcW w:w="1008" w:type="dxa"/>
            <w:tcBorders>
              <w:top w:val="nil"/>
              <w:left w:val="nil"/>
              <w:bottom w:val="single" w:sz="4" w:space="0" w:color="auto"/>
              <w:right w:val="single" w:sz="4" w:space="0" w:color="auto"/>
            </w:tcBorders>
            <w:shd w:val="clear" w:color="auto" w:fill="auto"/>
          </w:tcPr>
          <w:p w14:paraId="0A6D1478" w14:textId="472C0078"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1</w:t>
            </w:r>
          </w:p>
        </w:tc>
      </w:tr>
    </w:tbl>
    <w:p w14:paraId="1DB73EED" w14:textId="7A83CDD8" w:rsidR="00E00EF5" w:rsidRPr="00ED414B" w:rsidRDefault="00A520E9" w:rsidP="00334E24">
      <w:pPr>
        <w:pStyle w:val="PlainText"/>
        <w:contextualSpacing/>
        <w:rPr>
          <w:rFonts w:ascii="Arial" w:hAnsi="Arial" w:cs="Arial"/>
          <w:i/>
          <w:iCs/>
          <w:sz w:val="14"/>
          <w:szCs w:val="14"/>
        </w:rPr>
      </w:pPr>
      <w:r>
        <w:rPr>
          <w:rFonts w:ascii="Arial" w:hAnsi="Arial" w:cs="Arial"/>
          <w:sz w:val="16"/>
          <w:szCs w:val="16"/>
        </w:rPr>
        <w:t xml:space="preserve"> </w:t>
      </w:r>
      <w:r w:rsidR="00E00EF5" w:rsidRPr="00ED414B">
        <w:rPr>
          <w:rFonts w:ascii="Arial" w:hAnsi="Arial" w:cs="Arial"/>
          <w:sz w:val="14"/>
          <w:szCs w:val="14"/>
        </w:rPr>
        <w:t xml:space="preserve">*- </w:t>
      </w:r>
      <w:r w:rsidR="00E00EF5" w:rsidRPr="00ED414B">
        <w:rPr>
          <w:rFonts w:ascii="Arial" w:hAnsi="Arial" w:cs="Arial"/>
          <w:i/>
          <w:iCs/>
          <w:sz w:val="14"/>
          <w:szCs w:val="14"/>
        </w:rPr>
        <w:t>respondents who indicated they were currently laid off or on furlough were asked this question as well in W5-W</w:t>
      </w:r>
      <w:r w:rsidR="00880E78" w:rsidRPr="00ED414B">
        <w:rPr>
          <w:rFonts w:ascii="Arial" w:hAnsi="Arial" w:cs="Arial"/>
          <w:i/>
          <w:iCs/>
          <w:sz w:val="14"/>
          <w:szCs w:val="14"/>
        </w:rPr>
        <w:t>9</w:t>
      </w:r>
    </w:p>
    <w:p w14:paraId="724B8896" w14:textId="0A0EC176" w:rsidR="001F25F9" w:rsidRPr="00ED414B" w:rsidRDefault="00E00EF5" w:rsidP="00334E24">
      <w:pPr>
        <w:pStyle w:val="PlainText"/>
        <w:contextualSpacing/>
        <w:rPr>
          <w:rFonts w:ascii="Arial" w:hAnsi="Arial" w:cs="Arial"/>
          <w:i/>
          <w:iCs/>
          <w:sz w:val="14"/>
          <w:szCs w:val="14"/>
        </w:rPr>
      </w:pPr>
      <w:r w:rsidRPr="00ED414B">
        <w:rPr>
          <w:rFonts w:ascii="Arial" w:hAnsi="Arial" w:cs="Arial"/>
          <w:i/>
          <w:iCs/>
          <w:sz w:val="14"/>
          <w:szCs w:val="14"/>
        </w:rPr>
        <w:t>**-respondents who are self-employed were added in W6</w:t>
      </w:r>
      <w:r w:rsidR="00B94DD0" w:rsidRPr="00ED414B">
        <w:rPr>
          <w:rFonts w:ascii="Arial" w:hAnsi="Arial" w:cs="Arial"/>
          <w:i/>
          <w:iCs/>
          <w:sz w:val="14"/>
          <w:szCs w:val="14"/>
        </w:rPr>
        <w:t>-W</w:t>
      </w:r>
      <w:r w:rsidR="00880E78" w:rsidRPr="00ED414B">
        <w:rPr>
          <w:rFonts w:ascii="Arial" w:hAnsi="Arial" w:cs="Arial"/>
          <w:i/>
          <w:iCs/>
          <w:sz w:val="14"/>
          <w:szCs w:val="14"/>
        </w:rPr>
        <w:t>9</w:t>
      </w:r>
    </w:p>
    <w:p w14:paraId="0754AEE3" w14:textId="77777777" w:rsidR="00334E24" w:rsidRPr="00334E24" w:rsidRDefault="00334E24" w:rsidP="00334E24">
      <w:pPr>
        <w:pStyle w:val="PlainText"/>
        <w:contextualSpacing/>
        <w:rPr>
          <w:rFonts w:ascii="Arial" w:hAnsi="Arial" w:cs="Arial"/>
          <w:sz w:val="20"/>
          <w:szCs w:val="20"/>
        </w:rPr>
      </w:pPr>
    </w:p>
    <w:p w14:paraId="5E283B7E" w14:textId="5541A641" w:rsidR="00334E24" w:rsidRPr="00334E24" w:rsidRDefault="00334E24" w:rsidP="00334E24">
      <w:pPr>
        <w:pStyle w:val="PlainText"/>
        <w:contextualSpacing/>
        <w:rPr>
          <w:rFonts w:ascii="Arial" w:hAnsi="Arial" w:cs="Arial"/>
          <w:sz w:val="20"/>
          <w:szCs w:val="20"/>
        </w:rPr>
      </w:pPr>
      <w:r w:rsidRPr="00334E24">
        <w:rPr>
          <w:rFonts w:ascii="Arial" w:hAnsi="Arial" w:cs="Arial"/>
          <w:sz w:val="20"/>
          <w:szCs w:val="20"/>
        </w:rPr>
        <w:t xml:space="preserve">Working from home or remote instead of at your normal workplace </w:t>
      </w:r>
    </w:p>
    <w:p w14:paraId="7D926A1F" w14:textId="0F5B1B0C" w:rsidR="00334E24" w:rsidRPr="005C3B4C" w:rsidRDefault="00334E24" w:rsidP="00334E24">
      <w:pPr>
        <w:pStyle w:val="PlainText"/>
        <w:contextualSpacing/>
        <w:rPr>
          <w:rFonts w:ascii="Arial" w:hAnsi="Arial" w:cs="Arial"/>
          <w:i/>
          <w:iCs/>
          <w:sz w:val="20"/>
          <w:szCs w:val="20"/>
        </w:rPr>
      </w:pPr>
      <w:r w:rsidRPr="00EE3BA3">
        <w:rPr>
          <w:rFonts w:ascii="Arial" w:hAnsi="Arial" w:cs="Arial"/>
          <w:i/>
          <w:iCs/>
          <w:sz w:val="20"/>
          <w:szCs w:val="20"/>
        </w:rPr>
        <w:t>Base: Employed full/part-time or self-employed</w:t>
      </w:r>
      <w:r w:rsidR="005C3B4C">
        <w:rPr>
          <w:rFonts w:ascii="Arial" w:hAnsi="Arial" w:cs="Arial"/>
          <w:i/>
          <w:iCs/>
          <w:sz w:val="20"/>
          <w:szCs w:val="20"/>
        </w:rPr>
        <w:t xml:space="preserve"> </w:t>
      </w:r>
    </w:p>
    <w:tbl>
      <w:tblPr>
        <w:tblW w:w="5190" w:type="dxa"/>
        <w:tblLayout w:type="fixed"/>
        <w:tblCellMar>
          <w:left w:w="0" w:type="dxa"/>
          <w:right w:w="0" w:type="dxa"/>
        </w:tblCellMar>
        <w:tblLook w:val="04A0" w:firstRow="1" w:lastRow="0" w:firstColumn="1" w:lastColumn="0" w:noHBand="0" w:noVBand="1"/>
      </w:tblPr>
      <w:tblGrid>
        <w:gridCol w:w="2166"/>
        <w:gridCol w:w="1008"/>
        <w:gridCol w:w="1008"/>
        <w:gridCol w:w="1008"/>
      </w:tblGrid>
      <w:tr w:rsidR="00334E24" w:rsidRPr="00CF52C0" w14:paraId="422DB7AC" w14:textId="77777777" w:rsidTr="00F96014">
        <w:tc>
          <w:tcPr>
            <w:tcW w:w="2166" w:type="dxa"/>
            <w:tcBorders>
              <w:top w:val="single" w:sz="2" w:space="0" w:color="auto"/>
              <w:left w:val="single" w:sz="2" w:space="0" w:color="auto"/>
              <w:bottom w:val="single" w:sz="2" w:space="0" w:color="auto"/>
              <w:right w:val="single" w:sz="2" w:space="0" w:color="auto"/>
            </w:tcBorders>
          </w:tcPr>
          <w:p w14:paraId="33B158F2" w14:textId="77777777" w:rsidR="00334E24" w:rsidRPr="00FE56EA" w:rsidRDefault="00334E24" w:rsidP="00334E24">
            <w:pPr>
              <w:pStyle w:val="PlainText"/>
              <w:contextualSpacing/>
              <w:rPr>
                <w:rFonts w:ascii="Arial" w:hAnsi="Arial" w:cs="Arial"/>
                <w:i/>
                <w:iCs/>
                <w:sz w:val="20"/>
                <w:szCs w:val="20"/>
              </w:rPr>
            </w:pPr>
            <w:r w:rsidRPr="00FE56EA">
              <w:rPr>
                <w:rFonts w:ascii="Arial" w:hAnsi="Arial" w:cs="Arial"/>
                <w:i/>
                <w:iCs/>
                <w:sz w:val="20"/>
                <w:szCs w:val="20"/>
              </w:rPr>
              <w:t>Wave:</w:t>
            </w:r>
          </w:p>
        </w:tc>
        <w:tc>
          <w:tcPr>
            <w:tcW w:w="1008" w:type="dxa"/>
            <w:tcBorders>
              <w:top w:val="single" w:sz="2" w:space="0" w:color="auto"/>
              <w:left w:val="single" w:sz="2" w:space="0" w:color="auto"/>
              <w:bottom w:val="single" w:sz="2" w:space="0" w:color="auto"/>
              <w:right w:val="single" w:sz="2" w:space="0" w:color="auto"/>
            </w:tcBorders>
          </w:tcPr>
          <w:p w14:paraId="35AE00C6" w14:textId="77777777" w:rsidR="00334E24" w:rsidRPr="00700498" w:rsidRDefault="00334E24" w:rsidP="00334E24">
            <w:pPr>
              <w:pStyle w:val="PlainText"/>
              <w:contextualSpacing/>
              <w:jc w:val="center"/>
              <w:rPr>
                <w:rFonts w:ascii="Arial" w:hAnsi="Arial" w:cs="Arial"/>
                <w:sz w:val="20"/>
                <w:szCs w:val="20"/>
                <w:u w:val="single"/>
              </w:rPr>
            </w:pPr>
            <w:r w:rsidRPr="00700498">
              <w:rPr>
                <w:rFonts w:ascii="Arial" w:hAnsi="Arial" w:cs="Arial"/>
                <w:sz w:val="20"/>
                <w:szCs w:val="20"/>
                <w:u w:val="single"/>
              </w:rPr>
              <w:t>Yes</w:t>
            </w:r>
          </w:p>
        </w:tc>
        <w:tc>
          <w:tcPr>
            <w:tcW w:w="1008" w:type="dxa"/>
            <w:tcBorders>
              <w:top w:val="single" w:sz="2" w:space="0" w:color="auto"/>
              <w:left w:val="single" w:sz="2" w:space="0" w:color="auto"/>
              <w:bottom w:val="single" w:sz="2" w:space="0" w:color="auto"/>
              <w:right w:val="single" w:sz="2" w:space="0" w:color="auto"/>
            </w:tcBorders>
          </w:tcPr>
          <w:p w14:paraId="6F6082FE" w14:textId="77777777" w:rsidR="00334E24" w:rsidRPr="00700498" w:rsidRDefault="00334E24" w:rsidP="00334E24">
            <w:pPr>
              <w:pStyle w:val="PlainText"/>
              <w:contextualSpacing/>
              <w:jc w:val="center"/>
              <w:rPr>
                <w:rFonts w:ascii="Arial" w:hAnsi="Arial" w:cs="Arial"/>
                <w:sz w:val="20"/>
                <w:szCs w:val="20"/>
                <w:u w:val="single"/>
              </w:rPr>
            </w:pPr>
            <w:r w:rsidRPr="00700498">
              <w:rPr>
                <w:rFonts w:ascii="Arial" w:hAnsi="Arial" w:cs="Arial"/>
                <w:sz w:val="20"/>
                <w:szCs w:val="20"/>
                <w:u w:val="single"/>
              </w:rPr>
              <w:t>No</w:t>
            </w:r>
          </w:p>
        </w:tc>
        <w:tc>
          <w:tcPr>
            <w:tcW w:w="1008" w:type="dxa"/>
            <w:tcBorders>
              <w:top w:val="single" w:sz="2" w:space="0" w:color="auto"/>
              <w:left w:val="single" w:sz="2" w:space="0" w:color="auto"/>
              <w:bottom w:val="single" w:sz="2" w:space="0" w:color="auto"/>
              <w:right w:val="single" w:sz="2" w:space="0" w:color="auto"/>
            </w:tcBorders>
          </w:tcPr>
          <w:p w14:paraId="648E4D05" w14:textId="77777777" w:rsidR="00334E24" w:rsidRPr="00700498" w:rsidRDefault="00334E24" w:rsidP="00334E24">
            <w:pPr>
              <w:pStyle w:val="PlainText"/>
              <w:contextualSpacing/>
              <w:jc w:val="center"/>
              <w:rPr>
                <w:rFonts w:ascii="Arial" w:hAnsi="Arial" w:cs="Arial"/>
                <w:sz w:val="20"/>
                <w:szCs w:val="20"/>
                <w:u w:val="single"/>
              </w:rPr>
            </w:pPr>
            <w:r w:rsidRPr="00700498">
              <w:rPr>
                <w:rFonts w:ascii="Arial" w:hAnsi="Arial" w:cs="Arial"/>
                <w:sz w:val="20"/>
                <w:szCs w:val="20"/>
                <w:u w:val="single"/>
              </w:rPr>
              <w:t>Skipped</w:t>
            </w:r>
          </w:p>
        </w:tc>
      </w:tr>
      <w:tr w:rsidR="004C5C97" w:rsidRPr="00DB171E" w14:paraId="00EC85E5" w14:textId="77777777" w:rsidTr="00F96014">
        <w:trPr>
          <w:trHeight w:val="187"/>
        </w:trPr>
        <w:tc>
          <w:tcPr>
            <w:tcW w:w="2166" w:type="dxa"/>
            <w:tcBorders>
              <w:top w:val="single" w:sz="2" w:space="0" w:color="auto"/>
              <w:left w:val="single" w:sz="2" w:space="0" w:color="auto"/>
              <w:bottom w:val="single" w:sz="2" w:space="0" w:color="auto"/>
              <w:right w:val="single" w:sz="2" w:space="0" w:color="auto"/>
            </w:tcBorders>
          </w:tcPr>
          <w:p w14:paraId="60C91389" w14:textId="69B75182" w:rsidR="004C5C97" w:rsidRDefault="001E4096" w:rsidP="00BF09BC">
            <w:pPr>
              <w:pStyle w:val="PlainText"/>
              <w:contextualSpacing/>
              <w:rPr>
                <w:rFonts w:ascii="Arial" w:hAnsi="Arial" w:cs="Arial"/>
                <w:b/>
                <w:bCs/>
                <w:sz w:val="20"/>
                <w:szCs w:val="20"/>
              </w:rPr>
            </w:pPr>
            <w:r>
              <w:rPr>
                <w:rFonts w:ascii="Arial" w:hAnsi="Arial" w:cs="Arial"/>
                <w:b/>
                <w:bCs/>
                <w:sz w:val="20"/>
                <w:szCs w:val="20"/>
              </w:rPr>
              <w:t>April 16-19</w:t>
            </w:r>
          </w:p>
        </w:tc>
        <w:tc>
          <w:tcPr>
            <w:tcW w:w="1008" w:type="dxa"/>
            <w:tcBorders>
              <w:top w:val="single" w:sz="2" w:space="0" w:color="auto"/>
              <w:left w:val="single" w:sz="2" w:space="0" w:color="auto"/>
              <w:bottom w:val="single" w:sz="2" w:space="0" w:color="auto"/>
              <w:right w:val="single" w:sz="2" w:space="0" w:color="auto"/>
            </w:tcBorders>
            <w:vAlign w:val="bottom"/>
          </w:tcPr>
          <w:p w14:paraId="1CFF5A12" w14:textId="5E634D96" w:rsidR="004C5C97" w:rsidRDefault="008F3712" w:rsidP="00BF09BC">
            <w:pPr>
              <w:pStyle w:val="PlainText"/>
              <w:contextualSpacing/>
              <w:jc w:val="center"/>
              <w:rPr>
                <w:rFonts w:ascii="Arial" w:hAnsi="Arial" w:cs="Arial"/>
                <w:b/>
                <w:bCs/>
                <w:color w:val="000000"/>
                <w:sz w:val="20"/>
                <w:szCs w:val="20"/>
              </w:rPr>
            </w:pPr>
            <w:r>
              <w:rPr>
                <w:rFonts w:ascii="Arial" w:hAnsi="Arial" w:cs="Arial"/>
                <w:b/>
                <w:bCs/>
                <w:color w:val="000000"/>
                <w:sz w:val="20"/>
                <w:szCs w:val="20"/>
              </w:rPr>
              <w:t>33</w:t>
            </w:r>
          </w:p>
        </w:tc>
        <w:tc>
          <w:tcPr>
            <w:tcW w:w="1008" w:type="dxa"/>
            <w:tcBorders>
              <w:top w:val="single" w:sz="2" w:space="0" w:color="auto"/>
              <w:left w:val="single" w:sz="2" w:space="0" w:color="auto"/>
              <w:bottom w:val="single" w:sz="2" w:space="0" w:color="auto"/>
              <w:right w:val="single" w:sz="2" w:space="0" w:color="auto"/>
            </w:tcBorders>
            <w:vAlign w:val="bottom"/>
          </w:tcPr>
          <w:p w14:paraId="0B2F1C37" w14:textId="13E42B4E" w:rsidR="004C5C97" w:rsidRDefault="008F3712" w:rsidP="00BF09BC">
            <w:pPr>
              <w:pStyle w:val="PlainText"/>
              <w:contextualSpacing/>
              <w:jc w:val="center"/>
              <w:rPr>
                <w:rFonts w:ascii="Arial" w:hAnsi="Arial" w:cs="Arial"/>
                <w:b/>
                <w:bCs/>
                <w:color w:val="000000"/>
                <w:sz w:val="20"/>
                <w:szCs w:val="20"/>
              </w:rPr>
            </w:pPr>
            <w:r>
              <w:rPr>
                <w:rFonts w:ascii="Arial" w:hAnsi="Arial" w:cs="Arial"/>
                <w:b/>
                <w:bCs/>
                <w:color w:val="000000"/>
                <w:sz w:val="20"/>
                <w:szCs w:val="20"/>
              </w:rPr>
              <w:t>67</w:t>
            </w:r>
          </w:p>
        </w:tc>
        <w:tc>
          <w:tcPr>
            <w:tcW w:w="1008" w:type="dxa"/>
            <w:tcBorders>
              <w:top w:val="single" w:sz="2" w:space="0" w:color="auto"/>
              <w:left w:val="single" w:sz="2" w:space="0" w:color="auto"/>
              <w:bottom w:val="single" w:sz="2" w:space="0" w:color="auto"/>
              <w:right w:val="single" w:sz="2" w:space="0" w:color="auto"/>
            </w:tcBorders>
            <w:vAlign w:val="bottom"/>
          </w:tcPr>
          <w:p w14:paraId="295A1BE2" w14:textId="335E06C9" w:rsidR="004C5C97" w:rsidRDefault="008F3712" w:rsidP="00BF09BC">
            <w:pPr>
              <w:pStyle w:val="PlainText"/>
              <w:contextualSpacing/>
              <w:jc w:val="center"/>
              <w:rPr>
                <w:rFonts w:ascii="Arial" w:hAnsi="Arial" w:cs="Arial"/>
                <w:b/>
                <w:bCs/>
                <w:color w:val="000000"/>
                <w:sz w:val="20"/>
                <w:szCs w:val="20"/>
              </w:rPr>
            </w:pPr>
            <w:r>
              <w:rPr>
                <w:rFonts w:ascii="Arial" w:hAnsi="Arial" w:cs="Arial"/>
                <w:b/>
                <w:bCs/>
                <w:color w:val="000000"/>
                <w:sz w:val="20"/>
                <w:szCs w:val="20"/>
              </w:rPr>
              <w:t>-</w:t>
            </w:r>
          </w:p>
        </w:tc>
      </w:tr>
      <w:tr w:rsidR="004D6B42" w:rsidRPr="00DB171E" w14:paraId="4E2257D3" w14:textId="77777777" w:rsidTr="00F96014">
        <w:trPr>
          <w:trHeight w:val="187"/>
        </w:trPr>
        <w:tc>
          <w:tcPr>
            <w:tcW w:w="2166" w:type="dxa"/>
            <w:tcBorders>
              <w:top w:val="single" w:sz="2" w:space="0" w:color="auto"/>
              <w:left w:val="single" w:sz="2" w:space="0" w:color="auto"/>
              <w:bottom w:val="single" w:sz="2" w:space="0" w:color="auto"/>
              <w:right w:val="single" w:sz="2" w:space="0" w:color="auto"/>
            </w:tcBorders>
          </w:tcPr>
          <w:p w14:paraId="473A9B9F" w14:textId="3DC3CB25" w:rsidR="004D6B42" w:rsidRPr="004C5C97" w:rsidRDefault="004D5B3F" w:rsidP="00BF09BC">
            <w:pPr>
              <w:pStyle w:val="PlainText"/>
              <w:contextualSpacing/>
              <w:rPr>
                <w:rFonts w:ascii="Arial" w:hAnsi="Arial" w:cs="Arial"/>
                <w:sz w:val="20"/>
                <w:szCs w:val="20"/>
              </w:rPr>
            </w:pPr>
            <w:r w:rsidRPr="004C5C97">
              <w:rPr>
                <w:rFonts w:ascii="Arial" w:hAnsi="Arial" w:cs="Arial"/>
                <w:sz w:val="20"/>
                <w:szCs w:val="20"/>
              </w:rPr>
              <w:t>April 2-5</w:t>
            </w:r>
          </w:p>
        </w:tc>
        <w:tc>
          <w:tcPr>
            <w:tcW w:w="1008" w:type="dxa"/>
            <w:tcBorders>
              <w:top w:val="single" w:sz="2" w:space="0" w:color="auto"/>
              <w:left w:val="single" w:sz="2" w:space="0" w:color="auto"/>
              <w:bottom w:val="single" w:sz="2" w:space="0" w:color="auto"/>
              <w:right w:val="single" w:sz="2" w:space="0" w:color="auto"/>
            </w:tcBorders>
            <w:vAlign w:val="bottom"/>
          </w:tcPr>
          <w:p w14:paraId="2E710D50" w14:textId="676515A1" w:rsidR="004D6B42" w:rsidRPr="004C5C97" w:rsidRDefault="00C97EBF" w:rsidP="00BF09BC">
            <w:pPr>
              <w:pStyle w:val="PlainText"/>
              <w:contextualSpacing/>
              <w:jc w:val="center"/>
              <w:rPr>
                <w:rFonts w:ascii="Arial" w:hAnsi="Arial" w:cs="Arial"/>
                <w:color w:val="000000"/>
                <w:sz w:val="20"/>
                <w:szCs w:val="20"/>
              </w:rPr>
            </w:pPr>
            <w:r w:rsidRPr="004C5C97">
              <w:rPr>
                <w:rFonts w:ascii="Arial" w:hAnsi="Arial" w:cs="Arial"/>
                <w:color w:val="000000"/>
                <w:sz w:val="20"/>
                <w:szCs w:val="20"/>
              </w:rPr>
              <w:t>28</w:t>
            </w:r>
          </w:p>
        </w:tc>
        <w:tc>
          <w:tcPr>
            <w:tcW w:w="1008" w:type="dxa"/>
            <w:tcBorders>
              <w:top w:val="single" w:sz="2" w:space="0" w:color="auto"/>
              <w:left w:val="single" w:sz="2" w:space="0" w:color="auto"/>
              <w:bottom w:val="single" w:sz="2" w:space="0" w:color="auto"/>
              <w:right w:val="single" w:sz="2" w:space="0" w:color="auto"/>
            </w:tcBorders>
            <w:vAlign w:val="bottom"/>
          </w:tcPr>
          <w:p w14:paraId="421874C7" w14:textId="730EE2CF" w:rsidR="004D6B42" w:rsidRPr="004C5C97" w:rsidRDefault="00C97EBF" w:rsidP="00BF09BC">
            <w:pPr>
              <w:pStyle w:val="PlainText"/>
              <w:contextualSpacing/>
              <w:jc w:val="center"/>
              <w:rPr>
                <w:rFonts w:ascii="Arial" w:hAnsi="Arial" w:cs="Arial"/>
                <w:color w:val="000000"/>
                <w:sz w:val="20"/>
                <w:szCs w:val="20"/>
              </w:rPr>
            </w:pPr>
            <w:r w:rsidRPr="004C5C97">
              <w:rPr>
                <w:rFonts w:ascii="Arial" w:hAnsi="Arial" w:cs="Arial"/>
                <w:color w:val="000000"/>
                <w:sz w:val="20"/>
                <w:szCs w:val="20"/>
              </w:rPr>
              <w:t>72</w:t>
            </w:r>
          </w:p>
        </w:tc>
        <w:tc>
          <w:tcPr>
            <w:tcW w:w="1008" w:type="dxa"/>
            <w:tcBorders>
              <w:top w:val="single" w:sz="2" w:space="0" w:color="auto"/>
              <w:left w:val="single" w:sz="2" w:space="0" w:color="auto"/>
              <w:bottom w:val="single" w:sz="2" w:space="0" w:color="auto"/>
              <w:right w:val="single" w:sz="2" w:space="0" w:color="auto"/>
            </w:tcBorders>
            <w:vAlign w:val="bottom"/>
          </w:tcPr>
          <w:p w14:paraId="3F44D168" w14:textId="1D200B8C" w:rsidR="004D6B42" w:rsidRPr="004C5C97" w:rsidRDefault="00C97EBF" w:rsidP="00BF09BC">
            <w:pPr>
              <w:pStyle w:val="PlainText"/>
              <w:contextualSpacing/>
              <w:jc w:val="center"/>
              <w:rPr>
                <w:rFonts w:ascii="Arial" w:hAnsi="Arial" w:cs="Arial"/>
                <w:color w:val="000000"/>
                <w:sz w:val="20"/>
                <w:szCs w:val="20"/>
              </w:rPr>
            </w:pPr>
            <w:r w:rsidRPr="004C5C97">
              <w:rPr>
                <w:rFonts w:ascii="Arial" w:hAnsi="Arial" w:cs="Arial"/>
                <w:color w:val="000000"/>
                <w:sz w:val="20"/>
                <w:szCs w:val="20"/>
              </w:rPr>
              <w:t>*</w:t>
            </w:r>
          </w:p>
        </w:tc>
      </w:tr>
      <w:tr w:rsidR="00BF09BC" w:rsidRPr="00DB171E" w14:paraId="38E0530D" w14:textId="77777777" w:rsidTr="00F96014">
        <w:trPr>
          <w:trHeight w:val="187"/>
        </w:trPr>
        <w:tc>
          <w:tcPr>
            <w:tcW w:w="2166" w:type="dxa"/>
            <w:tcBorders>
              <w:top w:val="single" w:sz="2" w:space="0" w:color="auto"/>
              <w:left w:val="single" w:sz="2" w:space="0" w:color="auto"/>
              <w:bottom w:val="single" w:sz="2" w:space="0" w:color="auto"/>
              <w:right w:val="single" w:sz="2" w:space="0" w:color="auto"/>
            </w:tcBorders>
          </w:tcPr>
          <w:p w14:paraId="34841A71" w14:textId="37A0C0C7" w:rsidR="00BF09BC" w:rsidRPr="004D6B42" w:rsidRDefault="00BF09BC" w:rsidP="00BF09BC">
            <w:pPr>
              <w:pStyle w:val="PlainText"/>
              <w:contextualSpacing/>
              <w:rPr>
                <w:rFonts w:ascii="Arial" w:hAnsi="Arial" w:cs="Arial"/>
                <w:sz w:val="20"/>
                <w:szCs w:val="20"/>
              </w:rPr>
            </w:pPr>
            <w:r w:rsidRPr="004D6B42">
              <w:rPr>
                <w:rFonts w:ascii="Arial" w:hAnsi="Arial" w:cs="Arial"/>
                <w:sz w:val="20"/>
                <w:szCs w:val="20"/>
              </w:rPr>
              <w:t>March 19-22</w:t>
            </w:r>
          </w:p>
        </w:tc>
        <w:tc>
          <w:tcPr>
            <w:tcW w:w="1008" w:type="dxa"/>
            <w:tcBorders>
              <w:top w:val="single" w:sz="2" w:space="0" w:color="auto"/>
              <w:left w:val="single" w:sz="2" w:space="0" w:color="auto"/>
              <w:bottom w:val="single" w:sz="2" w:space="0" w:color="auto"/>
              <w:right w:val="single" w:sz="2" w:space="0" w:color="auto"/>
            </w:tcBorders>
            <w:vAlign w:val="bottom"/>
          </w:tcPr>
          <w:p w14:paraId="4AF73558" w14:textId="39243FEB" w:rsidR="00BF09BC" w:rsidRPr="004D6B42" w:rsidRDefault="00D82468" w:rsidP="00BF09BC">
            <w:pPr>
              <w:pStyle w:val="PlainText"/>
              <w:contextualSpacing/>
              <w:jc w:val="center"/>
              <w:rPr>
                <w:rFonts w:ascii="Arial" w:hAnsi="Arial" w:cs="Arial"/>
                <w:color w:val="000000"/>
                <w:sz w:val="20"/>
                <w:szCs w:val="20"/>
              </w:rPr>
            </w:pPr>
            <w:r w:rsidRPr="004D6B42">
              <w:rPr>
                <w:rFonts w:ascii="Arial" w:hAnsi="Arial" w:cs="Arial"/>
                <w:color w:val="000000"/>
                <w:sz w:val="20"/>
                <w:szCs w:val="20"/>
              </w:rPr>
              <w:t>35</w:t>
            </w:r>
          </w:p>
        </w:tc>
        <w:tc>
          <w:tcPr>
            <w:tcW w:w="1008" w:type="dxa"/>
            <w:tcBorders>
              <w:top w:val="single" w:sz="2" w:space="0" w:color="auto"/>
              <w:left w:val="single" w:sz="2" w:space="0" w:color="auto"/>
              <w:bottom w:val="single" w:sz="2" w:space="0" w:color="auto"/>
              <w:right w:val="single" w:sz="2" w:space="0" w:color="auto"/>
            </w:tcBorders>
            <w:vAlign w:val="bottom"/>
          </w:tcPr>
          <w:p w14:paraId="08C65813" w14:textId="3F880799" w:rsidR="00BF09BC" w:rsidRPr="004D6B42" w:rsidRDefault="00D82468" w:rsidP="00BF09BC">
            <w:pPr>
              <w:pStyle w:val="PlainText"/>
              <w:contextualSpacing/>
              <w:jc w:val="center"/>
              <w:rPr>
                <w:rFonts w:ascii="Arial" w:hAnsi="Arial" w:cs="Arial"/>
                <w:color w:val="000000"/>
                <w:sz w:val="20"/>
                <w:szCs w:val="20"/>
              </w:rPr>
            </w:pPr>
            <w:r w:rsidRPr="004D6B42">
              <w:rPr>
                <w:rFonts w:ascii="Arial" w:hAnsi="Arial" w:cs="Arial"/>
                <w:color w:val="000000"/>
                <w:sz w:val="20"/>
                <w:szCs w:val="20"/>
              </w:rPr>
              <w:t>65</w:t>
            </w:r>
          </w:p>
        </w:tc>
        <w:tc>
          <w:tcPr>
            <w:tcW w:w="1008" w:type="dxa"/>
            <w:tcBorders>
              <w:top w:val="single" w:sz="2" w:space="0" w:color="auto"/>
              <w:left w:val="single" w:sz="2" w:space="0" w:color="auto"/>
              <w:bottom w:val="single" w:sz="2" w:space="0" w:color="auto"/>
              <w:right w:val="single" w:sz="2" w:space="0" w:color="auto"/>
            </w:tcBorders>
            <w:vAlign w:val="bottom"/>
          </w:tcPr>
          <w:p w14:paraId="3C2D81FB" w14:textId="60985C76" w:rsidR="00BF09BC" w:rsidRPr="004D6B42" w:rsidRDefault="00D82468" w:rsidP="00BF09BC">
            <w:pPr>
              <w:pStyle w:val="PlainText"/>
              <w:contextualSpacing/>
              <w:jc w:val="center"/>
              <w:rPr>
                <w:rFonts w:ascii="Arial" w:hAnsi="Arial" w:cs="Arial"/>
                <w:color w:val="000000"/>
                <w:sz w:val="20"/>
                <w:szCs w:val="20"/>
              </w:rPr>
            </w:pPr>
            <w:r w:rsidRPr="004D6B42">
              <w:rPr>
                <w:rFonts w:ascii="Arial" w:hAnsi="Arial" w:cs="Arial"/>
                <w:color w:val="000000"/>
                <w:sz w:val="20"/>
                <w:szCs w:val="20"/>
              </w:rPr>
              <w:t>-</w:t>
            </w:r>
          </w:p>
        </w:tc>
      </w:tr>
      <w:tr w:rsidR="00BF09BC" w:rsidRPr="00DB171E" w14:paraId="3E9DB958" w14:textId="77777777" w:rsidTr="00F96014">
        <w:trPr>
          <w:trHeight w:val="187"/>
        </w:trPr>
        <w:tc>
          <w:tcPr>
            <w:tcW w:w="2166" w:type="dxa"/>
            <w:tcBorders>
              <w:top w:val="single" w:sz="2" w:space="0" w:color="auto"/>
              <w:left w:val="single" w:sz="2" w:space="0" w:color="auto"/>
              <w:bottom w:val="single" w:sz="2" w:space="0" w:color="auto"/>
              <w:right w:val="single" w:sz="2" w:space="0" w:color="auto"/>
            </w:tcBorders>
          </w:tcPr>
          <w:p w14:paraId="468D094F" w14:textId="1E8A3CBB" w:rsidR="00BF09BC" w:rsidRPr="00BF09BC" w:rsidRDefault="00BF09BC" w:rsidP="00BF09BC">
            <w:pPr>
              <w:pStyle w:val="PlainText"/>
              <w:contextualSpacing/>
              <w:rPr>
                <w:rFonts w:ascii="Arial" w:hAnsi="Arial" w:cs="Arial"/>
                <w:sz w:val="20"/>
                <w:szCs w:val="20"/>
              </w:rPr>
            </w:pPr>
            <w:r w:rsidRPr="00BF09BC">
              <w:rPr>
                <w:rFonts w:ascii="Arial" w:hAnsi="Arial" w:cs="Arial"/>
                <w:sz w:val="20"/>
                <w:szCs w:val="20"/>
              </w:rPr>
              <w:t>March 5-8</w:t>
            </w:r>
          </w:p>
        </w:tc>
        <w:tc>
          <w:tcPr>
            <w:tcW w:w="1008" w:type="dxa"/>
            <w:tcBorders>
              <w:top w:val="single" w:sz="2" w:space="0" w:color="auto"/>
              <w:left w:val="single" w:sz="2" w:space="0" w:color="auto"/>
              <w:bottom w:val="single" w:sz="2" w:space="0" w:color="auto"/>
              <w:right w:val="single" w:sz="2" w:space="0" w:color="auto"/>
            </w:tcBorders>
            <w:vAlign w:val="bottom"/>
          </w:tcPr>
          <w:p w14:paraId="2BAAFC35" w14:textId="71358652" w:rsidR="00BF09BC" w:rsidRPr="00BF09BC" w:rsidRDefault="00BF09BC" w:rsidP="00BF09BC">
            <w:pPr>
              <w:pStyle w:val="PlainText"/>
              <w:contextualSpacing/>
              <w:jc w:val="center"/>
              <w:rPr>
                <w:rFonts w:ascii="Arial" w:hAnsi="Arial" w:cs="Arial"/>
                <w:color w:val="000000"/>
                <w:sz w:val="20"/>
                <w:szCs w:val="20"/>
              </w:rPr>
            </w:pPr>
            <w:r w:rsidRPr="00BF09BC">
              <w:rPr>
                <w:rFonts w:ascii="Arial" w:hAnsi="Arial" w:cs="Arial"/>
                <w:color w:val="000000"/>
                <w:sz w:val="20"/>
                <w:szCs w:val="20"/>
              </w:rPr>
              <w:t>30</w:t>
            </w:r>
          </w:p>
        </w:tc>
        <w:tc>
          <w:tcPr>
            <w:tcW w:w="1008" w:type="dxa"/>
            <w:tcBorders>
              <w:top w:val="single" w:sz="2" w:space="0" w:color="auto"/>
              <w:left w:val="single" w:sz="2" w:space="0" w:color="auto"/>
              <w:bottom w:val="single" w:sz="2" w:space="0" w:color="auto"/>
              <w:right w:val="single" w:sz="2" w:space="0" w:color="auto"/>
            </w:tcBorders>
            <w:vAlign w:val="bottom"/>
          </w:tcPr>
          <w:p w14:paraId="599A554B" w14:textId="1440E7A1" w:rsidR="00BF09BC" w:rsidRPr="00BF09BC" w:rsidRDefault="00BF09BC" w:rsidP="00BF09BC">
            <w:pPr>
              <w:pStyle w:val="PlainText"/>
              <w:contextualSpacing/>
              <w:jc w:val="center"/>
              <w:rPr>
                <w:rFonts w:ascii="Arial" w:hAnsi="Arial" w:cs="Arial"/>
                <w:color w:val="000000"/>
                <w:sz w:val="20"/>
                <w:szCs w:val="20"/>
              </w:rPr>
            </w:pPr>
            <w:r w:rsidRPr="00BF09BC">
              <w:rPr>
                <w:rFonts w:ascii="Arial" w:hAnsi="Arial" w:cs="Arial"/>
                <w:color w:val="000000"/>
                <w:sz w:val="20"/>
                <w:szCs w:val="20"/>
              </w:rPr>
              <w:t>69</w:t>
            </w:r>
          </w:p>
        </w:tc>
        <w:tc>
          <w:tcPr>
            <w:tcW w:w="1008" w:type="dxa"/>
            <w:tcBorders>
              <w:top w:val="single" w:sz="2" w:space="0" w:color="auto"/>
              <w:left w:val="single" w:sz="2" w:space="0" w:color="auto"/>
              <w:bottom w:val="single" w:sz="2" w:space="0" w:color="auto"/>
              <w:right w:val="single" w:sz="2" w:space="0" w:color="auto"/>
            </w:tcBorders>
            <w:vAlign w:val="bottom"/>
          </w:tcPr>
          <w:p w14:paraId="10C7087F" w14:textId="1902BE24" w:rsidR="00BF09BC" w:rsidRPr="00BF09BC" w:rsidRDefault="00BF09BC" w:rsidP="00BF09BC">
            <w:pPr>
              <w:pStyle w:val="PlainText"/>
              <w:contextualSpacing/>
              <w:jc w:val="center"/>
              <w:rPr>
                <w:rFonts w:ascii="Arial" w:hAnsi="Arial" w:cs="Arial"/>
                <w:color w:val="000000"/>
                <w:sz w:val="20"/>
                <w:szCs w:val="20"/>
              </w:rPr>
            </w:pPr>
            <w:r w:rsidRPr="00BF09BC">
              <w:rPr>
                <w:rFonts w:ascii="Arial" w:hAnsi="Arial" w:cs="Arial"/>
                <w:color w:val="000000"/>
                <w:sz w:val="20"/>
                <w:szCs w:val="20"/>
              </w:rPr>
              <w:t>1</w:t>
            </w:r>
          </w:p>
        </w:tc>
      </w:tr>
      <w:tr w:rsidR="00BF09BC" w:rsidRPr="00DB171E" w14:paraId="3CD0B74D" w14:textId="77777777" w:rsidTr="00F96014">
        <w:trPr>
          <w:trHeight w:val="187"/>
        </w:trPr>
        <w:tc>
          <w:tcPr>
            <w:tcW w:w="2166" w:type="dxa"/>
            <w:tcBorders>
              <w:top w:val="single" w:sz="2" w:space="0" w:color="auto"/>
              <w:left w:val="single" w:sz="2" w:space="0" w:color="auto"/>
              <w:bottom w:val="single" w:sz="2" w:space="0" w:color="auto"/>
              <w:right w:val="single" w:sz="2" w:space="0" w:color="auto"/>
            </w:tcBorders>
          </w:tcPr>
          <w:p w14:paraId="39A09A1E" w14:textId="578F18C2" w:rsidR="00BF09BC" w:rsidRPr="008209F0" w:rsidRDefault="00BF09BC" w:rsidP="00BF09BC">
            <w:pPr>
              <w:pStyle w:val="PlainText"/>
              <w:contextualSpacing/>
              <w:rPr>
                <w:rFonts w:ascii="Arial" w:hAnsi="Arial" w:cs="Arial"/>
                <w:sz w:val="20"/>
                <w:szCs w:val="20"/>
              </w:rPr>
            </w:pPr>
            <w:r w:rsidRPr="008209F0">
              <w:rPr>
                <w:rFonts w:ascii="Arial" w:hAnsi="Arial" w:cs="Arial"/>
                <w:sz w:val="20"/>
                <w:szCs w:val="20"/>
              </w:rPr>
              <w:t>February 26-March 1</w:t>
            </w:r>
          </w:p>
        </w:tc>
        <w:tc>
          <w:tcPr>
            <w:tcW w:w="1008" w:type="dxa"/>
            <w:tcBorders>
              <w:top w:val="single" w:sz="2" w:space="0" w:color="auto"/>
              <w:left w:val="single" w:sz="2" w:space="0" w:color="auto"/>
              <w:bottom w:val="single" w:sz="2" w:space="0" w:color="auto"/>
              <w:right w:val="single" w:sz="2" w:space="0" w:color="auto"/>
            </w:tcBorders>
            <w:vAlign w:val="bottom"/>
          </w:tcPr>
          <w:p w14:paraId="614555D3" w14:textId="6045DF9E" w:rsidR="00BF09BC" w:rsidRPr="008209F0" w:rsidRDefault="00BF09BC" w:rsidP="00BF09BC">
            <w:pPr>
              <w:pStyle w:val="PlainText"/>
              <w:contextualSpacing/>
              <w:jc w:val="center"/>
              <w:rPr>
                <w:rFonts w:ascii="Arial" w:hAnsi="Arial" w:cs="Arial"/>
                <w:color w:val="000000"/>
                <w:sz w:val="20"/>
                <w:szCs w:val="20"/>
              </w:rPr>
            </w:pPr>
            <w:r w:rsidRPr="008209F0">
              <w:rPr>
                <w:rFonts w:ascii="Arial" w:hAnsi="Arial" w:cs="Arial"/>
                <w:color w:val="000000"/>
                <w:sz w:val="20"/>
                <w:szCs w:val="20"/>
              </w:rPr>
              <w:t>36</w:t>
            </w:r>
          </w:p>
        </w:tc>
        <w:tc>
          <w:tcPr>
            <w:tcW w:w="1008" w:type="dxa"/>
            <w:tcBorders>
              <w:top w:val="single" w:sz="2" w:space="0" w:color="auto"/>
              <w:left w:val="single" w:sz="2" w:space="0" w:color="auto"/>
              <w:bottom w:val="single" w:sz="2" w:space="0" w:color="auto"/>
              <w:right w:val="single" w:sz="2" w:space="0" w:color="auto"/>
            </w:tcBorders>
            <w:vAlign w:val="bottom"/>
          </w:tcPr>
          <w:p w14:paraId="3BFA7331" w14:textId="723A2871" w:rsidR="00BF09BC" w:rsidRPr="008209F0" w:rsidRDefault="00BF09BC" w:rsidP="00BF09BC">
            <w:pPr>
              <w:pStyle w:val="PlainText"/>
              <w:contextualSpacing/>
              <w:jc w:val="center"/>
              <w:rPr>
                <w:rFonts w:ascii="Arial" w:hAnsi="Arial" w:cs="Arial"/>
                <w:color w:val="000000"/>
                <w:sz w:val="20"/>
                <w:szCs w:val="20"/>
              </w:rPr>
            </w:pPr>
            <w:r w:rsidRPr="008209F0">
              <w:rPr>
                <w:rFonts w:ascii="Arial" w:hAnsi="Arial" w:cs="Arial"/>
                <w:color w:val="000000"/>
                <w:sz w:val="20"/>
                <w:szCs w:val="20"/>
              </w:rPr>
              <w:t>64</w:t>
            </w:r>
          </w:p>
        </w:tc>
        <w:tc>
          <w:tcPr>
            <w:tcW w:w="1008" w:type="dxa"/>
            <w:tcBorders>
              <w:top w:val="single" w:sz="2" w:space="0" w:color="auto"/>
              <w:left w:val="single" w:sz="2" w:space="0" w:color="auto"/>
              <w:bottom w:val="single" w:sz="2" w:space="0" w:color="auto"/>
              <w:right w:val="single" w:sz="2" w:space="0" w:color="auto"/>
            </w:tcBorders>
            <w:vAlign w:val="bottom"/>
          </w:tcPr>
          <w:p w14:paraId="1221FC17" w14:textId="3C2E58D5" w:rsidR="00BF09BC" w:rsidRPr="008209F0" w:rsidRDefault="00BF09BC" w:rsidP="00BF09BC">
            <w:pPr>
              <w:pStyle w:val="PlainText"/>
              <w:contextualSpacing/>
              <w:jc w:val="center"/>
              <w:rPr>
                <w:rFonts w:ascii="Arial" w:hAnsi="Arial" w:cs="Arial"/>
                <w:color w:val="000000"/>
                <w:sz w:val="20"/>
                <w:szCs w:val="20"/>
              </w:rPr>
            </w:pPr>
            <w:r w:rsidRPr="008209F0">
              <w:rPr>
                <w:rFonts w:ascii="Arial" w:hAnsi="Arial" w:cs="Arial"/>
                <w:color w:val="000000"/>
                <w:sz w:val="20"/>
                <w:szCs w:val="20"/>
              </w:rPr>
              <w:t>-</w:t>
            </w:r>
          </w:p>
        </w:tc>
      </w:tr>
      <w:tr w:rsidR="00BF09BC" w:rsidRPr="00DB171E" w14:paraId="213F16FA" w14:textId="77777777" w:rsidTr="00F96014">
        <w:trPr>
          <w:trHeight w:val="187"/>
        </w:trPr>
        <w:tc>
          <w:tcPr>
            <w:tcW w:w="2166" w:type="dxa"/>
            <w:tcBorders>
              <w:top w:val="single" w:sz="2" w:space="0" w:color="auto"/>
              <w:left w:val="single" w:sz="2" w:space="0" w:color="auto"/>
              <w:bottom w:val="single" w:sz="2" w:space="0" w:color="auto"/>
              <w:right w:val="single" w:sz="2" w:space="0" w:color="auto"/>
            </w:tcBorders>
          </w:tcPr>
          <w:p w14:paraId="33BDA12D" w14:textId="6E032B2D" w:rsidR="00BF09BC" w:rsidRPr="00895417" w:rsidRDefault="00BF09BC" w:rsidP="00BF09BC">
            <w:pPr>
              <w:pStyle w:val="PlainText"/>
              <w:contextualSpacing/>
              <w:rPr>
                <w:rFonts w:ascii="Arial" w:hAnsi="Arial" w:cs="Arial"/>
                <w:bCs/>
                <w:sz w:val="20"/>
                <w:szCs w:val="20"/>
              </w:rPr>
            </w:pPr>
            <w:r w:rsidRPr="00895417">
              <w:rPr>
                <w:rFonts w:ascii="Arial" w:hAnsi="Arial" w:cs="Arial"/>
                <w:bCs/>
                <w:sz w:val="20"/>
                <w:szCs w:val="20"/>
              </w:rPr>
              <w:t>February 19-22</w:t>
            </w:r>
          </w:p>
        </w:tc>
        <w:tc>
          <w:tcPr>
            <w:tcW w:w="1008" w:type="dxa"/>
            <w:tcBorders>
              <w:top w:val="single" w:sz="2" w:space="0" w:color="auto"/>
              <w:left w:val="single" w:sz="2" w:space="0" w:color="auto"/>
              <w:bottom w:val="single" w:sz="2" w:space="0" w:color="auto"/>
              <w:right w:val="single" w:sz="2" w:space="0" w:color="auto"/>
            </w:tcBorders>
            <w:vAlign w:val="bottom"/>
          </w:tcPr>
          <w:p w14:paraId="0CDD1BA2" w14:textId="2CA93997" w:rsidR="00BF09BC" w:rsidRPr="00895417" w:rsidRDefault="00BF09BC" w:rsidP="00BF09BC">
            <w:pPr>
              <w:pStyle w:val="PlainText"/>
              <w:contextualSpacing/>
              <w:jc w:val="center"/>
              <w:rPr>
                <w:rFonts w:ascii="Arial" w:hAnsi="Arial" w:cs="Arial"/>
                <w:color w:val="000000"/>
                <w:sz w:val="20"/>
                <w:szCs w:val="20"/>
              </w:rPr>
            </w:pPr>
            <w:r w:rsidRPr="00895417">
              <w:rPr>
                <w:rFonts w:ascii="Arial" w:hAnsi="Arial" w:cs="Arial"/>
                <w:color w:val="000000"/>
                <w:sz w:val="20"/>
                <w:szCs w:val="20"/>
              </w:rPr>
              <w:t>37</w:t>
            </w:r>
          </w:p>
        </w:tc>
        <w:tc>
          <w:tcPr>
            <w:tcW w:w="1008" w:type="dxa"/>
            <w:tcBorders>
              <w:top w:val="single" w:sz="2" w:space="0" w:color="auto"/>
              <w:left w:val="single" w:sz="2" w:space="0" w:color="auto"/>
              <w:bottom w:val="single" w:sz="2" w:space="0" w:color="auto"/>
              <w:right w:val="single" w:sz="2" w:space="0" w:color="auto"/>
            </w:tcBorders>
            <w:vAlign w:val="bottom"/>
          </w:tcPr>
          <w:p w14:paraId="1979D8FD" w14:textId="40C0A0DB" w:rsidR="00BF09BC" w:rsidRPr="00895417" w:rsidRDefault="00BF09BC" w:rsidP="00BF09BC">
            <w:pPr>
              <w:pStyle w:val="PlainText"/>
              <w:contextualSpacing/>
              <w:jc w:val="center"/>
              <w:rPr>
                <w:rFonts w:ascii="Arial" w:hAnsi="Arial" w:cs="Arial"/>
                <w:color w:val="000000"/>
                <w:sz w:val="20"/>
                <w:szCs w:val="20"/>
              </w:rPr>
            </w:pPr>
            <w:r w:rsidRPr="00895417">
              <w:rPr>
                <w:rFonts w:ascii="Arial" w:hAnsi="Arial" w:cs="Arial"/>
                <w:color w:val="000000"/>
                <w:sz w:val="20"/>
                <w:szCs w:val="20"/>
              </w:rPr>
              <w:t>63</w:t>
            </w:r>
          </w:p>
        </w:tc>
        <w:tc>
          <w:tcPr>
            <w:tcW w:w="1008" w:type="dxa"/>
            <w:tcBorders>
              <w:top w:val="single" w:sz="2" w:space="0" w:color="auto"/>
              <w:left w:val="single" w:sz="2" w:space="0" w:color="auto"/>
              <w:bottom w:val="single" w:sz="2" w:space="0" w:color="auto"/>
              <w:right w:val="single" w:sz="2" w:space="0" w:color="auto"/>
            </w:tcBorders>
            <w:vAlign w:val="bottom"/>
          </w:tcPr>
          <w:p w14:paraId="72863228" w14:textId="38E7C6E7" w:rsidR="00BF09BC" w:rsidRPr="00895417" w:rsidRDefault="00BF09BC" w:rsidP="00BF09BC">
            <w:pPr>
              <w:pStyle w:val="PlainText"/>
              <w:contextualSpacing/>
              <w:jc w:val="center"/>
              <w:rPr>
                <w:rFonts w:ascii="Arial" w:hAnsi="Arial" w:cs="Arial"/>
                <w:color w:val="000000"/>
                <w:sz w:val="20"/>
                <w:szCs w:val="20"/>
              </w:rPr>
            </w:pPr>
            <w:r w:rsidRPr="00895417">
              <w:rPr>
                <w:rFonts w:ascii="Arial" w:hAnsi="Arial" w:cs="Arial"/>
                <w:color w:val="000000"/>
                <w:sz w:val="20"/>
                <w:szCs w:val="20"/>
              </w:rPr>
              <w:t>-</w:t>
            </w:r>
          </w:p>
        </w:tc>
      </w:tr>
      <w:tr w:rsidR="00BF09BC" w:rsidRPr="00DB171E" w14:paraId="0D404771" w14:textId="77777777" w:rsidTr="00F96014">
        <w:trPr>
          <w:trHeight w:val="187"/>
        </w:trPr>
        <w:tc>
          <w:tcPr>
            <w:tcW w:w="2166" w:type="dxa"/>
            <w:tcBorders>
              <w:top w:val="single" w:sz="2" w:space="0" w:color="auto"/>
              <w:left w:val="single" w:sz="2" w:space="0" w:color="auto"/>
              <w:bottom w:val="single" w:sz="2" w:space="0" w:color="auto"/>
              <w:right w:val="single" w:sz="2" w:space="0" w:color="auto"/>
            </w:tcBorders>
          </w:tcPr>
          <w:p w14:paraId="72F6CCE4" w14:textId="76016F79" w:rsidR="00BF09BC" w:rsidRPr="00A7547F" w:rsidRDefault="00BF09BC" w:rsidP="00BF09BC">
            <w:pPr>
              <w:pStyle w:val="PlainText"/>
              <w:contextualSpacing/>
              <w:rPr>
                <w:rFonts w:ascii="Arial" w:hAnsi="Arial" w:cs="Arial"/>
                <w:bCs/>
                <w:sz w:val="20"/>
                <w:szCs w:val="20"/>
              </w:rPr>
            </w:pPr>
            <w:r w:rsidRPr="00A7547F">
              <w:rPr>
                <w:rFonts w:ascii="Arial" w:hAnsi="Arial" w:cs="Arial"/>
                <w:bCs/>
                <w:sz w:val="20"/>
                <w:szCs w:val="20"/>
              </w:rPr>
              <w:t>February 5-8</w:t>
            </w:r>
          </w:p>
        </w:tc>
        <w:tc>
          <w:tcPr>
            <w:tcW w:w="1008" w:type="dxa"/>
            <w:tcBorders>
              <w:top w:val="single" w:sz="2" w:space="0" w:color="auto"/>
              <w:left w:val="single" w:sz="2" w:space="0" w:color="auto"/>
              <w:bottom w:val="single" w:sz="2" w:space="0" w:color="auto"/>
              <w:right w:val="single" w:sz="2" w:space="0" w:color="auto"/>
            </w:tcBorders>
            <w:vAlign w:val="bottom"/>
          </w:tcPr>
          <w:p w14:paraId="011F4BE8" w14:textId="5BD02593" w:rsidR="00BF09BC" w:rsidRPr="00A7547F" w:rsidRDefault="00BF09BC" w:rsidP="00BF09BC">
            <w:pPr>
              <w:pStyle w:val="PlainText"/>
              <w:contextualSpacing/>
              <w:jc w:val="center"/>
              <w:rPr>
                <w:rFonts w:ascii="Arial" w:hAnsi="Arial" w:cs="Arial"/>
                <w:color w:val="000000"/>
                <w:sz w:val="20"/>
                <w:szCs w:val="20"/>
              </w:rPr>
            </w:pPr>
            <w:r w:rsidRPr="00A7547F">
              <w:rPr>
                <w:rFonts w:ascii="Arial" w:hAnsi="Arial" w:cs="Arial"/>
                <w:color w:val="000000"/>
                <w:sz w:val="20"/>
                <w:szCs w:val="20"/>
              </w:rPr>
              <w:t>34</w:t>
            </w:r>
          </w:p>
        </w:tc>
        <w:tc>
          <w:tcPr>
            <w:tcW w:w="1008" w:type="dxa"/>
            <w:tcBorders>
              <w:top w:val="single" w:sz="2" w:space="0" w:color="auto"/>
              <w:left w:val="single" w:sz="2" w:space="0" w:color="auto"/>
              <w:bottom w:val="single" w:sz="2" w:space="0" w:color="auto"/>
              <w:right w:val="single" w:sz="2" w:space="0" w:color="auto"/>
            </w:tcBorders>
            <w:vAlign w:val="bottom"/>
          </w:tcPr>
          <w:p w14:paraId="28AFA72C" w14:textId="022D9775" w:rsidR="00BF09BC" w:rsidRPr="00A7547F" w:rsidRDefault="00BF09BC" w:rsidP="00BF09BC">
            <w:pPr>
              <w:pStyle w:val="PlainText"/>
              <w:contextualSpacing/>
              <w:jc w:val="center"/>
              <w:rPr>
                <w:rFonts w:ascii="Arial" w:hAnsi="Arial" w:cs="Arial"/>
                <w:color w:val="000000"/>
                <w:sz w:val="20"/>
                <w:szCs w:val="20"/>
              </w:rPr>
            </w:pPr>
            <w:r w:rsidRPr="00A7547F">
              <w:rPr>
                <w:rFonts w:ascii="Arial" w:hAnsi="Arial" w:cs="Arial"/>
                <w:color w:val="000000"/>
                <w:sz w:val="20"/>
                <w:szCs w:val="20"/>
              </w:rPr>
              <w:t>66</w:t>
            </w:r>
          </w:p>
        </w:tc>
        <w:tc>
          <w:tcPr>
            <w:tcW w:w="1008" w:type="dxa"/>
            <w:tcBorders>
              <w:top w:val="single" w:sz="2" w:space="0" w:color="auto"/>
              <w:left w:val="single" w:sz="2" w:space="0" w:color="auto"/>
              <w:bottom w:val="single" w:sz="2" w:space="0" w:color="auto"/>
              <w:right w:val="single" w:sz="2" w:space="0" w:color="auto"/>
            </w:tcBorders>
            <w:vAlign w:val="bottom"/>
          </w:tcPr>
          <w:p w14:paraId="75AD1D0C" w14:textId="2A180D17" w:rsidR="00BF09BC" w:rsidRPr="00A7547F" w:rsidRDefault="00BF09BC" w:rsidP="00BF09BC">
            <w:pPr>
              <w:pStyle w:val="PlainText"/>
              <w:contextualSpacing/>
              <w:jc w:val="center"/>
              <w:rPr>
                <w:rFonts w:ascii="Arial" w:hAnsi="Arial" w:cs="Arial"/>
                <w:color w:val="000000"/>
                <w:sz w:val="20"/>
                <w:szCs w:val="20"/>
              </w:rPr>
            </w:pPr>
            <w:r w:rsidRPr="00A7547F">
              <w:rPr>
                <w:rFonts w:ascii="Arial" w:hAnsi="Arial" w:cs="Arial"/>
                <w:color w:val="000000"/>
                <w:sz w:val="20"/>
                <w:szCs w:val="20"/>
              </w:rPr>
              <w:t>*</w:t>
            </w:r>
          </w:p>
        </w:tc>
      </w:tr>
      <w:tr w:rsidR="00BF09BC" w:rsidRPr="00DB171E" w14:paraId="0881325D" w14:textId="77777777" w:rsidTr="00F96014">
        <w:trPr>
          <w:trHeight w:val="187"/>
        </w:trPr>
        <w:tc>
          <w:tcPr>
            <w:tcW w:w="2166" w:type="dxa"/>
            <w:tcBorders>
              <w:top w:val="single" w:sz="2" w:space="0" w:color="auto"/>
              <w:left w:val="single" w:sz="2" w:space="0" w:color="auto"/>
              <w:bottom w:val="single" w:sz="2" w:space="0" w:color="auto"/>
              <w:right w:val="single" w:sz="2" w:space="0" w:color="auto"/>
            </w:tcBorders>
          </w:tcPr>
          <w:p w14:paraId="7CF1C0B0" w14:textId="5F75D26E" w:rsidR="00BF09BC" w:rsidRPr="00B04744" w:rsidRDefault="00BF09BC" w:rsidP="00BF09BC">
            <w:pPr>
              <w:pStyle w:val="PlainText"/>
              <w:contextualSpacing/>
              <w:rPr>
                <w:rFonts w:ascii="Arial" w:hAnsi="Arial" w:cs="Arial"/>
                <w:bCs/>
                <w:sz w:val="20"/>
                <w:szCs w:val="20"/>
              </w:rPr>
            </w:pPr>
            <w:r w:rsidRPr="00B04744">
              <w:rPr>
                <w:rFonts w:ascii="Arial" w:hAnsi="Arial" w:cs="Arial"/>
                <w:bCs/>
                <w:sz w:val="20"/>
                <w:szCs w:val="20"/>
              </w:rPr>
              <w:t>January 29-February 1</w:t>
            </w:r>
          </w:p>
        </w:tc>
        <w:tc>
          <w:tcPr>
            <w:tcW w:w="1008" w:type="dxa"/>
            <w:tcBorders>
              <w:top w:val="single" w:sz="2" w:space="0" w:color="auto"/>
              <w:left w:val="single" w:sz="2" w:space="0" w:color="auto"/>
              <w:bottom w:val="single" w:sz="2" w:space="0" w:color="auto"/>
              <w:right w:val="single" w:sz="2" w:space="0" w:color="auto"/>
            </w:tcBorders>
            <w:vAlign w:val="bottom"/>
          </w:tcPr>
          <w:p w14:paraId="617A24A2" w14:textId="7F512E4B" w:rsidR="00BF09BC" w:rsidRPr="00B04744" w:rsidRDefault="00BF09BC" w:rsidP="00BF09BC">
            <w:pPr>
              <w:pStyle w:val="PlainText"/>
              <w:contextualSpacing/>
              <w:jc w:val="center"/>
              <w:rPr>
                <w:rFonts w:ascii="Arial" w:hAnsi="Arial" w:cs="Arial"/>
                <w:color w:val="000000"/>
                <w:sz w:val="20"/>
                <w:szCs w:val="20"/>
              </w:rPr>
            </w:pPr>
            <w:r w:rsidRPr="00B04744">
              <w:rPr>
                <w:rFonts w:ascii="Arial" w:hAnsi="Arial" w:cs="Arial"/>
                <w:color w:val="000000"/>
                <w:sz w:val="20"/>
                <w:szCs w:val="20"/>
              </w:rPr>
              <w:t>36</w:t>
            </w:r>
          </w:p>
        </w:tc>
        <w:tc>
          <w:tcPr>
            <w:tcW w:w="1008" w:type="dxa"/>
            <w:tcBorders>
              <w:top w:val="single" w:sz="2" w:space="0" w:color="auto"/>
              <w:left w:val="single" w:sz="2" w:space="0" w:color="auto"/>
              <w:bottom w:val="single" w:sz="2" w:space="0" w:color="auto"/>
              <w:right w:val="single" w:sz="2" w:space="0" w:color="auto"/>
            </w:tcBorders>
            <w:vAlign w:val="bottom"/>
          </w:tcPr>
          <w:p w14:paraId="25DC4F11" w14:textId="4190ECD6" w:rsidR="00BF09BC" w:rsidRPr="00B04744" w:rsidRDefault="00BF09BC" w:rsidP="00BF09BC">
            <w:pPr>
              <w:pStyle w:val="PlainText"/>
              <w:contextualSpacing/>
              <w:jc w:val="center"/>
              <w:rPr>
                <w:rFonts w:ascii="Arial" w:hAnsi="Arial" w:cs="Arial"/>
                <w:color w:val="000000"/>
                <w:sz w:val="20"/>
                <w:szCs w:val="20"/>
              </w:rPr>
            </w:pPr>
            <w:r w:rsidRPr="00B04744">
              <w:rPr>
                <w:rFonts w:ascii="Arial" w:hAnsi="Arial" w:cs="Arial"/>
                <w:color w:val="000000"/>
                <w:sz w:val="20"/>
                <w:szCs w:val="20"/>
              </w:rPr>
              <w:t>63</w:t>
            </w:r>
          </w:p>
        </w:tc>
        <w:tc>
          <w:tcPr>
            <w:tcW w:w="1008" w:type="dxa"/>
            <w:tcBorders>
              <w:top w:val="single" w:sz="2" w:space="0" w:color="auto"/>
              <w:left w:val="single" w:sz="2" w:space="0" w:color="auto"/>
              <w:bottom w:val="single" w:sz="2" w:space="0" w:color="auto"/>
              <w:right w:val="single" w:sz="2" w:space="0" w:color="auto"/>
            </w:tcBorders>
            <w:vAlign w:val="bottom"/>
          </w:tcPr>
          <w:p w14:paraId="0FD20E74" w14:textId="6FDAB597" w:rsidR="00BF09BC" w:rsidRPr="00B04744" w:rsidRDefault="00BF09BC" w:rsidP="00BF09BC">
            <w:pPr>
              <w:pStyle w:val="PlainText"/>
              <w:contextualSpacing/>
              <w:jc w:val="center"/>
              <w:rPr>
                <w:rFonts w:ascii="Arial" w:hAnsi="Arial" w:cs="Arial"/>
                <w:color w:val="000000"/>
                <w:sz w:val="20"/>
                <w:szCs w:val="20"/>
              </w:rPr>
            </w:pPr>
            <w:r w:rsidRPr="00B04744">
              <w:rPr>
                <w:rFonts w:ascii="Arial" w:hAnsi="Arial" w:cs="Arial"/>
                <w:color w:val="000000"/>
                <w:sz w:val="20"/>
                <w:szCs w:val="20"/>
              </w:rPr>
              <w:t>1</w:t>
            </w:r>
          </w:p>
        </w:tc>
      </w:tr>
      <w:tr w:rsidR="00BF09BC" w:rsidRPr="00DB171E" w14:paraId="0F500364" w14:textId="77777777" w:rsidTr="00F96014">
        <w:tc>
          <w:tcPr>
            <w:tcW w:w="2166" w:type="dxa"/>
            <w:tcBorders>
              <w:top w:val="single" w:sz="2" w:space="0" w:color="auto"/>
              <w:left w:val="single" w:sz="2" w:space="0" w:color="auto"/>
              <w:bottom w:val="single" w:sz="2" w:space="0" w:color="auto"/>
              <w:right w:val="single" w:sz="2" w:space="0" w:color="auto"/>
            </w:tcBorders>
          </w:tcPr>
          <w:p w14:paraId="47A63056" w14:textId="47C76D93" w:rsidR="00BF09BC" w:rsidRPr="00F96014" w:rsidRDefault="00BF09BC" w:rsidP="00BF09BC">
            <w:pPr>
              <w:pStyle w:val="PlainText"/>
              <w:contextualSpacing/>
              <w:rPr>
                <w:rFonts w:ascii="Arial" w:hAnsi="Arial" w:cs="Arial"/>
                <w:bCs/>
                <w:sz w:val="20"/>
                <w:szCs w:val="20"/>
              </w:rPr>
            </w:pPr>
            <w:r w:rsidRPr="00F96014">
              <w:rPr>
                <w:rFonts w:ascii="Arial" w:hAnsi="Arial" w:cs="Arial"/>
                <w:bCs/>
                <w:sz w:val="20"/>
                <w:szCs w:val="20"/>
              </w:rPr>
              <w:t>January 22-25</w:t>
            </w:r>
          </w:p>
        </w:tc>
        <w:tc>
          <w:tcPr>
            <w:tcW w:w="1008" w:type="dxa"/>
            <w:tcBorders>
              <w:top w:val="single" w:sz="2" w:space="0" w:color="auto"/>
              <w:left w:val="single" w:sz="2" w:space="0" w:color="auto"/>
              <w:bottom w:val="single" w:sz="2" w:space="0" w:color="auto"/>
              <w:right w:val="single" w:sz="2" w:space="0" w:color="auto"/>
            </w:tcBorders>
            <w:vAlign w:val="bottom"/>
          </w:tcPr>
          <w:p w14:paraId="4D992C7B" w14:textId="28D43002" w:rsidR="00BF09BC" w:rsidRPr="00F96014" w:rsidRDefault="00BF09BC" w:rsidP="00BF09BC">
            <w:pPr>
              <w:pStyle w:val="PlainText"/>
              <w:contextualSpacing/>
              <w:jc w:val="center"/>
              <w:rPr>
                <w:rFonts w:ascii="Arial" w:hAnsi="Arial" w:cs="Arial"/>
                <w:color w:val="000000"/>
                <w:sz w:val="20"/>
                <w:szCs w:val="20"/>
              </w:rPr>
            </w:pPr>
            <w:r w:rsidRPr="00F96014">
              <w:rPr>
                <w:rFonts w:ascii="Arial" w:hAnsi="Arial" w:cs="Arial"/>
                <w:color w:val="000000"/>
                <w:sz w:val="20"/>
                <w:szCs w:val="20"/>
              </w:rPr>
              <w:t>35</w:t>
            </w:r>
          </w:p>
        </w:tc>
        <w:tc>
          <w:tcPr>
            <w:tcW w:w="1008" w:type="dxa"/>
            <w:tcBorders>
              <w:top w:val="single" w:sz="2" w:space="0" w:color="auto"/>
              <w:left w:val="single" w:sz="2" w:space="0" w:color="auto"/>
              <w:bottom w:val="single" w:sz="2" w:space="0" w:color="auto"/>
              <w:right w:val="single" w:sz="2" w:space="0" w:color="auto"/>
            </w:tcBorders>
            <w:vAlign w:val="bottom"/>
          </w:tcPr>
          <w:p w14:paraId="084C5157" w14:textId="6383C4CD" w:rsidR="00BF09BC" w:rsidRPr="00F96014" w:rsidRDefault="00BF09BC" w:rsidP="00BF09BC">
            <w:pPr>
              <w:pStyle w:val="PlainText"/>
              <w:contextualSpacing/>
              <w:jc w:val="center"/>
              <w:rPr>
                <w:rFonts w:ascii="Arial" w:hAnsi="Arial" w:cs="Arial"/>
                <w:color w:val="000000"/>
                <w:sz w:val="20"/>
                <w:szCs w:val="20"/>
              </w:rPr>
            </w:pPr>
            <w:r w:rsidRPr="00F96014">
              <w:rPr>
                <w:rFonts w:ascii="Arial" w:hAnsi="Arial" w:cs="Arial"/>
                <w:color w:val="000000"/>
                <w:sz w:val="20"/>
                <w:szCs w:val="20"/>
              </w:rPr>
              <w:t>65</w:t>
            </w:r>
          </w:p>
        </w:tc>
        <w:tc>
          <w:tcPr>
            <w:tcW w:w="1008" w:type="dxa"/>
            <w:tcBorders>
              <w:top w:val="single" w:sz="2" w:space="0" w:color="auto"/>
              <w:left w:val="single" w:sz="2" w:space="0" w:color="auto"/>
              <w:bottom w:val="single" w:sz="2" w:space="0" w:color="auto"/>
              <w:right w:val="single" w:sz="2" w:space="0" w:color="auto"/>
            </w:tcBorders>
            <w:vAlign w:val="bottom"/>
          </w:tcPr>
          <w:p w14:paraId="72D9243C" w14:textId="5121DB4A" w:rsidR="00BF09BC" w:rsidRPr="00F96014" w:rsidRDefault="00BF09BC" w:rsidP="00BF09BC">
            <w:pPr>
              <w:pStyle w:val="PlainText"/>
              <w:contextualSpacing/>
              <w:jc w:val="center"/>
              <w:rPr>
                <w:rFonts w:ascii="Arial" w:hAnsi="Arial" w:cs="Arial"/>
                <w:color w:val="000000"/>
                <w:sz w:val="20"/>
                <w:szCs w:val="20"/>
              </w:rPr>
            </w:pPr>
            <w:r w:rsidRPr="00F96014">
              <w:rPr>
                <w:rFonts w:ascii="Arial" w:hAnsi="Arial" w:cs="Arial"/>
                <w:color w:val="000000"/>
                <w:sz w:val="20"/>
                <w:szCs w:val="20"/>
              </w:rPr>
              <w:t>*</w:t>
            </w:r>
          </w:p>
        </w:tc>
      </w:tr>
      <w:tr w:rsidR="00BF09BC" w:rsidRPr="00CF0206" w14:paraId="1F47506C" w14:textId="77777777" w:rsidTr="00F96014">
        <w:tc>
          <w:tcPr>
            <w:tcW w:w="2166" w:type="dxa"/>
            <w:tcBorders>
              <w:top w:val="single" w:sz="2" w:space="0" w:color="auto"/>
              <w:left w:val="single" w:sz="2" w:space="0" w:color="auto"/>
              <w:bottom w:val="single" w:sz="2" w:space="0" w:color="auto"/>
              <w:right w:val="single" w:sz="2" w:space="0" w:color="auto"/>
            </w:tcBorders>
          </w:tcPr>
          <w:p w14:paraId="69C9CB8C" w14:textId="0DE506B8" w:rsidR="00BF09BC" w:rsidRPr="00CF0206" w:rsidRDefault="00BF09BC" w:rsidP="00BF09BC">
            <w:pPr>
              <w:pStyle w:val="PlainText"/>
              <w:contextualSpacing/>
              <w:rPr>
                <w:rFonts w:ascii="Arial" w:hAnsi="Arial" w:cs="Arial"/>
                <w:bCs/>
                <w:sz w:val="20"/>
                <w:szCs w:val="20"/>
              </w:rPr>
            </w:pPr>
            <w:r w:rsidRPr="00CF0206">
              <w:rPr>
                <w:rFonts w:ascii="Arial" w:hAnsi="Arial" w:cs="Arial"/>
                <w:bCs/>
                <w:sz w:val="20"/>
                <w:szCs w:val="20"/>
              </w:rPr>
              <w:t>January 8-11</w:t>
            </w:r>
          </w:p>
        </w:tc>
        <w:tc>
          <w:tcPr>
            <w:tcW w:w="1008" w:type="dxa"/>
            <w:tcBorders>
              <w:top w:val="single" w:sz="2" w:space="0" w:color="auto"/>
              <w:left w:val="single" w:sz="2" w:space="0" w:color="auto"/>
              <w:bottom w:val="single" w:sz="2" w:space="0" w:color="auto"/>
              <w:right w:val="single" w:sz="2" w:space="0" w:color="auto"/>
            </w:tcBorders>
            <w:vAlign w:val="bottom"/>
          </w:tcPr>
          <w:p w14:paraId="7D92A35B" w14:textId="7ABA1CCF" w:rsidR="00BF09BC" w:rsidRPr="00CF0206" w:rsidRDefault="00BF09BC" w:rsidP="00BF09BC">
            <w:pPr>
              <w:pStyle w:val="PlainText"/>
              <w:contextualSpacing/>
              <w:jc w:val="center"/>
              <w:rPr>
                <w:rFonts w:ascii="Arial" w:hAnsi="Arial" w:cs="Arial"/>
                <w:color w:val="000000"/>
                <w:sz w:val="20"/>
                <w:szCs w:val="20"/>
              </w:rPr>
            </w:pPr>
            <w:r w:rsidRPr="00CF0206">
              <w:rPr>
                <w:rFonts w:ascii="Arial" w:hAnsi="Arial" w:cs="Arial"/>
                <w:color w:val="000000"/>
                <w:sz w:val="20"/>
                <w:szCs w:val="20"/>
              </w:rPr>
              <w:t>35</w:t>
            </w:r>
          </w:p>
        </w:tc>
        <w:tc>
          <w:tcPr>
            <w:tcW w:w="1008" w:type="dxa"/>
            <w:tcBorders>
              <w:top w:val="single" w:sz="2" w:space="0" w:color="auto"/>
              <w:left w:val="single" w:sz="2" w:space="0" w:color="auto"/>
              <w:bottom w:val="single" w:sz="2" w:space="0" w:color="auto"/>
              <w:right w:val="single" w:sz="2" w:space="0" w:color="auto"/>
            </w:tcBorders>
            <w:vAlign w:val="bottom"/>
          </w:tcPr>
          <w:p w14:paraId="7D91D0AB" w14:textId="269BF116" w:rsidR="00BF09BC" w:rsidRPr="00CF0206" w:rsidRDefault="00BF09BC" w:rsidP="00BF09BC">
            <w:pPr>
              <w:pStyle w:val="PlainText"/>
              <w:contextualSpacing/>
              <w:jc w:val="center"/>
              <w:rPr>
                <w:rFonts w:ascii="Arial" w:hAnsi="Arial" w:cs="Arial"/>
                <w:color w:val="000000"/>
                <w:sz w:val="20"/>
                <w:szCs w:val="20"/>
              </w:rPr>
            </w:pPr>
            <w:r w:rsidRPr="00CF0206">
              <w:rPr>
                <w:rFonts w:ascii="Arial" w:hAnsi="Arial" w:cs="Arial"/>
                <w:color w:val="000000"/>
                <w:sz w:val="20"/>
                <w:szCs w:val="20"/>
              </w:rPr>
              <w:t>65</w:t>
            </w:r>
          </w:p>
        </w:tc>
        <w:tc>
          <w:tcPr>
            <w:tcW w:w="1008" w:type="dxa"/>
            <w:tcBorders>
              <w:top w:val="single" w:sz="2" w:space="0" w:color="auto"/>
              <w:left w:val="single" w:sz="2" w:space="0" w:color="auto"/>
              <w:bottom w:val="single" w:sz="2" w:space="0" w:color="auto"/>
              <w:right w:val="single" w:sz="2" w:space="0" w:color="auto"/>
            </w:tcBorders>
            <w:vAlign w:val="bottom"/>
          </w:tcPr>
          <w:p w14:paraId="5DFF1EA4" w14:textId="477C9323" w:rsidR="00BF09BC" w:rsidRPr="00CF0206" w:rsidRDefault="00BF09BC" w:rsidP="00BF09BC">
            <w:pPr>
              <w:pStyle w:val="PlainText"/>
              <w:contextualSpacing/>
              <w:jc w:val="center"/>
              <w:rPr>
                <w:rFonts w:ascii="Arial" w:hAnsi="Arial" w:cs="Arial"/>
                <w:color w:val="000000"/>
                <w:sz w:val="20"/>
                <w:szCs w:val="20"/>
              </w:rPr>
            </w:pPr>
            <w:r w:rsidRPr="00CF0206">
              <w:rPr>
                <w:rFonts w:ascii="Arial" w:hAnsi="Arial" w:cs="Arial"/>
                <w:color w:val="000000"/>
                <w:sz w:val="20"/>
                <w:szCs w:val="20"/>
              </w:rPr>
              <w:t>*</w:t>
            </w:r>
          </w:p>
        </w:tc>
      </w:tr>
      <w:tr w:rsidR="00BF09BC" w:rsidRPr="00DB171E" w14:paraId="633C7B4E" w14:textId="77777777" w:rsidTr="00F96014">
        <w:tc>
          <w:tcPr>
            <w:tcW w:w="2166" w:type="dxa"/>
            <w:tcBorders>
              <w:top w:val="single" w:sz="2" w:space="0" w:color="auto"/>
              <w:left w:val="single" w:sz="2" w:space="0" w:color="auto"/>
              <w:bottom w:val="single" w:sz="2" w:space="0" w:color="auto"/>
              <w:right w:val="single" w:sz="2" w:space="0" w:color="auto"/>
            </w:tcBorders>
          </w:tcPr>
          <w:p w14:paraId="3157A111" w14:textId="7C57653B" w:rsidR="00BF09BC" w:rsidRPr="00164541" w:rsidRDefault="00BF09BC" w:rsidP="00BF09BC">
            <w:pPr>
              <w:pStyle w:val="PlainText"/>
              <w:contextualSpacing/>
              <w:rPr>
                <w:rFonts w:ascii="Arial" w:hAnsi="Arial" w:cs="Arial"/>
                <w:bCs/>
                <w:sz w:val="20"/>
                <w:szCs w:val="20"/>
              </w:rPr>
            </w:pPr>
            <w:r w:rsidRPr="00164541">
              <w:rPr>
                <w:rFonts w:ascii="Arial" w:hAnsi="Arial" w:cs="Arial"/>
                <w:bCs/>
                <w:sz w:val="20"/>
                <w:szCs w:val="20"/>
              </w:rPr>
              <w:t>December 18-21</w:t>
            </w:r>
          </w:p>
        </w:tc>
        <w:tc>
          <w:tcPr>
            <w:tcW w:w="1008" w:type="dxa"/>
            <w:tcBorders>
              <w:top w:val="single" w:sz="2" w:space="0" w:color="auto"/>
              <w:left w:val="single" w:sz="2" w:space="0" w:color="auto"/>
              <w:bottom w:val="single" w:sz="2" w:space="0" w:color="auto"/>
              <w:right w:val="single" w:sz="2" w:space="0" w:color="auto"/>
            </w:tcBorders>
            <w:vAlign w:val="bottom"/>
          </w:tcPr>
          <w:p w14:paraId="09CAE92A" w14:textId="0001078A" w:rsidR="00BF09BC" w:rsidRPr="00164541" w:rsidRDefault="00BF09BC" w:rsidP="00BF09BC">
            <w:pPr>
              <w:pStyle w:val="PlainText"/>
              <w:contextualSpacing/>
              <w:jc w:val="center"/>
              <w:rPr>
                <w:rFonts w:ascii="Arial" w:hAnsi="Arial" w:cs="Arial"/>
                <w:color w:val="000000"/>
                <w:sz w:val="20"/>
                <w:szCs w:val="20"/>
              </w:rPr>
            </w:pPr>
            <w:r w:rsidRPr="00164541">
              <w:rPr>
                <w:rFonts w:ascii="Arial" w:hAnsi="Arial" w:cs="Arial"/>
                <w:color w:val="000000"/>
                <w:sz w:val="20"/>
                <w:szCs w:val="20"/>
              </w:rPr>
              <w:t>35</w:t>
            </w:r>
          </w:p>
        </w:tc>
        <w:tc>
          <w:tcPr>
            <w:tcW w:w="1008" w:type="dxa"/>
            <w:tcBorders>
              <w:top w:val="single" w:sz="2" w:space="0" w:color="auto"/>
              <w:left w:val="single" w:sz="2" w:space="0" w:color="auto"/>
              <w:bottom w:val="single" w:sz="2" w:space="0" w:color="auto"/>
              <w:right w:val="single" w:sz="2" w:space="0" w:color="auto"/>
            </w:tcBorders>
            <w:vAlign w:val="bottom"/>
          </w:tcPr>
          <w:p w14:paraId="485F9785" w14:textId="66C38CEC" w:rsidR="00BF09BC" w:rsidRPr="00164541" w:rsidRDefault="00BF09BC" w:rsidP="00BF09BC">
            <w:pPr>
              <w:pStyle w:val="PlainText"/>
              <w:contextualSpacing/>
              <w:jc w:val="center"/>
              <w:rPr>
                <w:rFonts w:ascii="Arial" w:hAnsi="Arial" w:cs="Arial"/>
                <w:color w:val="000000"/>
                <w:sz w:val="20"/>
                <w:szCs w:val="20"/>
              </w:rPr>
            </w:pPr>
            <w:r w:rsidRPr="00164541">
              <w:rPr>
                <w:rFonts w:ascii="Arial" w:hAnsi="Arial" w:cs="Arial"/>
                <w:color w:val="000000"/>
                <w:sz w:val="20"/>
                <w:szCs w:val="20"/>
              </w:rPr>
              <w:t>65</w:t>
            </w:r>
          </w:p>
        </w:tc>
        <w:tc>
          <w:tcPr>
            <w:tcW w:w="1008" w:type="dxa"/>
            <w:tcBorders>
              <w:top w:val="single" w:sz="2" w:space="0" w:color="auto"/>
              <w:left w:val="single" w:sz="2" w:space="0" w:color="auto"/>
              <w:bottom w:val="single" w:sz="2" w:space="0" w:color="auto"/>
              <w:right w:val="single" w:sz="2" w:space="0" w:color="auto"/>
            </w:tcBorders>
            <w:vAlign w:val="bottom"/>
          </w:tcPr>
          <w:p w14:paraId="1644AA0D" w14:textId="77021A04" w:rsidR="00BF09BC" w:rsidRPr="00164541" w:rsidRDefault="00BF09BC" w:rsidP="00BF09BC">
            <w:pPr>
              <w:pStyle w:val="PlainText"/>
              <w:contextualSpacing/>
              <w:jc w:val="center"/>
              <w:rPr>
                <w:rFonts w:ascii="Arial" w:hAnsi="Arial" w:cs="Arial"/>
                <w:color w:val="000000"/>
                <w:sz w:val="20"/>
                <w:szCs w:val="20"/>
              </w:rPr>
            </w:pPr>
            <w:r w:rsidRPr="00164541">
              <w:rPr>
                <w:rFonts w:ascii="Arial" w:hAnsi="Arial" w:cs="Arial"/>
                <w:color w:val="000000"/>
                <w:sz w:val="20"/>
                <w:szCs w:val="20"/>
              </w:rPr>
              <w:t>-</w:t>
            </w:r>
          </w:p>
        </w:tc>
      </w:tr>
      <w:tr w:rsidR="00BF09BC" w:rsidRPr="00DB171E" w14:paraId="1EA83B58" w14:textId="77777777" w:rsidTr="00F96014">
        <w:tc>
          <w:tcPr>
            <w:tcW w:w="2166" w:type="dxa"/>
            <w:tcBorders>
              <w:top w:val="single" w:sz="2" w:space="0" w:color="auto"/>
              <w:left w:val="single" w:sz="2" w:space="0" w:color="auto"/>
              <w:bottom w:val="single" w:sz="2" w:space="0" w:color="auto"/>
              <w:right w:val="single" w:sz="2" w:space="0" w:color="auto"/>
            </w:tcBorders>
          </w:tcPr>
          <w:p w14:paraId="61C506B7" w14:textId="36F95418" w:rsidR="00BF09BC" w:rsidRPr="00D86A37" w:rsidRDefault="00BF09BC" w:rsidP="00BF09BC">
            <w:pPr>
              <w:pStyle w:val="PlainText"/>
              <w:contextualSpacing/>
              <w:rPr>
                <w:rFonts w:ascii="Arial" w:hAnsi="Arial" w:cs="Arial"/>
                <w:bCs/>
                <w:sz w:val="20"/>
                <w:szCs w:val="20"/>
              </w:rPr>
            </w:pPr>
            <w:r w:rsidRPr="00D86A37">
              <w:rPr>
                <w:rFonts w:ascii="Arial" w:hAnsi="Arial" w:cs="Arial"/>
                <w:bCs/>
                <w:sz w:val="20"/>
                <w:szCs w:val="20"/>
              </w:rPr>
              <w:t>December 11-14</w:t>
            </w:r>
          </w:p>
        </w:tc>
        <w:tc>
          <w:tcPr>
            <w:tcW w:w="1008" w:type="dxa"/>
            <w:tcBorders>
              <w:top w:val="single" w:sz="2" w:space="0" w:color="auto"/>
              <w:left w:val="single" w:sz="2" w:space="0" w:color="auto"/>
              <w:bottom w:val="single" w:sz="2" w:space="0" w:color="auto"/>
              <w:right w:val="single" w:sz="2" w:space="0" w:color="auto"/>
            </w:tcBorders>
            <w:vAlign w:val="bottom"/>
          </w:tcPr>
          <w:p w14:paraId="5E9F7810" w14:textId="59502AA4" w:rsidR="00BF09BC" w:rsidRPr="00D86A37" w:rsidRDefault="00BF09BC" w:rsidP="00BF09BC">
            <w:pPr>
              <w:pStyle w:val="PlainText"/>
              <w:contextualSpacing/>
              <w:jc w:val="center"/>
              <w:rPr>
                <w:rFonts w:ascii="Arial" w:hAnsi="Arial" w:cs="Arial"/>
                <w:color w:val="000000"/>
                <w:sz w:val="20"/>
                <w:szCs w:val="20"/>
              </w:rPr>
            </w:pPr>
            <w:r w:rsidRPr="00D86A37">
              <w:rPr>
                <w:rFonts w:ascii="Arial" w:hAnsi="Arial" w:cs="Arial"/>
                <w:color w:val="000000"/>
                <w:sz w:val="20"/>
                <w:szCs w:val="20"/>
              </w:rPr>
              <w:t>36</w:t>
            </w:r>
          </w:p>
        </w:tc>
        <w:tc>
          <w:tcPr>
            <w:tcW w:w="1008" w:type="dxa"/>
            <w:tcBorders>
              <w:top w:val="single" w:sz="2" w:space="0" w:color="auto"/>
              <w:left w:val="single" w:sz="2" w:space="0" w:color="auto"/>
              <w:bottom w:val="single" w:sz="2" w:space="0" w:color="auto"/>
              <w:right w:val="single" w:sz="2" w:space="0" w:color="auto"/>
            </w:tcBorders>
            <w:vAlign w:val="bottom"/>
          </w:tcPr>
          <w:p w14:paraId="26CDF8FF" w14:textId="2DFE2934" w:rsidR="00BF09BC" w:rsidRPr="00D86A37" w:rsidRDefault="00BF09BC" w:rsidP="00BF09BC">
            <w:pPr>
              <w:pStyle w:val="PlainText"/>
              <w:contextualSpacing/>
              <w:jc w:val="center"/>
              <w:rPr>
                <w:rFonts w:ascii="Arial" w:hAnsi="Arial" w:cs="Arial"/>
                <w:color w:val="000000"/>
                <w:sz w:val="20"/>
                <w:szCs w:val="20"/>
              </w:rPr>
            </w:pPr>
            <w:r w:rsidRPr="00D86A37">
              <w:rPr>
                <w:rFonts w:ascii="Arial" w:hAnsi="Arial" w:cs="Arial"/>
                <w:color w:val="000000"/>
                <w:sz w:val="20"/>
                <w:szCs w:val="20"/>
              </w:rPr>
              <w:t>63</w:t>
            </w:r>
          </w:p>
        </w:tc>
        <w:tc>
          <w:tcPr>
            <w:tcW w:w="1008" w:type="dxa"/>
            <w:tcBorders>
              <w:top w:val="single" w:sz="2" w:space="0" w:color="auto"/>
              <w:left w:val="single" w:sz="2" w:space="0" w:color="auto"/>
              <w:bottom w:val="single" w:sz="2" w:space="0" w:color="auto"/>
              <w:right w:val="single" w:sz="2" w:space="0" w:color="auto"/>
            </w:tcBorders>
            <w:vAlign w:val="bottom"/>
          </w:tcPr>
          <w:p w14:paraId="46D619CA" w14:textId="0A7F823E" w:rsidR="00BF09BC" w:rsidRPr="00D86A37" w:rsidRDefault="00BF09BC" w:rsidP="00BF09BC">
            <w:pPr>
              <w:pStyle w:val="PlainText"/>
              <w:contextualSpacing/>
              <w:jc w:val="center"/>
              <w:rPr>
                <w:rFonts w:ascii="Arial" w:hAnsi="Arial" w:cs="Arial"/>
                <w:color w:val="000000"/>
                <w:sz w:val="20"/>
                <w:szCs w:val="20"/>
              </w:rPr>
            </w:pPr>
            <w:r w:rsidRPr="00D86A37">
              <w:rPr>
                <w:rFonts w:ascii="Arial" w:hAnsi="Arial" w:cs="Arial"/>
                <w:color w:val="000000"/>
                <w:sz w:val="20"/>
                <w:szCs w:val="20"/>
              </w:rPr>
              <w:t>1</w:t>
            </w:r>
          </w:p>
        </w:tc>
      </w:tr>
      <w:tr w:rsidR="00BF09BC" w:rsidRPr="00DB171E" w14:paraId="07E0D870" w14:textId="77777777" w:rsidTr="00F96014">
        <w:tc>
          <w:tcPr>
            <w:tcW w:w="2166" w:type="dxa"/>
            <w:tcBorders>
              <w:top w:val="single" w:sz="2" w:space="0" w:color="auto"/>
              <w:left w:val="single" w:sz="2" w:space="0" w:color="auto"/>
              <w:bottom w:val="single" w:sz="2" w:space="0" w:color="auto"/>
              <w:right w:val="single" w:sz="2" w:space="0" w:color="auto"/>
            </w:tcBorders>
          </w:tcPr>
          <w:p w14:paraId="362E5753" w14:textId="57DBE63A" w:rsidR="00BF09BC" w:rsidRPr="00390084" w:rsidRDefault="00BF09BC" w:rsidP="00BF09BC">
            <w:pPr>
              <w:pStyle w:val="PlainText"/>
              <w:contextualSpacing/>
              <w:rPr>
                <w:rFonts w:ascii="Arial" w:hAnsi="Arial" w:cs="Arial"/>
                <w:sz w:val="20"/>
                <w:szCs w:val="20"/>
              </w:rPr>
            </w:pPr>
            <w:r w:rsidRPr="00390084">
              <w:rPr>
                <w:rFonts w:ascii="Arial" w:hAnsi="Arial" w:cs="Arial"/>
                <w:sz w:val="20"/>
                <w:szCs w:val="20"/>
              </w:rPr>
              <w:t>December 4-7</w:t>
            </w:r>
          </w:p>
        </w:tc>
        <w:tc>
          <w:tcPr>
            <w:tcW w:w="1008" w:type="dxa"/>
            <w:tcBorders>
              <w:top w:val="single" w:sz="2" w:space="0" w:color="auto"/>
              <w:left w:val="single" w:sz="2" w:space="0" w:color="auto"/>
              <w:bottom w:val="single" w:sz="2" w:space="0" w:color="auto"/>
              <w:right w:val="single" w:sz="2" w:space="0" w:color="auto"/>
            </w:tcBorders>
            <w:vAlign w:val="bottom"/>
          </w:tcPr>
          <w:p w14:paraId="2AD8EC56" w14:textId="4B77E155" w:rsidR="00BF09BC" w:rsidRPr="00390084" w:rsidRDefault="00BF09BC" w:rsidP="00BF09BC">
            <w:pPr>
              <w:pStyle w:val="PlainText"/>
              <w:contextualSpacing/>
              <w:jc w:val="center"/>
              <w:rPr>
                <w:rFonts w:ascii="Arial" w:hAnsi="Arial" w:cs="Arial"/>
                <w:color w:val="000000"/>
                <w:sz w:val="20"/>
                <w:szCs w:val="20"/>
              </w:rPr>
            </w:pPr>
            <w:r w:rsidRPr="00390084">
              <w:rPr>
                <w:rFonts w:ascii="Arial" w:hAnsi="Arial" w:cs="Arial"/>
                <w:color w:val="000000"/>
                <w:sz w:val="20"/>
                <w:szCs w:val="20"/>
              </w:rPr>
              <w:t>37</w:t>
            </w:r>
          </w:p>
        </w:tc>
        <w:tc>
          <w:tcPr>
            <w:tcW w:w="1008" w:type="dxa"/>
            <w:tcBorders>
              <w:top w:val="single" w:sz="2" w:space="0" w:color="auto"/>
              <w:left w:val="single" w:sz="2" w:space="0" w:color="auto"/>
              <w:bottom w:val="single" w:sz="2" w:space="0" w:color="auto"/>
              <w:right w:val="single" w:sz="2" w:space="0" w:color="auto"/>
            </w:tcBorders>
            <w:vAlign w:val="bottom"/>
          </w:tcPr>
          <w:p w14:paraId="5EEF6945" w14:textId="61D1E18E" w:rsidR="00BF09BC" w:rsidRPr="00390084" w:rsidRDefault="00BF09BC" w:rsidP="00BF09BC">
            <w:pPr>
              <w:pStyle w:val="PlainText"/>
              <w:contextualSpacing/>
              <w:jc w:val="center"/>
              <w:rPr>
                <w:rFonts w:ascii="Arial" w:hAnsi="Arial" w:cs="Arial"/>
                <w:color w:val="000000"/>
                <w:sz w:val="20"/>
                <w:szCs w:val="20"/>
              </w:rPr>
            </w:pPr>
            <w:r w:rsidRPr="00390084">
              <w:rPr>
                <w:rFonts w:ascii="Arial" w:hAnsi="Arial" w:cs="Arial"/>
                <w:color w:val="000000"/>
                <w:sz w:val="20"/>
                <w:szCs w:val="20"/>
              </w:rPr>
              <w:t>62</w:t>
            </w:r>
          </w:p>
        </w:tc>
        <w:tc>
          <w:tcPr>
            <w:tcW w:w="1008" w:type="dxa"/>
            <w:tcBorders>
              <w:top w:val="single" w:sz="2" w:space="0" w:color="auto"/>
              <w:left w:val="single" w:sz="2" w:space="0" w:color="auto"/>
              <w:bottom w:val="single" w:sz="2" w:space="0" w:color="auto"/>
              <w:right w:val="single" w:sz="2" w:space="0" w:color="auto"/>
            </w:tcBorders>
            <w:vAlign w:val="bottom"/>
          </w:tcPr>
          <w:p w14:paraId="21A66797" w14:textId="4BC6F9EC" w:rsidR="00BF09BC" w:rsidRPr="00390084" w:rsidRDefault="00BF09BC" w:rsidP="00BF09BC">
            <w:pPr>
              <w:pStyle w:val="PlainText"/>
              <w:contextualSpacing/>
              <w:jc w:val="center"/>
              <w:rPr>
                <w:rFonts w:ascii="Arial" w:hAnsi="Arial" w:cs="Arial"/>
                <w:color w:val="000000"/>
                <w:sz w:val="20"/>
                <w:szCs w:val="20"/>
              </w:rPr>
            </w:pPr>
            <w:r w:rsidRPr="00390084">
              <w:rPr>
                <w:rFonts w:ascii="Arial" w:hAnsi="Arial" w:cs="Arial"/>
                <w:color w:val="000000"/>
                <w:sz w:val="20"/>
                <w:szCs w:val="20"/>
              </w:rPr>
              <w:t>*</w:t>
            </w:r>
          </w:p>
        </w:tc>
      </w:tr>
      <w:tr w:rsidR="00BF09BC" w:rsidRPr="00DB171E" w14:paraId="225C7668" w14:textId="77777777" w:rsidTr="00F96014">
        <w:tc>
          <w:tcPr>
            <w:tcW w:w="2166" w:type="dxa"/>
            <w:tcBorders>
              <w:top w:val="single" w:sz="2" w:space="0" w:color="auto"/>
              <w:left w:val="single" w:sz="2" w:space="0" w:color="auto"/>
              <w:bottom w:val="single" w:sz="2" w:space="0" w:color="auto"/>
              <w:right w:val="single" w:sz="2" w:space="0" w:color="auto"/>
            </w:tcBorders>
          </w:tcPr>
          <w:p w14:paraId="3E40EF7A" w14:textId="7BA151CE" w:rsidR="00BF09BC" w:rsidRPr="00C50D45" w:rsidRDefault="00BF09BC" w:rsidP="00BF09BC">
            <w:pPr>
              <w:pStyle w:val="PlainText"/>
              <w:contextualSpacing/>
              <w:rPr>
                <w:rFonts w:ascii="Arial" w:hAnsi="Arial" w:cs="Arial"/>
                <w:sz w:val="20"/>
                <w:szCs w:val="20"/>
              </w:rPr>
            </w:pPr>
            <w:r w:rsidRPr="00C50D45">
              <w:rPr>
                <w:rFonts w:ascii="Arial" w:hAnsi="Arial" w:cs="Arial"/>
                <w:sz w:val="20"/>
                <w:szCs w:val="20"/>
              </w:rPr>
              <w:t>November 20-23</w:t>
            </w:r>
          </w:p>
        </w:tc>
        <w:tc>
          <w:tcPr>
            <w:tcW w:w="1008" w:type="dxa"/>
            <w:tcBorders>
              <w:top w:val="single" w:sz="2" w:space="0" w:color="auto"/>
              <w:left w:val="single" w:sz="2" w:space="0" w:color="auto"/>
              <w:bottom w:val="single" w:sz="2" w:space="0" w:color="auto"/>
              <w:right w:val="single" w:sz="2" w:space="0" w:color="auto"/>
            </w:tcBorders>
            <w:vAlign w:val="bottom"/>
          </w:tcPr>
          <w:p w14:paraId="5C2FF9CE" w14:textId="4A5D3CF2" w:rsidR="00BF09BC" w:rsidRPr="00C50D45" w:rsidRDefault="00BF09BC" w:rsidP="00BF09BC">
            <w:pPr>
              <w:pStyle w:val="PlainText"/>
              <w:contextualSpacing/>
              <w:jc w:val="center"/>
              <w:rPr>
                <w:rFonts w:ascii="Arial" w:hAnsi="Arial" w:cs="Arial"/>
                <w:color w:val="000000"/>
                <w:sz w:val="20"/>
                <w:szCs w:val="20"/>
              </w:rPr>
            </w:pPr>
            <w:r w:rsidRPr="00C50D45">
              <w:rPr>
                <w:rFonts w:ascii="Arial" w:hAnsi="Arial" w:cs="Arial"/>
                <w:color w:val="000000"/>
                <w:sz w:val="20"/>
                <w:szCs w:val="20"/>
              </w:rPr>
              <w:t>35</w:t>
            </w:r>
          </w:p>
        </w:tc>
        <w:tc>
          <w:tcPr>
            <w:tcW w:w="1008" w:type="dxa"/>
            <w:tcBorders>
              <w:top w:val="single" w:sz="2" w:space="0" w:color="auto"/>
              <w:left w:val="single" w:sz="2" w:space="0" w:color="auto"/>
              <w:bottom w:val="single" w:sz="2" w:space="0" w:color="auto"/>
              <w:right w:val="single" w:sz="2" w:space="0" w:color="auto"/>
            </w:tcBorders>
            <w:vAlign w:val="bottom"/>
          </w:tcPr>
          <w:p w14:paraId="378F468D" w14:textId="4308E033" w:rsidR="00BF09BC" w:rsidRPr="00C50D45" w:rsidRDefault="00BF09BC" w:rsidP="00BF09BC">
            <w:pPr>
              <w:pStyle w:val="PlainText"/>
              <w:contextualSpacing/>
              <w:jc w:val="center"/>
              <w:rPr>
                <w:rFonts w:ascii="Arial" w:hAnsi="Arial" w:cs="Arial"/>
                <w:color w:val="000000"/>
                <w:sz w:val="20"/>
                <w:szCs w:val="20"/>
              </w:rPr>
            </w:pPr>
            <w:r w:rsidRPr="00C50D45">
              <w:rPr>
                <w:rFonts w:ascii="Arial" w:hAnsi="Arial" w:cs="Arial"/>
                <w:color w:val="000000"/>
                <w:sz w:val="20"/>
                <w:szCs w:val="20"/>
              </w:rPr>
              <w:t>65</w:t>
            </w:r>
          </w:p>
        </w:tc>
        <w:tc>
          <w:tcPr>
            <w:tcW w:w="1008" w:type="dxa"/>
            <w:tcBorders>
              <w:top w:val="single" w:sz="2" w:space="0" w:color="auto"/>
              <w:left w:val="single" w:sz="2" w:space="0" w:color="auto"/>
              <w:bottom w:val="single" w:sz="2" w:space="0" w:color="auto"/>
              <w:right w:val="single" w:sz="2" w:space="0" w:color="auto"/>
            </w:tcBorders>
            <w:vAlign w:val="bottom"/>
          </w:tcPr>
          <w:p w14:paraId="0E926C96" w14:textId="468DD85F" w:rsidR="00BF09BC" w:rsidRPr="00C50D45" w:rsidRDefault="00BF09BC" w:rsidP="00BF09BC">
            <w:pPr>
              <w:pStyle w:val="PlainText"/>
              <w:contextualSpacing/>
              <w:jc w:val="center"/>
              <w:rPr>
                <w:rFonts w:ascii="Arial" w:hAnsi="Arial" w:cs="Arial"/>
                <w:color w:val="000000"/>
                <w:sz w:val="20"/>
                <w:szCs w:val="20"/>
              </w:rPr>
            </w:pPr>
            <w:r w:rsidRPr="00C50D45">
              <w:rPr>
                <w:rFonts w:ascii="Arial" w:hAnsi="Arial" w:cs="Arial"/>
                <w:color w:val="000000"/>
                <w:sz w:val="20"/>
                <w:szCs w:val="20"/>
              </w:rPr>
              <w:t>-</w:t>
            </w:r>
          </w:p>
        </w:tc>
      </w:tr>
      <w:tr w:rsidR="00BF09BC" w:rsidRPr="00DB171E" w14:paraId="6658AB5C" w14:textId="77777777" w:rsidTr="00F96014">
        <w:tc>
          <w:tcPr>
            <w:tcW w:w="2166" w:type="dxa"/>
            <w:tcBorders>
              <w:top w:val="single" w:sz="2" w:space="0" w:color="auto"/>
              <w:left w:val="single" w:sz="2" w:space="0" w:color="auto"/>
              <w:bottom w:val="single" w:sz="2" w:space="0" w:color="auto"/>
              <w:right w:val="single" w:sz="2" w:space="0" w:color="auto"/>
            </w:tcBorders>
          </w:tcPr>
          <w:p w14:paraId="6C5BD0BB" w14:textId="72B2E8FF" w:rsidR="00BF09BC" w:rsidRPr="00FE5DF9" w:rsidRDefault="00BF09BC" w:rsidP="00BF09BC">
            <w:pPr>
              <w:pStyle w:val="PlainText"/>
              <w:contextualSpacing/>
              <w:rPr>
                <w:rFonts w:ascii="Arial" w:hAnsi="Arial" w:cs="Arial"/>
                <w:sz w:val="20"/>
                <w:szCs w:val="20"/>
              </w:rPr>
            </w:pPr>
            <w:r w:rsidRPr="00FE5DF9">
              <w:rPr>
                <w:rFonts w:ascii="Arial" w:hAnsi="Arial" w:cs="Arial"/>
                <w:sz w:val="20"/>
                <w:szCs w:val="20"/>
              </w:rPr>
              <w:t>November 13-16</w:t>
            </w:r>
          </w:p>
        </w:tc>
        <w:tc>
          <w:tcPr>
            <w:tcW w:w="1008" w:type="dxa"/>
            <w:tcBorders>
              <w:top w:val="single" w:sz="2" w:space="0" w:color="auto"/>
              <w:left w:val="single" w:sz="2" w:space="0" w:color="auto"/>
              <w:bottom w:val="single" w:sz="2" w:space="0" w:color="auto"/>
              <w:right w:val="single" w:sz="2" w:space="0" w:color="auto"/>
            </w:tcBorders>
            <w:vAlign w:val="bottom"/>
          </w:tcPr>
          <w:p w14:paraId="196395D7" w14:textId="5852FBD2" w:rsidR="00BF09BC" w:rsidRPr="00FE5DF9" w:rsidRDefault="00BF09BC" w:rsidP="00BF09BC">
            <w:pPr>
              <w:pStyle w:val="PlainText"/>
              <w:contextualSpacing/>
              <w:jc w:val="center"/>
              <w:rPr>
                <w:rFonts w:ascii="Arial" w:hAnsi="Arial" w:cs="Arial"/>
                <w:color w:val="000000"/>
                <w:sz w:val="20"/>
                <w:szCs w:val="20"/>
              </w:rPr>
            </w:pPr>
            <w:r w:rsidRPr="00FE5DF9">
              <w:rPr>
                <w:rFonts w:ascii="Arial" w:hAnsi="Arial" w:cs="Arial"/>
                <w:color w:val="000000"/>
                <w:sz w:val="20"/>
                <w:szCs w:val="20"/>
              </w:rPr>
              <w:t>35</w:t>
            </w:r>
          </w:p>
        </w:tc>
        <w:tc>
          <w:tcPr>
            <w:tcW w:w="1008" w:type="dxa"/>
            <w:tcBorders>
              <w:top w:val="single" w:sz="2" w:space="0" w:color="auto"/>
              <w:left w:val="single" w:sz="2" w:space="0" w:color="auto"/>
              <w:bottom w:val="single" w:sz="2" w:space="0" w:color="auto"/>
              <w:right w:val="single" w:sz="2" w:space="0" w:color="auto"/>
            </w:tcBorders>
            <w:vAlign w:val="bottom"/>
          </w:tcPr>
          <w:p w14:paraId="1C780EFB" w14:textId="709117DD" w:rsidR="00BF09BC" w:rsidRPr="00FE5DF9" w:rsidRDefault="00BF09BC" w:rsidP="00BF09BC">
            <w:pPr>
              <w:pStyle w:val="PlainText"/>
              <w:contextualSpacing/>
              <w:jc w:val="center"/>
              <w:rPr>
                <w:rFonts w:ascii="Arial" w:hAnsi="Arial" w:cs="Arial"/>
                <w:color w:val="000000"/>
                <w:sz w:val="20"/>
                <w:szCs w:val="20"/>
              </w:rPr>
            </w:pPr>
            <w:r w:rsidRPr="00FE5DF9">
              <w:rPr>
                <w:rFonts w:ascii="Arial" w:hAnsi="Arial" w:cs="Arial"/>
                <w:color w:val="000000"/>
                <w:sz w:val="20"/>
                <w:szCs w:val="20"/>
              </w:rPr>
              <w:t>64</w:t>
            </w:r>
          </w:p>
        </w:tc>
        <w:tc>
          <w:tcPr>
            <w:tcW w:w="1008" w:type="dxa"/>
            <w:tcBorders>
              <w:top w:val="single" w:sz="2" w:space="0" w:color="auto"/>
              <w:left w:val="single" w:sz="2" w:space="0" w:color="auto"/>
              <w:bottom w:val="single" w:sz="2" w:space="0" w:color="auto"/>
              <w:right w:val="single" w:sz="2" w:space="0" w:color="auto"/>
            </w:tcBorders>
            <w:vAlign w:val="bottom"/>
          </w:tcPr>
          <w:p w14:paraId="44E37DAA" w14:textId="094D6D5B" w:rsidR="00BF09BC" w:rsidRPr="00FE5DF9" w:rsidRDefault="00BF09BC" w:rsidP="00BF09BC">
            <w:pPr>
              <w:pStyle w:val="PlainText"/>
              <w:contextualSpacing/>
              <w:jc w:val="center"/>
              <w:rPr>
                <w:rFonts w:ascii="Arial" w:hAnsi="Arial" w:cs="Arial"/>
                <w:color w:val="000000"/>
                <w:sz w:val="20"/>
                <w:szCs w:val="20"/>
              </w:rPr>
            </w:pPr>
            <w:r w:rsidRPr="00FE5DF9">
              <w:rPr>
                <w:rFonts w:ascii="Arial" w:hAnsi="Arial" w:cs="Arial"/>
                <w:color w:val="000000"/>
                <w:sz w:val="20"/>
                <w:szCs w:val="20"/>
              </w:rPr>
              <w:t>1</w:t>
            </w:r>
          </w:p>
        </w:tc>
      </w:tr>
      <w:tr w:rsidR="00BF09BC" w:rsidRPr="00DB171E" w14:paraId="3692F916" w14:textId="77777777" w:rsidTr="00F96014">
        <w:tc>
          <w:tcPr>
            <w:tcW w:w="2166" w:type="dxa"/>
            <w:tcBorders>
              <w:top w:val="single" w:sz="2" w:space="0" w:color="auto"/>
              <w:left w:val="single" w:sz="2" w:space="0" w:color="auto"/>
              <w:bottom w:val="single" w:sz="2" w:space="0" w:color="auto"/>
              <w:right w:val="single" w:sz="2" w:space="0" w:color="auto"/>
            </w:tcBorders>
          </w:tcPr>
          <w:p w14:paraId="662E9A46" w14:textId="4E7C8FF2" w:rsidR="00BF09BC" w:rsidRPr="00AC4683" w:rsidRDefault="00BF09BC" w:rsidP="00BF09BC">
            <w:pPr>
              <w:pStyle w:val="PlainText"/>
              <w:contextualSpacing/>
              <w:rPr>
                <w:rFonts w:ascii="Arial" w:hAnsi="Arial" w:cs="Arial"/>
                <w:sz w:val="20"/>
                <w:szCs w:val="20"/>
              </w:rPr>
            </w:pPr>
            <w:r w:rsidRPr="00AC4683">
              <w:rPr>
                <w:rFonts w:ascii="Arial" w:hAnsi="Arial" w:cs="Arial"/>
                <w:sz w:val="20"/>
                <w:szCs w:val="20"/>
              </w:rPr>
              <w:t>October 23-26</w:t>
            </w:r>
          </w:p>
        </w:tc>
        <w:tc>
          <w:tcPr>
            <w:tcW w:w="1008" w:type="dxa"/>
            <w:tcBorders>
              <w:top w:val="single" w:sz="2" w:space="0" w:color="auto"/>
              <w:left w:val="single" w:sz="2" w:space="0" w:color="auto"/>
              <w:bottom w:val="single" w:sz="2" w:space="0" w:color="auto"/>
              <w:right w:val="single" w:sz="2" w:space="0" w:color="auto"/>
            </w:tcBorders>
            <w:vAlign w:val="bottom"/>
          </w:tcPr>
          <w:p w14:paraId="24E1696A" w14:textId="6695B43D" w:rsidR="00BF09BC" w:rsidRPr="00AC4683" w:rsidRDefault="00BF09BC" w:rsidP="00BF09BC">
            <w:pPr>
              <w:pStyle w:val="PlainText"/>
              <w:contextualSpacing/>
              <w:jc w:val="center"/>
              <w:rPr>
                <w:rFonts w:ascii="Arial" w:hAnsi="Arial" w:cs="Arial"/>
                <w:color w:val="000000"/>
                <w:sz w:val="20"/>
                <w:szCs w:val="20"/>
              </w:rPr>
            </w:pPr>
            <w:r w:rsidRPr="00AC4683">
              <w:rPr>
                <w:rFonts w:ascii="Arial" w:hAnsi="Arial" w:cs="Arial"/>
                <w:color w:val="000000"/>
                <w:sz w:val="20"/>
                <w:szCs w:val="20"/>
              </w:rPr>
              <w:t>31</w:t>
            </w:r>
          </w:p>
        </w:tc>
        <w:tc>
          <w:tcPr>
            <w:tcW w:w="1008" w:type="dxa"/>
            <w:tcBorders>
              <w:top w:val="single" w:sz="2" w:space="0" w:color="auto"/>
              <w:left w:val="single" w:sz="2" w:space="0" w:color="auto"/>
              <w:bottom w:val="single" w:sz="2" w:space="0" w:color="auto"/>
              <w:right w:val="single" w:sz="2" w:space="0" w:color="auto"/>
            </w:tcBorders>
            <w:vAlign w:val="bottom"/>
          </w:tcPr>
          <w:p w14:paraId="7695D641" w14:textId="134EEA1F" w:rsidR="00BF09BC" w:rsidRPr="00AC4683" w:rsidRDefault="00BF09BC" w:rsidP="00BF09BC">
            <w:pPr>
              <w:pStyle w:val="PlainText"/>
              <w:contextualSpacing/>
              <w:jc w:val="center"/>
              <w:rPr>
                <w:rFonts w:ascii="Arial" w:hAnsi="Arial" w:cs="Arial"/>
                <w:color w:val="000000"/>
                <w:sz w:val="20"/>
                <w:szCs w:val="20"/>
              </w:rPr>
            </w:pPr>
            <w:r w:rsidRPr="00AC4683">
              <w:rPr>
                <w:rFonts w:ascii="Arial" w:hAnsi="Arial" w:cs="Arial"/>
                <w:color w:val="000000"/>
                <w:sz w:val="20"/>
                <w:szCs w:val="20"/>
              </w:rPr>
              <w:t>69</w:t>
            </w:r>
          </w:p>
        </w:tc>
        <w:tc>
          <w:tcPr>
            <w:tcW w:w="1008" w:type="dxa"/>
            <w:tcBorders>
              <w:top w:val="single" w:sz="2" w:space="0" w:color="auto"/>
              <w:left w:val="single" w:sz="2" w:space="0" w:color="auto"/>
              <w:bottom w:val="single" w:sz="2" w:space="0" w:color="auto"/>
              <w:right w:val="single" w:sz="2" w:space="0" w:color="auto"/>
            </w:tcBorders>
            <w:vAlign w:val="bottom"/>
          </w:tcPr>
          <w:p w14:paraId="6D497824" w14:textId="55787590" w:rsidR="00BF09BC" w:rsidRPr="00AC4683" w:rsidRDefault="00BF09BC" w:rsidP="00BF09BC">
            <w:pPr>
              <w:pStyle w:val="PlainText"/>
              <w:contextualSpacing/>
              <w:jc w:val="center"/>
              <w:rPr>
                <w:rFonts w:ascii="Arial" w:hAnsi="Arial" w:cs="Arial"/>
                <w:color w:val="000000"/>
                <w:sz w:val="20"/>
                <w:szCs w:val="20"/>
              </w:rPr>
            </w:pPr>
            <w:r w:rsidRPr="00AC4683">
              <w:rPr>
                <w:rFonts w:ascii="Arial" w:hAnsi="Arial" w:cs="Arial"/>
                <w:color w:val="000000"/>
                <w:sz w:val="20"/>
                <w:szCs w:val="20"/>
              </w:rPr>
              <w:t>*</w:t>
            </w:r>
          </w:p>
        </w:tc>
      </w:tr>
      <w:tr w:rsidR="00BF09BC" w:rsidRPr="00DB171E" w14:paraId="0E484EBF" w14:textId="77777777" w:rsidTr="00F96014">
        <w:tc>
          <w:tcPr>
            <w:tcW w:w="2166" w:type="dxa"/>
            <w:tcBorders>
              <w:top w:val="single" w:sz="2" w:space="0" w:color="auto"/>
              <w:left w:val="single" w:sz="2" w:space="0" w:color="auto"/>
              <w:bottom w:val="single" w:sz="2" w:space="0" w:color="auto"/>
              <w:right w:val="single" w:sz="2" w:space="0" w:color="auto"/>
            </w:tcBorders>
          </w:tcPr>
          <w:p w14:paraId="1DE3A199" w14:textId="0D56F4FB" w:rsidR="00BF09BC" w:rsidRPr="00822122" w:rsidRDefault="00BF09BC" w:rsidP="00BF09BC">
            <w:pPr>
              <w:pStyle w:val="PlainText"/>
              <w:contextualSpacing/>
              <w:rPr>
                <w:rFonts w:ascii="Arial" w:hAnsi="Arial" w:cs="Arial"/>
                <w:sz w:val="20"/>
                <w:szCs w:val="20"/>
              </w:rPr>
            </w:pPr>
            <w:r w:rsidRPr="00822122">
              <w:rPr>
                <w:rFonts w:ascii="Arial" w:hAnsi="Arial" w:cs="Arial"/>
                <w:sz w:val="20"/>
                <w:szCs w:val="20"/>
              </w:rPr>
              <w:t>October 16-19</w:t>
            </w:r>
          </w:p>
        </w:tc>
        <w:tc>
          <w:tcPr>
            <w:tcW w:w="1008" w:type="dxa"/>
            <w:tcBorders>
              <w:top w:val="single" w:sz="2" w:space="0" w:color="auto"/>
              <w:left w:val="single" w:sz="2" w:space="0" w:color="auto"/>
              <w:bottom w:val="single" w:sz="2" w:space="0" w:color="auto"/>
              <w:right w:val="single" w:sz="2" w:space="0" w:color="auto"/>
            </w:tcBorders>
            <w:vAlign w:val="bottom"/>
          </w:tcPr>
          <w:p w14:paraId="40BB19F0" w14:textId="0255314F" w:rsidR="00BF09BC" w:rsidRPr="00822122" w:rsidRDefault="00BF09BC" w:rsidP="00BF09BC">
            <w:pPr>
              <w:pStyle w:val="PlainText"/>
              <w:contextualSpacing/>
              <w:jc w:val="center"/>
              <w:rPr>
                <w:rFonts w:ascii="Arial" w:hAnsi="Arial" w:cs="Arial"/>
                <w:color w:val="000000"/>
                <w:sz w:val="20"/>
                <w:szCs w:val="20"/>
              </w:rPr>
            </w:pPr>
            <w:r w:rsidRPr="00822122">
              <w:rPr>
                <w:rFonts w:ascii="Arial" w:hAnsi="Arial" w:cs="Arial"/>
                <w:color w:val="000000"/>
                <w:sz w:val="20"/>
                <w:szCs w:val="20"/>
              </w:rPr>
              <w:t>32</w:t>
            </w:r>
          </w:p>
        </w:tc>
        <w:tc>
          <w:tcPr>
            <w:tcW w:w="1008" w:type="dxa"/>
            <w:tcBorders>
              <w:top w:val="single" w:sz="2" w:space="0" w:color="auto"/>
              <w:left w:val="single" w:sz="2" w:space="0" w:color="auto"/>
              <w:bottom w:val="single" w:sz="2" w:space="0" w:color="auto"/>
              <w:right w:val="single" w:sz="2" w:space="0" w:color="auto"/>
            </w:tcBorders>
            <w:vAlign w:val="bottom"/>
          </w:tcPr>
          <w:p w14:paraId="64DEDE3B" w14:textId="5FC0F413" w:rsidR="00BF09BC" w:rsidRPr="00822122" w:rsidRDefault="00BF09BC" w:rsidP="00BF09BC">
            <w:pPr>
              <w:pStyle w:val="PlainText"/>
              <w:contextualSpacing/>
              <w:jc w:val="center"/>
              <w:rPr>
                <w:rFonts w:ascii="Arial" w:hAnsi="Arial" w:cs="Arial"/>
                <w:color w:val="000000"/>
                <w:sz w:val="20"/>
                <w:szCs w:val="20"/>
              </w:rPr>
            </w:pPr>
            <w:r w:rsidRPr="00822122">
              <w:rPr>
                <w:rFonts w:ascii="Arial" w:hAnsi="Arial" w:cs="Arial"/>
                <w:color w:val="000000"/>
                <w:sz w:val="20"/>
                <w:szCs w:val="20"/>
              </w:rPr>
              <w:t>67</w:t>
            </w:r>
          </w:p>
        </w:tc>
        <w:tc>
          <w:tcPr>
            <w:tcW w:w="1008" w:type="dxa"/>
            <w:tcBorders>
              <w:top w:val="single" w:sz="2" w:space="0" w:color="auto"/>
              <w:left w:val="single" w:sz="2" w:space="0" w:color="auto"/>
              <w:bottom w:val="single" w:sz="2" w:space="0" w:color="auto"/>
              <w:right w:val="single" w:sz="2" w:space="0" w:color="auto"/>
            </w:tcBorders>
            <w:vAlign w:val="bottom"/>
          </w:tcPr>
          <w:p w14:paraId="550079AA" w14:textId="08605ADE" w:rsidR="00BF09BC" w:rsidRPr="00822122" w:rsidRDefault="00BF09BC" w:rsidP="00BF09BC">
            <w:pPr>
              <w:pStyle w:val="PlainText"/>
              <w:contextualSpacing/>
              <w:jc w:val="center"/>
              <w:rPr>
                <w:rFonts w:ascii="Arial" w:hAnsi="Arial" w:cs="Arial"/>
                <w:color w:val="000000"/>
                <w:sz w:val="20"/>
                <w:szCs w:val="20"/>
              </w:rPr>
            </w:pPr>
            <w:r w:rsidRPr="00822122">
              <w:rPr>
                <w:rFonts w:ascii="Arial" w:hAnsi="Arial" w:cs="Arial"/>
                <w:color w:val="000000"/>
                <w:sz w:val="20"/>
                <w:szCs w:val="20"/>
              </w:rPr>
              <w:t>*</w:t>
            </w:r>
          </w:p>
        </w:tc>
      </w:tr>
      <w:tr w:rsidR="00BF09BC" w:rsidRPr="00DB171E" w14:paraId="35F4B023" w14:textId="77777777" w:rsidTr="00F96014">
        <w:tc>
          <w:tcPr>
            <w:tcW w:w="2166" w:type="dxa"/>
            <w:tcBorders>
              <w:top w:val="single" w:sz="2" w:space="0" w:color="auto"/>
              <w:left w:val="single" w:sz="2" w:space="0" w:color="auto"/>
              <w:bottom w:val="single" w:sz="2" w:space="0" w:color="auto"/>
              <w:right w:val="single" w:sz="2" w:space="0" w:color="auto"/>
            </w:tcBorders>
          </w:tcPr>
          <w:p w14:paraId="08B8B2ED" w14:textId="17944F3A" w:rsidR="00BF09BC" w:rsidRPr="006400B3" w:rsidRDefault="00BF09BC" w:rsidP="00BF09BC">
            <w:pPr>
              <w:pStyle w:val="PlainText"/>
              <w:contextualSpacing/>
              <w:rPr>
                <w:rFonts w:ascii="Arial" w:hAnsi="Arial" w:cs="Arial"/>
                <w:sz w:val="20"/>
                <w:szCs w:val="20"/>
              </w:rPr>
            </w:pPr>
            <w:r w:rsidRPr="006400B3">
              <w:rPr>
                <w:rFonts w:ascii="Arial" w:hAnsi="Arial" w:cs="Arial"/>
                <w:sz w:val="20"/>
                <w:szCs w:val="20"/>
              </w:rPr>
              <w:t>October 1-5</w:t>
            </w:r>
          </w:p>
        </w:tc>
        <w:tc>
          <w:tcPr>
            <w:tcW w:w="1008" w:type="dxa"/>
            <w:tcBorders>
              <w:top w:val="single" w:sz="2" w:space="0" w:color="auto"/>
              <w:left w:val="single" w:sz="2" w:space="0" w:color="auto"/>
              <w:bottom w:val="single" w:sz="2" w:space="0" w:color="auto"/>
              <w:right w:val="single" w:sz="2" w:space="0" w:color="auto"/>
            </w:tcBorders>
            <w:vAlign w:val="bottom"/>
          </w:tcPr>
          <w:p w14:paraId="30B4E34C" w14:textId="323DC9AD" w:rsidR="00BF09BC" w:rsidRPr="006400B3" w:rsidRDefault="00BF09BC" w:rsidP="00BF09BC">
            <w:pPr>
              <w:pStyle w:val="PlainText"/>
              <w:contextualSpacing/>
              <w:jc w:val="center"/>
              <w:rPr>
                <w:rFonts w:ascii="Arial" w:hAnsi="Arial" w:cs="Arial"/>
                <w:color w:val="000000"/>
                <w:sz w:val="20"/>
                <w:szCs w:val="20"/>
              </w:rPr>
            </w:pPr>
            <w:r w:rsidRPr="006400B3">
              <w:rPr>
                <w:rFonts w:ascii="Arial" w:hAnsi="Arial" w:cs="Arial"/>
                <w:color w:val="000000"/>
                <w:sz w:val="20"/>
                <w:szCs w:val="20"/>
              </w:rPr>
              <w:t>36</w:t>
            </w:r>
          </w:p>
        </w:tc>
        <w:tc>
          <w:tcPr>
            <w:tcW w:w="1008" w:type="dxa"/>
            <w:tcBorders>
              <w:top w:val="single" w:sz="2" w:space="0" w:color="auto"/>
              <w:left w:val="single" w:sz="2" w:space="0" w:color="auto"/>
              <w:bottom w:val="single" w:sz="2" w:space="0" w:color="auto"/>
              <w:right w:val="single" w:sz="2" w:space="0" w:color="auto"/>
            </w:tcBorders>
            <w:vAlign w:val="bottom"/>
          </w:tcPr>
          <w:p w14:paraId="2680B31A" w14:textId="40E7CC58" w:rsidR="00BF09BC" w:rsidRPr="006400B3" w:rsidRDefault="00BF09BC" w:rsidP="00BF09BC">
            <w:pPr>
              <w:pStyle w:val="PlainText"/>
              <w:contextualSpacing/>
              <w:jc w:val="center"/>
              <w:rPr>
                <w:rFonts w:ascii="Arial" w:hAnsi="Arial" w:cs="Arial"/>
                <w:color w:val="000000"/>
                <w:sz w:val="20"/>
                <w:szCs w:val="20"/>
              </w:rPr>
            </w:pPr>
            <w:r w:rsidRPr="006400B3">
              <w:rPr>
                <w:rFonts w:ascii="Arial" w:hAnsi="Arial" w:cs="Arial"/>
                <w:color w:val="000000"/>
                <w:sz w:val="20"/>
                <w:szCs w:val="20"/>
              </w:rPr>
              <w:t>64</w:t>
            </w:r>
          </w:p>
        </w:tc>
        <w:tc>
          <w:tcPr>
            <w:tcW w:w="1008" w:type="dxa"/>
            <w:tcBorders>
              <w:top w:val="single" w:sz="2" w:space="0" w:color="auto"/>
              <w:left w:val="single" w:sz="2" w:space="0" w:color="auto"/>
              <w:bottom w:val="single" w:sz="2" w:space="0" w:color="auto"/>
              <w:right w:val="single" w:sz="2" w:space="0" w:color="auto"/>
            </w:tcBorders>
            <w:vAlign w:val="bottom"/>
          </w:tcPr>
          <w:p w14:paraId="3263B3C7" w14:textId="17971075" w:rsidR="00BF09BC" w:rsidRPr="006400B3" w:rsidRDefault="00BF09BC" w:rsidP="00BF09BC">
            <w:pPr>
              <w:pStyle w:val="PlainText"/>
              <w:contextualSpacing/>
              <w:jc w:val="center"/>
              <w:rPr>
                <w:rFonts w:ascii="Arial" w:hAnsi="Arial" w:cs="Arial"/>
                <w:color w:val="000000"/>
                <w:sz w:val="20"/>
                <w:szCs w:val="20"/>
              </w:rPr>
            </w:pPr>
            <w:r w:rsidRPr="006400B3">
              <w:rPr>
                <w:rFonts w:ascii="Arial" w:hAnsi="Arial" w:cs="Arial"/>
                <w:color w:val="000000"/>
                <w:sz w:val="20"/>
                <w:szCs w:val="20"/>
              </w:rPr>
              <w:t>*</w:t>
            </w:r>
          </w:p>
        </w:tc>
      </w:tr>
      <w:tr w:rsidR="00BF09BC" w:rsidRPr="00DB171E" w14:paraId="776FDF33" w14:textId="77777777" w:rsidTr="00F96014">
        <w:tc>
          <w:tcPr>
            <w:tcW w:w="2166" w:type="dxa"/>
            <w:tcBorders>
              <w:top w:val="single" w:sz="2" w:space="0" w:color="auto"/>
              <w:left w:val="single" w:sz="2" w:space="0" w:color="auto"/>
              <w:bottom w:val="single" w:sz="2" w:space="0" w:color="auto"/>
              <w:right w:val="single" w:sz="2" w:space="0" w:color="auto"/>
            </w:tcBorders>
          </w:tcPr>
          <w:p w14:paraId="3A5CFEF5" w14:textId="19D29453" w:rsidR="00BF09BC" w:rsidRPr="00CB6001" w:rsidRDefault="00BF09BC" w:rsidP="00BF09BC">
            <w:pPr>
              <w:pStyle w:val="PlainText"/>
              <w:contextualSpacing/>
              <w:rPr>
                <w:rFonts w:ascii="Arial" w:hAnsi="Arial" w:cs="Arial"/>
                <w:sz w:val="20"/>
                <w:szCs w:val="20"/>
              </w:rPr>
            </w:pPr>
            <w:r w:rsidRPr="00CB6001">
              <w:rPr>
                <w:rFonts w:ascii="Arial" w:hAnsi="Arial" w:cs="Arial"/>
                <w:sz w:val="20"/>
                <w:szCs w:val="20"/>
              </w:rPr>
              <w:t>September 24-27</w:t>
            </w:r>
          </w:p>
        </w:tc>
        <w:tc>
          <w:tcPr>
            <w:tcW w:w="1008" w:type="dxa"/>
            <w:tcBorders>
              <w:top w:val="single" w:sz="2" w:space="0" w:color="auto"/>
              <w:left w:val="single" w:sz="2" w:space="0" w:color="auto"/>
              <w:bottom w:val="single" w:sz="2" w:space="0" w:color="auto"/>
              <w:right w:val="single" w:sz="2" w:space="0" w:color="auto"/>
            </w:tcBorders>
            <w:vAlign w:val="bottom"/>
          </w:tcPr>
          <w:p w14:paraId="1CADCB88" w14:textId="5EEB419C" w:rsidR="00BF09BC" w:rsidRPr="00CB6001" w:rsidRDefault="00BF09BC" w:rsidP="00BF09BC">
            <w:pPr>
              <w:pStyle w:val="PlainText"/>
              <w:contextualSpacing/>
              <w:jc w:val="center"/>
              <w:rPr>
                <w:rFonts w:ascii="Arial" w:hAnsi="Arial" w:cs="Arial"/>
                <w:color w:val="000000"/>
                <w:sz w:val="20"/>
                <w:szCs w:val="20"/>
              </w:rPr>
            </w:pPr>
            <w:r w:rsidRPr="00CB6001">
              <w:rPr>
                <w:rFonts w:ascii="Arial" w:hAnsi="Arial" w:cs="Arial"/>
                <w:color w:val="000000"/>
                <w:sz w:val="20"/>
                <w:szCs w:val="20"/>
              </w:rPr>
              <w:t>36</w:t>
            </w:r>
          </w:p>
        </w:tc>
        <w:tc>
          <w:tcPr>
            <w:tcW w:w="1008" w:type="dxa"/>
            <w:tcBorders>
              <w:top w:val="single" w:sz="2" w:space="0" w:color="auto"/>
              <w:left w:val="single" w:sz="2" w:space="0" w:color="auto"/>
              <w:bottom w:val="single" w:sz="2" w:space="0" w:color="auto"/>
              <w:right w:val="single" w:sz="2" w:space="0" w:color="auto"/>
            </w:tcBorders>
            <w:vAlign w:val="bottom"/>
          </w:tcPr>
          <w:p w14:paraId="5265E1AB" w14:textId="104763D9" w:rsidR="00BF09BC" w:rsidRPr="00CB6001" w:rsidRDefault="00BF09BC" w:rsidP="00BF09BC">
            <w:pPr>
              <w:pStyle w:val="PlainText"/>
              <w:contextualSpacing/>
              <w:jc w:val="center"/>
              <w:rPr>
                <w:rFonts w:ascii="Arial" w:hAnsi="Arial" w:cs="Arial"/>
                <w:color w:val="000000"/>
                <w:sz w:val="20"/>
                <w:szCs w:val="20"/>
              </w:rPr>
            </w:pPr>
            <w:r w:rsidRPr="00CB6001">
              <w:rPr>
                <w:rFonts w:ascii="Arial" w:hAnsi="Arial" w:cs="Arial"/>
                <w:color w:val="000000"/>
                <w:sz w:val="20"/>
                <w:szCs w:val="20"/>
              </w:rPr>
              <w:t>64</w:t>
            </w:r>
          </w:p>
        </w:tc>
        <w:tc>
          <w:tcPr>
            <w:tcW w:w="1008" w:type="dxa"/>
            <w:tcBorders>
              <w:top w:val="single" w:sz="2" w:space="0" w:color="auto"/>
              <w:left w:val="single" w:sz="2" w:space="0" w:color="auto"/>
              <w:bottom w:val="single" w:sz="2" w:space="0" w:color="auto"/>
              <w:right w:val="single" w:sz="2" w:space="0" w:color="auto"/>
            </w:tcBorders>
            <w:vAlign w:val="bottom"/>
          </w:tcPr>
          <w:p w14:paraId="298F3EFB" w14:textId="1DCE25DF" w:rsidR="00BF09BC" w:rsidRPr="00CB6001" w:rsidRDefault="00BF09BC" w:rsidP="00BF09BC">
            <w:pPr>
              <w:pStyle w:val="PlainText"/>
              <w:contextualSpacing/>
              <w:jc w:val="center"/>
              <w:rPr>
                <w:rFonts w:ascii="Arial" w:hAnsi="Arial" w:cs="Arial"/>
                <w:color w:val="000000"/>
                <w:sz w:val="20"/>
                <w:szCs w:val="20"/>
              </w:rPr>
            </w:pPr>
            <w:r w:rsidRPr="00CB6001">
              <w:rPr>
                <w:rFonts w:ascii="Arial" w:hAnsi="Arial" w:cs="Arial"/>
                <w:color w:val="000000"/>
                <w:sz w:val="20"/>
                <w:szCs w:val="20"/>
              </w:rPr>
              <w:t>*</w:t>
            </w:r>
          </w:p>
        </w:tc>
      </w:tr>
      <w:tr w:rsidR="00BF09BC" w:rsidRPr="00DB171E" w14:paraId="1FA76E9F" w14:textId="77777777" w:rsidTr="00F96014">
        <w:tc>
          <w:tcPr>
            <w:tcW w:w="2166" w:type="dxa"/>
            <w:tcBorders>
              <w:top w:val="single" w:sz="2" w:space="0" w:color="auto"/>
              <w:left w:val="single" w:sz="2" w:space="0" w:color="auto"/>
              <w:bottom w:val="single" w:sz="2" w:space="0" w:color="auto"/>
              <w:right w:val="single" w:sz="2" w:space="0" w:color="auto"/>
            </w:tcBorders>
          </w:tcPr>
          <w:p w14:paraId="53295A03" w14:textId="754B7A3D" w:rsidR="00BF09BC" w:rsidRPr="00365DB6" w:rsidRDefault="00BF09BC" w:rsidP="00BF09BC">
            <w:pPr>
              <w:pStyle w:val="PlainText"/>
              <w:contextualSpacing/>
              <w:rPr>
                <w:rFonts w:ascii="Arial" w:hAnsi="Arial" w:cs="Arial"/>
                <w:bCs/>
                <w:sz w:val="20"/>
                <w:szCs w:val="20"/>
              </w:rPr>
            </w:pPr>
            <w:r w:rsidRPr="00365DB6">
              <w:rPr>
                <w:rFonts w:ascii="Arial" w:hAnsi="Arial" w:cs="Arial"/>
                <w:bCs/>
                <w:sz w:val="20"/>
                <w:szCs w:val="20"/>
              </w:rPr>
              <w:t>September 18-21</w:t>
            </w:r>
          </w:p>
        </w:tc>
        <w:tc>
          <w:tcPr>
            <w:tcW w:w="1008" w:type="dxa"/>
            <w:tcBorders>
              <w:top w:val="single" w:sz="2" w:space="0" w:color="auto"/>
              <w:left w:val="single" w:sz="2" w:space="0" w:color="auto"/>
              <w:bottom w:val="single" w:sz="2" w:space="0" w:color="auto"/>
              <w:right w:val="single" w:sz="2" w:space="0" w:color="auto"/>
            </w:tcBorders>
            <w:vAlign w:val="bottom"/>
          </w:tcPr>
          <w:p w14:paraId="746EFC27" w14:textId="0187E261" w:rsidR="00BF09BC" w:rsidRPr="00365DB6" w:rsidRDefault="00BF09BC" w:rsidP="00BF09BC">
            <w:pPr>
              <w:pStyle w:val="PlainText"/>
              <w:contextualSpacing/>
              <w:jc w:val="center"/>
              <w:rPr>
                <w:rFonts w:ascii="Arial" w:hAnsi="Arial" w:cs="Arial"/>
                <w:color w:val="000000"/>
                <w:sz w:val="20"/>
                <w:szCs w:val="20"/>
              </w:rPr>
            </w:pPr>
            <w:r w:rsidRPr="00365DB6">
              <w:rPr>
                <w:rFonts w:ascii="Arial" w:hAnsi="Arial" w:cs="Arial"/>
                <w:color w:val="000000"/>
                <w:sz w:val="20"/>
                <w:szCs w:val="20"/>
              </w:rPr>
              <w:t>35</w:t>
            </w:r>
          </w:p>
        </w:tc>
        <w:tc>
          <w:tcPr>
            <w:tcW w:w="1008" w:type="dxa"/>
            <w:tcBorders>
              <w:top w:val="single" w:sz="2" w:space="0" w:color="auto"/>
              <w:left w:val="single" w:sz="2" w:space="0" w:color="auto"/>
              <w:bottom w:val="single" w:sz="2" w:space="0" w:color="auto"/>
              <w:right w:val="single" w:sz="2" w:space="0" w:color="auto"/>
            </w:tcBorders>
            <w:vAlign w:val="bottom"/>
          </w:tcPr>
          <w:p w14:paraId="60CC66EB" w14:textId="1F661FDA" w:rsidR="00BF09BC" w:rsidRPr="00365DB6" w:rsidRDefault="00BF09BC" w:rsidP="00BF09BC">
            <w:pPr>
              <w:pStyle w:val="PlainText"/>
              <w:contextualSpacing/>
              <w:jc w:val="center"/>
              <w:rPr>
                <w:rFonts w:ascii="Arial" w:hAnsi="Arial" w:cs="Arial"/>
                <w:color w:val="000000"/>
                <w:sz w:val="20"/>
                <w:szCs w:val="20"/>
              </w:rPr>
            </w:pPr>
            <w:r w:rsidRPr="00365DB6">
              <w:rPr>
                <w:rFonts w:ascii="Arial" w:hAnsi="Arial" w:cs="Arial"/>
                <w:color w:val="000000"/>
                <w:sz w:val="20"/>
                <w:szCs w:val="20"/>
              </w:rPr>
              <w:t>65</w:t>
            </w:r>
          </w:p>
        </w:tc>
        <w:tc>
          <w:tcPr>
            <w:tcW w:w="1008" w:type="dxa"/>
            <w:tcBorders>
              <w:top w:val="single" w:sz="2" w:space="0" w:color="auto"/>
              <w:left w:val="single" w:sz="2" w:space="0" w:color="auto"/>
              <w:bottom w:val="single" w:sz="2" w:space="0" w:color="auto"/>
              <w:right w:val="single" w:sz="2" w:space="0" w:color="auto"/>
            </w:tcBorders>
            <w:vAlign w:val="bottom"/>
          </w:tcPr>
          <w:p w14:paraId="1C951DDD" w14:textId="2BE09F33" w:rsidR="00BF09BC" w:rsidRPr="00365DB6" w:rsidRDefault="00BF09BC" w:rsidP="00BF09BC">
            <w:pPr>
              <w:pStyle w:val="PlainText"/>
              <w:contextualSpacing/>
              <w:jc w:val="center"/>
              <w:rPr>
                <w:rFonts w:ascii="Arial" w:hAnsi="Arial" w:cs="Arial"/>
                <w:color w:val="000000"/>
                <w:sz w:val="20"/>
                <w:szCs w:val="20"/>
              </w:rPr>
            </w:pPr>
            <w:r w:rsidRPr="00365DB6">
              <w:rPr>
                <w:rFonts w:ascii="Arial" w:hAnsi="Arial" w:cs="Arial"/>
                <w:color w:val="000000"/>
                <w:sz w:val="20"/>
                <w:szCs w:val="20"/>
              </w:rPr>
              <w:t>*</w:t>
            </w:r>
          </w:p>
        </w:tc>
      </w:tr>
      <w:tr w:rsidR="00BF09BC" w:rsidRPr="00DB171E" w14:paraId="3AAC1116" w14:textId="77777777" w:rsidTr="00F96014">
        <w:tc>
          <w:tcPr>
            <w:tcW w:w="2166" w:type="dxa"/>
            <w:tcBorders>
              <w:top w:val="single" w:sz="2" w:space="0" w:color="auto"/>
              <w:left w:val="single" w:sz="2" w:space="0" w:color="auto"/>
              <w:bottom w:val="single" w:sz="2" w:space="0" w:color="auto"/>
              <w:right w:val="single" w:sz="2" w:space="0" w:color="auto"/>
            </w:tcBorders>
          </w:tcPr>
          <w:p w14:paraId="27A23A35" w14:textId="0D65306C" w:rsidR="00BF09BC" w:rsidRPr="00795B32" w:rsidRDefault="00BF09BC" w:rsidP="00BF09BC">
            <w:pPr>
              <w:pStyle w:val="PlainText"/>
              <w:contextualSpacing/>
              <w:rPr>
                <w:rFonts w:ascii="Arial" w:hAnsi="Arial" w:cs="Arial"/>
                <w:sz w:val="20"/>
                <w:szCs w:val="20"/>
              </w:rPr>
            </w:pPr>
            <w:r w:rsidRPr="00795B32">
              <w:rPr>
                <w:rFonts w:ascii="Arial" w:hAnsi="Arial" w:cs="Arial"/>
                <w:sz w:val="20"/>
                <w:szCs w:val="20"/>
              </w:rPr>
              <w:t>September 11-14</w:t>
            </w:r>
          </w:p>
        </w:tc>
        <w:tc>
          <w:tcPr>
            <w:tcW w:w="1008" w:type="dxa"/>
            <w:tcBorders>
              <w:top w:val="single" w:sz="2" w:space="0" w:color="auto"/>
              <w:left w:val="single" w:sz="2" w:space="0" w:color="auto"/>
              <w:bottom w:val="single" w:sz="2" w:space="0" w:color="auto"/>
              <w:right w:val="single" w:sz="2" w:space="0" w:color="auto"/>
            </w:tcBorders>
            <w:vAlign w:val="bottom"/>
          </w:tcPr>
          <w:p w14:paraId="159FD2C1" w14:textId="200BA87A" w:rsidR="00BF09BC" w:rsidRPr="00795B32" w:rsidRDefault="00BF09BC" w:rsidP="00BF09BC">
            <w:pPr>
              <w:pStyle w:val="PlainText"/>
              <w:contextualSpacing/>
              <w:jc w:val="center"/>
              <w:rPr>
                <w:rFonts w:ascii="Arial" w:hAnsi="Arial" w:cs="Arial"/>
                <w:color w:val="000000"/>
                <w:sz w:val="20"/>
                <w:szCs w:val="20"/>
              </w:rPr>
            </w:pPr>
            <w:r w:rsidRPr="00795B32">
              <w:rPr>
                <w:rFonts w:ascii="Arial" w:hAnsi="Arial" w:cs="Arial"/>
                <w:color w:val="000000"/>
                <w:sz w:val="20"/>
                <w:szCs w:val="20"/>
              </w:rPr>
              <w:t>34</w:t>
            </w:r>
          </w:p>
        </w:tc>
        <w:tc>
          <w:tcPr>
            <w:tcW w:w="1008" w:type="dxa"/>
            <w:tcBorders>
              <w:top w:val="single" w:sz="2" w:space="0" w:color="auto"/>
              <w:left w:val="single" w:sz="2" w:space="0" w:color="auto"/>
              <w:bottom w:val="single" w:sz="2" w:space="0" w:color="auto"/>
              <w:right w:val="single" w:sz="2" w:space="0" w:color="auto"/>
            </w:tcBorders>
            <w:vAlign w:val="bottom"/>
          </w:tcPr>
          <w:p w14:paraId="2F65053D" w14:textId="2BD4AFA9" w:rsidR="00BF09BC" w:rsidRPr="00795B32" w:rsidRDefault="00BF09BC" w:rsidP="00BF09BC">
            <w:pPr>
              <w:pStyle w:val="PlainText"/>
              <w:contextualSpacing/>
              <w:jc w:val="center"/>
              <w:rPr>
                <w:rFonts w:ascii="Arial" w:hAnsi="Arial" w:cs="Arial"/>
                <w:color w:val="000000"/>
                <w:sz w:val="20"/>
                <w:szCs w:val="20"/>
              </w:rPr>
            </w:pPr>
            <w:r w:rsidRPr="00795B32">
              <w:rPr>
                <w:rFonts w:ascii="Arial" w:hAnsi="Arial" w:cs="Arial"/>
                <w:color w:val="000000"/>
                <w:sz w:val="20"/>
                <w:szCs w:val="20"/>
              </w:rPr>
              <w:t>66</w:t>
            </w:r>
          </w:p>
        </w:tc>
        <w:tc>
          <w:tcPr>
            <w:tcW w:w="1008" w:type="dxa"/>
            <w:tcBorders>
              <w:top w:val="single" w:sz="2" w:space="0" w:color="auto"/>
              <w:left w:val="single" w:sz="2" w:space="0" w:color="auto"/>
              <w:bottom w:val="single" w:sz="2" w:space="0" w:color="auto"/>
              <w:right w:val="single" w:sz="2" w:space="0" w:color="auto"/>
            </w:tcBorders>
            <w:vAlign w:val="bottom"/>
          </w:tcPr>
          <w:p w14:paraId="5186C7CE" w14:textId="1963B6A5" w:rsidR="00BF09BC" w:rsidRPr="00795B32" w:rsidRDefault="00BF09BC" w:rsidP="00BF09BC">
            <w:pPr>
              <w:pStyle w:val="PlainText"/>
              <w:contextualSpacing/>
              <w:jc w:val="center"/>
              <w:rPr>
                <w:rFonts w:ascii="Arial" w:hAnsi="Arial" w:cs="Arial"/>
                <w:color w:val="000000"/>
                <w:sz w:val="20"/>
                <w:szCs w:val="20"/>
              </w:rPr>
            </w:pPr>
            <w:r w:rsidRPr="00795B32">
              <w:rPr>
                <w:rFonts w:ascii="Arial" w:hAnsi="Arial" w:cs="Arial"/>
                <w:color w:val="000000"/>
                <w:sz w:val="20"/>
                <w:szCs w:val="20"/>
              </w:rPr>
              <w:t>*</w:t>
            </w:r>
          </w:p>
        </w:tc>
      </w:tr>
      <w:tr w:rsidR="00BF09BC" w:rsidRPr="00DB171E" w14:paraId="47354039" w14:textId="77777777" w:rsidTr="00F96014">
        <w:tc>
          <w:tcPr>
            <w:tcW w:w="2166" w:type="dxa"/>
            <w:tcBorders>
              <w:top w:val="single" w:sz="2" w:space="0" w:color="auto"/>
              <w:left w:val="single" w:sz="2" w:space="0" w:color="auto"/>
              <w:bottom w:val="single" w:sz="2" w:space="0" w:color="auto"/>
              <w:right w:val="single" w:sz="2" w:space="0" w:color="auto"/>
            </w:tcBorders>
          </w:tcPr>
          <w:p w14:paraId="150EF98A" w14:textId="60EDA1B2" w:rsidR="00BF09BC" w:rsidRPr="000A1C50" w:rsidRDefault="00BF09BC" w:rsidP="00BF09BC">
            <w:pPr>
              <w:pStyle w:val="PlainText"/>
              <w:contextualSpacing/>
              <w:rPr>
                <w:rFonts w:ascii="Arial" w:hAnsi="Arial" w:cs="Arial"/>
                <w:sz w:val="20"/>
                <w:szCs w:val="20"/>
              </w:rPr>
            </w:pPr>
            <w:r w:rsidRPr="000A1C50">
              <w:rPr>
                <w:rFonts w:ascii="Arial" w:hAnsi="Arial" w:cs="Arial"/>
                <w:sz w:val="20"/>
                <w:szCs w:val="20"/>
              </w:rPr>
              <w:t>August 28-31</w:t>
            </w:r>
          </w:p>
        </w:tc>
        <w:tc>
          <w:tcPr>
            <w:tcW w:w="1008" w:type="dxa"/>
            <w:tcBorders>
              <w:top w:val="single" w:sz="2" w:space="0" w:color="auto"/>
              <w:left w:val="single" w:sz="2" w:space="0" w:color="auto"/>
              <w:bottom w:val="single" w:sz="2" w:space="0" w:color="auto"/>
              <w:right w:val="single" w:sz="2" w:space="0" w:color="auto"/>
            </w:tcBorders>
            <w:vAlign w:val="bottom"/>
          </w:tcPr>
          <w:p w14:paraId="7A87D21C" w14:textId="29F7D4BF" w:rsidR="00BF09BC" w:rsidRPr="000A1C50" w:rsidRDefault="00BF09BC" w:rsidP="00BF09BC">
            <w:pPr>
              <w:pStyle w:val="PlainText"/>
              <w:contextualSpacing/>
              <w:jc w:val="center"/>
              <w:rPr>
                <w:rFonts w:ascii="Arial" w:hAnsi="Arial" w:cs="Arial"/>
                <w:color w:val="000000"/>
                <w:sz w:val="20"/>
                <w:szCs w:val="20"/>
              </w:rPr>
            </w:pPr>
            <w:r w:rsidRPr="000A1C50">
              <w:rPr>
                <w:rFonts w:ascii="Arial" w:hAnsi="Arial" w:cs="Arial"/>
                <w:color w:val="000000"/>
                <w:sz w:val="20"/>
                <w:szCs w:val="20"/>
              </w:rPr>
              <w:t>38</w:t>
            </w:r>
          </w:p>
        </w:tc>
        <w:tc>
          <w:tcPr>
            <w:tcW w:w="1008" w:type="dxa"/>
            <w:tcBorders>
              <w:top w:val="single" w:sz="2" w:space="0" w:color="auto"/>
              <w:left w:val="single" w:sz="2" w:space="0" w:color="auto"/>
              <w:bottom w:val="single" w:sz="2" w:space="0" w:color="auto"/>
              <w:right w:val="single" w:sz="2" w:space="0" w:color="auto"/>
            </w:tcBorders>
            <w:vAlign w:val="bottom"/>
          </w:tcPr>
          <w:p w14:paraId="4794781A" w14:textId="38330BDF" w:rsidR="00BF09BC" w:rsidRPr="000A1C50" w:rsidRDefault="00BF09BC" w:rsidP="00BF09BC">
            <w:pPr>
              <w:pStyle w:val="PlainText"/>
              <w:contextualSpacing/>
              <w:jc w:val="center"/>
              <w:rPr>
                <w:rFonts w:ascii="Arial" w:hAnsi="Arial" w:cs="Arial"/>
                <w:color w:val="000000"/>
                <w:sz w:val="20"/>
                <w:szCs w:val="20"/>
              </w:rPr>
            </w:pPr>
            <w:r w:rsidRPr="000A1C50">
              <w:rPr>
                <w:rFonts w:ascii="Arial" w:hAnsi="Arial" w:cs="Arial"/>
                <w:color w:val="000000"/>
                <w:sz w:val="20"/>
                <w:szCs w:val="20"/>
              </w:rPr>
              <w:t>61</w:t>
            </w:r>
          </w:p>
        </w:tc>
        <w:tc>
          <w:tcPr>
            <w:tcW w:w="1008" w:type="dxa"/>
            <w:tcBorders>
              <w:top w:val="single" w:sz="2" w:space="0" w:color="auto"/>
              <w:left w:val="single" w:sz="2" w:space="0" w:color="auto"/>
              <w:bottom w:val="single" w:sz="2" w:space="0" w:color="auto"/>
              <w:right w:val="single" w:sz="2" w:space="0" w:color="auto"/>
            </w:tcBorders>
            <w:vAlign w:val="bottom"/>
          </w:tcPr>
          <w:p w14:paraId="25D06812" w14:textId="195B4786" w:rsidR="00BF09BC" w:rsidRPr="000A1C50" w:rsidRDefault="00BF09BC" w:rsidP="00BF09BC">
            <w:pPr>
              <w:pStyle w:val="PlainText"/>
              <w:contextualSpacing/>
              <w:jc w:val="center"/>
              <w:rPr>
                <w:rFonts w:ascii="Arial" w:hAnsi="Arial" w:cs="Arial"/>
                <w:color w:val="000000"/>
                <w:sz w:val="20"/>
                <w:szCs w:val="20"/>
              </w:rPr>
            </w:pPr>
            <w:r w:rsidRPr="000A1C50">
              <w:rPr>
                <w:rFonts w:ascii="Arial" w:hAnsi="Arial" w:cs="Arial"/>
                <w:color w:val="000000"/>
                <w:sz w:val="20"/>
                <w:szCs w:val="20"/>
              </w:rPr>
              <w:t>*</w:t>
            </w:r>
          </w:p>
        </w:tc>
      </w:tr>
      <w:tr w:rsidR="00BF09BC" w:rsidRPr="00DB171E" w14:paraId="4F6920CE" w14:textId="77777777" w:rsidTr="00F96014">
        <w:tc>
          <w:tcPr>
            <w:tcW w:w="2166" w:type="dxa"/>
            <w:tcBorders>
              <w:top w:val="single" w:sz="2" w:space="0" w:color="auto"/>
              <w:left w:val="single" w:sz="2" w:space="0" w:color="auto"/>
              <w:bottom w:val="single" w:sz="2" w:space="0" w:color="auto"/>
              <w:right w:val="single" w:sz="2" w:space="0" w:color="auto"/>
            </w:tcBorders>
          </w:tcPr>
          <w:p w14:paraId="71E728FF" w14:textId="3DE52F8F" w:rsidR="00BF09BC" w:rsidRPr="00D629A6" w:rsidRDefault="00BF09BC" w:rsidP="00BF09BC">
            <w:pPr>
              <w:pStyle w:val="PlainText"/>
              <w:contextualSpacing/>
              <w:rPr>
                <w:rFonts w:ascii="Arial" w:hAnsi="Arial" w:cs="Arial"/>
                <w:sz w:val="20"/>
                <w:szCs w:val="20"/>
              </w:rPr>
            </w:pPr>
            <w:r w:rsidRPr="00D629A6">
              <w:rPr>
                <w:rFonts w:ascii="Arial" w:hAnsi="Arial" w:cs="Arial"/>
                <w:sz w:val="20"/>
                <w:szCs w:val="20"/>
              </w:rPr>
              <w:t>August 21-24</w:t>
            </w:r>
          </w:p>
        </w:tc>
        <w:tc>
          <w:tcPr>
            <w:tcW w:w="1008" w:type="dxa"/>
            <w:tcBorders>
              <w:top w:val="single" w:sz="2" w:space="0" w:color="auto"/>
              <w:left w:val="single" w:sz="2" w:space="0" w:color="auto"/>
              <w:bottom w:val="single" w:sz="2" w:space="0" w:color="auto"/>
              <w:right w:val="single" w:sz="2" w:space="0" w:color="auto"/>
            </w:tcBorders>
            <w:vAlign w:val="bottom"/>
          </w:tcPr>
          <w:p w14:paraId="4C1CB420" w14:textId="01CF7EBE" w:rsidR="00BF09BC" w:rsidRPr="00D629A6" w:rsidRDefault="00BF09BC" w:rsidP="00BF09BC">
            <w:pPr>
              <w:pStyle w:val="PlainText"/>
              <w:contextualSpacing/>
              <w:jc w:val="center"/>
              <w:rPr>
                <w:rFonts w:ascii="Arial" w:hAnsi="Arial" w:cs="Arial"/>
                <w:color w:val="000000"/>
                <w:sz w:val="20"/>
                <w:szCs w:val="20"/>
              </w:rPr>
            </w:pPr>
            <w:r w:rsidRPr="00D629A6">
              <w:rPr>
                <w:rFonts w:ascii="Arial" w:hAnsi="Arial" w:cs="Arial"/>
                <w:color w:val="000000"/>
                <w:sz w:val="20"/>
                <w:szCs w:val="20"/>
              </w:rPr>
              <w:t>30</w:t>
            </w:r>
          </w:p>
        </w:tc>
        <w:tc>
          <w:tcPr>
            <w:tcW w:w="1008" w:type="dxa"/>
            <w:tcBorders>
              <w:top w:val="single" w:sz="2" w:space="0" w:color="auto"/>
              <w:left w:val="single" w:sz="2" w:space="0" w:color="auto"/>
              <w:bottom w:val="single" w:sz="2" w:space="0" w:color="auto"/>
              <w:right w:val="single" w:sz="2" w:space="0" w:color="auto"/>
            </w:tcBorders>
            <w:vAlign w:val="bottom"/>
          </w:tcPr>
          <w:p w14:paraId="04370246" w14:textId="31D51DF6" w:rsidR="00BF09BC" w:rsidRPr="00D629A6" w:rsidRDefault="00BF09BC" w:rsidP="00BF09BC">
            <w:pPr>
              <w:pStyle w:val="PlainText"/>
              <w:contextualSpacing/>
              <w:jc w:val="center"/>
              <w:rPr>
                <w:rFonts w:ascii="Arial" w:hAnsi="Arial" w:cs="Arial"/>
                <w:color w:val="000000"/>
                <w:sz w:val="20"/>
                <w:szCs w:val="20"/>
              </w:rPr>
            </w:pPr>
            <w:r w:rsidRPr="00D629A6">
              <w:rPr>
                <w:rFonts w:ascii="Arial" w:hAnsi="Arial" w:cs="Arial"/>
                <w:color w:val="000000"/>
                <w:sz w:val="20"/>
                <w:szCs w:val="20"/>
              </w:rPr>
              <w:t>70</w:t>
            </w:r>
          </w:p>
        </w:tc>
        <w:tc>
          <w:tcPr>
            <w:tcW w:w="1008" w:type="dxa"/>
            <w:tcBorders>
              <w:top w:val="single" w:sz="2" w:space="0" w:color="auto"/>
              <w:left w:val="single" w:sz="2" w:space="0" w:color="auto"/>
              <w:bottom w:val="single" w:sz="2" w:space="0" w:color="auto"/>
              <w:right w:val="single" w:sz="2" w:space="0" w:color="auto"/>
            </w:tcBorders>
            <w:vAlign w:val="bottom"/>
          </w:tcPr>
          <w:p w14:paraId="4D5EF851" w14:textId="57EB411B" w:rsidR="00BF09BC" w:rsidRPr="00D629A6" w:rsidRDefault="00BF09BC" w:rsidP="00BF09BC">
            <w:pPr>
              <w:pStyle w:val="PlainText"/>
              <w:contextualSpacing/>
              <w:jc w:val="center"/>
              <w:rPr>
                <w:rFonts w:ascii="Arial" w:hAnsi="Arial" w:cs="Arial"/>
                <w:color w:val="000000"/>
                <w:sz w:val="20"/>
                <w:szCs w:val="20"/>
              </w:rPr>
            </w:pPr>
            <w:r w:rsidRPr="00D629A6">
              <w:rPr>
                <w:rFonts w:ascii="Arial" w:hAnsi="Arial" w:cs="Arial"/>
                <w:color w:val="000000"/>
                <w:sz w:val="20"/>
                <w:szCs w:val="20"/>
              </w:rPr>
              <w:t>-</w:t>
            </w:r>
          </w:p>
        </w:tc>
      </w:tr>
      <w:tr w:rsidR="00BF09BC" w:rsidRPr="00DB171E" w14:paraId="10FBD88A" w14:textId="77777777" w:rsidTr="00F96014">
        <w:tc>
          <w:tcPr>
            <w:tcW w:w="2166" w:type="dxa"/>
            <w:tcBorders>
              <w:top w:val="single" w:sz="2" w:space="0" w:color="auto"/>
              <w:left w:val="single" w:sz="2" w:space="0" w:color="auto"/>
              <w:bottom w:val="single" w:sz="2" w:space="0" w:color="auto"/>
              <w:right w:val="single" w:sz="2" w:space="0" w:color="auto"/>
            </w:tcBorders>
          </w:tcPr>
          <w:p w14:paraId="5C770029" w14:textId="0C2BE425" w:rsidR="00BF09BC" w:rsidRPr="00407A45" w:rsidRDefault="00BF09BC" w:rsidP="00BF09BC">
            <w:pPr>
              <w:pStyle w:val="PlainText"/>
              <w:contextualSpacing/>
              <w:rPr>
                <w:rFonts w:ascii="Arial" w:hAnsi="Arial" w:cs="Arial"/>
                <w:sz w:val="20"/>
                <w:szCs w:val="20"/>
              </w:rPr>
            </w:pPr>
            <w:r w:rsidRPr="00407A45">
              <w:rPr>
                <w:rFonts w:ascii="Arial" w:hAnsi="Arial" w:cs="Arial"/>
                <w:sz w:val="20"/>
                <w:szCs w:val="20"/>
              </w:rPr>
              <w:t>August 14-17</w:t>
            </w:r>
          </w:p>
        </w:tc>
        <w:tc>
          <w:tcPr>
            <w:tcW w:w="1008" w:type="dxa"/>
            <w:tcBorders>
              <w:top w:val="single" w:sz="2" w:space="0" w:color="auto"/>
              <w:left w:val="single" w:sz="2" w:space="0" w:color="auto"/>
              <w:bottom w:val="single" w:sz="2" w:space="0" w:color="auto"/>
              <w:right w:val="single" w:sz="2" w:space="0" w:color="auto"/>
            </w:tcBorders>
            <w:vAlign w:val="bottom"/>
          </w:tcPr>
          <w:p w14:paraId="5C4E05DA" w14:textId="219774B5" w:rsidR="00BF09BC" w:rsidRPr="00407A45" w:rsidRDefault="00BF09BC" w:rsidP="00BF09BC">
            <w:pPr>
              <w:pStyle w:val="PlainText"/>
              <w:contextualSpacing/>
              <w:jc w:val="center"/>
              <w:rPr>
                <w:rFonts w:ascii="Arial" w:hAnsi="Arial" w:cs="Arial"/>
                <w:color w:val="000000"/>
                <w:sz w:val="20"/>
                <w:szCs w:val="20"/>
              </w:rPr>
            </w:pPr>
            <w:r w:rsidRPr="00407A45">
              <w:rPr>
                <w:rFonts w:ascii="Arial" w:hAnsi="Arial" w:cs="Arial"/>
                <w:color w:val="000000"/>
                <w:sz w:val="20"/>
                <w:szCs w:val="20"/>
              </w:rPr>
              <w:t>37</w:t>
            </w:r>
          </w:p>
        </w:tc>
        <w:tc>
          <w:tcPr>
            <w:tcW w:w="1008" w:type="dxa"/>
            <w:tcBorders>
              <w:top w:val="single" w:sz="2" w:space="0" w:color="auto"/>
              <w:left w:val="single" w:sz="2" w:space="0" w:color="auto"/>
              <w:bottom w:val="single" w:sz="2" w:space="0" w:color="auto"/>
              <w:right w:val="single" w:sz="2" w:space="0" w:color="auto"/>
            </w:tcBorders>
            <w:vAlign w:val="bottom"/>
          </w:tcPr>
          <w:p w14:paraId="384357AF" w14:textId="23BFE6CF" w:rsidR="00BF09BC" w:rsidRPr="00407A45" w:rsidRDefault="00BF09BC" w:rsidP="00BF09BC">
            <w:pPr>
              <w:pStyle w:val="PlainText"/>
              <w:contextualSpacing/>
              <w:jc w:val="center"/>
              <w:rPr>
                <w:rFonts w:ascii="Arial" w:hAnsi="Arial" w:cs="Arial"/>
                <w:color w:val="000000"/>
                <w:sz w:val="20"/>
                <w:szCs w:val="20"/>
              </w:rPr>
            </w:pPr>
            <w:r w:rsidRPr="00407A45">
              <w:rPr>
                <w:rFonts w:ascii="Arial" w:hAnsi="Arial" w:cs="Arial"/>
                <w:color w:val="000000"/>
                <w:sz w:val="20"/>
                <w:szCs w:val="20"/>
              </w:rPr>
              <w:t>62</w:t>
            </w:r>
          </w:p>
        </w:tc>
        <w:tc>
          <w:tcPr>
            <w:tcW w:w="1008" w:type="dxa"/>
            <w:tcBorders>
              <w:top w:val="single" w:sz="2" w:space="0" w:color="auto"/>
              <w:left w:val="single" w:sz="2" w:space="0" w:color="auto"/>
              <w:bottom w:val="single" w:sz="2" w:space="0" w:color="auto"/>
              <w:right w:val="single" w:sz="2" w:space="0" w:color="auto"/>
            </w:tcBorders>
            <w:vAlign w:val="bottom"/>
          </w:tcPr>
          <w:p w14:paraId="0A87A61A" w14:textId="14064960" w:rsidR="00BF09BC" w:rsidRPr="00407A45" w:rsidRDefault="00BF09BC" w:rsidP="00BF09BC">
            <w:pPr>
              <w:pStyle w:val="PlainText"/>
              <w:contextualSpacing/>
              <w:jc w:val="center"/>
              <w:rPr>
                <w:rFonts w:ascii="Arial" w:hAnsi="Arial" w:cs="Arial"/>
                <w:color w:val="000000"/>
                <w:sz w:val="20"/>
                <w:szCs w:val="20"/>
              </w:rPr>
            </w:pPr>
            <w:r w:rsidRPr="00407A45">
              <w:rPr>
                <w:rFonts w:ascii="Arial" w:hAnsi="Arial" w:cs="Arial"/>
                <w:color w:val="000000"/>
                <w:sz w:val="20"/>
                <w:szCs w:val="20"/>
              </w:rPr>
              <w:t>1</w:t>
            </w:r>
          </w:p>
        </w:tc>
      </w:tr>
      <w:tr w:rsidR="00BF09BC" w:rsidRPr="00DB171E" w14:paraId="4B859588" w14:textId="77777777" w:rsidTr="00F96014">
        <w:tc>
          <w:tcPr>
            <w:tcW w:w="2166" w:type="dxa"/>
            <w:tcBorders>
              <w:top w:val="single" w:sz="2" w:space="0" w:color="auto"/>
              <w:left w:val="single" w:sz="2" w:space="0" w:color="auto"/>
              <w:bottom w:val="single" w:sz="2" w:space="0" w:color="auto"/>
              <w:right w:val="single" w:sz="2" w:space="0" w:color="auto"/>
            </w:tcBorders>
          </w:tcPr>
          <w:p w14:paraId="29684FC8" w14:textId="3E2BCA51" w:rsidR="00BF09BC" w:rsidRPr="006178EE" w:rsidRDefault="00BF09BC" w:rsidP="00BF09BC">
            <w:pPr>
              <w:pStyle w:val="PlainText"/>
              <w:contextualSpacing/>
              <w:rPr>
                <w:rFonts w:ascii="Arial" w:hAnsi="Arial" w:cs="Arial"/>
                <w:sz w:val="20"/>
                <w:szCs w:val="20"/>
              </w:rPr>
            </w:pPr>
            <w:r w:rsidRPr="006178EE">
              <w:rPr>
                <w:rFonts w:ascii="Arial" w:hAnsi="Arial" w:cs="Arial"/>
                <w:sz w:val="20"/>
                <w:szCs w:val="20"/>
              </w:rPr>
              <w:t>August 7-10</w:t>
            </w:r>
          </w:p>
        </w:tc>
        <w:tc>
          <w:tcPr>
            <w:tcW w:w="1008" w:type="dxa"/>
            <w:tcBorders>
              <w:top w:val="single" w:sz="2" w:space="0" w:color="auto"/>
              <w:left w:val="single" w:sz="2" w:space="0" w:color="auto"/>
              <w:bottom w:val="single" w:sz="2" w:space="0" w:color="auto"/>
              <w:right w:val="single" w:sz="2" w:space="0" w:color="auto"/>
            </w:tcBorders>
            <w:vAlign w:val="bottom"/>
          </w:tcPr>
          <w:p w14:paraId="21C97C0E" w14:textId="6B3C4533" w:rsidR="00BF09BC" w:rsidRPr="006178EE" w:rsidRDefault="00BF09BC" w:rsidP="00BF09BC">
            <w:pPr>
              <w:pStyle w:val="PlainText"/>
              <w:contextualSpacing/>
              <w:jc w:val="center"/>
              <w:rPr>
                <w:rFonts w:ascii="Arial" w:hAnsi="Arial" w:cs="Arial"/>
                <w:color w:val="000000"/>
                <w:sz w:val="20"/>
                <w:szCs w:val="20"/>
              </w:rPr>
            </w:pPr>
            <w:r w:rsidRPr="006178EE">
              <w:rPr>
                <w:rFonts w:ascii="Arial" w:hAnsi="Arial" w:cs="Arial"/>
                <w:color w:val="000000"/>
                <w:sz w:val="20"/>
                <w:szCs w:val="20"/>
              </w:rPr>
              <w:t>39</w:t>
            </w:r>
          </w:p>
        </w:tc>
        <w:tc>
          <w:tcPr>
            <w:tcW w:w="1008" w:type="dxa"/>
            <w:tcBorders>
              <w:top w:val="single" w:sz="2" w:space="0" w:color="auto"/>
              <w:left w:val="single" w:sz="2" w:space="0" w:color="auto"/>
              <w:bottom w:val="single" w:sz="2" w:space="0" w:color="auto"/>
              <w:right w:val="single" w:sz="2" w:space="0" w:color="auto"/>
            </w:tcBorders>
            <w:vAlign w:val="bottom"/>
          </w:tcPr>
          <w:p w14:paraId="49A8FB1A" w14:textId="2B1EBCE5" w:rsidR="00BF09BC" w:rsidRPr="006178EE" w:rsidRDefault="00BF09BC" w:rsidP="00BF09BC">
            <w:pPr>
              <w:pStyle w:val="PlainText"/>
              <w:contextualSpacing/>
              <w:jc w:val="center"/>
              <w:rPr>
                <w:rFonts w:ascii="Arial" w:hAnsi="Arial" w:cs="Arial"/>
                <w:color w:val="000000"/>
                <w:sz w:val="20"/>
                <w:szCs w:val="20"/>
              </w:rPr>
            </w:pPr>
            <w:r w:rsidRPr="006178EE">
              <w:rPr>
                <w:rFonts w:ascii="Arial" w:hAnsi="Arial" w:cs="Arial"/>
                <w:color w:val="000000"/>
                <w:sz w:val="20"/>
                <w:szCs w:val="20"/>
              </w:rPr>
              <w:t>61</w:t>
            </w:r>
          </w:p>
        </w:tc>
        <w:tc>
          <w:tcPr>
            <w:tcW w:w="1008" w:type="dxa"/>
            <w:tcBorders>
              <w:top w:val="single" w:sz="2" w:space="0" w:color="auto"/>
              <w:left w:val="single" w:sz="2" w:space="0" w:color="auto"/>
              <w:bottom w:val="single" w:sz="2" w:space="0" w:color="auto"/>
              <w:right w:val="single" w:sz="2" w:space="0" w:color="auto"/>
            </w:tcBorders>
            <w:vAlign w:val="bottom"/>
          </w:tcPr>
          <w:p w14:paraId="72B6025D" w14:textId="55415A2F" w:rsidR="00BF09BC" w:rsidRPr="006178EE" w:rsidRDefault="00BF09BC" w:rsidP="00BF09BC">
            <w:pPr>
              <w:pStyle w:val="PlainText"/>
              <w:contextualSpacing/>
              <w:jc w:val="center"/>
              <w:rPr>
                <w:rFonts w:ascii="Arial" w:hAnsi="Arial" w:cs="Arial"/>
                <w:color w:val="000000"/>
                <w:sz w:val="20"/>
                <w:szCs w:val="20"/>
              </w:rPr>
            </w:pPr>
            <w:r w:rsidRPr="006178EE">
              <w:rPr>
                <w:rFonts w:ascii="Arial" w:hAnsi="Arial" w:cs="Arial"/>
                <w:color w:val="000000"/>
                <w:sz w:val="20"/>
                <w:szCs w:val="20"/>
              </w:rPr>
              <w:t>*</w:t>
            </w:r>
          </w:p>
        </w:tc>
      </w:tr>
      <w:tr w:rsidR="00BF09BC" w:rsidRPr="00DB171E" w14:paraId="016C2F51" w14:textId="77777777" w:rsidTr="00F96014">
        <w:tc>
          <w:tcPr>
            <w:tcW w:w="2166" w:type="dxa"/>
            <w:tcBorders>
              <w:top w:val="single" w:sz="2" w:space="0" w:color="auto"/>
              <w:left w:val="single" w:sz="2" w:space="0" w:color="auto"/>
              <w:bottom w:val="single" w:sz="2" w:space="0" w:color="auto"/>
              <w:right w:val="single" w:sz="2" w:space="0" w:color="auto"/>
            </w:tcBorders>
          </w:tcPr>
          <w:p w14:paraId="0F319775" w14:textId="77777777" w:rsidR="00BF09BC" w:rsidRPr="00B847CD" w:rsidRDefault="00BF09BC" w:rsidP="00BF09BC">
            <w:pPr>
              <w:pStyle w:val="PlainText"/>
              <w:contextualSpacing/>
              <w:rPr>
                <w:rFonts w:ascii="Arial" w:hAnsi="Arial" w:cs="Arial"/>
                <w:sz w:val="20"/>
                <w:szCs w:val="20"/>
              </w:rPr>
            </w:pPr>
            <w:r w:rsidRPr="00B847CD">
              <w:rPr>
                <w:rFonts w:ascii="Arial" w:hAnsi="Arial" w:cs="Arial"/>
                <w:sz w:val="20"/>
                <w:szCs w:val="20"/>
              </w:rPr>
              <w:t>July 31-August 3</w:t>
            </w:r>
          </w:p>
        </w:tc>
        <w:tc>
          <w:tcPr>
            <w:tcW w:w="1008" w:type="dxa"/>
            <w:tcBorders>
              <w:top w:val="single" w:sz="2" w:space="0" w:color="auto"/>
              <w:left w:val="single" w:sz="2" w:space="0" w:color="auto"/>
              <w:bottom w:val="single" w:sz="2" w:space="0" w:color="auto"/>
              <w:right w:val="single" w:sz="2" w:space="0" w:color="auto"/>
            </w:tcBorders>
            <w:vAlign w:val="bottom"/>
          </w:tcPr>
          <w:p w14:paraId="7C8C2031" w14:textId="12ACAD79" w:rsidR="00BF09BC" w:rsidRPr="00B847CD" w:rsidRDefault="00BF09BC" w:rsidP="00BF09BC">
            <w:pPr>
              <w:pStyle w:val="PlainText"/>
              <w:contextualSpacing/>
              <w:jc w:val="center"/>
              <w:rPr>
                <w:rFonts w:ascii="Arial" w:hAnsi="Arial" w:cs="Arial"/>
                <w:color w:val="000000"/>
                <w:sz w:val="20"/>
                <w:szCs w:val="20"/>
              </w:rPr>
            </w:pPr>
            <w:r w:rsidRPr="00B847CD">
              <w:rPr>
                <w:rFonts w:ascii="Arial" w:hAnsi="Arial" w:cs="Arial"/>
                <w:color w:val="000000"/>
                <w:sz w:val="20"/>
                <w:szCs w:val="20"/>
              </w:rPr>
              <w:t>39</w:t>
            </w:r>
          </w:p>
        </w:tc>
        <w:tc>
          <w:tcPr>
            <w:tcW w:w="1008" w:type="dxa"/>
            <w:tcBorders>
              <w:top w:val="single" w:sz="2" w:space="0" w:color="auto"/>
              <w:left w:val="single" w:sz="2" w:space="0" w:color="auto"/>
              <w:bottom w:val="single" w:sz="2" w:space="0" w:color="auto"/>
              <w:right w:val="single" w:sz="2" w:space="0" w:color="auto"/>
            </w:tcBorders>
            <w:vAlign w:val="bottom"/>
          </w:tcPr>
          <w:p w14:paraId="26BBFCF3" w14:textId="772FF15C" w:rsidR="00BF09BC" w:rsidRPr="00B847CD" w:rsidRDefault="00BF09BC" w:rsidP="00BF09BC">
            <w:pPr>
              <w:pStyle w:val="PlainText"/>
              <w:contextualSpacing/>
              <w:jc w:val="center"/>
              <w:rPr>
                <w:rFonts w:ascii="Arial" w:hAnsi="Arial" w:cs="Arial"/>
                <w:color w:val="000000"/>
                <w:sz w:val="20"/>
                <w:szCs w:val="20"/>
              </w:rPr>
            </w:pPr>
            <w:r w:rsidRPr="00B847CD">
              <w:rPr>
                <w:rFonts w:ascii="Arial" w:hAnsi="Arial" w:cs="Arial"/>
                <w:color w:val="000000"/>
                <w:sz w:val="20"/>
                <w:szCs w:val="20"/>
              </w:rPr>
              <w:t>61</w:t>
            </w:r>
          </w:p>
        </w:tc>
        <w:tc>
          <w:tcPr>
            <w:tcW w:w="1008" w:type="dxa"/>
            <w:tcBorders>
              <w:top w:val="single" w:sz="2" w:space="0" w:color="auto"/>
              <w:left w:val="single" w:sz="2" w:space="0" w:color="auto"/>
              <w:bottom w:val="single" w:sz="2" w:space="0" w:color="auto"/>
              <w:right w:val="single" w:sz="2" w:space="0" w:color="auto"/>
            </w:tcBorders>
            <w:vAlign w:val="bottom"/>
          </w:tcPr>
          <w:p w14:paraId="14E3C794" w14:textId="054B6038" w:rsidR="00BF09BC" w:rsidRPr="00B847CD" w:rsidRDefault="00BF09BC" w:rsidP="00BF09BC">
            <w:pPr>
              <w:pStyle w:val="PlainText"/>
              <w:contextualSpacing/>
              <w:jc w:val="center"/>
              <w:rPr>
                <w:rFonts w:ascii="Arial" w:hAnsi="Arial" w:cs="Arial"/>
                <w:color w:val="000000"/>
                <w:sz w:val="20"/>
                <w:szCs w:val="20"/>
              </w:rPr>
            </w:pPr>
            <w:r w:rsidRPr="00B847CD">
              <w:rPr>
                <w:rFonts w:ascii="Arial" w:hAnsi="Arial" w:cs="Arial"/>
                <w:color w:val="000000"/>
                <w:sz w:val="20"/>
                <w:szCs w:val="20"/>
              </w:rPr>
              <w:t>-</w:t>
            </w:r>
          </w:p>
        </w:tc>
      </w:tr>
      <w:tr w:rsidR="00BF09BC" w:rsidRPr="00DB171E" w14:paraId="0D36ADD8" w14:textId="77777777" w:rsidTr="00F96014">
        <w:tc>
          <w:tcPr>
            <w:tcW w:w="2166" w:type="dxa"/>
            <w:tcBorders>
              <w:top w:val="single" w:sz="2" w:space="0" w:color="auto"/>
              <w:left w:val="single" w:sz="2" w:space="0" w:color="auto"/>
              <w:bottom w:val="single" w:sz="2" w:space="0" w:color="auto"/>
              <w:right w:val="single" w:sz="2" w:space="0" w:color="auto"/>
            </w:tcBorders>
          </w:tcPr>
          <w:p w14:paraId="1ECAAC0F" w14:textId="5131FBF8" w:rsidR="00BF09BC" w:rsidRPr="00DB171E" w:rsidRDefault="00BF09BC" w:rsidP="00BF09BC">
            <w:pPr>
              <w:pStyle w:val="PlainText"/>
              <w:contextualSpacing/>
              <w:rPr>
                <w:rFonts w:ascii="Arial" w:hAnsi="Arial" w:cs="Arial"/>
                <w:sz w:val="20"/>
                <w:szCs w:val="20"/>
              </w:rPr>
            </w:pPr>
            <w:r w:rsidRPr="00DB171E">
              <w:rPr>
                <w:rFonts w:ascii="Arial" w:hAnsi="Arial" w:cs="Arial"/>
                <w:sz w:val="20"/>
                <w:szCs w:val="20"/>
              </w:rPr>
              <w:t>July 24-27</w:t>
            </w:r>
          </w:p>
        </w:tc>
        <w:tc>
          <w:tcPr>
            <w:tcW w:w="1008" w:type="dxa"/>
            <w:tcBorders>
              <w:top w:val="single" w:sz="2" w:space="0" w:color="auto"/>
              <w:left w:val="single" w:sz="2" w:space="0" w:color="auto"/>
              <w:bottom w:val="single" w:sz="2" w:space="0" w:color="auto"/>
              <w:right w:val="single" w:sz="2" w:space="0" w:color="auto"/>
            </w:tcBorders>
            <w:vAlign w:val="bottom"/>
          </w:tcPr>
          <w:p w14:paraId="603774B1" w14:textId="598D6034" w:rsidR="00BF09BC" w:rsidRPr="00DB171E" w:rsidRDefault="00BF09BC" w:rsidP="00BF09BC">
            <w:pPr>
              <w:pStyle w:val="PlainText"/>
              <w:contextualSpacing/>
              <w:jc w:val="center"/>
              <w:rPr>
                <w:rFonts w:ascii="Arial" w:hAnsi="Arial" w:cs="Arial"/>
                <w:sz w:val="20"/>
                <w:szCs w:val="20"/>
              </w:rPr>
            </w:pPr>
            <w:r w:rsidRPr="00DB171E">
              <w:rPr>
                <w:rFonts w:ascii="Arial" w:hAnsi="Arial" w:cs="Arial"/>
                <w:sz w:val="20"/>
                <w:szCs w:val="20"/>
              </w:rPr>
              <w:t>38</w:t>
            </w:r>
          </w:p>
        </w:tc>
        <w:tc>
          <w:tcPr>
            <w:tcW w:w="1008" w:type="dxa"/>
            <w:tcBorders>
              <w:top w:val="single" w:sz="2" w:space="0" w:color="auto"/>
              <w:left w:val="single" w:sz="2" w:space="0" w:color="auto"/>
              <w:bottom w:val="single" w:sz="2" w:space="0" w:color="auto"/>
              <w:right w:val="single" w:sz="2" w:space="0" w:color="auto"/>
            </w:tcBorders>
            <w:vAlign w:val="bottom"/>
          </w:tcPr>
          <w:p w14:paraId="4A84A1D0" w14:textId="53733980" w:rsidR="00BF09BC" w:rsidRPr="00DB171E" w:rsidRDefault="00BF09BC" w:rsidP="00BF09BC">
            <w:pPr>
              <w:pStyle w:val="PlainText"/>
              <w:contextualSpacing/>
              <w:jc w:val="center"/>
              <w:rPr>
                <w:rFonts w:ascii="Arial" w:hAnsi="Arial" w:cs="Arial"/>
                <w:sz w:val="20"/>
                <w:szCs w:val="20"/>
              </w:rPr>
            </w:pPr>
            <w:r w:rsidRPr="00DB171E">
              <w:rPr>
                <w:rFonts w:ascii="Arial" w:hAnsi="Arial" w:cs="Arial"/>
                <w:sz w:val="20"/>
                <w:szCs w:val="20"/>
              </w:rPr>
              <w:t>62</w:t>
            </w:r>
          </w:p>
        </w:tc>
        <w:tc>
          <w:tcPr>
            <w:tcW w:w="1008" w:type="dxa"/>
            <w:tcBorders>
              <w:top w:val="single" w:sz="2" w:space="0" w:color="auto"/>
              <w:left w:val="single" w:sz="2" w:space="0" w:color="auto"/>
              <w:bottom w:val="single" w:sz="2" w:space="0" w:color="auto"/>
              <w:right w:val="single" w:sz="2" w:space="0" w:color="auto"/>
            </w:tcBorders>
            <w:vAlign w:val="bottom"/>
          </w:tcPr>
          <w:p w14:paraId="5D407789" w14:textId="6324699B" w:rsidR="00BF09BC" w:rsidRPr="00DB171E" w:rsidRDefault="00BF09BC" w:rsidP="00BF09BC">
            <w:pPr>
              <w:pStyle w:val="PlainText"/>
              <w:contextualSpacing/>
              <w:jc w:val="center"/>
              <w:rPr>
                <w:rFonts w:ascii="Arial" w:hAnsi="Arial" w:cs="Arial"/>
                <w:color w:val="000000"/>
                <w:sz w:val="20"/>
                <w:szCs w:val="20"/>
              </w:rPr>
            </w:pPr>
            <w:r w:rsidRPr="00DB171E">
              <w:rPr>
                <w:rFonts w:ascii="Arial" w:hAnsi="Arial" w:cs="Arial"/>
                <w:color w:val="000000"/>
                <w:sz w:val="20"/>
                <w:szCs w:val="20"/>
              </w:rPr>
              <w:t>*</w:t>
            </w:r>
          </w:p>
        </w:tc>
      </w:tr>
      <w:tr w:rsidR="00BF09BC" w:rsidRPr="00CF52C0" w14:paraId="1252018E" w14:textId="77777777" w:rsidTr="00F96014">
        <w:tc>
          <w:tcPr>
            <w:tcW w:w="2166" w:type="dxa"/>
            <w:tcBorders>
              <w:top w:val="single" w:sz="2" w:space="0" w:color="auto"/>
              <w:left w:val="single" w:sz="2" w:space="0" w:color="auto"/>
              <w:bottom w:val="single" w:sz="2" w:space="0" w:color="auto"/>
              <w:right w:val="single" w:sz="2" w:space="0" w:color="auto"/>
            </w:tcBorders>
          </w:tcPr>
          <w:p w14:paraId="4C7B9F96" w14:textId="50D035E1" w:rsidR="00BF09BC" w:rsidRPr="001D4E92" w:rsidRDefault="00BF09BC" w:rsidP="00BF09BC">
            <w:pPr>
              <w:pStyle w:val="PlainText"/>
              <w:contextualSpacing/>
              <w:rPr>
                <w:rFonts w:ascii="Arial" w:hAnsi="Arial" w:cs="Arial"/>
                <w:sz w:val="20"/>
                <w:szCs w:val="20"/>
              </w:rPr>
            </w:pPr>
            <w:r w:rsidRPr="001D4E92">
              <w:rPr>
                <w:rFonts w:ascii="Arial" w:hAnsi="Arial" w:cs="Arial"/>
                <w:sz w:val="20"/>
                <w:szCs w:val="20"/>
              </w:rPr>
              <w:t>July 17-20</w:t>
            </w:r>
          </w:p>
        </w:tc>
        <w:tc>
          <w:tcPr>
            <w:tcW w:w="1008" w:type="dxa"/>
            <w:tcBorders>
              <w:top w:val="single" w:sz="2" w:space="0" w:color="auto"/>
              <w:left w:val="single" w:sz="2" w:space="0" w:color="auto"/>
              <w:bottom w:val="single" w:sz="2" w:space="0" w:color="auto"/>
              <w:right w:val="single" w:sz="2" w:space="0" w:color="auto"/>
            </w:tcBorders>
            <w:vAlign w:val="bottom"/>
          </w:tcPr>
          <w:p w14:paraId="3DA60EF1" w14:textId="3E00620C" w:rsidR="00BF09BC" w:rsidRPr="001D4E92" w:rsidRDefault="00BF09BC" w:rsidP="00BF09BC">
            <w:pPr>
              <w:pStyle w:val="PlainText"/>
              <w:contextualSpacing/>
              <w:jc w:val="center"/>
              <w:rPr>
                <w:rFonts w:ascii="Arial" w:hAnsi="Arial" w:cs="Arial"/>
                <w:sz w:val="20"/>
                <w:szCs w:val="20"/>
              </w:rPr>
            </w:pPr>
            <w:r w:rsidRPr="001D4E92">
              <w:rPr>
                <w:rFonts w:ascii="Arial" w:hAnsi="Arial" w:cs="Arial"/>
                <w:sz w:val="20"/>
                <w:szCs w:val="20"/>
              </w:rPr>
              <w:t>39</w:t>
            </w:r>
          </w:p>
        </w:tc>
        <w:tc>
          <w:tcPr>
            <w:tcW w:w="1008" w:type="dxa"/>
            <w:tcBorders>
              <w:top w:val="single" w:sz="2" w:space="0" w:color="auto"/>
              <w:left w:val="single" w:sz="2" w:space="0" w:color="auto"/>
              <w:bottom w:val="single" w:sz="2" w:space="0" w:color="auto"/>
              <w:right w:val="single" w:sz="2" w:space="0" w:color="auto"/>
            </w:tcBorders>
            <w:vAlign w:val="bottom"/>
          </w:tcPr>
          <w:p w14:paraId="2697F80A" w14:textId="3069D96F" w:rsidR="00BF09BC" w:rsidRPr="001D4E92" w:rsidRDefault="00BF09BC" w:rsidP="00BF09BC">
            <w:pPr>
              <w:pStyle w:val="PlainText"/>
              <w:contextualSpacing/>
              <w:jc w:val="center"/>
              <w:rPr>
                <w:rFonts w:ascii="Arial" w:hAnsi="Arial" w:cs="Arial"/>
                <w:sz w:val="20"/>
                <w:szCs w:val="20"/>
              </w:rPr>
            </w:pPr>
            <w:r w:rsidRPr="001D4E92">
              <w:rPr>
                <w:rFonts w:ascii="Arial" w:hAnsi="Arial" w:cs="Arial"/>
                <w:sz w:val="20"/>
                <w:szCs w:val="20"/>
              </w:rPr>
              <w:t>61</w:t>
            </w:r>
          </w:p>
        </w:tc>
        <w:tc>
          <w:tcPr>
            <w:tcW w:w="1008" w:type="dxa"/>
            <w:tcBorders>
              <w:top w:val="single" w:sz="2" w:space="0" w:color="auto"/>
              <w:left w:val="single" w:sz="2" w:space="0" w:color="auto"/>
              <w:bottom w:val="single" w:sz="2" w:space="0" w:color="auto"/>
              <w:right w:val="single" w:sz="2" w:space="0" w:color="auto"/>
            </w:tcBorders>
            <w:vAlign w:val="bottom"/>
          </w:tcPr>
          <w:p w14:paraId="2F134BDC" w14:textId="7A1A84D7" w:rsidR="00BF09BC" w:rsidRPr="001D4E92" w:rsidRDefault="00BF09BC" w:rsidP="00BF09BC">
            <w:pPr>
              <w:pStyle w:val="PlainText"/>
              <w:contextualSpacing/>
              <w:jc w:val="center"/>
              <w:rPr>
                <w:rFonts w:ascii="Arial" w:hAnsi="Arial" w:cs="Arial"/>
                <w:color w:val="000000"/>
                <w:sz w:val="20"/>
                <w:szCs w:val="20"/>
              </w:rPr>
            </w:pPr>
            <w:r w:rsidRPr="001D4E92">
              <w:rPr>
                <w:rFonts w:ascii="Arial" w:hAnsi="Arial" w:cs="Arial"/>
                <w:color w:val="000000"/>
                <w:sz w:val="20"/>
                <w:szCs w:val="20"/>
              </w:rPr>
              <w:t>-</w:t>
            </w:r>
          </w:p>
        </w:tc>
      </w:tr>
      <w:tr w:rsidR="00BF09BC" w:rsidRPr="00CF52C0" w14:paraId="75DA9178" w14:textId="77777777" w:rsidTr="00F96014">
        <w:tc>
          <w:tcPr>
            <w:tcW w:w="2166" w:type="dxa"/>
            <w:tcBorders>
              <w:top w:val="single" w:sz="2" w:space="0" w:color="auto"/>
              <w:left w:val="single" w:sz="2" w:space="0" w:color="auto"/>
              <w:bottom w:val="single" w:sz="2" w:space="0" w:color="auto"/>
              <w:right w:val="single" w:sz="2" w:space="0" w:color="auto"/>
            </w:tcBorders>
          </w:tcPr>
          <w:p w14:paraId="43798139" w14:textId="611B9783" w:rsidR="00BF09BC" w:rsidRPr="00232982" w:rsidRDefault="00BF09BC" w:rsidP="00BF09BC">
            <w:pPr>
              <w:pStyle w:val="PlainText"/>
              <w:contextualSpacing/>
              <w:rPr>
                <w:rFonts w:ascii="Arial" w:hAnsi="Arial" w:cs="Arial"/>
                <w:sz w:val="20"/>
                <w:szCs w:val="20"/>
              </w:rPr>
            </w:pPr>
            <w:r w:rsidRPr="00232982">
              <w:rPr>
                <w:rFonts w:ascii="Arial" w:hAnsi="Arial" w:cs="Arial"/>
                <w:sz w:val="20"/>
                <w:szCs w:val="20"/>
              </w:rPr>
              <w:t>July 10-13</w:t>
            </w:r>
          </w:p>
        </w:tc>
        <w:tc>
          <w:tcPr>
            <w:tcW w:w="1008" w:type="dxa"/>
            <w:tcBorders>
              <w:top w:val="single" w:sz="2" w:space="0" w:color="auto"/>
              <w:left w:val="single" w:sz="2" w:space="0" w:color="auto"/>
              <w:bottom w:val="single" w:sz="2" w:space="0" w:color="auto"/>
              <w:right w:val="single" w:sz="2" w:space="0" w:color="auto"/>
            </w:tcBorders>
            <w:vAlign w:val="bottom"/>
          </w:tcPr>
          <w:p w14:paraId="275F3509" w14:textId="137DBD58" w:rsidR="00BF09BC" w:rsidRPr="00232982" w:rsidRDefault="00BF09BC" w:rsidP="00BF09BC">
            <w:pPr>
              <w:pStyle w:val="PlainText"/>
              <w:contextualSpacing/>
              <w:jc w:val="center"/>
              <w:rPr>
                <w:rFonts w:ascii="Arial" w:hAnsi="Arial" w:cs="Arial"/>
                <w:sz w:val="20"/>
                <w:szCs w:val="20"/>
              </w:rPr>
            </w:pPr>
            <w:r w:rsidRPr="00232982">
              <w:rPr>
                <w:rFonts w:ascii="Arial" w:hAnsi="Arial" w:cs="Arial"/>
                <w:sz w:val="20"/>
                <w:szCs w:val="20"/>
              </w:rPr>
              <w:t>37</w:t>
            </w:r>
          </w:p>
        </w:tc>
        <w:tc>
          <w:tcPr>
            <w:tcW w:w="1008" w:type="dxa"/>
            <w:tcBorders>
              <w:top w:val="single" w:sz="2" w:space="0" w:color="auto"/>
              <w:left w:val="single" w:sz="2" w:space="0" w:color="auto"/>
              <w:bottom w:val="single" w:sz="2" w:space="0" w:color="auto"/>
              <w:right w:val="single" w:sz="2" w:space="0" w:color="auto"/>
            </w:tcBorders>
            <w:vAlign w:val="bottom"/>
          </w:tcPr>
          <w:p w14:paraId="0A825F22" w14:textId="743F97A1" w:rsidR="00BF09BC" w:rsidRPr="00232982" w:rsidRDefault="00BF09BC" w:rsidP="00BF09BC">
            <w:pPr>
              <w:pStyle w:val="PlainText"/>
              <w:contextualSpacing/>
              <w:jc w:val="center"/>
              <w:rPr>
                <w:rFonts w:ascii="Arial" w:hAnsi="Arial" w:cs="Arial"/>
                <w:sz w:val="20"/>
                <w:szCs w:val="20"/>
              </w:rPr>
            </w:pPr>
            <w:r w:rsidRPr="00232982">
              <w:rPr>
                <w:rFonts w:ascii="Arial" w:hAnsi="Arial" w:cs="Arial"/>
                <w:sz w:val="20"/>
                <w:szCs w:val="20"/>
              </w:rPr>
              <w:t>63</w:t>
            </w:r>
          </w:p>
        </w:tc>
        <w:tc>
          <w:tcPr>
            <w:tcW w:w="1008" w:type="dxa"/>
            <w:tcBorders>
              <w:top w:val="single" w:sz="2" w:space="0" w:color="auto"/>
              <w:left w:val="single" w:sz="2" w:space="0" w:color="auto"/>
              <w:bottom w:val="single" w:sz="2" w:space="0" w:color="auto"/>
              <w:right w:val="single" w:sz="2" w:space="0" w:color="auto"/>
            </w:tcBorders>
            <w:vAlign w:val="bottom"/>
          </w:tcPr>
          <w:p w14:paraId="46884C0E" w14:textId="46A8F7A5" w:rsidR="00BF09BC" w:rsidRPr="00232982" w:rsidRDefault="00BF09BC" w:rsidP="00BF09BC">
            <w:pPr>
              <w:pStyle w:val="PlainText"/>
              <w:contextualSpacing/>
              <w:jc w:val="center"/>
              <w:rPr>
                <w:rFonts w:ascii="Arial" w:hAnsi="Arial" w:cs="Arial"/>
                <w:color w:val="000000"/>
                <w:sz w:val="20"/>
                <w:szCs w:val="20"/>
              </w:rPr>
            </w:pPr>
            <w:r w:rsidRPr="00232982">
              <w:rPr>
                <w:rFonts w:ascii="Arial" w:hAnsi="Arial" w:cs="Arial"/>
                <w:color w:val="000000"/>
                <w:sz w:val="20"/>
                <w:szCs w:val="20"/>
              </w:rPr>
              <w:t>*</w:t>
            </w:r>
          </w:p>
        </w:tc>
      </w:tr>
      <w:tr w:rsidR="00BF09BC" w:rsidRPr="00CF52C0" w14:paraId="2B5FBF7F" w14:textId="77777777" w:rsidTr="00F96014">
        <w:tc>
          <w:tcPr>
            <w:tcW w:w="2166" w:type="dxa"/>
            <w:tcBorders>
              <w:top w:val="single" w:sz="2" w:space="0" w:color="auto"/>
              <w:left w:val="single" w:sz="2" w:space="0" w:color="auto"/>
              <w:bottom w:val="single" w:sz="2" w:space="0" w:color="auto"/>
              <w:right w:val="single" w:sz="2" w:space="0" w:color="auto"/>
            </w:tcBorders>
          </w:tcPr>
          <w:p w14:paraId="7E23D2F6" w14:textId="17204414" w:rsidR="00BF09BC" w:rsidRPr="00232982" w:rsidRDefault="00BF09BC" w:rsidP="00BF09BC">
            <w:pPr>
              <w:pStyle w:val="PlainText"/>
              <w:contextualSpacing/>
              <w:rPr>
                <w:rFonts w:ascii="Arial" w:hAnsi="Arial" w:cs="Arial"/>
                <w:sz w:val="20"/>
                <w:szCs w:val="20"/>
              </w:rPr>
            </w:pPr>
            <w:r w:rsidRPr="00232982">
              <w:rPr>
                <w:rFonts w:ascii="Arial" w:hAnsi="Arial" w:cs="Arial"/>
                <w:sz w:val="20"/>
                <w:szCs w:val="20"/>
              </w:rPr>
              <w:t>June 26-29</w:t>
            </w:r>
          </w:p>
        </w:tc>
        <w:tc>
          <w:tcPr>
            <w:tcW w:w="1008" w:type="dxa"/>
            <w:tcBorders>
              <w:top w:val="single" w:sz="2" w:space="0" w:color="auto"/>
              <w:left w:val="single" w:sz="2" w:space="0" w:color="auto"/>
              <w:bottom w:val="single" w:sz="2" w:space="0" w:color="auto"/>
              <w:right w:val="single" w:sz="2" w:space="0" w:color="auto"/>
            </w:tcBorders>
            <w:vAlign w:val="bottom"/>
          </w:tcPr>
          <w:p w14:paraId="3F6130DD" w14:textId="10B10E90" w:rsidR="00BF09BC" w:rsidRPr="00232982" w:rsidRDefault="00BF09BC" w:rsidP="00BF09BC">
            <w:pPr>
              <w:pStyle w:val="PlainText"/>
              <w:contextualSpacing/>
              <w:jc w:val="center"/>
              <w:rPr>
                <w:rFonts w:ascii="Arial" w:hAnsi="Arial" w:cs="Arial"/>
                <w:sz w:val="20"/>
                <w:szCs w:val="20"/>
              </w:rPr>
            </w:pPr>
            <w:r w:rsidRPr="00232982">
              <w:rPr>
                <w:rFonts w:ascii="Arial" w:hAnsi="Arial" w:cs="Arial"/>
                <w:sz w:val="20"/>
                <w:szCs w:val="20"/>
              </w:rPr>
              <w:t>42</w:t>
            </w:r>
          </w:p>
        </w:tc>
        <w:tc>
          <w:tcPr>
            <w:tcW w:w="1008" w:type="dxa"/>
            <w:tcBorders>
              <w:top w:val="single" w:sz="2" w:space="0" w:color="auto"/>
              <w:left w:val="single" w:sz="2" w:space="0" w:color="auto"/>
              <w:bottom w:val="single" w:sz="2" w:space="0" w:color="auto"/>
              <w:right w:val="single" w:sz="2" w:space="0" w:color="auto"/>
            </w:tcBorders>
            <w:vAlign w:val="bottom"/>
          </w:tcPr>
          <w:p w14:paraId="0E9C5C24" w14:textId="548AFD23" w:rsidR="00BF09BC" w:rsidRPr="00232982" w:rsidRDefault="00BF09BC" w:rsidP="00BF09BC">
            <w:pPr>
              <w:pStyle w:val="PlainText"/>
              <w:contextualSpacing/>
              <w:jc w:val="center"/>
              <w:rPr>
                <w:rFonts w:ascii="Arial" w:hAnsi="Arial" w:cs="Arial"/>
                <w:sz w:val="20"/>
                <w:szCs w:val="20"/>
              </w:rPr>
            </w:pPr>
            <w:r w:rsidRPr="00232982">
              <w:rPr>
                <w:rFonts w:ascii="Arial" w:hAnsi="Arial" w:cs="Arial"/>
                <w:sz w:val="20"/>
                <w:szCs w:val="20"/>
              </w:rPr>
              <w:t>58</w:t>
            </w:r>
          </w:p>
        </w:tc>
        <w:tc>
          <w:tcPr>
            <w:tcW w:w="1008" w:type="dxa"/>
            <w:tcBorders>
              <w:top w:val="single" w:sz="2" w:space="0" w:color="auto"/>
              <w:left w:val="single" w:sz="2" w:space="0" w:color="auto"/>
              <w:bottom w:val="single" w:sz="2" w:space="0" w:color="auto"/>
              <w:right w:val="single" w:sz="2" w:space="0" w:color="auto"/>
            </w:tcBorders>
            <w:vAlign w:val="bottom"/>
          </w:tcPr>
          <w:p w14:paraId="1F8779FE" w14:textId="02A5903E" w:rsidR="00BF09BC" w:rsidRPr="00232982" w:rsidRDefault="00BF09BC" w:rsidP="00BF09BC">
            <w:pPr>
              <w:pStyle w:val="PlainText"/>
              <w:contextualSpacing/>
              <w:jc w:val="center"/>
              <w:rPr>
                <w:rFonts w:ascii="Arial" w:hAnsi="Arial" w:cs="Arial"/>
                <w:sz w:val="20"/>
                <w:szCs w:val="20"/>
              </w:rPr>
            </w:pPr>
            <w:r w:rsidRPr="00232982">
              <w:rPr>
                <w:rFonts w:ascii="Arial" w:hAnsi="Arial" w:cs="Arial"/>
                <w:color w:val="000000"/>
                <w:sz w:val="20"/>
                <w:szCs w:val="20"/>
              </w:rPr>
              <w:t>*</w:t>
            </w:r>
          </w:p>
        </w:tc>
      </w:tr>
      <w:tr w:rsidR="00BF09BC" w:rsidRPr="00CF52C0" w14:paraId="3E126B8F" w14:textId="77777777" w:rsidTr="00F96014">
        <w:tc>
          <w:tcPr>
            <w:tcW w:w="2166" w:type="dxa"/>
            <w:tcBorders>
              <w:top w:val="single" w:sz="2" w:space="0" w:color="auto"/>
              <w:left w:val="single" w:sz="2" w:space="0" w:color="auto"/>
              <w:bottom w:val="single" w:sz="2" w:space="0" w:color="auto"/>
              <w:right w:val="single" w:sz="2" w:space="0" w:color="auto"/>
            </w:tcBorders>
          </w:tcPr>
          <w:p w14:paraId="0DE75E37" w14:textId="68900133" w:rsidR="00BF09BC" w:rsidRPr="00232982" w:rsidRDefault="00BF09BC" w:rsidP="00BF09BC">
            <w:pPr>
              <w:pStyle w:val="PlainText"/>
              <w:contextualSpacing/>
              <w:rPr>
                <w:rFonts w:ascii="Arial" w:hAnsi="Arial" w:cs="Arial"/>
                <w:sz w:val="20"/>
                <w:szCs w:val="20"/>
              </w:rPr>
            </w:pPr>
            <w:r w:rsidRPr="00232982">
              <w:rPr>
                <w:rFonts w:ascii="Arial" w:hAnsi="Arial" w:cs="Arial"/>
                <w:sz w:val="20"/>
                <w:szCs w:val="20"/>
              </w:rPr>
              <w:t>June 19-22</w:t>
            </w:r>
          </w:p>
        </w:tc>
        <w:tc>
          <w:tcPr>
            <w:tcW w:w="1008" w:type="dxa"/>
            <w:tcBorders>
              <w:top w:val="single" w:sz="2" w:space="0" w:color="auto"/>
              <w:left w:val="single" w:sz="2" w:space="0" w:color="auto"/>
              <w:bottom w:val="single" w:sz="2" w:space="0" w:color="auto"/>
              <w:right w:val="single" w:sz="2" w:space="0" w:color="auto"/>
            </w:tcBorders>
            <w:vAlign w:val="bottom"/>
          </w:tcPr>
          <w:p w14:paraId="00161F2E" w14:textId="06A4E26C" w:rsidR="00BF09BC" w:rsidRPr="00232982" w:rsidRDefault="00BF09BC" w:rsidP="00BF09BC">
            <w:pPr>
              <w:pStyle w:val="PlainText"/>
              <w:contextualSpacing/>
              <w:jc w:val="center"/>
              <w:rPr>
                <w:rFonts w:ascii="Arial" w:hAnsi="Arial" w:cs="Arial"/>
                <w:sz w:val="20"/>
                <w:szCs w:val="20"/>
              </w:rPr>
            </w:pPr>
            <w:r w:rsidRPr="00232982">
              <w:rPr>
                <w:rFonts w:ascii="Arial" w:hAnsi="Arial" w:cs="Arial"/>
                <w:sz w:val="20"/>
                <w:szCs w:val="20"/>
              </w:rPr>
              <w:t>37</w:t>
            </w:r>
          </w:p>
        </w:tc>
        <w:tc>
          <w:tcPr>
            <w:tcW w:w="1008" w:type="dxa"/>
            <w:tcBorders>
              <w:top w:val="single" w:sz="2" w:space="0" w:color="auto"/>
              <w:left w:val="single" w:sz="2" w:space="0" w:color="auto"/>
              <w:bottom w:val="single" w:sz="2" w:space="0" w:color="auto"/>
              <w:right w:val="single" w:sz="2" w:space="0" w:color="auto"/>
            </w:tcBorders>
            <w:vAlign w:val="bottom"/>
          </w:tcPr>
          <w:p w14:paraId="6BB6C7DA" w14:textId="4BFAE0E3" w:rsidR="00BF09BC" w:rsidRPr="00232982" w:rsidRDefault="00BF09BC" w:rsidP="00BF09BC">
            <w:pPr>
              <w:pStyle w:val="PlainText"/>
              <w:contextualSpacing/>
              <w:jc w:val="center"/>
              <w:rPr>
                <w:rFonts w:ascii="Arial" w:hAnsi="Arial" w:cs="Arial"/>
                <w:sz w:val="20"/>
                <w:szCs w:val="20"/>
              </w:rPr>
            </w:pPr>
            <w:r w:rsidRPr="00232982">
              <w:rPr>
                <w:rFonts w:ascii="Arial" w:hAnsi="Arial" w:cs="Arial"/>
                <w:sz w:val="20"/>
                <w:szCs w:val="20"/>
              </w:rPr>
              <w:t>63</w:t>
            </w:r>
          </w:p>
        </w:tc>
        <w:tc>
          <w:tcPr>
            <w:tcW w:w="1008" w:type="dxa"/>
            <w:tcBorders>
              <w:top w:val="single" w:sz="2" w:space="0" w:color="auto"/>
              <w:left w:val="single" w:sz="2" w:space="0" w:color="auto"/>
              <w:bottom w:val="single" w:sz="2" w:space="0" w:color="auto"/>
              <w:right w:val="single" w:sz="2" w:space="0" w:color="auto"/>
            </w:tcBorders>
            <w:vAlign w:val="bottom"/>
          </w:tcPr>
          <w:p w14:paraId="5E1DF37A" w14:textId="72924472" w:rsidR="00BF09BC" w:rsidRPr="00232982" w:rsidRDefault="00BF09BC" w:rsidP="00BF09BC">
            <w:pPr>
              <w:pStyle w:val="PlainText"/>
              <w:contextualSpacing/>
              <w:jc w:val="center"/>
              <w:rPr>
                <w:rFonts w:ascii="Arial" w:hAnsi="Arial" w:cs="Arial"/>
                <w:sz w:val="20"/>
                <w:szCs w:val="20"/>
              </w:rPr>
            </w:pPr>
            <w:r w:rsidRPr="00232982">
              <w:rPr>
                <w:rFonts w:ascii="Arial" w:hAnsi="Arial" w:cs="Arial"/>
                <w:sz w:val="20"/>
                <w:szCs w:val="20"/>
              </w:rPr>
              <w:t>*</w:t>
            </w:r>
          </w:p>
        </w:tc>
      </w:tr>
      <w:tr w:rsidR="00BF09BC" w:rsidRPr="00CF52C0" w14:paraId="4CF402CE" w14:textId="77777777" w:rsidTr="00F96014">
        <w:tc>
          <w:tcPr>
            <w:tcW w:w="2166" w:type="dxa"/>
            <w:tcBorders>
              <w:top w:val="single" w:sz="2" w:space="0" w:color="auto"/>
              <w:left w:val="single" w:sz="2" w:space="0" w:color="auto"/>
              <w:bottom w:val="single" w:sz="2" w:space="0" w:color="auto"/>
              <w:right w:val="single" w:sz="2" w:space="0" w:color="auto"/>
            </w:tcBorders>
          </w:tcPr>
          <w:p w14:paraId="7CE3A2CE" w14:textId="56AD7E7A" w:rsidR="00BF09BC" w:rsidRPr="00512974" w:rsidRDefault="00BF09BC" w:rsidP="00BF09BC">
            <w:pPr>
              <w:pStyle w:val="PlainText"/>
              <w:contextualSpacing/>
              <w:rPr>
                <w:rFonts w:ascii="Arial" w:hAnsi="Arial" w:cs="Arial"/>
                <w:sz w:val="20"/>
                <w:szCs w:val="20"/>
              </w:rPr>
            </w:pPr>
            <w:r w:rsidRPr="00512974">
              <w:rPr>
                <w:rFonts w:ascii="Arial" w:hAnsi="Arial" w:cs="Arial"/>
                <w:sz w:val="20"/>
                <w:szCs w:val="20"/>
              </w:rPr>
              <w:t>June 12-15</w:t>
            </w:r>
          </w:p>
        </w:tc>
        <w:tc>
          <w:tcPr>
            <w:tcW w:w="1008" w:type="dxa"/>
            <w:tcBorders>
              <w:top w:val="single" w:sz="2" w:space="0" w:color="auto"/>
              <w:left w:val="single" w:sz="2" w:space="0" w:color="auto"/>
              <w:bottom w:val="single" w:sz="2" w:space="0" w:color="auto"/>
              <w:right w:val="single" w:sz="2" w:space="0" w:color="auto"/>
            </w:tcBorders>
            <w:vAlign w:val="bottom"/>
          </w:tcPr>
          <w:p w14:paraId="43E9A508" w14:textId="097C1FFF" w:rsidR="00BF09BC" w:rsidRPr="00232982" w:rsidRDefault="00BF09BC" w:rsidP="00BF09BC">
            <w:pPr>
              <w:pStyle w:val="PlainText"/>
              <w:contextualSpacing/>
              <w:jc w:val="center"/>
              <w:rPr>
                <w:rFonts w:ascii="Arial" w:hAnsi="Arial" w:cs="Arial"/>
                <w:sz w:val="20"/>
                <w:szCs w:val="20"/>
              </w:rPr>
            </w:pPr>
            <w:r w:rsidRPr="00232982">
              <w:rPr>
                <w:rFonts w:ascii="Arial" w:hAnsi="Arial" w:cs="Arial"/>
                <w:sz w:val="20"/>
                <w:szCs w:val="20"/>
              </w:rPr>
              <w:t>43</w:t>
            </w:r>
          </w:p>
        </w:tc>
        <w:tc>
          <w:tcPr>
            <w:tcW w:w="1008" w:type="dxa"/>
            <w:tcBorders>
              <w:top w:val="single" w:sz="2" w:space="0" w:color="auto"/>
              <w:left w:val="single" w:sz="2" w:space="0" w:color="auto"/>
              <w:bottom w:val="single" w:sz="2" w:space="0" w:color="auto"/>
              <w:right w:val="single" w:sz="2" w:space="0" w:color="auto"/>
            </w:tcBorders>
            <w:vAlign w:val="bottom"/>
          </w:tcPr>
          <w:p w14:paraId="756D08D5" w14:textId="415026F5" w:rsidR="00BF09BC" w:rsidRPr="00232982" w:rsidRDefault="00BF09BC" w:rsidP="00BF09BC">
            <w:pPr>
              <w:pStyle w:val="PlainText"/>
              <w:contextualSpacing/>
              <w:jc w:val="center"/>
              <w:rPr>
                <w:rFonts w:ascii="Arial" w:hAnsi="Arial" w:cs="Arial"/>
                <w:sz w:val="20"/>
                <w:szCs w:val="20"/>
              </w:rPr>
            </w:pPr>
            <w:r w:rsidRPr="00232982">
              <w:rPr>
                <w:rFonts w:ascii="Arial" w:hAnsi="Arial" w:cs="Arial"/>
                <w:sz w:val="20"/>
                <w:szCs w:val="20"/>
              </w:rPr>
              <w:t>57</w:t>
            </w:r>
          </w:p>
        </w:tc>
        <w:tc>
          <w:tcPr>
            <w:tcW w:w="1008" w:type="dxa"/>
            <w:tcBorders>
              <w:top w:val="single" w:sz="2" w:space="0" w:color="auto"/>
              <w:left w:val="single" w:sz="2" w:space="0" w:color="auto"/>
              <w:bottom w:val="single" w:sz="2" w:space="0" w:color="auto"/>
              <w:right w:val="single" w:sz="2" w:space="0" w:color="auto"/>
            </w:tcBorders>
            <w:vAlign w:val="bottom"/>
          </w:tcPr>
          <w:p w14:paraId="72F8C6EA" w14:textId="21CAD3C7" w:rsidR="00BF09BC" w:rsidRPr="00232982" w:rsidRDefault="00BF09BC" w:rsidP="00BF09BC">
            <w:pPr>
              <w:pStyle w:val="PlainText"/>
              <w:contextualSpacing/>
              <w:jc w:val="center"/>
              <w:rPr>
                <w:rFonts w:ascii="Arial" w:hAnsi="Arial" w:cs="Arial"/>
                <w:sz w:val="20"/>
                <w:szCs w:val="20"/>
              </w:rPr>
            </w:pPr>
            <w:r w:rsidRPr="00232982">
              <w:rPr>
                <w:rFonts w:ascii="Arial" w:hAnsi="Arial" w:cs="Arial"/>
                <w:sz w:val="20"/>
                <w:szCs w:val="20"/>
              </w:rPr>
              <w:t>*</w:t>
            </w:r>
          </w:p>
        </w:tc>
      </w:tr>
      <w:tr w:rsidR="00BF09BC" w:rsidRPr="00CF52C0" w14:paraId="3B12DFF9" w14:textId="77777777" w:rsidTr="00F96014">
        <w:tc>
          <w:tcPr>
            <w:tcW w:w="2166" w:type="dxa"/>
            <w:tcBorders>
              <w:top w:val="single" w:sz="2" w:space="0" w:color="auto"/>
              <w:left w:val="single" w:sz="2" w:space="0" w:color="auto"/>
              <w:bottom w:val="single" w:sz="2" w:space="0" w:color="auto"/>
              <w:right w:val="single" w:sz="2" w:space="0" w:color="auto"/>
            </w:tcBorders>
          </w:tcPr>
          <w:p w14:paraId="04E50725" w14:textId="67FD3A63" w:rsidR="00BF09BC" w:rsidRPr="00CD1D31" w:rsidRDefault="00BF09BC" w:rsidP="00BF09BC">
            <w:pPr>
              <w:pStyle w:val="PlainText"/>
              <w:contextualSpacing/>
              <w:rPr>
                <w:rFonts w:ascii="Arial" w:hAnsi="Arial" w:cs="Arial"/>
                <w:sz w:val="20"/>
                <w:szCs w:val="20"/>
              </w:rPr>
            </w:pPr>
            <w:r w:rsidRPr="00512974">
              <w:rPr>
                <w:rFonts w:ascii="Arial" w:hAnsi="Arial" w:cs="Arial"/>
                <w:sz w:val="20"/>
                <w:szCs w:val="20"/>
              </w:rPr>
              <w:t>June 5</w:t>
            </w:r>
            <w:r>
              <w:rPr>
                <w:rFonts w:ascii="Arial" w:hAnsi="Arial" w:cs="Arial"/>
                <w:sz w:val="20"/>
                <w:szCs w:val="20"/>
              </w:rPr>
              <w:t>-</w:t>
            </w:r>
            <w:r w:rsidRPr="00512974">
              <w:rPr>
                <w:rFonts w:ascii="Arial" w:hAnsi="Arial" w:cs="Arial"/>
                <w:sz w:val="20"/>
                <w:szCs w:val="20"/>
              </w:rPr>
              <w:t>8</w:t>
            </w:r>
          </w:p>
        </w:tc>
        <w:tc>
          <w:tcPr>
            <w:tcW w:w="1008" w:type="dxa"/>
            <w:tcBorders>
              <w:top w:val="single" w:sz="2" w:space="0" w:color="auto"/>
              <w:left w:val="single" w:sz="2" w:space="0" w:color="auto"/>
              <w:bottom w:val="single" w:sz="2" w:space="0" w:color="auto"/>
              <w:right w:val="single" w:sz="2" w:space="0" w:color="auto"/>
            </w:tcBorders>
            <w:vAlign w:val="bottom"/>
          </w:tcPr>
          <w:p w14:paraId="614FD9BA" w14:textId="2FFC97FC" w:rsidR="00BF09BC" w:rsidRPr="00232982" w:rsidRDefault="00BF09BC" w:rsidP="00BF09BC">
            <w:pPr>
              <w:pStyle w:val="PlainText"/>
              <w:contextualSpacing/>
              <w:jc w:val="center"/>
              <w:rPr>
                <w:rFonts w:ascii="Arial" w:hAnsi="Arial" w:cs="Arial"/>
                <w:sz w:val="20"/>
                <w:szCs w:val="20"/>
              </w:rPr>
            </w:pPr>
            <w:r w:rsidRPr="00232982">
              <w:rPr>
                <w:rFonts w:ascii="Arial" w:hAnsi="Arial" w:cs="Arial"/>
                <w:sz w:val="20"/>
                <w:szCs w:val="20"/>
              </w:rPr>
              <w:t>42</w:t>
            </w:r>
          </w:p>
        </w:tc>
        <w:tc>
          <w:tcPr>
            <w:tcW w:w="1008" w:type="dxa"/>
            <w:tcBorders>
              <w:top w:val="single" w:sz="2" w:space="0" w:color="auto"/>
              <w:left w:val="single" w:sz="2" w:space="0" w:color="auto"/>
              <w:bottom w:val="single" w:sz="2" w:space="0" w:color="auto"/>
              <w:right w:val="single" w:sz="2" w:space="0" w:color="auto"/>
            </w:tcBorders>
            <w:vAlign w:val="bottom"/>
          </w:tcPr>
          <w:p w14:paraId="4F6092C1" w14:textId="512C4C9A" w:rsidR="00BF09BC" w:rsidRPr="00232982" w:rsidRDefault="00BF09BC" w:rsidP="00BF09BC">
            <w:pPr>
              <w:pStyle w:val="PlainText"/>
              <w:contextualSpacing/>
              <w:jc w:val="center"/>
              <w:rPr>
                <w:rFonts w:ascii="Arial" w:hAnsi="Arial" w:cs="Arial"/>
                <w:sz w:val="20"/>
                <w:szCs w:val="20"/>
              </w:rPr>
            </w:pPr>
            <w:r w:rsidRPr="00232982">
              <w:rPr>
                <w:rFonts w:ascii="Arial" w:hAnsi="Arial" w:cs="Arial"/>
                <w:sz w:val="20"/>
                <w:szCs w:val="20"/>
              </w:rPr>
              <w:t>58</w:t>
            </w:r>
          </w:p>
        </w:tc>
        <w:tc>
          <w:tcPr>
            <w:tcW w:w="1008" w:type="dxa"/>
            <w:tcBorders>
              <w:top w:val="single" w:sz="2" w:space="0" w:color="auto"/>
              <w:left w:val="single" w:sz="2" w:space="0" w:color="auto"/>
              <w:bottom w:val="single" w:sz="2" w:space="0" w:color="auto"/>
              <w:right w:val="single" w:sz="2" w:space="0" w:color="auto"/>
            </w:tcBorders>
            <w:vAlign w:val="bottom"/>
          </w:tcPr>
          <w:p w14:paraId="46EADC51" w14:textId="156B6768" w:rsidR="00BF09BC" w:rsidRPr="00232982" w:rsidRDefault="00BF09BC" w:rsidP="00BF09BC">
            <w:pPr>
              <w:pStyle w:val="PlainText"/>
              <w:contextualSpacing/>
              <w:jc w:val="center"/>
              <w:rPr>
                <w:rFonts w:ascii="Arial" w:hAnsi="Arial" w:cs="Arial"/>
                <w:sz w:val="20"/>
                <w:szCs w:val="20"/>
              </w:rPr>
            </w:pPr>
            <w:r w:rsidRPr="00232982">
              <w:rPr>
                <w:rFonts w:ascii="Arial" w:hAnsi="Arial" w:cs="Arial"/>
                <w:sz w:val="20"/>
                <w:szCs w:val="20"/>
              </w:rPr>
              <w:t>*</w:t>
            </w:r>
          </w:p>
        </w:tc>
      </w:tr>
      <w:tr w:rsidR="00BF09BC" w:rsidRPr="00CF52C0" w14:paraId="130E8015" w14:textId="77777777" w:rsidTr="00F96014">
        <w:tc>
          <w:tcPr>
            <w:tcW w:w="2166" w:type="dxa"/>
            <w:tcBorders>
              <w:top w:val="single" w:sz="2" w:space="0" w:color="auto"/>
              <w:left w:val="single" w:sz="2" w:space="0" w:color="auto"/>
              <w:bottom w:val="single" w:sz="2" w:space="0" w:color="auto"/>
              <w:right w:val="single" w:sz="2" w:space="0" w:color="auto"/>
            </w:tcBorders>
          </w:tcPr>
          <w:p w14:paraId="6EEC08D0" w14:textId="78B5C852" w:rsidR="00BF09BC" w:rsidRPr="00CD1D31" w:rsidRDefault="00BF09BC" w:rsidP="00BF09BC">
            <w:pPr>
              <w:pStyle w:val="PlainText"/>
              <w:contextualSpacing/>
              <w:rPr>
                <w:rFonts w:ascii="Arial" w:hAnsi="Arial" w:cs="Arial"/>
                <w:b/>
                <w:bCs/>
                <w:sz w:val="20"/>
                <w:szCs w:val="20"/>
              </w:rPr>
            </w:pPr>
            <w:r w:rsidRPr="00512974">
              <w:rPr>
                <w:rFonts w:ascii="Arial" w:hAnsi="Arial" w:cs="Arial"/>
                <w:sz w:val="20"/>
                <w:szCs w:val="20"/>
              </w:rPr>
              <w:t>May 29</w:t>
            </w:r>
            <w:r>
              <w:rPr>
                <w:rFonts w:ascii="Arial" w:hAnsi="Arial" w:cs="Arial"/>
                <w:sz w:val="20"/>
                <w:szCs w:val="20"/>
              </w:rPr>
              <w:t>-</w:t>
            </w:r>
            <w:r w:rsidRPr="00512974">
              <w:rPr>
                <w:rFonts w:ascii="Arial" w:hAnsi="Arial" w:cs="Arial"/>
                <w:sz w:val="20"/>
                <w:szCs w:val="20"/>
              </w:rPr>
              <w:t>June 1</w:t>
            </w:r>
          </w:p>
        </w:tc>
        <w:tc>
          <w:tcPr>
            <w:tcW w:w="1008" w:type="dxa"/>
            <w:tcBorders>
              <w:top w:val="single" w:sz="2" w:space="0" w:color="auto"/>
              <w:left w:val="single" w:sz="2" w:space="0" w:color="auto"/>
              <w:bottom w:val="single" w:sz="2" w:space="0" w:color="auto"/>
              <w:right w:val="single" w:sz="2" w:space="0" w:color="auto"/>
            </w:tcBorders>
            <w:vAlign w:val="bottom"/>
          </w:tcPr>
          <w:p w14:paraId="701B10C4" w14:textId="453FC274" w:rsidR="00BF09BC" w:rsidRPr="00110101" w:rsidRDefault="00BF09BC" w:rsidP="00BF09BC">
            <w:pPr>
              <w:pStyle w:val="PlainText"/>
              <w:contextualSpacing/>
              <w:jc w:val="center"/>
              <w:rPr>
                <w:rFonts w:ascii="Arial" w:hAnsi="Arial" w:cs="Arial"/>
                <w:sz w:val="20"/>
                <w:szCs w:val="20"/>
              </w:rPr>
            </w:pPr>
            <w:r w:rsidRPr="00110101">
              <w:rPr>
                <w:rFonts w:ascii="Arial" w:hAnsi="Arial" w:cs="Arial"/>
                <w:sz w:val="20"/>
                <w:szCs w:val="20"/>
              </w:rPr>
              <w:t>42</w:t>
            </w:r>
          </w:p>
        </w:tc>
        <w:tc>
          <w:tcPr>
            <w:tcW w:w="1008" w:type="dxa"/>
            <w:tcBorders>
              <w:top w:val="single" w:sz="2" w:space="0" w:color="auto"/>
              <w:left w:val="single" w:sz="2" w:space="0" w:color="auto"/>
              <w:bottom w:val="single" w:sz="2" w:space="0" w:color="auto"/>
              <w:right w:val="single" w:sz="2" w:space="0" w:color="auto"/>
            </w:tcBorders>
            <w:vAlign w:val="bottom"/>
          </w:tcPr>
          <w:p w14:paraId="595F1D1F" w14:textId="1FE8DEFD" w:rsidR="00BF09BC" w:rsidRPr="00110101" w:rsidRDefault="00BF09BC" w:rsidP="00BF09BC">
            <w:pPr>
              <w:pStyle w:val="PlainText"/>
              <w:contextualSpacing/>
              <w:jc w:val="center"/>
              <w:rPr>
                <w:rFonts w:ascii="Arial" w:hAnsi="Arial" w:cs="Arial"/>
                <w:sz w:val="20"/>
                <w:szCs w:val="20"/>
              </w:rPr>
            </w:pPr>
            <w:r w:rsidRPr="00110101">
              <w:rPr>
                <w:rFonts w:ascii="Arial" w:hAnsi="Arial" w:cs="Arial"/>
                <w:sz w:val="20"/>
                <w:szCs w:val="20"/>
              </w:rPr>
              <w:t>58</w:t>
            </w:r>
          </w:p>
        </w:tc>
        <w:tc>
          <w:tcPr>
            <w:tcW w:w="1008" w:type="dxa"/>
            <w:tcBorders>
              <w:top w:val="single" w:sz="2" w:space="0" w:color="auto"/>
              <w:left w:val="single" w:sz="2" w:space="0" w:color="auto"/>
              <w:bottom w:val="single" w:sz="2" w:space="0" w:color="auto"/>
              <w:right w:val="single" w:sz="2" w:space="0" w:color="auto"/>
            </w:tcBorders>
            <w:vAlign w:val="bottom"/>
          </w:tcPr>
          <w:p w14:paraId="30ED1A16" w14:textId="43BF58BE" w:rsidR="00BF09BC" w:rsidRPr="00110101" w:rsidRDefault="00BF09BC" w:rsidP="00BF09BC">
            <w:pPr>
              <w:pStyle w:val="PlainText"/>
              <w:contextualSpacing/>
              <w:jc w:val="center"/>
              <w:rPr>
                <w:rFonts w:ascii="Arial" w:hAnsi="Arial" w:cs="Arial"/>
                <w:sz w:val="20"/>
                <w:szCs w:val="20"/>
              </w:rPr>
            </w:pPr>
            <w:r w:rsidRPr="00110101">
              <w:rPr>
                <w:rFonts w:ascii="Arial" w:hAnsi="Arial" w:cs="Arial"/>
                <w:sz w:val="20"/>
                <w:szCs w:val="20"/>
              </w:rPr>
              <w:t>1</w:t>
            </w:r>
          </w:p>
        </w:tc>
      </w:tr>
      <w:tr w:rsidR="00BF09BC" w:rsidRPr="00CF52C0" w14:paraId="5A86F7B9" w14:textId="77777777" w:rsidTr="00F96014">
        <w:tc>
          <w:tcPr>
            <w:tcW w:w="2166" w:type="dxa"/>
            <w:tcBorders>
              <w:top w:val="single" w:sz="2" w:space="0" w:color="auto"/>
              <w:left w:val="single" w:sz="2" w:space="0" w:color="auto"/>
              <w:bottom w:val="single" w:sz="4" w:space="0" w:color="auto"/>
              <w:right w:val="single" w:sz="2" w:space="0" w:color="auto"/>
            </w:tcBorders>
          </w:tcPr>
          <w:p w14:paraId="2E54610C" w14:textId="70D2E241" w:rsidR="00BF09BC" w:rsidRPr="00CD1D31" w:rsidRDefault="00BF09BC" w:rsidP="00BF09BC">
            <w:pPr>
              <w:pStyle w:val="PlainText"/>
              <w:contextualSpacing/>
              <w:rPr>
                <w:rFonts w:ascii="Arial" w:hAnsi="Arial" w:cs="Arial"/>
                <w:sz w:val="20"/>
                <w:szCs w:val="20"/>
              </w:rPr>
            </w:pPr>
            <w:r w:rsidRPr="00512974">
              <w:rPr>
                <w:rFonts w:ascii="Arial" w:hAnsi="Arial" w:cs="Arial"/>
                <w:color w:val="000000"/>
                <w:sz w:val="20"/>
                <w:szCs w:val="20"/>
              </w:rPr>
              <w:t>May 15</w:t>
            </w:r>
            <w:r>
              <w:rPr>
                <w:rFonts w:ascii="Arial" w:hAnsi="Arial" w:cs="Arial"/>
                <w:color w:val="000000"/>
                <w:sz w:val="20"/>
                <w:szCs w:val="20"/>
              </w:rPr>
              <w:t>-</w:t>
            </w:r>
            <w:r w:rsidRPr="00512974">
              <w:rPr>
                <w:rFonts w:ascii="Arial" w:hAnsi="Arial" w:cs="Arial"/>
                <w:color w:val="000000"/>
                <w:sz w:val="20"/>
                <w:szCs w:val="20"/>
              </w:rPr>
              <w:t>18</w:t>
            </w:r>
          </w:p>
        </w:tc>
        <w:tc>
          <w:tcPr>
            <w:tcW w:w="1008" w:type="dxa"/>
            <w:tcBorders>
              <w:top w:val="single" w:sz="2" w:space="0" w:color="auto"/>
              <w:left w:val="single" w:sz="2" w:space="0" w:color="auto"/>
              <w:bottom w:val="single" w:sz="2" w:space="0" w:color="auto"/>
              <w:right w:val="single" w:sz="2" w:space="0" w:color="auto"/>
            </w:tcBorders>
            <w:shd w:val="clear" w:color="auto" w:fill="auto"/>
          </w:tcPr>
          <w:p w14:paraId="761BE4C5" w14:textId="3302E518" w:rsidR="00BF09BC" w:rsidRPr="00CF52C0" w:rsidRDefault="00BF09BC" w:rsidP="00BF09BC">
            <w:pPr>
              <w:pStyle w:val="PlainText"/>
              <w:contextualSpacing/>
              <w:jc w:val="center"/>
              <w:rPr>
                <w:rFonts w:ascii="Arial" w:hAnsi="Arial" w:cs="Arial"/>
                <w:sz w:val="20"/>
                <w:szCs w:val="20"/>
              </w:rPr>
            </w:pPr>
            <w:r>
              <w:rPr>
                <w:rFonts w:ascii="Arial" w:hAnsi="Arial" w:cs="Arial"/>
                <w:sz w:val="20"/>
                <w:szCs w:val="20"/>
              </w:rPr>
              <w:t>46</w:t>
            </w:r>
          </w:p>
        </w:tc>
        <w:tc>
          <w:tcPr>
            <w:tcW w:w="1008" w:type="dxa"/>
            <w:tcBorders>
              <w:top w:val="single" w:sz="2" w:space="0" w:color="auto"/>
              <w:left w:val="single" w:sz="2" w:space="0" w:color="auto"/>
              <w:bottom w:val="single" w:sz="2" w:space="0" w:color="auto"/>
              <w:right w:val="single" w:sz="2" w:space="0" w:color="auto"/>
            </w:tcBorders>
            <w:shd w:val="clear" w:color="auto" w:fill="auto"/>
          </w:tcPr>
          <w:p w14:paraId="27244A7C" w14:textId="111BAB21" w:rsidR="00BF09BC" w:rsidRPr="00CF52C0" w:rsidRDefault="00BF09BC" w:rsidP="00BF09BC">
            <w:pPr>
              <w:pStyle w:val="PlainText"/>
              <w:contextualSpacing/>
              <w:jc w:val="center"/>
              <w:rPr>
                <w:rFonts w:ascii="Arial" w:hAnsi="Arial" w:cs="Arial"/>
                <w:sz w:val="20"/>
                <w:szCs w:val="20"/>
              </w:rPr>
            </w:pPr>
            <w:r>
              <w:rPr>
                <w:rFonts w:ascii="Arial" w:hAnsi="Arial" w:cs="Arial"/>
                <w:sz w:val="20"/>
                <w:szCs w:val="20"/>
              </w:rPr>
              <w:t>53</w:t>
            </w:r>
          </w:p>
        </w:tc>
        <w:tc>
          <w:tcPr>
            <w:tcW w:w="1008" w:type="dxa"/>
            <w:tcBorders>
              <w:top w:val="single" w:sz="2" w:space="0" w:color="auto"/>
              <w:left w:val="single" w:sz="2" w:space="0" w:color="auto"/>
              <w:bottom w:val="single" w:sz="2" w:space="0" w:color="auto"/>
              <w:right w:val="single" w:sz="2" w:space="0" w:color="auto"/>
            </w:tcBorders>
            <w:shd w:val="clear" w:color="auto" w:fill="auto"/>
          </w:tcPr>
          <w:p w14:paraId="364A46B2" w14:textId="6D80C98F" w:rsidR="00BF09BC" w:rsidRPr="00CF52C0" w:rsidRDefault="00BF09BC" w:rsidP="00BF09BC">
            <w:pPr>
              <w:pStyle w:val="PlainText"/>
              <w:contextualSpacing/>
              <w:jc w:val="center"/>
              <w:rPr>
                <w:rFonts w:ascii="Arial" w:hAnsi="Arial" w:cs="Arial"/>
                <w:sz w:val="20"/>
                <w:szCs w:val="20"/>
              </w:rPr>
            </w:pPr>
            <w:r>
              <w:rPr>
                <w:rFonts w:ascii="Arial" w:hAnsi="Arial" w:cs="Arial"/>
                <w:sz w:val="20"/>
                <w:szCs w:val="20"/>
              </w:rPr>
              <w:t>1</w:t>
            </w:r>
          </w:p>
        </w:tc>
      </w:tr>
      <w:tr w:rsidR="00BF09BC" w:rsidRPr="00CF52C0" w14:paraId="61B64968" w14:textId="77777777" w:rsidTr="00F96014">
        <w:tc>
          <w:tcPr>
            <w:tcW w:w="2166" w:type="dxa"/>
            <w:tcBorders>
              <w:top w:val="single" w:sz="4" w:space="0" w:color="auto"/>
              <w:left w:val="single" w:sz="4" w:space="0" w:color="auto"/>
              <w:bottom w:val="single" w:sz="4" w:space="0" w:color="auto"/>
            </w:tcBorders>
          </w:tcPr>
          <w:p w14:paraId="06DA64FA" w14:textId="653ECA2D" w:rsidR="00BF09BC" w:rsidRPr="00CD1D31" w:rsidRDefault="00BF09BC" w:rsidP="00BF09BC">
            <w:pPr>
              <w:pStyle w:val="PlainText"/>
              <w:contextualSpacing/>
              <w:rPr>
                <w:rFonts w:ascii="Arial" w:hAnsi="Arial" w:cs="Arial"/>
                <w:sz w:val="20"/>
                <w:szCs w:val="20"/>
              </w:rPr>
            </w:pPr>
            <w:r w:rsidRPr="00512974">
              <w:rPr>
                <w:rFonts w:ascii="Arial" w:hAnsi="Arial" w:cs="Arial"/>
                <w:color w:val="000000"/>
                <w:sz w:val="20"/>
                <w:szCs w:val="20"/>
              </w:rPr>
              <w:t>May 8</w:t>
            </w:r>
            <w:r>
              <w:rPr>
                <w:rFonts w:ascii="Arial" w:hAnsi="Arial" w:cs="Arial"/>
                <w:color w:val="000000"/>
                <w:sz w:val="20"/>
                <w:szCs w:val="20"/>
              </w:rPr>
              <w:t>-</w:t>
            </w:r>
            <w:r w:rsidRPr="00512974">
              <w:rPr>
                <w:rFonts w:ascii="Arial" w:hAnsi="Arial" w:cs="Arial"/>
                <w:color w:val="000000"/>
                <w:sz w:val="20"/>
                <w:szCs w:val="20"/>
              </w:rPr>
              <w:t>11</w:t>
            </w:r>
          </w:p>
        </w:tc>
        <w:tc>
          <w:tcPr>
            <w:tcW w:w="1008" w:type="dxa"/>
            <w:tcBorders>
              <w:top w:val="single" w:sz="2" w:space="0" w:color="auto"/>
              <w:left w:val="single" w:sz="4" w:space="0" w:color="auto"/>
              <w:bottom w:val="single" w:sz="4" w:space="0" w:color="auto"/>
              <w:right w:val="single" w:sz="4" w:space="0" w:color="auto"/>
            </w:tcBorders>
            <w:shd w:val="clear" w:color="auto" w:fill="auto"/>
          </w:tcPr>
          <w:p w14:paraId="03608C76" w14:textId="00C1521D" w:rsidR="00BF09BC" w:rsidRPr="00CF52C0" w:rsidRDefault="00BF09BC" w:rsidP="00BF09BC">
            <w:pPr>
              <w:pStyle w:val="PlainText"/>
              <w:contextualSpacing/>
              <w:jc w:val="center"/>
              <w:rPr>
                <w:rFonts w:ascii="Arial" w:hAnsi="Arial" w:cs="Arial"/>
                <w:sz w:val="20"/>
                <w:szCs w:val="20"/>
              </w:rPr>
            </w:pPr>
            <w:r>
              <w:rPr>
                <w:rFonts w:ascii="Arial" w:hAnsi="Arial" w:cs="Arial"/>
                <w:sz w:val="20"/>
                <w:szCs w:val="20"/>
              </w:rPr>
              <w:t>42</w:t>
            </w:r>
          </w:p>
        </w:tc>
        <w:tc>
          <w:tcPr>
            <w:tcW w:w="1008" w:type="dxa"/>
            <w:tcBorders>
              <w:top w:val="single" w:sz="2" w:space="0" w:color="auto"/>
              <w:left w:val="nil"/>
              <w:bottom w:val="single" w:sz="4" w:space="0" w:color="auto"/>
              <w:right w:val="single" w:sz="4" w:space="0" w:color="auto"/>
            </w:tcBorders>
            <w:shd w:val="clear" w:color="auto" w:fill="auto"/>
          </w:tcPr>
          <w:p w14:paraId="29F942D7" w14:textId="1377CA07" w:rsidR="00BF09BC" w:rsidRPr="00CF52C0" w:rsidRDefault="00BF09BC" w:rsidP="00BF09BC">
            <w:pPr>
              <w:pStyle w:val="PlainText"/>
              <w:contextualSpacing/>
              <w:jc w:val="center"/>
              <w:rPr>
                <w:rFonts w:ascii="Arial" w:hAnsi="Arial" w:cs="Arial"/>
                <w:sz w:val="20"/>
                <w:szCs w:val="20"/>
              </w:rPr>
            </w:pPr>
            <w:r>
              <w:rPr>
                <w:rFonts w:ascii="Arial" w:hAnsi="Arial" w:cs="Arial"/>
                <w:sz w:val="20"/>
                <w:szCs w:val="20"/>
              </w:rPr>
              <w:t>57</w:t>
            </w:r>
          </w:p>
        </w:tc>
        <w:tc>
          <w:tcPr>
            <w:tcW w:w="1008" w:type="dxa"/>
            <w:tcBorders>
              <w:top w:val="single" w:sz="2" w:space="0" w:color="auto"/>
              <w:left w:val="nil"/>
              <w:bottom w:val="single" w:sz="4" w:space="0" w:color="auto"/>
              <w:right w:val="single" w:sz="4" w:space="0" w:color="auto"/>
            </w:tcBorders>
            <w:shd w:val="clear" w:color="auto" w:fill="auto"/>
          </w:tcPr>
          <w:p w14:paraId="5A85FFE1" w14:textId="758E1774" w:rsidR="00BF09BC" w:rsidRPr="00CF52C0" w:rsidRDefault="00BF09BC" w:rsidP="00BF09BC">
            <w:pPr>
              <w:pStyle w:val="PlainText"/>
              <w:contextualSpacing/>
              <w:jc w:val="center"/>
              <w:rPr>
                <w:rFonts w:ascii="Arial" w:hAnsi="Arial" w:cs="Arial"/>
                <w:sz w:val="20"/>
                <w:szCs w:val="20"/>
              </w:rPr>
            </w:pPr>
            <w:r>
              <w:rPr>
                <w:rFonts w:ascii="Arial" w:hAnsi="Arial" w:cs="Arial"/>
                <w:sz w:val="20"/>
                <w:szCs w:val="20"/>
              </w:rPr>
              <w:t>1</w:t>
            </w:r>
          </w:p>
        </w:tc>
      </w:tr>
      <w:tr w:rsidR="00BF09BC" w:rsidRPr="00CF52C0" w14:paraId="1151B9D5" w14:textId="77777777" w:rsidTr="00F96014">
        <w:tc>
          <w:tcPr>
            <w:tcW w:w="2166" w:type="dxa"/>
            <w:tcBorders>
              <w:top w:val="single" w:sz="4" w:space="0" w:color="auto"/>
              <w:left w:val="single" w:sz="4" w:space="0" w:color="auto"/>
              <w:bottom w:val="single" w:sz="4" w:space="0" w:color="auto"/>
            </w:tcBorders>
          </w:tcPr>
          <w:p w14:paraId="292AFF7D" w14:textId="34DF1636" w:rsidR="00BF09BC" w:rsidRPr="00512974" w:rsidRDefault="00BF09BC" w:rsidP="00BF09BC">
            <w:pPr>
              <w:pStyle w:val="PlainText"/>
              <w:contextualSpacing/>
              <w:rPr>
                <w:rFonts w:ascii="Arial" w:hAnsi="Arial" w:cs="Arial"/>
                <w:color w:val="000000"/>
                <w:sz w:val="20"/>
                <w:szCs w:val="20"/>
              </w:rPr>
            </w:pPr>
            <w:r w:rsidRPr="00512974">
              <w:rPr>
                <w:rFonts w:ascii="Arial" w:hAnsi="Arial" w:cs="Arial"/>
                <w:color w:val="000000"/>
                <w:sz w:val="20"/>
                <w:szCs w:val="20"/>
              </w:rPr>
              <w:t>May 1</w:t>
            </w:r>
            <w:r>
              <w:rPr>
                <w:rFonts w:ascii="Arial" w:hAnsi="Arial" w:cs="Arial"/>
                <w:color w:val="000000"/>
                <w:sz w:val="20"/>
                <w:szCs w:val="20"/>
              </w:rPr>
              <w:t>-</w:t>
            </w:r>
            <w:r w:rsidRPr="00512974">
              <w:rPr>
                <w:rFonts w:ascii="Arial" w:hAnsi="Arial" w:cs="Arial"/>
                <w:color w:val="000000"/>
                <w:sz w:val="20"/>
                <w:szCs w:val="20"/>
              </w:rPr>
              <w:t>4</w:t>
            </w:r>
          </w:p>
        </w:tc>
        <w:tc>
          <w:tcPr>
            <w:tcW w:w="1008" w:type="dxa"/>
            <w:tcBorders>
              <w:top w:val="nil"/>
              <w:left w:val="single" w:sz="4" w:space="0" w:color="auto"/>
              <w:bottom w:val="single" w:sz="4" w:space="0" w:color="auto"/>
              <w:right w:val="single" w:sz="4" w:space="0" w:color="auto"/>
            </w:tcBorders>
            <w:shd w:val="clear" w:color="auto" w:fill="auto"/>
          </w:tcPr>
          <w:p w14:paraId="719816AE" w14:textId="6726A939"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46</w:t>
            </w:r>
          </w:p>
        </w:tc>
        <w:tc>
          <w:tcPr>
            <w:tcW w:w="1008" w:type="dxa"/>
            <w:tcBorders>
              <w:top w:val="nil"/>
              <w:left w:val="nil"/>
              <w:bottom w:val="single" w:sz="4" w:space="0" w:color="auto"/>
              <w:right w:val="single" w:sz="4" w:space="0" w:color="auto"/>
            </w:tcBorders>
            <w:shd w:val="clear" w:color="auto" w:fill="auto"/>
          </w:tcPr>
          <w:p w14:paraId="72AAFADB" w14:textId="5136DD7A"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54</w:t>
            </w:r>
          </w:p>
        </w:tc>
        <w:tc>
          <w:tcPr>
            <w:tcW w:w="1008" w:type="dxa"/>
            <w:tcBorders>
              <w:top w:val="nil"/>
              <w:left w:val="nil"/>
              <w:bottom w:val="single" w:sz="4" w:space="0" w:color="auto"/>
              <w:right w:val="single" w:sz="4" w:space="0" w:color="auto"/>
            </w:tcBorders>
            <w:shd w:val="clear" w:color="auto" w:fill="auto"/>
          </w:tcPr>
          <w:p w14:paraId="2466A842" w14:textId="40DB6F21"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w:t>
            </w:r>
          </w:p>
        </w:tc>
      </w:tr>
      <w:tr w:rsidR="00BF09BC" w:rsidRPr="00CF52C0" w14:paraId="3879C277" w14:textId="77777777" w:rsidTr="00F96014">
        <w:tc>
          <w:tcPr>
            <w:tcW w:w="2166" w:type="dxa"/>
            <w:tcBorders>
              <w:top w:val="single" w:sz="4" w:space="0" w:color="auto"/>
              <w:left w:val="single" w:sz="4" w:space="0" w:color="auto"/>
              <w:bottom w:val="single" w:sz="4" w:space="0" w:color="auto"/>
            </w:tcBorders>
          </w:tcPr>
          <w:p w14:paraId="0752C94B" w14:textId="6D63E4BD" w:rsidR="00BF09BC" w:rsidRPr="00512974" w:rsidRDefault="00BF09BC" w:rsidP="00BF09BC">
            <w:pPr>
              <w:pStyle w:val="PlainText"/>
              <w:contextualSpacing/>
              <w:rPr>
                <w:rFonts w:ascii="Arial" w:hAnsi="Arial" w:cs="Arial"/>
                <w:color w:val="000000"/>
                <w:sz w:val="20"/>
                <w:szCs w:val="20"/>
              </w:rPr>
            </w:pPr>
            <w:r w:rsidRPr="00512974">
              <w:rPr>
                <w:rFonts w:ascii="Arial" w:hAnsi="Arial" w:cs="Arial"/>
                <w:color w:val="000000"/>
                <w:sz w:val="20"/>
                <w:szCs w:val="20"/>
              </w:rPr>
              <w:t>April 24</w:t>
            </w:r>
            <w:r>
              <w:rPr>
                <w:rFonts w:ascii="Arial" w:hAnsi="Arial" w:cs="Arial"/>
                <w:color w:val="000000"/>
                <w:sz w:val="20"/>
                <w:szCs w:val="20"/>
              </w:rPr>
              <w:t>-</w:t>
            </w:r>
            <w:r w:rsidRPr="00512974">
              <w:rPr>
                <w:rFonts w:ascii="Arial" w:hAnsi="Arial" w:cs="Arial"/>
                <w:color w:val="000000"/>
                <w:sz w:val="20"/>
                <w:szCs w:val="20"/>
              </w:rPr>
              <w:t>27</w:t>
            </w:r>
          </w:p>
        </w:tc>
        <w:tc>
          <w:tcPr>
            <w:tcW w:w="1008" w:type="dxa"/>
            <w:tcBorders>
              <w:top w:val="nil"/>
              <w:left w:val="single" w:sz="4" w:space="0" w:color="auto"/>
              <w:bottom w:val="single" w:sz="4" w:space="0" w:color="auto"/>
              <w:right w:val="single" w:sz="4" w:space="0" w:color="auto"/>
            </w:tcBorders>
            <w:shd w:val="clear" w:color="auto" w:fill="auto"/>
          </w:tcPr>
          <w:p w14:paraId="0E00FC78" w14:textId="3D432EB6"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46</w:t>
            </w:r>
          </w:p>
        </w:tc>
        <w:tc>
          <w:tcPr>
            <w:tcW w:w="1008" w:type="dxa"/>
            <w:tcBorders>
              <w:top w:val="nil"/>
              <w:left w:val="nil"/>
              <w:bottom w:val="single" w:sz="4" w:space="0" w:color="auto"/>
              <w:right w:val="single" w:sz="4" w:space="0" w:color="auto"/>
            </w:tcBorders>
            <w:shd w:val="clear" w:color="auto" w:fill="auto"/>
          </w:tcPr>
          <w:p w14:paraId="56E2403D" w14:textId="5563E145"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54</w:t>
            </w:r>
          </w:p>
        </w:tc>
        <w:tc>
          <w:tcPr>
            <w:tcW w:w="1008" w:type="dxa"/>
            <w:tcBorders>
              <w:top w:val="nil"/>
              <w:left w:val="nil"/>
              <w:bottom w:val="single" w:sz="4" w:space="0" w:color="auto"/>
              <w:right w:val="single" w:sz="4" w:space="0" w:color="auto"/>
            </w:tcBorders>
            <w:shd w:val="clear" w:color="auto" w:fill="auto"/>
          </w:tcPr>
          <w:p w14:paraId="40C74A4A" w14:textId="73C5F625"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w:t>
            </w:r>
          </w:p>
        </w:tc>
      </w:tr>
      <w:tr w:rsidR="00BF09BC" w:rsidRPr="00CF52C0" w14:paraId="70F60F72" w14:textId="77777777" w:rsidTr="00F96014">
        <w:tc>
          <w:tcPr>
            <w:tcW w:w="2166" w:type="dxa"/>
            <w:tcBorders>
              <w:top w:val="single" w:sz="4" w:space="0" w:color="auto"/>
              <w:left w:val="single" w:sz="4" w:space="0" w:color="auto"/>
              <w:bottom w:val="single" w:sz="4" w:space="0" w:color="auto"/>
            </w:tcBorders>
          </w:tcPr>
          <w:p w14:paraId="322610F2" w14:textId="2C4B1FAC" w:rsidR="00BF09BC" w:rsidRPr="00512974" w:rsidRDefault="00BF09BC" w:rsidP="00BF09BC">
            <w:pPr>
              <w:pStyle w:val="PlainText"/>
              <w:contextualSpacing/>
              <w:rPr>
                <w:rFonts w:ascii="Arial" w:hAnsi="Arial" w:cs="Arial"/>
                <w:color w:val="000000"/>
                <w:sz w:val="20"/>
                <w:szCs w:val="20"/>
              </w:rPr>
            </w:pPr>
            <w:r w:rsidRPr="00512974">
              <w:rPr>
                <w:rFonts w:ascii="Arial" w:hAnsi="Arial" w:cs="Arial"/>
                <w:color w:val="000000"/>
                <w:sz w:val="20"/>
                <w:szCs w:val="20"/>
              </w:rPr>
              <w:t>April 17</w:t>
            </w:r>
            <w:r>
              <w:rPr>
                <w:rFonts w:ascii="Arial" w:hAnsi="Arial" w:cs="Arial"/>
                <w:color w:val="000000"/>
                <w:sz w:val="20"/>
                <w:szCs w:val="20"/>
              </w:rPr>
              <w:t>-</w:t>
            </w:r>
            <w:r w:rsidRPr="00512974">
              <w:rPr>
                <w:rFonts w:ascii="Arial" w:hAnsi="Arial" w:cs="Arial"/>
                <w:color w:val="000000"/>
                <w:sz w:val="20"/>
                <w:szCs w:val="20"/>
              </w:rPr>
              <w:t>20</w:t>
            </w:r>
          </w:p>
        </w:tc>
        <w:tc>
          <w:tcPr>
            <w:tcW w:w="1008" w:type="dxa"/>
            <w:tcBorders>
              <w:top w:val="nil"/>
              <w:left w:val="single" w:sz="4" w:space="0" w:color="auto"/>
              <w:bottom w:val="single" w:sz="4" w:space="0" w:color="auto"/>
              <w:right w:val="single" w:sz="4" w:space="0" w:color="auto"/>
            </w:tcBorders>
            <w:shd w:val="clear" w:color="auto" w:fill="auto"/>
          </w:tcPr>
          <w:p w14:paraId="7964D2DA" w14:textId="0C80E0BB"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42</w:t>
            </w:r>
          </w:p>
        </w:tc>
        <w:tc>
          <w:tcPr>
            <w:tcW w:w="1008" w:type="dxa"/>
            <w:tcBorders>
              <w:top w:val="nil"/>
              <w:left w:val="nil"/>
              <w:bottom w:val="single" w:sz="4" w:space="0" w:color="auto"/>
              <w:right w:val="single" w:sz="4" w:space="0" w:color="auto"/>
            </w:tcBorders>
            <w:shd w:val="clear" w:color="auto" w:fill="auto"/>
          </w:tcPr>
          <w:p w14:paraId="2BF9E537" w14:textId="473A2001"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57</w:t>
            </w:r>
          </w:p>
        </w:tc>
        <w:tc>
          <w:tcPr>
            <w:tcW w:w="1008" w:type="dxa"/>
            <w:tcBorders>
              <w:top w:val="nil"/>
              <w:left w:val="nil"/>
              <w:bottom w:val="single" w:sz="4" w:space="0" w:color="auto"/>
              <w:right w:val="single" w:sz="4" w:space="0" w:color="auto"/>
            </w:tcBorders>
            <w:shd w:val="clear" w:color="auto" w:fill="auto"/>
          </w:tcPr>
          <w:p w14:paraId="2CDB37BD" w14:textId="1BEA9770"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w:t>
            </w:r>
          </w:p>
        </w:tc>
      </w:tr>
      <w:tr w:rsidR="00BF09BC" w:rsidRPr="00CF52C0" w14:paraId="4A52F1BD" w14:textId="77777777" w:rsidTr="00F96014">
        <w:tc>
          <w:tcPr>
            <w:tcW w:w="2166" w:type="dxa"/>
            <w:tcBorders>
              <w:top w:val="single" w:sz="4" w:space="0" w:color="auto"/>
              <w:left w:val="single" w:sz="4" w:space="0" w:color="auto"/>
              <w:bottom w:val="single" w:sz="4" w:space="0" w:color="auto"/>
            </w:tcBorders>
          </w:tcPr>
          <w:p w14:paraId="2ABB74B0" w14:textId="590ACA72" w:rsidR="00BF09BC" w:rsidRPr="00512974" w:rsidRDefault="00BF09BC" w:rsidP="00BF09BC">
            <w:pPr>
              <w:pStyle w:val="PlainText"/>
              <w:contextualSpacing/>
              <w:rPr>
                <w:rFonts w:ascii="Arial" w:hAnsi="Arial" w:cs="Arial"/>
                <w:color w:val="000000"/>
                <w:sz w:val="20"/>
                <w:szCs w:val="20"/>
              </w:rPr>
            </w:pPr>
            <w:r w:rsidRPr="00512974">
              <w:rPr>
                <w:rFonts w:ascii="Arial" w:hAnsi="Arial" w:cs="Arial"/>
                <w:color w:val="000000"/>
                <w:sz w:val="20"/>
                <w:szCs w:val="20"/>
              </w:rPr>
              <w:t>April 10</w:t>
            </w:r>
            <w:r>
              <w:rPr>
                <w:rFonts w:ascii="Arial" w:hAnsi="Arial" w:cs="Arial"/>
                <w:color w:val="000000"/>
                <w:sz w:val="20"/>
                <w:szCs w:val="20"/>
              </w:rPr>
              <w:t>-</w:t>
            </w:r>
            <w:r w:rsidRPr="00512974">
              <w:rPr>
                <w:rFonts w:ascii="Arial" w:hAnsi="Arial" w:cs="Arial"/>
                <w:color w:val="000000"/>
                <w:sz w:val="20"/>
                <w:szCs w:val="20"/>
              </w:rPr>
              <w:t>13</w:t>
            </w:r>
          </w:p>
        </w:tc>
        <w:tc>
          <w:tcPr>
            <w:tcW w:w="1008" w:type="dxa"/>
            <w:tcBorders>
              <w:top w:val="nil"/>
              <w:left w:val="single" w:sz="4" w:space="0" w:color="auto"/>
              <w:bottom w:val="single" w:sz="4" w:space="0" w:color="auto"/>
              <w:right w:val="single" w:sz="4" w:space="0" w:color="auto"/>
            </w:tcBorders>
            <w:shd w:val="clear" w:color="auto" w:fill="auto"/>
          </w:tcPr>
          <w:p w14:paraId="7478498B" w14:textId="11C06BB2"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45</w:t>
            </w:r>
          </w:p>
        </w:tc>
        <w:tc>
          <w:tcPr>
            <w:tcW w:w="1008" w:type="dxa"/>
            <w:tcBorders>
              <w:top w:val="nil"/>
              <w:left w:val="nil"/>
              <w:bottom w:val="single" w:sz="4" w:space="0" w:color="auto"/>
              <w:right w:val="single" w:sz="4" w:space="0" w:color="auto"/>
            </w:tcBorders>
            <w:shd w:val="clear" w:color="auto" w:fill="auto"/>
          </w:tcPr>
          <w:p w14:paraId="45AA4FE2" w14:textId="1DF0547F"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54</w:t>
            </w:r>
          </w:p>
        </w:tc>
        <w:tc>
          <w:tcPr>
            <w:tcW w:w="1008" w:type="dxa"/>
            <w:tcBorders>
              <w:top w:val="nil"/>
              <w:left w:val="nil"/>
              <w:bottom w:val="single" w:sz="4" w:space="0" w:color="auto"/>
              <w:right w:val="single" w:sz="4" w:space="0" w:color="auto"/>
            </w:tcBorders>
            <w:shd w:val="clear" w:color="auto" w:fill="auto"/>
          </w:tcPr>
          <w:p w14:paraId="31C76AA4" w14:textId="27E654E5" w:rsidR="00BF09BC" w:rsidRDefault="00BF09BC" w:rsidP="00BF09BC">
            <w:pPr>
              <w:pStyle w:val="PlainText"/>
              <w:contextualSpacing/>
              <w:jc w:val="center"/>
              <w:rPr>
                <w:rFonts w:ascii="Arial" w:hAnsi="Arial" w:cs="Arial"/>
                <w:color w:val="010205"/>
                <w:sz w:val="20"/>
                <w:szCs w:val="20"/>
              </w:rPr>
            </w:pPr>
            <w:r>
              <w:rPr>
                <w:rFonts w:ascii="Arial" w:hAnsi="Arial" w:cs="Arial"/>
                <w:sz w:val="20"/>
                <w:szCs w:val="20"/>
              </w:rPr>
              <w:t>*</w:t>
            </w:r>
          </w:p>
        </w:tc>
      </w:tr>
    </w:tbl>
    <w:p w14:paraId="636EBD62" w14:textId="77777777" w:rsidR="00334E24" w:rsidRDefault="00334E24" w:rsidP="00334E24">
      <w:pPr>
        <w:pStyle w:val="PlainText"/>
        <w:contextualSpacing/>
        <w:rPr>
          <w:rFonts w:ascii="Arial" w:hAnsi="Arial" w:cs="Arial"/>
          <w:sz w:val="20"/>
          <w:szCs w:val="20"/>
        </w:rPr>
      </w:pPr>
    </w:p>
    <w:p w14:paraId="66E7F8D7" w14:textId="778EABDF" w:rsidR="0000028F" w:rsidRDefault="0000028F" w:rsidP="00334E24">
      <w:pPr>
        <w:spacing w:after="0"/>
        <w:contextualSpacing/>
        <w:rPr>
          <w:rFonts w:cs="Arial"/>
        </w:rPr>
      </w:pPr>
      <w:r w:rsidRPr="0000028F">
        <w:rPr>
          <w:rFonts w:cs="Arial"/>
        </w:rPr>
        <w:t>Returning to work after being furloughed, laid off, or your employer closing</w:t>
      </w:r>
    </w:p>
    <w:tbl>
      <w:tblPr>
        <w:tblW w:w="5190" w:type="dxa"/>
        <w:tblLayout w:type="fixed"/>
        <w:tblCellMar>
          <w:left w:w="0" w:type="dxa"/>
          <w:right w:w="0" w:type="dxa"/>
        </w:tblCellMar>
        <w:tblLook w:val="04A0" w:firstRow="1" w:lastRow="0" w:firstColumn="1" w:lastColumn="0" w:noHBand="0" w:noVBand="1"/>
      </w:tblPr>
      <w:tblGrid>
        <w:gridCol w:w="2166"/>
        <w:gridCol w:w="1008"/>
        <w:gridCol w:w="1008"/>
        <w:gridCol w:w="1008"/>
      </w:tblGrid>
      <w:tr w:rsidR="0000028F" w:rsidRPr="00CF52C0" w14:paraId="370E4D9C" w14:textId="77777777" w:rsidTr="005D7ECC">
        <w:tc>
          <w:tcPr>
            <w:tcW w:w="2166" w:type="dxa"/>
            <w:tcBorders>
              <w:top w:val="single" w:sz="2" w:space="0" w:color="auto"/>
              <w:left w:val="single" w:sz="2" w:space="0" w:color="auto"/>
              <w:bottom w:val="single" w:sz="2" w:space="0" w:color="auto"/>
              <w:right w:val="single" w:sz="2" w:space="0" w:color="auto"/>
            </w:tcBorders>
          </w:tcPr>
          <w:p w14:paraId="10B394C4" w14:textId="77777777" w:rsidR="0000028F" w:rsidRPr="00FE56EA" w:rsidRDefault="0000028F" w:rsidP="00635201">
            <w:pPr>
              <w:pStyle w:val="PlainText"/>
              <w:contextualSpacing/>
              <w:rPr>
                <w:rFonts w:ascii="Arial" w:hAnsi="Arial" w:cs="Arial"/>
                <w:i/>
                <w:iCs/>
                <w:sz w:val="20"/>
                <w:szCs w:val="20"/>
              </w:rPr>
            </w:pPr>
            <w:r w:rsidRPr="00FE56EA">
              <w:rPr>
                <w:rFonts w:ascii="Arial" w:hAnsi="Arial" w:cs="Arial"/>
                <w:i/>
                <w:iCs/>
                <w:sz w:val="20"/>
                <w:szCs w:val="20"/>
              </w:rPr>
              <w:t>Wave:</w:t>
            </w:r>
          </w:p>
        </w:tc>
        <w:tc>
          <w:tcPr>
            <w:tcW w:w="1008" w:type="dxa"/>
            <w:tcBorders>
              <w:top w:val="single" w:sz="2" w:space="0" w:color="auto"/>
              <w:left w:val="single" w:sz="2" w:space="0" w:color="auto"/>
              <w:bottom w:val="single" w:sz="2" w:space="0" w:color="auto"/>
              <w:right w:val="single" w:sz="2" w:space="0" w:color="auto"/>
            </w:tcBorders>
          </w:tcPr>
          <w:p w14:paraId="545ED6E7" w14:textId="77777777" w:rsidR="0000028F" w:rsidRPr="00700498" w:rsidRDefault="0000028F" w:rsidP="00635201">
            <w:pPr>
              <w:pStyle w:val="PlainText"/>
              <w:contextualSpacing/>
              <w:jc w:val="center"/>
              <w:rPr>
                <w:rFonts w:ascii="Arial" w:hAnsi="Arial" w:cs="Arial"/>
                <w:sz w:val="20"/>
                <w:szCs w:val="20"/>
                <w:u w:val="single"/>
              </w:rPr>
            </w:pPr>
            <w:r w:rsidRPr="00700498">
              <w:rPr>
                <w:rFonts w:ascii="Arial" w:hAnsi="Arial" w:cs="Arial"/>
                <w:sz w:val="20"/>
                <w:szCs w:val="20"/>
                <w:u w:val="single"/>
              </w:rPr>
              <w:t>Yes</w:t>
            </w:r>
          </w:p>
        </w:tc>
        <w:tc>
          <w:tcPr>
            <w:tcW w:w="1008" w:type="dxa"/>
            <w:tcBorders>
              <w:top w:val="single" w:sz="2" w:space="0" w:color="auto"/>
              <w:left w:val="single" w:sz="2" w:space="0" w:color="auto"/>
              <w:bottom w:val="single" w:sz="2" w:space="0" w:color="auto"/>
              <w:right w:val="single" w:sz="2" w:space="0" w:color="auto"/>
            </w:tcBorders>
          </w:tcPr>
          <w:p w14:paraId="5567427E" w14:textId="77777777" w:rsidR="0000028F" w:rsidRPr="00700498" w:rsidRDefault="0000028F" w:rsidP="00635201">
            <w:pPr>
              <w:pStyle w:val="PlainText"/>
              <w:contextualSpacing/>
              <w:jc w:val="center"/>
              <w:rPr>
                <w:rFonts w:ascii="Arial" w:hAnsi="Arial" w:cs="Arial"/>
                <w:sz w:val="20"/>
                <w:szCs w:val="20"/>
                <w:u w:val="single"/>
              </w:rPr>
            </w:pPr>
            <w:r w:rsidRPr="00700498">
              <w:rPr>
                <w:rFonts w:ascii="Arial" w:hAnsi="Arial" w:cs="Arial"/>
                <w:sz w:val="20"/>
                <w:szCs w:val="20"/>
                <w:u w:val="single"/>
              </w:rPr>
              <w:t>No</w:t>
            </w:r>
          </w:p>
        </w:tc>
        <w:tc>
          <w:tcPr>
            <w:tcW w:w="1008" w:type="dxa"/>
            <w:tcBorders>
              <w:top w:val="single" w:sz="2" w:space="0" w:color="auto"/>
              <w:left w:val="single" w:sz="2" w:space="0" w:color="auto"/>
              <w:bottom w:val="single" w:sz="2" w:space="0" w:color="auto"/>
              <w:right w:val="single" w:sz="2" w:space="0" w:color="auto"/>
            </w:tcBorders>
          </w:tcPr>
          <w:p w14:paraId="756ECF29" w14:textId="77777777" w:rsidR="0000028F" w:rsidRPr="00700498" w:rsidRDefault="0000028F" w:rsidP="00635201">
            <w:pPr>
              <w:pStyle w:val="PlainText"/>
              <w:contextualSpacing/>
              <w:jc w:val="center"/>
              <w:rPr>
                <w:rFonts w:ascii="Arial" w:hAnsi="Arial" w:cs="Arial"/>
                <w:sz w:val="20"/>
                <w:szCs w:val="20"/>
                <w:u w:val="single"/>
              </w:rPr>
            </w:pPr>
            <w:r w:rsidRPr="00700498">
              <w:rPr>
                <w:rFonts w:ascii="Arial" w:hAnsi="Arial" w:cs="Arial"/>
                <w:sz w:val="20"/>
                <w:szCs w:val="20"/>
                <w:u w:val="single"/>
              </w:rPr>
              <w:t>Skipped</w:t>
            </w:r>
          </w:p>
        </w:tc>
      </w:tr>
      <w:tr w:rsidR="004C5C97" w:rsidRPr="00DB171E" w14:paraId="7940703D" w14:textId="77777777" w:rsidTr="005D7ECC">
        <w:trPr>
          <w:trHeight w:val="187"/>
        </w:trPr>
        <w:tc>
          <w:tcPr>
            <w:tcW w:w="2166" w:type="dxa"/>
            <w:tcBorders>
              <w:top w:val="single" w:sz="2" w:space="0" w:color="auto"/>
              <w:left w:val="single" w:sz="2" w:space="0" w:color="auto"/>
              <w:bottom w:val="single" w:sz="2" w:space="0" w:color="auto"/>
              <w:right w:val="single" w:sz="2" w:space="0" w:color="auto"/>
            </w:tcBorders>
          </w:tcPr>
          <w:p w14:paraId="7DDCB3C1" w14:textId="38BED82C" w:rsidR="004C5C97" w:rsidRDefault="001E4096" w:rsidP="00BF09BC">
            <w:pPr>
              <w:pStyle w:val="PlainText"/>
              <w:contextualSpacing/>
              <w:rPr>
                <w:rFonts w:ascii="Arial" w:hAnsi="Arial" w:cs="Arial"/>
                <w:b/>
                <w:bCs/>
                <w:sz w:val="20"/>
                <w:szCs w:val="20"/>
              </w:rPr>
            </w:pPr>
            <w:r>
              <w:rPr>
                <w:rFonts w:ascii="Arial" w:hAnsi="Arial" w:cs="Arial"/>
                <w:b/>
                <w:bCs/>
                <w:sz w:val="20"/>
                <w:szCs w:val="20"/>
              </w:rPr>
              <w:t>April 16-19</w:t>
            </w:r>
          </w:p>
        </w:tc>
        <w:tc>
          <w:tcPr>
            <w:tcW w:w="1008" w:type="dxa"/>
            <w:tcBorders>
              <w:top w:val="single" w:sz="2" w:space="0" w:color="auto"/>
              <w:left w:val="single" w:sz="2" w:space="0" w:color="auto"/>
              <w:bottom w:val="single" w:sz="2" w:space="0" w:color="auto"/>
              <w:right w:val="single" w:sz="2" w:space="0" w:color="auto"/>
            </w:tcBorders>
            <w:vAlign w:val="bottom"/>
          </w:tcPr>
          <w:p w14:paraId="16E8EA8D" w14:textId="39371061" w:rsidR="004C5C97" w:rsidRDefault="008F3712" w:rsidP="00BF09BC">
            <w:pPr>
              <w:pStyle w:val="PlainText"/>
              <w:contextualSpacing/>
              <w:jc w:val="center"/>
              <w:rPr>
                <w:rFonts w:ascii="Arial" w:hAnsi="Arial" w:cs="Arial"/>
                <w:b/>
                <w:bCs/>
                <w:color w:val="000000"/>
                <w:sz w:val="20"/>
                <w:szCs w:val="20"/>
              </w:rPr>
            </w:pPr>
            <w:r>
              <w:rPr>
                <w:rFonts w:ascii="Arial" w:hAnsi="Arial" w:cs="Arial"/>
                <w:b/>
                <w:bCs/>
                <w:color w:val="000000"/>
                <w:sz w:val="20"/>
                <w:szCs w:val="20"/>
              </w:rPr>
              <w:t>6</w:t>
            </w:r>
          </w:p>
        </w:tc>
        <w:tc>
          <w:tcPr>
            <w:tcW w:w="1008" w:type="dxa"/>
            <w:tcBorders>
              <w:top w:val="single" w:sz="2" w:space="0" w:color="auto"/>
              <w:left w:val="single" w:sz="2" w:space="0" w:color="auto"/>
              <w:bottom w:val="single" w:sz="2" w:space="0" w:color="auto"/>
              <w:right w:val="single" w:sz="2" w:space="0" w:color="auto"/>
            </w:tcBorders>
            <w:vAlign w:val="bottom"/>
          </w:tcPr>
          <w:p w14:paraId="007AEB62" w14:textId="0972646A" w:rsidR="004C5C97" w:rsidRDefault="008F3712" w:rsidP="00BF09BC">
            <w:pPr>
              <w:pStyle w:val="PlainText"/>
              <w:contextualSpacing/>
              <w:jc w:val="center"/>
              <w:rPr>
                <w:rFonts w:ascii="Arial" w:hAnsi="Arial" w:cs="Arial"/>
                <w:b/>
                <w:bCs/>
                <w:color w:val="000000"/>
                <w:sz w:val="20"/>
                <w:szCs w:val="20"/>
              </w:rPr>
            </w:pPr>
            <w:r>
              <w:rPr>
                <w:rFonts w:ascii="Arial" w:hAnsi="Arial" w:cs="Arial"/>
                <w:b/>
                <w:bCs/>
                <w:color w:val="000000"/>
                <w:sz w:val="20"/>
                <w:szCs w:val="20"/>
              </w:rPr>
              <w:t>93</w:t>
            </w:r>
          </w:p>
        </w:tc>
        <w:tc>
          <w:tcPr>
            <w:tcW w:w="1008" w:type="dxa"/>
            <w:tcBorders>
              <w:top w:val="single" w:sz="2" w:space="0" w:color="auto"/>
              <w:left w:val="single" w:sz="2" w:space="0" w:color="auto"/>
              <w:bottom w:val="single" w:sz="2" w:space="0" w:color="auto"/>
              <w:right w:val="single" w:sz="2" w:space="0" w:color="auto"/>
            </w:tcBorders>
            <w:vAlign w:val="bottom"/>
          </w:tcPr>
          <w:p w14:paraId="06A4BF02" w14:textId="0482E112" w:rsidR="004C5C97" w:rsidRDefault="008F3712" w:rsidP="00BF09BC">
            <w:pPr>
              <w:pStyle w:val="PlainText"/>
              <w:contextualSpacing/>
              <w:jc w:val="center"/>
              <w:rPr>
                <w:rFonts w:ascii="Arial" w:hAnsi="Arial" w:cs="Arial"/>
                <w:b/>
                <w:bCs/>
                <w:color w:val="000000"/>
                <w:sz w:val="20"/>
                <w:szCs w:val="20"/>
              </w:rPr>
            </w:pPr>
            <w:r>
              <w:rPr>
                <w:rFonts w:ascii="Arial" w:hAnsi="Arial" w:cs="Arial"/>
                <w:b/>
                <w:bCs/>
                <w:color w:val="000000"/>
                <w:sz w:val="20"/>
                <w:szCs w:val="20"/>
              </w:rPr>
              <w:t>*</w:t>
            </w:r>
          </w:p>
        </w:tc>
      </w:tr>
      <w:tr w:rsidR="004D6B42" w:rsidRPr="00DB171E" w14:paraId="23DCE89A" w14:textId="77777777" w:rsidTr="005D7ECC">
        <w:trPr>
          <w:trHeight w:val="187"/>
        </w:trPr>
        <w:tc>
          <w:tcPr>
            <w:tcW w:w="2166" w:type="dxa"/>
            <w:tcBorders>
              <w:top w:val="single" w:sz="2" w:space="0" w:color="auto"/>
              <w:left w:val="single" w:sz="2" w:space="0" w:color="auto"/>
              <w:bottom w:val="single" w:sz="2" w:space="0" w:color="auto"/>
              <w:right w:val="single" w:sz="2" w:space="0" w:color="auto"/>
            </w:tcBorders>
          </w:tcPr>
          <w:p w14:paraId="3FD59227" w14:textId="1B552C00" w:rsidR="004D6B42" w:rsidRPr="004C5C97" w:rsidRDefault="004D5B3F" w:rsidP="00BF09BC">
            <w:pPr>
              <w:pStyle w:val="PlainText"/>
              <w:contextualSpacing/>
              <w:rPr>
                <w:rFonts w:ascii="Arial" w:hAnsi="Arial" w:cs="Arial"/>
                <w:sz w:val="20"/>
                <w:szCs w:val="20"/>
              </w:rPr>
            </w:pPr>
            <w:r w:rsidRPr="004C5C97">
              <w:rPr>
                <w:rFonts w:ascii="Arial" w:hAnsi="Arial" w:cs="Arial"/>
                <w:sz w:val="20"/>
                <w:szCs w:val="20"/>
              </w:rPr>
              <w:t>April 2-5</w:t>
            </w:r>
          </w:p>
        </w:tc>
        <w:tc>
          <w:tcPr>
            <w:tcW w:w="1008" w:type="dxa"/>
            <w:tcBorders>
              <w:top w:val="single" w:sz="2" w:space="0" w:color="auto"/>
              <w:left w:val="single" w:sz="2" w:space="0" w:color="auto"/>
              <w:bottom w:val="single" w:sz="2" w:space="0" w:color="auto"/>
              <w:right w:val="single" w:sz="2" w:space="0" w:color="auto"/>
            </w:tcBorders>
            <w:vAlign w:val="bottom"/>
          </w:tcPr>
          <w:p w14:paraId="7F54BC61" w14:textId="7167C682" w:rsidR="004D6B42" w:rsidRPr="004C5C97" w:rsidRDefault="00C97EBF" w:rsidP="00BF09BC">
            <w:pPr>
              <w:pStyle w:val="PlainText"/>
              <w:contextualSpacing/>
              <w:jc w:val="center"/>
              <w:rPr>
                <w:rFonts w:ascii="Arial" w:hAnsi="Arial" w:cs="Arial"/>
                <w:color w:val="000000"/>
                <w:sz w:val="20"/>
                <w:szCs w:val="20"/>
              </w:rPr>
            </w:pPr>
            <w:r w:rsidRPr="004C5C97">
              <w:rPr>
                <w:rFonts w:ascii="Arial" w:hAnsi="Arial" w:cs="Arial"/>
                <w:color w:val="000000"/>
                <w:sz w:val="20"/>
                <w:szCs w:val="20"/>
              </w:rPr>
              <w:t>5</w:t>
            </w:r>
          </w:p>
        </w:tc>
        <w:tc>
          <w:tcPr>
            <w:tcW w:w="1008" w:type="dxa"/>
            <w:tcBorders>
              <w:top w:val="single" w:sz="2" w:space="0" w:color="auto"/>
              <w:left w:val="single" w:sz="2" w:space="0" w:color="auto"/>
              <w:bottom w:val="single" w:sz="2" w:space="0" w:color="auto"/>
              <w:right w:val="single" w:sz="2" w:space="0" w:color="auto"/>
            </w:tcBorders>
            <w:vAlign w:val="bottom"/>
          </w:tcPr>
          <w:p w14:paraId="70CBC9C0" w14:textId="28C91ED0" w:rsidR="004D6B42" w:rsidRPr="004C5C97" w:rsidRDefault="00C97EBF" w:rsidP="00BF09BC">
            <w:pPr>
              <w:pStyle w:val="PlainText"/>
              <w:contextualSpacing/>
              <w:jc w:val="center"/>
              <w:rPr>
                <w:rFonts w:ascii="Arial" w:hAnsi="Arial" w:cs="Arial"/>
                <w:color w:val="000000"/>
                <w:sz w:val="20"/>
                <w:szCs w:val="20"/>
              </w:rPr>
            </w:pPr>
            <w:r w:rsidRPr="004C5C97">
              <w:rPr>
                <w:rFonts w:ascii="Arial" w:hAnsi="Arial" w:cs="Arial"/>
                <w:color w:val="000000"/>
                <w:sz w:val="20"/>
                <w:szCs w:val="20"/>
              </w:rPr>
              <w:t>95</w:t>
            </w:r>
          </w:p>
        </w:tc>
        <w:tc>
          <w:tcPr>
            <w:tcW w:w="1008" w:type="dxa"/>
            <w:tcBorders>
              <w:top w:val="single" w:sz="2" w:space="0" w:color="auto"/>
              <w:left w:val="single" w:sz="2" w:space="0" w:color="auto"/>
              <w:bottom w:val="single" w:sz="2" w:space="0" w:color="auto"/>
              <w:right w:val="single" w:sz="2" w:space="0" w:color="auto"/>
            </w:tcBorders>
            <w:vAlign w:val="bottom"/>
          </w:tcPr>
          <w:p w14:paraId="5507B5F9" w14:textId="46AFD227" w:rsidR="004D6B42" w:rsidRPr="004C5C97" w:rsidRDefault="00C97EBF" w:rsidP="00BF09BC">
            <w:pPr>
              <w:pStyle w:val="PlainText"/>
              <w:contextualSpacing/>
              <w:jc w:val="center"/>
              <w:rPr>
                <w:rFonts w:ascii="Arial" w:hAnsi="Arial" w:cs="Arial"/>
                <w:color w:val="000000"/>
                <w:sz w:val="20"/>
                <w:szCs w:val="20"/>
              </w:rPr>
            </w:pPr>
            <w:r w:rsidRPr="004C5C97">
              <w:rPr>
                <w:rFonts w:ascii="Arial" w:hAnsi="Arial" w:cs="Arial"/>
                <w:color w:val="000000"/>
                <w:sz w:val="20"/>
                <w:szCs w:val="20"/>
              </w:rPr>
              <w:t>1</w:t>
            </w:r>
          </w:p>
        </w:tc>
      </w:tr>
      <w:tr w:rsidR="00BF09BC" w:rsidRPr="00DB171E" w14:paraId="5A9FDA40" w14:textId="77777777" w:rsidTr="005D7ECC">
        <w:trPr>
          <w:trHeight w:val="187"/>
        </w:trPr>
        <w:tc>
          <w:tcPr>
            <w:tcW w:w="2166" w:type="dxa"/>
            <w:tcBorders>
              <w:top w:val="single" w:sz="2" w:space="0" w:color="auto"/>
              <w:left w:val="single" w:sz="2" w:space="0" w:color="auto"/>
              <w:bottom w:val="single" w:sz="2" w:space="0" w:color="auto"/>
              <w:right w:val="single" w:sz="2" w:space="0" w:color="auto"/>
            </w:tcBorders>
          </w:tcPr>
          <w:p w14:paraId="505BEE38" w14:textId="1EDD6437" w:rsidR="00BF09BC" w:rsidRPr="004D6B42" w:rsidRDefault="00BF09BC" w:rsidP="00BF09BC">
            <w:pPr>
              <w:pStyle w:val="PlainText"/>
              <w:contextualSpacing/>
              <w:rPr>
                <w:rFonts w:ascii="Arial" w:hAnsi="Arial" w:cs="Arial"/>
                <w:sz w:val="20"/>
                <w:szCs w:val="20"/>
              </w:rPr>
            </w:pPr>
            <w:r w:rsidRPr="004D6B42">
              <w:rPr>
                <w:rFonts w:ascii="Arial" w:hAnsi="Arial" w:cs="Arial"/>
                <w:sz w:val="20"/>
                <w:szCs w:val="20"/>
              </w:rPr>
              <w:t>March 19-22</w:t>
            </w:r>
          </w:p>
        </w:tc>
        <w:tc>
          <w:tcPr>
            <w:tcW w:w="1008" w:type="dxa"/>
            <w:tcBorders>
              <w:top w:val="single" w:sz="2" w:space="0" w:color="auto"/>
              <w:left w:val="single" w:sz="2" w:space="0" w:color="auto"/>
              <w:bottom w:val="single" w:sz="2" w:space="0" w:color="auto"/>
              <w:right w:val="single" w:sz="2" w:space="0" w:color="auto"/>
            </w:tcBorders>
            <w:vAlign w:val="bottom"/>
          </w:tcPr>
          <w:p w14:paraId="71CEA917" w14:textId="501FF993" w:rsidR="00BF09BC" w:rsidRPr="004D6B42" w:rsidRDefault="00D82468" w:rsidP="00BF09BC">
            <w:pPr>
              <w:pStyle w:val="PlainText"/>
              <w:contextualSpacing/>
              <w:jc w:val="center"/>
              <w:rPr>
                <w:rFonts w:ascii="Arial" w:hAnsi="Arial" w:cs="Arial"/>
                <w:color w:val="000000"/>
                <w:sz w:val="20"/>
                <w:szCs w:val="20"/>
              </w:rPr>
            </w:pPr>
            <w:r w:rsidRPr="004D6B42">
              <w:rPr>
                <w:rFonts w:ascii="Arial" w:hAnsi="Arial" w:cs="Arial"/>
                <w:color w:val="000000"/>
                <w:sz w:val="20"/>
                <w:szCs w:val="20"/>
              </w:rPr>
              <w:t>4</w:t>
            </w:r>
          </w:p>
        </w:tc>
        <w:tc>
          <w:tcPr>
            <w:tcW w:w="1008" w:type="dxa"/>
            <w:tcBorders>
              <w:top w:val="single" w:sz="2" w:space="0" w:color="auto"/>
              <w:left w:val="single" w:sz="2" w:space="0" w:color="auto"/>
              <w:bottom w:val="single" w:sz="2" w:space="0" w:color="auto"/>
              <w:right w:val="single" w:sz="2" w:space="0" w:color="auto"/>
            </w:tcBorders>
            <w:vAlign w:val="bottom"/>
          </w:tcPr>
          <w:p w14:paraId="2039D3E3" w14:textId="728132E1" w:rsidR="00BF09BC" w:rsidRPr="004D6B42" w:rsidRDefault="00D82468" w:rsidP="00BF09BC">
            <w:pPr>
              <w:pStyle w:val="PlainText"/>
              <w:contextualSpacing/>
              <w:jc w:val="center"/>
              <w:rPr>
                <w:rFonts w:ascii="Arial" w:hAnsi="Arial" w:cs="Arial"/>
                <w:color w:val="000000"/>
                <w:sz w:val="20"/>
                <w:szCs w:val="20"/>
              </w:rPr>
            </w:pPr>
            <w:r w:rsidRPr="004D6B42">
              <w:rPr>
                <w:rFonts w:ascii="Arial" w:hAnsi="Arial" w:cs="Arial"/>
                <w:color w:val="000000"/>
                <w:sz w:val="20"/>
                <w:szCs w:val="20"/>
              </w:rPr>
              <w:t>95</w:t>
            </w:r>
          </w:p>
        </w:tc>
        <w:tc>
          <w:tcPr>
            <w:tcW w:w="1008" w:type="dxa"/>
            <w:tcBorders>
              <w:top w:val="single" w:sz="2" w:space="0" w:color="auto"/>
              <w:left w:val="single" w:sz="2" w:space="0" w:color="auto"/>
              <w:bottom w:val="single" w:sz="2" w:space="0" w:color="auto"/>
              <w:right w:val="single" w:sz="2" w:space="0" w:color="auto"/>
            </w:tcBorders>
            <w:vAlign w:val="bottom"/>
          </w:tcPr>
          <w:p w14:paraId="6582811B" w14:textId="6189C877" w:rsidR="00BF09BC" w:rsidRPr="004D6B42" w:rsidRDefault="00D82468" w:rsidP="00BF09BC">
            <w:pPr>
              <w:pStyle w:val="PlainText"/>
              <w:contextualSpacing/>
              <w:jc w:val="center"/>
              <w:rPr>
                <w:rFonts w:ascii="Arial" w:hAnsi="Arial" w:cs="Arial"/>
                <w:color w:val="000000"/>
                <w:sz w:val="20"/>
                <w:szCs w:val="20"/>
              </w:rPr>
            </w:pPr>
            <w:r w:rsidRPr="004D6B42">
              <w:rPr>
                <w:rFonts w:ascii="Arial" w:hAnsi="Arial" w:cs="Arial"/>
                <w:color w:val="000000"/>
                <w:sz w:val="20"/>
                <w:szCs w:val="20"/>
              </w:rPr>
              <w:t>1</w:t>
            </w:r>
          </w:p>
        </w:tc>
      </w:tr>
      <w:tr w:rsidR="00BF09BC" w:rsidRPr="00DB171E" w14:paraId="3C859805" w14:textId="77777777" w:rsidTr="005D7ECC">
        <w:trPr>
          <w:trHeight w:val="187"/>
        </w:trPr>
        <w:tc>
          <w:tcPr>
            <w:tcW w:w="2166" w:type="dxa"/>
            <w:tcBorders>
              <w:top w:val="single" w:sz="2" w:space="0" w:color="auto"/>
              <w:left w:val="single" w:sz="2" w:space="0" w:color="auto"/>
              <w:bottom w:val="single" w:sz="2" w:space="0" w:color="auto"/>
              <w:right w:val="single" w:sz="2" w:space="0" w:color="auto"/>
            </w:tcBorders>
          </w:tcPr>
          <w:p w14:paraId="2F0743F6" w14:textId="1EEC480F" w:rsidR="00BF09BC" w:rsidRPr="00BF09BC" w:rsidRDefault="00BF09BC" w:rsidP="00BF09BC">
            <w:pPr>
              <w:pStyle w:val="PlainText"/>
              <w:contextualSpacing/>
              <w:rPr>
                <w:rFonts w:ascii="Arial" w:hAnsi="Arial" w:cs="Arial"/>
                <w:sz w:val="20"/>
                <w:szCs w:val="20"/>
              </w:rPr>
            </w:pPr>
            <w:r w:rsidRPr="00BF09BC">
              <w:rPr>
                <w:rFonts w:ascii="Arial" w:hAnsi="Arial" w:cs="Arial"/>
                <w:sz w:val="20"/>
                <w:szCs w:val="20"/>
              </w:rPr>
              <w:t>March 5-8</w:t>
            </w:r>
          </w:p>
        </w:tc>
        <w:tc>
          <w:tcPr>
            <w:tcW w:w="1008" w:type="dxa"/>
            <w:tcBorders>
              <w:top w:val="single" w:sz="2" w:space="0" w:color="auto"/>
              <w:left w:val="single" w:sz="2" w:space="0" w:color="auto"/>
              <w:bottom w:val="single" w:sz="2" w:space="0" w:color="auto"/>
              <w:right w:val="single" w:sz="2" w:space="0" w:color="auto"/>
            </w:tcBorders>
            <w:vAlign w:val="bottom"/>
          </w:tcPr>
          <w:p w14:paraId="44C71327" w14:textId="19453CD4" w:rsidR="00BF09BC" w:rsidRPr="00BF09BC" w:rsidRDefault="00BF09BC" w:rsidP="00BF09BC">
            <w:pPr>
              <w:pStyle w:val="PlainText"/>
              <w:contextualSpacing/>
              <w:jc w:val="center"/>
              <w:rPr>
                <w:rFonts w:ascii="Arial" w:hAnsi="Arial" w:cs="Arial"/>
                <w:color w:val="000000"/>
                <w:sz w:val="20"/>
                <w:szCs w:val="20"/>
              </w:rPr>
            </w:pPr>
            <w:r w:rsidRPr="00BF09BC">
              <w:rPr>
                <w:rFonts w:ascii="Arial" w:hAnsi="Arial" w:cs="Arial"/>
                <w:color w:val="000000"/>
                <w:sz w:val="20"/>
                <w:szCs w:val="20"/>
              </w:rPr>
              <w:t>3</w:t>
            </w:r>
          </w:p>
        </w:tc>
        <w:tc>
          <w:tcPr>
            <w:tcW w:w="1008" w:type="dxa"/>
            <w:tcBorders>
              <w:top w:val="single" w:sz="2" w:space="0" w:color="auto"/>
              <w:left w:val="single" w:sz="2" w:space="0" w:color="auto"/>
              <w:bottom w:val="single" w:sz="2" w:space="0" w:color="auto"/>
              <w:right w:val="single" w:sz="2" w:space="0" w:color="auto"/>
            </w:tcBorders>
            <w:vAlign w:val="bottom"/>
          </w:tcPr>
          <w:p w14:paraId="24369064" w14:textId="4DB97C32" w:rsidR="00BF09BC" w:rsidRPr="00BF09BC" w:rsidRDefault="00BF09BC" w:rsidP="00BF09BC">
            <w:pPr>
              <w:pStyle w:val="PlainText"/>
              <w:contextualSpacing/>
              <w:jc w:val="center"/>
              <w:rPr>
                <w:rFonts w:ascii="Arial" w:hAnsi="Arial" w:cs="Arial"/>
                <w:color w:val="000000"/>
                <w:sz w:val="20"/>
                <w:szCs w:val="20"/>
              </w:rPr>
            </w:pPr>
            <w:r w:rsidRPr="00BF09BC">
              <w:rPr>
                <w:rFonts w:ascii="Arial" w:hAnsi="Arial" w:cs="Arial"/>
                <w:color w:val="000000"/>
                <w:sz w:val="20"/>
                <w:szCs w:val="20"/>
              </w:rPr>
              <w:t>96</w:t>
            </w:r>
          </w:p>
        </w:tc>
        <w:tc>
          <w:tcPr>
            <w:tcW w:w="1008" w:type="dxa"/>
            <w:tcBorders>
              <w:top w:val="single" w:sz="2" w:space="0" w:color="auto"/>
              <w:left w:val="single" w:sz="2" w:space="0" w:color="auto"/>
              <w:bottom w:val="single" w:sz="2" w:space="0" w:color="auto"/>
              <w:right w:val="single" w:sz="2" w:space="0" w:color="auto"/>
            </w:tcBorders>
            <w:vAlign w:val="bottom"/>
          </w:tcPr>
          <w:p w14:paraId="5C4E2245" w14:textId="5FDE564A" w:rsidR="00BF09BC" w:rsidRPr="00BF09BC" w:rsidRDefault="00BF09BC" w:rsidP="00BF09BC">
            <w:pPr>
              <w:pStyle w:val="PlainText"/>
              <w:contextualSpacing/>
              <w:jc w:val="center"/>
              <w:rPr>
                <w:rFonts w:ascii="Arial" w:hAnsi="Arial" w:cs="Arial"/>
                <w:color w:val="000000"/>
                <w:sz w:val="20"/>
                <w:szCs w:val="20"/>
              </w:rPr>
            </w:pPr>
            <w:r w:rsidRPr="00BF09BC">
              <w:rPr>
                <w:rFonts w:ascii="Arial" w:hAnsi="Arial" w:cs="Arial"/>
                <w:color w:val="000000"/>
                <w:sz w:val="20"/>
                <w:szCs w:val="20"/>
              </w:rPr>
              <w:t>1</w:t>
            </w:r>
          </w:p>
        </w:tc>
      </w:tr>
      <w:tr w:rsidR="00BF09BC" w:rsidRPr="00DB171E" w14:paraId="3C96334B" w14:textId="77777777" w:rsidTr="005D7ECC">
        <w:trPr>
          <w:trHeight w:val="187"/>
        </w:trPr>
        <w:tc>
          <w:tcPr>
            <w:tcW w:w="2166" w:type="dxa"/>
            <w:tcBorders>
              <w:top w:val="single" w:sz="2" w:space="0" w:color="auto"/>
              <w:left w:val="single" w:sz="2" w:space="0" w:color="auto"/>
              <w:bottom w:val="single" w:sz="2" w:space="0" w:color="auto"/>
              <w:right w:val="single" w:sz="2" w:space="0" w:color="auto"/>
            </w:tcBorders>
          </w:tcPr>
          <w:p w14:paraId="061AF73E" w14:textId="27B5BA92" w:rsidR="00BF09BC" w:rsidRPr="008209F0" w:rsidRDefault="00BF09BC" w:rsidP="00BF09BC">
            <w:pPr>
              <w:pStyle w:val="PlainText"/>
              <w:contextualSpacing/>
              <w:rPr>
                <w:rFonts w:ascii="Arial" w:hAnsi="Arial" w:cs="Arial"/>
                <w:sz w:val="20"/>
                <w:szCs w:val="20"/>
              </w:rPr>
            </w:pPr>
            <w:r w:rsidRPr="008209F0">
              <w:rPr>
                <w:rFonts w:ascii="Arial" w:hAnsi="Arial" w:cs="Arial"/>
                <w:sz w:val="20"/>
                <w:szCs w:val="20"/>
              </w:rPr>
              <w:t>February 26-March 1</w:t>
            </w:r>
          </w:p>
        </w:tc>
        <w:tc>
          <w:tcPr>
            <w:tcW w:w="1008" w:type="dxa"/>
            <w:tcBorders>
              <w:top w:val="single" w:sz="2" w:space="0" w:color="auto"/>
              <w:left w:val="single" w:sz="2" w:space="0" w:color="auto"/>
              <w:bottom w:val="single" w:sz="2" w:space="0" w:color="auto"/>
              <w:right w:val="single" w:sz="2" w:space="0" w:color="auto"/>
            </w:tcBorders>
            <w:vAlign w:val="bottom"/>
          </w:tcPr>
          <w:p w14:paraId="538BAB36" w14:textId="5912BEDD" w:rsidR="00BF09BC" w:rsidRPr="008209F0" w:rsidRDefault="00BF09BC" w:rsidP="00BF09BC">
            <w:pPr>
              <w:pStyle w:val="PlainText"/>
              <w:contextualSpacing/>
              <w:jc w:val="center"/>
              <w:rPr>
                <w:rFonts w:ascii="Arial" w:hAnsi="Arial" w:cs="Arial"/>
                <w:color w:val="000000"/>
                <w:sz w:val="20"/>
                <w:szCs w:val="20"/>
              </w:rPr>
            </w:pPr>
            <w:r w:rsidRPr="008209F0">
              <w:rPr>
                <w:rFonts w:ascii="Arial" w:hAnsi="Arial" w:cs="Arial"/>
                <w:color w:val="000000"/>
                <w:sz w:val="20"/>
                <w:szCs w:val="20"/>
              </w:rPr>
              <w:t>5</w:t>
            </w:r>
          </w:p>
        </w:tc>
        <w:tc>
          <w:tcPr>
            <w:tcW w:w="1008" w:type="dxa"/>
            <w:tcBorders>
              <w:top w:val="single" w:sz="2" w:space="0" w:color="auto"/>
              <w:left w:val="single" w:sz="2" w:space="0" w:color="auto"/>
              <w:bottom w:val="single" w:sz="2" w:space="0" w:color="auto"/>
              <w:right w:val="single" w:sz="2" w:space="0" w:color="auto"/>
            </w:tcBorders>
            <w:vAlign w:val="bottom"/>
          </w:tcPr>
          <w:p w14:paraId="30341E78" w14:textId="5A128F70" w:rsidR="00BF09BC" w:rsidRPr="008209F0" w:rsidRDefault="00BF09BC" w:rsidP="00BF09BC">
            <w:pPr>
              <w:pStyle w:val="PlainText"/>
              <w:contextualSpacing/>
              <w:jc w:val="center"/>
              <w:rPr>
                <w:rFonts w:ascii="Arial" w:hAnsi="Arial" w:cs="Arial"/>
                <w:color w:val="000000"/>
                <w:sz w:val="20"/>
                <w:szCs w:val="20"/>
              </w:rPr>
            </w:pPr>
            <w:r w:rsidRPr="008209F0">
              <w:rPr>
                <w:rFonts w:ascii="Arial" w:hAnsi="Arial" w:cs="Arial"/>
                <w:color w:val="000000"/>
                <w:sz w:val="20"/>
                <w:szCs w:val="20"/>
              </w:rPr>
              <w:t>94</w:t>
            </w:r>
          </w:p>
        </w:tc>
        <w:tc>
          <w:tcPr>
            <w:tcW w:w="1008" w:type="dxa"/>
            <w:tcBorders>
              <w:top w:val="single" w:sz="2" w:space="0" w:color="auto"/>
              <w:left w:val="single" w:sz="2" w:space="0" w:color="auto"/>
              <w:bottom w:val="single" w:sz="2" w:space="0" w:color="auto"/>
              <w:right w:val="single" w:sz="2" w:space="0" w:color="auto"/>
            </w:tcBorders>
            <w:vAlign w:val="bottom"/>
          </w:tcPr>
          <w:p w14:paraId="5A81B1FE" w14:textId="15159228" w:rsidR="00BF09BC" w:rsidRPr="008209F0" w:rsidRDefault="00BF09BC" w:rsidP="00BF09BC">
            <w:pPr>
              <w:pStyle w:val="PlainText"/>
              <w:contextualSpacing/>
              <w:jc w:val="center"/>
              <w:rPr>
                <w:rFonts w:ascii="Arial" w:hAnsi="Arial" w:cs="Arial"/>
                <w:color w:val="000000"/>
                <w:sz w:val="20"/>
                <w:szCs w:val="20"/>
              </w:rPr>
            </w:pPr>
            <w:r w:rsidRPr="008209F0">
              <w:rPr>
                <w:rFonts w:ascii="Arial" w:hAnsi="Arial" w:cs="Arial"/>
                <w:color w:val="000000"/>
                <w:sz w:val="20"/>
                <w:szCs w:val="20"/>
              </w:rPr>
              <w:t>1</w:t>
            </w:r>
          </w:p>
        </w:tc>
      </w:tr>
      <w:tr w:rsidR="00BF09BC" w:rsidRPr="00DB171E" w14:paraId="4C61955C" w14:textId="77777777" w:rsidTr="005D7ECC">
        <w:trPr>
          <w:trHeight w:val="187"/>
        </w:trPr>
        <w:tc>
          <w:tcPr>
            <w:tcW w:w="2166" w:type="dxa"/>
            <w:tcBorders>
              <w:top w:val="single" w:sz="2" w:space="0" w:color="auto"/>
              <w:left w:val="single" w:sz="2" w:space="0" w:color="auto"/>
              <w:bottom w:val="single" w:sz="2" w:space="0" w:color="auto"/>
              <w:right w:val="single" w:sz="2" w:space="0" w:color="auto"/>
            </w:tcBorders>
          </w:tcPr>
          <w:p w14:paraId="0B618102" w14:textId="332F8FC3" w:rsidR="00BF09BC" w:rsidRPr="00895417" w:rsidRDefault="00BF09BC" w:rsidP="00BF09BC">
            <w:pPr>
              <w:pStyle w:val="PlainText"/>
              <w:contextualSpacing/>
              <w:rPr>
                <w:rFonts w:ascii="Arial" w:hAnsi="Arial" w:cs="Arial"/>
                <w:bCs/>
                <w:sz w:val="20"/>
                <w:szCs w:val="20"/>
              </w:rPr>
            </w:pPr>
            <w:r w:rsidRPr="00895417">
              <w:rPr>
                <w:rFonts w:ascii="Arial" w:hAnsi="Arial" w:cs="Arial"/>
                <w:bCs/>
                <w:sz w:val="20"/>
                <w:szCs w:val="20"/>
              </w:rPr>
              <w:t>February 19-22</w:t>
            </w:r>
          </w:p>
        </w:tc>
        <w:tc>
          <w:tcPr>
            <w:tcW w:w="1008" w:type="dxa"/>
            <w:tcBorders>
              <w:top w:val="single" w:sz="2" w:space="0" w:color="auto"/>
              <w:left w:val="single" w:sz="2" w:space="0" w:color="auto"/>
              <w:bottom w:val="single" w:sz="2" w:space="0" w:color="auto"/>
              <w:right w:val="single" w:sz="2" w:space="0" w:color="auto"/>
            </w:tcBorders>
            <w:vAlign w:val="bottom"/>
          </w:tcPr>
          <w:p w14:paraId="369EEBE4" w14:textId="6F3A42D9" w:rsidR="00BF09BC" w:rsidRPr="00895417" w:rsidRDefault="00BF09BC" w:rsidP="00BF09BC">
            <w:pPr>
              <w:pStyle w:val="PlainText"/>
              <w:contextualSpacing/>
              <w:jc w:val="center"/>
              <w:rPr>
                <w:rFonts w:ascii="Arial" w:hAnsi="Arial" w:cs="Arial"/>
                <w:color w:val="000000"/>
                <w:sz w:val="20"/>
                <w:szCs w:val="20"/>
              </w:rPr>
            </w:pPr>
            <w:r w:rsidRPr="00895417">
              <w:rPr>
                <w:rFonts w:ascii="Arial" w:hAnsi="Arial" w:cs="Arial"/>
                <w:color w:val="000000"/>
                <w:sz w:val="20"/>
                <w:szCs w:val="20"/>
              </w:rPr>
              <w:t>6</w:t>
            </w:r>
          </w:p>
        </w:tc>
        <w:tc>
          <w:tcPr>
            <w:tcW w:w="1008" w:type="dxa"/>
            <w:tcBorders>
              <w:top w:val="single" w:sz="2" w:space="0" w:color="auto"/>
              <w:left w:val="single" w:sz="2" w:space="0" w:color="auto"/>
              <w:bottom w:val="single" w:sz="2" w:space="0" w:color="auto"/>
              <w:right w:val="single" w:sz="2" w:space="0" w:color="auto"/>
            </w:tcBorders>
            <w:vAlign w:val="bottom"/>
          </w:tcPr>
          <w:p w14:paraId="09CC4C38" w14:textId="4D696082" w:rsidR="00BF09BC" w:rsidRPr="00895417" w:rsidRDefault="00BF09BC" w:rsidP="00BF09BC">
            <w:pPr>
              <w:pStyle w:val="PlainText"/>
              <w:contextualSpacing/>
              <w:jc w:val="center"/>
              <w:rPr>
                <w:rFonts w:ascii="Arial" w:hAnsi="Arial" w:cs="Arial"/>
                <w:color w:val="000000"/>
                <w:sz w:val="20"/>
                <w:szCs w:val="20"/>
              </w:rPr>
            </w:pPr>
            <w:r w:rsidRPr="00895417">
              <w:rPr>
                <w:rFonts w:ascii="Arial" w:hAnsi="Arial" w:cs="Arial"/>
                <w:color w:val="000000"/>
                <w:sz w:val="20"/>
                <w:szCs w:val="20"/>
              </w:rPr>
              <w:t>93</w:t>
            </w:r>
          </w:p>
        </w:tc>
        <w:tc>
          <w:tcPr>
            <w:tcW w:w="1008" w:type="dxa"/>
            <w:tcBorders>
              <w:top w:val="single" w:sz="2" w:space="0" w:color="auto"/>
              <w:left w:val="single" w:sz="2" w:space="0" w:color="auto"/>
              <w:bottom w:val="single" w:sz="2" w:space="0" w:color="auto"/>
              <w:right w:val="single" w:sz="2" w:space="0" w:color="auto"/>
            </w:tcBorders>
            <w:vAlign w:val="bottom"/>
          </w:tcPr>
          <w:p w14:paraId="7D94B145" w14:textId="5EA834B0" w:rsidR="00BF09BC" w:rsidRPr="00895417" w:rsidRDefault="00BF09BC" w:rsidP="00BF09BC">
            <w:pPr>
              <w:pStyle w:val="PlainText"/>
              <w:contextualSpacing/>
              <w:jc w:val="center"/>
              <w:rPr>
                <w:rFonts w:ascii="Arial" w:hAnsi="Arial" w:cs="Arial"/>
                <w:color w:val="000000"/>
                <w:sz w:val="20"/>
                <w:szCs w:val="20"/>
              </w:rPr>
            </w:pPr>
            <w:r w:rsidRPr="00895417">
              <w:rPr>
                <w:rFonts w:ascii="Arial" w:hAnsi="Arial" w:cs="Arial"/>
                <w:color w:val="000000"/>
                <w:sz w:val="20"/>
                <w:szCs w:val="20"/>
              </w:rPr>
              <w:t>1</w:t>
            </w:r>
          </w:p>
        </w:tc>
      </w:tr>
      <w:tr w:rsidR="00BF09BC" w:rsidRPr="00DB171E" w14:paraId="3338BC08" w14:textId="77777777" w:rsidTr="005D7ECC">
        <w:trPr>
          <w:trHeight w:val="187"/>
        </w:trPr>
        <w:tc>
          <w:tcPr>
            <w:tcW w:w="2166" w:type="dxa"/>
            <w:tcBorders>
              <w:top w:val="single" w:sz="2" w:space="0" w:color="auto"/>
              <w:left w:val="single" w:sz="2" w:space="0" w:color="auto"/>
              <w:bottom w:val="single" w:sz="2" w:space="0" w:color="auto"/>
              <w:right w:val="single" w:sz="2" w:space="0" w:color="auto"/>
            </w:tcBorders>
          </w:tcPr>
          <w:p w14:paraId="3C424A8E" w14:textId="2292463D" w:rsidR="00BF09BC" w:rsidRPr="00A7547F" w:rsidRDefault="00BF09BC" w:rsidP="00BF09BC">
            <w:pPr>
              <w:pStyle w:val="PlainText"/>
              <w:contextualSpacing/>
              <w:rPr>
                <w:rFonts w:ascii="Arial" w:hAnsi="Arial" w:cs="Arial"/>
                <w:bCs/>
                <w:sz w:val="20"/>
                <w:szCs w:val="20"/>
              </w:rPr>
            </w:pPr>
            <w:r w:rsidRPr="00A7547F">
              <w:rPr>
                <w:rFonts w:ascii="Arial" w:hAnsi="Arial" w:cs="Arial"/>
                <w:bCs/>
                <w:sz w:val="20"/>
                <w:szCs w:val="20"/>
              </w:rPr>
              <w:t>February 5-8</w:t>
            </w:r>
          </w:p>
        </w:tc>
        <w:tc>
          <w:tcPr>
            <w:tcW w:w="1008" w:type="dxa"/>
            <w:tcBorders>
              <w:top w:val="single" w:sz="2" w:space="0" w:color="auto"/>
              <w:left w:val="single" w:sz="2" w:space="0" w:color="auto"/>
              <w:bottom w:val="single" w:sz="2" w:space="0" w:color="auto"/>
              <w:right w:val="single" w:sz="2" w:space="0" w:color="auto"/>
            </w:tcBorders>
            <w:vAlign w:val="bottom"/>
          </w:tcPr>
          <w:p w14:paraId="5632EE72" w14:textId="77BAFDED" w:rsidR="00BF09BC" w:rsidRPr="00A7547F" w:rsidRDefault="00BF09BC" w:rsidP="00BF09BC">
            <w:pPr>
              <w:pStyle w:val="PlainText"/>
              <w:contextualSpacing/>
              <w:jc w:val="center"/>
              <w:rPr>
                <w:rFonts w:ascii="Arial" w:hAnsi="Arial" w:cs="Arial"/>
                <w:color w:val="000000"/>
                <w:sz w:val="20"/>
                <w:szCs w:val="20"/>
              </w:rPr>
            </w:pPr>
            <w:r w:rsidRPr="00A7547F">
              <w:rPr>
                <w:rFonts w:ascii="Arial" w:hAnsi="Arial" w:cs="Arial"/>
                <w:color w:val="000000"/>
                <w:sz w:val="20"/>
                <w:szCs w:val="20"/>
              </w:rPr>
              <w:t>5</w:t>
            </w:r>
          </w:p>
        </w:tc>
        <w:tc>
          <w:tcPr>
            <w:tcW w:w="1008" w:type="dxa"/>
            <w:tcBorders>
              <w:top w:val="single" w:sz="2" w:space="0" w:color="auto"/>
              <w:left w:val="single" w:sz="2" w:space="0" w:color="auto"/>
              <w:bottom w:val="single" w:sz="2" w:space="0" w:color="auto"/>
              <w:right w:val="single" w:sz="2" w:space="0" w:color="auto"/>
            </w:tcBorders>
            <w:vAlign w:val="bottom"/>
          </w:tcPr>
          <w:p w14:paraId="7AF2627A" w14:textId="7F93E408" w:rsidR="00BF09BC" w:rsidRPr="00A7547F" w:rsidRDefault="00BF09BC" w:rsidP="00BF09BC">
            <w:pPr>
              <w:pStyle w:val="PlainText"/>
              <w:contextualSpacing/>
              <w:jc w:val="center"/>
              <w:rPr>
                <w:rFonts w:ascii="Arial" w:hAnsi="Arial" w:cs="Arial"/>
                <w:color w:val="000000"/>
                <w:sz w:val="20"/>
                <w:szCs w:val="20"/>
              </w:rPr>
            </w:pPr>
            <w:r w:rsidRPr="00A7547F">
              <w:rPr>
                <w:rFonts w:ascii="Arial" w:hAnsi="Arial" w:cs="Arial"/>
                <w:color w:val="000000"/>
                <w:sz w:val="20"/>
                <w:szCs w:val="20"/>
              </w:rPr>
              <w:t>95</w:t>
            </w:r>
          </w:p>
        </w:tc>
        <w:tc>
          <w:tcPr>
            <w:tcW w:w="1008" w:type="dxa"/>
            <w:tcBorders>
              <w:top w:val="single" w:sz="2" w:space="0" w:color="auto"/>
              <w:left w:val="single" w:sz="2" w:space="0" w:color="auto"/>
              <w:bottom w:val="single" w:sz="2" w:space="0" w:color="auto"/>
              <w:right w:val="single" w:sz="2" w:space="0" w:color="auto"/>
            </w:tcBorders>
            <w:vAlign w:val="bottom"/>
          </w:tcPr>
          <w:p w14:paraId="3FB8E512" w14:textId="679FFE57" w:rsidR="00BF09BC" w:rsidRPr="00A7547F" w:rsidRDefault="00BF09BC" w:rsidP="00BF09BC">
            <w:pPr>
              <w:pStyle w:val="PlainText"/>
              <w:contextualSpacing/>
              <w:jc w:val="center"/>
              <w:rPr>
                <w:rFonts w:ascii="Arial" w:hAnsi="Arial" w:cs="Arial"/>
                <w:color w:val="000000"/>
                <w:sz w:val="20"/>
                <w:szCs w:val="20"/>
              </w:rPr>
            </w:pPr>
            <w:r w:rsidRPr="00A7547F">
              <w:rPr>
                <w:rFonts w:ascii="Arial" w:hAnsi="Arial" w:cs="Arial"/>
                <w:color w:val="000000"/>
                <w:sz w:val="20"/>
                <w:szCs w:val="20"/>
              </w:rPr>
              <w:t>1</w:t>
            </w:r>
          </w:p>
        </w:tc>
      </w:tr>
      <w:tr w:rsidR="00BF09BC" w:rsidRPr="00DB171E" w14:paraId="5249E756" w14:textId="77777777" w:rsidTr="005D7ECC">
        <w:trPr>
          <w:trHeight w:val="187"/>
        </w:trPr>
        <w:tc>
          <w:tcPr>
            <w:tcW w:w="2166" w:type="dxa"/>
            <w:tcBorders>
              <w:top w:val="single" w:sz="2" w:space="0" w:color="auto"/>
              <w:left w:val="single" w:sz="2" w:space="0" w:color="auto"/>
              <w:bottom w:val="single" w:sz="2" w:space="0" w:color="auto"/>
              <w:right w:val="single" w:sz="2" w:space="0" w:color="auto"/>
            </w:tcBorders>
          </w:tcPr>
          <w:p w14:paraId="5E91150B" w14:textId="783CBA83" w:rsidR="00BF09BC" w:rsidRPr="00B04744" w:rsidRDefault="00BF09BC" w:rsidP="00BF09BC">
            <w:pPr>
              <w:pStyle w:val="PlainText"/>
              <w:contextualSpacing/>
              <w:rPr>
                <w:rFonts w:ascii="Arial" w:hAnsi="Arial" w:cs="Arial"/>
                <w:bCs/>
                <w:sz w:val="20"/>
                <w:szCs w:val="20"/>
              </w:rPr>
            </w:pPr>
            <w:r w:rsidRPr="00B04744">
              <w:rPr>
                <w:rFonts w:ascii="Arial" w:hAnsi="Arial" w:cs="Arial"/>
                <w:bCs/>
                <w:sz w:val="20"/>
                <w:szCs w:val="20"/>
              </w:rPr>
              <w:t>January 29-February 1</w:t>
            </w:r>
          </w:p>
        </w:tc>
        <w:tc>
          <w:tcPr>
            <w:tcW w:w="1008" w:type="dxa"/>
            <w:tcBorders>
              <w:top w:val="single" w:sz="2" w:space="0" w:color="auto"/>
              <w:left w:val="single" w:sz="2" w:space="0" w:color="auto"/>
              <w:bottom w:val="single" w:sz="2" w:space="0" w:color="auto"/>
              <w:right w:val="single" w:sz="2" w:space="0" w:color="auto"/>
            </w:tcBorders>
            <w:vAlign w:val="bottom"/>
          </w:tcPr>
          <w:p w14:paraId="7EE1355D" w14:textId="3475589E" w:rsidR="00BF09BC" w:rsidRPr="00B04744" w:rsidRDefault="00BF09BC" w:rsidP="00BF09BC">
            <w:pPr>
              <w:pStyle w:val="PlainText"/>
              <w:contextualSpacing/>
              <w:jc w:val="center"/>
              <w:rPr>
                <w:rFonts w:ascii="Arial" w:hAnsi="Arial" w:cs="Arial"/>
                <w:color w:val="000000"/>
                <w:sz w:val="20"/>
                <w:szCs w:val="20"/>
              </w:rPr>
            </w:pPr>
            <w:r w:rsidRPr="00B04744">
              <w:rPr>
                <w:rFonts w:ascii="Arial" w:hAnsi="Arial" w:cs="Arial"/>
                <w:color w:val="000000"/>
                <w:sz w:val="20"/>
                <w:szCs w:val="20"/>
              </w:rPr>
              <w:t>4</w:t>
            </w:r>
          </w:p>
        </w:tc>
        <w:tc>
          <w:tcPr>
            <w:tcW w:w="1008" w:type="dxa"/>
            <w:tcBorders>
              <w:top w:val="single" w:sz="2" w:space="0" w:color="auto"/>
              <w:left w:val="single" w:sz="2" w:space="0" w:color="auto"/>
              <w:bottom w:val="single" w:sz="2" w:space="0" w:color="auto"/>
              <w:right w:val="single" w:sz="2" w:space="0" w:color="auto"/>
            </w:tcBorders>
            <w:vAlign w:val="bottom"/>
          </w:tcPr>
          <w:p w14:paraId="20C91FFB" w14:textId="5CEF5F4C" w:rsidR="00BF09BC" w:rsidRPr="00B04744" w:rsidRDefault="00BF09BC" w:rsidP="00BF09BC">
            <w:pPr>
              <w:pStyle w:val="PlainText"/>
              <w:contextualSpacing/>
              <w:jc w:val="center"/>
              <w:rPr>
                <w:rFonts w:ascii="Arial" w:hAnsi="Arial" w:cs="Arial"/>
                <w:color w:val="000000"/>
                <w:sz w:val="20"/>
                <w:szCs w:val="20"/>
              </w:rPr>
            </w:pPr>
            <w:r w:rsidRPr="00B04744">
              <w:rPr>
                <w:rFonts w:ascii="Arial" w:hAnsi="Arial" w:cs="Arial"/>
                <w:color w:val="000000"/>
                <w:sz w:val="20"/>
                <w:szCs w:val="20"/>
              </w:rPr>
              <w:t>95</w:t>
            </w:r>
          </w:p>
        </w:tc>
        <w:tc>
          <w:tcPr>
            <w:tcW w:w="1008" w:type="dxa"/>
            <w:tcBorders>
              <w:top w:val="single" w:sz="2" w:space="0" w:color="auto"/>
              <w:left w:val="single" w:sz="2" w:space="0" w:color="auto"/>
              <w:bottom w:val="single" w:sz="2" w:space="0" w:color="auto"/>
              <w:right w:val="single" w:sz="2" w:space="0" w:color="auto"/>
            </w:tcBorders>
            <w:vAlign w:val="bottom"/>
          </w:tcPr>
          <w:p w14:paraId="5EDCA8F0" w14:textId="6627CE3C" w:rsidR="00BF09BC" w:rsidRPr="00B04744" w:rsidRDefault="00BF09BC" w:rsidP="00BF09BC">
            <w:pPr>
              <w:pStyle w:val="PlainText"/>
              <w:contextualSpacing/>
              <w:jc w:val="center"/>
              <w:rPr>
                <w:rFonts w:ascii="Arial" w:hAnsi="Arial" w:cs="Arial"/>
                <w:color w:val="000000"/>
                <w:sz w:val="20"/>
                <w:szCs w:val="20"/>
              </w:rPr>
            </w:pPr>
            <w:r w:rsidRPr="00B04744">
              <w:rPr>
                <w:rFonts w:ascii="Arial" w:hAnsi="Arial" w:cs="Arial"/>
                <w:color w:val="000000"/>
                <w:sz w:val="20"/>
                <w:szCs w:val="20"/>
              </w:rPr>
              <w:t>1</w:t>
            </w:r>
          </w:p>
        </w:tc>
      </w:tr>
      <w:tr w:rsidR="00BF09BC" w:rsidRPr="00DB171E" w14:paraId="050731C2" w14:textId="77777777" w:rsidTr="005D7ECC">
        <w:tc>
          <w:tcPr>
            <w:tcW w:w="2166" w:type="dxa"/>
            <w:tcBorders>
              <w:top w:val="single" w:sz="2" w:space="0" w:color="auto"/>
              <w:left w:val="single" w:sz="2" w:space="0" w:color="auto"/>
              <w:bottom w:val="single" w:sz="2" w:space="0" w:color="auto"/>
              <w:right w:val="single" w:sz="2" w:space="0" w:color="auto"/>
            </w:tcBorders>
          </w:tcPr>
          <w:p w14:paraId="6DCFA83F" w14:textId="677327B6" w:rsidR="00BF09BC" w:rsidRPr="005D7ECC" w:rsidRDefault="00BF09BC" w:rsidP="00BF09BC">
            <w:pPr>
              <w:pStyle w:val="PlainText"/>
              <w:contextualSpacing/>
              <w:rPr>
                <w:rFonts w:ascii="Arial" w:hAnsi="Arial" w:cs="Arial"/>
                <w:bCs/>
                <w:sz w:val="20"/>
                <w:szCs w:val="20"/>
              </w:rPr>
            </w:pPr>
            <w:r w:rsidRPr="005D7ECC">
              <w:rPr>
                <w:rFonts w:ascii="Arial" w:hAnsi="Arial" w:cs="Arial"/>
                <w:bCs/>
                <w:sz w:val="20"/>
                <w:szCs w:val="20"/>
              </w:rPr>
              <w:t>January 22-25</w:t>
            </w:r>
          </w:p>
        </w:tc>
        <w:tc>
          <w:tcPr>
            <w:tcW w:w="1008" w:type="dxa"/>
            <w:tcBorders>
              <w:top w:val="single" w:sz="2" w:space="0" w:color="auto"/>
              <w:left w:val="single" w:sz="2" w:space="0" w:color="auto"/>
              <w:bottom w:val="single" w:sz="2" w:space="0" w:color="auto"/>
              <w:right w:val="single" w:sz="2" w:space="0" w:color="auto"/>
            </w:tcBorders>
            <w:vAlign w:val="bottom"/>
          </w:tcPr>
          <w:p w14:paraId="52766C20" w14:textId="1AE69887" w:rsidR="00BF09BC" w:rsidRPr="005D7ECC" w:rsidRDefault="00BF09BC" w:rsidP="00BF09BC">
            <w:pPr>
              <w:pStyle w:val="PlainText"/>
              <w:contextualSpacing/>
              <w:jc w:val="center"/>
              <w:rPr>
                <w:rFonts w:ascii="Arial" w:hAnsi="Arial" w:cs="Arial"/>
                <w:color w:val="000000"/>
                <w:sz w:val="20"/>
                <w:szCs w:val="20"/>
              </w:rPr>
            </w:pPr>
            <w:r w:rsidRPr="005D7ECC">
              <w:rPr>
                <w:rFonts w:ascii="Arial" w:hAnsi="Arial" w:cs="Arial"/>
                <w:color w:val="000000"/>
                <w:sz w:val="20"/>
                <w:szCs w:val="20"/>
              </w:rPr>
              <w:t>5</w:t>
            </w:r>
          </w:p>
        </w:tc>
        <w:tc>
          <w:tcPr>
            <w:tcW w:w="1008" w:type="dxa"/>
            <w:tcBorders>
              <w:top w:val="single" w:sz="2" w:space="0" w:color="auto"/>
              <w:left w:val="single" w:sz="2" w:space="0" w:color="auto"/>
              <w:bottom w:val="single" w:sz="2" w:space="0" w:color="auto"/>
              <w:right w:val="single" w:sz="2" w:space="0" w:color="auto"/>
            </w:tcBorders>
            <w:vAlign w:val="bottom"/>
          </w:tcPr>
          <w:p w14:paraId="241EEF8D" w14:textId="1E2C53F1" w:rsidR="00BF09BC" w:rsidRPr="005D7ECC" w:rsidRDefault="00BF09BC" w:rsidP="00BF09BC">
            <w:pPr>
              <w:pStyle w:val="PlainText"/>
              <w:contextualSpacing/>
              <w:jc w:val="center"/>
              <w:rPr>
                <w:rFonts w:ascii="Arial" w:hAnsi="Arial" w:cs="Arial"/>
                <w:color w:val="000000"/>
                <w:sz w:val="20"/>
                <w:szCs w:val="20"/>
              </w:rPr>
            </w:pPr>
            <w:r w:rsidRPr="005D7ECC">
              <w:rPr>
                <w:rFonts w:ascii="Arial" w:hAnsi="Arial" w:cs="Arial"/>
                <w:color w:val="000000"/>
                <w:sz w:val="20"/>
                <w:szCs w:val="20"/>
              </w:rPr>
              <w:t>95</w:t>
            </w:r>
          </w:p>
        </w:tc>
        <w:tc>
          <w:tcPr>
            <w:tcW w:w="1008" w:type="dxa"/>
            <w:tcBorders>
              <w:top w:val="single" w:sz="2" w:space="0" w:color="auto"/>
              <w:left w:val="single" w:sz="2" w:space="0" w:color="auto"/>
              <w:bottom w:val="single" w:sz="2" w:space="0" w:color="auto"/>
              <w:right w:val="single" w:sz="2" w:space="0" w:color="auto"/>
            </w:tcBorders>
            <w:vAlign w:val="bottom"/>
          </w:tcPr>
          <w:p w14:paraId="51D8CB97" w14:textId="259CF555" w:rsidR="00BF09BC" w:rsidRPr="005D7ECC" w:rsidRDefault="00BF09BC" w:rsidP="00BF09BC">
            <w:pPr>
              <w:pStyle w:val="PlainText"/>
              <w:contextualSpacing/>
              <w:jc w:val="center"/>
              <w:rPr>
                <w:rFonts w:ascii="Arial" w:hAnsi="Arial" w:cs="Arial"/>
                <w:color w:val="000000"/>
                <w:sz w:val="20"/>
                <w:szCs w:val="20"/>
              </w:rPr>
            </w:pPr>
            <w:r w:rsidRPr="005D7ECC">
              <w:rPr>
                <w:rFonts w:ascii="Arial" w:hAnsi="Arial" w:cs="Arial"/>
                <w:color w:val="000000"/>
                <w:sz w:val="20"/>
                <w:szCs w:val="20"/>
              </w:rPr>
              <w:t>1</w:t>
            </w:r>
          </w:p>
        </w:tc>
      </w:tr>
      <w:tr w:rsidR="00BF09BC" w:rsidRPr="00CF0206" w14:paraId="6C411E56" w14:textId="77777777" w:rsidTr="005D7ECC">
        <w:tc>
          <w:tcPr>
            <w:tcW w:w="2166" w:type="dxa"/>
            <w:tcBorders>
              <w:top w:val="single" w:sz="2" w:space="0" w:color="auto"/>
              <w:left w:val="single" w:sz="2" w:space="0" w:color="auto"/>
              <w:bottom w:val="single" w:sz="2" w:space="0" w:color="auto"/>
              <w:right w:val="single" w:sz="2" w:space="0" w:color="auto"/>
            </w:tcBorders>
          </w:tcPr>
          <w:p w14:paraId="027096C5" w14:textId="1935B6F1" w:rsidR="00BF09BC" w:rsidRPr="00CF0206" w:rsidRDefault="00BF09BC" w:rsidP="00BF09BC">
            <w:pPr>
              <w:pStyle w:val="PlainText"/>
              <w:contextualSpacing/>
              <w:rPr>
                <w:rFonts w:ascii="Arial" w:hAnsi="Arial" w:cs="Arial"/>
                <w:bCs/>
                <w:sz w:val="20"/>
                <w:szCs w:val="20"/>
              </w:rPr>
            </w:pPr>
            <w:r w:rsidRPr="00CF0206">
              <w:rPr>
                <w:rFonts w:ascii="Arial" w:hAnsi="Arial" w:cs="Arial"/>
                <w:bCs/>
                <w:sz w:val="20"/>
                <w:szCs w:val="20"/>
              </w:rPr>
              <w:t>January 8-11</w:t>
            </w:r>
          </w:p>
        </w:tc>
        <w:tc>
          <w:tcPr>
            <w:tcW w:w="1008" w:type="dxa"/>
            <w:tcBorders>
              <w:top w:val="single" w:sz="2" w:space="0" w:color="auto"/>
              <w:left w:val="single" w:sz="2" w:space="0" w:color="auto"/>
              <w:bottom w:val="single" w:sz="2" w:space="0" w:color="auto"/>
              <w:right w:val="single" w:sz="2" w:space="0" w:color="auto"/>
            </w:tcBorders>
            <w:vAlign w:val="bottom"/>
          </w:tcPr>
          <w:p w14:paraId="3454C295" w14:textId="11257DC2" w:rsidR="00BF09BC" w:rsidRPr="00CF0206" w:rsidRDefault="00BF09BC" w:rsidP="00BF09BC">
            <w:pPr>
              <w:pStyle w:val="PlainText"/>
              <w:contextualSpacing/>
              <w:jc w:val="center"/>
              <w:rPr>
                <w:rFonts w:ascii="Arial" w:hAnsi="Arial" w:cs="Arial"/>
                <w:color w:val="000000"/>
                <w:sz w:val="20"/>
                <w:szCs w:val="20"/>
              </w:rPr>
            </w:pPr>
            <w:r w:rsidRPr="00CF0206">
              <w:rPr>
                <w:rFonts w:ascii="Arial" w:hAnsi="Arial" w:cs="Arial"/>
                <w:color w:val="000000"/>
                <w:sz w:val="20"/>
                <w:szCs w:val="20"/>
              </w:rPr>
              <w:t>6</w:t>
            </w:r>
          </w:p>
        </w:tc>
        <w:tc>
          <w:tcPr>
            <w:tcW w:w="1008" w:type="dxa"/>
            <w:tcBorders>
              <w:top w:val="single" w:sz="2" w:space="0" w:color="auto"/>
              <w:left w:val="single" w:sz="2" w:space="0" w:color="auto"/>
              <w:bottom w:val="single" w:sz="2" w:space="0" w:color="auto"/>
              <w:right w:val="single" w:sz="2" w:space="0" w:color="auto"/>
            </w:tcBorders>
            <w:vAlign w:val="bottom"/>
          </w:tcPr>
          <w:p w14:paraId="32B99EC1" w14:textId="15C99BFE" w:rsidR="00BF09BC" w:rsidRPr="00CF0206" w:rsidRDefault="00BF09BC" w:rsidP="00BF09BC">
            <w:pPr>
              <w:pStyle w:val="PlainText"/>
              <w:contextualSpacing/>
              <w:jc w:val="center"/>
              <w:rPr>
                <w:rFonts w:ascii="Arial" w:hAnsi="Arial" w:cs="Arial"/>
                <w:color w:val="000000"/>
                <w:sz w:val="20"/>
                <w:szCs w:val="20"/>
              </w:rPr>
            </w:pPr>
            <w:r w:rsidRPr="00CF0206">
              <w:rPr>
                <w:rFonts w:ascii="Arial" w:hAnsi="Arial" w:cs="Arial"/>
                <w:color w:val="000000"/>
                <w:sz w:val="20"/>
                <w:szCs w:val="20"/>
              </w:rPr>
              <w:t>94</w:t>
            </w:r>
          </w:p>
        </w:tc>
        <w:tc>
          <w:tcPr>
            <w:tcW w:w="1008" w:type="dxa"/>
            <w:tcBorders>
              <w:top w:val="single" w:sz="2" w:space="0" w:color="auto"/>
              <w:left w:val="single" w:sz="2" w:space="0" w:color="auto"/>
              <w:bottom w:val="single" w:sz="2" w:space="0" w:color="auto"/>
              <w:right w:val="single" w:sz="2" w:space="0" w:color="auto"/>
            </w:tcBorders>
            <w:vAlign w:val="bottom"/>
          </w:tcPr>
          <w:p w14:paraId="160C2DAE" w14:textId="72722481" w:rsidR="00BF09BC" w:rsidRPr="00CF0206" w:rsidRDefault="00BF09BC" w:rsidP="00BF09BC">
            <w:pPr>
              <w:pStyle w:val="PlainText"/>
              <w:contextualSpacing/>
              <w:jc w:val="center"/>
              <w:rPr>
                <w:rFonts w:ascii="Arial" w:hAnsi="Arial" w:cs="Arial"/>
                <w:color w:val="000000"/>
                <w:sz w:val="20"/>
                <w:szCs w:val="20"/>
              </w:rPr>
            </w:pPr>
            <w:r w:rsidRPr="00CF0206">
              <w:rPr>
                <w:rFonts w:ascii="Arial" w:hAnsi="Arial" w:cs="Arial"/>
                <w:color w:val="000000"/>
                <w:sz w:val="20"/>
                <w:szCs w:val="20"/>
              </w:rPr>
              <w:t>1</w:t>
            </w:r>
          </w:p>
        </w:tc>
      </w:tr>
      <w:tr w:rsidR="00BF09BC" w:rsidRPr="00DB171E" w14:paraId="56698774" w14:textId="77777777" w:rsidTr="005D7ECC">
        <w:tc>
          <w:tcPr>
            <w:tcW w:w="2166" w:type="dxa"/>
            <w:tcBorders>
              <w:top w:val="single" w:sz="2" w:space="0" w:color="auto"/>
              <w:left w:val="single" w:sz="2" w:space="0" w:color="auto"/>
              <w:bottom w:val="single" w:sz="2" w:space="0" w:color="auto"/>
              <w:right w:val="single" w:sz="2" w:space="0" w:color="auto"/>
            </w:tcBorders>
          </w:tcPr>
          <w:p w14:paraId="03520A6F" w14:textId="25DBEE19" w:rsidR="00BF09BC" w:rsidRPr="00CB5D94" w:rsidRDefault="00BF09BC" w:rsidP="00BF09BC">
            <w:pPr>
              <w:pStyle w:val="PlainText"/>
              <w:contextualSpacing/>
              <w:rPr>
                <w:rFonts w:ascii="Arial" w:hAnsi="Arial" w:cs="Arial"/>
                <w:bCs/>
                <w:sz w:val="20"/>
                <w:szCs w:val="20"/>
              </w:rPr>
            </w:pPr>
            <w:r w:rsidRPr="00CB5D94">
              <w:rPr>
                <w:rFonts w:ascii="Arial" w:hAnsi="Arial" w:cs="Arial"/>
                <w:bCs/>
                <w:sz w:val="20"/>
                <w:szCs w:val="20"/>
              </w:rPr>
              <w:t>December 18-21</w:t>
            </w:r>
          </w:p>
        </w:tc>
        <w:tc>
          <w:tcPr>
            <w:tcW w:w="1008" w:type="dxa"/>
            <w:tcBorders>
              <w:top w:val="single" w:sz="2" w:space="0" w:color="auto"/>
              <w:left w:val="single" w:sz="2" w:space="0" w:color="auto"/>
              <w:bottom w:val="single" w:sz="2" w:space="0" w:color="auto"/>
              <w:right w:val="single" w:sz="2" w:space="0" w:color="auto"/>
            </w:tcBorders>
            <w:vAlign w:val="bottom"/>
          </w:tcPr>
          <w:p w14:paraId="7D66E7C3" w14:textId="26ACF4F4" w:rsidR="00BF09BC" w:rsidRPr="00CB5D94" w:rsidRDefault="00BF09BC" w:rsidP="00BF09BC">
            <w:pPr>
              <w:pStyle w:val="PlainText"/>
              <w:contextualSpacing/>
              <w:jc w:val="center"/>
              <w:rPr>
                <w:rFonts w:ascii="Arial" w:hAnsi="Arial" w:cs="Arial"/>
                <w:color w:val="000000"/>
                <w:sz w:val="20"/>
                <w:szCs w:val="20"/>
              </w:rPr>
            </w:pPr>
            <w:r w:rsidRPr="00CB5D94">
              <w:rPr>
                <w:rFonts w:ascii="Arial" w:hAnsi="Arial" w:cs="Arial"/>
                <w:color w:val="000000"/>
                <w:sz w:val="20"/>
                <w:szCs w:val="20"/>
              </w:rPr>
              <w:t>4</w:t>
            </w:r>
          </w:p>
        </w:tc>
        <w:tc>
          <w:tcPr>
            <w:tcW w:w="1008" w:type="dxa"/>
            <w:tcBorders>
              <w:top w:val="single" w:sz="2" w:space="0" w:color="auto"/>
              <w:left w:val="single" w:sz="2" w:space="0" w:color="auto"/>
              <w:bottom w:val="single" w:sz="2" w:space="0" w:color="auto"/>
              <w:right w:val="single" w:sz="2" w:space="0" w:color="auto"/>
            </w:tcBorders>
            <w:vAlign w:val="bottom"/>
          </w:tcPr>
          <w:p w14:paraId="6FD620D2" w14:textId="6A4E66E8" w:rsidR="00BF09BC" w:rsidRPr="00CB5D94" w:rsidRDefault="00BF09BC" w:rsidP="00BF09BC">
            <w:pPr>
              <w:pStyle w:val="PlainText"/>
              <w:contextualSpacing/>
              <w:jc w:val="center"/>
              <w:rPr>
                <w:rFonts w:ascii="Arial" w:hAnsi="Arial" w:cs="Arial"/>
                <w:color w:val="000000"/>
                <w:sz w:val="20"/>
                <w:szCs w:val="20"/>
              </w:rPr>
            </w:pPr>
            <w:r w:rsidRPr="00CB5D94">
              <w:rPr>
                <w:rFonts w:ascii="Arial" w:hAnsi="Arial" w:cs="Arial"/>
                <w:color w:val="000000"/>
                <w:sz w:val="20"/>
                <w:szCs w:val="20"/>
              </w:rPr>
              <w:t>95</w:t>
            </w:r>
          </w:p>
        </w:tc>
        <w:tc>
          <w:tcPr>
            <w:tcW w:w="1008" w:type="dxa"/>
            <w:tcBorders>
              <w:top w:val="single" w:sz="2" w:space="0" w:color="auto"/>
              <w:left w:val="single" w:sz="2" w:space="0" w:color="auto"/>
              <w:bottom w:val="single" w:sz="2" w:space="0" w:color="auto"/>
              <w:right w:val="single" w:sz="2" w:space="0" w:color="auto"/>
            </w:tcBorders>
            <w:vAlign w:val="bottom"/>
          </w:tcPr>
          <w:p w14:paraId="04B60850" w14:textId="5CCEC871" w:rsidR="00BF09BC" w:rsidRPr="00CB5D94" w:rsidRDefault="00BF09BC" w:rsidP="00BF09BC">
            <w:pPr>
              <w:pStyle w:val="PlainText"/>
              <w:contextualSpacing/>
              <w:jc w:val="center"/>
              <w:rPr>
                <w:rFonts w:ascii="Arial" w:hAnsi="Arial" w:cs="Arial"/>
                <w:color w:val="000000"/>
                <w:sz w:val="20"/>
                <w:szCs w:val="20"/>
              </w:rPr>
            </w:pPr>
            <w:r w:rsidRPr="00CB5D94">
              <w:rPr>
                <w:rFonts w:ascii="Arial" w:hAnsi="Arial" w:cs="Arial"/>
                <w:color w:val="000000"/>
                <w:sz w:val="20"/>
                <w:szCs w:val="20"/>
              </w:rPr>
              <w:t>1</w:t>
            </w:r>
          </w:p>
        </w:tc>
      </w:tr>
      <w:tr w:rsidR="00BF09BC" w:rsidRPr="00DB171E" w14:paraId="5226F211" w14:textId="77777777" w:rsidTr="005D7ECC">
        <w:tc>
          <w:tcPr>
            <w:tcW w:w="2166" w:type="dxa"/>
            <w:tcBorders>
              <w:top w:val="single" w:sz="2" w:space="0" w:color="auto"/>
              <w:left w:val="single" w:sz="2" w:space="0" w:color="auto"/>
              <w:bottom w:val="single" w:sz="2" w:space="0" w:color="auto"/>
              <w:right w:val="single" w:sz="2" w:space="0" w:color="auto"/>
            </w:tcBorders>
          </w:tcPr>
          <w:p w14:paraId="6E0444BF" w14:textId="3B215F3A" w:rsidR="00BF09BC" w:rsidRPr="00FF1016" w:rsidRDefault="00BF09BC" w:rsidP="00BF09BC">
            <w:pPr>
              <w:pStyle w:val="PlainText"/>
              <w:contextualSpacing/>
              <w:rPr>
                <w:rFonts w:ascii="Arial" w:hAnsi="Arial" w:cs="Arial"/>
                <w:bCs/>
                <w:sz w:val="20"/>
                <w:szCs w:val="20"/>
              </w:rPr>
            </w:pPr>
            <w:r w:rsidRPr="00FF1016">
              <w:rPr>
                <w:rFonts w:ascii="Arial" w:hAnsi="Arial" w:cs="Arial"/>
                <w:bCs/>
                <w:sz w:val="20"/>
                <w:szCs w:val="20"/>
              </w:rPr>
              <w:t>December 11-14</w:t>
            </w:r>
          </w:p>
        </w:tc>
        <w:tc>
          <w:tcPr>
            <w:tcW w:w="1008" w:type="dxa"/>
            <w:tcBorders>
              <w:top w:val="single" w:sz="2" w:space="0" w:color="auto"/>
              <w:left w:val="single" w:sz="2" w:space="0" w:color="auto"/>
              <w:bottom w:val="single" w:sz="2" w:space="0" w:color="auto"/>
              <w:right w:val="single" w:sz="2" w:space="0" w:color="auto"/>
            </w:tcBorders>
            <w:vAlign w:val="bottom"/>
          </w:tcPr>
          <w:p w14:paraId="34CE5829" w14:textId="58B42989" w:rsidR="00BF09BC" w:rsidRPr="00FF1016" w:rsidRDefault="00BF09BC" w:rsidP="00BF09BC">
            <w:pPr>
              <w:pStyle w:val="PlainText"/>
              <w:contextualSpacing/>
              <w:jc w:val="center"/>
              <w:rPr>
                <w:rFonts w:ascii="Arial" w:hAnsi="Arial" w:cs="Arial"/>
                <w:color w:val="000000"/>
                <w:sz w:val="20"/>
                <w:szCs w:val="20"/>
              </w:rPr>
            </w:pPr>
            <w:r w:rsidRPr="00FF1016">
              <w:rPr>
                <w:rFonts w:ascii="Arial" w:hAnsi="Arial" w:cs="Arial"/>
                <w:color w:val="000000"/>
                <w:sz w:val="20"/>
                <w:szCs w:val="20"/>
              </w:rPr>
              <w:t>6</w:t>
            </w:r>
          </w:p>
        </w:tc>
        <w:tc>
          <w:tcPr>
            <w:tcW w:w="1008" w:type="dxa"/>
            <w:tcBorders>
              <w:top w:val="single" w:sz="2" w:space="0" w:color="auto"/>
              <w:left w:val="single" w:sz="2" w:space="0" w:color="auto"/>
              <w:bottom w:val="single" w:sz="2" w:space="0" w:color="auto"/>
              <w:right w:val="single" w:sz="2" w:space="0" w:color="auto"/>
            </w:tcBorders>
            <w:vAlign w:val="bottom"/>
          </w:tcPr>
          <w:p w14:paraId="6B18F1A3" w14:textId="2D96AFFA" w:rsidR="00BF09BC" w:rsidRPr="00FF1016" w:rsidRDefault="00BF09BC" w:rsidP="00BF09BC">
            <w:pPr>
              <w:pStyle w:val="PlainText"/>
              <w:contextualSpacing/>
              <w:jc w:val="center"/>
              <w:rPr>
                <w:rFonts w:ascii="Arial" w:hAnsi="Arial" w:cs="Arial"/>
                <w:color w:val="000000"/>
                <w:sz w:val="20"/>
                <w:szCs w:val="20"/>
              </w:rPr>
            </w:pPr>
            <w:r w:rsidRPr="00FF1016">
              <w:rPr>
                <w:rFonts w:ascii="Arial" w:hAnsi="Arial" w:cs="Arial"/>
                <w:color w:val="000000"/>
                <w:sz w:val="20"/>
                <w:szCs w:val="20"/>
              </w:rPr>
              <w:t>94</w:t>
            </w:r>
          </w:p>
        </w:tc>
        <w:tc>
          <w:tcPr>
            <w:tcW w:w="1008" w:type="dxa"/>
            <w:tcBorders>
              <w:top w:val="single" w:sz="2" w:space="0" w:color="auto"/>
              <w:left w:val="single" w:sz="2" w:space="0" w:color="auto"/>
              <w:bottom w:val="single" w:sz="2" w:space="0" w:color="auto"/>
              <w:right w:val="single" w:sz="2" w:space="0" w:color="auto"/>
            </w:tcBorders>
            <w:vAlign w:val="bottom"/>
          </w:tcPr>
          <w:p w14:paraId="36FAE4C4" w14:textId="08E9DC78" w:rsidR="00BF09BC" w:rsidRPr="00FF1016" w:rsidRDefault="00BF09BC" w:rsidP="00BF09BC">
            <w:pPr>
              <w:pStyle w:val="PlainText"/>
              <w:contextualSpacing/>
              <w:jc w:val="center"/>
              <w:rPr>
                <w:rFonts w:ascii="Arial" w:hAnsi="Arial" w:cs="Arial"/>
                <w:color w:val="000000"/>
                <w:sz w:val="20"/>
                <w:szCs w:val="20"/>
              </w:rPr>
            </w:pPr>
            <w:r w:rsidRPr="00FF1016">
              <w:rPr>
                <w:rFonts w:ascii="Arial" w:hAnsi="Arial" w:cs="Arial"/>
                <w:color w:val="000000"/>
                <w:sz w:val="20"/>
                <w:szCs w:val="20"/>
              </w:rPr>
              <w:t>*</w:t>
            </w:r>
          </w:p>
        </w:tc>
      </w:tr>
      <w:tr w:rsidR="00BF09BC" w:rsidRPr="00DB171E" w14:paraId="4E5A0669" w14:textId="77777777" w:rsidTr="005D7ECC">
        <w:tc>
          <w:tcPr>
            <w:tcW w:w="2166" w:type="dxa"/>
            <w:tcBorders>
              <w:top w:val="single" w:sz="2" w:space="0" w:color="auto"/>
              <w:left w:val="single" w:sz="2" w:space="0" w:color="auto"/>
              <w:bottom w:val="single" w:sz="2" w:space="0" w:color="auto"/>
              <w:right w:val="single" w:sz="2" w:space="0" w:color="auto"/>
            </w:tcBorders>
          </w:tcPr>
          <w:p w14:paraId="34F08728" w14:textId="6EB4B957" w:rsidR="00BF09BC" w:rsidRPr="00390084" w:rsidRDefault="00BF09BC" w:rsidP="00BF09BC">
            <w:pPr>
              <w:pStyle w:val="PlainText"/>
              <w:contextualSpacing/>
              <w:rPr>
                <w:rFonts w:ascii="Arial" w:hAnsi="Arial" w:cs="Arial"/>
                <w:sz w:val="20"/>
                <w:szCs w:val="20"/>
              </w:rPr>
            </w:pPr>
            <w:r w:rsidRPr="00390084">
              <w:rPr>
                <w:rFonts w:ascii="Arial" w:hAnsi="Arial" w:cs="Arial"/>
                <w:sz w:val="20"/>
                <w:szCs w:val="20"/>
              </w:rPr>
              <w:t>December 4-7</w:t>
            </w:r>
          </w:p>
        </w:tc>
        <w:tc>
          <w:tcPr>
            <w:tcW w:w="1008" w:type="dxa"/>
            <w:tcBorders>
              <w:top w:val="single" w:sz="2" w:space="0" w:color="auto"/>
              <w:left w:val="single" w:sz="2" w:space="0" w:color="auto"/>
              <w:bottom w:val="single" w:sz="2" w:space="0" w:color="auto"/>
              <w:right w:val="single" w:sz="2" w:space="0" w:color="auto"/>
            </w:tcBorders>
            <w:vAlign w:val="bottom"/>
          </w:tcPr>
          <w:p w14:paraId="0A7DCC72" w14:textId="4E1851CA" w:rsidR="00BF09BC" w:rsidRPr="00390084" w:rsidRDefault="00BF09BC" w:rsidP="00BF09BC">
            <w:pPr>
              <w:pStyle w:val="PlainText"/>
              <w:contextualSpacing/>
              <w:jc w:val="center"/>
              <w:rPr>
                <w:rFonts w:ascii="Arial" w:hAnsi="Arial" w:cs="Arial"/>
                <w:color w:val="000000"/>
                <w:sz w:val="20"/>
                <w:szCs w:val="20"/>
              </w:rPr>
            </w:pPr>
            <w:r w:rsidRPr="00390084">
              <w:rPr>
                <w:rFonts w:ascii="Arial" w:hAnsi="Arial" w:cs="Arial"/>
                <w:color w:val="000000"/>
                <w:sz w:val="20"/>
                <w:szCs w:val="20"/>
              </w:rPr>
              <w:t>8</w:t>
            </w:r>
          </w:p>
        </w:tc>
        <w:tc>
          <w:tcPr>
            <w:tcW w:w="1008" w:type="dxa"/>
            <w:tcBorders>
              <w:top w:val="single" w:sz="2" w:space="0" w:color="auto"/>
              <w:left w:val="single" w:sz="2" w:space="0" w:color="auto"/>
              <w:bottom w:val="single" w:sz="2" w:space="0" w:color="auto"/>
              <w:right w:val="single" w:sz="2" w:space="0" w:color="auto"/>
            </w:tcBorders>
            <w:vAlign w:val="bottom"/>
          </w:tcPr>
          <w:p w14:paraId="1718ECC3" w14:textId="16FB98D4" w:rsidR="00BF09BC" w:rsidRPr="00390084" w:rsidRDefault="00BF09BC" w:rsidP="00BF09BC">
            <w:pPr>
              <w:pStyle w:val="PlainText"/>
              <w:contextualSpacing/>
              <w:jc w:val="center"/>
              <w:rPr>
                <w:rFonts w:ascii="Arial" w:hAnsi="Arial" w:cs="Arial"/>
                <w:color w:val="000000"/>
                <w:sz w:val="20"/>
                <w:szCs w:val="20"/>
              </w:rPr>
            </w:pPr>
            <w:r w:rsidRPr="00390084">
              <w:rPr>
                <w:rFonts w:ascii="Arial" w:hAnsi="Arial" w:cs="Arial"/>
                <w:color w:val="000000"/>
                <w:sz w:val="20"/>
                <w:szCs w:val="20"/>
              </w:rPr>
              <w:t>91</w:t>
            </w:r>
          </w:p>
        </w:tc>
        <w:tc>
          <w:tcPr>
            <w:tcW w:w="1008" w:type="dxa"/>
            <w:tcBorders>
              <w:top w:val="single" w:sz="2" w:space="0" w:color="auto"/>
              <w:left w:val="single" w:sz="2" w:space="0" w:color="auto"/>
              <w:bottom w:val="single" w:sz="2" w:space="0" w:color="auto"/>
              <w:right w:val="single" w:sz="2" w:space="0" w:color="auto"/>
            </w:tcBorders>
            <w:vAlign w:val="bottom"/>
          </w:tcPr>
          <w:p w14:paraId="323FA2EC" w14:textId="4D22A7F3" w:rsidR="00BF09BC" w:rsidRPr="00390084" w:rsidRDefault="00BF09BC" w:rsidP="00BF09BC">
            <w:pPr>
              <w:pStyle w:val="PlainText"/>
              <w:contextualSpacing/>
              <w:jc w:val="center"/>
              <w:rPr>
                <w:rFonts w:ascii="Arial" w:hAnsi="Arial" w:cs="Arial"/>
                <w:color w:val="000000"/>
                <w:sz w:val="20"/>
                <w:szCs w:val="20"/>
              </w:rPr>
            </w:pPr>
            <w:r w:rsidRPr="00390084">
              <w:rPr>
                <w:rFonts w:ascii="Arial" w:hAnsi="Arial" w:cs="Arial"/>
                <w:color w:val="000000"/>
                <w:sz w:val="20"/>
                <w:szCs w:val="20"/>
              </w:rPr>
              <w:t>1</w:t>
            </w:r>
          </w:p>
        </w:tc>
      </w:tr>
      <w:tr w:rsidR="00BF09BC" w:rsidRPr="00DB171E" w14:paraId="0E17901D" w14:textId="77777777" w:rsidTr="005D7ECC">
        <w:tc>
          <w:tcPr>
            <w:tcW w:w="2166" w:type="dxa"/>
            <w:tcBorders>
              <w:top w:val="single" w:sz="2" w:space="0" w:color="auto"/>
              <w:left w:val="single" w:sz="2" w:space="0" w:color="auto"/>
              <w:bottom w:val="single" w:sz="2" w:space="0" w:color="auto"/>
              <w:right w:val="single" w:sz="2" w:space="0" w:color="auto"/>
            </w:tcBorders>
          </w:tcPr>
          <w:p w14:paraId="33691AFA" w14:textId="41781B9F" w:rsidR="00BF09BC" w:rsidRPr="00C50D45" w:rsidRDefault="00BF09BC" w:rsidP="00BF09BC">
            <w:pPr>
              <w:pStyle w:val="PlainText"/>
              <w:contextualSpacing/>
              <w:rPr>
                <w:rFonts w:ascii="Arial" w:hAnsi="Arial" w:cs="Arial"/>
                <w:sz w:val="20"/>
                <w:szCs w:val="20"/>
              </w:rPr>
            </w:pPr>
            <w:r w:rsidRPr="00C50D45">
              <w:rPr>
                <w:rFonts w:ascii="Arial" w:hAnsi="Arial" w:cs="Arial"/>
                <w:sz w:val="20"/>
                <w:szCs w:val="20"/>
              </w:rPr>
              <w:t>November 20-23</w:t>
            </w:r>
          </w:p>
        </w:tc>
        <w:tc>
          <w:tcPr>
            <w:tcW w:w="1008" w:type="dxa"/>
            <w:tcBorders>
              <w:top w:val="single" w:sz="2" w:space="0" w:color="auto"/>
              <w:left w:val="single" w:sz="2" w:space="0" w:color="auto"/>
              <w:bottom w:val="single" w:sz="2" w:space="0" w:color="auto"/>
              <w:right w:val="single" w:sz="2" w:space="0" w:color="auto"/>
            </w:tcBorders>
            <w:vAlign w:val="bottom"/>
          </w:tcPr>
          <w:p w14:paraId="623CC847" w14:textId="4AB2982B" w:rsidR="00BF09BC" w:rsidRPr="00C50D45" w:rsidRDefault="00BF09BC" w:rsidP="00BF09BC">
            <w:pPr>
              <w:pStyle w:val="PlainText"/>
              <w:contextualSpacing/>
              <w:jc w:val="center"/>
              <w:rPr>
                <w:rFonts w:ascii="Arial" w:hAnsi="Arial" w:cs="Arial"/>
                <w:color w:val="000000"/>
                <w:sz w:val="20"/>
                <w:szCs w:val="20"/>
              </w:rPr>
            </w:pPr>
            <w:r w:rsidRPr="00C50D45">
              <w:rPr>
                <w:rFonts w:ascii="Arial" w:hAnsi="Arial" w:cs="Arial"/>
                <w:color w:val="000000"/>
                <w:sz w:val="20"/>
                <w:szCs w:val="20"/>
              </w:rPr>
              <w:t>6</w:t>
            </w:r>
          </w:p>
        </w:tc>
        <w:tc>
          <w:tcPr>
            <w:tcW w:w="1008" w:type="dxa"/>
            <w:tcBorders>
              <w:top w:val="single" w:sz="2" w:space="0" w:color="auto"/>
              <w:left w:val="single" w:sz="2" w:space="0" w:color="auto"/>
              <w:bottom w:val="single" w:sz="2" w:space="0" w:color="auto"/>
              <w:right w:val="single" w:sz="2" w:space="0" w:color="auto"/>
            </w:tcBorders>
            <w:vAlign w:val="bottom"/>
          </w:tcPr>
          <w:p w14:paraId="50DC355E" w14:textId="344CF337" w:rsidR="00BF09BC" w:rsidRPr="00C50D45" w:rsidRDefault="00BF09BC" w:rsidP="00BF09BC">
            <w:pPr>
              <w:pStyle w:val="PlainText"/>
              <w:contextualSpacing/>
              <w:jc w:val="center"/>
              <w:rPr>
                <w:rFonts w:ascii="Arial" w:hAnsi="Arial" w:cs="Arial"/>
                <w:color w:val="000000"/>
                <w:sz w:val="20"/>
                <w:szCs w:val="20"/>
              </w:rPr>
            </w:pPr>
            <w:r w:rsidRPr="00C50D45">
              <w:rPr>
                <w:rFonts w:ascii="Arial" w:hAnsi="Arial" w:cs="Arial"/>
                <w:color w:val="000000"/>
                <w:sz w:val="20"/>
                <w:szCs w:val="20"/>
              </w:rPr>
              <w:t>94</w:t>
            </w:r>
          </w:p>
        </w:tc>
        <w:tc>
          <w:tcPr>
            <w:tcW w:w="1008" w:type="dxa"/>
            <w:tcBorders>
              <w:top w:val="single" w:sz="2" w:space="0" w:color="auto"/>
              <w:left w:val="single" w:sz="2" w:space="0" w:color="auto"/>
              <w:bottom w:val="single" w:sz="2" w:space="0" w:color="auto"/>
              <w:right w:val="single" w:sz="2" w:space="0" w:color="auto"/>
            </w:tcBorders>
            <w:vAlign w:val="bottom"/>
          </w:tcPr>
          <w:p w14:paraId="2AF82E5E" w14:textId="071B5DED" w:rsidR="00BF09BC" w:rsidRPr="00C50D45" w:rsidRDefault="00BF09BC" w:rsidP="00BF09BC">
            <w:pPr>
              <w:pStyle w:val="PlainText"/>
              <w:contextualSpacing/>
              <w:jc w:val="center"/>
              <w:rPr>
                <w:rFonts w:ascii="Arial" w:hAnsi="Arial" w:cs="Arial"/>
                <w:color w:val="000000"/>
                <w:sz w:val="20"/>
                <w:szCs w:val="20"/>
              </w:rPr>
            </w:pPr>
            <w:r w:rsidRPr="00C50D45">
              <w:rPr>
                <w:rFonts w:ascii="Arial" w:hAnsi="Arial" w:cs="Arial"/>
                <w:color w:val="000000"/>
                <w:sz w:val="20"/>
                <w:szCs w:val="20"/>
              </w:rPr>
              <w:t>*</w:t>
            </w:r>
          </w:p>
        </w:tc>
      </w:tr>
      <w:tr w:rsidR="00BF09BC" w:rsidRPr="00DB171E" w14:paraId="7ED39619" w14:textId="77777777" w:rsidTr="005D7ECC">
        <w:tc>
          <w:tcPr>
            <w:tcW w:w="2166" w:type="dxa"/>
            <w:tcBorders>
              <w:top w:val="single" w:sz="2" w:space="0" w:color="auto"/>
              <w:left w:val="single" w:sz="2" w:space="0" w:color="auto"/>
              <w:bottom w:val="single" w:sz="2" w:space="0" w:color="auto"/>
              <w:right w:val="single" w:sz="2" w:space="0" w:color="auto"/>
            </w:tcBorders>
          </w:tcPr>
          <w:p w14:paraId="19DE6FDE" w14:textId="1632374B" w:rsidR="00BF09BC" w:rsidRPr="00FE5DF9" w:rsidRDefault="00BF09BC" w:rsidP="00BF09BC">
            <w:pPr>
              <w:pStyle w:val="PlainText"/>
              <w:contextualSpacing/>
              <w:rPr>
                <w:rFonts w:ascii="Arial" w:hAnsi="Arial" w:cs="Arial"/>
                <w:sz w:val="20"/>
                <w:szCs w:val="20"/>
              </w:rPr>
            </w:pPr>
            <w:r w:rsidRPr="00FE5DF9">
              <w:rPr>
                <w:rFonts w:ascii="Arial" w:hAnsi="Arial" w:cs="Arial"/>
                <w:sz w:val="20"/>
                <w:szCs w:val="20"/>
              </w:rPr>
              <w:t>November 13-16</w:t>
            </w:r>
          </w:p>
        </w:tc>
        <w:tc>
          <w:tcPr>
            <w:tcW w:w="1008" w:type="dxa"/>
            <w:tcBorders>
              <w:top w:val="single" w:sz="2" w:space="0" w:color="auto"/>
              <w:left w:val="single" w:sz="2" w:space="0" w:color="auto"/>
              <w:bottom w:val="single" w:sz="2" w:space="0" w:color="auto"/>
              <w:right w:val="single" w:sz="2" w:space="0" w:color="auto"/>
            </w:tcBorders>
            <w:vAlign w:val="bottom"/>
          </w:tcPr>
          <w:p w14:paraId="05765804" w14:textId="2DFBFCF3" w:rsidR="00BF09BC" w:rsidRPr="00FE5DF9" w:rsidRDefault="00BF09BC" w:rsidP="00BF09BC">
            <w:pPr>
              <w:pStyle w:val="PlainText"/>
              <w:contextualSpacing/>
              <w:jc w:val="center"/>
              <w:rPr>
                <w:rFonts w:ascii="Arial" w:hAnsi="Arial" w:cs="Arial"/>
                <w:color w:val="000000"/>
                <w:sz w:val="20"/>
                <w:szCs w:val="20"/>
              </w:rPr>
            </w:pPr>
            <w:r w:rsidRPr="00FE5DF9">
              <w:rPr>
                <w:rFonts w:ascii="Arial" w:hAnsi="Arial" w:cs="Arial"/>
                <w:color w:val="000000"/>
                <w:sz w:val="20"/>
                <w:szCs w:val="20"/>
              </w:rPr>
              <w:t>7</w:t>
            </w:r>
          </w:p>
        </w:tc>
        <w:tc>
          <w:tcPr>
            <w:tcW w:w="1008" w:type="dxa"/>
            <w:tcBorders>
              <w:top w:val="single" w:sz="2" w:space="0" w:color="auto"/>
              <w:left w:val="single" w:sz="2" w:space="0" w:color="auto"/>
              <w:bottom w:val="single" w:sz="2" w:space="0" w:color="auto"/>
              <w:right w:val="single" w:sz="2" w:space="0" w:color="auto"/>
            </w:tcBorders>
            <w:vAlign w:val="bottom"/>
          </w:tcPr>
          <w:p w14:paraId="281B460E" w14:textId="70816845" w:rsidR="00BF09BC" w:rsidRPr="00FE5DF9" w:rsidRDefault="00BF09BC" w:rsidP="00BF09BC">
            <w:pPr>
              <w:pStyle w:val="PlainText"/>
              <w:contextualSpacing/>
              <w:jc w:val="center"/>
              <w:rPr>
                <w:rFonts w:ascii="Arial" w:hAnsi="Arial" w:cs="Arial"/>
                <w:color w:val="000000"/>
                <w:sz w:val="20"/>
                <w:szCs w:val="20"/>
              </w:rPr>
            </w:pPr>
            <w:r w:rsidRPr="00FE5DF9">
              <w:rPr>
                <w:rFonts w:ascii="Arial" w:hAnsi="Arial" w:cs="Arial"/>
                <w:color w:val="000000"/>
                <w:sz w:val="20"/>
                <w:szCs w:val="20"/>
              </w:rPr>
              <w:t>92</w:t>
            </w:r>
          </w:p>
        </w:tc>
        <w:tc>
          <w:tcPr>
            <w:tcW w:w="1008" w:type="dxa"/>
            <w:tcBorders>
              <w:top w:val="single" w:sz="2" w:space="0" w:color="auto"/>
              <w:left w:val="single" w:sz="2" w:space="0" w:color="auto"/>
              <w:bottom w:val="single" w:sz="2" w:space="0" w:color="auto"/>
              <w:right w:val="single" w:sz="2" w:space="0" w:color="auto"/>
            </w:tcBorders>
            <w:vAlign w:val="bottom"/>
          </w:tcPr>
          <w:p w14:paraId="395B4E32" w14:textId="2F8A1DFF" w:rsidR="00BF09BC" w:rsidRPr="00FE5DF9" w:rsidRDefault="00BF09BC" w:rsidP="00BF09BC">
            <w:pPr>
              <w:pStyle w:val="PlainText"/>
              <w:contextualSpacing/>
              <w:jc w:val="center"/>
              <w:rPr>
                <w:rFonts w:ascii="Arial" w:hAnsi="Arial" w:cs="Arial"/>
                <w:color w:val="000000"/>
                <w:sz w:val="20"/>
                <w:szCs w:val="20"/>
              </w:rPr>
            </w:pPr>
            <w:r w:rsidRPr="00FE5DF9">
              <w:rPr>
                <w:rFonts w:ascii="Arial" w:hAnsi="Arial" w:cs="Arial"/>
                <w:color w:val="000000"/>
                <w:sz w:val="20"/>
                <w:szCs w:val="20"/>
              </w:rPr>
              <w:t>1</w:t>
            </w:r>
          </w:p>
        </w:tc>
      </w:tr>
      <w:tr w:rsidR="00BF09BC" w:rsidRPr="00DB171E" w14:paraId="715398F4" w14:textId="77777777" w:rsidTr="005D7ECC">
        <w:tc>
          <w:tcPr>
            <w:tcW w:w="2166" w:type="dxa"/>
            <w:tcBorders>
              <w:top w:val="single" w:sz="2" w:space="0" w:color="auto"/>
              <w:left w:val="single" w:sz="2" w:space="0" w:color="auto"/>
              <w:bottom w:val="single" w:sz="2" w:space="0" w:color="auto"/>
              <w:right w:val="single" w:sz="2" w:space="0" w:color="auto"/>
            </w:tcBorders>
          </w:tcPr>
          <w:p w14:paraId="74A66523" w14:textId="1BAB1DCB" w:rsidR="00BF09BC" w:rsidRPr="00AC4683" w:rsidRDefault="00BF09BC" w:rsidP="00BF09BC">
            <w:pPr>
              <w:pStyle w:val="PlainText"/>
              <w:contextualSpacing/>
              <w:rPr>
                <w:rFonts w:ascii="Arial" w:hAnsi="Arial" w:cs="Arial"/>
                <w:sz w:val="20"/>
                <w:szCs w:val="20"/>
              </w:rPr>
            </w:pPr>
            <w:r w:rsidRPr="00AC4683">
              <w:rPr>
                <w:rFonts w:ascii="Arial" w:hAnsi="Arial" w:cs="Arial"/>
                <w:sz w:val="20"/>
                <w:szCs w:val="20"/>
              </w:rPr>
              <w:t>October 23-26</w:t>
            </w:r>
          </w:p>
        </w:tc>
        <w:tc>
          <w:tcPr>
            <w:tcW w:w="1008" w:type="dxa"/>
            <w:tcBorders>
              <w:top w:val="single" w:sz="2" w:space="0" w:color="auto"/>
              <w:left w:val="single" w:sz="2" w:space="0" w:color="auto"/>
              <w:bottom w:val="single" w:sz="2" w:space="0" w:color="auto"/>
              <w:right w:val="single" w:sz="2" w:space="0" w:color="auto"/>
            </w:tcBorders>
            <w:vAlign w:val="bottom"/>
          </w:tcPr>
          <w:p w14:paraId="2E82E86D" w14:textId="0942E809" w:rsidR="00BF09BC" w:rsidRPr="00AC4683" w:rsidRDefault="00BF09BC" w:rsidP="00BF09BC">
            <w:pPr>
              <w:pStyle w:val="PlainText"/>
              <w:contextualSpacing/>
              <w:jc w:val="center"/>
              <w:rPr>
                <w:rFonts w:ascii="Arial" w:hAnsi="Arial" w:cs="Arial"/>
                <w:color w:val="000000"/>
                <w:sz w:val="20"/>
                <w:szCs w:val="20"/>
              </w:rPr>
            </w:pPr>
            <w:r w:rsidRPr="00AC4683">
              <w:rPr>
                <w:rFonts w:ascii="Arial" w:hAnsi="Arial" w:cs="Arial"/>
                <w:color w:val="000000"/>
                <w:sz w:val="20"/>
                <w:szCs w:val="20"/>
              </w:rPr>
              <w:t>5</w:t>
            </w:r>
          </w:p>
        </w:tc>
        <w:tc>
          <w:tcPr>
            <w:tcW w:w="1008" w:type="dxa"/>
            <w:tcBorders>
              <w:top w:val="single" w:sz="2" w:space="0" w:color="auto"/>
              <w:left w:val="single" w:sz="2" w:space="0" w:color="auto"/>
              <w:bottom w:val="single" w:sz="2" w:space="0" w:color="auto"/>
              <w:right w:val="single" w:sz="2" w:space="0" w:color="auto"/>
            </w:tcBorders>
            <w:vAlign w:val="bottom"/>
          </w:tcPr>
          <w:p w14:paraId="6F1B690C" w14:textId="4AE9D1E2" w:rsidR="00BF09BC" w:rsidRPr="00AC4683" w:rsidRDefault="00BF09BC" w:rsidP="00BF09BC">
            <w:pPr>
              <w:pStyle w:val="PlainText"/>
              <w:contextualSpacing/>
              <w:jc w:val="center"/>
              <w:rPr>
                <w:rFonts w:ascii="Arial" w:hAnsi="Arial" w:cs="Arial"/>
                <w:color w:val="000000"/>
                <w:sz w:val="20"/>
                <w:szCs w:val="20"/>
              </w:rPr>
            </w:pPr>
            <w:r w:rsidRPr="00AC4683">
              <w:rPr>
                <w:rFonts w:ascii="Arial" w:hAnsi="Arial" w:cs="Arial"/>
                <w:color w:val="000000"/>
                <w:sz w:val="20"/>
                <w:szCs w:val="20"/>
              </w:rPr>
              <w:t>95</w:t>
            </w:r>
          </w:p>
        </w:tc>
        <w:tc>
          <w:tcPr>
            <w:tcW w:w="1008" w:type="dxa"/>
            <w:tcBorders>
              <w:top w:val="single" w:sz="2" w:space="0" w:color="auto"/>
              <w:left w:val="single" w:sz="2" w:space="0" w:color="auto"/>
              <w:bottom w:val="single" w:sz="2" w:space="0" w:color="auto"/>
              <w:right w:val="single" w:sz="2" w:space="0" w:color="auto"/>
            </w:tcBorders>
            <w:vAlign w:val="bottom"/>
          </w:tcPr>
          <w:p w14:paraId="0999EE32" w14:textId="07259C1A" w:rsidR="00BF09BC" w:rsidRPr="00AC4683" w:rsidRDefault="00BF09BC" w:rsidP="00BF09BC">
            <w:pPr>
              <w:pStyle w:val="PlainText"/>
              <w:contextualSpacing/>
              <w:jc w:val="center"/>
              <w:rPr>
                <w:rFonts w:ascii="Arial" w:hAnsi="Arial" w:cs="Arial"/>
                <w:color w:val="000000"/>
                <w:sz w:val="20"/>
                <w:szCs w:val="20"/>
              </w:rPr>
            </w:pPr>
            <w:r w:rsidRPr="00AC4683">
              <w:rPr>
                <w:rFonts w:ascii="Arial" w:hAnsi="Arial" w:cs="Arial"/>
                <w:color w:val="000000"/>
                <w:sz w:val="20"/>
                <w:szCs w:val="20"/>
              </w:rPr>
              <w:t>*</w:t>
            </w:r>
          </w:p>
        </w:tc>
      </w:tr>
      <w:tr w:rsidR="00BF09BC" w:rsidRPr="00DB171E" w14:paraId="41AA674D" w14:textId="77777777" w:rsidTr="005D7ECC">
        <w:tc>
          <w:tcPr>
            <w:tcW w:w="2166" w:type="dxa"/>
            <w:tcBorders>
              <w:top w:val="single" w:sz="2" w:space="0" w:color="auto"/>
              <w:left w:val="single" w:sz="2" w:space="0" w:color="auto"/>
              <w:bottom w:val="single" w:sz="2" w:space="0" w:color="auto"/>
              <w:right w:val="single" w:sz="2" w:space="0" w:color="auto"/>
            </w:tcBorders>
          </w:tcPr>
          <w:p w14:paraId="5D7CCF18" w14:textId="14C28D7A" w:rsidR="00BF09BC" w:rsidRPr="00822122" w:rsidRDefault="00BF09BC" w:rsidP="00BF09BC">
            <w:pPr>
              <w:pStyle w:val="PlainText"/>
              <w:contextualSpacing/>
              <w:rPr>
                <w:rFonts w:ascii="Arial" w:hAnsi="Arial" w:cs="Arial"/>
                <w:sz w:val="20"/>
                <w:szCs w:val="20"/>
              </w:rPr>
            </w:pPr>
            <w:r w:rsidRPr="00822122">
              <w:rPr>
                <w:rFonts w:ascii="Arial" w:hAnsi="Arial" w:cs="Arial"/>
                <w:sz w:val="20"/>
                <w:szCs w:val="20"/>
              </w:rPr>
              <w:t>October 16-19</w:t>
            </w:r>
          </w:p>
        </w:tc>
        <w:tc>
          <w:tcPr>
            <w:tcW w:w="1008" w:type="dxa"/>
            <w:tcBorders>
              <w:top w:val="single" w:sz="2" w:space="0" w:color="auto"/>
              <w:left w:val="single" w:sz="2" w:space="0" w:color="auto"/>
              <w:bottom w:val="single" w:sz="2" w:space="0" w:color="auto"/>
              <w:right w:val="single" w:sz="2" w:space="0" w:color="auto"/>
            </w:tcBorders>
            <w:vAlign w:val="bottom"/>
          </w:tcPr>
          <w:p w14:paraId="1821A87C" w14:textId="738AA194" w:rsidR="00BF09BC" w:rsidRPr="00822122" w:rsidRDefault="00BF09BC" w:rsidP="00BF09BC">
            <w:pPr>
              <w:pStyle w:val="PlainText"/>
              <w:contextualSpacing/>
              <w:jc w:val="center"/>
              <w:rPr>
                <w:rFonts w:ascii="Arial" w:hAnsi="Arial" w:cs="Arial"/>
                <w:color w:val="000000"/>
                <w:sz w:val="20"/>
                <w:szCs w:val="20"/>
              </w:rPr>
            </w:pPr>
            <w:r w:rsidRPr="00822122">
              <w:rPr>
                <w:rFonts w:ascii="Arial" w:hAnsi="Arial" w:cs="Arial"/>
                <w:color w:val="000000"/>
                <w:sz w:val="20"/>
                <w:szCs w:val="20"/>
              </w:rPr>
              <w:t>5</w:t>
            </w:r>
          </w:p>
        </w:tc>
        <w:tc>
          <w:tcPr>
            <w:tcW w:w="1008" w:type="dxa"/>
            <w:tcBorders>
              <w:top w:val="single" w:sz="2" w:space="0" w:color="auto"/>
              <w:left w:val="single" w:sz="2" w:space="0" w:color="auto"/>
              <w:bottom w:val="single" w:sz="2" w:space="0" w:color="auto"/>
              <w:right w:val="single" w:sz="2" w:space="0" w:color="auto"/>
            </w:tcBorders>
            <w:vAlign w:val="bottom"/>
          </w:tcPr>
          <w:p w14:paraId="5E494B93" w14:textId="5FD29876" w:rsidR="00BF09BC" w:rsidRPr="00822122" w:rsidRDefault="00BF09BC" w:rsidP="00BF09BC">
            <w:pPr>
              <w:pStyle w:val="PlainText"/>
              <w:contextualSpacing/>
              <w:jc w:val="center"/>
              <w:rPr>
                <w:rFonts w:ascii="Arial" w:hAnsi="Arial" w:cs="Arial"/>
                <w:color w:val="000000"/>
                <w:sz w:val="20"/>
                <w:szCs w:val="20"/>
              </w:rPr>
            </w:pPr>
            <w:r w:rsidRPr="00822122">
              <w:rPr>
                <w:rFonts w:ascii="Arial" w:hAnsi="Arial" w:cs="Arial"/>
                <w:color w:val="000000"/>
                <w:sz w:val="20"/>
                <w:szCs w:val="20"/>
              </w:rPr>
              <w:t>94</w:t>
            </w:r>
          </w:p>
        </w:tc>
        <w:tc>
          <w:tcPr>
            <w:tcW w:w="1008" w:type="dxa"/>
            <w:tcBorders>
              <w:top w:val="single" w:sz="2" w:space="0" w:color="auto"/>
              <w:left w:val="single" w:sz="2" w:space="0" w:color="auto"/>
              <w:bottom w:val="single" w:sz="2" w:space="0" w:color="auto"/>
              <w:right w:val="single" w:sz="2" w:space="0" w:color="auto"/>
            </w:tcBorders>
            <w:vAlign w:val="bottom"/>
          </w:tcPr>
          <w:p w14:paraId="3CE53EE3" w14:textId="2D2FD71C" w:rsidR="00BF09BC" w:rsidRPr="00822122" w:rsidRDefault="00BF09BC" w:rsidP="00BF09BC">
            <w:pPr>
              <w:pStyle w:val="PlainText"/>
              <w:contextualSpacing/>
              <w:jc w:val="center"/>
              <w:rPr>
                <w:rFonts w:ascii="Arial" w:hAnsi="Arial" w:cs="Arial"/>
                <w:color w:val="000000"/>
                <w:sz w:val="20"/>
                <w:szCs w:val="20"/>
              </w:rPr>
            </w:pPr>
            <w:r w:rsidRPr="00822122">
              <w:rPr>
                <w:rFonts w:ascii="Arial" w:hAnsi="Arial" w:cs="Arial"/>
                <w:color w:val="000000"/>
                <w:sz w:val="20"/>
                <w:szCs w:val="20"/>
              </w:rPr>
              <w:t>1</w:t>
            </w:r>
          </w:p>
        </w:tc>
      </w:tr>
      <w:tr w:rsidR="00BF09BC" w:rsidRPr="00DB171E" w14:paraId="488E63A0" w14:textId="77777777" w:rsidTr="005D7ECC">
        <w:tc>
          <w:tcPr>
            <w:tcW w:w="2166" w:type="dxa"/>
            <w:tcBorders>
              <w:top w:val="single" w:sz="2" w:space="0" w:color="auto"/>
              <w:left w:val="single" w:sz="2" w:space="0" w:color="auto"/>
              <w:bottom w:val="single" w:sz="2" w:space="0" w:color="auto"/>
              <w:right w:val="single" w:sz="2" w:space="0" w:color="auto"/>
            </w:tcBorders>
          </w:tcPr>
          <w:p w14:paraId="7D3CF478" w14:textId="12D0A566" w:rsidR="00BF09BC" w:rsidRPr="006400B3" w:rsidRDefault="00BF09BC" w:rsidP="00BF09BC">
            <w:pPr>
              <w:pStyle w:val="PlainText"/>
              <w:contextualSpacing/>
              <w:rPr>
                <w:rFonts w:ascii="Arial" w:hAnsi="Arial" w:cs="Arial"/>
                <w:sz w:val="20"/>
                <w:szCs w:val="20"/>
              </w:rPr>
            </w:pPr>
            <w:r w:rsidRPr="006400B3">
              <w:rPr>
                <w:rFonts w:ascii="Arial" w:hAnsi="Arial" w:cs="Arial"/>
                <w:sz w:val="20"/>
                <w:szCs w:val="20"/>
              </w:rPr>
              <w:t>October 1-5</w:t>
            </w:r>
          </w:p>
        </w:tc>
        <w:tc>
          <w:tcPr>
            <w:tcW w:w="1008" w:type="dxa"/>
            <w:tcBorders>
              <w:top w:val="single" w:sz="2" w:space="0" w:color="auto"/>
              <w:left w:val="single" w:sz="2" w:space="0" w:color="auto"/>
              <w:bottom w:val="single" w:sz="2" w:space="0" w:color="auto"/>
              <w:right w:val="single" w:sz="2" w:space="0" w:color="auto"/>
            </w:tcBorders>
            <w:vAlign w:val="bottom"/>
          </w:tcPr>
          <w:p w14:paraId="267B93A9" w14:textId="195F0CBB" w:rsidR="00BF09BC" w:rsidRPr="006400B3" w:rsidRDefault="00BF09BC" w:rsidP="00BF09BC">
            <w:pPr>
              <w:pStyle w:val="PlainText"/>
              <w:contextualSpacing/>
              <w:jc w:val="center"/>
              <w:rPr>
                <w:rFonts w:ascii="Arial" w:hAnsi="Arial" w:cs="Arial"/>
                <w:color w:val="000000"/>
                <w:sz w:val="20"/>
                <w:szCs w:val="20"/>
              </w:rPr>
            </w:pPr>
            <w:r w:rsidRPr="006400B3">
              <w:rPr>
                <w:rFonts w:ascii="Arial" w:hAnsi="Arial" w:cs="Arial"/>
                <w:color w:val="000000"/>
                <w:sz w:val="20"/>
                <w:szCs w:val="20"/>
              </w:rPr>
              <w:t>7</w:t>
            </w:r>
          </w:p>
        </w:tc>
        <w:tc>
          <w:tcPr>
            <w:tcW w:w="1008" w:type="dxa"/>
            <w:tcBorders>
              <w:top w:val="single" w:sz="2" w:space="0" w:color="auto"/>
              <w:left w:val="single" w:sz="2" w:space="0" w:color="auto"/>
              <w:bottom w:val="single" w:sz="2" w:space="0" w:color="auto"/>
              <w:right w:val="single" w:sz="2" w:space="0" w:color="auto"/>
            </w:tcBorders>
            <w:vAlign w:val="bottom"/>
          </w:tcPr>
          <w:p w14:paraId="6DDC7BCE" w14:textId="135266DC" w:rsidR="00BF09BC" w:rsidRPr="006400B3" w:rsidRDefault="00BF09BC" w:rsidP="00BF09BC">
            <w:pPr>
              <w:pStyle w:val="PlainText"/>
              <w:contextualSpacing/>
              <w:jc w:val="center"/>
              <w:rPr>
                <w:rFonts w:ascii="Arial" w:hAnsi="Arial" w:cs="Arial"/>
                <w:color w:val="000000"/>
                <w:sz w:val="20"/>
                <w:szCs w:val="20"/>
              </w:rPr>
            </w:pPr>
            <w:r w:rsidRPr="006400B3">
              <w:rPr>
                <w:rFonts w:ascii="Arial" w:hAnsi="Arial" w:cs="Arial"/>
                <w:color w:val="000000"/>
                <w:sz w:val="20"/>
                <w:szCs w:val="20"/>
              </w:rPr>
              <w:t>93</w:t>
            </w:r>
          </w:p>
        </w:tc>
        <w:tc>
          <w:tcPr>
            <w:tcW w:w="1008" w:type="dxa"/>
            <w:tcBorders>
              <w:top w:val="single" w:sz="2" w:space="0" w:color="auto"/>
              <w:left w:val="single" w:sz="2" w:space="0" w:color="auto"/>
              <w:bottom w:val="single" w:sz="2" w:space="0" w:color="auto"/>
              <w:right w:val="single" w:sz="2" w:space="0" w:color="auto"/>
            </w:tcBorders>
            <w:vAlign w:val="bottom"/>
          </w:tcPr>
          <w:p w14:paraId="3E867DA1" w14:textId="5B40B19B" w:rsidR="00BF09BC" w:rsidRPr="006400B3" w:rsidRDefault="00BF09BC" w:rsidP="00BF09BC">
            <w:pPr>
              <w:pStyle w:val="PlainText"/>
              <w:contextualSpacing/>
              <w:jc w:val="center"/>
              <w:rPr>
                <w:rFonts w:ascii="Arial" w:hAnsi="Arial" w:cs="Arial"/>
                <w:color w:val="000000"/>
                <w:sz w:val="20"/>
                <w:szCs w:val="20"/>
              </w:rPr>
            </w:pPr>
            <w:r w:rsidRPr="006400B3">
              <w:rPr>
                <w:rFonts w:ascii="Arial" w:hAnsi="Arial" w:cs="Arial"/>
                <w:color w:val="000000"/>
                <w:sz w:val="20"/>
                <w:szCs w:val="20"/>
              </w:rPr>
              <w:t>1</w:t>
            </w:r>
          </w:p>
        </w:tc>
      </w:tr>
      <w:tr w:rsidR="00BF09BC" w:rsidRPr="00DB171E" w14:paraId="3A7D43B9" w14:textId="77777777" w:rsidTr="005D7ECC">
        <w:tc>
          <w:tcPr>
            <w:tcW w:w="2166" w:type="dxa"/>
            <w:tcBorders>
              <w:top w:val="single" w:sz="2" w:space="0" w:color="auto"/>
              <w:left w:val="single" w:sz="2" w:space="0" w:color="auto"/>
              <w:bottom w:val="single" w:sz="2" w:space="0" w:color="auto"/>
              <w:right w:val="single" w:sz="2" w:space="0" w:color="auto"/>
            </w:tcBorders>
          </w:tcPr>
          <w:p w14:paraId="3532E05C" w14:textId="729BF4D5" w:rsidR="00BF09BC" w:rsidRPr="00992CF1" w:rsidRDefault="00BF09BC" w:rsidP="00BF09BC">
            <w:pPr>
              <w:pStyle w:val="PlainText"/>
              <w:contextualSpacing/>
              <w:rPr>
                <w:rFonts w:ascii="Arial" w:hAnsi="Arial" w:cs="Arial"/>
                <w:sz w:val="20"/>
                <w:szCs w:val="20"/>
              </w:rPr>
            </w:pPr>
            <w:r w:rsidRPr="00992CF1">
              <w:rPr>
                <w:rFonts w:ascii="Arial" w:hAnsi="Arial" w:cs="Arial"/>
                <w:sz w:val="20"/>
                <w:szCs w:val="20"/>
              </w:rPr>
              <w:t>September 24-27</w:t>
            </w:r>
          </w:p>
        </w:tc>
        <w:tc>
          <w:tcPr>
            <w:tcW w:w="1008" w:type="dxa"/>
            <w:tcBorders>
              <w:top w:val="single" w:sz="2" w:space="0" w:color="auto"/>
              <w:left w:val="single" w:sz="2" w:space="0" w:color="auto"/>
              <w:bottom w:val="single" w:sz="2" w:space="0" w:color="auto"/>
              <w:right w:val="single" w:sz="2" w:space="0" w:color="auto"/>
            </w:tcBorders>
            <w:vAlign w:val="bottom"/>
          </w:tcPr>
          <w:p w14:paraId="7BD5F180" w14:textId="088FA2AC" w:rsidR="00BF09BC" w:rsidRPr="00992CF1" w:rsidRDefault="00BF09BC" w:rsidP="00BF09BC">
            <w:pPr>
              <w:pStyle w:val="PlainText"/>
              <w:contextualSpacing/>
              <w:jc w:val="center"/>
              <w:rPr>
                <w:rFonts w:ascii="Arial" w:hAnsi="Arial" w:cs="Arial"/>
                <w:color w:val="000000"/>
                <w:sz w:val="20"/>
                <w:szCs w:val="20"/>
              </w:rPr>
            </w:pPr>
            <w:r w:rsidRPr="00992CF1">
              <w:rPr>
                <w:rFonts w:ascii="Arial" w:hAnsi="Arial" w:cs="Arial"/>
                <w:color w:val="000000"/>
                <w:sz w:val="20"/>
                <w:szCs w:val="20"/>
              </w:rPr>
              <w:t>8</w:t>
            </w:r>
          </w:p>
        </w:tc>
        <w:tc>
          <w:tcPr>
            <w:tcW w:w="1008" w:type="dxa"/>
            <w:tcBorders>
              <w:top w:val="single" w:sz="2" w:space="0" w:color="auto"/>
              <w:left w:val="single" w:sz="2" w:space="0" w:color="auto"/>
              <w:bottom w:val="single" w:sz="2" w:space="0" w:color="auto"/>
              <w:right w:val="single" w:sz="2" w:space="0" w:color="auto"/>
            </w:tcBorders>
            <w:vAlign w:val="bottom"/>
          </w:tcPr>
          <w:p w14:paraId="599EB1A9" w14:textId="51286307" w:rsidR="00BF09BC" w:rsidRPr="00992CF1" w:rsidRDefault="00BF09BC" w:rsidP="00BF09BC">
            <w:pPr>
              <w:pStyle w:val="PlainText"/>
              <w:contextualSpacing/>
              <w:jc w:val="center"/>
              <w:rPr>
                <w:rFonts w:ascii="Arial" w:hAnsi="Arial" w:cs="Arial"/>
                <w:color w:val="000000"/>
                <w:sz w:val="20"/>
                <w:szCs w:val="20"/>
              </w:rPr>
            </w:pPr>
            <w:r w:rsidRPr="00992CF1">
              <w:rPr>
                <w:rFonts w:ascii="Arial" w:hAnsi="Arial" w:cs="Arial"/>
                <w:color w:val="000000"/>
                <w:sz w:val="20"/>
                <w:szCs w:val="20"/>
              </w:rPr>
              <w:t>91</w:t>
            </w:r>
          </w:p>
        </w:tc>
        <w:tc>
          <w:tcPr>
            <w:tcW w:w="1008" w:type="dxa"/>
            <w:tcBorders>
              <w:top w:val="single" w:sz="2" w:space="0" w:color="auto"/>
              <w:left w:val="single" w:sz="2" w:space="0" w:color="auto"/>
              <w:bottom w:val="single" w:sz="2" w:space="0" w:color="auto"/>
              <w:right w:val="single" w:sz="2" w:space="0" w:color="auto"/>
            </w:tcBorders>
            <w:vAlign w:val="bottom"/>
          </w:tcPr>
          <w:p w14:paraId="38128B78" w14:textId="156BE4F4" w:rsidR="00BF09BC" w:rsidRPr="00992CF1" w:rsidRDefault="00BF09BC" w:rsidP="00BF09BC">
            <w:pPr>
              <w:pStyle w:val="PlainText"/>
              <w:contextualSpacing/>
              <w:jc w:val="center"/>
              <w:rPr>
                <w:rFonts w:ascii="Arial" w:hAnsi="Arial" w:cs="Arial"/>
                <w:color w:val="000000"/>
                <w:sz w:val="20"/>
                <w:szCs w:val="20"/>
              </w:rPr>
            </w:pPr>
            <w:r w:rsidRPr="00992CF1">
              <w:rPr>
                <w:rFonts w:ascii="Arial" w:hAnsi="Arial" w:cs="Arial"/>
                <w:color w:val="000000"/>
                <w:sz w:val="20"/>
                <w:szCs w:val="20"/>
              </w:rPr>
              <w:t>1</w:t>
            </w:r>
          </w:p>
        </w:tc>
      </w:tr>
      <w:tr w:rsidR="00BF09BC" w:rsidRPr="00DB171E" w14:paraId="2194BA51" w14:textId="77777777" w:rsidTr="005D7ECC">
        <w:tc>
          <w:tcPr>
            <w:tcW w:w="2166" w:type="dxa"/>
            <w:tcBorders>
              <w:top w:val="single" w:sz="2" w:space="0" w:color="auto"/>
              <w:left w:val="single" w:sz="2" w:space="0" w:color="auto"/>
              <w:bottom w:val="single" w:sz="2" w:space="0" w:color="auto"/>
              <w:right w:val="single" w:sz="2" w:space="0" w:color="auto"/>
            </w:tcBorders>
          </w:tcPr>
          <w:p w14:paraId="25924885" w14:textId="61BC8A05" w:rsidR="00BF09BC" w:rsidRPr="00365DB6" w:rsidRDefault="00BF09BC" w:rsidP="00BF09BC">
            <w:pPr>
              <w:pStyle w:val="PlainText"/>
              <w:contextualSpacing/>
              <w:rPr>
                <w:rFonts w:ascii="Arial" w:hAnsi="Arial" w:cs="Arial"/>
                <w:bCs/>
                <w:sz w:val="20"/>
                <w:szCs w:val="20"/>
              </w:rPr>
            </w:pPr>
            <w:r w:rsidRPr="00365DB6">
              <w:rPr>
                <w:rFonts w:ascii="Arial" w:hAnsi="Arial" w:cs="Arial"/>
                <w:bCs/>
                <w:sz w:val="20"/>
                <w:szCs w:val="20"/>
              </w:rPr>
              <w:t>September 18-21</w:t>
            </w:r>
          </w:p>
        </w:tc>
        <w:tc>
          <w:tcPr>
            <w:tcW w:w="1008" w:type="dxa"/>
            <w:tcBorders>
              <w:top w:val="single" w:sz="2" w:space="0" w:color="auto"/>
              <w:left w:val="single" w:sz="2" w:space="0" w:color="auto"/>
              <w:bottom w:val="single" w:sz="2" w:space="0" w:color="auto"/>
              <w:right w:val="single" w:sz="2" w:space="0" w:color="auto"/>
            </w:tcBorders>
            <w:vAlign w:val="bottom"/>
          </w:tcPr>
          <w:p w14:paraId="77F4CBF6" w14:textId="6348396C" w:rsidR="00BF09BC" w:rsidRPr="00365DB6" w:rsidRDefault="00BF09BC" w:rsidP="00BF09BC">
            <w:pPr>
              <w:pStyle w:val="PlainText"/>
              <w:contextualSpacing/>
              <w:jc w:val="center"/>
              <w:rPr>
                <w:rFonts w:ascii="Arial" w:hAnsi="Arial" w:cs="Arial"/>
                <w:color w:val="000000"/>
                <w:sz w:val="20"/>
                <w:szCs w:val="20"/>
              </w:rPr>
            </w:pPr>
            <w:r w:rsidRPr="00365DB6">
              <w:rPr>
                <w:rFonts w:ascii="Arial" w:hAnsi="Arial" w:cs="Arial"/>
                <w:color w:val="000000"/>
                <w:sz w:val="20"/>
                <w:szCs w:val="20"/>
              </w:rPr>
              <w:t>6</w:t>
            </w:r>
          </w:p>
        </w:tc>
        <w:tc>
          <w:tcPr>
            <w:tcW w:w="1008" w:type="dxa"/>
            <w:tcBorders>
              <w:top w:val="single" w:sz="2" w:space="0" w:color="auto"/>
              <w:left w:val="single" w:sz="2" w:space="0" w:color="auto"/>
              <w:bottom w:val="single" w:sz="2" w:space="0" w:color="auto"/>
              <w:right w:val="single" w:sz="2" w:space="0" w:color="auto"/>
            </w:tcBorders>
            <w:vAlign w:val="bottom"/>
          </w:tcPr>
          <w:p w14:paraId="05419EAC" w14:textId="13CC6D45" w:rsidR="00BF09BC" w:rsidRPr="00365DB6" w:rsidRDefault="00BF09BC" w:rsidP="00BF09BC">
            <w:pPr>
              <w:pStyle w:val="PlainText"/>
              <w:contextualSpacing/>
              <w:jc w:val="center"/>
              <w:rPr>
                <w:rFonts w:ascii="Arial" w:hAnsi="Arial" w:cs="Arial"/>
                <w:color w:val="000000"/>
                <w:sz w:val="20"/>
                <w:szCs w:val="20"/>
              </w:rPr>
            </w:pPr>
            <w:r w:rsidRPr="00365DB6">
              <w:rPr>
                <w:rFonts w:ascii="Arial" w:hAnsi="Arial" w:cs="Arial"/>
                <w:color w:val="000000"/>
                <w:sz w:val="20"/>
                <w:szCs w:val="20"/>
              </w:rPr>
              <w:t>93</w:t>
            </w:r>
          </w:p>
        </w:tc>
        <w:tc>
          <w:tcPr>
            <w:tcW w:w="1008" w:type="dxa"/>
            <w:tcBorders>
              <w:top w:val="single" w:sz="2" w:space="0" w:color="auto"/>
              <w:left w:val="single" w:sz="2" w:space="0" w:color="auto"/>
              <w:bottom w:val="single" w:sz="2" w:space="0" w:color="auto"/>
              <w:right w:val="single" w:sz="2" w:space="0" w:color="auto"/>
            </w:tcBorders>
            <w:vAlign w:val="bottom"/>
          </w:tcPr>
          <w:p w14:paraId="4170DB2A" w14:textId="2488BCF2" w:rsidR="00BF09BC" w:rsidRPr="00365DB6" w:rsidRDefault="00BF09BC" w:rsidP="00BF09BC">
            <w:pPr>
              <w:pStyle w:val="PlainText"/>
              <w:contextualSpacing/>
              <w:jc w:val="center"/>
              <w:rPr>
                <w:rFonts w:ascii="Arial" w:hAnsi="Arial" w:cs="Arial"/>
                <w:color w:val="000000"/>
                <w:sz w:val="20"/>
                <w:szCs w:val="20"/>
              </w:rPr>
            </w:pPr>
            <w:r w:rsidRPr="00365DB6">
              <w:rPr>
                <w:rFonts w:ascii="Arial" w:hAnsi="Arial" w:cs="Arial"/>
                <w:color w:val="000000"/>
                <w:sz w:val="20"/>
                <w:szCs w:val="20"/>
              </w:rPr>
              <w:t>1</w:t>
            </w:r>
          </w:p>
        </w:tc>
      </w:tr>
      <w:tr w:rsidR="00BF09BC" w:rsidRPr="00DB171E" w14:paraId="2CE76721" w14:textId="77777777" w:rsidTr="005D7ECC">
        <w:tc>
          <w:tcPr>
            <w:tcW w:w="2166" w:type="dxa"/>
            <w:tcBorders>
              <w:top w:val="single" w:sz="2" w:space="0" w:color="auto"/>
              <w:left w:val="single" w:sz="2" w:space="0" w:color="auto"/>
              <w:bottom w:val="single" w:sz="2" w:space="0" w:color="auto"/>
              <w:right w:val="single" w:sz="2" w:space="0" w:color="auto"/>
            </w:tcBorders>
          </w:tcPr>
          <w:p w14:paraId="6593A9C8" w14:textId="1C37816F" w:rsidR="00BF09BC" w:rsidRPr="00795B32" w:rsidRDefault="00BF09BC" w:rsidP="00BF09BC">
            <w:pPr>
              <w:pStyle w:val="PlainText"/>
              <w:contextualSpacing/>
              <w:rPr>
                <w:rFonts w:ascii="Arial" w:hAnsi="Arial" w:cs="Arial"/>
                <w:sz w:val="20"/>
                <w:szCs w:val="20"/>
              </w:rPr>
            </w:pPr>
            <w:r w:rsidRPr="00795B32">
              <w:rPr>
                <w:rFonts w:ascii="Arial" w:hAnsi="Arial" w:cs="Arial"/>
                <w:sz w:val="20"/>
                <w:szCs w:val="20"/>
              </w:rPr>
              <w:t>September 11-14</w:t>
            </w:r>
          </w:p>
        </w:tc>
        <w:tc>
          <w:tcPr>
            <w:tcW w:w="1008" w:type="dxa"/>
            <w:tcBorders>
              <w:top w:val="single" w:sz="2" w:space="0" w:color="auto"/>
              <w:left w:val="single" w:sz="2" w:space="0" w:color="auto"/>
              <w:bottom w:val="single" w:sz="2" w:space="0" w:color="auto"/>
              <w:right w:val="single" w:sz="2" w:space="0" w:color="auto"/>
            </w:tcBorders>
            <w:vAlign w:val="bottom"/>
          </w:tcPr>
          <w:p w14:paraId="6CE54E6C" w14:textId="2162A006" w:rsidR="00BF09BC" w:rsidRPr="00795B32" w:rsidRDefault="00BF09BC" w:rsidP="00BF09BC">
            <w:pPr>
              <w:pStyle w:val="PlainText"/>
              <w:contextualSpacing/>
              <w:jc w:val="center"/>
              <w:rPr>
                <w:rFonts w:ascii="Arial" w:hAnsi="Arial" w:cs="Arial"/>
                <w:color w:val="000000"/>
                <w:sz w:val="20"/>
                <w:szCs w:val="20"/>
              </w:rPr>
            </w:pPr>
            <w:r w:rsidRPr="00795B32">
              <w:rPr>
                <w:rFonts w:ascii="Arial" w:hAnsi="Arial" w:cs="Arial"/>
                <w:color w:val="000000"/>
                <w:sz w:val="20"/>
                <w:szCs w:val="20"/>
              </w:rPr>
              <w:t>7</w:t>
            </w:r>
          </w:p>
        </w:tc>
        <w:tc>
          <w:tcPr>
            <w:tcW w:w="1008" w:type="dxa"/>
            <w:tcBorders>
              <w:top w:val="single" w:sz="2" w:space="0" w:color="auto"/>
              <w:left w:val="single" w:sz="2" w:space="0" w:color="auto"/>
              <w:bottom w:val="single" w:sz="2" w:space="0" w:color="auto"/>
              <w:right w:val="single" w:sz="2" w:space="0" w:color="auto"/>
            </w:tcBorders>
            <w:vAlign w:val="bottom"/>
          </w:tcPr>
          <w:p w14:paraId="33FE6D3C" w14:textId="5E9AC2D1" w:rsidR="00BF09BC" w:rsidRPr="00795B32" w:rsidRDefault="00BF09BC" w:rsidP="00BF09BC">
            <w:pPr>
              <w:pStyle w:val="PlainText"/>
              <w:contextualSpacing/>
              <w:jc w:val="center"/>
              <w:rPr>
                <w:rFonts w:ascii="Arial" w:hAnsi="Arial" w:cs="Arial"/>
                <w:color w:val="000000"/>
                <w:sz w:val="20"/>
                <w:szCs w:val="20"/>
              </w:rPr>
            </w:pPr>
            <w:r w:rsidRPr="00795B32">
              <w:rPr>
                <w:rFonts w:ascii="Arial" w:hAnsi="Arial" w:cs="Arial"/>
                <w:color w:val="000000"/>
                <w:sz w:val="20"/>
                <w:szCs w:val="20"/>
              </w:rPr>
              <w:t>91</w:t>
            </w:r>
          </w:p>
        </w:tc>
        <w:tc>
          <w:tcPr>
            <w:tcW w:w="1008" w:type="dxa"/>
            <w:tcBorders>
              <w:top w:val="single" w:sz="2" w:space="0" w:color="auto"/>
              <w:left w:val="single" w:sz="2" w:space="0" w:color="auto"/>
              <w:bottom w:val="single" w:sz="2" w:space="0" w:color="auto"/>
              <w:right w:val="single" w:sz="2" w:space="0" w:color="auto"/>
            </w:tcBorders>
            <w:vAlign w:val="bottom"/>
          </w:tcPr>
          <w:p w14:paraId="42B17522" w14:textId="7230B473" w:rsidR="00BF09BC" w:rsidRPr="00795B32" w:rsidRDefault="00BF09BC" w:rsidP="00BF09BC">
            <w:pPr>
              <w:pStyle w:val="PlainText"/>
              <w:contextualSpacing/>
              <w:jc w:val="center"/>
              <w:rPr>
                <w:rFonts w:ascii="Arial" w:hAnsi="Arial" w:cs="Arial"/>
                <w:color w:val="000000"/>
                <w:sz w:val="20"/>
                <w:szCs w:val="20"/>
              </w:rPr>
            </w:pPr>
            <w:r w:rsidRPr="00795B32">
              <w:rPr>
                <w:rFonts w:ascii="Arial" w:hAnsi="Arial" w:cs="Arial"/>
                <w:color w:val="000000"/>
                <w:sz w:val="20"/>
                <w:szCs w:val="20"/>
              </w:rPr>
              <w:t>2</w:t>
            </w:r>
          </w:p>
        </w:tc>
      </w:tr>
      <w:tr w:rsidR="00BF09BC" w:rsidRPr="00DB171E" w14:paraId="703E815A" w14:textId="77777777" w:rsidTr="005D7ECC">
        <w:tc>
          <w:tcPr>
            <w:tcW w:w="2166" w:type="dxa"/>
            <w:tcBorders>
              <w:top w:val="single" w:sz="2" w:space="0" w:color="auto"/>
              <w:left w:val="single" w:sz="2" w:space="0" w:color="auto"/>
              <w:bottom w:val="single" w:sz="2" w:space="0" w:color="auto"/>
              <w:right w:val="single" w:sz="2" w:space="0" w:color="auto"/>
            </w:tcBorders>
          </w:tcPr>
          <w:p w14:paraId="422E2C2B" w14:textId="28F55D32" w:rsidR="00BF09BC" w:rsidRPr="000A1C50" w:rsidRDefault="00BF09BC" w:rsidP="00BF09BC">
            <w:pPr>
              <w:pStyle w:val="PlainText"/>
              <w:contextualSpacing/>
              <w:rPr>
                <w:rFonts w:ascii="Arial" w:hAnsi="Arial" w:cs="Arial"/>
                <w:sz w:val="20"/>
                <w:szCs w:val="20"/>
              </w:rPr>
            </w:pPr>
            <w:r w:rsidRPr="000A1C50">
              <w:rPr>
                <w:rFonts w:ascii="Arial" w:hAnsi="Arial" w:cs="Arial"/>
                <w:sz w:val="20"/>
                <w:szCs w:val="20"/>
              </w:rPr>
              <w:t>August 28-31</w:t>
            </w:r>
          </w:p>
        </w:tc>
        <w:tc>
          <w:tcPr>
            <w:tcW w:w="1008" w:type="dxa"/>
            <w:tcBorders>
              <w:top w:val="single" w:sz="2" w:space="0" w:color="auto"/>
              <w:left w:val="single" w:sz="2" w:space="0" w:color="auto"/>
              <w:bottom w:val="single" w:sz="2" w:space="0" w:color="auto"/>
              <w:right w:val="single" w:sz="2" w:space="0" w:color="auto"/>
            </w:tcBorders>
            <w:vAlign w:val="bottom"/>
          </w:tcPr>
          <w:p w14:paraId="0061540D" w14:textId="050FEF67" w:rsidR="00BF09BC" w:rsidRPr="000A1C50" w:rsidRDefault="00BF09BC" w:rsidP="00BF09BC">
            <w:pPr>
              <w:pStyle w:val="PlainText"/>
              <w:contextualSpacing/>
              <w:jc w:val="center"/>
              <w:rPr>
                <w:rFonts w:ascii="Arial" w:hAnsi="Arial" w:cs="Arial"/>
                <w:color w:val="000000"/>
                <w:sz w:val="20"/>
                <w:szCs w:val="20"/>
              </w:rPr>
            </w:pPr>
            <w:r w:rsidRPr="000A1C50">
              <w:rPr>
                <w:rFonts w:ascii="Arial" w:hAnsi="Arial" w:cs="Arial"/>
                <w:color w:val="000000"/>
                <w:sz w:val="20"/>
                <w:szCs w:val="20"/>
              </w:rPr>
              <w:t>8</w:t>
            </w:r>
          </w:p>
        </w:tc>
        <w:tc>
          <w:tcPr>
            <w:tcW w:w="1008" w:type="dxa"/>
            <w:tcBorders>
              <w:top w:val="single" w:sz="2" w:space="0" w:color="auto"/>
              <w:left w:val="single" w:sz="2" w:space="0" w:color="auto"/>
              <w:bottom w:val="single" w:sz="2" w:space="0" w:color="auto"/>
              <w:right w:val="single" w:sz="2" w:space="0" w:color="auto"/>
            </w:tcBorders>
            <w:vAlign w:val="bottom"/>
          </w:tcPr>
          <w:p w14:paraId="30E235D0" w14:textId="2E41112F" w:rsidR="00BF09BC" w:rsidRPr="000A1C50" w:rsidRDefault="00BF09BC" w:rsidP="00BF09BC">
            <w:pPr>
              <w:pStyle w:val="PlainText"/>
              <w:contextualSpacing/>
              <w:jc w:val="center"/>
              <w:rPr>
                <w:rFonts w:ascii="Arial" w:hAnsi="Arial" w:cs="Arial"/>
                <w:color w:val="000000"/>
                <w:sz w:val="20"/>
                <w:szCs w:val="20"/>
              </w:rPr>
            </w:pPr>
            <w:r w:rsidRPr="000A1C50">
              <w:rPr>
                <w:rFonts w:ascii="Arial" w:hAnsi="Arial" w:cs="Arial"/>
                <w:color w:val="000000"/>
                <w:sz w:val="20"/>
                <w:szCs w:val="20"/>
              </w:rPr>
              <w:t>91</w:t>
            </w:r>
          </w:p>
        </w:tc>
        <w:tc>
          <w:tcPr>
            <w:tcW w:w="1008" w:type="dxa"/>
            <w:tcBorders>
              <w:top w:val="single" w:sz="2" w:space="0" w:color="auto"/>
              <w:left w:val="single" w:sz="2" w:space="0" w:color="auto"/>
              <w:bottom w:val="single" w:sz="2" w:space="0" w:color="auto"/>
              <w:right w:val="single" w:sz="2" w:space="0" w:color="auto"/>
            </w:tcBorders>
            <w:vAlign w:val="bottom"/>
          </w:tcPr>
          <w:p w14:paraId="71374427" w14:textId="113D13F1" w:rsidR="00BF09BC" w:rsidRPr="000A1C50" w:rsidRDefault="00BF09BC" w:rsidP="00BF09BC">
            <w:pPr>
              <w:pStyle w:val="PlainText"/>
              <w:contextualSpacing/>
              <w:jc w:val="center"/>
              <w:rPr>
                <w:rFonts w:ascii="Arial" w:hAnsi="Arial" w:cs="Arial"/>
                <w:color w:val="000000"/>
                <w:sz w:val="20"/>
                <w:szCs w:val="20"/>
              </w:rPr>
            </w:pPr>
            <w:r w:rsidRPr="000A1C50">
              <w:rPr>
                <w:rFonts w:ascii="Arial" w:hAnsi="Arial" w:cs="Arial"/>
                <w:color w:val="000000"/>
                <w:sz w:val="20"/>
                <w:szCs w:val="20"/>
              </w:rPr>
              <w:t>1</w:t>
            </w:r>
          </w:p>
        </w:tc>
      </w:tr>
      <w:tr w:rsidR="00BF09BC" w:rsidRPr="00DB171E" w14:paraId="6C33182A" w14:textId="77777777" w:rsidTr="005D7ECC">
        <w:tc>
          <w:tcPr>
            <w:tcW w:w="2166" w:type="dxa"/>
            <w:tcBorders>
              <w:top w:val="single" w:sz="2" w:space="0" w:color="auto"/>
              <w:left w:val="single" w:sz="2" w:space="0" w:color="auto"/>
              <w:bottom w:val="single" w:sz="2" w:space="0" w:color="auto"/>
              <w:right w:val="single" w:sz="2" w:space="0" w:color="auto"/>
            </w:tcBorders>
          </w:tcPr>
          <w:p w14:paraId="52FED48C" w14:textId="38C37827" w:rsidR="00BF09BC" w:rsidRPr="00D629A6" w:rsidRDefault="00BF09BC" w:rsidP="00BF09BC">
            <w:pPr>
              <w:pStyle w:val="PlainText"/>
              <w:contextualSpacing/>
              <w:rPr>
                <w:rFonts w:ascii="Arial" w:hAnsi="Arial" w:cs="Arial"/>
                <w:sz w:val="20"/>
                <w:szCs w:val="20"/>
              </w:rPr>
            </w:pPr>
            <w:r w:rsidRPr="00D629A6">
              <w:rPr>
                <w:rFonts w:ascii="Arial" w:hAnsi="Arial" w:cs="Arial"/>
                <w:sz w:val="20"/>
                <w:szCs w:val="20"/>
              </w:rPr>
              <w:t>August 21-24</w:t>
            </w:r>
          </w:p>
        </w:tc>
        <w:tc>
          <w:tcPr>
            <w:tcW w:w="1008" w:type="dxa"/>
            <w:tcBorders>
              <w:top w:val="single" w:sz="2" w:space="0" w:color="auto"/>
              <w:left w:val="single" w:sz="2" w:space="0" w:color="auto"/>
              <w:bottom w:val="single" w:sz="2" w:space="0" w:color="auto"/>
              <w:right w:val="single" w:sz="2" w:space="0" w:color="auto"/>
            </w:tcBorders>
            <w:vAlign w:val="bottom"/>
          </w:tcPr>
          <w:p w14:paraId="152CF3AD" w14:textId="772D815F" w:rsidR="00BF09BC" w:rsidRPr="00D629A6" w:rsidRDefault="00BF09BC" w:rsidP="00BF09BC">
            <w:pPr>
              <w:pStyle w:val="PlainText"/>
              <w:contextualSpacing/>
              <w:jc w:val="center"/>
              <w:rPr>
                <w:rFonts w:ascii="Arial" w:hAnsi="Arial" w:cs="Arial"/>
                <w:color w:val="000000"/>
                <w:sz w:val="20"/>
                <w:szCs w:val="20"/>
              </w:rPr>
            </w:pPr>
            <w:r w:rsidRPr="00D629A6">
              <w:rPr>
                <w:rFonts w:ascii="Arial" w:hAnsi="Arial" w:cs="Arial"/>
                <w:color w:val="000000"/>
                <w:sz w:val="20"/>
                <w:szCs w:val="20"/>
              </w:rPr>
              <w:t>8</w:t>
            </w:r>
          </w:p>
        </w:tc>
        <w:tc>
          <w:tcPr>
            <w:tcW w:w="1008" w:type="dxa"/>
            <w:tcBorders>
              <w:top w:val="single" w:sz="2" w:space="0" w:color="auto"/>
              <w:left w:val="single" w:sz="2" w:space="0" w:color="auto"/>
              <w:bottom w:val="single" w:sz="2" w:space="0" w:color="auto"/>
              <w:right w:val="single" w:sz="2" w:space="0" w:color="auto"/>
            </w:tcBorders>
            <w:vAlign w:val="bottom"/>
          </w:tcPr>
          <w:p w14:paraId="788CEE24" w14:textId="6731A724" w:rsidR="00BF09BC" w:rsidRPr="00D629A6" w:rsidRDefault="00BF09BC" w:rsidP="00BF09BC">
            <w:pPr>
              <w:pStyle w:val="PlainText"/>
              <w:contextualSpacing/>
              <w:jc w:val="center"/>
              <w:rPr>
                <w:rFonts w:ascii="Arial" w:hAnsi="Arial" w:cs="Arial"/>
                <w:color w:val="000000"/>
                <w:sz w:val="20"/>
                <w:szCs w:val="20"/>
              </w:rPr>
            </w:pPr>
            <w:r w:rsidRPr="00D629A6">
              <w:rPr>
                <w:rFonts w:ascii="Arial" w:hAnsi="Arial" w:cs="Arial"/>
                <w:color w:val="000000"/>
                <w:sz w:val="20"/>
                <w:szCs w:val="20"/>
              </w:rPr>
              <w:t>91</w:t>
            </w:r>
          </w:p>
        </w:tc>
        <w:tc>
          <w:tcPr>
            <w:tcW w:w="1008" w:type="dxa"/>
            <w:tcBorders>
              <w:top w:val="single" w:sz="2" w:space="0" w:color="auto"/>
              <w:left w:val="single" w:sz="2" w:space="0" w:color="auto"/>
              <w:bottom w:val="single" w:sz="2" w:space="0" w:color="auto"/>
              <w:right w:val="single" w:sz="2" w:space="0" w:color="auto"/>
            </w:tcBorders>
            <w:vAlign w:val="bottom"/>
          </w:tcPr>
          <w:p w14:paraId="5198C10E" w14:textId="76E60543" w:rsidR="00BF09BC" w:rsidRPr="00D629A6" w:rsidRDefault="00BF09BC" w:rsidP="00BF09BC">
            <w:pPr>
              <w:pStyle w:val="PlainText"/>
              <w:contextualSpacing/>
              <w:jc w:val="center"/>
              <w:rPr>
                <w:rFonts w:ascii="Arial" w:hAnsi="Arial" w:cs="Arial"/>
                <w:color w:val="000000"/>
                <w:sz w:val="20"/>
                <w:szCs w:val="20"/>
              </w:rPr>
            </w:pPr>
            <w:r w:rsidRPr="00D629A6">
              <w:rPr>
                <w:rFonts w:ascii="Arial" w:hAnsi="Arial" w:cs="Arial"/>
                <w:color w:val="000000"/>
                <w:sz w:val="20"/>
                <w:szCs w:val="20"/>
              </w:rPr>
              <w:t>*</w:t>
            </w:r>
          </w:p>
        </w:tc>
      </w:tr>
      <w:tr w:rsidR="00BF09BC" w:rsidRPr="00DB171E" w14:paraId="59C72453" w14:textId="77777777" w:rsidTr="005D7ECC">
        <w:tc>
          <w:tcPr>
            <w:tcW w:w="2166" w:type="dxa"/>
            <w:tcBorders>
              <w:top w:val="single" w:sz="2" w:space="0" w:color="auto"/>
              <w:left w:val="single" w:sz="2" w:space="0" w:color="auto"/>
              <w:bottom w:val="single" w:sz="2" w:space="0" w:color="auto"/>
              <w:right w:val="single" w:sz="2" w:space="0" w:color="auto"/>
            </w:tcBorders>
          </w:tcPr>
          <w:p w14:paraId="391837A3" w14:textId="1488D71C" w:rsidR="00BF09BC" w:rsidRPr="00407A45" w:rsidRDefault="00BF09BC" w:rsidP="00BF09BC">
            <w:pPr>
              <w:pStyle w:val="PlainText"/>
              <w:contextualSpacing/>
              <w:rPr>
                <w:rFonts w:ascii="Arial" w:hAnsi="Arial" w:cs="Arial"/>
                <w:sz w:val="20"/>
                <w:szCs w:val="20"/>
              </w:rPr>
            </w:pPr>
            <w:r w:rsidRPr="00407A45">
              <w:rPr>
                <w:rFonts w:ascii="Arial" w:hAnsi="Arial" w:cs="Arial"/>
                <w:sz w:val="20"/>
                <w:szCs w:val="20"/>
              </w:rPr>
              <w:t>August 14-17</w:t>
            </w:r>
          </w:p>
        </w:tc>
        <w:tc>
          <w:tcPr>
            <w:tcW w:w="1008" w:type="dxa"/>
            <w:tcBorders>
              <w:top w:val="single" w:sz="2" w:space="0" w:color="auto"/>
              <w:left w:val="single" w:sz="2" w:space="0" w:color="auto"/>
              <w:bottom w:val="single" w:sz="2" w:space="0" w:color="auto"/>
              <w:right w:val="single" w:sz="2" w:space="0" w:color="auto"/>
            </w:tcBorders>
            <w:vAlign w:val="bottom"/>
          </w:tcPr>
          <w:p w14:paraId="711B4187" w14:textId="5039A7DD" w:rsidR="00BF09BC" w:rsidRPr="00407A45" w:rsidRDefault="00BF09BC" w:rsidP="00BF09BC">
            <w:pPr>
              <w:pStyle w:val="PlainText"/>
              <w:contextualSpacing/>
              <w:jc w:val="center"/>
              <w:rPr>
                <w:rFonts w:ascii="Arial" w:hAnsi="Arial" w:cs="Arial"/>
                <w:color w:val="000000"/>
                <w:sz w:val="20"/>
                <w:szCs w:val="20"/>
              </w:rPr>
            </w:pPr>
            <w:r w:rsidRPr="00407A45">
              <w:rPr>
                <w:rFonts w:ascii="Arial" w:hAnsi="Arial" w:cs="Arial"/>
                <w:color w:val="000000"/>
                <w:sz w:val="20"/>
                <w:szCs w:val="20"/>
              </w:rPr>
              <w:t>7</w:t>
            </w:r>
          </w:p>
        </w:tc>
        <w:tc>
          <w:tcPr>
            <w:tcW w:w="1008" w:type="dxa"/>
            <w:tcBorders>
              <w:top w:val="single" w:sz="2" w:space="0" w:color="auto"/>
              <w:left w:val="single" w:sz="2" w:space="0" w:color="auto"/>
              <w:bottom w:val="single" w:sz="2" w:space="0" w:color="auto"/>
              <w:right w:val="single" w:sz="2" w:space="0" w:color="auto"/>
            </w:tcBorders>
            <w:vAlign w:val="bottom"/>
          </w:tcPr>
          <w:p w14:paraId="3DADC5AA" w14:textId="74D60C47" w:rsidR="00BF09BC" w:rsidRPr="00407A45" w:rsidRDefault="00BF09BC" w:rsidP="00BF09BC">
            <w:pPr>
              <w:pStyle w:val="PlainText"/>
              <w:contextualSpacing/>
              <w:jc w:val="center"/>
              <w:rPr>
                <w:rFonts w:ascii="Arial" w:hAnsi="Arial" w:cs="Arial"/>
                <w:color w:val="000000"/>
                <w:sz w:val="20"/>
                <w:szCs w:val="20"/>
              </w:rPr>
            </w:pPr>
            <w:r w:rsidRPr="00407A45">
              <w:rPr>
                <w:rFonts w:ascii="Arial" w:hAnsi="Arial" w:cs="Arial"/>
                <w:color w:val="000000"/>
                <w:sz w:val="20"/>
                <w:szCs w:val="20"/>
              </w:rPr>
              <w:t>91</w:t>
            </w:r>
          </w:p>
        </w:tc>
        <w:tc>
          <w:tcPr>
            <w:tcW w:w="1008" w:type="dxa"/>
            <w:tcBorders>
              <w:top w:val="single" w:sz="2" w:space="0" w:color="auto"/>
              <w:left w:val="single" w:sz="2" w:space="0" w:color="auto"/>
              <w:bottom w:val="single" w:sz="2" w:space="0" w:color="auto"/>
              <w:right w:val="single" w:sz="2" w:space="0" w:color="auto"/>
            </w:tcBorders>
            <w:vAlign w:val="bottom"/>
          </w:tcPr>
          <w:p w14:paraId="4E84DAB5" w14:textId="52A1E638" w:rsidR="00BF09BC" w:rsidRPr="00407A45" w:rsidRDefault="00BF09BC" w:rsidP="00BF09BC">
            <w:pPr>
              <w:pStyle w:val="PlainText"/>
              <w:contextualSpacing/>
              <w:jc w:val="center"/>
              <w:rPr>
                <w:rFonts w:ascii="Arial" w:hAnsi="Arial" w:cs="Arial"/>
                <w:color w:val="000000"/>
                <w:sz w:val="20"/>
                <w:szCs w:val="20"/>
              </w:rPr>
            </w:pPr>
            <w:r w:rsidRPr="00407A45">
              <w:rPr>
                <w:rFonts w:ascii="Arial" w:hAnsi="Arial" w:cs="Arial"/>
                <w:color w:val="000000"/>
                <w:sz w:val="20"/>
                <w:szCs w:val="20"/>
              </w:rPr>
              <w:t>1</w:t>
            </w:r>
          </w:p>
        </w:tc>
      </w:tr>
      <w:tr w:rsidR="00BF09BC" w:rsidRPr="006178EE" w14:paraId="3399589F" w14:textId="77777777" w:rsidTr="005D7ECC">
        <w:tc>
          <w:tcPr>
            <w:tcW w:w="2166" w:type="dxa"/>
            <w:tcBorders>
              <w:top w:val="single" w:sz="2" w:space="0" w:color="auto"/>
              <w:left w:val="single" w:sz="2" w:space="0" w:color="auto"/>
              <w:bottom w:val="single" w:sz="2" w:space="0" w:color="auto"/>
              <w:right w:val="single" w:sz="2" w:space="0" w:color="auto"/>
            </w:tcBorders>
          </w:tcPr>
          <w:p w14:paraId="1568D467" w14:textId="30FD6808" w:rsidR="00BF09BC" w:rsidRPr="006178EE" w:rsidRDefault="00BF09BC" w:rsidP="00BF09BC">
            <w:pPr>
              <w:pStyle w:val="PlainText"/>
              <w:contextualSpacing/>
              <w:rPr>
                <w:rFonts w:ascii="Arial" w:hAnsi="Arial" w:cs="Arial"/>
                <w:sz w:val="20"/>
                <w:szCs w:val="20"/>
              </w:rPr>
            </w:pPr>
            <w:r w:rsidRPr="006178EE">
              <w:rPr>
                <w:rFonts w:ascii="Arial" w:hAnsi="Arial" w:cs="Arial"/>
                <w:sz w:val="20"/>
                <w:szCs w:val="20"/>
              </w:rPr>
              <w:t>August 7-10</w:t>
            </w:r>
          </w:p>
        </w:tc>
        <w:tc>
          <w:tcPr>
            <w:tcW w:w="1008" w:type="dxa"/>
            <w:tcBorders>
              <w:top w:val="single" w:sz="2" w:space="0" w:color="auto"/>
              <w:left w:val="single" w:sz="2" w:space="0" w:color="auto"/>
              <w:bottom w:val="single" w:sz="2" w:space="0" w:color="auto"/>
              <w:right w:val="single" w:sz="2" w:space="0" w:color="auto"/>
            </w:tcBorders>
            <w:vAlign w:val="bottom"/>
          </w:tcPr>
          <w:p w14:paraId="71A933B4" w14:textId="472DA85F" w:rsidR="00BF09BC" w:rsidRPr="006178EE" w:rsidRDefault="00BF09BC" w:rsidP="00BF09BC">
            <w:pPr>
              <w:pStyle w:val="PlainText"/>
              <w:contextualSpacing/>
              <w:jc w:val="center"/>
              <w:rPr>
                <w:rFonts w:ascii="Arial" w:hAnsi="Arial" w:cs="Arial"/>
                <w:color w:val="000000"/>
                <w:sz w:val="20"/>
                <w:szCs w:val="20"/>
              </w:rPr>
            </w:pPr>
            <w:r w:rsidRPr="006178EE">
              <w:rPr>
                <w:rFonts w:ascii="Arial" w:hAnsi="Arial" w:cs="Arial"/>
                <w:color w:val="000000"/>
                <w:sz w:val="20"/>
                <w:szCs w:val="20"/>
              </w:rPr>
              <w:t>8</w:t>
            </w:r>
          </w:p>
        </w:tc>
        <w:tc>
          <w:tcPr>
            <w:tcW w:w="1008" w:type="dxa"/>
            <w:tcBorders>
              <w:top w:val="single" w:sz="2" w:space="0" w:color="auto"/>
              <w:left w:val="single" w:sz="2" w:space="0" w:color="auto"/>
              <w:bottom w:val="single" w:sz="2" w:space="0" w:color="auto"/>
              <w:right w:val="single" w:sz="2" w:space="0" w:color="auto"/>
            </w:tcBorders>
            <w:vAlign w:val="bottom"/>
          </w:tcPr>
          <w:p w14:paraId="03317AC1" w14:textId="69B72D1F" w:rsidR="00BF09BC" w:rsidRPr="006178EE" w:rsidRDefault="00BF09BC" w:rsidP="00BF09BC">
            <w:pPr>
              <w:pStyle w:val="PlainText"/>
              <w:contextualSpacing/>
              <w:jc w:val="center"/>
              <w:rPr>
                <w:rFonts w:ascii="Arial" w:hAnsi="Arial" w:cs="Arial"/>
                <w:color w:val="000000"/>
                <w:sz w:val="20"/>
                <w:szCs w:val="20"/>
              </w:rPr>
            </w:pPr>
            <w:r w:rsidRPr="006178EE">
              <w:rPr>
                <w:rFonts w:ascii="Arial" w:hAnsi="Arial" w:cs="Arial"/>
                <w:color w:val="000000"/>
                <w:sz w:val="20"/>
                <w:szCs w:val="20"/>
              </w:rPr>
              <w:t>91</w:t>
            </w:r>
          </w:p>
        </w:tc>
        <w:tc>
          <w:tcPr>
            <w:tcW w:w="1008" w:type="dxa"/>
            <w:tcBorders>
              <w:top w:val="single" w:sz="2" w:space="0" w:color="auto"/>
              <w:left w:val="single" w:sz="2" w:space="0" w:color="auto"/>
              <w:bottom w:val="single" w:sz="2" w:space="0" w:color="auto"/>
              <w:right w:val="single" w:sz="2" w:space="0" w:color="auto"/>
            </w:tcBorders>
            <w:vAlign w:val="bottom"/>
          </w:tcPr>
          <w:p w14:paraId="1C3EE30E" w14:textId="334AFD6B" w:rsidR="00BF09BC" w:rsidRPr="006178EE" w:rsidRDefault="00BF09BC" w:rsidP="00BF09BC">
            <w:pPr>
              <w:pStyle w:val="PlainText"/>
              <w:contextualSpacing/>
              <w:jc w:val="center"/>
              <w:rPr>
                <w:rFonts w:ascii="Arial" w:hAnsi="Arial" w:cs="Arial"/>
                <w:color w:val="000000"/>
                <w:sz w:val="20"/>
                <w:szCs w:val="20"/>
              </w:rPr>
            </w:pPr>
            <w:r w:rsidRPr="006178EE">
              <w:rPr>
                <w:rFonts w:ascii="Arial" w:hAnsi="Arial" w:cs="Arial"/>
                <w:color w:val="000000"/>
                <w:sz w:val="20"/>
                <w:szCs w:val="20"/>
              </w:rPr>
              <w:t>1</w:t>
            </w:r>
          </w:p>
        </w:tc>
      </w:tr>
      <w:tr w:rsidR="00BF09BC" w:rsidRPr="006178EE" w14:paraId="26BBA7C0" w14:textId="77777777" w:rsidTr="005D7ECC">
        <w:tc>
          <w:tcPr>
            <w:tcW w:w="2166" w:type="dxa"/>
            <w:tcBorders>
              <w:top w:val="single" w:sz="2" w:space="0" w:color="auto"/>
              <w:left w:val="single" w:sz="2" w:space="0" w:color="auto"/>
              <w:bottom w:val="single" w:sz="2" w:space="0" w:color="auto"/>
              <w:right w:val="single" w:sz="2" w:space="0" w:color="auto"/>
            </w:tcBorders>
          </w:tcPr>
          <w:p w14:paraId="2E5FF2E5" w14:textId="77777777" w:rsidR="00BF09BC" w:rsidRPr="006178EE" w:rsidRDefault="00BF09BC" w:rsidP="00BF09BC">
            <w:pPr>
              <w:pStyle w:val="PlainText"/>
              <w:contextualSpacing/>
              <w:rPr>
                <w:rFonts w:ascii="Arial" w:hAnsi="Arial" w:cs="Arial"/>
                <w:sz w:val="20"/>
                <w:szCs w:val="20"/>
              </w:rPr>
            </w:pPr>
            <w:r w:rsidRPr="006178EE">
              <w:rPr>
                <w:rFonts w:ascii="Arial" w:hAnsi="Arial" w:cs="Arial"/>
                <w:sz w:val="20"/>
                <w:szCs w:val="20"/>
              </w:rPr>
              <w:t>July 31-August 3</w:t>
            </w:r>
          </w:p>
        </w:tc>
        <w:tc>
          <w:tcPr>
            <w:tcW w:w="1008" w:type="dxa"/>
            <w:tcBorders>
              <w:top w:val="single" w:sz="2" w:space="0" w:color="auto"/>
              <w:left w:val="single" w:sz="2" w:space="0" w:color="auto"/>
              <w:bottom w:val="single" w:sz="2" w:space="0" w:color="auto"/>
              <w:right w:val="single" w:sz="2" w:space="0" w:color="auto"/>
            </w:tcBorders>
            <w:vAlign w:val="bottom"/>
          </w:tcPr>
          <w:p w14:paraId="31F60513" w14:textId="20133850" w:rsidR="00BF09BC" w:rsidRPr="006178EE" w:rsidRDefault="00BF09BC" w:rsidP="00BF09BC">
            <w:pPr>
              <w:pStyle w:val="PlainText"/>
              <w:contextualSpacing/>
              <w:jc w:val="center"/>
              <w:rPr>
                <w:rFonts w:ascii="Arial" w:hAnsi="Arial" w:cs="Arial"/>
                <w:color w:val="000000"/>
                <w:sz w:val="20"/>
                <w:szCs w:val="20"/>
              </w:rPr>
            </w:pPr>
            <w:r w:rsidRPr="006178EE">
              <w:rPr>
                <w:rFonts w:ascii="Arial" w:hAnsi="Arial" w:cs="Arial"/>
                <w:color w:val="000000"/>
                <w:sz w:val="20"/>
                <w:szCs w:val="20"/>
              </w:rPr>
              <w:t>8</w:t>
            </w:r>
          </w:p>
        </w:tc>
        <w:tc>
          <w:tcPr>
            <w:tcW w:w="1008" w:type="dxa"/>
            <w:tcBorders>
              <w:top w:val="single" w:sz="2" w:space="0" w:color="auto"/>
              <w:left w:val="single" w:sz="2" w:space="0" w:color="auto"/>
              <w:bottom w:val="single" w:sz="2" w:space="0" w:color="auto"/>
              <w:right w:val="single" w:sz="2" w:space="0" w:color="auto"/>
            </w:tcBorders>
            <w:vAlign w:val="bottom"/>
          </w:tcPr>
          <w:p w14:paraId="462D6CA0" w14:textId="1C64143B" w:rsidR="00BF09BC" w:rsidRPr="006178EE" w:rsidRDefault="00BF09BC" w:rsidP="00BF09BC">
            <w:pPr>
              <w:pStyle w:val="PlainText"/>
              <w:contextualSpacing/>
              <w:jc w:val="center"/>
              <w:rPr>
                <w:rFonts w:ascii="Arial" w:hAnsi="Arial" w:cs="Arial"/>
                <w:color w:val="000000"/>
                <w:sz w:val="20"/>
                <w:szCs w:val="20"/>
              </w:rPr>
            </w:pPr>
            <w:r w:rsidRPr="006178EE">
              <w:rPr>
                <w:rFonts w:ascii="Arial" w:hAnsi="Arial" w:cs="Arial"/>
                <w:color w:val="000000"/>
                <w:sz w:val="20"/>
                <w:szCs w:val="20"/>
              </w:rPr>
              <w:t>91</w:t>
            </w:r>
          </w:p>
        </w:tc>
        <w:tc>
          <w:tcPr>
            <w:tcW w:w="1008" w:type="dxa"/>
            <w:tcBorders>
              <w:top w:val="single" w:sz="2" w:space="0" w:color="auto"/>
              <w:left w:val="single" w:sz="2" w:space="0" w:color="auto"/>
              <w:bottom w:val="single" w:sz="2" w:space="0" w:color="auto"/>
              <w:right w:val="single" w:sz="2" w:space="0" w:color="auto"/>
            </w:tcBorders>
            <w:vAlign w:val="bottom"/>
          </w:tcPr>
          <w:p w14:paraId="57AD1997" w14:textId="4668D3A1" w:rsidR="00BF09BC" w:rsidRPr="006178EE" w:rsidRDefault="00BF09BC" w:rsidP="00BF09BC">
            <w:pPr>
              <w:pStyle w:val="PlainText"/>
              <w:contextualSpacing/>
              <w:jc w:val="center"/>
              <w:rPr>
                <w:rFonts w:ascii="Arial" w:hAnsi="Arial" w:cs="Arial"/>
                <w:color w:val="000000"/>
                <w:sz w:val="20"/>
                <w:szCs w:val="20"/>
              </w:rPr>
            </w:pPr>
            <w:r w:rsidRPr="006178EE">
              <w:rPr>
                <w:rFonts w:ascii="Arial" w:hAnsi="Arial" w:cs="Arial"/>
                <w:color w:val="000000"/>
                <w:sz w:val="20"/>
                <w:szCs w:val="20"/>
              </w:rPr>
              <w:t>1</w:t>
            </w:r>
          </w:p>
        </w:tc>
      </w:tr>
      <w:tr w:rsidR="00BF09BC" w:rsidRPr="006178EE" w14:paraId="3F090613" w14:textId="77777777" w:rsidTr="005D7ECC">
        <w:tc>
          <w:tcPr>
            <w:tcW w:w="2166" w:type="dxa"/>
            <w:tcBorders>
              <w:top w:val="single" w:sz="2" w:space="0" w:color="auto"/>
              <w:left w:val="single" w:sz="2" w:space="0" w:color="auto"/>
              <w:bottom w:val="single" w:sz="2" w:space="0" w:color="auto"/>
              <w:right w:val="single" w:sz="2" w:space="0" w:color="auto"/>
            </w:tcBorders>
          </w:tcPr>
          <w:p w14:paraId="4D9D128B" w14:textId="059C47D7" w:rsidR="00BF09BC" w:rsidRPr="006178EE" w:rsidRDefault="00BF09BC" w:rsidP="00BF09BC">
            <w:pPr>
              <w:pStyle w:val="PlainText"/>
              <w:contextualSpacing/>
              <w:rPr>
                <w:rFonts w:ascii="Arial" w:hAnsi="Arial" w:cs="Arial"/>
                <w:sz w:val="20"/>
                <w:szCs w:val="20"/>
              </w:rPr>
            </w:pPr>
            <w:r w:rsidRPr="006178EE">
              <w:rPr>
                <w:rFonts w:ascii="Arial" w:hAnsi="Arial" w:cs="Arial"/>
                <w:sz w:val="20"/>
                <w:szCs w:val="20"/>
              </w:rPr>
              <w:t>July 24-27</w:t>
            </w:r>
          </w:p>
        </w:tc>
        <w:tc>
          <w:tcPr>
            <w:tcW w:w="1008" w:type="dxa"/>
            <w:tcBorders>
              <w:top w:val="single" w:sz="2" w:space="0" w:color="auto"/>
              <w:left w:val="single" w:sz="2" w:space="0" w:color="auto"/>
              <w:bottom w:val="single" w:sz="2" w:space="0" w:color="auto"/>
              <w:right w:val="single" w:sz="2" w:space="0" w:color="auto"/>
            </w:tcBorders>
            <w:vAlign w:val="bottom"/>
          </w:tcPr>
          <w:p w14:paraId="1DDD32B8" w14:textId="542EC7A4" w:rsidR="00BF09BC" w:rsidRPr="006178EE" w:rsidRDefault="00BF09BC" w:rsidP="00BF09BC">
            <w:pPr>
              <w:pStyle w:val="PlainText"/>
              <w:contextualSpacing/>
              <w:jc w:val="center"/>
              <w:rPr>
                <w:rFonts w:ascii="Arial" w:hAnsi="Arial" w:cs="Arial"/>
                <w:sz w:val="20"/>
                <w:szCs w:val="20"/>
              </w:rPr>
            </w:pPr>
            <w:r w:rsidRPr="006178EE">
              <w:rPr>
                <w:rFonts w:ascii="Arial" w:hAnsi="Arial" w:cs="Arial"/>
                <w:sz w:val="20"/>
                <w:szCs w:val="20"/>
              </w:rPr>
              <w:t>7</w:t>
            </w:r>
          </w:p>
        </w:tc>
        <w:tc>
          <w:tcPr>
            <w:tcW w:w="1008" w:type="dxa"/>
            <w:tcBorders>
              <w:top w:val="single" w:sz="2" w:space="0" w:color="auto"/>
              <w:left w:val="single" w:sz="2" w:space="0" w:color="auto"/>
              <w:bottom w:val="single" w:sz="2" w:space="0" w:color="auto"/>
              <w:right w:val="single" w:sz="2" w:space="0" w:color="auto"/>
            </w:tcBorders>
            <w:vAlign w:val="bottom"/>
          </w:tcPr>
          <w:p w14:paraId="49EF769D" w14:textId="1F46C108" w:rsidR="00BF09BC" w:rsidRPr="006178EE" w:rsidRDefault="00BF09BC" w:rsidP="00BF09BC">
            <w:pPr>
              <w:pStyle w:val="PlainText"/>
              <w:contextualSpacing/>
              <w:jc w:val="center"/>
              <w:rPr>
                <w:rFonts w:ascii="Arial" w:hAnsi="Arial" w:cs="Arial"/>
                <w:sz w:val="20"/>
                <w:szCs w:val="20"/>
              </w:rPr>
            </w:pPr>
            <w:r w:rsidRPr="006178EE">
              <w:rPr>
                <w:rFonts w:ascii="Arial" w:hAnsi="Arial" w:cs="Arial"/>
                <w:sz w:val="20"/>
                <w:szCs w:val="20"/>
              </w:rPr>
              <w:t>92</w:t>
            </w:r>
          </w:p>
        </w:tc>
        <w:tc>
          <w:tcPr>
            <w:tcW w:w="1008" w:type="dxa"/>
            <w:tcBorders>
              <w:top w:val="single" w:sz="2" w:space="0" w:color="auto"/>
              <w:left w:val="single" w:sz="2" w:space="0" w:color="auto"/>
              <w:bottom w:val="single" w:sz="2" w:space="0" w:color="auto"/>
              <w:right w:val="single" w:sz="2" w:space="0" w:color="auto"/>
            </w:tcBorders>
            <w:vAlign w:val="bottom"/>
          </w:tcPr>
          <w:p w14:paraId="02A6409A" w14:textId="664C09EB" w:rsidR="00BF09BC" w:rsidRPr="006178EE" w:rsidRDefault="00BF09BC" w:rsidP="00BF09BC">
            <w:pPr>
              <w:pStyle w:val="PlainText"/>
              <w:contextualSpacing/>
              <w:jc w:val="center"/>
              <w:rPr>
                <w:rFonts w:ascii="Arial" w:hAnsi="Arial" w:cs="Arial"/>
                <w:color w:val="000000"/>
                <w:sz w:val="20"/>
                <w:szCs w:val="20"/>
              </w:rPr>
            </w:pPr>
            <w:r w:rsidRPr="006178EE">
              <w:rPr>
                <w:rFonts w:ascii="Arial" w:hAnsi="Arial" w:cs="Arial"/>
                <w:color w:val="000000"/>
                <w:sz w:val="20"/>
                <w:szCs w:val="20"/>
              </w:rPr>
              <w:t>*</w:t>
            </w:r>
          </w:p>
        </w:tc>
      </w:tr>
      <w:tr w:rsidR="00BF09BC" w:rsidRPr="006178EE" w14:paraId="16A3A7B2" w14:textId="77777777" w:rsidTr="005D7ECC">
        <w:tc>
          <w:tcPr>
            <w:tcW w:w="2166" w:type="dxa"/>
            <w:tcBorders>
              <w:top w:val="single" w:sz="2" w:space="0" w:color="auto"/>
              <w:left w:val="single" w:sz="2" w:space="0" w:color="auto"/>
              <w:bottom w:val="single" w:sz="2" w:space="0" w:color="auto"/>
              <w:right w:val="single" w:sz="2" w:space="0" w:color="auto"/>
            </w:tcBorders>
          </w:tcPr>
          <w:p w14:paraId="72A4734E" w14:textId="5EAFD6D9" w:rsidR="00BF09BC" w:rsidRPr="006178EE" w:rsidRDefault="00BF09BC" w:rsidP="00BF09BC">
            <w:pPr>
              <w:pStyle w:val="PlainText"/>
              <w:contextualSpacing/>
              <w:rPr>
                <w:rFonts w:ascii="Arial" w:hAnsi="Arial" w:cs="Arial"/>
                <w:sz w:val="20"/>
                <w:szCs w:val="20"/>
              </w:rPr>
            </w:pPr>
            <w:r w:rsidRPr="006178EE">
              <w:rPr>
                <w:rFonts w:ascii="Arial" w:hAnsi="Arial" w:cs="Arial"/>
                <w:sz w:val="20"/>
                <w:szCs w:val="20"/>
              </w:rPr>
              <w:t>July 17-20</w:t>
            </w:r>
          </w:p>
        </w:tc>
        <w:tc>
          <w:tcPr>
            <w:tcW w:w="1008" w:type="dxa"/>
            <w:tcBorders>
              <w:top w:val="single" w:sz="2" w:space="0" w:color="auto"/>
              <w:left w:val="single" w:sz="2" w:space="0" w:color="auto"/>
              <w:bottom w:val="single" w:sz="2" w:space="0" w:color="auto"/>
              <w:right w:val="single" w:sz="2" w:space="0" w:color="auto"/>
            </w:tcBorders>
            <w:vAlign w:val="bottom"/>
          </w:tcPr>
          <w:p w14:paraId="29E85C57" w14:textId="62A17F86" w:rsidR="00BF09BC" w:rsidRPr="006178EE" w:rsidRDefault="00BF09BC" w:rsidP="00BF09BC">
            <w:pPr>
              <w:pStyle w:val="PlainText"/>
              <w:contextualSpacing/>
              <w:jc w:val="center"/>
              <w:rPr>
                <w:rFonts w:ascii="Arial" w:hAnsi="Arial" w:cs="Arial"/>
                <w:sz w:val="20"/>
                <w:szCs w:val="20"/>
              </w:rPr>
            </w:pPr>
            <w:r w:rsidRPr="006178EE">
              <w:rPr>
                <w:rFonts w:ascii="Arial" w:hAnsi="Arial" w:cs="Arial"/>
                <w:sz w:val="20"/>
                <w:szCs w:val="20"/>
              </w:rPr>
              <w:t>6</w:t>
            </w:r>
          </w:p>
        </w:tc>
        <w:tc>
          <w:tcPr>
            <w:tcW w:w="1008" w:type="dxa"/>
            <w:tcBorders>
              <w:top w:val="single" w:sz="2" w:space="0" w:color="auto"/>
              <w:left w:val="single" w:sz="2" w:space="0" w:color="auto"/>
              <w:bottom w:val="single" w:sz="2" w:space="0" w:color="auto"/>
              <w:right w:val="single" w:sz="2" w:space="0" w:color="auto"/>
            </w:tcBorders>
            <w:vAlign w:val="bottom"/>
          </w:tcPr>
          <w:p w14:paraId="522B49C0" w14:textId="4B504F8F" w:rsidR="00BF09BC" w:rsidRPr="006178EE" w:rsidRDefault="00BF09BC" w:rsidP="00BF09BC">
            <w:pPr>
              <w:pStyle w:val="PlainText"/>
              <w:contextualSpacing/>
              <w:jc w:val="center"/>
              <w:rPr>
                <w:rFonts w:ascii="Arial" w:hAnsi="Arial" w:cs="Arial"/>
                <w:sz w:val="20"/>
                <w:szCs w:val="20"/>
              </w:rPr>
            </w:pPr>
            <w:r w:rsidRPr="006178EE">
              <w:rPr>
                <w:rFonts w:ascii="Arial" w:hAnsi="Arial" w:cs="Arial"/>
                <w:sz w:val="20"/>
                <w:szCs w:val="20"/>
              </w:rPr>
              <w:t>93</w:t>
            </w:r>
          </w:p>
        </w:tc>
        <w:tc>
          <w:tcPr>
            <w:tcW w:w="1008" w:type="dxa"/>
            <w:tcBorders>
              <w:top w:val="single" w:sz="2" w:space="0" w:color="auto"/>
              <w:left w:val="single" w:sz="2" w:space="0" w:color="auto"/>
              <w:bottom w:val="single" w:sz="2" w:space="0" w:color="auto"/>
              <w:right w:val="single" w:sz="2" w:space="0" w:color="auto"/>
            </w:tcBorders>
            <w:vAlign w:val="bottom"/>
          </w:tcPr>
          <w:p w14:paraId="61B923EA" w14:textId="6308F95D" w:rsidR="00BF09BC" w:rsidRPr="006178EE" w:rsidRDefault="00BF09BC" w:rsidP="00BF09BC">
            <w:pPr>
              <w:pStyle w:val="PlainText"/>
              <w:contextualSpacing/>
              <w:jc w:val="center"/>
              <w:rPr>
                <w:rFonts w:ascii="Arial" w:hAnsi="Arial" w:cs="Arial"/>
                <w:color w:val="000000"/>
                <w:sz w:val="20"/>
                <w:szCs w:val="20"/>
              </w:rPr>
            </w:pPr>
            <w:r w:rsidRPr="006178EE">
              <w:rPr>
                <w:rFonts w:ascii="Arial" w:hAnsi="Arial" w:cs="Arial"/>
                <w:color w:val="000000"/>
                <w:sz w:val="20"/>
                <w:szCs w:val="20"/>
              </w:rPr>
              <w:t>1</w:t>
            </w:r>
          </w:p>
        </w:tc>
      </w:tr>
      <w:tr w:rsidR="00BF09BC" w:rsidRPr="006178EE" w14:paraId="5CD2FE90" w14:textId="77777777" w:rsidTr="005D7ECC">
        <w:tc>
          <w:tcPr>
            <w:tcW w:w="2166" w:type="dxa"/>
            <w:tcBorders>
              <w:top w:val="single" w:sz="2" w:space="0" w:color="auto"/>
              <w:left w:val="single" w:sz="2" w:space="0" w:color="auto"/>
              <w:bottom w:val="single" w:sz="2" w:space="0" w:color="auto"/>
              <w:right w:val="single" w:sz="2" w:space="0" w:color="auto"/>
            </w:tcBorders>
          </w:tcPr>
          <w:p w14:paraId="6953353B" w14:textId="36C93C50" w:rsidR="00BF09BC" w:rsidRPr="006178EE" w:rsidRDefault="00BF09BC" w:rsidP="00BF09BC">
            <w:pPr>
              <w:pStyle w:val="PlainText"/>
              <w:contextualSpacing/>
              <w:rPr>
                <w:rFonts w:ascii="Arial" w:hAnsi="Arial" w:cs="Arial"/>
                <w:sz w:val="20"/>
                <w:szCs w:val="20"/>
              </w:rPr>
            </w:pPr>
            <w:r w:rsidRPr="006178EE">
              <w:rPr>
                <w:rFonts w:ascii="Arial" w:hAnsi="Arial" w:cs="Arial"/>
                <w:sz w:val="20"/>
                <w:szCs w:val="20"/>
              </w:rPr>
              <w:t>July 10-13</w:t>
            </w:r>
          </w:p>
        </w:tc>
        <w:tc>
          <w:tcPr>
            <w:tcW w:w="1008" w:type="dxa"/>
            <w:tcBorders>
              <w:top w:val="single" w:sz="2" w:space="0" w:color="auto"/>
              <w:left w:val="single" w:sz="2" w:space="0" w:color="auto"/>
              <w:bottom w:val="single" w:sz="2" w:space="0" w:color="auto"/>
              <w:right w:val="single" w:sz="2" w:space="0" w:color="auto"/>
            </w:tcBorders>
            <w:vAlign w:val="bottom"/>
          </w:tcPr>
          <w:p w14:paraId="382E12A4" w14:textId="5B314E08" w:rsidR="00BF09BC" w:rsidRPr="006178EE" w:rsidRDefault="00BF09BC" w:rsidP="00BF09BC">
            <w:pPr>
              <w:pStyle w:val="PlainText"/>
              <w:contextualSpacing/>
              <w:jc w:val="center"/>
              <w:rPr>
                <w:rFonts w:ascii="Arial" w:hAnsi="Arial" w:cs="Arial"/>
                <w:sz w:val="20"/>
                <w:szCs w:val="20"/>
              </w:rPr>
            </w:pPr>
            <w:r w:rsidRPr="006178EE">
              <w:rPr>
                <w:rFonts w:ascii="Arial" w:hAnsi="Arial" w:cs="Arial"/>
                <w:sz w:val="20"/>
                <w:szCs w:val="20"/>
              </w:rPr>
              <w:t>7</w:t>
            </w:r>
          </w:p>
        </w:tc>
        <w:tc>
          <w:tcPr>
            <w:tcW w:w="1008" w:type="dxa"/>
            <w:tcBorders>
              <w:top w:val="single" w:sz="2" w:space="0" w:color="auto"/>
              <w:left w:val="single" w:sz="2" w:space="0" w:color="auto"/>
              <w:bottom w:val="single" w:sz="2" w:space="0" w:color="auto"/>
              <w:right w:val="single" w:sz="2" w:space="0" w:color="auto"/>
            </w:tcBorders>
            <w:vAlign w:val="bottom"/>
          </w:tcPr>
          <w:p w14:paraId="5A8E013B" w14:textId="372CED00" w:rsidR="00BF09BC" w:rsidRPr="006178EE" w:rsidRDefault="00BF09BC" w:rsidP="00BF09BC">
            <w:pPr>
              <w:pStyle w:val="PlainText"/>
              <w:contextualSpacing/>
              <w:jc w:val="center"/>
              <w:rPr>
                <w:rFonts w:ascii="Arial" w:hAnsi="Arial" w:cs="Arial"/>
                <w:sz w:val="20"/>
                <w:szCs w:val="20"/>
              </w:rPr>
            </w:pPr>
            <w:r w:rsidRPr="006178EE">
              <w:rPr>
                <w:rFonts w:ascii="Arial" w:hAnsi="Arial" w:cs="Arial"/>
                <w:sz w:val="20"/>
                <w:szCs w:val="20"/>
              </w:rPr>
              <w:t>92</w:t>
            </w:r>
          </w:p>
        </w:tc>
        <w:tc>
          <w:tcPr>
            <w:tcW w:w="1008" w:type="dxa"/>
            <w:tcBorders>
              <w:top w:val="single" w:sz="2" w:space="0" w:color="auto"/>
              <w:left w:val="single" w:sz="2" w:space="0" w:color="auto"/>
              <w:bottom w:val="single" w:sz="2" w:space="0" w:color="auto"/>
              <w:right w:val="single" w:sz="2" w:space="0" w:color="auto"/>
            </w:tcBorders>
            <w:vAlign w:val="bottom"/>
          </w:tcPr>
          <w:p w14:paraId="14D2249B" w14:textId="518CE37A" w:rsidR="00BF09BC" w:rsidRPr="006178EE" w:rsidRDefault="00BF09BC" w:rsidP="00BF09BC">
            <w:pPr>
              <w:pStyle w:val="PlainText"/>
              <w:contextualSpacing/>
              <w:jc w:val="center"/>
              <w:rPr>
                <w:rFonts w:ascii="Arial" w:hAnsi="Arial" w:cs="Arial"/>
                <w:color w:val="000000"/>
                <w:sz w:val="20"/>
                <w:szCs w:val="20"/>
              </w:rPr>
            </w:pPr>
            <w:r w:rsidRPr="006178EE">
              <w:rPr>
                <w:rFonts w:ascii="Arial" w:hAnsi="Arial" w:cs="Arial"/>
                <w:color w:val="000000"/>
                <w:sz w:val="20"/>
                <w:szCs w:val="20"/>
              </w:rPr>
              <w:t>1</w:t>
            </w:r>
          </w:p>
        </w:tc>
      </w:tr>
      <w:tr w:rsidR="00BF09BC" w:rsidRPr="006178EE" w14:paraId="32CF0239" w14:textId="77777777" w:rsidTr="005D7ECC">
        <w:tc>
          <w:tcPr>
            <w:tcW w:w="2166" w:type="dxa"/>
            <w:tcBorders>
              <w:top w:val="single" w:sz="2" w:space="0" w:color="auto"/>
              <w:left w:val="single" w:sz="2" w:space="0" w:color="auto"/>
              <w:bottom w:val="single" w:sz="2" w:space="0" w:color="auto"/>
              <w:right w:val="single" w:sz="2" w:space="0" w:color="auto"/>
            </w:tcBorders>
          </w:tcPr>
          <w:p w14:paraId="337DFC52" w14:textId="1B88338B" w:rsidR="00BF09BC" w:rsidRPr="006178EE" w:rsidRDefault="00BF09BC" w:rsidP="00BF09BC">
            <w:pPr>
              <w:pStyle w:val="PlainText"/>
              <w:contextualSpacing/>
              <w:rPr>
                <w:rFonts w:ascii="Arial" w:hAnsi="Arial" w:cs="Arial"/>
                <w:sz w:val="20"/>
                <w:szCs w:val="20"/>
              </w:rPr>
            </w:pPr>
            <w:r w:rsidRPr="006178EE">
              <w:rPr>
                <w:rFonts w:ascii="Arial" w:hAnsi="Arial" w:cs="Arial"/>
                <w:sz w:val="20"/>
                <w:szCs w:val="20"/>
              </w:rPr>
              <w:t>June 26-29</w:t>
            </w:r>
          </w:p>
        </w:tc>
        <w:tc>
          <w:tcPr>
            <w:tcW w:w="1008" w:type="dxa"/>
            <w:tcBorders>
              <w:top w:val="single" w:sz="2" w:space="0" w:color="auto"/>
              <w:left w:val="single" w:sz="2" w:space="0" w:color="auto"/>
              <w:bottom w:val="single" w:sz="2" w:space="0" w:color="auto"/>
              <w:right w:val="single" w:sz="2" w:space="0" w:color="auto"/>
            </w:tcBorders>
            <w:vAlign w:val="bottom"/>
          </w:tcPr>
          <w:p w14:paraId="0345A165" w14:textId="6117774A" w:rsidR="00BF09BC" w:rsidRPr="006178EE" w:rsidRDefault="00BF09BC" w:rsidP="00BF09BC">
            <w:pPr>
              <w:pStyle w:val="PlainText"/>
              <w:contextualSpacing/>
              <w:jc w:val="center"/>
              <w:rPr>
                <w:rFonts w:ascii="Arial" w:hAnsi="Arial" w:cs="Arial"/>
                <w:sz w:val="20"/>
                <w:szCs w:val="20"/>
              </w:rPr>
            </w:pPr>
            <w:r w:rsidRPr="006178EE">
              <w:rPr>
                <w:rFonts w:ascii="Arial" w:hAnsi="Arial" w:cs="Arial"/>
                <w:sz w:val="20"/>
                <w:szCs w:val="20"/>
              </w:rPr>
              <w:t>9</w:t>
            </w:r>
          </w:p>
        </w:tc>
        <w:tc>
          <w:tcPr>
            <w:tcW w:w="1008" w:type="dxa"/>
            <w:tcBorders>
              <w:top w:val="single" w:sz="2" w:space="0" w:color="auto"/>
              <w:left w:val="single" w:sz="2" w:space="0" w:color="auto"/>
              <w:bottom w:val="single" w:sz="2" w:space="0" w:color="auto"/>
              <w:right w:val="single" w:sz="2" w:space="0" w:color="auto"/>
            </w:tcBorders>
            <w:vAlign w:val="bottom"/>
          </w:tcPr>
          <w:p w14:paraId="214D5DBC" w14:textId="5CA7717E" w:rsidR="00BF09BC" w:rsidRPr="006178EE" w:rsidRDefault="00BF09BC" w:rsidP="00BF09BC">
            <w:pPr>
              <w:pStyle w:val="PlainText"/>
              <w:contextualSpacing/>
              <w:jc w:val="center"/>
              <w:rPr>
                <w:rFonts w:ascii="Arial" w:hAnsi="Arial" w:cs="Arial"/>
                <w:sz w:val="20"/>
                <w:szCs w:val="20"/>
              </w:rPr>
            </w:pPr>
            <w:r w:rsidRPr="006178EE">
              <w:rPr>
                <w:rFonts w:ascii="Arial" w:hAnsi="Arial" w:cs="Arial"/>
                <w:sz w:val="20"/>
                <w:szCs w:val="20"/>
              </w:rPr>
              <w:t>91</w:t>
            </w:r>
          </w:p>
        </w:tc>
        <w:tc>
          <w:tcPr>
            <w:tcW w:w="1008" w:type="dxa"/>
            <w:tcBorders>
              <w:top w:val="single" w:sz="2" w:space="0" w:color="auto"/>
              <w:left w:val="single" w:sz="2" w:space="0" w:color="auto"/>
              <w:bottom w:val="single" w:sz="2" w:space="0" w:color="auto"/>
              <w:right w:val="single" w:sz="2" w:space="0" w:color="auto"/>
            </w:tcBorders>
            <w:vAlign w:val="bottom"/>
          </w:tcPr>
          <w:p w14:paraId="3011B810" w14:textId="707DAC89" w:rsidR="00BF09BC" w:rsidRPr="006178EE" w:rsidRDefault="00BF09BC" w:rsidP="00BF09BC">
            <w:pPr>
              <w:pStyle w:val="PlainText"/>
              <w:contextualSpacing/>
              <w:jc w:val="center"/>
              <w:rPr>
                <w:rFonts w:ascii="Arial" w:hAnsi="Arial" w:cs="Arial"/>
                <w:sz w:val="20"/>
                <w:szCs w:val="20"/>
              </w:rPr>
            </w:pPr>
            <w:r w:rsidRPr="006178EE">
              <w:rPr>
                <w:rFonts w:ascii="Arial" w:hAnsi="Arial" w:cs="Arial"/>
                <w:color w:val="000000"/>
                <w:sz w:val="20"/>
                <w:szCs w:val="20"/>
              </w:rPr>
              <w:t>*</w:t>
            </w:r>
          </w:p>
        </w:tc>
      </w:tr>
      <w:tr w:rsidR="00BF09BC" w:rsidRPr="006178EE" w14:paraId="30DDAC57" w14:textId="77777777" w:rsidTr="005D7ECC">
        <w:tc>
          <w:tcPr>
            <w:tcW w:w="2166" w:type="dxa"/>
            <w:tcBorders>
              <w:top w:val="single" w:sz="2" w:space="0" w:color="auto"/>
              <w:left w:val="single" w:sz="2" w:space="0" w:color="auto"/>
              <w:bottom w:val="single" w:sz="2" w:space="0" w:color="auto"/>
              <w:right w:val="single" w:sz="2" w:space="0" w:color="auto"/>
            </w:tcBorders>
          </w:tcPr>
          <w:p w14:paraId="5A9C0CAD" w14:textId="778AF60A" w:rsidR="00BF09BC" w:rsidRPr="006178EE" w:rsidRDefault="00BF09BC" w:rsidP="00BF09BC">
            <w:pPr>
              <w:pStyle w:val="PlainText"/>
              <w:contextualSpacing/>
              <w:rPr>
                <w:rFonts w:ascii="Arial" w:hAnsi="Arial" w:cs="Arial"/>
                <w:sz w:val="20"/>
                <w:szCs w:val="20"/>
              </w:rPr>
            </w:pPr>
            <w:r w:rsidRPr="006178EE">
              <w:rPr>
                <w:rFonts w:ascii="Arial" w:hAnsi="Arial" w:cs="Arial"/>
                <w:sz w:val="20"/>
                <w:szCs w:val="20"/>
              </w:rPr>
              <w:t>June 19-22</w:t>
            </w:r>
          </w:p>
        </w:tc>
        <w:tc>
          <w:tcPr>
            <w:tcW w:w="1008" w:type="dxa"/>
            <w:tcBorders>
              <w:top w:val="single" w:sz="2" w:space="0" w:color="auto"/>
              <w:left w:val="single" w:sz="2" w:space="0" w:color="auto"/>
              <w:bottom w:val="single" w:sz="2" w:space="0" w:color="auto"/>
              <w:right w:val="single" w:sz="2" w:space="0" w:color="auto"/>
            </w:tcBorders>
            <w:vAlign w:val="bottom"/>
          </w:tcPr>
          <w:p w14:paraId="2F9F35A5" w14:textId="7058BD67" w:rsidR="00BF09BC" w:rsidRPr="006178EE" w:rsidRDefault="00BF09BC" w:rsidP="00BF09BC">
            <w:pPr>
              <w:pStyle w:val="PlainText"/>
              <w:contextualSpacing/>
              <w:jc w:val="center"/>
              <w:rPr>
                <w:rFonts w:ascii="Arial" w:hAnsi="Arial" w:cs="Arial"/>
                <w:sz w:val="20"/>
                <w:szCs w:val="20"/>
              </w:rPr>
            </w:pPr>
            <w:r w:rsidRPr="006178EE">
              <w:rPr>
                <w:rFonts w:ascii="Arial" w:hAnsi="Arial" w:cs="Arial"/>
                <w:sz w:val="20"/>
                <w:szCs w:val="20"/>
              </w:rPr>
              <w:t>8</w:t>
            </w:r>
          </w:p>
        </w:tc>
        <w:tc>
          <w:tcPr>
            <w:tcW w:w="1008" w:type="dxa"/>
            <w:tcBorders>
              <w:top w:val="single" w:sz="2" w:space="0" w:color="auto"/>
              <w:left w:val="single" w:sz="2" w:space="0" w:color="auto"/>
              <w:bottom w:val="single" w:sz="2" w:space="0" w:color="auto"/>
              <w:right w:val="single" w:sz="2" w:space="0" w:color="auto"/>
            </w:tcBorders>
            <w:vAlign w:val="bottom"/>
          </w:tcPr>
          <w:p w14:paraId="09D9CAE5" w14:textId="647113D3" w:rsidR="00BF09BC" w:rsidRPr="006178EE" w:rsidRDefault="00BF09BC" w:rsidP="00BF09BC">
            <w:pPr>
              <w:pStyle w:val="PlainText"/>
              <w:contextualSpacing/>
              <w:jc w:val="center"/>
              <w:rPr>
                <w:rFonts w:ascii="Arial" w:hAnsi="Arial" w:cs="Arial"/>
                <w:sz w:val="20"/>
                <w:szCs w:val="20"/>
              </w:rPr>
            </w:pPr>
            <w:r w:rsidRPr="006178EE">
              <w:rPr>
                <w:rFonts w:ascii="Arial" w:hAnsi="Arial" w:cs="Arial"/>
                <w:sz w:val="20"/>
                <w:szCs w:val="20"/>
              </w:rPr>
              <w:t>91</w:t>
            </w:r>
          </w:p>
        </w:tc>
        <w:tc>
          <w:tcPr>
            <w:tcW w:w="1008" w:type="dxa"/>
            <w:tcBorders>
              <w:top w:val="single" w:sz="2" w:space="0" w:color="auto"/>
              <w:left w:val="single" w:sz="2" w:space="0" w:color="auto"/>
              <w:bottom w:val="single" w:sz="2" w:space="0" w:color="auto"/>
              <w:right w:val="single" w:sz="2" w:space="0" w:color="auto"/>
            </w:tcBorders>
            <w:vAlign w:val="bottom"/>
          </w:tcPr>
          <w:p w14:paraId="03495F67" w14:textId="61126A81" w:rsidR="00BF09BC" w:rsidRPr="006178EE" w:rsidRDefault="00BF09BC" w:rsidP="00BF09BC">
            <w:pPr>
              <w:pStyle w:val="PlainText"/>
              <w:contextualSpacing/>
              <w:jc w:val="center"/>
              <w:rPr>
                <w:rFonts w:ascii="Arial" w:hAnsi="Arial" w:cs="Arial"/>
                <w:sz w:val="20"/>
                <w:szCs w:val="20"/>
              </w:rPr>
            </w:pPr>
            <w:r w:rsidRPr="006178EE">
              <w:rPr>
                <w:rFonts w:ascii="Arial" w:hAnsi="Arial" w:cs="Arial"/>
                <w:sz w:val="20"/>
                <w:szCs w:val="20"/>
              </w:rPr>
              <w:t>1</w:t>
            </w:r>
          </w:p>
        </w:tc>
      </w:tr>
      <w:tr w:rsidR="00BF09BC" w:rsidRPr="006178EE" w14:paraId="175F76C1" w14:textId="77777777" w:rsidTr="005D7ECC">
        <w:tc>
          <w:tcPr>
            <w:tcW w:w="2166" w:type="dxa"/>
            <w:tcBorders>
              <w:top w:val="single" w:sz="2" w:space="0" w:color="auto"/>
              <w:left w:val="single" w:sz="2" w:space="0" w:color="auto"/>
              <w:bottom w:val="single" w:sz="2" w:space="0" w:color="auto"/>
              <w:right w:val="single" w:sz="2" w:space="0" w:color="auto"/>
            </w:tcBorders>
          </w:tcPr>
          <w:p w14:paraId="555B36D2" w14:textId="17EDDCA9" w:rsidR="00BF09BC" w:rsidRPr="006178EE" w:rsidRDefault="00BF09BC" w:rsidP="00BF09BC">
            <w:pPr>
              <w:pStyle w:val="PlainText"/>
              <w:contextualSpacing/>
              <w:rPr>
                <w:rFonts w:ascii="Arial" w:hAnsi="Arial" w:cs="Arial"/>
                <w:sz w:val="20"/>
                <w:szCs w:val="20"/>
              </w:rPr>
            </w:pPr>
            <w:r w:rsidRPr="006178EE">
              <w:rPr>
                <w:rFonts w:ascii="Arial" w:hAnsi="Arial" w:cs="Arial"/>
                <w:sz w:val="20"/>
                <w:szCs w:val="20"/>
              </w:rPr>
              <w:t>June 12-15</w:t>
            </w:r>
          </w:p>
        </w:tc>
        <w:tc>
          <w:tcPr>
            <w:tcW w:w="1008" w:type="dxa"/>
            <w:tcBorders>
              <w:top w:val="single" w:sz="2" w:space="0" w:color="auto"/>
              <w:left w:val="single" w:sz="2" w:space="0" w:color="auto"/>
              <w:bottom w:val="single" w:sz="2" w:space="0" w:color="auto"/>
              <w:right w:val="single" w:sz="2" w:space="0" w:color="auto"/>
            </w:tcBorders>
            <w:vAlign w:val="bottom"/>
          </w:tcPr>
          <w:p w14:paraId="275308B5" w14:textId="237A16F9" w:rsidR="00BF09BC" w:rsidRPr="006178EE" w:rsidRDefault="00BF09BC" w:rsidP="00BF09BC">
            <w:pPr>
              <w:pStyle w:val="PlainText"/>
              <w:contextualSpacing/>
              <w:jc w:val="center"/>
              <w:rPr>
                <w:rFonts w:ascii="Arial" w:hAnsi="Arial" w:cs="Arial"/>
                <w:sz w:val="20"/>
                <w:szCs w:val="20"/>
              </w:rPr>
            </w:pPr>
            <w:r w:rsidRPr="006178EE">
              <w:rPr>
                <w:rFonts w:ascii="Arial" w:hAnsi="Arial" w:cs="Arial"/>
                <w:sz w:val="20"/>
                <w:szCs w:val="20"/>
              </w:rPr>
              <w:t>8</w:t>
            </w:r>
          </w:p>
        </w:tc>
        <w:tc>
          <w:tcPr>
            <w:tcW w:w="1008" w:type="dxa"/>
            <w:tcBorders>
              <w:top w:val="single" w:sz="2" w:space="0" w:color="auto"/>
              <w:left w:val="single" w:sz="2" w:space="0" w:color="auto"/>
              <w:bottom w:val="single" w:sz="2" w:space="0" w:color="auto"/>
              <w:right w:val="single" w:sz="2" w:space="0" w:color="auto"/>
            </w:tcBorders>
            <w:vAlign w:val="bottom"/>
          </w:tcPr>
          <w:p w14:paraId="3781C93E" w14:textId="54E905D1" w:rsidR="00BF09BC" w:rsidRPr="006178EE" w:rsidRDefault="00BF09BC" w:rsidP="00BF09BC">
            <w:pPr>
              <w:pStyle w:val="PlainText"/>
              <w:contextualSpacing/>
              <w:jc w:val="center"/>
              <w:rPr>
                <w:rFonts w:ascii="Arial" w:hAnsi="Arial" w:cs="Arial"/>
                <w:sz w:val="20"/>
                <w:szCs w:val="20"/>
              </w:rPr>
            </w:pPr>
            <w:r w:rsidRPr="006178EE">
              <w:rPr>
                <w:rFonts w:ascii="Arial" w:hAnsi="Arial" w:cs="Arial"/>
                <w:sz w:val="20"/>
                <w:szCs w:val="20"/>
              </w:rPr>
              <w:t>92</w:t>
            </w:r>
          </w:p>
        </w:tc>
        <w:tc>
          <w:tcPr>
            <w:tcW w:w="1008" w:type="dxa"/>
            <w:tcBorders>
              <w:top w:val="single" w:sz="2" w:space="0" w:color="auto"/>
              <w:left w:val="single" w:sz="2" w:space="0" w:color="auto"/>
              <w:bottom w:val="single" w:sz="2" w:space="0" w:color="auto"/>
              <w:right w:val="single" w:sz="2" w:space="0" w:color="auto"/>
            </w:tcBorders>
            <w:vAlign w:val="bottom"/>
          </w:tcPr>
          <w:p w14:paraId="09121FED" w14:textId="0A90FFC4" w:rsidR="00BF09BC" w:rsidRPr="006178EE" w:rsidRDefault="00BF09BC" w:rsidP="00BF09BC">
            <w:pPr>
              <w:pStyle w:val="PlainText"/>
              <w:contextualSpacing/>
              <w:jc w:val="center"/>
              <w:rPr>
                <w:rFonts w:ascii="Arial" w:hAnsi="Arial" w:cs="Arial"/>
                <w:sz w:val="20"/>
                <w:szCs w:val="20"/>
              </w:rPr>
            </w:pPr>
            <w:r w:rsidRPr="006178EE">
              <w:rPr>
                <w:rFonts w:ascii="Arial" w:hAnsi="Arial" w:cs="Arial"/>
                <w:sz w:val="20"/>
                <w:szCs w:val="20"/>
              </w:rPr>
              <w:t>1</w:t>
            </w:r>
          </w:p>
        </w:tc>
      </w:tr>
      <w:tr w:rsidR="00BF09BC" w:rsidRPr="006178EE" w14:paraId="1D110391" w14:textId="77777777" w:rsidTr="005D7ECC">
        <w:tc>
          <w:tcPr>
            <w:tcW w:w="2166" w:type="dxa"/>
            <w:tcBorders>
              <w:top w:val="single" w:sz="2" w:space="0" w:color="auto"/>
              <w:left w:val="single" w:sz="2" w:space="0" w:color="auto"/>
              <w:bottom w:val="single" w:sz="2" w:space="0" w:color="auto"/>
              <w:right w:val="single" w:sz="2" w:space="0" w:color="auto"/>
            </w:tcBorders>
          </w:tcPr>
          <w:p w14:paraId="4E76447B" w14:textId="0E0563C4" w:rsidR="00BF09BC" w:rsidRPr="006178EE" w:rsidRDefault="00BF09BC" w:rsidP="00BF09BC">
            <w:pPr>
              <w:pStyle w:val="PlainText"/>
              <w:contextualSpacing/>
              <w:rPr>
                <w:rFonts w:ascii="Arial" w:hAnsi="Arial" w:cs="Arial"/>
                <w:sz w:val="20"/>
                <w:szCs w:val="20"/>
              </w:rPr>
            </w:pPr>
            <w:r w:rsidRPr="006178EE">
              <w:rPr>
                <w:rFonts w:ascii="Arial" w:hAnsi="Arial" w:cs="Arial"/>
                <w:sz w:val="20"/>
                <w:szCs w:val="20"/>
              </w:rPr>
              <w:t>June 5-8</w:t>
            </w:r>
          </w:p>
        </w:tc>
        <w:tc>
          <w:tcPr>
            <w:tcW w:w="1008" w:type="dxa"/>
            <w:tcBorders>
              <w:top w:val="single" w:sz="2" w:space="0" w:color="auto"/>
              <w:left w:val="single" w:sz="2" w:space="0" w:color="auto"/>
              <w:bottom w:val="single" w:sz="2" w:space="0" w:color="auto"/>
              <w:right w:val="single" w:sz="2" w:space="0" w:color="auto"/>
            </w:tcBorders>
            <w:vAlign w:val="bottom"/>
          </w:tcPr>
          <w:p w14:paraId="2A2E05E4" w14:textId="711B8C3F" w:rsidR="00BF09BC" w:rsidRPr="006178EE" w:rsidRDefault="00BF09BC" w:rsidP="00BF09BC">
            <w:pPr>
              <w:pStyle w:val="PlainText"/>
              <w:contextualSpacing/>
              <w:jc w:val="center"/>
              <w:rPr>
                <w:rFonts w:ascii="Arial" w:hAnsi="Arial" w:cs="Arial"/>
                <w:sz w:val="20"/>
                <w:szCs w:val="20"/>
              </w:rPr>
            </w:pPr>
            <w:r w:rsidRPr="006178EE">
              <w:rPr>
                <w:rFonts w:ascii="Arial" w:hAnsi="Arial" w:cs="Arial"/>
                <w:sz w:val="20"/>
                <w:szCs w:val="20"/>
              </w:rPr>
              <w:t>7</w:t>
            </w:r>
          </w:p>
        </w:tc>
        <w:tc>
          <w:tcPr>
            <w:tcW w:w="1008" w:type="dxa"/>
            <w:tcBorders>
              <w:top w:val="single" w:sz="2" w:space="0" w:color="auto"/>
              <w:left w:val="single" w:sz="2" w:space="0" w:color="auto"/>
              <w:bottom w:val="single" w:sz="2" w:space="0" w:color="auto"/>
              <w:right w:val="single" w:sz="2" w:space="0" w:color="auto"/>
            </w:tcBorders>
            <w:vAlign w:val="bottom"/>
          </w:tcPr>
          <w:p w14:paraId="42A4C230" w14:textId="60D1D37A" w:rsidR="00BF09BC" w:rsidRPr="006178EE" w:rsidRDefault="00BF09BC" w:rsidP="00BF09BC">
            <w:pPr>
              <w:pStyle w:val="PlainText"/>
              <w:contextualSpacing/>
              <w:jc w:val="center"/>
              <w:rPr>
                <w:rFonts w:ascii="Arial" w:hAnsi="Arial" w:cs="Arial"/>
                <w:sz w:val="20"/>
                <w:szCs w:val="20"/>
              </w:rPr>
            </w:pPr>
            <w:r w:rsidRPr="006178EE">
              <w:rPr>
                <w:rFonts w:ascii="Arial" w:hAnsi="Arial" w:cs="Arial"/>
                <w:sz w:val="20"/>
                <w:szCs w:val="20"/>
              </w:rPr>
              <w:t>92</w:t>
            </w:r>
          </w:p>
        </w:tc>
        <w:tc>
          <w:tcPr>
            <w:tcW w:w="1008" w:type="dxa"/>
            <w:tcBorders>
              <w:top w:val="single" w:sz="2" w:space="0" w:color="auto"/>
              <w:left w:val="single" w:sz="2" w:space="0" w:color="auto"/>
              <w:bottom w:val="single" w:sz="2" w:space="0" w:color="auto"/>
              <w:right w:val="single" w:sz="2" w:space="0" w:color="auto"/>
            </w:tcBorders>
            <w:vAlign w:val="bottom"/>
          </w:tcPr>
          <w:p w14:paraId="45BA746B" w14:textId="6CAAD479" w:rsidR="00BF09BC" w:rsidRPr="006178EE" w:rsidRDefault="00BF09BC" w:rsidP="00BF09BC">
            <w:pPr>
              <w:pStyle w:val="PlainText"/>
              <w:contextualSpacing/>
              <w:jc w:val="center"/>
              <w:rPr>
                <w:rFonts w:ascii="Arial" w:hAnsi="Arial" w:cs="Arial"/>
                <w:sz w:val="20"/>
                <w:szCs w:val="20"/>
              </w:rPr>
            </w:pPr>
            <w:r w:rsidRPr="006178EE">
              <w:rPr>
                <w:rFonts w:ascii="Arial" w:hAnsi="Arial" w:cs="Arial"/>
                <w:sz w:val="20"/>
                <w:szCs w:val="20"/>
              </w:rPr>
              <w:t>1</w:t>
            </w:r>
          </w:p>
        </w:tc>
      </w:tr>
      <w:tr w:rsidR="00BF09BC" w:rsidRPr="006178EE" w14:paraId="0708209F" w14:textId="77777777" w:rsidTr="005D7ECC">
        <w:tc>
          <w:tcPr>
            <w:tcW w:w="2166" w:type="dxa"/>
            <w:tcBorders>
              <w:top w:val="single" w:sz="2" w:space="0" w:color="auto"/>
              <w:left w:val="single" w:sz="2" w:space="0" w:color="auto"/>
              <w:bottom w:val="single" w:sz="2" w:space="0" w:color="auto"/>
              <w:right w:val="single" w:sz="2" w:space="0" w:color="auto"/>
            </w:tcBorders>
          </w:tcPr>
          <w:p w14:paraId="3AC41AEF" w14:textId="7FD0FC57" w:rsidR="00BF09BC" w:rsidRPr="006178EE" w:rsidRDefault="00BF09BC" w:rsidP="00BF09BC">
            <w:pPr>
              <w:pStyle w:val="PlainText"/>
              <w:contextualSpacing/>
              <w:rPr>
                <w:rFonts w:ascii="Arial" w:hAnsi="Arial" w:cs="Arial"/>
                <w:sz w:val="20"/>
                <w:szCs w:val="20"/>
              </w:rPr>
            </w:pPr>
            <w:r w:rsidRPr="006178EE">
              <w:rPr>
                <w:rFonts w:ascii="Arial" w:hAnsi="Arial" w:cs="Arial"/>
                <w:sz w:val="20"/>
                <w:szCs w:val="20"/>
              </w:rPr>
              <w:t>May 29-June 1</w:t>
            </w:r>
          </w:p>
        </w:tc>
        <w:tc>
          <w:tcPr>
            <w:tcW w:w="1008" w:type="dxa"/>
            <w:tcBorders>
              <w:top w:val="single" w:sz="2" w:space="0" w:color="auto"/>
              <w:left w:val="single" w:sz="2" w:space="0" w:color="auto"/>
              <w:bottom w:val="single" w:sz="2" w:space="0" w:color="auto"/>
              <w:right w:val="single" w:sz="2" w:space="0" w:color="auto"/>
            </w:tcBorders>
            <w:vAlign w:val="bottom"/>
          </w:tcPr>
          <w:p w14:paraId="104A24AF" w14:textId="1CC9F8F0" w:rsidR="00BF09BC" w:rsidRPr="006178EE" w:rsidRDefault="00BF09BC" w:rsidP="00BF09BC">
            <w:pPr>
              <w:pStyle w:val="PlainText"/>
              <w:contextualSpacing/>
              <w:jc w:val="center"/>
              <w:rPr>
                <w:rFonts w:ascii="Arial" w:hAnsi="Arial" w:cs="Arial"/>
                <w:sz w:val="20"/>
                <w:szCs w:val="20"/>
              </w:rPr>
            </w:pPr>
            <w:r w:rsidRPr="006178EE">
              <w:rPr>
                <w:rFonts w:ascii="Arial" w:hAnsi="Arial" w:cs="Arial"/>
                <w:sz w:val="20"/>
                <w:szCs w:val="20"/>
              </w:rPr>
              <w:t>7</w:t>
            </w:r>
          </w:p>
        </w:tc>
        <w:tc>
          <w:tcPr>
            <w:tcW w:w="1008" w:type="dxa"/>
            <w:tcBorders>
              <w:top w:val="single" w:sz="2" w:space="0" w:color="auto"/>
              <w:left w:val="single" w:sz="2" w:space="0" w:color="auto"/>
              <w:bottom w:val="single" w:sz="2" w:space="0" w:color="auto"/>
              <w:right w:val="single" w:sz="2" w:space="0" w:color="auto"/>
            </w:tcBorders>
            <w:vAlign w:val="bottom"/>
          </w:tcPr>
          <w:p w14:paraId="076E0998" w14:textId="25124249" w:rsidR="00BF09BC" w:rsidRPr="006178EE" w:rsidRDefault="00BF09BC" w:rsidP="00BF09BC">
            <w:pPr>
              <w:pStyle w:val="PlainText"/>
              <w:contextualSpacing/>
              <w:jc w:val="center"/>
              <w:rPr>
                <w:rFonts w:ascii="Arial" w:hAnsi="Arial" w:cs="Arial"/>
                <w:sz w:val="20"/>
                <w:szCs w:val="20"/>
              </w:rPr>
            </w:pPr>
            <w:r w:rsidRPr="006178EE">
              <w:rPr>
                <w:rFonts w:ascii="Arial" w:hAnsi="Arial" w:cs="Arial"/>
                <w:sz w:val="20"/>
                <w:szCs w:val="20"/>
              </w:rPr>
              <w:t>91</w:t>
            </w:r>
          </w:p>
        </w:tc>
        <w:tc>
          <w:tcPr>
            <w:tcW w:w="1008" w:type="dxa"/>
            <w:tcBorders>
              <w:top w:val="single" w:sz="2" w:space="0" w:color="auto"/>
              <w:left w:val="single" w:sz="2" w:space="0" w:color="auto"/>
              <w:bottom w:val="single" w:sz="2" w:space="0" w:color="auto"/>
              <w:right w:val="single" w:sz="2" w:space="0" w:color="auto"/>
            </w:tcBorders>
            <w:vAlign w:val="bottom"/>
          </w:tcPr>
          <w:p w14:paraId="2372D2A7" w14:textId="4C18EE22" w:rsidR="00BF09BC" w:rsidRPr="006178EE" w:rsidRDefault="00BF09BC" w:rsidP="00BF09BC">
            <w:pPr>
              <w:pStyle w:val="PlainText"/>
              <w:contextualSpacing/>
              <w:jc w:val="center"/>
              <w:rPr>
                <w:rFonts w:ascii="Arial" w:hAnsi="Arial" w:cs="Arial"/>
                <w:sz w:val="20"/>
                <w:szCs w:val="20"/>
              </w:rPr>
            </w:pPr>
            <w:r w:rsidRPr="006178EE">
              <w:rPr>
                <w:rFonts w:ascii="Arial" w:hAnsi="Arial" w:cs="Arial"/>
                <w:sz w:val="20"/>
                <w:szCs w:val="20"/>
              </w:rPr>
              <w:t>1</w:t>
            </w:r>
          </w:p>
        </w:tc>
      </w:tr>
      <w:tr w:rsidR="00BF09BC" w:rsidRPr="006178EE" w14:paraId="70C447B4" w14:textId="77777777" w:rsidTr="005D7ECC">
        <w:tc>
          <w:tcPr>
            <w:tcW w:w="2166" w:type="dxa"/>
            <w:tcBorders>
              <w:top w:val="single" w:sz="2" w:space="0" w:color="auto"/>
              <w:left w:val="single" w:sz="2" w:space="0" w:color="auto"/>
              <w:bottom w:val="single" w:sz="4" w:space="0" w:color="auto"/>
              <w:right w:val="single" w:sz="2" w:space="0" w:color="auto"/>
            </w:tcBorders>
          </w:tcPr>
          <w:p w14:paraId="5DD81FF8" w14:textId="0F6D80E8" w:rsidR="00BF09BC" w:rsidRPr="006178EE" w:rsidRDefault="00BF09BC" w:rsidP="00BF09BC">
            <w:pPr>
              <w:pStyle w:val="PlainText"/>
              <w:contextualSpacing/>
              <w:rPr>
                <w:rFonts w:ascii="Arial" w:hAnsi="Arial" w:cs="Arial"/>
                <w:sz w:val="20"/>
                <w:szCs w:val="20"/>
              </w:rPr>
            </w:pPr>
            <w:r w:rsidRPr="006178EE">
              <w:rPr>
                <w:rFonts w:ascii="Arial" w:hAnsi="Arial" w:cs="Arial"/>
                <w:color w:val="000000"/>
                <w:sz w:val="20"/>
                <w:szCs w:val="20"/>
              </w:rPr>
              <w:t>May 15-18</w:t>
            </w:r>
          </w:p>
        </w:tc>
        <w:tc>
          <w:tcPr>
            <w:tcW w:w="1008" w:type="dxa"/>
            <w:tcBorders>
              <w:top w:val="single" w:sz="2" w:space="0" w:color="auto"/>
              <w:left w:val="single" w:sz="2" w:space="0" w:color="auto"/>
              <w:bottom w:val="single" w:sz="2" w:space="0" w:color="auto"/>
              <w:right w:val="single" w:sz="2" w:space="0" w:color="auto"/>
            </w:tcBorders>
            <w:shd w:val="clear" w:color="auto" w:fill="auto"/>
          </w:tcPr>
          <w:p w14:paraId="474F4D60" w14:textId="13015BB9" w:rsidR="00BF09BC" w:rsidRPr="006178EE" w:rsidRDefault="00BF09BC" w:rsidP="00BF09BC">
            <w:pPr>
              <w:pStyle w:val="PlainText"/>
              <w:contextualSpacing/>
              <w:jc w:val="center"/>
              <w:rPr>
                <w:rFonts w:ascii="Arial" w:hAnsi="Arial" w:cs="Arial"/>
                <w:sz w:val="20"/>
                <w:szCs w:val="20"/>
              </w:rPr>
            </w:pPr>
            <w:r w:rsidRPr="006178EE">
              <w:rPr>
                <w:rFonts w:ascii="Arial" w:hAnsi="Arial" w:cs="Arial"/>
                <w:sz w:val="20"/>
                <w:szCs w:val="20"/>
              </w:rPr>
              <w:t>7</w:t>
            </w:r>
          </w:p>
        </w:tc>
        <w:tc>
          <w:tcPr>
            <w:tcW w:w="1008" w:type="dxa"/>
            <w:tcBorders>
              <w:top w:val="single" w:sz="2" w:space="0" w:color="auto"/>
              <w:left w:val="single" w:sz="2" w:space="0" w:color="auto"/>
              <w:bottom w:val="single" w:sz="2" w:space="0" w:color="auto"/>
              <w:right w:val="single" w:sz="2" w:space="0" w:color="auto"/>
            </w:tcBorders>
            <w:shd w:val="clear" w:color="auto" w:fill="auto"/>
          </w:tcPr>
          <w:p w14:paraId="48584560" w14:textId="362877F0" w:rsidR="00BF09BC" w:rsidRPr="006178EE" w:rsidRDefault="00BF09BC" w:rsidP="00BF09BC">
            <w:pPr>
              <w:pStyle w:val="PlainText"/>
              <w:contextualSpacing/>
              <w:jc w:val="center"/>
              <w:rPr>
                <w:rFonts w:ascii="Arial" w:hAnsi="Arial" w:cs="Arial"/>
                <w:sz w:val="20"/>
                <w:szCs w:val="20"/>
              </w:rPr>
            </w:pPr>
            <w:r w:rsidRPr="006178EE">
              <w:rPr>
                <w:rFonts w:ascii="Arial" w:hAnsi="Arial" w:cs="Arial"/>
                <w:sz w:val="20"/>
                <w:szCs w:val="20"/>
              </w:rPr>
              <w:t>92</w:t>
            </w:r>
          </w:p>
        </w:tc>
        <w:tc>
          <w:tcPr>
            <w:tcW w:w="1008" w:type="dxa"/>
            <w:tcBorders>
              <w:top w:val="single" w:sz="2" w:space="0" w:color="auto"/>
              <w:left w:val="single" w:sz="2" w:space="0" w:color="auto"/>
              <w:bottom w:val="single" w:sz="2" w:space="0" w:color="auto"/>
              <w:right w:val="single" w:sz="2" w:space="0" w:color="auto"/>
            </w:tcBorders>
            <w:shd w:val="clear" w:color="auto" w:fill="auto"/>
          </w:tcPr>
          <w:p w14:paraId="7D6A441F" w14:textId="498E00B6" w:rsidR="00BF09BC" w:rsidRPr="006178EE" w:rsidRDefault="00BF09BC" w:rsidP="00BF09BC">
            <w:pPr>
              <w:pStyle w:val="PlainText"/>
              <w:contextualSpacing/>
              <w:jc w:val="center"/>
              <w:rPr>
                <w:rFonts w:ascii="Arial" w:hAnsi="Arial" w:cs="Arial"/>
                <w:sz w:val="20"/>
                <w:szCs w:val="20"/>
              </w:rPr>
            </w:pPr>
            <w:r w:rsidRPr="006178EE">
              <w:rPr>
                <w:rFonts w:ascii="Arial" w:hAnsi="Arial" w:cs="Arial"/>
                <w:sz w:val="20"/>
                <w:szCs w:val="20"/>
              </w:rPr>
              <w:t>*</w:t>
            </w:r>
          </w:p>
        </w:tc>
      </w:tr>
      <w:tr w:rsidR="00BF09BC" w:rsidRPr="006178EE" w14:paraId="049A3A4A" w14:textId="77777777" w:rsidTr="005D7ECC">
        <w:tc>
          <w:tcPr>
            <w:tcW w:w="2166" w:type="dxa"/>
            <w:tcBorders>
              <w:top w:val="single" w:sz="4" w:space="0" w:color="auto"/>
              <w:left w:val="single" w:sz="4" w:space="0" w:color="auto"/>
              <w:bottom w:val="single" w:sz="4" w:space="0" w:color="auto"/>
            </w:tcBorders>
          </w:tcPr>
          <w:p w14:paraId="34FFBAB4" w14:textId="76F6FBF3" w:rsidR="00BF09BC" w:rsidRPr="006178EE" w:rsidRDefault="00BF09BC" w:rsidP="00BF09BC">
            <w:pPr>
              <w:pStyle w:val="PlainText"/>
              <w:contextualSpacing/>
              <w:rPr>
                <w:rFonts w:ascii="Arial" w:hAnsi="Arial" w:cs="Arial"/>
                <w:sz w:val="20"/>
                <w:szCs w:val="20"/>
              </w:rPr>
            </w:pPr>
            <w:r w:rsidRPr="006178EE">
              <w:rPr>
                <w:rFonts w:ascii="Arial" w:hAnsi="Arial" w:cs="Arial"/>
                <w:color w:val="000000"/>
                <w:sz w:val="20"/>
                <w:szCs w:val="20"/>
              </w:rPr>
              <w:t>May 8-11</w:t>
            </w:r>
          </w:p>
        </w:tc>
        <w:tc>
          <w:tcPr>
            <w:tcW w:w="1008" w:type="dxa"/>
            <w:tcBorders>
              <w:top w:val="single" w:sz="2" w:space="0" w:color="auto"/>
              <w:left w:val="single" w:sz="4" w:space="0" w:color="auto"/>
              <w:bottom w:val="single" w:sz="4" w:space="0" w:color="auto"/>
              <w:right w:val="single" w:sz="4" w:space="0" w:color="auto"/>
            </w:tcBorders>
            <w:shd w:val="clear" w:color="auto" w:fill="auto"/>
          </w:tcPr>
          <w:p w14:paraId="51AA5E09" w14:textId="67BE2DBE" w:rsidR="00BF09BC" w:rsidRPr="006178EE" w:rsidRDefault="00BF09BC" w:rsidP="00BF09BC">
            <w:pPr>
              <w:pStyle w:val="PlainText"/>
              <w:contextualSpacing/>
              <w:jc w:val="center"/>
              <w:rPr>
                <w:rFonts w:ascii="Arial" w:hAnsi="Arial" w:cs="Arial"/>
                <w:sz w:val="20"/>
                <w:szCs w:val="20"/>
              </w:rPr>
            </w:pPr>
            <w:r w:rsidRPr="006178EE">
              <w:rPr>
                <w:rFonts w:ascii="Arial" w:hAnsi="Arial" w:cs="Arial"/>
                <w:sz w:val="20"/>
                <w:szCs w:val="20"/>
              </w:rPr>
              <w:t>8</w:t>
            </w:r>
          </w:p>
        </w:tc>
        <w:tc>
          <w:tcPr>
            <w:tcW w:w="1008" w:type="dxa"/>
            <w:tcBorders>
              <w:top w:val="single" w:sz="2" w:space="0" w:color="auto"/>
              <w:left w:val="nil"/>
              <w:bottom w:val="single" w:sz="4" w:space="0" w:color="auto"/>
              <w:right w:val="single" w:sz="4" w:space="0" w:color="auto"/>
            </w:tcBorders>
            <w:shd w:val="clear" w:color="auto" w:fill="auto"/>
          </w:tcPr>
          <w:p w14:paraId="0FE66686" w14:textId="05EDB3E2" w:rsidR="00BF09BC" w:rsidRPr="006178EE" w:rsidRDefault="00BF09BC" w:rsidP="00BF09BC">
            <w:pPr>
              <w:pStyle w:val="PlainText"/>
              <w:contextualSpacing/>
              <w:jc w:val="center"/>
              <w:rPr>
                <w:rFonts w:ascii="Arial" w:hAnsi="Arial" w:cs="Arial"/>
                <w:sz w:val="20"/>
                <w:szCs w:val="20"/>
              </w:rPr>
            </w:pPr>
            <w:r w:rsidRPr="006178EE">
              <w:rPr>
                <w:rFonts w:ascii="Arial" w:hAnsi="Arial" w:cs="Arial"/>
                <w:sz w:val="20"/>
                <w:szCs w:val="20"/>
              </w:rPr>
              <w:t>91</w:t>
            </w:r>
          </w:p>
        </w:tc>
        <w:tc>
          <w:tcPr>
            <w:tcW w:w="1008" w:type="dxa"/>
            <w:tcBorders>
              <w:top w:val="single" w:sz="2" w:space="0" w:color="auto"/>
              <w:left w:val="nil"/>
              <w:bottom w:val="single" w:sz="4" w:space="0" w:color="auto"/>
              <w:right w:val="single" w:sz="4" w:space="0" w:color="auto"/>
            </w:tcBorders>
            <w:shd w:val="clear" w:color="auto" w:fill="auto"/>
          </w:tcPr>
          <w:p w14:paraId="14F7E1B3" w14:textId="0B1AA11F" w:rsidR="00BF09BC" w:rsidRPr="006178EE" w:rsidRDefault="00BF09BC" w:rsidP="00BF09BC">
            <w:pPr>
              <w:pStyle w:val="PlainText"/>
              <w:contextualSpacing/>
              <w:jc w:val="center"/>
              <w:rPr>
                <w:rFonts w:ascii="Arial" w:hAnsi="Arial" w:cs="Arial"/>
                <w:sz w:val="20"/>
                <w:szCs w:val="20"/>
              </w:rPr>
            </w:pPr>
            <w:r w:rsidRPr="006178EE">
              <w:rPr>
                <w:rFonts w:ascii="Arial" w:hAnsi="Arial" w:cs="Arial"/>
                <w:sz w:val="20"/>
                <w:szCs w:val="20"/>
              </w:rPr>
              <w:t>1</w:t>
            </w:r>
          </w:p>
        </w:tc>
      </w:tr>
      <w:tr w:rsidR="00BF09BC" w:rsidRPr="006178EE" w14:paraId="434B09F0" w14:textId="77777777" w:rsidTr="005D7ECC">
        <w:tc>
          <w:tcPr>
            <w:tcW w:w="2166" w:type="dxa"/>
            <w:tcBorders>
              <w:top w:val="single" w:sz="4" w:space="0" w:color="auto"/>
              <w:left w:val="single" w:sz="4" w:space="0" w:color="auto"/>
              <w:bottom w:val="single" w:sz="4" w:space="0" w:color="auto"/>
            </w:tcBorders>
          </w:tcPr>
          <w:p w14:paraId="2BBAED72" w14:textId="7C2C97E7" w:rsidR="00BF09BC" w:rsidRPr="006178EE" w:rsidRDefault="00BF09BC" w:rsidP="00BF09BC">
            <w:pPr>
              <w:pStyle w:val="PlainText"/>
              <w:contextualSpacing/>
              <w:rPr>
                <w:rFonts w:ascii="Arial" w:hAnsi="Arial" w:cs="Arial"/>
                <w:color w:val="000000"/>
                <w:sz w:val="20"/>
                <w:szCs w:val="20"/>
              </w:rPr>
            </w:pPr>
            <w:r w:rsidRPr="006178EE">
              <w:rPr>
                <w:rFonts w:ascii="Arial" w:hAnsi="Arial" w:cs="Arial"/>
                <w:color w:val="000000"/>
                <w:sz w:val="20"/>
                <w:szCs w:val="20"/>
              </w:rPr>
              <w:t>May 1-4</w:t>
            </w:r>
          </w:p>
        </w:tc>
        <w:tc>
          <w:tcPr>
            <w:tcW w:w="1008" w:type="dxa"/>
            <w:tcBorders>
              <w:top w:val="nil"/>
              <w:left w:val="single" w:sz="4" w:space="0" w:color="auto"/>
              <w:bottom w:val="single" w:sz="4" w:space="0" w:color="auto"/>
              <w:right w:val="single" w:sz="4" w:space="0" w:color="auto"/>
            </w:tcBorders>
            <w:shd w:val="clear" w:color="auto" w:fill="auto"/>
          </w:tcPr>
          <w:p w14:paraId="3D33E99C" w14:textId="17A3E8B2" w:rsidR="00BF09BC" w:rsidRPr="006178EE" w:rsidRDefault="00BF09BC" w:rsidP="00BF09BC">
            <w:pPr>
              <w:pStyle w:val="PlainText"/>
              <w:contextualSpacing/>
              <w:jc w:val="center"/>
              <w:rPr>
                <w:rFonts w:ascii="Arial" w:hAnsi="Arial" w:cs="Arial"/>
                <w:color w:val="010205"/>
                <w:sz w:val="20"/>
                <w:szCs w:val="20"/>
              </w:rPr>
            </w:pPr>
            <w:r w:rsidRPr="006178EE">
              <w:rPr>
                <w:rFonts w:ascii="Arial" w:hAnsi="Arial" w:cs="Arial"/>
                <w:sz w:val="20"/>
                <w:szCs w:val="20"/>
              </w:rPr>
              <w:t>7</w:t>
            </w:r>
          </w:p>
        </w:tc>
        <w:tc>
          <w:tcPr>
            <w:tcW w:w="1008" w:type="dxa"/>
            <w:tcBorders>
              <w:top w:val="nil"/>
              <w:left w:val="nil"/>
              <w:bottom w:val="single" w:sz="4" w:space="0" w:color="auto"/>
              <w:right w:val="single" w:sz="4" w:space="0" w:color="auto"/>
            </w:tcBorders>
            <w:shd w:val="clear" w:color="auto" w:fill="auto"/>
          </w:tcPr>
          <w:p w14:paraId="0B95CC2F" w14:textId="0622C49E" w:rsidR="00BF09BC" w:rsidRPr="006178EE" w:rsidRDefault="00BF09BC" w:rsidP="00BF09BC">
            <w:pPr>
              <w:pStyle w:val="PlainText"/>
              <w:contextualSpacing/>
              <w:jc w:val="center"/>
              <w:rPr>
                <w:rFonts w:ascii="Arial" w:hAnsi="Arial" w:cs="Arial"/>
                <w:color w:val="010205"/>
                <w:sz w:val="20"/>
                <w:szCs w:val="20"/>
              </w:rPr>
            </w:pPr>
            <w:r w:rsidRPr="006178EE">
              <w:rPr>
                <w:rFonts w:ascii="Arial" w:hAnsi="Arial" w:cs="Arial"/>
                <w:sz w:val="20"/>
                <w:szCs w:val="20"/>
              </w:rPr>
              <w:t>92</w:t>
            </w:r>
          </w:p>
        </w:tc>
        <w:tc>
          <w:tcPr>
            <w:tcW w:w="1008" w:type="dxa"/>
            <w:tcBorders>
              <w:top w:val="nil"/>
              <w:left w:val="nil"/>
              <w:bottom w:val="single" w:sz="4" w:space="0" w:color="auto"/>
              <w:right w:val="single" w:sz="4" w:space="0" w:color="auto"/>
            </w:tcBorders>
            <w:shd w:val="clear" w:color="auto" w:fill="auto"/>
          </w:tcPr>
          <w:p w14:paraId="0CC6D7A2" w14:textId="7EDD8D9A" w:rsidR="00BF09BC" w:rsidRPr="006178EE" w:rsidRDefault="00BF09BC" w:rsidP="00BF09BC">
            <w:pPr>
              <w:pStyle w:val="PlainText"/>
              <w:contextualSpacing/>
              <w:jc w:val="center"/>
              <w:rPr>
                <w:rFonts w:ascii="Arial" w:hAnsi="Arial" w:cs="Arial"/>
                <w:color w:val="010205"/>
                <w:sz w:val="20"/>
                <w:szCs w:val="20"/>
              </w:rPr>
            </w:pPr>
            <w:r w:rsidRPr="006178EE">
              <w:rPr>
                <w:rFonts w:ascii="Arial" w:hAnsi="Arial" w:cs="Arial"/>
                <w:sz w:val="20"/>
                <w:szCs w:val="20"/>
              </w:rPr>
              <w:t>1</w:t>
            </w:r>
          </w:p>
        </w:tc>
      </w:tr>
    </w:tbl>
    <w:p w14:paraId="752E110B" w14:textId="4739ACCC" w:rsidR="00B84898" w:rsidRDefault="00B84898">
      <w:pPr>
        <w:keepNext w:val="0"/>
        <w:keepLines w:val="0"/>
        <w:suppressAutoHyphens w:val="0"/>
        <w:spacing w:after="320" w:line="240" w:lineRule="auto"/>
        <w:rPr>
          <w:rFonts w:cs="Arial"/>
        </w:rPr>
      </w:pPr>
    </w:p>
    <w:p w14:paraId="1219F865" w14:textId="77777777" w:rsidR="002C165A" w:rsidRPr="0085067E" w:rsidRDefault="002C165A" w:rsidP="00675CD8">
      <w:pPr>
        <w:pStyle w:val="ListParagraph"/>
        <w:keepNext w:val="0"/>
        <w:keepLines w:val="0"/>
        <w:numPr>
          <w:ilvl w:val="0"/>
          <w:numId w:val="25"/>
        </w:numPr>
        <w:suppressAutoHyphens w:val="0"/>
        <w:spacing w:after="0" w:line="240" w:lineRule="auto"/>
        <w:rPr>
          <w:rFonts w:cs="Arial"/>
        </w:rPr>
      </w:pPr>
      <w:r w:rsidRPr="0085067E">
        <w:rPr>
          <w:rFonts w:cs="Arial"/>
        </w:rPr>
        <w:t>How much of a risk to your health and well-being do you think the following activities are right now?</w:t>
      </w:r>
    </w:p>
    <w:p w14:paraId="095AFC42" w14:textId="77777777" w:rsidR="002C165A" w:rsidRDefault="002C165A" w:rsidP="002C165A">
      <w:pPr>
        <w:keepNext w:val="0"/>
        <w:keepLines w:val="0"/>
        <w:suppressAutoHyphens w:val="0"/>
        <w:spacing w:after="0" w:line="240" w:lineRule="auto"/>
        <w:contextualSpacing/>
        <w:rPr>
          <w:rFonts w:cstheme="minorHAnsi"/>
        </w:rPr>
      </w:pPr>
    </w:p>
    <w:p w14:paraId="028C20FC" w14:textId="77777777" w:rsidR="002C165A" w:rsidRDefault="002C165A" w:rsidP="002C165A">
      <w:pPr>
        <w:keepNext w:val="0"/>
        <w:keepLines w:val="0"/>
        <w:suppressAutoHyphens w:val="0"/>
        <w:spacing w:after="0" w:line="240" w:lineRule="auto"/>
        <w:contextualSpacing/>
        <w:rPr>
          <w:rFonts w:cs="Arial"/>
        </w:rPr>
      </w:pPr>
      <w:r w:rsidRPr="0000028F">
        <w:rPr>
          <w:rFonts w:cs="Arial"/>
        </w:rPr>
        <w:t>Going to the grocery store</w:t>
      </w:r>
    </w:p>
    <w:tbl>
      <w:tblPr>
        <w:tblW w:w="9381" w:type="dxa"/>
        <w:tblLayout w:type="fixed"/>
        <w:tblCellMar>
          <w:left w:w="0" w:type="dxa"/>
          <w:right w:w="0" w:type="dxa"/>
        </w:tblCellMar>
        <w:tblLook w:val="04A0" w:firstRow="1" w:lastRow="0" w:firstColumn="1" w:lastColumn="0" w:noHBand="0" w:noVBand="1"/>
      </w:tblPr>
      <w:tblGrid>
        <w:gridCol w:w="2166"/>
        <w:gridCol w:w="1443"/>
        <w:gridCol w:w="1443"/>
        <w:gridCol w:w="1443"/>
        <w:gridCol w:w="1443"/>
        <w:gridCol w:w="1443"/>
      </w:tblGrid>
      <w:tr w:rsidR="002C165A" w:rsidRPr="00CF52C0" w14:paraId="623CDDBD" w14:textId="77777777" w:rsidTr="00691875">
        <w:tc>
          <w:tcPr>
            <w:tcW w:w="2166" w:type="dxa"/>
            <w:tcBorders>
              <w:top w:val="single" w:sz="2" w:space="0" w:color="auto"/>
              <w:left w:val="single" w:sz="2" w:space="0" w:color="auto"/>
              <w:bottom w:val="single" w:sz="2" w:space="0" w:color="auto"/>
              <w:right w:val="single" w:sz="2" w:space="0" w:color="auto"/>
            </w:tcBorders>
          </w:tcPr>
          <w:p w14:paraId="54DA0F14" w14:textId="77777777" w:rsidR="002C165A" w:rsidRPr="00FE56EA" w:rsidRDefault="002C165A" w:rsidP="00691875">
            <w:pPr>
              <w:pStyle w:val="PlainText"/>
              <w:contextualSpacing/>
              <w:rPr>
                <w:rFonts w:ascii="Arial" w:hAnsi="Arial" w:cs="Arial"/>
                <w:b/>
                <w:bCs/>
                <w:sz w:val="20"/>
                <w:szCs w:val="20"/>
              </w:rPr>
            </w:pPr>
            <w:r w:rsidRPr="00FE56EA">
              <w:rPr>
                <w:rFonts w:ascii="Arial" w:hAnsi="Arial" w:cs="Arial"/>
                <w:i/>
                <w:iCs/>
                <w:sz w:val="20"/>
                <w:szCs w:val="20"/>
              </w:rPr>
              <w:t>Wave:</w:t>
            </w:r>
          </w:p>
        </w:tc>
        <w:tc>
          <w:tcPr>
            <w:tcW w:w="1443" w:type="dxa"/>
            <w:tcBorders>
              <w:top w:val="single" w:sz="2" w:space="0" w:color="auto"/>
              <w:left w:val="single" w:sz="2" w:space="0" w:color="auto"/>
              <w:bottom w:val="single" w:sz="2" w:space="0" w:color="auto"/>
              <w:right w:val="single" w:sz="2" w:space="0" w:color="auto"/>
            </w:tcBorders>
            <w:shd w:val="clear" w:color="auto" w:fill="auto"/>
          </w:tcPr>
          <w:p w14:paraId="4C816090" w14:textId="77777777" w:rsidR="002C165A" w:rsidRPr="00FE56EA" w:rsidRDefault="002C165A" w:rsidP="00691875">
            <w:pPr>
              <w:pStyle w:val="PlainText"/>
              <w:contextualSpacing/>
              <w:jc w:val="center"/>
              <w:rPr>
                <w:rFonts w:ascii="Arial" w:hAnsi="Arial" w:cs="Arial"/>
                <w:b/>
                <w:bCs/>
                <w:sz w:val="20"/>
                <w:szCs w:val="20"/>
              </w:rPr>
            </w:pPr>
            <w:r w:rsidRPr="00FE5F08">
              <w:rPr>
                <w:rFonts w:ascii="Arial" w:hAnsi="Arial" w:cs="Arial"/>
                <w:sz w:val="20"/>
                <w:szCs w:val="20"/>
                <w:u w:val="single"/>
              </w:rPr>
              <w:t>Large risk</w:t>
            </w:r>
          </w:p>
        </w:tc>
        <w:tc>
          <w:tcPr>
            <w:tcW w:w="1443" w:type="dxa"/>
            <w:tcBorders>
              <w:top w:val="single" w:sz="2" w:space="0" w:color="auto"/>
              <w:left w:val="single" w:sz="2" w:space="0" w:color="auto"/>
              <w:bottom w:val="single" w:sz="2" w:space="0" w:color="auto"/>
              <w:right w:val="single" w:sz="2" w:space="0" w:color="auto"/>
            </w:tcBorders>
            <w:shd w:val="clear" w:color="auto" w:fill="auto"/>
          </w:tcPr>
          <w:p w14:paraId="1A624D2E" w14:textId="77777777" w:rsidR="002C165A" w:rsidRPr="00FE56EA" w:rsidRDefault="002C165A" w:rsidP="00691875">
            <w:pPr>
              <w:pStyle w:val="PlainText"/>
              <w:contextualSpacing/>
              <w:jc w:val="center"/>
              <w:rPr>
                <w:rFonts w:ascii="Arial" w:hAnsi="Arial" w:cs="Arial"/>
                <w:b/>
                <w:bCs/>
                <w:sz w:val="20"/>
                <w:szCs w:val="20"/>
              </w:rPr>
            </w:pPr>
            <w:r w:rsidRPr="00FE5F08">
              <w:rPr>
                <w:rFonts w:ascii="Arial" w:hAnsi="Arial" w:cs="Arial"/>
                <w:sz w:val="20"/>
                <w:szCs w:val="20"/>
                <w:u w:val="single"/>
              </w:rPr>
              <w:t>Moderate risk</w:t>
            </w:r>
          </w:p>
        </w:tc>
        <w:tc>
          <w:tcPr>
            <w:tcW w:w="1443" w:type="dxa"/>
            <w:tcBorders>
              <w:top w:val="single" w:sz="2" w:space="0" w:color="auto"/>
              <w:left w:val="single" w:sz="2" w:space="0" w:color="auto"/>
              <w:bottom w:val="single" w:sz="2" w:space="0" w:color="auto"/>
              <w:right w:val="single" w:sz="2" w:space="0" w:color="auto"/>
            </w:tcBorders>
            <w:shd w:val="clear" w:color="auto" w:fill="auto"/>
          </w:tcPr>
          <w:p w14:paraId="4837A185" w14:textId="77777777" w:rsidR="002C165A" w:rsidRPr="00067DD8" w:rsidRDefault="002C165A" w:rsidP="00691875">
            <w:pPr>
              <w:pStyle w:val="PlainText"/>
              <w:contextualSpacing/>
              <w:jc w:val="center"/>
              <w:rPr>
                <w:rFonts w:ascii="Arial" w:hAnsi="Arial" w:cs="Arial"/>
                <w:sz w:val="20"/>
                <w:szCs w:val="20"/>
              </w:rPr>
            </w:pPr>
            <w:r w:rsidRPr="00FE5F08">
              <w:rPr>
                <w:rFonts w:ascii="Arial" w:hAnsi="Arial" w:cs="Arial"/>
                <w:sz w:val="20"/>
                <w:szCs w:val="20"/>
                <w:u w:val="single"/>
              </w:rPr>
              <w:t>Small risk</w:t>
            </w:r>
          </w:p>
        </w:tc>
        <w:tc>
          <w:tcPr>
            <w:tcW w:w="1443" w:type="dxa"/>
            <w:tcBorders>
              <w:top w:val="single" w:sz="4" w:space="0" w:color="auto"/>
              <w:left w:val="single" w:sz="2" w:space="0" w:color="auto"/>
              <w:bottom w:val="single" w:sz="4" w:space="0" w:color="auto"/>
              <w:right w:val="single" w:sz="4" w:space="0" w:color="auto"/>
            </w:tcBorders>
            <w:shd w:val="clear" w:color="auto" w:fill="auto"/>
          </w:tcPr>
          <w:p w14:paraId="193C53EB" w14:textId="77777777" w:rsidR="002C165A" w:rsidRPr="00FE56EA" w:rsidRDefault="002C165A" w:rsidP="00691875">
            <w:pPr>
              <w:pStyle w:val="PlainText"/>
              <w:contextualSpacing/>
              <w:jc w:val="center"/>
              <w:rPr>
                <w:rFonts w:ascii="Arial" w:hAnsi="Arial" w:cs="Arial"/>
                <w:b/>
                <w:bCs/>
                <w:sz w:val="20"/>
                <w:szCs w:val="20"/>
              </w:rPr>
            </w:pPr>
            <w:r w:rsidRPr="00FE5F08">
              <w:rPr>
                <w:rFonts w:ascii="Arial" w:hAnsi="Arial" w:cs="Arial"/>
                <w:sz w:val="20"/>
                <w:szCs w:val="20"/>
                <w:u w:val="single"/>
              </w:rPr>
              <w:t>No risk</w:t>
            </w:r>
          </w:p>
        </w:tc>
        <w:tc>
          <w:tcPr>
            <w:tcW w:w="1443" w:type="dxa"/>
            <w:tcBorders>
              <w:top w:val="single" w:sz="4" w:space="0" w:color="auto"/>
              <w:left w:val="nil"/>
              <w:bottom w:val="single" w:sz="4" w:space="0" w:color="auto"/>
              <w:right w:val="single" w:sz="4" w:space="0" w:color="auto"/>
            </w:tcBorders>
            <w:shd w:val="clear" w:color="auto" w:fill="auto"/>
          </w:tcPr>
          <w:p w14:paraId="3A6C27BA" w14:textId="77777777" w:rsidR="002C165A" w:rsidRPr="00FE56EA" w:rsidRDefault="002C165A" w:rsidP="00691875">
            <w:pPr>
              <w:pStyle w:val="PlainText"/>
              <w:contextualSpacing/>
              <w:jc w:val="center"/>
              <w:rPr>
                <w:rFonts w:ascii="Arial" w:hAnsi="Arial" w:cs="Arial"/>
                <w:b/>
                <w:bCs/>
                <w:sz w:val="20"/>
                <w:szCs w:val="20"/>
              </w:rPr>
            </w:pPr>
            <w:r w:rsidRPr="00FE5F08">
              <w:rPr>
                <w:rFonts w:ascii="Arial" w:hAnsi="Arial" w:cs="Arial"/>
                <w:sz w:val="20"/>
                <w:szCs w:val="20"/>
                <w:u w:val="single"/>
              </w:rPr>
              <w:t>Skipped</w:t>
            </w:r>
          </w:p>
        </w:tc>
      </w:tr>
      <w:tr w:rsidR="007054AA" w:rsidRPr="00CF52C0" w14:paraId="7A2509E5" w14:textId="77777777" w:rsidTr="00691875">
        <w:trPr>
          <w:trHeight w:val="187"/>
        </w:trPr>
        <w:tc>
          <w:tcPr>
            <w:tcW w:w="2166" w:type="dxa"/>
            <w:tcBorders>
              <w:top w:val="single" w:sz="2" w:space="0" w:color="auto"/>
              <w:left w:val="single" w:sz="2" w:space="0" w:color="auto"/>
              <w:bottom w:val="single" w:sz="2" w:space="0" w:color="auto"/>
              <w:right w:val="single" w:sz="2" w:space="0" w:color="auto"/>
            </w:tcBorders>
          </w:tcPr>
          <w:p w14:paraId="46A84078" w14:textId="0C77D1B3" w:rsidR="007054AA" w:rsidRDefault="001E4096" w:rsidP="008123F1">
            <w:pPr>
              <w:pStyle w:val="PlainText"/>
              <w:contextualSpacing/>
              <w:rPr>
                <w:rFonts w:ascii="Arial" w:hAnsi="Arial" w:cs="Arial"/>
                <w:b/>
                <w:bCs/>
                <w:sz w:val="20"/>
                <w:szCs w:val="20"/>
              </w:rPr>
            </w:pPr>
            <w:r>
              <w:rPr>
                <w:rFonts w:ascii="Arial" w:hAnsi="Arial" w:cs="Arial"/>
                <w:b/>
                <w:bCs/>
                <w:sz w:val="20"/>
                <w:szCs w:val="20"/>
              </w:rPr>
              <w:t>April 16-19</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3FBE26E4" w14:textId="665FA07C" w:rsidR="007054AA" w:rsidRDefault="006E05A6" w:rsidP="008123F1">
            <w:pPr>
              <w:pStyle w:val="PlainText"/>
              <w:contextualSpacing/>
              <w:jc w:val="center"/>
              <w:rPr>
                <w:rFonts w:ascii="Arial" w:hAnsi="Arial" w:cs="Arial"/>
                <w:b/>
                <w:bCs/>
                <w:color w:val="000000"/>
                <w:sz w:val="20"/>
                <w:szCs w:val="20"/>
              </w:rPr>
            </w:pPr>
            <w:r>
              <w:rPr>
                <w:rFonts w:ascii="Arial" w:hAnsi="Arial" w:cs="Arial"/>
                <w:b/>
                <w:bCs/>
                <w:color w:val="000000"/>
                <w:sz w:val="20"/>
                <w:szCs w:val="20"/>
              </w:rPr>
              <w:t>5</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7CE6D6DC" w14:textId="7FAB8C60" w:rsidR="007054AA" w:rsidRDefault="006E05A6" w:rsidP="008123F1">
            <w:pPr>
              <w:pStyle w:val="PlainText"/>
              <w:contextualSpacing/>
              <w:jc w:val="center"/>
              <w:rPr>
                <w:rFonts w:ascii="Arial" w:hAnsi="Arial" w:cs="Arial"/>
                <w:b/>
                <w:bCs/>
                <w:color w:val="000000"/>
                <w:sz w:val="20"/>
                <w:szCs w:val="20"/>
              </w:rPr>
            </w:pPr>
            <w:r>
              <w:rPr>
                <w:rFonts w:ascii="Arial" w:hAnsi="Arial" w:cs="Arial"/>
                <w:b/>
                <w:bCs/>
                <w:color w:val="000000"/>
                <w:sz w:val="20"/>
                <w:szCs w:val="20"/>
              </w:rPr>
              <w:t>30</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3ECDB48D" w14:textId="5CEFB1F1" w:rsidR="007054AA" w:rsidRDefault="006E05A6" w:rsidP="008123F1">
            <w:pPr>
              <w:pStyle w:val="PlainText"/>
              <w:contextualSpacing/>
              <w:jc w:val="center"/>
              <w:rPr>
                <w:rFonts w:ascii="Arial" w:hAnsi="Arial" w:cs="Arial"/>
                <w:b/>
                <w:bCs/>
                <w:color w:val="000000"/>
                <w:sz w:val="20"/>
                <w:szCs w:val="20"/>
              </w:rPr>
            </w:pPr>
            <w:r>
              <w:rPr>
                <w:rFonts w:ascii="Arial" w:hAnsi="Arial" w:cs="Arial"/>
                <w:b/>
                <w:bCs/>
                <w:color w:val="000000"/>
                <w:sz w:val="20"/>
                <w:szCs w:val="20"/>
              </w:rPr>
              <w:t>48</w:t>
            </w:r>
          </w:p>
        </w:tc>
        <w:tc>
          <w:tcPr>
            <w:tcW w:w="1443" w:type="dxa"/>
            <w:tcBorders>
              <w:top w:val="single" w:sz="4" w:space="0" w:color="auto"/>
              <w:left w:val="single" w:sz="2" w:space="0" w:color="auto"/>
              <w:bottom w:val="single" w:sz="4" w:space="0" w:color="auto"/>
              <w:right w:val="single" w:sz="4" w:space="0" w:color="auto"/>
            </w:tcBorders>
            <w:shd w:val="clear" w:color="auto" w:fill="auto"/>
            <w:vAlign w:val="bottom"/>
          </w:tcPr>
          <w:p w14:paraId="74945E29" w14:textId="400963FF" w:rsidR="007054AA" w:rsidRDefault="006E05A6" w:rsidP="008123F1">
            <w:pPr>
              <w:pStyle w:val="PlainText"/>
              <w:contextualSpacing/>
              <w:jc w:val="center"/>
              <w:rPr>
                <w:rFonts w:ascii="Arial" w:hAnsi="Arial" w:cs="Arial"/>
                <w:b/>
                <w:bCs/>
                <w:color w:val="000000"/>
                <w:sz w:val="20"/>
                <w:szCs w:val="20"/>
              </w:rPr>
            </w:pPr>
            <w:r>
              <w:rPr>
                <w:rFonts w:ascii="Arial" w:hAnsi="Arial" w:cs="Arial"/>
                <w:b/>
                <w:bCs/>
                <w:color w:val="000000"/>
                <w:sz w:val="20"/>
                <w:szCs w:val="20"/>
              </w:rPr>
              <w:t>16</w:t>
            </w:r>
          </w:p>
        </w:tc>
        <w:tc>
          <w:tcPr>
            <w:tcW w:w="1443" w:type="dxa"/>
            <w:tcBorders>
              <w:top w:val="single" w:sz="4" w:space="0" w:color="auto"/>
              <w:left w:val="nil"/>
              <w:bottom w:val="single" w:sz="4" w:space="0" w:color="auto"/>
              <w:right w:val="single" w:sz="4" w:space="0" w:color="auto"/>
            </w:tcBorders>
            <w:shd w:val="clear" w:color="auto" w:fill="auto"/>
            <w:vAlign w:val="bottom"/>
          </w:tcPr>
          <w:p w14:paraId="7AED3C08" w14:textId="434E0A2C" w:rsidR="007054AA" w:rsidRDefault="006E05A6" w:rsidP="008123F1">
            <w:pPr>
              <w:pStyle w:val="PlainText"/>
              <w:contextualSpacing/>
              <w:jc w:val="center"/>
              <w:rPr>
                <w:rFonts w:ascii="Arial" w:hAnsi="Arial" w:cs="Arial"/>
                <w:b/>
                <w:bCs/>
                <w:color w:val="000000"/>
                <w:sz w:val="20"/>
                <w:szCs w:val="20"/>
              </w:rPr>
            </w:pPr>
            <w:r>
              <w:rPr>
                <w:rFonts w:ascii="Arial" w:hAnsi="Arial" w:cs="Arial"/>
                <w:b/>
                <w:bCs/>
                <w:color w:val="000000"/>
                <w:sz w:val="20"/>
                <w:szCs w:val="20"/>
              </w:rPr>
              <w:t>*</w:t>
            </w:r>
          </w:p>
        </w:tc>
      </w:tr>
      <w:tr w:rsidR="008123F1" w:rsidRPr="00CF52C0" w14:paraId="1EA794F8" w14:textId="77777777" w:rsidTr="00691875">
        <w:trPr>
          <w:trHeight w:val="187"/>
        </w:trPr>
        <w:tc>
          <w:tcPr>
            <w:tcW w:w="2166" w:type="dxa"/>
            <w:tcBorders>
              <w:top w:val="single" w:sz="2" w:space="0" w:color="auto"/>
              <w:left w:val="single" w:sz="2" w:space="0" w:color="auto"/>
              <w:bottom w:val="single" w:sz="2" w:space="0" w:color="auto"/>
              <w:right w:val="single" w:sz="2" w:space="0" w:color="auto"/>
            </w:tcBorders>
          </w:tcPr>
          <w:p w14:paraId="0CD4E796" w14:textId="0FDC1ABC" w:rsidR="008123F1" w:rsidRPr="007054AA" w:rsidRDefault="008123F1" w:rsidP="008123F1">
            <w:pPr>
              <w:pStyle w:val="PlainText"/>
              <w:contextualSpacing/>
              <w:rPr>
                <w:rFonts w:ascii="Arial" w:hAnsi="Arial" w:cs="Arial"/>
                <w:sz w:val="20"/>
                <w:szCs w:val="20"/>
              </w:rPr>
            </w:pPr>
            <w:r w:rsidRPr="007054AA">
              <w:rPr>
                <w:rFonts w:ascii="Arial" w:hAnsi="Arial" w:cs="Arial"/>
                <w:sz w:val="20"/>
                <w:szCs w:val="20"/>
              </w:rPr>
              <w:t>April 2-5</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5EC52495" w14:textId="69AD4398" w:rsidR="008123F1" w:rsidRPr="007054AA" w:rsidRDefault="00C97EBF" w:rsidP="008123F1">
            <w:pPr>
              <w:pStyle w:val="PlainText"/>
              <w:contextualSpacing/>
              <w:jc w:val="center"/>
              <w:rPr>
                <w:rFonts w:ascii="Arial" w:hAnsi="Arial" w:cs="Arial"/>
                <w:color w:val="000000"/>
                <w:sz w:val="20"/>
                <w:szCs w:val="20"/>
              </w:rPr>
            </w:pPr>
            <w:r w:rsidRPr="007054AA">
              <w:rPr>
                <w:rFonts w:ascii="Arial" w:hAnsi="Arial" w:cs="Arial"/>
                <w:color w:val="000000"/>
                <w:sz w:val="20"/>
                <w:szCs w:val="20"/>
              </w:rPr>
              <w:t>6</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4C193FB8" w14:textId="244FA7A1" w:rsidR="008123F1" w:rsidRPr="007054AA" w:rsidRDefault="00C97EBF" w:rsidP="008123F1">
            <w:pPr>
              <w:pStyle w:val="PlainText"/>
              <w:contextualSpacing/>
              <w:jc w:val="center"/>
              <w:rPr>
                <w:rFonts w:ascii="Arial" w:hAnsi="Arial" w:cs="Arial"/>
                <w:color w:val="000000"/>
                <w:sz w:val="20"/>
                <w:szCs w:val="20"/>
              </w:rPr>
            </w:pPr>
            <w:r w:rsidRPr="007054AA">
              <w:rPr>
                <w:rFonts w:ascii="Arial" w:hAnsi="Arial" w:cs="Arial"/>
                <w:color w:val="000000"/>
                <w:sz w:val="20"/>
                <w:szCs w:val="20"/>
              </w:rPr>
              <w:t>33</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7FAE5CA4" w14:textId="59ADF069" w:rsidR="008123F1" w:rsidRPr="007054AA" w:rsidRDefault="00C97EBF" w:rsidP="008123F1">
            <w:pPr>
              <w:pStyle w:val="PlainText"/>
              <w:contextualSpacing/>
              <w:jc w:val="center"/>
              <w:rPr>
                <w:rFonts w:ascii="Arial" w:hAnsi="Arial" w:cs="Arial"/>
                <w:color w:val="000000"/>
                <w:sz w:val="20"/>
                <w:szCs w:val="20"/>
              </w:rPr>
            </w:pPr>
            <w:r w:rsidRPr="007054AA">
              <w:rPr>
                <w:rFonts w:ascii="Arial" w:hAnsi="Arial" w:cs="Arial"/>
                <w:color w:val="000000"/>
                <w:sz w:val="20"/>
                <w:szCs w:val="20"/>
              </w:rPr>
              <w:t>46</w:t>
            </w:r>
          </w:p>
        </w:tc>
        <w:tc>
          <w:tcPr>
            <w:tcW w:w="1443" w:type="dxa"/>
            <w:tcBorders>
              <w:top w:val="single" w:sz="4" w:space="0" w:color="auto"/>
              <w:left w:val="single" w:sz="2" w:space="0" w:color="auto"/>
              <w:bottom w:val="single" w:sz="4" w:space="0" w:color="auto"/>
              <w:right w:val="single" w:sz="4" w:space="0" w:color="auto"/>
            </w:tcBorders>
            <w:shd w:val="clear" w:color="auto" w:fill="auto"/>
            <w:vAlign w:val="bottom"/>
          </w:tcPr>
          <w:p w14:paraId="5F2507DF" w14:textId="15A24FAA" w:rsidR="008123F1" w:rsidRPr="007054AA" w:rsidRDefault="00C97EBF" w:rsidP="008123F1">
            <w:pPr>
              <w:pStyle w:val="PlainText"/>
              <w:contextualSpacing/>
              <w:jc w:val="center"/>
              <w:rPr>
                <w:rFonts w:ascii="Arial" w:hAnsi="Arial" w:cs="Arial"/>
                <w:color w:val="000000"/>
                <w:sz w:val="20"/>
                <w:szCs w:val="20"/>
              </w:rPr>
            </w:pPr>
            <w:r w:rsidRPr="007054AA">
              <w:rPr>
                <w:rFonts w:ascii="Arial" w:hAnsi="Arial" w:cs="Arial"/>
                <w:color w:val="000000"/>
                <w:sz w:val="20"/>
                <w:szCs w:val="20"/>
              </w:rPr>
              <w:t>15</w:t>
            </w:r>
          </w:p>
        </w:tc>
        <w:tc>
          <w:tcPr>
            <w:tcW w:w="1443" w:type="dxa"/>
            <w:tcBorders>
              <w:top w:val="single" w:sz="4" w:space="0" w:color="auto"/>
              <w:left w:val="nil"/>
              <w:bottom w:val="single" w:sz="4" w:space="0" w:color="auto"/>
              <w:right w:val="single" w:sz="4" w:space="0" w:color="auto"/>
            </w:tcBorders>
            <w:shd w:val="clear" w:color="auto" w:fill="auto"/>
            <w:vAlign w:val="bottom"/>
          </w:tcPr>
          <w:p w14:paraId="2AABDF70" w14:textId="0ED6D9B8" w:rsidR="008123F1" w:rsidRPr="007054AA" w:rsidRDefault="00C97EBF" w:rsidP="008123F1">
            <w:pPr>
              <w:pStyle w:val="PlainText"/>
              <w:contextualSpacing/>
              <w:jc w:val="center"/>
              <w:rPr>
                <w:rFonts w:ascii="Arial" w:hAnsi="Arial" w:cs="Arial"/>
                <w:color w:val="000000"/>
                <w:sz w:val="20"/>
                <w:szCs w:val="20"/>
              </w:rPr>
            </w:pPr>
            <w:r w:rsidRPr="007054AA">
              <w:rPr>
                <w:rFonts w:ascii="Arial" w:hAnsi="Arial" w:cs="Arial"/>
                <w:color w:val="000000"/>
                <w:sz w:val="20"/>
                <w:szCs w:val="20"/>
              </w:rPr>
              <w:t>*</w:t>
            </w:r>
          </w:p>
        </w:tc>
      </w:tr>
      <w:tr w:rsidR="008123F1" w:rsidRPr="00CF52C0" w14:paraId="5CCFC8F1" w14:textId="77777777" w:rsidTr="00691875">
        <w:trPr>
          <w:trHeight w:val="187"/>
        </w:trPr>
        <w:tc>
          <w:tcPr>
            <w:tcW w:w="2166" w:type="dxa"/>
            <w:tcBorders>
              <w:top w:val="single" w:sz="2" w:space="0" w:color="auto"/>
              <w:left w:val="single" w:sz="2" w:space="0" w:color="auto"/>
              <w:bottom w:val="single" w:sz="2" w:space="0" w:color="auto"/>
              <w:right w:val="single" w:sz="2" w:space="0" w:color="auto"/>
            </w:tcBorders>
          </w:tcPr>
          <w:p w14:paraId="639967C2" w14:textId="4D8D19B8" w:rsidR="008123F1" w:rsidRPr="008123F1" w:rsidRDefault="008123F1" w:rsidP="008123F1">
            <w:pPr>
              <w:pStyle w:val="PlainText"/>
              <w:contextualSpacing/>
              <w:rPr>
                <w:rFonts w:ascii="Arial" w:hAnsi="Arial" w:cs="Arial"/>
                <w:sz w:val="20"/>
                <w:szCs w:val="20"/>
              </w:rPr>
            </w:pPr>
            <w:r w:rsidRPr="008123F1">
              <w:rPr>
                <w:rFonts w:ascii="Arial" w:hAnsi="Arial" w:cs="Arial"/>
                <w:sz w:val="20"/>
                <w:szCs w:val="20"/>
              </w:rPr>
              <w:t>March 19-22</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0F2E76B7" w14:textId="7F829793" w:rsidR="008123F1" w:rsidRPr="008123F1" w:rsidRDefault="008123F1" w:rsidP="008123F1">
            <w:pPr>
              <w:pStyle w:val="PlainText"/>
              <w:contextualSpacing/>
              <w:jc w:val="center"/>
              <w:rPr>
                <w:rFonts w:ascii="Arial" w:hAnsi="Arial" w:cs="Arial"/>
                <w:color w:val="000000"/>
                <w:sz w:val="20"/>
                <w:szCs w:val="20"/>
              </w:rPr>
            </w:pPr>
            <w:r w:rsidRPr="008123F1">
              <w:rPr>
                <w:rFonts w:ascii="Arial" w:hAnsi="Arial" w:cs="Arial"/>
                <w:color w:val="000000"/>
                <w:sz w:val="20"/>
                <w:szCs w:val="20"/>
              </w:rPr>
              <w:t>7</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048CF9EA" w14:textId="58A9348A" w:rsidR="008123F1" w:rsidRPr="008123F1" w:rsidRDefault="008123F1" w:rsidP="008123F1">
            <w:pPr>
              <w:pStyle w:val="PlainText"/>
              <w:contextualSpacing/>
              <w:jc w:val="center"/>
              <w:rPr>
                <w:rFonts w:ascii="Arial" w:hAnsi="Arial" w:cs="Arial"/>
                <w:color w:val="000000"/>
                <w:sz w:val="20"/>
                <w:szCs w:val="20"/>
              </w:rPr>
            </w:pPr>
            <w:r w:rsidRPr="008123F1">
              <w:rPr>
                <w:rFonts w:ascii="Arial" w:hAnsi="Arial" w:cs="Arial"/>
                <w:color w:val="000000"/>
                <w:sz w:val="20"/>
                <w:szCs w:val="20"/>
              </w:rPr>
              <w:t>35</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2F5C38A9" w14:textId="45D013CF" w:rsidR="008123F1" w:rsidRPr="008123F1" w:rsidRDefault="008123F1" w:rsidP="008123F1">
            <w:pPr>
              <w:pStyle w:val="PlainText"/>
              <w:contextualSpacing/>
              <w:jc w:val="center"/>
              <w:rPr>
                <w:rFonts w:ascii="Arial" w:hAnsi="Arial" w:cs="Arial"/>
                <w:color w:val="000000"/>
                <w:sz w:val="20"/>
                <w:szCs w:val="20"/>
              </w:rPr>
            </w:pPr>
            <w:r w:rsidRPr="008123F1">
              <w:rPr>
                <w:rFonts w:ascii="Arial" w:hAnsi="Arial" w:cs="Arial"/>
                <w:color w:val="000000"/>
                <w:sz w:val="20"/>
                <w:szCs w:val="20"/>
              </w:rPr>
              <w:t>45</w:t>
            </w:r>
          </w:p>
        </w:tc>
        <w:tc>
          <w:tcPr>
            <w:tcW w:w="1443" w:type="dxa"/>
            <w:tcBorders>
              <w:top w:val="single" w:sz="4" w:space="0" w:color="auto"/>
              <w:left w:val="single" w:sz="2" w:space="0" w:color="auto"/>
              <w:bottom w:val="single" w:sz="4" w:space="0" w:color="auto"/>
              <w:right w:val="single" w:sz="4" w:space="0" w:color="auto"/>
            </w:tcBorders>
            <w:shd w:val="clear" w:color="auto" w:fill="auto"/>
            <w:vAlign w:val="bottom"/>
          </w:tcPr>
          <w:p w14:paraId="7FF67D23" w14:textId="18110439" w:rsidR="008123F1" w:rsidRPr="008123F1" w:rsidRDefault="008123F1" w:rsidP="008123F1">
            <w:pPr>
              <w:pStyle w:val="PlainText"/>
              <w:contextualSpacing/>
              <w:jc w:val="center"/>
              <w:rPr>
                <w:rFonts w:ascii="Arial" w:hAnsi="Arial" w:cs="Arial"/>
                <w:color w:val="000000"/>
                <w:sz w:val="20"/>
                <w:szCs w:val="20"/>
              </w:rPr>
            </w:pPr>
            <w:r w:rsidRPr="008123F1">
              <w:rPr>
                <w:rFonts w:ascii="Arial" w:hAnsi="Arial" w:cs="Arial"/>
                <w:color w:val="000000"/>
                <w:sz w:val="20"/>
                <w:szCs w:val="20"/>
              </w:rPr>
              <w:t>13</w:t>
            </w:r>
          </w:p>
        </w:tc>
        <w:tc>
          <w:tcPr>
            <w:tcW w:w="1443" w:type="dxa"/>
            <w:tcBorders>
              <w:top w:val="single" w:sz="4" w:space="0" w:color="auto"/>
              <w:left w:val="nil"/>
              <w:bottom w:val="single" w:sz="4" w:space="0" w:color="auto"/>
              <w:right w:val="single" w:sz="4" w:space="0" w:color="auto"/>
            </w:tcBorders>
            <w:shd w:val="clear" w:color="auto" w:fill="auto"/>
            <w:vAlign w:val="bottom"/>
          </w:tcPr>
          <w:p w14:paraId="2E2BAE70" w14:textId="5FDBB4E1" w:rsidR="008123F1" w:rsidRPr="008123F1" w:rsidRDefault="008123F1" w:rsidP="008123F1">
            <w:pPr>
              <w:pStyle w:val="PlainText"/>
              <w:contextualSpacing/>
              <w:jc w:val="center"/>
              <w:rPr>
                <w:rFonts w:ascii="Arial" w:hAnsi="Arial" w:cs="Arial"/>
                <w:color w:val="000000"/>
                <w:sz w:val="20"/>
                <w:szCs w:val="20"/>
              </w:rPr>
            </w:pPr>
            <w:r w:rsidRPr="008123F1">
              <w:rPr>
                <w:rFonts w:ascii="Arial" w:hAnsi="Arial" w:cs="Arial"/>
                <w:color w:val="000000"/>
                <w:sz w:val="20"/>
                <w:szCs w:val="20"/>
              </w:rPr>
              <w:t>*</w:t>
            </w:r>
          </w:p>
        </w:tc>
      </w:tr>
      <w:tr w:rsidR="008123F1" w:rsidRPr="00CF52C0" w14:paraId="207832DD" w14:textId="77777777" w:rsidTr="00691875">
        <w:trPr>
          <w:trHeight w:val="187"/>
        </w:trPr>
        <w:tc>
          <w:tcPr>
            <w:tcW w:w="2166" w:type="dxa"/>
            <w:tcBorders>
              <w:top w:val="single" w:sz="2" w:space="0" w:color="auto"/>
              <w:left w:val="single" w:sz="2" w:space="0" w:color="auto"/>
              <w:bottom w:val="single" w:sz="2" w:space="0" w:color="auto"/>
              <w:right w:val="single" w:sz="2" w:space="0" w:color="auto"/>
            </w:tcBorders>
          </w:tcPr>
          <w:p w14:paraId="54138D53" w14:textId="77777777" w:rsidR="008123F1" w:rsidRPr="00BF09BC" w:rsidRDefault="008123F1" w:rsidP="008123F1">
            <w:pPr>
              <w:pStyle w:val="PlainText"/>
              <w:contextualSpacing/>
              <w:rPr>
                <w:rFonts w:ascii="Arial" w:hAnsi="Arial" w:cs="Arial"/>
                <w:sz w:val="20"/>
                <w:szCs w:val="20"/>
              </w:rPr>
            </w:pPr>
            <w:r w:rsidRPr="00BF09BC">
              <w:rPr>
                <w:rFonts w:ascii="Arial" w:hAnsi="Arial" w:cs="Arial"/>
                <w:sz w:val="20"/>
                <w:szCs w:val="20"/>
              </w:rPr>
              <w:t>March 5-8</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0D21980D" w14:textId="77777777" w:rsidR="008123F1" w:rsidRPr="00BF09BC" w:rsidRDefault="008123F1" w:rsidP="008123F1">
            <w:pPr>
              <w:pStyle w:val="PlainText"/>
              <w:contextualSpacing/>
              <w:jc w:val="center"/>
              <w:rPr>
                <w:rFonts w:ascii="Arial" w:hAnsi="Arial" w:cs="Arial"/>
                <w:color w:val="000000"/>
                <w:sz w:val="20"/>
                <w:szCs w:val="20"/>
              </w:rPr>
            </w:pPr>
            <w:r w:rsidRPr="00BF09BC">
              <w:rPr>
                <w:rFonts w:ascii="Arial" w:hAnsi="Arial" w:cs="Arial"/>
                <w:color w:val="000000"/>
                <w:sz w:val="20"/>
                <w:szCs w:val="20"/>
              </w:rPr>
              <w:t>8</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5CD2D79A" w14:textId="77777777" w:rsidR="008123F1" w:rsidRPr="00BF09BC" w:rsidRDefault="008123F1" w:rsidP="008123F1">
            <w:pPr>
              <w:pStyle w:val="PlainText"/>
              <w:contextualSpacing/>
              <w:jc w:val="center"/>
              <w:rPr>
                <w:rFonts w:ascii="Arial" w:hAnsi="Arial" w:cs="Arial"/>
                <w:color w:val="000000"/>
                <w:sz w:val="20"/>
                <w:szCs w:val="20"/>
              </w:rPr>
            </w:pPr>
            <w:r w:rsidRPr="00BF09BC">
              <w:rPr>
                <w:rFonts w:ascii="Arial" w:hAnsi="Arial" w:cs="Arial"/>
                <w:color w:val="000000"/>
                <w:sz w:val="20"/>
                <w:szCs w:val="20"/>
              </w:rPr>
              <w:t>37</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1FA62795" w14:textId="77777777" w:rsidR="008123F1" w:rsidRPr="00BF09BC" w:rsidRDefault="008123F1" w:rsidP="008123F1">
            <w:pPr>
              <w:pStyle w:val="PlainText"/>
              <w:contextualSpacing/>
              <w:jc w:val="center"/>
              <w:rPr>
                <w:rFonts w:ascii="Arial" w:hAnsi="Arial" w:cs="Arial"/>
                <w:color w:val="000000"/>
                <w:sz w:val="20"/>
                <w:szCs w:val="20"/>
              </w:rPr>
            </w:pPr>
            <w:r w:rsidRPr="00BF09BC">
              <w:rPr>
                <w:rFonts w:ascii="Arial" w:hAnsi="Arial" w:cs="Arial"/>
                <w:color w:val="000000"/>
                <w:sz w:val="20"/>
                <w:szCs w:val="20"/>
              </w:rPr>
              <w:t>43</w:t>
            </w:r>
          </w:p>
        </w:tc>
        <w:tc>
          <w:tcPr>
            <w:tcW w:w="1443" w:type="dxa"/>
            <w:tcBorders>
              <w:top w:val="single" w:sz="4" w:space="0" w:color="auto"/>
              <w:left w:val="single" w:sz="2" w:space="0" w:color="auto"/>
              <w:bottom w:val="single" w:sz="4" w:space="0" w:color="auto"/>
              <w:right w:val="single" w:sz="4" w:space="0" w:color="auto"/>
            </w:tcBorders>
            <w:shd w:val="clear" w:color="auto" w:fill="auto"/>
            <w:vAlign w:val="bottom"/>
          </w:tcPr>
          <w:p w14:paraId="4449438A" w14:textId="77777777" w:rsidR="008123F1" w:rsidRPr="00BF09BC" w:rsidRDefault="008123F1" w:rsidP="008123F1">
            <w:pPr>
              <w:pStyle w:val="PlainText"/>
              <w:contextualSpacing/>
              <w:jc w:val="center"/>
              <w:rPr>
                <w:rFonts w:ascii="Arial" w:hAnsi="Arial" w:cs="Arial"/>
                <w:color w:val="000000"/>
                <w:sz w:val="20"/>
                <w:szCs w:val="20"/>
              </w:rPr>
            </w:pPr>
            <w:r w:rsidRPr="00BF09BC">
              <w:rPr>
                <w:rFonts w:ascii="Arial" w:hAnsi="Arial" w:cs="Arial"/>
                <w:color w:val="000000"/>
                <w:sz w:val="20"/>
                <w:szCs w:val="20"/>
              </w:rPr>
              <w:t>11</w:t>
            </w:r>
          </w:p>
        </w:tc>
        <w:tc>
          <w:tcPr>
            <w:tcW w:w="1443" w:type="dxa"/>
            <w:tcBorders>
              <w:top w:val="single" w:sz="4" w:space="0" w:color="auto"/>
              <w:left w:val="nil"/>
              <w:bottom w:val="single" w:sz="4" w:space="0" w:color="auto"/>
              <w:right w:val="single" w:sz="4" w:space="0" w:color="auto"/>
            </w:tcBorders>
            <w:shd w:val="clear" w:color="auto" w:fill="auto"/>
            <w:vAlign w:val="bottom"/>
          </w:tcPr>
          <w:p w14:paraId="49B0D8C1" w14:textId="77777777" w:rsidR="008123F1" w:rsidRPr="00BF09BC" w:rsidRDefault="008123F1" w:rsidP="008123F1">
            <w:pPr>
              <w:pStyle w:val="PlainText"/>
              <w:contextualSpacing/>
              <w:jc w:val="center"/>
              <w:rPr>
                <w:rFonts w:ascii="Arial" w:hAnsi="Arial" w:cs="Arial"/>
                <w:color w:val="000000"/>
                <w:sz w:val="20"/>
                <w:szCs w:val="20"/>
              </w:rPr>
            </w:pPr>
            <w:r w:rsidRPr="00BF09BC">
              <w:rPr>
                <w:rFonts w:ascii="Arial" w:hAnsi="Arial" w:cs="Arial"/>
                <w:color w:val="000000"/>
                <w:sz w:val="20"/>
                <w:szCs w:val="20"/>
              </w:rPr>
              <w:t>*</w:t>
            </w:r>
          </w:p>
        </w:tc>
      </w:tr>
      <w:tr w:rsidR="008123F1" w:rsidRPr="00CF52C0" w14:paraId="4993622A" w14:textId="77777777" w:rsidTr="00691875">
        <w:trPr>
          <w:trHeight w:val="187"/>
        </w:trPr>
        <w:tc>
          <w:tcPr>
            <w:tcW w:w="2166" w:type="dxa"/>
            <w:tcBorders>
              <w:top w:val="single" w:sz="2" w:space="0" w:color="auto"/>
              <w:left w:val="single" w:sz="2" w:space="0" w:color="auto"/>
              <w:bottom w:val="single" w:sz="2" w:space="0" w:color="auto"/>
              <w:right w:val="single" w:sz="2" w:space="0" w:color="auto"/>
            </w:tcBorders>
            <w:vAlign w:val="center"/>
          </w:tcPr>
          <w:p w14:paraId="3E441E74" w14:textId="77777777" w:rsidR="008123F1" w:rsidRPr="008209F0" w:rsidRDefault="008123F1" w:rsidP="008123F1">
            <w:pPr>
              <w:pStyle w:val="PlainText"/>
              <w:contextualSpacing/>
              <w:rPr>
                <w:rFonts w:ascii="Arial" w:hAnsi="Arial" w:cs="Arial"/>
                <w:sz w:val="20"/>
                <w:szCs w:val="20"/>
              </w:rPr>
            </w:pPr>
            <w:r w:rsidRPr="008209F0">
              <w:rPr>
                <w:rFonts w:ascii="Arial" w:hAnsi="Arial" w:cs="Arial"/>
                <w:sz w:val="20"/>
                <w:szCs w:val="20"/>
              </w:rPr>
              <w:t>February 26-March 1</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56511DA2" w14:textId="77777777" w:rsidR="008123F1" w:rsidRPr="008209F0" w:rsidRDefault="008123F1" w:rsidP="008123F1">
            <w:pPr>
              <w:pStyle w:val="PlainText"/>
              <w:contextualSpacing/>
              <w:jc w:val="center"/>
              <w:rPr>
                <w:rFonts w:ascii="Arial" w:hAnsi="Arial" w:cs="Arial"/>
                <w:color w:val="000000"/>
                <w:sz w:val="20"/>
                <w:szCs w:val="20"/>
              </w:rPr>
            </w:pPr>
            <w:r w:rsidRPr="008209F0">
              <w:rPr>
                <w:rFonts w:ascii="Arial" w:hAnsi="Arial" w:cs="Arial"/>
                <w:color w:val="000000"/>
                <w:sz w:val="20"/>
                <w:szCs w:val="20"/>
              </w:rPr>
              <w:t>9</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00EAB35C" w14:textId="77777777" w:rsidR="008123F1" w:rsidRPr="008209F0" w:rsidRDefault="008123F1" w:rsidP="008123F1">
            <w:pPr>
              <w:pStyle w:val="PlainText"/>
              <w:contextualSpacing/>
              <w:jc w:val="center"/>
              <w:rPr>
                <w:rFonts w:ascii="Arial" w:hAnsi="Arial" w:cs="Arial"/>
                <w:color w:val="000000"/>
                <w:sz w:val="20"/>
                <w:szCs w:val="20"/>
              </w:rPr>
            </w:pPr>
            <w:r w:rsidRPr="008209F0">
              <w:rPr>
                <w:rFonts w:ascii="Arial" w:hAnsi="Arial" w:cs="Arial"/>
                <w:color w:val="000000"/>
                <w:sz w:val="20"/>
                <w:szCs w:val="20"/>
              </w:rPr>
              <w:t>39</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46EF8C4A" w14:textId="77777777" w:rsidR="008123F1" w:rsidRPr="008209F0" w:rsidRDefault="008123F1" w:rsidP="008123F1">
            <w:pPr>
              <w:pStyle w:val="PlainText"/>
              <w:contextualSpacing/>
              <w:jc w:val="center"/>
              <w:rPr>
                <w:rFonts w:ascii="Arial" w:hAnsi="Arial" w:cs="Arial"/>
                <w:color w:val="000000"/>
                <w:sz w:val="20"/>
                <w:szCs w:val="20"/>
              </w:rPr>
            </w:pPr>
            <w:r w:rsidRPr="008209F0">
              <w:rPr>
                <w:rFonts w:ascii="Arial" w:hAnsi="Arial" w:cs="Arial"/>
                <w:color w:val="000000"/>
                <w:sz w:val="20"/>
                <w:szCs w:val="20"/>
              </w:rPr>
              <w:t>40</w:t>
            </w:r>
          </w:p>
        </w:tc>
        <w:tc>
          <w:tcPr>
            <w:tcW w:w="1443" w:type="dxa"/>
            <w:tcBorders>
              <w:top w:val="single" w:sz="4" w:space="0" w:color="auto"/>
              <w:left w:val="single" w:sz="2" w:space="0" w:color="auto"/>
              <w:bottom w:val="single" w:sz="4" w:space="0" w:color="auto"/>
              <w:right w:val="single" w:sz="4" w:space="0" w:color="auto"/>
            </w:tcBorders>
            <w:shd w:val="clear" w:color="auto" w:fill="auto"/>
            <w:vAlign w:val="bottom"/>
          </w:tcPr>
          <w:p w14:paraId="6EE5D1BE" w14:textId="77777777" w:rsidR="008123F1" w:rsidRPr="008209F0" w:rsidRDefault="008123F1" w:rsidP="008123F1">
            <w:pPr>
              <w:pStyle w:val="PlainText"/>
              <w:contextualSpacing/>
              <w:jc w:val="center"/>
              <w:rPr>
                <w:rFonts w:ascii="Arial" w:hAnsi="Arial" w:cs="Arial"/>
                <w:color w:val="000000"/>
                <w:sz w:val="20"/>
                <w:szCs w:val="20"/>
              </w:rPr>
            </w:pPr>
            <w:r w:rsidRPr="008209F0">
              <w:rPr>
                <w:rFonts w:ascii="Arial" w:hAnsi="Arial" w:cs="Arial"/>
                <w:color w:val="000000"/>
                <w:sz w:val="20"/>
                <w:szCs w:val="20"/>
              </w:rPr>
              <w:t>12</w:t>
            </w:r>
          </w:p>
        </w:tc>
        <w:tc>
          <w:tcPr>
            <w:tcW w:w="1443" w:type="dxa"/>
            <w:tcBorders>
              <w:top w:val="single" w:sz="4" w:space="0" w:color="auto"/>
              <w:left w:val="nil"/>
              <w:bottom w:val="single" w:sz="4" w:space="0" w:color="auto"/>
              <w:right w:val="single" w:sz="4" w:space="0" w:color="auto"/>
            </w:tcBorders>
            <w:shd w:val="clear" w:color="auto" w:fill="auto"/>
            <w:vAlign w:val="bottom"/>
          </w:tcPr>
          <w:p w14:paraId="01AC49AF" w14:textId="77777777" w:rsidR="008123F1" w:rsidRPr="008209F0" w:rsidRDefault="008123F1" w:rsidP="008123F1">
            <w:pPr>
              <w:pStyle w:val="PlainText"/>
              <w:contextualSpacing/>
              <w:jc w:val="center"/>
              <w:rPr>
                <w:rFonts w:ascii="Arial" w:hAnsi="Arial" w:cs="Arial"/>
                <w:color w:val="000000"/>
                <w:sz w:val="20"/>
                <w:szCs w:val="20"/>
              </w:rPr>
            </w:pPr>
            <w:r w:rsidRPr="008209F0">
              <w:rPr>
                <w:rFonts w:ascii="Arial" w:hAnsi="Arial" w:cs="Arial"/>
                <w:color w:val="000000"/>
                <w:sz w:val="20"/>
                <w:szCs w:val="20"/>
              </w:rPr>
              <w:t>1</w:t>
            </w:r>
          </w:p>
        </w:tc>
      </w:tr>
      <w:tr w:rsidR="008123F1" w:rsidRPr="00CF52C0" w14:paraId="2BADE442" w14:textId="77777777" w:rsidTr="00691875">
        <w:trPr>
          <w:trHeight w:val="187"/>
        </w:trPr>
        <w:tc>
          <w:tcPr>
            <w:tcW w:w="2166" w:type="dxa"/>
            <w:tcBorders>
              <w:top w:val="single" w:sz="2" w:space="0" w:color="auto"/>
              <w:left w:val="single" w:sz="2" w:space="0" w:color="auto"/>
              <w:bottom w:val="single" w:sz="2" w:space="0" w:color="auto"/>
              <w:right w:val="single" w:sz="2" w:space="0" w:color="auto"/>
            </w:tcBorders>
            <w:vAlign w:val="center"/>
          </w:tcPr>
          <w:p w14:paraId="3629C9D1" w14:textId="77777777" w:rsidR="008123F1" w:rsidRPr="00E11364" w:rsidRDefault="008123F1" w:rsidP="008123F1">
            <w:pPr>
              <w:pStyle w:val="PlainText"/>
              <w:contextualSpacing/>
              <w:rPr>
                <w:rFonts w:ascii="Arial" w:hAnsi="Arial" w:cs="Arial"/>
                <w:bCs/>
                <w:sz w:val="20"/>
                <w:szCs w:val="20"/>
              </w:rPr>
            </w:pPr>
            <w:r w:rsidRPr="00E11364">
              <w:rPr>
                <w:rFonts w:ascii="Arial" w:hAnsi="Arial" w:cs="Arial"/>
                <w:bCs/>
                <w:sz w:val="20"/>
                <w:szCs w:val="20"/>
              </w:rPr>
              <w:t>February 19-22</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7C301843" w14:textId="77777777" w:rsidR="008123F1" w:rsidRPr="00E11364" w:rsidRDefault="008123F1" w:rsidP="008123F1">
            <w:pPr>
              <w:pStyle w:val="PlainText"/>
              <w:contextualSpacing/>
              <w:jc w:val="center"/>
              <w:rPr>
                <w:rFonts w:ascii="Arial" w:hAnsi="Arial" w:cs="Arial"/>
                <w:color w:val="000000"/>
                <w:sz w:val="20"/>
                <w:szCs w:val="20"/>
              </w:rPr>
            </w:pPr>
            <w:r w:rsidRPr="00E11364">
              <w:rPr>
                <w:rFonts w:ascii="Arial" w:hAnsi="Arial" w:cs="Arial"/>
                <w:color w:val="000000"/>
                <w:sz w:val="20"/>
                <w:szCs w:val="20"/>
              </w:rPr>
              <w:t>11</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5C1FAB2A" w14:textId="77777777" w:rsidR="008123F1" w:rsidRPr="00E11364" w:rsidRDefault="008123F1" w:rsidP="008123F1">
            <w:pPr>
              <w:pStyle w:val="PlainText"/>
              <w:contextualSpacing/>
              <w:jc w:val="center"/>
              <w:rPr>
                <w:rFonts w:ascii="Arial" w:hAnsi="Arial" w:cs="Arial"/>
                <w:color w:val="000000"/>
                <w:sz w:val="20"/>
                <w:szCs w:val="20"/>
              </w:rPr>
            </w:pPr>
            <w:r w:rsidRPr="00E11364">
              <w:rPr>
                <w:rFonts w:ascii="Arial" w:hAnsi="Arial" w:cs="Arial"/>
                <w:color w:val="000000"/>
                <w:sz w:val="20"/>
                <w:szCs w:val="20"/>
              </w:rPr>
              <w:t>38</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45F64898" w14:textId="77777777" w:rsidR="008123F1" w:rsidRPr="00E11364" w:rsidRDefault="008123F1" w:rsidP="008123F1">
            <w:pPr>
              <w:pStyle w:val="PlainText"/>
              <w:contextualSpacing/>
              <w:jc w:val="center"/>
              <w:rPr>
                <w:rFonts w:ascii="Arial" w:hAnsi="Arial" w:cs="Arial"/>
                <w:color w:val="000000"/>
                <w:sz w:val="20"/>
                <w:szCs w:val="20"/>
              </w:rPr>
            </w:pPr>
            <w:r w:rsidRPr="00E11364">
              <w:rPr>
                <w:rFonts w:ascii="Arial" w:hAnsi="Arial" w:cs="Arial"/>
                <w:color w:val="000000"/>
                <w:sz w:val="20"/>
                <w:szCs w:val="20"/>
              </w:rPr>
              <w:t>40</w:t>
            </w:r>
          </w:p>
        </w:tc>
        <w:tc>
          <w:tcPr>
            <w:tcW w:w="1443" w:type="dxa"/>
            <w:tcBorders>
              <w:top w:val="single" w:sz="4" w:space="0" w:color="auto"/>
              <w:left w:val="single" w:sz="2" w:space="0" w:color="auto"/>
              <w:bottom w:val="single" w:sz="4" w:space="0" w:color="auto"/>
              <w:right w:val="single" w:sz="4" w:space="0" w:color="auto"/>
            </w:tcBorders>
            <w:shd w:val="clear" w:color="auto" w:fill="auto"/>
            <w:vAlign w:val="bottom"/>
          </w:tcPr>
          <w:p w14:paraId="144BBCFF" w14:textId="77777777" w:rsidR="008123F1" w:rsidRPr="00E11364" w:rsidRDefault="008123F1" w:rsidP="008123F1">
            <w:pPr>
              <w:pStyle w:val="PlainText"/>
              <w:contextualSpacing/>
              <w:jc w:val="center"/>
              <w:rPr>
                <w:rFonts w:ascii="Arial" w:hAnsi="Arial" w:cs="Arial"/>
                <w:color w:val="000000"/>
                <w:sz w:val="20"/>
                <w:szCs w:val="20"/>
              </w:rPr>
            </w:pPr>
            <w:r w:rsidRPr="00E11364">
              <w:rPr>
                <w:rFonts w:ascii="Arial" w:hAnsi="Arial" w:cs="Arial"/>
                <w:color w:val="000000"/>
                <w:sz w:val="20"/>
                <w:szCs w:val="20"/>
              </w:rPr>
              <w:t>10</w:t>
            </w:r>
          </w:p>
        </w:tc>
        <w:tc>
          <w:tcPr>
            <w:tcW w:w="1443" w:type="dxa"/>
            <w:tcBorders>
              <w:top w:val="single" w:sz="4" w:space="0" w:color="auto"/>
              <w:left w:val="nil"/>
              <w:bottom w:val="single" w:sz="4" w:space="0" w:color="auto"/>
              <w:right w:val="single" w:sz="4" w:space="0" w:color="auto"/>
            </w:tcBorders>
            <w:shd w:val="clear" w:color="auto" w:fill="auto"/>
            <w:vAlign w:val="bottom"/>
          </w:tcPr>
          <w:p w14:paraId="389E4AF1" w14:textId="77777777" w:rsidR="008123F1" w:rsidRPr="00E11364" w:rsidRDefault="008123F1" w:rsidP="008123F1">
            <w:pPr>
              <w:pStyle w:val="PlainText"/>
              <w:contextualSpacing/>
              <w:jc w:val="center"/>
              <w:rPr>
                <w:rFonts w:ascii="Arial" w:hAnsi="Arial" w:cs="Arial"/>
                <w:color w:val="000000"/>
                <w:sz w:val="20"/>
                <w:szCs w:val="20"/>
              </w:rPr>
            </w:pPr>
            <w:r w:rsidRPr="00E11364">
              <w:rPr>
                <w:rFonts w:ascii="Arial" w:hAnsi="Arial" w:cs="Arial"/>
                <w:color w:val="000000"/>
                <w:sz w:val="20"/>
                <w:szCs w:val="20"/>
              </w:rPr>
              <w:t>*</w:t>
            </w:r>
          </w:p>
        </w:tc>
      </w:tr>
      <w:tr w:rsidR="008123F1" w:rsidRPr="00CF52C0" w14:paraId="4F29D075" w14:textId="77777777" w:rsidTr="00691875">
        <w:trPr>
          <w:trHeight w:val="187"/>
        </w:trPr>
        <w:tc>
          <w:tcPr>
            <w:tcW w:w="2166" w:type="dxa"/>
            <w:tcBorders>
              <w:top w:val="single" w:sz="2" w:space="0" w:color="auto"/>
              <w:left w:val="single" w:sz="2" w:space="0" w:color="auto"/>
              <w:bottom w:val="single" w:sz="2" w:space="0" w:color="auto"/>
              <w:right w:val="single" w:sz="2" w:space="0" w:color="auto"/>
            </w:tcBorders>
            <w:vAlign w:val="center"/>
          </w:tcPr>
          <w:p w14:paraId="491A703F" w14:textId="77777777" w:rsidR="008123F1" w:rsidRPr="00991D6A" w:rsidRDefault="008123F1" w:rsidP="008123F1">
            <w:pPr>
              <w:pStyle w:val="PlainText"/>
              <w:contextualSpacing/>
              <w:rPr>
                <w:rFonts w:ascii="Arial" w:hAnsi="Arial" w:cs="Arial"/>
                <w:bCs/>
                <w:sz w:val="20"/>
                <w:szCs w:val="20"/>
              </w:rPr>
            </w:pPr>
            <w:r w:rsidRPr="00991D6A">
              <w:rPr>
                <w:rFonts w:ascii="Arial" w:hAnsi="Arial" w:cs="Arial"/>
                <w:bCs/>
                <w:sz w:val="20"/>
                <w:szCs w:val="20"/>
              </w:rPr>
              <w:t>February 5-8</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16510A8A" w14:textId="77777777" w:rsidR="008123F1" w:rsidRPr="00991D6A" w:rsidRDefault="008123F1" w:rsidP="008123F1">
            <w:pPr>
              <w:pStyle w:val="PlainText"/>
              <w:contextualSpacing/>
              <w:jc w:val="center"/>
              <w:rPr>
                <w:rFonts w:ascii="Arial" w:hAnsi="Arial" w:cs="Arial"/>
                <w:color w:val="000000"/>
                <w:sz w:val="20"/>
                <w:szCs w:val="20"/>
              </w:rPr>
            </w:pPr>
            <w:r w:rsidRPr="00991D6A">
              <w:rPr>
                <w:rFonts w:ascii="Arial" w:hAnsi="Arial" w:cs="Arial"/>
                <w:color w:val="000000"/>
                <w:sz w:val="20"/>
                <w:szCs w:val="20"/>
              </w:rPr>
              <w:t>10</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3E0E07F4" w14:textId="77777777" w:rsidR="008123F1" w:rsidRPr="00991D6A" w:rsidRDefault="008123F1" w:rsidP="008123F1">
            <w:pPr>
              <w:pStyle w:val="PlainText"/>
              <w:contextualSpacing/>
              <w:jc w:val="center"/>
              <w:rPr>
                <w:rFonts w:ascii="Arial" w:hAnsi="Arial" w:cs="Arial"/>
                <w:color w:val="000000"/>
                <w:sz w:val="20"/>
                <w:szCs w:val="20"/>
              </w:rPr>
            </w:pPr>
            <w:r w:rsidRPr="00991D6A">
              <w:rPr>
                <w:rFonts w:ascii="Arial" w:hAnsi="Arial" w:cs="Arial"/>
                <w:color w:val="000000"/>
                <w:sz w:val="20"/>
                <w:szCs w:val="20"/>
              </w:rPr>
              <w:t>39</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3B5401D8" w14:textId="77777777" w:rsidR="008123F1" w:rsidRPr="00991D6A" w:rsidRDefault="008123F1" w:rsidP="008123F1">
            <w:pPr>
              <w:pStyle w:val="PlainText"/>
              <w:contextualSpacing/>
              <w:jc w:val="center"/>
              <w:rPr>
                <w:rFonts w:ascii="Arial" w:hAnsi="Arial" w:cs="Arial"/>
                <w:color w:val="000000"/>
                <w:sz w:val="20"/>
                <w:szCs w:val="20"/>
              </w:rPr>
            </w:pPr>
            <w:r w:rsidRPr="00991D6A">
              <w:rPr>
                <w:rFonts w:ascii="Arial" w:hAnsi="Arial" w:cs="Arial"/>
                <w:color w:val="000000"/>
                <w:sz w:val="20"/>
                <w:szCs w:val="20"/>
              </w:rPr>
              <w:t>42</w:t>
            </w:r>
          </w:p>
        </w:tc>
        <w:tc>
          <w:tcPr>
            <w:tcW w:w="1443" w:type="dxa"/>
            <w:tcBorders>
              <w:top w:val="single" w:sz="4" w:space="0" w:color="auto"/>
              <w:left w:val="single" w:sz="2" w:space="0" w:color="auto"/>
              <w:bottom w:val="single" w:sz="4" w:space="0" w:color="auto"/>
              <w:right w:val="single" w:sz="4" w:space="0" w:color="auto"/>
            </w:tcBorders>
            <w:shd w:val="clear" w:color="auto" w:fill="auto"/>
            <w:vAlign w:val="bottom"/>
          </w:tcPr>
          <w:p w14:paraId="20D78C05" w14:textId="77777777" w:rsidR="008123F1" w:rsidRPr="00991D6A" w:rsidRDefault="008123F1" w:rsidP="008123F1">
            <w:pPr>
              <w:pStyle w:val="PlainText"/>
              <w:contextualSpacing/>
              <w:jc w:val="center"/>
              <w:rPr>
                <w:rFonts w:ascii="Arial" w:hAnsi="Arial" w:cs="Arial"/>
                <w:color w:val="000000"/>
                <w:sz w:val="20"/>
                <w:szCs w:val="20"/>
              </w:rPr>
            </w:pPr>
            <w:r w:rsidRPr="00991D6A">
              <w:rPr>
                <w:rFonts w:ascii="Arial" w:hAnsi="Arial" w:cs="Arial"/>
                <w:color w:val="000000"/>
                <w:sz w:val="20"/>
                <w:szCs w:val="20"/>
              </w:rPr>
              <w:t>8</w:t>
            </w:r>
          </w:p>
        </w:tc>
        <w:tc>
          <w:tcPr>
            <w:tcW w:w="1443" w:type="dxa"/>
            <w:tcBorders>
              <w:top w:val="single" w:sz="4" w:space="0" w:color="auto"/>
              <w:left w:val="nil"/>
              <w:bottom w:val="single" w:sz="4" w:space="0" w:color="auto"/>
              <w:right w:val="single" w:sz="4" w:space="0" w:color="auto"/>
            </w:tcBorders>
            <w:shd w:val="clear" w:color="auto" w:fill="auto"/>
            <w:vAlign w:val="bottom"/>
          </w:tcPr>
          <w:p w14:paraId="08235969" w14:textId="77777777" w:rsidR="008123F1" w:rsidRPr="00991D6A" w:rsidRDefault="008123F1" w:rsidP="008123F1">
            <w:pPr>
              <w:pStyle w:val="PlainText"/>
              <w:contextualSpacing/>
              <w:jc w:val="center"/>
              <w:rPr>
                <w:rFonts w:ascii="Arial" w:hAnsi="Arial" w:cs="Arial"/>
                <w:color w:val="000000"/>
                <w:sz w:val="20"/>
                <w:szCs w:val="20"/>
              </w:rPr>
            </w:pPr>
            <w:r w:rsidRPr="00991D6A">
              <w:rPr>
                <w:rFonts w:ascii="Arial" w:hAnsi="Arial" w:cs="Arial"/>
                <w:color w:val="000000"/>
                <w:sz w:val="20"/>
                <w:szCs w:val="20"/>
              </w:rPr>
              <w:t>*</w:t>
            </w:r>
          </w:p>
        </w:tc>
      </w:tr>
      <w:tr w:rsidR="008123F1" w:rsidRPr="00CF52C0" w14:paraId="5637194C" w14:textId="77777777" w:rsidTr="00691875">
        <w:trPr>
          <w:trHeight w:val="187"/>
        </w:trPr>
        <w:tc>
          <w:tcPr>
            <w:tcW w:w="2166" w:type="dxa"/>
            <w:tcBorders>
              <w:top w:val="single" w:sz="2" w:space="0" w:color="auto"/>
              <w:left w:val="single" w:sz="2" w:space="0" w:color="auto"/>
              <w:bottom w:val="single" w:sz="2" w:space="0" w:color="auto"/>
              <w:right w:val="single" w:sz="2" w:space="0" w:color="auto"/>
            </w:tcBorders>
            <w:vAlign w:val="center"/>
          </w:tcPr>
          <w:p w14:paraId="122F0501" w14:textId="77777777" w:rsidR="008123F1" w:rsidRPr="00E0550E" w:rsidRDefault="008123F1" w:rsidP="008123F1">
            <w:pPr>
              <w:pStyle w:val="PlainText"/>
              <w:contextualSpacing/>
              <w:rPr>
                <w:rFonts w:ascii="Arial" w:hAnsi="Arial" w:cs="Arial"/>
                <w:sz w:val="20"/>
                <w:szCs w:val="20"/>
              </w:rPr>
            </w:pPr>
            <w:r w:rsidRPr="00E0550E">
              <w:rPr>
                <w:rFonts w:ascii="Arial" w:hAnsi="Arial" w:cs="Arial"/>
                <w:sz w:val="20"/>
                <w:szCs w:val="20"/>
              </w:rPr>
              <w:t>January 29-February 1</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30DFAB71" w14:textId="77777777" w:rsidR="008123F1" w:rsidRPr="00E0550E" w:rsidRDefault="008123F1" w:rsidP="008123F1">
            <w:pPr>
              <w:pStyle w:val="PlainText"/>
              <w:contextualSpacing/>
              <w:jc w:val="center"/>
              <w:rPr>
                <w:rFonts w:ascii="Arial" w:hAnsi="Arial" w:cs="Arial"/>
                <w:color w:val="000000"/>
                <w:sz w:val="20"/>
                <w:szCs w:val="20"/>
              </w:rPr>
            </w:pPr>
            <w:r w:rsidRPr="00E0550E">
              <w:rPr>
                <w:rFonts w:ascii="Arial" w:hAnsi="Arial" w:cs="Arial"/>
                <w:color w:val="000000"/>
                <w:sz w:val="20"/>
                <w:szCs w:val="20"/>
              </w:rPr>
              <w:t>11</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0FC0CABF" w14:textId="77777777" w:rsidR="008123F1" w:rsidRPr="00E0550E" w:rsidRDefault="008123F1" w:rsidP="008123F1">
            <w:pPr>
              <w:pStyle w:val="PlainText"/>
              <w:contextualSpacing/>
              <w:jc w:val="center"/>
              <w:rPr>
                <w:rFonts w:ascii="Arial" w:hAnsi="Arial" w:cs="Arial"/>
                <w:color w:val="000000"/>
                <w:sz w:val="20"/>
                <w:szCs w:val="20"/>
              </w:rPr>
            </w:pPr>
            <w:r w:rsidRPr="00E0550E">
              <w:rPr>
                <w:rFonts w:ascii="Arial" w:hAnsi="Arial" w:cs="Arial"/>
                <w:color w:val="000000"/>
                <w:sz w:val="20"/>
                <w:szCs w:val="20"/>
              </w:rPr>
              <w:t>42</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722EB9CE" w14:textId="77777777" w:rsidR="008123F1" w:rsidRPr="00E0550E" w:rsidRDefault="008123F1" w:rsidP="008123F1">
            <w:pPr>
              <w:pStyle w:val="PlainText"/>
              <w:contextualSpacing/>
              <w:jc w:val="center"/>
              <w:rPr>
                <w:rFonts w:ascii="Arial" w:hAnsi="Arial" w:cs="Arial"/>
                <w:color w:val="000000"/>
                <w:sz w:val="20"/>
                <w:szCs w:val="20"/>
              </w:rPr>
            </w:pPr>
            <w:r w:rsidRPr="00E0550E">
              <w:rPr>
                <w:rFonts w:ascii="Arial" w:hAnsi="Arial" w:cs="Arial"/>
                <w:color w:val="000000"/>
                <w:sz w:val="20"/>
                <w:szCs w:val="20"/>
              </w:rPr>
              <w:t>39</w:t>
            </w:r>
          </w:p>
        </w:tc>
        <w:tc>
          <w:tcPr>
            <w:tcW w:w="1443" w:type="dxa"/>
            <w:tcBorders>
              <w:top w:val="single" w:sz="4" w:space="0" w:color="auto"/>
              <w:left w:val="single" w:sz="2" w:space="0" w:color="auto"/>
              <w:bottom w:val="single" w:sz="4" w:space="0" w:color="auto"/>
              <w:right w:val="single" w:sz="4" w:space="0" w:color="auto"/>
            </w:tcBorders>
            <w:shd w:val="clear" w:color="auto" w:fill="auto"/>
            <w:vAlign w:val="bottom"/>
          </w:tcPr>
          <w:p w14:paraId="059B0B6D" w14:textId="77777777" w:rsidR="008123F1" w:rsidRPr="00E0550E" w:rsidRDefault="008123F1" w:rsidP="008123F1">
            <w:pPr>
              <w:pStyle w:val="PlainText"/>
              <w:contextualSpacing/>
              <w:jc w:val="center"/>
              <w:rPr>
                <w:rFonts w:ascii="Arial" w:hAnsi="Arial" w:cs="Arial"/>
                <w:color w:val="000000"/>
                <w:sz w:val="20"/>
                <w:szCs w:val="20"/>
              </w:rPr>
            </w:pPr>
            <w:r w:rsidRPr="00E0550E">
              <w:rPr>
                <w:rFonts w:ascii="Arial" w:hAnsi="Arial" w:cs="Arial"/>
                <w:color w:val="000000"/>
                <w:sz w:val="20"/>
                <w:szCs w:val="20"/>
              </w:rPr>
              <w:t>7</w:t>
            </w:r>
          </w:p>
        </w:tc>
        <w:tc>
          <w:tcPr>
            <w:tcW w:w="1443" w:type="dxa"/>
            <w:tcBorders>
              <w:top w:val="single" w:sz="4" w:space="0" w:color="auto"/>
              <w:left w:val="nil"/>
              <w:bottom w:val="single" w:sz="4" w:space="0" w:color="auto"/>
              <w:right w:val="single" w:sz="4" w:space="0" w:color="auto"/>
            </w:tcBorders>
            <w:shd w:val="clear" w:color="auto" w:fill="auto"/>
            <w:vAlign w:val="bottom"/>
          </w:tcPr>
          <w:p w14:paraId="2812042E" w14:textId="77777777" w:rsidR="008123F1" w:rsidRPr="00E0550E" w:rsidRDefault="008123F1" w:rsidP="008123F1">
            <w:pPr>
              <w:pStyle w:val="PlainText"/>
              <w:contextualSpacing/>
              <w:jc w:val="center"/>
              <w:rPr>
                <w:rFonts w:ascii="Arial" w:hAnsi="Arial" w:cs="Arial"/>
                <w:color w:val="000000"/>
                <w:sz w:val="20"/>
                <w:szCs w:val="20"/>
              </w:rPr>
            </w:pPr>
            <w:r w:rsidRPr="00E0550E">
              <w:rPr>
                <w:rFonts w:ascii="Arial" w:hAnsi="Arial" w:cs="Arial"/>
                <w:color w:val="000000"/>
                <w:sz w:val="20"/>
                <w:szCs w:val="20"/>
              </w:rPr>
              <w:t>*</w:t>
            </w:r>
          </w:p>
        </w:tc>
      </w:tr>
      <w:tr w:rsidR="008123F1" w:rsidRPr="00CF52C0" w14:paraId="00EE32E4" w14:textId="77777777" w:rsidTr="00691875">
        <w:tc>
          <w:tcPr>
            <w:tcW w:w="2166" w:type="dxa"/>
            <w:tcBorders>
              <w:top w:val="single" w:sz="2" w:space="0" w:color="auto"/>
              <w:left w:val="single" w:sz="2" w:space="0" w:color="auto"/>
              <w:bottom w:val="single" w:sz="2" w:space="0" w:color="auto"/>
              <w:right w:val="single" w:sz="2" w:space="0" w:color="auto"/>
            </w:tcBorders>
            <w:vAlign w:val="center"/>
          </w:tcPr>
          <w:p w14:paraId="1AD2687B" w14:textId="77777777" w:rsidR="008123F1" w:rsidRPr="00C546FB" w:rsidRDefault="008123F1" w:rsidP="008123F1">
            <w:pPr>
              <w:pStyle w:val="PlainText"/>
              <w:contextualSpacing/>
              <w:rPr>
                <w:rFonts w:ascii="Arial" w:hAnsi="Arial" w:cs="Arial"/>
                <w:bCs/>
                <w:sz w:val="20"/>
                <w:szCs w:val="20"/>
              </w:rPr>
            </w:pPr>
            <w:r w:rsidRPr="00C546FB">
              <w:rPr>
                <w:rFonts w:ascii="Arial" w:hAnsi="Arial" w:cs="Arial"/>
                <w:bCs/>
                <w:sz w:val="20"/>
                <w:szCs w:val="20"/>
              </w:rPr>
              <w:t>January 22-25</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14FEF16E" w14:textId="77777777" w:rsidR="008123F1" w:rsidRPr="00C546FB" w:rsidRDefault="008123F1" w:rsidP="008123F1">
            <w:pPr>
              <w:pStyle w:val="PlainText"/>
              <w:contextualSpacing/>
              <w:jc w:val="center"/>
              <w:rPr>
                <w:rFonts w:ascii="Arial" w:hAnsi="Arial" w:cs="Arial"/>
                <w:color w:val="000000"/>
                <w:sz w:val="20"/>
                <w:szCs w:val="20"/>
              </w:rPr>
            </w:pPr>
            <w:r w:rsidRPr="00C546FB">
              <w:rPr>
                <w:rFonts w:ascii="Arial" w:hAnsi="Arial" w:cs="Arial"/>
                <w:color w:val="000000"/>
                <w:sz w:val="20"/>
                <w:szCs w:val="20"/>
              </w:rPr>
              <w:t>11</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1380CC06" w14:textId="77777777" w:rsidR="008123F1" w:rsidRPr="00C546FB" w:rsidRDefault="008123F1" w:rsidP="008123F1">
            <w:pPr>
              <w:pStyle w:val="PlainText"/>
              <w:contextualSpacing/>
              <w:jc w:val="center"/>
              <w:rPr>
                <w:rFonts w:ascii="Arial" w:hAnsi="Arial" w:cs="Arial"/>
                <w:color w:val="000000"/>
                <w:sz w:val="20"/>
                <w:szCs w:val="20"/>
              </w:rPr>
            </w:pPr>
            <w:r w:rsidRPr="00C546FB">
              <w:rPr>
                <w:rFonts w:ascii="Arial" w:hAnsi="Arial" w:cs="Arial"/>
                <w:color w:val="000000"/>
                <w:sz w:val="20"/>
                <w:szCs w:val="20"/>
              </w:rPr>
              <w:t>44</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4F1FCB75" w14:textId="77777777" w:rsidR="008123F1" w:rsidRPr="00C546FB" w:rsidRDefault="008123F1" w:rsidP="008123F1">
            <w:pPr>
              <w:pStyle w:val="PlainText"/>
              <w:contextualSpacing/>
              <w:jc w:val="center"/>
              <w:rPr>
                <w:rFonts w:ascii="Arial" w:hAnsi="Arial" w:cs="Arial"/>
                <w:color w:val="000000"/>
                <w:sz w:val="20"/>
                <w:szCs w:val="20"/>
              </w:rPr>
            </w:pPr>
            <w:r w:rsidRPr="00C546FB">
              <w:rPr>
                <w:rFonts w:ascii="Arial" w:hAnsi="Arial" w:cs="Arial"/>
                <w:color w:val="000000"/>
                <w:sz w:val="20"/>
                <w:szCs w:val="20"/>
              </w:rPr>
              <w:t>37</w:t>
            </w:r>
          </w:p>
        </w:tc>
        <w:tc>
          <w:tcPr>
            <w:tcW w:w="1443" w:type="dxa"/>
            <w:tcBorders>
              <w:top w:val="single" w:sz="4" w:space="0" w:color="auto"/>
              <w:left w:val="single" w:sz="2" w:space="0" w:color="auto"/>
              <w:bottom w:val="single" w:sz="4" w:space="0" w:color="auto"/>
              <w:right w:val="single" w:sz="4" w:space="0" w:color="auto"/>
            </w:tcBorders>
            <w:shd w:val="clear" w:color="auto" w:fill="auto"/>
            <w:vAlign w:val="bottom"/>
          </w:tcPr>
          <w:p w14:paraId="11CD3A13" w14:textId="77777777" w:rsidR="008123F1" w:rsidRPr="00C546FB" w:rsidRDefault="008123F1" w:rsidP="008123F1">
            <w:pPr>
              <w:pStyle w:val="PlainText"/>
              <w:contextualSpacing/>
              <w:jc w:val="center"/>
              <w:rPr>
                <w:rFonts w:ascii="Arial" w:hAnsi="Arial" w:cs="Arial"/>
                <w:color w:val="000000"/>
                <w:sz w:val="20"/>
                <w:szCs w:val="20"/>
              </w:rPr>
            </w:pPr>
            <w:r w:rsidRPr="00C546FB">
              <w:rPr>
                <w:rFonts w:ascii="Arial" w:hAnsi="Arial" w:cs="Arial"/>
                <w:color w:val="000000"/>
                <w:sz w:val="20"/>
                <w:szCs w:val="20"/>
              </w:rPr>
              <w:t>7</w:t>
            </w:r>
          </w:p>
        </w:tc>
        <w:tc>
          <w:tcPr>
            <w:tcW w:w="1443" w:type="dxa"/>
            <w:tcBorders>
              <w:top w:val="single" w:sz="4" w:space="0" w:color="auto"/>
              <w:left w:val="nil"/>
              <w:bottom w:val="single" w:sz="4" w:space="0" w:color="auto"/>
              <w:right w:val="single" w:sz="4" w:space="0" w:color="auto"/>
            </w:tcBorders>
            <w:shd w:val="clear" w:color="auto" w:fill="auto"/>
            <w:vAlign w:val="bottom"/>
          </w:tcPr>
          <w:p w14:paraId="093993F7" w14:textId="77777777" w:rsidR="008123F1" w:rsidRPr="00C546FB" w:rsidRDefault="008123F1" w:rsidP="008123F1">
            <w:pPr>
              <w:pStyle w:val="PlainText"/>
              <w:contextualSpacing/>
              <w:jc w:val="center"/>
              <w:rPr>
                <w:rFonts w:ascii="Arial" w:hAnsi="Arial" w:cs="Arial"/>
                <w:color w:val="000000"/>
                <w:sz w:val="20"/>
                <w:szCs w:val="20"/>
              </w:rPr>
            </w:pPr>
            <w:r w:rsidRPr="00C546FB">
              <w:rPr>
                <w:rFonts w:ascii="Arial" w:hAnsi="Arial" w:cs="Arial"/>
                <w:color w:val="000000"/>
                <w:sz w:val="20"/>
                <w:szCs w:val="20"/>
              </w:rPr>
              <w:t>*</w:t>
            </w:r>
          </w:p>
        </w:tc>
      </w:tr>
      <w:tr w:rsidR="008123F1" w:rsidRPr="00CF52C0" w14:paraId="635228FC" w14:textId="77777777" w:rsidTr="00691875">
        <w:tc>
          <w:tcPr>
            <w:tcW w:w="2166" w:type="dxa"/>
            <w:tcBorders>
              <w:top w:val="single" w:sz="2" w:space="0" w:color="auto"/>
              <w:left w:val="single" w:sz="2" w:space="0" w:color="auto"/>
              <w:bottom w:val="single" w:sz="2" w:space="0" w:color="auto"/>
              <w:right w:val="single" w:sz="2" w:space="0" w:color="auto"/>
            </w:tcBorders>
            <w:vAlign w:val="center"/>
          </w:tcPr>
          <w:p w14:paraId="4D23053B" w14:textId="77777777" w:rsidR="008123F1" w:rsidRPr="00F93B7E" w:rsidRDefault="008123F1" w:rsidP="008123F1">
            <w:pPr>
              <w:pStyle w:val="PlainText"/>
              <w:contextualSpacing/>
              <w:rPr>
                <w:rFonts w:ascii="Arial" w:hAnsi="Arial" w:cs="Arial"/>
                <w:sz w:val="20"/>
                <w:szCs w:val="20"/>
              </w:rPr>
            </w:pPr>
            <w:r w:rsidRPr="00F93B7E">
              <w:rPr>
                <w:rFonts w:ascii="Arial" w:hAnsi="Arial" w:cs="Arial"/>
                <w:sz w:val="20"/>
                <w:szCs w:val="20"/>
              </w:rPr>
              <w:t>December 4-7</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538C8F4F" w14:textId="77777777" w:rsidR="008123F1" w:rsidRPr="00F93B7E" w:rsidRDefault="008123F1" w:rsidP="008123F1">
            <w:pPr>
              <w:pStyle w:val="PlainText"/>
              <w:contextualSpacing/>
              <w:jc w:val="center"/>
              <w:rPr>
                <w:rFonts w:ascii="Arial" w:hAnsi="Arial" w:cs="Arial"/>
                <w:color w:val="000000"/>
                <w:sz w:val="20"/>
                <w:szCs w:val="20"/>
              </w:rPr>
            </w:pPr>
            <w:r w:rsidRPr="00F93B7E">
              <w:rPr>
                <w:rFonts w:ascii="Arial" w:hAnsi="Arial" w:cs="Arial"/>
                <w:color w:val="000000"/>
                <w:sz w:val="20"/>
                <w:szCs w:val="20"/>
              </w:rPr>
              <w:t>11</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5262BE10" w14:textId="77777777" w:rsidR="008123F1" w:rsidRPr="00F93B7E" w:rsidRDefault="008123F1" w:rsidP="008123F1">
            <w:pPr>
              <w:pStyle w:val="PlainText"/>
              <w:contextualSpacing/>
              <w:jc w:val="center"/>
              <w:rPr>
                <w:rFonts w:ascii="Arial" w:hAnsi="Arial" w:cs="Arial"/>
                <w:color w:val="000000"/>
                <w:sz w:val="20"/>
                <w:szCs w:val="20"/>
              </w:rPr>
            </w:pPr>
            <w:r w:rsidRPr="00F93B7E">
              <w:rPr>
                <w:rFonts w:ascii="Arial" w:hAnsi="Arial" w:cs="Arial"/>
                <w:color w:val="000000"/>
                <w:sz w:val="20"/>
                <w:szCs w:val="20"/>
              </w:rPr>
              <w:t>41</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31224906" w14:textId="77777777" w:rsidR="008123F1" w:rsidRPr="00F93B7E" w:rsidRDefault="008123F1" w:rsidP="008123F1">
            <w:pPr>
              <w:pStyle w:val="PlainText"/>
              <w:contextualSpacing/>
              <w:jc w:val="center"/>
              <w:rPr>
                <w:rFonts w:ascii="Arial" w:hAnsi="Arial" w:cs="Arial"/>
                <w:color w:val="000000"/>
                <w:sz w:val="20"/>
                <w:szCs w:val="20"/>
              </w:rPr>
            </w:pPr>
            <w:r w:rsidRPr="00F93B7E">
              <w:rPr>
                <w:rFonts w:ascii="Arial" w:hAnsi="Arial" w:cs="Arial"/>
                <w:color w:val="000000"/>
                <w:sz w:val="20"/>
                <w:szCs w:val="20"/>
              </w:rPr>
              <w:t>39</w:t>
            </w:r>
          </w:p>
        </w:tc>
        <w:tc>
          <w:tcPr>
            <w:tcW w:w="1443" w:type="dxa"/>
            <w:tcBorders>
              <w:top w:val="single" w:sz="4" w:space="0" w:color="auto"/>
              <w:left w:val="single" w:sz="2" w:space="0" w:color="auto"/>
              <w:bottom w:val="single" w:sz="4" w:space="0" w:color="auto"/>
              <w:right w:val="single" w:sz="4" w:space="0" w:color="auto"/>
            </w:tcBorders>
            <w:shd w:val="clear" w:color="auto" w:fill="auto"/>
            <w:vAlign w:val="bottom"/>
          </w:tcPr>
          <w:p w14:paraId="0B584386" w14:textId="77777777" w:rsidR="008123F1" w:rsidRPr="00F93B7E" w:rsidRDefault="008123F1" w:rsidP="008123F1">
            <w:pPr>
              <w:pStyle w:val="PlainText"/>
              <w:contextualSpacing/>
              <w:jc w:val="center"/>
              <w:rPr>
                <w:rFonts w:ascii="Arial" w:hAnsi="Arial" w:cs="Arial"/>
                <w:color w:val="000000"/>
                <w:sz w:val="20"/>
                <w:szCs w:val="20"/>
              </w:rPr>
            </w:pPr>
            <w:r w:rsidRPr="00F93B7E">
              <w:rPr>
                <w:rFonts w:ascii="Arial" w:hAnsi="Arial" w:cs="Arial"/>
                <w:color w:val="000000"/>
                <w:sz w:val="20"/>
                <w:szCs w:val="20"/>
              </w:rPr>
              <w:t>8</w:t>
            </w:r>
          </w:p>
        </w:tc>
        <w:tc>
          <w:tcPr>
            <w:tcW w:w="1443" w:type="dxa"/>
            <w:tcBorders>
              <w:top w:val="single" w:sz="4" w:space="0" w:color="auto"/>
              <w:left w:val="nil"/>
              <w:bottom w:val="single" w:sz="4" w:space="0" w:color="auto"/>
              <w:right w:val="single" w:sz="4" w:space="0" w:color="auto"/>
            </w:tcBorders>
            <w:shd w:val="clear" w:color="auto" w:fill="auto"/>
            <w:vAlign w:val="bottom"/>
          </w:tcPr>
          <w:p w14:paraId="54232513" w14:textId="77777777" w:rsidR="008123F1" w:rsidRPr="00F93B7E" w:rsidRDefault="008123F1" w:rsidP="008123F1">
            <w:pPr>
              <w:pStyle w:val="PlainText"/>
              <w:contextualSpacing/>
              <w:jc w:val="center"/>
              <w:rPr>
                <w:rFonts w:ascii="Arial" w:hAnsi="Arial" w:cs="Arial"/>
                <w:color w:val="000000"/>
                <w:sz w:val="20"/>
                <w:szCs w:val="20"/>
              </w:rPr>
            </w:pPr>
            <w:r w:rsidRPr="00F93B7E">
              <w:rPr>
                <w:rFonts w:ascii="Arial" w:hAnsi="Arial" w:cs="Arial"/>
                <w:color w:val="000000"/>
                <w:sz w:val="20"/>
                <w:szCs w:val="20"/>
              </w:rPr>
              <w:t>1</w:t>
            </w:r>
          </w:p>
        </w:tc>
      </w:tr>
      <w:tr w:rsidR="008123F1" w:rsidRPr="00CF52C0" w14:paraId="3296A717" w14:textId="77777777" w:rsidTr="00691875">
        <w:tc>
          <w:tcPr>
            <w:tcW w:w="2166" w:type="dxa"/>
            <w:tcBorders>
              <w:top w:val="single" w:sz="2" w:space="0" w:color="auto"/>
              <w:left w:val="single" w:sz="2" w:space="0" w:color="auto"/>
              <w:bottom w:val="single" w:sz="2" w:space="0" w:color="auto"/>
              <w:right w:val="single" w:sz="2" w:space="0" w:color="auto"/>
            </w:tcBorders>
          </w:tcPr>
          <w:p w14:paraId="61FB38A4" w14:textId="77777777" w:rsidR="008123F1" w:rsidRPr="00C50D45" w:rsidRDefault="008123F1" w:rsidP="008123F1">
            <w:pPr>
              <w:pStyle w:val="PlainText"/>
              <w:contextualSpacing/>
              <w:rPr>
                <w:rFonts w:ascii="Arial" w:hAnsi="Arial" w:cs="Arial"/>
                <w:sz w:val="20"/>
                <w:szCs w:val="20"/>
              </w:rPr>
            </w:pPr>
            <w:r w:rsidRPr="00C50D45">
              <w:rPr>
                <w:rFonts w:ascii="Arial" w:hAnsi="Arial" w:cs="Arial"/>
                <w:sz w:val="20"/>
                <w:szCs w:val="20"/>
              </w:rPr>
              <w:t>November 20-23</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7DB8D766" w14:textId="77777777" w:rsidR="008123F1" w:rsidRPr="00C50D45" w:rsidRDefault="008123F1" w:rsidP="008123F1">
            <w:pPr>
              <w:pStyle w:val="PlainText"/>
              <w:contextualSpacing/>
              <w:jc w:val="center"/>
              <w:rPr>
                <w:rFonts w:ascii="Arial" w:hAnsi="Arial" w:cs="Arial"/>
                <w:color w:val="000000"/>
                <w:sz w:val="20"/>
                <w:szCs w:val="20"/>
              </w:rPr>
            </w:pPr>
            <w:r w:rsidRPr="00C50D45">
              <w:rPr>
                <w:rFonts w:ascii="Arial" w:hAnsi="Arial" w:cs="Arial"/>
                <w:color w:val="000000"/>
                <w:sz w:val="20"/>
                <w:szCs w:val="20"/>
              </w:rPr>
              <w:t>10</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372C4C81" w14:textId="77777777" w:rsidR="008123F1" w:rsidRPr="00C50D45" w:rsidRDefault="008123F1" w:rsidP="008123F1">
            <w:pPr>
              <w:pStyle w:val="PlainText"/>
              <w:contextualSpacing/>
              <w:jc w:val="center"/>
              <w:rPr>
                <w:rFonts w:ascii="Arial" w:hAnsi="Arial" w:cs="Arial"/>
                <w:color w:val="000000"/>
                <w:sz w:val="20"/>
                <w:szCs w:val="20"/>
              </w:rPr>
            </w:pPr>
            <w:r w:rsidRPr="00C50D45">
              <w:rPr>
                <w:rFonts w:ascii="Arial" w:hAnsi="Arial" w:cs="Arial"/>
                <w:color w:val="000000"/>
                <w:sz w:val="20"/>
                <w:szCs w:val="20"/>
              </w:rPr>
              <w:t>44</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397FD2CC" w14:textId="77777777" w:rsidR="008123F1" w:rsidRPr="00C50D45" w:rsidRDefault="008123F1" w:rsidP="008123F1">
            <w:pPr>
              <w:pStyle w:val="PlainText"/>
              <w:contextualSpacing/>
              <w:jc w:val="center"/>
              <w:rPr>
                <w:rFonts w:ascii="Arial" w:hAnsi="Arial" w:cs="Arial"/>
                <w:color w:val="000000"/>
                <w:sz w:val="20"/>
                <w:szCs w:val="20"/>
              </w:rPr>
            </w:pPr>
            <w:r w:rsidRPr="00C50D45">
              <w:rPr>
                <w:rFonts w:ascii="Arial" w:hAnsi="Arial" w:cs="Arial"/>
                <w:color w:val="000000"/>
                <w:sz w:val="20"/>
                <w:szCs w:val="20"/>
              </w:rPr>
              <w:t>38</w:t>
            </w:r>
          </w:p>
        </w:tc>
        <w:tc>
          <w:tcPr>
            <w:tcW w:w="1443" w:type="dxa"/>
            <w:tcBorders>
              <w:top w:val="single" w:sz="4" w:space="0" w:color="auto"/>
              <w:left w:val="single" w:sz="2" w:space="0" w:color="auto"/>
              <w:bottom w:val="single" w:sz="4" w:space="0" w:color="auto"/>
              <w:right w:val="single" w:sz="4" w:space="0" w:color="auto"/>
            </w:tcBorders>
            <w:shd w:val="clear" w:color="auto" w:fill="auto"/>
            <w:vAlign w:val="bottom"/>
          </w:tcPr>
          <w:p w14:paraId="77C69F18" w14:textId="77777777" w:rsidR="008123F1" w:rsidRPr="00C50D45" w:rsidRDefault="008123F1" w:rsidP="008123F1">
            <w:pPr>
              <w:pStyle w:val="PlainText"/>
              <w:contextualSpacing/>
              <w:jc w:val="center"/>
              <w:rPr>
                <w:rFonts w:ascii="Arial" w:hAnsi="Arial" w:cs="Arial"/>
                <w:color w:val="000000"/>
                <w:sz w:val="20"/>
                <w:szCs w:val="20"/>
              </w:rPr>
            </w:pPr>
            <w:r w:rsidRPr="00C50D45">
              <w:rPr>
                <w:rFonts w:ascii="Arial" w:hAnsi="Arial" w:cs="Arial"/>
                <w:color w:val="000000"/>
                <w:sz w:val="20"/>
                <w:szCs w:val="20"/>
              </w:rPr>
              <w:t>8</w:t>
            </w:r>
          </w:p>
        </w:tc>
        <w:tc>
          <w:tcPr>
            <w:tcW w:w="1443" w:type="dxa"/>
            <w:tcBorders>
              <w:top w:val="single" w:sz="4" w:space="0" w:color="auto"/>
              <w:left w:val="nil"/>
              <w:bottom w:val="single" w:sz="4" w:space="0" w:color="auto"/>
              <w:right w:val="single" w:sz="4" w:space="0" w:color="auto"/>
            </w:tcBorders>
            <w:shd w:val="clear" w:color="auto" w:fill="auto"/>
            <w:vAlign w:val="bottom"/>
          </w:tcPr>
          <w:p w14:paraId="19D24465" w14:textId="77777777" w:rsidR="008123F1" w:rsidRPr="00C50D45" w:rsidRDefault="008123F1" w:rsidP="008123F1">
            <w:pPr>
              <w:pStyle w:val="PlainText"/>
              <w:contextualSpacing/>
              <w:jc w:val="center"/>
              <w:rPr>
                <w:rFonts w:ascii="Arial" w:hAnsi="Arial" w:cs="Arial"/>
                <w:color w:val="000000"/>
                <w:sz w:val="20"/>
                <w:szCs w:val="20"/>
              </w:rPr>
            </w:pPr>
            <w:r w:rsidRPr="00C50D45">
              <w:rPr>
                <w:rFonts w:ascii="Arial" w:hAnsi="Arial" w:cs="Arial"/>
                <w:color w:val="000000"/>
                <w:sz w:val="20"/>
                <w:szCs w:val="20"/>
              </w:rPr>
              <w:t>*</w:t>
            </w:r>
          </w:p>
        </w:tc>
      </w:tr>
      <w:tr w:rsidR="008123F1" w:rsidRPr="00CF52C0" w14:paraId="1B0F8441" w14:textId="77777777" w:rsidTr="00691875">
        <w:tc>
          <w:tcPr>
            <w:tcW w:w="2166" w:type="dxa"/>
            <w:tcBorders>
              <w:top w:val="single" w:sz="2" w:space="0" w:color="auto"/>
              <w:left w:val="single" w:sz="2" w:space="0" w:color="auto"/>
              <w:bottom w:val="single" w:sz="2" w:space="0" w:color="auto"/>
              <w:right w:val="single" w:sz="2" w:space="0" w:color="auto"/>
            </w:tcBorders>
          </w:tcPr>
          <w:p w14:paraId="5894F35F" w14:textId="77777777" w:rsidR="008123F1" w:rsidRPr="00FE5DF9" w:rsidRDefault="008123F1" w:rsidP="008123F1">
            <w:pPr>
              <w:pStyle w:val="PlainText"/>
              <w:contextualSpacing/>
              <w:rPr>
                <w:rFonts w:ascii="Arial" w:hAnsi="Arial" w:cs="Arial"/>
                <w:sz w:val="20"/>
                <w:szCs w:val="20"/>
              </w:rPr>
            </w:pPr>
            <w:r w:rsidRPr="00FE5DF9">
              <w:rPr>
                <w:rFonts w:ascii="Arial" w:hAnsi="Arial" w:cs="Arial"/>
                <w:sz w:val="20"/>
                <w:szCs w:val="20"/>
              </w:rPr>
              <w:t>November 13-16</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6549716E" w14:textId="77777777" w:rsidR="008123F1" w:rsidRPr="00FE5DF9" w:rsidRDefault="008123F1" w:rsidP="008123F1">
            <w:pPr>
              <w:pStyle w:val="PlainText"/>
              <w:contextualSpacing/>
              <w:jc w:val="center"/>
              <w:rPr>
                <w:rFonts w:ascii="Arial" w:hAnsi="Arial" w:cs="Arial"/>
                <w:color w:val="000000"/>
                <w:sz w:val="20"/>
                <w:szCs w:val="20"/>
              </w:rPr>
            </w:pPr>
            <w:r w:rsidRPr="00FE5DF9">
              <w:rPr>
                <w:rFonts w:ascii="Arial" w:hAnsi="Arial" w:cs="Arial"/>
                <w:color w:val="000000"/>
                <w:sz w:val="20"/>
                <w:szCs w:val="20"/>
              </w:rPr>
              <w:t>10</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4D9174B5" w14:textId="77777777" w:rsidR="008123F1" w:rsidRPr="00FE5DF9" w:rsidRDefault="008123F1" w:rsidP="008123F1">
            <w:pPr>
              <w:pStyle w:val="PlainText"/>
              <w:contextualSpacing/>
              <w:jc w:val="center"/>
              <w:rPr>
                <w:rFonts w:ascii="Arial" w:hAnsi="Arial" w:cs="Arial"/>
                <w:color w:val="000000"/>
                <w:sz w:val="20"/>
                <w:szCs w:val="20"/>
              </w:rPr>
            </w:pPr>
            <w:r w:rsidRPr="00FE5DF9">
              <w:rPr>
                <w:rFonts w:ascii="Arial" w:hAnsi="Arial" w:cs="Arial"/>
                <w:color w:val="000000"/>
                <w:sz w:val="20"/>
                <w:szCs w:val="20"/>
              </w:rPr>
              <w:t>39</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6037253C" w14:textId="77777777" w:rsidR="008123F1" w:rsidRPr="00FE5DF9" w:rsidRDefault="008123F1" w:rsidP="008123F1">
            <w:pPr>
              <w:pStyle w:val="PlainText"/>
              <w:contextualSpacing/>
              <w:jc w:val="center"/>
              <w:rPr>
                <w:rFonts w:ascii="Arial" w:hAnsi="Arial" w:cs="Arial"/>
                <w:color w:val="000000"/>
                <w:sz w:val="20"/>
                <w:szCs w:val="20"/>
              </w:rPr>
            </w:pPr>
            <w:r w:rsidRPr="00FE5DF9">
              <w:rPr>
                <w:rFonts w:ascii="Arial" w:hAnsi="Arial" w:cs="Arial"/>
                <w:color w:val="000000"/>
                <w:sz w:val="20"/>
                <w:szCs w:val="20"/>
              </w:rPr>
              <w:t>42</w:t>
            </w:r>
          </w:p>
        </w:tc>
        <w:tc>
          <w:tcPr>
            <w:tcW w:w="1443" w:type="dxa"/>
            <w:tcBorders>
              <w:top w:val="single" w:sz="4" w:space="0" w:color="auto"/>
              <w:left w:val="single" w:sz="2" w:space="0" w:color="auto"/>
              <w:bottom w:val="single" w:sz="4" w:space="0" w:color="auto"/>
              <w:right w:val="single" w:sz="4" w:space="0" w:color="auto"/>
            </w:tcBorders>
            <w:shd w:val="clear" w:color="auto" w:fill="auto"/>
            <w:vAlign w:val="bottom"/>
          </w:tcPr>
          <w:p w14:paraId="3E9C54B3" w14:textId="77777777" w:rsidR="008123F1" w:rsidRPr="00FE5DF9" w:rsidRDefault="008123F1" w:rsidP="008123F1">
            <w:pPr>
              <w:pStyle w:val="PlainText"/>
              <w:contextualSpacing/>
              <w:jc w:val="center"/>
              <w:rPr>
                <w:rFonts w:ascii="Arial" w:hAnsi="Arial" w:cs="Arial"/>
                <w:color w:val="000000"/>
                <w:sz w:val="20"/>
                <w:szCs w:val="20"/>
              </w:rPr>
            </w:pPr>
            <w:r w:rsidRPr="00FE5DF9">
              <w:rPr>
                <w:rFonts w:ascii="Arial" w:hAnsi="Arial" w:cs="Arial"/>
                <w:color w:val="000000"/>
                <w:sz w:val="20"/>
                <w:szCs w:val="20"/>
              </w:rPr>
              <w:t>8</w:t>
            </w:r>
          </w:p>
        </w:tc>
        <w:tc>
          <w:tcPr>
            <w:tcW w:w="1443" w:type="dxa"/>
            <w:tcBorders>
              <w:top w:val="single" w:sz="4" w:space="0" w:color="auto"/>
              <w:left w:val="nil"/>
              <w:bottom w:val="single" w:sz="4" w:space="0" w:color="auto"/>
              <w:right w:val="single" w:sz="4" w:space="0" w:color="auto"/>
            </w:tcBorders>
            <w:shd w:val="clear" w:color="auto" w:fill="auto"/>
            <w:vAlign w:val="bottom"/>
          </w:tcPr>
          <w:p w14:paraId="0E6A3212" w14:textId="77777777" w:rsidR="008123F1" w:rsidRPr="00FE5DF9" w:rsidRDefault="008123F1" w:rsidP="008123F1">
            <w:pPr>
              <w:pStyle w:val="PlainText"/>
              <w:contextualSpacing/>
              <w:jc w:val="center"/>
              <w:rPr>
                <w:rFonts w:ascii="Arial" w:hAnsi="Arial" w:cs="Arial"/>
                <w:color w:val="000000"/>
                <w:sz w:val="20"/>
                <w:szCs w:val="20"/>
              </w:rPr>
            </w:pPr>
            <w:r w:rsidRPr="00FE5DF9">
              <w:rPr>
                <w:rFonts w:ascii="Arial" w:hAnsi="Arial" w:cs="Arial"/>
                <w:color w:val="000000"/>
                <w:sz w:val="20"/>
                <w:szCs w:val="20"/>
              </w:rPr>
              <w:t>1</w:t>
            </w:r>
          </w:p>
        </w:tc>
      </w:tr>
      <w:tr w:rsidR="008123F1" w:rsidRPr="00CF52C0" w14:paraId="00577D04" w14:textId="77777777" w:rsidTr="00691875">
        <w:tc>
          <w:tcPr>
            <w:tcW w:w="2166" w:type="dxa"/>
            <w:tcBorders>
              <w:top w:val="single" w:sz="2" w:space="0" w:color="auto"/>
              <w:left w:val="single" w:sz="2" w:space="0" w:color="auto"/>
              <w:bottom w:val="single" w:sz="2" w:space="0" w:color="auto"/>
              <w:right w:val="single" w:sz="2" w:space="0" w:color="auto"/>
            </w:tcBorders>
          </w:tcPr>
          <w:p w14:paraId="3D516F6E" w14:textId="77777777" w:rsidR="008123F1" w:rsidRPr="00AC4683" w:rsidRDefault="008123F1" w:rsidP="008123F1">
            <w:pPr>
              <w:pStyle w:val="PlainText"/>
              <w:contextualSpacing/>
              <w:rPr>
                <w:rFonts w:ascii="Arial" w:hAnsi="Arial" w:cs="Arial"/>
                <w:sz w:val="20"/>
                <w:szCs w:val="20"/>
              </w:rPr>
            </w:pPr>
            <w:r w:rsidRPr="00AC4683">
              <w:rPr>
                <w:rFonts w:ascii="Arial" w:hAnsi="Arial" w:cs="Arial"/>
                <w:sz w:val="20"/>
                <w:szCs w:val="20"/>
              </w:rPr>
              <w:t>October 23-26</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782CA32D" w14:textId="77777777" w:rsidR="008123F1" w:rsidRPr="00AC4683" w:rsidRDefault="008123F1" w:rsidP="008123F1">
            <w:pPr>
              <w:pStyle w:val="PlainText"/>
              <w:contextualSpacing/>
              <w:jc w:val="center"/>
              <w:rPr>
                <w:rFonts w:ascii="Arial" w:hAnsi="Arial" w:cs="Arial"/>
                <w:color w:val="000000"/>
                <w:sz w:val="20"/>
                <w:szCs w:val="20"/>
              </w:rPr>
            </w:pPr>
            <w:r w:rsidRPr="00AC4683">
              <w:rPr>
                <w:rFonts w:ascii="Arial" w:hAnsi="Arial" w:cs="Arial"/>
                <w:color w:val="000000"/>
                <w:sz w:val="20"/>
                <w:szCs w:val="20"/>
              </w:rPr>
              <w:t>8</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637CFBD8" w14:textId="77777777" w:rsidR="008123F1" w:rsidRPr="00AC4683" w:rsidRDefault="008123F1" w:rsidP="008123F1">
            <w:pPr>
              <w:pStyle w:val="PlainText"/>
              <w:contextualSpacing/>
              <w:jc w:val="center"/>
              <w:rPr>
                <w:rFonts w:ascii="Arial" w:hAnsi="Arial" w:cs="Arial"/>
                <w:color w:val="000000"/>
                <w:sz w:val="20"/>
                <w:szCs w:val="20"/>
              </w:rPr>
            </w:pPr>
            <w:r w:rsidRPr="00AC4683">
              <w:rPr>
                <w:rFonts w:ascii="Arial" w:hAnsi="Arial" w:cs="Arial"/>
                <w:color w:val="000000"/>
                <w:sz w:val="20"/>
                <w:szCs w:val="20"/>
              </w:rPr>
              <w:t>39</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4CD6691B" w14:textId="77777777" w:rsidR="008123F1" w:rsidRPr="00AC4683" w:rsidRDefault="008123F1" w:rsidP="008123F1">
            <w:pPr>
              <w:pStyle w:val="PlainText"/>
              <w:contextualSpacing/>
              <w:jc w:val="center"/>
              <w:rPr>
                <w:rFonts w:ascii="Arial" w:hAnsi="Arial" w:cs="Arial"/>
                <w:color w:val="000000"/>
                <w:sz w:val="20"/>
                <w:szCs w:val="20"/>
              </w:rPr>
            </w:pPr>
            <w:r w:rsidRPr="00AC4683">
              <w:rPr>
                <w:rFonts w:ascii="Arial" w:hAnsi="Arial" w:cs="Arial"/>
                <w:color w:val="000000"/>
                <w:sz w:val="20"/>
                <w:szCs w:val="20"/>
              </w:rPr>
              <w:t>43</w:t>
            </w:r>
          </w:p>
        </w:tc>
        <w:tc>
          <w:tcPr>
            <w:tcW w:w="1443" w:type="dxa"/>
            <w:tcBorders>
              <w:top w:val="single" w:sz="4" w:space="0" w:color="auto"/>
              <w:left w:val="single" w:sz="2" w:space="0" w:color="auto"/>
              <w:bottom w:val="single" w:sz="4" w:space="0" w:color="auto"/>
              <w:right w:val="single" w:sz="4" w:space="0" w:color="auto"/>
            </w:tcBorders>
            <w:shd w:val="clear" w:color="auto" w:fill="auto"/>
            <w:vAlign w:val="bottom"/>
          </w:tcPr>
          <w:p w14:paraId="588B1044" w14:textId="77777777" w:rsidR="008123F1" w:rsidRPr="00AC4683" w:rsidRDefault="008123F1" w:rsidP="008123F1">
            <w:pPr>
              <w:pStyle w:val="PlainText"/>
              <w:contextualSpacing/>
              <w:jc w:val="center"/>
              <w:rPr>
                <w:rFonts w:ascii="Arial" w:hAnsi="Arial" w:cs="Arial"/>
                <w:color w:val="000000"/>
                <w:sz w:val="20"/>
                <w:szCs w:val="20"/>
              </w:rPr>
            </w:pPr>
            <w:r w:rsidRPr="00AC4683">
              <w:rPr>
                <w:rFonts w:ascii="Arial" w:hAnsi="Arial" w:cs="Arial"/>
                <w:color w:val="000000"/>
                <w:sz w:val="20"/>
                <w:szCs w:val="20"/>
              </w:rPr>
              <w:t>10</w:t>
            </w:r>
          </w:p>
        </w:tc>
        <w:tc>
          <w:tcPr>
            <w:tcW w:w="1443" w:type="dxa"/>
            <w:tcBorders>
              <w:top w:val="single" w:sz="4" w:space="0" w:color="auto"/>
              <w:left w:val="nil"/>
              <w:bottom w:val="single" w:sz="4" w:space="0" w:color="auto"/>
              <w:right w:val="single" w:sz="4" w:space="0" w:color="auto"/>
            </w:tcBorders>
            <w:shd w:val="clear" w:color="auto" w:fill="auto"/>
            <w:vAlign w:val="bottom"/>
          </w:tcPr>
          <w:p w14:paraId="69FBEA46" w14:textId="77777777" w:rsidR="008123F1" w:rsidRPr="00AC4683" w:rsidRDefault="008123F1" w:rsidP="008123F1">
            <w:pPr>
              <w:pStyle w:val="PlainText"/>
              <w:contextualSpacing/>
              <w:jc w:val="center"/>
              <w:rPr>
                <w:rFonts w:ascii="Arial" w:hAnsi="Arial" w:cs="Arial"/>
                <w:color w:val="000000"/>
                <w:sz w:val="20"/>
                <w:szCs w:val="20"/>
              </w:rPr>
            </w:pPr>
            <w:r w:rsidRPr="00AC4683">
              <w:rPr>
                <w:rFonts w:ascii="Arial" w:hAnsi="Arial" w:cs="Arial"/>
                <w:color w:val="000000"/>
                <w:sz w:val="20"/>
                <w:szCs w:val="20"/>
              </w:rPr>
              <w:t>*</w:t>
            </w:r>
          </w:p>
        </w:tc>
      </w:tr>
      <w:tr w:rsidR="008123F1" w:rsidRPr="00CF52C0" w14:paraId="59FD863B" w14:textId="77777777" w:rsidTr="00691875">
        <w:tc>
          <w:tcPr>
            <w:tcW w:w="2166" w:type="dxa"/>
            <w:tcBorders>
              <w:top w:val="single" w:sz="2" w:space="0" w:color="auto"/>
              <w:left w:val="single" w:sz="2" w:space="0" w:color="auto"/>
              <w:bottom w:val="single" w:sz="2" w:space="0" w:color="auto"/>
              <w:right w:val="single" w:sz="2" w:space="0" w:color="auto"/>
            </w:tcBorders>
          </w:tcPr>
          <w:p w14:paraId="3763A00D" w14:textId="77777777" w:rsidR="008123F1" w:rsidRPr="00822122" w:rsidRDefault="008123F1" w:rsidP="008123F1">
            <w:pPr>
              <w:pStyle w:val="PlainText"/>
              <w:contextualSpacing/>
              <w:rPr>
                <w:rFonts w:ascii="Arial" w:hAnsi="Arial" w:cs="Arial"/>
                <w:sz w:val="20"/>
                <w:szCs w:val="20"/>
              </w:rPr>
            </w:pPr>
            <w:r w:rsidRPr="00822122">
              <w:rPr>
                <w:rFonts w:ascii="Arial" w:hAnsi="Arial" w:cs="Arial"/>
                <w:sz w:val="20"/>
                <w:szCs w:val="20"/>
              </w:rPr>
              <w:t>October 16-19</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03FFE2E7" w14:textId="77777777" w:rsidR="008123F1" w:rsidRPr="00822122" w:rsidRDefault="008123F1" w:rsidP="008123F1">
            <w:pPr>
              <w:pStyle w:val="PlainText"/>
              <w:contextualSpacing/>
              <w:jc w:val="center"/>
              <w:rPr>
                <w:rFonts w:ascii="Arial" w:hAnsi="Arial" w:cs="Arial"/>
                <w:color w:val="000000"/>
                <w:sz w:val="20"/>
                <w:szCs w:val="20"/>
              </w:rPr>
            </w:pPr>
            <w:r w:rsidRPr="00822122">
              <w:rPr>
                <w:rFonts w:ascii="Arial" w:hAnsi="Arial" w:cs="Arial"/>
                <w:color w:val="000000"/>
                <w:sz w:val="20"/>
                <w:szCs w:val="20"/>
              </w:rPr>
              <w:t>8</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0AB0610F" w14:textId="77777777" w:rsidR="008123F1" w:rsidRPr="00822122" w:rsidRDefault="008123F1" w:rsidP="008123F1">
            <w:pPr>
              <w:pStyle w:val="PlainText"/>
              <w:contextualSpacing/>
              <w:jc w:val="center"/>
              <w:rPr>
                <w:rFonts w:ascii="Arial" w:hAnsi="Arial" w:cs="Arial"/>
                <w:color w:val="000000"/>
                <w:sz w:val="20"/>
                <w:szCs w:val="20"/>
              </w:rPr>
            </w:pPr>
            <w:r w:rsidRPr="00822122">
              <w:rPr>
                <w:rFonts w:ascii="Arial" w:hAnsi="Arial" w:cs="Arial"/>
                <w:color w:val="000000"/>
                <w:sz w:val="20"/>
                <w:szCs w:val="20"/>
              </w:rPr>
              <w:t>36</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2B882536" w14:textId="77777777" w:rsidR="008123F1" w:rsidRPr="00822122" w:rsidRDefault="008123F1" w:rsidP="008123F1">
            <w:pPr>
              <w:pStyle w:val="PlainText"/>
              <w:contextualSpacing/>
              <w:jc w:val="center"/>
              <w:rPr>
                <w:rFonts w:ascii="Arial" w:hAnsi="Arial" w:cs="Arial"/>
                <w:color w:val="000000"/>
                <w:sz w:val="20"/>
                <w:szCs w:val="20"/>
              </w:rPr>
            </w:pPr>
            <w:r w:rsidRPr="00822122">
              <w:rPr>
                <w:rFonts w:ascii="Arial" w:hAnsi="Arial" w:cs="Arial"/>
                <w:color w:val="000000"/>
                <w:sz w:val="20"/>
                <w:szCs w:val="20"/>
              </w:rPr>
              <w:t>44</w:t>
            </w:r>
          </w:p>
        </w:tc>
        <w:tc>
          <w:tcPr>
            <w:tcW w:w="1443" w:type="dxa"/>
            <w:tcBorders>
              <w:top w:val="single" w:sz="4" w:space="0" w:color="auto"/>
              <w:left w:val="single" w:sz="2" w:space="0" w:color="auto"/>
              <w:bottom w:val="single" w:sz="4" w:space="0" w:color="auto"/>
              <w:right w:val="single" w:sz="4" w:space="0" w:color="auto"/>
            </w:tcBorders>
            <w:shd w:val="clear" w:color="auto" w:fill="auto"/>
            <w:vAlign w:val="bottom"/>
          </w:tcPr>
          <w:p w14:paraId="21085B44" w14:textId="77777777" w:rsidR="008123F1" w:rsidRPr="00822122" w:rsidRDefault="008123F1" w:rsidP="008123F1">
            <w:pPr>
              <w:pStyle w:val="PlainText"/>
              <w:contextualSpacing/>
              <w:jc w:val="center"/>
              <w:rPr>
                <w:rFonts w:ascii="Arial" w:hAnsi="Arial" w:cs="Arial"/>
                <w:color w:val="000000"/>
                <w:sz w:val="20"/>
                <w:szCs w:val="20"/>
              </w:rPr>
            </w:pPr>
            <w:r w:rsidRPr="00822122">
              <w:rPr>
                <w:rFonts w:ascii="Arial" w:hAnsi="Arial" w:cs="Arial"/>
                <w:color w:val="000000"/>
                <w:sz w:val="20"/>
                <w:szCs w:val="20"/>
              </w:rPr>
              <w:t>11</w:t>
            </w:r>
          </w:p>
        </w:tc>
        <w:tc>
          <w:tcPr>
            <w:tcW w:w="1443" w:type="dxa"/>
            <w:tcBorders>
              <w:top w:val="single" w:sz="4" w:space="0" w:color="auto"/>
              <w:left w:val="nil"/>
              <w:bottom w:val="single" w:sz="4" w:space="0" w:color="auto"/>
              <w:right w:val="single" w:sz="4" w:space="0" w:color="auto"/>
            </w:tcBorders>
            <w:shd w:val="clear" w:color="auto" w:fill="auto"/>
            <w:vAlign w:val="bottom"/>
          </w:tcPr>
          <w:p w14:paraId="58A20097" w14:textId="77777777" w:rsidR="008123F1" w:rsidRPr="00822122" w:rsidRDefault="008123F1" w:rsidP="008123F1">
            <w:pPr>
              <w:pStyle w:val="PlainText"/>
              <w:contextualSpacing/>
              <w:jc w:val="center"/>
              <w:rPr>
                <w:rFonts w:ascii="Arial" w:hAnsi="Arial" w:cs="Arial"/>
                <w:color w:val="000000"/>
                <w:sz w:val="20"/>
                <w:szCs w:val="20"/>
              </w:rPr>
            </w:pPr>
            <w:r w:rsidRPr="00822122">
              <w:rPr>
                <w:rFonts w:ascii="Arial" w:hAnsi="Arial" w:cs="Arial"/>
                <w:color w:val="000000"/>
                <w:sz w:val="20"/>
                <w:szCs w:val="20"/>
              </w:rPr>
              <w:t>1</w:t>
            </w:r>
          </w:p>
        </w:tc>
      </w:tr>
      <w:tr w:rsidR="008123F1" w:rsidRPr="00CF52C0" w14:paraId="00F9197C" w14:textId="77777777" w:rsidTr="00691875">
        <w:tc>
          <w:tcPr>
            <w:tcW w:w="2166" w:type="dxa"/>
            <w:tcBorders>
              <w:top w:val="single" w:sz="2" w:space="0" w:color="auto"/>
              <w:left w:val="single" w:sz="2" w:space="0" w:color="auto"/>
              <w:bottom w:val="single" w:sz="2" w:space="0" w:color="auto"/>
              <w:right w:val="single" w:sz="2" w:space="0" w:color="auto"/>
            </w:tcBorders>
          </w:tcPr>
          <w:p w14:paraId="6E137C6B" w14:textId="77777777" w:rsidR="008123F1" w:rsidRPr="00B10B6A" w:rsidRDefault="008123F1" w:rsidP="008123F1">
            <w:pPr>
              <w:pStyle w:val="PlainText"/>
              <w:contextualSpacing/>
              <w:rPr>
                <w:rFonts w:ascii="Arial" w:hAnsi="Arial" w:cs="Arial"/>
                <w:sz w:val="20"/>
                <w:szCs w:val="20"/>
              </w:rPr>
            </w:pPr>
            <w:r w:rsidRPr="00B10B6A">
              <w:rPr>
                <w:rFonts w:ascii="Arial" w:hAnsi="Arial" w:cs="Arial"/>
                <w:sz w:val="20"/>
                <w:szCs w:val="20"/>
              </w:rPr>
              <w:t>October 1-5</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7C98FFCA" w14:textId="77777777" w:rsidR="008123F1" w:rsidRPr="00B10B6A" w:rsidRDefault="008123F1" w:rsidP="008123F1">
            <w:pPr>
              <w:pStyle w:val="PlainText"/>
              <w:contextualSpacing/>
              <w:jc w:val="center"/>
              <w:rPr>
                <w:rFonts w:ascii="Arial" w:hAnsi="Arial" w:cs="Arial"/>
                <w:color w:val="000000"/>
                <w:sz w:val="20"/>
                <w:szCs w:val="20"/>
              </w:rPr>
            </w:pPr>
            <w:r w:rsidRPr="00B10B6A">
              <w:rPr>
                <w:rFonts w:ascii="Arial" w:hAnsi="Arial" w:cs="Arial"/>
                <w:color w:val="000000"/>
                <w:sz w:val="20"/>
                <w:szCs w:val="20"/>
              </w:rPr>
              <w:t>8</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1499F061" w14:textId="77777777" w:rsidR="008123F1" w:rsidRPr="00B10B6A" w:rsidRDefault="008123F1" w:rsidP="008123F1">
            <w:pPr>
              <w:pStyle w:val="PlainText"/>
              <w:contextualSpacing/>
              <w:jc w:val="center"/>
              <w:rPr>
                <w:rFonts w:ascii="Arial" w:hAnsi="Arial" w:cs="Arial"/>
                <w:color w:val="000000"/>
                <w:sz w:val="20"/>
                <w:szCs w:val="20"/>
              </w:rPr>
            </w:pPr>
            <w:r w:rsidRPr="00B10B6A">
              <w:rPr>
                <w:rFonts w:ascii="Arial" w:hAnsi="Arial" w:cs="Arial"/>
                <w:color w:val="000000"/>
                <w:sz w:val="20"/>
                <w:szCs w:val="20"/>
              </w:rPr>
              <w:t>40</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70A786C9" w14:textId="77777777" w:rsidR="008123F1" w:rsidRPr="00B10B6A" w:rsidRDefault="008123F1" w:rsidP="008123F1">
            <w:pPr>
              <w:pStyle w:val="PlainText"/>
              <w:contextualSpacing/>
              <w:jc w:val="center"/>
              <w:rPr>
                <w:rFonts w:ascii="Arial" w:hAnsi="Arial" w:cs="Arial"/>
                <w:color w:val="000000"/>
                <w:sz w:val="20"/>
                <w:szCs w:val="20"/>
              </w:rPr>
            </w:pPr>
            <w:r w:rsidRPr="00B10B6A">
              <w:rPr>
                <w:rFonts w:ascii="Arial" w:hAnsi="Arial" w:cs="Arial"/>
                <w:color w:val="000000"/>
                <w:sz w:val="20"/>
                <w:szCs w:val="20"/>
              </w:rPr>
              <w:t>41</w:t>
            </w:r>
          </w:p>
        </w:tc>
        <w:tc>
          <w:tcPr>
            <w:tcW w:w="1443" w:type="dxa"/>
            <w:tcBorders>
              <w:top w:val="single" w:sz="4" w:space="0" w:color="auto"/>
              <w:left w:val="single" w:sz="2" w:space="0" w:color="auto"/>
              <w:bottom w:val="single" w:sz="4" w:space="0" w:color="auto"/>
              <w:right w:val="single" w:sz="4" w:space="0" w:color="auto"/>
            </w:tcBorders>
            <w:shd w:val="clear" w:color="auto" w:fill="auto"/>
            <w:vAlign w:val="bottom"/>
          </w:tcPr>
          <w:p w14:paraId="65EACD25" w14:textId="77777777" w:rsidR="008123F1" w:rsidRPr="00B10B6A" w:rsidRDefault="008123F1" w:rsidP="008123F1">
            <w:pPr>
              <w:pStyle w:val="PlainText"/>
              <w:contextualSpacing/>
              <w:jc w:val="center"/>
              <w:rPr>
                <w:rFonts w:ascii="Arial" w:hAnsi="Arial" w:cs="Arial"/>
                <w:color w:val="000000"/>
                <w:sz w:val="20"/>
                <w:szCs w:val="20"/>
              </w:rPr>
            </w:pPr>
            <w:r w:rsidRPr="00B10B6A">
              <w:rPr>
                <w:rFonts w:ascii="Arial" w:hAnsi="Arial" w:cs="Arial"/>
                <w:color w:val="000000"/>
                <w:sz w:val="20"/>
                <w:szCs w:val="20"/>
              </w:rPr>
              <w:t>10</w:t>
            </w:r>
          </w:p>
        </w:tc>
        <w:tc>
          <w:tcPr>
            <w:tcW w:w="1443" w:type="dxa"/>
            <w:tcBorders>
              <w:top w:val="single" w:sz="4" w:space="0" w:color="auto"/>
              <w:left w:val="nil"/>
              <w:bottom w:val="single" w:sz="4" w:space="0" w:color="auto"/>
              <w:right w:val="single" w:sz="4" w:space="0" w:color="auto"/>
            </w:tcBorders>
            <w:shd w:val="clear" w:color="auto" w:fill="auto"/>
            <w:vAlign w:val="bottom"/>
          </w:tcPr>
          <w:p w14:paraId="7BCCF5A8" w14:textId="77777777" w:rsidR="008123F1" w:rsidRPr="00B10B6A" w:rsidRDefault="008123F1" w:rsidP="008123F1">
            <w:pPr>
              <w:pStyle w:val="PlainText"/>
              <w:contextualSpacing/>
              <w:jc w:val="center"/>
              <w:rPr>
                <w:rFonts w:ascii="Arial" w:hAnsi="Arial" w:cs="Arial"/>
                <w:color w:val="000000"/>
                <w:sz w:val="20"/>
                <w:szCs w:val="20"/>
              </w:rPr>
            </w:pPr>
            <w:r w:rsidRPr="00B10B6A">
              <w:rPr>
                <w:rFonts w:ascii="Arial" w:hAnsi="Arial" w:cs="Arial"/>
                <w:color w:val="000000"/>
                <w:sz w:val="20"/>
                <w:szCs w:val="20"/>
              </w:rPr>
              <w:t>*</w:t>
            </w:r>
          </w:p>
        </w:tc>
      </w:tr>
      <w:tr w:rsidR="008123F1" w:rsidRPr="00CF52C0" w14:paraId="489A6FC3" w14:textId="77777777" w:rsidTr="00691875">
        <w:tc>
          <w:tcPr>
            <w:tcW w:w="2166" w:type="dxa"/>
            <w:tcBorders>
              <w:top w:val="single" w:sz="2" w:space="0" w:color="auto"/>
              <w:left w:val="single" w:sz="2" w:space="0" w:color="auto"/>
              <w:bottom w:val="single" w:sz="2" w:space="0" w:color="auto"/>
              <w:right w:val="single" w:sz="2" w:space="0" w:color="auto"/>
            </w:tcBorders>
          </w:tcPr>
          <w:p w14:paraId="6F534970" w14:textId="77777777" w:rsidR="008123F1" w:rsidRPr="00992CF1" w:rsidRDefault="008123F1" w:rsidP="008123F1">
            <w:pPr>
              <w:pStyle w:val="PlainText"/>
              <w:contextualSpacing/>
              <w:rPr>
                <w:rFonts w:ascii="Arial" w:hAnsi="Arial" w:cs="Arial"/>
                <w:sz w:val="20"/>
                <w:szCs w:val="20"/>
              </w:rPr>
            </w:pPr>
            <w:r w:rsidRPr="00992CF1">
              <w:rPr>
                <w:rFonts w:ascii="Arial" w:hAnsi="Arial" w:cs="Arial"/>
                <w:sz w:val="20"/>
                <w:szCs w:val="20"/>
              </w:rPr>
              <w:t>September 24-27</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69355203" w14:textId="77777777" w:rsidR="008123F1" w:rsidRPr="00992CF1" w:rsidRDefault="008123F1" w:rsidP="008123F1">
            <w:pPr>
              <w:pStyle w:val="PlainText"/>
              <w:contextualSpacing/>
              <w:jc w:val="center"/>
              <w:rPr>
                <w:rFonts w:ascii="Arial" w:hAnsi="Arial" w:cs="Arial"/>
                <w:color w:val="000000"/>
                <w:sz w:val="20"/>
                <w:szCs w:val="20"/>
              </w:rPr>
            </w:pPr>
            <w:r w:rsidRPr="00992CF1">
              <w:rPr>
                <w:rFonts w:ascii="Arial" w:hAnsi="Arial" w:cs="Arial"/>
                <w:color w:val="000000"/>
                <w:sz w:val="20"/>
                <w:szCs w:val="20"/>
              </w:rPr>
              <w:t>9</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3D9819ED" w14:textId="77777777" w:rsidR="008123F1" w:rsidRPr="00992CF1" w:rsidRDefault="008123F1" w:rsidP="008123F1">
            <w:pPr>
              <w:pStyle w:val="PlainText"/>
              <w:contextualSpacing/>
              <w:jc w:val="center"/>
              <w:rPr>
                <w:rFonts w:ascii="Arial" w:hAnsi="Arial" w:cs="Arial"/>
                <w:color w:val="000000"/>
                <w:sz w:val="20"/>
                <w:szCs w:val="20"/>
              </w:rPr>
            </w:pPr>
            <w:r w:rsidRPr="00992CF1">
              <w:rPr>
                <w:rFonts w:ascii="Arial" w:hAnsi="Arial" w:cs="Arial"/>
                <w:color w:val="000000"/>
                <w:sz w:val="20"/>
                <w:szCs w:val="20"/>
              </w:rPr>
              <w:t>35</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0F2774F7" w14:textId="77777777" w:rsidR="008123F1" w:rsidRPr="00992CF1" w:rsidRDefault="008123F1" w:rsidP="008123F1">
            <w:pPr>
              <w:pStyle w:val="PlainText"/>
              <w:contextualSpacing/>
              <w:jc w:val="center"/>
              <w:rPr>
                <w:rFonts w:ascii="Arial" w:hAnsi="Arial" w:cs="Arial"/>
                <w:color w:val="000000"/>
                <w:sz w:val="20"/>
                <w:szCs w:val="20"/>
              </w:rPr>
            </w:pPr>
            <w:r w:rsidRPr="00992CF1">
              <w:rPr>
                <w:rFonts w:ascii="Arial" w:hAnsi="Arial" w:cs="Arial"/>
                <w:color w:val="000000"/>
                <w:sz w:val="20"/>
                <w:szCs w:val="20"/>
              </w:rPr>
              <w:t>47</w:t>
            </w:r>
          </w:p>
        </w:tc>
        <w:tc>
          <w:tcPr>
            <w:tcW w:w="1443" w:type="dxa"/>
            <w:tcBorders>
              <w:top w:val="single" w:sz="4" w:space="0" w:color="auto"/>
              <w:left w:val="single" w:sz="2" w:space="0" w:color="auto"/>
              <w:bottom w:val="single" w:sz="4" w:space="0" w:color="auto"/>
              <w:right w:val="single" w:sz="4" w:space="0" w:color="auto"/>
            </w:tcBorders>
            <w:shd w:val="clear" w:color="auto" w:fill="auto"/>
            <w:vAlign w:val="bottom"/>
          </w:tcPr>
          <w:p w14:paraId="77BECF5D" w14:textId="77777777" w:rsidR="008123F1" w:rsidRPr="00992CF1" w:rsidRDefault="008123F1" w:rsidP="008123F1">
            <w:pPr>
              <w:pStyle w:val="PlainText"/>
              <w:contextualSpacing/>
              <w:jc w:val="center"/>
              <w:rPr>
                <w:rFonts w:ascii="Arial" w:hAnsi="Arial" w:cs="Arial"/>
                <w:color w:val="000000"/>
                <w:sz w:val="20"/>
                <w:szCs w:val="20"/>
              </w:rPr>
            </w:pPr>
            <w:r w:rsidRPr="00992CF1">
              <w:rPr>
                <w:rFonts w:ascii="Arial" w:hAnsi="Arial" w:cs="Arial"/>
                <w:color w:val="000000"/>
                <w:sz w:val="20"/>
                <w:szCs w:val="20"/>
              </w:rPr>
              <w:t>9</w:t>
            </w:r>
          </w:p>
        </w:tc>
        <w:tc>
          <w:tcPr>
            <w:tcW w:w="1443" w:type="dxa"/>
            <w:tcBorders>
              <w:top w:val="single" w:sz="4" w:space="0" w:color="auto"/>
              <w:left w:val="nil"/>
              <w:bottom w:val="single" w:sz="4" w:space="0" w:color="auto"/>
              <w:right w:val="single" w:sz="4" w:space="0" w:color="auto"/>
            </w:tcBorders>
            <w:shd w:val="clear" w:color="auto" w:fill="auto"/>
            <w:vAlign w:val="bottom"/>
          </w:tcPr>
          <w:p w14:paraId="6E26265B" w14:textId="77777777" w:rsidR="008123F1" w:rsidRPr="00992CF1" w:rsidRDefault="008123F1" w:rsidP="008123F1">
            <w:pPr>
              <w:pStyle w:val="PlainText"/>
              <w:contextualSpacing/>
              <w:jc w:val="center"/>
              <w:rPr>
                <w:rFonts w:ascii="Arial" w:hAnsi="Arial" w:cs="Arial"/>
                <w:color w:val="000000"/>
                <w:sz w:val="20"/>
                <w:szCs w:val="20"/>
              </w:rPr>
            </w:pPr>
            <w:r w:rsidRPr="00992CF1">
              <w:rPr>
                <w:rFonts w:ascii="Arial" w:hAnsi="Arial" w:cs="Arial"/>
                <w:color w:val="000000"/>
                <w:sz w:val="20"/>
                <w:szCs w:val="20"/>
              </w:rPr>
              <w:t>*</w:t>
            </w:r>
          </w:p>
        </w:tc>
      </w:tr>
      <w:tr w:rsidR="008123F1" w:rsidRPr="00CF52C0" w14:paraId="71EA6297" w14:textId="77777777" w:rsidTr="00691875">
        <w:tc>
          <w:tcPr>
            <w:tcW w:w="2166" w:type="dxa"/>
            <w:tcBorders>
              <w:top w:val="single" w:sz="2" w:space="0" w:color="auto"/>
              <w:left w:val="single" w:sz="2" w:space="0" w:color="auto"/>
              <w:bottom w:val="single" w:sz="2" w:space="0" w:color="auto"/>
              <w:right w:val="single" w:sz="2" w:space="0" w:color="auto"/>
            </w:tcBorders>
          </w:tcPr>
          <w:p w14:paraId="67BE6BAC" w14:textId="77777777" w:rsidR="008123F1" w:rsidRPr="00365DB6" w:rsidRDefault="008123F1" w:rsidP="008123F1">
            <w:pPr>
              <w:pStyle w:val="PlainText"/>
              <w:contextualSpacing/>
              <w:rPr>
                <w:rFonts w:ascii="Arial" w:hAnsi="Arial" w:cs="Arial"/>
                <w:bCs/>
                <w:sz w:val="20"/>
                <w:szCs w:val="20"/>
              </w:rPr>
            </w:pPr>
            <w:r w:rsidRPr="00365DB6">
              <w:rPr>
                <w:rFonts w:ascii="Arial" w:hAnsi="Arial" w:cs="Arial"/>
                <w:bCs/>
                <w:sz w:val="20"/>
                <w:szCs w:val="20"/>
              </w:rPr>
              <w:t>September 18-21</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0F358B8A" w14:textId="77777777" w:rsidR="008123F1" w:rsidRPr="00365DB6" w:rsidRDefault="008123F1" w:rsidP="008123F1">
            <w:pPr>
              <w:pStyle w:val="PlainText"/>
              <w:contextualSpacing/>
              <w:jc w:val="center"/>
              <w:rPr>
                <w:rFonts w:ascii="Arial" w:hAnsi="Arial" w:cs="Arial"/>
                <w:color w:val="000000"/>
                <w:sz w:val="20"/>
                <w:szCs w:val="20"/>
              </w:rPr>
            </w:pPr>
            <w:r w:rsidRPr="00365DB6">
              <w:rPr>
                <w:rFonts w:ascii="Arial" w:hAnsi="Arial" w:cs="Arial"/>
                <w:color w:val="000000"/>
                <w:sz w:val="20"/>
                <w:szCs w:val="20"/>
              </w:rPr>
              <w:t>8</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1436EFBF" w14:textId="77777777" w:rsidR="008123F1" w:rsidRPr="00365DB6" w:rsidRDefault="008123F1" w:rsidP="008123F1">
            <w:pPr>
              <w:pStyle w:val="PlainText"/>
              <w:contextualSpacing/>
              <w:jc w:val="center"/>
              <w:rPr>
                <w:rFonts w:ascii="Arial" w:hAnsi="Arial" w:cs="Arial"/>
                <w:color w:val="000000"/>
                <w:sz w:val="20"/>
                <w:szCs w:val="20"/>
              </w:rPr>
            </w:pPr>
            <w:r w:rsidRPr="00365DB6">
              <w:rPr>
                <w:rFonts w:ascii="Arial" w:hAnsi="Arial" w:cs="Arial"/>
                <w:color w:val="000000"/>
                <w:sz w:val="20"/>
                <w:szCs w:val="20"/>
              </w:rPr>
              <w:t>35</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1A983839" w14:textId="77777777" w:rsidR="008123F1" w:rsidRPr="00365DB6" w:rsidRDefault="008123F1" w:rsidP="008123F1">
            <w:pPr>
              <w:pStyle w:val="PlainText"/>
              <w:contextualSpacing/>
              <w:jc w:val="center"/>
              <w:rPr>
                <w:rFonts w:ascii="Arial" w:hAnsi="Arial" w:cs="Arial"/>
                <w:color w:val="000000"/>
                <w:sz w:val="20"/>
                <w:szCs w:val="20"/>
              </w:rPr>
            </w:pPr>
            <w:r w:rsidRPr="00365DB6">
              <w:rPr>
                <w:rFonts w:ascii="Arial" w:hAnsi="Arial" w:cs="Arial"/>
                <w:color w:val="000000"/>
                <w:sz w:val="20"/>
                <w:szCs w:val="20"/>
              </w:rPr>
              <w:t>46</w:t>
            </w:r>
          </w:p>
        </w:tc>
        <w:tc>
          <w:tcPr>
            <w:tcW w:w="1443" w:type="dxa"/>
            <w:tcBorders>
              <w:top w:val="single" w:sz="4" w:space="0" w:color="auto"/>
              <w:left w:val="single" w:sz="2" w:space="0" w:color="auto"/>
              <w:bottom w:val="single" w:sz="4" w:space="0" w:color="auto"/>
              <w:right w:val="single" w:sz="4" w:space="0" w:color="auto"/>
            </w:tcBorders>
            <w:shd w:val="clear" w:color="auto" w:fill="auto"/>
            <w:vAlign w:val="bottom"/>
          </w:tcPr>
          <w:p w14:paraId="5CB1A145" w14:textId="77777777" w:rsidR="008123F1" w:rsidRPr="00365DB6" w:rsidRDefault="008123F1" w:rsidP="008123F1">
            <w:pPr>
              <w:pStyle w:val="PlainText"/>
              <w:contextualSpacing/>
              <w:jc w:val="center"/>
              <w:rPr>
                <w:rFonts w:ascii="Arial" w:hAnsi="Arial" w:cs="Arial"/>
                <w:color w:val="000000"/>
                <w:sz w:val="20"/>
                <w:szCs w:val="20"/>
              </w:rPr>
            </w:pPr>
            <w:r w:rsidRPr="00365DB6">
              <w:rPr>
                <w:rFonts w:ascii="Arial" w:hAnsi="Arial" w:cs="Arial"/>
                <w:color w:val="000000"/>
                <w:sz w:val="20"/>
                <w:szCs w:val="20"/>
              </w:rPr>
              <w:t>11</w:t>
            </w:r>
          </w:p>
        </w:tc>
        <w:tc>
          <w:tcPr>
            <w:tcW w:w="1443" w:type="dxa"/>
            <w:tcBorders>
              <w:top w:val="single" w:sz="4" w:space="0" w:color="auto"/>
              <w:left w:val="nil"/>
              <w:bottom w:val="single" w:sz="4" w:space="0" w:color="auto"/>
              <w:right w:val="single" w:sz="4" w:space="0" w:color="auto"/>
            </w:tcBorders>
            <w:shd w:val="clear" w:color="auto" w:fill="auto"/>
            <w:vAlign w:val="bottom"/>
          </w:tcPr>
          <w:p w14:paraId="2584C79C" w14:textId="77777777" w:rsidR="008123F1" w:rsidRPr="00365DB6" w:rsidRDefault="008123F1" w:rsidP="008123F1">
            <w:pPr>
              <w:pStyle w:val="PlainText"/>
              <w:contextualSpacing/>
              <w:jc w:val="center"/>
              <w:rPr>
                <w:rFonts w:ascii="Arial" w:hAnsi="Arial" w:cs="Arial"/>
                <w:color w:val="000000"/>
                <w:sz w:val="20"/>
                <w:szCs w:val="20"/>
              </w:rPr>
            </w:pPr>
            <w:r w:rsidRPr="00365DB6">
              <w:rPr>
                <w:rFonts w:ascii="Arial" w:hAnsi="Arial" w:cs="Arial"/>
                <w:color w:val="000000"/>
                <w:sz w:val="20"/>
                <w:szCs w:val="20"/>
              </w:rPr>
              <w:t>1</w:t>
            </w:r>
          </w:p>
        </w:tc>
      </w:tr>
      <w:tr w:rsidR="008123F1" w:rsidRPr="00CF52C0" w14:paraId="199E31E1" w14:textId="77777777" w:rsidTr="00691875">
        <w:tc>
          <w:tcPr>
            <w:tcW w:w="2166" w:type="dxa"/>
            <w:tcBorders>
              <w:top w:val="single" w:sz="2" w:space="0" w:color="auto"/>
              <w:left w:val="single" w:sz="2" w:space="0" w:color="auto"/>
              <w:bottom w:val="single" w:sz="2" w:space="0" w:color="auto"/>
              <w:right w:val="single" w:sz="2" w:space="0" w:color="auto"/>
            </w:tcBorders>
          </w:tcPr>
          <w:p w14:paraId="47D54087" w14:textId="77777777" w:rsidR="008123F1" w:rsidRPr="00795B32" w:rsidRDefault="008123F1" w:rsidP="008123F1">
            <w:pPr>
              <w:pStyle w:val="PlainText"/>
              <w:contextualSpacing/>
              <w:rPr>
                <w:rFonts w:ascii="Arial" w:hAnsi="Arial" w:cs="Arial"/>
                <w:sz w:val="20"/>
                <w:szCs w:val="20"/>
              </w:rPr>
            </w:pPr>
            <w:r w:rsidRPr="00795B32">
              <w:rPr>
                <w:rFonts w:ascii="Arial" w:hAnsi="Arial" w:cs="Arial"/>
                <w:sz w:val="20"/>
                <w:szCs w:val="20"/>
              </w:rPr>
              <w:t>September 11-14</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5B1956AE" w14:textId="77777777" w:rsidR="008123F1" w:rsidRPr="00795B32" w:rsidRDefault="008123F1" w:rsidP="008123F1">
            <w:pPr>
              <w:pStyle w:val="PlainText"/>
              <w:contextualSpacing/>
              <w:jc w:val="center"/>
              <w:rPr>
                <w:rFonts w:ascii="Arial" w:hAnsi="Arial" w:cs="Arial"/>
                <w:color w:val="000000"/>
                <w:sz w:val="20"/>
                <w:szCs w:val="20"/>
              </w:rPr>
            </w:pPr>
            <w:r w:rsidRPr="00795B32">
              <w:rPr>
                <w:rFonts w:ascii="Arial" w:hAnsi="Arial" w:cs="Arial"/>
                <w:color w:val="000000"/>
                <w:sz w:val="20"/>
                <w:szCs w:val="20"/>
              </w:rPr>
              <w:t>9</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761F30AB" w14:textId="77777777" w:rsidR="008123F1" w:rsidRPr="00795B32" w:rsidRDefault="008123F1" w:rsidP="008123F1">
            <w:pPr>
              <w:pStyle w:val="PlainText"/>
              <w:contextualSpacing/>
              <w:jc w:val="center"/>
              <w:rPr>
                <w:rFonts w:ascii="Arial" w:hAnsi="Arial" w:cs="Arial"/>
                <w:color w:val="000000"/>
                <w:sz w:val="20"/>
                <w:szCs w:val="20"/>
              </w:rPr>
            </w:pPr>
            <w:r w:rsidRPr="00795B32">
              <w:rPr>
                <w:rFonts w:ascii="Arial" w:hAnsi="Arial" w:cs="Arial"/>
                <w:color w:val="000000"/>
                <w:sz w:val="20"/>
                <w:szCs w:val="20"/>
              </w:rPr>
              <w:t>35</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259AF9B2" w14:textId="77777777" w:rsidR="008123F1" w:rsidRPr="00795B32" w:rsidRDefault="008123F1" w:rsidP="008123F1">
            <w:pPr>
              <w:pStyle w:val="PlainText"/>
              <w:contextualSpacing/>
              <w:jc w:val="center"/>
              <w:rPr>
                <w:rFonts w:ascii="Arial" w:hAnsi="Arial" w:cs="Arial"/>
                <w:color w:val="000000"/>
                <w:sz w:val="20"/>
                <w:szCs w:val="20"/>
              </w:rPr>
            </w:pPr>
            <w:r w:rsidRPr="00795B32">
              <w:rPr>
                <w:rFonts w:ascii="Arial" w:hAnsi="Arial" w:cs="Arial"/>
                <w:color w:val="000000"/>
                <w:sz w:val="20"/>
                <w:szCs w:val="20"/>
              </w:rPr>
              <w:t>42</w:t>
            </w:r>
          </w:p>
        </w:tc>
        <w:tc>
          <w:tcPr>
            <w:tcW w:w="1443" w:type="dxa"/>
            <w:tcBorders>
              <w:top w:val="single" w:sz="4" w:space="0" w:color="auto"/>
              <w:left w:val="single" w:sz="2" w:space="0" w:color="auto"/>
              <w:bottom w:val="single" w:sz="4" w:space="0" w:color="auto"/>
              <w:right w:val="single" w:sz="4" w:space="0" w:color="auto"/>
            </w:tcBorders>
            <w:shd w:val="clear" w:color="auto" w:fill="auto"/>
            <w:vAlign w:val="bottom"/>
          </w:tcPr>
          <w:p w14:paraId="4569F8F5" w14:textId="77777777" w:rsidR="008123F1" w:rsidRPr="00795B32" w:rsidRDefault="008123F1" w:rsidP="008123F1">
            <w:pPr>
              <w:pStyle w:val="PlainText"/>
              <w:contextualSpacing/>
              <w:jc w:val="center"/>
              <w:rPr>
                <w:rFonts w:ascii="Arial" w:hAnsi="Arial" w:cs="Arial"/>
                <w:color w:val="000000"/>
                <w:sz w:val="20"/>
                <w:szCs w:val="20"/>
              </w:rPr>
            </w:pPr>
            <w:r w:rsidRPr="00795B32">
              <w:rPr>
                <w:rFonts w:ascii="Arial" w:hAnsi="Arial" w:cs="Arial"/>
                <w:color w:val="000000"/>
                <w:sz w:val="20"/>
                <w:szCs w:val="20"/>
              </w:rPr>
              <w:t>13</w:t>
            </w:r>
          </w:p>
        </w:tc>
        <w:tc>
          <w:tcPr>
            <w:tcW w:w="1443" w:type="dxa"/>
            <w:tcBorders>
              <w:top w:val="single" w:sz="4" w:space="0" w:color="auto"/>
              <w:left w:val="nil"/>
              <w:bottom w:val="single" w:sz="4" w:space="0" w:color="auto"/>
              <w:right w:val="single" w:sz="4" w:space="0" w:color="auto"/>
            </w:tcBorders>
            <w:shd w:val="clear" w:color="auto" w:fill="auto"/>
            <w:vAlign w:val="bottom"/>
          </w:tcPr>
          <w:p w14:paraId="0D8099F0" w14:textId="77777777" w:rsidR="008123F1" w:rsidRPr="00795B32" w:rsidRDefault="008123F1" w:rsidP="008123F1">
            <w:pPr>
              <w:pStyle w:val="PlainText"/>
              <w:contextualSpacing/>
              <w:jc w:val="center"/>
              <w:rPr>
                <w:rFonts w:ascii="Arial" w:hAnsi="Arial" w:cs="Arial"/>
                <w:color w:val="000000"/>
                <w:sz w:val="20"/>
                <w:szCs w:val="20"/>
              </w:rPr>
            </w:pPr>
            <w:r w:rsidRPr="00795B32">
              <w:rPr>
                <w:rFonts w:ascii="Arial" w:hAnsi="Arial" w:cs="Arial"/>
                <w:color w:val="000000"/>
                <w:sz w:val="20"/>
                <w:szCs w:val="20"/>
              </w:rPr>
              <w:t>1</w:t>
            </w:r>
          </w:p>
        </w:tc>
      </w:tr>
      <w:tr w:rsidR="008123F1" w:rsidRPr="00CF52C0" w14:paraId="654C9280" w14:textId="77777777" w:rsidTr="00691875">
        <w:tc>
          <w:tcPr>
            <w:tcW w:w="2166" w:type="dxa"/>
            <w:tcBorders>
              <w:top w:val="single" w:sz="2" w:space="0" w:color="auto"/>
              <w:left w:val="single" w:sz="2" w:space="0" w:color="auto"/>
              <w:bottom w:val="single" w:sz="2" w:space="0" w:color="auto"/>
              <w:right w:val="single" w:sz="2" w:space="0" w:color="auto"/>
            </w:tcBorders>
          </w:tcPr>
          <w:p w14:paraId="64EC4639" w14:textId="77777777" w:rsidR="008123F1" w:rsidRPr="004A33AA" w:rsidRDefault="008123F1" w:rsidP="008123F1">
            <w:pPr>
              <w:pStyle w:val="PlainText"/>
              <w:contextualSpacing/>
              <w:rPr>
                <w:rFonts w:ascii="Arial" w:hAnsi="Arial" w:cs="Arial"/>
                <w:sz w:val="20"/>
                <w:szCs w:val="20"/>
              </w:rPr>
            </w:pPr>
            <w:r w:rsidRPr="004A33AA">
              <w:rPr>
                <w:rFonts w:ascii="Arial" w:hAnsi="Arial" w:cs="Arial"/>
                <w:sz w:val="20"/>
                <w:szCs w:val="20"/>
              </w:rPr>
              <w:t>August 21-24</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574EEF78" w14:textId="77777777" w:rsidR="008123F1" w:rsidRPr="004A33AA" w:rsidRDefault="008123F1" w:rsidP="008123F1">
            <w:pPr>
              <w:pStyle w:val="PlainText"/>
              <w:contextualSpacing/>
              <w:jc w:val="center"/>
              <w:rPr>
                <w:rFonts w:ascii="Arial" w:hAnsi="Arial" w:cs="Arial"/>
                <w:color w:val="000000"/>
                <w:sz w:val="20"/>
                <w:szCs w:val="20"/>
              </w:rPr>
            </w:pPr>
            <w:r w:rsidRPr="004A33AA">
              <w:rPr>
                <w:rFonts w:ascii="Arial" w:hAnsi="Arial" w:cs="Arial"/>
                <w:color w:val="000000"/>
                <w:sz w:val="20"/>
                <w:szCs w:val="20"/>
              </w:rPr>
              <w:t>10</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0A45A49D" w14:textId="77777777" w:rsidR="008123F1" w:rsidRPr="004A33AA" w:rsidRDefault="008123F1" w:rsidP="008123F1">
            <w:pPr>
              <w:pStyle w:val="PlainText"/>
              <w:contextualSpacing/>
              <w:jc w:val="center"/>
              <w:rPr>
                <w:rFonts w:ascii="Arial" w:hAnsi="Arial" w:cs="Arial"/>
                <w:color w:val="000000"/>
                <w:sz w:val="20"/>
                <w:szCs w:val="20"/>
              </w:rPr>
            </w:pPr>
            <w:r w:rsidRPr="004A33AA">
              <w:rPr>
                <w:rFonts w:ascii="Arial" w:hAnsi="Arial" w:cs="Arial"/>
                <w:color w:val="000000"/>
                <w:sz w:val="20"/>
                <w:szCs w:val="20"/>
              </w:rPr>
              <w:t>38</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2CC8E298" w14:textId="77777777" w:rsidR="008123F1" w:rsidRPr="004A33AA" w:rsidRDefault="008123F1" w:rsidP="008123F1">
            <w:pPr>
              <w:pStyle w:val="PlainText"/>
              <w:contextualSpacing/>
              <w:jc w:val="center"/>
              <w:rPr>
                <w:rFonts w:ascii="Arial" w:hAnsi="Arial" w:cs="Arial"/>
                <w:color w:val="000000"/>
                <w:sz w:val="20"/>
                <w:szCs w:val="20"/>
              </w:rPr>
            </w:pPr>
            <w:r w:rsidRPr="004A33AA">
              <w:rPr>
                <w:rFonts w:ascii="Arial" w:hAnsi="Arial" w:cs="Arial"/>
                <w:color w:val="000000"/>
                <w:sz w:val="20"/>
                <w:szCs w:val="20"/>
              </w:rPr>
              <w:t>43</w:t>
            </w:r>
          </w:p>
        </w:tc>
        <w:tc>
          <w:tcPr>
            <w:tcW w:w="1443" w:type="dxa"/>
            <w:tcBorders>
              <w:top w:val="single" w:sz="4" w:space="0" w:color="auto"/>
              <w:left w:val="single" w:sz="2" w:space="0" w:color="auto"/>
              <w:bottom w:val="single" w:sz="4" w:space="0" w:color="auto"/>
              <w:right w:val="single" w:sz="4" w:space="0" w:color="auto"/>
            </w:tcBorders>
            <w:shd w:val="clear" w:color="auto" w:fill="auto"/>
            <w:vAlign w:val="bottom"/>
          </w:tcPr>
          <w:p w14:paraId="31A9A69B" w14:textId="77777777" w:rsidR="008123F1" w:rsidRPr="004A33AA" w:rsidRDefault="008123F1" w:rsidP="008123F1">
            <w:pPr>
              <w:pStyle w:val="PlainText"/>
              <w:contextualSpacing/>
              <w:jc w:val="center"/>
              <w:rPr>
                <w:rFonts w:ascii="Arial" w:hAnsi="Arial" w:cs="Arial"/>
                <w:color w:val="000000"/>
                <w:sz w:val="20"/>
                <w:szCs w:val="20"/>
              </w:rPr>
            </w:pPr>
            <w:r w:rsidRPr="004A33AA">
              <w:rPr>
                <w:rFonts w:ascii="Arial" w:hAnsi="Arial" w:cs="Arial"/>
                <w:color w:val="000000"/>
                <w:sz w:val="20"/>
                <w:szCs w:val="20"/>
              </w:rPr>
              <w:t>9</w:t>
            </w:r>
          </w:p>
        </w:tc>
        <w:tc>
          <w:tcPr>
            <w:tcW w:w="1443" w:type="dxa"/>
            <w:tcBorders>
              <w:top w:val="single" w:sz="4" w:space="0" w:color="auto"/>
              <w:left w:val="nil"/>
              <w:bottom w:val="single" w:sz="4" w:space="0" w:color="auto"/>
              <w:right w:val="single" w:sz="4" w:space="0" w:color="auto"/>
            </w:tcBorders>
            <w:shd w:val="clear" w:color="auto" w:fill="auto"/>
            <w:vAlign w:val="bottom"/>
          </w:tcPr>
          <w:p w14:paraId="5469436D" w14:textId="77777777" w:rsidR="008123F1" w:rsidRPr="004A33AA" w:rsidRDefault="008123F1" w:rsidP="008123F1">
            <w:pPr>
              <w:pStyle w:val="PlainText"/>
              <w:contextualSpacing/>
              <w:jc w:val="center"/>
              <w:rPr>
                <w:rFonts w:ascii="Arial" w:hAnsi="Arial" w:cs="Arial"/>
                <w:color w:val="000000"/>
                <w:sz w:val="20"/>
                <w:szCs w:val="20"/>
              </w:rPr>
            </w:pPr>
            <w:r w:rsidRPr="004A33AA">
              <w:rPr>
                <w:rFonts w:ascii="Arial" w:hAnsi="Arial" w:cs="Arial"/>
                <w:color w:val="000000"/>
                <w:sz w:val="20"/>
                <w:szCs w:val="20"/>
              </w:rPr>
              <w:t>*</w:t>
            </w:r>
          </w:p>
        </w:tc>
      </w:tr>
      <w:tr w:rsidR="008123F1" w:rsidRPr="00CF52C0" w14:paraId="238F8537" w14:textId="77777777" w:rsidTr="00691875">
        <w:tc>
          <w:tcPr>
            <w:tcW w:w="2166" w:type="dxa"/>
            <w:tcBorders>
              <w:top w:val="single" w:sz="2" w:space="0" w:color="auto"/>
              <w:left w:val="single" w:sz="2" w:space="0" w:color="auto"/>
              <w:bottom w:val="single" w:sz="2" w:space="0" w:color="auto"/>
              <w:right w:val="single" w:sz="2" w:space="0" w:color="auto"/>
            </w:tcBorders>
          </w:tcPr>
          <w:p w14:paraId="459D138A" w14:textId="77777777" w:rsidR="008123F1" w:rsidRPr="00876A60" w:rsidRDefault="008123F1" w:rsidP="008123F1">
            <w:pPr>
              <w:pStyle w:val="PlainText"/>
              <w:contextualSpacing/>
              <w:rPr>
                <w:rFonts w:ascii="Arial" w:hAnsi="Arial" w:cs="Arial"/>
                <w:sz w:val="20"/>
                <w:szCs w:val="20"/>
              </w:rPr>
            </w:pPr>
            <w:r w:rsidRPr="00876A60">
              <w:rPr>
                <w:rFonts w:ascii="Arial" w:hAnsi="Arial" w:cs="Arial"/>
                <w:sz w:val="20"/>
                <w:szCs w:val="20"/>
              </w:rPr>
              <w:t>August 14-17</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36036336" w14:textId="77777777" w:rsidR="008123F1" w:rsidRPr="00876A60" w:rsidRDefault="008123F1" w:rsidP="008123F1">
            <w:pPr>
              <w:pStyle w:val="PlainText"/>
              <w:contextualSpacing/>
              <w:jc w:val="center"/>
              <w:rPr>
                <w:rFonts w:ascii="Arial" w:hAnsi="Arial" w:cs="Arial"/>
                <w:color w:val="000000"/>
                <w:sz w:val="20"/>
                <w:szCs w:val="20"/>
              </w:rPr>
            </w:pPr>
            <w:r w:rsidRPr="00876A60">
              <w:rPr>
                <w:rFonts w:ascii="Arial" w:hAnsi="Arial" w:cs="Arial"/>
                <w:color w:val="000000"/>
                <w:sz w:val="20"/>
                <w:szCs w:val="20"/>
              </w:rPr>
              <w:t>11</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3B01CC6F" w14:textId="77777777" w:rsidR="008123F1" w:rsidRPr="00876A60" w:rsidRDefault="008123F1" w:rsidP="008123F1">
            <w:pPr>
              <w:pStyle w:val="PlainText"/>
              <w:contextualSpacing/>
              <w:jc w:val="center"/>
              <w:rPr>
                <w:rFonts w:ascii="Arial" w:hAnsi="Arial" w:cs="Arial"/>
                <w:color w:val="000000"/>
                <w:sz w:val="20"/>
                <w:szCs w:val="20"/>
              </w:rPr>
            </w:pPr>
            <w:r w:rsidRPr="00876A60">
              <w:rPr>
                <w:rFonts w:ascii="Arial" w:hAnsi="Arial" w:cs="Arial"/>
                <w:color w:val="000000"/>
                <w:sz w:val="20"/>
                <w:szCs w:val="20"/>
              </w:rPr>
              <w:t>38</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4F0C928B" w14:textId="77777777" w:rsidR="008123F1" w:rsidRPr="00876A60" w:rsidRDefault="008123F1" w:rsidP="008123F1">
            <w:pPr>
              <w:pStyle w:val="PlainText"/>
              <w:contextualSpacing/>
              <w:jc w:val="center"/>
              <w:rPr>
                <w:rFonts w:ascii="Arial" w:hAnsi="Arial" w:cs="Arial"/>
                <w:color w:val="000000"/>
                <w:sz w:val="20"/>
                <w:szCs w:val="20"/>
              </w:rPr>
            </w:pPr>
            <w:r w:rsidRPr="00876A60">
              <w:rPr>
                <w:rFonts w:ascii="Arial" w:hAnsi="Arial" w:cs="Arial"/>
                <w:color w:val="000000"/>
                <w:sz w:val="20"/>
                <w:szCs w:val="20"/>
              </w:rPr>
              <w:t>42</w:t>
            </w:r>
          </w:p>
        </w:tc>
        <w:tc>
          <w:tcPr>
            <w:tcW w:w="1443" w:type="dxa"/>
            <w:tcBorders>
              <w:top w:val="single" w:sz="4" w:space="0" w:color="auto"/>
              <w:left w:val="single" w:sz="2" w:space="0" w:color="auto"/>
              <w:bottom w:val="single" w:sz="4" w:space="0" w:color="auto"/>
              <w:right w:val="single" w:sz="4" w:space="0" w:color="auto"/>
            </w:tcBorders>
            <w:shd w:val="clear" w:color="auto" w:fill="auto"/>
            <w:vAlign w:val="bottom"/>
          </w:tcPr>
          <w:p w14:paraId="305EBEA1" w14:textId="77777777" w:rsidR="008123F1" w:rsidRPr="00876A60" w:rsidRDefault="008123F1" w:rsidP="008123F1">
            <w:pPr>
              <w:pStyle w:val="PlainText"/>
              <w:contextualSpacing/>
              <w:jc w:val="center"/>
              <w:rPr>
                <w:rFonts w:ascii="Arial" w:hAnsi="Arial" w:cs="Arial"/>
                <w:color w:val="000000"/>
                <w:sz w:val="20"/>
                <w:szCs w:val="20"/>
              </w:rPr>
            </w:pPr>
            <w:r w:rsidRPr="00876A60">
              <w:rPr>
                <w:rFonts w:ascii="Arial" w:hAnsi="Arial" w:cs="Arial"/>
                <w:color w:val="000000"/>
                <w:sz w:val="20"/>
                <w:szCs w:val="20"/>
              </w:rPr>
              <w:t>9</w:t>
            </w:r>
          </w:p>
        </w:tc>
        <w:tc>
          <w:tcPr>
            <w:tcW w:w="1443" w:type="dxa"/>
            <w:tcBorders>
              <w:top w:val="single" w:sz="4" w:space="0" w:color="auto"/>
              <w:left w:val="nil"/>
              <w:bottom w:val="single" w:sz="4" w:space="0" w:color="auto"/>
              <w:right w:val="single" w:sz="4" w:space="0" w:color="auto"/>
            </w:tcBorders>
            <w:shd w:val="clear" w:color="auto" w:fill="auto"/>
            <w:vAlign w:val="bottom"/>
          </w:tcPr>
          <w:p w14:paraId="3DC4020D" w14:textId="77777777" w:rsidR="008123F1" w:rsidRPr="00876A60" w:rsidRDefault="008123F1" w:rsidP="008123F1">
            <w:pPr>
              <w:pStyle w:val="PlainText"/>
              <w:contextualSpacing/>
              <w:jc w:val="center"/>
              <w:rPr>
                <w:rFonts w:ascii="Arial" w:hAnsi="Arial" w:cs="Arial"/>
                <w:color w:val="000000"/>
                <w:sz w:val="20"/>
                <w:szCs w:val="20"/>
              </w:rPr>
            </w:pPr>
            <w:r w:rsidRPr="00876A60">
              <w:rPr>
                <w:rFonts w:ascii="Arial" w:hAnsi="Arial" w:cs="Arial"/>
                <w:color w:val="000000"/>
                <w:sz w:val="20"/>
                <w:szCs w:val="20"/>
              </w:rPr>
              <w:t>1</w:t>
            </w:r>
          </w:p>
        </w:tc>
      </w:tr>
      <w:tr w:rsidR="008123F1" w:rsidRPr="00CF52C0" w14:paraId="20227E9B" w14:textId="77777777" w:rsidTr="00691875">
        <w:tc>
          <w:tcPr>
            <w:tcW w:w="2166" w:type="dxa"/>
            <w:tcBorders>
              <w:top w:val="single" w:sz="2" w:space="0" w:color="auto"/>
              <w:left w:val="single" w:sz="2" w:space="0" w:color="auto"/>
              <w:bottom w:val="single" w:sz="2" w:space="0" w:color="auto"/>
              <w:right w:val="single" w:sz="2" w:space="0" w:color="auto"/>
            </w:tcBorders>
          </w:tcPr>
          <w:p w14:paraId="53F65650" w14:textId="77777777" w:rsidR="008123F1" w:rsidRPr="006178EE" w:rsidRDefault="008123F1" w:rsidP="008123F1">
            <w:pPr>
              <w:pStyle w:val="PlainText"/>
              <w:contextualSpacing/>
              <w:rPr>
                <w:rFonts w:ascii="Arial" w:hAnsi="Arial" w:cs="Arial"/>
                <w:sz w:val="20"/>
                <w:szCs w:val="20"/>
              </w:rPr>
            </w:pPr>
            <w:r w:rsidRPr="006178EE">
              <w:rPr>
                <w:rFonts w:ascii="Arial" w:hAnsi="Arial" w:cs="Arial"/>
                <w:sz w:val="20"/>
                <w:szCs w:val="20"/>
              </w:rPr>
              <w:t>August 7-10</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2C5A11E8" w14:textId="77777777" w:rsidR="008123F1" w:rsidRPr="006178EE" w:rsidRDefault="008123F1" w:rsidP="008123F1">
            <w:pPr>
              <w:pStyle w:val="PlainText"/>
              <w:contextualSpacing/>
              <w:jc w:val="center"/>
              <w:rPr>
                <w:rFonts w:ascii="Arial" w:hAnsi="Arial" w:cs="Arial"/>
                <w:color w:val="000000"/>
                <w:sz w:val="20"/>
                <w:szCs w:val="20"/>
              </w:rPr>
            </w:pPr>
            <w:r w:rsidRPr="006178EE">
              <w:rPr>
                <w:rFonts w:ascii="Arial" w:hAnsi="Arial" w:cs="Arial"/>
                <w:color w:val="000000"/>
                <w:sz w:val="20"/>
                <w:szCs w:val="20"/>
              </w:rPr>
              <w:t>13</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166DB8C4" w14:textId="77777777" w:rsidR="008123F1" w:rsidRPr="006178EE" w:rsidRDefault="008123F1" w:rsidP="008123F1">
            <w:pPr>
              <w:pStyle w:val="PlainText"/>
              <w:contextualSpacing/>
              <w:jc w:val="center"/>
              <w:rPr>
                <w:rFonts w:ascii="Arial" w:hAnsi="Arial" w:cs="Arial"/>
                <w:color w:val="000000"/>
                <w:sz w:val="20"/>
                <w:szCs w:val="20"/>
              </w:rPr>
            </w:pPr>
            <w:r w:rsidRPr="006178EE">
              <w:rPr>
                <w:rFonts w:ascii="Arial" w:hAnsi="Arial" w:cs="Arial"/>
                <w:color w:val="000000"/>
                <w:sz w:val="20"/>
                <w:szCs w:val="20"/>
              </w:rPr>
              <w:t>40</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0A55F59F" w14:textId="77777777" w:rsidR="008123F1" w:rsidRPr="006178EE" w:rsidRDefault="008123F1" w:rsidP="008123F1">
            <w:pPr>
              <w:pStyle w:val="PlainText"/>
              <w:contextualSpacing/>
              <w:jc w:val="center"/>
              <w:rPr>
                <w:rFonts w:ascii="Arial" w:hAnsi="Arial" w:cs="Arial"/>
                <w:color w:val="000000"/>
                <w:sz w:val="20"/>
                <w:szCs w:val="20"/>
              </w:rPr>
            </w:pPr>
            <w:r w:rsidRPr="006178EE">
              <w:rPr>
                <w:rFonts w:ascii="Arial" w:hAnsi="Arial" w:cs="Arial"/>
                <w:color w:val="000000"/>
                <w:sz w:val="20"/>
                <w:szCs w:val="20"/>
              </w:rPr>
              <w:t>39</w:t>
            </w:r>
          </w:p>
        </w:tc>
        <w:tc>
          <w:tcPr>
            <w:tcW w:w="1443" w:type="dxa"/>
            <w:tcBorders>
              <w:top w:val="single" w:sz="4" w:space="0" w:color="auto"/>
              <w:left w:val="single" w:sz="2" w:space="0" w:color="auto"/>
              <w:bottom w:val="single" w:sz="4" w:space="0" w:color="auto"/>
              <w:right w:val="single" w:sz="4" w:space="0" w:color="auto"/>
            </w:tcBorders>
            <w:shd w:val="clear" w:color="auto" w:fill="auto"/>
            <w:vAlign w:val="bottom"/>
          </w:tcPr>
          <w:p w14:paraId="1EBC9401" w14:textId="77777777" w:rsidR="008123F1" w:rsidRPr="006178EE" w:rsidRDefault="008123F1" w:rsidP="008123F1">
            <w:pPr>
              <w:pStyle w:val="PlainText"/>
              <w:contextualSpacing/>
              <w:jc w:val="center"/>
              <w:rPr>
                <w:rFonts w:ascii="Arial" w:hAnsi="Arial" w:cs="Arial"/>
                <w:color w:val="000000"/>
                <w:sz w:val="20"/>
                <w:szCs w:val="20"/>
              </w:rPr>
            </w:pPr>
            <w:r w:rsidRPr="006178EE">
              <w:rPr>
                <w:rFonts w:ascii="Arial" w:hAnsi="Arial" w:cs="Arial"/>
                <w:color w:val="000000"/>
                <w:sz w:val="20"/>
                <w:szCs w:val="20"/>
              </w:rPr>
              <w:t>8</w:t>
            </w:r>
          </w:p>
        </w:tc>
        <w:tc>
          <w:tcPr>
            <w:tcW w:w="1443" w:type="dxa"/>
            <w:tcBorders>
              <w:top w:val="single" w:sz="4" w:space="0" w:color="auto"/>
              <w:left w:val="nil"/>
              <w:bottom w:val="single" w:sz="4" w:space="0" w:color="auto"/>
              <w:right w:val="single" w:sz="4" w:space="0" w:color="auto"/>
            </w:tcBorders>
            <w:shd w:val="clear" w:color="auto" w:fill="auto"/>
            <w:vAlign w:val="bottom"/>
          </w:tcPr>
          <w:p w14:paraId="4386A987" w14:textId="77777777" w:rsidR="008123F1" w:rsidRPr="006178EE" w:rsidRDefault="008123F1" w:rsidP="008123F1">
            <w:pPr>
              <w:pStyle w:val="PlainText"/>
              <w:contextualSpacing/>
              <w:jc w:val="center"/>
              <w:rPr>
                <w:rFonts w:ascii="Arial" w:hAnsi="Arial" w:cs="Arial"/>
                <w:color w:val="000000"/>
                <w:sz w:val="20"/>
                <w:szCs w:val="20"/>
              </w:rPr>
            </w:pPr>
            <w:r w:rsidRPr="006178EE">
              <w:rPr>
                <w:rFonts w:ascii="Arial" w:hAnsi="Arial" w:cs="Arial"/>
                <w:color w:val="000000"/>
                <w:sz w:val="20"/>
                <w:szCs w:val="20"/>
              </w:rPr>
              <w:t>1</w:t>
            </w:r>
          </w:p>
        </w:tc>
      </w:tr>
      <w:tr w:rsidR="008123F1" w:rsidRPr="00CF52C0" w14:paraId="7AAD759B" w14:textId="77777777" w:rsidTr="00691875">
        <w:tc>
          <w:tcPr>
            <w:tcW w:w="2166" w:type="dxa"/>
            <w:tcBorders>
              <w:top w:val="single" w:sz="2" w:space="0" w:color="auto"/>
              <w:left w:val="single" w:sz="2" w:space="0" w:color="auto"/>
              <w:bottom w:val="single" w:sz="2" w:space="0" w:color="auto"/>
              <w:right w:val="single" w:sz="2" w:space="0" w:color="auto"/>
            </w:tcBorders>
          </w:tcPr>
          <w:p w14:paraId="665FBCA0" w14:textId="77777777" w:rsidR="008123F1" w:rsidRPr="00B847CD" w:rsidRDefault="008123F1" w:rsidP="008123F1">
            <w:pPr>
              <w:pStyle w:val="PlainText"/>
              <w:contextualSpacing/>
              <w:rPr>
                <w:rFonts w:ascii="Arial" w:hAnsi="Arial" w:cs="Arial"/>
                <w:sz w:val="20"/>
                <w:szCs w:val="20"/>
              </w:rPr>
            </w:pPr>
            <w:r w:rsidRPr="00B847CD">
              <w:rPr>
                <w:rFonts w:ascii="Arial" w:hAnsi="Arial" w:cs="Arial"/>
                <w:sz w:val="20"/>
                <w:szCs w:val="20"/>
              </w:rPr>
              <w:t>July 31-August 3</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01D4286F" w14:textId="77777777" w:rsidR="008123F1" w:rsidRPr="00B847CD" w:rsidRDefault="008123F1" w:rsidP="008123F1">
            <w:pPr>
              <w:pStyle w:val="PlainText"/>
              <w:contextualSpacing/>
              <w:jc w:val="center"/>
              <w:rPr>
                <w:rFonts w:ascii="Arial" w:hAnsi="Arial" w:cs="Arial"/>
                <w:color w:val="000000"/>
                <w:sz w:val="20"/>
                <w:szCs w:val="20"/>
              </w:rPr>
            </w:pPr>
            <w:r w:rsidRPr="00B847CD">
              <w:rPr>
                <w:rFonts w:ascii="Arial" w:hAnsi="Arial" w:cs="Arial"/>
                <w:color w:val="000000"/>
                <w:sz w:val="20"/>
                <w:szCs w:val="20"/>
              </w:rPr>
              <w:t>13</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431FE9CA" w14:textId="77777777" w:rsidR="008123F1" w:rsidRPr="00B847CD" w:rsidRDefault="008123F1" w:rsidP="008123F1">
            <w:pPr>
              <w:pStyle w:val="PlainText"/>
              <w:contextualSpacing/>
              <w:jc w:val="center"/>
              <w:rPr>
                <w:rFonts w:ascii="Arial" w:hAnsi="Arial" w:cs="Arial"/>
                <w:color w:val="000000"/>
                <w:sz w:val="20"/>
                <w:szCs w:val="20"/>
              </w:rPr>
            </w:pPr>
            <w:r w:rsidRPr="00B847CD">
              <w:rPr>
                <w:rFonts w:ascii="Arial" w:hAnsi="Arial" w:cs="Arial"/>
                <w:color w:val="000000"/>
                <w:sz w:val="20"/>
                <w:szCs w:val="20"/>
              </w:rPr>
              <w:t>42</w:t>
            </w:r>
          </w:p>
        </w:tc>
        <w:tc>
          <w:tcPr>
            <w:tcW w:w="1443" w:type="dxa"/>
            <w:tcBorders>
              <w:top w:val="single" w:sz="2" w:space="0" w:color="auto"/>
              <w:left w:val="single" w:sz="2" w:space="0" w:color="auto"/>
              <w:bottom w:val="single" w:sz="2" w:space="0" w:color="auto"/>
              <w:right w:val="single" w:sz="2" w:space="0" w:color="auto"/>
            </w:tcBorders>
            <w:shd w:val="clear" w:color="auto" w:fill="auto"/>
            <w:vAlign w:val="bottom"/>
          </w:tcPr>
          <w:p w14:paraId="3A58BE75" w14:textId="77777777" w:rsidR="008123F1" w:rsidRPr="00B847CD" w:rsidRDefault="008123F1" w:rsidP="008123F1">
            <w:pPr>
              <w:pStyle w:val="PlainText"/>
              <w:contextualSpacing/>
              <w:jc w:val="center"/>
              <w:rPr>
                <w:rFonts w:ascii="Arial" w:hAnsi="Arial" w:cs="Arial"/>
                <w:color w:val="000000"/>
                <w:sz w:val="20"/>
                <w:szCs w:val="20"/>
              </w:rPr>
            </w:pPr>
            <w:r w:rsidRPr="00B847CD">
              <w:rPr>
                <w:rFonts w:ascii="Arial" w:hAnsi="Arial" w:cs="Arial"/>
                <w:color w:val="000000"/>
                <w:sz w:val="20"/>
                <w:szCs w:val="20"/>
              </w:rPr>
              <w:t>37</w:t>
            </w:r>
          </w:p>
        </w:tc>
        <w:tc>
          <w:tcPr>
            <w:tcW w:w="1443" w:type="dxa"/>
            <w:tcBorders>
              <w:top w:val="single" w:sz="4" w:space="0" w:color="auto"/>
              <w:left w:val="single" w:sz="2" w:space="0" w:color="auto"/>
              <w:bottom w:val="single" w:sz="4" w:space="0" w:color="auto"/>
              <w:right w:val="single" w:sz="4" w:space="0" w:color="auto"/>
            </w:tcBorders>
            <w:shd w:val="clear" w:color="auto" w:fill="auto"/>
            <w:vAlign w:val="bottom"/>
          </w:tcPr>
          <w:p w14:paraId="798F5156" w14:textId="77777777" w:rsidR="008123F1" w:rsidRPr="00B847CD" w:rsidRDefault="008123F1" w:rsidP="008123F1">
            <w:pPr>
              <w:pStyle w:val="PlainText"/>
              <w:contextualSpacing/>
              <w:jc w:val="center"/>
              <w:rPr>
                <w:rFonts w:ascii="Arial" w:hAnsi="Arial" w:cs="Arial"/>
                <w:color w:val="000000"/>
                <w:sz w:val="20"/>
                <w:szCs w:val="20"/>
              </w:rPr>
            </w:pPr>
            <w:r w:rsidRPr="00B847CD">
              <w:rPr>
                <w:rFonts w:ascii="Arial" w:hAnsi="Arial" w:cs="Arial"/>
                <w:color w:val="000000"/>
                <w:sz w:val="20"/>
                <w:szCs w:val="20"/>
              </w:rPr>
              <w:t>7</w:t>
            </w:r>
          </w:p>
        </w:tc>
        <w:tc>
          <w:tcPr>
            <w:tcW w:w="1443" w:type="dxa"/>
            <w:tcBorders>
              <w:top w:val="single" w:sz="4" w:space="0" w:color="auto"/>
              <w:left w:val="nil"/>
              <w:bottom w:val="single" w:sz="4" w:space="0" w:color="auto"/>
              <w:right w:val="single" w:sz="4" w:space="0" w:color="auto"/>
            </w:tcBorders>
            <w:shd w:val="clear" w:color="auto" w:fill="auto"/>
            <w:vAlign w:val="bottom"/>
          </w:tcPr>
          <w:p w14:paraId="0A305159" w14:textId="77777777" w:rsidR="008123F1" w:rsidRPr="00B847CD" w:rsidRDefault="008123F1" w:rsidP="008123F1">
            <w:pPr>
              <w:pStyle w:val="PlainText"/>
              <w:contextualSpacing/>
              <w:jc w:val="center"/>
              <w:rPr>
                <w:rFonts w:ascii="Arial" w:hAnsi="Arial" w:cs="Arial"/>
                <w:color w:val="000000"/>
                <w:sz w:val="20"/>
                <w:szCs w:val="20"/>
              </w:rPr>
            </w:pPr>
            <w:r w:rsidRPr="00B847CD">
              <w:rPr>
                <w:rFonts w:ascii="Arial" w:hAnsi="Arial" w:cs="Arial"/>
                <w:color w:val="000000"/>
                <w:sz w:val="20"/>
                <w:szCs w:val="20"/>
              </w:rPr>
              <w:t>*</w:t>
            </w:r>
          </w:p>
        </w:tc>
      </w:tr>
      <w:tr w:rsidR="008123F1" w:rsidRPr="00DB171E" w14:paraId="66C75BCC" w14:textId="77777777" w:rsidTr="00691875">
        <w:tc>
          <w:tcPr>
            <w:tcW w:w="2166" w:type="dxa"/>
            <w:tcBorders>
              <w:top w:val="single" w:sz="2" w:space="0" w:color="auto"/>
              <w:left w:val="single" w:sz="2" w:space="0" w:color="auto"/>
              <w:bottom w:val="single" w:sz="2" w:space="0" w:color="auto"/>
              <w:right w:val="single" w:sz="2" w:space="0" w:color="auto"/>
            </w:tcBorders>
          </w:tcPr>
          <w:p w14:paraId="6B85B6F0" w14:textId="77777777" w:rsidR="008123F1" w:rsidRPr="00DB171E" w:rsidRDefault="008123F1" w:rsidP="008123F1">
            <w:pPr>
              <w:pStyle w:val="PlainText"/>
              <w:contextualSpacing/>
              <w:rPr>
                <w:rFonts w:ascii="Arial" w:hAnsi="Arial" w:cs="Arial"/>
                <w:sz w:val="20"/>
                <w:szCs w:val="20"/>
              </w:rPr>
            </w:pPr>
            <w:r w:rsidRPr="00DB171E">
              <w:rPr>
                <w:rFonts w:ascii="Arial" w:hAnsi="Arial" w:cs="Arial"/>
                <w:sz w:val="20"/>
                <w:szCs w:val="20"/>
              </w:rPr>
              <w:t>July 24-27</w:t>
            </w:r>
          </w:p>
        </w:tc>
        <w:tc>
          <w:tcPr>
            <w:tcW w:w="1443" w:type="dxa"/>
            <w:tcBorders>
              <w:top w:val="single" w:sz="2" w:space="0" w:color="auto"/>
              <w:left w:val="single" w:sz="2" w:space="0" w:color="auto"/>
              <w:bottom w:val="single" w:sz="2" w:space="0" w:color="auto"/>
              <w:right w:val="single" w:sz="2" w:space="0" w:color="auto"/>
            </w:tcBorders>
            <w:shd w:val="clear" w:color="auto" w:fill="auto"/>
          </w:tcPr>
          <w:p w14:paraId="03C80A4E" w14:textId="77777777" w:rsidR="008123F1" w:rsidRPr="00DB171E" w:rsidRDefault="008123F1" w:rsidP="008123F1">
            <w:pPr>
              <w:pStyle w:val="PlainText"/>
              <w:contextualSpacing/>
              <w:jc w:val="center"/>
              <w:rPr>
                <w:rFonts w:ascii="Arial" w:hAnsi="Arial" w:cs="Arial"/>
                <w:sz w:val="20"/>
                <w:szCs w:val="20"/>
              </w:rPr>
            </w:pPr>
            <w:r w:rsidRPr="00DB171E">
              <w:rPr>
                <w:rFonts w:ascii="Arial" w:hAnsi="Arial" w:cs="Arial"/>
                <w:sz w:val="20"/>
                <w:szCs w:val="20"/>
              </w:rPr>
              <w:t>11</w:t>
            </w:r>
          </w:p>
        </w:tc>
        <w:tc>
          <w:tcPr>
            <w:tcW w:w="1443" w:type="dxa"/>
            <w:tcBorders>
              <w:top w:val="single" w:sz="2" w:space="0" w:color="auto"/>
              <w:left w:val="single" w:sz="2" w:space="0" w:color="auto"/>
              <w:bottom w:val="single" w:sz="2" w:space="0" w:color="auto"/>
              <w:right w:val="single" w:sz="2" w:space="0" w:color="auto"/>
            </w:tcBorders>
            <w:shd w:val="clear" w:color="auto" w:fill="auto"/>
          </w:tcPr>
          <w:p w14:paraId="2C400237" w14:textId="77777777" w:rsidR="008123F1" w:rsidRPr="00DB171E" w:rsidRDefault="008123F1" w:rsidP="008123F1">
            <w:pPr>
              <w:pStyle w:val="PlainText"/>
              <w:contextualSpacing/>
              <w:jc w:val="center"/>
              <w:rPr>
                <w:rFonts w:ascii="Arial" w:hAnsi="Arial" w:cs="Arial"/>
                <w:sz w:val="20"/>
                <w:szCs w:val="20"/>
              </w:rPr>
            </w:pPr>
            <w:r w:rsidRPr="00DB171E">
              <w:rPr>
                <w:rFonts w:ascii="Arial" w:hAnsi="Arial" w:cs="Arial"/>
                <w:sz w:val="20"/>
                <w:szCs w:val="20"/>
              </w:rPr>
              <w:t>42</w:t>
            </w:r>
          </w:p>
        </w:tc>
        <w:tc>
          <w:tcPr>
            <w:tcW w:w="1443" w:type="dxa"/>
            <w:tcBorders>
              <w:top w:val="single" w:sz="2" w:space="0" w:color="auto"/>
              <w:left w:val="single" w:sz="2" w:space="0" w:color="auto"/>
              <w:bottom w:val="single" w:sz="2" w:space="0" w:color="auto"/>
              <w:right w:val="single" w:sz="2" w:space="0" w:color="auto"/>
            </w:tcBorders>
            <w:shd w:val="clear" w:color="auto" w:fill="auto"/>
          </w:tcPr>
          <w:p w14:paraId="2EA1D472" w14:textId="77777777" w:rsidR="008123F1" w:rsidRPr="00DB171E" w:rsidRDefault="008123F1" w:rsidP="008123F1">
            <w:pPr>
              <w:pStyle w:val="PlainText"/>
              <w:contextualSpacing/>
              <w:jc w:val="center"/>
              <w:rPr>
                <w:rFonts w:ascii="Arial" w:hAnsi="Arial" w:cs="Arial"/>
                <w:sz w:val="20"/>
                <w:szCs w:val="20"/>
              </w:rPr>
            </w:pPr>
            <w:r w:rsidRPr="00DB171E">
              <w:rPr>
                <w:rFonts w:ascii="Arial" w:hAnsi="Arial" w:cs="Arial"/>
                <w:sz w:val="20"/>
                <w:szCs w:val="20"/>
              </w:rPr>
              <w:t>38</w:t>
            </w:r>
          </w:p>
        </w:tc>
        <w:tc>
          <w:tcPr>
            <w:tcW w:w="1443" w:type="dxa"/>
            <w:tcBorders>
              <w:top w:val="single" w:sz="4" w:space="0" w:color="auto"/>
              <w:left w:val="single" w:sz="2" w:space="0" w:color="auto"/>
              <w:bottom w:val="single" w:sz="4" w:space="0" w:color="auto"/>
              <w:right w:val="single" w:sz="4" w:space="0" w:color="auto"/>
            </w:tcBorders>
            <w:shd w:val="clear" w:color="auto" w:fill="auto"/>
          </w:tcPr>
          <w:p w14:paraId="115FD270" w14:textId="77777777" w:rsidR="008123F1" w:rsidRPr="00DB171E" w:rsidRDefault="008123F1" w:rsidP="008123F1">
            <w:pPr>
              <w:pStyle w:val="PlainText"/>
              <w:contextualSpacing/>
              <w:jc w:val="center"/>
              <w:rPr>
                <w:rFonts w:ascii="Arial" w:hAnsi="Arial" w:cs="Arial"/>
                <w:sz w:val="20"/>
                <w:szCs w:val="20"/>
              </w:rPr>
            </w:pPr>
            <w:r w:rsidRPr="00DB171E">
              <w:rPr>
                <w:rFonts w:ascii="Arial" w:hAnsi="Arial" w:cs="Arial"/>
                <w:sz w:val="20"/>
                <w:szCs w:val="20"/>
              </w:rPr>
              <w:t>8</w:t>
            </w:r>
          </w:p>
        </w:tc>
        <w:tc>
          <w:tcPr>
            <w:tcW w:w="1443" w:type="dxa"/>
            <w:tcBorders>
              <w:top w:val="single" w:sz="4" w:space="0" w:color="auto"/>
              <w:left w:val="nil"/>
              <w:bottom w:val="single" w:sz="4" w:space="0" w:color="auto"/>
              <w:right w:val="single" w:sz="4" w:space="0" w:color="auto"/>
            </w:tcBorders>
            <w:shd w:val="clear" w:color="auto" w:fill="auto"/>
          </w:tcPr>
          <w:p w14:paraId="2418CEEF" w14:textId="77777777" w:rsidR="008123F1" w:rsidRPr="00DB171E" w:rsidRDefault="008123F1" w:rsidP="008123F1">
            <w:pPr>
              <w:pStyle w:val="PlainText"/>
              <w:contextualSpacing/>
              <w:jc w:val="center"/>
              <w:rPr>
                <w:rFonts w:ascii="Arial" w:hAnsi="Arial" w:cs="Arial"/>
                <w:color w:val="000000"/>
                <w:sz w:val="20"/>
                <w:szCs w:val="20"/>
              </w:rPr>
            </w:pPr>
            <w:r w:rsidRPr="00DB171E">
              <w:rPr>
                <w:rFonts w:ascii="Arial" w:hAnsi="Arial" w:cs="Arial"/>
                <w:color w:val="000000"/>
                <w:sz w:val="20"/>
                <w:szCs w:val="20"/>
              </w:rPr>
              <w:t>1</w:t>
            </w:r>
          </w:p>
        </w:tc>
      </w:tr>
      <w:tr w:rsidR="008123F1" w:rsidRPr="00CF52C0" w14:paraId="25E79B01" w14:textId="77777777" w:rsidTr="00691875">
        <w:tc>
          <w:tcPr>
            <w:tcW w:w="2166" w:type="dxa"/>
            <w:tcBorders>
              <w:top w:val="single" w:sz="2" w:space="0" w:color="auto"/>
              <w:left w:val="single" w:sz="2" w:space="0" w:color="auto"/>
              <w:bottom w:val="single" w:sz="2" w:space="0" w:color="auto"/>
              <w:right w:val="single" w:sz="2" w:space="0" w:color="auto"/>
            </w:tcBorders>
          </w:tcPr>
          <w:p w14:paraId="09198B10" w14:textId="77777777" w:rsidR="008123F1" w:rsidRPr="001D4E92" w:rsidRDefault="008123F1" w:rsidP="008123F1">
            <w:pPr>
              <w:pStyle w:val="PlainText"/>
              <w:contextualSpacing/>
              <w:rPr>
                <w:rFonts w:ascii="Arial" w:hAnsi="Arial" w:cs="Arial"/>
                <w:sz w:val="20"/>
                <w:szCs w:val="20"/>
              </w:rPr>
            </w:pPr>
            <w:r w:rsidRPr="001D4E92">
              <w:rPr>
                <w:rFonts w:ascii="Arial" w:hAnsi="Arial" w:cs="Arial"/>
                <w:sz w:val="20"/>
                <w:szCs w:val="20"/>
              </w:rPr>
              <w:t>July 17-20</w:t>
            </w:r>
          </w:p>
        </w:tc>
        <w:tc>
          <w:tcPr>
            <w:tcW w:w="1443" w:type="dxa"/>
            <w:tcBorders>
              <w:top w:val="single" w:sz="2" w:space="0" w:color="auto"/>
              <w:left w:val="single" w:sz="2" w:space="0" w:color="auto"/>
              <w:bottom w:val="single" w:sz="2" w:space="0" w:color="auto"/>
              <w:right w:val="single" w:sz="2" w:space="0" w:color="auto"/>
            </w:tcBorders>
            <w:shd w:val="clear" w:color="auto" w:fill="auto"/>
          </w:tcPr>
          <w:p w14:paraId="33F89225" w14:textId="77777777" w:rsidR="008123F1" w:rsidRPr="001D4E92" w:rsidRDefault="008123F1" w:rsidP="008123F1">
            <w:pPr>
              <w:pStyle w:val="PlainText"/>
              <w:contextualSpacing/>
              <w:jc w:val="center"/>
              <w:rPr>
                <w:rFonts w:ascii="Arial" w:hAnsi="Arial" w:cs="Arial"/>
                <w:sz w:val="20"/>
                <w:szCs w:val="20"/>
              </w:rPr>
            </w:pPr>
            <w:r w:rsidRPr="001D4E92">
              <w:rPr>
                <w:rFonts w:ascii="Arial" w:hAnsi="Arial" w:cs="Arial"/>
                <w:sz w:val="20"/>
                <w:szCs w:val="20"/>
              </w:rPr>
              <w:t>11</w:t>
            </w:r>
          </w:p>
        </w:tc>
        <w:tc>
          <w:tcPr>
            <w:tcW w:w="1443" w:type="dxa"/>
            <w:tcBorders>
              <w:top w:val="single" w:sz="2" w:space="0" w:color="auto"/>
              <w:left w:val="single" w:sz="2" w:space="0" w:color="auto"/>
              <w:bottom w:val="single" w:sz="2" w:space="0" w:color="auto"/>
              <w:right w:val="single" w:sz="2" w:space="0" w:color="auto"/>
            </w:tcBorders>
            <w:shd w:val="clear" w:color="auto" w:fill="auto"/>
          </w:tcPr>
          <w:p w14:paraId="620B6B28" w14:textId="77777777" w:rsidR="008123F1" w:rsidRPr="001D4E92" w:rsidRDefault="008123F1" w:rsidP="008123F1">
            <w:pPr>
              <w:pStyle w:val="PlainText"/>
              <w:contextualSpacing/>
              <w:jc w:val="center"/>
              <w:rPr>
                <w:rFonts w:ascii="Arial" w:hAnsi="Arial" w:cs="Arial"/>
                <w:sz w:val="20"/>
                <w:szCs w:val="20"/>
              </w:rPr>
            </w:pPr>
            <w:r w:rsidRPr="001D4E92">
              <w:rPr>
                <w:rFonts w:ascii="Arial" w:hAnsi="Arial" w:cs="Arial"/>
                <w:sz w:val="20"/>
                <w:szCs w:val="20"/>
              </w:rPr>
              <w:t>40</w:t>
            </w:r>
          </w:p>
        </w:tc>
        <w:tc>
          <w:tcPr>
            <w:tcW w:w="1443" w:type="dxa"/>
            <w:tcBorders>
              <w:top w:val="single" w:sz="2" w:space="0" w:color="auto"/>
              <w:left w:val="single" w:sz="2" w:space="0" w:color="auto"/>
              <w:bottom w:val="single" w:sz="2" w:space="0" w:color="auto"/>
              <w:right w:val="single" w:sz="2" w:space="0" w:color="auto"/>
            </w:tcBorders>
            <w:shd w:val="clear" w:color="auto" w:fill="auto"/>
          </w:tcPr>
          <w:p w14:paraId="6B1AD5F0" w14:textId="77777777" w:rsidR="008123F1" w:rsidRPr="001D4E92" w:rsidRDefault="008123F1" w:rsidP="008123F1">
            <w:pPr>
              <w:pStyle w:val="PlainText"/>
              <w:contextualSpacing/>
              <w:jc w:val="center"/>
              <w:rPr>
                <w:rFonts w:ascii="Arial" w:hAnsi="Arial" w:cs="Arial"/>
                <w:sz w:val="20"/>
                <w:szCs w:val="20"/>
              </w:rPr>
            </w:pPr>
            <w:r w:rsidRPr="001D4E92">
              <w:rPr>
                <w:rFonts w:ascii="Arial" w:hAnsi="Arial" w:cs="Arial"/>
                <w:sz w:val="20"/>
                <w:szCs w:val="20"/>
              </w:rPr>
              <w:t>41</w:t>
            </w:r>
          </w:p>
        </w:tc>
        <w:tc>
          <w:tcPr>
            <w:tcW w:w="1443" w:type="dxa"/>
            <w:tcBorders>
              <w:top w:val="single" w:sz="4" w:space="0" w:color="auto"/>
              <w:left w:val="single" w:sz="2" w:space="0" w:color="auto"/>
              <w:bottom w:val="single" w:sz="4" w:space="0" w:color="auto"/>
              <w:right w:val="single" w:sz="4" w:space="0" w:color="auto"/>
            </w:tcBorders>
            <w:shd w:val="clear" w:color="auto" w:fill="auto"/>
          </w:tcPr>
          <w:p w14:paraId="7F8E546A" w14:textId="77777777" w:rsidR="008123F1" w:rsidRPr="001D4E92" w:rsidRDefault="008123F1" w:rsidP="008123F1">
            <w:pPr>
              <w:pStyle w:val="PlainText"/>
              <w:contextualSpacing/>
              <w:jc w:val="center"/>
              <w:rPr>
                <w:rFonts w:ascii="Arial" w:hAnsi="Arial" w:cs="Arial"/>
                <w:sz w:val="20"/>
                <w:szCs w:val="20"/>
              </w:rPr>
            </w:pPr>
            <w:r w:rsidRPr="001D4E92">
              <w:rPr>
                <w:rFonts w:ascii="Arial" w:hAnsi="Arial" w:cs="Arial"/>
                <w:sz w:val="20"/>
                <w:szCs w:val="20"/>
              </w:rPr>
              <w:t>7</w:t>
            </w:r>
          </w:p>
        </w:tc>
        <w:tc>
          <w:tcPr>
            <w:tcW w:w="1443" w:type="dxa"/>
            <w:tcBorders>
              <w:top w:val="single" w:sz="4" w:space="0" w:color="auto"/>
              <w:left w:val="nil"/>
              <w:bottom w:val="single" w:sz="4" w:space="0" w:color="auto"/>
              <w:right w:val="single" w:sz="4" w:space="0" w:color="auto"/>
            </w:tcBorders>
            <w:shd w:val="clear" w:color="auto" w:fill="auto"/>
          </w:tcPr>
          <w:p w14:paraId="12496D02" w14:textId="77777777" w:rsidR="008123F1" w:rsidRPr="001D4E92" w:rsidRDefault="008123F1" w:rsidP="008123F1">
            <w:pPr>
              <w:pStyle w:val="PlainText"/>
              <w:contextualSpacing/>
              <w:jc w:val="center"/>
              <w:rPr>
                <w:rFonts w:ascii="Arial" w:hAnsi="Arial" w:cs="Arial"/>
                <w:color w:val="000000"/>
                <w:sz w:val="20"/>
                <w:szCs w:val="20"/>
              </w:rPr>
            </w:pPr>
            <w:r w:rsidRPr="001D4E92">
              <w:rPr>
                <w:rFonts w:ascii="Arial" w:hAnsi="Arial" w:cs="Arial"/>
                <w:color w:val="000000"/>
                <w:sz w:val="20"/>
                <w:szCs w:val="20"/>
              </w:rPr>
              <w:t>1</w:t>
            </w:r>
          </w:p>
        </w:tc>
      </w:tr>
      <w:tr w:rsidR="008123F1" w:rsidRPr="00CF52C0" w14:paraId="65AF0C53" w14:textId="77777777" w:rsidTr="00691875">
        <w:tc>
          <w:tcPr>
            <w:tcW w:w="2166" w:type="dxa"/>
            <w:tcBorders>
              <w:top w:val="single" w:sz="2" w:space="0" w:color="auto"/>
              <w:left w:val="single" w:sz="2" w:space="0" w:color="auto"/>
              <w:bottom w:val="single" w:sz="2" w:space="0" w:color="auto"/>
              <w:right w:val="single" w:sz="2" w:space="0" w:color="auto"/>
            </w:tcBorders>
          </w:tcPr>
          <w:p w14:paraId="41322E75" w14:textId="77777777" w:rsidR="008123F1" w:rsidRPr="009A17E8" w:rsidRDefault="008123F1" w:rsidP="008123F1">
            <w:pPr>
              <w:pStyle w:val="PlainText"/>
              <w:contextualSpacing/>
              <w:rPr>
                <w:rFonts w:ascii="Arial" w:hAnsi="Arial" w:cs="Arial"/>
                <w:sz w:val="20"/>
                <w:szCs w:val="20"/>
              </w:rPr>
            </w:pPr>
            <w:r w:rsidRPr="009A17E8">
              <w:rPr>
                <w:rFonts w:ascii="Arial" w:hAnsi="Arial" w:cs="Arial"/>
                <w:sz w:val="20"/>
                <w:szCs w:val="20"/>
              </w:rPr>
              <w:t>July 10-13</w:t>
            </w:r>
          </w:p>
        </w:tc>
        <w:tc>
          <w:tcPr>
            <w:tcW w:w="1443" w:type="dxa"/>
            <w:tcBorders>
              <w:top w:val="single" w:sz="2" w:space="0" w:color="auto"/>
              <w:left w:val="single" w:sz="2" w:space="0" w:color="auto"/>
              <w:bottom w:val="single" w:sz="2" w:space="0" w:color="auto"/>
              <w:right w:val="single" w:sz="2" w:space="0" w:color="auto"/>
            </w:tcBorders>
            <w:shd w:val="clear" w:color="auto" w:fill="auto"/>
          </w:tcPr>
          <w:p w14:paraId="3D2D2814" w14:textId="77777777" w:rsidR="008123F1" w:rsidRPr="009A17E8" w:rsidRDefault="008123F1" w:rsidP="008123F1">
            <w:pPr>
              <w:pStyle w:val="PlainText"/>
              <w:contextualSpacing/>
              <w:jc w:val="center"/>
              <w:rPr>
                <w:rFonts w:ascii="Arial" w:hAnsi="Arial" w:cs="Arial"/>
                <w:sz w:val="20"/>
                <w:szCs w:val="20"/>
              </w:rPr>
            </w:pPr>
            <w:r w:rsidRPr="009A17E8">
              <w:rPr>
                <w:rFonts w:ascii="Arial" w:hAnsi="Arial" w:cs="Arial"/>
                <w:sz w:val="20"/>
                <w:szCs w:val="20"/>
              </w:rPr>
              <w:t>12</w:t>
            </w:r>
          </w:p>
        </w:tc>
        <w:tc>
          <w:tcPr>
            <w:tcW w:w="1443" w:type="dxa"/>
            <w:tcBorders>
              <w:top w:val="single" w:sz="2" w:space="0" w:color="auto"/>
              <w:left w:val="single" w:sz="2" w:space="0" w:color="auto"/>
              <w:bottom w:val="single" w:sz="2" w:space="0" w:color="auto"/>
              <w:right w:val="single" w:sz="2" w:space="0" w:color="auto"/>
            </w:tcBorders>
            <w:shd w:val="clear" w:color="auto" w:fill="auto"/>
          </w:tcPr>
          <w:p w14:paraId="08675E7C" w14:textId="77777777" w:rsidR="008123F1" w:rsidRPr="009A17E8" w:rsidRDefault="008123F1" w:rsidP="008123F1">
            <w:pPr>
              <w:pStyle w:val="PlainText"/>
              <w:contextualSpacing/>
              <w:jc w:val="center"/>
              <w:rPr>
                <w:rFonts w:ascii="Arial" w:hAnsi="Arial" w:cs="Arial"/>
                <w:sz w:val="20"/>
                <w:szCs w:val="20"/>
              </w:rPr>
            </w:pPr>
            <w:r w:rsidRPr="009A17E8">
              <w:rPr>
                <w:rFonts w:ascii="Arial" w:hAnsi="Arial" w:cs="Arial"/>
                <w:sz w:val="20"/>
                <w:szCs w:val="20"/>
              </w:rPr>
              <w:t>40</w:t>
            </w:r>
          </w:p>
        </w:tc>
        <w:tc>
          <w:tcPr>
            <w:tcW w:w="1443" w:type="dxa"/>
            <w:tcBorders>
              <w:top w:val="single" w:sz="2" w:space="0" w:color="auto"/>
              <w:left w:val="single" w:sz="2" w:space="0" w:color="auto"/>
              <w:bottom w:val="single" w:sz="2" w:space="0" w:color="auto"/>
              <w:right w:val="single" w:sz="2" w:space="0" w:color="auto"/>
            </w:tcBorders>
            <w:shd w:val="clear" w:color="auto" w:fill="auto"/>
          </w:tcPr>
          <w:p w14:paraId="00A07F03" w14:textId="77777777" w:rsidR="008123F1" w:rsidRPr="009A17E8" w:rsidRDefault="008123F1" w:rsidP="008123F1">
            <w:pPr>
              <w:pStyle w:val="PlainText"/>
              <w:contextualSpacing/>
              <w:jc w:val="center"/>
              <w:rPr>
                <w:rFonts w:ascii="Arial" w:hAnsi="Arial" w:cs="Arial"/>
                <w:sz w:val="20"/>
                <w:szCs w:val="20"/>
              </w:rPr>
            </w:pPr>
            <w:r w:rsidRPr="009A17E8">
              <w:rPr>
                <w:rFonts w:ascii="Arial" w:hAnsi="Arial" w:cs="Arial"/>
                <w:sz w:val="20"/>
                <w:szCs w:val="20"/>
              </w:rPr>
              <w:t>39</w:t>
            </w:r>
          </w:p>
        </w:tc>
        <w:tc>
          <w:tcPr>
            <w:tcW w:w="1443" w:type="dxa"/>
            <w:tcBorders>
              <w:top w:val="single" w:sz="4" w:space="0" w:color="auto"/>
              <w:left w:val="single" w:sz="2" w:space="0" w:color="auto"/>
              <w:bottom w:val="single" w:sz="4" w:space="0" w:color="auto"/>
              <w:right w:val="single" w:sz="4" w:space="0" w:color="auto"/>
            </w:tcBorders>
            <w:shd w:val="clear" w:color="auto" w:fill="auto"/>
          </w:tcPr>
          <w:p w14:paraId="28353FE7" w14:textId="77777777" w:rsidR="008123F1" w:rsidRPr="009A17E8" w:rsidRDefault="008123F1" w:rsidP="008123F1">
            <w:pPr>
              <w:pStyle w:val="PlainText"/>
              <w:contextualSpacing/>
              <w:jc w:val="center"/>
              <w:rPr>
                <w:rFonts w:ascii="Arial" w:hAnsi="Arial" w:cs="Arial"/>
                <w:sz w:val="20"/>
                <w:szCs w:val="20"/>
              </w:rPr>
            </w:pPr>
            <w:r w:rsidRPr="009A17E8">
              <w:rPr>
                <w:rFonts w:ascii="Arial" w:hAnsi="Arial" w:cs="Arial"/>
                <w:sz w:val="20"/>
                <w:szCs w:val="20"/>
              </w:rPr>
              <w:t>7</w:t>
            </w:r>
          </w:p>
        </w:tc>
        <w:tc>
          <w:tcPr>
            <w:tcW w:w="1443" w:type="dxa"/>
            <w:tcBorders>
              <w:top w:val="single" w:sz="4" w:space="0" w:color="auto"/>
              <w:left w:val="nil"/>
              <w:bottom w:val="single" w:sz="4" w:space="0" w:color="auto"/>
              <w:right w:val="single" w:sz="4" w:space="0" w:color="auto"/>
            </w:tcBorders>
            <w:shd w:val="clear" w:color="auto" w:fill="auto"/>
          </w:tcPr>
          <w:p w14:paraId="1DE14209" w14:textId="77777777" w:rsidR="008123F1" w:rsidRPr="009A17E8" w:rsidRDefault="008123F1" w:rsidP="008123F1">
            <w:pPr>
              <w:pStyle w:val="PlainText"/>
              <w:contextualSpacing/>
              <w:jc w:val="center"/>
              <w:rPr>
                <w:rFonts w:ascii="Arial" w:hAnsi="Arial" w:cs="Arial"/>
                <w:color w:val="000000"/>
                <w:sz w:val="20"/>
                <w:szCs w:val="20"/>
              </w:rPr>
            </w:pPr>
            <w:r w:rsidRPr="009A17E8">
              <w:rPr>
                <w:rFonts w:ascii="Arial" w:hAnsi="Arial" w:cs="Arial"/>
                <w:color w:val="000000"/>
                <w:sz w:val="20"/>
                <w:szCs w:val="20"/>
              </w:rPr>
              <w:t>1</w:t>
            </w:r>
          </w:p>
        </w:tc>
      </w:tr>
      <w:tr w:rsidR="008123F1" w:rsidRPr="00CF52C0" w14:paraId="6723A04C" w14:textId="77777777" w:rsidTr="00691875">
        <w:tc>
          <w:tcPr>
            <w:tcW w:w="2166" w:type="dxa"/>
            <w:tcBorders>
              <w:top w:val="single" w:sz="2" w:space="0" w:color="auto"/>
              <w:left w:val="single" w:sz="2" w:space="0" w:color="auto"/>
              <w:bottom w:val="single" w:sz="2" w:space="0" w:color="auto"/>
              <w:right w:val="single" w:sz="2" w:space="0" w:color="auto"/>
            </w:tcBorders>
          </w:tcPr>
          <w:p w14:paraId="0778C56D" w14:textId="77777777" w:rsidR="008123F1" w:rsidRDefault="008123F1" w:rsidP="008123F1">
            <w:pPr>
              <w:pStyle w:val="PlainText"/>
              <w:contextualSpacing/>
              <w:rPr>
                <w:rFonts w:ascii="Arial" w:hAnsi="Arial" w:cs="Arial"/>
                <w:b/>
                <w:bCs/>
                <w:sz w:val="20"/>
                <w:szCs w:val="20"/>
              </w:rPr>
            </w:pPr>
            <w:r w:rsidRPr="00ED28F0">
              <w:rPr>
                <w:rFonts w:ascii="Arial" w:hAnsi="Arial" w:cs="Arial"/>
                <w:sz w:val="20"/>
                <w:szCs w:val="20"/>
              </w:rPr>
              <w:t>June 26-29</w:t>
            </w:r>
          </w:p>
        </w:tc>
        <w:tc>
          <w:tcPr>
            <w:tcW w:w="1443" w:type="dxa"/>
            <w:tcBorders>
              <w:top w:val="single" w:sz="2" w:space="0" w:color="auto"/>
              <w:left w:val="single" w:sz="2" w:space="0" w:color="auto"/>
              <w:bottom w:val="single" w:sz="2" w:space="0" w:color="auto"/>
              <w:right w:val="single" w:sz="2" w:space="0" w:color="auto"/>
            </w:tcBorders>
            <w:shd w:val="clear" w:color="auto" w:fill="auto"/>
          </w:tcPr>
          <w:p w14:paraId="3F3AACBB" w14:textId="77777777" w:rsidR="008123F1" w:rsidRPr="00ED28F0" w:rsidRDefault="008123F1" w:rsidP="008123F1">
            <w:pPr>
              <w:pStyle w:val="PlainText"/>
              <w:contextualSpacing/>
              <w:jc w:val="center"/>
              <w:rPr>
                <w:rFonts w:ascii="Arial" w:hAnsi="Arial" w:cs="Arial"/>
                <w:sz w:val="20"/>
                <w:szCs w:val="20"/>
              </w:rPr>
            </w:pPr>
            <w:r w:rsidRPr="00ED28F0">
              <w:rPr>
                <w:rFonts w:ascii="Arial" w:hAnsi="Arial" w:cs="Arial"/>
                <w:sz w:val="20"/>
                <w:szCs w:val="20"/>
              </w:rPr>
              <w:t>8</w:t>
            </w:r>
          </w:p>
        </w:tc>
        <w:tc>
          <w:tcPr>
            <w:tcW w:w="1443" w:type="dxa"/>
            <w:tcBorders>
              <w:top w:val="single" w:sz="2" w:space="0" w:color="auto"/>
              <w:left w:val="single" w:sz="2" w:space="0" w:color="auto"/>
              <w:bottom w:val="single" w:sz="2" w:space="0" w:color="auto"/>
              <w:right w:val="single" w:sz="2" w:space="0" w:color="auto"/>
            </w:tcBorders>
            <w:shd w:val="clear" w:color="auto" w:fill="auto"/>
          </w:tcPr>
          <w:p w14:paraId="49015C5F" w14:textId="77777777" w:rsidR="008123F1" w:rsidRPr="00ED28F0" w:rsidRDefault="008123F1" w:rsidP="008123F1">
            <w:pPr>
              <w:pStyle w:val="PlainText"/>
              <w:contextualSpacing/>
              <w:jc w:val="center"/>
              <w:rPr>
                <w:rFonts w:ascii="Arial" w:hAnsi="Arial" w:cs="Arial"/>
                <w:sz w:val="20"/>
                <w:szCs w:val="20"/>
              </w:rPr>
            </w:pPr>
            <w:r w:rsidRPr="00ED28F0">
              <w:rPr>
                <w:rFonts w:ascii="Arial" w:hAnsi="Arial" w:cs="Arial"/>
                <w:sz w:val="20"/>
                <w:szCs w:val="20"/>
              </w:rPr>
              <w:t>43</w:t>
            </w:r>
          </w:p>
        </w:tc>
        <w:tc>
          <w:tcPr>
            <w:tcW w:w="1443" w:type="dxa"/>
            <w:tcBorders>
              <w:top w:val="single" w:sz="2" w:space="0" w:color="auto"/>
              <w:left w:val="single" w:sz="2" w:space="0" w:color="auto"/>
              <w:bottom w:val="single" w:sz="2" w:space="0" w:color="auto"/>
              <w:right w:val="single" w:sz="2" w:space="0" w:color="auto"/>
            </w:tcBorders>
            <w:shd w:val="clear" w:color="auto" w:fill="auto"/>
          </w:tcPr>
          <w:p w14:paraId="54418B91" w14:textId="77777777" w:rsidR="008123F1" w:rsidRPr="00ED28F0" w:rsidRDefault="008123F1" w:rsidP="008123F1">
            <w:pPr>
              <w:pStyle w:val="PlainText"/>
              <w:contextualSpacing/>
              <w:jc w:val="center"/>
              <w:rPr>
                <w:rFonts w:ascii="Arial" w:hAnsi="Arial" w:cs="Arial"/>
                <w:sz w:val="20"/>
                <w:szCs w:val="20"/>
              </w:rPr>
            </w:pPr>
            <w:r w:rsidRPr="00ED28F0">
              <w:rPr>
                <w:rFonts w:ascii="Arial" w:hAnsi="Arial" w:cs="Arial"/>
                <w:sz w:val="20"/>
                <w:szCs w:val="20"/>
              </w:rPr>
              <w:t>42</w:t>
            </w:r>
          </w:p>
        </w:tc>
        <w:tc>
          <w:tcPr>
            <w:tcW w:w="1443" w:type="dxa"/>
            <w:tcBorders>
              <w:top w:val="single" w:sz="4" w:space="0" w:color="auto"/>
              <w:left w:val="single" w:sz="2" w:space="0" w:color="auto"/>
              <w:bottom w:val="single" w:sz="4" w:space="0" w:color="auto"/>
              <w:right w:val="single" w:sz="4" w:space="0" w:color="auto"/>
            </w:tcBorders>
            <w:shd w:val="clear" w:color="auto" w:fill="auto"/>
          </w:tcPr>
          <w:p w14:paraId="71941875" w14:textId="77777777" w:rsidR="008123F1" w:rsidRPr="00ED28F0" w:rsidRDefault="008123F1" w:rsidP="008123F1">
            <w:pPr>
              <w:pStyle w:val="PlainText"/>
              <w:contextualSpacing/>
              <w:jc w:val="center"/>
              <w:rPr>
                <w:rFonts w:ascii="Arial" w:hAnsi="Arial" w:cs="Arial"/>
                <w:sz w:val="20"/>
                <w:szCs w:val="20"/>
              </w:rPr>
            </w:pPr>
            <w:r w:rsidRPr="00ED28F0">
              <w:rPr>
                <w:rFonts w:ascii="Arial" w:hAnsi="Arial" w:cs="Arial"/>
                <w:sz w:val="20"/>
                <w:szCs w:val="20"/>
              </w:rPr>
              <w:t>7</w:t>
            </w:r>
          </w:p>
        </w:tc>
        <w:tc>
          <w:tcPr>
            <w:tcW w:w="1443" w:type="dxa"/>
            <w:tcBorders>
              <w:top w:val="single" w:sz="4" w:space="0" w:color="auto"/>
              <w:left w:val="nil"/>
              <w:bottom w:val="single" w:sz="4" w:space="0" w:color="auto"/>
              <w:right w:val="single" w:sz="4" w:space="0" w:color="auto"/>
            </w:tcBorders>
            <w:shd w:val="clear" w:color="auto" w:fill="auto"/>
          </w:tcPr>
          <w:p w14:paraId="597B3817" w14:textId="77777777" w:rsidR="008123F1" w:rsidRPr="00ED28F0" w:rsidRDefault="008123F1" w:rsidP="008123F1">
            <w:pPr>
              <w:pStyle w:val="PlainText"/>
              <w:contextualSpacing/>
              <w:jc w:val="center"/>
              <w:rPr>
                <w:rFonts w:ascii="Arial" w:hAnsi="Arial" w:cs="Arial"/>
                <w:sz w:val="20"/>
                <w:szCs w:val="20"/>
              </w:rPr>
            </w:pPr>
            <w:r w:rsidRPr="00ED28F0">
              <w:rPr>
                <w:rFonts w:ascii="Arial" w:hAnsi="Arial" w:cs="Arial"/>
                <w:color w:val="000000"/>
                <w:sz w:val="20"/>
                <w:szCs w:val="20"/>
              </w:rPr>
              <w:t>*</w:t>
            </w:r>
          </w:p>
        </w:tc>
      </w:tr>
      <w:tr w:rsidR="008123F1" w:rsidRPr="00CF52C0" w14:paraId="2B58F382" w14:textId="77777777" w:rsidTr="00691875">
        <w:tc>
          <w:tcPr>
            <w:tcW w:w="2166" w:type="dxa"/>
            <w:tcBorders>
              <w:top w:val="single" w:sz="2" w:space="0" w:color="auto"/>
              <w:left w:val="single" w:sz="2" w:space="0" w:color="auto"/>
              <w:bottom w:val="single" w:sz="2" w:space="0" w:color="auto"/>
              <w:right w:val="single" w:sz="2" w:space="0" w:color="auto"/>
            </w:tcBorders>
          </w:tcPr>
          <w:p w14:paraId="5CC96A8F" w14:textId="77777777" w:rsidR="008123F1" w:rsidRPr="002065B0" w:rsidRDefault="008123F1" w:rsidP="008123F1">
            <w:pPr>
              <w:pStyle w:val="PlainText"/>
              <w:contextualSpacing/>
              <w:rPr>
                <w:rFonts w:ascii="Arial" w:hAnsi="Arial" w:cs="Arial"/>
                <w:sz w:val="20"/>
                <w:szCs w:val="20"/>
              </w:rPr>
            </w:pPr>
            <w:r w:rsidRPr="002065B0">
              <w:rPr>
                <w:rFonts w:ascii="Arial" w:hAnsi="Arial" w:cs="Arial"/>
                <w:sz w:val="20"/>
                <w:szCs w:val="20"/>
              </w:rPr>
              <w:t>June 19-22</w:t>
            </w:r>
          </w:p>
        </w:tc>
        <w:tc>
          <w:tcPr>
            <w:tcW w:w="1443" w:type="dxa"/>
            <w:tcBorders>
              <w:top w:val="single" w:sz="2" w:space="0" w:color="auto"/>
              <w:left w:val="single" w:sz="2" w:space="0" w:color="auto"/>
              <w:bottom w:val="single" w:sz="2" w:space="0" w:color="auto"/>
              <w:right w:val="single" w:sz="2" w:space="0" w:color="auto"/>
            </w:tcBorders>
            <w:shd w:val="clear" w:color="auto" w:fill="auto"/>
          </w:tcPr>
          <w:p w14:paraId="3609DFD1" w14:textId="77777777" w:rsidR="008123F1" w:rsidRPr="002065B0" w:rsidRDefault="008123F1" w:rsidP="008123F1">
            <w:pPr>
              <w:pStyle w:val="PlainText"/>
              <w:contextualSpacing/>
              <w:jc w:val="center"/>
              <w:rPr>
                <w:rFonts w:ascii="Arial" w:hAnsi="Arial" w:cs="Arial"/>
                <w:sz w:val="20"/>
                <w:szCs w:val="20"/>
              </w:rPr>
            </w:pPr>
            <w:r w:rsidRPr="002065B0">
              <w:rPr>
                <w:rFonts w:ascii="Arial" w:hAnsi="Arial" w:cs="Arial"/>
                <w:sz w:val="20"/>
                <w:szCs w:val="20"/>
              </w:rPr>
              <w:t>8</w:t>
            </w:r>
          </w:p>
        </w:tc>
        <w:tc>
          <w:tcPr>
            <w:tcW w:w="1443" w:type="dxa"/>
            <w:tcBorders>
              <w:top w:val="single" w:sz="2" w:space="0" w:color="auto"/>
              <w:left w:val="single" w:sz="2" w:space="0" w:color="auto"/>
              <w:bottom w:val="single" w:sz="2" w:space="0" w:color="auto"/>
              <w:right w:val="single" w:sz="2" w:space="0" w:color="auto"/>
            </w:tcBorders>
            <w:shd w:val="clear" w:color="auto" w:fill="auto"/>
          </w:tcPr>
          <w:p w14:paraId="33DC3609" w14:textId="77777777" w:rsidR="008123F1" w:rsidRPr="002065B0" w:rsidRDefault="008123F1" w:rsidP="008123F1">
            <w:pPr>
              <w:pStyle w:val="PlainText"/>
              <w:contextualSpacing/>
              <w:jc w:val="center"/>
              <w:rPr>
                <w:rFonts w:ascii="Arial" w:hAnsi="Arial" w:cs="Arial"/>
                <w:sz w:val="20"/>
                <w:szCs w:val="20"/>
              </w:rPr>
            </w:pPr>
            <w:r w:rsidRPr="002065B0">
              <w:rPr>
                <w:rFonts w:ascii="Arial" w:hAnsi="Arial" w:cs="Arial"/>
                <w:sz w:val="20"/>
                <w:szCs w:val="20"/>
              </w:rPr>
              <w:t>42</w:t>
            </w:r>
          </w:p>
        </w:tc>
        <w:tc>
          <w:tcPr>
            <w:tcW w:w="1443" w:type="dxa"/>
            <w:tcBorders>
              <w:top w:val="single" w:sz="2" w:space="0" w:color="auto"/>
              <w:left w:val="single" w:sz="2" w:space="0" w:color="auto"/>
              <w:bottom w:val="single" w:sz="2" w:space="0" w:color="auto"/>
              <w:right w:val="single" w:sz="2" w:space="0" w:color="auto"/>
            </w:tcBorders>
            <w:shd w:val="clear" w:color="auto" w:fill="auto"/>
          </w:tcPr>
          <w:p w14:paraId="2211BA55" w14:textId="77777777" w:rsidR="008123F1" w:rsidRPr="002065B0" w:rsidRDefault="008123F1" w:rsidP="008123F1">
            <w:pPr>
              <w:pStyle w:val="PlainText"/>
              <w:contextualSpacing/>
              <w:jc w:val="center"/>
              <w:rPr>
                <w:rFonts w:ascii="Arial" w:hAnsi="Arial" w:cs="Arial"/>
                <w:sz w:val="20"/>
                <w:szCs w:val="20"/>
              </w:rPr>
            </w:pPr>
            <w:r w:rsidRPr="002065B0">
              <w:rPr>
                <w:rFonts w:ascii="Arial" w:hAnsi="Arial" w:cs="Arial"/>
                <w:sz w:val="20"/>
                <w:szCs w:val="20"/>
              </w:rPr>
              <w:t>43</w:t>
            </w:r>
          </w:p>
        </w:tc>
        <w:tc>
          <w:tcPr>
            <w:tcW w:w="1443" w:type="dxa"/>
            <w:tcBorders>
              <w:top w:val="single" w:sz="4" w:space="0" w:color="auto"/>
              <w:left w:val="single" w:sz="2" w:space="0" w:color="auto"/>
              <w:bottom w:val="single" w:sz="4" w:space="0" w:color="auto"/>
              <w:right w:val="single" w:sz="4" w:space="0" w:color="auto"/>
            </w:tcBorders>
            <w:shd w:val="clear" w:color="auto" w:fill="auto"/>
          </w:tcPr>
          <w:p w14:paraId="1D261829" w14:textId="77777777" w:rsidR="008123F1" w:rsidRPr="002065B0" w:rsidRDefault="008123F1" w:rsidP="008123F1">
            <w:pPr>
              <w:pStyle w:val="PlainText"/>
              <w:contextualSpacing/>
              <w:jc w:val="center"/>
              <w:rPr>
                <w:rFonts w:ascii="Arial" w:hAnsi="Arial" w:cs="Arial"/>
                <w:sz w:val="20"/>
                <w:szCs w:val="20"/>
              </w:rPr>
            </w:pPr>
            <w:r w:rsidRPr="002065B0">
              <w:rPr>
                <w:rFonts w:ascii="Arial" w:hAnsi="Arial" w:cs="Arial"/>
                <w:sz w:val="20"/>
                <w:szCs w:val="20"/>
              </w:rPr>
              <w:t>6</w:t>
            </w:r>
          </w:p>
        </w:tc>
        <w:tc>
          <w:tcPr>
            <w:tcW w:w="1443" w:type="dxa"/>
            <w:tcBorders>
              <w:top w:val="single" w:sz="4" w:space="0" w:color="auto"/>
              <w:left w:val="nil"/>
              <w:bottom w:val="single" w:sz="4" w:space="0" w:color="auto"/>
              <w:right w:val="single" w:sz="4" w:space="0" w:color="auto"/>
            </w:tcBorders>
            <w:shd w:val="clear" w:color="auto" w:fill="auto"/>
          </w:tcPr>
          <w:p w14:paraId="5979A918" w14:textId="77777777" w:rsidR="008123F1" w:rsidRPr="002065B0" w:rsidRDefault="008123F1" w:rsidP="008123F1">
            <w:pPr>
              <w:pStyle w:val="PlainText"/>
              <w:contextualSpacing/>
              <w:jc w:val="center"/>
              <w:rPr>
                <w:rFonts w:ascii="Arial" w:hAnsi="Arial" w:cs="Arial"/>
                <w:sz w:val="20"/>
                <w:szCs w:val="20"/>
              </w:rPr>
            </w:pPr>
            <w:r w:rsidRPr="002065B0">
              <w:rPr>
                <w:rFonts w:ascii="Arial" w:hAnsi="Arial" w:cs="Arial"/>
                <w:sz w:val="20"/>
                <w:szCs w:val="20"/>
              </w:rPr>
              <w:t>1</w:t>
            </w:r>
          </w:p>
        </w:tc>
      </w:tr>
      <w:tr w:rsidR="008123F1" w:rsidRPr="00CF52C0" w14:paraId="5F15F174" w14:textId="77777777" w:rsidTr="00691875">
        <w:tc>
          <w:tcPr>
            <w:tcW w:w="2166" w:type="dxa"/>
            <w:tcBorders>
              <w:top w:val="single" w:sz="2" w:space="0" w:color="auto"/>
              <w:left w:val="single" w:sz="2" w:space="0" w:color="auto"/>
              <w:bottom w:val="single" w:sz="2" w:space="0" w:color="auto"/>
              <w:right w:val="single" w:sz="2" w:space="0" w:color="auto"/>
            </w:tcBorders>
          </w:tcPr>
          <w:p w14:paraId="0E828A63" w14:textId="77777777" w:rsidR="008123F1" w:rsidRPr="00512974" w:rsidRDefault="008123F1" w:rsidP="008123F1">
            <w:pPr>
              <w:pStyle w:val="PlainText"/>
              <w:contextualSpacing/>
              <w:rPr>
                <w:rFonts w:ascii="Arial" w:hAnsi="Arial" w:cs="Arial"/>
                <w:sz w:val="20"/>
                <w:szCs w:val="20"/>
              </w:rPr>
            </w:pPr>
            <w:r w:rsidRPr="00512974">
              <w:rPr>
                <w:rFonts w:ascii="Arial" w:hAnsi="Arial" w:cs="Arial"/>
                <w:sz w:val="20"/>
                <w:szCs w:val="20"/>
              </w:rPr>
              <w:t>June 12-15</w:t>
            </w:r>
          </w:p>
        </w:tc>
        <w:tc>
          <w:tcPr>
            <w:tcW w:w="1443" w:type="dxa"/>
            <w:tcBorders>
              <w:top w:val="single" w:sz="2" w:space="0" w:color="auto"/>
              <w:left w:val="single" w:sz="2" w:space="0" w:color="auto"/>
              <w:bottom w:val="single" w:sz="2" w:space="0" w:color="auto"/>
              <w:right w:val="single" w:sz="2" w:space="0" w:color="auto"/>
            </w:tcBorders>
            <w:shd w:val="clear" w:color="auto" w:fill="auto"/>
          </w:tcPr>
          <w:p w14:paraId="4103A85E" w14:textId="77777777" w:rsidR="008123F1" w:rsidRPr="00881BAC" w:rsidRDefault="008123F1" w:rsidP="008123F1">
            <w:pPr>
              <w:pStyle w:val="PlainText"/>
              <w:contextualSpacing/>
              <w:jc w:val="center"/>
              <w:rPr>
                <w:rFonts w:ascii="Arial" w:hAnsi="Arial" w:cs="Arial"/>
                <w:sz w:val="20"/>
                <w:szCs w:val="20"/>
              </w:rPr>
            </w:pPr>
            <w:r w:rsidRPr="00881BAC">
              <w:rPr>
                <w:rFonts w:ascii="Arial" w:hAnsi="Arial" w:cs="Arial"/>
                <w:sz w:val="20"/>
                <w:szCs w:val="20"/>
              </w:rPr>
              <w:t>9</w:t>
            </w:r>
          </w:p>
        </w:tc>
        <w:tc>
          <w:tcPr>
            <w:tcW w:w="1443" w:type="dxa"/>
            <w:tcBorders>
              <w:top w:val="single" w:sz="2" w:space="0" w:color="auto"/>
              <w:left w:val="single" w:sz="2" w:space="0" w:color="auto"/>
              <w:bottom w:val="single" w:sz="2" w:space="0" w:color="auto"/>
              <w:right w:val="single" w:sz="2" w:space="0" w:color="auto"/>
            </w:tcBorders>
            <w:shd w:val="clear" w:color="auto" w:fill="auto"/>
          </w:tcPr>
          <w:p w14:paraId="445F0506" w14:textId="77777777" w:rsidR="008123F1" w:rsidRPr="00881BAC" w:rsidRDefault="008123F1" w:rsidP="008123F1">
            <w:pPr>
              <w:pStyle w:val="PlainText"/>
              <w:contextualSpacing/>
              <w:jc w:val="center"/>
              <w:rPr>
                <w:rFonts w:ascii="Arial" w:hAnsi="Arial" w:cs="Arial"/>
                <w:sz w:val="20"/>
                <w:szCs w:val="20"/>
              </w:rPr>
            </w:pPr>
            <w:r w:rsidRPr="00881BAC">
              <w:rPr>
                <w:rFonts w:ascii="Arial" w:hAnsi="Arial" w:cs="Arial"/>
                <w:sz w:val="20"/>
                <w:szCs w:val="20"/>
              </w:rPr>
              <w:t>36</w:t>
            </w:r>
          </w:p>
        </w:tc>
        <w:tc>
          <w:tcPr>
            <w:tcW w:w="1443" w:type="dxa"/>
            <w:tcBorders>
              <w:top w:val="single" w:sz="2" w:space="0" w:color="auto"/>
              <w:left w:val="single" w:sz="2" w:space="0" w:color="auto"/>
              <w:bottom w:val="single" w:sz="2" w:space="0" w:color="auto"/>
              <w:right w:val="single" w:sz="2" w:space="0" w:color="auto"/>
            </w:tcBorders>
            <w:shd w:val="clear" w:color="auto" w:fill="auto"/>
          </w:tcPr>
          <w:p w14:paraId="0C50A015" w14:textId="77777777" w:rsidR="008123F1" w:rsidRPr="00881BAC" w:rsidRDefault="008123F1" w:rsidP="008123F1">
            <w:pPr>
              <w:pStyle w:val="PlainText"/>
              <w:contextualSpacing/>
              <w:jc w:val="center"/>
              <w:rPr>
                <w:rFonts w:ascii="Arial" w:hAnsi="Arial" w:cs="Arial"/>
                <w:sz w:val="20"/>
                <w:szCs w:val="20"/>
              </w:rPr>
            </w:pPr>
            <w:r w:rsidRPr="00881BAC">
              <w:rPr>
                <w:rFonts w:ascii="Arial" w:hAnsi="Arial" w:cs="Arial"/>
                <w:sz w:val="20"/>
                <w:szCs w:val="20"/>
              </w:rPr>
              <w:t>46</w:t>
            </w:r>
          </w:p>
        </w:tc>
        <w:tc>
          <w:tcPr>
            <w:tcW w:w="1443" w:type="dxa"/>
            <w:tcBorders>
              <w:top w:val="single" w:sz="4" w:space="0" w:color="auto"/>
              <w:left w:val="single" w:sz="2" w:space="0" w:color="auto"/>
              <w:bottom w:val="single" w:sz="4" w:space="0" w:color="auto"/>
              <w:right w:val="single" w:sz="4" w:space="0" w:color="auto"/>
            </w:tcBorders>
            <w:shd w:val="clear" w:color="auto" w:fill="auto"/>
          </w:tcPr>
          <w:p w14:paraId="0C1A047F" w14:textId="77777777" w:rsidR="008123F1" w:rsidRPr="00881BAC" w:rsidRDefault="008123F1" w:rsidP="008123F1">
            <w:pPr>
              <w:pStyle w:val="PlainText"/>
              <w:contextualSpacing/>
              <w:jc w:val="center"/>
              <w:rPr>
                <w:rFonts w:ascii="Arial" w:hAnsi="Arial" w:cs="Arial"/>
                <w:sz w:val="20"/>
                <w:szCs w:val="20"/>
              </w:rPr>
            </w:pPr>
            <w:r w:rsidRPr="00881BAC">
              <w:rPr>
                <w:rFonts w:ascii="Arial" w:hAnsi="Arial" w:cs="Arial"/>
                <w:sz w:val="20"/>
                <w:szCs w:val="20"/>
              </w:rPr>
              <w:t>8</w:t>
            </w:r>
          </w:p>
        </w:tc>
        <w:tc>
          <w:tcPr>
            <w:tcW w:w="1443" w:type="dxa"/>
            <w:tcBorders>
              <w:top w:val="single" w:sz="4" w:space="0" w:color="auto"/>
              <w:left w:val="nil"/>
              <w:bottom w:val="single" w:sz="4" w:space="0" w:color="auto"/>
              <w:right w:val="single" w:sz="4" w:space="0" w:color="auto"/>
            </w:tcBorders>
            <w:shd w:val="clear" w:color="auto" w:fill="auto"/>
          </w:tcPr>
          <w:p w14:paraId="5D2B3ED2" w14:textId="77777777" w:rsidR="008123F1" w:rsidRPr="00881BAC" w:rsidRDefault="008123F1" w:rsidP="008123F1">
            <w:pPr>
              <w:pStyle w:val="PlainText"/>
              <w:contextualSpacing/>
              <w:jc w:val="center"/>
              <w:rPr>
                <w:rFonts w:ascii="Arial" w:hAnsi="Arial" w:cs="Arial"/>
                <w:sz w:val="20"/>
                <w:szCs w:val="20"/>
              </w:rPr>
            </w:pPr>
            <w:r w:rsidRPr="00881BAC">
              <w:rPr>
                <w:rFonts w:ascii="Arial" w:hAnsi="Arial" w:cs="Arial"/>
                <w:sz w:val="20"/>
                <w:szCs w:val="20"/>
              </w:rPr>
              <w:t>1</w:t>
            </w:r>
          </w:p>
        </w:tc>
      </w:tr>
      <w:tr w:rsidR="008123F1" w:rsidRPr="00CF52C0" w14:paraId="589F671F" w14:textId="77777777" w:rsidTr="00691875">
        <w:tc>
          <w:tcPr>
            <w:tcW w:w="2166" w:type="dxa"/>
            <w:tcBorders>
              <w:top w:val="single" w:sz="2" w:space="0" w:color="auto"/>
              <w:left w:val="single" w:sz="2" w:space="0" w:color="auto"/>
              <w:bottom w:val="single" w:sz="2" w:space="0" w:color="auto"/>
              <w:right w:val="single" w:sz="2" w:space="0" w:color="auto"/>
            </w:tcBorders>
          </w:tcPr>
          <w:p w14:paraId="67DCCFF2" w14:textId="77777777" w:rsidR="008123F1" w:rsidRPr="00CD1D31" w:rsidRDefault="008123F1" w:rsidP="008123F1">
            <w:pPr>
              <w:pStyle w:val="PlainText"/>
              <w:contextualSpacing/>
              <w:rPr>
                <w:rFonts w:ascii="Arial" w:hAnsi="Arial" w:cs="Arial"/>
                <w:b/>
                <w:bCs/>
                <w:sz w:val="20"/>
                <w:szCs w:val="20"/>
              </w:rPr>
            </w:pPr>
            <w:r w:rsidRPr="00512974">
              <w:rPr>
                <w:rFonts w:ascii="Arial" w:hAnsi="Arial" w:cs="Arial"/>
                <w:sz w:val="20"/>
                <w:szCs w:val="20"/>
              </w:rPr>
              <w:t>June 5</w:t>
            </w:r>
            <w:r>
              <w:rPr>
                <w:rFonts w:ascii="Arial" w:hAnsi="Arial" w:cs="Arial"/>
                <w:sz w:val="20"/>
                <w:szCs w:val="20"/>
              </w:rPr>
              <w:t>-</w:t>
            </w:r>
            <w:r w:rsidRPr="00512974">
              <w:rPr>
                <w:rFonts w:ascii="Arial" w:hAnsi="Arial" w:cs="Arial"/>
                <w:sz w:val="20"/>
                <w:szCs w:val="20"/>
              </w:rPr>
              <w:t>8</w:t>
            </w:r>
          </w:p>
        </w:tc>
        <w:tc>
          <w:tcPr>
            <w:tcW w:w="1443" w:type="dxa"/>
            <w:tcBorders>
              <w:top w:val="single" w:sz="2" w:space="0" w:color="auto"/>
              <w:left w:val="single" w:sz="2" w:space="0" w:color="auto"/>
              <w:bottom w:val="single" w:sz="2" w:space="0" w:color="auto"/>
              <w:right w:val="single" w:sz="2" w:space="0" w:color="auto"/>
            </w:tcBorders>
            <w:shd w:val="clear" w:color="auto" w:fill="auto"/>
          </w:tcPr>
          <w:p w14:paraId="1D226AD5" w14:textId="77777777" w:rsidR="008123F1" w:rsidRPr="00BF1417" w:rsidRDefault="008123F1" w:rsidP="008123F1">
            <w:pPr>
              <w:pStyle w:val="PlainText"/>
              <w:contextualSpacing/>
              <w:jc w:val="center"/>
              <w:rPr>
                <w:rFonts w:ascii="Arial" w:hAnsi="Arial" w:cs="Arial"/>
                <w:sz w:val="20"/>
                <w:szCs w:val="20"/>
              </w:rPr>
            </w:pPr>
            <w:r w:rsidRPr="00BF1417">
              <w:rPr>
                <w:rFonts w:ascii="Arial" w:hAnsi="Arial" w:cs="Arial"/>
                <w:sz w:val="20"/>
                <w:szCs w:val="20"/>
              </w:rPr>
              <w:t>7</w:t>
            </w:r>
          </w:p>
        </w:tc>
        <w:tc>
          <w:tcPr>
            <w:tcW w:w="1443" w:type="dxa"/>
            <w:tcBorders>
              <w:top w:val="single" w:sz="2" w:space="0" w:color="auto"/>
              <w:left w:val="single" w:sz="2" w:space="0" w:color="auto"/>
              <w:bottom w:val="single" w:sz="2" w:space="0" w:color="auto"/>
              <w:right w:val="single" w:sz="2" w:space="0" w:color="auto"/>
            </w:tcBorders>
            <w:shd w:val="clear" w:color="auto" w:fill="auto"/>
          </w:tcPr>
          <w:p w14:paraId="4C6920C7" w14:textId="77777777" w:rsidR="008123F1" w:rsidRPr="00BF1417" w:rsidRDefault="008123F1" w:rsidP="008123F1">
            <w:pPr>
              <w:pStyle w:val="PlainText"/>
              <w:contextualSpacing/>
              <w:jc w:val="center"/>
              <w:rPr>
                <w:rFonts w:ascii="Arial" w:hAnsi="Arial" w:cs="Arial"/>
                <w:sz w:val="20"/>
                <w:szCs w:val="20"/>
              </w:rPr>
            </w:pPr>
            <w:r w:rsidRPr="00BF1417">
              <w:rPr>
                <w:rFonts w:ascii="Arial" w:hAnsi="Arial" w:cs="Arial"/>
                <w:sz w:val="20"/>
                <w:szCs w:val="20"/>
              </w:rPr>
              <w:t>36</w:t>
            </w:r>
          </w:p>
        </w:tc>
        <w:tc>
          <w:tcPr>
            <w:tcW w:w="1443" w:type="dxa"/>
            <w:tcBorders>
              <w:top w:val="single" w:sz="2" w:space="0" w:color="auto"/>
              <w:left w:val="single" w:sz="2" w:space="0" w:color="auto"/>
              <w:bottom w:val="single" w:sz="2" w:space="0" w:color="auto"/>
              <w:right w:val="single" w:sz="2" w:space="0" w:color="auto"/>
            </w:tcBorders>
            <w:shd w:val="clear" w:color="auto" w:fill="auto"/>
          </w:tcPr>
          <w:p w14:paraId="781B635B" w14:textId="77777777" w:rsidR="008123F1" w:rsidRPr="00BF1417" w:rsidRDefault="008123F1" w:rsidP="008123F1">
            <w:pPr>
              <w:pStyle w:val="PlainText"/>
              <w:contextualSpacing/>
              <w:jc w:val="center"/>
              <w:rPr>
                <w:rFonts w:ascii="Arial" w:hAnsi="Arial" w:cs="Arial"/>
                <w:sz w:val="20"/>
                <w:szCs w:val="20"/>
              </w:rPr>
            </w:pPr>
            <w:r w:rsidRPr="00BF1417">
              <w:rPr>
                <w:rFonts w:ascii="Arial" w:hAnsi="Arial" w:cs="Arial"/>
                <w:sz w:val="20"/>
                <w:szCs w:val="20"/>
              </w:rPr>
              <w:t>47</w:t>
            </w:r>
          </w:p>
        </w:tc>
        <w:tc>
          <w:tcPr>
            <w:tcW w:w="1443" w:type="dxa"/>
            <w:tcBorders>
              <w:top w:val="single" w:sz="4" w:space="0" w:color="auto"/>
              <w:left w:val="single" w:sz="2" w:space="0" w:color="auto"/>
              <w:bottom w:val="single" w:sz="4" w:space="0" w:color="auto"/>
              <w:right w:val="single" w:sz="4" w:space="0" w:color="auto"/>
            </w:tcBorders>
            <w:shd w:val="clear" w:color="auto" w:fill="auto"/>
          </w:tcPr>
          <w:p w14:paraId="4DBF9DEF" w14:textId="77777777" w:rsidR="008123F1" w:rsidRPr="00BF1417" w:rsidRDefault="008123F1" w:rsidP="008123F1">
            <w:pPr>
              <w:pStyle w:val="PlainText"/>
              <w:contextualSpacing/>
              <w:jc w:val="center"/>
              <w:rPr>
                <w:rFonts w:ascii="Arial" w:hAnsi="Arial" w:cs="Arial"/>
                <w:sz w:val="20"/>
                <w:szCs w:val="20"/>
              </w:rPr>
            </w:pPr>
            <w:r w:rsidRPr="00BF1417">
              <w:rPr>
                <w:rFonts w:ascii="Arial" w:hAnsi="Arial" w:cs="Arial"/>
                <w:sz w:val="20"/>
                <w:szCs w:val="20"/>
              </w:rPr>
              <w:t>10</w:t>
            </w:r>
          </w:p>
        </w:tc>
        <w:tc>
          <w:tcPr>
            <w:tcW w:w="1443" w:type="dxa"/>
            <w:tcBorders>
              <w:top w:val="single" w:sz="4" w:space="0" w:color="auto"/>
              <w:left w:val="nil"/>
              <w:bottom w:val="single" w:sz="4" w:space="0" w:color="auto"/>
              <w:right w:val="single" w:sz="4" w:space="0" w:color="auto"/>
            </w:tcBorders>
            <w:shd w:val="clear" w:color="auto" w:fill="auto"/>
          </w:tcPr>
          <w:p w14:paraId="4B1AA7AD" w14:textId="77777777" w:rsidR="008123F1" w:rsidRPr="00BF1417" w:rsidRDefault="008123F1" w:rsidP="008123F1">
            <w:pPr>
              <w:pStyle w:val="PlainText"/>
              <w:contextualSpacing/>
              <w:jc w:val="center"/>
              <w:rPr>
                <w:rFonts w:ascii="Arial" w:hAnsi="Arial" w:cs="Arial"/>
                <w:sz w:val="20"/>
                <w:szCs w:val="20"/>
              </w:rPr>
            </w:pPr>
            <w:r w:rsidRPr="00BF1417">
              <w:rPr>
                <w:rFonts w:ascii="Arial" w:hAnsi="Arial" w:cs="Arial"/>
                <w:sz w:val="20"/>
                <w:szCs w:val="20"/>
              </w:rPr>
              <w:t>1</w:t>
            </w:r>
          </w:p>
        </w:tc>
      </w:tr>
      <w:tr w:rsidR="008123F1" w:rsidRPr="00CF52C0" w14:paraId="037792B1" w14:textId="77777777" w:rsidTr="00691875">
        <w:tc>
          <w:tcPr>
            <w:tcW w:w="2166" w:type="dxa"/>
            <w:tcBorders>
              <w:top w:val="single" w:sz="2" w:space="0" w:color="auto"/>
              <w:left w:val="single" w:sz="2" w:space="0" w:color="auto"/>
              <w:bottom w:val="single" w:sz="2" w:space="0" w:color="auto"/>
              <w:right w:val="single" w:sz="2" w:space="0" w:color="auto"/>
            </w:tcBorders>
          </w:tcPr>
          <w:p w14:paraId="7643F0D7" w14:textId="77777777" w:rsidR="008123F1" w:rsidRPr="00CD1D31" w:rsidRDefault="008123F1" w:rsidP="008123F1">
            <w:pPr>
              <w:pStyle w:val="PlainText"/>
              <w:contextualSpacing/>
              <w:rPr>
                <w:rFonts w:ascii="Arial" w:hAnsi="Arial" w:cs="Arial"/>
                <w:b/>
                <w:bCs/>
                <w:sz w:val="20"/>
                <w:szCs w:val="20"/>
              </w:rPr>
            </w:pPr>
            <w:r w:rsidRPr="00512974">
              <w:rPr>
                <w:rFonts w:ascii="Arial" w:hAnsi="Arial" w:cs="Arial"/>
                <w:sz w:val="20"/>
                <w:szCs w:val="20"/>
              </w:rPr>
              <w:t>May 29</w:t>
            </w:r>
            <w:r>
              <w:rPr>
                <w:rFonts w:ascii="Arial" w:hAnsi="Arial" w:cs="Arial"/>
                <w:sz w:val="20"/>
                <w:szCs w:val="20"/>
              </w:rPr>
              <w:t>-</w:t>
            </w:r>
            <w:r w:rsidRPr="00512974">
              <w:rPr>
                <w:rFonts w:ascii="Arial" w:hAnsi="Arial" w:cs="Arial"/>
                <w:sz w:val="20"/>
                <w:szCs w:val="20"/>
              </w:rPr>
              <w:t>June 1</w:t>
            </w:r>
          </w:p>
        </w:tc>
        <w:tc>
          <w:tcPr>
            <w:tcW w:w="1443" w:type="dxa"/>
            <w:tcBorders>
              <w:top w:val="single" w:sz="2" w:space="0" w:color="auto"/>
              <w:left w:val="single" w:sz="2" w:space="0" w:color="auto"/>
              <w:bottom w:val="single" w:sz="2" w:space="0" w:color="auto"/>
              <w:right w:val="single" w:sz="2" w:space="0" w:color="auto"/>
            </w:tcBorders>
            <w:shd w:val="clear" w:color="auto" w:fill="auto"/>
          </w:tcPr>
          <w:p w14:paraId="277B6D7B" w14:textId="77777777" w:rsidR="008123F1" w:rsidRPr="00C947A6" w:rsidRDefault="008123F1" w:rsidP="008123F1">
            <w:pPr>
              <w:pStyle w:val="PlainText"/>
              <w:contextualSpacing/>
              <w:jc w:val="center"/>
              <w:rPr>
                <w:rFonts w:ascii="Arial" w:hAnsi="Arial" w:cs="Arial"/>
                <w:sz w:val="20"/>
                <w:szCs w:val="20"/>
              </w:rPr>
            </w:pPr>
            <w:r w:rsidRPr="00C947A6">
              <w:rPr>
                <w:rFonts w:ascii="Arial" w:hAnsi="Arial" w:cs="Arial"/>
                <w:sz w:val="20"/>
                <w:szCs w:val="20"/>
              </w:rPr>
              <w:t>10</w:t>
            </w:r>
          </w:p>
        </w:tc>
        <w:tc>
          <w:tcPr>
            <w:tcW w:w="1443" w:type="dxa"/>
            <w:tcBorders>
              <w:top w:val="single" w:sz="2" w:space="0" w:color="auto"/>
              <w:left w:val="single" w:sz="2" w:space="0" w:color="auto"/>
              <w:bottom w:val="single" w:sz="2" w:space="0" w:color="auto"/>
              <w:right w:val="single" w:sz="2" w:space="0" w:color="auto"/>
            </w:tcBorders>
            <w:shd w:val="clear" w:color="auto" w:fill="auto"/>
          </w:tcPr>
          <w:p w14:paraId="4523C773" w14:textId="77777777" w:rsidR="008123F1" w:rsidRPr="00C947A6" w:rsidRDefault="008123F1" w:rsidP="008123F1">
            <w:pPr>
              <w:pStyle w:val="PlainText"/>
              <w:contextualSpacing/>
              <w:jc w:val="center"/>
              <w:rPr>
                <w:rFonts w:ascii="Arial" w:hAnsi="Arial" w:cs="Arial"/>
                <w:sz w:val="20"/>
                <w:szCs w:val="20"/>
              </w:rPr>
            </w:pPr>
            <w:r w:rsidRPr="00C947A6">
              <w:rPr>
                <w:rFonts w:ascii="Arial" w:hAnsi="Arial" w:cs="Arial"/>
                <w:sz w:val="20"/>
                <w:szCs w:val="20"/>
              </w:rPr>
              <w:t>42</w:t>
            </w:r>
          </w:p>
        </w:tc>
        <w:tc>
          <w:tcPr>
            <w:tcW w:w="1443" w:type="dxa"/>
            <w:tcBorders>
              <w:top w:val="single" w:sz="2" w:space="0" w:color="auto"/>
              <w:left w:val="single" w:sz="2" w:space="0" w:color="auto"/>
              <w:bottom w:val="single" w:sz="2" w:space="0" w:color="auto"/>
              <w:right w:val="single" w:sz="2" w:space="0" w:color="auto"/>
            </w:tcBorders>
            <w:shd w:val="clear" w:color="auto" w:fill="auto"/>
          </w:tcPr>
          <w:p w14:paraId="08A7505C" w14:textId="77777777" w:rsidR="008123F1" w:rsidRPr="00C947A6" w:rsidRDefault="008123F1" w:rsidP="008123F1">
            <w:pPr>
              <w:pStyle w:val="PlainText"/>
              <w:contextualSpacing/>
              <w:jc w:val="center"/>
              <w:rPr>
                <w:rFonts w:ascii="Arial" w:hAnsi="Arial" w:cs="Arial"/>
                <w:sz w:val="20"/>
                <w:szCs w:val="20"/>
              </w:rPr>
            </w:pPr>
            <w:r w:rsidRPr="00C947A6">
              <w:rPr>
                <w:rFonts w:ascii="Arial" w:hAnsi="Arial" w:cs="Arial"/>
                <w:sz w:val="20"/>
                <w:szCs w:val="20"/>
              </w:rPr>
              <w:t>40</w:t>
            </w:r>
          </w:p>
        </w:tc>
        <w:tc>
          <w:tcPr>
            <w:tcW w:w="1443" w:type="dxa"/>
            <w:tcBorders>
              <w:top w:val="single" w:sz="4" w:space="0" w:color="auto"/>
              <w:left w:val="single" w:sz="2" w:space="0" w:color="auto"/>
              <w:bottom w:val="single" w:sz="4" w:space="0" w:color="auto"/>
              <w:right w:val="single" w:sz="4" w:space="0" w:color="auto"/>
            </w:tcBorders>
            <w:shd w:val="clear" w:color="auto" w:fill="auto"/>
          </w:tcPr>
          <w:p w14:paraId="15C29B23" w14:textId="77777777" w:rsidR="008123F1" w:rsidRPr="00C947A6" w:rsidRDefault="008123F1" w:rsidP="008123F1">
            <w:pPr>
              <w:pStyle w:val="PlainText"/>
              <w:contextualSpacing/>
              <w:jc w:val="center"/>
              <w:rPr>
                <w:rFonts w:ascii="Arial" w:hAnsi="Arial" w:cs="Arial"/>
                <w:sz w:val="20"/>
                <w:szCs w:val="20"/>
              </w:rPr>
            </w:pPr>
            <w:r w:rsidRPr="00C947A6">
              <w:rPr>
                <w:rFonts w:ascii="Arial" w:hAnsi="Arial" w:cs="Arial"/>
                <w:sz w:val="20"/>
                <w:szCs w:val="20"/>
              </w:rPr>
              <w:t>7</w:t>
            </w:r>
          </w:p>
        </w:tc>
        <w:tc>
          <w:tcPr>
            <w:tcW w:w="1443" w:type="dxa"/>
            <w:tcBorders>
              <w:top w:val="single" w:sz="4" w:space="0" w:color="auto"/>
              <w:left w:val="nil"/>
              <w:bottom w:val="single" w:sz="4" w:space="0" w:color="auto"/>
              <w:right w:val="single" w:sz="4" w:space="0" w:color="auto"/>
            </w:tcBorders>
            <w:shd w:val="clear" w:color="auto" w:fill="auto"/>
          </w:tcPr>
          <w:p w14:paraId="65C64CA7" w14:textId="77777777" w:rsidR="008123F1" w:rsidRPr="00C947A6" w:rsidRDefault="008123F1" w:rsidP="008123F1">
            <w:pPr>
              <w:pStyle w:val="PlainText"/>
              <w:contextualSpacing/>
              <w:jc w:val="center"/>
              <w:rPr>
                <w:rFonts w:ascii="Arial" w:hAnsi="Arial" w:cs="Arial"/>
                <w:sz w:val="20"/>
                <w:szCs w:val="20"/>
              </w:rPr>
            </w:pPr>
            <w:r w:rsidRPr="00C947A6">
              <w:rPr>
                <w:rFonts w:ascii="Arial" w:hAnsi="Arial" w:cs="Arial"/>
                <w:sz w:val="20"/>
                <w:szCs w:val="20"/>
              </w:rPr>
              <w:t>1</w:t>
            </w:r>
          </w:p>
        </w:tc>
      </w:tr>
      <w:tr w:rsidR="008123F1" w:rsidRPr="00CF52C0" w14:paraId="5F49734F" w14:textId="77777777" w:rsidTr="00691875">
        <w:tc>
          <w:tcPr>
            <w:tcW w:w="2166" w:type="dxa"/>
            <w:tcBorders>
              <w:top w:val="single" w:sz="2" w:space="0" w:color="auto"/>
              <w:left w:val="single" w:sz="2" w:space="0" w:color="auto"/>
              <w:bottom w:val="single" w:sz="2" w:space="0" w:color="auto"/>
              <w:right w:val="single" w:sz="2" w:space="0" w:color="auto"/>
            </w:tcBorders>
          </w:tcPr>
          <w:p w14:paraId="1D43329F" w14:textId="77777777" w:rsidR="008123F1" w:rsidRPr="00CD1D31" w:rsidRDefault="008123F1" w:rsidP="008123F1">
            <w:pPr>
              <w:pStyle w:val="PlainText"/>
              <w:contextualSpacing/>
              <w:rPr>
                <w:rFonts w:ascii="Arial" w:hAnsi="Arial" w:cs="Arial"/>
                <w:sz w:val="20"/>
                <w:szCs w:val="20"/>
              </w:rPr>
            </w:pPr>
            <w:r w:rsidRPr="00512974">
              <w:rPr>
                <w:rFonts w:ascii="Arial" w:hAnsi="Arial" w:cs="Arial"/>
                <w:color w:val="000000"/>
                <w:sz w:val="20"/>
                <w:szCs w:val="20"/>
              </w:rPr>
              <w:t>May 15</w:t>
            </w:r>
            <w:r>
              <w:rPr>
                <w:rFonts w:ascii="Arial" w:hAnsi="Arial" w:cs="Arial"/>
                <w:color w:val="000000"/>
                <w:sz w:val="20"/>
                <w:szCs w:val="20"/>
              </w:rPr>
              <w:t>-</w:t>
            </w:r>
            <w:r w:rsidRPr="00512974">
              <w:rPr>
                <w:rFonts w:ascii="Arial" w:hAnsi="Arial" w:cs="Arial"/>
                <w:color w:val="000000"/>
                <w:sz w:val="20"/>
                <w:szCs w:val="20"/>
              </w:rPr>
              <w:t>18</w:t>
            </w:r>
          </w:p>
        </w:tc>
        <w:tc>
          <w:tcPr>
            <w:tcW w:w="1443" w:type="dxa"/>
            <w:tcBorders>
              <w:top w:val="single" w:sz="2" w:space="0" w:color="auto"/>
              <w:left w:val="single" w:sz="2" w:space="0" w:color="auto"/>
              <w:bottom w:val="single" w:sz="2" w:space="0" w:color="auto"/>
              <w:right w:val="single" w:sz="2" w:space="0" w:color="auto"/>
            </w:tcBorders>
            <w:shd w:val="clear" w:color="auto" w:fill="auto"/>
          </w:tcPr>
          <w:p w14:paraId="35F9B895" w14:textId="77777777" w:rsidR="008123F1" w:rsidRPr="00CF52C0" w:rsidRDefault="008123F1" w:rsidP="008123F1">
            <w:pPr>
              <w:pStyle w:val="PlainText"/>
              <w:contextualSpacing/>
              <w:jc w:val="center"/>
              <w:rPr>
                <w:rFonts w:ascii="Arial" w:hAnsi="Arial" w:cs="Arial"/>
                <w:sz w:val="20"/>
                <w:szCs w:val="20"/>
              </w:rPr>
            </w:pPr>
            <w:r>
              <w:rPr>
                <w:rFonts w:ascii="Arial" w:hAnsi="Arial" w:cs="Arial"/>
                <w:sz w:val="20"/>
                <w:szCs w:val="20"/>
              </w:rPr>
              <w:t>12</w:t>
            </w:r>
          </w:p>
        </w:tc>
        <w:tc>
          <w:tcPr>
            <w:tcW w:w="1443" w:type="dxa"/>
            <w:tcBorders>
              <w:top w:val="single" w:sz="2" w:space="0" w:color="auto"/>
              <w:left w:val="single" w:sz="2" w:space="0" w:color="auto"/>
              <w:bottom w:val="single" w:sz="2" w:space="0" w:color="auto"/>
              <w:right w:val="single" w:sz="2" w:space="0" w:color="auto"/>
            </w:tcBorders>
            <w:shd w:val="clear" w:color="auto" w:fill="auto"/>
          </w:tcPr>
          <w:p w14:paraId="482AF628" w14:textId="77777777" w:rsidR="008123F1" w:rsidRPr="00CF52C0" w:rsidRDefault="008123F1" w:rsidP="008123F1">
            <w:pPr>
              <w:pStyle w:val="PlainText"/>
              <w:contextualSpacing/>
              <w:jc w:val="center"/>
              <w:rPr>
                <w:rFonts w:ascii="Arial" w:hAnsi="Arial" w:cs="Arial"/>
                <w:sz w:val="20"/>
                <w:szCs w:val="20"/>
              </w:rPr>
            </w:pPr>
            <w:r>
              <w:rPr>
                <w:rFonts w:ascii="Arial" w:hAnsi="Arial" w:cs="Arial"/>
                <w:sz w:val="20"/>
                <w:szCs w:val="20"/>
              </w:rPr>
              <w:t>40</w:t>
            </w:r>
          </w:p>
        </w:tc>
        <w:tc>
          <w:tcPr>
            <w:tcW w:w="1443" w:type="dxa"/>
            <w:tcBorders>
              <w:top w:val="single" w:sz="2" w:space="0" w:color="auto"/>
              <w:left w:val="single" w:sz="2" w:space="0" w:color="auto"/>
              <w:bottom w:val="single" w:sz="2" w:space="0" w:color="auto"/>
              <w:right w:val="single" w:sz="2" w:space="0" w:color="auto"/>
            </w:tcBorders>
            <w:shd w:val="clear" w:color="auto" w:fill="auto"/>
          </w:tcPr>
          <w:p w14:paraId="3332480E" w14:textId="77777777" w:rsidR="008123F1" w:rsidRPr="00CF52C0" w:rsidRDefault="008123F1" w:rsidP="008123F1">
            <w:pPr>
              <w:pStyle w:val="PlainText"/>
              <w:contextualSpacing/>
              <w:jc w:val="center"/>
              <w:rPr>
                <w:rFonts w:ascii="Arial" w:hAnsi="Arial" w:cs="Arial"/>
                <w:sz w:val="20"/>
                <w:szCs w:val="20"/>
              </w:rPr>
            </w:pPr>
            <w:r>
              <w:rPr>
                <w:rFonts w:ascii="Arial" w:hAnsi="Arial" w:cs="Arial"/>
                <w:sz w:val="20"/>
                <w:szCs w:val="20"/>
              </w:rPr>
              <w:t>40</w:t>
            </w:r>
          </w:p>
        </w:tc>
        <w:tc>
          <w:tcPr>
            <w:tcW w:w="1443" w:type="dxa"/>
            <w:tcBorders>
              <w:top w:val="single" w:sz="4" w:space="0" w:color="auto"/>
              <w:left w:val="single" w:sz="2" w:space="0" w:color="auto"/>
              <w:bottom w:val="single" w:sz="4" w:space="0" w:color="auto"/>
              <w:right w:val="single" w:sz="4" w:space="0" w:color="auto"/>
            </w:tcBorders>
            <w:shd w:val="clear" w:color="auto" w:fill="auto"/>
          </w:tcPr>
          <w:p w14:paraId="2B030DAA" w14:textId="77777777" w:rsidR="008123F1" w:rsidRPr="00CF52C0" w:rsidRDefault="008123F1" w:rsidP="008123F1">
            <w:pPr>
              <w:pStyle w:val="PlainText"/>
              <w:contextualSpacing/>
              <w:jc w:val="center"/>
              <w:rPr>
                <w:rFonts w:ascii="Arial" w:hAnsi="Arial" w:cs="Arial"/>
                <w:sz w:val="20"/>
                <w:szCs w:val="20"/>
              </w:rPr>
            </w:pPr>
            <w:r>
              <w:rPr>
                <w:rFonts w:ascii="Arial" w:hAnsi="Arial" w:cs="Arial"/>
                <w:sz w:val="20"/>
                <w:szCs w:val="20"/>
              </w:rPr>
              <w:t>7</w:t>
            </w:r>
          </w:p>
        </w:tc>
        <w:tc>
          <w:tcPr>
            <w:tcW w:w="1443" w:type="dxa"/>
            <w:tcBorders>
              <w:top w:val="single" w:sz="4" w:space="0" w:color="auto"/>
              <w:left w:val="nil"/>
              <w:bottom w:val="single" w:sz="4" w:space="0" w:color="auto"/>
              <w:right w:val="single" w:sz="4" w:space="0" w:color="auto"/>
            </w:tcBorders>
            <w:shd w:val="clear" w:color="auto" w:fill="auto"/>
          </w:tcPr>
          <w:p w14:paraId="2F2FFEA9" w14:textId="77777777" w:rsidR="008123F1" w:rsidRPr="00CF52C0" w:rsidRDefault="008123F1" w:rsidP="008123F1">
            <w:pPr>
              <w:pStyle w:val="PlainText"/>
              <w:contextualSpacing/>
              <w:jc w:val="center"/>
              <w:rPr>
                <w:rFonts w:ascii="Arial" w:hAnsi="Arial" w:cs="Arial"/>
                <w:sz w:val="20"/>
                <w:szCs w:val="20"/>
              </w:rPr>
            </w:pPr>
            <w:r>
              <w:rPr>
                <w:rFonts w:ascii="Arial" w:hAnsi="Arial" w:cs="Arial"/>
                <w:sz w:val="20"/>
                <w:szCs w:val="20"/>
              </w:rPr>
              <w:t>1</w:t>
            </w:r>
          </w:p>
        </w:tc>
      </w:tr>
      <w:tr w:rsidR="008123F1" w:rsidRPr="00CF52C0" w14:paraId="5DE22274" w14:textId="77777777" w:rsidTr="00691875">
        <w:tc>
          <w:tcPr>
            <w:tcW w:w="2166" w:type="dxa"/>
            <w:tcBorders>
              <w:top w:val="single" w:sz="2" w:space="0" w:color="auto"/>
              <w:left w:val="single" w:sz="2" w:space="0" w:color="auto"/>
              <w:bottom w:val="single" w:sz="2" w:space="0" w:color="auto"/>
              <w:right w:val="single" w:sz="2" w:space="0" w:color="auto"/>
            </w:tcBorders>
          </w:tcPr>
          <w:p w14:paraId="1FD97657" w14:textId="77777777" w:rsidR="008123F1" w:rsidRPr="00512974" w:rsidRDefault="008123F1" w:rsidP="008123F1">
            <w:pPr>
              <w:pStyle w:val="PlainText"/>
              <w:contextualSpacing/>
              <w:rPr>
                <w:rFonts w:ascii="Arial" w:hAnsi="Arial" w:cs="Arial"/>
                <w:color w:val="000000"/>
                <w:sz w:val="20"/>
                <w:szCs w:val="20"/>
              </w:rPr>
            </w:pPr>
            <w:r w:rsidRPr="00512974">
              <w:rPr>
                <w:rFonts w:ascii="Arial" w:hAnsi="Arial" w:cs="Arial"/>
                <w:color w:val="000000"/>
                <w:sz w:val="20"/>
                <w:szCs w:val="20"/>
              </w:rPr>
              <w:t>May 8</w:t>
            </w:r>
            <w:r>
              <w:rPr>
                <w:rFonts w:ascii="Arial" w:hAnsi="Arial" w:cs="Arial"/>
                <w:color w:val="000000"/>
                <w:sz w:val="20"/>
                <w:szCs w:val="20"/>
              </w:rPr>
              <w:t>-</w:t>
            </w:r>
            <w:r w:rsidRPr="00512974">
              <w:rPr>
                <w:rFonts w:ascii="Arial" w:hAnsi="Arial" w:cs="Arial"/>
                <w:color w:val="000000"/>
                <w:sz w:val="20"/>
                <w:szCs w:val="20"/>
              </w:rPr>
              <w:t>11</w:t>
            </w:r>
          </w:p>
        </w:tc>
        <w:tc>
          <w:tcPr>
            <w:tcW w:w="1443" w:type="dxa"/>
            <w:tcBorders>
              <w:top w:val="single" w:sz="2" w:space="0" w:color="auto"/>
              <w:left w:val="single" w:sz="2" w:space="0" w:color="auto"/>
              <w:bottom w:val="single" w:sz="2" w:space="0" w:color="auto"/>
              <w:right w:val="single" w:sz="2" w:space="0" w:color="auto"/>
            </w:tcBorders>
            <w:shd w:val="clear" w:color="auto" w:fill="auto"/>
          </w:tcPr>
          <w:p w14:paraId="749DBCDF" w14:textId="77777777" w:rsidR="008123F1" w:rsidRDefault="008123F1" w:rsidP="008123F1">
            <w:pPr>
              <w:pStyle w:val="PlainText"/>
              <w:contextualSpacing/>
              <w:jc w:val="center"/>
              <w:rPr>
                <w:rFonts w:ascii="Arial" w:hAnsi="Arial" w:cs="Arial"/>
                <w:color w:val="010205"/>
                <w:sz w:val="20"/>
                <w:szCs w:val="20"/>
              </w:rPr>
            </w:pPr>
            <w:r>
              <w:rPr>
                <w:rFonts w:ascii="Arial" w:hAnsi="Arial" w:cs="Arial"/>
                <w:sz w:val="20"/>
                <w:szCs w:val="20"/>
              </w:rPr>
              <w:t>13</w:t>
            </w:r>
          </w:p>
        </w:tc>
        <w:tc>
          <w:tcPr>
            <w:tcW w:w="1443" w:type="dxa"/>
            <w:tcBorders>
              <w:top w:val="single" w:sz="2" w:space="0" w:color="auto"/>
              <w:left w:val="single" w:sz="2" w:space="0" w:color="auto"/>
              <w:bottom w:val="single" w:sz="2" w:space="0" w:color="auto"/>
              <w:right w:val="single" w:sz="2" w:space="0" w:color="auto"/>
            </w:tcBorders>
            <w:shd w:val="clear" w:color="auto" w:fill="auto"/>
          </w:tcPr>
          <w:p w14:paraId="6263ABF9" w14:textId="77777777" w:rsidR="008123F1" w:rsidRDefault="008123F1" w:rsidP="008123F1">
            <w:pPr>
              <w:pStyle w:val="PlainText"/>
              <w:contextualSpacing/>
              <w:jc w:val="center"/>
              <w:rPr>
                <w:rFonts w:ascii="Arial" w:hAnsi="Arial" w:cs="Arial"/>
                <w:color w:val="010205"/>
                <w:sz w:val="20"/>
                <w:szCs w:val="20"/>
              </w:rPr>
            </w:pPr>
            <w:r>
              <w:rPr>
                <w:rFonts w:ascii="Arial" w:hAnsi="Arial" w:cs="Arial"/>
                <w:sz w:val="20"/>
                <w:szCs w:val="20"/>
              </w:rPr>
              <w:t>41</w:t>
            </w:r>
          </w:p>
        </w:tc>
        <w:tc>
          <w:tcPr>
            <w:tcW w:w="1443" w:type="dxa"/>
            <w:tcBorders>
              <w:top w:val="single" w:sz="2" w:space="0" w:color="auto"/>
              <w:left w:val="single" w:sz="2" w:space="0" w:color="auto"/>
              <w:bottom w:val="single" w:sz="2" w:space="0" w:color="auto"/>
              <w:right w:val="single" w:sz="2" w:space="0" w:color="auto"/>
            </w:tcBorders>
            <w:shd w:val="clear" w:color="auto" w:fill="auto"/>
          </w:tcPr>
          <w:p w14:paraId="24C95E21" w14:textId="77777777" w:rsidR="008123F1" w:rsidRDefault="008123F1" w:rsidP="008123F1">
            <w:pPr>
              <w:pStyle w:val="PlainText"/>
              <w:contextualSpacing/>
              <w:jc w:val="center"/>
              <w:rPr>
                <w:rFonts w:ascii="Arial" w:hAnsi="Arial" w:cs="Arial"/>
                <w:color w:val="010205"/>
                <w:sz w:val="20"/>
                <w:szCs w:val="20"/>
              </w:rPr>
            </w:pPr>
            <w:r>
              <w:rPr>
                <w:rFonts w:ascii="Arial" w:hAnsi="Arial" w:cs="Arial"/>
                <w:sz w:val="20"/>
                <w:szCs w:val="20"/>
              </w:rPr>
              <w:t>38</w:t>
            </w:r>
          </w:p>
        </w:tc>
        <w:tc>
          <w:tcPr>
            <w:tcW w:w="1443" w:type="dxa"/>
            <w:tcBorders>
              <w:top w:val="nil"/>
              <w:left w:val="single" w:sz="2" w:space="0" w:color="auto"/>
              <w:bottom w:val="single" w:sz="4" w:space="0" w:color="auto"/>
              <w:right w:val="single" w:sz="4" w:space="0" w:color="auto"/>
            </w:tcBorders>
            <w:shd w:val="clear" w:color="auto" w:fill="auto"/>
          </w:tcPr>
          <w:p w14:paraId="5C2CD654" w14:textId="77777777" w:rsidR="008123F1" w:rsidRDefault="008123F1" w:rsidP="008123F1">
            <w:pPr>
              <w:pStyle w:val="PlainText"/>
              <w:contextualSpacing/>
              <w:jc w:val="center"/>
              <w:rPr>
                <w:rFonts w:ascii="Arial" w:hAnsi="Arial" w:cs="Arial"/>
                <w:color w:val="010205"/>
                <w:sz w:val="20"/>
                <w:szCs w:val="20"/>
              </w:rPr>
            </w:pPr>
            <w:r>
              <w:rPr>
                <w:rFonts w:ascii="Arial" w:hAnsi="Arial" w:cs="Arial"/>
                <w:sz w:val="20"/>
                <w:szCs w:val="20"/>
              </w:rPr>
              <w:t>7</w:t>
            </w:r>
          </w:p>
        </w:tc>
        <w:tc>
          <w:tcPr>
            <w:tcW w:w="1443" w:type="dxa"/>
            <w:tcBorders>
              <w:top w:val="nil"/>
              <w:left w:val="nil"/>
              <w:bottom w:val="single" w:sz="4" w:space="0" w:color="auto"/>
              <w:right w:val="single" w:sz="4" w:space="0" w:color="auto"/>
            </w:tcBorders>
            <w:shd w:val="clear" w:color="auto" w:fill="auto"/>
          </w:tcPr>
          <w:p w14:paraId="3F273327" w14:textId="77777777" w:rsidR="008123F1" w:rsidRDefault="008123F1" w:rsidP="008123F1">
            <w:pPr>
              <w:pStyle w:val="PlainText"/>
              <w:contextualSpacing/>
              <w:jc w:val="center"/>
              <w:rPr>
                <w:rFonts w:ascii="Arial" w:hAnsi="Arial" w:cs="Arial"/>
                <w:color w:val="010205"/>
                <w:sz w:val="20"/>
                <w:szCs w:val="20"/>
              </w:rPr>
            </w:pPr>
            <w:r>
              <w:rPr>
                <w:rFonts w:ascii="Arial" w:hAnsi="Arial" w:cs="Arial"/>
                <w:sz w:val="20"/>
                <w:szCs w:val="20"/>
              </w:rPr>
              <w:t>1</w:t>
            </w:r>
          </w:p>
        </w:tc>
      </w:tr>
      <w:tr w:rsidR="008123F1" w:rsidRPr="00CF52C0" w14:paraId="71F476EA" w14:textId="77777777" w:rsidTr="00691875">
        <w:tc>
          <w:tcPr>
            <w:tcW w:w="2166" w:type="dxa"/>
            <w:tcBorders>
              <w:top w:val="single" w:sz="2" w:space="0" w:color="auto"/>
              <w:left w:val="single" w:sz="2" w:space="0" w:color="auto"/>
              <w:bottom w:val="single" w:sz="2" w:space="0" w:color="auto"/>
              <w:right w:val="single" w:sz="2" w:space="0" w:color="auto"/>
            </w:tcBorders>
          </w:tcPr>
          <w:p w14:paraId="47509A53" w14:textId="77777777" w:rsidR="008123F1" w:rsidRPr="00512974" w:rsidRDefault="008123F1" w:rsidP="008123F1">
            <w:pPr>
              <w:pStyle w:val="PlainText"/>
              <w:contextualSpacing/>
              <w:rPr>
                <w:rFonts w:ascii="Arial" w:hAnsi="Arial" w:cs="Arial"/>
                <w:color w:val="000000"/>
                <w:sz w:val="20"/>
                <w:szCs w:val="20"/>
              </w:rPr>
            </w:pPr>
            <w:r w:rsidRPr="00512974">
              <w:rPr>
                <w:rFonts w:ascii="Arial" w:hAnsi="Arial" w:cs="Arial"/>
                <w:color w:val="000000"/>
                <w:sz w:val="20"/>
                <w:szCs w:val="20"/>
              </w:rPr>
              <w:t>May 1</w:t>
            </w:r>
            <w:r>
              <w:rPr>
                <w:rFonts w:ascii="Arial" w:hAnsi="Arial" w:cs="Arial"/>
                <w:color w:val="000000"/>
                <w:sz w:val="20"/>
                <w:szCs w:val="20"/>
              </w:rPr>
              <w:t>-</w:t>
            </w:r>
            <w:r w:rsidRPr="00512974">
              <w:rPr>
                <w:rFonts w:ascii="Arial" w:hAnsi="Arial" w:cs="Arial"/>
                <w:color w:val="000000"/>
                <w:sz w:val="20"/>
                <w:szCs w:val="20"/>
              </w:rPr>
              <w:t>4</w:t>
            </w:r>
          </w:p>
        </w:tc>
        <w:tc>
          <w:tcPr>
            <w:tcW w:w="1443" w:type="dxa"/>
            <w:tcBorders>
              <w:top w:val="single" w:sz="2" w:space="0" w:color="auto"/>
              <w:left w:val="single" w:sz="2" w:space="0" w:color="auto"/>
              <w:bottom w:val="single" w:sz="2" w:space="0" w:color="auto"/>
              <w:right w:val="single" w:sz="2" w:space="0" w:color="auto"/>
            </w:tcBorders>
            <w:shd w:val="clear" w:color="auto" w:fill="auto"/>
          </w:tcPr>
          <w:p w14:paraId="7A3D485A" w14:textId="77777777" w:rsidR="008123F1" w:rsidRDefault="008123F1" w:rsidP="008123F1">
            <w:pPr>
              <w:pStyle w:val="PlainText"/>
              <w:contextualSpacing/>
              <w:jc w:val="center"/>
              <w:rPr>
                <w:rFonts w:ascii="Arial" w:hAnsi="Arial" w:cs="Arial"/>
                <w:color w:val="010205"/>
                <w:sz w:val="20"/>
                <w:szCs w:val="20"/>
              </w:rPr>
            </w:pPr>
            <w:r>
              <w:rPr>
                <w:rFonts w:ascii="Arial" w:hAnsi="Arial" w:cs="Arial"/>
                <w:sz w:val="20"/>
                <w:szCs w:val="20"/>
              </w:rPr>
              <w:t>15</w:t>
            </w:r>
          </w:p>
        </w:tc>
        <w:tc>
          <w:tcPr>
            <w:tcW w:w="1443" w:type="dxa"/>
            <w:tcBorders>
              <w:top w:val="single" w:sz="2" w:space="0" w:color="auto"/>
              <w:left w:val="single" w:sz="2" w:space="0" w:color="auto"/>
              <w:bottom w:val="single" w:sz="2" w:space="0" w:color="auto"/>
              <w:right w:val="single" w:sz="2" w:space="0" w:color="auto"/>
            </w:tcBorders>
            <w:shd w:val="clear" w:color="auto" w:fill="auto"/>
          </w:tcPr>
          <w:p w14:paraId="1C0D9B9C" w14:textId="77777777" w:rsidR="008123F1" w:rsidRDefault="008123F1" w:rsidP="008123F1">
            <w:pPr>
              <w:pStyle w:val="PlainText"/>
              <w:contextualSpacing/>
              <w:jc w:val="center"/>
              <w:rPr>
                <w:rFonts w:ascii="Arial" w:hAnsi="Arial" w:cs="Arial"/>
                <w:color w:val="010205"/>
                <w:sz w:val="20"/>
                <w:szCs w:val="20"/>
              </w:rPr>
            </w:pPr>
            <w:r>
              <w:rPr>
                <w:rFonts w:ascii="Arial" w:hAnsi="Arial" w:cs="Arial"/>
                <w:sz w:val="20"/>
                <w:szCs w:val="20"/>
              </w:rPr>
              <w:t>43</w:t>
            </w:r>
          </w:p>
        </w:tc>
        <w:tc>
          <w:tcPr>
            <w:tcW w:w="1443" w:type="dxa"/>
            <w:tcBorders>
              <w:top w:val="single" w:sz="2" w:space="0" w:color="auto"/>
              <w:left w:val="single" w:sz="2" w:space="0" w:color="auto"/>
              <w:bottom w:val="single" w:sz="2" w:space="0" w:color="auto"/>
              <w:right w:val="single" w:sz="2" w:space="0" w:color="auto"/>
            </w:tcBorders>
            <w:shd w:val="clear" w:color="auto" w:fill="auto"/>
          </w:tcPr>
          <w:p w14:paraId="51176D56" w14:textId="77777777" w:rsidR="008123F1" w:rsidRDefault="008123F1" w:rsidP="008123F1">
            <w:pPr>
              <w:pStyle w:val="PlainText"/>
              <w:contextualSpacing/>
              <w:jc w:val="center"/>
              <w:rPr>
                <w:rFonts w:ascii="Arial" w:hAnsi="Arial" w:cs="Arial"/>
                <w:color w:val="010205"/>
                <w:sz w:val="20"/>
                <w:szCs w:val="20"/>
              </w:rPr>
            </w:pPr>
            <w:r>
              <w:rPr>
                <w:rFonts w:ascii="Arial" w:hAnsi="Arial" w:cs="Arial"/>
                <w:sz w:val="20"/>
                <w:szCs w:val="20"/>
              </w:rPr>
              <w:t>36</w:t>
            </w:r>
          </w:p>
        </w:tc>
        <w:tc>
          <w:tcPr>
            <w:tcW w:w="1443" w:type="dxa"/>
            <w:tcBorders>
              <w:top w:val="nil"/>
              <w:left w:val="single" w:sz="2" w:space="0" w:color="auto"/>
              <w:bottom w:val="single" w:sz="4" w:space="0" w:color="auto"/>
              <w:right w:val="single" w:sz="4" w:space="0" w:color="auto"/>
            </w:tcBorders>
            <w:shd w:val="clear" w:color="auto" w:fill="auto"/>
          </w:tcPr>
          <w:p w14:paraId="0ACA68E4" w14:textId="77777777" w:rsidR="008123F1" w:rsidRDefault="008123F1" w:rsidP="008123F1">
            <w:pPr>
              <w:pStyle w:val="PlainText"/>
              <w:contextualSpacing/>
              <w:jc w:val="center"/>
              <w:rPr>
                <w:rFonts w:ascii="Arial" w:hAnsi="Arial" w:cs="Arial"/>
                <w:color w:val="010205"/>
                <w:sz w:val="20"/>
                <w:szCs w:val="20"/>
              </w:rPr>
            </w:pPr>
            <w:r>
              <w:rPr>
                <w:rFonts w:ascii="Arial" w:hAnsi="Arial" w:cs="Arial"/>
                <w:sz w:val="20"/>
                <w:szCs w:val="20"/>
              </w:rPr>
              <w:t>6</w:t>
            </w:r>
          </w:p>
        </w:tc>
        <w:tc>
          <w:tcPr>
            <w:tcW w:w="1443" w:type="dxa"/>
            <w:tcBorders>
              <w:top w:val="nil"/>
              <w:left w:val="nil"/>
              <w:bottom w:val="single" w:sz="4" w:space="0" w:color="auto"/>
              <w:right w:val="single" w:sz="4" w:space="0" w:color="auto"/>
            </w:tcBorders>
            <w:shd w:val="clear" w:color="auto" w:fill="auto"/>
          </w:tcPr>
          <w:p w14:paraId="1226B4D8" w14:textId="77777777" w:rsidR="008123F1" w:rsidRDefault="008123F1" w:rsidP="008123F1">
            <w:pPr>
              <w:pStyle w:val="PlainText"/>
              <w:contextualSpacing/>
              <w:jc w:val="center"/>
              <w:rPr>
                <w:rFonts w:ascii="Arial" w:hAnsi="Arial" w:cs="Arial"/>
                <w:color w:val="010205"/>
                <w:sz w:val="20"/>
                <w:szCs w:val="20"/>
              </w:rPr>
            </w:pPr>
            <w:r>
              <w:rPr>
                <w:rFonts w:ascii="Arial" w:hAnsi="Arial" w:cs="Arial"/>
                <w:sz w:val="20"/>
                <w:szCs w:val="20"/>
              </w:rPr>
              <w:t>*</w:t>
            </w:r>
          </w:p>
        </w:tc>
      </w:tr>
      <w:tr w:rsidR="008123F1" w:rsidRPr="00CF52C0" w14:paraId="76959329" w14:textId="77777777" w:rsidTr="00691875">
        <w:tc>
          <w:tcPr>
            <w:tcW w:w="2166" w:type="dxa"/>
            <w:tcBorders>
              <w:top w:val="single" w:sz="2" w:space="0" w:color="auto"/>
              <w:left w:val="single" w:sz="2" w:space="0" w:color="auto"/>
              <w:bottom w:val="single" w:sz="2" w:space="0" w:color="auto"/>
              <w:right w:val="single" w:sz="2" w:space="0" w:color="auto"/>
            </w:tcBorders>
          </w:tcPr>
          <w:p w14:paraId="4A82F4E8" w14:textId="77777777" w:rsidR="008123F1" w:rsidRPr="00512974" w:rsidRDefault="008123F1" w:rsidP="008123F1">
            <w:pPr>
              <w:pStyle w:val="PlainText"/>
              <w:contextualSpacing/>
              <w:rPr>
                <w:rFonts w:ascii="Arial" w:hAnsi="Arial" w:cs="Arial"/>
                <w:color w:val="000000"/>
                <w:sz w:val="20"/>
                <w:szCs w:val="20"/>
              </w:rPr>
            </w:pPr>
            <w:r w:rsidRPr="00512974">
              <w:rPr>
                <w:rFonts w:ascii="Arial" w:hAnsi="Arial" w:cs="Arial"/>
                <w:color w:val="000000"/>
                <w:sz w:val="20"/>
                <w:szCs w:val="20"/>
              </w:rPr>
              <w:t>April 24</w:t>
            </w:r>
            <w:r>
              <w:rPr>
                <w:rFonts w:ascii="Arial" w:hAnsi="Arial" w:cs="Arial"/>
                <w:color w:val="000000"/>
                <w:sz w:val="20"/>
                <w:szCs w:val="20"/>
              </w:rPr>
              <w:t>-</w:t>
            </w:r>
            <w:r w:rsidRPr="00512974">
              <w:rPr>
                <w:rFonts w:ascii="Arial" w:hAnsi="Arial" w:cs="Arial"/>
                <w:color w:val="000000"/>
                <w:sz w:val="20"/>
                <w:szCs w:val="20"/>
              </w:rPr>
              <w:t>27</w:t>
            </w:r>
          </w:p>
        </w:tc>
        <w:tc>
          <w:tcPr>
            <w:tcW w:w="1443" w:type="dxa"/>
            <w:tcBorders>
              <w:top w:val="single" w:sz="2" w:space="0" w:color="auto"/>
              <w:left w:val="single" w:sz="2" w:space="0" w:color="auto"/>
              <w:bottom w:val="single" w:sz="2" w:space="0" w:color="auto"/>
              <w:right w:val="single" w:sz="2" w:space="0" w:color="auto"/>
            </w:tcBorders>
            <w:shd w:val="clear" w:color="auto" w:fill="auto"/>
          </w:tcPr>
          <w:p w14:paraId="1CFA328A" w14:textId="77777777" w:rsidR="008123F1" w:rsidRDefault="008123F1" w:rsidP="008123F1">
            <w:pPr>
              <w:pStyle w:val="PlainText"/>
              <w:contextualSpacing/>
              <w:jc w:val="center"/>
              <w:rPr>
                <w:rFonts w:ascii="Arial" w:hAnsi="Arial" w:cs="Arial"/>
                <w:color w:val="010205"/>
                <w:sz w:val="20"/>
                <w:szCs w:val="20"/>
              </w:rPr>
            </w:pPr>
            <w:r>
              <w:rPr>
                <w:rFonts w:ascii="Arial" w:hAnsi="Arial" w:cs="Arial"/>
                <w:sz w:val="20"/>
                <w:szCs w:val="20"/>
              </w:rPr>
              <w:t>17</w:t>
            </w:r>
          </w:p>
        </w:tc>
        <w:tc>
          <w:tcPr>
            <w:tcW w:w="1443" w:type="dxa"/>
            <w:tcBorders>
              <w:top w:val="single" w:sz="2" w:space="0" w:color="auto"/>
              <w:left w:val="single" w:sz="2" w:space="0" w:color="auto"/>
              <w:bottom w:val="single" w:sz="2" w:space="0" w:color="auto"/>
              <w:right w:val="single" w:sz="2" w:space="0" w:color="auto"/>
            </w:tcBorders>
            <w:shd w:val="clear" w:color="auto" w:fill="auto"/>
          </w:tcPr>
          <w:p w14:paraId="45718BD5" w14:textId="77777777" w:rsidR="008123F1" w:rsidRDefault="008123F1" w:rsidP="008123F1">
            <w:pPr>
              <w:pStyle w:val="PlainText"/>
              <w:contextualSpacing/>
              <w:jc w:val="center"/>
              <w:rPr>
                <w:rFonts w:ascii="Arial" w:hAnsi="Arial" w:cs="Arial"/>
                <w:color w:val="010205"/>
                <w:sz w:val="20"/>
                <w:szCs w:val="20"/>
              </w:rPr>
            </w:pPr>
            <w:r>
              <w:rPr>
                <w:rFonts w:ascii="Arial" w:hAnsi="Arial" w:cs="Arial"/>
                <w:sz w:val="20"/>
                <w:szCs w:val="20"/>
              </w:rPr>
              <w:t>46</w:t>
            </w:r>
          </w:p>
        </w:tc>
        <w:tc>
          <w:tcPr>
            <w:tcW w:w="1443" w:type="dxa"/>
            <w:tcBorders>
              <w:top w:val="single" w:sz="2" w:space="0" w:color="auto"/>
              <w:left w:val="single" w:sz="2" w:space="0" w:color="auto"/>
              <w:bottom w:val="single" w:sz="2" w:space="0" w:color="auto"/>
              <w:right w:val="single" w:sz="2" w:space="0" w:color="auto"/>
            </w:tcBorders>
            <w:shd w:val="clear" w:color="auto" w:fill="auto"/>
          </w:tcPr>
          <w:p w14:paraId="300E50F5" w14:textId="77777777" w:rsidR="008123F1" w:rsidRDefault="008123F1" w:rsidP="008123F1">
            <w:pPr>
              <w:pStyle w:val="PlainText"/>
              <w:contextualSpacing/>
              <w:jc w:val="center"/>
              <w:rPr>
                <w:rFonts w:ascii="Arial" w:hAnsi="Arial" w:cs="Arial"/>
                <w:color w:val="010205"/>
                <w:sz w:val="20"/>
                <w:szCs w:val="20"/>
              </w:rPr>
            </w:pPr>
            <w:r>
              <w:rPr>
                <w:rFonts w:ascii="Arial" w:hAnsi="Arial" w:cs="Arial"/>
                <w:sz w:val="20"/>
                <w:szCs w:val="20"/>
              </w:rPr>
              <w:t>32</w:t>
            </w:r>
          </w:p>
        </w:tc>
        <w:tc>
          <w:tcPr>
            <w:tcW w:w="1443" w:type="dxa"/>
            <w:tcBorders>
              <w:top w:val="nil"/>
              <w:left w:val="single" w:sz="2" w:space="0" w:color="auto"/>
              <w:bottom w:val="single" w:sz="4" w:space="0" w:color="auto"/>
              <w:right w:val="single" w:sz="4" w:space="0" w:color="auto"/>
            </w:tcBorders>
            <w:shd w:val="clear" w:color="auto" w:fill="auto"/>
          </w:tcPr>
          <w:p w14:paraId="30449408" w14:textId="77777777" w:rsidR="008123F1" w:rsidRDefault="008123F1" w:rsidP="008123F1">
            <w:pPr>
              <w:pStyle w:val="PlainText"/>
              <w:contextualSpacing/>
              <w:jc w:val="center"/>
              <w:rPr>
                <w:rFonts w:ascii="Arial" w:hAnsi="Arial" w:cs="Arial"/>
                <w:color w:val="010205"/>
                <w:sz w:val="20"/>
                <w:szCs w:val="20"/>
              </w:rPr>
            </w:pPr>
            <w:r>
              <w:rPr>
                <w:rFonts w:ascii="Arial" w:hAnsi="Arial" w:cs="Arial"/>
                <w:sz w:val="20"/>
                <w:szCs w:val="20"/>
              </w:rPr>
              <w:t>5</w:t>
            </w:r>
          </w:p>
        </w:tc>
        <w:tc>
          <w:tcPr>
            <w:tcW w:w="1443" w:type="dxa"/>
            <w:tcBorders>
              <w:top w:val="nil"/>
              <w:left w:val="nil"/>
              <w:bottom w:val="single" w:sz="4" w:space="0" w:color="auto"/>
              <w:right w:val="single" w:sz="4" w:space="0" w:color="auto"/>
            </w:tcBorders>
            <w:shd w:val="clear" w:color="auto" w:fill="auto"/>
          </w:tcPr>
          <w:p w14:paraId="51EFC641" w14:textId="77777777" w:rsidR="008123F1" w:rsidRDefault="008123F1" w:rsidP="008123F1">
            <w:pPr>
              <w:pStyle w:val="PlainText"/>
              <w:contextualSpacing/>
              <w:jc w:val="center"/>
              <w:rPr>
                <w:rFonts w:ascii="Arial" w:hAnsi="Arial" w:cs="Arial"/>
                <w:color w:val="010205"/>
                <w:sz w:val="20"/>
                <w:szCs w:val="20"/>
              </w:rPr>
            </w:pPr>
            <w:r>
              <w:rPr>
                <w:rFonts w:ascii="Arial" w:hAnsi="Arial" w:cs="Arial"/>
                <w:sz w:val="20"/>
                <w:szCs w:val="20"/>
              </w:rPr>
              <w:t>*</w:t>
            </w:r>
          </w:p>
        </w:tc>
      </w:tr>
      <w:tr w:rsidR="008123F1" w:rsidRPr="00CF52C0" w14:paraId="76FDCBC1" w14:textId="77777777" w:rsidTr="00691875">
        <w:tc>
          <w:tcPr>
            <w:tcW w:w="2166" w:type="dxa"/>
            <w:tcBorders>
              <w:top w:val="single" w:sz="2" w:space="0" w:color="auto"/>
              <w:left w:val="single" w:sz="2" w:space="0" w:color="auto"/>
              <w:bottom w:val="single" w:sz="2" w:space="0" w:color="auto"/>
              <w:right w:val="single" w:sz="2" w:space="0" w:color="auto"/>
            </w:tcBorders>
          </w:tcPr>
          <w:p w14:paraId="633B8D25" w14:textId="77777777" w:rsidR="008123F1" w:rsidRPr="00512974" w:rsidRDefault="008123F1" w:rsidP="008123F1">
            <w:pPr>
              <w:pStyle w:val="PlainText"/>
              <w:contextualSpacing/>
              <w:rPr>
                <w:rFonts w:ascii="Arial" w:hAnsi="Arial" w:cs="Arial"/>
                <w:color w:val="000000"/>
                <w:sz w:val="20"/>
                <w:szCs w:val="20"/>
              </w:rPr>
            </w:pPr>
            <w:r w:rsidRPr="00512974">
              <w:rPr>
                <w:rFonts w:ascii="Arial" w:hAnsi="Arial" w:cs="Arial"/>
                <w:color w:val="000000"/>
                <w:sz w:val="20"/>
                <w:szCs w:val="20"/>
              </w:rPr>
              <w:t>April 17</w:t>
            </w:r>
            <w:r>
              <w:rPr>
                <w:rFonts w:ascii="Arial" w:hAnsi="Arial" w:cs="Arial"/>
                <w:color w:val="000000"/>
                <w:sz w:val="20"/>
                <w:szCs w:val="20"/>
              </w:rPr>
              <w:t>-</w:t>
            </w:r>
            <w:r w:rsidRPr="00512974">
              <w:rPr>
                <w:rFonts w:ascii="Arial" w:hAnsi="Arial" w:cs="Arial"/>
                <w:color w:val="000000"/>
                <w:sz w:val="20"/>
                <w:szCs w:val="20"/>
              </w:rPr>
              <w:t>20</w:t>
            </w:r>
          </w:p>
        </w:tc>
        <w:tc>
          <w:tcPr>
            <w:tcW w:w="1443" w:type="dxa"/>
            <w:tcBorders>
              <w:top w:val="single" w:sz="2" w:space="0" w:color="auto"/>
              <w:left w:val="single" w:sz="2" w:space="0" w:color="auto"/>
              <w:bottom w:val="single" w:sz="2" w:space="0" w:color="auto"/>
              <w:right w:val="single" w:sz="2" w:space="0" w:color="auto"/>
            </w:tcBorders>
            <w:shd w:val="clear" w:color="auto" w:fill="auto"/>
          </w:tcPr>
          <w:p w14:paraId="7EA2AB04" w14:textId="77777777" w:rsidR="008123F1" w:rsidRDefault="008123F1" w:rsidP="008123F1">
            <w:pPr>
              <w:pStyle w:val="PlainText"/>
              <w:contextualSpacing/>
              <w:jc w:val="center"/>
              <w:rPr>
                <w:rFonts w:ascii="Arial" w:hAnsi="Arial" w:cs="Arial"/>
                <w:color w:val="010205"/>
                <w:sz w:val="20"/>
                <w:szCs w:val="20"/>
              </w:rPr>
            </w:pPr>
            <w:r>
              <w:rPr>
                <w:rFonts w:ascii="Arial" w:hAnsi="Arial" w:cs="Arial"/>
                <w:sz w:val="20"/>
                <w:szCs w:val="20"/>
              </w:rPr>
              <w:t>17</w:t>
            </w:r>
          </w:p>
        </w:tc>
        <w:tc>
          <w:tcPr>
            <w:tcW w:w="1443" w:type="dxa"/>
            <w:tcBorders>
              <w:top w:val="single" w:sz="2" w:space="0" w:color="auto"/>
              <w:left w:val="single" w:sz="2" w:space="0" w:color="auto"/>
              <w:bottom w:val="single" w:sz="2" w:space="0" w:color="auto"/>
              <w:right w:val="single" w:sz="2" w:space="0" w:color="auto"/>
            </w:tcBorders>
            <w:shd w:val="clear" w:color="auto" w:fill="auto"/>
          </w:tcPr>
          <w:p w14:paraId="4187ABD8" w14:textId="77777777" w:rsidR="008123F1" w:rsidRDefault="008123F1" w:rsidP="008123F1">
            <w:pPr>
              <w:pStyle w:val="PlainText"/>
              <w:contextualSpacing/>
              <w:jc w:val="center"/>
              <w:rPr>
                <w:rFonts w:ascii="Arial" w:hAnsi="Arial" w:cs="Arial"/>
                <w:color w:val="010205"/>
                <w:sz w:val="20"/>
                <w:szCs w:val="20"/>
              </w:rPr>
            </w:pPr>
            <w:r>
              <w:rPr>
                <w:rFonts w:ascii="Arial" w:hAnsi="Arial" w:cs="Arial"/>
                <w:sz w:val="20"/>
                <w:szCs w:val="20"/>
              </w:rPr>
              <w:t>48</w:t>
            </w:r>
          </w:p>
        </w:tc>
        <w:tc>
          <w:tcPr>
            <w:tcW w:w="1443" w:type="dxa"/>
            <w:tcBorders>
              <w:top w:val="single" w:sz="2" w:space="0" w:color="auto"/>
              <w:left w:val="single" w:sz="2" w:space="0" w:color="auto"/>
              <w:bottom w:val="single" w:sz="2" w:space="0" w:color="auto"/>
              <w:right w:val="single" w:sz="2" w:space="0" w:color="auto"/>
            </w:tcBorders>
            <w:shd w:val="clear" w:color="auto" w:fill="auto"/>
          </w:tcPr>
          <w:p w14:paraId="0CD84CD2" w14:textId="77777777" w:rsidR="008123F1" w:rsidRDefault="008123F1" w:rsidP="008123F1">
            <w:pPr>
              <w:pStyle w:val="PlainText"/>
              <w:contextualSpacing/>
              <w:jc w:val="center"/>
              <w:rPr>
                <w:rFonts w:ascii="Arial" w:hAnsi="Arial" w:cs="Arial"/>
                <w:color w:val="010205"/>
                <w:sz w:val="20"/>
                <w:szCs w:val="20"/>
              </w:rPr>
            </w:pPr>
            <w:r>
              <w:rPr>
                <w:rFonts w:ascii="Arial" w:hAnsi="Arial" w:cs="Arial"/>
                <w:sz w:val="20"/>
                <w:szCs w:val="20"/>
              </w:rPr>
              <w:t>31</w:t>
            </w:r>
          </w:p>
        </w:tc>
        <w:tc>
          <w:tcPr>
            <w:tcW w:w="1443" w:type="dxa"/>
            <w:tcBorders>
              <w:top w:val="nil"/>
              <w:left w:val="single" w:sz="2" w:space="0" w:color="auto"/>
              <w:bottom w:val="single" w:sz="4" w:space="0" w:color="auto"/>
              <w:right w:val="single" w:sz="4" w:space="0" w:color="auto"/>
            </w:tcBorders>
            <w:shd w:val="clear" w:color="auto" w:fill="auto"/>
          </w:tcPr>
          <w:p w14:paraId="6107D57A" w14:textId="77777777" w:rsidR="008123F1" w:rsidRDefault="008123F1" w:rsidP="008123F1">
            <w:pPr>
              <w:pStyle w:val="PlainText"/>
              <w:contextualSpacing/>
              <w:jc w:val="center"/>
              <w:rPr>
                <w:rFonts w:ascii="Arial" w:hAnsi="Arial" w:cs="Arial"/>
                <w:color w:val="010205"/>
                <w:sz w:val="20"/>
                <w:szCs w:val="20"/>
              </w:rPr>
            </w:pPr>
            <w:r>
              <w:rPr>
                <w:rFonts w:ascii="Arial" w:hAnsi="Arial" w:cs="Arial"/>
                <w:sz w:val="20"/>
                <w:szCs w:val="20"/>
              </w:rPr>
              <w:t>4</w:t>
            </w:r>
          </w:p>
        </w:tc>
        <w:tc>
          <w:tcPr>
            <w:tcW w:w="1443" w:type="dxa"/>
            <w:tcBorders>
              <w:top w:val="nil"/>
              <w:left w:val="nil"/>
              <w:bottom w:val="single" w:sz="4" w:space="0" w:color="auto"/>
              <w:right w:val="single" w:sz="4" w:space="0" w:color="auto"/>
            </w:tcBorders>
            <w:shd w:val="clear" w:color="auto" w:fill="auto"/>
          </w:tcPr>
          <w:p w14:paraId="04958436" w14:textId="77777777" w:rsidR="008123F1" w:rsidRDefault="008123F1" w:rsidP="008123F1">
            <w:pPr>
              <w:pStyle w:val="PlainText"/>
              <w:contextualSpacing/>
              <w:jc w:val="center"/>
              <w:rPr>
                <w:rFonts w:ascii="Arial" w:hAnsi="Arial" w:cs="Arial"/>
                <w:color w:val="010205"/>
                <w:sz w:val="20"/>
                <w:szCs w:val="20"/>
              </w:rPr>
            </w:pPr>
            <w:r>
              <w:rPr>
                <w:rFonts w:ascii="Arial" w:hAnsi="Arial" w:cs="Arial"/>
                <w:sz w:val="20"/>
                <w:szCs w:val="20"/>
              </w:rPr>
              <w:t>1</w:t>
            </w:r>
          </w:p>
        </w:tc>
      </w:tr>
      <w:tr w:rsidR="008123F1" w:rsidRPr="00CF52C0" w14:paraId="2060EC84" w14:textId="77777777" w:rsidTr="00691875">
        <w:tc>
          <w:tcPr>
            <w:tcW w:w="2166" w:type="dxa"/>
            <w:tcBorders>
              <w:top w:val="single" w:sz="2" w:space="0" w:color="auto"/>
              <w:left w:val="single" w:sz="2" w:space="0" w:color="auto"/>
              <w:bottom w:val="single" w:sz="2" w:space="0" w:color="auto"/>
              <w:right w:val="single" w:sz="2" w:space="0" w:color="auto"/>
            </w:tcBorders>
          </w:tcPr>
          <w:p w14:paraId="017E978A" w14:textId="77777777" w:rsidR="008123F1" w:rsidRPr="00512974" w:rsidRDefault="008123F1" w:rsidP="008123F1">
            <w:pPr>
              <w:pStyle w:val="PlainText"/>
              <w:contextualSpacing/>
              <w:rPr>
                <w:rFonts w:ascii="Arial" w:hAnsi="Arial" w:cs="Arial"/>
                <w:color w:val="000000"/>
                <w:sz w:val="20"/>
                <w:szCs w:val="20"/>
              </w:rPr>
            </w:pPr>
            <w:r w:rsidRPr="00512974">
              <w:rPr>
                <w:rFonts w:ascii="Arial" w:hAnsi="Arial" w:cs="Arial"/>
                <w:color w:val="000000"/>
                <w:sz w:val="20"/>
                <w:szCs w:val="20"/>
              </w:rPr>
              <w:t>April 10</w:t>
            </w:r>
            <w:r>
              <w:rPr>
                <w:rFonts w:ascii="Arial" w:hAnsi="Arial" w:cs="Arial"/>
                <w:color w:val="000000"/>
                <w:sz w:val="20"/>
                <w:szCs w:val="20"/>
              </w:rPr>
              <w:t>-</w:t>
            </w:r>
            <w:r w:rsidRPr="00512974">
              <w:rPr>
                <w:rFonts w:ascii="Arial" w:hAnsi="Arial" w:cs="Arial"/>
                <w:color w:val="000000"/>
                <w:sz w:val="20"/>
                <w:szCs w:val="20"/>
              </w:rPr>
              <w:t>13</w:t>
            </w:r>
          </w:p>
        </w:tc>
        <w:tc>
          <w:tcPr>
            <w:tcW w:w="1443" w:type="dxa"/>
            <w:tcBorders>
              <w:top w:val="single" w:sz="2" w:space="0" w:color="auto"/>
              <w:left w:val="single" w:sz="2" w:space="0" w:color="auto"/>
              <w:bottom w:val="single" w:sz="2" w:space="0" w:color="auto"/>
              <w:right w:val="single" w:sz="2" w:space="0" w:color="auto"/>
            </w:tcBorders>
            <w:shd w:val="clear" w:color="auto" w:fill="auto"/>
          </w:tcPr>
          <w:p w14:paraId="70883650" w14:textId="77777777" w:rsidR="008123F1" w:rsidRDefault="008123F1" w:rsidP="008123F1">
            <w:pPr>
              <w:pStyle w:val="PlainText"/>
              <w:contextualSpacing/>
              <w:jc w:val="center"/>
              <w:rPr>
                <w:rFonts w:ascii="Arial" w:hAnsi="Arial" w:cs="Arial"/>
                <w:color w:val="010205"/>
                <w:sz w:val="20"/>
                <w:szCs w:val="20"/>
              </w:rPr>
            </w:pPr>
            <w:r>
              <w:rPr>
                <w:rFonts w:ascii="Arial" w:hAnsi="Arial" w:cs="Arial"/>
                <w:sz w:val="20"/>
                <w:szCs w:val="20"/>
              </w:rPr>
              <w:t>20</w:t>
            </w:r>
          </w:p>
        </w:tc>
        <w:tc>
          <w:tcPr>
            <w:tcW w:w="1443" w:type="dxa"/>
            <w:tcBorders>
              <w:top w:val="single" w:sz="2" w:space="0" w:color="auto"/>
              <w:left w:val="single" w:sz="2" w:space="0" w:color="auto"/>
              <w:bottom w:val="single" w:sz="2" w:space="0" w:color="auto"/>
              <w:right w:val="single" w:sz="2" w:space="0" w:color="auto"/>
            </w:tcBorders>
            <w:shd w:val="clear" w:color="auto" w:fill="auto"/>
          </w:tcPr>
          <w:p w14:paraId="34988936" w14:textId="77777777" w:rsidR="008123F1" w:rsidRDefault="008123F1" w:rsidP="008123F1">
            <w:pPr>
              <w:pStyle w:val="PlainText"/>
              <w:contextualSpacing/>
              <w:jc w:val="center"/>
              <w:rPr>
                <w:rFonts w:ascii="Arial" w:hAnsi="Arial" w:cs="Arial"/>
                <w:color w:val="010205"/>
                <w:sz w:val="20"/>
                <w:szCs w:val="20"/>
              </w:rPr>
            </w:pPr>
            <w:r>
              <w:rPr>
                <w:rFonts w:ascii="Arial" w:hAnsi="Arial" w:cs="Arial"/>
                <w:sz w:val="20"/>
                <w:szCs w:val="20"/>
              </w:rPr>
              <w:t>50</w:t>
            </w:r>
          </w:p>
        </w:tc>
        <w:tc>
          <w:tcPr>
            <w:tcW w:w="1443" w:type="dxa"/>
            <w:tcBorders>
              <w:top w:val="single" w:sz="2" w:space="0" w:color="auto"/>
              <w:left w:val="single" w:sz="2" w:space="0" w:color="auto"/>
              <w:bottom w:val="single" w:sz="2" w:space="0" w:color="auto"/>
              <w:right w:val="single" w:sz="2" w:space="0" w:color="auto"/>
            </w:tcBorders>
            <w:shd w:val="clear" w:color="auto" w:fill="auto"/>
          </w:tcPr>
          <w:p w14:paraId="5AD49C15" w14:textId="77777777" w:rsidR="008123F1" w:rsidRDefault="008123F1" w:rsidP="008123F1">
            <w:pPr>
              <w:pStyle w:val="PlainText"/>
              <w:contextualSpacing/>
              <w:jc w:val="center"/>
              <w:rPr>
                <w:rFonts w:ascii="Arial" w:hAnsi="Arial" w:cs="Arial"/>
                <w:color w:val="010205"/>
                <w:sz w:val="20"/>
                <w:szCs w:val="20"/>
              </w:rPr>
            </w:pPr>
            <w:r>
              <w:rPr>
                <w:rFonts w:ascii="Arial" w:hAnsi="Arial" w:cs="Arial"/>
                <w:sz w:val="20"/>
                <w:szCs w:val="20"/>
              </w:rPr>
              <w:t>25</w:t>
            </w:r>
          </w:p>
        </w:tc>
        <w:tc>
          <w:tcPr>
            <w:tcW w:w="1443" w:type="dxa"/>
            <w:tcBorders>
              <w:top w:val="nil"/>
              <w:left w:val="single" w:sz="2" w:space="0" w:color="auto"/>
              <w:bottom w:val="single" w:sz="4" w:space="0" w:color="auto"/>
              <w:right w:val="single" w:sz="4" w:space="0" w:color="auto"/>
            </w:tcBorders>
            <w:shd w:val="clear" w:color="auto" w:fill="auto"/>
          </w:tcPr>
          <w:p w14:paraId="2974A5B3" w14:textId="77777777" w:rsidR="008123F1" w:rsidRDefault="008123F1" w:rsidP="008123F1">
            <w:pPr>
              <w:pStyle w:val="PlainText"/>
              <w:contextualSpacing/>
              <w:jc w:val="center"/>
              <w:rPr>
                <w:rFonts w:ascii="Arial" w:hAnsi="Arial" w:cs="Arial"/>
                <w:color w:val="010205"/>
                <w:sz w:val="20"/>
                <w:szCs w:val="20"/>
              </w:rPr>
            </w:pPr>
            <w:r>
              <w:rPr>
                <w:rFonts w:ascii="Arial" w:hAnsi="Arial" w:cs="Arial"/>
                <w:sz w:val="20"/>
                <w:szCs w:val="20"/>
              </w:rPr>
              <w:t>5</w:t>
            </w:r>
          </w:p>
        </w:tc>
        <w:tc>
          <w:tcPr>
            <w:tcW w:w="1443" w:type="dxa"/>
            <w:tcBorders>
              <w:top w:val="nil"/>
              <w:left w:val="nil"/>
              <w:bottom w:val="single" w:sz="4" w:space="0" w:color="auto"/>
              <w:right w:val="single" w:sz="4" w:space="0" w:color="auto"/>
            </w:tcBorders>
            <w:shd w:val="clear" w:color="auto" w:fill="auto"/>
          </w:tcPr>
          <w:p w14:paraId="7B059638" w14:textId="77777777" w:rsidR="008123F1" w:rsidRDefault="008123F1" w:rsidP="008123F1">
            <w:pPr>
              <w:pStyle w:val="PlainText"/>
              <w:contextualSpacing/>
              <w:jc w:val="center"/>
              <w:rPr>
                <w:rFonts w:ascii="Arial" w:hAnsi="Arial" w:cs="Arial"/>
                <w:color w:val="010205"/>
                <w:sz w:val="20"/>
                <w:szCs w:val="20"/>
              </w:rPr>
            </w:pPr>
            <w:r>
              <w:rPr>
                <w:rFonts w:ascii="Arial" w:hAnsi="Arial" w:cs="Arial"/>
                <w:sz w:val="20"/>
                <w:szCs w:val="20"/>
              </w:rPr>
              <w:t>*</w:t>
            </w:r>
          </w:p>
        </w:tc>
      </w:tr>
    </w:tbl>
    <w:p w14:paraId="7C598A42" w14:textId="0AA6EDB9" w:rsidR="002C165A" w:rsidRDefault="002C165A">
      <w:pPr>
        <w:keepNext w:val="0"/>
        <w:keepLines w:val="0"/>
        <w:suppressAutoHyphens w:val="0"/>
        <w:spacing w:after="320" w:line="240" w:lineRule="auto"/>
        <w:rPr>
          <w:rFonts w:cs="Arial"/>
        </w:rPr>
      </w:pPr>
    </w:p>
    <w:p w14:paraId="412D6096" w14:textId="77777777" w:rsidR="0000028F" w:rsidRDefault="0000028F" w:rsidP="0000028F">
      <w:pPr>
        <w:keepNext w:val="0"/>
        <w:keepLines w:val="0"/>
        <w:suppressAutoHyphens w:val="0"/>
        <w:spacing w:after="0" w:line="240" w:lineRule="auto"/>
        <w:contextualSpacing/>
        <w:rPr>
          <w:rFonts w:cs="Arial"/>
        </w:rPr>
      </w:pPr>
    </w:p>
    <w:p w14:paraId="412F7295" w14:textId="446D1004" w:rsidR="0000028F" w:rsidRDefault="00635201" w:rsidP="00334E24">
      <w:pPr>
        <w:keepNext w:val="0"/>
        <w:keepLines w:val="0"/>
        <w:suppressAutoHyphens w:val="0"/>
        <w:spacing w:after="0" w:line="240" w:lineRule="auto"/>
        <w:contextualSpacing/>
        <w:rPr>
          <w:rFonts w:cs="Arial"/>
        </w:rPr>
      </w:pPr>
      <w:r w:rsidRPr="00635201">
        <w:rPr>
          <w:rFonts w:cs="Arial"/>
        </w:rPr>
        <w:t>Attending in-person gatherings of friends and family outside your household</w:t>
      </w:r>
    </w:p>
    <w:tbl>
      <w:tblPr>
        <w:tblW w:w="5182"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2169"/>
        <w:gridCol w:w="1419"/>
        <w:gridCol w:w="1418"/>
        <w:gridCol w:w="1418"/>
        <w:gridCol w:w="1418"/>
        <w:gridCol w:w="1417"/>
      </w:tblGrid>
      <w:tr w:rsidR="00FE5F08" w:rsidRPr="00CF52C0" w14:paraId="5955EE1A" w14:textId="77777777" w:rsidTr="008123F1">
        <w:tc>
          <w:tcPr>
            <w:tcW w:w="1171" w:type="pct"/>
          </w:tcPr>
          <w:p w14:paraId="462ED762" w14:textId="2062FD62" w:rsidR="00FE5F08" w:rsidRPr="00FE56EA" w:rsidRDefault="00FE5F08" w:rsidP="00FE5F08">
            <w:pPr>
              <w:pStyle w:val="PlainText"/>
              <w:contextualSpacing/>
              <w:rPr>
                <w:rFonts w:ascii="Arial" w:hAnsi="Arial" w:cs="Arial"/>
                <w:b/>
                <w:bCs/>
                <w:sz w:val="20"/>
                <w:szCs w:val="20"/>
              </w:rPr>
            </w:pPr>
            <w:r w:rsidRPr="00FE56EA">
              <w:rPr>
                <w:rFonts w:ascii="Arial" w:hAnsi="Arial" w:cs="Arial"/>
                <w:i/>
                <w:iCs/>
                <w:sz w:val="20"/>
                <w:szCs w:val="20"/>
              </w:rPr>
              <w:t>Wave:</w:t>
            </w:r>
          </w:p>
        </w:tc>
        <w:tc>
          <w:tcPr>
            <w:tcW w:w="766" w:type="pct"/>
            <w:shd w:val="clear" w:color="auto" w:fill="auto"/>
          </w:tcPr>
          <w:p w14:paraId="0E0998E8" w14:textId="2091E36B" w:rsidR="00FE5F08" w:rsidRPr="00FE56EA" w:rsidRDefault="00FE5F08" w:rsidP="00FE5F08">
            <w:pPr>
              <w:pStyle w:val="PlainText"/>
              <w:contextualSpacing/>
              <w:jc w:val="center"/>
              <w:rPr>
                <w:rFonts w:ascii="Arial" w:hAnsi="Arial" w:cs="Arial"/>
                <w:b/>
                <w:bCs/>
                <w:sz w:val="20"/>
                <w:szCs w:val="20"/>
              </w:rPr>
            </w:pPr>
            <w:r w:rsidRPr="00FE5F08">
              <w:rPr>
                <w:rFonts w:ascii="Arial" w:hAnsi="Arial" w:cs="Arial"/>
                <w:sz w:val="20"/>
                <w:szCs w:val="20"/>
                <w:u w:val="single"/>
              </w:rPr>
              <w:t>Large risk</w:t>
            </w:r>
          </w:p>
        </w:tc>
        <w:tc>
          <w:tcPr>
            <w:tcW w:w="766" w:type="pct"/>
            <w:shd w:val="clear" w:color="auto" w:fill="auto"/>
          </w:tcPr>
          <w:p w14:paraId="213BA8A4" w14:textId="60632329" w:rsidR="00FE5F08" w:rsidRPr="00FE56EA" w:rsidRDefault="00FE5F08" w:rsidP="00FE5F08">
            <w:pPr>
              <w:pStyle w:val="PlainText"/>
              <w:contextualSpacing/>
              <w:jc w:val="center"/>
              <w:rPr>
                <w:rFonts w:ascii="Arial" w:hAnsi="Arial" w:cs="Arial"/>
                <w:b/>
                <w:bCs/>
                <w:sz w:val="20"/>
                <w:szCs w:val="20"/>
              </w:rPr>
            </w:pPr>
            <w:r w:rsidRPr="00FE5F08">
              <w:rPr>
                <w:rFonts w:ascii="Arial" w:hAnsi="Arial" w:cs="Arial"/>
                <w:sz w:val="20"/>
                <w:szCs w:val="20"/>
                <w:u w:val="single"/>
              </w:rPr>
              <w:t>Moderate risk</w:t>
            </w:r>
          </w:p>
        </w:tc>
        <w:tc>
          <w:tcPr>
            <w:tcW w:w="766" w:type="pct"/>
            <w:shd w:val="clear" w:color="auto" w:fill="auto"/>
          </w:tcPr>
          <w:p w14:paraId="08C16370" w14:textId="41BAF914" w:rsidR="00FE5F08" w:rsidRPr="00067DD8" w:rsidRDefault="00FE5F08" w:rsidP="00FE5F08">
            <w:pPr>
              <w:pStyle w:val="PlainText"/>
              <w:contextualSpacing/>
              <w:jc w:val="center"/>
              <w:rPr>
                <w:rFonts w:ascii="Arial" w:hAnsi="Arial" w:cs="Arial"/>
                <w:sz w:val="20"/>
                <w:szCs w:val="20"/>
              </w:rPr>
            </w:pPr>
            <w:r w:rsidRPr="00FE5F08">
              <w:rPr>
                <w:rFonts w:ascii="Arial" w:hAnsi="Arial" w:cs="Arial"/>
                <w:sz w:val="20"/>
                <w:szCs w:val="20"/>
                <w:u w:val="single"/>
              </w:rPr>
              <w:t>Small risk</w:t>
            </w:r>
          </w:p>
        </w:tc>
        <w:tc>
          <w:tcPr>
            <w:tcW w:w="766" w:type="pct"/>
            <w:shd w:val="clear" w:color="auto" w:fill="auto"/>
          </w:tcPr>
          <w:p w14:paraId="7E107A94" w14:textId="33DF73AF" w:rsidR="00FE5F08" w:rsidRPr="00FE56EA" w:rsidRDefault="00FE5F08" w:rsidP="00FE5F08">
            <w:pPr>
              <w:pStyle w:val="PlainText"/>
              <w:contextualSpacing/>
              <w:jc w:val="center"/>
              <w:rPr>
                <w:rFonts w:ascii="Arial" w:hAnsi="Arial" w:cs="Arial"/>
                <w:b/>
                <w:bCs/>
                <w:sz w:val="20"/>
                <w:szCs w:val="20"/>
              </w:rPr>
            </w:pPr>
            <w:r w:rsidRPr="00FE5F08">
              <w:rPr>
                <w:rFonts w:ascii="Arial" w:hAnsi="Arial" w:cs="Arial"/>
                <w:sz w:val="20"/>
                <w:szCs w:val="20"/>
                <w:u w:val="single"/>
              </w:rPr>
              <w:t>No risk</w:t>
            </w:r>
          </w:p>
        </w:tc>
        <w:tc>
          <w:tcPr>
            <w:tcW w:w="766" w:type="pct"/>
            <w:shd w:val="clear" w:color="auto" w:fill="auto"/>
          </w:tcPr>
          <w:p w14:paraId="593B7720" w14:textId="42F4D7A4" w:rsidR="00FE5F08" w:rsidRPr="00FE56EA" w:rsidRDefault="00FE5F08" w:rsidP="00FE5F08">
            <w:pPr>
              <w:pStyle w:val="PlainText"/>
              <w:contextualSpacing/>
              <w:jc w:val="center"/>
              <w:rPr>
                <w:rFonts w:ascii="Arial" w:hAnsi="Arial" w:cs="Arial"/>
                <w:b/>
                <w:bCs/>
                <w:sz w:val="20"/>
                <w:szCs w:val="20"/>
              </w:rPr>
            </w:pPr>
            <w:r w:rsidRPr="00FE5F08">
              <w:rPr>
                <w:rFonts w:ascii="Arial" w:hAnsi="Arial" w:cs="Arial"/>
                <w:sz w:val="20"/>
                <w:szCs w:val="20"/>
                <w:u w:val="single"/>
              </w:rPr>
              <w:t>Skipped</w:t>
            </w:r>
          </w:p>
        </w:tc>
      </w:tr>
      <w:tr w:rsidR="007054AA" w:rsidRPr="00CF52C0" w14:paraId="493657C3" w14:textId="77777777" w:rsidTr="008123F1">
        <w:trPr>
          <w:trHeight w:val="187"/>
        </w:trPr>
        <w:tc>
          <w:tcPr>
            <w:tcW w:w="1171" w:type="pct"/>
          </w:tcPr>
          <w:p w14:paraId="48357806" w14:textId="6BB47EF7" w:rsidR="007054AA" w:rsidRDefault="001E4096" w:rsidP="008123F1">
            <w:pPr>
              <w:pStyle w:val="PlainText"/>
              <w:contextualSpacing/>
              <w:rPr>
                <w:rFonts w:ascii="Arial" w:hAnsi="Arial" w:cs="Arial"/>
                <w:b/>
                <w:bCs/>
                <w:sz w:val="20"/>
                <w:szCs w:val="20"/>
              </w:rPr>
            </w:pPr>
            <w:r>
              <w:rPr>
                <w:rFonts w:ascii="Arial" w:hAnsi="Arial" w:cs="Arial"/>
                <w:b/>
                <w:bCs/>
                <w:sz w:val="20"/>
                <w:szCs w:val="20"/>
              </w:rPr>
              <w:t>April 16-19</w:t>
            </w:r>
          </w:p>
        </w:tc>
        <w:tc>
          <w:tcPr>
            <w:tcW w:w="766" w:type="pct"/>
            <w:shd w:val="clear" w:color="auto" w:fill="auto"/>
            <w:vAlign w:val="bottom"/>
          </w:tcPr>
          <w:p w14:paraId="464A5984" w14:textId="418A61BA" w:rsidR="007054AA" w:rsidRDefault="006E05A6" w:rsidP="008123F1">
            <w:pPr>
              <w:pStyle w:val="PlainText"/>
              <w:contextualSpacing/>
              <w:jc w:val="center"/>
              <w:rPr>
                <w:rFonts w:ascii="Arial" w:hAnsi="Arial" w:cs="Arial"/>
                <w:b/>
                <w:bCs/>
                <w:color w:val="000000"/>
                <w:sz w:val="20"/>
                <w:szCs w:val="20"/>
              </w:rPr>
            </w:pPr>
            <w:r>
              <w:rPr>
                <w:rFonts w:ascii="Arial" w:hAnsi="Arial" w:cs="Arial"/>
                <w:b/>
                <w:bCs/>
                <w:color w:val="000000"/>
                <w:sz w:val="20"/>
                <w:szCs w:val="20"/>
              </w:rPr>
              <w:t>16</w:t>
            </w:r>
          </w:p>
        </w:tc>
        <w:tc>
          <w:tcPr>
            <w:tcW w:w="766" w:type="pct"/>
            <w:shd w:val="clear" w:color="auto" w:fill="auto"/>
            <w:vAlign w:val="bottom"/>
          </w:tcPr>
          <w:p w14:paraId="2D5906E7" w14:textId="02E8C896" w:rsidR="007054AA" w:rsidRDefault="006E05A6" w:rsidP="008123F1">
            <w:pPr>
              <w:pStyle w:val="PlainText"/>
              <w:contextualSpacing/>
              <w:jc w:val="center"/>
              <w:rPr>
                <w:rFonts w:ascii="Arial" w:hAnsi="Arial" w:cs="Arial"/>
                <w:b/>
                <w:bCs/>
                <w:color w:val="000000"/>
                <w:sz w:val="20"/>
                <w:szCs w:val="20"/>
              </w:rPr>
            </w:pPr>
            <w:r>
              <w:rPr>
                <w:rFonts w:ascii="Arial" w:hAnsi="Arial" w:cs="Arial"/>
                <w:b/>
                <w:bCs/>
                <w:color w:val="000000"/>
                <w:sz w:val="20"/>
                <w:szCs w:val="20"/>
              </w:rPr>
              <w:t>34</w:t>
            </w:r>
          </w:p>
        </w:tc>
        <w:tc>
          <w:tcPr>
            <w:tcW w:w="766" w:type="pct"/>
            <w:shd w:val="clear" w:color="auto" w:fill="auto"/>
            <w:vAlign w:val="bottom"/>
          </w:tcPr>
          <w:p w14:paraId="4B6A9F9D" w14:textId="0DD4C899" w:rsidR="007054AA" w:rsidRDefault="006E05A6" w:rsidP="008123F1">
            <w:pPr>
              <w:pStyle w:val="PlainText"/>
              <w:contextualSpacing/>
              <w:jc w:val="center"/>
              <w:rPr>
                <w:rFonts w:ascii="Arial" w:hAnsi="Arial" w:cs="Arial"/>
                <w:b/>
                <w:bCs/>
                <w:color w:val="000000"/>
                <w:sz w:val="20"/>
                <w:szCs w:val="20"/>
              </w:rPr>
            </w:pPr>
            <w:r>
              <w:rPr>
                <w:rFonts w:ascii="Arial" w:hAnsi="Arial" w:cs="Arial"/>
                <w:b/>
                <w:bCs/>
                <w:color w:val="000000"/>
                <w:sz w:val="20"/>
                <w:szCs w:val="20"/>
              </w:rPr>
              <w:t>36</w:t>
            </w:r>
          </w:p>
        </w:tc>
        <w:tc>
          <w:tcPr>
            <w:tcW w:w="766" w:type="pct"/>
            <w:shd w:val="clear" w:color="auto" w:fill="auto"/>
            <w:vAlign w:val="bottom"/>
          </w:tcPr>
          <w:p w14:paraId="547A1FC1" w14:textId="6BA5815F" w:rsidR="007054AA" w:rsidRDefault="006E05A6" w:rsidP="008123F1">
            <w:pPr>
              <w:pStyle w:val="PlainText"/>
              <w:contextualSpacing/>
              <w:jc w:val="center"/>
              <w:rPr>
                <w:rFonts w:ascii="Arial" w:hAnsi="Arial" w:cs="Arial"/>
                <w:b/>
                <w:bCs/>
                <w:color w:val="000000"/>
                <w:sz w:val="20"/>
                <w:szCs w:val="20"/>
              </w:rPr>
            </w:pPr>
            <w:r>
              <w:rPr>
                <w:rFonts w:ascii="Arial" w:hAnsi="Arial" w:cs="Arial"/>
                <w:b/>
                <w:bCs/>
                <w:color w:val="000000"/>
                <w:sz w:val="20"/>
                <w:szCs w:val="20"/>
              </w:rPr>
              <w:t>14</w:t>
            </w:r>
          </w:p>
        </w:tc>
        <w:tc>
          <w:tcPr>
            <w:tcW w:w="766" w:type="pct"/>
            <w:shd w:val="clear" w:color="auto" w:fill="auto"/>
            <w:vAlign w:val="bottom"/>
          </w:tcPr>
          <w:p w14:paraId="6C210128" w14:textId="4761002A" w:rsidR="007054AA" w:rsidRDefault="006E05A6" w:rsidP="008123F1">
            <w:pPr>
              <w:pStyle w:val="PlainText"/>
              <w:contextualSpacing/>
              <w:jc w:val="center"/>
              <w:rPr>
                <w:rFonts w:ascii="Arial" w:hAnsi="Arial" w:cs="Arial"/>
                <w:b/>
                <w:bCs/>
                <w:color w:val="000000"/>
                <w:sz w:val="20"/>
                <w:szCs w:val="20"/>
              </w:rPr>
            </w:pPr>
            <w:r>
              <w:rPr>
                <w:rFonts w:ascii="Arial" w:hAnsi="Arial" w:cs="Arial"/>
                <w:b/>
                <w:bCs/>
                <w:color w:val="000000"/>
                <w:sz w:val="20"/>
                <w:szCs w:val="20"/>
              </w:rPr>
              <w:t>*</w:t>
            </w:r>
          </w:p>
        </w:tc>
      </w:tr>
      <w:tr w:rsidR="008123F1" w:rsidRPr="00CF52C0" w14:paraId="55496596" w14:textId="77777777" w:rsidTr="008123F1">
        <w:trPr>
          <w:trHeight w:val="187"/>
        </w:trPr>
        <w:tc>
          <w:tcPr>
            <w:tcW w:w="1171" w:type="pct"/>
          </w:tcPr>
          <w:p w14:paraId="37429975" w14:textId="66801D0E" w:rsidR="008123F1" w:rsidRPr="007054AA" w:rsidRDefault="008123F1" w:rsidP="008123F1">
            <w:pPr>
              <w:pStyle w:val="PlainText"/>
              <w:contextualSpacing/>
              <w:rPr>
                <w:rFonts w:ascii="Arial" w:hAnsi="Arial" w:cs="Arial"/>
                <w:sz w:val="20"/>
                <w:szCs w:val="20"/>
              </w:rPr>
            </w:pPr>
            <w:r w:rsidRPr="007054AA">
              <w:rPr>
                <w:rFonts w:ascii="Arial" w:hAnsi="Arial" w:cs="Arial"/>
                <w:sz w:val="20"/>
                <w:szCs w:val="20"/>
              </w:rPr>
              <w:t>April 2-5</w:t>
            </w:r>
          </w:p>
        </w:tc>
        <w:tc>
          <w:tcPr>
            <w:tcW w:w="766" w:type="pct"/>
            <w:shd w:val="clear" w:color="auto" w:fill="auto"/>
            <w:vAlign w:val="bottom"/>
          </w:tcPr>
          <w:p w14:paraId="1105FE77" w14:textId="0023CECE" w:rsidR="008123F1" w:rsidRPr="007054AA" w:rsidRDefault="003720CE" w:rsidP="008123F1">
            <w:pPr>
              <w:pStyle w:val="PlainText"/>
              <w:contextualSpacing/>
              <w:jc w:val="center"/>
              <w:rPr>
                <w:rFonts w:ascii="Arial" w:hAnsi="Arial" w:cs="Arial"/>
                <w:color w:val="000000"/>
                <w:sz w:val="20"/>
                <w:szCs w:val="20"/>
              </w:rPr>
            </w:pPr>
            <w:r w:rsidRPr="007054AA">
              <w:rPr>
                <w:rFonts w:ascii="Arial" w:hAnsi="Arial" w:cs="Arial"/>
                <w:color w:val="000000"/>
                <w:sz w:val="20"/>
                <w:szCs w:val="20"/>
              </w:rPr>
              <w:t>18</w:t>
            </w:r>
          </w:p>
        </w:tc>
        <w:tc>
          <w:tcPr>
            <w:tcW w:w="766" w:type="pct"/>
            <w:shd w:val="clear" w:color="auto" w:fill="auto"/>
            <w:vAlign w:val="bottom"/>
          </w:tcPr>
          <w:p w14:paraId="2DFFD05B" w14:textId="2B89FC3E" w:rsidR="008123F1" w:rsidRPr="007054AA" w:rsidRDefault="003720CE" w:rsidP="008123F1">
            <w:pPr>
              <w:pStyle w:val="PlainText"/>
              <w:contextualSpacing/>
              <w:jc w:val="center"/>
              <w:rPr>
                <w:rFonts w:ascii="Arial" w:hAnsi="Arial" w:cs="Arial"/>
                <w:color w:val="000000"/>
                <w:sz w:val="20"/>
                <w:szCs w:val="20"/>
              </w:rPr>
            </w:pPr>
            <w:r w:rsidRPr="007054AA">
              <w:rPr>
                <w:rFonts w:ascii="Arial" w:hAnsi="Arial" w:cs="Arial"/>
                <w:color w:val="000000"/>
                <w:sz w:val="20"/>
                <w:szCs w:val="20"/>
              </w:rPr>
              <w:t>33</w:t>
            </w:r>
          </w:p>
        </w:tc>
        <w:tc>
          <w:tcPr>
            <w:tcW w:w="766" w:type="pct"/>
            <w:shd w:val="clear" w:color="auto" w:fill="auto"/>
            <w:vAlign w:val="bottom"/>
          </w:tcPr>
          <w:p w14:paraId="49E90495" w14:textId="4B17D188" w:rsidR="008123F1" w:rsidRPr="007054AA" w:rsidRDefault="003720CE" w:rsidP="008123F1">
            <w:pPr>
              <w:pStyle w:val="PlainText"/>
              <w:contextualSpacing/>
              <w:jc w:val="center"/>
              <w:rPr>
                <w:rFonts w:ascii="Arial" w:hAnsi="Arial" w:cs="Arial"/>
                <w:color w:val="000000"/>
                <w:sz w:val="20"/>
                <w:szCs w:val="20"/>
              </w:rPr>
            </w:pPr>
            <w:r w:rsidRPr="007054AA">
              <w:rPr>
                <w:rFonts w:ascii="Arial" w:hAnsi="Arial" w:cs="Arial"/>
                <w:color w:val="000000"/>
                <w:sz w:val="20"/>
                <w:szCs w:val="20"/>
              </w:rPr>
              <w:t>35</w:t>
            </w:r>
          </w:p>
        </w:tc>
        <w:tc>
          <w:tcPr>
            <w:tcW w:w="766" w:type="pct"/>
            <w:shd w:val="clear" w:color="auto" w:fill="auto"/>
            <w:vAlign w:val="bottom"/>
          </w:tcPr>
          <w:p w14:paraId="0B619396" w14:textId="5CC8A321" w:rsidR="008123F1" w:rsidRPr="007054AA" w:rsidRDefault="003720CE" w:rsidP="008123F1">
            <w:pPr>
              <w:pStyle w:val="PlainText"/>
              <w:contextualSpacing/>
              <w:jc w:val="center"/>
              <w:rPr>
                <w:rFonts w:ascii="Arial" w:hAnsi="Arial" w:cs="Arial"/>
                <w:color w:val="000000"/>
                <w:sz w:val="20"/>
                <w:szCs w:val="20"/>
              </w:rPr>
            </w:pPr>
            <w:r w:rsidRPr="007054AA">
              <w:rPr>
                <w:rFonts w:ascii="Arial" w:hAnsi="Arial" w:cs="Arial"/>
                <w:color w:val="000000"/>
                <w:sz w:val="20"/>
                <w:szCs w:val="20"/>
              </w:rPr>
              <w:t>13</w:t>
            </w:r>
          </w:p>
        </w:tc>
        <w:tc>
          <w:tcPr>
            <w:tcW w:w="766" w:type="pct"/>
            <w:shd w:val="clear" w:color="auto" w:fill="auto"/>
            <w:vAlign w:val="bottom"/>
          </w:tcPr>
          <w:p w14:paraId="39679199" w14:textId="39D4AB06" w:rsidR="008123F1" w:rsidRPr="007054AA" w:rsidRDefault="003720CE" w:rsidP="008123F1">
            <w:pPr>
              <w:pStyle w:val="PlainText"/>
              <w:contextualSpacing/>
              <w:jc w:val="center"/>
              <w:rPr>
                <w:rFonts w:ascii="Arial" w:hAnsi="Arial" w:cs="Arial"/>
                <w:color w:val="000000"/>
                <w:sz w:val="20"/>
                <w:szCs w:val="20"/>
              </w:rPr>
            </w:pPr>
            <w:r w:rsidRPr="007054AA">
              <w:rPr>
                <w:rFonts w:ascii="Arial" w:hAnsi="Arial" w:cs="Arial"/>
                <w:color w:val="000000"/>
                <w:sz w:val="20"/>
                <w:szCs w:val="20"/>
              </w:rPr>
              <w:t>*</w:t>
            </w:r>
          </w:p>
        </w:tc>
      </w:tr>
      <w:tr w:rsidR="008123F1" w:rsidRPr="00CF52C0" w14:paraId="37B3F7DE" w14:textId="77777777" w:rsidTr="008123F1">
        <w:trPr>
          <w:trHeight w:val="187"/>
        </w:trPr>
        <w:tc>
          <w:tcPr>
            <w:tcW w:w="1171" w:type="pct"/>
          </w:tcPr>
          <w:p w14:paraId="79A7D2AD" w14:textId="0E38CB2E" w:rsidR="008123F1" w:rsidRPr="008123F1" w:rsidRDefault="008123F1" w:rsidP="008123F1">
            <w:pPr>
              <w:pStyle w:val="PlainText"/>
              <w:contextualSpacing/>
              <w:rPr>
                <w:rFonts w:ascii="Arial" w:hAnsi="Arial" w:cs="Arial"/>
                <w:sz w:val="20"/>
                <w:szCs w:val="20"/>
              </w:rPr>
            </w:pPr>
            <w:r w:rsidRPr="008123F1">
              <w:rPr>
                <w:rFonts w:ascii="Arial" w:hAnsi="Arial" w:cs="Arial"/>
                <w:sz w:val="20"/>
                <w:szCs w:val="20"/>
              </w:rPr>
              <w:t>March 19-22</w:t>
            </w:r>
          </w:p>
        </w:tc>
        <w:tc>
          <w:tcPr>
            <w:tcW w:w="766" w:type="pct"/>
            <w:shd w:val="clear" w:color="auto" w:fill="auto"/>
            <w:vAlign w:val="bottom"/>
          </w:tcPr>
          <w:p w14:paraId="364A3EB2" w14:textId="4A81A81D" w:rsidR="008123F1" w:rsidRPr="008123F1" w:rsidRDefault="008123F1" w:rsidP="008123F1">
            <w:pPr>
              <w:pStyle w:val="PlainText"/>
              <w:contextualSpacing/>
              <w:jc w:val="center"/>
              <w:rPr>
                <w:rFonts w:ascii="Arial" w:hAnsi="Arial" w:cs="Arial"/>
                <w:color w:val="000000"/>
                <w:sz w:val="20"/>
                <w:szCs w:val="20"/>
              </w:rPr>
            </w:pPr>
            <w:r w:rsidRPr="008123F1">
              <w:rPr>
                <w:rFonts w:ascii="Arial" w:hAnsi="Arial" w:cs="Arial"/>
                <w:color w:val="000000"/>
                <w:sz w:val="20"/>
                <w:szCs w:val="20"/>
              </w:rPr>
              <w:t>26</w:t>
            </w:r>
          </w:p>
        </w:tc>
        <w:tc>
          <w:tcPr>
            <w:tcW w:w="766" w:type="pct"/>
            <w:shd w:val="clear" w:color="auto" w:fill="auto"/>
            <w:vAlign w:val="bottom"/>
          </w:tcPr>
          <w:p w14:paraId="5953F247" w14:textId="1083F091" w:rsidR="008123F1" w:rsidRPr="008123F1" w:rsidRDefault="008123F1" w:rsidP="008123F1">
            <w:pPr>
              <w:pStyle w:val="PlainText"/>
              <w:contextualSpacing/>
              <w:jc w:val="center"/>
              <w:rPr>
                <w:rFonts w:ascii="Arial" w:hAnsi="Arial" w:cs="Arial"/>
                <w:color w:val="000000"/>
                <w:sz w:val="20"/>
                <w:szCs w:val="20"/>
              </w:rPr>
            </w:pPr>
            <w:r w:rsidRPr="008123F1">
              <w:rPr>
                <w:rFonts w:ascii="Arial" w:hAnsi="Arial" w:cs="Arial"/>
                <w:color w:val="000000"/>
                <w:sz w:val="20"/>
                <w:szCs w:val="20"/>
              </w:rPr>
              <w:t>32</w:t>
            </w:r>
          </w:p>
        </w:tc>
        <w:tc>
          <w:tcPr>
            <w:tcW w:w="766" w:type="pct"/>
            <w:shd w:val="clear" w:color="auto" w:fill="auto"/>
            <w:vAlign w:val="bottom"/>
          </w:tcPr>
          <w:p w14:paraId="04826FCE" w14:textId="011DA1F3" w:rsidR="008123F1" w:rsidRPr="008123F1" w:rsidRDefault="008123F1" w:rsidP="008123F1">
            <w:pPr>
              <w:pStyle w:val="PlainText"/>
              <w:contextualSpacing/>
              <w:jc w:val="center"/>
              <w:rPr>
                <w:rFonts w:ascii="Arial" w:hAnsi="Arial" w:cs="Arial"/>
                <w:color w:val="000000"/>
                <w:sz w:val="20"/>
                <w:szCs w:val="20"/>
              </w:rPr>
            </w:pPr>
            <w:r w:rsidRPr="008123F1">
              <w:rPr>
                <w:rFonts w:ascii="Arial" w:hAnsi="Arial" w:cs="Arial"/>
                <w:color w:val="000000"/>
                <w:sz w:val="20"/>
                <w:szCs w:val="20"/>
              </w:rPr>
              <w:t>30</w:t>
            </w:r>
          </w:p>
        </w:tc>
        <w:tc>
          <w:tcPr>
            <w:tcW w:w="766" w:type="pct"/>
            <w:shd w:val="clear" w:color="auto" w:fill="auto"/>
            <w:vAlign w:val="bottom"/>
          </w:tcPr>
          <w:p w14:paraId="1B07D56E" w14:textId="2597EDFA" w:rsidR="008123F1" w:rsidRPr="008123F1" w:rsidRDefault="008123F1" w:rsidP="008123F1">
            <w:pPr>
              <w:pStyle w:val="PlainText"/>
              <w:contextualSpacing/>
              <w:jc w:val="center"/>
              <w:rPr>
                <w:rFonts w:ascii="Arial" w:hAnsi="Arial" w:cs="Arial"/>
                <w:color w:val="000000"/>
                <w:sz w:val="20"/>
                <w:szCs w:val="20"/>
              </w:rPr>
            </w:pPr>
            <w:r w:rsidRPr="008123F1">
              <w:rPr>
                <w:rFonts w:ascii="Arial" w:hAnsi="Arial" w:cs="Arial"/>
                <w:color w:val="000000"/>
                <w:sz w:val="20"/>
                <w:szCs w:val="20"/>
              </w:rPr>
              <w:t>12</w:t>
            </w:r>
          </w:p>
        </w:tc>
        <w:tc>
          <w:tcPr>
            <w:tcW w:w="766" w:type="pct"/>
            <w:shd w:val="clear" w:color="auto" w:fill="auto"/>
            <w:vAlign w:val="bottom"/>
          </w:tcPr>
          <w:p w14:paraId="16939B27" w14:textId="50916157" w:rsidR="008123F1" w:rsidRPr="008123F1" w:rsidRDefault="008123F1" w:rsidP="008123F1">
            <w:pPr>
              <w:pStyle w:val="PlainText"/>
              <w:contextualSpacing/>
              <w:jc w:val="center"/>
              <w:rPr>
                <w:rFonts w:ascii="Arial" w:hAnsi="Arial" w:cs="Arial"/>
                <w:color w:val="000000"/>
                <w:sz w:val="20"/>
                <w:szCs w:val="20"/>
              </w:rPr>
            </w:pPr>
            <w:r w:rsidRPr="008123F1">
              <w:rPr>
                <w:rFonts w:ascii="Arial" w:hAnsi="Arial" w:cs="Arial"/>
                <w:color w:val="000000"/>
                <w:sz w:val="20"/>
                <w:szCs w:val="20"/>
              </w:rPr>
              <w:t>*</w:t>
            </w:r>
          </w:p>
        </w:tc>
      </w:tr>
      <w:tr w:rsidR="008123F1" w:rsidRPr="00CF52C0" w14:paraId="0CDB6531" w14:textId="77777777" w:rsidTr="008123F1">
        <w:trPr>
          <w:trHeight w:val="187"/>
        </w:trPr>
        <w:tc>
          <w:tcPr>
            <w:tcW w:w="1171" w:type="pct"/>
          </w:tcPr>
          <w:p w14:paraId="1AEC8F8B" w14:textId="190C3E28" w:rsidR="008123F1" w:rsidRPr="00BF09BC" w:rsidRDefault="008123F1" w:rsidP="008123F1">
            <w:pPr>
              <w:pStyle w:val="PlainText"/>
              <w:contextualSpacing/>
              <w:rPr>
                <w:rFonts w:ascii="Arial" w:hAnsi="Arial" w:cs="Arial"/>
                <w:sz w:val="20"/>
                <w:szCs w:val="20"/>
              </w:rPr>
            </w:pPr>
            <w:r w:rsidRPr="00BF09BC">
              <w:rPr>
                <w:rFonts w:ascii="Arial" w:hAnsi="Arial" w:cs="Arial"/>
                <w:sz w:val="20"/>
                <w:szCs w:val="20"/>
              </w:rPr>
              <w:t>March 5-8</w:t>
            </w:r>
          </w:p>
        </w:tc>
        <w:tc>
          <w:tcPr>
            <w:tcW w:w="766" w:type="pct"/>
            <w:shd w:val="clear" w:color="auto" w:fill="auto"/>
            <w:vAlign w:val="bottom"/>
          </w:tcPr>
          <w:p w14:paraId="004B9008" w14:textId="1E39115E" w:rsidR="008123F1" w:rsidRPr="00BF09BC" w:rsidRDefault="008123F1" w:rsidP="008123F1">
            <w:pPr>
              <w:pStyle w:val="PlainText"/>
              <w:contextualSpacing/>
              <w:jc w:val="center"/>
              <w:rPr>
                <w:rFonts w:ascii="Arial" w:hAnsi="Arial" w:cs="Arial"/>
                <w:color w:val="000000"/>
                <w:sz w:val="20"/>
                <w:szCs w:val="20"/>
              </w:rPr>
            </w:pPr>
            <w:r w:rsidRPr="00BF09BC">
              <w:rPr>
                <w:rFonts w:ascii="Arial" w:hAnsi="Arial" w:cs="Arial"/>
                <w:color w:val="000000"/>
                <w:sz w:val="20"/>
                <w:szCs w:val="20"/>
              </w:rPr>
              <w:t>29</w:t>
            </w:r>
          </w:p>
        </w:tc>
        <w:tc>
          <w:tcPr>
            <w:tcW w:w="766" w:type="pct"/>
            <w:shd w:val="clear" w:color="auto" w:fill="auto"/>
            <w:vAlign w:val="bottom"/>
          </w:tcPr>
          <w:p w14:paraId="6DE12FC9" w14:textId="0E5C0085" w:rsidR="008123F1" w:rsidRPr="00BF09BC" w:rsidRDefault="008123F1" w:rsidP="008123F1">
            <w:pPr>
              <w:pStyle w:val="PlainText"/>
              <w:contextualSpacing/>
              <w:jc w:val="center"/>
              <w:rPr>
                <w:rFonts w:ascii="Arial" w:hAnsi="Arial" w:cs="Arial"/>
                <w:color w:val="000000"/>
                <w:sz w:val="20"/>
                <w:szCs w:val="20"/>
              </w:rPr>
            </w:pPr>
            <w:r w:rsidRPr="00BF09BC">
              <w:rPr>
                <w:rFonts w:ascii="Arial" w:hAnsi="Arial" w:cs="Arial"/>
                <w:color w:val="000000"/>
                <w:sz w:val="20"/>
                <w:szCs w:val="20"/>
              </w:rPr>
              <w:t>34</w:t>
            </w:r>
          </w:p>
        </w:tc>
        <w:tc>
          <w:tcPr>
            <w:tcW w:w="766" w:type="pct"/>
            <w:shd w:val="clear" w:color="auto" w:fill="auto"/>
            <w:vAlign w:val="bottom"/>
          </w:tcPr>
          <w:p w14:paraId="72F32AA7" w14:textId="7A8C98B9" w:rsidR="008123F1" w:rsidRPr="00BF09BC" w:rsidRDefault="008123F1" w:rsidP="008123F1">
            <w:pPr>
              <w:pStyle w:val="PlainText"/>
              <w:contextualSpacing/>
              <w:jc w:val="center"/>
              <w:rPr>
                <w:rFonts w:ascii="Arial" w:hAnsi="Arial" w:cs="Arial"/>
                <w:color w:val="000000"/>
                <w:sz w:val="20"/>
                <w:szCs w:val="20"/>
              </w:rPr>
            </w:pPr>
            <w:r w:rsidRPr="00BF09BC">
              <w:rPr>
                <w:rFonts w:ascii="Arial" w:hAnsi="Arial" w:cs="Arial"/>
                <w:color w:val="000000"/>
                <w:sz w:val="20"/>
                <w:szCs w:val="20"/>
              </w:rPr>
              <w:t>27</w:t>
            </w:r>
          </w:p>
        </w:tc>
        <w:tc>
          <w:tcPr>
            <w:tcW w:w="766" w:type="pct"/>
            <w:shd w:val="clear" w:color="auto" w:fill="auto"/>
            <w:vAlign w:val="bottom"/>
          </w:tcPr>
          <w:p w14:paraId="75B841D3" w14:textId="7ECBEA10" w:rsidR="008123F1" w:rsidRPr="00BF09BC" w:rsidRDefault="008123F1" w:rsidP="008123F1">
            <w:pPr>
              <w:pStyle w:val="PlainText"/>
              <w:contextualSpacing/>
              <w:jc w:val="center"/>
              <w:rPr>
                <w:rFonts w:ascii="Arial" w:hAnsi="Arial" w:cs="Arial"/>
                <w:color w:val="000000"/>
                <w:sz w:val="20"/>
                <w:szCs w:val="20"/>
              </w:rPr>
            </w:pPr>
            <w:r w:rsidRPr="00BF09BC">
              <w:rPr>
                <w:rFonts w:ascii="Arial" w:hAnsi="Arial" w:cs="Arial"/>
                <w:color w:val="000000"/>
                <w:sz w:val="20"/>
                <w:szCs w:val="20"/>
              </w:rPr>
              <w:t>9</w:t>
            </w:r>
          </w:p>
        </w:tc>
        <w:tc>
          <w:tcPr>
            <w:tcW w:w="766" w:type="pct"/>
            <w:shd w:val="clear" w:color="auto" w:fill="auto"/>
            <w:vAlign w:val="bottom"/>
          </w:tcPr>
          <w:p w14:paraId="38C230EA" w14:textId="120348F4" w:rsidR="008123F1" w:rsidRPr="00BF09BC" w:rsidRDefault="008123F1" w:rsidP="008123F1">
            <w:pPr>
              <w:pStyle w:val="PlainText"/>
              <w:contextualSpacing/>
              <w:jc w:val="center"/>
              <w:rPr>
                <w:rFonts w:ascii="Arial" w:hAnsi="Arial" w:cs="Arial"/>
                <w:color w:val="000000"/>
                <w:sz w:val="20"/>
                <w:szCs w:val="20"/>
              </w:rPr>
            </w:pPr>
            <w:r w:rsidRPr="00BF09BC">
              <w:rPr>
                <w:rFonts w:ascii="Arial" w:hAnsi="Arial" w:cs="Arial"/>
                <w:color w:val="000000"/>
                <w:sz w:val="20"/>
                <w:szCs w:val="20"/>
              </w:rPr>
              <w:t>*</w:t>
            </w:r>
          </w:p>
        </w:tc>
      </w:tr>
      <w:tr w:rsidR="008123F1" w:rsidRPr="00CF52C0" w14:paraId="2C96540C" w14:textId="77777777" w:rsidTr="008123F1">
        <w:trPr>
          <w:trHeight w:val="187"/>
        </w:trPr>
        <w:tc>
          <w:tcPr>
            <w:tcW w:w="1171" w:type="pct"/>
            <w:vAlign w:val="center"/>
          </w:tcPr>
          <w:p w14:paraId="2323C38D" w14:textId="5E752A37" w:rsidR="008123F1" w:rsidRPr="008209F0" w:rsidRDefault="008123F1" w:rsidP="008123F1">
            <w:pPr>
              <w:pStyle w:val="PlainText"/>
              <w:contextualSpacing/>
              <w:rPr>
                <w:rFonts w:ascii="Arial" w:hAnsi="Arial" w:cs="Arial"/>
                <w:sz w:val="20"/>
                <w:szCs w:val="20"/>
              </w:rPr>
            </w:pPr>
            <w:r w:rsidRPr="008209F0">
              <w:rPr>
                <w:rFonts w:ascii="Arial" w:hAnsi="Arial" w:cs="Arial"/>
                <w:sz w:val="20"/>
                <w:szCs w:val="20"/>
              </w:rPr>
              <w:t>February 26-March 1</w:t>
            </w:r>
          </w:p>
        </w:tc>
        <w:tc>
          <w:tcPr>
            <w:tcW w:w="766" w:type="pct"/>
            <w:shd w:val="clear" w:color="auto" w:fill="auto"/>
            <w:vAlign w:val="bottom"/>
          </w:tcPr>
          <w:p w14:paraId="2E11B25E" w14:textId="42E88E1D" w:rsidR="008123F1" w:rsidRPr="008209F0" w:rsidRDefault="008123F1" w:rsidP="008123F1">
            <w:pPr>
              <w:pStyle w:val="PlainText"/>
              <w:contextualSpacing/>
              <w:jc w:val="center"/>
              <w:rPr>
                <w:rFonts w:ascii="Arial" w:hAnsi="Arial" w:cs="Arial"/>
                <w:color w:val="000000"/>
                <w:sz w:val="20"/>
                <w:szCs w:val="20"/>
              </w:rPr>
            </w:pPr>
            <w:r w:rsidRPr="008209F0">
              <w:rPr>
                <w:rFonts w:ascii="Arial" w:hAnsi="Arial" w:cs="Arial"/>
                <w:color w:val="000000"/>
                <w:sz w:val="20"/>
                <w:szCs w:val="20"/>
              </w:rPr>
              <w:t>31</w:t>
            </w:r>
          </w:p>
        </w:tc>
        <w:tc>
          <w:tcPr>
            <w:tcW w:w="766" w:type="pct"/>
            <w:shd w:val="clear" w:color="auto" w:fill="auto"/>
            <w:vAlign w:val="bottom"/>
          </w:tcPr>
          <w:p w14:paraId="77F49830" w14:textId="28D220F2" w:rsidR="008123F1" w:rsidRPr="008209F0" w:rsidRDefault="008123F1" w:rsidP="008123F1">
            <w:pPr>
              <w:pStyle w:val="PlainText"/>
              <w:contextualSpacing/>
              <w:jc w:val="center"/>
              <w:rPr>
                <w:rFonts w:ascii="Arial" w:hAnsi="Arial" w:cs="Arial"/>
                <w:color w:val="000000"/>
                <w:sz w:val="20"/>
                <w:szCs w:val="20"/>
              </w:rPr>
            </w:pPr>
            <w:r w:rsidRPr="008209F0">
              <w:rPr>
                <w:rFonts w:ascii="Arial" w:hAnsi="Arial" w:cs="Arial"/>
                <w:color w:val="000000"/>
                <w:sz w:val="20"/>
                <w:szCs w:val="20"/>
              </w:rPr>
              <w:t>34</w:t>
            </w:r>
          </w:p>
        </w:tc>
        <w:tc>
          <w:tcPr>
            <w:tcW w:w="766" w:type="pct"/>
            <w:shd w:val="clear" w:color="auto" w:fill="auto"/>
            <w:vAlign w:val="bottom"/>
          </w:tcPr>
          <w:p w14:paraId="7D7F53AF" w14:textId="52D97E95" w:rsidR="008123F1" w:rsidRPr="008209F0" w:rsidRDefault="008123F1" w:rsidP="008123F1">
            <w:pPr>
              <w:pStyle w:val="PlainText"/>
              <w:contextualSpacing/>
              <w:jc w:val="center"/>
              <w:rPr>
                <w:rFonts w:ascii="Arial" w:hAnsi="Arial" w:cs="Arial"/>
                <w:color w:val="000000"/>
                <w:sz w:val="20"/>
                <w:szCs w:val="20"/>
              </w:rPr>
            </w:pPr>
            <w:r w:rsidRPr="008209F0">
              <w:rPr>
                <w:rFonts w:ascii="Arial" w:hAnsi="Arial" w:cs="Arial"/>
                <w:color w:val="000000"/>
                <w:sz w:val="20"/>
                <w:szCs w:val="20"/>
              </w:rPr>
              <w:t>24</w:t>
            </w:r>
          </w:p>
        </w:tc>
        <w:tc>
          <w:tcPr>
            <w:tcW w:w="766" w:type="pct"/>
            <w:shd w:val="clear" w:color="auto" w:fill="auto"/>
            <w:vAlign w:val="bottom"/>
          </w:tcPr>
          <w:p w14:paraId="18BA504C" w14:textId="4F07130F" w:rsidR="008123F1" w:rsidRPr="008209F0" w:rsidRDefault="008123F1" w:rsidP="008123F1">
            <w:pPr>
              <w:pStyle w:val="PlainText"/>
              <w:contextualSpacing/>
              <w:jc w:val="center"/>
              <w:rPr>
                <w:rFonts w:ascii="Arial" w:hAnsi="Arial" w:cs="Arial"/>
                <w:color w:val="000000"/>
                <w:sz w:val="20"/>
                <w:szCs w:val="20"/>
              </w:rPr>
            </w:pPr>
            <w:r w:rsidRPr="008209F0">
              <w:rPr>
                <w:rFonts w:ascii="Arial" w:hAnsi="Arial" w:cs="Arial"/>
                <w:color w:val="000000"/>
                <w:sz w:val="20"/>
                <w:szCs w:val="20"/>
              </w:rPr>
              <w:t>10</w:t>
            </w:r>
          </w:p>
        </w:tc>
        <w:tc>
          <w:tcPr>
            <w:tcW w:w="766" w:type="pct"/>
            <w:shd w:val="clear" w:color="auto" w:fill="auto"/>
            <w:vAlign w:val="bottom"/>
          </w:tcPr>
          <w:p w14:paraId="3EA7207E" w14:textId="22E145E6" w:rsidR="008123F1" w:rsidRPr="008209F0" w:rsidRDefault="008123F1" w:rsidP="008123F1">
            <w:pPr>
              <w:pStyle w:val="PlainText"/>
              <w:contextualSpacing/>
              <w:jc w:val="center"/>
              <w:rPr>
                <w:rFonts w:ascii="Arial" w:hAnsi="Arial" w:cs="Arial"/>
                <w:color w:val="000000"/>
                <w:sz w:val="20"/>
                <w:szCs w:val="20"/>
              </w:rPr>
            </w:pPr>
            <w:r w:rsidRPr="008209F0">
              <w:rPr>
                <w:rFonts w:ascii="Arial" w:hAnsi="Arial" w:cs="Arial"/>
                <w:color w:val="000000"/>
                <w:sz w:val="20"/>
                <w:szCs w:val="20"/>
              </w:rPr>
              <w:t>1</w:t>
            </w:r>
          </w:p>
        </w:tc>
      </w:tr>
      <w:tr w:rsidR="008123F1" w:rsidRPr="00CF52C0" w14:paraId="01B8E00A" w14:textId="77777777" w:rsidTr="008123F1">
        <w:trPr>
          <w:trHeight w:val="187"/>
        </w:trPr>
        <w:tc>
          <w:tcPr>
            <w:tcW w:w="1171" w:type="pct"/>
            <w:vAlign w:val="center"/>
          </w:tcPr>
          <w:p w14:paraId="604A30FA" w14:textId="087BC96C" w:rsidR="008123F1" w:rsidRPr="00E11364" w:rsidRDefault="008123F1" w:rsidP="008123F1">
            <w:pPr>
              <w:pStyle w:val="PlainText"/>
              <w:contextualSpacing/>
              <w:rPr>
                <w:rFonts w:ascii="Arial" w:hAnsi="Arial" w:cs="Arial"/>
                <w:bCs/>
                <w:sz w:val="20"/>
                <w:szCs w:val="20"/>
              </w:rPr>
            </w:pPr>
            <w:r w:rsidRPr="00E11364">
              <w:rPr>
                <w:rFonts w:ascii="Arial" w:hAnsi="Arial" w:cs="Arial"/>
                <w:bCs/>
                <w:sz w:val="20"/>
                <w:szCs w:val="20"/>
              </w:rPr>
              <w:t>February 19-22</w:t>
            </w:r>
          </w:p>
        </w:tc>
        <w:tc>
          <w:tcPr>
            <w:tcW w:w="766" w:type="pct"/>
            <w:shd w:val="clear" w:color="auto" w:fill="auto"/>
            <w:vAlign w:val="bottom"/>
          </w:tcPr>
          <w:p w14:paraId="1945CB90" w14:textId="3C3C2297" w:rsidR="008123F1" w:rsidRPr="00E11364" w:rsidRDefault="008123F1" w:rsidP="008123F1">
            <w:pPr>
              <w:pStyle w:val="PlainText"/>
              <w:contextualSpacing/>
              <w:jc w:val="center"/>
              <w:rPr>
                <w:rFonts w:ascii="Arial" w:hAnsi="Arial" w:cs="Arial"/>
                <w:color w:val="000000"/>
                <w:sz w:val="20"/>
                <w:szCs w:val="20"/>
              </w:rPr>
            </w:pPr>
            <w:r w:rsidRPr="00E11364">
              <w:rPr>
                <w:rFonts w:ascii="Arial" w:hAnsi="Arial" w:cs="Arial"/>
                <w:color w:val="000000"/>
                <w:sz w:val="20"/>
                <w:szCs w:val="20"/>
              </w:rPr>
              <w:t>38</w:t>
            </w:r>
          </w:p>
        </w:tc>
        <w:tc>
          <w:tcPr>
            <w:tcW w:w="766" w:type="pct"/>
            <w:shd w:val="clear" w:color="auto" w:fill="auto"/>
            <w:vAlign w:val="bottom"/>
          </w:tcPr>
          <w:p w14:paraId="259F224A" w14:textId="4624A89E" w:rsidR="008123F1" w:rsidRPr="00E11364" w:rsidRDefault="008123F1" w:rsidP="008123F1">
            <w:pPr>
              <w:pStyle w:val="PlainText"/>
              <w:contextualSpacing/>
              <w:jc w:val="center"/>
              <w:rPr>
                <w:rFonts w:ascii="Arial" w:hAnsi="Arial" w:cs="Arial"/>
                <w:color w:val="000000"/>
                <w:sz w:val="20"/>
                <w:szCs w:val="20"/>
              </w:rPr>
            </w:pPr>
            <w:r w:rsidRPr="00E11364">
              <w:rPr>
                <w:rFonts w:ascii="Arial" w:hAnsi="Arial" w:cs="Arial"/>
                <w:color w:val="000000"/>
                <w:sz w:val="20"/>
                <w:szCs w:val="20"/>
              </w:rPr>
              <w:t>29</w:t>
            </w:r>
          </w:p>
        </w:tc>
        <w:tc>
          <w:tcPr>
            <w:tcW w:w="766" w:type="pct"/>
            <w:shd w:val="clear" w:color="auto" w:fill="auto"/>
            <w:vAlign w:val="bottom"/>
          </w:tcPr>
          <w:p w14:paraId="64F33597" w14:textId="5CF8B70E" w:rsidR="008123F1" w:rsidRPr="00E11364" w:rsidRDefault="008123F1" w:rsidP="008123F1">
            <w:pPr>
              <w:pStyle w:val="PlainText"/>
              <w:contextualSpacing/>
              <w:jc w:val="center"/>
              <w:rPr>
                <w:rFonts w:ascii="Arial" w:hAnsi="Arial" w:cs="Arial"/>
                <w:color w:val="000000"/>
                <w:sz w:val="20"/>
                <w:szCs w:val="20"/>
              </w:rPr>
            </w:pPr>
            <w:r w:rsidRPr="00E11364">
              <w:rPr>
                <w:rFonts w:ascii="Arial" w:hAnsi="Arial" w:cs="Arial"/>
                <w:color w:val="000000"/>
                <w:sz w:val="20"/>
                <w:szCs w:val="20"/>
              </w:rPr>
              <w:t>24</w:t>
            </w:r>
          </w:p>
        </w:tc>
        <w:tc>
          <w:tcPr>
            <w:tcW w:w="766" w:type="pct"/>
            <w:shd w:val="clear" w:color="auto" w:fill="auto"/>
            <w:vAlign w:val="bottom"/>
          </w:tcPr>
          <w:p w14:paraId="615BD159" w14:textId="4C938CCC" w:rsidR="008123F1" w:rsidRPr="00E11364" w:rsidRDefault="008123F1" w:rsidP="008123F1">
            <w:pPr>
              <w:pStyle w:val="PlainText"/>
              <w:contextualSpacing/>
              <w:jc w:val="center"/>
              <w:rPr>
                <w:rFonts w:ascii="Arial" w:hAnsi="Arial" w:cs="Arial"/>
                <w:color w:val="000000"/>
                <w:sz w:val="20"/>
                <w:szCs w:val="20"/>
              </w:rPr>
            </w:pPr>
            <w:r w:rsidRPr="00E11364">
              <w:rPr>
                <w:rFonts w:ascii="Arial" w:hAnsi="Arial" w:cs="Arial"/>
                <w:color w:val="000000"/>
                <w:sz w:val="20"/>
                <w:szCs w:val="20"/>
              </w:rPr>
              <w:t>9</w:t>
            </w:r>
          </w:p>
        </w:tc>
        <w:tc>
          <w:tcPr>
            <w:tcW w:w="766" w:type="pct"/>
            <w:shd w:val="clear" w:color="auto" w:fill="auto"/>
            <w:vAlign w:val="bottom"/>
          </w:tcPr>
          <w:p w14:paraId="1A7B27F7" w14:textId="538D397D" w:rsidR="008123F1" w:rsidRPr="00E11364" w:rsidRDefault="008123F1" w:rsidP="008123F1">
            <w:pPr>
              <w:pStyle w:val="PlainText"/>
              <w:contextualSpacing/>
              <w:jc w:val="center"/>
              <w:rPr>
                <w:rFonts w:ascii="Arial" w:hAnsi="Arial" w:cs="Arial"/>
                <w:color w:val="000000"/>
                <w:sz w:val="20"/>
                <w:szCs w:val="20"/>
              </w:rPr>
            </w:pPr>
            <w:r w:rsidRPr="00E11364">
              <w:rPr>
                <w:rFonts w:ascii="Arial" w:hAnsi="Arial" w:cs="Arial"/>
                <w:color w:val="000000"/>
                <w:sz w:val="20"/>
                <w:szCs w:val="20"/>
              </w:rPr>
              <w:t>*</w:t>
            </w:r>
          </w:p>
        </w:tc>
      </w:tr>
      <w:tr w:rsidR="008123F1" w:rsidRPr="00CF52C0" w14:paraId="6D05E352" w14:textId="77777777" w:rsidTr="008123F1">
        <w:trPr>
          <w:trHeight w:val="187"/>
        </w:trPr>
        <w:tc>
          <w:tcPr>
            <w:tcW w:w="1171" w:type="pct"/>
            <w:vAlign w:val="center"/>
          </w:tcPr>
          <w:p w14:paraId="75A69848" w14:textId="15EEA8CB" w:rsidR="008123F1" w:rsidRPr="00991D6A" w:rsidRDefault="008123F1" w:rsidP="008123F1">
            <w:pPr>
              <w:pStyle w:val="PlainText"/>
              <w:contextualSpacing/>
              <w:rPr>
                <w:rFonts w:ascii="Arial" w:hAnsi="Arial" w:cs="Arial"/>
                <w:bCs/>
                <w:sz w:val="20"/>
                <w:szCs w:val="20"/>
              </w:rPr>
            </w:pPr>
            <w:r w:rsidRPr="00991D6A">
              <w:rPr>
                <w:rFonts w:ascii="Arial" w:hAnsi="Arial" w:cs="Arial"/>
                <w:bCs/>
                <w:sz w:val="20"/>
                <w:szCs w:val="20"/>
              </w:rPr>
              <w:t>February 5-8</w:t>
            </w:r>
          </w:p>
        </w:tc>
        <w:tc>
          <w:tcPr>
            <w:tcW w:w="766" w:type="pct"/>
            <w:shd w:val="clear" w:color="auto" w:fill="auto"/>
            <w:vAlign w:val="bottom"/>
          </w:tcPr>
          <w:p w14:paraId="132CF420" w14:textId="7B838DBE" w:rsidR="008123F1" w:rsidRPr="00991D6A" w:rsidRDefault="008123F1" w:rsidP="008123F1">
            <w:pPr>
              <w:pStyle w:val="PlainText"/>
              <w:contextualSpacing/>
              <w:jc w:val="center"/>
              <w:rPr>
                <w:rFonts w:ascii="Arial" w:hAnsi="Arial" w:cs="Arial"/>
                <w:color w:val="000000"/>
                <w:sz w:val="20"/>
                <w:szCs w:val="20"/>
              </w:rPr>
            </w:pPr>
            <w:r w:rsidRPr="00991D6A">
              <w:rPr>
                <w:rFonts w:ascii="Arial" w:hAnsi="Arial" w:cs="Arial"/>
                <w:color w:val="000000"/>
                <w:sz w:val="20"/>
                <w:szCs w:val="20"/>
              </w:rPr>
              <w:t>36</w:t>
            </w:r>
          </w:p>
        </w:tc>
        <w:tc>
          <w:tcPr>
            <w:tcW w:w="766" w:type="pct"/>
            <w:shd w:val="clear" w:color="auto" w:fill="auto"/>
            <w:vAlign w:val="bottom"/>
          </w:tcPr>
          <w:p w14:paraId="3E9E2DBE" w14:textId="6E1D45C7" w:rsidR="008123F1" w:rsidRPr="00991D6A" w:rsidRDefault="008123F1" w:rsidP="008123F1">
            <w:pPr>
              <w:pStyle w:val="PlainText"/>
              <w:contextualSpacing/>
              <w:jc w:val="center"/>
              <w:rPr>
                <w:rFonts w:ascii="Arial" w:hAnsi="Arial" w:cs="Arial"/>
                <w:color w:val="000000"/>
                <w:sz w:val="20"/>
                <w:szCs w:val="20"/>
              </w:rPr>
            </w:pPr>
            <w:r w:rsidRPr="00991D6A">
              <w:rPr>
                <w:rFonts w:ascii="Arial" w:hAnsi="Arial" w:cs="Arial"/>
                <w:color w:val="000000"/>
                <w:sz w:val="20"/>
                <w:szCs w:val="20"/>
              </w:rPr>
              <w:t>32</w:t>
            </w:r>
          </w:p>
        </w:tc>
        <w:tc>
          <w:tcPr>
            <w:tcW w:w="766" w:type="pct"/>
            <w:shd w:val="clear" w:color="auto" w:fill="auto"/>
            <w:vAlign w:val="bottom"/>
          </w:tcPr>
          <w:p w14:paraId="554D9BC0" w14:textId="5D932134" w:rsidR="008123F1" w:rsidRPr="00991D6A" w:rsidRDefault="008123F1" w:rsidP="008123F1">
            <w:pPr>
              <w:pStyle w:val="PlainText"/>
              <w:contextualSpacing/>
              <w:jc w:val="center"/>
              <w:rPr>
                <w:rFonts w:ascii="Arial" w:hAnsi="Arial" w:cs="Arial"/>
                <w:color w:val="000000"/>
                <w:sz w:val="20"/>
                <w:szCs w:val="20"/>
              </w:rPr>
            </w:pPr>
            <w:r w:rsidRPr="00991D6A">
              <w:rPr>
                <w:rFonts w:ascii="Arial" w:hAnsi="Arial" w:cs="Arial"/>
                <w:color w:val="000000"/>
                <w:sz w:val="20"/>
                <w:szCs w:val="20"/>
              </w:rPr>
              <w:t>25</w:t>
            </w:r>
          </w:p>
        </w:tc>
        <w:tc>
          <w:tcPr>
            <w:tcW w:w="766" w:type="pct"/>
            <w:shd w:val="clear" w:color="auto" w:fill="auto"/>
            <w:vAlign w:val="bottom"/>
          </w:tcPr>
          <w:p w14:paraId="1D5D0AC4" w14:textId="706DB7E8" w:rsidR="008123F1" w:rsidRPr="00991D6A" w:rsidRDefault="008123F1" w:rsidP="008123F1">
            <w:pPr>
              <w:pStyle w:val="PlainText"/>
              <w:contextualSpacing/>
              <w:jc w:val="center"/>
              <w:rPr>
                <w:rFonts w:ascii="Arial" w:hAnsi="Arial" w:cs="Arial"/>
                <w:color w:val="000000"/>
                <w:sz w:val="20"/>
                <w:szCs w:val="20"/>
              </w:rPr>
            </w:pPr>
            <w:r w:rsidRPr="00991D6A">
              <w:rPr>
                <w:rFonts w:ascii="Arial" w:hAnsi="Arial" w:cs="Arial"/>
                <w:color w:val="000000"/>
                <w:sz w:val="20"/>
                <w:szCs w:val="20"/>
              </w:rPr>
              <w:t>6</w:t>
            </w:r>
          </w:p>
        </w:tc>
        <w:tc>
          <w:tcPr>
            <w:tcW w:w="766" w:type="pct"/>
            <w:shd w:val="clear" w:color="auto" w:fill="auto"/>
            <w:vAlign w:val="bottom"/>
          </w:tcPr>
          <w:p w14:paraId="1572B7E7" w14:textId="3C352E53" w:rsidR="008123F1" w:rsidRPr="00991D6A" w:rsidRDefault="008123F1" w:rsidP="008123F1">
            <w:pPr>
              <w:pStyle w:val="PlainText"/>
              <w:contextualSpacing/>
              <w:jc w:val="center"/>
              <w:rPr>
                <w:rFonts w:ascii="Arial" w:hAnsi="Arial" w:cs="Arial"/>
                <w:color w:val="000000"/>
                <w:sz w:val="20"/>
                <w:szCs w:val="20"/>
              </w:rPr>
            </w:pPr>
            <w:r w:rsidRPr="00991D6A">
              <w:rPr>
                <w:rFonts w:ascii="Arial" w:hAnsi="Arial" w:cs="Arial"/>
                <w:color w:val="000000"/>
                <w:sz w:val="20"/>
                <w:szCs w:val="20"/>
              </w:rPr>
              <w:t>*</w:t>
            </w:r>
          </w:p>
        </w:tc>
      </w:tr>
      <w:tr w:rsidR="008123F1" w:rsidRPr="00CF52C0" w14:paraId="367E946E" w14:textId="77777777" w:rsidTr="008123F1">
        <w:trPr>
          <w:trHeight w:val="187"/>
        </w:trPr>
        <w:tc>
          <w:tcPr>
            <w:tcW w:w="1171" w:type="pct"/>
            <w:vAlign w:val="center"/>
          </w:tcPr>
          <w:p w14:paraId="560880CD" w14:textId="313C3DEA" w:rsidR="008123F1" w:rsidRPr="00B04744" w:rsidRDefault="008123F1" w:rsidP="008123F1">
            <w:pPr>
              <w:pStyle w:val="PlainText"/>
              <w:contextualSpacing/>
              <w:rPr>
                <w:rFonts w:ascii="Arial" w:hAnsi="Arial" w:cs="Arial"/>
                <w:bCs/>
                <w:sz w:val="20"/>
                <w:szCs w:val="20"/>
              </w:rPr>
            </w:pPr>
            <w:r w:rsidRPr="00B04744">
              <w:rPr>
                <w:rFonts w:ascii="Arial" w:hAnsi="Arial" w:cs="Arial"/>
                <w:bCs/>
                <w:sz w:val="20"/>
                <w:szCs w:val="20"/>
              </w:rPr>
              <w:t>January 29-February 1</w:t>
            </w:r>
          </w:p>
        </w:tc>
        <w:tc>
          <w:tcPr>
            <w:tcW w:w="766" w:type="pct"/>
            <w:shd w:val="clear" w:color="auto" w:fill="auto"/>
            <w:vAlign w:val="bottom"/>
          </w:tcPr>
          <w:p w14:paraId="1F421A08" w14:textId="175ABDB1" w:rsidR="008123F1" w:rsidRPr="00B04744" w:rsidRDefault="008123F1" w:rsidP="008123F1">
            <w:pPr>
              <w:pStyle w:val="PlainText"/>
              <w:contextualSpacing/>
              <w:jc w:val="center"/>
              <w:rPr>
                <w:rFonts w:ascii="Arial" w:hAnsi="Arial" w:cs="Arial"/>
                <w:color w:val="000000"/>
                <w:sz w:val="20"/>
                <w:szCs w:val="20"/>
              </w:rPr>
            </w:pPr>
            <w:r w:rsidRPr="00B04744">
              <w:rPr>
                <w:rFonts w:ascii="Arial" w:hAnsi="Arial" w:cs="Arial"/>
                <w:color w:val="000000"/>
                <w:sz w:val="20"/>
                <w:szCs w:val="20"/>
              </w:rPr>
              <w:t>38</w:t>
            </w:r>
          </w:p>
        </w:tc>
        <w:tc>
          <w:tcPr>
            <w:tcW w:w="766" w:type="pct"/>
            <w:shd w:val="clear" w:color="auto" w:fill="auto"/>
            <w:vAlign w:val="bottom"/>
          </w:tcPr>
          <w:p w14:paraId="45ED6B6A" w14:textId="25F78C4E" w:rsidR="008123F1" w:rsidRPr="00B04744" w:rsidRDefault="008123F1" w:rsidP="008123F1">
            <w:pPr>
              <w:pStyle w:val="PlainText"/>
              <w:contextualSpacing/>
              <w:jc w:val="center"/>
              <w:rPr>
                <w:rFonts w:ascii="Arial" w:hAnsi="Arial" w:cs="Arial"/>
                <w:color w:val="000000"/>
                <w:sz w:val="20"/>
                <w:szCs w:val="20"/>
              </w:rPr>
            </w:pPr>
            <w:r w:rsidRPr="00B04744">
              <w:rPr>
                <w:rFonts w:ascii="Arial" w:hAnsi="Arial" w:cs="Arial"/>
                <w:color w:val="000000"/>
                <w:sz w:val="20"/>
                <w:szCs w:val="20"/>
              </w:rPr>
              <w:t>34</w:t>
            </w:r>
          </w:p>
        </w:tc>
        <w:tc>
          <w:tcPr>
            <w:tcW w:w="766" w:type="pct"/>
            <w:shd w:val="clear" w:color="auto" w:fill="auto"/>
            <w:vAlign w:val="bottom"/>
          </w:tcPr>
          <w:p w14:paraId="403E986D" w14:textId="1BB16F5A" w:rsidR="008123F1" w:rsidRPr="00B04744" w:rsidRDefault="008123F1" w:rsidP="008123F1">
            <w:pPr>
              <w:pStyle w:val="PlainText"/>
              <w:contextualSpacing/>
              <w:jc w:val="center"/>
              <w:rPr>
                <w:rFonts w:ascii="Arial" w:hAnsi="Arial" w:cs="Arial"/>
                <w:color w:val="000000"/>
                <w:sz w:val="20"/>
                <w:szCs w:val="20"/>
              </w:rPr>
            </w:pPr>
            <w:r w:rsidRPr="00B04744">
              <w:rPr>
                <w:rFonts w:ascii="Arial" w:hAnsi="Arial" w:cs="Arial"/>
                <w:color w:val="000000"/>
                <w:sz w:val="20"/>
                <w:szCs w:val="20"/>
              </w:rPr>
              <w:t>20</w:t>
            </w:r>
          </w:p>
        </w:tc>
        <w:tc>
          <w:tcPr>
            <w:tcW w:w="766" w:type="pct"/>
            <w:shd w:val="clear" w:color="auto" w:fill="auto"/>
            <w:vAlign w:val="bottom"/>
          </w:tcPr>
          <w:p w14:paraId="3C6A5C0C" w14:textId="010991DC" w:rsidR="008123F1" w:rsidRPr="00B04744" w:rsidRDefault="008123F1" w:rsidP="008123F1">
            <w:pPr>
              <w:pStyle w:val="PlainText"/>
              <w:contextualSpacing/>
              <w:jc w:val="center"/>
              <w:rPr>
                <w:rFonts w:ascii="Arial" w:hAnsi="Arial" w:cs="Arial"/>
                <w:color w:val="000000"/>
                <w:sz w:val="20"/>
                <w:szCs w:val="20"/>
              </w:rPr>
            </w:pPr>
            <w:r w:rsidRPr="00B04744">
              <w:rPr>
                <w:rFonts w:ascii="Arial" w:hAnsi="Arial" w:cs="Arial"/>
                <w:color w:val="000000"/>
                <w:sz w:val="20"/>
                <w:szCs w:val="20"/>
              </w:rPr>
              <w:t>7</w:t>
            </w:r>
          </w:p>
        </w:tc>
        <w:tc>
          <w:tcPr>
            <w:tcW w:w="766" w:type="pct"/>
            <w:shd w:val="clear" w:color="auto" w:fill="auto"/>
            <w:vAlign w:val="bottom"/>
          </w:tcPr>
          <w:p w14:paraId="575A1904" w14:textId="672D674E" w:rsidR="008123F1" w:rsidRPr="00B04744" w:rsidRDefault="008123F1" w:rsidP="008123F1">
            <w:pPr>
              <w:pStyle w:val="PlainText"/>
              <w:contextualSpacing/>
              <w:jc w:val="center"/>
              <w:rPr>
                <w:rFonts w:ascii="Arial" w:hAnsi="Arial" w:cs="Arial"/>
                <w:color w:val="000000"/>
                <w:sz w:val="20"/>
                <w:szCs w:val="20"/>
              </w:rPr>
            </w:pPr>
            <w:r w:rsidRPr="00B04744">
              <w:rPr>
                <w:rFonts w:ascii="Arial" w:hAnsi="Arial" w:cs="Arial"/>
                <w:color w:val="000000"/>
                <w:sz w:val="20"/>
                <w:szCs w:val="20"/>
              </w:rPr>
              <w:t>1</w:t>
            </w:r>
          </w:p>
        </w:tc>
      </w:tr>
      <w:tr w:rsidR="008123F1" w:rsidRPr="00CF52C0" w14:paraId="2E0C4A5E" w14:textId="77777777" w:rsidTr="008123F1">
        <w:tc>
          <w:tcPr>
            <w:tcW w:w="1171" w:type="pct"/>
            <w:vAlign w:val="center"/>
          </w:tcPr>
          <w:p w14:paraId="01DCAA83" w14:textId="78837D84" w:rsidR="008123F1" w:rsidRPr="0000177E" w:rsidRDefault="008123F1" w:rsidP="008123F1">
            <w:pPr>
              <w:pStyle w:val="PlainText"/>
              <w:contextualSpacing/>
              <w:rPr>
                <w:rFonts w:ascii="Arial" w:hAnsi="Arial" w:cs="Arial"/>
                <w:bCs/>
                <w:sz w:val="20"/>
                <w:szCs w:val="20"/>
              </w:rPr>
            </w:pPr>
            <w:r w:rsidRPr="0000177E">
              <w:rPr>
                <w:rFonts w:ascii="Arial" w:hAnsi="Arial" w:cs="Arial"/>
                <w:bCs/>
                <w:sz w:val="20"/>
                <w:szCs w:val="20"/>
              </w:rPr>
              <w:t>January 22-25</w:t>
            </w:r>
          </w:p>
        </w:tc>
        <w:tc>
          <w:tcPr>
            <w:tcW w:w="766" w:type="pct"/>
            <w:shd w:val="clear" w:color="auto" w:fill="auto"/>
            <w:vAlign w:val="bottom"/>
          </w:tcPr>
          <w:p w14:paraId="09861D37" w14:textId="6F82914E" w:rsidR="008123F1" w:rsidRPr="0000177E" w:rsidRDefault="008123F1" w:rsidP="008123F1">
            <w:pPr>
              <w:pStyle w:val="PlainText"/>
              <w:contextualSpacing/>
              <w:jc w:val="center"/>
              <w:rPr>
                <w:rFonts w:ascii="Arial" w:hAnsi="Arial" w:cs="Arial"/>
                <w:color w:val="000000"/>
                <w:sz w:val="20"/>
                <w:szCs w:val="20"/>
              </w:rPr>
            </w:pPr>
            <w:r w:rsidRPr="0000177E">
              <w:rPr>
                <w:rFonts w:ascii="Arial" w:hAnsi="Arial" w:cs="Arial"/>
                <w:color w:val="000000"/>
                <w:sz w:val="20"/>
                <w:szCs w:val="20"/>
              </w:rPr>
              <w:t>40</w:t>
            </w:r>
          </w:p>
        </w:tc>
        <w:tc>
          <w:tcPr>
            <w:tcW w:w="766" w:type="pct"/>
            <w:shd w:val="clear" w:color="auto" w:fill="auto"/>
            <w:vAlign w:val="bottom"/>
          </w:tcPr>
          <w:p w14:paraId="791B6E3E" w14:textId="3B075421" w:rsidR="008123F1" w:rsidRPr="0000177E" w:rsidRDefault="008123F1" w:rsidP="008123F1">
            <w:pPr>
              <w:pStyle w:val="PlainText"/>
              <w:contextualSpacing/>
              <w:jc w:val="center"/>
              <w:rPr>
                <w:rFonts w:ascii="Arial" w:hAnsi="Arial" w:cs="Arial"/>
                <w:color w:val="000000"/>
                <w:sz w:val="20"/>
                <w:szCs w:val="20"/>
              </w:rPr>
            </w:pPr>
            <w:r w:rsidRPr="0000177E">
              <w:rPr>
                <w:rFonts w:ascii="Arial" w:hAnsi="Arial" w:cs="Arial"/>
                <w:color w:val="000000"/>
                <w:sz w:val="20"/>
                <w:szCs w:val="20"/>
              </w:rPr>
              <w:t>32</w:t>
            </w:r>
          </w:p>
        </w:tc>
        <w:tc>
          <w:tcPr>
            <w:tcW w:w="766" w:type="pct"/>
            <w:shd w:val="clear" w:color="auto" w:fill="auto"/>
            <w:vAlign w:val="bottom"/>
          </w:tcPr>
          <w:p w14:paraId="2C613840" w14:textId="0267CB3E" w:rsidR="008123F1" w:rsidRPr="0000177E" w:rsidRDefault="008123F1" w:rsidP="008123F1">
            <w:pPr>
              <w:pStyle w:val="PlainText"/>
              <w:contextualSpacing/>
              <w:jc w:val="center"/>
              <w:rPr>
                <w:rFonts w:ascii="Arial" w:hAnsi="Arial" w:cs="Arial"/>
                <w:color w:val="000000"/>
                <w:sz w:val="20"/>
                <w:szCs w:val="20"/>
              </w:rPr>
            </w:pPr>
            <w:r w:rsidRPr="0000177E">
              <w:rPr>
                <w:rFonts w:ascii="Arial" w:hAnsi="Arial" w:cs="Arial"/>
                <w:color w:val="000000"/>
                <w:sz w:val="20"/>
                <w:szCs w:val="20"/>
              </w:rPr>
              <w:t>22</w:t>
            </w:r>
          </w:p>
        </w:tc>
        <w:tc>
          <w:tcPr>
            <w:tcW w:w="766" w:type="pct"/>
            <w:shd w:val="clear" w:color="auto" w:fill="auto"/>
            <w:vAlign w:val="bottom"/>
          </w:tcPr>
          <w:p w14:paraId="28B7C3FF" w14:textId="62ECC7A3" w:rsidR="008123F1" w:rsidRPr="0000177E" w:rsidRDefault="008123F1" w:rsidP="008123F1">
            <w:pPr>
              <w:pStyle w:val="PlainText"/>
              <w:contextualSpacing/>
              <w:jc w:val="center"/>
              <w:rPr>
                <w:rFonts w:ascii="Arial" w:hAnsi="Arial" w:cs="Arial"/>
                <w:color w:val="000000"/>
                <w:sz w:val="20"/>
                <w:szCs w:val="20"/>
              </w:rPr>
            </w:pPr>
            <w:r w:rsidRPr="0000177E">
              <w:rPr>
                <w:rFonts w:ascii="Arial" w:hAnsi="Arial" w:cs="Arial"/>
                <w:color w:val="000000"/>
                <w:sz w:val="20"/>
                <w:szCs w:val="20"/>
              </w:rPr>
              <w:t>6</w:t>
            </w:r>
          </w:p>
        </w:tc>
        <w:tc>
          <w:tcPr>
            <w:tcW w:w="766" w:type="pct"/>
            <w:shd w:val="clear" w:color="auto" w:fill="auto"/>
            <w:vAlign w:val="bottom"/>
          </w:tcPr>
          <w:p w14:paraId="2CE6D1D3" w14:textId="30B3A850" w:rsidR="008123F1" w:rsidRPr="0000177E" w:rsidRDefault="008123F1" w:rsidP="008123F1">
            <w:pPr>
              <w:pStyle w:val="PlainText"/>
              <w:contextualSpacing/>
              <w:jc w:val="center"/>
              <w:rPr>
                <w:rFonts w:ascii="Arial" w:hAnsi="Arial" w:cs="Arial"/>
                <w:color w:val="000000"/>
                <w:sz w:val="20"/>
                <w:szCs w:val="20"/>
              </w:rPr>
            </w:pPr>
            <w:r w:rsidRPr="0000177E">
              <w:rPr>
                <w:rFonts w:ascii="Arial" w:hAnsi="Arial" w:cs="Arial"/>
                <w:color w:val="000000"/>
                <w:sz w:val="20"/>
                <w:szCs w:val="20"/>
              </w:rPr>
              <w:t>*</w:t>
            </w:r>
          </w:p>
        </w:tc>
      </w:tr>
      <w:tr w:rsidR="008123F1" w:rsidRPr="00CF0206" w14:paraId="595C1C53" w14:textId="77777777" w:rsidTr="008123F1">
        <w:tc>
          <w:tcPr>
            <w:tcW w:w="1171" w:type="pct"/>
            <w:vAlign w:val="center"/>
          </w:tcPr>
          <w:p w14:paraId="145AEB68" w14:textId="727534DE" w:rsidR="008123F1" w:rsidRPr="00CF0206" w:rsidRDefault="008123F1" w:rsidP="008123F1">
            <w:pPr>
              <w:pStyle w:val="PlainText"/>
              <w:contextualSpacing/>
              <w:rPr>
                <w:rFonts w:ascii="Arial" w:hAnsi="Arial" w:cs="Arial"/>
                <w:bCs/>
                <w:sz w:val="20"/>
                <w:szCs w:val="20"/>
              </w:rPr>
            </w:pPr>
            <w:r w:rsidRPr="00CF0206">
              <w:rPr>
                <w:rFonts w:ascii="Arial" w:hAnsi="Arial" w:cs="Arial"/>
                <w:bCs/>
                <w:sz w:val="20"/>
                <w:szCs w:val="20"/>
              </w:rPr>
              <w:t>January 8-11</w:t>
            </w:r>
          </w:p>
        </w:tc>
        <w:tc>
          <w:tcPr>
            <w:tcW w:w="766" w:type="pct"/>
            <w:shd w:val="clear" w:color="auto" w:fill="auto"/>
            <w:vAlign w:val="bottom"/>
          </w:tcPr>
          <w:p w14:paraId="7F05A5A2" w14:textId="052416DE" w:rsidR="008123F1" w:rsidRPr="00CF0206" w:rsidRDefault="008123F1" w:rsidP="008123F1">
            <w:pPr>
              <w:pStyle w:val="PlainText"/>
              <w:contextualSpacing/>
              <w:jc w:val="center"/>
              <w:rPr>
                <w:rFonts w:ascii="Arial" w:hAnsi="Arial" w:cs="Arial"/>
                <w:color w:val="000000"/>
                <w:sz w:val="20"/>
                <w:szCs w:val="20"/>
              </w:rPr>
            </w:pPr>
            <w:r w:rsidRPr="00CF0206">
              <w:rPr>
                <w:rFonts w:ascii="Arial" w:hAnsi="Arial" w:cs="Arial"/>
                <w:color w:val="000000"/>
                <w:sz w:val="20"/>
                <w:szCs w:val="20"/>
              </w:rPr>
              <w:t>43</w:t>
            </w:r>
          </w:p>
        </w:tc>
        <w:tc>
          <w:tcPr>
            <w:tcW w:w="766" w:type="pct"/>
            <w:shd w:val="clear" w:color="auto" w:fill="auto"/>
            <w:vAlign w:val="bottom"/>
          </w:tcPr>
          <w:p w14:paraId="16B0222D" w14:textId="6619706E" w:rsidR="008123F1" w:rsidRPr="00CF0206" w:rsidRDefault="008123F1" w:rsidP="008123F1">
            <w:pPr>
              <w:pStyle w:val="PlainText"/>
              <w:contextualSpacing/>
              <w:jc w:val="center"/>
              <w:rPr>
                <w:rFonts w:ascii="Arial" w:hAnsi="Arial" w:cs="Arial"/>
                <w:color w:val="000000"/>
                <w:sz w:val="20"/>
                <w:szCs w:val="20"/>
              </w:rPr>
            </w:pPr>
            <w:r w:rsidRPr="00CF0206">
              <w:rPr>
                <w:rFonts w:ascii="Arial" w:hAnsi="Arial" w:cs="Arial"/>
                <w:color w:val="000000"/>
                <w:sz w:val="20"/>
                <w:szCs w:val="20"/>
              </w:rPr>
              <w:t>32</w:t>
            </w:r>
          </w:p>
        </w:tc>
        <w:tc>
          <w:tcPr>
            <w:tcW w:w="766" w:type="pct"/>
            <w:shd w:val="clear" w:color="auto" w:fill="auto"/>
            <w:vAlign w:val="bottom"/>
          </w:tcPr>
          <w:p w14:paraId="7E1BE898" w14:textId="56A65B42" w:rsidR="008123F1" w:rsidRPr="00CF0206" w:rsidRDefault="008123F1" w:rsidP="008123F1">
            <w:pPr>
              <w:pStyle w:val="PlainText"/>
              <w:contextualSpacing/>
              <w:jc w:val="center"/>
              <w:rPr>
                <w:rFonts w:ascii="Arial" w:hAnsi="Arial" w:cs="Arial"/>
                <w:color w:val="000000"/>
                <w:sz w:val="20"/>
                <w:szCs w:val="20"/>
              </w:rPr>
            </w:pPr>
            <w:r w:rsidRPr="00CF0206">
              <w:rPr>
                <w:rFonts w:ascii="Arial" w:hAnsi="Arial" w:cs="Arial"/>
                <w:color w:val="000000"/>
                <w:sz w:val="20"/>
                <w:szCs w:val="20"/>
              </w:rPr>
              <w:t>20</w:t>
            </w:r>
          </w:p>
        </w:tc>
        <w:tc>
          <w:tcPr>
            <w:tcW w:w="766" w:type="pct"/>
            <w:shd w:val="clear" w:color="auto" w:fill="auto"/>
            <w:vAlign w:val="bottom"/>
          </w:tcPr>
          <w:p w14:paraId="0FB6FDAB" w14:textId="4707C9D1" w:rsidR="008123F1" w:rsidRPr="00CF0206" w:rsidRDefault="008123F1" w:rsidP="008123F1">
            <w:pPr>
              <w:pStyle w:val="PlainText"/>
              <w:contextualSpacing/>
              <w:jc w:val="center"/>
              <w:rPr>
                <w:rFonts w:ascii="Arial" w:hAnsi="Arial" w:cs="Arial"/>
                <w:color w:val="000000"/>
                <w:sz w:val="20"/>
                <w:szCs w:val="20"/>
              </w:rPr>
            </w:pPr>
            <w:r w:rsidRPr="00CF0206">
              <w:rPr>
                <w:rFonts w:ascii="Arial" w:hAnsi="Arial" w:cs="Arial"/>
                <w:color w:val="000000"/>
                <w:sz w:val="20"/>
                <w:szCs w:val="20"/>
              </w:rPr>
              <w:t>5</w:t>
            </w:r>
          </w:p>
        </w:tc>
        <w:tc>
          <w:tcPr>
            <w:tcW w:w="766" w:type="pct"/>
            <w:shd w:val="clear" w:color="auto" w:fill="auto"/>
            <w:vAlign w:val="bottom"/>
          </w:tcPr>
          <w:p w14:paraId="7A2E32B4" w14:textId="10D644C6" w:rsidR="008123F1" w:rsidRPr="00CF0206" w:rsidRDefault="008123F1" w:rsidP="008123F1">
            <w:pPr>
              <w:pStyle w:val="PlainText"/>
              <w:contextualSpacing/>
              <w:jc w:val="center"/>
              <w:rPr>
                <w:rFonts w:ascii="Arial" w:hAnsi="Arial" w:cs="Arial"/>
                <w:color w:val="000000"/>
                <w:sz w:val="20"/>
                <w:szCs w:val="20"/>
              </w:rPr>
            </w:pPr>
            <w:r w:rsidRPr="00CF0206">
              <w:rPr>
                <w:rFonts w:ascii="Arial" w:hAnsi="Arial" w:cs="Arial"/>
                <w:color w:val="000000"/>
                <w:sz w:val="20"/>
                <w:szCs w:val="20"/>
              </w:rPr>
              <w:t>*</w:t>
            </w:r>
          </w:p>
        </w:tc>
      </w:tr>
      <w:tr w:rsidR="008123F1" w:rsidRPr="00CF52C0" w14:paraId="2B75FD46" w14:textId="77777777" w:rsidTr="008123F1">
        <w:tc>
          <w:tcPr>
            <w:tcW w:w="1171" w:type="pct"/>
            <w:vAlign w:val="center"/>
          </w:tcPr>
          <w:p w14:paraId="6E0A10DA" w14:textId="704DA69F" w:rsidR="008123F1" w:rsidRPr="003673BA" w:rsidRDefault="008123F1" w:rsidP="008123F1">
            <w:pPr>
              <w:pStyle w:val="PlainText"/>
              <w:contextualSpacing/>
              <w:rPr>
                <w:rFonts w:ascii="Arial" w:hAnsi="Arial" w:cs="Arial"/>
                <w:bCs/>
                <w:sz w:val="20"/>
                <w:szCs w:val="20"/>
              </w:rPr>
            </w:pPr>
            <w:r w:rsidRPr="003673BA">
              <w:rPr>
                <w:rFonts w:ascii="Arial" w:hAnsi="Arial" w:cs="Arial"/>
                <w:bCs/>
                <w:sz w:val="20"/>
                <w:szCs w:val="20"/>
              </w:rPr>
              <w:t>December 18-21</w:t>
            </w:r>
          </w:p>
        </w:tc>
        <w:tc>
          <w:tcPr>
            <w:tcW w:w="766" w:type="pct"/>
            <w:shd w:val="clear" w:color="auto" w:fill="auto"/>
            <w:vAlign w:val="bottom"/>
          </w:tcPr>
          <w:p w14:paraId="13357F39" w14:textId="6F1A4E7D" w:rsidR="008123F1" w:rsidRPr="003673BA" w:rsidRDefault="008123F1" w:rsidP="008123F1">
            <w:pPr>
              <w:pStyle w:val="PlainText"/>
              <w:contextualSpacing/>
              <w:jc w:val="center"/>
              <w:rPr>
                <w:rFonts w:ascii="Arial" w:hAnsi="Arial" w:cs="Arial"/>
                <w:color w:val="000000"/>
                <w:sz w:val="20"/>
                <w:szCs w:val="20"/>
              </w:rPr>
            </w:pPr>
            <w:r w:rsidRPr="003673BA">
              <w:rPr>
                <w:rFonts w:ascii="Arial" w:hAnsi="Arial" w:cs="Arial"/>
                <w:color w:val="000000"/>
                <w:sz w:val="20"/>
                <w:szCs w:val="20"/>
              </w:rPr>
              <w:t>41</w:t>
            </w:r>
          </w:p>
        </w:tc>
        <w:tc>
          <w:tcPr>
            <w:tcW w:w="766" w:type="pct"/>
            <w:shd w:val="clear" w:color="auto" w:fill="auto"/>
            <w:vAlign w:val="bottom"/>
          </w:tcPr>
          <w:p w14:paraId="065E6349" w14:textId="03E14ED7" w:rsidR="008123F1" w:rsidRPr="003673BA" w:rsidRDefault="008123F1" w:rsidP="008123F1">
            <w:pPr>
              <w:pStyle w:val="PlainText"/>
              <w:contextualSpacing/>
              <w:jc w:val="center"/>
              <w:rPr>
                <w:rFonts w:ascii="Arial" w:hAnsi="Arial" w:cs="Arial"/>
                <w:color w:val="000000"/>
                <w:sz w:val="20"/>
                <w:szCs w:val="20"/>
              </w:rPr>
            </w:pPr>
            <w:r w:rsidRPr="003673BA">
              <w:rPr>
                <w:rFonts w:ascii="Arial" w:hAnsi="Arial" w:cs="Arial"/>
                <w:color w:val="000000"/>
                <w:sz w:val="20"/>
                <w:szCs w:val="20"/>
              </w:rPr>
              <w:t>31</w:t>
            </w:r>
          </w:p>
        </w:tc>
        <w:tc>
          <w:tcPr>
            <w:tcW w:w="766" w:type="pct"/>
            <w:shd w:val="clear" w:color="auto" w:fill="auto"/>
            <w:vAlign w:val="bottom"/>
          </w:tcPr>
          <w:p w14:paraId="6E13961F" w14:textId="3809B75D" w:rsidR="008123F1" w:rsidRPr="003673BA" w:rsidRDefault="008123F1" w:rsidP="008123F1">
            <w:pPr>
              <w:pStyle w:val="PlainText"/>
              <w:contextualSpacing/>
              <w:jc w:val="center"/>
              <w:rPr>
                <w:rFonts w:ascii="Arial" w:hAnsi="Arial" w:cs="Arial"/>
                <w:color w:val="000000"/>
                <w:sz w:val="20"/>
                <w:szCs w:val="20"/>
              </w:rPr>
            </w:pPr>
            <w:r w:rsidRPr="003673BA">
              <w:rPr>
                <w:rFonts w:ascii="Arial" w:hAnsi="Arial" w:cs="Arial"/>
                <w:color w:val="000000"/>
                <w:sz w:val="20"/>
                <w:szCs w:val="20"/>
              </w:rPr>
              <w:t>21</w:t>
            </w:r>
          </w:p>
        </w:tc>
        <w:tc>
          <w:tcPr>
            <w:tcW w:w="766" w:type="pct"/>
            <w:shd w:val="clear" w:color="auto" w:fill="auto"/>
            <w:vAlign w:val="bottom"/>
          </w:tcPr>
          <w:p w14:paraId="007322B8" w14:textId="67CC4752" w:rsidR="008123F1" w:rsidRPr="003673BA" w:rsidRDefault="008123F1" w:rsidP="008123F1">
            <w:pPr>
              <w:pStyle w:val="PlainText"/>
              <w:contextualSpacing/>
              <w:jc w:val="center"/>
              <w:rPr>
                <w:rFonts w:ascii="Arial" w:hAnsi="Arial" w:cs="Arial"/>
                <w:color w:val="000000"/>
                <w:sz w:val="20"/>
                <w:szCs w:val="20"/>
              </w:rPr>
            </w:pPr>
            <w:r w:rsidRPr="003673BA">
              <w:rPr>
                <w:rFonts w:ascii="Arial" w:hAnsi="Arial" w:cs="Arial"/>
                <w:color w:val="000000"/>
                <w:sz w:val="20"/>
                <w:szCs w:val="20"/>
              </w:rPr>
              <w:t>7</w:t>
            </w:r>
          </w:p>
        </w:tc>
        <w:tc>
          <w:tcPr>
            <w:tcW w:w="766" w:type="pct"/>
            <w:shd w:val="clear" w:color="auto" w:fill="auto"/>
            <w:vAlign w:val="bottom"/>
          </w:tcPr>
          <w:p w14:paraId="5C079F45" w14:textId="22D8FB25" w:rsidR="008123F1" w:rsidRPr="003673BA" w:rsidRDefault="008123F1" w:rsidP="008123F1">
            <w:pPr>
              <w:pStyle w:val="PlainText"/>
              <w:contextualSpacing/>
              <w:jc w:val="center"/>
              <w:rPr>
                <w:rFonts w:ascii="Arial" w:hAnsi="Arial" w:cs="Arial"/>
                <w:color w:val="000000"/>
                <w:sz w:val="20"/>
                <w:szCs w:val="20"/>
              </w:rPr>
            </w:pPr>
            <w:r w:rsidRPr="003673BA">
              <w:rPr>
                <w:rFonts w:ascii="Arial" w:hAnsi="Arial" w:cs="Arial"/>
                <w:color w:val="000000"/>
                <w:sz w:val="20"/>
                <w:szCs w:val="20"/>
              </w:rPr>
              <w:t>1</w:t>
            </w:r>
          </w:p>
        </w:tc>
      </w:tr>
      <w:tr w:rsidR="008123F1" w:rsidRPr="00CF52C0" w14:paraId="47F528CB" w14:textId="77777777" w:rsidTr="008123F1">
        <w:tc>
          <w:tcPr>
            <w:tcW w:w="1171" w:type="pct"/>
            <w:vAlign w:val="center"/>
          </w:tcPr>
          <w:p w14:paraId="21C6A7F5" w14:textId="232ADB4D" w:rsidR="008123F1" w:rsidRPr="002C765E" w:rsidRDefault="008123F1" w:rsidP="008123F1">
            <w:pPr>
              <w:pStyle w:val="PlainText"/>
              <w:contextualSpacing/>
              <w:rPr>
                <w:rFonts w:ascii="Arial" w:hAnsi="Arial" w:cs="Arial"/>
                <w:bCs/>
                <w:sz w:val="20"/>
                <w:szCs w:val="20"/>
              </w:rPr>
            </w:pPr>
            <w:r w:rsidRPr="002C765E">
              <w:rPr>
                <w:rFonts w:ascii="Arial" w:hAnsi="Arial" w:cs="Arial"/>
                <w:bCs/>
                <w:sz w:val="20"/>
                <w:szCs w:val="20"/>
              </w:rPr>
              <w:t>December 11-14</w:t>
            </w:r>
          </w:p>
        </w:tc>
        <w:tc>
          <w:tcPr>
            <w:tcW w:w="766" w:type="pct"/>
            <w:shd w:val="clear" w:color="auto" w:fill="auto"/>
            <w:vAlign w:val="bottom"/>
          </w:tcPr>
          <w:p w14:paraId="5D261A59" w14:textId="4FC1CC91" w:rsidR="008123F1" w:rsidRPr="002C765E" w:rsidRDefault="008123F1" w:rsidP="008123F1">
            <w:pPr>
              <w:pStyle w:val="PlainText"/>
              <w:contextualSpacing/>
              <w:jc w:val="center"/>
              <w:rPr>
                <w:rFonts w:ascii="Arial" w:hAnsi="Arial" w:cs="Arial"/>
                <w:color w:val="000000"/>
                <w:sz w:val="20"/>
                <w:szCs w:val="20"/>
              </w:rPr>
            </w:pPr>
            <w:r w:rsidRPr="002C765E">
              <w:rPr>
                <w:rFonts w:ascii="Arial" w:hAnsi="Arial" w:cs="Arial"/>
                <w:color w:val="000000"/>
                <w:sz w:val="20"/>
                <w:szCs w:val="20"/>
              </w:rPr>
              <w:t>41</w:t>
            </w:r>
          </w:p>
        </w:tc>
        <w:tc>
          <w:tcPr>
            <w:tcW w:w="766" w:type="pct"/>
            <w:shd w:val="clear" w:color="auto" w:fill="auto"/>
            <w:vAlign w:val="bottom"/>
          </w:tcPr>
          <w:p w14:paraId="19CDB8F4" w14:textId="7F4B0B2C" w:rsidR="008123F1" w:rsidRPr="002C765E" w:rsidRDefault="008123F1" w:rsidP="008123F1">
            <w:pPr>
              <w:pStyle w:val="PlainText"/>
              <w:contextualSpacing/>
              <w:jc w:val="center"/>
              <w:rPr>
                <w:rFonts w:ascii="Arial" w:hAnsi="Arial" w:cs="Arial"/>
                <w:color w:val="000000"/>
                <w:sz w:val="20"/>
                <w:szCs w:val="20"/>
              </w:rPr>
            </w:pPr>
            <w:r w:rsidRPr="002C765E">
              <w:rPr>
                <w:rFonts w:ascii="Arial" w:hAnsi="Arial" w:cs="Arial"/>
                <w:color w:val="000000"/>
                <w:sz w:val="20"/>
                <w:szCs w:val="20"/>
              </w:rPr>
              <w:t>30</w:t>
            </w:r>
          </w:p>
        </w:tc>
        <w:tc>
          <w:tcPr>
            <w:tcW w:w="766" w:type="pct"/>
            <w:shd w:val="clear" w:color="auto" w:fill="auto"/>
            <w:vAlign w:val="bottom"/>
          </w:tcPr>
          <w:p w14:paraId="043D1C58" w14:textId="69650BD1" w:rsidR="008123F1" w:rsidRPr="002C765E" w:rsidRDefault="008123F1" w:rsidP="008123F1">
            <w:pPr>
              <w:pStyle w:val="PlainText"/>
              <w:contextualSpacing/>
              <w:jc w:val="center"/>
              <w:rPr>
                <w:rFonts w:ascii="Arial" w:hAnsi="Arial" w:cs="Arial"/>
                <w:color w:val="000000"/>
                <w:sz w:val="20"/>
                <w:szCs w:val="20"/>
              </w:rPr>
            </w:pPr>
            <w:r w:rsidRPr="002C765E">
              <w:rPr>
                <w:rFonts w:ascii="Arial" w:hAnsi="Arial" w:cs="Arial"/>
                <w:color w:val="000000"/>
                <w:sz w:val="20"/>
                <w:szCs w:val="20"/>
              </w:rPr>
              <w:t>21</w:t>
            </w:r>
          </w:p>
        </w:tc>
        <w:tc>
          <w:tcPr>
            <w:tcW w:w="766" w:type="pct"/>
            <w:shd w:val="clear" w:color="auto" w:fill="auto"/>
            <w:vAlign w:val="bottom"/>
          </w:tcPr>
          <w:p w14:paraId="37751C2F" w14:textId="64834DFB" w:rsidR="008123F1" w:rsidRPr="002C765E" w:rsidRDefault="008123F1" w:rsidP="008123F1">
            <w:pPr>
              <w:pStyle w:val="PlainText"/>
              <w:contextualSpacing/>
              <w:jc w:val="center"/>
              <w:rPr>
                <w:rFonts w:ascii="Arial" w:hAnsi="Arial" w:cs="Arial"/>
                <w:color w:val="000000"/>
                <w:sz w:val="20"/>
                <w:szCs w:val="20"/>
              </w:rPr>
            </w:pPr>
            <w:r w:rsidRPr="002C765E">
              <w:rPr>
                <w:rFonts w:ascii="Arial" w:hAnsi="Arial" w:cs="Arial"/>
                <w:color w:val="000000"/>
                <w:sz w:val="20"/>
                <w:szCs w:val="20"/>
              </w:rPr>
              <w:t>6</w:t>
            </w:r>
          </w:p>
        </w:tc>
        <w:tc>
          <w:tcPr>
            <w:tcW w:w="766" w:type="pct"/>
            <w:shd w:val="clear" w:color="auto" w:fill="auto"/>
            <w:vAlign w:val="bottom"/>
          </w:tcPr>
          <w:p w14:paraId="22C7041A" w14:textId="1C537618" w:rsidR="008123F1" w:rsidRPr="00EF3093" w:rsidRDefault="008123F1" w:rsidP="008123F1">
            <w:pPr>
              <w:pStyle w:val="PlainText"/>
              <w:contextualSpacing/>
              <w:jc w:val="center"/>
              <w:rPr>
                <w:rFonts w:ascii="Arial" w:hAnsi="Arial" w:cs="Arial"/>
                <w:color w:val="000000"/>
                <w:sz w:val="20"/>
                <w:szCs w:val="20"/>
              </w:rPr>
            </w:pPr>
            <w:r w:rsidRPr="00EF3093">
              <w:rPr>
                <w:rFonts w:ascii="Arial" w:hAnsi="Arial" w:cs="Arial"/>
                <w:color w:val="000000"/>
                <w:sz w:val="20"/>
                <w:szCs w:val="20"/>
              </w:rPr>
              <w:t>1</w:t>
            </w:r>
          </w:p>
        </w:tc>
      </w:tr>
      <w:tr w:rsidR="008123F1" w:rsidRPr="00CF52C0" w14:paraId="424759DB" w14:textId="77777777" w:rsidTr="008123F1">
        <w:tc>
          <w:tcPr>
            <w:tcW w:w="1171" w:type="pct"/>
            <w:vAlign w:val="center"/>
          </w:tcPr>
          <w:p w14:paraId="6D01E71A" w14:textId="5013DF85" w:rsidR="008123F1" w:rsidRPr="00390084" w:rsidRDefault="008123F1" w:rsidP="008123F1">
            <w:pPr>
              <w:pStyle w:val="PlainText"/>
              <w:contextualSpacing/>
              <w:rPr>
                <w:rFonts w:ascii="Arial" w:hAnsi="Arial" w:cs="Arial"/>
                <w:sz w:val="20"/>
                <w:szCs w:val="20"/>
              </w:rPr>
            </w:pPr>
            <w:r w:rsidRPr="00390084">
              <w:rPr>
                <w:rFonts w:ascii="Arial" w:hAnsi="Arial" w:cs="Arial"/>
                <w:sz w:val="20"/>
                <w:szCs w:val="20"/>
              </w:rPr>
              <w:t>December 4-7</w:t>
            </w:r>
          </w:p>
        </w:tc>
        <w:tc>
          <w:tcPr>
            <w:tcW w:w="766" w:type="pct"/>
            <w:shd w:val="clear" w:color="auto" w:fill="auto"/>
            <w:vAlign w:val="bottom"/>
          </w:tcPr>
          <w:p w14:paraId="7D0BD477" w14:textId="7300BD2E" w:rsidR="008123F1" w:rsidRPr="00390084" w:rsidRDefault="008123F1" w:rsidP="008123F1">
            <w:pPr>
              <w:pStyle w:val="PlainText"/>
              <w:contextualSpacing/>
              <w:jc w:val="center"/>
              <w:rPr>
                <w:rFonts w:ascii="Arial" w:hAnsi="Arial" w:cs="Arial"/>
                <w:color w:val="000000"/>
                <w:sz w:val="20"/>
                <w:szCs w:val="20"/>
              </w:rPr>
            </w:pPr>
            <w:r w:rsidRPr="00390084">
              <w:rPr>
                <w:rFonts w:ascii="Arial" w:hAnsi="Arial" w:cs="Arial"/>
                <w:color w:val="000000"/>
                <w:sz w:val="20"/>
                <w:szCs w:val="20"/>
              </w:rPr>
              <w:t>43</w:t>
            </w:r>
          </w:p>
        </w:tc>
        <w:tc>
          <w:tcPr>
            <w:tcW w:w="766" w:type="pct"/>
            <w:shd w:val="clear" w:color="auto" w:fill="auto"/>
            <w:vAlign w:val="bottom"/>
          </w:tcPr>
          <w:p w14:paraId="49E2DB88" w14:textId="3D8A90C3" w:rsidR="008123F1" w:rsidRPr="00390084" w:rsidRDefault="008123F1" w:rsidP="008123F1">
            <w:pPr>
              <w:pStyle w:val="PlainText"/>
              <w:contextualSpacing/>
              <w:jc w:val="center"/>
              <w:rPr>
                <w:rFonts w:ascii="Arial" w:hAnsi="Arial" w:cs="Arial"/>
                <w:color w:val="000000"/>
                <w:sz w:val="20"/>
                <w:szCs w:val="20"/>
              </w:rPr>
            </w:pPr>
            <w:r w:rsidRPr="00390084">
              <w:rPr>
                <w:rFonts w:ascii="Arial" w:hAnsi="Arial" w:cs="Arial"/>
                <w:color w:val="000000"/>
                <w:sz w:val="20"/>
                <w:szCs w:val="20"/>
              </w:rPr>
              <w:t>32</w:t>
            </w:r>
          </w:p>
        </w:tc>
        <w:tc>
          <w:tcPr>
            <w:tcW w:w="766" w:type="pct"/>
            <w:shd w:val="clear" w:color="auto" w:fill="auto"/>
            <w:vAlign w:val="bottom"/>
          </w:tcPr>
          <w:p w14:paraId="1F0CC574" w14:textId="43569FFE" w:rsidR="008123F1" w:rsidRPr="00390084" w:rsidRDefault="008123F1" w:rsidP="008123F1">
            <w:pPr>
              <w:pStyle w:val="PlainText"/>
              <w:contextualSpacing/>
              <w:jc w:val="center"/>
              <w:rPr>
                <w:rFonts w:ascii="Arial" w:hAnsi="Arial" w:cs="Arial"/>
                <w:color w:val="000000"/>
                <w:sz w:val="20"/>
                <w:szCs w:val="20"/>
              </w:rPr>
            </w:pPr>
            <w:r w:rsidRPr="00390084">
              <w:rPr>
                <w:rFonts w:ascii="Arial" w:hAnsi="Arial" w:cs="Arial"/>
                <w:color w:val="000000"/>
                <w:sz w:val="20"/>
                <w:szCs w:val="20"/>
              </w:rPr>
              <w:t>19</w:t>
            </w:r>
          </w:p>
        </w:tc>
        <w:tc>
          <w:tcPr>
            <w:tcW w:w="766" w:type="pct"/>
            <w:shd w:val="clear" w:color="auto" w:fill="auto"/>
            <w:vAlign w:val="bottom"/>
          </w:tcPr>
          <w:p w14:paraId="47FFACD6" w14:textId="6D44997B" w:rsidR="008123F1" w:rsidRPr="00390084" w:rsidRDefault="008123F1" w:rsidP="008123F1">
            <w:pPr>
              <w:pStyle w:val="PlainText"/>
              <w:contextualSpacing/>
              <w:jc w:val="center"/>
              <w:rPr>
                <w:rFonts w:ascii="Arial" w:hAnsi="Arial" w:cs="Arial"/>
                <w:color w:val="000000"/>
                <w:sz w:val="20"/>
                <w:szCs w:val="20"/>
              </w:rPr>
            </w:pPr>
            <w:r w:rsidRPr="00390084">
              <w:rPr>
                <w:rFonts w:ascii="Arial" w:hAnsi="Arial" w:cs="Arial"/>
                <w:color w:val="000000"/>
                <w:sz w:val="20"/>
                <w:szCs w:val="20"/>
              </w:rPr>
              <w:t>6</w:t>
            </w:r>
          </w:p>
        </w:tc>
        <w:tc>
          <w:tcPr>
            <w:tcW w:w="766" w:type="pct"/>
            <w:shd w:val="clear" w:color="auto" w:fill="auto"/>
            <w:vAlign w:val="bottom"/>
          </w:tcPr>
          <w:p w14:paraId="36966256" w14:textId="7BC0E516" w:rsidR="008123F1" w:rsidRPr="00390084" w:rsidRDefault="008123F1" w:rsidP="008123F1">
            <w:pPr>
              <w:pStyle w:val="PlainText"/>
              <w:contextualSpacing/>
              <w:jc w:val="center"/>
              <w:rPr>
                <w:rFonts w:ascii="Arial" w:hAnsi="Arial" w:cs="Arial"/>
                <w:color w:val="000000"/>
                <w:sz w:val="20"/>
                <w:szCs w:val="20"/>
              </w:rPr>
            </w:pPr>
            <w:r w:rsidRPr="00390084">
              <w:rPr>
                <w:rFonts w:ascii="Arial" w:hAnsi="Arial" w:cs="Arial"/>
                <w:color w:val="000000"/>
                <w:sz w:val="20"/>
                <w:szCs w:val="20"/>
              </w:rPr>
              <w:t>1</w:t>
            </w:r>
          </w:p>
        </w:tc>
      </w:tr>
      <w:tr w:rsidR="008123F1" w:rsidRPr="00CF52C0" w14:paraId="797F3FAF" w14:textId="77777777" w:rsidTr="008123F1">
        <w:tc>
          <w:tcPr>
            <w:tcW w:w="1171" w:type="pct"/>
          </w:tcPr>
          <w:p w14:paraId="65538B65" w14:textId="09A53A69" w:rsidR="008123F1" w:rsidRPr="00C50D45" w:rsidRDefault="008123F1" w:rsidP="008123F1">
            <w:pPr>
              <w:pStyle w:val="PlainText"/>
              <w:contextualSpacing/>
              <w:rPr>
                <w:rFonts w:ascii="Arial" w:hAnsi="Arial" w:cs="Arial"/>
                <w:sz w:val="20"/>
                <w:szCs w:val="20"/>
              </w:rPr>
            </w:pPr>
            <w:r w:rsidRPr="00C50D45">
              <w:rPr>
                <w:rFonts w:ascii="Arial" w:hAnsi="Arial" w:cs="Arial"/>
                <w:sz w:val="20"/>
                <w:szCs w:val="20"/>
              </w:rPr>
              <w:t>November 20-23</w:t>
            </w:r>
          </w:p>
        </w:tc>
        <w:tc>
          <w:tcPr>
            <w:tcW w:w="766" w:type="pct"/>
            <w:shd w:val="clear" w:color="auto" w:fill="auto"/>
            <w:vAlign w:val="bottom"/>
          </w:tcPr>
          <w:p w14:paraId="51179155" w14:textId="0345A723" w:rsidR="008123F1" w:rsidRPr="00C50D45" w:rsidRDefault="008123F1" w:rsidP="008123F1">
            <w:pPr>
              <w:pStyle w:val="PlainText"/>
              <w:contextualSpacing/>
              <w:jc w:val="center"/>
              <w:rPr>
                <w:rFonts w:ascii="Arial" w:hAnsi="Arial" w:cs="Arial"/>
                <w:color w:val="000000"/>
                <w:sz w:val="20"/>
                <w:szCs w:val="20"/>
              </w:rPr>
            </w:pPr>
            <w:r w:rsidRPr="00C50D45">
              <w:rPr>
                <w:rFonts w:ascii="Arial" w:hAnsi="Arial" w:cs="Arial"/>
                <w:color w:val="000000"/>
                <w:sz w:val="20"/>
                <w:szCs w:val="20"/>
              </w:rPr>
              <w:t>42</w:t>
            </w:r>
          </w:p>
        </w:tc>
        <w:tc>
          <w:tcPr>
            <w:tcW w:w="766" w:type="pct"/>
            <w:shd w:val="clear" w:color="auto" w:fill="auto"/>
            <w:vAlign w:val="bottom"/>
          </w:tcPr>
          <w:p w14:paraId="102F5C73" w14:textId="2FCE2601" w:rsidR="008123F1" w:rsidRPr="00C50D45" w:rsidRDefault="008123F1" w:rsidP="008123F1">
            <w:pPr>
              <w:pStyle w:val="PlainText"/>
              <w:contextualSpacing/>
              <w:jc w:val="center"/>
              <w:rPr>
                <w:rFonts w:ascii="Arial" w:hAnsi="Arial" w:cs="Arial"/>
                <w:color w:val="000000"/>
                <w:sz w:val="20"/>
                <w:szCs w:val="20"/>
              </w:rPr>
            </w:pPr>
            <w:r w:rsidRPr="00C50D45">
              <w:rPr>
                <w:rFonts w:ascii="Arial" w:hAnsi="Arial" w:cs="Arial"/>
                <w:color w:val="000000"/>
                <w:sz w:val="20"/>
                <w:szCs w:val="20"/>
              </w:rPr>
              <w:t>30</w:t>
            </w:r>
          </w:p>
        </w:tc>
        <w:tc>
          <w:tcPr>
            <w:tcW w:w="766" w:type="pct"/>
            <w:shd w:val="clear" w:color="auto" w:fill="auto"/>
            <w:vAlign w:val="bottom"/>
          </w:tcPr>
          <w:p w14:paraId="03FA50D8" w14:textId="709DBF3C" w:rsidR="008123F1" w:rsidRPr="00C50D45" w:rsidRDefault="008123F1" w:rsidP="008123F1">
            <w:pPr>
              <w:pStyle w:val="PlainText"/>
              <w:contextualSpacing/>
              <w:jc w:val="center"/>
              <w:rPr>
                <w:rFonts w:ascii="Arial" w:hAnsi="Arial" w:cs="Arial"/>
                <w:color w:val="000000"/>
                <w:sz w:val="20"/>
                <w:szCs w:val="20"/>
              </w:rPr>
            </w:pPr>
            <w:r w:rsidRPr="00C50D45">
              <w:rPr>
                <w:rFonts w:ascii="Arial" w:hAnsi="Arial" w:cs="Arial"/>
                <w:color w:val="000000"/>
                <w:sz w:val="20"/>
                <w:szCs w:val="20"/>
              </w:rPr>
              <w:t>21</w:t>
            </w:r>
          </w:p>
        </w:tc>
        <w:tc>
          <w:tcPr>
            <w:tcW w:w="766" w:type="pct"/>
            <w:shd w:val="clear" w:color="auto" w:fill="auto"/>
            <w:vAlign w:val="bottom"/>
          </w:tcPr>
          <w:p w14:paraId="34FC1043" w14:textId="6EBE4E6A" w:rsidR="008123F1" w:rsidRPr="00C50D45" w:rsidRDefault="008123F1" w:rsidP="008123F1">
            <w:pPr>
              <w:pStyle w:val="PlainText"/>
              <w:contextualSpacing/>
              <w:jc w:val="center"/>
              <w:rPr>
                <w:rFonts w:ascii="Arial" w:hAnsi="Arial" w:cs="Arial"/>
                <w:color w:val="000000"/>
                <w:sz w:val="20"/>
                <w:szCs w:val="20"/>
              </w:rPr>
            </w:pPr>
            <w:r w:rsidRPr="00C50D45">
              <w:rPr>
                <w:rFonts w:ascii="Arial" w:hAnsi="Arial" w:cs="Arial"/>
                <w:color w:val="000000"/>
                <w:sz w:val="20"/>
                <w:szCs w:val="20"/>
              </w:rPr>
              <w:t>6</w:t>
            </w:r>
          </w:p>
        </w:tc>
        <w:tc>
          <w:tcPr>
            <w:tcW w:w="766" w:type="pct"/>
            <w:shd w:val="clear" w:color="auto" w:fill="auto"/>
            <w:vAlign w:val="bottom"/>
          </w:tcPr>
          <w:p w14:paraId="4508B11B" w14:textId="15D32ED3" w:rsidR="008123F1" w:rsidRPr="00C50D45" w:rsidRDefault="008123F1" w:rsidP="008123F1">
            <w:pPr>
              <w:pStyle w:val="PlainText"/>
              <w:contextualSpacing/>
              <w:jc w:val="center"/>
              <w:rPr>
                <w:rFonts w:ascii="Arial" w:hAnsi="Arial" w:cs="Arial"/>
                <w:color w:val="000000"/>
                <w:sz w:val="20"/>
                <w:szCs w:val="20"/>
              </w:rPr>
            </w:pPr>
            <w:r w:rsidRPr="00C50D45">
              <w:rPr>
                <w:rFonts w:ascii="Arial" w:hAnsi="Arial" w:cs="Arial"/>
                <w:color w:val="000000"/>
                <w:sz w:val="20"/>
                <w:szCs w:val="20"/>
              </w:rPr>
              <w:t>*</w:t>
            </w:r>
          </w:p>
        </w:tc>
      </w:tr>
      <w:tr w:rsidR="008123F1" w:rsidRPr="00CF52C0" w14:paraId="2E3CEEE3" w14:textId="77777777" w:rsidTr="008123F1">
        <w:tc>
          <w:tcPr>
            <w:tcW w:w="1171" w:type="pct"/>
          </w:tcPr>
          <w:p w14:paraId="7FD2B2AD" w14:textId="72A53A00" w:rsidR="008123F1" w:rsidRPr="00FE5DF9" w:rsidRDefault="008123F1" w:rsidP="008123F1">
            <w:pPr>
              <w:pStyle w:val="PlainText"/>
              <w:contextualSpacing/>
              <w:rPr>
                <w:rFonts w:ascii="Arial" w:hAnsi="Arial" w:cs="Arial"/>
                <w:sz w:val="20"/>
                <w:szCs w:val="20"/>
              </w:rPr>
            </w:pPr>
            <w:r w:rsidRPr="00FE5DF9">
              <w:rPr>
                <w:rFonts w:ascii="Arial" w:hAnsi="Arial" w:cs="Arial"/>
                <w:sz w:val="20"/>
                <w:szCs w:val="20"/>
              </w:rPr>
              <w:t>November 13-16</w:t>
            </w:r>
          </w:p>
        </w:tc>
        <w:tc>
          <w:tcPr>
            <w:tcW w:w="766" w:type="pct"/>
            <w:shd w:val="clear" w:color="auto" w:fill="auto"/>
            <w:vAlign w:val="bottom"/>
          </w:tcPr>
          <w:p w14:paraId="511DA5E3" w14:textId="328E96BC" w:rsidR="008123F1" w:rsidRPr="00FE5DF9" w:rsidRDefault="008123F1" w:rsidP="008123F1">
            <w:pPr>
              <w:pStyle w:val="PlainText"/>
              <w:contextualSpacing/>
              <w:jc w:val="center"/>
              <w:rPr>
                <w:rFonts w:ascii="Arial" w:hAnsi="Arial" w:cs="Arial"/>
                <w:color w:val="000000"/>
                <w:sz w:val="20"/>
                <w:szCs w:val="20"/>
              </w:rPr>
            </w:pPr>
            <w:r w:rsidRPr="00FE5DF9">
              <w:rPr>
                <w:rFonts w:ascii="Arial" w:hAnsi="Arial" w:cs="Arial"/>
                <w:color w:val="000000"/>
                <w:sz w:val="20"/>
                <w:szCs w:val="20"/>
              </w:rPr>
              <w:t>39</w:t>
            </w:r>
          </w:p>
        </w:tc>
        <w:tc>
          <w:tcPr>
            <w:tcW w:w="766" w:type="pct"/>
            <w:shd w:val="clear" w:color="auto" w:fill="auto"/>
            <w:vAlign w:val="bottom"/>
          </w:tcPr>
          <w:p w14:paraId="7971C5DC" w14:textId="70F0BFFD" w:rsidR="008123F1" w:rsidRPr="00FE5DF9" w:rsidRDefault="008123F1" w:rsidP="008123F1">
            <w:pPr>
              <w:pStyle w:val="PlainText"/>
              <w:contextualSpacing/>
              <w:jc w:val="center"/>
              <w:rPr>
                <w:rFonts w:ascii="Arial" w:hAnsi="Arial" w:cs="Arial"/>
                <w:color w:val="000000"/>
                <w:sz w:val="20"/>
                <w:szCs w:val="20"/>
              </w:rPr>
            </w:pPr>
            <w:r w:rsidRPr="00FE5DF9">
              <w:rPr>
                <w:rFonts w:ascii="Arial" w:hAnsi="Arial" w:cs="Arial"/>
                <w:color w:val="000000"/>
                <w:sz w:val="20"/>
                <w:szCs w:val="20"/>
              </w:rPr>
              <w:t>32</w:t>
            </w:r>
          </w:p>
        </w:tc>
        <w:tc>
          <w:tcPr>
            <w:tcW w:w="766" w:type="pct"/>
            <w:shd w:val="clear" w:color="auto" w:fill="auto"/>
            <w:vAlign w:val="bottom"/>
          </w:tcPr>
          <w:p w14:paraId="1CC0854E" w14:textId="7283CF40" w:rsidR="008123F1" w:rsidRPr="00FE5DF9" w:rsidRDefault="008123F1" w:rsidP="008123F1">
            <w:pPr>
              <w:pStyle w:val="PlainText"/>
              <w:contextualSpacing/>
              <w:jc w:val="center"/>
              <w:rPr>
                <w:rFonts w:ascii="Arial" w:hAnsi="Arial" w:cs="Arial"/>
                <w:color w:val="000000"/>
                <w:sz w:val="20"/>
                <w:szCs w:val="20"/>
              </w:rPr>
            </w:pPr>
            <w:r w:rsidRPr="00FE5DF9">
              <w:rPr>
                <w:rFonts w:ascii="Arial" w:hAnsi="Arial" w:cs="Arial"/>
                <w:color w:val="000000"/>
                <w:sz w:val="20"/>
                <w:szCs w:val="20"/>
              </w:rPr>
              <w:t>21</w:t>
            </w:r>
          </w:p>
        </w:tc>
        <w:tc>
          <w:tcPr>
            <w:tcW w:w="766" w:type="pct"/>
            <w:shd w:val="clear" w:color="auto" w:fill="auto"/>
            <w:vAlign w:val="bottom"/>
          </w:tcPr>
          <w:p w14:paraId="20C6C8E5" w14:textId="45B2BEB0" w:rsidR="008123F1" w:rsidRPr="00FE5DF9" w:rsidRDefault="008123F1" w:rsidP="008123F1">
            <w:pPr>
              <w:pStyle w:val="PlainText"/>
              <w:contextualSpacing/>
              <w:jc w:val="center"/>
              <w:rPr>
                <w:rFonts w:ascii="Arial" w:hAnsi="Arial" w:cs="Arial"/>
                <w:color w:val="000000"/>
                <w:sz w:val="20"/>
                <w:szCs w:val="20"/>
              </w:rPr>
            </w:pPr>
            <w:r w:rsidRPr="00FE5DF9">
              <w:rPr>
                <w:rFonts w:ascii="Arial" w:hAnsi="Arial" w:cs="Arial"/>
                <w:color w:val="000000"/>
                <w:sz w:val="20"/>
                <w:szCs w:val="20"/>
              </w:rPr>
              <w:t>7</w:t>
            </w:r>
          </w:p>
        </w:tc>
        <w:tc>
          <w:tcPr>
            <w:tcW w:w="766" w:type="pct"/>
            <w:shd w:val="clear" w:color="auto" w:fill="auto"/>
            <w:vAlign w:val="bottom"/>
          </w:tcPr>
          <w:p w14:paraId="0515BE94" w14:textId="754A4A43" w:rsidR="008123F1" w:rsidRPr="00FE5DF9" w:rsidRDefault="008123F1" w:rsidP="008123F1">
            <w:pPr>
              <w:pStyle w:val="PlainText"/>
              <w:contextualSpacing/>
              <w:jc w:val="center"/>
              <w:rPr>
                <w:rFonts w:ascii="Arial" w:hAnsi="Arial" w:cs="Arial"/>
                <w:color w:val="000000"/>
                <w:sz w:val="20"/>
                <w:szCs w:val="20"/>
              </w:rPr>
            </w:pPr>
            <w:r w:rsidRPr="00FE5DF9">
              <w:rPr>
                <w:rFonts w:ascii="Arial" w:hAnsi="Arial" w:cs="Arial"/>
                <w:color w:val="000000"/>
                <w:sz w:val="20"/>
                <w:szCs w:val="20"/>
              </w:rPr>
              <w:t>1</w:t>
            </w:r>
          </w:p>
        </w:tc>
      </w:tr>
      <w:tr w:rsidR="008123F1" w:rsidRPr="00CF52C0" w14:paraId="4C7DBB86" w14:textId="77777777" w:rsidTr="008123F1">
        <w:tc>
          <w:tcPr>
            <w:tcW w:w="1171" w:type="pct"/>
          </w:tcPr>
          <w:p w14:paraId="2BED4B27" w14:textId="0EA2B749" w:rsidR="008123F1" w:rsidRPr="00AC4683" w:rsidRDefault="008123F1" w:rsidP="008123F1">
            <w:pPr>
              <w:pStyle w:val="PlainText"/>
              <w:contextualSpacing/>
              <w:rPr>
                <w:rFonts w:ascii="Arial" w:hAnsi="Arial" w:cs="Arial"/>
                <w:sz w:val="20"/>
                <w:szCs w:val="20"/>
              </w:rPr>
            </w:pPr>
            <w:r w:rsidRPr="00AC4683">
              <w:rPr>
                <w:rFonts w:ascii="Arial" w:hAnsi="Arial" w:cs="Arial"/>
                <w:sz w:val="20"/>
                <w:szCs w:val="20"/>
              </w:rPr>
              <w:t>October 23-26</w:t>
            </w:r>
          </w:p>
        </w:tc>
        <w:tc>
          <w:tcPr>
            <w:tcW w:w="766" w:type="pct"/>
            <w:shd w:val="clear" w:color="auto" w:fill="auto"/>
            <w:vAlign w:val="bottom"/>
          </w:tcPr>
          <w:p w14:paraId="4968D13D" w14:textId="0FC49BF9" w:rsidR="008123F1" w:rsidRPr="00AC4683" w:rsidRDefault="008123F1" w:rsidP="008123F1">
            <w:pPr>
              <w:pStyle w:val="PlainText"/>
              <w:contextualSpacing/>
              <w:jc w:val="center"/>
              <w:rPr>
                <w:rFonts w:ascii="Arial" w:hAnsi="Arial" w:cs="Arial"/>
                <w:color w:val="000000"/>
                <w:sz w:val="20"/>
                <w:szCs w:val="20"/>
              </w:rPr>
            </w:pPr>
            <w:r w:rsidRPr="00AC4683">
              <w:rPr>
                <w:rFonts w:ascii="Arial" w:hAnsi="Arial" w:cs="Arial"/>
                <w:color w:val="000000"/>
                <w:sz w:val="20"/>
                <w:szCs w:val="20"/>
              </w:rPr>
              <w:t>28</w:t>
            </w:r>
          </w:p>
        </w:tc>
        <w:tc>
          <w:tcPr>
            <w:tcW w:w="766" w:type="pct"/>
            <w:shd w:val="clear" w:color="auto" w:fill="auto"/>
            <w:vAlign w:val="bottom"/>
          </w:tcPr>
          <w:p w14:paraId="552FE23B" w14:textId="190FC4AB" w:rsidR="008123F1" w:rsidRPr="00AC4683" w:rsidRDefault="008123F1" w:rsidP="008123F1">
            <w:pPr>
              <w:pStyle w:val="PlainText"/>
              <w:contextualSpacing/>
              <w:jc w:val="center"/>
              <w:rPr>
                <w:rFonts w:ascii="Arial" w:hAnsi="Arial" w:cs="Arial"/>
                <w:color w:val="000000"/>
                <w:sz w:val="20"/>
                <w:szCs w:val="20"/>
              </w:rPr>
            </w:pPr>
            <w:r w:rsidRPr="00AC4683">
              <w:rPr>
                <w:rFonts w:ascii="Arial" w:hAnsi="Arial" w:cs="Arial"/>
                <w:color w:val="000000"/>
                <w:sz w:val="20"/>
                <w:szCs w:val="20"/>
              </w:rPr>
              <w:t>35</w:t>
            </w:r>
          </w:p>
        </w:tc>
        <w:tc>
          <w:tcPr>
            <w:tcW w:w="766" w:type="pct"/>
            <w:shd w:val="clear" w:color="auto" w:fill="auto"/>
            <w:vAlign w:val="bottom"/>
          </w:tcPr>
          <w:p w14:paraId="2906DFCE" w14:textId="34E710B9" w:rsidR="008123F1" w:rsidRPr="00AC4683" w:rsidRDefault="008123F1" w:rsidP="008123F1">
            <w:pPr>
              <w:pStyle w:val="PlainText"/>
              <w:contextualSpacing/>
              <w:jc w:val="center"/>
              <w:rPr>
                <w:rFonts w:ascii="Arial" w:hAnsi="Arial" w:cs="Arial"/>
                <w:color w:val="000000"/>
                <w:sz w:val="20"/>
                <w:szCs w:val="20"/>
              </w:rPr>
            </w:pPr>
            <w:r w:rsidRPr="00AC4683">
              <w:rPr>
                <w:rFonts w:ascii="Arial" w:hAnsi="Arial" w:cs="Arial"/>
                <w:color w:val="000000"/>
                <w:sz w:val="20"/>
                <w:szCs w:val="20"/>
              </w:rPr>
              <w:t>27</w:t>
            </w:r>
          </w:p>
        </w:tc>
        <w:tc>
          <w:tcPr>
            <w:tcW w:w="766" w:type="pct"/>
            <w:shd w:val="clear" w:color="auto" w:fill="auto"/>
            <w:vAlign w:val="bottom"/>
          </w:tcPr>
          <w:p w14:paraId="07C4AAAC" w14:textId="1F794A79" w:rsidR="008123F1" w:rsidRPr="00AC4683" w:rsidRDefault="008123F1" w:rsidP="008123F1">
            <w:pPr>
              <w:pStyle w:val="PlainText"/>
              <w:contextualSpacing/>
              <w:jc w:val="center"/>
              <w:rPr>
                <w:rFonts w:ascii="Arial" w:hAnsi="Arial" w:cs="Arial"/>
                <w:color w:val="000000"/>
                <w:sz w:val="20"/>
                <w:szCs w:val="20"/>
              </w:rPr>
            </w:pPr>
            <w:r w:rsidRPr="00AC4683">
              <w:rPr>
                <w:rFonts w:ascii="Arial" w:hAnsi="Arial" w:cs="Arial"/>
                <w:color w:val="000000"/>
                <w:sz w:val="20"/>
                <w:szCs w:val="20"/>
              </w:rPr>
              <w:t>9</w:t>
            </w:r>
          </w:p>
        </w:tc>
        <w:tc>
          <w:tcPr>
            <w:tcW w:w="766" w:type="pct"/>
            <w:shd w:val="clear" w:color="auto" w:fill="auto"/>
            <w:vAlign w:val="bottom"/>
          </w:tcPr>
          <w:p w14:paraId="1ED42AE1" w14:textId="0B2ABF74" w:rsidR="008123F1" w:rsidRPr="00AC4683" w:rsidRDefault="008123F1" w:rsidP="008123F1">
            <w:pPr>
              <w:pStyle w:val="PlainText"/>
              <w:contextualSpacing/>
              <w:jc w:val="center"/>
              <w:rPr>
                <w:rFonts w:ascii="Arial" w:hAnsi="Arial" w:cs="Arial"/>
                <w:color w:val="000000"/>
                <w:sz w:val="20"/>
                <w:szCs w:val="20"/>
              </w:rPr>
            </w:pPr>
            <w:r w:rsidRPr="00AC4683">
              <w:rPr>
                <w:rFonts w:ascii="Arial" w:hAnsi="Arial" w:cs="Arial"/>
                <w:color w:val="000000"/>
                <w:sz w:val="20"/>
                <w:szCs w:val="20"/>
              </w:rPr>
              <w:t>*</w:t>
            </w:r>
          </w:p>
        </w:tc>
      </w:tr>
      <w:tr w:rsidR="008123F1" w:rsidRPr="00CF52C0" w14:paraId="551AAF59" w14:textId="77777777" w:rsidTr="008123F1">
        <w:tc>
          <w:tcPr>
            <w:tcW w:w="1171" w:type="pct"/>
          </w:tcPr>
          <w:p w14:paraId="22D1571F" w14:textId="6632516C" w:rsidR="008123F1" w:rsidRPr="00822122" w:rsidRDefault="008123F1" w:rsidP="008123F1">
            <w:pPr>
              <w:pStyle w:val="PlainText"/>
              <w:contextualSpacing/>
              <w:rPr>
                <w:rFonts w:ascii="Arial" w:hAnsi="Arial" w:cs="Arial"/>
                <w:sz w:val="20"/>
                <w:szCs w:val="20"/>
              </w:rPr>
            </w:pPr>
            <w:r w:rsidRPr="00822122">
              <w:rPr>
                <w:rFonts w:ascii="Arial" w:hAnsi="Arial" w:cs="Arial"/>
                <w:sz w:val="20"/>
                <w:szCs w:val="20"/>
              </w:rPr>
              <w:t>October 16-19</w:t>
            </w:r>
          </w:p>
        </w:tc>
        <w:tc>
          <w:tcPr>
            <w:tcW w:w="766" w:type="pct"/>
            <w:shd w:val="clear" w:color="auto" w:fill="auto"/>
            <w:vAlign w:val="bottom"/>
          </w:tcPr>
          <w:p w14:paraId="5407FDDA" w14:textId="2DE1294C" w:rsidR="008123F1" w:rsidRPr="00822122" w:rsidRDefault="008123F1" w:rsidP="008123F1">
            <w:pPr>
              <w:pStyle w:val="PlainText"/>
              <w:contextualSpacing/>
              <w:jc w:val="center"/>
              <w:rPr>
                <w:rFonts w:ascii="Arial" w:hAnsi="Arial" w:cs="Arial"/>
                <w:color w:val="000000"/>
                <w:sz w:val="20"/>
                <w:szCs w:val="20"/>
              </w:rPr>
            </w:pPr>
            <w:r w:rsidRPr="00822122">
              <w:rPr>
                <w:rFonts w:ascii="Arial" w:hAnsi="Arial" w:cs="Arial"/>
                <w:color w:val="000000"/>
                <w:sz w:val="20"/>
                <w:szCs w:val="20"/>
              </w:rPr>
              <w:t>29</w:t>
            </w:r>
          </w:p>
        </w:tc>
        <w:tc>
          <w:tcPr>
            <w:tcW w:w="766" w:type="pct"/>
            <w:shd w:val="clear" w:color="auto" w:fill="auto"/>
            <w:vAlign w:val="bottom"/>
          </w:tcPr>
          <w:p w14:paraId="51A279DF" w14:textId="61D500CC" w:rsidR="008123F1" w:rsidRPr="00822122" w:rsidRDefault="008123F1" w:rsidP="008123F1">
            <w:pPr>
              <w:pStyle w:val="PlainText"/>
              <w:contextualSpacing/>
              <w:jc w:val="center"/>
              <w:rPr>
                <w:rFonts w:ascii="Arial" w:hAnsi="Arial" w:cs="Arial"/>
                <w:color w:val="000000"/>
                <w:sz w:val="20"/>
                <w:szCs w:val="20"/>
              </w:rPr>
            </w:pPr>
            <w:r w:rsidRPr="00822122">
              <w:rPr>
                <w:rFonts w:ascii="Arial" w:hAnsi="Arial" w:cs="Arial"/>
                <w:color w:val="000000"/>
                <w:sz w:val="20"/>
                <w:szCs w:val="20"/>
              </w:rPr>
              <w:t>33</w:t>
            </w:r>
          </w:p>
        </w:tc>
        <w:tc>
          <w:tcPr>
            <w:tcW w:w="766" w:type="pct"/>
            <w:shd w:val="clear" w:color="auto" w:fill="auto"/>
            <w:vAlign w:val="bottom"/>
          </w:tcPr>
          <w:p w14:paraId="612A4C82" w14:textId="7D55581A" w:rsidR="008123F1" w:rsidRPr="00822122" w:rsidRDefault="008123F1" w:rsidP="008123F1">
            <w:pPr>
              <w:pStyle w:val="PlainText"/>
              <w:contextualSpacing/>
              <w:jc w:val="center"/>
              <w:rPr>
                <w:rFonts w:ascii="Arial" w:hAnsi="Arial" w:cs="Arial"/>
                <w:color w:val="000000"/>
                <w:sz w:val="20"/>
                <w:szCs w:val="20"/>
              </w:rPr>
            </w:pPr>
            <w:r w:rsidRPr="00822122">
              <w:rPr>
                <w:rFonts w:ascii="Arial" w:hAnsi="Arial" w:cs="Arial"/>
                <w:color w:val="000000"/>
                <w:sz w:val="20"/>
                <w:szCs w:val="20"/>
              </w:rPr>
              <w:t>29</w:t>
            </w:r>
          </w:p>
        </w:tc>
        <w:tc>
          <w:tcPr>
            <w:tcW w:w="766" w:type="pct"/>
            <w:shd w:val="clear" w:color="auto" w:fill="auto"/>
            <w:vAlign w:val="bottom"/>
          </w:tcPr>
          <w:p w14:paraId="2EC5F1AB" w14:textId="4E21CF43" w:rsidR="008123F1" w:rsidRPr="00822122" w:rsidRDefault="008123F1" w:rsidP="008123F1">
            <w:pPr>
              <w:pStyle w:val="PlainText"/>
              <w:contextualSpacing/>
              <w:jc w:val="center"/>
              <w:rPr>
                <w:rFonts w:ascii="Arial" w:hAnsi="Arial" w:cs="Arial"/>
                <w:color w:val="000000"/>
                <w:sz w:val="20"/>
                <w:szCs w:val="20"/>
              </w:rPr>
            </w:pPr>
            <w:r w:rsidRPr="00822122">
              <w:rPr>
                <w:rFonts w:ascii="Arial" w:hAnsi="Arial" w:cs="Arial"/>
                <w:color w:val="000000"/>
                <w:sz w:val="20"/>
                <w:szCs w:val="20"/>
              </w:rPr>
              <w:t>9</w:t>
            </w:r>
          </w:p>
        </w:tc>
        <w:tc>
          <w:tcPr>
            <w:tcW w:w="766" w:type="pct"/>
            <w:shd w:val="clear" w:color="auto" w:fill="auto"/>
            <w:vAlign w:val="bottom"/>
          </w:tcPr>
          <w:p w14:paraId="7AD4E9CF" w14:textId="021913E3" w:rsidR="008123F1" w:rsidRPr="00822122" w:rsidRDefault="008123F1" w:rsidP="008123F1">
            <w:pPr>
              <w:pStyle w:val="PlainText"/>
              <w:contextualSpacing/>
              <w:jc w:val="center"/>
              <w:rPr>
                <w:rFonts w:ascii="Arial" w:hAnsi="Arial" w:cs="Arial"/>
                <w:color w:val="000000"/>
                <w:sz w:val="20"/>
                <w:szCs w:val="20"/>
              </w:rPr>
            </w:pPr>
            <w:r w:rsidRPr="00822122">
              <w:rPr>
                <w:rFonts w:ascii="Arial" w:hAnsi="Arial" w:cs="Arial"/>
                <w:color w:val="000000"/>
                <w:sz w:val="20"/>
                <w:szCs w:val="20"/>
              </w:rPr>
              <w:t>1</w:t>
            </w:r>
          </w:p>
        </w:tc>
      </w:tr>
      <w:tr w:rsidR="008123F1" w:rsidRPr="00CF52C0" w14:paraId="2C36B149" w14:textId="77777777" w:rsidTr="008123F1">
        <w:tc>
          <w:tcPr>
            <w:tcW w:w="1171" w:type="pct"/>
          </w:tcPr>
          <w:p w14:paraId="47ED62CA" w14:textId="493C0CDE" w:rsidR="008123F1" w:rsidRPr="00B10B6A" w:rsidRDefault="008123F1" w:rsidP="008123F1">
            <w:pPr>
              <w:pStyle w:val="PlainText"/>
              <w:contextualSpacing/>
              <w:rPr>
                <w:rFonts w:ascii="Arial" w:hAnsi="Arial" w:cs="Arial"/>
                <w:sz w:val="20"/>
                <w:szCs w:val="20"/>
              </w:rPr>
            </w:pPr>
            <w:r w:rsidRPr="00B10B6A">
              <w:rPr>
                <w:rFonts w:ascii="Arial" w:hAnsi="Arial" w:cs="Arial"/>
                <w:sz w:val="20"/>
                <w:szCs w:val="20"/>
              </w:rPr>
              <w:t>October 1-5</w:t>
            </w:r>
          </w:p>
        </w:tc>
        <w:tc>
          <w:tcPr>
            <w:tcW w:w="766" w:type="pct"/>
            <w:shd w:val="clear" w:color="auto" w:fill="auto"/>
            <w:vAlign w:val="bottom"/>
          </w:tcPr>
          <w:p w14:paraId="78F3B120" w14:textId="2CF1EA12" w:rsidR="008123F1" w:rsidRPr="00B10B6A" w:rsidRDefault="008123F1" w:rsidP="008123F1">
            <w:pPr>
              <w:pStyle w:val="PlainText"/>
              <w:contextualSpacing/>
              <w:jc w:val="center"/>
              <w:rPr>
                <w:rFonts w:ascii="Arial" w:hAnsi="Arial" w:cs="Arial"/>
                <w:color w:val="000000"/>
                <w:sz w:val="20"/>
                <w:szCs w:val="20"/>
              </w:rPr>
            </w:pPr>
            <w:r w:rsidRPr="00B10B6A">
              <w:rPr>
                <w:rFonts w:ascii="Arial" w:hAnsi="Arial" w:cs="Arial"/>
                <w:color w:val="000000"/>
                <w:sz w:val="20"/>
                <w:szCs w:val="20"/>
              </w:rPr>
              <w:t>29</w:t>
            </w:r>
          </w:p>
        </w:tc>
        <w:tc>
          <w:tcPr>
            <w:tcW w:w="766" w:type="pct"/>
            <w:shd w:val="clear" w:color="auto" w:fill="auto"/>
            <w:vAlign w:val="bottom"/>
          </w:tcPr>
          <w:p w14:paraId="37DF1F59" w14:textId="36B50280" w:rsidR="008123F1" w:rsidRPr="00B10B6A" w:rsidRDefault="008123F1" w:rsidP="008123F1">
            <w:pPr>
              <w:pStyle w:val="PlainText"/>
              <w:contextualSpacing/>
              <w:jc w:val="center"/>
              <w:rPr>
                <w:rFonts w:ascii="Arial" w:hAnsi="Arial" w:cs="Arial"/>
                <w:color w:val="000000"/>
                <w:sz w:val="20"/>
                <w:szCs w:val="20"/>
              </w:rPr>
            </w:pPr>
            <w:r w:rsidRPr="00B10B6A">
              <w:rPr>
                <w:rFonts w:ascii="Arial" w:hAnsi="Arial" w:cs="Arial"/>
                <w:color w:val="000000"/>
                <w:sz w:val="20"/>
                <w:szCs w:val="20"/>
              </w:rPr>
              <w:t>35</w:t>
            </w:r>
          </w:p>
        </w:tc>
        <w:tc>
          <w:tcPr>
            <w:tcW w:w="766" w:type="pct"/>
            <w:shd w:val="clear" w:color="auto" w:fill="auto"/>
            <w:vAlign w:val="bottom"/>
          </w:tcPr>
          <w:p w14:paraId="05C26397" w14:textId="49352FEB" w:rsidR="008123F1" w:rsidRPr="00B10B6A" w:rsidRDefault="008123F1" w:rsidP="008123F1">
            <w:pPr>
              <w:pStyle w:val="PlainText"/>
              <w:contextualSpacing/>
              <w:jc w:val="center"/>
              <w:rPr>
                <w:rFonts w:ascii="Arial" w:hAnsi="Arial" w:cs="Arial"/>
                <w:color w:val="000000"/>
                <w:sz w:val="20"/>
                <w:szCs w:val="20"/>
              </w:rPr>
            </w:pPr>
            <w:r w:rsidRPr="00B10B6A">
              <w:rPr>
                <w:rFonts w:ascii="Arial" w:hAnsi="Arial" w:cs="Arial"/>
                <w:color w:val="000000"/>
                <w:sz w:val="20"/>
                <w:szCs w:val="20"/>
              </w:rPr>
              <w:t>29</w:t>
            </w:r>
          </w:p>
        </w:tc>
        <w:tc>
          <w:tcPr>
            <w:tcW w:w="766" w:type="pct"/>
            <w:shd w:val="clear" w:color="auto" w:fill="auto"/>
            <w:vAlign w:val="bottom"/>
          </w:tcPr>
          <w:p w14:paraId="0D734B8F" w14:textId="187C28B5" w:rsidR="008123F1" w:rsidRPr="00B10B6A" w:rsidRDefault="008123F1" w:rsidP="008123F1">
            <w:pPr>
              <w:pStyle w:val="PlainText"/>
              <w:contextualSpacing/>
              <w:jc w:val="center"/>
              <w:rPr>
                <w:rFonts w:ascii="Arial" w:hAnsi="Arial" w:cs="Arial"/>
                <w:color w:val="000000"/>
                <w:sz w:val="20"/>
                <w:szCs w:val="20"/>
              </w:rPr>
            </w:pPr>
            <w:r w:rsidRPr="00B10B6A">
              <w:rPr>
                <w:rFonts w:ascii="Arial" w:hAnsi="Arial" w:cs="Arial"/>
                <w:color w:val="000000"/>
                <w:sz w:val="20"/>
                <w:szCs w:val="20"/>
              </w:rPr>
              <w:t>7</w:t>
            </w:r>
          </w:p>
        </w:tc>
        <w:tc>
          <w:tcPr>
            <w:tcW w:w="766" w:type="pct"/>
            <w:shd w:val="clear" w:color="auto" w:fill="auto"/>
            <w:vAlign w:val="bottom"/>
          </w:tcPr>
          <w:p w14:paraId="1B266D2A" w14:textId="6E327587" w:rsidR="008123F1" w:rsidRPr="00B10B6A" w:rsidRDefault="008123F1" w:rsidP="008123F1">
            <w:pPr>
              <w:pStyle w:val="PlainText"/>
              <w:contextualSpacing/>
              <w:jc w:val="center"/>
              <w:rPr>
                <w:rFonts w:ascii="Arial" w:hAnsi="Arial" w:cs="Arial"/>
                <w:color w:val="000000"/>
                <w:sz w:val="20"/>
                <w:szCs w:val="20"/>
              </w:rPr>
            </w:pPr>
            <w:r w:rsidRPr="00B10B6A">
              <w:rPr>
                <w:rFonts w:ascii="Arial" w:hAnsi="Arial" w:cs="Arial"/>
                <w:color w:val="000000"/>
                <w:sz w:val="20"/>
                <w:szCs w:val="20"/>
              </w:rPr>
              <w:t>*</w:t>
            </w:r>
          </w:p>
        </w:tc>
      </w:tr>
      <w:tr w:rsidR="008123F1" w:rsidRPr="00CF52C0" w14:paraId="53F8CD2D" w14:textId="77777777" w:rsidTr="008123F1">
        <w:tc>
          <w:tcPr>
            <w:tcW w:w="1171" w:type="pct"/>
          </w:tcPr>
          <w:p w14:paraId="1991DF22" w14:textId="0AE408E0" w:rsidR="008123F1" w:rsidRPr="00992CF1" w:rsidRDefault="008123F1" w:rsidP="008123F1">
            <w:pPr>
              <w:pStyle w:val="PlainText"/>
              <w:contextualSpacing/>
              <w:rPr>
                <w:rFonts w:ascii="Arial" w:hAnsi="Arial" w:cs="Arial"/>
                <w:sz w:val="20"/>
                <w:szCs w:val="20"/>
              </w:rPr>
            </w:pPr>
            <w:r w:rsidRPr="00992CF1">
              <w:rPr>
                <w:rFonts w:ascii="Arial" w:hAnsi="Arial" w:cs="Arial"/>
                <w:sz w:val="20"/>
                <w:szCs w:val="20"/>
              </w:rPr>
              <w:t>September 24-27</w:t>
            </w:r>
          </w:p>
        </w:tc>
        <w:tc>
          <w:tcPr>
            <w:tcW w:w="766" w:type="pct"/>
            <w:shd w:val="clear" w:color="auto" w:fill="auto"/>
            <w:vAlign w:val="bottom"/>
          </w:tcPr>
          <w:p w14:paraId="0C29D952" w14:textId="5C0E4215" w:rsidR="008123F1" w:rsidRPr="00992CF1" w:rsidRDefault="008123F1" w:rsidP="008123F1">
            <w:pPr>
              <w:pStyle w:val="PlainText"/>
              <w:contextualSpacing/>
              <w:jc w:val="center"/>
              <w:rPr>
                <w:rFonts w:ascii="Arial" w:hAnsi="Arial" w:cs="Arial"/>
                <w:color w:val="000000"/>
                <w:sz w:val="20"/>
                <w:szCs w:val="20"/>
              </w:rPr>
            </w:pPr>
            <w:r w:rsidRPr="00992CF1">
              <w:rPr>
                <w:rFonts w:ascii="Arial" w:hAnsi="Arial" w:cs="Arial"/>
                <w:color w:val="000000"/>
                <w:sz w:val="20"/>
                <w:szCs w:val="20"/>
              </w:rPr>
              <w:t>30</w:t>
            </w:r>
          </w:p>
        </w:tc>
        <w:tc>
          <w:tcPr>
            <w:tcW w:w="766" w:type="pct"/>
            <w:shd w:val="clear" w:color="auto" w:fill="auto"/>
            <w:vAlign w:val="bottom"/>
          </w:tcPr>
          <w:p w14:paraId="3C82DA95" w14:textId="5E15A6D9" w:rsidR="008123F1" w:rsidRPr="00992CF1" w:rsidRDefault="008123F1" w:rsidP="008123F1">
            <w:pPr>
              <w:pStyle w:val="PlainText"/>
              <w:contextualSpacing/>
              <w:jc w:val="center"/>
              <w:rPr>
                <w:rFonts w:ascii="Arial" w:hAnsi="Arial" w:cs="Arial"/>
                <w:color w:val="000000"/>
                <w:sz w:val="20"/>
                <w:szCs w:val="20"/>
              </w:rPr>
            </w:pPr>
            <w:r w:rsidRPr="00992CF1">
              <w:rPr>
                <w:rFonts w:ascii="Arial" w:hAnsi="Arial" w:cs="Arial"/>
                <w:color w:val="000000"/>
                <w:sz w:val="20"/>
                <w:szCs w:val="20"/>
              </w:rPr>
              <w:t>35</w:t>
            </w:r>
          </w:p>
        </w:tc>
        <w:tc>
          <w:tcPr>
            <w:tcW w:w="766" w:type="pct"/>
            <w:shd w:val="clear" w:color="auto" w:fill="auto"/>
            <w:vAlign w:val="bottom"/>
          </w:tcPr>
          <w:p w14:paraId="03085E06" w14:textId="6C5F45EE" w:rsidR="008123F1" w:rsidRPr="00992CF1" w:rsidRDefault="008123F1" w:rsidP="008123F1">
            <w:pPr>
              <w:pStyle w:val="PlainText"/>
              <w:contextualSpacing/>
              <w:jc w:val="center"/>
              <w:rPr>
                <w:rFonts w:ascii="Arial" w:hAnsi="Arial" w:cs="Arial"/>
                <w:color w:val="000000"/>
                <w:sz w:val="20"/>
                <w:szCs w:val="20"/>
              </w:rPr>
            </w:pPr>
            <w:r w:rsidRPr="00992CF1">
              <w:rPr>
                <w:rFonts w:ascii="Arial" w:hAnsi="Arial" w:cs="Arial"/>
                <w:color w:val="000000"/>
                <w:sz w:val="20"/>
                <w:szCs w:val="20"/>
              </w:rPr>
              <w:t>28</w:t>
            </w:r>
          </w:p>
        </w:tc>
        <w:tc>
          <w:tcPr>
            <w:tcW w:w="766" w:type="pct"/>
            <w:shd w:val="clear" w:color="auto" w:fill="auto"/>
            <w:vAlign w:val="bottom"/>
          </w:tcPr>
          <w:p w14:paraId="730BC220" w14:textId="1E0A9BE5" w:rsidR="008123F1" w:rsidRPr="00992CF1" w:rsidRDefault="008123F1" w:rsidP="008123F1">
            <w:pPr>
              <w:pStyle w:val="PlainText"/>
              <w:contextualSpacing/>
              <w:jc w:val="center"/>
              <w:rPr>
                <w:rFonts w:ascii="Arial" w:hAnsi="Arial" w:cs="Arial"/>
                <w:color w:val="000000"/>
                <w:sz w:val="20"/>
                <w:szCs w:val="20"/>
              </w:rPr>
            </w:pPr>
            <w:r w:rsidRPr="00992CF1">
              <w:rPr>
                <w:rFonts w:ascii="Arial" w:hAnsi="Arial" w:cs="Arial"/>
                <w:color w:val="000000"/>
                <w:sz w:val="20"/>
                <w:szCs w:val="20"/>
              </w:rPr>
              <w:t>8</w:t>
            </w:r>
          </w:p>
        </w:tc>
        <w:tc>
          <w:tcPr>
            <w:tcW w:w="766" w:type="pct"/>
            <w:shd w:val="clear" w:color="auto" w:fill="auto"/>
            <w:vAlign w:val="bottom"/>
          </w:tcPr>
          <w:p w14:paraId="25233D71" w14:textId="180B7157" w:rsidR="008123F1" w:rsidRPr="00992CF1" w:rsidRDefault="008123F1" w:rsidP="008123F1">
            <w:pPr>
              <w:pStyle w:val="PlainText"/>
              <w:contextualSpacing/>
              <w:jc w:val="center"/>
              <w:rPr>
                <w:rFonts w:ascii="Arial" w:hAnsi="Arial" w:cs="Arial"/>
                <w:color w:val="000000"/>
                <w:sz w:val="20"/>
                <w:szCs w:val="20"/>
              </w:rPr>
            </w:pPr>
            <w:r w:rsidRPr="00992CF1">
              <w:rPr>
                <w:rFonts w:ascii="Arial" w:hAnsi="Arial" w:cs="Arial"/>
                <w:color w:val="000000"/>
                <w:sz w:val="20"/>
                <w:szCs w:val="20"/>
              </w:rPr>
              <w:t>1</w:t>
            </w:r>
          </w:p>
        </w:tc>
      </w:tr>
      <w:tr w:rsidR="008123F1" w:rsidRPr="00CF52C0" w14:paraId="3149B009" w14:textId="77777777" w:rsidTr="008123F1">
        <w:tc>
          <w:tcPr>
            <w:tcW w:w="1171" w:type="pct"/>
          </w:tcPr>
          <w:p w14:paraId="108F9749" w14:textId="18670A1A" w:rsidR="008123F1" w:rsidRPr="00365DB6" w:rsidRDefault="008123F1" w:rsidP="008123F1">
            <w:pPr>
              <w:pStyle w:val="PlainText"/>
              <w:contextualSpacing/>
              <w:rPr>
                <w:rFonts w:ascii="Arial" w:hAnsi="Arial" w:cs="Arial"/>
                <w:bCs/>
                <w:sz w:val="20"/>
                <w:szCs w:val="20"/>
              </w:rPr>
            </w:pPr>
            <w:bookmarkStart w:id="2" w:name="_Hlk51412575"/>
            <w:r w:rsidRPr="00365DB6">
              <w:rPr>
                <w:rFonts w:ascii="Arial" w:hAnsi="Arial" w:cs="Arial"/>
                <w:bCs/>
                <w:sz w:val="20"/>
                <w:szCs w:val="20"/>
              </w:rPr>
              <w:t>September 18-21</w:t>
            </w:r>
            <w:bookmarkEnd w:id="2"/>
          </w:p>
        </w:tc>
        <w:tc>
          <w:tcPr>
            <w:tcW w:w="766" w:type="pct"/>
            <w:shd w:val="clear" w:color="auto" w:fill="auto"/>
            <w:vAlign w:val="bottom"/>
          </w:tcPr>
          <w:p w14:paraId="6FAB73FA" w14:textId="28CDCCF2" w:rsidR="008123F1" w:rsidRPr="00365DB6" w:rsidRDefault="008123F1" w:rsidP="008123F1">
            <w:pPr>
              <w:pStyle w:val="PlainText"/>
              <w:contextualSpacing/>
              <w:jc w:val="center"/>
              <w:rPr>
                <w:rFonts w:ascii="Arial" w:hAnsi="Arial" w:cs="Arial"/>
                <w:color w:val="000000"/>
                <w:sz w:val="20"/>
                <w:szCs w:val="20"/>
              </w:rPr>
            </w:pPr>
            <w:r w:rsidRPr="00365DB6">
              <w:rPr>
                <w:rFonts w:ascii="Arial" w:hAnsi="Arial" w:cs="Arial"/>
                <w:color w:val="000000"/>
                <w:sz w:val="20"/>
                <w:szCs w:val="20"/>
              </w:rPr>
              <w:t>25</w:t>
            </w:r>
          </w:p>
        </w:tc>
        <w:tc>
          <w:tcPr>
            <w:tcW w:w="766" w:type="pct"/>
            <w:shd w:val="clear" w:color="auto" w:fill="auto"/>
            <w:vAlign w:val="bottom"/>
          </w:tcPr>
          <w:p w14:paraId="1F8D4152" w14:textId="738BF244" w:rsidR="008123F1" w:rsidRPr="00365DB6" w:rsidRDefault="008123F1" w:rsidP="008123F1">
            <w:pPr>
              <w:pStyle w:val="PlainText"/>
              <w:contextualSpacing/>
              <w:jc w:val="center"/>
              <w:rPr>
                <w:rFonts w:ascii="Arial" w:hAnsi="Arial" w:cs="Arial"/>
                <w:color w:val="000000"/>
                <w:sz w:val="20"/>
                <w:szCs w:val="20"/>
              </w:rPr>
            </w:pPr>
            <w:r w:rsidRPr="00365DB6">
              <w:rPr>
                <w:rFonts w:ascii="Arial" w:hAnsi="Arial" w:cs="Arial"/>
                <w:color w:val="000000"/>
                <w:sz w:val="20"/>
                <w:szCs w:val="20"/>
              </w:rPr>
              <w:t>35</w:t>
            </w:r>
          </w:p>
        </w:tc>
        <w:tc>
          <w:tcPr>
            <w:tcW w:w="766" w:type="pct"/>
            <w:shd w:val="clear" w:color="auto" w:fill="auto"/>
            <w:vAlign w:val="bottom"/>
          </w:tcPr>
          <w:p w14:paraId="090FB83D" w14:textId="79C324FE" w:rsidR="008123F1" w:rsidRPr="00365DB6" w:rsidRDefault="008123F1" w:rsidP="008123F1">
            <w:pPr>
              <w:pStyle w:val="PlainText"/>
              <w:contextualSpacing/>
              <w:jc w:val="center"/>
              <w:rPr>
                <w:rFonts w:ascii="Arial" w:hAnsi="Arial" w:cs="Arial"/>
                <w:color w:val="000000"/>
                <w:sz w:val="20"/>
                <w:szCs w:val="20"/>
              </w:rPr>
            </w:pPr>
            <w:r w:rsidRPr="00365DB6">
              <w:rPr>
                <w:rFonts w:ascii="Arial" w:hAnsi="Arial" w:cs="Arial"/>
                <w:color w:val="000000"/>
                <w:sz w:val="20"/>
                <w:szCs w:val="20"/>
              </w:rPr>
              <w:t>30</w:t>
            </w:r>
          </w:p>
        </w:tc>
        <w:tc>
          <w:tcPr>
            <w:tcW w:w="766" w:type="pct"/>
            <w:shd w:val="clear" w:color="auto" w:fill="auto"/>
            <w:vAlign w:val="bottom"/>
          </w:tcPr>
          <w:p w14:paraId="3B1BC0A5" w14:textId="4E6F2D64" w:rsidR="008123F1" w:rsidRPr="00365DB6" w:rsidRDefault="008123F1" w:rsidP="008123F1">
            <w:pPr>
              <w:pStyle w:val="PlainText"/>
              <w:contextualSpacing/>
              <w:jc w:val="center"/>
              <w:rPr>
                <w:rFonts w:ascii="Arial" w:hAnsi="Arial" w:cs="Arial"/>
                <w:color w:val="000000"/>
                <w:sz w:val="20"/>
                <w:szCs w:val="20"/>
              </w:rPr>
            </w:pPr>
            <w:r w:rsidRPr="00365DB6">
              <w:rPr>
                <w:rFonts w:ascii="Arial" w:hAnsi="Arial" w:cs="Arial"/>
                <w:color w:val="000000"/>
                <w:sz w:val="20"/>
                <w:szCs w:val="20"/>
              </w:rPr>
              <w:t>9</w:t>
            </w:r>
          </w:p>
        </w:tc>
        <w:tc>
          <w:tcPr>
            <w:tcW w:w="766" w:type="pct"/>
            <w:shd w:val="clear" w:color="auto" w:fill="auto"/>
            <w:vAlign w:val="bottom"/>
          </w:tcPr>
          <w:p w14:paraId="32BA5488" w14:textId="1A2D3EC1" w:rsidR="008123F1" w:rsidRPr="00365DB6" w:rsidRDefault="008123F1" w:rsidP="008123F1">
            <w:pPr>
              <w:pStyle w:val="PlainText"/>
              <w:contextualSpacing/>
              <w:jc w:val="center"/>
              <w:rPr>
                <w:rFonts w:ascii="Arial" w:hAnsi="Arial" w:cs="Arial"/>
                <w:color w:val="000000"/>
                <w:sz w:val="20"/>
                <w:szCs w:val="20"/>
              </w:rPr>
            </w:pPr>
            <w:r w:rsidRPr="00365DB6">
              <w:rPr>
                <w:rFonts w:ascii="Arial" w:hAnsi="Arial" w:cs="Arial"/>
                <w:color w:val="000000"/>
                <w:sz w:val="20"/>
                <w:szCs w:val="20"/>
              </w:rPr>
              <w:t>1</w:t>
            </w:r>
          </w:p>
        </w:tc>
      </w:tr>
      <w:tr w:rsidR="008123F1" w:rsidRPr="00CF52C0" w14:paraId="02F4F988" w14:textId="77777777" w:rsidTr="008123F1">
        <w:tc>
          <w:tcPr>
            <w:tcW w:w="1171" w:type="pct"/>
          </w:tcPr>
          <w:p w14:paraId="2D4AD687" w14:textId="65BBB4DA" w:rsidR="008123F1" w:rsidRPr="00795B32" w:rsidRDefault="008123F1" w:rsidP="008123F1">
            <w:pPr>
              <w:pStyle w:val="PlainText"/>
              <w:contextualSpacing/>
              <w:rPr>
                <w:rFonts w:ascii="Arial" w:hAnsi="Arial" w:cs="Arial"/>
                <w:sz w:val="20"/>
                <w:szCs w:val="20"/>
              </w:rPr>
            </w:pPr>
            <w:r w:rsidRPr="00795B32">
              <w:rPr>
                <w:rFonts w:ascii="Arial" w:hAnsi="Arial" w:cs="Arial"/>
                <w:sz w:val="20"/>
                <w:szCs w:val="20"/>
              </w:rPr>
              <w:t>September 11-14</w:t>
            </w:r>
          </w:p>
        </w:tc>
        <w:tc>
          <w:tcPr>
            <w:tcW w:w="766" w:type="pct"/>
            <w:shd w:val="clear" w:color="auto" w:fill="auto"/>
            <w:vAlign w:val="bottom"/>
          </w:tcPr>
          <w:p w14:paraId="2B14D009" w14:textId="0F1A721C" w:rsidR="008123F1" w:rsidRPr="00795B32" w:rsidRDefault="008123F1" w:rsidP="008123F1">
            <w:pPr>
              <w:pStyle w:val="PlainText"/>
              <w:contextualSpacing/>
              <w:jc w:val="center"/>
              <w:rPr>
                <w:rFonts w:ascii="Arial" w:hAnsi="Arial" w:cs="Arial"/>
                <w:color w:val="000000"/>
                <w:sz w:val="20"/>
                <w:szCs w:val="20"/>
              </w:rPr>
            </w:pPr>
            <w:r w:rsidRPr="00795B32">
              <w:rPr>
                <w:rFonts w:ascii="Arial" w:hAnsi="Arial" w:cs="Arial"/>
                <w:color w:val="000000"/>
                <w:sz w:val="20"/>
                <w:szCs w:val="20"/>
              </w:rPr>
              <w:t>30</w:t>
            </w:r>
          </w:p>
        </w:tc>
        <w:tc>
          <w:tcPr>
            <w:tcW w:w="766" w:type="pct"/>
            <w:shd w:val="clear" w:color="auto" w:fill="auto"/>
            <w:vAlign w:val="bottom"/>
          </w:tcPr>
          <w:p w14:paraId="587DBEB0" w14:textId="6282017C" w:rsidR="008123F1" w:rsidRPr="00795B32" w:rsidRDefault="008123F1" w:rsidP="008123F1">
            <w:pPr>
              <w:pStyle w:val="PlainText"/>
              <w:contextualSpacing/>
              <w:jc w:val="center"/>
              <w:rPr>
                <w:rFonts w:ascii="Arial" w:hAnsi="Arial" w:cs="Arial"/>
                <w:color w:val="000000"/>
                <w:sz w:val="20"/>
                <w:szCs w:val="20"/>
              </w:rPr>
            </w:pPr>
            <w:r w:rsidRPr="00795B32">
              <w:rPr>
                <w:rFonts w:ascii="Arial" w:hAnsi="Arial" w:cs="Arial"/>
                <w:color w:val="000000"/>
                <w:sz w:val="20"/>
                <w:szCs w:val="20"/>
              </w:rPr>
              <w:t>31</w:t>
            </w:r>
          </w:p>
        </w:tc>
        <w:tc>
          <w:tcPr>
            <w:tcW w:w="766" w:type="pct"/>
            <w:shd w:val="clear" w:color="auto" w:fill="auto"/>
            <w:vAlign w:val="bottom"/>
          </w:tcPr>
          <w:p w14:paraId="6B094279" w14:textId="323EEF51" w:rsidR="008123F1" w:rsidRPr="00795B32" w:rsidRDefault="008123F1" w:rsidP="008123F1">
            <w:pPr>
              <w:pStyle w:val="PlainText"/>
              <w:contextualSpacing/>
              <w:jc w:val="center"/>
              <w:rPr>
                <w:rFonts w:ascii="Arial" w:hAnsi="Arial" w:cs="Arial"/>
                <w:color w:val="000000"/>
                <w:sz w:val="20"/>
                <w:szCs w:val="20"/>
              </w:rPr>
            </w:pPr>
            <w:r w:rsidRPr="00795B32">
              <w:rPr>
                <w:rFonts w:ascii="Arial" w:hAnsi="Arial" w:cs="Arial"/>
                <w:color w:val="000000"/>
                <w:sz w:val="20"/>
                <w:szCs w:val="20"/>
              </w:rPr>
              <w:t>27</w:t>
            </w:r>
          </w:p>
        </w:tc>
        <w:tc>
          <w:tcPr>
            <w:tcW w:w="766" w:type="pct"/>
            <w:shd w:val="clear" w:color="auto" w:fill="auto"/>
            <w:vAlign w:val="bottom"/>
          </w:tcPr>
          <w:p w14:paraId="5D48024F" w14:textId="6478A828" w:rsidR="008123F1" w:rsidRPr="00795B32" w:rsidRDefault="008123F1" w:rsidP="008123F1">
            <w:pPr>
              <w:pStyle w:val="PlainText"/>
              <w:contextualSpacing/>
              <w:jc w:val="center"/>
              <w:rPr>
                <w:rFonts w:ascii="Arial" w:hAnsi="Arial" w:cs="Arial"/>
                <w:color w:val="000000"/>
                <w:sz w:val="20"/>
                <w:szCs w:val="20"/>
              </w:rPr>
            </w:pPr>
            <w:r w:rsidRPr="00795B32">
              <w:rPr>
                <w:rFonts w:ascii="Arial" w:hAnsi="Arial" w:cs="Arial"/>
                <w:color w:val="000000"/>
                <w:sz w:val="20"/>
                <w:szCs w:val="20"/>
              </w:rPr>
              <w:t>11</w:t>
            </w:r>
          </w:p>
        </w:tc>
        <w:tc>
          <w:tcPr>
            <w:tcW w:w="766" w:type="pct"/>
            <w:shd w:val="clear" w:color="auto" w:fill="auto"/>
            <w:vAlign w:val="bottom"/>
          </w:tcPr>
          <w:p w14:paraId="2E8D6F56" w14:textId="03D7F3A1" w:rsidR="008123F1" w:rsidRPr="00795B32" w:rsidRDefault="008123F1" w:rsidP="008123F1">
            <w:pPr>
              <w:pStyle w:val="PlainText"/>
              <w:contextualSpacing/>
              <w:jc w:val="center"/>
              <w:rPr>
                <w:rFonts w:ascii="Arial" w:hAnsi="Arial" w:cs="Arial"/>
                <w:color w:val="000000"/>
                <w:sz w:val="20"/>
                <w:szCs w:val="20"/>
              </w:rPr>
            </w:pPr>
            <w:r w:rsidRPr="00795B32">
              <w:rPr>
                <w:rFonts w:ascii="Arial" w:hAnsi="Arial" w:cs="Arial"/>
                <w:color w:val="000000"/>
                <w:sz w:val="20"/>
                <w:szCs w:val="20"/>
              </w:rPr>
              <w:t>1</w:t>
            </w:r>
          </w:p>
        </w:tc>
      </w:tr>
      <w:tr w:rsidR="008123F1" w:rsidRPr="00CF52C0" w14:paraId="67BB4C99" w14:textId="77777777" w:rsidTr="008123F1">
        <w:tc>
          <w:tcPr>
            <w:tcW w:w="1171" w:type="pct"/>
          </w:tcPr>
          <w:p w14:paraId="2258D080" w14:textId="0D0FF552" w:rsidR="008123F1" w:rsidRPr="000A1C50" w:rsidRDefault="008123F1" w:rsidP="008123F1">
            <w:pPr>
              <w:pStyle w:val="PlainText"/>
              <w:contextualSpacing/>
              <w:rPr>
                <w:rFonts w:ascii="Arial" w:hAnsi="Arial" w:cs="Arial"/>
                <w:sz w:val="20"/>
                <w:szCs w:val="20"/>
              </w:rPr>
            </w:pPr>
            <w:r w:rsidRPr="000A1C50">
              <w:rPr>
                <w:rFonts w:ascii="Arial" w:hAnsi="Arial" w:cs="Arial"/>
                <w:sz w:val="20"/>
                <w:szCs w:val="20"/>
              </w:rPr>
              <w:t>August 28-31</w:t>
            </w:r>
          </w:p>
        </w:tc>
        <w:tc>
          <w:tcPr>
            <w:tcW w:w="766" w:type="pct"/>
            <w:shd w:val="clear" w:color="auto" w:fill="auto"/>
            <w:vAlign w:val="bottom"/>
          </w:tcPr>
          <w:p w14:paraId="444394D1" w14:textId="51A15508" w:rsidR="008123F1" w:rsidRPr="000A1C50" w:rsidRDefault="008123F1" w:rsidP="008123F1">
            <w:pPr>
              <w:pStyle w:val="PlainText"/>
              <w:contextualSpacing/>
              <w:jc w:val="center"/>
              <w:rPr>
                <w:rFonts w:ascii="Arial" w:hAnsi="Arial" w:cs="Arial"/>
                <w:color w:val="000000"/>
                <w:sz w:val="20"/>
                <w:szCs w:val="20"/>
              </w:rPr>
            </w:pPr>
            <w:r w:rsidRPr="000A1C50">
              <w:rPr>
                <w:rFonts w:ascii="Arial" w:hAnsi="Arial" w:cs="Arial"/>
                <w:color w:val="000000"/>
                <w:sz w:val="20"/>
                <w:szCs w:val="20"/>
              </w:rPr>
              <w:t>31</w:t>
            </w:r>
          </w:p>
        </w:tc>
        <w:tc>
          <w:tcPr>
            <w:tcW w:w="766" w:type="pct"/>
            <w:shd w:val="clear" w:color="auto" w:fill="auto"/>
            <w:vAlign w:val="bottom"/>
          </w:tcPr>
          <w:p w14:paraId="6FB0F95A" w14:textId="237E49CD" w:rsidR="008123F1" w:rsidRPr="000A1C50" w:rsidRDefault="008123F1" w:rsidP="008123F1">
            <w:pPr>
              <w:pStyle w:val="PlainText"/>
              <w:contextualSpacing/>
              <w:jc w:val="center"/>
              <w:rPr>
                <w:rFonts w:ascii="Arial" w:hAnsi="Arial" w:cs="Arial"/>
                <w:color w:val="000000"/>
                <w:sz w:val="20"/>
                <w:szCs w:val="20"/>
              </w:rPr>
            </w:pPr>
            <w:r w:rsidRPr="000A1C50">
              <w:rPr>
                <w:rFonts w:ascii="Arial" w:hAnsi="Arial" w:cs="Arial"/>
                <w:color w:val="000000"/>
                <w:sz w:val="20"/>
                <w:szCs w:val="20"/>
              </w:rPr>
              <w:t>33</w:t>
            </w:r>
          </w:p>
        </w:tc>
        <w:tc>
          <w:tcPr>
            <w:tcW w:w="766" w:type="pct"/>
            <w:shd w:val="clear" w:color="auto" w:fill="auto"/>
            <w:vAlign w:val="bottom"/>
          </w:tcPr>
          <w:p w14:paraId="735AF352" w14:textId="0157B8BE" w:rsidR="008123F1" w:rsidRPr="000A1C50" w:rsidRDefault="008123F1" w:rsidP="008123F1">
            <w:pPr>
              <w:pStyle w:val="PlainText"/>
              <w:contextualSpacing/>
              <w:jc w:val="center"/>
              <w:rPr>
                <w:rFonts w:ascii="Arial" w:hAnsi="Arial" w:cs="Arial"/>
                <w:color w:val="000000"/>
                <w:sz w:val="20"/>
                <w:szCs w:val="20"/>
              </w:rPr>
            </w:pPr>
            <w:r w:rsidRPr="000A1C50">
              <w:rPr>
                <w:rFonts w:ascii="Arial" w:hAnsi="Arial" w:cs="Arial"/>
                <w:color w:val="000000"/>
                <w:sz w:val="20"/>
                <w:szCs w:val="20"/>
              </w:rPr>
              <w:t>26</w:t>
            </w:r>
          </w:p>
        </w:tc>
        <w:tc>
          <w:tcPr>
            <w:tcW w:w="766" w:type="pct"/>
            <w:shd w:val="clear" w:color="auto" w:fill="auto"/>
            <w:vAlign w:val="bottom"/>
          </w:tcPr>
          <w:p w14:paraId="033573EC" w14:textId="2B29D8A5" w:rsidR="008123F1" w:rsidRPr="000A1C50" w:rsidRDefault="008123F1" w:rsidP="008123F1">
            <w:pPr>
              <w:pStyle w:val="PlainText"/>
              <w:contextualSpacing/>
              <w:jc w:val="center"/>
              <w:rPr>
                <w:rFonts w:ascii="Arial" w:hAnsi="Arial" w:cs="Arial"/>
                <w:color w:val="000000"/>
                <w:sz w:val="20"/>
                <w:szCs w:val="20"/>
              </w:rPr>
            </w:pPr>
            <w:r w:rsidRPr="000A1C50">
              <w:rPr>
                <w:rFonts w:ascii="Arial" w:hAnsi="Arial" w:cs="Arial"/>
                <w:color w:val="000000"/>
                <w:sz w:val="20"/>
                <w:szCs w:val="20"/>
              </w:rPr>
              <w:t>10</w:t>
            </w:r>
          </w:p>
        </w:tc>
        <w:tc>
          <w:tcPr>
            <w:tcW w:w="766" w:type="pct"/>
            <w:shd w:val="clear" w:color="auto" w:fill="auto"/>
            <w:vAlign w:val="bottom"/>
          </w:tcPr>
          <w:p w14:paraId="34ACE433" w14:textId="7F68FBB4" w:rsidR="008123F1" w:rsidRPr="000A1C50" w:rsidRDefault="008123F1" w:rsidP="008123F1">
            <w:pPr>
              <w:pStyle w:val="PlainText"/>
              <w:contextualSpacing/>
              <w:jc w:val="center"/>
              <w:rPr>
                <w:rFonts w:ascii="Arial" w:hAnsi="Arial" w:cs="Arial"/>
                <w:color w:val="000000"/>
                <w:sz w:val="20"/>
                <w:szCs w:val="20"/>
              </w:rPr>
            </w:pPr>
            <w:r w:rsidRPr="000A1C50">
              <w:rPr>
                <w:rFonts w:ascii="Arial" w:hAnsi="Arial" w:cs="Arial"/>
                <w:color w:val="000000"/>
                <w:sz w:val="20"/>
                <w:szCs w:val="20"/>
              </w:rPr>
              <w:t>*</w:t>
            </w:r>
          </w:p>
        </w:tc>
      </w:tr>
      <w:tr w:rsidR="008123F1" w:rsidRPr="00CF52C0" w14:paraId="29C87029" w14:textId="77777777" w:rsidTr="008123F1">
        <w:tc>
          <w:tcPr>
            <w:tcW w:w="1171" w:type="pct"/>
          </w:tcPr>
          <w:p w14:paraId="48B08707" w14:textId="09838BD2" w:rsidR="008123F1" w:rsidRPr="002A73CF" w:rsidRDefault="008123F1" w:rsidP="008123F1">
            <w:pPr>
              <w:pStyle w:val="PlainText"/>
              <w:contextualSpacing/>
              <w:rPr>
                <w:rFonts w:ascii="Arial" w:hAnsi="Arial" w:cs="Arial"/>
                <w:sz w:val="20"/>
                <w:szCs w:val="20"/>
              </w:rPr>
            </w:pPr>
            <w:r w:rsidRPr="002A73CF">
              <w:rPr>
                <w:rFonts w:ascii="Arial" w:hAnsi="Arial" w:cs="Arial"/>
                <w:sz w:val="20"/>
                <w:szCs w:val="20"/>
              </w:rPr>
              <w:t>August 21-24</w:t>
            </w:r>
          </w:p>
        </w:tc>
        <w:tc>
          <w:tcPr>
            <w:tcW w:w="766" w:type="pct"/>
            <w:shd w:val="clear" w:color="auto" w:fill="auto"/>
            <w:vAlign w:val="bottom"/>
          </w:tcPr>
          <w:p w14:paraId="3738F009" w14:textId="7ABA5C18" w:rsidR="008123F1" w:rsidRPr="002A73CF" w:rsidRDefault="008123F1" w:rsidP="008123F1">
            <w:pPr>
              <w:pStyle w:val="PlainText"/>
              <w:contextualSpacing/>
              <w:jc w:val="center"/>
              <w:rPr>
                <w:rFonts w:ascii="Arial" w:hAnsi="Arial" w:cs="Arial"/>
                <w:color w:val="000000"/>
                <w:sz w:val="20"/>
                <w:szCs w:val="20"/>
              </w:rPr>
            </w:pPr>
            <w:r w:rsidRPr="002A73CF">
              <w:rPr>
                <w:rFonts w:ascii="Arial" w:hAnsi="Arial" w:cs="Arial"/>
                <w:color w:val="000000"/>
                <w:sz w:val="20"/>
                <w:szCs w:val="20"/>
              </w:rPr>
              <w:t>32</w:t>
            </w:r>
          </w:p>
        </w:tc>
        <w:tc>
          <w:tcPr>
            <w:tcW w:w="766" w:type="pct"/>
            <w:shd w:val="clear" w:color="auto" w:fill="auto"/>
            <w:vAlign w:val="bottom"/>
          </w:tcPr>
          <w:p w14:paraId="1E5D509B" w14:textId="7CC0A695" w:rsidR="008123F1" w:rsidRPr="002A73CF" w:rsidRDefault="008123F1" w:rsidP="008123F1">
            <w:pPr>
              <w:pStyle w:val="PlainText"/>
              <w:contextualSpacing/>
              <w:jc w:val="center"/>
              <w:rPr>
                <w:rFonts w:ascii="Arial" w:hAnsi="Arial" w:cs="Arial"/>
                <w:color w:val="000000"/>
                <w:sz w:val="20"/>
                <w:szCs w:val="20"/>
              </w:rPr>
            </w:pPr>
            <w:r w:rsidRPr="002A73CF">
              <w:rPr>
                <w:rFonts w:ascii="Arial" w:hAnsi="Arial" w:cs="Arial"/>
                <w:color w:val="000000"/>
                <w:sz w:val="20"/>
                <w:szCs w:val="20"/>
              </w:rPr>
              <w:t>32</w:t>
            </w:r>
          </w:p>
        </w:tc>
        <w:tc>
          <w:tcPr>
            <w:tcW w:w="766" w:type="pct"/>
            <w:shd w:val="clear" w:color="auto" w:fill="auto"/>
            <w:vAlign w:val="bottom"/>
          </w:tcPr>
          <w:p w14:paraId="7CE9FAC9" w14:textId="3BC49962" w:rsidR="008123F1" w:rsidRPr="002A73CF" w:rsidRDefault="008123F1" w:rsidP="008123F1">
            <w:pPr>
              <w:pStyle w:val="PlainText"/>
              <w:contextualSpacing/>
              <w:jc w:val="center"/>
              <w:rPr>
                <w:rFonts w:ascii="Arial" w:hAnsi="Arial" w:cs="Arial"/>
                <w:color w:val="000000"/>
                <w:sz w:val="20"/>
                <w:szCs w:val="20"/>
              </w:rPr>
            </w:pPr>
            <w:r w:rsidRPr="002A73CF">
              <w:rPr>
                <w:rFonts w:ascii="Arial" w:hAnsi="Arial" w:cs="Arial"/>
                <w:color w:val="000000"/>
                <w:sz w:val="20"/>
                <w:szCs w:val="20"/>
              </w:rPr>
              <w:t>28</w:t>
            </w:r>
          </w:p>
        </w:tc>
        <w:tc>
          <w:tcPr>
            <w:tcW w:w="766" w:type="pct"/>
            <w:shd w:val="clear" w:color="auto" w:fill="auto"/>
            <w:vAlign w:val="bottom"/>
          </w:tcPr>
          <w:p w14:paraId="3746DEDE" w14:textId="003D2676" w:rsidR="008123F1" w:rsidRPr="002A73CF" w:rsidRDefault="008123F1" w:rsidP="008123F1">
            <w:pPr>
              <w:pStyle w:val="PlainText"/>
              <w:contextualSpacing/>
              <w:jc w:val="center"/>
              <w:rPr>
                <w:rFonts w:ascii="Arial" w:hAnsi="Arial" w:cs="Arial"/>
                <w:color w:val="000000"/>
                <w:sz w:val="20"/>
                <w:szCs w:val="20"/>
              </w:rPr>
            </w:pPr>
            <w:r w:rsidRPr="002A73CF">
              <w:rPr>
                <w:rFonts w:ascii="Arial" w:hAnsi="Arial" w:cs="Arial"/>
                <w:color w:val="000000"/>
                <w:sz w:val="20"/>
                <w:szCs w:val="20"/>
              </w:rPr>
              <w:t>8</w:t>
            </w:r>
          </w:p>
        </w:tc>
        <w:tc>
          <w:tcPr>
            <w:tcW w:w="766" w:type="pct"/>
            <w:shd w:val="clear" w:color="auto" w:fill="auto"/>
            <w:vAlign w:val="bottom"/>
          </w:tcPr>
          <w:p w14:paraId="34E0A937" w14:textId="44F938E3" w:rsidR="008123F1" w:rsidRPr="002A73CF" w:rsidRDefault="008123F1" w:rsidP="008123F1">
            <w:pPr>
              <w:pStyle w:val="PlainText"/>
              <w:contextualSpacing/>
              <w:jc w:val="center"/>
              <w:rPr>
                <w:rFonts w:ascii="Arial" w:hAnsi="Arial" w:cs="Arial"/>
                <w:color w:val="000000"/>
                <w:sz w:val="20"/>
                <w:szCs w:val="20"/>
              </w:rPr>
            </w:pPr>
            <w:r w:rsidRPr="002A73CF">
              <w:rPr>
                <w:rFonts w:ascii="Arial" w:hAnsi="Arial" w:cs="Arial"/>
                <w:color w:val="000000"/>
                <w:sz w:val="20"/>
                <w:szCs w:val="20"/>
              </w:rPr>
              <w:t>*</w:t>
            </w:r>
          </w:p>
        </w:tc>
      </w:tr>
      <w:tr w:rsidR="008123F1" w:rsidRPr="00CF52C0" w14:paraId="35E19CDA" w14:textId="77777777" w:rsidTr="008123F1">
        <w:tc>
          <w:tcPr>
            <w:tcW w:w="1171" w:type="pct"/>
          </w:tcPr>
          <w:p w14:paraId="7D76BC58" w14:textId="79CDC7FD" w:rsidR="008123F1" w:rsidRPr="00876A60" w:rsidRDefault="008123F1" w:rsidP="008123F1">
            <w:pPr>
              <w:pStyle w:val="PlainText"/>
              <w:contextualSpacing/>
              <w:rPr>
                <w:rFonts w:ascii="Arial" w:hAnsi="Arial" w:cs="Arial"/>
                <w:sz w:val="20"/>
                <w:szCs w:val="20"/>
              </w:rPr>
            </w:pPr>
            <w:r w:rsidRPr="00876A60">
              <w:rPr>
                <w:rFonts w:ascii="Arial" w:hAnsi="Arial" w:cs="Arial"/>
                <w:sz w:val="20"/>
                <w:szCs w:val="20"/>
              </w:rPr>
              <w:t>August 14-17</w:t>
            </w:r>
          </w:p>
        </w:tc>
        <w:tc>
          <w:tcPr>
            <w:tcW w:w="766" w:type="pct"/>
            <w:shd w:val="clear" w:color="auto" w:fill="auto"/>
            <w:vAlign w:val="bottom"/>
          </w:tcPr>
          <w:p w14:paraId="4F24792C" w14:textId="0B2AF40E" w:rsidR="008123F1" w:rsidRPr="00876A60" w:rsidRDefault="008123F1" w:rsidP="008123F1">
            <w:pPr>
              <w:pStyle w:val="PlainText"/>
              <w:contextualSpacing/>
              <w:jc w:val="center"/>
              <w:rPr>
                <w:rFonts w:ascii="Arial" w:hAnsi="Arial" w:cs="Arial"/>
                <w:color w:val="000000"/>
                <w:sz w:val="20"/>
                <w:szCs w:val="20"/>
              </w:rPr>
            </w:pPr>
            <w:r w:rsidRPr="00876A60">
              <w:rPr>
                <w:rFonts w:ascii="Arial" w:hAnsi="Arial" w:cs="Arial"/>
                <w:color w:val="000000"/>
                <w:sz w:val="20"/>
                <w:szCs w:val="20"/>
              </w:rPr>
              <w:t>31</w:t>
            </w:r>
          </w:p>
        </w:tc>
        <w:tc>
          <w:tcPr>
            <w:tcW w:w="766" w:type="pct"/>
            <w:shd w:val="clear" w:color="auto" w:fill="auto"/>
            <w:vAlign w:val="bottom"/>
          </w:tcPr>
          <w:p w14:paraId="45497AE7" w14:textId="28911705" w:rsidR="008123F1" w:rsidRPr="00876A60" w:rsidRDefault="008123F1" w:rsidP="008123F1">
            <w:pPr>
              <w:pStyle w:val="PlainText"/>
              <w:contextualSpacing/>
              <w:jc w:val="center"/>
              <w:rPr>
                <w:rFonts w:ascii="Arial" w:hAnsi="Arial" w:cs="Arial"/>
                <w:color w:val="000000"/>
                <w:sz w:val="20"/>
                <w:szCs w:val="20"/>
              </w:rPr>
            </w:pPr>
            <w:r w:rsidRPr="00876A60">
              <w:rPr>
                <w:rFonts w:ascii="Arial" w:hAnsi="Arial" w:cs="Arial"/>
                <w:color w:val="000000"/>
                <w:sz w:val="20"/>
                <w:szCs w:val="20"/>
              </w:rPr>
              <w:t>34</w:t>
            </w:r>
          </w:p>
        </w:tc>
        <w:tc>
          <w:tcPr>
            <w:tcW w:w="766" w:type="pct"/>
            <w:shd w:val="clear" w:color="auto" w:fill="auto"/>
            <w:vAlign w:val="bottom"/>
          </w:tcPr>
          <w:p w14:paraId="2EFCDBAB" w14:textId="13D26CCB" w:rsidR="008123F1" w:rsidRPr="00876A60" w:rsidRDefault="008123F1" w:rsidP="008123F1">
            <w:pPr>
              <w:pStyle w:val="PlainText"/>
              <w:contextualSpacing/>
              <w:jc w:val="center"/>
              <w:rPr>
                <w:rFonts w:ascii="Arial" w:hAnsi="Arial" w:cs="Arial"/>
                <w:color w:val="000000"/>
                <w:sz w:val="20"/>
                <w:szCs w:val="20"/>
              </w:rPr>
            </w:pPr>
            <w:r w:rsidRPr="00876A60">
              <w:rPr>
                <w:rFonts w:ascii="Arial" w:hAnsi="Arial" w:cs="Arial"/>
                <w:color w:val="000000"/>
                <w:sz w:val="20"/>
                <w:szCs w:val="20"/>
              </w:rPr>
              <w:t>25</w:t>
            </w:r>
          </w:p>
        </w:tc>
        <w:tc>
          <w:tcPr>
            <w:tcW w:w="766" w:type="pct"/>
            <w:shd w:val="clear" w:color="auto" w:fill="auto"/>
            <w:vAlign w:val="bottom"/>
          </w:tcPr>
          <w:p w14:paraId="3583EA3E" w14:textId="0AA46950" w:rsidR="008123F1" w:rsidRPr="00876A60" w:rsidRDefault="008123F1" w:rsidP="008123F1">
            <w:pPr>
              <w:pStyle w:val="PlainText"/>
              <w:contextualSpacing/>
              <w:jc w:val="center"/>
              <w:rPr>
                <w:rFonts w:ascii="Arial" w:hAnsi="Arial" w:cs="Arial"/>
                <w:color w:val="000000"/>
                <w:sz w:val="20"/>
                <w:szCs w:val="20"/>
              </w:rPr>
            </w:pPr>
            <w:r w:rsidRPr="00876A60">
              <w:rPr>
                <w:rFonts w:ascii="Arial" w:hAnsi="Arial" w:cs="Arial"/>
                <w:color w:val="000000"/>
                <w:sz w:val="20"/>
                <w:szCs w:val="20"/>
              </w:rPr>
              <w:t>9</w:t>
            </w:r>
          </w:p>
        </w:tc>
        <w:tc>
          <w:tcPr>
            <w:tcW w:w="766" w:type="pct"/>
            <w:shd w:val="clear" w:color="auto" w:fill="auto"/>
            <w:vAlign w:val="bottom"/>
          </w:tcPr>
          <w:p w14:paraId="20BE0C11" w14:textId="6068D310" w:rsidR="008123F1" w:rsidRPr="00876A60" w:rsidRDefault="008123F1" w:rsidP="008123F1">
            <w:pPr>
              <w:pStyle w:val="PlainText"/>
              <w:contextualSpacing/>
              <w:jc w:val="center"/>
              <w:rPr>
                <w:rFonts w:ascii="Arial" w:hAnsi="Arial" w:cs="Arial"/>
                <w:color w:val="000000"/>
                <w:sz w:val="20"/>
                <w:szCs w:val="20"/>
              </w:rPr>
            </w:pPr>
            <w:r w:rsidRPr="00876A60">
              <w:rPr>
                <w:rFonts w:ascii="Arial" w:hAnsi="Arial" w:cs="Arial"/>
                <w:color w:val="000000"/>
                <w:sz w:val="20"/>
                <w:szCs w:val="20"/>
              </w:rPr>
              <w:t>1</w:t>
            </w:r>
          </w:p>
        </w:tc>
      </w:tr>
      <w:tr w:rsidR="008123F1" w:rsidRPr="006178EE" w14:paraId="4EA05C57" w14:textId="77777777" w:rsidTr="008123F1">
        <w:tc>
          <w:tcPr>
            <w:tcW w:w="1171" w:type="pct"/>
          </w:tcPr>
          <w:p w14:paraId="65FF0AE5" w14:textId="2A03F279" w:rsidR="008123F1" w:rsidRPr="006178EE" w:rsidRDefault="008123F1" w:rsidP="008123F1">
            <w:pPr>
              <w:pStyle w:val="PlainText"/>
              <w:contextualSpacing/>
              <w:rPr>
                <w:rFonts w:ascii="Arial" w:hAnsi="Arial" w:cs="Arial"/>
                <w:sz w:val="20"/>
                <w:szCs w:val="20"/>
              </w:rPr>
            </w:pPr>
            <w:r w:rsidRPr="006178EE">
              <w:rPr>
                <w:rFonts w:ascii="Arial" w:hAnsi="Arial" w:cs="Arial"/>
                <w:sz w:val="20"/>
                <w:szCs w:val="20"/>
              </w:rPr>
              <w:t>August 7-10</w:t>
            </w:r>
          </w:p>
        </w:tc>
        <w:tc>
          <w:tcPr>
            <w:tcW w:w="766" w:type="pct"/>
            <w:shd w:val="clear" w:color="auto" w:fill="auto"/>
            <w:vAlign w:val="bottom"/>
          </w:tcPr>
          <w:p w14:paraId="0451D6B3" w14:textId="48D0122E" w:rsidR="008123F1" w:rsidRPr="006178EE" w:rsidRDefault="008123F1" w:rsidP="008123F1">
            <w:pPr>
              <w:pStyle w:val="PlainText"/>
              <w:contextualSpacing/>
              <w:jc w:val="center"/>
              <w:rPr>
                <w:rFonts w:ascii="Arial" w:hAnsi="Arial" w:cs="Arial"/>
                <w:color w:val="000000"/>
                <w:sz w:val="20"/>
                <w:szCs w:val="20"/>
              </w:rPr>
            </w:pPr>
            <w:r w:rsidRPr="006178EE">
              <w:rPr>
                <w:rFonts w:ascii="Arial" w:hAnsi="Arial" w:cs="Arial"/>
                <w:color w:val="000000"/>
                <w:sz w:val="20"/>
                <w:szCs w:val="20"/>
              </w:rPr>
              <w:t>35</w:t>
            </w:r>
          </w:p>
        </w:tc>
        <w:tc>
          <w:tcPr>
            <w:tcW w:w="766" w:type="pct"/>
            <w:shd w:val="clear" w:color="auto" w:fill="auto"/>
            <w:vAlign w:val="bottom"/>
          </w:tcPr>
          <w:p w14:paraId="52A64CE5" w14:textId="15A5E0D9" w:rsidR="008123F1" w:rsidRPr="006178EE" w:rsidRDefault="008123F1" w:rsidP="008123F1">
            <w:pPr>
              <w:pStyle w:val="PlainText"/>
              <w:contextualSpacing/>
              <w:jc w:val="center"/>
              <w:rPr>
                <w:rFonts w:ascii="Arial" w:hAnsi="Arial" w:cs="Arial"/>
                <w:color w:val="000000"/>
                <w:sz w:val="20"/>
                <w:szCs w:val="20"/>
              </w:rPr>
            </w:pPr>
            <w:r w:rsidRPr="006178EE">
              <w:rPr>
                <w:rFonts w:ascii="Arial" w:hAnsi="Arial" w:cs="Arial"/>
                <w:color w:val="000000"/>
                <w:sz w:val="20"/>
                <w:szCs w:val="20"/>
              </w:rPr>
              <w:t>32</w:t>
            </w:r>
          </w:p>
        </w:tc>
        <w:tc>
          <w:tcPr>
            <w:tcW w:w="766" w:type="pct"/>
            <w:shd w:val="clear" w:color="auto" w:fill="auto"/>
            <w:vAlign w:val="bottom"/>
          </w:tcPr>
          <w:p w14:paraId="50E0CC0D" w14:textId="460B6507" w:rsidR="008123F1" w:rsidRPr="006178EE" w:rsidRDefault="008123F1" w:rsidP="008123F1">
            <w:pPr>
              <w:pStyle w:val="PlainText"/>
              <w:contextualSpacing/>
              <w:jc w:val="center"/>
              <w:rPr>
                <w:rFonts w:ascii="Arial" w:hAnsi="Arial" w:cs="Arial"/>
                <w:color w:val="000000"/>
                <w:sz w:val="20"/>
                <w:szCs w:val="20"/>
              </w:rPr>
            </w:pPr>
            <w:r w:rsidRPr="006178EE">
              <w:rPr>
                <w:rFonts w:ascii="Arial" w:hAnsi="Arial" w:cs="Arial"/>
                <w:color w:val="000000"/>
                <w:sz w:val="20"/>
                <w:szCs w:val="20"/>
              </w:rPr>
              <w:t>25</w:t>
            </w:r>
          </w:p>
        </w:tc>
        <w:tc>
          <w:tcPr>
            <w:tcW w:w="766" w:type="pct"/>
            <w:shd w:val="clear" w:color="auto" w:fill="auto"/>
            <w:vAlign w:val="bottom"/>
          </w:tcPr>
          <w:p w14:paraId="5B00E6E9" w14:textId="3E2F91D6" w:rsidR="008123F1" w:rsidRPr="006178EE" w:rsidRDefault="008123F1" w:rsidP="008123F1">
            <w:pPr>
              <w:pStyle w:val="PlainText"/>
              <w:contextualSpacing/>
              <w:jc w:val="center"/>
              <w:rPr>
                <w:rFonts w:ascii="Arial" w:hAnsi="Arial" w:cs="Arial"/>
                <w:color w:val="000000"/>
                <w:sz w:val="20"/>
                <w:szCs w:val="20"/>
              </w:rPr>
            </w:pPr>
            <w:r w:rsidRPr="006178EE">
              <w:rPr>
                <w:rFonts w:ascii="Arial" w:hAnsi="Arial" w:cs="Arial"/>
                <w:color w:val="000000"/>
                <w:sz w:val="20"/>
                <w:szCs w:val="20"/>
              </w:rPr>
              <w:t>8</w:t>
            </w:r>
          </w:p>
        </w:tc>
        <w:tc>
          <w:tcPr>
            <w:tcW w:w="766" w:type="pct"/>
            <w:shd w:val="clear" w:color="auto" w:fill="auto"/>
            <w:vAlign w:val="bottom"/>
          </w:tcPr>
          <w:p w14:paraId="4CA770D4" w14:textId="41FAA5D8" w:rsidR="008123F1" w:rsidRPr="006178EE" w:rsidRDefault="008123F1" w:rsidP="008123F1">
            <w:pPr>
              <w:pStyle w:val="PlainText"/>
              <w:contextualSpacing/>
              <w:jc w:val="center"/>
              <w:rPr>
                <w:rFonts w:ascii="Arial" w:hAnsi="Arial" w:cs="Arial"/>
                <w:color w:val="000000"/>
                <w:sz w:val="20"/>
                <w:szCs w:val="20"/>
              </w:rPr>
            </w:pPr>
            <w:r w:rsidRPr="006178EE">
              <w:rPr>
                <w:rFonts w:ascii="Arial" w:hAnsi="Arial" w:cs="Arial"/>
                <w:color w:val="000000"/>
                <w:sz w:val="20"/>
                <w:szCs w:val="20"/>
              </w:rPr>
              <w:t>1</w:t>
            </w:r>
          </w:p>
        </w:tc>
      </w:tr>
      <w:tr w:rsidR="008123F1" w:rsidRPr="006178EE" w14:paraId="68126676" w14:textId="77777777" w:rsidTr="008123F1">
        <w:tc>
          <w:tcPr>
            <w:tcW w:w="1171" w:type="pct"/>
          </w:tcPr>
          <w:p w14:paraId="3C58DE52" w14:textId="77777777" w:rsidR="008123F1" w:rsidRPr="006178EE" w:rsidRDefault="008123F1" w:rsidP="008123F1">
            <w:pPr>
              <w:pStyle w:val="PlainText"/>
              <w:contextualSpacing/>
              <w:rPr>
                <w:rFonts w:ascii="Arial" w:hAnsi="Arial" w:cs="Arial"/>
                <w:sz w:val="20"/>
                <w:szCs w:val="20"/>
              </w:rPr>
            </w:pPr>
            <w:r w:rsidRPr="006178EE">
              <w:rPr>
                <w:rFonts w:ascii="Arial" w:hAnsi="Arial" w:cs="Arial"/>
                <w:sz w:val="20"/>
                <w:szCs w:val="20"/>
              </w:rPr>
              <w:t>July 31-August 3</w:t>
            </w:r>
          </w:p>
        </w:tc>
        <w:tc>
          <w:tcPr>
            <w:tcW w:w="766" w:type="pct"/>
            <w:shd w:val="clear" w:color="auto" w:fill="auto"/>
            <w:vAlign w:val="bottom"/>
          </w:tcPr>
          <w:p w14:paraId="3855CC67" w14:textId="45AE9770" w:rsidR="008123F1" w:rsidRPr="006178EE" w:rsidRDefault="008123F1" w:rsidP="008123F1">
            <w:pPr>
              <w:pStyle w:val="PlainText"/>
              <w:contextualSpacing/>
              <w:jc w:val="center"/>
              <w:rPr>
                <w:rFonts w:ascii="Arial" w:hAnsi="Arial" w:cs="Arial"/>
                <w:color w:val="000000"/>
                <w:sz w:val="20"/>
                <w:szCs w:val="20"/>
              </w:rPr>
            </w:pPr>
            <w:r w:rsidRPr="006178EE">
              <w:rPr>
                <w:rFonts w:ascii="Arial" w:hAnsi="Arial" w:cs="Arial"/>
                <w:color w:val="000000"/>
                <w:sz w:val="20"/>
                <w:szCs w:val="20"/>
              </w:rPr>
              <w:t>36</w:t>
            </w:r>
          </w:p>
        </w:tc>
        <w:tc>
          <w:tcPr>
            <w:tcW w:w="766" w:type="pct"/>
            <w:shd w:val="clear" w:color="auto" w:fill="auto"/>
            <w:vAlign w:val="bottom"/>
          </w:tcPr>
          <w:p w14:paraId="4E8F5260" w14:textId="55F47CED" w:rsidR="008123F1" w:rsidRPr="006178EE" w:rsidRDefault="008123F1" w:rsidP="008123F1">
            <w:pPr>
              <w:pStyle w:val="PlainText"/>
              <w:contextualSpacing/>
              <w:jc w:val="center"/>
              <w:rPr>
                <w:rFonts w:ascii="Arial" w:hAnsi="Arial" w:cs="Arial"/>
                <w:color w:val="000000"/>
                <w:sz w:val="20"/>
                <w:szCs w:val="20"/>
              </w:rPr>
            </w:pPr>
            <w:r w:rsidRPr="006178EE">
              <w:rPr>
                <w:rFonts w:ascii="Arial" w:hAnsi="Arial" w:cs="Arial"/>
                <w:color w:val="000000"/>
                <w:sz w:val="20"/>
                <w:szCs w:val="20"/>
              </w:rPr>
              <w:t>32</w:t>
            </w:r>
          </w:p>
        </w:tc>
        <w:tc>
          <w:tcPr>
            <w:tcW w:w="766" w:type="pct"/>
            <w:shd w:val="clear" w:color="auto" w:fill="auto"/>
            <w:vAlign w:val="bottom"/>
          </w:tcPr>
          <w:p w14:paraId="6B58073C" w14:textId="1F6976C0" w:rsidR="008123F1" w:rsidRPr="006178EE" w:rsidRDefault="008123F1" w:rsidP="008123F1">
            <w:pPr>
              <w:pStyle w:val="PlainText"/>
              <w:contextualSpacing/>
              <w:jc w:val="center"/>
              <w:rPr>
                <w:rFonts w:ascii="Arial" w:hAnsi="Arial" w:cs="Arial"/>
                <w:color w:val="000000"/>
                <w:sz w:val="20"/>
                <w:szCs w:val="20"/>
              </w:rPr>
            </w:pPr>
            <w:r w:rsidRPr="006178EE">
              <w:rPr>
                <w:rFonts w:ascii="Arial" w:hAnsi="Arial" w:cs="Arial"/>
                <w:color w:val="000000"/>
                <w:sz w:val="20"/>
                <w:szCs w:val="20"/>
              </w:rPr>
              <w:t>26</w:t>
            </w:r>
          </w:p>
        </w:tc>
        <w:tc>
          <w:tcPr>
            <w:tcW w:w="766" w:type="pct"/>
            <w:shd w:val="clear" w:color="auto" w:fill="auto"/>
            <w:vAlign w:val="bottom"/>
          </w:tcPr>
          <w:p w14:paraId="2B1A8B40" w14:textId="2BFD77BF" w:rsidR="008123F1" w:rsidRPr="006178EE" w:rsidRDefault="008123F1" w:rsidP="008123F1">
            <w:pPr>
              <w:pStyle w:val="PlainText"/>
              <w:contextualSpacing/>
              <w:jc w:val="center"/>
              <w:rPr>
                <w:rFonts w:ascii="Arial" w:hAnsi="Arial" w:cs="Arial"/>
                <w:color w:val="000000"/>
                <w:sz w:val="20"/>
                <w:szCs w:val="20"/>
              </w:rPr>
            </w:pPr>
            <w:r w:rsidRPr="006178EE">
              <w:rPr>
                <w:rFonts w:ascii="Arial" w:hAnsi="Arial" w:cs="Arial"/>
                <w:color w:val="000000"/>
                <w:sz w:val="20"/>
                <w:szCs w:val="20"/>
              </w:rPr>
              <w:t>6</w:t>
            </w:r>
          </w:p>
        </w:tc>
        <w:tc>
          <w:tcPr>
            <w:tcW w:w="766" w:type="pct"/>
            <w:shd w:val="clear" w:color="auto" w:fill="auto"/>
            <w:vAlign w:val="bottom"/>
          </w:tcPr>
          <w:p w14:paraId="345CD2DE" w14:textId="35E7A59E" w:rsidR="008123F1" w:rsidRPr="006178EE" w:rsidRDefault="008123F1" w:rsidP="008123F1">
            <w:pPr>
              <w:pStyle w:val="PlainText"/>
              <w:contextualSpacing/>
              <w:jc w:val="center"/>
              <w:rPr>
                <w:rFonts w:ascii="Arial" w:hAnsi="Arial" w:cs="Arial"/>
                <w:color w:val="000000"/>
                <w:sz w:val="20"/>
                <w:szCs w:val="20"/>
              </w:rPr>
            </w:pPr>
            <w:r w:rsidRPr="006178EE">
              <w:rPr>
                <w:rFonts w:ascii="Arial" w:hAnsi="Arial" w:cs="Arial"/>
                <w:color w:val="000000"/>
                <w:sz w:val="20"/>
                <w:szCs w:val="20"/>
              </w:rPr>
              <w:t>*</w:t>
            </w:r>
          </w:p>
        </w:tc>
      </w:tr>
      <w:tr w:rsidR="008123F1" w:rsidRPr="006178EE" w14:paraId="21A04E09" w14:textId="77777777" w:rsidTr="008123F1">
        <w:tc>
          <w:tcPr>
            <w:tcW w:w="1171" w:type="pct"/>
          </w:tcPr>
          <w:p w14:paraId="315AAB7E" w14:textId="0402C4C6" w:rsidR="008123F1" w:rsidRPr="006178EE" w:rsidRDefault="008123F1" w:rsidP="008123F1">
            <w:pPr>
              <w:pStyle w:val="PlainText"/>
              <w:contextualSpacing/>
              <w:rPr>
                <w:rFonts w:ascii="Arial" w:hAnsi="Arial" w:cs="Arial"/>
                <w:sz w:val="20"/>
                <w:szCs w:val="20"/>
              </w:rPr>
            </w:pPr>
            <w:r w:rsidRPr="006178EE">
              <w:rPr>
                <w:rFonts w:ascii="Arial" w:hAnsi="Arial" w:cs="Arial"/>
                <w:sz w:val="20"/>
                <w:szCs w:val="20"/>
              </w:rPr>
              <w:t>July 24-27</w:t>
            </w:r>
          </w:p>
        </w:tc>
        <w:tc>
          <w:tcPr>
            <w:tcW w:w="766" w:type="pct"/>
            <w:shd w:val="clear" w:color="auto" w:fill="auto"/>
          </w:tcPr>
          <w:p w14:paraId="7E71BBAA" w14:textId="2BFFA87F"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37</w:t>
            </w:r>
          </w:p>
        </w:tc>
        <w:tc>
          <w:tcPr>
            <w:tcW w:w="766" w:type="pct"/>
            <w:shd w:val="clear" w:color="auto" w:fill="auto"/>
          </w:tcPr>
          <w:p w14:paraId="6C39601E" w14:textId="537732EC"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33</w:t>
            </w:r>
          </w:p>
        </w:tc>
        <w:tc>
          <w:tcPr>
            <w:tcW w:w="766" w:type="pct"/>
            <w:shd w:val="clear" w:color="auto" w:fill="auto"/>
          </w:tcPr>
          <w:p w14:paraId="7029465F" w14:textId="61702F74"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22</w:t>
            </w:r>
          </w:p>
        </w:tc>
        <w:tc>
          <w:tcPr>
            <w:tcW w:w="766" w:type="pct"/>
            <w:shd w:val="clear" w:color="auto" w:fill="auto"/>
          </w:tcPr>
          <w:p w14:paraId="7A7DA4DE" w14:textId="27D95B0B"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8</w:t>
            </w:r>
          </w:p>
        </w:tc>
        <w:tc>
          <w:tcPr>
            <w:tcW w:w="766" w:type="pct"/>
            <w:shd w:val="clear" w:color="auto" w:fill="auto"/>
          </w:tcPr>
          <w:p w14:paraId="412ACA51" w14:textId="58869008" w:rsidR="008123F1" w:rsidRPr="006178EE" w:rsidRDefault="008123F1" w:rsidP="008123F1">
            <w:pPr>
              <w:pStyle w:val="PlainText"/>
              <w:contextualSpacing/>
              <w:jc w:val="center"/>
              <w:rPr>
                <w:rFonts w:ascii="Arial" w:hAnsi="Arial" w:cs="Arial"/>
                <w:color w:val="000000"/>
                <w:sz w:val="20"/>
                <w:szCs w:val="20"/>
              </w:rPr>
            </w:pPr>
            <w:r w:rsidRPr="006178EE">
              <w:rPr>
                <w:rFonts w:ascii="Arial" w:hAnsi="Arial" w:cs="Arial"/>
                <w:color w:val="000000"/>
                <w:sz w:val="20"/>
                <w:szCs w:val="20"/>
              </w:rPr>
              <w:t>1</w:t>
            </w:r>
          </w:p>
        </w:tc>
      </w:tr>
      <w:tr w:rsidR="008123F1" w:rsidRPr="006178EE" w14:paraId="62AA63CF" w14:textId="77777777" w:rsidTr="008123F1">
        <w:tc>
          <w:tcPr>
            <w:tcW w:w="1171" w:type="pct"/>
          </w:tcPr>
          <w:p w14:paraId="690D5A01" w14:textId="0F877E21" w:rsidR="008123F1" w:rsidRPr="006178EE" w:rsidRDefault="008123F1" w:rsidP="008123F1">
            <w:pPr>
              <w:pStyle w:val="PlainText"/>
              <w:contextualSpacing/>
              <w:rPr>
                <w:rFonts w:ascii="Arial" w:hAnsi="Arial" w:cs="Arial"/>
                <w:sz w:val="20"/>
                <w:szCs w:val="20"/>
              </w:rPr>
            </w:pPr>
            <w:r w:rsidRPr="006178EE">
              <w:rPr>
                <w:rFonts w:ascii="Arial" w:hAnsi="Arial" w:cs="Arial"/>
                <w:sz w:val="20"/>
                <w:szCs w:val="20"/>
              </w:rPr>
              <w:t>July 17-20</w:t>
            </w:r>
          </w:p>
        </w:tc>
        <w:tc>
          <w:tcPr>
            <w:tcW w:w="766" w:type="pct"/>
            <w:shd w:val="clear" w:color="auto" w:fill="auto"/>
          </w:tcPr>
          <w:p w14:paraId="4042D4F8" w14:textId="23CB2D04"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32</w:t>
            </w:r>
          </w:p>
        </w:tc>
        <w:tc>
          <w:tcPr>
            <w:tcW w:w="766" w:type="pct"/>
            <w:shd w:val="clear" w:color="auto" w:fill="auto"/>
          </w:tcPr>
          <w:p w14:paraId="5EF10A8E" w14:textId="16C464DC"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37</w:t>
            </w:r>
          </w:p>
        </w:tc>
        <w:tc>
          <w:tcPr>
            <w:tcW w:w="766" w:type="pct"/>
            <w:shd w:val="clear" w:color="auto" w:fill="auto"/>
          </w:tcPr>
          <w:p w14:paraId="602EC8F8" w14:textId="3CC2763A"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24</w:t>
            </w:r>
          </w:p>
        </w:tc>
        <w:tc>
          <w:tcPr>
            <w:tcW w:w="766" w:type="pct"/>
            <w:shd w:val="clear" w:color="auto" w:fill="auto"/>
          </w:tcPr>
          <w:p w14:paraId="7DE0B4B2" w14:textId="0B3E5F9F"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7</w:t>
            </w:r>
          </w:p>
        </w:tc>
        <w:tc>
          <w:tcPr>
            <w:tcW w:w="766" w:type="pct"/>
            <w:shd w:val="clear" w:color="auto" w:fill="auto"/>
          </w:tcPr>
          <w:p w14:paraId="3081125E" w14:textId="72E7145A" w:rsidR="008123F1" w:rsidRPr="006178EE" w:rsidRDefault="008123F1" w:rsidP="008123F1">
            <w:pPr>
              <w:pStyle w:val="PlainText"/>
              <w:contextualSpacing/>
              <w:jc w:val="center"/>
              <w:rPr>
                <w:rFonts w:ascii="Arial" w:hAnsi="Arial" w:cs="Arial"/>
                <w:color w:val="000000"/>
                <w:sz w:val="20"/>
                <w:szCs w:val="20"/>
              </w:rPr>
            </w:pPr>
            <w:r w:rsidRPr="006178EE">
              <w:rPr>
                <w:rFonts w:ascii="Arial" w:hAnsi="Arial" w:cs="Arial"/>
                <w:color w:val="000000"/>
                <w:sz w:val="20"/>
                <w:szCs w:val="20"/>
              </w:rPr>
              <w:t>1</w:t>
            </w:r>
          </w:p>
        </w:tc>
      </w:tr>
      <w:tr w:rsidR="008123F1" w:rsidRPr="006178EE" w14:paraId="7DC23CD0" w14:textId="77777777" w:rsidTr="008123F1">
        <w:tc>
          <w:tcPr>
            <w:tcW w:w="1171" w:type="pct"/>
          </w:tcPr>
          <w:p w14:paraId="319BABBE" w14:textId="39F86745" w:rsidR="008123F1" w:rsidRPr="006178EE" w:rsidRDefault="008123F1" w:rsidP="008123F1">
            <w:pPr>
              <w:pStyle w:val="PlainText"/>
              <w:contextualSpacing/>
              <w:rPr>
                <w:rFonts w:ascii="Arial" w:hAnsi="Arial" w:cs="Arial"/>
                <w:sz w:val="20"/>
                <w:szCs w:val="20"/>
              </w:rPr>
            </w:pPr>
            <w:r w:rsidRPr="006178EE">
              <w:rPr>
                <w:rFonts w:ascii="Arial" w:hAnsi="Arial" w:cs="Arial"/>
                <w:sz w:val="20"/>
                <w:szCs w:val="20"/>
              </w:rPr>
              <w:t>July 10-13</w:t>
            </w:r>
          </w:p>
        </w:tc>
        <w:tc>
          <w:tcPr>
            <w:tcW w:w="766" w:type="pct"/>
            <w:shd w:val="clear" w:color="auto" w:fill="auto"/>
          </w:tcPr>
          <w:p w14:paraId="3C185E88" w14:textId="3E57FAD2"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33</w:t>
            </w:r>
          </w:p>
        </w:tc>
        <w:tc>
          <w:tcPr>
            <w:tcW w:w="766" w:type="pct"/>
            <w:shd w:val="clear" w:color="auto" w:fill="auto"/>
          </w:tcPr>
          <w:p w14:paraId="0DEF5E54" w14:textId="777C0002"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33</w:t>
            </w:r>
          </w:p>
        </w:tc>
        <w:tc>
          <w:tcPr>
            <w:tcW w:w="766" w:type="pct"/>
            <w:shd w:val="clear" w:color="auto" w:fill="auto"/>
          </w:tcPr>
          <w:p w14:paraId="3302649A" w14:textId="41CEF90F"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25</w:t>
            </w:r>
          </w:p>
        </w:tc>
        <w:tc>
          <w:tcPr>
            <w:tcW w:w="766" w:type="pct"/>
            <w:shd w:val="clear" w:color="auto" w:fill="auto"/>
          </w:tcPr>
          <w:p w14:paraId="7DDA4899" w14:textId="3C357975"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8</w:t>
            </w:r>
          </w:p>
        </w:tc>
        <w:tc>
          <w:tcPr>
            <w:tcW w:w="766" w:type="pct"/>
            <w:shd w:val="clear" w:color="auto" w:fill="auto"/>
          </w:tcPr>
          <w:p w14:paraId="3A2021EC" w14:textId="6A816281" w:rsidR="008123F1" w:rsidRPr="006178EE" w:rsidRDefault="008123F1" w:rsidP="008123F1">
            <w:pPr>
              <w:pStyle w:val="PlainText"/>
              <w:contextualSpacing/>
              <w:jc w:val="center"/>
              <w:rPr>
                <w:rFonts w:ascii="Arial" w:hAnsi="Arial" w:cs="Arial"/>
                <w:color w:val="000000"/>
                <w:sz w:val="20"/>
                <w:szCs w:val="20"/>
              </w:rPr>
            </w:pPr>
            <w:r w:rsidRPr="006178EE">
              <w:rPr>
                <w:rFonts w:ascii="Arial" w:hAnsi="Arial" w:cs="Arial"/>
                <w:color w:val="000000"/>
                <w:sz w:val="20"/>
                <w:szCs w:val="20"/>
              </w:rPr>
              <w:t>1</w:t>
            </w:r>
          </w:p>
        </w:tc>
      </w:tr>
      <w:tr w:rsidR="008123F1" w:rsidRPr="006178EE" w14:paraId="2B75A09A" w14:textId="77777777" w:rsidTr="008123F1">
        <w:tc>
          <w:tcPr>
            <w:tcW w:w="1171" w:type="pct"/>
          </w:tcPr>
          <w:p w14:paraId="7E8B42A3" w14:textId="099E8B6D" w:rsidR="008123F1" w:rsidRPr="006178EE" w:rsidRDefault="008123F1" w:rsidP="008123F1">
            <w:pPr>
              <w:pStyle w:val="PlainText"/>
              <w:contextualSpacing/>
              <w:rPr>
                <w:rFonts w:ascii="Arial" w:hAnsi="Arial" w:cs="Arial"/>
                <w:sz w:val="20"/>
                <w:szCs w:val="20"/>
              </w:rPr>
            </w:pPr>
            <w:r w:rsidRPr="006178EE">
              <w:rPr>
                <w:rFonts w:ascii="Arial" w:hAnsi="Arial" w:cs="Arial"/>
                <w:sz w:val="20"/>
                <w:szCs w:val="20"/>
              </w:rPr>
              <w:t>June 26-29</w:t>
            </w:r>
          </w:p>
        </w:tc>
        <w:tc>
          <w:tcPr>
            <w:tcW w:w="766" w:type="pct"/>
            <w:shd w:val="clear" w:color="auto" w:fill="auto"/>
          </w:tcPr>
          <w:p w14:paraId="3F886BEA" w14:textId="1F3FDE87"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27</w:t>
            </w:r>
          </w:p>
        </w:tc>
        <w:tc>
          <w:tcPr>
            <w:tcW w:w="766" w:type="pct"/>
            <w:shd w:val="clear" w:color="auto" w:fill="auto"/>
          </w:tcPr>
          <w:p w14:paraId="6FA0BDDB" w14:textId="2B54058B"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36</w:t>
            </w:r>
          </w:p>
        </w:tc>
        <w:tc>
          <w:tcPr>
            <w:tcW w:w="766" w:type="pct"/>
            <w:shd w:val="clear" w:color="auto" w:fill="auto"/>
          </w:tcPr>
          <w:p w14:paraId="04A07033" w14:textId="39B10782"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30</w:t>
            </w:r>
          </w:p>
        </w:tc>
        <w:tc>
          <w:tcPr>
            <w:tcW w:w="766" w:type="pct"/>
            <w:shd w:val="clear" w:color="auto" w:fill="auto"/>
          </w:tcPr>
          <w:p w14:paraId="19FD0EE6" w14:textId="5779CDA2"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7</w:t>
            </w:r>
          </w:p>
        </w:tc>
        <w:tc>
          <w:tcPr>
            <w:tcW w:w="766" w:type="pct"/>
            <w:shd w:val="clear" w:color="auto" w:fill="auto"/>
          </w:tcPr>
          <w:p w14:paraId="1C315424" w14:textId="15A2C22C" w:rsidR="008123F1" w:rsidRPr="006178EE" w:rsidRDefault="008123F1" w:rsidP="008123F1">
            <w:pPr>
              <w:pStyle w:val="PlainText"/>
              <w:contextualSpacing/>
              <w:jc w:val="center"/>
              <w:rPr>
                <w:rFonts w:ascii="Arial" w:hAnsi="Arial" w:cs="Arial"/>
                <w:sz w:val="20"/>
                <w:szCs w:val="20"/>
              </w:rPr>
            </w:pPr>
            <w:r w:rsidRPr="006178EE">
              <w:rPr>
                <w:rFonts w:ascii="Arial" w:hAnsi="Arial" w:cs="Arial"/>
                <w:color w:val="000000"/>
                <w:sz w:val="20"/>
                <w:szCs w:val="20"/>
              </w:rPr>
              <w:t>*</w:t>
            </w:r>
          </w:p>
        </w:tc>
      </w:tr>
      <w:tr w:rsidR="008123F1" w:rsidRPr="006178EE" w14:paraId="0FF5F6DF" w14:textId="77777777" w:rsidTr="008123F1">
        <w:tc>
          <w:tcPr>
            <w:tcW w:w="1171" w:type="pct"/>
          </w:tcPr>
          <w:p w14:paraId="61B8BA07" w14:textId="33CCA6AD" w:rsidR="008123F1" w:rsidRPr="006178EE" w:rsidRDefault="008123F1" w:rsidP="008123F1">
            <w:pPr>
              <w:pStyle w:val="PlainText"/>
              <w:contextualSpacing/>
              <w:rPr>
                <w:rFonts w:ascii="Arial" w:hAnsi="Arial" w:cs="Arial"/>
                <w:sz w:val="20"/>
                <w:szCs w:val="20"/>
              </w:rPr>
            </w:pPr>
            <w:r w:rsidRPr="006178EE">
              <w:rPr>
                <w:rFonts w:ascii="Arial" w:hAnsi="Arial" w:cs="Arial"/>
                <w:sz w:val="20"/>
                <w:szCs w:val="20"/>
              </w:rPr>
              <w:t>June 19-22</w:t>
            </w:r>
          </w:p>
        </w:tc>
        <w:tc>
          <w:tcPr>
            <w:tcW w:w="766" w:type="pct"/>
            <w:shd w:val="clear" w:color="auto" w:fill="auto"/>
          </w:tcPr>
          <w:p w14:paraId="06C57C48" w14:textId="5E00EE33"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23</w:t>
            </w:r>
          </w:p>
        </w:tc>
        <w:tc>
          <w:tcPr>
            <w:tcW w:w="766" w:type="pct"/>
            <w:shd w:val="clear" w:color="auto" w:fill="auto"/>
          </w:tcPr>
          <w:p w14:paraId="613D928C" w14:textId="0F40EE56"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39</w:t>
            </w:r>
          </w:p>
        </w:tc>
        <w:tc>
          <w:tcPr>
            <w:tcW w:w="766" w:type="pct"/>
            <w:shd w:val="clear" w:color="auto" w:fill="auto"/>
          </w:tcPr>
          <w:p w14:paraId="122BEE23" w14:textId="3E42DFAB"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31</w:t>
            </w:r>
          </w:p>
        </w:tc>
        <w:tc>
          <w:tcPr>
            <w:tcW w:w="766" w:type="pct"/>
            <w:shd w:val="clear" w:color="auto" w:fill="auto"/>
          </w:tcPr>
          <w:p w14:paraId="3A5B700F" w14:textId="268B7193"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6</w:t>
            </w:r>
          </w:p>
        </w:tc>
        <w:tc>
          <w:tcPr>
            <w:tcW w:w="766" w:type="pct"/>
            <w:shd w:val="clear" w:color="auto" w:fill="auto"/>
          </w:tcPr>
          <w:p w14:paraId="60E6C3E4" w14:textId="4E90CEB2"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1</w:t>
            </w:r>
          </w:p>
        </w:tc>
      </w:tr>
      <w:tr w:rsidR="008123F1" w:rsidRPr="006178EE" w14:paraId="001F9A75" w14:textId="77777777" w:rsidTr="008123F1">
        <w:tc>
          <w:tcPr>
            <w:tcW w:w="1171" w:type="pct"/>
          </w:tcPr>
          <w:p w14:paraId="1951AE58" w14:textId="6C1AAA9F" w:rsidR="008123F1" w:rsidRPr="006178EE" w:rsidRDefault="008123F1" w:rsidP="008123F1">
            <w:pPr>
              <w:pStyle w:val="PlainText"/>
              <w:contextualSpacing/>
              <w:rPr>
                <w:rFonts w:ascii="Arial" w:hAnsi="Arial" w:cs="Arial"/>
                <w:sz w:val="20"/>
                <w:szCs w:val="20"/>
              </w:rPr>
            </w:pPr>
            <w:r w:rsidRPr="006178EE">
              <w:rPr>
                <w:rFonts w:ascii="Arial" w:hAnsi="Arial" w:cs="Arial"/>
                <w:sz w:val="20"/>
                <w:szCs w:val="20"/>
              </w:rPr>
              <w:t>June 12-15</w:t>
            </w:r>
          </w:p>
        </w:tc>
        <w:tc>
          <w:tcPr>
            <w:tcW w:w="766" w:type="pct"/>
            <w:shd w:val="clear" w:color="auto" w:fill="auto"/>
          </w:tcPr>
          <w:p w14:paraId="6D9A14DF" w14:textId="27C277B1"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23</w:t>
            </w:r>
          </w:p>
        </w:tc>
        <w:tc>
          <w:tcPr>
            <w:tcW w:w="766" w:type="pct"/>
            <w:shd w:val="clear" w:color="auto" w:fill="auto"/>
          </w:tcPr>
          <w:p w14:paraId="4B1FA3F9" w14:textId="61C335EA"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34</w:t>
            </w:r>
          </w:p>
        </w:tc>
        <w:tc>
          <w:tcPr>
            <w:tcW w:w="766" w:type="pct"/>
            <w:shd w:val="clear" w:color="auto" w:fill="auto"/>
          </w:tcPr>
          <w:p w14:paraId="17E27621" w14:textId="061B39F6"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32</w:t>
            </w:r>
          </w:p>
        </w:tc>
        <w:tc>
          <w:tcPr>
            <w:tcW w:w="766" w:type="pct"/>
            <w:shd w:val="clear" w:color="auto" w:fill="auto"/>
          </w:tcPr>
          <w:p w14:paraId="65DA8E54" w14:textId="43A15A07"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10</w:t>
            </w:r>
          </w:p>
        </w:tc>
        <w:tc>
          <w:tcPr>
            <w:tcW w:w="766" w:type="pct"/>
            <w:shd w:val="clear" w:color="auto" w:fill="auto"/>
          </w:tcPr>
          <w:p w14:paraId="0C930B27" w14:textId="20079B75"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1</w:t>
            </w:r>
          </w:p>
        </w:tc>
      </w:tr>
      <w:tr w:rsidR="008123F1" w:rsidRPr="006178EE" w14:paraId="518390F1" w14:textId="77777777" w:rsidTr="008123F1">
        <w:tc>
          <w:tcPr>
            <w:tcW w:w="1171" w:type="pct"/>
          </w:tcPr>
          <w:p w14:paraId="3A1BB689" w14:textId="6614851C" w:rsidR="008123F1" w:rsidRPr="006178EE" w:rsidRDefault="008123F1" w:rsidP="008123F1">
            <w:pPr>
              <w:pStyle w:val="PlainText"/>
              <w:contextualSpacing/>
              <w:rPr>
                <w:rFonts w:ascii="Arial" w:hAnsi="Arial" w:cs="Arial"/>
                <w:sz w:val="20"/>
                <w:szCs w:val="20"/>
              </w:rPr>
            </w:pPr>
            <w:r w:rsidRPr="006178EE">
              <w:rPr>
                <w:rFonts w:ascii="Arial" w:hAnsi="Arial" w:cs="Arial"/>
                <w:sz w:val="20"/>
                <w:szCs w:val="20"/>
              </w:rPr>
              <w:t>June 5-8</w:t>
            </w:r>
          </w:p>
        </w:tc>
        <w:tc>
          <w:tcPr>
            <w:tcW w:w="766" w:type="pct"/>
            <w:shd w:val="clear" w:color="auto" w:fill="auto"/>
          </w:tcPr>
          <w:p w14:paraId="5436859A" w14:textId="4D2178C2"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21</w:t>
            </w:r>
          </w:p>
        </w:tc>
        <w:tc>
          <w:tcPr>
            <w:tcW w:w="766" w:type="pct"/>
            <w:shd w:val="clear" w:color="auto" w:fill="auto"/>
          </w:tcPr>
          <w:p w14:paraId="4AB04AFF" w14:textId="7E5AB32E"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31</w:t>
            </w:r>
          </w:p>
        </w:tc>
        <w:tc>
          <w:tcPr>
            <w:tcW w:w="766" w:type="pct"/>
            <w:shd w:val="clear" w:color="auto" w:fill="auto"/>
          </w:tcPr>
          <w:p w14:paraId="683A019C" w14:textId="1FBBA972"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38</w:t>
            </w:r>
          </w:p>
        </w:tc>
        <w:tc>
          <w:tcPr>
            <w:tcW w:w="766" w:type="pct"/>
            <w:shd w:val="clear" w:color="auto" w:fill="auto"/>
          </w:tcPr>
          <w:p w14:paraId="145CA9DF" w14:textId="6DAAD70D"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10</w:t>
            </w:r>
          </w:p>
        </w:tc>
        <w:tc>
          <w:tcPr>
            <w:tcW w:w="766" w:type="pct"/>
            <w:shd w:val="clear" w:color="auto" w:fill="auto"/>
          </w:tcPr>
          <w:p w14:paraId="41ED8E94" w14:textId="4E08F25A"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1</w:t>
            </w:r>
          </w:p>
        </w:tc>
      </w:tr>
      <w:tr w:rsidR="008123F1" w:rsidRPr="006178EE" w14:paraId="55E5402C" w14:textId="77777777" w:rsidTr="008123F1">
        <w:tc>
          <w:tcPr>
            <w:tcW w:w="1171" w:type="pct"/>
          </w:tcPr>
          <w:p w14:paraId="509C2F5D" w14:textId="3C4362B5" w:rsidR="008123F1" w:rsidRPr="006178EE" w:rsidRDefault="008123F1" w:rsidP="008123F1">
            <w:pPr>
              <w:pStyle w:val="PlainText"/>
              <w:contextualSpacing/>
              <w:rPr>
                <w:rFonts w:ascii="Arial" w:hAnsi="Arial" w:cs="Arial"/>
                <w:sz w:val="20"/>
                <w:szCs w:val="20"/>
              </w:rPr>
            </w:pPr>
            <w:r w:rsidRPr="006178EE">
              <w:rPr>
                <w:rFonts w:ascii="Arial" w:hAnsi="Arial" w:cs="Arial"/>
                <w:sz w:val="20"/>
                <w:szCs w:val="20"/>
              </w:rPr>
              <w:t>May 29-June 1</w:t>
            </w:r>
          </w:p>
        </w:tc>
        <w:tc>
          <w:tcPr>
            <w:tcW w:w="766" w:type="pct"/>
            <w:shd w:val="clear" w:color="auto" w:fill="auto"/>
          </w:tcPr>
          <w:p w14:paraId="12D1ED69" w14:textId="5972A76B"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28</w:t>
            </w:r>
          </w:p>
        </w:tc>
        <w:tc>
          <w:tcPr>
            <w:tcW w:w="766" w:type="pct"/>
            <w:shd w:val="clear" w:color="auto" w:fill="auto"/>
          </w:tcPr>
          <w:p w14:paraId="1A8D9AD5" w14:textId="4D15FF39"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31</w:t>
            </w:r>
          </w:p>
        </w:tc>
        <w:tc>
          <w:tcPr>
            <w:tcW w:w="766" w:type="pct"/>
            <w:shd w:val="clear" w:color="auto" w:fill="auto"/>
          </w:tcPr>
          <w:p w14:paraId="45798E02" w14:textId="2435ECCD"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33</w:t>
            </w:r>
          </w:p>
        </w:tc>
        <w:tc>
          <w:tcPr>
            <w:tcW w:w="766" w:type="pct"/>
            <w:shd w:val="clear" w:color="auto" w:fill="auto"/>
          </w:tcPr>
          <w:p w14:paraId="6349B825" w14:textId="43CA2AB9"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7</w:t>
            </w:r>
          </w:p>
        </w:tc>
        <w:tc>
          <w:tcPr>
            <w:tcW w:w="766" w:type="pct"/>
            <w:shd w:val="clear" w:color="auto" w:fill="auto"/>
          </w:tcPr>
          <w:p w14:paraId="1E2A3FFB" w14:textId="3DD5C22A"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1</w:t>
            </w:r>
          </w:p>
        </w:tc>
      </w:tr>
      <w:tr w:rsidR="008123F1" w:rsidRPr="006178EE" w14:paraId="7D6B3F5F" w14:textId="77777777" w:rsidTr="008123F1">
        <w:tc>
          <w:tcPr>
            <w:tcW w:w="1171" w:type="pct"/>
          </w:tcPr>
          <w:p w14:paraId="56DBB678" w14:textId="002E83F0" w:rsidR="008123F1" w:rsidRPr="006178EE" w:rsidRDefault="008123F1" w:rsidP="008123F1">
            <w:pPr>
              <w:pStyle w:val="PlainText"/>
              <w:contextualSpacing/>
              <w:rPr>
                <w:rFonts w:ascii="Arial" w:hAnsi="Arial" w:cs="Arial"/>
                <w:sz w:val="20"/>
                <w:szCs w:val="20"/>
              </w:rPr>
            </w:pPr>
            <w:r w:rsidRPr="006178EE">
              <w:rPr>
                <w:rFonts w:ascii="Arial" w:hAnsi="Arial" w:cs="Arial"/>
                <w:color w:val="000000"/>
                <w:sz w:val="20"/>
                <w:szCs w:val="20"/>
              </w:rPr>
              <w:t>May 15-18</w:t>
            </w:r>
          </w:p>
        </w:tc>
        <w:tc>
          <w:tcPr>
            <w:tcW w:w="766" w:type="pct"/>
            <w:shd w:val="clear" w:color="auto" w:fill="auto"/>
          </w:tcPr>
          <w:p w14:paraId="45F3F54E" w14:textId="347515D9"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33</w:t>
            </w:r>
          </w:p>
        </w:tc>
        <w:tc>
          <w:tcPr>
            <w:tcW w:w="766" w:type="pct"/>
            <w:shd w:val="clear" w:color="auto" w:fill="auto"/>
          </w:tcPr>
          <w:p w14:paraId="3B1697C3" w14:textId="01B97E86"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31</w:t>
            </w:r>
          </w:p>
        </w:tc>
        <w:tc>
          <w:tcPr>
            <w:tcW w:w="766" w:type="pct"/>
            <w:shd w:val="clear" w:color="auto" w:fill="auto"/>
          </w:tcPr>
          <w:p w14:paraId="6CC8F94A" w14:textId="211374B1"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29</w:t>
            </w:r>
          </w:p>
        </w:tc>
        <w:tc>
          <w:tcPr>
            <w:tcW w:w="766" w:type="pct"/>
            <w:shd w:val="clear" w:color="auto" w:fill="auto"/>
          </w:tcPr>
          <w:p w14:paraId="751089D6" w14:textId="2F59A3F8"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7</w:t>
            </w:r>
          </w:p>
        </w:tc>
        <w:tc>
          <w:tcPr>
            <w:tcW w:w="766" w:type="pct"/>
            <w:shd w:val="clear" w:color="auto" w:fill="auto"/>
          </w:tcPr>
          <w:p w14:paraId="1684BD9F" w14:textId="6026EFC4"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1</w:t>
            </w:r>
          </w:p>
        </w:tc>
      </w:tr>
      <w:tr w:rsidR="008123F1" w:rsidRPr="006178EE" w14:paraId="557C67E0" w14:textId="77777777" w:rsidTr="008123F1">
        <w:tc>
          <w:tcPr>
            <w:tcW w:w="1171" w:type="pct"/>
          </w:tcPr>
          <w:p w14:paraId="166B0BB6" w14:textId="13883AEC" w:rsidR="008123F1" w:rsidRPr="006178EE" w:rsidRDefault="008123F1" w:rsidP="008123F1">
            <w:pPr>
              <w:pStyle w:val="PlainText"/>
              <w:contextualSpacing/>
              <w:rPr>
                <w:rFonts w:ascii="Arial" w:hAnsi="Arial" w:cs="Arial"/>
                <w:color w:val="000000"/>
                <w:sz w:val="20"/>
                <w:szCs w:val="20"/>
              </w:rPr>
            </w:pPr>
            <w:r w:rsidRPr="006178EE">
              <w:rPr>
                <w:rFonts w:ascii="Arial" w:hAnsi="Arial" w:cs="Arial"/>
                <w:color w:val="000000"/>
                <w:sz w:val="20"/>
                <w:szCs w:val="20"/>
              </w:rPr>
              <w:t>May 8-11</w:t>
            </w:r>
          </w:p>
        </w:tc>
        <w:tc>
          <w:tcPr>
            <w:tcW w:w="766" w:type="pct"/>
            <w:shd w:val="clear" w:color="auto" w:fill="auto"/>
          </w:tcPr>
          <w:p w14:paraId="23AD03AF" w14:textId="4D94C003" w:rsidR="008123F1" w:rsidRPr="006178EE" w:rsidRDefault="008123F1" w:rsidP="008123F1">
            <w:pPr>
              <w:pStyle w:val="PlainText"/>
              <w:contextualSpacing/>
              <w:jc w:val="center"/>
              <w:rPr>
                <w:rFonts w:ascii="Arial" w:hAnsi="Arial" w:cs="Arial"/>
                <w:color w:val="010205"/>
                <w:sz w:val="20"/>
                <w:szCs w:val="20"/>
              </w:rPr>
            </w:pPr>
            <w:r w:rsidRPr="006178EE">
              <w:rPr>
                <w:rFonts w:ascii="Arial" w:hAnsi="Arial" w:cs="Arial"/>
                <w:sz w:val="20"/>
                <w:szCs w:val="20"/>
              </w:rPr>
              <w:t>39</w:t>
            </w:r>
          </w:p>
        </w:tc>
        <w:tc>
          <w:tcPr>
            <w:tcW w:w="766" w:type="pct"/>
            <w:shd w:val="clear" w:color="auto" w:fill="auto"/>
          </w:tcPr>
          <w:p w14:paraId="3F731DC0" w14:textId="61E3AEA2" w:rsidR="008123F1" w:rsidRPr="006178EE" w:rsidRDefault="008123F1" w:rsidP="008123F1">
            <w:pPr>
              <w:pStyle w:val="PlainText"/>
              <w:contextualSpacing/>
              <w:jc w:val="center"/>
              <w:rPr>
                <w:rFonts w:ascii="Arial" w:hAnsi="Arial" w:cs="Arial"/>
                <w:color w:val="010205"/>
                <w:sz w:val="20"/>
                <w:szCs w:val="20"/>
              </w:rPr>
            </w:pPr>
            <w:r w:rsidRPr="006178EE">
              <w:rPr>
                <w:rFonts w:ascii="Arial" w:hAnsi="Arial" w:cs="Arial"/>
                <w:sz w:val="20"/>
                <w:szCs w:val="20"/>
              </w:rPr>
              <w:t>29</w:t>
            </w:r>
          </w:p>
        </w:tc>
        <w:tc>
          <w:tcPr>
            <w:tcW w:w="766" w:type="pct"/>
            <w:shd w:val="clear" w:color="auto" w:fill="auto"/>
          </w:tcPr>
          <w:p w14:paraId="3E492C09" w14:textId="4385E8F8" w:rsidR="008123F1" w:rsidRPr="006178EE" w:rsidRDefault="008123F1" w:rsidP="008123F1">
            <w:pPr>
              <w:pStyle w:val="PlainText"/>
              <w:contextualSpacing/>
              <w:jc w:val="center"/>
              <w:rPr>
                <w:rFonts w:ascii="Arial" w:hAnsi="Arial" w:cs="Arial"/>
                <w:color w:val="010205"/>
                <w:sz w:val="20"/>
                <w:szCs w:val="20"/>
              </w:rPr>
            </w:pPr>
            <w:r w:rsidRPr="006178EE">
              <w:rPr>
                <w:rFonts w:ascii="Arial" w:hAnsi="Arial" w:cs="Arial"/>
                <w:sz w:val="20"/>
                <w:szCs w:val="20"/>
              </w:rPr>
              <w:t>25</w:t>
            </w:r>
          </w:p>
        </w:tc>
        <w:tc>
          <w:tcPr>
            <w:tcW w:w="766" w:type="pct"/>
            <w:shd w:val="clear" w:color="auto" w:fill="auto"/>
          </w:tcPr>
          <w:p w14:paraId="182B3495" w14:textId="5EF9FB5C" w:rsidR="008123F1" w:rsidRPr="006178EE" w:rsidRDefault="008123F1" w:rsidP="008123F1">
            <w:pPr>
              <w:pStyle w:val="PlainText"/>
              <w:contextualSpacing/>
              <w:jc w:val="center"/>
              <w:rPr>
                <w:rFonts w:ascii="Arial" w:hAnsi="Arial" w:cs="Arial"/>
                <w:color w:val="010205"/>
                <w:sz w:val="20"/>
                <w:szCs w:val="20"/>
              </w:rPr>
            </w:pPr>
            <w:r w:rsidRPr="006178EE">
              <w:rPr>
                <w:rFonts w:ascii="Arial" w:hAnsi="Arial" w:cs="Arial"/>
                <w:sz w:val="20"/>
                <w:szCs w:val="20"/>
              </w:rPr>
              <w:t>6</w:t>
            </w:r>
          </w:p>
        </w:tc>
        <w:tc>
          <w:tcPr>
            <w:tcW w:w="766" w:type="pct"/>
            <w:shd w:val="clear" w:color="auto" w:fill="auto"/>
          </w:tcPr>
          <w:p w14:paraId="4C8CED67" w14:textId="5042DDB8" w:rsidR="008123F1" w:rsidRPr="006178EE" w:rsidRDefault="008123F1" w:rsidP="008123F1">
            <w:pPr>
              <w:pStyle w:val="PlainText"/>
              <w:contextualSpacing/>
              <w:jc w:val="center"/>
              <w:rPr>
                <w:rFonts w:ascii="Arial" w:hAnsi="Arial" w:cs="Arial"/>
                <w:color w:val="010205"/>
                <w:sz w:val="20"/>
                <w:szCs w:val="20"/>
              </w:rPr>
            </w:pPr>
            <w:r w:rsidRPr="006178EE">
              <w:rPr>
                <w:rFonts w:ascii="Arial" w:hAnsi="Arial" w:cs="Arial"/>
                <w:sz w:val="20"/>
                <w:szCs w:val="20"/>
              </w:rPr>
              <w:t>1</w:t>
            </w:r>
          </w:p>
        </w:tc>
      </w:tr>
      <w:tr w:rsidR="008123F1" w:rsidRPr="006178EE" w14:paraId="700E4F8D" w14:textId="77777777" w:rsidTr="008123F1">
        <w:tc>
          <w:tcPr>
            <w:tcW w:w="1171" w:type="pct"/>
          </w:tcPr>
          <w:p w14:paraId="20A9E5F4" w14:textId="6C493411" w:rsidR="008123F1" w:rsidRPr="006178EE" w:rsidRDefault="008123F1" w:rsidP="008123F1">
            <w:pPr>
              <w:pStyle w:val="PlainText"/>
              <w:contextualSpacing/>
              <w:rPr>
                <w:rFonts w:ascii="Arial" w:hAnsi="Arial" w:cs="Arial"/>
                <w:color w:val="000000"/>
                <w:sz w:val="20"/>
                <w:szCs w:val="20"/>
              </w:rPr>
            </w:pPr>
            <w:r w:rsidRPr="006178EE">
              <w:rPr>
                <w:rFonts w:ascii="Arial" w:hAnsi="Arial" w:cs="Arial"/>
                <w:color w:val="000000"/>
                <w:sz w:val="20"/>
                <w:szCs w:val="20"/>
              </w:rPr>
              <w:t>May 1-4</w:t>
            </w:r>
          </w:p>
        </w:tc>
        <w:tc>
          <w:tcPr>
            <w:tcW w:w="766" w:type="pct"/>
            <w:shd w:val="clear" w:color="auto" w:fill="auto"/>
          </w:tcPr>
          <w:p w14:paraId="30E7727F" w14:textId="3C1F7C6A" w:rsidR="008123F1" w:rsidRPr="006178EE" w:rsidRDefault="008123F1" w:rsidP="008123F1">
            <w:pPr>
              <w:pStyle w:val="PlainText"/>
              <w:contextualSpacing/>
              <w:jc w:val="center"/>
              <w:rPr>
                <w:rFonts w:ascii="Arial" w:hAnsi="Arial" w:cs="Arial"/>
                <w:color w:val="010205"/>
                <w:sz w:val="20"/>
                <w:szCs w:val="20"/>
              </w:rPr>
            </w:pPr>
            <w:r w:rsidRPr="006178EE">
              <w:rPr>
                <w:rFonts w:ascii="Arial" w:hAnsi="Arial" w:cs="Arial"/>
                <w:sz w:val="20"/>
                <w:szCs w:val="20"/>
              </w:rPr>
              <w:t>36</w:t>
            </w:r>
          </w:p>
        </w:tc>
        <w:tc>
          <w:tcPr>
            <w:tcW w:w="766" w:type="pct"/>
            <w:shd w:val="clear" w:color="auto" w:fill="auto"/>
          </w:tcPr>
          <w:p w14:paraId="3A203619" w14:textId="2C5B56AD" w:rsidR="008123F1" w:rsidRPr="006178EE" w:rsidRDefault="008123F1" w:rsidP="008123F1">
            <w:pPr>
              <w:pStyle w:val="PlainText"/>
              <w:contextualSpacing/>
              <w:jc w:val="center"/>
              <w:rPr>
                <w:rFonts w:ascii="Arial" w:hAnsi="Arial" w:cs="Arial"/>
                <w:color w:val="010205"/>
                <w:sz w:val="20"/>
                <w:szCs w:val="20"/>
              </w:rPr>
            </w:pPr>
            <w:r w:rsidRPr="006178EE">
              <w:rPr>
                <w:rFonts w:ascii="Arial" w:hAnsi="Arial" w:cs="Arial"/>
                <w:sz w:val="20"/>
                <w:szCs w:val="20"/>
              </w:rPr>
              <w:t>33</w:t>
            </w:r>
          </w:p>
        </w:tc>
        <w:tc>
          <w:tcPr>
            <w:tcW w:w="766" w:type="pct"/>
            <w:shd w:val="clear" w:color="auto" w:fill="auto"/>
          </w:tcPr>
          <w:p w14:paraId="00C82D42" w14:textId="20B400B7" w:rsidR="008123F1" w:rsidRPr="006178EE" w:rsidRDefault="008123F1" w:rsidP="008123F1">
            <w:pPr>
              <w:pStyle w:val="PlainText"/>
              <w:contextualSpacing/>
              <w:jc w:val="center"/>
              <w:rPr>
                <w:rFonts w:ascii="Arial" w:hAnsi="Arial" w:cs="Arial"/>
                <w:color w:val="010205"/>
                <w:sz w:val="20"/>
                <w:szCs w:val="20"/>
              </w:rPr>
            </w:pPr>
            <w:r w:rsidRPr="006178EE">
              <w:rPr>
                <w:rFonts w:ascii="Arial" w:hAnsi="Arial" w:cs="Arial"/>
                <w:sz w:val="20"/>
                <w:szCs w:val="20"/>
              </w:rPr>
              <w:t>24</w:t>
            </w:r>
          </w:p>
        </w:tc>
        <w:tc>
          <w:tcPr>
            <w:tcW w:w="766" w:type="pct"/>
            <w:shd w:val="clear" w:color="auto" w:fill="auto"/>
          </w:tcPr>
          <w:p w14:paraId="1A7CFE18" w14:textId="7F28A65F" w:rsidR="008123F1" w:rsidRPr="006178EE" w:rsidRDefault="008123F1" w:rsidP="008123F1">
            <w:pPr>
              <w:pStyle w:val="PlainText"/>
              <w:contextualSpacing/>
              <w:jc w:val="center"/>
              <w:rPr>
                <w:rFonts w:ascii="Arial" w:hAnsi="Arial" w:cs="Arial"/>
                <w:color w:val="010205"/>
                <w:sz w:val="20"/>
                <w:szCs w:val="20"/>
              </w:rPr>
            </w:pPr>
            <w:r w:rsidRPr="006178EE">
              <w:rPr>
                <w:rFonts w:ascii="Arial" w:hAnsi="Arial" w:cs="Arial"/>
                <w:sz w:val="20"/>
                <w:szCs w:val="20"/>
              </w:rPr>
              <w:t>6</w:t>
            </w:r>
          </w:p>
        </w:tc>
        <w:tc>
          <w:tcPr>
            <w:tcW w:w="766" w:type="pct"/>
            <w:shd w:val="clear" w:color="auto" w:fill="auto"/>
          </w:tcPr>
          <w:p w14:paraId="482C8C47" w14:textId="30091BDA" w:rsidR="008123F1" w:rsidRPr="006178EE" w:rsidRDefault="008123F1" w:rsidP="008123F1">
            <w:pPr>
              <w:pStyle w:val="PlainText"/>
              <w:contextualSpacing/>
              <w:jc w:val="center"/>
              <w:rPr>
                <w:rFonts w:ascii="Arial" w:hAnsi="Arial" w:cs="Arial"/>
                <w:color w:val="010205"/>
                <w:sz w:val="20"/>
                <w:szCs w:val="20"/>
              </w:rPr>
            </w:pPr>
            <w:r w:rsidRPr="006178EE">
              <w:rPr>
                <w:rFonts w:ascii="Arial" w:hAnsi="Arial" w:cs="Arial"/>
                <w:sz w:val="20"/>
                <w:szCs w:val="20"/>
              </w:rPr>
              <w:t>*</w:t>
            </w:r>
          </w:p>
        </w:tc>
      </w:tr>
      <w:tr w:rsidR="008123F1" w:rsidRPr="006178EE" w14:paraId="0DB94F20" w14:textId="77777777" w:rsidTr="008123F1">
        <w:tc>
          <w:tcPr>
            <w:tcW w:w="1171" w:type="pct"/>
          </w:tcPr>
          <w:p w14:paraId="700ECEF4" w14:textId="4F5F718F" w:rsidR="008123F1" w:rsidRPr="006178EE" w:rsidRDefault="008123F1" w:rsidP="008123F1">
            <w:pPr>
              <w:pStyle w:val="PlainText"/>
              <w:contextualSpacing/>
              <w:rPr>
                <w:rFonts w:ascii="Arial" w:hAnsi="Arial" w:cs="Arial"/>
                <w:color w:val="000000"/>
                <w:sz w:val="20"/>
                <w:szCs w:val="20"/>
              </w:rPr>
            </w:pPr>
            <w:r w:rsidRPr="006178EE">
              <w:rPr>
                <w:rFonts w:ascii="Arial" w:hAnsi="Arial" w:cs="Arial"/>
                <w:color w:val="000000"/>
                <w:sz w:val="20"/>
                <w:szCs w:val="20"/>
              </w:rPr>
              <w:t>April 24-27</w:t>
            </w:r>
          </w:p>
        </w:tc>
        <w:tc>
          <w:tcPr>
            <w:tcW w:w="766" w:type="pct"/>
            <w:shd w:val="clear" w:color="auto" w:fill="auto"/>
          </w:tcPr>
          <w:p w14:paraId="032654DD" w14:textId="4D0101C4" w:rsidR="008123F1" w:rsidRPr="006178EE" w:rsidRDefault="008123F1" w:rsidP="008123F1">
            <w:pPr>
              <w:pStyle w:val="PlainText"/>
              <w:contextualSpacing/>
              <w:jc w:val="center"/>
              <w:rPr>
                <w:rFonts w:ascii="Arial" w:hAnsi="Arial" w:cs="Arial"/>
                <w:color w:val="010205"/>
                <w:sz w:val="20"/>
                <w:szCs w:val="20"/>
              </w:rPr>
            </w:pPr>
            <w:r w:rsidRPr="006178EE">
              <w:rPr>
                <w:rFonts w:ascii="Arial" w:hAnsi="Arial" w:cs="Arial"/>
                <w:sz w:val="20"/>
                <w:szCs w:val="20"/>
              </w:rPr>
              <w:t>44</w:t>
            </w:r>
          </w:p>
        </w:tc>
        <w:tc>
          <w:tcPr>
            <w:tcW w:w="766" w:type="pct"/>
            <w:shd w:val="clear" w:color="auto" w:fill="auto"/>
          </w:tcPr>
          <w:p w14:paraId="70925D40" w14:textId="318FC817" w:rsidR="008123F1" w:rsidRPr="006178EE" w:rsidRDefault="008123F1" w:rsidP="008123F1">
            <w:pPr>
              <w:pStyle w:val="PlainText"/>
              <w:contextualSpacing/>
              <w:jc w:val="center"/>
              <w:rPr>
                <w:rFonts w:ascii="Arial" w:hAnsi="Arial" w:cs="Arial"/>
                <w:color w:val="010205"/>
                <w:sz w:val="20"/>
                <w:szCs w:val="20"/>
              </w:rPr>
            </w:pPr>
            <w:r w:rsidRPr="006178EE">
              <w:rPr>
                <w:rFonts w:ascii="Arial" w:hAnsi="Arial" w:cs="Arial"/>
                <w:sz w:val="20"/>
                <w:szCs w:val="20"/>
              </w:rPr>
              <w:t>29</w:t>
            </w:r>
          </w:p>
        </w:tc>
        <w:tc>
          <w:tcPr>
            <w:tcW w:w="766" w:type="pct"/>
            <w:shd w:val="clear" w:color="auto" w:fill="auto"/>
          </w:tcPr>
          <w:p w14:paraId="3A105E95" w14:textId="2227A71C" w:rsidR="008123F1" w:rsidRPr="006178EE" w:rsidRDefault="008123F1" w:rsidP="008123F1">
            <w:pPr>
              <w:pStyle w:val="PlainText"/>
              <w:contextualSpacing/>
              <w:jc w:val="center"/>
              <w:rPr>
                <w:rFonts w:ascii="Arial" w:hAnsi="Arial" w:cs="Arial"/>
                <w:color w:val="010205"/>
                <w:sz w:val="20"/>
                <w:szCs w:val="20"/>
              </w:rPr>
            </w:pPr>
            <w:r w:rsidRPr="006178EE">
              <w:rPr>
                <w:rFonts w:ascii="Arial" w:hAnsi="Arial" w:cs="Arial"/>
                <w:sz w:val="20"/>
                <w:szCs w:val="20"/>
              </w:rPr>
              <w:t>22</w:t>
            </w:r>
          </w:p>
        </w:tc>
        <w:tc>
          <w:tcPr>
            <w:tcW w:w="766" w:type="pct"/>
            <w:shd w:val="clear" w:color="auto" w:fill="auto"/>
          </w:tcPr>
          <w:p w14:paraId="21094E20" w14:textId="22AE423D" w:rsidR="008123F1" w:rsidRPr="006178EE" w:rsidRDefault="008123F1" w:rsidP="008123F1">
            <w:pPr>
              <w:pStyle w:val="PlainText"/>
              <w:contextualSpacing/>
              <w:jc w:val="center"/>
              <w:rPr>
                <w:rFonts w:ascii="Arial" w:hAnsi="Arial" w:cs="Arial"/>
                <w:color w:val="010205"/>
                <w:sz w:val="20"/>
                <w:szCs w:val="20"/>
              </w:rPr>
            </w:pPr>
            <w:r w:rsidRPr="006178EE">
              <w:rPr>
                <w:rFonts w:ascii="Arial" w:hAnsi="Arial" w:cs="Arial"/>
                <w:sz w:val="20"/>
                <w:szCs w:val="20"/>
              </w:rPr>
              <w:t>5</w:t>
            </w:r>
          </w:p>
        </w:tc>
        <w:tc>
          <w:tcPr>
            <w:tcW w:w="766" w:type="pct"/>
            <w:shd w:val="clear" w:color="auto" w:fill="auto"/>
          </w:tcPr>
          <w:p w14:paraId="7D06ECD9" w14:textId="50B51E70" w:rsidR="008123F1" w:rsidRPr="006178EE" w:rsidRDefault="008123F1" w:rsidP="008123F1">
            <w:pPr>
              <w:pStyle w:val="PlainText"/>
              <w:contextualSpacing/>
              <w:jc w:val="center"/>
              <w:rPr>
                <w:rFonts w:ascii="Arial" w:hAnsi="Arial" w:cs="Arial"/>
                <w:color w:val="010205"/>
                <w:sz w:val="20"/>
                <w:szCs w:val="20"/>
              </w:rPr>
            </w:pPr>
            <w:r w:rsidRPr="006178EE">
              <w:rPr>
                <w:rFonts w:ascii="Arial" w:hAnsi="Arial" w:cs="Arial"/>
                <w:sz w:val="20"/>
                <w:szCs w:val="20"/>
              </w:rPr>
              <w:t>1</w:t>
            </w:r>
          </w:p>
        </w:tc>
      </w:tr>
      <w:tr w:rsidR="008123F1" w:rsidRPr="006178EE" w14:paraId="354C07D8" w14:textId="77777777" w:rsidTr="008123F1">
        <w:trPr>
          <w:trHeight w:val="56"/>
        </w:trPr>
        <w:tc>
          <w:tcPr>
            <w:tcW w:w="1171" w:type="pct"/>
          </w:tcPr>
          <w:p w14:paraId="191D2FB5" w14:textId="1B9450E5" w:rsidR="008123F1" w:rsidRPr="006178EE" w:rsidRDefault="008123F1" w:rsidP="008123F1">
            <w:pPr>
              <w:pStyle w:val="PlainText"/>
              <w:contextualSpacing/>
              <w:rPr>
                <w:rFonts w:ascii="Arial" w:hAnsi="Arial" w:cs="Arial"/>
                <w:color w:val="000000"/>
                <w:sz w:val="20"/>
                <w:szCs w:val="20"/>
              </w:rPr>
            </w:pPr>
            <w:r w:rsidRPr="006178EE">
              <w:rPr>
                <w:rFonts w:ascii="Arial" w:hAnsi="Arial" w:cs="Arial"/>
                <w:color w:val="000000"/>
                <w:sz w:val="20"/>
                <w:szCs w:val="20"/>
              </w:rPr>
              <w:t>April 17-20</w:t>
            </w:r>
          </w:p>
        </w:tc>
        <w:tc>
          <w:tcPr>
            <w:tcW w:w="766" w:type="pct"/>
            <w:shd w:val="clear" w:color="auto" w:fill="auto"/>
          </w:tcPr>
          <w:p w14:paraId="0FBBE542" w14:textId="513D40DF" w:rsidR="008123F1" w:rsidRPr="006178EE" w:rsidRDefault="008123F1" w:rsidP="008123F1">
            <w:pPr>
              <w:pStyle w:val="PlainText"/>
              <w:contextualSpacing/>
              <w:jc w:val="center"/>
              <w:rPr>
                <w:rFonts w:ascii="Arial" w:hAnsi="Arial" w:cs="Arial"/>
                <w:color w:val="010205"/>
                <w:sz w:val="20"/>
                <w:szCs w:val="20"/>
              </w:rPr>
            </w:pPr>
            <w:r w:rsidRPr="006178EE">
              <w:rPr>
                <w:rFonts w:ascii="Arial" w:hAnsi="Arial" w:cs="Arial"/>
                <w:sz w:val="20"/>
                <w:szCs w:val="20"/>
              </w:rPr>
              <w:t>47</w:t>
            </w:r>
          </w:p>
        </w:tc>
        <w:tc>
          <w:tcPr>
            <w:tcW w:w="766" w:type="pct"/>
            <w:shd w:val="clear" w:color="auto" w:fill="auto"/>
          </w:tcPr>
          <w:p w14:paraId="3656D8CA" w14:textId="1AE9EB2E" w:rsidR="008123F1" w:rsidRPr="006178EE" w:rsidRDefault="008123F1" w:rsidP="008123F1">
            <w:pPr>
              <w:pStyle w:val="PlainText"/>
              <w:contextualSpacing/>
              <w:jc w:val="center"/>
              <w:rPr>
                <w:rFonts w:ascii="Arial" w:hAnsi="Arial" w:cs="Arial"/>
                <w:color w:val="010205"/>
                <w:sz w:val="20"/>
                <w:szCs w:val="20"/>
              </w:rPr>
            </w:pPr>
            <w:r w:rsidRPr="006178EE">
              <w:rPr>
                <w:rFonts w:ascii="Arial" w:hAnsi="Arial" w:cs="Arial"/>
                <w:sz w:val="20"/>
                <w:szCs w:val="20"/>
              </w:rPr>
              <w:t>32</w:t>
            </w:r>
          </w:p>
        </w:tc>
        <w:tc>
          <w:tcPr>
            <w:tcW w:w="766" w:type="pct"/>
            <w:shd w:val="clear" w:color="auto" w:fill="auto"/>
          </w:tcPr>
          <w:p w14:paraId="3CC77F9F" w14:textId="046BECC9" w:rsidR="008123F1" w:rsidRPr="006178EE" w:rsidRDefault="008123F1" w:rsidP="008123F1">
            <w:pPr>
              <w:pStyle w:val="PlainText"/>
              <w:contextualSpacing/>
              <w:jc w:val="center"/>
              <w:rPr>
                <w:rFonts w:ascii="Arial" w:hAnsi="Arial" w:cs="Arial"/>
                <w:color w:val="010205"/>
                <w:sz w:val="20"/>
                <w:szCs w:val="20"/>
              </w:rPr>
            </w:pPr>
            <w:r w:rsidRPr="006178EE">
              <w:rPr>
                <w:rFonts w:ascii="Arial" w:hAnsi="Arial" w:cs="Arial"/>
                <w:sz w:val="20"/>
                <w:szCs w:val="20"/>
              </w:rPr>
              <w:t>15</w:t>
            </w:r>
          </w:p>
        </w:tc>
        <w:tc>
          <w:tcPr>
            <w:tcW w:w="766" w:type="pct"/>
            <w:shd w:val="clear" w:color="auto" w:fill="auto"/>
          </w:tcPr>
          <w:p w14:paraId="4C77C01E" w14:textId="0C7C8AB6" w:rsidR="008123F1" w:rsidRPr="006178EE" w:rsidRDefault="008123F1" w:rsidP="008123F1">
            <w:pPr>
              <w:pStyle w:val="PlainText"/>
              <w:contextualSpacing/>
              <w:jc w:val="center"/>
              <w:rPr>
                <w:rFonts w:ascii="Arial" w:hAnsi="Arial" w:cs="Arial"/>
                <w:color w:val="010205"/>
                <w:sz w:val="20"/>
                <w:szCs w:val="20"/>
              </w:rPr>
            </w:pPr>
            <w:r w:rsidRPr="006178EE">
              <w:rPr>
                <w:rFonts w:ascii="Arial" w:hAnsi="Arial" w:cs="Arial"/>
                <w:sz w:val="20"/>
                <w:szCs w:val="20"/>
              </w:rPr>
              <w:t>4</w:t>
            </w:r>
          </w:p>
        </w:tc>
        <w:tc>
          <w:tcPr>
            <w:tcW w:w="766" w:type="pct"/>
            <w:shd w:val="clear" w:color="auto" w:fill="auto"/>
          </w:tcPr>
          <w:p w14:paraId="29121212" w14:textId="1F3211E8" w:rsidR="008123F1" w:rsidRPr="006178EE" w:rsidRDefault="008123F1" w:rsidP="008123F1">
            <w:pPr>
              <w:pStyle w:val="PlainText"/>
              <w:contextualSpacing/>
              <w:jc w:val="center"/>
              <w:rPr>
                <w:rFonts w:ascii="Arial" w:hAnsi="Arial" w:cs="Arial"/>
                <w:color w:val="010205"/>
                <w:sz w:val="20"/>
                <w:szCs w:val="20"/>
              </w:rPr>
            </w:pPr>
            <w:r w:rsidRPr="006178EE">
              <w:rPr>
                <w:rFonts w:ascii="Arial" w:hAnsi="Arial" w:cs="Arial"/>
                <w:sz w:val="20"/>
                <w:szCs w:val="20"/>
              </w:rPr>
              <w:t>1</w:t>
            </w:r>
          </w:p>
        </w:tc>
      </w:tr>
      <w:tr w:rsidR="008123F1" w:rsidRPr="006178EE" w14:paraId="0BB4E749" w14:textId="77777777" w:rsidTr="008123F1">
        <w:tc>
          <w:tcPr>
            <w:tcW w:w="1171" w:type="pct"/>
          </w:tcPr>
          <w:p w14:paraId="40D5B200" w14:textId="23F021C8" w:rsidR="008123F1" w:rsidRPr="006178EE" w:rsidRDefault="008123F1" w:rsidP="008123F1">
            <w:pPr>
              <w:pStyle w:val="PlainText"/>
              <w:contextualSpacing/>
              <w:rPr>
                <w:rFonts w:ascii="Arial" w:hAnsi="Arial" w:cs="Arial"/>
                <w:color w:val="000000"/>
                <w:sz w:val="20"/>
                <w:szCs w:val="20"/>
              </w:rPr>
            </w:pPr>
            <w:r w:rsidRPr="006178EE">
              <w:rPr>
                <w:rFonts w:ascii="Arial" w:hAnsi="Arial" w:cs="Arial"/>
                <w:color w:val="000000"/>
                <w:sz w:val="20"/>
                <w:szCs w:val="20"/>
              </w:rPr>
              <w:t>April 10-13</w:t>
            </w:r>
          </w:p>
        </w:tc>
        <w:tc>
          <w:tcPr>
            <w:tcW w:w="766" w:type="pct"/>
            <w:shd w:val="clear" w:color="auto" w:fill="auto"/>
          </w:tcPr>
          <w:p w14:paraId="611A7D3E" w14:textId="2F1BC80A" w:rsidR="008123F1" w:rsidRPr="006178EE" w:rsidRDefault="008123F1" w:rsidP="008123F1">
            <w:pPr>
              <w:pStyle w:val="PlainText"/>
              <w:contextualSpacing/>
              <w:jc w:val="center"/>
              <w:rPr>
                <w:rFonts w:ascii="Arial" w:hAnsi="Arial" w:cs="Arial"/>
                <w:color w:val="010205"/>
                <w:sz w:val="20"/>
                <w:szCs w:val="20"/>
              </w:rPr>
            </w:pPr>
            <w:r w:rsidRPr="006178EE">
              <w:rPr>
                <w:rFonts w:ascii="Arial" w:hAnsi="Arial" w:cs="Arial"/>
                <w:sz w:val="20"/>
                <w:szCs w:val="20"/>
              </w:rPr>
              <w:t>53</w:t>
            </w:r>
          </w:p>
        </w:tc>
        <w:tc>
          <w:tcPr>
            <w:tcW w:w="766" w:type="pct"/>
            <w:shd w:val="clear" w:color="auto" w:fill="auto"/>
          </w:tcPr>
          <w:p w14:paraId="5043AC28" w14:textId="482B8ED1" w:rsidR="008123F1" w:rsidRPr="006178EE" w:rsidRDefault="008123F1" w:rsidP="008123F1">
            <w:pPr>
              <w:pStyle w:val="PlainText"/>
              <w:contextualSpacing/>
              <w:jc w:val="center"/>
              <w:rPr>
                <w:rFonts w:ascii="Arial" w:hAnsi="Arial" w:cs="Arial"/>
                <w:color w:val="010205"/>
                <w:sz w:val="20"/>
                <w:szCs w:val="20"/>
              </w:rPr>
            </w:pPr>
            <w:r w:rsidRPr="006178EE">
              <w:rPr>
                <w:rFonts w:ascii="Arial" w:hAnsi="Arial" w:cs="Arial"/>
                <w:sz w:val="20"/>
                <w:szCs w:val="20"/>
              </w:rPr>
              <w:t>28</w:t>
            </w:r>
          </w:p>
        </w:tc>
        <w:tc>
          <w:tcPr>
            <w:tcW w:w="766" w:type="pct"/>
            <w:shd w:val="clear" w:color="auto" w:fill="auto"/>
          </w:tcPr>
          <w:p w14:paraId="4F30654E" w14:textId="4F692DCD" w:rsidR="008123F1" w:rsidRPr="006178EE" w:rsidRDefault="008123F1" w:rsidP="008123F1">
            <w:pPr>
              <w:pStyle w:val="PlainText"/>
              <w:contextualSpacing/>
              <w:jc w:val="center"/>
              <w:rPr>
                <w:rFonts w:ascii="Arial" w:hAnsi="Arial" w:cs="Arial"/>
                <w:color w:val="010205"/>
                <w:sz w:val="20"/>
                <w:szCs w:val="20"/>
              </w:rPr>
            </w:pPr>
            <w:r w:rsidRPr="006178EE">
              <w:rPr>
                <w:rFonts w:ascii="Arial" w:hAnsi="Arial" w:cs="Arial"/>
                <w:sz w:val="20"/>
                <w:szCs w:val="20"/>
              </w:rPr>
              <w:t>12</w:t>
            </w:r>
          </w:p>
        </w:tc>
        <w:tc>
          <w:tcPr>
            <w:tcW w:w="766" w:type="pct"/>
            <w:shd w:val="clear" w:color="auto" w:fill="auto"/>
          </w:tcPr>
          <w:p w14:paraId="0EAB34F6" w14:textId="0665D6B8" w:rsidR="008123F1" w:rsidRPr="006178EE" w:rsidRDefault="008123F1" w:rsidP="008123F1">
            <w:pPr>
              <w:pStyle w:val="PlainText"/>
              <w:contextualSpacing/>
              <w:jc w:val="center"/>
              <w:rPr>
                <w:rFonts w:ascii="Arial" w:hAnsi="Arial" w:cs="Arial"/>
                <w:color w:val="010205"/>
                <w:sz w:val="20"/>
                <w:szCs w:val="20"/>
              </w:rPr>
            </w:pPr>
            <w:r w:rsidRPr="006178EE">
              <w:rPr>
                <w:rFonts w:ascii="Arial" w:hAnsi="Arial" w:cs="Arial"/>
                <w:sz w:val="20"/>
                <w:szCs w:val="20"/>
              </w:rPr>
              <w:t>6</w:t>
            </w:r>
          </w:p>
        </w:tc>
        <w:tc>
          <w:tcPr>
            <w:tcW w:w="766" w:type="pct"/>
            <w:shd w:val="clear" w:color="auto" w:fill="auto"/>
          </w:tcPr>
          <w:p w14:paraId="591B69C1" w14:textId="514E1841" w:rsidR="008123F1" w:rsidRPr="006178EE" w:rsidRDefault="008123F1" w:rsidP="008123F1">
            <w:pPr>
              <w:pStyle w:val="PlainText"/>
              <w:contextualSpacing/>
              <w:jc w:val="center"/>
              <w:rPr>
                <w:rFonts w:ascii="Arial" w:hAnsi="Arial" w:cs="Arial"/>
                <w:color w:val="010205"/>
                <w:sz w:val="20"/>
                <w:szCs w:val="20"/>
              </w:rPr>
            </w:pPr>
            <w:r w:rsidRPr="006178EE">
              <w:rPr>
                <w:rFonts w:ascii="Arial" w:hAnsi="Arial" w:cs="Arial"/>
                <w:sz w:val="20"/>
                <w:szCs w:val="20"/>
              </w:rPr>
              <w:t>*</w:t>
            </w:r>
          </w:p>
        </w:tc>
      </w:tr>
    </w:tbl>
    <w:p w14:paraId="6F49C646" w14:textId="40FA7CFE" w:rsidR="002A73CF" w:rsidRDefault="002A73CF">
      <w:pPr>
        <w:keepNext w:val="0"/>
        <w:keepLines w:val="0"/>
        <w:suppressAutoHyphens w:val="0"/>
        <w:spacing w:after="320" w:line="240" w:lineRule="auto"/>
        <w:rPr>
          <w:rFonts w:cs="Arial"/>
        </w:rPr>
      </w:pPr>
    </w:p>
    <w:p w14:paraId="361E3D65" w14:textId="77777777" w:rsidR="001671B0" w:rsidRPr="006178EE" w:rsidRDefault="001671B0" w:rsidP="00334E24">
      <w:pPr>
        <w:keepNext w:val="0"/>
        <w:keepLines w:val="0"/>
        <w:suppressAutoHyphens w:val="0"/>
        <w:spacing w:after="0" w:line="240" w:lineRule="auto"/>
        <w:contextualSpacing/>
        <w:rPr>
          <w:rFonts w:cs="Arial"/>
        </w:rPr>
      </w:pPr>
    </w:p>
    <w:p w14:paraId="472D2727" w14:textId="29ABF62A" w:rsidR="00E10C6C" w:rsidRDefault="00635201" w:rsidP="00334E24">
      <w:pPr>
        <w:keepNext w:val="0"/>
        <w:keepLines w:val="0"/>
        <w:suppressAutoHyphens w:val="0"/>
        <w:spacing w:after="0" w:line="240" w:lineRule="auto"/>
        <w:contextualSpacing/>
        <w:rPr>
          <w:rFonts w:cs="Arial"/>
        </w:rPr>
      </w:pPr>
      <w:r w:rsidRPr="00635201">
        <w:rPr>
          <w:rFonts w:cs="Arial"/>
        </w:rPr>
        <w:t>Dining in at a restaurant</w:t>
      </w:r>
    </w:p>
    <w:tbl>
      <w:tblPr>
        <w:tblW w:w="5180" w:type="pct"/>
        <w:tblCellMar>
          <w:left w:w="0" w:type="dxa"/>
          <w:right w:w="0" w:type="dxa"/>
        </w:tblCellMar>
        <w:tblLook w:val="04A0" w:firstRow="1" w:lastRow="0" w:firstColumn="1" w:lastColumn="0" w:noHBand="0" w:noVBand="1"/>
      </w:tblPr>
      <w:tblGrid>
        <w:gridCol w:w="2163"/>
        <w:gridCol w:w="1419"/>
        <w:gridCol w:w="1418"/>
        <w:gridCol w:w="1418"/>
        <w:gridCol w:w="1418"/>
        <w:gridCol w:w="1418"/>
      </w:tblGrid>
      <w:tr w:rsidR="00FE5F08" w:rsidRPr="00CF52C0" w14:paraId="52FD724E" w14:textId="77777777" w:rsidTr="00E70D7B">
        <w:tc>
          <w:tcPr>
            <w:tcW w:w="1169" w:type="pct"/>
            <w:tcBorders>
              <w:top w:val="single" w:sz="2" w:space="0" w:color="auto"/>
              <w:left w:val="single" w:sz="2" w:space="0" w:color="auto"/>
              <w:bottom w:val="single" w:sz="2" w:space="0" w:color="auto"/>
              <w:right w:val="single" w:sz="2" w:space="0" w:color="auto"/>
            </w:tcBorders>
          </w:tcPr>
          <w:p w14:paraId="448AB476" w14:textId="4BAC1C20" w:rsidR="00FE5F08" w:rsidRPr="00FE56EA" w:rsidRDefault="00FE5F08" w:rsidP="00FE5F08">
            <w:pPr>
              <w:pStyle w:val="PlainText"/>
              <w:contextualSpacing/>
              <w:rPr>
                <w:rFonts w:ascii="Arial" w:hAnsi="Arial" w:cs="Arial"/>
                <w:b/>
                <w:bCs/>
                <w:sz w:val="20"/>
                <w:szCs w:val="20"/>
              </w:rPr>
            </w:pPr>
            <w:r w:rsidRPr="00FE56EA">
              <w:rPr>
                <w:rFonts w:ascii="Arial" w:hAnsi="Arial" w:cs="Arial"/>
                <w:i/>
                <w:iCs/>
                <w:sz w:val="20"/>
                <w:szCs w:val="20"/>
              </w:rPr>
              <w:t>Wave:</w:t>
            </w:r>
          </w:p>
        </w:tc>
        <w:tc>
          <w:tcPr>
            <w:tcW w:w="767" w:type="pct"/>
            <w:tcBorders>
              <w:top w:val="single" w:sz="4" w:space="0" w:color="auto"/>
              <w:left w:val="single" w:sz="2" w:space="0" w:color="auto"/>
              <w:bottom w:val="single" w:sz="4" w:space="0" w:color="auto"/>
              <w:right w:val="single" w:sz="4" w:space="0" w:color="auto"/>
            </w:tcBorders>
            <w:shd w:val="clear" w:color="auto" w:fill="auto"/>
          </w:tcPr>
          <w:p w14:paraId="1839E90A" w14:textId="6DCC6E0C" w:rsidR="00FE5F08" w:rsidRPr="00FE56EA" w:rsidRDefault="00FE5F08" w:rsidP="00FE5F08">
            <w:pPr>
              <w:pStyle w:val="PlainText"/>
              <w:contextualSpacing/>
              <w:jc w:val="center"/>
              <w:rPr>
                <w:rFonts w:ascii="Arial" w:hAnsi="Arial" w:cs="Arial"/>
                <w:b/>
                <w:bCs/>
                <w:sz w:val="20"/>
                <w:szCs w:val="20"/>
              </w:rPr>
            </w:pPr>
            <w:r w:rsidRPr="00FE5F08">
              <w:rPr>
                <w:rFonts w:ascii="Arial" w:hAnsi="Arial" w:cs="Arial"/>
                <w:sz w:val="20"/>
                <w:szCs w:val="20"/>
                <w:u w:val="single"/>
              </w:rPr>
              <w:t>Large risk</w:t>
            </w:r>
          </w:p>
        </w:tc>
        <w:tc>
          <w:tcPr>
            <w:tcW w:w="766" w:type="pct"/>
            <w:tcBorders>
              <w:top w:val="single" w:sz="4" w:space="0" w:color="auto"/>
              <w:left w:val="nil"/>
              <w:bottom w:val="single" w:sz="4" w:space="0" w:color="auto"/>
              <w:right w:val="single" w:sz="4" w:space="0" w:color="auto"/>
            </w:tcBorders>
            <w:shd w:val="clear" w:color="auto" w:fill="auto"/>
          </w:tcPr>
          <w:p w14:paraId="00ADD3C4" w14:textId="5294CD53" w:rsidR="00FE5F08" w:rsidRPr="00FE56EA" w:rsidRDefault="00FE5F08" w:rsidP="00FE5F08">
            <w:pPr>
              <w:pStyle w:val="PlainText"/>
              <w:contextualSpacing/>
              <w:jc w:val="center"/>
              <w:rPr>
                <w:rFonts w:ascii="Arial" w:hAnsi="Arial" w:cs="Arial"/>
                <w:b/>
                <w:bCs/>
                <w:sz w:val="20"/>
                <w:szCs w:val="20"/>
              </w:rPr>
            </w:pPr>
            <w:r w:rsidRPr="00FE5F08">
              <w:rPr>
                <w:rFonts w:ascii="Arial" w:hAnsi="Arial" w:cs="Arial"/>
                <w:sz w:val="20"/>
                <w:szCs w:val="20"/>
                <w:u w:val="single"/>
              </w:rPr>
              <w:t>Moderate risk</w:t>
            </w:r>
          </w:p>
        </w:tc>
        <w:tc>
          <w:tcPr>
            <w:tcW w:w="766" w:type="pct"/>
            <w:tcBorders>
              <w:top w:val="single" w:sz="4" w:space="0" w:color="auto"/>
              <w:left w:val="nil"/>
              <w:bottom w:val="single" w:sz="4" w:space="0" w:color="auto"/>
              <w:right w:val="single" w:sz="4" w:space="0" w:color="auto"/>
            </w:tcBorders>
            <w:shd w:val="clear" w:color="auto" w:fill="auto"/>
          </w:tcPr>
          <w:p w14:paraId="27A1C359" w14:textId="58104B55" w:rsidR="00FE5F08" w:rsidRPr="00067DD8" w:rsidRDefault="00FE5F08" w:rsidP="00FE5F08">
            <w:pPr>
              <w:pStyle w:val="PlainText"/>
              <w:contextualSpacing/>
              <w:jc w:val="center"/>
              <w:rPr>
                <w:rFonts w:ascii="Arial" w:hAnsi="Arial" w:cs="Arial"/>
                <w:sz w:val="20"/>
                <w:szCs w:val="20"/>
              </w:rPr>
            </w:pPr>
            <w:r w:rsidRPr="00FE5F08">
              <w:rPr>
                <w:rFonts w:ascii="Arial" w:hAnsi="Arial" w:cs="Arial"/>
                <w:sz w:val="20"/>
                <w:szCs w:val="20"/>
                <w:u w:val="single"/>
              </w:rPr>
              <w:t>Small risk</w:t>
            </w:r>
          </w:p>
        </w:tc>
        <w:tc>
          <w:tcPr>
            <w:tcW w:w="766" w:type="pct"/>
            <w:tcBorders>
              <w:top w:val="single" w:sz="4" w:space="0" w:color="auto"/>
              <w:left w:val="nil"/>
              <w:bottom w:val="single" w:sz="4" w:space="0" w:color="auto"/>
              <w:right w:val="single" w:sz="4" w:space="0" w:color="auto"/>
            </w:tcBorders>
            <w:shd w:val="clear" w:color="auto" w:fill="auto"/>
          </w:tcPr>
          <w:p w14:paraId="03CFE934" w14:textId="6551326E" w:rsidR="00FE5F08" w:rsidRPr="00FE56EA" w:rsidRDefault="00FE5F08" w:rsidP="00FE5F08">
            <w:pPr>
              <w:pStyle w:val="PlainText"/>
              <w:contextualSpacing/>
              <w:jc w:val="center"/>
              <w:rPr>
                <w:rFonts w:ascii="Arial" w:hAnsi="Arial" w:cs="Arial"/>
                <w:b/>
                <w:bCs/>
                <w:sz w:val="20"/>
                <w:szCs w:val="20"/>
              </w:rPr>
            </w:pPr>
            <w:r w:rsidRPr="00FE5F08">
              <w:rPr>
                <w:rFonts w:ascii="Arial" w:hAnsi="Arial" w:cs="Arial"/>
                <w:sz w:val="20"/>
                <w:szCs w:val="20"/>
                <w:u w:val="single"/>
              </w:rPr>
              <w:t>No risk</w:t>
            </w:r>
          </w:p>
        </w:tc>
        <w:tc>
          <w:tcPr>
            <w:tcW w:w="766" w:type="pct"/>
            <w:tcBorders>
              <w:top w:val="single" w:sz="4" w:space="0" w:color="auto"/>
              <w:left w:val="nil"/>
              <w:bottom w:val="single" w:sz="4" w:space="0" w:color="auto"/>
              <w:right w:val="single" w:sz="4" w:space="0" w:color="auto"/>
            </w:tcBorders>
            <w:shd w:val="clear" w:color="auto" w:fill="auto"/>
          </w:tcPr>
          <w:p w14:paraId="5A3233E3" w14:textId="1F4EE84A" w:rsidR="00FE5F08" w:rsidRPr="00FE56EA" w:rsidRDefault="00FE5F08" w:rsidP="00FE5F08">
            <w:pPr>
              <w:pStyle w:val="PlainText"/>
              <w:contextualSpacing/>
              <w:jc w:val="center"/>
              <w:rPr>
                <w:rFonts w:ascii="Arial" w:hAnsi="Arial" w:cs="Arial"/>
                <w:b/>
                <w:bCs/>
                <w:sz w:val="20"/>
                <w:szCs w:val="20"/>
              </w:rPr>
            </w:pPr>
            <w:r w:rsidRPr="00FE5F08">
              <w:rPr>
                <w:rFonts w:ascii="Arial" w:hAnsi="Arial" w:cs="Arial"/>
                <w:sz w:val="20"/>
                <w:szCs w:val="20"/>
                <w:u w:val="single"/>
              </w:rPr>
              <w:t>Skipped</w:t>
            </w:r>
          </w:p>
        </w:tc>
      </w:tr>
      <w:tr w:rsidR="007054AA" w:rsidRPr="00CF52C0" w14:paraId="66CFFCB5" w14:textId="77777777" w:rsidTr="00E70D7B">
        <w:trPr>
          <w:trHeight w:val="187"/>
        </w:trPr>
        <w:tc>
          <w:tcPr>
            <w:tcW w:w="1169" w:type="pct"/>
            <w:tcBorders>
              <w:top w:val="single" w:sz="2" w:space="0" w:color="auto"/>
              <w:left w:val="single" w:sz="2" w:space="0" w:color="auto"/>
              <w:bottom w:val="single" w:sz="2" w:space="0" w:color="auto"/>
              <w:right w:val="single" w:sz="2" w:space="0" w:color="auto"/>
            </w:tcBorders>
          </w:tcPr>
          <w:p w14:paraId="079F6B37" w14:textId="0677B9C1" w:rsidR="007054AA" w:rsidRDefault="001E4096" w:rsidP="008123F1">
            <w:pPr>
              <w:pStyle w:val="PlainText"/>
              <w:contextualSpacing/>
              <w:rPr>
                <w:rFonts w:ascii="Arial" w:hAnsi="Arial" w:cs="Arial"/>
                <w:b/>
                <w:bCs/>
                <w:sz w:val="20"/>
                <w:szCs w:val="20"/>
              </w:rPr>
            </w:pPr>
            <w:r>
              <w:rPr>
                <w:rFonts w:ascii="Arial" w:hAnsi="Arial" w:cs="Arial"/>
                <w:b/>
                <w:bCs/>
                <w:sz w:val="20"/>
                <w:szCs w:val="20"/>
              </w:rPr>
              <w:t>April 16-19</w:t>
            </w:r>
          </w:p>
        </w:tc>
        <w:tc>
          <w:tcPr>
            <w:tcW w:w="767" w:type="pct"/>
            <w:tcBorders>
              <w:top w:val="single" w:sz="4" w:space="0" w:color="auto"/>
              <w:left w:val="single" w:sz="2" w:space="0" w:color="auto"/>
              <w:bottom w:val="single" w:sz="4" w:space="0" w:color="auto"/>
              <w:right w:val="single" w:sz="4" w:space="0" w:color="auto"/>
            </w:tcBorders>
            <w:shd w:val="clear" w:color="auto" w:fill="auto"/>
            <w:vAlign w:val="bottom"/>
          </w:tcPr>
          <w:p w14:paraId="09E0DC39" w14:textId="6FD18B94" w:rsidR="007054AA" w:rsidRDefault="006E05A6" w:rsidP="008123F1">
            <w:pPr>
              <w:pStyle w:val="PlainText"/>
              <w:contextualSpacing/>
              <w:jc w:val="center"/>
              <w:rPr>
                <w:rFonts w:ascii="Arial" w:hAnsi="Arial" w:cs="Arial"/>
                <w:b/>
                <w:bCs/>
                <w:color w:val="000000"/>
                <w:sz w:val="20"/>
                <w:szCs w:val="20"/>
              </w:rPr>
            </w:pPr>
            <w:r>
              <w:rPr>
                <w:rFonts w:ascii="Arial" w:hAnsi="Arial" w:cs="Arial"/>
                <w:b/>
                <w:bCs/>
                <w:color w:val="000000"/>
                <w:sz w:val="20"/>
                <w:szCs w:val="20"/>
              </w:rPr>
              <w:t>16</w:t>
            </w:r>
          </w:p>
        </w:tc>
        <w:tc>
          <w:tcPr>
            <w:tcW w:w="766" w:type="pct"/>
            <w:tcBorders>
              <w:top w:val="single" w:sz="4" w:space="0" w:color="auto"/>
              <w:left w:val="nil"/>
              <w:bottom w:val="single" w:sz="4" w:space="0" w:color="auto"/>
              <w:right w:val="single" w:sz="4" w:space="0" w:color="auto"/>
            </w:tcBorders>
            <w:shd w:val="clear" w:color="auto" w:fill="auto"/>
            <w:vAlign w:val="bottom"/>
          </w:tcPr>
          <w:p w14:paraId="126D35E0" w14:textId="64B26D7E" w:rsidR="007054AA" w:rsidRDefault="006E05A6" w:rsidP="008123F1">
            <w:pPr>
              <w:pStyle w:val="PlainText"/>
              <w:contextualSpacing/>
              <w:jc w:val="center"/>
              <w:rPr>
                <w:rFonts w:ascii="Arial" w:hAnsi="Arial" w:cs="Arial"/>
                <w:b/>
                <w:bCs/>
                <w:color w:val="000000"/>
                <w:sz w:val="20"/>
                <w:szCs w:val="20"/>
              </w:rPr>
            </w:pPr>
            <w:r>
              <w:rPr>
                <w:rFonts w:ascii="Arial" w:hAnsi="Arial" w:cs="Arial"/>
                <w:b/>
                <w:bCs/>
                <w:color w:val="000000"/>
                <w:sz w:val="20"/>
                <w:szCs w:val="20"/>
              </w:rPr>
              <w:t>35</w:t>
            </w:r>
          </w:p>
        </w:tc>
        <w:tc>
          <w:tcPr>
            <w:tcW w:w="766" w:type="pct"/>
            <w:tcBorders>
              <w:top w:val="single" w:sz="4" w:space="0" w:color="auto"/>
              <w:left w:val="nil"/>
              <w:bottom w:val="single" w:sz="4" w:space="0" w:color="auto"/>
              <w:right w:val="single" w:sz="4" w:space="0" w:color="auto"/>
            </w:tcBorders>
            <w:shd w:val="clear" w:color="auto" w:fill="auto"/>
            <w:vAlign w:val="bottom"/>
          </w:tcPr>
          <w:p w14:paraId="02B88A93" w14:textId="4C4DD68E" w:rsidR="007054AA" w:rsidRDefault="006E05A6" w:rsidP="008123F1">
            <w:pPr>
              <w:pStyle w:val="PlainText"/>
              <w:contextualSpacing/>
              <w:jc w:val="center"/>
              <w:rPr>
                <w:rFonts w:ascii="Arial" w:hAnsi="Arial" w:cs="Arial"/>
                <w:b/>
                <w:bCs/>
                <w:color w:val="000000"/>
                <w:sz w:val="20"/>
                <w:szCs w:val="20"/>
              </w:rPr>
            </w:pPr>
            <w:r>
              <w:rPr>
                <w:rFonts w:ascii="Arial" w:hAnsi="Arial" w:cs="Arial"/>
                <w:b/>
                <w:bCs/>
                <w:color w:val="000000"/>
                <w:sz w:val="20"/>
                <w:szCs w:val="20"/>
              </w:rPr>
              <w:t>35</w:t>
            </w:r>
          </w:p>
        </w:tc>
        <w:tc>
          <w:tcPr>
            <w:tcW w:w="766" w:type="pct"/>
            <w:tcBorders>
              <w:top w:val="single" w:sz="4" w:space="0" w:color="auto"/>
              <w:left w:val="nil"/>
              <w:bottom w:val="single" w:sz="4" w:space="0" w:color="auto"/>
              <w:right w:val="single" w:sz="4" w:space="0" w:color="auto"/>
            </w:tcBorders>
            <w:shd w:val="clear" w:color="auto" w:fill="auto"/>
            <w:vAlign w:val="bottom"/>
          </w:tcPr>
          <w:p w14:paraId="7CA8E5B7" w14:textId="133BF67C" w:rsidR="007054AA" w:rsidRDefault="006E05A6" w:rsidP="008123F1">
            <w:pPr>
              <w:pStyle w:val="PlainText"/>
              <w:contextualSpacing/>
              <w:jc w:val="center"/>
              <w:rPr>
                <w:rFonts w:ascii="Arial" w:hAnsi="Arial" w:cs="Arial"/>
                <w:b/>
                <w:bCs/>
                <w:color w:val="000000"/>
                <w:sz w:val="20"/>
                <w:szCs w:val="20"/>
              </w:rPr>
            </w:pPr>
            <w:r>
              <w:rPr>
                <w:rFonts w:ascii="Arial" w:hAnsi="Arial" w:cs="Arial"/>
                <w:b/>
                <w:bCs/>
                <w:color w:val="000000"/>
                <w:sz w:val="20"/>
                <w:szCs w:val="20"/>
              </w:rPr>
              <w:t>14</w:t>
            </w:r>
          </w:p>
        </w:tc>
        <w:tc>
          <w:tcPr>
            <w:tcW w:w="766" w:type="pct"/>
            <w:tcBorders>
              <w:top w:val="single" w:sz="4" w:space="0" w:color="auto"/>
              <w:left w:val="nil"/>
              <w:bottom w:val="single" w:sz="4" w:space="0" w:color="auto"/>
              <w:right w:val="single" w:sz="4" w:space="0" w:color="auto"/>
            </w:tcBorders>
            <w:shd w:val="clear" w:color="auto" w:fill="auto"/>
            <w:vAlign w:val="bottom"/>
          </w:tcPr>
          <w:p w14:paraId="7681A626" w14:textId="7E6BBBB9" w:rsidR="007054AA" w:rsidRDefault="006E05A6" w:rsidP="008123F1">
            <w:pPr>
              <w:pStyle w:val="PlainText"/>
              <w:contextualSpacing/>
              <w:jc w:val="center"/>
              <w:rPr>
                <w:rFonts w:ascii="Arial" w:hAnsi="Arial" w:cs="Arial"/>
                <w:b/>
                <w:bCs/>
                <w:color w:val="000000"/>
                <w:sz w:val="20"/>
                <w:szCs w:val="20"/>
              </w:rPr>
            </w:pPr>
            <w:r>
              <w:rPr>
                <w:rFonts w:ascii="Arial" w:hAnsi="Arial" w:cs="Arial"/>
                <w:b/>
                <w:bCs/>
                <w:color w:val="000000"/>
                <w:sz w:val="20"/>
                <w:szCs w:val="20"/>
              </w:rPr>
              <w:t>*</w:t>
            </w:r>
          </w:p>
        </w:tc>
      </w:tr>
      <w:tr w:rsidR="008123F1" w:rsidRPr="00CF52C0" w14:paraId="152423BD" w14:textId="77777777" w:rsidTr="00E70D7B">
        <w:trPr>
          <w:trHeight w:val="187"/>
        </w:trPr>
        <w:tc>
          <w:tcPr>
            <w:tcW w:w="1169" w:type="pct"/>
            <w:tcBorders>
              <w:top w:val="single" w:sz="2" w:space="0" w:color="auto"/>
              <w:left w:val="single" w:sz="2" w:space="0" w:color="auto"/>
              <w:bottom w:val="single" w:sz="2" w:space="0" w:color="auto"/>
              <w:right w:val="single" w:sz="2" w:space="0" w:color="auto"/>
            </w:tcBorders>
          </w:tcPr>
          <w:p w14:paraId="5596D13F" w14:textId="42D38B75" w:rsidR="008123F1" w:rsidRPr="007054AA" w:rsidRDefault="008123F1" w:rsidP="008123F1">
            <w:pPr>
              <w:pStyle w:val="PlainText"/>
              <w:contextualSpacing/>
              <w:rPr>
                <w:rFonts w:ascii="Arial" w:hAnsi="Arial" w:cs="Arial"/>
                <w:sz w:val="20"/>
                <w:szCs w:val="20"/>
              </w:rPr>
            </w:pPr>
            <w:r w:rsidRPr="007054AA">
              <w:rPr>
                <w:rFonts w:ascii="Arial" w:hAnsi="Arial" w:cs="Arial"/>
                <w:sz w:val="20"/>
                <w:szCs w:val="20"/>
              </w:rPr>
              <w:t>April 2-5</w:t>
            </w:r>
          </w:p>
        </w:tc>
        <w:tc>
          <w:tcPr>
            <w:tcW w:w="767" w:type="pct"/>
            <w:tcBorders>
              <w:top w:val="single" w:sz="4" w:space="0" w:color="auto"/>
              <w:left w:val="single" w:sz="2" w:space="0" w:color="auto"/>
              <w:bottom w:val="single" w:sz="4" w:space="0" w:color="auto"/>
              <w:right w:val="single" w:sz="4" w:space="0" w:color="auto"/>
            </w:tcBorders>
            <w:shd w:val="clear" w:color="auto" w:fill="auto"/>
            <w:vAlign w:val="bottom"/>
          </w:tcPr>
          <w:p w14:paraId="15E644EA" w14:textId="76FC890C" w:rsidR="008123F1" w:rsidRPr="007054AA" w:rsidRDefault="003720CE" w:rsidP="008123F1">
            <w:pPr>
              <w:pStyle w:val="PlainText"/>
              <w:contextualSpacing/>
              <w:jc w:val="center"/>
              <w:rPr>
                <w:rFonts w:ascii="Arial" w:hAnsi="Arial" w:cs="Arial"/>
                <w:color w:val="000000"/>
                <w:sz w:val="20"/>
                <w:szCs w:val="20"/>
              </w:rPr>
            </w:pPr>
            <w:r w:rsidRPr="007054AA">
              <w:rPr>
                <w:rFonts w:ascii="Arial" w:hAnsi="Arial" w:cs="Arial"/>
                <w:color w:val="000000"/>
                <w:sz w:val="20"/>
                <w:szCs w:val="20"/>
              </w:rPr>
              <w:t>19</w:t>
            </w:r>
          </w:p>
        </w:tc>
        <w:tc>
          <w:tcPr>
            <w:tcW w:w="766" w:type="pct"/>
            <w:tcBorders>
              <w:top w:val="single" w:sz="4" w:space="0" w:color="auto"/>
              <w:left w:val="nil"/>
              <w:bottom w:val="single" w:sz="4" w:space="0" w:color="auto"/>
              <w:right w:val="single" w:sz="4" w:space="0" w:color="auto"/>
            </w:tcBorders>
            <w:shd w:val="clear" w:color="auto" w:fill="auto"/>
            <w:vAlign w:val="bottom"/>
          </w:tcPr>
          <w:p w14:paraId="3DEE957B" w14:textId="369BAE9C" w:rsidR="008123F1" w:rsidRPr="007054AA" w:rsidRDefault="003720CE" w:rsidP="008123F1">
            <w:pPr>
              <w:pStyle w:val="PlainText"/>
              <w:contextualSpacing/>
              <w:jc w:val="center"/>
              <w:rPr>
                <w:rFonts w:ascii="Arial" w:hAnsi="Arial" w:cs="Arial"/>
                <w:color w:val="000000"/>
                <w:sz w:val="20"/>
                <w:szCs w:val="20"/>
              </w:rPr>
            </w:pPr>
            <w:r w:rsidRPr="007054AA">
              <w:rPr>
                <w:rFonts w:ascii="Arial" w:hAnsi="Arial" w:cs="Arial"/>
                <w:color w:val="000000"/>
                <w:sz w:val="20"/>
                <w:szCs w:val="20"/>
              </w:rPr>
              <w:t>36</w:t>
            </w:r>
          </w:p>
        </w:tc>
        <w:tc>
          <w:tcPr>
            <w:tcW w:w="766" w:type="pct"/>
            <w:tcBorders>
              <w:top w:val="single" w:sz="4" w:space="0" w:color="auto"/>
              <w:left w:val="nil"/>
              <w:bottom w:val="single" w:sz="4" w:space="0" w:color="auto"/>
              <w:right w:val="single" w:sz="4" w:space="0" w:color="auto"/>
            </w:tcBorders>
            <w:shd w:val="clear" w:color="auto" w:fill="auto"/>
            <w:vAlign w:val="bottom"/>
          </w:tcPr>
          <w:p w14:paraId="04E96CAC" w14:textId="773E5E4A" w:rsidR="008123F1" w:rsidRPr="007054AA" w:rsidRDefault="003720CE" w:rsidP="008123F1">
            <w:pPr>
              <w:pStyle w:val="PlainText"/>
              <w:contextualSpacing/>
              <w:jc w:val="center"/>
              <w:rPr>
                <w:rFonts w:ascii="Arial" w:hAnsi="Arial" w:cs="Arial"/>
                <w:color w:val="000000"/>
                <w:sz w:val="20"/>
                <w:szCs w:val="20"/>
              </w:rPr>
            </w:pPr>
            <w:r w:rsidRPr="007054AA">
              <w:rPr>
                <w:rFonts w:ascii="Arial" w:hAnsi="Arial" w:cs="Arial"/>
                <w:color w:val="000000"/>
                <w:sz w:val="20"/>
                <w:szCs w:val="20"/>
              </w:rPr>
              <w:t>31</w:t>
            </w:r>
          </w:p>
        </w:tc>
        <w:tc>
          <w:tcPr>
            <w:tcW w:w="766" w:type="pct"/>
            <w:tcBorders>
              <w:top w:val="single" w:sz="4" w:space="0" w:color="auto"/>
              <w:left w:val="nil"/>
              <w:bottom w:val="single" w:sz="4" w:space="0" w:color="auto"/>
              <w:right w:val="single" w:sz="4" w:space="0" w:color="auto"/>
            </w:tcBorders>
            <w:shd w:val="clear" w:color="auto" w:fill="auto"/>
            <w:vAlign w:val="bottom"/>
          </w:tcPr>
          <w:p w14:paraId="09FAC5EC" w14:textId="505F4BC8" w:rsidR="008123F1" w:rsidRPr="007054AA" w:rsidRDefault="003720CE" w:rsidP="008123F1">
            <w:pPr>
              <w:pStyle w:val="PlainText"/>
              <w:contextualSpacing/>
              <w:jc w:val="center"/>
              <w:rPr>
                <w:rFonts w:ascii="Arial" w:hAnsi="Arial" w:cs="Arial"/>
                <w:color w:val="000000"/>
                <w:sz w:val="20"/>
                <w:szCs w:val="20"/>
              </w:rPr>
            </w:pPr>
            <w:r w:rsidRPr="007054AA">
              <w:rPr>
                <w:rFonts w:ascii="Arial" w:hAnsi="Arial" w:cs="Arial"/>
                <w:color w:val="000000"/>
                <w:sz w:val="20"/>
                <w:szCs w:val="20"/>
              </w:rPr>
              <w:t>13</w:t>
            </w:r>
          </w:p>
        </w:tc>
        <w:tc>
          <w:tcPr>
            <w:tcW w:w="766" w:type="pct"/>
            <w:tcBorders>
              <w:top w:val="single" w:sz="4" w:space="0" w:color="auto"/>
              <w:left w:val="nil"/>
              <w:bottom w:val="single" w:sz="4" w:space="0" w:color="auto"/>
              <w:right w:val="single" w:sz="4" w:space="0" w:color="auto"/>
            </w:tcBorders>
            <w:shd w:val="clear" w:color="auto" w:fill="auto"/>
            <w:vAlign w:val="bottom"/>
          </w:tcPr>
          <w:p w14:paraId="7487B47D" w14:textId="72EB0A86" w:rsidR="008123F1" w:rsidRPr="007054AA" w:rsidRDefault="003720CE" w:rsidP="008123F1">
            <w:pPr>
              <w:pStyle w:val="PlainText"/>
              <w:contextualSpacing/>
              <w:jc w:val="center"/>
              <w:rPr>
                <w:rFonts w:ascii="Arial" w:hAnsi="Arial" w:cs="Arial"/>
                <w:color w:val="000000"/>
                <w:sz w:val="20"/>
                <w:szCs w:val="20"/>
              </w:rPr>
            </w:pPr>
            <w:r w:rsidRPr="007054AA">
              <w:rPr>
                <w:rFonts w:ascii="Arial" w:hAnsi="Arial" w:cs="Arial"/>
                <w:color w:val="000000"/>
                <w:sz w:val="20"/>
                <w:szCs w:val="20"/>
              </w:rPr>
              <w:t>*</w:t>
            </w:r>
          </w:p>
        </w:tc>
      </w:tr>
      <w:tr w:rsidR="008123F1" w:rsidRPr="00CF52C0" w14:paraId="512A4FCF" w14:textId="77777777" w:rsidTr="00E70D7B">
        <w:trPr>
          <w:trHeight w:val="187"/>
        </w:trPr>
        <w:tc>
          <w:tcPr>
            <w:tcW w:w="1169" w:type="pct"/>
            <w:tcBorders>
              <w:top w:val="single" w:sz="2" w:space="0" w:color="auto"/>
              <w:left w:val="single" w:sz="2" w:space="0" w:color="auto"/>
              <w:bottom w:val="single" w:sz="2" w:space="0" w:color="auto"/>
              <w:right w:val="single" w:sz="2" w:space="0" w:color="auto"/>
            </w:tcBorders>
          </w:tcPr>
          <w:p w14:paraId="52859359" w14:textId="5F449E40" w:rsidR="008123F1" w:rsidRPr="008123F1" w:rsidRDefault="008123F1" w:rsidP="008123F1">
            <w:pPr>
              <w:pStyle w:val="PlainText"/>
              <w:contextualSpacing/>
              <w:rPr>
                <w:rFonts w:ascii="Arial" w:hAnsi="Arial" w:cs="Arial"/>
                <w:sz w:val="20"/>
                <w:szCs w:val="20"/>
              </w:rPr>
            </w:pPr>
            <w:r w:rsidRPr="008123F1">
              <w:rPr>
                <w:rFonts w:ascii="Arial" w:hAnsi="Arial" w:cs="Arial"/>
                <w:sz w:val="20"/>
                <w:szCs w:val="20"/>
              </w:rPr>
              <w:t>March 19-22</w:t>
            </w:r>
          </w:p>
        </w:tc>
        <w:tc>
          <w:tcPr>
            <w:tcW w:w="767" w:type="pct"/>
            <w:tcBorders>
              <w:top w:val="single" w:sz="4" w:space="0" w:color="auto"/>
              <w:left w:val="single" w:sz="2" w:space="0" w:color="auto"/>
              <w:bottom w:val="single" w:sz="4" w:space="0" w:color="auto"/>
              <w:right w:val="single" w:sz="4" w:space="0" w:color="auto"/>
            </w:tcBorders>
            <w:shd w:val="clear" w:color="auto" w:fill="auto"/>
            <w:vAlign w:val="bottom"/>
          </w:tcPr>
          <w:p w14:paraId="697290A6" w14:textId="44915DB4" w:rsidR="008123F1" w:rsidRPr="008123F1" w:rsidRDefault="008123F1" w:rsidP="008123F1">
            <w:pPr>
              <w:pStyle w:val="PlainText"/>
              <w:contextualSpacing/>
              <w:jc w:val="center"/>
              <w:rPr>
                <w:rFonts w:ascii="Arial" w:hAnsi="Arial" w:cs="Arial"/>
                <w:color w:val="000000"/>
                <w:sz w:val="20"/>
                <w:szCs w:val="20"/>
              </w:rPr>
            </w:pPr>
            <w:r w:rsidRPr="008123F1">
              <w:rPr>
                <w:rFonts w:ascii="Arial" w:hAnsi="Arial" w:cs="Arial"/>
                <w:color w:val="000000"/>
                <w:sz w:val="20"/>
                <w:szCs w:val="20"/>
              </w:rPr>
              <w:t>23</w:t>
            </w:r>
          </w:p>
        </w:tc>
        <w:tc>
          <w:tcPr>
            <w:tcW w:w="766" w:type="pct"/>
            <w:tcBorders>
              <w:top w:val="single" w:sz="4" w:space="0" w:color="auto"/>
              <w:left w:val="nil"/>
              <w:bottom w:val="single" w:sz="4" w:space="0" w:color="auto"/>
              <w:right w:val="single" w:sz="4" w:space="0" w:color="auto"/>
            </w:tcBorders>
            <w:shd w:val="clear" w:color="auto" w:fill="auto"/>
            <w:vAlign w:val="bottom"/>
          </w:tcPr>
          <w:p w14:paraId="6B242FE8" w14:textId="6A76EE73" w:rsidR="008123F1" w:rsidRPr="008123F1" w:rsidRDefault="008123F1" w:rsidP="008123F1">
            <w:pPr>
              <w:pStyle w:val="PlainText"/>
              <w:contextualSpacing/>
              <w:jc w:val="center"/>
              <w:rPr>
                <w:rFonts w:ascii="Arial" w:hAnsi="Arial" w:cs="Arial"/>
                <w:color w:val="000000"/>
                <w:sz w:val="20"/>
                <w:szCs w:val="20"/>
              </w:rPr>
            </w:pPr>
            <w:r w:rsidRPr="008123F1">
              <w:rPr>
                <w:rFonts w:ascii="Arial" w:hAnsi="Arial" w:cs="Arial"/>
                <w:color w:val="000000"/>
                <w:sz w:val="20"/>
                <w:szCs w:val="20"/>
              </w:rPr>
              <w:t>34</w:t>
            </w:r>
          </w:p>
        </w:tc>
        <w:tc>
          <w:tcPr>
            <w:tcW w:w="766" w:type="pct"/>
            <w:tcBorders>
              <w:top w:val="single" w:sz="4" w:space="0" w:color="auto"/>
              <w:left w:val="nil"/>
              <w:bottom w:val="single" w:sz="4" w:space="0" w:color="auto"/>
              <w:right w:val="single" w:sz="4" w:space="0" w:color="auto"/>
            </w:tcBorders>
            <w:shd w:val="clear" w:color="auto" w:fill="auto"/>
            <w:vAlign w:val="bottom"/>
          </w:tcPr>
          <w:p w14:paraId="664EBDEE" w14:textId="6945F902" w:rsidR="008123F1" w:rsidRPr="008123F1" w:rsidRDefault="008123F1" w:rsidP="008123F1">
            <w:pPr>
              <w:pStyle w:val="PlainText"/>
              <w:contextualSpacing/>
              <w:jc w:val="center"/>
              <w:rPr>
                <w:rFonts w:ascii="Arial" w:hAnsi="Arial" w:cs="Arial"/>
                <w:color w:val="000000"/>
                <w:sz w:val="20"/>
                <w:szCs w:val="20"/>
              </w:rPr>
            </w:pPr>
            <w:r w:rsidRPr="008123F1">
              <w:rPr>
                <w:rFonts w:ascii="Arial" w:hAnsi="Arial" w:cs="Arial"/>
                <w:color w:val="000000"/>
                <w:sz w:val="20"/>
                <w:szCs w:val="20"/>
              </w:rPr>
              <w:t>31</w:t>
            </w:r>
          </w:p>
        </w:tc>
        <w:tc>
          <w:tcPr>
            <w:tcW w:w="766" w:type="pct"/>
            <w:tcBorders>
              <w:top w:val="single" w:sz="4" w:space="0" w:color="auto"/>
              <w:left w:val="nil"/>
              <w:bottom w:val="single" w:sz="4" w:space="0" w:color="auto"/>
              <w:right w:val="single" w:sz="4" w:space="0" w:color="auto"/>
            </w:tcBorders>
            <w:shd w:val="clear" w:color="auto" w:fill="auto"/>
            <w:vAlign w:val="bottom"/>
          </w:tcPr>
          <w:p w14:paraId="75D94DF7" w14:textId="7DEAB1F6" w:rsidR="008123F1" w:rsidRPr="008123F1" w:rsidRDefault="008123F1" w:rsidP="008123F1">
            <w:pPr>
              <w:pStyle w:val="PlainText"/>
              <w:contextualSpacing/>
              <w:jc w:val="center"/>
              <w:rPr>
                <w:rFonts w:ascii="Arial" w:hAnsi="Arial" w:cs="Arial"/>
                <w:color w:val="000000"/>
                <w:sz w:val="20"/>
                <w:szCs w:val="20"/>
              </w:rPr>
            </w:pPr>
            <w:r w:rsidRPr="008123F1">
              <w:rPr>
                <w:rFonts w:ascii="Arial" w:hAnsi="Arial" w:cs="Arial"/>
                <w:color w:val="000000"/>
                <w:sz w:val="20"/>
                <w:szCs w:val="20"/>
              </w:rPr>
              <w:t>12</w:t>
            </w:r>
          </w:p>
        </w:tc>
        <w:tc>
          <w:tcPr>
            <w:tcW w:w="766" w:type="pct"/>
            <w:tcBorders>
              <w:top w:val="single" w:sz="4" w:space="0" w:color="auto"/>
              <w:left w:val="nil"/>
              <w:bottom w:val="single" w:sz="4" w:space="0" w:color="auto"/>
              <w:right w:val="single" w:sz="4" w:space="0" w:color="auto"/>
            </w:tcBorders>
            <w:shd w:val="clear" w:color="auto" w:fill="auto"/>
            <w:vAlign w:val="bottom"/>
          </w:tcPr>
          <w:p w14:paraId="2C90FC43" w14:textId="2FBA1BBC" w:rsidR="008123F1" w:rsidRPr="008123F1" w:rsidRDefault="008123F1" w:rsidP="008123F1">
            <w:pPr>
              <w:pStyle w:val="PlainText"/>
              <w:contextualSpacing/>
              <w:jc w:val="center"/>
              <w:rPr>
                <w:rFonts w:ascii="Arial" w:hAnsi="Arial" w:cs="Arial"/>
                <w:color w:val="000000"/>
                <w:sz w:val="20"/>
                <w:szCs w:val="20"/>
              </w:rPr>
            </w:pPr>
            <w:r w:rsidRPr="008123F1">
              <w:rPr>
                <w:rFonts w:ascii="Arial" w:hAnsi="Arial" w:cs="Arial"/>
                <w:color w:val="000000"/>
                <w:sz w:val="20"/>
                <w:szCs w:val="20"/>
              </w:rPr>
              <w:t>*</w:t>
            </w:r>
          </w:p>
        </w:tc>
      </w:tr>
      <w:tr w:rsidR="008123F1" w:rsidRPr="00CF52C0" w14:paraId="7F41733A" w14:textId="77777777" w:rsidTr="00E70D7B">
        <w:trPr>
          <w:trHeight w:val="187"/>
        </w:trPr>
        <w:tc>
          <w:tcPr>
            <w:tcW w:w="1169" w:type="pct"/>
            <w:tcBorders>
              <w:top w:val="single" w:sz="2" w:space="0" w:color="auto"/>
              <w:left w:val="single" w:sz="2" w:space="0" w:color="auto"/>
              <w:bottom w:val="single" w:sz="2" w:space="0" w:color="auto"/>
              <w:right w:val="single" w:sz="2" w:space="0" w:color="auto"/>
            </w:tcBorders>
          </w:tcPr>
          <w:p w14:paraId="3CEACF98" w14:textId="24E8D694" w:rsidR="008123F1" w:rsidRPr="00BF09BC" w:rsidRDefault="008123F1" w:rsidP="008123F1">
            <w:pPr>
              <w:pStyle w:val="PlainText"/>
              <w:contextualSpacing/>
              <w:rPr>
                <w:rFonts w:ascii="Arial" w:hAnsi="Arial" w:cs="Arial"/>
                <w:sz w:val="20"/>
                <w:szCs w:val="20"/>
              </w:rPr>
            </w:pPr>
            <w:r w:rsidRPr="00BF09BC">
              <w:rPr>
                <w:rFonts w:ascii="Arial" w:hAnsi="Arial" w:cs="Arial"/>
                <w:sz w:val="20"/>
                <w:szCs w:val="20"/>
              </w:rPr>
              <w:t>March 5-8</w:t>
            </w:r>
          </w:p>
        </w:tc>
        <w:tc>
          <w:tcPr>
            <w:tcW w:w="767" w:type="pct"/>
            <w:tcBorders>
              <w:top w:val="single" w:sz="4" w:space="0" w:color="auto"/>
              <w:left w:val="single" w:sz="2" w:space="0" w:color="auto"/>
              <w:bottom w:val="single" w:sz="4" w:space="0" w:color="auto"/>
              <w:right w:val="single" w:sz="4" w:space="0" w:color="auto"/>
            </w:tcBorders>
            <w:shd w:val="clear" w:color="auto" w:fill="auto"/>
            <w:vAlign w:val="bottom"/>
          </w:tcPr>
          <w:p w14:paraId="172ADF00" w14:textId="15B921D7" w:rsidR="008123F1" w:rsidRPr="00BF09BC" w:rsidRDefault="008123F1" w:rsidP="008123F1">
            <w:pPr>
              <w:pStyle w:val="PlainText"/>
              <w:contextualSpacing/>
              <w:jc w:val="center"/>
              <w:rPr>
                <w:rFonts w:ascii="Arial" w:hAnsi="Arial" w:cs="Arial"/>
                <w:color w:val="000000"/>
                <w:sz w:val="20"/>
                <w:szCs w:val="20"/>
              </w:rPr>
            </w:pPr>
            <w:r w:rsidRPr="00BF09BC">
              <w:rPr>
                <w:rFonts w:ascii="Arial" w:hAnsi="Arial" w:cs="Arial"/>
                <w:color w:val="000000"/>
                <w:sz w:val="20"/>
                <w:szCs w:val="20"/>
              </w:rPr>
              <w:t>28</w:t>
            </w:r>
          </w:p>
        </w:tc>
        <w:tc>
          <w:tcPr>
            <w:tcW w:w="766" w:type="pct"/>
            <w:tcBorders>
              <w:top w:val="single" w:sz="4" w:space="0" w:color="auto"/>
              <w:left w:val="nil"/>
              <w:bottom w:val="single" w:sz="4" w:space="0" w:color="auto"/>
              <w:right w:val="single" w:sz="4" w:space="0" w:color="auto"/>
            </w:tcBorders>
            <w:shd w:val="clear" w:color="auto" w:fill="auto"/>
            <w:vAlign w:val="bottom"/>
          </w:tcPr>
          <w:p w14:paraId="62B9C23D" w14:textId="0078C905" w:rsidR="008123F1" w:rsidRPr="00BF09BC" w:rsidRDefault="008123F1" w:rsidP="008123F1">
            <w:pPr>
              <w:pStyle w:val="PlainText"/>
              <w:contextualSpacing/>
              <w:jc w:val="center"/>
              <w:rPr>
                <w:rFonts w:ascii="Arial" w:hAnsi="Arial" w:cs="Arial"/>
                <w:color w:val="000000"/>
                <w:sz w:val="20"/>
                <w:szCs w:val="20"/>
              </w:rPr>
            </w:pPr>
            <w:r w:rsidRPr="00BF09BC">
              <w:rPr>
                <w:rFonts w:ascii="Arial" w:hAnsi="Arial" w:cs="Arial"/>
                <w:color w:val="000000"/>
                <w:sz w:val="20"/>
                <w:szCs w:val="20"/>
              </w:rPr>
              <w:t>32</w:t>
            </w:r>
          </w:p>
        </w:tc>
        <w:tc>
          <w:tcPr>
            <w:tcW w:w="766" w:type="pct"/>
            <w:tcBorders>
              <w:top w:val="single" w:sz="4" w:space="0" w:color="auto"/>
              <w:left w:val="nil"/>
              <w:bottom w:val="single" w:sz="4" w:space="0" w:color="auto"/>
              <w:right w:val="single" w:sz="4" w:space="0" w:color="auto"/>
            </w:tcBorders>
            <w:shd w:val="clear" w:color="auto" w:fill="auto"/>
            <w:vAlign w:val="bottom"/>
          </w:tcPr>
          <w:p w14:paraId="0B5D83B1" w14:textId="705EA5E2" w:rsidR="008123F1" w:rsidRPr="00BF09BC" w:rsidRDefault="008123F1" w:rsidP="008123F1">
            <w:pPr>
              <w:pStyle w:val="PlainText"/>
              <w:contextualSpacing/>
              <w:jc w:val="center"/>
              <w:rPr>
                <w:rFonts w:ascii="Arial" w:hAnsi="Arial" w:cs="Arial"/>
                <w:color w:val="000000"/>
                <w:sz w:val="20"/>
                <w:szCs w:val="20"/>
              </w:rPr>
            </w:pPr>
            <w:r w:rsidRPr="00BF09BC">
              <w:rPr>
                <w:rFonts w:ascii="Arial" w:hAnsi="Arial" w:cs="Arial"/>
                <w:color w:val="000000"/>
                <w:sz w:val="20"/>
                <w:szCs w:val="20"/>
              </w:rPr>
              <w:t>30</w:t>
            </w:r>
          </w:p>
        </w:tc>
        <w:tc>
          <w:tcPr>
            <w:tcW w:w="766" w:type="pct"/>
            <w:tcBorders>
              <w:top w:val="single" w:sz="4" w:space="0" w:color="auto"/>
              <w:left w:val="nil"/>
              <w:bottom w:val="single" w:sz="4" w:space="0" w:color="auto"/>
              <w:right w:val="single" w:sz="4" w:space="0" w:color="auto"/>
            </w:tcBorders>
            <w:shd w:val="clear" w:color="auto" w:fill="auto"/>
            <w:vAlign w:val="bottom"/>
          </w:tcPr>
          <w:p w14:paraId="1D91D580" w14:textId="21EAEAF3" w:rsidR="008123F1" w:rsidRPr="00BF09BC" w:rsidRDefault="008123F1" w:rsidP="008123F1">
            <w:pPr>
              <w:pStyle w:val="PlainText"/>
              <w:contextualSpacing/>
              <w:jc w:val="center"/>
              <w:rPr>
                <w:rFonts w:ascii="Arial" w:hAnsi="Arial" w:cs="Arial"/>
                <w:color w:val="000000"/>
                <w:sz w:val="20"/>
                <w:szCs w:val="20"/>
              </w:rPr>
            </w:pPr>
            <w:r w:rsidRPr="00BF09BC">
              <w:rPr>
                <w:rFonts w:ascii="Arial" w:hAnsi="Arial" w:cs="Arial"/>
                <w:color w:val="000000"/>
                <w:sz w:val="20"/>
                <w:szCs w:val="20"/>
              </w:rPr>
              <w:t>10</w:t>
            </w:r>
          </w:p>
        </w:tc>
        <w:tc>
          <w:tcPr>
            <w:tcW w:w="766" w:type="pct"/>
            <w:tcBorders>
              <w:top w:val="single" w:sz="4" w:space="0" w:color="auto"/>
              <w:left w:val="nil"/>
              <w:bottom w:val="single" w:sz="4" w:space="0" w:color="auto"/>
              <w:right w:val="single" w:sz="4" w:space="0" w:color="auto"/>
            </w:tcBorders>
            <w:shd w:val="clear" w:color="auto" w:fill="auto"/>
            <w:vAlign w:val="bottom"/>
          </w:tcPr>
          <w:p w14:paraId="7EB84BD0" w14:textId="4C4439FA" w:rsidR="008123F1" w:rsidRPr="00BF09BC" w:rsidRDefault="008123F1" w:rsidP="008123F1">
            <w:pPr>
              <w:pStyle w:val="PlainText"/>
              <w:contextualSpacing/>
              <w:jc w:val="center"/>
              <w:rPr>
                <w:rFonts w:ascii="Arial" w:hAnsi="Arial" w:cs="Arial"/>
                <w:color w:val="000000"/>
                <w:sz w:val="20"/>
                <w:szCs w:val="20"/>
              </w:rPr>
            </w:pPr>
            <w:r w:rsidRPr="00BF09BC">
              <w:rPr>
                <w:rFonts w:ascii="Arial" w:hAnsi="Arial" w:cs="Arial"/>
                <w:color w:val="000000"/>
                <w:sz w:val="20"/>
                <w:szCs w:val="20"/>
              </w:rPr>
              <w:t>*</w:t>
            </w:r>
          </w:p>
        </w:tc>
      </w:tr>
      <w:tr w:rsidR="008123F1" w:rsidRPr="00CF52C0" w14:paraId="3E568C0D" w14:textId="77777777" w:rsidTr="00E70D7B">
        <w:trPr>
          <w:trHeight w:val="187"/>
        </w:trPr>
        <w:tc>
          <w:tcPr>
            <w:tcW w:w="1169" w:type="pct"/>
            <w:tcBorders>
              <w:top w:val="single" w:sz="2" w:space="0" w:color="auto"/>
              <w:left w:val="single" w:sz="2" w:space="0" w:color="auto"/>
              <w:bottom w:val="single" w:sz="2" w:space="0" w:color="auto"/>
              <w:right w:val="single" w:sz="2" w:space="0" w:color="auto"/>
            </w:tcBorders>
            <w:vAlign w:val="center"/>
          </w:tcPr>
          <w:p w14:paraId="3EDBEB0D" w14:textId="4FE16548" w:rsidR="008123F1" w:rsidRPr="008209F0" w:rsidRDefault="008123F1" w:rsidP="008123F1">
            <w:pPr>
              <w:pStyle w:val="PlainText"/>
              <w:contextualSpacing/>
              <w:rPr>
                <w:rFonts w:ascii="Arial" w:hAnsi="Arial" w:cs="Arial"/>
                <w:sz w:val="20"/>
                <w:szCs w:val="20"/>
              </w:rPr>
            </w:pPr>
            <w:r w:rsidRPr="008209F0">
              <w:rPr>
                <w:rFonts w:ascii="Arial" w:hAnsi="Arial" w:cs="Arial"/>
                <w:sz w:val="20"/>
                <w:szCs w:val="20"/>
              </w:rPr>
              <w:t>February 26-March 1</w:t>
            </w:r>
          </w:p>
        </w:tc>
        <w:tc>
          <w:tcPr>
            <w:tcW w:w="767" w:type="pct"/>
            <w:tcBorders>
              <w:top w:val="single" w:sz="4" w:space="0" w:color="auto"/>
              <w:left w:val="single" w:sz="2" w:space="0" w:color="auto"/>
              <w:bottom w:val="single" w:sz="4" w:space="0" w:color="auto"/>
              <w:right w:val="single" w:sz="4" w:space="0" w:color="auto"/>
            </w:tcBorders>
            <w:shd w:val="clear" w:color="auto" w:fill="auto"/>
            <w:vAlign w:val="bottom"/>
          </w:tcPr>
          <w:p w14:paraId="15D53096" w14:textId="14DF10DF" w:rsidR="008123F1" w:rsidRPr="008209F0" w:rsidRDefault="008123F1" w:rsidP="008123F1">
            <w:pPr>
              <w:pStyle w:val="PlainText"/>
              <w:contextualSpacing/>
              <w:jc w:val="center"/>
              <w:rPr>
                <w:rFonts w:ascii="Arial" w:hAnsi="Arial" w:cs="Arial"/>
                <w:color w:val="000000"/>
                <w:sz w:val="20"/>
                <w:szCs w:val="20"/>
              </w:rPr>
            </w:pPr>
            <w:r w:rsidRPr="008209F0">
              <w:rPr>
                <w:rFonts w:ascii="Arial" w:hAnsi="Arial" w:cs="Arial"/>
                <w:color w:val="000000"/>
                <w:sz w:val="20"/>
                <w:szCs w:val="20"/>
              </w:rPr>
              <w:t>30</w:t>
            </w:r>
          </w:p>
        </w:tc>
        <w:tc>
          <w:tcPr>
            <w:tcW w:w="766" w:type="pct"/>
            <w:tcBorders>
              <w:top w:val="single" w:sz="4" w:space="0" w:color="auto"/>
              <w:left w:val="nil"/>
              <w:bottom w:val="single" w:sz="4" w:space="0" w:color="auto"/>
              <w:right w:val="single" w:sz="4" w:space="0" w:color="auto"/>
            </w:tcBorders>
            <w:shd w:val="clear" w:color="auto" w:fill="auto"/>
            <w:vAlign w:val="bottom"/>
          </w:tcPr>
          <w:p w14:paraId="2EB59C52" w14:textId="56397838" w:rsidR="008123F1" w:rsidRPr="008209F0" w:rsidRDefault="008123F1" w:rsidP="008123F1">
            <w:pPr>
              <w:pStyle w:val="PlainText"/>
              <w:contextualSpacing/>
              <w:jc w:val="center"/>
              <w:rPr>
                <w:rFonts w:ascii="Arial" w:hAnsi="Arial" w:cs="Arial"/>
                <w:color w:val="000000"/>
                <w:sz w:val="20"/>
                <w:szCs w:val="20"/>
              </w:rPr>
            </w:pPr>
            <w:r w:rsidRPr="008209F0">
              <w:rPr>
                <w:rFonts w:ascii="Arial" w:hAnsi="Arial" w:cs="Arial"/>
                <w:color w:val="000000"/>
                <w:sz w:val="20"/>
                <w:szCs w:val="20"/>
              </w:rPr>
              <w:t>34</w:t>
            </w:r>
          </w:p>
        </w:tc>
        <w:tc>
          <w:tcPr>
            <w:tcW w:w="766" w:type="pct"/>
            <w:tcBorders>
              <w:top w:val="single" w:sz="4" w:space="0" w:color="auto"/>
              <w:left w:val="nil"/>
              <w:bottom w:val="single" w:sz="4" w:space="0" w:color="auto"/>
              <w:right w:val="single" w:sz="4" w:space="0" w:color="auto"/>
            </w:tcBorders>
            <w:shd w:val="clear" w:color="auto" w:fill="auto"/>
            <w:vAlign w:val="bottom"/>
          </w:tcPr>
          <w:p w14:paraId="083AC79D" w14:textId="4182DD13" w:rsidR="008123F1" w:rsidRPr="008209F0" w:rsidRDefault="008123F1" w:rsidP="008123F1">
            <w:pPr>
              <w:pStyle w:val="PlainText"/>
              <w:contextualSpacing/>
              <w:jc w:val="center"/>
              <w:rPr>
                <w:rFonts w:ascii="Arial" w:hAnsi="Arial" w:cs="Arial"/>
                <w:color w:val="000000"/>
                <w:sz w:val="20"/>
                <w:szCs w:val="20"/>
              </w:rPr>
            </w:pPr>
            <w:r w:rsidRPr="008209F0">
              <w:rPr>
                <w:rFonts w:ascii="Arial" w:hAnsi="Arial" w:cs="Arial"/>
                <w:color w:val="000000"/>
                <w:sz w:val="20"/>
                <w:szCs w:val="20"/>
              </w:rPr>
              <w:t>24</w:t>
            </w:r>
          </w:p>
        </w:tc>
        <w:tc>
          <w:tcPr>
            <w:tcW w:w="766" w:type="pct"/>
            <w:tcBorders>
              <w:top w:val="single" w:sz="4" w:space="0" w:color="auto"/>
              <w:left w:val="nil"/>
              <w:bottom w:val="single" w:sz="4" w:space="0" w:color="auto"/>
              <w:right w:val="single" w:sz="4" w:space="0" w:color="auto"/>
            </w:tcBorders>
            <w:shd w:val="clear" w:color="auto" w:fill="auto"/>
            <w:vAlign w:val="bottom"/>
          </w:tcPr>
          <w:p w14:paraId="520892FF" w14:textId="33BE7EDF" w:rsidR="008123F1" w:rsidRPr="008209F0" w:rsidRDefault="008123F1" w:rsidP="008123F1">
            <w:pPr>
              <w:pStyle w:val="PlainText"/>
              <w:contextualSpacing/>
              <w:jc w:val="center"/>
              <w:rPr>
                <w:rFonts w:ascii="Arial" w:hAnsi="Arial" w:cs="Arial"/>
                <w:color w:val="000000"/>
                <w:sz w:val="20"/>
                <w:szCs w:val="20"/>
              </w:rPr>
            </w:pPr>
            <w:r w:rsidRPr="008209F0">
              <w:rPr>
                <w:rFonts w:ascii="Arial" w:hAnsi="Arial" w:cs="Arial"/>
                <w:color w:val="000000"/>
                <w:sz w:val="20"/>
                <w:szCs w:val="20"/>
              </w:rPr>
              <w:t>12</w:t>
            </w:r>
          </w:p>
        </w:tc>
        <w:tc>
          <w:tcPr>
            <w:tcW w:w="766" w:type="pct"/>
            <w:tcBorders>
              <w:top w:val="single" w:sz="4" w:space="0" w:color="auto"/>
              <w:left w:val="nil"/>
              <w:bottom w:val="single" w:sz="4" w:space="0" w:color="auto"/>
              <w:right w:val="single" w:sz="4" w:space="0" w:color="auto"/>
            </w:tcBorders>
            <w:shd w:val="clear" w:color="auto" w:fill="auto"/>
            <w:vAlign w:val="bottom"/>
          </w:tcPr>
          <w:p w14:paraId="2DFC2CFC" w14:textId="2E15EF6E" w:rsidR="008123F1" w:rsidRPr="008209F0" w:rsidRDefault="008123F1" w:rsidP="008123F1">
            <w:pPr>
              <w:pStyle w:val="PlainText"/>
              <w:contextualSpacing/>
              <w:jc w:val="center"/>
              <w:rPr>
                <w:rFonts w:ascii="Arial" w:hAnsi="Arial" w:cs="Arial"/>
                <w:color w:val="000000"/>
                <w:sz w:val="20"/>
                <w:szCs w:val="20"/>
              </w:rPr>
            </w:pPr>
            <w:r w:rsidRPr="008209F0">
              <w:rPr>
                <w:rFonts w:ascii="Arial" w:hAnsi="Arial" w:cs="Arial"/>
                <w:color w:val="000000"/>
                <w:sz w:val="20"/>
                <w:szCs w:val="20"/>
              </w:rPr>
              <w:t>1</w:t>
            </w:r>
          </w:p>
        </w:tc>
      </w:tr>
      <w:tr w:rsidR="008123F1" w:rsidRPr="00CF52C0" w14:paraId="34574D04" w14:textId="77777777" w:rsidTr="00E70D7B">
        <w:trPr>
          <w:trHeight w:val="187"/>
        </w:trPr>
        <w:tc>
          <w:tcPr>
            <w:tcW w:w="1169" w:type="pct"/>
            <w:tcBorders>
              <w:top w:val="single" w:sz="2" w:space="0" w:color="auto"/>
              <w:left w:val="single" w:sz="2" w:space="0" w:color="auto"/>
              <w:bottom w:val="single" w:sz="2" w:space="0" w:color="auto"/>
              <w:right w:val="single" w:sz="2" w:space="0" w:color="auto"/>
            </w:tcBorders>
            <w:vAlign w:val="center"/>
          </w:tcPr>
          <w:p w14:paraId="4D6D666C" w14:textId="1B37DCC6" w:rsidR="008123F1" w:rsidRPr="00E11364" w:rsidRDefault="008123F1" w:rsidP="008123F1">
            <w:pPr>
              <w:pStyle w:val="PlainText"/>
              <w:contextualSpacing/>
              <w:rPr>
                <w:rFonts w:ascii="Arial" w:hAnsi="Arial" w:cs="Arial"/>
                <w:bCs/>
                <w:sz w:val="20"/>
                <w:szCs w:val="20"/>
              </w:rPr>
            </w:pPr>
            <w:r w:rsidRPr="00E11364">
              <w:rPr>
                <w:rFonts w:ascii="Arial" w:hAnsi="Arial" w:cs="Arial"/>
                <w:bCs/>
                <w:sz w:val="20"/>
                <w:szCs w:val="20"/>
              </w:rPr>
              <w:t>February 19-22</w:t>
            </w:r>
          </w:p>
        </w:tc>
        <w:tc>
          <w:tcPr>
            <w:tcW w:w="767" w:type="pct"/>
            <w:tcBorders>
              <w:top w:val="single" w:sz="4" w:space="0" w:color="auto"/>
              <w:left w:val="single" w:sz="2" w:space="0" w:color="auto"/>
              <w:bottom w:val="single" w:sz="4" w:space="0" w:color="auto"/>
              <w:right w:val="single" w:sz="4" w:space="0" w:color="auto"/>
            </w:tcBorders>
            <w:shd w:val="clear" w:color="auto" w:fill="auto"/>
            <w:vAlign w:val="bottom"/>
          </w:tcPr>
          <w:p w14:paraId="78FF0AA2" w14:textId="08179CC6" w:rsidR="008123F1" w:rsidRPr="00E11364" w:rsidRDefault="008123F1" w:rsidP="008123F1">
            <w:pPr>
              <w:pStyle w:val="PlainText"/>
              <w:contextualSpacing/>
              <w:jc w:val="center"/>
              <w:rPr>
                <w:rFonts w:ascii="Arial" w:hAnsi="Arial" w:cs="Arial"/>
                <w:color w:val="000000"/>
                <w:sz w:val="20"/>
                <w:szCs w:val="20"/>
              </w:rPr>
            </w:pPr>
            <w:r w:rsidRPr="00E11364">
              <w:rPr>
                <w:rFonts w:ascii="Arial" w:hAnsi="Arial" w:cs="Arial"/>
                <w:color w:val="000000"/>
                <w:sz w:val="20"/>
                <w:szCs w:val="20"/>
              </w:rPr>
              <w:t>33</w:t>
            </w:r>
          </w:p>
        </w:tc>
        <w:tc>
          <w:tcPr>
            <w:tcW w:w="766" w:type="pct"/>
            <w:tcBorders>
              <w:top w:val="single" w:sz="4" w:space="0" w:color="auto"/>
              <w:left w:val="nil"/>
              <w:bottom w:val="single" w:sz="4" w:space="0" w:color="auto"/>
              <w:right w:val="single" w:sz="4" w:space="0" w:color="auto"/>
            </w:tcBorders>
            <w:shd w:val="clear" w:color="auto" w:fill="auto"/>
            <w:vAlign w:val="bottom"/>
          </w:tcPr>
          <w:p w14:paraId="6B47DB0A" w14:textId="6F3C72DE" w:rsidR="008123F1" w:rsidRPr="00E11364" w:rsidRDefault="008123F1" w:rsidP="008123F1">
            <w:pPr>
              <w:pStyle w:val="PlainText"/>
              <w:contextualSpacing/>
              <w:jc w:val="center"/>
              <w:rPr>
                <w:rFonts w:ascii="Arial" w:hAnsi="Arial" w:cs="Arial"/>
                <w:color w:val="000000"/>
                <w:sz w:val="20"/>
                <w:szCs w:val="20"/>
              </w:rPr>
            </w:pPr>
            <w:r w:rsidRPr="00E11364">
              <w:rPr>
                <w:rFonts w:ascii="Arial" w:hAnsi="Arial" w:cs="Arial"/>
                <w:color w:val="000000"/>
                <w:sz w:val="20"/>
                <w:szCs w:val="20"/>
              </w:rPr>
              <w:t>31</w:t>
            </w:r>
          </w:p>
        </w:tc>
        <w:tc>
          <w:tcPr>
            <w:tcW w:w="766" w:type="pct"/>
            <w:tcBorders>
              <w:top w:val="single" w:sz="4" w:space="0" w:color="auto"/>
              <w:left w:val="nil"/>
              <w:bottom w:val="single" w:sz="4" w:space="0" w:color="auto"/>
              <w:right w:val="single" w:sz="4" w:space="0" w:color="auto"/>
            </w:tcBorders>
            <w:shd w:val="clear" w:color="auto" w:fill="auto"/>
            <w:vAlign w:val="bottom"/>
          </w:tcPr>
          <w:p w14:paraId="3EAB07F1" w14:textId="59AEA13D" w:rsidR="008123F1" w:rsidRPr="00E11364" w:rsidRDefault="008123F1" w:rsidP="008123F1">
            <w:pPr>
              <w:pStyle w:val="PlainText"/>
              <w:contextualSpacing/>
              <w:jc w:val="center"/>
              <w:rPr>
                <w:rFonts w:ascii="Arial" w:hAnsi="Arial" w:cs="Arial"/>
                <w:color w:val="000000"/>
                <w:sz w:val="20"/>
                <w:szCs w:val="20"/>
              </w:rPr>
            </w:pPr>
            <w:r w:rsidRPr="00E11364">
              <w:rPr>
                <w:rFonts w:ascii="Arial" w:hAnsi="Arial" w:cs="Arial"/>
                <w:color w:val="000000"/>
                <w:sz w:val="20"/>
                <w:szCs w:val="20"/>
              </w:rPr>
              <w:t>26</w:t>
            </w:r>
          </w:p>
        </w:tc>
        <w:tc>
          <w:tcPr>
            <w:tcW w:w="766" w:type="pct"/>
            <w:tcBorders>
              <w:top w:val="single" w:sz="4" w:space="0" w:color="auto"/>
              <w:left w:val="nil"/>
              <w:bottom w:val="single" w:sz="4" w:space="0" w:color="auto"/>
              <w:right w:val="single" w:sz="4" w:space="0" w:color="auto"/>
            </w:tcBorders>
            <w:shd w:val="clear" w:color="auto" w:fill="auto"/>
            <w:vAlign w:val="bottom"/>
          </w:tcPr>
          <w:p w14:paraId="425C8563" w14:textId="1B6C9321" w:rsidR="008123F1" w:rsidRPr="00E11364" w:rsidRDefault="008123F1" w:rsidP="008123F1">
            <w:pPr>
              <w:pStyle w:val="PlainText"/>
              <w:contextualSpacing/>
              <w:jc w:val="center"/>
              <w:rPr>
                <w:rFonts w:ascii="Arial" w:hAnsi="Arial" w:cs="Arial"/>
                <w:color w:val="000000"/>
                <w:sz w:val="20"/>
                <w:szCs w:val="20"/>
              </w:rPr>
            </w:pPr>
            <w:r w:rsidRPr="00E11364">
              <w:rPr>
                <w:rFonts w:ascii="Arial" w:hAnsi="Arial" w:cs="Arial"/>
                <w:color w:val="000000"/>
                <w:sz w:val="20"/>
                <w:szCs w:val="20"/>
              </w:rPr>
              <w:t>9</w:t>
            </w:r>
          </w:p>
        </w:tc>
        <w:tc>
          <w:tcPr>
            <w:tcW w:w="766" w:type="pct"/>
            <w:tcBorders>
              <w:top w:val="single" w:sz="4" w:space="0" w:color="auto"/>
              <w:left w:val="nil"/>
              <w:bottom w:val="single" w:sz="4" w:space="0" w:color="auto"/>
              <w:right w:val="single" w:sz="4" w:space="0" w:color="auto"/>
            </w:tcBorders>
            <w:shd w:val="clear" w:color="auto" w:fill="auto"/>
            <w:vAlign w:val="bottom"/>
          </w:tcPr>
          <w:p w14:paraId="727602D3" w14:textId="2F551708" w:rsidR="008123F1" w:rsidRPr="00E11364" w:rsidRDefault="008123F1" w:rsidP="008123F1">
            <w:pPr>
              <w:pStyle w:val="PlainText"/>
              <w:contextualSpacing/>
              <w:jc w:val="center"/>
              <w:rPr>
                <w:rFonts w:ascii="Arial" w:hAnsi="Arial" w:cs="Arial"/>
                <w:color w:val="000000"/>
                <w:sz w:val="20"/>
                <w:szCs w:val="20"/>
              </w:rPr>
            </w:pPr>
            <w:r w:rsidRPr="00E11364">
              <w:rPr>
                <w:rFonts w:ascii="Arial" w:hAnsi="Arial" w:cs="Arial"/>
                <w:color w:val="000000"/>
                <w:sz w:val="20"/>
                <w:szCs w:val="20"/>
              </w:rPr>
              <w:t>*</w:t>
            </w:r>
          </w:p>
        </w:tc>
      </w:tr>
      <w:tr w:rsidR="008123F1" w:rsidRPr="00CF52C0" w14:paraId="2F8BDE94" w14:textId="77777777" w:rsidTr="00E70D7B">
        <w:trPr>
          <w:trHeight w:val="187"/>
        </w:trPr>
        <w:tc>
          <w:tcPr>
            <w:tcW w:w="1169" w:type="pct"/>
            <w:tcBorders>
              <w:top w:val="single" w:sz="2" w:space="0" w:color="auto"/>
              <w:left w:val="single" w:sz="2" w:space="0" w:color="auto"/>
              <w:bottom w:val="single" w:sz="2" w:space="0" w:color="auto"/>
              <w:right w:val="single" w:sz="2" w:space="0" w:color="auto"/>
            </w:tcBorders>
            <w:vAlign w:val="center"/>
          </w:tcPr>
          <w:p w14:paraId="598EE4D1" w14:textId="23E69601" w:rsidR="008123F1" w:rsidRPr="00991D6A" w:rsidRDefault="008123F1" w:rsidP="008123F1">
            <w:pPr>
              <w:pStyle w:val="PlainText"/>
              <w:contextualSpacing/>
              <w:rPr>
                <w:rFonts w:ascii="Arial" w:hAnsi="Arial" w:cs="Arial"/>
                <w:bCs/>
                <w:sz w:val="20"/>
                <w:szCs w:val="20"/>
              </w:rPr>
            </w:pPr>
            <w:r w:rsidRPr="00991D6A">
              <w:rPr>
                <w:rFonts w:ascii="Arial" w:hAnsi="Arial" w:cs="Arial"/>
                <w:bCs/>
                <w:sz w:val="20"/>
                <w:szCs w:val="20"/>
              </w:rPr>
              <w:t>February 5-8</w:t>
            </w:r>
          </w:p>
        </w:tc>
        <w:tc>
          <w:tcPr>
            <w:tcW w:w="767" w:type="pct"/>
            <w:tcBorders>
              <w:top w:val="single" w:sz="4" w:space="0" w:color="auto"/>
              <w:left w:val="single" w:sz="2" w:space="0" w:color="auto"/>
              <w:bottom w:val="single" w:sz="4" w:space="0" w:color="auto"/>
              <w:right w:val="single" w:sz="4" w:space="0" w:color="auto"/>
            </w:tcBorders>
            <w:shd w:val="clear" w:color="auto" w:fill="auto"/>
            <w:vAlign w:val="bottom"/>
          </w:tcPr>
          <w:p w14:paraId="59ED0948" w14:textId="100EF804" w:rsidR="008123F1" w:rsidRPr="00991D6A" w:rsidRDefault="008123F1" w:rsidP="008123F1">
            <w:pPr>
              <w:pStyle w:val="PlainText"/>
              <w:contextualSpacing/>
              <w:jc w:val="center"/>
              <w:rPr>
                <w:rFonts w:ascii="Arial" w:hAnsi="Arial" w:cs="Arial"/>
                <w:color w:val="000000"/>
                <w:sz w:val="20"/>
                <w:szCs w:val="20"/>
              </w:rPr>
            </w:pPr>
            <w:r w:rsidRPr="00991D6A">
              <w:rPr>
                <w:rFonts w:ascii="Arial" w:hAnsi="Arial" w:cs="Arial"/>
                <w:color w:val="000000"/>
                <w:sz w:val="20"/>
                <w:szCs w:val="20"/>
              </w:rPr>
              <w:t>29</w:t>
            </w:r>
          </w:p>
        </w:tc>
        <w:tc>
          <w:tcPr>
            <w:tcW w:w="766" w:type="pct"/>
            <w:tcBorders>
              <w:top w:val="single" w:sz="4" w:space="0" w:color="auto"/>
              <w:left w:val="nil"/>
              <w:bottom w:val="single" w:sz="4" w:space="0" w:color="auto"/>
              <w:right w:val="single" w:sz="4" w:space="0" w:color="auto"/>
            </w:tcBorders>
            <w:shd w:val="clear" w:color="auto" w:fill="auto"/>
            <w:vAlign w:val="bottom"/>
          </w:tcPr>
          <w:p w14:paraId="7589E373" w14:textId="1A8FFFD7" w:rsidR="008123F1" w:rsidRPr="00991D6A" w:rsidRDefault="008123F1" w:rsidP="008123F1">
            <w:pPr>
              <w:pStyle w:val="PlainText"/>
              <w:contextualSpacing/>
              <w:jc w:val="center"/>
              <w:rPr>
                <w:rFonts w:ascii="Arial" w:hAnsi="Arial" w:cs="Arial"/>
                <w:color w:val="000000"/>
                <w:sz w:val="20"/>
                <w:szCs w:val="20"/>
              </w:rPr>
            </w:pPr>
            <w:r w:rsidRPr="00991D6A">
              <w:rPr>
                <w:rFonts w:ascii="Arial" w:hAnsi="Arial" w:cs="Arial"/>
                <w:color w:val="000000"/>
                <w:sz w:val="20"/>
                <w:szCs w:val="20"/>
              </w:rPr>
              <w:t>32</w:t>
            </w:r>
          </w:p>
        </w:tc>
        <w:tc>
          <w:tcPr>
            <w:tcW w:w="766" w:type="pct"/>
            <w:tcBorders>
              <w:top w:val="single" w:sz="4" w:space="0" w:color="auto"/>
              <w:left w:val="nil"/>
              <w:bottom w:val="single" w:sz="4" w:space="0" w:color="auto"/>
              <w:right w:val="single" w:sz="4" w:space="0" w:color="auto"/>
            </w:tcBorders>
            <w:shd w:val="clear" w:color="auto" w:fill="auto"/>
            <w:vAlign w:val="bottom"/>
          </w:tcPr>
          <w:p w14:paraId="45E799E1" w14:textId="13439DCD" w:rsidR="008123F1" w:rsidRPr="00991D6A" w:rsidRDefault="008123F1" w:rsidP="008123F1">
            <w:pPr>
              <w:pStyle w:val="PlainText"/>
              <w:contextualSpacing/>
              <w:jc w:val="center"/>
              <w:rPr>
                <w:rFonts w:ascii="Arial" w:hAnsi="Arial" w:cs="Arial"/>
                <w:color w:val="000000"/>
                <w:sz w:val="20"/>
                <w:szCs w:val="20"/>
              </w:rPr>
            </w:pPr>
            <w:r w:rsidRPr="00991D6A">
              <w:rPr>
                <w:rFonts w:ascii="Arial" w:hAnsi="Arial" w:cs="Arial"/>
                <w:color w:val="000000"/>
                <w:sz w:val="20"/>
                <w:szCs w:val="20"/>
              </w:rPr>
              <w:t>30</w:t>
            </w:r>
          </w:p>
        </w:tc>
        <w:tc>
          <w:tcPr>
            <w:tcW w:w="766" w:type="pct"/>
            <w:tcBorders>
              <w:top w:val="single" w:sz="4" w:space="0" w:color="auto"/>
              <w:left w:val="nil"/>
              <w:bottom w:val="single" w:sz="4" w:space="0" w:color="auto"/>
              <w:right w:val="single" w:sz="4" w:space="0" w:color="auto"/>
            </w:tcBorders>
            <w:shd w:val="clear" w:color="auto" w:fill="auto"/>
            <w:vAlign w:val="bottom"/>
          </w:tcPr>
          <w:p w14:paraId="6107242E" w14:textId="2409777F" w:rsidR="008123F1" w:rsidRPr="00991D6A" w:rsidRDefault="008123F1" w:rsidP="008123F1">
            <w:pPr>
              <w:pStyle w:val="PlainText"/>
              <w:contextualSpacing/>
              <w:jc w:val="center"/>
              <w:rPr>
                <w:rFonts w:ascii="Arial" w:hAnsi="Arial" w:cs="Arial"/>
                <w:color w:val="000000"/>
                <w:sz w:val="20"/>
                <w:szCs w:val="20"/>
              </w:rPr>
            </w:pPr>
            <w:r w:rsidRPr="00991D6A">
              <w:rPr>
                <w:rFonts w:ascii="Arial" w:hAnsi="Arial" w:cs="Arial"/>
                <w:color w:val="000000"/>
                <w:sz w:val="20"/>
                <w:szCs w:val="20"/>
              </w:rPr>
              <w:t>8</w:t>
            </w:r>
          </w:p>
        </w:tc>
        <w:tc>
          <w:tcPr>
            <w:tcW w:w="766" w:type="pct"/>
            <w:tcBorders>
              <w:top w:val="single" w:sz="4" w:space="0" w:color="auto"/>
              <w:left w:val="nil"/>
              <w:bottom w:val="single" w:sz="4" w:space="0" w:color="auto"/>
              <w:right w:val="single" w:sz="4" w:space="0" w:color="auto"/>
            </w:tcBorders>
            <w:shd w:val="clear" w:color="auto" w:fill="auto"/>
            <w:vAlign w:val="bottom"/>
          </w:tcPr>
          <w:p w14:paraId="6A03D193" w14:textId="1A3A1B8E" w:rsidR="008123F1" w:rsidRPr="00991D6A" w:rsidRDefault="008123F1" w:rsidP="008123F1">
            <w:pPr>
              <w:pStyle w:val="PlainText"/>
              <w:contextualSpacing/>
              <w:jc w:val="center"/>
              <w:rPr>
                <w:rFonts w:ascii="Arial" w:hAnsi="Arial" w:cs="Arial"/>
                <w:color w:val="000000"/>
                <w:sz w:val="20"/>
                <w:szCs w:val="20"/>
              </w:rPr>
            </w:pPr>
            <w:r w:rsidRPr="00991D6A">
              <w:rPr>
                <w:rFonts w:ascii="Arial" w:hAnsi="Arial" w:cs="Arial"/>
                <w:color w:val="000000"/>
                <w:sz w:val="20"/>
                <w:szCs w:val="20"/>
              </w:rPr>
              <w:t>1</w:t>
            </w:r>
          </w:p>
        </w:tc>
      </w:tr>
      <w:tr w:rsidR="008123F1" w:rsidRPr="00CF52C0" w14:paraId="2744E728" w14:textId="77777777" w:rsidTr="00E70D7B">
        <w:trPr>
          <w:trHeight w:val="187"/>
        </w:trPr>
        <w:tc>
          <w:tcPr>
            <w:tcW w:w="1169" w:type="pct"/>
            <w:tcBorders>
              <w:top w:val="single" w:sz="2" w:space="0" w:color="auto"/>
              <w:left w:val="single" w:sz="2" w:space="0" w:color="auto"/>
              <w:bottom w:val="single" w:sz="2" w:space="0" w:color="auto"/>
              <w:right w:val="single" w:sz="2" w:space="0" w:color="auto"/>
            </w:tcBorders>
            <w:vAlign w:val="center"/>
          </w:tcPr>
          <w:p w14:paraId="5E648831" w14:textId="1964AAF2" w:rsidR="008123F1" w:rsidRPr="00B04744" w:rsidRDefault="008123F1" w:rsidP="008123F1">
            <w:pPr>
              <w:pStyle w:val="PlainText"/>
              <w:contextualSpacing/>
              <w:rPr>
                <w:rFonts w:ascii="Arial" w:hAnsi="Arial" w:cs="Arial"/>
                <w:bCs/>
                <w:sz w:val="20"/>
                <w:szCs w:val="20"/>
              </w:rPr>
            </w:pPr>
            <w:r w:rsidRPr="00B04744">
              <w:rPr>
                <w:rFonts w:ascii="Arial" w:hAnsi="Arial" w:cs="Arial"/>
                <w:bCs/>
                <w:sz w:val="20"/>
                <w:szCs w:val="20"/>
              </w:rPr>
              <w:t>January 29-February 1</w:t>
            </w:r>
          </w:p>
        </w:tc>
        <w:tc>
          <w:tcPr>
            <w:tcW w:w="767" w:type="pct"/>
            <w:tcBorders>
              <w:top w:val="single" w:sz="4" w:space="0" w:color="auto"/>
              <w:left w:val="single" w:sz="2" w:space="0" w:color="auto"/>
              <w:bottom w:val="single" w:sz="4" w:space="0" w:color="auto"/>
              <w:right w:val="single" w:sz="4" w:space="0" w:color="auto"/>
            </w:tcBorders>
            <w:shd w:val="clear" w:color="auto" w:fill="auto"/>
            <w:vAlign w:val="bottom"/>
          </w:tcPr>
          <w:p w14:paraId="51C9A062" w14:textId="7D889EAA" w:rsidR="008123F1" w:rsidRPr="00B04744" w:rsidRDefault="008123F1" w:rsidP="008123F1">
            <w:pPr>
              <w:pStyle w:val="PlainText"/>
              <w:contextualSpacing/>
              <w:jc w:val="center"/>
              <w:rPr>
                <w:rFonts w:ascii="Arial" w:hAnsi="Arial" w:cs="Arial"/>
                <w:color w:val="000000"/>
                <w:sz w:val="20"/>
                <w:szCs w:val="20"/>
              </w:rPr>
            </w:pPr>
            <w:r w:rsidRPr="00B04744">
              <w:rPr>
                <w:rFonts w:ascii="Arial" w:hAnsi="Arial" w:cs="Arial"/>
                <w:color w:val="000000"/>
                <w:sz w:val="20"/>
                <w:szCs w:val="20"/>
              </w:rPr>
              <w:t>33</w:t>
            </w:r>
          </w:p>
        </w:tc>
        <w:tc>
          <w:tcPr>
            <w:tcW w:w="766" w:type="pct"/>
            <w:tcBorders>
              <w:top w:val="single" w:sz="4" w:space="0" w:color="auto"/>
              <w:left w:val="nil"/>
              <w:bottom w:val="single" w:sz="4" w:space="0" w:color="auto"/>
              <w:right w:val="single" w:sz="4" w:space="0" w:color="auto"/>
            </w:tcBorders>
            <w:shd w:val="clear" w:color="auto" w:fill="auto"/>
            <w:vAlign w:val="bottom"/>
          </w:tcPr>
          <w:p w14:paraId="3F1AAE9C" w14:textId="79C737AB" w:rsidR="008123F1" w:rsidRPr="00B04744" w:rsidRDefault="008123F1" w:rsidP="008123F1">
            <w:pPr>
              <w:pStyle w:val="PlainText"/>
              <w:contextualSpacing/>
              <w:jc w:val="center"/>
              <w:rPr>
                <w:rFonts w:ascii="Arial" w:hAnsi="Arial" w:cs="Arial"/>
                <w:color w:val="000000"/>
                <w:sz w:val="20"/>
                <w:szCs w:val="20"/>
              </w:rPr>
            </w:pPr>
            <w:r w:rsidRPr="00B04744">
              <w:rPr>
                <w:rFonts w:ascii="Arial" w:hAnsi="Arial" w:cs="Arial"/>
                <w:color w:val="000000"/>
                <w:sz w:val="20"/>
                <w:szCs w:val="20"/>
              </w:rPr>
              <w:t>35</w:t>
            </w:r>
          </w:p>
        </w:tc>
        <w:tc>
          <w:tcPr>
            <w:tcW w:w="766" w:type="pct"/>
            <w:tcBorders>
              <w:top w:val="single" w:sz="4" w:space="0" w:color="auto"/>
              <w:left w:val="nil"/>
              <w:bottom w:val="single" w:sz="4" w:space="0" w:color="auto"/>
              <w:right w:val="single" w:sz="4" w:space="0" w:color="auto"/>
            </w:tcBorders>
            <w:shd w:val="clear" w:color="auto" w:fill="auto"/>
            <w:vAlign w:val="bottom"/>
          </w:tcPr>
          <w:p w14:paraId="7DA97CCC" w14:textId="6F568058" w:rsidR="008123F1" w:rsidRPr="00B04744" w:rsidRDefault="008123F1" w:rsidP="008123F1">
            <w:pPr>
              <w:pStyle w:val="PlainText"/>
              <w:contextualSpacing/>
              <w:jc w:val="center"/>
              <w:rPr>
                <w:rFonts w:ascii="Arial" w:hAnsi="Arial" w:cs="Arial"/>
                <w:color w:val="000000"/>
                <w:sz w:val="20"/>
                <w:szCs w:val="20"/>
              </w:rPr>
            </w:pPr>
            <w:r w:rsidRPr="00B04744">
              <w:rPr>
                <w:rFonts w:ascii="Arial" w:hAnsi="Arial" w:cs="Arial"/>
                <w:color w:val="000000"/>
                <w:sz w:val="20"/>
                <w:szCs w:val="20"/>
              </w:rPr>
              <w:t>24</w:t>
            </w:r>
          </w:p>
        </w:tc>
        <w:tc>
          <w:tcPr>
            <w:tcW w:w="766" w:type="pct"/>
            <w:tcBorders>
              <w:top w:val="single" w:sz="4" w:space="0" w:color="auto"/>
              <w:left w:val="nil"/>
              <w:bottom w:val="single" w:sz="4" w:space="0" w:color="auto"/>
              <w:right w:val="single" w:sz="4" w:space="0" w:color="auto"/>
            </w:tcBorders>
            <w:shd w:val="clear" w:color="auto" w:fill="auto"/>
            <w:vAlign w:val="bottom"/>
          </w:tcPr>
          <w:p w14:paraId="6A258E0D" w14:textId="648699EA" w:rsidR="008123F1" w:rsidRPr="00B04744" w:rsidRDefault="008123F1" w:rsidP="008123F1">
            <w:pPr>
              <w:pStyle w:val="PlainText"/>
              <w:contextualSpacing/>
              <w:jc w:val="center"/>
              <w:rPr>
                <w:rFonts w:ascii="Arial" w:hAnsi="Arial" w:cs="Arial"/>
                <w:color w:val="000000"/>
                <w:sz w:val="20"/>
                <w:szCs w:val="20"/>
              </w:rPr>
            </w:pPr>
            <w:r w:rsidRPr="00B04744">
              <w:rPr>
                <w:rFonts w:ascii="Arial" w:hAnsi="Arial" w:cs="Arial"/>
                <w:color w:val="000000"/>
                <w:sz w:val="20"/>
                <w:szCs w:val="20"/>
              </w:rPr>
              <w:t>8</w:t>
            </w:r>
          </w:p>
        </w:tc>
        <w:tc>
          <w:tcPr>
            <w:tcW w:w="766" w:type="pct"/>
            <w:tcBorders>
              <w:top w:val="single" w:sz="4" w:space="0" w:color="auto"/>
              <w:left w:val="nil"/>
              <w:bottom w:val="single" w:sz="4" w:space="0" w:color="auto"/>
              <w:right w:val="single" w:sz="4" w:space="0" w:color="auto"/>
            </w:tcBorders>
            <w:shd w:val="clear" w:color="auto" w:fill="auto"/>
            <w:vAlign w:val="bottom"/>
          </w:tcPr>
          <w:p w14:paraId="3DC770F3" w14:textId="1ACBA038" w:rsidR="008123F1" w:rsidRPr="00B04744" w:rsidRDefault="008123F1" w:rsidP="008123F1">
            <w:pPr>
              <w:pStyle w:val="PlainText"/>
              <w:contextualSpacing/>
              <w:jc w:val="center"/>
              <w:rPr>
                <w:rFonts w:ascii="Arial" w:hAnsi="Arial" w:cs="Arial"/>
                <w:color w:val="000000"/>
                <w:sz w:val="20"/>
                <w:szCs w:val="20"/>
              </w:rPr>
            </w:pPr>
            <w:r w:rsidRPr="00B04744">
              <w:rPr>
                <w:rFonts w:ascii="Arial" w:hAnsi="Arial" w:cs="Arial"/>
                <w:color w:val="000000"/>
                <w:sz w:val="20"/>
                <w:szCs w:val="20"/>
              </w:rPr>
              <w:t>1</w:t>
            </w:r>
          </w:p>
        </w:tc>
      </w:tr>
      <w:tr w:rsidR="008123F1" w:rsidRPr="00CF52C0" w14:paraId="1F2E26B2" w14:textId="77777777" w:rsidTr="00E70D7B">
        <w:tc>
          <w:tcPr>
            <w:tcW w:w="1169" w:type="pct"/>
            <w:tcBorders>
              <w:top w:val="single" w:sz="2" w:space="0" w:color="auto"/>
              <w:left w:val="single" w:sz="2" w:space="0" w:color="auto"/>
              <w:bottom w:val="single" w:sz="2" w:space="0" w:color="auto"/>
              <w:right w:val="single" w:sz="2" w:space="0" w:color="auto"/>
            </w:tcBorders>
            <w:vAlign w:val="center"/>
          </w:tcPr>
          <w:p w14:paraId="3D1BDC94" w14:textId="4DFCDBA7" w:rsidR="008123F1" w:rsidRPr="00745543" w:rsidRDefault="008123F1" w:rsidP="008123F1">
            <w:pPr>
              <w:pStyle w:val="PlainText"/>
              <w:contextualSpacing/>
              <w:rPr>
                <w:rFonts w:ascii="Arial" w:hAnsi="Arial" w:cs="Arial"/>
                <w:bCs/>
                <w:sz w:val="20"/>
                <w:szCs w:val="20"/>
              </w:rPr>
            </w:pPr>
            <w:r w:rsidRPr="00745543">
              <w:rPr>
                <w:rFonts w:ascii="Arial" w:hAnsi="Arial" w:cs="Arial"/>
                <w:bCs/>
                <w:sz w:val="20"/>
                <w:szCs w:val="20"/>
              </w:rPr>
              <w:t>January 22-25</w:t>
            </w:r>
          </w:p>
        </w:tc>
        <w:tc>
          <w:tcPr>
            <w:tcW w:w="767" w:type="pct"/>
            <w:tcBorders>
              <w:top w:val="single" w:sz="4" w:space="0" w:color="auto"/>
              <w:left w:val="single" w:sz="2" w:space="0" w:color="auto"/>
              <w:bottom w:val="single" w:sz="4" w:space="0" w:color="auto"/>
              <w:right w:val="single" w:sz="4" w:space="0" w:color="auto"/>
            </w:tcBorders>
            <w:shd w:val="clear" w:color="auto" w:fill="auto"/>
            <w:vAlign w:val="bottom"/>
          </w:tcPr>
          <w:p w14:paraId="70E9F5DA" w14:textId="573BE1B0" w:rsidR="008123F1" w:rsidRPr="00745543" w:rsidRDefault="008123F1" w:rsidP="008123F1">
            <w:pPr>
              <w:pStyle w:val="PlainText"/>
              <w:contextualSpacing/>
              <w:jc w:val="center"/>
              <w:rPr>
                <w:rFonts w:ascii="Arial" w:hAnsi="Arial" w:cs="Arial"/>
                <w:color w:val="000000"/>
                <w:sz w:val="20"/>
                <w:szCs w:val="20"/>
              </w:rPr>
            </w:pPr>
            <w:r w:rsidRPr="00745543">
              <w:rPr>
                <w:rFonts w:ascii="Arial" w:hAnsi="Arial" w:cs="Arial"/>
                <w:color w:val="000000"/>
                <w:sz w:val="20"/>
                <w:szCs w:val="20"/>
              </w:rPr>
              <w:t>34</w:t>
            </w:r>
          </w:p>
        </w:tc>
        <w:tc>
          <w:tcPr>
            <w:tcW w:w="766" w:type="pct"/>
            <w:tcBorders>
              <w:top w:val="single" w:sz="4" w:space="0" w:color="auto"/>
              <w:left w:val="nil"/>
              <w:bottom w:val="single" w:sz="4" w:space="0" w:color="auto"/>
              <w:right w:val="single" w:sz="4" w:space="0" w:color="auto"/>
            </w:tcBorders>
            <w:shd w:val="clear" w:color="auto" w:fill="auto"/>
            <w:vAlign w:val="bottom"/>
          </w:tcPr>
          <w:p w14:paraId="5A898F19" w14:textId="609318D6" w:rsidR="008123F1" w:rsidRPr="00745543" w:rsidRDefault="008123F1" w:rsidP="008123F1">
            <w:pPr>
              <w:pStyle w:val="PlainText"/>
              <w:contextualSpacing/>
              <w:jc w:val="center"/>
              <w:rPr>
                <w:rFonts w:ascii="Arial" w:hAnsi="Arial" w:cs="Arial"/>
                <w:color w:val="000000"/>
                <w:sz w:val="20"/>
                <w:szCs w:val="20"/>
              </w:rPr>
            </w:pPr>
            <w:r w:rsidRPr="00745543">
              <w:rPr>
                <w:rFonts w:ascii="Arial" w:hAnsi="Arial" w:cs="Arial"/>
                <w:color w:val="000000"/>
                <w:sz w:val="20"/>
                <w:szCs w:val="20"/>
              </w:rPr>
              <w:t>35</w:t>
            </w:r>
          </w:p>
        </w:tc>
        <w:tc>
          <w:tcPr>
            <w:tcW w:w="766" w:type="pct"/>
            <w:tcBorders>
              <w:top w:val="single" w:sz="4" w:space="0" w:color="auto"/>
              <w:left w:val="nil"/>
              <w:bottom w:val="single" w:sz="4" w:space="0" w:color="auto"/>
              <w:right w:val="single" w:sz="4" w:space="0" w:color="auto"/>
            </w:tcBorders>
            <w:shd w:val="clear" w:color="auto" w:fill="auto"/>
            <w:vAlign w:val="bottom"/>
          </w:tcPr>
          <w:p w14:paraId="6A43A94A" w14:textId="7E4F25F7" w:rsidR="008123F1" w:rsidRPr="00745543" w:rsidRDefault="008123F1" w:rsidP="008123F1">
            <w:pPr>
              <w:pStyle w:val="PlainText"/>
              <w:contextualSpacing/>
              <w:jc w:val="center"/>
              <w:rPr>
                <w:rFonts w:ascii="Arial" w:hAnsi="Arial" w:cs="Arial"/>
                <w:color w:val="000000"/>
                <w:sz w:val="20"/>
                <w:szCs w:val="20"/>
              </w:rPr>
            </w:pPr>
            <w:r w:rsidRPr="00745543">
              <w:rPr>
                <w:rFonts w:ascii="Arial" w:hAnsi="Arial" w:cs="Arial"/>
                <w:color w:val="000000"/>
                <w:sz w:val="20"/>
                <w:szCs w:val="20"/>
              </w:rPr>
              <w:t>23</w:t>
            </w:r>
          </w:p>
        </w:tc>
        <w:tc>
          <w:tcPr>
            <w:tcW w:w="766" w:type="pct"/>
            <w:tcBorders>
              <w:top w:val="single" w:sz="4" w:space="0" w:color="auto"/>
              <w:left w:val="nil"/>
              <w:bottom w:val="single" w:sz="4" w:space="0" w:color="auto"/>
              <w:right w:val="single" w:sz="4" w:space="0" w:color="auto"/>
            </w:tcBorders>
            <w:shd w:val="clear" w:color="auto" w:fill="auto"/>
            <w:vAlign w:val="bottom"/>
          </w:tcPr>
          <w:p w14:paraId="40C27BB6" w14:textId="3D705F81" w:rsidR="008123F1" w:rsidRPr="00745543" w:rsidRDefault="008123F1" w:rsidP="008123F1">
            <w:pPr>
              <w:pStyle w:val="PlainText"/>
              <w:contextualSpacing/>
              <w:jc w:val="center"/>
              <w:rPr>
                <w:rFonts w:ascii="Arial" w:hAnsi="Arial" w:cs="Arial"/>
                <w:color w:val="000000"/>
                <w:sz w:val="20"/>
                <w:szCs w:val="20"/>
              </w:rPr>
            </w:pPr>
            <w:r w:rsidRPr="00745543">
              <w:rPr>
                <w:rFonts w:ascii="Arial" w:hAnsi="Arial" w:cs="Arial"/>
                <w:color w:val="000000"/>
                <w:sz w:val="20"/>
                <w:szCs w:val="20"/>
              </w:rPr>
              <w:t>7</w:t>
            </w:r>
          </w:p>
        </w:tc>
        <w:tc>
          <w:tcPr>
            <w:tcW w:w="766" w:type="pct"/>
            <w:tcBorders>
              <w:top w:val="single" w:sz="4" w:space="0" w:color="auto"/>
              <w:left w:val="nil"/>
              <w:bottom w:val="single" w:sz="4" w:space="0" w:color="auto"/>
              <w:right w:val="single" w:sz="4" w:space="0" w:color="auto"/>
            </w:tcBorders>
            <w:shd w:val="clear" w:color="auto" w:fill="auto"/>
            <w:vAlign w:val="bottom"/>
          </w:tcPr>
          <w:p w14:paraId="0010CA51" w14:textId="1B0CAB90" w:rsidR="008123F1" w:rsidRPr="00745543" w:rsidRDefault="008123F1" w:rsidP="008123F1">
            <w:pPr>
              <w:pStyle w:val="PlainText"/>
              <w:contextualSpacing/>
              <w:jc w:val="center"/>
              <w:rPr>
                <w:rFonts w:ascii="Arial" w:hAnsi="Arial" w:cs="Arial"/>
                <w:color w:val="000000"/>
                <w:sz w:val="20"/>
                <w:szCs w:val="20"/>
              </w:rPr>
            </w:pPr>
            <w:r w:rsidRPr="00745543">
              <w:rPr>
                <w:rFonts w:ascii="Arial" w:hAnsi="Arial" w:cs="Arial"/>
                <w:color w:val="000000"/>
                <w:sz w:val="20"/>
                <w:szCs w:val="20"/>
              </w:rPr>
              <w:t>*</w:t>
            </w:r>
          </w:p>
        </w:tc>
      </w:tr>
      <w:tr w:rsidR="008123F1" w:rsidRPr="00CF0206" w14:paraId="13D579A5" w14:textId="77777777" w:rsidTr="00E70D7B">
        <w:tc>
          <w:tcPr>
            <w:tcW w:w="1169" w:type="pct"/>
            <w:tcBorders>
              <w:top w:val="single" w:sz="2" w:space="0" w:color="auto"/>
              <w:left w:val="single" w:sz="2" w:space="0" w:color="auto"/>
              <w:bottom w:val="single" w:sz="2" w:space="0" w:color="auto"/>
              <w:right w:val="single" w:sz="2" w:space="0" w:color="auto"/>
            </w:tcBorders>
            <w:vAlign w:val="center"/>
          </w:tcPr>
          <w:p w14:paraId="7A901CDB" w14:textId="7FA87D17" w:rsidR="008123F1" w:rsidRPr="00CF0206" w:rsidRDefault="008123F1" w:rsidP="008123F1">
            <w:pPr>
              <w:pStyle w:val="PlainText"/>
              <w:contextualSpacing/>
              <w:rPr>
                <w:rFonts w:ascii="Arial" w:hAnsi="Arial" w:cs="Arial"/>
                <w:bCs/>
                <w:sz w:val="20"/>
                <w:szCs w:val="20"/>
              </w:rPr>
            </w:pPr>
            <w:r w:rsidRPr="00CF0206">
              <w:rPr>
                <w:rFonts w:ascii="Arial" w:hAnsi="Arial" w:cs="Arial"/>
                <w:bCs/>
                <w:sz w:val="20"/>
                <w:szCs w:val="20"/>
              </w:rPr>
              <w:t>January 8-11</w:t>
            </w:r>
          </w:p>
        </w:tc>
        <w:tc>
          <w:tcPr>
            <w:tcW w:w="767" w:type="pct"/>
            <w:tcBorders>
              <w:top w:val="single" w:sz="4" w:space="0" w:color="auto"/>
              <w:left w:val="single" w:sz="2" w:space="0" w:color="auto"/>
              <w:bottom w:val="single" w:sz="4" w:space="0" w:color="auto"/>
              <w:right w:val="single" w:sz="4" w:space="0" w:color="auto"/>
            </w:tcBorders>
            <w:shd w:val="clear" w:color="auto" w:fill="auto"/>
            <w:vAlign w:val="bottom"/>
          </w:tcPr>
          <w:p w14:paraId="05AFFAC5" w14:textId="69ADFB92" w:rsidR="008123F1" w:rsidRPr="00CF0206" w:rsidRDefault="008123F1" w:rsidP="008123F1">
            <w:pPr>
              <w:pStyle w:val="PlainText"/>
              <w:contextualSpacing/>
              <w:jc w:val="center"/>
              <w:rPr>
                <w:rFonts w:ascii="Arial" w:hAnsi="Arial" w:cs="Arial"/>
                <w:color w:val="000000"/>
                <w:sz w:val="20"/>
                <w:szCs w:val="20"/>
              </w:rPr>
            </w:pPr>
            <w:r w:rsidRPr="00CF0206">
              <w:rPr>
                <w:rFonts w:ascii="Arial" w:hAnsi="Arial" w:cs="Arial"/>
                <w:color w:val="000000"/>
                <w:sz w:val="20"/>
                <w:szCs w:val="20"/>
              </w:rPr>
              <w:t>36</w:t>
            </w:r>
          </w:p>
        </w:tc>
        <w:tc>
          <w:tcPr>
            <w:tcW w:w="766" w:type="pct"/>
            <w:tcBorders>
              <w:top w:val="single" w:sz="4" w:space="0" w:color="auto"/>
              <w:left w:val="nil"/>
              <w:bottom w:val="single" w:sz="4" w:space="0" w:color="auto"/>
              <w:right w:val="single" w:sz="4" w:space="0" w:color="auto"/>
            </w:tcBorders>
            <w:shd w:val="clear" w:color="auto" w:fill="auto"/>
            <w:vAlign w:val="bottom"/>
          </w:tcPr>
          <w:p w14:paraId="4B33F8C2" w14:textId="51119A3C" w:rsidR="008123F1" w:rsidRPr="00CF0206" w:rsidRDefault="008123F1" w:rsidP="008123F1">
            <w:pPr>
              <w:pStyle w:val="PlainText"/>
              <w:contextualSpacing/>
              <w:jc w:val="center"/>
              <w:rPr>
                <w:rFonts w:ascii="Arial" w:hAnsi="Arial" w:cs="Arial"/>
                <w:color w:val="000000"/>
                <w:sz w:val="20"/>
                <w:szCs w:val="20"/>
              </w:rPr>
            </w:pPr>
            <w:r w:rsidRPr="00CF0206">
              <w:rPr>
                <w:rFonts w:ascii="Arial" w:hAnsi="Arial" w:cs="Arial"/>
                <w:color w:val="000000"/>
                <w:sz w:val="20"/>
                <w:szCs w:val="20"/>
              </w:rPr>
              <w:t>33</w:t>
            </w:r>
          </w:p>
        </w:tc>
        <w:tc>
          <w:tcPr>
            <w:tcW w:w="766" w:type="pct"/>
            <w:tcBorders>
              <w:top w:val="single" w:sz="4" w:space="0" w:color="auto"/>
              <w:left w:val="nil"/>
              <w:bottom w:val="single" w:sz="4" w:space="0" w:color="auto"/>
              <w:right w:val="single" w:sz="4" w:space="0" w:color="auto"/>
            </w:tcBorders>
            <w:shd w:val="clear" w:color="auto" w:fill="auto"/>
            <w:vAlign w:val="bottom"/>
          </w:tcPr>
          <w:p w14:paraId="23DB163A" w14:textId="3CD574A0" w:rsidR="008123F1" w:rsidRPr="00CF0206" w:rsidRDefault="008123F1" w:rsidP="008123F1">
            <w:pPr>
              <w:pStyle w:val="PlainText"/>
              <w:contextualSpacing/>
              <w:jc w:val="center"/>
              <w:rPr>
                <w:rFonts w:ascii="Arial" w:hAnsi="Arial" w:cs="Arial"/>
                <w:color w:val="000000"/>
                <w:sz w:val="20"/>
                <w:szCs w:val="20"/>
              </w:rPr>
            </w:pPr>
            <w:r w:rsidRPr="00CF0206">
              <w:rPr>
                <w:rFonts w:ascii="Arial" w:hAnsi="Arial" w:cs="Arial"/>
                <w:color w:val="000000"/>
                <w:sz w:val="20"/>
                <w:szCs w:val="20"/>
              </w:rPr>
              <w:t>25</w:t>
            </w:r>
          </w:p>
        </w:tc>
        <w:tc>
          <w:tcPr>
            <w:tcW w:w="766" w:type="pct"/>
            <w:tcBorders>
              <w:top w:val="single" w:sz="4" w:space="0" w:color="auto"/>
              <w:left w:val="nil"/>
              <w:bottom w:val="single" w:sz="4" w:space="0" w:color="auto"/>
              <w:right w:val="single" w:sz="4" w:space="0" w:color="auto"/>
            </w:tcBorders>
            <w:shd w:val="clear" w:color="auto" w:fill="auto"/>
            <w:vAlign w:val="bottom"/>
          </w:tcPr>
          <w:p w14:paraId="26F06A31" w14:textId="63E803F3" w:rsidR="008123F1" w:rsidRPr="00CF0206" w:rsidRDefault="008123F1" w:rsidP="008123F1">
            <w:pPr>
              <w:pStyle w:val="PlainText"/>
              <w:contextualSpacing/>
              <w:jc w:val="center"/>
              <w:rPr>
                <w:rFonts w:ascii="Arial" w:hAnsi="Arial" w:cs="Arial"/>
                <w:color w:val="000000"/>
                <w:sz w:val="20"/>
                <w:szCs w:val="20"/>
              </w:rPr>
            </w:pPr>
            <w:r w:rsidRPr="00CF0206">
              <w:rPr>
                <w:rFonts w:ascii="Arial" w:hAnsi="Arial" w:cs="Arial"/>
                <w:color w:val="000000"/>
                <w:sz w:val="20"/>
                <w:szCs w:val="20"/>
              </w:rPr>
              <w:t>6</w:t>
            </w:r>
          </w:p>
        </w:tc>
        <w:tc>
          <w:tcPr>
            <w:tcW w:w="766" w:type="pct"/>
            <w:tcBorders>
              <w:top w:val="single" w:sz="4" w:space="0" w:color="auto"/>
              <w:left w:val="nil"/>
              <w:bottom w:val="single" w:sz="4" w:space="0" w:color="auto"/>
              <w:right w:val="single" w:sz="4" w:space="0" w:color="auto"/>
            </w:tcBorders>
            <w:shd w:val="clear" w:color="auto" w:fill="auto"/>
            <w:vAlign w:val="bottom"/>
          </w:tcPr>
          <w:p w14:paraId="70269956" w14:textId="56EC7BB6" w:rsidR="008123F1" w:rsidRPr="00CF0206" w:rsidRDefault="008123F1" w:rsidP="008123F1">
            <w:pPr>
              <w:pStyle w:val="PlainText"/>
              <w:contextualSpacing/>
              <w:jc w:val="center"/>
              <w:rPr>
                <w:rFonts w:ascii="Arial" w:hAnsi="Arial" w:cs="Arial"/>
                <w:color w:val="000000"/>
                <w:sz w:val="20"/>
                <w:szCs w:val="20"/>
              </w:rPr>
            </w:pPr>
            <w:r w:rsidRPr="00CF0206">
              <w:rPr>
                <w:rFonts w:ascii="Arial" w:hAnsi="Arial" w:cs="Arial"/>
                <w:color w:val="000000"/>
                <w:sz w:val="20"/>
                <w:szCs w:val="20"/>
              </w:rPr>
              <w:t>*</w:t>
            </w:r>
          </w:p>
        </w:tc>
      </w:tr>
      <w:tr w:rsidR="008123F1" w:rsidRPr="00CF52C0" w14:paraId="3F12B469" w14:textId="77777777" w:rsidTr="00E70D7B">
        <w:tc>
          <w:tcPr>
            <w:tcW w:w="1169" w:type="pct"/>
            <w:tcBorders>
              <w:top w:val="single" w:sz="2" w:space="0" w:color="auto"/>
              <w:left w:val="single" w:sz="2" w:space="0" w:color="auto"/>
              <w:bottom w:val="single" w:sz="2" w:space="0" w:color="auto"/>
              <w:right w:val="single" w:sz="2" w:space="0" w:color="auto"/>
            </w:tcBorders>
            <w:vAlign w:val="center"/>
          </w:tcPr>
          <w:p w14:paraId="0B35BAA8" w14:textId="5C2DC9ED" w:rsidR="008123F1" w:rsidRPr="003673BA" w:rsidRDefault="008123F1" w:rsidP="008123F1">
            <w:pPr>
              <w:pStyle w:val="PlainText"/>
              <w:contextualSpacing/>
              <w:rPr>
                <w:rFonts w:ascii="Arial" w:hAnsi="Arial" w:cs="Arial"/>
                <w:bCs/>
                <w:sz w:val="20"/>
                <w:szCs w:val="20"/>
              </w:rPr>
            </w:pPr>
            <w:r w:rsidRPr="003673BA">
              <w:rPr>
                <w:rFonts w:ascii="Arial" w:hAnsi="Arial" w:cs="Arial"/>
                <w:bCs/>
                <w:sz w:val="20"/>
                <w:szCs w:val="20"/>
              </w:rPr>
              <w:t>December 18-21</w:t>
            </w:r>
          </w:p>
        </w:tc>
        <w:tc>
          <w:tcPr>
            <w:tcW w:w="767" w:type="pct"/>
            <w:tcBorders>
              <w:top w:val="single" w:sz="4" w:space="0" w:color="auto"/>
              <w:left w:val="single" w:sz="2" w:space="0" w:color="auto"/>
              <w:bottom w:val="single" w:sz="4" w:space="0" w:color="auto"/>
              <w:right w:val="single" w:sz="4" w:space="0" w:color="auto"/>
            </w:tcBorders>
            <w:shd w:val="clear" w:color="auto" w:fill="auto"/>
            <w:vAlign w:val="bottom"/>
          </w:tcPr>
          <w:p w14:paraId="27468817" w14:textId="7962DA06" w:rsidR="008123F1" w:rsidRPr="003673BA" w:rsidRDefault="008123F1" w:rsidP="008123F1">
            <w:pPr>
              <w:pStyle w:val="PlainText"/>
              <w:contextualSpacing/>
              <w:jc w:val="center"/>
              <w:rPr>
                <w:rFonts w:ascii="Arial" w:hAnsi="Arial" w:cs="Arial"/>
                <w:color w:val="000000"/>
                <w:sz w:val="20"/>
                <w:szCs w:val="20"/>
              </w:rPr>
            </w:pPr>
            <w:r w:rsidRPr="003673BA">
              <w:rPr>
                <w:rFonts w:ascii="Arial" w:hAnsi="Arial" w:cs="Arial"/>
                <w:color w:val="000000"/>
                <w:sz w:val="20"/>
                <w:szCs w:val="20"/>
              </w:rPr>
              <w:t>34</w:t>
            </w:r>
          </w:p>
        </w:tc>
        <w:tc>
          <w:tcPr>
            <w:tcW w:w="766" w:type="pct"/>
            <w:tcBorders>
              <w:top w:val="single" w:sz="4" w:space="0" w:color="auto"/>
              <w:left w:val="nil"/>
              <w:bottom w:val="single" w:sz="4" w:space="0" w:color="auto"/>
              <w:right w:val="single" w:sz="4" w:space="0" w:color="auto"/>
            </w:tcBorders>
            <w:shd w:val="clear" w:color="auto" w:fill="auto"/>
            <w:vAlign w:val="bottom"/>
          </w:tcPr>
          <w:p w14:paraId="57DF91A7" w14:textId="6AFE65D6" w:rsidR="008123F1" w:rsidRPr="003673BA" w:rsidRDefault="008123F1" w:rsidP="008123F1">
            <w:pPr>
              <w:pStyle w:val="PlainText"/>
              <w:contextualSpacing/>
              <w:jc w:val="center"/>
              <w:rPr>
                <w:rFonts w:ascii="Arial" w:hAnsi="Arial" w:cs="Arial"/>
                <w:color w:val="000000"/>
                <w:sz w:val="20"/>
                <w:szCs w:val="20"/>
              </w:rPr>
            </w:pPr>
            <w:r w:rsidRPr="003673BA">
              <w:rPr>
                <w:rFonts w:ascii="Arial" w:hAnsi="Arial" w:cs="Arial"/>
                <w:color w:val="000000"/>
                <w:sz w:val="20"/>
                <w:szCs w:val="20"/>
              </w:rPr>
              <w:t>34</w:t>
            </w:r>
          </w:p>
        </w:tc>
        <w:tc>
          <w:tcPr>
            <w:tcW w:w="766" w:type="pct"/>
            <w:tcBorders>
              <w:top w:val="single" w:sz="4" w:space="0" w:color="auto"/>
              <w:left w:val="nil"/>
              <w:bottom w:val="single" w:sz="4" w:space="0" w:color="auto"/>
              <w:right w:val="single" w:sz="4" w:space="0" w:color="auto"/>
            </w:tcBorders>
            <w:shd w:val="clear" w:color="auto" w:fill="auto"/>
            <w:vAlign w:val="bottom"/>
          </w:tcPr>
          <w:p w14:paraId="36E38F75" w14:textId="5359E9CD" w:rsidR="008123F1" w:rsidRPr="003673BA" w:rsidRDefault="008123F1" w:rsidP="008123F1">
            <w:pPr>
              <w:pStyle w:val="PlainText"/>
              <w:contextualSpacing/>
              <w:jc w:val="center"/>
              <w:rPr>
                <w:rFonts w:ascii="Arial" w:hAnsi="Arial" w:cs="Arial"/>
                <w:color w:val="000000"/>
                <w:sz w:val="20"/>
                <w:szCs w:val="20"/>
              </w:rPr>
            </w:pPr>
            <w:r w:rsidRPr="003673BA">
              <w:rPr>
                <w:rFonts w:ascii="Arial" w:hAnsi="Arial" w:cs="Arial"/>
                <w:color w:val="000000"/>
                <w:sz w:val="20"/>
                <w:szCs w:val="20"/>
              </w:rPr>
              <w:t>23</w:t>
            </w:r>
          </w:p>
        </w:tc>
        <w:tc>
          <w:tcPr>
            <w:tcW w:w="766" w:type="pct"/>
            <w:tcBorders>
              <w:top w:val="single" w:sz="4" w:space="0" w:color="auto"/>
              <w:left w:val="nil"/>
              <w:bottom w:val="single" w:sz="4" w:space="0" w:color="auto"/>
              <w:right w:val="single" w:sz="4" w:space="0" w:color="auto"/>
            </w:tcBorders>
            <w:shd w:val="clear" w:color="auto" w:fill="auto"/>
            <w:vAlign w:val="bottom"/>
          </w:tcPr>
          <w:p w14:paraId="53034289" w14:textId="45C6B7FF" w:rsidR="008123F1" w:rsidRPr="003673BA" w:rsidRDefault="008123F1" w:rsidP="008123F1">
            <w:pPr>
              <w:pStyle w:val="PlainText"/>
              <w:contextualSpacing/>
              <w:jc w:val="center"/>
              <w:rPr>
                <w:rFonts w:ascii="Arial" w:hAnsi="Arial" w:cs="Arial"/>
                <w:color w:val="000000"/>
                <w:sz w:val="20"/>
                <w:szCs w:val="20"/>
              </w:rPr>
            </w:pPr>
            <w:r w:rsidRPr="003673BA">
              <w:rPr>
                <w:rFonts w:ascii="Arial" w:hAnsi="Arial" w:cs="Arial"/>
                <w:color w:val="000000"/>
                <w:sz w:val="20"/>
                <w:szCs w:val="20"/>
              </w:rPr>
              <w:t>8</w:t>
            </w:r>
          </w:p>
        </w:tc>
        <w:tc>
          <w:tcPr>
            <w:tcW w:w="766" w:type="pct"/>
            <w:tcBorders>
              <w:top w:val="single" w:sz="4" w:space="0" w:color="auto"/>
              <w:left w:val="nil"/>
              <w:bottom w:val="single" w:sz="4" w:space="0" w:color="auto"/>
              <w:right w:val="single" w:sz="4" w:space="0" w:color="auto"/>
            </w:tcBorders>
            <w:shd w:val="clear" w:color="auto" w:fill="auto"/>
            <w:vAlign w:val="bottom"/>
          </w:tcPr>
          <w:p w14:paraId="3F1C631A" w14:textId="738D7CC9" w:rsidR="008123F1" w:rsidRPr="003673BA" w:rsidRDefault="008123F1" w:rsidP="008123F1">
            <w:pPr>
              <w:pStyle w:val="PlainText"/>
              <w:contextualSpacing/>
              <w:jc w:val="center"/>
              <w:rPr>
                <w:rFonts w:ascii="Arial" w:hAnsi="Arial" w:cs="Arial"/>
                <w:color w:val="000000"/>
                <w:sz w:val="20"/>
                <w:szCs w:val="20"/>
              </w:rPr>
            </w:pPr>
            <w:r w:rsidRPr="003673BA">
              <w:rPr>
                <w:rFonts w:ascii="Arial" w:hAnsi="Arial" w:cs="Arial"/>
                <w:color w:val="000000"/>
                <w:sz w:val="20"/>
                <w:szCs w:val="20"/>
              </w:rPr>
              <w:t>*</w:t>
            </w:r>
          </w:p>
        </w:tc>
      </w:tr>
      <w:tr w:rsidR="008123F1" w:rsidRPr="00CF52C0" w14:paraId="04C965FA" w14:textId="77777777" w:rsidTr="00E70D7B">
        <w:tc>
          <w:tcPr>
            <w:tcW w:w="1169" w:type="pct"/>
            <w:tcBorders>
              <w:top w:val="single" w:sz="2" w:space="0" w:color="auto"/>
              <w:left w:val="single" w:sz="2" w:space="0" w:color="auto"/>
              <w:bottom w:val="single" w:sz="2" w:space="0" w:color="auto"/>
              <w:right w:val="single" w:sz="2" w:space="0" w:color="auto"/>
            </w:tcBorders>
            <w:vAlign w:val="center"/>
          </w:tcPr>
          <w:p w14:paraId="34325840" w14:textId="3D59C93D" w:rsidR="008123F1" w:rsidRPr="00D03289" w:rsidRDefault="008123F1" w:rsidP="008123F1">
            <w:pPr>
              <w:pStyle w:val="PlainText"/>
              <w:contextualSpacing/>
              <w:rPr>
                <w:rFonts w:ascii="Arial" w:hAnsi="Arial" w:cs="Arial"/>
                <w:bCs/>
                <w:sz w:val="20"/>
                <w:szCs w:val="20"/>
              </w:rPr>
            </w:pPr>
            <w:r w:rsidRPr="00D03289">
              <w:rPr>
                <w:rFonts w:ascii="Arial" w:hAnsi="Arial" w:cs="Arial"/>
                <w:bCs/>
                <w:sz w:val="20"/>
                <w:szCs w:val="20"/>
              </w:rPr>
              <w:t>December 11-14</w:t>
            </w:r>
          </w:p>
        </w:tc>
        <w:tc>
          <w:tcPr>
            <w:tcW w:w="767" w:type="pct"/>
            <w:tcBorders>
              <w:top w:val="single" w:sz="4" w:space="0" w:color="auto"/>
              <w:left w:val="single" w:sz="2" w:space="0" w:color="auto"/>
              <w:bottom w:val="single" w:sz="4" w:space="0" w:color="auto"/>
              <w:right w:val="single" w:sz="4" w:space="0" w:color="auto"/>
            </w:tcBorders>
            <w:shd w:val="clear" w:color="auto" w:fill="auto"/>
            <w:vAlign w:val="bottom"/>
          </w:tcPr>
          <w:p w14:paraId="0A706FC3" w14:textId="43CD70BB" w:rsidR="008123F1" w:rsidRPr="00D03289" w:rsidRDefault="008123F1" w:rsidP="008123F1">
            <w:pPr>
              <w:pStyle w:val="PlainText"/>
              <w:contextualSpacing/>
              <w:jc w:val="center"/>
              <w:rPr>
                <w:rFonts w:ascii="Arial" w:hAnsi="Arial" w:cs="Arial"/>
                <w:color w:val="000000"/>
                <w:sz w:val="20"/>
                <w:szCs w:val="20"/>
              </w:rPr>
            </w:pPr>
            <w:r w:rsidRPr="00D03289">
              <w:rPr>
                <w:rFonts w:ascii="Arial" w:hAnsi="Arial" w:cs="Arial"/>
                <w:color w:val="000000"/>
                <w:sz w:val="20"/>
                <w:szCs w:val="20"/>
              </w:rPr>
              <w:t>37</w:t>
            </w:r>
          </w:p>
        </w:tc>
        <w:tc>
          <w:tcPr>
            <w:tcW w:w="766" w:type="pct"/>
            <w:tcBorders>
              <w:top w:val="single" w:sz="4" w:space="0" w:color="auto"/>
              <w:left w:val="nil"/>
              <w:bottom w:val="single" w:sz="4" w:space="0" w:color="auto"/>
              <w:right w:val="single" w:sz="4" w:space="0" w:color="auto"/>
            </w:tcBorders>
            <w:shd w:val="clear" w:color="auto" w:fill="auto"/>
            <w:vAlign w:val="bottom"/>
          </w:tcPr>
          <w:p w14:paraId="167C3D85" w14:textId="7F29527B" w:rsidR="008123F1" w:rsidRPr="00D03289" w:rsidRDefault="008123F1" w:rsidP="008123F1">
            <w:pPr>
              <w:pStyle w:val="PlainText"/>
              <w:contextualSpacing/>
              <w:jc w:val="center"/>
              <w:rPr>
                <w:rFonts w:ascii="Arial" w:hAnsi="Arial" w:cs="Arial"/>
                <w:color w:val="000000"/>
                <w:sz w:val="20"/>
                <w:szCs w:val="20"/>
              </w:rPr>
            </w:pPr>
            <w:r w:rsidRPr="00D03289">
              <w:rPr>
                <w:rFonts w:ascii="Arial" w:hAnsi="Arial" w:cs="Arial"/>
                <w:color w:val="000000"/>
                <w:sz w:val="20"/>
                <w:szCs w:val="20"/>
              </w:rPr>
              <w:t>33</w:t>
            </w:r>
          </w:p>
        </w:tc>
        <w:tc>
          <w:tcPr>
            <w:tcW w:w="766" w:type="pct"/>
            <w:tcBorders>
              <w:top w:val="single" w:sz="4" w:space="0" w:color="auto"/>
              <w:left w:val="nil"/>
              <w:bottom w:val="single" w:sz="4" w:space="0" w:color="auto"/>
              <w:right w:val="single" w:sz="4" w:space="0" w:color="auto"/>
            </w:tcBorders>
            <w:shd w:val="clear" w:color="auto" w:fill="auto"/>
            <w:vAlign w:val="bottom"/>
          </w:tcPr>
          <w:p w14:paraId="3750DB34" w14:textId="27ACA56B" w:rsidR="008123F1" w:rsidRPr="00D03289" w:rsidRDefault="008123F1" w:rsidP="008123F1">
            <w:pPr>
              <w:pStyle w:val="PlainText"/>
              <w:contextualSpacing/>
              <w:jc w:val="center"/>
              <w:rPr>
                <w:rFonts w:ascii="Arial" w:hAnsi="Arial" w:cs="Arial"/>
                <w:color w:val="000000"/>
                <w:sz w:val="20"/>
                <w:szCs w:val="20"/>
              </w:rPr>
            </w:pPr>
            <w:r w:rsidRPr="00D03289">
              <w:rPr>
                <w:rFonts w:ascii="Arial" w:hAnsi="Arial" w:cs="Arial"/>
                <w:color w:val="000000"/>
                <w:sz w:val="20"/>
                <w:szCs w:val="20"/>
              </w:rPr>
              <w:t>23</w:t>
            </w:r>
          </w:p>
        </w:tc>
        <w:tc>
          <w:tcPr>
            <w:tcW w:w="766" w:type="pct"/>
            <w:tcBorders>
              <w:top w:val="single" w:sz="4" w:space="0" w:color="auto"/>
              <w:left w:val="nil"/>
              <w:bottom w:val="single" w:sz="4" w:space="0" w:color="auto"/>
              <w:right w:val="single" w:sz="4" w:space="0" w:color="auto"/>
            </w:tcBorders>
            <w:shd w:val="clear" w:color="auto" w:fill="auto"/>
            <w:vAlign w:val="bottom"/>
          </w:tcPr>
          <w:p w14:paraId="33F62319" w14:textId="2552CE9E" w:rsidR="008123F1" w:rsidRPr="00D03289" w:rsidRDefault="008123F1" w:rsidP="008123F1">
            <w:pPr>
              <w:pStyle w:val="PlainText"/>
              <w:contextualSpacing/>
              <w:jc w:val="center"/>
              <w:rPr>
                <w:rFonts w:ascii="Arial" w:hAnsi="Arial" w:cs="Arial"/>
                <w:color w:val="000000"/>
                <w:sz w:val="20"/>
                <w:szCs w:val="20"/>
              </w:rPr>
            </w:pPr>
            <w:r w:rsidRPr="00D03289">
              <w:rPr>
                <w:rFonts w:ascii="Arial" w:hAnsi="Arial" w:cs="Arial"/>
                <w:color w:val="000000"/>
                <w:sz w:val="20"/>
                <w:szCs w:val="20"/>
              </w:rPr>
              <w:t>7</w:t>
            </w:r>
          </w:p>
        </w:tc>
        <w:tc>
          <w:tcPr>
            <w:tcW w:w="766" w:type="pct"/>
            <w:tcBorders>
              <w:top w:val="single" w:sz="4" w:space="0" w:color="auto"/>
              <w:left w:val="nil"/>
              <w:bottom w:val="single" w:sz="4" w:space="0" w:color="auto"/>
              <w:right w:val="single" w:sz="4" w:space="0" w:color="auto"/>
            </w:tcBorders>
            <w:shd w:val="clear" w:color="auto" w:fill="auto"/>
            <w:vAlign w:val="bottom"/>
          </w:tcPr>
          <w:p w14:paraId="04AD3B52" w14:textId="74CD4795" w:rsidR="008123F1" w:rsidRPr="00EF3093" w:rsidRDefault="008123F1" w:rsidP="008123F1">
            <w:pPr>
              <w:pStyle w:val="PlainText"/>
              <w:contextualSpacing/>
              <w:jc w:val="center"/>
              <w:rPr>
                <w:rFonts w:ascii="Arial" w:hAnsi="Arial" w:cs="Arial"/>
                <w:color w:val="000000"/>
                <w:sz w:val="20"/>
                <w:szCs w:val="20"/>
              </w:rPr>
            </w:pPr>
            <w:r w:rsidRPr="00EF3093">
              <w:rPr>
                <w:rFonts w:ascii="Arial" w:hAnsi="Arial" w:cs="Arial"/>
                <w:color w:val="000000"/>
                <w:sz w:val="20"/>
                <w:szCs w:val="20"/>
              </w:rPr>
              <w:t>1</w:t>
            </w:r>
          </w:p>
        </w:tc>
      </w:tr>
      <w:tr w:rsidR="008123F1" w:rsidRPr="00CF52C0" w14:paraId="687EC374" w14:textId="77777777" w:rsidTr="00E70D7B">
        <w:tc>
          <w:tcPr>
            <w:tcW w:w="1169" w:type="pct"/>
            <w:tcBorders>
              <w:top w:val="single" w:sz="2" w:space="0" w:color="auto"/>
              <w:left w:val="single" w:sz="2" w:space="0" w:color="auto"/>
              <w:bottom w:val="single" w:sz="2" w:space="0" w:color="auto"/>
              <w:right w:val="single" w:sz="2" w:space="0" w:color="auto"/>
            </w:tcBorders>
            <w:vAlign w:val="center"/>
          </w:tcPr>
          <w:p w14:paraId="1DB0A66A" w14:textId="4EC624D8" w:rsidR="008123F1" w:rsidRPr="00390084" w:rsidRDefault="008123F1" w:rsidP="008123F1">
            <w:pPr>
              <w:pStyle w:val="PlainText"/>
              <w:contextualSpacing/>
              <w:rPr>
                <w:rFonts w:ascii="Arial" w:hAnsi="Arial" w:cs="Arial"/>
                <w:sz w:val="20"/>
                <w:szCs w:val="20"/>
              </w:rPr>
            </w:pPr>
            <w:r w:rsidRPr="00390084">
              <w:rPr>
                <w:rFonts w:ascii="Arial" w:hAnsi="Arial" w:cs="Arial"/>
                <w:sz w:val="20"/>
                <w:szCs w:val="20"/>
              </w:rPr>
              <w:t>December 4-7</w:t>
            </w:r>
          </w:p>
        </w:tc>
        <w:tc>
          <w:tcPr>
            <w:tcW w:w="767" w:type="pct"/>
            <w:tcBorders>
              <w:top w:val="single" w:sz="4" w:space="0" w:color="auto"/>
              <w:left w:val="single" w:sz="2" w:space="0" w:color="auto"/>
              <w:bottom w:val="single" w:sz="4" w:space="0" w:color="auto"/>
              <w:right w:val="single" w:sz="4" w:space="0" w:color="auto"/>
            </w:tcBorders>
            <w:shd w:val="clear" w:color="auto" w:fill="auto"/>
            <w:vAlign w:val="bottom"/>
          </w:tcPr>
          <w:p w14:paraId="1CECEF13" w14:textId="4A90301E" w:rsidR="008123F1" w:rsidRPr="00390084" w:rsidRDefault="008123F1" w:rsidP="008123F1">
            <w:pPr>
              <w:pStyle w:val="PlainText"/>
              <w:contextualSpacing/>
              <w:jc w:val="center"/>
              <w:rPr>
                <w:rFonts w:ascii="Arial" w:hAnsi="Arial" w:cs="Arial"/>
                <w:color w:val="000000"/>
                <w:sz w:val="20"/>
                <w:szCs w:val="20"/>
              </w:rPr>
            </w:pPr>
            <w:r w:rsidRPr="00390084">
              <w:rPr>
                <w:rFonts w:ascii="Arial" w:hAnsi="Arial" w:cs="Arial"/>
                <w:color w:val="000000"/>
                <w:sz w:val="20"/>
                <w:szCs w:val="20"/>
              </w:rPr>
              <w:t>40</w:t>
            </w:r>
          </w:p>
        </w:tc>
        <w:tc>
          <w:tcPr>
            <w:tcW w:w="766" w:type="pct"/>
            <w:tcBorders>
              <w:top w:val="single" w:sz="4" w:space="0" w:color="auto"/>
              <w:left w:val="nil"/>
              <w:bottom w:val="single" w:sz="4" w:space="0" w:color="auto"/>
              <w:right w:val="single" w:sz="4" w:space="0" w:color="auto"/>
            </w:tcBorders>
            <w:shd w:val="clear" w:color="auto" w:fill="auto"/>
            <w:vAlign w:val="bottom"/>
          </w:tcPr>
          <w:p w14:paraId="489C7914" w14:textId="51657541" w:rsidR="008123F1" w:rsidRPr="00390084" w:rsidRDefault="008123F1" w:rsidP="008123F1">
            <w:pPr>
              <w:pStyle w:val="PlainText"/>
              <w:contextualSpacing/>
              <w:jc w:val="center"/>
              <w:rPr>
                <w:rFonts w:ascii="Arial" w:hAnsi="Arial" w:cs="Arial"/>
                <w:color w:val="000000"/>
                <w:sz w:val="20"/>
                <w:szCs w:val="20"/>
              </w:rPr>
            </w:pPr>
            <w:r w:rsidRPr="00390084">
              <w:rPr>
                <w:rFonts w:ascii="Arial" w:hAnsi="Arial" w:cs="Arial"/>
                <w:color w:val="000000"/>
                <w:sz w:val="20"/>
                <w:szCs w:val="20"/>
              </w:rPr>
              <w:t>32</w:t>
            </w:r>
          </w:p>
        </w:tc>
        <w:tc>
          <w:tcPr>
            <w:tcW w:w="766" w:type="pct"/>
            <w:tcBorders>
              <w:top w:val="single" w:sz="4" w:space="0" w:color="auto"/>
              <w:left w:val="nil"/>
              <w:bottom w:val="single" w:sz="4" w:space="0" w:color="auto"/>
              <w:right w:val="single" w:sz="4" w:space="0" w:color="auto"/>
            </w:tcBorders>
            <w:shd w:val="clear" w:color="auto" w:fill="auto"/>
            <w:vAlign w:val="bottom"/>
          </w:tcPr>
          <w:p w14:paraId="35DDD18D" w14:textId="6A14314C" w:rsidR="008123F1" w:rsidRPr="00390084" w:rsidRDefault="008123F1" w:rsidP="008123F1">
            <w:pPr>
              <w:pStyle w:val="PlainText"/>
              <w:contextualSpacing/>
              <w:jc w:val="center"/>
              <w:rPr>
                <w:rFonts w:ascii="Arial" w:hAnsi="Arial" w:cs="Arial"/>
                <w:color w:val="000000"/>
                <w:sz w:val="20"/>
                <w:szCs w:val="20"/>
              </w:rPr>
            </w:pPr>
            <w:r w:rsidRPr="00390084">
              <w:rPr>
                <w:rFonts w:ascii="Arial" w:hAnsi="Arial" w:cs="Arial"/>
                <w:color w:val="000000"/>
                <w:sz w:val="20"/>
                <w:szCs w:val="20"/>
              </w:rPr>
              <w:t>22</w:t>
            </w:r>
          </w:p>
        </w:tc>
        <w:tc>
          <w:tcPr>
            <w:tcW w:w="766" w:type="pct"/>
            <w:tcBorders>
              <w:top w:val="single" w:sz="4" w:space="0" w:color="auto"/>
              <w:left w:val="nil"/>
              <w:bottom w:val="single" w:sz="4" w:space="0" w:color="auto"/>
              <w:right w:val="single" w:sz="4" w:space="0" w:color="auto"/>
            </w:tcBorders>
            <w:shd w:val="clear" w:color="auto" w:fill="auto"/>
            <w:vAlign w:val="bottom"/>
          </w:tcPr>
          <w:p w14:paraId="19BCED89" w14:textId="23B42F8A" w:rsidR="008123F1" w:rsidRPr="00390084" w:rsidRDefault="008123F1" w:rsidP="008123F1">
            <w:pPr>
              <w:pStyle w:val="PlainText"/>
              <w:contextualSpacing/>
              <w:jc w:val="center"/>
              <w:rPr>
                <w:rFonts w:ascii="Arial" w:hAnsi="Arial" w:cs="Arial"/>
                <w:color w:val="000000"/>
                <w:sz w:val="20"/>
                <w:szCs w:val="20"/>
              </w:rPr>
            </w:pPr>
            <w:r w:rsidRPr="00390084">
              <w:rPr>
                <w:rFonts w:ascii="Arial" w:hAnsi="Arial" w:cs="Arial"/>
                <w:color w:val="000000"/>
                <w:sz w:val="20"/>
                <w:szCs w:val="20"/>
              </w:rPr>
              <w:t>7</w:t>
            </w:r>
          </w:p>
        </w:tc>
        <w:tc>
          <w:tcPr>
            <w:tcW w:w="766" w:type="pct"/>
            <w:tcBorders>
              <w:top w:val="single" w:sz="4" w:space="0" w:color="auto"/>
              <w:left w:val="nil"/>
              <w:bottom w:val="single" w:sz="4" w:space="0" w:color="auto"/>
              <w:right w:val="single" w:sz="4" w:space="0" w:color="auto"/>
            </w:tcBorders>
            <w:shd w:val="clear" w:color="auto" w:fill="auto"/>
            <w:vAlign w:val="bottom"/>
          </w:tcPr>
          <w:p w14:paraId="7FF1560A" w14:textId="52908F6F" w:rsidR="008123F1" w:rsidRPr="00390084" w:rsidRDefault="008123F1" w:rsidP="008123F1">
            <w:pPr>
              <w:pStyle w:val="PlainText"/>
              <w:contextualSpacing/>
              <w:jc w:val="center"/>
              <w:rPr>
                <w:rFonts w:ascii="Arial" w:hAnsi="Arial" w:cs="Arial"/>
                <w:color w:val="000000"/>
                <w:sz w:val="20"/>
                <w:szCs w:val="20"/>
              </w:rPr>
            </w:pPr>
            <w:r w:rsidRPr="00390084">
              <w:rPr>
                <w:rFonts w:ascii="Arial" w:hAnsi="Arial" w:cs="Arial"/>
                <w:color w:val="000000"/>
                <w:sz w:val="20"/>
                <w:szCs w:val="20"/>
              </w:rPr>
              <w:t>1</w:t>
            </w:r>
          </w:p>
        </w:tc>
      </w:tr>
      <w:tr w:rsidR="008123F1" w:rsidRPr="00CF52C0" w14:paraId="675FA42C" w14:textId="77777777" w:rsidTr="00E70D7B">
        <w:tc>
          <w:tcPr>
            <w:tcW w:w="1169" w:type="pct"/>
            <w:tcBorders>
              <w:top w:val="single" w:sz="2" w:space="0" w:color="auto"/>
              <w:left w:val="single" w:sz="2" w:space="0" w:color="auto"/>
              <w:bottom w:val="single" w:sz="2" w:space="0" w:color="auto"/>
              <w:right w:val="single" w:sz="2" w:space="0" w:color="auto"/>
            </w:tcBorders>
          </w:tcPr>
          <w:p w14:paraId="7DA18188" w14:textId="51EF958B" w:rsidR="008123F1" w:rsidRPr="00C50D45" w:rsidRDefault="008123F1" w:rsidP="008123F1">
            <w:pPr>
              <w:pStyle w:val="PlainText"/>
              <w:contextualSpacing/>
              <w:rPr>
                <w:rFonts w:ascii="Arial" w:hAnsi="Arial" w:cs="Arial"/>
                <w:sz w:val="20"/>
                <w:szCs w:val="20"/>
              </w:rPr>
            </w:pPr>
            <w:r w:rsidRPr="00C50D45">
              <w:rPr>
                <w:rFonts w:ascii="Arial" w:hAnsi="Arial" w:cs="Arial"/>
                <w:sz w:val="20"/>
                <w:szCs w:val="20"/>
              </w:rPr>
              <w:t>November 20-23</w:t>
            </w:r>
          </w:p>
        </w:tc>
        <w:tc>
          <w:tcPr>
            <w:tcW w:w="767" w:type="pct"/>
            <w:tcBorders>
              <w:top w:val="single" w:sz="4" w:space="0" w:color="auto"/>
              <w:left w:val="single" w:sz="2" w:space="0" w:color="auto"/>
              <w:bottom w:val="single" w:sz="4" w:space="0" w:color="auto"/>
              <w:right w:val="single" w:sz="4" w:space="0" w:color="auto"/>
            </w:tcBorders>
            <w:shd w:val="clear" w:color="auto" w:fill="auto"/>
            <w:vAlign w:val="bottom"/>
          </w:tcPr>
          <w:p w14:paraId="37F340B5" w14:textId="14971055" w:rsidR="008123F1" w:rsidRPr="00C50D45" w:rsidRDefault="008123F1" w:rsidP="008123F1">
            <w:pPr>
              <w:pStyle w:val="PlainText"/>
              <w:contextualSpacing/>
              <w:jc w:val="center"/>
              <w:rPr>
                <w:rFonts w:ascii="Arial" w:hAnsi="Arial" w:cs="Arial"/>
                <w:color w:val="000000"/>
                <w:sz w:val="20"/>
                <w:szCs w:val="20"/>
              </w:rPr>
            </w:pPr>
            <w:r w:rsidRPr="00C50D45">
              <w:rPr>
                <w:rFonts w:ascii="Arial" w:hAnsi="Arial" w:cs="Arial"/>
                <w:color w:val="000000"/>
                <w:sz w:val="20"/>
                <w:szCs w:val="20"/>
              </w:rPr>
              <w:t>39</w:t>
            </w:r>
          </w:p>
        </w:tc>
        <w:tc>
          <w:tcPr>
            <w:tcW w:w="766" w:type="pct"/>
            <w:tcBorders>
              <w:top w:val="single" w:sz="4" w:space="0" w:color="auto"/>
              <w:left w:val="nil"/>
              <w:bottom w:val="single" w:sz="4" w:space="0" w:color="auto"/>
              <w:right w:val="single" w:sz="4" w:space="0" w:color="auto"/>
            </w:tcBorders>
            <w:shd w:val="clear" w:color="auto" w:fill="auto"/>
            <w:vAlign w:val="bottom"/>
          </w:tcPr>
          <w:p w14:paraId="0A0634CD" w14:textId="5DD098CB" w:rsidR="008123F1" w:rsidRPr="00C50D45" w:rsidRDefault="008123F1" w:rsidP="008123F1">
            <w:pPr>
              <w:pStyle w:val="PlainText"/>
              <w:contextualSpacing/>
              <w:jc w:val="center"/>
              <w:rPr>
                <w:rFonts w:ascii="Arial" w:hAnsi="Arial" w:cs="Arial"/>
                <w:color w:val="000000"/>
                <w:sz w:val="20"/>
                <w:szCs w:val="20"/>
              </w:rPr>
            </w:pPr>
            <w:r w:rsidRPr="00C50D45">
              <w:rPr>
                <w:rFonts w:ascii="Arial" w:hAnsi="Arial" w:cs="Arial"/>
                <w:color w:val="000000"/>
                <w:sz w:val="20"/>
                <w:szCs w:val="20"/>
              </w:rPr>
              <w:t>33</w:t>
            </w:r>
          </w:p>
        </w:tc>
        <w:tc>
          <w:tcPr>
            <w:tcW w:w="766" w:type="pct"/>
            <w:tcBorders>
              <w:top w:val="single" w:sz="4" w:space="0" w:color="auto"/>
              <w:left w:val="nil"/>
              <w:bottom w:val="single" w:sz="4" w:space="0" w:color="auto"/>
              <w:right w:val="single" w:sz="4" w:space="0" w:color="auto"/>
            </w:tcBorders>
            <w:shd w:val="clear" w:color="auto" w:fill="auto"/>
            <w:vAlign w:val="bottom"/>
          </w:tcPr>
          <w:p w14:paraId="2B24562B" w14:textId="7B9C582D" w:rsidR="008123F1" w:rsidRPr="00C50D45" w:rsidRDefault="008123F1" w:rsidP="008123F1">
            <w:pPr>
              <w:pStyle w:val="PlainText"/>
              <w:contextualSpacing/>
              <w:jc w:val="center"/>
              <w:rPr>
                <w:rFonts w:ascii="Arial" w:hAnsi="Arial" w:cs="Arial"/>
                <w:color w:val="000000"/>
                <w:sz w:val="20"/>
                <w:szCs w:val="20"/>
              </w:rPr>
            </w:pPr>
            <w:r w:rsidRPr="00C50D45">
              <w:rPr>
                <w:rFonts w:ascii="Arial" w:hAnsi="Arial" w:cs="Arial"/>
                <w:color w:val="000000"/>
                <w:sz w:val="20"/>
                <w:szCs w:val="20"/>
              </w:rPr>
              <w:t>22</w:t>
            </w:r>
          </w:p>
        </w:tc>
        <w:tc>
          <w:tcPr>
            <w:tcW w:w="766" w:type="pct"/>
            <w:tcBorders>
              <w:top w:val="single" w:sz="4" w:space="0" w:color="auto"/>
              <w:left w:val="nil"/>
              <w:bottom w:val="single" w:sz="4" w:space="0" w:color="auto"/>
              <w:right w:val="single" w:sz="4" w:space="0" w:color="auto"/>
            </w:tcBorders>
            <w:shd w:val="clear" w:color="auto" w:fill="auto"/>
            <w:vAlign w:val="bottom"/>
          </w:tcPr>
          <w:p w14:paraId="2C0A8437" w14:textId="37EFA5FE" w:rsidR="008123F1" w:rsidRPr="00C50D45" w:rsidRDefault="008123F1" w:rsidP="008123F1">
            <w:pPr>
              <w:pStyle w:val="PlainText"/>
              <w:contextualSpacing/>
              <w:jc w:val="center"/>
              <w:rPr>
                <w:rFonts w:ascii="Arial" w:hAnsi="Arial" w:cs="Arial"/>
                <w:color w:val="000000"/>
                <w:sz w:val="20"/>
                <w:szCs w:val="20"/>
              </w:rPr>
            </w:pPr>
            <w:r w:rsidRPr="00C50D45">
              <w:rPr>
                <w:rFonts w:ascii="Arial" w:hAnsi="Arial" w:cs="Arial"/>
                <w:color w:val="000000"/>
                <w:sz w:val="20"/>
                <w:szCs w:val="20"/>
              </w:rPr>
              <w:t>6</w:t>
            </w:r>
          </w:p>
        </w:tc>
        <w:tc>
          <w:tcPr>
            <w:tcW w:w="766" w:type="pct"/>
            <w:tcBorders>
              <w:top w:val="single" w:sz="4" w:space="0" w:color="auto"/>
              <w:left w:val="nil"/>
              <w:bottom w:val="single" w:sz="4" w:space="0" w:color="auto"/>
              <w:right w:val="single" w:sz="4" w:space="0" w:color="auto"/>
            </w:tcBorders>
            <w:shd w:val="clear" w:color="auto" w:fill="auto"/>
            <w:vAlign w:val="bottom"/>
          </w:tcPr>
          <w:p w14:paraId="2A7F0E98" w14:textId="7FBFCD9F" w:rsidR="008123F1" w:rsidRPr="00C50D45" w:rsidRDefault="008123F1" w:rsidP="008123F1">
            <w:pPr>
              <w:pStyle w:val="PlainText"/>
              <w:contextualSpacing/>
              <w:jc w:val="center"/>
              <w:rPr>
                <w:rFonts w:ascii="Arial" w:hAnsi="Arial" w:cs="Arial"/>
                <w:color w:val="000000"/>
                <w:sz w:val="20"/>
                <w:szCs w:val="20"/>
              </w:rPr>
            </w:pPr>
            <w:r w:rsidRPr="00C50D45">
              <w:rPr>
                <w:rFonts w:ascii="Arial" w:hAnsi="Arial" w:cs="Arial"/>
                <w:color w:val="000000"/>
                <w:sz w:val="20"/>
                <w:szCs w:val="20"/>
              </w:rPr>
              <w:t>*</w:t>
            </w:r>
          </w:p>
        </w:tc>
      </w:tr>
      <w:tr w:rsidR="008123F1" w:rsidRPr="00CF52C0" w14:paraId="69668B35" w14:textId="77777777" w:rsidTr="00E70D7B">
        <w:tc>
          <w:tcPr>
            <w:tcW w:w="1169" w:type="pct"/>
            <w:tcBorders>
              <w:top w:val="single" w:sz="2" w:space="0" w:color="auto"/>
              <w:left w:val="single" w:sz="2" w:space="0" w:color="auto"/>
              <w:bottom w:val="single" w:sz="2" w:space="0" w:color="auto"/>
              <w:right w:val="single" w:sz="2" w:space="0" w:color="auto"/>
            </w:tcBorders>
          </w:tcPr>
          <w:p w14:paraId="496C54B4" w14:textId="1DF75B07" w:rsidR="008123F1" w:rsidRPr="00FE5DF9" w:rsidRDefault="008123F1" w:rsidP="008123F1">
            <w:pPr>
              <w:pStyle w:val="PlainText"/>
              <w:contextualSpacing/>
              <w:rPr>
                <w:rFonts w:ascii="Arial" w:hAnsi="Arial" w:cs="Arial"/>
                <w:sz w:val="20"/>
                <w:szCs w:val="20"/>
              </w:rPr>
            </w:pPr>
            <w:r w:rsidRPr="00FE5DF9">
              <w:rPr>
                <w:rFonts w:ascii="Arial" w:hAnsi="Arial" w:cs="Arial"/>
                <w:sz w:val="20"/>
                <w:szCs w:val="20"/>
              </w:rPr>
              <w:t>November 13-16</w:t>
            </w:r>
          </w:p>
        </w:tc>
        <w:tc>
          <w:tcPr>
            <w:tcW w:w="767" w:type="pct"/>
            <w:tcBorders>
              <w:top w:val="single" w:sz="4" w:space="0" w:color="auto"/>
              <w:left w:val="single" w:sz="2" w:space="0" w:color="auto"/>
              <w:bottom w:val="single" w:sz="4" w:space="0" w:color="auto"/>
              <w:right w:val="single" w:sz="4" w:space="0" w:color="auto"/>
            </w:tcBorders>
            <w:shd w:val="clear" w:color="auto" w:fill="auto"/>
            <w:vAlign w:val="bottom"/>
          </w:tcPr>
          <w:p w14:paraId="5BFA46BE" w14:textId="053173F7" w:rsidR="008123F1" w:rsidRPr="00FE5DF9" w:rsidRDefault="008123F1" w:rsidP="008123F1">
            <w:pPr>
              <w:pStyle w:val="PlainText"/>
              <w:contextualSpacing/>
              <w:jc w:val="center"/>
              <w:rPr>
                <w:rFonts w:ascii="Arial" w:hAnsi="Arial" w:cs="Arial"/>
                <w:color w:val="000000"/>
                <w:sz w:val="20"/>
                <w:szCs w:val="20"/>
              </w:rPr>
            </w:pPr>
            <w:r w:rsidRPr="00FE5DF9">
              <w:rPr>
                <w:rFonts w:ascii="Arial" w:hAnsi="Arial" w:cs="Arial"/>
                <w:color w:val="000000"/>
                <w:sz w:val="20"/>
                <w:szCs w:val="20"/>
              </w:rPr>
              <w:t>35</w:t>
            </w:r>
          </w:p>
        </w:tc>
        <w:tc>
          <w:tcPr>
            <w:tcW w:w="766" w:type="pct"/>
            <w:tcBorders>
              <w:top w:val="single" w:sz="4" w:space="0" w:color="auto"/>
              <w:left w:val="nil"/>
              <w:bottom w:val="single" w:sz="4" w:space="0" w:color="auto"/>
              <w:right w:val="single" w:sz="4" w:space="0" w:color="auto"/>
            </w:tcBorders>
            <w:shd w:val="clear" w:color="auto" w:fill="auto"/>
            <w:vAlign w:val="bottom"/>
          </w:tcPr>
          <w:p w14:paraId="2B78E08F" w14:textId="427E0C9B" w:rsidR="008123F1" w:rsidRPr="00FE5DF9" w:rsidRDefault="008123F1" w:rsidP="008123F1">
            <w:pPr>
              <w:pStyle w:val="PlainText"/>
              <w:contextualSpacing/>
              <w:jc w:val="center"/>
              <w:rPr>
                <w:rFonts w:ascii="Arial" w:hAnsi="Arial" w:cs="Arial"/>
                <w:color w:val="000000"/>
                <w:sz w:val="20"/>
                <w:szCs w:val="20"/>
              </w:rPr>
            </w:pPr>
            <w:r w:rsidRPr="00FE5DF9">
              <w:rPr>
                <w:rFonts w:ascii="Arial" w:hAnsi="Arial" w:cs="Arial"/>
                <w:color w:val="000000"/>
                <w:sz w:val="20"/>
                <w:szCs w:val="20"/>
              </w:rPr>
              <w:t>33</w:t>
            </w:r>
          </w:p>
        </w:tc>
        <w:tc>
          <w:tcPr>
            <w:tcW w:w="766" w:type="pct"/>
            <w:tcBorders>
              <w:top w:val="single" w:sz="4" w:space="0" w:color="auto"/>
              <w:left w:val="nil"/>
              <w:bottom w:val="single" w:sz="4" w:space="0" w:color="auto"/>
              <w:right w:val="single" w:sz="4" w:space="0" w:color="auto"/>
            </w:tcBorders>
            <w:shd w:val="clear" w:color="auto" w:fill="auto"/>
            <w:vAlign w:val="bottom"/>
          </w:tcPr>
          <w:p w14:paraId="574B9940" w14:textId="06E2B70C" w:rsidR="008123F1" w:rsidRPr="00FE5DF9" w:rsidRDefault="008123F1" w:rsidP="008123F1">
            <w:pPr>
              <w:pStyle w:val="PlainText"/>
              <w:contextualSpacing/>
              <w:jc w:val="center"/>
              <w:rPr>
                <w:rFonts w:ascii="Arial" w:hAnsi="Arial" w:cs="Arial"/>
                <w:color w:val="000000"/>
                <w:sz w:val="20"/>
                <w:szCs w:val="20"/>
              </w:rPr>
            </w:pPr>
            <w:r w:rsidRPr="00FE5DF9">
              <w:rPr>
                <w:rFonts w:ascii="Arial" w:hAnsi="Arial" w:cs="Arial"/>
                <w:color w:val="000000"/>
                <w:sz w:val="20"/>
                <w:szCs w:val="20"/>
              </w:rPr>
              <w:t>25</w:t>
            </w:r>
          </w:p>
        </w:tc>
        <w:tc>
          <w:tcPr>
            <w:tcW w:w="766" w:type="pct"/>
            <w:tcBorders>
              <w:top w:val="single" w:sz="4" w:space="0" w:color="auto"/>
              <w:left w:val="nil"/>
              <w:bottom w:val="single" w:sz="4" w:space="0" w:color="auto"/>
              <w:right w:val="single" w:sz="4" w:space="0" w:color="auto"/>
            </w:tcBorders>
            <w:shd w:val="clear" w:color="auto" w:fill="auto"/>
            <w:vAlign w:val="bottom"/>
          </w:tcPr>
          <w:p w14:paraId="0A431B26" w14:textId="4294E8DA" w:rsidR="008123F1" w:rsidRPr="00FE5DF9" w:rsidRDefault="008123F1" w:rsidP="008123F1">
            <w:pPr>
              <w:pStyle w:val="PlainText"/>
              <w:contextualSpacing/>
              <w:jc w:val="center"/>
              <w:rPr>
                <w:rFonts w:ascii="Arial" w:hAnsi="Arial" w:cs="Arial"/>
                <w:color w:val="000000"/>
                <w:sz w:val="20"/>
                <w:szCs w:val="20"/>
              </w:rPr>
            </w:pPr>
            <w:r w:rsidRPr="00FE5DF9">
              <w:rPr>
                <w:rFonts w:ascii="Arial" w:hAnsi="Arial" w:cs="Arial"/>
                <w:color w:val="000000"/>
                <w:sz w:val="20"/>
                <w:szCs w:val="20"/>
              </w:rPr>
              <w:t>7</w:t>
            </w:r>
          </w:p>
        </w:tc>
        <w:tc>
          <w:tcPr>
            <w:tcW w:w="766" w:type="pct"/>
            <w:tcBorders>
              <w:top w:val="single" w:sz="4" w:space="0" w:color="auto"/>
              <w:left w:val="nil"/>
              <w:bottom w:val="single" w:sz="4" w:space="0" w:color="auto"/>
              <w:right w:val="single" w:sz="4" w:space="0" w:color="auto"/>
            </w:tcBorders>
            <w:shd w:val="clear" w:color="auto" w:fill="auto"/>
            <w:vAlign w:val="bottom"/>
          </w:tcPr>
          <w:p w14:paraId="4B752DB0" w14:textId="497FC73E" w:rsidR="008123F1" w:rsidRPr="00FE5DF9" w:rsidRDefault="008123F1" w:rsidP="008123F1">
            <w:pPr>
              <w:pStyle w:val="PlainText"/>
              <w:contextualSpacing/>
              <w:jc w:val="center"/>
              <w:rPr>
                <w:rFonts w:ascii="Arial" w:hAnsi="Arial" w:cs="Arial"/>
                <w:color w:val="000000"/>
                <w:sz w:val="20"/>
                <w:szCs w:val="20"/>
              </w:rPr>
            </w:pPr>
            <w:r w:rsidRPr="00FE5DF9">
              <w:rPr>
                <w:rFonts w:ascii="Arial" w:hAnsi="Arial" w:cs="Arial"/>
                <w:color w:val="000000"/>
                <w:sz w:val="20"/>
                <w:szCs w:val="20"/>
              </w:rPr>
              <w:t>1</w:t>
            </w:r>
          </w:p>
        </w:tc>
      </w:tr>
      <w:tr w:rsidR="008123F1" w:rsidRPr="00CF52C0" w14:paraId="76886EB7" w14:textId="77777777" w:rsidTr="00E70D7B">
        <w:tc>
          <w:tcPr>
            <w:tcW w:w="1169" w:type="pct"/>
            <w:tcBorders>
              <w:top w:val="single" w:sz="2" w:space="0" w:color="auto"/>
              <w:left w:val="single" w:sz="2" w:space="0" w:color="auto"/>
              <w:bottom w:val="single" w:sz="2" w:space="0" w:color="auto"/>
              <w:right w:val="single" w:sz="2" w:space="0" w:color="auto"/>
            </w:tcBorders>
          </w:tcPr>
          <w:p w14:paraId="53E56E04" w14:textId="135E2A63" w:rsidR="008123F1" w:rsidRPr="00AC4683" w:rsidRDefault="008123F1" w:rsidP="008123F1">
            <w:pPr>
              <w:pStyle w:val="PlainText"/>
              <w:contextualSpacing/>
              <w:rPr>
                <w:rFonts w:ascii="Arial" w:hAnsi="Arial" w:cs="Arial"/>
                <w:sz w:val="20"/>
                <w:szCs w:val="20"/>
              </w:rPr>
            </w:pPr>
            <w:r w:rsidRPr="00AC4683">
              <w:rPr>
                <w:rFonts w:ascii="Arial" w:hAnsi="Arial" w:cs="Arial"/>
                <w:sz w:val="20"/>
                <w:szCs w:val="20"/>
              </w:rPr>
              <w:t>October 23-26</w:t>
            </w:r>
          </w:p>
        </w:tc>
        <w:tc>
          <w:tcPr>
            <w:tcW w:w="767" w:type="pct"/>
            <w:tcBorders>
              <w:top w:val="single" w:sz="4" w:space="0" w:color="auto"/>
              <w:left w:val="single" w:sz="2" w:space="0" w:color="auto"/>
              <w:bottom w:val="single" w:sz="4" w:space="0" w:color="auto"/>
              <w:right w:val="single" w:sz="4" w:space="0" w:color="auto"/>
            </w:tcBorders>
            <w:shd w:val="clear" w:color="auto" w:fill="auto"/>
            <w:vAlign w:val="bottom"/>
          </w:tcPr>
          <w:p w14:paraId="23BA779B" w14:textId="222E7CC1" w:rsidR="008123F1" w:rsidRPr="00AC4683" w:rsidRDefault="008123F1" w:rsidP="008123F1">
            <w:pPr>
              <w:pStyle w:val="PlainText"/>
              <w:contextualSpacing/>
              <w:jc w:val="center"/>
              <w:rPr>
                <w:rFonts w:ascii="Arial" w:hAnsi="Arial" w:cs="Arial"/>
                <w:color w:val="000000"/>
                <w:sz w:val="20"/>
                <w:szCs w:val="20"/>
              </w:rPr>
            </w:pPr>
            <w:r w:rsidRPr="00AC4683">
              <w:rPr>
                <w:rFonts w:ascii="Arial" w:hAnsi="Arial" w:cs="Arial"/>
                <w:color w:val="000000"/>
                <w:sz w:val="20"/>
                <w:szCs w:val="20"/>
              </w:rPr>
              <w:t>24</w:t>
            </w:r>
          </w:p>
        </w:tc>
        <w:tc>
          <w:tcPr>
            <w:tcW w:w="766" w:type="pct"/>
            <w:tcBorders>
              <w:top w:val="single" w:sz="4" w:space="0" w:color="auto"/>
              <w:left w:val="nil"/>
              <w:bottom w:val="single" w:sz="4" w:space="0" w:color="auto"/>
              <w:right w:val="single" w:sz="4" w:space="0" w:color="auto"/>
            </w:tcBorders>
            <w:shd w:val="clear" w:color="auto" w:fill="auto"/>
            <w:vAlign w:val="bottom"/>
          </w:tcPr>
          <w:p w14:paraId="438B3B38" w14:textId="546E7FF0" w:rsidR="008123F1" w:rsidRPr="00AC4683" w:rsidRDefault="008123F1" w:rsidP="008123F1">
            <w:pPr>
              <w:pStyle w:val="PlainText"/>
              <w:contextualSpacing/>
              <w:jc w:val="center"/>
              <w:rPr>
                <w:rFonts w:ascii="Arial" w:hAnsi="Arial" w:cs="Arial"/>
                <w:color w:val="000000"/>
                <w:sz w:val="20"/>
                <w:szCs w:val="20"/>
              </w:rPr>
            </w:pPr>
            <w:r w:rsidRPr="00AC4683">
              <w:rPr>
                <w:rFonts w:ascii="Arial" w:hAnsi="Arial" w:cs="Arial"/>
                <w:color w:val="000000"/>
                <w:sz w:val="20"/>
                <w:szCs w:val="20"/>
              </w:rPr>
              <w:t>37</w:t>
            </w:r>
          </w:p>
        </w:tc>
        <w:tc>
          <w:tcPr>
            <w:tcW w:w="766" w:type="pct"/>
            <w:tcBorders>
              <w:top w:val="single" w:sz="4" w:space="0" w:color="auto"/>
              <w:left w:val="nil"/>
              <w:bottom w:val="single" w:sz="4" w:space="0" w:color="auto"/>
              <w:right w:val="single" w:sz="4" w:space="0" w:color="auto"/>
            </w:tcBorders>
            <w:shd w:val="clear" w:color="auto" w:fill="auto"/>
            <w:vAlign w:val="bottom"/>
          </w:tcPr>
          <w:p w14:paraId="4F6B98E0" w14:textId="5C87E8DE" w:rsidR="008123F1" w:rsidRPr="00AC4683" w:rsidRDefault="008123F1" w:rsidP="008123F1">
            <w:pPr>
              <w:pStyle w:val="PlainText"/>
              <w:contextualSpacing/>
              <w:jc w:val="center"/>
              <w:rPr>
                <w:rFonts w:ascii="Arial" w:hAnsi="Arial" w:cs="Arial"/>
                <w:color w:val="000000"/>
                <w:sz w:val="20"/>
                <w:szCs w:val="20"/>
              </w:rPr>
            </w:pPr>
            <w:r w:rsidRPr="00AC4683">
              <w:rPr>
                <w:rFonts w:ascii="Arial" w:hAnsi="Arial" w:cs="Arial"/>
                <w:color w:val="000000"/>
                <w:sz w:val="20"/>
                <w:szCs w:val="20"/>
              </w:rPr>
              <w:t>30</w:t>
            </w:r>
          </w:p>
        </w:tc>
        <w:tc>
          <w:tcPr>
            <w:tcW w:w="766" w:type="pct"/>
            <w:tcBorders>
              <w:top w:val="single" w:sz="4" w:space="0" w:color="auto"/>
              <w:left w:val="nil"/>
              <w:bottom w:val="single" w:sz="4" w:space="0" w:color="auto"/>
              <w:right w:val="single" w:sz="4" w:space="0" w:color="auto"/>
            </w:tcBorders>
            <w:shd w:val="clear" w:color="auto" w:fill="auto"/>
            <w:vAlign w:val="bottom"/>
          </w:tcPr>
          <w:p w14:paraId="6DD4B8CA" w14:textId="64FD63F0" w:rsidR="008123F1" w:rsidRPr="00AC4683" w:rsidRDefault="008123F1" w:rsidP="008123F1">
            <w:pPr>
              <w:pStyle w:val="PlainText"/>
              <w:contextualSpacing/>
              <w:jc w:val="center"/>
              <w:rPr>
                <w:rFonts w:ascii="Arial" w:hAnsi="Arial" w:cs="Arial"/>
                <w:color w:val="000000"/>
                <w:sz w:val="20"/>
                <w:szCs w:val="20"/>
              </w:rPr>
            </w:pPr>
            <w:r w:rsidRPr="00AC4683">
              <w:rPr>
                <w:rFonts w:ascii="Arial" w:hAnsi="Arial" w:cs="Arial"/>
                <w:color w:val="000000"/>
                <w:sz w:val="20"/>
                <w:szCs w:val="20"/>
              </w:rPr>
              <w:t>9</w:t>
            </w:r>
          </w:p>
        </w:tc>
        <w:tc>
          <w:tcPr>
            <w:tcW w:w="766" w:type="pct"/>
            <w:tcBorders>
              <w:top w:val="single" w:sz="4" w:space="0" w:color="auto"/>
              <w:left w:val="nil"/>
              <w:bottom w:val="single" w:sz="4" w:space="0" w:color="auto"/>
              <w:right w:val="single" w:sz="4" w:space="0" w:color="auto"/>
            </w:tcBorders>
            <w:shd w:val="clear" w:color="auto" w:fill="auto"/>
            <w:vAlign w:val="bottom"/>
          </w:tcPr>
          <w:p w14:paraId="14C22169" w14:textId="67EFDF7A" w:rsidR="008123F1" w:rsidRPr="00AC4683" w:rsidRDefault="008123F1" w:rsidP="008123F1">
            <w:pPr>
              <w:pStyle w:val="PlainText"/>
              <w:contextualSpacing/>
              <w:jc w:val="center"/>
              <w:rPr>
                <w:rFonts w:ascii="Arial" w:hAnsi="Arial" w:cs="Arial"/>
                <w:color w:val="000000"/>
                <w:sz w:val="20"/>
                <w:szCs w:val="20"/>
              </w:rPr>
            </w:pPr>
            <w:r w:rsidRPr="00AC4683">
              <w:rPr>
                <w:rFonts w:ascii="Arial" w:hAnsi="Arial" w:cs="Arial"/>
                <w:color w:val="000000"/>
                <w:sz w:val="20"/>
                <w:szCs w:val="20"/>
              </w:rPr>
              <w:t>1</w:t>
            </w:r>
          </w:p>
        </w:tc>
      </w:tr>
      <w:tr w:rsidR="008123F1" w:rsidRPr="00CF52C0" w14:paraId="1E6E653F" w14:textId="77777777" w:rsidTr="00E70D7B">
        <w:tc>
          <w:tcPr>
            <w:tcW w:w="1169" w:type="pct"/>
            <w:tcBorders>
              <w:top w:val="single" w:sz="2" w:space="0" w:color="auto"/>
              <w:left w:val="single" w:sz="2" w:space="0" w:color="auto"/>
              <w:bottom w:val="single" w:sz="2" w:space="0" w:color="auto"/>
              <w:right w:val="single" w:sz="2" w:space="0" w:color="auto"/>
            </w:tcBorders>
          </w:tcPr>
          <w:p w14:paraId="2EA3BC57" w14:textId="4528352C" w:rsidR="008123F1" w:rsidRPr="00822122" w:rsidRDefault="008123F1" w:rsidP="008123F1">
            <w:pPr>
              <w:pStyle w:val="PlainText"/>
              <w:contextualSpacing/>
              <w:rPr>
                <w:rFonts w:ascii="Arial" w:hAnsi="Arial" w:cs="Arial"/>
                <w:sz w:val="20"/>
                <w:szCs w:val="20"/>
              </w:rPr>
            </w:pPr>
            <w:r w:rsidRPr="00822122">
              <w:rPr>
                <w:rFonts w:ascii="Arial" w:hAnsi="Arial" w:cs="Arial"/>
                <w:sz w:val="20"/>
                <w:szCs w:val="20"/>
              </w:rPr>
              <w:t>October 16-19</w:t>
            </w:r>
          </w:p>
        </w:tc>
        <w:tc>
          <w:tcPr>
            <w:tcW w:w="767" w:type="pct"/>
            <w:tcBorders>
              <w:top w:val="single" w:sz="4" w:space="0" w:color="auto"/>
              <w:left w:val="single" w:sz="2" w:space="0" w:color="auto"/>
              <w:bottom w:val="single" w:sz="4" w:space="0" w:color="auto"/>
              <w:right w:val="single" w:sz="4" w:space="0" w:color="auto"/>
            </w:tcBorders>
            <w:shd w:val="clear" w:color="auto" w:fill="auto"/>
            <w:vAlign w:val="bottom"/>
          </w:tcPr>
          <w:p w14:paraId="5A7D29F9" w14:textId="3EDC82CE" w:rsidR="008123F1" w:rsidRPr="00822122" w:rsidRDefault="008123F1" w:rsidP="008123F1">
            <w:pPr>
              <w:pStyle w:val="PlainText"/>
              <w:contextualSpacing/>
              <w:jc w:val="center"/>
              <w:rPr>
                <w:rFonts w:ascii="Arial" w:hAnsi="Arial" w:cs="Arial"/>
                <w:color w:val="000000"/>
                <w:sz w:val="20"/>
                <w:szCs w:val="20"/>
              </w:rPr>
            </w:pPr>
            <w:r w:rsidRPr="00822122">
              <w:rPr>
                <w:rFonts w:ascii="Arial" w:hAnsi="Arial" w:cs="Arial"/>
                <w:color w:val="000000"/>
                <w:sz w:val="20"/>
                <w:szCs w:val="20"/>
              </w:rPr>
              <w:t>27</w:t>
            </w:r>
          </w:p>
        </w:tc>
        <w:tc>
          <w:tcPr>
            <w:tcW w:w="766" w:type="pct"/>
            <w:tcBorders>
              <w:top w:val="single" w:sz="4" w:space="0" w:color="auto"/>
              <w:left w:val="nil"/>
              <w:bottom w:val="single" w:sz="4" w:space="0" w:color="auto"/>
              <w:right w:val="single" w:sz="4" w:space="0" w:color="auto"/>
            </w:tcBorders>
            <w:shd w:val="clear" w:color="auto" w:fill="auto"/>
            <w:vAlign w:val="bottom"/>
          </w:tcPr>
          <w:p w14:paraId="0EC02388" w14:textId="46155FF2" w:rsidR="008123F1" w:rsidRPr="00822122" w:rsidRDefault="008123F1" w:rsidP="008123F1">
            <w:pPr>
              <w:pStyle w:val="PlainText"/>
              <w:contextualSpacing/>
              <w:jc w:val="center"/>
              <w:rPr>
                <w:rFonts w:ascii="Arial" w:hAnsi="Arial" w:cs="Arial"/>
                <w:color w:val="000000"/>
                <w:sz w:val="20"/>
                <w:szCs w:val="20"/>
              </w:rPr>
            </w:pPr>
            <w:r w:rsidRPr="00822122">
              <w:rPr>
                <w:rFonts w:ascii="Arial" w:hAnsi="Arial" w:cs="Arial"/>
                <w:color w:val="000000"/>
                <w:sz w:val="20"/>
                <w:szCs w:val="20"/>
              </w:rPr>
              <w:t>35</w:t>
            </w:r>
          </w:p>
        </w:tc>
        <w:tc>
          <w:tcPr>
            <w:tcW w:w="766" w:type="pct"/>
            <w:tcBorders>
              <w:top w:val="single" w:sz="4" w:space="0" w:color="auto"/>
              <w:left w:val="nil"/>
              <w:bottom w:val="single" w:sz="4" w:space="0" w:color="auto"/>
              <w:right w:val="single" w:sz="4" w:space="0" w:color="auto"/>
            </w:tcBorders>
            <w:shd w:val="clear" w:color="auto" w:fill="auto"/>
            <w:vAlign w:val="bottom"/>
          </w:tcPr>
          <w:p w14:paraId="7C1FC55C" w14:textId="75C3D793" w:rsidR="008123F1" w:rsidRPr="00822122" w:rsidRDefault="008123F1" w:rsidP="008123F1">
            <w:pPr>
              <w:pStyle w:val="PlainText"/>
              <w:contextualSpacing/>
              <w:jc w:val="center"/>
              <w:rPr>
                <w:rFonts w:ascii="Arial" w:hAnsi="Arial" w:cs="Arial"/>
                <w:color w:val="000000"/>
                <w:sz w:val="20"/>
                <w:szCs w:val="20"/>
              </w:rPr>
            </w:pPr>
            <w:r w:rsidRPr="00822122">
              <w:rPr>
                <w:rFonts w:ascii="Arial" w:hAnsi="Arial" w:cs="Arial"/>
                <w:color w:val="000000"/>
                <w:sz w:val="20"/>
                <w:szCs w:val="20"/>
              </w:rPr>
              <w:t>29</w:t>
            </w:r>
          </w:p>
        </w:tc>
        <w:tc>
          <w:tcPr>
            <w:tcW w:w="766" w:type="pct"/>
            <w:tcBorders>
              <w:top w:val="single" w:sz="4" w:space="0" w:color="auto"/>
              <w:left w:val="nil"/>
              <w:bottom w:val="single" w:sz="4" w:space="0" w:color="auto"/>
              <w:right w:val="single" w:sz="4" w:space="0" w:color="auto"/>
            </w:tcBorders>
            <w:shd w:val="clear" w:color="auto" w:fill="auto"/>
            <w:vAlign w:val="bottom"/>
          </w:tcPr>
          <w:p w14:paraId="69E35A06" w14:textId="75321C28" w:rsidR="008123F1" w:rsidRPr="00822122" w:rsidRDefault="008123F1" w:rsidP="008123F1">
            <w:pPr>
              <w:pStyle w:val="PlainText"/>
              <w:contextualSpacing/>
              <w:jc w:val="center"/>
              <w:rPr>
                <w:rFonts w:ascii="Arial" w:hAnsi="Arial" w:cs="Arial"/>
                <w:color w:val="000000"/>
                <w:sz w:val="20"/>
                <w:szCs w:val="20"/>
              </w:rPr>
            </w:pPr>
            <w:r w:rsidRPr="00822122">
              <w:rPr>
                <w:rFonts w:ascii="Arial" w:hAnsi="Arial" w:cs="Arial"/>
                <w:color w:val="000000"/>
                <w:sz w:val="20"/>
                <w:szCs w:val="20"/>
              </w:rPr>
              <w:t>9</w:t>
            </w:r>
          </w:p>
        </w:tc>
        <w:tc>
          <w:tcPr>
            <w:tcW w:w="766" w:type="pct"/>
            <w:tcBorders>
              <w:top w:val="single" w:sz="4" w:space="0" w:color="auto"/>
              <w:left w:val="nil"/>
              <w:bottom w:val="single" w:sz="4" w:space="0" w:color="auto"/>
              <w:right w:val="single" w:sz="4" w:space="0" w:color="auto"/>
            </w:tcBorders>
            <w:shd w:val="clear" w:color="auto" w:fill="auto"/>
            <w:vAlign w:val="bottom"/>
          </w:tcPr>
          <w:p w14:paraId="52017EE8" w14:textId="1E6F312E" w:rsidR="008123F1" w:rsidRPr="00822122" w:rsidRDefault="008123F1" w:rsidP="008123F1">
            <w:pPr>
              <w:pStyle w:val="PlainText"/>
              <w:contextualSpacing/>
              <w:jc w:val="center"/>
              <w:rPr>
                <w:rFonts w:ascii="Arial" w:hAnsi="Arial" w:cs="Arial"/>
                <w:color w:val="000000"/>
                <w:sz w:val="20"/>
                <w:szCs w:val="20"/>
              </w:rPr>
            </w:pPr>
            <w:r w:rsidRPr="00822122">
              <w:rPr>
                <w:rFonts w:ascii="Arial" w:hAnsi="Arial" w:cs="Arial"/>
                <w:color w:val="000000"/>
                <w:sz w:val="20"/>
                <w:szCs w:val="20"/>
              </w:rPr>
              <w:t>1</w:t>
            </w:r>
          </w:p>
        </w:tc>
      </w:tr>
      <w:tr w:rsidR="008123F1" w:rsidRPr="00CF52C0" w14:paraId="53A1716E" w14:textId="77777777" w:rsidTr="00E70D7B">
        <w:tc>
          <w:tcPr>
            <w:tcW w:w="1169" w:type="pct"/>
            <w:tcBorders>
              <w:top w:val="single" w:sz="2" w:space="0" w:color="auto"/>
              <w:left w:val="single" w:sz="2" w:space="0" w:color="auto"/>
              <w:bottom w:val="single" w:sz="2" w:space="0" w:color="auto"/>
              <w:right w:val="single" w:sz="2" w:space="0" w:color="auto"/>
            </w:tcBorders>
          </w:tcPr>
          <w:p w14:paraId="32C754C3" w14:textId="73896CEA" w:rsidR="008123F1" w:rsidRPr="00B10B6A" w:rsidRDefault="008123F1" w:rsidP="008123F1">
            <w:pPr>
              <w:pStyle w:val="PlainText"/>
              <w:contextualSpacing/>
              <w:rPr>
                <w:rFonts w:ascii="Arial" w:hAnsi="Arial" w:cs="Arial"/>
                <w:sz w:val="20"/>
                <w:szCs w:val="20"/>
              </w:rPr>
            </w:pPr>
            <w:r w:rsidRPr="00B10B6A">
              <w:rPr>
                <w:rFonts w:ascii="Arial" w:hAnsi="Arial" w:cs="Arial"/>
                <w:sz w:val="20"/>
                <w:szCs w:val="20"/>
              </w:rPr>
              <w:t>October 1-5</w:t>
            </w:r>
          </w:p>
        </w:tc>
        <w:tc>
          <w:tcPr>
            <w:tcW w:w="767" w:type="pct"/>
            <w:tcBorders>
              <w:top w:val="single" w:sz="4" w:space="0" w:color="auto"/>
              <w:left w:val="single" w:sz="2" w:space="0" w:color="auto"/>
              <w:bottom w:val="single" w:sz="4" w:space="0" w:color="auto"/>
              <w:right w:val="single" w:sz="4" w:space="0" w:color="auto"/>
            </w:tcBorders>
            <w:shd w:val="clear" w:color="auto" w:fill="auto"/>
            <w:vAlign w:val="bottom"/>
          </w:tcPr>
          <w:p w14:paraId="240B7989" w14:textId="18F154BB" w:rsidR="008123F1" w:rsidRPr="00B10B6A" w:rsidRDefault="008123F1" w:rsidP="008123F1">
            <w:pPr>
              <w:pStyle w:val="PlainText"/>
              <w:contextualSpacing/>
              <w:jc w:val="center"/>
              <w:rPr>
                <w:rFonts w:ascii="Arial" w:hAnsi="Arial" w:cs="Arial"/>
                <w:color w:val="000000"/>
                <w:sz w:val="20"/>
                <w:szCs w:val="20"/>
              </w:rPr>
            </w:pPr>
            <w:r w:rsidRPr="00B10B6A">
              <w:rPr>
                <w:rFonts w:ascii="Arial" w:hAnsi="Arial" w:cs="Arial"/>
                <w:color w:val="000000"/>
                <w:sz w:val="20"/>
                <w:szCs w:val="20"/>
              </w:rPr>
              <w:t>29</w:t>
            </w:r>
          </w:p>
        </w:tc>
        <w:tc>
          <w:tcPr>
            <w:tcW w:w="766" w:type="pct"/>
            <w:tcBorders>
              <w:top w:val="single" w:sz="4" w:space="0" w:color="auto"/>
              <w:left w:val="nil"/>
              <w:bottom w:val="single" w:sz="4" w:space="0" w:color="auto"/>
              <w:right w:val="single" w:sz="4" w:space="0" w:color="auto"/>
            </w:tcBorders>
            <w:shd w:val="clear" w:color="auto" w:fill="auto"/>
            <w:vAlign w:val="bottom"/>
          </w:tcPr>
          <w:p w14:paraId="67423530" w14:textId="71EDCA87" w:rsidR="008123F1" w:rsidRPr="00B10B6A" w:rsidRDefault="008123F1" w:rsidP="008123F1">
            <w:pPr>
              <w:pStyle w:val="PlainText"/>
              <w:contextualSpacing/>
              <w:jc w:val="center"/>
              <w:rPr>
                <w:rFonts w:ascii="Arial" w:hAnsi="Arial" w:cs="Arial"/>
                <w:color w:val="000000"/>
                <w:sz w:val="20"/>
                <w:szCs w:val="20"/>
              </w:rPr>
            </w:pPr>
            <w:r w:rsidRPr="00B10B6A">
              <w:rPr>
                <w:rFonts w:ascii="Arial" w:hAnsi="Arial" w:cs="Arial"/>
                <w:color w:val="000000"/>
                <w:sz w:val="20"/>
                <w:szCs w:val="20"/>
              </w:rPr>
              <w:t>34</w:t>
            </w:r>
          </w:p>
        </w:tc>
        <w:tc>
          <w:tcPr>
            <w:tcW w:w="766" w:type="pct"/>
            <w:tcBorders>
              <w:top w:val="single" w:sz="4" w:space="0" w:color="auto"/>
              <w:left w:val="nil"/>
              <w:bottom w:val="single" w:sz="4" w:space="0" w:color="auto"/>
              <w:right w:val="single" w:sz="4" w:space="0" w:color="auto"/>
            </w:tcBorders>
            <w:shd w:val="clear" w:color="auto" w:fill="auto"/>
            <w:vAlign w:val="bottom"/>
          </w:tcPr>
          <w:p w14:paraId="71FF6A05" w14:textId="1B8419DD" w:rsidR="008123F1" w:rsidRPr="00B10B6A" w:rsidRDefault="008123F1" w:rsidP="008123F1">
            <w:pPr>
              <w:pStyle w:val="PlainText"/>
              <w:contextualSpacing/>
              <w:jc w:val="center"/>
              <w:rPr>
                <w:rFonts w:ascii="Arial" w:hAnsi="Arial" w:cs="Arial"/>
                <w:color w:val="000000"/>
                <w:sz w:val="20"/>
                <w:szCs w:val="20"/>
              </w:rPr>
            </w:pPr>
            <w:r w:rsidRPr="00B10B6A">
              <w:rPr>
                <w:rFonts w:ascii="Arial" w:hAnsi="Arial" w:cs="Arial"/>
                <w:color w:val="000000"/>
                <w:sz w:val="20"/>
                <w:szCs w:val="20"/>
              </w:rPr>
              <w:t>29</w:t>
            </w:r>
          </w:p>
        </w:tc>
        <w:tc>
          <w:tcPr>
            <w:tcW w:w="766" w:type="pct"/>
            <w:tcBorders>
              <w:top w:val="single" w:sz="4" w:space="0" w:color="auto"/>
              <w:left w:val="nil"/>
              <w:bottom w:val="single" w:sz="4" w:space="0" w:color="auto"/>
              <w:right w:val="single" w:sz="4" w:space="0" w:color="auto"/>
            </w:tcBorders>
            <w:shd w:val="clear" w:color="auto" w:fill="auto"/>
            <w:vAlign w:val="bottom"/>
          </w:tcPr>
          <w:p w14:paraId="6E933E1F" w14:textId="35E0E63D" w:rsidR="008123F1" w:rsidRPr="00B10B6A" w:rsidRDefault="008123F1" w:rsidP="008123F1">
            <w:pPr>
              <w:pStyle w:val="PlainText"/>
              <w:contextualSpacing/>
              <w:jc w:val="center"/>
              <w:rPr>
                <w:rFonts w:ascii="Arial" w:hAnsi="Arial" w:cs="Arial"/>
                <w:color w:val="000000"/>
                <w:sz w:val="20"/>
                <w:szCs w:val="20"/>
              </w:rPr>
            </w:pPr>
            <w:r w:rsidRPr="00B10B6A">
              <w:rPr>
                <w:rFonts w:ascii="Arial" w:hAnsi="Arial" w:cs="Arial"/>
                <w:color w:val="000000"/>
                <w:sz w:val="20"/>
                <w:szCs w:val="20"/>
              </w:rPr>
              <w:t>7</w:t>
            </w:r>
          </w:p>
        </w:tc>
        <w:tc>
          <w:tcPr>
            <w:tcW w:w="766" w:type="pct"/>
            <w:tcBorders>
              <w:top w:val="single" w:sz="4" w:space="0" w:color="auto"/>
              <w:left w:val="nil"/>
              <w:bottom w:val="single" w:sz="4" w:space="0" w:color="auto"/>
              <w:right w:val="single" w:sz="4" w:space="0" w:color="auto"/>
            </w:tcBorders>
            <w:shd w:val="clear" w:color="auto" w:fill="auto"/>
            <w:vAlign w:val="bottom"/>
          </w:tcPr>
          <w:p w14:paraId="21C3124A" w14:textId="0FED796C" w:rsidR="008123F1" w:rsidRPr="00B10B6A" w:rsidRDefault="008123F1" w:rsidP="008123F1">
            <w:pPr>
              <w:pStyle w:val="PlainText"/>
              <w:contextualSpacing/>
              <w:jc w:val="center"/>
              <w:rPr>
                <w:rFonts w:ascii="Arial" w:hAnsi="Arial" w:cs="Arial"/>
                <w:color w:val="000000"/>
                <w:sz w:val="20"/>
                <w:szCs w:val="20"/>
              </w:rPr>
            </w:pPr>
            <w:r w:rsidRPr="00B10B6A">
              <w:rPr>
                <w:rFonts w:ascii="Arial" w:hAnsi="Arial" w:cs="Arial"/>
                <w:color w:val="000000"/>
                <w:sz w:val="20"/>
                <w:szCs w:val="20"/>
              </w:rPr>
              <w:t>*</w:t>
            </w:r>
          </w:p>
        </w:tc>
      </w:tr>
      <w:tr w:rsidR="008123F1" w:rsidRPr="00992CF1" w14:paraId="674359E0" w14:textId="77777777" w:rsidTr="00E70D7B">
        <w:tc>
          <w:tcPr>
            <w:tcW w:w="1169" w:type="pct"/>
            <w:tcBorders>
              <w:top w:val="single" w:sz="2" w:space="0" w:color="auto"/>
              <w:left w:val="single" w:sz="2" w:space="0" w:color="auto"/>
              <w:bottom w:val="single" w:sz="2" w:space="0" w:color="auto"/>
              <w:right w:val="single" w:sz="2" w:space="0" w:color="auto"/>
            </w:tcBorders>
          </w:tcPr>
          <w:p w14:paraId="5C276BE1" w14:textId="1DDBDCFD" w:rsidR="008123F1" w:rsidRPr="00992CF1" w:rsidRDefault="008123F1" w:rsidP="008123F1">
            <w:pPr>
              <w:pStyle w:val="PlainText"/>
              <w:contextualSpacing/>
              <w:rPr>
                <w:rFonts w:ascii="Arial" w:hAnsi="Arial" w:cs="Arial"/>
                <w:sz w:val="20"/>
                <w:szCs w:val="20"/>
              </w:rPr>
            </w:pPr>
            <w:r w:rsidRPr="00992CF1">
              <w:rPr>
                <w:rFonts w:ascii="Arial" w:hAnsi="Arial" w:cs="Arial"/>
                <w:sz w:val="20"/>
                <w:szCs w:val="20"/>
              </w:rPr>
              <w:t>September 24-27</w:t>
            </w:r>
          </w:p>
        </w:tc>
        <w:tc>
          <w:tcPr>
            <w:tcW w:w="767" w:type="pct"/>
            <w:tcBorders>
              <w:top w:val="single" w:sz="4" w:space="0" w:color="auto"/>
              <w:left w:val="single" w:sz="2" w:space="0" w:color="auto"/>
              <w:bottom w:val="single" w:sz="4" w:space="0" w:color="auto"/>
              <w:right w:val="single" w:sz="4" w:space="0" w:color="auto"/>
            </w:tcBorders>
            <w:shd w:val="clear" w:color="auto" w:fill="auto"/>
            <w:vAlign w:val="bottom"/>
          </w:tcPr>
          <w:p w14:paraId="6F62700D" w14:textId="5B39E678" w:rsidR="008123F1" w:rsidRPr="00992CF1" w:rsidRDefault="008123F1" w:rsidP="008123F1">
            <w:pPr>
              <w:pStyle w:val="PlainText"/>
              <w:contextualSpacing/>
              <w:jc w:val="center"/>
              <w:rPr>
                <w:rFonts w:ascii="Arial" w:hAnsi="Arial" w:cs="Arial"/>
                <w:color w:val="000000"/>
                <w:sz w:val="20"/>
                <w:szCs w:val="20"/>
              </w:rPr>
            </w:pPr>
            <w:r w:rsidRPr="00992CF1">
              <w:rPr>
                <w:rFonts w:ascii="Arial" w:hAnsi="Arial" w:cs="Arial"/>
                <w:color w:val="000000"/>
                <w:sz w:val="20"/>
                <w:szCs w:val="20"/>
              </w:rPr>
              <w:t>29</w:t>
            </w:r>
          </w:p>
        </w:tc>
        <w:tc>
          <w:tcPr>
            <w:tcW w:w="766" w:type="pct"/>
            <w:tcBorders>
              <w:top w:val="single" w:sz="4" w:space="0" w:color="auto"/>
              <w:left w:val="nil"/>
              <w:bottom w:val="single" w:sz="4" w:space="0" w:color="auto"/>
              <w:right w:val="single" w:sz="4" w:space="0" w:color="auto"/>
            </w:tcBorders>
            <w:shd w:val="clear" w:color="auto" w:fill="auto"/>
            <w:vAlign w:val="bottom"/>
          </w:tcPr>
          <w:p w14:paraId="2E719058" w14:textId="062EDD17" w:rsidR="008123F1" w:rsidRPr="00992CF1" w:rsidRDefault="008123F1" w:rsidP="008123F1">
            <w:pPr>
              <w:pStyle w:val="PlainText"/>
              <w:contextualSpacing/>
              <w:jc w:val="center"/>
              <w:rPr>
                <w:rFonts w:ascii="Arial" w:hAnsi="Arial" w:cs="Arial"/>
                <w:color w:val="000000"/>
                <w:sz w:val="20"/>
                <w:szCs w:val="20"/>
              </w:rPr>
            </w:pPr>
            <w:r w:rsidRPr="00992CF1">
              <w:rPr>
                <w:rFonts w:ascii="Arial" w:hAnsi="Arial" w:cs="Arial"/>
                <w:color w:val="000000"/>
                <w:sz w:val="20"/>
                <w:szCs w:val="20"/>
              </w:rPr>
              <w:t>35</w:t>
            </w:r>
          </w:p>
        </w:tc>
        <w:tc>
          <w:tcPr>
            <w:tcW w:w="766" w:type="pct"/>
            <w:tcBorders>
              <w:top w:val="single" w:sz="4" w:space="0" w:color="auto"/>
              <w:left w:val="nil"/>
              <w:bottom w:val="single" w:sz="4" w:space="0" w:color="auto"/>
              <w:right w:val="single" w:sz="4" w:space="0" w:color="auto"/>
            </w:tcBorders>
            <w:shd w:val="clear" w:color="auto" w:fill="auto"/>
            <w:vAlign w:val="bottom"/>
          </w:tcPr>
          <w:p w14:paraId="55BB4FEB" w14:textId="2BA51CC0" w:rsidR="008123F1" w:rsidRPr="00992CF1" w:rsidRDefault="008123F1" w:rsidP="008123F1">
            <w:pPr>
              <w:pStyle w:val="PlainText"/>
              <w:contextualSpacing/>
              <w:jc w:val="center"/>
              <w:rPr>
                <w:rFonts w:ascii="Arial" w:hAnsi="Arial" w:cs="Arial"/>
                <w:color w:val="000000"/>
                <w:sz w:val="20"/>
                <w:szCs w:val="20"/>
              </w:rPr>
            </w:pPr>
            <w:r w:rsidRPr="00992CF1">
              <w:rPr>
                <w:rFonts w:ascii="Arial" w:hAnsi="Arial" w:cs="Arial"/>
                <w:color w:val="000000"/>
                <w:sz w:val="20"/>
                <w:szCs w:val="20"/>
              </w:rPr>
              <w:t>29</w:t>
            </w:r>
          </w:p>
        </w:tc>
        <w:tc>
          <w:tcPr>
            <w:tcW w:w="766" w:type="pct"/>
            <w:tcBorders>
              <w:top w:val="single" w:sz="4" w:space="0" w:color="auto"/>
              <w:left w:val="nil"/>
              <w:bottom w:val="single" w:sz="4" w:space="0" w:color="auto"/>
              <w:right w:val="single" w:sz="4" w:space="0" w:color="auto"/>
            </w:tcBorders>
            <w:shd w:val="clear" w:color="auto" w:fill="auto"/>
            <w:vAlign w:val="bottom"/>
          </w:tcPr>
          <w:p w14:paraId="0DF5BCF2" w14:textId="784CCD4F" w:rsidR="008123F1" w:rsidRPr="00992CF1" w:rsidRDefault="008123F1" w:rsidP="008123F1">
            <w:pPr>
              <w:pStyle w:val="PlainText"/>
              <w:contextualSpacing/>
              <w:jc w:val="center"/>
              <w:rPr>
                <w:rFonts w:ascii="Arial" w:hAnsi="Arial" w:cs="Arial"/>
                <w:color w:val="000000"/>
                <w:sz w:val="20"/>
                <w:szCs w:val="20"/>
              </w:rPr>
            </w:pPr>
            <w:r w:rsidRPr="00992CF1">
              <w:rPr>
                <w:rFonts w:ascii="Arial" w:hAnsi="Arial" w:cs="Arial"/>
                <w:color w:val="000000"/>
                <w:sz w:val="20"/>
                <w:szCs w:val="20"/>
              </w:rPr>
              <w:t>8</w:t>
            </w:r>
          </w:p>
        </w:tc>
        <w:tc>
          <w:tcPr>
            <w:tcW w:w="766" w:type="pct"/>
            <w:tcBorders>
              <w:top w:val="single" w:sz="4" w:space="0" w:color="auto"/>
              <w:left w:val="nil"/>
              <w:bottom w:val="single" w:sz="4" w:space="0" w:color="auto"/>
              <w:right w:val="single" w:sz="4" w:space="0" w:color="auto"/>
            </w:tcBorders>
            <w:shd w:val="clear" w:color="auto" w:fill="auto"/>
            <w:vAlign w:val="bottom"/>
          </w:tcPr>
          <w:p w14:paraId="275E49D6" w14:textId="356D4E8E" w:rsidR="008123F1" w:rsidRPr="00992CF1" w:rsidRDefault="008123F1" w:rsidP="008123F1">
            <w:pPr>
              <w:pStyle w:val="PlainText"/>
              <w:contextualSpacing/>
              <w:jc w:val="center"/>
              <w:rPr>
                <w:rFonts w:ascii="Arial" w:hAnsi="Arial" w:cs="Arial"/>
                <w:color w:val="000000"/>
                <w:sz w:val="20"/>
                <w:szCs w:val="20"/>
              </w:rPr>
            </w:pPr>
            <w:r w:rsidRPr="00992CF1">
              <w:rPr>
                <w:rFonts w:ascii="Arial" w:hAnsi="Arial" w:cs="Arial"/>
                <w:color w:val="000000"/>
                <w:sz w:val="20"/>
                <w:szCs w:val="20"/>
              </w:rPr>
              <w:t>*</w:t>
            </w:r>
          </w:p>
        </w:tc>
      </w:tr>
      <w:tr w:rsidR="008123F1" w:rsidRPr="00CF52C0" w14:paraId="438EB986" w14:textId="77777777" w:rsidTr="00E70D7B">
        <w:tc>
          <w:tcPr>
            <w:tcW w:w="1169" w:type="pct"/>
            <w:tcBorders>
              <w:top w:val="single" w:sz="2" w:space="0" w:color="auto"/>
              <w:left w:val="single" w:sz="2" w:space="0" w:color="auto"/>
              <w:bottom w:val="single" w:sz="2" w:space="0" w:color="auto"/>
              <w:right w:val="single" w:sz="2" w:space="0" w:color="auto"/>
            </w:tcBorders>
          </w:tcPr>
          <w:p w14:paraId="660E571D" w14:textId="055E86F0" w:rsidR="008123F1" w:rsidRPr="00365DB6" w:rsidRDefault="008123F1" w:rsidP="008123F1">
            <w:pPr>
              <w:pStyle w:val="PlainText"/>
              <w:contextualSpacing/>
              <w:rPr>
                <w:rFonts w:ascii="Arial" w:hAnsi="Arial" w:cs="Arial"/>
                <w:bCs/>
                <w:sz w:val="20"/>
                <w:szCs w:val="20"/>
              </w:rPr>
            </w:pPr>
            <w:r w:rsidRPr="00365DB6">
              <w:rPr>
                <w:rFonts w:ascii="Arial" w:hAnsi="Arial" w:cs="Arial"/>
                <w:bCs/>
                <w:sz w:val="20"/>
                <w:szCs w:val="20"/>
              </w:rPr>
              <w:t>September 18-21</w:t>
            </w:r>
          </w:p>
        </w:tc>
        <w:tc>
          <w:tcPr>
            <w:tcW w:w="767" w:type="pct"/>
            <w:tcBorders>
              <w:top w:val="single" w:sz="4" w:space="0" w:color="auto"/>
              <w:left w:val="single" w:sz="2" w:space="0" w:color="auto"/>
              <w:bottom w:val="single" w:sz="4" w:space="0" w:color="auto"/>
              <w:right w:val="single" w:sz="4" w:space="0" w:color="auto"/>
            </w:tcBorders>
            <w:shd w:val="clear" w:color="auto" w:fill="auto"/>
            <w:vAlign w:val="bottom"/>
          </w:tcPr>
          <w:p w14:paraId="4F30D4DE" w14:textId="6D12F84A" w:rsidR="008123F1" w:rsidRPr="00365DB6" w:rsidRDefault="008123F1" w:rsidP="008123F1">
            <w:pPr>
              <w:pStyle w:val="PlainText"/>
              <w:contextualSpacing/>
              <w:jc w:val="center"/>
              <w:rPr>
                <w:rFonts w:ascii="Arial" w:hAnsi="Arial" w:cs="Arial"/>
                <w:color w:val="000000"/>
                <w:sz w:val="20"/>
                <w:szCs w:val="20"/>
              </w:rPr>
            </w:pPr>
            <w:r w:rsidRPr="00365DB6">
              <w:rPr>
                <w:rFonts w:ascii="Arial" w:hAnsi="Arial" w:cs="Arial"/>
                <w:color w:val="000000"/>
                <w:sz w:val="20"/>
                <w:szCs w:val="20"/>
              </w:rPr>
              <w:t>26</w:t>
            </w:r>
          </w:p>
        </w:tc>
        <w:tc>
          <w:tcPr>
            <w:tcW w:w="766" w:type="pct"/>
            <w:tcBorders>
              <w:top w:val="single" w:sz="4" w:space="0" w:color="auto"/>
              <w:left w:val="nil"/>
              <w:bottom w:val="single" w:sz="4" w:space="0" w:color="auto"/>
              <w:right w:val="single" w:sz="4" w:space="0" w:color="auto"/>
            </w:tcBorders>
            <w:shd w:val="clear" w:color="auto" w:fill="auto"/>
            <w:vAlign w:val="bottom"/>
          </w:tcPr>
          <w:p w14:paraId="1F63209E" w14:textId="316B456F" w:rsidR="008123F1" w:rsidRPr="00365DB6" w:rsidRDefault="008123F1" w:rsidP="008123F1">
            <w:pPr>
              <w:pStyle w:val="PlainText"/>
              <w:contextualSpacing/>
              <w:jc w:val="center"/>
              <w:rPr>
                <w:rFonts w:ascii="Arial" w:hAnsi="Arial" w:cs="Arial"/>
                <w:color w:val="000000"/>
                <w:sz w:val="20"/>
                <w:szCs w:val="20"/>
              </w:rPr>
            </w:pPr>
            <w:r w:rsidRPr="00365DB6">
              <w:rPr>
                <w:rFonts w:ascii="Arial" w:hAnsi="Arial" w:cs="Arial"/>
                <w:color w:val="000000"/>
                <w:sz w:val="20"/>
                <w:szCs w:val="20"/>
              </w:rPr>
              <w:t>36</w:t>
            </w:r>
          </w:p>
        </w:tc>
        <w:tc>
          <w:tcPr>
            <w:tcW w:w="766" w:type="pct"/>
            <w:tcBorders>
              <w:top w:val="single" w:sz="4" w:space="0" w:color="auto"/>
              <w:left w:val="nil"/>
              <w:bottom w:val="single" w:sz="4" w:space="0" w:color="auto"/>
              <w:right w:val="single" w:sz="4" w:space="0" w:color="auto"/>
            </w:tcBorders>
            <w:shd w:val="clear" w:color="auto" w:fill="auto"/>
            <w:vAlign w:val="bottom"/>
          </w:tcPr>
          <w:p w14:paraId="38E70A51" w14:textId="4BA9A07A" w:rsidR="008123F1" w:rsidRPr="00365DB6" w:rsidRDefault="008123F1" w:rsidP="008123F1">
            <w:pPr>
              <w:pStyle w:val="PlainText"/>
              <w:contextualSpacing/>
              <w:jc w:val="center"/>
              <w:rPr>
                <w:rFonts w:ascii="Arial" w:hAnsi="Arial" w:cs="Arial"/>
                <w:color w:val="000000"/>
                <w:sz w:val="20"/>
                <w:szCs w:val="20"/>
              </w:rPr>
            </w:pPr>
            <w:r w:rsidRPr="00365DB6">
              <w:rPr>
                <w:rFonts w:ascii="Arial" w:hAnsi="Arial" w:cs="Arial"/>
                <w:color w:val="000000"/>
                <w:sz w:val="20"/>
                <w:szCs w:val="20"/>
              </w:rPr>
              <w:t>29</w:t>
            </w:r>
          </w:p>
        </w:tc>
        <w:tc>
          <w:tcPr>
            <w:tcW w:w="766" w:type="pct"/>
            <w:tcBorders>
              <w:top w:val="single" w:sz="4" w:space="0" w:color="auto"/>
              <w:left w:val="nil"/>
              <w:bottom w:val="single" w:sz="4" w:space="0" w:color="auto"/>
              <w:right w:val="single" w:sz="4" w:space="0" w:color="auto"/>
            </w:tcBorders>
            <w:shd w:val="clear" w:color="auto" w:fill="auto"/>
            <w:vAlign w:val="bottom"/>
          </w:tcPr>
          <w:p w14:paraId="128392C1" w14:textId="457E4EE6" w:rsidR="008123F1" w:rsidRPr="00365DB6" w:rsidRDefault="008123F1" w:rsidP="008123F1">
            <w:pPr>
              <w:pStyle w:val="PlainText"/>
              <w:contextualSpacing/>
              <w:jc w:val="center"/>
              <w:rPr>
                <w:rFonts w:ascii="Arial" w:hAnsi="Arial" w:cs="Arial"/>
                <w:color w:val="000000"/>
                <w:sz w:val="20"/>
                <w:szCs w:val="20"/>
              </w:rPr>
            </w:pPr>
            <w:r w:rsidRPr="00365DB6">
              <w:rPr>
                <w:rFonts w:ascii="Arial" w:hAnsi="Arial" w:cs="Arial"/>
                <w:color w:val="000000"/>
                <w:sz w:val="20"/>
                <w:szCs w:val="20"/>
              </w:rPr>
              <w:t>9</w:t>
            </w:r>
          </w:p>
        </w:tc>
        <w:tc>
          <w:tcPr>
            <w:tcW w:w="766" w:type="pct"/>
            <w:tcBorders>
              <w:top w:val="single" w:sz="4" w:space="0" w:color="auto"/>
              <w:left w:val="nil"/>
              <w:bottom w:val="single" w:sz="4" w:space="0" w:color="auto"/>
              <w:right w:val="single" w:sz="4" w:space="0" w:color="auto"/>
            </w:tcBorders>
            <w:shd w:val="clear" w:color="auto" w:fill="auto"/>
            <w:vAlign w:val="bottom"/>
          </w:tcPr>
          <w:p w14:paraId="5CA1BAF9" w14:textId="19A59A95" w:rsidR="008123F1" w:rsidRPr="00365DB6" w:rsidRDefault="008123F1" w:rsidP="008123F1">
            <w:pPr>
              <w:pStyle w:val="PlainText"/>
              <w:contextualSpacing/>
              <w:jc w:val="center"/>
              <w:rPr>
                <w:rFonts w:ascii="Arial" w:hAnsi="Arial" w:cs="Arial"/>
                <w:color w:val="000000"/>
                <w:sz w:val="20"/>
                <w:szCs w:val="20"/>
              </w:rPr>
            </w:pPr>
            <w:r w:rsidRPr="00365DB6">
              <w:rPr>
                <w:rFonts w:ascii="Arial" w:hAnsi="Arial" w:cs="Arial"/>
                <w:color w:val="000000"/>
                <w:sz w:val="20"/>
                <w:szCs w:val="20"/>
              </w:rPr>
              <w:t>1</w:t>
            </w:r>
          </w:p>
        </w:tc>
      </w:tr>
      <w:tr w:rsidR="008123F1" w:rsidRPr="00CF52C0" w14:paraId="271456F0" w14:textId="77777777" w:rsidTr="00E70D7B">
        <w:tc>
          <w:tcPr>
            <w:tcW w:w="1169" w:type="pct"/>
            <w:tcBorders>
              <w:top w:val="single" w:sz="2" w:space="0" w:color="auto"/>
              <w:left w:val="single" w:sz="2" w:space="0" w:color="auto"/>
              <w:bottom w:val="single" w:sz="2" w:space="0" w:color="auto"/>
              <w:right w:val="single" w:sz="2" w:space="0" w:color="auto"/>
            </w:tcBorders>
          </w:tcPr>
          <w:p w14:paraId="03123894" w14:textId="3F6F7C1A" w:rsidR="008123F1" w:rsidRPr="00795B32" w:rsidRDefault="008123F1" w:rsidP="008123F1">
            <w:pPr>
              <w:pStyle w:val="PlainText"/>
              <w:contextualSpacing/>
              <w:rPr>
                <w:rFonts w:ascii="Arial" w:hAnsi="Arial" w:cs="Arial"/>
                <w:sz w:val="20"/>
                <w:szCs w:val="20"/>
              </w:rPr>
            </w:pPr>
            <w:r w:rsidRPr="00795B32">
              <w:rPr>
                <w:rFonts w:ascii="Arial" w:hAnsi="Arial" w:cs="Arial"/>
                <w:sz w:val="20"/>
                <w:szCs w:val="20"/>
              </w:rPr>
              <w:t>September 11-14</w:t>
            </w:r>
          </w:p>
        </w:tc>
        <w:tc>
          <w:tcPr>
            <w:tcW w:w="767" w:type="pct"/>
            <w:tcBorders>
              <w:top w:val="single" w:sz="4" w:space="0" w:color="auto"/>
              <w:left w:val="single" w:sz="2" w:space="0" w:color="auto"/>
              <w:bottom w:val="single" w:sz="4" w:space="0" w:color="auto"/>
              <w:right w:val="single" w:sz="4" w:space="0" w:color="auto"/>
            </w:tcBorders>
            <w:shd w:val="clear" w:color="auto" w:fill="auto"/>
            <w:vAlign w:val="bottom"/>
          </w:tcPr>
          <w:p w14:paraId="6D113BA3" w14:textId="1418D4B3" w:rsidR="008123F1" w:rsidRPr="00795B32" w:rsidRDefault="008123F1" w:rsidP="008123F1">
            <w:pPr>
              <w:pStyle w:val="PlainText"/>
              <w:contextualSpacing/>
              <w:jc w:val="center"/>
              <w:rPr>
                <w:rFonts w:ascii="Arial" w:hAnsi="Arial" w:cs="Arial"/>
                <w:color w:val="000000"/>
                <w:sz w:val="20"/>
                <w:szCs w:val="20"/>
              </w:rPr>
            </w:pPr>
            <w:r w:rsidRPr="00795B32">
              <w:rPr>
                <w:rFonts w:ascii="Arial" w:hAnsi="Arial" w:cs="Arial"/>
                <w:color w:val="000000"/>
                <w:sz w:val="20"/>
                <w:szCs w:val="20"/>
              </w:rPr>
              <w:t>28</w:t>
            </w:r>
          </w:p>
        </w:tc>
        <w:tc>
          <w:tcPr>
            <w:tcW w:w="766" w:type="pct"/>
            <w:tcBorders>
              <w:top w:val="single" w:sz="4" w:space="0" w:color="auto"/>
              <w:left w:val="nil"/>
              <w:bottom w:val="single" w:sz="4" w:space="0" w:color="auto"/>
              <w:right w:val="single" w:sz="4" w:space="0" w:color="auto"/>
            </w:tcBorders>
            <w:shd w:val="clear" w:color="auto" w:fill="auto"/>
            <w:vAlign w:val="bottom"/>
          </w:tcPr>
          <w:p w14:paraId="4929CD0F" w14:textId="21FA1F27" w:rsidR="008123F1" w:rsidRPr="00795B32" w:rsidRDefault="008123F1" w:rsidP="008123F1">
            <w:pPr>
              <w:pStyle w:val="PlainText"/>
              <w:contextualSpacing/>
              <w:jc w:val="center"/>
              <w:rPr>
                <w:rFonts w:ascii="Arial" w:hAnsi="Arial" w:cs="Arial"/>
                <w:color w:val="000000"/>
                <w:sz w:val="20"/>
                <w:szCs w:val="20"/>
              </w:rPr>
            </w:pPr>
            <w:r w:rsidRPr="00795B32">
              <w:rPr>
                <w:rFonts w:ascii="Arial" w:hAnsi="Arial" w:cs="Arial"/>
                <w:color w:val="000000"/>
                <w:sz w:val="20"/>
                <w:szCs w:val="20"/>
              </w:rPr>
              <w:t>32</w:t>
            </w:r>
          </w:p>
        </w:tc>
        <w:tc>
          <w:tcPr>
            <w:tcW w:w="766" w:type="pct"/>
            <w:tcBorders>
              <w:top w:val="single" w:sz="4" w:space="0" w:color="auto"/>
              <w:left w:val="nil"/>
              <w:bottom w:val="single" w:sz="4" w:space="0" w:color="auto"/>
              <w:right w:val="single" w:sz="4" w:space="0" w:color="auto"/>
            </w:tcBorders>
            <w:shd w:val="clear" w:color="auto" w:fill="auto"/>
            <w:vAlign w:val="bottom"/>
          </w:tcPr>
          <w:p w14:paraId="63AC9821" w14:textId="2C4FF902" w:rsidR="008123F1" w:rsidRPr="00795B32" w:rsidRDefault="008123F1" w:rsidP="008123F1">
            <w:pPr>
              <w:pStyle w:val="PlainText"/>
              <w:contextualSpacing/>
              <w:jc w:val="center"/>
              <w:rPr>
                <w:rFonts w:ascii="Arial" w:hAnsi="Arial" w:cs="Arial"/>
                <w:color w:val="000000"/>
                <w:sz w:val="20"/>
                <w:szCs w:val="20"/>
              </w:rPr>
            </w:pPr>
            <w:r w:rsidRPr="00795B32">
              <w:rPr>
                <w:rFonts w:ascii="Arial" w:hAnsi="Arial" w:cs="Arial"/>
                <w:color w:val="000000"/>
                <w:sz w:val="20"/>
                <w:szCs w:val="20"/>
              </w:rPr>
              <w:t>28</w:t>
            </w:r>
          </w:p>
        </w:tc>
        <w:tc>
          <w:tcPr>
            <w:tcW w:w="766" w:type="pct"/>
            <w:tcBorders>
              <w:top w:val="single" w:sz="4" w:space="0" w:color="auto"/>
              <w:left w:val="nil"/>
              <w:bottom w:val="single" w:sz="4" w:space="0" w:color="auto"/>
              <w:right w:val="single" w:sz="4" w:space="0" w:color="auto"/>
            </w:tcBorders>
            <w:shd w:val="clear" w:color="auto" w:fill="auto"/>
            <w:vAlign w:val="bottom"/>
          </w:tcPr>
          <w:p w14:paraId="6F552877" w14:textId="7AE88C7D" w:rsidR="008123F1" w:rsidRPr="00795B32" w:rsidRDefault="008123F1" w:rsidP="008123F1">
            <w:pPr>
              <w:pStyle w:val="PlainText"/>
              <w:contextualSpacing/>
              <w:jc w:val="center"/>
              <w:rPr>
                <w:rFonts w:ascii="Arial" w:hAnsi="Arial" w:cs="Arial"/>
                <w:color w:val="000000"/>
                <w:sz w:val="20"/>
                <w:szCs w:val="20"/>
              </w:rPr>
            </w:pPr>
            <w:r w:rsidRPr="00795B32">
              <w:rPr>
                <w:rFonts w:ascii="Arial" w:hAnsi="Arial" w:cs="Arial"/>
                <w:color w:val="000000"/>
                <w:sz w:val="20"/>
                <w:szCs w:val="20"/>
              </w:rPr>
              <w:t>11</w:t>
            </w:r>
          </w:p>
        </w:tc>
        <w:tc>
          <w:tcPr>
            <w:tcW w:w="766" w:type="pct"/>
            <w:tcBorders>
              <w:top w:val="single" w:sz="4" w:space="0" w:color="auto"/>
              <w:left w:val="nil"/>
              <w:bottom w:val="single" w:sz="4" w:space="0" w:color="auto"/>
              <w:right w:val="single" w:sz="4" w:space="0" w:color="auto"/>
            </w:tcBorders>
            <w:shd w:val="clear" w:color="auto" w:fill="auto"/>
            <w:vAlign w:val="bottom"/>
          </w:tcPr>
          <w:p w14:paraId="30FE4E73" w14:textId="46629045" w:rsidR="008123F1" w:rsidRPr="00795B32" w:rsidRDefault="008123F1" w:rsidP="008123F1">
            <w:pPr>
              <w:pStyle w:val="PlainText"/>
              <w:contextualSpacing/>
              <w:jc w:val="center"/>
              <w:rPr>
                <w:rFonts w:ascii="Arial" w:hAnsi="Arial" w:cs="Arial"/>
                <w:color w:val="000000"/>
                <w:sz w:val="20"/>
                <w:szCs w:val="20"/>
              </w:rPr>
            </w:pPr>
            <w:r w:rsidRPr="00795B32">
              <w:rPr>
                <w:rFonts w:ascii="Arial" w:hAnsi="Arial" w:cs="Arial"/>
                <w:color w:val="000000"/>
                <w:sz w:val="20"/>
                <w:szCs w:val="20"/>
              </w:rPr>
              <w:t>1</w:t>
            </w:r>
          </w:p>
        </w:tc>
      </w:tr>
      <w:tr w:rsidR="008123F1" w:rsidRPr="00CF52C0" w14:paraId="7A959D3A" w14:textId="77777777" w:rsidTr="00E70D7B">
        <w:tc>
          <w:tcPr>
            <w:tcW w:w="1169" w:type="pct"/>
            <w:tcBorders>
              <w:top w:val="single" w:sz="2" w:space="0" w:color="auto"/>
              <w:left w:val="single" w:sz="2" w:space="0" w:color="auto"/>
              <w:bottom w:val="single" w:sz="2" w:space="0" w:color="auto"/>
              <w:right w:val="single" w:sz="2" w:space="0" w:color="auto"/>
            </w:tcBorders>
          </w:tcPr>
          <w:p w14:paraId="2E78F436" w14:textId="0015CCFC" w:rsidR="008123F1" w:rsidRPr="000A1C50" w:rsidRDefault="008123F1" w:rsidP="008123F1">
            <w:pPr>
              <w:pStyle w:val="PlainText"/>
              <w:contextualSpacing/>
              <w:rPr>
                <w:rFonts w:ascii="Arial" w:hAnsi="Arial" w:cs="Arial"/>
                <w:sz w:val="20"/>
                <w:szCs w:val="20"/>
              </w:rPr>
            </w:pPr>
            <w:r w:rsidRPr="000A1C50">
              <w:rPr>
                <w:rFonts w:ascii="Arial" w:hAnsi="Arial" w:cs="Arial"/>
                <w:sz w:val="20"/>
                <w:szCs w:val="20"/>
              </w:rPr>
              <w:t>August 28-31</w:t>
            </w:r>
          </w:p>
        </w:tc>
        <w:tc>
          <w:tcPr>
            <w:tcW w:w="767" w:type="pct"/>
            <w:tcBorders>
              <w:top w:val="single" w:sz="4" w:space="0" w:color="auto"/>
              <w:left w:val="single" w:sz="2" w:space="0" w:color="auto"/>
              <w:bottom w:val="single" w:sz="4" w:space="0" w:color="auto"/>
              <w:right w:val="single" w:sz="4" w:space="0" w:color="auto"/>
            </w:tcBorders>
            <w:shd w:val="clear" w:color="auto" w:fill="auto"/>
            <w:vAlign w:val="bottom"/>
          </w:tcPr>
          <w:p w14:paraId="713D90E2" w14:textId="11E5D91E" w:rsidR="008123F1" w:rsidRPr="000A1C50" w:rsidRDefault="008123F1" w:rsidP="008123F1">
            <w:pPr>
              <w:pStyle w:val="PlainText"/>
              <w:contextualSpacing/>
              <w:jc w:val="center"/>
              <w:rPr>
                <w:rFonts w:ascii="Arial" w:hAnsi="Arial" w:cs="Arial"/>
                <w:color w:val="000000"/>
                <w:sz w:val="20"/>
                <w:szCs w:val="20"/>
              </w:rPr>
            </w:pPr>
            <w:r w:rsidRPr="000A1C50">
              <w:rPr>
                <w:rFonts w:ascii="Arial" w:hAnsi="Arial" w:cs="Arial"/>
                <w:color w:val="000000"/>
                <w:sz w:val="20"/>
                <w:szCs w:val="20"/>
              </w:rPr>
              <w:t>29</w:t>
            </w:r>
          </w:p>
        </w:tc>
        <w:tc>
          <w:tcPr>
            <w:tcW w:w="766" w:type="pct"/>
            <w:tcBorders>
              <w:top w:val="single" w:sz="4" w:space="0" w:color="auto"/>
              <w:left w:val="nil"/>
              <w:bottom w:val="single" w:sz="4" w:space="0" w:color="auto"/>
              <w:right w:val="single" w:sz="4" w:space="0" w:color="auto"/>
            </w:tcBorders>
            <w:shd w:val="clear" w:color="auto" w:fill="auto"/>
            <w:vAlign w:val="bottom"/>
          </w:tcPr>
          <w:p w14:paraId="61EC2310" w14:textId="22AF4858" w:rsidR="008123F1" w:rsidRPr="000A1C50" w:rsidRDefault="008123F1" w:rsidP="008123F1">
            <w:pPr>
              <w:pStyle w:val="PlainText"/>
              <w:contextualSpacing/>
              <w:jc w:val="center"/>
              <w:rPr>
                <w:rFonts w:ascii="Arial" w:hAnsi="Arial" w:cs="Arial"/>
                <w:color w:val="000000"/>
                <w:sz w:val="20"/>
                <w:szCs w:val="20"/>
              </w:rPr>
            </w:pPr>
            <w:r w:rsidRPr="000A1C50">
              <w:rPr>
                <w:rFonts w:ascii="Arial" w:hAnsi="Arial" w:cs="Arial"/>
                <w:color w:val="000000"/>
                <w:sz w:val="20"/>
                <w:szCs w:val="20"/>
              </w:rPr>
              <w:t>34</w:t>
            </w:r>
          </w:p>
        </w:tc>
        <w:tc>
          <w:tcPr>
            <w:tcW w:w="766" w:type="pct"/>
            <w:tcBorders>
              <w:top w:val="single" w:sz="4" w:space="0" w:color="auto"/>
              <w:left w:val="nil"/>
              <w:bottom w:val="single" w:sz="4" w:space="0" w:color="auto"/>
              <w:right w:val="single" w:sz="4" w:space="0" w:color="auto"/>
            </w:tcBorders>
            <w:shd w:val="clear" w:color="auto" w:fill="auto"/>
            <w:vAlign w:val="bottom"/>
          </w:tcPr>
          <w:p w14:paraId="3B0A0B7B" w14:textId="28AE12B0" w:rsidR="008123F1" w:rsidRPr="000A1C50" w:rsidRDefault="008123F1" w:rsidP="008123F1">
            <w:pPr>
              <w:pStyle w:val="PlainText"/>
              <w:contextualSpacing/>
              <w:jc w:val="center"/>
              <w:rPr>
                <w:rFonts w:ascii="Arial" w:hAnsi="Arial" w:cs="Arial"/>
                <w:color w:val="000000"/>
                <w:sz w:val="20"/>
                <w:szCs w:val="20"/>
              </w:rPr>
            </w:pPr>
            <w:r w:rsidRPr="000A1C50">
              <w:rPr>
                <w:rFonts w:ascii="Arial" w:hAnsi="Arial" w:cs="Arial"/>
                <w:color w:val="000000"/>
                <w:sz w:val="20"/>
                <w:szCs w:val="20"/>
              </w:rPr>
              <w:t>27</w:t>
            </w:r>
          </w:p>
        </w:tc>
        <w:tc>
          <w:tcPr>
            <w:tcW w:w="766" w:type="pct"/>
            <w:tcBorders>
              <w:top w:val="single" w:sz="4" w:space="0" w:color="auto"/>
              <w:left w:val="nil"/>
              <w:bottom w:val="single" w:sz="4" w:space="0" w:color="auto"/>
              <w:right w:val="single" w:sz="4" w:space="0" w:color="auto"/>
            </w:tcBorders>
            <w:shd w:val="clear" w:color="auto" w:fill="auto"/>
            <w:vAlign w:val="bottom"/>
          </w:tcPr>
          <w:p w14:paraId="0B675264" w14:textId="2C1E833E" w:rsidR="008123F1" w:rsidRPr="000A1C50" w:rsidRDefault="008123F1" w:rsidP="008123F1">
            <w:pPr>
              <w:pStyle w:val="PlainText"/>
              <w:contextualSpacing/>
              <w:jc w:val="center"/>
              <w:rPr>
                <w:rFonts w:ascii="Arial" w:hAnsi="Arial" w:cs="Arial"/>
                <w:color w:val="000000"/>
                <w:sz w:val="20"/>
                <w:szCs w:val="20"/>
              </w:rPr>
            </w:pPr>
            <w:r w:rsidRPr="000A1C50">
              <w:rPr>
                <w:rFonts w:ascii="Arial" w:hAnsi="Arial" w:cs="Arial"/>
                <w:color w:val="000000"/>
                <w:sz w:val="20"/>
                <w:szCs w:val="20"/>
              </w:rPr>
              <w:t>10</w:t>
            </w:r>
          </w:p>
        </w:tc>
        <w:tc>
          <w:tcPr>
            <w:tcW w:w="766" w:type="pct"/>
            <w:tcBorders>
              <w:top w:val="single" w:sz="4" w:space="0" w:color="auto"/>
              <w:left w:val="nil"/>
              <w:bottom w:val="single" w:sz="4" w:space="0" w:color="auto"/>
              <w:right w:val="single" w:sz="4" w:space="0" w:color="auto"/>
            </w:tcBorders>
            <w:shd w:val="clear" w:color="auto" w:fill="auto"/>
            <w:vAlign w:val="bottom"/>
          </w:tcPr>
          <w:p w14:paraId="15D07E9A" w14:textId="299DB61F" w:rsidR="008123F1" w:rsidRPr="000A1C50" w:rsidRDefault="008123F1" w:rsidP="008123F1">
            <w:pPr>
              <w:pStyle w:val="PlainText"/>
              <w:contextualSpacing/>
              <w:jc w:val="center"/>
              <w:rPr>
                <w:rFonts w:ascii="Arial" w:hAnsi="Arial" w:cs="Arial"/>
                <w:color w:val="000000"/>
                <w:sz w:val="20"/>
                <w:szCs w:val="20"/>
              </w:rPr>
            </w:pPr>
            <w:r w:rsidRPr="000A1C50">
              <w:rPr>
                <w:rFonts w:ascii="Arial" w:hAnsi="Arial" w:cs="Arial"/>
                <w:color w:val="000000"/>
                <w:sz w:val="20"/>
                <w:szCs w:val="20"/>
              </w:rPr>
              <w:t>1</w:t>
            </w:r>
          </w:p>
        </w:tc>
      </w:tr>
      <w:tr w:rsidR="008123F1" w:rsidRPr="00CF52C0" w14:paraId="0415B791" w14:textId="77777777" w:rsidTr="00E70D7B">
        <w:tc>
          <w:tcPr>
            <w:tcW w:w="1169" w:type="pct"/>
            <w:tcBorders>
              <w:top w:val="single" w:sz="2" w:space="0" w:color="auto"/>
              <w:left w:val="single" w:sz="2" w:space="0" w:color="auto"/>
              <w:bottom w:val="single" w:sz="2" w:space="0" w:color="auto"/>
              <w:right w:val="single" w:sz="2" w:space="0" w:color="auto"/>
            </w:tcBorders>
          </w:tcPr>
          <w:p w14:paraId="19C8E639" w14:textId="2F26DE67" w:rsidR="008123F1" w:rsidRPr="002A73CF" w:rsidRDefault="008123F1" w:rsidP="008123F1">
            <w:pPr>
              <w:pStyle w:val="PlainText"/>
              <w:contextualSpacing/>
              <w:rPr>
                <w:rFonts w:ascii="Arial" w:hAnsi="Arial" w:cs="Arial"/>
                <w:sz w:val="20"/>
                <w:szCs w:val="20"/>
              </w:rPr>
            </w:pPr>
            <w:r w:rsidRPr="002A73CF">
              <w:rPr>
                <w:rFonts w:ascii="Arial" w:hAnsi="Arial" w:cs="Arial"/>
                <w:sz w:val="20"/>
                <w:szCs w:val="20"/>
              </w:rPr>
              <w:t>August 21-24</w:t>
            </w:r>
          </w:p>
        </w:tc>
        <w:tc>
          <w:tcPr>
            <w:tcW w:w="767" w:type="pct"/>
            <w:tcBorders>
              <w:top w:val="single" w:sz="4" w:space="0" w:color="auto"/>
              <w:left w:val="single" w:sz="2" w:space="0" w:color="auto"/>
              <w:bottom w:val="single" w:sz="4" w:space="0" w:color="auto"/>
              <w:right w:val="single" w:sz="4" w:space="0" w:color="auto"/>
            </w:tcBorders>
            <w:shd w:val="clear" w:color="auto" w:fill="auto"/>
            <w:vAlign w:val="bottom"/>
          </w:tcPr>
          <w:p w14:paraId="4B34D28D" w14:textId="4FC3E985" w:rsidR="008123F1" w:rsidRPr="002A73CF" w:rsidRDefault="008123F1" w:rsidP="008123F1">
            <w:pPr>
              <w:pStyle w:val="PlainText"/>
              <w:contextualSpacing/>
              <w:jc w:val="center"/>
              <w:rPr>
                <w:rFonts w:ascii="Arial" w:hAnsi="Arial" w:cs="Arial"/>
                <w:color w:val="000000"/>
                <w:sz w:val="20"/>
                <w:szCs w:val="20"/>
              </w:rPr>
            </w:pPr>
            <w:r w:rsidRPr="002A73CF">
              <w:rPr>
                <w:rFonts w:ascii="Arial" w:hAnsi="Arial" w:cs="Arial"/>
                <w:color w:val="000000"/>
                <w:sz w:val="20"/>
                <w:szCs w:val="20"/>
              </w:rPr>
              <w:t>28</w:t>
            </w:r>
          </w:p>
        </w:tc>
        <w:tc>
          <w:tcPr>
            <w:tcW w:w="766" w:type="pct"/>
            <w:tcBorders>
              <w:top w:val="single" w:sz="4" w:space="0" w:color="auto"/>
              <w:left w:val="nil"/>
              <w:bottom w:val="single" w:sz="4" w:space="0" w:color="auto"/>
              <w:right w:val="single" w:sz="4" w:space="0" w:color="auto"/>
            </w:tcBorders>
            <w:shd w:val="clear" w:color="auto" w:fill="auto"/>
            <w:vAlign w:val="bottom"/>
          </w:tcPr>
          <w:p w14:paraId="447E4DC1" w14:textId="6DFAF344" w:rsidR="008123F1" w:rsidRPr="002A73CF" w:rsidRDefault="008123F1" w:rsidP="008123F1">
            <w:pPr>
              <w:pStyle w:val="PlainText"/>
              <w:contextualSpacing/>
              <w:jc w:val="center"/>
              <w:rPr>
                <w:rFonts w:ascii="Arial" w:hAnsi="Arial" w:cs="Arial"/>
                <w:color w:val="000000"/>
                <w:sz w:val="20"/>
                <w:szCs w:val="20"/>
              </w:rPr>
            </w:pPr>
            <w:r w:rsidRPr="002A73CF">
              <w:rPr>
                <w:rFonts w:ascii="Arial" w:hAnsi="Arial" w:cs="Arial"/>
                <w:color w:val="000000"/>
                <w:sz w:val="20"/>
                <w:szCs w:val="20"/>
              </w:rPr>
              <w:t>33</w:t>
            </w:r>
          </w:p>
        </w:tc>
        <w:tc>
          <w:tcPr>
            <w:tcW w:w="766" w:type="pct"/>
            <w:tcBorders>
              <w:top w:val="single" w:sz="4" w:space="0" w:color="auto"/>
              <w:left w:val="nil"/>
              <w:bottom w:val="single" w:sz="4" w:space="0" w:color="auto"/>
              <w:right w:val="single" w:sz="4" w:space="0" w:color="auto"/>
            </w:tcBorders>
            <w:shd w:val="clear" w:color="auto" w:fill="auto"/>
            <w:vAlign w:val="bottom"/>
          </w:tcPr>
          <w:p w14:paraId="3C79B97C" w14:textId="5011F244" w:rsidR="008123F1" w:rsidRPr="002A73CF" w:rsidRDefault="008123F1" w:rsidP="008123F1">
            <w:pPr>
              <w:pStyle w:val="PlainText"/>
              <w:contextualSpacing/>
              <w:jc w:val="center"/>
              <w:rPr>
                <w:rFonts w:ascii="Arial" w:hAnsi="Arial" w:cs="Arial"/>
                <w:color w:val="000000"/>
                <w:sz w:val="20"/>
                <w:szCs w:val="20"/>
              </w:rPr>
            </w:pPr>
            <w:r w:rsidRPr="002A73CF">
              <w:rPr>
                <w:rFonts w:ascii="Arial" w:hAnsi="Arial" w:cs="Arial"/>
                <w:color w:val="000000"/>
                <w:sz w:val="20"/>
                <w:szCs w:val="20"/>
              </w:rPr>
              <w:t>30</w:t>
            </w:r>
          </w:p>
        </w:tc>
        <w:tc>
          <w:tcPr>
            <w:tcW w:w="766" w:type="pct"/>
            <w:tcBorders>
              <w:top w:val="single" w:sz="4" w:space="0" w:color="auto"/>
              <w:left w:val="nil"/>
              <w:bottom w:val="single" w:sz="4" w:space="0" w:color="auto"/>
              <w:right w:val="single" w:sz="4" w:space="0" w:color="auto"/>
            </w:tcBorders>
            <w:shd w:val="clear" w:color="auto" w:fill="auto"/>
            <w:vAlign w:val="bottom"/>
          </w:tcPr>
          <w:p w14:paraId="24CD91C1" w14:textId="5B8800C1" w:rsidR="008123F1" w:rsidRPr="002A73CF" w:rsidRDefault="008123F1" w:rsidP="008123F1">
            <w:pPr>
              <w:pStyle w:val="PlainText"/>
              <w:contextualSpacing/>
              <w:jc w:val="center"/>
              <w:rPr>
                <w:rFonts w:ascii="Arial" w:hAnsi="Arial" w:cs="Arial"/>
                <w:color w:val="000000"/>
                <w:sz w:val="20"/>
                <w:szCs w:val="20"/>
              </w:rPr>
            </w:pPr>
            <w:r w:rsidRPr="002A73CF">
              <w:rPr>
                <w:rFonts w:ascii="Arial" w:hAnsi="Arial" w:cs="Arial"/>
                <w:color w:val="000000"/>
                <w:sz w:val="20"/>
                <w:szCs w:val="20"/>
              </w:rPr>
              <w:t>8</w:t>
            </w:r>
          </w:p>
        </w:tc>
        <w:tc>
          <w:tcPr>
            <w:tcW w:w="766" w:type="pct"/>
            <w:tcBorders>
              <w:top w:val="single" w:sz="4" w:space="0" w:color="auto"/>
              <w:left w:val="nil"/>
              <w:bottom w:val="single" w:sz="4" w:space="0" w:color="auto"/>
              <w:right w:val="single" w:sz="4" w:space="0" w:color="auto"/>
            </w:tcBorders>
            <w:shd w:val="clear" w:color="auto" w:fill="auto"/>
            <w:vAlign w:val="bottom"/>
          </w:tcPr>
          <w:p w14:paraId="7D5D6C6E" w14:textId="0B91D517" w:rsidR="008123F1" w:rsidRPr="002A73CF" w:rsidRDefault="008123F1" w:rsidP="008123F1">
            <w:pPr>
              <w:pStyle w:val="PlainText"/>
              <w:contextualSpacing/>
              <w:jc w:val="center"/>
              <w:rPr>
                <w:rFonts w:ascii="Arial" w:hAnsi="Arial" w:cs="Arial"/>
                <w:color w:val="000000"/>
                <w:sz w:val="20"/>
                <w:szCs w:val="20"/>
              </w:rPr>
            </w:pPr>
            <w:r w:rsidRPr="002A73CF">
              <w:rPr>
                <w:rFonts w:ascii="Arial" w:hAnsi="Arial" w:cs="Arial"/>
                <w:color w:val="000000"/>
                <w:sz w:val="20"/>
                <w:szCs w:val="20"/>
              </w:rPr>
              <w:t>*</w:t>
            </w:r>
          </w:p>
        </w:tc>
      </w:tr>
      <w:tr w:rsidR="008123F1" w:rsidRPr="00CF52C0" w14:paraId="1A890D52" w14:textId="77777777" w:rsidTr="00E70D7B">
        <w:tc>
          <w:tcPr>
            <w:tcW w:w="1169" w:type="pct"/>
            <w:tcBorders>
              <w:top w:val="single" w:sz="2" w:space="0" w:color="auto"/>
              <w:left w:val="single" w:sz="2" w:space="0" w:color="auto"/>
              <w:bottom w:val="single" w:sz="2" w:space="0" w:color="auto"/>
              <w:right w:val="single" w:sz="2" w:space="0" w:color="auto"/>
            </w:tcBorders>
          </w:tcPr>
          <w:p w14:paraId="60465FD2" w14:textId="7BBBF56B" w:rsidR="008123F1" w:rsidRPr="00040C40" w:rsidRDefault="008123F1" w:rsidP="008123F1">
            <w:pPr>
              <w:pStyle w:val="PlainText"/>
              <w:contextualSpacing/>
              <w:rPr>
                <w:rFonts w:ascii="Arial" w:hAnsi="Arial" w:cs="Arial"/>
                <w:sz w:val="20"/>
                <w:szCs w:val="20"/>
              </w:rPr>
            </w:pPr>
            <w:r w:rsidRPr="00040C40">
              <w:rPr>
                <w:rFonts w:ascii="Arial" w:hAnsi="Arial" w:cs="Arial"/>
                <w:sz w:val="20"/>
                <w:szCs w:val="20"/>
              </w:rPr>
              <w:t>August 14-17</w:t>
            </w:r>
          </w:p>
        </w:tc>
        <w:tc>
          <w:tcPr>
            <w:tcW w:w="767" w:type="pct"/>
            <w:tcBorders>
              <w:top w:val="single" w:sz="4" w:space="0" w:color="auto"/>
              <w:left w:val="single" w:sz="2" w:space="0" w:color="auto"/>
              <w:bottom w:val="single" w:sz="4" w:space="0" w:color="auto"/>
              <w:right w:val="single" w:sz="4" w:space="0" w:color="auto"/>
            </w:tcBorders>
            <w:shd w:val="clear" w:color="auto" w:fill="auto"/>
            <w:vAlign w:val="bottom"/>
          </w:tcPr>
          <w:p w14:paraId="06D6F37A" w14:textId="268692D4" w:rsidR="008123F1" w:rsidRPr="00040C40" w:rsidRDefault="008123F1" w:rsidP="008123F1">
            <w:pPr>
              <w:pStyle w:val="PlainText"/>
              <w:contextualSpacing/>
              <w:jc w:val="center"/>
              <w:rPr>
                <w:rFonts w:ascii="Arial" w:hAnsi="Arial" w:cs="Arial"/>
                <w:color w:val="000000"/>
                <w:sz w:val="20"/>
                <w:szCs w:val="20"/>
              </w:rPr>
            </w:pPr>
            <w:r w:rsidRPr="00040C40">
              <w:rPr>
                <w:rFonts w:ascii="Arial" w:hAnsi="Arial" w:cs="Arial"/>
                <w:color w:val="000000"/>
                <w:sz w:val="20"/>
                <w:szCs w:val="20"/>
              </w:rPr>
              <w:t>31</w:t>
            </w:r>
          </w:p>
        </w:tc>
        <w:tc>
          <w:tcPr>
            <w:tcW w:w="766" w:type="pct"/>
            <w:tcBorders>
              <w:top w:val="single" w:sz="4" w:space="0" w:color="auto"/>
              <w:left w:val="nil"/>
              <w:bottom w:val="single" w:sz="4" w:space="0" w:color="auto"/>
              <w:right w:val="single" w:sz="4" w:space="0" w:color="auto"/>
            </w:tcBorders>
            <w:shd w:val="clear" w:color="auto" w:fill="auto"/>
            <w:vAlign w:val="bottom"/>
          </w:tcPr>
          <w:p w14:paraId="7F475048" w14:textId="1E5B6CFD" w:rsidR="008123F1" w:rsidRPr="00040C40" w:rsidRDefault="008123F1" w:rsidP="008123F1">
            <w:pPr>
              <w:pStyle w:val="PlainText"/>
              <w:contextualSpacing/>
              <w:jc w:val="center"/>
              <w:rPr>
                <w:rFonts w:ascii="Arial" w:hAnsi="Arial" w:cs="Arial"/>
                <w:color w:val="000000"/>
                <w:sz w:val="20"/>
                <w:szCs w:val="20"/>
              </w:rPr>
            </w:pPr>
            <w:r w:rsidRPr="00040C40">
              <w:rPr>
                <w:rFonts w:ascii="Arial" w:hAnsi="Arial" w:cs="Arial"/>
                <w:color w:val="000000"/>
                <w:sz w:val="20"/>
                <w:szCs w:val="20"/>
              </w:rPr>
              <w:t>33</w:t>
            </w:r>
          </w:p>
        </w:tc>
        <w:tc>
          <w:tcPr>
            <w:tcW w:w="766" w:type="pct"/>
            <w:tcBorders>
              <w:top w:val="single" w:sz="4" w:space="0" w:color="auto"/>
              <w:left w:val="nil"/>
              <w:bottom w:val="single" w:sz="4" w:space="0" w:color="auto"/>
              <w:right w:val="single" w:sz="4" w:space="0" w:color="auto"/>
            </w:tcBorders>
            <w:shd w:val="clear" w:color="auto" w:fill="auto"/>
            <w:vAlign w:val="bottom"/>
          </w:tcPr>
          <w:p w14:paraId="6DDFC680" w14:textId="6875DAF4" w:rsidR="008123F1" w:rsidRPr="00040C40" w:rsidRDefault="008123F1" w:rsidP="008123F1">
            <w:pPr>
              <w:pStyle w:val="PlainText"/>
              <w:contextualSpacing/>
              <w:jc w:val="center"/>
              <w:rPr>
                <w:rFonts w:ascii="Arial" w:hAnsi="Arial" w:cs="Arial"/>
                <w:color w:val="000000"/>
                <w:sz w:val="20"/>
                <w:szCs w:val="20"/>
              </w:rPr>
            </w:pPr>
            <w:r w:rsidRPr="00040C40">
              <w:rPr>
                <w:rFonts w:ascii="Arial" w:hAnsi="Arial" w:cs="Arial"/>
                <w:color w:val="000000"/>
                <w:sz w:val="20"/>
                <w:szCs w:val="20"/>
              </w:rPr>
              <w:t>27</w:t>
            </w:r>
          </w:p>
        </w:tc>
        <w:tc>
          <w:tcPr>
            <w:tcW w:w="766" w:type="pct"/>
            <w:tcBorders>
              <w:top w:val="single" w:sz="4" w:space="0" w:color="auto"/>
              <w:left w:val="nil"/>
              <w:bottom w:val="single" w:sz="4" w:space="0" w:color="auto"/>
              <w:right w:val="single" w:sz="4" w:space="0" w:color="auto"/>
            </w:tcBorders>
            <w:shd w:val="clear" w:color="auto" w:fill="auto"/>
            <w:vAlign w:val="bottom"/>
          </w:tcPr>
          <w:p w14:paraId="3CCF0F84" w14:textId="0C5DB330" w:rsidR="008123F1" w:rsidRPr="00040C40" w:rsidRDefault="008123F1" w:rsidP="008123F1">
            <w:pPr>
              <w:pStyle w:val="PlainText"/>
              <w:contextualSpacing/>
              <w:jc w:val="center"/>
              <w:rPr>
                <w:rFonts w:ascii="Arial" w:hAnsi="Arial" w:cs="Arial"/>
                <w:color w:val="000000"/>
                <w:sz w:val="20"/>
                <w:szCs w:val="20"/>
              </w:rPr>
            </w:pPr>
            <w:r w:rsidRPr="00040C40">
              <w:rPr>
                <w:rFonts w:ascii="Arial" w:hAnsi="Arial" w:cs="Arial"/>
                <w:color w:val="000000"/>
                <w:sz w:val="20"/>
                <w:szCs w:val="20"/>
              </w:rPr>
              <w:t>9</w:t>
            </w:r>
          </w:p>
        </w:tc>
        <w:tc>
          <w:tcPr>
            <w:tcW w:w="766" w:type="pct"/>
            <w:tcBorders>
              <w:top w:val="single" w:sz="4" w:space="0" w:color="auto"/>
              <w:left w:val="nil"/>
              <w:bottom w:val="single" w:sz="4" w:space="0" w:color="auto"/>
              <w:right w:val="single" w:sz="4" w:space="0" w:color="auto"/>
            </w:tcBorders>
            <w:shd w:val="clear" w:color="auto" w:fill="auto"/>
            <w:vAlign w:val="bottom"/>
          </w:tcPr>
          <w:p w14:paraId="6E930DE5" w14:textId="01AFE52C" w:rsidR="008123F1" w:rsidRPr="00040C40" w:rsidRDefault="008123F1" w:rsidP="008123F1">
            <w:pPr>
              <w:pStyle w:val="PlainText"/>
              <w:contextualSpacing/>
              <w:jc w:val="center"/>
              <w:rPr>
                <w:rFonts w:ascii="Arial" w:hAnsi="Arial" w:cs="Arial"/>
                <w:color w:val="000000"/>
                <w:sz w:val="20"/>
                <w:szCs w:val="20"/>
              </w:rPr>
            </w:pPr>
            <w:r w:rsidRPr="00040C40">
              <w:rPr>
                <w:rFonts w:ascii="Arial" w:hAnsi="Arial" w:cs="Arial"/>
                <w:color w:val="000000"/>
                <w:sz w:val="20"/>
                <w:szCs w:val="20"/>
              </w:rPr>
              <w:t>1</w:t>
            </w:r>
          </w:p>
        </w:tc>
      </w:tr>
      <w:tr w:rsidR="008123F1" w:rsidRPr="006178EE" w14:paraId="0C397BB5" w14:textId="77777777" w:rsidTr="00E70D7B">
        <w:tc>
          <w:tcPr>
            <w:tcW w:w="1169" w:type="pct"/>
            <w:tcBorders>
              <w:top w:val="single" w:sz="2" w:space="0" w:color="auto"/>
              <w:left w:val="single" w:sz="2" w:space="0" w:color="auto"/>
              <w:bottom w:val="single" w:sz="2" w:space="0" w:color="auto"/>
              <w:right w:val="single" w:sz="2" w:space="0" w:color="auto"/>
            </w:tcBorders>
          </w:tcPr>
          <w:p w14:paraId="023CDB4B" w14:textId="0285DF64" w:rsidR="008123F1" w:rsidRPr="006178EE" w:rsidRDefault="008123F1" w:rsidP="008123F1">
            <w:pPr>
              <w:pStyle w:val="PlainText"/>
              <w:contextualSpacing/>
              <w:rPr>
                <w:rFonts w:ascii="Arial" w:hAnsi="Arial" w:cs="Arial"/>
                <w:sz w:val="20"/>
                <w:szCs w:val="20"/>
              </w:rPr>
            </w:pPr>
            <w:r w:rsidRPr="006178EE">
              <w:rPr>
                <w:rFonts w:ascii="Arial" w:hAnsi="Arial" w:cs="Arial"/>
                <w:sz w:val="20"/>
                <w:szCs w:val="20"/>
              </w:rPr>
              <w:t>August 7-10</w:t>
            </w:r>
          </w:p>
        </w:tc>
        <w:tc>
          <w:tcPr>
            <w:tcW w:w="767" w:type="pct"/>
            <w:tcBorders>
              <w:top w:val="single" w:sz="4" w:space="0" w:color="auto"/>
              <w:left w:val="single" w:sz="2" w:space="0" w:color="auto"/>
              <w:bottom w:val="single" w:sz="4" w:space="0" w:color="auto"/>
              <w:right w:val="single" w:sz="4" w:space="0" w:color="auto"/>
            </w:tcBorders>
            <w:shd w:val="clear" w:color="auto" w:fill="auto"/>
            <w:vAlign w:val="bottom"/>
          </w:tcPr>
          <w:p w14:paraId="73B58FC1" w14:textId="2A6D1DA7" w:rsidR="008123F1" w:rsidRPr="006178EE" w:rsidRDefault="008123F1" w:rsidP="008123F1">
            <w:pPr>
              <w:pStyle w:val="PlainText"/>
              <w:contextualSpacing/>
              <w:jc w:val="center"/>
              <w:rPr>
                <w:rFonts w:ascii="Arial" w:hAnsi="Arial" w:cs="Arial"/>
                <w:color w:val="000000"/>
                <w:sz w:val="20"/>
                <w:szCs w:val="20"/>
              </w:rPr>
            </w:pPr>
            <w:r w:rsidRPr="006178EE">
              <w:rPr>
                <w:rFonts w:ascii="Arial" w:hAnsi="Arial" w:cs="Arial"/>
                <w:color w:val="000000"/>
                <w:sz w:val="20"/>
                <w:szCs w:val="20"/>
              </w:rPr>
              <w:t>34</w:t>
            </w:r>
          </w:p>
        </w:tc>
        <w:tc>
          <w:tcPr>
            <w:tcW w:w="766" w:type="pct"/>
            <w:tcBorders>
              <w:top w:val="single" w:sz="4" w:space="0" w:color="auto"/>
              <w:left w:val="nil"/>
              <w:bottom w:val="single" w:sz="4" w:space="0" w:color="auto"/>
              <w:right w:val="single" w:sz="4" w:space="0" w:color="auto"/>
            </w:tcBorders>
            <w:shd w:val="clear" w:color="auto" w:fill="auto"/>
            <w:vAlign w:val="bottom"/>
          </w:tcPr>
          <w:p w14:paraId="1758D235" w14:textId="141CD12C" w:rsidR="008123F1" w:rsidRPr="006178EE" w:rsidRDefault="008123F1" w:rsidP="008123F1">
            <w:pPr>
              <w:pStyle w:val="PlainText"/>
              <w:contextualSpacing/>
              <w:jc w:val="center"/>
              <w:rPr>
                <w:rFonts w:ascii="Arial" w:hAnsi="Arial" w:cs="Arial"/>
                <w:color w:val="000000"/>
                <w:sz w:val="20"/>
                <w:szCs w:val="20"/>
              </w:rPr>
            </w:pPr>
            <w:r w:rsidRPr="006178EE">
              <w:rPr>
                <w:rFonts w:ascii="Arial" w:hAnsi="Arial" w:cs="Arial"/>
                <w:color w:val="000000"/>
                <w:sz w:val="20"/>
                <w:szCs w:val="20"/>
              </w:rPr>
              <w:t>35</w:t>
            </w:r>
          </w:p>
        </w:tc>
        <w:tc>
          <w:tcPr>
            <w:tcW w:w="766" w:type="pct"/>
            <w:tcBorders>
              <w:top w:val="single" w:sz="4" w:space="0" w:color="auto"/>
              <w:left w:val="nil"/>
              <w:bottom w:val="single" w:sz="4" w:space="0" w:color="auto"/>
              <w:right w:val="single" w:sz="4" w:space="0" w:color="auto"/>
            </w:tcBorders>
            <w:shd w:val="clear" w:color="auto" w:fill="auto"/>
            <w:vAlign w:val="bottom"/>
          </w:tcPr>
          <w:p w14:paraId="458505CF" w14:textId="4CC2C8F7" w:rsidR="008123F1" w:rsidRPr="006178EE" w:rsidRDefault="008123F1" w:rsidP="008123F1">
            <w:pPr>
              <w:pStyle w:val="PlainText"/>
              <w:contextualSpacing/>
              <w:jc w:val="center"/>
              <w:rPr>
                <w:rFonts w:ascii="Arial" w:hAnsi="Arial" w:cs="Arial"/>
                <w:color w:val="000000"/>
                <w:sz w:val="20"/>
                <w:szCs w:val="20"/>
              </w:rPr>
            </w:pPr>
            <w:r w:rsidRPr="006178EE">
              <w:rPr>
                <w:rFonts w:ascii="Arial" w:hAnsi="Arial" w:cs="Arial"/>
                <w:color w:val="000000"/>
                <w:sz w:val="20"/>
                <w:szCs w:val="20"/>
              </w:rPr>
              <w:t>23</w:t>
            </w:r>
          </w:p>
        </w:tc>
        <w:tc>
          <w:tcPr>
            <w:tcW w:w="766" w:type="pct"/>
            <w:tcBorders>
              <w:top w:val="single" w:sz="4" w:space="0" w:color="auto"/>
              <w:left w:val="nil"/>
              <w:bottom w:val="single" w:sz="4" w:space="0" w:color="auto"/>
              <w:right w:val="single" w:sz="4" w:space="0" w:color="auto"/>
            </w:tcBorders>
            <w:shd w:val="clear" w:color="auto" w:fill="auto"/>
            <w:vAlign w:val="bottom"/>
          </w:tcPr>
          <w:p w14:paraId="1B3CA5C7" w14:textId="67A47768" w:rsidR="008123F1" w:rsidRPr="006178EE" w:rsidRDefault="008123F1" w:rsidP="008123F1">
            <w:pPr>
              <w:pStyle w:val="PlainText"/>
              <w:contextualSpacing/>
              <w:jc w:val="center"/>
              <w:rPr>
                <w:rFonts w:ascii="Arial" w:hAnsi="Arial" w:cs="Arial"/>
                <w:color w:val="000000"/>
                <w:sz w:val="20"/>
                <w:szCs w:val="20"/>
              </w:rPr>
            </w:pPr>
            <w:r w:rsidRPr="006178EE">
              <w:rPr>
                <w:rFonts w:ascii="Arial" w:hAnsi="Arial" w:cs="Arial"/>
                <w:color w:val="000000"/>
                <w:sz w:val="20"/>
                <w:szCs w:val="20"/>
              </w:rPr>
              <w:t>7</w:t>
            </w:r>
          </w:p>
        </w:tc>
        <w:tc>
          <w:tcPr>
            <w:tcW w:w="766" w:type="pct"/>
            <w:tcBorders>
              <w:top w:val="single" w:sz="4" w:space="0" w:color="auto"/>
              <w:left w:val="nil"/>
              <w:bottom w:val="single" w:sz="4" w:space="0" w:color="auto"/>
              <w:right w:val="single" w:sz="4" w:space="0" w:color="auto"/>
            </w:tcBorders>
            <w:shd w:val="clear" w:color="auto" w:fill="auto"/>
            <w:vAlign w:val="bottom"/>
          </w:tcPr>
          <w:p w14:paraId="00B07307" w14:textId="2B85BC28" w:rsidR="008123F1" w:rsidRPr="006178EE" w:rsidRDefault="008123F1" w:rsidP="008123F1">
            <w:pPr>
              <w:pStyle w:val="PlainText"/>
              <w:contextualSpacing/>
              <w:jc w:val="center"/>
              <w:rPr>
                <w:rFonts w:ascii="Arial" w:hAnsi="Arial" w:cs="Arial"/>
                <w:color w:val="000000"/>
                <w:sz w:val="20"/>
                <w:szCs w:val="20"/>
              </w:rPr>
            </w:pPr>
            <w:r w:rsidRPr="006178EE">
              <w:rPr>
                <w:rFonts w:ascii="Arial" w:hAnsi="Arial" w:cs="Arial"/>
                <w:color w:val="000000"/>
                <w:sz w:val="20"/>
                <w:szCs w:val="20"/>
              </w:rPr>
              <w:t>1</w:t>
            </w:r>
          </w:p>
        </w:tc>
      </w:tr>
      <w:tr w:rsidR="008123F1" w:rsidRPr="006178EE" w14:paraId="256CAA54" w14:textId="77777777" w:rsidTr="00E70D7B">
        <w:tc>
          <w:tcPr>
            <w:tcW w:w="1169" w:type="pct"/>
            <w:tcBorders>
              <w:top w:val="single" w:sz="2" w:space="0" w:color="auto"/>
              <w:left w:val="single" w:sz="2" w:space="0" w:color="auto"/>
              <w:bottom w:val="single" w:sz="2" w:space="0" w:color="auto"/>
              <w:right w:val="single" w:sz="2" w:space="0" w:color="auto"/>
            </w:tcBorders>
          </w:tcPr>
          <w:p w14:paraId="4E70B67F" w14:textId="77777777" w:rsidR="008123F1" w:rsidRPr="006178EE" w:rsidRDefault="008123F1" w:rsidP="008123F1">
            <w:pPr>
              <w:pStyle w:val="PlainText"/>
              <w:contextualSpacing/>
              <w:rPr>
                <w:rFonts w:ascii="Arial" w:hAnsi="Arial" w:cs="Arial"/>
                <w:sz w:val="20"/>
                <w:szCs w:val="20"/>
              </w:rPr>
            </w:pPr>
            <w:r w:rsidRPr="006178EE">
              <w:rPr>
                <w:rFonts w:ascii="Arial" w:hAnsi="Arial" w:cs="Arial"/>
                <w:sz w:val="20"/>
                <w:szCs w:val="20"/>
              </w:rPr>
              <w:t>July 31-August 3</w:t>
            </w:r>
          </w:p>
        </w:tc>
        <w:tc>
          <w:tcPr>
            <w:tcW w:w="767" w:type="pct"/>
            <w:tcBorders>
              <w:top w:val="single" w:sz="4" w:space="0" w:color="auto"/>
              <w:left w:val="single" w:sz="2" w:space="0" w:color="auto"/>
              <w:bottom w:val="single" w:sz="4" w:space="0" w:color="auto"/>
              <w:right w:val="single" w:sz="4" w:space="0" w:color="auto"/>
            </w:tcBorders>
            <w:shd w:val="clear" w:color="auto" w:fill="auto"/>
            <w:vAlign w:val="bottom"/>
          </w:tcPr>
          <w:p w14:paraId="551600E0" w14:textId="3EB13507" w:rsidR="008123F1" w:rsidRPr="006178EE" w:rsidRDefault="008123F1" w:rsidP="008123F1">
            <w:pPr>
              <w:pStyle w:val="PlainText"/>
              <w:contextualSpacing/>
              <w:jc w:val="center"/>
              <w:rPr>
                <w:rFonts w:ascii="Arial" w:hAnsi="Arial" w:cs="Arial"/>
                <w:color w:val="000000"/>
                <w:sz w:val="20"/>
                <w:szCs w:val="20"/>
              </w:rPr>
            </w:pPr>
            <w:r w:rsidRPr="006178EE">
              <w:rPr>
                <w:rFonts w:ascii="Arial" w:hAnsi="Arial" w:cs="Arial"/>
                <w:color w:val="000000"/>
                <w:sz w:val="20"/>
                <w:szCs w:val="20"/>
              </w:rPr>
              <w:t>36</w:t>
            </w:r>
          </w:p>
        </w:tc>
        <w:tc>
          <w:tcPr>
            <w:tcW w:w="766" w:type="pct"/>
            <w:tcBorders>
              <w:top w:val="single" w:sz="4" w:space="0" w:color="auto"/>
              <w:left w:val="nil"/>
              <w:bottom w:val="single" w:sz="4" w:space="0" w:color="auto"/>
              <w:right w:val="single" w:sz="4" w:space="0" w:color="auto"/>
            </w:tcBorders>
            <w:shd w:val="clear" w:color="auto" w:fill="auto"/>
            <w:vAlign w:val="bottom"/>
          </w:tcPr>
          <w:p w14:paraId="482C69F1" w14:textId="2F4C2FDA" w:rsidR="008123F1" w:rsidRPr="006178EE" w:rsidRDefault="008123F1" w:rsidP="008123F1">
            <w:pPr>
              <w:pStyle w:val="PlainText"/>
              <w:contextualSpacing/>
              <w:jc w:val="center"/>
              <w:rPr>
                <w:rFonts w:ascii="Arial" w:hAnsi="Arial" w:cs="Arial"/>
                <w:color w:val="000000"/>
                <w:sz w:val="20"/>
                <w:szCs w:val="20"/>
              </w:rPr>
            </w:pPr>
            <w:r w:rsidRPr="006178EE">
              <w:rPr>
                <w:rFonts w:ascii="Arial" w:hAnsi="Arial" w:cs="Arial"/>
                <w:color w:val="000000"/>
                <w:sz w:val="20"/>
                <w:szCs w:val="20"/>
              </w:rPr>
              <w:t>34</w:t>
            </w:r>
          </w:p>
        </w:tc>
        <w:tc>
          <w:tcPr>
            <w:tcW w:w="766" w:type="pct"/>
            <w:tcBorders>
              <w:top w:val="single" w:sz="4" w:space="0" w:color="auto"/>
              <w:left w:val="nil"/>
              <w:bottom w:val="single" w:sz="4" w:space="0" w:color="auto"/>
              <w:right w:val="single" w:sz="4" w:space="0" w:color="auto"/>
            </w:tcBorders>
            <w:shd w:val="clear" w:color="auto" w:fill="auto"/>
            <w:vAlign w:val="bottom"/>
          </w:tcPr>
          <w:p w14:paraId="6AE910D9" w14:textId="18D47DAA" w:rsidR="008123F1" w:rsidRPr="006178EE" w:rsidRDefault="008123F1" w:rsidP="008123F1">
            <w:pPr>
              <w:pStyle w:val="PlainText"/>
              <w:contextualSpacing/>
              <w:jc w:val="center"/>
              <w:rPr>
                <w:rFonts w:ascii="Arial" w:hAnsi="Arial" w:cs="Arial"/>
                <w:color w:val="000000"/>
                <w:sz w:val="20"/>
                <w:szCs w:val="20"/>
              </w:rPr>
            </w:pPr>
            <w:r w:rsidRPr="006178EE">
              <w:rPr>
                <w:rFonts w:ascii="Arial" w:hAnsi="Arial" w:cs="Arial"/>
                <w:color w:val="000000"/>
                <w:sz w:val="20"/>
                <w:szCs w:val="20"/>
              </w:rPr>
              <w:t>23</w:t>
            </w:r>
          </w:p>
        </w:tc>
        <w:tc>
          <w:tcPr>
            <w:tcW w:w="766" w:type="pct"/>
            <w:tcBorders>
              <w:top w:val="single" w:sz="4" w:space="0" w:color="auto"/>
              <w:left w:val="nil"/>
              <w:bottom w:val="single" w:sz="4" w:space="0" w:color="auto"/>
              <w:right w:val="single" w:sz="4" w:space="0" w:color="auto"/>
            </w:tcBorders>
            <w:shd w:val="clear" w:color="auto" w:fill="auto"/>
            <w:vAlign w:val="bottom"/>
          </w:tcPr>
          <w:p w14:paraId="0A384DEB" w14:textId="2AE59077" w:rsidR="008123F1" w:rsidRPr="006178EE" w:rsidRDefault="008123F1" w:rsidP="008123F1">
            <w:pPr>
              <w:pStyle w:val="PlainText"/>
              <w:contextualSpacing/>
              <w:jc w:val="center"/>
              <w:rPr>
                <w:rFonts w:ascii="Arial" w:hAnsi="Arial" w:cs="Arial"/>
                <w:color w:val="000000"/>
                <w:sz w:val="20"/>
                <w:szCs w:val="20"/>
              </w:rPr>
            </w:pPr>
            <w:r w:rsidRPr="006178EE">
              <w:rPr>
                <w:rFonts w:ascii="Arial" w:hAnsi="Arial" w:cs="Arial"/>
                <w:color w:val="000000"/>
                <w:sz w:val="20"/>
                <w:szCs w:val="20"/>
              </w:rPr>
              <w:t>6</w:t>
            </w:r>
          </w:p>
        </w:tc>
        <w:tc>
          <w:tcPr>
            <w:tcW w:w="766" w:type="pct"/>
            <w:tcBorders>
              <w:top w:val="single" w:sz="4" w:space="0" w:color="auto"/>
              <w:left w:val="nil"/>
              <w:bottom w:val="single" w:sz="4" w:space="0" w:color="auto"/>
              <w:right w:val="single" w:sz="4" w:space="0" w:color="auto"/>
            </w:tcBorders>
            <w:shd w:val="clear" w:color="auto" w:fill="auto"/>
            <w:vAlign w:val="bottom"/>
          </w:tcPr>
          <w:p w14:paraId="2D11F83B" w14:textId="43E3F76D" w:rsidR="008123F1" w:rsidRPr="006178EE" w:rsidRDefault="008123F1" w:rsidP="008123F1">
            <w:pPr>
              <w:pStyle w:val="PlainText"/>
              <w:contextualSpacing/>
              <w:jc w:val="center"/>
              <w:rPr>
                <w:rFonts w:ascii="Arial" w:hAnsi="Arial" w:cs="Arial"/>
                <w:color w:val="000000"/>
                <w:sz w:val="20"/>
                <w:szCs w:val="20"/>
              </w:rPr>
            </w:pPr>
            <w:r w:rsidRPr="006178EE">
              <w:rPr>
                <w:rFonts w:ascii="Arial" w:hAnsi="Arial" w:cs="Arial"/>
                <w:color w:val="000000"/>
                <w:sz w:val="20"/>
                <w:szCs w:val="20"/>
              </w:rPr>
              <w:t>*</w:t>
            </w:r>
          </w:p>
        </w:tc>
      </w:tr>
      <w:tr w:rsidR="008123F1" w:rsidRPr="006178EE" w14:paraId="0B20C0D6" w14:textId="77777777" w:rsidTr="00E70D7B">
        <w:tc>
          <w:tcPr>
            <w:tcW w:w="1169" w:type="pct"/>
            <w:tcBorders>
              <w:top w:val="single" w:sz="2" w:space="0" w:color="auto"/>
              <w:left w:val="single" w:sz="2" w:space="0" w:color="auto"/>
              <w:bottom w:val="single" w:sz="2" w:space="0" w:color="auto"/>
              <w:right w:val="single" w:sz="2" w:space="0" w:color="auto"/>
            </w:tcBorders>
          </w:tcPr>
          <w:p w14:paraId="30314BAD" w14:textId="2F3E9CAE" w:rsidR="008123F1" w:rsidRPr="006178EE" w:rsidRDefault="008123F1" w:rsidP="008123F1">
            <w:pPr>
              <w:pStyle w:val="PlainText"/>
              <w:contextualSpacing/>
              <w:rPr>
                <w:rFonts w:ascii="Arial" w:hAnsi="Arial" w:cs="Arial"/>
                <w:sz w:val="20"/>
                <w:szCs w:val="20"/>
              </w:rPr>
            </w:pPr>
            <w:r w:rsidRPr="006178EE">
              <w:rPr>
                <w:rFonts w:ascii="Arial" w:hAnsi="Arial" w:cs="Arial"/>
                <w:sz w:val="20"/>
                <w:szCs w:val="20"/>
              </w:rPr>
              <w:t>July 24-27</w:t>
            </w:r>
          </w:p>
        </w:tc>
        <w:tc>
          <w:tcPr>
            <w:tcW w:w="767" w:type="pct"/>
            <w:tcBorders>
              <w:top w:val="single" w:sz="4" w:space="0" w:color="auto"/>
              <w:left w:val="single" w:sz="2" w:space="0" w:color="auto"/>
              <w:bottom w:val="single" w:sz="4" w:space="0" w:color="auto"/>
              <w:right w:val="single" w:sz="4" w:space="0" w:color="auto"/>
            </w:tcBorders>
            <w:shd w:val="clear" w:color="auto" w:fill="auto"/>
          </w:tcPr>
          <w:p w14:paraId="6E30F9EC" w14:textId="413F0F6F"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37</w:t>
            </w:r>
          </w:p>
        </w:tc>
        <w:tc>
          <w:tcPr>
            <w:tcW w:w="766" w:type="pct"/>
            <w:tcBorders>
              <w:top w:val="single" w:sz="4" w:space="0" w:color="auto"/>
              <w:left w:val="nil"/>
              <w:bottom w:val="single" w:sz="4" w:space="0" w:color="auto"/>
              <w:right w:val="single" w:sz="4" w:space="0" w:color="auto"/>
            </w:tcBorders>
            <w:shd w:val="clear" w:color="auto" w:fill="auto"/>
          </w:tcPr>
          <w:p w14:paraId="67F0B6E9" w14:textId="4BD2F1F1"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33</w:t>
            </w:r>
          </w:p>
        </w:tc>
        <w:tc>
          <w:tcPr>
            <w:tcW w:w="766" w:type="pct"/>
            <w:tcBorders>
              <w:top w:val="single" w:sz="4" w:space="0" w:color="auto"/>
              <w:left w:val="nil"/>
              <w:bottom w:val="single" w:sz="4" w:space="0" w:color="auto"/>
              <w:right w:val="single" w:sz="4" w:space="0" w:color="auto"/>
            </w:tcBorders>
            <w:shd w:val="clear" w:color="auto" w:fill="auto"/>
          </w:tcPr>
          <w:p w14:paraId="18A6034E" w14:textId="557D5218"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22</w:t>
            </w:r>
          </w:p>
        </w:tc>
        <w:tc>
          <w:tcPr>
            <w:tcW w:w="766" w:type="pct"/>
            <w:tcBorders>
              <w:top w:val="single" w:sz="4" w:space="0" w:color="auto"/>
              <w:left w:val="nil"/>
              <w:bottom w:val="single" w:sz="4" w:space="0" w:color="auto"/>
              <w:right w:val="single" w:sz="4" w:space="0" w:color="auto"/>
            </w:tcBorders>
            <w:shd w:val="clear" w:color="auto" w:fill="auto"/>
          </w:tcPr>
          <w:p w14:paraId="33D98813" w14:textId="43C33404"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7</w:t>
            </w:r>
          </w:p>
        </w:tc>
        <w:tc>
          <w:tcPr>
            <w:tcW w:w="766" w:type="pct"/>
            <w:tcBorders>
              <w:top w:val="single" w:sz="4" w:space="0" w:color="auto"/>
              <w:left w:val="nil"/>
              <w:bottom w:val="single" w:sz="4" w:space="0" w:color="auto"/>
              <w:right w:val="single" w:sz="4" w:space="0" w:color="auto"/>
            </w:tcBorders>
            <w:shd w:val="clear" w:color="auto" w:fill="auto"/>
          </w:tcPr>
          <w:p w14:paraId="3B461858" w14:textId="32AF5A5E"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1</w:t>
            </w:r>
          </w:p>
        </w:tc>
      </w:tr>
      <w:tr w:rsidR="008123F1" w:rsidRPr="006178EE" w14:paraId="2AE3973E" w14:textId="77777777" w:rsidTr="00E70D7B">
        <w:tc>
          <w:tcPr>
            <w:tcW w:w="1169" w:type="pct"/>
            <w:tcBorders>
              <w:top w:val="single" w:sz="2" w:space="0" w:color="auto"/>
              <w:left w:val="single" w:sz="2" w:space="0" w:color="auto"/>
              <w:bottom w:val="single" w:sz="2" w:space="0" w:color="auto"/>
              <w:right w:val="single" w:sz="2" w:space="0" w:color="auto"/>
            </w:tcBorders>
          </w:tcPr>
          <w:p w14:paraId="7806B18C" w14:textId="4D72C31D" w:rsidR="008123F1" w:rsidRPr="006178EE" w:rsidRDefault="008123F1" w:rsidP="008123F1">
            <w:pPr>
              <w:pStyle w:val="PlainText"/>
              <w:contextualSpacing/>
              <w:rPr>
                <w:rFonts w:ascii="Arial" w:hAnsi="Arial" w:cs="Arial"/>
                <w:sz w:val="20"/>
                <w:szCs w:val="20"/>
              </w:rPr>
            </w:pPr>
            <w:r w:rsidRPr="006178EE">
              <w:rPr>
                <w:rFonts w:ascii="Arial" w:hAnsi="Arial" w:cs="Arial"/>
                <w:sz w:val="20"/>
                <w:szCs w:val="20"/>
              </w:rPr>
              <w:t>July 17-20</w:t>
            </w:r>
          </w:p>
        </w:tc>
        <w:tc>
          <w:tcPr>
            <w:tcW w:w="767" w:type="pct"/>
            <w:tcBorders>
              <w:top w:val="single" w:sz="4" w:space="0" w:color="auto"/>
              <w:left w:val="single" w:sz="2" w:space="0" w:color="auto"/>
              <w:bottom w:val="single" w:sz="4" w:space="0" w:color="auto"/>
              <w:right w:val="single" w:sz="4" w:space="0" w:color="auto"/>
            </w:tcBorders>
            <w:shd w:val="clear" w:color="auto" w:fill="auto"/>
          </w:tcPr>
          <w:p w14:paraId="33D64E22" w14:textId="2995BD01"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34</w:t>
            </w:r>
          </w:p>
        </w:tc>
        <w:tc>
          <w:tcPr>
            <w:tcW w:w="766" w:type="pct"/>
            <w:tcBorders>
              <w:top w:val="single" w:sz="4" w:space="0" w:color="auto"/>
              <w:left w:val="nil"/>
              <w:bottom w:val="single" w:sz="4" w:space="0" w:color="auto"/>
              <w:right w:val="single" w:sz="4" w:space="0" w:color="auto"/>
            </w:tcBorders>
            <w:shd w:val="clear" w:color="auto" w:fill="auto"/>
          </w:tcPr>
          <w:p w14:paraId="3F803502" w14:textId="1094FC56"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36</w:t>
            </w:r>
          </w:p>
        </w:tc>
        <w:tc>
          <w:tcPr>
            <w:tcW w:w="766" w:type="pct"/>
            <w:tcBorders>
              <w:top w:val="single" w:sz="4" w:space="0" w:color="auto"/>
              <w:left w:val="nil"/>
              <w:bottom w:val="single" w:sz="4" w:space="0" w:color="auto"/>
              <w:right w:val="single" w:sz="4" w:space="0" w:color="auto"/>
            </w:tcBorders>
            <w:shd w:val="clear" w:color="auto" w:fill="auto"/>
          </w:tcPr>
          <w:p w14:paraId="347E7295" w14:textId="480B2F83"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23</w:t>
            </w:r>
          </w:p>
        </w:tc>
        <w:tc>
          <w:tcPr>
            <w:tcW w:w="766" w:type="pct"/>
            <w:tcBorders>
              <w:top w:val="single" w:sz="4" w:space="0" w:color="auto"/>
              <w:left w:val="nil"/>
              <w:bottom w:val="single" w:sz="4" w:space="0" w:color="auto"/>
              <w:right w:val="single" w:sz="4" w:space="0" w:color="auto"/>
            </w:tcBorders>
            <w:shd w:val="clear" w:color="auto" w:fill="auto"/>
          </w:tcPr>
          <w:p w14:paraId="71FE8456" w14:textId="702AA2A8"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6</w:t>
            </w:r>
          </w:p>
        </w:tc>
        <w:tc>
          <w:tcPr>
            <w:tcW w:w="766" w:type="pct"/>
            <w:tcBorders>
              <w:top w:val="single" w:sz="4" w:space="0" w:color="auto"/>
              <w:left w:val="nil"/>
              <w:bottom w:val="single" w:sz="4" w:space="0" w:color="auto"/>
              <w:right w:val="single" w:sz="4" w:space="0" w:color="auto"/>
            </w:tcBorders>
            <w:shd w:val="clear" w:color="auto" w:fill="auto"/>
          </w:tcPr>
          <w:p w14:paraId="4C27B8A6" w14:textId="2EAF00B7"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1</w:t>
            </w:r>
          </w:p>
        </w:tc>
      </w:tr>
      <w:tr w:rsidR="008123F1" w:rsidRPr="006178EE" w14:paraId="7E8A41A0" w14:textId="77777777" w:rsidTr="00E70D7B">
        <w:tc>
          <w:tcPr>
            <w:tcW w:w="1169" w:type="pct"/>
            <w:tcBorders>
              <w:top w:val="single" w:sz="2" w:space="0" w:color="auto"/>
              <w:left w:val="single" w:sz="2" w:space="0" w:color="auto"/>
              <w:bottom w:val="single" w:sz="2" w:space="0" w:color="auto"/>
              <w:right w:val="single" w:sz="2" w:space="0" w:color="auto"/>
            </w:tcBorders>
          </w:tcPr>
          <w:p w14:paraId="1C06A451" w14:textId="23142C74" w:rsidR="008123F1" w:rsidRPr="006178EE" w:rsidRDefault="008123F1" w:rsidP="008123F1">
            <w:pPr>
              <w:pStyle w:val="PlainText"/>
              <w:contextualSpacing/>
              <w:rPr>
                <w:rFonts w:ascii="Arial" w:hAnsi="Arial" w:cs="Arial"/>
                <w:sz w:val="20"/>
                <w:szCs w:val="20"/>
              </w:rPr>
            </w:pPr>
            <w:r w:rsidRPr="006178EE">
              <w:rPr>
                <w:rFonts w:ascii="Arial" w:hAnsi="Arial" w:cs="Arial"/>
                <w:sz w:val="20"/>
                <w:szCs w:val="20"/>
              </w:rPr>
              <w:t>July 10-13</w:t>
            </w:r>
          </w:p>
        </w:tc>
        <w:tc>
          <w:tcPr>
            <w:tcW w:w="767" w:type="pct"/>
            <w:tcBorders>
              <w:top w:val="single" w:sz="4" w:space="0" w:color="auto"/>
              <w:left w:val="single" w:sz="2" w:space="0" w:color="auto"/>
              <w:bottom w:val="single" w:sz="4" w:space="0" w:color="auto"/>
              <w:right w:val="single" w:sz="4" w:space="0" w:color="auto"/>
            </w:tcBorders>
            <w:shd w:val="clear" w:color="auto" w:fill="auto"/>
          </w:tcPr>
          <w:p w14:paraId="45DA7E4F" w14:textId="329B5474"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37</w:t>
            </w:r>
          </w:p>
        </w:tc>
        <w:tc>
          <w:tcPr>
            <w:tcW w:w="766" w:type="pct"/>
            <w:tcBorders>
              <w:top w:val="single" w:sz="4" w:space="0" w:color="auto"/>
              <w:left w:val="nil"/>
              <w:bottom w:val="single" w:sz="4" w:space="0" w:color="auto"/>
              <w:right w:val="single" w:sz="4" w:space="0" w:color="auto"/>
            </w:tcBorders>
            <w:shd w:val="clear" w:color="auto" w:fill="auto"/>
          </w:tcPr>
          <w:p w14:paraId="6A2C7018" w14:textId="0D4E5451"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31</w:t>
            </w:r>
          </w:p>
        </w:tc>
        <w:tc>
          <w:tcPr>
            <w:tcW w:w="766" w:type="pct"/>
            <w:tcBorders>
              <w:top w:val="single" w:sz="4" w:space="0" w:color="auto"/>
              <w:left w:val="nil"/>
              <w:bottom w:val="single" w:sz="4" w:space="0" w:color="auto"/>
              <w:right w:val="single" w:sz="4" w:space="0" w:color="auto"/>
            </w:tcBorders>
            <w:shd w:val="clear" w:color="auto" w:fill="auto"/>
          </w:tcPr>
          <w:p w14:paraId="45D528ED" w14:textId="17041001"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25</w:t>
            </w:r>
          </w:p>
        </w:tc>
        <w:tc>
          <w:tcPr>
            <w:tcW w:w="766" w:type="pct"/>
            <w:tcBorders>
              <w:top w:val="single" w:sz="4" w:space="0" w:color="auto"/>
              <w:left w:val="nil"/>
              <w:bottom w:val="single" w:sz="4" w:space="0" w:color="auto"/>
              <w:right w:val="single" w:sz="4" w:space="0" w:color="auto"/>
            </w:tcBorders>
            <w:shd w:val="clear" w:color="auto" w:fill="auto"/>
          </w:tcPr>
          <w:p w14:paraId="1D8FEEA1" w14:textId="11E6B861"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6</w:t>
            </w:r>
          </w:p>
        </w:tc>
        <w:tc>
          <w:tcPr>
            <w:tcW w:w="766" w:type="pct"/>
            <w:tcBorders>
              <w:top w:val="single" w:sz="4" w:space="0" w:color="auto"/>
              <w:left w:val="nil"/>
              <w:bottom w:val="single" w:sz="4" w:space="0" w:color="auto"/>
              <w:right w:val="single" w:sz="4" w:space="0" w:color="auto"/>
            </w:tcBorders>
            <w:shd w:val="clear" w:color="auto" w:fill="auto"/>
          </w:tcPr>
          <w:p w14:paraId="35C26ADC" w14:textId="5B3C15B0"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1</w:t>
            </w:r>
          </w:p>
        </w:tc>
      </w:tr>
      <w:tr w:rsidR="008123F1" w:rsidRPr="006178EE" w14:paraId="6C58898B" w14:textId="77777777" w:rsidTr="00E70D7B">
        <w:tc>
          <w:tcPr>
            <w:tcW w:w="1169" w:type="pct"/>
            <w:tcBorders>
              <w:top w:val="single" w:sz="2" w:space="0" w:color="auto"/>
              <w:left w:val="single" w:sz="2" w:space="0" w:color="auto"/>
              <w:bottom w:val="single" w:sz="2" w:space="0" w:color="auto"/>
              <w:right w:val="single" w:sz="2" w:space="0" w:color="auto"/>
            </w:tcBorders>
          </w:tcPr>
          <w:p w14:paraId="31962654" w14:textId="78798758" w:rsidR="008123F1" w:rsidRPr="006178EE" w:rsidRDefault="008123F1" w:rsidP="008123F1">
            <w:pPr>
              <w:pStyle w:val="PlainText"/>
              <w:contextualSpacing/>
              <w:rPr>
                <w:rFonts w:ascii="Arial" w:hAnsi="Arial" w:cs="Arial"/>
                <w:sz w:val="20"/>
                <w:szCs w:val="20"/>
              </w:rPr>
            </w:pPr>
            <w:r w:rsidRPr="006178EE">
              <w:rPr>
                <w:rFonts w:ascii="Arial" w:hAnsi="Arial" w:cs="Arial"/>
                <w:sz w:val="20"/>
                <w:szCs w:val="20"/>
              </w:rPr>
              <w:t>June 26-29</w:t>
            </w:r>
          </w:p>
        </w:tc>
        <w:tc>
          <w:tcPr>
            <w:tcW w:w="767" w:type="pct"/>
            <w:tcBorders>
              <w:top w:val="single" w:sz="4" w:space="0" w:color="auto"/>
              <w:left w:val="single" w:sz="2" w:space="0" w:color="auto"/>
              <w:bottom w:val="single" w:sz="4" w:space="0" w:color="auto"/>
              <w:right w:val="single" w:sz="4" w:space="0" w:color="auto"/>
            </w:tcBorders>
            <w:shd w:val="clear" w:color="auto" w:fill="auto"/>
          </w:tcPr>
          <w:p w14:paraId="68492D32" w14:textId="73037514"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27</w:t>
            </w:r>
          </w:p>
        </w:tc>
        <w:tc>
          <w:tcPr>
            <w:tcW w:w="766" w:type="pct"/>
            <w:tcBorders>
              <w:top w:val="single" w:sz="4" w:space="0" w:color="auto"/>
              <w:left w:val="nil"/>
              <w:bottom w:val="single" w:sz="4" w:space="0" w:color="auto"/>
              <w:right w:val="single" w:sz="4" w:space="0" w:color="auto"/>
            </w:tcBorders>
            <w:shd w:val="clear" w:color="auto" w:fill="auto"/>
          </w:tcPr>
          <w:p w14:paraId="5A57B858" w14:textId="72C4113C"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41</w:t>
            </w:r>
          </w:p>
        </w:tc>
        <w:tc>
          <w:tcPr>
            <w:tcW w:w="766" w:type="pct"/>
            <w:tcBorders>
              <w:top w:val="single" w:sz="4" w:space="0" w:color="auto"/>
              <w:left w:val="nil"/>
              <w:bottom w:val="single" w:sz="4" w:space="0" w:color="auto"/>
              <w:right w:val="single" w:sz="4" w:space="0" w:color="auto"/>
            </w:tcBorders>
            <w:shd w:val="clear" w:color="auto" w:fill="auto"/>
          </w:tcPr>
          <w:p w14:paraId="7247F85C" w14:textId="41DA89B6"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26</w:t>
            </w:r>
          </w:p>
        </w:tc>
        <w:tc>
          <w:tcPr>
            <w:tcW w:w="766" w:type="pct"/>
            <w:tcBorders>
              <w:top w:val="single" w:sz="4" w:space="0" w:color="auto"/>
              <w:left w:val="nil"/>
              <w:bottom w:val="single" w:sz="4" w:space="0" w:color="auto"/>
              <w:right w:val="single" w:sz="4" w:space="0" w:color="auto"/>
            </w:tcBorders>
            <w:shd w:val="clear" w:color="auto" w:fill="auto"/>
          </w:tcPr>
          <w:p w14:paraId="4E0FCCF2" w14:textId="77E1CF99"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6</w:t>
            </w:r>
          </w:p>
        </w:tc>
        <w:tc>
          <w:tcPr>
            <w:tcW w:w="766" w:type="pct"/>
            <w:tcBorders>
              <w:top w:val="single" w:sz="4" w:space="0" w:color="auto"/>
              <w:left w:val="nil"/>
              <w:bottom w:val="single" w:sz="4" w:space="0" w:color="auto"/>
              <w:right w:val="single" w:sz="4" w:space="0" w:color="auto"/>
            </w:tcBorders>
            <w:shd w:val="clear" w:color="auto" w:fill="auto"/>
          </w:tcPr>
          <w:p w14:paraId="4F362C91" w14:textId="2CE62189"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1</w:t>
            </w:r>
          </w:p>
        </w:tc>
      </w:tr>
      <w:tr w:rsidR="008123F1" w:rsidRPr="006178EE" w14:paraId="5B2BB4BA" w14:textId="77777777" w:rsidTr="00E70D7B">
        <w:tc>
          <w:tcPr>
            <w:tcW w:w="1169" w:type="pct"/>
            <w:tcBorders>
              <w:top w:val="single" w:sz="2" w:space="0" w:color="auto"/>
              <w:left w:val="single" w:sz="2" w:space="0" w:color="auto"/>
              <w:bottom w:val="single" w:sz="2" w:space="0" w:color="auto"/>
              <w:right w:val="single" w:sz="2" w:space="0" w:color="auto"/>
            </w:tcBorders>
          </w:tcPr>
          <w:p w14:paraId="5C29FE9B" w14:textId="5702A86B" w:rsidR="008123F1" w:rsidRPr="006178EE" w:rsidRDefault="008123F1" w:rsidP="008123F1">
            <w:pPr>
              <w:pStyle w:val="PlainText"/>
              <w:contextualSpacing/>
              <w:rPr>
                <w:rFonts w:ascii="Arial" w:hAnsi="Arial" w:cs="Arial"/>
                <w:sz w:val="20"/>
                <w:szCs w:val="20"/>
              </w:rPr>
            </w:pPr>
            <w:r w:rsidRPr="006178EE">
              <w:rPr>
                <w:rFonts w:ascii="Arial" w:hAnsi="Arial" w:cs="Arial"/>
                <w:sz w:val="20"/>
                <w:szCs w:val="20"/>
              </w:rPr>
              <w:t>June 19-22</w:t>
            </w:r>
          </w:p>
        </w:tc>
        <w:tc>
          <w:tcPr>
            <w:tcW w:w="767" w:type="pct"/>
            <w:tcBorders>
              <w:top w:val="single" w:sz="4" w:space="0" w:color="auto"/>
              <w:left w:val="single" w:sz="2" w:space="0" w:color="auto"/>
              <w:bottom w:val="single" w:sz="4" w:space="0" w:color="auto"/>
              <w:right w:val="single" w:sz="4" w:space="0" w:color="auto"/>
            </w:tcBorders>
            <w:shd w:val="clear" w:color="auto" w:fill="auto"/>
          </w:tcPr>
          <w:p w14:paraId="52196696" w14:textId="262061EC"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28</w:t>
            </w:r>
          </w:p>
        </w:tc>
        <w:tc>
          <w:tcPr>
            <w:tcW w:w="766" w:type="pct"/>
            <w:tcBorders>
              <w:top w:val="single" w:sz="4" w:space="0" w:color="auto"/>
              <w:left w:val="nil"/>
              <w:bottom w:val="single" w:sz="4" w:space="0" w:color="auto"/>
              <w:right w:val="single" w:sz="4" w:space="0" w:color="auto"/>
            </w:tcBorders>
            <w:shd w:val="clear" w:color="auto" w:fill="auto"/>
          </w:tcPr>
          <w:p w14:paraId="33816002" w14:textId="58E2C832"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40</w:t>
            </w:r>
          </w:p>
        </w:tc>
        <w:tc>
          <w:tcPr>
            <w:tcW w:w="766" w:type="pct"/>
            <w:tcBorders>
              <w:top w:val="single" w:sz="4" w:space="0" w:color="auto"/>
              <w:left w:val="nil"/>
              <w:bottom w:val="single" w:sz="4" w:space="0" w:color="auto"/>
              <w:right w:val="single" w:sz="4" w:space="0" w:color="auto"/>
            </w:tcBorders>
            <w:shd w:val="clear" w:color="auto" w:fill="auto"/>
          </w:tcPr>
          <w:p w14:paraId="054D0C90" w14:textId="67856908"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26</w:t>
            </w:r>
          </w:p>
        </w:tc>
        <w:tc>
          <w:tcPr>
            <w:tcW w:w="766" w:type="pct"/>
            <w:tcBorders>
              <w:top w:val="single" w:sz="4" w:space="0" w:color="auto"/>
              <w:left w:val="nil"/>
              <w:bottom w:val="single" w:sz="4" w:space="0" w:color="auto"/>
              <w:right w:val="single" w:sz="4" w:space="0" w:color="auto"/>
            </w:tcBorders>
            <w:shd w:val="clear" w:color="auto" w:fill="auto"/>
          </w:tcPr>
          <w:p w14:paraId="77E7B000" w14:textId="041B45FB"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5</w:t>
            </w:r>
          </w:p>
        </w:tc>
        <w:tc>
          <w:tcPr>
            <w:tcW w:w="766" w:type="pct"/>
            <w:tcBorders>
              <w:top w:val="single" w:sz="4" w:space="0" w:color="auto"/>
              <w:left w:val="nil"/>
              <w:bottom w:val="single" w:sz="4" w:space="0" w:color="auto"/>
              <w:right w:val="single" w:sz="4" w:space="0" w:color="auto"/>
            </w:tcBorders>
            <w:shd w:val="clear" w:color="auto" w:fill="auto"/>
          </w:tcPr>
          <w:p w14:paraId="0E57D8FA" w14:textId="25585B24"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1</w:t>
            </w:r>
          </w:p>
        </w:tc>
      </w:tr>
      <w:tr w:rsidR="008123F1" w:rsidRPr="006178EE" w14:paraId="74C37F79" w14:textId="77777777" w:rsidTr="00E70D7B">
        <w:tc>
          <w:tcPr>
            <w:tcW w:w="1169" w:type="pct"/>
            <w:tcBorders>
              <w:top w:val="single" w:sz="2" w:space="0" w:color="auto"/>
              <w:left w:val="single" w:sz="2" w:space="0" w:color="auto"/>
              <w:bottom w:val="single" w:sz="2" w:space="0" w:color="auto"/>
              <w:right w:val="single" w:sz="2" w:space="0" w:color="auto"/>
            </w:tcBorders>
          </w:tcPr>
          <w:p w14:paraId="5477BFF7" w14:textId="60187F80" w:rsidR="008123F1" w:rsidRPr="006178EE" w:rsidRDefault="008123F1" w:rsidP="008123F1">
            <w:pPr>
              <w:pStyle w:val="PlainText"/>
              <w:contextualSpacing/>
              <w:rPr>
                <w:rFonts w:ascii="Arial" w:hAnsi="Arial" w:cs="Arial"/>
                <w:sz w:val="20"/>
                <w:szCs w:val="20"/>
              </w:rPr>
            </w:pPr>
            <w:r w:rsidRPr="006178EE">
              <w:rPr>
                <w:rFonts w:ascii="Arial" w:hAnsi="Arial" w:cs="Arial"/>
                <w:sz w:val="20"/>
                <w:szCs w:val="20"/>
              </w:rPr>
              <w:t>June 12-15</w:t>
            </w:r>
          </w:p>
        </w:tc>
        <w:tc>
          <w:tcPr>
            <w:tcW w:w="767" w:type="pct"/>
            <w:tcBorders>
              <w:top w:val="single" w:sz="4" w:space="0" w:color="auto"/>
              <w:left w:val="single" w:sz="2" w:space="0" w:color="auto"/>
              <w:bottom w:val="single" w:sz="4" w:space="0" w:color="auto"/>
              <w:right w:val="single" w:sz="4" w:space="0" w:color="auto"/>
            </w:tcBorders>
            <w:shd w:val="clear" w:color="auto" w:fill="auto"/>
          </w:tcPr>
          <w:p w14:paraId="110C4285" w14:textId="73157C2C"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27</w:t>
            </w:r>
          </w:p>
        </w:tc>
        <w:tc>
          <w:tcPr>
            <w:tcW w:w="766" w:type="pct"/>
            <w:tcBorders>
              <w:top w:val="single" w:sz="4" w:space="0" w:color="auto"/>
              <w:left w:val="nil"/>
              <w:bottom w:val="single" w:sz="4" w:space="0" w:color="auto"/>
              <w:right w:val="single" w:sz="4" w:space="0" w:color="auto"/>
            </w:tcBorders>
            <w:shd w:val="clear" w:color="auto" w:fill="auto"/>
          </w:tcPr>
          <w:p w14:paraId="1E60AF5A" w14:textId="1401D039"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37</w:t>
            </w:r>
          </w:p>
        </w:tc>
        <w:tc>
          <w:tcPr>
            <w:tcW w:w="766" w:type="pct"/>
            <w:tcBorders>
              <w:top w:val="single" w:sz="4" w:space="0" w:color="auto"/>
              <w:left w:val="nil"/>
              <w:bottom w:val="single" w:sz="4" w:space="0" w:color="auto"/>
              <w:right w:val="single" w:sz="4" w:space="0" w:color="auto"/>
            </w:tcBorders>
            <w:shd w:val="clear" w:color="auto" w:fill="auto"/>
          </w:tcPr>
          <w:p w14:paraId="7E33CAA9" w14:textId="55774D2F"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29</w:t>
            </w:r>
          </w:p>
        </w:tc>
        <w:tc>
          <w:tcPr>
            <w:tcW w:w="766" w:type="pct"/>
            <w:tcBorders>
              <w:top w:val="single" w:sz="4" w:space="0" w:color="auto"/>
              <w:left w:val="nil"/>
              <w:bottom w:val="single" w:sz="4" w:space="0" w:color="auto"/>
              <w:right w:val="single" w:sz="4" w:space="0" w:color="auto"/>
            </w:tcBorders>
            <w:shd w:val="clear" w:color="auto" w:fill="auto"/>
          </w:tcPr>
          <w:p w14:paraId="23F2B3BA" w14:textId="5CD8EC13"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7</w:t>
            </w:r>
          </w:p>
        </w:tc>
        <w:tc>
          <w:tcPr>
            <w:tcW w:w="766" w:type="pct"/>
            <w:tcBorders>
              <w:top w:val="single" w:sz="4" w:space="0" w:color="auto"/>
              <w:left w:val="nil"/>
              <w:bottom w:val="single" w:sz="4" w:space="0" w:color="auto"/>
              <w:right w:val="single" w:sz="4" w:space="0" w:color="auto"/>
            </w:tcBorders>
            <w:shd w:val="clear" w:color="auto" w:fill="auto"/>
          </w:tcPr>
          <w:p w14:paraId="30E5A3A3" w14:textId="08E5733E"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1</w:t>
            </w:r>
          </w:p>
        </w:tc>
      </w:tr>
      <w:tr w:rsidR="008123F1" w:rsidRPr="006178EE" w14:paraId="5D2937F9" w14:textId="77777777" w:rsidTr="00E70D7B">
        <w:tc>
          <w:tcPr>
            <w:tcW w:w="1169" w:type="pct"/>
            <w:tcBorders>
              <w:top w:val="single" w:sz="2" w:space="0" w:color="auto"/>
              <w:left w:val="single" w:sz="2" w:space="0" w:color="auto"/>
              <w:bottom w:val="single" w:sz="2" w:space="0" w:color="auto"/>
              <w:right w:val="single" w:sz="2" w:space="0" w:color="auto"/>
            </w:tcBorders>
          </w:tcPr>
          <w:p w14:paraId="5B6E9A11" w14:textId="66F147CF" w:rsidR="008123F1" w:rsidRPr="006178EE" w:rsidRDefault="008123F1" w:rsidP="008123F1">
            <w:pPr>
              <w:pStyle w:val="PlainText"/>
              <w:contextualSpacing/>
              <w:rPr>
                <w:rFonts w:ascii="Arial" w:hAnsi="Arial" w:cs="Arial"/>
                <w:sz w:val="20"/>
                <w:szCs w:val="20"/>
              </w:rPr>
            </w:pPr>
            <w:r w:rsidRPr="006178EE">
              <w:rPr>
                <w:rFonts w:ascii="Arial" w:hAnsi="Arial" w:cs="Arial"/>
                <w:sz w:val="20"/>
                <w:szCs w:val="20"/>
              </w:rPr>
              <w:t>June 5-8</w:t>
            </w:r>
          </w:p>
        </w:tc>
        <w:tc>
          <w:tcPr>
            <w:tcW w:w="767" w:type="pct"/>
            <w:tcBorders>
              <w:top w:val="single" w:sz="4" w:space="0" w:color="auto"/>
              <w:left w:val="single" w:sz="2" w:space="0" w:color="auto"/>
              <w:bottom w:val="single" w:sz="4" w:space="0" w:color="auto"/>
              <w:right w:val="single" w:sz="4" w:space="0" w:color="auto"/>
            </w:tcBorders>
            <w:shd w:val="clear" w:color="auto" w:fill="auto"/>
          </w:tcPr>
          <w:p w14:paraId="3D195A43" w14:textId="2772F1BA"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23</w:t>
            </w:r>
          </w:p>
        </w:tc>
        <w:tc>
          <w:tcPr>
            <w:tcW w:w="766" w:type="pct"/>
            <w:tcBorders>
              <w:top w:val="single" w:sz="4" w:space="0" w:color="auto"/>
              <w:left w:val="nil"/>
              <w:bottom w:val="single" w:sz="4" w:space="0" w:color="auto"/>
              <w:right w:val="single" w:sz="4" w:space="0" w:color="auto"/>
            </w:tcBorders>
            <w:shd w:val="clear" w:color="auto" w:fill="auto"/>
          </w:tcPr>
          <w:p w14:paraId="10A89F40" w14:textId="28AC7A44"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37</w:t>
            </w:r>
          </w:p>
        </w:tc>
        <w:tc>
          <w:tcPr>
            <w:tcW w:w="766" w:type="pct"/>
            <w:tcBorders>
              <w:top w:val="single" w:sz="4" w:space="0" w:color="auto"/>
              <w:left w:val="nil"/>
              <w:bottom w:val="single" w:sz="4" w:space="0" w:color="auto"/>
              <w:right w:val="single" w:sz="4" w:space="0" w:color="auto"/>
            </w:tcBorders>
            <w:shd w:val="clear" w:color="auto" w:fill="auto"/>
          </w:tcPr>
          <w:p w14:paraId="2FF204BC" w14:textId="27C525D4"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31</w:t>
            </w:r>
          </w:p>
        </w:tc>
        <w:tc>
          <w:tcPr>
            <w:tcW w:w="766" w:type="pct"/>
            <w:tcBorders>
              <w:top w:val="single" w:sz="4" w:space="0" w:color="auto"/>
              <w:left w:val="nil"/>
              <w:bottom w:val="single" w:sz="4" w:space="0" w:color="auto"/>
              <w:right w:val="single" w:sz="4" w:space="0" w:color="auto"/>
            </w:tcBorders>
            <w:shd w:val="clear" w:color="auto" w:fill="auto"/>
          </w:tcPr>
          <w:p w14:paraId="72AC79C2" w14:textId="5148F5C7"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8</w:t>
            </w:r>
          </w:p>
        </w:tc>
        <w:tc>
          <w:tcPr>
            <w:tcW w:w="766" w:type="pct"/>
            <w:tcBorders>
              <w:top w:val="single" w:sz="4" w:space="0" w:color="auto"/>
              <w:left w:val="nil"/>
              <w:bottom w:val="single" w:sz="4" w:space="0" w:color="auto"/>
              <w:right w:val="single" w:sz="4" w:space="0" w:color="auto"/>
            </w:tcBorders>
            <w:shd w:val="clear" w:color="auto" w:fill="auto"/>
          </w:tcPr>
          <w:p w14:paraId="5DC80308" w14:textId="7709C33C"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1</w:t>
            </w:r>
          </w:p>
        </w:tc>
      </w:tr>
      <w:tr w:rsidR="008123F1" w:rsidRPr="006178EE" w14:paraId="5CA6A10A" w14:textId="77777777" w:rsidTr="00E70D7B">
        <w:tc>
          <w:tcPr>
            <w:tcW w:w="1169" w:type="pct"/>
            <w:tcBorders>
              <w:top w:val="single" w:sz="2" w:space="0" w:color="auto"/>
              <w:left w:val="single" w:sz="2" w:space="0" w:color="auto"/>
              <w:bottom w:val="single" w:sz="2" w:space="0" w:color="auto"/>
              <w:right w:val="single" w:sz="2" w:space="0" w:color="auto"/>
            </w:tcBorders>
          </w:tcPr>
          <w:p w14:paraId="6016EC9B" w14:textId="515CC1DD" w:rsidR="008123F1" w:rsidRPr="006178EE" w:rsidRDefault="008123F1" w:rsidP="008123F1">
            <w:pPr>
              <w:pStyle w:val="PlainText"/>
              <w:contextualSpacing/>
              <w:rPr>
                <w:rFonts w:ascii="Arial" w:hAnsi="Arial" w:cs="Arial"/>
                <w:sz w:val="20"/>
                <w:szCs w:val="20"/>
              </w:rPr>
            </w:pPr>
            <w:r w:rsidRPr="006178EE">
              <w:rPr>
                <w:rFonts w:ascii="Arial" w:hAnsi="Arial" w:cs="Arial"/>
                <w:sz w:val="20"/>
                <w:szCs w:val="20"/>
              </w:rPr>
              <w:t>May 29-June 1</w:t>
            </w:r>
          </w:p>
        </w:tc>
        <w:tc>
          <w:tcPr>
            <w:tcW w:w="767" w:type="pct"/>
            <w:tcBorders>
              <w:top w:val="single" w:sz="4" w:space="0" w:color="auto"/>
              <w:left w:val="single" w:sz="2" w:space="0" w:color="auto"/>
              <w:bottom w:val="single" w:sz="4" w:space="0" w:color="auto"/>
              <w:right w:val="single" w:sz="4" w:space="0" w:color="auto"/>
            </w:tcBorders>
            <w:shd w:val="clear" w:color="auto" w:fill="auto"/>
          </w:tcPr>
          <w:p w14:paraId="6A7FE114" w14:textId="2F295315"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35</w:t>
            </w:r>
          </w:p>
        </w:tc>
        <w:tc>
          <w:tcPr>
            <w:tcW w:w="766" w:type="pct"/>
            <w:tcBorders>
              <w:top w:val="single" w:sz="4" w:space="0" w:color="auto"/>
              <w:left w:val="nil"/>
              <w:bottom w:val="single" w:sz="4" w:space="0" w:color="auto"/>
              <w:right w:val="single" w:sz="4" w:space="0" w:color="auto"/>
            </w:tcBorders>
            <w:shd w:val="clear" w:color="auto" w:fill="auto"/>
          </w:tcPr>
          <w:p w14:paraId="46EAB640" w14:textId="458A6663"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33</w:t>
            </w:r>
          </w:p>
        </w:tc>
        <w:tc>
          <w:tcPr>
            <w:tcW w:w="766" w:type="pct"/>
            <w:tcBorders>
              <w:top w:val="single" w:sz="4" w:space="0" w:color="auto"/>
              <w:left w:val="nil"/>
              <w:bottom w:val="single" w:sz="4" w:space="0" w:color="auto"/>
              <w:right w:val="single" w:sz="4" w:space="0" w:color="auto"/>
            </w:tcBorders>
            <w:shd w:val="clear" w:color="auto" w:fill="auto"/>
          </w:tcPr>
          <w:p w14:paraId="355E8400" w14:textId="7279CA81"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25</w:t>
            </w:r>
          </w:p>
        </w:tc>
        <w:tc>
          <w:tcPr>
            <w:tcW w:w="766" w:type="pct"/>
            <w:tcBorders>
              <w:top w:val="single" w:sz="4" w:space="0" w:color="auto"/>
              <w:left w:val="nil"/>
              <w:bottom w:val="single" w:sz="4" w:space="0" w:color="auto"/>
              <w:right w:val="single" w:sz="4" w:space="0" w:color="auto"/>
            </w:tcBorders>
            <w:shd w:val="clear" w:color="auto" w:fill="auto"/>
          </w:tcPr>
          <w:p w14:paraId="05FACA2C" w14:textId="455AA4EF"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6</w:t>
            </w:r>
          </w:p>
        </w:tc>
        <w:tc>
          <w:tcPr>
            <w:tcW w:w="766" w:type="pct"/>
            <w:tcBorders>
              <w:top w:val="single" w:sz="4" w:space="0" w:color="auto"/>
              <w:left w:val="nil"/>
              <w:bottom w:val="single" w:sz="4" w:space="0" w:color="auto"/>
              <w:right w:val="single" w:sz="4" w:space="0" w:color="auto"/>
            </w:tcBorders>
            <w:shd w:val="clear" w:color="auto" w:fill="auto"/>
          </w:tcPr>
          <w:p w14:paraId="012AA91E" w14:textId="41763838"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1</w:t>
            </w:r>
          </w:p>
        </w:tc>
      </w:tr>
      <w:tr w:rsidR="008123F1" w:rsidRPr="006178EE" w14:paraId="0E427F9F" w14:textId="77777777" w:rsidTr="00E70D7B">
        <w:tc>
          <w:tcPr>
            <w:tcW w:w="1169" w:type="pct"/>
            <w:tcBorders>
              <w:top w:val="single" w:sz="2" w:space="0" w:color="auto"/>
              <w:left w:val="single" w:sz="2" w:space="0" w:color="auto"/>
              <w:bottom w:val="single" w:sz="2" w:space="0" w:color="auto"/>
              <w:right w:val="single" w:sz="2" w:space="0" w:color="auto"/>
            </w:tcBorders>
          </w:tcPr>
          <w:p w14:paraId="7F7CDEDD" w14:textId="6E862A2D" w:rsidR="008123F1" w:rsidRPr="006178EE" w:rsidRDefault="008123F1" w:rsidP="008123F1">
            <w:pPr>
              <w:pStyle w:val="PlainText"/>
              <w:contextualSpacing/>
              <w:rPr>
                <w:rFonts w:ascii="Arial" w:hAnsi="Arial" w:cs="Arial"/>
                <w:sz w:val="20"/>
                <w:szCs w:val="20"/>
              </w:rPr>
            </w:pPr>
            <w:r w:rsidRPr="006178EE">
              <w:rPr>
                <w:rFonts w:ascii="Arial" w:hAnsi="Arial" w:cs="Arial"/>
                <w:color w:val="000000"/>
                <w:sz w:val="20"/>
                <w:szCs w:val="20"/>
              </w:rPr>
              <w:t>May 15-18</w:t>
            </w:r>
          </w:p>
        </w:tc>
        <w:tc>
          <w:tcPr>
            <w:tcW w:w="767" w:type="pct"/>
            <w:tcBorders>
              <w:top w:val="single" w:sz="4" w:space="0" w:color="auto"/>
              <w:left w:val="single" w:sz="2" w:space="0" w:color="auto"/>
              <w:bottom w:val="single" w:sz="4" w:space="0" w:color="auto"/>
              <w:right w:val="single" w:sz="4" w:space="0" w:color="auto"/>
            </w:tcBorders>
            <w:shd w:val="clear" w:color="auto" w:fill="auto"/>
          </w:tcPr>
          <w:p w14:paraId="747EAE9B" w14:textId="2A9450FC"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42</w:t>
            </w:r>
          </w:p>
        </w:tc>
        <w:tc>
          <w:tcPr>
            <w:tcW w:w="766" w:type="pct"/>
            <w:tcBorders>
              <w:top w:val="single" w:sz="4" w:space="0" w:color="auto"/>
              <w:left w:val="nil"/>
              <w:bottom w:val="single" w:sz="4" w:space="0" w:color="auto"/>
              <w:right w:val="single" w:sz="4" w:space="0" w:color="auto"/>
            </w:tcBorders>
            <w:shd w:val="clear" w:color="auto" w:fill="auto"/>
          </w:tcPr>
          <w:p w14:paraId="3AFD66EC" w14:textId="16F3A8E5"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32</w:t>
            </w:r>
          </w:p>
        </w:tc>
        <w:tc>
          <w:tcPr>
            <w:tcW w:w="766" w:type="pct"/>
            <w:tcBorders>
              <w:top w:val="single" w:sz="4" w:space="0" w:color="auto"/>
              <w:left w:val="nil"/>
              <w:bottom w:val="single" w:sz="4" w:space="0" w:color="auto"/>
              <w:right w:val="single" w:sz="4" w:space="0" w:color="auto"/>
            </w:tcBorders>
            <w:shd w:val="clear" w:color="auto" w:fill="auto"/>
          </w:tcPr>
          <w:p w14:paraId="266233E4" w14:textId="1CA30866"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20</w:t>
            </w:r>
          </w:p>
        </w:tc>
        <w:tc>
          <w:tcPr>
            <w:tcW w:w="766" w:type="pct"/>
            <w:tcBorders>
              <w:top w:val="single" w:sz="4" w:space="0" w:color="auto"/>
              <w:left w:val="nil"/>
              <w:bottom w:val="single" w:sz="4" w:space="0" w:color="auto"/>
              <w:right w:val="single" w:sz="4" w:space="0" w:color="auto"/>
            </w:tcBorders>
            <w:shd w:val="clear" w:color="auto" w:fill="auto"/>
          </w:tcPr>
          <w:p w14:paraId="206D8899" w14:textId="3585F52A"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5</w:t>
            </w:r>
          </w:p>
        </w:tc>
        <w:tc>
          <w:tcPr>
            <w:tcW w:w="766" w:type="pct"/>
            <w:tcBorders>
              <w:top w:val="single" w:sz="4" w:space="0" w:color="auto"/>
              <w:left w:val="nil"/>
              <w:bottom w:val="single" w:sz="4" w:space="0" w:color="auto"/>
              <w:right w:val="single" w:sz="4" w:space="0" w:color="auto"/>
            </w:tcBorders>
            <w:shd w:val="clear" w:color="auto" w:fill="auto"/>
          </w:tcPr>
          <w:p w14:paraId="251E1619" w14:textId="6F1B2A5D" w:rsidR="008123F1" w:rsidRPr="006178EE" w:rsidRDefault="008123F1" w:rsidP="008123F1">
            <w:pPr>
              <w:pStyle w:val="PlainText"/>
              <w:contextualSpacing/>
              <w:jc w:val="center"/>
              <w:rPr>
                <w:rFonts w:ascii="Arial" w:hAnsi="Arial" w:cs="Arial"/>
                <w:sz w:val="20"/>
                <w:szCs w:val="20"/>
              </w:rPr>
            </w:pPr>
            <w:r w:rsidRPr="006178EE">
              <w:rPr>
                <w:rFonts w:ascii="Arial" w:hAnsi="Arial" w:cs="Arial"/>
                <w:sz w:val="20"/>
                <w:szCs w:val="20"/>
              </w:rPr>
              <w:t>1</w:t>
            </w:r>
          </w:p>
        </w:tc>
      </w:tr>
    </w:tbl>
    <w:p w14:paraId="24D3551B" w14:textId="77777777" w:rsidR="005425D9" w:rsidRDefault="005425D9" w:rsidP="00334E24">
      <w:pPr>
        <w:keepNext w:val="0"/>
        <w:keepLines w:val="0"/>
        <w:suppressAutoHyphens w:val="0"/>
        <w:spacing w:after="0" w:line="240" w:lineRule="auto"/>
        <w:contextualSpacing/>
        <w:rPr>
          <w:rFonts w:cs="Arial"/>
        </w:rPr>
      </w:pPr>
    </w:p>
    <w:p w14:paraId="4D259C2B" w14:textId="77777777" w:rsidR="00F93B7E" w:rsidRPr="006178EE" w:rsidRDefault="00F93B7E" w:rsidP="00F93B7E">
      <w:pPr>
        <w:keepNext w:val="0"/>
        <w:keepLines w:val="0"/>
        <w:suppressAutoHyphens w:val="0"/>
        <w:spacing w:after="0" w:line="240" w:lineRule="auto"/>
        <w:contextualSpacing/>
        <w:rPr>
          <w:rFonts w:cs="Arial"/>
        </w:rPr>
      </w:pPr>
      <w:r w:rsidRPr="006178EE">
        <w:rPr>
          <w:rFonts w:cs="Arial"/>
        </w:rPr>
        <w:t>Shopping at retail stores</w:t>
      </w:r>
    </w:p>
    <w:tbl>
      <w:tblPr>
        <w:tblStyle w:val="TableGrid"/>
        <w:tblW w:w="9381" w:type="dxa"/>
        <w:jc w:val="left"/>
        <w:tblLayout w:type="fixed"/>
        <w:tblCellMar>
          <w:left w:w="0" w:type="dxa"/>
          <w:right w:w="0" w:type="dxa"/>
        </w:tblCellMar>
        <w:tblLook w:val="04A0" w:firstRow="1" w:lastRow="0" w:firstColumn="1" w:lastColumn="0" w:noHBand="0" w:noVBand="1"/>
      </w:tblPr>
      <w:tblGrid>
        <w:gridCol w:w="2166"/>
        <w:gridCol w:w="1443"/>
        <w:gridCol w:w="1443"/>
        <w:gridCol w:w="1443"/>
        <w:gridCol w:w="1443"/>
        <w:gridCol w:w="1443"/>
      </w:tblGrid>
      <w:tr w:rsidR="00F93B7E" w:rsidRPr="006178EE" w14:paraId="477EA1E8" w14:textId="77777777" w:rsidTr="00C546FB">
        <w:trPr>
          <w:jc w:val="left"/>
        </w:trPr>
        <w:tc>
          <w:tcPr>
            <w:tcW w:w="2166" w:type="dxa"/>
          </w:tcPr>
          <w:p w14:paraId="36E4FECE" w14:textId="77777777" w:rsidR="00F93B7E" w:rsidRPr="006178EE" w:rsidRDefault="00F93B7E" w:rsidP="00F93B7E">
            <w:pPr>
              <w:pStyle w:val="PlainText"/>
              <w:contextualSpacing/>
              <w:rPr>
                <w:rFonts w:ascii="Arial" w:hAnsi="Arial" w:cs="Arial"/>
                <w:sz w:val="20"/>
                <w:szCs w:val="20"/>
              </w:rPr>
            </w:pPr>
            <w:r w:rsidRPr="006178EE">
              <w:rPr>
                <w:rFonts w:ascii="Arial" w:hAnsi="Arial" w:cs="Arial"/>
                <w:i/>
                <w:iCs/>
                <w:sz w:val="20"/>
                <w:szCs w:val="20"/>
              </w:rPr>
              <w:t>Wave:</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0A0FEEDE" w14:textId="77777777" w:rsidR="00F93B7E" w:rsidRPr="006178EE" w:rsidRDefault="00F93B7E" w:rsidP="00F93B7E">
            <w:pPr>
              <w:pStyle w:val="PlainText"/>
              <w:contextualSpacing/>
              <w:jc w:val="center"/>
              <w:rPr>
                <w:rFonts w:ascii="Arial" w:hAnsi="Arial" w:cs="Arial"/>
                <w:sz w:val="20"/>
                <w:szCs w:val="20"/>
              </w:rPr>
            </w:pPr>
            <w:r w:rsidRPr="00FE5F08">
              <w:rPr>
                <w:rFonts w:ascii="Arial" w:hAnsi="Arial" w:cs="Arial"/>
                <w:sz w:val="20"/>
                <w:szCs w:val="20"/>
                <w:u w:val="single"/>
              </w:rPr>
              <w:t>Large risk</w:t>
            </w:r>
          </w:p>
        </w:tc>
        <w:tc>
          <w:tcPr>
            <w:tcW w:w="1443" w:type="dxa"/>
            <w:tcBorders>
              <w:top w:val="single" w:sz="4" w:space="0" w:color="auto"/>
              <w:left w:val="nil"/>
              <w:bottom w:val="single" w:sz="4" w:space="0" w:color="auto"/>
              <w:right w:val="single" w:sz="4" w:space="0" w:color="auto"/>
            </w:tcBorders>
            <w:shd w:val="clear" w:color="auto" w:fill="auto"/>
          </w:tcPr>
          <w:p w14:paraId="204B7FCF" w14:textId="77777777" w:rsidR="00F93B7E" w:rsidRPr="006178EE" w:rsidRDefault="00F93B7E" w:rsidP="00F93B7E">
            <w:pPr>
              <w:pStyle w:val="PlainText"/>
              <w:contextualSpacing/>
              <w:jc w:val="center"/>
              <w:rPr>
                <w:rFonts w:ascii="Arial" w:hAnsi="Arial" w:cs="Arial"/>
                <w:sz w:val="20"/>
                <w:szCs w:val="20"/>
              </w:rPr>
            </w:pPr>
            <w:r w:rsidRPr="00FE5F08">
              <w:rPr>
                <w:rFonts w:ascii="Arial" w:hAnsi="Arial" w:cs="Arial"/>
                <w:sz w:val="20"/>
                <w:szCs w:val="20"/>
                <w:u w:val="single"/>
              </w:rPr>
              <w:t>Moderate risk</w:t>
            </w:r>
          </w:p>
        </w:tc>
        <w:tc>
          <w:tcPr>
            <w:tcW w:w="1443" w:type="dxa"/>
            <w:tcBorders>
              <w:top w:val="single" w:sz="4" w:space="0" w:color="auto"/>
              <w:left w:val="nil"/>
              <w:bottom w:val="single" w:sz="4" w:space="0" w:color="auto"/>
              <w:right w:val="single" w:sz="4" w:space="0" w:color="auto"/>
            </w:tcBorders>
            <w:shd w:val="clear" w:color="auto" w:fill="auto"/>
          </w:tcPr>
          <w:p w14:paraId="0B72F4C8" w14:textId="77777777" w:rsidR="00F93B7E" w:rsidRPr="006178EE" w:rsidRDefault="00F93B7E" w:rsidP="00F93B7E">
            <w:pPr>
              <w:pStyle w:val="PlainText"/>
              <w:contextualSpacing/>
              <w:jc w:val="center"/>
              <w:rPr>
                <w:rFonts w:ascii="Arial" w:hAnsi="Arial" w:cs="Arial"/>
                <w:sz w:val="20"/>
                <w:szCs w:val="20"/>
              </w:rPr>
            </w:pPr>
            <w:r w:rsidRPr="00FE5F08">
              <w:rPr>
                <w:rFonts w:ascii="Arial" w:hAnsi="Arial" w:cs="Arial"/>
                <w:sz w:val="20"/>
                <w:szCs w:val="20"/>
                <w:u w:val="single"/>
              </w:rPr>
              <w:t>Small risk</w:t>
            </w:r>
          </w:p>
        </w:tc>
        <w:tc>
          <w:tcPr>
            <w:tcW w:w="1443" w:type="dxa"/>
            <w:tcBorders>
              <w:top w:val="single" w:sz="4" w:space="0" w:color="auto"/>
              <w:left w:val="nil"/>
              <w:bottom w:val="single" w:sz="4" w:space="0" w:color="auto"/>
              <w:right w:val="single" w:sz="4" w:space="0" w:color="auto"/>
            </w:tcBorders>
            <w:shd w:val="clear" w:color="auto" w:fill="auto"/>
          </w:tcPr>
          <w:p w14:paraId="54254232" w14:textId="77777777" w:rsidR="00F93B7E" w:rsidRPr="006178EE" w:rsidRDefault="00F93B7E" w:rsidP="00F93B7E">
            <w:pPr>
              <w:pStyle w:val="PlainText"/>
              <w:contextualSpacing/>
              <w:jc w:val="center"/>
              <w:rPr>
                <w:rFonts w:ascii="Arial" w:hAnsi="Arial" w:cs="Arial"/>
                <w:sz w:val="20"/>
                <w:szCs w:val="20"/>
              </w:rPr>
            </w:pPr>
            <w:r w:rsidRPr="00FE5F08">
              <w:rPr>
                <w:rFonts w:ascii="Arial" w:hAnsi="Arial" w:cs="Arial"/>
                <w:sz w:val="20"/>
                <w:szCs w:val="20"/>
                <w:u w:val="single"/>
              </w:rPr>
              <w:t>No risk</w:t>
            </w:r>
          </w:p>
        </w:tc>
        <w:tc>
          <w:tcPr>
            <w:tcW w:w="1443" w:type="dxa"/>
            <w:tcBorders>
              <w:top w:val="single" w:sz="4" w:space="0" w:color="auto"/>
              <w:left w:val="nil"/>
              <w:bottom w:val="single" w:sz="4" w:space="0" w:color="auto"/>
              <w:right w:val="single" w:sz="4" w:space="0" w:color="auto"/>
            </w:tcBorders>
            <w:shd w:val="clear" w:color="auto" w:fill="auto"/>
          </w:tcPr>
          <w:p w14:paraId="34695214" w14:textId="77777777" w:rsidR="00F93B7E" w:rsidRPr="006178EE" w:rsidRDefault="00F93B7E" w:rsidP="00F93B7E">
            <w:pPr>
              <w:pStyle w:val="PlainText"/>
              <w:contextualSpacing/>
              <w:jc w:val="center"/>
              <w:rPr>
                <w:rFonts w:ascii="Arial" w:hAnsi="Arial" w:cs="Arial"/>
                <w:sz w:val="20"/>
                <w:szCs w:val="20"/>
              </w:rPr>
            </w:pPr>
            <w:r w:rsidRPr="00FE5F08">
              <w:rPr>
                <w:rFonts w:ascii="Arial" w:hAnsi="Arial" w:cs="Arial"/>
                <w:sz w:val="20"/>
                <w:szCs w:val="20"/>
                <w:u w:val="single"/>
              </w:rPr>
              <w:t>Skipped</w:t>
            </w:r>
          </w:p>
        </w:tc>
      </w:tr>
      <w:tr w:rsidR="007054AA" w:rsidRPr="006178EE" w14:paraId="3FE60C0E" w14:textId="77777777" w:rsidTr="007435F7">
        <w:trPr>
          <w:trHeight w:val="187"/>
          <w:jc w:val="left"/>
        </w:trPr>
        <w:tc>
          <w:tcPr>
            <w:tcW w:w="2166" w:type="dxa"/>
            <w:vAlign w:val="top"/>
          </w:tcPr>
          <w:p w14:paraId="6063D31B" w14:textId="3A1DC382" w:rsidR="007054AA" w:rsidRDefault="001E4096" w:rsidP="00E70D7B">
            <w:pPr>
              <w:pStyle w:val="PlainText"/>
              <w:contextualSpacing/>
              <w:rPr>
                <w:rFonts w:ascii="Arial" w:hAnsi="Arial" w:cs="Arial"/>
                <w:b/>
                <w:bCs/>
                <w:sz w:val="20"/>
                <w:szCs w:val="20"/>
              </w:rPr>
            </w:pPr>
            <w:r>
              <w:rPr>
                <w:rFonts w:ascii="Arial" w:hAnsi="Arial" w:cs="Arial"/>
                <w:b/>
                <w:bCs/>
                <w:sz w:val="20"/>
                <w:szCs w:val="20"/>
              </w:rPr>
              <w:t>April 16-19</w:t>
            </w:r>
          </w:p>
        </w:tc>
        <w:tc>
          <w:tcPr>
            <w:tcW w:w="1443" w:type="dxa"/>
            <w:tcBorders>
              <w:top w:val="single" w:sz="4" w:space="0" w:color="auto"/>
              <w:left w:val="single" w:sz="4" w:space="0" w:color="auto"/>
              <w:bottom w:val="single" w:sz="4" w:space="0" w:color="auto"/>
              <w:right w:val="single" w:sz="4" w:space="0" w:color="auto"/>
            </w:tcBorders>
            <w:shd w:val="clear" w:color="auto" w:fill="auto"/>
            <w:vAlign w:val="bottom"/>
          </w:tcPr>
          <w:p w14:paraId="70A6A393" w14:textId="060DAFC2" w:rsidR="007054AA" w:rsidRDefault="006E05A6" w:rsidP="00E70D7B">
            <w:pPr>
              <w:pStyle w:val="PlainText"/>
              <w:contextualSpacing/>
              <w:jc w:val="center"/>
              <w:rPr>
                <w:rFonts w:ascii="Arial" w:hAnsi="Arial" w:cs="Arial"/>
                <w:b/>
                <w:bCs/>
                <w:color w:val="000000"/>
                <w:sz w:val="20"/>
                <w:szCs w:val="20"/>
              </w:rPr>
            </w:pPr>
            <w:r>
              <w:rPr>
                <w:rFonts w:ascii="Arial" w:hAnsi="Arial" w:cs="Arial"/>
                <w:b/>
                <w:bCs/>
                <w:color w:val="000000"/>
                <w:sz w:val="20"/>
                <w:szCs w:val="20"/>
              </w:rPr>
              <w:t>8</w:t>
            </w:r>
          </w:p>
        </w:tc>
        <w:tc>
          <w:tcPr>
            <w:tcW w:w="1443" w:type="dxa"/>
            <w:tcBorders>
              <w:top w:val="single" w:sz="4" w:space="0" w:color="auto"/>
              <w:left w:val="nil"/>
              <w:bottom w:val="single" w:sz="4" w:space="0" w:color="auto"/>
              <w:right w:val="single" w:sz="4" w:space="0" w:color="auto"/>
            </w:tcBorders>
            <w:shd w:val="clear" w:color="auto" w:fill="auto"/>
            <w:vAlign w:val="bottom"/>
          </w:tcPr>
          <w:p w14:paraId="43DE2667" w14:textId="1631B579" w:rsidR="007054AA" w:rsidRDefault="006E05A6" w:rsidP="00E70D7B">
            <w:pPr>
              <w:pStyle w:val="PlainText"/>
              <w:contextualSpacing/>
              <w:jc w:val="center"/>
              <w:rPr>
                <w:rFonts w:ascii="Arial" w:hAnsi="Arial" w:cs="Arial"/>
                <w:b/>
                <w:bCs/>
                <w:color w:val="000000"/>
                <w:sz w:val="20"/>
                <w:szCs w:val="20"/>
              </w:rPr>
            </w:pPr>
            <w:r>
              <w:rPr>
                <w:rFonts w:ascii="Arial" w:hAnsi="Arial" w:cs="Arial"/>
                <w:b/>
                <w:bCs/>
                <w:color w:val="000000"/>
                <w:sz w:val="20"/>
                <w:szCs w:val="20"/>
              </w:rPr>
              <w:t>32</w:t>
            </w:r>
          </w:p>
        </w:tc>
        <w:tc>
          <w:tcPr>
            <w:tcW w:w="1443" w:type="dxa"/>
            <w:tcBorders>
              <w:top w:val="single" w:sz="4" w:space="0" w:color="auto"/>
              <w:left w:val="nil"/>
              <w:bottom w:val="single" w:sz="4" w:space="0" w:color="auto"/>
              <w:right w:val="single" w:sz="4" w:space="0" w:color="auto"/>
            </w:tcBorders>
            <w:shd w:val="clear" w:color="auto" w:fill="auto"/>
            <w:vAlign w:val="bottom"/>
          </w:tcPr>
          <w:p w14:paraId="3C741BC1" w14:textId="36BBCDC9" w:rsidR="007054AA" w:rsidRDefault="006E05A6" w:rsidP="00E70D7B">
            <w:pPr>
              <w:pStyle w:val="PlainText"/>
              <w:contextualSpacing/>
              <w:jc w:val="center"/>
              <w:rPr>
                <w:rFonts w:ascii="Arial" w:hAnsi="Arial" w:cs="Arial"/>
                <w:b/>
                <w:bCs/>
                <w:color w:val="000000"/>
                <w:sz w:val="20"/>
                <w:szCs w:val="20"/>
              </w:rPr>
            </w:pPr>
            <w:r>
              <w:rPr>
                <w:rFonts w:ascii="Arial" w:hAnsi="Arial" w:cs="Arial"/>
                <w:b/>
                <w:bCs/>
                <w:color w:val="000000"/>
                <w:sz w:val="20"/>
                <w:szCs w:val="20"/>
              </w:rPr>
              <w:t>45</w:t>
            </w:r>
          </w:p>
        </w:tc>
        <w:tc>
          <w:tcPr>
            <w:tcW w:w="1443" w:type="dxa"/>
            <w:tcBorders>
              <w:top w:val="single" w:sz="4" w:space="0" w:color="auto"/>
              <w:left w:val="nil"/>
              <w:bottom w:val="single" w:sz="4" w:space="0" w:color="auto"/>
              <w:right w:val="single" w:sz="4" w:space="0" w:color="auto"/>
            </w:tcBorders>
            <w:shd w:val="clear" w:color="auto" w:fill="auto"/>
            <w:vAlign w:val="bottom"/>
          </w:tcPr>
          <w:p w14:paraId="4D5988E3" w14:textId="6CE29C8A" w:rsidR="007054AA" w:rsidRDefault="006E05A6" w:rsidP="00E70D7B">
            <w:pPr>
              <w:pStyle w:val="PlainText"/>
              <w:contextualSpacing/>
              <w:jc w:val="center"/>
              <w:rPr>
                <w:rFonts w:ascii="Arial" w:hAnsi="Arial" w:cs="Arial"/>
                <w:b/>
                <w:bCs/>
                <w:color w:val="000000"/>
                <w:sz w:val="20"/>
                <w:szCs w:val="20"/>
              </w:rPr>
            </w:pPr>
            <w:r>
              <w:rPr>
                <w:rFonts w:ascii="Arial" w:hAnsi="Arial" w:cs="Arial"/>
                <w:b/>
                <w:bCs/>
                <w:color w:val="000000"/>
                <w:sz w:val="20"/>
                <w:szCs w:val="20"/>
              </w:rPr>
              <w:t>15</w:t>
            </w:r>
          </w:p>
        </w:tc>
        <w:tc>
          <w:tcPr>
            <w:tcW w:w="1443" w:type="dxa"/>
            <w:tcBorders>
              <w:top w:val="single" w:sz="4" w:space="0" w:color="auto"/>
              <w:left w:val="nil"/>
              <w:bottom w:val="single" w:sz="4" w:space="0" w:color="auto"/>
              <w:right w:val="single" w:sz="4" w:space="0" w:color="auto"/>
            </w:tcBorders>
            <w:shd w:val="clear" w:color="auto" w:fill="auto"/>
            <w:vAlign w:val="bottom"/>
          </w:tcPr>
          <w:p w14:paraId="7EE55B21" w14:textId="4C9C57A3" w:rsidR="007054AA" w:rsidRDefault="006E05A6" w:rsidP="00E70D7B">
            <w:pPr>
              <w:pStyle w:val="PlainText"/>
              <w:contextualSpacing/>
              <w:jc w:val="center"/>
              <w:rPr>
                <w:rFonts w:ascii="Arial" w:hAnsi="Arial" w:cs="Arial"/>
                <w:b/>
                <w:bCs/>
                <w:color w:val="000000"/>
                <w:sz w:val="20"/>
                <w:szCs w:val="20"/>
              </w:rPr>
            </w:pPr>
            <w:r>
              <w:rPr>
                <w:rFonts w:ascii="Arial" w:hAnsi="Arial" w:cs="Arial"/>
                <w:b/>
                <w:bCs/>
                <w:color w:val="000000"/>
                <w:sz w:val="20"/>
                <w:szCs w:val="20"/>
              </w:rPr>
              <w:t>*</w:t>
            </w:r>
          </w:p>
        </w:tc>
      </w:tr>
      <w:tr w:rsidR="00E81863" w:rsidRPr="006178EE" w14:paraId="63E74F78" w14:textId="77777777" w:rsidTr="007435F7">
        <w:trPr>
          <w:trHeight w:val="187"/>
          <w:jc w:val="left"/>
        </w:trPr>
        <w:tc>
          <w:tcPr>
            <w:tcW w:w="2166" w:type="dxa"/>
            <w:vAlign w:val="top"/>
          </w:tcPr>
          <w:p w14:paraId="7F4B2764" w14:textId="4BEA7AD7" w:rsidR="00E81863" w:rsidRPr="007054AA" w:rsidRDefault="00E81863" w:rsidP="00E70D7B">
            <w:pPr>
              <w:pStyle w:val="PlainText"/>
              <w:contextualSpacing/>
              <w:rPr>
                <w:rFonts w:ascii="Arial" w:hAnsi="Arial" w:cs="Arial"/>
                <w:sz w:val="20"/>
                <w:szCs w:val="20"/>
              </w:rPr>
            </w:pPr>
            <w:r w:rsidRPr="007054AA">
              <w:rPr>
                <w:rFonts w:ascii="Arial" w:hAnsi="Arial" w:cs="Arial"/>
                <w:sz w:val="20"/>
                <w:szCs w:val="20"/>
              </w:rPr>
              <w:t>April 2-5</w:t>
            </w:r>
          </w:p>
        </w:tc>
        <w:tc>
          <w:tcPr>
            <w:tcW w:w="1443" w:type="dxa"/>
            <w:tcBorders>
              <w:top w:val="single" w:sz="4" w:space="0" w:color="auto"/>
              <w:left w:val="single" w:sz="4" w:space="0" w:color="auto"/>
              <w:bottom w:val="single" w:sz="4" w:space="0" w:color="auto"/>
              <w:right w:val="single" w:sz="4" w:space="0" w:color="auto"/>
            </w:tcBorders>
            <w:shd w:val="clear" w:color="auto" w:fill="auto"/>
            <w:vAlign w:val="bottom"/>
          </w:tcPr>
          <w:p w14:paraId="01331DF2" w14:textId="3DFFB2D6" w:rsidR="00E81863" w:rsidRPr="007054AA" w:rsidRDefault="003720CE" w:rsidP="00E70D7B">
            <w:pPr>
              <w:pStyle w:val="PlainText"/>
              <w:contextualSpacing/>
              <w:jc w:val="center"/>
              <w:rPr>
                <w:rFonts w:ascii="Arial" w:hAnsi="Arial" w:cs="Arial"/>
                <w:color w:val="000000"/>
                <w:sz w:val="20"/>
                <w:szCs w:val="20"/>
              </w:rPr>
            </w:pPr>
            <w:r w:rsidRPr="007054AA">
              <w:rPr>
                <w:rFonts w:ascii="Arial" w:hAnsi="Arial" w:cs="Arial"/>
                <w:color w:val="000000"/>
                <w:sz w:val="20"/>
                <w:szCs w:val="20"/>
              </w:rPr>
              <w:t>8</w:t>
            </w:r>
          </w:p>
        </w:tc>
        <w:tc>
          <w:tcPr>
            <w:tcW w:w="1443" w:type="dxa"/>
            <w:tcBorders>
              <w:top w:val="single" w:sz="4" w:space="0" w:color="auto"/>
              <w:left w:val="nil"/>
              <w:bottom w:val="single" w:sz="4" w:space="0" w:color="auto"/>
              <w:right w:val="single" w:sz="4" w:space="0" w:color="auto"/>
            </w:tcBorders>
            <w:shd w:val="clear" w:color="auto" w:fill="auto"/>
            <w:vAlign w:val="bottom"/>
          </w:tcPr>
          <w:p w14:paraId="21106EB5" w14:textId="67668818" w:rsidR="00E81863" w:rsidRPr="007054AA" w:rsidRDefault="003720CE" w:rsidP="00E70D7B">
            <w:pPr>
              <w:pStyle w:val="PlainText"/>
              <w:contextualSpacing/>
              <w:jc w:val="center"/>
              <w:rPr>
                <w:rFonts w:ascii="Arial" w:hAnsi="Arial" w:cs="Arial"/>
                <w:color w:val="000000"/>
                <w:sz w:val="20"/>
                <w:szCs w:val="20"/>
              </w:rPr>
            </w:pPr>
            <w:r w:rsidRPr="007054AA">
              <w:rPr>
                <w:rFonts w:ascii="Arial" w:hAnsi="Arial" w:cs="Arial"/>
                <w:color w:val="000000"/>
                <w:sz w:val="20"/>
                <w:szCs w:val="20"/>
              </w:rPr>
              <w:t>37</w:t>
            </w:r>
          </w:p>
        </w:tc>
        <w:tc>
          <w:tcPr>
            <w:tcW w:w="1443" w:type="dxa"/>
            <w:tcBorders>
              <w:top w:val="single" w:sz="4" w:space="0" w:color="auto"/>
              <w:left w:val="nil"/>
              <w:bottom w:val="single" w:sz="4" w:space="0" w:color="auto"/>
              <w:right w:val="single" w:sz="4" w:space="0" w:color="auto"/>
            </w:tcBorders>
            <w:shd w:val="clear" w:color="auto" w:fill="auto"/>
            <w:vAlign w:val="bottom"/>
          </w:tcPr>
          <w:p w14:paraId="0E73EC86" w14:textId="3B4C6D7C" w:rsidR="00E81863" w:rsidRPr="007054AA" w:rsidRDefault="003720CE" w:rsidP="00E70D7B">
            <w:pPr>
              <w:pStyle w:val="PlainText"/>
              <w:contextualSpacing/>
              <w:jc w:val="center"/>
              <w:rPr>
                <w:rFonts w:ascii="Arial" w:hAnsi="Arial" w:cs="Arial"/>
                <w:color w:val="000000"/>
                <w:sz w:val="20"/>
                <w:szCs w:val="20"/>
              </w:rPr>
            </w:pPr>
            <w:r w:rsidRPr="007054AA">
              <w:rPr>
                <w:rFonts w:ascii="Arial" w:hAnsi="Arial" w:cs="Arial"/>
                <w:color w:val="000000"/>
                <w:sz w:val="20"/>
                <w:szCs w:val="20"/>
              </w:rPr>
              <w:t>41</w:t>
            </w:r>
          </w:p>
        </w:tc>
        <w:tc>
          <w:tcPr>
            <w:tcW w:w="1443" w:type="dxa"/>
            <w:tcBorders>
              <w:top w:val="single" w:sz="4" w:space="0" w:color="auto"/>
              <w:left w:val="nil"/>
              <w:bottom w:val="single" w:sz="4" w:space="0" w:color="auto"/>
              <w:right w:val="single" w:sz="4" w:space="0" w:color="auto"/>
            </w:tcBorders>
            <w:shd w:val="clear" w:color="auto" w:fill="auto"/>
            <w:vAlign w:val="bottom"/>
          </w:tcPr>
          <w:p w14:paraId="10459CB3" w14:textId="6BD33EE1" w:rsidR="00E81863" w:rsidRPr="007054AA" w:rsidRDefault="003720CE" w:rsidP="00E70D7B">
            <w:pPr>
              <w:pStyle w:val="PlainText"/>
              <w:contextualSpacing/>
              <w:jc w:val="center"/>
              <w:rPr>
                <w:rFonts w:ascii="Arial" w:hAnsi="Arial" w:cs="Arial"/>
                <w:color w:val="000000"/>
                <w:sz w:val="20"/>
                <w:szCs w:val="20"/>
              </w:rPr>
            </w:pPr>
            <w:r w:rsidRPr="007054AA">
              <w:rPr>
                <w:rFonts w:ascii="Arial" w:hAnsi="Arial" w:cs="Arial"/>
                <w:color w:val="000000"/>
                <w:sz w:val="20"/>
                <w:szCs w:val="20"/>
              </w:rPr>
              <w:t>13</w:t>
            </w:r>
          </w:p>
        </w:tc>
        <w:tc>
          <w:tcPr>
            <w:tcW w:w="1443" w:type="dxa"/>
            <w:tcBorders>
              <w:top w:val="single" w:sz="4" w:space="0" w:color="auto"/>
              <w:left w:val="nil"/>
              <w:bottom w:val="single" w:sz="4" w:space="0" w:color="auto"/>
              <w:right w:val="single" w:sz="4" w:space="0" w:color="auto"/>
            </w:tcBorders>
            <w:shd w:val="clear" w:color="auto" w:fill="auto"/>
            <w:vAlign w:val="bottom"/>
          </w:tcPr>
          <w:p w14:paraId="599929D9" w14:textId="22203241" w:rsidR="00E81863" w:rsidRPr="007054AA" w:rsidRDefault="003720CE" w:rsidP="00E70D7B">
            <w:pPr>
              <w:pStyle w:val="PlainText"/>
              <w:contextualSpacing/>
              <w:jc w:val="center"/>
              <w:rPr>
                <w:rFonts w:ascii="Arial" w:hAnsi="Arial" w:cs="Arial"/>
                <w:color w:val="000000"/>
                <w:sz w:val="20"/>
                <w:szCs w:val="20"/>
              </w:rPr>
            </w:pPr>
            <w:r w:rsidRPr="007054AA">
              <w:rPr>
                <w:rFonts w:ascii="Arial" w:hAnsi="Arial" w:cs="Arial"/>
                <w:color w:val="000000"/>
                <w:sz w:val="20"/>
                <w:szCs w:val="20"/>
              </w:rPr>
              <w:t>*</w:t>
            </w:r>
          </w:p>
        </w:tc>
      </w:tr>
      <w:tr w:rsidR="00BF09BC" w:rsidRPr="006178EE" w14:paraId="2CAC453E" w14:textId="77777777" w:rsidTr="007435F7">
        <w:trPr>
          <w:trHeight w:val="187"/>
          <w:jc w:val="left"/>
        </w:trPr>
        <w:tc>
          <w:tcPr>
            <w:tcW w:w="2166" w:type="dxa"/>
            <w:vAlign w:val="top"/>
          </w:tcPr>
          <w:p w14:paraId="3D9F3890" w14:textId="67E92C25" w:rsidR="00BF09BC" w:rsidRPr="00E81863" w:rsidRDefault="00BF09BC" w:rsidP="00E70D7B">
            <w:pPr>
              <w:pStyle w:val="PlainText"/>
              <w:contextualSpacing/>
              <w:rPr>
                <w:rFonts w:ascii="Arial" w:hAnsi="Arial" w:cs="Arial"/>
                <w:sz w:val="20"/>
                <w:szCs w:val="20"/>
              </w:rPr>
            </w:pPr>
            <w:r w:rsidRPr="00E81863">
              <w:rPr>
                <w:rFonts w:ascii="Arial" w:hAnsi="Arial" w:cs="Arial"/>
                <w:sz w:val="20"/>
                <w:szCs w:val="20"/>
              </w:rPr>
              <w:t>March 19-22</w:t>
            </w:r>
          </w:p>
        </w:tc>
        <w:tc>
          <w:tcPr>
            <w:tcW w:w="1443" w:type="dxa"/>
            <w:tcBorders>
              <w:top w:val="single" w:sz="4" w:space="0" w:color="auto"/>
              <w:left w:val="single" w:sz="4" w:space="0" w:color="auto"/>
              <w:bottom w:val="single" w:sz="4" w:space="0" w:color="auto"/>
              <w:right w:val="single" w:sz="4" w:space="0" w:color="auto"/>
            </w:tcBorders>
            <w:shd w:val="clear" w:color="auto" w:fill="auto"/>
            <w:vAlign w:val="bottom"/>
          </w:tcPr>
          <w:p w14:paraId="2049C7A7" w14:textId="11C6CE65" w:rsidR="00BF09BC" w:rsidRPr="00E81863" w:rsidRDefault="00F46081" w:rsidP="00E70D7B">
            <w:pPr>
              <w:pStyle w:val="PlainText"/>
              <w:contextualSpacing/>
              <w:jc w:val="center"/>
              <w:rPr>
                <w:rFonts w:ascii="Arial" w:hAnsi="Arial" w:cs="Arial"/>
                <w:color w:val="000000"/>
                <w:sz w:val="20"/>
                <w:szCs w:val="20"/>
              </w:rPr>
            </w:pPr>
            <w:r w:rsidRPr="00E81863">
              <w:rPr>
                <w:rFonts w:ascii="Arial" w:hAnsi="Arial" w:cs="Arial"/>
                <w:color w:val="000000"/>
                <w:sz w:val="20"/>
                <w:szCs w:val="20"/>
              </w:rPr>
              <w:t>9</w:t>
            </w:r>
          </w:p>
        </w:tc>
        <w:tc>
          <w:tcPr>
            <w:tcW w:w="1443" w:type="dxa"/>
            <w:tcBorders>
              <w:top w:val="single" w:sz="4" w:space="0" w:color="auto"/>
              <w:left w:val="nil"/>
              <w:bottom w:val="single" w:sz="4" w:space="0" w:color="auto"/>
              <w:right w:val="single" w:sz="4" w:space="0" w:color="auto"/>
            </w:tcBorders>
            <w:shd w:val="clear" w:color="auto" w:fill="auto"/>
            <w:vAlign w:val="bottom"/>
          </w:tcPr>
          <w:p w14:paraId="497D1541" w14:textId="05A88233" w:rsidR="00BF09BC" w:rsidRPr="00E81863" w:rsidRDefault="00F46081" w:rsidP="00E70D7B">
            <w:pPr>
              <w:pStyle w:val="PlainText"/>
              <w:contextualSpacing/>
              <w:jc w:val="center"/>
              <w:rPr>
                <w:rFonts w:ascii="Arial" w:hAnsi="Arial" w:cs="Arial"/>
                <w:color w:val="000000"/>
                <w:sz w:val="20"/>
                <w:szCs w:val="20"/>
              </w:rPr>
            </w:pPr>
            <w:r w:rsidRPr="00E81863">
              <w:rPr>
                <w:rFonts w:ascii="Arial" w:hAnsi="Arial" w:cs="Arial"/>
                <w:color w:val="000000"/>
                <w:sz w:val="20"/>
                <w:szCs w:val="20"/>
              </w:rPr>
              <w:t>38</w:t>
            </w:r>
          </w:p>
        </w:tc>
        <w:tc>
          <w:tcPr>
            <w:tcW w:w="1443" w:type="dxa"/>
            <w:tcBorders>
              <w:top w:val="single" w:sz="4" w:space="0" w:color="auto"/>
              <w:left w:val="nil"/>
              <w:bottom w:val="single" w:sz="4" w:space="0" w:color="auto"/>
              <w:right w:val="single" w:sz="4" w:space="0" w:color="auto"/>
            </w:tcBorders>
            <w:shd w:val="clear" w:color="auto" w:fill="auto"/>
            <w:vAlign w:val="bottom"/>
          </w:tcPr>
          <w:p w14:paraId="5EA5324E" w14:textId="4CBDAE10" w:rsidR="00BF09BC" w:rsidRPr="00E81863" w:rsidRDefault="00F46081" w:rsidP="00E70D7B">
            <w:pPr>
              <w:pStyle w:val="PlainText"/>
              <w:contextualSpacing/>
              <w:jc w:val="center"/>
              <w:rPr>
                <w:rFonts w:ascii="Arial" w:hAnsi="Arial" w:cs="Arial"/>
                <w:color w:val="000000"/>
                <w:sz w:val="20"/>
                <w:szCs w:val="20"/>
              </w:rPr>
            </w:pPr>
            <w:r w:rsidRPr="00E81863">
              <w:rPr>
                <w:rFonts w:ascii="Arial" w:hAnsi="Arial" w:cs="Arial"/>
                <w:color w:val="000000"/>
                <w:sz w:val="20"/>
                <w:szCs w:val="20"/>
              </w:rPr>
              <w:t>41</w:t>
            </w:r>
          </w:p>
        </w:tc>
        <w:tc>
          <w:tcPr>
            <w:tcW w:w="1443" w:type="dxa"/>
            <w:tcBorders>
              <w:top w:val="single" w:sz="4" w:space="0" w:color="auto"/>
              <w:left w:val="nil"/>
              <w:bottom w:val="single" w:sz="4" w:space="0" w:color="auto"/>
              <w:right w:val="single" w:sz="4" w:space="0" w:color="auto"/>
            </w:tcBorders>
            <w:shd w:val="clear" w:color="auto" w:fill="auto"/>
            <w:vAlign w:val="bottom"/>
          </w:tcPr>
          <w:p w14:paraId="0287D66C" w14:textId="4F4DBAC3" w:rsidR="00BF09BC" w:rsidRPr="00E81863" w:rsidRDefault="00F46081" w:rsidP="00E70D7B">
            <w:pPr>
              <w:pStyle w:val="PlainText"/>
              <w:contextualSpacing/>
              <w:jc w:val="center"/>
              <w:rPr>
                <w:rFonts w:ascii="Arial" w:hAnsi="Arial" w:cs="Arial"/>
                <w:color w:val="000000"/>
                <w:sz w:val="20"/>
                <w:szCs w:val="20"/>
              </w:rPr>
            </w:pPr>
            <w:r w:rsidRPr="00E81863">
              <w:rPr>
                <w:rFonts w:ascii="Arial" w:hAnsi="Arial" w:cs="Arial"/>
                <w:color w:val="000000"/>
                <w:sz w:val="20"/>
                <w:szCs w:val="20"/>
              </w:rPr>
              <w:t>12</w:t>
            </w:r>
          </w:p>
        </w:tc>
        <w:tc>
          <w:tcPr>
            <w:tcW w:w="1443" w:type="dxa"/>
            <w:tcBorders>
              <w:top w:val="single" w:sz="4" w:space="0" w:color="auto"/>
              <w:left w:val="nil"/>
              <w:bottom w:val="single" w:sz="4" w:space="0" w:color="auto"/>
              <w:right w:val="single" w:sz="4" w:space="0" w:color="auto"/>
            </w:tcBorders>
            <w:shd w:val="clear" w:color="auto" w:fill="auto"/>
            <w:vAlign w:val="bottom"/>
          </w:tcPr>
          <w:p w14:paraId="303998EB" w14:textId="7402AB32" w:rsidR="00BF09BC" w:rsidRPr="00E81863" w:rsidRDefault="00F46081" w:rsidP="00E70D7B">
            <w:pPr>
              <w:pStyle w:val="PlainText"/>
              <w:contextualSpacing/>
              <w:jc w:val="center"/>
              <w:rPr>
                <w:rFonts w:ascii="Arial" w:hAnsi="Arial" w:cs="Arial"/>
                <w:color w:val="000000"/>
                <w:sz w:val="20"/>
                <w:szCs w:val="20"/>
              </w:rPr>
            </w:pPr>
            <w:r w:rsidRPr="00E81863">
              <w:rPr>
                <w:rFonts w:ascii="Arial" w:hAnsi="Arial" w:cs="Arial"/>
                <w:color w:val="000000"/>
                <w:sz w:val="20"/>
                <w:szCs w:val="20"/>
              </w:rPr>
              <w:t>*</w:t>
            </w:r>
          </w:p>
        </w:tc>
      </w:tr>
      <w:tr w:rsidR="00E70D7B" w:rsidRPr="006178EE" w14:paraId="315448C0" w14:textId="77777777" w:rsidTr="007435F7">
        <w:trPr>
          <w:trHeight w:val="187"/>
          <w:jc w:val="left"/>
        </w:trPr>
        <w:tc>
          <w:tcPr>
            <w:tcW w:w="2166" w:type="dxa"/>
            <w:vAlign w:val="top"/>
          </w:tcPr>
          <w:p w14:paraId="5EB23110" w14:textId="32B460DE" w:rsidR="00E70D7B" w:rsidRPr="00BF09BC" w:rsidRDefault="00E70D7B" w:rsidP="00E70D7B">
            <w:pPr>
              <w:pStyle w:val="PlainText"/>
              <w:contextualSpacing/>
              <w:rPr>
                <w:rFonts w:ascii="Arial" w:hAnsi="Arial" w:cs="Arial"/>
                <w:sz w:val="20"/>
                <w:szCs w:val="20"/>
              </w:rPr>
            </w:pPr>
            <w:r w:rsidRPr="00BF09BC">
              <w:rPr>
                <w:rFonts w:ascii="Arial" w:hAnsi="Arial" w:cs="Arial"/>
                <w:sz w:val="20"/>
                <w:szCs w:val="20"/>
              </w:rPr>
              <w:t>March 5-8</w:t>
            </w:r>
          </w:p>
        </w:tc>
        <w:tc>
          <w:tcPr>
            <w:tcW w:w="1443" w:type="dxa"/>
            <w:tcBorders>
              <w:top w:val="single" w:sz="4" w:space="0" w:color="auto"/>
              <w:left w:val="single" w:sz="4" w:space="0" w:color="auto"/>
              <w:bottom w:val="single" w:sz="4" w:space="0" w:color="auto"/>
              <w:right w:val="single" w:sz="4" w:space="0" w:color="auto"/>
            </w:tcBorders>
            <w:shd w:val="clear" w:color="auto" w:fill="auto"/>
            <w:vAlign w:val="bottom"/>
          </w:tcPr>
          <w:p w14:paraId="75112A2C" w14:textId="0B1BA327" w:rsidR="00E70D7B" w:rsidRPr="00BF09BC" w:rsidRDefault="00FB1CCE" w:rsidP="00E70D7B">
            <w:pPr>
              <w:pStyle w:val="PlainText"/>
              <w:contextualSpacing/>
              <w:jc w:val="center"/>
              <w:rPr>
                <w:rFonts w:ascii="Arial" w:hAnsi="Arial" w:cs="Arial"/>
                <w:color w:val="000000"/>
                <w:sz w:val="20"/>
                <w:szCs w:val="20"/>
              </w:rPr>
            </w:pPr>
            <w:r w:rsidRPr="00BF09BC">
              <w:rPr>
                <w:rFonts w:ascii="Arial" w:hAnsi="Arial" w:cs="Arial"/>
                <w:color w:val="000000"/>
                <w:sz w:val="20"/>
                <w:szCs w:val="20"/>
              </w:rPr>
              <w:t>12</w:t>
            </w:r>
          </w:p>
        </w:tc>
        <w:tc>
          <w:tcPr>
            <w:tcW w:w="1443" w:type="dxa"/>
            <w:tcBorders>
              <w:top w:val="single" w:sz="4" w:space="0" w:color="auto"/>
              <w:left w:val="nil"/>
              <w:bottom w:val="single" w:sz="4" w:space="0" w:color="auto"/>
              <w:right w:val="single" w:sz="4" w:space="0" w:color="auto"/>
            </w:tcBorders>
            <w:shd w:val="clear" w:color="auto" w:fill="auto"/>
            <w:vAlign w:val="bottom"/>
          </w:tcPr>
          <w:p w14:paraId="2E8BC163" w14:textId="6FB3386B" w:rsidR="00E70D7B" w:rsidRPr="00BF09BC" w:rsidRDefault="00FB1CCE" w:rsidP="00E70D7B">
            <w:pPr>
              <w:pStyle w:val="PlainText"/>
              <w:contextualSpacing/>
              <w:jc w:val="center"/>
              <w:rPr>
                <w:rFonts w:ascii="Arial" w:hAnsi="Arial" w:cs="Arial"/>
                <w:color w:val="000000"/>
                <w:sz w:val="20"/>
                <w:szCs w:val="20"/>
              </w:rPr>
            </w:pPr>
            <w:r w:rsidRPr="00BF09BC">
              <w:rPr>
                <w:rFonts w:ascii="Arial" w:hAnsi="Arial" w:cs="Arial"/>
                <w:color w:val="000000"/>
                <w:sz w:val="20"/>
                <w:szCs w:val="20"/>
              </w:rPr>
              <w:t>38</w:t>
            </w:r>
          </w:p>
        </w:tc>
        <w:tc>
          <w:tcPr>
            <w:tcW w:w="1443" w:type="dxa"/>
            <w:tcBorders>
              <w:top w:val="single" w:sz="4" w:space="0" w:color="auto"/>
              <w:left w:val="nil"/>
              <w:bottom w:val="single" w:sz="4" w:space="0" w:color="auto"/>
              <w:right w:val="single" w:sz="4" w:space="0" w:color="auto"/>
            </w:tcBorders>
            <w:shd w:val="clear" w:color="auto" w:fill="auto"/>
            <w:vAlign w:val="bottom"/>
          </w:tcPr>
          <w:p w14:paraId="4286BFEB" w14:textId="102EE595" w:rsidR="00E70D7B" w:rsidRPr="00BF09BC" w:rsidRDefault="00FB1CCE" w:rsidP="00E70D7B">
            <w:pPr>
              <w:pStyle w:val="PlainText"/>
              <w:contextualSpacing/>
              <w:jc w:val="center"/>
              <w:rPr>
                <w:rFonts w:ascii="Arial" w:hAnsi="Arial" w:cs="Arial"/>
                <w:color w:val="000000"/>
                <w:sz w:val="20"/>
                <w:szCs w:val="20"/>
              </w:rPr>
            </w:pPr>
            <w:r w:rsidRPr="00BF09BC">
              <w:rPr>
                <w:rFonts w:ascii="Arial" w:hAnsi="Arial" w:cs="Arial"/>
                <w:color w:val="000000"/>
                <w:sz w:val="20"/>
                <w:szCs w:val="20"/>
              </w:rPr>
              <w:t>40</w:t>
            </w:r>
          </w:p>
        </w:tc>
        <w:tc>
          <w:tcPr>
            <w:tcW w:w="1443" w:type="dxa"/>
            <w:tcBorders>
              <w:top w:val="single" w:sz="4" w:space="0" w:color="auto"/>
              <w:left w:val="nil"/>
              <w:bottom w:val="single" w:sz="4" w:space="0" w:color="auto"/>
              <w:right w:val="single" w:sz="4" w:space="0" w:color="auto"/>
            </w:tcBorders>
            <w:shd w:val="clear" w:color="auto" w:fill="auto"/>
            <w:vAlign w:val="bottom"/>
          </w:tcPr>
          <w:p w14:paraId="467D62C0" w14:textId="5B62661B" w:rsidR="00E70D7B" w:rsidRPr="00BF09BC" w:rsidRDefault="00FB1CCE" w:rsidP="00E70D7B">
            <w:pPr>
              <w:pStyle w:val="PlainText"/>
              <w:contextualSpacing/>
              <w:jc w:val="center"/>
              <w:rPr>
                <w:rFonts w:ascii="Arial" w:hAnsi="Arial" w:cs="Arial"/>
                <w:color w:val="000000"/>
                <w:sz w:val="20"/>
                <w:szCs w:val="20"/>
              </w:rPr>
            </w:pPr>
            <w:r w:rsidRPr="00BF09BC">
              <w:rPr>
                <w:rFonts w:ascii="Arial" w:hAnsi="Arial" w:cs="Arial"/>
                <w:color w:val="000000"/>
                <w:sz w:val="20"/>
                <w:szCs w:val="20"/>
              </w:rPr>
              <w:t>10</w:t>
            </w:r>
          </w:p>
        </w:tc>
        <w:tc>
          <w:tcPr>
            <w:tcW w:w="1443" w:type="dxa"/>
            <w:tcBorders>
              <w:top w:val="single" w:sz="4" w:space="0" w:color="auto"/>
              <w:left w:val="nil"/>
              <w:bottom w:val="single" w:sz="4" w:space="0" w:color="auto"/>
              <w:right w:val="single" w:sz="4" w:space="0" w:color="auto"/>
            </w:tcBorders>
            <w:shd w:val="clear" w:color="auto" w:fill="auto"/>
            <w:vAlign w:val="bottom"/>
          </w:tcPr>
          <w:p w14:paraId="53424B6C" w14:textId="68F3FA64" w:rsidR="00E70D7B" w:rsidRPr="00BF09BC" w:rsidRDefault="00FB1CCE" w:rsidP="00E70D7B">
            <w:pPr>
              <w:pStyle w:val="PlainText"/>
              <w:contextualSpacing/>
              <w:jc w:val="center"/>
              <w:rPr>
                <w:rFonts w:ascii="Arial" w:hAnsi="Arial" w:cs="Arial"/>
                <w:color w:val="000000"/>
                <w:sz w:val="20"/>
                <w:szCs w:val="20"/>
              </w:rPr>
            </w:pPr>
            <w:r w:rsidRPr="00BF09BC">
              <w:rPr>
                <w:rFonts w:ascii="Arial" w:hAnsi="Arial" w:cs="Arial"/>
                <w:color w:val="000000"/>
                <w:sz w:val="20"/>
                <w:szCs w:val="20"/>
              </w:rPr>
              <w:t>*</w:t>
            </w:r>
          </w:p>
        </w:tc>
      </w:tr>
      <w:tr w:rsidR="00E70D7B" w:rsidRPr="006178EE" w14:paraId="4234FCDC" w14:textId="77777777" w:rsidTr="00C546FB">
        <w:trPr>
          <w:trHeight w:val="187"/>
          <w:jc w:val="left"/>
        </w:trPr>
        <w:tc>
          <w:tcPr>
            <w:tcW w:w="2166" w:type="dxa"/>
          </w:tcPr>
          <w:p w14:paraId="4449B8C5" w14:textId="72D76606" w:rsidR="00E70D7B" w:rsidRPr="008209F0" w:rsidRDefault="00E70D7B" w:rsidP="00E70D7B">
            <w:pPr>
              <w:pStyle w:val="PlainText"/>
              <w:contextualSpacing/>
              <w:rPr>
                <w:rFonts w:ascii="Arial" w:hAnsi="Arial" w:cs="Arial"/>
                <w:sz w:val="20"/>
                <w:szCs w:val="20"/>
              </w:rPr>
            </w:pPr>
            <w:r w:rsidRPr="008209F0">
              <w:rPr>
                <w:rFonts w:ascii="Arial" w:hAnsi="Arial" w:cs="Arial"/>
                <w:sz w:val="20"/>
                <w:szCs w:val="20"/>
              </w:rPr>
              <w:t>February 26-March 1</w:t>
            </w:r>
          </w:p>
        </w:tc>
        <w:tc>
          <w:tcPr>
            <w:tcW w:w="1443" w:type="dxa"/>
            <w:tcBorders>
              <w:top w:val="single" w:sz="4" w:space="0" w:color="auto"/>
              <w:left w:val="single" w:sz="4" w:space="0" w:color="auto"/>
              <w:bottom w:val="single" w:sz="4" w:space="0" w:color="auto"/>
              <w:right w:val="single" w:sz="4" w:space="0" w:color="auto"/>
            </w:tcBorders>
            <w:shd w:val="clear" w:color="auto" w:fill="auto"/>
            <w:vAlign w:val="bottom"/>
          </w:tcPr>
          <w:p w14:paraId="5B423EBF" w14:textId="65773C83" w:rsidR="00E70D7B" w:rsidRPr="008209F0" w:rsidRDefault="00E70D7B" w:rsidP="00E70D7B">
            <w:pPr>
              <w:pStyle w:val="PlainText"/>
              <w:contextualSpacing/>
              <w:jc w:val="center"/>
              <w:rPr>
                <w:rFonts w:ascii="Arial" w:hAnsi="Arial" w:cs="Arial"/>
                <w:color w:val="000000"/>
                <w:sz w:val="20"/>
                <w:szCs w:val="20"/>
              </w:rPr>
            </w:pPr>
            <w:r w:rsidRPr="008209F0">
              <w:rPr>
                <w:rFonts w:ascii="Arial" w:hAnsi="Arial" w:cs="Arial"/>
                <w:color w:val="000000"/>
                <w:sz w:val="20"/>
                <w:szCs w:val="20"/>
              </w:rPr>
              <w:t>12</w:t>
            </w:r>
          </w:p>
        </w:tc>
        <w:tc>
          <w:tcPr>
            <w:tcW w:w="1443" w:type="dxa"/>
            <w:tcBorders>
              <w:top w:val="single" w:sz="4" w:space="0" w:color="auto"/>
              <w:left w:val="nil"/>
              <w:bottom w:val="single" w:sz="4" w:space="0" w:color="auto"/>
              <w:right w:val="single" w:sz="4" w:space="0" w:color="auto"/>
            </w:tcBorders>
            <w:shd w:val="clear" w:color="auto" w:fill="auto"/>
            <w:vAlign w:val="bottom"/>
          </w:tcPr>
          <w:p w14:paraId="176E15C8" w14:textId="420FAADA" w:rsidR="00E70D7B" w:rsidRPr="008209F0" w:rsidRDefault="00E70D7B" w:rsidP="00E70D7B">
            <w:pPr>
              <w:pStyle w:val="PlainText"/>
              <w:contextualSpacing/>
              <w:jc w:val="center"/>
              <w:rPr>
                <w:rFonts w:ascii="Arial" w:hAnsi="Arial" w:cs="Arial"/>
                <w:color w:val="000000"/>
                <w:sz w:val="20"/>
                <w:szCs w:val="20"/>
              </w:rPr>
            </w:pPr>
            <w:r w:rsidRPr="008209F0">
              <w:rPr>
                <w:rFonts w:ascii="Arial" w:hAnsi="Arial" w:cs="Arial"/>
                <w:color w:val="000000"/>
                <w:sz w:val="20"/>
                <w:szCs w:val="20"/>
              </w:rPr>
              <w:t>41</w:t>
            </w:r>
          </w:p>
        </w:tc>
        <w:tc>
          <w:tcPr>
            <w:tcW w:w="1443" w:type="dxa"/>
            <w:tcBorders>
              <w:top w:val="single" w:sz="4" w:space="0" w:color="auto"/>
              <w:left w:val="nil"/>
              <w:bottom w:val="single" w:sz="4" w:space="0" w:color="auto"/>
              <w:right w:val="single" w:sz="4" w:space="0" w:color="auto"/>
            </w:tcBorders>
            <w:shd w:val="clear" w:color="auto" w:fill="auto"/>
            <w:vAlign w:val="bottom"/>
          </w:tcPr>
          <w:p w14:paraId="75465ED0" w14:textId="00EA7888" w:rsidR="00E70D7B" w:rsidRPr="008209F0" w:rsidRDefault="00E70D7B" w:rsidP="00E70D7B">
            <w:pPr>
              <w:pStyle w:val="PlainText"/>
              <w:contextualSpacing/>
              <w:jc w:val="center"/>
              <w:rPr>
                <w:rFonts w:ascii="Arial" w:hAnsi="Arial" w:cs="Arial"/>
                <w:color w:val="000000"/>
                <w:sz w:val="20"/>
                <w:szCs w:val="20"/>
              </w:rPr>
            </w:pPr>
            <w:r w:rsidRPr="008209F0">
              <w:rPr>
                <w:rFonts w:ascii="Arial" w:hAnsi="Arial" w:cs="Arial"/>
                <w:color w:val="000000"/>
                <w:sz w:val="20"/>
                <w:szCs w:val="20"/>
              </w:rPr>
              <w:t>35</w:t>
            </w:r>
          </w:p>
        </w:tc>
        <w:tc>
          <w:tcPr>
            <w:tcW w:w="1443" w:type="dxa"/>
            <w:tcBorders>
              <w:top w:val="single" w:sz="4" w:space="0" w:color="auto"/>
              <w:left w:val="nil"/>
              <w:bottom w:val="single" w:sz="4" w:space="0" w:color="auto"/>
              <w:right w:val="single" w:sz="4" w:space="0" w:color="auto"/>
            </w:tcBorders>
            <w:shd w:val="clear" w:color="auto" w:fill="auto"/>
            <w:vAlign w:val="bottom"/>
          </w:tcPr>
          <w:p w14:paraId="27B04481" w14:textId="3AAA2277" w:rsidR="00E70D7B" w:rsidRPr="008209F0" w:rsidRDefault="00E70D7B" w:rsidP="00E70D7B">
            <w:pPr>
              <w:pStyle w:val="PlainText"/>
              <w:contextualSpacing/>
              <w:jc w:val="center"/>
              <w:rPr>
                <w:rFonts w:ascii="Arial" w:hAnsi="Arial" w:cs="Arial"/>
                <w:color w:val="000000"/>
                <w:sz w:val="20"/>
                <w:szCs w:val="20"/>
              </w:rPr>
            </w:pPr>
            <w:r w:rsidRPr="008209F0">
              <w:rPr>
                <w:rFonts w:ascii="Arial" w:hAnsi="Arial" w:cs="Arial"/>
                <w:color w:val="000000"/>
                <w:sz w:val="20"/>
                <w:szCs w:val="20"/>
              </w:rPr>
              <w:t>12</w:t>
            </w:r>
          </w:p>
        </w:tc>
        <w:tc>
          <w:tcPr>
            <w:tcW w:w="1443" w:type="dxa"/>
            <w:tcBorders>
              <w:top w:val="single" w:sz="4" w:space="0" w:color="auto"/>
              <w:left w:val="nil"/>
              <w:bottom w:val="single" w:sz="4" w:space="0" w:color="auto"/>
              <w:right w:val="single" w:sz="4" w:space="0" w:color="auto"/>
            </w:tcBorders>
            <w:shd w:val="clear" w:color="auto" w:fill="auto"/>
            <w:vAlign w:val="bottom"/>
          </w:tcPr>
          <w:p w14:paraId="3040D4EB" w14:textId="2BF8F7EA" w:rsidR="00E70D7B" w:rsidRPr="008209F0" w:rsidRDefault="00E70D7B" w:rsidP="00E70D7B">
            <w:pPr>
              <w:pStyle w:val="PlainText"/>
              <w:contextualSpacing/>
              <w:jc w:val="center"/>
              <w:rPr>
                <w:rFonts w:ascii="Arial" w:hAnsi="Arial" w:cs="Arial"/>
                <w:color w:val="000000"/>
                <w:sz w:val="20"/>
                <w:szCs w:val="20"/>
              </w:rPr>
            </w:pPr>
            <w:r w:rsidRPr="008209F0">
              <w:rPr>
                <w:rFonts w:ascii="Arial" w:hAnsi="Arial" w:cs="Arial"/>
                <w:color w:val="000000"/>
                <w:sz w:val="20"/>
                <w:szCs w:val="20"/>
              </w:rPr>
              <w:t>1</w:t>
            </w:r>
          </w:p>
        </w:tc>
      </w:tr>
      <w:tr w:rsidR="00E70D7B" w:rsidRPr="006178EE" w14:paraId="34FF4238" w14:textId="77777777" w:rsidTr="00C546FB">
        <w:trPr>
          <w:trHeight w:val="187"/>
          <w:jc w:val="left"/>
        </w:trPr>
        <w:tc>
          <w:tcPr>
            <w:tcW w:w="2166" w:type="dxa"/>
          </w:tcPr>
          <w:p w14:paraId="701D92D1" w14:textId="56FA4C9C" w:rsidR="00E70D7B" w:rsidRPr="00E11364" w:rsidRDefault="00E70D7B" w:rsidP="00E70D7B">
            <w:pPr>
              <w:pStyle w:val="PlainText"/>
              <w:contextualSpacing/>
              <w:rPr>
                <w:rFonts w:ascii="Arial" w:hAnsi="Arial" w:cs="Arial"/>
                <w:bCs/>
                <w:sz w:val="20"/>
                <w:szCs w:val="20"/>
              </w:rPr>
            </w:pPr>
            <w:r w:rsidRPr="00E11364">
              <w:rPr>
                <w:rFonts w:ascii="Arial" w:hAnsi="Arial" w:cs="Arial"/>
                <w:bCs/>
                <w:sz w:val="20"/>
                <w:szCs w:val="20"/>
              </w:rPr>
              <w:t>February 19-22</w:t>
            </w:r>
          </w:p>
        </w:tc>
        <w:tc>
          <w:tcPr>
            <w:tcW w:w="1443" w:type="dxa"/>
            <w:tcBorders>
              <w:top w:val="single" w:sz="4" w:space="0" w:color="auto"/>
              <w:left w:val="single" w:sz="4" w:space="0" w:color="auto"/>
              <w:bottom w:val="single" w:sz="4" w:space="0" w:color="auto"/>
              <w:right w:val="single" w:sz="4" w:space="0" w:color="auto"/>
            </w:tcBorders>
            <w:shd w:val="clear" w:color="auto" w:fill="auto"/>
            <w:vAlign w:val="bottom"/>
          </w:tcPr>
          <w:p w14:paraId="39964B32" w14:textId="7A7F0242" w:rsidR="00E70D7B" w:rsidRPr="00E11364" w:rsidRDefault="00E70D7B" w:rsidP="00E70D7B">
            <w:pPr>
              <w:pStyle w:val="PlainText"/>
              <w:contextualSpacing/>
              <w:jc w:val="center"/>
              <w:rPr>
                <w:rFonts w:ascii="Arial" w:hAnsi="Arial" w:cs="Arial"/>
                <w:bCs/>
                <w:color w:val="000000"/>
                <w:sz w:val="20"/>
                <w:szCs w:val="20"/>
              </w:rPr>
            </w:pPr>
            <w:r w:rsidRPr="00E11364">
              <w:rPr>
                <w:rFonts w:ascii="Arial" w:hAnsi="Arial" w:cs="Arial"/>
                <w:bCs/>
                <w:color w:val="000000"/>
                <w:sz w:val="20"/>
                <w:szCs w:val="20"/>
              </w:rPr>
              <w:t>16</w:t>
            </w:r>
          </w:p>
        </w:tc>
        <w:tc>
          <w:tcPr>
            <w:tcW w:w="1443" w:type="dxa"/>
            <w:tcBorders>
              <w:top w:val="single" w:sz="4" w:space="0" w:color="auto"/>
              <w:left w:val="nil"/>
              <w:bottom w:val="single" w:sz="4" w:space="0" w:color="auto"/>
              <w:right w:val="single" w:sz="4" w:space="0" w:color="auto"/>
            </w:tcBorders>
            <w:shd w:val="clear" w:color="auto" w:fill="auto"/>
            <w:vAlign w:val="bottom"/>
          </w:tcPr>
          <w:p w14:paraId="55CF8CF6" w14:textId="45DFB9F2" w:rsidR="00E70D7B" w:rsidRPr="00E11364" w:rsidRDefault="00E70D7B" w:rsidP="00E70D7B">
            <w:pPr>
              <w:pStyle w:val="PlainText"/>
              <w:contextualSpacing/>
              <w:jc w:val="center"/>
              <w:rPr>
                <w:rFonts w:ascii="Arial" w:hAnsi="Arial" w:cs="Arial"/>
                <w:bCs/>
                <w:color w:val="000000"/>
                <w:sz w:val="20"/>
                <w:szCs w:val="20"/>
              </w:rPr>
            </w:pPr>
            <w:r w:rsidRPr="00E11364">
              <w:rPr>
                <w:rFonts w:ascii="Arial" w:hAnsi="Arial" w:cs="Arial"/>
                <w:bCs/>
                <w:color w:val="000000"/>
                <w:sz w:val="20"/>
                <w:szCs w:val="20"/>
              </w:rPr>
              <w:t>42</w:t>
            </w:r>
          </w:p>
        </w:tc>
        <w:tc>
          <w:tcPr>
            <w:tcW w:w="1443" w:type="dxa"/>
            <w:tcBorders>
              <w:top w:val="single" w:sz="4" w:space="0" w:color="auto"/>
              <w:left w:val="nil"/>
              <w:bottom w:val="single" w:sz="4" w:space="0" w:color="auto"/>
              <w:right w:val="single" w:sz="4" w:space="0" w:color="auto"/>
            </w:tcBorders>
            <w:shd w:val="clear" w:color="auto" w:fill="auto"/>
            <w:vAlign w:val="bottom"/>
          </w:tcPr>
          <w:p w14:paraId="165FA45E" w14:textId="539E1E07" w:rsidR="00E70D7B" w:rsidRPr="00E11364" w:rsidRDefault="00E70D7B" w:rsidP="00E70D7B">
            <w:pPr>
              <w:pStyle w:val="PlainText"/>
              <w:contextualSpacing/>
              <w:jc w:val="center"/>
              <w:rPr>
                <w:rFonts w:ascii="Arial" w:hAnsi="Arial" w:cs="Arial"/>
                <w:bCs/>
                <w:color w:val="000000"/>
                <w:sz w:val="20"/>
                <w:szCs w:val="20"/>
              </w:rPr>
            </w:pPr>
            <w:r w:rsidRPr="00E11364">
              <w:rPr>
                <w:rFonts w:ascii="Arial" w:hAnsi="Arial" w:cs="Arial"/>
                <w:bCs/>
                <w:color w:val="000000"/>
                <w:sz w:val="20"/>
                <w:szCs w:val="20"/>
              </w:rPr>
              <w:t>33</w:t>
            </w:r>
          </w:p>
        </w:tc>
        <w:tc>
          <w:tcPr>
            <w:tcW w:w="1443" w:type="dxa"/>
            <w:tcBorders>
              <w:top w:val="single" w:sz="4" w:space="0" w:color="auto"/>
              <w:left w:val="nil"/>
              <w:bottom w:val="single" w:sz="4" w:space="0" w:color="auto"/>
              <w:right w:val="single" w:sz="4" w:space="0" w:color="auto"/>
            </w:tcBorders>
            <w:shd w:val="clear" w:color="auto" w:fill="auto"/>
            <w:vAlign w:val="bottom"/>
          </w:tcPr>
          <w:p w14:paraId="6E316C4F" w14:textId="4743BE7E" w:rsidR="00E70D7B" w:rsidRPr="00E11364" w:rsidRDefault="00E70D7B" w:rsidP="00E70D7B">
            <w:pPr>
              <w:pStyle w:val="PlainText"/>
              <w:contextualSpacing/>
              <w:jc w:val="center"/>
              <w:rPr>
                <w:rFonts w:ascii="Arial" w:hAnsi="Arial" w:cs="Arial"/>
                <w:bCs/>
                <w:color w:val="000000"/>
                <w:sz w:val="20"/>
                <w:szCs w:val="20"/>
              </w:rPr>
            </w:pPr>
            <w:r w:rsidRPr="00E11364">
              <w:rPr>
                <w:rFonts w:ascii="Arial" w:hAnsi="Arial" w:cs="Arial"/>
                <w:bCs/>
                <w:color w:val="000000"/>
                <w:sz w:val="20"/>
                <w:szCs w:val="20"/>
              </w:rPr>
              <w:t>10</w:t>
            </w:r>
          </w:p>
        </w:tc>
        <w:tc>
          <w:tcPr>
            <w:tcW w:w="1443" w:type="dxa"/>
            <w:tcBorders>
              <w:top w:val="single" w:sz="4" w:space="0" w:color="auto"/>
              <w:left w:val="nil"/>
              <w:bottom w:val="single" w:sz="4" w:space="0" w:color="auto"/>
              <w:right w:val="single" w:sz="4" w:space="0" w:color="auto"/>
            </w:tcBorders>
            <w:shd w:val="clear" w:color="auto" w:fill="auto"/>
            <w:vAlign w:val="bottom"/>
          </w:tcPr>
          <w:p w14:paraId="7914FB72" w14:textId="0CEFD1CD" w:rsidR="00E70D7B" w:rsidRPr="00E11364" w:rsidRDefault="00E70D7B" w:rsidP="00E70D7B">
            <w:pPr>
              <w:pStyle w:val="PlainText"/>
              <w:contextualSpacing/>
              <w:jc w:val="center"/>
              <w:rPr>
                <w:rFonts w:ascii="Arial" w:hAnsi="Arial" w:cs="Arial"/>
                <w:bCs/>
                <w:color w:val="000000"/>
                <w:sz w:val="20"/>
                <w:szCs w:val="20"/>
              </w:rPr>
            </w:pPr>
            <w:r w:rsidRPr="00E11364">
              <w:rPr>
                <w:rFonts w:ascii="Arial" w:hAnsi="Arial" w:cs="Arial"/>
                <w:bCs/>
                <w:color w:val="000000"/>
                <w:sz w:val="20"/>
                <w:szCs w:val="20"/>
              </w:rPr>
              <w:t>*</w:t>
            </w:r>
          </w:p>
        </w:tc>
      </w:tr>
      <w:tr w:rsidR="00E70D7B" w:rsidRPr="006178EE" w14:paraId="5AAE2D68" w14:textId="77777777" w:rsidTr="00C546FB">
        <w:trPr>
          <w:trHeight w:val="187"/>
          <w:jc w:val="left"/>
        </w:trPr>
        <w:tc>
          <w:tcPr>
            <w:tcW w:w="2166" w:type="dxa"/>
          </w:tcPr>
          <w:p w14:paraId="3FA57958" w14:textId="6827CE4E" w:rsidR="00E70D7B" w:rsidRPr="00991D6A" w:rsidRDefault="00E70D7B" w:rsidP="00E70D7B">
            <w:pPr>
              <w:pStyle w:val="PlainText"/>
              <w:contextualSpacing/>
              <w:rPr>
                <w:rFonts w:ascii="Arial" w:hAnsi="Arial" w:cs="Arial"/>
                <w:bCs/>
                <w:sz w:val="20"/>
                <w:szCs w:val="20"/>
              </w:rPr>
            </w:pPr>
            <w:r w:rsidRPr="00991D6A">
              <w:rPr>
                <w:rFonts w:ascii="Arial" w:hAnsi="Arial" w:cs="Arial"/>
                <w:bCs/>
                <w:sz w:val="20"/>
                <w:szCs w:val="20"/>
              </w:rPr>
              <w:t>February 5-8</w:t>
            </w:r>
          </w:p>
        </w:tc>
        <w:tc>
          <w:tcPr>
            <w:tcW w:w="1443" w:type="dxa"/>
            <w:tcBorders>
              <w:top w:val="single" w:sz="4" w:space="0" w:color="auto"/>
              <w:left w:val="single" w:sz="4" w:space="0" w:color="auto"/>
              <w:bottom w:val="single" w:sz="4" w:space="0" w:color="auto"/>
              <w:right w:val="single" w:sz="4" w:space="0" w:color="auto"/>
            </w:tcBorders>
            <w:shd w:val="clear" w:color="auto" w:fill="auto"/>
            <w:vAlign w:val="bottom"/>
          </w:tcPr>
          <w:p w14:paraId="4A2CF897" w14:textId="1512C5D5" w:rsidR="00E70D7B" w:rsidRPr="00991D6A" w:rsidRDefault="00E70D7B" w:rsidP="00E70D7B">
            <w:pPr>
              <w:pStyle w:val="PlainText"/>
              <w:contextualSpacing/>
              <w:jc w:val="center"/>
              <w:rPr>
                <w:rFonts w:ascii="Arial" w:hAnsi="Arial" w:cs="Arial"/>
                <w:bCs/>
                <w:color w:val="000000"/>
                <w:sz w:val="20"/>
                <w:szCs w:val="20"/>
              </w:rPr>
            </w:pPr>
            <w:r w:rsidRPr="00991D6A">
              <w:rPr>
                <w:rFonts w:ascii="Arial" w:hAnsi="Arial" w:cs="Arial"/>
                <w:bCs/>
                <w:color w:val="000000"/>
                <w:sz w:val="20"/>
                <w:szCs w:val="20"/>
              </w:rPr>
              <w:t>15</w:t>
            </w:r>
          </w:p>
        </w:tc>
        <w:tc>
          <w:tcPr>
            <w:tcW w:w="1443" w:type="dxa"/>
            <w:tcBorders>
              <w:top w:val="single" w:sz="4" w:space="0" w:color="auto"/>
              <w:left w:val="nil"/>
              <w:bottom w:val="single" w:sz="4" w:space="0" w:color="auto"/>
              <w:right w:val="single" w:sz="4" w:space="0" w:color="auto"/>
            </w:tcBorders>
            <w:shd w:val="clear" w:color="auto" w:fill="auto"/>
            <w:vAlign w:val="bottom"/>
          </w:tcPr>
          <w:p w14:paraId="3A49879B" w14:textId="7E633AF0" w:rsidR="00E70D7B" w:rsidRPr="00991D6A" w:rsidRDefault="00E70D7B" w:rsidP="00E70D7B">
            <w:pPr>
              <w:pStyle w:val="PlainText"/>
              <w:contextualSpacing/>
              <w:jc w:val="center"/>
              <w:rPr>
                <w:rFonts w:ascii="Arial" w:hAnsi="Arial" w:cs="Arial"/>
                <w:bCs/>
                <w:color w:val="000000"/>
                <w:sz w:val="20"/>
                <w:szCs w:val="20"/>
              </w:rPr>
            </w:pPr>
            <w:r w:rsidRPr="00991D6A">
              <w:rPr>
                <w:rFonts w:ascii="Arial" w:hAnsi="Arial" w:cs="Arial"/>
                <w:bCs/>
                <w:color w:val="000000"/>
                <w:sz w:val="20"/>
                <w:szCs w:val="20"/>
              </w:rPr>
              <w:t>41</w:t>
            </w:r>
          </w:p>
        </w:tc>
        <w:tc>
          <w:tcPr>
            <w:tcW w:w="1443" w:type="dxa"/>
            <w:tcBorders>
              <w:top w:val="single" w:sz="4" w:space="0" w:color="auto"/>
              <w:left w:val="nil"/>
              <w:bottom w:val="single" w:sz="4" w:space="0" w:color="auto"/>
              <w:right w:val="single" w:sz="4" w:space="0" w:color="auto"/>
            </w:tcBorders>
            <w:shd w:val="clear" w:color="auto" w:fill="auto"/>
            <w:vAlign w:val="bottom"/>
          </w:tcPr>
          <w:p w14:paraId="31E41B7A" w14:textId="06245DAA" w:rsidR="00E70D7B" w:rsidRPr="00991D6A" w:rsidRDefault="00E70D7B" w:rsidP="00E70D7B">
            <w:pPr>
              <w:pStyle w:val="PlainText"/>
              <w:contextualSpacing/>
              <w:jc w:val="center"/>
              <w:rPr>
                <w:rFonts w:ascii="Arial" w:hAnsi="Arial" w:cs="Arial"/>
                <w:bCs/>
                <w:color w:val="000000"/>
                <w:sz w:val="20"/>
                <w:szCs w:val="20"/>
              </w:rPr>
            </w:pPr>
            <w:r w:rsidRPr="00991D6A">
              <w:rPr>
                <w:rFonts w:ascii="Arial" w:hAnsi="Arial" w:cs="Arial"/>
                <w:bCs/>
                <w:color w:val="000000"/>
                <w:sz w:val="20"/>
                <w:szCs w:val="20"/>
              </w:rPr>
              <w:t>36</w:t>
            </w:r>
          </w:p>
        </w:tc>
        <w:tc>
          <w:tcPr>
            <w:tcW w:w="1443" w:type="dxa"/>
            <w:tcBorders>
              <w:top w:val="single" w:sz="4" w:space="0" w:color="auto"/>
              <w:left w:val="nil"/>
              <w:bottom w:val="single" w:sz="4" w:space="0" w:color="auto"/>
              <w:right w:val="single" w:sz="4" w:space="0" w:color="auto"/>
            </w:tcBorders>
            <w:shd w:val="clear" w:color="auto" w:fill="auto"/>
            <w:vAlign w:val="bottom"/>
          </w:tcPr>
          <w:p w14:paraId="16FEECD1" w14:textId="3C2A0059" w:rsidR="00E70D7B" w:rsidRPr="00991D6A" w:rsidRDefault="00E70D7B" w:rsidP="00E70D7B">
            <w:pPr>
              <w:pStyle w:val="PlainText"/>
              <w:contextualSpacing/>
              <w:jc w:val="center"/>
              <w:rPr>
                <w:rFonts w:ascii="Arial" w:hAnsi="Arial" w:cs="Arial"/>
                <w:bCs/>
                <w:color w:val="000000"/>
                <w:sz w:val="20"/>
                <w:szCs w:val="20"/>
              </w:rPr>
            </w:pPr>
            <w:r w:rsidRPr="00991D6A">
              <w:rPr>
                <w:rFonts w:ascii="Arial" w:hAnsi="Arial" w:cs="Arial"/>
                <w:bCs/>
                <w:color w:val="000000"/>
                <w:sz w:val="20"/>
                <w:szCs w:val="20"/>
              </w:rPr>
              <w:t>8</w:t>
            </w:r>
          </w:p>
        </w:tc>
        <w:tc>
          <w:tcPr>
            <w:tcW w:w="1443" w:type="dxa"/>
            <w:tcBorders>
              <w:top w:val="single" w:sz="4" w:space="0" w:color="auto"/>
              <w:left w:val="nil"/>
              <w:bottom w:val="single" w:sz="4" w:space="0" w:color="auto"/>
              <w:right w:val="single" w:sz="4" w:space="0" w:color="auto"/>
            </w:tcBorders>
            <w:shd w:val="clear" w:color="auto" w:fill="auto"/>
            <w:vAlign w:val="bottom"/>
          </w:tcPr>
          <w:p w14:paraId="4CCFCB11" w14:textId="325C3C03" w:rsidR="00E70D7B" w:rsidRPr="00991D6A" w:rsidRDefault="00E70D7B" w:rsidP="00E70D7B">
            <w:pPr>
              <w:pStyle w:val="PlainText"/>
              <w:contextualSpacing/>
              <w:jc w:val="center"/>
              <w:rPr>
                <w:rFonts w:ascii="Arial" w:hAnsi="Arial" w:cs="Arial"/>
                <w:bCs/>
                <w:color w:val="000000"/>
                <w:sz w:val="20"/>
                <w:szCs w:val="20"/>
              </w:rPr>
            </w:pPr>
            <w:r w:rsidRPr="00991D6A">
              <w:rPr>
                <w:rFonts w:ascii="Arial" w:hAnsi="Arial" w:cs="Arial"/>
                <w:bCs/>
                <w:color w:val="000000"/>
                <w:sz w:val="20"/>
                <w:szCs w:val="20"/>
              </w:rPr>
              <w:t>*</w:t>
            </w:r>
          </w:p>
        </w:tc>
      </w:tr>
      <w:tr w:rsidR="00E70D7B" w:rsidRPr="00B04744" w14:paraId="17812A54" w14:textId="77777777" w:rsidTr="00C546FB">
        <w:trPr>
          <w:trHeight w:val="187"/>
          <w:jc w:val="left"/>
        </w:trPr>
        <w:tc>
          <w:tcPr>
            <w:tcW w:w="2166" w:type="dxa"/>
          </w:tcPr>
          <w:p w14:paraId="4DB76655" w14:textId="4FA17212" w:rsidR="00E70D7B" w:rsidRPr="00B04744" w:rsidRDefault="00E70D7B" w:rsidP="00E70D7B">
            <w:pPr>
              <w:pStyle w:val="PlainText"/>
              <w:contextualSpacing/>
              <w:rPr>
                <w:rFonts w:ascii="Arial" w:hAnsi="Arial" w:cs="Arial"/>
                <w:bCs/>
                <w:sz w:val="20"/>
                <w:szCs w:val="20"/>
              </w:rPr>
            </w:pPr>
            <w:r w:rsidRPr="00B04744">
              <w:rPr>
                <w:rFonts w:ascii="Arial" w:hAnsi="Arial" w:cs="Arial"/>
                <w:bCs/>
                <w:sz w:val="20"/>
                <w:szCs w:val="20"/>
              </w:rPr>
              <w:t>January 29-February 1</w:t>
            </w:r>
          </w:p>
        </w:tc>
        <w:tc>
          <w:tcPr>
            <w:tcW w:w="1443" w:type="dxa"/>
            <w:tcBorders>
              <w:top w:val="single" w:sz="4" w:space="0" w:color="auto"/>
              <w:left w:val="single" w:sz="4" w:space="0" w:color="auto"/>
              <w:bottom w:val="single" w:sz="4" w:space="0" w:color="auto"/>
              <w:right w:val="single" w:sz="4" w:space="0" w:color="auto"/>
            </w:tcBorders>
            <w:shd w:val="clear" w:color="auto" w:fill="auto"/>
            <w:vAlign w:val="bottom"/>
          </w:tcPr>
          <w:p w14:paraId="0FDDAF36" w14:textId="53B8D405" w:rsidR="00E70D7B" w:rsidRPr="00B04744" w:rsidRDefault="00E70D7B" w:rsidP="00E70D7B">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17</w:t>
            </w:r>
          </w:p>
        </w:tc>
        <w:tc>
          <w:tcPr>
            <w:tcW w:w="1443" w:type="dxa"/>
            <w:tcBorders>
              <w:top w:val="single" w:sz="4" w:space="0" w:color="auto"/>
              <w:left w:val="nil"/>
              <w:bottom w:val="single" w:sz="4" w:space="0" w:color="auto"/>
              <w:right w:val="single" w:sz="4" w:space="0" w:color="auto"/>
            </w:tcBorders>
            <w:shd w:val="clear" w:color="auto" w:fill="auto"/>
            <w:vAlign w:val="bottom"/>
          </w:tcPr>
          <w:p w14:paraId="46976669" w14:textId="4FF36D43" w:rsidR="00E70D7B" w:rsidRPr="00B04744" w:rsidRDefault="00E70D7B" w:rsidP="00E70D7B">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44</w:t>
            </w:r>
          </w:p>
        </w:tc>
        <w:tc>
          <w:tcPr>
            <w:tcW w:w="1443" w:type="dxa"/>
            <w:tcBorders>
              <w:top w:val="single" w:sz="4" w:space="0" w:color="auto"/>
              <w:left w:val="nil"/>
              <w:bottom w:val="single" w:sz="4" w:space="0" w:color="auto"/>
              <w:right w:val="single" w:sz="4" w:space="0" w:color="auto"/>
            </w:tcBorders>
            <w:shd w:val="clear" w:color="auto" w:fill="auto"/>
            <w:vAlign w:val="bottom"/>
          </w:tcPr>
          <w:p w14:paraId="3940A209" w14:textId="2C56F709" w:rsidR="00E70D7B" w:rsidRPr="00B04744" w:rsidRDefault="00E70D7B" w:rsidP="00E70D7B">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32</w:t>
            </w:r>
          </w:p>
        </w:tc>
        <w:tc>
          <w:tcPr>
            <w:tcW w:w="1443" w:type="dxa"/>
            <w:tcBorders>
              <w:top w:val="single" w:sz="4" w:space="0" w:color="auto"/>
              <w:left w:val="nil"/>
              <w:bottom w:val="single" w:sz="4" w:space="0" w:color="auto"/>
              <w:right w:val="single" w:sz="4" w:space="0" w:color="auto"/>
            </w:tcBorders>
            <w:shd w:val="clear" w:color="auto" w:fill="auto"/>
            <w:vAlign w:val="bottom"/>
          </w:tcPr>
          <w:p w14:paraId="7F950F94" w14:textId="1F4FD9E1" w:rsidR="00E70D7B" w:rsidRPr="00B04744" w:rsidRDefault="00E70D7B" w:rsidP="00E70D7B">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7</w:t>
            </w:r>
          </w:p>
        </w:tc>
        <w:tc>
          <w:tcPr>
            <w:tcW w:w="1443" w:type="dxa"/>
            <w:tcBorders>
              <w:top w:val="single" w:sz="4" w:space="0" w:color="auto"/>
              <w:left w:val="nil"/>
              <w:bottom w:val="single" w:sz="4" w:space="0" w:color="auto"/>
              <w:right w:val="single" w:sz="4" w:space="0" w:color="auto"/>
            </w:tcBorders>
            <w:shd w:val="clear" w:color="auto" w:fill="auto"/>
            <w:vAlign w:val="bottom"/>
          </w:tcPr>
          <w:p w14:paraId="14839894" w14:textId="55665CC3" w:rsidR="00E70D7B" w:rsidRPr="00B04744" w:rsidRDefault="00E70D7B" w:rsidP="00E70D7B">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1</w:t>
            </w:r>
          </w:p>
        </w:tc>
      </w:tr>
      <w:tr w:rsidR="00E70D7B" w:rsidRPr="006178EE" w14:paraId="234165CA" w14:textId="77777777" w:rsidTr="00C546FB">
        <w:trPr>
          <w:jc w:val="left"/>
        </w:trPr>
        <w:tc>
          <w:tcPr>
            <w:tcW w:w="2166" w:type="dxa"/>
          </w:tcPr>
          <w:p w14:paraId="1E4A187A" w14:textId="6CD90716" w:rsidR="00E70D7B" w:rsidRPr="00C546FB" w:rsidRDefault="00E70D7B" w:rsidP="00E70D7B">
            <w:pPr>
              <w:pStyle w:val="PlainText"/>
              <w:contextualSpacing/>
              <w:rPr>
                <w:rFonts w:ascii="Arial" w:hAnsi="Arial" w:cs="Arial"/>
                <w:bCs/>
                <w:sz w:val="20"/>
                <w:szCs w:val="20"/>
              </w:rPr>
            </w:pPr>
            <w:r w:rsidRPr="00C546FB">
              <w:rPr>
                <w:rFonts w:ascii="Arial" w:hAnsi="Arial" w:cs="Arial"/>
                <w:bCs/>
                <w:sz w:val="20"/>
                <w:szCs w:val="20"/>
              </w:rPr>
              <w:t>January 22-25</w:t>
            </w:r>
          </w:p>
        </w:tc>
        <w:tc>
          <w:tcPr>
            <w:tcW w:w="1443" w:type="dxa"/>
            <w:tcBorders>
              <w:top w:val="single" w:sz="4" w:space="0" w:color="auto"/>
              <w:left w:val="single" w:sz="4" w:space="0" w:color="auto"/>
              <w:bottom w:val="single" w:sz="4" w:space="0" w:color="auto"/>
              <w:right w:val="single" w:sz="4" w:space="0" w:color="auto"/>
            </w:tcBorders>
            <w:shd w:val="clear" w:color="auto" w:fill="auto"/>
            <w:vAlign w:val="bottom"/>
          </w:tcPr>
          <w:p w14:paraId="1B99D571" w14:textId="7E805B17" w:rsidR="00E70D7B" w:rsidRPr="00C546FB" w:rsidRDefault="00E70D7B" w:rsidP="00E70D7B">
            <w:pPr>
              <w:pStyle w:val="PlainText"/>
              <w:contextualSpacing/>
              <w:jc w:val="center"/>
              <w:rPr>
                <w:rFonts w:ascii="Arial" w:hAnsi="Arial" w:cs="Arial"/>
                <w:bCs/>
                <w:color w:val="000000"/>
                <w:sz w:val="20"/>
                <w:szCs w:val="20"/>
              </w:rPr>
            </w:pPr>
            <w:r w:rsidRPr="00C546FB">
              <w:rPr>
                <w:rFonts w:ascii="Arial" w:hAnsi="Arial" w:cs="Arial"/>
                <w:bCs/>
                <w:color w:val="000000"/>
                <w:sz w:val="20"/>
                <w:szCs w:val="20"/>
              </w:rPr>
              <w:t>16</w:t>
            </w:r>
          </w:p>
        </w:tc>
        <w:tc>
          <w:tcPr>
            <w:tcW w:w="1443" w:type="dxa"/>
            <w:tcBorders>
              <w:top w:val="single" w:sz="4" w:space="0" w:color="auto"/>
              <w:left w:val="nil"/>
              <w:bottom w:val="single" w:sz="4" w:space="0" w:color="auto"/>
              <w:right w:val="single" w:sz="4" w:space="0" w:color="auto"/>
            </w:tcBorders>
            <w:shd w:val="clear" w:color="auto" w:fill="auto"/>
            <w:vAlign w:val="bottom"/>
          </w:tcPr>
          <w:p w14:paraId="779E10B6" w14:textId="59BF368F" w:rsidR="00E70D7B" w:rsidRPr="00C546FB" w:rsidRDefault="00E70D7B" w:rsidP="00E70D7B">
            <w:pPr>
              <w:pStyle w:val="PlainText"/>
              <w:contextualSpacing/>
              <w:jc w:val="center"/>
              <w:rPr>
                <w:rFonts w:ascii="Arial" w:hAnsi="Arial" w:cs="Arial"/>
                <w:bCs/>
                <w:color w:val="000000"/>
                <w:sz w:val="20"/>
                <w:szCs w:val="20"/>
              </w:rPr>
            </w:pPr>
            <w:r w:rsidRPr="00C546FB">
              <w:rPr>
                <w:rFonts w:ascii="Arial" w:hAnsi="Arial" w:cs="Arial"/>
                <w:bCs/>
                <w:color w:val="000000"/>
                <w:sz w:val="20"/>
                <w:szCs w:val="20"/>
              </w:rPr>
              <w:t>45</w:t>
            </w:r>
          </w:p>
        </w:tc>
        <w:tc>
          <w:tcPr>
            <w:tcW w:w="1443" w:type="dxa"/>
            <w:tcBorders>
              <w:top w:val="single" w:sz="4" w:space="0" w:color="auto"/>
              <w:left w:val="nil"/>
              <w:bottom w:val="single" w:sz="4" w:space="0" w:color="auto"/>
              <w:right w:val="single" w:sz="4" w:space="0" w:color="auto"/>
            </w:tcBorders>
            <w:shd w:val="clear" w:color="auto" w:fill="auto"/>
            <w:vAlign w:val="bottom"/>
          </w:tcPr>
          <w:p w14:paraId="05F40CF5" w14:textId="7CEB3CBA" w:rsidR="00E70D7B" w:rsidRPr="00C546FB" w:rsidRDefault="00E70D7B" w:rsidP="00E70D7B">
            <w:pPr>
              <w:pStyle w:val="PlainText"/>
              <w:contextualSpacing/>
              <w:jc w:val="center"/>
              <w:rPr>
                <w:rFonts w:ascii="Arial" w:hAnsi="Arial" w:cs="Arial"/>
                <w:bCs/>
                <w:color w:val="000000"/>
                <w:sz w:val="20"/>
                <w:szCs w:val="20"/>
              </w:rPr>
            </w:pPr>
            <w:r w:rsidRPr="00C546FB">
              <w:rPr>
                <w:rFonts w:ascii="Arial" w:hAnsi="Arial" w:cs="Arial"/>
                <w:bCs/>
                <w:color w:val="000000"/>
                <w:sz w:val="20"/>
                <w:szCs w:val="20"/>
              </w:rPr>
              <w:t>32</w:t>
            </w:r>
          </w:p>
        </w:tc>
        <w:tc>
          <w:tcPr>
            <w:tcW w:w="1443" w:type="dxa"/>
            <w:tcBorders>
              <w:top w:val="single" w:sz="4" w:space="0" w:color="auto"/>
              <w:left w:val="nil"/>
              <w:bottom w:val="single" w:sz="4" w:space="0" w:color="auto"/>
              <w:right w:val="single" w:sz="4" w:space="0" w:color="auto"/>
            </w:tcBorders>
            <w:shd w:val="clear" w:color="auto" w:fill="auto"/>
            <w:vAlign w:val="bottom"/>
          </w:tcPr>
          <w:p w14:paraId="7EA1C9C6" w14:textId="6785ABD8" w:rsidR="00E70D7B" w:rsidRPr="00C546FB" w:rsidRDefault="00E70D7B" w:rsidP="00E70D7B">
            <w:pPr>
              <w:pStyle w:val="PlainText"/>
              <w:contextualSpacing/>
              <w:jc w:val="center"/>
              <w:rPr>
                <w:rFonts w:ascii="Arial" w:hAnsi="Arial" w:cs="Arial"/>
                <w:bCs/>
                <w:color w:val="000000"/>
                <w:sz w:val="20"/>
                <w:szCs w:val="20"/>
              </w:rPr>
            </w:pPr>
            <w:r w:rsidRPr="00C546FB">
              <w:rPr>
                <w:rFonts w:ascii="Arial" w:hAnsi="Arial" w:cs="Arial"/>
                <w:bCs/>
                <w:color w:val="000000"/>
                <w:sz w:val="20"/>
                <w:szCs w:val="20"/>
              </w:rPr>
              <w:t>7</w:t>
            </w:r>
          </w:p>
        </w:tc>
        <w:tc>
          <w:tcPr>
            <w:tcW w:w="1443" w:type="dxa"/>
            <w:tcBorders>
              <w:top w:val="single" w:sz="4" w:space="0" w:color="auto"/>
              <w:left w:val="nil"/>
              <w:bottom w:val="single" w:sz="4" w:space="0" w:color="auto"/>
              <w:right w:val="single" w:sz="4" w:space="0" w:color="auto"/>
            </w:tcBorders>
            <w:shd w:val="clear" w:color="auto" w:fill="auto"/>
            <w:vAlign w:val="bottom"/>
          </w:tcPr>
          <w:p w14:paraId="1FC6A8AB" w14:textId="0E1E7C7A" w:rsidR="00E70D7B" w:rsidRPr="00C546FB" w:rsidRDefault="00E70D7B" w:rsidP="00E70D7B">
            <w:pPr>
              <w:pStyle w:val="PlainText"/>
              <w:contextualSpacing/>
              <w:jc w:val="center"/>
              <w:rPr>
                <w:rFonts w:ascii="Arial" w:hAnsi="Arial" w:cs="Arial"/>
                <w:bCs/>
                <w:color w:val="000000"/>
                <w:sz w:val="20"/>
                <w:szCs w:val="20"/>
              </w:rPr>
            </w:pPr>
            <w:r w:rsidRPr="00C546FB">
              <w:rPr>
                <w:rFonts w:ascii="Arial" w:hAnsi="Arial" w:cs="Arial"/>
                <w:bCs/>
                <w:color w:val="000000"/>
                <w:sz w:val="20"/>
                <w:szCs w:val="20"/>
              </w:rPr>
              <w:t>*</w:t>
            </w:r>
          </w:p>
        </w:tc>
      </w:tr>
      <w:tr w:rsidR="00E70D7B" w:rsidRPr="006178EE" w14:paraId="7B2E2050" w14:textId="77777777" w:rsidTr="00C546FB">
        <w:trPr>
          <w:jc w:val="left"/>
        </w:trPr>
        <w:tc>
          <w:tcPr>
            <w:tcW w:w="2166" w:type="dxa"/>
          </w:tcPr>
          <w:p w14:paraId="6016168C" w14:textId="77777777" w:rsidR="00E70D7B" w:rsidRPr="00F93B7E" w:rsidRDefault="00E70D7B" w:rsidP="00E70D7B">
            <w:pPr>
              <w:pStyle w:val="PlainText"/>
              <w:contextualSpacing/>
              <w:rPr>
                <w:rFonts w:ascii="Arial" w:hAnsi="Arial" w:cs="Arial"/>
                <w:sz w:val="20"/>
                <w:szCs w:val="20"/>
              </w:rPr>
            </w:pPr>
            <w:r w:rsidRPr="00F93B7E">
              <w:rPr>
                <w:rFonts w:ascii="Arial" w:hAnsi="Arial" w:cs="Arial"/>
                <w:sz w:val="20"/>
                <w:szCs w:val="20"/>
              </w:rPr>
              <w:t>August 21-24</w:t>
            </w:r>
          </w:p>
        </w:tc>
        <w:tc>
          <w:tcPr>
            <w:tcW w:w="1443" w:type="dxa"/>
            <w:tcBorders>
              <w:top w:val="single" w:sz="4" w:space="0" w:color="auto"/>
              <w:left w:val="single" w:sz="4" w:space="0" w:color="auto"/>
              <w:bottom w:val="single" w:sz="4" w:space="0" w:color="auto"/>
              <w:right w:val="single" w:sz="4" w:space="0" w:color="auto"/>
            </w:tcBorders>
            <w:shd w:val="clear" w:color="auto" w:fill="auto"/>
            <w:vAlign w:val="bottom"/>
          </w:tcPr>
          <w:p w14:paraId="4A6BEDD2" w14:textId="77777777" w:rsidR="00E70D7B" w:rsidRPr="00F93B7E" w:rsidRDefault="00E70D7B" w:rsidP="00E70D7B">
            <w:pPr>
              <w:pStyle w:val="PlainText"/>
              <w:contextualSpacing/>
              <w:jc w:val="center"/>
              <w:rPr>
                <w:rFonts w:ascii="Arial" w:hAnsi="Arial" w:cs="Arial"/>
                <w:color w:val="000000"/>
                <w:sz w:val="20"/>
                <w:szCs w:val="20"/>
              </w:rPr>
            </w:pPr>
            <w:r w:rsidRPr="00F93B7E">
              <w:rPr>
                <w:rFonts w:ascii="Arial" w:hAnsi="Arial" w:cs="Arial"/>
                <w:color w:val="000000"/>
                <w:sz w:val="20"/>
                <w:szCs w:val="20"/>
              </w:rPr>
              <w:t>16</w:t>
            </w:r>
          </w:p>
        </w:tc>
        <w:tc>
          <w:tcPr>
            <w:tcW w:w="1443" w:type="dxa"/>
            <w:tcBorders>
              <w:top w:val="single" w:sz="4" w:space="0" w:color="auto"/>
              <w:left w:val="nil"/>
              <w:bottom w:val="single" w:sz="4" w:space="0" w:color="auto"/>
              <w:right w:val="single" w:sz="4" w:space="0" w:color="auto"/>
            </w:tcBorders>
            <w:shd w:val="clear" w:color="auto" w:fill="auto"/>
            <w:vAlign w:val="bottom"/>
          </w:tcPr>
          <w:p w14:paraId="298F7FE3" w14:textId="77777777" w:rsidR="00E70D7B" w:rsidRPr="00F93B7E" w:rsidRDefault="00E70D7B" w:rsidP="00E70D7B">
            <w:pPr>
              <w:pStyle w:val="PlainText"/>
              <w:contextualSpacing/>
              <w:jc w:val="center"/>
              <w:rPr>
                <w:rFonts w:ascii="Arial" w:hAnsi="Arial" w:cs="Arial"/>
                <w:color w:val="000000"/>
                <w:sz w:val="20"/>
                <w:szCs w:val="20"/>
              </w:rPr>
            </w:pPr>
            <w:r w:rsidRPr="00F93B7E">
              <w:rPr>
                <w:rFonts w:ascii="Arial" w:hAnsi="Arial" w:cs="Arial"/>
                <w:color w:val="000000"/>
                <w:sz w:val="20"/>
                <w:szCs w:val="20"/>
              </w:rPr>
              <w:t>38</w:t>
            </w:r>
          </w:p>
        </w:tc>
        <w:tc>
          <w:tcPr>
            <w:tcW w:w="1443" w:type="dxa"/>
            <w:tcBorders>
              <w:top w:val="single" w:sz="4" w:space="0" w:color="auto"/>
              <w:left w:val="nil"/>
              <w:bottom w:val="single" w:sz="4" w:space="0" w:color="auto"/>
              <w:right w:val="single" w:sz="4" w:space="0" w:color="auto"/>
            </w:tcBorders>
            <w:shd w:val="clear" w:color="auto" w:fill="auto"/>
            <w:vAlign w:val="bottom"/>
          </w:tcPr>
          <w:p w14:paraId="0129DED7" w14:textId="77777777" w:rsidR="00E70D7B" w:rsidRPr="00F93B7E" w:rsidRDefault="00E70D7B" w:rsidP="00E70D7B">
            <w:pPr>
              <w:pStyle w:val="PlainText"/>
              <w:contextualSpacing/>
              <w:jc w:val="center"/>
              <w:rPr>
                <w:rFonts w:ascii="Arial" w:hAnsi="Arial" w:cs="Arial"/>
                <w:color w:val="000000"/>
                <w:sz w:val="20"/>
                <w:szCs w:val="20"/>
              </w:rPr>
            </w:pPr>
            <w:r w:rsidRPr="00F93B7E">
              <w:rPr>
                <w:rFonts w:ascii="Arial" w:hAnsi="Arial" w:cs="Arial"/>
                <w:color w:val="000000"/>
                <w:sz w:val="20"/>
                <w:szCs w:val="20"/>
              </w:rPr>
              <w:t>38</w:t>
            </w:r>
          </w:p>
        </w:tc>
        <w:tc>
          <w:tcPr>
            <w:tcW w:w="1443" w:type="dxa"/>
            <w:tcBorders>
              <w:top w:val="single" w:sz="4" w:space="0" w:color="auto"/>
              <w:left w:val="nil"/>
              <w:bottom w:val="single" w:sz="4" w:space="0" w:color="auto"/>
              <w:right w:val="single" w:sz="4" w:space="0" w:color="auto"/>
            </w:tcBorders>
            <w:shd w:val="clear" w:color="auto" w:fill="auto"/>
            <w:vAlign w:val="bottom"/>
          </w:tcPr>
          <w:p w14:paraId="3E569A80" w14:textId="77777777" w:rsidR="00E70D7B" w:rsidRPr="00F93B7E" w:rsidRDefault="00E70D7B" w:rsidP="00E70D7B">
            <w:pPr>
              <w:pStyle w:val="PlainText"/>
              <w:contextualSpacing/>
              <w:jc w:val="center"/>
              <w:rPr>
                <w:rFonts w:ascii="Arial" w:hAnsi="Arial" w:cs="Arial"/>
                <w:color w:val="000000"/>
                <w:sz w:val="20"/>
                <w:szCs w:val="20"/>
              </w:rPr>
            </w:pPr>
            <w:r w:rsidRPr="00F93B7E">
              <w:rPr>
                <w:rFonts w:ascii="Arial" w:hAnsi="Arial" w:cs="Arial"/>
                <w:color w:val="000000"/>
                <w:sz w:val="20"/>
                <w:szCs w:val="20"/>
              </w:rPr>
              <w:t>8</w:t>
            </w:r>
          </w:p>
        </w:tc>
        <w:tc>
          <w:tcPr>
            <w:tcW w:w="1443" w:type="dxa"/>
            <w:tcBorders>
              <w:top w:val="single" w:sz="4" w:space="0" w:color="auto"/>
              <w:left w:val="nil"/>
              <w:bottom w:val="single" w:sz="4" w:space="0" w:color="auto"/>
              <w:right w:val="single" w:sz="4" w:space="0" w:color="auto"/>
            </w:tcBorders>
            <w:shd w:val="clear" w:color="auto" w:fill="auto"/>
            <w:vAlign w:val="bottom"/>
          </w:tcPr>
          <w:p w14:paraId="1B71E36A" w14:textId="77777777" w:rsidR="00E70D7B" w:rsidRPr="00F93B7E" w:rsidRDefault="00E70D7B" w:rsidP="00E70D7B">
            <w:pPr>
              <w:pStyle w:val="PlainText"/>
              <w:contextualSpacing/>
              <w:jc w:val="center"/>
              <w:rPr>
                <w:rFonts w:ascii="Arial" w:hAnsi="Arial" w:cs="Arial"/>
                <w:color w:val="000000"/>
                <w:sz w:val="20"/>
                <w:szCs w:val="20"/>
              </w:rPr>
            </w:pPr>
            <w:r w:rsidRPr="00F93B7E">
              <w:rPr>
                <w:rFonts w:ascii="Arial" w:hAnsi="Arial" w:cs="Arial"/>
                <w:color w:val="000000"/>
                <w:sz w:val="20"/>
                <w:szCs w:val="20"/>
              </w:rPr>
              <w:t>*</w:t>
            </w:r>
          </w:p>
        </w:tc>
      </w:tr>
      <w:tr w:rsidR="00E70D7B" w:rsidRPr="006178EE" w14:paraId="2A854851" w14:textId="77777777" w:rsidTr="00C546FB">
        <w:trPr>
          <w:jc w:val="left"/>
        </w:trPr>
        <w:tc>
          <w:tcPr>
            <w:tcW w:w="2166" w:type="dxa"/>
          </w:tcPr>
          <w:p w14:paraId="339A8FDB" w14:textId="77777777" w:rsidR="00E70D7B" w:rsidRPr="00040C40" w:rsidRDefault="00E70D7B" w:rsidP="00E70D7B">
            <w:pPr>
              <w:pStyle w:val="PlainText"/>
              <w:contextualSpacing/>
              <w:rPr>
                <w:rFonts w:ascii="Arial" w:hAnsi="Arial" w:cs="Arial"/>
                <w:sz w:val="20"/>
                <w:szCs w:val="20"/>
              </w:rPr>
            </w:pPr>
            <w:r w:rsidRPr="00040C40">
              <w:rPr>
                <w:rFonts w:ascii="Arial" w:hAnsi="Arial" w:cs="Arial"/>
                <w:sz w:val="20"/>
                <w:szCs w:val="20"/>
              </w:rPr>
              <w:t>August 14-17</w:t>
            </w:r>
          </w:p>
        </w:tc>
        <w:tc>
          <w:tcPr>
            <w:tcW w:w="1443" w:type="dxa"/>
            <w:tcBorders>
              <w:top w:val="single" w:sz="4" w:space="0" w:color="auto"/>
              <w:left w:val="single" w:sz="4" w:space="0" w:color="auto"/>
              <w:bottom w:val="single" w:sz="4" w:space="0" w:color="auto"/>
              <w:right w:val="single" w:sz="4" w:space="0" w:color="auto"/>
            </w:tcBorders>
            <w:shd w:val="clear" w:color="auto" w:fill="auto"/>
            <w:vAlign w:val="bottom"/>
          </w:tcPr>
          <w:p w14:paraId="4B8D8286" w14:textId="77777777" w:rsidR="00E70D7B" w:rsidRPr="00040C40" w:rsidRDefault="00E70D7B" w:rsidP="00E70D7B">
            <w:pPr>
              <w:pStyle w:val="PlainText"/>
              <w:contextualSpacing/>
              <w:jc w:val="center"/>
              <w:rPr>
                <w:rFonts w:ascii="Arial" w:hAnsi="Arial" w:cs="Arial"/>
                <w:color w:val="000000"/>
                <w:sz w:val="20"/>
                <w:szCs w:val="20"/>
              </w:rPr>
            </w:pPr>
            <w:r w:rsidRPr="00040C40">
              <w:rPr>
                <w:rFonts w:ascii="Arial" w:hAnsi="Arial" w:cs="Arial"/>
                <w:color w:val="000000"/>
                <w:sz w:val="20"/>
                <w:szCs w:val="20"/>
              </w:rPr>
              <w:t>18</w:t>
            </w:r>
          </w:p>
        </w:tc>
        <w:tc>
          <w:tcPr>
            <w:tcW w:w="1443" w:type="dxa"/>
            <w:tcBorders>
              <w:top w:val="single" w:sz="4" w:space="0" w:color="auto"/>
              <w:left w:val="nil"/>
              <w:bottom w:val="single" w:sz="4" w:space="0" w:color="auto"/>
              <w:right w:val="single" w:sz="4" w:space="0" w:color="auto"/>
            </w:tcBorders>
            <w:shd w:val="clear" w:color="auto" w:fill="auto"/>
            <w:vAlign w:val="bottom"/>
          </w:tcPr>
          <w:p w14:paraId="0ED530D7" w14:textId="77777777" w:rsidR="00E70D7B" w:rsidRPr="00040C40" w:rsidRDefault="00E70D7B" w:rsidP="00E70D7B">
            <w:pPr>
              <w:pStyle w:val="PlainText"/>
              <w:contextualSpacing/>
              <w:jc w:val="center"/>
              <w:rPr>
                <w:rFonts w:ascii="Arial" w:hAnsi="Arial" w:cs="Arial"/>
                <w:color w:val="000000"/>
                <w:sz w:val="20"/>
                <w:szCs w:val="20"/>
              </w:rPr>
            </w:pPr>
            <w:r w:rsidRPr="00040C40">
              <w:rPr>
                <w:rFonts w:ascii="Arial" w:hAnsi="Arial" w:cs="Arial"/>
                <w:color w:val="000000"/>
                <w:sz w:val="20"/>
                <w:szCs w:val="20"/>
              </w:rPr>
              <w:t>39</w:t>
            </w:r>
          </w:p>
        </w:tc>
        <w:tc>
          <w:tcPr>
            <w:tcW w:w="1443" w:type="dxa"/>
            <w:tcBorders>
              <w:top w:val="single" w:sz="4" w:space="0" w:color="auto"/>
              <w:left w:val="nil"/>
              <w:bottom w:val="single" w:sz="4" w:space="0" w:color="auto"/>
              <w:right w:val="single" w:sz="4" w:space="0" w:color="auto"/>
            </w:tcBorders>
            <w:shd w:val="clear" w:color="auto" w:fill="auto"/>
            <w:vAlign w:val="bottom"/>
          </w:tcPr>
          <w:p w14:paraId="23BF59A3" w14:textId="77777777" w:rsidR="00E70D7B" w:rsidRPr="00040C40" w:rsidRDefault="00E70D7B" w:rsidP="00E70D7B">
            <w:pPr>
              <w:pStyle w:val="PlainText"/>
              <w:contextualSpacing/>
              <w:jc w:val="center"/>
              <w:rPr>
                <w:rFonts w:ascii="Arial" w:hAnsi="Arial" w:cs="Arial"/>
                <w:color w:val="000000"/>
                <w:sz w:val="20"/>
                <w:szCs w:val="20"/>
              </w:rPr>
            </w:pPr>
            <w:r w:rsidRPr="00040C40">
              <w:rPr>
                <w:rFonts w:ascii="Arial" w:hAnsi="Arial" w:cs="Arial"/>
                <w:color w:val="000000"/>
                <w:sz w:val="20"/>
                <w:szCs w:val="20"/>
              </w:rPr>
              <w:t>34</w:t>
            </w:r>
          </w:p>
        </w:tc>
        <w:tc>
          <w:tcPr>
            <w:tcW w:w="1443" w:type="dxa"/>
            <w:tcBorders>
              <w:top w:val="single" w:sz="4" w:space="0" w:color="auto"/>
              <w:left w:val="nil"/>
              <w:bottom w:val="single" w:sz="4" w:space="0" w:color="auto"/>
              <w:right w:val="single" w:sz="4" w:space="0" w:color="auto"/>
            </w:tcBorders>
            <w:shd w:val="clear" w:color="auto" w:fill="auto"/>
            <w:vAlign w:val="bottom"/>
          </w:tcPr>
          <w:p w14:paraId="7EDE7829" w14:textId="77777777" w:rsidR="00E70D7B" w:rsidRPr="00040C40" w:rsidRDefault="00E70D7B" w:rsidP="00E70D7B">
            <w:pPr>
              <w:pStyle w:val="PlainText"/>
              <w:contextualSpacing/>
              <w:jc w:val="center"/>
              <w:rPr>
                <w:rFonts w:ascii="Arial" w:hAnsi="Arial" w:cs="Arial"/>
                <w:color w:val="000000"/>
                <w:sz w:val="20"/>
                <w:szCs w:val="20"/>
              </w:rPr>
            </w:pPr>
            <w:r w:rsidRPr="00040C40">
              <w:rPr>
                <w:rFonts w:ascii="Arial" w:hAnsi="Arial" w:cs="Arial"/>
                <w:color w:val="000000"/>
                <w:sz w:val="20"/>
                <w:szCs w:val="20"/>
              </w:rPr>
              <w:t>9</w:t>
            </w:r>
          </w:p>
        </w:tc>
        <w:tc>
          <w:tcPr>
            <w:tcW w:w="1443" w:type="dxa"/>
            <w:tcBorders>
              <w:top w:val="single" w:sz="4" w:space="0" w:color="auto"/>
              <w:left w:val="nil"/>
              <w:bottom w:val="single" w:sz="4" w:space="0" w:color="auto"/>
              <w:right w:val="single" w:sz="4" w:space="0" w:color="auto"/>
            </w:tcBorders>
            <w:shd w:val="clear" w:color="auto" w:fill="auto"/>
            <w:vAlign w:val="bottom"/>
          </w:tcPr>
          <w:p w14:paraId="37B4B4B5" w14:textId="77777777" w:rsidR="00E70D7B" w:rsidRPr="00040C40" w:rsidRDefault="00E70D7B" w:rsidP="00E70D7B">
            <w:pPr>
              <w:pStyle w:val="PlainText"/>
              <w:contextualSpacing/>
              <w:jc w:val="center"/>
              <w:rPr>
                <w:rFonts w:ascii="Arial" w:hAnsi="Arial" w:cs="Arial"/>
                <w:color w:val="000000"/>
                <w:sz w:val="20"/>
                <w:szCs w:val="20"/>
              </w:rPr>
            </w:pPr>
            <w:r w:rsidRPr="00040C40">
              <w:rPr>
                <w:rFonts w:ascii="Arial" w:hAnsi="Arial" w:cs="Arial"/>
                <w:color w:val="000000"/>
                <w:sz w:val="20"/>
                <w:szCs w:val="20"/>
              </w:rPr>
              <w:t>1</w:t>
            </w:r>
          </w:p>
        </w:tc>
      </w:tr>
      <w:tr w:rsidR="00E70D7B" w:rsidRPr="006178EE" w14:paraId="4BA5569A" w14:textId="77777777" w:rsidTr="00C546FB">
        <w:trPr>
          <w:jc w:val="left"/>
        </w:trPr>
        <w:tc>
          <w:tcPr>
            <w:tcW w:w="2166" w:type="dxa"/>
          </w:tcPr>
          <w:p w14:paraId="5634069E" w14:textId="77777777" w:rsidR="00E70D7B" w:rsidRPr="006178EE" w:rsidRDefault="00E70D7B" w:rsidP="00E70D7B">
            <w:pPr>
              <w:pStyle w:val="PlainText"/>
              <w:contextualSpacing/>
              <w:rPr>
                <w:rFonts w:ascii="Arial" w:hAnsi="Arial" w:cs="Arial"/>
                <w:sz w:val="20"/>
                <w:szCs w:val="20"/>
              </w:rPr>
            </w:pPr>
            <w:r w:rsidRPr="006178EE">
              <w:rPr>
                <w:rFonts w:ascii="Arial" w:hAnsi="Arial" w:cs="Arial"/>
                <w:sz w:val="20"/>
                <w:szCs w:val="20"/>
              </w:rPr>
              <w:t>August 7-10</w:t>
            </w:r>
          </w:p>
        </w:tc>
        <w:tc>
          <w:tcPr>
            <w:tcW w:w="1443" w:type="dxa"/>
            <w:tcBorders>
              <w:top w:val="single" w:sz="4" w:space="0" w:color="auto"/>
              <w:left w:val="single" w:sz="4" w:space="0" w:color="auto"/>
              <w:bottom w:val="single" w:sz="4" w:space="0" w:color="auto"/>
              <w:right w:val="single" w:sz="4" w:space="0" w:color="auto"/>
            </w:tcBorders>
            <w:shd w:val="clear" w:color="auto" w:fill="auto"/>
            <w:vAlign w:val="bottom"/>
          </w:tcPr>
          <w:p w14:paraId="24EEC845" w14:textId="77777777" w:rsidR="00E70D7B" w:rsidRPr="006178EE" w:rsidRDefault="00E70D7B" w:rsidP="00E70D7B">
            <w:pPr>
              <w:pStyle w:val="PlainText"/>
              <w:contextualSpacing/>
              <w:jc w:val="center"/>
              <w:rPr>
                <w:rFonts w:ascii="Arial" w:hAnsi="Arial" w:cs="Arial"/>
                <w:color w:val="000000"/>
                <w:sz w:val="20"/>
                <w:szCs w:val="20"/>
              </w:rPr>
            </w:pPr>
            <w:r w:rsidRPr="006178EE">
              <w:rPr>
                <w:rFonts w:ascii="Arial" w:hAnsi="Arial" w:cs="Arial"/>
                <w:color w:val="000000"/>
                <w:sz w:val="20"/>
                <w:szCs w:val="20"/>
              </w:rPr>
              <w:t>19</w:t>
            </w:r>
          </w:p>
        </w:tc>
        <w:tc>
          <w:tcPr>
            <w:tcW w:w="1443" w:type="dxa"/>
            <w:tcBorders>
              <w:top w:val="single" w:sz="4" w:space="0" w:color="auto"/>
              <w:left w:val="nil"/>
              <w:bottom w:val="single" w:sz="4" w:space="0" w:color="auto"/>
              <w:right w:val="single" w:sz="4" w:space="0" w:color="auto"/>
            </w:tcBorders>
            <w:shd w:val="clear" w:color="auto" w:fill="auto"/>
            <w:vAlign w:val="bottom"/>
          </w:tcPr>
          <w:p w14:paraId="7785D5FB" w14:textId="77777777" w:rsidR="00E70D7B" w:rsidRPr="006178EE" w:rsidRDefault="00E70D7B" w:rsidP="00E70D7B">
            <w:pPr>
              <w:pStyle w:val="PlainText"/>
              <w:contextualSpacing/>
              <w:jc w:val="center"/>
              <w:rPr>
                <w:rFonts w:ascii="Arial" w:hAnsi="Arial" w:cs="Arial"/>
                <w:color w:val="000000"/>
                <w:sz w:val="20"/>
                <w:szCs w:val="20"/>
              </w:rPr>
            </w:pPr>
            <w:r w:rsidRPr="006178EE">
              <w:rPr>
                <w:rFonts w:ascii="Arial" w:hAnsi="Arial" w:cs="Arial"/>
                <w:color w:val="000000"/>
                <w:sz w:val="20"/>
                <w:szCs w:val="20"/>
              </w:rPr>
              <w:t>42</w:t>
            </w:r>
          </w:p>
        </w:tc>
        <w:tc>
          <w:tcPr>
            <w:tcW w:w="1443" w:type="dxa"/>
            <w:tcBorders>
              <w:top w:val="single" w:sz="4" w:space="0" w:color="auto"/>
              <w:left w:val="nil"/>
              <w:bottom w:val="single" w:sz="4" w:space="0" w:color="auto"/>
              <w:right w:val="single" w:sz="4" w:space="0" w:color="auto"/>
            </w:tcBorders>
            <w:shd w:val="clear" w:color="auto" w:fill="auto"/>
            <w:vAlign w:val="bottom"/>
          </w:tcPr>
          <w:p w14:paraId="646EF2FF" w14:textId="77777777" w:rsidR="00E70D7B" w:rsidRPr="006178EE" w:rsidRDefault="00E70D7B" w:rsidP="00E70D7B">
            <w:pPr>
              <w:pStyle w:val="PlainText"/>
              <w:contextualSpacing/>
              <w:jc w:val="center"/>
              <w:rPr>
                <w:rFonts w:ascii="Arial" w:hAnsi="Arial" w:cs="Arial"/>
                <w:color w:val="000000"/>
                <w:sz w:val="20"/>
                <w:szCs w:val="20"/>
              </w:rPr>
            </w:pPr>
            <w:r w:rsidRPr="006178EE">
              <w:rPr>
                <w:rFonts w:ascii="Arial" w:hAnsi="Arial" w:cs="Arial"/>
                <w:color w:val="000000"/>
                <w:sz w:val="20"/>
                <w:szCs w:val="20"/>
              </w:rPr>
              <w:t>32</w:t>
            </w:r>
          </w:p>
        </w:tc>
        <w:tc>
          <w:tcPr>
            <w:tcW w:w="1443" w:type="dxa"/>
            <w:tcBorders>
              <w:top w:val="single" w:sz="4" w:space="0" w:color="auto"/>
              <w:left w:val="nil"/>
              <w:bottom w:val="single" w:sz="4" w:space="0" w:color="auto"/>
              <w:right w:val="single" w:sz="4" w:space="0" w:color="auto"/>
            </w:tcBorders>
            <w:shd w:val="clear" w:color="auto" w:fill="auto"/>
            <w:vAlign w:val="bottom"/>
          </w:tcPr>
          <w:p w14:paraId="0F6D015F" w14:textId="77777777" w:rsidR="00E70D7B" w:rsidRPr="006178EE" w:rsidRDefault="00E70D7B" w:rsidP="00E70D7B">
            <w:pPr>
              <w:pStyle w:val="PlainText"/>
              <w:contextualSpacing/>
              <w:jc w:val="center"/>
              <w:rPr>
                <w:rFonts w:ascii="Arial" w:hAnsi="Arial" w:cs="Arial"/>
                <w:color w:val="000000"/>
                <w:sz w:val="20"/>
                <w:szCs w:val="20"/>
              </w:rPr>
            </w:pPr>
            <w:r w:rsidRPr="006178EE">
              <w:rPr>
                <w:rFonts w:ascii="Arial" w:hAnsi="Arial" w:cs="Arial"/>
                <w:color w:val="000000"/>
                <w:sz w:val="20"/>
                <w:szCs w:val="20"/>
              </w:rPr>
              <w:t>7</w:t>
            </w:r>
          </w:p>
        </w:tc>
        <w:tc>
          <w:tcPr>
            <w:tcW w:w="1443" w:type="dxa"/>
            <w:tcBorders>
              <w:top w:val="single" w:sz="4" w:space="0" w:color="auto"/>
              <w:left w:val="nil"/>
              <w:bottom w:val="single" w:sz="4" w:space="0" w:color="auto"/>
              <w:right w:val="single" w:sz="4" w:space="0" w:color="auto"/>
            </w:tcBorders>
            <w:shd w:val="clear" w:color="auto" w:fill="auto"/>
            <w:vAlign w:val="bottom"/>
          </w:tcPr>
          <w:p w14:paraId="63DA6018" w14:textId="77777777" w:rsidR="00E70D7B" w:rsidRPr="006178EE" w:rsidRDefault="00E70D7B" w:rsidP="00E70D7B">
            <w:pPr>
              <w:pStyle w:val="PlainText"/>
              <w:contextualSpacing/>
              <w:jc w:val="center"/>
              <w:rPr>
                <w:rFonts w:ascii="Arial" w:hAnsi="Arial" w:cs="Arial"/>
                <w:color w:val="000000"/>
                <w:sz w:val="20"/>
                <w:szCs w:val="20"/>
              </w:rPr>
            </w:pPr>
            <w:r w:rsidRPr="006178EE">
              <w:rPr>
                <w:rFonts w:ascii="Arial" w:hAnsi="Arial" w:cs="Arial"/>
                <w:color w:val="000000"/>
                <w:sz w:val="20"/>
                <w:szCs w:val="20"/>
              </w:rPr>
              <w:t>1</w:t>
            </w:r>
          </w:p>
        </w:tc>
      </w:tr>
      <w:tr w:rsidR="00E70D7B" w:rsidRPr="006178EE" w14:paraId="0BA7986F" w14:textId="77777777" w:rsidTr="00C546FB">
        <w:trPr>
          <w:jc w:val="left"/>
        </w:trPr>
        <w:tc>
          <w:tcPr>
            <w:tcW w:w="2166" w:type="dxa"/>
          </w:tcPr>
          <w:p w14:paraId="20F842A4" w14:textId="77777777" w:rsidR="00E70D7B" w:rsidRPr="006178EE" w:rsidRDefault="00E70D7B" w:rsidP="00E70D7B">
            <w:pPr>
              <w:pStyle w:val="PlainText"/>
              <w:contextualSpacing/>
              <w:rPr>
                <w:rFonts w:ascii="Arial" w:hAnsi="Arial" w:cs="Arial"/>
                <w:sz w:val="20"/>
                <w:szCs w:val="20"/>
              </w:rPr>
            </w:pPr>
            <w:r w:rsidRPr="006178EE">
              <w:rPr>
                <w:rFonts w:ascii="Arial" w:hAnsi="Arial" w:cs="Arial"/>
                <w:sz w:val="20"/>
                <w:szCs w:val="20"/>
              </w:rPr>
              <w:t>July 31-August 3</w:t>
            </w:r>
          </w:p>
        </w:tc>
        <w:tc>
          <w:tcPr>
            <w:tcW w:w="1443" w:type="dxa"/>
            <w:tcBorders>
              <w:top w:val="single" w:sz="4" w:space="0" w:color="auto"/>
              <w:left w:val="single" w:sz="4" w:space="0" w:color="auto"/>
              <w:bottom w:val="single" w:sz="4" w:space="0" w:color="auto"/>
              <w:right w:val="single" w:sz="4" w:space="0" w:color="auto"/>
            </w:tcBorders>
            <w:shd w:val="clear" w:color="auto" w:fill="auto"/>
            <w:vAlign w:val="bottom"/>
          </w:tcPr>
          <w:p w14:paraId="6F21483F" w14:textId="77777777" w:rsidR="00E70D7B" w:rsidRPr="006178EE" w:rsidRDefault="00E70D7B" w:rsidP="00E70D7B">
            <w:pPr>
              <w:pStyle w:val="PlainText"/>
              <w:contextualSpacing/>
              <w:jc w:val="center"/>
              <w:rPr>
                <w:rFonts w:ascii="Arial" w:hAnsi="Arial" w:cs="Arial"/>
                <w:color w:val="000000"/>
                <w:sz w:val="20"/>
                <w:szCs w:val="20"/>
              </w:rPr>
            </w:pPr>
            <w:r w:rsidRPr="006178EE">
              <w:rPr>
                <w:rFonts w:ascii="Arial" w:hAnsi="Arial" w:cs="Arial"/>
                <w:color w:val="000000"/>
                <w:sz w:val="20"/>
                <w:szCs w:val="20"/>
              </w:rPr>
              <w:t>19</w:t>
            </w:r>
          </w:p>
        </w:tc>
        <w:tc>
          <w:tcPr>
            <w:tcW w:w="1443" w:type="dxa"/>
            <w:tcBorders>
              <w:top w:val="single" w:sz="4" w:space="0" w:color="auto"/>
              <w:left w:val="nil"/>
              <w:bottom w:val="single" w:sz="4" w:space="0" w:color="auto"/>
              <w:right w:val="single" w:sz="4" w:space="0" w:color="auto"/>
            </w:tcBorders>
            <w:shd w:val="clear" w:color="auto" w:fill="auto"/>
            <w:vAlign w:val="bottom"/>
          </w:tcPr>
          <w:p w14:paraId="6ADD7B57" w14:textId="77777777" w:rsidR="00E70D7B" w:rsidRPr="006178EE" w:rsidRDefault="00E70D7B" w:rsidP="00E70D7B">
            <w:pPr>
              <w:pStyle w:val="PlainText"/>
              <w:contextualSpacing/>
              <w:jc w:val="center"/>
              <w:rPr>
                <w:rFonts w:ascii="Arial" w:hAnsi="Arial" w:cs="Arial"/>
                <w:color w:val="000000"/>
                <w:sz w:val="20"/>
                <w:szCs w:val="20"/>
              </w:rPr>
            </w:pPr>
            <w:r w:rsidRPr="006178EE">
              <w:rPr>
                <w:rFonts w:ascii="Arial" w:hAnsi="Arial" w:cs="Arial"/>
                <w:color w:val="000000"/>
                <w:sz w:val="20"/>
                <w:szCs w:val="20"/>
              </w:rPr>
              <w:t>44</w:t>
            </w:r>
          </w:p>
        </w:tc>
        <w:tc>
          <w:tcPr>
            <w:tcW w:w="1443" w:type="dxa"/>
            <w:tcBorders>
              <w:top w:val="single" w:sz="4" w:space="0" w:color="auto"/>
              <w:left w:val="nil"/>
              <w:bottom w:val="single" w:sz="4" w:space="0" w:color="auto"/>
              <w:right w:val="single" w:sz="4" w:space="0" w:color="auto"/>
            </w:tcBorders>
            <w:shd w:val="clear" w:color="auto" w:fill="auto"/>
            <w:vAlign w:val="bottom"/>
          </w:tcPr>
          <w:p w14:paraId="4DD1AC85" w14:textId="77777777" w:rsidR="00E70D7B" w:rsidRPr="006178EE" w:rsidRDefault="00E70D7B" w:rsidP="00E70D7B">
            <w:pPr>
              <w:pStyle w:val="PlainText"/>
              <w:contextualSpacing/>
              <w:jc w:val="center"/>
              <w:rPr>
                <w:rFonts w:ascii="Arial" w:hAnsi="Arial" w:cs="Arial"/>
                <w:color w:val="000000"/>
                <w:sz w:val="20"/>
                <w:szCs w:val="20"/>
              </w:rPr>
            </w:pPr>
            <w:r w:rsidRPr="006178EE">
              <w:rPr>
                <w:rFonts w:ascii="Arial" w:hAnsi="Arial" w:cs="Arial"/>
                <w:color w:val="000000"/>
                <w:sz w:val="20"/>
                <w:szCs w:val="20"/>
              </w:rPr>
              <w:t>30</w:t>
            </w:r>
          </w:p>
        </w:tc>
        <w:tc>
          <w:tcPr>
            <w:tcW w:w="1443" w:type="dxa"/>
            <w:tcBorders>
              <w:top w:val="single" w:sz="4" w:space="0" w:color="auto"/>
              <w:left w:val="nil"/>
              <w:bottom w:val="single" w:sz="4" w:space="0" w:color="auto"/>
              <w:right w:val="single" w:sz="4" w:space="0" w:color="auto"/>
            </w:tcBorders>
            <w:shd w:val="clear" w:color="auto" w:fill="auto"/>
            <w:vAlign w:val="bottom"/>
          </w:tcPr>
          <w:p w14:paraId="7FD44427" w14:textId="77777777" w:rsidR="00E70D7B" w:rsidRPr="006178EE" w:rsidRDefault="00E70D7B" w:rsidP="00E70D7B">
            <w:pPr>
              <w:pStyle w:val="PlainText"/>
              <w:contextualSpacing/>
              <w:jc w:val="center"/>
              <w:rPr>
                <w:rFonts w:ascii="Arial" w:hAnsi="Arial" w:cs="Arial"/>
                <w:color w:val="000000"/>
                <w:sz w:val="20"/>
                <w:szCs w:val="20"/>
              </w:rPr>
            </w:pPr>
            <w:r w:rsidRPr="006178EE">
              <w:rPr>
                <w:rFonts w:ascii="Arial" w:hAnsi="Arial" w:cs="Arial"/>
                <w:color w:val="000000"/>
                <w:sz w:val="20"/>
                <w:szCs w:val="20"/>
              </w:rPr>
              <w:t>6</w:t>
            </w:r>
          </w:p>
        </w:tc>
        <w:tc>
          <w:tcPr>
            <w:tcW w:w="1443" w:type="dxa"/>
            <w:tcBorders>
              <w:top w:val="single" w:sz="4" w:space="0" w:color="auto"/>
              <w:left w:val="nil"/>
              <w:bottom w:val="single" w:sz="4" w:space="0" w:color="auto"/>
              <w:right w:val="single" w:sz="4" w:space="0" w:color="auto"/>
            </w:tcBorders>
            <w:shd w:val="clear" w:color="auto" w:fill="auto"/>
            <w:vAlign w:val="bottom"/>
          </w:tcPr>
          <w:p w14:paraId="0D478435" w14:textId="77777777" w:rsidR="00E70D7B" w:rsidRPr="006178EE" w:rsidRDefault="00E70D7B" w:rsidP="00E70D7B">
            <w:pPr>
              <w:pStyle w:val="PlainText"/>
              <w:contextualSpacing/>
              <w:jc w:val="center"/>
              <w:rPr>
                <w:rFonts w:ascii="Arial" w:hAnsi="Arial" w:cs="Arial"/>
                <w:color w:val="000000"/>
                <w:sz w:val="20"/>
                <w:szCs w:val="20"/>
              </w:rPr>
            </w:pPr>
            <w:r w:rsidRPr="006178EE">
              <w:rPr>
                <w:rFonts w:ascii="Arial" w:hAnsi="Arial" w:cs="Arial"/>
                <w:color w:val="000000"/>
                <w:sz w:val="20"/>
                <w:szCs w:val="20"/>
              </w:rPr>
              <w:t>*</w:t>
            </w:r>
          </w:p>
        </w:tc>
      </w:tr>
      <w:tr w:rsidR="00E70D7B" w:rsidRPr="006178EE" w14:paraId="2B1875CC" w14:textId="77777777" w:rsidTr="00C546FB">
        <w:trPr>
          <w:jc w:val="left"/>
        </w:trPr>
        <w:tc>
          <w:tcPr>
            <w:tcW w:w="2166" w:type="dxa"/>
          </w:tcPr>
          <w:p w14:paraId="378F9020" w14:textId="77777777" w:rsidR="00E70D7B" w:rsidRPr="006178EE" w:rsidRDefault="00E70D7B" w:rsidP="00E70D7B">
            <w:pPr>
              <w:pStyle w:val="PlainText"/>
              <w:contextualSpacing/>
              <w:rPr>
                <w:rFonts w:ascii="Arial" w:hAnsi="Arial" w:cs="Arial"/>
                <w:sz w:val="20"/>
                <w:szCs w:val="20"/>
              </w:rPr>
            </w:pPr>
            <w:r w:rsidRPr="006178EE">
              <w:rPr>
                <w:rFonts w:ascii="Arial" w:hAnsi="Arial" w:cs="Arial"/>
                <w:sz w:val="20"/>
                <w:szCs w:val="20"/>
              </w:rPr>
              <w:t>July 24-27</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1998DF23" w14:textId="77777777" w:rsidR="00E70D7B" w:rsidRPr="006178EE" w:rsidRDefault="00E70D7B" w:rsidP="00E70D7B">
            <w:pPr>
              <w:pStyle w:val="PlainText"/>
              <w:contextualSpacing/>
              <w:jc w:val="center"/>
              <w:rPr>
                <w:rFonts w:ascii="Arial" w:hAnsi="Arial" w:cs="Arial"/>
                <w:sz w:val="20"/>
                <w:szCs w:val="20"/>
              </w:rPr>
            </w:pPr>
            <w:r w:rsidRPr="006178EE">
              <w:rPr>
                <w:rFonts w:ascii="Arial" w:hAnsi="Arial" w:cs="Arial"/>
                <w:sz w:val="20"/>
                <w:szCs w:val="20"/>
              </w:rPr>
              <w:t>19</w:t>
            </w:r>
          </w:p>
        </w:tc>
        <w:tc>
          <w:tcPr>
            <w:tcW w:w="1443" w:type="dxa"/>
            <w:tcBorders>
              <w:top w:val="single" w:sz="4" w:space="0" w:color="auto"/>
              <w:left w:val="nil"/>
              <w:bottom w:val="single" w:sz="4" w:space="0" w:color="auto"/>
              <w:right w:val="single" w:sz="4" w:space="0" w:color="auto"/>
            </w:tcBorders>
            <w:shd w:val="clear" w:color="auto" w:fill="auto"/>
          </w:tcPr>
          <w:p w14:paraId="18B50E72" w14:textId="77777777" w:rsidR="00E70D7B" w:rsidRPr="006178EE" w:rsidRDefault="00E70D7B" w:rsidP="00E70D7B">
            <w:pPr>
              <w:pStyle w:val="PlainText"/>
              <w:contextualSpacing/>
              <w:jc w:val="center"/>
              <w:rPr>
                <w:rFonts w:ascii="Arial" w:hAnsi="Arial" w:cs="Arial"/>
                <w:sz w:val="20"/>
                <w:szCs w:val="20"/>
              </w:rPr>
            </w:pPr>
            <w:r w:rsidRPr="006178EE">
              <w:rPr>
                <w:rFonts w:ascii="Arial" w:hAnsi="Arial" w:cs="Arial"/>
                <w:sz w:val="20"/>
                <w:szCs w:val="20"/>
              </w:rPr>
              <w:t>43</w:t>
            </w:r>
          </w:p>
        </w:tc>
        <w:tc>
          <w:tcPr>
            <w:tcW w:w="1443" w:type="dxa"/>
            <w:tcBorders>
              <w:top w:val="single" w:sz="4" w:space="0" w:color="auto"/>
              <w:left w:val="nil"/>
              <w:bottom w:val="single" w:sz="4" w:space="0" w:color="auto"/>
              <w:right w:val="single" w:sz="4" w:space="0" w:color="auto"/>
            </w:tcBorders>
            <w:shd w:val="clear" w:color="auto" w:fill="auto"/>
          </w:tcPr>
          <w:p w14:paraId="74F7DEE3" w14:textId="77777777" w:rsidR="00E70D7B" w:rsidRPr="006178EE" w:rsidRDefault="00E70D7B" w:rsidP="00E70D7B">
            <w:pPr>
              <w:pStyle w:val="PlainText"/>
              <w:contextualSpacing/>
              <w:jc w:val="center"/>
              <w:rPr>
                <w:rFonts w:ascii="Arial" w:hAnsi="Arial" w:cs="Arial"/>
                <w:sz w:val="20"/>
                <w:szCs w:val="20"/>
              </w:rPr>
            </w:pPr>
            <w:r w:rsidRPr="006178EE">
              <w:rPr>
                <w:rFonts w:ascii="Arial" w:hAnsi="Arial" w:cs="Arial"/>
                <w:sz w:val="20"/>
                <w:szCs w:val="20"/>
              </w:rPr>
              <w:t>29</w:t>
            </w:r>
          </w:p>
        </w:tc>
        <w:tc>
          <w:tcPr>
            <w:tcW w:w="1443" w:type="dxa"/>
            <w:tcBorders>
              <w:top w:val="single" w:sz="4" w:space="0" w:color="auto"/>
              <w:left w:val="nil"/>
              <w:bottom w:val="single" w:sz="4" w:space="0" w:color="auto"/>
              <w:right w:val="single" w:sz="4" w:space="0" w:color="auto"/>
            </w:tcBorders>
            <w:shd w:val="clear" w:color="auto" w:fill="auto"/>
          </w:tcPr>
          <w:p w14:paraId="642EA280" w14:textId="77777777" w:rsidR="00E70D7B" w:rsidRPr="006178EE" w:rsidRDefault="00E70D7B" w:rsidP="00E70D7B">
            <w:pPr>
              <w:pStyle w:val="PlainText"/>
              <w:contextualSpacing/>
              <w:jc w:val="center"/>
              <w:rPr>
                <w:rFonts w:ascii="Arial" w:hAnsi="Arial" w:cs="Arial"/>
                <w:sz w:val="20"/>
                <w:szCs w:val="20"/>
              </w:rPr>
            </w:pPr>
            <w:r w:rsidRPr="006178EE">
              <w:rPr>
                <w:rFonts w:ascii="Arial" w:hAnsi="Arial" w:cs="Arial"/>
                <w:sz w:val="20"/>
                <w:szCs w:val="20"/>
              </w:rPr>
              <w:t>8</w:t>
            </w:r>
          </w:p>
        </w:tc>
        <w:tc>
          <w:tcPr>
            <w:tcW w:w="1443" w:type="dxa"/>
            <w:tcBorders>
              <w:top w:val="single" w:sz="4" w:space="0" w:color="auto"/>
              <w:left w:val="nil"/>
              <w:bottom w:val="single" w:sz="4" w:space="0" w:color="auto"/>
              <w:right w:val="single" w:sz="4" w:space="0" w:color="auto"/>
            </w:tcBorders>
            <w:shd w:val="clear" w:color="auto" w:fill="auto"/>
          </w:tcPr>
          <w:p w14:paraId="6C1CE209" w14:textId="77777777" w:rsidR="00E70D7B" w:rsidRPr="006178EE" w:rsidRDefault="00E70D7B" w:rsidP="00E70D7B">
            <w:pPr>
              <w:pStyle w:val="PlainText"/>
              <w:contextualSpacing/>
              <w:jc w:val="center"/>
              <w:rPr>
                <w:rFonts w:ascii="Arial" w:hAnsi="Arial" w:cs="Arial"/>
                <w:color w:val="000000"/>
                <w:sz w:val="20"/>
                <w:szCs w:val="20"/>
              </w:rPr>
            </w:pPr>
            <w:r w:rsidRPr="006178EE">
              <w:rPr>
                <w:rFonts w:ascii="Arial" w:hAnsi="Arial" w:cs="Arial"/>
                <w:color w:val="000000"/>
                <w:sz w:val="20"/>
                <w:szCs w:val="20"/>
              </w:rPr>
              <w:t>1</w:t>
            </w:r>
          </w:p>
        </w:tc>
      </w:tr>
      <w:tr w:rsidR="00E70D7B" w:rsidRPr="006178EE" w14:paraId="19264E21" w14:textId="77777777" w:rsidTr="00C546FB">
        <w:trPr>
          <w:jc w:val="left"/>
        </w:trPr>
        <w:tc>
          <w:tcPr>
            <w:tcW w:w="2166" w:type="dxa"/>
          </w:tcPr>
          <w:p w14:paraId="646BD6C5" w14:textId="77777777" w:rsidR="00E70D7B" w:rsidRPr="006178EE" w:rsidRDefault="00E70D7B" w:rsidP="00E70D7B">
            <w:pPr>
              <w:pStyle w:val="PlainText"/>
              <w:contextualSpacing/>
              <w:rPr>
                <w:rFonts w:ascii="Arial" w:hAnsi="Arial" w:cs="Arial"/>
                <w:sz w:val="20"/>
                <w:szCs w:val="20"/>
              </w:rPr>
            </w:pPr>
            <w:r w:rsidRPr="006178EE">
              <w:rPr>
                <w:rFonts w:ascii="Arial" w:hAnsi="Arial" w:cs="Arial"/>
                <w:sz w:val="20"/>
                <w:szCs w:val="20"/>
              </w:rPr>
              <w:t>July 17-20</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181B1E3B" w14:textId="77777777" w:rsidR="00E70D7B" w:rsidRPr="006178EE" w:rsidRDefault="00E70D7B" w:rsidP="00E70D7B">
            <w:pPr>
              <w:pStyle w:val="PlainText"/>
              <w:contextualSpacing/>
              <w:jc w:val="center"/>
              <w:rPr>
                <w:rFonts w:ascii="Arial" w:hAnsi="Arial" w:cs="Arial"/>
                <w:sz w:val="20"/>
                <w:szCs w:val="20"/>
              </w:rPr>
            </w:pPr>
            <w:r w:rsidRPr="006178EE">
              <w:rPr>
                <w:rFonts w:ascii="Arial" w:hAnsi="Arial" w:cs="Arial"/>
                <w:sz w:val="20"/>
                <w:szCs w:val="20"/>
              </w:rPr>
              <w:t>19</w:t>
            </w:r>
          </w:p>
        </w:tc>
        <w:tc>
          <w:tcPr>
            <w:tcW w:w="1443" w:type="dxa"/>
            <w:tcBorders>
              <w:top w:val="single" w:sz="4" w:space="0" w:color="auto"/>
              <w:left w:val="nil"/>
              <w:bottom w:val="single" w:sz="4" w:space="0" w:color="auto"/>
              <w:right w:val="single" w:sz="4" w:space="0" w:color="auto"/>
            </w:tcBorders>
            <w:shd w:val="clear" w:color="auto" w:fill="auto"/>
          </w:tcPr>
          <w:p w14:paraId="63638F07" w14:textId="77777777" w:rsidR="00E70D7B" w:rsidRPr="006178EE" w:rsidRDefault="00E70D7B" w:rsidP="00E70D7B">
            <w:pPr>
              <w:pStyle w:val="PlainText"/>
              <w:contextualSpacing/>
              <w:jc w:val="center"/>
              <w:rPr>
                <w:rFonts w:ascii="Arial" w:hAnsi="Arial" w:cs="Arial"/>
                <w:sz w:val="20"/>
                <w:szCs w:val="20"/>
              </w:rPr>
            </w:pPr>
            <w:r w:rsidRPr="006178EE">
              <w:rPr>
                <w:rFonts w:ascii="Arial" w:hAnsi="Arial" w:cs="Arial"/>
                <w:sz w:val="20"/>
                <w:szCs w:val="20"/>
              </w:rPr>
              <w:t>42</w:t>
            </w:r>
          </w:p>
        </w:tc>
        <w:tc>
          <w:tcPr>
            <w:tcW w:w="1443" w:type="dxa"/>
            <w:tcBorders>
              <w:top w:val="single" w:sz="4" w:space="0" w:color="auto"/>
              <w:left w:val="nil"/>
              <w:bottom w:val="single" w:sz="4" w:space="0" w:color="auto"/>
              <w:right w:val="single" w:sz="4" w:space="0" w:color="auto"/>
            </w:tcBorders>
            <w:shd w:val="clear" w:color="auto" w:fill="auto"/>
          </w:tcPr>
          <w:p w14:paraId="7D72F853" w14:textId="77777777" w:rsidR="00E70D7B" w:rsidRPr="006178EE" w:rsidRDefault="00E70D7B" w:rsidP="00E70D7B">
            <w:pPr>
              <w:pStyle w:val="PlainText"/>
              <w:contextualSpacing/>
              <w:jc w:val="center"/>
              <w:rPr>
                <w:rFonts w:ascii="Arial" w:hAnsi="Arial" w:cs="Arial"/>
                <w:sz w:val="20"/>
                <w:szCs w:val="20"/>
              </w:rPr>
            </w:pPr>
            <w:r w:rsidRPr="006178EE">
              <w:rPr>
                <w:rFonts w:ascii="Arial" w:hAnsi="Arial" w:cs="Arial"/>
                <w:sz w:val="20"/>
                <w:szCs w:val="20"/>
              </w:rPr>
              <w:t>31</w:t>
            </w:r>
          </w:p>
        </w:tc>
        <w:tc>
          <w:tcPr>
            <w:tcW w:w="1443" w:type="dxa"/>
            <w:tcBorders>
              <w:top w:val="single" w:sz="4" w:space="0" w:color="auto"/>
              <w:left w:val="nil"/>
              <w:bottom w:val="single" w:sz="4" w:space="0" w:color="auto"/>
              <w:right w:val="single" w:sz="4" w:space="0" w:color="auto"/>
            </w:tcBorders>
            <w:shd w:val="clear" w:color="auto" w:fill="auto"/>
          </w:tcPr>
          <w:p w14:paraId="3EAD80DD" w14:textId="77777777" w:rsidR="00E70D7B" w:rsidRPr="006178EE" w:rsidRDefault="00E70D7B" w:rsidP="00E70D7B">
            <w:pPr>
              <w:pStyle w:val="PlainText"/>
              <w:contextualSpacing/>
              <w:jc w:val="center"/>
              <w:rPr>
                <w:rFonts w:ascii="Arial" w:hAnsi="Arial" w:cs="Arial"/>
                <w:sz w:val="20"/>
                <w:szCs w:val="20"/>
              </w:rPr>
            </w:pPr>
            <w:r w:rsidRPr="006178EE">
              <w:rPr>
                <w:rFonts w:ascii="Arial" w:hAnsi="Arial" w:cs="Arial"/>
                <w:sz w:val="20"/>
                <w:szCs w:val="20"/>
              </w:rPr>
              <w:t>7</w:t>
            </w:r>
          </w:p>
        </w:tc>
        <w:tc>
          <w:tcPr>
            <w:tcW w:w="1443" w:type="dxa"/>
            <w:tcBorders>
              <w:top w:val="single" w:sz="4" w:space="0" w:color="auto"/>
              <w:left w:val="nil"/>
              <w:bottom w:val="single" w:sz="4" w:space="0" w:color="auto"/>
              <w:right w:val="single" w:sz="4" w:space="0" w:color="auto"/>
            </w:tcBorders>
            <w:shd w:val="clear" w:color="auto" w:fill="auto"/>
          </w:tcPr>
          <w:p w14:paraId="213569BD" w14:textId="77777777" w:rsidR="00E70D7B" w:rsidRPr="006178EE" w:rsidRDefault="00E70D7B" w:rsidP="00E70D7B">
            <w:pPr>
              <w:pStyle w:val="PlainText"/>
              <w:contextualSpacing/>
              <w:jc w:val="center"/>
              <w:rPr>
                <w:rFonts w:ascii="Arial" w:hAnsi="Arial" w:cs="Arial"/>
                <w:color w:val="000000"/>
                <w:sz w:val="20"/>
                <w:szCs w:val="20"/>
              </w:rPr>
            </w:pPr>
            <w:r w:rsidRPr="006178EE">
              <w:rPr>
                <w:rFonts w:ascii="Arial" w:hAnsi="Arial" w:cs="Arial"/>
                <w:color w:val="000000"/>
                <w:sz w:val="20"/>
                <w:szCs w:val="20"/>
              </w:rPr>
              <w:t>1</w:t>
            </w:r>
          </w:p>
        </w:tc>
      </w:tr>
      <w:tr w:rsidR="00E70D7B" w:rsidRPr="006178EE" w14:paraId="4B79F75E" w14:textId="77777777" w:rsidTr="00C546FB">
        <w:trPr>
          <w:jc w:val="left"/>
        </w:trPr>
        <w:tc>
          <w:tcPr>
            <w:tcW w:w="2166" w:type="dxa"/>
          </w:tcPr>
          <w:p w14:paraId="6D9012FD" w14:textId="77777777" w:rsidR="00E70D7B" w:rsidRPr="006178EE" w:rsidRDefault="00E70D7B" w:rsidP="00E70D7B">
            <w:pPr>
              <w:pStyle w:val="PlainText"/>
              <w:contextualSpacing/>
              <w:rPr>
                <w:rFonts w:ascii="Arial" w:hAnsi="Arial" w:cs="Arial"/>
                <w:sz w:val="20"/>
                <w:szCs w:val="20"/>
              </w:rPr>
            </w:pPr>
            <w:r w:rsidRPr="006178EE">
              <w:rPr>
                <w:rFonts w:ascii="Arial" w:hAnsi="Arial" w:cs="Arial"/>
                <w:sz w:val="20"/>
                <w:szCs w:val="20"/>
              </w:rPr>
              <w:t>July 10-13</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4B356D4B" w14:textId="77777777" w:rsidR="00E70D7B" w:rsidRPr="006178EE" w:rsidRDefault="00E70D7B" w:rsidP="00E70D7B">
            <w:pPr>
              <w:pStyle w:val="PlainText"/>
              <w:contextualSpacing/>
              <w:jc w:val="center"/>
              <w:rPr>
                <w:rFonts w:ascii="Arial" w:hAnsi="Arial" w:cs="Arial"/>
                <w:sz w:val="20"/>
                <w:szCs w:val="20"/>
              </w:rPr>
            </w:pPr>
            <w:r w:rsidRPr="006178EE">
              <w:rPr>
                <w:rFonts w:ascii="Arial" w:hAnsi="Arial" w:cs="Arial"/>
                <w:sz w:val="20"/>
                <w:szCs w:val="20"/>
              </w:rPr>
              <w:t>19</w:t>
            </w:r>
          </w:p>
        </w:tc>
        <w:tc>
          <w:tcPr>
            <w:tcW w:w="1443" w:type="dxa"/>
            <w:tcBorders>
              <w:top w:val="single" w:sz="4" w:space="0" w:color="auto"/>
              <w:left w:val="nil"/>
              <w:bottom w:val="single" w:sz="4" w:space="0" w:color="auto"/>
              <w:right w:val="single" w:sz="4" w:space="0" w:color="auto"/>
            </w:tcBorders>
            <w:shd w:val="clear" w:color="auto" w:fill="auto"/>
          </w:tcPr>
          <w:p w14:paraId="5BAEB9F9" w14:textId="77777777" w:rsidR="00E70D7B" w:rsidRPr="006178EE" w:rsidRDefault="00E70D7B" w:rsidP="00E70D7B">
            <w:pPr>
              <w:pStyle w:val="PlainText"/>
              <w:contextualSpacing/>
              <w:jc w:val="center"/>
              <w:rPr>
                <w:rFonts w:ascii="Arial" w:hAnsi="Arial" w:cs="Arial"/>
                <w:sz w:val="20"/>
                <w:szCs w:val="20"/>
              </w:rPr>
            </w:pPr>
            <w:r w:rsidRPr="006178EE">
              <w:rPr>
                <w:rFonts w:ascii="Arial" w:hAnsi="Arial" w:cs="Arial"/>
                <w:sz w:val="20"/>
                <w:szCs w:val="20"/>
              </w:rPr>
              <w:t>43</w:t>
            </w:r>
          </w:p>
        </w:tc>
        <w:tc>
          <w:tcPr>
            <w:tcW w:w="1443" w:type="dxa"/>
            <w:tcBorders>
              <w:top w:val="single" w:sz="4" w:space="0" w:color="auto"/>
              <w:left w:val="nil"/>
              <w:bottom w:val="single" w:sz="4" w:space="0" w:color="auto"/>
              <w:right w:val="single" w:sz="4" w:space="0" w:color="auto"/>
            </w:tcBorders>
            <w:shd w:val="clear" w:color="auto" w:fill="auto"/>
          </w:tcPr>
          <w:p w14:paraId="59217C98" w14:textId="77777777" w:rsidR="00E70D7B" w:rsidRPr="006178EE" w:rsidRDefault="00E70D7B" w:rsidP="00E70D7B">
            <w:pPr>
              <w:pStyle w:val="PlainText"/>
              <w:contextualSpacing/>
              <w:jc w:val="center"/>
              <w:rPr>
                <w:rFonts w:ascii="Arial" w:hAnsi="Arial" w:cs="Arial"/>
                <w:sz w:val="20"/>
                <w:szCs w:val="20"/>
              </w:rPr>
            </w:pPr>
            <w:r w:rsidRPr="006178EE">
              <w:rPr>
                <w:rFonts w:ascii="Arial" w:hAnsi="Arial" w:cs="Arial"/>
                <w:sz w:val="20"/>
                <w:szCs w:val="20"/>
              </w:rPr>
              <w:t>31</w:t>
            </w:r>
          </w:p>
        </w:tc>
        <w:tc>
          <w:tcPr>
            <w:tcW w:w="1443" w:type="dxa"/>
            <w:tcBorders>
              <w:top w:val="single" w:sz="4" w:space="0" w:color="auto"/>
              <w:left w:val="nil"/>
              <w:bottom w:val="single" w:sz="4" w:space="0" w:color="auto"/>
              <w:right w:val="single" w:sz="4" w:space="0" w:color="auto"/>
            </w:tcBorders>
            <w:shd w:val="clear" w:color="auto" w:fill="auto"/>
          </w:tcPr>
          <w:p w14:paraId="74B5A5B6" w14:textId="77777777" w:rsidR="00E70D7B" w:rsidRPr="006178EE" w:rsidRDefault="00E70D7B" w:rsidP="00E70D7B">
            <w:pPr>
              <w:pStyle w:val="PlainText"/>
              <w:contextualSpacing/>
              <w:jc w:val="center"/>
              <w:rPr>
                <w:rFonts w:ascii="Arial" w:hAnsi="Arial" w:cs="Arial"/>
                <w:sz w:val="20"/>
                <w:szCs w:val="20"/>
              </w:rPr>
            </w:pPr>
            <w:r w:rsidRPr="006178EE">
              <w:rPr>
                <w:rFonts w:ascii="Arial" w:hAnsi="Arial" w:cs="Arial"/>
                <w:sz w:val="20"/>
                <w:szCs w:val="20"/>
              </w:rPr>
              <w:t>6</w:t>
            </w:r>
          </w:p>
        </w:tc>
        <w:tc>
          <w:tcPr>
            <w:tcW w:w="1443" w:type="dxa"/>
            <w:tcBorders>
              <w:top w:val="single" w:sz="4" w:space="0" w:color="auto"/>
              <w:left w:val="nil"/>
              <w:bottom w:val="single" w:sz="4" w:space="0" w:color="auto"/>
              <w:right w:val="single" w:sz="4" w:space="0" w:color="auto"/>
            </w:tcBorders>
            <w:shd w:val="clear" w:color="auto" w:fill="auto"/>
          </w:tcPr>
          <w:p w14:paraId="77A336CB" w14:textId="77777777" w:rsidR="00E70D7B" w:rsidRPr="006178EE" w:rsidRDefault="00E70D7B" w:rsidP="00E70D7B">
            <w:pPr>
              <w:pStyle w:val="PlainText"/>
              <w:contextualSpacing/>
              <w:jc w:val="center"/>
              <w:rPr>
                <w:rFonts w:ascii="Arial" w:hAnsi="Arial" w:cs="Arial"/>
                <w:color w:val="000000"/>
                <w:sz w:val="20"/>
                <w:szCs w:val="20"/>
              </w:rPr>
            </w:pPr>
            <w:r w:rsidRPr="006178EE">
              <w:rPr>
                <w:rFonts w:ascii="Arial" w:hAnsi="Arial" w:cs="Arial"/>
                <w:color w:val="000000"/>
                <w:sz w:val="20"/>
                <w:szCs w:val="20"/>
              </w:rPr>
              <w:t>1</w:t>
            </w:r>
          </w:p>
        </w:tc>
      </w:tr>
      <w:tr w:rsidR="00E70D7B" w:rsidRPr="006178EE" w14:paraId="5C6D166F" w14:textId="77777777" w:rsidTr="00C546FB">
        <w:trPr>
          <w:jc w:val="left"/>
        </w:trPr>
        <w:tc>
          <w:tcPr>
            <w:tcW w:w="2166" w:type="dxa"/>
          </w:tcPr>
          <w:p w14:paraId="2113A119" w14:textId="77777777" w:rsidR="00E70D7B" w:rsidRPr="006178EE" w:rsidRDefault="00E70D7B" w:rsidP="00E70D7B">
            <w:pPr>
              <w:pStyle w:val="PlainText"/>
              <w:contextualSpacing/>
              <w:rPr>
                <w:rFonts w:ascii="Arial" w:hAnsi="Arial" w:cs="Arial"/>
                <w:sz w:val="20"/>
                <w:szCs w:val="20"/>
              </w:rPr>
            </w:pPr>
            <w:r w:rsidRPr="006178EE">
              <w:rPr>
                <w:rFonts w:ascii="Arial" w:hAnsi="Arial" w:cs="Arial"/>
                <w:sz w:val="20"/>
                <w:szCs w:val="20"/>
              </w:rPr>
              <w:t>June 26-29</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09180EA8" w14:textId="77777777" w:rsidR="00E70D7B" w:rsidRPr="006178EE" w:rsidRDefault="00E70D7B" w:rsidP="00E70D7B">
            <w:pPr>
              <w:pStyle w:val="PlainText"/>
              <w:contextualSpacing/>
              <w:jc w:val="center"/>
              <w:rPr>
                <w:rFonts w:ascii="Arial" w:hAnsi="Arial" w:cs="Arial"/>
                <w:sz w:val="20"/>
                <w:szCs w:val="20"/>
              </w:rPr>
            </w:pPr>
            <w:r w:rsidRPr="006178EE">
              <w:rPr>
                <w:rFonts w:ascii="Arial" w:hAnsi="Arial" w:cs="Arial"/>
                <w:sz w:val="20"/>
                <w:szCs w:val="20"/>
              </w:rPr>
              <w:t>15</w:t>
            </w:r>
          </w:p>
        </w:tc>
        <w:tc>
          <w:tcPr>
            <w:tcW w:w="1443" w:type="dxa"/>
            <w:tcBorders>
              <w:top w:val="single" w:sz="4" w:space="0" w:color="auto"/>
              <w:left w:val="nil"/>
              <w:bottom w:val="single" w:sz="4" w:space="0" w:color="auto"/>
              <w:right w:val="single" w:sz="4" w:space="0" w:color="auto"/>
            </w:tcBorders>
            <w:shd w:val="clear" w:color="auto" w:fill="auto"/>
          </w:tcPr>
          <w:p w14:paraId="7AF6FCF3" w14:textId="77777777" w:rsidR="00E70D7B" w:rsidRPr="006178EE" w:rsidRDefault="00E70D7B" w:rsidP="00E70D7B">
            <w:pPr>
              <w:pStyle w:val="PlainText"/>
              <w:contextualSpacing/>
              <w:jc w:val="center"/>
              <w:rPr>
                <w:rFonts w:ascii="Arial" w:hAnsi="Arial" w:cs="Arial"/>
                <w:sz w:val="20"/>
                <w:szCs w:val="20"/>
              </w:rPr>
            </w:pPr>
            <w:r w:rsidRPr="006178EE">
              <w:rPr>
                <w:rFonts w:ascii="Arial" w:hAnsi="Arial" w:cs="Arial"/>
                <w:sz w:val="20"/>
                <w:szCs w:val="20"/>
              </w:rPr>
              <w:t>46</w:t>
            </w:r>
          </w:p>
        </w:tc>
        <w:tc>
          <w:tcPr>
            <w:tcW w:w="1443" w:type="dxa"/>
            <w:tcBorders>
              <w:top w:val="single" w:sz="4" w:space="0" w:color="auto"/>
              <w:left w:val="nil"/>
              <w:bottom w:val="single" w:sz="4" w:space="0" w:color="auto"/>
              <w:right w:val="single" w:sz="4" w:space="0" w:color="auto"/>
            </w:tcBorders>
            <w:shd w:val="clear" w:color="auto" w:fill="auto"/>
          </w:tcPr>
          <w:p w14:paraId="7052DFC6" w14:textId="77777777" w:rsidR="00E70D7B" w:rsidRPr="006178EE" w:rsidRDefault="00E70D7B" w:rsidP="00E70D7B">
            <w:pPr>
              <w:pStyle w:val="PlainText"/>
              <w:contextualSpacing/>
              <w:jc w:val="center"/>
              <w:rPr>
                <w:rFonts w:ascii="Arial" w:hAnsi="Arial" w:cs="Arial"/>
                <w:sz w:val="20"/>
                <w:szCs w:val="20"/>
              </w:rPr>
            </w:pPr>
            <w:r w:rsidRPr="006178EE">
              <w:rPr>
                <w:rFonts w:ascii="Arial" w:hAnsi="Arial" w:cs="Arial"/>
                <w:sz w:val="20"/>
                <w:szCs w:val="20"/>
              </w:rPr>
              <w:t>32</w:t>
            </w:r>
          </w:p>
        </w:tc>
        <w:tc>
          <w:tcPr>
            <w:tcW w:w="1443" w:type="dxa"/>
            <w:tcBorders>
              <w:top w:val="single" w:sz="4" w:space="0" w:color="auto"/>
              <w:left w:val="nil"/>
              <w:bottom w:val="single" w:sz="4" w:space="0" w:color="auto"/>
              <w:right w:val="single" w:sz="4" w:space="0" w:color="auto"/>
            </w:tcBorders>
            <w:shd w:val="clear" w:color="auto" w:fill="auto"/>
          </w:tcPr>
          <w:p w14:paraId="365FA58B" w14:textId="77777777" w:rsidR="00E70D7B" w:rsidRPr="006178EE" w:rsidRDefault="00E70D7B" w:rsidP="00E70D7B">
            <w:pPr>
              <w:pStyle w:val="PlainText"/>
              <w:contextualSpacing/>
              <w:jc w:val="center"/>
              <w:rPr>
                <w:rFonts w:ascii="Arial" w:hAnsi="Arial" w:cs="Arial"/>
                <w:sz w:val="20"/>
                <w:szCs w:val="20"/>
              </w:rPr>
            </w:pPr>
            <w:r w:rsidRPr="006178EE">
              <w:rPr>
                <w:rFonts w:ascii="Arial" w:hAnsi="Arial" w:cs="Arial"/>
                <w:sz w:val="20"/>
                <w:szCs w:val="20"/>
              </w:rPr>
              <w:t>6</w:t>
            </w:r>
          </w:p>
        </w:tc>
        <w:tc>
          <w:tcPr>
            <w:tcW w:w="1443" w:type="dxa"/>
            <w:tcBorders>
              <w:top w:val="single" w:sz="4" w:space="0" w:color="auto"/>
              <w:left w:val="nil"/>
              <w:bottom w:val="single" w:sz="4" w:space="0" w:color="auto"/>
              <w:right w:val="single" w:sz="4" w:space="0" w:color="auto"/>
            </w:tcBorders>
            <w:shd w:val="clear" w:color="auto" w:fill="auto"/>
          </w:tcPr>
          <w:p w14:paraId="0E5E8DA8" w14:textId="77777777" w:rsidR="00E70D7B" w:rsidRPr="006178EE" w:rsidRDefault="00E70D7B" w:rsidP="00E70D7B">
            <w:pPr>
              <w:pStyle w:val="PlainText"/>
              <w:contextualSpacing/>
              <w:jc w:val="center"/>
              <w:rPr>
                <w:rFonts w:ascii="Arial" w:hAnsi="Arial" w:cs="Arial"/>
                <w:sz w:val="20"/>
                <w:szCs w:val="20"/>
              </w:rPr>
            </w:pPr>
            <w:r w:rsidRPr="006178EE">
              <w:rPr>
                <w:rFonts w:ascii="Arial" w:hAnsi="Arial" w:cs="Arial"/>
                <w:color w:val="000000"/>
                <w:sz w:val="20"/>
                <w:szCs w:val="20"/>
              </w:rPr>
              <w:t>*</w:t>
            </w:r>
          </w:p>
        </w:tc>
      </w:tr>
      <w:tr w:rsidR="00E70D7B" w:rsidRPr="006178EE" w14:paraId="03CC8502" w14:textId="77777777" w:rsidTr="00C546FB">
        <w:trPr>
          <w:jc w:val="left"/>
        </w:trPr>
        <w:tc>
          <w:tcPr>
            <w:tcW w:w="2166" w:type="dxa"/>
          </w:tcPr>
          <w:p w14:paraId="60028733" w14:textId="77777777" w:rsidR="00E70D7B" w:rsidRPr="006178EE" w:rsidRDefault="00E70D7B" w:rsidP="00E70D7B">
            <w:pPr>
              <w:pStyle w:val="PlainText"/>
              <w:contextualSpacing/>
              <w:rPr>
                <w:rFonts w:ascii="Arial" w:hAnsi="Arial" w:cs="Arial"/>
                <w:sz w:val="20"/>
                <w:szCs w:val="20"/>
              </w:rPr>
            </w:pPr>
            <w:r w:rsidRPr="006178EE">
              <w:rPr>
                <w:rFonts w:ascii="Arial" w:hAnsi="Arial" w:cs="Arial"/>
                <w:sz w:val="20"/>
                <w:szCs w:val="20"/>
              </w:rPr>
              <w:t>June 19-22</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5C09986D" w14:textId="77777777" w:rsidR="00E70D7B" w:rsidRPr="006178EE" w:rsidRDefault="00E70D7B" w:rsidP="00E70D7B">
            <w:pPr>
              <w:pStyle w:val="PlainText"/>
              <w:contextualSpacing/>
              <w:jc w:val="center"/>
              <w:rPr>
                <w:rFonts w:ascii="Arial" w:hAnsi="Arial" w:cs="Arial"/>
                <w:sz w:val="20"/>
                <w:szCs w:val="20"/>
              </w:rPr>
            </w:pPr>
            <w:r w:rsidRPr="006178EE">
              <w:rPr>
                <w:rFonts w:ascii="Arial" w:hAnsi="Arial" w:cs="Arial"/>
                <w:sz w:val="20"/>
                <w:szCs w:val="20"/>
              </w:rPr>
              <w:t>15</w:t>
            </w:r>
          </w:p>
        </w:tc>
        <w:tc>
          <w:tcPr>
            <w:tcW w:w="1443" w:type="dxa"/>
            <w:tcBorders>
              <w:top w:val="single" w:sz="4" w:space="0" w:color="auto"/>
              <w:left w:val="nil"/>
              <w:bottom w:val="single" w:sz="4" w:space="0" w:color="auto"/>
              <w:right w:val="single" w:sz="4" w:space="0" w:color="auto"/>
            </w:tcBorders>
            <w:shd w:val="clear" w:color="auto" w:fill="auto"/>
          </w:tcPr>
          <w:p w14:paraId="772972D3" w14:textId="77777777" w:rsidR="00E70D7B" w:rsidRPr="006178EE" w:rsidRDefault="00E70D7B" w:rsidP="00E70D7B">
            <w:pPr>
              <w:pStyle w:val="PlainText"/>
              <w:contextualSpacing/>
              <w:jc w:val="center"/>
              <w:rPr>
                <w:rFonts w:ascii="Arial" w:hAnsi="Arial" w:cs="Arial"/>
                <w:sz w:val="20"/>
                <w:szCs w:val="20"/>
              </w:rPr>
            </w:pPr>
            <w:r w:rsidRPr="006178EE">
              <w:rPr>
                <w:rFonts w:ascii="Arial" w:hAnsi="Arial" w:cs="Arial"/>
                <w:sz w:val="20"/>
                <w:szCs w:val="20"/>
              </w:rPr>
              <w:t>47</w:t>
            </w:r>
          </w:p>
        </w:tc>
        <w:tc>
          <w:tcPr>
            <w:tcW w:w="1443" w:type="dxa"/>
            <w:tcBorders>
              <w:top w:val="single" w:sz="4" w:space="0" w:color="auto"/>
              <w:left w:val="nil"/>
              <w:bottom w:val="single" w:sz="4" w:space="0" w:color="auto"/>
              <w:right w:val="single" w:sz="4" w:space="0" w:color="auto"/>
            </w:tcBorders>
            <w:shd w:val="clear" w:color="auto" w:fill="auto"/>
          </w:tcPr>
          <w:p w14:paraId="0C26F1B5" w14:textId="77777777" w:rsidR="00E70D7B" w:rsidRPr="006178EE" w:rsidRDefault="00E70D7B" w:rsidP="00E70D7B">
            <w:pPr>
              <w:pStyle w:val="PlainText"/>
              <w:contextualSpacing/>
              <w:jc w:val="center"/>
              <w:rPr>
                <w:rFonts w:ascii="Arial" w:hAnsi="Arial" w:cs="Arial"/>
                <w:sz w:val="20"/>
                <w:szCs w:val="20"/>
              </w:rPr>
            </w:pPr>
            <w:r w:rsidRPr="006178EE">
              <w:rPr>
                <w:rFonts w:ascii="Arial" w:hAnsi="Arial" w:cs="Arial"/>
                <w:sz w:val="20"/>
                <w:szCs w:val="20"/>
              </w:rPr>
              <w:t>32</w:t>
            </w:r>
          </w:p>
        </w:tc>
        <w:tc>
          <w:tcPr>
            <w:tcW w:w="1443" w:type="dxa"/>
            <w:tcBorders>
              <w:top w:val="single" w:sz="4" w:space="0" w:color="auto"/>
              <w:left w:val="nil"/>
              <w:bottom w:val="single" w:sz="4" w:space="0" w:color="auto"/>
              <w:right w:val="single" w:sz="4" w:space="0" w:color="auto"/>
            </w:tcBorders>
            <w:shd w:val="clear" w:color="auto" w:fill="auto"/>
          </w:tcPr>
          <w:p w14:paraId="4D135357" w14:textId="77777777" w:rsidR="00E70D7B" w:rsidRPr="006178EE" w:rsidRDefault="00E70D7B" w:rsidP="00E70D7B">
            <w:pPr>
              <w:pStyle w:val="PlainText"/>
              <w:contextualSpacing/>
              <w:jc w:val="center"/>
              <w:rPr>
                <w:rFonts w:ascii="Arial" w:hAnsi="Arial" w:cs="Arial"/>
                <w:sz w:val="20"/>
                <w:szCs w:val="20"/>
              </w:rPr>
            </w:pPr>
            <w:r w:rsidRPr="006178EE">
              <w:rPr>
                <w:rFonts w:ascii="Arial" w:hAnsi="Arial" w:cs="Arial"/>
                <w:sz w:val="20"/>
                <w:szCs w:val="20"/>
              </w:rPr>
              <w:t>5</w:t>
            </w:r>
          </w:p>
        </w:tc>
        <w:tc>
          <w:tcPr>
            <w:tcW w:w="1443" w:type="dxa"/>
            <w:tcBorders>
              <w:top w:val="single" w:sz="4" w:space="0" w:color="auto"/>
              <w:left w:val="nil"/>
              <w:bottom w:val="single" w:sz="4" w:space="0" w:color="auto"/>
              <w:right w:val="single" w:sz="4" w:space="0" w:color="auto"/>
            </w:tcBorders>
            <w:shd w:val="clear" w:color="auto" w:fill="auto"/>
          </w:tcPr>
          <w:p w14:paraId="79711F59" w14:textId="77777777" w:rsidR="00E70D7B" w:rsidRPr="006178EE" w:rsidRDefault="00E70D7B" w:rsidP="00E70D7B">
            <w:pPr>
              <w:pStyle w:val="PlainText"/>
              <w:contextualSpacing/>
              <w:jc w:val="center"/>
              <w:rPr>
                <w:rFonts w:ascii="Arial" w:hAnsi="Arial" w:cs="Arial"/>
                <w:sz w:val="20"/>
                <w:szCs w:val="20"/>
              </w:rPr>
            </w:pPr>
            <w:r w:rsidRPr="006178EE">
              <w:rPr>
                <w:rFonts w:ascii="Arial" w:hAnsi="Arial" w:cs="Arial"/>
                <w:sz w:val="20"/>
                <w:szCs w:val="20"/>
              </w:rPr>
              <w:t>1</w:t>
            </w:r>
          </w:p>
        </w:tc>
      </w:tr>
      <w:tr w:rsidR="00E70D7B" w:rsidRPr="006178EE" w14:paraId="26E7B7DF" w14:textId="77777777" w:rsidTr="00C546FB">
        <w:trPr>
          <w:jc w:val="left"/>
        </w:trPr>
        <w:tc>
          <w:tcPr>
            <w:tcW w:w="2166" w:type="dxa"/>
          </w:tcPr>
          <w:p w14:paraId="581751F3" w14:textId="77777777" w:rsidR="00E70D7B" w:rsidRPr="006178EE" w:rsidRDefault="00E70D7B" w:rsidP="00E70D7B">
            <w:pPr>
              <w:pStyle w:val="PlainText"/>
              <w:contextualSpacing/>
              <w:rPr>
                <w:rFonts w:ascii="Arial" w:hAnsi="Arial" w:cs="Arial"/>
                <w:sz w:val="20"/>
                <w:szCs w:val="20"/>
              </w:rPr>
            </w:pPr>
            <w:r w:rsidRPr="006178EE">
              <w:rPr>
                <w:rFonts w:ascii="Arial" w:hAnsi="Arial" w:cs="Arial"/>
                <w:sz w:val="20"/>
                <w:szCs w:val="20"/>
              </w:rPr>
              <w:t>June 12-15</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11AFC846" w14:textId="77777777" w:rsidR="00E70D7B" w:rsidRPr="006178EE" w:rsidRDefault="00E70D7B" w:rsidP="00E70D7B">
            <w:pPr>
              <w:pStyle w:val="PlainText"/>
              <w:contextualSpacing/>
              <w:jc w:val="center"/>
              <w:rPr>
                <w:rFonts w:ascii="Arial" w:hAnsi="Arial" w:cs="Arial"/>
                <w:sz w:val="20"/>
                <w:szCs w:val="20"/>
              </w:rPr>
            </w:pPr>
            <w:r w:rsidRPr="006178EE">
              <w:rPr>
                <w:rFonts w:ascii="Arial" w:hAnsi="Arial" w:cs="Arial"/>
                <w:sz w:val="20"/>
                <w:szCs w:val="20"/>
              </w:rPr>
              <w:t>15</w:t>
            </w:r>
          </w:p>
        </w:tc>
        <w:tc>
          <w:tcPr>
            <w:tcW w:w="1443" w:type="dxa"/>
            <w:tcBorders>
              <w:top w:val="single" w:sz="4" w:space="0" w:color="auto"/>
              <w:left w:val="nil"/>
              <w:bottom w:val="single" w:sz="4" w:space="0" w:color="auto"/>
              <w:right w:val="single" w:sz="4" w:space="0" w:color="auto"/>
            </w:tcBorders>
            <w:shd w:val="clear" w:color="auto" w:fill="auto"/>
          </w:tcPr>
          <w:p w14:paraId="1FA2D59C" w14:textId="77777777" w:rsidR="00E70D7B" w:rsidRPr="006178EE" w:rsidRDefault="00E70D7B" w:rsidP="00E70D7B">
            <w:pPr>
              <w:pStyle w:val="PlainText"/>
              <w:contextualSpacing/>
              <w:jc w:val="center"/>
              <w:rPr>
                <w:rFonts w:ascii="Arial" w:hAnsi="Arial" w:cs="Arial"/>
                <w:sz w:val="20"/>
                <w:szCs w:val="20"/>
              </w:rPr>
            </w:pPr>
            <w:r w:rsidRPr="006178EE">
              <w:rPr>
                <w:rFonts w:ascii="Arial" w:hAnsi="Arial" w:cs="Arial"/>
                <w:sz w:val="20"/>
                <w:szCs w:val="20"/>
              </w:rPr>
              <w:t>42</w:t>
            </w:r>
          </w:p>
        </w:tc>
        <w:tc>
          <w:tcPr>
            <w:tcW w:w="1443" w:type="dxa"/>
            <w:tcBorders>
              <w:top w:val="single" w:sz="4" w:space="0" w:color="auto"/>
              <w:left w:val="nil"/>
              <w:bottom w:val="single" w:sz="4" w:space="0" w:color="auto"/>
              <w:right w:val="single" w:sz="4" w:space="0" w:color="auto"/>
            </w:tcBorders>
            <w:shd w:val="clear" w:color="auto" w:fill="auto"/>
          </w:tcPr>
          <w:p w14:paraId="44E993A5" w14:textId="77777777" w:rsidR="00E70D7B" w:rsidRPr="006178EE" w:rsidRDefault="00E70D7B" w:rsidP="00E70D7B">
            <w:pPr>
              <w:pStyle w:val="PlainText"/>
              <w:contextualSpacing/>
              <w:jc w:val="center"/>
              <w:rPr>
                <w:rFonts w:ascii="Arial" w:hAnsi="Arial" w:cs="Arial"/>
                <w:sz w:val="20"/>
                <w:szCs w:val="20"/>
              </w:rPr>
            </w:pPr>
            <w:r w:rsidRPr="006178EE">
              <w:rPr>
                <w:rFonts w:ascii="Arial" w:hAnsi="Arial" w:cs="Arial"/>
                <w:sz w:val="20"/>
                <w:szCs w:val="20"/>
              </w:rPr>
              <w:t>35</w:t>
            </w:r>
          </w:p>
        </w:tc>
        <w:tc>
          <w:tcPr>
            <w:tcW w:w="1443" w:type="dxa"/>
            <w:tcBorders>
              <w:top w:val="single" w:sz="4" w:space="0" w:color="auto"/>
              <w:left w:val="nil"/>
              <w:bottom w:val="single" w:sz="4" w:space="0" w:color="auto"/>
              <w:right w:val="single" w:sz="4" w:space="0" w:color="auto"/>
            </w:tcBorders>
            <w:shd w:val="clear" w:color="auto" w:fill="auto"/>
          </w:tcPr>
          <w:p w14:paraId="4FD1EFD7" w14:textId="77777777" w:rsidR="00E70D7B" w:rsidRPr="006178EE" w:rsidRDefault="00E70D7B" w:rsidP="00E70D7B">
            <w:pPr>
              <w:pStyle w:val="PlainText"/>
              <w:contextualSpacing/>
              <w:jc w:val="center"/>
              <w:rPr>
                <w:rFonts w:ascii="Arial" w:hAnsi="Arial" w:cs="Arial"/>
                <w:sz w:val="20"/>
                <w:szCs w:val="20"/>
              </w:rPr>
            </w:pPr>
            <w:r w:rsidRPr="006178EE">
              <w:rPr>
                <w:rFonts w:ascii="Arial" w:hAnsi="Arial" w:cs="Arial"/>
                <w:sz w:val="20"/>
                <w:szCs w:val="20"/>
              </w:rPr>
              <w:t>7</w:t>
            </w:r>
          </w:p>
        </w:tc>
        <w:tc>
          <w:tcPr>
            <w:tcW w:w="1443" w:type="dxa"/>
            <w:tcBorders>
              <w:top w:val="single" w:sz="4" w:space="0" w:color="auto"/>
              <w:left w:val="nil"/>
              <w:bottom w:val="single" w:sz="4" w:space="0" w:color="auto"/>
              <w:right w:val="single" w:sz="4" w:space="0" w:color="auto"/>
            </w:tcBorders>
            <w:shd w:val="clear" w:color="auto" w:fill="auto"/>
          </w:tcPr>
          <w:p w14:paraId="43EAEF36" w14:textId="77777777" w:rsidR="00E70D7B" w:rsidRPr="006178EE" w:rsidRDefault="00E70D7B" w:rsidP="00E70D7B">
            <w:pPr>
              <w:pStyle w:val="PlainText"/>
              <w:contextualSpacing/>
              <w:jc w:val="center"/>
              <w:rPr>
                <w:rFonts w:ascii="Arial" w:hAnsi="Arial" w:cs="Arial"/>
                <w:sz w:val="20"/>
                <w:szCs w:val="20"/>
              </w:rPr>
            </w:pPr>
            <w:r w:rsidRPr="006178EE">
              <w:rPr>
                <w:rFonts w:ascii="Arial" w:hAnsi="Arial" w:cs="Arial"/>
                <w:sz w:val="20"/>
                <w:szCs w:val="20"/>
              </w:rPr>
              <w:t>1</w:t>
            </w:r>
          </w:p>
        </w:tc>
      </w:tr>
      <w:tr w:rsidR="00E70D7B" w:rsidRPr="006178EE" w14:paraId="45C9EAEC" w14:textId="77777777" w:rsidTr="00C546FB">
        <w:trPr>
          <w:jc w:val="left"/>
        </w:trPr>
        <w:tc>
          <w:tcPr>
            <w:tcW w:w="2166" w:type="dxa"/>
          </w:tcPr>
          <w:p w14:paraId="2285A3E8" w14:textId="77777777" w:rsidR="00E70D7B" w:rsidRPr="006178EE" w:rsidRDefault="00E70D7B" w:rsidP="00E70D7B">
            <w:pPr>
              <w:pStyle w:val="PlainText"/>
              <w:contextualSpacing/>
              <w:rPr>
                <w:rFonts w:ascii="Arial" w:hAnsi="Arial" w:cs="Arial"/>
                <w:sz w:val="20"/>
                <w:szCs w:val="20"/>
              </w:rPr>
            </w:pPr>
            <w:r w:rsidRPr="006178EE">
              <w:rPr>
                <w:rFonts w:ascii="Arial" w:hAnsi="Arial" w:cs="Arial"/>
                <w:sz w:val="20"/>
                <w:szCs w:val="20"/>
              </w:rPr>
              <w:t>June 5-8</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7BEDB01A" w14:textId="77777777" w:rsidR="00E70D7B" w:rsidRPr="006178EE" w:rsidRDefault="00E70D7B" w:rsidP="00E70D7B">
            <w:pPr>
              <w:pStyle w:val="PlainText"/>
              <w:contextualSpacing/>
              <w:jc w:val="center"/>
              <w:rPr>
                <w:rFonts w:ascii="Arial" w:hAnsi="Arial" w:cs="Arial"/>
                <w:sz w:val="20"/>
                <w:szCs w:val="20"/>
              </w:rPr>
            </w:pPr>
            <w:r w:rsidRPr="006178EE">
              <w:rPr>
                <w:rFonts w:ascii="Arial" w:hAnsi="Arial" w:cs="Arial"/>
                <w:sz w:val="20"/>
                <w:szCs w:val="20"/>
              </w:rPr>
              <w:t>13</w:t>
            </w:r>
          </w:p>
        </w:tc>
        <w:tc>
          <w:tcPr>
            <w:tcW w:w="1443" w:type="dxa"/>
            <w:tcBorders>
              <w:top w:val="single" w:sz="4" w:space="0" w:color="auto"/>
              <w:left w:val="nil"/>
              <w:bottom w:val="single" w:sz="4" w:space="0" w:color="auto"/>
              <w:right w:val="single" w:sz="4" w:space="0" w:color="auto"/>
            </w:tcBorders>
            <w:shd w:val="clear" w:color="auto" w:fill="auto"/>
          </w:tcPr>
          <w:p w14:paraId="6889D7D2" w14:textId="77777777" w:rsidR="00E70D7B" w:rsidRPr="006178EE" w:rsidRDefault="00E70D7B" w:rsidP="00E70D7B">
            <w:pPr>
              <w:pStyle w:val="PlainText"/>
              <w:contextualSpacing/>
              <w:jc w:val="center"/>
              <w:rPr>
                <w:rFonts w:ascii="Arial" w:hAnsi="Arial" w:cs="Arial"/>
                <w:sz w:val="20"/>
                <w:szCs w:val="20"/>
              </w:rPr>
            </w:pPr>
            <w:r w:rsidRPr="006178EE">
              <w:rPr>
                <w:rFonts w:ascii="Arial" w:hAnsi="Arial" w:cs="Arial"/>
                <w:sz w:val="20"/>
                <w:szCs w:val="20"/>
              </w:rPr>
              <w:t>39</w:t>
            </w:r>
          </w:p>
        </w:tc>
        <w:tc>
          <w:tcPr>
            <w:tcW w:w="1443" w:type="dxa"/>
            <w:tcBorders>
              <w:top w:val="single" w:sz="4" w:space="0" w:color="auto"/>
              <w:left w:val="nil"/>
              <w:bottom w:val="single" w:sz="4" w:space="0" w:color="auto"/>
              <w:right w:val="single" w:sz="4" w:space="0" w:color="auto"/>
            </w:tcBorders>
            <w:shd w:val="clear" w:color="auto" w:fill="auto"/>
          </w:tcPr>
          <w:p w14:paraId="0B296F3B" w14:textId="77777777" w:rsidR="00E70D7B" w:rsidRPr="006178EE" w:rsidRDefault="00E70D7B" w:rsidP="00E70D7B">
            <w:pPr>
              <w:pStyle w:val="PlainText"/>
              <w:contextualSpacing/>
              <w:jc w:val="center"/>
              <w:rPr>
                <w:rFonts w:ascii="Arial" w:hAnsi="Arial" w:cs="Arial"/>
                <w:sz w:val="20"/>
                <w:szCs w:val="20"/>
              </w:rPr>
            </w:pPr>
            <w:r w:rsidRPr="006178EE">
              <w:rPr>
                <w:rFonts w:ascii="Arial" w:hAnsi="Arial" w:cs="Arial"/>
                <w:sz w:val="20"/>
                <w:szCs w:val="20"/>
              </w:rPr>
              <w:t>39</w:t>
            </w:r>
          </w:p>
        </w:tc>
        <w:tc>
          <w:tcPr>
            <w:tcW w:w="1443" w:type="dxa"/>
            <w:tcBorders>
              <w:top w:val="single" w:sz="4" w:space="0" w:color="auto"/>
              <w:left w:val="nil"/>
              <w:bottom w:val="single" w:sz="4" w:space="0" w:color="auto"/>
              <w:right w:val="single" w:sz="4" w:space="0" w:color="auto"/>
            </w:tcBorders>
            <w:shd w:val="clear" w:color="auto" w:fill="auto"/>
          </w:tcPr>
          <w:p w14:paraId="4F9CD90A" w14:textId="77777777" w:rsidR="00E70D7B" w:rsidRPr="006178EE" w:rsidRDefault="00E70D7B" w:rsidP="00E70D7B">
            <w:pPr>
              <w:pStyle w:val="PlainText"/>
              <w:contextualSpacing/>
              <w:jc w:val="center"/>
              <w:rPr>
                <w:rFonts w:ascii="Arial" w:hAnsi="Arial" w:cs="Arial"/>
                <w:sz w:val="20"/>
                <w:szCs w:val="20"/>
              </w:rPr>
            </w:pPr>
            <w:r w:rsidRPr="006178EE">
              <w:rPr>
                <w:rFonts w:ascii="Arial" w:hAnsi="Arial" w:cs="Arial"/>
                <w:sz w:val="20"/>
                <w:szCs w:val="20"/>
              </w:rPr>
              <w:t>9</w:t>
            </w:r>
          </w:p>
        </w:tc>
        <w:tc>
          <w:tcPr>
            <w:tcW w:w="1443" w:type="dxa"/>
            <w:tcBorders>
              <w:top w:val="single" w:sz="4" w:space="0" w:color="auto"/>
              <w:left w:val="nil"/>
              <w:bottom w:val="single" w:sz="4" w:space="0" w:color="auto"/>
              <w:right w:val="single" w:sz="4" w:space="0" w:color="auto"/>
            </w:tcBorders>
            <w:shd w:val="clear" w:color="auto" w:fill="auto"/>
          </w:tcPr>
          <w:p w14:paraId="4F3F2DB9" w14:textId="77777777" w:rsidR="00E70D7B" w:rsidRPr="006178EE" w:rsidRDefault="00E70D7B" w:rsidP="00E70D7B">
            <w:pPr>
              <w:pStyle w:val="PlainText"/>
              <w:contextualSpacing/>
              <w:jc w:val="center"/>
              <w:rPr>
                <w:rFonts w:ascii="Arial" w:hAnsi="Arial" w:cs="Arial"/>
                <w:sz w:val="20"/>
                <w:szCs w:val="20"/>
              </w:rPr>
            </w:pPr>
            <w:r w:rsidRPr="006178EE">
              <w:rPr>
                <w:rFonts w:ascii="Arial" w:hAnsi="Arial" w:cs="Arial"/>
                <w:sz w:val="20"/>
                <w:szCs w:val="20"/>
              </w:rPr>
              <w:t>1</w:t>
            </w:r>
          </w:p>
        </w:tc>
      </w:tr>
      <w:tr w:rsidR="00E70D7B" w:rsidRPr="006178EE" w14:paraId="7CAECB47" w14:textId="77777777" w:rsidTr="00C546FB">
        <w:trPr>
          <w:jc w:val="left"/>
        </w:trPr>
        <w:tc>
          <w:tcPr>
            <w:tcW w:w="2166" w:type="dxa"/>
          </w:tcPr>
          <w:p w14:paraId="6E463BF8" w14:textId="77777777" w:rsidR="00E70D7B" w:rsidRPr="006178EE" w:rsidRDefault="00E70D7B" w:rsidP="00E70D7B">
            <w:pPr>
              <w:pStyle w:val="PlainText"/>
              <w:contextualSpacing/>
              <w:rPr>
                <w:rFonts w:ascii="Arial" w:hAnsi="Arial" w:cs="Arial"/>
                <w:sz w:val="20"/>
                <w:szCs w:val="20"/>
              </w:rPr>
            </w:pPr>
            <w:r w:rsidRPr="006178EE">
              <w:rPr>
                <w:rFonts w:ascii="Arial" w:hAnsi="Arial" w:cs="Arial"/>
                <w:sz w:val="20"/>
                <w:szCs w:val="20"/>
              </w:rPr>
              <w:t>May 29-June 1</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177789F0" w14:textId="77777777" w:rsidR="00E70D7B" w:rsidRPr="006178EE" w:rsidRDefault="00E70D7B" w:rsidP="00E70D7B">
            <w:pPr>
              <w:pStyle w:val="PlainText"/>
              <w:contextualSpacing/>
              <w:jc w:val="center"/>
              <w:rPr>
                <w:rFonts w:ascii="Arial" w:hAnsi="Arial" w:cs="Arial"/>
                <w:sz w:val="20"/>
                <w:szCs w:val="20"/>
              </w:rPr>
            </w:pPr>
            <w:r w:rsidRPr="006178EE">
              <w:rPr>
                <w:rFonts w:ascii="Arial" w:hAnsi="Arial" w:cs="Arial"/>
                <w:sz w:val="20"/>
                <w:szCs w:val="20"/>
              </w:rPr>
              <w:t>19</w:t>
            </w:r>
          </w:p>
        </w:tc>
        <w:tc>
          <w:tcPr>
            <w:tcW w:w="1443" w:type="dxa"/>
            <w:tcBorders>
              <w:top w:val="single" w:sz="4" w:space="0" w:color="auto"/>
              <w:left w:val="nil"/>
              <w:bottom w:val="single" w:sz="4" w:space="0" w:color="auto"/>
              <w:right w:val="single" w:sz="4" w:space="0" w:color="auto"/>
            </w:tcBorders>
            <w:shd w:val="clear" w:color="auto" w:fill="auto"/>
          </w:tcPr>
          <w:p w14:paraId="5FF384F1" w14:textId="77777777" w:rsidR="00E70D7B" w:rsidRPr="006178EE" w:rsidRDefault="00E70D7B" w:rsidP="00E70D7B">
            <w:pPr>
              <w:pStyle w:val="PlainText"/>
              <w:contextualSpacing/>
              <w:jc w:val="center"/>
              <w:rPr>
                <w:rFonts w:ascii="Arial" w:hAnsi="Arial" w:cs="Arial"/>
                <w:sz w:val="20"/>
                <w:szCs w:val="20"/>
              </w:rPr>
            </w:pPr>
            <w:r w:rsidRPr="006178EE">
              <w:rPr>
                <w:rFonts w:ascii="Arial" w:hAnsi="Arial" w:cs="Arial"/>
                <w:sz w:val="20"/>
                <w:szCs w:val="20"/>
              </w:rPr>
              <w:t>41</w:t>
            </w:r>
          </w:p>
        </w:tc>
        <w:tc>
          <w:tcPr>
            <w:tcW w:w="1443" w:type="dxa"/>
            <w:tcBorders>
              <w:top w:val="single" w:sz="4" w:space="0" w:color="auto"/>
              <w:left w:val="nil"/>
              <w:bottom w:val="single" w:sz="4" w:space="0" w:color="auto"/>
              <w:right w:val="single" w:sz="4" w:space="0" w:color="auto"/>
            </w:tcBorders>
            <w:shd w:val="clear" w:color="auto" w:fill="auto"/>
          </w:tcPr>
          <w:p w14:paraId="1C3FF9B4" w14:textId="77777777" w:rsidR="00E70D7B" w:rsidRPr="006178EE" w:rsidRDefault="00E70D7B" w:rsidP="00E70D7B">
            <w:pPr>
              <w:pStyle w:val="PlainText"/>
              <w:contextualSpacing/>
              <w:jc w:val="center"/>
              <w:rPr>
                <w:rFonts w:ascii="Arial" w:hAnsi="Arial" w:cs="Arial"/>
                <w:sz w:val="20"/>
                <w:szCs w:val="20"/>
              </w:rPr>
            </w:pPr>
            <w:r w:rsidRPr="006178EE">
              <w:rPr>
                <w:rFonts w:ascii="Arial" w:hAnsi="Arial" w:cs="Arial"/>
                <w:sz w:val="20"/>
                <w:szCs w:val="20"/>
              </w:rPr>
              <w:t>33</w:t>
            </w:r>
          </w:p>
        </w:tc>
        <w:tc>
          <w:tcPr>
            <w:tcW w:w="1443" w:type="dxa"/>
            <w:tcBorders>
              <w:top w:val="single" w:sz="4" w:space="0" w:color="auto"/>
              <w:left w:val="nil"/>
              <w:bottom w:val="single" w:sz="4" w:space="0" w:color="auto"/>
              <w:right w:val="single" w:sz="4" w:space="0" w:color="auto"/>
            </w:tcBorders>
            <w:shd w:val="clear" w:color="auto" w:fill="auto"/>
          </w:tcPr>
          <w:p w14:paraId="5D5B344C" w14:textId="77777777" w:rsidR="00E70D7B" w:rsidRPr="006178EE" w:rsidRDefault="00E70D7B" w:rsidP="00E70D7B">
            <w:pPr>
              <w:pStyle w:val="PlainText"/>
              <w:contextualSpacing/>
              <w:jc w:val="center"/>
              <w:rPr>
                <w:rFonts w:ascii="Arial" w:hAnsi="Arial" w:cs="Arial"/>
                <w:sz w:val="20"/>
                <w:szCs w:val="20"/>
              </w:rPr>
            </w:pPr>
            <w:r w:rsidRPr="006178EE">
              <w:rPr>
                <w:rFonts w:ascii="Arial" w:hAnsi="Arial" w:cs="Arial"/>
                <w:sz w:val="20"/>
                <w:szCs w:val="20"/>
              </w:rPr>
              <w:t>6</w:t>
            </w:r>
          </w:p>
        </w:tc>
        <w:tc>
          <w:tcPr>
            <w:tcW w:w="1443" w:type="dxa"/>
            <w:tcBorders>
              <w:top w:val="single" w:sz="4" w:space="0" w:color="auto"/>
              <w:left w:val="nil"/>
              <w:bottom w:val="single" w:sz="4" w:space="0" w:color="auto"/>
              <w:right w:val="single" w:sz="4" w:space="0" w:color="auto"/>
            </w:tcBorders>
            <w:shd w:val="clear" w:color="auto" w:fill="auto"/>
          </w:tcPr>
          <w:p w14:paraId="0EF23382" w14:textId="77777777" w:rsidR="00E70D7B" w:rsidRPr="006178EE" w:rsidRDefault="00E70D7B" w:rsidP="00E70D7B">
            <w:pPr>
              <w:pStyle w:val="PlainText"/>
              <w:contextualSpacing/>
              <w:jc w:val="center"/>
              <w:rPr>
                <w:rFonts w:ascii="Arial" w:hAnsi="Arial" w:cs="Arial"/>
                <w:sz w:val="20"/>
                <w:szCs w:val="20"/>
              </w:rPr>
            </w:pPr>
            <w:r w:rsidRPr="006178EE">
              <w:rPr>
                <w:rFonts w:ascii="Arial" w:hAnsi="Arial" w:cs="Arial"/>
                <w:sz w:val="20"/>
                <w:szCs w:val="20"/>
              </w:rPr>
              <w:t>1</w:t>
            </w:r>
          </w:p>
        </w:tc>
      </w:tr>
      <w:tr w:rsidR="00E70D7B" w:rsidRPr="006178EE" w14:paraId="2EC6B0D7" w14:textId="77777777" w:rsidTr="00C546FB">
        <w:trPr>
          <w:jc w:val="left"/>
        </w:trPr>
        <w:tc>
          <w:tcPr>
            <w:tcW w:w="2166" w:type="dxa"/>
            <w:vAlign w:val="top"/>
          </w:tcPr>
          <w:p w14:paraId="58B966D1" w14:textId="77777777" w:rsidR="00E70D7B" w:rsidRPr="006178EE" w:rsidRDefault="00E70D7B" w:rsidP="00E70D7B">
            <w:pPr>
              <w:pStyle w:val="PlainText"/>
              <w:contextualSpacing/>
              <w:rPr>
                <w:rFonts w:ascii="Arial" w:hAnsi="Arial" w:cs="Arial"/>
                <w:sz w:val="20"/>
                <w:szCs w:val="20"/>
              </w:rPr>
            </w:pPr>
            <w:r w:rsidRPr="006178EE">
              <w:rPr>
                <w:rFonts w:ascii="Arial" w:hAnsi="Arial" w:cs="Arial"/>
                <w:color w:val="000000"/>
                <w:sz w:val="20"/>
                <w:szCs w:val="20"/>
              </w:rPr>
              <w:t>May 15-18</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5BAA3BDD" w14:textId="77777777" w:rsidR="00E70D7B" w:rsidRPr="006178EE" w:rsidRDefault="00E70D7B" w:rsidP="00E70D7B">
            <w:pPr>
              <w:pStyle w:val="PlainText"/>
              <w:contextualSpacing/>
              <w:jc w:val="center"/>
              <w:rPr>
                <w:rFonts w:ascii="Arial" w:hAnsi="Arial" w:cs="Arial"/>
                <w:sz w:val="20"/>
                <w:szCs w:val="20"/>
              </w:rPr>
            </w:pPr>
            <w:r w:rsidRPr="006178EE">
              <w:rPr>
                <w:rFonts w:ascii="Arial" w:hAnsi="Arial" w:cs="Arial"/>
                <w:sz w:val="20"/>
                <w:szCs w:val="20"/>
              </w:rPr>
              <w:t>25</w:t>
            </w:r>
          </w:p>
        </w:tc>
        <w:tc>
          <w:tcPr>
            <w:tcW w:w="1443" w:type="dxa"/>
            <w:tcBorders>
              <w:top w:val="single" w:sz="4" w:space="0" w:color="auto"/>
              <w:left w:val="nil"/>
              <w:bottom w:val="single" w:sz="4" w:space="0" w:color="auto"/>
              <w:right w:val="single" w:sz="4" w:space="0" w:color="auto"/>
            </w:tcBorders>
            <w:shd w:val="clear" w:color="auto" w:fill="auto"/>
          </w:tcPr>
          <w:p w14:paraId="2CC76241" w14:textId="77777777" w:rsidR="00E70D7B" w:rsidRPr="006178EE" w:rsidRDefault="00E70D7B" w:rsidP="00E70D7B">
            <w:pPr>
              <w:pStyle w:val="PlainText"/>
              <w:contextualSpacing/>
              <w:jc w:val="center"/>
              <w:rPr>
                <w:rFonts w:ascii="Arial" w:hAnsi="Arial" w:cs="Arial"/>
                <w:sz w:val="20"/>
                <w:szCs w:val="20"/>
              </w:rPr>
            </w:pPr>
            <w:r w:rsidRPr="006178EE">
              <w:rPr>
                <w:rFonts w:ascii="Arial" w:hAnsi="Arial" w:cs="Arial"/>
                <w:sz w:val="20"/>
                <w:szCs w:val="20"/>
              </w:rPr>
              <w:t>39</w:t>
            </w:r>
          </w:p>
        </w:tc>
        <w:tc>
          <w:tcPr>
            <w:tcW w:w="1443" w:type="dxa"/>
            <w:tcBorders>
              <w:top w:val="single" w:sz="4" w:space="0" w:color="auto"/>
              <w:left w:val="nil"/>
              <w:bottom w:val="single" w:sz="4" w:space="0" w:color="auto"/>
              <w:right w:val="single" w:sz="4" w:space="0" w:color="auto"/>
            </w:tcBorders>
            <w:shd w:val="clear" w:color="auto" w:fill="auto"/>
          </w:tcPr>
          <w:p w14:paraId="781130B3" w14:textId="77777777" w:rsidR="00E70D7B" w:rsidRPr="006178EE" w:rsidRDefault="00E70D7B" w:rsidP="00E70D7B">
            <w:pPr>
              <w:pStyle w:val="PlainText"/>
              <w:contextualSpacing/>
              <w:jc w:val="center"/>
              <w:rPr>
                <w:rFonts w:ascii="Arial" w:hAnsi="Arial" w:cs="Arial"/>
                <w:sz w:val="20"/>
                <w:szCs w:val="20"/>
              </w:rPr>
            </w:pPr>
            <w:r w:rsidRPr="006178EE">
              <w:rPr>
                <w:rFonts w:ascii="Arial" w:hAnsi="Arial" w:cs="Arial"/>
                <w:sz w:val="20"/>
                <w:szCs w:val="20"/>
              </w:rPr>
              <w:t>28</w:t>
            </w:r>
          </w:p>
        </w:tc>
        <w:tc>
          <w:tcPr>
            <w:tcW w:w="1443" w:type="dxa"/>
            <w:tcBorders>
              <w:top w:val="single" w:sz="4" w:space="0" w:color="auto"/>
              <w:left w:val="nil"/>
              <w:bottom w:val="single" w:sz="4" w:space="0" w:color="auto"/>
              <w:right w:val="single" w:sz="4" w:space="0" w:color="auto"/>
            </w:tcBorders>
            <w:shd w:val="clear" w:color="auto" w:fill="auto"/>
          </w:tcPr>
          <w:p w14:paraId="4686421B" w14:textId="77777777" w:rsidR="00E70D7B" w:rsidRPr="006178EE" w:rsidRDefault="00E70D7B" w:rsidP="00E70D7B">
            <w:pPr>
              <w:pStyle w:val="PlainText"/>
              <w:contextualSpacing/>
              <w:jc w:val="center"/>
              <w:rPr>
                <w:rFonts w:ascii="Arial" w:hAnsi="Arial" w:cs="Arial"/>
                <w:sz w:val="20"/>
                <w:szCs w:val="20"/>
              </w:rPr>
            </w:pPr>
            <w:r w:rsidRPr="006178EE">
              <w:rPr>
                <w:rFonts w:ascii="Arial" w:hAnsi="Arial" w:cs="Arial"/>
                <w:sz w:val="20"/>
                <w:szCs w:val="20"/>
              </w:rPr>
              <w:t>6</w:t>
            </w:r>
          </w:p>
        </w:tc>
        <w:tc>
          <w:tcPr>
            <w:tcW w:w="1443" w:type="dxa"/>
            <w:tcBorders>
              <w:top w:val="single" w:sz="4" w:space="0" w:color="auto"/>
              <w:left w:val="nil"/>
              <w:bottom w:val="single" w:sz="4" w:space="0" w:color="auto"/>
              <w:right w:val="single" w:sz="4" w:space="0" w:color="auto"/>
            </w:tcBorders>
            <w:shd w:val="clear" w:color="auto" w:fill="auto"/>
          </w:tcPr>
          <w:p w14:paraId="27A2E20C" w14:textId="77777777" w:rsidR="00E70D7B" w:rsidRPr="006178EE" w:rsidRDefault="00E70D7B" w:rsidP="00E70D7B">
            <w:pPr>
              <w:pStyle w:val="PlainText"/>
              <w:contextualSpacing/>
              <w:jc w:val="center"/>
              <w:rPr>
                <w:rFonts w:ascii="Arial" w:hAnsi="Arial" w:cs="Arial"/>
                <w:sz w:val="20"/>
                <w:szCs w:val="20"/>
              </w:rPr>
            </w:pPr>
            <w:r w:rsidRPr="006178EE">
              <w:rPr>
                <w:rFonts w:ascii="Arial" w:hAnsi="Arial" w:cs="Arial"/>
                <w:sz w:val="20"/>
                <w:szCs w:val="20"/>
              </w:rPr>
              <w:t>1</w:t>
            </w:r>
          </w:p>
        </w:tc>
      </w:tr>
    </w:tbl>
    <w:p w14:paraId="54A3FF71" w14:textId="5A1A3D92" w:rsidR="00C74253" w:rsidRDefault="00C74253" w:rsidP="00294ADD">
      <w:pPr>
        <w:keepNext w:val="0"/>
        <w:keepLines w:val="0"/>
        <w:suppressAutoHyphens w:val="0"/>
        <w:spacing w:after="0" w:line="240" w:lineRule="auto"/>
        <w:contextualSpacing/>
        <w:rPr>
          <w:rFonts w:cstheme="minorHAnsi"/>
        </w:rPr>
      </w:pPr>
    </w:p>
    <w:p w14:paraId="07E35320" w14:textId="77777777" w:rsidR="00865671" w:rsidRDefault="00865671" w:rsidP="00865671">
      <w:pPr>
        <w:keepNext w:val="0"/>
        <w:keepLines w:val="0"/>
        <w:suppressAutoHyphens w:val="0"/>
        <w:spacing w:after="0" w:line="240" w:lineRule="auto"/>
        <w:contextualSpacing/>
        <w:rPr>
          <w:rFonts w:cs="Arial"/>
        </w:rPr>
      </w:pPr>
      <w:r>
        <w:rPr>
          <w:rFonts w:cs="Arial"/>
        </w:rPr>
        <w:t xml:space="preserve">Taking a vacation </w:t>
      </w:r>
    </w:p>
    <w:tbl>
      <w:tblPr>
        <w:tblStyle w:val="TableGrid"/>
        <w:tblW w:w="9087" w:type="dxa"/>
        <w:jc w:val="left"/>
        <w:tblLayout w:type="fixed"/>
        <w:tblCellMar>
          <w:left w:w="0" w:type="dxa"/>
          <w:right w:w="0" w:type="dxa"/>
        </w:tblCellMar>
        <w:tblLook w:val="04A0" w:firstRow="1" w:lastRow="0" w:firstColumn="1" w:lastColumn="0" w:noHBand="0" w:noVBand="1"/>
      </w:tblPr>
      <w:tblGrid>
        <w:gridCol w:w="1872"/>
        <w:gridCol w:w="1443"/>
        <w:gridCol w:w="1443"/>
        <w:gridCol w:w="1443"/>
        <w:gridCol w:w="1443"/>
        <w:gridCol w:w="1443"/>
      </w:tblGrid>
      <w:tr w:rsidR="00865671" w:rsidRPr="00CF52C0" w14:paraId="16E4D971" w14:textId="77777777" w:rsidTr="00E24B4E">
        <w:trPr>
          <w:jc w:val="left"/>
        </w:trPr>
        <w:tc>
          <w:tcPr>
            <w:tcW w:w="1872" w:type="dxa"/>
          </w:tcPr>
          <w:p w14:paraId="36F8B1DE" w14:textId="5E1E4EAC" w:rsidR="00865671" w:rsidRPr="00FE56EA" w:rsidRDefault="009A51B3" w:rsidP="00E24B4E">
            <w:pPr>
              <w:pStyle w:val="PlainText"/>
              <w:contextualSpacing/>
              <w:rPr>
                <w:rFonts w:ascii="Arial" w:hAnsi="Arial" w:cs="Arial"/>
                <w:b/>
                <w:bCs/>
                <w:sz w:val="20"/>
                <w:szCs w:val="20"/>
              </w:rPr>
            </w:pPr>
            <w:r w:rsidRPr="006178EE">
              <w:rPr>
                <w:rFonts w:ascii="Arial" w:hAnsi="Arial" w:cs="Arial"/>
                <w:i/>
                <w:iCs/>
                <w:sz w:val="20"/>
                <w:szCs w:val="20"/>
              </w:rPr>
              <w:t>Wave:</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7DCC50CF" w14:textId="77777777" w:rsidR="00865671" w:rsidRPr="00BB7813" w:rsidRDefault="00865671" w:rsidP="00E24B4E">
            <w:pPr>
              <w:pStyle w:val="PlainText"/>
              <w:contextualSpacing/>
              <w:jc w:val="center"/>
              <w:rPr>
                <w:rFonts w:ascii="Arial" w:hAnsi="Arial" w:cs="Arial"/>
                <w:b/>
                <w:bCs/>
                <w:sz w:val="20"/>
                <w:szCs w:val="20"/>
                <w:u w:val="single"/>
              </w:rPr>
            </w:pPr>
            <w:r w:rsidRPr="00BB7813">
              <w:rPr>
                <w:rFonts w:ascii="Arial" w:hAnsi="Arial" w:cs="Arial"/>
                <w:sz w:val="20"/>
                <w:szCs w:val="20"/>
                <w:u w:val="single"/>
              </w:rPr>
              <w:t>Large risk</w:t>
            </w:r>
          </w:p>
        </w:tc>
        <w:tc>
          <w:tcPr>
            <w:tcW w:w="1443" w:type="dxa"/>
            <w:tcBorders>
              <w:top w:val="single" w:sz="4" w:space="0" w:color="auto"/>
              <w:left w:val="nil"/>
              <w:bottom w:val="single" w:sz="4" w:space="0" w:color="auto"/>
              <w:right w:val="single" w:sz="4" w:space="0" w:color="auto"/>
            </w:tcBorders>
            <w:shd w:val="clear" w:color="auto" w:fill="auto"/>
          </w:tcPr>
          <w:p w14:paraId="22451A20" w14:textId="77777777" w:rsidR="00865671" w:rsidRPr="00BB7813" w:rsidRDefault="00865671" w:rsidP="00E24B4E">
            <w:pPr>
              <w:pStyle w:val="PlainText"/>
              <w:contextualSpacing/>
              <w:jc w:val="center"/>
              <w:rPr>
                <w:rFonts w:ascii="Arial" w:hAnsi="Arial" w:cs="Arial"/>
                <w:b/>
                <w:bCs/>
                <w:sz w:val="20"/>
                <w:szCs w:val="20"/>
                <w:u w:val="single"/>
              </w:rPr>
            </w:pPr>
            <w:r w:rsidRPr="00BB7813">
              <w:rPr>
                <w:rFonts w:ascii="Arial" w:hAnsi="Arial" w:cs="Arial"/>
                <w:sz w:val="20"/>
                <w:szCs w:val="20"/>
                <w:u w:val="single"/>
              </w:rPr>
              <w:t>Moderate risk</w:t>
            </w:r>
          </w:p>
        </w:tc>
        <w:tc>
          <w:tcPr>
            <w:tcW w:w="1443" w:type="dxa"/>
            <w:tcBorders>
              <w:top w:val="single" w:sz="4" w:space="0" w:color="auto"/>
              <w:left w:val="nil"/>
              <w:bottom w:val="single" w:sz="4" w:space="0" w:color="auto"/>
              <w:right w:val="single" w:sz="4" w:space="0" w:color="auto"/>
            </w:tcBorders>
            <w:shd w:val="clear" w:color="auto" w:fill="auto"/>
          </w:tcPr>
          <w:p w14:paraId="5007FA17" w14:textId="77777777" w:rsidR="00865671" w:rsidRPr="00BB7813" w:rsidRDefault="00865671" w:rsidP="00E24B4E">
            <w:pPr>
              <w:pStyle w:val="PlainText"/>
              <w:contextualSpacing/>
              <w:jc w:val="center"/>
              <w:rPr>
                <w:rFonts w:ascii="Arial" w:hAnsi="Arial" w:cs="Arial"/>
                <w:sz w:val="20"/>
                <w:szCs w:val="20"/>
                <w:u w:val="single"/>
              </w:rPr>
            </w:pPr>
            <w:r w:rsidRPr="00BB7813">
              <w:rPr>
                <w:rFonts w:ascii="Arial" w:hAnsi="Arial" w:cs="Arial"/>
                <w:sz w:val="20"/>
                <w:szCs w:val="20"/>
                <w:u w:val="single"/>
              </w:rPr>
              <w:t>Small risk</w:t>
            </w:r>
          </w:p>
        </w:tc>
        <w:tc>
          <w:tcPr>
            <w:tcW w:w="1443" w:type="dxa"/>
            <w:tcBorders>
              <w:top w:val="single" w:sz="4" w:space="0" w:color="auto"/>
              <w:left w:val="nil"/>
              <w:bottom w:val="single" w:sz="4" w:space="0" w:color="auto"/>
              <w:right w:val="single" w:sz="4" w:space="0" w:color="auto"/>
            </w:tcBorders>
            <w:shd w:val="clear" w:color="auto" w:fill="auto"/>
          </w:tcPr>
          <w:p w14:paraId="5D123499" w14:textId="77777777" w:rsidR="00865671" w:rsidRPr="00BB7813" w:rsidRDefault="00865671" w:rsidP="00E24B4E">
            <w:pPr>
              <w:pStyle w:val="PlainText"/>
              <w:contextualSpacing/>
              <w:jc w:val="center"/>
              <w:rPr>
                <w:rFonts w:ascii="Arial" w:hAnsi="Arial" w:cs="Arial"/>
                <w:b/>
                <w:bCs/>
                <w:sz w:val="20"/>
                <w:szCs w:val="20"/>
                <w:u w:val="single"/>
              </w:rPr>
            </w:pPr>
            <w:r w:rsidRPr="00BB7813">
              <w:rPr>
                <w:rFonts w:ascii="Arial" w:hAnsi="Arial" w:cs="Arial"/>
                <w:sz w:val="20"/>
                <w:szCs w:val="20"/>
                <w:u w:val="single"/>
              </w:rPr>
              <w:t>No risk</w:t>
            </w:r>
          </w:p>
        </w:tc>
        <w:tc>
          <w:tcPr>
            <w:tcW w:w="1443" w:type="dxa"/>
            <w:tcBorders>
              <w:top w:val="single" w:sz="4" w:space="0" w:color="auto"/>
              <w:left w:val="nil"/>
              <w:bottom w:val="single" w:sz="4" w:space="0" w:color="auto"/>
              <w:right w:val="single" w:sz="4" w:space="0" w:color="auto"/>
            </w:tcBorders>
            <w:shd w:val="clear" w:color="auto" w:fill="auto"/>
          </w:tcPr>
          <w:p w14:paraId="1E78AF2B" w14:textId="77777777" w:rsidR="00865671" w:rsidRPr="00BB7813" w:rsidRDefault="00865671" w:rsidP="00E24B4E">
            <w:pPr>
              <w:pStyle w:val="PlainText"/>
              <w:contextualSpacing/>
              <w:jc w:val="center"/>
              <w:rPr>
                <w:rFonts w:ascii="Arial" w:hAnsi="Arial" w:cs="Arial"/>
                <w:b/>
                <w:bCs/>
                <w:sz w:val="20"/>
                <w:szCs w:val="20"/>
                <w:u w:val="single"/>
              </w:rPr>
            </w:pPr>
            <w:r w:rsidRPr="00BB7813">
              <w:rPr>
                <w:rFonts w:ascii="Arial" w:hAnsi="Arial" w:cs="Arial"/>
                <w:sz w:val="20"/>
                <w:szCs w:val="20"/>
                <w:u w:val="single"/>
              </w:rPr>
              <w:t>Skipped</w:t>
            </w:r>
          </w:p>
        </w:tc>
      </w:tr>
      <w:tr w:rsidR="007054AA" w:rsidRPr="00CF52C0" w14:paraId="6EBA177D" w14:textId="77777777" w:rsidTr="00E24B4E">
        <w:trPr>
          <w:jc w:val="left"/>
        </w:trPr>
        <w:tc>
          <w:tcPr>
            <w:tcW w:w="1872" w:type="dxa"/>
          </w:tcPr>
          <w:p w14:paraId="715EB9AA" w14:textId="22E21404" w:rsidR="007054AA" w:rsidRDefault="001E4096" w:rsidP="00E24B4E">
            <w:pPr>
              <w:pStyle w:val="PlainText"/>
              <w:contextualSpacing/>
              <w:rPr>
                <w:rFonts w:ascii="Arial" w:hAnsi="Arial" w:cs="Arial"/>
                <w:b/>
                <w:bCs/>
                <w:sz w:val="20"/>
                <w:szCs w:val="20"/>
              </w:rPr>
            </w:pPr>
            <w:r>
              <w:rPr>
                <w:rFonts w:ascii="Arial" w:hAnsi="Arial" w:cs="Arial"/>
                <w:b/>
                <w:bCs/>
                <w:sz w:val="20"/>
                <w:szCs w:val="20"/>
              </w:rPr>
              <w:t>April 16-19</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5A059509" w14:textId="7D8EF433" w:rsidR="007054AA" w:rsidRDefault="006E05A6" w:rsidP="00E24B4E">
            <w:pPr>
              <w:pStyle w:val="PlainText"/>
              <w:contextualSpacing/>
              <w:jc w:val="center"/>
              <w:rPr>
                <w:rFonts w:ascii="Arial" w:hAnsi="Arial" w:cs="Arial"/>
                <w:b/>
                <w:bCs/>
                <w:sz w:val="20"/>
                <w:szCs w:val="20"/>
              </w:rPr>
            </w:pPr>
            <w:r>
              <w:rPr>
                <w:rFonts w:ascii="Arial" w:hAnsi="Arial" w:cs="Arial"/>
                <w:b/>
                <w:bCs/>
                <w:sz w:val="20"/>
                <w:szCs w:val="20"/>
              </w:rPr>
              <w:t>20</w:t>
            </w:r>
          </w:p>
        </w:tc>
        <w:tc>
          <w:tcPr>
            <w:tcW w:w="1443" w:type="dxa"/>
            <w:tcBorders>
              <w:top w:val="single" w:sz="4" w:space="0" w:color="auto"/>
              <w:left w:val="nil"/>
              <w:bottom w:val="single" w:sz="4" w:space="0" w:color="auto"/>
              <w:right w:val="single" w:sz="4" w:space="0" w:color="auto"/>
            </w:tcBorders>
            <w:shd w:val="clear" w:color="auto" w:fill="auto"/>
          </w:tcPr>
          <w:p w14:paraId="233351DD" w14:textId="2EC0AFE7" w:rsidR="007054AA" w:rsidRDefault="006E05A6" w:rsidP="00E24B4E">
            <w:pPr>
              <w:pStyle w:val="PlainText"/>
              <w:contextualSpacing/>
              <w:jc w:val="center"/>
              <w:rPr>
                <w:rFonts w:ascii="Arial" w:hAnsi="Arial" w:cs="Arial"/>
                <w:b/>
                <w:bCs/>
                <w:sz w:val="20"/>
                <w:szCs w:val="20"/>
              </w:rPr>
            </w:pPr>
            <w:r>
              <w:rPr>
                <w:rFonts w:ascii="Arial" w:hAnsi="Arial" w:cs="Arial"/>
                <w:b/>
                <w:bCs/>
                <w:sz w:val="20"/>
                <w:szCs w:val="20"/>
              </w:rPr>
              <w:t>34</w:t>
            </w:r>
          </w:p>
        </w:tc>
        <w:tc>
          <w:tcPr>
            <w:tcW w:w="1443" w:type="dxa"/>
            <w:tcBorders>
              <w:top w:val="single" w:sz="4" w:space="0" w:color="auto"/>
              <w:left w:val="nil"/>
              <w:bottom w:val="single" w:sz="4" w:space="0" w:color="auto"/>
              <w:right w:val="single" w:sz="4" w:space="0" w:color="auto"/>
            </w:tcBorders>
            <w:shd w:val="clear" w:color="auto" w:fill="auto"/>
          </w:tcPr>
          <w:p w14:paraId="02D84BBA" w14:textId="0EF041C1" w:rsidR="007054AA" w:rsidRDefault="006E05A6" w:rsidP="00E24B4E">
            <w:pPr>
              <w:pStyle w:val="PlainText"/>
              <w:contextualSpacing/>
              <w:jc w:val="center"/>
              <w:rPr>
                <w:rFonts w:ascii="Arial" w:hAnsi="Arial" w:cs="Arial"/>
                <w:b/>
                <w:bCs/>
                <w:sz w:val="20"/>
                <w:szCs w:val="20"/>
              </w:rPr>
            </w:pPr>
            <w:r>
              <w:rPr>
                <w:rFonts w:ascii="Arial" w:hAnsi="Arial" w:cs="Arial"/>
                <w:b/>
                <w:bCs/>
                <w:sz w:val="20"/>
                <w:szCs w:val="20"/>
              </w:rPr>
              <w:t>32</w:t>
            </w:r>
          </w:p>
        </w:tc>
        <w:tc>
          <w:tcPr>
            <w:tcW w:w="1443" w:type="dxa"/>
            <w:tcBorders>
              <w:top w:val="single" w:sz="4" w:space="0" w:color="auto"/>
              <w:left w:val="nil"/>
              <w:bottom w:val="single" w:sz="4" w:space="0" w:color="auto"/>
              <w:right w:val="single" w:sz="4" w:space="0" w:color="auto"/>
            </w:tcBorders>
            <w:shd w:val="clear" w:color="auto" w:fill="auto"/>
          </w:tcPr>
          <w:p w14:paraId="3EDDDA24" w14:textId="426AA849" w:rsidR="007054AA" w:rsidRDefault="006E05A6" w:rsidP="00E24B4E">
            <w:pPr>
              <w:pStyle w:val="PlainText"/>
              <w:contextualSpacing/>
              <w:jc w:val="center"/>
              <w:rPr>
                <w:rFonts w:ascii="Arial" w:hAnsi="Arial" w:cs="Arial"/>
                <w:b/>
                <w:bCs/>
                <w:sz w:val="20"/>
                <w:szCs w:val="20"/>
              </w:rPr>
            </w:pPr>
            <w:r>
              <w:rPr>
                <w:rFonts w:ascii="Arial" w:hAnsi="Arial" w:cs="Arial"/>
                <w:b/>
                <w:bCs/>
                <w:sz w:val="20"/>
                <w:szCs w:val="20"/>
              </w:rPr>
              <w:t>13</w:t>
            </w:r>
          </w:p>
        </w:tc>
        <w:tc>
          <w:tcPr>
            <w:tcW w:w="1443" w:type="dxa"/>
            <w:tcBorders>
              <w:top w:val="single" w:sz="4" w:space="0" w:color="auto"/>
              <w:left w:val="nil"/>
              <w:bottom w:val="single" w:sz="4" w:space="0" w:color="auto"/>
              <w:right w:val="single" w:sz="4" w:space="0" w:color="auto"/>
            </w:tcBorders>
            <w:shd w:val="clear" w:color="auto" w:fill="auto"/>
          </w:tcPr>
          <w:p w14:paraId="60065A11" w14:textId="10C6BFA1" w:rsidR="007054AA" w:rsidRDefault="006E05A6" w:rsidP="00E24B4E">
            <w:pPr>
              <w:pStyle w:val="PlainText"/>
              <w:contextualSpacing/>
              <w:jc w:val="center"/>
              <w:rPr>
                <w:rFonts w:ascii="Arial" w:hAnsi="Arial" w:cs="Arial"/>
                <w:b/>
                <w:bCs/>
                <w:color w:val="000000"/>
                <w:sz w:val="20"/>
                <w:szCs w:val="20"/>
              </w:rPr>
            </w:pPr>
            <w:r>
              <w:rPr>
                <w:rFonts w:ascii="Arial" w:hAnsi="Arial" w:cs="Arial"/>
                <w:b/>
                <w:bCs/>
                <w:color w:val="000000"/>
                <w:sz w:val="20"/>
                <w:szCs w:val="20"/>
              </w:rPr>
              <w:t>*</w:t>
            </w:r>
          </w:p>
        </w:tc>
      </w:tr>
      <w:tr w:rsidR="00865671" w:rsidRPr="00CF52C0" w14:paraId="347DC664" w14:textId="77777777" w:rsidTr="00E24B4E">
        <w:trPr>
          <w:jc w:val="left"/>
        </w:trPr>
        <w:tc>
          <w:tcPr>
            <w:tcW w:w="1872" w:type="dxa"/>
          </w:tcPr>
          <w:p w14:paraId="2ED69897" w14:textId="4EF8D8F4" w:rsidR="00865671" w:rsidRPr="007054AA" w:rsidRDefault="00865671" w:rsidP="00E24B4E">
            <w:pPr>
              <w:pStyle w:val="PlainText"/>
              <w:contextualSpacing/>
              <w:rPr>
                <w:rFonts w:ascii="Arial" w:hAnsi="Arial" w:cs="Arial"/>
                <w:sz w:val="20"/>
                <w:szCs w:val="20"/>
              </w:rPr>
            </w:pPr>
            <w:r w:rsidRPr="007054AA">
              <w:rPr>
                <w:rFonts w:ascii="Arial" w:hAnsi="Arial" w:cs="Arial"/>
                <w:sz w:val="20"/>
                <w:szCs w:val="20"/>
              </w:rPr>
              <w:t>April 2-5</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79A8ACC6" w14:textId="27C97507" w:rsidR="00865671" w:rsidRPr="007054AA" w:rsidRDefault="003720CE" w:rsidP="00E24B4E">
            <w:pPr>
              <w:pStyle w:val="PlainText"/>
              <w:contextualSpacing/>
              <w:jc w:val="center"/>
              <w:rPr>
                <w:rFonts w:ascii="Arial" w:hAnsi="Arial" w:cs="Arial"/>
                <w:sz w:val="20"/>
                <w:szCs w:val="20"/>
              </w:rPr>
            </w:pPr>
            <w:r w:rsidRPr="007054AA">
              <w:rPr>
                <w:rFonts w:ascii="Arial" w:hAnsi="Arial" w:cs="Arial"/>
                <w:sz w:val="20"/>
                <w:szCs w:val="20"/>
              </w:rPr>
              <w:t>23</w:t>
            </w:r>
          </w:p>
        </w:tc>
        <w:tc>
          <w:tcPr>
            <w:tcW w:w="1443" w:type="dxa"/>
            <w:tcBorders>
              <w:top w:val="single" w:sz="4" w:space="0" w:color="auto"/>
              <w:left w:val="nil"/>
              <w:bottom w:val="single" w:sz="4" w:space="0" w:color="auto"/>
              <w:right w:val="single" w:sz="4" w:space="0" w:color="auto"/>
            </w:tcBorders>
            <w:shd w:val="clear" w:color="auto" w:fill="auto"/>
          </w:tcPr>
          <w:p w14:paraId="56F9128D" w14:textId="3D7BEA17" w:rsidR="00865671" w:rsidRPr="007054AA" w:rsidRDefault="003720CE" w:rsidP="00E24B4E">
            <w:pPr>
              <w:pStyle w:val="PlainText"/>
              <w:contextualSpacing/>
              <w:jc w:val="center"/>
              <w:rPr>
                <w:rFonts w:ascii="Arial" w:hAnsi="Arial" w:cs="Arial"/>
                <w:sz w:val="20"/>
                <w:szCs w:val="20"/>
              </w:rPr>
            </w:pPr>
            <w:r w:rsidRPr="007054AA">
              <w:rPr>
                <w:rFonts w:ascii="Arial" w:hAnsi="Arial" w:cs="Arial"/>
                <w:sz w:val="20"/>
                <w:szCs w:val="20"/>
              </w:rPr>
              <w:t>35</w:t>
            </w:r>
          </w:p>
        </w:tc>
        <w:tc>
          <w:tcPr>
            <w:tcW w:w="1443" w:type="dxa"/>
            <w:tcBorders>
              <w:top w:val="single" w:sz="4" w:space="0" w:color="auto"/>
              <w:left w:val="nil"/>
              <w:bottom w:val="single" w:sz="4" w:space="0" w:color="auto"/>
              <w:right w:val="single" w:sz="4" w:space="0" w:color="auto"/>
            </w:tcBorders>
            <w:shd w:val="clear" w:color="auto" w:fill="auto"/>
          </w:tcPr>
          <w:p w14:paraId="2C499759" w14:textId="35430F98" w:rsidR="00865671" w:rsidRPr="007054AA" w:rsidRDefault="003720CE" w:rsidP="00E24B4E">
            <w:pPr>
              <w:pStyle w:val="PlainText"/>
              <w:contextualSpacing/>
              <w:jc w:val="center"/>
              <w:rPr>
                <w:rFonts w:ascii="Arial" w:hAnsi="Arial" w:cs="Arial"/>
                <w:sz w:val="20"/>
                <w:szCs w:val="20"/>
              </w:rPr>
            </w:pPr>
            <w:r w:rsidRPr="007054AA">
              <w:rPr>
                <w:rFonts w:ascii="Arial" w:hAnsi="Arial" w:cs="Arial"/>
                <w:sz w:val="20"/>
                <w:szCs w:val="20"/>
              </w:rPr>
              <w:t>29</w:t>
            </w:r>
          </w:p>
        </w:tc>
        <w:tc>
          <w:tcPr>
            <w:tcW w:w="1443" w:type="dxa"/>
            <w:tcBorders>
              <w:top w:val="single" w:sz="4" w:space="0" w:color="auto"/>
              <w:left w:val="nil"/>
              <w:bottom w:val="single" w:sz="4" w:space="0" w:color="auto"/>
              <w:right w:val="single" w:sz="4" w:space="0" w:color="auto"/>
            </w:tcBorders>
            <w:shd w:val="clear" w:color="auto" w:fill="auto"/>
          </w:tcPr>
          <w:p w14:paraId="1E3FE8EE" w14:textId="42D1B574" w:rsidR="00865671" w:rsidRPr="007054AA" w:rsidRDefault="003720CE" w:rsidP="00E24B4E">
            <w:pPr>
              <w:pStyle w:val="PlainText"/>
              <w:contextualSpacing/>
              <w:jc w:val="center"/>
              <w:rPr>
                <w:rFonts w:ascii="Arial" w:hAnsi="Arial" w:cs="Arial"/>
                <w:sz w:val="20"/>
                <w:szCs w:val="20"/>
              </w:rPr>
            </w:pPr>
            <w:r w:rsidRPr="007054AA">
              <w:rPr>
                <w:rFonts w:ascii="Arial" w:hAnsi="Arial" w:cs="Arial"/>
                <w:sz w:val="20"/>
                <w:szCs w:val="20"/>
              </w:rPr>
              <w:t>13</w:t>
            </w:r>
          </w:p>
        </w:tc>
        <w:tc>
          <w:tcPr>
            <w:tcW w:w="1443" w:type="dxa"/>
            <w:tcBorders>
              <w:top w:val="single" w:sz="4" w:space="0" w:color="auto"/>
              <w:left w:val="nil"/>
              <w:bottom w:val="single" w:sz="4" w:space="0" w:color="auto"/>
              <w:right w:val="single" w:sz="4" w:space="0" w:color="auto"/>
            </w:tcBorders>
            <w:shd w:val="clear" w:color="auto" w:fill="auto"/>
          </w:tcPr>
          <w:p w14:paraId="14D7C3C3" w14:textId="022AF6FD" w:rsidR="00865671" w:rsidRPr="007054AA" w:rsidRDefault="003720CE" w:rsidP="00E24B4E">
            <w:pPr>
              <w:pStyle w:val="PlainText"/>
              <w:contextualSpacing/>
              <w:jc w:val="center"/>
              <w:rPr>
                <w:rFonts w:ascii="Arial" w:hAnsi="Arial" w:cs="Arial"/>
                <w:color w:val="000000"/>
                <w:sz w:val="20"/>
                <w:szCs w:val="20"/>
              </w:rPr>
            </w:pPr>
            <w:r w:rsidRPr="007054AA">
              <w:rPr>
                <w:rFonts w:ascii="Arial" w:hAnsi="Arial" w:cs="Arial"/>
                <w:color w:val="000000"/>
                <w:sz w:val="20"/>
                <w:szCs w:val="20"/>
              </w:rPr>
              <w:t>*</w:t>
            </w:r>
          </w:p>
        </w:tc>
      </w:tr>
      <w:tr w:rsidR="00865671" w:rsidRPr="00CF52C0" w14:paraId="5742953D" w14:textId="77777777" w:rsidTr="00E24B4E">
        <w:trPr>
          <w:jc w:val="left"/>
        </w:trPr>
        <w:tc>
          <w:tcPr>
            <w:tcW w:w="1872" w:type="dxa"/>
          </w:tcPr>
          <w:p w14:paraId="64768F34" w14:textId="77777777" w:rsidR="00865671" w:rsidRPr="00865671" w:rsidRDefault="00865671" w:rsidP="00E24B4E">
            <w:pPr>
              <w:pStyle w:val="PlainText"/>
              <w:contextualSpacing/>
              <w:rPr>
                <w:rFonts w:ascii="Arial" w:hAnsi="Arial" w:cs="Arial"/>
                <w:sz w:val="20"/>
                <w:szCs w:val="20"/>
              </w:rPr>
            </w:pPr>
            <w:r w:rsidRPr="00865671">
              <w:rPr>
                <w:rFonts w:ascii="Arial" w:hAnsi="Arial" w:cs="Arial"/>
                <w:sz w:val="20"/>
                <w:szCs w:val="20"/>
              </w:rPr>
              <w:t>June 26-29</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33609ED9" w14:textId="77777777" w:rsidR="00865671" w:rsidRPr="00865671" w:rsidRDefault="00865671" w:rsidP="00E24B4E">
            <w:pPr>
              <w:pStyle w:val="PlainText"/>
              <w:contextualSpacing/>
              <w:jc w:val="center"/>
              <w:rPr>
                <w:rFonts w:ascii="Arial" w:hAnsi="Arial" w:cs="Arial"/>
                <w:sz w:val="20"/>
                <w:szCs w:val="20"/>
              </w:rPr>
            </w:pPr>
            <w:r w:rsidRPr="00865671">
              <w:rPr>
                <w:rFonts w:ascii="Arial" w:hAnsi="Arial" w:cs="Arial"/>
                <w:sz w:val="20"/>
                <w:szCs w:val="20"/>
              </w:rPr>
              <w:t>36</w:t>
            </w:r>
          </w:p>
        </w:tc>
        <w:tc>
          <w:tcPr>
            <w:tcW w:w="1443" w:type="dxa"/>
            <w:tcBorders>
              <w:top w:val="single" w:sz="4" w:space="0" w:color="auto"/>
              <w:left w:val="nil"/>
              <w:bottom w:val="single" w:sz="4" w:space="0" w:color="auto"/>
              <w:right w:val="single" w:sz="4" w:space="0" w:color="auto"/>
            </w:tcBorders>
            <w:shd w:val="clear" w:color="auto" w:fill="auto"/>
          </w:tcPr>
          <w:p w14:paraId="1CBAC652" w14:textId="77777777" w:rsidR="00865671" w:rsidRPr="00865671" w:rsidRDefault="00865671" w:rsidP="00E24B4E">
            <w:pPr>
              <w:pStyle w:val="PlainText"/>
              <w:contextualSpacing/>
              <w:jc w:val="center"/>
              <w:rPr>
                <w:rFonts w:ascii="Arial" w:hAnsi="Arial" w:cs="Arial"/>
                <w:sz w:val="20"/>
                <w:szCs w:val="20"/>
              </w:rPr>
            </w:pPr>
            <w:r w:rsidRPr="00865671">
              <w:rPr>
                <w:rFonts w:ascii="Arial" w:hAnsi="Arial" w:cs="Arial"/>
                <w:sz w:val="20"/>
                <w:szCs w:val="20"/>
              </w:rPr>
              <w:t>37</w:t>
            </w:r>
          </w:p>
        </w:tc>
        <w:tc>
          <w:tcPr>
            <w:tcW w:w="1443" w:type="dxa"/>
            <w:tcBorders>
              <w:top w:val="single" w:sz="4" w:space="0" w:color="auto"/>
              <w:left w:val="nil"/>
              <w:bottom w:val="single" w:sz="4" w:space="0" w:color="auto"/>
              <w:right w:val="single" w:sz="4" w:space="0" w:color="auto"/>
            </w:tcBorders>
            <w:shd w:val="clear" w:color="auto" w:fill="auto"/>
          </w:tcPr>
          <w:p w14:paraId="44570950" w14:textId="77777777" w:rsidR="00865671" w:rsidRPr="00865671" w:rsidRDefault="00865671" w:rsidP="00E24B4E">
            <w:pPr>
              <w:pStyle w:val="PlainText"/>
              <w:contextualSpacing/>
              <w:jc w:val="center"/>
              <w:rPr>
                <w:rFonts w:ascii="Arial" w:hAnsi="Arial" w:cs="Arial"/>
                <w:sz w:val="20"/>
                <w:szCs w:val="20"/>
              </w:rPr>
            </w:pPr>
            <w:r w:rsidRPr="00865671">
              <w:rPr>
                <w:rFonts w:ascii="Arial" w:hAnsi="Arial" w:cs="Arial"/>
                <w:sz w:val="20"/>
                <w:szCs w:val="20"/>
              </w:rPr>
              <w:t>21</w:t>
            </w:r>
          </w:p>
        </w:tc>
        <w:tc>
          <w:tcPr>
            <w:tcW w:w="1443" w:type="dxa"/>
            <w:tcBorders>
              <w:top w:val="single" w:sz="4" w:space="0" w:color="auto"/>
              <w:left w:val="nil"/>
              <w:bottom w:val="single" w:sz="4" w:space="0" w:color="auto"/>
              <w:right w:val="single" w:sz="4" w:space="0" w:color="auto"/>
            </w:tcBorders>
            <w:shd w:val="clear" w:color="auto" w:fill="auto"/>
          </w:tcPr>
          <w:p w14:paraId="5A0D0D84" w14:textId="77777777" w:rsidR="00865671" w:rsidRPr="00865671" w:rsidRDefault="00865671" w:rsidP="00E24B4E">
            <w:pPr>
              <w:pStyle w:val="PlainText"/>
              <w:contextualSpacing/>
              <w:jc w:val="center"/>
              <w:rPr>
                <w:rFonts w:ascii="Arial" w:hAnsi="Arial" w:cs="Arial"/>
                <w:sz w:val="20"/>
                <w:szCs w:val="20"/>
              </w:rPr>
            </w:pPr>
            <w:r w:rsidRPr="00865671">
              <w:rPr>
                <w:rFonts w:ascii="Arial" w:hAnsi="Arial" w:cs="Arial"/>
                <w:sz w:val="20"/>
                <w:szCs w:val="20"/>
              </w:rPr>
              <w:t>7</w:t>
            </w:r>
          </w:p>
        </w:tc>
        <w:tc>
          <w:tcPr>
            <w:tcW w:w="1443" w:type="dxa"/>
            <w:tcBorders>
              <w:top w:val="single" w:sz="4" w:space="0" w:color="auto"/>
              <w:left w:val="nil"/>
              <w:bottom w:val="single" w:sz="4" w:space="0" w:color="auto"/>
              <w:right w:val="single" w:sz="4" w:space="0" w:color="auto"/>
            </w:tcBorders>
            <w:shd w:val="clear" w:color="auto" w:fill="auto"/>
          </w:tcPr>
          <w:p w14:paraId="41CC576C" w14:textId="77777777" w:rsidR="00865671" w:rsidRPr="00865671" w:rsidRDefault="00865671" w:rsidP="00E24B4E">
            <w:pPr>
              <w:pStyle w:val="PlainText"/>
              <w:contextualSpacing/>
              <w:jc w:val="center"/>
              <w:rPr>
                <w:rFonts w:ascii="Arial" w:hAnsi="Arial" w:cs="Arial"/>
                <w:sz w:val="20"/>
                <w:szCs w:val="20"/>
              </w:rPr>
            </w:pPr>
            <w:r w:rsidRPr="00865671">
              <w:rPr>
                <w:rFonts w:ascii="Arial" w:hAnsi="Arial" w:cs="Arial"/>
                <w:color w:val="000000"/>
                <w:sz w:val="20"/>
                <w:szCs w:val="20"/>
              </w:rPr>
              <w:t>*</w:t>
            </w:r>
          </w:p>
        </w:tc>
      </w:tr>
      <w:tr w:rsidR="00865671" w:rsidRPr="00CF52C0" w14:paraId="1969C144" w14:textId="77777777" w:rsidTr="00E24B4E">
        <w:trPr>
          <w:jc w:val="left"/>
        </w:trPr>
        <w:tc>
          <w:tcPr>
            <w:tcW w:w="1872" w:type="dxa"/>
          </w:tcPr>
          <w:p w14:paraId="3064182F" w14:textId="77777777" w:rsidR="00865671" w:rsidRPr="00117C6E" w:rsidRDefault="00865671" w:rsidP="00E24B4E">
            <w:pPr>
              <w:pStyle w:val="PlainText"/>
              <w:contextualSpacing/>
              <w:rPr>
                <w:rFonts w:ascii="Arial" w:hAnsi="Arial" w:cs="Arial"/>
                <w:sz w:val="20"/>
                <w:szCs w:val="20"/>
              </w:rPr>
            </w:pPr>
            <w:r w:rsidRPr="00117C6E">
              <w:rPr>
                <w:rFonts w:ascii="Arial" w:hAnsi="Arial" w:cs="Arial"/>
                <w:sz w:val="20"/>
                <w:szCs w:val="20"/>
              </w:rPr>
              <w:t>June 19-22</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0B008072" w14:textId="77777777" w:rsidR="00865671" w:rsidRPr="00117C6E" w:rsidRDefault="00865671" w:rsidP="00E24B4E">
            <w:pPr>
              <w:pStyle w:val="PlainText"/>
              <w:contextualSpacing/>
              <w:jc w:val="center"/>
              <w:rPr>
                <w:rFonts w:ascii="Arial" w:hAnsi="Arial" w:cs="Arial"/>
                <w:sz w:val="20"/>
                <w:szCs w:val="20"/>
              </w:rPr>
            </w:pPr>
            <w:r w:rsidRPr="00117C6E">
              <w:rPr>
                <w:rFonts w:ascii="Arial" w:hAnsi="Arial" w:cs="Arial"/>
                <w:sz w:val="20"/>
                <w:szCs w:val="20"/>
              </w:rPr>
              <w:t>34</w:t>
            </w:r>
          </w:p>
        </w:tc>
        <w:tc>
          <w:tcPr>
            <w:tcW w:w="1443" w:type="dxa"/>
            <w:tcBorders>
              <w:top w:val="single" w:sz="4" w:space="0" w:color="auto"/>
              <w:left w:val="nil"/>
              <w:bottom w:val="single" w:sz="4" w:space="0" w:color="auto"/>
              <w:right w:val="single" w:sz="4" w:space="0" w:color="auto"/>
            </w:tcBorders>
            <w:shd w:val="clear" w:color="auto" w:fill="auto"/>
          </w:tcPr>
          <w:p w14:paraId="2D4C3FD3" w14:textId="77777777" w:rsidR="00865671" w:rsidRPr="00117C6E" w:rsidRDefault="00865671" w:rsidP="00E24B4E">
            <w:pPr>
              <w:pStyle w:val="PlainText"/>
              <w:contextualSpacing/>
              <w:jc w:val="center"/>
              <w:rPr>
                <w:rFonts w:ascii="Arial" w:hAnsi="Arial" w:cs="Arial"/>
                <w:sz w:val="20"/>
                <w:szCs w:val="20"/>
              </w:rPr>
            </w:pPr>
            <w:r w:rsidRPr="00117C6E">
              <w:rPr>
                <w:rFonts w:ascii="Arial" w:hAnsi="Arial" w:cs="Arial"/>
                <w:sz w:val="20"/>
                <w:szCs w:val="20"/>
              </w:rPr>
              <w:t>40</w:t>
            </w:r>
          </w:p>
        </w:tc>
        <w:tc>
          <w:tcPr>
            <w:tcW w:w="1443" w:type="dxa"/>
            <w:tcBorders>
              <w:top w:val="single" w:sz="4" w:space="0" w:color="auto"/>
              <w:left w:val="nil"/>
              <w:bottom w:val="single" w:sz="4" w:space="0" w:color="auto"/>
              <w:right w:val="single" w:sz="4" w:space="0" w:color="auto"/>
            </w:tcBorders>
            <w:shd w:val="clear" w:color="auto" w:fill="auto"/>
          </w:tcPr>
          <w:p w14:paraId="61395426" w14:textId="77777777" w:rsidR="00865671" w:rsidRPr="00117C6E" w:rsidRDefault="00865671" w:rsidP="00E24B4E">
            <w:pPr>
              <w:pStyle w:val="PlainText"/>
              <w:contextualSpacing/>
              <w:jc w:val="center"/>
              <w:rPr>
                <w:rFonts w:ascii="Arial" w:hAnsi="Arial" w:cs="Arial"/>
                <w:sz w:val="20"/>
                <w:szCs w:val="20"/>
              </w:rPr>
            </w:pPr>
            <w:r w:rsidRPr="00117C6E">
              <w:rPr>
                <w:rFonts w:ascii="Arial" w:hAnsi="Arial" w:cs="Arial"/>
                <w:sz w:val="20"/>
                <w:szCs w:val="20"/>
              </w:rPr>
              <w:t>20</w:t>
            </w:r>
          </w:p>
        </w:tc>
        <w:tc>
          <w:tcPr>
            <w:tcW w:w="1443" w:type="dxa"/>
            <w:tcBorders>
              <w:top w:val="single" w:sz="4" w:space="0" w:color="auto"/>
              <w:left w:val="nil"/>
              <w:bottom w:val="single" w:sz="4" w:space="0" w:color="auto"/>
              <w:right w:val="single" w:sz="4" w:space="0" w:color="auto"/>
            </w:tcBorders>
            <w:shd w:val="clear" w:color="auto" w:fill="auto"/>
          </w:tcPr>
          <w:p w14:paraId="6F5E0F1E" w14:textId="77777777" w:rsidR="00865671" w:rsidRPr="00117C6E" w:rsidRDefault="00865671" w:rsidP="00E24B4E">
            <w:pPr>
              <w:pStyle w:val="PlainText"/>
              <w:contextualSpacing/>
              <w:jc w:val="center"/>
              <w:rPr>
                <w:rFonts w:ascii="Arial" w:hAnsi="Arial" w:cs="Arial"/>
                <w:sz w:val="20"/>
                <w:szCs w:val="20"/>
              </w:rPr>
            </w:pPr>
            <w:r w:rsidRPr="00117C6E">
              <w:rPr>
                <w:rFonts w:ascii="Arial" w:hAnsi="Arial" w:cs="Arial"/>
                <w:sz w:val="20"/>
                <w:szCs w:val="20"/>
              </w:rPr>
              <w:t>6</w:t>
            </w:r>
          </w:p>
        </w:tc>
        <w:tc>
          <w:tcPr>
            <w:tcW w:w="1443" w:type="dxa"/>
            <w:tcBorders>
              <w:top w:val="single" w:sz="4" w:space="0" w:color="auto"/>
              <w:left w:val="nil"/>
              <w:bottom w:val="single" w:sz="4" w:space="0" w:color="auto"/>
              <w:right w:val="single" w:sz="4" w:space="0" w:color="auto"/>
            </w:tcBorders>
            <w:shd w:val="clear" w:color="auto" w:fill="auto"/>
          </w:tcPr>
          <w:p w14:paraId="0676DF86" w14:textId="77777777" w:rsidR="00865671" w:rsidRPr="00117C6E" w:rsidRDefault="00865671" w:rsidP="00E24B4E">
            <w:pPr>
              <w:pStyle w:val="PlainText"/>
              <w:contextualSpacing/>
              <w:jc w:val="center"/>
              <w:rPr>
                <w:rFonts w:ascii="Arial" w:hAnsi="Arial" w:cs="Arial"/>
                <w:sz w:val="20"/>
                <w:szCs w:val="20"/>
              </w:rPr>
            </w:pPr>
            <w:r w:rsidRPr="00117C6E">
              <w:rPr>
                <w:rFonts w:ascii="Arial" w:hAnsi="Arial" w:cs="Arial"/>
                <w:sz w:val="20"/>
                <w:szCs w:val="20"/>
              </w:rPr>
              <w:t>1</w:t>
            </w:r>
          </w:p>
        </w:tc>
      </w:tr>
      <w:tr w:rsidR="00865671" w:rsidRPr="00CF52C0" w14:paraId="5D3A05E9" w14:textId="77777777" w:rsidTr="00E24B4E">
        <w:trPr>
          <w:jc w:val="left"/>
        </w:trPr>
        <w:tc>
          <w:tcPr>
            <w:tcW w:w="1872" w:type="dxa"/>
          </w:tcPr>
          <w:p w14:paraId="09282047" w14:textId="77777777" w:rsidR="00865671" w:rsidRPr="00BB7813" w:rsidRDefault="00865671" w:rsidP="00E24B4E">
            <w:pPr>
              <w:pStyle w:val="PlainText"/>
              <w:contextualSpacing/>
              <w:rPr>
                <w:rFonts w:ascii="Arial" w:hAnsi="Arial" w:cs="Arial"/>
                <w:sz w:val="20"/>
                <w:szCs w:val="20"/>
              </w:rPr>
            </w:pPr>
            <w:r w:rsidRPr="00BB7813">
              <w:rPr>
                <w:rFonts w:ascii="Arial" w:hAnsi="Arial" w:cs="Arial"/>
                <w:sz w:val="20"/>
                <w:szCs w:val="20"/>
              </w:rPr>
              <w:t>June 12-15</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636AFDB6" w14:textId="77777777" w:rsidR="00865671" w:rsidRPr="00881BAC" w:rsidRDefault="00865671" w:rsidP="00E24B4E">
            <w:pPr>
              <w:pStyle w:val="PlainText"/>
              <w:contextualSpacing/>
              <w:jc w:val="center"/>
              <w:rPr>
                <w:rFonts w:ascii="Arial" w:hAnsi="Arial" w:cs="Arial"/>
                <w:sz w:val="20"/>
                <w:szCs w:val="20"/>
              </w:rPr>
            </w:pPr>
            <w:r w:rsidRPr="00881BAC">
              <w:rPr>
                <w:rFonts w:ascii="Arial" w:hAnsi="Arial" w:cs="Arial"/>
                <w:sz w:val="20"/>
                <w:szCs w:val="20"/>
              </w:rPr>
              <w:t>34</w:t>
            </w:r>
          </w:p>
        </w:tc>
        <w:tc>
          <w:tcPr>
            <w:tcW w:w="1443" w:type="dxa"/>
            <w:tcBorders>
              <w:top w:val="single" w:sz="4" w:space="0" w:color="auto"/>
              <w:left w:val="nil"/>
              <w:bottom w:val="single" w:sz="4" w:space="0" w:color="auto"/>
              <w:right w:val="single" w:sz="4" w:space="0" w:color="auto"/>
            </w:tcBorders>
            <w:shd w:val="clear" w:color="auto" w:fill="auto"/>
          </w:tcPr>
          <w:p w14:paraId="1A94189E" w14:textId="77777777" w:rsidR="00865671" w:rsidRPr="00881BAC" w:rsidRDefault="00865671" w:rsidP="00E24B4E">
            <w:pPr>
              <w:pStyle w:val="PlainText"/>
              <w:contextualSpacing/>
              <w:jc w:val="center"/>
              <w:rPr>
                <w:rFonts w:ascii="Arial" w:hAnsi="Arial" w:cs="Arial"/>
                <w:sz w:val="20"/>
                <w:szCs w:val="20"/>
              </w:rPr>
            </w:pPr>
            <w:r w:rsidRPr="00881BAC">
              <w:rPr>
                <w:rFonts w:ascii="Arial" w:hAnsi="Arial" w:cs="Arial"/>
                <w:sz w:val="20"/>
                <w:szCs w:val="20"/>
              </w:rPr>
              <w:t>34</w:t>
            </w:r>
          </w:p>
        </w:tc>
        <w:tc>
          <w:tcPr>
            <w:tcW w:w="1443" w:type="dxa"/>
            <w:tcBorders>
              <w:top w:val="single" w:sz="4" w:space="0" w:color="auto"/>
              <w:left w:val="nil"/>
              <w:bottom w:val="single" w:sz="4" w:space="0" w:color="auto"/>
              <w:right w:val="single" w:sz="4" w:space="0" w:color="auto"/>
            </w:tcBorders>
            <w:shd w:val="clear" w:color="auto" w:fill="auto"/>
          </w:tcPr>
          <w:p w14:paraId="3E8135A6" w14:textId="77777777" w:rsidR="00865671" w:rsidRPr="00881BAC" w:rsidRDefault="00865671" w:rsidP="00E24B4E">
            <w:pPr>
              <w:pStyle w:val="PlainText"/>
              <w:contextualSpacing/>
              <w:jc w:val="center"/>
              <w:rPr>
                <w:rFonts w:ascii="Arial" w:hAnsi="Arial" w:cs="Arial"/>
                <w:sz w:val="20"/>
                <w:szCs w:val="20"/>
              </w:rPr>
            </w:pPr>
            <w:r w:rsidRPr="00881BAC">
              <w:rPr>
                <w:rFonts w:ascii="Arial" w:hAnsi="Arial" w:cs="Arial"/>
                <w:sz w:val="20"/>
                <w:szCs w:val="20"/>
              </w:rPr>
              <w:t>23</w:t>
            </w:r>
          </w:p>
        </w:tc>
        <w:tc>
          <w:tcPr>
            <w:tcW w:w="1443" w:type="dxa"/>
            <w:tcBorders>
              <w:top w:val="single" w:sz="4" w:space="0" w:color="auto"/>
              <w:left w:val="nil"/>
              <w:bottom w:val="single" w:sz="4" w:space="0" w:color="auto"/>
              <w:right w:val="single" w:sz="4" w:space="0" w:color="auto"/>
            </w:tcBorders>
            <w:shd w:val="clear" w:color="auto" w:fill="auto"/>
          </w:tcPr>
          <w:p w14:paraId="7DF3E962" w14:textId="77777777" w:rsidR="00865671" w:rsidRPr="00881BAC" w:rsidRDefault="00865671" w:rsidP="00E24B4E">
            <w:pPr>
              <w:pStyle w:val="PlainText"/>
              <w:contextualSpacing/>
              <w:jc w:val="center"/>
              <w:rPr>
                <w:rFonts w:ascii="Arial" w:hAnsi="Arial" w:cs="Arial"/>
                <w:sz w:val="20"/>
                <w:szCs w:val="20"/>
              </w:rPr>
            </w:pPr>
            <w:r w:rsidRPr="00881BAC">
              <w:rPr>
                <w:rFonts w:ascii="Arial" w:hAnsi="Arial" w:cs="Arial"/>
                <w:sz w:val="20"/>
                <w:szCs w:val="20"/>
              </w:rPr>
              <w:t>8</w:t>
            </w:r>
          </w:p>
        </w:tc>
        <w:tc>
          <w:tcPr>
            <w:tcW w:w="1443" w:type="dxa"/>
            <w:tcBorders>
              <w:top w:val="single" w:sz="4" w:space="0" w:color="auto"/>
              <w:left w:val="nil"/>
              <w:bottom w:val="single" w:sz="4" w:space="0" w:color="auto"/>
              <w:right w:val="single" w:sz="4" w:space="0" w:color="auto"/>
            </w:tcBorders>
            <w:shd w:val="clear" w:color="auto" w:fill="auto"/>
          </w:tcPr>
          <w:p w14:paraId="114D4AC4" w14:textId="77777777" w:rsidR="00865671" w:rsidRPr="00881BAC" w:rsidRDefault="00865671" w:rsidP="00E24B4E">
            <w:pPr>
              <w:pStyle w:val="PlainText"/>
              <w:contextualSpacing/>
              <w:jc w:val="center"/>
              <w:rPr>
                <w:rFonts w:ascii="Arial" w:hAnsi="Arial" w:cs="Arial"/>
                <w:sz w:val="20"/>
                <w:szCs w:val="20"/>
              </w:rPr>
            </w:pPr>
            <w:r w:rsidRPr="00881BAC">
              <w:rPr>
                <w:rFonts w:ascii="Arial" w:hAnsi="Arial" w:cs="Arial"/>
                <w:sz w:val="20"/>
                <w:szCs w:val="20"/>
              </w:rPr>
              <w:t>1</w:t>
            </w:r>
          </w:p>
        </w:tc>
      </w:tr>
    </w:tbl>
    <w:p w14:paraId="02C04712" w14:textId="77777777" w:rsidR="00865671" w:rsidRDefault="00865671" w:rsidP="00865671">
      <w:pPr>
        <w:keepNext w:val="0"/>
        <w:keepLines w:val="0"/>
        <w:suppressAutoHyphens w:val="0"/>
        <w:spacing w:after="0" w:line="240" w:lineRule="auto"/>
        <w:rPr>
          <w:rFonts w:cs="Arial"/>
        </w:rPr>
      </w:pPr>
    </w:p>
    <w:p w14:paraId="2158BB9F" w14:textId="6AEF8B4F" w:rsidR="00865671" w:rsidRPr="00907E50" w:rsidRDefault="00865671" w:rsidP="00865671">
      <w:pPr>
        <w:keepNext w:val="0"/>
        <w:keepLines w:val="0"/>
        <w:suppressAutoHyphens w:val="0"/>
        <w:spacing w:after="0" w:line="240" w:lineRule="auto"/>
        <w:rPr>
          <w:rFonts w:cs="Arial"/>
        </w:rPr>
      </w:pPr>
      <w:r w:rsidRPr="00907E50">
        <w:rPr>
          <w:rFonts w:cs="Arial"/>
        </w:rPr>
        <w:t>Attending a sporting event</w:t>
      </w:r>
    </w:p>
    <w:tbl>
      <w:tblPr>
        <w:tblStyle w:val="TableGrid"/>
        <w:tblW w:w="9087" w:type="dxa"/>
        <w:jc w:val="left"/>
        <w:tblLayout w:type="fixed"/>
        <w:tblCellMar>
          <w:left w:w="0" w:type="dxa"/>
          <w:right w:w="0" w:type="dxa"/>
        </w:tblCellMar>
        <w:tblLook w:val="04A0" w:firstRow="1" w:lastRow="0" w:firstColumn="1" w:lastColumn="0" w:noHBand="0" w:noVBand="1"/>
      </w:tblPr>
      <w:tblGrid>
        <w:gridCol w:w="1872"/>
        <w:gridCol w:w="1443"/>
        <w:gridCol w:w="1443"/>
        <w:gridCol w:w="1443"/>
        <w:gridCol w:w="1443"/>
        <w:gridCol w:w="1443"/>
      </w:tblGrid>
      <w:tr w:rsidR="00865671" w:rsidRPr="006178EE" w14:paraId="750BECCB" w14:textId="77777777" w:rsidTr="00E24B4E">
        <w:trPr>
          <w:jc w:val="left"/>
        </w:trPr>
        <w:tc>
          <w:tcPr>
            <w:tcW w:w="1872" w:type="dxa"/>
          </w:tcPr>
          <w:p w14:paraId="64229974" w14:textId="77777777" w:rsidR="00865671" w:rsidRPr="006178EE" w:rsidRDefault="00865671" w:rsidP="00E24B4E">
            <w:pPr>
              <w:pStyle w:val="PlainText"/>
              <w:contextualSpacing/>
              <w:rPr>
                <w:rFonts w:ascii="Arial" w:hAnsi="Arial" w:cs="Arial"/>
                <w:sz w:val="20"/>
                <w:szCs w:val="20"/>
              </w:rPr>
            </w:pPr>
            <w:r w:rsidRPr="006178EE">
              <w:rPr>
                <w:rFonts w:ascii="Arial" w:hAnsi="Arial" w:cs="Arial"/>
                <w:i/>
                <w:iCs/>
                <w:sz w:val="20"/>
                <w:szCs w:val="20"/>
              </w:rPr>
              <w:t>Wave:</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1E65D70D" w14:textId="77777777" w:rsidR="00865671" w:rsidRPr="006178EE" w:rsidRDefault="00865671" w:rsidP="00E24B4E">
            <w:pPr>
              <w:pStyle w:val="PlainText"/>
              <w:contextualSpacing/>
              <w:jc w:val="center"/>
              <w:rPr>
                <w:rFonts w:ascii="Arial" w:hAnsi="Arial" w:cs="Arial"/>
                <w:sz w:val="20"/>
                <w:szCs w:val="20"/>
              </w:rPr>
            </w:pPr>
            <w:r w:rsidRPr="00FE5F08">
              <w:rPr>
                <w:rFonts w:ascii="Arial" w:hAnsi="Arial" w:cs="Arial"/>
                <w:sz w:val="20"/>
                <w:szCs w:val="20"/>
                <w:u w:val="single"/>
              </w:rPr>
              <w:t>Large risk</w:t>
            </w:r>
          </w:p>
        </w:tc>
        <w:tc>
          <w:tcPr>
            <w:tcW w:w="1443" w:type="dxa"/>
            <w:tcBorders>
              <w:top w:val="single" w:sz="4" w:space="0" w:color="auto"/>
              <w:left w:val="nil"/>
              <w:bottom w:val="single" w:sz="4" w:space="0" w:color="auto"/>
              <w:right w:val="single" w:sz="4" w:space="0" w:color="auto"/>
            </w:tcBorders>
            <w:shd w:val="clear" w:color="auto" w:fill="auto"/>
          </w:tcPr>
          <w:p w14:paraId="43F7D461" w14:textId="77777777" w:rsidR="00865671" w:rsidRPr="006178EE" w:rsidRDefault="00865671" w:rsidP="00E24B4E">
            <w:pPr>
              <w:pStyle w:val="PlainText"/>
              <w:contextualSpacing/>
              <w:jc w:val="center"/>
              <w:rPr>
                <w:rFonts w:ascii="Arial" w:hAnsi="Arial" w:cs="Arial"/>
                <w:sz w:val="20"/>
                <w:szCs w:val="20"/>
              </w:rPr>
            </w:pPr>
            <w:r w:rsidRPr="00FE5F08">
              <w:rPr>
                <w:rFonts w:ascii="Arial" w:hAnsi="Arial" w:cs="Arial"/>
                <w:sz w:val="20"/>
                <w:szCs w:val="20"/>
                <w:u w:val="single"/>
              </w:rPr>
              <w:t>Moderate risk</w:t>
            </w:r>
          </w:p>
        </w:tc>
        <w:tc>
          <w:tcPr>
            <w:tcW w:w="1443" w:type="dxa"/>
            <w:tcBorders>
              <w:top w:val="single" w:sz="4" w:space="0" w:color="auto"/>
              <w:left w:val="nil"/>
              <w:bottom w:val="single" w:sz="4" w:space="0" w:color="auto"/>
              <w:right w:val="single" w:sz="4" w:space="0" w:color="auto"/>
            </w:tcBorders>
            <w:shd w:val="clear" w:color="auto" w:fill="auto"/>
          </w:tcPr>
          <w:p w14:paraId="159B7218" w14:textId="77777777" w:rsidR="00865671" w:rsidRPr="006178EE" w:rsidRDefault="00865671" w:rsidP="00E24B4E">
            <w:pPr>
              <w:pStyle w:val="PlainText"/>
              <w:contextualSpacing/>
              <w:jc w:val="center"/>
              <w:rPr>
                <w:rFonts w:ascii="Arial" w:hAnsi="Arial" w:cs="Arial"/>
                <w:sz w:val="20"/>
                <w:szCs w:val="20"/>
              </w:rPr>
            </w:pPr>
            <w:r w:rsidRPr="00FE5F08">
              <w:rPr>
                <w:rFonts w:ascii="Arial" w:hAnsi="Arial" w:cs="Arial"/>
                <w:sz w:val="20"/>
                <w:szCs w:val="20"/>
                <w:u w:val="single"/>
              </w:rPr>
              <w:t>Small risk</w:t>
            </w:r>
          </w:p>
        </w:tc>
        <w:tc>
          <w:tcPr>
            <w:tcW w:w="1443" w:type="dxa"/>
            <w:tcBorders>
              <w:top w:val="single" w:sz="4" w:space="0" w:color="auto"/>
              <w:left w:val="nil"/>
              <w:bottom w:val="single" w:sz="4" w:space="0" w:color="auto"/>
              <w:right w:val="single" w:sz="4" w:space="0" w:color="auto"/>
            </w:tcBorders>
            <w:shd w:val="clear" w:color="auto" w:fill="auto"/>
          </w:tcPr>
          <w:p w14:paraId="0774C8EE" w14:textId="77777777" w:rsidR="00865671" w:rsidRPr="006178EE" w:rsidRDefault="00865671" w:rsidP="00E24B4E">
            <w:pPr>
              <w:pStyle w:val="PlainText"/>
              <w:contextualSpacing/>
              <w:jc w:val="center"/>
              <w:rPr>
                <w:rFonts w:ascii="Arial" w:hAnsi="Arial" w:cs="Arial"/>
                <w:sz w:val="20"/>
                <w:szCs w:val="20"/>
              </w:rPr>
            </w:pPr>
            <w:r w:rsidRPr="00FE5F08">
              <w:rPr>
                <w:rFonts w:ascii="Arial" w:hAnsi="Arial" w:cs="Arial"/>
                <w:sz w:val="20"/>
                <w:szCs w:val="20"/>
                <w:u w:val="single"/>
              </w:rPr>
              <w:t>No risk</w:t>
            </w:r>
          </w:p>
        </w:tc>
        <w:tc>
          <w:tcPr>
            <w:tcW w:w="1443" w:type="dxa"/>
            <w:tcBorders>
              <w:top w:val="single" w:sz="4" w:space="0" w:color="auto"/>
              <w:left w:val="nil"/>
              <w:bottom w:val="single" w:sz="4" w:space="0" w:color="auto"/>
              <w:right w:val="single" w:sz="4" w:space="0" w:color="auto"/>
            </w:tcBorders>
            <w:shd w:val="clear" w:color="auto" w:fill="auto"/>
          </w:tcPr>
          <w:p w14:paraId="264D0D82" w14:textId="77777777" w:rsidR="00865671" w:rsidRPr="006178EE" w:rsidRDefault="00865671" w:rsidP="00E24B4E">
            <w:pPr>
              <w:pStyle w:val="PlainText"/>
              <w:contextualSpacing/>
              <w:jc w:val="center"/>
              <w:rPr>
                <w:rFonts w:ascii="Arial" w:hAnsi="Arial" w:cs="Arial"/>
                <w:sz w:val="20"/>
                <w:szCs w:val="20"/>
              </w:rPr>
            </w:pPr>
            <w:r w:rsidRPr="00FE5F08">
              <w:rPr>
                <w:rFonts w:ascii="Arial" w:hAnsi="Arial" w:cs="Arial"/>
                <w:sz w:val="20"/>
                <w:szCs w:val="20"/>
                <w:u w:val="single"/>
              </w:rPr>
              <w:t>Skipped</w:t>
            </w:r>
          </w:p>
        </w:tc>
      </w:tr>
      <w:tr w:rsidR="007054AA" w14:paraId="64D91715" w14:textId="77777777" w:rsidTr="00E24B4E">
        <w:trPr>
          <w:jc w:val="left"/>
        </w:trPr>
        <w:tc>
          <w:tcPr>
            <w:tcW w:w="1872" w:type="dxa"/>
          </w:tcPr>
          <w:p w14:paraId="4436C18C" w14:textId="5626A35C" w:rsidR="007054AA" w:rsidRDefault="001E4096" w:rsidP="00E24B4E">
            <w:pPr>
              <w:pStyle w:val="PlainText"/>
              <w:contextualSpacing/>
              <w:rPr>
                <w:rFonts w:ascii="Arial" w:hAnsi="Arial" w:cs="Arial"/>
                <w:b/>
                <w:bCs/>
                <w:sz w:val="20"/>
                <w:szCs w:val="20"/>
              </w:rPr>
            </w:pPr>
            <w:r>
              <w:rPr>
                <w:rFonts w:ascii="Arial" w:hAnsi="Arial" w:cs="Arial"/>
                <w:b/>
                <w:bCs/>
                <w:sz w:val="20"/>
                <w:szCs w:val="20"/>
              </w:rPr>
              <w:t>April 16-19</w:t>
            </w:r>
          </w:p>
        </w:tc>
        <w:tc>
          <w:tcPr>
            <w:tcW w:w="1443" w:type="dxa"/>
            <w:tcBorders>
              <w:top w:val="single" w:sz="4" w:space="0" w:color="auto"/>
              <w:left w:val="single" w:sz="4" w:space="0" w:color="auto"/>
              <w:bottom w:val="single" w:sz="4" w:space="0" w:color="auto"/>
              <w:right w:val="single" w:sz="4" w:space="0" w:color="auto"/>
            </w:tcBorders>
            <w:shd w:val="clear" w:color="auto" w:fill="auto"/>
            <w:vAlign w:val="bottom"/>
          </w:tcPr>
          <w:p w14:paraId="03ABF96C" w14:textId="591E3A71" w:rsidR="007054AA" w:rsidRDefault="006E05A6" w:rsidP="00E24B4E">
            <w:pPr>
              <w:pStyle w:val="PlainText"/>
              <w:contextualSpacing/>
              <w:jc w:val="center"/>
              <w:rPr>
                <w:rFonts w:ascii="Arial" w:hAnsi="Arial" w:cs="Arial"/>
                <w:b/>
                <w:color w:val="000000"/>
                <w:sz w:val="20"/>
                <w:szCs w:val="20"/>
              </w:rPr>
            </w:pPr>
            <w:r>
              <w:rPr>
                <w:rFonts w:ascii="Arial" w:hAnsi="Arial" w:cs="Arial"/>
                <w:b/>
                <w:color w:val="000000"/>
                <w:sz w:val="20"/>
                <w:szCs w:val="20"/>
              </w:rPr>
              <w:t>35</w:t>
            </w:r>
          </w:p>
        </w:tc>
        <w:tc>
          <w:tcPr>
            <w:tcW w:w="1443" w:type="dxa"/>
            <w:tcBorders>
              <w:top w:val="single" w:sz="4" w:space="0" w:color="auto"/>
              <w:left w:val="nil"/>
              <w:bottom w:val="single" w:sz="4" w:space="0" w:color="auto"/>
              <w:right w:val="single" w:sz="4" w:space="0" w:color="auto"/>
            </w:tcBorders>
            <w:shd w:val="clear" w:color="auto" w:fill="auto"/>
            <w:vAlign w:val="bottom"/>
          </w:tcPr>
          <w:p w14:paraId="778C4460" w14:textId="71B6BD8E" w:rsidR="007054AA" w:rsidRDefault="006E05A6" w:rsidP="00E24B4E">
            <w:pPr>
              <w:pStyle w:val="PlainText"/>
              <w:contextualSpacing/>
              <w:jc w:val="center"/>
              <w:rPr>
                <w:rFonts w:ascii="Arial" w:hAnsi="Arial" w:cs="Arial"/>
                <w:b/>
                <w:color w:val="000000"/>
                <w:sz w:val="20"/>
                <w:szCs w:val="20"/>
              </w:rPr>
            </w:pPr>
            <w:r>
              <w:rPr>
                <w:rFonts w:ascii="Arial" w:hAnsi="Arial" w:cs="Arial"/>
                <w:b/>
                <w:color w:val="000000"/>
                <w:sz w:val="20"/>
                <w:szCs w:val="20"/>
              </w:rPr>
              <w:t>32</w:t>
            </w:r>
          </w:p>
        </w:tc>
        <w:tc>
          <w:tcPr>
            <w:tcW w:w="1443" w:type="dxa"/>
            <w:tcBorders>
              <w:top w:val="single" w:sz="4" w:space="0" w:color="auto"/>
              <w:left w:val="nil"/>
              <w:bottom w:val="single" w:sz="4" w:space="0" w:color="auto"/>
              <w:right w:val="single" w:sz="4" w:space="0" w:color="auto"/>
            </w:tcBorders>
            <w:shd w:val="clear" w:color="auto" w:fill="auto"/>
            <w:vAlign w:val="bottom"/>
          </w:tcPr>
          <w:p w14:paraId="5B281427" w14:textId="41B38C90" w:rsidR="007054AA" w:rsidRDefault="006E05A6" w:rsidP="00E24B4E">
            <w:pPr>
              <w:pStyle w:val="PlainText"/>
              <w:contextualSpacing/>
              <w:jc w:val="center"/>
              <w:rPr>
                <w:rFonts w:ascii="Arial" w:hAnsi="Arial" w:cs="Arial"/>
                <w:b/>
                <w:color w:val="000000"/>
                <w:sz w:val="20"/>
                <w:szCs w:val="20"/>
              </w:rPr>
            </w:pPr>
            <w:r>
              <w:rPr>
                <w:rFonts w:ascii="Arial" w:hAnsi="Arial" w:cs="Arial"/>
                <w:b/>
                <w:color w:val="000000"/>
                <w:sz w:val="20"/>
                <w:szCs w:val="20"/>
              </w:rPr>
              <w:t>21</w:t>
            </w:r>
          </w:p>
        </w:tc>
        <w:tc>
          <w:tcPr>
            <w:tcW w:w="1443" w:type="dxa"/>
            <w:tcBorders>
              <w:top w:val="single" w:sz="4" w:space="0" w:color="auto"/>
              <w:left w:val="nil"/>
              <w:bottom w:val="single" w:sz="4" w:space="0" w:color="auto"/>
              <w:right w:val="single" w:sz="4" w:space="0" w:color="auto"/>
            </w:tcBorders>
            <w:shd w:val="clear" w:color="auto" w:fill="auto"/>
            <w:vAlign w:val="bottom"/>
          </w:tcPr>
          <w:p w14:paraId="2B9A10FC" w14:textId="296900EC" w:rsidR="007054AA" w:rsidRDefault="006E05A6" w:rsidP="00E24B4E">
            <w:pPr>
              <w:pStyle w:val="PlainText"/>
              <w:contextualSpacing/>
              <w:jc w:val="center"/>
              <w:rPr>
                <w:rFonts w:ascii="Arial" w:hAnsi="Arial" w:cs="Arial"/>
                <w:b/>
                <w:color w:val="000000"/>
                <w:sz w:val="20"/>
                <w:szCs w:val="20"/>
              </w:rPr>
            </w:pPr>
            <w:r>
              <w:rPr>
                <w:rFonts w:ascii="Arial" w:hAnsi="Arial" w:cs="Arial"/>
                <w:b/>
                <w:color w:val="000000"/>
                <w:sz w:val="20"/>
                <w:szCs w:val="20"/>
              </w:rPr>
              <w:t>12</w:t>
            </w:r>
          </w:p>
        </w:tc>
        <w:tc>
          <w:tcPr>
            <w:tcW w:w="1443" w:type="dxa"/>
            <w:tcBorders>
              <w:top w:val="single" w:sz="4" w:space="0" w:color="auto"/>
              <w:left w:val="nil"/>
              <w:bottom w:val="single" w:sz="4" w:space="0" w:color="auto"/>
              <w:right w:val="single" w:sz="4" w:space="0" w:color="auto"/>
            </w:tcBorders>
            <w:shd w:val="clear" w:color="auto" w:fill="auto"/>
            <w:vAlign w:val="bottom"/>
          </w:tcPr>
          <w:p w14:paraId="508A4DD7" w14:textId="3C552451" w:rsidR="007054AA" w:rsidRDefault="006E05A6" w:rsidP="00E24B4E">
            <w:pPr>
              <w:pStyle w:val="PlainText"/>
              <w:contextualSpacing/>
              <w:jc w:val="center"/>
              <w:rPr>
                <w:rFonts w:ascii="Arial" w:hAnsi="Arial" w:cs="Arial"/>
                <w:b/>
                <w:color w:val="000000"/>
                <w:sz w:val="20"/>
                <w:szCs w:val="20"/>
              </w:rPr>
            </w:pPr>
            <w:r>
              <w:rPr>
                <w:rFonts w:ascii="Arial" w:hAnsi="Arial" w:cs="Arial"/>
                <w:b/>
                <w:color w:val="000000"/>
                <w:sz w:val="20"/>
                <w:szCs w:val="20"/>
              </w:rPr>
              <w:t>*</w:t>
            </w:r>
          </w:p>
        </w:tc>
      </w:tr>
      <w:tr w:rsidR="00865671" w14:paraId="78E818AC" w14:textId="77777777" w:rsidTr="00E24B4E">
        <w:trPr>
          <w:jc w:val="left"/>
        </w:trPr>
        <w:tc>
          <w:tcPr>
            <w:tcW w:w="1872" w:type="dxa"/>
          </w:tcPr>
          <w:p w14:paraId="755F0BEF" w14:textId="3767F28D" w:rsidR="00865671" w:rsidRPr="007054AA" w:rsidRDefault="00865671" w:rsidP="00E24B4E">
            <w:pPr>
              <w:pStyle w:val="PlainText"/>
              <w:contextualSpacing/>
              <w:rPr>
                <w:rFonts w:ascii="Arial" w:hAnsi="Arial" w:cs="Arial"/>
                <w:sz w:val="20"/>
                <w:szCs w:val="20"/>
              </w:rPr>
            </w:pPr>
            <w:r w:rsidRPr="007054AA">
              <w:rPr>
                <w:rFonts w:ascii="Arial" w:hAnsi="Arial" w:cs="Arial"/>
                <w:sz w:val="20"/>
                <w:szCs w:val="20"/>
              </w:rPr>
              <w:t>April 2-5</w:t>
            </w:r>
          </w:p>
        </w:tc>
        <w:tc>
          <w:tcPr>
            <w:tcW w:w="1443" w:type="dxa"/>
            <w:tcBorders>
              <w:top w:val="single" w:sz="4" w:space="0" w:color="auto"/>
              <w:left w:val="single" w:sz="4" w:space="0" w:color="auto"/>
              <w:bottom w:val="single" w:sz="4" w:space="0" w:color="auto"/>
              <w:right w:val="single" w:sz="4" w:space="0" w:color="auto"/>
            </w:tcBorders>
            <w:shd w:val="clear" w:color="auto" w:fill="auto"/>
            <w:vAlign w:val="bottom"/>
          </w:tcPr>
          <w:p w14:paraId="5A59C9E2" w14:textId="769E65B2" w:rsidR="00865671" w:rsidRPr="007054AA" w:rsidRDefault="003720CE" w:rsidP="00E24B4E">
            <w:pPr>
              <w:pStyle w:val="PlainText"/>
              <w:contextualSpacing/>
              <w:jc w:val="center"/>
              <w:rPr>
                <w:rFonts w:ascii="Arial" w:hAnsi="Arial" w:cs="Arial"/>
                <w:color w:val="000000"/>
                <w:sz w:val="20"/>
                <w:szCs w:val="20"/>
              </w:rPr>
            </w:pPr>
            <w:r w:rsidRPr="007054AA">
              <w:rPr>
                <w:rFonts w:ascii="Arial" w:hAnsi="Arial" w:cs="Arial"/>
                <w:color w:val="000000"/>
                <w:sz w:val="20"/>
                <w:szCs w:val="20"/>
              </w:rPr>
              <w:t>38</w:t>
            </w:r>
          </w:p>
        </w:tc>
        <w:tc>
          <w:tcPr>
            <w:tcW w:w="1443" w:type="dxa"/>
            <w:tcBorders>
              <w:top w:val="single" w:sz="4" w:space="0" w:color="auto"/>
              <w:left w:val="nil"/>
              <w:bottom w:val="single" w:sz="4" w:space="0" w:color="auto"/>
              <w:right w:val="single" w:sz="4" w:space="0" w:color="auto"/>
            </w:tcBorders>
            <w:shd w:val="clear" w:color="auto" w:fill="auto"/>
            <w:vAlign w:val="bottom"/>
          </w:tcPr>
          <w:p w14:paraId="41A2B8E5" w14:textId="4744FF78" w:rsidR="00865671" w:rsidRPr="007054AA" w:rsidRDefault="003720CE" w:rsidP="00E24B4E">
            <w:pPr>
              <w:pStyle w:val="PlainText"/>
              <w:contextualSpacing/>
              <w:jc w:val="center"/>
              <w:rPr>
                <w:rFonts w:ascii="Arial" w:hAnsi="Arial" w:cs="Arial"/>
                <w:color w:val="000000"/>
                <w:sz w:val="20"/>
                <w:szCs w:val="20"/>
              </w:rPr>
            </w:pPr>
            <w:r w:rsidRPr="007054AA">
              <w:rPr>
                <w:rFonts w:ascii="Arial" w:hAnsi="Arial" w:cs="Arial"/>
                <w:color w:val="000000"/>
                <w:sz w:val="20"/>
                <w:szCs w:val="20"/>
              </w:rPr>
              <w:t>31</w:t>
            </w:r>
          </w:p>
        </w:tc>
        <w:tc>
          <w:tcPr>
            <w:tcW w:w="1443" w:type="dxa"/>
            <w:tcBorders>
              <w:top w:val="single" w:sz="4" w:space="0" w:color="auto"/>
              <w:left w:val="nil"/>
              <w:bottom w:val="single" w:sz="4" w:space="0" w:color="auto"/>
              <w:right w:val="single" w:sz="4" w:space="0" w:color="auto"/>
            </w:tcBorders>
            <w:shd w:val="clear" w:color="auto" w:fill="auto"/>
            <w:vAlign w:val="bottom"/>
          </w:tcPr>
          <w:p w14:paraId="1A9C0235" w14:textId="2E47388B" w:rsidR="00865671" w:rsidRPr="007054AA" w:rsidRDefault="003720CE" w:rsidP="00E24B4E">
            <w:pPr>
              <w:pStyle w:val="PlainText"/>
              <w:contextualSpacing/>
              <w:jc w:val="center"/>
              <w:rPr>
                <w:rFonts w:ascii="Arial" w:hAnsi="Arial" w:cs="Arial"/>
                <w:color w:val="000000"/>
                <w:sz w:val="20"/>
                <w:szCs w:val="20"/>
              </w:rPr>
            </w:pPr>
            <w:r w:rsidRPr="007054AA">
              <w:rPr>
                <w:rFonts w:ascii="Arial" w:hAnsi="Arial" w:cs="Arial"/>
                <w:color w:val="000000"/>
                <w:sz w:val="20"/>
                <w:szCs w:val="20"/>
              </w:rPr>
              <w:t>21</w:t>
            </w:r>
          </w:p>
        </w:tc>
        <w:tc>
          <w:tcPr>
            <w:tcW w:w="1443" w:type="dxa"/>
            <w:tcBorders>
              <w:top w:val="single" w:sz="4" w:space="0" w:color="auto"/>
              <w:left w:val="nil"/>
              <w:bottom w:val="single" w:sz="4" w:space="0" w:color="auto"/>
              <w:right w:val="single" w:sz="4" w:space="0" w:color="auto"/>
            </w:tcBorders>
            <w:shd w:val="clear" w:color="auto" w:fill="auto"/>
            <w:vAlign w:val="bottom"/>
          </w:tcPr>
          <w:p w14:paraId="6E0D7D00" w14:textId="2505EA1A" w:rsidR="00865671" w:rsidRPr="007054AA" w:rsidRDefault="003720CE" w:rsidP="00E24B4E">
            <w:pPr>
              <w:pStyle w:val="PlainText"/>
              <w:contextualSpacing/>
              <w:jc w:val="center"/>
              <w:rPr>
                <w:rFonts w:ascii="Arial" w:hAnsi="Arial" w:cs="Arial"/>
                <w:color w:val="000000"/>
                <w:sz w:val="20"/>
                <w:szCs w:val="20"/>
              </w:rPr>
            </w:pPr>
            <w:r w:rsidRPr="007054AA">
              <w:rPr>
                <w:rFonts w:ascii="Arial" w:hAnsi="Arial" w:cs="Arial"/>
                <w:color w:val="000000"/>
                <w:sz w:val="20"/>
                <w:szCs w:val="20"/>
              </w:rPr>
              <w:t>10</w:t>
            </w:r>
          </w:p>
        </w:tc>
        <w:tc>
          <w:tcPr>
            <w:tcW w:w="1443" w:type="dxa"/>
            <w:tcBorders>
              <w:top w:val="single" w:sz="4" w:space="0" w:color="auto"/>
              <w:left w:val="nil"/>
              <w:bottom w:val="single" w:sz="4" w:space="0" w:color="auto"/>
              <w:right w:val="single" w:sz="4" w:space="0" w:color="auto"/>
            </w:tcBorders>
            <w:shd w:val="clear" w:color="auto" w:fill="auto"/>
            <w:vAlign w:val="bottom"/>
          </w:tcPr>
          <w:p w14:paraId="1681495C" w14:textId="6EF2AF99" w:rsidR="00865671" w:rsidRPr="007054AA" w:rsidRDefault="003720CE" w:rsidP="00E24B4E">
            <w:pPr>
              <w:pStyle w:val="PlainText"/>
              <w:contextualSpacing/>
              <w:jc w:val="center"/>
              <w:rPr>
                <w:rFonts w:ascii="Arial" w:hAnsi="Arial" w:cs="Arial"/>
                <w:color w:val="000000"/>
                <w:sz w:val="20"/>
                <w:szCs w:val="20"/>
              </w:rPr>
            </w:pPr>
            <w:r w:rsidRPr="007054AA">
              <w:rPr>
                <w:rFonts w:ascii="Arial" w:hAnsi="Arial" w:cs="Arial"/>
                <w:color w:val="000000"/>
                <w:sz w:val="20"/>
                <w:szCs w:val="20"/>
              </w:rPr>
              <w:t>*</w:t>
            </w:r>
          </w:p>
        </w:tc>
      </w:tr>
      <w:tr w:rsidR="00865671" w14:paraId="4F612FC1" w14:textId="77777777" w:rsidTr="00E24B4E">
        <w:trPr>
          <w:jc w:val="left"/>
        </w:trPr>
        <w:tc>
          <w:tcPr>
            <w:tcW w:w="1872" w:type="dxa"/>
          </w:tcPr>
          <w:p w14:paraId="65882D44" w14:textId="77777777" w:rsidR="00865671" w:rsidRPr="00865671" w:rsidRDefault="00865671" w:rsidP="00E24B4E">
            <w:pPr>
              <w:pStyle w:val="PlainText"/>
              <w:contextualSpacing/>
              <w:rPr>
                <w:rFonts w:ascii="Arial" w:hAnsi="Arial" w:cs="Arial"/>
                <w:sz w:val="20"/>
                <w:szCs w:val="20"/>
              </w:rPr>
            </w:pPr>
            <w:r w:rsidRPr="00865671">
              <w:rPr>
                <w:rFonts w:ascii="Arial" w:hAnsi="Arial" w:cs="Arial"/>
                <w:sz w:val="20"/>
                <w:szCs w:val="20"/>
              </w:rPr>
              <w:t>September 18-21</w:t>
            </w:r>
          </w:p>
        </w:tc>
        <w:tc>
          <w:tcPr>
            <w:tcW w:w="1443" w:type="dxa"/>
            <w:tcBorders>
              <w:top w:val="single" w:sz="4" w:space="0" w:color="auto"/>
              <w:left w:val="single" w:sz="4" w:space="0" w:color="auto"/>
              <w:bottom w:val="single" w:sz="4" w:space="0" w:color="auto"/>
              <w:right w:val="single" w:sz="4" w:space="0" w:color="auto"/>
            </w:tcBorders>
            <w:shd w:val="clear" w:color="auto" w:fill="auto"/>
            <w:vAlign w:val="bottom"/>
          </w:tcPr>
          <w:p w14:paraId="343D7DEB" w14:textId="77777777" w:rsidR="00865671" w:rsidRPr="00865671" w:rsidRDefault="00865671" w:rsidP="00E24B4E">
            <w:pPr>
              <w:pStyle w:val="PlainText"/>
              <w:contextualSpacing/>
              <w:jc w:val="center"/>
              <w:rPr>
                <w:rFonts w:ascii="Arial" w:hAnsi="Arial" w:cs="Arial"/>
                <w:color w:val="000000"/>
                <w:sz w:val="20"/>
                <w:szCs w:val="20"/>
              </w:rPr>
            </w:pPr>
            <w:r w:rsidRPr="00865671">
              <w:rPr>
                <w:rFonts w:ascii="Arial" w:hAnsi="Arial" w:cs="Arial"/>
                <w:color w:val="000000"/>
                <w:sz w:val="20"/>
                <w:szCs w:val="20"/>
              </w:rPr>
              <w:t>54</w:t>
            </w:r>
          </w:p>
        </w:tc>
        <w:tc>
          <w:tcPr>
            <w:tcW w:w="1443" w:type="dxa"/>
            <w:tcBorders>
              <w:top w:val="single" w:sz="4" w:space="0" w:color="auto"/>
              <w:left w:val="nil"/>
              <w:bottom w:val="single" w:sz="4" w:space="0" w:color="auto"/>
              <w:right w:val="single" w:sz="4" w:space="0" w:color="auto"/>
            </w:tcBorders>
            <w:shd w:val="clear" w:color="auto" w:fill="auto"/>
            <w:vAlign w:val="bottom"/>
          </w:tcPr>
          <w:p w14:paraId="36146FA5" w14:textId="77777777" w:rsidR="00865671" w:rsidRPr="00865671" w:rsidRDefault="00865671" w:rsidP="00E24B4E">
            <w:pPr>
              <w:pStyle w:val="PlainText"/>
              <w:contextualSpacing/>
              <w:jc w:val="center"/>
              <w:rPr>
                <w:rFonts w:ascii="Arial" w:hAnsi="Arial" w:cs="Arial"/>
                <w:color w:val="000000"/>
                <w:sz w:val="20"/>
                <w:szCs w:val="20"/>
              </w:rPr>
            </w:pPr>
            <w:r w:rsidRPr="00865671">
              <w:rPr>
                <w:rFonts w:ascii="Arial" w:hAnsi="Arial" w:cs="Arial"/>
                <w:color w:val="000000"/>
                <w:sz w:val="20"/>
                <w:szCs w:val="20"/>
              </w:rPr>
              <w:t>25</w:t>
            </w:r>
          </w:p>
        </w:tc>
        <w:tc>
          <w:tcPr>
            <w:tcW w:w="1443" w:type="dxa"/>
            <w:tcBorders>
              <w:top w:val="single" w:sz="4" w:space="0" w:color="auto"/>
              <w:left w:val="nil"/>
              <w:bottom w:val="single" w:sz="4" w:space="0" w:color="auto"/>
              <w:right w:val="single" w:sz="4" w:space="0" w:color="auto"/>
            </w:tcBorders>
            <w:shd w:val="clear" w:color="auto" w:fill="auto"/>
            <w:vAlign w:val="bottom"/>
          </w:tcPr>
          <w:p w14:paraId="490BED86" w14:textId="77777777" w:rsidR="00865671" w:rsidRPr="00865671" w:rsidRDefault="00865671" w:rsidP="00E24B4E">
            <w:pPr>
              <w:pStyle w:val="PlainText"/>
              <w:contextualSpacing/>
              <w:jc w:val="center"/>
              <w:rPr>
                <w:rFonts w:ascii="Arial" w:hAnsi="Arial" w:cs="Arial"/>
                <w:color w:val="000000"/>
                <w:sz w:val="20"/>
                <w:szCs w:val="20"/>
              </w:rPr>
            </w:pPr>
            <w:r w:rsidRPr="00865671">
              <w:rPr>
                <w:rFonts w:ascii="Arial" w:hAnsi="Arial" w:cs="Arial"/>
                <w:color w:val="000000"/>
                <w:sz w:val="20"/>
                <w:szCs w:val="20"/>
              </w:rPr>
              <w:t>13</w:t>
            </w:r>
          </w:p>
        </w:tc>
        <w:tc>
          <w:tcPr>
            <w:tcW w:w="1443" w:type="dxa"/>
            <w:tcBorders>
              <w:top w:val="single" w:sz="4" w:space="0" w:color="auto"/>
              <w:left w:val="nil"/>
              <w:bottom w:val="single" w:sz="4" w:space="0" w:color="auto"/>
              <w:right w:val="single" w:sz="4" w:space="0" w:color="auto"/>
            </w:tcBorders>
            <w:shd w:val="clear" w:color="auto" w:fill="auto"/>
            <w:vAlign w:val="bottom"/>
          </w:tcPr>
          <w:p w14:paraId="69A40CB0" w14:textId="77777777" w:rsidR="00865671" w:rsidRPr="00865671" w:rsidRDefault="00865671" w:rsidP="00E24B4E">
            <w:pPr>
              <w:pStyle w:val="PlainText"/>
              <w:contextualSpacing/>
              <w:jc w:val="center"/>
              <w:rPr>
                <w:rFonts w:ascii="Arial" w:hAnsi="Arial" w:cs="Arial"/>
                <w:color w:val="000000"/>
                <w:sz w:val="20"/>
                <w:szCs w:val="20"/>
              </w:rPr>
            </w:pPr>
            <w:r w:rsidRPr="00865671">
              <w:rPr>
                <w:rFonts w:ascii="Arial" w:hAnsi="Arial" w:cs="Arial"/>
                <w:color w:val="000000"/>
                <w:sz w:val="20"/>
                <w:szCs w:val="20"/>
              </w:rPr>
              <w:t>8</w:t>
            </w:r>
          </w:p>
        </w:tc>
        <w:tc>
          <w:tcPr>
            <w:tcW w:w="1443" w:type="dxa"/>
            <w:tcBorders>
              <w:top w:val="single" w:sz="4" w:space="0" w:color="auto"/>
              <w:left w:val="nil"/>
              <w:bottom w:val="single" w:sz="4" w:space="0" w:color="auto"/>
              <w:right w:val="single" w:sz="4" w:space="0" w:color="auto"/>
            </w:tcBorders>
            <w:shd w:val="clear" w:color="auto" w:fill="auto"/>
            <w:vAlign w:val="bottom"/>
          </w:tcPr>
          <w:p w14:paraId="5587A210" w14:textId="77777777" w:rsidR="00865671" w:rsidRPr="00865671" w:rsidRDefault="00865671" w:rsidP="00E24B4E">
            <w:pPr>
              <w:pStyle w:val="PlainText"/>
              <w:contextualSpacing/>
              <w:jc w:val="center"/>
              <w:rPr>
                <w:rFonts w:ascii="Arial" w:hAnsi="Arial" w:cs="Arial"/>
                <w:color w:val="000000"/>
                <w:sz w:val="20"/>
                <w:szCs w:val="20"/>
              </w:rPr>
            </w:pPr>
            <w:r w:rsidRPr="00865671">
              <w:rPr>
                <w:rFonts w:ascii="Arial" w:hAnsi="Arial" w:cs="Arial"/>
                <w:color w:val="000000"/>
                <w:sz w:val="20"/>
                <w:szCs w:val="20"/>
              </w:rPr>
              <w:t>1</w:t>
            </w:r>
          </w:p>
        </w:tc>
      </w:tr>
      <w:tr w:rsidR="00865671" w:rsidRPr="00795B32" w14:paraId="6562156B" w14:textId="77777777" w:rsidTr="00E24B4E">
        <w:trPr>
          <w:jc w:val="left"/>
        </w:trPr>
        <w:tc>
          <w:tcPr>
            <w:tcW w:w="1872" w:type="dxa"/>
            <w:vAlign w:val="top"/>
          </w:tcPr>
          <w:p w14:paraId="5E71E730" w14:textId="77777777" w:rsidR="00865671" w:rsidRPr="00795B32" w:rsidRDefault="00865671" w:rsidP="00E24B4E">
            <w:pPr>
              <w:pStyle w:val="PlainText"/>
              <w:contextualSpacing/>
              <w:rPr>
                <w:rFonts w:ascii="Arial" w:hAnsi="Arial" w:cs="Arial"/>
                <w:sz w:val="20"/>
                <w:szCs w:val="20"/>
              </w:rPr>
            </w:pPr>
            <w:r w:rsidRPr="00512974">
              <w:rPr>
                <w:rFonts w:ascii="Arial" w:hAnsi="Arial" w:cs="Arial"/>
                <w:color w:val="000000"/>
                <w:sz w:val="20"/>
                <w:szCs w:val="20"/>
              </w:rPr>
              <w:t>May 15</w:t>
            </w:r>
            <w:r>
              <w:rPr>
                <w:rFonts w:ascii="Arial" w:hAnsi="Arial" w:cs="Arial"/>
                <w:color w:val="000000"/>
                <w:sz w:val="20"/>
                <w:szCs w:val="20"/>
              </w:rPr>
              <w:t>-</w:t>
            </w:r>
            <w:r w:rsidRPr="00512974">
              <w:rPr>
                <w:rFonts w:ascii="Arial" w:hAnsi="Arial" w:cs="Arial"/>
                <w:color w:val="000000"/>
                <w:sz w:val="20"/>
                <w:szCs w:val="20"/>
              </w:rPr>
              <w:t>18</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52BF01BD" w14:textId="77777777" w:rsidR="00865671" w:rsidRPr="00795B32" w:rsidRDefault="00865671" w:rsidP="00E24B4E">
            <w:pPr>
              <w:pStyle w:val="PlainText"/>
              <w:contextualSpacing/>
              <w:jc w:val="center"/>
              <w:rPr>
                <w:rFonts w:ascii="Arial" w:hAnsi="Arial" w:cs="Arial"/>
                <w:color w:val="000000"/>
                <w:sz w:val="20"/>
                <w:szCs w:val="20"/>
              </w:rPr>
            </w:pPr>
            <w:r>
              <w:rPr>
                <w:rFonts w:ascii="Arial" w:hAnsi="Arial" w:cs="Arial"/>
                <w:color w:val="000000"/>
                <w:sz w:val="20"/>
                <w:szCs w:val="20"/>
              </w:rPr>
              <w:t>65</w:t>
            </w:r>
          </w:p>
        </w:tc>
        <w:tc>
          <w:tcPr>
            <w:tcW w:w="1443" w:type="dxa"/>
            <w:tcBorders>
              <w:top w:val="single" w:sz="4" w:space="0" w:color="auto"/>
              <w:left w:val="nil"/>
              <w:bottom w:val="single" w:sz="4" w:space="0" w:color="auto"/>
              <w:right w:val="single" w:sz="4" w:space="0" w:color="auto"/>
            </w:tcBorders>
            <w:shd w:val="clear" w:color="auto" w:fill="auto"/>
          </w:tcPr>
          <w:p w14:paraId="04B29FAF" w14:textId="77777777" w:rsidR="00865671" w:rsidRPr="00795B32" w:rsidRDefault="00865671" w:rsidP="00E24B4E">
            <w:pPr>
              <w:pStyle w:val="PlainText"/>
              <w:contextualSpacing/>
              <w:jc w:val="center"/>
              <w:rPr>
                <w:rFonts w:ascii="Arial" w:hAnsi="Arial" w:cs="Arial"/>
                <w:color w:val="000000"/>
                <w:sz w:val="20"/>
                <w:szCs w:val="20"/>
              </w:rPr>
            </w:pPr>
            <w:r>
              <w:rPr>
                <w:rFonts w:ascii="Arial" w:hAnsi="Arial" w:cs="Arial"/>
                <w:color w:val="000000"/>
                <w:sz w:val="20"/>
                <w:szCs w:val="20"/>
              </w:rPr>
              <w:t>19</w:t>
            </w:r>
          </w:p>
        </w:tc>
        <w:tc>
          <w:tcPr>
            <w:tcW w:w="1443" w:type="dxa"/>
            <w:tcBorders>
              <w:top w:val="single" w:sz="4" w:space="0" w:color="auto"/>
              <w:left w:val="nil"/>
              <w:bottom w:val="single" w:sz="4" w:space="0" w:color="auto"/>
              <w:right w:val="single" w:sz="4" w:space="0" w:color="auto"/>
            </w:tcBorders>
            <w:shd w:val="clear" w:color="auto" w:fill="auto"/>
          </w:tcPr>
          <w:p w14:paraId="53A49EE4" w14:textId="77777777" w:rsidR="00865671" w:rsidRPr="00795B32" w:rsidRDefault="00865671" w:rsidP="00E24B4E">
            <w:pPr>
              <w:pStyle w:val="PlainText"/>
              <w:contextualSpacing/>
              <w:jc w:val="center"/>
              <w:rPr>
                <w:rFonts w:ascii="Arial" w:hAnsi="Arial" w:cs="Arial"/>
                <w:color w:val="000000"/>
                <w:sz w:val="20"/>
                <w:szCs w:val="20"/>
              </w:rPr>
            </w:pPr>
            <w:r>
              <w:rPr>
                <w:rFonts w:ascii="Arial" w:hAnsi="Arial" w:cs="Arial"/>
                <w:color w:val="000000"/>
                <w:sz w:val="20"/>
                <w:szCs w:val="20"/>
              </w:rPr>
              <w:t>10</w:t>
            </w:r>
          </w:p>
        </w:tc>
        <w:tc>
          <w:tcPr>
            <w:tcW w:w="1443" w:type="dxa"/>
            <w:tcBorders>
              <w:top w:val="single" w:sz="4" w:space="0" w:color="auto"/>
              <w:left w:val="nil"/>
              <w:bottom w:val="single" w:sz="4" w:space="0" w:color="auto"/>
              <w:right w:val="single" w:sz="4" w:space="0" w:color="auto"/>
            </w:tcBorders>
            <w:shd w:val="clear" w:color="auto" w:fill="auto"/>
          </w:tcPr>
          <w:p w14:paraId="6D707202" w14:textId="77777777" w:rsidR="00865671" w:rsidRPr="00795B32" w:rsidRDefault="00865671" w:rsidP="00E24B4E">
            <w:pPr>
              <w:pStyle w:val="PlainText"/>
              <w:contextualSpacing/>
              <w:jc w:val="center"/>
              <w:rPr>
                <w:rFonts w:ascii="Arial" w:hAnsi="Arial" w:cs="Arial"/>
                <w:color w:val="000000"/>
                <w:sz w:val="20"/>
                <w:szCs w:val="20"/>
              </w:rPr>
            </w:pPr>
            <w:r>
              <w:rPr>
                <w:rFonts w:ascii="Arial" w:hAnsi="Arial" w:cs="Arial"/>
                <w:color w:val="000000"/>
                <w:sz w:val="20"/>
                <w:szCs w:val="20"/>
              </w:rPr>
              <w:t>6</w:t>
            </w:r>
          </w:p>
        </w:tc>
        <w:tc>
          <w:tcPr>
            <w:tcW w:w="1443" w:type="dxa"/>
            <w:tcBorders>
              <w:top w:val="single" w:sz="4" w:space="0" w:color="auto"/>
              <w:left w:val="nil"/>
              <w:bottom w:val="single" w:sz="4" w:space="0" w:color="auto"/>
              <w:right w:val="single" w:sz="4" w:space="0" w:color="auto"/>
            </w:tcBorders>
            <w:shd w:val="clear" w:color="auto" w:fill="auto"/>
          </w:tcPr>
          <w:p w14:paraId="0DD2A71F" w14:textId="77777777" w:rsidR="00865671" w:rsidRPr="00795B32" w:rsidRDefault="00865671" w:rsidP="00E24B4E">
            <w:pPr>
              <w:pStyle w:val="PlainText"/>
              <w:contextualSpacing/>
              <w:jc w:val="center"/>
              <w:rPr>
                <w:rFonts w:ascii="Arial" w:hAnsi="Arial" w:cs="Arial"/>
                <w:color w:val="000000"/>
                <w:sz w:val="20"/>
                <w:szCs w:val="20"/>
              </w:rPr>
            </w:pPr>
            <w:r>
              <w:rPr>
                <w:rFonts w:ascii="Arial" w:hAnsi="Arial" w:cs="Arial"/>
                <w:color w:val="000000"/>
                <w:sz w:val="20"/>
                <w:szCs w:val="20"/>
              </w:rPr>
              <w:t>1</w:t>
            </w:r>
          </w:p>
        </w:tc>
      </w:tr>
    </w:tbl>
    <w:p w14:paraId="00A296BB" w14:textId="77777777" w:rsidR="00865671" w:rsidRDefault="00865671">
      <w:pPr>
        <w:keepNext w:val="0"/>
        <w:keepLines w:val="0"/>
        <w:suppressAutoHyphens w:val="0"/>
        <w:spacing w:after="320" w:line="240" w:lineRule="auto"/>
        <w:rPr>
          <w:rFonts w:cs="Arial"/>
        </w:rPr>
      </w:pPr>
      <w:r>
        <w:rPr>
          <w:rFonts w:cs="Arial"/>
        </w:rPr>
        <w:br w:type="page"/>
      </w:r>
    </w:p>
    <w:p w14:paraId="2AF8C014" w14:textId="77777777" w:rsidR="00865671" w:rsidRDefault="00865671" w:rsidP="00865671">
      <w:pPr>
        <w:keepNext w:val="0"/>
        <w:keepLines w:val="0"/>
        <w:suppressAutoHyphens w:val="0"/>
        <w:spacing w:after="0" w:line="240" w:lineRule="auto"/>
        <w:contextualSpacing/>
        <w:rPr>
          <w:rFonts w:cs="Arial"/>
        </w:rPr>
      </w:pPr>
    </w:p>
    <w:p w14:paraId="7A9E7977" w14:textId="1E89E3E6" w:rsidR="00865671" w:rsidRDefault="00865671" w:rsidP="00865671">
      <w:pPr>
        <w:keepNext w:val="0"/>
        <w:keepLines w:val="0"/>
        <w:suppressAutoHyphens w:val="0"/>
        <w:spacing w:after="0" w:line="240" w:lineRule="auto"/>
        <w:contextualSpacing/>
        <w:rPr>
          <w:rFonts w:cs="Arial"/>
        </w:rPr>
      </w:pPr>
      <w:r w:rsidRPr="00635201">
        <w:rPr>
          <w:rFonts w:cs="Arial"/>
        </w:rPr>
        <w:t>Going to salons, barber shops, or spas</w:t>
      </w:r>
    </w:p>
    <w:tbl>
      <w:tblPr>
        <w:tblStyle w:val="TableGrid"/>
        <w:tblW w:w="9087" w:type="dxa"/>
        <w:jc w:val="left"/>
        <w:tblLayout w:type="fixed"/>
        <w:tblCellMar>
          <w:left w:w="0" w:type="dxa"/>
          <w:right w:w="0" w:type="dxa"/>
        </w:tblCellMar>
        <w:tblLook w:val="04A0" w:firstRow="1" w:lastRow="0" w:firstColumn="1" w:lastColumn="0" w:noHBand="0" w:noVBand="1"/>
      </w:tblPr>
      <w:tblGrid>
        <w:gridCol w:w="1872"/>
        <w:gridCol w:w="1443"/>
        <w:gridCol w:w="1443"/>
        <w:gridCol w:w="1443"/>
        <w:gridCol w:w="1443"/>
        <w:gridCol w:w="1443"/>
      </w:tblGrid>
      <w:tr w:rsidR="00865671" w:rsidRPr="00CF52C0" w14:paraId="11D93318" w14:textId="77777777" w:rsidTr="00E24B4E">
        <w:trPr>
          <w:jc w:val="left"/>
        </w:trPr>
        <w:tc>
          <w:tcPr>
            <w:tcW w:w="1872" w:type="dxa"/>
          </w:tcPr>
          <w:p w14:paraId="2CA6C424" w14:textId="4BBD15DE" w:rsidR="00865671" w:rsidRPr="00FE56EA" w:rsidRDefault="009A51B3" w:rsidP="00E24B4E">
            <w:pPr>
              <w:pStyle w:val="PlainText"/>
              <w:contextualSpacing/>
              <w:rPr>
                <w:rFonts w:ascii="Arial" w:hAnsi="Arial" w:cs="Arial"/>
                <w:b/>
                <w:bCs/>
                <w:sz w:val="20"/>
                <w:szCs w:val="20"/>
              </w:rPr>
            </w:pPr>
            <w:r w:rsidRPr="006178EE">
              <w:rPr>
                <w:rFonts w:ascii="Arial" w:hAnsi="Arial" w:cs="Arial"/>
                <w:i/>
                <w:iCs/>
                <w:sz w:val="20"/>
                <w:szCs w:val="20"/>
              </w:rPr>
              <w:t>Wave:</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14BF60F0" w14:textId="77777777" w:rsidR="00865671" w:rsidRPr="00BB7813" w:rsidRDefault="00865671" w:rsidP="00E24B4E">
            <w:pPr>
              <w:pStyle w:val="PlainText"/>
              <w:contextualSpacing/>
              <w:jc w:val="center"/>
              <w:rPr>
                <w:rFonts w:ascii="Arial" w:hAnsi="Arial" w:cs="Arial"/>
                <w:b/>
                <w:bCs/>
                <w:sz w:val="20"/>
                <w:szCs w:val="20"/>
                <w:u w:val="single"/>
              </w:rPr>
            </w:pPr>
            <w:r w:rsidRPr="00BB7813">
              <w:rPr>
                <w:rFonts w:ascii="Arial" w:hAnsi="Arial" w:cs="Arial"/>
                <w:sz w:val="20"/>
                <w:szCs w:val="20"/>
                <w:u w:val="single"/>
              </w:rPr>
              <w:t>Large risk</w:t>
            </w:r>
          </w:p>
        </w:tc>
        <w:tc>
          <w:tcPr>
            <w:tcW w:w="1443" w:type="dxa"/>
            <w:tcBorders>
              <w:top w:val="single" w:sz="4" w:space="0" w:color="auto"/>
              <w:left w:val="nil"/>
              <w:bottom w:val="single" w:sz="4" w:space="0" w:color="auto"/>
              <w:right w:val="single" w:sz="4" w:space="0" w:color="auto"/>
            </w:tcBorders>
            <w:shd w:val="clear" w:color="auto" w:fill="auto"/>
          </w:tcPr>
          <w:p w14:paraId="0CF69216" w14:textId="77777777" w:rsidR="00865671" w:rsidRPr="00BB7813" w:rsidRDefault="00865671" w:rsidP="00E24B4E">
            <w:pPr>
              <w:pStyle w:val="PlainText"/>
              <w:contextualSpacing/>
              <w:jc w:val="center"/>
              <w:rPr>
                <w:rFonts w:ascii="Arial" w:hAnsi="Arial" w:cs="Arial"/>
                <w:b/>
                <w:bCs/>
                <w:sz w:val="20"/>
                <w:szCs w:val="20"/>
                <w:u w:val="single"/>
              </w:rPr>
            </w:pPr>
            <w:r w:rsidRPr="00BB7813">
              <w:rPr>
                <w:rFonts w:ascii="Arial" w:hAnsi="Arial" w:cs="Arial"/>
                <w:sz w:val="20"/>
                <w:szCs w:val="20"/>
                <w:u w:val="single"/>
              </w:rPr>
              <w:t>Moderate risk</w:t>
            </w:r>
          </w:p>
        </w:tc>
        <w:tc>
          <w:tcPr>
            <w:tcW w:w="1443" w:type="dxa"/>
            <w:tcBorders>
              <w:top w:val="single" w:sz="4" w:space="0" w:color="auto"/>
              <w:left w:val="nil"/>
              <w:bottom w:val="single" w:sz="4" w:space="0" w:color="auto"/>
              <w:right w:val="single" w:sz="4" w:space="0" w:color="auto"/>
            </w:tcBorders>
            <w:shd w:val="clear" w:color="auto" w:fill="auto"/>
          </w:tcPr>
          <w:p w14:paraId="6A4F00A0" w14:textId="77777777" w:rsidR="00865671" w:rsidRPr="00BB7813" w:rsidRDefault="00865671" w:rsidP="00E24B4E">
            <w:pPr>
              <w:pStyle w:val="PlainText"/>
              <w:contextualSpacing/>
              <w:jc w:val="center"/>
              <w:rPr>
                <w:rFonts w:ascii="Arial" w:hAnsi="Arial" w:cs="Arial"/>
                <w:sz w:val="20"/>
                <w:szCs w:val="20"/>
                <w:u w:val="single"/>
              </w:rPr>
            </w:pPr>
            <w:r w:rsidRPr="00BB7813">
              <w:rPr>
                <w:rFonts w:ascii="Arial" w:hAnsi="Arial" w:cs="Arial"/>
                <w:sz w:val="20"/>
                <w:szCs w:val="20"/>
                <w:u w:val="single"/>
              </w:rPr>
              <w:t>Small risk</w:t>
            </w:r>
          </w:p>
        </w:tc>
        <w:tc>
          <w:tcPr>
            <w:tcW w:w="1443" w:type="dxa"/>
            <w:tcBorders>
              <w:top w:val="single" w:sz="4" w:space="0" w:color="auto"/>
              <w:left w:val="nil"/>
              <w:bottom w:val="single" w:sz="4" w:space="0" w:color="auto"/>
              <w:right w:val="single" w:sz="4" w:space="0" w:color="auto"/>
            </w:tcBorders>
            <w:shd w:val="clear" w:color="auto" w:fill="auto"/>
          </w:tcPr>
          <w:p w14:paraId="73D7E186" w14:textId="77777777" w:rsidR="00865671" w:rsidRPr="00BB7813" w:rsidRDefault="00865671" w:rsidP="00E24B4E">
            <w:pPr>
              <w:pStyle w:val="PlainText"/>
              <w:contextualSpacing/>
              <w:jc w:val="center"/>
              <w:rPr>
                <w:rFonts w:ascii="Arial" w:hAnsi="Arial" w:cs="Arial"/>
                <w:b/>
                <w:bCs/>
                <w:sz w:val="20"/>
                <w:szCs w:val="20"/>
                <w:u w:val="single"/>
              </w:rPr>
            </w:pPr>
            <w:r w:rsidRPr="00BB7813">
              <w:rPr>
                <w:rFonts w:ascii="Arial" w:hAnsi="Arial" w:cs="Arial"/>
                <w:sz w:val="20"/>
                <w:szCs w:val="20"/>
                <w:u w:val="single"/>
              </w:rPr>
              <w:t>No risk</w:t>
            </w:r>
          </w:p>
        </w:tc>
        <w:tc>
          <w:tcPr>
            <w:tcW w:w="1443" w:type="dxa"/>
            <w:tcBorders>
              <w:top w:val="single" w:sz="4" w:space="0" w:color="auto"/>
              <w:left w:val="nil"/>
              <w:bottom w:val="single" w:sz="4" w:space="0" w:color="auto"/>
              <w:right w:val="single" w:sz="4" w:space="0" w:color="auto"/>
            </w:tcBorders>
            <w:shd w:val="clear" w:color="auto" w:fill="auto"/>
          </w:tcPr>
          <w:p w14:paraId="3BF3C4FF" w14:textId="77777777" w:rsidR="00865671" w:rsidRPr="00BB7813" w:rsidRDefault="00865671" w:rsidP="00E24B4E">
            <w:pPr>
              <w:pStyle w:val="PlainText"/>
              <w:contextualSpacing/>
              <w:jc w:val="center"/>
              <w:rPr>
                <w:rFonts w:ascii="Arial" w:hAnsi="Arial" w:cs="Arial"/>
                <w:b/>
                <w:bCs/>
                <w:sz w:val="20"/>
                <w:szCs w:val="20"/>
                <w:u w:val="single"/>
              </w:rPr>
            </w:pPr>
            <w:r w:rsidRPr="00BB7813">
              <w:rPr>
                <w:rFonts w:ascii="Arial" w:hAnsi="Arial" w:cs="Arial"/>
                <w:sz w:val="20"/>
                <w:szCs w:val="20"/>
                <w:u w:val="single"/>
              </w:rPr>
              <w:t>Skipped</w:t>
            </w:r>
          </w:p>
        </w:tc>
      </w:tr>
      <w:tr w:rsidR="007054AA" w:rsidRPr="00CF52C0" w14:paraId="527AC203" w14:textId="77777777" w:rsidTr="00E24B4E">
        <w:trPr>
          <w:jc w:val="left"/>
        </w:trPr>
        <w:tc>
          <w:tcPr>
            <w:tcW w:w="1872" w:type="dxa"/>
          </w:tcPr>
          <w:p w14:paraId="5EF76D60" w14:textId="2355EC52" w:rsidR="007054AA" w:rsidRDefault="001E4096" w:rsidP="00E24B4E">
            <w:pPr>
              <w:pStyle w:val="PlainText"/>
              <w:contextualSpacing/>
              <w:rPr>
                <w:rFonts w:ascii="Arial" w:hAnsi="Arial" w:cs="Arial"/>
                <w:b/>
                <w:bCs/>
                <w:sz w:val="20"/>
                <w:szCs w:val="20"/>
              </w:rPr>
            </w:pPr>
            <w:r>
              <w:rPr>
                <w:rFonts w:ascii="Arial" w:hAnsi="Arial" w:cs="Arial"/>
                <w:b/>
                <w:bCs/>
                <w:sz w:val="20"/>
                <w:szCs w:val="20"/>
              </w:rPr>
              <w:t>April 16-19</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552BD470" w14:textId="3FC16864" w:rsidR="007054AA" w:rsidRDefault="006E05A6" w:rsidP="00E24B4E">
            <w:pPr>
              <w:pStyle w:val="PlainText"/>
              <w:contextualSpacing/>
              <w:jc w:val="center"/>
              <w:rPr>
                <w:rFonts w:ascii="Arial" w:hAnsi="Arial" w:cs="Arial"/>
                <w:b/>
                <w:bCs/>
                <w:sz w:val="20"/>
                <w:szCs w:val="20"/>
              </w:rPr>
            </w:pPr>
            <w:r>
              <w:rPr>
                <w:rFonts w:ascii="Arial" w:hAnsi="Arial" w:cs="Arial"/>
                <w:b/>
                <w:bCs/>
                <w:sz w:val="20"/>
                <w:szCs w:val="20"/>
              </w:rPr>
              <w:t>13</w:t>
            </w:r>
          </w:p>
        </w:tc>
        <w:tc>
          <w:tcPr>
            <w:tcW w:w="1443" w:type="dxa"/>
            <w:tcBorders>
              <w:top w:val="single" w:sz="4" w:space="0" w:color="auto"/>
              <w:left w:val="nil"/>
              <w:bottom w:val="single" w:sz="4" w:space="0" w:color="auto"/>
              <w:right w:val="single" w:sz="4" w:space="0" w:color="auto"/>
            </w:tcBorders>
            <w:shd w:val="clear" w:color="auto" w:fill="auto"/>
          </w:tcPr>
          <w:p w14:paraId="0D81C15B" w14:textId="07AA9CE2" w:rsidR="007054AA" w:rsidRDefault="006E05A6" w:rsidP="00E24B4E">
            <w:pPr>
              <w:pStyle w:val="PlainText"/>
              <w:contextualSpacing/>
              <w:jc w:val="center"/>
              <w:rPr>
                <w:rFonts w:ascii="Arial" w:hAnsi="Arial" w:cs="Arial"/>
                <w:b/>
                <w:bCs/>
                <w:sz w:val="20"/>
                <w:szCs w:val="20"/>
              </w:rPr>
            </w:pPr>
            <w:r>
              <w:rPr>
                <w:rFonts w:ascii="Arial" w:hAnsi="Arial" w:cs="Arial"/>
                <w:b/>
                <w:bCs/>
                <w:sz w:val="20"/>
                <w:szCs w:val="20"/>
              </w:rPr>
              <w:t>33</w:t>
            </w:r>
          </w:p>
        </w:tc>
        <w:tc>
          <w:tcPr>
            <w:tcW w:w="1443" w:type="dxa"/>
            <w:tcBorders>
              <w:top w:val="single" w:sz="4" w:space="0" w:color="auto"/>
              <w:left w:val="nil"/>
              <w:bottom w:val="single" w:sz="4" w:space="0" w:color="auto"/>
              <w:right w:val="single" w:sz="4" w:space="0" w:color="auto"/>
            </w:tcBorders>
            <w:shd w:val="clear" w:color="auto" w:fill="auto"/>
          </w:tcPr>
          <w:p w14:paraId="45E36C6B" w14:textId="40DCBDA6" w:rsidR="007054AA" w:rsidRDefault="006E05A6" w:rsidP="00E24B4E">
            <w:pPr>
              <w:pStyle w:val="PlainText"/>
              <w:contextualSpacing/>
              <w:jc w:val="center"/>
              <w:rPr>
                <w:rFonts w:ascii="Arial" w:hAnsi="Arial" w:cs="Arial"/>
                <w:b/>
                <w:bCs/>
                <w:sz w:val="20"/>
                <w:szCs w:val="20"/>
              </w:rPr>
            </w:pPr>
            <w:r>
              <w:rPr>
                <w:rFonts w:ascii="Arial" w:hAnsi="Arial" w:cs="Arial"/>
                <w:b/>
                <w:bCs/>
                <w:sz w:val="20"/>
                <w:szCs w:val="20"/>
              </w:rPr>
              <w:t>39</w:t>
            </w:r>
          </w:p>
        </w:tc>
        <w:tc>
          <w:tcPr>
            <w:tcW w:w="1443" w:type="dxa"/>
            <w:tcBorders>
              <w:top w:val="single" w:sz="4" w:space="0" w:color="auto"/>
              <w:left w:val="nil"/>
              <w:bottom w:val="single" w:sz="4" w:space="0" w:color="auto"/>
              <w:right w:val="single" w:sz="4" w:space="0" w:color="auto"/>
            </w:tcBorders>
            <w:shd w:val="clear" w:color="auto" w:fill="auto"/>
          </w:tcPr>
          <w:p w14:paraId="40C30CBA" w14:textId="76F7AE3C" w:rsidR="007054AA" w:rsidRDefault="006E05A6" w:rsidP="00E24B4E">
            <w:pPr>
              <w:pStyle w:val="PlainText"/>
              <w:contextualSpacing/>
              <w:jc w:val="center"/>
              <w:rPr>
                <w:rFonts w:ascii="Arial" w:hAnsi="Arial" w:cs="Arial"/>
                <w:b/>
                <w:bCs/>
                <w:sz w:val="20"/>
                <w:szCs w:val="20"/>
              </w:rPr>
            </w:pPr>
            <w:r>
              <w:rPr>
                <w:rFonts w:ascii="Arial" w:hAnsi="Arial" w:cs="Arial"/>
                <w:b/>
                <w:bCs/>
                <w:sz w:val="20"/>
                <w:szCs w:val="20"/>
              </w:rPr>
              <w:t>15</w:t>
            </w:r>
          </w:p>
        </w:tc>
        <w:tc>
          <w:tcPr>
            <w:tcW w:w="1443" w:type="dxa"/>
            <w:tcBorders>
              <w:top w:val="single" w:sz="4" w:space="0" w:color="auto"/>
              <w:left w:val="nil"/>
              <w:bottom w:val="single" w:sz="4" w:space="0" w:color="auto"/>
              <w:right w:val="single" w:sz="4" w:space="0" w:color="auto"/>
            </w:tcBorders>
            <w:shd w:val="clear" w:color="auto" w:fill="auto"/>
          </w:tcPr>
          <w:p w14:paraId="15CC1CD5" w14:textId="16E42803" w:rsidR="007054AA" w:rsidRDefault="006E05A6" w:rsidP="00E24B4E">
            <w:pPr>
              <w:pStyle w:val="PlainText"/>
              <w:contextualSpacing/>
              <w:jc w:val="center"/>
              <w:rPr>
                <w:rFonts w:ascii="Arial" w:hAnsi="Arial" w:cs="Arial"/>
                <w:b/>
                <w:bCs/>
                <w:color w:val="000000"/>
                <w:sz w:val="20"/>
                <w:szCs w:val="20"/>
              </w:rPr>
            </w:pPr>
            <w:r>
              <w:rPr>
                <w:rFonts w:ascii="Arial" w:hAnsi="Arial" w:cs="Arial"/>
                <w:b/>
                <w:bCs/>
                <w:color w:val="000000"/>
                <w:sz w:val="20"/>
                <w:szCs w:val="20"/>
              </w:rPr>
              <w:t>*</w:t>
            </w:r>
          </w:p>
        </w:tc>
      </w:tr>
      <w:tr w:rsidR="00865671" w:rsidRPr="00CF52C0" w14:paraId="5BB15382" w14:textId="77777777" w:rsidTr="00E24B4E">
        <w:trPr>
          <w:jc w:val="left"/>
        </w:trPr>
        <w:tc>
          <w:tcPr>
            <w:tcW w:w="1872" w:type="dxa"/>
          </w:tcPr>
          <w:p w14:paraId="14F2D16C" w14:textId="1BB8FE23" w:rsidR="00865671" w:rsidRPr="007054AA" w:rsidRDefault="00865671" w:rsidP="00E24B4E">
            <w:pPr>
              <w:pStyle w:val="PlainText"/>
              <w:contextualSpacing/>
              <w:rPr>
                <w:rFonts w:ascii="Arial" w:hAnsi="Arial" w:cs="Arial"/>
                <w:sz w:val="20"/>
                <w:szCs w:val="20"/>
              </w:rPr>
            </w:pPr>
            <w:r w:rsidRPr="007054AA">
              <w:rPr>
                <w:rFonts w:ascii="Arial" w:hAnsi="Arial" w:cs="Arial"/>
                <w:sz w:val="20"/>
                <w:szCs w:val="20"/>
              </w:rPr>
              <w:t>April 2-5</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4258E152" w14:textId="24AE9625" w:rsidR="00865671" w:rsidRPr="007054AA" w:rsidRDefault="003720CE" w:rsidP="00E24B4E">
            <w:pPr>
              <w:pStyle w:val="PlainText"/>
              <w:contextualSpacing/>
              <w:jc w:val="center"/>
              <w:rPr>
                <w:rFonts w:ascii="Arial" w:hAnsi="Arial" w:cs="Arial"/>
                <w:sz w:val="20"/>
                <w:szCs w:val="20"/>
              </w:rPr>
            </w:pPr>
            <w:r w:rsidRPr="007054AA">
              <w:rPr>
                <w:rFonts w:ascii="Arial" w:hAnsi="Arial" w:cs="Arial"/>
                <w:sz w:val="20"/>
                <w:szCs w:val="20"/>
              </w:rPr>
              <w:t>16</w:t>
            </w:r>
          </w:p>
        </w:tc>
        <w:tc>
          <w:tcPr>
            <w:tcW w:w="1443" w:type="dxa"/>
            <w:tcBorders>
              <w:top w:val="single" w:sz="4" w:space="0" w:color="auto"/>
              <w:left w:val="nil"/>
              <w:bottom w:val="single" w:sz="4" w:space="0" w:color="auto"/>
              <w:right w:val="single" w:sz="4" w:space="0" w:color="auto"/>
            </w:tcBorders>
            <w:shd w:val="clear" w:color="auto" w:fill="auto"/>
          </w:tcPr>
          <w:p w14:paraId="66C8CC65" w14:textId="4631A2DD" w:rsidR="00865671" w:rsidRPr="007054AA" w:rsidRDefault="003720CE" w:rsidP="00E24B4E">
            <w:pPr>
              <w:pStyle w:val="PlainText"/>
              <w:contextualSpacing/>
              <w:jc w:val="center"/>
              <w:rPr>
                <w:rFonts w:ascii="Arial" w:hAnsi="Arial" w:cs="Arial"/>
                <w:sz w:val="20"/>
                <w:szCs w:val="20"/>
              </w:rPr>
            </w:pPr>
            <w:r w:rsidRPr="007054AA">
              <w:rPr>
                <w:rFonts w:ascii="Arial" w:hAnsi="Arial" w:cs="Arial"/>
                <w:sz w:val="20"/>
                <w:szCs w:val="20"/>
              </w:rPr>
              <w:t>35</w:t>
            </w:r>
          </w:p>
        </w:tc>
        <w:tc>
          <w:tcPr>
            <w:tcW w:w="1443" w:type="dxa"/>
            <w:tcBorders>
              <w:top w:val="single" w:sz="4" w:space="0" w:color="auto"/>
              <w:left w:val="nil"/>
              <w:bottom w:val="single" w:sz="4" w:space="0" w:color="auto"/>
              <w:right w:val="single" w:sz="4" w:space="0" w:color="auto"/>
            </w:tcBorders>
            <w:shd w:val="clear" w:color="auto" w:fill="auto"/>
          </w:tcPr>
          <w:p w14:paraId="40563514" w14:textId="6EED12DC" w:rsidR="00865671" w:rsidRPr="007054AA" w:rsidRDefault="003720CE" w:rsidP="00E24B4E">
            <w:pPr>
              <w:pStyle w:val="PlainText"/>
              <w:contextualSpacing/>
              <w:jc w:val="center"/>
              <w:rPr>
                <w:rFonts w:ascii="Arial" w:hAnsi="Arial" w:cs="Arial"/>
                <w:sz w:val="20"/>
                <w:szCs w:val="20"/>
              </w:rPr>
            </w:pPr>
            <w:r w:rsidRPr="007054AA">
              <w:rPr>
                <w:rFonts w:ascii="Arial" w:hAnsi="Arial" w:cs="Arial"/>
                <w:sz w:val="20"/>
                <w:szCs w:val="20"/>
              </w:rPr>
              <w:t>34</w:t>
            </w:r>
          </w:p>
        </w:tc>
        <w:tc>
          <w:tcPr>
            <w:tcW w:w="1443" w:type="dxa"/>
            <w:tcBorders>
              <w:top w:val="single" w:sz="4" w:space="0" w:color="auto"/>
              <w:left w:val="nil"/>
              <w:bottom w:val="single" w:sz="4" w:space="0" w:color="auto"/>
              <w:right w:val="single" w:sz="4" w:space="0" w:color="auto"/>
            </w:tcBorders>
            <w:shd w:val="clear" w:color="auto" w:fill="auto"/>
          </w:tcPr>
          <w:p w14:paraId="463F19CE" w14:textId="5A18D656" w:rsidR="00865671" w:rsidRPr="007054AA" w:rsidRDefault="003720CE" w:rsidP="00E24B4E">
            <w:pPr>
              <w:pStyle w:val="PlainText"/>
              <w:contextualSpacing/>
              <w:jc w:val="center"/>
              <w:rPr>
                <w:rFonts w:ascii="Arial" w:hAnsi="Arial" w:cs="Arial"/>
                <w:sz w:val="20"/>
                <w:szCs w:val="20"/>
              </w:rPr>
            </w:pPr>
            <w:r w:rsidRPr="007054AA">
              <w:rPr>
                <w:rFonts w:ascii="Arial" w:hAnsi="Arial" w:cs="Arial"/>
                <w:sz w:val="20"/>
                <w:szCs w:val="20"/>
              </w:rPr>
              <w:t>14</w:t>
            </w:r>
          </w:p>
        </w:tc>
        <w:tc>
          <w:tcPr>
            <w:tcW w:w="1443" w:type="dxa"/>
            <w:tcBorders>
              <w:top w:val="single" w:sz="4" w:space="0" w:color="auto"/>
              <w:left w:val="nil"/>
              <w:bottom w:val="single" w:sz="4" w:space="0" w:color="auto"/>
              <w:right w:val="single" w:sz="4" w:space="0" w:color="auto"/>
            </w:tcBorders>
            <w:shd w:val="clear" w:color="auto" w:fill="auto"/>
          </w:tcPr>
          <w:p w14:paraId="7DCDCFFF" w14:textId="05E38700" w:rsidR="00865671" w:rsidRPr="007054AA" w:rsidRDefault="003720CE" w:rsidP="00E24B4E">
            <w:pPr>
              <w:pStyle w:val="PlainText"/>
              <w:contextualSpacing/>
              <w:jc w:val="center"/>
              <w:rPr>
                <w:rFonts w:ascii="Arial" w:hAnsi="Arial" w:cs="Arial"/>
                <w:color w:val="000000"/>
                <w:sz w:val="20"/>
                <w:szCs w:val="20"/>
              </w:rPr>
            </w:pPr>
            <w:r w:rsidRPr="007054AA">
              <w:rPr>
                <w:rFonts w:ascii="Arial" w:hAnsi="Arial" w:cs="Arial"/>
                <w:color w:val="000000"/>
                <w:sz w:val="20"/>
                <w:szCs w:val="20"/>
              </w:rPr>
              <w:t>*</w:t>
            </w:r>
          </w:p>
        </w:tc>
      </w:tr>
      <w:tr w:rsidR="00865671" w:rsidRPr="00CF52C0" w14:paraId="1DAFBB42" w14:textId="77777777" w:rsidTr="00E24B4E">
        <w:trPr>
          <w:jc w:val="left"/>
        </w:trPr>
        <w:tc>
          <w:tcPr>
            <w:tcW w:w="1872" w:type="dxa"/>
          </w:tcPr>
          <w:p w14:paraId="5489EBFF" w14:textId="77777777" w:rsidR="00865671" w:rsidRPr="00865671" w:rsidRDefault="00865671" w:rsidP="00E24B4E">
            <w:pPr>
              <w:pStyle w:val="PlainText"/>
              <w:contextualSpacing/>
              <w:rPr>
                <w:rFonts w:ascii="Arial" w:hAnsi="Arial" w:cs="Arial"/>
                <w:sz w:val="20"/>
                <w:szCs w:val="20"/>
              </w:rPr>
            </w:pPr>
            <w:r w:rsidRPr="00865671">
              <w:rPr>
                <w:rFonts w:ascii="Arial" w:hAnsi="Arial" w:cs="Arial"/>
                <w:sz w:val="20"/>
                <w:szCs w:val="20"/>
              </w:rPr>
              <w:t>July 10-13</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4A2F6C07" w14:textId="77777777" w:rsidR="00865671" w:rsidRPr="00865671" w:rsidRDefault="00865671" w:rsidP="00E24B4E">
            <w:pPr>
              <w:pStyle w:val="PlainText"/>
              <w:contextualSpacing/>
              <w:jc w:val="center"/>
              <w:rPr>
                <w:rFonts w:ascii="Arial" w:hAnsi="Arial" w:cs="Arial"/>
                <w:sz w:val="20"/>
                <w:szCs w:val="20"/>
              </w:rPr>
            </w:pPr>
            <w:r w:rsidRPr="00865671">
              <w:rPr>
                <w:rFonts w:ascii="Arial" w:hAnsi="Arial" w:cs="Arial"/>
                <w:sz w:val="20"/>
                <w:szCs w:val="20"/>
              </w:rPr>
              <w:t>30</w:t>
            </w:r>
          </w:p>
        </w:tc>
        <w:tc>
          <w:tcPr>
            <w:tcW w:w="1443" w:type="dxa"/>
            <w:tcBorders>
              <w:top w:val="single" w:sz="4" w:space="0" w:color="auto"/>
              <w:left w:val="nil"/>
              <w:bottom w:val="single" w:sz="4" w:space="0" w:color="auto"/>
              <w:right w:val="single" w:sz="4" w:space="0" w:color="auto"/>
            </w:tcBorders>
            <w:shd w:val="clear" w:color="auto" w:fill="auto"/>
          </w:tcPr>
          <w:p w14:paraId="185032F2" w14:textId="77777777" w:rsidR="00865671" w:rsidRPr="00865671" w:rsidRDefault="00865671" w:rsidP="00E24B4E">
            <w:pPr>
              <w:pStyle w:val="PlainText"/>
              <w:contextualSpacing/>
              <w:jc w:val="center"/>
              <w:rPr>
                <w:rFonts w:ascii="Arial" w:hAnsi="Arial" w:cs="Arial"/>
                <w:sz w:val="20"/>
                <w:szCs w:val="20"/>
              </w:rPr>
            </w:pPr>
            <w:r w:rsidRPr="00865671">
              <w:rPr>
                <w:rFonts w:ascii="Arial" w:hAnsi="Arial" w:cs="Arial"/>
                <w:sz w:val="20"/>
                <w:szCs w:val="20"/>
              </w:rPr>
              <w:t>34</w:t>
            </w:r>
          </w:p>
        </w:tc>
        <w:tc>
          <w:tcPr>
            <w:tcW w:w="1443" w:type="dxa"/>
            <w:tcBorders>
              <w:top w:val="single" w:sz="4" w:space="0" w:color="auto"/>
              <w:left w:val="nil"/>
              <w:bottom w:val="single" w:sz="4" w:space="0" w:color="auto"/>
              <w:right w:val="single" w:sz="4" w:space="0" w:color="auto"/>
            </w:tcBorders>
            <w:shd w:val="clear" w:color="auto" w:fill="auto"/>
          </w:tcPr>
          <w:p w14:paraId="57BF1EB1" w14:textId="77777777" w:rsidR="00865671" w:rsidRPr="00865671" w:rsidRDefault="00865671" w:rsidP="00E24B4E">
            <w:pPr>
              <w:pStyle w:val="PlainText"/>
              <w:contextualSpacing/>
              <w:jc w:val="center"/>
              <w:rPr>
                <w:rFonts w:ascii="Arial" w:hAnsi="Arial" w:cs="Arial"/>
                <w:sz w:val="20"/>
                <w:szCs w:val="20"/>
              </w:rPr>
            </w:pPr>
            <w:r w:rsidRPr="00865671">
              <w:rPr>
                <w:rFonts w:ascii="Arial" w:hAnsi="Arial" w:cs="Arial"/>
                <w:sz w:val="20"/>
                <w:szCs w:val="20"/>
              </w:rPr>
              <w:t>28</w:t>
            </w:r>
          </w:p>
        </w:tc>
        <w:tc>
          <w:tcPr>
            <w:tcW w:w="1443" w:type="dxa"/>
            <w:tcBorders>
              <w:top w:val="single" w:sz="4" w:space="0" w:color="auto"/>
              <w:left w:val="nil"/>
              <w:bottom w:val="single" w:sz="4" w:space="0" w:color="auto"/>
              <w:right w:val="single" w:sz="4" w:space="0" w:color="auto"/>
            </w:tcBorders>
            <w:shd w:val="clear" w:color="auto" w:fill="auto"/>
          </w:tcPr>
          <w:p w14:paraId="5A094FA8" w14:textId="77777777" w:rsidR="00865671" w:rsidRPr="00865671" w:rsidRDefault="00865671" w:rsidP="00E24B4E">
            <w:pPr>
              <w:pStyle w:val="PlainText"/>
              <w:contextualSpacing/>
              <w:jc w:val="center"/>
              <w:rPr>
                <w:rFonts w:ascii="Arial" w:hAnsi="Arial" w:cs="Arial"/>
                <w:sz w:val="20"/>
                <w:szCs w:val="20"/>
              </w:rPr>
            </w:pPr>
            <w:r w:rsidRPr="00865671">
              <w:rPr>
                <w:rFonts w:ascii="Arial" w:hAnsi="Arial" w:cs="Arial"/>
                <w:sz w:val="20"/>
                <w:szCs w:val="20"/>
              </w:rPr>
              <w:t>7</w:t>
            </w:r>
          </w:p>
        </w:tc>
        <w:tc>
          <w:tcPr>
            <w:tcW w:w="1443" w:type="dxa"/>
            <w:tcBorders>
              <w:top w:val="single" w:sz="4" w:space="0" w:color="auto"/>
              <w:left w:val="nil"/>
              <w:bottom w:val="single" w:sz="4" w:space="0" w:color="auto"/>
              <w:right w:val="single" w:sz="4" w:space="0" w:color="auto"/>
            </w:tcBorders>
            <w:shd w:val="clear" w:color="auto" w:fill="auto"/>
          </w:tcPr>
          <w:p w14:paraId="3241B454" w14:textId="77777777" w:rsidR="00865671" w:rsidRPr="00865671" w:rsidRDefault="00865671" w:rsidP="00E24B4E">
            <w:pPr>
              <w:pStyle w:val="PlainText"/>
              <w:contextualSpacing/>
              <w:jc w:val="center"/>
              <w:rPr>
                <w:rFonts w:ascii="Arial" w:hAnsi="Arial" w:cs="Arial"/>
                <w:color w:val="000000"/>
                <w:sz w:val="20"/>
                <w:szCs w:val="20"/>
              </w:rPr>
            </w:pPr>
            <w:r w:rsidRPr="00865671">
              <w:rPr>
                <w:rFonts w:ascii="Arial" w:hAnsi="Arial" w:cs="Arial"/>
                <w:color w:val="000000"/>
                <w:sz w:val="20"/>
                <w:szCs w:val="20"/>
              </w:rPr>
              <w:t>1</w:t>
            </w:r>
          </w:p>
        </w:tc>
      </w:tr>
      <w:tr w:rsidR="00865671" w:rsidRPr="00CF52C0" w14:paraId="2023135F" w14:textId="77777777" w:rsidTr="00E24B4E">
        <w:trPr>
          <w:jc w:val="left"/>
        </w:trPr>
        <w:tc>
          <w:tcPr>
            <w:tcW w:w="1872" w:type="dxa"/>
          </w:tcPr>
          <w:p w14:paraId="79AF840D" w14:textId="77777777" w:rsidR="00865671" w:rsidRPr="00ED28F0" w:rsidRDefault="00865671" w:rsidP="00E24B4E">
            <w:pPr>
              <w:pStyle w:val="PlainText"/>
              <w:contextualSpacing/>
              <w:rPr>
                <w:rFonts w:ascii="Arial" w:hAnsi="Arial" w:cs="Arial"/>
                <w:sz w:val="20"/>
                <w:szCs w:val="20"/>
              </w:rPr>
            </w:pPr>
            <w:r w:rsidRPr="00ED28F0">
              <w:rPr>
                <w:rFonts w:ascii="Arial" w:hAnsi="Arial" w:cs="Arial"/>
                <w:sz w:val="20"/>
                <w:szCs w:val="20"/>
              </w:rPr>
              <w:t>June 26-29</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5D69E5F3" w14:textId="77777777" w:rsidR="00865671" w:rsidRPr="00ED28F0" w:rsidRDefault="00865671" w:rsidP="00E24B4E">
            <w:pPr>
              <w:pStyle w:val="PlainText"/>
              <w:contextualSpacing/>
              <w:jc w:val="center"/>
              <w:rPr>
                <w:rFonts w:ascii="Arial" w:hAnsi="Arial" w:cs="Arial"/>
                <w:sz w:val="20"/>
                <w:szCs w:val="20"/>
              </w:rPr>
            </w:pPr>
            <w:r w:rsidRPr="00ED28F0">
              <w:rPr>
                <w:rFonts w:ascii="Arial" w:hAnsi="Arial" w:cs="Arial"/>
                <w:sz w:val="20"/>
                <w:szCs w:val="20"/>
              </w:rPr>
              <w:t>22</w:t>
            </w:r>
          </w:p>
        </w:tc>
        <w:tc>
          <w:tcPr>
            <w:tcW w:w="1443" w:type="dxa"/>
            <w:tcBorders>
              <w:top w:val="single" w:sz="4" w:space="0" w:color="auto"/>
              <w:left w:val="nil"/>
              <w:bottom w:val="single" w:sz="4" w:space="0" w:color="auto"/>
              <w:right w:val="single" w:sz="4" w:space="0" w:color="auto"/>
            </w:tcBorders>
            <w:shd w:val="clear" w:color="auto" w:fill="auto"/>
          </w:tcPr>
          <w:p w14:paraId="42A7859A" w14:textId="77777777" w:rsidR="00865671" w:rsidRPr="00ED28F0" w:rsidRDefault="00865671" w:rsidP="00E24B4E">
            <w:pPr>
              <w:pStyle w:val="PlainText"/>
              <w:contextualSpacing/>
              <w:jc w:val="center"/>
              <w:rPr>
                <w:rFonts w:ascii="Arial" w:hAnsi="Arial" w:cs="Arial"/>
                <w:sz w:val="20"/>
                <w:szCs w:val="20"/>
              </w:rPr>
            </w:pPr>
            <w:r w:rsidRPr="00ED28F0">
              <w:rPr>
                <w:rFonts w:ascii="Arial" w:hAnsi="Arial" w:cs="Arial"/>
                <w:sz w:val="20"/>
                <w:szCs w:val="20"/>
              </w:rPr>
              <w:t>41</w:t>
            </w:r>
          </w:p>
        </w:tc>
        <w:tc>
          <w:tcPr>
            <w:tcW w:w="1443" w:type="dxa"/>
            <w:tcBorders>
              <w:top w:val="single" w:sz="4" w:space="0" w:color="auto"/>
              <w:left w:val="nil"/>
              <w:bottom w:val="single" w:sz="4" w:space="0" w:color="auto"/>
              <w:right w:val="single" w:sz="4" w:space="0" w:color="auto"/>
            </w:tcBorders>
            <w:shd w:val="clear" w:color="auto" w:fill="auto"/>
          </w:tcPr>
          <w:p w14:paraId="2FBD351F" w14:textId="77777777" w:rsidR="00865671" w:rsidRPr="00ED28F0" w:rsidRDefault="00865671" w:rsidP="00E24B4E">
            <w:pPr>
              <w:pStyle w:val="PlainText"/>
              <w:contextualSpacing/>
              <w:jc w:val="center"/>
              <w:rPr>
                <w:rFonts w:ascii="Arial" w:hAnsi="Arial" w:cs="Arial"/>
                <w:sz w:val="20"/>
                <w:szCs w:val="20"/>
              </w:rPr>
            </w:pPr>
            <w:r w:rsidRPr="00ED28F0">
              <w:rPr>
                <w:rFonts w:ascii="Arial" w:hAnsi="Arial" w:cs="Arial"/>
                <w:sz w:val="20"/>
                <w:szCs w:val="20"/>
              </w:rPr>
              <w:t>30</w:t>
            </w:r>
          </w:p>
        </w:tc>
        <w:tc>
          <w:tcPr>
            <w:tcW w:w="1443" w:type="dxa"/>
            <w:tcBorders>
              <w:top w:val="single" w:sz="4" w:space="0" w:color="auto"/>
              <w:left w:val="nil"/>
              <w:bottom w:val="single" w:sz="4" w:space="0" w:color="auto"/>
              <w:right w:val="single" w:sz="4" w:space="0" w:color="auto"/>
            </w:tcBorders>
            <w:shd w:val="clear" w:color="auto" w:fill="auto"/>
          </w:tcPr>
          <w:p w14:paraId="08ABA761" w14:textId="77777777" w:rsidR="00865671" w:rsidRPr="00ED28F0" w:rsidRDefault="00865671" w:rsidP="00E24B4E">
            <w:pPr>
              <w:pStyle w:val="PlainText"/>
              <w:contextualSpacing/>
              <w:jc w:val="center"/>
              <w:rPr>
                <w:rFonts w:ascii="Arial" w:hAnsi="Arial" w:cs="Arial"/>
                <w:sz w:val="20"/>
                <w:szCs w:val="20"/>
              </w:rPr>
            </w:pPr>
            <w:r w:rsidRPr="00ED28F0">
              <w:rPr>
                <w:rFonts w:ascii="Arial" w:hAnsi="Arial" w:cs="Arial"/>
                <w:sz w:val="20"/>
                <w:szCs w:val="20"/>
              </w:rPr>
              <w:t>7</w:t>
            </w:r>
          </w:p>
        </w:tc>
        <w:tc>
          <w:tcPr>
            <w:tcW w:w="1443" w:type="dxa"/>
            <w:tcBorders>
              <w:top w:val="single" w:sz="4" w:space="0" w:color="auto"/>
              <w:left w:val="nil"/>
              <w:bottom w:val="single" w:sz="4" w:space="0" w:color="auto"/>
              <w:right w:val="single" w:sz="4" w:space="0" w:color="auto"/>
            </w:tcBorders>
            <w:shd w:val="clear" w:color="auto" w:fill="auto"/>
          </w:tcPr>
          <w:p w14:paraId="3C40E1CC" w14:textId="77777777" w:rsidR="00865671" w:rsidRPr="00ED28F0" w:rsidRDefault="00865671" w:rsidP="00E24B4E">
            <w:pPr>
              <w:pStyle w:val="PlainText"/>
              <w:contextualSpacing/>
              <w:jc w:val="center"/>
              <w:rPr>
                <w:rFonts w:ascii="Arial" w:hAnsi="Arial" w:cs="Arial"/>
                <w:sz w:val="20"/>
                <w:szCs w:val="20"/>
              </w:rPr>
            </w:pPr>
            <w:r w:rsidRPr="00ED28F0">
              <w:rPr>
                <w:rFonts w:ascii="Arial" w:hAnsi="Arial" w:cs="Arial"/>
                <w:color w:val="000000"/>
                <w:sz w:val="20"/>
                <w:szCs w:val="20"/>
              </w:rPr>
              <w:t>*</w:t>
            </w:r>
          </w:p>
        </w:tc>
      </w:tr>
      <w:tr w:rsidR="00865671" w:rsidRPr="00CF52C0" w14:paraId="4FF6B3CD" w14:textId="77777777" w:rsidTr="00E24B4E">
        <w:trPr>
          <w:jc w:val="left"/>
        </w:trPr>
        <w:tc>
          <w:tcPr>
            <w:tcW w:w="1872" w:type="dxa"/>
          </w:tcPr>
          <w:p w14:paraId="7CAAE931" w14:textId="77777777" w:rsidR="00865671" w:rsidRPr="002065B0" w:rsidRDefault="00865671" w:rsidP="00E24B4E">
            <w:pPr>
              <w:pStyle w:val="PlainText"/>
              <w:contextualSpacing/>
              <w:rPr>
                <w:rFonts w:ascii="Arial" w:hAnsi="Arial" w:cs="Arial"/>
                <w:sz w:val="20"/>
                <w:szCs w:val="20"/>
              </w:rPr>
            </w:pPr>
            <w:r w:rsidRPr="002065B0">
              <w:rPr>
                <w:rFonts w:ascii="Arial" w:hAnsi="Arial" w:cs="Arial"/>
                <w:sz w:val="20"/>
                <w:szCs w:val="20"/>
              </w:rPr>
              <w:t>June 19-22</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43C0FA28" w14:textId="77777777" w:rsidR="00865671" w:rsidRPr="002065B0" w:rsidRDefault="00865671" w:rsidP="00E24B4E">
            <w:pPr>
              <w:pStyle w:val="PlainText"/>
              <w:contextualSpacing/>
              <w:jc w:val="center"/>
              <w:rPr>
                <w:rFonts w:ascii="Arial" w:hAnsi="Arial" w:cs="Arial"/>
                <w:sz w:val="20"/>
                <w:szCs w:val="20"/>
              </w:rPr>
            </w:pPr>
            <w:r w:rsidRPr="002065B0">
              <w:rPr>
                <w:rFonts w:ascii="Arial" w:hAnsi="Arial" w:cs="Arial"/>
                <w:sz w:val="20"/>
                <w:szCs w:val="20"/>
              </w:rPr>
              <w:t>21</w:t>
            </w:r>
          </w:p>
        </w:tc>
        <w:tc>
          <w:tcPr>
            <w:tcW w:w="1443" w:type="dxa"/>
            <w:tcBorders>
              <w:top w:val="single" w:sz="4" w:space="0" w:color="auto"/>
              <w:left w:val="nil"/>
              <w:bottom w:val="single" w:sz="4" w:space="0" w:color="auto"/>
              <w:right w:val="single" w:sz="4" w:space="0" w:color="auto"/>
            </w:tcBorders>
            <w:shd w:val="clear" w:color="auto" w:fill="auto"/>
          </w:tcPr>
          <w:p w14:paraId="5D49A606" w14:textId="77777777" w:rsidR="00865671" w:rsidRPr="002065B0" w:rsidRDefault="00865671" w:rsidP="00E24B4E">
            <w:pPr>
              <w:pStyle w:val="PlainText"/>
              <w:contextualSpacing/>
              <w:jc w:val="center"/>
              <w:rPr>
                <w:rFonts w:ascii="Arial" w:hAnsi="Arial" w:cs="Arial"/>
                <w:sz w:val="20"/>
                <w:szCs w:val="20"/>
              </w:rPr>
            </w:pPr>
            <w:r w:rsidRPr="002065B0">
              <w:rPr>
                <w:rFonts w:ascii="Arial" w:hAnsi="Arial" w:cs="Arial"/>
                <w:sz w:val="20"/>
                <w:szCs w:val="20"/>
              </w:rPr>
              <w:t>41</w:t>
            </w:r>
          </w:p>
        </w:tc>
        <w:tc>
          <w:tcPr>
            <w:tcW w:w="1443" w:type="dxa"/>
            <w:tcBorders>
              <w:top w:val="single" w:sz="4" w:space="0" w:color="auto"/>
              <w:left w:val="nil"/>
              <w:bottom w:val="single" w:sz="4" w:space="0" w:color="auto"/>
              <w:right w:val="single" w:sz="4" w:space="0" w:color="auto"/>
            </w:tcBorders>
            <w:shd w:val="clear" w:color="auto" w:fill="auto"/>
          </w:tcPr>
          <w:p w14:paraId="6D7317AF" w14:textId="77777777" w:rsidR="00865671" w:rsidRPr="002065B0" w:rsidRDefault="00865671" w:rsidP="00E24B4E">
            <w:pPr>
              <w:pStyle w:val="PlainText"/>
              <w:contextualSpacing/>
              <w:jc w:val="center"/>
              <w:rPr>
                <w:rFonts w:ascii="Arial" w:hAnsi="Arial" w:cs="Arial"/>
                <w:sz w:val="20"/>
                <w:szCs w:val="20"/>
              </w:rPr>
            </w:pPr>
            <w:r w:rsidRPr="002065B0">
              <w:rPr>
                <w:rFonts w:ascii="Arial" w:hAnsi="Arial" w:cs="Arial"/>
                <w:sz w:val="20"/>
                <w:szCs w:val="20"/>
              </w:rPr>
              <w:t>31</w:t>
            </w:r>
          </w:p>
        </w:tc>
        <w:tc>
          <w:tcPr>
            <w:tcW w:w="1443" w:type="dxa"/>
            <w:tcBorders>
              <w:top w:val="single" w:sz="4" w:space="0" w:color="auto"/>
              <w:left w:val="nil"/>
              <w:bottom w:val="single" w:sz="4" w:space="0" w:color="auto"/>
              <w:right w:val="single" w:sz="4" w:space="0" w:color="auto"/>
            </w:tcBorders>
            <w:shd w:val="clear" w:color="auto" w:fill="auto"/>
          </w:tcPr>
          <w:p w14:paraId="736076CD" w14:textId="77777777" w:rsidR="00865671" w:rsidRPr="002065B0" w:rsidRDefault="00865671" w:rsidP="00E24B4E">
            <w:pPr>
              <w:pStyle w:val="PlainText"/>
              <w:contextualSpacing/>
              <w:jc w:val="center"/>
              <w:rPr>
                <w:rFonts w:ascii="Arial" w:hAnsi="Arial" w:cs="Arial"/>
                <w:sz w:val="20"/>
                <w:szCs w:val="20"/>
              </w:rPr>
            </w:pPr>
            <w:r w:rsidRPr="002065B0">
              <w:rPr>
                <w:rFonts w:ascii="Arial" w:hAnsi="Arial" w:cs="Arial"/>
                <w:sz w:val="20"/>
                <w:szCs w:val="20"/>
              </w:rPr>
              <w:t>7</w:t>
            </w:r>
          </w:p>
        </w:tc>
        <w:tc>
          <w:tcPr>
            <w:tcW w:w="1443" w:type="dxa"/>
            <w:tcBorders>
              <w:top w:val="single" w:sz="4" w:space="0" w:color="auto"/>
              <w:left w:val="nil"/>
              <w:bottom w:val="single" w:sz="4" w:space="0" w:color="auto"/>
              <w:right w:val="single" w:sz="4" w:space="0" w:color="auto"/>
            </w:tcBorders>
            <w:shd w:val="clear" w:color="auto" w:fill="auto"/>
          </w:tcPr>
          <w:p w14:paraId="56BA9BC5" w14:textId="77777777" w:rsidR="00865671" w:rsidRPr="002065B0" w:rsidRDefault="00865671" w:rsidP="00E24B4E">
            <w:pPr>
              <w:pStyle w:val="PlainText"/>
              <w:contextualSpacing/>
              <w:jc w:val="center"/>
              <w:rPr>
                <w:rFonts w:ascii="Arial" w:hAnsi="Arial" w:cs="Arial"/>
                <w:sz w:val="20"/>
                <w:szCs w:val="20"/>
              </w:rPr>
            </w:pPr>
            <w:r w:rsidRPr="002065B0">
              <w:rPr>
                <w:rFonts w:ascii="Arial" w:hAnsi="Arial" w:cs="Arial"/>
                <w:sz w:val="20"/>
                <w:szCs w:val="20"/>
              </w:rPr>
              <w:t>1</w:t>
            </w:r>
          </w:p>
        </w:tc>
      </w:tr>
      <w:tr w:rsidR="00865671" w:rsidRPr="00CF52C0" w14:paraId="01673668" w14:textId="77777777" w:rsidTr="00E24B4E">
        <w:trPr>
          <w:jc w:val="left"/>
        </w:trPr>
        <w:tc>
          <w:tcPr>
            <w:tcW w:w="1872" w:type="dxa"/>
          </w:tcPr>
          <w:p w14:paraId="465C9424" w14:textId="77777777" w:rsidR="00865671" w:rsidRPr="00BB7813" w:rsidRDefault="00865671" w:rsidP="00E24B4E">
            <w:pPr>
              <w:pStyle w:val="PlainText"/>
              <w:contextualSpacing/>
              <w:rPr>
                <w:rFonts w:ascii="Arial" w:hAnsi="Arial" w:cs="Arial"/>
                <w:sz w:val="20"/>
                <w:szCs w:val="20"/>
              </w:rPr>
            </w:pPr>
            <w:r w:rsidRPr="00BB7813">
              <w:rPr>
                <w:rFonts w:ascii="Arial" w:hAnsi="Arial" w:cs="Arial"/>
                <w:sz w:val="20"/>
                <w:szCs w:val="20"/>
              </w:rPr>
              <w:t>June 12-15</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68AC0CA8" w14:textId="77777777" w:rsidR="00865671" w:rsidRPr="00881BAC" w:rsidRDefault="00865671" w:rsidP="00E24B4E">
            <w:pPr>
              <w:pStyle w:val="PlainText"/>
              <w:contextualSpacing/>
              <w:jc w:val="center"/>
              <w:rPr>
                <w:rFonts w:ascii="Arial" w:hAnsi="Arial" w:cs="Arial"/>
                <w:sz w:val="20"/>
                <w:szCs w:val="20"/>
              </w:rPr>
            </w:pPr>
            <w:r w:rsidRPr="00881BAC">
              <w:rPr>
                <w:rFonts w:ascii="Arial" w:hAnsi="Arial" w:cs="Arial"/>
                <w:sz w:val="20"/>
                <w:szCs w:val="20"/>
              </w:rPr>
              <w:t>23</w:t>
            </w:r>
          </w:p>
        </w:tc>
        <w:tc>
          <w:tcPr>
            <w:tcW w:w="1443" w:type="dxa"/>
            <w:tcBorders>
              <w:top w:val="single" w:sz="4" w:space="0" w:color="auto"/>
              <w:left w:val="nil"/>
              <w:bottom w:val="single" w:sz="4" w:space="0" w:color="auto"/>
              <w:right w:val="single" w:sz="4" w:space="0" w:color="auto"/>
            </w:tcBorders>
            <w:shd w:val="clear" w:color="auto" w:fill="auto"/>
          </w:tcPr>
          <w:p w14:paraId="2B6E723B" w14:textId="77777777" w:rsidR="00865671" w:rsidRPr="00881BAC" w:rsidRDefault="00865671" w:rsidP="00E24B4E">
            <w:pPr>
              <w:pStyle w:val="PlainText"/>
              <w:contextualSpacing/>
              <w:jc w:val="center"/>
              <w:rPr>
                <w:rFonts w:ascii="Arial" w:hAnsi="Arial" w:cs="Arial"/>
                <w:sz w:val="20"/>
                <w:szCs w:val="20"/>
              </w:rPr>
            </w:pPr>
            <w:r w:rsidRPr="00881BAC">
              <w:rPr>
                <w:rFonts w:ascii="Arial" w:hAnsi="Arial" w:cs="Arial"/>
                <w:sz w:val="20"/>
                <w:szCs w:val="20"/>
              </w:rPr>
              <w:t>35</w:t>
            </w:r>
          </w:p>
        </w:tc>
        <w:tc>
          <w:tcPr>
            <w:tcW w:w="1443" w:type="dxa"/>
            <w:tcBorders>
              <w:top w:val="single" w:sz="4" w:space="0" w:color="auto"/>
              <w:left w:val="nil"/>
              <w:bottom w:val="single" w:sz="4" w:space="0" w:color="auto"/>
              <w:right w:val="single" w:sz="4" w:space="0" w:color="auto"/>
            </w:tcBorders>
            <w:shd w:val="clear" w:color="auto" w:fill="auto"/>
          </w:tcPr>
          <w:p w14:paraId="47211C2C" w14:textId="77777777" w:rsidR="00865671" w:rsidRPr="00881BAC" w:rsidRDefault="00865671" w:rsidP="00E24B4E">
            <w:pPr>
              <w:pStyle w:val="PlainText"/>
              <w:contextualSpacing/>
              <w:jc w:val="center"/>
              <w:rPr>
                <w:rFonts w:ascii="Arial" w:hAnsi="Arial" w:cs="Arial"/>
                <w:sz w:val="20"/>
                <w:szCs w:val="20"/>
              </w:rPr>
            </w:pPr>
            <w:r w:rsidRPr="00881BAC">
              <w:rPr>
                <w:rFonts w:ascii="Arial" w:hAnsi="Arial" w:cs="Arial"/>
                <w:sz w:val="20"/>
                <w:szCs w:val="20"/>
              </w:rPr>
              <w:t>33</w:t>
            </w:r>
          </w:p>
        </w:tc>
        <w:tc>
          <w:tcPr>
            <w:tcW w:w="1443" w:type="dxa"/>
            <w:tcBorders>
              <w:top w:val="single" w:sz="4" w:space="0" w:color="auto"/>
              <w:left w:val="nil"/>
              <w:bottom w:val="single" w:sz="4" w:space="0" w:color="auto"/>
              <w:right w:val="single" w:sz="4" w:space="0" w:color="auto"/>
            </w:tcBorders>
            <w:shd w:val="clear" w:color="auto" w:fill="auto"/>
          </w:tcPr>
          <w:p w14:paraId="5C429C8C" w14:textId="77777777" w:rsidR="00865671" w:rsidRPr="00881BAC" w:rsidRDefault="00865671" w:rsidP="00E24B4E">
            <w:pPr>
              <w:pStyle w:val="PlainText"/>
              <w:contextualSpacing/>
              <w:jc w:val="center"/>
              <w:rPr>
                <w:rFonts w:ascii="Arial" w:hAnsi="Arial" w:cs="Arial"/>
                <w:sz w:val="20"/>
                <w:szCs w:val="20"/>
              </w:rPr>
            </w:pPr>
            <w:r w:rsidRPr="00881BAC">
              <w:rPr>
                <w:rFonts w:ascii="Arial" w:hAnsi="Arial" w:cs="Arial"/>
                <w:sz w:val="20"/>
                <w:szCs w:val="20"/>
              </w:rPr>
              <w:t>9</w:t>
            </w:r>
          </w:p>
        </w:tc>
        <w:tc>
          <w:tcPr>
            <w:tcW w:w="1443" w:type="dxa"/>
            <w:tcBorders>
              <w:top w:val="single" w:sz="4" w:space="0" w:color="auto"/>
              <w:left w:val="nil"/>
              <w:bottom w:val="single" w:sz="4" w:space="0" w:color="auto"/>
              <w:right w:val="single" w:sz="4" w:space="0" w:color="auto"/>
            </w:tcBorders>
            <w:shd w:val="clear" w:color="auto" w:fill="auto"/>
          </w:tcPr>
          <w:p w14:paraId="027C9B87" w14:textId="77777777" w:rsidR="00865671" w:rsidRPr="00881BAC" w:rsidRDefault="00865671" w:rsidP="00E24B4E">
            <w:pPr>
              <w:pStyle w:val="PlainText"/>
              <w:contextualSpacing/>
              <w:jc w:val="center"/>
              <w:rPr>
                <w:rFonts w:ascii="Arial" w:hAnsi="Arial" w:cs="Arial"/>
                <w:sz w:val="20"/>
                <w:szCs w:val="20"/>
              </w:rPr>
            </w:pPr>
            <w:r w:rsidRPr="00881BAC">
              <w:rPr>
                <w:rFonts w:ascii="Arial" w:hAnsi="Arial" w:cs="Arial"/>
                <w:sz w:val="20"/>
                <w:szCs w:val="20"/>
              </w:rPr>
              <w:t>1</w:t>
            </w:r>
          </w:p>
        </w:tc>
      </w:tr>
      <w:tr w:rsidR="00865671" w:rsidRPr="00CF52C0" w14:paraId="7ED2F0BF" w14:textId="77777777" w:rsidTr="00E24B4E">
        <w:trPr>
          <w:jc w:val="left"/>
        </w:trPr>
        <w:tc>
          <w:tcPr>
            <w:tcW w:w="1872" w:type="dxa"/>
          </w:tcPr>
          <w:p w14:paraId="6F9ED546" w14:textId="2744DEF1" w:rsidR="00865671" w:rsidRPr="00D85405" w:rsidRDefault="00865671" w:rsidP="00E24B4E">
            <w:pPr>
              <w:pStyle w:val="PlainText"/>
              <w:contextualSpacing/>
              <w:rPr>
                <w:rFonts w:ascii="Arial" w:hAnsi="Arial" w:cs="Arial"/>
                <w:b/>
                <w:bCs/>
                <w:sz w:val="20"/>
                <w:szCs w:val="20"/>
              </w:rPr>
            </w:pPr>
            <w:r w:rsidRPr="00BB7813">
              <w:rPr>
                <w:rFonts w:ascii="Arial" w:hAnsi="Arial" w:cs="Arial"/>
                <w:sz w:val="20"/>
                <w:szCs w:val="20"/>
              </w:rPr>
              <w:t>June 5</w:t>
            </w:r>
            <w:r w:rsidR="00D85405">
              <w:rPr>
                <w:rFonts w:ascii="Arial" w:hAnsi="Arial" w:cs="Arial"/>
                <w:sz w:val="20"/>
                <w:szCs w:val="20"/>
              </w:rPr>
              <w:t>-</w:t>
            </w:r>
            <w:r w:rsidRPr="00BB7813">
              <w:rPr>
                <w:rFonts w:ascii="Arial" w:hAnsi="Arial" w:cs="Arial"/>
                <w:sz w:val="20"/>
                <w:szCs w:val="20"/>
              </w:rPr>
              <w:t>8</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3B68D6AF" w14:textId="77777777" w:rsidR="00865671" w:rsidRPr="00BF1417" w:rsidRDefault="00865671" w:rsidP="00E24B4E">
            <w:pPr>
              <w:pStyle w:val="PlainText"/>
              <w:contextualSpacing/>
              <w:jc w:val="center"/>
              <w:rPr>
                <w:rFonts w:ascii="Arial" w:hAnsi="Arial" w:cs="Arial"/>
                <w:sz w:val="20"/>
                <w:szCs w:val="20"/>
              </w:rPr>
            </w:pPr>
            <w:r w:rsidRPr="00BF1417">
              <w:rPr>
                <w:rFonts w:ascii="Arial" w:hAnsi="Arial" w:cs="Arial"/>
                <w:sz w:val="20"/>
                <w:szCs w:val="20"/>
              </w:rPr>
              <w:t>20</w:t>
            </w:r>
          </w:p>
        </w:tc>
        <w:tc>
          <w:tcPr>
            <w:tcW w:w="1443" w:type="dxa"/>
            <w:tcBorders>
              <w:top w:val="single" w:sz="4" w:space="0" w:color="auto"/>
              <w:left w:val="nil"/>
              <w:bottom w:val="single" w:sz="4" w:space="0" w:color="auto"/>
              <w:right w:val="single" w:sz="4" w:space="0" w:color="auto"/>
            </w:tcBorders>
            <w:shd w:val="clear" w:color="auto" w:fill="auto"/>
          </w:tcPr>
          <w:p w14:paraId="4000D2C3" w14:textId="77777777" w:rsidR="00865671" w:rsidRPr="00BF1417" w:rsidRDefault="00865671" w:rsidP="00E24B4E">
            <w:pPr>
              <w:pStyle w:val="PlainText"/>
              <w:contextualSpacing/>
              <w:jc w:val="center"/>
              <w:rPr>
                <w:rFonts w:ascii="Arial" w:hAnsi="Arial" w:cs="Arial"/>
                <w:sz w:val="20"/>
                <w:szCs w:val="20"/>
              </w:rPr>
            </w:pPr>
            <w:r w:rsidRPr="00BF1417">
              <w:rPr>
                <w:rFonts w:ascii="Arial" w:hAnsi="Arial" w:cs="Arial"/>
                <w:sz w:val="20"/>
                <w:szCs w:val="20"/>
              </w:rPr>
              <w:t>34</w:t>
            </w:r>
          </w:p>
        </w:tc>
        <w:tc>
          <w:tcPr>
            <w:tcW w:w="1443" w:type="dxa"/>
            <w:tcBorders>
              <w:top w:val="single" w:sz="4" w:space="0" w:color="auto"/>
              <w:left w:val="nil"/>
              <w:bottom w:val="single" w:sz="4" w:space="0" w:color="auto"/>
              <w:right w:val="single" w:sz="4" w:space="0" w:color="auto"/>
            </w:tcBorders>
            <w:shd w:val="clear" w:color="auto" w:fill="auto"/>
          </w:tcPr>
          <w:p w14:paraId="7AA25ED9" w14:textId="77777777" w:rsidR="00865671" w:rsidRPr="00BF1417" w:rsidRDefault="00865671" w:rsidP="00E24B4E">
            <w:pPr>
              <w:pStyle w:val="PlainText"/>
              <w:contextualSpacing/>
              <w:jc w:val="center"/>
              <w:rPr>
                <w:rFonts w:ascii="Arial" w:hAnsi="Arial" w:cs="Arial"/>
                <w:sz w:val="20"/>
                <w:szCs w:val="20"/>
              </w:rPr>
            </w:pPr>
            <w:r w:rsidRPr="00BF1417">
              <w:rPr>
                <w:rFonts w:ascii="Arial" w:hAnsi="Arial" w:cs="Arial"/>
                <w:sz w:val="20"/>
                <w:szCs w:val="20"/>
              </w:rPr>
              <w:t>34</w:t>
            </w:r>
          </w:p>
        </w:tc>
        <w:tc>
          <w:tcPr>
            <w:tcW w:w="1443" w:type="dxa"/>
            <w:tcBorders>
              <w:top w:val="single" w:sz="4" w:space="0" w:color="auto"/>
              <w:left w:val="nil"/>
              <w:bottom w:val="single" w:sz="4" w:space="0" w:color="auto"/>
              <w:right w:val="single" w:sz="4" w:space="0" w:color="auto"/>
            </w:tcBorders>
            <w:shd w:val="clear" w:color="auto" w:fill="auto"/>
          </w:tcPr>
          <w:p w14:paraId="421DAD22" w14:textId="77777777" w:rsidR="00865671" w:rsidRPr="00BF1417" w:rsidRDefault="00865671" w:rsidP="00E24B4E">
            <w:pPr>
              <w:pStyle w:val="PlainText"/>
              <w:contextualSpacing/>
              <w:jc w:val="center"/>
              <w:rPr>
                <w:rFonts w:ascii="Arial" w:hAnsi="Arial" w:cs="Arial"/>
                <w:sz w:val="20"/>
                <w:szCs w:val="20"/>
              </w:rPr>
            </w:pPr>
            <w:r w:rsidRPr="00BF1417">
              <w:rPr>
                <w:rFonts w:ascii="Arial" w:hAnsi="Arial" w:cs="Arial"/>
                <w:sz w:val="20"/>
                <w:szCs w:val="20"/>
              </w:rPr>
              <w:t>11</w:t>
            </w:r>
          </w:p>
        </w:tc>
        <w:tc>
          <w:tcPr>
            <w:tcW w:w="1443" w:type="dxa"/>
            <w:tcBorders>
              <w:top w:val="single" w:sz="4" w:space="0" w:color="auto"/>
              <w:left w:val="nil"/>
              <w:bottom w:val="single" w:sz="4" w:space="0" w:color="auto"/>
              <w:right w:val="single" w:sz="4" w:space="0" w:color="auto"/>
            </w:tcBorders>
            <w:shd w:val="clear" w:color="auto" w:fill="auto"/>
          </w:tcPr>
          <w:p w14:paraId="0787C666" w14:textId="77777777" w:rsidR="00865671" w:rsidRPr="00BF1417" w:rsidRDefault="00865671" w:rsidP="00E24B4E">
            <w:pPr>
              <w:pStyle w:val="PlainText"/>
              <w:contextualSpacing/>
              <w:jc w:val="center"/>
              <w:rPr>
                <w:rFonts w:ascii="Arial" w:hAnsi="Arial" w:cs="Arial"/>
                <w:sz w:val="20"/>
                <w:szCs w:val="20"/>
              </w:rPr>
            </w:pPr>
            <w:r w:rsidRPr="00BF1417">
              <w:rPr>
                <w:rFonts w:ascii="Arial" w:hAnsi="Arial" w:cs="Arial"/>
                <w:sz w:val="20"/>
                <w:szCs w:val="20"/>
              </w:rPr>
              <w:t>1</w:t>
            </w:r>
          </w:p>
        </w:tc>
      </w:tr>
      <w:tr w:rsidR="00865671" w:rsidRPr="00CF52C0" w14:paraId="08BC6D54" w14:textId="77777777" w:rsidTr="00E24B4E">
        <w:trPr>
          <w:jc w:val="left"/>
        </w:trPr>
        <w:tc>
          <w:tcPr>
            <w:tcW w:w="1872" w:type="dxa"/>
          </w:tcPr>
          <w:p w14:paraId="7D6ACA57" w14:textId="182988DD" w:rsidR="00865671" w:rsidRPr="00D85405" w:rsidRDefault="00865671" w:rsidP="00E24B4E">
            <w:pPr>
              <w:pStyle w:val="PlainText"/>
              <w:contextualSpacing/>
              <w:rPr>
                <w:rFonts w:ascii="Arial" w:hAnsi="Arial" w:cs="Arial"/>
                <w:b/>
                <w:bCs/>
                <w:sz w:val="20"/>
                <w:szCs w:val="20"/>
              </w:rPr>
            </w:pPr>
            <w:r w:rsidRPr="00BB7813">
              <w:rPr>
                <w:rFonts w:ascii="Arial" w:hAnsi="Arial" w:cs="Arial"/>
                <w:sz w:val="20"/>
                <w:szCs w:val="20"/>
              </w:rPr>
              <w:t>May 29</w:t>
            </w:r>
            <w:r w:rsidR="00D85405">
              <w:rPr>
                <w:rFonts w:ascii="Arial" w:hAnsi="Arial" w:cs="Arial"/>
                <w:sz w:val="20"/>
                <w:szCs w:val="20"/>
              </w:rPr>
              <w:t>-</w:t>
            </w:r>
            <w:r w:rsidRPr="00BB7813">
              <w:rPr>
                <w:rFonts w:ascii="Arial" w:hAnsi="Arial" w:cs="Arial"/>
                <w:sz w:val="20"/>
                <w:szCs w:val="20"/>
              </w:rPr>
              <w:t>June 1</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04E16EA9" w14:textId="77777777" w:rsidR="00865671" w:rsidRPr="00C947A6" w:rsidRDefault="00865671" w:rsidP="00E24B4E">
            <w:pPr>
              <w:pStyle w:val="PlainText"/>
              <w:contextualSpacing/>
              <w:jc w:val="center"/>
              <w:rPr>
                <w:rFonts w:ascii="Arial" w:hAnsi="Arial" w:cs="Arial"/>
                <w:sz w:val="20"/>
                <w:szCs w:val="20"/>
              </w:rPr>
            </w:pPr>
            <w:r w:rsidRPr="00C947A6">
              <w:rPr>
                <w:rFonts w:ascii="Arial" w:hAnsi="Arial" w:cs="Arial"/>
                <w:sz w:val="20"/>
                <w:szCs w:val="20"/>
              </w:rPr>
              <w:t>29</w:t>
            </w:r>
          </w:p>
        </w:tc>
        <w:tc>
          <w:tcPr>
            <w:tcW w:w="1443" w:type="dxa"/>
            <w:tcBorders>
              <w:top w:val="single" w:sz="4" w:space="0" w:color="auto"/>
              <w:left w:val="nil"/>
              <w:bottom w:val="single" w:sz="4" w:space="0" w:color="auto"/>
              <w:right w:val="single" w:sz="4" w:space="0" w:color="auto"/>
            </w:tcBorders>
            <w:shd w:val="clear" w:color="auto" w:fill="auto"/>
          </w:tcPr>
          <w:p w14:paraId="575EF108" w14:textId="77777777" w:rsidR="00865671" w:rsidRPr="00C947A6" w:rsidRDefault="00865671" w:rsidP="00E24B4E">
            <w:pPr>
              <w:pStyle w:val="PlainText"/>
              <w:contextualSpacing/>
              <w:jc w:val="center"/>
              <w:rPr>
                <w:rFonts w:ascii="Arial" w:hAnsi="Arial" w:cs="Arial"/>
                <w:sz w:val="20"/>
                <w:szCs w:val="20"/>
              </w:rPr>
            </w:pPr>
            <w:r w:rsidRPr="00C947A6">
              <w:rPr>
                <w:rFonts w:ascii="Arial" w:hAnsi="Arial" w:cs="Arial"/>
                <w:sz w:val="20"/>
                <w:szCs w:val="20"/>
              </w:rPr>
              <w:t>34</w:t>
            </w:r>
          </w:p>
        </w:tc>
        <w:tc>
          <w:tcPr>
            <w:tcW w:w="1443" w:type="dxa"/>
            <w:tcBorders>
              <w:top w:val="single" w:sz="4" w:space="0" w:color="auto"/>
              <w:left w:val="nil"/>
              <w:bottom w:val="single" w:sz="4" w:space="0" w:color="auto"/>
              <w:right w:val="single" w:sz="4" w:space="0" w:color="auto"/>
            </w:tcBorders>
            <w:shd w:val="clear" w:color="auto" w:fill="auto"/>
          </w:tcPr>
          <w:p w14:paraId="70519D1D" w14:textId="77777777" w:rsidR="00865671" w:rsidRPr="00C947A6" w:rsidRDefault="00865671" w:rsidP="00E24B4E">
            <w:pPr>
              <w:pStyle w:val="PlainText"/>
              <w:contextualSpacing/>
              <w:jc w:val="center"/>
              <w:rPr>
                <w:rFonts w:ascii="Arial" w:hAnsi="Arial" w:cs="Arial"/>
                <w:sz w:val="20"/>
                <w:szCs w:val="20"/>
              </w:rPr>
            </w:pPr>
            <w:r w:rsidRPr="00C947A6">
              <w:rPr>
                <w:rFonts w:ascii="Arial" w:hAnsi="Arial" w:cs="Arial"/>
                <w:sz w:val="20"/>
                <w:szCs w:val="20"/>
              </w:rPr>
              <w:t>29</w:t>
            </w:r>
          </w:p>
        </w:tc>
        <w:tc>
          <w:tcPr>
            <w:tcW w:w="1443" w:type="dxa"/>
            <w:tcBorders>
              <w:top w:val="single" w:sz="4" w:space="0" w:color="auto"/>
              <w:left w:val="nil"/>
              <w:bottom w:val="single" w:sz="4" w:space="0" w:color="auto"/>
              <w:right w:val="single" w:sz="4" w:space="0" w:color="auto"/>
            </w:tcBorders>
            <w:shd w:val="clear" w:color="auto" w:fill="auto"/>
          </w:tcPr>
          <w:p w14:paraId="0605603E" w14:textId="77777777" w:rsidR="00865671" w:rsidRPr="00C947A6" w:rsidRDefault="00865671" w:rsidP="00E24B4E">
            <w:pPr>
              <w:pStyle w:val="PlainText"/>
              <w:contextualSpacing/>
              <w:jc w:val="center"/>
              <w:rPr>
                <w:rFonts w:ascii="Arial" w:hAnsi="Arial" w:cs="Arial"/>
                <w:sz w:val="20"/>
                <w:szCs w:val="20"/>
              </w:rPr>
            </w:pPr>
            <w:r w:rsidRPr="00C947A6">
              <w:rPr>
                <w:rFonts w:ascii="Arial" w:hAnsi="Arial" w:cs="Arial"/>
                <w:sz w:val="20"/>
                <w:szCs w:val="20"/>
              </w:rPr>
              <w:t>7</w:t>
            </w:r>
          </w:p>
        </w:tc>
        <w:tc>
          <w:tcPr>
            <w:tcW w:w="1443" w:type="dxa"/>
            <w:tcBorders>
              <w:top w:val="single" w:sz="4" w:space="0" w:color="auto"/>
              <w:left w:val="nil"/>
              <w:bottom w:val="single" w:sz="4" w:space="0" w:color="auto"/>
              <w:right w:val="single" w:sz="4" w:space="0" w:color="auto"/>
            </w:tcBorders>
            <w:shd w:val="clear" w:color="auto" w:fill="auto"/>
          </w:tcPr>
          <w:p w14:paraId="1749E3FF" w14:textId="77777777" w:rsidR="00865671" w:rsidRPr="00C947A6" w:rsidRDefault="00865671" w:rsidP="00E24B4E">
            <w:pPr>
              <w:pStyle w:val="PlainText"/>
              <w:contextualSpacing/>
              <w:jc w:val="center"/>
              <w:rPr>
                <w:rFonts w:ascii="Arial" w:hAnsi="Arial" w:cs="Arial"/>
                <w:sz w:val="20"/>
                <w:szCs w:val="20"/>
              </w:rPr>
            </w:pPr>
            <w:r w:rsidRPr="00C947A6">
              <w:rPr>
                <w:rFonts w:ascii="Arial" w:hAnsi="Arial" w:cs="Arial"/>
                <w:sz w:val="20"/>
                <w:szCs w:val="20"/>
              </w:rPr>
              <w:t>1</w:t>
            </w:r>
          </w:p>
        </w:tc>
      </w:tr>
      <w:tr w:rsidR="00865671" w:rsidRPr="00CF52C0" w14:paraId="70482EAE" w14:textId="77777777" w:rsidTr="00E24B4E">
        <w:trPr>
          <w:jc w:val="left"/>
        </w:trPr>
        <w:tc>
          <w:tcPr>
            <w:tcW w:w="1872" w:type="dxa"/>
            <w:vAlign w:val="top"/>
          </w:tcPr>
          <w:p w14:paraId="3FBAF221" w14:textId="0C743A70" w:rsidR="00865671" w:rsidRPr="00D85405" w:rsidRDefault="00865671" w:rsidP="00E24B4E">
            <w:pPr>
              <w:pStyle w:val="PlainText"/>
              <w:contextualSpacing/>
              <w:rPr>
                <w:rFonts w:ascii="Arial" w:hAnsi="Arial" w:cs="Arial"/>
                <w:sz w:val="20"/>
                <w:szCs w:val="20"/>
              </w:rPr>
            </w:pPr>
            <w:r w:rsidRPr="00BB7813">
              <w:rPr>
                <w:rFonts w:ascii="Arial" w:hAnsi="Arial" w:cs="Arial"/>
                <w:color w:val="000000"/>
                <w:sz w:val="20"/>
                <w:szCs w:val="20"/>
              </w:rPr>
              <w:t>May 15</w:t>
            </w:r>
            <w:r w:rsidR="00D85405">
              <w:rPr>
                <w:rFonts w:ascii="Arial" w:hAnsi="Arial" w:cs="Arial"/>
                <w:color w:val="000000"/>
                <w:sz w:val="20"/>
                <w:szCs w:val="20"/>
              </w:rPr>
              <w:t>-</w:t>
            </w:r>
            <w:r w:rsidRPr="00BB7813">
              <w:rPr>
                <w:rFonts w:ascii="Arial" w:hAnsi="Arial" w:cs="Arial"/>
                <w:color w:val="000000"/>
                <w:sz w:val="20"/>
                <w:szCs w:val="20"/>
              </w:rPr>
              <w:t>18</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01E7A1D3" w14:textId="77777777" w:rsidR="00865671" w:rsidRPr="00CF52C0" w:rsidRDefault="00865671" w:rsidP="00E24B4E">
            <w:pPr>
              <w:pStyle w:val="PlainText"/>
              <w:contextualSpacing/>
              <w:jc w:val="center"/>
              <w:rPr>
                <w:rFonts w:ascii="Arial" w:hAnsi="Arial" w:cs="Arial"/>
                <w:sz w:val="20"/>
                <w:szCs w:val="20"/>
              </w:rPr>
            </w:pPr>
            <w:r>
              <w:rPr>
                <w:rFonts w:ascii="Arial" w:hAnsi="Arial" w:cs="Arial"/>
                <w:sz w:val="20"/>
                <w:szCs w:val="20"/>
              </w:rPr>
              <w:t>35</w:t>
            </w:r>
          </w:p>
        </w:tc>
        <w:tc>
          <w:tcPr>
            <w:tcW w:w="1443" w:type="dxa"/>
            <w:tcBorders>
              <w:top w:val="single" w:sz="4" w:space="0" w:color="auto"/>
              <w:left w:val="nil"/>
              <w:bottom w:val="single" w:sz="4" w:space="0" w:color="auto"/>
              <w:right w:val="single" w:sz="4" w:space="0" w:color="auto"/>
            </w:tcBorders>
            <w:shd w:val="clear" w:color="auto" w:fill="auto"/>
          </w:tcPr>
          <w:p w14:paraId="2E37DA38" w14:textId="77777777" w:rsidR="00865671" w:rsidRPr="00CF52C0" w:rsidRDefault="00865671" w:rsidP="00E24B4E">
            <w:pPr>
              <w:pStyle w:val="PlainText"/>
              <w:contextualSpacing/>
              <w:jc w:val="center"/>
              <w:rPr>
                <w:rFonts w:ascii="Arial" w:hAnsi="Arial" w:cs="Arial"/>
                <w:sz w:val="20"/>
                <w:szCs w:val="20"/>
              </w:rPr>
            </w:pPr>
            <w:r>
              <w:rPr>
                <w:rFonts w:ascii="Arial" w:hAnsi="Arial" w:cs="Arial"/>
                <w:sz w:val="20"/>
                <w:szCs w:val="20"/>
              </w:rPr>
              <w:t>31</w:t>
            </w:r>
          </w:p>
        </w:tc>
        <w:tc>
          <w:tcPr>
            <w:tcW w:w="1443" w:type="dxa"/>
            <w:tcBorders>
              <w:top w:val="single" w:sz="4" w:space="0" w:color="auto"/>
              <w:left w:val="nil"/>
              <w:bottom w:val="single" w:sz="4" w:space="0" w:color="auto"/>
              <w:right w:val="single" w:sz="4" w:space="0" w:color="auto"/>
            </w:tcBorders>
            <w:shd w:val="clear" w:color="auto" w:fill="auto"/>
          </w:tcPr>
          <w:p w14:paraId="2FBB6386" w14:textId="77777777" w:rsidR="00865671" w:rsidRPr="00CF52C0" w:rsidRDefault="00865671" w:rsidP="00E24B4E">
            <w:pPr>
              <w:pStyle w:val="PlainText"/>
              <w:contextualSpacing/>
              <w:jc w:val="center"/>
              <w:rPr>
                <w:rFonts w:ascii="Arial" w:hAnsi="Arial" w:cs="Arial"/>
                <w:sz w:val="20"/>
                <w:szCs w:val="20"/>
              </w:rPr>
            </w:pPr>
            <w:r>
              <w:rPr>
                <w:rFonts w:ascii="Arial" w:hAnsi="Arial" w:cs="Arial"/>
                <w:sz w:val="20"/>
                <w:szCs w:val="20"/>
              </w:rPr>
              <w:t>27</w:t>
            </w:r>
          </w:p>
        </w:tc>
        <w:tc>
          <w:tcPr>
            <w:tcW w:w="1443" w:type="dxa"/>
            <w:tcBorders>
              <w:top w:val="single" w:sz="4" w:space="0" w:color="auto"/>
              <w:left w:val="nil"/>
              <w:bottom w:val="single" w:sz="4" w:space="0" w:color="auto"/>
              <w:right w:val="single" w:sz="4" w:space="0" w:color="auto"/>
            </w:tcBorders>
            <w:shd w:val="clear" w:color="auto" w:fill="auto"/>
          </w:tcPr>
          <w:p w14:paraId="42E5D99B" w14:textId="77777777" w:rsidR="00865671" w:rsidRPr="00CF52C0" w:rsidRDefault="00865671" w:rsidP="00E24B4E">
            <w:pPr>
              <w:pStyle w:val="PlainText"/>
              <w:contextualSpacing/>
              <w:jc w:val="center"/>
              <w:rPr>
                <w:rFonts w:ascii="Arial" w:hAnsi="Arial" w:cs="Arial"/>
                <w:sz w:val="20"/>
                <w:szCs w:val="20"/>
              </w:rPr>
            </w:pPr>
            <w:r>
              <w:rPr>
                <w:rFonts w:ascii="Arial" w:hAnsi="Arial" w:cs="Arial"/>
                <w:sz w:val="20"/>
                <w:szCs w:val="20"/>
              </w:rPr>
              <w:t>6</w:t>
            </w:r>
          </w:p>
        </w:tc>
        <w:tc>
          <w:tcPr>
            <w:tcW w:w="1443" w:type="dxa"/>
            <w:tcBorders>
              <w:top w:val="single" w:sz="4" w:space="0" w:color="auto"/>
              <w:left w:val="nil"/>
              <w:bottom w:val="single" w:sz="4" w:space="0" w:color="auto"/>
              <w:right w:val="single" w:sz="4" w:space="0" w:color="auto"/>
            </w:tcBorders>
            <w:shd w:val="clear" w:color="auto" w:fill="auto"/>
          </w:tcPr>
          <w:p w14:paraId="06D9E58E" w14:textId="77777777" w:rsidR="00865671" w:rsidRPr="00CF52C0" w:rsidRDefault="00865671" w:rsidP="00E24B4E">
            <w:pPr>
              <w:pStyle w:val="PlainText"/>
              <w:contextualSpacing/>
              <w:jc w:val="center"/>
              <w:rPr>
                <w:rFonts w:ascii="Arial" w:hAnsi="Arial" w:cs="Arial"/>
                <w:sz w:val="20"/>
                <w:szCs w:val="20"/>
              </w:rPr>
            </w:pPr>
            <w:r>
              <w:rPr>
                <w:rFonts w:ascii="Arial" w:hAnsi="Arial" w:cs="Arial"/>
                <w:sz w:val="20"/>
                <w:szCs w:val="20"/>
              </w:rPr>
              <w:t>1</w:t>
            </w:r>
          </w:p>
        </w:tc>
      </w:tr>
    </w:tbl>
    <w:p w14:paraId="789B587C" w14:textId="77777777" w:rsidR="00865671" w:rsidRDefault="00865671" w:rsidP="004F2737">
      <w:pPr>
        <w:keepNext w:val="0"/>
        <w:keepLines w:val="0"/>
        <w:suppressAutoHyphens w:val="0"/>
        <w:spacing w:after="0" w:line="240" w:lineRule="auto"/>
        <w:contextualSpacing/>
        <w:rPr>
          <w:rFonts w:cs="Arial"/>
        </w:rPr>
      </w:pPr>
    </w:p>
    <w:p w14:paraId="3270ACD9" w14:textId="77777777" w:rsidR="00865671" w:rsidRPr="006178EE" w:rsidRDefault="00865671" w:rsidP="00865671">
      <w:pPr>
        <w:keepNext w:val="0"/>
        <w:keepLines w:val="0"/>
        <w:suppressAutoHyphens w:val="0"/>
        <w:spacing w:after="0" w:line="240" w:lineRule="auto"/>
        <w:contextualSpacing/>
        <w:rPr>
          <w:rFonts w:cs="Arial"/>
        </w:rPr>
      </w:pPr>
      <w:r w:rsidRPr="006178EE">
        <w:rPr>
          <w:rFonts w:cs="Arial"/>
        </w:rPr>
        <w:t>Returning to your normal place of employment</w:t>
      </w:r>
    </w:p>
    <w:p w14:paraId="27A3D308" w14:textId="77777777" w:rsidR="00865671" w:rsidRPr="006178EE" w:rsidRDefault="00865671" w:rsidP="00865671">
      <w:pPr>
        <w:keepNext w:val="0"/>
        <w:keepLines w:val="0"/>
        <w:suppressAutoHyphens w:val="0"/>
        <w:spacing w:after="0" w:line="240" w:lineRule="auto"/>
        <w:contextualSpacing/>
        <w:rPr>
          <w:rFonts w:cs="Arial"/>
          <w:i/>
          <w:iCs/>
        </w:rPr>
      </w:pPr>
      <w:r w:rsidRPr="006178EE">
        <w:rPr>
          <w:rFonts w:cs="Arial"/>
          <w:i/>
          <w:iCs/>
        </w:rPr>
        <w:t>Base: Working from home, returned to work, business shut down, furloughed, or laid-off</w:t>
      </w:r>
    </w:p>
    <w:tbl>
      <w:tblPr>
        <w:tblStyle w:val="TableGrid"/>
        <w:tblW w:w="9087" w:type="dxa"/>
        <w:jc w:val="left"/>
        <w:tblLayout w:type="fixed"/>
        <w:tblCellMar>
          <w:left w:w="0" w:type="dxa"/>
          <w:right w:w="0" w:type="dxa"/>
        </w:tblCellMar>
        <w:tblLook w:val="04A0" w:firstRow="1" w:lastRow="0" w:firstColumn="1" w:lastColumn="0" w:noHBand="0" w:noVBand="1"/>
      </w:tblPr>
      <w:tblGrid>
        <w:gridCol w:w="1872"/>
        <w:gridCol w:w="1443"/>
        <w:gridCol w:w="1443"/>
        <w:gridCol w:w="1443"/>
        <w:gridCol w:w="1443"/>
        <w:gridCol w:w="1443"/>
      </w:tblGrid>
      <w:tr w:rsidR="00865671" w:rsidRPr="006178EE" w14:paraId="3DDB1BEA" w14:textId="77777777" w:rsidTr="00E24B4E">
        <w:trPr>
          <w:jc w:val="left"/>
        </w:trPr>
        <w:tc>
          <w:tcPr>
            <w:tcW w:w="1872" w:type="dxa"/>
          </w:tcPr>
          <w:p w14:paraId="52E39759" w14:textId="77777777" w:rsidR="00865671" w:rsidRPr="006178EE" w:rsidRDefault="00865671" w:rsidP="00E24B4E">
            <w:pPr>
              <w:pStyle w:val="PlainText"/>
              <w:contextualSpacing/>
              <w:rPr>
                <w:rFonts w:ascii="Arial" w:hAnsi="Arial" w:cs="Arial"/>
                <w:sz w:val="20"/>
                <w:szCs w:val="20"/>
              </w:rPr>
            </w:pPr>
            <w:r w:rsidRPr="006178EE">
              <w:rPr>
                <w:rFonts w:ascii="Arial" w:hAnsi="Arial" w:cs="Arial"/>
                <w:i/>
                <w:iCs/>
                <w:sz w:val="20"/>
                <w:szCs w:val="20"/>
              </w:rPr>
              <w:t>Wave:</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00320914" w14:textId="77777777" w:rsidR="00865671" w:rsidRPr="006178EE" w:rsidRDefault="00865671" w:rsidP="00E24B4E">
            <w:pPr>
              <w:pStyle w:val="PlainText"/>
              <w:contextualSpacing/>
              <w:jc w:val="center"/>
              <w:rPr>
                <w:rFonts w:ascii="Arial" w:hAnsi="Arial" w:cs="Arial"/>
                <w:sz w:val="20"/>
                <w:szCs w:val="20"/>
              </w:rPr>
            </w:pPr>
            <w:r w:rsidRPr="00FE5F08">
              <w:rPr>
                <w:rFonts w:ascii="Arial" w:hAnsi="Arial" w:cs="Arial"/>
                <w:sz w:val="20"/>
                <w:szCs w:val="20"/>
                <w:u w:val="single"/>
              </w:rPr>
              <w:t>Large risk</w:t>
            </w:r>
          </w:p>
        </w:tc>
        <w:tc>
          <w:tcPr>
            <w:tcW w:w="1443" w:type="dxa"/>
            <w:tcBorders>
              <w:top w:val="single" w:sz="4" w:space="0" w:color="auto"/>
              <w:left w:val="nil"/>
              <w:bottom w:val="single" w:sz="4" w:space="0" w:color="auto"/>
              <w:right w:val="single" w:sz="4" w:space="0" w:color="auto"/>
            </w:tcBorders>
            <w:shd w:val="clear" w:color="auto" w:fill="auto"/>
          </w:tcPr>
          <w:p w14:paraId="1A92EC48" w14:textId="77777777" w:rsidR="00865671" w:rsidRPr="006178EE" w:rsidRDefault="00865671" w:rsidP="00E24B4E">
            <w:pPr>
              <w:pStyle w:val="PlainText"/>
              <w:contextualSpacing/>
              <w:jc w:val="center"/>
              <w:rPr>
                <w:rFonts w:ascii="Arial" w:hAnsi="Arial" w:cs="Arial"/>
                <w:sz w:val="20"/>
                <w:szCs w:val="20"/>
              </w:rPr>
            </w:pPr>
            <w:r w:rsidRPr="00FE5F08">
              <w:rPr>
                <w:rFonts w:ascii="Arial" w:hAnsi="Arial" w:cs="Arial"/>
                <w:sz w:val="20"/>
                <w:szCs w:val="20"/>
                <w:u w:val="single"/>
              </w:rPr>
              <w:t>Moderate risk</w:t>
            </w:r>
          </w:p>
        </w:tc>
        <w:tc>
          <w:tcPr>
            <w:tcW w:w="1443" w:type="dxa"/>
            <w:tcBorders>
              <w:top w:val="single" w:sz="4" w:space="0" w:color="auto"/>
              <w:left w:val="nil"/>
              <w:bottom w:val="single" w:sz="4" w:space="0" w:color="auto"/>
              <w:right w:val="single" w:sz="4" w:space="0" w:color="auto"/>
            </w:tcBorders>
            <w:shd w:val="clear" w:color="auto" w:fill="auto"/>
          </w:tcPr>
          <w:p w14:paraId="117F397D" w14:textId="77777777" w:rsidR="00865671" w:rsidRPr="006178EE" w:rsidRDefault="00865671" w:rsidP="00E24B4E">
            <w:pPr>
              <w:pStyle w:val="PlainText"/>
              <w:contextualSpacing/>
              <w:jc w:val="center"/>
              <w:rPr>
                <w:rFonts w:ascii="Arial" w:hAnsi="Arial" w:cs="Arial"/>
                <w:sz w:val="20"/>
                <w:szCs w:val="20"/>
              </w:rPr>
            </w:pPr>
            <w:r w:rsidRPr="00FE5F08">
              <w:rPr>
                <w:rFonts w:ascii="Arial" w:hAnsi="Arial" w:cs="Arial"/>
                <w:sz w:val="20"/>
                <w:szCs w:val="20"/>
                <w:u w:val="single"/>
              </w:rPr>
              <w:t>Small risk</w:t>
            </w:r>
          </w:p>
        </w:tc>
        <w:tc>
          <w:tcPr>
            <w:tcW w:w="1443" w:type="dxa"/>
            <w:tcBorders>
              <w:top w:val="single" w:sz="4" w:space="0" w:color="auto"/>
              <w:left w:val="nil"/>
              <w:bottom w:val="single" w:sz="4" w:space="0" w:color="auto"/>
              <w:right w:val="single" w:sz="4" w:space="0" w:color="auto"/>
            </w:tcBorders>
            <w:shd w:val="clear" w:color="auto" w:fill="auto"/>
          </w:tcPr>
          <w:p w14:paraId="58CD1C26" w14:textId="77777777" w:rsidR="00865671" w:rsidRPr="006178EE" w:rsidRDefault="00865671" w:rsidP="00E24B4E">
            <w:pPr>
              <w:pStyle w:val="PlainText"/>
              <w:contextualSpacing/>
              <w:jc w:val="center"/>
              <w:rPr>
                <w:rFonts w:ascii="Arial" w:hAnsi="Arial" w:cs="Arial"/>
                <w:sz w:val="20"/>
                <w:szCs w:val="20"/>
              </w:rPr>
            </w:pPr>
            <w:r w:rsidRPr="00FE5F08">
              <w:rPr>
                <w:rFonts w:ascii="Arial" w:hAnsi="Arial" w:cs="Arial"/>
                <w:sz w:val="20"/>
                <w:szCs w:val="20"/>
                <w:u w:val="single"/>
              </w:rPr>
              <w:t>No risk</w:t>
            </w:r>
          </w:p>
        </w:tc>
        <w:tc>
          <w:tcPr>
            <w:tcW w:w="1443" w:type="dxa"/>
            <w:tcBorders>
              <w:top w:val="single" w:sz="4" w:space="0" w:color="auto"/>
              <w:left w:val="nil"/>
              <w:bottom w:val="single" w:sz="4" w:space="0" w:color="auto"/>
              <w:right w:val="single" w:sz="4" w:space="0" w:color="auto"/>
            </w:tcBorders>
            <w:shd w:val="clear" w:color="auto" w:fill="auto"/>
          </w:tcPr>
          <w:p w14:paraId="4FBDC27D" w14:textId="77777777" w:rsidR="00865671" w:rsidRPr="006178EE" w:rsidRDefault="00865671" w:rsidP="00E24B4E">
            <w:pPr>
              <w:pStyle w:val="PlainText"/>
              <w:contextualSpacing/>
              <w:jc w:val="center"/>
              <w:rPr>
                <w:rFonts w:ascii="Arial" w:hAnsi="Arial" w:cs="Arial"/>
                <w:sz w:val="20"/>
                <w:szCs w:val="20"/>
              </w:rPr>
            </w:pPr>
            <w:r w:rsidRPr="00FE5F08">
              <w:rPr>
                <w:rFonts w:ascii="Arial" w:hAnsi="Arial" w:cs="Arial"/>
                <w:sz w:val="20"/>
                <w:szCs w:val="20"/>
                <w:u w:val="single"/>
              </w:rPr>
              <w:t>Skipped</w:t>
            </w:r>
          </w:p>
        </w:tc>
      </w:tr>
      <w:tr w:rsidR="007054AA" w:rsidRPr="006178EE" w14:paraId="2228A967" w14:textId="77777777" w:rsidTr="00E24B4E">
        <w:trPr>
          <w:jc w:val="left"/>
        </w:trPr>
        <w:tc>
          <w:tcPr>
            <w:tcW w:w="1872" w:type="dxa"/>
          </w:tcPr>
          <w:p w14:paraId="69E2B172" w14:textId="3257CED8" w:rsidR="007054AA" w:rsidRDefault="001E4096" w:rsidP="00E24B4E">
            <w:pPr>
              <w:pStyle w:val="PlainText"/>
              <w:contextualSpacing/>
              <w:rPr>
                <w:rFonts w:ascii="Arial" w:hAnsi="Arial" w:cs="Arial"/>
                <w:b/>
                <w:bCs/>
                <w:sz w:val="20"/>
                <w:szCs w:val="20"/>
              </w:rPr>
            </w:pPr>
            <w:r>
              <w:rPr>
                <w:rFonts w:ascii="Arial" w:hAnsi="Arial" w:cs="Arial"/>
                <w:b/>
                <w:bCs/>
                <w:sz w:val="20"/>
                <w:szCs w:val="20"/>
              </w:rPr>
              <w:t>April 16-19</w:t>
            </w:r>
          </w:p>
        </w:tc>
        <w:tc>
          <w:tcPr>
            <w:tcW w:w="1443" w:type="dxa"/>
            <w:tcBorders>
              <w:top w:val="single" w:sz="4" w:space="0" w:color="auto"/>
              <w:left w:val="single" w:sz="4" w:space="0" w:color="auto"/>
              <w:bottom w:val="single" w:sz="4" w:space="0" w:color="auto"/>
              <w:right w:val="single" w:sz="4" w:space="0" w:color="auto"/>
            </w:tcBorders>
            <w:shd w:val="clear" w:color="auto" w:fill="auto"/>
            <w:vAlign w:val="bottom"/>
          </w:tcPr>
          <w:p w14:paraId="38BE4B04" w14:textId="49DFCA70" w:rsidR="007054AA" w:rsidRDefault="006E05A6" w:rsidP="00E24B4E">
            <w:pPr>
              <w:pStyle w:val="PlainText"/>
              <w:contextualSpacing/>
              <w:jc w:val="center"/>
              <w:rPr>
                <w:rFonts w:ascii="Arial" w:hAnsi="Arial" w:cs="Arial"/>
                <w:b/>
                <w:color w:val="000000"/>
                <w:sz w:val="20"/>
                <w:szCs w:val="20"/>
              </w:rPr>
            </w:pPr>
            <w:r>
              <w:rPr>
                <w:rFonts w:ascii="Arial" w:hAnsi="Arial" w:cs="Arial"/>
                <w:b/>
                <w:color w:val="000000"/>
                <w:sz w:val="20"/>
                <w:szCs w:val="20"/>
              </w:rPr>
              <w:t>8</w:t>
            </w:r>
          </w:p>
        </w:tc>
        <w:tc>
          <w:tcPr>
            <w:tcW w:w="1443" w:type="dxa"/>
            <w:tcBorders>
              <w:top w:val="single" w:sz="4" w:space="0" w:color="auto"/>
              <w:left w:val="nil"/>
              <w:bottom w:val="single" w:sz="4" w:space="0" w:color="auto"/>
              <w:right w:val="single" w:sz="4" w:space="0" w:color="auto"/>
            </w:tcBorders>
            <w:shd w:val="clear" w:color="auto" w:fill="auto"/>
            <w:vAlign w:val="bottom"/>
          </w:tcPr>
          <w:p w14:paraId="7750A1CE" w14:textId="4BD6890C" w:rsidR="007054AA" w:rsidRDefault="006E05A6" w:rsidP="00E24B4E">
            <w:pPr>
              <w:pStyle w:val="PlainText"/>
              <w:contextualSpacing/>
              <w:jc w:val="center"/>
              <w:rPr>
                <w:rFonts w:ascii="Arial" w:hAnsi="Arial" w:cs="Arial"/>
                <w:b/>
                <w:color w:val="000000"/>
                <w:sz w:val="20"/>
                <w:szCs w:val="20"/>
              </w:rPr>
            </w:pPr>
            <w:r>
              <w:rPr>
                <w:rFonts w:ascii="Arial" w:hAnsi="Arial" w:cs="Arial"/>
                <w:b/>
                <w:color w:val="000000"/>
                <w:sz w:val="20"/>
                <w:szCs w:val="20"/>
              </w:rPr>
              <w:t>26</w:t>
            </w:r>
          </w:p>
        </w:tc>
        <w:tc>
          <w:tcPr>
            <w:tcW w:w="1443" w:type="dxa"/>
            <w:tcBorders>
              <w:top w:val="single" w:sz="4" w:space="0" w:color="auto"/>
              <w:left w:val="nil"/>
              <w:bottom w:val="single" w:sz="4" w:space="0" w:color="auto"/>
              <w:right w:val="single" w:sz="4" w:space="0" w:color="auto"/>
            </w:tcBorders>
            <w:shd w:val="clear" w:color="auto" w:fill="auto"/>
            <w:vAlign w:val="bottom"/>
          </w:tcPr>
          <w:p w14:paraId="6B5C555E" w14:textId="43871F58" w:rsidR="007054AA" w:rsidRDefault="006E05A6" w:rsidP="00E24B4E">
            <w:pPr>
              <w:pStyle w:val="PlainText"/>
              <w:contextualSpacing/>
              <w:jc w:val="center"/>
              <w:rPr>
                <w:rFonts w:ascii="Arial" w:hAnsi="Arial" w:cs="Arial"/>
                <w:b/>
                <w:color w:val="000000"/>
                <w:sz w:val="20"/>
                <w:szCs w:val="20"/>
              </w:rPr>
            </w:pPr>
            <w:r>
              <w:rPr>
                <w:rFonts w:ascii="Arial" w:hAnsi="Arial" w:cs="Arial"/>
                <w:b/>
                <w:color w:val="000000"/>
                <w:sz w:val="20"/>
                <w:szCs w:val="20"/>
              </w:rPr>
              <w:t>43</w:t>
            </w:r>
          </w:p>
        </w:tc>
        <w:tc>
          <w:tcPr>
            <w:tcW w:w="1443" w:type="dxa"/>
            <w:tcBorders>
              <w:top w:val="single" w:sz="4" w:space="0" w:color="auto"/>
              <w:left w:val="nil"/>
              <w:bottom w:val="single" w:sz="4" w:space="0" w:color="auto"/>
              <w:right w:val="single" w:sz="4" w:space="0" w:color="auto"/>
            </w:tcBorders>
            <w:shd w:val="clear" w:color="auto" w:fill="auto"/>
            <w:vAlign w:val="bottom"/>
          </w:tcPr>
          <w:p w14:paraId="5043E8F7" w14:textId="37FD2C40" w:rsidR="007054AA" w:rsidRDefault="006E05A6" w:rsidP="00E24B4E">
            <w:pPr>
              <w:pStyle w:val="PlainText"/>
              <w:contextualSpacing/>
              <w:jc w:val="center"/>
              <w:rPr>
                <w:rFonts w:ascii="Arial" w:hAnsi="Arial" w:cs="Arial"/>
                <w:b/>
                <w:color w:val="000000"/>
                <w:sz w:val="20"/>
                <w:szCs w:val="20"/>
              </w:rPr>
            </w:pPr>
            <w:r>
              <w:rPr>
                <w:rFonts w:ascii="Arial" w:hAnsi="Arial" w:cs="Arial"/>
                <w:b/>
                <w:color w:val="000000"/>
                <w:sz w:val="20"/>
                <w:szCs w:val="20"/>
              </w:rPr>
              <w:t>23</w:t>
            </w:r>
          </w:p>
        </w:tc>
        <w:tc>
          <w:tcPr>
            <w:tcW w:w="1443" w:type="dxa"/>
            <w:tcBorders>
              <w:top w:val="single" w:sz="4" w:space="0" w:color="auto"/>
              <w:left w:val="nil"/>
              <w:bottom w:val="single" w:sz="4" w:space="0" w:color="auto"/>
              <w:right w:val="single" w:sz="4" w:space="0" w:color="auto"/>
            </w:tcBorders>
            <w:shd w:val="clear" w:color="auto" w:fill="auto"/>
            <w:vAlign w:val="bottom"/>
          </w:tcPr>
          <w:p w14:paraId="584D2246" w14:textId="06976CDE" w:rsidR="007054AA" w:rsidRDefault="006E05A6" w:rsidP="00E24B4E">
            <w:pPr>
              <w:pStyle w:val="PlainText"/>
              <w:contextualSpacing/>
              <w:jc w:val="center"/>
              <w:rPr>
                <w:rFonts w:ascii="Arial" w:hAnsi="Arial" w:cs="Arial"/>
                <w:b/>
                <w:color w:val="000000"/>
                <w:sz w:val="20"/>
                <w:szCs w:val="20"/>
              </w:rPr>
            </w:pPr>
            <w:r>
              <w:rPr>
                <w:rFonts w:ascii="Arial" w:hAnsi="Arial" w:cs="Arial"/>
                <w:b/>
                <w:color w:val="000000"/>
                <w:sz w:val="20"/>
                <w:szCs w:val="20"/>
              </w:rPr>
              <w:t>*</w:t>
            </w:r>
          </w:p>
        </w:tc>
      </w:tr>
      <w:tr w:rsidR="003720CE" w:rsidRPr="006178EE" w14:paraId="641C8257" w14:textId="77777777" w:rsidTr="00E24B4E">
        <w:trPr>
          <w:jc w:val="left"/>
        </w:trPr>
        <w:tc>
          <w:tcPr>
            <w:tcW w:w="1872" w:type="dxa"/>
          </w:tcPr>
          <w:p w14:paraId="0ED407C7" w14:textId="73ACA0E1" w:rsidR="003720CE" w:rsidRPr="007054AA" w:rsidRDefault="003720CE" w:rsidP="00E24B4E">
            <w:pPr>
              <w:pStyle w:val="PlainText"/>
              <w:contextualSpacing/>
              <w:rPr>
                <w:rFonts w:ascii="Arial" w:hAnsi="Arial" w:cs="Arial"/>
                <w:sz w:val="20"/>
                <w:szCs w:val="20"/>
              </w:rPr>
            </w:pPr>
            <w:r w:rsidRPr="007054AA">
              <w:rPr>
                <w:rFonts w:ascii="Arial" w:hAnsi="Arial" w:cs="Arial"/>
                <w:sz w:val="20"/>
                <w:szCs w:val="20"/>
              </w:rPr>
              <w:t>April 2-5</w:t>
            </w:r>
          </w:p>
        </w:tc>
        <w:tc>
          <w:tcPr>
            <w:tcW w:w="1443" w:type="dxa"/>
            <w:tcBorders>
              <w:top w:val="single" w:sz="4" w:space="0" w:color="auto"/>
              <w:left w:val="single" w:sz="4" w:space="0" w:color="auto"/>
              <w:bottom w:val="single" w:sz="4" w:space="0" w:color="auto"/>
              <w:right w:val="single" w:sz="4" w:space="0" w:color="auto"/>
            </w:tcBorders>
            <w:shd w:val="clear" w:color="auto" w:fill="auto"/>
            <w:vAlign w:val="bottom"/>
          </w:tcPr>
          <w:p w14:paraId="773B0860" w14:textId="40A4CF79" w:rsidR="003720CE" w:rsidRPr="007054AA" w:rsidRDefault="003720CE" w:rsidP="00E24B4E">
            <w:pPr>
              <w:pStyle w:val="PlainText"/>
              <w:contextualSpacing/>
              <w:jc w:val="center"/>
              <w:rPr>
                <w:rFonts w:ascii="Arial" w:hAnsi="Arial" w:cs="Arial"/>
                <w:color w:val="000000"/>
                <w:sz w:val="20"/>
                <w:szCs w:val="20"/>
              </w:rPr>
            </w:pPr>
            <w:r w:rsidRPr="007054AA">
              <w:rPr>
                <w:rFonts w:ascii="Arial" w:hAnsi="Arial" w:cs="Arial"/>
                <w:color w:val="000000"/>
                <w:sz w:val="20"/>
                <w:szCs w:val="20"/>
              </w:rPr>
              <w:t>8</w:t>
            </w:r>
          </w:p>
        </w:tc>
        <w:tc>
          <w:tcPr>
            <w:tcW w:w="1443" w:type="dxa"/>
            <w:tcBorders>
              <w:top w:val="single" w:sz="4" w:space="0" w:color="auto"/>
              <w:left w:val="nil"/>
              <w:bottom w:val="single" w:sz="4" w:space="0" w:color="auto"/>
              <w:right w:val="single" w:sz="4" w:space="0" w:color="auto"/>
            </w:tcBorders>
            <w:shd w:val="clear" w:color="auto" w:fill="auto"/>
            <w:vAlign w:val="bottom"/>
          </w:tcPr>
          <w:p w14:paraId="2EBD35B9" w14:textId="6F6F0831" w:rsidR="003720CE" w:rsidRPr="007054AA" w:rsidRDefault="003720CE" w:rsidP="00E24B4E">
            <w:pPr>
              <w:pStyle w:val="PlainText"/>
              <w:contextualSpacing/>
              <w:jc w:val="center"/>
              <w:rPr>
                <w:rFonts w:ascii="Arial" w:hAnsi="Arial" w:cs="Arial"/>
                <w:color w:val="000000"/>
                <w:sz w:val="20"/>
                <w:szCs w:val="20"/>
              </w:rPr>
            </w:pPr>
            <w:r w:rsidRPr="007054AA">
              <w:rPr>
                <w:rFonts w:ascii="Arial" w:hAnsi="Arial" w:cs="Arial"/>
                <w:color w:val="000000"/>
                <w:sz w:val="20"/>
                <w:szCs w:val="20"/>
              </w:rPr>
              <w:t>29</w:t>
            </w:r>
          </w:p>
        </w:tc>
        <w:tc>
          <w:tcPr>
            <w:tcW w:w="1443" w:type="dxa"/>
            <w:tcBorders>
              <w:top w:val="single" w:sz="4" w:space="0" w:color="auto"/>
              <w:left w:val="nil"/>
              <w:bottom w:val="single" w:sz="4" w:space="0" w:color="auto"/>
              <w:right w:val="single" w:sz="4" w:space="0" w:color="auto"/>
            </w:tcBorders>
            <w:shd w:val="clear" w:color="auto" w:fill="auto"/>
            <w:vAlign w:val="bottom"/>
          </w:tcPr>
          <w:p w14:paraId="2BC2D4F2" w14:textId="6204213C" w:rsidR="003720CE" w:rsidRPr="007054AA" w:rsidRDefault="003720CE" w:rsidP="00E24B4E">
            <w:pPr>
              <w:pStyle w:val="PlainText"/>
              <w:contextualSpacing/>
              <w:jc w:val="center"/>
              <w:rPr>
                <w:rFonts w:ascii="Arial" w:hAnsi="Arial" w:cs="Arial"/>
                <w:color w:val="000000"/>
                <w:sz w:val="20"/>
                <w:szCs w:val="20"/>
              </w:rPr>
            </w:pPr>
            <w:r w:rsidRPr="007054AA">
              <w:rPr>
                <w:rFonts w:ascii="Arial" w:hAnsi="Arial" w:cs="Arial"/>
                <w:color w:val="000000"/>
                <w:sz w:val="20"/>
                <w:szCs w:val="20"/>
              </w:rPr>
              <w:t>38</w:t>
            </w:r>
          </w:p>
        </w:tc>
        <w:tc>
          <w:tcPr>
            <w:tcW w:w="1443" w:type="dxa"/>
            <w:tcBorders>
              <w:top w:val="single" w:sz="4" w:space="0" w:color="auto"/>
              <w:left w:val="nil"/>
              <w:bottom w:val="single" w:sz="4" w:space="0" w:color="auto"/>
              <w:right w:val="single" w:sz="4" w:space="0" w:color="auto"/>
            </w:tcBorders>
            <w:shd w:val="clear" w:color="auto" w:fill="auto"/>
            <w:vAlign w:val="bottom"/>
          </w:tcPr>
          <w:p w14:paraId="6C70207A" w14:textId="527F0D08" w:rsidR="003720CE" w:rsidRPr="007054AA" w:rsidRDefault="003720CE" w:rsidP="00E24B4E">
            <w:pPr>
              <w:pStyle w:val="PlainText"/>
              <w:contextualSpacing/>
              <w:jc w:val="center"/>
              <w:rPr>
                <w:rFonts w:ascii="Arial" w:hAnsi="Arial" w:cs="Arial"/>
                <w:color w:val="000000"/>
                <w:sz w:val="20"/>
                <w:szCs w:val="20"/>
              </w:rPr>
            </w:pPr>
            <w:r w:rsidRPr="007054AA">
              <w:rPr>
                <w:rFonts w:ascii="Arial" w:hAnsi="Arial" w:cs="Arial"/>
                <w:color w:val="000000"/>
                <w:sz w:val="20"/>
                <w:szCs w:val="20"/>
              </w:rPr>
              <w:t>25</w:t>
            </w:r>
          </w:p>
        </w:tc>
        <w:tc>
          <w:tcPr>
            <w:tcW w:w="1443" w:type="dxa"/>
            <w:tcBorders>
              <w:top w:val="single" w:sz="4" w:space="0" w:color="auto"/>
              <w:left w:val="nil"/>
              <w:bottom w:val="single" w:sz="4" w:space="0" w:color="auto"/>
              <w:right w:val="single" w:sz="4" w:space="0" w:color="auto"/>
            </w:tcBorders>
            <w:shd w:val="clear" w:color="auto" w:fill="auto"/>
            <w:vAlign w:val="bottom"/>
          </w:tcPr>
          <w:p w14:paraId="249ADCFC" w14:textId="6F23BF60" w:rsidR="003720CE" w:rsidRPr="007054AA" w:rsidRDefault="003720CE" w:rsidP="00E24B4E">
            <w:pPr>
              <w:pStyle w:val="PlainText"/>
              <w:contextualSpacing/>
              <w:jc w:val="center"/>
              <w:rPr>
                <w:rFonts w:ascii="Arial" w:hAnsi="Arial" w:cs="Arial"/>
                <w:color w:val="000000"/>
                <w:sz w:val="20"/>
                <w:szCs w:val="20"/>
              </w:rPr>
            </w:pPr>
            <w:r w:rsidRPr="007054AA">
              <w:rPr>
                <w:rFonts w:ascii="Arial" w:hAnsi="Arial" w:cs="Arial"/>
                <w:color w:val="000000"/>
                <w:sz w:val="20"/>
                <w:szCs w:val="20"/>
              </w:rPr>
              <w:t>1</w:t>
            </w:r>
          </w:p>
        </w:tc>
      </w:tr>
      <w:tr w:rsidR="00865671" w:rsidRPr="006178EE" w14:paraId="73F655A8" w14:textId="77777777" w:rsidTr="00E24B4E">
        <w:trPr>
          <w:jc w:val="left"/>
        </w:trPr>
        <w:tc>
          <w:tcPr>
            <w:tcW w:w="1872" w:type="dxa"/>
          </w:tcPr>
          <w:p w14:paraId="19CAA612" w14:textId="77777777" w:rsidR="00865671" w:rsidRPr="003720CE" w:rsidRDefault="00865671" w:rsidP="00E24B4E">
            <w:pPr>
              <w:pStyle w:val="PlainText"/>
              <w:contextualSpacing/>
              <w:rPr>
                <w:rFonts w:ascii="Arial" w:hAnsi="Arial" w:cs="Arial"/>
                <w:sz w:val="20"/>
                <w:szCs w:val="20"/>
              </w:rPr>
            </w:pPr>
            <w:r w:rsidRPr="003720CE">
              <w:rPr>
                <w:rFonts w:ascii="Arial" w:hAnsi="Arial" w:cs="Arial"/>
                <w:sz w:val="20"/>
                <w:szCs w:val="20"/>
              </w:rPr>
              <w:t>September 18-21</w:t>
            </w:r>
          </w:p>
        </w:tc>
        <w:tc>
          <w:tcPr>
            <w:tcW w:w="1443" w:type="dxa"/>
            <w:tcBorders>
              <w:top w:val="single" w:sz="4" w:space="0" w:color="auto"/>
              <w:left w:val="single" w:sz="4" w:space="0" w:color="auto"/>
              <w:bottom w:val="single" w:sz="4" w:space="0" w:color="auto"/>
              <w:right w:val="single" w:sz="4" w:space="0" w:color="auto"/>
            </w:tcBorders>
            <w:shd w:val="clear" w:color="auto" w:fill="auto"/>
            <w:vAlign w:val="bottom"/>
          </w:tcPr>
          <w:p w14:paraId="0E51ADA6" w14:textId="77777777" w:rsidR="00865671" w:rsidRPr="003720CE" w:rsidRDefault="00865671" w:rsidP="00E24B4E">
            <w:pPr>
              <w:pStyle w:val="PlainText"/>
              <w:contextualSpacing/>
              <w:jc w:val="center"/>
              <w:rPr>
                <w:rFonts w:ascii="Arial" w:hAnsi="Arial" w:cs="Arial"/>
                <w:color w:val="000000"/>
                <w:sz w:val="20"/>
                <w:szCs w:val="20"/>
              </w:rPr>
            </w:pPr>
            <w:r w:rsidRPr="003720CE">
              <w:rPr>
                <w:rFonts w:ascii="Arial" w:hAnsi="Arial" w:cs="Arial"/>
                <w:color w:val="000000"/>
                <w:sz w:val="20"/>
                <w:szCs w:val="20"/>
              </w:rPr>
              <w:t>22</w:t>
            </w:r>
          </w:p>
        </w:tc>
        <w:tc>
          <w:tcPr>
            <w:tcW w:w="1443" w:type="dxa"/>
            <w:tcBorders>
              <w:top w:val="single" w:sz="4" w:space="0" w:color="auto"/>
              <w:left w:val="nil"/>
              <w:bottom w:val="single" w:sz="4" w:space="0" w:color="auto"/>
              <w:right w:val="single" w:sz="4" w:space="0" w:color="auto"/>
            </w:tcBorders>
            <w:shd w:val="clear" w:color="auto" w:fill="auto"/>
            <w:vAlign w:val="bottom"/>
          </w:tcPr>
          <w:p w14:paraId="6E7F7A1D" w14:textId="77777777" w:rsidR="00865671" w:rsidRPr="003720CE" w:rsidRDefault="00865671" w:rsidP="00E24B4E">
            <w:pPr>
              <w:pStyle w:val="PlainText"/>
              <w:contextualSpacing/>
              <w:jc w:val="center"/>
              <w:rPr>
                <w:rFonts w:ascii="Arial" w:hAnsi="Arial" w:cs="Arial"/>
                <w:color w:val="000000"/>
                <w:sz w:val="20"/>
                <w:szCs w:val="20"/>
              </w:rPr>
            </w:pPr>
            <w:r w:rsidRPr="003720CE">
              <w:rPr>
                <w:rFonts w:ascii="Arial" w:hAnsi="Arial" w:cs="Arial"/>
                <w:color w:val="000000"/>
                <w:sz w:val="20"/>
                <w:szCs w:val="20"/>
              </w:rPr>
              <w:t>34</w:t>
            </w:r>
          </w:p>
        </w:tc>
        <w:tc>
          <w:tcPr>
            <w:tcW w:w="1443" w:type="dxa"/>
            <w:tcBorders>
              <w:top w:val="single" w:sz="4" w:space="0" w:color="auto"/>
              <w:left w:val="nil"/>
              <w:bottom w:val="single" w:sz="4" w:space="0" w:color="auto"/>
              <w:right w:val="single" w:sz="4" w:space="0" w:color="auto"/>
            </w:tcBorders>
            <w:shd w:val="clear" w:color="auto" w:fill="auto"/>
            <w:vAlign w:val="bottom"/>
          </w:tcPr>
          <w:p w14:paraId="2B7CAF4F" w14:textId="77777777" w:rsidR="00865671" w:rsidRPr="003720CE" w:rsidRDefault="00865671" w:rsidP="00E24B4E">
            <w:pPr>
              <w:pStyle w:val="PlainText"/>
              <w:contextualSpacing/>
              <w:jc w:val="center"/>
              <w:rPr>
                <w:rFonts w:ascii="Arial" w:hAnsi="Arial" w:cs="Arial"/>
                <w:color w:val="000000"/>
                <w:sz w:val="20"/>
                <w:szCs w:val="20"/>
              </w:rPr>
            </w:pPr>
            <w:r w:rsidRPr="003720CE">
              <w:rPr>
                <w:rFonts w:ascii="Arial" w:hAnsi="Arial" w:cs="Arial"/>
                <w:color w:val="000000"/>
                <w:sz w:val="20"/>
                <w:szCs w:val="20"/>
              </w:rPr>
              <w:t>32</w:t>
            </w:r>
          </w:p>
        </w:tc>
        <w:tc>
          <w:tcPr>
            <w:tcW w:w="1443" w:type="dxa"/>
            <w:tcBorders>
              <w:top w:val="single" w:sz="4" w:space="0" w:color="auto"/>
              <w:left w:val="nil"/>
              <w:bottom w:val="single" w:sz="4" w:space="0" w:color="auto"/>
              <w:right w:val="single" w:sz="4" w:space="0" w:color="auto"/>
            </w:tcBorders>
            <w:shd w:val="clear" w:color="auto" w:fill="auto"/>
            <w:vAlign w:val="bottom"/>
          </w:tcPr>
          <w:p w14:paraId="695E3E71" w14:textId="77777777" w:rsidR="00865671" w:rsidRPr="003720CE" w:rsidRDefault="00865671" w:rsidP="00E24B4E">
            <w:pPr>
              <w:pStyle w:val="PlainText"/>
              <w:contextualSpacing/>
              <w:jc w:val="center"/>
              <w:rPr>
                <w:rFonts w:ascii="Arial" w:hAnsi="Arial" w:cs="Arial"/>
                <w:color w:val="000000"/>
                <w:sz w:val="20"/>
                <w:szCs w:val="20"/>
              </w:rPr>
            </w:pPr>
            <w:r w:rsidRPr="003720CE">
              <w:rPr>
                <w:rFonts w:ascii="Arial" w:hAnsi="Arial" w:cs="Arial"/>
                <w:color w:val="000000"/>
                <w:sz w:val="20"/>
                <w:szCs w:val="20"/>
              </w:rPr>
              <w:t>12</w:t>
            </w:r>
          </w:p>
        </w:tc>
        <w:tc>
          <w:tcPr>
            <w:tcW w:w="1443" w:type="dxa"/>
            <w:tcBorders>
              <w:top w:val="single" w:sz="4" w:space="0" w:color="auto"/>
              <w:left w:val="nil"/>
              <w:bottom w:val="single" w:sz="4" w:space="0" w:color="auto"/>
              <w:right w:val="single" w:sz="4" w:space="0" w:color="auto"/>
            </w:tcBorders>
            <w:shd w:val="clear" w:color="auto" w:fill="auto"/>
            <w:vAlign w:val="bottom"/>
          </w:tcPr>
          <w:p w14:paraId="5F8E5F99" w14:textId="77777777" w:rsidR="00865671" w:rsidRPr="003720CE" w:rsidRDefault="00865671" w:rsidP="00E24B4E">
            <w:pPr>
              <w:pStyle w:val="PlainText"/>
              <w:contextualSpacing/>
              <w:jc w:val="center"/>
              <w:rPr>
                <w:rFonts w:ascii="Arial" w:hAnsi="Arial" w:cs="Arial"/>
                <w:color w:val="000000"/>
                <w:sz w:val="20"/>
                <w:szCs w:val="20"/>
              </w:rPr>
            </w:pPr>
            <w:r w:rsidRPr="003720CE">
              <w:rPr>
                <w:rFonts w:ascii="Arial" w:hAnsi="Arial" w:cs="Arial"/>
                <w:color w:val="000000"/>
                <w:sz w:val="20"/>
                <w:szCs w:val="20"/>
              </w:rPr>
              <w:t>*</w:t>
            </w:r>
          </w:p>
        </w:tc>
      </w:tr>
      <w:tr w:rsidR="00865671" w:rsidRPr="006178EE" w14:paraId="61E38F22" w14:textId="77777777" w:rsidTr="00E24B4E">
        <w:trPr>
          <w:jc w:val="left"/>
        </w:trPr>
        <w:tc>
          <w:tcPr>
            <w:tcW w:w="1872" w:type="dxa"/>
          </w:tcPr>
          <w:p w14:paraId="4C410F82" w14:textId="77777777" w:rsidR="00865671" w:rsidRPr="00795B32" w:rsidRDefault="00865671" w:rsidP="00E24B4E">
            <w:pPr>
              <w:pStyle w:val="PlainText"/>
              <w:contextualSpacing/>
              <w:rPr>
                <w:rFonts w:ascii="Arial" w:hAnsi="Arial" w:cs="Arial"/>
                <w:sz w:val="20"/>
                <w:szCs w:val="20"/>
              </w:rPr>
            </w:pPr>
            <w:r w:rsidRPr="00795B32">
              <w:rPr>
                <w:rFonts w:ascii="Arial" w:hAnsi="Arial" w:cs="Arial"/>
                <w:sz w:val="20"/>
                <w:szCs w:val="20"/>
              </w:rPr>
              <w:t>September 11-14</w:t>
            </w:r>
          </w:p>
        </w:tc>
        <w:tc>
          <w:tcPr>
            <w:tcW w:w="1443" w:type="dxa"/>
            <w:tcBorders>
              <w:top w:val="single" w:sz="4" w:space="0" w:color="auto"/>
              <w:left w:val="single" w:sz="4" w:space="0" w:color="auto"/>
              <w:bottom w:val="single" w:sz="4" w:space="0" w:color="auto"/>
              <w:right w:val="single" w:sz="4" w:space="0" w:color="auto"/>
            </w:tcBorders>
            <w:shd w:val="clear" w:color="auto" w:fill="auto"/>
            <w:vAlign w:val="bottom"/>
          </w:tcPr>
          <w:p w14:paraId="76FCC344" w14:textId="77777777" w:rsidR="00865671" w:rsidRPr="00795B32" w:rsidRDefault="00865671" w:rsidP="00E24B4E">
            <w:pPr>
              <w:pStyle w:val="PlainText"/>
              <w:contextualSpacing/>
              <w:jc w:val="center"/>
              <w:rPr>
                <w:rFonts w:ascii="Arial" w:hAnsi="Arial" w:cs="Arial"/>
                <w:color w:val="000000"/>
                <w:sz w:val="20"/>
                <w:szCs w:val="20"/>
              </w:rPr>
            </w:pPr>
            <w:r w:rsidRPr="00795B32">
              <w:rPr>
                <w:rFonts w:ascii="Arial" w:hAnsi="Arial" w:cs="Arial"/>
                <w:color w:val="000000"/>
                <w:sz w:val="20"/>
                <w:szCs w:val="20"/>
              </w:rPr>
              <w:t>21</w:t>
            </w:r>
          </w:p>
        </w:tc>
        <w:tc>
          <w:tcPr>
            <w:tcW w:w="1443" w:type="dxa"/>
            <w:tcBorders>
              <w:top w:val="single" w:sz="4" w:space="0" w:color="auto"/>
              <w:left w:val="nil"/>
              <w:bottom w:val="single" w:sz="4" w:space="0" w:color="auto"/>
              <w:right w:val="single" w:sz="4" w:space="0" w:color="auto"/>
            </w:tcBorders>
            <w:shd w:val="clear" w:color="auto" w:fill="auto"/>
            <w:vAlign w:val="bottom"/>
          </w:tcPr>
          <w:p w14:paraId="59DC0E20" w14:textId="77777777" w:rsidR="00865671" w:rsidRPr="00795B32" w:rsidRDefault="00865671" w:rsidP="00E24B4E">
            <w:pPr>
              <w:pStyle w:val="PlainText"/>
              <w:contextualSpacing/>
              <w:jc w:val="center"/>
              <w:rPr>
                <w:rFonts w:ascii="Arial" w:hAnsi="Arial" w:cs="Arial"/>
                <w:color w:val="000000"/>
                <w:sz w:val="20"/>
                <w:szCs w:val="20"/>
              </w:rPr>
            </w:pPr>
            <w:r w:rsidRPr="00795B32">
              <w:rPr>
                <w:rFonts w:ascii="Arial" w:hAnsi="Arial" w:cs="Arial"/>
                <w:color w:val="000000"/>
                <w:sz w:val="20"/>
                <w:szCs w:val="20"/>
              </w:rPr>
              <w:t>36</w:t>
            </w:r>
          </w:p>
        </w:tc>
        <w:tc>
          <w:tcPr>
            <w:tcW w:w="1443" w:type="dxa"/>
            <w:tcBorders>
              <w:top w:val="single" w:sz="4" w:space="0" w:color="auto"/>
              <w:left w:val="nil"/>
              <w:bottom w:val="single" w:sz="4" w:space="0" w:color="auto"/>
              <w:right w:val="single" w:sz="4" w:space="0" w:color="auto"/>
            </w:tcBorders>
            <w:shd w:val="clear" w:color="auto" w:fill="auto"/>
            <w:vAlign w:val="bottom"/>
          </w:tcPr>
          <w:p w14:paraId="6A16B65E" w14:textId="77777777" w:rsidR="00865671" w:rsidRPr="00795B32" w:rsidRDefault="00865671" w:rsidP="00E24B4E">
            <w:pPr>
              <w:pStyle w:val="PlainText"/>
              <w:contextualSpacing/>
              <w:jc w:val="center"/>
              <w:rPr>
                <w:rFonts w:ascii="Arial" w:hAnsi="Arial" w:cs="Arial"/>
                <w:color w:val="000000"/>
                <w:sz w:val="20"/>
                <w:szCs w:val="20"/>
              </w:rPr>
            </w:pPr>
            <w:r w:rsidRPr="00795B32">
              <w:rPr>
                <w:rFonts w:ascii="Arial" w:hAnsi="Arial" w:cs="Arial"/>
                <w:color w:val="000000"/>
                <w:sz w:val="20"/>
                <w:szCs w:val="20"/>
              </w:rPr>
              <w:t>30</w:t>
            </w:r>
          </w:p>
        </w:tc>
        <w:tc>
          <w:tcPr>
            <w:tcW w:w="1443" w:type="dxa"/>
            <w:tcBorders>
              <w:top w:val="single" w:sz="4" w:space="0" w:color="auto"/>
              <w:left w:val="nil"/>
              <w:bottom w:val="single" w:sz="4" w:space="0" w:color="auto"/>
              <w:right w:val="single" w:sz="4" w:space="0" w:color="auto"/>
            </w:tcBorders>
            <w:shd w:val="clear" w:color="auto" w:fill="auto"/>
            <w:vAlign w:val="bottom"/>
          </w:tcPr>
          <w:p w14:paraId="045F1EB3" w14:textId="77777777" w:rsidR="00865671" w:rsidRPr="00795B32" w:rsidRDefault="00865671" w:rsidP="00E24B4E">
            <w:pPr>
              <w:pStyle w:val="PlainText"/>
              <w:contextualSpacing/>
              <w:jc w:val="center"/>
              <w:rPr>
                <w:rFonts w:ascii="Arial" w:hAnsi="Arial" w:cs="Arial"/>
                <w:color w:val="000000"/>
                <w:sz w:val="20"/>
                <w:szCs w:val="20"/>
              </w:rPr>
            </w:pPr>
            <w:r w:rsidRPr="00795B32">
              <w:rPr>
                <w:rFonts w:ascii="Arial" w:hAnsi="Arial" w:cs="Arial"/>
                <w:color w:val="000000"/>
                <w:sz w:val="20"/>
                <w:szCs w:val="20"/>
              </w:rPr>
              <w:t>12</w:t>
            </w:r>
          </w:p>
        </w:tc>
        <w:tc>
          <w:tcPr>
            <w:tcW w:w="1443" w:type="dxa"/>
            <w:tcBorders>
              <w:top w:val="single" w:sz="4" w:space="0" w:color="auto"/>
              <w:left w:val="nil"/>
              <w:bottom w:val="single" w:sz="4" w:space="0" w:color="auto"/>
              <w:right w:val="single" w:sz="4" w:space="0" w:color="auto"/>
            </w:tcBorders>
            <w:shd w:val="clear" w:color="auto" w:fill="auto"/>
            <w:vAlign w:val="bottom"/>
          </w:tcPr>
          <w:p w14:paraId="502977BE" w14:textId="77777777" w:rsidR="00865671" w:rsidRPr="00795B32" w:rsidRDefault="00865671" w:rsidP="00E24B4E">
            <w:pPr>
              <w:pStyle w:val="PlainText"/>
              <w:contextualSpacing/>
              <w:jc w:val="center"/>
              <w:rPr>
                <w:rFonts w:ascii="Arial" w:hAnsi="Arial" w:cs="Arial"/>
                <w:color w:val="000000"/>
                <w:sz w:val="20"/>
                <w:szCs w:val="20"/>
              </w:rPr>
            </w:pPr>
            <w:r w:rsidRPr="00795B32">
              <w:rPr>
                <w:rFonts w:ascii="Arial" w:hAnsi="Arial" w:cs="Arial"/>
                <w:color w:val="000000"/>
                <w:sz w:val="20"/>
                <w:szCs w:val="20"/>
              </w:rPr>
              <w:t>*</w:t>
            </w:r>
          </w:p>
        </w:tc>
      </w:tr>
      <w:tr w:rsidR="00865671" w:rsidRPr="006178EE" w14:paraId="77310DD5" w14:textId="77777777" w:rsidTr="00E24B4E">
        <w:trPr>
          <w:jc w:val="left"/>
        </w:trPr>
        <w:tc>
          <w:tcPr>
            <w:tcW w:w="1872" w:type="dxa"/>
          </w:tcPr>
          <w:p w14:paraId="71F706C1" w14:textId="77777777" w:rsidR="00865671" w:rsidRPr="004A33AA" w:rsidRDefault="00865671" w:rsidP="00E24B4E">
            <w:pPr>
              <w:pStyle w:val="PlainText"/>
              <w:contextualSpacing/>
              <w:rPr>
                <w:rFonts w:ascii="Arial" w:hAnsi="Arial" w:cs="Arial"/>
                <w:sz w:val="20"/>
                <w:szCs w:val="20"/>
              </w:rPr>
            </w:pPr>
            <w:r w:rsidRPr="004A33AA">
              <w:rPr>
                <w:rFonts w:ascii="Arial" w:hAnsi="Arial" w:cs="Arial"/>
                <w:sz w:val="20"/>
                <w:szCs w:val="20"/>
              </w:rPr>
              <w:t>August 21-24</w:t>
            </w:r>
          </w:p>
        </w:tc>
        <w:tc>
          <w:tcPr>
            <w:tcW w:w="1443" w:type="dxa"/>
            <w:tcBorders>
              <w:top w:val="single" w:sz="4" w:space="0" w:color="auto"/>
              <w:left w:val="single" w:sz="4" w:space="0" w:color="auto"/>
              <w:bottom w:val="single" w:sz="4" w:space="0" w:color="auto"/>
              <w:right w:val="single" w:sz="4" w:space="0" w:color="auto"/>
            </w:tcBorders>
            <w:shd w:val="clear" w:color="auto" w:fill="auto"/>
            <w:vAlign w:val="bottom"/>
          </w:tcPr>
          <w:p w14:paraId="2CCB2089" w14:textId="77777777" w:rsidR="00865671" w:rsidRPr="004A33AA" w:rsidRDefault="00865671" w:rsidP="00E24B4E">
            <w:pPr>
              <w:pStyle w:val="PlainText"/>
              <w:contextualSpacing/>
              <w:jc w:val="center"/>
              <w:rPr>
                <w:rFonts w:ascii="Arial" w:hAnsi="Arial" w:cs="Arial"/>
                <w:color w:val="000000"/>
                <w:sz w:val="20"/>
                <w:szCs w:val="20"/>
              </w:rPr>
            </w:pPr>
            <w:r w:rsidRPr="004A33AA">
              <w:rPr>
                <w:rFonts w:ascii="Arial" w:hAnsi="Arial" w:cs="Arial"/>
                <w:color w:val="000000"/>
                <w:sz w:val="20"/>
                <w:szCs w:val="20"/>
              </w:rPr>
              <w:t>23</w:t>
            </w:r>
          </w:p>
        </w:tc>
        <w:tc>
          <w:tcPr>
            <w:tcW w:w="1443" w:type="dxa"/>
            <w:tcBorders>
              <w:top w:val="single" w:sz="4" w:space="0" w:color="auto"/>
              <w:left w:val="nil"/>
              <w:bottom w:val="single" w:sz="4" w:space="0" w:color="auto"/>
              <w:right w:val="single" w:sz="4" w:space="0" w:color="auto"/>
            </w:tcBorders>
            <w:shd w:val="clear" w:color="auto" w:fill="auto"/>
            <w:vAlign w:val="bottom"/>
          </w:tcPr>
          <w:p w14:paraId="07ABFC84" w14:textId="77777777" w:rsidR="00865671" w:rsidRPr="004A33AA" w:rsidRDefault="00865671" w:rsidP="00E24B4E">
            <w:pPr>
              <w:pStyle w:val="PlainText"/>
              <w:contextualSpacing/>
              <w:jc w:val="center"/>
              <w:rPr>
                <w:rFonts w:ascii="Arial" w:hAnsi="Arial" w:cs="Arial"/>
                <w:color w:val="000000"/>
                <w:sz w:val="20"/>
                <w:szCs w:val="20"/>
              </w:rPr>
            </w:pPr>
            <w:r w:rsidRPr="004A33AA">
              <w:rPr>
                <w:rFonts w:ascii="Arial" w:hAnsi="Arial" w:cs="Arial"/>
                <w:color w:val="000000"/>
                <w:sz w:val="20"/>
                <w:szCs w:val="20"/>
              </w:rPr>
              <w:t>35</w:t>
            </w:r>
          </w:p>
        </w:tc>
        <w:tc>
          <w:tcPr>
            <w:tcW w:w="1443" w:type="dxa"/>
            <w:tcBorders>
              <w:top w:val="single" w:sz="4" w:space="0" w:color="auto"/>
              <w:left w:val="nil"/>
              <w:bottom w:val="single" w:sz="4" w:space="0" w:color="auto"/>
              <w:right w:val="single" w:sz="4" w:space="0" w:color="auto"/>
            </w:tcBorders>
            <w:shd w:val="clear" w:color="auto" w:fill="auto"/>
            <w:vAlign w:val="bottom"/>
          </w:tcPr>
          <w:p w14:paraId="6C031823" w14:textId="77777777" w:rsidR="00865671" w:rsidRPr="004A33AA" w:rsidRDefault="00865671" w:rsidP="00E24B4E">
            <w:pPr>
              <w:pStyle w:val="PlainText"/>
              <w:contextualSpacing/>
              <w:jc w:val="center"/>
              <w:rPr>
                <w:rFonts w:ascii="Arial" w:hAnsi="Arial" w:cs="Arial"/>
                <w:color w:val="000000"/>
                <w:sz w:val="20"/>
                <w:szCs w:val="20"/>
              </w:rPr>
            </w:pPr>
            <w:r w:rsidRPr="004A33AA">
              <w:rPr>
                <w:rFonts w:ascii="Arial" w:hAnsi="Arial" w:cs="Arial"/>
                <w:color w:val="000000"/>
                <w:sz w:val="20"/>
                <w:szCs w:val="20"/>
              </w:rPr>
              <w:t>30</w:t>
            </w:r>
          </w:p>
        </w:tc>
        <w:tc>
          <w:tcPr>
            <w:tcW w:w="1443" w:type="dxa"/>
            <w:tcBorders>
              <w:top w:val="single" w:sz="4" w:space="0" w:color="auto"/>
              <w:left w:val="nil"/>
              <w:bottom w:val="single" w:sz="4" w:space="0" w:color="auto"/>
              <w:right w:val="single" w:sz="4" w:space="0" w:color="auto"/>
            </w:tcBorders>
            <w:shd w:val="clear" w:color="auto" w:fill="auto"/>
            <w:vAlign w:val="bottom"/>
          </w:tcPr>
          <w:p w14:paraId="4DC1DBCB" w14:textId="77777777" w:rsidR="00865671" w:rsidRPr="004A33AA" w:rsidRDefault="00865671" w:rsidP="00E24B4E">
            <w:pPr>
              <w:pStyle w:val="PlainText"/>
              <w:contextualSpacing/>
              <w:jc w:val="center"/>
              <w:rPr>
                <w:rFonts w:ascii="Arial" w:hAnsi="Arial" w:cs="Arial"/>
                <w:color w:val="000000"/>
                <w:sz w:val="20"/>
                <w:szCs w:val="20"/>
              </w:rPr>
            </w:pPr>
            <w:r w:rsidRPr="004A33AA">
              <w:rPr>
                <w:rFonts w:ascii="Arial" w:hAnsi="Arial" w:cs="Arial"/>
                <w:color w:val="000000"/>
                <w:sz w:val="20"/>
                <w:szCs w:val="20"/>
              </w:rPr>
              <w:t>11</w:t>
            </w:r>
          </w:p>
        </w:tc>
        <w:tc>
          <w:tcPr>
            <w:tcW w:w="1443" w:type="dxa"/>
            <w:tcBorders>
              <w:top w:val="single" w:sz="4" w:space="0" w:color="auto"/>
              <w:left w:val="nil"/>
              <w:bottom w:val="single" w:sz="4" w:space="0" w:color="auto"/>
              <w:right w:val="single" w:sz="4" w:space="0" w:color="auto"/>
            </w:tcBorders>
            <w:shd w:val="clear" w:color="auto" w:fill="auto"/>
            <w:vAlign w:val="bottom"/>
          </w:tcPr>
          <w:p w14:paraId="2119D5F0" w14:textId="77777777" w:rsidR="00865671" w:rsidRPr="004A33AA" w:rsidRDefault="00865671" w:rsidP="00E24B4E">
            <w:pPr>
              <w:pStyle w:val="PlainText"/>
              <w:contextualSpacing/>
              <w:jc w:val="center"/>
              <w:rPr>
                <w:rFonts w:ascii="Arial" w:hAnsi="Arial" w:cs="Arial"/>
                <w:color w:val="000000"/>
                <w:sz w:val="20"/>
                <w:szCs w:val="20"/>
              </w:rPr>
            </w:pPr>
            <w:r w:rsidRPr="004A33AA">
              <w:rPr>
                <w:rFonts w:ascii="Arial" w:hAnsi="Arial" w:cs="Arial"/>
                <w:color w:val="000000"/>
                <w:sz w:val="20"/>
                <w:szCs w:val="20"/>
              </w:rPr>
              <w:t>*</w:t>
            </w:r>
          </w:p>
        </w:tc>
      </w:tr>
      <w:tr w:rsidR="00865671" w:rsidRPr="006178EE" w14:paraId="0A02DBEC" w14:textId="77777777" w:rsidTr="00E24B4E">
        <w:trPr>
          <w:jc w:val="left"/>
        </w:trPr>
        <w:tc>
          <w:tcPr>
            <w:tcW w:w="1872" w:type="dxa"/>
          </w:tcPr>
          <w:p w14:paraId="2FECA6AE" w14:textId="77777777" w:rsidR="00865671" w:rsidRPr="00876A60" w:rsidRDefault="00865671" w:rsidP="00E24B4E">
            <w:pPr>
              <w:pStyle w:val="PlainText"/>
              <w:contextualSpacing/>
              <w:rPr>
                <w:rFonts w:ascii="Arial" w:hAnsi="Arial" w:cs="Arial"/>
                <w:sz w:val="20"/>
                <w:szCs w:val="20"/>
              </w:rPr>
            </w:pPr>
            <w:r w:rsidRPr="00876A60">
              <w:rPr>
                <w:rFonts w:ascii="Arial" w:hAnsi="Arial" w:cs="Arial"/>
                <w:sz w:val="20"/>
                <w:szCs w:val="20"/>
              </w:rPr>
              <w:t>August 14-17</w:t>
            </w:r>
          </w:p>
        </w:tc>
        <w:tc>
          <w:tcPr>
            <w:tcW w:w="1443" w:type="dxa"/>
            <w:tcBorders>
              <w:top w:val="single" w:sz="4" w:space="0" w:color="auto"/>
              <w:left w:val="single" w:sz="4" w:space="0" w:color="auto"/>
              <w:bottom w:val="single" w:sz="4" w:space="0" w:color="auto"/>
              <w:right w:val="single" w:sz="4" w:space="0" w:color="auto"/>
            </w:tcBorders>
            <w:shd w:val="clear" w:color="auto" w:fill="auto"/>
            <w:vAlign w:val="bottom"/>
          </w:tcPr>
          <w:p w14:paraId="24C33642" w14:textId="77777777" w:rsidR="00865671" w:rsidRPr="00876A60" w:rsidRDefault="00865671" w:rsidP="00E24B4E">
            <w:pPr>
              <w:pStyle w:val="PlainText"/>
              <w:contextualSpacing/>
              <w:jc w:val="center"/>
              <w:rPr>
                <w:rFonts w:ascii="Arial" w:hAnsi="Arial" w:cs="Arial"/>
                <w:color w:val="000000"/>
                <w:sz w:val="20"/>
                <w:szCs w:val="20"/>
              </w:rPr>
            </w:pPr>
            <w:r w:rsidRPr="00876A60">
              <w:rPr>
                <w:rFonts w:ascii="Arial" w:hAnsi="Arial" w:cs="Arial"/>
                <w:color w:val="000000"/>
                <w:sz w:val="20"/>
                <w:szCs w:val="20"/>
              </w:rPr>
              <w:t>23</w:t>
            </w:r>
          </w:p>
        </w:tc>
        <w:tc>
          <w:tcPr>
            <w:tcW w:w="1443" w:type="dxa"/>
            <w:tcBorders>
              <w:top w:val="single" w:sz="4" w:space="0" w:color="auto"/>
              <w:left w:val="nil"/>
              <w:bottom w:val="single" w:sz="4" w:space="0" w:color="auto"/>
              <w:right w:val="single" w:sz="4" w:space="0" w:color="auto"/>
            </w:tcBorders>
            <w:shd w:val="clear" w:color="auto" w:fill="auto"/>
            <w:vAlign w:val="bottom"/>
          </w:tcPr>
          <w:p w14:paraId="70053BAB" w14:textId="77777777" w:rsidR="00865671" w:rsidRPr="00876A60" w:rsidRDefault="00865671" w:rsidP="00E24B4E">
            <w:pPr>
              <w:pStyle w:val="PlainText"/>
              <w:contextualSpacing/>
              <w:jc w:val="center"/>
              <w:rPr>
                <w:rFonts w:ascii="Arial" w:hAnsi="Arial" w:cs="Arial"/>
                <w:color w:val="000000"/>
                <w:sz w:val="20"/>
                <w:szCs w:val="20"/>
              </w:rPr>
            </w:pPr>
            <w:r w:rsidRPr="00876A60">
              <w:rPr>
                <w:rFonts w:ascii="Arial" w:hAnsi="Arial" w:cs="Arial"/>
                <w:color w:val="000000"/>
                <w:sz w:val="20"/>
                <w:szCs w:val="20"/>
              </w:rPr>
              <w:t>34</w:t>
            </w:r>
          </w:p>
        </w:tc>
        <w:tc>
          <w:tcPr>
            <w:tcW w:w="1443" w:type="dxa"/>
            <w:tcBorders>
              <w:top w:val="single" w:sz="4" w:space="0" w:color="auto"/>
              <w:left w:val="nil"/>
              <w:bottom w:val="single" w:sz="4" w:space="0" w:color="auto"/>
              <w:right w:val="single" w:sz="4" w:space="0" w:color="auto"/>
            </w:tcBorders>
            <w:shd w:val="clear" w:color="auto" w:fill="auto"/>
            <w:vAlign w:val="bottom"/>
          </w:tcPr>
          <w:p w14:paraId="13CF0A15" w14:textId="77777777" w:rsidR="00865671" w:rsidRPr="00876A60" w:rsidRDefault="00865671" w:rsidP="00E24B4E">
            <w:pPr>
              <w:pStyle w:val="PlainText"/>
              <w:contextualSpacing/>
              <w:jc w:val="center"/>
              <w:rPr>
                <w:rFonts w:ascii="Arial" w:hAnsi="Arial" w:cs="Arial"/>
                <w:color w:val="000000"/>
                <w:sz w:val="20"/>
                <w:szCs w:val="20"/>
              </w:rPr>
            </w:pPr>
            <w:r w:rsidRPr="00876A60">
              <w:rPr>
                <w:rFonts w:ascii="Arial" w:hAnsi="Arial" w:cs="Arial"/>
                <w:color w:val="000000"/>
                <w:sz w:val="20"/>
                <w:szCs w:val="20"/>
              </w:rPr>
              <w:t>28</w:t>
            </w:r>
          </w:p>
        </w:tc>
        <w:tc>
          <w:tcPr>
            <w:tcW w:w="1443" w:type="dxa"/>
            <w:tcBorders>
              <w:top w:val="single" w:sz="4" w:space="0" w:color="auto"/>
              <w:left w:val="nil"/>
              <w:bottom w:val="single" w:sz="4" w:space="0" w:color="auto"/>
              <w:right w:val="single" w:sz="4" w:space="0" w:color="auto"/>
            </w:tcBorders>
            <w:shd w:val="clear" w:color="auto" w:fill="auto"/>
            <w:vAlign w:val="bottom"/>
          </w:tcPr>
          <w:p w14:paraId="08C27DF5" w14:textId="77777777" w:rsidR="00865671" w:rsidRPr="00876A60" w:rsidRDefault="00865671" w:rsidP="00E24B4E">
            <w:pPr>
              <w:pStyle w:val="PlainText"/>
              <w:contextualSpacing/>
              <w:jc w:val="center"/>
              <w:rPr>
                <w:rFonts w:ascii="Arial" w:hAnsi="Arial" w:cs="Arial"/>
                <w:color w:val="000000"/>
                <w:sz w:val="20"/>
                <w:szCs w:val="20"/>
              </w:rPr>
            </w:pPr>
            <w:r w:rsidRPr="00876A60">
              <w:rPr>
                <w:rFonts w:ascii="Arial" w:hAnsi="Arial" w:cs="Arial"/>
                <w:color w:val="000000"/>
                <w:sz w:val="20"/>
                <w:szCs w:val="20"/>
              </w:rPr>
              <w:t>14</w:t>
            </w:r>
          </w:p>
        </w:tc>
        <w:tc>
          <w:tcPr>
            <w:tcW w:w="1443" w:type="dxa"/>
            <w:tcBorders>
              <w:top w:val="single" w:sz="4" w:space="0" w:color="auto"/>
              <w:left w:val="nil"/>
              <w:bottom w:val="single" w:sz="4" w:space="0" w:color="auto"/>
              <w:right w:val="single" w:sz="4" w:space="0" w:color="auto"/>
            </w:tcBorders>
            <w:shd w:val="clear" w:color="auto" w:fill="auto"/>
            <w:vAlign w:val="bottom"/>
          </w:tcPr>
          <w:p w14:paraId="2866C791" w14:textId="77777777" w:rsidR="00865671" w:rsidRPr="00876A60" w:rsidRDefault="00865671" w:rsidP="00E24B4E">
            <w:pPr>
              <w:pStyle w:val="PlainText"/>
              <w:contextualSpacing/>
              <w:jc w:val="center"/>
              <w:rPr>
                <w:rFonts w:ascii="Arial" w:hAnsi="Arial" w:cs="Arial"/>
                <w:color w:val="000000"/>
                <w:sz w:val="20"/>
                <w:szCs w:val="20"/>
              </w:rPr>
            </w:pPr>
            <w:r w:rsidRPr="00876A60">
              <w:rPr>
                <w:rFonts w:ascii="Arial" w:hAnsi="Arial" w:cs="Arial"/>
                <w:color w:val="000000"/>
                <w:sz w:val="20"/>
                <w:szCs w:val="20"/>
              </w:rPr>
              <w:t>2</w:t>
            </w:r>
          </w:p>
        </w:tc>
      </w:tr>
      <w:tr w:rsidR="00865671" w:rsidRPr="006178EE" w14:paraId="6235D2EC" w14:textId="77777777" w:rsidTr="00E24B4E">
        <w:trPr>
          <w:jc w:val="left"/>
        </w:trPr>
        <w:tc>
          <w:tcPr>
            <w:tcW w:w="1872" w:type="dxa"/>
          </w:tcPr>
          <w:p w14:paraId="2ABBA2D6" w14:textId="77777777" w:rsidR="00865671" w:rsidRPr="006178EE" w:rsidRDefault="00865671" w:rsidP="00E24B4E">
            <w:pPr>
              <w:pStyle w:val="PlainText"/>
              <w:contextualSpacing/>
              <w:rPr>
                <w:rFonts w:ascii="Arial" w:hAnsi="Arial" w:cs="Arial"/>
                <w:sz w:val="20"/>
                <w:szCs w:val="20"/>
              </w:rPr>
            </w:pPr>
            <w:r w:rsidRPr="006178EE">
              <w:rPr>
                <w:rFonts w:ascii="Arial" w:hAnsi="Arial" w:cs="Arial"/>
                <w:sz w:val="20"/>
                <w:szCs w:val="20"/>
              </w:rPr>
              <w:t>August 7-10</w:t>
            </w:r>
          </w:p>
        </w:tc>
        <w:tc>
          <w:tcPr>
            <w:tcW w:w="1443" w:type="dxa"/>
            <w:tcBorders>
              <w:top w:val="single" w:sz="4" w:space="0" w:color="auto"/>
              <w:left w:val="single" w:sz="4" w:space="0" w:color="auto"/>
              <w:bottom w:val="single" w:sz="4" w:space="0" w:color="auto"/>
              <w:right w:val="single" w:sz="4" w:space="0" w:color="auto"/>
            </w:tcBorders>
            <w:shd w:val="clear" w:color="auto" w:fill="auto"/>
            <w:vAlign w:val="bottom"/>
          </w:tcPr>
          <w:p w14:paraId="7B62A4C2" w14:textId="77777777" w:rsidR="00865671" w:rsidRPr="006178EE" w:rsidRDefault="00865671" w:rsidP="00E24B4E">
            <w:pPr>
              <w:pStyle w:val="PlainText"/>
              <w:contextualSpacing/>
              <w:jc w:val="center"/>
              <w:rPr>
                <w:rFonts w:ascii="Arial" w:hAnsi="Arial" w:cs="Arial"/>
                <w:color w:val="000000"/>
                <w:sz w:val="20"/>
                <w:szCs w:val="20"/>
              </w:rPr>
            </w:pPr>
            <w:r w:rsidRPr="006178EE">
              <w:rPr>
                <w:rFonts w:ascii="Arial" w:hAnsi="Arial" w:cs="Arial"/>
                <w:color w:val="000000"/>
                <w:sz w:val="20"/>
                <w:szCs w:val="20"/>
              </w:rPr>
              <w:t>23</w:t>
            </w:r>
          </w:p>
        </w:tc>
        <w:tc>
          <w:tcPr>
            <w:tcW w:w="1443" w:type="dxa"/>
            <w:tcBorders>
              <w:top w:val="single" w:sz="4" w:space="0" w:color="auto"/>
              <w:left w:val="nil"/>
              <w:bottom w:val="single" w:sz="4" w:space="0" w:color="auto"/>
              <w:right w:val="single" w:sz="4" w:space="0" w:color="auto"/>
            </w:tcBorders>
            <w:shd w:val="clear" w:color="auto" w:fill="auto"/>
            <w:vAlign w:val="bottom"/>
          </w:tcPr>
          <w:p w14:paraId="1257AF73" w14:textId="77777777" w:rsidR="00865671" w:rsidRPr="006178EE" w:rsidRDefault="00865671" w:rsidP="00E24B4E">
            <w:pPr>
              <w:pStyle w:val="PlainText"/>
              <w:contextualSpacing/>
              <w:jc w:val="center"/>
              <w:rPr>
                <w:rFonts w:ascii="Arial" w:hAnsi="Arial" w:cs="Arial"/>
                <w:color w:val="000000"/>
                <w:sz w:val="20"/>
                <w:szCs w:val="20"/>
              </w:rPr>
            </w:pPr>
            <w:r w:rsidRPr="006178EE">
              <w:rPr>
                <w:rFonts w:ascii="Arial" w:hAnsi="Arial" w:cs="Arial"/>
                <w:color w:val="000000"/>
                <w:sz w:val="20"/>
                <w:szCs w:val="20"/>
              </w:rPr>
              <w:t>41</w:t>
            </w:r>
          </w:p>
        </w:tc>
        <w:tc>
          <w:tcPr>
            <w:tcW w:w="1443" w:type="dxa"/>
            <w:tcBorders>
              <w:top w:val="single" w:sz="4" w:space="0" w:color="auto"/>
              <w:left w:val="nil"/>
              <w:bottom w:val="single" w:sz="4" w:space="0" w:color="auto"/>
              <w:right w:val="single" w:sz="4" w:space="0" w:color="auto"/>
            </w:tcBorders>
            <w:shd w:val="clear" w:color="auto" w:fill="auto"/>
            <w:vAlign w:val="bottom"/>
          </w:tcPr>
          <w:p w14:paraId="48F283C0" w14:textId="77777777" w:rsidR="00865671" w:rsidRPr="006178EE" w:rsidRDefault="00865671" w:rsidP="00E24B4E">
            <w:pPr>
              <w:pStyle w:val="PlainText"/>
              <w:contextualSpacing/>
              <w:jc w:val="center"/>
              <w:rPr>
                <w:rFonts w:ascii="Arial" w:hAnsi="Arial" w:cs="Arial"/>
                <w:color w:val="000000"/>
                <w:sz w:val="20"/>
                <w:szCs w:val="20"/>
              </w:rPr>
            </w:pPr>
            <w:r w:rsidRPr="006178EE">
              <w:rPr>
                <w:rFonts w:ascii="Arial" w:hAnsi="Arial" w:cs="Arial"/>
                <w:color w:val="000000"/>
                <w:sz w:val="20"/>
                <w:szCs w:val="20"/>
              </w:rPr>
              <w:t>27</w:t>
            </w:r>
          </w:p>
        </w:tc>
        <w:tc>
          <w:tcPr>
            <w:tcW w:w="1443" w:type="dxa"/>
            <w:tcBorders>
              <w:top w:val="single" w:sz="4" w:space="0" w:color="auto"/>
              <w:left w:val="nil"/>
              <w:bottom w:val="single" w:sz="4" w:space="0" w:color="auto"/>
              <w:right w:val="single" w:sz="4" w:space="0" w:color="auto"/>
            </w:tcBorders>
            <w:shd w:val="clear" w:color="auto" w:fill="auto"/>
            <w:vAlign w:val="bottom"/>
          </w:tcPr>
          <w:p w14:paraId="1AB546B4" w14:textId="77777777" w:rsidR="00865671" w:rsidRPr="006178EE" w:rsidRDefault="00865671" w:rsidP="00E24B4E">
            <w:pPr>
              <w:pStyle w:val="PlainText"/>
              <w:contextualSpacing/>
              <w:jc w:val="center"/>
              <w:rPr>
                <w:rFonts w:ascii="Arial" w:hAnsi="Arial" w:cs="Arial"/>
                <w:color w:val="000000"/>
                <w:sz w:val="20"/>
                <w:szCs w:val="20"/>
              </w:rPr>
            </w:pPr>
            <w:r w:rsidRPr="006178EE">
              <w:rPr>
                <w:rFonts w:ascii="Arial" w:hAnsi="Arial" w:cs="Arial"/>
                <w:color w:val="000000"/>
                <w:sz w:val="20"/>
                <w:szCs w:val="20"/>
              </w:rPr>
              <w:t>10</w:t>
            </w:r>
          </w:p>
        </w:tc>
        <w:tc>
          <w:tcPr>
            <w:tcW w:w="1443" w:type="dxa"/>
            <w:tcBorders>
              <w:top w:val="single" w:sz="4" w:space="0" w:color="auto"/>
              <w:left w:val="nil"/>
              <w:bottom w:val="single" w:sz="4" w:space="0" w:color="auto"/>
              <w:right w:val="single" w:sz="4" w:space="0" w:color="auto"/>
            </w:tcBorders>
            <w:shd w:val="clear" w:color="auto" w:fill="auto"/>
            <w:vAlign w:val="bottom"/>
          </w:tcPr>
          <w:p w14:paraId="376614B9" w14:textId="77777777" w:rsidR="00865671" w:rsidRPr="006178EE" w:rsidRDefault="00865671" w:rsidP="00E24B4E">
            <w:pPr>
              <w:pStyle w:val="PlainText"/>
              <w:contextualSpacing/>
              <w:jc w:val="center"/>
              <w:rPr>
                <w:rFonts w:ascii="Arial" w:hAnsi="Arial" w:cs="Arial"/>
                <w:color w:val="000000"/>
                <w:sz w:val="20"/>
                <w:szCs w:val="20"/>
              </w:rPr>
            </w:pPr>
            <w:r w:rsidRPr="006178EE">
              <w:rPr>
                <w:rFonts w:ascii="Arial" w:hAnsi="Arial" w:cs="Arial"/>
                <w:color w:val="000000"/>
                <w:sz w:val="20"/>
                <w:szCs w:val="20"/>
              </w:rPr>
              <w:t>-</w:t>
            </w:r>
          </w:p>
        </w:tc>
      </w:tr>
      <w:tr w:rsidR="00865671" w:rsidRPr="006178EE" w14:paraId="57595EC5" w14:textId="77777777" w:rsidTr="00E24B4E">
        <w:trPr>
          <w:jc w:val="left"/>
        </w:trPr>
        <w:tc>
          <w:tcPr>
            <w:tcW w:w="1872" w:type="dxa"/>
          </w:tcPr>
          <w:p w14:paraId="45E9A025" w14:textId="77777777" w:rsidR="00865671" w:rsidRPr="006178EE" w:rsidRDefault="00865671" w:rsidP="00E24B4E">
            <w:pPr>
              <w:pStyle w:val="PlainText"/>
              <w:contextualSpacing/>
              <w:rPr>
                <w:rFonts w:ascii="Arial" w:hAnsi="Arial" w:cs="Arial"/>
                <w:sz w:val="20"/>
                <w:szCs w:val="20"/>
              </w:rPr>
            </w:pPr>
            <w:r w:rsidRPr="006178EE">
              <w:rPr>
                <w:rFonts w:ascii="Arial" w:hAnsi="Arial" w:cs="Arial"/>
                <w:sz w:val="20"/>
                <w:szCs w:val="20"/>
              </w:rPr>
              <w:t>July 31-August 3</w:t>
            </w:r>
          </w:p>
        </w:tc>
        <w:tc>
          <w:tcPr>
            <w:tcW w:w="1443" w:type="dxa"/>
            <w:tcBorders>
              <w:top w:val="single" w:sz="4" w:space="0" w:color="auto"/>
              <w:left w:val="single" w:sz="4" w:space="0" w:color="auto"/>
              <w:bottom w:val="single" w:sz="4" w:space="0" w:color="auto"/>
              <w:right w:val="single" w:sz="4" w:space="0" w:color="auto"/>
            </w:tcBorders>
            <w:shd w:val="clear" w:color="auto" w:fill="auto"/>
            <w:vAlign w:val="bottom"/>
          </w:tcPr>
          <w:p w14:paraId="2EB18150" w14:textId="77777777" w:rsidR="00865671" w:rsidRPr="006178EE" w:rsidRDefault="00865671" w:rsidP="00E24B4E">
            <w:pPr>
              <w:pStyle w:val="PlainText"/>
              <w:contextualSpacing/>
              <w:jc w:val="center"/>
              <w:rPr>
                <w:rFonts w:ascii="Arial" w:hAnsi="Arial" w:cs="Arial"/>
                <w:color w:val="000000"/>
                <w:sz w:val="20"/>
                <w:szCs w:val="20"/>
              </w:rPr>
            </w:pPr>
            <w:r w:rsidRPr="006178EE">
              <w:rPr>
                <w:rFonts w:ascii="Arial" w:hAnsi="Arial" w:cs="Arial"/>
                <w:color w:val="000000"/>
                <w:sz w:val="20"/>
                <w:szCs w:val="20"/>
              </w:rPr>
              <w:t>30</w:t>
            </w:r>
          </w:p>
        </w:tc>
        <w:tc>
          <w:tcPr>
            <w:tcW w:w="1443" w:type="dxa"/>
            <w:tcBorders>
              <w:top w:val="single" w:sz="4" w:space="0" w:color="auto"/>
              <w:left w:val="nil"/>
              <w:bottom w:val="single" w:sz="4" w:space="0" w:color="auto"/>
              <w:right w:val="single" w:sz="4" w:space="0" w:color="auto"/>
            </w:tcBorders>
            <w:shd w:val="clear" w:color="auto" w:fill="auto"/>
            <w:vAlign w:val="bottom"/>
          </w:tcPr>
          <w:p w14:paraId="6ABA93AE" w14:textId="77777777" w:rsidR="00865671" w:rsidRPr="006178EE" w:rsidRDefault="00865671" w:rsidP="00E24B4E">
            <w:pPr>
              <w:pStyle w:val="PlainText"/>
              <w:contextualSpacing/>
              <w:jc w:val="center"/>
              <w:rPr>
                <w:rFonts w:ascii="Arial" w:hAnsi="Arial" w:cs="Arial"/>
                <w:color w:val="000000"/>
                <w:sz w:val="20"/>
                <w:szCs w:val="20"/>
              </w:rPr>
            </w:pPr>
            <w:r w:rsidRPr="006178EE">
              <w:rPr>
                <w:rFonts w:ascii="Arial" w:hAnsi="Arial" w:cs="Arial"/>
                <w:color w:val="000000"/>
                <w:sz w:val="20"/>
                <w:szCs w:val="20"/>
              </w:rPr>
              <w:t>31</w:t>
            </w:r>
          </w:p>
        </w:tc>
        <w:tc>
          <w:tcPr>
            <w:tcW w:w="1443" w:type="dxa"/>
            <w:tcBorders>
              <w:top w:val="single" w:sz="4" w:space="0" w:color="auto"/>
              <w:left w:val="nil"/>
              <w:bottom w:val="single" w:sz="4" w:space="0" w:color="auto"/>
              <w:right w:val="single" w:sz="4" w:space="0" w:color="auto"/>
            </w:tcBorders>
            <w:shd w:val="clear" w:color="auto" w:fill="auto"/>
            <w:vAlign w:val="bottom"/>
          </w:tcPr>
          <w:p w14:paraId="12C06E34" w14:textId="77777777" w:rsidR="00865671" w:rsidRPr="006178EE" w:rsidRDefault="00865671" w:rsidP="00E24B4E">
            <w:pPr>
              <w:pStyle w:val="PlainText"/>
              <w:contextualSpacing/>
              <w:jc w:val="center"/>
              <w:rPr>
                <w:rFonts w:ascii="Arial" w:hAnsi="Arial" w:cs="Arial"/>
                <w:color w:val="000000"/>
                <w:sz w:val="20"/>
                <w:szCs w:val="20"/>
              </w:rPr>
            </w:pPr>
            <w:r w:rsidRPr="006178EE">
              <w:rPr>
                <w:rFonts w:ascii="Arial" w:hAnsi="Arial" w:cs="Arial"/>
                <w:color w:val="000000"/>
                <w:sz w:val="20"/>
                <w:szCs w:val="20"/>
              </w:rPr>
              <w:t>27</w:t>
            </w:r>
          </w:p>
        </w:tc>
        <w:tc>
          <w:tcPr>
            <w:tcW w:w="1443" w:type="dxa"/>
            <w:tcBorders>
              <w:top w:val="single" w:sz="4" w:space="0" w:color="auto"/>
              <w:left w:val="nil"/>
              <w:bottom w:val="single" w:sz="4" w:space="0" w:color="auto"/>
              <w:right w:val="single" w:sz="4" w:space="0" w:color="auto"/>
            </w:tcBorders>
            <w:shd w:val="clear" w:color="auto" w:fill="auto"/>
            <w:vAlign w:val="bottom"/>
          </w:tcPr>
          <w:p w14:paraId="7B507B42" w14:textId="77777777" w:rsidR="00865671" w:rsidRPr="006178EE" w:rsidRDefault="00865671" w:rsidP="00E24B4E">
            <w:pPr>
              <w:pStyle w:val="PlainText"/>
              <w:contextualSpacing/>
              <w:jc w:val="center"/>
              <w:rPr>
                <w:rFonts w:ascii="Arial" w:hAnsi="Arial" w:cs="Arial"/>
                <w:color w:val="000000"/>
                <w:sz w:val="20"/>
                <w:szCs w:val="20"/>
              </w:rPr>
            </w:pPr>
            <w:r w:rsidRPr="006178EE">
              <w:rPr>
                <w:rFonts w:ascii="Arial" w:hAnsi="Arial" w:cs="Arial"/>
                <w:color w:val="000000"/>
                <w:sz w:val="20"/>
                <w:szCs w:val="20"/>
              </w:rPr>
              <w:t>12</w:t>
            </w:r>
          </w:p>
        </w:tc>
        <w:tc>
          <w:tcPr>
            <w:tcW w:w="1443" w:type="dxa"/>
            <w:tcBorders>
              <w:top w:val="single" w:sz="4" w:space="0" w:color="auto"/>
              <w:left w:val="nil"/>
              <w:bottom w:val="single" w:sz="4" w:space="0" w:color="auto"/>
              <w:right w:val="single" w:sz="4" w:space="0" w:color="auto"/>
            </w:tcBorders>
            <w:shd w:val="clear" w:color="auto" w:fill="auto"/>
            <w:vAlign w:val="bottom"/>
          </w:tcPr>
          <w:p w14:paraId="59957FEC" w14:textId="77777777" w:rsidR="00865671" w:rsidRPr="006178EE" w:rsidRDefault="00865671" w:rsidP="00E24B4E">
            <w:pPr>
              <w:pStyle w:val="PlainText"/>
              <w:contextualSpacing/>
              <w:jc w:val="center"/>
              <w:rPr>
                <w:rFonts w:ascii="Arial" w:hAnsi="Arial" w:cs="Arial"/>
                <w:color w:val="000000"/>
                <w:sz w:val="20"/>
                <w:szCs w:val="20"/>
              </w:rPr>
            </w:pPr>
            <w:r w:rsidRPr="006178EE">
              <w:rPr>
                <w:rFonts w:ascii="Arial" w:hAnsi="Arial" w:cs="Arial"/>
                <w:color w:val="000000"/>
                <w:sz w:val="20"/>
                <w:szCs w:val="20"/>
              </w:rPr>
              <w:t>-</w:t>
            </w:r>
          </w:p>
        </w:tc>
      </w:tr>
      <w:tr w:rsidR="00865671" w:rsidRPr="006178EE" w14:paraId="5725CC28" w14:textId="77777777" w:rsidTr="00E24B4E">
        <w:trPr>
          <w:jc w:val="left"/>
        </w:trPr>
        <w:tc>
          <w:tcPr>
            <w:tcW w:w="1872" w:type="dxa"/>
          </w:tcPr>
          <w:p w14:paraId="1A9583D6" w14:textId="77777777" w:rsidR="00865671" w:rsidRPr="006178EE" w:rsidRDefault="00865671" w:rsidP="00E24B4E">
            <w:pPr>
              <w:pStyle w:val="PlainText"/>
              <w:contextualSpacing/>
              <w:rPr>
                <w:rFonts w:ascii="Arial" w:hAnsi="Arial" w:cs="Arial"/>
                <w:sz w:val="20"/>
                <w:szCs w:val="20"/>
              </w:rPr>
            </w:pPr>
            <w:r w:rsidRPr="006178EE">
              <w:rPr>
                <w:rFonts w:ascii="Arial" w:hAnsi="Arial" w:cs="Arial"/>
                <w:sz w:val="20"/>
                <w:szCs w:val="20"/>
              </w:rPr>
              <w:t>July 24-27</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74EF5B2B" w14:textId="77777777" w:rsidR="00865671" w:rsidRPr="006178EE" w:rsidRDefault="00865671" w:rsidP="00E24B4E">
            <w:pPr>
              <w:pStyle w:val="PlainText"/>
              <w:contextualSpacing/>
              <w:jc w:val="center"/>
              <w:rPr>
                <w:rFonts w:ascii="Arial" w:hAnsi="Arial" w:cs="Arial"/>
                <w:sz w:val="20"/>
                <w:szCs w:val="20"/>
              </w:rPr>
            </w:pPr>
            <w:r w:rsidRPr="006178EE">
              <w:rPr>
                <w:rFonts w:ascii="Arial" w:hAnsi="Arial" w:cs="Arial"/>
                <w:sz w:val="20"/>
                <w:szCs w:val="20"/>
              </w:rPr>
              <w:t>25</w:t>
            </w:r>
          </w:p>
        </w:tc>
        <w:tc>
          <w:tcPr>
            <w:tcW w:w="1443" w:type="dxa"/>
            <w:tcBorders>
              <w:top w:val="single" w:sz="4" w:space="0" w:color="auto"/>
              <w:left w:val="nil"/>
              <w:bottom w:val="single" w:sz="4" w:space="0" w:color="auto"/>
              <w:right w:val="single" w:sz="4" w:space="0" w:color="auto"/>
            </w:tcBorders>
            <w:shd w:val="clear" w:color="auto" w:fill="auto"/>
          </w:tcPr>
          <w:p w14:paraId="1D8963D4" w14:textId="77777777" w:rsidR="00865671" w:rsidRPr="006178EE" w:rsidRDefault="00865671" w:rsidP="00E24B4E">
            <w:pPr>
              <w:pStyle w:val="PlainText"/>
              <w:contextualSpacing/>
              <w:jc w:val="center"/>
              <w:rPr>
                <w:rFonts w:ascii="Arial" w:hAnsi="Arial" w:cs="Arial"/>
                <w:sz w:val="20"/>
                <w:szCs w:val="20"/>
              </w:rPr>
            </w:pPr>
            <w:r w:rsidRPr="006178EE">
              <w:rPr>
                <w:rFonts w:ascii="Arial" w:hAnsi="Arial" w:cs="Arial"/>
                <w:sz w:val="20"/>
                <w:szCs w:val="20"/>
              </w:rPr>
              <w:t>35</w:t>
            </w:r>
          </w:p>
        </w:tc>
        <w:tc>
          <w:tcPr>
            <w:tcW w:w="1443" w:type="dxa"/>
            <w:tcBorders>
              <w:top w:val="single" w:sz="4" w:space="0" w:color="auto"/>
              <w:left w:val="nil"/>
              <w:bottom w:val="single" w:sz="4" w:space="0" w:color="auto"/>
              <w:right w:val="single" w:sz="4" w:space="0" w:color="auto"/>
            </w:tcBorders>
            <w:shd w:val="clear" w:color="auto" w:fill="auto"/>
          </w:tcPr>
          <w:p w14:paraId="3AC78260" w14:textId="77777777" w:rsidR="00865671" w:rsidRPr="006178EE" w:rsidRDefault="00865671" w:rsidP="00E24B4E">
            <w:pPr>
              <w:pStyle w:val="PlainText"/>
              <w:contextualSpacing/>
              <w:jc w:val="center"/>
              <w:rPr>
                <w:rFonts w:ascii="Arial" w:hAnsi="Arial" w:cs="Arial"/>
                <w:sz w:val="20"/>
                <w:szCs w:val="20"/>
              </w:rPr>
            </w:pPr>
            <w:r w:rsidRPr="006178EE">
              <w:rPr>
                <w:rFonts w:ascii="Arial" w:hAnsi="Arial" w:cs="Arial"/>
                <w:sz w:val="20"/>
                <w:szCs w:val="20"/>
              </w:rPr>
              <w:t>30</w:t>
            </w:r>
          </w:p>
        </w:tc>
        <w:tc>
          <w:tcPr>
            <w:tcW w:w="1443" w:type="dxa"/>
            <w:tcBorders>
              <w:top w:val="single" w:sz="4" w:space="0" w:color="auto"/>
              <w:left w:val="nil"/>
              <w:bottom w:val="single" w:sz="4" w:space="0" w:color="auto"/>
              <w:right w:val="single" w:sz="4" w:space="0" w:color="auto"/>
            </w:tcBorders>
            <w:shd w:val="clear" w:color="auto" w:fill="auto"/>
          </w:tcPr>
          <w:p w14:paraId="12E165DC" w14:textId="77777777" w:rsidR="00865671" w:rsidRPr="006178EE" w:rsidRDefault="00865671" w:rsidP="00E24B4E">
            <w:pPr>
              <w:pStyle w:val="PlainText"/>
              <w:contextualSpacing/>
              <w:jc w:val="center"/>
              <w:rPr>
                <w:rFonts w:ascii="Arial" w:hAnsi="Arial" w:cs="Arial"/>
                <w:sz w:val="20"/>
                <w:szCs w:val="20"/>
              </w:rPr>
            </w:pPr>
            <w:r w:rsidRPr="006178EE">
              <w:rPr>
                <w:rFonts w:ascii="Arial" w:hAnsi="Arial" w:cs="Arial"/>
                <w:sz w:val="20"/>
                <w:szCs w:val="20"/>
              </w:rPr>
              <w:t>10</w:t>
            </w:r>
          </w:p>
        </w:tc>
        <w:tc>
          <w:tcPr>
            <w:tcW w:w="1443" w:type="dxa"/>
            <w:tcBorders>
              <w:top w:val="single" w:sz="4" w:space="0" w:color="auto"/>
              <w:left w:val="nil"/>
              <w:bottom w:val="single" w:sz="4" w:space="0" w:color="auto"/>
              <w:right w:val="single" w:sz="4" w:space="0" w:color="auto"/>
            </w:tcBorders>
            <w:shd w:val="clear" w:color="auto" w:fill="auto"/>
          </w:tcPr>
          <w:p w14:paraId="6C0D5940" w14:textId="77777777" w:rsidR="00865671" w:rsidRPr="006178EE" w:rsidRDefault="00865671" w:rsidP="00E24B4E">
            <w:pPr>
              <w:pStyle w:val="PlainText"/>
              <w:contextualSpacing/>
              <w:jc w:val="center"/>
              <w:rPr>
                <w:rFonts w:ascii="Arial" w:hAnsi="Arial" w:cs="Arial"/>
                <w:color w:val="000000"/>
                <w:sz w:val="20"/>
                <w:szCs w:val="20"/>
              </w:rPr>
            </w:pPr>
            <w:r w:rsidRPr="006178EE">
              <w:rPr>
                <w:rFonts w:ascii="Arial" w:hAnsi="Arial" w:cs="Arial"/>
                <w:color w:val="000000"/>
                <w:sz w:val="20"/>
                <w:szCs w:val="20"/>
              </w:rPr>
              <w:t>*</w:t>
            </w:r>
          </w:p>
        </w:tc>
      </w:tr>
      <w:tr w:rsidR="00865671" w:rsidRPr="00CF52C0" w14:paraId="22A03D11" w14:textId="77777777" w:rsidTr="00E24B4E">
        <w:trPr>
          <w:jc w:val="left"/>
        </w:trPr>
        <w:tc>
          <w:tcPr>
            <w:tcW w:w="1872" w:type="dxa"/>
          </w:tcPr>
          <w:p w14:paraId="6016078D" w14:textId="77777777" w:rsidR="00865671" w:rsidRPr="001D4E92" w:rsidRDefault="00865671" w:rsidP="00E24B4E">
            <w:pPr>
              <w:pStyle w:val="PlainText"/>
              <w:contextualSpacing/>
              <w:rPr>
                <w:rFonts w:ascii="Arial" w:hAnsi="Arial" w:cs="Arial"/>
                <w:sz w:val="20"/>
                <w:szCs w:val="20"/>
              </w:rPr>
            </w:pPr>
            <w:r w:rsidRPr="001D4E92">
              <w:rPr>
                <w:rFonts w:ascii="Arial" w:hAnsi="Arial" w:cs="Arial"/>
                <w:sz w:val="20"/>
                <w:szCs w:val="20"/>
              </w:rPr>
              <w:t>July 17-20</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482C9113" w14:textId="77777777" w:rsidR="00865671" w:rsidRPr="001D4E92" w:rsidRDefault="00865671" w:rsidP="00E24B4E">
            <w:pPr>
              <w:pStyle w:val="PlainText"/>
              <w:contextualSpacing/>
              <w:jc w:val="center"/>
              <w:rPr>
                <w:rFonts w:ascii="Arial" w:hAnsi="Arial" w:cs="Arial"/>
                <w:sz w:val="20"/>
                <w:szCs w:val="20"/>
              </w:rPr>
            </w:pPr>
            <w:r w:rsidRPr="001D4E92">
              <w:rPr>
                <w:rFonts w:ascii="Arial" w:hAnsi="Arial" w:cs="Arial"/>
                <w:sz w:val="20"/>
                <w:szCs w:val="20"/>
              </w:rPr>
              <w:t>25</w:t>
            </w:r>
          </w:p>
        </w:tc>
        <w:tc>
          <w:tcPr>
            <w:tcW w:w="1443" w:type="dxa"/>
            <w:tcBorders>
              <w:top w:val="single" w:sz="4" w:space="0" w:color="auto"/>
              <w:left w:val="nil"/>
              <w:bottom w:val="single" w:sz="4" w:space="0" w:color="auto"/>
              <w:right w:val="single" w:sz="4" w:space="0" w:color="auto"/>
            </w:tcBorders>
            <w:shd w:val="clear" w:color="auto" w:fill="auto"/>
          </w:tcPr>
          <w:p w14:paraId="70C67279" w14:textId="77777777" w:rsidR="00865671" w:rsidRPr="001D4E92" w:rsidRDefault="00865671" w:rsidP="00E24B4E">
            <w:pPr>
              <w:pStyle w:val="PlainText"/>
              <w:contextualSpacing/>
              <w:jc w:val="center"/>
              <w:rPr>
                <w:rFonts w:ascii="Arial" w:hAnsi="Arial" w:cs="Arial"/>
                <w:sz w:val="20"/>
                <w:szCs w:val="20"/>
              </w:rPr>
            </w:pPr>
            <w:r w:rsidRPr="001D4E92">
              <w:rPr>
                <w:rFonts w:ascii="Arial" w:hAnsi="Arial" w:cs="Arial"/>
                <w:sz w:val="20"/>
                <w:szCs w:val="20"/>
              </w:rPr>
              <w:t>35</w:t>
            </w:r>
          </w:p>
        </w:tc>
        <w:tc>
          <w:tcPr>
            <w:tcW w:w="1443" w:type="dxa"/>
            <w:tcBorders>
              <w:top w:val="single" w:sz="4" w:space="0" w:color="auto"/>
              <w:left w:val="nil"/>
              <w:bottom w:val="single" w:sz="4" w:space="0" w:color="auto"/>
              <w:right w:val="single" w:sz="4" w:space="0" w:color="auto"/>
            </w:tcBorders>
            <w:shd w:val="clear" w:color="auto" w:fill="auto"/>
          </w:tcPr>
          <w:p w14:paraId="08226D5E" w14:textId="77777777" w:rsidR="00865671" w:rsidRPr="001D4E92" w:rsidRDefault="00865671" w:rsidP="00E24B4E">
            <w:pPr>
              <w:pStyle w:val="PlainText"/>
              <w:contextualSpacing/>
              <w:jc w:val="center"/>
              <w:rPr>
                <w:rFonts w:ascii="Arial" w:hAnsi="Arial" w:cs="Arial"/>
                <w:sz w:val="20"/>
                <w:szCs w:val="20"/>
              </w:rPr>
            </w:pPr>
            <w:r w:rsidRPr="001D4E92">
              <w:rPr>
                <w:rFonts w:ascii="Arial" w:hAnsi="Arial" w:cs="Arial"/>
                <w:sz w:val="20"/>
                <w:szCs w:val="20"/>
              </w:rPr>
              <w:t>31</w:t>
            </w:r>
          </w:p>
        </w:tc>
        <w:tc>
          <w:tcPr>
            <w:tcW w:w="1443" w:type="dxa"/>
            <w:tcBorders>
              <w:top w:val="single" w:sz="4" w:space="0" w:color="auto"/>
              <w:left w:val="nil"/>
              <w:bottom w:val="single" w:sz="4" w:space="0" w:color="auto"/>
              <w:right w:val="single" w:sz="4" w:space="0" w:color="auto"/>
            </w:tcBorders>
            <w:shd w:val="clear" w:color="auto" w:fill="auto"/>
          </w:tcPr>
          <w:p w14:paraId="2BCA67B9" w14:textId="77777777" w:rsidR="00865671" w:rsidRPr="001D4E92" w:rsidRDefault="00865671" w:rsidP="00E24B4E">
            <w:pPr>
              <w:pStyle w:val="PlainText"/>
              <w:contextualSpacing/>
              <w:jc w:val="center"/>
              <w:rPr>
                <w:rFonts w:ascii="Arial" w:hAnsi="Arial" w:cs="Arial"/>
                <w:sz w:val="20"/>
                <w:szCs w:val="20"/>
              </w:rPr>
            </w:pPr>
            <w:r w:rsidRPr="001D4E92">
              <w:rPr>
                <w:rFonts w:ascii="Arial" w:hAnsi="Arial" w:cs="Arial"/>
                <w:sz w:val="20"/>
                <w:szCs w:val="20"/>
              </w:rPr>
              <w:t>9</w:t>
            </w:r>
          </w:p>
        </w:tc>
        <w:tc>
          <w:tcPr>
            <w:tcW w:w="1443" w:type="dxa"/>
            <w:tcBorders>
              <w:top w:val="single" w:sz="4" w:space="0" w:color="auto"/>
              <w:left w:val="nil"/>
              <w:bottom w:val="single" w:sz="4" w:space="0" w:color="auto"/>
              <w:right w:val="single" w:sz="4" w:space="0" w:color="auto"/>
            </w:tcBorders>
            <w:shd w:val="clear" w:color="auto" w:fill="auto"/>
          </w:tcPr>
          <w:p w14:paraId="0EF9DD02" w14:textId="77777777" w:rsidR="00865671" w:rsidRPr="001D4E92" w:rsidRDefault="00865671" w:rsidP="00E24B4E">
            <w:pPr>
              <w:pStyle w:val="PlainText"/>
              <w:contextualSpacing/>
              <w:jc w:val="center"/>
              <w:rPr>
                <w:rFonts w:ascii="Arial" w:hAnsi="Arial" w:cs="Arial"/>
                <w:color w:val="000000"/>
                <w:sz w:val="20"/>
                <w:szCs w:val="20"/>
              </w:rPr>
            </w:pPr>
            <w:r w:rsidRPr="001D4E92">
              <w:rPr>
                <w:rFonts w:ascii="Arial" w:hAnsi="Arial" w:cs="Arial"/>
                <w:color w:val="000000"/>
                <w:sz w:val="20"/>
                <w:szCs w:val="20"/>
              </w:rPr>
              <w:t>-</w:t>
            </w:r>
          </w:p>
        </w:tc>
      </w:tr>
      <w:tr w:rsidR="00865671" w:rsidRPr="00CF52C0" w14:paraId="78EF7847" w14:textId="77777777" w:rsidTr="00E24B4E">
        <w:trPr>
          <w:jc w:val="left"/>
        </w:trPr>
        <w:tc>
          <w:tcPr>
            <w:tcW w:w="1872" w:type="dxa"/>
          </w:tcPr>
          <w:p w14:paraId="78537683" w14:textId="77777777" w:rsidR="00865671" w:rsidRPr="009A17E8" w:rsidRDefault="00865671" w:rsidP="00E24B4E">
            <w:pPr>
              <w:pStyle w:val="PlainText"/>
              <w:contextualSpacing/>
              <w:rPr>
                <w:rFonts w:ascii="Arial" w:hAnsi="Arial" w:cs="Arial"/>
                <w:sz w:val="20"/>
                <w:szCs w:val="20"/>
              </w:rPr>
            </w:pPr>
            <w:r w:rsidRPr="009A17E8">
              <w:rPr>
                <w:rFonts w:ascii="Arial" w:hAnsi="Arial" w:cs="Arial"/>
                <w:sz w:val="20"/>
                <w:szCs w:val="20"/>
              </w:rPr>
              <w:t>July 10-13</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34F6686A" w14:textId="77777777" w:rsidR="00865671" w:rsidRPr="009A17E8" w:rsidRDefault="00865671" w:rsidP="00E24B4E">
            <w:pPr>
              <w:pStyle w:val="PlainText"/>
              <w:contextualSpacing/>
              <w:jc w:val="center"/>
              <w:rPr>
                <w:rFonts w:ascii="Arial" w:hAnsi="Arial" w:cs="Arial"/>
                <w:sz w:val="20"/>
                <w:szCs w:val="20"/>
              </w:rPr>
            </w:pPr>
            <w:r w:rsidRPr="009A17E8">
              <w:rPr>
                <w:rFonts w:ascii="Arial" w:hAnsi="Arial" w:cs="Arial"/>
                <w:sz w:val="20"/>
                <w:szCs w:val="20"/>
              </w:rPr>
              <w:t>27</w:t>
            </w:r>
          </w:p>
        </w:tc>
        <w:tc>
          <w:tcPr>
            <w:tcW w:w="1443" w:type="dxa"/>
            <w:tcBorders>
              <w:top w:val="single" w:sz="4" w:space="0" w:color="auto"/>
              <w:left w:val="nil"/>
              <w:bottom w:val="single" w:sz="4" w:space="0" w:color="auto"/>
              <w:right w:val="single" w:sz="4" w:space="0" w:color="auto"/>
            </w:tcBorders>
            <w:shd w:val="clear" w:color="auto" w:fill="auto"/>
          </w:tcPr>
          <w:p w14:paraId="6C1088D7" w14:textId="77777777" w:rsidR="00865671" w:rsidRPr="009A17E8" w:rsidRDefault="00865671" w:rsidP="00E24B4E">
            <w:pPr>
              <w:pStyle w:val="PlainText"/>
              <w:contextualSpacing/>
              <w:jc w:val="center"/>
              <w:rPr>
                <w:rFonts w:ascii="Arial" w:hAnsi="Arial" w:cs="Arial"/>
                <w:sz w:val="20"/>
                <w:szCs w:val="20"/>
              </w:rPr>
            </w:pPr>
            <w:r w:rsidRPr="009A17E8">
              <w:rPr>
                <w:rFonts w:ascii="Arial" w:hAnsi="Arial" w:cs="Arial"/>
                <w:sz w:val="20"/>
                <w:szCs w:val="20"/>
              </w:rPr>
              <w:t>34</w:t>
            </w:r>
          </w:p>
        </w:tc>
        <w:tc>
          <w:tcPr>
            <w:tcW w:w="1443" w:type="dxa"/>
            <w:tcBorders>
              <w:top w:val="single" w:sz="4" w:space="0" w:color="auto"/>
              <w:left w:val="nil"/>
              <w:bottom w:val="single" w:sz="4" w:space="0" w:color="auto"/>
              <w:right w:val="single" w:sz="4" w:space="0" w:color="auto"/>
            </w:tcBorders>
            <w:shd w:val="clear" w:color="auto" w:fill="auto"/>
          </w:tcPr>
          <w:p w14:paraId="515E943E" w14:textId="77777777" w:rsidR="00865671" w:rsidRPr="009A17E8" w:rsidRDefault="00865671" w:rsidP="00E24B4E">
            <w:pPr>
              <w:pStyle w:val="PlainText"/>
              <w:contextualSpacing/>
              <w:jc w:val="center"/>
              <w:rPr>
                <w:rFonts w:ascii="Arial" w:hAnsi="Arial" w:cs="Arial"/>
                <w:sz w:val="20"/>
                <w:szCs w:val="20"/>
              </w:rPr>
            </w:pPr>
            <w:r w:rsidRPr="009A17E8">
              <w:rPr>
                <w:rFonts w:ascii="Arial" w:hAnsi="Arial" w:cs="Arial"/>
                <w:sz w:val="20"/>
                <w:szCs w:val="20"/>
              </w:rPr>
              <w:t>30</w:t>
            </w:r>
          </w:p>
        </w:tc>
        <w:tc>
          <w:tcPr>
            <w:tcW w:w="1443" w:type="dxa"/>
            <w:tcBorders>
              <w:top w:val="single" w:sz="4" w:space="0" w:color="auto"/>
              <w:left w:val="nil"/>
              <w:bottom w:val="single" w:sz="4" w:space="0" w:color="auto"/>
              <w:right w:val="single" w:sz="4" w:space="0" w:color="auto"/>
            </w:tcBorders>
            <w:shd w:val="clear" w:color="auto" w:fill="auto"/>
          </w:tcPr>
          <w:p w14:paraId="3469FD58" w14:textId="77777777" w:rsidR="00865671" w:rsidRPr="009A17E8" w:rsidRDefault="00865671" w:rsidP="00E24B4E">
            <w:pPr>
              <w:pStyle w:val="PlainText"/>
              <w:contextualSpacing/>
              <w:jc w:val="center"/>
              <w:rPr>
                <w:rFonts w:ascii="Arial" w:hAnsi="Arial" w:cs="Arial"/>
                <w:sz w:val="20"/>
                <w:szCs w:val="20"/>
              </w:rPr>
            </w:pPr>
            <w:r w:rsidRPr="009A17E8">
              <w:rPr>
                <w:rFonts w:ascii="Arial" w:hAnsi="Arial" w:cs="Arial"/>
                <w:sz w:val="20"/>
                <w:szCs w:val="20"/>
              </w:rPr>
              <w:t>9</w:t>
            </w:r>
          </w:p>
        </w:tc>
        <w:tc>
          <w:tcPr>
            <w:tcW w:w="1443" w:type="dxa"/>
            <w:tcBorders>
              <w:top w:val="single" w:sz="4" w:space="0" w:color="auto"/>
              <w:left w:val="nil"/>
              <w:bottom w:val="single" w:sz="4" w:space="0" w:color="auto"/>
              <w:right w:val="single" w:sz="4" w:space="0" w:color="auto"/>
            </w:tcBorders>
            <w:shd w:val="clear" w:color="auto" w:fill="auto"/>
          </w:tcPr>
          <w:p w14:paraId="6128E53E" w14:textId="77777777" w:rsidR="00865671" w:rsidRPr="009A17E8" w:rsidRDefault="00865671" w:rsidP="00E24B4E">
            <w:pPr>
              <w:pStyle w:val="PlainText"/>
              <w:contextualSpacing/>
              <w:jc w:val="center"/>
              <w:rPr>
                <w:rFonts w:ascii="Arial" w:hAnsi="Arial" w:cs="Arial"/>
                <w:color w:val="000000"/>
                <w:sz w:val="20"/>
                <w:szCs w:val="20"/>
              </w:rPr>
            </w:pPr>
            <w:r w:rsidRPr="009A17E8">
              <w:rPr>
                <w:rFonts w:ascii="Arial" w:hAnsi="Arial" w:cs="Arial"/>
                <w:color w:val="000000"/>
                <w:sz w:val="20"/>
                <w:szCs w:val="20"/>
              </w:rPr>
              <w:t>1</w:t>
            </w:r>
          </w:p>
        </w:tc>
      </w:tr>
      <w:tr w:rsidR="00865671" w:rsidRPr="00CF52C0" w14:paraId="56F2A734" w14:textId="77777777" w:rsidTr="00E24B4E">
        <w:trPr>
          <w:jc w:val="left"/>
        </w:trPr>
        <w:tc>
          <w:tcPr>
            <w:tcW w:w="1872" w:type="dxa"/>
          </w:tcPr>
          <w:p w14:paraId="15E62632" w14:textId="77777777" w:rsidR="00865671" w:rsidRPr="00ED28F0" w:rsidRDefault="00865671" w:rsidP="00E24B4E">
            <w:pPr>
              <w:pStyle w:val="PlainText"/>
              <w:contextualSpacing/>
              <w:rPr>
                <w:rFonts w:ascii="Arial" w:hAnsi="Arial" w:cs="Arial"/>
                <w:sz w:val="20"/>
                <w:szCs w:val="20"/>
              </w:rPr>
            </w:pPr>
            <w:r w:rsidRPr="00ED28F0">
              <w:rPr>
                <w:rFonts w:ascii="Arial" w:hAnsi="Arial" w:cs="Arial"/>
                <w:sz w:val="20"/>
                <w:szCs w:val="20"/>
              </w:rPr>
              <w:t>June 26-29</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3953FCF1" w14:textId="77777777" w:rsidR="00865671" w:rsidRPr="00ED28F0" w:rsidRDefault="00865671" w:rsidP="00E24B4E">
            <w:pPr>
              <w:pStyle w:val="PlainText"/>
              <w:contextualSpacing/>
              <w:jc w:val="center"/>
              <w:rPr>
                <w:rFonts w:ascii="Arial" w:hAnsi="Arial" w:cs="Arial"/>
                <w:sz w:val="20"/>
                <w:szCs w:val="20"/>
              </w:rPr>
            </w:pPr>
            <w:r w:rsidRPr="00ED28F0">
              <w:rPr>
                <w:rFonts w:ascii="Arial" w:hAnsi="Arial" w:cs="Arial"/>
                <w:sz w:val="20"/>
                <w:szCs w:val="20"/>
              </w:rPr>
              <w:t>20</w:t>
            </w:r>
          </w:p>
        </w:tc>
        <w:tc>
          <w:tcPr>
            <w:tcW w:w="1443" w:type="dxa"/>
            <w:tcBorders>
              <w:top w:val="single" w:sz="4" w:space="0" w:color="auto"/>
              <w:left w:val="nil"/>
              <w:bottom w:val="single" w:sz="4" w:space="0" w:color="auto"/>
              <w:right w:val="single" w:sz="4" w:space="0" w:color="auto"/>
            </w:tcBorders>
            <w:shd w:val="clear" w:color="auto" w:fill="auto"/>
          </w:tcPr>
          <w:p w14:paraId="661B8CE7" w14:textId="77777777" w:rsidR="00865671" w:rsidRPr="00ED28F0" w:rsidRDefault="00865671" w:rsidP="00E24B4E">
            <w:pPr>
              <w:pStyle w:val="PlainText"/>
              <w:contextualSpacing/>
              <w:jc w:val="center"/>
              <w:rPr>
                <w:rFonts w:ascii="Arial" w:hAnsi="Arial" w:cs="Arial"/>
                <w:sz w:val="20"/>
                <w:szCs w:val="20"/>
              </w:rPr>
            </w:pPr>
            <w:r w:rsidRPr="00ED28F0">
              <w:rPr>
                <w:rFonts w:ascii="Arial" w:hAnsi="Arial" w:cs="Arial"/>
                <w:sz w:val="20"/>
                <w:szCs w:val="20"/>
              </w:rPr>
              <w:t>40</w:t>
            </w:r>
          </w:p>
        </w:tc>
        <w:tc>
          <w:tcPr>
            <w:tcW w:w="1443" w:type="dxa"/>
            <w:tcBorders>
              <w:top w:val="single" w:sz="4" w:space="0" w:color="auto"/>
              <w:left w:val="nil"/>
              <w:bottom w:val="single" w:sz="4" w:space="0" w:color="auto"/>
              <w:right w:val="single" w:sz="4" w:space="0" w:color="auto"/>
            </w:tcBorders>
            <w:shd w:val="clear" w:color="auto" w:fill="auto"/>
          </w:tcPr>
          <w:p w14:paraId="49F97493" w14:textId="77777777" w:rsidR="00865671" w:rsidRPr="00ED28F0" w:rsidRDefault="00865671" w:rsidP="00E24B4E">
            <w:pPr>
              <w:pStyle w:val="PlainText"/>
              <w:contextualSpacing/>
              <w:jc w:val="center"/>
              <w:rPr>
                <w:rFonts w:ascii="Arial" w:hAnsi="Arial" w:cs="Arial"/>
                <w:sz w:val="20"/>
                <w:szCs w:val="20"/>
              </w:rPr>
            </w:pPr>
            <w:r w:rsidRPr="00ED28F0">
              <w:rPr>
                <w:rFonts w:ascii="Arial" w:hAnsi="Arial" w:cs="Arial"/>
                <w:sz w:val="20"/>
                <w:szCs w:val="20"/>
              </w:rPr>
              <w:t>29</w:t>
            </w:r>
          </w:p>
        </w:tc>
        <w:tc>
          <w:tcPr>
            <w:tcW w:w="1443" w:type="dxa"/>
            <w:tcBorders>
              <w:top w:val="single" w:sz="4" w:space="0" w:color="auto"/>
              <w:left w:val="nil"/>
              <w:bottom w:val="single" w:sz="4" w:space="0" w:color="auto"/>
              <w:right w:val="single" w:sz="4" w:space="0" w:color="auto"/>
            </w:tcBorders>
            <w:shd w:val="clear" w:color="auto" w:fill="auto"/>
          </w:tcPr>
          <w:p w14:paraId="01FA1282" w14:textId="77777777" w:rsidR="00865671" w:rsidRPr="00ED28F0" w:rsidRDefault="00865671" w:rsidP="00E24B4E">
            <w:pPr>
              <w:pStyle w:val="PlainText"/>
              <w:contextualSpacing/>
              <w:jc w:val="center"/>
              <w:rPr>
                <w:rFonts w:ascii="Arial" w:hAnsi="Arial" w:cs="Arial"/>
                <w:sz w:val="20"/>
                <w:szCs w:val="20"/>
              </w:rPr>
            </w:pPr>
            <w:r w:rsidRPr="00ED28F0">
              <w:rPr>
                <w:rFonts w:ascii="Arial" w:hAnsi="Arial" w:cs="Arial"/>
                <w:sz w:val="20"/>
                <w:szCs w:val="20"/>
              </w:rPr>
              <w:t>11</w:t>
            </w:r>
          </w:p>
        </w:tc>
        <w:tc>
          <w:tcPr>
            <w:tcW w:w="1443" w:type="dxa"/>
            <w:tcBorders>
              <w:top w:val="single" w:sz="4" w:space="0" w:color="auto"/>
              <w:left w:val="nil"/>
              <w:bottom w:val="single" w:sz="4" w:space="0" w:color="auto"/>
              <w:right w:val="single" w:sz="4" w:space="0" w:color="auto"/>
            </w:tcBorders>
            <w:shd w:val="clear" w:color="auto" w:fill="auto"/>
          </w:tcPr>
          <w:p w14:paraId="71A4B64D" w14:textId="77777777" w:rsidR="00865671" w:rsidRPr="00ED28F0" w:rsidRDefault="00865671" w:rsidP="00E24B4E">
            <w:pPr>
              <w:pStyle w:val="PlainText"/>
              <w:contextualSpacing/>
              <w:jc w:val="center"/>
              <w:rPr>
                <w:rFonts w:ascii="Arial" w:hAnsi="Arial" w:cs="Arial"/>
                <w:sz w:val="20"/>
                <w:szCs w:val="20"/>
              </w:rPr>
            </w:pPr>
            <w:r w:rsidRPr="00ED28F0">
              <w:rPr>
                <w:rFonts w:ascii="Arial" w:hAnsi="Arial" w:cs="Arial"/>
                <w:color w:val="000000"/>
                <w:sz w:val="20"/>
                <w:szCs w:val="20"/>
              </w:rPr>
              <w:t>*</w:t>
            </w:r>
          </w:p>
        </w:tc>
      </w:tr>
      <w:tr w:rsidR="00865671" w:rsidRPr="00CF52C0" w14:paraId="6E6943AB" w14:textId="77777777" w:rsidTr="00E24B4E">
        <w:trPr>
          <w:jc w:val="left"/>
        </w:trPr>
        <w:tc>
          <w:tcPr>
            <w:tcW w:w="1872" w:type="dxa"/>
          </w:tcPr>
          <w:p w14:paraId="360550C8" w14:textId="77777777" w:rsidR="00865671" w:rsidRPr="002065B0" w:rsidRDefault="00865671" w:rsidP="00E24B4E">
            <w:pPr>
              <w:pStyle w:val="PlainText"/>
              <w:contextualSpacing/>
              <w:rPr>
                <w:rFonts w:ascii="Arial" w:hAnsi="Arial" w:cs="Arial"/>
                <w:sz w:val="20"/>
                <w:szCs w:val="20"/>
              </w:rPr>
            </w:pPr>
            <w:r w:rsidRPr="002065B0">
              <w:rPr>
                <w:rFonts w:ascii="Arial" w:hAnsi="Arial" w:cs="Arial"/>
                <w:sz w:val="20"/>
                <w:szCs w:val="20"/>
              </w:rPr>
              <w:t>June 19-22</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04F8C8CC" w14:textId="77777777" w:rsidR="00865671" w:rsidRPr="002065B0" w:rsidRDefault="00865671" w:rsidP="00E24B4E">
            <w:pPr>
              <w:pStyle w:val="PlainText"/>
              <w:contextualSpacing/>
              <w:jc w:val="center"/>
              <w:rPr>
                <w:rFonts w:ascii="Arial" w:hAnsi="Arial" w:cs="Arial"/>
                <w:sz w:val="20"/>
                <w:szCs w:val="20"/>
              </w:rPr>
            </w:pPr>
            <w:r w:rsidRPr="002065B0">
              <w:rPr>
                <w:rFonts w:ascii="Arial" w:hAnsi="Arial" w:cs="Arial"/>
                <w:sz w:val="20"/>
                <w:szCs w:val="20"/>
              </w:rPr>
              <w:t>20</w:t>
            </w:r>
          </w:p>
        </w:tc>
        <w:tc>
          <w:tcPr>
            <w:tcW w:w="1443" w:type="dxa"/>
            <w:tcBorders>
              <w:top w:val="single" w:sz="4" w:space="0" w:color="auto"/>
              <w:left w:val="nil"/>
              <w:bottom w:val="single" w:sz="4" w:space="0" w:color="auto"/>
              <w:right w:val="single" w:sz="4" w:space="0" w:color="auto"/>
            </w:tcBorders>
            <w:shd w:val="clear" w:color="auto" w:fill="auto"/>
          </w:tcPr>
          <w:p w14:paraId="573C002B" w14:textId="77777777" w:rsidR="00865671" w:rsidRPr="002065B0" w:rsidRDefault="00865671" w:rsidP="00E24B4E">
            <w:pPr>
              <w:pStyle w:val="PlainText"/>
              <w:contextualSpacing/>
              <w:jc w:val="center"/>
              <w:rPr>
                <w:rFonts w:ascii="Arial" w:hAnsi="Arial" w:cs="Arial"/>
                <w:sz w:val="20"/>
                <w:szCs w:val="20"/>
              </w:rPr>
            </w:pPr>
            <w:r w:rsidRPr="002065B0">
              <w:rPr>
                <w:rFonts w:ascii="Arial" w:hAnsi="Arial" w:cs="Arial"/>
                <w:sz w:val="20"/>
                <w:szCs w:val="20"/>
              </w:rPr>
              <w:t>38</w:t>
            </w:r>
          </w:p>
        </w:tc>
        <w:tc>
          <w:tcPr>
            <w:tcW w:w="1443" w:type="dxa"/>
            <w:tcBorders>
              <w:top w:val="single" w:sz="4" w:space="0" w:color="auto"/>
              <w:left w:val="nil"/>
              <w:bottom w:val="single" w:sz="4" w:space="0" w:color="auto"/>
              <w:right w:val="single" w:sz="4" w:space="0" w:color="auto"/>
            </w:tcBorders>
            <w:shd w:val="clear" w:color="auto" w:fill="auto"/>
          </w:tcPr>
          <w:p w14:paraId="33DF4518" w14:textId="77777777" w:rsidR="00865671" w:rsidRPr="002065B0" w:rsidRDefault="00865671" w:rsidP="00E24B4E">
            <w:pPr>
              <w:pStyle w:val="PlainText"/>
              <w:contextualSpacing/>
              <w:jc w:val="center"/>
              <w:rPr>
                <w:rFonts w:ascii="Arial" w:hAnsi="Arial" w:cs="Arial"/>
                <w:sz w:val="20"/>
                <w:szCs w:val="20"/>
              </w:rPr>
            </w:pPr>
            <w:r w:rsidRPr="002065B0">
              <w:rPr>
                <w:rFonts w:ascii="Arial" w:hAnsi="Arial" w:cs="Arial"/>
                <w:sz w:val="20"/>
                <w:szCs w:val="20"/>
              </w:rPr>
              <w:t>31</w:t>
            </w:r>
          </w:p>
        </w:tc>
        <w:tc>
          <w:tcPr>
            <w:tcW w:w="1443" w:type="dxa"/>
            <w:tcBorders>
              <w:top w:val="single" w:sz="4" w:space="0" w:color="auto"/>
              <w:left w:val="nil"/>
              <w:bottom w:val="single" w:sz="4" w:space="0" w:color="auto"/>
              <w:right w:val="single" w:sz="4" w:space="0" w:color="auto"/>
            </w:tcBorders>
            <w:shd w:val="clear" w:color="auto" w:fill="auto"/>
          </w:tcPr>
          <w:p w14:paraId="176A6A89" w14:textId="77777777" w:rsidR="00865671" w:rsidRPr="002065B0" w:rsidRDefault="00865671" w:rsidP="00E24B4E">
            <w:pPr>
              <w:pStyle w:val="PlainText"/>
              <w:contextualSpacing/>
              <w:jc w:val="center"/>
              <w:rPr>
                <w:rFonts w:ascii="Arial" w:hAnsi="Arial" w:cs="Arial"/>
                <w:sz w:val="20"/>
                <w:szCs w:val="20"/>
              </w:rPr>
            </w:pPr>
            <w:r w:rsidRPr="002065B0">
              <w:rPr>
                <w:rFonts w:ascii="Arial" w:hAnsi="Arial" w:cs="Arial"/>
                <w:sz w:val="20"/>
                <w:szCs w:val="20"/>
              </w:rPr>
              <w:t>10</w:t>
            </w:r>
          </w:p>
        </w:tc>
        <w:tc>
          <w:tcPr>
            <w:tcW w:w="1443" w:type="dxa"/>
            <w:tcBorders>
              <w:top w:val="single" w:sz="4" w:space="0" w:color="auto"/>
              <w:left w:val="nil"/>
              <w:bottom w:val="single" w:sz="4" w:space="0" w:color="auto"/>
              <w:right w:val="single" w:sz="4" w:space="0" w:color="auto"/>
            </w:tcBorders>
            <w:shd w:val="clear" w:color="auto" w:fill="auto"/>
          </w:tcPr>
          <w:p w14:paraId="6885C1D0" w14:textId="77777777" w:rsidR="00865671" w:rsidRPr="002065B0" w:rsidRDefault="00865671" w:rsidP="00E24B4E">
            <w:pPr>
              <w:pStyle w:val="PlainText"/>
              <w:contextualSpacing/>
              <w:jc w:val="center"/>
              <w:rPr>
                <w:rFonts w:ascii="Arial" w:hAnsi="Arial" w:cs="Arial"/>
                <w:sz w:val="20"/>
                <w:szCs w:val="20"/>
              </w:rPr>
            </w:pPr>
            <w:r w:rsidRPr="002065B0">
              <w:rPr>
                <w:rFonts w:ascii="Arial" w:hAnsi="Arial" w:cs="Arial"/>
                <w:sz w:val="20"/>
                <w:szCs w:val="20"/>
              </w:rPr>
              <w:t>1</w:t>
            </w:r>
          </w:p>
        </w:tc>
      </w:tr>
      <w:tr w:rsidR="00865671" w:rsidRPr="00CF52C0" w14:paraId="4CAA389A" w14:textId="77777777" w:rsidTr="00E24B4E">
        <w:trPr>
          <w:jc w:val="left"/>
        </w:trPr>
        <w:tc>
          <w:tcPr>
            <w:tcW w:w="1872" w:type="dxa"/>
          </w:tcPr>
          <w:p w14:paraId="5755E1AB" w14:textId="77777777" w:rsidR="00865671" w:rsidRPr="00512974" w:rsidRDefault="00865671" w:rsidP="00E24B4E">
            <w:pPr>
              <w:pStyle w:val="PlainText"/>
              <w:contextualSpacing/>
              <w:rPr>
                <w:rFonts w:ascii="Arial" w:hAnsi="Arial" w:cs="Arial"/>
                <w:sz w:val="20"/>
                <w:szCs w:val="20"/>
              </w:rPr>
            </w:pPr>
            <w:r w:rsidRPr="00512974">
              <w:rPr>
                <w:rFonts w:ascii="Arial" w:hAnsi="Arial" w:cs="Arial"/>
                <w:sz w:val="20"/>
                <w:szCs w:val="20"/>
              </w:rPr>
              <w:t>June 12-15</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14BF425A" w14:textId="77777777" w:rsidR="00865671" w:rsidRPr="00881BAC" w:rsidRDefault="00865671" w:rsidP="00E24B4E">
            <w:pPr>
              <w:pStyle w:val="PlainText"/>
              <w:contextualSpacing/>
              <w:jc w:val="center"/>
              <w:rPr>
                <w:rFonts w:ascii="Arial" w:hAnsi="Arial" w:cs="Arial"/>
                <w:sz w:val="20"/>
                <w:szCs w:val="20"/>
              </w:rPr>
            </w:pPr>
            <w:r w:rsidRPr="00881BAC">
              <w:rPr>
                <w:rFonts w:ascii="Arial" w:hAnsi="Arial" w:cs="Arial"/>
                <w:sz w:val="20"/>
                <w:szCs w:val="20"/>
              </w:rPr>
              <w:t>18</w:t>
            </w:r>
          </w:p>
        </w:tc>
        <w:tc>
          <w:tcPr>
            <w:tcW w:w="1443" w:type="dxa"/>
            <w:tcBorders>
              <w:top w:val="single" w:sz="4" w:space="0" w:color="auto"/>
              <w:left w:val="nil"/>
              <w:bottom w:val="single" w:sz="4" w:space="0" w:color="auto"/>
              <w:right w:val="single" w:sz="4" w:space="0" w:color="auto"/>
            </w:tcBorders>
            <w:shd w:val="clear" w:color="auto" w:fill="auto"/>
          </w:tcPr>
          <w:p w14:paraId="08613963" w14:textId="77777777" w:rsidR="00865671" w:rsidRPr="00881BAC" w:rsidRDefault="00865671" w:rsidP="00E24B4E">
            <w:pPr>
              <w:pStyle w:val="PlainText"/>
              <w:contextualSpacing/>
              <w:jc w:val="center"/>
              <w:rPr>
                <w:rFonts w:ascii="Arial" w:hAnsi="Arial" w:cs="Arial"/>
                <w:sz w:val="20"/>
                <w:szCs w:val="20"/>
              </w:rPr>
            </w:pPr>
            <w:r w:rsidRPr="00881BAC">
              <w:rPr>
                <w:rFonts w:ascii="Arial" w:hAnsi="Arial" w:cs="Arial"/>
                <w:sz w:val="20"/>
                <w:szCs w:val="20"/>
              </w:rPr>
              <w:t>37</w:t>
            </w:r>
          </w:p>
        </w:tc>
        <w:tc>
          <w:tcPr>
            <w:tcW w:w="1443" w:type="dxa"/>
            <w:tcBorders>
              <w:top w:val="single" w:sz="4" w:space="0" w:color="auto"/>
              <w:left w:val="nil"/>
              <w:bottom w:val="single" w:sz="4" w:space="0" w:color="auto"/>
              <w:right w:val="single" w:sz="4" w:space="0" w:color="auto"/>
            </w:tcBorders>
            <w:shd w:val="clear" w:color="auto" w:fill="auto"/>
          </w:tcPr>
          <w:p w14:paraId="14E33168" w14:textId="77777777" w:rsidR="00865671" w:rsidRPr="00881BAC" w:rsidRDefault="00865671" w:rsidP="00E24B4E">
            <w:pPr>
              <w:pStyle w:val="PlainText"/>
              <w:contextualSpacing/>
              <w:jc w:val="center"/>
              <w:rPr>
                <w:rFonts w:ascii="Arial" w:hAnsi="Arial" w:cs="Arial"/>
                <w:sz w:val="20"/>
                <w:szCs w:val="20"/>
              </w:rPr>
            </w:pPr>
            <w:r w:rsidRPr="00881BAC">
              <w:rPr>
                <w:rFonts w:ascii="Arial" w:hAnsi="Arial" w:cs="Arial"/>
                <w:sz w:val="20"/>
                <w:szCs w:val="20"/>
              </w:rPr>
              <w:t>36</w:t>
            </w:r>
          </w:p>
        </w:tc>
        <w:tc>
          <w:tcPr>
            <w:tcW w:w="1443" w:type="dxa"/>
            <w:tcBorders>
              <w:top w:val="single" w:sz="4" w:space="0" w:color="auto"/>
              <w:left w:val="nil"/>
              <w:bottom w:val="single" w:sz="4" w:space="0" w:color="auto"/>
              <w:right w:val="single" w:sz="4" w:space="0" w:color="auto"/>
            </w:tcBorders>
            <w:shd w:val="clear" w:color="auto" w:fill="auto"/>
          </w:tcPr>
          <w:p w14:paraId="6AEB1D39" w14:textId="77777777" w:rsidR="00865671" w:rsidRPr="00881BAC" w:rsidRDefault="00865671" w:rsidP="00E24B4E">
            <w:pPr>
              <w:pStyle w:val="PlainText"/>
              <w:contextualSpacing/>
              <w:jc w:val="center"/>
              <w:rPr>
                <w:rFonts w:ascii="Arial" w:hAnsi="Arial" w:cs="Arial"/>
                <w:sz w:val="20"/>
                <w:szCs w:val="20"/>
              </w:rPr>
            </w:pPr>
            <w:r w:rsidRPr="00881BAC">
              <w:rPr>
                <w:rFonts w:ascii="Arial" w:hAnsi="Arial" w:cs="Arial"/>
                <w:sz w:val="20"/>
                <w:szCs w:val="20"/>
              </w:rPr>
              <w:t>9</w:t>
            </w:r>
          </w:p>
        </w:tc>
        <w:tc>
          <w:tcPr>
            <w:tcW w:w="1443" w:type="dxa"/>
            <w:tcBorders>
              <w:top w:val="single" w:sz="4" w:space="0" w:color="auto"/>
              <w:left w:val="nil"/>
              <w:bottom w:val="single" w:sz="4" w:space="0" w:color="auto"/>
              <w:right w:val="single" w:sz="4" w:space="0" w:color="auto"/>
            </w:tcBorders>
            <w:shd w:val="clear" w:color="auto" w:fill="auto"/>
          </w:tcPr>
          <w:p w14:paraId="58CD079F" w14:textId="77777777" w:rsidR="00865671" w:rsidRPr="00881BAC" w:rsidRDefault="00865671" w:rsidP="00E24B4E">
            <w:pPr>
              <w:pStyle w:val="PlainText"/>
              <w:contextualSpacing/>
              <w:jc w:val="center"/>
              <w:rPr>
                <w:rFonts w:ascii="Arial" w:hAnsi="Arial" w:cs="Arial"/>
                <w:sz w:val="20"/>
                <w:szCs w:val="20"/>
              </w:rPr>
            </w:pPr>
            <w:r w:rsidRPr="00881BAC">
              <w:rPr>
                <w:rFonts w:ascii="Arial" w:hAnsi="Arial" w:cs="Arial"/>
                <w:sz w:val="20"/>
                <w:szCs w:val="20"/>
              </w:rPr>
              <w:t>1</w:t>
            </w:r>
          </w:p>
        </w:tc>
      </w:tr>
      <w:tr w:rsidR="00865671" w:rsidRPr="00CF52C0" w14:paraId="225E581E" w14:textId="77777777" w:rsidTr="00E24B4E">
        <w:trPr>
          <w:jc w:val="left"/>
        </w:trPr>
        <w:tc>
          <w:tcPr>
            <w:tcW w:w="1872" w:type="dxa"/>
          </w:tcPr>
          <w:p w14:paraId="394A3D9E" w14:textId="77777777" w:rsidR="00865671" w:rsidRPr="00CD1D31" w:rsidRDefault="00865671" w:rsidP="00E24B4E">
            <w:pPr>
              <w:pStyle w:val="PlainText"/>
              <w:contextualSpacing/>
              <w:rPr>
                <w:rFonts w:ascii="Arial" w:hAnsi="Arial" w:cs="Arial"/>
                <w:b/>
                <w:bCs/>
                <w:sz w:val="20"/>
                <w:szCs w:val="20"/>
              </w:rPr>
            </w:pPr>
            <w:r w:rsidRPr="00512974">
              <w:rPr>
                <w:rFonts w:ascii="Arial" w:hAnsi="Arial" w:cs="Arial"/>
                <w:sz w:val="20"/>
                <w:szCs w:val="20"/>
              </w:rPr>
              <w:t>June 5</w:t>
            </w:r>
            <w:r>
              <w:rPr>
                <w:rFonts w:ascii="Arial" w:hAnsi="Arial" w:cs="Arial"/>
                <w:sz w:val="20"/>
                <w:szCs w:val="20"/>
              </w:rPr>
              <w:t>-</w:t>
            </w:r>
            <w:r w:rsidRPr="00512974">
              <w:rPr>
                <w:rFonts w:ascii="Arial" w:hAnsi="Arial" w:cs="Arial"/>
                <w:sz w:val="20"/>
                <w:szCs w:val="20"/>
              </w:rPr>
              <w:t>8</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702AAFC9" w14:textId="77777777" w:rsidR="00865671" w:rsidRPr="00BF1417" w:rsidRDefault="00865671" w:rsidP="00E24B4E">
            <w:pPr>
              <w:pStyle w:val="PlainText"/>
              <w:contextualSpacing/>
              <w:jc w:val="center"/>
              <w:rPr>
                <w:rFonts w:ascii="Arial" w:hAnsi="Arial" w:cs="Arial"/>
                <w:sz w:val="20"/>
                <w:szCs w:val="20"/>
              </w:rPr>
            </w:pPr>
            <w:r w:rsidRPr="00BF1417">
              <w:rPr>
                <w:rFonts w:ascii="Arial" w:hAnsi="Arial" w:cs="Arial"/>
                <w:sz w:val="20"/>
                <w:szCs w:val="20"/>
              </w:rPr>
              <w:t>15</w:t>
            </w:r>
          </w:p>
        </w:tc>
        <w:tc>
          <w:tcPr>
            <w:tcW w:w="1443" w:type="dxa"/>
            <w:tcBorders>
              <w:top w:val="single" w:sz="4" w:space="0" w:color="auto"/>
              <w:left w:val="nil"/>
              <w:bottom w:val="single" w:sz="4" w:space="0" w:color="auto"/>
              <w:right w:val="single" w:sz="4" w:space="0" w:color="auto"/>
            </w:tcBorders>
            <w:shd w:val="clear" w:color="auto" w:fill="auto"/>
          </w:tcPr>
          <w:p w14:paraId="30A6A69C" w14:textId="77777777" w:rsidR="00865671" w:rsidRPr="00BF1417" w:rsidRDefault="00865671" w:rsidP="00E24B4E">
            <w:pPr>
              <w:pStyle w:val="PlainText"/>
              <w:contextualSpacing/>
              <w:jc w:val="center"/>
              <w:rPr>
                <w:rFonts w:ascii="Arial" w:hAnsi="Arial" w:cs="Arial"/>
                <w:sz w:val="20"/>
                <w:szCs w:val="20"/>
              </w:rPr>
            </w:pPr>
            <w:r w:rsidRPr="00BF1417">
              <w:rPr>
                <w:rFonts w:ascii="Arial" w:hAnsi="Arial" w:cs="Arial"/>
                <w:sz w:val="20"/>
                <w:szCs w:val="20"/>
              </w:rPr>
              <w:t>31</w:t>
            </w:r>
          </w:p>
        </w:tc>
        <w:tc>
          <w:tcPr>
            <w:tcW w:w="1443" w:type="dxa"/>
            <w:tcBorders>
              <w:top w:val="single" w:sz="4" w:space="0" w:color="auto"/>
              <w:left w:val="nil"/>
              <w:bottom w:val="single" w:sz="4" w:space="0" w:color="auto"/>
              <w:right w:val="single" w:sz="4" w:space="0" w:color="auto"/>
            </w:tcBorders>
            <w:shd w:val="clear" w:color="auto" w:fill="auto"/>
          </w:tcPr>
          <w:p w14:paraId="04527A6E" w14:textId="77777777" w:rsidR="00865671" w:rsidRPr="00BF1417" w:rsidRDefault="00865671" w:rsidP="00E24B4E">
            <w:pPr>
              <w:pStyle w:val="PlainText"/>
              <w:contextualSpacing/>
              <w:jc w:val="center"/>
              <w:rPr>
                <w:rFonts w:ascii="Arial" w:hAnsi="Arial" w:cs="Arial"/>
                <w:sz w:val="20"/>
                <w:szCs w:val="20"/>
              </w:rPr>
            </w:pPr>
            <w:r w:rsidRPr="00BF1417">
              <w:rPr>
                <w:rFonts w:ascii="Arial" w:hAnsi="Arial" w:cs="Arial"/>
                <w:sz w:val="20"/>
                <w:szCs w:val="20"/>
              </w:rPr>
              <w:t>42</w:t>
            </w:r>
          </w:p>
        </w:tc>
        <w:tc>
          <w:tcPr>
            <w:tcW w:w="1443" w:type="dxa"/>
            <w:tcBorders>
              <w:top w:val="single" w:sz="4" w:space="0" w:color="auto"/>
              <w:left w:val="nil"/>
              <w:bottom w:val="single" w:sz="4" w:space="0" w:color="auto"/>
              <w:right w:val="single" w:sz="4" w:space="0" w:color="auto"/>
            </w:tcBorders>
            <w:shd w:val="clear" w:color="auto" w:fill="auto"/>
          </w:tcPr>
          <w:p w14:paraId="6B2F7393" w14:textId="77777777" w:rsidR="00865671" w:rsidRPr="00BF1417" w:rsidRDefault="00865671" w:rsidP="00E24B4E">
            <w:pPr>
              <w:pStyle w:val="PlainText"/>
              <w:contextualSpacing/>
              <w:jc w:val="center"/>
              <w:rPr>
                <w:rFonts w:ascii="Arial" w:hAnsi="Arial" w:cs="Arial"/>
                <w:sz w:val="20"/>
                <w:szCs w:val="20"/>
              </w:rPr>
            </w:pPr>
            <w:r w:rsidRPr="00BF1417">
              <w:rPr>
                <w:rFonts w:ascii="Arial" w:hAnsi="Arial" w:cs="Arial"/>
                <w:sz w:val="20"/>
                <w:szCs w:val="20"/>
              </w:rPr>
              <w:t>11</w:t>
            </w:r>
          </w:p>
        </w:tc>
        <w:tc>
          <w:tcPr>
            <w:tcW w:w="1443" w:type="dxa"/>
            <w:tcBorders>
              <w:top w:val="single" w:sz="4" w:space="0" w:color="auto"/>
              <w:left w:val="nil"/>
              <w:bottom w:val="single" w:sz="4" w:space="0" w:color="auto"/>
              <w:right w:val="single" w:sz="4" w:space="0" w:color="auto"/>
            </w:tcBorders>
            <w:shd w:val="clear" w:color="auto" w:fill="auto"/>
          </w:tcPr>
          <w:p w14:paraId="1671AF4A" w14:textId="77777777" w:rsidR="00865671" w:rsidRPr="00BF1417" w:rsidRDefault="00865671" w:rsidP="00E24B4E">
            <w:pPr>
              <w:pStyle w:val="PlainText"/>
              <w:contextualSpacing/>
              <w:jc w:val="center"/>
              <w:rPr>
                <w:rFonts w:ascii="Arial" w:hAnsi="Arial" w:cs="Arial"/>
                <w:sz w:val="20"/>
                <w:szCs w:val="20"/>
              </w:rPr>
            </w:pPr>
            <w:r w:rsidRPr="00BF1417">
              <w:rPr>
                <w:rFonts w:ascii="Arial" w:hAnsi="Arial" w:cs="Arial"/>
                <w:sz w:val="20"/>
                <w:szCs w:val="20"/>
              </w:rPr>
              <w:t>1</w:t>
            </w:r>
          </w:p>
        </w:tc>
      </w:tr>
      <w:tr w:rsidR="00865671" w:rsidRPr="00CF52C0" w14:paraId="2E33F169" w14:textId="77777777" w:rsidTr="00E24B4E">
        <w:trPr>
          <w:jc w:val="left"/>
        </w:trPr>
        <w:tc>
          <w:tcPr>
            <w:tcW w:w="1872" w:type="dxa"/>
          </w:tcPr>
          <w:p w14:paraId="18672D26" w14:textId="77777777" w:rsidR="00865671" w:rsidRPr="00CD1D31" w:rsidRDefault="00865671" w:rsidP="00E24B4E">
            <w:pPr>
              <w:pStyle w:val="PlainText"/>
              <w:contextualSpacing/>
              <w:rPr>
                <w:rFonts w:ascii="Arial" w:hAnsi="Arial" w:cs="Arial"/>
                <w:b/>
                <w:bCs/>
                <w:sz w:val="20"/>
                <w:szCs w:val="20"/>
              </w:rPr>
            </w:pPr>
            <w:r w:rsidRPr="00512974">
              <w:rPr>
                <w:rFonts w:ascii="Arial" w:hAnsi="Arial" w:cs="Arial"/>
                <w:sz w:val="20"/>
                <w:szCs w:val="20"/>
              </w:rPr>
              <w:t>May 29</w:t>
            </w:r>
            <w:r>
              <w:rPr>
                <w:rFonts w:ascii="Arial" w:hAnsi="Arial" w:cs="Arial"/>
                <w:sz w:val="20"/>
                <w:szCs w:val="20"/>
              </w:rPr>
              <w:t>-</w:t>
            </w:r>
            <w:r w:rsidRPr="00512974">
              <w:rPr>
                <w:rFonts w:ascii="Arial" w:hAnsi="Arial" w:cs="Arial"/>
                <w:sz w:val="20"/>
                <w:szCs w:val="20"/>
              </w:rPr>
              <w:t>June 1</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493BD1C3" w14:textId="77777777" w:rsidR="00865671" w:rsidRPr="00C947A6" w:rsidRDefault="00865671" w:rsidP="00E24B4E">
            <w:pPr>
              <w:pStyle w:val="PlainText"/>
              <w:contextualSpacing/>
              <w:jc w:val="center"/>
              <w:rPr>
                <w:rFonts w:ascii="Arial" w:hAnsi="Arial" w:cs="Arial"/>
                <w:sz w:val="20"/>
                <w:szCs w:val="20"/>
              </w:rPr>
            </w:pPr>
            <w:r w:rsidRPr="00C947A6">
              <w:rPr>
                <w:rFonts w:ascii="Arial" w:hAnsi="Arial" w:cs="Arial"/>
                <w:sz w:val="20"/>
                <w:szCs w:val="20"/>
              </w:rPr>
              <w:t>22</w:t>
            </w:r>
          </w:p>
        </w:tc>
        <w:tc>
          <w:tcPr>
            <w:tcW w:w="1443" w:type="dxa"/>
            <w:tcBorders>
              <w:top w:val="single" w:sz="4" w:space="0" w:color="auto"/>
              <w:left w:val="nil"/>
              <w:bottom w:val="single" w:sz="4" w:space="0" w:color="auto"/>
              <w:right w:val="single" w:sz="4" w:space="0" w:color="auto"/>
            </w:tcBorders>
            <w:shd w:val="clear" w:color="auto" w:fill="auto"/>
          </w:tcPr>
          <w:p w14:paraId="16EB0035" w14:textId="77777777" w:rsidR="00865671" w:rsidRPr="00C947A6" w:rsidRDefault="00865671" w:rsidP="00E24B4E">
            <w:pPr>
              <w:pStyle w:val="PlainText"/>
              <w:contextualSpacing/>
              <w:jc w:val="center"/>
              <w:rPr>
                <w:rFonts w:ascii="Arial" w:hAnsi="Arial" w:cs="Arial"/>
                <w:sz w:val="20"/>
                <w:szCs w:val="20"/>
              </w:rPr>
            </w:pPr>
            <w:r w:rsidRPr="00C947A6">
              <w:rPr>
                <w:rFonts w:ascii="Arial" w:hAnsi="Arial" w:cs="Arial"/>
                <w:sz w:val="20"/>
                <w:szCs w:val="20"/>
              </w:rPr>
              <w:t>35</w:t>
            </w:r>
          </w:p>
        </w:tc>
        <w:tc>
          <w:tcPr>
            <w:tcW w:w="1443" w:type="dxa"/>
            <w:tcBorders>
              <w:top w:val="single" w:sz="4" w:space="0" w:color="auto"/>
              <w:left w:val="nil"/>
              <w:bottom w:val="single" w:sz="4" w:space="0" w:color="auto"/>
              <w:right w:val="single" w:sz="4" w:space="0" w:color="auto"/>
            </w:tcBorders>
            <w:shd w:val="clear" w:color="auto" w:fill="auto"/>
          </w:tcPr>
          <w:p w14:paraId="5073A6FA" w14:textId="77777777" w:rsidR="00865671" w:rsidRPr="00C947A6" w:rsidRDefault="00865671" w:rsidP="00E24B4E">
            <w:pPr>
              <w:pStyle w:val="PlainText"/>
              <w:contextualSpacing/>
              <w:jc w:val="center"/>
              <w:rPr>
                <w:rFonts w:ascii="Arial" w:hAnsi="Arial" w:cs="Arial"/>
                <w:sz w:val="20"/>
                <w:szCs w:val="20"/>
              </w:rPr>
            </w:pPr>
            <w:r w:rsidRPr="00C947A6">
              <w:rPr>
                <w:rFonts w:ascii="Arial" w:hAnsi="Arial" w:cs="Arial"/>
                <w:sz w:val="20"/>
                <w:szCs w:val="20"/>
              </w:rPr>
              <w:t>35</w:t>
            </w:r>
          </w:p>
        </w:tc>
        <w:tc>
          <w:tcPr>
            <w:tcW w:w="1443" w:type="dxa"/>
            <w:tcBorders>
              <w:top w:val="single" w:sz="4" w:space="0" w:color="auto"/>
              <w:left w:val="nil"/>
              <w:bottom w:val="single" w:sz="4" w:space="0" w:color="auto"/>
              <w:right w:val="single" w:sz="4" w:space="0" w:color="auto"/>
            </w:tcBorders>
            <w:shd w:val="clear" w:color="auto" w:fill="auto"/>
          </w:tcPr>
          <w:p w14:paraId="7FD9A7B9" w14:textId="77777777" w:rsidR="00865671" w:rsidRPr="00C947A6" w:rsidRDefault="00865671" w:rsidP="00E24B4E">
            <w:pPr>
              <w:pStyle w:val="PlainText"/>
              <w:contextualSpacing/>
              <w:jc w:val="center"/>
              <w:rPr>
                <w:rFonts w:ascii="Arial" w:hAnsi="Arial" w:cs="Arial"/>
                <w:sz w:val="20"/>
                <w:szCs w:val="20"/>
              </w:rPr>
            </w:pPr>
            <w:r w:rsidRPr="00C947A6">
              <w:rPr>
                <w:rFonts w:ascii="Arial" w:hAnsi="Arial" w:cs="Arial"/>
                <w:sz w:val="20"/>
                <w:szCs w:val="20"/>
              </w:rPr>
              <w:t>9</w:t>
            </w:r>
          </w:p>
        </w:tc>
        <w:tc>
          <w:tcPr>
            <w:tcW w:w="1443" w:type="dxa"/>
            <w:tcBorders>
              <w:top w:val="single" w:sz="4" w:space="0" w:color="auto"/>
              <w:left w:val="nil"/>
              <w:bottom w:val="single" w:sz="4" w:space="0" w:color="auto"/>
              <w:right w:val="single" w:sz="4" w:space="0" w:color="auto"/>
            </w:tcBorders>
            <w:shd w:val="clear" w:color="auto" w:fill="auto"/>
          </w:tcPr>
          <w:p w14:paraId="5C045B6B" w14:textId="77777777" w:rsidR="00865671" w:rsidRPr="00C947A6" w:rsidRDefault="00865671" w:rsidP="00E24B4E">
            <w:pPr>
              <w:pStyle w:val="PlainText"/>
              <w:contextualSpacing/>
              <w:jc w:val="center"/>
              <w:rPr>
                <w:rFonts w:ascii="Arial" w:hAnsi="Arial" w:cs="Arial"/>
                <w:sz w:val="20"/>
                <w:szCs w:val="20"/>
              </w:rPr>
            </w:pPr>
            <w:r w:rsidRPr="00C947A6">
              <w:rPr>
                <w:rFonts w:ascii="Arial" w:hAnsi="Arial" w:cs="Arial"/>
                <w:sz w:val="20"/>
                <w:szCs w:val="20"/>
              </w:rPr>
              <w:t>-</w:t>
            </w:r>
          </w:p>
        </w:tc>
      </w:tr>
      <w:tr w:rsidR="00865671" w:rsidRPr="00CF52C0" w14:paraId="008B77A6" w14:textId="77777777" w:rsidTr="00E24B4E">
        <w:trPr>
          <w:jc w:val="left"/>
        </w:trPr>
        <w:tc>
          <w:tcPr>
            <w:tcW w:w="1872" w:type="dxa"/>
            <w:vAlign w:val="top"/>
          </w:tcPr>
          <w:p w14:paraId="19C1254F" w14:textId="77777777" w:rsidR="00865671" w:rsidRPr="00CD1D31" w:rsidRDefault="00865671" w:rsidP="00E24B4E">
            <w:pPr>
              <w:pStyle w:val="PlainText"/>
              <w:contextualSpacing/>
              <w:rPr>
                <w:rFonts w:ascii="Arial" w:hAnsi="Arial" w:cs="Arial"/>
                <w:sz w:val="20"/>
                <w:szCs w:val="20"/>
              </w:rPr>
            </w:pPr>
            <w:r w:rsidRPr="00512974">
              <w:rPr>
                <w:rFonts w:ascii="Arial" w:hAnsi="Arial" w:cs="Arial"/>
                <w:color w:val="000000"/>
                <w:sz w:val="20"/>
                <w:szCs w:val="20"/>
              </w:rPr>
              <w:t>May 15</w:t>
            </w:r>
            <w:r>
              <w:rPr>
                <w:rFonts w:ascii="Arial" w:hAnsi="Arial" w:cs="Arial"/>
                <w:color w:val="000000"/>
                <w:sz w:val="20"/>
                <w:szCs w:val="20"/>
              </w:rPr>
              <w:t>-</w:t>
            </w:r>
            <w:r w:rsidRPr="00512974">
              <w:rPr>
                <w:rFonts w:ascii="Arial" w:hAnsi="Arial" w:cs="Arial"/>
                <w:color w:val="000000"/>
                <w:sz w:val="20"/>
                <w:szCs w:val="20"/>
              </w:rPr>
              <w:t>18</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21C10B36" w14:textId="77777777" w:rsidR="00865671" w:rsidRPr="00CF52C0" w:rsidRDefault="00865671" w:rsidP="00E24B4E">
            <w:pPr>
              <w:pStyle w:val="PlainText"/>
              <w:contextualSpacing/>
              <w:jc w:val="center"/>
              <w:rPr>
                <w:rFonts w:ascii="Arial" w:hAnsi="Arial" w:cs="Arial"/>
                <w:sz w:val="20"/>
                <w:szCs w:val="20"/>
              </w:rPr>
            </w:pPr>
            <w:r>
              <w:rPr>
                <w:rFonts w:ascii="Arial" w:hAnsi="Arial" w:cs="Arial"/>
                <w:sz w:val="20"/>
                <w:szCs w:val="20"/>
              </w:rPr>
              <w:t>28</w:t>
            </w:r>
          </w:p>
        </w:tc>
        <w:tc>
          <w:tcPr>
            <w:tcW w:w="1443" w:type="dxa"/>
            <w:tcBorders>
              <w:top w:val="single" w:sz="4" w:space="0" w:color="auto"/>
              <w:left w:val="nil"/>
              <w:bottom w:val="single" w:sz="4" w:space="0" w:color="auto"/>
              <w:right w:val="single" w:sz="4" w:space="0" w:color="auto"/>
            </w:tcBorders>
            <w:shd w:val="clear" w:color="auto" w:fill="auto"/>
          </w:tcPr>
          <w:p w14:paraId="05D7E359" w14:textId="77777777" w:rsidR="00865671" w:rsidRPr="00CF52C0" w:rsidRDefault="00865671" w:rsidP="00E24B4E">
            <w:pPr>
              <w:pStyle w:val="PlainText"/>
              <w:contextualSpacing/>
              <w:jc w:val="center"/>
              <w:rPr>
                <w:rFonts w:ascii="Arial" w:hAnsi="Arial" w:cs="Arial"/>
                <w:sz w:val="20"/>
                <w:szCs w:val="20"/>
              </w:rPr>
            </w:pPr>
            <w:r>
              <w:rPr>
                <w:rFonts w:ascii="Arial" w:hAnsi="Arial" w:cs="Arial"/>
                <w:sz w:val="20"/>
                <w:szCs w:val="20"/>
              </w:rPr>
              <w:t>34</w:t>
            </w:r>
          </w:p>
        </w:tc>
        <w:tc>
          <w:tcPr>
            <w:tcW w:w="1443" w:type="dxa"/>
            <w:tcBorders>
              <w:top w:val="single" w:sz="4" w:space="0" w:color="auto"/>
              <w:left w:val="nil"/>
              <w:bottom w:val="single" w:sz="4" w:space="0" w:color="auto"/>
              <w:right w:val="single" w:sz="4" w:space="0" w:color="auto"/>
            </w:tcBorders>
            <w:shd w:val="clear" w:color="auto" w:fill="auto"/>
          </w:tcPr>
          <w:p w14:paraId="463980CF" w14:textId="77777777" w:rsidR="00865671" w:rsidRPr="00CF52C0" w:rsidRDefault="00865671" w:rsidP="00E24B4E">
            <w:pPr>
              <w:pStyle w:val="PlainText"/>
              <w:contextualSpacing/>
              <w:jc w:val="center"/>
              <w:rPr>
                <w:rFonts w:ascii="Arial" w:hAnsi="Arial" w:cs="Arial"/>
                <w:sz w:val="20"/>
                <w:szCs w:val="20"/>
              </w:rPr>
            </w:pPr>
            <w:r>
              <w:rPr>
                <w:rFonts w:ascii="Arial" w:hAnsi="Arial" w:cs="Arial"/>
                <w:sz w:val="20"/>
                <w:szCs w:val="20"/>
              </w:rPr>
              <w:t>29</w:t>
            </w:r>
          </w:p>
        </w:tc>
        <w:tc>
          <w:tcPr>
            <w:tcW w:w="1443" w:type="dxa"/>
            <w:tcBorders>
              <w:top w:val="single" w:sz="4" w:space="0" w:color="auto"/>
              <w:left w:val="nil"/>
              <w:bottom w:val="single" w:sz="4" w:space="0" w:color="auto"/>
              <w:right w:val="single" w:sz="4" w:space="0" w:color="auto"/>
            </w:tcBorders>
            <w:shd w:val="clear" w:color="auto" w:fill="auto"/>
          </w:tcPr>
          <w:p w14:paraId="270F56DF" w14:textId="77777777" w:rsidR="00865671" w:rsidRPr="00CF52C0" w:rsidRDefault="00865671" w:rsidP="00E24B4E">
            <w:pPr>
              <w:pStyle w:val="PlainText"/>
              <w:contextualSpacing/>
              <w:jc w:val="center"/>
              <w:rPr>
                <w:rFonts w:ascii="Arial" w:hAnsi="Arial" w:cs="Arial"/>
                <w:sz w:val="20"/>
                <w:szCs w:val="20"/>
              </w:rPr>
            </w:pPr>
            <w:r>
              <w:rPr>
                <w:rFonts w:ascii="Arial" w:hAnsi="Arial" w:cs="Arial"/>
                <w:sz w:val="20"/>
                <w:szCs w:val="20"/>
              </w:rPr>
              <w:t>9</w:t>
            </w:r>
          </w:p>
        </w:tc>
        <w:tc>
          <w:tcPr>
            <w:tcW w:w="1443" w:type="dxa"/>
            <w:tcBorders>
              <w:top w:val="single" w:sz="4" w:space="0" w:color="auto"/>
              <w:left w:val="nil"/>
              <w:bottom w:val="single" w:sz="4" w:space="0" w:color="auto"/>
              <w:right w:val="single" w:sz="4" w:space="0" w:color="auto"/>
            </w:tcBorders>
            <w:shd w:val="clear" w:color="auto" w:fill="auto"/>
          </w:tcPr>
          <w:p w14:paraId="12848267" w14:textId="77777777" w:rsidR="00865671" w:rsidRPr="00CF52C0" w:rsidRDefault="00865671" w:rsidP="00E24B4E">
            <w:pPr>
              <w:pStyle w:val="PlainText"/>
              <w:contextualSpacing/>
              <w:jc w:val="center"/>
              <w:rPr>
                <w:rFonts w:ascii="Arial" w:hAnsi="Arial" w:cs="Arial"/>
                <w:sz w:val="20"/>
                <w:szCs w:val="20"/>
              </w:rPr>
            </w:pPr>
            <w:r>
              <w:rPr>
                <w:rFonts w:ascii="Arial" w:hAnsi="Arial" w:cs="Arial"/>
                <w:sz w:val="20"/>
                <w:szCs w:val="20"/>
              </w:rPr>
              <w:t>1</w:t>
            </w:r>
          </w:p>
        </w:tc>
      </w:tr>
      <w:tr w:rsidR="00865671" w:rsidRPr="00CF52C0" w14:paraId="79F8B9BB" w14:textId="77777777" w:rsidTr="00E24B4E">
        <w:trPr>
          <w:jc w:val="left"/>
        </w:trPr>
        <w:tc>
          <w:tcPr>
            <w:tcW w:w="1872" w:type="dxa"/>
            <w:vAlign w:val="top"/>
          </w:tcPr>
          <w:p w14:paraId="0179C0B3" w14:textId="77777777" w:rsidR="00865671" w:rsidRPr="00512974" w:rsidRDefault="00865671" w:rsidP="00E24B4E">
            <w:pPr>
              <w:pStyle w:val="PlainText"/>
              <w:contextualSpacing/>
              <w:rPr>
                <w:rFonts w:ascii="Arial" w:hAnsi="Arial" w:cs="Arial"/>
                <w:color w:val="000000"/>
                <w:sz w:val="20"/>
                <w:szCs w:val="20"/>
              </w:rPr>
            </w:pPr>
            <w:r w:rsidRPr="00512974">
              <w:rPr>
                <w:rFonts w:ascii="Arial" w:hAnsi="Arial" w:cs="Arial"/>
                <w:color w:val="000000"/>
                <w:sz w:val="20"/>
                <w:szCs w:val="20"/>
              </w:rPr>
              <w:t>May 8</w:t>
            </w:r>
            <w:r>
              <w:rPr>
                <w:rFonts w:ascii="Arial" w:hAnsi="Arial" w:cs="Arial"/>
                <w:color w:val="000000"/>
                <w:sz w:val="20"/>
                <w:szCs w:val="20"/>
              </w:rPr>
              <w:t>-</w:t>
            </w:r>
            <w:r w:rsidRPr="00512974">
              <w:rPr>
                <w:rFonts w:ascii="Arial" w:hAnsi="Arial" w:cs="Arial"/>
                <w:color w:val="000000"/>
                <w:sz w:val="20"/>
                <w:szCs w:val="20"/>
              </w:rPr>
              <w:t>11</w:t>
            </w:r>
          </w:p>
        </w:tc>
        <w:tc>
          <w:tcPr>
            <w:tcW w:w="1443" w:type="dxa"/>
            <w:tcBorders>
              <w:top w:val="nil"/>
              <w:left w:val="single" w:sz="4" w:space="0" w:color="auto"/>
              <w:bottom w:val="single" w:sz="4" w:space="0" w:color="auto"/>
              <w:right w:val="single" w:sz="4" w:space="0" w:color="auto"/>
            </w:tcBorders>
            <w:shd w:val="clear" w:color="auto" w:fill="auto"/>
          </w:tcPr>
          <w:p w14:paraId="36E238A5" w14:textId="77777777" w:rsidR="00865671" w:rsidRDefault="00865671" w:rsidP="00E24B4E">
            <w:pPr>
              <w:pStyle w:val="PlainText"/>
              <w:contextualSpacing/>
              <w:jc w:val="center"/>
              <w:rPr>
                <w:rFonts w:ascii="Arial" w:hAnsi="Arial" w:cs="Arial"/>
                <w:color w:val="010205"/>
                <w:sz w:val="20"/>
                <w:szCs w:val="20"/>
              </w:rPr>
            </w:pPr>
            <w:r>
              <w:rPr>
                <w:rFonts w:ascii="Arial" w:hAnsi="Arial" w:cs="Arial"/>
                <w:sz w:val="20"/>
                <w:szCs w:val="20"/>
              </w:rPr>
              <w:t>22</w:t>
            </w:r>
          </w:p>
        </w:tc>
        <w:tc>
          <w:tcPr>
            <w:tcW w:w="1443" w:type="dxa"/>
            <w:tcBorders>
              <w:top w:val="nil"/>
              <w:left w:val="nil"/>
              <w:bottom w:val="single" w:sz="4" w:space="0" w:color="auto"/>
              <w:right w:val="single" w:sz="4" w:space="0" w:color="auto"/>
            </w:tcBorders>
            <w:shd w:val="clear" w:color="auto" w:fill="auto"/>
          </w:tcPr>
          <w:p w14:paraId="1FA3D7F6" w14:textId="77777777" w:rsidR="00865671" w:rsidRDefault="00865671" w:rsidP="00E24B4E">
            <w:pPr>
              <w:pStyle w:val="PlainText"/>
              <w:contextualSpacing/>
              <w:jc w:val="center"/>
              <w:rPr>
                <w:rFonts w:ascii="Arial" w:hAnsi="Arial" w:cs="Arial"/>
                <w:color w:val="010205"/>
                <w:sz w:val="20"/>
                <w:szCs w:val="20"/>
              </w:rPr>
            </w:pPr>
            <w:r>
              <w:rPr>
                <w:rFonts w:ascii="Arial" w:hAnsi="Arial" w:cs="Arial"/>
                <w:sz w:val="20"/>
                <w:szCs w:val="20"/>
              </w:rPr>
              <w:t>36</w:t>
            </w:r>
          </w:p>
        </w:tc>
        <w:tc>
          <w:tcPr>
            <w:tcW w:w="1443" w:type="dxa"/>
            <w:tcBorders>
              <w:top w:val="nil"/>
              <w:left w:val="nil"/>
              <w:bottom w:val="single" w:sz="4" w:space="0" w:color="auto"/>
              <w:right w:val="single" w:sz="4" w:space="0" w:color="auto"/>
            </w:tcBorders>
            <w:shd w:val="clear" w:color="auto" w:fill="auto"/>
          </w:tcPr>
          <w:p w14:paraId="6BA0C491" w14:textId="77777777" w:rsidR="00865671" w:rsidRDefault="00865671" w:rsidP="00E24B4E">
            <w:pPr>
              <w:pStyle w:val="PlainText"/>
              <w:contextualSpacing/>
              <w:jc w:val="center"/>
              <w:rPr>
                <w:rFonts w:ascii="Arial" w:hAnsi="Arial" w:cs="Arial"/>
                <w:color w:val="010205"/>
                <w:sz w:val="20"/>
                <w:szCs w:val="20"/>
              </w:rPr>
            </w:pPr>
            <w:r>
              <w:rPr>
                <w:rFonts w:ascii="Arial" w:hAnsi="Arial" w:cs="Arial"/>
                <w:sz w:val="20"/>
                <w:szCs w:val="20"/>
              </w:rPr>
              <w:t>29</w:t>
            </w:r>
          </w:p>
        </w:tc>
        <w:tc>
          <w:tcPr>
            <w:tcW w:w="1443" w:type="dxa"/>
            <w:tcBorders>
              <w:top w:val="nil"/>
              <w:left w:val="nil"/>
              <w:bottom w:val="single" w:sz="4" w:space="0" w:color="auto"/>
              <w:right w:val="single" w:sz="4" w:space="0" w:color="auto"/>
            </w:tcBorders>
            <w:shd w:val="clear" w:color="auto" w:fill="auto"/>
          </w:tcPr>
          <w:p w14:paraId="11A1E477" w14:textId="77777777" w:rsidR="00865671" w:rsidRDefault="00865671" w:rsidP="00E24B4E">
            <w:pPr>
              <w:pStyle w:val="PlainText"/>
              <w:contextualSpacing/>
              <w:jc w:val="center"/>
              <w:rPr>
                <w:rFonts w:ascii="Arial" w:hAnsi="Arial" w:cs="Arial"/>
                <w:color w:val="010205"/>
                <w:sz w:val="20"/>
                <w:szCs w:val="20"/>
              </w:rPr>
            </w:pPr>
            <w:r>
              <w:rPr>
                <w:rFonts w:ascii="Arial" w:hAnsi="Arial" w:cs="Arial"/>
                <w:sz w:val="20"/>
                <w:szCs w:val="20"/>
              </w:rPr>
              <w:t>12</w:t>
            </w:r>
          </w:p>
        </w:tc>
        <w:tc>
          <w:tcPr>
            <w:tcW w:w="1443" w:type="dxa"/>
            <w:tcBorders>
              <w:top w:val="nil"/>
              <w:left w:val="nil"/>
              <w:bottom w:val="single" w:sz="4" w:space="0" w:color="auto"/>
              <w:right w:val="single" w:sz="4" w:space="0" w:color="auto"/>
            </w:tcBorders>
            <w:shd w:val="clear" w:color="auto" w:fill="auto"/>
          </w:tcPr>
          <w:p w14:paraId="0AC67164" w14:textId="77777777" w:rsidR="00865671" w:rsidRDefault="00865671" w:rsidP="00E24B4E">
            <w:pPr>
              <w:pStyle w:val="PlainText"/>
              <w:contextualSpacing/>
              <w:jc w:val="center"/>
              <w:rPr>
                <w:rFonts w:ascii="Arial" w:hAnsi="Arial" w:cs="Arial"/>
                <w:color w:val="010205"/>
                <w:sz w:val="20"/>
                <w:szCs w:val="20"/>
              </w:rPr>
            </w:pPr>
            <w:r>
              <w:rPr>
                <w:rFonts w:ascii="Arial" w:hAnsi="Arial" w:cs="Arial"/>
                <w:sz w:val="20"/>
                <w:szCs w:val="20"/>
              </w:rPr>
              <w:t>*</w:t>
            </w:r>
          </w:p>
        </w:tc>
      </w:tr>
    </w:tbl>
    <w:p w14:paraId="60990514" w14:textId="77777777" w:rsidR="00865671" w:rsidRDefault="00865671">
      <w:pPr>
        <w:keepNext w:val="0"/>
        <w:keepLines w:val="0"/>
        <w:suppressAutoHyphens w:val="0"/>
        <w:spacing w:after="320" w:line="240" w:lineRule="auto"/>
        <w:rPr>
          <w:rFonts w:cstheme="minorHAnsi"/>
        </w:rPr>
      </w:pPr>
      <w:bookmarkStart w:id="3" w:name="_Hlk58784757"/>
      <w:r>
        <w:rPr>
          <w:rFonts w:cstheme="minorHAnsi"/>
        </w:rPr>
        <w:br w:type="page"/>
      </w:r>
    </w:p>
    <w:p w14:paraId="6C280E33" w14:textId="77777777" w:rsidR="004E416F" w:rsidRDefault="004E416F" w:rsidP="00CD40E6">
      <w:pPr>
        <w:autoSpaceDE w:val="0"/>
        <w:autoSpaceDN w:val="0"/>
        <w:spacing w:after="0" w:line="240" w:lineRule="auto"/>
        <w:rPr>
          <w:rFonts w:cstheme="minorHAnsi"/>
        </w:rPr>
      </w:pPr>
    </w:p>
    <w:p w14:paraId="02C87142" w14:textId="50A885F6" w:rsidR="00CD40E6" w:rsidRDefault="00CD40E6" w:rsidP="00CD40E6">
      <w:pPr>
        <w:autoSpaceDE w:val="0"/>
        <w:autoSpaceDN w:val="0"/>
        <w:spacing w:after="0" w:line="240" w:lineRule="auto"/>
        <w:rPr>
          <w:rFonts w:cstheme="minorHAnsi"/>
        </w:rPr>
      </w:pPr>
      <w:r w:rsidRPr="00BA1D05">
        <w:rPr>
          <w:rFonts w:cstheme="minorHAnsi"/>
        </w:rPr>
        <w:t>Traveling on an airplane or mass transit</w:t>
      </w:r>
    </w:p>
    <w:tbl>
      <w:tblPr>
        <w:tblW w:w="9087" w:type="dxa"/>
        <w:tblLayout w:type="fixed"/>
        <w:tblCellMar>
          <w:left w:w="0" w:type="dxa"/>
          <w:right w:w="0" w:type="dxa"/>
        </w:tblCellMar>
        <w:tblLook w:val="04A0" w:firstRow="1" w:lastRow="0" w:firstColumn="1" w:lastColumn="0" w:noHBand="0" w:noVBand="1"/>
      </w:tblPr>
      <w:tblGrid>
        <w:gridCol w:w="1872"/>
        <w:gridCol w:w="1443"/>
        <w:gridCol w:w="1443"/>
        <w:gridCol w:w="1443"/>
        <w:gridCol w:w="1443"/>
        <w:gridCol w:w="1443"/>
      </w:tblGrid>
      <w:tr w:rsidR="00CD40E6" w:rsidRPr="00CF52C0" w14:paraId="624E5D64" w14:textId="77777777" w:rsidTr="00CD40E6">
        <w:tc>
          <w:tcPr>
            <w:tcW w:w="1872" w:type="dxa"/>
            <w:tcBorders>
              <w:top w:val="single" w:sz="2" w:space="0" w:color="auto"/>
              <w:left w:val="single" w:sz="2" w:space="0" w:color="auto"/>
              <w:bottom w:val="single" w:sz="4" w:space="0" w:color="auto"/>
              <w:right w:val="single" w:sz="2" w:space="0" w:color="auto"/>
            </w:tcBorders>
          </w:tcPr>
          <w:p w14:paraId="5EADA43A" w14:textId="77777777" w:rsidR="00CD40E6" w:rsidRPr="00FE56EA" w:rsidRDefault="00CD40E6" w:rsidP="00CD40E6">
            <w:pPr>
              <w:pStyle w:val="PlainText"/>
              <w:contextualSpacing/>
              <w:rPr>
                <w:rFonts w:ascii="Arial" w:hAnsi="Arial" w:cs="Arial"/>
                <w:b/>
                <w:bCs/>
                <w:sz w:val="20"/>
                <w:szCs w:val="20"/>
              </w:rPr>
            </w:pPr>
            <w:r w:rsidRPr="00FE56EA">
              <w:rPr>
                <w:rFonts w:ascii="Arial" w:hAnsi="Arial" w:cs="Arial"/>
                <w:i/>
                <w:iCs/>
                <w:sz w:val="20"/>
                <w:szCs w:val="20"/>
              </w:rPr>
              <w:t>Wave:</w:t>
            </w:r>
          </w:p>
        </w:tc>
        <w:tc>
          <w:tcPr>
            <w:tcW w:w="1443" w:type="dxa"/>
            <w:tcBorders>
              <w:top w:val="single" w:sz="4" w:space="0" w:color="auto"/>
              <w:left w:val="single" w:sz="2" w:space="0" w:color="auto"/>
              <w:bottom w:val="single" w:sz="4" w:space="0" w:color="auto"/>
              <w:right w:val="single" w:sz="4" w:space="0" w:color="auto"/>
            </w:tcBorders>
            <w:shd w:val="clear" w:color="auto" w:fill="auto"/>
          </w:tcPr>
          <w:p w14:paraId="46822834" w14:textId="77777777" w:rsidR="00CD40E6" w:rsidRPr="00C91B8F" w:rsidRDefault="00CD40E6" w:rsidP="00CD40E6">
            <w:pPr>
              <w:pStyle w:val="PlainText"/>
              <w:contextualSpacing/>
              <w:jc w:val="center"/>
              <w:rPr>
                <w:rFonts w:ascii="Arial" w:hAnsi="Arial" w:cs="Arial"/>
                <w:b/>
                <w:bCs/>
                <w:sz w:val="20"/>
                <w:szCs w:val="20"/>
                <w:u w:val="single"/>
              </w:rPr>
            </w:pPr>
            <w:r w:rsidRPr="00C91B8F">
              <w:rPr>
                <w:rFonts w:ascii="Arial" w:hAnsi="Arial" w:cs="Arial"/>
                <w:sz w:val="20"/>
                <w:szCs w:val="20"/>
                <w:u w:val="single"/>
              </w:rPr>
              <w:t>Large risk</w:t>
            </w:r>
          </w:p>
        </w:tc>
        <w:tc>
          <w:tcPr>
            <w:tcW w:w="1443" w:type="dxa"/>
            <w:tcBorders>
              <w:top w:val="single" w:sz="4" w:space="0" w:color="auto"/>
              <w:left w:val="nil"/>
              <w:bottom w:val="single" w:sz="4" w:space="0" w:color="auto"/>
              <w:right w:val="single" w:sz="4" w:space="0" w:color="auto"/>
            </w:tcBorders>
            <w:shd w:val="clear" w:color="auto" w:fill="auto"/>
          </w:tcPr>
          <w:p w14:paraId="0A4D2949" w14:textId="77777777" w:rsidR="00CD40E6" w:rsidRPr="00C91B8F" w:rsidRDefault="00CD40E6" w:rsidP="00CD40E6">
            <w:pPr>
              <w:pStyle w:val="PlainText"/>
              <w:contextualSpacing/>
              <w:jc w:val="center"/>
              <w:rPr>
                <w:rFonts w:ascii="Arial" w:hAnsi="Arial" w:cs="Arial"/>
                <w:b/>
                <w:bCs/>
                <w:sz w:val="20"/>
                <w:szCs w:val="20"/>
                <w:u w:val="single"/>
              </w:rPr>
            </w:pPr>
            <w:r w:rsidRPr="00C91B8F">
              <w:rPr>
                <w:rFonts w:ascii="Arial" w:hAnsi="Arial" w:cs="Arial"/>
                <w:sz w:val="20"/>
                <w:szCs w:val="20"/>
                <w:u w:val="single"/>
              </w:rPr>
              <w:t>Moderate risk</w:t>
            </w:r>
          </w:p>
        </w:tc>
        <w:tc>
          <w:tcPr>
            <w:tcW w:w="1443" w:type="dxa"/>
            <w:tcBorders>
              <w:top w:val="single" w:sz="4" w:space="0" w:color="auto"/>
              <w:left w:val="nil"/>
              <w:bottom w:val="single" w:sz="4" w:space="0" w:color="auto"/>
              <w:right w:val="single" w:sz="4" w:space="0" w:color="auto"/>
            </w:tcBorders>
            <w:shd w:val="clear" w:color="auto" w:fill="auto"/>
          </w:tcPr>
          <w:p w14:paraId="4D35998E" w14:textId="77777777" w:rsidR="00CD40E6" w:rsidRPr="00C91B8F" w:rsidRDefault="00CD40E6" w:rsidP="00CD40E6">
            <w:pPr>
              <w:pStyle w:val="PlainText"/>
              <w:contextualSpacing/>
              <w:jc w:val="center"/>
              <w:rPr>
                <w:rFonts w:ascii="Arial" w:hAnsi="Arial" w:cs="Arial"/>
                <w:sz w:val="20"/>
                <w:szCs w:val="20"/>
                <w:u w:val="single"/>
              </w:rPr>
            </w:pPr>
            <w:r w:rsidRPr="00C91B8F">
              <w:rPr>
                <w:rFonts w:ascii="Arial" w:hAnsi="Arial" w:cs="Arial"/>
                <w:sz w:val="20"/>
                <w:szCs w:val="20"/>
                <w:u w:val="single"/>
              </w:rPr>
              <w:t>Small risk</w:t>
            </w:r>
          </w:p>
        </w:tc>
        <w:tc>
          <w:tcPr>
            <w:tcW w:w="1443" w:type="dxa"/>
            <w:tcBorders>
              <w:top w:val="single" w:sz="4" w:space="0" w:color="auto"/>
              <w:left w:val="nil"/>
              <w:bottom w:val="single" w:sz="4" w:space="0" w:color="auto"/>
              <w:right w:val="single" w:sz="4" w:space="0" w:color="auto"/>
            </w:tcBorders>
            <w:shd w:val="clear" w:color="auto" w:fill="auto"/>
          </w:tcPr>
          <w:p w14:paraId="1C50B3BB" w14:textId="77777777" w:rsidR="00CD40E6" w:rsidRPr="00C91B8F" w:rsidRDefault="00CD40E6" w:rsidP="00CD40E6">
            <w:pPr>
              <w:pStyle w:val="PlainText"/>
              <w:contextualSpacing/>
              <w:jc w:val="center"/>
              <w:rPr>
                <w:rFonts w:ascii="Arial" w:hAnsi="Arial" w:cs="Arial"/>
                <w:b/>
                <w:bCs/>
                <w:sz w:val="20"/>
                <w:szCs w:val="20"/>
                <w:u w:val="single"/>
              </w:rPr>
            </w:pPr>
            <w:r w:rsidRPr="00C91B8F">
              <w:rPr>
                <w:rFonts w:ascii="Arial" w:hAnsi="Arial" w:cs="Arial"/>
                <w:sz w:val="20"/>
                <w:szCs w:val="20"/>
                <w:u w:val="single"/>
              </w:rPr>
              <w:t>No risk</w:t>
            </w:r>
          </w:p>
        </w:tc>
        <w:tc>
          <w:tcPr>
            <w:tcW w:w="1443" w:type="dxa"/>
            <w:tcBorders>
              <w:top w:val="single" w:sz="4" w:space="0" w:color="auto"/>
              <w:left w:val="nil"/>
              <w:bottom w:val="single" w:sz="4" w:space="0" w:color="auto"/>
              <w:right w:val="single" w:sz="4" w:space="0" w:color="auto"/>
            </w:tcBorders>
            <w:shd w:val="clear" w:color="auto" w:fill="auto"/>
          </w:tcPr>
          <w:p w14:paraId="5F0BC9EC" w14:textId="77777777" w:rsidR="00CD40E6" w:rsidRPr="00C91B8F" w:rsidRDefault="00CD40E6" w:rsidP="00CD40E6">
            <w:pPr>
              <w:pStyle w:val="PlainText"/>
              <w:contextualSpacing/>
              <w:jc w:val="center"/>
              <w:rPr>
                <w:rFonts w:ascii="Arial" w:hAnsi="Arial" w:cs="Arial"/>
                <w:b/>
                <w:bCs/>
                <w:sz w:val="20"/>
                <w:szCs w:val="20"/>
                <w:u w:val="single"/>
              </w:rPr>
            </w:pPr>
            <w:r w:rsidRPr="00C91B8F">
              <w:rPr>
                <w:rFonts w:ascii="Arial" w:hAnsi="Arial" w:cs="Arial"/>
                <w:sz w:val="20"/>
                <w:szCs w:val="20"/>
                <w:u w:val="single"/>
              </w:rPr>
              <w:t>Skipped</w:t>
            </w:r>
          </w:p>
        </w:tc>
      </w:tr>
      <w:tr w:rsidR="007054AA" w:rsidRPr="00CF52C0" w14:paraId="786E9E91" w14:textId="77777777" w:rsidTr="00CD40E6">
        <w:tc>
          <w:tcPr>
            <w:tcW w:w="1872" w:type="dxa"/>
            <w:tcBorders>
              <w:top w:val="single" w:sz="4" w:space="0" w:color="auto"/>
              <w:left w:val="single" w:sz="4" w:space="0" w:color="auto"/>
              <w:bottom w:val="single" w:sz="4" w:space="0" w:color="auto"/>
            </w:tcBorders>
            <w:vAlign w:val="center"/>
          </w:tcPr>
          <w:p w14:paraId="1C0FF603" w14:textId="6DA71220" w:rsidR="007054AA" w:rsidRDefault="001E4096" w:rsidP="00CD40E6">
            <w:pPr>
              <w:pStyle w:val="PlainText"/>
              <w:contextualSpacing/>
              <w:rPr>
                <w:rFonts w:ascii="Arial" w:hAnsi="Arial" w:cs="Arial"/>
                <w:b/>
                <w:bCs/>
                <w:sz w:val="20"/>
                <w:szCs w:val="20"/>
              </w:rPr>
            </w:pPr>
            <w:r>
              <w:rPr>
                <w:rFonts w:ascii="Arial" w:hAnsi="Arial" w:cs="Arial"/>
                <w:b/>
                <w:bCs/>
                <w:sz w:val="20"/>
                <w:szCs w:val="20"/>
              </w:rPr>
              <w:t>April 16-19</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2B5DA1F0" w14:textId="5A98F142" w:rsidR="007054AA" w:rsidRDefault="006E05A6" w:rsidP="00CD40E6">
            <w:pPr>
              <w:pStyle w:val="PlainText"/>
              <w:contextualSpacing/>
              <w:jc w:val="center"/>
              <w:rPr>
                <w:rFonts w:ascii="Arial" w:hAnsi="Arial" w:cs="Arial"/>
                <w:b/>
                <w:bCs/>
                <w:sz w:val="20"/>
                <w:szCs w:val="20"/>
              </w:rPr>
            </w:pPr>
            <w:r>
              <w:rPr>
                <w:rFonts w:ascii="Arial" w:hAnsi="Arial" w:cs="Arial"/>
                <w:b/>
                <w:bCs/>
                <w:sz w:val="20"/>
                <w:szCs w:val="20"/>
              </w:rPr>
              <w:t>34</w:t>
            </w:r>
          </w:p>
        </w:tc>
        <w:tc>
          <w:tcPr>
            <w:tcW w:w="1443" w:type="dxa"/>
            <w:tcBorders>
              <w:top w:val="single" w:sz="4" w:space="0" w:color="auto"/>
              <w:left w:val="nil"/>
              <w:bottom w:val="single" w:sz="4" w:space="0" w:color="auto"/>
              <w:right w:val="single" w:sz="4" w:space="0" w:color="auto"/>
            </w:tcBorders>
            <w:shd w:val="clear" w:color="auto" w:fill="auto"/>
          </w:tcPr>
          <w:p w14:paraId="421A4DA7" w14:textId="315BD91C" w:rsidR="007054AA" w:rsidRDefault="006E05A6" w:rsidP="00CD40E6">
            <w:pPr>
              <w:pStyle w:val="PlainText"/>
              <w:contextualSpacing/>
              <w:jc w:val="center"/>
              <w:rPr>
                <w:rFonts w:ascii="Arial" w:hAnsi="Arial" w:cs="Arial"/>
                <w:b/>
                <w:bCs/>
                <w:sz w:val="20"/>
                <w:szCs w:val="20"/>
              </w:rPr>
            </w:pPr>
            <w:r>
              <w:rPr>
                <w:rFonts w:ascii="Arial" w:hAnsi="Arial" w:cs="Arial"/>
                <w:b/>
                <w:bCs/>
                <w:sz w:val="20"/>
                <w:szCs w:val="20"/>
              </w:rPr>
              <w:t>34</w:t>
            </w:r>
          </w:p>
        </w:tc>
        <w:tc>
          <w:tcPr>
            <w:tcW w:w="1443" w:type="dxa"/>
            <w:tcBorders>
              <w:top w:val="single" w:sz="4" w:space="0" w:color="auto"/>
              <w:left w:val="nil"/>
              <w:bottom w:val="single" w:sz="4" w:space="0" w:color="auto"/>
              <w:right w:val="single" w:sz="4" w:space="0" w:color="auto"/>
            </w:tcBorders>
            <w:shd w:val="clear" w:color="auto" w:fill="auto"/>
          </w:tcPr>
          <w:p w14:paraId="0621D4DE" w14:textId="6F8CBF6E" w:rsidR="007054AA" w:rsidRDefault="006E05A6" w:rsidP="00CD40E6">
            <w:pPr>
              <w:pStyle w:val="PlainText"/>
              <w:contextualSpacing/>
              <w:jc w:val="center"/>
              <w:rPr>
                <w:rFonts w:ascii="Arial" w:hAnsi="Arial" w:cs="Arial"/>
                <w:b/>
                <w:bCs/>
                <w:sz w:val="20"/>
                <w:szCs w:val="20"/>
              </w:rPr>
            </w:pPr>
            <w:r>
              <w:rPr>
                <w:rFonts w:ascii="Arial" w:hAnsi="Arial" w:cs="Arial"/>
                <w:b/>
                <w:bCs/>
                <w:sz w:val="20"/>
                <w:szCs w:val="20"/>
              </w:rPr>
              <w:t>21</w:t>
            </w:r>
          </w:p>
        </w:tc>
        <w:tc>
          <w:tcPr>
            <w:tcW w:w="1443" w:type="dxa"/>
            <w:tcBorders>
              <w:top w:val="single" w:sz="4" w:space="0" w:color="auto"/>
              <w:left w:val="nil"/>
              <w:bottom w:val="single" w:sz="4" w:space="0" w:color="auto"/>
              <w:right w:val="single" w:sz="4" w:space="0" w:color="auto"/>
            </w:tcBorders>
            <w:shd w:val="clear" w:color="auto" w:fill="auto"/>
          </w:tcPr>
          <w:p w14:paraId="5AEFE9EA" w14:textId="55069C62" w:rsidR="007054AA" w:rsidRDefault="006E05A6" w:rsidP="00CD40E6">
            <w:pPr>
              <w:pStyle w:val="PlainText"/>
              <w:contextualSpacing/>
              <w:jc w:val="center"/>
              <w:rPr>
                <w:rFonts w:ascii="Arial" w:hAnsi="Arial" w:cs="Arial"/>
                <w:b/>
                <w:bCs/>
                <w:sz w:val="20"/>
                <w:szCs w:val="20"/>
              </w:rPr>
            </w:pPr>
            <w:r>
              <w:rPr>
                <w:rFonts w:ascii="Arial" w:hAnsi="Arial" w:cs="Arial"/>
                <w:b/>
                <w:bCs/>
                <w:sz w:val="20"/>
                <w:szCs w:val="20"/>
              </w:rPr>
              <w:t>10</w:t>
            </w:r>
          </w:p>
        </w:tc>
        <w:tc>
          <w:tcPr>
            <w:tcW w:w="1443" w:type="dxa"/>
            <w:tcBorders>
              <w:top w:val="single" w:sz="4" w:space="0" w:color="auto"/>
              <w:left w:val="nil"/>
              <w:bottom w:val="single" w:sz="4" w:space="0" w:color="auto"/>
              <w:right w:val="single" w:sz="4" w:space="0" w:color="auto"/>
            </w:tcBorders>
            <w:shd w:val="clear" w:color="auto" w:fill="auto"/>
          </w:tcPr>
          <w:p w14:paraId="40EDA8B9" w14:textId="79AA3BA8" w:rsidR="007054AA" w:rsidRDefault="006E05A6" w:rsidP="00CD40E6">
            <w:pPr>
              <w:pStyle w:val="PlainText"/>
              <w:contextualSpacing/>
              <w:jc w:val="center"/>
              <w:rPr>
                <w:rFonts w:ascii="Arial" w:hAnsi="Arial" w:cs="Arial"/>
                <w:b/>
                <w:bCs/>
                <w:color w:val="000000"/>
                <w:sz w:val="20"/>
                <w:szCs w:val="20"/>
              </w:rPr>
            </w:pPr>
            <w:r>
              <w:rPr>
                <w:rFonts w:ascii="Arial" w:hAnsi="Arial" w:cs="Arial"/>
                <w:b/>
                <w:bCs/>
                <w:color w:val="000000"/>
                <w:sz w:val="20"/>
                <w:szCs w:val="20"/>
              </w:rPr>
              <w:t>1</w:t>
            </w:r>
          </w:p>
        </w:tc>
      </w:tr>
      <w:tr w:rsidR="00CD40E6" w:rsidRPr="00CF52C0" w14:paraId="154A202A" w14:textId="77777777" w:rsidTr="00CD40E6">
        <w:tc>
          <w:tcPr>
            <w:tcW w:w="1872" w:type="dxa"/>
            <w:tcBorders>
              <w:top w:val="single" w:sz="4" w:space="0" w:color="auto"/>
              <w:left w:val="single" w:sz="4" w:space="0" w:color="auto"/>
              <w:bottom w:val="single" w:sz="4" w:space="0" w:color="auto"/>
            </w:tcBorders>
            <w:vAlign w:val="center"/>
          </w:tcPr>
          <w:p w14:paraId="1A9C24B7" w14:textId="24DB20DA" w:rsidR="00CD40E6" w:rsidRPr="007054AA" w:rsidRDefault="00CD40E6" w:rsidP="00CD40E6">
            <w:pPr>
              <w:pStyle w:val="PlainText"/>
              <w:contextualSpacing/>
              <w:rPr>
                <w:rFonts w:ascii="Arial" w:hAnsi="Arial" w:cs="Arial"/>
                <w:sz w:val="20"/>
                <w:szCs w:val="20"/>
              </w:rPr>
            </w:pPr>
            <w:r w:rsidRPr="007054AA">
              <w:rPr>
                <w:rFonts w:ascii="Arial" w:hAnsi="Arial" w:cs="Arial"/>
                <w:sz w:val="20"/>
                <w:szCs w:val="20"/>
              </w:rPr>
              <w:t>April 2-5</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73393EF8" w14:textId="2908AA35" w:rsidR="00CD40E6" w:rsidRPr="007054AA" w:rsidRDefault="003720CE" w:rsidP="00CD40E6">
            <w:pPr>
              <w:pStyle w:val="PlainText"/>
              <w:contextualSpacing/>
              <w:jc w:val="center"/>
              <w:rPr>
                <w:rFonts w:ascii="Arial" w:hAnsi="Arial" w:cs="Arial"/>
                <w:sz w:val="20"/>
                <w:szCs w:val="20"/>
              </w:rPr>
            </w:pPr>
            <w:r w:rsidRPr="007054AA">
              <w:rPr>
                <w:rFonts w:ascii="Arial" w:hAnsi="Arial" w:cs="Arial"/>
                <w:sz w:val="20"/>
                <w:szCs w:val="20"/>
              </w:rPr>
              <w:t>37</w:t>
            </w:r>
          </w:p>
        </w:tc>
        <w:tc>
          <w:tcPr>
            <w:tcW w:w="1443" w:type="dxa"/>
            <w:tcBorders>
              <w:top w:val="single" w:sz="4" w:space="0" w:color="auto"/>
              <w:left w:val="nil"/>
              <w:bottom w:val="single" w:sz="4" w:space="0" w:color="auto"/>
              <w:right w:val="single" w:sz="4" w:space="0" w:color="auto"/>
            </w:tcBorders>
            <w:shd w:val="clear" w:color="auto" w:fill="auto"/>
          </w:tcPr>
          <w:p w14:paraId="76319CA9" w14:textId="7B578027" w:rsidR="00CD40E6" w:rsidRPr="007054AA" w:rsidRDefault="003720CE" w:rsidP="00CD40E6">
            <w:pPr>
              <w:pStyle w:val="PlainText"/>
              <w:contextualSpacing/>
              <w:jc w:val="center"/>
              <w:rPr>
                <w:rFonts w:ascii="Arial" w:hAnsi="Arial" w:cs="Arial"/>
                <w:sz w:val="20"/>
                <w:szCs w:val="20"/>
              </w:rPr>
            </w:pPr>
            <w:r w:rsidRPr="007054AA">
              <w:rPr>
                <w:rFonts w:ascii="Arial" w:hAnsi="Arial" w:cs="Arial"/>
                <w:sz w:val="20"/>
                <w:szCs w:val="20"/>
              </w:rPr>
              <w:t>34</w:t>
            </w:r>
          </w:p>
        </w:tc>
        <w:tc>
          <w:tcPr>
            <w:tcW w:w="1443" w:type="dxa"/>
            <w:tcBorders>
              <w:top w:val="single" w:sz="4" w:space="0" w:color="auto"/>
              <w:left w:val="nil"/>
              <w:bottom w:val="single" w:sz="4" w:space="0" w:color="auto"/>
              <w:right w:val="single" w:sz="4" w:space="0" w:color="auto"/>
            </w:tcBorders>
            <w:shd w:val="clear" w:color="auto" w:fill="auto"/>
          </w:tcPr>
          <w:p w14:paraId="6854073D" w14:textId="2FF4924A" w:rsidR="00CD40E6" w:rsidRPr="007054AA" w:rsidRDefault="003720CE" w:rsidP="00CD40E6">
            <w:pPr>
              <w:pStyle w:val="PlainText"/>
              <w:contextualSpacing/>
              <w:jc w:val="center"/>
              <w:rPr>
                <w:rFonts w:ascii="Arial" w:hAnsi="Arial" w:cs="Arial"/>
                <w:sz w:val="20"/>
                <w:szCs w:val="20"/>
              </w:rPr>
            </w:pPr>
            <w:r w:rsidRPr="007054AA">
              <w:rPr>
                <w:rFonts w:ascii="Arial" w:hAnsi="Arial" w:cs="Arial"/>
                <w:sz w:val="20"/>
                <w:szCs w:val="20"/>
              </w:rPr>
              <w:t>20</w:t>
            </w:r>
          </w:p>
        </w:tc>
        <w:tc>
          <w:tcPr>
            <w:tcW w:w="1443" w:type="dxa"/>
            <w:tcBorders>
              <w:top w:val="single" w:sz="4" w:space="0" w:color="auto"/>
              <w:left w:val="nil"/>
              <w:bottom w:val="single" w:sz="4" w:space="0" w:color="auto"/>
              <w:right w:val="single" w:sz="4" w:space="0" w:color="auto"/>
            </w:tcBorders>
            <w:shd w:val="clear" w:color="auto" w:fill="auto"/>
          </w:tcPr>
          <w:p w14:paraId="7AA69522" w14:textId="549CEF42" w:rsidR="00CD40E6" w:rsidRPr="007054AA" w:rsidRDefault="003720CE" w:rsidP="00CD40E6">
            <w:pPr>
              <w:pStyle w:val="PlainText"/>
              <w:contextualSpacing/>
              <w:jc w:val="center"/>
              <w:rPr>
                <w:rFonts w:ascii="Arial" w:hAnsi="Arial" w:cs="Arial"/>
                <w:sz w:val="20"/>
                <w:szCs w:val="20"/>
              </w:rPr>
            </w:pPr>
            <w:r w:rsidRPr="007054AA">
              <w:rPr>
                <w:rFonts w:ascii="Arial" w:hAnsi="Arial" w:cs="Arial"/>
                <w:sz w:val="20"/>
                <w:szCs w:val="20"/>
              </w:rPr>
              <w:t>9</w:t>
            </w:r>
          </w:p>
        </w:tc>
        <w:tc>
          <w:tcPr>
            <w:tcW w:w="1443" w:type="dxa"/>
            <w:tcBorders>
              <w:top w:val="single" w:sz="4" w:space="0" w:color="auto"/>
              <w:left w:val="nil"/>
              <w:bottom w:val="single" w:sz="4" w:space="0" w:color="auto"/>
              <w:right w:val="single" w:sz="4" w:space="0" w:color="auto"/>
            </w:tcBorders>
            <w:shd w:val="clear" w:color="auto" w:fill="auto"/>
          </w:tcPr>
          <w:p w14:paraId="63B441B8" w14:textId="239390AB" w:rsidR="00CD40E6" w:rsidRPr="007054AA" w:rsidRDefault="003720CE" w:rsidP="00CD40E6">
            <w:pPr>
              <w:pStyle w:val="PlainText"/>
              <w:contextualSpacing/>
              <w:jc w:val="center"/>
              <w:rPr>
                <w:rFonts w:ascii="Arial" w:hAnsi="Arial" w:cs="Arial"/>
                <w:color w:val="000000"/>
                <w:sz w:val="20"/>
                <w:szCs w:val="20"/>
              </w:rPr>
            </w:pPr>
            <w:r w:rsidRPr="007054AA">
              <w:rPr>
                <w:rFonts w:ascii="Arial" w:hAnsi="Arial" w:cs="Arial"/>
                <w:color w:val="000000"/>
                <w:sz w:val="20"/>
                <w:szCs w:val="20"/>
              </w:rPr>
              <w:t>*</w:t>
            </w:r>
          </w:p>
        </w:tc>
      </w:tr>
      <w:tr w:rsidR="00CD40E6" w:rsidRPr="00CF52C0" w14:paraId="56FF3627" w14:textId="77777777" w:rsidTr="00CD40E6">
        <w:tc>
          <w:tcPr>
            <w:tcW w:w="1872" w:type="dxa"/>
            <w:tcBorders>
              <w:top w:val="single" w:sz="4" w:space="0" w:color="auto"/>
              <w:left w:val="single" w:sz="4" w:space="0" w:color="auto"/>
              <w:bottom w:val="single" w:sz="4" w:space="0" w:color="auto"/>
            </w:tcBorders>
            <w:vAlign w:val="center"/>
          </w:tcPr>
          <w:p w14:paraId="7361AC6D" w14:textId="77777777" w:rsidR="00CD40E6" w:rsidRPr="00CD40E6" w:rsidRDefault="00CD40E6" w:rsidP="00CD40E6">
            <w:pPr>
              <w:pStyle w:val="PlainText"/>
              <w:contextualSpacing/>
              <w:rPr>
                <w:rFonts w:ascii="Arial" w:hAnsi="Arial" w:cs="Arial"/>
                <w:sz w:val="20"/>
                <w:szCs w:val="20"/>
              </w:rPr>
            </w:pPr>
            <w:r w:rsidRPr="00CD40E6">
              <w:rPr>
                <w:rFonts w:ascii="Arial" w:hAnsi="Arial" w:cs="Arial"/>
                <w:sz w:val="20"/>
                <w:szCs w:val="20"/>
              </w:rPr>
              <w:t>February 5-8</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0520CF68" w14:textId="77777777" w:rsidR="00CD40E6" w:rsidRPr="00CD40E6" w:rsidRDefault="00CD40E6" w:rsidP="00CD40E6">
            <w:pPr>
              <w:pStyle w:val="PlainText"/>
              <w:contextualSpacing/>
              <w:jc w:val="center"/>
              <w:rPr>
                <w:rFonts w:ascii="Arial" w:hAnsi="Arial" w:cs="Arial"/>
                <w:sz w:val="20"/>
                <w:szCs w:val="20"/>
              </w:rPr>
            </w:pPr>
            <w:r w:rsidRPr="00CD40E6">
              <w:rPr>
                <w:rFonts w:ascii="Arial" w:hAnsi="Arial" w:cs="Arial"/>
                <w:sz w:val="20"/>
                <w:szCs w:val="20"/>
              </w:rPr>
              <w:t>48</w:t>
            </w:r>
          </w:p>
        </w:tc>
        <w:tc>
          <w:tcPr>
            <w:tcW w:w="1443" w:type="dxa"/>
            <w:tcBorders>
              <w:top w:val="single" w:sz="4" w:space="0" w:color="auto"/>
              <w:left w:val="nil"/>
              <w:bottom w:val="single" w:sz="4" w:space="0" w:color="auto"/>
              <w:right w:val="single" w:sz="4" w:space="0" w:color="auto"/>
            </w:tcBorders>
            <w:shd w:val="clear" w:color="auto" w:fill="auto"/>
          </w:tcPr>
          <w:p w14:paraId="56C17B5B" w14:textId="77777777" w:rsidR="00CD40E6" w:rsidRPr="00CD40E6" w:rsidRDefault="00CD40E6" w:rsidP="00CD40E6">
            <w:pPr>
              <w:pStyle w:val="PlainText"/>
              <w:contextualSpacing/>
              <w:jc w:val="center"/>
              <w:rPr>
                <w:rFonts w:ascii="Arial" w:hAnsi="Arial" w:cs="Arial"/>
                <w:sz w:val="20"/>
                <w:szCs w:val="20"/>
              </w:rPr>
            </w:pPr>
            <w:r w:rsidRPr="00CD40E6">
              <w:rPr>
                <w:rFonts w:ascii="Arial" w:hAnsi="Arial" w:cs="Arial"/>
                <w:sz w:val="20"/>
                <w:szCs w:val="20"/>
              </w:rPr>
              <w:t>32</w:t>
            </w:r>
          </w:p>
        </w:tc>
        <w:tc>
          <w:tcPr>
            <w:tcW w:w="1443" w:type="dxa"/>
            <w:tcBorders>
              <w:top w:val="single" w:sz="4" w:space="0" w:color="auto"/>
              <w:left w:val="nil"/>
              <w:bottom w:val="single" w:sz="4" w:space="0" w:color="auto"/>
              <w:right w:val="single" w:sz="4" w:space="0" w:color="auto"/>
            </w:tcBorders>
            <w:shd w:val="clear" w:color="auto" w:fill="auto"/>
          </w:tcPr>
          <w:p w14:paraId="57A64333" w14:textId="77777777" w:rsidR="00CD40E6" w:rsidRPr="00CD40E6" w:rsidRDefault="00CD40E6" w:rsidP="00CD40E6">
            <w:pPr>
              <w:pStyle w:val="PlainText"/>
              <w:contextualSpacing/>
              <w:jc w:val="center"/>
              <w:rPr>
                <w:rFonts w:ascii="Arial" w:hAnsi="Arial" w:cs="Arial"/>
                <w:sz w:val="20"/>
                <w:szCs w:val="20"/>
              </w:rPr>
            </w:pPr>
            <w:r w:rsidRPr="00CD40E6">
              <w:rPr>
                <w:rFonts w:ascii="Arial" w:hAnsi="Arial" w:cs="Arial"/>
                <w:sz w:val="20"/>
                <w:szCs w:val="20"/>
              </w:rPr>
              <w:t>14</w:t>
            </w:r>
          </w:p>
        </w:tc>
        <w:tc>
          <w:tcPr>
            <w:tcW w:w="1443" w:type="dxa"/>
            <w:tcBorders>
              <w:top w:val="single" w:sz="4" w:space="0" w:color="auto"/>
              <w:left w:val="nil"/>
              <w:bottom w:val="single" w:sz="4" w:space="0" w:color="auto"/>
              <w:right w:val="single" w:sz="4" w:space="0" w:color="auto"/>
            </w:tcBorders>
            <w:shd w:val="clear" w:color="auto" w:fill="auto"/>
          </w:tcPr>
          <w:p w14:paraId="206CE002" w14:textId="77777777" w:rsidR="00CD40E6" w:rsidRPr="00CD40E6" w:rsidRDefault="00CD40E6" w:rsidP="00CD40E6">
            <w:pPr>
              <w:pStyle w:val="PlainText"/>
              <w:contextualSpacing/>
              <w:jc w:val="center"/>
              <w:rPr>
                <w:rFonts w:ascii="Arial" w:hAnsi="Arial" w:cs="Arial"/>
                <w:sz w:val="20"/>
                <w:szCs w:val="20"/>
              </w:rPr>
            </w:pPr>
            <w:r w:rsidRPr="00CD40E6">
              <w:rPr>
                <w:rFonts w:ascii="Arial" w:hAnsi="Arial" w:cs="Arial"/>
                <w:sz w:val="20"/>
                <w:szCs w:val="20"/>
              </w:rPr>
              <w:t>5</w:t>
            </w:r>
          </w:p>
        </w:tc>
        <w:tc>
          <w:tcPr>
            <w:tcW w:w="1443" w:type="dxa"/>
            <w:tcBorders>
              <w:top w:val="single" w:sz="4" w:space="0" w:color="auto"/>
              <w:left w:val="nil"/>
              <w:bottom w:val="single" w:sz="4" w:space="0" w:color="auto"/>
              <w:right w:val="single" w:sz="4" w:space="0" w:color="auto"/>
            </w:tcBorders>
            <w:shd w:val="clear" w:color="auto" w:fill="auto"/>
          </w:tcPr>
          <w:p w14:paraId="0BDA7676" w14:textId="77777777" w:rsidR="00CD40E6" w:rsidRPr="00CD40E6" w:rsidRDefault="00CD40E6" w:rsidP="00CD40E6">
            <w:pPr>
              <w:pStyle w:val="PlainText"/>
              <w:contextualSpacing/>
              <w:jc w:val="center"/>
              <w:rPr>
                <w:rFonts w:ascii="Arial" w:hAnsi="Arial" w:cs="Arial"/>
                <w:color w:val="000000"/>
                <w:sz w:val="20"/>
                <w:szCs w:val="20"/>
              </w:rPr>
            </w:pPr>
            <w:r w:rsidRPr="00CD40E6">
              <w:rPr>
                <w:rFonts w:ascii="Arial" w:hAnsi="Arial" w:cs="Arial"/>
                <w:color w:val="000000"/>
                <w:sz w:val="20"/>
                <w:szCs w:val="20"/>
              </w:rPr>
              <w:t>1</w:t>
            </w:r>
          </w:p>
        </w:tc>
      </w:tr>
      <w:tr w:rsidR="00CD40E6" w:rsidRPr="00CF52C0" w14:paraId="2567BF29" w14:textId="77777777" w:rsidTr="00CD40E6">
        <w:tc>
          <w:tcPr>
            <w:tcW w:w="1872" w:type="dxa"/>
            <w:tcBorders>
              <w:top w:val="single" w:sz="4" w:space="0" w:color="auto"/>
              <w:left w:val="single" w:sz="4" w:space="0" w:color="auto"/>
              <w:bottom w:val="single" w:sz="4" w:space="0" w:color="auto"/>
            </w:tcBorders>
            <w:vAlign w:val="center"/>
          </w:tcPr>
          <w:p w14:paraId="17CD533B" w14:textId="77777777" w:rsidR="00CD40E6" w:rsidRPr="0082571A" w:rsidRDefault="00CD40E6" w:rsidP="00CD40E6">
            <w:pPr>
              <w:pStyle w:val="PlainText"/>
              <w:contextualSpacing/>
              <w:rPr>
                <w:rFonts w:ascii="Arial" w:hAnsi="Arial" w:cs="Arial"/>
                <w:sz w:val="20"/>
                <w:szCs w:val="20"/>
              </w:rPr>
            </w:pPr>
            <w:r w:rsidRPr="0082571A">
              <w:rPr>
                <w:rFonts w:ascii="Arial" w:hAnsi="Arial" w:cs="Arial"/>
                <w:sz w:val="20"/>
                <w:szCs w:val="20"/>
              </w:rPr>
              <w:t>December 18-21</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3AFEC8D7" w14:textId="77777777" w:rsidR="00CD40E6" w:rsidRPr="0082571A" w:rsidRDefault="00CD40E6" w:rsidP="00CD40E6">
            <w:pPr>
              <w:pStyle w:val="PlainText"/>
              <w:contextualSpacing/>
              <w:jc w:val="center"/>
              <w:rPr>
                <w:rFonts w:ascii="Arial" w:hAnsi="Arial" w:cs="Arial"/>
                <w:sz w:val="20"/>
                <w:szCs w:val="20"/>
              </w:rPr>
            </w:pPr>
            <w:r w:rsidRPr="0082571A">
              <w:rPr>
                <w:rFonts w:ascii="Arial" w:hAnsi="Arial" w:cs="Arial"/>
                <w:sz w:val="20"/>
                <w:szCs w:val="20"/>
              </w:rPr>
              <w:t>56</w:t>
            </w:r>
          </w:p>
        </w:tc>
        <w:tc>
          <w:tcPr>
            <w:tcW w:w="1443" w:type="dxa"/>
            <w:tcBorders>
              <w:top w:val="single" w:sz="4" w:space="0" w:color="auto"/>
              <w:left w:val="nil"/>
              <w:bottom w:val="single" w:sz="4" w:space="0" w:color="auto"/>
              <w:right w:val="single" w:sz="4" w:space="0" w:color="auto"/>
            </w:tcBorders>
            <w:shd w:val="clear" w:color="auto" w:fill="auto"/>
          </w:tcPr>
          <w:p w14:paraId="5B6BA1BE" w14:textId="77777777" w:rsidR="00CD40E6" w:rsidRPr="0082571A" w:rsidRDefault="00CD40E6" w:rsidP="00CD40E6">
            <w:pPr>
              <w:pStyle w:val="PlainText"/>
              <w:contextualSpacing/>
              <w:jc w:val="center"/>
              <w:rPr>
                <w:rFonts w:ascii="Arial" w:hAnsi="Arial" w:cs="Arial"/>
                <w:sz w:val="20"/>
                <w:szCs w:val="20"/>
              </w:rPr>
            </w:pPr>
            <w:r w:rsidRPr="0082571A">
              <w:rPr>
                <w:rFonts w:ascii="Arial" w:hAnsi="Arial" w:cs="Arial"/>
                <w:sz w:val="20"/>
                <w:szCs w:val="20"/>
              </w:rPr>
              <w:t>27</w:t>
            </w:r>
          </w:p>
        </w:tc>
        <w:tc>
          <w:tcPr>
            <w:tcW w:w="1443" w:type="dxa"/>
            <w:tcBorders>
              <w:top w:val="single" w:sz="4" w:space="0" w:color="auto"/>
              <w:left w:val="nil"/>
              <w:bottom w:val="single" w:sz="4" w:space="0" w:color="auto"/>
              <w:right w:val="single" w:sz="4" w:space="0" w:color="auto"/>
            </w:tcBorders>
            <w:shd w:val="clear" w:color="auto" w:fill="auto"/>
          </w:tcPr>
          <w:p w14:paraId="4B28D45C" w14:textId="77777777" w:rsidR="00CD40E6" w:rsidRPr="0082571A" w:rsidRDefault="00CD40E6" w:rsidP="00CD40E6">
            <w:pPr>
              <w:pStyle w:val="PlainText"/>
              <w:contextualSpacing/>
              <w:jc w:val="center"/>
              <w:rPr>
                <w:rFonts w:ascii="Arial" w:hAnsi="Arial" w:cs="Arial"/>
                <w:sz w:val="20"/>
                <w:szCs w:val="20"/>
              </w:rPr>
            </w:pPr>
            <w:r w:rsidRPr="0082571A">
              <w:rPr>
                <w:rFonts w:ascii="Arial" w:hAnsi="Arial" w:cs="Arial"/>
                <w:sz w:val="20"/>
                <w:szCs w:val="20"/>
              </w:rPr>
              <w:t>12</w:t>
            </w:r>
          </w:p>
        </w:tc>
        <w:tc>
          <w:tcPr>
            <w:tcW w:w="1443" w:type="dxa"/>
            <w:tcBorders>
              <w:top w:val="single" w:sz="4" w:space="0" w:color="auto"/>
              <w:left w:val="nil"/>
              <w:bottom w:val="single" w:sz="4" w:space="0" w:color="auto"/>
              <w:right w:val="single" w:sz="4" w:space="0" w:color="auto"/>
            </w:tcBorders>
            <w:shd w:val="clear" w:color="auto" w:fill="auto"/>
          </w:tcPr>
          <w:p w14:paraId="78679B32" w14:textId="77777777" w:rsidR="00CD40E6" w:rsidRPr="0082571A" w:rsidRDefault="00CD40E6" w:rsidP="00CD40E6">
            <w:pPr>
              <w:pStyle w:val="PlainText"/>
              <w:contextualSpacing/>
              <w:jc w:val="center"/>
              <w:rPr>
                <w:rFonts w:ascii="Arial" w:hAnsi="Arial" w:cs="Arial"/>
                <w:sz w:val="20"/>
                <w:szCs w:val="20"/>
              </w:rPr>
            </w:pPr>
            <w:r w:rsidRPr="0082571A">
              <w:rPr>
                <w:rFonts w:ascii="Arial" w:hAnsi="Arial" w:cs="Arial"/>
                <w:sz w:val="20"/>
                <w:szCs w:val="20"/>
              </w:rPr>
              <w:t>5</w:t>
            </w:r>
          </w:p>
        </w:tc>
        <w:tc>
          <w:tcPr>
            <w:tcW w:w="1443" w:type="dxa"/>
            <w:tcBorders>
              <w:top w:val="single" w:sz="4" w:space="0" w:color="auto"/>
              <w:left w:val="nil"/>
              <w:bottom w:val="single" w:sz="4" w:space="0" w:color="auto"/>
              <w:right w:val="single" w:sz="4" w:space="0" w:color="auto"/>
            </w:tcBorders>
            <w:shd w:val="clear" w:color="auto" w:fill="auto"/>
          </w:tcPr>
          <w:p w14:paraId="39B9BBD5" w14:textId="77777777" w:rsidR="00CD40E6" w:rsidRPr="0082571A" w:rsidRDefault="00CD40E6" w:rsidP="00CD40E6">
            <w:pPr>
              <w:pStyle w:val="PlainText"/>
              <w:contextualSpacing/>
              <w:jc w:val="center"/>
              <w:rPr>
                <w:rFonts w:ascii="Arial" w:hAnsi="Arial" w:cs="Arial"/>
                <w:color w:val="000000"/>
                <w:sz w:val="20"/>
                <w:szCs w:val="20"/>
              </w:rPr>
            </w:pPr>
            <w:r w:rsidRPr="0082571A">
              <w:rPr>
                <w:rFonts w:ascii="Arial" w:hAnsi="Arial" w:cs="Arial"/>
                <w:color w:val="000000"/>
                <w:sz w:val="20"/>
                <w:szCs w:val="20"/>
              </w:rPr>
              <w:t>*</w:t>
            </w:r>
          </w:p>
        </w:tc>
      </w:tr>
      <w:tr w:rsidR="00CD40E6" w:rsidRPr="00CF52C0" w14:paraId="4EFFDCC6" w14:textId="77777777" w:rsidTr="00CD40E6">
        <w:tc>
          <w:tcPr>
            <w:tcW w:w="1872" w:type="dxa"/>
            <w:tcBorders>
              <w:top w:val="single" w:sz="4" w:space="0" w:color="auto"/>
              <w:left w:val="single" w:sz="4" w:space="0" w:color="auto"/>
              <w:bottom w:val="single" w:sz="4" w:space="0" w:color="auto"/>
            </w:tcBorders>
            <w:vAlign w:val="center"/>
          </w:tcPr>
          <w:p w14:paraId="181D4723" w14:textId="77777777" w:rsidR="00CD40E6" w:rsidRPr="00B33059" w:rsidRDefault="00CD40E6" w:rsidP="00CD40E6">
            <w:pPr>
              <w:pStyle w:val="PlainText"/>
              <w:contextualSpacing/>
              <w:rPr>
                <w:rFonts w:ascii="Arial" w:hAnsi="Arial" w:cs="Arial"/>
                <w:bCs/>
                <w:sz w:val="20"/>
                <w:szCs w:val="20"/>
              </w:rPr>
            </w:pPr>
            <w:r w:rsidRPr="00B33059">
              <w:rPr>
                <w:rFonts w:ascii="Arial" w:hAnsi="Arial" w:cs="Arial"/>
                <w:bCs/>
                <w:sz w:val="20"/>
                <w:szCs w:val="20"/>
              </w:rPr>
              <w:t>December 11-14</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363EC8E1" w14:textId="77777777" w:rsidR="00CD40E6" w:rsidRPr="00B33059" w:rsidRDefault="00CD40E6" w:rsidP="00CD40E6">
            <w:pPr>
              <w:pStyle w:val="PlainText"/>
              <w:contextualSpacing/>
              <w:jc w:val="center"/>
              <w:rPr>
                <w:rFonts w:ascii="Arial" w:hAnsi="Arial" w:cs="Arial"/>
                <w:bCs/>
                <w:sz w:val="20"/>
                <w:szCs w:val="20"/>
              </w:rPr>
            </w:pPr>
            <w:r w:rsidRPr="00B33059">
              <w:rPr>
                <w:rFonts w:ascii="Arial" w:hAnsi="Arial" w:cs="Arial"/>
                <w:bCs/>
                <w:sz w:val="20"/>
                <w:szCs w:val="20"/>
              </w:rPr>
              <w:t>52</w:t>
            </w:r>
          </w:p>
        </w:tc>
        <w:tc>
          <w:tcPr>
            <w:tcW w:w="1443" w:type="dxa"/>
            <w:tcBorders>
              <w:top w:val="single" w:sz="4" w:space="0" w:color="auto"/>
              <w:left w:val="nil"/>
              <w:bottom w:val="single" w:sz="4" w:space="0" w:color="auto"/>
              <w:right w:val="single" w:sz="4" w:space="0" w:color="auto"/>
            </w:tcBorders>
            <w:shd w:val="clear" w:color="auto" w:fill="auto"/>
          </w:tcPr>
          <w:p w14:paraId="21AD3E4D" w14:textId="77777777" w:rsidR="00CD40E6" w:rsidRPr="00B33059" w:rsidRDefault="00CD40E6" w:rsidP="00CD40E6">
            <w:pPr>
              <w:pStyle w:val="PlainText"/>
              <w:contextualSpacing/>
              <w:jc w:val="center"/>
              <w:rPr>
                <w:rFonts w:ascii="Arial" w:hAnsi="Arial" w:cs="Arial"/>
                <w:bCs/>
                <w:sz w:val="20"/>
                <w:szCs w:val="20"/>
              </w:rPr>
            </w:pPr>
            <w:r w:rsidRPr="00B33059">
              <w:rPr>
                <w:rFonts w:ascii="Arial" w:hAnsi="Arial" w:cs="Arial"/>
                <w:bCs/>
                <w:sz w:val="20"/>
                <w:szCs w:val="20"/>
              </w:rPr>
              <w:t>30</w:t>
            </w:r>
          </w:p>
        </w:tc>
        <w:tc>
          <w:tcPr>
            <w:tcW w:w="1443" w:type="dxa"/>
            <w:tcBorders>
              <w:top w:val="single" w:sz="4" w:space="0" w:color="auto"/>
              <w:left w:val="nil"/>
              <w:bottom w:val="single" w:sz="4" w:space="0" w:color="auto"/>
              <w:right w:val="single" w:sz="4" w:space="0" w:color="auto"/>
            </w:tcBorders>
            <w:shd w:val="clear" w:color="auto" w:fill="auto"/>
          </w:tcPr>
          <w:p w14:paraId="0E3BCC4B" w14:textId="77777777" w:rsidR="00CD40E6" w:rsidRPr="00B33059" w:rsidRDefault="00CD40E6" w:rsidP="00CD40E6">
            <w:pPr>
              <w:pStyle w:val="PlainText"/>
              <w:contextualSpacing/>
              <w:jc w:val="center"/>
              <w:rPr>
                <w:rFonts w:ascii="Arial" w:hAnsi="Arial" w:cs="Arial"/>
                <w:bCs/>
                <w:sz w:val="20"/>
                <w:szCs w:val="20"/>
              </w:rPr>
            </w:pPr>
            <w:r w:rsidRPr="00B33059">
              <w:rPr>
                <w:rFonts w:ascii="Arial" w:hAnsi="Arial" w:cs="Arial"/>
                <w:bCs/>
                <w:sz w:val="20"/>
                <w:szCs w:val="20"/>
              </w:rPr>
              <w:t>12</w:t>
            </w:r>
          </w:p>
        </w:tc>
        <w:tc>
          <w:tcPr>
            <w:tcW w:w="1443" w:type="dxa"/>
            <w:tcBorders>
              <w:top w:val="single" w:sz="4" w:space="0" w:color="auto"/>
              <w:left w:val="nil"/>
              <w:bottom w:val="single" w:sz="4" w:space="0" w:color="auto"/>
              <w:right w:val="single" w:sz="4" w:space="0" w:color="auto"/>
            </w:tcBorders>
            <w:shd w:val="clear" w:color="auto" w:fill="auto"/>
          </w:tcPr>
          <w:p w14:paraId="27191531" w14:textId="77777777" w:rsidR="00CD40E6" w:rsidRPr="00B33059" w:rsidRDefault="00CD40E6" w:rsidP="00CD40E6">
            <w:pPr>
              <w:pStyle w:val="PlainText"/>
              <w:contextualSpacing/>
              <w:jc w:val="center"/>
              <w:rPr>
                <w:rFonts w:ascii="Arial" w:hAnsi="Arial" w:cs="Arial"/>
                <w:bCs/>
                <w:sz w:val="20"/>
                <w:szCs w:val="20"/>
              </w:rPr>
            </w:pPr>
            <w:r w:rsidRPr="00B33059">
              <w:rPr>
                <w:rFonts w:ascii="Arial" w:hAnsi="Arial" w:cs="Arial"/>
                <w:bCs/>
                <w:sz w:val="20"/>
                <w:szCs w:val="20"/>
              </w:rPr>
              <w:t>5</w:t>
            </w:r>
          </w:p>
        </w:tc>
        <w:tc>
          <w:tcPr>
            <w:tcW w:w="1443" w:type="dxa"/>
            <w:tcBorders>
              <w:top w:val="single" w:sz="4" w:space="0" w:color="auto"/>
              <w:left w:val="nil"/>
              <w:bottom w:val="single" w:sz="4" w:space="0" w:color="auto"/>
              <w:right w:val="single" w:sz="4" w:space="0" w:color="auto"/>
            </w:tcBorders>
            <w:shd w:val="clear" w:color="auto" w:fill="auto"/>
          </w:tcPr>
          <w:p w14:paraId="084EB845" w14:textId="77777777" w:rsidR="00CD40E6" w:rsidRDefault="00CD40E6" w:rsidP="00CD40E6">
            <w:pPr>
              <w:pStyle w:val="PlainText"/>
              <w:contextualSpacing/>
              <w:jc w:val="center"/>
              <w:rPr>
                <w:rFonts w:ascii="Arial" w:hAnsi="Arial" w:cs="Arial"/>
                <w:b/>
                <w:bCs/>
                <w:color w:val="000000"/>
                <w:sz w:val="20"/>
                <w:szCs w:val="20"/>
              </w:rPr>
            </w:pPr>
            <w:r>
              <w:rPr>
                <w:rFonts w:ascii="Arial" w:hAnsi="Arial" w:cs="Arial"/>
                <w:b/>
                <w:bCs/>
                <w:color w:val="000000"/>
                <w:sz w:val="20"/>
                <w:szCs w:val="20"/>
              </w:rPr>
              <w:t>1</w:t>
            </w:r>
          </w:p>
        </w:tc>
      </w:tr>
      <w:tr w:rsidR="00CD40E6" w:rsidRPr="00CF52C0" w14:paraId="409FA4BB" w14:textId="77777777" w:rsidTr="00CD40E6">
        <w:tc>
          <w:tcPr>
            <w:tcW w:w="1872" w:type="dxa"/>
            <w:tcBorders>
              <w:top w:val="single" w:sz="4" w:space="0" w:color="auto"/>
              <w:left w:val="single" w:sz="4" w:space="0" w:color="auto"/>
              <w:bottom w:val="single" w:sz="4" w:space="0" w:color="auto"/>
            </w:tcBorders>
          </w:tcPr>
          <w:p w14:paraId="48C56A20" w14:textId="77777777" w:rsidR="00CD40E6" w:rsidRPr="005F7D11" w:rsidRDefault="00CD40E6" w:rsidP="00CD40E6">
            <w:pPr>
              <w:pStyle w:val="PlainText"/>
              <w:contextualSpacing/>
              <w:rPr>
                <w:rFonts w:ascii="Arial" w:hAnsi="Arial" w:cs="Arial"/>
                <w:b/>
                <w:bCs/>
                <w:sz w:val="20"/>
                <w:szCs w:val="20"/>
              </w:rPr>
            </w:pPr>
            <w:r w:rsidRPr="006178EE">
              <w:rPr>
                <w:rFonts w:ascii="Arial" w:hAnsi="Arial" w:cs="Arial"/>
                <w:color w:val="000000"/>
                <w:sz w:val="20"/>
                <w:szCs w:val="20"/>
              </w:rPr>
              <w:t>May 8-11</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5885316E" w14:textId="77777777" w:rsidR="00CD40E6" w:rsidRPr="00BA1D05" w:rsidRDefault="00CD40E6" w:rsidP="00CD40E6">
            <w:pPr>
              <w:pStyle w:val="PlainText"/>
              <w:contextualSpacing/>
              <w:jc w:val="center"/>
              <w:rPr>
                <w:rFonts w:ascii="Arial" w:hAnsi="Arial" w:cs="Arial"/>
                <w:sz w:val="20"/>
                <w:szCs w:val="20"/>
              </w:rPr>
            </w:pPr>
            <w:r w:rsidRPr="00BA1D05">
              <w:rPr>
                <w:rFonts w:ascii="Arial" w:hAnsi="Arial" w:cs="Arial"/>
                <w:sz w:val="20"/>
                <w:szCs w:val="20"/>
              </w:rPr>
              <w:t>63</w:t>
            </w:r>
          </w:p>
        </w:tc>
        <w:tc>
          <w:tcPr>
            <w:tcW w:w="1443" w:type="dxa"/>
            <w:tcBorders>
              <w:top w:val="single" w:sz="4" w:space="0" w:color="auto"/>
              <w:left w:val="nil"/>
              <w:bottom w:val="single" w:sz="4" w:space="0" w:color="auto"/>
              <w:right w:val="single" w:sz="4" w:space="0" w:color="auto"/>
            </w:tcBorders>
            <w:shd w:val="clear" w:color="auto" w:fill="auto"/>
          </w:tcPr>
          <w:p w14:paraId="08C620B5" w14:textId="77777777" w:rsidR="00CD40E6" w:rsidRPr="00BA1D05" w:rsidRDefault="00CD40E6" w:rsidP="00CD40E6">
            <w:pPr>
              <w:pStyle w:val="PlainText"/>
              <w:contextualSpacing/>
              <w:jc w:val="center"/>
              <w:rPr>
                <w:rFonts w:ascii="Arial" w:hAnsi="Arial" w:cs="Arial"/>
                <w:sz w:val="20"/>
                <w:szCs w:val="20"/>
              </w:rPr>
            </w:pPr>
            <w:r w:rsidRPr="00BA1D05">
              <w:rPr>
                <w:rFonts w:ascii="Arial" w:hAnsi="Arial" w:cs="Arial"/>
                <w:sz w:val="20"/>
                <w:szCs w:val="20"/>
              </w:rPr>
              <w:t>23</w:t>
            </w:r>
          </w:p>
        </w:tc>
        <w:tc>
          <w:tcPr>
            <w:tcW w:w="1443" w:type="dxa"/>
            <w:tcBorders>
              <w:top w:val="single" w:sz="4" w:space="0" w:color="auto"/>
              <w:left w:val="nil"/>
              <w:bottom w:val="single" w:sz="4" w:space="0" w:color="auto"/>
              <w:right w:val="single" w:sz="4" w:space="0" w:color="auto"/>
            </w:tcBorders>
            <w:shd w:val="clear" w:color="auto" w:fill="auto"/>
          </w:tcPr>
          <w:p w14:paraId="33E167C4" w14:textId="77777777" w:rsidR="00CD40E6" w:rsidRPr="00BA1D05" w:rsidRDefault="00CD40E6" w:rsidP="00CD40E6">
            <w:pPr>
              <w:pStyle w:val="PlainText"/>
              <w:contextualSpacing/>
              <w:jc w:val="center"/>
              <w:rPr>
                <w:rFonts w:ascii="Arial" w:hAnsi="Arial" w:cs="Arial"/>
                <w:sz w:val="20"/>
                <w:szCs w:val="20"/>
              </w:rPr>
            </w:pPr>
            <w:r w:rsidRPr="00BA1D05">
              <w:rPr>
                <w:rFonts w:ascii="Arial" w:hAnsi="Arial" w:cs="Arial"/>
                <w:sz w:val="20"/>
                <w:szCs w:val="20"/>
              </w:rPr>
              <w:t>9</w:t>
            </w:r>
          </w:p>
        </w:tc>
        <w:tc>
          <w:tcPr>
            <w:tcW w:w="1443" w:type="dxa"/>
            <w:tcBorders>
              <w:top w:val="single" w:sz="4" w:space="0" w:color="auto"/>
              <w:left w:val="nil"/>
              <w:bottom w:val="single" w:sz="4" w:space="0" w:color="auto"/>
              <w:right w:val="single" w:sz="4" w:space="0" w:color="auto"/>
            </w:tcBorders>
            <w:shd w:val="clear" w:color="auto" w:fill="auto"/>
          </w:tcPr>
          <w:p w14:paraId="6956A3E4" w14:textId="77777777" w:rsidR="00CD40E6" w:rsidRPr="00BA1D05" w:rsidRDefault="00CD40E6" w:rsidP="00CD40E6">
            <w:pPr>
              <w:pStyle w:val="PlainText"/>
              <w:contextualSpacing/>
              <w:jc w:val="center"/>
              <w:rPr>
                <w:rFonts w:ascii="Arial" w:hAnsi="Arial" w:cs="Arial"/>
                <w:sz w:val="20"/>
                <w:szCs w:val="20"/>
              </w:rPr>
            </w:pPr>
            <w:r w:rsidRPr="00BA1D05">
              <w:rPr>
                <w:rFonts w:ascii="Arial" w:hAnsi="Arial" w:cs="Arial"/>
                <w:sz w:val="20"/>
                <w:szCs w:val="20"/>
              </w:rPr>
              <w:t>4</w:t>
            </w:r>
          </w:p>
        </w:tc>
        <w:tc>
          <w:tcPr>
            <w:tcW w:w="1443" w:type="dxa"/>
            <w:tcBorders>
              <w:top w:val="single" w:sz="4" w:space="0" w:color="auto"/>
              <w:left w:val="nil"/>
              <w:bottom w:val="single" w:sz="4" w:space="0" w:color="auto"/>
              <w:right w:val="single" w:sz="4" w:space="0" w:color="auto"/>
            </w:tcBorders>
            <w:shd w:val="clear" w:color="auto" w:fill="auto"/>
          </w:tcPr>
          <w:p w14:paraId="3BDA4BED" w14:textId="77777777" w:rsidR="00CD40E6" w:rsidRPr="00BA1D05" w:rsidRDefault="00CD40E6" w:rsidP="00CD40E6">
            <w:pPr>
              <w:pStyle w:val="PlainText"/>
              <w:contextualSpacing/>
              <w:jc w:val="center"/>
              <w:rPr>
                <w:rFonts w:ascii="Arial" w:hAnsi="Arial" w:cs="Arial"/>
                <w:color w:val="000000"/>
                <w:sz w:val="20"/>
                <w:szCs w:val="20"/>
              </w:rPr>
            </w:pPr>
            <w:r w:rsidRPr="00BA1D05">
              <w:rPr>
                <w:rFonts w:ascii="Arial" w:hAnsi="Arial" w:cs="Arial"/>
                <w:color w:val="000000"/>
                <w:sz w:val="20"/>
                <w:szCs w:val="20"/>
              </w:rPr>
              <w:t>1</w:t>
            </w:r>
          </w:p>
        </w:tc>
      </w:tr>
      <w:tr w:rsidR="00CD40E6" w:rsidRPr="00CF52C0" w14:paraId="4ED45D2C" w14:textId="77777777" w:rsidTr="00CD40E6">
        <w:tc>
          <w:tcPr>
            <w:tcW w:w="1872" w:type="dxa"/>
            <w:tcBorders>
              <w:top w:val="single" w:sz="4" w:space="0" w:color="auto"/>
              <w:left w:val="single" w:sz="4" w:space="0" w:color="auto"/>
              <w:bottom w:val="single" w:sz="4" w:space="0" w:color="auto"/>
            </w:tcBorders>
          </w:tcPr>
          <w:p w14:paraId="477F6769" w14:textId="77777777" w:rsidR="00CD40E6" w:rsidRPr="005F7D11" w:rsidRDefault="00CD40E6" w:rsidP="00CD40E6">
            <w:pPr>
              <w:pStyle w:val="PlainText"/>
              <w:contextualSpacing/>
              <w:rPr>
                <w:rFonts w:ascii="Arial" w:hAnsi="Arial" w:cs="Arial"/>
                <w:b/>
                <w:bCs/>
                <w:sz w:val="20"/>
                <w:szCs w:val="20"/>
              </w:rPr>
            </w:pPr>
            <w:r w:rsidRPr="006178EE">
              <w:rPr>
                <w:rFonts w:ascii="Arial" w:hAnsi="Arial" w:cs="Arial"/>
                <w:color w:val="000000"/>
                <w:sz w:val="20"/>
                <w:szCs w:val="20"/>
              </w:rPr>
              <w:t>May 1-4</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7DAEF9F0" w14:textId="77777777" w:rsidR="00CD40E6" w:rsidRPr="00BA1D05" w:rsidRDefault="00CD40E6" w:rsidP="00CD40E6">
            <w:pPr>
              <w:pStyle w:val="PlainText"/>
              <w:contextualSpacing/>
              <w:jc w:val="center"/>
              <w:rPr>
                <w:rFonts w:ascii="Arial" w:hAnsi="Arial" w:cs="Arial"/>
                <w:sz w:val="20"/>
                <w:szCs w:val="20"/>
              </w:rPr>
            </w:pPr>
            <w:r w:rsidRPr="00BA1D05">
              <w:rPr>
                <w:rFonts w:ascii="Arial" w:hAnsi="Arial" w:cs="Arial"/>
                <w:sz w:val="20"/>
                <w:szCs w:val="20"/>
              </w:rPr>
              <w:t>67</w:t>
            </w:r>
          </w:p>
        </w:tc>
        <w:tc>
          <w:tcPr>
            <w:tcW w:w="1443" w:type="dxa"/>
            <w:tcBorders>
              <w:top w:val="single" w:sz="4" w:space="0" w:color="auto"/>
              <w:left w:val="nil"/>
              <w:bottom w:val="single" w:sz="4" w:space="0" w:color="auto"/>
              <w:right w:val="single" w:sz="4" w:space="0" w:color="auto"/>
            </w:tcBorders>
            <w:shd w:val="clear" w:color="auto" w:fill="auto"/>
          </w:tcPr>
          <w:p w14:paraId="3CB76160" w14:textId="77777777" w:rsidR="00CD40E6" w:rsidRPr="00BA1D05" w:rsidRDefault="00CD40E6" w:rsidP="00CD40E6">
            <w:pPr>
              <w:pStyle w:val="PlainText"/>
              <w:contextualSpacing/>
              <w:jc w:val="center"/>
              <w:rPr>
                <w:rFonts w:ascii="Arial" w:hAnsi="Arial" w:cs="Arial"/>
                <w:sz w:val="20"/>
                <w:szCs w:val="20"/>
              </w:rPr>
            </w:pPr>
            <w:r w:rsidRPr="00BA1D05">
              <w:rPr>
                <w:rFonts w:ascii="Arial" w:hAnsi="Arial" w:cs="Arial"/>
                <w:sz w:val="20"/>
                <w:szCs w:val="20"/>
              </w:rPr>
              <w:t>21</w:t>
            </w:r>
          </w:p>
        </w:tc>
        <w:tc>
          <w:tcPr>
            <w:tcW w:w="1443" w:type="dxa"/>
            <w:tcBorders>
              <w:top w:val="single" w:sz="4" w:space="0" w:color="auto"/>
              <w:left w:val="nil"/>
              <w:bottom w:val="single" w:sz="4" w:space="0" w:color="auto"/>
              <w:right w:val="single" w:sz="4" w:space="0" w:color="auto"/>
            </w:tcBorders>
            <w:shd w:val="clear" w:color="auto" w:fill="auto"/>
          </w:tcPr>
          <w:p w14:paraId="621F7D02" w14:textId="77777777" w:rsidR="00CD40E6" w:rsidRPr="00BA1D05" w:rsidRDefault="00CD40E6" w:rsidP="00CD40E6">
            <w:pPr>
              <w:pStyle w:val="PlainText"/>
              <w:contextualSpacing/>
              <w:jc w:val="center"/>
              <w:rPr>
                <w:rFonts w:ascii="Arial" w:hAnsi="Arial" w:cs="Arial"/>
                <w:sz w:val="20"/>
                <w:szCs w:val="20"/>
              </w:rPr>
            </w:pPr>
            <w:r w:rsidRPr="00BA1D05">
              <w:rPr>
                <w:rFonts w:ascii="Arial" w:hAnsi="Arial" w:cs="Arial"/>
                <w:sz w:val="20"/>
                <w:szCs w:val="20"/>
              </w:rPr>
              <w:t>8</w:t>
            </w:r>
          </w:p>
        </w:tc>
        <w:tc>
          <w:tcPr>
            <w:tcW w:w="1443" w:type="dxa"/>
            <w:tcBorders>
              <w:top w:val="single" w:sz="4" w:space="0" w:color="auto"/>
              <w:left w:val="nil"/>
              <w:bottom w:val="single" w:sz="4" w:space="0" w:color="auto"/>
              <w:right w:val="single" w:sz="4" w:space="0" w:color="auto"/>
            </w:tcBorders>
            <w:shd w:val="clear" w:color="auto" w:fill="auto"/>
          </w:tcPr>
          <w:p w14:paraId="6D0BAD76" w14:textId="77777777" w:rsidR="00CD40E6" w:rsidRPr="00BA1D05" w:rsidRDefault="00CD40E6" w:rsidP="00CD40E6">
            <w:pPr>
              <w:pStyle w:val="PlainText"/>
              <w:contextualSpacing/>
              <w:jc w:val="center"/>
              <w:rPr>
                <w:rFonts w:ascii="Arial" w:hAnsi="Arial" w:cs="Arial"/>
                <w:sz w:val="20"/>
                <w:szCs w:val="20"/>
              </w:rPr>
            </w:pPr>
            <w:r w:rsidRPr="00BA1D05">
              <w:rPr>
                <w:rFonts w:ascii="Arial" w:hAnsi="Arial" w:cs="Arial"/>
                <w:sz w:val="20"/>
                <w:szCs w:val="20"/>
              </w:rPr>
              <w:t>4</w:t>
            </w:r>
          </w:p>
        </w:tc>
        <w:tc>
          <w:tcPr>
            <w:tcW w:w="1443" w:type="dxa"/>
            <w:tcBorders>
              <w:top w:val="single" w:sz="4" w:space="0" w:color="auto"/>
              <w:left w:val="nil"/>
              <w:bottom w:val="single" w:sz="4" w:space="0" w:color="auto"/>
              <w:right w:val="single" w:sz="4" w:space="0" w:color="auto"/>
            </w:tcBorders>
            <w:shd w:val="clear" w:color="auto" w:fill="auto"/>
          </w:tcPr>
          <w:p w14:paraId="740A6BBE" w14:textId="77777777" w:rsidR="00CD40E6" w:rsidRPr="00BA1D05" w:rsidRDefault="00CD40E6" w:rsidP="00CD40E6">
            <w:pPr>
              <w:pStyle w:val="PlainText"/>
              <w:contextualSpacing/>
              <w:jc w:val="center"/>
              <w:rPr>
                <w:rFonts w:ascii="Arial" w:hAnsi="Arial" w:cs="Arial"/>
                <w:color w:val="000000"/>
                <w:sz w:val="20"/>
                <w:szCs w:val="20"/>
              </w:rPr>
            </w:pPr>
            <w:r w:rsidRPr="00BA1D05">
              <w:rPr>
                <w:rFonts w:ascii="Arial" w:hAnsi="Arial" w:cs="Arial"/>
                <w:color w:val="000000"/>
                <w:sz w:val="20"/>
                <w:szCs w:val="20"/>
              </w:rPr>
              <w:t>*</w:t>
            </w:r>
          </w:p>
        </w:tc>
      </w:tr>
      <w:tr w:rsidR="00CD40E6" w:rsidRPr="00CF52C0" w14:paraId="71417906" w14:textId="77777777" w:rsidTr="00CD40E6">
        <w:tc>
          <w:tcPr>
            <w:tcW w:w="1872" w:type="dxa"/>
            <w:tcBorders>
              <w:top w:val="single" w:sz="4" w:space="0" w:color="auto"/>
              <w:left w:val="single" w:sz="4" w:space="0" w:color="auto"/>
              <w:bottom w:val="single" w:sz="4" w:space="0" w:color="auto"/>
            </w:tcBorders>
          </w:tcPr>
          <w:p w14:paraId="44073248" w14:textId="77777777" w:rsidR="00CD40E6" w:rsidRPr="005F7D11" w:rsidRDefault="00CD40E6" w:rsidP="00CD40E6">
            <w:pPr>
              <w:pStyle w:val="PlainText"/>
              <w:contextualSpacing/>
              <w:rPr>
                <w:rFonts w:ascii="Arial" w:hAnsi="Arial" w:cs="Arial"/>
                <w:b/>
                <w:bCs/>
                <w:sz w:val="20"/>
                <w:szCs w:val="20"/>
              </w:rPr>
            </w:pPr>
            <w:r w:rsidRPr="006178EE">
              <w:rPr>
                <w:rFonts w:ascii="Arial" w:hAnsi="Arial" w:cs="Arial"/>
                <w:color w:val="000000"/>
                <w:sz w:val="20"/>
                <w:szCs w:val="20"/>
              </w:rPr>
              <w:t>April 24-27</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6320D111" w14:textId="77777777" w:rsidR="00CD40E6" w:rsidRPr="00BA1D05" w:rsidRDefault="00CD40E6" w:rsidP="00CD40E6">
            <w:pPr>
              <w:pStyle w:val="PlainText"/>
              <w:contextualSpacing/>
              <w:jc w:val="center"/>
              <w:rPr>
                <w:rFonts w:ascii="Arial" w:hAnsi="Arial" w:cs="Arial"/>
                <w:sz w:val="20"/>
                <w:szCs w:val="20"/>
              </w:rPr>
            </w:pPr>
            <w:r w:rsidRPr="00BA1D05">
              <w:rPr>
                <w:rFonts w:ascii="Arial" w:hAnsi="Arial" w:cs="Arial"/>
                <w:sz w:val="20"/>
                <w:szCs w:val="20"/>
              </w:rPr>
              <w:t>72</w:t>
            </w:r>
          </w:p>
        </w:tc>
        <w:tc>
          <w:tcPr>
            <w:tcW w:w="1443" w:type="dxa"/>
            <w:tcBorders>
              <w:top w:val="single" w:sz="4" w:space="0" w:color="auto"/>
              <w:left w:val="nil"/>
              <w:bottom w:val="single" w:sz="4" w:space="0" w:color="auto"/>
              <w:right w:val="single" w:sz="4" w:space="0" w:color="auto"/>
            </w:tcBorders>
            <w:shd w:val="clear" w:color="auto" w:fill="auto"/>
          </w:tcPr>
          <w:p w14:paraId="7D015C01" w14:textId="77777777" w:rsidR="00CD40E6" w:rsidRPr="00BA1D05" w:rsidRDefault="00CD40E6" w:rsidP="00CD40E6">
            <w:pPr>
              <w:pStyle w:val="PlainText"/>
              <w:contextualSpacing/>
              <w:jc w:val="center"/>
              <w:rPr>
                <w:rFonts w:ascii="Arial" w:hAnsi="Arial" w:cs="Arial"/>
                <w:sz w:val="20"/>
                <w:szCs w:val="20"/>
              </w:rPr>
            </w:pPr>
            <w:r w:rsidRPr="00BA1D05">
              <w:rPr>
                <w:rFonts w:ascii="Arial" w:hAnsi="Arial" w:cs="Arial"/>
                <w:sz w:val="20"/>
                <w:szCs w:val="20"/>
              </w:rPr>
              <w:t>17</w:t>
            </w:r>
          </w:p>
        </w:tc>
        <w:tc>
          <w:tcPr>
            <w:tcW w:w="1443" w:type="dxa"/>
            <w:tcBorders>
              <w:top w:val="single" w:sz="4" w:space="0" w:color="auto"/>
              <w:left w:val="nil"/>
              <w:bottom w:val="single" w:sz="4" w:space="0" w:color="auto"/>
              <w:right w:val="single" w:sz="4" w:space="0" w:color="auto"/>
            </w:tcBorders>
            <w:shd w:val="clear" w:color="auto" w:fill="auto"/>
          </w:tcPr>
          <w:p w14:paraId="3833829B" w14:textId="77777777" w:rsidR="00CD40E6" w:rsidRPr="00BA1D05" w:rsidRDefault="00CD40E6" w:rsidP="00CD40E6">
            <w:pPr>
              <w:pStyle w:val="PlainText"/>
              <w:contextualSpacing/>
              <w:jc w:val="center"/>
              <w:rPr>
                <w:rFonts w:ascii="Arial" w:hAnsi="Arial" w:cs="Arial"/>
                <w:sz w:val="20"/>
                <w:szCs w:val="20"/>
              </w:rPr>
            </w:pPr>
            <w:r w:rsidRPr="00BA1D05">
              <w:rPr>
                <w:rFonts w:ascii="Arial" w:hAnsi="Arial" w:cs="Arial"/>
                <w:sz w:val="20"/>
                <w:szCs w:val="20"/>
              </w:rPr>
              <w:t>8</w:t>
            </w:r>
          </w:p>
        </w:tc>
        <w:tc>
          <w:tcPr>
            <w:tcW w:w="1443" w:type="dxa"/>
            <w:tcBorders>
              <w:top w:val="single" w:sz="4" w:space="0" w:color="auto"/>
              <w:left w:val="nil"/>
              <w:bottom w:val="single" w:sz="4" w:space="0" w:color="auto"/>
              <w:right w:val="single" w:sz="4" w:space="0" w:color="auto"/>
            </w:tcBorders>
            <w:shd w:val="clear" w:color="auto" w:fill="auto"/>
          </w:tcPr>
          <w:p w14:paraId="2B26520C" w14:textId="77777777" w:rsidR="00CD40E6" w:rsidRPr="00BA1D05" w:rsidRDefault="00CD40E6" w:rsidP="00CD40E6">
            <w:pPr>
              <w:pStyle w:val="PlainText"/>
              <w:contextualSpacing/>
              <w:jc w:val="center"/>
              <w:rPr>
                <w:rFonts w:ascii="Arial" w:hAnsi="Arial" w:cs="Arial"/>
                <w:sz w:val="20"/>
                <w:szCs w:val="20"/>
              </w:rPr>
            </w:pPr>
            <w:r w:rsidRPr="00BA1D05">
              <w:rPr>
                <w:rFonts w:ascii="Arial" w:hAnsi="Arial" w:cs="Arial"/>
                <w:sz w:val="20"/>
                <w:szCs w:val="20"/>
              </w:rPr>
              <w:t>3</w:t>
            </w:r>
          </w:p>
        </w:tc>
        <w:tc>
          <w:tcPr>
            <w:tcW w:w="1443" w:type="dxa"/>
            <w:tcBorders>
              <w:top w:val="single" w:sz="4" w:space="0" w:color="auto"/>
              <w:left w:val="nil"/>
              <w:bottom w:val="single" w:sz="4" w:space="0" w:color="auto"/>
              <w:right w:val="single" w:sz="4" w:space="0" w:color="auto"/>
            </w:tcBorders>
            <w:shd w:val="clear" w:color="auto" w:fill="auto"/>
          </w:tcPr>
          <w:p w14:paraId="782652C0" w14:textId="77777777" w:rsidR="00CD40E6" w:rsidRPr="00BA1D05" w:rsidRDefault="00CD40E6" w:rsidP="00CD40E6">
            <w:pPr>
              <w:pStyle w:val="PlainText"/>
              <w:contextualSpacing/>
              <w:jc w:val="center"/>
              <w:rPr>
                <w:rFonts w:ascii="Arial" w:hAnsi="Arial" w:cs="Arial"/>
                <w:color w:val="000000"/>
                <w:sz w:val="20"/>
                <w:szCs w:val="20"/>
              </w:rPr>
            </w:pPr>
            <w:r w:rsidRPr="00BA1D05">
              <w:rPr>
                <w:rFonts w:ascii="Arial" w:hAnsi="Arial" w:cs="Arial"/>
                <w:color w:val="000000"/>
                <w:sz w:val="20"/>
                <w:szCs w:val="20"/>
              </w:rPr>
              <w:t>1</w:t>
            </w:r>
          </w:p>
        </w:tc>
      </w:tr>
      <w:tr w:rsidR="00CD40E6" w:rsidRPr="00CF52C0" w14:paraId="7F1C7061" w14:textId="77777777" w:rsidTr="00CD40E6">
        <w:tc>
          <w:tcPr>
            <w:tcW w:w="1872" w:type="dxa"/>
            <w:tcBorders>
              <w:top w:val="single" w:sz="4" w:space="0" w:color="auto"/>
              <w:left w:val="single" w:sz="4" w:space="0" w:color="auto"/>
              <w:bottom w:val="single" w:sz="4" w:space="0" w:color="auto"/>
            </w:tcBorders>
          </w:tcPr>
          <w:p w14:paraId="77CCBCF5" w14:textId="77777777" w:rsidR="00CD40E6" w:rsidRPr="005F7D11" w:rsidRDefault="00CD40E6" w:rsidP="00CD40E6">
            <w:pPr>
              <w:pStyle w:val="PlainText"/>
              <w:contextualSpacing/>
              <w:rPr>
                <w:rFonts w:ascii="Arial" w:hAnsi="Arial" w:cs="Arial"/>
                <w:b/>
                <w:bCs/>
                <w:sz w:val="20"/>
                <w:szCs w:val="20"/>
              </w:rPr>
            </w:pPr>
            <w:r w:rsidRPr="006178EE">
              <w:rPr>
                <w:rFonts w:ascii="Arial" w:hAnsi="Arial" w:cs="Arial"/>
                <w:color w:val="000000"/>
                <w:sz w:val="20"/>
                <w:szCs w:val="20"/>
              </w:rPr>
              <w:t>April 17-20</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047A04DC" w14:textId="77777777" w:rsidR="00CD40E6" w:rsidRPr="00BA1D05" w:rsidRDefault="00CD40E6" w:rsidP="00CD40E6">
            <w:pPr>
              <w:pStyle w:val="PlainText"/>
              <w:contextualSpacing/>
              <w:jc w:val="center"/>
              <w:rPr>
                <w:rFonts w:ascii="Arial" w:hAnsi="Arial" w:cs="Arial"/>
                <w:sz w:val="20"/>
                <w:szCs w:val="20"/>
              </w:rPr>
            </w:pPr>
            <w:r w:rsidRPr="00BA1D05">
              <w:rPr>
                <w:rFonts w:ascii="Arial" w:hAnsi="Arial" w:cs="Arial"/>
                <w:sz w:val="20"/>
                <w:szCs w:val="20"/>
              </w:rPr>
              <w:t>71</w:t>
            </w:r>
          </w:p>
        </w:tc>
        <w:tc>
          <w:tcPr>
            <w:tcW w:w="1443" w:type="dxa"/>
            <w:tcBorders>
              <w:top w:val="single" w:sz="4" w:space="0" w:color="auto"/>
              <w:left w:val="nil"/>
              <w:bottom w:val="single" w:sz="4" w:space="0" w:color="auto"/>
              <w:right w:val="single" w:sz="4" w:space="0" w:color="auto"/>
            </w:tcBorders>
            <w:shd w:val="clear" w:color="auto" w:fill="auto"/>
          </w:tcPr>
          <w:p w14:paraId="58191728" w14:textId="77777777" w:rsidR="00CD40E6" w:rsidRPr="00BA1D05" w:rsidRDefault="00CD40E6" w:rsidP="00CD40E6">
            <w:pPr>
              <w:pStyle w:val="PlainText"/>
              <w:contextualSpacing/>
              <w:jc w:val="center"/>
              <w:rPr>
                <w:rFonts w:ascii="Arial" w:hAnsi="Arial" w:cs="Arial"/>
                <w:sz w:val="20"/>
                <w:szCs w:val="20"/>
              </w:rPr>
            </w:pPr>
            <w:r w:rsidRPr="00BA1D05">
              <w:rPr>
                <w:rFonts w:ascii="Arial" w:hAnsi="Arial" w:cs="Arial"/>
                <w:sz w:val="20"/>
                <w:szCs w:val="20"/>
              </w:rPr>
              <w:t>19</w:t>
            </w:r>
          </w:p>
        </w:tc>
        <w:tc>
          <w:tcPr>
            <w:tcW w:w="1443" w:type="dxa"/>
            <w:tcBorders>
              <w:top w:val="single" w:sz="4" w:space="0" w:color="auto"/>
              <w:left w:val="nil"/>
              <w:bottom w:val="single" w:sz="4" w:space="0" w:color="auto"/>
              <w:right w:val="single" w:sz="4" w:space="0" w:color="auto"/>
            </w:tcBorders>
            <w:shd w:val="clear" w:color="auto" w:fill="auto"/>
          </w:tcPr>
          <w:p w14:paraId="559A2BF4" w14:textId="77777777" w:rsidR="00CD40E6" w:rsidRPr="00BA1D05" w:rsidRDefault="00CD40E6" w:rsidP="00CD40E6">
            <w:pPr>
              <w:pStyle w:val="PlainText"/>
              <w:contextualSpacing/>
              <w:jc w:val="center"/>
              <w:rPr>
                <w:rFonts w:ascii="Arial" w:hAnsi="Arial" w:cs="Arial"/>
                <w:sz w:val="20"/>
                <w:szCs w:val="20"/>
              </w:rPr>
            </w:pPr>
            <w:r w:rsidRPr="00BA1D05">
              <w:rPr>
                <w:rFonts w:ascii="Arial" w:hAnsi="Arial" w:cs="Arial"/>
                <w:sz w:val="20"/>
                <w:szCs w:val="20"/>
              </w:rPr>
              <w:t>6</w:t>
            </w:r>
          </w:p>
        </w:tc>
        <w:tc>
          <w:tcPr>
            <w:tcW w:w="1443" w:type="dxa"/>
            <w:tcBorders>
              <w:top w:val="single" w:sz="4" w:space="0" w:color="auto"/>
              <w:left w:val="nil"/>
              <w:bottom w:val="single" w:sz="4" w:space="0" w:color="auto"/>
              <w:right w:val="single" w:sz="4" w:space="0" w:color="auto"/>
            </w:tcBorders>
            <w:shd w:val="clear" w:color="auto" w:fill="auto"/>
          </w:tcPr>
          <w:p w14:paraId="169501FD" w14:textId="77777777" w:rsidR="00CD40E6" w:rsidRPr="00BA1D05" w:rsidRDefault="00CD40E6" w:rsidP="00CD40E6">
            <w:pPr>
              <w:pStyle w:val="PlainText"/>
              <w:contextualSpacing/>
              <w:jc w:val="center"/>
              <w:rPr>
                <w:rFonts w:ascii="Arial" w:hAnsi="Arial" w:cs="Arial"/>
                <w:sz w:val="20"/>
                <w:szCs w:val="20"/>
              </w:rPr>
            </w:pPr>
            <w:r w:rsidRPr="00BA1D05">
              <w:rPr>
                <w:rFonts w:ascii="Arial" w:hAnsi="Arial" w:cs="Arial"/>
                <w:sz w:val="20"/>
                <w:szCs w:val="20"/>
              </w:rPr>
              <w:t>3</w:t>
            </w:r>
          </w:p>
        </w:tc>
        <w:tc>
          <w:tcPr>
            <w:tcW w:w="1443" w:type="dxa"/>
            <w:tcBorders>
              <w:top w:val="single" w:sz="4" w:space="0" w:color="auto"/>
              <w:left w:val="nil"/>
              <w:bottom w:val="single" w:sz="4" w:space="0" w:color="auto"/>
              <w:right w:val="single" w:sz="4" w:space="0" w:color="auto"/>
            </w:tcBorders>
            <w:shd w:val="clear" w:color="auto" w:fill="auto"/>
          </w:tcPr>
          <w:p w14:paraId="6D7A1249" w14:textId="77777777" w:rsidR="00CD40E6" w:rsidRPr="00BA1D05" w:rsidRDefault="00CD40E6" w:rsidP="00CD40E6">
            <w:pPr>
              <w:pStyle w:val="PlainText"/>
              <w:contextualSpacing/>
              <w:jc w:val="center"/>
              <w:rPr>
                <w:rFonts w:ascii="Arial" w:hAnsi="Arial" w:cs="Arial"/>
                <w:color w:val="000000"/>
                <w:sz w:val="20"/>
                <w:szCs w:val="20"/>
              </w:rPr>
            </w:pPr>
            <w:r w:rsidRPr="00BA1D05">
              <w:rPr>
                <w:rFonts w:ascii="Arial" w:hAnsi="Arial" w:cs="Arial"/>
                <w:color w:val="000000"/>
                <w:sz w:val="20"/>
                <w:szCs w:val="20"/>
              </w:rPr>
              <w:t>1</w:t>
            </w:r>
          </w:p>
        </w:tc>
      </w:tr>
      <w:tr w:rsidR="00CD40E6" w:rsidRPr="00CF52C0" w14:paraId="54491047" w14:textId="77777777" w:rsidTr="00CD40E6">
        <w:tc>
          <w:tcPr>
            <w:tcW w:w="1872" w:type="dxa"/>
            <w:tcBorders>
              <w:top w:val="single" w:sz="4" w:space="0" w:color="auto"/>
              <w:left w:val="single" w:sz="4" w:space="0" w:color="auto"/>
              <w:bottom w:val="single" w:sz="4" w:space="0" w:color="auto"/>
            </w:tcBorders>
          </w:tcPr>
          <w:p w14:paraId="01102ECE" w14:textId="77777777" w:rsidR="00CD40E6" w:rsidRPr="005F7D11" w:rsidRDefault="00CD40E6" w:rsidP="00CD40E6">
            <w:pPr>
              <w:pStyle w:val="PlainText"/>
              <w:contextualSpacing/>
              <w:rPr>
                <w:rFonts w:ascii="Arial" w:hAnsi="Arial" w:cs="Arial"/>
                <w:b/>
                <w:bCs/>
                <w:sz w:val="20"/>
                <w:szCs w:val="20"/>
              </w:rPr>
            </w:pPr>
            <w:r w:rsidRPr="006178EE">
              <w:rPr>
                <w:rFonts w:ascii="Arial" w:hAnsi="Arial" w:cs="Arial"/>
                <w:color w:val="000000"/>
                <w:sz w:val="20"/>
                <w:szCs w:val="20"/>
              </w:rPr>
              <w:t>April 10-13</w:t>
            </w:r>
          </w:p>
        </w:tc>
        <w:tc>
          <w:tcPr>
            <w:tcW w:w="1443" w:type="dxa"/>
            <w:tcBorders>
              <w:top w:val="single" w:sz="4" w:space="0" w:color="auto"/>
              <w:left w:val="single" w:sz="4" w:space="0" w:color="auto"/>
              <w:bottom w:val="single" w:sz="4" w:space="0" w:color="auto"/>
              <w:right w:val="single" w:sz="4" w:space="0" w:color="auto"/>
            </w:tcBorders>
            <w:shd w:val="clear" w:color="auto" w:fill="auto"/>
          </w:tcPr>
          <w:p w14:paraId="64E04829" w14:textId="77777777" w:rsidR="00CD40E6" w:rsidRPr="00BA1D05" w:rsidRDefault="00CD40E6" w:rsidP="00CD40E6">
            <w:pPr>
              <w:pStyle w:val="PlainText"/>
              <w:contextualSpacing/>
              <w:jc w:val="center"/>
              <w:rPr>
                <w:rFonts w:ascii="Arial" w:hAnsi="Arial" w:cs="Arial"/>
                <w:sz w:val="20"/>
                <w:szCs w:val="20"/>
              </w:rPr>
            </w:pPr>
            <w:r w:rsidRPr="00BA1D05">
              <w:rPr>
                <w:rFonts w:ascii="Arial" w:hAnsi="Arial" w:cs="Arial"/>
                <w:sz w:val="20"/>
                <w:szCs w:val="20"/>
              </w:rPr>
              <w:t>73</w:t>
            </w:r>
          </w:p>
        </w:tc>
        <w:tc>
          <w:tcPr>
            <w:tcW w:w="1443" w:type="dxa"/>
            <w:tcBorders>
              <w:top w:val="single" w:sz="4" w:space="0" w:color="auto"/>
              <w:left w:val="nil"/>
              <w:bottom w:val="single" w:sz="4" w:space="0" w:color="auto"/>
              <w:right w:val="single" w:sz="4" w:space="0" w:color="auto"/>
            </w:tcBorders>
            <w:shd w:val="clear" w:color="auto" w:fill="auto"/>
          </w:tcPr>
          <w:p w14:paraId="0B3D36FF" w14:textId="77777777" w:rsidR="00CD40E6" w:rsidRPr="00BA1D05" w:rsidRDefault="00CD40E6" w:rsidP="00CD40E6">
            <w:pPr>
              <w:pStyle w:val="PlainText"/>
              <w:contextualSpacing/>
              <w:jc w:val="center"/>
              <w:rPr>
                <w:rFonts w:ascii="Arial" w:hAnsi="Arial" w:cs="Arial"/>
                <w:sz w:val="20"/>
                <w:szCs w:val="20"/>
              </w:rPr>
            </w:pPr>
            <w:r w:rsidRPr="00BA1D05">
              <w:rPr>
                <w:rFonts w:ascii="Arial" w:hAnsi="Arial" w:cs="Arial"/>
                <w:sz w:val="20"/>
                <w:szCs w:val="20"/>
              </w:rPr>
              <w:t>18</w:t>
            </w:r>
          </w:p>
        </w:tc>
        <w:tc>
          <w:tcPr>
            <w:tcW w:w="1443" w:type="dxa"/>
            <w:tcBorders>
              <w:top w:val="single" w:sz="4" w:space="0" w:color="auto"/>
              <w:left w:val="nil"/>
              <w:bottom w:val="single" w:sz="4" w:space="0" w:color="auto"/>
              <w:right w:val="single" w:sz="4" w:space="0" w:color="auto"/>
            </w:tcBorders>
            <w:shd w:val="clear" w:color="auto" w:fill="auto"/>
          </w:tcPr>
          <w:p w14:paraId="46739B5E" w14:textId="77777777" w:rsidR="00CD40E6" w:rsidRPr="00BA1D05" w:rsidRDefault="00CD40E6" w:rsidP="00CD40E6">
            <w:pPr>
              <w:pStyle w:val="PlainText"/>
              <w:contextualSpacing/>
              <w:jc w:val="center"/>
              <w:rPr>
                <w:rFonts w:ascii="Arial" w:hAnsi="Arial" w:cs="Arial"/>
                <w:sz w:val="20"/>
                <w:szCs w:val="20"/>
              </w:rPr>
            </w:pPr>
            <w:r w:rsidRPr="00BA1D05">
              <w:rPr>
                <w:rFonts w:ascii="Arial" w:hAnsi="Arial" w:cs="Arial"/>
                <w:sz w:val="20"/>
                <w:szCs w:val="20"/>
              </w:rPr>
              <w:t>3</w:t>
            </w:r>
          </w:p>
        </w:tc>
        <w:tc>
          <w:tcPr>
            <w:tcW w:w="1443" w:type="dxa"/>
            <w:tcBorders>
              <w:top w:val="single" w:sz="4" w:space="0" w:color="auto"/>
              <w:left w:val="nil"/>
              <w:bottom w:val="single" w:sz="4" w:space="0" w:color="auto"/>
              <w:right w:val="single" w:sz="4" w:space="0" w:color="auto"/>
            </w:tcBorders>
            <w:shd w:val="clear" w:color="auto" w:fill="auto"/>
          </w:tcPr>
          <w:p w14:paraId="5C1C50F8" w14:textId="77777777" w:rsidR="00CD40E6" w:rsidRPr="00BA1D05" w:rsidRDefault="00CD40E6" w:rsidP="00CD40E6">
            <w:pPr>
              <w:pStyle w:val="PlainText"/>
              <w:contextualSpacing/>
              <w:jc w:val="center"/>
              <w:rPr>
                <w:rFonts w:ascii="Arial" w:hAnsi="Arial" w:cs="Arial"/>
                <w:sz w:val="20"/>
                <w:szCs w:val="20"/>
              </w:rPr>
            </w:pPr>
            <w:r w:rsidRPr="00BA1D05">
              <w:rPr>
                <w:rFonts w:ascii="Arial" w:hAnsi="Arial" w:cs="Arial"/>
                <w:sz w:val="20"/>
                <w:szCs w:val="20"/>
              </w:rPr>
              <w:t>5</w:t>
            </w:r>
          </w:p>
        </w:tc>
        <w:tc>
          <w:tcPr>
            <w:tcW w:w="1443" w:type="dxa"/>
            <w:tcBorders>
              <w:top w:val="single" w:sz="4" w:space="0" w:color="auto"/>
              <w:left w:val="nil"/>
              <w:bottom w:val="single" w:sz="4" w:space="0" w:color="auto"/>
              <w:right w:val="single" w:sz="4" w:space="0" w:color="auto"/>
            </w:tcBorders>
            <w:shd w:val="clear" w:color="auto" w:fill="auto"/>
          </w:tcPr>
          <w:p w14:paraId="455B228B" w14:textId="77777777" w:rsidR="00CD40E6" w:rsidRPr="00BA1D05" w:rsidRDefault="00CD40E6" w:rsidP="00CD40E6">
            <w:pPr>
              <w:pStyle w:val="PlainText"/>
              <w:contextualSpacing/>
              <w:jc w:val="center"/>
              <w:rPr>
                <w:rFonts w:ascii="Arial" w:hAnsi="Arial" w:cs="Arial"/>
                <w:color w:val="000000"/>
                <w:sz w:val="20"/>
                <w:szCs w:val="20"/>
              </w:rPr>
            </w:pPr>
            <w:r w:rsidRPr="00BA1D05">
              <w:rPr>
                <w:rFonts w:ascii="Arial" w:hAnsi="Arial" w:cs="Arial"/>
                <w:color w:val="000000"/>
                <w:sz w:val="20"/>
                <w:szCs w:val="20"/>
              </w:rPr>
              <w:t>*</w:t>
            </w:r>
          </w:p>
        </w:tc>
      </w:tr>
      <w:bookmarkEnd w:id="3"/>
    </w:tbl>
    <w:p w14:paraId="457E785C" w14:textId="7E54ECCB" w:rsidR="0082571A" w:rsidRDefault="0082571A" w:rsidP="00157A9D">
      <w:pPr>
        <w:keepNext w:val="0"/>
        <w:keepLines w:val="0"/>
        <w:suppressAutoHyphens w:val="0"/>
        <w:spacing w:after="0" w:line="240" w:lineRule="auto"/>
        <w:rPr>
          <w:rFonts w:cstheme="minorHAnsi"/>
        </w:rPr>
      </w:pPr>
    </w:p>
    <w:p w14:paraId="30CD6122" w14:textId="002DF98B" w:rsidR="00C46EA4" w:rsidRDefault="00E10C6C">
      <w:pPr>
        <w:pStyle w:val="ListParagraph"/>
        <w:keepNext w:val="0"/>
        <w:keepLines w:val="0"/>
        <w:numPr>
          <w:ilvl w:val="0"/>
          <w:numId w:val="27"/>
        </w:numPr>
        <w:suppressAutoHyphens w:val="0"/>
        <w:spacing w:after="0" w:line="240" w:lineRule="auto"/>
        <w:rPr>
          <w:rFonts w:cs="Arial"/>
        </w:rPr>
      </w:pPr>
      <w:r>
        <w:rPr>
          <w:rFonts w:cs="Arial"/>
        </w:rPr>
        <w:t>How much of a risk to your health and well-being do you think returning to your normal pre-coronavirus life is right now?</w:t>
      </w:r>
    </w:p>
    <w:p w14:paraId="498D7855" w14:textId="77777777" w:rsidR="008E422C" w:rsidRDefault="008E422C" w:rsidP="00334E24">
      <w:pPr>
        <w:keepNext w:val="0"/>
        <w:keepLines w:val="0"/>
        <w:suppressAutoHyphens w:val="0"/>
        <w:spacing w:after="0" w:line="240" w:lineRule="auto"/>
        <w:contextualSpacing/>
        <w:rPr>
          <w:rFonts w:cs="Arial"/>
        </w:rPr>
      </w:pPr>
    </w:p>
    <w:tbl>
      <w:tblPr>
        <w:tblW w:w="5197"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2166"/>
        <w:gridCol w:w="979"/>
        <w:gridCol w:w="982"/>
        <w:gridCol w:w="977"/>
        <w:gridCol w:w="977"/>
        <w:gridCol w:w="977"/>
        <w:gridCol w:w="1255"/>
        <w:gridCol w:w="973"/>
      </w:tblGrid>
      <w:tr w:rsidR="00635201" w:rsidRPr="00CF52C0" w14:paraId="58BCB778" w14:textId="77777777" w:rsidTr="00E70D7B">
        <w:tc>
          <w:tcPr>
            <w:tcW w:w="1166" w:type="pct"/>
            <w:vAlign w:val="center"/>
          </w:tcPr>
          <w:p w14:paraId="41E78F9D" w14:textId="77777777" w:rsidR="00635201" w:rsidRPr="00FE56EA" w:rsidRDefault="00635201" w:rsidP="007B108F">
            <w:pPr>
              <w:pStyle w:val="PlainText"/>
              <w:contextualSpacing/>
              <w:rPr>
                <w:rFonts w:ascii="Arial" w:hAnsi="Arial" w:cs="Arial"/>
                <w:i/>
                <w:iCs/>
                <w:sz w:val="20"/>
                <w:szCs w:val="20"/>
              </w:rPr>
            </w:pPr>
            <w:r w:rsidRPr="00FE56EA">
              <w:rPr>
                <w:rFonts w:ascii="Arial" w:hAnsi="Arial" w:cs="Arial"/>
                <w:i/>
                <w:iCs/>
                <w:sz w:val="20"/>
                <w:szCs w:val="20"/>
              </w:rPr>
              <w:t>Wave:</w:t>
            </w:r>
          </w:p>
        </w:tc>
        <w:tc>
          <w:tcPr>
            <w:tcW w:w="527" w:type="pct"/>
            <w:shd w:val="clear" w:color="auto" w:fill="auto"/>
            <w:vAlign w:val="center"/>
          </w:tcPr>
          <w:p w14:paraId="6B7D43FD" w14:textId="6638ACD7" w:rsidR="00635201" w:rsidRPr="00FE5F08" w:rsidRDefault="00635201">
            <w:pPr>
              <w:pStyle w:val="PlainText"/>
              <w:contextualSpacing/>
              <w:jc w:val="center"/>
              <w:rPr>
                <w:rFonts w:ascii="Arial" w:hAnsi="Arial" w:cs="Arial"/>
                <w:sz w:val="20"/>
                <w:szCs w:val="20"/>
                <w:u w:val="single"/>
              </w:rPr>
            </w:pPr>
            <w:r w:rsidRPr="00FE5F08">
              <w:rPr>
                <w:rFonts w:ascii="Arial" w:hAnsi="Arial" w:cs="Arial"/>
                <w:sz w:val="20"/>
                <w:szCs w:val="20"/>
                <w:u w:val="single"/>
              </w:rPr>
              <w:t>Large risk</w:t>
            </w:r>
          </w:p>
        </w:tc>
        <w:tc>
          <w:tcPr>
            <w:tcW w:w="529" w:type="pct"/>
            <w:shd w:val="clear" w:color="auto" w:fill="auto"/>
            <w:vAlign w:val="center"/>
          </w:tcPr>
          <w:p w14:paraId="3FA62577" w14:textId="1C76C1B6" w:rsidR="00635201" w:rsidRPr="00FE5F08" w:rsidRDefault="00635201">
            <w:pPr>
              <w:pStyle w:val="PlainText"/>
              <w:contextualSpacing/>
              <w:jc w:val="center"/>
              <w:rPr>
                <w:rFonts w:ascii="Arial" w:hAnsi="Arial" w:cs="Arial"/>
                <w:sz w:val="20"/>
                <w:szCs w:val="20"/>
                <w:u w:val="single"/>
              </w:rPr>
            </w:pPr>
            <w:r w:rsidRPr="00FE5F08">
              <w:rPr>
                <w:rFonts w:ascii="Arial" w:hAnsi="Arial" w:cs="Arial"/>
                <w:sz w:val="20"/>
                <w:szCs w:val="20"/>
                <w:u w:val="single"/>
              </w:rPr>
              <w:t>Moderate risk</w:t>
            </w:r>
          </w:p>
        </w:tc>
        <w:tc>
          <w:tcPr>
            <w:tcW w:w="526" w:type="pct"/>
            <w:shd w:val="clear" w:color="auto" w:fill="auto"/>
            <w:vAlign w:val="center"/>
          </w:tcPr>
          <w:p w14:paraId="63F81714" w14:textId="3C1D88A4" w:rsidR="00635201" w:rsidRPr="00FE5F08" w:rsidRDefault="00635201">
            <w:pPr>
              <w:pStyle w:val="PlainText"/>
              <w:contextualSpacing/>
              <w:jc w:val="center"/>
              <w:rPr>
                <w:rFonts w:ascii="Arial" w:hAnsi="Arial" w:cs="Arial"/>
                <w:sz w:val="20"/>
                <w:szCs w:val="20"/>
                <w:u w:val="single"/>
              </w:rPr>
            </w:pPr>
            <w:r w:rsidRPr="00FE5F08">
              <w:rPr>
                <w:rFonts w:ascii="Arial" w:hAnsi="Arial" w:cs="Arial"/>
                <w:sz w:val="20"/>
                <w:szCs w:val="20"/>
                <w:u w:val="single"/>
              </w:rPr>
              <w:t>Small risk</w:t>
            </w:r>
          </w:p>
        </w:tc>
        <w:tc>
          <w:tcPr>
            <w:tcW w:w="526" w:type="pct"/>
            <w:shd w:val="clear" w:color="auto" w:fill="auto"/>
            <w:vAlign w:val="center"/>
          </w:tcPr>
          <w:p w14:paraId="3F9A33BB" w14:textId="7072C7AF" w:rsidR="00635201" w:rsidRPr="00FE5F08" w:rsidRDefault="00635201">
            <w:pPr>
              <w:pStyle w:val="PlainText"/>
              <w:contextualSpacing/>
              <w:jc w:val="center"/>
              <w:rPr>
                <w:rFonts w:ascii="Arial" w:hAnsi="Arial" w:cs="Arial"/>
                <w:sz w:val="20"/>
                <w:szCs w:val="20"/>
                <w:u w:val="single"/>
              </w:rPr>
            </w:pPr>
            <w:r w:rsidRPr="00FE5F08">
              <w:rPr>
                <w:rFonts w:ascii="Arial" w:hAnsi="Arial" w:cs="Arial"/>
                <w:sz w:val="20"/>
                <w:szCs w:val="20"/>
                <w:u w:val="single"/>
              </w:rPr>
              <w:t>No risk</w:t>
            </w:r>
          </w:p>
        </w:tc>
        <w:tc>
          <w:tcPr>
            <w:tcW w:w="526" w:type="pct"/>
            <w:tcBorders>
              <w:right w:val="single" w:sz="18" w:space="0" w:color="auto"/>
            </w:tcBorders>
            <w:shd w:val="clear" w:color="auto" w:fill="auto"/>
            <w:vAlign w:val="center"/>
          </w:tcPr>
          <w:p w14:paraId="19BF6221" w14:textId="49A4C6BA" w:rsidR="00635201" w:rsidRPr="00FE5F08" w:rsidRDefault="00635201">
            <w:pPr>
              <w:pStyle w:val="PlainText"/>
              <w:contextualSpacing/>
              <w:jc w:val="center"/>
              <w:rPr>
                <w:rFonts w:ascii="Arial" w:hAnsi="Arial" w:cs="Arial"/>
                <w:sz w:val="20"/>
                <w:szCs w:val="20"/>
                <w:u w:val="single"/>
              </w:rPr>
            </w:pPr>
            <w:r w:rsidRPr="00FE5F08">
              <w:rPr>
                <w:rFonts w:ascii="Arial" w:hAnsi="Arial" w:cs="Arial"/>
                <w:sz w:val="20"/>
                <w:szCs w:val="20"/>
                <w:u w:val="single"/>
              </w:rPr>
              <w:t>Skipped</w:t>
            </w:r>
          </w:p>
        </w:tc>
        <w:tc>
          <w:tcPr>
            <w:tcW w:w="676" w:type="pct"/>
            <w:tcBorders>
              <w:left w:val="single" w:sz="18" w:space="0" w:color="auto"/>
            </w:tcBorders>
          </w:tcPr>
          <w:p w14:paraId="75D50708" w14:textId="77777777" w:rsidR="00635201" w:rsidRPr="00FE5F08" w:rsidRDefault="00635201" w:rsidP="00635201">
            <w:pPr>
              <w:pStyle w:val="PlainText"/>
              <w:contextualSpacing/>
              <w:jc w:val="center"/>
              <w:rPr>
                <w:rFonts w:ascii="Arial" w:hAnsi="Arial" w:cs="Arial"/>
                <w:iCs/>
                <w:color w:val="000000"/>
                <w:sz w:val="20"/>
                <w:szCs w:val="20"/>
                <w:u w:val="single"/>
              </w:rPr>
            </w:pPr>
            <w:r w:rsidRPr="00FE5F08">
              <w:rPr>
                <w:rFonts w:ascii="Arial" w:hAnsi="Arial" w:cs="Arial"/>
                <w:iCs/>
                <w:color w:val="000000"/>
                <w:sz w:val="20"/>
                <w:szCs w:val="20"/>
                <w:u w:val="single"/>
              </w:rPr>
              <w:t xml:space="preserve">Total </w:t>
            </w:r>
          </w:p>
          <w:p w14:paraId="1C074EB6" w14:textId="77777777" w:rsidR="009D2B51" w:rsidRDefault="00635201" w:rsidP="00635201">
            <w:pPr>
              <w:pStyle w:val="PlainText"/>
              <w:contextualSpacing/>
              <w:jc w:val="center"/>
              <w:rPr>
                <w:rFonts w:ascii="Arial" w:hAnsi="Arial" w:cs="Arial"/>
                <w:iCs/>
                <w:color w:val="000000"/>
                <w:sz w:val="20"/>
                <w:szCs w:val="20"/>
                <w:u w:val="single"/>
              </w:rPr>
            </w:pPr>
            <w:r w:rsidRPr="00FE5F08">
              <w:rPr>
                <w:rFonts w:ascii="Arial" w:hAnsi="Arial" w:cs="Arial"/>
                <w:iCs/>
                <w:color w:val="000000"/>
                <w:sz w:val="20"/>
                <w:szCs w:val="20"/>
                <w:u w:val="single"/>
              </w:rPr>
              <w:t>Large risk/</w:t>
            </w:r>
          </w:p>
          <w:p w14:paraId="32A8C71D" w14:textId="0B7ED6E9" w:rsidR="00635201" w:rsidRPr="00FE5F08" w:rsidRDefault="00635201" w:rsidP="00635201">
            <w:pPr>
              <w:pStyle w:val="PlainText"/>
              <w:contextualSpacing/>
              <w:jc w:val="center"/>
              <w:rPr>
                <w:rFonts w:ascii="Arial" w:hAnsi="Arial" w:cs="Arial"/>
                <w:iCs/>
                <w:sz w:val="20"/>
                <w:szCs w:val="20"/>
                <w:u w:val="single"/>
              </w:rPr>
            </w:pPr>
            <w:r w:rsidRPr="00FE5F08">
              <w:rPr>
                <w:rFonts w:ascii="Arial" w:hAnsi="Arial" w:cs="Arial"/>
                <w:iCs/>
                <w:color w:val="000000"/>
                <w:sz w:val="20"/>
                <w:szCs w:val="20"/>
                <w:u w:val="single"/>
              </w:rPr>
              <w:t>moderate risk</w:t>
            </w:r>
          </w:p>
        </w:tc>
        <w:tc>
          <w:tcPr>
            <w:tcW w:w="525" w:type="pct"/>
          </w:tcPr>
          <w:p w14:paraId="0E89864D" w14:textId="1EF260F8" w:rsidR="00635201" w:rsidRPr="00FE5F08" w:rsidRDefault="00635201" w:rsidP="00635201">
            <w:pPr>
              <w:pStyle w:val="PlainText"/>
              <w:contextualSpacing/>
              <w:jc w:val="center"/>
              <w:rPr>
                <w:rFonts w:ascii="Arial" w:hAnsi="Arial" w:cs="Arial"/>
                <w:iCs/>
                <w:color w:val="000000"/>
                <w:sz w:val="20"/>
                <w:szCs w:val="20"/>
                <w:u w:val="single"/>
              </w:rPr>
            </w:pPr>
            <w:r w:rsidRPr="00FE5F08">
              <w:rPr>
                <w:rFonts w:ascii="Arial" w:hAnsi="Arial" w:cs="Arial"/>
                <w:iCs/>
                <w:color w:val="000000"/>
                <w:sz w:val="20"/>
                <w:szCs w:val="20"/>
                <w:u w:val="single"/>
              </w:rPr>
              <w:t>Total</w:t>
            </w:r>
          </w:p>
          <w:p w14:paraId="0FEB80E6" w14:textId="65F0D4B2" w:rsidR="00635201" w:rsidRPr="00FE5F08" w:rsidRDefault="005B05D9" w:rsidP="00635201">
            <w:pPr>
              <w:pStyle w:val="PlainText"/>
              <w:contextualSpacing/>
              <w:jc w:val="center"/>
              <w:rPr>
                <w:rFonts w:ascii="Arial" w:hAnsi="Arial" w:cs="Arial"/>
                <w:iCs/>
                <w:sz w:val="20"/>
                <w:szCs w:val="20"/>
                <w:u w:val="single"/>
              </w:rPr>
            </w:pPr>
            <w:r>
              <w:rPr>
                <w:rFonts w:ascii="Arial" w:hAnsi="Arial" w:cs="Arial"/>
                <w:iCs/>
                <w:color w:val="000000"/>
                <w:sz w:val="20"/>
                <w:szCs w:val="20"/>
                <w:u w:val="single"/>
              </w:rPr>
              <w:t>Small risk/no</w:t>
            </w:r>
            <w:r w:rsidR="00635201" w:rsidRPr="00FE5F08">
              <w:rPr>
                <w:rFonts w:ascii="Arial" w:hAnsi="Arial" w:cs="Arial"/>
                <w:iCs/>
                <w:color w:val="000000"/>
                <w:sz w:val="20"/>
                <w:szCs w:val="20"/>
                <w:u w:val="single"/>
              </w:rPr>
              <w:t xml:space="preserve"> risk</w:t>
            </w:r>
          </w:p>
        </w:tc>
      </w:tr>
      <w:tr w:rsidR="007054AA" w:rsidRPr="00CF52C0" w14:paraId="64182557" w14:textId="77777777" w:rsidTr="00E70D7B">
        <w:trPr>
          <w:trHeight w:val="187"/>
        </w:trPr>
        <w:tc>
          <w:tcPr>
            <w:tcW w:w="1166" w:type="pct"/>
          </w:tcPr>
          <w:p w14:paraId="271D60CE" w14:textId="3D6F57C7" w:rsidR="007054AA" w:rsidRDefault="001E4096" w:rsidP="00E70D7B">
            <w:pPr>
              <w:pStyle w:val="PlainText"/>
              <w:contextualSpacing/>
              <w:rPr>
                <w:rFonts w:ascii="Arial" w:hAnsi="Arial" w:cs="Arial"/>
                <w:b/>
                <w:bCs/>
                <w:sz w:val="20"/>
                <w:szCs w:val="20"/>
              </w:rPr>
            </w:pPr>
            <w:r>
              <w:rPr>
                <w:rFonts w:ascii="Arial" w:hAnsi="Arial" w:cs="Arial"/>
                <w:b/>
                <w:bCs/>
                <w:sz w:val="20"/>
                <w:szCs w:val="20"/>
              </w:rPr>
              <w:t>April 16-19</w:t>
            </w:r>
          </w:p>
        </w:tc>
        <w:tc>
          <w:tcPr>
            <w:tcW w:w="527" w:type="pct"/>
            <w:vAlign w:val="bottom"/>
          </w:tcPr>
          <w:p w14:paraId="2D1783D9" w14:textId="520F5653" w:rsidR="007054AA" w:rsidRDefault="00A26DAB" w:rsidP="00E70D7B">
            <w:pPr>
              <w:pStyle w:val="PlainText"/>
              <w:contextualSpacing/>
              <w:jc w:val="center"/>
              <w:rPr>
                <w:rFonts w:ascii="Arial" w:hAnsi="Arial" w:cs="Arial"/>
                <w:b/>
                <w:bCs/>
                <w:color w:val="000000"/>
                <w:sz w:val="20"/>
                <w:szCs w:val="20"/>
              </w:rPr>
            </w:pPr>
            <w:r>
              <w:rPr>
                <w:rFonts w:ascii="Arial" w:hAnsi="Arial" w:cs="Arial"/>
                <w:b/>
                <w:bCs/>
                <w:color w:val="000000"/>
                <w:sz w:val="20"/>
                <w:szCs w:val="20"/>
              </w:rPr>
              <w:t>18</w:t>
            </w:r>
          </w:p>
        </w:tc>
        <w:tc>
          <w:tcPr>
            <w:tcW w:w="529" w:type="pct"/>
            <w:vAlign w:val="bottom"/>
          </w:tcPr>
          <w:p w14:paraId="7A29DA78" w14:textId="21FFA792" w:rsidR="007054AA" w:rsidRDefault="00A26DAB" w:rsidP="00E70D7B">
            <w:pPr>
              <w:pStyle w:val="PlainText"/>
              <w:contextualSpacing/>
              <w:jc w:val="center"/>
              <w:rPr>
                <w:rFonts w:ascii="Arial" w:hAnsi="Arial" w:cs="Arial"/>
                <w:b/>
                <w:bCs/>
                <w:color w:val="000000"/>
                <w:sz w:val="20"/>
                <w:szCs w:val="20"/>
              </w:rPr>
            </w:pPr>
            <w:r>
              <w:rPr>
                <w:rFonts w:ascii="Arial" w:hAnsi="Arial" w:cs="Arial"/>
                <w:b/>
                <w:bCs/>
                <w:color w:val="000000"/>
                <w:sz w:val="20"/>
                <w:szCs w:val="20"/>
              </w:rPr>
              <w:t>34</w:t>
            </w:r>
          </w:p>
        </w:tc>
        <w:tc>
          <w:tcPr>
            <w:tcW w:w="526" w:type="pct"/>
            <w:vAlign w:val="bottom"/>
          </w:tcPr>
          <w:p w14:paraId="32AF281A" w14:textId="2719DE2A" w:rsidR="007054AA" w:rsidRDefault="00A26DAB" w:rsidP="00E70D7B">
            <w:pPr>
              <w:pStyle w:val="PlainText"/>
              <w:contextualSpacing/>
              <w:jc w:val="center"/>
              <w:rPr>
                <w:rFonts w:ascii="Arial" w:hAnsi="Arial" w:cs="Arial"/>
                <w:b/>
                <w:bCs/>
                <w:color w:val="000000"/>
                <w:sz w:val="20"/>
                <w:szCs w:val="20"/>
              </w:rPr>
            </w:pPr>
            <w:r>
              <w:rPr>
                <w:rFonts w:ascii="Arial" w:hAnsi="Arial" w:cs="Arial"/>
                <w:b/>
                <w:bCs/>
                <w:color w:val="000000"/>
                <w:sz w:val="20"/>
                <w:szCs w:val="20"/>
              </w:rPr>
              <w:t>33</w:t>
            </w:r>
          </w:p>
        </w:tc>
        <w:tc>
          <w:tcPr>
            <w:tcW w:w="526" w:type="pct"/>
            <w:vAlign w:val="bottom"/>
          </w:tcPr>
          <w:p w14:paraId="04A246B0" w14:textId="3190EB1E" w:rsidR="007054AA" w:rsidRDefault="00A26DAB" w:rsidP="00E70D7B">
            <w:pPr>
              <w:pStyle w:val="PlainText"/>
              <w:contextualSpacing/>
              <w:jc w:val="center"/>
              <w:rPr>
                <w:rFonts w:ascii="Arial" w:hAnsi="Arial" w:cs="Arial"/>
                <w:b/>
                <w:bCs/>
                <w:color w:val="000000"/>
                <w:sz w:val="20"/>
                <w:szCs w:val="20"/>
              </w:rPr>
            </w:pPr>
            <w:r>
              <w:rPr>
                <w:rFonts w:ascii="Arial" w:hAnsi="Arial" w:cs="Arial"/>
                <w:b/>
                <w:bCs/>
                <w:color w:val="000000"/>
                <w:sz w:val="20"/>
                <w:szCs w:val="20"/>
              </w:rPr>
              <w:t>14</w:t>
            </w:r>
          </w:p>
        </w:tc>
        <w:tc>
          <w:tcPr>
            <w:tcW w:w="526" w:type="pct"/>
            <w:tcBorders>
              <w:right w:val="single" w:sz="18" w:space="0" w:color="auto"/>
            </w:tcBorders>
            <w:vAlign w:val="bottom"/>
          </w:tcPr>
          <w:p w14:paraId="607E8E39" w14:textId="1F989CB1" w:rsidR="007054AA" w:rsidRDefault="00A26DAB" w:rsidP="00E70D7B">
            <w:pPr>
              <w:pStyle w:val="PlainText"/>
              <w:contextualSpacing/>
              <w:jc w:val="center"/>
              <w:rPr>
                <w:rFonts w:ascii="Arial" w:hAnsi="Arial" w:cs="Arial"/>
                <w:b/>
                <w:bCs/>
                <w:color w:val="000000"/>
                <w:sz w:val="20"/>
                <w:szCs w:val="20"/>
              </w:rPr>
            </w:pPr>
            <w:r>
              <w:rPr>
                <w:rFonts w:ascii="Arial" w:hAnsi="Arial" w:cs="Arial"/>
                <w:b/>
                <w:bCs/>
                <w:color w:val="000000"/>
                <w:sz w:val="20"/>
                <w:szCs w:val="20"/>
              </w:rPr>
              <w:t>*</w:t>
            </w:r>
          </w:p>
        </w:tc>
        <w:tc>
          <w:tcPr>
            <w:tcW w:w="676" w:type="pct"/>
            <w:tcBorders>
              <w:left w:val="single" w:sz="18" w:space="0" w:color="auto"/>
            </w:tcBorders>
            <w:vAlign w:val="bottom"/>
          </w:tcPr>
          <w:p w14:paraId="72231B10" w14:textId="2A1B06BE" w:rsidR="007054AA" w:rsidRDefault="00A26DAB" w:rsidP="00E70D7B">
            <w:pPr>
              <w:pStyle w:val="PlainText"/>
              <w:contextualSpacing/>
              <w:jc w:val="center"/>
              <w:rPr>
                <w:rFonts w:ascii="Arial" w:hAnsi="Arial" w:cs="Arial"/>
                <w:b/>
                <w:bCs/>
                <w:color w:val="000000"/>
                <w:sz w:val="20"/>
                <w:szCs w:val="20"/>
              </w:rPr>
            </w:pPr>
            <w:r>
              <w:rPr>
                <w:rFonts w:ascii="Arial" w:hAnsi="Arial" w:cs="Arial"/>
                <w:b/>
                <w:bCs/>
                <w:color w:val="000000"/>
                <w:sz w:val="20"/>
                <w:szCs w:val="20"/>
              </w:rPr>
              <w:t>52</w:t>
            </w:r>
          </w:p>
        </w:tc>
        <w:tc>
          <w:tcPr>
            <w:tcW w:w="525" w:type="pct"/>
            <w:vAlign w:val="bottom"/>
          </w:tcPr>
          <w:p w14:paraId="47D22667" w14:textId="133FA6CB" w:rsidR="007054AA" w:rsidRDefault="00A26DAB" w:rsidP="00E70D7B">
            <w:pPr>
              <w:pStyle w:val="PlainText"/>
              <w:contextualSpacing/>
              <w:jc w:val="center"/>
              <w:rPr>
                <w:rFonts w:ascii="Arial" w:hAnsi="Arial" w:cs="Arial"/>
                <w:b/>
                <w:bCs/>
                <w:color w:val="000000"/>
                <w:sz w:val="20"/>
                <w:szCs w:val="20"/>
              </w:rPr>
            </w:pPr>
            <w:r>
              <w:rPr>
                <w:rFonts w:ascii="Arial" w:hAnsi="Arial" w:cs="Arial"/>
                <w:b/>
                <w:bCs/>
                <w:color w:val="000000"/>
                <w:sz w:val="20"/>
                <w:szCs w:val="20"/>
              </w:rPr>
              <w:t>47</w:t>
            </w:r>
          </w:p>
        </w:tc>
      </w:tr>
      <w:tr w:rsidR="008123F1" w:rsidRPr="00CF52C0" w14:paraId="7B3577EA" w14:textId="77777777" w:rsidTr="00E70D7B">
        <w:trPr>
          <w:trHeight w:val="187"/>
        </w:trPr>
        <w:tc>
          <w:tcPr>
            <w:tcW w:w="1166" w:type="pct"/>
          </w:tcPr>
          <w:p w14:paraId="14C4A73C" w14:textId="196B6D75" w:rsidR="008123F1" w:rsidRPr="007054AA" w:rsidRDefault="008123F1" w:rsidP="00E70D7B">
            <w:pPr>
              <w:pStyle w:val="PlainText"/>
              <w:contextualSpacing/>
              <w:rPr>
                <w:rFonts w:ascii="Arial" w:hAnsi="Arial" w:cs="Arial"/>
                <w:sz w:val="20"/>
                <w:szCs w:val="20"/>
              </w:rPr>
            </w:pPr>
            <w:r w:rsidRPr="007054AA">
              <w:rPr>
                <w:rFonts w:ascii="Arial" w:hAnsi="Arial" w:cs="Arial"/>
                <w:sz w:val="20"/>
                <w:szCs w:val="20"/>
              </w:rPr>
              <w:t>April 2-5</w:t>
            </w:r>
          </w:p>
        </w:tc>
        <w:tc>
          <w:tcPr>
            <w:tcW w:w="527" w:type="pct"/>
            <w:vAlign w:val="bottom"/>
          </w:tcPr>
          <w:p w14:paraId="575057A0" w14:textId="76B03158" w:rsidR="008123F1" w:rsidRPr="007054AA" w:rsidRDefault="00600881" w:rsidP="00E70D7B">
            <w:pPr>
              <w:pStyle w:val="PlainText"/>
              <w:contextualSpacing/>
              <w:jc w:val="center"/>
              <w:rPr>
                <w:rFonts w:ascii="Arial" w:hAnsi="Arial" w:cs="Arial"/>
                <w:color w:val="000000"/>
                <w:sz w:val="20"/>
                <w:szCs w:val="20"/>
              </w:rPr>
            </w:pPr>
            <w:r w:rsidRPr="007054AA">
              <w:rPr>
                <w:rFonts w:ascii="Arial" w:hAnsi="Arial" w:cs="Arial"/>
                <w:color w:val="000000"/>
                <w:sz w:val="20"/>
                <w:szCs w:val="20"/>
              </w:rPr>
              <w:t>18</w:t>
            </w:r>
          </w:p>
        </w:tc>
        <w:tc>
          <w:tcPr>
            <w:tcW w:w="529" w:type="pct"/>
            <w:vAlign w:val="bottom"/>
          </w:tcPr>
          <w:p w14:paraId="403E831F" w14:textId="26B3BB57" w:rsidR="008123F1" w:rsidRPr="007054AA" w:rsidRDefault="00600881" w:rsidP="00E70D7B">
            <w:pPr>
              <w:pStyle w:val="PlainText"/>
              <w:contextualSpacing/>
              <w:jc w:val="center"/>
              <w:rPr>
                <w:rFonts w:ascii="Arial" w:hAnsi="Arial" w:cs="Arial"/>
                <w:color w:val="000000"/>
                <w:sz w:val="20"/>
                <w:szCs w:val="20"/>
              </w:rPr>
            </w:pPr>
            <w:r w:rsidRPr="007054AA">
              <w:rPr>
                <w:rFonts w:ascii="Arial" w:hAnsi="Arial" w:cs="Arial"/>
                <w:color w:val="000000"/>
                <w:sz w:val="20"/>
                <w:szCs w:val="20"/>
              </w:rPr>
              <w:t>37</w:t>
            </w:r>
          </w:p>
        </w:tc>
        <w:tc>
          <w:tcPr>
            <w:tcW w:w="526" w:type="pct"/>
            <w:vAlign w:val="bottom"/>
          </w:tcPr>
          <w:p w14:paraId="3939089D" w14:textId="63D197AE" w:rsidR="008123F1" w:rsidRPr="007054AA" w:rsidRDefault="00600881" w:rsidP="00E70D7B">
            <w:pPr>
              <w:pStyle w:val="PlainText"/>
              <w:contextualSpacing/>
              <w:jc w:val="center"/>
              <w:rPr>
                <w:rFonts w:ascii="Arial" w:hAnsi="Arial" w:cs="Arial"/>
                <w:color w:val="000000"/>
                <w:sz w:val="20"/>
                <w:szCs w:val="20"/>
              </w:rPr>
            </w:pPr>
            <w:r w:rsidRPr="007054AA">
              <w:rPr>
                <w:rFonts w:ascii="Arial" w:hAnsi="Arial" w:cs="Arial"/>
                <w:color w:val="000000"/>
                <w:sz w:val="20"/>
                <w:szCs w:val="20"/>
              </w:rPr>
              <w:t>31</w:t>
            </w:r>
          </w:p>
        </w:tc>
        <w:tc>
          <w:tcPr>
            <w:tcW w:w="526" w:type="pct"/>
            <w:vAlign w:val="bottom"/>
          </w:tcPr>
          <w:p w14:paraId="5C0C4C65" w14:textId="071A6D7D" w:rsidR="008123F1" w:rsidRPr="007054AA" w:rsidRDefault="00600881" w:rsidP="00E70D7B">
            <w:pPr>
              <w:pStyle w:val="PlainText"/>
              <w:contextualSpacing/>
              <w:jc w:val="center"/>
              <w:rPr>
                <w:rFonts w:ascii="Arial" w:hAnsi="Arial" w:cs="Arial"/>
                <w:color w:val="000000"/>
                <w:sz w:val="20"/>
                <w:szCs w:val="20"/>
              </w:rPr>
            </w:pPr>
            <w:r w:rsidRPr="007054AA">
              <w:rPr>
                <w:rFonts w:ascii="Arial" w:hAnsi="Arial" w:cs="Arial"/>
                <w:color w:val="000000"/>
                <w:sz w:val="20"/>
                <w:szCs w:val="20"/>
              </w:rPr>
              <w:t>13</w:t>
            </w:r>
          </w:p>
        </w:tc>
        <w:tc>
          <w:tcPr>
            <w:tcW w:w="526" w:type="pct"/>
            <w:tcBorders>
              <w:right w:val="single" w:sz="18" w:space="0" w:color="auto"/>
            </w:tcBorders>
            <w:vAlign w:val="bottom"/>
          </w:tcPr>
          <w:p w14:paraId="5EDBA4F8" w14:textId="1BE71407" w:rsidR="008123F1" w:rsidRPr="007054AA" w:rsidRDefault="00600881" w:rsidP="00E70D7B">
            <w:pPr>
              <w:pStyle w:val="PlainText"/>
              <w:contextualSpacing/>
              <w:jc w:val="center"/>
              <w:rPr>
                <w:rFonts w:ascii="Arial" w:hAnsi="Arial" w:cs="Arial"/>
                <w:color w:val="000000"/>
                <w:sz w:val="20"/>
                <w:szCs w:val="20"/>
              </w:rPr>
            </w:pPr>
            <w:r w:rsidRPr="007054AA">
              <w:rPr>
                <w:rFonts w:ascii="Arial" w:hAnsi="Arial" w:cs="Arial"/>
                <w:color w:val="000000"/>
                <w:sz w:val="20"/>
                <w:szCs w:val="20"/>
              </w:rPr>
              <w:t>*</w:t>
            </w:r>
          </w:p>
        </w:tc>
        <w:tc>
          <w:tcPr>
            <w:tcW w:w="676" w:type="pct"/>
            <w:tcBorders>
              <w:left w:val="single" w:sz="18" w:space="0" w:color="auto"/>
            </w:tcBorders>
            <w:vAlign w:val="bottom"/>
          </w:tcPr>
          <w:p w14:paraId="2B54959D" w14:textId="68F85764" w:rsidR="008123F1" w:rsidRPr="007054AA" w:rsidRDefault="00600881" w:rsidP="00E70D7B">
            <w:pPr>
              <w:pStyle w:val="PlainText"/>
              <w:contextualSpacing/>
              <w:jc w:val="center"/>
              <w:rPr>
                <w:rFonts w:ascii="Arial" w:hAnsi="Arial" w:cs="Arial"/>
                <w:color w:val="000000"/>
                <w:sz w:val="20"/>
                <w:szCs w:val="20"/>
              </w:rPr>
            </w:pPr>
            <w:r w:rsidRPr="007054AA">
              <w:rPr>
                <w:rFonts w:ascii="Arial" w:hAnsi="Arial" w:cs="Arial"/>
                <w:color w:val="000000"/>
                <w:sz w:val="20"/>
                <w:szCs w:val="20"/>
              </w:rPr>
              <w:t>55</w:t>
            </w:r>
          </w:p>
        </w:tc>
        <w:tc>
          <w:tcPr>
            <w:tcW w:w="525" w:type="pct"/>
            <w:vAlign w:val="bottom"/>
          </w:tcPr>
          <w:p w14:paraId="66FC6181" w14:textId="43C65DCD" w:rsidR="008123F1" w:rsidRPr="007054AA" w:rsidRDefault="00600881" w:rsidP="00E70D7B">
            <w:pPr>
              <w:pStyle w:val="PlainText"/>
              <w:contextualSpacing/>
              <w:jc w:val="center"/>
              <w:rPr>
                <w:rFonts w:ascii="Arial" w:hAnsi="Arial" w:cs="Arial"/>
                <w:color w:val="000000"/>
                <w:sz w:val="20"/>
                <w:szCs w:val="20"/>
              </w:rPr>
            </w:pPr>
            <w:r w:rsidRPr="007054AA">
              <w:rPr>
                <w:rFonts w:ascii="Arial" w:hAnsi="Arial" w:cs="Arial"/>
                <w:color w:val="000000"/>
                <w:sz w:val="20"/>
                <w:szCs w:val="20"/>
              </w:rPr>
              <w:t>45</w:t>
            </w:r>
          </w:p>
        </w:tc>
      </w:tr>
      <w:tr w:rsidR="00BF09BC" w:rsidRPr="00CF52C0" w14:paraId="561CFC71" w14:textId="77777777" w:rsidTr="00E70D7B">
        <w:trPr>
          <w:trHeight w:val="187"/>
        </w:trPr>
        <w:tc>
          <w:tcPr>
            <w:tcW w:w="1166" w:type="pct"/>
          </w:tcPr>
          <w:p w14:paraId="23F9DCEC" w14:textId="310D515F" w:rsidR="00BF09BC" w:rsidRPr="008123F1" w:rsidRDefault="00BF09BC" w:rsidP="00E70D7B">
            <w:pPr>
              <w:pStyle w:val="PlainText"/>
              <w:contextualSpacing/>
              <w:rPr>
                <w:rFonts w:ascii="Arial" w:hAnsi="Arial" w:cs="Arial"/>
                <w:sz w:val="20"/>
                <w:szCs w:val="20"/>
              </w:rPr>
            </w:pPr>
            <w:r w:rsidRPr="008123F1">
              <w:rPr>
                <w:rFonts w:ascii="Arial" w:hAnsi="Arial" w:cs="Arial"/>
                <w:sz w:val="20"/>
                <w:szCs w:val="20"/>
              </w:rPr>
              <w:t>March 19-22</w:t>
            </w:r>
          </w:p>
        </w:tc>
        <w:tc>
          <w:tcPr>
            <w:tcW w:w="527" w:type="pct"/>
            <w:vAlign w:val="bottom"/>
          </w:tcPr>
          <w:p w14:paraId="439D0B12" w14:textId="1D3C4C0E" w:rsidR="00BF09BC" w:rsidRPr="008123F1" w:rsidRDefault="00F46081" w:rsidP="00E70D7B">
            <w:pPr>
              <w:pStyle w:val="PlainText"/>
              <w:contextualSpacing/>
              <w:jc w:val="center"/>
              <w:rPr>
                <w:rFonts w:ascii="Arial" w:hAnsi="Arial" w:cs="Arial"/>
                <w:color w:val="000000"/>
                <w:sz w:val="20"/>
                <w:szCs w:val="20"/>
              </w:rPr>
            </w:pPr>
            <w:r w:rsidRPr="008123F1">
              <w:rPr>
                <w:rFonts w:ascii="Arial" w:hAnsi="Arial" w:cs="Arial"/>
                <w:color w:val="000000"/>
                <w:sz w:val="20"/>
                <w:szCs w:val="20"/>
              </w:rPr>
              <w:t>23</w:t>
            </w:r>
          </w:p>
        </w:tc>
        <w:tc>
          <w:tcPr>
            <w:tcW w:w="529" w:type="pct"/>
            <w:vAlign w:val="bottom"/>
          </w:tcPr>
          <w:p w14:paraId="7ABE9A5C" w14:textId="526E5DBF" w:rsidR="00BF09BC" w:rsidRPr="008123F1" w:rsidRDefault="00F46081" w:rsidP="00E70D7B">
            <w:pPr>
              <w:pStyle w:val="PlainText"/>
              <w:contextualSpacing/>
              <w:jc w:val="center"/>
              <w:rPr>
                <w:rFonts w:ascii="Arial" w:hAnsi="Arial" w:cs="Arial"/>
                <w:color w:val="000000"/>
                <w:sz w:val="20"/>
                <w:szCs w:val="20"/>
              </w:rPr>
            </w:pPr>
            <w:r w:rsidRPr="008123F1">
              <w:rPr>
                <w:rFonts w:ascii="Arial" w:hAnsi="Arial" w:cs="Arial"/>
                <w:color w:val="000000"/>
                <w:sz w:val="20"/>
                <w:szCs w:val="20"/>
              </w:rPr>
              <w:t>36</w:t>
            </w:r>
          </w:p>
        </w:tc>
        <w:tc>
          <w:tcPr>
            <w:tcW w:w="526" w:type="pct"/>
            <w:vAlign w:val="bottom"/>
          </w:tcPr>
          <w:p w14:paraId="7D34C00B" w14:textId="36F6A20C" w:rsidR="00BF09BC" w:rsidRPr="008123F1" w:rsidRDefault="00F46081" w:rsidP="00E70D7B">
            <w:pPr>
              <w:pStyle w:val="PlainText"/>
              <w:contextualSpacing/>
              <w:jc w:val="center"/>
              <w:rPr>
                <w:rFonts w:ascii="Arial" w:hAnsi="Arial" w:cs="Arial"/>
                <w:color w:val="000000"/>
                <w:sz w:val="20"/>
                <w:szCs w:val="20"/>
              </w:rPr>
            </w:pPr>
            <w:r w:rsidRPr="008123F1">
              <w:rPr>
                <w:rFonts w:ascii="Arial" w:hAnsi="Arial" w:cs="Arial"/>
                <w:color w:val="000000"/>
                <w:sz w:val="20"/>
                <w:szCs w:val="20"/>
              </w:rPr>
              <w:t>28</w:t>
            </w:r>
          </w:p>
        </w:tc>
        <w:tc>
          <w:tcPr>
            <w:tcW w:w="526" w:type="pct"/>
            <w:vAlign w:val="bottom"/>
          </w:tcPr>
          <w:p w14:paraId="6BB85350" w14:textId="33CEDE4B" w:rsidR="00BF09BC" w:rsidRPr="008123F1" w:rsidRDefault="00F46081" w:rsidP="00E70D7B">
            <w:pPr>
              <w:pStyle w:val="PlainText"/>
              <w:contextualSpacing/>
              <w:jc w:val="center"/>
              <w:rPr>
                <w:rFonts w:ascii="Arial" w:hAnsi="Arial" w:cs="Arial"/>
                <w:color w:val="000000"/>
                <w:sz w:val="20"/>
                <w:szCs w:val="20"/>
              </w:rPr>
            </w:pPr>
            <w:r w:rsidRPr="008123F1">
              <w:rPr>
                <w:rFonts w:ascii="Arial" w:hAnsi="Arial" w:cs="Arial"/>
                <w:color w:val="000000"/>
                <w:sz w:val="20"/>
                <w:szCs w:val="20"/>
              </w:rPr>
              <w:t>13</w:t>
            </w:r>
          </w:p>
        </w:tc>
        <w:tc>
          <w:tcPr>
            <w:tcW w:w="526" w:type="pct"/>
            <w:tcBorders>
              <w:right w:val="single" w:sz="18" w:space="0" w:color="auto"/>
            </w:tcBorders>
            <w:vAlign w:val="bottom"/>
          </w:tcPr>
          <w:p w14:paraId="196124DE" w14:textId="2232A1D0" w:rsidR="00BF09BC" w:rsidRPr="008123F1" w:rsidRDefault="00F46081" w:rsidP="00E70D7B">
            <w:pPr>
              <w:pStyle w:val="PlainText"/>
              <w:contextualSpacing/>
              <w:jc w:val="center"/>
              <w:rPr>
                <w:rFonts w:ascii="Arial" w:hAnsi="Arial" w:cs="Arial"/>
                <w:color w:val="000000"/>
                <w:sz w:val="20"/>
                <w:szCs w:val="20"/>
              </w:rPr>
            </w:pPr>
            <w:r w:rsidRPr="008123F1">
              <w:rPr>
                <w:rFonts w:ascii="Arial" w:hAnsi="Arial" w:cs="Arial"/>
                <w:color w:val="000000"/>
                <w:sz w:val="20"/>
                <w:szCs w:val="20"/>
              </w:rPr>
              <w:t>*</w:t>
            </w:r>
          </w:p>
        </w:tc>
        <w:tc>
          <w:tcPr>
            <w:tcW w:w="676" w:type="pct"/>
            <w:tcBorders>
              <w:left w:val="single" w:sz="18" w:space="0" w:color="auto"/>
            </w:tcBorders>
            <w:vAlign w:val="bottom"/>
          </w:tcPr>
          <w:p w14:paraId="3ED0156A" w14:textId="5A8FB0F2" w:rsidR="00BF09BC" w:rsidRPr="008123F1" w:rsidRDefault="00F46081" w:rsidP="00E70D7B">
            <w:pPr>
              <w:pStyle w:val="PlainText"/>
              <w:contextualSpacing/>
              <w:jc w:val="center"/>
              <w:rPr>
                <w:rFonts w:ascii="Arial" w:hAnsi="Arial" w:cs="Arial"/>
                <w:color w:val="000000"/>
                <w:sz w:val="20"/>
                <w:szCs w:val="20"/>
              </w:rPr>
            </w:pPr>
            <w:r w:rsidRPr="008123F1">
              <w:rPr>
                <w:rFonts w:ascii="Arial" w:hAnsi="Arial" w:cs="Arial"/>
                <w:color w:val="000000"/>
                <w:sz w:val="20"/>
                <w:szCs w:val="20"/>
              </w:rPr>
              <w:t>59</w:t>
            </w:r>
          </w:p>
        </w:tc>
        <w:tc>
          <w:tcPr>
            <w:tcW w:w="525" w:type="pct"/>
            <w:vAlign w:val="bottom"/>
          </w:tcPr>
          <w:p w14:paraId="4FD26943" w14:textId="46E24D58" w:rsidR="00BF09BC" w:rsidRPr="008123F1" w:rsidRDefault="00F46081" w:rsidP="00E70D7B">
            <w:pPr>
              <w:pStyle w:val="PlainText"/>
              <w:contextualSpacing/>
              <w:jc w:val="center"/>
              <w:rPr>
                <w:rFonts w:ascii="Arial" w:hAnsi="Arial" w:cs="Arial"/>
                <w:color w:val="000000"/>
                <w:sz w:val="20"/>
                <w:szCs w:val="20"/>
              </w:rPr>
            </w:pPr>
            <w:r w:rsidRPr="008123F1">
              <w:rPr>
                <w:rFonts w:ascii="Arial" w:hAnsi="Arial" w:cs="Arial"/>
                <w:color w:val="000000"/>
                <w:sz w:val="20"/>
                <w:szCs w:val="20"/>
              </w:rPr>
              <w:t>41</w:t>
            </w:r>
          </w:p>
        </w:tc>
      </w:tr>
      <w:tr w:rsidR="00E70D7B" w:rsidRPr="00CF52C0" w14:paraId="59395990" w14:textId="77777777" w:rsidTr="00E70D7B">
        <w:trPr>
          <w:trHeight w:val="187"/>
        </w:trPr>
        <w:tc>
          <w:tcPr>
            <w:tcW w:w="1166" w:type="pct"/>
          </w:tcPr>
          <w:p w14:paraId="73DBFE3B" w14:textId="708441DA" w:rsidR="00E70D7B" w:rsidRPr="00BF09BC" w:rsidRDefault="00E70D7B" w:rsidP="00E70D7B">
            <w:pPr>
              <w:pStyle w:val="PlainText"/>
              <w:contextualSpacing/>
              <w:rPr>
                <w:rFonts w:ascii="Arial" w:hAnsi="Arial" w:cs="Arial"/>
                <w:sz w:val="20"/>
                <w:szCs w:val="20"/>
              </w:rPr>
            </w:pPr>
            <w:r w:rsidRPr="00BF09BC">
              <w:rPr>
                <w:rFonts w:ascii="Arial" w:hAnsi="Arial" w:cs="Arial"/>
                <w:sz w:val="20"/>
                <w:szCs w:val="20"/>
              </w:rPr>
              <w:t>March 5-8</w:t>
            </w:r>
          </w:p>
        </w:tc>
        <w:tc>
          <w:tcPr>
            <w:tcW w:w="527" w:type="pct"/>
            <w:vAlign w:val="bottom"/>
          </w:tcPr>
          <w:p w14:paraId="59B504AF" w14:textId="23DBA25F" w:rsidR="00E70D7B" w:rsidRPr="00BF09BC" w:rsidRDefault="00FB1CCE" w:rsidP="00E70D7B">
            <w:pPr>
              <w:pStyle w:val="PlainText"/>
              <w:contextualSpacing/>
              <w:jc w:val="center"/>
              <w:rPr>
                <w:rFonts w:ascii="Arial" w:hAnsi="Arial" w:cs="Arial"/>
                <w:color w:val="000000"/>
                <w:sz w:val="20"/>
                <w:szCs w:val="20"/>
              </w:rPr>
            </w:pPr>
            <w:r w:rsidRPr="00BF09BC">
              <w:rPr>
                <w:rFonts w:ascii="Arial" w:hAnsi="Arial" w:cs="Arial"/>
                <w:color w:val="000000"/>
                <w:sz w:val="20"/>
                <w:szCs w:val="20"/>
              </w:rPr>
              <w:t>24</w:t>
            </w:r>
          </w:p>
        </w:tc>
        <w:tc>
          <w:tcPr>
            <w:tcW w:w="529" w:type="pct"/>
            <w:vAlign w:val="bottom"/>
          </w:tcPr>
          <w:p w14:paraId="1081931B" w14:textId="22D49A4E" w:rsidR="00E70D7B" w:rsidRPr="00BF09BC" w:rsidRDefault="00FB1CCE" w:rsidP="00E70D7B">
            <w:pPr>
              <w:pStyle w:val="PlainText"/>
              <w:contextualSpacing/>
              <w:jc w:val="center"/>
              <w:rPr>
                <w:rFonts w:ascii="Arial" w:hAnsi="Arial" w:cs="Arial"/>
                <w:color w:val="000000"/>
                <w:sz w:val="20"/>
                <w:szCs w:val="20"/>
              </w:rPr>
            </w:pPr>
            <w:r w:rsidRPr="00BF09BC">
              <w:rPr>
                <w:rFonts w:ascii="Arial" w:hAnsi="Arial" w:cs="Arial"/>
                <w:color w:val="000000"/>
                <w:sz w:val="20"/>
                <w:szCs w:val="20"/>
              </w:rPr>
              <w:t>36</w:t>
            </w:r>
          </w:p>
        </w:tc>
        <w:tc>
          <w:tcPr>
            <w:tcW w:w="526" w:type="pct"/>
            <w:vAlign w:val="bottom"/>
          </w:tcPr>
          <w:p w14:paraId="55F52B01" w14:textId="4772918F" w:rsidR="00E70D7B" w:rsidRPr="00BF09BC" w:rsidRDefault="00FB1CCE" w:rsidP="00E70D7B">
            <w:pPr>
              <w:pStyle w:val="PlainText"/>
              <w:contextualSpacing/>
              <w:jc w:val="center"/>
              <w:rPr>
                <w:rFonts w:ascii="Arial" w:hAnsi="Arial" w:cs="Arial"/>
                <w:color w:val="000000"/>
                <w:sz w:val="20"/>
                <w:szCs w:val="20"/>
              </w:rPr>
            </w:pPr>
            <w:r w:rsidRPr="00BF09BC">
              <w:rPr>
                <w:rFonts w:ascii="Arial" w:hAnsi="Arial" w:cs="Arial"/>
                <w:color w:val="000000"/>
                <w:sz w:val="20"/>
                <w:szCs w:val="20"/>
              </w:rPr>
              <w:t>28</w:t>
            </w:r>
          </w:p>
        </w:tc>
        <w:tc>
          <w:tcPr>
            <w:tcW w:w="526" w:type="pct"/>
            <w:vAlign w:val="bottom"/>
          </w:tcPr>
          <w:p w14:paraId="397FA80B" w14:textId="6CD01C88" w:rsidR="00E70D7B" w:rsidRPr="00BF09BC" w:rsidRDefault="00FB1CCE" w:rsidP="00E70D7B">
            <w:pPr>
              <w:pStyle w:val="PlainText"/>
              <w:contextualSpacing/>
              <w:jc w:val="center"/>
              <w:rPr>
                <w:rFonts w:ascii="Arial" w:hAnsi="Arial" w:cs="Arial"/>
                <w:color w:val="000000"/>
                <w:sz w:val="20"/>
                <w:szCs w:val="20"/>
              </w:rPr>
            </w:pPr>
            <w:r w:rsidRPr="00BF09BC">
              <w:rPr>
                <w:rFonts w:ascii="Arial" w:hAnsi="Arial" w:cs="Arial"/>
                <w:color w:val="000000"/>
                <w:sz w:val="20"/>
                <w:szCs w:val="20"/>
              </w:rPr>
              <w:t>11</w:t>
            </w:r>
          </w:p>
        </w:tc>
        <w:tc>
          <w:tcPr>
            <w:tcW w:w="526" w:type="pct"/>
            <w:tcBorders>
              <w:right w:val="single" w:sz="18" w:space="0" w:color="auto"/>
            </w:tcBorders>
            <w:vAlign w:val="bottom"/>
          </w:tcPr>
          <w:p w14:paraId="715E904D" w14:textId="06E37FAD" w:rsidR="00E70D7B" w:rsidRPr="00BF09BC" w:rsidRDefault="00FB1CCE" w:rsidP="00E70D7B">
            <w:pPr>
              <w:pStyle w:val="PlainText"/>
              <w:contextualSpacing/>
              <w:jc w:val="center"/>
              <w:rPr>
                <w:rFonts w:ascii="Arial" w:hAnsi="Arial" w:cs="Arial"/>
                <w:color w:val="000000"/>
                <w:sz w:val="20"/>
                <w:szCs w:val="20"/>
              </w:rPr>
            </w:pPr>
            <w:r w:rsidRPr="00BF09BC">
              <w:rPr>
                <w:rFonts w:ascii="Arial" w:hAnsi="Arial" w:cs="Arial"/>
                <w:color w:val="000000"/>
                <w:sz w:val="20"/>
                <w:szCs w:val="20"/>
              </w:rPr>
              <w:t>*</w:t>
            </w:r>
          </w:p>
        </w:tc>
        <w:tc>
          <w:tcPr>
            <w:tcW w:w="676" w:type="pct"/>
            <w:tcBorders>
              <w:left w:val="single" w:sz="18" w:space="0" w:color="auto"/>
            </w:tcBorders>
            <w:vAlign w:val="bottom"/>
          </w:tcPr>
          <w:p w14:paraId="53D2BFCD" w14:textId="5248D891" w:rsidR="00E70D7B" w:rsidRPr="00BF09BC" w:rsidRDefault="00FB1CCE" w:rsidP="00E70D7B">
            <w:pPr>
              <w:pStyle w:val="PlainText"/>
              <w:contextualSpacing/>
              <w:jc w:val="center"/>
              <w:rPr>
                <w:rFonts w:ascii="Arial" w:hAnsi="Arial" w:cs="Arial"/>
                <w:color w:val="000000"/>
                <w:sz w:val="20"/>
                <w:szCs w:val="20"/>
              </w:rPr>
            </w:pPr>
            <w:r w:rsidRPr="00BF09BC">
              <w:rPr>
                <w:rFonts w:ascii="Arial" w:hAnsi="Arial" w:cs="Arial"/>
                <w:color w:val="000000"/>
                <w:sz w:val="20"/>
                <w:szCs w:val="20"/>
              </w:rPr>
              <w:t>61</w:t>
            </w:r>
          </w:p>
        </w:tc>
        <w:tc>
          <w:tcPr>
            <w:tcW w:w="525" w:type="pct"/>
            <w:vAlign w:val="bottom"/>
          </w:tcPr>
          <w:p w14:paraId="5714EF9E" w14:textId="220484A1" w:rsidR="00E70D7B" w:rsidRPr="00BF09BC" w:rsidRDefault="00FB1CCE" w:rsidP="00E70D7B">
            <w:pPr>
              <w:pStyle w:val="PlainText"/>
              <w:contextualSpacing/>
              <w:jc w:val="center"/>
              <w:rPr>
                <w:rFonts w:ascii="Arial" w:hAnsi="Arial" w:cs="Arial"/>
                <w:color w:val="000000"/>
                <w:sz w:val="20"/>
                <w:szCs w:val="20"/>
              </w:rPr>
            </w:pPr>
            <w:r w:rsidRPr="00BF09BC">
              <w:rPr>
                <w:rFonts w:ascii="Arial" w:hAnsi="Arial" w:cs="Arial"/>
                <w:color w:val="000000"/>
                <w:sz w:val="20"/>
                <w:szCs w:val="20"/>
              </w:rPr>
              <w:t>39</w:t>
            </w:r>
          </w:p>
        </w:tc>
      </w:tr>
      <w:tr w:rsidR="00E70D7B" w:rsidRPr="00CF52C0" w14:paraId="40AFDEC7" w14:textId="77777777" w:rsidTr="00E70D7B">
        <w:trPr>
          <w:trHeight w:val="187"/>
        </w:trPr>
        <w:tc>
          <w:tcPr>
            <w:tcW w:w="1166" w:type="pct"/>
          </w:tcPr>
          <w:p w14:paraId="68F7288C" w14:textId="4C71FBB9" w:rsidR="00E70D7B" w:rsidRPr="008209F0" w:rsidRDefault="00E70D7B" w:rsidP="00E70D7B">
            <w:pPr>
              <w:pStyle w:val="PlainText"/>
              <w:contextualSpacing/>
              <w:rPr>
                <w:rFonts w:ascii="Arial" w:hAnsi="Arial" w:cs="Arial"/>
                <w:sz w:val="20"/>
                <w:szCs w:val="20"/>
              </w:rPr>
            </w:pPr>
            <w:r w:rsidRPr="008209F0">
              <w:rPr>
                <w:rFonts w:ascii="Arial" w:hAnsi="Arial" w:cs="Arial"/>
                <w:sz w:val="20"/>
                <w:szCs w:val="20"/>
              </w:rPr>
              <w:t>February 26-March 1</w:t>
            </w:r>
          </w:p>
        </w:tc>
        <w:tc>
          <w:tcPr>
            <w:tcW w:w="527" w:type="pct"/>
            <w:vAlign w:val="bottom"/>
          </w:tcPr>
          <w:p w14:paraId="6CDB7E0A" w14:textId="31803D0C" w:rsidR="00E70D7B" w:rsidRPr="008209F0" w:rsidRDefault="00E70D7B" w:rsidP="00E70D7B">
            <w:pPr>
              <w:pStyle w:val="PlainText"/>
              <w:contextualSpacing/>
              <w:jc w:val="center"/>
              <w:rPr>
                <w:rFonts w:ascii="Arial" w:hAnsi="Arial" w:cs="Arial"/>
                <w:color w:val="000000"/>
                <w:sz w:val="20"/>
                <w:szCs w:val="20"/>
              </w:rPr>
            </w:pPr>
            <w:r w:rsidRPr="008209F0">
              <w:rPr>
                <w:rFonts w:ascii="Arial" w:hAnsi="Arial" w:cs="Arial"/>
                <w:color w:val="000000"/>
                <w:sz w:val="20"/>
                <w:szCs w:val="20"/>
              </w:rPr>
              <w:t>28</w:t>
            </w:r>
          </w:p>
        </w:tc>
        <w:tc>
          <w:tcPr>
            <w:tcW w:w="529" w:type="pct"/>
            <w:vAlign w:val="bottom"/>
          </w:tcPr>
          <w:p w14:paraId="3B7F3726" w14:textId="26AA4CE5" w:rsidR="00E70D7B" w:rsidRPr="008209F0" w:rsidRDefault="00E70D7B" w:rsidP="00E70D7B">
            <w:pPr>
              <w:pStyle w:val="PlainText"/>
              <w:contextualSpacing/>
              <w:jc w:val="center"/>
              <w:rPr>
                <w:rFonts w:ascii="Arial" w:hAnsi="Arial" w:cs="Arial"/>
                <w:color w:val="000000"/>
                <w:sz w:val="20"/>
                <w:szCs w:val="20"/>
              </w:rPr>
            </w:pPr>
            <w:r w:rsidRPr="008209F0">
              <w:rPr>
                <w:rFonts w:ascii="Arial" w:hAnsi="Arial" w:cs="Arial"/>
                <w:color w:val="000000"/>
                <w:sz w:val="20"/>
                <w:szCs w:val="20"/>
              </w:rPr>
              <w:t>34</w:t>
            </w:r>
          </w:p>
        </w:tc>
        <w:tc>
          <w:tcPr>
            <w:tcW w:w="526" w:type="pct"/>
            <w:vAlign w:val="bottom"/>
          </w:tcPr>
          <w:p w14:paraId="1A738DD7" w14:textId="434DA7A2" w:rsidR="00E70D7B" w:rsidRPr="008209F0" w:rsidRDefault="00E70D7B" w:rsidP="00E70D7B">
            <w:pPr>
              <w:pStyle w:val="PlainText"/>
              <w:contextualSpacing/>
              <w:jc w:val="center"/>
              <w:rPr>
                <w:rFonts w:ascii="Arial" w:hAnsi="Arial" w:cs="Arial"/>
                <w:color w:val="000000"/>
                <w:sz w:val="20"/>
                <w:szCs w:val="20"/>
              </w:rPr>
            </w:pPr>
            <w:r w:rsidRPr="008209F0">
              <w:rPr>
                <w:rFonts w:ascii="Arial" w:hAnsi="Arial" w:cs="Arial"/>
                <w:color w:val="000000"/>
                <w:sz w:val="20"/>
                <w:szCs w:val="20"/>
              </w:rPr>
              <w:t>26</w:t>
            </w:r>
          </w:p>
        </w:tc>
        <w:tc>
          <w:tcPr>
            <w:tcW w:w="526" w:type="pct"/>
            <w:vAlign w:val="bottom"/>
          </w:tcPr>
          <w:p w14:paraId="5E152D32" w14:textId="3F79190B" w:rsidR="00E70D7B" w:rsidRPr="008209F0" w:rsidRDefault="00E70D7B" w:rsidP="00E70D7B">
            <w:pPr>
              <w:pStyle w:val="PlainText"/>
              <w:contextualSpacing/>
              <w:jc w:val="center"/>
              <w:rPr>
                <w:rFonts w:ascii="Arial" w:hAnsi="Arial" w:cs="Arial"/>
                <w:color w:val="000000"/>
                <w:sz w:val="20"/>
                <w:szCs w:val="20"/>
              </w:rPr>
            </w:pPr>
            <w:r w:rsidRPr="008209F0">
              <w:rPr>
                <w:rFonts w:ascii="Arial" w:hAnsi="Arial" w:cs="Arial"/>
                <w:color w:val="000000"/>
                <w:sz w:val="20"/>
                <w:szCs w:val="20"/>
              </w:rPr>
              <w:t>10</w:t>
            </w:r>
          </w:p>
        </w:tc>
        <w:tc>
          <w:tcPr>
            <w:tcW w:w="526" w:type="pct"/>
            <w:tcBorders>
              <w:right w:val="single" w:sz="18" w:space="0" w:color="auto"/>
            </w:tcBorders>
            <w:vAlign w:val="bottom"/>
          </w:tcPr>
          <w:p w14:paraId="6D73CAED" w14:textId="23C28999" w:rsidR="00E70D7B" w:rsidRPr="008209F0" w:rsidRDefault="00E70D7B" w:rsidP="00E70D7B">
            <w:pPr>
              <w:pStyle w:val="PlainText"/>
              <w:contextualSpacing/>
              <w:jc w:val="center"/>
              <w:rPr>
                <w:rFonts w:ascii="Arial" w:hAnsi="Arial" w:cs="Arial"/>
                <w:color w:val="000000"/>
                <w:sz w:val="20"/>
                <w:szCs w:val="20"/>
              </w:rPr>
            </w:pPr>
            <w:r w:rsidRPr="008209F0">
              <w:rPr>
                <w:rFonts w:ascii="Arial" w:hAnsi="Arial" w:cs="Arial"/>
                <w:color w:val="000000"/>
                <w:sz w:val="20"/>
                <w:szCs w:val="20"/>
              </w:rPr>
              <w:t>1</w:t>
            </w:r>
          </w:p>
        </w:tc>
        <w:tc>
          <w:tcPr>
            <w:tcW w:w="676" w:type="pct"/>
            <w:tcBorders>
              <w:left w:val="single" w:sz="18" w:space="0" w:color="auto"/>
            </w:tcBorders>
            <w:vAlign w:val="bottom"/>
          </w:tcPr>
          <w:p w14:paraId="0E3CD84B" w14:textId="2DE55B4D" w:rsidR="00E70D7B" w:rsidRPr="008209F0" w:rsidRDefault="00E70D7B" w:rsidP="00E70D7B">
            <w:pPr>
              <w:pStyle w:val="PlainText"/>
              <w:contextualSpacing/>
              <w:jc w:val="center"/>
              <w:rPr>
                <w:rFonts w:ascii="Arial" w:hAnsi="Arial" w:cs="Arial"/>
                <w:color w:val="000000"/>
                <w:sz w:val="20"/>
                <w:szCs w:val="20"/>
              </w:rPr>
            </w:pPr>
            <w:r w:rsidRPr="008209F0">
              <w:rPr>
                <w:rFonts w:ascii="Arial" w:hAnsi="Arial" w:cs="Arial"/>
                <w:color w:val="000000"/>
                <w:sz w:val="20"/>
                <w:szCs w:val="20"/>
              </w:rPr>
              <w:t>63</w:t>
            </w:r>
          </w:p>
        </w:tc>
        <w:tc>
          <w:tcPr>
            <w:tcW w:w="525" w:type="pct"/>
            <w:vAlign w:val="bottom"/>
          </w:tcPr>
          <w:p w14:paraId="4F4261D4" w14:textId="4F9699EE" w:rsidR="00E70D7B" w:rsidRPr="008209F0" w:rsidRDefault="00E70D7B" w:rsidP="00E70D7B">
            <w:pPr>
              <w:pStyle w:val="PlainText"/>
              <w:contextualSpacing/>
              <w:jc w:val="center"/>
              <w:rPr>
                <w:rFonts w:ascii="Arial" w:hAnsi="Arial" w:cs="Arial"/>
                <w:color w:val="000000"/>
                <w:sz w:val="20"/>
                <w:szCs w:val="20"/>
              </w:rPr>
            </w:pPr>
            <w:r w:rsidRPr="008209F0">
              <w:rPr>
                <w:rFonts w:ascii="Arial" w:hAnsi="Arial" w:cs="Arial"/>
                <w:color w:val="000000"/>
                <w:sz w:val="20"/>
                <w:szCs w:val="20"/>
              </w:rPr>
              <w:t>36</w:t>
            </w:r>
          </w:p>
        </w:tc>
      </w:tr>
      <w:tr w:rsidR="00E70D7B" w:rsidRPr="00CF52C0" w14:paraId="3DB0AB9A" w14:textId="77777777" w:rsidTr="00E70D7B">
        <w:trPr>
          <w:trHeight w:val="187"/>
        </w:trPr>
        <w:tc>
          <w:tcPr>
            <w:tcW w:w="1166" w:type="pct"/>
          </w:tcPr>
          <w:p w14:paraId="3CD90240" w14:textId="29A31D63" w:rsidR="00E70D7B" w:rsidRPr="00E11364" w:rsidRDefault="00E70D7B" w:rsidP="00E70D7B">
            <w:pPr>
              <w:pStyle w:val="PlainText"/>
              <w:contextualSpacing/>
              <w:rPr>
                <w:rFonts w:ascii="Arial" w:hAnsi="Arial" w:cs="Arial"/>
                <w:bCs/>
                <w:sz w:val="20"/>
                <w:szCs w:val="20"/>
              </w:rPr>
            </w:pPr>
            <w:r w:rsidRPr="00E11364">
              <w:rPr>
                <w:rFonts w:ascii="Arial" w:hAnsi="Arial" w:cs="Arial"/>
                <w:bCs/>
                <w:sz w:val="20"/>
                <w:szCs w:val="20"/>
              </w:rPr>
              <w:t>February 19-22</w:t>
            </w:r>
          </w:p>
        </w:tc>
        <w:tc>
          <w:tcPr>
            <w:tcW w:w="527" w:type="pct"/>
            <w:vAlign w:val="bottom"/>
          </w:tcPr>
          <w:p w14:paraId="6C382CBC" w14:textId="1090D288" w:rsidR="00E70D7B" w:rsidRPr="00E11364" w:rsidRDefault="00E70D7B" w:rsidP="00E70D7B">
            <w:pPr>
              <w:pStyle w:val="PlainText"/>
              <w:contextualSpacing/>
              <w:jc w:val="center"/>
              <w:rPr>
                <w:rFonts w:ascii="Arial" w:hAnsi="Arial" w:cs="Arial"/>
                <w:color w:val="000000"/>
                <w:sz w:val="20"/>
                <w:szCs w:val="20"/>
              </w:rPr>
            </w:pPr>
            <w:r w:rsidRPr="00E11364">
              <w:rPr>
                <w:rFonts w:ascii="Arial" w:hAnsi="Arial" w:cs="Arial"/>
                <w:color w:val="000000"/>
                <w:sz w:val="20"/>
                <w:szCs w:val="20"/>
              </w:rPr>
              <w:t>33</w:t>
            </w:r>
          </w:p>
        </w:tc>
        <w:tc>
          <w:tcPr>
            <w:tcW w:w="529" w:type="pct"/>
            <w:vAlign w:val="bottom"/>
          </w:tcPr>
          <w:p w14:paraId="4219202F" w14:textId="78CD4293" w:rsidR="00E70D7B" w:rsidRPr="00E11364" w:rsidRDefault="00E70D7B" w:rsidP="00E70D7B">
            <w:pPr>
              <w:pStyle w:val="PlainText"/>
              <w:contextualSpacing/>
              <w:jc w:val="center"/>
              <w:rPr>
                <w:rFonts w:ascii="Arial" w:hAnsi="Arial" w:cs="Arial"/>
                <w:color w:val="000000"/>
                <w:sz w:val="20"/>
                <w:szCs w:val="20"/>
              </w:rPr>
            </w:pPr>
            <w:r w:rsidRPr="00E11364">
              <w:rPr>
                <w:rFonts w:ascii="Arial" w:hAnsi="Arial" w:cs="Arial"/>
                <w:color w:val="000000"/>
                <w:sz w:val="20"/>
                <w:szCs w:val="20"/>
              </w:rPr>
              <w:t>33</w:t>
            </w:r>
          </w:p>
        </w:tc>
        <w:tc>
          <w:tcPr>
            <w:tcW w:w="526" w:type="pct"/>
            <w:vAlign w:val="bottom"/>
          </w:tcPr>
          <w:p w14:paraId="58F47687" w14:textId="489FA217" w:rsidR="00E70D7B" w:rsidRPr="00E11364" w:rsidRDefault="00E70D7B" w:rsidP="00E70D7B">
            <w:pPr>
              <w:pStyle w:val="PlainText"/>
              <w:contextualSpacing/>
              <w:jc w:val="center"/>
              <w:rPr>
                <w:rFonts w:ascii="Arial" w:hAnsi="Arial" w:cs="Arial"/>
                <w:color w:val="000000"/>
                <w:sz w:val="20"/>
                <w:szCs w:val="20"/>
              </w:rPr>
            </w:pPr>
            <w:r w:rsidRPr="00E11364">
              <w:rPr>
                <w:rFonts w:ascii="Arial" w:hAnsi="Arial" w:cs="Arial"/>
                <w:color w:val="000000"/>
                <w:sz w:val="20"/>
                <w:szCs w:val="20"/>
              </w:rPr>
              <w:t>23</w:t>
            </w:r>
          </w:p>
        </w:tc>
        <w:tc>
          <w:tcPr>
            <w:tcW w:w="526" w:type="pct"/>
            <w:vAlign w:val="bottom"/>
          </w:tcPr>
          <w:p w14:paraId="3573EF83" w14:textId="19B69826" w:rsidR="00E70D7B" w:rsidRPr="00E11364" w:rsidRDefault="00E70D7B" w:rsidP="00E70D7B">
            <w:pPr>
              <w:pStyle w:val="PlainText"/>
              <w:contextualSpacing/>
              <w:jc w:val="center"/>
              <w:rPr>
                <w:rFonts w:ascii="Arial" w:hAnsi="Arial" w:cs="Arial"/>
                <w:color w:val="000000"/>
                <w:sz w:val="20"/>
                <w:szCs w:val="20"/>
              </w:rPr>
            </w:pPr>
            <w:r w:rsidRPr="00E11364">
              <w:rPr>
                <w:rFonts w:ascii="Arial" w:hAnsi="Arial" w:cs="Arial"/>
                <w:color w:val="000000"/>
                <w:sz w:val="20"/>
                <w:szCs w:val="20"/>
              </w:rPr>
              <w:t>11</w:t>
            </w:r>
          </w:p>
        </w:tc>
        <w:tc>
          <w:tcPr>
            <w:tcW w:w="526" w:type="pct"/>
            <w:tcBorders>
              <w:right w:val="single" w:sz="18" w:space="0" w:color="auto"/>
            </w:tcBorders>
            <w:vAlign w:val="bottom"/>
          </w:tcPr>
          <w:p w14:paraId="3BB83F98" w14:textId="0CF7A753" w:rsidR="00E70D7B" w:rsidRPr="00E11364" w:rsidRDefault="00E70D7B" w:rsidP="00E70D7B">
            <w:pPr>
              <w:pStyle w:val="PlainText"/>
              <w:contextualSpacing/>
              <w:jc w:val="center"/>
              <w:rPr>
                <w:rFonts w:ascii="Arial" w:hAnsi="Arial" w:cs="Arial"/>
                <w:color w:val="000000"/>
                <w:sz w:val="20"/>
                <w:szCs w:val="20"/>
              </w:rPr>
            </w:pPr>
            <w:r w:rsidRPr="00E11364">
              <w:rPr>
                <w:rFonts w:ascii="Arial" w:hAnsi="Arial" w:cs="Arial"/>
                <w:color w:val="000000"/>
                <w:sz w:val="20"/>
                <w:szCs w:val="20"/>
              </w:rPr>
              <w:t>1</w:t>
            </w:r>
          </w:p>
        </w:tc>
        <w:tc>
          <w:tcPr>
            <w:tcW w:w="676" w:type="pct"/>
            <w:tcBorders>
              <w:left w:val="single" w:sz="18" w:space="0" w:color="auto"/>
            </w:tcBorders>
            <w:vAlign w:val="bottom"/>
          </w:tcPr>
          <w:p w14:paraId="266C7D3E" w14:textId="4CF09FC1" w:rsidR="00E70D7B" w:rsidRPr="00E11364" w:rsidRDefault="00E70D7B" w:rsidP="00E70D7B">
            <w:pPr>
              <w:pStyle w:val="PlainText"/>
              <w:contextualSpacing/>
              <w:jc w:val="center"/>
              <w:rPr>
                <w:rFonts w:ascii="Arial" w:hAnsi="Arial" w:cs="Arial"/>
                <w:color w:val="000000"/>
                <w:sz w:val="20"/>
                <w:szCs w:val="20"/>
              </w:rPr>
            </w:pPr>
            <w:r w:rsidRPr="00E11364">
              <w:rPr>
                <w:rFonts w:ascii="Arial" w:hAnsi="Arial" w:cs="Arial"/>
                <w:color w:val="000000"/>
                <w:sz w:val="20"/>
                <w:szCs w:val="20"/>
              </w:rPr>
              <w:t>66</w:t>
            </w:r>
          </w:p>
        </w:tc>
        <w:tc>
          <w:tcPr>
            <w:tcW w:w="525" w:type="pct"/>
            <w:vAlign w:val="bottom"/>
          </w:tcPr>
          <w:p w14:paraId="2B0D70E4" w14:textId="5BF469EC" w:rsidR="00E70D7B" w:rsidRPr="00E11364" w:rsidRDefault="00E70D7B" w:rsidP="00E70D7B">
            <w:pPr>
              <w:pStyle w:val="PlainText"/>
              <w:contextualSpacing/>
              <w:jc w:val="center"/>
              <w:rPr>
                <w:rFonts w:ascii="Arial" w:hAnsi="Arial" w:cs="Arial"/>
                <w:color w:val="000000"/>
                <w:sz w:val="20"/>
                <w:szCs w:val="20"/>
              </w:rPr>
            </w:pPr>
            <w:r w:rsidRPr="00E11364">
              <w:rPr>
                <w:rFonts w:ascii="Arial" w:hAnsi="Arial" w:cs="Arial"/>
                <w:color w:val="000000"/>
                <w:sz w:val="20"/>
                <w:szCs w:val="20"/>
              </w:rPr>
              <w:t>34</w:t>
            </w:r>
          </w:p>
        </w:tc>
      </w:tr>
      <w:tr w:rsidR="00E70D7B" w:rsidRPr="00CF52C0" w14:paraId="0D70F459" w14:textId="77777777" w:rsidTr="00E70D7B">
        <w:trPr>
          <w:trHeight w:val="187"/>
        </w:trPr>
        <w:tc>
          <w:tcPr>
            <w:tcW w:w="1166" w:type="pct"/>
          </w:tcPr>
          <w:p w14:paraId="0D26F847" w14:textId="0494A670" w:rsidR="00E70D7B" w:rsidRPr="00991D6A" w:rsidRDefault="00E70D7B" w:rsidP="00E70D7B">
            <w:pPr>
              <w:pStyle w:val="PlainText"/>
              <w:contextualSpacing/>
              <w:rPr>
                <w:rFonts w:ascii="Arial" w:hAnsi="Arial" w:cs="Arial"/>
                <w:bCs/>
                <w:sz w:val="20"/>
                <w:szCs w:val="20"/>
              </w:rPr>
            </w:pPr>
            <w:r w:rsidRPr="00991D6A">
              <w:rPr>
                <w:rFonts w:ascii="Arial" w:hAnsi="Arial" w:cs="Arial"/>
                <w:bCs/>
                <w:sz w:val="20"/>
                <w:szCs w:val="20"/>
              </w:rPr>
              <w:t>February 5-8</w:t>
            </w:r>
          </w:p>
        </w:tc>
        <w:tc>
          <w:tcPr>
            <w:tcW w:w="527" w:type="pct"/>
            <w:vAlign w:val="bottom"/>
          </w:tcPr>
          <w:p w14:paraId="2B0F8573" w14:textId="1CAF38EF" w:rsidR="00E70D7B" w:rsidRPr="00991D6A" w:rsidRDefault="00E70D7B" w:rsidP="00E70D7B">
            <w:pPr>
              <w:pStyle w:val="PlainText"/>
              <w:contextualSpacing/>
              <w:jc w:val="center"/>
              <w:rPr>
                <w:rFonts w:ascii="Arial" w:hAnsi="Arial" w:cs="Arial"/>
                <w:color w:val="000000"/>
                <w:sz w:val="20"/>
                <w:szCs w:val="20"/>
              </w:rPr>
            </w:pPr>
            <w:r w:rsidRPr="00991D6A">
              <w:rPr>
                <w:rFonts w:ascii="Arial" w:hAnsi="Arial" w:cs="Arial"/>
                <w:color w:val="000000"/>
                <w:sz w:val="20"/>
                <w:szCs w:val="20"/>
              </w:rPr>
              <w:t>32</w:t>
            </w:r>
          </w:p>
        </w:tc>
        <w:tc>
          <w:tcPr>
            <w:tcW w:w="529" w:type="pct"/>
            <w:vAlign w:val="bottom"/>
          </w:tcPr>
          <w:p w14:paraId="0D7F5576" w14:textId="5A469B9E" w:rsidR="00E70D7B" w:rsidRPr="00991D6A" w:rsidRDefault="00E70D7B" w:rsidP="00E70D7B">
            <w:pPr>
              <w:pStyle w:val="PlainText"/>
              <w:contextualSpacing/>
              <w:jc w:val="center"/>
              <w:rPr>
                <w:rFonts w:ascii="Arial" w:hAnsi="Arial" w:cs="Arial"/>
                <w:color w:val="000000"/>
                <w:sz w:val="20"/>
                <w:szCs w:val="20"/>
              </w:rPr>
            </w:pPr>
            <w:r w:rsidRPr="00991D6A">
              <w:rPr>
                <w:rFonts w:ascii="Arial" w:hAnsi="Arial" w:cs="Arial"/>
                <w:color w:val="000000"/>
                <w:sz w:val="20"/>
                <w:szCs w:val="20"/>
              </w:rPr>
              <w:t>34</w:t>
            </w:r>
          </w:p>
        </w:tc>
        <w:tc>
          <w:tcPr>
            <w:tcW w:w="526" w:type="pct"/>
            <w:vAlign w:val="bottom"/>
          </w:tcPr>
          <w:p w14:paraId="68FE4AAF" w14:textId="0A40D3F7" w:rsidR="00E70D7B" w:rsidRPr="00991D6A" w:rsidRDefault="00E70D7B" w:rsidP="00E70D7B">
            <w:pPr>
              <w:pStyle w:val="PlainText"/>
              <w:contextualSpacing/>
              <w:jc w:val="center"/>
              <w:rPr>
                <w:rFonts w:ascii="Arial" w:hAnsi="Arial" w:cs="Arial"/>
                <w:color w:val="000000"/>
                <w:sz w:val="20"/>
                <w:szCs w:val="20"/>
              </w:rPr>
            </w:pPr>
            <w:r w:rsidRPr="00991D6A">
              <w:rPr>
                <w:rFonts w:ascii="Arial" w:hAnsi="Arial" w:cs="Arial"/>
                <w:color w:val="000000"/>
                <w:sz w:val="20"/>
                <w:szCs w:val="20"/>
              </w:rPr>
              <w:t>25</w:t>
            </w:r>
          </w:p>
        </w:tc>
        <w:tc>
          <w:tcPr>
            <w:tcW w:w="526" w:type="pct"/>
            <w:vAlign w:val="bottom"/>
          </w:tcPr>
          <w:p w14:paraId="7E840BF7" w14:textId="741061E0" w:rsidR="00E70D7B" w:rsidRPr="00991D6A" w:rsidRDefault="00E70D7B" w:rsidP="00E70D7B">
            <w:pPr>
              <w:pStyle w:val="PlainText"/>
              <w:contextualSpacing/>
              <w:jc w:val="center"/>
              <w:rPr>
                <w:rFonts w:ascii="Arial" w:hAnsi="Arial" w:cs="Arial"/>
                <w:color w:val="000000"/>
                <w:sz w:val="20"/>
                <w:szCs w:val="20"/>
              </w:rPr>
            </w:pPr>
            <w:r w:rsidRPr="00991D6A">
              <w:rPr>
                <w:rFonts w:ascii="Arial" w:hAnsi="Arial" w:cs="Arial"/>
                <w:color w:val="000000"/>
                <w:sz w:val="20"/>
                <w:szCs w:val="20"/>
              </w:rPr>
              <w:t>9</w:t>
            </w:r>
          </w:p>
        </w:tc>
        <w:tc>
          <w:tcPr>
            <w:tcW w:w="526" w:type="pct"/>
            <w:tcBorders>
              <w:right w:val="single" w:sz="18" w:space="0" w:color="auto"/>
            </w:tcBorders>
            <w:vAlign w:val="bottom"/>
          </w:tcPr>
          <w:p w14:paraId="2ACBEE41" w14:textId="3387C297" w:rsidR="00E70D7B" w:rsidRPr="00991D6A" w:rsidRDefault="00E70D7B" w:rsidP="00E70D7B">
            <w:pPr>
              <w:pStyle w:val="PlainText"/>
              <w:contextualSpacing/>
              <w:jc w:val="center"/>
              <w:rPr>
                <w:rFonts w:ascii="Arial" w:hAnsi="Arial" w:cs="Arial"/>
                <w:color w:val="000000"/>
                <w:sz w:val="20"/>
                <w:szCs w:val="20"/>
              </w:rPr>
            </w:pPr>
            <w:r w:rsidRPr="00991D6A">
              <w:rPr>
                <w:rFonts w:ascii="Arial" w:hAnsi="Arial" w:cs="Arial"/>
                <w:color w:val="000000"/>
                <w:sz w:val="20"/>
                <w:szCs w:val="20"/>
              </w:rPr>
              <w:t>*</w:t>
            </w:r>
          </w:p>
        </w:tc>
        <w:tc>
          <w:tcPr>
            <w:tcW w:w="676" w:type="pct"/>
            <w:tcBorders>
              <w:left w:val="single" w:sz="18" w:space="0" w:color="auto"/>
            </w:tcBorders>
            <w:vAlign w:val="bottom"/>
          </w:tcPr>
          <w:p w14:paraId="6C800043" w14:textId="2765B472" w:rsidR="00E70D7B" w:rsidRPr="00991D6A" w:rsidRDefault="00E70D7B" w:rsidP="00E70D7B">
            <w:pPr>
              <w:pStyle w:val="PlainText"/>
              <w:contextualSpacing/>
              <w:jc w:val="center"/>
              <w:rPr>
                <w:rFonts w:ascii="Arial" w:hAnsi="Arial" w:cs="Arial"/>
                <w:color w:val="000000"/>
                <w:sz w:val="20"/>
                <w:szCs w:val="20"/>
              </w:rPr>
            </w:pPr>
            <w:r w:rsidRPr="00991D6A">
              <w:rPr>
                <w:rFonts w:ascii="Arial" w:hAnsi="Arial" w:cs="Arial"/>
                <w:color w:val="000000"/>
                <w:sz w:val="20"/>
                <w:szCs w:val="20"/>
              </w:rPr>
              <w:t>66</w:t>
            </w:r>
          </w:p>
        </w:tc>
        <w:tc>
          <w:tcPr>
            <w:tcW w:w="525" w:type="pct"/>
            <w:vAlign w:val="bottom"/>
          </w:tcPr>
          <w:p w14:paraId="05970394" w14:textId="319CF66F" w:rsidR="00E70D7B" w:rsidRPr="00991D6A" w:rsidRDefault="00E70D7B" w:rsidP="00E70D7B">
            <w:pPr>
              <w:pStyle w:val="PlainText"/>
              <w:contextualSpacing/>
              <w:jc w:val="center"/>
              <w:rPr>
                <w:rFonts w:ascii="Arial" w:hAnsi="Arial" w:cs="Arial"/>
                <w:color w:val="000000"/>
                <w:sz w:val="20"/>
                <w:szCs w:val="20"/>
              </w:rPr>
            </w:pPr>
            <w:r w:rsidRPr="00991D6A">
              <w:rPr>
                <w:rFonts w:ascii="Arial" w:hAnsi="Arial" w:cs="Arial"/>
                <w:color w:val="000000"/>
                <w:sz w:val="20"/>
                <w:szCs w:val="20"/>
              </w:rPr>
              <w:t>34</w:t>
            </w:r>
          </w:p>
        </w:tc>
      </w:tr>
      <w:tr w:rsidR="00E70D7B" w:rsidRPr="00B04744" w14:paraId="073CC06E" w14:textId="77777777" w:rsidTr="00E70D7B">
        <w:trPr>
          <w:trHeight w:val="187"/>
        </w:trPr>
        <w:tc>
          <w:tcPr>
            <w:tcW w:w="1166" w:type="pct"/>
          </w:tcPr>
          <w:p w14:paraId="4C71B599" w14:textId="40AEF38F" w:rsidR="00E70D7B" w:rsidRPr="00B04744" w:rsidRDefault="00E70D7B" w:rsidP="00E70D7B">
            <w:pPr>
              <w:pStyle w:val="PlainText"/>
              <w:contextualSpacing/>
              <w:rPr>
                <w:rFonts w:ascii="Arial" w:hAnsi="Arial" w:cs="Arial"/>
                <w:bCs/>
                <w:sz w:val="20"/>
                <w:szCs w:val="20"/>
              </w:rPr>
            </w:pPr>
            <w:r w:rsidRPr="00B04744">
              <w:rPr>
                <w:rFonts w:ascii="Arial" w:hAnsi="Arial" w:cs="Arial"/>
                <w:bCs/>
                <w:sz w:val="20"/>
                <w:szCs w:val="20"/>
              </w:rPr>
              <w:t>January 29-February 1</w:t>
            </w:r>
          </w:p>
        </w:tc>
        <w:tc>
          <w:tcPr>
            <w:tcW w:w="527" w:type="pct"/>
            <w:vAlign w:val="bottom"/>
          </w:tcPr>
          <w:p w14:paraId="41509CBA" w14:textId="37B3F874" w:rsidR="00E70D7B" w:rsidRPr="00B04744" w:rsidRDefault="00E70D7B" w:rsidP="00E70D7B">
            <w:pPr>
              <w:pStyle w:val="PlainText"/>
              <w:contextualSpacing/>
              <w:jc w:val="center"/>
              <w:rPr>
                <w:rFonts w:ascii="Arial" w:hAnsi="Arial" w:cs="Arial"/>
                <w:color w:val="000000"/>
                <w:sz w:val="20"/>
                <w:szCs w:val="20"/>
              </w:rPr>
            </w:pPr>
            <w:r w:rsidRPr="00B04744">
              <w:rPr>
                <w:rFonts w:ascii="Arial" w:hAnsi="Arial" w:cs="Arial"/>
                <w:color w:val="000000"/>
                <w:sz w:val="20"/>
                <w:szCs w:val="20"/>
              </w:rPr>
              <w:t>39</w:t>
            </w:r>
          </w:p>
        </w:tc>
        <w:tc>
          <w:tcPr>
            <w:tcW w:w="529" w:type="pct"/>
            <w:vAlign w:val="bottom"/>
          </w:tcPr>
          <w:p w14:paraId="4C9965DC" w14:textId="108441D4" w:rsidR="00E70D7B" w:rsidRPr="00B04744" w:rsidRDefault="00E70D7B" w:rsidP="00E70D7B">
            <w:pPr>
              <w:pStyle w:val="PlainText"/>
              <w:contextualSpacing/>
              <w:jc w:val="center"/>
              <w:rPr>
                <w:rFonts w:ascii="Arial" w:hAnsi="Arial" w:cs="Arial"/>
                <w:color w:val="000000"/>
                <w:sz w:val="20"/>
                <w:szCs w:val="20"/>
              </w:rPr>
            </w:pPr>
            <w:r w:rsidRPr="00B04744">
              <w:rPr>
                <w:rFonts w:ascii="Arial" w:hAnsi="Arial" w:cs="Arial"/>
                <w:color w:val="000000"/>
                <w:sz w:val="20"/>
                <w:szCs w:val="20"/>
              </w:rPr>
              <w:t>32</w:t>
            </w:r>
          </w:p>
        </w:tc>
        <w:tc>
          <w:tcPr>
            <w:tcW w:w="526" w:type="pct"/>
            <w:vAlign w:val="bottom"/>
          </w:tcPr>
          <w:p w14:paraId="33E57E0B" w14:textId="31DC7290" w:rsidR="00E70D7B" w:rsidRPr="00B04744" w:rsidRDefault="00E70D7B" w:rsidP="00E70D7B">
            <w:pPr>
              <w:pStyle w:val="PlainText"/>
              <w:contextualSpacing/>
              <w:jc w:val="center"/>
              <w:rPr>
                <w:rFonts w:ascii="Arial" w:hAnsi="Arial" w:cs="Arial"/>
                <w:color w:val="000000"/>
                <w:sz w:val="20"/>
                <w:szCs w:val="20"/>
              </w:rPr>
            </w:pPr>
            <w:r w:rsidRPr="00B04744">
              <w:rPr>
                <w:rFonts w:ascii="Arial" w:hAnsi="Arial" w:cs="Arial"/>
                <w:color w:val="000000"/>
                <w:sz w:val="20"/>
                <w:szCs w:val="20"/>
              </w:rPr>
              <w:t>19</w:t>
            </w:r>
          </w:p>
        </w:tc>
        <w:tc>
          <w:tcPr>
            <w:tcW w:w="526" w:type="pct"/>
            <w:vAlign w:val="bottom"/>
          </w:tcPr>
          <w:p w14:paraId="06212CAA" w14:textId="7123D228" w:rsidR="00E70D7B" w:rsidRPr="00B04744" w:rsidRDefault="00E70D7B" w:rsidP="00E70D7B">
            <w:pPr>
              <w:pStyle w:val="PlainText"/>
              <w:contextualSpacing/>
              <w:jc w:val="center"/>
              <w:rPr>
                <w:rFonts w:ascii="Arial" w:hAnsi="Arial" w:cs="Arial"/>
                <w:color w:val="000000"/>
                <w:sz w:val="20"/>
                <w:szCs w:val="20"/>
              </w:rPr>
            </w:pPr>
            <w:r w:rsidRPr="00B04744">
              <w:rPr>
                <w:rFonts w:ascii="Arial" w:hAnsi="Arial" w:cs="Arial"/>
                <w:color w:val="000000"/>
                <w:sz w:val="20"/>
                <w:szCs w:val="20"/>
              </w:rPr>
              <w:t>9</w:t>
            </w:r>
          </w:p>
        </w:tc>
        <w:tc>
          <w:tcPr>
            <w:tcW w:w="526" w:type="pct"/>
            <w:tcBorders>
              <w:right w:val="single" w:sz="18" w:space="0" w:color="auto"/>
            </w:tcBorders>
            <w:vAlign w:val="bottom"/>
          </w:tcPr>
          <w:p w14:paraId="41BB1FDE" w14:textId="06422C31" w:rsidR="00E70D7B" w:rsidRPr="00B04744" w:rsidRDefault="00E70D7B" w:rsidP="00E70D7B">
            <w:pPr>
              <w:pStyle w:val="PlainText"/>
              <w:contextualSpacing/>
              <w:jc w:val="center"/>
              <w:rPr>
                <w:rFonts w:ascii="Arial" w:hAnsi="Arial" w:cs="Arial"/>
                <w:color w:val="000000"/>
                <w:sz w:val="20"/>
                <w:szCs w:val="20"/>
              </w:rPr>
            </w:pPr>
            <w:r w:rsidRPr="00B04744">
              <w:rPr>
                <w:rFonts w:ascii="Arial" w:hAnsi="Arial" w:cs="Arial"/>
                <w:color w:val="000000"/>
                <w:sz w:val="20"/>
                <w:szCs w:val="20"/>
              </w:rPr>
              <w:t>*</w:t>
            </w:r>
          </w:p>
        </w:tc>
        <w:tc>
          <w:tcPr>
            <w:tcW w:w="676" w:type="pct"/>
            <w:tcBorders>
              <w:left w:val="single" w:sz="18" w:space="0" w:color="auto"/>
            </w:tcBorders>
            <w:vAlign w:val="bottom"/>
          </w:tcPr>
          <w:p w14:paraId="42C264A2" w14:textId="01109BE3" w:rsidR="00E70D7B" w:rsidRPr="00B04744" w:rsidRDefault="00E70D7B" w:rsidP="00E70D7B">
            <w:pPr>
              <w:pStyle w:val="PlainText"/>
              <w:contextualSpacing/>
              <w:jc w:val="center"/>
              <w:rPr>
                <w:rFonts w:ascii="Arial" w:hAnsi="Arial" w:cs="Arial"/>
                <w:color w:val="000000"/>
                <w:sz w:val="20"/>
                <w:szCs w:val="20"/>
              </w:rPr>
            </w:pPr>
            <w:r w:rsidRPr="00B04744">
              <w:rPr>
                <w:rFonts w:ascii="Arial" w:hAnsi="Arial" w:cs="Arial"/>
                <w:color w:val="000000"/>
                <w:sz w:val="20"/>
                <w:szCs w:val="20"/>
              </w:rPr>
              <w:t>71</w:t>
            </w:r>
          </w:p>
        </w:tc>
        <w:tc>
          <w:tcPr>
            <w:tcW w:w="525" w:type="pct"/>
            <w:vAlign w:val="bottom"/>
          </w:tcPr>
          <w:p w14:paraId="369B84A7" w14:textId="266D6D01" w:rsidR="00E70D7B" w:rsidRPr="00B04744" w:rsidRDefault="00E70D7B" w:rsidP="00E70D7B">
            <w:pPr>
              <w:pStyle w:val="PlainText"/>
              <w:contextualSpacing/>
              <w:jc w:val="center"/>
              <w:rPr>
                <w:rFonts w:ascii="Arial" w:hAnsi="Arial" w:cs="Arial"/>
                <w:color w:val="000000"/>
                <w:sz w:val="20"/>
                <w:szCs w:val="20"/>
              </w:rPr>
            </w:pPr>
            <w:r w:rsidRPr="00B04744">
              <w:rPr>
                <w:rFonts w:ascii="Arial" w:hAnsi="Arial" w:cs="Arial"/>
                <w:color w:val="000000"/>
                <w:sz w:val="20"/>
                <w:szCs w:val="20"/>
              </w:rPr>
              <w:t>29</w:t>
            </w:r>
          </w:p>
        </w:tc>
      </w:tr>
      <w:tr w:rsidR="00E70D7B" w:rsidRPr="00CF52C0" w14:paraId="3CE6BFA0" w14:textId="77777777" w:rsidTr="00E70D7B">
        <w:tc>
          <w:tcPr>
            <w:tcW w:w="1166" w:type="pct"/>
          </w:tcPr>
          <w:p w14:paraId="3E72EEF1" w14:textId="7B523E9A" w:rsidR="00E70D7B" w:rsidRPr="009F1E71" w:rsidRDefault="00E70D7B" w:rsidP="00E70D7B">
            <w:pPr>
              <w:pStyle w:val="PlainText"/>
              <w:contextualSpacing/>
              <w:rPr>
                <w:rFonts w:ascii="Arial" w:hAnsi="Arial" w:cs="Arial"/>
                <w:bCs/>
                <w:sz w:val="20"/>
                <w:szCs w:val="20"/>
              </w:rPr>
            </w:pPr>
            <w:r w:rsidRPr="009F1E71">
              <w:rPr>
                <w:rFonts w:ascii="Arial" w:hAnsi="Arial" w:cs="Arial"/>
                <w:bCs/>
                <w:sz w:val="20"/>
                <w:szCs w:val="20"/>
              </w:rPr>
              <w:t>January 22-25</w:t>
            </w:r>
          </w:p>
        </w:tc>
        <w:tc>
          <w:tcPr>
            <w:tcW w:w="527" w:type="pct"/>
            <w:vAlign w:val="bottom"/>
          </w:tcPr>
          <w:p w14:paraId="5A457ACD" w14:textId="37598A49" w:rsidR="00E70D7B" w:rsidRPr="009F1E71" w:rsidRDefault="00E70D7B" w:rsidP="00E70D7B">
            <w:pPr>
              <w:pStyle w:val="PlainText"/>
              <w:contextualSpacing/>
              <w:jc w:val="center"/>
              <w:rPr>
                <w:rFonts w:ascii="Arial" w:hAnsi="Arial" w:cs="Arial"/>
                <w:color w:val="000000"/>
                <w:sz w:val="20"/>
                <w:szCs w:val="20"/>
              </w:rPr>
            </w:pPr>
            <w:r w:rsidRPr="009F1E71">
              <w:rPr>
                <w:rFonts w:ascii="Arial" w:hAnsi="Arial" w:cs="Arial"/>
                <w:color w:val="000000"/>
                <w:sz w:val="20"/>
                <w:szCs w:val="20"/>
              </w:rPr>
              <w:t>39</w:t>
            </w:r>
          </w:p>
        </w:tc>
        <w:tc>
          <w:tcPr>
            <w:tcW w:w="529" w:type="pct"/>
            <w:vAlign w:val="bottom"/>
          </w:tcPr>
          <w:p w14:paraId="3684EFDA" w14:textId="00E1B77C" w:rsidR="00E70D7B" w:rsidRPr="009F1E71" w:rsidRDefault="00E70D7B" w:rsidP="00E70D7B">
            <w:pPr>
              <w:pStyle w:val="PlainText"/>
              <w:contextualSpacing/>
              <w:jc w:val="center"/>
              <w:rPr>
                <w:rFonts w:ascii="Arial" w:hAnsi="Arial" w:cs="Arial"/>
                <w:color w:val="000000"/>
                <w:sz w:val="20"/>
                <w:szCs w:val="20"/>
              </w:rPr>
            </w:pPr>
            <w:r w:rsidRPr="009F1E71">
              <w:rPr>
                <w:rFonts w:ascii="Arial" w:hAnsi="Arial" w:cs="Arial"/>
                <w:color w:val="000000"/>
                <w:sz w:val="20"/>
                <w:szCs w:val="20"/>
              </w:rPr>
              <w:t>31</w:t>
            </w:r>
          </w:p>
        </w:tc>
        <w:tc>
          <w:tcPr>
            <w:tcW w:w="526" w:type="pct"/>
            <w:vAlign w:val="bottom"/>
          </w:tcPr>
          <w:p w14:paraId="24F24ED2" w14:textId="7A4AD449" w:rsidR="00E70D7B" w:rsidRPr="009F1E71" w:rsidRDefault="00E70D7B" w:rsidP="00E70D7B">
            <w:pPr>
              <w:pStyle w:val="PlainText"/>
              <w:contextualSpacing/>
              <w:jc w:val="center"/>
              <w:rPr>
                <w:rFonts w:ascii="Arial" w:hAnsi="Arial" w:cs="Arial"/>
                <w:color w:val="000000"/>
                <w:sz w:val="20"/>
                <w:szCs w:val="20"/>
              </w:rPr>
            </w:pPr>
            <w:r w:rsidRPr="009F1E71">
              <w:rPr>
                <w:rFonts w:ascii="Arial" w:hAnsi="Arial" w:cs="Arial"/>
                <w:color w:val="000000"/>
                <w:sz w:val="20"/>
                <w:szCs w:val="20"/>
              </w:rPr>
              <w:t>20</w:t>
            </w:r>
          </w:p>
        </w:tc>
        <w:tc>
          <w:tcPr>
            <w:tcW w:w="526" w:type="pct"/>
            <w:vAlign w:val="bottom"/>
          </w:tcPr>
          <w:p w14:paraId="7EC692D8" w14:textId="23BEE8E3" w:rsidR="00E70D7B" w:rsidRPr="009F1E71" w:rsidRDefault="00E70D7B" w:rsidP="00E70D7B">
            <w:pPr>
              <w:pStyle w:val="PlainText"/>
              <w:contextualSpacing/>
              <w:jc w:val="center"/>
              <w:rPr>
                <w:rFonts w:ascii="Arial" w:hAnsi="Arial" w:cs="Arial"/>
                <w:color w:val="000000"/>
                <w:sz w:val="20"/>
                <w:szCs w:val="20"/>
              </w:rPr>
            </w:pPr>
            <w:r w:rsidRPr="009F1E71">
              <w:rPr>
                <w:rFonts w:ascii="Arial" w:hAnsi="Arial" w:cs="Arial"/>
                <w:color w:val="000000"/>
                <w:sz w:val="20"/>
                <w:szCs w:val="20"/>
              </w:rPr>
              <w:t>9</w:t>
            </w:r>
          </w:p>
        </w:tc>
        <w:tc>
          <w:tcPr>
            <w:tcW w:w="526" w:type="pct"/>
            <w:tcBorders>
              <w:right w:val="single" w:sz="18" w:space="0" w:color="auto"/>
            </w:tcBorders>
            <w:vAlign w:val="bottom"/>
          </w:tcPr>
          <w:p w14:paraId="22FC7064" w14:textId="6DF90363" w:rsidR="00E70D7B" w:rsidRPr="009F1E71" w:rsidRDefault="00E70D7B" w:rsidP="00E70D7B">
            <w:pPr>
              <w:pStyle w:val="PlainText"/>
              <w:contextualSpacing/>
              <w:jc w:val="center"/>
              <w:rPr>
                <w:rFonts w:ascii="Arial" w:hAnsi="Arial" w:cs="Arial"/>
                <w:color w:val="000000"/>
                <w:sz w:val="20"/>
                <w:szCs w:val="20"/>
              </w:rPr>
            </w:pPr>
            <w:r w:rsidRPr="009F1E71">
              <w:rPr>
                <w:rFonts w:ascii="Arial" w:hAnsi="Arial" w:cs="Arial"/>
                <w:color w:val="000000"/>
                <w:sz w:val="20"/>
                <w:szCs w:val="20"/>
              </w:rPr>
              <w:t>1</w:t>
            </w:r>
          </w:p>
        </w:tc>
        <w:tc>
          <w:tcPr>
            <w:tcW w:w="676" w:type="pct"/>
            <w:tcBorders>
              <w:left w:val="single" w:sz="18" w:space="0" w:color="auto"/>
            </w:tcBorders>
            <w:vAlign w:val="bottom"/>
          </w:tcPr>
          <w:p w14:paraId="497072FC" w14:textId="7DC07510" w:rsidR="00E70D7B" w:rsidRPr="009F1E71" w:rsidRDefault="00E70D7B" w:rsidP="00E70D7B">
            <w:pPr>
              <w:pStyle w:val="PlainText"/>
              <w:contextualSpacing/>
              <w:jc w:val="center"/>
              <w:rPr>
                <w:rFonts w:ascii="Arial" w:hAnsi="Arial" w:cs="Arial"/>
                <w:color w:val="000000"/>
                <w:sz w:val="20"/>
                <w:szCs w:val="20"/>
              </w:rPr>
            </w:pPr>
            <w:r w:rsidRPr="009F1E71">
              <w:rPr>
                <w:rFonts w:ascii="Arial" w:hAnsi="Arial" w:cs="Arial"/>
                <w:color w:val="000000"/>
                <w:sz w:val="20"/>
                <w:szCs w:val="20"/>
              </w:rPr>
              <w:t>71</w:t>
            </w:r>
          </w:p>
        </w:tc>
        <w:tc>
          <w:tcPr>
            <w:tcW w:w="525" w:type="pct"/>
            <w:vAlign w:val="bottom"/>
          </w:tcPr>
          <w:p w14:paraId="79F81266" w14:textId="571DEC93" w:rsidR="00E70D7B" w:rsidRPr="009F1E71" w:rsidRDefault="00E70D7B" w:rsidP="00E70D7B">
            <w:pPr>
              <w:pStyle w:val="PlainText"/>
              <w:contextualSpacing/>
              <w:jc w:val="center"/>
              <w:rPr>
                <w:rFonts w:ascii="Arial" w:hAnsi="Arial" w:cs="Arial"/>
                <w:color w:val="000000"/>
                <w:sz w:val="20"/>
                <w:szCs w:val="20"/>
              </w:rPr>
            </w:pPr>
            <w:r w:rsidRPr="009F1E71">
              <w:rPr>
                <w:rFonts w:ascii="Arial" w:hAnsi="Arial" w:cs="Arial"/>
                <w:color w:val="000000"/>
                <w:sz w:val="20"/>
                <w:szCs w:val="20"/>
              </w:rPr>
              <w:t>29</w:t>
            </w:r>
          </w:p>
        </w:tc>
      </w:tr>
      <w:tr w:rsidR="00E70D7B" w:rsidRPr="00CF52C0" w14:paraId="37E4A265" w14:textId="77777777" w:rsidTr="00E70D7B">
        <w:tc>
          <w:tcPr>
            <w:tcW w:w="1166" w:type="pct"/>
          </w:tcPr>
          <w:p w14:paraId="09E3C2EF" w14:textId="5936C958" w:rsidR="00E70D7B" w:rsidRPr="00B156B1" w:rsidRDefault="00E70D7B" w:rsidP="00E70D7B">
            <w:pPr>
              <w:pStyle w:val="PlainText"/>
              <w:contextualSpacing/>
              <w:rPr>
                <w:rFonts w:ascii="Arial" w:hAnsi="Arial" w:cs="Arial"/>
                <w:bCs/>
                <w:sz w:val="20"/>
                <w:szCs w:val="20"/>
              </w:rPr>
            </w:pPr>
            <w:r w:rsidRPr="00B156B1">
              <w:rPr>
                <w:rFonts w:ascii="Arial" w:hAnsi="Arial" w:cs="Arial"/>
                <w:bCs/>
                <w:sz w:val="20"/>
                <w:szCs w:val="20"/>
              </w:rPr>
              <w:t>January 8-11</w:t>
            </w:r>
          </w:p>
        </w:tc>
        <w:tc>
          <w:tcPr>
            <w:tcW w:w="527" w:type="pct"/>
            <w:vAlign w:val="bottom"/>
          </w:tcPr>
          <w:p w14:paraId="01BA0B91" w14:textId="7C9A6E9D" w:rsidR="00E70D7B" w:rsidRPr="00B156B1" w:rsidRDefault="00E70D7B" w:rsidP="00E70D7B">
            <w:pPr>
              <w:pStyle w:val="PlainText"/>
              <w:contextualSpacing/>
              <w:jc w:val="center"/>
              <w:rPr>
                <w:rFonts w:ascii="Arial" w:hAnsi="Arial" w:cs="Arial"/>
                <w:color w:val="000000"/>
                <w:sz w:val="20"/>
                <w:szCs w:val="20"/>
              </w:rPr>
            </w:pPr>
            <w:r w:rsidRPr="00B156B1">
              <w:rPr>
                <w:rFonts w:ascii="Arial" w:hAnsi="Arial" w:cs="Arial"/>
                <w:color w:val="000000"/>
                <w:sz w:val="20"/>
                <w:szCs w:val="20"/>
              </w:rPr>
              <w:t>41</w:t>
            </w:r>
          </w:p>
        </w:tc>
        <w:tc>
          <w:tcPr>
            <w:tcW w:w="529" w:type="pct"/>
            <w:vAlign w:val="bottom"/>
          </w:tcPr>
          <w:p w14:paraId="595A6AC1" w14:textId="4AA263F3" w:rsidR="00E70D7B" w:rsidRPr="00B156B1" w:rsidRDefault="00E70D7B" w:rsidP="00E70D7B">
            <w:pPr>
              <w:pStyle w:val="PlainText"/>
              <w:contextualSpacing/>
              <w:jc w:val="center"/>
              <w:rPr>
                <w:rFonts w:ascii="Arial" w:hAnsi="Arial" w:cs="Arial"/>
                <w:color w:val="000000"/>
                <w:sz w:val="20"/>
                <w:szCs w:val="20"/>
              </w:rPr>
            </w:pPr>
            <w:r w:rsidRPr="00B156B1">
              <w:rPr>
                <w:rFonts w:ascii="Arial" w:hAnsi="Arial" w:cs="Arial"/>
                <w:color w:val="000000"/>
                <w:sz w:val="20"/>
                <w:szCs w:val="20"/>
              </w:rPr>
              <w:t>28</w:t>
            </w:r>
          </w:p>
        </w:tc>
        <w:tc>
          <w:tcPr>
            <w:tcW w:w="526" w:type="pct"/>
            <w:vAlign w:val="bottom"/>
          </w:tcPr>
          <w:p w14:paraId="7CBE46FA" w14:textId="249A6B99" w:rsidR="00E70D7B" w:rsidRPr="00B156B1" w:rsidRDefault="00E70D7B" w:rsidP="00E70D7B">
            <w:pPr>
              <w:pStyle w:val="PlainText"/>
              <w:contextualSpacing/>
              <w:jc w:val="center"/>
              <w:rPr>
                <w:rFonts w:ascii="Arial" w:hAnsi="Arial" w:cs="Arial"/>
                <w:color w:val="000000"/>
                <w:sz w:val="20"/>
                <w:szCs w:val="20"/>
              </w:rPr>
            </w:pPr>
            <w:r w:rsidRPr="00B156B1">
              <w:rPr>
                <w:rFonts w:ascii="Arial" w:hAnsi="Arial" w:cs="Arial"/>
                <w:color w:val="000000"/>
                <w:sz w:val="20"/>
                <w:szCs w:val="20"/>
              </w:rPr>
              <w:t>24</w:t>
            </w:r>
          </w:p>
        </w:tc>
        <w:tc>
          <w:tcPr>
            <w:tcW w:w="526" w:type="pct"/>
            <w:vAlign w:val="bottom"/>
          </w:tcPr>
          <w:p w14:paraId="2AB5E600" w14:textId="531EA599" w:rsidR="00E70D7B" w:rsidRPr="00B156B1" w:rsidRDefault="00E70D7B" w:rsidP="00E70D7B">
            <w:pPr>
              <w:pStyle w:val="PlainText"/>
              <w:contextualSpacing/>
              <w:jc w:val="center"/>
              <w:rPr>
                <w:rFonts w:ascii="Arial" w:hAnsi="Arial" w:cs="Arial"/>
                <w:color w:val="000000"/>
                <w:sz w:val="20"/>
                <w:szCs w:val="20"/>
              </w:rPr>
            </w:pPr>
            <w:r w:rsidRPr="00B156B1">
              <w:rPr>
                <w:rFonts w:ascii="Arial" w:hAnsi="Arial" w:cs="Arial"/>
                <w:color w:val="000000"/>
                <w:sz w:val="20"/>
                <w:szCs w:val="20"/>
              </w:rPr>
              <w:t>7</w:t>
            </w:r>
          </w:p>
        </w:tc>
        <w:tc>
          <w:tcPr>
            <w:tcW w:w="526" w:type="pct"/>
            <w:tcBorders>
              <w:right w:val="single" w:sz="18" w:space="0" w:color="auto"/>
            </w:tcBorders>
            <w:vAlign w:val="bottom"/>
          </w:tcPr>
          <w:p w14:paraId="1F45472C" w14:textId="59C3B054" w:rsidR="00E70D7B" w:rsidRPr="00B156B1" w:rsidRDefault="00E70D7B" w:rsidP="00E70D7B">
            <w:pPr>
              <w:pStyle w:val="PlainText"/>
              <w:contextualSpacing/>
              <w:jc w:val="center"/>
              <w:rPr>
                <w:rFonts w:ascii="Arial" w:hAnsi="Arial" w:cs="Arial"/>
                <w:color w:val="000000"/>
                <w:sz w:val="20"/>
                <w:szCs w:val="20"/>
              </w:rPr>
            </w:pPr>
            <w:r w:rsidRPr="00B156B1">
              <w:rPr>
                <w:rFonts w:ascii="Arial" w:hAnsi="Arial" w:cs="Arial"/>
                <w:color w:val="000000"/>
                <w:sz w:val="20"/>
                <w:szCs w:val="20"/>
              </w:rPr>
              <w:t>*</w:t>
            </w:r>
          </w:p>
        </w:tc>
        <w:tc>
          <w:tcPr>
            <w:tcW w:w="676" w:type="pct"/>
            <w:tcBorders>
              <w:left w:val="single" w:sz="18" w:space="0" w:color="auto"/>
            </w:tcBorders>
            <w:vAlign w:val="bottom"/>
          </w:tcPr>
          <w:p w14:paraId="3FC82D2A" w14:textId="7E87697A" w:rsidR="00E70D7B" w:rsidRPr="00B156B1" w:rsidRDefault="00E70D7B" w:rsidP="00E70D7B">
            <w:pPr>
              <w:pStyle w:val="PlainText"/>
              <w:contextualSpacing/>
              <w:jc w:val="center"/>
              <w:rPr>
                <w:rFonts w:ascii="Arial" w:hAnsi="Arial" w:cs="Arial"/>
                <w:color w:val="000000"/>
                <w:sz w:val="20"/>
                <w:szCs w:val="20"/>
              </w:rPr>
            </w:pPr>
            <w:r w:rsidRPr="00B156B1">
              <w:rPr>
                <w:rFonts w:ascii="Arial" w:hAnsi="Arial" w:cs="Arial"/>
                <w:color w:val="000000"/>
                <w:sz w:val="20"/>
                <w:szCs w:val="20"/>
              </w:rPr>
              <w:t>69</w:t>
            </w:r>
          </w:p>
        </w:tc>
        <w:tc>
          <w:tcPr>
            <w:tcW w:w="525" w:type="pct"/>
            <w:vAlign w:val="bottom"/>
          </w:tcPr>
          <w:p w14:paraId="7D79775A" w14:textId="3FF67705" w:rsidR="00E70D7B" w:rsidRPr="00B156B1" w:rsidRDefault="00E70D7B" w:rsidP="00E70D7B">
            <w:pPr>
              <w:pStyle w:val="PlainText"/>
              <w:contextualSpacing/>
              <w:jc w:val="center"/>
              <w:rPr>
                <w:rFonts w:ascii="Arial" w:hAnsi="Arial" w:cs="Arial"/>
                <w:color w:val="000000"/>
                <w:sz w:val="20"/>
                <w:szCs w:val="20"/>
              </w:rPr>
            </w:pPr>
            <w:r w:rsidRPr="00B156B1">
              <w:rPr>
                <w:rFonts w:ascii="Arial" w:hAnsi="Arial" w:cs="Arial"/>
                <w:color w:val="000000"/>
                <w:sz w:val="20"/>
                <w:szCs w:val="20"/>
              </w:rPr>
              <w:t>30</w:t>
            </w:r>
          </w:p>
        </w:tc>
      </w:tr>
      <w:tr w:rsidR="00E70D7B" w:rsidRPr="00CF52C0" w14:paraId="68A49EAC" w14:textId="77777777" w:rsidTr="00E70D7B">
        <w:tc>
          <w:tcPr>
            <w:tcW w:w="1166" w:type="pct"/>
          </w:tcPr>
          <w:p w14:paraId="3C4B4818" w14:textId="0E6821C0" w:rsidR="00E70D7B" w:rsidRPr="00A70AFD" w:rsidRDefault="00E70D7B" w:rsidP="00E70D7B">
            <w:pPr>
              <w:pStyle w:val="PlainText"/>
              <w:contextualSpacing/>
              <w:rPr>
                <w:rFonts w:ascii="Arial" w:hAnsi="Arial" w:cs="Arial"/>
                <w:bCs/>
                <w:sz w:val="20"/>
                <w:szCs w:val="20"/>
              </w:rPr>
            </w:pPr>
            <w:r w:rsidRPr="00A70AFD">
              <w:rPr>
                <w:rFonts w:ascii="Arial" w:hAnsi="Arial" w:cs="Arial"/>
                <w:bCs/>
                <w:sz w:val="20"/>
                <w:szCs w:val="20"/>
              </w:rPr>
              <w:t>December 18-21</w:t>
            </w:r>
          </w:p>
        </w:tc>
        <w:tc>
          <w:tcPr>
            <w:tcW w:w="527" w:type="pct"/>
            <w:vAlign w:val="bottom"/>
          </w:tcPr>
          <w:p w14:paraId="2F199FF4" w14:textId="75D4E855" w:rsidR="00E70D7B" w:rsidRPr="00A70AFD" w:rsidRDefault="00E70D7B" w:rsidP="00E70D7B">
            <w:pPr>
              <w:pStyle w:val="PlainText"/>
              <w:contextualSpacing/>
              <w:jc w:val="center"/>
              <w:rPr>
                <w:rFonts w:ascii="Arial" w:hAnsi="Arial" w:cs="Arial"/>
                <w:color w:val="000000"/>
                <w:sz w:val="20"/>
                <w:szCs w:val="20"/>
              </w:rPr>
            </w:pPr>
            <w:r w:rsidRPr="00A70AFD">
              <w:rPr>
                <w:rFonts w:ascii="Arial" w:hAnsi="Arial" w:cs="Arial"/>
                <w:color w:val="000000"/>
                <w:sz w:val="20"/>
                <w:szCs w:val="20"/>
              </w:rPr>
              <w:t>40</w:t>
            </w:r>
          </w:p>
        </w:tc>
        <w:tc>
          <w:tcPr>
            <w:tcW w:w="529" w:type="pct"/>
            <w:vAlign w:val="bottom"/>
          </w:tcPr>
          <w:p w14:paraId="051A2850" w14:textId="0DC7CC63" w:rsidR="00E70D7B" w:rsidRPr="00A70AFD" w:rsidRDefault="00E70D7B" w:rsidP="00E70D7B">
            <w:pPr>
              <w:pStyle w:val="PlainText"/>
              <w:contextualSpacing/>
              <w:jc w:val="center"/>
              <w:rPr>
                <w:rFonts w:ascii="Arial" w:hAnsi="Arial" w:cs="Arial"/>
                <w:color w:val="000000"/>
                <w:sz w:val="20"/>
                <w:szCs w:val="20"/>
              </w:rPr>
            </w:pPr>
            <w:r w:rsidRPr="00A70AFD">
              <w:rPr>
                <w:rFonts w:ascii="Arial" w:hAnsi="Arial" w:cs="Arial"/>
                <w:color w:val="000000"/>
                <w:sz w:val="20"/>
                <w:szCs w:val="20"/>
              </w:rPr>
              <w:t>30</w:t>
            </w:r>
          </w:p>
        </w:tc>
        <w:tc>
          <w:tcPr>
            <w:tcW w:w="526" w:type="pct"/>
            <w:vAlign w:val="bottom"/>
          </w:tcPr>
          <w:p w14:paraId="57894247" w14:textId="11B35471" w:rsidR="00E70D7B" w:rsidRPr="00A70AFD" w:rsidRDefault="00E70D7B" w:rsidP="00E70D7B">
            <w:pPr>
              <w:pStyle w:val="PlainText"/>
              <w:contextualSpacing/>
              <w:jc w:val="center"/>
              <w:rPr>
                <w:rFonts w:ascii="Arial" w:hAnsi="Arial" w:cs="Arial"/>
                <w:color w:val="000000"/>
                <w:sz w:val="20"/>
                <w:szCs w:val="20"/>
              </w:rPr>
            </w:pPr>
            <w:r w:rsidRPr="00A70AFD">
              <w:rPr>
                <w:rFonts w:ascii="Arial" w:hAnsi="Arial" w:cs="Arial"/>
                <w:color w:val="000000"/>
                <w:sz w:val="20"/>
                <w:szCs w:val="20"/>
              </w:rPr>
              <w:t>20</w:t>
            </w:r>
          </w:p>
        </w:tc>
        <w:tc>
          <w:tcPr>
            <w:tcW w:w="526" w:type="pct"/>
            <w:vAlign w:val="bottom"/>
          </w:tcPr>
          <w:p w14:paraId="47C086FE" w14:textId="27BB2FE5" w:rsidR="00E70D7B" w:rsidRPr="00A70AFD" w:rsidRDefault="00E70D7B" w:rsidP="00E70D7B">
            <w:pPr>
              <w:pStyle w:val="PlainText"/>
              <w:contextualSpacing/>
              <w:jc w:val="center"/>
              <w:rPr>
                <w:rFonts w:ascii="Arial" w:hAnsi="Arial" w:cs="Arial"/>
                <w:color w:val="000000"/>
                <w:sz w:val="20"/>
                <w:szCs w:val="20"/>
              </w:rPr>
            </w:pPr>
            <w:r w:rsidRPr="00A70AFD">
              <w:rPr>
                <w:rFonts w:ascii="Arial" w:hAnsi="Arial" w:cs="Arial"/>
                <w:color w:val="000000"/>
                <w:sz w:val="20"/>
                <w:szCs w:val="20"/>
              </w:rPr>
              <w:t>9</w:t>
            </w:r>
          </w:p>
        </w:tc>
        <w:tc>
          <w:tcPr>
            <w:tcW w:w="526" w:type="pct"/>
            <w:tcBorders>
              <w:right w:val="single" w:sz="18" w:space="0" w:color="auto"/>
            </w:tcBorders>
            <w:vAlign w:val="bottom"/>
          </w:tcPr>
          <w:p w14:paraId="40079903" w14:textId="53292A8C" w:rsidR="00E70D7B" w:rsidRPr="00A70AFD" w:rsidRDefault="00E70D7B" w:rsidP="00E70D7B">
            <w:pPr>
              <w:pStyle w:val="PlainText"/>
              <w:contextualSpacing/>
              <w:jc w:val="center"/>
              <w:rPr>
                <w:rFonts w:ascii="Arial" w:hAnsi="Arial" w:cs="Arial"/>
                <w:color w:val="000000"/>
                <w:sz w:val="20"/>
                <w:szCs w:val="20"/>
              </w:rPr>
            </w:pPr>
            <w:r w:rsidRPr="00A70AFD">
              <w:rPr>
                <w:rFonts w:ascii="Arial" w:hAnsi="Arial" w:cs="Arial"/>
                <w:color w:val="000000"/>
                <w:sz w:val="20"/>
                <w:szCs w:val="20"/>
              </w:rPr>
              <w:t>*</w:t>
            </w:r>
          </w:p>
        </w:tc>
        <w:tc>
          <w:tcPr>
            <w:tcW w:w="676" w:type="pct"/>
            <w:tcBorders>
              <w:left w:val="single" w:sz="18" w:space="0" w:color="auto"/>
            </w:tcBorders>
            <w:vAlign w:val="bottom"/>
          </w:tcPr>
          <w:p w14:paraId="7E85E0A7" w14:textId="04769D96" w:rsidR="00E70D7B" w:rsidRPr="00A70AFD" w:rsidRDefault="00E70D7B" w:rsidP="00E70D7B">
            <w:pPr>
              <w:pStyle w:val="PlainText"/>
              <w:contextualSpacing/>
              <w:jc w:val="center"/>
              <w:rPr>
                <w:rFonts w:ascii="Arial" w:hAnsi="Arial" w:cs="Arial"/>
                <w:color w:val="000000"/>
                <w:sz w:val="20"/>
                <w:szCs w:val="20"/>
              </w:rPr>
            </w:pPr>
            <w:r w:rsidRPr="00A70AFD">
              <w:rPr>
                <w:rFonts w:ascii="Arial" w:hAnsi="Arial" w:cs="Arial"/>
                <w:color w:val="000000"/>
                <w:sz w:val="20"/>
                <w:szCs w:val="20"/>
              </w:rPr>
              <w:t>70</w:t>
            </w:r>
          </w:p>
        </w:tc>
        <w:tc>
          <w:tcPr>
            <w:tcW w:w="525" w:type="pct"/>
            <w:vAlign w:val="bottom"/>
          </w:tcPr>
          <w:p w14:paraId="71085B54" w14:textId="669D4F29" w:rsidR="00E70D7B" w:rsidRPr="00A70AFD" w:rsidRDefault="00E70D7B" w:rsidP="00E70D7B">
            <w:pPr>
              <w:pStyle w:val="PlainText"/>
              <w:contextualSpacing/>
              <w:jc w:val="center"/>
              <w:rPr>
                <w:rFonts w:ascii="Arial" w:hAnsi="Arial" w:cs="Arial"/>
                <w:color w:val="000000"/>
                <w:sz w:val="20"/>
                <w:szCs w:val="20"/>
              </w:rPr>
            </w:pPr>
            <w:r w:rsidRPr="00A70AFD">
              <w:rPr>
                <w:rFonts w:ascii="Arial" w:hAnsi="Arial" w:cs="Arial"/>
                <w:color w:val="000000"/>
                <w:sz w:val="20"/>
                <w:szCs w:val="20"/>
              </w:rPr>
              <w:t>29</w:t>
            </w:r>
          </w:p>
        </w:tc>
      </w:tr>
      <w:tr w:rsidR="00E70D7B" w:rsidRPr="00CF52C0" w14:paraId="6CA6D346" w14:textId="77777777" w:rsidTr="00E70D7B">
        <w:tc>
          <w:tcPr>
            <w:tcW w:w="1166" w:type="pct"/>
          </w:tcPr>
          <w:p w14:paraId="186DD48B" w14:textId="57040D8E" w:rsidR="00E70D7B" w:rsidRPr="000924D5" w:rsidRDefault="00E70D7B" w:rsidP="00E70D7B">
            <w:pPr>
              <w:pStyle w:val="PlainText"/>
              <w:contextualSpacing/>
              <w:rPr>
                <w:rFonts w:ascii="Arial" w:hAnsi="Arial" w:cs="Arial"/>
                <w:bCs/>
                <w:sz w:val="20"/>
                <w:szCs w:val="20"/>
              </w:rPr>
            </w:pPr>
            <w:r w:rsidRPr="000924D5">
              <w:rPr>
                <w:rFonts w:ascii="Arial" w:hAnsi="Arial" w:cs="Arial"/>
                <w:bCs/>
                <w:sz w:val="20"/>
                <w:szCs w:val="20"/>
              </w:rPr>
              <w:t>December 11-14</w:t>
            </w:r>
          </w:p>
        </w:tc>
        <w:tc>
          <w:tcPr>
            <w:tcW w:w="527" w:type="pct"/>
            <w:vAlign w:val="bottom"/>
          </w:tcPr>
          <w:p w14:paraId="487FA78C" w14:textId="62EADA91" w:rsidR="00E70D7B" w:rsidRPr="000924D5" w:rsidRDefault="00E70D7B" w:rsidP="00E70D7B">
            <w:pPr>
              <w:pStyle w:val="PlainText"/>
              <w:contextualSpacing/>
              <w:jc w:val="center"/>
              <w:rPr>
                <w:rFonts w:ascii="Arial" w:hAnsi="Arial" w:cs="Arial"/>
                <w:color w:val="000000"/>
                <w:sz w:val="20"/>
                <w:szCs w:val="20"/>
              </w:rPr>
            </w:pPr>
            <w:r w:rsidRPr="000924D5">
              <w:rPr>
                <w:rFonts w:ascii="Arial" w:hAnsi="Arial" w:cs="Arial"/>
                <w:color w:val="000000"/>
                <w:sz w:val="20"/>
                <w:szCs w:val="20"/>
              </w:rPr>
              <w:t>41</w:t>
            </w:r>
          </w:p>
        </w:tc>
        <w:tc>
          <w:tcPr>
            <w:tcW w:w="529" w:type="pct"/>
            <w:vAlign w:val="bottom"/>
          </w:tcPr>
          <w:p w14:paraId="644B7189" w14:textId="4E470D5F" w:rsidR="00E70D7B" w:rsidRPr="000924D5" w:rsidRDefault="00E70D7B" w:rsidP="00E70D7B">
            <w:pPr>
              <w:pStyle w:val="PlainText"/>
              <w:contextualSpacing/>
              <w:jc w:val="center"/>
              <w:rPr>
                <w:rFonts w:ascii="Arial" w:hAnsi="Arial" w:cs="Arial"/>
                <w:color w:val="000000"/>
                <w:sz w:val="20"/>
                <w:szCs w:val="20"/>
              </w:rPr>
            </w:pPr>
            <w:r w:rsidRPr="000924D5">
              <w:rPr>
                <w:rFonts w:ascii="Arial" w:hAnsi="Arial" w:cs="Arial"/>
                <w:color w:val="000000"/>
                <w:sz w:val="20"/>
                <w:szCs w:val="20"/>
              </w:rPr>
              <w:t>31</w:t>
            </w:r>
          </w:p>
        </w:tc>
        <w:tc>
          <w:tcPr>
            <w:tcW w:w="526" w:type="pct"/>
            <w:vAlign w:val="bottom"/>
          </w:tcPr>
          <w:p w14:paraId="3D4F8024" w14:textId="17A2D558" w:rsidR="00E70D7B" w:rsidRPr="000924D5" w:rsidRDefault="00E70D7B" w:rsidP="00E70D7B">
            <w:pPr>
              <w:pStyle w:val="PlainText"/>
              <w:contextualSpacing/>
              <w:jc w:val="center"/>
              <w:rPr>
                <w:rFonts w:ascii="Arial" w:hAnsi="Arial" w:cs="Arial"/>
                <w:color w:val="000000"/>
                <w:sz w:val="20"/>
                <w:szCs w:val="20"/>
              </w:rPr>
            </w:pPr>
            <w:r w:rsidRPr="000924D5">
              <w:rPr>
                <w:rFonts w:ascii="Arial" w:hAnsi="Arial" w:cs="Arial"/>
                <w:color w:val="000000"/>
                <w:sz w:val="20"/>
                <w:szCs w:val="20"/>
              </w:rPr>
              <w:t>21</w:t>
            </w:r>
          </w:p>
        </w:tc>
        <w:tc>
          <w:tcPr>
            <w:tcW w:w="526" w:type="pct"/>
            <w:vAlign w:val="bottom"/>
          </w:tcPr>
          <w:p w14:paraId="2DF3CA15" w14:textId="5CDF445E" w:rsidR="00E70D7B" w:rsidRPr="000924D5" w:rsidRDefault="00E70D7B" w:rsidP="00E70D7B">
            <w:pPr>
              <w:pStyle w:val="PlainText"/>
              <w:contextualSpacing/>
              <w:jc w:val="center"/>
              <w:rPr>
                <w:rFonts w:ascii="Arial" w:hAnsi="Arial" w:cs="Arial"/>
                <w:color w:val="000000"/>
                <w:sz w:val="20"/>
                <w:szCs w:val="20"/>
              </w:rPr>
            </w:pPr>
            <w:r w:rsidRPr="000924D5">
              <w:rPr>
                <w:rFonts w:ascii="Arial" w:hAnsi="Arial" w:cs="Arial"/>
                <w:color w:val="000000"/>
                <w:sz w:val="20"/>
                <w:szCs w:val="20"/>
              </w:rPr>
              <w:t>7</w:t>
            </w:r>
          </w:p>
        </w:tc>
        <w:tc>
          <w:tcPr>
            <w:tcW w:w="526" w:type="pct"/>
            <w:tcBorders>
              <w:right w:val="single" w:sz="18" w:space="0" w:color="auto"/>
            </w:tcBorders>
            <w:vAlign w:val="bottom"/>
          </w:tcPr>
          <w:p w14:paraId="7C9C5BC5" w14:textId="7C4EBB36" w:rsidR="00E70D7B" w:rsidRPr="000924D5" w:rsidRDefault="00E70D7B" w:rsidP="00E70D7B">
            <w:pPr>
              <w:pStyle w:val="PlainText"/>
              <w:contextualSpacing/>
              <w:jc w:val="center"/>
              <w:rPr>
                <w:rFonts w:ascii="Arial" w:hAnsi="Arial" w:cs="Arial"/>
                <w:color w:val="000000"/>
                <w:sz w:val="20"/>
                <w:szCs w:val="20"/>
              </w:rPr>
            </w:pPr>
            <w:r w:rsidRPr="000924D5">
              <w:rPr>
                <w:rFonts w:ascii="Arial" w:hAnsi="Arial" w:cs="Arial"/>
                <w:color w:val="000000"/>
                <w:sz w:val="20"/>
                <w:szCs w:val="20"/>
              </w:rPr>
              <w:t>1</w:t>
            </w:r>
          </w:p>
        </w:tc>
        <w:tc>
          <w:tcPr>
            <w:tcW w:w="676" w:type="pct"/>
            <w:tcBorders>
              <w:left w:val="single" w:sz="18" w:space="0" w:color="auto"/>
            </w:tcBorders>
            <w:vAlign w:val="bottom"/>
          </w:tcPr>
          <w:p w14:paraId="15799419" w14:textId="52AC51A0" w:rsidR="00E70D7B" w:rsidRPr="000924D5" w:rsidRDefault="00E70D7B" w:rsidP="00E70D7B">
            <w:pPr>
              <w:pStyle w:val="PlainText"/>
              <w:contextualSpacing/>
              <w:jc w:val="center"/>
              <w:rPr>
                <w:rFonts w:ascii="Arial" w:hAnsi="Arial" w:cs="Arial"/>
                <w:color w:val="000000"/>
                <w:sz w:val="20"/>
                <w:szCs w:val="20"/>
              </w:rPr>
            </w:pPr>
            <w:r w:rsidRPr="000924D5">
              <w:rPr>
                <w:rFonts w:ascii="Arial" w:hAnsi="Arial" w:cs="Arial"/>
                <w:color w:val="000000"/>
                <w:sz w:val="20"/>
                <w:szCs w:val="20"/>
              </w:rPr>
              <w:t>71</w:t>
            </w:r>
          </w:p>
        </w:tc>
        <w:tc>
          <w:tcPr>
            <w:tcW w:w="525" w:type="pct"/>
            <w:vAlign w:val="bottom"/>
          </w:tcPr>
          <w:p w14:paraId="74333C8D" w14:textId="7D6AA781" w:rsidR="00E70D7B" w:rsidRPr="00EF3093" w:rsidRDefault="00E70D7B" w:rsidP="00E70D7B">
            <w:pPr>
              <w:pStyle w:val="PlainText"/>
              <w:contextualSpacing/>
              <w:jc w:val="center"/>
              <w:rPr>
                <w:rFonts w:ascii="Arial" w:hAnsi="Arial" w:cs="Arial"/>
                <w:color w:val="000000"/>
                <w:sz w:val="20"/>
                <w:szCs w:val="20"/>
              </w:rPr>
            </w:pPr>
            <w:r w:rsidRPr="00EF3093">
              <w:rPr>
                <w:rFonts w:ascii="Arial" w:hAnsi="Arial" w:cs="Arial"/>
                <w:color w:val="000000"/>
                <w:sz w:val="20"/>
                <w:szCs w:val="20"/>
              </w:rPr>
              <w:t>28</w:t>
            </w:r>
          </w:p>
        </w:tc>
      </w:tr>
      <w:tr w:rsidR="00E70D7B" w:rsidRPr="00CF52C0" w14:paraId="0A8A1E41" w14:textId="77777777" w:rsidTr="00E70D7B">
        <w:tc>
          <w:tcPr>
            <w:tcW w:w="1166" w:type="pct"/>
          </w:tcPr>
          <w:p w14:paraId="2D66407E" w14:textId="70F567DC" w:rsidR="00E70D7B" w:rsidRPr="00390084" w:rsidRDefault="00E70D7B" w:rsidP="00E70D7B">
            <w:pPr>
              <w:pStyle w:val="PlainText"/>
              <w:contextualSpacing/>
              <w:rPr>
                <w:rFonts w:ascii="Arial" w:hAnsi="Arial" w:cs="Arial"/>
                <w:sz w:val="20"/>
                <w:szCs w:val="20"/>
              </w:rPr>
            </w:pPr>
            <w:r w:rsidRPr="00390084">
              <w:rPr>
                <w:rFonts w:ascii="Arial" w:hAnsi="Arial" w:cs="Arial"/>
                <w:sz w:val="20"/>
                <w:szCs w:val="20"/>
              </w:rPr>
              <w:t>December 4-7</w:t>
            </w:r>
          </w:p>
        </w:tc>
        <w:tc>
          <w:tcPr>
            <w:tcW w:w="527" w:type="pct"/>
            <w:vAlign w:val="bottom"/>
          </w:tcPr>
          <w:p w14:paraId="46C4E6A2" w14:textId="04CEEE7B" w:rsidR="00E70D7B" w:rsidRPr="00390084" w:rsidRDefault="00E70D7B" w:rsidP="00E70D7B">
            <w:pPr>
              <w:pStyle w:val="PlainText"/>
              <w:contextualSpacing/>
              <w:jc w:val="center"/>
              <w:rPr>
                <w:rFonts w:ascii="Arial" w:hAnsi="Arial" w:cs="Arial"/>
                <w:color w:val="000000"/>
                <w:sz w:val="20"/>
                <w:szCs w:val="20"/>
              </w:rPr>
            </w:pPr>
            <w:r w:rsidRPr="00390084">
              <w:rPr>
                <w:rFonts w:ascii="Arial" w:hAnsi="Arial" w:cs="Arial"/>
                <w:color w:val="000000"/>
                <w:sz w:val="20"/>
                <w:szCs w:val="20"/>
              </w:rPr>
              <w:t>42</w:t>
            </w:r>
          </w:p>
        </w:tc>
        <w:tc>
          <w:tcPr>
            <w:tcW w:w="529" w:type="pct"/>
            <w:vAlign w:val="bottom"/>
          </w:tcPr>
          <w:p w14:paraId="0AD0ABEC" w14:textId="3380445A" w:rsidR="00E70D7B" w:rsidRPr="00390084" w:rsidRDefault="00E70D7B" w:rsidP="00E70D7B">
            <w:pPr>
              <w:pStyle w:val="PlainText"/>
              <w:contextualSpacing/>
              <w:jc w:val="center"/>
              <w:rPr>
                <w:rFonts w:ascii="Arial" w:hAnsi="Arial" w:cs="Arial"/>
                <w:color w:val="000000"/>
                <w:sz w:val="20"/>
                <w:szCs w:val="20"/>
              </w:rPr>
            </w:pPr>
            <w:r w:rsidRPr="00390084">
              <w:rPr>
                <w:rFonts w:ascii="Arial" w:hAnsi="Arial" w:cs="Arial"/>
                <w:color w:val="000000"/>
                <w:sz w:val="20"/>
                <w:szCs w:val="20"/>
              </w:rPr>
              <w:t>31</w:t>
            </w:r>
          </w:p>
        </w:tc>
        <w:tc>
          <w:tcPr>
            <w:tcW w:w="526" w:type="pct"/>
            <w:vAlign w:val="bottom"/>
          </w:tcPr>
          <w:p w14:paraId="026032C3" w14:textId="3782FC6C" w:rsidR="00E70D7B" w:rsidRPr="00390084" w:rsidRDefault="00E70D7B" w:rsidP="00E70D7B">
            <w:pPr>
              <w:pStyle w:val="PlainText"/>
              <w:contextualSpacing/>
              <w:jc w:val="center"/>
              <w:rPr>
                <w:rFonts w:ascii="Arial" w:hAnsi="Arial" w:cs="Arial"/>
                <w:color w:val="000000"/>
                <w:sz w:val="20"/>
                <w:szCs w:val="20"/>
              </w:rPr>
            </w:pPr>
            <w:r w:rsidRPr="00390084">
              <w:rPr>
                <w:rFonts w:ascii="Arial" w:hAnsi="Arial" w:cs="Arial"/>
                <w:color w:val="000000"/>
                <w:sz w:val="20"/>
                <w:szCs w:val="20"/>
              </w:rPr>
              <w:t>17</w:t>
            </w:r>
          </w:p>
        </w:tc>
        <w:tc>
          <w:tcPr>
            <w:tcW w:w="526" w:type="pct"/>
            <w:vAlign w:val="bottom"/>
          </w:tcPr>
          <w:p w14:paraId="3F8814E4" w14:textId="371A7D52" w:rsidR="00E70D7B" w:rsidRPr="00390084" w:rsidRDefault="00E70D7B" w:rsidP="00E70D7B">
            <w:pPr>
              <w:pStyle w:val="PlainText"/>
              <w:contextualSpacing/>
              <w:jc w:val="center"/>
              <w:rPr>
                <w:rFonts w:ascii="Arial" w:hAnsi="Arial" w:cs="Arial"/>
                <w:color w:val="000000"/>
                <w:sz w:val="20"/>
                <w:szCs w:val="20"/>
              </w:rPr>
            </w:pPr>
            <w:r w:rsidRPr="00390084">
              <w:rPr>
                <w:rFonts w:ascii="Arial" w:hAnsi="Arial" w:cs="Arial"/>
                <w:color w:val="000000"/>
                <w:sz w:val="20"/>
                <w:szCs w:val="20"/>
              </w:rPr>
              <w:t>9</w:t>
            </w:r>
          </w:p>
        </w:tc>
        <w:tc>
          <w:tcPr>
            <w:tcW w:w="526" w:type="pct"/>
            <w:tcBorders>
              <w:right w:val="single" w:sz="18" w:space="0" w:color="auto"/>
            </w:tcBorders>
            <w:vAlign w:val="bottom"/>
          </w:tcPr>
          <w:p w14:paraId="6296558E" w14:textId="0E469493" w:rsidR="00E70D7B" w:rsidRPr="00390084" w:rsidRDefault="00E70D7B" w:rsidP="00E70D7B">
            <w:pPr>
              <w:pStyle w:val="PlainText"/>
              <w:contextualSpacing/>
              <w:jc w:val="center"/>
              <w:rPr>
                <w:rFonts w:ascii="Arial" w:hAnsi="Arial" w:cs="Arial"/>
                <w:color w:val="000000"/>
                <w:sz w:val="20"/>
                <w:szCs w:val="20"/>
              </w:rPr>
            </w:pPr>
            <w:r w:rsidRPr="00390084">
              <w:rPr>
                <w:rFonts w:ascii="Arial" w:hAnsi="Arial" w:cs="Arial"/>
                <w:color w:val="000000"/>
                <w:sz w:val="20"/>
                <w:szCs w:val="20"/>
              </w:rPr>
              <w:t>1</w:t>
            </w:r>
          </w:p>
        </w:tc>
        <w:tc>
          <w:tcPr>
            <w:tcW w:w="676" w:type="pct"/>
            <w:tcBorders>
              <w:left w:val="single" w:sz="18" w:space="0" w:color="auto"/>
            </w:tcBorders>
            <w:vAlign w:val="bottom"/>
          </w:tcPr>
          <w:p w14:paraId="3C5D1A8D" w14:textId="5B52ACB1" w:rsidR="00E70D7B" w:rsidRPr="00390084" w:rsidRDefault="00E70D7B" w:rsidP="00E70D7B">
            <w:pPr>
              <w:pStyle w:val="PlainText"/>
              <w:contextualSpacing/>
              <w:jc w:val="center"/>
              <w:rPr>
                <w:rFonts w:ascii="Arial" w:hAnsi="Arial" w:cs="Arial"/>
                <w:color w:val="000000"/>
                <w:sz w:val="20"/>
                <w:szCs w:val="20"/>
              </w:rPr>
            </w:pPr>
            <w:r w:rsidRPr="00390084">
              <w:rPr>
                <w:rFonts w:ascii="Arial" w:hAnsi="Arial" w:cs="Arial"/>
                <w:color w:val="000000"/>
                <w:sz w:val="20"/>
                <w:szCs w:val="20"/>
              </w:rPr>
              <w:t>73</w:t>
            </w:r>
          </w:p>
        </w:tc>
        <w:tc>
          <w:tcPr>
            <w:tcW w:w="525" w:type="pct"/>
            <w:vAlign w:val="bottom"/>
          </w:tcPr>
          <w:p w14:paraId="5AD077A0" w14:textId="65BB1240" w:rsidR="00E70D7B" w:rsidRPr="00390084" w:rsidRDefault="00E70D7B" w:rsidP="00E70D7B">
            <w:pPr>
              <w:pStyle w:val="PlainText"/>
              <w:contextualSpacing/>
              <w:jc w:val="center"/>
              <w:rPr>
                <w:rFonts w:ascii="Arial" w:hAnsi="Arial" w:cs="Arial"/>
                <w:color w:val="000000"/>
                <w:sz w:val="20"/>
                <w:szCs w:val="20"/>
              </w:rPr>
            </w:pPr>
            <w:r w:rsidRPr="00390084">
              <w:rPr>
                <w:rFonts w:ascii="Arial" w:hAnsi="Arial" w:cs="Arial"/>
                <w:color w:val="000000"/>
                <w:sz w:val="20"/>
                <w:szCs w:val="20"/>
              </w:rPr>
              <w:t>27</w:t>
            </w:r>
          </w:p>
        </w:tc>
      </w:tr>
      <w:tr w:rsidR="00E70D7B" w:rsidRPr="00CF52C0" w14:paraId="79011E12" w14:textId="77777777" w:rsidTr="00E70D7B">
        <w:tc>
          <w:tcPr>
            <w:tcW w:w="1166" w:type="pct"/>
          </w:tcPr>
          <w:p w14:paraId="31F86C63" w14:textId="10496FE8" w:rsidR="00E70D7B" w:rsidRPr="0029415E" w:rsidRDefault="00E70D7B" w:rsidP="00E70D7B">
            <w:pPr>
              <w:pStyle w:val="PlainText"/>
              <w:contextualSpacing/>
              <w:rPr>
                <w:rFonts w:ascii="Arial" w:hAnsi="Arial" w:cs="Arial"/>
                <w:sz w:val="20"/>
                <w:szCs w:val="20"/>
              </w:rPr>
            </w:pPr>
            <w:r w:rsidRPr="0029415E">
              <w:rPr>
                <w:rFonts w:ascii="Arial" w:hAnsi="Arial" w:cs="Arial"/>
                <w:sz w:val="20"/>
                <w:szCs w:val="20"/>
              </w:rPr>
              <w:t>November 20-23</w:t>
            </w:r>
          </w:p>
        </w:tc>
        <w:tc>
          <w:tcPr>
            <w:tcW w:w="527" w:type="pct"/>
            <w:vAlign w:val="bottom"/>
          </w:tcPr>
          <w:p w14:paraId="2262EC08" w14:textId="33FAA8C9" w:rsidR="00E70D7B" w:rsidRPr="0029415E" w:rsidRDefault="00E70D7B" w:rsidP="00E70D7B">
            <w:pPr>
              <w:pStyle w:val="PlainText"/>
              <w:contextualSpacing/>
              <w:jc w:val="center"/>
              <w:rPr>
                <w:rFonts w:ascii="Arial" w:hAnsi="Arial" w:cs="Arial"/>
                <w:color w:val="000000"/>
                <w:sz w:val="20"/>
                <w:szCs w:val="20"/>
              </w:rPr>
            </w:pPr>
            <w:r w:rsidRPr="0029415E">
              <w:rPr>
                <w:rFonts w:ascii="Arial" w:hAnsi="Arial" w:cs="Arial"/>
                <w:color w:val="000000"/>
                <w:sz w:val="20"/>
                <w:szCs w:val="20"/>
              </w:rPr>
              <w:t>43</w:t>
            </w:r>
          </w:p>
        </w:tc>
        <w:tc>
          <w:tcPr>
            <w:tcW w:w="529" w:type="pct"/>
            <w:vAlign w:val="bottom"/>
          </w:tcPr>
          <w:p w14:paraId="4805AF1F" w14:textId="0D846B39" w:rsidR="00E70D7B" w:rsidRPr="0029415E" w:rsidRDefault="00E70D7B" w:rsidP="00E70D7B">
            <w:pPr>
              <w:pStyle w:val="PlainText"/>
              <w:contextualSpacing/>
              <w:jc w:val="center"/>
              <w:rPr>
                <w:rFonts w:ascii="Arial" w:hAnsi="Arial" w:cs="Arial"/>
                <w:color w:val="000000"/>
                <w:sz w:val="20"/>
                <w:szCs w:val="20"/>
              </w:rPr>
            </w:pPr>
            <w:r w:rsidRPr="0029415E">
              <w:rPr>
                <w:rFonts w:ascii="Arial" w:hAnsi="Arial" w:cs="Arial"/>
                <w:color w:val="000000"/>
                <w:sz w:val="20"/>
                <w:szCs w:val="20"/>
              </w:rPr>
              <w:t>29</w:t>
            </w:r>
          </w:p>
        </w:tc>
        <w:tc>
          <w:tcPr>
            <w:tcW w:w="526" w:type="pct"/>
            <w:vAlign w:val="bottom"/>
          </w:tcPr>
          <w:p w14:paraId="1D1C054A" w14:textId="4D7DAB2D" w:rsidR="00E70D7B" w:rsidRPr="0029415E" w:rsidRDefault="00E70D7B" w:rsidP="00E70D7B">
            <w:pPr>
              <w:pStyle w:val="PlainText"/>
              <w:contextualSpacing/>
              <w:jc w:val="center"/>
              <w:rPr>
                <w:rFonts w:ascii="Arial" w:hAnsi="Arial" w:cs="Arial"/>
                <w:color w:val="000000"/>
                <w:sz w:val="20"/>
                <w:szCs w:val="20"/>
              </w:rPr>
            </w:pPr>
            <w:r w:rsidRPr="0029415E">
              <w:rPr>
                <w:rFonts w:ascii="Arial" w:hAnsi="Arial" w:cs="Arial"/>
                <w:color w:val="000000"/>
                <w:sz w:val="20"/>
                <w:szCs w:val="20"/>
              </w:rPr>
              <w:t>20</w:t>
            </w:r>
          </w:p>
        </w:tc>
        <w:tc>
          <w:tcPr>
            <w:tcW w:w="526" w:type="pct"/>
            <w:vAlign w:val="bottom"/>
          </w:tcPr>
          <w:p w14:paraId="5703B73B" w14:textId="691CCA5E" w:rsidR="00E70D7B" w:rsidRPr="0029415E" w:rsidRDefault="00E70D7B" w:rsidP="00E70D7B">
            <w:pPr>
              <w:pStyle w:val="PlainText"/>
              <w:contextualSpacing/>
              <w:jc w:val="center"/>
              <w:rPr>
                <w:rFonts w:ascii="Arial" w:hAnsi="Arial" w:cs="Arial"/>
                <w:color w:val="000000"/>
                <w:sz w:val="20"/>
                <w:szCs w:val="20"/>
              </w:rPr>
            </w:pPr>
            <w:r w:rsidRPr="0029415E">
              <w:rPr>
                <w:rFonts w:ascii="Arial" w:hAnsi="Arial" w:cs="Arial"/>
                <w:color w:val="000000"/>
                <w:sz w:val="20"/>
                <w:szCs w:val="20"/>
              </w:rPr>
              <w:t>8</w:t>
            </w:r>
          </w:p>
        </w:tc>
        <w:tc>
          <w:tcPr>
            <w:tcW w:w="526" w:type="pct"/>
            <w:tcBorders>
              <w:right w:val="single" w:sz="18" w:space="0" w:color="auto"/>
            </w:tcBorders>
            <w:vAlign w:val="bottom"/>
          </w:tcPr>
          <w:p w14:paraId="449939FC" w14:textId="108C5D01" w:rsidR="00E70D7B" w:rsidRPr="0029415E" w:rsidRDefault="00E70D7B" w:rsidP="00E70D7B">
            <w:pPr>
              <w:pStyle w:val="PlainText"/>
              <w:contextualSpacing/>
              <w:jc w:val="center"/>
              <w:rPr>
                <w:rFonts w:ascii="Arial" w:hAnsi="Arial" w:cs="Arial"/>
                <w:color w:val="000000"/>
                <w:sz w:val="20"/>
                <w:szCs w:val="20"/>
              </w:rPr>
            </w:pPr>
            <w:r w:rsidRPr="0029415E">
              <w:rPr>
                <w:rFonts w:ascii="Arial" w:hAnsi="Arial" w:cs="Arial"/>
                <w:color w:val="000000"/>
                <w:sz w:val="20"/>
                <w:szCs w:val="20"/>
              </w:rPr>
              <w:t>*</w:t>
            </w:r>
          </w:p>
        </w:tc>
        <w:tc>
          <w:tcPr>
            <w:tcW w:w="676" w:type="pct"/>
            <w:tcBorders>
              <w:left w:val="single" w:sz="18" w:space="0" w:color="auto"/>
            </w:tcBorders>
            <w:vAlign w:val="bottom"/>
          </w:tcPr>
          <w:p w14:paraId="4552536F" w14:textId="5BBA8372" w:rsidR="00E70D7B" w:rsidRPr="0029415E" w:rsidRDefault="00E70D7B" w:rsidP="00E70D7B">
            <w:pPr>
              <w:pStyle w:val="PlainText"/>
              <w:contextualSpacing/>
              <w:jc w:val="center"/>
              <w:rPr>
                <w:rFonts w:ascii="Arial" w:hAnsi="Arial" w:cs="Arial"/>
                <w:color w:val="000000"/>
                <w:sz w:val="20"/>
                <w:szCs w:val="20"/>
              </w:rPr>
            </w:pPr>
            <w:r w:rsidRPr="0029415E">
              <w:rPr>
                <w:rFonts w:ascii="Arial" w:hAnsi="Arial" w:cs="Arial"/>
                <w:color w:val="000000"/>
                <w:sz w:val="20"/>
                <w:szCs w:val="20"/>
              </w:rPr>
              <w:t>72</w:t>
            </w:r>
          </w:p>
        </w:tc>
        <w:tc>
          <w:tcPr>
            <w:tcW w:w="525" w:type="pct"/>
            <w:vAlign w:val="bottom"/>
          </w:tcPr>
          <w:p w14:paraId="0257AFD5" w14:textId="5C5BB47D" w:rsidR="00E70D7B" w:rsidRPr="0029415E" w:rsidRDefault="00E70D7B" w:rsidP="00E70D7B">
            <w:pPr>
              <w:pStyle w:val="PlainText"/>
              <w:contextualSpacing/>
              <w:jc w:val="center"/>
              <w:rPr>
                <w:rFonts w:ascii="Arial" w:hAnsi="Arial" w:cs="Arial"/>
                <w:color w:val="000000"/>
                <w:sz w:val="20"/>
                <w:szCs w:val="20"/>
              </w:rPr>
            </w:pPr>
            <w:r w:rsidRPr="0029415E">
              <w:rPr>
                <w:rFonts w:ascii="Arial" w:hAnsi="Arial" w:cs="Arial"/>
                <w:color w:val="000000"/>
                <w:sz w:val="20"/>
                <w:szCs w:val="20"/>
              </w:rPr>
              <w:t>28</w:t>
            </w:r>
          </w:p>
        </w:tc>
      </w:tr>
      <w:tr w:rsidR="00E70D7B" w:rsidRPr="00CF52C0" w14:paraId="15518EE5" w14:textId="77777777" w:rsidTr="00E70D7B">
        <w:tc>
          <w:tcPr>
            <w:tcW w:w="1166" w:type="pct"/>
          </w:tcPr>
          <w:p w14:paraId="52691653" w14:textId="388AD244" w:rsidR="00E70D7B" w:rsidRPr="00FE5DF9" w:rsidRDefault="00E70D7B" w:rsidP="00E70D7B">
            <w:pPr>
              <w:pStyle w:val="PlainText"/>
              <w:contextualSpacing/>
              <w:rPr>
                <w:rFonts w:ascii="Arial" w:hAnsi="Arial" w:cs="Arial"/>
                <w:sz w:val="20"/>
                <w:szCs w:val="20"/>
              </w:rPr>
            </w:pPr>
            <w:r w:rsidRPr="00FE5DF9">
              <w:rPr>
                <w:rFonts w:ascii="Arial" w:hAnsi="Arial" w:cs="Arial"/>
                <w:sz w:val="20"/>
                <w:szCs w:val="20"/>
              </w:rPr>
              <w:t>November 13-16</w:t>
            </w:r>
          </w:p>
        </w:tc>
        <w:tc>
          <w:tcPr>
            <w:tcW w:w="527" w:type="pct"/>
            <w:vAlign w:val="bottom"/>
          </w:tcPr>
          <w:p w14:paraId="248A6165" w14:textId="0EA545ED" w:rsidR="00E70D7B" w:rsidRPr="00FE5DF9" w:rsidRDefault="00E70D7B" w:rsidP="00E70D7B">
            <w:pPr>
              <w:pStyle w:val="PlainText"/>
              <w:contextualSpacing/>
              <w:jc w:val="center"/>
              <w:rPr>
                <w:rFonts w:ascii="Arial" w:hAnsi="Arial" w:cs="Arial"/>
                <w:color w:val="000000"/>
                <w:sz w:val="20"/>
                <w:szCs w:val="20"/>
              </w:rPr>
            </w:pPr>
            <w:r w:rsidRPr="00FE5DF9">
              <w:rPr>
                <w:rFonts w:ascii="Arial" w:hAnsi="Arial" w:cs="Arial"/>
                <w:color w:val="000000"/>
                <w:sz w:val="20"/>
                <w:szCs w:val="20"/>
              </w:rPr>
              <w:t>41</w:t>
            </w:r>
          </w:p>
        </w:tc>
        <w:tc>
          <w:tcPr>
            <w:tcW w:w="529" w:type="pct"/>
            <w:vAlign w:val="bottom"/>
          </w:tcPr>
          <w:p w14:paraId="6BC7381B" w14:textId="20855819" w:rsidR="00E70D7B" w:rsidRPr="00FE5DF9" w:rsidRDefault="00E70D7B" w:rsidP="00E70D7B">
            <w:pPr>
              <w:pStyle w:val="PlainText"/>
              <w:contextualSpacing/>
              <w:jc w:val="center"/>
              <w:rPr>
                <w:rFonts w:ascii="Arial" w:hAnsi="Arial" w:cs="Arial"/>
                <w:color w:val="000000"/>
                <w:sz w:val="20"/>
                <w:szCs w:val="20"/>
              </w:rPr>
            </w:pPr>
            <w:r w:rsidRPr="00FE5DF9">
              <w:rPr>
                <w:rFonts w:ascii="Arial" w:hAnsi="Arial" w:cs="Arial"/>
                <w:color w:val="000000"/>
                <w:sz w:val="20"/>
                <w:szCs w:val="20"/>
              </w:rPr>
              <w:t>29</w:t>
            </w:r>
          </w:p>
        </w:tc>
        <w:tc>
          <w:tcPr>
            <w:tcW w:w="526" w:type="pct"/>
            <w:vAlign w:val="bottom"/>
          </w:tcPr>
          <w:p w14:paraId="54C04A89" w14:textId="0452BA62" w:rsidR="00E70D7B" w:rsidRPr="00FE5DF9" w:rsidRDefault="00E70D7B" w:rsidP="00E70D7B">
            <w:pPr>
              <w:pStyle w:val="PlainText"/>
              <w:contextualSpacing/>
              <w:jc w:val="center"/>
              <w:rPr>
                <w:rFonts w:ascii="Arial" w:hAnsi="Arial" w:cs="Arial"/>
                <w:color w:val="000000"/>
                <w:sz w:val="20"/>
                <w:szCs w:val="20"/>
              </w:rPr>
            </w:pPr>
            <w:r w:rsidRPr="00FE5DF9">
              <w:rPr>
                <w:rFonts w:ascii="Arial" w:hAnsi="Arial" w:cs="Arial"/>
                <w:color w:val="000000"/>
                <w:sz w:val="20"/>
                <w:szCs w:val="20"/>
              </w:rPr>
              <w:t>20</w:t>
            </w:r>
          </w:p>
        </w:tc>
        <w:tc>
          <w:tcPr>
            <w:tcW w:w="526" w:type="pct"/>
            <w:vAlign w:val="bottom"/>
          </w:tcPr>
          <w:p w14:paraId="6FF844CE" w14:textId="74C4F407" w:rsidR="00E70D7B" w:rsidRPr="00FE5DF9" w:rsidRDefault="00E70D7B" w:rsidP="00E70D7B">
            <w:pPr>
              <w:pStyle w:val="PlainText"/>
              <w:contextualSpacing/>
              <w:jc w:val="center"/>
              <w:rPr>
                <w:rFonts w:ascii="Arial" w:hAnsi="Arial" w:cs="Arial"/>
                <w:color w:val="000000"/>
                <w:sz w:val="20"/>
                <w:szCs w:val="20"/>
              </w:rPr>
            </w:pPr>
            <w:r w:rsidRPr="00FE5DF9">
              <w:rPr>
                <w:rFonts w:ascii="Arial" w:hAnsi="Arial" w:cs="Arial"/>
                <w:color w:val="000000"/>
                <w:sz w:val="20"/>
                <w:szCs w:val="20"/>
              </w:rPr>
              <w:t>9</w:t>
            </w:r>
          </w:p>
        </w:tc>
        <w:tc>
          <w:tcPr>
            <w:tcW w:w="526" w:type="pct"/>
            <w:tcBorders>
              <w:right w:val="single" w:sz="18" w:space="0" w:color="auto"/>
            </w:tcBorders>
            <w:vAlign w:val="bottom"/>
          </w:tcPr>
          <w:p w14:paraId="22748747" w14:textId="42D293C0" w:rsidR="00E70D7B" w:rsidRPr="00FE5DF9" w:rsidRDefault="00E70D7B" w:rsidP="00E70D7B">
            <w:pPr>
              <w:pStyle w:val="PlainText"/>
              <w:contextualSpacing/>
              <w:jc w:val="center"/>
              <w:rPr>
                <w:rFonts w:ascii="Arial" w:hAnsi="Arial" w:cs="Arial"/>
                <w:color w:val="000000"/>
                <w:sz w:val="20"/>
                <w:szCs w:val="20"/>
              </w:rPr>
            </w:pPr>
            <w:r w:rsidRPr="00FE5DF9">
              <w:rPr>
                <w:rFonts w:ascii="Arial" w:hAnsi="Arial" w:cs="Arial"/>
                <w:color w:val="000000"/>
                <w:sz w:val="20"/>
                <w:szCs w:val="20"/>
              </w:rPr>
              <w:t>*</w:t>
            </w:r>
          </w:p>
        </w:tc>
        <w:tc>
          <w:tcPr>
            <w:tcW w:w="676" w:type="pct"/>
            <w:tcBorders>
              <w:left w:val="single" w:sz="18" w:space="0" w:color="auto"/>
            </w:tcBorders>
            <w:vAlign w:val="bottom"/>
          </w:tcPr>
          <w:p w14:paraId="6B766CC2" w14:textId="3ECD4227" w:rsidR="00E70D7B" w:rsidRPr="00FE5DF9" w:rsidRDefault="00E70D7B" w:rsidP="00E70D7B">
            <w:pPr>
              <w:pStyle w:val="PlainText"/>
              <w:contextualSpacing/>
              <w:jc w:val="center"/>
              <w:rPr>
                <w:rFonts w:ascii="Arial" w:hAnsi="Arial" w:cs="Arial"/>
                <w:color w:val="000000"/>
                <w:sz w:val="20"/>
                <w:szCs w:val="20"/>
              </w:rPr>
            </w:pPr>
            <w:r w:rsidRPr="00FE5DF9">
              <w:rPr>
                <w:rFonts w:ascii="Arial" w:hAnsi="Arial" w:cs="Arial"/>
                <w:color w:val="000000"/>
                <w:sz w:val="20"/>
                <w:szCs w:val="20"/>
              </w:rPr>
              <w:t>70</w:t>
            </w:r>
          </w:p>
        </w:tc>
        <w:tc>
          <w:tcPr>
            <w:tcW w:w="525" w:type="pct"/>
            <w:vAlign w:val="bottom"/>
          </w:tcPr>
          <w:p w14:paraId="393730A2" w14:textId="4DADDFD4" w:rsidR="00E70D7B" w:rsidRPr="00FE5DF9" w:rsidRDefault="00E70D7B" w:rsidP="00E70D7B">
            <w:pPr>
              <w:pStyle w:val="PlainText"/>
              <w:contextualSpacing/>
              <w:jc w:val="center"/>
              <w:rPr>
                <w:rFonts w:ascii="Arial" w:hAnsi="Arial" w:cs="Arial"/>
                <w:color w:val="000000"/>
                <w:sz w:val="20"/>
                <w:szCs w:val="20"/>
              </w:rPr>
            </w:pPr>
            <w:r w:rsidRPr="00FE5DF9">
              <w:rPr>
                <w:rFonts w:ascii="Arial" w:hAnsi="Arial" w:cs="Arial"/>
                <w:color w:val="000000"/>
                <w:sz w:val="20"/>
                <w:szCs w:val="20"/>
              </w:rPr>
              <w:t>30</w:t>
            </w:r>
          </w:p>
        </w:tc>
      </w:tr>
      <w:tr w:rsidR="00E70D7B" w:rsidRPr="00CF52C0" w14:paraId="796CD0ED" w14:textId="77777777" w:rsidTr="00E70D7B">
        <w:tc>
          <w:tcPr>
            <w:tcW w:w="1166" w:type="pct"/>
          </w:tcPr>
          <w:p w14:paraId="2E5D8920" w14:textId="1C8EE75D" w:rsidR="00E70D7B" w:rsidRPr="000A6596" w:rsidRDefault="00E70D7B" w:rsidP="00E70D7B">
            <w:pPr>
              <w:pStyle w:val="PlainText"/>
              <w:contextualSpacing/>
              <w:rPr>
                <w:rFonts w:ascii="Arial" w:hAnsi="Arial" w:cs="Arial"/>
                <w:sz w:val="20"/>
                <w:szCs w:val="20"/>
              </w:rPr>
            </w:pPr>
            <w:r w:rsidRPr="000A6596">
              <w:rPr>
                <w:rFonts w:ascii="Arial" w:hAnsi="Arial" w:cs="Arial"/>
                <w:sz w:val="20"/>
                <w:szCs w:val="20"/>
              </w:rPr>
              <w:t>October 23-26</w:t>
            </w:r>
          </w:p>
        </w:tc>
        <w:tc>
          <w:tcPr>
            <w:tcW w:w="527" w:type="pct"/>
            <w:vAlign w:val="bottom"/>
          </w:tcPr>
          <w:p w14:paraId="5562582E" w14:textId="0CBF88D2" w:rsidR="00E70D7B" w:rsidRPr="000A6596" w:rsidRDefault="00E70D7B" w:rsidP="00E70D7B">
            <w:pPr>
              <w:pStyle w:val="PlainText"/>
              <w:contextualSpacing/>
              <w:jc w:val="center"/>
              <w:rPr>
                <w:rFonts w:ascii="Arial" w:hAnsi="Arial" w:cs="Arial"/>
                <w:color w:val="000000"/>
                <w:sz w:val="20"/>
                <w:szCs w:val="20"/>
              </w:rPr>
            </w:pPr>
            <w:r w:rsidRPr="000A6596">
              <w:rPr>
                <w:rFonts w:ascii="Arial" w:hAnsi="Arial" w:cs="Arial"/>
                <w:color w:val="000000"/>
                <w:sz w:val="20"/>
                <w:szCs w:val="20"/>
              </w:rPr>
              <w:t>34</w:t>
            </w:r>
          </w:p>
        </w:tc>
        <w:tc>
          <w:tcPr>
            <w:tcW w:w="529" w:type="pct"/>
            <w:vAlign w:val="bottom"/>
          </w:tcPr>
          <w:p w14:paraId="38DDC875" w14:textId="6CAEDD5C" w:rsidR="00E70D7B" w:rsidRPr="000A6596" w:rsidRDefault="00E70D7B" w:rsidP="00E70D7B">
            <w:pPr>
              <w:pStyle w:val="PlainText"/>
              <w:contextualSpacing/>
              <w:jc w:val="center"/>
              <w:rPr>
                <w:rFonts w:ascii="Arial" w:hAnsi="Arial" w:cs="Arial"/>
                <w:color w:val="000000"/>
                <w:sz w:val="20"/>
                <w:szCs w:val="20"/>
              </w:rPr>
            </w:pPr>
            <w:r w:rsidRPr="000A6596">
              <w:rPr>
                <w:rFonts w:ascii="Arial" w:hAnsi="Arial" w:cs="Arial"/>
                <w:color w:val="000000"/>
                <w:sz w:val="20"/>
                <w:szCs w:val="20"/>
              </w:rPr>
              <w:t>32</w:t>
            </w:r>
          </w:p>
        </w:tc>
        <w:tc>
          <w:tcPr>
            <w:tcW w:w="526" w:type="pct"/>
            <w:vAlign w:val="bottom"/>
          </w:tcPr>
          <w:p w14:paraId="2F6011FD" w14:textId="3EF97825" w:rsidR="00E70D7B" w:rsidRPr="000A6596" w:rsidRDefault="00E70D7B" w:rsidP="00E70D7B">
            <w:pPr>
              <w:pStyle w:val="PlainText"/>
              <w:contextualSpacing/>
              <w:jc w:val="center"/>
              <w:rPr>
                <w:rFonts w:ascii="Arial" w:hAnsi="Arial" w:cs="Arial"/>
                <w:color w:val="000000"/>
                <w:sz w:val="20"/>
                <w:szCs w:val="20"/>
              </w:rPr>
            </w:pPr>
            <w:r w:rsidRPr="000A6596">
              <w:rPr>
                <w:rFonts w:ascii="Arial" w:hAnsi="Arial" w:cs="Arial"/>
                <w:color w:val="000000"/>
                <w:sz w:val="20"/>
                <w:szCs w:val="20"/>
              </w:rPr>
              <w:t>23</w:t>
            </w:r>
          </w:p>
        </w:tc>
        <w:tc>
          <w:tcPr>
            <w:tcW w:w="526" w:type="pct"/>
            <w:vAlign w:val="bottom"/>
          </w:tcPr>
          <w:p w14:paraId="139ED674" w14:textId="5441190F" w:rsidR="00E70D7B" w:rsidRPr="000A6596" w:rsidRDefault="00E70D7B" w:rsidP="00E70D7B">
            <w:pPr>
              <w:pStyle w:val="PlainText"/>
              <w:contextualSpacing/>
              <w:jc w:val="center"/>
              <w:rPr>
                <w:rFonts w:ascii="Arial" w:hAnsi="Arial" w:cs="Arial"/>
                <w:color w:val="000000"/>
                <w:sz w:val="20"/>
                <w:szCs w:val="20"/>
              </w:rPr>
            </w:pPr>
            <w:r w:rsidRPr="000A6596">
              <w:rPr>
                <w:rFonts w:ascii="Arial" w:hAnsi="Arial" w:cs="Arial"/>
                <w:color w:val="000000"/>
                <w:sz w:val="20"/>
                <w:szCs w:val="20"/>
              </w:rPr>
              <w:t>11</w:t>
            </w:r>
          </w:p>
        </w:tc>
        <w:tc>
          <w:tcPr>
            <w:tcW w:w="526" w:type="pct"/>
            <w:tcBorders>
              <w:right w:val="single" w:sz="18" w:space="0" w:color="auto"/>
            </w:tcBorders>
            <w:vAlign w:val="bottom"/>
          </w:tcPr>
          <w:p w14:paraId="4F95D4D1" w14:textId="606B3674" w:rsidR="00E70D7B" w:rsidRPr="000A6596" w:rsidRDefault="00E70D7B" w:rsidP="00E70D7B">
            <w:pPr>
              <w:pStyle w:val="PlainText"/>
              <w:contextualSpacing/>
              <w:jc w:val="center"/>
              <w:rPr>
                <w:rFonts w:ascii="Arial" w:hAnsi="Arial" w:cs="Arial"/>
                <w:color w:val="000000"/>
                <w:sz w:val="20"/>
                <w:szCs w:val="20"/>
              </w:rPr>
            </w:pPr>
            <w:r w:rsidRPr="000A6596">
              <w:rPr>
                <w:rFonts w:ascii="Arial" w:hAnsi="Arial" w:cs="Arial"/>
                <w:color w:val="000000"/>
                <w:sz w:val="20"/>
                <w:szCs w:val="20"/>
              </w:rPr>
              <w:t>*</w:t>
            </w:r>
          </w:p>
        </w:tc>
        <w:tc>
          <w:tcPr>
            <w:tcW w:w="676" w:type="pct"/>
            <w:tcBorders>
              <w:left w:val="single" w:sz="18" w:space="0" w:color="auto"/>
            </w:tcBorders>
            <w:vAlign w:val="bottom"/>
          </w:tcPr>
          <w:p w14:paraId="42122400" w14:textId="1A599D0F" w:rsidR="00E70D7B" w:rsidRPr="000A6596" w:rsidRDefault="00E70D7B" w:rsidP="00E70D7B">
            <w:pPr>
              <w:pStyle w:val="PlainText"/>
              <w:contextualSpacing/>
              <w:jc w:val="center"/>
              <w:rPr>
                <w:rFonts w:ascii="Arial" w:hAnsi="Arial" w:cs="Arial"/>
                <w:color w:val="000000"/>
                <w:sz w:val="20"/>
                <w:szCs w:val="20"/>
              </w:rPr>
            </w:pPr>
            <w:r w:rsidRPr="000A6596">
              <w:rPr>
                <w:rFonts w:ascii="Arial" w:hAnsi="Arial" w:cs="Arial"/>
                <w:color w:val="000000"/>
                <w:sz w:val="20"/>
                <w:szCs w:val="20"/>
              </w:rPr>
              <w:t>66</w:t>
            </w:r>
          </w:p>
        </w:tc>
        <w:tc>
          <w:tcPr>
            <w:tcW w:w="525" w:type="pct"/>
            <w:vAlign w:val="bottom"/>
          </w:tcPr>
          <w:p w14:paraId="4CFBF82E" w14:textId="28309256" w:rsidR="00E70D7B" w:rsidRPr="000A6596" w:rsidRDefault="00E70D7B" w:rsidP="00E70D7B">
            <w:pPr>
              <w:pStyle w:val="PlainText"/>
              <w:contextualSpacing/>
              <w:jc w:val="center"/>
              <w:rPr>
                <w:rFonts w:ascii="Arial" w:hAnsi="Arial" w:cs="Arial"/>
                <w:color w:val="000000"/>
                <w:sz w:val="20"/>
                <w:szCs w:val="20"/>
              </w:rPr>
            </w:pPr>
            <w:r w:rsidRPr="000A6596">
              <w:rPr>
                <w:rFonts w:ascii="Arial" w:hAnsi="Arial" w:cs="Arial"/>
                <w:color w:val="000000"/>
                <w:sz w:val="20"/>
                <w:szCs w:val="20"/>
              </w:rPr>
              <w:t>33</w:t>
            </w:r>
          </w:p>
        </w:tc>
      </w:tr>
      <w:tr w:rsidR="00E70D7B" w:rsidRPr="00CF52C0" w14:paraId="7DA718AD" w14:textId="77777777" w:rsidTr="00E70D7B">
        <w:tc>
          <w:tcPr>
            <w:tcW w:w="1166" w:type="pct"/>
          </w:tcPr>
          <w:p w14:paraId="464820B3" w14:textId="185A78CA" w:rsidR="00E70D7B" w:rsidRPr="00786495" w:rsidRDefault="00E70D7B" w:rsidP="00E70D7B">
            <w:pPr>
              <w:pStyle w:val="PlainText"/>
              <w:contextualSpacing/>
              <w:rPr>
                <w:rFonts w:ascii="Arial" w:hAnsi="Arial" w:cs="Arial"/>
                <w:sz w:val="20"/>
                <w:szCs w:val="20"/>
              </w:rPr>
            </w:pPr>
            <w:r w:rsidRPr="00786495">
              <w:rPr>
                <w:rFonts w:ascii="Arial" w:hAnsi="Arial" w:cs="Arial"/>
                <w:sz w:val="20"/>
                <w:szCs w:val="20"/>
              </w:rPr>
              <w:t>October 16-19</w:t>
            </w:r>
          </w:p>
        </w:tc>
        <w:tc>
          <w:tcPr>
            <w:tcW w:w="527" w:type="pct"/>
            <w:vAlign w:val="bottom"/>
          </w:tcPr>
          <w:p w14:paraId="581B3FFA" w14:textId="5A680431" w:rsidR="00E70D7B" w:rsidRPr="00786495" w:rsidRDefault="00E70D7B" w:rsidP="00E70D7B">
            <w:pPr>
              <w:pStyle w:val="PlainText"/>
              <w:contextualSpacing/>
              <w:jc w:val="center"/>
              <w:rPr>
                <w:rFonts w:ascii="Arial" w:hAnsi="Arial" w:cs="Arial"/>
                <w:color w:val="000000"/>
                <w:sz w:val="20"/>
                <w:szCs w:val="20"/>
              </w:rPr>
            </w:pPr>
            <w:r w:rsidRPr="00786495">
              <w:rPr>
                <w:rFonts w:ascii="Arial" w:hAnsi="Arial" w:cs="Arial"/>
                <w:color w:val="000000"/>
                <w:sz w:val="20"/>
                <w:szCs w:val="20"/>
              </w:rPr>
              <w:t>33</w:t>
            </w:r>
          </w:p>
        </w:tc>
        <w:tc>
          <w:tcPr>
            <w:tcW w:w="529" w:type="pct"/>
            <w:vAlign w:val="bottom"/>
          </w:tcPr>
          <w:p w14:paraId="28724891" w14:textId="375FA836" w:rsidR="00E70D7B" w:rsidRPr="00786495" w:rsidRDefault="00E70D7B" w:rsidP="00E70D7B">
            <w:pPr>
              <w:pStyle w:val="PlainText"/>
              <w:contextualSpacing/>
              <w:jc w:val="center"/>
              <w:rPr>
                <w:rFonts w:ascii="Arial" w:hAnsi="Arial" w:cs="Arial"/>
                <w:color w:val="000000"/>
                <w:sz w:val="20"/>
                <w:szCs w:val="20"/>
              </w:rPr>
            </w:pPr>
            <w:r w:rsidRPr="00786495">
              <w:rPr>
                <w:rFonts w:ascii="Arial" w:hAnsi="Arial" w:cs="Arial"/>
                <w:color w:val="000000"/>
                <w:sz w:val="20"/>
                <w:szCs w:val="20"/>
              </w:rPr>
              <w:t>34</w:t>
            </w:r>
          </w:p>
        </w:tc>
        <w:tc>
          <w:tcPr>
            <w:tcW w:w="526" w:type="pct"/>
            <w:vAlign w:val="bottom"/>
          </w:tcPr>
          <w:p w14:paraId="4356A7FC" w14:textId="7D2D1FFC" w:rsidR="00E70D7B" w:rsidRPr="00786495" w:rsidRDefault="00E70D7B" w:rsidP="00E70D7B">
            <w:pPr>
              <w:pStyle w:val="PlainText"/>
              <w:contextualSpacing/>
              <w:jc w:val="center"/>
              <w:rPr>
                <w:rFonts w:ascii="Arial" w:hAnsi="Arial" w:cs="Arial"/>
                <w:color w:val="000000"/>
                <w:sz w:val="20"/>
                <w:szCs w:val="20"/>
              </w:rPr>
            </w:pPr>
            <w:r w:rsidRPr="00786495">
              <w:rPr>
                <w:rFonts w:ascii="Arial" w:hAnsi="Arial" w:cs="Arial"/>
                <w:color w:val="000000"/>
                <w:sz w:val="20"/>
                <w:szCs w:val="20"/>
              </w:rPr>
              <w:t>23</w:t>
            </w:r>
          </w:p>
        </w:tc>
        <w:tc>
          <w:tcPr>
            <w:tcW w:w="526" w:type="pct"/>
            <w:vAlign w:val="bottom"/>
          </w:tcPr>
          <w:p w14:paraId="6E77490F" w14:textId="473104F3" w:rsidR="00E70D7B" w:rsidRPr="00786495" w:rsidRDefault="00E70D7B" w:rsidP="00E70D7B">
            <w:pPr>
              <w:pStyle w:val="PlainText"/>
              <w:contextualSpacing/>
              <w:jc w:val="center"/>
              <w:rPr>
                <w:rFonts w:ascii="Arial" w:hAnsi="Arial" w:cs="Arial"/>
                <w:color w:val="000000"/>
                <w:sz w:val="20"/>
                <w:szCs w:val="20"/>
              </w:rPr>
            </w:pPr>
            <w:r w:rsidRPr="00786495">
              <w:rPr>
                <w:rFonts w:ascii="Arial" w:hAnsi="Arial" w:cs="Arial"/>
                <w:color w:val="000000"/>
                <w:sz w:val="20"/>
                <w:szCs w:val="20"/>
              </w:rPr>
              <w:t>9</w:t>
            </w:r>
          </w:p>
        </w:tc>
        <w:tc>
          <w:tcPr>
            <w:tcW w:w="526" w:type="pct"/>
            <w:tcBorders>
              <w:right w:val="single" w:sz="18" w:space="0" w:color="auto"/>
            </w:tcBorders>
            <w:vAlign w:val="bottom"/>
          </w:tcPr>
          <w:p w14:paraId="713AAE78" w14:textId="3E97C89A" w:rsidR="00E70D7B" w:rsidRPr="00786495" w:rsidRDefault="00E70D7B" w:rsidP="00E70D7B">
            <w:pPr>
              <w:pStyle w:val="PlainText"/>
              <w:contextualSpacing/>
              <w:jc w:val="center"/>
              <w:rPr>
                <w:rFonts w:ascii="Arial" w:hAnsi="Arial" w:cs="Arial"/>
                <w:color w:val="000000"/>
                <w:sz w:val="20"/>
                <w:szCs w:val="20"/>
              </w:rPr>
            </w:pPr>
            <w:r w:rsidRPr="00786495">
              <w:rPr>
                <w:rFonts w:ascii="Arial" w:hAnsi="Arial" w:cs="Arial"/>
                <w:color w:val="000000"/>
                <w:sz w:val="20"/>
                <w:szCs w:val="20"/>
              </w:rPr>
              <w:t>1</w:t>
            </w:r>
          </w:p>
        </w:tc>
        <w:tc>
          <w:tcPr>
            <w:tcW w:w="676" w:type="pct"/>
            <w:tcBorders>
              <w:left w:val="single" w:sz="18" w:space="0" w:color="auto"/>
            </w:tcBorders>
            <w:vAlign w:val="bottom"/>
          </w:tcPr>
          <w:p w14:paraId="734432B1" w14:textId="36C74260" w:rsidR="00E70D7B" w:rsidRPr="00786495" w:rsidRDefault="00E70D7B" w:rsidP="00E70D7B">
            <w:pPr>
              <w:pStyle w:val="PlainText"/>
              <w:contextualSpacing/>
              <w:jc w:val="center"/>
              <w:rPr>
                <w:rFonts w:ascii="Arial" w:hAnsi="Arial" w:cs="Arial"/>
                <w:color w:val="000000"/>
                <w:sz w:val="20"/>
                <w:szCs w:val="20"/>
              </w:rPr>
            </w:pPr>
            <w:r w:rsidRPr="00786495">
              <w:rPr>
                <w:rFonts w:ascii="Arial" w:hAnsi="Arial" w:cs="Arial"/>
                <w:color w:val="000000"/>
                <w:sz w:val="20"/>
                <w:szCs w:val="20"/>
              </w:rPr>
              <w:t>66</w:t>
            </w:r>
          </w:p>
        </w:tc>
        <w:tc>
          <w:tcPr>
            <w:tcW w:w="525" w:type="pct"/>
            <w:vAlign w:val="bottom"/>
          </w:tcPr>
          <w:p w14:paraId="1A59AF4F" w14:textId="5A3EC65E" w:rsidR="00E70D7B" w:rsidRPr="00786495" w:rsidRDefault="00E70D7B" w:rsidP="00E70D7B">
            <w:pPr>
              <w:pStyle w:val="PlainText"/>
              <w:contextualSpacing/>
              <w:jc w:val="center"/>
              <w:rPr>
                <w:rFonts w:ascii="Arial" w:hAnsi="Arial" w:cs="Arial"/>
                <w:color w:val="000000"/>
                <w:sz w:val="20"/>
                <w:szCs w:val="20"/>
              </w:rPr>
            </w:pPr>
            <w:r w:rsidRPr="00786495">
              <w:rPr>
                <w:rFonts w:ascii="Arial" w:hAnsi="Arial" w:cs="Arial"/>
                <w:color w:val="000000"/>
                <w:sz w:val="20"/>
                <w:szCs w:val="20"/>
              </w:rPr>
              <w:t>33</w:t>
            </w:r>
          </w:p>
        </w:tc>
      </w:tr>
      <w:tr w:rsidR="00E70D7B" w:rsidRPr="00CF52C0" w14:paraId="14092DE2" w14:textId="77777777" w:rsidTr="00E70D7B">
        <w:tc>
          <w:tcPr>
            <w:tcW w:w="1166" w:type="pct"/>
          </w:tcPr>
          <w:p w14:paraId="244FD048" w14:textId="3F31E495" w:rsidR="00E70D7B" w:rsidRPr="00B10B6A" w:rsidRDefault="00E70D7B" w:rsidP="00E70D7B">
            <w:pPr>
              <w:pStyle w:val="PlainText"/>
              <w:contextualSpacing/>
              <w:rPr>
                <w:rFonts w:ascii="Arial" w:hAnsi="Arial" w:cs="Arial"/>
                <w:sz w:val="20"/>
                <w:szCs w:val="20"/>
              </w:rPr>
            </w:pPr>
            <w:r w:rsidRPr="00B10B6A">
              <w:rPr>
                <w:rFonts w:ascii="Arial" w:hAnsi="Arial" w:cs="Arial"/>
                <w:sz w:val="20"/>
                <w:szCs w:val="20"/>
              </w:rPr>
              <w:t>October 1-5</w:t>
            </w:r>
          </w:p>
        </w:tc>
        <w:tc>
          <w:tcPr>
            <w:tcW w:w="527" w:type="pct"/>
            <w:vAlign w:val="bottom"/>
          </w:tcPr>
          <w:p w14:paraId="24F61BF2" w14:textId="09A09D3F" w:rsidR="00E70D7B" w:rsidRPr="00B10B6A" w:rsidRDefault="00E70D7B" w:rsidP="00E70D7B">
            <w:pPr>
              <w:pStyle w:val="PlainText"/>
              <w:contextualSpacing/>
              <w:jc w:val="center"/>
              <w:rPr>
                <w:rFonts w:ascii="Arial" w:hAnsi="Arial" w:cs="Arial"/>
                <w:color w:val="000000"/>
                <w:sz w:val="20"/>
                <w:szCs w:val="20"/>
              </w:rPr>
            </w:pPr>
            <w:r w:rsidRPr="00B10B6A">
              <w:rPr>
                <w:rFonts w:ascii="Arial" w:hAnsi="Arial" w:cs="Arial"/>
                <w:color w:val="000000"/>
                <w:sz w:val="20"/>
                <w:szCs w:val="20"/>
              </w:rPr>
              <w:t>34</w:t>
            </w:r>
          </w:p>
        </w:tc>
        <w:tc>
          <w:tcPr>
            <w:tcW w:w="529" w:type="pct"/>
            <w:vAlign w:val="bottom"/>
          </w:tcPr>
          <w:p w14:paraId="109AD8D3" w14:textId="00CD029C" w:rsidR="00E70D7B" w:rsidRPr="00B10B6A" w:rsidRDefault="00E70D7B" w:rsidP="00E70D7B">
            <w:pPr>
              <w:pStyle w:val="PlainText"/>
              <w:contextualSpacing/>
              <w:jc w:val="center"/>
              <w:rPr>
                <w:rFonts w:ascii="Arial" w:hAnsi="Arial" w:cs="Arial"/>
                <w:color w:val="000000"/>
                <w:sz w:val="20"/>
                <w:szCs w:val="20"/>
              </w:rPr>
            </w:pPr>
            <w:r w:rsidRPr="00B10B6A">
              <w:rPr>
                <w:rFonts w:ascii="Arial" w:hAnsi="Arial" w:cs="Arial"/>
                <w:color w:val="000000"/>
                <w:sz w:val="20"/>
                <w:szCs w:val="20"/>
              </w:rPr>
              <w:t>33</w:t>
            </w:r>
          </w:p>
        </w:tc>
        <w:tc>
          <w:tcPr>
            <w:tcW w:w="526" w:type="pct"/>
            <w:vAlign w:val="bottom"/>
          </w:tcPr>
          <w:p w14:paraId="1F7CDC30" w14:textId="4A31E984" w:rsidR="00E70D7B" w:rsidRPr="00B10B6A" w:rsidRDefault="00E70D7B" w:rsidP="00E70D7B">
            <w:pPr>
              <w:pStyle w:val="PlainText"/>
              <w:contextualSpacing/>
              <w:jc w:val="center"/>
              <w:rPr>
                <w:rFonts w:ascii="Arial" w:hAnsi="Arial" w:cs="Arial"/>
                <w:color w:val="000000"/>
                <w:sz w:val="20"/>
                <w:szCs w:val="20"/>
              </w:rPr>
            </w:pPr>
            <w:r w:rsidRPr="00B10B6A">
              <w:rPr>
                <w:rFonts w:ascii="Arial" w:hAnsi="Arial" w:cs="Arial"/>
                <w:color w:val="000000"/>
                <w:sz w:val="20"/>
                <w:szCs w:val="20"/>
              </w:rPr>
              <w:t>25</w:t>
            </w:r>
          </w:p>
        </w:tc>
        <w:tc>
          <w:tcPr>
            <w:tcW w:w="526" w:type="pct"/>
            <w:vAlign w:val="bottom"/>
          </w:tcPr>
          <w:p w14:paraId="1417E67F" w14:textId="77D837BA" w:rsidR="00E70D7B" w:rsidRPr="00B10B6A" w:rsidRDefault="00E70D7B" w:rsidP="00E70D7B">
            <w:pPr>
              <w:pStyle w:val="PlainText"/>
              <w:contextualSpacing/>
              <w:jc w:val="center"/>
              <w:rPr>
                <w:rFonts w:ascii="Arial" w:hAnsi="Arial" w:cs="Arial"/>
                <w:color w:val="000000"/>
                <w:sz w:val="20"/>
                <w:szCs w:val="20"/>
              </w:rPr>
            </w:pPr>
            <w:r w:rsidRPr="00B10B6A">
              <w:rPr>
                <w:rFonts w:ascii="Arial" w:hAnsi="Arial" w:cs="Arial"/>
                <w:color w:val="000000"/>
                <w:sz w:val="20"/>
                <w:szCs w:val="20"/>
              </w:rPr>
              <w:t>8</w:t>
            </w:r>
          </w:p>
        </w:tc>
        <w:tc>
          <w:tcPr>
            <w:tcW w:w="526" w:type="pct"/>
            <w:tcBorders>
              <w:right w:val="single" w:sz="18" w:space="0" w:color="auto"/>
            </w:tcBorders>
            <w:vAlign w:val="bottom"/>
          </w:tcPr>
          <w:p w14:paraId="73F24D6E" w14:textId="3CDEE56A" w:rsidR="00E70D7B" w:rsidRPr="00B10B6A" w:rsidRDefault="00E70D7B" w:rsidP="00E70D7B">
            <w:pPr>
              <w:pStyle w:val="PlainText"/>
              <w:contextualSpacing/>
              <w:jc w:val="center"/>
              <w:rPr>
                <w:rFonts w:ascii="Arial" w:hAnsi="Arial" w:cs="Arial"/>
                <w:color w:val="000000"/>
                <w:sz w:val="20"/>
                <w:szCs w:val="20"/>
              </w:rPr>
            </w:pPr>
            <w:r w:rsidRPr="00B10B6A">
              <w:rPr>
                <w:rFonts w:ascii="Arial" w:hAnsi="Arial" w:cs="Arial"/>
                <w:color w:val="000000"/>
                <w:sz w:val="20"/>
                <w:szCs w:val="20"/>
              </w:rPr>
              <w:t>*</w:t>
            </w:r>
          </w:p>
        </w:tc>
        <w:tc>
          <w:tcPr>
            <w:tcW w:w="676" w:type="pct"/>
            <w:tcBorders>
              <w:left w:val="single" w:sz="18" w:space="0" w:color="auto"/>
            </w:tcBorders>
            <w:vAlign w:val="bottom"/>
          </w:tcPr>
          <w:p w14:paraId="3191771D" w14:textId="6B1E1CAD" w:rsidR="00E70D7B" w:rsidRPr="00B10B6A" w:rsidRDefault="00E70D7B" w:rsidP="00E70D7B">
            <w:pPr>
              <w:pStyle w:val="PlainText"/>
              <w:contextualSpacing/>
              <w:jc w:val="center"/>
              <w:rPr>
                <w:rFonts w:ascii="Arial" w:hAnsi="Arial" w:cs="Arial"/>
                <w:color w:val="000000"/>
                <w:sz w:val="20"/>
                <w:szCs w:val="20"/>
              </w:rPr>
            </w:pPr>
            <w:r w:rsidRPr="00B10B6A">
              <w:rPr>
                <w:rFonts w:ascii="Arial" w:hAnsi="Arial" w:cs="Arial"/>
                <w:color w:val="000000"/>
                <w:sz w:val="20"/>
                <w:szCs w:val="20"/>
              </w:rPr>
              <w:t>67</w:t>
            </w:r>
          </w:p>
        </w:tc>
        <w:tc>
          <w:tcPr>
            <w:tcW w:w="525" w:type="pct"/>
            <w:vAlign w:val="bottom"/>
          </w:tcPr>
          <w:p w14:paraId="34935AA5" w14:textId="788E5B05" w:rsidR="00E70D7B" w:rsidRPr="00B10B6A" w:rsidRDefault="00E70D7B" w:rsidP="00E70D7B">
            <w:pPr>
              <w:pStyle w:val="PlainText"/>
              <w:contextualSpacing/>
              <w:jc w:val="center"/>
              <w:rPr>
                <w:rFonts w:ascii="Arial" w:hAnsi="Arial" w:cs="Arial"/>
                <w:color w:val="000000"/>
                <w:sz w:val="20"/>
                <w:szCs w:val="20"/>
              </w:rPr>
            </w:pPr>
            <w:r w:rsidRPr="00B10B6A">
              <w:rPr>
                <w:rFonts w:ascii="Arial" w:hAnsi="Arial" w:cs="Arial"/>
                <w:color w:val="000000"/>
                <w:sz w:val="20"/>
                <w:szCs w:val="20"/>
              </w:rPr>
              <w:t>33</w:t>
            </w:r>
          </w:p>
        </w:tc>
      </w:tr>
      <w:tr w:rsidR="00E70D7B" w:rsidRPr="00CF52C0" w14:paraId="5AE1527F" w14:textId="77777777" w:rsidTr="00E70D7B">
        <w:tc>
          <w:tcPr>
            <w:tcW w:w="1166" w:type="pct"/>
          </w:tcPr>
          <w:p w14:paraId="64319FF9" w14:textId="1126AB3B" w:rsidR="00E70D7B" w:rsidRPr="00F42D1E" w:rsidRDefault="00E70D7B" w:rsidP="00E70D7B">
            <w:pPr>
              <w:pStyle w:val="PlainText"/>
              <w:contextualSpacing/>
              <w:rPr>
                <w:rFonts w:ascii="Arial" w:hAnsi="Arial" w:cs="Arial"/>
                <w:sz w:val="20"/>
                <w:szCs w:val="20"/>
              </w:rPr>
            </w:pPr>
            <w:r w:rsidRPr="00F42D1E">
              <w:rPr>
                <w:rFonts w:ascii="Arial" w:hAnsi="Arial" w:cs="Arial"/>
                <w:sz w:val="20"/>
                <w:szCs w:val="20"/>
              </w:rPr>
              <w:t>September 24-27</w:t>
            </w:r>
          </w:p>
        </w:tc>
        <w:tc>
          <w:tcPr>
            <w:tcW w:w="527" w:type="pct"/>
            <w:vAlign w:val="bottom"/>
          </w:tcPr>
          <w:p w14:paraId="5ED308B8" w14:textId="07A99B69" w:rsidR="00E70D7B" w:rsidRPr="00F42D1E" w:rsidRDefault="00E70D7B" w:rsidP="00E70D7B">
            <w:pPr>
              <w:pStyle w:val="PlainText"/>
              <w:contextualSpacing/>
              <w:jc w:val="center"/>
              <w:rPr>
                <w:rFonts w:ascii="Arial" w:hAnsi="Arial" w:cs="Arial"/>
                <w:color w:val="000000"/>
                <w:sz w:val="20"/>
                <w:szCs w:val="20"/>
              </w:rPr>
            </w:pPr>
            <w:r w:rsidRPr="00F42D1E">
              <w:rPr>
                <w:rFonts w:ascii="Arial" w:hAnsi="Arial" w:cs="Arial"/>
                <w:color w:val="000000"/>
                <w:sz w:val="20"/>
                <w:szCs w:val="20"/>
              </w:rPr>
              <w:t>33</w:t>
            </w:r>
          </w:p>
        </w:tc>
        <w:tc>
          <w:tcPr>
            <w:tcW w:w="529" w:type="pct"/>
            <w:vAlign w:val="bottom"/>
          </w:tcPr>
          <w:p w14:paraId="61025EF2" w14:textId="0C369AD4" w:rsidR="00E70D7B" w:rsidRPr="00F42D1E" w:rsidRDefault="00E70D7B" w:rsidP="00E70D7B">
            <w:pPr>
              <w:pStyle w:val="PlainText"/>
              <w:contextualSpacing/>
              <w:jc w:val="center"/>
              <w:rPr>
                <w:rFonts w:ascii="Arial" w:hAnsi="Arial" w:cs="Arial"/>
                <w:color w:val="000000"/>
                <w:sz w:val="20"/>
                <w:szCs w:val="20"/>
              </w:rPr>
            </w:pPr>
            <w:r w:rsidRPr="00F42D1E">
              <w:rPr>
                <w:rFonts w:ascii="Arial" w:hAnsi="Arial" w:cs="Arial"/>
                <w:color w:val="000000"/>
                <w:sz w:val="20"/>
                <w:szCs w:val="20"/>
              </w:rPr>
              <w:t>36</w:t>
            </w:r>
          </w:p>
        </w:tc>
        <w:tc>
          <w:tcPr>
            <w:tcW w:w="526" w:type="pct"/>
            <w:vAlign w:val="bottom"/>
          </w:tcPr>
          <w:p w14:paraId="33015D88" w14:textId="5F57E493" w:rsidR="00E70D7B" w:rsidRPr="00F42D1E" w:rsidRDefault="00E70D7B" w:rsidP="00E70D7B">
            <w:pPr>
              <w:pStyle w:val="PlainText"/>
              <w:contextualSpacing/>
              <w:jc w:val="center"/>
              <w:rPr>
                <w:rFonts w:ascii="Arial" w:hAnsi="Arial" w:cs="Arial"/>
                <w:color w:val="000000"/>
                <w:sz w:val="20"/>
                <w:szCs w:val="20"/>
              </w:rPr>
            </w:pPr>
            <w:r w:rsidRPr="00F42D1E">
              <w:rPr>
                <w:rFonts w:ascii="Arial" w:hAnsi="Arial" w:cs="Arial"/>
                <w:color w:val="000000"/>
                <w:sz w:val="20"/>
                <w:szCs w:val="20"/>
              </w:rPr>
              <w:t>22</w:t>
            </w:r>
          </w:p>
        </w:tc>
        <w:tc>
          <w:tcPr>
            <w:tcW w:w="526" w:type="pct"/>
            <w:vAlign w:val="bottom"/>
          </w:tcPr>
          <w:p w14:paraId="566DE84C" w14:textId="49E8CA98" w:rsidR="00E70D7B" w:rsidRPr="00F42D1E" w:rsidRDefault="00E70D7B" w:rsidP="00E70D7B">
            <w:pPr>
              <w:pStyle w:val="PlainText"/>
              <w:contextualSpacing/>
              <w:jc w:val="center"/>
              <w:rPr>
                <w:rFonts w:ascii="Arial" w:hAnsi="Arial" w:cs="Arial"/>
                <w:color w:val="000000"/>
                <w:sz w:val="20"/>
                <w:szCs w:val="20"/>
              </w:rPr>
            </w:pPr>
            <w:r w:rsidRPr="00F42D1E">
              <w:rPr>
                <w:rFonts w:ascii="Arial" w:hAnsi="Arial" w:cs="Arial"/>
                <w:color w:val="000000"/>
                <w:sz w:val="20"/>
                <w:szCs w:val="20"/>
              </w:rPr>
              <w:t>8</w:t>
            </w:r>
          </w:p>
        </w:tc>
        <w:tc>
          <w:tcPr>
            <w:tcW w:w="526" w:type="pct"/>
            <w:tcBorders>
              <w:right w:val="single" w:sz="18" w:space="0" w:color="auto"/>
            </w:tcBorders>
            <w:vAlign w:val="bottom"/>
          </w:tcPr>
          <w:p w14:paraId="517586CC" w14:textId="02B11857" w:rsidR="00E70D7B" w:rsidRPr="00F42D1E" w:rsidRDefault="00E70D7B" w:rsidP="00E70D7B">
            <w:pPr>
              <w:pStyle w:val="PlainText"/>
              <w:contextualSpacing/>
              <w:jc w:val="center"/>
              <w:rPr>
                <w:rFonts w:ascii="Arial" w:hAnsi="Arial" w:cs="Arial"/>
                <w:color w:val="000000"/>
                <w:sz w:val="20"/>
                <w:szCs w:val="20"/>
              </w:rPr>
            </w:pPr>
            <w:r w:rsidRPr="00F42D1E">
              <w:rPr>
                <w:rFonts w:ascii="Arial" w:hAnsi="Arial" w:cs="Arial"/>
                <w:color w:val="000000"/>
                <w:sz w:val="20"/>
                <w:szCs w:val="20"/>
              </w:rPr>
              <w:t>1</w:t>
            </w:r>
          </w:p>
        </w:tc>
        <w:tc>
          <w:tcPr>
            <w:tcW w:w="676" w:type="pct"/>
            <w:tcBorders>
              <w:left w:val="single" w:sz="18" w:space="0" w:color="auto"/>
            </w:tcBorders>
            <w:vAlign w:val="bottom"/>
          </w:tcPr>
          <w:p w14:paraId="24C11C20" w14:textId="0B607F9B" w:rsidR="00E70D7B" w:rsidRPr="00F42D1E" w:rsidRDefault="00E70D7B" w:rsidP="00E70D7B">
            <w:pPr>
              <w:pStyle w:val="PlainText"/>
              <w:contextualSpacing/>
              <w:jc w:val="center"/>
              <w:rPr>
                <w:rFonts w:ascii="Arial" w:hAnsi="Arial" w:cs="Arial"/>
                <w:color w:val="000000"/>
                <w:sz w:val="20"/>
                <w:szCs w:val="20"/>
              </w:rPr>
            </w:pPr>
            <w:r w:rsidRPr="00F42D1E">
              <w:rPr>
                <w:rFonts w:ascii="Arial" w:hAnsi="Arial" w:cs="Arial"/>
                <w:color w:val="000000"/>
                <w:sz w:val="20"/>
                <w:szCs w:val="20"/>
              </w:rPr>
              <w:t>69</w:t>
            </w:r>
          </w:p>
        </w:tc>
        <w:tc>
          <w:tcPr>
            <w:tcW w:w="525" w:type="pct"/>
            <w:vAlign w:val="bottom"/>
          </w:tcPr>
          <w:p w14:paraId="1F60AD33" w14:textId="3A543C09" w:rsidR="00E70D7B" w:rsidRPr="00F42D1E" w:rsidRDefault="00E70D7B" w:rsidP="00E70D7B">
            <w:pPr>
              <w:pStyle w:val="PlainText"/>
              <w:contextualSpacing/>
              <w:jc w:val="center"/>
              <w:rPr>
                <w:rFonts w:ascii="Arial" w:hAnsi="Arial" w:cs="Arial"/>
                <w:color w:val="000000"/>
                <w:sz w:val="20"/>
                <w:szCs w:val="20"/>
              </w:rPr>
            </w:pPr>
            <w:r w:rsidRPr="00F42D1E">
              <w:rPr>
                <w:rFonts w:ascii="Arial" w:hAnsi="Arial" w:cs="Arial"/>
                <w:color w:val="000000"/>
                <w:sz w:val="20"/>
                <w:szCs w:val="20"/>
              </w:rPr>
              <w:t>31</w:t>
            </w:r>
          </w:p>
        </w:tc>
      </w:tr>
      <w:tr w:rsidR="00E70D7B" w:rsidRPr="00CF52C0" w14:paraId="1A5A0C72" w14:textId="77777777" w:rsidTr="00E70D7B">
        <w:tc>
          <w:tcPr>
            <w:tcW w:w="1166" w:type="pct"/>
          </w:tcPr>
          <w:p w14:paraId="0C61E7D6" w14:textId="01AD2014" w:rsidR="00E70D7B" w:rsidRPr="00365DB6" w:rsidRDefault="00E70D7B" w:rsidP="00E70D7B">
            <w:pPr>
              <w:pStyle w:val="PlainText"/>
              <w:contextualSpacing/>
              <w:rPr>
                <w:rFonts w:ascii="Arial" w:hAnsi="Arial" w:cs="Arial"/>
                <w:bCs/>
                <w:sz w:val="20"/>
                <w:szCs w:val="20"/>
              </w:rPr>
            </w:pPr>
            <w:r w:rsidRPr="00365DB6">
              <w:rPr>
                <w:rFonts w:ascii="Arial" w:hAnsi="Arial" w:cs="Arial"/>
                <w:bCs/>
                <w:sz w:val="20"/>
                <w:szCs w:val="20"/>
              </w:rPr>
              <w:t>September 18-21</w:t>
            </w:r>
          </w:p>
        </w:tc>
        <w:tc>
          <w:tcPr>
            <w:tcW w:w="527" w:type="pct"/>
            <w:vAlign w:val="bottom"/>
          </w:tcPr>
          <w:p w14:paraId="2307A761" w14:textId="2374E6D8" w:rsidR="00E70D7B" w:rsidRPr="00365DB6" w:rsidRDefault="00E70D7B" w:rsidP="00E70D7B">
            <w:pPr>
              <w:pStyle w:val="PlainText"/>
              <w:contextualSpacing/>
              <w:jc w:val="center"/>
              <w:rPr>
                <w:rFonts w:ascii="Arial" w:hAnsi="Arial" w:cs="Arial"/>
                <w:color w:val="000000"/>
                <w:sz w:val="20"/>
                <w:szCs w:val="20"/>
              </w:rPr>
            </w:pPr>
            <w:r w:rsidRPr="00365DB6">
              <w:rPr>
                <w:rFonts w:ascii="Arial" w:hAnsi="Arial" w:cs="Arial"/>
                <w:color w:val="000000"/>
                <w:sz w:val="20"/>
                <w:szCs w:val="20"/>
              </w:rPr>
              <w:t>30</w:t>
            </w:r>
          </w:p>
        </w:tc>
        <w:tc>
          <w:tcPr>
            <w:tcW w:w="529" w:type="pct"/>
            <w:vAlign w:val="bottom"/>
          </w:tcPr>
          <w:p w14:paraId="77ACF546" w14:textId="6A3C921E" w:rsidR="00E70D7B" w:rsidRPr="00365DB6" w:rsidRDefault="00E70D7B" w:rsidP="00E70D7B">
            <w:pPr>
              <w:pStyle w:val="PlainText"/>
              <w:contextualSpacing/>
              <w:jc w:val="center"/>
              <w:rPr>
                <w:rFonts w:ascii="Arial" w:hAnsi="Arial" w:cs="Arial"/>
                <w:color w:val="000000"/>
                <w:sz w:val="20"/>
                <w:szCs w:val="20"/>
              </w:rPr>
            </w:pPr>
            <w:r w:rsidRPr="00365DB6">
              <w:rPr>
                <w:rFonts w:ascii="Arial" w:hAnsi="Arial" w:cs="Arial"/>
                <w:color w:val="000000"/>
                <w:sz w:val="20"/>
                <w:szCs w:val="20"/>
              </w:rPr>
              <w:t>35</w:t>
            </w:r>
          </w:p>
        </w:tc>
        <w:tc>
          <w:tcPr>
            <w:tcW w:w="526" w:type="pct"/>
            <w:vAlign w:val="bottom"/>
          </w:tcPr>
          <w:p w14:paraId="414A71BF" w14:textId="166B1578" w:rsidR="00E70D7B" w:rsidRPr="00365DB6" w:rsidRDefault="00E70D7B" w:rsidP="00E70D7B">
            <w:pPr>
              <w:pStyle w:val="PlainText"/>
              <w:contextualSpacing/>
              <w:jc w:val="center"/>
              <w:rPr>
                <w:rFonts w:ascii="Arial" w:hAnsi="Arial" w:cs="Arial"/>
                <w:color w:val="000000"/>
                <w:sz w:val="20"/>
                <w:szCs w:val="20"/>
              </w:rPr>
            </w:pPr>
            <w:r w:rsidRPr="00365DB6">
              <w:rPr>
                <w:rFonts w:ascii="Arial" w:hAnsi="Arial" w:cs="Arial"/>
                <w:color w:val="000000"/>
                <w:sz w:val="20"/>
                <w:szCs w:val="20"/>
              </w:rPr>
              <w:t>24</w:t>
            </w:r>
          </w:p>
        </w:tc>
        <w:tc>
          <w:tcPr>
            <w:tcW w:w="526" w:type="pct"/>
            <w:vAlign w:val="bottom"/>
          </w:tcPr>
          <w:p w14:paraId="5FFA74D7" w14:textId="5702D15D" w:rsidR="00E70D7B" w:rsidRPr="00365DB6" w:rsidRDefault="00E70D7B" w:rsidP="00E70D7B">
            <w:pPr>
              <w:pStyle w:val="PlainText"/>
              <w:contextualSpacing/>
              <w:jc w:val="center"/>
              <w:rPr>
                <w:rFonts w:ascii="Arial" w:hAnsi="Arial" w:cs="Arial"/>
                <w:color w:val="000000"/>
                <w:sz w:val="20"/>
                <w:szCs w:val="20"/>
              </w:rPr>
            </w:pPr>
            <w:r w:rsidRPr="00365DB6">
              <w:rPr>
                <w:rFonts w:ascii="Arial" w:hAnsi="Arial" w:cs="Arial"/>
                <w:color w:val="000000"/>
                <w:sz w:val="20"/>
                <w:szCs w:val="20"/>
              </w:rPr>
              <w:t>10</w:t>
            </w:r>
          </w:p>
        </w:tc>
        <w:tc>
          <w:tcPr>
            <w:tcW w:w="526" w:type="pct"/>
            <w:tcBorders>
              <w:right w:val="single" w:sz="18" w:space="0" w:color="auto"/>
            </w:tcBorders>
            <w:vAlign w:val="bottom"/>
          </w:tcPr>
          <w:p w14:paraId="26614EBF" w14:textId="2226CE9A" w:rsidR="00E70D7B" w:rsidRPr="00365DB6" w:rsidRDefault="00E70D7B" w:rsidP="00E70D7B">
            <w:pPr>
              <w:pStyle w:val="PlainText"/>
              <w:contextualSpacing/>
              <w:jc w:val="center"/>
              <w:rPr>
                <w:rFonts w:ascii="Arial" w:hAnsi="Arial" w:cs="Arial"/>
                <w:color w:val="000000"/>
                <w:sz w:val="20"/>
                <w:szCs w:val="20"/>
              </w:rPr>
            </w:pPr>
            <w:r w:rsidRPr="00365DB6">
              <w:rPr>
                <w:rFonts w:ascii="Arial" w:hAnsi="Arial" w:cs="Arial"/>
                <w:color w:val="000000"/>
                <w:sz w:val="20"/>
                <w:szCs w:val="20"/>
              </w:rPr>
              <w:t>*</w:t>
            </w:r>
          </w:p>
        </w:tc>
        <w:tc>
          <w:tcPr>
            <w:tcW w:w="676" w:type="pct"/>
            <w:tcBorders>
              <w:left w:val="single" w:sz="18" w:space="0" w:color="auto"/>
            </w:tcBorders>
            <w:vAlign w:val="bottom"/>
          </w:tcPr>
          <w:p w14:paraId="7E16CBC7" w14:textId="74726D82" w:rsidR="00E70D7B" w:rsidRPr="00365DB6" w:rsidRDefault="00E70D7B" w:rsidP="00E70D7B">
            <w:pPr>
              <w:pStyle w:val="PlainText"/>
              <w:contextualSpacing/>
              <w:jc w:val="center"/>
              <w:rPr>
                <w:rFonts w:ascii="Arial" w:hAnsi="Arial" w:cs="Arial"/>
                <w:color w:val="000000"/>
                <w:sz w:val="20"/>
                <w:szCs w:val="20"/>
              </w:rPr>
            </w:pPr>
            <w:r w:rsidRPr="00365DB6">
              <w:rPr>
                <w:rFonts w:ascii="Arial" w:hAnsi="Arial" w:cs="Arial"/>
                <w:color w:val="000000"/>
                <w:sz w:val="20"/>
                <w:szCs w:val="20"/>
              </w:rPr>
              <w:t>66</w:t>
            </w:r>
          </w:p>
        </w:tc>
        <w:tc>
          <w:tcPr>
            <w:tcW w:w="525" w:type="pct"/>
            <w:vAlign w:val="bottom"/>
          </w:tcPr>
          <w:p w14:paraId="4B947BB1" w14:textId="0276FD68" w:rsidR="00E70D7B" w:rsidRPr="00365DB6" w:rsidRDefault="00E70D7B" w:rsidP="00E70D7B">
            <w:pPr>
              <w:pStyle w:val="PlainText"/>
              <w:contextualSpacing/>
              <w:jc w:val="center"/>
              <w:rPr>
                <w:rFonts w:ascii="Arial" w:hAnsi="Arial" w:cs="Arial"/>
                <w:color w:val="000000"/>
                <w:sz w:val="20"/>
                <w:szCs w:val="20"/>
              </w:rPr>
            </w:pPr>
            <w:r w:rsidRPr="00365DB6">
              <w:rPr>
                <w:rFonts w:ascii="Arial" w:hAnsi="Arial" w:cs="Arial"/>
                <w:color w:val="000000"/>
                <w:sz w:val="20"/>
                <w:szCs w:val="20"/>
              </w:rPr>
              <w:t>34</w:t>
            </w:r>
          </w:p>
        </w:tc>
      </w:tr>
      <w:tr w:rsidR="00E70D7B" w:rsidRPr="00CF52C0" w14:paraId="4498EDA8" w14:textId="77777777" w:rsidTr="00E70D7B">
        <w:tc>
          <w:tcPr>
            <w:tcW w:w="1166" w:type="pct"/>
          </w:tcPr>
          <w:p w14:paraId="4BD470F3" w14:textId="39E221AB" w:rsidR="00E70D7B" w:rsidRPr="005A7858" w:rsidRDefault="00E70D7B" w:rsidP="00E70D7B">
            <w:pPr>
              <w:pStyle w:val="PlainText"/>
              <w:contextualSpacing/>
              <w:rPr>
                <w:rFonts w:ascii="Arial" w:hAnsi="Arial" w:cs="Arial"/>
                <w:sz w:val="20"/>
                <w:szCs w:val="20"/>
              </w:rPr>
            </w:pPr>
            <w:r w:rsidRPr="005A7858">
              <w:rPr>
                <w:rFonts w:ascii="Arial" w:hAnsi="Arial" w:cs="Arial"/>
                <w:sz w:val="20"/>
                <w:szCs w:val="20"/>
              </w:rPr>
              <w:t>September 11-14</w:t>
            </w:r>
          </w:p>
        </w:tc>
        <w:tc>
          <w:tcPr>
            <w:tcW w:w="527" w:type="pct"/>
            <w:vAlign w:val="bottom"/>
          </w:tcPr>
          <w:p w14:paraId="2FFDF2C5" w14:textId="7E66FD66" w:rsidR="00E70D7B" w:rsidRPr="005A7858" w:rsidRDefault="00E70D7B" w:rsidP="00E70D7B">
            <w:pPr>
              <w:pStyle w:val="PlainText"/>
              <w:contextualSpacing/>
              <w:jc w:val="center"/>
              <w:rPr>
                <w:rFonts w:ascii="Arial" w:hAnsi="Arial" w:cs="Arial"/>
                <w:color w:val="000000"/>
                <w:sz w:val="20"/>
                <w:szCs w:val="20"/>
              </w:rPr>
            </w:pPr>
            <w:r w:rsidRPr="005A7858">
              <w:rPr>
                <w:rFonts w:ascii="Arial" w:hAnsi="Arial" w:cs="Arial"/>
                <w:color w:val="000000"/>
                <w:sz w:val="20"/>
                <w:szCs w:val="20"/>
              </w:rPr>
              <w:t>32</w:t>
            </w:r>
          </w:p>
        </w:tc>
        <w:tc>
          <w:tcPr>
            <w:tcW w:w="529" w:type="pct"/>
            <w:vAlign w:val="bottom"/>
          </w:tcPr>
          <w:p w14:paraId="3C5736E6" w14:textId="316E8496" w:rsidR="00E70D7B" w:rsidRPr="005A7858" w:rsidRDefault="00E70D7B" w:rsidP="00E70D7B">
            <w:pPr>
              <w:pStyle w:val="PlainText"/>
              <w:contextualSpacing/>
              <w:jc w:val="center"/>
              <w:rPr>
                <w:rFonts w:ascii="Arial" w:hAnsi="Arial" w:cs="Arial"/>
                <w:color w:val="000000"/>
                <w:sz w:val="20"/>
                <w:szCs w:val="20"/>
              </w:rPr>
            </w:pPr>
            <w:r w:rsidRPr="005A7858">
              <w:rPr>
                <w:rFonts w:ascii="Arial" w:hAnsi="Arial" w:cs="Arial"/>
                <w:color w:val="000000"/>
                <w:sz w:val="20"/>
                <w:szCs w:val="20"/>
              </w:rPr>
              <w:t>32</w:t>
            </w:r>
          </w:p>
        </w:tc>
        <w:tc>
          <w:tcPr>
            <w:tcW w:w="526" w:type="pct"/>
            <w:vAlign w:val="bottom"/>
          </w:tcPr>
          <w:p w14:paraId="78E1EC65" w14:textId="14C1032C" w:rsidR="00E70D7B" w:rsidRPr="005A7858" w:rsidRDefault="00E70D7B" w:rsidP="00E70D7B">
            <w:pPr>
              <w:pStyle w:val="PlainText"/>
              <w:contextualSpacing/>
              <w:jc w:val="center"/>
              <w:rPr>
                <w:rFonts w:ascii="Arial" w:hAnsi="Arial" w:cs="Arial"/>
                <w:color w:val="000000"/>
                <w:sz w:val="20"/>
                <w:szCs w:val="20"/>
              </w:rPr>
            </w:pPr>
            <w:r w:rsidRPr="005A7858">
              <w:rPr>
                <w:rFonts w:ascii="Arial" w:hAnsi="Arial" w:cs="Arial"/>
                <w:color w:val="000000"/>
                <w:sz w:val="20"/>
                <w:szCs w:val="20"/>
              </w:rPr>
              <w:t>24</w:t>
            </w:r>
          </w:p>
        </w:tc>
        <w:tc>
          <w:tcPr>
            <w:tcW w:w="526" w:type="pct"/>
            <w:vAlign w:val="bottom"/>
          </w:tcPr>
          <w:p w14:paraId="0E36CC8A" w14:textId="564FD72D" w:rsidR="00E70D7B" w:rsidRPr="005A7858" w:rsidRDefault="00E70D7B" w:rsidP="00E70D7B">
            <w:pPr>
              <w:pStyle w:val="PlainText"/>
              <w:contextualSpacing/>
              <w:jc w:val="center"/>
              <w:rPr>
                <w:rFonts w:ascii="Arial" w:hAnsi="Arial" w:cs="Arial"/>
                <w:color w:val="000000"/>
                <w:sz w:val="20"/>
                <w:szCs w:val="20"/>
              </w:rPr>
            </w:pPr>
            <w:r w:rsidRPr="005A7858">
              <w:rPr>
                <w:rFonts w:ascii="Arial" w:hAnsi="Arial" w:cs="Arial"/>
                <w:color w:val="000000"/>
                <w:sz w:val="20"/>
                <w:szCs w:val="20"/>
              </w:rPr>
              <w:t>11</w:t>
            </w:r>
          </w:p>
        </w:tc>
        <w:tc>
          <w:tcPr>
            <w:tcW w:w="526" w:type="pct"/>
            <w:tcBorders>
              <w:right w:val="single" w:sz="18" w:space="0" w:color="auto"/>
            </w:tcBorders>
            <w:vAlign w:val="bottom"/>
          </w:tcPr>
          <w:p w14:paraId="675188B2" w14:textId="4FFEBAAE" w:rsidR="00E70D7B" w:rsidRPr="005A7858" w:rsidRDefault="00E70D7B" w:rsidP="00E70D7B">
            <w:pPr>
              <w:pStyle w:val="PlainText"/>
              <w:contextualSpacing/>
              <w:jc w:val="center"/>
              <w:rPr>
                <w:rFonts w:ascii="Arial" w:hAnsi="Arial" w:cs="Arial"/>
                <w:color w:val="000000"/>
                <w:sz w:val="20"/>
                <w:szCs w:val="20"/>
              </w:rPr>
            </w:pPr>
            <w:r w:rsidRPr="005A7858">
              <w:rPr>
                <w:rFonts w:ascii="Arial" w:hAnsi="Arial" w:cs="Arial"/>
                <w:color w:val="000000"/>
                <w:sz w:val="20"/>
                <w:szCs w:val="20"/>
              </w:rPr>
              <w:t>1</w:t>
            </w:r>
          </w:p>
        </w:tc>
        <w:tc>
          <w:tcPr>
            <w:tcW w:w="676" w:type="pct"/>
            <w:tcBorders>
              <w:left w:val="single" w:sz="18" w:space="0" w:color="auto"/>
            </w:tcBorders>
            <w:vAlign w:val="bottom"/>
          </w:tcPr>
          <w:p w14:paraId="3DF60834" w14:textId="636B0AA0" w:rsidR="00E70D7B" w:rsidRPr="005A7858" w:rsidRDefault="00E70D7B" w:rsidP="00E70D7B">
            <w:pPr>
              <w:pStyle w:val="PlainText"/>
              <w:contextualSpacing/>
              <w:jc w:val="center"/>
              <w:rPr>
                <w:rFonts w:ascii="Arial" w:hAnsi="Arial" w:cs="Arial"/>
                <w:color w:val="000000"/>
                <w:sz w:val="20"/>
                <w:szCs w:val="20"/>
              </w:rPr>
            </w:pPr>
            <w:r w:rsidRPr="005A7858">
              <w:rPr>
                <w:rFonts w:ascii="Arial" w:hAnsi="Arial" w:cs="Arial"/>
                <w:color w:val="000000"/>
                <w:sz w:val="20"/>
                <w:szCs w:val="20"/>
              </w:rPr>
              <w:t>64</w:t>
            </w:r>
          </w:p>
        </w:tc>
        <w:tc>
          <w:tcPr>
            <w:tcW w:w="525" w:type="pct"/>
            <w:vAlign w:val="bottom"/>
          </w:tcPr>
          <w:p w14:paraId="22A5902E" w14:textId="7E33E9A7" w:rsidR="00E70D7B" w:rsidRPr="005A7858" w:rsidRDefault="00E70D7B" w:rsidP="00E70D7B">
            <w:pPr>
              <w:pStyle w:val="PlainText"/>
              <w:contextualSpacing/>
              <w:jc w:val="center"/>
              <w:rPr>
                <w:rFonts w:ascii="Arial" w:hAnsi="Arial" w:cs="Arial"/>
                <w:color w:val="000000"/>
                <w:sz w:val="20"/>
                <w:szCs w:val="20"/>
              </w:rPr>
            </w:pPr>
            <w:r w:rsidRPr="005A7858">
              <w:rPr>
                <w:rFonts w:ascii="Arial" w:hAnsi="Arial" w:cs="Arial"/>
                <w:color w:val="000000"/>
                <w:sz w:val="20"/>
                <w:szCs w:val="20"/>
              </w:rPr>
              <w:t>35</w:t>
            </w:r>
          </w:p>
        </w:tc>
      </w:tr>
      <w:tr w:rsidR="00E70D7B" w:rsidRPr="00CF52C0" w14:paraId="25A320FC" w14:textId="77777777" w:rsidTr="00E70D7B">
        <w:tc>
          <w:tcPr>
            <w:tcW w:w="1166" w:type="pct"/>
          </w:tcPr>
          <w:p w14:paraId="34C655C5" w14:textId="7E352C99" w:rsidR="00E70D7B" w:rsidRPr="004A33AA" w:rsidRDefault="00E70D7B" w:rsidP="00E70D7B">
            <w:pPr>
              <w:pStyle w:val="PlainText"/>
              <w:contextualSpacing/>
              <w:rPr>
                <w:rFonts w:ascii="Arial" w:hAnsi="Arial" w:cs="Arial"/>
                <w:sz w:val="20"/>
                <w:szCs w:val="20"/>
              </w:rPr>
            </w:pPr>
            <w:r w:rsidRPr="004A33AA">
              <w:rPr>
                <w:rFonts w:ascii="Arial" w:hAnsi="Arial" w:cs="Arial"/>
                <w:sz w:val="20"/>
                <w:szCs w:val="20"/>
              </w:rPr>
              <w:t>August 28-31</w:t>
            </w:r>
          </w:p>
        </w:tc>
        <w:tc>
          <w:tcPr>
            <w:tcW w:w="527" w:type="pct"/>
            <w:vAlign w:val="bottom"/>
          </w:tcPr>
          <w:p w14:paraId="37D52369" w14:textId="3AD68C58" w:rsidR="00E70D7B" w:rsidRPr="004A33AA" w:rsidRDefault="00E70D7B" w:rsidP="00E70D7B">
            <w:pPr>
              <w:pStyle w:val="PlainText"/>
              <w:contextualSpacing/>
              <w:jc w:val="center"/>
              <w:rPr>
                <w:rFonts w:ascii="Arial" w:hAnsi="Arial" w:cs="Arial"/>
                <w:color w:val="000000"/>
                <w:sz w:val="20"/>
                <w:szCs w:val="20"/>
              </w:rPr>
            </w:pPr>
            <w:r w:rsidRPr="004A33AA">
              <w:rPr>
                <w:rFonts w:ascii="Arial" w:hAnsi="Arial" w:cs="Arial"/>
                <w:color w:val="000000"/>
                <w:sz w:val="20"/>
                <w:szCs w:val="20"/>
              </w:rPr>
              <w:t>35</w:t>
            </w:r>
          </w:p>
        </w:tc>
        <w:tc>
          <w:tcPr>
            <w:tcW w:w="529" w:type="pct"/>
            <w:vAlign w:val="bottom"/>
          </w:tcPr>
          <w:p w14:paraId="06BC3982" w14:textId="5E1478DE" w:rsidR="00E70D7B" w:rsidRPr="004A33AA" w:rsidRDefault="00E70D7B" w:rsidP="00E70D7B">
            <w:pPr>
              <w:pStyle w:val="PlainText"/>
              <w:contextualSpacing/>
              <w:jc w:val="center"/>
              <w:rPr>
                <w:rFonts w:ascii="Arial" w:hAnsi="Arial" w:cs="Arial"/>
                <w:color w:val="000000"/>
                <w:sz w:val="20"/>
                <w:szCs w:val="20"/>
              </w:rPr>
            </w:pPr>
            <w:r w:rsidRPr="004A33AA">
              <w:rPr>
                <w:rFonts w:ascii="Arial" w:hAnsi="Arial" w:cs="Arial"/>
                <w:color w:val="000000"/>
                <w:sz w:val="20"/>
                <w:szCs w:val="20"/>
              </w:rPr>
              <w:t>30</w:t>
            </w:r>
          </w:p>
        </w:tc>
        <w:tc>
          <w:tcPr>
            <w:tcW w:w="526" w:type="pct"/>
            <w:vAlign w:val="bottom"/>
          </w:tcPr>
          <w:p w14:paraId="7DF6D2D7" w14:textId="5906C82A" w:rsidR="00E70D7B" w:rsidRPr="004A33AA" w:rsidRDefault="00E70D7B" w:rsidP="00E70D7B">
            <w:pPr>
              <w:pStyle w:val="PlainText"/>
              <w:contextualSpacing/>
              <w:jc w:val="center"/>
              <w:rPr>
                <w:rFonts w:ascii="Arial" w:hAnsi="Arial" w:cs="Arial"/>
                <w:color w:val="000000"/>
                <w:sz w:val="20"/>
                <w:szCs w:val="20"/>
              </w:rPr>
            </w:pPr>
            <w:r w:rsidRPr="004A33AA">
              <w:rPr>
                <w:rFonts w:ascii="Arial" w:hAnsi="Arial" w:cs="Arial"/>
                <w:color w:val="000000"/>
                <w:sz w:val="20"/>
                <w:szCs w:val="20"/>
              </w:rPr>
              <w:t>25</w:t>
            </w:r>
          </w:p>
        </w:tc>
        <w:tc>
          <w:tcPr>
            <w:tcW w:w="526" w:type="pct"/>
            <w:vAlign w:val="bottom"/>
          </w:tcPr>
          <w:p w14:paraId="01037F2A" w14:textId="7439CC7F" w:rsidR="00E70D7B" w:rsidRPr="004A33AA" w:rsidRDefault="00E70D7B" w:rsidP="00E70D7B">
            <w:pPr>
              <w:pStyle w:val="PlainText"/>
              <w:contextualSpacing/>
              <w:jc w:val="center"/>
              <w:rPr>
                <w:rFonts w:ascii="Arial" w:hAnsi="Arial" w:cs="Arial"/>
                <w:color w:val="000000"/>
                <w:sz w:val="20"/>
                <w:szCs w:val="20"/>
              </w:rPr>
            </w:pPr>
            <w:r w:rsidRPr="004A33AA">
              <w:rPr>
                <w:rFonts w:ascii="Arial" w:hAnsi="Arial" w:cs="Arial"/>
                <w:color w:val="000000"/>
                <w:sz w:val="20"/>
                <w:szCs w:val="20"/>
              </w:rPr>
              <w:t>9</w:t>
            </w:r>
          </w:p>
        </w:tc>
        <w:tc>
          <w:tcPr>
            <w:tcW w:w="526" w:type="pct"/>
            <w:tcBorders>
              <w:right w:val="single" w:sz="18" w:space="0" w:color="auto"/>
            </w:tcBorders>
            <w:vAlign w:val="bottom"/>
          </w:tcPr>
          <w:p w14:paraId="7E3227E0" w14:textId="68670AC9" w:rsidR="00E70D7B" w:rsidRPr="004A33AA" w:rsidRDefault="00E70D7B" w:rsidP="00E70D7B">
            <w:pPr>
              <w:pStyle w:val="PlainText"/>
              <w:contextualSpacing/>
              <w:jc w:val="center"/>
              <w:rPr>
                <w:rFonts w:ascii="Arial" w:hAnsi="Arial" w:cs="Arial"/>
                <w:color w:val="000000"/>
                <w:sz w:val="20"/>
                <w:szCs w:val="20"/>
              </w:rPr>
            </w:pPr>
            <w:r w:rsidRPr="004A33AA">
              <w:rPr>
                <w:rFonts w:ascii="Arial" w:hAnsi="Arial" w:cs="Arial"/>
                <w:color w:val="000000"/>
                <w:sz w:val="20"/>
                <w:szCs w:val="20"/>
              </w:rPr>
              <w:t>1</w:t>
            </w:r>
          </w:p>
        </w:tc>
        <w:tc>
          <w:tcPr>
            <w:tcW w:w="676" w:type="pct"/>
            <w:tcBorders>
              <w:left w:val="single" w:sz="18" w:space="0" w:color="auto"/>
            </w:tcBorders>
            <w:vAlign w:val="bottom"/>
          </w:tcPr>
          <w:p w14:paraId="6530B05D" w14:textId="60C80335" w:rsidR="00E70D7B" w:rsidRPr="004A33AA" w:rsidRDefault="00E70D7B" w:rsidP="00E70D7B">
            <w:pPr>
              <w:pStyle w:val="PlainText"/>
              <w:contextualSpacing/>
              <w:jc w:val="center"/>
              <w:rPr>
                <w:rFonts w:ascii="Arial" w:hAnsi="Arial" w:cs="Arial"/>
                <w:color w:val="000000"/>
                <w:sz w:val="20"/>
                <w:szCs w:val="20"/>
              </w:rPr>
            </w:pPr>
            <w:r w:rsidRPr="004A33AA">
              <w:rPr>
                <w:rFonts w:ascii="Arial" w:hAnsi="Arial" w:cs="Arial"/>
                <w:color w:val="000000"/>
                <w:sz w:val="20"/>
                <w:szCs w:val="20"/>
              </w:rPr>
              <w:t>65</w:t>
            </w:r>
          </w:p>
        </w:tc>
        <w:tc>
          <w:tcPr>
            <w:tcW w:w="525" w:type="pct"/>
            <w:vAlign w:val="bottom"/>
          </w:tcPr>
          <w:p w14:paraId="17EACC0F" w14:textId="6CE1BA4D" w:rsidR="00E70D7B" w:rsidRPr="004A33AA" w:rsidRDefault="00E70D7B" w:rsidP="00E70D7B">
            <w:pPr>
              <w:pStyle w:val="PlainText"/>
              <w:contextualSpacing/>
              <w:jc w:val="center"/>
              <w:rPr>
                <w:rFonts w:ascii="Arial" w:hAnsi="Arial" w:cs="Arial"/>
                <w:color w:val="000000"/>
                <w:sz w:val="20"/>
                <w:szCs w:val="20"/>
              </w:rPr>
            </w:pPr>
            <w:r w:rsidRPr="004A33AA">
              <w:rPr>
                <w:rFonts w:ascii="Arial" w:hAnsi="Arial" w:cs="Arial"/>
                <w:color w:val="000000"/>
                <w:sz w:val="20"/>
                <w:szCs w:val="20"/>
              </w:rPr>
              <w:t>35</w:t>
            </w:r>
          </w:p>
        </w:tc>
      </w:tr>
      <w:tr w:rsidR="00E70D7B" w:rsidRPr="00CF52C0" w14:paraId="5AD0DD68" w14:textId="77777777" w:rsidTr="00E70D7B">
        <w:tc>
          <w:tcPr>
            <w:tcW w:w="1166" w:type="pct"/>
          </w:tcPr>
          <w:p w14:paraId="6EF3BAB7" w14:textId="19CAC283" w:rsidR="00E70D7B" w:rsidRPr="002A73CF" w:rsidRDefault="00E70D7B" w:rsidP="00E70D7B">
            <w:pPr>
              <w:pStyle w:val="PlainText"/>
              <w:contextualSpacing/>
              <w:rPr>
                <w:rFonts w:ascii="Arial" w:hAnsi="Arial" w:cs="Arial"/>
                <w:sz w:val="20"/>
                <w:szCs w:val="20"/>
              </w:rPr>
            </w:pPr>
            <w:r w:rsidRPr="002A73CF">
              <w:rPr>
                <w:rFonts w:ascii="Arial" w:hAnsi="Arial" w:cs="Arial"/>
                <w:sz w:val="20"/>
                <w:szCs w:val="20"/>
              </w:rPr>
              <w:t>August 21-24</w:t>
            </w:r>
          </w:p>
        </w:tc>
        <w:tc>
          <w:tcPr>
            <w:tcW w:w="527" w:type="pct"/>
            <w:vAlign w:val="bottom"/>
          </w:tcPr>
          <w:p w14:paraId="174EE044" w14:textId="6E354EC3" w:rsidR="00E70D7B" w:rsidRPr="002A73CF" w:rsidRDefault="00E70D7B" w:rsidP="00E70D7B">
            <w:pPr>
              <w:pStyle w:val="PlainText"/>
              <w:contextualSpacing/>
              <w:jc w:val="center"/>
              <w:rPr>
                <w:rFonts w:ascii="Arial" w:hAnsi="Arial" w:cs="Arial"/>
                <w:color w:val="000000"/>
                <w:sz w:val="20"/>
                <w:szCs w:val="20"/>
              </w:rPr>
            </w:pPr>
            <w:r w:rsidRPr="002A73CF">
              <w:rPr>
                <w:rFonts w:ascii="Arial" w:hAnsi="Arial" w:cs="Arial"/>
                <w:color w:val="000000"/>
                <w:sz w:val="20"/>
                <w:szCs w:val="20"/>
              </w:rPr>
              <w:t>30</w:t>
            </w:r>
          </w:p>
        </w:tc>
        <w:tc>
          <w:tcPr>
            <w:tcW w:w="529" w:type="pct"/>
            <w:vAlign w:val="bottom"/>
          </w:tcPr>
          <w:p w14:paraId="47FE45D4" w14:textId="51657517" w:rsidR="00E70D7B" w:rsidRPr="002A73CF" w:rsidRDefault="00E70D7B" w:rsidP="00E70D7B">
            <w:pPr>
              <w:pStyle w:val="PlainText"/>
              <w:contextualSpacing/>
              <w:jc w:val="center"/>
              <w:rPr>
                <w:rFonts w:ascii="Arial" w:hAnsi="Arial" w:cs="Arial"/>
                <w:color w:val="000000"/>
                <w:sz w:val="20"/>
                <w:szCs w:val="20"/>
              </w:rPr>
            </w:pPr>
            <w:r w:rsidRPr="002A73CF">
              <w:rPr>
                <w:rFonts w:ascii="Arial" w:hAnsi="Arial" w:cs="Arial"/>
                <w:color w:val="000000"/>
                <w:sz w:val="20"/>
                <w:szCs w:val="20"/>
              </w:rPr>
              <w:t>34</w:t>
            </w:r>
          </w:p>
        </w:tc>
        <w:tc>
          <w:tcPr>
            <w:tcW w:w="526" w:type="pct"/>
            <w:vAlign w:val="bottom"/>
          </w:tcPr>
          <w:p w14:paraId="00C9A78B" w14:textId="74F5F87B" w:rsidR="00E70D7B" w:rsidRPr="002A73CF" w:rsidRDefault="00E70D7B" w:rsidP="00E70D7B">
            <w:pPr>
              <w:pStyle w:val="PlainText"/>
              <w:contextualSpacing/>
              <w:jc w:val="center"/>
              <w:rPr>
                <w:rFonts w:ascii="Arial" w:hAnsi="Arial" w:cs="Arial"/>
                <w:color w:val="000000"/>
                <w:sz w:val="20"/>
                <w:szCs w:val="20"/>
              </w:rPr>
            </w:pPr>
            <w:r w:rsidRPr="002A73CF">
              <w:rPr>
                <w:rFonts w:ascii="Arial" w:hAnsi="Arial" w:cs="Arial"/>
                <w:color w:val="000000"/>
                <w:sz w:val="20"/>
                <w:szCs w:val="20"/>
              </w:rPr>
              <w:t>26</w:t>
            </w:r>
          </w:p>
        </w:tc>
        <w:tc>
          <w:tcPr>
            <w:tcW w:w="526" w:type="pct"/>
            <w:vAlign w:val="bottom"/>
          </w:tcPr>
          <w:p w14:paraId="532D2496" w14:textId="1B4A865D" w:rsidR="00E70D7B" w:rsidRPr="002A73CF" w:rsidRDefault="00E70D7B" w:rsidP="00E70D7B">
            <w:pPr>
              <w:pStyle w:val="PlainText"/>
              <w:contextualSpacing/>
              <w:jc w:val="center"/>
              <w:rPr>
                <w:rFonts w:ascii="Arial" w:hAnsi="Arial" w:cs="Arial"/>
                <w:color w:val="000000"/>
                <w:sz w:val="20"/>
                <w:szCs w:val="20"/>
              </w:rPr>
            </w:pPr>
            <w:r w:rsidRPr="002A73CF">
              <w:rPr>
                <w:rFonts w:ascii="Arial" w:hAnsi="Arial" w:cs="Arial"/>
                <w:color w:val="000000"/>
                <w:sz w:val="20"/>
                <w:szCs w:val="20"/>
              </w:rPr>
              <w:t>9</w:t>
            </w:r>
          </w:p>
        </w:tc>
        <w:tc>
          <w:tcPr>
            <w:tcW w:w="526" w:type="pct"/>
            <w:tcBorders>
              <w:right w:val="single" w:sz="18" w:space="0" w:color="auto"/>
            </w:tcBorders>
            <w:vAlign w:val="bottom"/>
          </w:tcPr>
          <w:p w14:paraId="05E164F7" w14:textId="1511650B" w:rsidR="00E70D7B" w:rsidRPr="002A73CF" w:rsidRDefault="00E70D7B" w:rsidP="00E70D7B">
            <w:pPr>
              <w:pStyle w:val="PlainText"/>
              <w:contextualSpacing/>
              <w:jc w:val="center"/>
              <w:rPr>
                <w:rFonts w:ascii="Arial" w:hAnsi="Arial" w:cs="Arial"/>
                <w:color w:val="000000"/>
                <w:sz w:val="20"/>
                <w:szCs w:val="20"/>
              </w:rPr>
            </w:pPr>
            <w:r w:rsidRPr="002A73CF">
              <w:rPr>
                <w:rFonts w:ascii="Arial" w:hAnsi="Arial" w:cs="Arial"/>
                <w:color w:val="000000"/>
                <w:sz w:val="20"/>
                <w:szCs w:val="20"/>
              </w:rPr>
              <w:t>*</w:t>
            </w:r>
          </w:p>
        </w:tc>
        <w:tc>
          <w:tcPr>
            <w:tcW w:w="676" w:type="pct"/>
            <w:tcBorders>
              <w:left w:val="single" w:sz="18" w:space="0" w:color="auto"/>
            </w:tcBorders>
            <w:vAlign w:val="bottom"/>
          </w:tcPr>
          <w:p w14:paraId="32EB07D6" w14:textId="5206049D" w:rsidR="00E70D7B" w:rsidRPr="002A73CF" w:rsidRDefault="00E70D7B" w:rsidP="00E70D7B">
            <w:pPr>
              <w:pStyle w:val="PlainText"/>
              <w:contextualSpacing/>
              <w:jc w:val="center"/>
              <w:rPr>
                <w:rFonts w:ascii="Arial" w:hAnsi="Arial" w:cs="Arial"/>
                <w:color w:val="000000"/>
                <w:sz w:val="20"/>
                <w:szCs w:val="20"/>
              </w:rPr>
            </w:pPr>
            <w:r w:rsidRPr="002A73CF">
              <w:rPr>
                <w:rFonts w:ascii="Arial" w:hAnsi="Arial" w:cs="Arial"/>
                <w:color w:val="000000"/>
                <w:sz w:val="20"/>
                <w:szCs w:val="20"/>
              </w:rPr>
              <w:t>65</w:t>
            </w:r>
          </w:p>
        </w:tc>
        <w:tc>
          <w:tcPr>
            <w:tcW w:w="525" w:type="pct"/>
            <w:vAlign w:val="bottom"/>
          </w:tcPr>
          <w:p w14:paraId="7D9867BE" w14:textId="32E7B4D0" w:rsidR="00E70D7B" w:rsidRPr="002A73CF" w:rsidRDefault="00E70D7B" w:rsidP="00E70D7B">
            <w:pPr>
              <w:pStyle w:val="PlainText"/>
              <w:contextualSpacing/>
              <w:jc w:val="center"/>
              <w:rPr>
                <w:rFonts w:ascii="Arial" w:hAnsi="Arial" w:cs="Arial"/>
                <w:color w:val="000000"/>
                <w:sz w:val="20"/>
                <w:szCs w:val="20"/>
              </w:rPr>
            </w:pPr>
            <w:r w:rsidRPr="002A73CF">
              <w:rPr>
                <w:rFonts w:ascii="Arial" w:hAnsi="Arial" w:cs="Arial"/>
                <w:color w:val="000000"/>
                <w:sz w:val="20"/>
                <w:szCs w:val="20"/>
              </w:rPr>
              <w:t>35</w:t>
            </w:r>
          </w:p>
        </w:tc>
      </w:tr>
      <w:tr w:rsidR="00E70D7B" w:rsidRPr="00CF52C0" w14:paraId="15101D48" w14:textId="77777777" w:rsidTr="00E70D7B">
        <w:tc>
          <w:tcPr>
            <w:tcW w:w="1166" w:type="pct"/>
          </w:tcPr>
          <w:p w14:paraId="3601A97E" w14:textId="22B260F5" w:rsidR="00E70D7B" w:rsidRPr="00040C40" w:rsidRDefault="00E70D7B" w:rsidP="00E70D7B">
            <w:pPr>
              <w:pStyle w:val="PlainText"/>
              <w:contextualSpacing/>
              <w:rPr>
                <w:rFonts w:ascii="Arial" w:hAnsi="Arial" w:cs="Arial"/>
                <w:sz w:val="20"/>
                <w:szCs w:val="20"/>
              </w:rPr>
            </w:pPr>
            <w:r w:rsidRPr="00040C40">
              <w:rPr>
                <w:rFonts w:ascii="Arial" w:hAnsi="Arial" w:cs="Arial"/>
                <w:sz w:val="20"/>
                <w:szCs w:val="20"/>
              </w:rPr>
              <w:t>August 14-17</w:t>
            </w:r>
          </w:p>
        </w:tc>
        <w:tc>
          <w:tcPr>
            <w:tcW w:w="527" w:type="pct"/>
            <w:vAlign w:val="bottom"/>
          </w:tcPr>
          <w:p w14:paraId="78D00B2E" w14:textId="415E2705" w:rsidR="00E70D7B" w:rsidRPr="00040C40" w:rsidRDefault="00E70D7B" w:rsidP="00E70D7B">
            <w:pPr>
              <w:pStyle w:val="PlainText"/>
              <w:contextualSpacing/>
              <w:jc w:val="center"/>
              <w:rPr>
                <w:rFonts w:ascii="Arial" w:hAnsi="Arial" w:cs="Arial"/>
                <w:color w:val="000000"/>
                <w:sz w:val="20"/>
                <w:szCs w:val="20"/>
              </w:rPr>
            </w:pPr>
            <w:r w:rsidRPr="00040C40">
              <w:rPr>
                <w:rFonts w:ascii="Arial" w:hAnsi="Arial" w:cs="Arial"/>
                <w:color w:val="000000"/>
                <w:sz w:val="20"/>
                <w:szCs w:val="20"/>
              </w:rPr>
              <w:t>34</w:t>
            </w:r>
          </w:p>
        </w:tc>
        <w:tc>
          <w:tcPr>
            <w:tcW w:w="529" w:type="pct"/>
            <w:vAlign w:val="bottom"/>
          </w:tcPr>
          <w:p w14:paraId="6049DDB1" w14:textId="62F72D87" w:rsidR="00E70D7B" w:rsidRPr="00040C40" w:rsidRDefault="00E70D7B" w:rsidP="00E70D7B">
            <w:pPr>
              <w:pStyle w:val="PlainText"/>
              <w:contextualSpacing/>
              <w:jc w:val="center"/>
              <w:rPr>
                <w:rFonts w:ascii="Arial" w:hAnsi="Arial" w:cs="Arial"/>
                <w:color w:val="000000"/>
                <w:sz w:val="20"/>
                <w:szCs w:val="20"/>
              </w:rPr>
            </w:pPr>
            <w:r w:rsidRPr="00040C40">
              <w:rPr>
                <w:rFonts w:ascii="Arial" w:hAnsi="Arial" w:cs="Arial"/>
                <w:color w:val="000000"/>
                <w:sz w:val="20"/>
                <w:szCs w:val="20"/>
              </w:rPr>
              <w:t>32</w:t>
            </w:r>
          </w:p>
        </w:tc>
        <w:tc>
          <w:tcPr>
            <w:tcW w:w="526" w:type="pct"/>
            <w:vAlign w:val="bottom"/>
          </w:tcPr>
          <w:p w14:paraId="0CCAC46B" w14:textId="266FDAFE" w:rsidR="00E70D7B" w:rsidRPr="00040C40" w:rsidRDefault="00E70D7B" w:rsidP="00E70D7B">
            <w:pPr>
              <w:pStyle w:val="PlainText"/>
              <w:contextualSpacing/>
              <w:jc w:val="center"/>
              <w:rPr>
                <w:rFonts w:ascii="Arial" w:hAnsi="Arial" w:cs="Arial"/>
                <w:color w:val="000000"/>
                <w:sz w:val="20"/>
                <w:szCs w:val="20"/>
              </w:rPr>
            </w:pPr>
            <w:r w:rsidRPr="00040C40">
              <w:rPr>
                <w:rFonts w:ascii="Arial" w:hAnsi="Arial" w:cs="Arial"/>
                <w:color w:val="000000"/>
                <w:sz w:val="20"/>
                <w:szCs w:val="20"/>
              </w:rPr>
              <w:t>22</w:t>
            </w:r>
          </w:p>
        </w:tc>
        <w:tc>
          <w:tcPr>
            <w:tcW w:w="526" w:type="pct"/>
            <w:vAlign w:val="bottom"/>
          </w:tcPr>
          <w:p w14:paraId="59DDECAD" w14:textId="72D6D8CA" w:rsidR="00E70D7B" w:rsidRPr="00040C40" w:rsidRDefault="00E70D7B" w:rsidP="00E70D7B">
            <w:pPr>
              <w:pStyle w:val="PlainText"/>
              <w:contextualSpacing/>
              <w:jc w:val="center"/>
              <w:rPr>
                <w:rFonts w:ascii="Arial" w:hAnsi="Arial" w:cs="Arial"/>
                <w:color w:val="000000"/>
                <w:sz w:val="20"/>
                <w:szCs w:val="20"/>
              </w:rPr>
            </w:pPr>
            <w:r w:rsidRPr="00040C40">
              <w:rPr>
                <w:rFonts w:ascii="Arial" w:hAnsi="Arial" w:cs="Arial"/>
                <w:color w:val="000000"/>
                <w:sz w:val="20"/>
                <w:szCs w:val="20"/>
              </w:rPr>
              <w:t>11</w:t>
            </w:r>
          </w:p>
        </w:tc>
        <w:tc>
          <w:tcPr>
            <w:tcW w:w="526" w:type="pct"/>
            <w:tcBorders>
              <w:right w:val="single" w:sz="18" w:space="0" w:color="auto"/>
            </w:tcBorders>
            <w:vAlign w:val="bottom"/>
          </w:tcPr>
          <w:p w14:paraId="31CD7E58" w14:textId="3747C2D5" w:rsidR="00E70D7B" w:rsidRPr="00040C40" w:rsidRDefault="00E70D7B" w:rsidP="00E70D7B">
            <w:pPr>
              <w:pStyle w:val="PlainText"/>
              <w:contextualSpacing/>
              <w:jc w:val="center"/>
              <w:rPr>
                <w:rFonts w:ascii="Arial" w:hAnsi="Arial" w:cs="Arial"/>
                <w:color w:val="000000"/>
                <w:sz w:val="20"/>
                <w:szCs w:val="20"/>
              </w:rPr>
            </w:pPr>
            <w:r w:rsidRPr="00040C40">
              <w:rPr>
                <w:rFonts w:ascii="Arial" w:hAnsi="Arial" w:cs="Arial"/>
                <w:color w:val="000000"/>
                <w:sz w:val="20"/>
                <w:szCs w:val="20"/>
              </w:rPr>
              <w:t>1</w:t>
            </w:r>
          </w:p>
        </w:tc>
        <w:tc>
          <w:tcPr>
            <w:tcW w:w="676" w:type="pct"/>
            <w:tcBorders>
              <w:left w:val="single" w:sz="18" w:space="0" w:color="auto"/>
            </w:tcBorders>
            <w:vAlign w:val="bottom"/>
          </w:tcPr>
          <w:p w14:paraId="3374B31D" w14:textId="3C4DF9DD" w:rsidR="00E70D7B" w:rsidRPr="00040C40" w:rsidRDefault="00E70D7B" w:rsidP="00E70D7B">
            <w:pPr>
              <w:pStyle w:val="PlainText"/>
              <w:contextualSpacing/>
              <w:jc w:val="center"/>
              <w:rPr>
                <w:rFonts w:ascii="Arial" w:hAnsi="Arial" w:cs="Arial"/>
                <w:color w:val="000000"/>
                <w:sz w:val="20"/>
                <w:szCs w:val="20"/>
              </w:rPr>
            </w:pPr>
            <w:r w:rsidRPr="00040C40">
              <w:rPr>
                <w:rFonts w:ascii="Arial" w:hAnsi="Arial" w:cs="Arial"/>
                <w:color w:val="000000"/>
                <w:sz w:val="20"/>
                <w:szCs w:val="20"/>
              </w:rPr>
              <w:t>66</w:t>
            </w:r>
          </w:p>
        </w:tc>
        <w:tc>
          <w:tcPr>
            <w:tcW w:w="525" w:type="pct"/>
            <w:vAlign w:val="bottom"/>
          </w:tcPr>
          <w:p w14:paraId="1F081B68" w14:textId="0034A432" w:rsidR="00E70D7B" w:rsidRPr="00040C40" w:rsidRDefault="00E70D7B" w:rsidP="00E70D7B">
            <w:pPr>
              <w:pStyle w:val="PlainText"/>
              <w:contextualSpacing/>
              <w:jc w:val="center"/>
              <w:rPr>
                <w:rFonts w:ascii="Arial" w:hAnsi="Arial" w:cs="Arial"/>
                <w:color w:val="000000"/>
                <w:sz w:val="20"/>
                <w:szCs w:val="20"/>
              </w:rPr>
            </w:pPr>
            <w:r w:rsidRPr="00040C40">
              <w:rPr>
                <w:rFonts w:ascii="Arial" w:hAnsi="Arial" w:cs="Arial"/>
                <w:color w:val="000000"/>
                <w:sz w:val="20"/>
                <w:szCs w:val="20"/>
              </w:rPr>
              <w:t>33</w:t>
            </w:r>
          </w:p>
        </w:tc>
      </w:tr>
      <w:tr w:rsidR="00E70D7B" w:rsidRPr="00CF52C0" w14:paraId="7252A4EA" w14:textId="77777777" w:rsidTr="00E70D7B">
        <w:tc>
          <w:tcPr>
            <w:tcW w:w="1166" w:type="pct"/>
          </w:tcPr>
          <w:p w14:paraId="4AC13E2F" w14:textId="06508CD6" w:rsidR="00E70D7B" w:rsidRPr="006178EE" w:rsidRDefault="00E70D7B" w:rsidP="00E70D7B">
            <w:pPr>
              <w:pStyle w:val="PlainText"/>
              <w:contextualSpacing/>
              <w:rPr>
                <w:rFonts w:ascii="Arial" w:hAnsi="Arial" w:cs="Arial"/>
                <w:sz w:val="20"/>
                <w:szCs w:val="20"/>
              </w:rPr>
            </w:pPr>
            <w:r w:rsidRPr="006178EE">
              <w:rPr>
                <w:rFonts w:ascii="Arial" w:hAnsi="Arial" w:cs="Arial"/>
                <w:sz w:val="20"/>
                <w:szCs w:val="20"/>
              </w:rPr>
              <w:t>August 7-10</w:t>
            </w:r>
          </w:p>
        </w:tc>
        <w:tc>
          <w:tcPr>
            <w:tcW w:w="527" w:type="pct"/>
            <w:vAlign w:val="bottom"/>
          </w:tcPr>
          <w:p w14:paraId="727B800A" w14:textId="3C5FAEBD" w:rsidR="00E70D7B" w:rsidRPr="006178EE" w:rsidRDefault="00E70D7B" w:rsidP="00E70D7B">
            <w:pPr>
              <w:pStyle w:val="PlainText"/>
              <w:contextualSpacing/>
              <w:jc w:val="center"/>
              <w:rPr>
                <w:rFonts w:ascii="Arial" w:hAnsi="Arial" w:cs="Arial"/>
                <w:color w:val="000000"/>
                <w:sz w:val="20"/>
                <w:szCs w:val="20"/>
              </w:rPr>
            </w:pPr>
            <w:r w:rsidRPr="006178EE">
              <w:rPr>
                <w:rFonts w:ascii="Arial" w:hAnsi="Arial" w:cs="Arial"/>
                <w:color w:val="000000"/>
                <w:sz w:val="20"/>
                <w:szCs w:val="20"/>
              </w:rPr>
              <w:t>37</w:t>
            </w:r>
          </w:p>
        </w:tc>
        <w:tc>
          <w:tcPr>
            <w:tcW w:w="529" w:type="pct"/>
            <w:vAlign w:val="bottom"/>
          </w:tcPr>
          <w:p w14:paraId="06EC0037" w14:textId="6EF3DF8B" w:rsidR="00E70D7B" w:rsidRPr="006178EE" w:rsidRDefault="00E70D7B" w:rsidP="00E70D7B">
            <w:pPr>
              <w:pStyle w:val="PlainText"/>
              <w:contextualSpacing/>
              <w:jc w:val="center"/>
              <w:rPr>
                <w:rFonts w:ascii="Arial" w:hAnsi="Arial" w:cs="Arial"/>
                <w:color w:val="000000"/>
                <w:sz w:val="20"/>
                <w:szCs w:val="20"/>
              </w:rPr>
            </w:pPr>
            <w:r w:rsidRPr="006178EE">
              <w:rPr>
                <w:rFonts w:ascii="Arial" w:hAnsi="Arial" w:cs="Arial"/>
                <w:color w:val="000000"/>
                <w:sz w:val="20"/>
                <w:szCs w:val="20"/>
              </w:rPr>
              <w:t>32</w:t>
            </w:r>
          </w:p>
        </w:tc>
        <w:tc>
          <w:tcPr>
            <w:tcW w:w="526" w:type="pct"/>
            <w:vAlign w:val="bottom"/>
          </w:tcPr>
          <w:p w14:paraId="26D0E5C5" w14:textId="7D568B20" w:rsidR="00E70D7B" w:rsidRPr="006178EE" w:rsidRDefault="00E70D7B" w:rsidP="00E70D7B">
            <w:pPr>
              <w:pStyle w:val="PlainText"/>
              <w:contextualSpacing/>
              <w:jc w:val="center"/>
              <w:rPr>
                <w:rFonts w:ascii="Arial" w:hAnsi="Arial" w:cs="Arial"/>
                <w:color w:val="000000"/>
                <w:sz w:val="20"/>
                <w:szCs w:val="20"/>
              </w:rPr>
            </w:pPr>
            <w:r w:rsidRPr="006178EE">
              <w:rPr>
                <w:rFonts w:ascii="Arial" w:hAnsi="Arial" w:cs="Arial"/>
                <w:color w:val="000000"/>
                <w:sz w:val="20"/>
                <w:szCs w:val="20"/>
              </w:rPr>
              <w:t>23</w:t>
            </w:r>
          </w:p>
        </w:tc>
        <w:tc>
          <w:tcPr>
            <w:tcW w:w="526" w:type="pct"/>
            <w:vAlign w:val="bottom"/>
          </w:tcPr>
          <w:p w14:paraId="370B7B5A" w14:textId="7C244B6C" w:rsidR="00E70D7B" w:rsidRPr="006178EE" w:rsidRDefault="00E70D7B" w:rsidP="00E70D7B">
            <w:pPr>
              <w:pStyle w:val="PlainText"/>
              <w:contextualSpacing/>
              <w:jc w:val="center"/>
              <w:rPr>
                <w:rFonts w:ascii="Arial" w:hAnsi="Arial" w:cs="Arial"/>
                <w:color w:val="000000"/>
                <w:sz w:val="20"/>
                <w:szCs w:val="20"/>
              </w:rPr>
            </w:pPr>
            <w:r w:rsidRPr="006178EE">
              <w:rPr>
                <w:rFonts w:ascii="Arial" w:hAnsi="Arial" w:cs="Arial"/>
                <w:color w:val="000000"/>
                <w:sz w:val="20"/>
                <w:szCs w:val="20"/>
              </w:rPr>
              <w:t>8</w:t>
            </w:r>
          </w:p>
        </w:tc>
        <w:tc>
          <w:tcPr>
            <w:tcW w:w="526" w:type="pct"/>
            <w:tcBorders>
              <w:right w:val="single" w:sz="18" w:space="0" w:color="auto"/>
            </w:tcBorders>
            <w:vAlign w:val="bottom"/>
          </w:tcPr>
          <w:p w14:paraId="4E87FBCB" w14:textId="176E77BB" w:rsidR="00E70D7B" w:rsidRPr="006178EE" w:rsidRDefault="00E70D7B" w:rsidP="00E70D7B">
            <w:pPr>
              <w:pStyle w:val="PlainText"/>
              <w:contextualSpacing/>
              <w:jc w:val="center"/>
              <w:rPr>
                <w:rFonts w:ascii="Arial" w:hAnsi="Arial" w:cs="Arial"/>
                <w:color w:val="000000"/>
                <w:sz w:val="20"/>
                <w:szCs w:val="20"/>
              </w:rPr>
            </w:pPr>
            <w:r w:rsidRPr="006178EE">
              <w:rPr>
                <w:rFonts w:ascii="Arial" w:hAnsi="Arial" w:cs="Arial"/>
                <w:color w:val="000000"/>
                <w:sz w:val="20"/>
                <w:szCs w:val="20"/>
              </w:rPr>
              <w:t>1</w:t>
            </w:r>
          </w:p>
        </w:tc>
        <w:tc>
          <w:tcPr>
            <w:tcW w:w="676" w:type="pct"/>
            <w:tcBorders>
              <w:left w:val="single" w:sz="18" w:space="0" w:color="auto"/>
            </w:tcBorders>
            <w:vAlign w:val="bottom"/>
          </w:tcPr>
          <w:p w14:paraId="51D37B41" w14:textId="42C01D20" w:rsidR="00E70D7B" w:rsidRPr="006178EE" w:rsidRDefault="00E70D7B" w:rsidP="00E70D7B">
            <w:pPr>
              <w:pStyle w:val="PlainText"/>
              <w:contextualSpacing/>
              <w:jc w:val="center"/>
              <w:rPr>
                <w:rFonts w:ascii="Arial" w:hAnsi="Arial" w:cs="Arial"/>
                <w:color w:val="000000"/>
                <w:sz w:val="20"/>
                <w:szCs w:val="20"/>
              </w:rPr>
            </w:pPr>
            <w:r w:rsidRPr="006178EE">
              <w:rPr>
                <w:rFonts w:ascii="Arial" w:hAnsi="Arial" w:cs="Arial"/>
                <w:color w:val="000000"/>
                <w:sz w:val="20"/>
                <w:szCs w:val="20"/>
              </w:rPr>
              <w:t>69</w:t>
            </w:r>
          </w:p>
        </w:tc>
        <w:tc>
          <w:tcPr>
            <w:tcW w:w="525" w:type="pct"/>
            <w:vAlign w:val="bottom"/>
          </w:tcPr>
          <w:p w14:paraId="392C44A8" w14:textId="6F202A17" w:rsidR="00E70D7B" w:rsidRPr="006178EE" w:rsidRDefault="00E70D7B" w:rsidP="00E70D7B">
            <w:pPr>
              <w:pStyle w:val="PlainText"/>
              <w:contextualSpacing/>
              <w:jc w:val="center"/>
              <w:rPr>
                <w:rFonts w:ascii="Arial" w:hAnsi="Arial" w:cs="Arial"/>
                <w:color w:val="000000"/>
                <w:sz w:val="20"/>
                <w:szCs w:val="20"/>
              </w:rPr>
            </w:pPr>
            <w:r w:rsidRPr="006178EE">
              <w:rPr>
                <w:rFonts w:ascii="Arial" w:hAnsi="Arial" w:cs="Arial"/>
                <w:color w:val="000000"/>
                <w:sz w:val="20"/>
                <w:szCs w:val="20"/>
              </w:rPr>
              <w:t>30</w:t>
            </w:r>
          </w:p>
        </w:tc>
      </w:tr>
      <w:tr w:rsidR="00E70D7B" w:rsidRPr="00CF52C0" w14:paraId="46825ADE" w14:textId="77777777" w:rsidTr="00E70D7B">
        <w:tc>
          <w:tcPr>
            <w:tcW w:w="1166" w:type="pct"/>
          </w:tcPr>
          <w:p w14:paraId="33FFE3AE" w14:textId="2ECE31F7" w:rsidR="00E70D7B" w:rsidRPr="00B847CD" w:rsidRDefault="00E70D7B" w:rsidP="00E70D7B">
            <w:pPr>
              <w:pStyle w:val="PlainText"/>
              <w:contextualSpacing/>
              <w:rPr>
                <w:rFonts w:ascii="Arial" w:hAnsi="Arial" w:cs="Arial"/>
                <w:sz w:val="20"/>
                <w:szCs w:val="20"/>
              </w:rPr>
            </w:pPr>
            <w:r w:rsidRPr="00B847CD">
              <w:rPr>
                <w:rFonts w:ascii="Arial" w:hAnsi="Arial" w:cs="Arial"/>
                <w:sz w:val="20"/>
                <w:szCs w:val="20"/>
              </w:rPr>
              <w:t>July 31-August 3</w:t>
            </w:r>
          </w:p>
        </w:tc>
        <w:tc>
          <w:tcPr>
            <w:tcW w:w="527" w:type="pct"/>
            <w:vAlign w:val="bottom"/>
          </w:tcPr>
          <w:p w14:paraId="7ACE66AB" w14:textId="60A0AE8E" w:rsidR="00E70D7B" w:rsidRPr="00B847CD" w:rsidRDefault="00E70D7B" w:rsidP="00E70D7B">
            <w:pPr>
              <w:pStyle w:val="PlainText"/>
              <w:contextualSpacing/>
              <w:jc w:val="center"/>
              <w:rPr>
                <w:rFonts w:ascii="Arial" w:hAnsi="Arial" w:cs="Arial"/>
                <w:color w:val="000000"/>
                <w:sz w:val="20"/>
                <w:szCs w:val="20"/>
              </w:rPr>
            </w:pPr>
            <w:r w:rsidRPr="00B847CD">
              <w:rPr>
                <w:rFonts w:ascii="Arial" w:hAnsi="Arial" w:cs="Arial"/>
                <w:color w:val="000000"/>
                <w:sz w:val="20"/>
                <w:szCs w:val="20"/>
              </w:rPr>
              <w:t>39</w:t>
            </w:r>
          </w:p>
        </w:tc>
        <w:tc>
          <w:tcPr>
            <w:tcW w:w="529" w:type="pct"/>
            <w:vAlign w:val="bottom"/>
          </w:tcPr>
          <w:p w14:paraId="5B45B3DE" w14:textId="0F556EF5" w:rsidR="00E70D7B" w:rsidRPr="00B847CD" w:rsidRDefault="00E70D7B" w:rsidP="00E70D7B">
            <w:pPr>
              <w:pStyle w:val="PlainText"/>
              <w:contextualSpacing/>
              <w:jc w:val="center"/>
              <w:rPr>
                <w:rFonts w:ascii="Arial" w:hAnsi="Arial" w:cs="Arial"/>
                <w:color w:val="000000"/>
                <w:sz w:val="20"/>
                <w:szCs w:val="20"/>
              </w:rPr>
            </w:pPr>
            <w:r w:rsidRPr="00B847CD">
              <w:rPr>
                <w:rFonts w:ascii="Arial" w:hAnsi="Arial" w:cs="Arial"/>
                <w:color w:val="000000"/>
                <w:sz w:val="20"/>
                <w:szCs w:val="20"/>
              </w:rPr>
              <w:t>32</w:t>
            </w:r>
          </w:p>
        </w:tc>
        <w:tc>
          <w:tcPr>
            <w:tcW w:w="526" w:type="pct"/>
            <w:vAlign w:val="bottom"/>
          </w:tcPr>
          <w:p w14:paraId="1C122E55" w14:textId="5B8E59A9" w:rsidR="00E70D7B" w:rsidRPr="00B847CD" w:rsidRDefault="00E70D7B" w:rsidP="00E70D7B">
            <w:pPr>
              <w:pStyle w:val="PlainText"/>
              <w:contextualSpacing/>
              <w:jc w:val="center"/>
              <w:rPr>
                <w:rFonts w:ascii="Arial" w:hAnsi="Arial" w:cs="Arial"/>
                <w:color w:val="000000"/>
                <w:sz w:val="20"/>
                <w:szCs w:val="20"/>
              </w:rPr>
            </w:pPr>
            <w:r w:rsidRPr="00B847CD">
              <w:rPr>
                <w:rFonts w:ascii="Arial" w:hAnsi="Arial" w:cs="Arial"/>
                <w:color w:val="000000"/>
                <w:sz w:val="20"/>
                <w:szCs w:val="20"/>
              </w:rPr>
              <w:t>22</w:t>
            </w:r>
          </w:p>
        </w:tc>
        <w:tc>
          <w:tcPr>
            <w:tcW w:w="526" w:type="pct"/>
            <w:vAlign w:val="bottom"/>
          </w:tcPr>
          <w:p w14:paraId="00882ED3" w14:textId="7F128C1F" w:rsidR="00E70D7B" w:rsidRPr="00B847CD" w:rsidRDefault="00E70D7B" w:rsidP="00E70D7B">
            <w:pPr>
              <w:pStyle w:val="PlainText"/>
              <w:contextualSpacing/>
              <w:jc w:val="center"/>
              <w:rPr>
                <w:rFonts w:ascii="Arial" w:hAnsi="Arial" w:cs="Arial"/>
                <w:color w:val="000000"/>
                <w:sz w:val="20"/>
                <w:szCs w:val="20"/>
              </w:rPr>
            </w:pPr>
            <w:r w:rsidRPr="00B847CD">
              <w:rPr>
                <w:rFonts w:ascii="Arial" w:hAnsi="Arial" w:cs="Arial"/>
                <w:color w:val="000000"/>
                <w:sz w:val="20"/>
                <w:szCs w:val="20"/>
              </w:rPr>
              <w:t>6</w:t>
            </w:r>
          </w:p>
        </w:tc>
        <w:tc>
          <w:tcPr>
            <w:tcW w:w="526" w:type="pct"/>
            <w:tcBorders>
              <w:right w:val="single" w:sz="18" w:space="0" w:color="auto"/>
            </w:tcBorders>
            <w:vAlign w:val="bottom"/>
          </w:tcPr>
          <w:p w14:paraId="0379141F" w14:textId="05967867" w:rsidR="00E70D7B" w:rsidRPr="00B847CD" w:rsidRDefault="00E70D7B" w:rsidP="00E70D7B">
            <w:pPr>
              <w:pStyle w:val="PlainText"/>
              <w:contextualSpacing/>
              <w:jc w:val="center"/>
              <w:rPr>
                <w:rFonts w:ascii="Arial" w:hAnsi="Arial" w:cs="Arial"/>
                <w:color w:val="000000"/>
                <w:sz w:val="20"/>
                <w:szCs w:val="20"/>
              </w:rPr>
            </w:pPr>
            <w:r w:rsidRPr="00B847CD">
              <w:rPr>
                <w:rFonts w:ascii="Arial" w:hAnsi="Arial" w:cs="Arial"/>
                <w:color w:val="000000"/>
                <w:sz w:val="20"/>
                <w:szCs w:val="20"/>
              </w:rPr>
              <w:t>1</w:t>
            </w:r>
          </w:p>
        </w:tc>
        <w:tc>
          <w:tcPr>
            <w:tcW w:w="676" w:type="pct"/>
            <w:tcBorders>
              <w:left w:val="single" w:sz="18" w:space="0" w:color="auto"/>
            </w:tcBorders>
            <w:vAlign w:val="bottom"/>
          </w:tcPr>
          <w:p w14:paraId="570596F8" w14:textId="7895B3B3" w:rsidR="00E70D7B" w:rsidRPr="00B847CD" w:rsidRDefault="00E70D7B" w:rsidP="00E70D7B">
            <w:pPr>
              <w:pStyle w:val="PlainText"/>
              <w:contextualSpacing/>
              <w:jc w:val="center"/>
              <w:rPr>
                <w:rFonts w:ascii="Arial" w:hAnsi="Arial" w:cs="Arial"/>
                <w:color w:val="000000"/>
                <w:sz w:val="20"/>
                <w:szCs w:val="20"/>
              </w:rPr>
            </w:pPr>
            <w:r w:rsidRPr="00B847CD">
              <w:rPr>
                <w:rFonts w:ascii="Arial" w:hAnsi="Arial" w:cs="Arial"/>
                <w:color w:val="000000"/>
                <w:sz w:val="20"/>
                <w:szCs w:val="20"/>
              </w:rPr>
              <w:t>71</w:t>
            </w:r>
          </w:p>
        </w:tc>
        <w:tc>
          <w:tcPr>
            <w:tcW w:w="525" w:type="pct"/>
            <w:vAlign w:val="bottom"/>
          </w:tcPr>
          <w:p w14:paraId="0C7D85CA" w14:textId="221BC148" w:rsidR="00E70D7B" w:rsidRPr="00B847CD" w:rsidRDefault="00E70D7B" w:rsidP="00E70D7B">
            <w:pPr>
              <w:pStyle w:val="PlainText"/>
              <w:contextualSpacing/>
              <w:jc w:val="center"/>
              <w:rPr>
                <w:rFonts w:ascii="Arial" w:hAnsi="Arial" w:cs="Arial"/>
                <w:color w:val="000000"/>
                <w:sz w:val="20"/>
                <w:szCs w:val="20"/>
              </w:rPr>
            </w:pPr>
            <w:r w:rsidRPr="00B847CD">
              <w:rPr>
                <w:rFonts w:ascii="Arial" w:hAnsi="Arial" w:cs="Arial"/>
                <w:color w:val="000000"/>
                <w:sz w:val="20"/>
                <w:szCs w:val="20"/>
              </w:rPr>
              <w:t>28</w:t>
            </w:r>
          </w:p>
        </w:tc>
      </w:tr>
      <w:tr w:rsidR="00E70D7B" w:rsidRPr="00DB171E" w14:paraId="13AFC060" w14:textId="77777777" w:rsidTr="00E70D7B">
        <w:tc>
          <w:tcPr>
            <w:tcW w:w="1166" w:type="pct"/>
          </w:tcPr>
          <w:p w14:paraId="31A772EB" w14:textId="7395E653" w:rsidR="00E70D7B" w:rsidRPr="00DB171E" w:rsidRDefault="00E70D7B" w:rsidP="00E70D7B">
            <w:pPr>
              <w:pStyle w:val="PlainText"/>
              <w:contextualSpacing/>
              <w:rPr>
                <w:rFonts w:ascii="Arial" w:hAnsi="Arial" w:cs="Arial"/>
                <w:sz w:val="20"/>
                <w:szCs w:val="20"/>
              </w:rPr>
            </w:pPr>
            <w:r w:rsidRPr="00DB171E">
              <w:rPr>
                <w:rFonts w:ascii="Arial" w:hAnsi="Arial" w:cs="Arial"/>
                <w:sz w:val="20"/>
                <w:szCs w:val="20"/>
              </w:rPr>
              <w:t>July 24-27</w:t>
            </w:r>
          </w:p>
        </w:tc>
        <w:tc>
          <w:tcPr>
            <w:tcW w:w="527" w:type="pct"/>
          </w:tcPr>
          <w:p w14:paraId="7FF073DD" w14:textId="210EB1EA" w:rsidR="00E70D7B" w:rsidRPr="00DB171E" w:rsidRDefault="00E70D7B" w:rsidP="00E70D7B">
            <w:pPr>
              <w:pStyle w:val="PlainText"/>
              <w:contextualSpacing/>
              <w:jc w:val="center"/>
              <w:rPr>
                <w:rFonts w:ascii="Arial" w:hAnsi="Arial" w:cs="Arial"/>
                <w:sz w:val="20"/>
                <w:szCs w:val="20"/>
              </w:rPr>
            </w:pPr>
            <w:r w:rsidRPr="00DB171E">
              <w:rPr>
                <w:rFonts w:ascii="Arial" w:hAnsi="Arial" w:cs="Arial"/>
                <w:sz w:val="20"/>
                <w:szCs w:val="20"/>
              </w:rPr>
              <w:t>39</w:t>
            </w:r>
          </w:p>
        </w:tc>
        <w:tc>
          <w:tcPr>
            <w:tcW w:w="529" w:type="pct"/>
          </w:tcPr>
          <w:p w14:paraId="4699E4F6" w14:textId="728D6843" w:rsidR="00E70D7B" w:rsidRPr="00DB171E" w:rsidRDefault="00E70D7B" w:rsidP="00E70D7B">
            <w:pPr>
              <w:pStyle w:val="PlainText"/>
              <w:contextualSpacing/>
              <w:jc w:val="center"/>
              <w:rPr>
                <w:rFonts w:ascii="Arial" w:hAnsi="Arial" w:cs="Arial"/>
                <w:sz w:val="20"/>
                <w:szCs w:val="20"/>
              </w:rPr>
            </w:pPr>
            <w:r w:rsidRPr="00DB171E">
              <w:rPr>
                <w:rFonts w:ascii="Arial" w:hAnsi="Arial" w:cs="Arial"/>
                <w:sz w:val="20"/>
                <w:szCs w:val="20"/>
              </w:rPr>
              <w:t>32</w:t>
            </w:r>
          </w:p>
        </w:tc>
        <w:tc>
          <w:tcPr>
            <w:tcW w:w="526" w:type="pct"/>
          </w:tcPr>
          <w:p w14:paraId="18F19EFD" w14:textId="4C2FB73A" w:rsidR="00E70D7B" w:rsidRPr="00DB171E" w:rsidRDefault="00E70D7B" w:rsidP="00E70D7B">
            <w:pPr>
              <w:pStyle w:val="PlainText"/>
              <w:contextualSpacing/>
              <w:jc w:val="center"/>
              <w:rPr>
                <w:rFonts w:ascii="Arial" w:hAnsi="Arial" w:cs="Arial"/>
                <w:sz w:val="20"/>
                <w:szCs w:val="20"/>
              </w:rPr>
            </w:pPr>
            <w:r w:rsidRPr="00DB171E">
              <w:rPr>
                <w:rFonts w:ascii="Arial" w:hAnsi="Arial" w:cs="Arial"/>
                <w:sz w:val="20"/>
                <w:szCs w:val="20"/>
              </w:rPr>
              <w:t>20</w:t>
            </w:r>
          </w:p>
        </w:tc>
        <w:tc>
          <w:tcPr>
            <w:tcW w:w="526" w:type="pct"/>
          </w:tcPr>
          <w:p w14:paraId="086D1FCA" w14:textId="5D9504C9" w:rsidR="00E70D7B" w:rsidRPr="00DB171E" w:rsidRDefault="00E70D7B" w:rsidP="00E70D7B">
            <w:pPr>
              <w:pStyle w:val="PlainText"/>
              <w:contextualSpacing/>
              <w:jc w:val="center"/>
              <w:rPr>
                <w:rFonts w:ascii="Arial" w:hAnsi="Arial" w:cs="Arial"/>
                <w:sz w:val="20"/>
                <w:szCs w:val="20"/>
              </w:rPr>
            </w:pPr>
            <w:r w:rsidRPr="00DB171E">
              <w:rPr>
                <w:rFonts w:ascii="Arial" w:hAnsi="Arial" w:cs="Arial"/>
                <w:sz w:val="20"/>
                <w:szCs w:val="20"/>
              </w:rPr>
              <w:t>9</w:t>
            </w:r>
          </w:p>
        </w:tc>
        <w:tc>
          <w:tcPr>
            <w:tcW w:w="526" w:type="pct"/>
            <w:tcBorders>
              <w:right w:val="single" w:sz="18" w:space="0" w:color="auto"/>
            </w:tcBorders>
          </w:tcPr>
          <w:p w14:paraId="5D692D9F" w14:textId="00A6C3EB" w:rsidR="00E70D7B" w:rsidRPr="00DB171E" w:rsidRDefault="00E70D7B" w:rsidP="00E70D7B">
            <w:pPr>
              <w:pStyle w:val="PlainText"/>
              <w:contextualSpacing/>
              <w:jc w:val="center"/>
              <w:rPr>
                <w:rFonts w:ascii="Arial" w:hAnsi="Arial" w:cs="Arial"/>
                <w:color w:val="000000"/>
                <w:sz w:val="20"/>
                <w:szCs w:val="20"/>
              </w:rPr>
            </w:pPr>
            <w:r w:rsidRPr="00DB171E">
              <w:rPr>
                <w:rFonts w:ascii="Arial" w:hAnsi="Arial" w:cs="Arial"/>
                <w:color w:val="000000"/>
                <w:sz w:val="20"/>
                <w:szCs w:val="20"/>
              </w:rPr>
              <w:t>*</w:t>
            </w:r>
          </w:p>
        </w:tc>
        <w:tc>
          <w:tcPr>
            <w:tcW w:w="676" w:type="pct"/>
            <w:tcBorders>
              <w:left w:val="single" w:sz="18" w:space="0" w:color="auto"/>
            </w:tcBorders>
          </w:tcPr>
          <w:p w14:paraId="2708112B" w14:textId="2EF23D4F" w:rsidR="00E70D7B" w:rsidRPr="00DB171E" w:rsidRDefault="00E70D7B" w:rsidP="00E70D7B">
            <w:pPr>
              <w:pStyle w:val="PlainText"/>
              <w:contextualSpacing/>
              <w:jc w:val="center"/>
              <w:rPr>
                <w:rFonts w:ascii="Arial" w:hAnsi="Arial" w:cs="Arial"/>
                <w:sz w:val="20"/>
                <w:szCs w:val="20"/>
              </w:rPr>
            </w:pPr>
            <w:r w:rsidRPr="00DB171E">
              <w:rPr>
                <w:rFonts w:ascii="Arial" w:hAnsi="Arial" w:cs="Arial"/>
                <w:sz w:val="20"/>
                <w:szCs w:val="20"/>
              </w:rPr>
              <w:t>71</w:t>
            </w:r>
          </w:p>
        </w:tc>
        <w:tc>
          <w:tcPr>
            <w:tcW w:w="525" w:type="pct"/>
          </w:tcPr>
          <w:p w14:paraId="7B876161" w14:textId="504F7904" w:rsidR="00E70D7B" w:rsidRPr="00DB171E" w:rsidRDefault="00E70D7B" w:rsidP="00E70D7B">
            <w:pPr>
              <w:pStyle w:val="PlainText"/>
              <w:contextualSpacing/>
              <w:jc w:val="center"/>
              <w:rPr>
                <w:rFonts w:ascii="Arial" w:hAnsi="Arial" w:cs="Arial"/>
                <w:sz w:val="20"/>
                <w:szCs w:val="20"/>
              </w:rPr>
            </w:pPr>
            <w:r w:rsidRPr="00DB171E">
              <w:rPr>
                <w:rFonts w:ascii="Arial" w:hAnsi="Arial" w:cs="Arial"/>
                <w:sz w:val="20"/>
                <w:szCs w:val="20"/>
              </w:rPr>
              <w:t>28</w:t>
            </w:r>
          </w:p>
        </w:tc>
      </w:tr>
      <w:tr w:rsidR="00E70D7B" w:rsidRPr="00CF52C0" w14:paraId="22FAE9D3" w14:textId="77777777" w:rsidTr="00E70D7B">
        <w:tc>
          <w:tcPr>
            <w:tcW w:w="1166" w:type="pct"/>
          </w:tcPr>
          <w:p w14:paraId="6291C732" w14:textId="61A93A1C" w:rsidR="00E70D7B" w:rsidRPr="001D4E92" w:rsidRDefault="00E70D7B" w:rsidP="00E70D7B">
            <w:pPr>
              <w:pStyle w:val="PlainText"/>
              <w:contextualSpacing/>
              <w:rPr>
                <w:rFonts w:ascii="Arial" w:hAnsi="Arial" w:cs="Arial"/>
                <w:sz w:val="20"/>
                <w:szCs w:val="20"/>
              </w:rPr>
            </w:pPr>
            <w:r w:rsidRPr="001D4E92">
              <w:rPr>
                <w:rFonts w:ascii="Arial" w:hAnsi="Arial" w:cs="Arial"/>
                <w:sz w:val="20"/>
                <w:szCs w:val="20"/>
              </w:rPr>
              <w:t>July 17-20</w:t>
            </w:r>
          </w:p>
        </w:tc>
        <w:tc>
          <w:tcPr>
            <w:tcW w:w="527" w:type="pct"/>
          </w:tcPr>
          <w:p w14:paraId="0D93BFDB" w14:textId="02D2C2A7" w:rsidR="00E70D7B" w:rsidRPr="001D4E92" w:rsidRDefault="00E70D7B" w:rsidP="00E70D7B">
            <w:pPr>
              <w:pStyle w:val="PlainText"/>
              <w:contextualSpacing/>
              <w:jc w:val="center"/>
              <w:rPr>
                <w:rFonts w:ascii="Arial" w:hAnsi="Arial" w:cs="Arial"/>
                <w:sz w:val="20"/>
                <w:szCs w:val="20"/>
              </w:rPr>
            </w:pPr>
            <w:r w:rsidRPr="001D4E92">
              <w:rPr>
                <w:rFonts w:ascii="Arial" w:hAnsi="Arial" w:cs="Arial"/>
                <w:sz w:val="20"/>
                <w:szCs w:val="20"/>
              </w:rPr>
              <w:t>38</w:t>
            </w:r>
          </w:p>
        </w:tc>
        <w:tc>
          <w:tcPr>
            <w:tcW w:w="529" w:type="pct"/>
          </w:tcPr>
          <w:p w14:paraId="7833DD3E" w14:textId="1E3A1696" w:rsidR="00E70D7B" w:rsidRPr="001D4E92" w:rsidRDefault="00E70D7B" w:rsidP="00E70D7B">
            <w:pPr>
              <w:pStyle w:val="PlainText"/>
              <w:contextualSpacing/>
              <w:jc w:val="center"/>
              <w:rPr>
                <w:rFonts w:ascii="Arial" w:hAnsi="Arial" w:cs="Arial"/>
                <w:sz w:val="20"/>
                <w:szCs w:val="20"/>
              </w:rPr>
            </w:pPr>
            <w:r w:rsidRPr="001D4E92">
              <w:rPr>
                <w:rFonts w:ascii="Arial" w:hAnsi="Arial" w:cs="Arial"/>
                <w:sz w:val="20"/>
                <w:szCs w:val="20"/>
              </w:rPr>
              <w:t>31</w:t>
            </w:r>
          </w:p>
        </w:tc>
        <w:tc>
          <w:tcPr>
            <w:tcW w:w="526" w:type="pct"/>
          </w:tcPr>
          <w:p w14:paraId="78BB8590" w14:textId="39EA9EF6" w:rsidR="00E70D7B" w:rsidRPr="001D4E92" w:rsidRDefault="00E70D7B" w:rsidP="00E70D7B">
            <w:pPr>
              <w:pStyle w:val="PlainText"/>
              <w:contextualSpacing/>
              <w:jc w:val="center"/>
              <w:rPr>
                <w:rFonts w:ascii="Arial" w:hAnsi="Arial" w:cs="Arial"/>
                <w:sz w:val="20"/>
                <w:szCs w:val="20"/>
              </w:rPr>
            </w:pPr>
            <w:r w:rsidRPr="001D4E92">
              <w:rPr>
                <w:rFonts w:ascii="Arial" w:hAnsi="Arial" w:cs="Arial"/>
                <w:sz w:val="20"/>
                <w:szCs w:val="20"/>
              </w:rPr>
              <w:t>23</w:t>
            </w:r>
          </w:p>
        </w:tc>
        <w:tc>
          <w:tcPr>
            <w:tcW w:w="526" w:type="pct"/>
          </w:tcPr>
          <w:p w14:paraId="4CFFD0D6" w14:textId="4F76F8E3" w:rsidR="00E70D7B" w:rsidRPr="001D4E92" w:rsidRDefault="00E70D7B" w:rsidP="00E70D7B">
            <w:pPr>
              <w:pStyle w:val="PlainText"/>
              <w:contextualSpacing/>
              <w:jc w:val="center"/>
              <w:rPr>
                <w:rFonts w:ascii="Arial" w:hAnsi="Arial" w:cs="Arial"/>
                <w:sz w:val="20"/>
                <w:szCs w:val="20"/>
              </w:rPr>
            </w:pPr>
            <w:r w:rsidRPr="001D4E92">
              <w:rPr>
                <w:rFonts w:ascii="Arial" w:hAnsi="Arial" w:cs="Arial"/>
                <w:sz w:val="20"/>
                <w:szCs w:val="20"/>
              </w:rPr>
              <w:t>7</w:t>
            </w:r>
          </w:p>
        </w:tc>
        <w:tc>
          <w:tcPr>
            <w:tcW w:w="526" w:type="pct"/>
            <w:tcBorders>
              <w:right w:val="single" w:sz="18" w:space="0" w:color="auto"/>
            </w:tcBorders>
          </w:tcPr>
          <w:p w14:paraId="0CFB6E66" w14:textId="33C466CA" w:rsidR="00E70D7B" w:rsidRPr="001D4E92" w:rsidRDefault="00E70D7B" w:rsidP="00E70D7B">
            <w:pPr>
              <w:pStyle w:val="PlainText"/>
              <w:contextualSpacing/>
              <w:jc w:val="center"/>
              <w:rPr>
                <w:rFonts w:ascii="Arial" w:hAnsi="Arial" w:cs="Arial"/>
                <w:color w:val="000000"/>
                <w:sz w:val="20"/>
                <w:szCs w:val="20"/>
              </w:rPr>
            </w:pPr>
            <w:r w:rsidRPr="001D4E92">
              <w:rPr>
                <w:rFonts w:ascii="Arial" w:hAnsi="Arial" w:cs="Arial"/>
                <w:color w:val="000000"/>
                <w:sz w:val="20"/>
                <w:szCs w:val="20"/>
              </w:rPr>
              <w:t>1</w:t>
            </w:r>
          </w:p>
        </w:tc>
        <w:tc>
          <w:tcPr>
            <w:tcW w:w="676" w:type="pct"/>
            <w:tcBorders>
              <w:left w:val="single" w:sz="18" w:space="0" w:color="auto"/>
            </w:tcBorders>
          </w:tcPr>
          <w:p w14:paraId="24C6EB90" w14:textId="6AB0DA6D" w:rsidR="00E70D7B" w:rsidRPr="001D4E92" w:rsidRDefault="00E70D7B" w:rsidP="00E70D7B">
            <w:pPr>
              <w:pStyle w:val="PlainText"/>
              <w:contextualSpacing/>
              <w:jc w:val="center"/>
              <w:rPr>
                <w:rFonts w:ascii="Arial" w:hAnsi="Arial" w:cs="Arial"/>
                <w:sz w:val="20"/>
                <w:szCs w:val="20"/>
              </w:rPr>
            </w:pPr>
            <w:r w:rsidRPr="001D4E92">
              <w:rPr>
                <w:rFonts w:ascii="Arial" w:hAnsi="Arial" w:cs="Arial"/>
                <w:sz w:val="20"/>
                <w:szCs w:val="20"/>
              </w:rPr>
              <w:t>69</w:t>
            </w:r>
          </w:p>
        </w:tc>
        <w:tc>
          <w:tcPr>
            <w:tcW w:w="525" w:type="pct"/>
          </w:tcPr>
          <w:p w14:paraId="7E47C91A" w14:textId="49D7454F" w:rsidR="00E70D7B" w:rsidRPr="001D4E92" w:rsidRDefault="00E70D7B" w:rsidP="00E70D7B">
            <w:pPr>
              <w:pStyle w:val="PlainText"/>
              <w:contextualSpacing/>
              <w:jc w:val="center"/>
              <w:rPr>
                <w:rFonts w:ascii="Arial" w:hAnsi="Arial" w:cs="Arial"/>
                <w:sz w:val="20"/>
                <w:szCs w:val="20"/>
              </w:rPr>
            </w:pPr>
            <w:r w:rsidRPr="001D4E92">
              <w:rPr>
                <w:rFonts w:ascii="Arial" w:hAnsi="Arial" w:cs="Arial"/>
                <w:sz w:val="20"/>
                <w:szCs w:val="20"/>
              </w:rPr>
              <w:t>30</w:t>
            </w:r>
          </w:p>
        </w:tc>
      </w:tr>
      <w:tr w:rsidR="00E70D7B" w:rsidRPr="00CF52C0" w14:paraId="205DCB3E" w14:textId="77777777" w:rsidTr="00E70D7B">
        <w:tc>
          <w:tcPr>
            <w:tcW w:w="1166" w:type="pct"/>
          </w:tcPr>
          <w:p w14:paraId="3E26C61B" w14:textId="0833A0B5" w:rsidR="00E70D7B" w:rsidRPr="009A17E8" w:rsidRDefault="00E70D7B" w:rsidP="00E70D7B">
            <w:pPr>
              <w:pStyle w:val="PlainText"/>
              <w:contextualSpacing/>
              <w:rPr>
                <w:rFonts w:ascii="Arial" w:hAnsi="Arial" w:cs="Arial"/>
                <w:sz w:val="20"/>
                <w:szCs w:val="20"/>
              </w:rPr>
            </w:pPr>
            <w:r w:rsidRPr="009A17E8">
              <w:rPr>
                <w:rFonts w:ascii="Arial" w:hAnsi="Arial" w:cs="Arial"/>
                <w:sz w:val="20"/>
                <w:szCs w:val="20"/>
              </w:rPr>
              <w:t>July 10-13</w:t>
            </w:r>
          </w:p>
        </w:tc>
        <w:tc>
          <w:tcPr>
            <w:tcW w:w="527" w:type="pct"/>
          </w:tcPr>
          <w:p w14:paraId="708ADA2A" w14:textId="7D4536B1" w:rsidR="00E70D7B" w:rsidRPr="009A17E8" w:rsidRDefault="00E70D7B" w:rsidP="00E70D7B">
            <w:pPr>
              <w:pStyle w:val="PlainText"/>
              <w:contextualSpacing/>
              <w:jc w:val="center"/>
              <w:rPr>
                <w:rFonts w:ascii="Arial" w:hAnsi="Arial" w:cs="Arial"/>
                <w:sz w:val="20"/>
                <w:szCs w:val="20"/>
              </w:rPr>
            </w:pPr>
            <w:r w:rsidRPr="009A17E8">
              <w:rPr>
                <w:rFonts w:ascii="Arial" w:hAnsi="Arial" w:cs="Arial"/>
                <w:sz w:val="20"/>
                <w:szCs w:val="20"/>
              </w:rPr>
              <w:t>38</w:t>
            </w:r>
          </w:p>
        </w:tc>
        <w:tc>
          <w:tcPr>
            <w:tcW w:w="529" w:type="pct"/>
          </w:tcPr>
          <w:p w14:paraId="19E06DBA" w14:textId="14223FC9" w:rsidR="00E70D7B" w:rsidRPr="009A17E8" w:rsidRDefault="00E70D7B" w:rsidP="00E70D7B">
            <w:pPr>
              <w:pStyle w:val="PlainText"/>
              <w:contextualSpacing/>
              <w:jc w:val="center"/>
              <w:rPr>
                <w:rFonts w:ascii="Arial" w:hAnsi="Arial" w:cs="Arial"/>
                <w:sz w:val="20"/>
                <w:szCs w:val="20"/>
              </w:rPr>
            </w:pPr>
            <w:r w:rsidRPr="009A17E8">
              <w:rPr>
                <w:rFonts w:ascii="Arial" w:hAnsi="Arial" w:cs="Arial"/>
                <w:sz w:val="20"/>
                <w:szCs w:val="20"/>
              </w:rPr>
              <w:t>32</w:t>
            </w:r>
          </w:p>
        </w:tc>
        <w:tc>
          <w:tcPr>
            <w:tcW w:w="526" w:type="pct"/>
          </w:tcPr>
          <w:p w14:paraId="51DE44C6" w14:textId="6FEF9BE6" w:rsidR="00E70D7B" w:rsidRPr="009A17E8" w:rsidRDefault="00E70D7B" w:rsidP="00E70D7B">
            <w:pPr>
              <w:pStyle w:val="PlainText"/>
              <w:contextualSpacing/>
              <w:jc w:val="center"/>
              <w:rPr>
                <w:rFonts w:ascii="Arial" w:hAnsi="Arial" w:cs="Arial"/>
                <w:sz w:val="20"/>
                <w:szCs w:val="20"/>
              </w:rPr>
            </w:pPr>
            <w:r w:rsidRPr="009A17E8">
              <w:rPr>
                <w:rFonts w:ascii="Arial" w:hAnsi="Arial" w:cs="Arial"/>
                <w:sz w:val="20"/>
                <w:szCs w:val="20"/>
              </w:rPr>
              <w:t>21</w:t>
            </w:r>
          </w:p>
        </w:tc>
        <w:tc>
          <w:tcPr>
            <w:tcW w:w="526" w:type="pct"/>
          </w:tcPr>
          <w:p w14:paraId="57012F5A" w14:textId="563CAC75" w:rsidR="00E70D7B" w:rsidRPr="009A17E8" w:rsidRDefault="00E70D7B" w:rsidP="00E70D7B">
            <w:pPr>
              <w:pStyle w:val="PlainText"/>
              <w:contextualSpacing/>
              <w:jc w:val="center"/>
              <w:rPr>
                <w:rFonts w:ascii="Arial" w:hAnsi="Arial" w:cs="Arial"/>
                <w:sz w:val="20"/>
                <w:szCs w:val="20"/>
              </w:rPr>
            </w:pPr>
            <w:r w:rsidRPr="009A17E8">
              <w:rPr>
                <w:rFonts w:ascii="Arial" w:hAnsi="Arial" w:cs="Arial"/>
                <w:sz w:val="20"/>
                <w:szCs w:val="20"/>
              </w:rPr>
              <w:t>8</w:t>
            </w:r>
          </w:p>
        </w:tc>
        <w:tc>
          <w:tcPr>
            <w:tcW w:w="526" w:type="pct"/>
            <w:tcBorders>
              <w:right w:val="single" w:sz="18" w:space="0" w:color="auto"/>
            </w:tcBorders>
          </w:tcPr>
          <w:p w14:paraId="63827E36" w14:textId="70B0EB14" w:rsidR="00E70D7B" w:rsidRPr="009A17E8" w:rsidRDefault="00E70D7B" w:rsidP="00E70D7B">
            <w:pPr>
              <w:pStyle w:val="PlainText"/>
              <w:contextualSpacing/>
              <w:jc w:val="center"/>
              <w:rPr>
                <w:rFonts w:ascii="Arial" w:hAnsi="Arial" w:cs="Arial"/>
                <w:color w:val="000000"/>
                <w:sz w:val="20"/>
                <w:szCs w:val="20"/>
              </w:rPr>
            </w:pPr>
            <w:r w:rsidRPr="009A17E8">
              <w:rPr>
                <w:rFonts w:ascii="Arial" w:hAnsi="Arial" w:cs="Arial"/>
                <w:color w:val="000000"/>
                <w:sz w:val="20"/>
                <w:szCs w:val="20"/>
              </w:rPr>
              <w:t>1</w:t>
            </w:r>
          </w:p>
        </w:tc>
        <w:tc>
          <w:tcPr>
            <w:tcW w:w="676" w:type="pct"/>
            <w:tcBorders>
              <w:left w:val="single" w:sz="18" w:space="0" w:color="auto"/>
            </w:tcBorders>
          </w:tcPr>
          <w:p w14:paraId="2030DAC0" w14:textId="3B446962" w:rsidR="00E70D7B" w:rsidRPr="009A17E8" w:rsidRDefault="00E70D7B" w:rsidP="00E70D7B">
            <w:pPr>
              <w:pStyle w:val="PlainText"/>
              <w:contextualSpacing/>
              <w:jc w:val="center"/>
              <w:rPr>
                <w:rFonts w:ascii="Arial" w:hAnsi="Arial" w:cs="Arial"/>
                <w:sz w:val="20"/>
                <w:szCs w:val="20"/>
              </w:rPr>
            </w:pPr>
            <w:r w:rsidRPr="009A17E8">
              <w:rPr>
                <w:rFonts w:ascii="Arial" w:hAnsi="Arial" w:cs="Arial"/>
                <w:sz w:val="20"/>
                <w:szCs w:val="20"/>
              </w:rPr>
              <w:t>70</w:t>
            </w:r>
          </w:p>
        </w:tc>
        <w:tc>
          <w:tcPr>
            <w:tcW w:w="525" w:type="pct"/>
          </w:tcPr>
          <w:p w14:paraId="0D44B844" w14:textId="67FE4145" w:rsidR="00E70D7B" w:rsidRPr="009A17E8" w:rsidRDefault="00E70D7B" w:rsidP="00E70D7B">
            <w:pPr>
              <w:pStyle w:val="PlainText"/>
              <w:contextualSpacing/>
              <w:jc w:val="center"/>
              <w:rPr>
                <w:rFonts w:ascii="Arial" w:hAnsi="Arial" w:cs="Arial"/>
                <w:sz w:val="20"/>
                <w:szCs w:val="20"/>
              </w:rPr>
            </w:pPr>
            <w:r w:rsidRPr="009A17E8">
              <w:rPr>
                <w:rFonts w:ascii="Arial" w:hAnsi="Arial" w:cs="Arial"/>
                <w:sz w:val="20"/>
                <w:szCs w:val="20"/>
              </w:rPr>
              <w:t>29</w:t>
            </w:r>
          </w:p>
        </w:tc>
      </w:tr>
      <w:tr w:rsidR="00E70D7B" w:rsidRPr="00CF52C0" w14:paraId="6246AD68" w14:textId="77777777" w:rsidTr="00E70D7B">
        <w:tc>
          <w:tcPr>
            <w:tcW w:w="1166" w:type="pct"/>
          </w:tcPr>
          <w:p w14:paraId="582978A3" w14:textId="3EF32C7A" w:rsidR="00E70D7B" w:rsidRPr="00ED28F0" w:rsidRDefault="00E70D7B" w:rsidP="00E70D7B">
            <w:pPr>
              <w:pStyle w:val="PlainText"/>
              <w:contextualSpacing/>
              <w:rPr>
                <w:rFonts w:ascii="Arial" w:hAnsi="Arial" w:cs="Arial"/>
                <w:sz w:val="20"/>
                <w:szCs w:val="20"/>
              </w:rPr>
            </w:pPr>
            <w:r w:rsidRPr="00ED28F0">
              <w:rPr>
                <w:rFonts w:ascii="Arial" w:hAnsi="Arial" w:cs="Arial"/>
                <w:sz w:val="20"/>
                <w:szCs w:val="20"/>
              </w:rPr>
              <w:t>June 26-29</w:t>
            </w:r>
          </w:p>
        </w:tc>
        <w:tc>
          <w:tcPr>
            <w:tcW w:w="527" w:type="pct"/>
          </w:tcPr>
          <w:p w14:paraId="4A05F78E" w14:textId="73800C31" w:rsidR="00E70D7B" w:rsidRPr="00ED28F0" w:rsidRDefault="00E70D7B" w:rsidP="00E70D7B">
            <w:pPr>
              <w:pStyle w:val="PlainText"/>
              <w:contextualSpacing/>
              <w:jc w:val="center"/>
              <w:rPr>
                <w:rFonts w:ascii="Arial" w:hAnsi="Arial" w:cs="Arial"/>
                <w:sz w:val="20"/>
                <w:szCs w:val="20"/>
              </w:rPr>
            </w:pPr>
            <w:r w:rsidRPr="00ED28F0">
              <w:rPr>
                <w:rFonts w:ascii="Arial" w:hAnsi="Arial" w:cs="Arial"/>
                <w:sz w:val="20"/>
                <w:szCs w:val="20"/>
              </w:rPr>
              <w:t>37</w:t>
            </w:r>
          </w:p>
        </w:tc>
        <w:tc>
          <w:tcPr>
            <w:tcW w:w="529" w:type="pct"/>
          </w:tcPr>
          <w:p w14:paraId="61F6E377" w14:textId="241CCE25" w:rsidR="00E70D7B" w:rsidRPr="00ED28F0" w:rsidRDefault="00E70D7B" w:rsidP="00E70D7B">
            <w:pPr>
              <w:pStyle w:val="PlainText"/>
              <w:contextualSpacing/>
              <w:jc w:val="center"/>
              <w:rPr>
                <w:rFonts w:ascii="Arial" w:hAnsi="Arial" w:cs="Arial"/>
                <w:sz w:val="20"/>
                <w:szCs w:val="20"/>
              </w:rPr>
            </w:pPr>
            <w:r w:rsidRPr="00ED28F0">
              <w:rPr>
                <w:rFonts w:ascii="Arial" w:hAnsi="Arial" w:cs="Arial"/>
                <w:sz w:val="20"/>
                <w:szCs w:val="20"/>
              </w:rPr>
              <w:t>33</w:t>
            </w:r>
          </w:p>
        </w:tc>
        <w:tc>
          <w:tcPr>
            <w:tcW w:w="526" w:type="pct"/>
          </w:tcPr>
          <w:p w14:paraId="5781471D" w14:textId="79FCC768" w:rsidR="00E70D7B" w:rsidRPr="00ED28F0" w:rsidRDefault="00E70D7B" w:rsidP="00E70D7B">
            <w:pPr>
              <w:pStyle w:val="PlainText"/>
              <w:contextualSpacing/>
              <w:jc w:val="center"/>
              <w:rPr>
                <w:rFonts w:ascii="Arial" w:hAnsi="Arial" w:cs="Arial"/>
                <w:sz w:val="20"/>
                <w:szCs w:val="20"/>
              </w:rPr>
            </w:pPr>
            <w:r w:rsidRPr="00ED28F0">
              <w:rPr>
                <w:rFonts w:ascii="Arial" w:hAnsi="Arial" w:cs="Arial"/>
                <w:sz w:val="20"/>
                <w:szCs w:val="20"/>
              </w:rPr>
              <w:t>22</w:t>
            </w:r>
          </w:p>
        </w:tc>
        <w:tc>
          <w:tcPr>
            <w:tcW w:w="526" w:type="pct"/>
          </w:tcPr>
          <w:p w14:paraId="1591F92E" w14:textId="717AD691" w:rsidR="00E70D7B" w:rsidRPr="00ED28F0" w:rsidRDefault="00E70D7B" w:rsidP="00E70D7B">
            <w:pPr>
              <w:pStyle w:val="PlainText"/>
              <w:contextualSpacing/>
              <w:jc w:val="center"/>
              <w:rPr>
                <w:rFonts w:ascii="Arial" w:hAnsi="Arial" w:cs="Arial"/>
                <w:sz w:val="20"/>
                <w:szCs w:val="20"/>
              </w:rPr>
            </w:pPr>
            <w:r w:rsidRPr="00ED28F0">
              <w:rPr>
                <w:rFonts w:ascii="Arial" w:hAnsi="Arial" w:cs="Arial"/>
                <w:sz w:val="20"/>
                <w:szCs w:val="20"/>
              </w:rPr>
              <w:t>8</w:t>
            </w:r>
          </w:p>
        </w:tc>
        <w:tc>
          <w:tcPr>
            <w:tcW w:w="526" w:type="pct"/>
            <w:tcBorders>
              <w:right w:val="single" w:sz="18" w:space="0" w:color="auto"/>
            </w:tcBorders>
          </w:tcPr>
          <w:p w14:paraId="1C1124CB" w14:textId="10867596" w:rsidR="00E70D7B" w:rsidRPr="00ED28F0" w:rsidRDefault="00E70D7B" w:rsidP="00E70D7B">
            <w:pPr>
              <w:pStyle w:val="PlainText"/>
              <w:contextualSpacing/>
              <w:jc w:val="center"/>
              <w:rPr>
                <w:rFonts w:ascii="Arial" w:hAnsi="Arial" w:cs="Arial"/>
                <w:sz w:val="20"/>
                <w:szCs w:val="20"/>
              </w:rPr>
            </w:pPr>
            <w:r w:rsidRPr="00ED28F0">
              <w:rPr>
                <w:rFonts w:ascii="Arial" w:hAnsi="Arial" w:cs="Arial"/>
                <w:color w:val="000000"/>
                <w:sz w:val="20"/>
                <w:szCs w:val="20"/>
              </w:rPr>
              <w:t>*</w:t>
            </w:r>
          </w:p>
        </w:tc>
        <w:tc>
          <w:tcPr>
            <w:tcW w:w="676" w:type="pct"/>
            <w:tcBorders>
              <w:left w:val="single" w:sz="18" w:space="0" w:color="auto"/>
            </w:tcBorders>
          </w:tcPr>
          <w:p w14:paraId="58BD335F" w14:textId="376F3F37" w:rsidR="00E70D7B" w:rsidRPr="00ED28F0" w:rsidRDefault="00E70D7B" w:rsidP="00E70D7B">
            <w:pPr>
              <w:pStyle w:val="PlainText"/>
              <w:contextualSpacing/>
              <w:jc w:val="center"/>
              <w:rPr>
                <w:rFonts w:ascii="Arial" w:hAnsi="Arial" w:cs="Arial"/>
                <w:sz w:val="20"/>
                <w:szCs w:val="20"/>
              </w:rPr>
            </w:pPr>
            <w:r w:rsidRPr="00ED28F0">
              <w:rPr>
                <w:rFonts w:ascii="Arial" w:hAnsi="Arial" w:cs="Arial"/>
                <w:sz w:val="20"/>
                <w:szCs w:val="20"/>
              </w:rPr>
              <w:t>70</w:t>
            </w:r>
          </w:p>
        </w:tc>
        <w:tc>
          <w:tcPr>
            <w:tcW w:w="525" w:type="pct"/>
          </w:tcPr>
          <w:p w14:paraId="6D68A31E" w14:textId="3D06D15B" w:rsidR="00E70D7B" w:rsidRPr="00ED28F0" w:rsidRDefault="00E70D7B" w:rsidP="00E70D7B">
            <w:pPr>
              <w:pStyle w:val="PlainText"/>
              <w:contextualSpacing/>
              <w:jc w:val="center"/>
              <w:rPr>
                <w:rFonts w:ascii="Arial" w:hAnsi="Arial" w:cs="Arial"/>
                <w:sz w:val="20"/>
                <w:szCs w:val="20"/>
              </w:rPr>
            </w:pPr>
            <w:r w:rsidRPr="00ED28F0">
              <w:rPr>
                <w:rFonts w:ascii="Arial" w:hAnsi="Arial" w:cs="Arial"/>
                <w:sz w:val="20"/>
                <w:szCs w:val="20"/>
              </w:rPr>
              <w:t>29</w:t>
            </w:r>
          </w:p>
        </w:tc>
      </w:tr>
      <w:tr w:rsidR="00E70D7B" w:rsidRPr="00CF52C0" w14:paraId="33B2572E" w14:textId="77777777" w:rsidTr="00E70D7B">
        <w:tc>
          <w:tcPr>
            <w:tcW w:w="1166" w:type="pct"/>
          </w:tcPr>
          <w:p w14:paraId="12BAED60" w14:textId="0664EEB2" w:rsidR="00E70D7B" w:rsidRPr="00117C6E" w:rsidRDefault="00E70D7B" w:rsidP="00E70D7B">
            <w:pPr>
              <w:pStyle w:val="PlainText"/>
              <w:contextualSpacing/>
              <w:rPr>
                <w:rFonts w:ascii="Arial" w:hAnsi="Arial" w:cs="Arial"/>
                <w:sz w:val="20"/>
                <w:szCs w:val="20"/>
              </w:rPr>
            </w:pPr>
            <w:r w:rsidRPr="00117C6E">
              <w:rPr>
                <w:rFonts w:ascii="Arial" w:hAnsi="Arial" w:cs="Arial"/>
                <w:sz w:val="20"/>
                <w:szCs w:val="20"/>
              </w:rPr>
              <w:t>June 19-22</w:t>
            </w:r>
          </w:p>
        </w:tc>
        <w:tc>
          <w:tcPr>
            <w:tcW w:w="527" w:type="pct"/>
          </w:tcPr>
          <w:p w14:paraId="28312430" w14:textId="2A9ECFCA" w:rsidR="00E70D7B" w:rsidRPr="00117C6E" w:rsidRDefault="00E70D7B" w:rsidP="00E70D7B">
            <w:pPr>
              <w:pStyle w:val="PlainText"/>
              <w:contextualSpacing/>
              <w:jc w:val="center"/>
              <w:rPr>
                <w:rFonts w:ascii="Arial" w:hAnsi="Arial" w:cs="Arial"/>
                <w:sz w:val="20"/>
                <w:szCs w:val="20"/>
              </w:rPr>
            </w:pPr>
            <w:r w:rsidRPr="00117C6E">
              <w:rPr>
                <w:rFonts w:ascii="Arial" w:hAnsi="Arial" w:cs="Arial"/>
                <w:sz w:val="20"/>
                <w:szCs w:val="20"/>
              </w:rPr>
              <w:t>30</w:t>
            </w:r>
          </w:p>
        </w:tc>
        <w:tc>
          <w:tcPr>
            <w:tcW w:w="529" w:type="pct"/>
          </w:tcPr>
          <w:p w14:paraId="004614A4" w14:textId="0339D049" w:rsidR="00E70D7B" w:rsidRPr="00117C6E" w:rsidRDefault="00E70D7B" w:rsidP="00E70D7B">
            <w:pPr>
              <w:pStyle w:val="PlainText"/>
              <w:contextualSpacing/>
              <w:jc w:val="center"/>
              <w:rPr>
                <w:rFonts w:ascii="Arial" w:hAnsi="Arial" w:cs="Arial"/>
                <w:sz w:val="20"/>
                <w:szCs w:val="20"/>
              </w:rPr>
            </w:pPr>
            <w:r w:rsidRPr="00117C6E">
              <w:rPr>
                <w:rFonts w:ascii="Arial" w:hAnsi="Arial" w:cs="Arial"/>
                <w:sz w:val="20"/>
                <w:szCs w:val="20"/>
              </w:rPr>
              <w:t>39</w:t>
            </w:r>
          </w:p>
        </w:tc>
        <w:tc>
          <w:tcPr>
            <w:tcW w:w="526" w:type="pct"/>
          </w:tcPr>
          <w:p w14:paraId="1B928AD5" w14:textId="5ABEDD05" w:rsidR="00E70D7B" w:rsidRPr="00117C6E" w:rsidRDefault="00E70D7B" w:rsidP="00E70D7B">
            <w:pPr>
              <w:pStyle w:val="PlainText"/>
              <w:contextualSpacing/>
              <w:jc w:val="center"/>
              <w:rPr>
                <w:rFonts w:ascii="Arial" w:hAnsi="Arial" w:cs="Arial"/>
                <w:sz w:val="20"/>
                <w:szCs w:val="20"/>
              </w:rPr>
            </w:pPr>
            <w:r w:rsidRPr="00117C6E">
              <w:rPr>
                <w:rFonts w:ascii="Arial" w:hAnsi="Arial" w:cs="Arial"/>
                <w:sz w:val="20"/>
                <w:szCs w:val="20"/>
              </w:rPr>
              <w:t>23</w:t>
            </w:r>
          </w:p>
        </w:tc>
        <w:tc>
          <w:tcPr>
            <w:tcW w:w="526" w:type="pct"/>
          </w:tcPr>
          <w:p w14:paraId="5FE4CA25" w14:textId="6731E1AE" w:rsidR="00E70D7B" w:rsidRPr="00117C6E" w:rsidRDefault="00E70D7B" w:rsidP="00E70D7B">
            <w:pPr>
              <w:pStyle w:val="PlainText"/>
              <w:contextualSpacing/>
              <w:jc w:val="center"/>
              <w:rPr>
                <w:rFonts w:ascii="Arial" w:hAnsi="Arial" w:cs="Arial"/>
                <w:sz w:val="20"/>
                <w:szCs w:val="20"/>
              </w:rPr>
            </w:pPr>
            <w:r w:rsidRPr="00117C6E">
              <w:rPr>
                <w:rFonts w:ascii="Arial" w:hAnsi="Arial" w:cs="Arial"/>
                <w:sz w:val="20"/>
                <w:szCs w:val="20"/>
              </w:rPr>
              <w:t>7</w:t>
            </w:r>
          </w:p>
        </w:tc>
        <w:tc>
          <w:tcPr>
            <w:tcW w:w="526" w:type="pct"/>
            <w:tcBorders>
              <w:right w:val="single" w:sz="18" w:space="0" w:color="auto"/>
            </w:tcBorders>
          </w:tcPr>
          <w:p w14:paraId="672BE194" w14:textId="7FABBA61" w:rsidR="00E70D7B" w:rsidRPr="00117C6E" w:rsidRDefault="00E70D7B" w:rsidP="00E70D7B">
            <w:pPr>
              <w:pStyle w:val="PlainText"/>
              <w:contextualSpacing/>
              <w:jc w:val="center"/>
              <w:rPr>
                <w:rFonts w:ascii="Arial" w:hAnsi="Arial" w:cs="Arial"/>
                <w:sz w:val="20"/>
                <w:szCs w:val="20"/>
              </w:rPr>
            </w:pPr>
            <w:r w:rsidRPr="00117C6E">
              <w:rPr>
                <w:rFonts w:ascii="Arial" w:hAnsi="Arial" w:cs="Arial"/>
                <w:sz w:val="20"/>
                <w:szCs w:val="20"/>
              </w:rPr>
              <w:t>1</w:t>
            </w:r>
          </w:p>
        </w:tc>
        <w:tc>
          <w:tcPr>
            <w:tcW w:w="676" w:type="pct"/>
            <w:tcBorders>
              <w:left w:val="single" w:sz="18" w:space="0" w:color="auto"/>
            </w:tcBorders>
          </w:tcPr>
          <w:p w14:paraId="1979D970" w14:textId="58D1D63F" w:rsidR="00E70D7B" w:rsidRPr="00117C6E" w:rsidRDefault="00E70D7B" w:rsidP="00E70D7B">
            <w:pPr>
              <w:pStyle w:val="PlainText"/>
              <w:contextualSpacing/>
              <w:jc w:val="center"/>
              <w:rPr>
                <w:rFonts w:ascii="Arial" w:hAnsi="Arial" w:cs="Arial"/>
                <w:sz w:val="20"/>
                <w:szCs w:val="20"/>
              </w:rPr>
            </w:pPr>
            <w:r w:rsidRPr="00117C6E">
              <w:rPr>
                <w:rFonts w:ascii="Arial" w:hAnsi="Arial" w:cs="Arial"/>
                <w:sz w:val="20"/>
                <w:szCs w:val="20"/>
              </w:rPr>
              <w:t>70</w:t>
            </w:r>
          </w:p>
        </w:tc>
        <w:tc>
          <w:tcPr>
            <w:tcW w:w="525" w:type="pct"/>
          </w:tcPr>
          <w:p w14:paraId="72975C06" w14:textId="11FFA4A0" w:rsidR="00E70D7B" w:rsidRPr="00117C6E" w:rsidRDefault="00E70D7B" w:rsidP="00E70D7B">
            <w:pPr>
              <w:pStyle w:val="PlainText"/>
              <w:contextualSpacing/>
              <w:jc w:val="center"/>
              <w:rPr>
                <w:rFonts w:ascii="Arial" w:hAnsi="Arial" w:cs="Arial"/>
                <w:sz w:val="20"/>
                <w:szCs w:val="20"/>
              </w:rPr>
            </w:pPr>
            <w:r w:rsidRPr="00117C6E">
              <w:rPr>
                <w:rFonts w:ascii="Arial" w:hAnsi="Arial" w:cs="Arial"/>
                <w:sz w:val="20"/>
                <w:szCs w:val="20"/>
              </w:rPr>
              <w:t>30</w:t>
            </w:r>
          </w:p>
        </w:tc>
      </w:tr>
      <w:tr w:rsidR="00E70D7B" w:rsidRPr="00CF52C0" w14:paraId="76C7BABB" w14:textId="77777777" w:rsidTr="00E70D7B">
        <w:tc>
          <w:tcPr>
            <w:tcW w:w="1166" w:type="pct"/>
          </w:tcPr>
          <w:p w14:paraId="0FD28B52" w14:textId="5674DFA7" w:rsidR="00E70D7B" w:rsidRPr="00512974" w:rsidRDefault="00E70D7B" w:rsidP="00E70D7B">
            <w:pPr>
              <w:pStyle w:val="PlainText"/>
              <w:contextualSpacing/>
              <w:rPr>
                <w:rFonts w:ascii="Arial" w:hAnsi="Arial" w:cs="Arial"/>
                <w:sz w:val="20"/>
                <w:szCs w:val="20"/>
              </w:rPr>
            </w:pPr>
            <w:r w:rsidRPr="00512974">
              <w:rPr>
                <w:rFonts w:ascii="Arial" w:hAnsi="Arial" w:cs="Arial"/>
                <w:sz w:val="20"/>
                <w:szCs w:val="20"/>
              </w:rPr>
              <w:t>June 12-15</w:t>
            </w:r>
          </w:p>
        </w:tc>
        <w:tc>
          <w:tcPr>
            <w:tcW w:w="527" w:type="pct"/>
          </w:tcPr>
          <w:p w14:paraId="1B378FC0" w14:textId="7D1E8A82" w:rsidR="00E70D7B" w:rsidRPr="00881BAC" w:rsidRDefault="00E70D7B" w:rsidP="00E70D7B">
            <w:pPr>
              <w:pStyle w:val="PlainText"/>
              <w:contextualSpacing/>
              <w:jc w:val="center"/>
              <w:rPr>
                <w:rFonts w:ascii="Arial" w:hAnsi="Arial" w:cs="Arial"/>
                <w:sz w:val="20"/>
                <w:szCs w:val="20"/>
              </w:rPr>
            </w:pPr>
            <w:r w:rsidRPr="00881BAC">
              <w:rPr>
                <w:rFonts w:ascii="Arial" w:hAnsi="Arial" w:cs="Arial"/>
                <w:sz w:val="20"/>
                <w:szCs w:val="20"/>
              </w:rPr>
              <w:t>28</w:t>
            </w:r>
          </w:p>
        </w:tc>
        <w:tc>
          <w:tcPr>
            <w:tcW w:w="529" w:type="pct"/>
          </w:tcPr>
          <w:p w14:paraId="3D926CC0" w14:textId="0910AAC4" w:rsidR="00E70D7B" w:rsidRPr="00881BAC" w:rsidRDefault="00E70D7B" w:rsidP="00E70D7B">
            <w:pPr>
              <w:pStyle w:val="PlainText"/>
              <w:contextualSpacing/>
              <w:jc w:val="center"/>
              <w:rPr>
                <w:rFonts w:ascii="Arial" w:hAnsi="Arial" w:cs="Arial"/>
                <w:sz w:val="20"/>
                <w:szCs w:val="20"/>
              </w:rPr>
            </w:pPr>
            <w:r w:rsidRPr="00881BAC">
              <w:rPr>
                <w:rFonts w:ascii="Arial" w:hAnsi="Arial" w:cs="Arial"/>
                <w:sz w:val="20"/>
                <w:szCs w:val="20"/>
              </w:rPr>
              <w:t>36</w:t>
            </w:r>
          </w:p>
        </w:tc>
        <w:tc>
          <w:tcPr>
            <w:tcW w:w="526" w:type="pct"/>
          </w:tcPr>
          <w:p w14:paraId="3562DDD6" w14:textId="7CACA69C" w:rsidR="00E70D7B" w:rsidRPr="00881BAC" w:rsidRDefault="00E70D7B" w:rsidP="00E70D7B">
            <w:pPr>
              <w:pStyle w:val="PlainText"/>
              <w:contextualSpacing/>
              <w:jc w:val="center"/>
              <w:rPr>
                <w:rFonts w:ascii="Arial" w:hAnsi="Arial" w:cs="Arial"/>
                <w:sz w:val="20"/>
                <w:szCs w:val="20"/>
              </w:rPr>
            </w:pPr>
            <w:r w:rsidRPr="00881BAC">
              <w:rPr>
                <w:rFonts w:ascii="Arial" w:hAnsi="Arial" w:cs="Arial"/>
                <w:sz w:val="20"/>
                <w:szCs w:val="20"/>
              </w:rPr>
              <w:t>25</w:t>
            </w:r>
          </w:p>
        </w:tc>
        <w:tc>
          <w:tcPr>
            <w:tcW w:w="526" w:type="pct"/>
          </w:tcPr>
          <w:p w14:paraId="2CE53DA6" w14:textId="0F0158E3" w:rsidR="00E70D7B" w:rsidRPr="00881BAC" w:rsidRDefault="00E70D7B" w:rsidP="00E70D7B">
            <w:pPr>
              <w:pStyle w:val="PlainText"/>
              <w:contextualSpacing/>
              <w:jc w:val="center"/>
              <w:rPr>
                <w:rFonts w:ascii="Arial" w:hAnsi="Arial" w:cs="Arial"/>
                <w:sz w:val="20"/>
                <w:szCs w:val="20"/>
              </w:rPr>
            </w:pPr>
            <w:r w:rsidRPr="00881BAC">
              <w:rPr>
                <w:rFonts w:ascii="Arial" w:hAnsi="Arial" w:cs="Arial"/>
                <w:sz w:val="20"/>
                <w:szCs w:val="20"/>
              </w:rPr>
              <w:t>10</w:t>
            </w:r>
          </w:p>
        </w:tc>
        <w:tc>
          <w:tcPr>
            <w:tcW w:w="526" w:type="pct"/>
            <w:tcBorders>
              <w:right w:val="single" w:sz="18" w:space="0" w:color="auto"/>
            </w:tcBorders>
          </w:tcPr>
          <w:p w14:paraId="717ADA26" w14:textId="41BBA347" w:rsidR="00E70D7B" w:rsidRPr="00881BAC" w:rsidRDefault="00E70D7B" w:rsidP="00E70D7B">
            <w:pPr>
              <w:pStyle w:val="PlainText"/>
              <w:contextualSpacing/>
              <w:jc w:val="center"/>
              <w:rPr>
                <w:rFonts w:ascii="Arial" w:hAnsi="Arial" w:cs="Arial"/>
                <w:sz w:val="20"/>
                <w:szCs w:val="20"/>
              </w:rPr>
            </w:pPr>
            <w:r w:rsidRPr="00881BAC">
              <w:rPr>
                <w:rFonts w:ascii="Arial" w:hAnsi="Arial" w:cs="Arial"/>
                <w:sz w:val="20"/>
                <w:szCs w:val="20"/>
              </w:rPr>
              <w:t>1</w:t>
            </w:r>
          </w:p>
        </w:tc>
        <w:tc>
          <w:tcPr>
            <w:tcW w:w="676" w:type="pct"/>
            <w:tcBorders>
              <w:left w:val="single" w:sz="18" w:space="0" w:color="auto"/>
            </w:tcBorders>
          </w:tcPr>
          <w:p w14:paraId="110FE3A3" w14:textId="3069B693" w:rsidR="00E70D7B" w:rsidRPr="00881BAC" w:rsidRDefault="00E70D7B" w:rsidP="00E70D7B">
            <w:pPr>
              <w:pStyle w:val="PlainText"/>
              <w:contextualSpacing/>
              <w:jc w:val="center"/>
              <w:rPr>
                <w:rFonts w:ascii="Arial" w:hAnsi="Arial" w:cs="Arial"/>
                <w:sz w:val="20"/>
                <w:szCs w:val="20"/>
              </w:rPr>
            </w:pPr>
            <w:r w:rsidRPr="00881BAC">
              <w:rPr>
                <w:rFonts w:ascii="Arial" w:hAnsi="Arial" w:cs="Arial"/>
                <w:sz w:val="20"/>
                <w:szCs w:val="20"/>
              </w:rPr>
              <w:t>64</w:t>
            </w:r>
          </w:p>
        </w:tc>
        <w:tc>
          <w:tcPr>
            <w:tcW w:w="525" w:type="pct"/>
          </w:tcPr>
          <w:p w14:paraId="299C9332" w14:textId="7CCABC17" w:rsidR="00E70D7B" w:rsidRPr="00881BAC" w:rsidRDefault="00E70D7B" w:rsidP="00E70D7B">
            <w:pPr>
              <w:pStyle w:val="PlainText"/>
              <w:contextualSpacing/>
              <w:jc w:val="center"/>
              <w:rPr>
                <w:rFonts w:ascii="Arial" w:hAnsi="Arial" w:cs="Arial"/>
                <w:sz w:val="20"/>
                <w:szCs w:val="20"/>
              </w:rPr>
            </w:pPr>
            <w:r w:rsidRPr="00881BAC">
              <w:rPr>
                <w:rFonts w:ascii="Arial" w:hAnsi="Arial" w:cs="Arial"/>
                <w:sz w:val="20"/>
                <w:szCs w:val="20"/>
              </w:rPr>
              <w:t>35</w:t>
            </w:r>
          </w:p>
        </w:tc>
      </w:tr>
      <w:tr w:rsidR="00E70D7B" w:rsidRPr="00CF52C0" w14:paraId="049267F6" w14:textId="77777777" w:rsidTr="00E70D7B">
        <w:tc>
          <w:tcPr>
            <w:tcW w:w="1166" w:type="pct"/>
          </w:tcPr>
          <w:p w14:paraId="550DE821" w14:textId="371E3E67" w:rsidR="00E70D7B" w:rsidRPr="00CD1D31" w:rsidRDefault="00E70D7B" w:rsidP="00E70D7B">
            <w:pPr>
              <w:pStyle w:val="PlainText"/>
              <w:contextualSpacing/>
              <w:rPr>
                <w:rFonts w:ascii="Arial" w:hAnsi="Arial" w:cs="Arial"/>
                <w:b/>
                <w:bCs/>
                <w:sz w:val="20"/>
                <w:szCs w:val="20"/>
              </w:rPr>
            </w:pPr>
            <w:r w:rsidRPr="00512974">
              <w:rPr>
                <w:rFonts w:ascii="Arial" w:hAnsi="Arial" w:cs="Arial"/>
                <w:sz w:val="20"/>
                <w:szCs w:val="20"/>
              </w:rPr>
              <w:t>June 5</w:t>
            </w:r>
            <w:r>
              <w:rPr>
                <w:rFonts w:ascii="Arial" w:hAnsi="Arial" w:cs="Arial"/>
                <w:sz w:val="20"/>
                <w:szCs w:val="20"/>
              </w:rPr>
              <w:t>-</w:t>
            </w:r>
            <w:r w:rsidRPr="00512974">
              <w:rPr>
                <w:rFonts w:ascii="Arial" w:hAnsi="Arial" w:cs="Arial"/>
                <w:sz w:val="20"/>
                <w:szCs w:val="20"/>
              </w:rPr>
              <w:t>8</w:t>
            </w:r>
          </w:p>
        </w:tc>
        <w:tc>
          <w:tcPr>
            <w:tcW w:w="527" w:type="pct"/>
          </w:tcPr>
          <w:p w14:paraId="118F2C08" w14:textId="7CCD2A82" w:rsidR="00E70D7B" w:rsidRPr="00BF1417" w:rsidRDefault="00E70D7B" w:rsidP="00E70D7B">
            <w:pPr>
              <w:pStyle w:val="PlainText"/>
              <w:contextualSpacing/>
              <w:jc w:val="center"/>
              <w:rPr>
                <w:rFonts w:ascii="Arial" w:hAnsi="Arial" w:cs="Arial"/>
                <w:sz w:val="20"/>
                <w:szCs w:val="20"/>
              </w:rPr>
            </w:pPr>
            <w:r w:rsidRPr="00BF1417">
              <w:rPr>
                <w:rFonts w:ascii="Arial" w:hAnsi="Arial" w:cs="Arial"/>
                <w:sz w:val="20"/>
                <w:szCs w:val="20"/>
              </w:rPr>
              <w:t>20</w:t>
            </w:r>
          </w:p>
        </w:tc>
        <w:tc>
          <w:tcPr>
            <w:tcW w:w="529" w:type="pct"/>
          </w:tcPr>
          <w:p w14:paraId="3C98F3EA" w14:textId="1363955D" w:rsidR="00E70D7B" w:rsidRPr="00BF1417" w:rsidRDefault="00E70D7B" w:rsidP="00E70D7B">
            <w:pPr>
              <w:pStyle w:val="PlainText"/>
              <w:contextualSpacing/>
              <w:jc w:val="center"/>
              <w:rPr>
                <w:rFonts w:ascii="Arial" w:hAnsi="Arial" w:cs="Arial"/>
                <w:sz w:val="20"/>
                <w:szCs w:val="20"/>
              </w:rPr>
            </w:pPr>
            <w:r w:rsidRPr="00BF1417">
              <w:rPr>
                <w:rFonts w:ascii="Arial" w:hAnsi="Arial" w:cs="Arial"/>
                <w:sz w:val="20"/>
                <w:szCs w:val="20"/>
              </w:rPr>
              <w:t>37</w:t>
            </w:r>
          </w:p>
        </w:tc>
        <w:tc>
          <w:tcPr>
            <w:tcW w:w="526" w:type="pct"/>
          </w:tcPr>
          <w:p w14:paraId="52D23D03" w14:textId="522124C2" w:rsidR="00E70D7B" w:rsidRPr="00BF1417" w:rsidRDefault="00E70D7B" w:rsidP="00E70D7B">
            <w:pPr>
              <w:pStyle w:val="PlainText"/>
              <w:contextualSpacing/>
              <w:jc w:val="center"/>
              <w:rPr>
                <w:rFonts w:ascii="Arial" w:hAnsi="Arial" w:cs="Arial"/>
                <w:sz w:val="20"/>
                <w:szCs w:val="20"/>
              </w:rPr>
            </w:pPr>
            <w:r w:rsidRPr="00BF1417">
              <w:rPr>
                <w:rFonts w:ascii="Arial" w:hAnsi="Arial" w:cs="Arial"/>
                <w:sz w:val="20"/>
                <w:szCs w:val="20"/>
              </w:rPr>
              <w:t>30</w:t>
            </w:r>
          </w:p>
        </w:tc>
        <w:tc>
          <w:tcPr>
            <w:tcW w:w="526" w:type="pct"/>
          </w:tcPr>
          <w:p w14:paraId="667B703B" w14:textId="05A98A6D" w:rsidR="00E70D7B" w:rsidRPr="00BF1417" w:rsidRDefault="00E70D7B" w:rsidP="00E70D7B">
            <w:pPr>
              <w:pStyle w:val="PlainText"/>
              <w:contextualSpacing/>
              <w:jc w:val="center"/>
              <w:rPr>
                <w:rFonts w:ascii="Arial" w:hAnsi="Arial" w:cs="Arial"/>
                <w:sz w:val="20"/>
                <w:szCs w:val="20"/>
              </w:rPr>
            </w:pPr>
            <w:r w:rsidRPr="00BF1417">
              <w:rPr>
                <w:rFonts w:ascii="Arial" w:hAnsi="Arial" w:cs="Arial"/>
                <w:sz w:val="20"/>
                <w:szCs w:val="20"/>
              </w:rPr>
              <w:t>12</w:t>
            </w:r>
          </w:p>
        </w:tc>
        <w:tc>
          <w:tcPr>
            <w:tcW w:w="526" w:type="pct"/>
            <w:tcBorders>
              <w:right w:val="single" w:sz="18" w:space="0" w:color="auto"/>
            </w:tcBorders>
          </w:tcPr>
          <w:p w14:paraId="288D86F7" w14:textId="54301964" w:rsidR="00E70D7B" w:rsidRPr="00BF1417" w:rsidRDefault="00E70D7B" w:rsidP="00E70D7B">
            <w:pPr>
              <w:pStyle w:val="PlainText"/>
              <w:contextualSpacing/>
              <w:jc w:val="center"/>
              <w:rPr>
                <w:rFonts w:ascii="Arial" w:hAnsi="Arial" w:cs="Arial"/>
                <w:sz w:val="20"/>
                <w:szCs w:val="20"/>
              </w:rPr>
            </w:pPr>
            <w:r w:rsidRPr="00BF1417">
              <w:rPr>
                <w:rFonts w:ascii="Arial" w:hAnsi="Arial" w:cs="Arial"/>
                <w:sz w:val="20"/>
                <w:szCs w:val="20"/>
              </w:rPr>
              <w:t>1</w:t>
            </w:r>
          </w:p>
        </w:tc>
        <w:tc>
          <w:tcPr>
            <w:tcW w:w="676" w:type="pct"/>
            <w:tcBorders>
              <w:left w:val="single" w:sz="18" w:space="0" w:color="auto"/>
            </w:tcBorders>
          </w:tcPr>
          <w:p w14:paraId="587F6B0D" w14:textId="58B6C798" w:rsidR="00E70D7B" w:rsidRPr="00BF1417" w:rsidRDefault="00E70D7B" w:rsidP="00E70D7B">
            <w:pPr>
              <w:pStyle w:val="PlainText"/>
              <w:contextualSpacing/>
              <w:jc w:val="center"/>
              <w:rPr>
                <w:rFonts w:ascii="Arial" w:hAnsi="Arial" w:cs="Arial"/>
                <w:sz w:val="20"/>
                <w:szCs w:val="20"/>
              </w:rPr>
            </w:pPr>
            <w:r w:rsidRPr="00BF1417">
              <w:rPr>
                <w:rFonts w:ascii="Arial" w:hAnsi="Arial" w:cs="Arial"/>
                <w:sz w:val="20"/>
                <w:szCs w:val="20"/>
              </w:rPr>
              <w:t>57</w:t>
            </w:r>
          </w:p>
        </w:tc>
        <w:tc>
          <w:tcPr>
            <w:tcW w:w="525" w:type="pct"/>
          </w:tcPr>
          <w:p w14:paraId="2B3AA9D7" w14:textId="54959320" w:rsidR="00E70D7B" w:rsidRPr="00BF1417" w:rsidRDefault="00E70D7B" w:rsidP="00E70D7B">
            <w:pPr>
              <w:pStyle w:val="PlainText"/>
              <w:contextualSpacing/>
              <w:jc w:val="center"/>
              <w:rPr>
                <w:rFonts w:ascii="Arial" w:hAnsi="Arial" w:cs="Arial"/>
                <w:sz w:val="20"/>
                <w:szCs w:val="20"/>
              </w:rPr>
            </w:pPr>
            <w:r w:rsidRPr="00BF1417">
              <w:rPr>
                <w:rFonts w:ascii="Arial" w:hAnsi="Arial" w:cs="Arial"/>
                <w:sz w:val="20"/>
                <w:szCs w:val="20"/>
              </w:rPr>
              <w:t>42</w:t>
            </w:r>
          </w:p>
        </w:tc>
      </w:tr>
      <w:tr w:rsidR="00E70D7B" w:rsidRPr="00CF52C0" w14:paraId="5770DA69" w14:textId="77777777" w:rsidTr="00E70D7B">
        <w:tc>
          <w:tcPr>
            <w:tcW w:w="1166" w:type="pct"/>
          </w:tcPr>
          <w:p w14:paraId="5AD74E1C" w14:textId="1E4CC48B" w:rsidR="00E70D7B" w:rsidRPr="00CD1D31" w:rsidRDefault="00E70D7B" w:rsidP="00E70D7B">
            <w:pPr>
              <w:pStyle w:val="PlainText"/>
              <w:contextualSpacing/>
              <w:rPr>
                <w:rFonts w:ascii="Arial" w:hAnsi="Arial" w:cs="Arial"/>
                <w:b/>
                <w:bCs/>
                <w:sz w:val="20"/>
                <w:szCs w:val="20"/>
              </w:rPr>
            </w:pPr>
            <w:r w:rsidRPr="00512974">
              <w:rPr>
                <w:rFonts w:ascii="Arial" w:hAnsi="Arial" w:cs="Arial"/>
                <w:sz w:val="20"/>
                <w:szCs w:val="20"/>
              </w:rPr>
              <w:t>May 29</w:t>
            </w:r>
            <w:r>
              <w:rPr>
                <w:rFonts w:ascii="Arial" w:hAnsi="Arial" w:cs="Arial"/>
                <w:sz w:val="20"/>
                <w:szCs w:val="20"/>
              </w:rPr>
              <w:t>-</w:t>
            </w:r>
            <w:r w:rsidRPr="00512974">
              <w:rPr>
                <w:rFonts w:ascii="Arial" w:hAnsi="Arial" w:cs="Arial"/>
                <w:sz w:val="20"/>
                <w:szCs w:val="20"/>
              </w:rPr>
              <w:t>June 1</w:t>
            </w:r>
          </w:p>
        </w:tc>
        <w:tc>
          <w:tcPr>
            <w:tcW w:w="527" w:type="pct"/>
          </w:tcPr>
          <w:p w14:paraId="10DC6802" w14:textId="5CEB223D" w:rsidR="00E70D7B" w:rsidRPr="00C947A6" w:rsidRDefault="00E70D7B" w:rsidP="00E70D7B">
            <w:pPr>
              <w:pStyle w:val="PlainText"/>
              <w:contextualSpacing/>
              <w:jc w:val="center"/>
              <w:rPr>
                <w:rFonts w:ascii="Arial" w:hAnsi="Arial" w:cs="Arial"/>
                <w:sz w:val="20"/>
                <w:szCs w:val="20"/>
              </w:rPr>
            </w:pPr>
            <w:r w:rsidRPr="00C947A6">
              <w:rPr>
                <w:rFonts w:ascii="Arial" w:hAnsi="Arial" w:cs="Arial"/>
                <w:sz w:val="20"/>
                <w:szCs w:val="20"/>
              </w:rPr>
              <w:t>27</w:t>
            </w:r>
          </w:p>
        </w:tc>
        <w:tc>
          <w:tcPr>
            <w:tcW w:w="529" w:type="pct"/>
          </w:tcPr>
          <w:p w14:paraId="728ED46A" w14:textId="22363580" w:rsidR="00E70D7B" w:rsidRPr="00C947A6" w:rsidRDefault="00E70D7B" w:rsidP="00E70D7B">
            <w:pPr>
              <w:pStyle w:val="PlainText"/>
              <w:contextualSpacing/>
              <w:jc w:val="center"/>
              <w:rPr>
                <w:rFonts w:ascii="Arial" w:hAnsi="Arial" w:cs="Arial"/>
                <w:sz w:val="20"/>
                <w:szCs w:val="20"/>
              </w:rPr>
            </w:pPr>
            <w:r w:rsidRPr="00C947A6">
              <w:rPr>
                <w:rFonts w:ascii="Arial" w:hAnsi="Arial" w:cs="Arial"/>
                <w:sz w:val="20"/>
                <w:szCs w:val="20"/>
              </w:rPr>
              <w:t>39</w:t>
            </w:r>
          </w:p>
        </w:tc>
        <w:tc>
          <w:tcPr>
            <w:tcW w:w="526" w:type="pct"/>
          </w:tcPr>
          <w:p w14:paraId="6C77CF7B" w14:textId="1F30D33C" w:rsidR="00E70D7B" w:rsidRPr="00C947A6" w:rsidRDefault="00E70D7B" w:rsidP="00E70D7B">
            <w:pPr>
              <w:pStyle w:val="PlainText"/>
              <w:contextualSpacing/>
              <w:jc w:val="center"/>
              <w:rPr>
                <w:rFonts w:ascii="Arial" w:hAnsi="Arial" w:cs="Arial"/>
                <w:sz w:val="20"/>
                <w:szCs w:val="20"/>
              </w:rPr>
            </w:pPr>
            <w:r w:rsidRPr="00C947A6">
              <w:rPr>
                <w:rFonts w:ascii="Arial" w:hAnsi="Arial" w:cs="Arial"/>
                <w:sz w:val="20"/>
                <w:szCs w:val="20"/>
              </w:rPr>
              <w:t>26</w:t>
            </w:r>
          </w:p>
        </w:tc>
        <w:tc>
          <w:tcPr>
            <w:tcW w:w="526" w:type="pct"/>
          </w:tcPr>
          <w:p w14:paraId="4B5F8DF4" w14:textId="2F246443" w:rsidR="00E70D7B" w:rsidRPr="00C947A6" w:rsidRDefault="00E70D7B" w:rsidP="00E70D7B">
            <w:pPr>
              <w:pStyle w:val="PlainText"/>
              <w:contextualSpacing/>
              <w:jc w:val="center"/>
              <w:rPr>
                <w:rFonts w:ascii="Arial" w:hAnsi="Arial" w:cs="Arial"/>
                <w:sz w:val="20"/>
                <w:szCs w:val="20"/>
              </w:rPr>
            </w:pPr>
            <w:r w:rsidRPr="00C947A6">
              <w:rPr>
                <w:rFonts w:ascii="Arial" w:hAnsi="Arial" w:cs="Arial"/>
                <w:sz w:val="20"/>
                <w:szCs w:val="20"/>
              </w:rPr>
              <w:t>8</w:t>
            </w:r>
          </w:p>
        </w:tc>
        <w:tc>
          <w:tcPr>
            <w:tcW w:w="526" w:type="pct"/>
            <w:tcBorders>
              <w:right w:val="single" w:sz="18" w:space="0" w:color="auto"/>
            </w:tcBorders>
          </w:tcPr>
          <w:p w14:paraId="2BD5B59D" w14:textId="22273269" w:rsidR="00E70D7B" w:rsidRPr="00C947A6" w:rsidRDefault="00E70D7B" w:rsidP="00E70D7B">
            <w:pPr>
              <w:pStyle w:val="PlainText"/>
              <w:contextualSpacing/>
              <w:jc w:val="center"/>
              <w:rPr>
                <w:rFonts w:ascii="Arial" w:hAnsi="Arial" w:cs="Arial"/>
                <w:sz w:val="20"/>
                <w:szCs w:val="20"/>
              </w:rPr>
            </w:pPr>
            <w:r w:rsidRPr="00C947A6">
              <w:rPr>
                <w:rFonts w:ascii="Arial" w:hAnsi="Arial" w:cs="Arial"/>
                <w:sz w:val="20"/>
                <w:szCs w:val="20"/>
              </w:rPr>
              <w:t>1</w:t>
            </w:r>
          </w:p>
        </w:tc>
        <w:tc>
          <w:tcPr>
            <w:tcW w:w="676" w:type="pct"/>
            <w:tcBorders>
              <w:left w:val="single" w:sz="18" w:space="0" w:color="auto"/>
            </w:tcBorders>
          </w:tcPr>
          <w:p w14:paraId="1898D0FE" w14:textId="3BA14154" w:rsidR="00E70D7B" w:rsidRPr="00C947A6" w:rsidRDefault="00E70D7B" w:rsidP="00E70D7B">
            <w:pPr>
              <w:pStyle w:val="PlainText"/>
              <w:contextualSpacing/>
              <w:jc w:val="center"/>
              <w:rPr>
                <w:rFonts w:ascii="Arial" w:hAnsi="Arial" w:cs="Arial"/>
                <w:sz w:val="20"/>
                <w:szCs w:val="20"/>
              </w:rPr>
            </w:pPr>
            <w:r w:rsidRPr="00C947A6">
              <w:rPr>
                <w:rFonts w:ascii="Arial" w:hAnsi="Arial" w:cs="Arial"/>
                <w:sz w:val="20"/>
                <w:szCs w:val="20"/>
              </w:rPr>
              <w:t>66</w:t>
            </w:r>
          </w:p>
        </w:tc>
        <w:tc>
          <w:tcPr>
            <w:tcW w:w="525" w:type="pct"/>
          </w:tcPr>
          <w:p w14:paraId="39965613" w14:textId="15102A93" w:rsidR="00E70D7B" w:rsidRPr="00C947A6" w:rsidRDefault="00E70D7B" w:rsidP="00E70D7B">
            <w:pPr>
              <w:pStyle w:val="PlainText"/>
              <w:contextualSpacing/>
              <w:jc w:val="center"/>
              <w:rPr>
                <w:rFonts w:ascii="Arial" w:hAnsi="Arial" w:cs="Arial"/>
                <w:sz w:val="20"/>
                <w:szCs w:val="20"/>
              </w:rPr>
            </w:pPr>
            <w:r w:rsidRPr="00C947A6">
              <w:rPr>
                <w:rFonts w:ascii="Arial" w:hAnsi="Arial" w:cs="Arial"/>
                <w:sz w:val="20"/>
                <w:szCs w:val="20"/>
              </w:rPr>
              <w:t>34</w:t>
            </w:r>
          </w:p>
        </w:tc>
      </w:tr>
      <w:tr w:rsidR="00E70D7B" w:rsidRPr="00CF52C0" w14:paraId="0F84C6F0" w14:textId="77777777" w:rsidTr="00E70D7B">
        <w:tc>
          <w:tcPr>
            <w:tcW w:w="1166" w:type="pct"/>
          </w:tcPr>
          <w:p w14:paraId="1F77E13D" w14:textId="021CDB25" w:rsidR="00E70D7B" w:rsidRPr="00CD1D31" w:rsidRDefault="00E70D7B" w:rsidP="00E70D7B">
            <w:pPr>
              <w:pStyle w:val="PlainText"/>
              <w:contextualSpacing/>
              <w:rPr>
                <w:rFonts w:ascii="Arial" w:hAnsi="Arial" w:cs="Arial"/>
                <w:sz w:val="20"/>
                <w:szCs w:val="20"/>
              </w:rPr>
            </w:pPr>
            <w:r w:rsidRPr="00512974">
              <w:rPr>
                <w:rFonts w:ascii="Arial" w:hAnsi="Arial" w:cs="Arial"/>
                <w:color w:val="000000"/>
                <w:sz w:val="20"/>
                <w:szCs w:val="20"/>
              </w:rPr>
              <w:t>May 15</w:t>
            </w:r>
            <w:r>
              <w:rPr>
                <w:rFonts w:ascii="Arial" w:hAnsi="Arial" w:cs="Arial"/>
                <w:color w:val="000000"/>
                <w:sz w:val="20"/>
                <w:szCs w:val="20"/>
              </w:rPr>
              <w:t>-</w:t>
            </w:r>
            <w:r w:rsidRPr="00512974">
              <w:rPr>
                <w:rFonts w:ascii="Arial" w:hAnsi="Arial" w:cs="Arial"/>
                <w:color w:val="000000"/>
                <w:sz w:val="20"/>
                <w:szCs w:val="20"/>
              </w:rPr>
              <w:t>18</w:t>
            </w:r>
          </w:p>
        </w:tc>
        <w:tc>
          <w:tcPr>
            <w:tcW w:w="527" w:type="pct"/>
            <w:shd w:val="clear" w:color="auto" w:fill="auto"/>
          </w:tcPr>
          <w:p w14:paraId="550894A3" w14:textId="6E89FE9B" w:rsidR="00E70D7B" w:rsidRPr="00CF52C0" w:rsidRDefault="00E70D7B" w:rsidP="00E70D7B">
            <w:pPr>
              <w:pStyle w:val="PlainText"/>
              <w:contextualSpacing/>
              <w:jc w:val="center"/>
              <w:rPr>
                <w:rFonts w:ascii="Arial" w:hAnsi="Arial" w:cs="Arial"/>
                <w:sz w:val="20"/>
                <w:szCs w:val="20"/>
              </w:rPr>
            </w:pPr>
            <w:r>
              <w:rPr>
                <w:rFonts w:ascii="Arial" w:hAnsi="Arial" w:cs="Arial"/>
                <w:sz w:val="20"/>
                <w:szCs w:val="20"/>
              </w:rPr>
              <w:t>34</w:t>
            </w:r>
          </w:p>
        </w:tc>
        <w:tc>
          <w:tcPr>
            <w:tcW w:w="529" w:type="pct"/>
            <w:shd w:val="clear" w:color="auto" w:fill="auto"/>
          </w:tcPr>
          <w:p w14:paraId="453B02E3" w14:textId="3EF97B1E" w:rsidR="00E70D7B" w:rsidRPr="00CF52C0" w:rsidRDefault="00E70D7B" w:rsidP="00E70D7B">
            <w:pPr>
              <w:pStyle w:val="PlainText"/>
              <w:contextualSpacing/>
              <w:jc w:val="center"/>
              <w:rPr>
                <w:rFonts w:ascii="Arial" w:hAnsi="Arial" w:cs="Arial"/>
                <w:sz w:val="20"/>
                <w:szCs w:val="20"/>
              </w:rPr>
            </w:pPr>
            <w:r>
              <w:rPr>
                <w:rFonts w:ascii="Arial" w:hAnsi="Arial" w:cs="Arial"/>
                <w:sz w:val="20"/>
                <w:szCs w:val="20"/>
              </w:rPr>
              <w:t>34</w:t>
            </w:r>
          </w:p>
        </w:tc>
        <w:tc>
          <w:tcPr>
            <w:tcW w:w="526" w:type="pct"/>
            <w:shd w:val="clear" w:color="auto" w:fill="auto"/>
          </w:tcPr>
          <w:p w14:paraId="03EA97DC" w14:textId="03F4FCA7" w:rsidR="00E70D7B" w:rsidRPr="00CF52C0" w:rsidRDefault="00E70D7B" w:rsidP="00E70D7B">
            <w:pPr>
              <w:pStyle w:val="PlainText"/>
              <w:contextualSpacing/>
              <w:jc w:val="center"/>
              <w:rPr>
                <w:rFonts w:ascii="Arial" w:hAnsi="Arial" w:cs="Arial"/>
                <w:sz w:val="20"/>
                <w:szCs w:val="20"/>
              </w:rPr>
            </w:pPr>
            <w:r>
              <w:rPr>
                <w:rFonts w:ascii="Arial" w:hAnsi="Arial" w:cs="Arial"/>
                <w:sz w:val="20"/>
                <w:szCs w:val="20"/>
              </w:rPr>
              <w:t>24</w:t>
            </w:r>
          </w:p>
        </w:tc>
        <w:tc>
          <w:tcPr>
            <w:tcW w:w="526" w:type="pct"/>
            <w:shd w:val="clear" w:color="auto" w:fill="auto"/>
          </w:tcPr>
          <w:p w14:paraId="59D07AC8" w14:textId="688D4278" w:rsidR="00E70D7B" w:rsidRPr="00CF52C0" w:rsidRDefault="00E70D7B" w:rsidP="00E70D7B">
            <w:pPr>
              <w:pStyle w:val="PlainText"/>
              <w:contextualSpacing/>
              <w:jc w:val="center"/>
              <w:rPr>
                <w:rFonts w:ascii="Arial" w:hAnsi="Arial" w:cs="Arial"/>
                <w:sz w:val="20"/>
                <w:szCs w:val="20"/>
              </w:rPr>
            </w:pPr>
            <w:r>
              <w:rPr>
                <w:rFonts w:ascii="Arial" w:hAnsi="Arial" w:cs="Arial"/>
                <w:sz w:val="20"/>
                <w:szCs w:val="20"/>
              </w:rPr>
              <w:t>7</w:t>
            </w:r>
          </w:p>
        </w:tc>
        <w:tc>
          <w:tcPr>
            <w:tcW w:w="526" w:type="pct"/>
            <w:tcBorders>
              <w:right w:val="single" w:sz="18" w:space="0" w:color="auto"/>
            </w:tcBorders>
            <w:shd w:val="clear" w:color="auto" w:fill="auto"/>
          </w:tcPr>
          <w:p w14:paraId="2E033CC6" w14:textId="0E3BF174" w:rsidR="00E70D7B" w:rsidRPr="00CF52C0" w:rsidRDefault="00E70D7B" w:rsidP="00E70D7B">
            <w:pPr>
              <w:pStyle w:val="PlainText"/>
              <w:contextualSpacing/>
              <w:jc w:val="center"/>
              <w:rPr>
                <w:rFonts w:ascii="Arial" w:hAnsi="Arial" w:cs="Arial"/>
                <w:sz w:val="20"/>
                <w:szCs w:val="20"/>
              </w:rPr>
            </w:pPr>
            <w:r>
              <w:rPr>
                <w:rFonts w:ascii="Arial" w:hAnsi="Arial" w:cs="Arial"/>
                <w:sz w:val="20"/>
                <w:szCs w:val="20"/>
              </w:rPr>
              <w:t>*</w:t>
            </w:r>
          </w:p>
        </w:tc>
        <w:tc>
          <w:tcPr>
            <w:tcW w:w="676" w:type="pct"/>
            <w:tcBorders>
              <w:left w:val="single" w:sz="18" w:space="0" w:color="auto"/>
            </w:tcBorders>
            <w:shd w:val="clear" w:color="auto" w:fill="auto"/>
          </w:tcPr>
          <w:p w14:paraId="0F1CFC2B" w14:textId="2CAAAC49" w:rsidR="00E70D7B" w:rsidRPr="00CF52C0" w:rsidRDefault="00E70D7B" w:rsidP="00E70D7B">
            <w:pPr>
              <w:pStyle w:val="PlainText"/>
              <w:contextualSpacing/>
              <w:jc w:val="center"/>
              <w:rPr>
                <w:rFonts w:ascii="Arial" w:hAnsi="Arial" w:cs="Arial"/>
                <w:sz w:val="20"/>
                <w:szCs w:val="20"/>
              </w:rPr>
            </w:pPr>
            <w:r>
              <w:rPr>
                <w:rFonts w:ascii="Arial" w:hAnsi="Arial" w:cs="Arial"/>
                <w:sz w:val="20"/>
                <w:szCs w:val="20"/>
              </w:rPr>
              <w:t>68</w:t>
            </w:r>
          </w:p>
        </w:tc>
        <w:tc>
          <w:tcPr>
            <w:tcW w:w="525" w:type="pct"/>
            <w:shd w:val="clear" w:color="auto" w:fill="auto"/>
          </w:tcPr>
          <w:p w14:paraId="6602ABC6" w14:textId="2AA02864" w:rsidR="00E70D7B" w:rsidRPr="00CF52C0" w:rsidRDefault="00E70D7B" w:rsidP="00E70D7B">
            <w:pPr>
              <w:pStyle w:val="PlainText"/>
              <w:contextualSpacing/>
              <w:jc w:val="center"/>
              <w:rPr>
                <w:rFonts w:ascii="Arial" w:hAnsi="Arial" w:cs="Arial"/>
                <w:sz w:val="20"/>
                <w:szCs w:val="20"/>
              </w:rPr>
            </w:pPr>
            <w:r>
              <w:rPr>
                <w:rFonts w:ascii="Arial" w:hAnsi="Arial" w:cs="Arial"/>
                <w:sz w:val="20"/>
                <w:szCs w:val="20"/>
              </w:rPr>
              <w:t>31</w:t>
            </w:r>
          </w:p>
        </w:tc>
      </w:tr>
      <w:tr w:rsidR="00E70D7B" w:rsidRPr="00CF52C0" w14:paraId="6F90EDBA" w14:textId="77777777" w:rsidTr="00E70D7B">
        <w:tc>
          <w:tcPr>
            <w:tcW w:w="1166" w:type="pct"/>
          </w:tcPr>
          <w:p w14:paraId="73D0B043" w14:textId="280FDB55" w:rsidR="00E70D7B" w:rsidRPr="00CD1D31" w:rsidRDefault="00E70D7B" w:rsidP="00E70D7B">
            <w:pPr>
              <w:pStyle w:val="PlainText"/>
              <w:contextualSpacing/>
              <w:rPr>
                <w:rFonts w:ascii="Arial" w:hAnsi="Arial" w:cs="Arial"/>
                <w:sz w:val="20"/>
                <w:szCs w:val="20"/>
              </w:rPr>
            </w:pPr>
            <w:r w:rsidRPr="00512974">
              <w:rPr>
                <w:rFonts w:ascii="Arial" w:hAnsi="Arial" w:cs="Arial"/>
                <w:color w:val="000000"/>
                <w:sz w:val="20"/>
                <w:szCs w:val="20"/>
              </w:rPr>
              <w:t>May 8</w:t>
            </w:r>
            <w:r>
              <w:rPr>
                <w:rFonts w:ascii="Arial" w:hAnsi="Arial" w:cs="Arial"/>
                <w:color w:val="000000"/>
                <w:sz w:val="20"/>
                <w:szCs w:val="20"/>
              </w:rPr>
              <w:t>-</w:t>
            </w:r>
            <w:r w:rsidRPr="00512974">
              <w:rPr>
                <w:rFonts w:ascii="Arial" w:hAnsi="Arial" w:cs="Arial"/>
                <w:color w:val="000000"/>
                <w:sz w:val="20"/>
                <w:szCs w:val="20"/>
              </w:rPr>
              <w:t>11</w:t>
            </w:r>
          </w:p>
        </w:tc>
        <w:tc>
          <w:tcPr>
            <w:tcW w:w="527" w:type="pct"/>
            <w:shd w:val="clear" w:color="auto" w:fill="auto"/>
          </w:tcPr>
          <w:p w14:paraId="2806FAB2" w14:textId="5D3A3CD3" w:rsidR="00E70D7B" w:rsidRPr="00CF52C0" w:rsidRDefault="00E70D7B" w:rsidP="00E70D7B">
            <w:pPr>
              <w:pStyle w:val="PlainText"/>
              <w:contextualSpacing/>
              <w:jc w:val="center"/>
              <w:rPr>
                <w:rFonts w:ascii="Arial" w:hAnsi="Arial" w:cs="Arial"/>
                <w:sz w:val="20"/>
                <w:szCs w:val="20"/>
              </w:rPr>
            </w:pPr>
            <w:r>
              <w:rPr>
                <w:rFonts w:ascii="Arial" w:hAnsi="Arial" w:cs="Arial"/>
                <w:sz w:val="20"/>
                <w:szCs w:val="20"/>
              </w:rPr>
              <w:t>31</w:t>
            </w:r>
          </w:p>
        </w:tc>
        <w:tc>
          <w:tcPr>
            <w:tcW w:w="529" w:type="pct"/>
            <w:shd w:val="clear" w:color="auto" w:fill="auto"/>
          </w:tcPr>
          <w:p w14:paraId="2ECC37FC" w14:textId="1E3C42D8" w:rsidR="00E70D7B" w:rsidRPr="00CF52C0" w:rsidRDefault="00E70D7B" w:rsidP="00E70D7B">
            <w:pPr>
              <w:pStyle w:val="PlainText"/>
              <w:contextualSpacing/>
              <w:jc w:val="center"/>
              <w:rPr>
                <w:rFonts w:ascii="Arial" w:hAnsi="Arial" w:cs="Arial"/>
                <w:sz w:val="20"/>
                <w:szCs w:val="20"/>
              </w:rPr>
            </w:pPr>
            <w:r>
              <w:rPr>
                <w:rFonts w:ascii="Arial" w:hAnsi="Arial" w:cs="Arial"/>
                <w:sz w:val="20"/>
                <w:szCs w:val="20"/>
              </w:rPr>
              <w:t>33</w:t>
            </w:r>
          </w:p>
        </w:tc>
        <w:tc>
          <w:tcPr>
            <w:tcW w:w="526" w:type="pct"/>
            <w:shd w:val="clear" w:color="auto" w:fill="auto"/>
          </w:tcPr>
          <w:p w14:paraId="6B8C96A9" w14:textId="08DD2A4B" w:rsidR="00E70D7B" w:rsidRPr="00CF52C0" w:rsidRDefault="00E70D7B" w:rsidP="00E70D7B">
            <w:pPr>
              <w:pStyle w:val="PlainText"/>
              <w:contextualSpacing/>
              <w:jc w:val="center"/>
              <w:rPr>
                <w:rFonts w:ascii="Arial" w:hAnsi="Arial" w:cs="Arial"/>
                <w:sz w:val="20"/>
                <w:szCs w:val="20"/>
              </w:rPr>
            </w:pPr>
            <w:r>
              <w:rPr>
                <w:rFonts w:ascii="Arial" w:hAnsi="Arial" w:cs="Arial"/>
                <w:sz w:val="20"/>
                <w:szCs w:val="20"/>
              </w:rPr>
              <w:t>29</w:t>
            </w:r>
          </w:p>
        </w:tc>
        <w:tc>
          <w:tcPr>
            <w:tcW w:w="526" w:type="pct"/>
            <w:shd w:val="clear" w:color="auto" w:fill="auto"/>
          </w:tcPr>
          <w:p w14:paraId="0B7CC29D" w14:textId="27AC4036" w:rsidR="00E70D7B" w:rsidRPr="00CF52C0" w:rsidRDefault="00E70D7B" w:rsidP="00E70D7B">
            <w:pPr>
              <w:pStyle w:val="PlainText"/>
              <w:contextualSpacing/>
              <w:jc w:val="center"/>
              <w:rPr>
                <w:rFonts w:ascii="Arial" w:hAnsi="Arial" w:cs="Arial"/>
                <w:sz w:val="20"/>
                <w:szCs w:val="20"/>
              </w:rPr>
            </w:pPr>
            <w:r>
              <w:rPr>
                <w:rFonts w:ascii="Arial" w:hAnsi="Arial" w:cs="Arial"/>
                <w:sz w:val="20"/>
                <w:szCs w:val="20"/>
              </w:rPr>
              <w:t>7</w:t>
            </w:r>
          </w:p>
        </w:tc>
        <w:tc>
          <w:tcPr>
            <w:tcW w:w="526" w:type="pct"/>
            <w:tcBorders>
              <w:right w:val="single" w:sz="18" w:space="0" w:color="auto"/>
            </w:tcBorders>
            <w:shd w:val="clear" w:color="auto" w:fill="auto"/>
          </w:tcPr>
          <w:p w14:paraId="4C42C632" w14:textId="16281D9A" w:rsidR="00E70D7B" w:rsidRPr="00CF52C0" w:rsidRDefault="00E70D7B" w:rsidP="00E70D7B">
            <w:pPr>
              <w:pStyle w:val="PlainText"/>
              <w:contextualSpacing/>
              <w:jc w:val="center"/>
              <w:rPr>
                <w:rFonts w:ascii="Arial" w:hAnsi="Arial" w:cs="Arial"/>
                <w:sz w:val="20"/>
                <w:szCs w:val="20"/>
              </w:rPr>
            </w:pPr>
            <w:r>
              <w:rPr>
                <w:rFonts w:ascii="Arial" w:hAnsi="Arial" w:cs="Arial"/>
                <w:sz w:val="20"/>
                <w:szCs w:val="20"/>
              </w:rPr>
              <w:t>1</w:t>
            </w:r>
          </w:p>
        </w:tc>
        <w:tc>
          <w:tcPr>
            <w:tcW w:w="676" w:type="pct"/>
            <w:tcBorders>
              <w:left w:val="single" w:sz="18" w:space="0" w:color="auto"/>
            </w:tcBorders>
            <w:shd w:val="clear" w:color="auto" w:fill="auto"/>
          </w:tcPr>
          <w:p w14:paraId="5B1F9CED" w14:textId="1C046973" w:rsidR="00E70D7B" w:rsidRPr="00CF52C0" w:rsidRDefault="00E70D7B" w:rsidP="00E70D7B">
            <w:pPr>
              <w:pStyle w:val="PlainText"/>
              <w:contextualSpacing/>
              <w:jc w:val="center"/>
              <w:rPr>
                <w:rFonts w:ascii="Arial" w:hAnsi="Arial" w:cs="Arial"/>
                <w:sz w:val="20"/>
                <w:szCs w:val="20"/>
              </w:rPr>
            </w:pPr>
            <w:r>
              <w:rPr>
                <w:rFonts w:ascii="Arial" w:hAnsi="Arial" w:cs="Arial"/>
                <w:sz w:val="20"/>
                <w:szCs w:val="20"/>
              </w:rPr>
              <w:t>64</w:t>
            </w:r>
          </w:p>
        </w:tc>
        <w:tc>
          <w:tcPr>
            <w:tcW w:w="525" w:type="pct"/>
            <w:shd w:val="clear" w:color="auto" w:fill="auto"/>
          </w:tcPr>
          <w:p w14:paraId="66D40A02" w14:textId="704E25B5" w:rsidR="00E70D7B" w:rsidRPr="00CF52C0" w:rsidRDefault="00E70D7B" w:rsidP="00E70D7B">
            <w:pPr>
              <w:pStyle w:val="PlainText"/>
              <w:contextualSpacing/>
              <w:jc w:val="center"/>
              <w:rPr>
                <w:rFonts w:ascii="Arial" w:hAnsi="Arial" w:cs="Arial"/>
                <w:sz w:val="20"/>
                <w:szCs w:val="20"/>
              </w:rPr>
            </w:pPr>
            <w:r>
              <w:rPr>
                <w:rFonts w:ascii="Arial" w:hAnsi="Arial" w:cs="Arial"/>
                <w:sz w:val="20"/>
                <w:szCs w:val="20"/>
              </w:rPr>
              <w:t>35</w:t>
            </w:r>
          </w:p>
        </w:tc>
      </w:tr>
      <w:tr w:rsidR="00E70D7B" w:rsidRPr="00CF52C0" w14:paraId="64DEF042" w14:textId="77777777" w:rsidTr="00E70D7B">
        <w:tc>
          <w:tcPr>
            <w:tcW w:w="1166" w:type="pct"/>
          </w:tcPr>
          <w:p w14:paraId="25FCF434" w14:textId="035E0AE6" w:rsidR="00E70D7B" w:rsidRPr="00CD1D31" w:rsidRDefault="00E70D7B" w:rsidP="00E70D7B">
            <w:pPr>
              <w:pStyle w:val="PlainText"/>
              <w:contextualSpacing/>
              <w:rPr>
                <w:rFonts w:ascii="Arial" w:hAnsi="Arial" w:cs="Arial"/>
                <w:sz w:val="20"/>
                <w:szCs w:val="20"/>
              </w:rPr>
            </w:pPr>
            <w:r w:rsidRPr="00512974">
              <w:rPr>
                <w:rFonts w:ascii="Arial" w:hAnsi="Arial" w:cs="Arial"/>
                <w:color w:val="000000"/>
                <w:sz w:val="20"/>
                <w:szCs w:val="20"/>
              </w:rPr>
              <w:t>May 1</w:t>
            </w:r>
            <w:r>
              <w:rPr>
                <w:rFonts w:ascii="Arial" w:hAnsi="Arial" w:cs="Arial"/>
                <w:color w:val="000000"/>
                <w:sz w:val="20"/>
                <w:szCs w:val="20"/>
              </w:rPr>
              <w:t>-</w:t>
            </w:r>
            <w:r w:rsidRPr="00512974">
              <w:rPr>
                <w:rFonts w:ascii="Arial" w:hAnsi="Arial" w:cs="Arial"/>
                <w:color w:val="000000"/>
                <w:sz w:val="20"/>
                <w:szCs w:val="20"/>
              </w:rPr>
              <w:t>4</w:t>
            </w:r>
          </w:p>
        </w:tc>
        <w:tc>
          <w:tcPr>
            <w:tcW w:w="527" w:type="pct"/>
            <w:shd w:val="clear" w:color="auto" w:fill="auto"/>
          </w:tcPr>
          <w:p w14:paraId="74313DA3" w14:textId="01099528" w:rsidR="00E70D7B" w:rsidRPr="00CF52C0" w:rsidRDefault="00E70D7B" w:rsidP="00E70D7B">
            <w:pPr>
              <w:pStyle w:val="PlainText"/>
              <w:contextualSpacing/>
              <w:jc w:val="center"/>
              <w:rPr>
                <w:rFonts w:ascii="Arial" w:hAnsi="Arial" w:cs="Arial"/>
                <w:sz w:val="20"/>
                <w:szCs w:val="20"/>
              </w:rPr>
            </w:pPr>
            <w:r>
              <w:rPr>
                <w:rFonts w:ascii="Arial" w:hAnsi="Arial" w:cs="Arial"/>
                <w:sz w:val="20"/>
                <w:szCs w:val="20"/>
              </w:rPr>
              <w:t>33</w:t>
            </w:r>
          </w:p>
        </w:tc>
        <w:tc>
          <w:tcPr>
            <w:tcW w:w="529" w:type="pct"/>
            <w:shd w:val="clear" w:color="auto" w:fill="auto"/>
          </w:tcPr>
          <w:p w14:paraId="201692BF" w14:textId="67ABD182" w:rsidR="00E70D7B" w:rsidRPr="00CF52C0" w:rsidRDefault="00E70D7B" w:rsidP="00E70D7B">
            <w:pPr>
              <w:pStyle w:val="PlainText"/>
              <w:contextualSpacing/>
              <w:jc w:val="center"/>
              <w:rPr>
                <w:rFonts w:ascii="Arial" w:hAnsi="Arial" w:cs="Arial"/>
                <w:sz w:val="20"/>
                <w:szCs w:val="20"/>
              </w:rPr>
            </w:pPr>
            <w:r>
              <w:rPr>
                <w:rFonts w:ascii="Arial" w:hAnsi="Arial" w:cs="Arial"/>
                <w:sz w:val="20"/>
                <w:szCs w:val="20"/>
              </w:rPr>
              <w:t>35</w:t>
            </w:r>
          </w:p>
        </w:tc>
        <w:tc>
          <w:tcPr>
            <w:tcW w:w="526" w:type="pct"/>
            <w:shd w:val="clear" w:color="auto" w:fill="auto"/>
          </w:tcPr>
          <w:p w14:paraId="1D087F08" w14:textId="459147FC" w:rsidR="00E70D7B" w:rsidRPr="00CF52C0" w:rsidRDefault="00E70D7B" w:rsidP="00E70D7B">
            <w:pPr>
              <w:pStyle w:val="PlainText"/>
              <w:contextualSpacing/>
              <w:jc w:val="center"/>
              <w:rPr>
                <w:rFonts w:ascii="Arial" w:hAnsi="Arial" w:cs="Arial"/>
                <w:sz w:val="20"/>
                <w:szCs w:val="20"/>
              </w:rPr>
            </w:pPr>
            <w:r>
              <w:rPr>
                <w:rFonts w:ascii="Arial" w:hAnsi="Arial" w:cs="Arial"/>
                <w:sz w:val="20"/>
                <w:szCs w:val="20"/>
              </w:rPr>
              <w:t>24</w:t>
            </w:r>
          </w:p>
        </w:tc>
        <w:tc>
          <w:tcPr>
            <w:tcW w:w="526" w:type="pct"/>
            <w:shd w:val="clear" w:color="auto" w:fill="auto"/>
          </w:tcPr>
          <w:p w14:paraId="69FE20FB" w14:textId="71837918" w:rsidR="00E70D7B" w:rsidRPr="00CF52C0" w:rsidRDefault="00E70D7B" w:rsidP="00E70D7B">
            <w:pPr>
              <w:pStyle w:val="PlainText"/>
              <w:contextualSpacing/>
              <w:jc w:val="center"/>
              <w:rPr>
                <w:rFonts w:ascii="Arial" w:hAnsi="Arial" w:cs="Arial"/>
                <w:sz w:val="20"/>
                <w:szCs w:val="20"/>
              </w:rPr>
            </w:pPr>
            <w:r>
              <w:rPr>
                <w:rFonts w:ascii="Arial" w:hAnsi="Arial" w:cs="Arial"/>
                <w:sz w:val="20"/>
                <w:szCs w:val="20"/>
              </w:rPr>
              <w:t>9</w:t>
            </w:r>
          </w:p>
        </w:tc>
        <w:tc>
          <w:tcPr>
            <w:tcW w:w="526" w:type="pct"/>
            <w:tcBorders>
              <w:right w:val="single" w:sz="18" w:space="0" w:color="auto"/>
            </w:tcBorders>
            <w:shd w:val="clear" w:color="auto" w:fill="auto"/>
          </w:tcPr>
          <w:p w14:paraId="55443D89" w14:textId="5BC972CC" w:rsidR="00E70D7B" w:rsidRPr="00CF52C0" w:rsidRDefault="00E70D7B" w:rsidP="00E70D7B">
            <w:pPr>
              <w:pStyle w:val="PlainText"/>
              <w:contextualSpacing/>
              <w:jc w:val="center"/>
              <w:rPr>
                <w:rFonts w:ascii="Arial" w:hAnsi="Arial" w:cs="Arial"/>
                <w:sz w:val="20"/>
                <w:szCs w:val="20"/>
              </w:rPr>
            </w:pPr>
            <w:r>
              <w:rPr>
                <w:rFonts w:ascii="Arial" w:hAnsi="Arial" w:cs="Arial"/>
                <w:sz w:val="20"/>
                <w:szCs w:val="20"/>
              </w:rPr>
              <w:t>*</w:t>
            </w:r>
          </w:p>
        </w:tc>
        <w:tc>
          <w:tcPr>
            <w:tcW w:w="676" w:type="pct"/>
            <w:tcBorders>
              <w:left w:val="single" w:sz="18" w:space="0" w:color="auto"/>
            </w:tcBorders>
            <w:shd w:val="clear" w:color="auto" w:fill="auto"/>
          </w:tcPr>
          <w:p w14:paraId="4224AA63" w14:textId="5A45D74C" w:rsidR="00E70D7B" w:rsidRPr="00CF52C0" w:rsidRDefault="00E70D7B" w:rsidP="00E70D7B">
            <w:pPr>
              <w:pStyle w:val="PlainText"/>
              <w:contextualSpacing/>
              <w:jc w:val="center"/>
              <w:rPr>
                <w:rFonts w:ascii="Arial" w:hAnsi="Arial" w:cs="Arial"/>
                <w:sz w:val="20"/>
                <w:szCs w:val="20"/>
              </w:rPr>
            </w:pPr>
            <w:r>
              <w:rPr>
                <w:rFonts w:ascii="Arial" w:hAnsi="Arial" w:cs="Arial"/>
                <w:sz w:val="20"/>
                <w:szCs w:val="20"/>
              </w:rPr>
              <w:t>67</w:t>
            </w:r>
          </w:p>
        </w:tc>
        <w:tc>
          <w:tcPr>
            <w:tcW w:w="525" w:type="pct"/>
            <w:shd w:val="clear" w:color="auto" w:fill="auto"/>
          </w:tcPr>
          <w:p w14:paraId="13A966F1" w14:textId="44615A9F" w:rsidR="00E70D7B" w:rsidRPr="00CF52C0" w:rsidRDefault="00E70D7B" w:rsidP="00E70D7B">
            <w:pPr>
              <w:pStyle w:val="PlainText"/>
              <w:contextualSpacing/>
              <w:jc w:val="center"/>
              <w:rPr>
                <w:rFonts w:ascii="Arial" w:hAnsi="Arial" w:cs="Arial"/>
                <w:sz w:val="20"/>
                <w:szCs w:val="20"/>
              </w:rPr>
            </w:pPr>
            <w:r>
              <w:rPr>
                <w:rFonts w:ascii="Arial" w:hAnsi="Arial" w:cs="Arial"/>
                <w:sz w:val="20"/>
                <w:szCs w:val="20"/>
              </w:rPr>
              <w:t>32</w:t>
            </w:r>
          </w:p>
        </w:tc>
      </w:tr>
      <w:tr w:rsidR="00E70D7B" w:rsidRPr="00CF52C0" w14:paraId="6F0D40FD" w14:textId="77777777" w:rsidTr="00E70D7B">
        <w:tc>
          <w:tcPr>
            <w:tcW w:w="1166" w:type="pct"/>
          </w:tcPr>
          <w:p w14:paraId="57B40378" w14:textId="05DB65C9" w:rsidR="00E70D7B" w:rsidRPr="00CD1D31" w:rsidRDefault="00E70D7B" w:rsidP="00E70D7B">
            <w:pPr>
              <w:pStyle w:val="PlainText"/>
              <w:contextualSpacing/>
              <w:rPr>
                <w:rFonts w:ascii="Arial" w:hAnsi="Arial" w:cs="Arial"/>
                <w:sz w:val="20"/>
                <w:szCs w:val="20"/>
              </w:rPr>
            </w:pPr>
            <w:r w:rsidRPr="00512974">
              <w:rPr>
                <w:rFonts w:ascii="Arial" w:hAnsi="Arial" w:cs="Arial"/>
                <w:color w:val="000000"/>
                <w:sz w:val="20"/>
                <w:szCs w:val="20"/>
              </w:rPr>
              <w:t>April 24</w:t>
            </w:r>
            <w:r>
              <w:rPr>
                <w:rFonts w:ascii="Arial" w:hAnsi="Arial" w:cs="Arial"/>
                <w:color w:val="000000"/>
                <w:sz w:val="20"/>
                <w:szCs w:val="20"/>
              </w:rPr>
              <w:t>-</w:t>
            </w:r>
            <w:r w:rsidRPr="00512974">
              <w:rPr>
                <w:rFonts w:ascii="Arial" w:hAnsi="Arial" w:cs="Arial"/>
                <w:color w:val="000000"/>
                <w:sz w:val="20"/>
                <w:szCs w:val="20"/>
              </w:rPr>
              <w:t>27</w:t>
            </w:r>
          </w:p>
        </w:tc>
        <w:tc>
          <w:tcPr>
            <w:tcW w:w="527" w:type="pct"/>
            <w:shd w:val="clear" w:color="auto" w:fill="auto"/>
          </w:tcPr>
          <w:p w14:paraId="2FF5F739" w14:textId="65DE61B2" w:rsidR="00E70D7B" w:rsidRPr="00CF52C0" w:rsidRDefault="00E70D7B" w:rsidP="00E70D7B">
            <w:pPr>
              <w:pStyle w:val="PlainText"/>
              <w:contextualSpacing/>
              <w:jc w:val="center"/>
              <w:rPr>
                <w:rFonts w:ascii="Arial" w:hAnsi="Arial" w:cs="Arial"/>
                <w:sz w:val="20"/>
                <w:szCs w:val="20"/>
              </w:rPr>
            </w:pPr>
            <w:r>
              <w:rPr>
                <w:rFonts w:ascii="Arial" w:hAnsi="Arial" w:cs="Arial"/>
                <w:sz w:val="20"/>
                <w:szCs w:val="20"/>
              </w:rPr>
              <w:t>36</w:t>
            </w:r>
          </w:p>
        </w:tc>
        <w:tc>
          <w:tcPr>
            <w:tcW w:w="529" w:type="pct"/>
            <w:shd w:val="clear" w:color="auto" w:fill="auto"/>
          </w:tcPr>
          <w:p w14:paraId="0A1A1D60" w14:textId="1F56E500" w:rsidR="00E70D7B" w:rsidRPr="00CF52C0" w:rsidRDefault="00E70D7B" w:rsidP="00E70D7B">
            <w:pPr>
              <w:pStyle w:val="PlainText"/>
              <w:contextualSpacing/>
              <w:jc w:val="center"/>
              <w:rPr>
                <w:rFonts w:ascii="Arial" w:hAnsi="Arial" w:cs="Arial"/>
                <w:sz w:val="20"/>
                <w:szCs w:val="20"/>
              </w:rPr>
            </w:pPr>
            <w:r>
              <w:rPr>
                <w:rFonts w:ascii="Arial" w:hAnsi="Arial" w:cs="Arial"/>
                <w:sz w:val="20"/>
                <w:szCs w:val="20"/>
              </w:rPr>
              <w:t>33</w:t>
            </w:r>
          </w:p>
        </w:tc>
        <w:tc>
          <w:tcPr>
            <w:tcW w:w="526" w:type="pct"/>
            <w:shd w:val="clear" w:color="auto" w:fill="auto"/>
          </w:tcPr>
          <w:p w14:paraId="26E5B349" w14:textId="639BE3BA" w:rsidR="00E70D7B" w:rsidRPr="00CF52C0" w:rsidRDefault="00E70D7B" w:rsidP="00E70D7B">
            <w:pPr>
              <w:pStyle w:val="PlainText"/>
              <w:contextualSpacing/>
              <w:jc w:val="center"/>
              <w:rPr>
                <w:rFonts w:ascii="Arial" w:hAnsi="Arial" w:cs="Arial"/>
                <w:sz w:val="20"/>
                <w:szCs w:val="20"/>
              </w:rPr>
            </w:pPr>
            <w:r>
              <w:rPr>
                <w:rFonts w:ascii="Arial" w:hAnsi="Arial" w:cs="Arial"/>
                <w:sz w:val="20"/>
                <w:szCs w:val="20"/>
              </w:rPr>
              <w:t>23</w:t>
            </w:r>
          </w:p>
        </w:tc>
        <w:tc>
          <w:tcPr>
            <w:tcW w:w="526" w:type="pct"/>
            <w:shd w:val="clear" w:color="auto" w:fill="auto"/>
          </w:tcPr>
          <w:p w14:paraId="551BAEF7" w14:textId="6E7C2F48" w:rsidR="00E70D7B" w:rsidRPr="00CF52C0" w:rsidRDefault="00E70D7B" w:rsidP="00E70D7B">
            <w:pPr>
              <w:pStyle w:val="PlainText"/>
              <w:contextualSpacing/>
              <w:jc w:val="center"/>
              <w:rPr>
                <w:rFonts w:ascii="Arial" w:hAnsi="Arial" w:cs="Arial"/>
                <w:sz w:val="20"/>
                <w:szCs w:val="20"/>
              </w:rPr>
            </w:pPr>
            <w:r>
              <w:rPr>
                <w:rFonts w:ascii="Arial" w:hAnsi="Arial" w:cs="Arial"/>
                <w:sz w:val="20"/>
                <w:szCs w:val="20"/>
              </w:rPr>
              <w:t>8</w:t>
            </w:r>
          </w:p>
        </w:tc>
        <w:tc>
          <w:tcPr>
            <w:tcW w:w="526" w:type="pct"/>
            <w:tcBorders>
              <w:right w:val="single" w:sz="18" w:space="0" w:color="auto"/>
            </w:tcBorders>
            <w:shd w:val="clear" w:color="auto" w:fill="auto"/>
          </w:tcPr>
          <w:p w14:paraId="22142375" w14:textId="2D2EDFC2" w:rsidR="00E70D7B" w:rsidRPr="00CF52C0" w:rsidRDefault="00E70D7B" w:rsidP="00E70D7B">
            <w:pPr>
              <w:pStyle w:val="PlainText"/>
              <w:contextualSpacing/>
              <w:jc w:val="center"/>
              <w:rPr>
                <w:rFonts w:ascii="Arial" w:hAnsi="Arial" w:cs="Arial"/>
                <w:sz w:val="20"/>
                <w:szCs w:val="20"/>
              </w:rPr>
            </w:pPr>
            <w:r>
              <w:rPr>
                <w:rFonts w:ascii="Arial" w:hAnsi="Arial" w:cs="Arial"/>
                <w:sz w:val="20"/>
                <w:szCs w:val="20"/>
              </w:rPr>
              <w:t>*</w:t>
            </w:r>
          </w:p>
        </w:tc>
        <w:tc>
          <w:tcPr>
            <w:tcW w:w="676" w:type="pct"/>
            <w:tcBorders>
              <w:left w:val="single" w:sz="18" w:space="0" w:color="auto"/>
            </w:tcBorders>
            <w:shd w:val="clear" w:color="auto" w:fill="auto"/>
          </w:tcPr>
          <w:p w14:paraId="30486554" w14:textId="7A4AE007" w:rsidR="00E70D7B" w:rsidRPr="00CF52C0" w:rsidRDefault="00E70D7B" w:rsidP="00E70D7B">
            <w:pPr>
              <w:pStyle w:val="PlainText"/>
              <w:contextualSpacing/>
              <w:jc w:val="center"/>
              <w:rPr>
                <w:rFonts w:ascii="Arial" w:hAnsi="Arial" w:cs="Arial"/>
                <w:sz w:val="20"/>
                <w:szCs w:val="20"/>
              </w:rPr>
            </w:pPr>
            <w:r>
              <w:rPr>
                <w:rFonts w:ascii="Arial" w:hAnsi="Arial" w:cs="Arial"/>
                <w:sz w:val="20"/>
                <w:szCs w:val="20"/>
              </w:rPr>
              <w:t>69</w:t>
            </w:r>
          </w:p>
        </w:tc>
        <w:tc>
          <w:tcPr>
            <w:tcW w:w="525" w:type="pct"/>
            <w:shd w:val="clear" w:color="auto" w:fill="auto"/>
          </w:tcPr>
          <w:p w14:paraId="64641883" w14:textId="2581627B" w:rsidR="00E70D7B" w:rsidRPr="00CF52C0" w:rsidRDefault="00E70D7B" w:rsidP="00E70D7B">
            <w:pPr>
              <w:pStyle w:val="PlainText"/>
              <w:contextualSpacing/>
              <w:jc w:val="center"/>
              <w:rPr>
                <w:rFonts w:ascii="Arial" w:hAnsi="Arial" w:cs="Arial"/>
                <w:sz w:val="20"/>
                <w:szCs w:val="20"/>
              </w:rPr>
            </w:pPr>
            <w:r>
              <w:rPr>
                <w:rFonts w:ascii="Arial" w:hAnsi="Arial" w:cs="Arial"/>
                <w:sz w:val="20"/>
                <w:szCs w:val="20"/>
              </w:rPr>
              <w:t>31</w:t>
            </w:r>
          </w:p>
        </w:tc>
      </w:tr>
      <w:tr w:rsidR="00E70D7B" w:rsidRPr="00CF52C0" w14:paraId="6F25F110" w14:textId="77777777" w:rsidTr="00E70D7B">
        <w:tc>
          <w:tcPr>
            <w:tcW w:w="1166" w:type="pct"/>
          </w:tcPr>
          <w:p w14:paraId="6A831D39" w14:textId="4CDC8C09" w:rsidR="00E70D7B" w:rsidRPr="00CD1D31" w:rsidRDefault="00E70D7B" w:rsidP="00E70D7B">
            <w:pPr>
              <w:pStyle w:val="PlainText"/>
              <w:contextualSpacing/>
              <w:rPr>
                <w:rFonts w:ascii="Arial" w:hAnsi="Arial" w:cs="Arial"/>
                <w:sz w:val="20"/>
                <w:szCs w:val="20"/>
              </w:rPr>
            </w:pPr>
            <w:r w:rsidRPr="00512974">
              <w:rPr>
                <w:rFonts w:ascii="Arial" w:hAnsi="Arial" w:cs="Arial"/>
                <w:color w:val="000000"/>
                <w:sz w:val="20"/>
                <w:szCs w:val="20"/>
              </w:rPr>
              <w:t>April 17</w:t>
            </w:r>
            <w:r>
              <w:rPr>
                <w:rFonts w:ascii="Arial" w:hAnsi="Arial" w:cs="Arial"/>
                <w:color w:val="000000"/>
                <w:sz w:val="20"/>
                <w:szCs w:val="20"/>
              </w:rPr>
              <w:t>-</w:t>
            </w:r>
            <w:r w:rsidRPr="00512974">
              <w:rPr>
                <w:rFonts w:ascii="Arial" w:hAnsi="Arial" w:cs="Arial"/>
                <w:color w:val="000000"/>
                <w:sz w:val="20"/>
                <w:szCs w:val="20"/>
              </w:rPr>
              <w:t>20</w:t>
            </w:r>
          </w:p>
        </w:tc>
        <w:tc>
          <w:tcPr>
            <w:tcW w:w="527" w:type="pct"/>
            <w:shd w:val="clear" w:color="auto" w:fill="auto"/>
          </w:tcPr>
          <w:p w14:paraId="43050287" w14:textId="6FABDEEC" w:rsidR="00E70D7B" w:rsidRPr="00CF52C0" w:rsidRDefault="00E70D7B" w:rsidP="00E70D7B">
            <w:pPr>
              <w:pStyle w:val="PlainText"/>
              <w:contextualSpacing/>
              <w:jc w:val="center"/>
              <w:rPr>
                <w:rFonts w:ascii="Arial" w:hAnsi="Arial" w:cs="Arial"/>
                <w:sz w:val="20"/>
                <w:szCs w:val="20"/>
              </w:rPr>
            </w:pPr>
            <w:r>
              <w:rPr>
                <w:rFonts w:ascii="Arial" w:hAnsi="Arial" w:cs="Arial"/>
                <w:sz w:val="20"/>
                <w:szCs w:val="20"/>
              </w:rPr>
              <w:t>38</w:t>
            </w:r>
          </w:p>
        </w:tc>
        <w:tc>
          <w:tcPr>
            <w:tcW w:w="529" w:type="pct"/>
            <w:shd w:val="clear" w:color="auto" w:fill="auto"/>
          </w:tcPr>
          <w:p w14:paraId="323EC152" w14:textId="2F94068F" w:rsidR="00E70D7B" w:rsidRPr="00CF52C0" w:rsidRDefault="00E70D7B" w:rsidP="00E70D7B">
            <w:pPr>
              <w:pStyle w:val="PlainText"/>
              <w:contextualSpacing/>
              <w:jc w:val="center"/>
              <w:rPr>
                <w:rFonts w:ascii="Arial" w:hAnsi="Arial" w:cs="Arial"/>
                <w:sz w:val="20"/>
                <w:szCs w:val="20"/>
              </w:rPr>
            </w:pPr>
            <w:r>
              <w:rPr>
                <w:rFonts w:ascii="Arial" w:hAnsi="Arial" w:cs="Arial"/>
                <w:sz w:val="20"/>
                <w:szCs w:val="20"/>
              </w:rPr>
              <w:t>33</w:t>
            </w:r>
          </w:p>
        </w:tc>
        <w:tc>
          <w:tcPr>
            <w:tcW w:w="526" w:type="pct"/>
            <w:shd w:val="clear" w:color="auto" w:fill="auto"/>
          </w:tcPr>
          <w:p w14:paraId="2C8B3D2F" w14:textId="5CCC7B7B" w:rsidR="00E70D7B" w:rsidRPr="00CF52C0" w:rsidRDefault="00E70D7B" w:rsidP="00E70D7B">
            <w:pPr>
              <w:pStyle w:val="PlainText"/>
              <w:contextualSpacing/>
              <w:jc w:val="center"/>
              <w:rPr>
                <w:rFonts w:ascii="Arial" w:hAnsi="Arial" w:cs="Arial"/>
                <w:sz w:val="20"/>
                <w:szCs w:val="20"/>
              </w:rPr>
            </w:pPr>
            <w:r>
              <w:rPr>
                <w:rFonts w:ascii="Arial" w:hAnsi="Arial" w:cs="Arial"/>
                <w:sz w:val="20"/>
                <w:szCs w:val="20"/>
              </w:rPr>
              <w:t>21</w:t>
            </w:r>
          </w:p>
        </w:tc>
        <w:tc>
          <w:tcPr>
            <w:tcW w:w="526" w:type="pct"/>
            <w:shd w:val="clear" w:color="auto" w:fill="auto"/>
          </w:tcPr>
          <w:p w14:paraId="74B6F81B" w14:textId="2BAA0E3A" w:rsidR="00E70D7B" w:rsidRPr="00CF52C0" w:rsidRDefault="00E70D7B" w:rsidP="00E70D7B">
            <w:pPr>
              <w:pStyle w:val="PlainText"/>
              <w:contextualSpacing/>
              <w:jc w:val="center"/>
              <w:rPr>
                <w:rFonts w:ascii="Arial" w:hAnsi="Arial" w:cs="Arial"/>
                <w:sz w:val="20"/>
                <w:szCs w:val="20"/>
              </w:rPr>
            </w:pPr>
            <w:r>
              <w:rPr>
                <w:rFonts w:ascii="Arial" w:hAnsi="Arial" w:cs="Arial"/>
                <w:sz w:val="20"/>
                <w:szCs w:val="20"/>
              </w:rPr>
              <w:t>7</w:t>
            </w:r>
          </w:p>
        </w:tc>
        <w:tc>
          <w:tcPr>
            <w:tcW w:w="526" w:type="pct"/>
            <w:tcBorders>
              <w:right w:val="single" w:sz="18" w:space="0" w:color="auto"/>
            </w:tcBorders>
            <w:shd w:val="clear" w:color="auto" w:fill="auto"/>
          </w:tcPr>
          <w:p w14:paraId="2A592151" w14:textId="35F09A2B" w:rsidR="00E70D7B" w:rsidRPr="00CF52C0" w:rsidRDefault="00E70D7B" w:rsidP="00E70D7B">
            <w:pPr>
              <w:pStyle w:val="PlainText"/>
              <w:contextualSpacing/>
              <w:jc w:val="center"/>
              <w:rPr>
                <w:rFonts w:ascii="Arial" w:hAnsi="Arial" w:cs="Arial"/>
                <w:sz w:val="20"/>
                <w:szCs w:val="20"/>
              </w:rPr>
            </w:pPr>
            <w:r>
              <w:rPr>
                <w:rFonts w:ascii="Arial" w:hAnsi="Arial" w:cs="Arial"/>
                <w:sz w:val="20"/>
                <w:szCs w:val="20"/>
              </w:rPr>
              <w:t>1</w:t>
            </w:r>
          </w:p>
        </w:tc>
        <w:tc>
          <w:tcPr>
            <w:tcW w:w="676" w:type="pct"/>
            <w:tcBorders>
              <w:left w:val="single" w:sz="18" w:space="0" w:color="auto"/>
            </w:tcBorders>
            <w:shd w:val="clear" w:color="auto" w:fill="auto"/>
          </w:tcPr>
          <w:p w14:paraId="50C10609" w14:textId="6A5727F4" w:rsidR="00E70D7B" w:rsidRPr="00CF52C0" w:rsidRDefault="00E70D7B" w:rsidP="00E70D7B">
            <w:pPr>
              <w:pStyle w:val="PlainText"/>
              <w:contextualSpacing/>
              <w:jc w:val="center"/>
              <w:rPr>
                <w:rFonts w:ascii="Arial" w:hAnsi="Arial" w:cs="Arial"/>
                <w:sz w:val="20"/>
                <w:szCs w:val="20"/>
              </w:rPr>
            </w:pPr>
            <w:r>
              <w:rPr>
                <w:rFonts w:ascii="Arial" w:hAnsi="Arial" w:cs="Arial"/>
                <w:sz w:val="20"/>
                <w:szCs w:val="20"/>
              </w:rPr>
              <w:t>72</w:t>
            </w:r>
          </w:p>
        </w:tc>
        <w:tc>
          <w:tcPr>
            <w:tcW w:w="525" w:type="pct"/>
            <w:shd w:val="clear" w:color="auto" w:fill="auto"/>
          </w:tcPr>
          <w:p w14:paraId="18116A41" w14:textId="2CA4AEA8" w:rsidR="00E70D7B" w:rsidRPr="00CF52C0" w:rsidRDefault="00E70D7B" w:rsidP="00E70D7B">
            <w:pPr>
              <w:pStyle w:val="PlainText"/>
              <w:contextualSpacing/>
              <w:jc w:val="center"/>
              <w:rPr>
                <w:rFonts w:ascii="Arial" w:hAnsi="Arial" w:cs="Arial"/>
                <w:sz w:val="20"/>
                <w:szCs w:val="20"/>
              </w:rPr>
            </w:pPr>
            <w:r>
              <w:rPr>
                <w:rFonts w:ascii="Arial" w:hAnsi="Arial" w:cs="Arial"/>
                <w:sz w:val="20"/>
                <w:szCs w:val="20"/>
              </w:rPr>
              <w:t>27</w:t>
            </w:r>
          </w:p>
        </w:tc>
      </w:tr>
    </w:tbl>
    <w:p w14:paraId="5B2574F4" w14:textId="77777777" w:rsidR="00B51FC6" w:rsidRDefault="00B51FC6" w:rsidP="00334E24">
      <w:pPr>
        <w:keepNext w:val="0"/>
        <w:keepLines w:val="0"/>
        <w:suppressAutoHyphens w:val="0"/>
        <w:spacing w:after="0" w:line="240" w:lineRule="auto"/>
        <w:contextualSpacing/>
        <w:rPr>
          <w:rFonts w:cs="Arial"/>
        </w:rPr>
      </w:pPr>
    </w:p>
    <w:p w14:paraId="43B8AFEC" w14:textId="0F09ADD7" w:rsidR="00040C40" w:rsidRDefault="00040C40" w:rsidP="00675CD8">
      <w:pPr>
        <w:pStyle w:val="ListParagraph"/>
        <w:keepNext w:val="0"/>
        <w:keepLines w:val="0"/>
        <w:numPr>
          <w:ilvl w:val="0"/>
          <w:numId w:val="28"/>
        </w:numPr>
        <w:suppressAutoHyphens w:val="0"/>
        <w:spacing w:after="0" w:line="240" w:lineRule="auto"/>
        <w:rPr>
          <w:rFonts w:cs="Arial"/>
        </w:rPr>
      </w:pPr>
      <w:r>
        <w:rPr>
          <w:rFonts w:cs="Arial"/>
        </w:rPr>
        <w:t>When leaving your home are you</w:t>
      </w:r>
      <w:r w:rsidR="00F30C52">
        <w:rPr>
          <w:rFonts w:cs="Arial"/>
        </w:rPr>
        <w:t>…</w:t>
      </w:r>
    </w:p>
    <w:p w14:paraId="0282C4D0" w14:textId="77777777" w:rsidR="004977AA" w:rsidRPr="003D0906" w:rsidRDefault="004977AA" w:rsidP="00C947A6">
      <w:pPr>
        <w:keepNext w:val="0"/>
        <w:keepLines w:val="0"/>
        <w:suppressAutoHyphens w:val="0"/>
        <w:spacing w:after="0" w:line="240" w:lineRule="auto"/>
        <w:contextualSpacing/>
        <w:rPr>
          <w:rFonts w:cs="Arial"/>
        </w:rPr>
      </w:pPr>
    </w:p>
    <w:p w14:paraId="63F1716B" w14:textId="63E2F9B5" w:rsidR="000B5B10" w:rsidRPr="003D0906" w:rsidRDefault="000B5B10" w:rsidP="00C947A6">
      <w:pPr>
        <w:keepNext w:val="0"/>
        <w:keepLines w:val="0"/>
        <w:suppressAutoHyphens w:val="0"/>
        <w:spacing w:after="0" w:line="240" w:lineRule="auto"/>
        <w:contextualSpacing/>
        <w:rPr>
          <w:rFonts w:cs="Arial"/>
        </w:rPr>
      </w:pPr>
      <w:r w:rsidRPr="003D0906">
        <w:rPr>
          <w:rFonts w:cs="Arial"/>
        </w:rPr>
        <w:t>Wearing a mask</w:t>
      </w:r>
    </w:p>
    <w:tbl>
      <w:tblPr>
        <w:tblW w:w="5270" w:type="pct"/>
        <w:tblCellMar>
          <w:left w:w="0" w:type="dxa"/>
          <w:right w:w="0" w:type="dxa"/>
        </w:tblCellMar>
        <w:tblLook w:val="04A0" w:firstRow="1" w:lastRow="0" w:firstColumn="1" w:lastColumn="0" w:noHBand="0" w:noVBand="1"/>
      </w:tblPr>
      <w:tblGrid>
        <w:gridCol w:w="2163"/>
        <w:gridCol w:w="854"/>
        <w:gridCol w:w="1095"/>
        <w:gridCol w:w="1195"/>
        <w:gridCol w:w="562"/>
        <w:gridCol w:w="860"/>
        <w:gridCol w:w="992"/>
        <w:gridCol w:w="1695"/>
      </w:tblGrid>
      <w:tr w:rsidR="00F83B09" w:rsidRPr="003D0906" w14:paraId="3B880367" w14:textId="77777777" w:rsidTr="00BC1838">
        <w:tc>
          <w:tcPr>
            <w:tcW w:w="1149" w:type="pct"/>
            <w:tcBorders>
              <w:top w:val="single" w:sz="2" w:space="0" w:color="auto"/>
              <w:left w:val="single" w:sz="2" w:space="0" w:color="auto"/>
              <w:bottom w:val="single" w:sz="2" w:space="0" w:color="auto"/>
              <w:right w:val="single" w:sz="2" w:space="0" w:color="auto"/>
            </w:tcBorders>
            <w:vAlign w:val="center"/>
          </w:tcPr>
          <w:p w14:paraId="4098F867" w14:textId="77777777" w:rsidR="00F83B09" w:rsidRPr="003D0906" w:rsidRDefault="00F83B09" w:rsidP="007B108F">
            <w:pPr>
              <w:pStyle w:val="PlainText"/>
              <w:contextualSpacing/>
              <w:rPr>
                <w:rFonts w:ascii="Arial" w:hAnsi="Arial" w:cs="Arial"/>
                <w:i/>
                <w:iCs/>
                <w:sz w:val="20"/>
                <w:szCs w:val="20"/>
              </w:rPr>
            </w:pPr>
            <w:r w:rsidRPr="003D0906">
              <w:rPr>
                <w:rFonts w:ascii="Arial" w:hAnsi="Arial" w:cs="Arial"/>
                <w:i/>
                <w:iCs/>
                <w:sz w:val="20"/>
                <w:szCs w:val="20"/>
              </w:rPr>
              <w:t>Wave:</w:t>
            </w:r>
          </w:p>
        </w:tc>
        <w:tc>
          <w:tcPr>
            <w:tcW w:w="454" w:type="pct"/>
            <w:tcBorders>
              <w:top w:val="single" w:sz="2" w:space="0" w:color="auto"/>
              <w:left w:val="single" w:sz="2" w:space="0" w:color="auto"/>
              <w:bottom w:val="single" w:sz="2" w:space="0" w:color="auto"/>
              <w:right w:val="single" w:sz="2" w:space="0" w:color="auto"/>
            </w:tcBorders>
            <w:shd w:val="clear" w:color="auto" w:fill="auto"/>
            <w:vAlign w:val="center"/>
          </w:tcPr>
          <w:p w14:paraId="477E5BC9" w14:textId="359A46B5" w:rsidR="00F83B09" w:rsidRPr="003D0906" w:rsidRDefault="00F83B09">
            <w:pPr>
              <w:pStyle w:val="PlainText"/>
              <w:contextualSpacing/>
              <w:jc w:val="center"/>
              <w:rPr>
                <w:rFonts w:ascii="Arial" w:hAnsi="Arial" w:cs="Arial"/>
                <w:sz w:val="20"/>
                <w:szCs w:val="20"/>
                <w:u w:val="single"/>
              </w:rPr>
            </w:pPr>
            <w:r w:rsidRPr="00FE5F08">
              <w:rPr>
                <w:rFonts w:ascii="Arial" w:hAnsi="Arial" w:cs="Arial"/>
                <w:sz w:val="20"/>
                <w:szCs w:val="20"/>
                <w:u w:val="single"/>
              </w:rPr>
              <w:t>At all times</w:t>
            </w:r>
          </w:p>
        </w:tc>
        <w:tc>
          <w:tcPr>
            <w:tcW w:w="582" w:type="pct"/>
            <w:tcBorders>
              <w:top w:val="single" w:sz="2" w:space="0" w:color="auto"/>
              <w:left w:val="single" w:sz="2" w:space="0" w:color="auto"/>
              <w:bottom w:val="single" w:sz="2" w:space="0" w:color="auto"/>
              <w:right w:val="single" w:sz="2" w:space="0" w:color="auto"/>
            </w:tcBorders>
            <w:shd w:val="clear" w:color="auto" w:fill="auto"/>
            <w:vAlign w:val="center"/>
          </w:tcPr>
          <w:p w14:paraId="55941C17" w14:textId="1AE4611F" w:rsidR="00F83B09" w:rsidRPr="003D0906" w:rsidRDefault="00F83B09">
            <w:pPr>
              <w:pStyle w:val="PlainText"/>
              <w:contextualSpacing/>
              <w:jc w:val="center"/>
              <w:rPr>
                <w:rFonts w:ascii="Arial" w:hAnsi="Arial" w:cs="Arial"/>
                <w:sz w:val="20"/>
                <w:szCs w:val="20"/>
                <w:u w:val="single"/>
              </w:rPr>
            </w:pPr>
            <w:r w:rsidRPr="00FE5F08">
              <w:rPr>
                <w:rFonts w:ascii="Arial" w:hAnsi="Arial" w:cs="Arial"/>
                <w:sz w:val="20"/>
                <w:szCs w:val="20"/>
                <w:u w:val="single"/>
              </w:rPr>
              <w:t>Sometimes, but not all the time</w:t>
            </w:r>
          </w:p>
        </w:tc>
        <w:tc>
          <w:tcPr>
            <w:tcW w:w="634" w:type="pct"/>
            <w:tcBorders>
              <w:top w:val="single" w:sz="2" w:space="0" w:color="auto"/>
              <w:left w:val="single" w:sz="2" w:space="0" w:color="auto"/>
              <w:bottom w:val="single" w:sz="2" w:space="0" w:color="auto"/>
              <w:right w:val="single" w:sz="2" w:space="0" w:color="auto"/>
            </w:tcBorders>
            <w:shd w:val="clear" w:color="auto" w:fill="auto"/>
            <w:vAlign w:val="center"/>
          </w:tcPr>
          <w:p w14:paraId="2E0671AD" w14:textId="1CFA33BF" w:rsidR="00F83B09" w:rsidRPr="003D0906" w:rsidRDefault="00F83B09">
            <w:pPr>
              <w:pStyle w:val="PlainText"/>
              <w:contextualSpacing/>
              <w:jc w:val="center"/>
              <w:rPr>
                <w:rFonts w:ascii="Arial" w:hAnsi="Arial" w:cs="Arial"/>
                <w:sz w:val="20"/>
                <w:szCs w:val="20"/>
              </w:rPr>
            </w:pPr>
            <w:r w:rsidRPr="00FE5F08">
              <w:rPr>
                <w:rFonts w:ascii="Arial" w:hAnsi="Arial" w:cs="Arial"/>
                <w:sz w:val="20"/>
                <w:szCs w:val="20"/>
                <w:u w:val="single"/>
              </w:rPr>
              <w:t>Occasionally, but not often</w:t>
            </w:r>
          </w:p>
        </w:tc>
        <w:tc>
          <w:tcPr>
            <w:tcW w:w="299" w:type="pct"/>
            <w:tcBorders>
              <w:top w:val="single" w:sz="2" w:space="0" w:color="auto"/>
              <w:left w:val="single" w:sz="2" w:space="0" w:color="auto"/>
              <w:bottom w:val="single" w:sz="2" w:space="0" w:color="auto"/>
              <w:right w:val="single" w:sz="2" w:space="0" w:color="auto"/>
            </w:tcBorders>
            <w:shd w:val="clear" w:color="auto" w:fill="auto"/>
            <w:vAlign w:val="center"/>
          </w:tcPr>
          <w:p w14:paraId="4843D316" w14:textId="22A36BDF" w:rsidR="00F83B09" w:rsidRPr="003D0906" w:rsidRDefault="00F83B09">
            <w:pPr>
              <w:pStyle w:val="PlainText"/>
              <w:contextualSpacing/>
              <w:jc w:val="center"/>
              <w:rPr>
                <w:rFonts w:ascii="Arial" w:hAnsi="Arial" w:cs="Arial"/>
                <w:sz w:val="20"/>
                <w:szCs w:val="20"/>
                <w:u w:val="single"/>
              </w:rPr>
            </w:pPr>
            <w:r w:rsidRPr="00FE5F08">
              <w:rPr>
                <w:rFonts w:ascii="Arial" w:hAnsi="Arial" w:cs="Arial"/>
                <w:sz w:val="20"/>
                <w:szCs w:val="20"/>
                <w:u w:val="single"/>
              </w:rPr>
              <w:t>Never</w:t>
            </w:r>
          </w:p>
        </w:tc>
        <w:tc>
          <w:tcPr>
            <w:tcW w:w="457" w:type="pct"/>
            <w:tcBorders>
              <w:top w:val="single" w:sz="2" w:space="0" w:color="auto"/>
              <w:left w:val="single" w:sz="2" w:space="0" w:color="auto"/>
              <w:bottom w:val="single" w:sz="2" w:space="0" w:color="auto"/>
              <w:right w:val="single" w:sz="18" w:space="0" w:color="auto"/>
            </w:tcBorders>
            <w:shd w:val="clear" w:color="auto" w:fill="auto"/>
            <w:vAlign w:val="center"/>
          </w:tcPr>
          <w:p w14:paraId="6D05D9A4" w14:textId="017CEC42" w:rsidR="00F83B09" w:rsidRPr="003D0906" w:rsidRDefault="00F83B09">
            <w:pPr>
              <w:pStyle w:val="PlainText"/>
              <w:contextualSpacing/>
              <w:jc w:val="center"/>
              <w:rPr>
                <w:rFonts w:ascii="Arial" w:hAnsi="Arial" w:cs="Arial"/>
                <w:sz w:val="20"/>
                <w:szCs w:val="20"/>
                <w:u w:val="single"/>
              </w:rPr>
            </w:pPr>
            <w:r w:rsidRPr="00FE5F08">
              <w:rPr>
                <w:rFonts w:ascii="Arial" w:hAnsi="Arial" w:cs="Arial"/>
                <w:sz w:val="20"/>
                <w:szCs w:val="20"/>
                <w:u w:val="single"/>
              </w:rPr>
              <w:t>Skipped</w:t>
            </w:r>
          </w:p>
        </w:tc>
        <w:tc>
          <w:tcPr>
            <w:tcW w:w="526" w:type="pct"/>
            <w:tcBorders>
              <w:top w:val="single" w:sz="2" w:space="0" w:color="auto"/>
              <w:left w:val="single" w:sz="18" w:space="0" w:color="auto"/>
              <w:bottom w:val="single" w:sz="2" w:space="0" w:color="auto"/>
              <w:right w:val="single" w:sz="2" w:space="0" w:color="auto"/>
            </w:tcBorders>
            <w:shd w:val="clear" w:color="auto" w:fill="auto"/>
          </w:tcPr>
          <w:p w14:paraId="45116632" w14:textId="77777777" w:rsidR="00F83B09" w:rsidRPr="00FE5F08" w:rsidRDefault="00F83B09" w:rsidP="00F83B09">
            <w:pPr>
              <w:pStyle w:val="PlainText"/>
              <w:contextualSpacing/>
              <w:jc w:val="center"/>
              <w:rPr>
                <w:rFonts w:ascii="Arial" w:hAnsi="Arial" w:cs="Arial"/>
                <w:sz w:val="20"/>
                <w:szCs w:val="20"/>
                <w:u w:val="single"/>
              </w:rPr>
            </w:pPr>
            <w:r>
              <w:rPr>
                <w:rFonts w:ascii="Arial" w:hAnsi="Arial" w:cs="Arial"/>
                <w:sz w:val="20"/>
                <w:szCs w:val="20"/>
                <w:u w:val="single"/>
              </w:rPr>
              <w:t xml:space="preserve">Total </w:t>
            </w:r>
            <w:r w:rsidRPr="00FE5F08">
              <w:rPr>
                <w:rFonts w:ascii="Arial" w:hAnsi="Arial" w:cs="Arial"/>
                <w:sz w:val="20"/>
                <w:szCs w:val="20"/>
                <w:u w:val="single"/>
              </w:rPr>
              <w:t>At all times/</w:t>
            </w:r>
          </w:p>
          <w:p w14:paraId="5C8F5C7D" w14:textId="478A5C13" w:rsidR="00F83B09" w:rsidRPr="003D0906" w:rsidRDefault="00F83B09" w:rsidP="00F83B09">
            <w:pPr>
              <w:pStyle w:val="PlainText"/>
              <w:contextualSpacing/>
              <w:jc w:val="center"/>
              <w:rPr>
                <w:rFonts w:ascii="Arial" w:hAnsi="Arial" w:cs="Arial"/>
                <w:sz w:val="20"/>
                <w:szCs w:val="20"/>
              </w:rPr>
            </w:pPr>
            <w:r w:rsidRPr="00FE5F08">
              <w:rPr>
                <w:rFonts w:ascii="Arial" w:hAnsi="Arial" w:cs="Arial"/>
                <w:sz w:val="20"/>
                <w:szCs w:val="20"/>
                <w:u w:val="single"/>
              </w:rPr>
              <w:t xml:space="preserve">sometimes </w:t>
            </w:r>
          </w:p>
        </w:tc>
        <w:tc>
          <w:tcPr>
            <w:tcW w:w="899" w:type="pct"/>
            <w:tcBorders>
              <w:top w:val="single" w:sz="2" w:space="0" w:color="auto"/>
              <w:left w:val="single" w:sz="2" w:space="0" w:color="auto"/>
              <w:bottom w:val="single" w:sz="2" w:space="0" w:color="auto"/>
              <w:right w:val="single" w:sz="2" w:space="0" w:color="auto"/>
            </w:tcBorders>
            <w:shd w:val="clear" w:color="auto" w:fill="auto"/>
          </w:tcPr>
          <w:p w14:paraId="50508195" w14:textId="5A61985E" w:rsidR="00F83B09" w:rsidRPr="003D0906" w:rsidRDefault="00F83B09" w:rsidP="00F83B09">
            <w:pPr>
              <w:pStyle w:val="PlainText"/>
              <w:contextualSpacing/>
              <w:jc w:val="center"/>
              <w:rPr>
                <w:rFonts w:ascii="Arial" w:hAnsi="Arial" w:cs="Arial"/>
                <w:sz w:val="20"/>
                <w:szCs w:val="20"/>
              </w:rPr>
            </w:pPr>
            <w:r>
              <w:rPr>
                <w:rFonts w:ascii="Arial" w:hAnsi="Arial" w:cs="Arial"/>
                <w:sz w:val="20"/>
                <w:szCs w:val="20"/>
                <w:u w:val="single"/>
              </w:rPr>
              <w:t xml:space="preserve">Total </w:t>
            </w:r>
            <w:r w:rsidRPr="00FE5F08">
              <w:rPr>
                <w:rFonts w:ascii="Arial" w:hAnsi="Arial" w:cs="Arial"/>
                <w:sz w:val="20"/>
                <w:szCs w:val="20"/>
                <w:u w:val="single"/>
              </w:rPr>
              <w:t>Occasionally/</w:t>
            </w:r>
            <w:r w:rsidR="00A108E1">
              <w:rPr>
                <w:rFonts w:ascii="Arial" w:hAnsi="Arial" w:cs="Arial"/>
                <w:sz w:val="20"/>
                <w:szCs w:val="20"/>
                <w:u w:val="single"/>
              </w:rPr>
              <w:t>n</w:t>
            </w:r>
            <w:r w:rsidRPr="00FE5F08">
              <w:rPr>
                <w:rFonts w:ascii="Arial" w:hAnsi="Arial" w:cs="Arial"/>
                <w:sz w:val="20"/>
                <w:szCs w:val="20"/>
                <w:u w:val="single"/>
              </w:rPr>
              <w:t>ever</w:t>
            </w:r>
          </w:p>
        </w:tc>
      </w:tr>
      <w:tr w:rsidR="007054AA" w:rsidRPr="003D0906" w14:paraId="3407ABB6" w14:textId="77777777" w:rsidTr="00486572">
        <w:trPr>
          <w:trHeight w:val="187"/>
        </w:trPr>
        <w:tc>
          <w:tcPr>
            <w:tcW w:w="1149" w:type="pct"/>
            <w:tcBorders>
              <w:top w:val="single" w:sz="2" w:space="0" w:color="auto"/>
              <w:left w:val="single" w:sz="2" w:space="0" w:color="auto"/>
              <w:bottom w:val="single" w:sz="2" w:space="0" w:color="auto"/>
              <w:right w:val="single" w:sz="2" w:space="0" w:color="auto"/>
            </w:tcBorders>
          </w:tcPr>
          <w:p w14:paraId="42B7732C" w14:textId="73873466" w:rsidR="007054AA" w:rsidRDefault="001E4096" w:rsidP="00B51FC6">
            <w:pPr>
              <w:pStyle w:val="PlainText"/>
              <w:contextualSpacing/>
              <w:rPr>
                <w:rFonts w:ascii="Arial" w:hAnsi="Arial" w:cs="Arial"/>
                <w:b/>
                <w:bCs/>
                <w:sz w:val="20"/>
                <w:szCs w:val="20"/>
              </w:rPr>
            </w:pPr>
            <w:r>
              <w:rPr>
                <w:rFonts w:ascii="Arial" w:hAnsi="Arial" w:cs="Arial"/>
                <w:b/>
                <w:bCs/>
                <w:sz w:val="20"/>
                <w:szCs w:val="20"/>
              </w:rPr>
              <w:t>April 16-19</w:t>
            </w:r>
          </w:p>
        </w:tc>
        <w:tc>
          <w:tcPr>
            <w:tcW w:w="454" w:type="pct"/>
            <w:tcBorders>
              <w:top w:val="single" w:sz="2" w:space="0" w:color="auto"/>
              <w:left w:val="single" w:sz="2" w:space="0" w:color="auto"/>
              <w:bottom w:val="single" w:sz="2" w:space="0" w:color="auto"/>
              <w:right w:val="single" w:sz="2" w:space="0" w:color="auto"/>
            </w:tcBorders>
            <w:vAlign w:val="center"/>
          </w:tcPr>
          <w:p w14:paraId="12CA2844" w14:textId="57F491F1" w:rsidR="007054AA" w:rsidRDefault="00A26DAB" w:rsidP="00486572">
            <w:pPr>
              <w:pStyle w:val="PlainText"/>
              <w:contextualSpacing/>
              <w:jc w:val="center"/>
              <w:rPr>
                <w:rFonts w:ascii="Arial" w:hAnsi="Arial" w:cs="Arial"/>
                <w:b/>
                <w:bCs/>
                <w:color w:val="000000"/>
                <w:sz w:val="20"/>
                <w:szCs w:val="20"/>
              </w:rPr>
            </w:pPr>
            <w:r>
              <w:rPr>
                <w:rFonts w:ascii="Arial" w:hAnsi="Arial" w:cs="Arial"/>
                <w:b/>
                <w:bCs/>
                <w:color w:val="000000"/>
                <w:sz w:val="20"/>
                <w:szCs w:val="20"/>
              </w:rPr>
              <w:t>63</w:t>
            </w:r>
          </w:p>
        </w:tc>
        <w:tc>
          <w:tcPr>
            <w:tcW w:w="582" w:type="pct"/>
            <w:tcBorders>
              <w:top w:val="single" w:sz="2" w:space="0" w:color="auto"/>
              <w:left w:val="single" w:sz="2" w:space="0" w:color="auto"/>
              <w:bottom w:val="single" w:sz="2" w:space="0" w:color="auto"/>
              <w:right w:val="single" w:sz="2" w:space="0" w:color="auto"/>
            </w:tcBorders>
            <w:vAlign w:val="center"/>
          </w:tcPr>
          <w:p w14:paraId="707784E7" w14:textId="10D2BD46" w:rsidR="007054AA" w:rsidRDefault="00A26DAB" w:rsidP="00486572">
            <w:pPr>
              <w:pStyle w:val="PlainText"/>
              <w:contextualSpacing/>
              <w:jc w:val="center"/>
              <w:rPr>
                <w:rFonts w:ascii="Arial" w:hAnsi="Arial" w:cs="Arial"/>
                <w:b/>
                <w:bCs/>
                <w:color w:val="000000"/>
                <w:sz w:val="20"/>
                <w:szCs w:val="20"/>
              </w:rPr>
            </w:pPr>
            <w:r>
              <w:rPr>
                <w:rFonts w:ascii="Arial" w:hAnsi="Arial" w:cs="Arial"/>
                <w:b/>
                <w:bCs/>
                <w:color w:val="000000"/>
                <w:sz w:val="20"/>
                <w:szCs w:val="20"/>
              </w:rPr>
              <w:t>24</w:t>
            </w:r>
          </w:p>
        </w:tc>
        <w:tc>
          <w:tcPr>
            <w:tcW w:w="634" w:type="pct"/>
            <w:tcBorders>
              <w:top w:val="single" w:sz="2" w:space="0" w:color="auto"/>
              <w:left w:val="single" w:sz="2" w:space="0" w:color="auto"/>
              <w:bottom w:val="single" w:sz="2" w:space="0" w:color="auto"/>
              <w:right w:val="single" w:sz="2" w:space="0" w:color="auto"/>
            </w:tcBorders>
            <w:vAlign w:val="center"/>
          </w:tcPr>
          <w:p w14:paraId="343287B5" w14:textId="347E8B24" w:rsidR="007054AA" w:rsidRDefault="00A26DAB" w:rsidP="00486572">
            <w:pPr>
              <w:pStyle w:val="PlainText"/>
              <w:contextualSpacing/>
              <w:jc w:val="center"/>
              <w:rPr>
                <w:rFonts w:ascii="Arial" w:hAnsi="Arial" w:cs="Arial"/>
                <w:b/>
                <w:bCs/>
                <w:color w:val="000000"/>
                <w:sz w:val="20"/>
                <w:szCs w:val="20"/>
              </w:rPr>
            </w:pPr>
            <w:r>
              <w:rPr>
                <w:rFonts w:ascii="Arial" w:hAnsi="Arial" w:cs="Arial"/>
                <w:b/>
                <w:bCs/>
                <w:color w:val="000000"/>
                <w:sz w:val="20"/>
                <w:szCs w:val="20"/>
              </w:rPr>
              <w:t>10</w:t>
            </w:r>
          </w:p>
        </w:tc>
        <w:tc>
          <w:tcPr>
            <w:tcW w:w="299" w:type="pct"/>
            <w:tcBorders>
              <w:top w:val="single" w:sz="2" w:space="0" w:color="auto"/>
              <w:left w:val="single" w:sz="2" w:space="0" w:color="auto"/>
              <w:bottom w:val="single" w:sz="2" w:space="0" w:color="auto"/>
              <w:right w:val="single" w:sz="2" w:space="0" w:color="auto"/>
            </w:tcBorders>
            <w:vAlign w:val="center"/>
          </w:tcPr>
          <w:p w14:paraId="118CF2EA" w14:textId="75ACAD21" w:rsidR="007054AA" w:rsidRDefault="00A26DAB" w:rsidP="00486572">
            <w:pPr>
              <w:pStyle w:val="PlainText"/>
              <w:contextualSpacing/>
              <w:jc w:val="center"/>
              <w:rPr>
                <w:rFonts w:ascii="Arial" w:hAnsi="Arial" w:cs="Arial"/>
                <w:b/>
                <w:bCs/>
                <w:color w:val="000000"/>
                <w:sz w:val="20"/>
                <w:szCs w:val="20"/>
              </w:rPr>
            </w:pPr>
            <w:r>
              <w:rPr>
                <w:rFonts w:ascii="Arial" w:hAnsi="Arial" w:cs="Arial"/>
                <w:b/>
                <w:bCs/>
                <w:color w:val="000000"/>
                <w:sz w:val="20"/>
                <w:szCs w:val="20"/>
              </w:rPr>
              <w:t>4</w:t>
            </w:r>
          </w:p>
        </w:tc>
        <w:tc>
          <w:tcPr>
            <w:tcW w:w="457" w:type="pct"/>
            <w:tcBorders>
              <w:top w:val="single" w:sz="2" w:space="0" w:color="auto"/>
              <w:left w:val="single" w:sz="2" w:space="0" w:color="auto"/>
              <w:bottom w:val="single" w:sz="2" w:space="0" w:color="auto"/>
              <w:right w:val="single" w:sz="18" w:space="0" w:color="auto"/>
            </w:tcBorders>
            <w:vAlign w:val="center"/>
          </w:tcPr>
          <w:p w14:paraId="674FAB69" w14:textId="7C7ACF02" w:rsidR="007054AA" w:rsidRDefault="00A26DAB" w:rsidP="00486572">
            <w:pPr>
              <w:pStyle w:val="PlainText"/>
              <w:contextualSpacing/>
              <w:jc w:val="center"/>
              <w:rPr>
                <w:rFonts w:ascii="Arial" w:hAnsi="Arial" w:cs="Arial"/>
                <w:b/>
                <w:bCs/>
                <w:color w:val="000000"/>
                <w:sz w:val="20"/>
                <w:szCs w:val="20"/>
              </w:rPr>
            </w:pPr>
            <w:r>
              <w:rPr>
                <w:rFonts w:ascii="Arial" w:hAnsi="Arial" w:cs="Arial"/>
                <w:b/>
                <w:bCs/>
                <w:color w:val="000000"/>
                <w:sz w:val="20"/>
                <w:szCs w:val="20"/>
              </w:rPr>
              <w:t>*</w:t>
            </w:r>
          </w:p>
        </w:tc>
        <w:tc>
          <w:tcPr>
            <w:tcW w:w="526" w:type="pct"/>
            <w:tcBorders>
              <w:top w:val="single" w:sz="2" w:space="0" w:color="auto"/>
              <w:left w:val="single" w:sz="18" w:space="0" w:color="auto"/>
              <w:bottom w:val="single" w:sz="2" w:space="0" w:color="auto"/>
              <w:right w:val="single" w:sz="2" w:space="0" w:color="auto"/>
            </w:tcBorders>
            <w:vAlign w:val="center"/>
          </w:tcPr>
          <w:p w14:paraId="766FC205" w14:textId="40DD1B96" w:rsidR="007054AA" w:rsidRDefault="00A26DAB" w:rsidP="00486572">
            <w:pPr>
              <w:pStyle w:val="PlainText"/>
              <w:contextualSpacing/>
              <w:jc w:val="center"/>
              <w:rPr>
                <w:rFonts w:ascii="Arial" w:hAnsi="Arial" w:cs="Arial"/>
                <w:b/>
                <w:bCs/>
                <w:color w:val="000000"/>
                <w:sz w:val="20"/>
                <w:szCs w:val="20"/>
              </w:rPr>
            </w:pPr>
            <w:r>
              <w:rPr>
                <w:rFonts w:ascii="Arial" w:hAnsi="Arial" w:cs="Arial"/>
                <w:b/>
                <w:bCs/>
                <w:color w:val="000000"/>
                <w:sz w:val="20"/>
                <w:szCs w:val="20"/>
              </w:rPr>
              <w:t>87</w:t>
            </w:r>
          </w:p>
        </w:tc>
        <w:tc>
          <w:tcPr>
            <w:tcW w:w="898" w:type="pct"/>
            <w:tcBorders>
              <w:top w:val="single" w:sz="2" w:space="0" w:color="auto"/>
              <w:left w:val="single" w:sz="2" w:space="0" w:color="auto"/>
              <w:bottom w:val="single" w:sz="2" w:space="0" w:color="auto"/>
              <w:right w:val="single" w:sz="2" w:space="0" w:color="auto"/>
            </w:tcBorders>
            <w:vAlign w:val="center"/>
          </w:tcPr>
          <w:p w14:paraId="387322B8" w14:textId="05DEDAD2" w:rsidR="007054AA" w:rsidRDefault="00A26DAB" w:rsidP="00486572">
            <w:pPr>
              <w:pStyle w:val="PlainText"/>
              <w:contextualSpacing/>
              <w:jc w:val="center"/>
              <w:rPr>
                <w:rFonts w:ascii="Arial" w:hAnsi="Arial" w:cs="Arial"/>
                <w:b/>
                <w:bCs/>
                <w:color w:val="000000"/>
                <w:sz w:val="20"/>
                <w:szCs w:val="20"/>
              </w:rPr>
            </w:pPr>
            <w:r>
              <w:rPr>
                <w:rFonts w:ascii="Arial" w:hAnsi="Arial" w:cs="Arial"/>
                <w:b/>
                <w:bCs/>
                <w:color w:val="000000"/>
                <w:sz w:val="20"/>
                <w:szCs w:val="20"/>
              </w:rPr>
              <w:t>13</w:t>
            </w:r>
          </w:p>
        </w:tc>
      </w:tr>
      <w:tr w:rsidR="008123F1" w:rsidRPr="003D0906" w14:paraId="5E8A7AD6" w14:textId="77777777" w:rsidTr="00486572">
        <w:trPr>
          <w:trHeight w:val="187"/>
        </w:trPr>
        <w:tc>
          <w:tcPr>
            <w:tcW w:w="1149" w:type="pct"/>
            <w:tcBorders>
              <w:top w:val="single" w:sz="2" w:space="0" w:color="auto"/>
              <w:left w:val="single" w:sz="2" w:space="0" w:color="auto"/>
              <w:bottom w:val="single" w:sz="2" w:space="0" w:color="auto"/>
              <w:right w:val="single" w:sz="2" w:space="0" w:color="auto"/>
            </w:tcBorders>
          </w:tcPr>
          <w:p w14:paraId="027D8816" w14:textId="0924FB9C" w:rsidR="008123F1" w:rsidRPr="007054AA" w:rsidRDefault="008123F1" w:rsidP="00B51FC6">
            <w:pPr>
              <w:pStyle w:val="PlainText"/>
              <w:contextualSpacing/>
              <w:rPr>
                <w:rFonts w:ascii="Arial" w:hAnsi="Arial" w:cs="Arial"/>
                <w:sz w:val="20"/>
                <w:szCs w:val="20"/>
              </w:rPr>
            </w:pPr>
            <w:r w:rsidRPr="007054AA">
              <w:rPr>
                <w:rFonts w:ascii="Arial" w:hAnsi="Arial" w:cs="Arial"/>
                <w:sz w:val="20"/>
                <w:szCs w:val="20"/>
              </w:rPr>
              <w:t>April 2-5</w:t>
            </w:r>
          </w:p>
        </w:tc>
        <w:tc>
          <w:tcPr>
            <w:tcW w:w="454" w:type="pct"/>
            <w:tcBorders>
              <w:top w:val="single" w:sz="2" w:space="0" w:color="auto"/>
              <w:left w:val="single" w:sz="2" w:space="0" w:color="auto"/>
              <w:bottom w:val="single" w:sz="2" w:space="0" w:color="auto"/>
              <w:right w:val="single" w:sz="2" w:space="0" w:color="auto"/>
            </w:tcBorders>
            <w:vAlign w:val="center"/>
          </w:tcPr>
          <w:p w14:paraId="24DA6EF6" w14:textId="7BDBD66F" w:rsidR="008123F1" w:rsidRPr="007054AA" w:rsidRDefault="00600881" w:rsidP="00486572">
            <w:pPr>
              <w:pStyle w:val="PlainText"/>
              <w:contextualSpacing/>
              <w:jc w:val="center"/>
              <w:rPr>
                <w:rFonts w:ascii="Arial" w:hAnsi="Arial" w:cs="Arial"/>
                <w:color w:val="000000"/>
                <w:sz w:val="20"/>
                <w:szCs w:val="20"/>
              </w:rPr>
            </w:pPr>
            <w:r w:rsidRPr="007054AA">
              <w:rPr>
                <w:rFonts w:ascii="Arial" w:hAnsi="Arial" w:cs="Arial"/>
                <w:color w:val="000000"/>
                <w:sz w:val="20"/>
                <w:szCs w:val="20"/>
              </w:rPr>
              <w:t>68</w:t>
            </w:r>
          </w:p>
        </w:tc>
        <w:tc>
          <w:tcPr>
            <w:tcW w:w="582" w:type="pct"/>
            <w:tcBorders>
              <w:top w:val="single" w:sz="2" w:space="0" w:color="auto"/>
              <w:left w:val="single" w:sz="2" w:space="0" w:color="auto"/>
              <w:bottom w:val="single" w:sz="2" w:space="0" w:color="auto"/>
              <w:right w:val="single" w:sz="2" w:space="0" w:color="auto"/>
            </w:tcBorders>
            <w:vAlign w:val="center"/>
          </w:tcPr>
          <w:p w14:paraId="6ADFAB55" w14:textId="0EB2AD96" w:rsidR="008123F1" w:rsidRPr="007054AA" w:rsidRDefault="00600881" w:rsidP="00486572">
            <w:pPr>
              <w:pStyle w:val="PlainText"/>
              <w:contextualSpacing/>
              <w:jc w:val="center"/>
              <w:rPr>
                <w:rFonts w:ascii="Arial" w:hAnsi="Arial" w:cs="Arial"/>
                <w:color w:val="000000"/>
                <w:sz w:val="20"/>
                <w:szCs w:val="20"/>
              </w:rPr>
            </w:pPr>
            <w:r w:rsidRPr="007054AA">
              <w:rPr>
                <w:rFonts w:ascii="Arial" w:hAnsi="Arial" w:cs="Arial"/>
                <w:color w:val="000000"/>
                <w:sz w:val="20"/>
                <w:szCs w:val="20"/>
              </w:rPr>
              <w:t>20</w:t>
            </w:r>
          </w:p>
        </w:tc>
        <w:tc>
          <w:tcPr>
            <w:tcW w:w="634" w:type="pct"/>
            <w:tcBorders>
              <w:top w:val="single" w:sz="2" w:space="0" w:color="auto"/>
              <w:left w:val="single" w:sz="2" w:space="0" w:color="auto"/>
              <w:bottom w:val="single" w:sz="2" w:space="0" w:color="auto"/>
              <w:right w:val="single" w:sz="2" w:space="0" w:color="auto"/>
            </w:tcBorders>
            <w:vAlign w:val="center"/>
          </w:tcPr>
          <w:p w14:paraId="21BCD62A" w14:textId="77BA1B45" w:rsidR="008123F1" w:rsidRPr="007054AA" w:rsidRDefault="00600881" w:rsidP="00486572">
            <w:pPr>
              <w:pStyle w:val="PlainText"/>
              <w:contextualSpacing/>
              <w:jc w:val="center"/>
              <w:rPr>
                <w:rFonts w:ascii="Arial" w:hAnsi="Arial" w:cs="Arial"/>
                <w:color w:val="000000"/>
                <w:sz w:val="20"/>
                <w:szCs w:val="20"/>
              </w:rPr>
            </w:pPr>
            <w:r w:rsidRPr="007054AA">
              <w:rPr>
                <w:rFonts w:ascii="Arial" w:hAnsi="Arial" w:cs="Arial"/>
                <w:color w:val="000000"/>
                <w:sz w:val="20"/>
                <w:szCs w:val="20"/>
              </w:rPr>
              <w:t>8</w:t>
            </w:r>
          </w:p>
        </w:tc>
        <w:tc>
          <w:tcPr>
            <w:tcW w:w="299" w:type="pct"/>
            <w:tcBorders>
              <w:top w:val="single" w:sz="2" w:space="0" w:color="auto"/>
              <w:left w:val="single" w:sz="2" w:space="0" w:color="auto"/>
              <w:bottom w:val="single" w:sz="2" w:space="0" w:color="auto"/>
              <w:right w:val="single" w:sz="2" w:space="0" w:color="auto"/>
            </w:tcBorders>
            <w:vAlign w:val="center"/>
          </w:tcPr>
          <w:p w14:paraId="6470CD84" w14:textId="39B526B8" w:rsidR="008123F1" w:rsidRPr="007054AA" w:rsidRDefault="00600881" w:rsidP="00486572">
            <w:pPr>
              <w:pStyle w:val="PlainText"/>
              <w:contextualSpacing/>
              <w:jc w:val="center"/>
              <w:rPr>
                <w:rFonts w:ascii="Arial" w:hAnsi="Arial" w:cs="Arial"/>
                <w:color w:val="000000"/>
                <w:sz w:val="20"/>
                <w:szCs w:val="20"/>
              </w:rPr>
            </w:pPr>
            <w:r w:rsidRPr="007054AA">
              <w:rPr>
                <w:rFonts w:ascii="Arial" w:hAnsi="Arial" w:cs="Arial"/>
                <w:color w:val="000000"/>
                <w:sz w:val="20"/>
                <w:szCs w:val="20"/>
              </w:rPr>
              <w:t>3</w:t>
            </w:r>
          </w:p>
        </w:tc>
        <w:tc>
          <w:tcPr>
            <w:tcW w:w="457" w:type="pct"/>
            <w:tcBorders>
              <w:top w:val="single" w:sz="2" w:space="0" w:color="auto"/>
              <w:left w:val="single" w:sz="2" w:space="0" w:color="auto"/>
              <w:bottom w:val="single" w:sz="2" w:space="0" w:color="auto"/>
              <w:right w:val="single" w:sz="18" w:space="0" w:color="auto"/>
            </w:tcBorders>
            <w:vAlign w:val="center"/>
          </w:tcPr>
          <w:p w14:paraId="56892D00" w14:textId="759B3609" w:rsidR="008123F1" w:rsidRPr="007054AA" w:rsidRDefault="00600881" w:rsidP="00486572">
            <w:pPr>
              <w:pStyle w:val="PlainText"/>
              <w:contextualSpacing/>
              <w:jc w:val="center"/>
              <w:rPr>
                <w:rFonts w:ascii="Arial" w:hAnsi="Arial" w:cs="Arial"/>
                <w:color w:val="000000"/>
                <w:sz w:val="20"/>
                <w:szCs w:val="20"/>
              </w:rPr>
            </w:pPr>
            <w:r w:rsidRPr="007054AA">
              <w:rPr>
                <w:rFonts w:ascii="Arial" w:hAnsi="Arial" w:cs="Arial"/>
                <w:color w:val="000000"/>
                <w:sz w:val="20"/>
                <w:szCs w:val="20"/>
              </w:rPr>
              <w:t>-</w:t>
            </w:r>
          </w:p>
        </w:tc>
        <w:tc>
          <w:tcPr>
            <w:tcW w:w="526" w:type="pct"/>
            <w:tcBorders>
              <w:top w:val="single" w:sz="2" w:space="0" w:color="auto"/>
              <w:left w:val="single" w:sz="18" w:space="0" w:color="auto"/>
              <w:bottom w:val="single" w:sz="2" w:space="0" w:color="auto"/>
              <w:right w:val="single" w:sz="2" w:space="0" w:color="auto"/>
            </w:tcBorders>
            <w:vAlign w:val="center"/>
          </w:tcPr>
          <w:p w14:paraId="67902FFD" w14:textId="458C2E0E" w:rsidR="008123F1" w:rsidRPr="007054AA" w:rsidRDefault="00600881" w:rsidP="00486572">
            <w:pPr>
              <w:pStyle w:val="PlainText"/>
              <w:contextualSpacing/>
              <w:jc w:val="center"/>
              <w:rPr>
                <w:rFonts w:ascii="Arial" w:hAnsi="Arial" w:cs="Arial"/>
                <w:color w:val="000000"/>
                <w:sz w:val="20"/>
                <w:szCs w:val="20"/>
              </w:rPr>
            </w:pPr>
            <w:r w:rsidRPr="007054AA">
              <w:rPr>
                <w:rFonts w:ascii="Arial" w:hAnsi="Arial" w:cs="Arial"/>
                <w:color w:val="000000"/>
                <w:sz w:val="20"/>
                <w:szCs w:val="20"/>
              </w:rPr>
              <w:t>89</w:t>
            </w:r>
          </w:p>
        </w:tc>
        <w:tc>
          <w:tcPr>
            <w:tcW w:w="898" w:type="pct"/>
            <w:tcBorders>
              <w:top w:val="single" w:sz="2" w:space="0" w:color="auto"/>
              <w:left w:val="single" w:sz="2" w:space="0" w:color="auto"/>
              <w:bottom w:val="single" w:sz="2" w:space="0" w:color="auto"/>
              <w:right w:val="single" w:sz="2" w:space="0" w:color="auto"/>
            </w:tcBorders>
            <w:vAlign w:val="center"/>
          </w:tcPr>
          <w:p w14:paraId="218DF8B2" w14:textId="131777B2" w:rsidR="008123F1" w:rsidRPr="007054AA" w:rsidRDefault="00600881" w:rsidP="00486572">
            <w:pPr>
              <w:pStyle w:val="PlainText"/>
              <w:contextualSpacing/>
              <w:jc w:val="center"/>
              <w:rPr>
                <w:rFonts w:ascii="Arial" w:hAnsi="Arial" w:cs="Arial"/>
                <w:color w:val="000000"/>
                <w:sz w:val="20"/>
                <w:szCs w:val="20"/>
              </w:rPr>
            </w:pPr>
            <w:r w:rsidRPr="007054AA">
              <w:rPr>
                <w:rFonts w:ascii="Arial" w:hAnsi="Arial" w:cs="Arial"/>
                <w:color w:val="000000"/>
                <w:sz w:val="20"/>
                <w:szCs w:val="20"/>
              </w:rPr>
              <w:t>11</w:t>
            </w:r>
          </w:p>
        </w:tc>
      </w:tr>
      <w:tr w:rsidR="009C19D6" w:rsidRPr="003D0906" w14:paraId="2A928708" w14:textId="77777777" w:rsidTr="00486572">
        <w:trPr>
          <w:trHeight w:val="187"/>
        </w:trPr>
        <w:tc>
          <w:tcPr>
            <w:tcW w:w="1149" w:type="pct"/>
            <w:tcBorders>
              <w:top w:val="single" w:sz="2" w:space="0" w:color="auto"/>
              <w:left w:val="single" w:sz="2" w:space="0" w:color="auto"/>
              <w:bottom w:val="single" w:sz="2" w:space="0" w:color="auto"/>
              <w:right w:val="single" w:sz="2" w:space="0" w:color="auto"/>
            </w:tcBorders>
          </w:tcPr>
          <w:p w14:paraId="3C854E6B" w14:textId="52530F94" w:rsidR="009C19D6" w:rsidRPr="008123F1" w:rsidRDefault="009C19D6" w:rsidP="00B51FC6">
            <w:pPr>
              <w:pStyle w:val="PlainText"/>
              <w:contextualSpacing/>
              <w:rPr>
                <w:rFonts w:ascii="Arial" w:hAnsi="Arial" w:cs="Arial"/>
                <w:sz w:val="20"/>
                <w:szCs w:val="20"/>
              </w:rPr>
            </w:pPr>
            <w:r w:rsidRPr="008123F1">
              <w:rPr>
                <w:rFonts w:ascii="Arial" w:hAnsi="Arial" w:cs="Arial"/>
                <w:sz w:val="20"/>
                <w:szCs w:val="20"/>
              </w:rPr>
              <w:t>March 19-22</w:t>
            </w:r>
          </w:p>
        </w:tc>
        <w:tc>
          <w:tcPr>
            <w:tcW w:w="454" w:type="pct"/>
            <w:tcBorders>
              <w:top w:val="single" w:sz="2" w:space="0" w:color="auto"/>
              <w:left w:val="single" w:sz="2" w:space="0" w:color="auto"/>
              <w:bottom w:val="single" w:sz="2" w:space="0" w:color="auto"/>
              <w:right w:val="single" w:sz="2" w:space="0" w:color="auto"/>
            </w:tcBorders>
            <w:vAlign w:val="center"/>
          </w:tcPr>
          <w:p w14:paraId="611E45BF" w14:textId="7F56272B" w:rsidR="009C19D6" w:rsidRPr="008123F1" w:rsidRDefault="00F46081" w:rsidP="00486572">
            <w:pPr>
              <w:pStyle w:val="PlainText"/>
              <w:contextualSpacing/>
              <w:jc w:val="center"/>
              <w:rPr>
                <w:rFonts w:ascii="Arial" w:hAnsi="Arial" w:cs="Arial"/>
                <w:color w:val="000000"/>
                <w:sz w:val="20"/>
                <w:szCs w:val="20"/>
              </w:rPr>
            </w:pPr>
            <w:r w:rsidRPr="008123F1">
              <w:rPr>
                <w:rFonts w:ascii="Arial" w:hAnsi="Arial" w:cs="Arial"/>
                <w:color w:val="000000"/>
                <w:sz w:val="20"/>
                <w:szCs w:val="20"/>
              </w:rPr>
              <w:t>71</w:t>
            </w:r>
          </w:p>
        </w:tc>
        <w:tc>
          <w:tcPr>
            <w:tcW w:w="582" w:type="pct"/>
            <w:tcBorders>
              <w:top w:val="single" w:sz="2" w:space="0" w:color="auto"/>
              <w:left w:val="single" w:sz="2" w:space="0" w:color="auto"/>
              <w:bottom w:val="single" w:sz="2" w:space="0" w:color="auto"/>
              <w:right w:val="single" w:sz="2" w:space="0" w:color="auto"/>
            </w:tcBorders>
            <w:vAlign w:val="center"/>
          </w:tcPr>
          <w:p w14:paraId="61669949" w14:textId="021060CD" w:rsidR="009C19D6" w:rsidRPr="008123F1" w:rsidRDefault="00F46081" w:rsidP="00486572">
            <w:pPr>
              <w:pStyle w:val="PlainText"/>
              <w:contextualSpacing/>
              <w:jc w:val="center"/>
              <w:rPr>
                <w:rFonts w:ascii="Arial" w:hAnsi="Arial" w:cs="Arial"/>
                <w:color w:val="000000"/>
                <w:sz w:val="20"/>
                <w:szCs w:val="20"/>
              </w:rPr>
            </w:pPr>
            <w:r w:rsidRPr="008123F1">
              <w:rPr>
                <w:rFonts w:ascii="Arial" w:hAnsi="Arial" w:cs="Arial"/>
                <w:color w:val="000000"/>
                <w:sz w:val="20"/>
                <w:szCs w:val="20"/>
              </w:rPr>
              <w:t>16</w:t>
            </w:r>
          </w:p>
        </w:tc>
        <w:tc>
          <w:tcPr>
            <w:tcW w:w="634" w:type="pct"/>
            <w:tcBorders>
              <w:top w:val="single" w:sz="2" w:space="0" w:color="auto"/>
              <w:left w:val="single" w:sz="2" w:space="0" w:color="auto"/>
              <w:bottom w:val="single" w:sz="2" w:space="0" w:color="auto"/>
              <w:right w:val="single" w:sz="2" w:space="0" w:color="auto"/>
            </w:tcBorders>
            <w:vAlign w:val="center"/>
          </w:tcPr>
          <w:p w14:paraId="38136AC0" w14:textId="495E4521" w:rsidR="009C19D6" w:rsidRPr="008123F1" w:rsidRDefault="00F46081" w:rsidP="00486572">
            <w:pPr>
              <w:pStyle w:val="PlainText"/>
              <w:contextualSpacing/>
              <w:jc w:val="center"/>
              <w:rPr>
                <w:rFonts w:ascii="Arial" w:hAnsi="Arial" w:cs="Arial"/>
                <w:color w:val="000000"/>
                <w:sz w:val="20"/>
                <w:szCs w:val="20"/>
              </w:rPr>
            </w:pPr>
            <w:r w:rsidRPr="008123F1">
              <w:rPr>
                <w:rFonts w:ascii="Arial" w:hAnsi="Arial" w:cs="Arial"/>
                <w:color w:val="000000"/>
                <w:sz w:val="20"/>
                <w:szCs w:val="20"/>
              </w:rPr>
              <w:t>9</w:t>
            </w:r>
          </w:p>
        </w:tc>
        <w:tc>
          <w:tcPr>
            <w:tcW w:w="299" w:type="pct"/>
            <w:tcBorders>
              <w:top w:val="single" w:sz="2" w:space="0" w:color="auto"/>
              <w:left w:val="single" w:sz="2" w:space="0" w:color="auto"/>
              <w:bottom w:val="single" w:sz="2" w:space="0" w:color="auto"/>
              <w:right w:val="single" w:sz="2" w:space="0" w:color="auto"/>
            </w:tcBorders>
            <w:vAlign w:val="center"/>
          </w:tcPr>
          <w:p w14:paraId="5BF30A6F" w14:textId="408EE6B8" w:rsidR="009C19D6" w:rsidRPr="008123F1" w:rsidRDefault="00F46081" w:rsidP="00486572">
            <w:pPr>
              <w:pStyle w:val="PlainText"/>
              <w:contextualSpacing/>
              <w:jc w:val="center"/>
              <w:rPr>
                <w:rFonts w:ascii="Arial" w:hAnsi="Arial" w:cs="Arial"/>
                <w:color w:val="000000"/>
                <w:sz w:val="20"/>
                <w:szCs w:val="20"/>
              </w:rPr>
            </w:pPr>
            <w:r w:rsidRPr="008123F1">
              <w:rPr>
                <w:rFonts w:ascii="Arial" w:hAnsi="Arial" w:cs="Arial"/>
                <w:color w:val="000000"/>
                <w:sz w:val="20"/>
                <w:szCs w:val="20"/>
              </w:rPr>
              <w:t>3</w:t>
            </w:r>
          </w:p>
        </w:tc>
        <w:tc>
          <w:tcPr>
            <w:tcW w:w="457" w:type="pct"/>
            <w:tcBorders>
              <w:top w:val="single" w:sz="2" w:space="0" w:color="auto"/>
              <w:left w:val="single" w:sz="2" w:space="0" w:color="auto"/>
              <w:bottom w:val="single" w:sz="2" w:space="0" w:color="auto"/>
              <w:right w:val="single" w:sz="18" w:space="0" w:color="auto"/>
            </w:tcBorders>
            <w:vAlign w:val="center"/>
          </w:tcPr>
          <w:p w14:paraId="15E4377E" w14:textId="4536089F" w:rsidR="009C19D6" w:rsidRPr="008123F1" w:rsidRDefault="00F46081" w:rsidP="00486572">
            <w:pPr>
              <w:pStyle w:val="PlainText"/>
              <w:contextualSpacing/>
              <w:jc w:val="center"/>
              <w:rPr>
                <w:rFonts w:ascii="Arial" w:hAnsi="Arial" w:cs="Arial"/>
                <w:color w:val="000000"/>
                <w:sz w:val="20"/>
                <w:szCs w:val="20"/>
              </w:rPr>
            </w:pPr>
            <w:r w:rsidRPr="008123F1">
              <w:rPr>
                <w:rFonts w:ascii="Arial" w:hAnsi="Arial" w:cs="Arial"/>
                <w:color w:val="000000"/>
                <w:sz w:val="20"/>
                <w:szCs w:val="20"/>
              </w:rPr>
              <w:t>*</w:t>
            </w:r>
          </w:p>
        </w:tc>
        <w:tc>
          <w:tcPr>
            <w:tcW w:w="526" w:type="pct"/>
            <w:tcBorders>
              <w:top w:val="single" w:sz="2" w:space="0" w:color="auto"/>
              <w:left w:val="single" w:sz="18" w:space="0" w:color="auto"/>
              <w:bottom w:val="single" w:sz="2" w:space="0" w:color="auto"/>
              <w:right w:val="single" w:sz="2" w:space="0" w:color="auto"/>
            </w:tcBorders>
            <w:vAlign w:val="center"/>
          </w:tcPr>
          <w:p w14:paraId="6F319737" w14:textId="1A0382F1" w:rsidR="009C19D6" w:rsidRPr="008123F1" w:rsidRDefault="00F46081" w:rsidP="00486572">
            <w:pPr>
              <w:pStyle w:val="PlainText"/>
              <w:contextualSpacing/>
              <w:jc w:val="center"/>
              <w:rPr>
                <w:rFonts w:ascii="Arial" w:hAnsi="Arial" w:cs="Arial"/>
                <w:color w:val="000000"/>
                <w:sz w:val="20"/>
                <w:szCs w:val="20"/>
              </w:rPr>
            </w:pPr>
            <w:r w:rsidRPr="008123F1">
              <w:rPr>
                <w:rFonts w:ascii="Arial" w:hAnsi="Arial" w:cs="Arial"/>
                <w:color w:val="000000"/>
                <w:sz w:val="20"/>
                <w:szCs w:val="20"/>
              </w:rPr>
              <w:t>88</w:t>
            </w:r>
          </w:p>
        </w:tc>
        <w:tc>
          <w:tcPr>
            <w:tcW w:w="898" w:type="pct"/>
            <w:tcBorders>
              <w:top w:val="single" w:sz="2" w:space="0" w:color="auto"/>
              <w:left w:val="single" w:sz="2" w:space="0" w:color="auto"/>
              <w:bottom w:val="single" w:sz="2" w:space="0" w:color="auto"/>
              <w:right w:val="single" w:sz="2" w:space="0" w:color="auto"/>
            </w:tcBorders>
            <w:vAlign w:val="center"/>
          </w:tcPr>
          <w:p w14:paraId="5C830CE5" w14:textId="3F7EDB34" w:rsidR="009C19D6" w:rsidRPr="008123F1" w:rsidRDefault="00F46081" w:rsidP="00486572">
            <w:pPr>
              <w:pStyle w:val="PlainText"/>
              <w:contextualSpacing/>
              <w:jc w:val="center"/>
              <w:rPr>
                <w:rFonts w:ascii="Arial" w:hAnsi="Arial" w:cs="Arial"/>
                <w:color w:val="000000"/>
                <w:sz w:val="20"/>
                <w:szCs w:val="20"/>
              </w:rPr>
            </w:pPr>
            <w:r w:rsidRPr="008123F1">
              <w:rPr>
                <w:rFonts w:ascii="Arial" w:hAnsi="Arial" w:cs="Arial"/>
                <w:color w:val="000000"/>
                <w:sz w:val="20"/>
                <w:szCs w:val="20"/>
              </w:rPr>
              <w:t>12</w:t>
            </w:r>
          </w:p>
        </w:tc>
      </w:tr>
      <w:tr w:rsidR="008209F0" w:rsidRPr="003D0906" w14:paraId="3824D301" w14:textId="77777777" w:rsidTr="00486572">
        <w:trPr>
          <w:trHeight w:val="187"/>
        </w:trPr>
        <w:tc>
          <w:tcPr>
            <w:tcW w:w="1149" w:type="pct"/>
            <w:tcBorders>
              <w:top w:val="single" w:sz="2" w:space="0" w:color="auto"/>
              <w:left w:val="single" w:sz="2" w:space="0" w:color="auto"/>
              <w:bottom w:val="single" w:sz="2" w:space="0" w:color="auto"/>
              <w:right w:val="single" w:sz="2" w:space="0" w:color="auto"/>
            </w:tcBorders>
          </w:tcPr>
          <w:p w14:paraId="27DB6691" w14:textId="201E7F24" w:rsidR="008209F0" w:rsidRPr="009C19D6" w:rsidRDefault="007435F7" w:rsidP="00B51FC6">
            <w:pPr>
              <w:pStyle w:val="PlainText"/>
              <w:contextualSpacing/>
              <w:rPr>
                <w:rFonts w:ascii="Arial" w:hAnsi="Arial" w:cs="Arial"/>
                <w:sz w:val="20"/>
                <w:szCs w:val="20"/>
              </w:rPr>
            </w:pPr>
            <w:r w:rsidRPr="009C19D6">
              <w:rPr>
                <w:rFonts w:ascii="Arial" w:hAnsi="Arial" w:cs="Arial"/>
                <w:sz w:val="20"/>
                <w:szCs w:val="20"/>
              </w:rPr>
              <w:t>March 5-8</w:t>
            </w:r>
          </w:p>
        </w:tc>
        <w:tc>
          <w:tcPr>
            <w:tcW w:w="454" w:type="pct"/>
            <w:tcBorders>
              <w:top w:val="single" w:sz="2" w:space="0" w:color="auto"/>
              <w:left w:val="single" w:sz="2" w:space="0" w:color="auto"/>
              <w:bottom w:val="single" w:sz="2" w:space="0" w:color="auto"/>
              <w:right w:val="single" w:sz="2" w:space="0" w:color="auto"/>
            </w:tcBorders>
            <w:vAlign w:val="center"/>
          </w:tcPr>
          <w:p w14:paraId="26FA8D89" w14:textId="1E59603F" w:rsidR="008209F0" w:rsidRPr="009C19D6" w:rsidRDefault="00FB1CCE" w:rsidP="00486572">
            <w:pPr>
              <w:pStyle w:val="PlainText"/>
              <w:contextualSpacing/>
              <w:jc w:val="center"/>
              <w:rPr>
                <w:rFonts w:ascii="Arial" w:hAnsi="Arial" w:cs="Arial"/>
                <w:color w:val="000000"/>
                <w:sz w:val="20"/>
                <w:szCs w:val="20"/>
              </w:rPr>
            </w:pPr>
            <w:r w:rsidRPr="009C19D6">
              <w:rPr>
                <w:rFonts w:ascii="Arial" w:hAnsi="Arial" w:cs="Arial"/>
                <w:color w:val="000000"/>
                <w:sz w:val="20"/>
                <w:szCs w:val="20"/>
              </w:rPr>
              <w:t>74</w:t>
            </w:r>
          </w:p>
        </w:tc>
        <w:tc>
          <w:tcPr>
            <w:tcW w:w="582" w:type="pct"/>
            <w:tcBorders>
              <w:top w:val="single" w:sz="2" w:space="0" w:color="auto"/>
              <w:left w:val="single" w:sz="2" w:space="0" w:color="auto"/>
              <w:bottom w:val="single" w:sz="2" w:space="0" w:color="auto"/>
              <w:right w:val="single" w:sz="2" w:space="0" w:color="auto"/>
            </w:tcBorders>
            <w:vAlign w:val="center"/>
          </w:tcPr>
          <w:p w14:paraId="751497D5" w14:textId="2EAC3160" w:rsidR="008209F0" w:rsidRPr="009C19D6" w:rsidRDefault="00FB1CCE" w:rsidP="00486572">
            <w:pPr>
              <w:pStyle w:val="PlainText"/>
              <w:contextualSpacing/>
              <w:jc w:val="center"/>
              <w:rPr>
                <w:rFonts w:ascii="Arial" w:hAnsi="Arial" w:cs="Arial"/>
                <w:color w:val="000000"/>
                <w:sz w:val="20"/>
                <w:szCs w:val="20"/>
              </w:rPr>
            </w:pPr>
            <w:r w:rsidRPr="009C19D6">
              <w:rPr>
                <w:rFonts w:ascii="Arial" w:hAnsi="Arial" w:cs="Arial"/>
                <w:color w:val="000000"/>
                <w:sz w:val="20"/>
                <w:szCs w:val="20"/>
              </w:rPr>
              <w:t>15</w:t>
            </w:r>
          </w:p>
        </w:tc>
        <w:tc>
          <w:tcPr>
            <w:tcW w:w="634" w:type="pct"/>
            <w:tcBorders>
              <w:top w:val="single" w:sz="2" w:space="0" w:color="auto"/>
              <w:left w:val="single" w:sz="2" w:space="0" w:color="auto"/>
              <w:bottom w:val="single" w:sz="2" w:space="0" w:color="auto"/>
              <w:right w:val="single" w:sz="2" w:space="0" w:color="auto"/>
            </w:tcBorders>
            <w:vAlign w:val="center"/>
          </w:tcPr>
          <w:p w14:paraId="3211C921" w14:textId="1EEF0A64" w:rsidR="008209F0" w:rsidRPr="009C19D6" w:rsidRDefault="00FB1CCE" w:rsidP="00486572">
            <w:pPr>
              <w:pStyle w:val="PlainText"/>
              <w:contextualSpacing/>
              <w:jc w:val="center"/>
              <w:rPr>
                <w:rFonts w:ascii="Arial" w:hAnsi="Arial" w:cs="Arial"/>
                <w:color w:val="000000"/>
                <w:sz w:val="20"/>
                <w:szCs w:val="20"/>
              </w:rPr>
            </w:pPr>
            <w:r w:rsidRPr="009C19D6">
              <w:rPr>
                <w:rFonts w:ascii="Arial" w:hAnsi="Arial" w:cs="Arial"/>
                <w:color w:val="000000"/>
                <w:sz w:val="20"/>
                <w:szCs w:val="20"/>
              </w:rPr>
              <w:t>8</w:t>
            </w:r>
          </w:p>
        </w:tc>
        <w:tc>
          <w:tcPr>
            <w:tcW w:w="299" w:type="pct"/>
            <w:tcBorders>
              <w:top w:val="single" w:sz="2" w:space="0" w:color="auto"/>
              <w:left w:val="single" w:sz="2" w:space="0" w:color="auto"/>
              <w:bottom w:val="single" w:sz="2" w:space="0" w:color="auto"/>
              <w:right w:val="single" w:sz="2" w:space="0" w:color="auto"/>
            </w:tcBorders>
            <w:vAlign w:val="center"/>
          </w:tcPr>
          <w:p w14:paraId="6F5DCF7A" w14:textId="536E61FD" w:rsidR="008209F0" w:rsidRPr="009C19D6" w:rsidRDefault="00FB1CCE" w:rsidP="00486572">
            <w:pPr>
              <w:pStyle w:val="PlainText"/>
              <w:contextualSpacing/>
              <w:jc w:val="center"/>
              <w:rPr>
                <w:rFonts w:ascii="Arial" w:hAnsi="Arial" w:cs="Arial"/>
                <w:color w:val="000000"/>
                <w:sz w:val="20"/>
                <w:szCs w:val="20"/>
              </w:rPr>
            </w:pPr>
            <w:r w:rsidRPr="009C19D6">
              <w:rPr>
                <w:rFonts w:ascii="Arial" w:hAnsi="Arial" w:cs="Arial"/>
                <w:color w:val="000000"/>
                <w:sz w:val="20"/>
                <w:szCs w:val="20"/>
              </w:rPr>
              <w:t>3</w:t>
            </w:r>
          </w:p>
        </w:tc>
        <w:tc>
          <w:tcPr>
            <w:tcW w:w="457" w:type="pct"/>
            <w:tcBorders>
              <w:top w:val="single" w:sz="2" w:space="0" w:color="auto"/>
              <w:left w:val="single" w:sz="2" w:space="0" w:color="auto"/>
              <w:bottom w:val="single" w:sz="2" w:space="0" w:color="auto"/>
              <w:right w:val="single" w:sz="18" w:space="0" w:color="auto"/>
            </w:tcBorders>
            <w:vAlign w:val="center"/>
          </w:tcPr>
          <w:p w14:paraId="7CED6903" w14:textId="4CB20193" w:rsidR="008209F0" w:rsidRPr="009C19D6" w:rsidRDefault="00FB1CCE" w:rsidP="00486572">
            <w:pPr>
              <w:pStyle w:val="PlainText"/>
              <w:contextualSpacing/>
              <w:jc w:val="center"/>
              <w:rPr>
                <w:rFonts w:ascii="Arial" w:hAnsi="Arial" w:cs="Arial"/>
                <w:color w:val="000000"/>
                <w:sz w:val="20"/>
                <w:szCs w:val="20"/>
              </w:rPr>
            </w:pPr>
            <w:r w:rsidRPr="009C19D6">
              <w:rPr>
                <w:rFonts w:ascii="Arial" w:hAnsi="Arial" w:cs="Arial"/>
                <w:color w:val="000000"/>
                <w:sz w:val="20"/>
                <w:szCs w:val="20"/>
              </w:rPr>
              <w:t>*</w:t>
            </w:r>
          </w:p>
        </w:tc>
        <w:tc>
          <w:tcPr>
            <w:tcW w:w="526" w:type="pct"/>
            <w:tcBorders>
              <w:top w:val="single" w:sz="2" w:space="0" w:color="auto"/>
              <w:left w:val="single" w:sz="18" w:space="0" w:color="auto"/>
              <w:bottom w:val="single" w:sz="2" w:space="0" w:color="auto"/>
              <w:right w:val="single" w:sz="2" w:space="0" w:color="auto"/>
            </w:tcBorders>
            <w:vAlign w:val="center"/>
          </w:tcPr>
          <w:p w14:paraId="3AE2954C" w14:textId="046B706D" w:rsidR="008209F0" w:rsidRPr="009C19D6" w:rsidRDefault="00FB1CCE" w:rsidP="00486572">
            <w:pPr>
              <w:pStyle w:val="PlainText"/>
              <w:contextualSpacing/>
              <w:jc w:val="center"/>
              <w:rPr>
                <w:rFonts w:ascii="Arial" w:hAnsi="Arial" w:cs="Arial"/>
                <w:color w:val="000000"/>
                <w:sz w:val="20"/>
                <w:szCs w:val="20"/>
              </w:rPr>
            </w:pPr>
            <w:r w:rsidRPr="009C19D6">
              <w:rPr>
                <w:rFonts w:ascii="Arial" w:hAnsi="Arial" w:cs="Arial"/>
                <w:color w:val="000000"/>
                <w:sz w:val="20"/>
                <w:szCs w:val="20"/>
              </w:rPr>
              <w:t>89</w:t>
            </w:r>
          </w:p>
        </w:tc>
        <w:tc>
          <w:tcPr>
            <w:tcW w:w="898" w:type="pct"/>
            <w:tcBorders>
              <w:top w:val="single" w:sz="2" w:space="0" w:color="auto"/>
              <w:left w:val="single" w:sz="2" w:space="0" w:color="auto"/>
              <w:bottom w:val="single" w:sz="2" w:space="0" w:color="auto"/>
              <w:right w:val="single" w:sz="2" w:space="0" w:color="auto"/>
            </w:tcBorders>
            <w:vAlign w:val="center"/>
          </w:tcPr>
          <w:p w14:paraId="21864C2B" w14:textId="1CDD6C82" w:rsidR="008209F0" w:rsidRPr="009C19D6" w:rsidRDefault="00FB1CCE" w:rsidP="00486572">
            <w:pPr>
              <w:pStyle w:val="PlainText"/>
              <w:contextualSpacing/>
              <w:jc w:val="center"/>
              <w:rPr>
                <w:rFonts w:ascii="Arial" w:hAnsi="Arial" w:cs="Arial"/>
                <w:color w:val="000000"/>
                <w:sz w:val="20"/>
                <w:szCs w:val="20"/>
              </w:rPr>
            </w:pPr>
            <w:r w:rsidRPr="009C19D6">
              <w:rPr>
                <w:rFonts w:ascii="Arial" w:hAnsi="Arial" w:cs="Arial"/>
                <w:color w:val="000000"/>
                <w:sz w:val="20"/>
                <w:szCs w:val="20"/>
              </w:rPr>
              <w:t>11</w:t>
            </w:r>
          </w:p>
        </w:tc>
      </w:tr>
      <w:tr w:rsidR="00014D6E" w:rsidRPr="003D0906" w14:paraId="18C56AE2" w14:textId="77777777" w:rsidTr="00486572">
        <w:trPr>
          <w:trHeight w:val="187"/>
        </w:trPr>
        <w:tc>
          <w:tcPr>
            <w:tcW w:w="1149" w:type="pct"/>
            <w:tcBorders>
              <w:top w:val="single" w:sz="2" w:space="0" w:color="auto"/>
              <w:left w:val="single" w:sz="2" w:space="0" w:color="auto"/>
              <w:bottom w:val="single" w:sz="2" w:space="0" w:color="auto"/>
              <w:right w:val="single" w:sz="2" w:space="0" w:color="auto"/>
            </w:tcBorders>
          </w:tcPr>
          <w:p w14:paraId="61BC7616" w14:textId="72CF30F9" w:rsidR="00014D6E" w:rsidRPr="008209F0" w:rsidRDefault="00E11364" w:rsidP="00B51FC6">
            <w:pPr>
              <w:pStyle w:val="PlainText"/>
              <w:contextualSpacing/>
              <w:rPr>
                <w:rFonts w:ascii="Arial" w:hAnsi="Arial" w:cs="Arial"/>
                <w:sz w:val="20"/>
                <w:szCs w:val="20"/>
              </w:rPr>
            </w:pPr>
            <w:r w:rsidRPr="008209F0">
              <w:rPr>
                <w:rFonts w:ascii="Arial" w:hAnsi="Arial" w:cs="Arial"/>
                <w:sz w:val="20"/>
                <w:szCs w:val="20"/>
              </w:rPr>
              <w:t>February 26-March 1</w:t>
            </w:r>
          </w:p>
        </w:tc>
        <w:tc>
          <w:tcPr>
            <w:tcW w:w="454" w:type="pct"/>
            <w:tcBorders>
              <w:top w:val="single" w:sz="2" w:space="0" w:color="auto"/>
              <w:left w:val="single" w:sz="2" w:space="0" w:color="auto"/>
              <w:bottom w:val="single" w:sz="2" w:space="0" w:color="auto"/>
              <w:right w:val="single" w:sz="2" w:space="0" w:color="auto"/>
            </w:tcBorders>
            <w:vAlign w:val="center"/>
          </w:tcPr>
          <w:p w14:paraId="160B167E" w14:textId="2223A99A" w:rsidR="00014D6E" w:rsidRPr="008209F0" w:rsidRDefault="00DA4FD1" w:rsidP="00486572">
            <w:pPr>
              <w:pStyle w:val="PlainText"/>
              <w:contextualSpacing/>
              <w:jc w:val="center"/>
              <w:rPr>
                <w:rFonts w:ascii="Arial" w:hAnsi="Arial" w:cs="Arial"/>
                <w:color w:val="000000"/>
                <w:sz w:val="20"/>
                <w:szCs w:val="20"/>
              </w:rPr>
            </w:pPr>
            <w:r w:rsidRPr="008209F0">
              <w:rPr>
                <w:rFonts w:ascii="Arial" w:hAnsi="Arial" w:cs="Arial"/>
                <w:color w:val="000000"/>
                <w:sz w:val="20"/>
                <w:szCs w:val="20"/>
              </w:rPr>
              <w:t>73</w:t>
            </w:r>
          </w:p>
        </w:tc>
        <w:tc>
          <w:tcPr>
            <w:tcW w:w="582" w:type="pct"/>
            <w:tcBorders>
              <w:top w:val="single" w:sz="2" w:space="0" w:color="auto"/>
              <w:left w:val="single" w:sz="2" w:space="0" w:color="auto"/>
              <w:bottom w:val="single" w:sz="2" w:space="0" w:color="auto"/>
              <w:right w:val="single" w:sz="2" w:space="0" w:color="auto"/>
            </w:tcBorders>
            <w:vAlign w:val="center"/>
          </w:tcPr>
          <w:p w14:paraId="426A93D9" w14:textId="032B11B7" w:rsidR="00014D6E" w:rsidRPr="008209F0" w:rsidRDefault="00DA4FD1" w:rsidP="00486572">
            <w:pPr>
              <w:pStyle w:val="PlainText"/>
              <w:contextualSpacing/>
              <w:jc w:val="center"/>
              <w:rPr>
                <w:rFonts w:ascii="Arial" w:hAnsi="Arial" w:cs="Arial"/>
                <w:color w:val="000000"/>
                <w:sz w:val="20"/>
                <w:szCs w:val="20"/>
              </w:rPr>
            </w:pPr>
            <w:r w:rsidRPr="008209F0">
              <w:rPr>
                <w:rFonts w:ascii="Arial" w:hAnsi="Arial" w:cs="Arial"/>
                <w:color w:val="000000"/>
                <w:sz w:val="20"/>
                <w:szCs w:val="20"/>
              </w:rPr>
              <w:t>17</w:t>
            </w:r>
          </w:p>
        </w:tc>
        <w:tc>
          <w:tcPr>
            <w:tcW w:w="634" w:type="pct"/>
            <w:tcBorders>
              <w:top w:val="single" w:sz="2" w:space="0" w:color="auto"/>
              <w:left w:val="single" w:sz="2" w:space="0" w:color="auto"/>
              <w:bottom w:val="single" w:sz="2" w:space="0" w:color="auto"/>
              <w:right w:val="single" w:sz="2" w:space="0" w:color="auto"/>
            </w:tcBorders>
            <w:vAlign w:val="center"/>
          </w:tcPr>
          <w:p w14:paraId="0DB6CEE4" w14:textId="26535127" w:rsidR="00014D6E" w:rsidRPr="008209F0" w:rsidRDefault="00DA4FD1" w:rsidP="00486572">
            <w:pPr>
              <w:pStyle w:val="PlainText"/>
              <w:contextualSpacing/>
              <w:jc w:val="center"/>
              <w:rPr>
                <w:rFonts w:ascii="Arial" w:hAnsi="Arial" w:cs="Arial"/>
                <w:color w:val="000000"/>
                <w:sz w:val="20"/>
                <w:szCs w:val="20"/>
              </w:rPr>
            </w:pPr>
            <w:r w:rsidRPr="008209F0">
              <w:rPr>
                <w:rFonts w:ascii="Arial" w:hAnsi="Arial" w:cs="Arial"/>
                <w:color w:val="000000"/>
                <w:sz w:val="20"/>
                <w:szCs w:val="20"/>
              </w:rPr>
              <w:t>7</w:t>
            </w:r>
          </w:p>
        </w:tc>
        <w:tc>
          <w:tcPr>
            <w:tcW w:w="299" w:type="pct"/>
            <w:tcBorders>
              <w:top w:val="single" w:sz="2" w:space="0" w:color="auto"/>
              <w:left w:val="single" w:sz="2" w:space="0" w:color="auto"/>
              <w:bottom w:val="single" w:sz="2" w:space="0" w:color="auto"/>
              <w:right w:val="single" w:sz="2" w:space="0" w:color="auto"/>
            </w:tcBorders>
            <w:vAlign w:val="center"/>
          </w:tcPr>
          <w:p w14:paraId="392BB940" w14:textId="655D1D6F" w:rsidR="00014D6E" w:rsidRPr="008209F0" w:rsidRDefault="00DA4FD1" w:rsidP="00486572">
            <w:pPr>
              <w:pStyle w:val="PlainText"/>
              <w:contextualSpacing/>
              <w:jc w:val="center"/>
              <w:rPr>
                <w:rFonts w:ascii="Arial" w:hAnsi="Arial" w:cs="Arial"/>
                <w:color w:val="000000"/>
                <w:sz w:val="20"/>
                <w:szCs w:val="20"/>
              </w:rPr>
            </w:pPr>
            <w:r w:rsidRPr="008209F0">
              <w:rPr>
                <w:rFonts w:ascii="Arial" w:hAnsi="Arial" w:cs="Arial"/>
                <w:color w:val="000000"/>
                <w:sz w:val="20"/>
                <w:szCs w:val="20"/>
              </w:rPr>
              <w:t>2</w:t>
            </w:r>
          </w:p>
        </w:tc>
        <w:tc>
          <w:tcPr>
            <w:tcW w:w="457" w:type="pct"/>
            <w:tcBorders>
              <w:top w:val="single" w:sz="2" w:space="0" w:color="auto"/>
              <w:left w:val="single" w:sz="2" w:space="0" w:color="auto"/>
              <w:bottom w:val="single" w:sz="2" w:space="0" w:color="auto"/>
              <w:right w:val="single" w:sz="18" w:space="0" w:color="auto"/>
            </w:tcBorders>
            <w:vAlign w:val="center"/>
          </w:tcPr>
          <w:p w14:paraId="5D6E9D79" w14:textId="403F1B1E" w:rsidR="00014D6E" w:rsidRPr="008209F0" w:rsidRDefault="00DA4FD1" w:rsidP="00486572">
            <w:pPr>
              <w:pStyle w:val="PlainText"/>
              <w:contextualSpacing/>
              <w:jc w:val="center"/>
              <w:rPr>
                <w:rFonts w:ascii="Arial" w:hAnsi="Arial" w:cs="Arial"/>
                <w:color w:val="000000"/>
                <w:sz w:val="20"/>
                <w:szCs w:val="20"/>
              </w:rPr>
            </w:pPr>
            <w:r w:rsidRPr="008209F0">
              <w:rPr>
                <w:rFonts w:ascii="Arial" w:hAnsi="Arial" w:cs="Arial"/>
                <w:color w:val="000000"/>
                <w:sz w:val="20"/>
                <w:szCs w:val="20"/>
              </w:rPr>
              <w:t>*</w:t>
            </w:r>
          </w:p>
        </w:tc>
        <w:tc>
          <w:tcPr>
            <w:tcW w:w="526" w:type="pct"/>
            <w:tcBorders>
              <w:top w:val="single" w:sz="2" w:space="0" w:color="auto"/>
              <w:left w:val="single" w:sz="18" w:space="0" w:color="auto"/>
              <w:bottom w:val="single" w:sz="2" w:space="0" w:color="auto"/>
              <w:right w:val="single" w:sz="2" w:space="0" w:color="auto"/>
            </w:tcBorders>
            <w:vAlign w:val="center"/>
          </w:tcPr>
          <w:p w14:paraId="779C00E6" w14:textId="310CCED1" w:rsidR="00014D6E" w:rsidRPr="008209F0" w:rsidRDefault="00DA4FD1" w:rsidP="00486572">
            <w:pPr>
              <w:pStyle w:val="PlainText"/>
              <w:contextualSpacing/>
              <w:jc w:val="center"/>
              <w:rPr>
                <w:rFonts w:ascii="Arial" w:hAnsi="Arial" w:cs="Arial"/>
                <w:color w:val="000000"/>
                <w:sz w:val="20"/>
                <w:szCs w:val="20"/>
              </w:rPr>
            </w:pPr>
            <w:r w:rsidRPr="008209F0">
              <w:rPr>
                <w:rFonts w:ascii="Arial" w:hAnsi="Arial" w:cs="Arial"/>
                <w:color w:val="000000"/>
                <w:sz w:val="20"/>
                <w:szCs w:val="20"/>
              </w:rPr>
              <w:t>90</w:t>
            </w:r>
          </w:p>
        </w:tc>
        <w:tc>
          <w:tcPr>
            <w:tcW w:w="898" w:type="pct"/>
            <w:tcBorders>
              <w:top w:val="single" w:sz="2" w:space="0" w:color="auto"/>
              <w:left w:val="single" w:sz="2" w:space="0" w:color="auto"/>
              <w:bottom w:val="single" w:sz="2" w:space="0" w:color="auto"/>
              <w:right w:val="single" w:sz="2" w:space="0" w:color="auto"/>
            </w:tcBorders>
            <w:vAlign w:val="center"/>
          </w:tcPr>
          <w:p w14:paraId="36DB5E82" w14:textId="2F31EB1B" w:rsidR="00014D6E" w:rsidRPr="008209F0" w:rsidRDefault="00DA4FD1" w:rsidP="00486572">
            <w:pPr>
              <w:pStyle w:val="PlainText"/>
              <w:contextualSpacing/>
              <w:jc w:val="center"/>
              <w:rPr>
                <w:rFonts w:ascii="Arial" w:hAnsi="Arial" w:cs="Arial"/>
                <w:color w:val="000000"/>
                <w:sz w:val="20"/>
                <w:szCs w:val="20"/>
              </w:rPr>
            </w:pPr>
            <w:r w:rsidRPr="008209F0">
              <w:rPr>
                <w:rFonts w:ascii="Arial" w:hAnsi="Arial" w:cs="Arial"/>
                <w:color w:val="000000"/>
                <w:sz w:val="20"/>
                <w:szCs w:val="20"/>
              </w:rPr>
              <w:t>10</w:t>
            </w:r>
          </w:p>
        </w:tc>
      </w:tr>
      <w:tr w:rsidR="00991D6A" w:rsidRPr="003D0906" w14:paraId="3A952D8C" w14:textId="77777777" w:rsidTr="00486572">
        <w:trPr>
          <w:trHeight w:val="187"/>
        </w:trPr>
        <w:tc>
          <w:tcPr>
            <w:tcW w:w="1149" w:type="pct"/>
            <w:tcBorders>
              <w:top w:val="single" w:sz="2" w:space="0" w:color="auto"/>
              <w:left w:val="single" w:sz="2" w:space="0" w:color="auto"/>
              <w:bottom w:val="single" w:sz="2" w:space="0" w:color="auto"/>
              <w:right w:val="single" w:sz="2" w:space="0" w:color="auto"/>
            </w:tcBorders>
          </w:tcPr>
          <w:p w14:paraId="2C6A0BBE" w14:textId="5FFA127A" w:rsidR="00991D6A" w:rsidRPr="00E11364" w:rsidRDefault="00991D6A" w:rsidP="00B51FC6">
            <w:pPr>
              <w:pStyle w:val="PlainText"/>
              <w:contextualSpacing/>
              <w:rPr>
                <w:rFonts w:ascii="Arial" w:hAnsi="Arial" w:cs="Arial"/>
                <w:bCs/>
                <w:sz w:val="20"/>
                <w:szCs w:val="20"/>
              </w:rPr>
            </w:pPr>
            <w:r w:rsidRPr="00E11364">
              <w:rPr>
                <w:rFonts w:ascii="Arial" w:hAnsi="Arial" w:cs="Arial"/>
                <w:bCs/>
                <w:sz w:val="20"/>
                <w:szCs w:val="20"/>
              </w:rPr>
              <w:t>February 19-22</w:t>
            </w:r>
          </w:p>
        </w:tc>
        <w:tc>
          <w:tcPr>
            <w:tcW w:w="454" w:type="pct"/>
            <w:tcBorders>
              <w:top w:val="single" w:sz="2" w:space="0" w:color="auto"/>
              <w:left w:val="single" w:sz="2" w:space="0" w:color="auto"/>
              <w:bottom w:val="single" w:sz="2" w:space="0" w:color="auto"/>
              <w:right w:val="single" w:sz="2" w:space="0" w:color="auto"/>
            </w:tcBorders>
            <w:vAlign w:val="center"/>
          </w:tcPr>
          <w:p w14:paraId="7B515502" w14:textId="360FF04D" w:rsidR="00991D6A" w:rsidRPr="00E11364" w:rsidRDefault="00486572" w:rsidP="00486572">
            <w:pPr>
              <w:pStyle w:val="PlainText"/>
              <w:contextualSpacing/>
              <w:jc w:val="center"/>
              <w:rPr>
                <w:rFonts w:ascii="Arial" w:hAnsi="Arial" w:cs="Arial"/>
                <w:bCs/>
                <w:color w:val="000000"/>
                <w:sz w:val="20"/>
                <w:szCs w:val="20"/>
              </w:rPr>
            </w:pPr>
            <w:r w:rsidRPr="00E11364">
              <w:rPr>
                <w:rFonts w:ascii="Arial" w:hAnsi="Arial" w:cs="Arial"/>
                <w:bCs/>
                <w:color w:val="000000"/>
                <w:sz w:val="20"/>
                <w:szCs w:val="20"/>
              </w:rPr>
              <w:t>73</w:t>
            </w:r>
          </w:p>
        </w:tc>
        <w:tc>
          <w:tcPr>
            <w:tcW w:w="582" w:type="pct"/>
            <w:tcBorders>
              <w:top w:val="single" w:sz="2" w:space="0" w:color="auto"/>
              <w:left w:val="single" w:sz="2" w:space="0" w:color="auto"/>
              <w:bottom w:val="single" w:sz="2" w:space="0" w:color="auto"/>
              <w:right w:val="single" w:sz="2" w:space="0" w:color="auto"/>
            </w:tcBorders>
            <w:vAlign w:val="center"/>
          </w:tcPr>
          <w:p w14:paraId="7A371786" w14:textId="59A3D644" w:rsidR="00991D6A" w:rsidRPr="00E11364" w:rsidRDefault="00486572" w:rsidP="00486572">
            <w:pPr>
              <w:pStyle w:val="PlainText"/>
              <w:contextualSpacing/>
              <w:jc w:val="center"/>
              <w:rPr>
                <w:rFonts w:ascii="Arial" w:hAnsi="Arial" w:cs="Arial"/>
                <w:bCs/>
                <w:color w:val="000000"/>
                <w:sz w:val="20"/>
                <w:szCs w:val="20"/>
              </w:rPr>
            </w:pPr>
            <w:r w:rsidRPr="00E11364">
              <w:rPr>
                <w:rFonts w:ascii="Arial" w:hAnsi="Arial" w:cs="Arial"/>
                <w:bCs/>
                <w:color w:val="000000"/>
                <w:sz w:val="20"/>
                <w:szCs w:val="20"/>
              </w:rPr>
              <w:t>16</w:t>
            </w:r>
          </w:p>
        </w:tc>
        <w:tc>
          <w:tcPr>
            <w:tcW w:w="634" w:type="pct"/>
            <w:tcBorders>
              <w:top w:val="single" w:sz="2" w:space="0" w:color="auto"/>
              <w:left w:val="single" w:sz="2" w:space="0" w:color="auto"/>
              <w:bottom w:val="single" w:sz="2" w:space="0" w:color="auto"/>
              <w:right w:val="single" w:sz="2" w:space="0" w:color="auto"/>
            </w:tcBorders>
            <w:vAlign w:val="center"/>
          </w:tcPr>
          <w:p w14:paraId="2E8E5BCD" w14:textId="7D5FD760" w:rsidR="00991D6A" w:rsidRPr="00E11364" w:rsidRDefault="00486572" w:rsidP="00486572">
            <w:pPr>
              <w:pStyle w:val="PlainText"/>
              <w:contextualSpacing/>
              <w:jc w:val="center"/>
              <w:rPr>
                <w:rFonts w:ascii="Arial" w:hAnsi="Arial" w:cs="Arial"/>
                <w:bCs/>
                <w:color w:val="000000"/>
                <w:sz w:val="20"/>
                <w:szCs w:val="20"/>
              </w:rPr>
            </w:pPr>
            <w:r w:rsidRPr="00E11364">
              <w:rPr>
                <w:rFonts w:ascii="Arial" w:hAnsi="Arial" w:cs="Arial"/>
                <w:bCs/>
                <w:color w:val="000000"/>
                <w:sz w:val="20"/>
                <w:szCs w:val="20"/>
              </w:rPr>
              <w:t>7</w:t>
            </w:r>
          </w:p>
        </w:tc>
        <w:tc>
          <w:tcPr>
            <w:tcW w:w="299" w:type="pct"/>
            <w:tcBorders>
              <w:top w:val="single" w:sz="2" w:space="0" w:color="auto"/>
              <w:left w:val="single" w:sz="2" w:space="0" w:color="auto"/>
              <w:bottom w:val="single" w:sz="2" w:space="0" w:color="auto"/>
              <w:right w:val="single" w:sz="2" w:space="0" w:color="auto"/>
            </w:tcBorders>
            <w:vAlign w:val="center"/>
          </w:tcPr>
          <w:p w14:paraId="2664A582" w14:textId="60D6748F" w:rsidR="00991D6A" w:rsidRPr="00E11364" w:rsidRDefault="00486572" w:rsidP="00486572">
            <w:pPr>
              <w:pStyle w:val="PlainText"/>
              <w:contextualSpacing/>
              <w:jc w:val="center"/>
              <w:rPr>
                <w:rFonts w:ascii="Arial" w:hAnsi="Arial" w:cs="Arial"/>
                <w:bCs/>
                <w:color w:val="000000"/>
                <w:sz w:val="20"/>
                <w:szCs w:val="20"/>
              </w:rPr>
            </w:pPr>
            <w:r w:rsidRPr="00E11364">
              <w:rPr>
                <w:rFonts w:ascii="Arial" w:hAnsi="Arial" w:cs="Arial"/>
                <w:bCs/>
                <w:color w:val="000000"/>
                <w:sz w:val="20"/>
                <w:szCs w:val="20"/>
              </w:rPr>
              <w:t>3</w:t>
            </w:r>
          </w:p>
        </w:tc>
        <w:tc>
          <w:tcPr>
            <w:tcW w:w="457" w:type="pct"/>
            <w:tcBorders>
              <w:top w:val="single" w:sz="2" w:space="0" w:color="auto"/>
              <w:left w:val="single" w:sz="2" w:space="0" w:color="auto"/>
              <w:bottom w:val="single" w:sz="2" w:space="0" w:color="auto"/>
              <w:right w:val="single" w:sz="18" w:space="0" w:color="auto"/>
            </w:tcBorders>
            <w:vAlign w:val="center"/>
          </w:tcPr>
          <w:p w14:paraId="7E2E447D" w14:textId="1E42875D" w:rsidR="00991D6A" w:rsidRPr="00E11364" w:rsidRDefault="00486572" w:rsidP="00486572">
            <w:pPr>
              <w:pStyle w:val="PlainText"/>
              <w:contextualSpacing/>
              <w:jc w:val="center"/>
              <w:rPr>
                <w:rFonts w:ascii="Arial" w:hAnsi="Arial" w:cs="Arial"/>
                <w:bCs/>
                <w:color w:val="000000"/>
                <w:sz w:val="20"/>
                <w:szCs w:val="20"/>
              </w:rPr>
            </w:pPr>
            <w:r w:rsidRPr="00E11364">
              <w:rPr>
                <w:rFonts w:ascii="Arial" w:hAnsi="Arial" w:cs="Arial"/>
                <w:bCs/>
                <w:color w:val="000000"/>
                <w:sz w:val="20"/>
                <w:szCs w:val="20"/>
              </w:rPr>
              <w:t>1</w:t>
            </w:r>
          </w:p>
        </w:tc>
        <w:tc>
          <w:tcPr>
            <w:tcW w:w="526" w:type="pct"/>
            <w:tcBorders>
              <w:top w:val="single" w:sz="2" w:space="0" w:color="auto"/>
              <w:left w:val="single" w:sz="18" w:space="0" w:color="auto"/>
              <w:bottom w:val="single" w:sz="2" w:space="0" w:color="auto"/>
              <w:right w:val="single" w:sz="2" w:space="0" w:color="auto"/>
            </w:tcBorders>
            <w:vAlign w:val="center"/>
          </w:tcPr>
          <w:p w14:paraId="50066E90" w14:textId="047D883E" w:rsidR="00991D6A" w:rsidRPr="00E11364" w:rsidRDefault="00486572" w:rsidP="00486572">
            <w:pPr>
              <w:pStyle w:val="PlainText"/>
              <w:contextualSpacing/>
              <w:jc w:val="center"/>
              <w:rPr>
                <w:rFonts w:ascii="Arial" w:hAnsi="Arial" w:cs="Arial"/>
                <w:bCs/>
                <w:color w:val="000000"/>
                <w:sz w:val="20"/>
                <w:szCs w:val="20"/>
              </w:rPr>
            </w:pPr>
            <w:r w:rsidRPr="00E11364">
              <w:rPr>
                <w:rFonts w:ascii="Arial" w:hAnsi="Arial" w:cs="Arial"/>
                <w:bCs/>
                <w:color w:val="000000"/>
                <w:sz w:val="20"/>
                <w:szCs w:val="20"/>
              </w:rPr>
              <w:t>89</w:t>
            </w:r>
          </w:p>
        </w:tc>
        <w:tc>
          <w:tcPr>
            <w:tcW w:w="898" w:type="pct"/>
            <w:tcBorders>
              <w:top w:val="single" w:sz="2" w:space="0" w:color="auto"/>
              <w:left w:val="single" w:sz="2" w:space="0" w:color="auto"/>
              <w:bottom w:val="single" w:sz="2" w:space="0" w:color="auto"/>
              <w:right w:val="single" w:sz="2" w:space="0" w:color="auto"/>
            </w:tcBorders>
            <w:vAlign w:val="center"/>
          </w:tcPr>
          <w:p w14:paraId="21CC6D98" w14:textId="63650C45" w:rsidR="00991D6A" w:rsidRPr="00E11364" w:rsidRDefault="00486572" w:rsidP="00486572">
            <w:pPr>
              <w:pStyle w:val="PlainText"/>
              <w:contextualSpacing/>
              <w:jc w:val="center"/>
              <w:rPr>
                <w:rFonts w:ascii="Arial" w:hAnsi="Arial" w:cs="Arial"/>
                <w:bCs/>
                <w:color w:val="000000"/>
                <w:sz w:val="20"/>
                <w:szCs w:val="20"/>
              </w:rPr>
            </w:pPr>
            <w:r w:rsidRPr="00E11364">
              <w:rPr>
                <w:rFonts w:ascii="Arial" w:hAnsi="Arial" w:cs="Arial"/>
                <w:bCs/>
                <w:color w:val="000000"/>
                <w:sz w:val="20"/>
                <w:szCs w:val="20"/>
              </w:rPr>
              <w:t>10</w:t>
            </w:r>
          </w:p>
        </w:tc>
      </w:tr>
      <w:tr w:rsidR="0094585C" w:rsidRPr="003D0906" w14:paraId="0DE06A0C" w14:textId="77777777" w:rsidTr="00BC1838">
        <w:trPr>
          <w:trHeight w:val="187"/>
        </w:trPr>
        <w:tc>
          <w:tcPr>
            <w:tcW w:w="1149" w:type="pct"/>
            <w:tcBorders>
              <w:top w:val="single" w:sz="2" w:space="0" w:color="auto"/>
              <w:left w:val="single" w:sz="2" w:space="0" w:color="auto"/>
              <w:bottom w:val="single" w:sz="2" w:space="0" w:color="auto"/>
              <w:right w:val="single" w:sz="2" w:space="0" w:color="auto"/>
            </w:tcBorders>
          </w:tcPr>
          <w:p w14:paraId="229521FF" w14:textId="75510F2B" w:rsidR="0094585C" w:rsidRPr="00991D6A" w:rsidRDefault="0094585C" w:rsidP="00B51FC6">
            <w:pPr>
              <w:pStyle w:val="PlainText"/>
              <w:contextualSpacing/>
              <w:rPr>
                <w:rFonts w:ascii="Arial" w:hAnsi="Arial" w:cs="Arial"/>
                <w:bCs/>
                <w:sz w:val="20"/>
                <w:szCs w:val="20"/>
              </w:rPr>
            </w:pPr>
            <w:r w:rsidRPr="00991D6A">
              <w:rPr>
                <w:rFonts w:ascii="Arial" w:hAnsi="Arial" w:cs="Arial"/>
                <w:bCs/>
                <w:sz w:val="20"/>
                <w:szCs w:val="20"/>
              </w:rPr>
              <w:t>February 5-8</w:t>
            </w:r>
          </w:p>
        </w:tc>
        <w:tc>
          <w:tcPr>
            <w:tcW w:w="454" w:type="pct"/>
            <w:tcBorders>
              <w:top w:val="single" w:sz="2" w:space="0" w:color="auto"/>
              <w:left w:val="single" w:sz="2" w:space="0" w:color="auto"/>
              <w:bottom w:val="single" w:sz="2" w:space="0" w:color="auto"/>
              <w:right w:val="single" w:sz="2" w:space="0" w:color="auto"/>
            </w:tcBorders>
            <w:vAlign w:val="bottom"/>
          </w:tcPr>
          <w:p w14:paraId="4E45FD37" w14:textId="30D93F4C" w:rsidR="0094585C" w:rsidRPr="00991D6A" w:rsidRDefault="00E0550E" w:rsidP="00B51FC6">
            <w:pPr>
              <w:pStyle w:val="PlainText"/>
              <w:contextualSpacing/>
              <w:jc w:val="center"/>
              <w:rPr>
                <w:rFonts w:ascii="Arial" w:hAnsi="Arial" w:cs="Arial"/>
                <w:bCs/>
                <w:color w:val="000000"/>
                <w:sz w:val="20"/>
                <w:szCs w:val="20"/>
              </w:rPr>
            </w:pPr>
            <w:r w:rsidRPr="00991D6A">
              <w:rPr>
                <w:rFonts w:ascii="Arial" w:hAnsi="Arial" w:cs="Arial"/>
                <w:bCs/>
                <w:color w:val="000000"/>
                <w:sz w:val="20"/>
                <w:szCs w:val="20"/>
              </w:rPr>
              <w:t>73</w:t>
            </w:r>
          </w:p>
        </w:tc>
        <w:tc>
          <w:tcPr>
            <w:tcW w:w="582" w:type="pct"/>
            <w:tcBorders>
              <w:top w:val="single" w:sz="2" w:space="0" w:color="auto"/>
              <w:left w:val="single" w:sz="2" w:space="0" w:color="auto"/>
              <w:bottom w:val="single" w:sz="2" w:space="0" w:color="auto"/>
              <w:right w:val="single" w:sz="2" w:space="0" w:color="auto"/>
            </w:tcBorders>
            <w:vAlign w:val="bottom"/>
          </w:tcPr>
          <w:p w14:paraId="6E100F0E" w14:textId="4C012296" w:rsidR="0094585C" w:rsidRPr="00991D6A" w:rsidRDefault="00E0550E" w:rsidP="00B51FC6">
            <w:pPr>
              <w:pStyle w:val="PlainText"/>
              <w:contextualSpacing/>
              <w:jc w:val="center"/>
              <w:rPr>
                <w:rFonts w:ascii="Arial" w:hAnsi="Arial" w:cs="Arial"/>
                <w:bCs/>
                <w:color w:val="000000"/>
                <w:sz w:val="20"/>
                <w:szCs w:val="20"/>
              </w:rPr>
            </w:pPr>
            <w:r w:rsidRPr="00991D6A">
              <w:rPr>
                <w:rFonts w:ascii="Arial" w:hAnsi="Arial" w:cs="Arial"/>
                <w:bCs/>
                <w:color w:val="000000"/>
                <w:sz w:val="20"/>
                <w:szCs w:val="20"/>
              </w:rPr>
              <w:t>18</w:t>
            </w:r>
          </w:p>
        </w:tc>
        <w:tc>
          <w:tcPr>
            <w:tcW w:w="634" w:type="pct"/>
            <w:tcBorders>
              <w:top w:val="single" w:sz="2" w:space="0" w:color="auto"/>
              <w:left w:val="single" w:sz="2" w:space="0" w:color="auto"/>
              <w:bottom w:val="single" w:sz="2" w:space="0" w:color="auto"/>
              <w:right w:val="single" w:sz="2" w:space="0" w:color="auto"/>
            </w:tcBorders>
            <w:vAlign w:val="bottom"/>
          </w:tcPr>
          <w:p w14:paraId="791E7163" w14:textId="6298ACFB" w:rsidR="0094585C" w:rsidRPr="00991D6A" w:rsidRDefault="00E0550E" w:rsidP="00B51FC6">
            <w:pPr>
              <w:pStyle w:val="PlainText"/>
              <w:contextualSpacing/>
              <w:jc w:val="center"/>
              <w:rPr>
                <w:rFonts w:ascii="Arial" w:hAnsi="Arial" w:cs="Arial"/>
                <w:bCs/>
                <w:color w:val="000000"/>
                <w:sz w:val="20"/>
                <w:szCs w:val="20"/>
              </w:rPr>
            </w:pPr>
            <w:r w:rsidRPr="00991D6A">
              <w:rPr>
                <w:rFonts w:ascii="Arial" w:hAnsi="Arial" w:cs="Arial"/>
                <w:bCs/>
                <w:color w:val="000000"/>
                <w:sz w:val="20"/>
                <w:szCs w:val="20"/>
              </w:rPr>
              <w:t>7</w:t>
            </w:r>
          </w:p>
        </w:tc>
        <w:tc>
          <w:tcPr>
            <w:tcW w:w="299" w:type="pct"/>
            <w:tcBorders>
              <w:top w:val="single" w:sz="2" w:space="0" w:color="auto"/>
              <w:left w:val="single" w:sz="2" w:space="0" w:color="auto"/>
              <w:bottom w:val="single" w:sz="2" w:space="0" w:color="auto"/>
              <w:right w:val="single" w:sz="2" w:space="0" w:color="auto"/>
            </w:tcBorders>
            <w:vAlign w:val="bottom"/>
          </w:tcPr>
          <w:p w14:paraId="1FF0D2FC" w14:textId="163106E2" w:rsidR="0094585C" w:rsidRPr="00991D6A" w:rsidRDefault="00E0550E" w:rsidP="00B51FC6">
            <w:pPr>
              <w:pStyle w:val="PlainText"/>
              <w:contextualSpacing/>
              <w:jc w:val="center"/>
              <w:rPr>
                <w:rFonts w:ascii="Arial" w:hAnsi="Arial" w:cs="Arial"/>
                <w:bCs/>
                <w:color w:val="000000"/>
                <w:sz w:val="20"/>
                <w:szCs w:val="20"/>
              </w:rPr>
            </w:pPr>
            <w:r w:rsidRPr="00991D6A">
              <w:rPr>
                <w:rFonts w:ascii="Arial" w:hAnsi="Arial" w:cs="Arial"/>
                <w:bCs/>
                <w:color w:val="000000"/>
                <w:sz w:val="20"/>
                <w:szCs w:val="20"/>
              </w:rPr>
              <w:t>2</w:t>
            </w:r>
          </w:p>
        </w:tc>
        <w:tc>
          <w:tcPr>
            <w:tcW w:w="457" w:type="pct"/>
            <w:tcBorders>
              <w:top w:val="single" w:sz="2" w:space="0" w:color="auto"/>
              <w:left w:val="single" w:sz="2" w:space="0" w:color="auto"/>
              <w:bottom w:val="single" w:sz="2" w:space="0" w:color="auto"/>
              <w:right w:val="single" w:sz="18" w:space="0" w:color="auto"/>
            </w:tcBorders>
            <w:vAlign w:val="bottom"/>
          </w:tcPr>
          <w:p w14:paraId="74DAD64D" w14:textId="71E1BC94" w:rsidR="0094585C" w:rsidRPr="00991D6A" w:rsidRDefault="00E0550E" w:rsidP="00B51FC6">
            <w:pPr>
              <w:pStyle w:val="PlainText"/>
              <w:contextualSpacing/>
              <w:jc w:val="center"/>
              <w:rPr>
                <w:rFonts w:ascii="Arial" w:hAnsi="Arial" w:cs="Arial"/>
                <w:bCs/>
                <w:color w:val="000000"/>
                <w:sz w:val="20"/>
                <w:szCs w:val="20"/>
              </w:rPr>
            </w:pPr>
            <w:r w:rsidRPr="00991D6A">
              <w:rPr>
                <w:rFonts w:ascii="Arial" w:hAnsi="Arial" w:cs="Arial"/>
                <w:bCs/>
                <w:color w:val="000000"/>
                <w:sz w:val="20"/>
                <w:szCs w:val="20"/>
              </w:rPr>
              <w:t>*</w:t>
            </w:r>
          </w:p>
        </w:tc>
        <w:tc>
          <w:tcPr>
            <w:tcW w:w="526" w:type="pct"/>
            <w:tcBorders>
              <w:top w:val="single" w:sz="2" w:space="0" w:color="auto"/>
              <w:left w:val="single" w:sz="18" w:space="0" w:color="auto"/>
              <w:bottom w:val="single" w:sz="2" w:space="0" w:color="auto"/>
              <w:right w:val="single" w:sz="2" w:space="0" w:color="auto"/>
            </w:tcBorders>
            <w:vAlign w:val="bottom"/>
          </w:tcPr>
          <w:p w14:paraId="0A5C3020" w14:textId="02EFB09B" w:rsidR="0094585C" w:rsidRPr="00991D6A" w:rsidRDefault="00E0550E" w:rsidP="00B51FC6">
            <w:pPr>
              <w:pStyle w:val="PlainText"/>
              <w:contextualSpacing/>
              <w:jc w:val="center"/>
              <w:rPr>
                <w:rFonts w:ascii="Arial" w:hAnsi="Arial" w:cs="Arial"/>
                <w:bCs/>
                <w:color w:val="000000"/>
                <w:sz w:val="20"/>
                <w:szCs w:val="20"/>
              </w:rPr>
            </w:pPr>
            <w:r w:rsidRPr="00991D6A">
              <w:rPr>
                <w:rFonts w:ascii="Arial" w:hAnsi="Arial" w:cs="Arial"/>
                <w:bCs/>
                <w:color w:val="000000"/>
                <w:sz w:val="20"/>
                <w:szCs w:val="20"/>
              </w:rPr>
              <w:t>91</w:t>
            </w:r>
          </w:p>
        </w:tc>
        <w:tc>
          <w:tcPr>
            <w:tcW w:w="898" w:type="pct"/>
            <w:tcBorders>
              <w:top w:val="single" w:sz="2" w:space="0" w:color="auto"/>
              <w:left w:val="single" w:sz="2" w:space="0" w:color="auto"/>
              <w:bottom w:val="single" w:sz="2" w:space="0" w:color="auto"/>
              <w:right w:val="single" w:sz="2" w:space="0" w:color="auto"/>
            </w:tcBorders>
            <w:vAlign w:val="bottom"/>
          </w:tcPr>
          <w:p w14:paraId="0DAF01B0" w14:textId="4056D132" w:rsidR="0094585C" w:rsidRPr="00991D6A" w:rsidRDefault="00E0550E" w:rsidP="00B51FC6">
            <w:pPr>
              <w:pStyle w:val="PlainText"/>
              <w:contextualSpacing/>
              <w:jc w:val="center"/>
              <w:rPr>
                <w:rFonts w:ascii="Arial" w:hAnsi="Arial" w:cs="Arial"/>
                <w:bCs/>
                <w:color w:val="000000"/>
                <w:sz w:val="20"/>
                <w:szCs w:val="20"/>
              </w:rPr>
            </w:pPr>
            <w:r w:rsidRPr="00991D6A">
              <w:rPr>
                <w:rFonts w:ascii="Arial" w:hAnsi="Arial" w:cs="Arial"/>
                <w:bCs/>
                <w:color w:val="000000"/>
                <w:sz w:val="20"/>
                <w:szCs w:val="20"/>
              </w:rPr>
              <w:t>9</w:t>
            </w:r>
          </w:p>
        </w:tc>
      </w:tr>
      <w:tr w:rsidR="00BC1838" w:rsidRPr="00B04744" w14:paraId="5F06BFE0" w14:textId="77777777" w:rsidTr="00BC1838">
        <w:trPr>
          <w:trHeight w:val="187"/>
        </w:trPr>
        <w:tc>
          <w:tcPr>
            <w:tcW w:w="1149" w:type="pct"/>
            <w:tcBorders>
              <w:top w:val="single" w:sz="2" w:space="0" w:color="auto"/>
              <w:left w:val="single" w:sz="2" w:space="0" w:color="auto"/>
              <w:bottom w:val="single" w:sz="2" w:space="0" w:color="auto"/>
              <w:right w:val="single" w:sz="2" w:space="0" w:color="auto"/>
            </w:tcBorders>
          </w:tcPr>
          <w:p w14:paraId="7EA3C188" w14:textId="20FBEC7D" w:rsidR="00BC1838" w:rsidRPr="00B04744" w:rsidRDefault="00BC1838" w:rsidP="00B51FC6">
            <w:pPr>
              <w:pStyle w:val="PlainText"/>
              <w:contextualSpacing/>
              <w:rPr>
                <w:rFonts w:ascii="Arial" w:hAnsi="Arial" w:cs="Arial"/>
                <w:bCs/>
                <w:sz w:val="20"/>
                <w:szCs w:val="20"/>
              </w:rPr>
            </w:pPr>
            <w:r w:rsidRPr="00B04744">
              <w:rPr>
                <w:rFonts w:ascii="Arial" w:hAnsi="Arial" w:cs="Arial"/>
                <w:bCs/>
                <w:sz w:val="20"/>
                <w:szCs w:val="20"/>
              </w:rPr>
              <w:t>January 29-February 1</w:t>
            </w:r>
          </w:p>
        </w:tc>
        <w:tc>
          <w:tcPr>
            <w:tcW w:w="454" w:type="pct"/>
            <w:tcBorders>
              <w:top w:val="single" w:sz="2" w:space="0" w:color="auto"/>
              <w:left w:val="single" w:sz="2" w:space="0" w:color="auto"/>
              <w:bottom w:val="single" w:sz="2" w:space="0" w:color="auto"/>
              <w:right w:val="single" w:sz="2" w:space="0" w:color="auto"/>
            </w:tcBorders>
            <w:vAlign w:val="bottom"/>
          </w:tcPr>
          <w:p w14:paraId="6B447C0F" w14:textId="21B619A8" w:rsidR="00BC1838" w:rsidRPr="00B04744" w:rsidRDefault="007212DC" w:rsidP="00B51FC6">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75</w:t>
            </w:r>
          </w:p>
        </w:tc>
        <w:tc>
          <w:tcPr>
            <w:tcW w:w="582" w:type="pct"/>
            <w:tcBorders>
              <w:top w:val="single" w:sz="2" w:space="0" w:color="auto"/>
              <w:left w:val="single" w:sz="2" w:space="0" w:color="auto"/>
              <w:bottom w:val="single" w:sz="2" w:space="0" w:color="auto"/>
              <w:right w:val="single" w:sz="2" w:space="0" w:color="auto"/>
            </w:tcBorders>
            <w:vAlign w:val="bottom"/>
          </w:tcPr>
          <w:p w14:paraId="3D583CD1" w14:textId="283ABAC3" w:rsidR="00BC1838" w:rsidRPr="00B04744" w:rsidRDefault="007212DC" w:rsidP="00B51FC6">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17</w:t>
            </w:r>
          </w:p>
        </w:tc>
        <w:tc>
          <w:tcPr>
            <w:tcW w:w="634" w:type="pct"/>
            <w:tcBorders>
              <w:top w:val="single" w:sz="2" w:space="0" w:color="auto"/>
              <w:left w:val="single" w:sz="2" w:space="0" w:color="auto"/>
              <w:bottom w:val="single" w:sz="2" w:space="0" w:color="auto"/>
              <w:right w:val="single" w:sz="2" w:space="0" w:color="auto"/>
            </w:tcBorders>
            <w:vAlign w:val="bottom"/>
          </w:tcPr>
          <w:p w14:paraId="7D21F105" w14:textId="701B81C2" w:rsidR="00BC1838" w:rsidRPr="00B04744" w:rsidRDefault="007212DC" w:rsidP="00B51FC6">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6</w:t>
            </w:r>
          </w:p>
        </w:tc>
        <w:tc>
          <w:tcPr>
            <w:tcW w:w="299" w:type="pct"/>
            <w:tcBorders>
              <w:top w:val="single" w:sz="2" w:space="0" w:color="auto"/>
              <w:left w:val="single" w:sz="2" w:space="0" w:color="auto"/>
              <w:bottom w:val="single" w:sz="2" w:space="0" w:color="auto"/>
              <w:right w:val="single" w:sz="2" w:space="0" w:color="auto"/>
            </w:tcBorders>
            <w:vAlign w:val="bottom"/>
          </w:tcPr>
          <w:p w14:paraId="1A283784" w14:textId="6A4DF525" w:rsidR="00BC1838" w:rsidRPr="00B04744" w:rsidRDefault="007212DC" w:rsidP="00B51FC6">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2</w:t>
            </w:r>
          </w:p>
        </w:tc>
        <w:tc>
          <w:tcPr>
            <w:tcW w:w="457" w:type="pct"/>
            <w:tcBorders>
              <w:top w:val="single" w:sz="2" w:space="0" w:color="auto"/>
              <w:left w:val="single" w:sz="2" w:space="0" w:color="auto"/>
              <w:bottom w:val="single" w:sz="2" w:space="0" w:color="auto"/>
              <w:right w:val="single" w:sz="18" w:space="0" w:color="auto"/>
            </w:tcBorders>
            <w:vAlign w:val="bottom"/>
          </w:tcPr>
          <w:p w14:paraId="13E68F9C" w14:textId="4BC28E71" w:rsidR="00BC1838" w:rsidRPr="00B04744" w:rsidRDefault="007212DC" w:rsidP="00B51FC6">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w:t>
            </w:r>
          </w:p>
        </w:tc>
        <w:tc>
          <w:tcPr>
            <w:tcW w:w="526" w:type="pct"/>
            <w:tcBorders>
              <w:top w:val="single" w:sz="2" w:space="0" w:color="auto"/>
              <w:left w:val="single" w:sz="18" w:space="0" w:color="auto"/>
              <w:bottom w:val="single" w:sz="2" w:space="0" w:color="auto"/>
              <w:right w:val="single" w:sz="2" w:space="0" w:color="auto"/>
            </w:tcBorders>
            <w:vAlign w:val="bottom"/>
          </w:tcPr>
          <w:p w14:paraId="0F20002F" w14:textId="721FB8CC" w:rsidR="00BC1838" w:rsidRPr="00B04744" w:rsidRDefault="007212DC" w:rsidP="00B51FC6">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92</w:t>
            </w:r>
          </w:p>
        </w:tc>
        <w:tc>
          <w:tcPr>
            <w:tcW w:w="898" w:type="pct"/>
            <w:tcBorders>
              <w:top w:val="single" w:sz="2" w:space="0" w:color="auto"/>
              <w:left w:val="single" w:sz="2" w:space="0" w:color="auto"/>
              <w:bottom w:val="single" w:sz="2" w:space="0" w:color="auto"/>
              <w:right w:val="single" w:sz="2" w:space="0" w:color="auto"/>
            </w:tcBorders>
            <w:vAlign w:val="bottom"/>
          </w:tcPr>
          <w:p w14:paraId="59B3BA81" w14:textId="460167B1" w:rsidR="00BC1838" w:rsidRPr="00B04744" w:rsidRDefault="007212DC" w:rsidP="00B51FC6">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8</w:t>
            </w:r>
          </w:p>
        </w:tc>
      </w:tr>
      <w:tr w:rsidR="00B156B1" w:rsidRPr="003D0906" w14:paraId="3D51CF94" w14:textId="77777777" w:rsidTr="00BC1838">
        <w:tc>
          <w:tcPr>
            <w:tcW w:w="1149" w:type="pct"/>
            <w:tcBorders>
              <w:top w:val="single" w:sz="2" w:space="0" w:color="auto"/>
              <w:left w:val="single" w:sz="2" w:space="0" w:color="auto"/>
              <w:bottom w:val="single" w:sz="2" w:space="0" w:color="auto"/>
              <w:right w:val="single" w:sz="2" w:space="0" w:color="auto"/>
            </w:tcBorders>
          </w:tcPr>
          <w:p w14:paraId="699F81B7" w14:textId="06953224" w:rsidR="00B156B1" w:rsidRPr="00BC1838" w:rsidRDefault="00B156B1" w:rsidP="00B51FC6">
            <w:pPr>
              <w:pStyle w:val="PlainText"/>
              <w:contextualSpacing/>
              <w:rPr>
                <w:rFonts w:ascii="Arial" w:hAnsi="Arial" w:cs="Arial"/>
                <w:bCs/>
                <w:sz w:val="20"/>
                <w:szCs w:val="20"/>
              </w:rPr>
            </w:pPr>
            <w:r w:rsidRPr="00BC1838">
              <w:rPr>
                <w:rFonts w:ascii="Arial" w:hAnsi="Arial" w:cs="Arial"/>
                <w:bCs/>
                <w:sz w:val="20"/>
                <w:szCs w:val="20"/>
              </w:rPr>
              <w:t>January 22-25</w:t>
            </w:r>
          </w:p>
        </w:tc>
        <w:tc>
          <w:tcPr>
            <w:tcW w:w="454" w:type="pct"/>
            <w:tcBorders>
              <w:top w:val="single" w:sz="2" w:space="0" w:color="auto"/>
              <w:left w:val="single" w:sz="2" w:space="0" w:color="auto"/>
              <w:bottom w:val="single" w:sz="2" w:space="0" w:color="auto"/>
              <w:right w:val="single" w:sz="2" w:space="0" w:color="auto"/>
            </w:tcBorders>
            <w:vAlign w:val="bottom"/>
          </w:tcPr>
          <w:p w14:paraId="27404929" w14:textId="56F16A26" w:rsidR="00B156B1" w:rsidRPr="00BC1838" w:rsidRDefault="00202B44" w:rsidP="00B51FC6">
            <w:pPr>
              <w:pStyle w:val="PlainText"/>
              <w:contextualSpacing/>
              <w:jc w:val="center"/>
              <w:rPr>
                <w:rFonts w:ascii="Arial" w:hAnsi="Arial" w:cs="Arial"/>
                <w:bCs/>
                <w:color w:val="000000"/>
                <w:sz w:val="20"/>
                <w:szCs w:val="20"/>
              </w:rPr>
            </w:pPr>
            <w:r w:rsidRPr="00BC1838">
              <w:rPr>
                <w:rFonts w:ascii="Arial" w:hAnsi="Arial" w:cs="Arial"/>
                <w:bCs/>
                <w:color w:val="000000"/>
                <w:sz w:val="20"/>
                <w:szCs w:val="20"/>
              </w:rPr>
              <w:t>76</w:t>
            </w:r>
          </w:p>
        </w:tc>
        <w:tc>
          <w:tcPr>
            <w:tcW w:w="582" w:type="pct"/>
            <w:tcBorders>
              <w:top w:val="single" w:sz="2" w:space="0" w:color="auto"/>
              <w:left w:val="single" w:sz="2" w:space="0" w:color="auto"/>
              <w:bottom w:val="single" w:sz="2" w:space="0" w:color="auto"/>
              <w:right w:val="single" w:sz="2" w:space="0" w:color="auto"/>
            </w:tcBorders>
            <w:vAlign w:val="bottom"/>
          </w:tcPr>
          <w:p w14:paraId="68437126" w14:textId="494082DC" w:rsidR="00B156B1" w:rsidRPr="00BC1838" w:rsidRDefault="00202B44" w:rsidP="00B51FC6">
            <w:pPr>
              <w:pStyle w:val="PlainText"/>
              <w:contextualSpacing/>
              <w:jc w:val="center"/>
              <w:rPr>
                <w:rFonts w:ascii="Arial" w:hAnsi="Arial" w:cs="Arial"/>
                <w:bCs/>
                <w:color w:val="000000"/>
                <w:sz w:val="20"/>
                <w:szCs w:val="20"/>
              </w:rPr>
            </w:pPr>
            <w:r w:rsidRPr="00BC1838">
              <w:rPr>
                <w:rFonts w:ascii="Arial" w:hAnsi="Arial" w:cs="Arial"/>
                <w:bCs/>
                <w:color w:val="000000"/>
                <w:sz w:val="20"/>
                <w:szCs w:val="20"/>
              </w:rPr>
              <w:t>16</w:t>
            </w:r>
          </w:p>
        </w:tc>
        <w:tc>
          <w:tcPr>
            <w:tcW w:w="634" w:type="pct"/>
            <w:tcBorders>
              <w:top w:val="single" w:sz="2" w:space="0" w:color="auto"/>
              <w:left w:val="single" w:sz="2" w:space="0" w:color="auto"/>
              <w:bottom w:val="single" w:sz="2" w:space="0" w:color="auto"/>
              <w:right w:val="single" w:sz="2" w:space="0" w:color="auto"/>
            </w:tcBorders>
            <w:vAlign w:val="bottom"/>
          </w:tcPr>
          <w:p w14:paraId="7E58B50A" w14:textId="4AE909E3" w:rsidR="00B156B1" w:rsidRPr="00BC1838" w:rsidRDefault="00202B44" w:rsidP="00B51FC6">
            <w:pPr>
              <w:pStyle w:val="PlainText"/>
              <w:contextualSpacing/>
              <w:jc w:val="center"/>
              <w:rPr>
                <w:rFonts w:ascii="Arial" w:hAnsi="Arial" w:cs="Arial"/>
                <w:bCs/>
                <w:color w:val="000000"/>
                <w:sz w:val="20"/>
                <w:szCs w:val="20"/>
              </w:rPr>
            </w:pPr>
            <w:r w:rsidRPr="00BC1838">
              <w:rPr>
                <w:rFonts w:ascii="Arial" w:hAnsi="Arial" w:cs="Arial"/>
                <w:bCs/>
                <w:color w:val="000000"/>
                <w:sz w:val="20"/>
                <w:szCs w:val="20"/>
              </w:rPr>
              <w:t>5</w:t>
            </w:r>
          </w:p>
        </w:tc>
        <w:tc>
          <w:tcPr>
            <w:tcW w:w="299" w:type="pct"/>
            <w:tcBorders>
              <w:top w:val="single" w:sz="2" w:space="0" w:color="auto"/>
              <w:left w:val="single" w:sz="2" w:space="0" w:color="auto"/>
              <w:bottom w:val="single" w:sz="2" w:space="0" w:color="auto"/>
              <w:right w:val="single" w:sz="2" w:space="0" w:color="auto"/>
            </w:tcBorders>
            <w:vAlign w:val="bottom"/>
          </w:tcPr>
          <w:p w14:paraId="2C26329A" w14:textId="692D2CBE" w:rsidR="00B156B1" w:rsidRPr="00BC1838" w:rsidRDefault="00202B44" w:rsidP="00B51FC6">
            <w:pPr>
              <w:pStyle w:val="PlainText"/>
              <w:contextualSpacing/>
              <w:jc w:val="center"/>
              <w:rPr>
                <w:rFonts w:ascii="Arial" w:hAnsi="Arial" w:cs="Arial"/>
                <w:bCs/>
                <w:color w:val="000000"/>
                <w:sz w:val="20"/>
                <w:szCs w:val="20"/>
              </w:rPr>
            </w:pPr>
            <w:r w:rsidRPr="00BC1838">
              <w:rPr>
                <w:rFonts w:ascii="Arial" w:hAnsi="Arial" w:cs="Arial"/>
                <w:bCs/>
                <w:color w:val="000000"/>
                <w:sz w:val="20"/>
                <w:szCs w:val="20"/>
              </w:rPr>
              <w:t>2</w:t>
            </w:r>
          </w:p>
        </w:tc>
        <w:tc>
          <w:tcPr>
            <w:tcW w:w="457" w:type="pct"/>
            <w:tcBorders>
              <w:top w:val="single" w:sz="2" w:space="0" w:color="auto"/>
              <w:left w:val="single" w:sz="2" w:space="0" w:color="auto"/>
              <w:bottom w:val="single" w:sz="2" w:space="0" w:color="auto"/>
              <w:right w:val="single" w:sz="18" w:space="0" w:color="auto"/>
            </w:tcBorders>
            <w:vAlign w:val="bottom"/>
          </w:tcPr>
          <w:p w14:paraId="506FFC0F" w14:textId="051A68B7" w:rsidR="00B156B1" w:rsidRPr="00BC1838" w:rsidRDefault="00202B44" w:rsidP="00B51FC6">
            <w:pPr>
              <w:pStyle w:val="PlainText"/>
              <w:contextualSpacing/>
              <w:jc w:val="center"/>
              <w:rPr>
                <w:rFonts w:ascii="Arial" w:hAnsi="Arial" w:cs="Arial"/>
                <w:bCs/>
                <w:color w:val="000000"/>
                <w:sz w:val="20"/>
                <w:szCs w:val="20"/>
              </w:rPr>
            </w:pPr>
            <w:r w:rsidRPr="00BC1838">
              <w:rPr>
                <w:rFonts w:ascii="Arial" w:hAnsi="Arial" w:cs="Arial"/>
                <w:bCs/>
                <w:color w:val="000000"/>
                <w:sz w:val="20"/>
                <w:szCs w:val="20"/>
              </w:rPr>
              <w:t>*</w:t>
            </w:r>
          </w:p>
        </w:tc>
        <w:tc>
          <w:tcPr>
            <w:tcW w:w="526" w:type="pct"/>
            <w:tcBorders>
              <w:top w:val="single" w:sz="2" w:space="0" w:color="auto"/>
              <w:left w:val="single" w:sz="18" w:space="0" w:color="auto"/>
              <w:bottom w:val="single" w:sz="2" w:space="0" w:color="auto"/>
              <w:right w:val="single" w:sz="2" w:space="0" w:color="auto"/>
            </w:tcBorders>
            <w:vAlign w:val="bottom"/>
          </w:tcPr>
          <w:p w14:paraId="7325BB8A" w14:textId="087D55AD" w:rsidR="00B156B1" w:rsidRPr="00BC1838" w:rsidRDefault="00202B44" w:rsidP="00B51FC6">
            <w:pPr>
              <w:pStyle w:val="PlainText"/>
              <w:contextualSpacing/>
              <w:jc w:val="center"/>
              <w:rPr>
                <w:rFonts w:ascii="Arial" w:hAnsi="Arial" w:cs="Arial"/>
                <w:bCs/>
                <w:color w:val="000000"/>
                <w:sz w:val="20"/>
                <w:szCs w:val="20"/>
              </w:rPr>
            </w:pPr>
            <w:r w:rsidRPr="00BC1838">
              <w:rPr>
                <w:rFonts w:ascii="Arial" w:hAnsi="Arial" w:cs="Arial"/>
                <w:bCs/>
                <w:color w:val="000000"/>
                <w:sz w:val="20"/>
                <w:szCs w:val="20"/>
              </w:rPr>
              <w:t>92</w:t>
            </w:r>
          </w:p>
        </w:tc>
        <w:tc>
          <w:tcPr>
            <w:tcW w:w="899" w:type="pct"/>
            <w:tcBorders>
              <w:top w:val="single" w:sz="2" w:space="0" w:color="auto"/>
              <w:left w:val="single" w:sz="2" w:space="0" w:color="auto"/>
              <w:bottom w:val="single" w:sz="2" w:space="0" w:color="auto"/>
              <w:right w:val="single" w:sz="2" w:space="0" w:color="auto"/>
            </w:tcBorders>
            <w:vAlign w:val="bottom"/>
          </w:tcPr>
          <w:p w14:paraId="09989326" w14:textId="4B4C83DF" w:rsidR="00B156B1" w:rsidRPr="00BC1838" w:rsidRDefault="00202B44" w:rsidP="00B51FC6">
            <w:pPr>
              <w:pStyle w:val="PlainText"/>
              <w:contextualSpacing/>
              <w:jc w:val="center"/>
              <w:rPr>
                <w:rFonts w:ascii="Arial" w:hAnsi="Arial" w:cs="Arial"/>
                <w:bCs/>
                <w:color w:val="000000"/>
                <w:sz w:val="20"/>
                <w:szCs w:val="20"/>
              </w:rPr>
            </w:pPr>
            <w:r w:rsidRPr="00BC1838">
              <w:rPr>
                <w:rFonts w:ascii="Arial" w:hAnsi="Arial" w:cs="Arial"/>
                <w:bCs/>
                <w:color w:val="000000"/>
                <w:sz w:val="20"/>
                <w:szCs w:val="20"/>
              </w:rPr>
              <w:t>8</w:t>
            </w:r>
          </w:p>
        </w:tc>
      </w:tr>
      <w:tr w:rsidR="00A70AFD" w:rsidRPr="00294ADD" w14:paraId="18E33124" w14:textId="77777777" w:rsidTr="00BC1838">
        <w:tc>
          <w:tcPr>
            <w:tcW w:w="1149" w:type="pct"/>
            <w:tcBorders>
              <w:top w:val="single" w:sz="2" w:space="0" w:color="auto"/>
              <w:left w:val="single" w:sz="2" w:space="0" w:color="auto"/>
              <w:bottom w:val="single" w:sz="2" w:space="0" w:color="auto"/>
              <w:right w:val="single" w:sz="2" w:space="0" w:color="auto"/>
            </w:tcBorders>
          </w:tcPr>
          <w:p w14:paraId="73D809DB" w14:textId="5EE0E9AC" w:rsidR="00A70AFD" w:rsidRPr="00294ADD" w:rsidRDefault="00A70AFD" w:rsidP="00B51FC6">
            <w:pPr>
              <w:pStyle w:val="PlainText"/>
              <w:contextualSpacing/>
              <w:rPr>
                <w:rFonts w:ascii="Arial" w:hAnsi="Arial" w:cs="Arial"/>
                <w:bCs/>
                <w:sz w:val="20"/>
                <w:szCs w:val="20"/>
              </w:rPr>
            </w:pPr>
            <w:r w:rsidRPr="00294ADD">
              <w:rPr>
                <w:rFonts w:ascii="Arial" w:hAnsi="Arial" w:cs="Arial"/>
                <w:bCs/>
                <w:sz w:val="20"/>
                <w:szCs w:val="20"/>
              </w:rPr>
              <w:t>January 8-11</w:t>
            </w:r>
          </w:p>
        </w:tc>
        <w:tc>
          <w:tcPr>
            <w:tcW w:w="454" w:type="pct"/>
            <w:tcBorders>
              <w:top w:val="single" w:sz="2" w:space="0" w:color="auto"/>
              <w:left w:val="single" w:sz="2" w:space="0" w:color="auto"/>
              <w:bottom w:val="single" w:sz="2" w:space="0" w:color="auto"/>
              <w:right w:val="single" w:sz="2" w:space="0" w:color="auto"/>
            </w:tcBorders>
            <w:vAlign w:val="bottom"/>
          </w:tcPr>
          <w:p w14:paraId="41FF0D2C" w14:textId="5EB49D04" w:rsidR="00A70AFD" w:rsidRPr="00294ADD" w:rsidRDefault="00D255D2" w:rsidP="00B51FC6">
            <w:pPr>
              <w:pStyle w:val="PlainText"/>
              <w:contextualSpacing/>
              <w:jc w:val="center"/>
              <w:rPr>
                <w:rFonts w:ascii="Arial" w:hAnsi="Arial" w:cs="Arial"/>
                <w:bCs/>
                <w:color w:val="000000"/>
                <w:sz w:val="20"/>
                <w:szCs w:val="20"/>
              </w:rPr>
            </w:pPr>
            <w:r w:rsidRPr="00294ADD">
              <w:rPr>
                <w:rFonts w:ascii="Arial" w:hAnsi="Arial" w:cs="Arial"/>
                <w:bCs/>
                <w:color w:val="000000"/>
                <w:sz w:val="20"/>
                <w:szCs w:val="20"/>
              </w:rPr>
              <w:t>74</w:t>
            </w:r>
          </w:p>
        </w:tc>
        <w:tc>
          <w:tcPr>
            <w:tcW w:w="582" w:type="pct"/>
            <w:tcBorders>
              <w:top w:val="single" w:sz="2" w:space="0" w:color="auto"/>
              <w:left w:val="single" w:sz="2" w:space="0" w:color="auto"/>
              <w:bottom w:val="single" w:sz="2" w:space="0" w:color="auto"/>
              <w:right w:val="single" w:sz="2" w:space="0" w:color="auto"/>
            </w:tcBorders>
            <w:vAlign w:val="bottom"/>
          </w:tcPr>
          <w:p w14:paraId="70A91923" w14:textId="44D93A03" w:rsidR="00A70AFD" w:rsidRPr="00294ADD" w:rsidRDefault="00D255D2" w:rsidP="00B51FC6">
            <w:pPr>
              <w:pStyle w:val="PlainText"/>
              <w:contextualSpacing/>
              <w:jc w:val="center"/>
              <w:rPr>
                <w:rFonts w:ascii="Arial" w:hAnsi="Arial" w:cs="Arial"/>
                <w:bCs/>
                <w:color w:val="000000"/>
                <w:sz w:val="20"/>
                <w:szCs w:val="20"/>
              </w:rPr>
            </w:pPr>
            <w:r w:rsidRPr="00294ADD">
              <w:rPr>
                <w:rFonts w:ascii="Arial" w:hAnsi="Arial" w:cs="Arial"/>
                <w:bCs/>
                <w:color w:val="000000"/>
                <w:sz w:val="20"/>
                <w:szCs w:val="20"/>
              </w:rPr>
              <w:t>18</w:t>
            </w:r>
          </w:p>
        </w:tc>
        <w:tc>
          <w:tcPr>
            <w:tcW w:w="634" w:type="pct"/>
            <w:tcBorders>
              <w:top w:val="single" w:sz="2" w:space="0" w:color="auto"/>
              <w:left w:val="single" w:sz="2" w:space="0" w:color="auto"/>
              <w:bottom w:val="single" w:sz="2" w:space="0" w:color="auto"/>
              <w:right w:val="single" w:sz="2" w:space="0" w:color="auto"/>
            </w:tcBorders>
            <w:vAlign w:val="bottom"/>
          </w:tcPr>
          <w:p w14:paraId="223650D9" w14:textId="6B79D882" w:rsidR="00A70AFD" w:rsidRPr="00294ADD" w:rsidRDefault="00D255D2" w:rsidP="00B51FC6">
            <w:pPr>
              <w:pStyle w:val="PlainText"/>
              <w:contextualSpacing/>
              <w:jc w:val="center"/>
              <w:rPr>
                <w:rFonts w:ascii="Arial" w:hAnsi="Arial" w:cs="Arial"/>
                <w:bCs/>
                <w:color w:val="000000"/>
                <w:sz w:val="20"/>
                <w:szCs w:val="20"/>
              </w:rPr>
            </w:pPr>
            <w:r w:rsidRPr="00294ADD">
              <w:rPr>
                <w:rFonts w:ascii="Arial" w:hAnsi="Arial" w:cs="Arial"/>
                <w:bCs/>
                <w:color w:val="000000"/>
                <w:sz w:val="20"/>
                <w:szCs w:val="20"/>
              </w:rPr>
              <w:t>6</w:t>
            </w:r>
          </w:p>
        </w:tc>
        <w:tc>
          <w:tcPr>
            <w:tcW w:w="299" w:type="pct"/>
            <w:tcBorders>
              <w:top w:val="single" w:sz="2" w:space="0" w:color="auto"/>
              <w:left w:val="single" w:sz="2" w:space="0" w:color="auto"/>
              <w:bottom w:val="single" w:sz="2" w:space="0" w:color="auto"/>
              <w:right w:val="single" w:sz="2" w:space="0" w:color="auto"/>
            </w:tcBorders>
            <w:vAlign w:val="bottom"/>
          </w:tcPr>
          <w:p w14:paraId="18C8557F" w14:textId="3C73EEC9" w:rsidR="00A70AFD" w:rsidRPr="00294ADD" w:rsidRDefault="00D255D2" w:rsidP="00B51FC6">
            <w:pPr>
              <w:pStyle w:val="PlainText"/>
              <w:contextualSpacing/>
              <w:jc w:val="center"/>
              <w:rPr>
                <w:rFonts w:ascii="Arial" w:hAnsi="Arial" w:cs="Arial"/>
                <w:bCs/>
                <w:color w:val="000000"/>
                <w:sz w:val="20"/>
                <w:szCs w:val="20"/>
              </w:rPr>
            </w:pPr>
            <w:r w:rsidRPr="00294ADD">
              <w:rPr>
                <w:rFonts w:ascii="Arial" w:hAnsi="Arial" w:cs="Arial"/>
                <w:bCs/>
                <w:color w:val="000000"/>
                <w:sz w:val="20"/>
                <w:szCs w:val="20"/>
              </w:rPr>
              <w:t>2</w:t>
            </w:r>
          </w:p>
        </w:tc>
        <w:tc>
          <w:tcPr>
            <w:tcW w:w="457" w:type="pct"/>
            <w:tcBorders>
              <w:top w:val="single" w:sz="2" w:space="0" w:color="auto"/>
              <w:left w:val="single" w:sz="2" w:space="0" w:color="auto"/>
              <w:bottom w:val="single" w:sz="2" w:space="0" w:color="auto"/>
              <w:right w:val="single" w:sz="18" w:space="0" w:color="auto"/>
            </w:tcBorders>
            <w:vAlign w:val="bottom"/>
          </w:tcPr>
          <w:p w14:paraId="5884B99C" w14:textId="469C5CBA" w:rsidR="00A70AFD" w:rsidRPr="00294ADD" w:rsidRDefault="00D255D2" w:rsidP="00B51FC6">
            <w:pPr>
              <w:pStyle w:val="PlainText"/>
              <w:contextualSpacing/>
              <w:jc w:val="center"/>
              <w:rPr>
                <w:rFonts w:ascii="Arial" w:hAnsi="Arial" w:cs="Arial"/>
                <w:bCs/>
                <w:color w:val="000000"/>
                <w:sz w:val="20"/>
                <w:szCs w:val="20"/>
              </w:rPr>
            </w:pPr>
            <w:r w:rsidRPr="00294ADD">
              <w:rPr>
                <w:rFonts w:ascii="Arial" w:hAnsi="Arial" w:cs="Arial"/>
                <w:bCs/>
                <w:color w:val="000000"/>
                <w:sz w:val="20"/>
                <w:szCs w:val="20"/>
              </w:rPr>
              <w:t>*</w:t>
            </w:r>
          </w:p>
        </w:tc>
        <w:tc>
          <w:tcPr>
            <w:tcW w:w="526" w:type="pct"/>
            <w:tcBorders>
              <w:top w:val="single" w:sz="2" w:space="0" w:color="auto"/>
              <w:left w:val="single" w:sz="18" w:space="0" w:color="auto"/>
              <w:bottom w:val="single" w:sz="2" w:space="0" w:color="auto"/>
              <w:right w:val="single" w:sz="2" w:space="0" w:color="auto"/>
            </w:tcBorders>
            <w:vAlign w:val="bottom"/>
          </w:tcPr>
          <w:p w14:paraId="76D172A8" w14:textId="0813EA12" w:rsidR="00A70AFD" w:rsidRPr="00294ADD" w:rsidRDefault="00D255D2" w:rsidP="00B51FC6">
            <w:pPr>
              <w:pStyle w:val="PlainText"/>
              <w:contextualSpacing/>
              <w:jc w:val="center"/>
              <w:rPr>
                <w:rFonts w:ascii="Arial" w:hAnsi="Arial" w:cs="Arial"/>
                <w:bCs/>
                <w:color w:val="000000"/>
                <w:sz w:val="20"/>
                <w:szCs w:val="20"/>
              </w:rPr>
            </w:pPr>
            <w:r w:rsidRPr="00294ADD">
              <w:rPr>
                <w:rFonts w:ascii="Arial" w:hAnsi="Arial" w:cs="Arial"/>
                <w:bCs/>
                <w:color w:val="000000"/>
                <w:sz w:val="20"/>
                <w:szCs w:val="20"/>
              </w:rPr>
              <w:t>92</w:t>
            </w:r>
          </w:p>
        </w:tc>
        <w:tc>
          <w:tcPr>
            <w:tcW w:w="899" w:type="pct"/>
            <w:tcBorders>
              <w:top w:val="single" w:sz="2" w:space="0" w:color="auto"/>
              <w:left w:val="single" w:sz="2" w:space="0" w:color="auto"/>
              <w:bottom w:val="single" w:sz="2" w:space="0" w:color="auto"/>
              <w:right w:val="single" w:sz="2" w:space="0" w:color="auto"/>
            </w:tcBorders>
            <w:vAlign w:val="bottom"/>
          </w:tcPr>
          <w:p w14:paraId="5C2880D4" w14:textId="7F0774E6" w:rsidR="00A70AFD" w:rsidRPr="00294ADD" w:rsidRDefault="00D255D2" w:rsidP="00B51FC6">
            <w:pPr>
              <w:pStyle w:val="PlainText"/>
              <w:contextualSpacing/>
              <w:jc w:val="center"/>
              <w:rPr>
                <w:rFonts w:ascii="Arial" w:hAnsi="Arial" w:cs="Arial"/>
                <w:bCs/>
                <w:color w:val="000000"/>
                <w:sz w:val="20"/>
                <w:szCs w:val="20"/>
              </w:rPr>
            </w:pPr>
            <w:r w:rsidRPr="00294ADD">
              <w:rPr>
                <w:rFonts w:ascii="Arial" w:hAnsi="Arial" w:cs="Arial"/>
                <w:bCs/>
                <w:color w:val="000000"/>
                <w:sz w:val="20"/>
                <w:szCs w:val="20"/>
              </w:rPr>
              <w:t>8</w:t>
            </w:r>
          </w:p>
        </w:tc>
      </w:tr>
      <w:tr w:rsidR="004D48EF" w:rsidRPr="003D0906" w14:paraId="06138B26" w14:textId="77777777" w:rsidTr="00BC1838">
        <w:tc>
          <w:tcPr>
            <w:tcW w:w="1149" w:type="pct"/>
            <w:tcBorders>
              <w:top w:val="single" w:sz="2" w:space="0" w:color="auto"/>
              <w:left w:val="single" w:sz="2" w:space="0" w:color="auto"/>
              <w:bottom w:val="single" w:sz="2" w:space="0" w:color="auto"/>
              <w:right w:val="single" w:sz="2" w:space="0" w:color="auto"/>
            </w:tcBorders>
          </w:tcPr>
          <w:p w14:paraId="5143AC18" w14:textId="36CDF331" w:rsidR="004D48EF" w:rsidRPr="00A70AFD" w:rsidRDefault="004D48EF" w:rsidP="00B51FC6">
            <w:pPr>
              <w:pStyle w:val="PlainText"/>
              <w:contextualSpacing/>
              <w:rPr>
                <w:rFonts w:ascii="Arial" w:hAnsi="Arial" w:cs="Arial"/>
                <w:bCs/>
                <w:sz w:val="20"/>
                <w:szCs w:val="20"/>
              </w:rPr>
            </w:pPr>
            <w:r w:rsidRPr="00A70AFD">
              <w:rPr>
                <w:rFonts w:ascii="Arial" w:hAnsi="Arial" w:cs="Arial"/>
                <w:bCs/>
                <w:sz w:val="20"/>
                <w:szCs w:val="20"/>
              </w:rPr>
              <w:t>December 18-21</w:t>
            </w:r>
          </w:p>
        </w:tc>
        <w:tc>
          <w:tcPr>
            <w:tcW w:w="454" w:type="pct"/>
            <w:tcBorders>
              <w:top w:val="single" w:sz="2" w:space="0" w:color="auto"/>
              <w:left w:val="single" w:sz="2" w:space="0" w:color="auto"/>
              <w:bottom w:val="single" w:sz="2" w:space="0" w:color="auto"/>
              <w:right w:val="single" w:sz="2" w:space="0" w:color="auto"/>
            </w:tcBorders>
            <w:vAlign w:val="bottom"/>
          </w:tcPr>
          <w:p w14:paraId="2C2DF6A7" w14:textId="3FE37A3F" w:rsidR="004D48EF" w:rsidRPr="00A70AFD" w:rsidRDefault="00A07FB1" w:rsidP="00B51FC6">
            <w:pPr>
              <w:pStyle w:val="PlainText"/>
              <w:contextualSpacing/>
              <w:jc w:val="center"/>
              <w:rPr>
                <w:rFonts w:ascii="Arial" w:hAnsi="Arial" w:cs="Arial"/>
                <w:bCs/>
                <w:color w:val="000000"/>
                <w:sz w:val="20"/>
                <w:szCs w:val="20"/>
              </w:rPr>
            </w:pPr>
            <w:r w:rsidRPr="00A70AFD">
              <w:rPr>
                <w:rFonts w:ascii="Arial" w:hAnsi="Arial" w:cs="Arial"/>
                <w:bCs/>
                <w:color w:val="000000"/>
                <w:sz w:val="20"/>
                <w:szCs w:val="20"/>
              </w:rPr>
              <w:t>76</w:t>
            </w:r>
          </w:p>
        </w:tc>
        <w:tc>
          <w:tcPr>
            <w:tcW w:w="582" w:type="pct"/>
            <w:tcBorders>
              <w:top w:val="single" w:sz="2" w:space="0" w:color="auto"/>
              <w:left w:val="single" w:sz="2" w:space="0" w:color="auto"/>
              <w:bottom w:val="single" w:sz="2" w:space="0" w:color="auto"/>
              <w:right w:val="single" w:sz="2" w:space="0" w:color="auto"/>
            </w:tcBorders>
            <w:vAlign w:val="bottom"/>
          </w:tcPr>
          <w:p w14:paraId="7A5C27A7" w14:textId="61DBFDE3" w:rsidR="004D48EF" w:rsidRPr="00A70AFD" w:rsidRDefault="00A07FB1" w:rsidP="00B51FC6">
            <w:pPr>
              <w:pStyle w:val="PlainText"/>
              <w:contextualSpacing/>
              <w:jc w:val="center"/>
              <w:rPr>
                <w:rFonts w:ascii="Arial" w:hAnsi="Arial" w:cs="Arial"/>
                <w:bCs/>
                <w:color w:val="000000"/>
                <w:sz w:val="20"/>
                <w:szCs w:val="20"/>
              </w:rPr>
            </w:pPr>
            <w:r w:rsidRPr="00A70AFD">
              <w:rPr>
                <w:rFonts w:ascii="Arial" w:hAnsi="Arial" w:cs="Arial"/>
                <w:bCs/>
                <w:color w:val="000000"/>
                <w:sz w:val="20"/>
                <w:szCs w:val="20"/>
              </w:rPr>
              <w:t>16</w:t>
            </w:r>
          </w:p>
        </w:tc>
        <w:tc>
          <w:tcPr>
            <w:tcW w:w="634" w:type="pct"/>
            <w:tcBorders>
              <w:top w:val="single" w:sz="2" w:space="0" w:color="auto"/>
              <w:left w:val="single" w:sz="2" w:space="0" w:color="auto"/>
              <w:bottom w:val="single" w:sz="2" w:space="0" w:color="auto"/>
              <w:right w:val="single" w:sz="2" w:space="0" w:color="auto"/>
            </w:tcBorders>
            <w:vAlign w:val="bottom"/>
          </w:tcPr>
          <w:p w14:paraId="3C6A1A58" w14:textId="4FA7DB75" w:rsidR="004D48EF" w:rsidRPr="00A70AFD" w:rsidRDefault="00A07FB1" w:rsidP="00B51FC6">
            <w:pPr>
              <w:pStyle w:val="PlainText"/>
              <w:contextualSpacing/>
              <w:jc w:val="center"/>
              <w:rPr>
                <w:rFonts w:ascii="Arial" w:hAnsi="Arial" w:cs="Arial"/>
                <w:bCs/>
                <w:color w:val="000000"/>
                <w:sz w:val="20"/>
                <w:szCs w:val="20"/>
              </w:rPr>
            </w:pPr>
            <w:r w:rsidRPr="00A70AFD">
              <w:rPr>
                <w:rFonts w:ascii="Arial" w:hAnsi="Arial" w:cs="Arial"/>
                <w:bCs/>
                <w:color w:val="000000"/>
                <w:sz w:val="20"/>
                <w:szCs w:val="20"/>
              </w:rPr>
              <w:t>6</w:t>
            </w:r>
          </w:p>
        </w:tc>
        <w:tc>
          <w:tcPr>
            <w:tcW w:w="299" w:type="pct"/>
            <w:tcBorders>
              <w:top w:val="single" w:sz="2" w:space="0" w:color="auto"/>
              <w:left w:val="single" w:sz="2" w:space="0" w:color="auto"/>
              <w:bottom w:val="single" w:sz="2" w:space="0" w:color="auto"/>
              <w:right w:val="single" w:sz="2" w:space="0" w:color="auto"/>
            </w:tcBorders>
            <w:vAlign w:val="bottom"/>
          </w:tcPr>
          <w:p w14:paraId="4D81725E" w14:textId="759B0A37" w:rsidR="004D48EF" w:rsidRPr="00A70AFD" w:rsidRDefault="00A07FB1" w:rsidP="00B51FC6">
            <w:pPr>
              <w:pStyle w:val="PlainText"/>
              <w:contextualSpacing/>
              <w:jc w:val="center"/>
              <w:rPr>
                <w:rFonts w:ascii="Arial" w:hAnsi="Arial" w:cs="Arial"/>
                <w:bCs/>
                <w:color w:val="000000"/>
                <w:sz w:val="20"/>
                <w:szCs w:val="20"/>
              </w:rPr>
            </w:pPr>
            <w:r w:rsidRPr="00A70AFD">
              <w:rPr>
                <w:rFonts w:ascii="Arial" w:hAnsi="Arial" w:cs="Arial"/>
                <w:bCs/>
                <w:color w:val="000000"/>
                <w:sz w:val="20"/>
                <w:szCs w:val="20"/>
              </w:rPr>
              <w:t>3</w:t>
            </w:r>
          </w:p>
        </w:tc>
        <w:tc>
          <w:tcPr>
            <w:tcW w:w="457" w:type="pct"/>
            <w:tcBorders>
              <w:top w:val="single" w:sz="2" w:space="0" w:color="auto"/>
              <w:left w:val="single" w:sz="2" w:space="0" w:color="auto"/>
              <w:bottom w:val="single" w:sz="2" w:space="0" w:color="auto"/>
              <w:right w:val="single" w:sz="18" w:space="0" w:color="auto"/>
            </w:tcBorders>
            <w:vAlign w:val="bottom"/>
          </w:tcPr>
          <w:p w14:paraId="7A0D562A" w14:textId="57E3E3B4" w:rsidR="004D48EF" w:rsidRPr="00A70AFD" w:rsidRDefault="00A07FB1" w:rsidP="00B51FC6">
            <w:pPr>
              <w:pStyle w:val="PlainText"/>
              <w:contextualSpacing/>
              <w:jc w:val="center"/>
              <w:rPr>
                <w:rFonts w:ascii="Arial" w:hAnsi="Arial" w:cs="Arial"/>
                <w:bCs/>
                <w:color w:val="000000"/>
                <w:sz w:val="20"/>
                <w:szCs w:val="20"/>
              </w:rPr>
            </w:pPr>
            <w:r w:rsidRPr="00A70AFD">
              <w:rPr>
                <w:rFonts w:ascii="Arial" w:hAnsi="Arial" w:cs="Arial"/>
                <w:bCs/>
                <w:color w:val="000000"/>
                <w:sz w:val="20"/>
                <w:szCs w:val="20"/>
              </w:rPr>
              <w:t>*</w:t>
            </w:r>
          </w:p>
        </w:tc>
        <w:tc>
          <w:tcPr>
            <w:tcW w:w="526" w:type="pct"/>
            <w:tcBorders>
              <w:top w:val="single" w:sz="2" w:space="0" w:color="auto"/>
              <w:left w:val="single" w:sz="18" w:space="0" w:color="auto"/>
              <w:bottom w:val="single" w:sz="2" w:space="0" w:color="auto"/>
              <w:right w:val="single" w:sz="2" w:space="0" w:color="auto"/>
            </w:tcBorders>
            <w:vAlign w:val="bottom"/>
          </w:tcPr>
          <w:p w14:paraId="6CAF772D" w14:textId="01467562" w:rsidR="004D48EF" w:rsidRPr="00A70AFD" w:rsidRDefault="00A07FB1" w:rsidP="00B51FC6">
            <w:pPr>
              <w:pStyle w:val="PlainText"/>
              <w:contextualSpacing/>
              <w:jc w:val="center"/>
              <w:rPr>
                <w:rFonts w:ascii="Arial" w:hAnsi="Arial" w:cs="Arial"/>
                <w:bCs/>
                <w:color w:val="000000"/>
                <w:sz w:val="20"/>
                <w:szCs w:val="20"/>
              </w:rPr>
            </w:pPr>
            <w:r w:rsidRPr="00A70AFD">
              <w:rPr>
                <w:rFonts w:ascii="Arial" w:hAnsi="Arial" w:cs="Arial"/>
                <w:bCs/>
                <w:color w:val="000000"/>
                <w:sz w:val="20"/>
                <w:szCs w:val="20"/>
              </w:rPr>
              <w:t>92</w:t>
            </w:r>
          </w:p>
        </w:tc>
        <w:tc>
          <w:tcPr>
            <w:tcW w:w="899" w:type="pct"/>
            <w:tcBorders>
              <w:top w:val="single" w:sz="2" w:space="0" w:color="auto"/>
              <w:left w:val="single" w:sz="2" w:space="0" w:color="auto"/>
              <w:bottom w:val="single" w:sz="2" w:space="0" w:color="auto"/>
              <w:right w:val="single" w:sz="2" w:space="0" w:color="auto"/>
            </w:tcBorders>
            <w:vAlign w:val="bottom"/>
          </w:tcPr>
          <w:p w14:paraId="227BE52C" w14:textId="0711E1D5" w:rsidR="004D48EF" w:rsidRPr="00A70AFD" w:rsidRDefault="00A07FB1" w:rsidP="00B51FC6">
            <w:pPr>
              <w:pStyle w:val="PlainText"/>
              <w:contextualSpacing/>
              <w:jc w:val="center"/>
              <w:rPr>
                <w:rFonts w:ascii="Arial" w:hAnsi="Arial" w:cs="Arial"/>
                <w:bCs/>
                <w:color w:val="000000"/>
                <w:sz w:val="20"/>
                <w:szCs w:val="20"/>
              </w:rPr>
            </w:pPr>
            <w:r w:rsidRPr="00A70AFD">
              <w:rPr>
                <w:rFonts w:ascii="Arial" w:hAnsi="Arial" w:cs="Arial"/>
                <w:bCs/>
                <w:color w:val="000000"/>
                <w:sz w:val="20"/>
                <w:szCs w:val="20"/>
              </w:rPr>
              <w:t>8</w:t>
            </w:r>
          </w:p>
        </w:tc>
      </w:tr>
      <w:tr w:rsidR="00390084" w:rsidRPr="003D0906" w14:paraId="16E1BF82" w14:textId="77777777" w:rsidTr="00BC1838">
        <w:tc>
          <w:tcPr>
            <w:tcW w:w="1149" w:type="pct"/>
            <w:tcBorders>
              <w:top w:val="single" w:sz="2" w:space="0" w:color="auto"/>
              <w:left w:val="single" w:sz="2" w:space="0" w:color="auto"/>
              <w:bottom w:val="single" w:sz="2" w:space="0" w:color="auto"/>
              <w:right w:val="single" w:sz="2" w:space="0" w:color="auto"/>
            </w:tcBorders>
          </w:tcPr>
          <w:p w14:paraId="00A4D01C" w14:textId="07846D87" w:rsidR="00390084" w:rsidRPr="00E34AB1" w:rsidRDefault="00E34AB1" w:rsidP="00E34AB1">
            <w:pPr>
              <w:pStyle w:val="PlainText"/>
              <w:contextualSpacing/>
              <w:rPr>
                <w:rFonts w:ascii="Arial" w:hAnsi="Arial" w:cs="Arial"/>
                <w:bCs/>
                <w:sz w:val="20"/>
                <w:szCs w:val="20"/>
              </w:rPr>
            </w:pPr>
            <w:r w:rsidRPr="00E34AB1">
              <w:rPr>
                <w:rFonts w:ascii="Arial" w:hAnsi="Arial" w:cs="Arial"/>
                <w:sz w:val="20"/>
                <w:szCs w:val="20"/>
              </w:rPr>
              <w:t>December 11</w:t>
            </w:r>
            <w:r w:rsidR="004D48EF" w:rsidRPr="00E34AB1">
              <w:rPr>
                <w:rFonts w:ascii="Arial" w:hAnsi="Arial" w:cs="Arial"/>
                <w:sz w:val="20"/>
                <w:szCs w:val="20"/>
              </w:rPr>
              <w:t>-</w:t>
            </w:r>
            <w:r w:rsidRPr="00E34AB1">
              <w:rPr>
                <w:rFonts w:ascii="Arial" w:hAnsi="Arial" w:cs="Arial"/>
                <w:sz w:val="20"/>
                <w:szCs w:val="20"/>
              </w:rPr>
              <w:t>14</w:t>
            </w:r>
          </w:p>
        </w:tc>
        <w:tc>
          <w:tcPr>
            <w:tcW w:w="454" w:type="pct"/>
            <w:tcBorders>
              <w:top w:val="single" w:sz="2" w:space="0" w:color="auto"/>
              <w:left w:val="single" w:sz="2" w:space="0" w:color="auto"/>
              <w:bottom w:val="single" w:sz="2" w:space="0" w:color="auto"/>
              <w:right w:val="single" w:sz="2" w:space="0" w:color="auto"/>
            </w:tcBorders>
            <w:vAlign w:val="bottom"/>
          </w:tcPr>
          <w:p w14:paraId="4DD08263" w14:textId="579D37B2" w:rsidR="00390084" w:rsidRPr="00E34AB1" w:rsidRDefault="0047313F" w:rsidP="00B51FC6">
            <w:pPr>
              <w:pStyle w:val="PlainText"/>
              <w:contextualSpacing/>
              <w:jc w:val="center"/>
              <w:rPr>
                <w:rFonts w:ascii="Arial" w:hAnsi="Arial" w:cs="Arial"/>
                <w:bCs/>
                <w:color w:val="000000"/>
                <w:sz w:val="20"/>
                <w:szCs w:val="20"/>
              </w:rPr>
            </w:pPr>
            <w:r w:rsidRPr="00E34AB1">
              <w:rPr>
                <w:rFonts w:ascii="Arial" w:hAnsi="Arial" w:cs="Arial"/>
                <w:bCs/>
                <w:color w:val="000000"/>
                <w:sz w:val="20"/>
                <w:szCs w:val="20"/>
              </w:rPr>
              <w:t>72</w:t>
            </w:r>
          </w:p>
        </w:tc>
        <w:tc>
          <w:tcPr>
            <w:tcW w:w="582" w:type="pct"/>
            <w:tcBorders>
              <w:top w:val="single" w:sz="2" w:space="0" w:color="auto"/>
              <w:left w:val="single" w:sz="2" w:space="0" w:color="auto"/>
              <w:bottom w:val="single" w:sz="2" w:space="0" w:color="auto"/>
              <w:right w:val="single" w:sz="2" w:space="0" w:color="auto"/>
            </w:tcBorders>
            <w:vAlign w:val="bottom"/>
          </w:tcPr>
          <w:p w14:paraId="5326DCFE" w14:textId="3BD28A58" w:rsidR="00390084" w:rsidRPr="00E34AB1" w:rsidRDefault="0047313F" w:rsidP="00B51FC6">
            <w:pPr>
              <w:pStyle w:val="PlainText"/>
              <w:contextualSpacing/>
              <w:jc w:val="center"/>
              <w:rPr>
                <w:rFonts w:ascii="Arial" w:hAnsi="Arial" w:cs="Arial"/>
                <w:bCs/>
                <w:color w:val="000000"/>
                <w:sz w:val="20"/>
                <w:szCs w:val="20"/>
              </w:rPr>
            </w:pPr>
            <w:r w:rsidRPr="00E34AB1">
              <w:rPr>
                <w:rFonts w:ascii="Arial" w:hAnsi="Arial" w:cs="Arial"/>
                <w:bCs/>
                <w:color w:val="000000"/>
                <w:sz w:val="20"/>
                <w:szCs w:val="20"/>
              </w:rPr>
              <w:t>20</w:t>
            </w:r>
          </w:p>
        </w:tc>
        <w:tc>
          <w:tcPr>
            <w:tcW w:w="634" w:type="pct"/>
            <w:tcBorders>
              <w:top w:val="single" w:sz="2" w:space="0" w:color="auto"/>
              <w:left w:val="single" w:sz="2" w:space="0" w:color="auto"/>
              <w:bottom w:val="single" w:sz="2" w:space="0" w:color="auto"/>
              <w:right w:val="single" w:sz="2" w:space="0" w:color="auto"/>
            </w:tcBorders>
            <w:vAlign w:val="bottom"/>
          </w:tcPr>
          <w:p w14:paraId="14F8D717" w14:textId="17122870" w:rsidR="00390084" w:rsidRPr="00E34AB1" w:rsidRDefault="0047313F" w:rsidP="00B51FC6">
            <w:pPr>
              <w:pStyle w:val="PlainText"/>
              <w:contextualSpacing/>
              <w:jc w:val="center"/>
              <w:rPr>
                <w:rFonts w:ascii="Arial" w:hAnsi="Arial" w:cs="Arial"/>
                <w:bCs/>
                <w:color w:val="000000"/>
                <w:sz w:val="20"/>
                <w:szCs w:val="20"/>
              </w:rPr>
            </w:pPr>
            <w:r w:rsidRPr="00E34AB1">
              <w:rPr>
                <w:rFonts w:ascii="Arial" w:hAnsi="Arial" w:cs="Arial"/>
                <w:bCs/>
                <w:color w:val="000000"/>
                <w:sz w:val="20"/>
                <w:szCs w:val="20"/>
              </w:rPr>
              <w:t>4</w:t>
            </w:r>
          </w:p>
        </w:tc>
        <w:tc>
          <w:tcPr>
            <w:tcW w:w="299" w:type="pct"/>
            <w:tcBorders>
              <w:top w:val="single" w:sz="2" w:space="0" w:color="auto"/>
              <w:left w:val="single" w:sz="2" w:space="0" w:color="auto"/>
              <w:bottom w:val="single" w:sz="2" w:space="0" w:color="auto"/>
              <w:right w:val="single" w:sz="2" w:space="0" w:color="auto"/>
            </w:tcBorders>
            <w:vAlign w:val="bottom"/>
          </w:tcPr>
          <w:p w14:paraId="29604687" w14:textId="2EA61BB1" w:rsidR="00390084" w:rsidRPr="00E34AB1" w:rsidRDefault="0047313F" w:rsidP="00B51FC6">
            <w:pPr>
              <w:pStyle w:val="PlainText"/>
              <w:contextualSpacing/>
              <w:jc w:val="center"/>
              <w:rPr>
                <w:rFonts w:ascii="Arial" w:hAnsi="Arial" w:cs="Arial"/>
                <w:bCs/>
                <w:color w:val="000000"/>
                <w:sz w:val="20"/>
                <w:szCs w:val="20"/>
              </w:rPr>
            </w:pPr>
            <w:r w:rsidRPr="00E34AB1">
              <w:rPr>
                <w:rFonts w:ascii="Arial" w:hAnsi="Arial" w:cs="Arial"/>
                <w:bCs/>
                <w:color w:val="000000"/>
                <w:sz w:val="20"/>
                <w:szCs w:val="20"/>
              </w:rPr>
              <w:t>3</w:t>
            </w:r>
          </w:p>
        </w:tc>
        <w:tc>
          <w:tcPr>
            <w:tcW w:w="457" w:type="pct"/>
            <w:tcBorders>
              <w:top w:val="single" w:sz="2" w:space="0" w:color="auto"/>
              <w:left w:val="single" w:sz="2" w:space="0" w:color="auto"/>
              <w:bottom w:val="single" w:sz="2" w:space="0" w:color="auto"/>
              <w:right w:val="single" w:sz="18" w:space="0" w:color="auto"/>
            </w:tcBorders>
            <w:vAlign w:val="bottom"/>
          </w:tcPr>
          <w:p w14:paraId="6D7E7338" w14:textId="35812853" w:rsidR="00390084" w:rsidRPr="00E34AB1" w:rsidRDefault="0047313F" w:rsidP="00B51FC6">
            <w:pPr>
              <w:pStyle w:val="PlainText"/>
              <w:contextualSpacing/>
              <w:jc w:val="center"/>
              <w:rPr>
                <w:rFonts w:ascii="Arial" w:hAnsi="Arial" w:cs="Arial"/>
                <w:bCs/>
                <w:color w:val="000000"/>
                <w:sz w:val="20"/>
                <w:szCs w:val="20"/>
              </w:rPr>
            </w:pPr>
            <w:r w:rsidRPr="00E34AB1">
              <w:rPr>
                <w:rFonts w:ascii="Arial" w:hAnsi="Arial" w:cs="Arial"/>
                <w:bCs/>
                <w:color w:val="000000"/>
                <w:sz w:val="20"/>
                <w:szCs w:val="20"/>
              </w:rPr>
              <w:t>1</w:t>
            </w:r>
          </w:p>
        </w:tc>
        <w:tc>
          <w:tcPr>
            <w:tcW w:w="526" w:type="pct"/>
            <w:tcBorders>
              <w:top w:val="single" w:sz="2" w:space="0" w:color="auto"/>
              <w:left w:val="single" w:sz="18" w:space="0" w:color="auto"/>
              <w:bottom w:val="single" w:sz="2" w:space="0" w:color="auto"/>
              <w:right w:val="single" w:sz="2" w:space="0" w:color="auto"/>
            </w:tcBorders>
            <w:vAlign w:val="bottom"/>
          </w:tcPr>
          <w:p w14:paraId="271724CE" w14:textId="64E48016" w:rsidR="00390084" w:rsidRPr="00E34AB1" w:rsidRDefault="0047313F" w:rsidP="00B51FC6">
            <w:pPr>
              <w:pStyle w:val="PlainText"/>
              <w:contextualSpacing/>
              <w:jc w:val="center"/>
              <w:rPr>
                <w:rFonts w:ascii="Arial" w:hAnsi="Arial" w:cs="Arial"/>
                <w:bCs/>
                <w:color w:val="000000"/>
                <w:sz w:val="20"/>
                <w:szCs w:val="20"/>
              </w:rPr>
            </w:pPr>
            <w:r w:rsidRPr="00E34AB1">
              <w:rPr>
                <w:rFonts w:ascii="Arial" w:hAnsi="Arial" w:cs="Arial"/>
                <w:bCs/>
                <w:color w:val="000000"/>
                <w:sz w:val="20"/>
                <w:szCs w:val="20"/>
              </w:rPr>
              <w:t>92</w:t>
            </w:r>
          </w:p>
        </w:tc>
        <w:tc>
          <w:tcPr>
            <w:tcW w:w="899" w:type="pct"/>
            <w:tcBorders>
              <w:top w:val="single" w:sz="2" w:space="0" w:color="auto"/>
              <w:left w:val="single" w:sz="2" w:space="0" w:color="auto"/>
              <w:bottom w:val="single" w:sz="2" w:space="0" w:color="auto"/>
              <w:right w:val="single" w:sz="2" w:space="0" w:color="auto"/>
            </w:tcBorders>
            <w:vAlign w:val="bottom"/>
          </w:tcPr>
          <w:p w14:paraId="3DEBB73F" w14:textId="2D12C4DA" w:rsidR="00390084" w:rsidRPr="00EF3093" w:rsidRDefault="0047313F" w:rsidP="00B51FC6">
            <w:pPr>
              <w:pStyle w:val="PlainText"/>
              <w:contextualSpacing/>
              <w:jc w:val="center"/>
              <w:rPr>
                <w:rFonts w:ascii="Arial" w:hAnsi="Arial" w:cs="Arial"/>
                <w:bCs/>
                <w:color w:val="000000"/>
                <w:sz w:val="20"/>
                <w:szCs w:val="20"/>
              </w:rPr>
            </w:pPr>
            <w:r w:rsidRPr="00EF3093">
              <w:rPr>
                <w:rFonts w:ascii="Arial" w:hAnsi="Arial" w:cs="Arial"/>
                <w:bCs/>
                <w:color w:val="000000"/>
                <w:sz w:val="20"/>
                <w:szCs w:val="20"/>
              </w:rPr>
              <w:t>7</w:t>
            </w:r>
          </w:p>
        </w:tc>
      </w:tr>
      <w:tr w:rsidR="00606325" w:rsidRPr="003D0906" w14:paraId="3596C70D" w14:textId="77777777" w:rsidTr="00BC1838">
        <w:tc>
          <w:tcPr>
            <w:tcW w:w="1149" w:type="pct"/>
            <w:tcBorders>
              <w:top w:val="single" w:sz="2" w:space="0" w:color="auto"/>
              <w:left w:val="single" w:sz="2" w:space="0" w:color="auto"/>
              <w:bottom w:val="single" w:sz="2" w:space="0" w:color="auto"/>
              <w:right w:val="single" w:sz="2" w:space="0" w:color="auto"/>
            </w:tcBorders>
          </w:tcPr>
          <w:p w14:paraId="3D22D6FD" w14:textId="745F0B1F" w:rsidR="00606325" w:rsidRPr="00390084" w:rsidRDefault="00606325" w:rsidP="00B51FC6">
            <w:pPr>
              <w:pStyle w:val="PlainText"/>
              <w:contextualSpacing/>
              <w:rPr>
                <w:rFonts w:ascii="Arial" w:hAnsi="Arial" w:cs="Arial"/>
                <w:sz w:val="20"/>
                <w:szCs w:val="20"/>
              </w:rPr>
            </w:pPr>
            <w:r w:rsidRPr="00390084">
              <w:rPr>
                <w:rFonts w:ascii="Arial" w:hAnsi="Arial" w:cs="Arial"/>
                <w:sz w:val="20"/>
                <w:szCs w:val="20"/>
              </w:rPr>
              <w:t>December 4-7</w:t>
            </w:r>
          </w:p>
        </w:tc>
        <w:tc>
          <w:tcPr>
            <w:tcW w:w="454" w:type="pct"/>
            <w:tcBorders>
              <w:top w:val="single" w:sz="2" w:space="0" w:color="auto"/>
              <w:left w:val="single" w:sz="2" w:space="0" w:color="auto"/>
              <w:bottom w:val="single" w:sz="2" w:space="0" w:color="auto"/>
              <w:right w:val="single" w:sz="2" w:space="0" w:color="auto"/>
            </w:tcBorders>
            <w:vAlign w:val="bottom"/>
          </w:tcPr>
          <w:p w14:paraId="7C9E7156" w14:textId="4BAAB316" w:rsidR="00606325" w:rsidRPr="00390084" w:rsidRDefault="00606325" w:rsidP="00B51FC6">
            <w:pPr>
              <w:pStyle w:val="PlainText"/>
              <w:contextualSpacing/>
              <w:jc w:val="center"/>
              <w:rPr>
                <w:rFonts w:ascii="Arial" w:hAnsi="Arial" w:cs="Arial"/>
                <w:color w:val="000000"/>
                <w:sz w:val="20"/>
                <w:szCs w:val="20"/>
              </w:rPr>
            </w:pPr>
            <w:r w:rsidRPr="00390084">
              <w:rPr>
                <w:rFonts w:ascii="Arial" w:hAnsi="Arial" w:cs="Arial"/>
                <w:color w:val="000000"/>
                <w:sz w:val="20"/>
                <w:szCs w:val="20"/>
              </w:rPr>
              <w:t>73</w:t>
            </w:r>
          </w:p>
        </w:tc>
        <w:tc>
          <w:tcPr>
            <w:tcW w:w="582" w:type="pct"/>
            <w:tcBorders>
              <w:top w:val="single" w:sz="2" w:space="0" w:color="auto"/>
              <w:left w:val="single" w:sz="2" w:space="0" w:color="auto"/>
              <w:bottom w:val="single" w:sz="2" w:space="0" w:color="auto"/>
              <w:right w:val="single" w:sz="2" w:space="0" w:color="auto"/>
            </w:tcBorders>
            <w:vAlign w:val="bottom"/>
          </w:tcPr>
          <w:p w14:paraId="656EF0BE" w14:textId="5228B3E0" w:rsidR="00606325" w:rsidRPr="00390084" w:rsidRDefault="00606325" w:rsidP="00B51FC6">
            <w:pPr>
              <w:pStyle w:val="PlainText"/>
              <w:contextualSpacing/>
              <w:jc w:val="center"/>
              <w:rPr>
                <w:rFonts w:ascii="Arial" w:hAnsi="Arial" w:cs="Arial"/>
                <w:color w:val="000000"/>
                <w:sz w:val="20"/>
                <w:szCs w:val="20"/>
              </w:rPr>
            </w:pPr>
            <w:r w:rsidRPr="00390084">
              <w:rPr>
                <w:rFonts w:ascii="Arial" w:hAnsi="Arial" w:cs="Arial"/>
                <w:color w:val="000000"/>
                <w:sz w:val="20"/>
                <w:szCs w:val="20"/>
              </w:rPr>
              <w:t>17</w:t>
            </w:r>
          </w:p>
        </w:tc>
        <w:tc>
          <w:tcPr>
            <w:tcW w:w="634" w:type="pct"/>
            <w:tcBorders>
              <w:top w:val="single" w:sz="2" w:space="0" w:color="auto"/>
              <w:left w:val="single" w:sz="2" w:space="0" w:color="auto"/>
              <w:bottom w:val="single" w:sz="2" w:space="0" w:color="auto"/>
              <w:right w:val="single" w:sz="2" w:space="0" w:color="auto"/>
            </w:tcBorders>
            <w:vAlign w:val="bottom"/>
          </w:tcPr>
          <w:p w14:paraId="6C1696A4" w14:textId="7E898CE3" w:rsidR="00606325" w:rsidRPr="00390084" w:rsidRDefault="00606325" w:rsidP="00B51FC6">
            <w:pPr>
              <w:pStyle w:val="PlainText"/>
              <w:contextualSpacing/>
              <w:jc w:val="center"/>
              <w:rPr>
                <w:rFonts w:ascii="Arial" w:hAnsi="Arial" w:cs="Arial"/>
                <w:color w:val="000000"/>
                <w:sz w:val="20"/>
                <w:szCs w:val="20"/>
              </w:rPr>
            </w:pPr>
            <w:r w:rsidRPr="00390084">
              <w:rPr>
                <w:rFonts w:ascii="Arial" w:hAnsi="Arial" w:cs="Arial"/>
                <w:color w:val="000000"/>
                <w:sz w:val="20"/>
                <w:szCs w:val="20"/>
              </w:rPr>
              <w:t>5</w:t>
            </w:r>
          </w:p>
        </w:tc>
        <w:tc>
          <w:tcPr>
            <w:tcW w:w="299" w:type="pct"/>
            <w:tcBorders>
              <w:top w:val="single" w:sz="2" w:space="0" w:color="auto"/>
              <w:left w:val="single" w:sz="2" w:space="0" w:color="auto"/>
              <w:bottom w:val="single" w:sz="2" w:space="0" w:color="auto"/>
              <w:right w:val="single" w:sz="2" w:space="0" w:color="auto"/>
            </w:tcBorders>
            <w:vAlign w:val="bottom"/>
          </w:tcPr>
          <w:p w14:paraId="399E07D1" w14:textId="7DEECB9C" w:rsidR="00606325" w:rsidRPr="00390084" w:rsidRDefault="00606325" w:rsidP="00B51FC6">
            <w:pPr>
              <w:pStyle w:val="PlainText"/>
              <w:contextualSpacing/>
              <w:jc w:val="center"/>
              <w:rPr>
                <w:rFonts w:ascii="Arial" w:hAnsi="Arial" w:cs="Arial"/>
                <w:color w:val="000000"/>
                <w:sz w:val="20"/>
                <w:szCs w:val="20"/>
              </w:rPr>
            </w:pPr>
            <w:r w:rsidRPr="00390084">
              <w:rPr>
                <w:rFonts w:ascii="Arial" w:hAnsi="Arial" w:cs="Arial"/>
                <w:color w:val="000000"/>
                <w:sz w:val="20"/>
                <w:szCs w:val="20"/>
              </w:rPr>
              <w:t>4</w:t>
            </w:r>
          </w:p>
        </w:tc>
        <w:tc>
          <w:tcPr>
            <w:tcW w:w="457" w:type="pct"/>
            <w:tcBorders>
              <w:top w:val="single" w:sz="2" w:space="0" w:color="auto"/>
              <w:left w:val="single" w:sz="2" w:space="0" w:color="auto"/>
              <w:bottom w:val="single" w:sz="2" w:space="0" w:color="auto"/>
              <w:right w:val="single" w:sz="18" w:space="0" w:color="auto"/>
            </w:tcBorders>
            <w:vAlign w:val="bottom"/>
          </w:tcPr>
          <w:p w14:paraId="7E9EA8AD" w14:textId="4D061648" w:rsidR="00606325" w:rsidRPr="00390084" w:rsidRDefault="00606325" w:rsidP="00B51FC6">
            <w:pPr>
              <w:pStyle w:val="PlainText"/>
              <w:contextualSpacing/>
              <w:jc w:val="center"/>
              <w:rPr>
                <w:rFonts w:ascii="Arial" w:hAnsi="Arial" w:cs="Arial"/>
                <w:color w:val="000000"/>
                <w:sz w:val="20"/>
                <w:szCs w:val="20"/>
              </w:rPr>
            </w:pPr>
            <w:r w:rsidRPr="00390084">
              <w:rPr>
                <w:rFonts w:ascii="Arial" w:hAnsi="Arial" w:cs="Arial"/>
                <w:color w:val="000000"/>
                <w:sz w:val="20"/>
                <w:szCs w:val="20"/>
              </w:rPr>
              <w:t>*</w:t>
            </w:r>
          </w:p>
        </w:tc>
        <w:tc>
          <w:tcPr>
            <w:tcW w:w="526" w:type="pct"/>
            <w:tcBorders>
              <w:top w:val="single" w:sz="2" w:space="0" w:color="auto"/>
              <w:left w:val="single" w:sz="18" w:space="0" w:color="auto"/>
              <w:bottom w:val="single" w:sz="2" w:space="0" w:color="auto"/>
              <w:right w:val="single" w:sz="2" w:space="0" w:color="auto"/>
            </w:tcBorders>
            <w:vAlign w:val="bottom"/>
          </w:tcPr>
          <w:p w14:paraId="27B9E731" w14:textId="5A19E19D" w:rsidR="00606325" w:rsidRPr="00390084" w:rsidRDefault="00606325" w:rsidP="00B51FC6">
            <w:pPr>
              <w:pStyle w:val="PlainText"/>
              <w:contextualSpacing/>
              <w:jc w:val="center"/>
              <w:rPr>
                <w:rFonts w:ascii="Arial" w:hAnsi="Arial" w:cs="Arial"/>
                <w:color w:val="000000"/>
                <w:sz w:val="20"/>
                <w:szCs w:val="20"/>
              </w:rPr>
            </w:pPr>
            <w:r w:rsidRPr="00390084">
              <w:rPr>
                <w:rFonts w:ascii="Arial" w:hAnsi="Arial" w:cs="Arial"/>
                <w:color w:val="000000"/>
                <w:sz w:val="20"/>
                <w:szCs w:val="20"/>
              </w:rPr>
              <w:t>91</w:t>
            </w:r>
          </w:p>
        </w:tc>
        <w:tc>
          <w:tcPr>
            <w:tcW w:w="899" w:type="pct"/>
            <w:tcBorders>
              <w:top w:val="single" w:sz="2" w:space="0" w:color="auto"/>
              <w:left w:val="single" w:sz="2" w:space="0" w:color="auto"/>
              <w:bottom w:val="single" w:sz="2" w:space="0" w:color="auto"/>
              <w:right w:val="single" w:sz="2" w:space="0" w:color="auto"/>
            </w:tcBorders>
            <w:vAlign w:val="bottom"/>
          </w:tcPr>
          <w:p w14:paraId="21E6FD79" w14:textId="2DF12B10" w:rsidR="00606325" w:rsidRPr="00390084" w:rsidRDefault="00606325" w:rsidP="00B51FC6">
            <w:pPr>
              <w:pStyle w:val="PlainText"/>
              <w:contextualSpacing/>
              <w:jc w:val="center"/>
              <w:rPr>
                <w:rFonts w:ascii="Arial" w:hAnsi="Arial" w:cs="Arial"/>
                <w:color w:val="000000"/>
                <w:sz w:val="20"/>
                <w:szCs w:val="20"/>
              </w:rPr>
            </w:pPr>
            <w:r w:rsidRPr="00390084">
              <w:rPr>
                <w:rFonts w:ascii="Arial" w:hAnsi="Arial" w:cs="Arial"/>
                <w:color w:val="000000"/>
                <w:sz w:val="20"/>
                <w:szCs w:val="20"/>
              </w:rPr>
              <w:t>9</w:t>
            </w:r>
          </w:p>
        </w:tc>
      </w:tr>
      <w:tr w:rsidR="00B51FC6" w:rsidRPr="003D0906" w14:paraId="04D084A7" w14:textId="77777777" w:rsidTr="00BC1838">
        <w:tc>
          <w:tcPr>
            <w:tcW w:w="1149" w:type="pct"/>
            <w:tcBorders>
              <w:top w:val="single" w:sz="2" w:space="0" w:color="auto"/>
              <w:left w:val="single" w:sz="2" w:space="0" w:color="auto"/>
              <w:bottom w:val="single" w:sz="2" w:space="0" w:color="auto"/>
              <w:right w:val="single" w:sz="2" w:space="0" w:color="auto"/>
            </w:tcBorders>
          </w:tcPr>
          <w:p w14:paraId="4749F2BB" w14:textId="1F9466DF" w:rsidR="00B51FC6" w:rsidRPr="00606325" w:rsidRDefault="00B51FC6" w:rsidP="00B51FC6">
            <w:pPr>
              <w:pStyle w:val="PlainText"/>
              <w:contextualSpacing/>
              <w:rPr>
                <w:rFonts w:ascii="Arial" w:hAnsi="Arial" w:cs="Arial"/>
                <w:sz w:val="20"/>
                <w:szCs w:val="20"/>
              </w:rPr>
            </w:pPr>
            <w:r w:rsidRPr="00606325">
              <w:rPr>
                <w:rFonts w:ascii="Arial" w:hAnsi="Arial" w:cs="Arial"/>
                <w:sz w:val="20"/>
                <w:szCs w:val="20"/>
              </w:rPr>
              <w:t>November 20-23</w:t>
            </w:r>
          </w:p>
        </w:tc>
        <w:tc>
          <w:tcPr>
            <w:tcW w:w="454" w:type="pct"/>
            <w:tcBorders>
              <w:top w:val="single" w:sz="2" w:space="0" w:color="auto"/>
              <w:left w:val="single" w:sz="2" w:space="0" w:color="auto"/>
              <w:bottom w:val="single" w:sz="2" w:space="0" w:color="auto"/>
              <w:right w:val="single" w:sz="2" w:space="0" w:color="auto"/>
            </w:tcBorders>
            <w:vAlign w:val="bottom"/>
          </w:tcPr>
          <w:p w14:paraId="7AF1CF9D" w14:textId="11743554" w:rsidR="00B51FC6" w:rsidRPr="00606325" w:rsidRDefault="007519B8" w:rsidP="00B51FC6">
            <w:pPr>
              <w:pStyle w:val="PlainText"/>
              <w:contextualSpacing/>
              <w:jc w:val="center"/>
              <w:rPr>
                <w:rFonts w:ascii="Arial" w:hAnsi="Arial" w:cs="Arial"/>
                <w:color w:val="000000"/>
                <w:sz w:val="20"/>
                <w:szCs w:val="20"/>
              </w:rPr>
            </w:pPr>
            <w:r w:rsidRPr="00606325">
              <w:rPr>
                <w:rFonts w:ascii="Arial" w:hAnsi="Arial" w:cs="Arial"/>
                <w:color w:val="000000"/>
                <w:sz w:val="20"/>
                <w:szCs w:val="20"/>
              </w:rPr>
              <w:t>72</w:t>
            </w:r>
          </w:p>
        </w:tc>
        <w:tc>
          <w:tcPr>
            <w:tcW w:w="582" w:type="pct"/>
            <w:tcBorders>
              <w:top w:val="single" w:sz="2" w:space="0" w:color="auto"/>
              <w:left w:val="single" w:sz="2" w:space="0" w:color="auto"/>
              <w:bottom w:val="single" w:sz="2" w:space="0" w:color="auto"/>
              <w:right w:val="single" w:sz="2" w:space="0" w:color="auto"/>
            </w:tcBorders>
            <w:vAlign w:val="bottom"/>
          </w:tcPr>
          <w:p w14:paraId="29B6B884" w14:textId="3E018AAC" w:rsidR="00B51FC6" w:rsidRPr="00606325" w:rsidRDefault="007519B8" w:rsidP="00B51FC6">
            <w:pPr>
              <w:pStyle w:val="PlainText"/>
              <w:contextualSpacing/>
              <w:jc w:val="center"/>
              <w:rPr>
                <w:rFonts w:ascii="Arial" w:hAnsi="Arial" w:cs="Arial"/>
                <w:color w:val="000000"/>
                <w:sz w:val="20"/>
                <w:szCs w:val="20"/>
              </w:rPr>
            </w:pPr>
            <w:r w:rsidRPr="00606325">
              <w:rPr>
                <w:rFonts w:ascii="Arial" w:hAnsi="Arial" w:cs="Arial"/>
                <w:color w:val="000000"/>
                <w:sz w:val="20"/>
                <w:szCs w:val="20"/>
              </w:rPr>
              <w:t>20</w:t>
            </w:r>
          </w:p>
        </w:tc>
        <w:tc>
          <w:tcPr>
            <w:tcW w:w="634" w:type="pct"/>
            <w:tcBorders>
              <w:top w:val="single" w:sz="2" w:space="0" w:color="auto"/>
              <w:left w:val="single" w:sz="2" w:space="0" w:color="auto"/>
              <w:bottom w:val="single" w:sz="2" w:space="0" w:color="auto"/>
              <w:right w:val="single" w:sz="2" w:space="0" w:color="auto"/>
            </w:tcBorders>
            <w:vAlign w:val="bottom"/>
          </w:tcPr>
          <w:p w14:paraId="61D16ACE" w14:textId="5C31B1FD" w:rsidR="00B51FC6" w:rsidRPr="00606325" w:rsidRDefault="007519B8" w:rsidP="00B51FC6">
            <w:pPr>
              <w:pStyle w:val="PlainText"/>
              <w:contextualSpacing/>
              <w:jc w:val="center"/>
              <w:rPr>
                <w:rFonts w:ascii="Arial" w:hAnsi="Arial" w:cs="Arial"/>
                <w:color w:val="000000"/>
                <w:sz w:val="20"/>
                <w:szCs w:val="20"/>
              </w:rPr>
            </w:pPr>
            <w:r w:rsidRPr="00606325">
              <w:rPr>
                <w:rFonts w:ascii="Arial" w:hAnsi="Arial" w:cs="Arial"/>
                <w:color w:val="000000"/>
                <w:sz w:val="20"/>
                <w:szCs w:val="20"/>
              </w:rPr>
              <w:t>5</w:t>
            </w:r>
          </w:p>
        </w:tc>
        <w:tc>
          <w:tcPr>
            <w:tcW w:w="299" w:type="pct"/>
            <w:tcBorders>
              <w:top w:val="single" w:sz="2" w:space="0" w:color="auto"/>
              <w:left w:val="single" w:sz="2" w:space="0" w:color="auto"/>
              <w:bottom w:val="single" w:sz="2" w:space="0" w:color="auto"/>
              <w:right w:val="single" w:sz="2" w:space="0" w:color="auto"/>
            </w:tcBorders>
            <w:vAlign w:val="bottom"/>
          </w:tcPr>
          <w:p w14:paraId="39FB4C49" w14:textId="79861804" w:rsidR="00B51FC6" w:rsidRPr="00606325" w:rsidRDefault="007519B8" w:rsidP="00B51FC6">
            <w:pPr>
              <w:pStyle w:val="PlainText"/>
              <w:contextualSpacing/>
              <w:jc w:val="center"/>
              <w:rPr>
                <w:rFonts w:ascii="Arial" w:hAnsi="Arial" w:cs="Arial"/>
                <w:color w:val="000000"/>
                <w:sz w:val="20"/>
                <w:szCs w:val="20"/>
              </w:rPr>
            </w:pPr>
            <w:r w:rsidRPr="00606325">
              <w:rPr>
                <w:rFonts w:ascii="Arial" w:hAnsi="Arial" w:cs="Arial"/>
                <w:color w:val="000000"/>
                <w:sz w:val="20"/>
                <w:szCs w:val="20"/>
              </w:rPr>
              <w:t>2</w:t>
            </w:r>
          </w:p>
        </w:tc>
        <w:tc>
          <w:tcPr>
            <w:tcW w:w="457" w:type="pct"/>
            <w:tcBorders>
              <w:top w:val="single" w:sz="2" w:space="0" w:color="auto"/>
              <w:left w:val="single" w:sz="2" w:space="0" w:color="auto"/>
              <w:bottom w:val="single" w:sz="2" w:space="0" w:color="auto"/>
              <w:right w:val="single" w:sz="18" w:space="0" w:color="auto"/>
            </w:tcBorders>
            <w:vAlign w:val="bottom"/>
          </w:tcPr>
          <w:p w14:paraId="78AA5220" w14:textId="28543AE1" w:rsidR="00B51FC6" w:rsidRPr="00606325" w:rsidRDefault="007519B8" w:rsidP="00B51FC6">
            <w:pPr>
              <w:pStyle w:val="PlainText"/>
              <w:contextualSpacing/>
              <w:jc w:val="center"/>
              <w:rPr>
                <w:rFonts w:ascii="Arial" w:hAnsi="Arial" w:cs="Arial"/>
                <w:color w:val="000000"/>
                <w:sz w:val="20"/>
                <w:szCs w:val="20"/>
              </w:rPr>
            </w:pPr>
            <w:r w:rsidRPr="00606325">
              <w:rPr>
                <w:rFonts w:ascii="Arial" w:hAnsi="Arial" w:cs="Arial"/>
                <w:color w:val="000000"/>
                <w:sz w:val="20"/>
                <w:szCs w:val="20"/>
              </w:rPr>
              <w:t>*</w:t>
            </w:r>
          </w:p>
        </w:tc>
        <w:tc>
          <w:tcPr>
            <w:tcW w:w="526" w:type="pct"/>
            <w:tcBorders>
              <w:top w:val="single" w:sz="2" w:space="0" w:color="auto"/>
              <w:left w:val="single" w:sz="18" w:space="0" w:color="auto"/>
              <w:bottom w:val="single" w:sz="2" w:space="0" w:color="auto"/>
              <w:right w:val="single" w:sz="2" w:space="0" w:color="auto"/>
            </w:tcBorders>
            <w:vAlign w:val="bottom"/>
          </w:tcPr>
          <w:p w14:paraId="391D8C03" w14:textId="010ED2E5" w:rsidR="00B51FC6" w:rsidRPr="00606325" w:rsidRDefault="007519B8" w:rsidP="00B51FC6">
            <w:pPr>
              <w:pStyle w:val="PlainText"/>
              <w:contextualSpacing/>
              <w:jc w:val="center"/>
              <w:rPr>
                <w:rFonts w:ascii="Arial" w:hAnsi="Arial" w:cs="Arial"/>
                <w:color w:val="000000"/>
                <w:sz w:val="20"/>
                <w:szCs w:val="20"/>
              </w:rPr>
            </w:pPr>
            <w:r w:rsidRPr="00606325">
              <w:rPr>
                <w:rFonts w:ascii="Arial" w:hAnsi="Arial" w:cs="Arial"/>
                <w:color w:val="000000"/>
                <w:sz w:val="20"/>
                <w:szCs w:val="20"/>
              </w:rPr>
              <w:t>92</w:t>
            </w:r>
          </w:p>
        </w:tc>
        <w:tc>
          <w:tcPr>
            <w:tcW w:w="899" w:type="pct"/>
            <w:tcBorders>
              <w:top w:val="single" w:sz="2" w:space="0" w:color="auto"/>
              <w:left w:val="single" w:sz="2" w:space="0" w:color="auto"/>
              <w:bottom w:val="single" w:sz="2" w:space="0" w:color="auto"/>
              <w:right w:val="single" w:sz="2" w:space="0" w:color="auto"/>
            </w:tcBorders>
            <w:vAlign w:val="bottom"/>
          </w:tcPr>
          <w:p w14:paraId="3D9128A1" w14:textId="30BD4022" w:rsidR="00B51FC6" w:rsidRPr="00606325" w:rsidRDefault="007519B8" w:rsidP="00B51FC6">
            <w:pPr>
              <w:pStyle w:val="PlainText"/>
              <w:contextualSpacing/>
              <w:jc w:val="center"/>
              <w:rPr>
                <w:rFonts w:ascii="Arial" w:hAnsi="Arial" w:cs="Arial"/>
                <w:color w:val="000000"/>
                <w:sz w:val="20"/>
                <w:szCs w:val="20"/>
              </w:rPr>
            </w:pPr>
            <w:r w:rsidRPr="00606325">
              <w:rPr>
                <w:rFonts w:ascii="Arial" w:hAnsi="Arial" w:cs="Arial"/>
                <w:color w:val="000000"/>
                <w:sz w:val="20"/>
                <w:szCs w:val="20"/>
              </w:rPr>
              <w:t>7</w:t>
            </w:r>
          </w:p>
        </w:tc>
      </w:tr>
      <w:tr w:rsidR="00B51FC6" w:rsidRPr="003D0906" w14:paraId="2BE920B7" w14:textId="77777777" w:rsidTr="00BC1838">
        <w:tc>
          <w:tcPr>
            <w:tcW w:w="1149" w:type="pct"/>
            <w:tcBorders>
              <w:top w:val="single" w:sz="2" w:space="0" w:color="auto"/>
              <w:left w:val="single" w:sz="2" w:space="0" w:color="auto"/>
              <w:bottom w:val="single" w:sz="2" w:space="0" w:color="auto"/>
              <w:right w:val="single" w:sz="2" w:space="0" w:color="auto"/>
            </w:tcBorders>
          </w:tcPr>
          <w:p w14:paraId="3FC34692" w14:textId="2998CF3E" w:rsidR="00B51FC6" w:rsidRPr="00B51FC6" w:rsidRDefault="00B51FC6" w:rsidP="00B51FC6">
            <w:pPr>
              <w:pStyle w:val="PlainText"/>
              <w:contextualSpacing/>
              <w:rPr>
                <w:rFonts w:ascii="Arial" w:hAnsi="Arial" w:cs="Arial"/>
                <w:sz w:val="20"/>
                <w:szCs w:val="20"/>
              </w:rPr>
            </w:pPr>
            <w:r w:rsidRPr="00B51FC6">
              <w:rPr>
                <w:rFonts w:ascii="Arial" w:hAnsi="Arial" w:cs="Arial"/>
                <w:sz w:val="20"/>
                <w:szCs w:val="20"/>
              </w:rPr>
              <w:t>November 13-16</w:t>
            </w:r>
          </w:p>
        </w:tc>
        <w:tc>
          <w:tcPr>
            <w:tcW w:w="454" w:type="pct"/>
            <w:tcBorders>
              <w:top w:val="single" w:sz="2" w:space="0" w:color="auto"/>
              <w:left w:val="single" w:sz="2" w:space="0" w:color="auto"/>
              <w:bottom w:val="single" w:sz="2" w:space="0" w:color="auto"/>
              <w:right w:val="single" w:sz="2" w:space="0" w:color="auto"/>
            </w:tcBorders>
            <w:vAlign w:val="bottom"/>
          </w:tcPr>
          <w:p w14:paraId="417732C5" w14:textId="55DD9CD5" w:rsidR="00B51FC6" w:rsidRPr="00B51FC6" w:rsidRDefault="00B51FC6" w:rsidP="00B51FC6">
            <w:pPr>
              <w:pStyle w:val="PlainText"/>
              <w:contextualSpacing/>
              <w:jc w:val="center"/>
              <w:rPr>
                <w:rFonts w:ascii="Arial" w:hAnsi="Arial" w:cs="Arial"/>
                <w:color w:val="000000"/>
                <w:sz w:val="20"/>
                <w:szCs w:val="20"/>
              </w:rPr>
            </w:pPr>
            <w:r w:rsidRPr="00B51FC6">
              <w:rPr>
                <w:rFonts w:ascii="Arial" w:hAnsi="Arial" w:cs="Arial"/>
                <w:color w:val="000000"/>
                <w:sz w:val="20"/>
                <w:szCs w:val="20"/>
              </w:rPr>
              <w:t>69</w:t>
            </w:r>
          </w:p>
        </w:tc>
        <w:tc>
          <w:tcPr>
            <w:tcW w:w="582" w:type="pct"/>
            <w:tcBorders>
              <w:top w:val="single" w:sz="2" w:space="0" w:color="auto"/>
              <w:left w:val="single" w:sz="2" w:space="0" w:color="auto"/>
              <w:bottom w:val="single" w:sz="2" w:space="0" w:color="auto"/>
              <w:right w:val="single" w:sz="2" w:space="0" w:color="auto"/>
            </w:tcBorders>
            <w:vAlign w:val="bottom"/>
          </w:tcPr>
          <w:p w14:paraId="14E38058" w14:textId="0B5D7C09" w:rsidR="00B51FC6" w:rsidRPr="00B51FC6" w:rsidRDefault="00B51FC6" w:rsidP="00B51FC6">
            <w:pPr>
              <w:pStyle w:val="PlainText"/>
              <w:contextualSpacing/>
              <w:jc w:val="center"/>
              <w:rPr>
                <w:rFonts w:ascii="Arial" w:hAnsi="Arial" w:cs="Arial"/>
                <w:color w:val="000000"/>
                <w:sz w:val="20"/>
                <w:szCs w:val="20"/>
              </w:rPr>
            </w:pPr>
            <w:r w:rsidRPr="00B51FC6">
              <w:rPr>
                <w:rFonts w:ascii="Arial" w:hAnsi="Arial" w:cs="Arial"/>
                <w:color w:val="000000"/>
                <w:sz w:val="20"/>
                <w:szCs w:val="20"/>
              </w:rPr>
              <w:t>21</w:t>
            </w:r>
          </w:p>
        </w:tc>
        <w:tc>
          <w:tcPr>
            <w:tcW w:w="634" w:type="pct"/>
            <w:tcBorders>
              <w:top w:val="single" w:sz="2" w:space="0" w:color="auto"/>
              <w:left w:val="single" w:sz="2" w:space="0" w:color="auto"/>
              <w:bottom w:val="single" w:sz="2" w:space="0" w:color="auto"/>
              <w:right w:val="single" w:sz="2" w:space="0" w:color="auto"/>
            </w:tcBorders>
            <w:vAlign w:val="bottom"/>
          </w:tcPr>
          <w:p w14:paraId="76BF5C19" w14:textId="1C6C1FF1" w:rsidR="00B51FC6" w:rsidRPr="00B51FC6" w:rsidRDefault="00B51FC6" w:rsidP="00B51FC6">
            <w:pPr>
              <w:pStyle w:val="PlainText"/>
              <w:contextualSpacing/>
              <w:jc w:val="center"/>
              <w:rPr>
                <w:rFonts w:ascii="Arial" w:hAnsi="Arial" w:cs="Arial"/>
                <w:color w:val="000000"/>
                <w:sz w:val="20"/>
                <w:szCs w:val="20"/>
              </w:rPr>
            </w:pPr>
            <w:r w:rsidRPr="00B51FC6">
              <w:rPr>
                <w:rFonts w:ascii="Arial" w:hAnsi="Arial" w:cs="Arial"/>
                <w:color w:val="000000"/>
                <w:sz w:val="20"/>
                <w:szCs w:val="20"/>
              </w:rPr>
              <w:t>7</w:t>
            </w:r>
          </w:p>
        </w:tc>
        <w:tc>
          <w:tcPr>
            <w:tcW w:w="299" w:type="pct"/>
            <w:tcBorders>
              <w:top w:val="single" w:sz="2" w:space="0" w:color="auto"/>
              <w:left w:val="single" w:sz="2" w:space="0" w:color="auto"/>
              <w:bottom w:val="single" w:sz="2" w:space="0" w:color="auto"/>
              <w:right w:val="single" w:sz="2" w:space="0" w:color="auto"/>
            </w:tcBorders>
            <w:vAlign w:val="bottom"/>
          </w:tcPr>
          <w:p w14:paraId="263D2AC3" w14:textId="7B121CA4" w:rsidR="00B51FC6" w:rsidRPr="00B51FC6" w:rsidRDefault="00B51FC6" w:rsidP="00B51FC6">
            <w:pPr>
              <w:pStyle w:val="PlainText"/>
              <w:contextualSpacing/>
              <w:jc w:val="center"/>
              <w:rPr>
                <w:rFonts w:ascii="Arial" w:hAnsi="Arial" w:cs="Arial"/>
                <w:color w:val="000000"/>
                <w:sz w:val="20"/>
                <w:szCs w:val="20"/>
              </w:rPr>
            </w:pPr>
            <w:r w:rsidRPr="00B51FC6">
              <w:rPr>
                <w:rFonts w:ascii="Arial" w:hAnsi="Arial" w:cs="Arial"/>
                <w:color w:val="000000"/>
                <w:sz w:val="20"/>
                <w:szCs w:val="20"/>
              </w:rPr>
              <w:t>2</w:t>
            </w:r>
          </w:p>
        </w:tc>
        <w:tc>
          <w:tcPr>
            <w:tcW w:w="457" w:type="pct"/>
            <w:tcBorders>
              <w:top w:val="single" w:sz="2" w:space="0" w:color="auto"/>
              <w:left w:val="single" w:sz="2" w:space="0" w:color="auto"/>
              <w:bottom w:val="single" w:sz="2" w:space="0" w:color="auto"/>
              <w:right w:val="single" w:sz="18" w:space="0" w:color="auto"/>
            </w:tcBorders>
            <w:vAlign w:val="bottom"/>
          </w:tcPr>
          <w:p w14:paraId="139E421A" w14:textId="00E1B359" w:rsidR="00B51FC6" w:rsidRPr="00B51FC6" w:rsidRDefault="00B51FC6" w:rsidP="00B51FC6">
            <w:pPr>
              <w:pStyle w:val="PlainText"/>
              <w:contextualSpacing/>
              <w:jc w:val="center"/>
              <w:rPr>
                <w:rFonts w:ascii="Arial" w:hAnsi="Arial" w:cs="Arial"/>
                <w:color w:val="000000"/>
                <w:sz w:val="20"/>
                <w:szCs w:val="20"/>
              </w:rPr>
            </w:pPr>
            <w:r w:rsidRPr="00B51FC6">
              <w:rPr>
                <w:rFonts w:ascii="Arial" w:hAnsi="Arial" w:cs="Arial"/>
                <w:color w:val="000000"/>
                <w:sz w:val="20"/>
                <w:szCs w:val="20"/>
              </w:rPr>
              <w:t>1</w:t>
            </w:r>
          </w:p>
        </w:tc>
        <w:tc>
          <w:tcPr>
            <w:tcW w:w="526" w:type="pct"/>
            <w:tcBorders>
              <w:top w:val="single" w:sz="2" w:space="0" w:color="auto"/>
              <w:left w:val="single" w:sz="18" w:space="0" w:color="auto"/>
              <w:bottom w:val="single" w:sz="2" w:space="0" w:color="auto"/>
              <w:right w:val="single" w:sz="2" w:space="0" w:color="auto"/>
            </w:tcBorders>
            <w:vAlign w:val="bottom"/>
          </w:tcPr>
          <w:p w14:paraId="395A88F5" w14:textId="2E3CFEEE" w:rsidR="00B51FC6" w:rsidRPr="00B51FC6" w:rsidRDefault="00B51FC6" w:rsidP="00B51FC6">
            <w:pPr>
              <w:pStyle w:val="PlainText"/>
              <w:contextualSpacing/>
              <w:jc w:val="center"/>
              <w:rPr>
                <w:rFonts w:ascii="Arial" w:hAnsi="Arial" w:cs="Arial"/>
                <w:color w:val="000000"/>
                <w:sz w:val="20"/>
                <w:szCs w:val="20"/>
              </w:rPr>
            </w:pPr>
            <w:r w:rsidRPr="00B51FC6">
              <w:rPr>
                <w:rFonts w:ascii="Arial" w:hAnsi="Arial" w:cs="Arial"/>
                <w:color w:val="000000"/>
                <w:sz w:val="20"/>
                <w:szCs w:val="20"/>
              </w:rPr>
              <w:t>90</w:t>
            </w:r>
          </w:p>
        </w:tc>
        <w:tc>
          <w:tcPr>
            <w:tcW w:w="899" w:type="pct"/>
            <w:tcBorders>
              <w:top w:val="single" w:sz="2" w:space="0" w:color="auto"/>
              <w:left w:val="single" w:sz="2" w:space="0" w:color="auto"/>
              <w:bottom w:val="single" w:sz="2" w:space="0" w:color="auto"/>
              <w:right w:val="single" w:sz="2" w:space="0" w:color="auto"/>
            </w:tcBorders>
            <w:vAlign w:val="bottom"/>
          </w:tcPr>
          <w:p w14:paraId="6144EA9B" w14:textId="750CAE46" w:rsidR="00B51FC6" w:rsidRPr="00B51FC6" w:rsidRDefault="00B51FC6" w:rsidP="00B51FC6">
            <w:pPr>
              <w:pStyle w:val="PlainText"/>
              <w:contextualSpacing/>
              <w:jc w:val="center"/>
              <w:rPr>
                <w:rFonts w:ascii="Arial" w:hAnsi="Arial" w:cs="Arial"/>
                <w:color w:val="000000"/>
                <w:sz w:val="20"/>
                <w:szCs w:val="20"/>
              </w:rPr>
            </w:pPr>
            <w:r w:rsidRPr="00B51FC6">
              <w:rPr>
                <w:rFonts w:ascii="Arial" w:hAnsi="Arial" w:cs="Arial"/>
                <w:color w:val="000000"/>
                <w:sz w:val="20"/>
                <w:szCs w:val="20"/>
              </w:rPr>
              <w:t>9</w:t>
            </w:r>
          </w:p>
        </w:tc>
      </w:tr>
      <w:tr w:rsidR="00B51FC6" w:rsidRPr="003D0906" w14:paraId="6A70262F" w14:textId="77777777" w:rsidTr="00BC1838">
        <w:tc>
          <w:tcPr>
            <w:tcW w:w="1149" w:type="pct"/>
            <w:tcBorders>
              <w:top w:val="single" w:sz="2" w:space="0" w:color="auto"/>
              <w:left w:val="single" w:sz="2" w:space="0" w:color="auto"/>
              <w:bottom w:val="single" w:sz="2" w:space="0" w:color="auto"/>
              <w:right w:val="single" w:sz="2" w:space="0" w:color="auto"/>
            </w:tcBorders>
          </w:tcPr>
          <w:p w14:paraId="3C04DCED" w14:textId="2E7AC917" w:rsidR="00B51FC6" w:rsidRPr="000A6596" w:rsidRDefault="00B51FC6" w:rsidP="00B51FC6">
            <w:pPr>
              <w:pStyle w:val="PlainText"/>
              <w:contextualSpacing/>
              <w:rPr>
                <w:rFonts w:ascii="Arial" w:hAnsi="Arial" w:cs="Arial"/>
                <w:sz w:val="20"/>
                <w:szCs w:val="20"/>
              </w:rPr>
            </w:pPr>
            <w:r w:rsidRPr="000A6596">
              <w:rPr>
                <w:rFonts w:ascii="Arial" w:hAnsi="Arial" w:cs="Arial"/>
                <w:sz w:val="20"/>
                <w:szCs w:val="20"/>
              </w:rPr>
              <w:t>October 23-26</w:t>
            </w:r>
          </w:p>
        </w:tc>
        <w:tc>
          <w:tcPr>
            <w:tcW w:w="454" w:type="pct"/>
            <w:tcBorders>
              <w:top w:val="single" w:sz="2" w:space="0" w:color="auto"/>
              <w:left w:val="single" w:sz="2" w:space="0" w:color="auto"/>
              <w:bottom w:val="single" w:sz="2" w:space="0" w:color="auto"/>
              <w:right w:val="single" w:sz="2" w:space="0" w:color="auto"/>
            </w:tcBorders>
            <w:vAlign w:val="bottom"/>
          </w:tcPr>
          <w:p w14:paraId="219C443F" w14:textId="2A41A7CF" w:rsidR="00B51FC6" w:rsidRPr="000A6596" w:rsidRDefault="00B51FC6" w:rsidP="00B51FC6">
            <w:pPr>
              <w:pStyle w:val="PlainText"/>
              <w:contextualSpacing/>
              <w:jc w:val="center"/>
              <w:rPr>
                <w:rFonts w:ascii="Arial" w:hAnsi="Arial" w:cs="Arial"/>
                <w:color w:val="000000"/>
                <w:sz w:val="20"/>
                <w:szCs w:val="20"/>
              </w:rPr>
            </w:pPr>
            <w:r w:rsidRPr="000A6596">
              <w:rPr>
                <w:rFonts w:ascii="Arial" w:hAnsi="Arial" w:cs="Arial"/>
                <w:color w:val="000000"/>
                <w:sz w:val="20"/>
                <w:szCs w:val="20"/>
              </w:rPr>
              <w:t>66</w:t>
            </w:r>
          </w:p>
        </w:tc>
        <w:tc>
          <w:tcPr>
            <w:tcW w:w="582" w:type="pct"/>
            <w:tcBorders>
              <w:top w:val="single" w:sz="2" w:space="0" w:color="auto"/>
              <w:left w:val="single" w:sz="2" w:space="0" w:color="auto"/>
              <w:bottom w:val="single" w:sz="2" w:space="0" w:color="auto"/>
              <w:right w:val="single" w:sz="2" w:space="0" w:color="auto"/>
            </w:tcBorders>
            <w:vAlign w:val="bottom"/>
          </w:tcPr>
          <w:p w14:paraId="02F2D7B1" w14:textId="3C2610D9" w:rsidR="00B51FC6" w:rsidRPr="000A6596" w:rsidRDefault="00B51FC6" w:rsidP="00B51FC6">
            <w:pPr>
              <w:pStyle w:val="PlainText"/>
              <w:contextualSpacing/>
              <w:jc w:val="center"/>
              <w:rPr>
                <w:rFonts w:ascii="Arial" w:hAnsi="Arial" w:cs="Arial"/>
                <w:color w:val="000000"/>
                <w:sz w:val="20"/>
                <w:szCs w:val="20"/>
              </w:rPr>
            </w:pPr>
            <w:r w:rsidRPr="000A6596">
              <w:rPr>
                <w:rFonts w:ascii="Arial" w:hAnsi="Arial" w:cs="Arial"/>
                <w:color w:val="000000"/>
                <w:sz w:val="20"/>
                <w:szCs w:val="20"/>
              </w:rPr>
              <w:t>22</w:t>
            </w:r>
          </w:p>
        </w:tc>
        <w:tc>
          <w:tcPr>
            <w:tcW w:w="634" w:type="pct"/>
            <w:tcBorders>
              <w:top w:val="single" w:sz="2" w:space="0" w:color="auto"/>
              <w:left w:val="single" w:sz="2" w:space="0" w:color="auto"/>
              <w:bottom w:val="single" w:sz="2" w:space="0" w:color="auto"/>
              <w:right w:val="single" w:sz="2" w:space="0" w:color="auto"/>
            </w:tcBorders>
            <w:vAlign w:val="bottom"/>
          </w:tcPr>
          <w:p w14:paraId="39495A9F" w14:textId="1B612CA7" w:rsidR="00B51FC6" w:rsidRPr="000A6596" w:rsidRDefault="00B51FC6" w:rsidP="00B51FC6">
            <w:pPr>
              <w:pStyle w:val="PlainText"/>
              <w:contextualSpacing/>
              <w:jc w:val="center"/>
              <w:rPr>
                <w:rFonts w:ascii="Arial" w:hAnsi="Arial" w:cs="Arial"/>
                <w:color w:val="000000"/>
                <w:sz w:val="20"/>
                <w:szCs w:val="20"/>
              </w:rPr>
            </w:pPr>
            <w:r w:rsidRPr="000A6596">
              <w:rPr>
                <w:rFonts w:ascii="Arial" w:hAnsi="Arial" w:cs="Arial"/>
                <w:color w:val="000000"/>
                <w:sz w:val="20"/>
                <w:szCs w:val="20"/>
              </w:rPr>
              <w:t>8</w:t>
            </w:r>
          </w:p>
        </w:tc>
        <w:tc>
          <w:tcPr>
            <w:tcW w:w="299" w:type="pct"/>
            <w:tcBorders>
              <w:top w:val="single" w:sz="2" w:space="0" w:color="auto"/>
              <w:left w:val="single" w:sz="2" w:space="0" w:color="auto"/>
              <w:bottom w:val="single" w:sz="2" w:space="0" w:color="auto"/>
              <w:right w:val="single" w:sz="2" w:space="0" w:color="auto"/>
            </w:tcBorders>
            <w:vAlign w:val="bottom"/>
          </w:tcPr>
          <w:p w14:paraId="4E265DE1" w14:textId="79FAB1A5" w:rsidR="00B51FC6" w:rsidRPr="000A6596" w:rsidRDefault="00B51FC6" w:rsidP="00B51FC6">
            <w:pPr>
              <w:pStyle w:val="PlainText"/>
              <w:contextualSpacing/>
              <w:jc w:val="center"/>
              <w:rPr>
                <w:rFonts w:ascii="Arial" w:hAnsi="Arial" w:cs="Arial"/>
                <w:color w:val="000000"/>
                <w:sz w:val="20"/>
                <w:szCs w:val="20"/>
              </w:rPr>
            </w:pPr>
            <w:r w:rsidRPr="000A6596">
              <w:rPr>
                <w:rFonts w:ascii="Arial" w:hAnsi="Arial" w:cs="Arial"/>
                <w:color w:val="000000"/>
                <w:sz w:val="20"/>
                <w:szCs w:val="20"/>
              </w:rPr>
              <w:t>3</w:t>
            </w:r>
          </w:p>
        </w:tc>
        <w:tc>
          <w:tcPr>
            <w:tcW w:w="457" w:type="pct"/>
            <w:tcBorders>
              <w:top w:val="single" w:sz="2" w:space="0" w:color="auto"/>
              <w:left w:val="single" w:sz="2" w:space="0" w:color="auto"/>
              <w:bottom w:val="single" w:sz="2" w:space="0" w:color="auto"/>
              <w:right w:val="single" w:sz="18" w:space="0" w:color="auto"/>
            </w:tcBorders>
            <w:vAlign w:val="bottom"/>
          </w:tcPr>
          <w:p w14:paraId="30EC6299" w14:textId="217E02E0" w:rsidR="00B51FC6" w:rsidRPr="000A6596" w:rsidRDefault="00B51FC6" w:rsidP="00B51FC6">
            <w:pPr>
              <w:pStyle w:val="PlainText"/>
              <w:contextualSpacing/>
              <w:jc w:val="center"/>
              <w:rPr>
                <w:rFonts w:ascii="Arial" w:hAnsi="Arial" w:cs="Arial"/>
                <w:color w:val="000000"/>
                <w:sz w:val="20"/>
                <w:szCs w:val="20"/>
              </w:rPr>
            </w:pPr>
            <w:r w:rsidRPr="000A6596">
              <w:rPr>
                <w:rFonts w:ascii="Arial" w:hAnsi="Arial" w:cs="Arial"/>
                <w:color w:val="000000"/>
                <w:sz w:val="20"/>
                <w:szCs w:val="20"/>
              </w:rPr>
              <w:t>*</w:t>
            </w:r>
          </w:p>
        </w:tc>
        <w:tc>
          <w:tcPr>
            <w:tcW w:w="526" w:type="pct"/>
            <w:tcBorders>
              <w:top w:val="single" w:sz="2" w:space="0" w:color="auto"/>
              <w:left w:val="single" w:sz="18" w:space="0" w:color="auto"/>
              <w:bottom w:val="single" w:sz="2" w:space="0" w:color="auto"/>
              <w:right w:val="single" w:sz="2" w:space="0" w:color="auto"/>
            </w:tcBorders>
            <w:vAlign w:val="bottom"/>
          </w:tcPr>
          <w:p w14:paraId="778F4399" w14:textId="2D01A5E6" w:rsidR="00B51FC6" w:rsidRPr="000A6596" w:rsidRDefault="00B51FC6" w:rsidP="00B51FC6">
            <w:pPr>
              <w:pStyle w:val="PlainText"/>
              <w:contextualSpacing/>
              <w:jc w:val="center"/>
              <w:rPr>
                <w:rFonts w:ascii="Arial" w:hAnsi="Arial" w:cs="Arial"/>
                <w:color w:val="000000"/>
                <w:sz w:val="20"/>
                <w:szCs w:val="20"/>
              </w:rPr>
            </w:pPr>
            <w:r w:rsidRPr="000A6596">
              <w:rPr>
                <w:rFonts w:ascii="Arial" w:hAnsi="Arial" w:cs="Arial"/>
                <w:color w:val="000000"/>
                <w:sz w:val="20"/>
                <w:szCs w:val="20"/>
              </w:rPr>
              <w:t>89</w:t>
            </w:r>
          </w:p>
        </w:tc>
        <w:tc>
          <w:tcPr>
            <w:tcW w:w="899" w:type="pct"/>
            <w:tcBorders>
              <w:top w:val="single" w:sz="2" w:space="0" w:color="auto"/>
              <w:left w:val="single" w:sz="2" w:space="0" w:color="auto"/>
              <w:bottom w:val="single" w:sz="2" w:space="0" w:color="auto"/>
              <w:right w:val="single" w:sz="2" w:space="0" w:color="auto"/>
            </w:tcBorders>
            <w:vAlign w:val="bottom"/>
          </w:tcPr>
          <w:p w14:paraId="4E213161" w14:textId="29067305" w:rsidR="00B51FC6" w:rsidRPr="000A6596" w:rsidRDefault="00B51FC6" w:rsidP="00B51FC6">
            <w:pPr>
              <w:pStyle w:val="PlainText"/>
              <w:contextualSpacing/>
              <w:jc w:val="center"/>
              <w:rPr>
                <w:rFonts w:ascii="Arial" w:hAnsi="Arial" w:cs="Arial"/>
                <w:color w:val="000000"/>
                <w:sz w:val="20"/>
                <w:szCs w:val="20"/>
              </w:rPr>
            </w:pPr>
            <w:r w:rsidRPr="000A6596">
              <w:rPr>
                <w:rFonts w:ascii="Arial" w:hAnsi="Arial" w:cs="Arial"/>
                <w:color w:val="000000"/>
                <w:sz w:val="20"/>
                <w:szCs w:val="20"/>
              </w:rPr>
              <w:t>11</w:t>
            </w:r>
          </w:p>
        </w:tc>
      </w:tr>
      <w:tr w:rsidR="00B51FC6" w:rsidRPr="003D0906" w14:paraId="0EB42AA1" w14:textId="77777777" w:rsidTr="00BC1838">
        <w:tc>
          <w:tcPr>
            <w:tcW w:w="1149" w:type="pct"/>
            <w:tcBorders>
              <w:top w:val="single" w:sz="2" w:space="0" w:color="auto"/>
              <w:left w:val="single" w:sz="2" w:space="0" w:color="auto"/>
              <w:bottom w:val="single" w:sz="2" w:space="0" w:color="auto"/>
              <w:right w:val="single" w:sz="2" w:space="0" w:color="auto"/>
            </w:tcBorders>
          </w:tcPr>
          <w:p w14:paraId="04F76C09" w14:textId="30D4143E" w:rsidR="00B51FC6" w:rsidRPr="00786495" w:rsidRDefault="00B51FC6" w:rsidP="00B51FC6">
            <w:pPr>
              <w:pStyle w:val="PlainText"/>
              <w:contextualSpacing/>
              <w:rPr>
                <w:rFonts w:ascii="Arial" w:hAnsi="Arial" w:cs="Arial"/>
                <w:sz w:val="20"/>
                <w:szCs w:val="20"/>
              </w:rPr>
            </w:pPr>
            <w:r w:rsidRPr="00786495">
              <w:rPr>
                <w:rFonts w:ascii="Arial" w:hAnsi="Arial" w:cs="Arial"/>
                <w:sz w:val="20"/>
                <w:szCs w:val="20"/>
              </w:rPr>
              <w:t>October 16-19</w:t>
            </w:r>
          </w:p>
        </w:tc>
        <w:tc>
          <w:tcPr>
            <w:tcW w:w="454" w:type="pct"/>
            <w:tcBorders>
              <w:top w:val="single" w:sz="2" w:space="0" w:color="auto"/>
              <w:left w:val="single" w:sz="2" w:space="0" w:color="auto"/>
              <w:bottom w:val="single" w:sz="2" w:space="0" w:color="auto"/>
              <w:right w:val="single" w:sz="2" w:space="0" w:color="auto"/>
            </w:tcBorders>
            <w:vAlign w:val="bottom"/>
          </w:tcPr>
          <w:p w14:paraId="22F83D95" w14:textId="1B179146" w:rsidR="00B51FC6" w:rsidRPr="00786495" w:rsidRDefault="00B51FC6" w:rsidP="00B51FC6">
            <w:pPr>
              <w:pStyle w:val="PlainText"/>
              <w:contextualSpacing/>
              <w:jc w:val="center"/>
              <w:rPr>
                <w:rFonts w:ascii="Arial" w:hAnsi="Arial" w:cs="Arial"/>
                <w:color w:val="000000"/>
                <w:sz w:val="20"/>
                <w:szCs w:val="20"/>
              </w:rPr>
            </w:pPr>
            <w:r w:rsidRPr="00786495">
              <w:rPr>
                <w:rFonts w:ascii="Arial" w:hAnsi="Arial" w:cs="Arial"/>
                <w:color w:val="000000"/>
                <w:sz w:val="20"/>
                <w:szCs w:val="20"/>
              </w:rPr>
              <w:t>68</w:t>
            </w:r>
          </w:p>
        </w:tc>
        <w:tc>
          <w:tcPr>
            <w:tcW w:w="582" w:type="pct"/>
            <w:tcBorders>
              <w:top w:val="single" w:sz="2" w:space="0" w:color="auto"/>
              <w:left w:val="single" w:sz="2" w:space="0" w:color="auto"/>
              <w:bottom w:val="single" w:sz="2" w:space="0" w:color="auto"/>
              <w:right w:val="single" w:sz="2" w:space="0" w:color="auto"/>
            </w:tcBorders>
            <w:vAlign w:val="bottom"/>
          </w:tcPr>
          <w:p w14:paraId="285F4C54" w14:textId="40B6C305" w:rsidR="00B51FC6" w:rsidRPr="00786495" w:rsidRDefault="00B51FC6" w:rsidP="00B51FC6">
            <w:pPr>
              <w:pStyle w:val="PlainText"/>
              <w:contextualSpacing/>
              <w:jc w:val="center"/>
              <w:rPr>
                <w:rFonts w:ascii="Arial" w:hAnsi="Arial" w:cs="Arial"/>
                <w:color w:val="000000"/>
                <w:sz w:val="20"/>
                <w:szCs w:val="20"/>
              </w:rPr>
            </w:pPr>
            <w:r w:rsidRPr="00786495">
              <w:rPr>
                <w:rFonts w:ascii="Arial" w:hAnsi="Arial" w:cs="Arial"/>
                <w:color w:val="000000"/>
                <w:sz w:val="20"/>
                <w:szCs w:val="20"/>
              </w:rPr>
              <w:t>22</w:t>
            </w:r>
          </w:p>
        </w:tc>
        <w:tc>
          <w:tcPr>
            <w:tcW w:w="634" w:type="pct"/>
            <w:tcBorders>
              <w:top w:val="single" w:sz="2" w:space="0" w:color="auto"/>
              <w:left w:val="single" w:sz="2" w:space="0" w:color="auto"/>
              <w:bottom w:val="single" w:sz="2" w:space="0" w:color="auto"/>
              <w:right w:val="single" w:sz="2" w:space="0" w:color="auto"/>
            </w:tcBorders>
            <w:vAlign w:val="bottom"/>
          </w:tcPr>
          <w:p w14:paraId="6B000C21" w14:textId="3E646890" w:rsidR="00B51FC6" w:rsidRPr="00786495" w:rsidRDefault="00B51FC6" w:rsidP="00B51FC6">
            <w:pPr>
              <w:pStyle w:val="PlainText"/>
              <w:contextualSpacing/>
              <w:jc w:val="center"/>
              <w:rPr>
                <w:rFonts w:ascii="Arial" w:hAnsi="Arial" w:cs="Arial"/>
                <w:color w:val="000000"/>
                <w:sz w:val="20"/>
                <w:szCs w:val="20"/>
              </w:rPr>
            </w:pPr>
            <w:r w:rsidRPr="00786495">
              <w:rPr>
                <w:rFonts w:ascii="Arial" w:hAnsi="Arial" w:cs="Arial"/>
                <w:color w:val="000000"/>
                <w:sz w:val="20"/>
                <w:szCs w:val="20"/>
              </w:rPr>
              <w:t>6</w:t>
            </w:r>
          </w:p>
        </w:tc>
        <w:tc>
          <w:tcPr>
            <w:tcW w:w="299" w:type="pct"/>
            <w:tcBorders>
              <w:top w:val="single" w:sz="2" w:space="0" w:color="auto"/>
              <w:left w:val="single" w:sz="2" w:space="0" w:color="auto"/>
              <w:bottom w:val="single" w:sz="2" w:space="0" w:color="auto"/>
              <w:right w:val="single" w:sz="2" w:space="0" w:color="auto"/>
            </w:tcBorders>
            <w:vAlign w:val="bottom"/>
          </w:tcPr>
          <w:p w14:paraId="7BDE311D" w14:textId="2D0C3CAC" w:rsidR="00B51FC6" w:rsidRPr="00786495" w:rsidRDefault="00B51FC6" w:rsidP="00B51FC6">
            <w:pPr>
              <w:pStyle w:val="PlainText"/>
              <w:contextualSpacing/>
              <w:jc w:val="center"/>
              <w:rPr>
                <w:rFonts w:ascii="Arial" w:hAnsi="Arial" w:cs="Arial"/>
                <w:color w:val="000000"/>
                <w:sz w:val="20"/>
                <w:szCs w:val="20"/>
              </w:rPr>
            </w:pPr>
            <w:r w:rsidRPr="00786495">
              <w:rPr>
                <w:rFonts w:ascii="Arial" w:hAnsi="Arial" w:cs="Arial"/>
                <w:color w:val="000000"/>
                <w:sz w:val="20"/>
                <w:szCs w:val="20"/>
              </w:rPr>
              <w:t>3</w:t>
            </w:r>
          </w:p>
        </w:tc>
        <w:tc>
          <w:tcPr>
            <w:tcW w:w="457" w:type="pct"/>
            <w:tcBorders>
              <w:top w:val="single" w:sz="2" w:space="0" w:color="auto"/>
              <w:left w:val="single" w:sz="2" w:space="0" w:color="auto"/>
              <w:bottom w:val="single" w:sz="2" w:space="0" w:color="auto"/>
              <w:right w:val="single" w:sz="18" w:space="0" w:color="auto"/>
            </w:tcBorders>
            <w:vAlign w:val="bottom"/>
          </w:tcPr>
          <w:p w14:paraId="160F31BB" w14:textId="49805C97" w:rsidR="00B51FC6" w:rsidRPr="00786495" w:rsidRDefault="00B51FC6" w:rsidP="00B51FC6">
            <w:pPr>
              <w:pStyle w:val="PlainText"/>
              <w:contextualSpacing/>
              <w:jc w:val="center"/>
              <w:rPr>
                <w:rFonts w:ascii="Arial" w:hAnsi="Arial" w:cs="Arial"/>
                <w:color w:val="000000"/>
                <w:sz w:val="20"/>
                <w:szCs w:val="20"/>
              </w:rPr>
            </w:pPr>
            <w:r w:rsidRPr="00786495">
              <w:rPr>
                <w:rFonts w:ascii="Arial" w:hAnsi="Arial" w:cs="Arial"/>
                <w:color w:val="000000"/>
                <w:sz w:val="20"/>
                <w:szCs w:val="20"/>
              </w:rPr>
              <w:t>1</w:t>
            </w:r>
          </w:p>
        </w:tc>
        <w:tc>
          <w:tcPr>
            <w:tcW w:w="526" w:type="pct"/>
            <w:tcBorders>
              <w:top w:val="single" w:sz="2" w:space="0" w:color="auto"/>
              <w:left w:val="single" w:sz="18" w:space="0" w:color="auto"/>
              <w:bottom w:val="single" w:sz="2" w:space="0" w:color="auto"/>
              <w:right w:val="single" w:sz="2" w:space="0" w:color="auto"/>
            </w:tcBorders>
            <w:vAlign w:val="bottom"/>
          </w:tcPr>
          <w:p w14:paraId="5FF380B7" w14:textId="56CD0400" w:rsidR="00B51FC6" w:rsidRPr="00786495" w:rsidRDefault="00B51FC6" w:rsidP="00B51FC6">
            <w:pPr>
              <w:pStyle w:val="PlainText"/>
              <w:contextualSpacing/>
              <w:jc w:val="center"/>
              <w:rPr>
                <w:rFonts w:ascii="Arial" w:hAnsi="Arial" w:cs="Arial"/>
                <w:color w:val="000000"/>
                <w:sz w:val="20"/>
                <w:szCs w:val="20"/>
              </w:rPr>
            </w:pPr>
            <w:r w:rsidRPr="00786495">
              <w:rPr>
                <w:rFonts w:ascii="Arial" w:hAnsi="Arial" w:cs="Arial"/>
                <w:color w:val="000000"/>
                <w:sz w:val="20"/>
                <w:szCs w:val="20"/>
              </w:rPr>
              <w:t>90</w:t>
            </w:r>
          </w:p>
        </w:tc>
        <w:tc>
          <w:tcPr>
            <w:tcW w:w="899" w:type="pct"/>
            <w:tcBorders>
              <w:top w:val="single" w:sz="2" w:space="0" w:color="auto"/>
              <w:left w:val="single" w:sz="2" w:space="0" w:color="auto"/>
              <w:bottom w:val="single" w:sz="2" w:space="0" w:color="auto"/>
              <w:right w:val="single" w:sz="2" w:space="0" w:color="auto"/>
            </w:tcBorders>
            <w:vAlign w:val="bottom"/>
          </w:tcPr>
          <w:p w14:paraId="1B9DC5A6" w14:textId="59B177F8" w:rsidR="00B51FC6" w:rsidRPr="00786495" w:rsidRDefault="00B51FC6" w:rsidP="00B51FC6">
            <w:pPr>
              <w:pStyle w:val="PlainText"/>
              <w:contextualSpacing/>
              <w:jc w:val="center"/>
              <w:rPr>
                <w:rFonts w:ascii="Arial" w:hAnsi="Arial" w:cs="Arial"/>
                <w:color w:val="000000"/>
                <w:sz w:val="20"/>
                <w:szCs w:val="20"/>
              </w:rPr>
            </w:pPr>
            <w:r w:rsidRPr="00786495">
              <w:rPr>
                <w:rFonts w:ascii="Arial" w:hAnsi="Arial" w:cs="Arial"/>
                <w:color w:val="000000"/>
                <w:sz w:val="20"/>
                <w:szCs w:val="20"/>
              </w:rPr>
              <w:t>10</w:t>
            </w:r>
          </w:p>
        </w:tc>
      </w:tr>
      <w:tr w:rsidR="00B51FC6" w:rsidRPr="003D0906" w14:paraId="7F4AB883" w14:textId="77777777" w:rsidTr="00BC1838">
        <w:tc>
          <w:tcPr>
            <w:tcW w:w="1149" w:type="pct"/>
            <w:tcBorders>
              <w:top w:val="single" w:sz="2" w:space="0" w:color="auto"/>
              <w:left w:val="single" w:sz="2" w:space="0" w:color="auto"/>
              <w:bottom w:val="single" w:sz="2" w:space="0" w:color="auto"/>
              <w:right w:val="single" w:sz="2" w:space="0" w:color="auto"/>
            </w:tcBorders>
          </w:tcPr>
          <w:p w14:paraId="1051F70D" w14:textId="70958720" w:rsidR="00B51FC6" w:rsidRPr="00B10B6A" w:rsidRDefault="00B51FC6" w:rsidP="00B51FC6">
            <w:pPr>
              <w:pStyle w:val="PlainText"/>
              <w:contextualSpacing/>
              <w:rPr>
                <w:rFonts w:ascii="Arial" w:hAnsi="Arial" w:cs="Arial"/>
                <w:sz w:val="20"/>
                <w:szCs w:val="20"/>
              </w:rPr>
            </w:pPr>
            <w:r w:rsidRPr="00B10B6A">
              <w:rPr>
                <w:rFonts w:ascii="Arial" w:hAnsi="Arial" w:cs="Arial"/>
                <w:sz w:val="20"/>
                <w:szCs w:val="20"/>
              </w:rPr>
              <w:t>October 1-5</w:t>
            </w:r>
          </w:p>
        </w:tc>
        <w:tc>
          <w:tcPr>
            <w:tcW w:w="454" w:type="pct"/>
            <w:tcBorders>
              <w:top w:val="single" w:sz="2" w:space="0" w:color="auto"/>
              <w:left w:val="single" w:sz="2" w:space="0" w:color="auto"/>
              <w:bottom w:val="single" w:sz="2" w:space="0" w:color="auto"/>
              <w:right w:val="single" w:sz="2" w:space="0" w:color="auto"/>
            </w:tcBorders>
            <w:vAlign w:val="bottom"/>
          </w:tcPr>
          <w:p w14:paraId="337F6DF0" w14:textId="1012BBFF" w:rsidR="00B51FC6" w:rsidRPr="00B10B6A" w:rsidRDefault="00B51FC6" w:rsidP="00B51FC6">
            <w:pPr>
              <w:pStyle w:val="PlainText"/>
              <w:contextualSpacing/>
              <w:jc w:val="center"/>
              <w:rPr>
                <w:rFonts w:ascii="Arial" w:hAnsi="Arial" w:cs="Arial"/>
                <w:color w:val="000000"/>
                <w:sz w:val="20"/>
                <w:szCs w:val="20"/>
              </w:rPr>
            </w:pPr>
            <w:r w:rsidRPr="00B10B6A">
              <w:rPr>
                <w:rFonts w:ascii="Arial" w:hAnsi="Arial" w:cs="Arial"/>
                <w:color w:val="000000"/>
                <w:sz w:val="20"/>
                <w:szCs w:val="20"/>
              </w:rPr>
              <w:t>65</w:t>
            </w:r>
          </w:p>
        </w:tc>
        <w:tc>
          <w:tcPr>
            <w:tcW w:w="582" w:type="pct"/>
            <w:tcBorders>
              <w:top w:val="single" w:sz="2" w:space="0" w:color="auto"/>
              <w:left w:val="single" w:sz="2" w:space="0" w:color="auto"/>
              <w:bottom w:val="single" w:sz="2" w:space="0" w:color="auto"/>
              <w:right w:val="single" w:sz="2" w:space="0" w:color="auto"/>
            </w:tcBorders>
            <w:vAlign w:val="bottom"/>
          </w:tcPr>
          <w:p w14:paraId="3AA95D37" w14:textId="05D5FF44" w:rsidR="00B51FC6" w:rsidRPr="00B10B6A" w:rsidRDefault="00B51FC6" w:rsidP="00B51FC6">
            <w:pPr>
              <w:pStyle w:val="PlainText"/>
              <w:contextualSpacing/>
              <w:jc w:val="center"/>
              <w:rPr>
                <w:rFonts w:ascii="Arial" w:hAnsi="Arial" w:cs="Arial"/>
                <w:color w:val="000000"/>
                <w:sz w:val="20"/>
                <w:szCs w:val="20"/>
              </w:rPr>
            </w:pPr>
            <w:r w:rsidRPr="00B10B6A">
              <w:rPr>
                <w:rFonts w:ascii="Arial" w:hAnsi="Arial" w:cs="Arial"/>
                <w:color w:val="000000"/>
                <w:sz w:val="20"/>
                <w:szCs w:val="20"/>
              </w:rPr>
              <w:t>23</w:t>
            </w:r>
          </w:p>
        </w:tc>
        <w:tc>
          <w:tcPr>
            <w:tcW w:w="634" w:type="pct"/>
            <w:tcBorders>
              <w:top w:val="single" w:sz="2" w:space="0" w:color="auto"/>
              <w:left w:val="single" w:sz="2" w:space="0" w:color="auto"/>
              <w:bottom w:val="single" w:sz="2" w:space="0" w:color="auto"/>
              <w:right w:val="single" w:sz="2" w:space="0" w:color="auto"/>
            </w:tcBorders>
            <w:vAlign w:val="bottom"/>
          </w:tcPr>
          <w:p w14:paraId="0E69D655" w14:textId="7DAE98A2" w:rsidR="00B51FC6" w:rsidRPr="00B10B6A" w:rsidRDefault="00B51FC6" w:rsidP="00B51FC6">
            <w:pPr>
              <w:pStyle w:val="PlainText"/>
              <w:contextualSpacing/>
              <w:jc w:val="center"/>
              <w:rPr>
                <w:rFonts w:ascii="Arial" w:hAnsi="Arial" w:cs="Arial"/>
                <w:color w:val="000000"/>
                <w:sz w:val="20"/>
                <w:szCs w:val="20"/>
              </w:rPr>
            </w:pPr>
            <w:r w:rsidRPr="00B10B6A">
              <w:rPr>
                <w:rFonts w:ascii="Arial" w:hAnsi="Arial" w:cs="Arial"/>
                <w:color w:val="000000"/>
                <w:sz w:val="20"/>
                <w:szCs w:val="20"/>
              </w:rPr>
              <w:t>8</w:t>
            </w:r>
          </w:p>
        </w:tc>
        <w:tc>
          <w:tcPr>
            <w:tcW w:w="299" w:type="pct"/>
            <w:tcBorders>
              <w:top w:val="single" w:sz="2" w:space="0" w:color="auto"/>
              <w:left w:val="single" w:sz="2" w:space="0" w:color="auto"/>
              <w:bottom w:val="single" w:sz="2" w:space="0" w:color="auto"/>
              <w:right w:val="single" w:sz="2" w:space="0" w:color="auto"/>
            </w:tcBorders>
            <w:vAlign w:val="bottom"/>
          </w:tcPr>
          <w:p w14:paraId="0D503C12" w14:textId="2E228340" w:rsidR="00B51FC6" w:rsidRPr="00B10B6A" w:rsidRDefault="00B51FC6" w:rsidP="00B51FC6">
            <w:pPr>
              <w:pStyle w:val="PlainText"/>
              <w:contextualSpacing/>
              <w:jc w:val="center"/>
              <w:rPr>
                <w:rFonts w:ascii="Arial" w:hAnsi="Arial" w:cs="Arial"/>
                <w:color w:val="000000"/>
                <w:sz w:val="20"/>
                <w:szCs w:val="20"/>
              </w:rPr>
            </w:pPr>
            <w:r w:rsidRPr="00B10B6A">
              <w:rPr>
                <w:rFonts w:ascii="Arial" w:hAnsi="Arial" w:cs="Arial"/>
                <w:color w:val="000000"/>
                <w:sz w:val="20"/>
                <w:szCs w:val="20"/>
              </w:rPr>
              <w:t>3</w:t>
            </w:r>
          </w:p>
        </w:tc>
        <w:tc>
          <w:tcPr>
            <w:tcW w:w="457" w:type="pct"/>
            <w:tcBorders>
              <w:top w:val="single" w:sz="2" w:space="0" w:color="auto"/>
              <w:left w:val="single" w:sz="2" w:space="0" w:color="auto"/>
              <w:bottom w:val="single" w:sz="2" w:space="0" w:color="auto"/>
              <w:right w:val="single" w:sz="18" w:space="0" w:color="auto"/>
            </w:tcBorders>
            <w:vAlign w:val="bottom"/>
          </w:tcPr>
          <w:p w14:paraId="5A1D3310" w14:textId="7D120696" w:rsidR="00B51FC6" w:rsidRPr="00B10B6A" w:rsidRDefault="00B51FC6" w:rsidP="00B51FC6">
            <w:pPr>
              <w:pStyle w:val="PlainText"/>
              <w:contextualSpacing/>
              <w:jc w:val="center"/>
              <w:rPr>
                <w:rFonts w:ascii="Arial" w:hAnsi="Arial" w:cs="Arial"/>
                <w:color w:val="000000"/>
                <w:sz w:val="20"/>
                <w:szCs w:val="20"/>
              </w:rPr>
            </w:pPr>
            <w:r w:rsidRPr="00B10B6A">
              <w:rPr>
                <w:rFonts w:ascii="Arial" w:hAnsi="Arial" w:cs="Arial"/>
                <w:color w:val="000000"/>
                <w:sz w:val="20"/>
                <w:szCs w:val="20"/>
              </w:rPr>
              <w:t>*</w:t>
            </w:r>
          </w:p>
        </w:tc>
        <w:tc>
          <w:tcPr>
            <w:tcW w:w="526" w:type="pct"/>
            <w:tcBorders>
              <w:top w:val="single" w:sz="2" w:space="0" w:color="auto"/>
              <w:left w:val="single" w:sz="18" w:space="0" w:color="auto"/>
              <w:bottom w:val="single" w:sz="2" w:space="0" w:color="auto"/>
              <w:right w:val="single" w:sz="2" w:space="0" w:color="auto"/>
            </w:tcBorders>
            <w:vAlign w:val="bottom"/>
          </w:tcPr>
          <w:p w14:paraId="2D3CD351" w14:textId="379E9C45" w:rsidR="00B51FC6" w:rsidRPr="00B10B6A" w:rsidRDefault="00B51FC6" w:rsidP="00B51FC6">
            <w:pPr>
              <w:pStyle w:val="PlainText"/>
              <w:contextualSpacing/>
              <w:jc w:val="center"/>
              <w:rPr>
                <w:rFonts w:ascii="Arial" w:hAnsi="Arial" w:cs="Arial"/>
                <w:color w:val="000000"/>
                <w:sz w:val="20"/>
                <w:szCs w:val="20"/>
              </w:rPr>
            </w:pPr>
            <w:r w:rsidRPr="00B10B6A">
              <w:rPr>
                <w:rFonts w:ascii="Arial" w:hAnsi="Arial" w:cs="Arial"/>
                <w:color w:val="000000"/>
                <w:sz w:val="20"/>
                <w:szCs w:val="20"/>
              </w:rPr>
              <w:t>88</w:t>
            </w:r>
          </w:p>
        </w:tc>
        <w:tc>
          <w:tcPr>
            <w:tcW w:w="899" w:type="pct"/>
            <w:tcBorders>
              <w:top w:val="single" w:sz="2" w:space="0" w:color="auto"/>
              <w:left w:val="single" w:sz="2" w:space="0" w:color="auto"/>
              <w:bottom w:val="single" w:sz="2" w:space="0" w:color="auto"/>
              <w:right w:val="single" w:sz="2" w:space="0" w:color="auto"/>
            </w:tcBorders>
            <w:vAlign w:val="bottom"/>
          </w:tcPr>
          <w:p w14:paraId="1183907D" w14:textId="0BAA2AE1" w:rsidR="00B51FC6" w:rsidRPr="00B10B6A" w:rsidRDefault="00B51FC6" w:rsidP="00B51FC6">
            <w:pPr>
              <w:pStyle w:val="PlainText"/>
              <w:contextualSpacing/>
              <w:jc w:val="center"/>
              <w:rPr>
                <w:rFonts w:ascii="Arial" w:hAnsi="Arial" w:cs="Arial"/>
                <w:color w:val="000000"/>
                <w:sz w:val="20"/>
                <w:szCs w:val="20"/>
              </w:rPr>
            </w:pPr>
            <w:r w:rsidRPr="00B10B6A">
              <w:rPr>
                <w:rFonts w:ascii="Arial" w:hAnsi="Arial" w:cs="Arial"/>
                <w:color w:val="000000"/>
                <w:sz w:val="20"/>
                <w:szCs w:val="20"/>
              </w:rPr>
              <w:t>12</w:t>
            </w:r>
          </w:p>
        </w:tc>
      </w:tr>
      <w:tr w:rsidR="00B51FC6" w:rsidRPr="003D0906" w14:paraId="58D12C05" w14:textId="77777777" w:rsidTr="00BC1838">
        <w:tc>
          <w:tcPr>
            <w:tcW w:w="1149" w:type="pct"/>
            <w:tcBorders>
              <w:top w:val="single" w:sz="2" w:space="0" w:color="auto"/>
              <w:left w:val="single" w:sz="2" w:space="0" w:color="auto"/>
              <w:bottom w:val="single" w:sz="2" w:space="0" w:color="auto"/>
              <w:right w:val="single" w:sz="2" w:space="0" w:color="auto"/>
            </w:tcBorders>
          </w:tcPr>
          <w:p w14:paraId="1889C6A4" w14:textId="6B9297E7" w:rsidR="00B51FC6" w:rsidRPr="00F42D1E" w:rsidRDefault="00B51FC6" w:rsidP="00B51FC6">
            <w:pPr>
              <w:pStyle w:val="PlainText"/>
              <w:contextualSpacing/>
              <w:rPr>
                <w:rFonts w:ascii="Arial" w:hAnsi="Arial" w:cs="Arial"/>
                <w:sz w:val="20"/>
                <w:szCs w:val="20"/>
              </w:rPr>
            </w:pPr>
            <w:r w:rsidRPr="00F42D1E">
              <w:rPr>
                <w:rFonts w:ascii="Arial" w:hAnsi="Arial" w:cs="Arial"/>
                <w:sz w:val="20"/>
                <w:szCs w:val="20"/>
              </w:rPr>
              <w:t>September 24-27</w:t>
            </w:r>
          </w:p>
        </w:tc>
        <w:tc>
          <w:tcPr>
            <w:tcW w:w="454" w:type="pct"/>
            <w:tcBorders>
              <w:top w:val="single" w:sz="2" w:space="0" w:color="auto"/>
              <w:left w:val="single" w:sz="2" w:space="0" w:color="auto"/>
              <w:bottom w:val="single" w:sz="2" w:space="0" w:color="auto"/>
              <w:right w:val="single" w:sz="2" w:space="0" w:color="auto"/>
            </w:tcBorders>
            <w:vAlign w:val="bottom"/>
          </w:tcPr>
          <w:p w14:paraId="7896404A" w14:textId="1730224D" w:rsidR="00B51FC6" w:rsidRPr="00F42D1E" w:rsidRDefault="00B51FC6" w:rsidP="00B51FC6">
            <w:pPr>
              <w:pStyle w:val="PlainText"/>
              <w:contextualSpacing/>
              <w:jc w:val="center"/>
              <w:rPr>
                <w:rFonts w:ascii="Arial" w:hAnsi="Arial" w:cs="Arial"/>
                <w:color w:val="000000"/>
                <w:sz w:val="20"/>
                <w:szCs w:val="20"/>
              </w:rPr>
            </w:pPr>
            <w:r w:rsidRPr="00F42D1E">
              <w:rPr>
                <w:rFonts w:ascii="Arial" w:hAnsi="Arial" w:cs="Arial"/>
                <w:color w:val="000000"/>
                <w:sz w:val="20"/>
                <w:szCs w:val="20"/>
              </w:rPr>
              <w:t>68</w:t>
            </w:r>
          </w:p>
        </w:tc>
        <w:tc>
          <w:tcPr>
            <w:tcW w:w="582" w:type="pct"/>
            <w:tcBorders>
              <w:top w:val="single" w:sz="2" w:space="0" w:color="auto"/>
              <w:left w:val="single" w:sz="2" w:space="0" w:color="auto"/>
              <w:bottom w:val="single" w:sz="2" w:space="0" w:color="auto"/>
              <w:right w:val="single" w:sz="2" w:space="0" w:color="auto"/>
            </w:tcBorders>
            <w:vAlign w:val="bottom"/>
          </w:tcPr>
          <w:p w14:paraId="372D585C" w14:textId="27DC0895" w:rsidR="00B51FC6" w:rsidRPr="00F42D1E" w:rsidRDefault="00B51FC6" w:rsidP="00B51FC6">
            <w:pPr>
              <w:pStyle w:val="PlainText"/>
              <w:contextualSpacing/>
              <w:jc w:val="center"/>
              <w:rPr>
                <w:rFonts w:ascii="Arial" w:hAnsi="Arial" w:cs="Arial"/>
                <w:color w:val="000000"/>
                <w:sz w:val="20"/>
                <w:szCs w:val="20"/>
              </w:rPr>
            </w:pPr>
            <w:r w:rsidRPr="00F42D1E">
              <w:rPr>
                <w:rFonts w:ascii="Arial" w:hAnsi="Arial" w:cs="Arial"/>
                <w:color w:val="000000"/>
                <w:sz w:val="20"/>
                <w:szCs w:val="20"/>
              </w:rPr>
              <w:t>20</w:t>
            </w:r>
          </w:p>
        </w:tc>
        <w:tc>
          <w:tcPr>
            <w:tcW w:w="634" w:type="pct"/>
            <w:tcBorders>
              <w:top w:val="single" w:sz="2" w:space="0" w:color="auto"/>
              <w:left w:val="single" w:sz="2" w:space="0" w:color="auto"/>
              <w:bottom w:val="single" w:sz="2" w:space="0" w:color="auto"/>
              <w:right w:val="single" w:sz="2" w:space="0" w:color="auto"/>
            </w:tcBorders>
            <w:vAlign w:val="bottom"/>
          </w:tcPr>
          <w:p w14:paraId="61A39677" w14:textId="3F41F347" w:rsidR="00B51FC6" w:rsidRPr="00F42D1E" w:rsidRDefault="00B51FC6" w:rsidP="00B51FC6">
            <w:pPr>
              <w:pStyle w:val="PlainText"/>
              <w:contextualSpacing/>
              <w:jc w:val="center"/>
              <w:rPr>
                <w:rFonts w:ascii="Arial" w:hAnsi="Arial" w:cs="Arial"/>
                <w:color w:val="000000"/>
                <w:sz w:val="20"/>
                <w:szCs w:val="20"/>
              </w:rPr>
            </w:pPr>
            <w:r w:rsidRPr="00F42D1E">
              <w:rPr>
                <w:rFonts w:ascii="Arial" w:hAnsi="Arial" w:cs="Arial"/>
                <w:color w:val="000000"/>
                <w:sz w:val="20"/>
                <w:szCs w:val="20"/>
              </w:rPr>
              <w:t>9</w:t>
            </w:r>
          </w:p>
        </w:tc>
        <w:tc>
          <w:tcPr>
            <w:tcW w:w="299" w:type="pct"/>
            <w:tcBorders>
              <w:top w:val="single" w:sz="2" w:space="0" w:color="auto"/>
              <w:left w:val="single" w:sz="2" w:space="0" w:color="auto"/>
              <w:bottom w:val="single" w:sz="2" w:space="0" w:color="auto"/>
              <w:right w:val="single" w:sz="2" w:space="0" w:color="auto"/>
            </w:tcBorders>
            <w:vAlign w:val="bottom"/>
          </w:tcPr>
          <w:p w14:paraId="5BD0334A" w14:textId="601EB8A4" w:rsidR="00B51FC6" w:rsidRPr="00F42D1E" w:rsidRDefault="00B51FC6" w:rsidP="00B51FC6">
            <w:pPr>
              <w:pStyle w:val="PlainText"/>
              <w:contextualSpacing/>
              <w:jc w:val="center"/>
              <w:rPr>
                <w:rFonts w:ascii="Arial" w:hAnsi="Arial" w:cs="Arial"/>
                <w:color w:val="000000"/>
                <w:sz w:val="20"/>
                <w:szCs w:val="20"/>
              </w:rPr>
            </w:pPr>
            <w:r w:rsidRPr="00F42D1E">
              <w:rPr>
                <w:rFonts w:ascii="Arial" w:hAnsi="Arial" w:cs="Arial"/>
                <w:color w:val="000000"/>
                <w:sz w:val="20"/>
                <w:szCs w:val="20"/>
              </w:rPr>
              <w:t>2</w:t>
            </w:r>
          </w:p>
        </w:tc>
        <w:tc>
          <w:tcPr>
            <w:tcW w:w="457" w:type="pct"/>
            <w:tcBorders>
              <w:top w:val="single" w:sz="2" w:space="0" w:color="auto"/>
              <w:left w:val="single" w:sz="2" w:space="0" w:color="auto"/>
              <w:bottom w:val="single" w:sz="2" w:space="0" w:color="auto"/>
              <w:right w:val="single" w:sz="18" w:space="0" w:color="auto"/>
            </w:tcBorders>
            <w:vAlign w:val="bottom"/>
          </w:tcPr>
          <w:p w14:paraId="5D4C727A" w14:textId="159E6138" w:rsidR="00B51FC6" w:rsidRPr="00F42D1E" w:rsidRDefault="00B51FC6" w:rsidP="00B51FC6">
            <w:pPr>
              <w:pStyle w:val="PlainText"/>
              <w:contextualSpacing/>
              <w:jc w:val="center"/>
              <w:rPr>
                <w:rFonts w:ascii="Arial" w:hAnsi="Arial" w:cs="Arial"/>
                <w:color w:val="000000"/>
                <w:sz w:val="20"/>
                <w:szCs w:val="20"/>
              </w:rPr>
            </w:pPr>
            <w:r w:rsidRPr="00F42D1E">
              <w:rPr>
                <w:rFonts w:ascii="Arial" w:hAnsi="Arial" w:cs="Arial"/>
                <w:color w:val="000000"/>
                <w:sz w:val="20"/>
                <w:szCs w:val="20"/>
              </w:rPr>
              <w:t>*</w:t>
            </w:r>
          </w:p>
        </w:tc>
        <w:tc>
          <w:tcPr>
            <w:tcW w:w="526" w:type="pct"/>
            <w:tcBorders>
              <w:top w:val="single" w:sz="2" w:space="0" w:color="auto"/>
              <w:left w:val="single" w:sz="18" w:space="0" w:color="auto"/>
              <w:bottom w:val="single" w:sz="2" w:space="0" w:color="auto"/>
              <w:right w:val="single" w:sz="2" w:space="0" w:color="auto"/>
            </w:tcBorders>
            <w:vAlign w:val="bottom"/>
          </w:tcPr>
          <w:p w14:paraId="58D08EEE" w14:textId="5A398252" w:rsidR="00B51FC6" w:rsidRPr="00F42D1E" w:rsidRDefault="00B51FC6" w:rsidP="00B51FC6">
            <w:pPr>
              <w:pStyle w:val="PlainText"/>
              <w:contextualSpacing/>
              <w:jc w:val="center"/>
              <w:rPr>
                <w:rFonts w:ascii="Arial" w:hAnsi="Arial" w:cs="Arial"/>
                <w:color w:val="000000"/>
                <w:sz w:val="20"/>
                <w:szCs w:val="20"/>
              </w:rPr>
            </w:pPr>
            <w:r w:rsidRPr="00F42D1E">
              <w:rPr>
                <w:rFonts w:ascii="Arial" w:hAnsi="Arial" w:cs="Arial"/>
                <w:color w:val="000000"/>
                <w:sz w:val="20"/>
                <w:szCs w:val="20"/>
              </w:rPr>
              <w:t>89</w:t>
            </w:r>
          </w:p>
        </w:tc>
        <w:tc>
          <w:tcPr>
            <w:tcW w:w="899" w:type="pct"/>
            <w:tcBorders>
              <w:top w:val="single" w:sz="2" w:space="0" w:color="auto"/>
              <w:left w:val="single" w:sz="2" w:space="0" w:color="auto"/>
              <w:bottom w:val="single" w:sz="2" w:space="0" w:color="auto"/>
              <w:right w:val="single" w:sz="2" w:space="0" w:color="auto"/>
            </w:tcBorders>
            <w:vAlign w:val="bottom"/>
          </w:tcPr>
          <w:p w14:paraId="54082DC8" w14:textId="7A7125F3" w:rsidR="00B51FC6" w:rsidRPr="00F42D1E" w:rsidRDefault="00B51FC6" w:rsidP="00B51FC6">
            <w:pPr>
              <w:pStyle w:val="PlainText"/>
              <w:contextualSpacing/>
              <w:jc w:val="center"/>
              <w:rPr>
                <w:rFonts w:ascii="Arial" w:hAnsi="Arial" w:cs="Arial"/>
                <w:color w:val="000000"/>
                <w:sz w:val="20"/>
                <w:szCs w:val="20"/>
              </w:rPr>
            </w:pPr>
            <w:r w:rsidRPr="00F42D1E">
              <w:rPr>
                <w:rFonts w:ascii="Arial" w:hAnsi="Arial" w:cs="Arial"/>
                <w:color w:val="000000"/>
                <w:sz w:val="20"/>
                <w:szCs w:val="20"/>
              </w:rPr>
              <w:t>11</w:t>
            </w:r>
          </w:p>
        </w:tc>
      </w:tr>
      <w:tr w:rsidR="00B51FC6" w:rsidRPr="003D0906" w14:paraId="7C05BF84" w14:textId="77777777" w:rsidTr="00BC1838">
        <w:tc>
          <w:tcPr>
            <w:tcW w:w="1149" w:type="pct"/>
            <w:tcBorders>
              <w:top w:val="single" w:sz="2" w:space="0" w:color="auto"/>
              <w:left w:val="single" w:sz="2" w:space="0" w:color="auto"/>
              <w:bottom w:val="single" w:sz="2" w:space="0" w:color="auto"/>
              <w:right w:val="single" w:sz="2" w:space="0" w:color="auto"/>
            </w:tcBorders>
          </w:tcPr>
          <w:p w14:paraId="2E9A060D" w14:textId="03913739" w:rsidR="00B51FC6" w:rsidRPr="00365DB6" w:rsidRDefault="00B51FC6" w:rsidP="00B51FC6">
            <w:pPr>
              <w:pStyle w:val="PlainText"/>
              <w:contextualSpacing/>
              <w:rPr>
                <w:rFonts w:ascii="Arial" w:hAnsi="Arial" w:cs="Arial"/>
                <w:bCs/>
                <w:sz w:val="20"/>
                <w:szCs w:val="20"/>
              </w:rPr>
            </w:pPr>
            <w:r w:rsidRPr="00365DB6">
              <w:rPr>
                <w:rFonts w:ascii="Arial" w:hAnsi="Arial" w:cs="Arial"/>
                <w:bCs/>
                <w:sz w:val="20"/>
                <w:szCs w:val="20"/>
              </w:rPr>
              <w:t>September 18-21</w:t>
            </w:r>
          </w:p>
        </w:tc>
        <w:tc>
          <w:tcPr>
            <w:tcW w:w="454" w:type="pct"/>
            <w:tcBorders>
              <w:top w:val="single" w:sz="2" w:space="0" w:color="auto"/>
              <w:left w:val="single" w:sz="2" w:space="0" w:color="auto"/>
              <w:bottom w:val="single" w:sz="2" w:space="0" w:color="auto"/>
              <w:right w:val="single" w:sz="2" w:space="0" w:color="auto"/>
            </w:tcBorders>
            <w:vAlign w:val="bottom"/>
          </w:tcPr>
          <w:p w14:paraId="65E6EBA6" w14:textId="7A91F826" w:rsidR="00B51FC6" w:rsidRPr="00365DB6" w:rsidRDefault="00B51FC6" w:rsidP="00B51FC6">
            <w:pPr>
              <w:pStyle w:val="PlainText"/>
              <w:contextualSpacing/>
              <w:jc w:val="center"/>
              <w:rPr>
                <w:rFonts w:ascii="Arial" w:hAnsi="Arial" w:cs="Arial"/>
                <w:bCs/>
                <w:color w:val="000000"/>
                <w:sz w:val="20"/>
                <w:szCs w:val="20"/>
              </w:rPr>
            </w:pPr>
            <w:r w:rsidRPr="00365DB6">
              <w:rPr>
                <w:rFonts w:ascii="Arial" w:hAnsi="Arial" w:cs="Arial"/>
                <w:bCs/>
                <w:color w:val="000000"/>
                <w:sz w:val="20"/>
                <w:szCs w:val="20"/>
              </w:rPr>
              <w:t>68</w:t>
            </w:r>
          </w:p>
        </w:tc>
        <w:tc>
          <w:tcPr>
            <w:tcW w:w="582" w:type="pct"/>
            <w:tcBorders>
              <w:top w:val="single" w:sz="2" w:space="0" w:color="auto"/>
              <w:left w:val="single" w:sz="2" w:space="0" w:color="auto"/>
              <w:bottom w:val="single" w:sz="2" w:space="0" w:color="auto"/>
              <w:right w:val="single" w:sz="2" w:space="0" w:color="auto"/>
            </w:tcBorders>
            <w:vAlign w:val="bottom"/>
          </w:tcPr>
          <w:p w14:paraId="66EB31B8" w14:textId="3FE08182" w:rsidR="00B51FC6" w:rsidRPr="00365DB6" w:rsidRDefault="00B51FC6" w:rsidP="00B51FC6">
            <w:pPr>
              <w:pStyle w:val="PlainText"/>
              <w:contextualSpacing/>
              <w:jc w:val="center"/>
              <w:rPr>
                <w:rFonts w:ascii="Arial" w:hAnsi="Arial" w:cs="Arial"/>
                <w:bCs/>
                <w:color w:val="000000"/>
                <w:sz w:val="20"/>
                <w:szCs w:val="20"/>
              </w:rPr>
            </w:pPr>
            <w:r w:rsidRPr="00365DB6">
              <w:rPr>
                <w:rFonts w:ascii="Arial" w:hAnsi="Arial" w:cs="Arial"/>
                <w:bCs/>
                <w:color w:val="000000"/>
                <w:sz w:val="20"/>
                <w:szCs w:val="20"/>
              </w:rPr>
              <w:t>21</w:t>
            </w:r>
          </w:p>
        </w:tc>
        <w:tc>
          <w:tcPr>
            <w:tcW w:w="634" w:type="pct"/>
            <w:tcBorders>
              <w:top w:val="single" w:sz="2" w:space="0" w:color="auto"/>
              <w:left w:val="single" w:sz="2" w:space="0" w:color="auto"/>
              <w:bottom w:val="single" w:sz="2" w:space="0" w:color="auto"/>
              <w:right w:val="single" w:sz="2" w:space="0" w:color="auto"/>
            </w:tcBorders>
            <w:vAlign w:val="bottom"/>
          </w:tcPr>
          <w:p w14:paraId="67DF47B1" w14:textId="22D53331" w:rsidR="00B51FC6" w:rsidRPr="00365DB6" w:rsidRDefault="00B51FC6" w:rsidP="00B51FC6">
            <w:pPr>
              <w:pStyle w:val="PlainText"/>
              <w:contextualSpacing/>
              <w:jc w:val="center"/>
              <w:rPr>
                <w:rFonts w:ascii="Arial" w:hAnsi="Arial" w:cs="Arial"/>
                <w:bCs/>
                <w:color w:val="000000"/>
                <w:sz w:val="20"/>
                <w:szCs w:val="20"/>
              </w:rPr>
            </w:pPr>
            <w:r w:rsidRPr="00365DB6">
              <w:rPr>
                <w:rFonts w:ascii="Arial" w:hAnsi="Arial" w:cs="Arial"/>
                <w:bCs/>
                <w:color w:val="000000"/>
                <w:sz w:val="20"/>
                <w:szCs w:val="20"/>
              </w:rPr>
              <w:t>7</w:t>
            </w:r>
          </w:p>
        </w:tc>
        <w:tc>
          <w:tcPr>
            <w:tcW w:w="299" w:type="pct"/>
            <w:tcBorders>
              <w:top w:val="single" w:sz="2" w:space="0" w:color="auto"/>
              <w:left w:val="single" w:sz="2" w:space="0" w:color="auto"/>
              <w:bottom w:val="single" w:sz="2" w:space="0" w:color="auto"/>
              <w:right w:val="single" w:sz="2" w:space="0" w:color="auto"/>
            </w:tcBorders>
            <w:vAlign w:val="bottom"/>
          </w:tcPr>
          <w:p w14:paraId="7BCE480F" w14:textId="6819A5E8" w:rsidR="00B51FC6" w:rsidRPr="00365DB6" w:rsidRDefault="00B51FC6" w:rsidP="00B51FC6">
            <w:pPr>
              <w:pStyle w:val="PlainText"/>
              <w:contextualSpacing/>
              <w:jc w:val="center"/>
              <w:rPr>
                <w:rFonts w:ascii="Arial" w:hAnsi="Arial" w:cs="Arial"/>
                <w:bCs/>
                <w:color w:val="000000"/>
                <w:sz w:val="20"/>
                <w:szCs w:val="20"/>
              </w:rPr>
            </w:pPr>
            <w:r w:rsidRPr="00365DB6">
              <w:rPr>
                <w:rFonts w:ascii="Arial" w:hAnsi="Arial" w:cs="Arial"/>
                <w:bCs/>
                <w:color w:val="000000"/>
                <w:sz w:val="20"/>
                <w:szCs w:val="20"/>
              </w:rPr>
              <w:t>3</w:t>
            </w:r>
          </w:p>
        </w:tc>
        <w:tc>
          <w:tcPr>
            <w:tcW w:w="457" w:type="pct"/>
            <w:tcBorders>
              <w:top w:val="single" w:sz="2" w:space="0" w:color="auto"/>
              <w:left w:val="single" w:sz="2" w:space="0" w:color="auto"/>
              <w:bottom w:val="single" w:sz="2" w:space="0" w:color="auto"/>
              <w:right w:val="single" w:sz="18" w:space="0" w:color="auto"/>
            </w:tcBorders>
            <w:vAlign w:val="bottom"/>
          </w:tcPr>
          <w:p w14:paraId="33AF63D5" w14:textId="620485BC" w:rsidR="00B51FC6" w:rsidRPr="00365DB6" w:rsidRDefault="00B51FC6" w:rsidP="00B51FC6">
            <w:pPr>
              <w:pStyle w:val="PlainText"/>
              <w:contextualSpacing/>
              <w:jc w:val="center"/>
              <w:rPr>
                <w:rFonts w:ascii="Arial" w:hAnsi="Arial" w:cs="Arial"/>
                <w:bCs/>
                <w:color w:val="000000"/>
                <w:sz w:val="20"/>
                <w:szCs w:val="20"/>
              </w:rPr>
            </w:pPr>
            <w:r w:rsidRPr="00365DB6">
              <w:rPr>
                <w:rFonts w:ascii="Arial" w:hAnsi="Arial" w:cs="Arial"/>
                <w:bCs/>
                <w:color w:val="000000"/>
                <w:sz w:val="20"/>
                <w:szCs w:val="20"/>
              </w:rPr>
              <w:t>*</w:t>
            </w:r>
          </w:p>
        </w:tc>
        <w:tc>
          <w:tcPr>
            <w:tcW w:w="526" w:type="pct"/>
            <w:tcBorders>
              <w:top w:val="single" w:sz="2" w:space="0" w:color="auto"/>
              <w:left w:val="single" w:sz="18" w:space="0" w:color="auto"/>
              <w:bottom w:val="single" w:sz="2" w:space="0" w:color="auto"/>
              <w:right w:val="single" w:sz="2" w:space="0" w:color="auto"/>
            </w:tcBorders>
            <w:vAlign w:val="bottom"/>
          </w:tcPr>
          <w:p w14:paraId="6A95A9EF" w14:textId="5C4DDA1B" w:rsidR="00B51FC6" w:rsidRPr="00365DB6" w:rsidRDefault="00B51FC6" w:rsidP="00B51FC6">
            <w:pPr>
              <w:pStyle w:val="PlainText"/>
              <w:contextualSpacing/>
              <w:jc w:val="center"/>
              <w:rPr>
                <w:rFonts w:ascii="Arial" w:hAnsi="Arial" w:cs="Arial"/>
                <w:bCs/>
                <w:color w:val="000000"/>
                <w:sz w:val="20"/>
                <w:szCs w:val="20"/>
              </w:rPr>
            </w:pPr>
            <w:r w:rsidRPr="00365DB6">
              <w:rPr>
                <w:rFonts w:ascii="Arial" w:hAnsi="Arial" w:cs="Arial"/>
                <w:bCs/>
                <w:color w:val="000000"/>
                <w:sz w:val="20"/>
                <w:szCs w:val="20"/>
              </w:rPr>
              <w:t>89</w:t>
            </w:r>
          </w:p>
        </w:tc>
        <w:tc>
          <w:tcPr>
            <w:tcW w:w="899" w:type="pct"/>
            <w:tcBorders>
              <w:top w:val="single" w:sz="2" w:space="0" w:color="auto"/>
              <w:left w:val="single" w:sz="2" w:space="0" w:color="auto"/>
              <w:bottom w:val="single" w:sz="2" w:space="0" w:color="auto"/>
              <w:right w:val="single" w:sz="2" w:space="0" w:color="auto"/>
            </w:tcBorders>
            <w:vAlign w:val="bottom"/>
          </w:tcPr>
          <w:p w14:paraId="0AA52193" w14:textId="0EAEC692" w:rsidR="00B51FC6" w:rsidRPr="00365DB6" w:rsidRDefault="00B51FC6" w:rsidP="00B51FC6">
            <w:pPr>
              <w:pStyle w:val="PlainText"/>
              <w:contextualSpacing/>
              <w:jc w:val="center"/>
              <w:rPr>
                <w:rFonts w:ascii="Arial" w:hAnsi="Arial" w:cs="Arial"/>
                <w:bCs/>
                <w:color w:val="000000"/>
                <w:sz w:val="20"/>
                <w:szCs w:val="20"/>
              </w:rPr>
            </w:pPr>
            <w:r w:rsidRPr="00365DB6">
              <w:rPr>
                <w:rFonts w:ascii="Arial" w:hAnsi="Arial" w:cs="Arial"/>
                <w:bCs/>
                <w:color w:val="000000"/>
                <w:sz w:val="20"/>
                <w:szCs w:val="20"/>
              </w:rPr>
              <w:t>10</w:t>
            </w:r>
          </w:p>
        </w:tc>
      </w:tr>
      <w:tr w:rsidR="00B51FC6" w:rsidRPr="003D0906" w14:paraId="6E2CDDAB" w14:textId="77777777" w:rsidTr="00BC1838">
        <w:tc>
          <w:tcPr>
            <w:tcW w:w="1149" w:type="pct"/>
            <w:tcBorders>
              <w:top w:val="single" w:sz="2" w:space="0" w:color="auto"/>
              <w:left w:val="single" w:sz="2" w:space="0" w:color="auto"/>
              <w:bottom w:val="single" w:sz="2" w:space="0" w:color="auto"/>
              <w:right w:val="single" w:sz="2" w:space="0" w:color="auto"/>
            </w:tcBorders>
          </w:tcPr>
          <w:p w14:paraId="1DC4904C" w14:textId="4A40E653" w:rsidR="00B51FC6" w:rsidRPr="005A7858" w:rsidRDefault="00B51FC6" w:rsidP="00B51FC6">
            <w:pPr>
              <w:pStyle w:val="PlainText"/>
              <w:contextualSpacing/>
              <w:rPr>
                <w:rFonts w:ascii="Arial" w:hAnsi="Arial" w:cs="Arial"/>
                <w:sz w:val="20"/>
                <w:szCs w:val="20"/>
              </w:rPr>
            </w:pPr>
            <w:r w:rsidRPr="005A7858">
              <w:rPr>
                <w:rFonts w:ascii="Arial" w:hAnsi="Arial" w:cs="Arial"/>
                <w:sz w:val="20"/>
                <w:szCs w:val="20"/>
              </w:rPr>
              <w:t>September 11-14</w:t>
            </w:r>
          </w:p>
        </w:tc>
        <w:tc>
          <w:tcPr>
            <w:tcW w:w="454" w:type="pct"/>
            <w:tcBorders>
              <w:top w:val="single" w:sz="2" w:space="0" w:color="auto"/>
              <w:left w:val="single" w:sz="2" w:space="0" w:color="auto"/>
              <w:bottom w:val="single" w:sz="2" w:space="0" w:color="auto"/>
              <w:right w:val="single" w:sz="2" w:space="0" w:color="auto"/>
            </w:tcBorders>
            <w:vAlign w:val="bottom"/>
          </w:tcPr>
          <w:p w14:paraId="18E06331" w14:textId="2DB19905" w:rsidR="00B51FC6" w:rsidRPr="005A7858" w:rsidRDefault="00B51FC6" w:rsidP="00B51FC6">
            <w:pPr>
              <w:pStyle w:val="PlainText"/>
              <w:contextualSpacing/>
              <w:jc w:val="center"/>
              <w:rPr>
                <w:rFonts w:ascii="Arial" w:hAnsi="Arial" w:cs="Arial"/>
                <w:color w:val="000000"/>
                <w:sz w:val="20"/>
                <w:szCs w:val="20"/>
              </w:rPr>
            </w:pPr>
            <w:r w:rsidRPr="005A7858">
              <w:rPr>
                <w:rFonts w:ascii="Arial" w:hAnsi="Arial" w:cs="Arial"/>
                <w:color w:val="000000"/>
                <w:sz w:val="20"/>
                <w:szCs w:val="20"/>
              </w:rPr>
              <w:t>67</w:t>
            </w:r>
          </w:p>
        </w:tc>
        <w:tc>
          <w:tcPr>
            <w:tcW w:w="582" w:type="pct"/>
            <w:tcBorders>
              <w:top w:val="single" w:sz="2" w:space="0" w:color="auto"/>
              <w:left w:val="single" w:sz="2" w:space="0" w:color="auto"/>
              <w:bottom w:val="single" w:sz="2" w:space="0" w:color="auto"/>
              <w:right w:val="single" w:sz="2" w:space="0" w:color="auto"/>
            </w:tcBorders>
            <w:vAlign w:val="bottom"/>
          </w:tcPr>
          <w:p w14:paraId="734A0F63" w14:textId="170ACD89" w:rsidR="00B51FC6" w:rsidRPr="005A7858" w:rsidRDefault="00B51FC6" w:rsidP="00B51FC6">
            <w:pPr>
              <w:pStyle w:val="PlainText"/>
              <w:contextualSpacing/>
              <w:jc w:val="center"/>
              <w:rPr>
                <w:rFonts w:ascii="Arial" w:hAnsi="Arial" w:cs="Arial"/>
                <w:color w:val="000000"/>
                <w:sz w:val="20"/>
                <w:szCs w:val="20"/>
              </w:rPr>
            </w:pPr>
            <w:r w:rsidRPr="005A7858">
              <w:rPr>
                <w:rFonts w:ascii="Arial" w:hAnsi="Arial" w:cs="Arial"/>
                <w:color w:val="000000"/>
                <w:sz w:val="20"/>
                <w:szCs w:val="20"/>
              </w:rPr>
              <w:t>22</w:t>
            </w:r>
          </w:p>
        </w:tc>
        <w:tc>
          <w:tcPr>
            <w:tcW w:w="634" w:type="pct"/>
            <w:tcBorders>
              <w:top w:val="single" w:sz="2" w:space="0" w:color="auto"/>
              <w:left w:val="single" w:sz="2" w:space="0" w:color="auto"/>
              <w:bottom w:val="single" w:sz="2" w:space="0" w:color="auto"/>
              <w:right w:val="single" w:sz="2" w:space="0" w:color="auto"/>
            </w:tcBorders>
            <w:vAlign w:val="bottom"/>
          </w:tcPr>
          <w:p w14:paraId="7B3D38D4" w14:textId="147BCBC7" w:rsidR="00B51FC6" w:rsidRPr="005A7858" w:rsidRDefault="00B51FC6" w:rsidP="00B51FC6">
            <w:pPr>
              <w:pStyle w:val="PlainText"/>
              <w:contextualSpacing/>
              <w:jc w:val="center"/>
              <w:rPr>
                <w:rFonts w:ascii="Arial" w:hAnsi="Arial" w:cs="Arial"/>
                <w:color w:val="000000"/>
                <w:sz w:val="20"/>
                <w:szCs w:val="20"/>
              </w:rPr>
            </w:pPr>
            <w:r w:rsidRPr="005A7858">
              <w:rPr>
                <w:rFonts w:ascii="Arial" w:hAnsi="Arial" w:cs="Arial"/>
                <w:color w:val="000000"/>
                <w:sz w:val="20"/>
                <w:szCs w:val="20"/>
              </w:rPr>
              <w:t>7</w:t>
            </w:r>
          </w:p>
        </w:tc>
        <w:tc>
          <w:tcPr>
            <w:tcW w:w="299" w:type="pct"/>
            <w:tcBorders>
              <w:top w:val="single" w:sz="2" w:space="0" w:color="auto"/>
              <w:left w:val="single" w:sz="2" w:space="0" w:color="auto"/>
              <w:bottom w:val="single" w:sz="2" w:space="0" w:color="auto"/>
              <w:right w:val="single" w:sz="2" w:space="0" w:color="auto"/>
            </w:tcBorders>
            <w:vAlign w:val="bottom"/>
          </w:tcPr>
          <w:p w14:paraId="76BA248F" w14:textId="6C453DF3" w:rsidR="00B51FC6" w:rsidRPr="005A7858" w:rsidRDefault="00B51FC6" w:rsidP="00B51FC6">
            <w:pPr>
              <w:pStyle w:val="PlainText"/>
              <w:contextualSpacing/>
              <w:jc w:val="center"/>
              <w:rPr>
                <w:rFonts w:ascii="Arial" w:hAnsi="Arial" w:cs="Arial"/>
                <w:color w:val="000000"/>
                <w:sz w:val="20"/>
                <w:szCs w:val="20"/>
              </w:rPr>
            </w:pPr>
            <w:r w:rsidRPr="005A7858">
              <w:rPr>
                <w:rFonts w:ascii="Arial" w:hAnsi="Arial" w:cs="Arial"/>
                <w:color w:val="000000"/>
                <w:sz w:val="20"/>
                <w:szCs w:val="20"/>
              </w:rPr>
              <w:t>3</w:t>
            </w:r>
          </w:p>
        </w:tc>
        <w:tc>
          <w:tcPr>
            <w:tcW w:w="457" w:type="pct"/>
            <w:tcBorders>
              <w:top w:val="single" w:sz="2" w:space="0" w:color="auto"/>
              <w:left w:val="single" w:sz="2" w:space="0" w:color="auto"/>
              <w:bottom w:val="single" w:sz="2" w:space="0" w:color="auto"/>
              <w:right w:val="single" w:sz="18" w:space="0" w:color="auto"/>
            </w:tcBorders>
            <w:vAlign w:val="bottom"/>
          </w:tcPr>
          <w:p w14:paraId="5E19726A" w14:textId="37667702" w:rsidR="00B51FC6" w:rsidRPr="005A7858" w:rsidRDefault="00B51FC6" w:rsidP="00B51FC6">
            <w:pPr>
              <w:pStyle w:val="PlainText"/>
              <w:contextualSpacing/>
              <w:jc w:val="center"/>
              <w:rPr>
                <w:rFonts w:ascii="Arial" w:hAnsi="Arial" w:cs="Arial"/>
                <w:color w:val="000000"/>
                <w:sz w:val="20"/>
                <w:szCs w:val="20"/>
              </w:rPr>
            </w:pPr>
            <w:r w:rsidRPr="005A7858">
              <w:rPr>
                <w:rFonts w:ascii="Arial" w:hAnsi="Arial" w:cs="Arial"/>
                <w:color w:val="000000"/>
                <w:sz w:val="20"/>
                <w:szCs w:val="20"/>
              </w:rPr>
              <w:t>1</w:t>
            </w:r>
          </w:p>
        </w:tc>
        <w:tc>
          <w:tcPr>
            <w:tcW w:w="526" w:type="pct"/>
            <w:tcBorders>
              <w:top w:val="single" w:sz="2" w:space="0" w:color="auto"/>
              <w:left w:val="single" w:sz="18" w:space="0" w:color="auto"/>
              <w:bottom w:val="single" w:sz="2" w:space="0" w:color="auto"/>
              <w:right w:val="single" w:sz="2" w:space="0" w:color="auto"/>
            </w:tcBorders>
            <w:vAlign w:val="bottom"/>
          </w:tcPr>
          <w:p w14:paraId="11473F14" w14:textId="4F82D8DE" w:rsidR="00B51FC6" w:rsidRPr="005A7858" w:rsidRDefault="00B51FC6" w:rsidP="00B51FC6">
            <w:pPr>
              <w:pStyle w:val="PlainText"/>
              <w:contextualSpacing/>
              <w:jc w:val="center"/>
              <w:rPr>
                <w:rFonts w:ascii="Arial" w:hAnsi="Arial" w:cs="Arial"/>
                <w:color w:val="000000"/>
                <w:sz w:val="20"/>
                <w:szCs w:val="20"/>
              </w:rPr>
            </w:pPr>
            <w:r w:rsidRPr="005A7858">
              <w:rPr>
                <w:rFonts w:ascii="Arial" w:hAnsi="Arial" w:cs="Arial"/>
                <w:color w:val="000000"/>
                <w:sz w:val="20"/>
                <w:szCs w:val="20"/>
              </w:rPr>
              <w:t>89</w:t>
            </w:r>
          </w:p>
        </w:tc>
        <w:tc>
          <w:tcPr>
            <w:tcW w:w="899" w:type="pct"/>
            <w:tcBorders>
              <w:top w:val="single" w:sz="2" w:space="0" w:color="auto"/>
              <w:left w:val="single" w:sz="2" w:space="0" w:color="auto"/>
              <w:bottom w:val="single" w:sz="2" w:space="0" w:color="auto"/>
              <w:right w:val="single" w:sz="2" w:space="0" w:color="auto"/>
            </w:tcBorders>
            <w:vAlign w:val="bottom"/>
          </w:tcPr>
          <w:p w14:paraId="754B8B53" w14:textId="3229DCA4" w:rsidR="00B51FC6" w:rsidRPr="005A7858" w:rsidRDefault="00B51FC6" w:rsidP="00B51FC6">
            <w:pPr>
              <w:pStyle w:val="PlainText"/>
              <w:contextualSpacing/>
              <w:jc w:val="center"/>
              <w:rPr>
                <w:rFonts w:ascii="Arial" w:hAnsi="Arial" w:cs="Arial"/>
                <w:color w:val="000000"/>
                <w:sz w:val="20"/>
                <w:szCs w:val="20"/>
              </w:rPr>
            </w:pPr>
            <w:r w:rsidRPr="005A7858">
              <w:rPr>
                <w:rFonts w:ascii="Arial" w:hAnsi="Arial" w:cs="Arial"/>
                <w:color w:val="000000"/>
                <w:sz w:val="20"/>
                <w:szCs w:val="20"/>
              </w:rPr>
              <w:t>10</w:t>
            </w:r>
          </w:p>
        </w:tc>
      </w:tr>
      <w:tr w:rsidR="00B51FC6" w:rsidRPr="003D0906" w14:paraId="782F3149" w14:textId="77777777" w:rsidTr="00BC1838">
        <w:tc>
          <w:tcPr>
            <w:tcW w:w="1149" w:type="pct"/>
            <w:tcBorders>
              <w:top w:val="single" w:sz="2" w:space="0" w:color="auto"/>
              <w:left w:val="single" w:sz="2" w:space="0" w:color="auto"/>
              <w:bottom w:val="single" w:sz="2" w:space="0" w:color="auto"/>
              <w:right w:val="single" w:sz="2" w:space="0" w:color="auto"/>
            </w:tcBorders>
          </w:tcPr>
          <w:p w14:paraId="5CCADABF" w14:textId="4582A7FE" w:rsidR="00B51FC6" w:rsidRPr="004A33AA" w:rsidRDefault="00B51FC6" w:rsidP="00B51FC6">
            <w:pPr>
              <w:pStyle w:val="PlainText"/>
              <w:contextualSpacing/>
              <w:rPr>
                <w:rFonts w:ascii="Arial" w:hAnsi="Arial" w:cs="Arial"/>
                <w:sz w:val="20"/>
                <w:szCs w:val="20"/>
              </w:rPr>
            </w:pPr>
            <w:r w:rsidRPr="004A33AA">
              <w:rPr>
                <w:rFonts w:ascii="Arial" w:hAnsi="Arial" w:cs="Arial"/>
                <w:sz w:val="20"/>
                <w:szCs w:val="20"/>
              </w:rPr>
              <w:t>August 28-31</w:t>
            </w:r>
          </w:p>
        </w:tc>
        <w:tc>
          <w:tcPr>
            <w:tcW w:w="454" w:type="pct"/>
            <w:tcBorders>
              <w:top w:val="single" w:sz="2" w:space="0" w:color="auto"/>
              <w:left w:val="single" w:sz="2" w:space="0" w:color="auto"/>
              <w:bottom w:val="single" w:sz="2" w:space="0" w:color="auto"/>
              <w:right w:val="single" w:sz="2" w:space="0" w:color="auto"/>
            </w:tcBorders>
            <w:vAlign w:val="bottom"/>
          </w:tcPr>
          <w:p w14:paraId="6D36B2B7" w14:textId="3BACAD89" w:rsidR="00B51FC6" w:rsidRPr="004A33AA" w:rsidRDefault="00B51FC6" w:rsidP="00B51FC6">
            <w:pPr>
              <w:pStyle w:val="PlainText"/>
              <w:contextualSpacing/>
              <w:jc w:val="center"/>
              <w:rPr>
                <w:rFonts w:ascii="Arial" w:hAnsi="Arial" w:cs="Arial"/>
                <w:color w:val="000000"/>
                <w:sz w:val="20"/>
                <w:szCs w:val="20"/>
              </w:rPr>
            </w:pPr>
            <w:r w:rsidRPr="004A33AA">
              <w:rPr>
                <w:rFonts w:ascii="Arial" w:hAnsi="Arial" w:cs="Arial"/>
                <w:color w:val="000000"/>
                <w:sz w:val="20"/>
                <w:szCs w:val="20"/>
              </w:rPr>
              <w:t>65</w:t>
            </w:r>
          </w:p>
        </w:tc>
        <w:tc>
          <w:tcPr>
            <w:tcW w:w="582" w:type="pct"/>
            <w:tcBorders>
              <w:top w:val="single" w:sz="2" w:space="0" w:color="auto"/>
              <w:left w:val="single" w:sz="2" w:space="0" w:color="auto"/>
              <w:bottom w:val="single" w:sz="2" w:space="0" w:color="auto"/>
              <w:right w:val="single" w:sz="2" w:space="0" w:color="auto"/>
            </w:tcBorders>
            <w:vAlign w:val="bottom"/>
          </w:tcPr>
          <w:p w14:paraId="667314CF" w14:textId="54E5D99C" w:rsidR="00B51FC6" w:rsidRPr="004A33AA" w:rsidRDefault="00B51FC6" w:rsidP="00B51FC6">
            <w:pPr>
              <w:pStyle w:val="PlainText"/>
              <w:contextualSpacing/>
              <w:jc w:val="center"/>
              <w:rPr>
                <w:rFonts w:ascii="Arial" w:hAnsi="Arial" w:cs="Arial"/>
                <w:color w:val="000000"/>
                <w:sz w:val="20"/>
                <w:szCs w:val="20"/>
              </w:rPr>
            </w:pPr>
            <w:r w:rsidRPr="004A33AA">
              <w:rPr>
                <w:rFonts w:ascii="Arial" w:hAnsi="Arial" w:cs="Arial"/>
                <w:color w:val="000000"/>
                <w:sz w:val="20"/>
                <w:szCs w:val="20"/>
              </w:rPr>
              <w:t>24</w:t>
            </w:r>
          </w:p>
        </w:tc>
        <w:tc>
          <w:tcPr>
            <w:tcW w:w="634" w:type="pct"/>
            <w:tcBorders>
              <w:top w:val="single" w:sz="2" w:space="0" w:color="auto"/>
              <w:left w:val="single" w:sz="2" w:space="0" w:color="auto"/>
              <w:bottom w:val="single" w:sz="2" w:space="0" w:color="auto"/>
              <w:right w:val="single" w:sz="2" w:space="0" w:color="auto"/>
            </w:tcBorders>
            <w:vAlign w:val="bottom"/>
          </w:tcPr>
          <w:p w14:paraId="67F22CA0" w14:textId="10DA1249" w:rsidR="00B51FC6" w:rsidRPr="004A33AA" w:rsidRDefault="00B51FC6" w:rsidP="00B51FC6">
            <w:pPr>
              <w:pStyle w:val="PlainText"/>
              <w:contextualSpacing/>
              <w:jc w:val="center"/>
              <w:rPr>
                <w:rFonts w:ascii="Arial" w:hAnsi="Arial" w:cs="Arial"/>
                <w:color w:val="000000"/>
                <w:sz w:val="20"/>
                <w:szCs w:val="20"/>
              </w:rPr>
            </w:pPr>
            <w:r w:rsidRPr="004A33AA">
              <w:rPr>
                <w:rFonts w:ascii="Arial" w:hAnsi="Arial" w:cs="Arial"/>
                <w:color w:val="000000"/>
                <w:sz w:val="20"/>
                <w:szCs w:val="20"/>
              </w:rPr>
              <w:t>9</w:t>
            </w:r>
          </w:p>
        </w:tc>
        <w:tc>
          <w:tcPr>
            <w:tcW w:w="299" w:type="pct"/>
            <w:tcBorders>
              <w:top w:val="single" w:sz="2" w:space="0" w:color="auto"/>
              <w:left w:val="single" w:sz="2" w:space="0" w:color="auto"/>
              <w:bottom w:val="single" w:sz="2" w:space="0" w:color="auto"/>
              <w:right w:val="single" w:sz="2" w:space="0" w:color="auto"/>
            </w:tcBorders>
            <w:vAlign w:val="bottom"/>
          </w:tcPr>
          <w:p w14:paraId="50A6F7C0" w14:textId="18FC417B" w:rsidR="00B51FC6" w:rsidRPr="004A33AA" w:rsidRDefault="00B51FC6" w:rsidP="00B51FC6">
            <w:pPr>
              <w:pStyle w:val="PlainText"/>
              <w:contextualSpacing/>
              <w:jc w:val="center"/>
              <w:rPr>
                <w:rFonts w:ascii="Arial" w:hAnsi="Arial" w:cs="Arial"/>
                <w:color w:val="000000"/>
                <w:sz w:val="20"/>
                <w:szCs w:val="20"/>
              </w:rPr>
            </w:pPr>
            <w:r w:rsidRPr="004A33AA">
              <w:rPr>
                <w:rFonts w:ascii="Arial" w:hAnsi="Arial" w:cs="Arial"/>
                <w:color w:val="000000"/>
                <w:sz w:val="20"/>
                <w:szCs w:val="20"/>
              </w:rPr>
              <w:t>2</w:t>
            </w:r>
          </w:p>
        </w:tc>
        <w:tc>
          <w:tcPr>
            <w:tcW w:w="457" w:type="pct"/>
            <w:tcBorders>
              <w:top w:val="single" w:sz="2" w:space="0" w:color="auto"/>
              <w:left w:val="single" w:sz="2" w:space="0" w:color="auto"/>
              <w:bottom w:val="single" w:sz="2" w:space="0" w:color="auto"/>
              <w:right w:val="single" w:sz="18" w:space="0" w:color="auto"/>
            </w:tcBorders>
            <w:vAlign w:val="bottom"/>
          </w:tcPr>
          <w:p w14:paraId="307B63BB" w14:textId="2068BFB0" w:rsidR="00B51FC6" w:rsidRPr="004A33AA" w:rsidRDefault="00B51FC6" w:rsidP="00B51FC6">
            <w:pPr>
              <w:pStyle w:val="PlainText"/>
              <w:contextualSpacing/>
              <w:jc w:val="center"/>
              <w:rPr>
                <w:rFonts w:ascii="Arial" w:hAnsi="Arial" w:cs="Arial"/>
                <w:color w:val="000000"/>
                <w:sz w:val="20"/>
                <w:szCs w:val="20"/>
              </w:rPr>
            </w:pPr>
            <w:r w:rsidRPr="004A33AA">
              <w:rPr>
                <w:rFonts w:ascii="Arial" w:hAnsi="Arial" w:cs="Arial"/>
                <w:color w:val="000000"/>
                <w:sz w:val="20"/>
                <w:szCs w:val="20"/>
              </w:rPr>
              <w:t>*</w:t>
            </w:r>
          </w:p>
        </w:tc>
        <w:tc>
          <w:tcPr>
            <w:tcW w:w="526" w:type="pct"/>
            <w:tcBorders>
              <w:top w:val="single" w:sz="2" w:space="0" w:color="auto"/>
              <w:left w:val="single" w:sz="18" w:space="0" w:color="auto"/>
              <w:bottom w:val="single" w:sz="2" w:space="0" w:color="auto"/>
              <w:right w:val="single" w:sz="2" w:space="0" w:color="auto"/>
            </w:tcBorders>
            <w:vAlign w:val="bottom"/>
          </w:tcPr>
          <w:p w14:paraId="08ADD4C1" w14:textId="0DB7CE4E" w:rsidR="00B51FC6" w:rsidRPr="004A33AA" w:rsidRDefault="00B51FC6" w:rsidP="00B51FC6">
            <w:pPr>
              <w:pStyle w:val="PlainText"/>
              <w:contextualSpacing/>
              <w:jc w:val="center"/>
              <w:rPr>
                <w:rFonts w:ascii="Arial" w:hAnsi="Arial" w:cs="Arial"/>
                <w:color w:val="000000"/>
                <w:sz w:val="20"/>
                <w:szCs w:val="20"/>
              </w:rPr>
            </w:pPr>
            <w:r w:rsidRPr="004A33AA">
              <w:rPr>
                <w:rFonts w:ascii="Arial" w:hAnsi="Arial" w:cs="Arial"/>
                <w:color w:val="000000"/>
                <w:sz w:val="20"/>
                <w:szCs w:val="20"/>
              </w:rPr>
              <w:t>89</w:t>
            </w:r>
          </w:p>
        </w:tc>
        <w:tc>
          <w:tcPr>
            <w:tcW w:w="899" w:type="pct"/>
            <w:tcBorders>
              <w:top w:val="single" w:sz="2" w:space="0" w:color="auto"/>
              <w:left w:val="single" w:sz="2" w:space="0" w:color="auto"/>
              <w:bottom w:val="single" w:sz="2" w:space="0" w:color="auto"/>
              <w:right w:val="single" w:sz="2" w:space="0" w:color="auto"/>
            </w:tcBorders>
            <w:vAlign w:val="bottom"/>
          </w:tcPr>
          <w:p w14:paraId="0FC79F19" w14:textId="3AC7C1C1" w:rsidR="00B51FC6" w:rsidRPr="004A33AA" w:rsidRDefault="00B51FC6" w:rsidP="00B51FC6">
            <w:pPr>
              <w:pStyle w:val="PlainText"/>
              <w:contextualSpacing/>
              <w:jc w:val="center"/>
              <w:rPr>
                <w:rFonts w:ascii="Arial" w:hAnsi="Arial" w:cs="Arial"/>
                <w:color w:val="000000"/>
                <w:sz w:val="20"/>
                <w:szCs w:val="20"/>
              </w:rPr>
            </w:pPr>
            <w:r w:rsidRPr="004A33AA">
              <w:rPr>
                <w:rFonts w:ascii="Arial" w:hAnsi="Arial" w:cs="Arial"/>
                <w:color w:val="000000"/>
                <w:sz w:val="20"/>
                <w:szCs w:val="20"/>
              </w:rPr>
              <w:t>11</w:t>
            </w:r>
          </w:p>
        </w:tc>
      </w:tr>
      <w:tr w:rsidR="00B51FC6" w:rsidRPr="003D0906" w14:paraId="1AE64E6B" w14:textId="77777777" w:rsidTr="00BC1838">
        <w:tc>
          <w:tcPr>
            <w:tcW w:w="1149" w:type="pct"/>
            <w:tcBorders>
              <w:top w:val="single" w:sz="2" w:space="0" w:color="auto"/>
              <w:left w:val="single" w:sz="2" w:space="0" w:color="auto"/>
              <w:bottom w:val="single" w:sz="2" w:space="0" w:color="auto"/>
              <w:right w:val="single" w:sz="2" w:space="0" w:color="auto"/>
            </w:tcBorders>
          </w:tcPr>
          <w:p w14:paraId="1C991288" w14:textId="0FFE5BF7" w:rsidR="00B51FC6" w:rsidRPr="002A73CF" w:rsidRDefault="00B51FC6" w:rsidP="00B51FC6">
            <w:pPr>
              <w:pStyle w:val="PlainText"/>
              <w:contextualSpacing/>
              <w:rPr>
                <w:rFonts w:ascii="Arial" w:hAnsi="Arial" w:cs="Arial"/>
                <w:sz w:val="20"/>
                <w:szCs w:val="20"/>
              </w:rPr>
            </w:pPr>
            <w:r w:rsidRPr="002A73CF">
              <w:rPr>
                <w:rFonts w:ascii="Arial" w:hAnsi="Arial" w:cs="Arial"/>
                <w:sz w:val="20"/>
                <w:szCs w:val="20"/>
              </w:rPr>
              <w:t>August 21-24</w:t>
            </w:r>
          </w:p>
        </w:tc>
        <w:tc>
          <w:tcPr>
            <w:tcW w:w="454" w:type="pct"/>
            <w:tcBorders>
              <w:top w:val="single" w:sz="2" w:space="0" w:color="auto"/>
              <w:left w:val="single" w:sz="2" w:space="0" w:color="auto"/>
              <w:bottom w:val="single" w:sz="2" w:space="0" w:color="auto"/>
              <w:right w:val="single" w:sz="2" w:space="0" w:color="auto"/>
            </w:tcBorders>
            <w:vAlign w:val="bottom"/>
          </w:tcPr>
          <w:p w14:paraId="3768B2E4" w14:textId="6BFCC014" w:rsidR="00B51FC6" w:rsidRPr="002A73CF" w:rsidRDefault="00B51FC6" w:rsidP="00B51FC6">
            <w:pPr>
              <w:pStyle w:val="PlainText"/>
              <w:contextualSpacing/>
              <w:jc w:val="center"/>
              <w:rPr>
                <w:rFonts w:ascii="Arial" w:hAnsi="Arial" w:cs="Arial"/>
                <w:color w:val="000000"/>
                <w:sz w:val="20"/>
                <w:szCs w:val="20"/>
              </w:rPr>
            </w:pPr>
            <w:r w:rsidRPr="002A73CF">
              <w:rPr>
                <w:rFonts w:ascii="Arial" w:hAnsi="Arial" w:cs="Arial"/>
                <w:color w:val="000000"/>
                <w:sz w:val="20"/>
                <w:szCs w:val="20"/>
              </w:rPr>
              <w:t>68</w:t>
            </w:r>
          </w:p>
        </w:tc>
        <w:tc>
          <w:tcPr>
            <w:tcW w:w="582" w:type="pct"/>
            <w:tcBorders>
              <w:top w:val="single" w:sz="2" w:space="0" w:color="auto"/>
              <w:left w:val="single" w:sz="2" w:space="0" w:color="auto"/>
              <w:bottom w:val="single" w:sz="2" w:space="0" w:color="auto"/>
              <w:right w:val="single" w:sz="2" w:space="0" w:color="auto"/>
            </w:tcBorders>
            <w:vAlign w:val="bottom"/>
          </w:tcPr>
          <w:p w14:paraId="46A3933E" w14:textId="7109E6C9" w:rsidR="00B51FC6" w:rsidRPr="002A73CF" w:rsidRDefault="00B51FC6" w:rsidP="00B51FC6">
            <w:pPr>
              <w:pStyle w:val="PlainText"/>
              <w:contextualSpacing/>
              <w:jc w:val="center"/>
              <w:rPr>
                <w:rFonts w:ascii="Arial" w:hAnsi="Arial" w:cs="Arial"/>
                <w:color w:val="000000"/>
                <w:sz w:val="20"/>
                <w:szCs w:val="20"/>
              </w:rPr>
            </w:pPr>
            <w:r w:rsidRPr="002A73CF">
              <w:rPr>
                <w:rFonts w:ascii="Arial" w:hAnsi="Arial" w:cs="Arial"/>
                <w:color w:val="000000"/>
                <w:sz w:val="20"/>
                <w:szCs w:val="20"/>
              </w:rPr>
              <w:t>22</w:t>
            </w:r>
          </w:p>
        </w:tc>
        <w:tc>
          <w:tcPr>
            <w:tcW w:w="634" w:type="pct"/>
            <w:tcBorders>
              <w:top w:val="single" w:sz="2" w:space="0" w:color="auto"/>
              <w:left w:val="single" w:sz="2" w:space="0" w:color="auto"/>
              <w:bottom w:val="single" w:sz="2" w:space="0" w:color="auto"/>
              <w:right w:val="single" w:sz="2" w:space="0" w:color="auto"/>
            </w:tcBorders>
            <w:vAlign w:val="bottom"/>
          </w:tcPr>
          <w:p w14:paraId="0C549721" w14:textId="23E7AAC0" w:rsidR="00B51FC6" w:rsidRPr="002A73CF" w:rsidRDefault="00B51FC6" w:rsidP="00B51FC6">
            <w:pPr>
              <w:pStyle w:val="PlainText"/>
              <w:contextualSpacing/>
              <w:jc w:val="center"/>
              <w:rPr>
                <w:rFonts w:ascii="Arial" w:hAnsi="Arial" w:cs="Arial"/>
                <w:color w:val="000000"/>
                <w:sz w:val="20"/>
                <w:szCs w:val="20"/>
              </w:rPr>
            </w:pPr>
            <w:r w:rsidRPr="002A73CF">
              <w:rPr>
                <w:rFonts w:ascii="Arial" w:hAnsi="Arial" w:cs="Arial"/>
                <w:color w:val="000000"/>
                <w:sz w:val="20"/>
                <w:szCs w:val="20"/>
              </w:rPr>
              <w:t>7</w:t>
            </w:r>
          </w:p>
        </w:tc>
        <w:tc>
          <w:tcPr>
            <w:tcW w:w="299" w:type="pct"/>
            <w:tcBorders>
              <w:top w:val="single" w:sz="2" w:space="0" w:color="auto"/>
              <w:left w:val="single" w:sz="2" w:space="0" w:color="auto"/>
              <w:bottom w:val="single" w:sz="2" w:space="0" w:color="auto"/>
              <w:right w:val="single" w:sz="2" w:space="0" w:color="auto"/>
            </w:tcBorders>
            <w:vAlign w:val="bottom"/>
          </w:tcPr>
          <w:p w14:paraId="24368C28" w14:textId="098E59CD" w:rsidR="00B51FC6" w:rsidRPr="002A73CF" w:rsidRDefault="00B51FC6" w:rsidP="00B51FC6">
            <w:pPr>
              <w:pStyle w:val="PlainText"/>
              <w:contextualSpacing/>
              <w:jc w:val="center"/>
              <w:rPr>
                <w:rFonts w:ascii="Arial" w:hAnsi="Arial" w:cs="Arial"/>
                <w:color w:val="000000"/>
                <w:sz w:val="20"/>
                <w:szCs w:val="20"/>
              </w:rPr>
            </w:pPr>
            <w:r w:rsidRPr="002A73CF">
              <w:rPr>
                <w:rFonts w:ascii="Arial" w:hAnsi="Arial" w:cs="Arial"/>
                <w:color w:val="000000"/>
                <w:sz w:val="20"/>
                <w:szCs w:val="20"/>
              </w:rPr>
              <w:t>3</w:t>
            </w:r>
          </w:p>
        </w:tc>
        <w:tc>
          <w:tcPr>
            <w:tcW w:w="457" w:type="pct"/>
            <w:tcBorders>
              <w:top w:val="single" w:sz="2" w:space="0" w:color="auto"/>
              <w:left w:val="single" w:sz="2" w:space="0" w:color="auto"/>
              <w:bottom w:val="single" w:sz="2" w:space="0" w:color="auto"/>
              <w:right w:val="single" w:sz="18" w:space="0" w:color="auto"/>
            </w:tcBorders>
            <w:vAlign w:val="bottom"/>
          </w:tcPr>
          <w:p w14:paraId="5BAB92BA" w14:textId="3517BCFA" w:rsidR="00B51FC6" w:rsidRPr="002A73CF" w:rsidRDefault="00B51FC6" w:rsidP="00B51FC6">
            <w:pPr>
              <w:pStyle w:val="PlainText"/>
              <w:contextualSpacing/>
              <w:jc w:val="center"/>
              <w:rPr>
                <w:rFonts w:ascii="Arial" w:hAnsi="Arial" w:cs="Arial"/>
                <w:color w:val="000000"/>
                <w:sz w:val="20"/>
                <w:szCs w:val="20"/>
              </w:rPr>
            </w:pPr>
            <w:r w:rsidRPr="002A73CF">
              <w:rPr>
                <w:rFonts w:ascii="Arial" w:hAnsi="Arial" w:cs="Arial"/>
                <w:color w:val="000000"/>
                <w:sz w:val="20"/>
                <w:szCs w:val="20"/>
              </w:rPr>
              <w:t>1</w:t>
            </w:r>
          </w:p>
        </w:tc>
        <w:tc>
          <w:tcPr>
            <w:tcW w:w="526" w:type="pct"/>
            <w:tcBorders>
              <w:top w:val="single" w:sz="2" w:space="0" w:color="auto"/>
              <w:left w:val="single" w:sz="18" w:space="0" w:color="auto"/>
              <w:bottom w:val="single" w:sz="2" w:space="0" w:color="auto"/>
              <w:right w:val="single" w:sz="2" w:space="0" w:color="auto"/>
            </w:tcBorders>
            <w:vAlign w:val="bottom"/>
          </w:tcPr>
          <w:p w14:paraId="6028CC40" w14:textId="6EA78676" w:rsidR="00B51FC6" w:rsidRPr="002A73CF" w:rsidRDefault="00B51FC6" w:rsidP="00B51FC6">
            <w:pPr>
              <w:pStyle w:val="PlainText"/>
              <w:contextualSpacing/>
              <w:jc w:val="center"/>
              <w:rPr>
                <w:rFonts w:ascii="Arial" w:hAnsi="Arial" w:cs="Arial"/>
                <w:color w:val="000000"/>
                <w:sz w:val="20"/>
                <w:szCs w:val="20"/>
              </w:rPr>
            </w:pPr>
            <w:r w:rsidRPr="002A73CF">
              <w:rPr>
                <w:rFonts w:ascii="Arial" w:hAnsi="Arial" w:cs="Arial"/>
                <w:color w:val="000000"/>
                <w:sz w:val="20"/>
                <w:szCs w:val="20"/>
              </w:rPr>
              <w:t>90</w:t>
            </w:r>
          </w:p>
        </w:tc>
        <w:tc>
          <w:tcPr>
            <w:tcW w:w="899" w:type="pct"/>
            <w:tcBorders>
              <w:top w:val="single" w:sz="2" w:space="0" w:color="auto"/>
              <w:left w:val="single" w:sz="2" w:space="0" w:color="auto"/>
              <w:bottom w:val="single" w:sz="2" w:space="0" w:color="auto"/>
              <w:right w:val="single" w:sz="2" w:space="0" w:color="auto"/>
            </w:tcBorders>
            <w:vAlign w:val="bottom"/>
          </w:tcPr>
          <w:p w14:paraId="1830958F" w14:textId="07EE039B" w:rsidR="00B51FC6" w:rsidRPr="002A73CF" w:rsidRDefault="00B51FC6" w:rsidP="00B51FC6">
            <w:pPr>
              <w:pStyle w:val="PlainText"/>
              <w:contextualSpacing/>
              <w:jc w:val="center"/>
              <w:rPr>
                <w:rFonts w:ascii="Arial" w:hAnsi="Arial" w:cs="Arial"/>
                <w:color w:val="000000"/>
                <w:sz w:val="20"/>
                <w:szCs w:val="20"/>
              </w:rPr>
            </w:pPr>
            <w:r w:rsidRPr="002A73CF">
              <w:rPr>
                <w:rFonts w:ascii="Arial" w:hAnsi="Arial" w:cs="Arial"/>
                <w:color w:val="000000"/>
                <w:sz w:val="20"/>
                <w:szCs w:val="20"/>
              </w:rPr>
              <w:t>10</w:t>
            </w:r>
          </w:p>
        </w:tc>
      </w:tr>
      <w:tr w:rsidR="00B51FC6" w:rsidRPr="003D0906" w14:paraId="7814D895" w14:textId="77777777" w:rsidTr="00BC1838">
        <w:tc>
          <w:tcPr>
            <w:tcW w:w="1149" w:type="pct"/>
            <w:tcBorders>
              <w:top w:val="single" w:sz="2" w:space="0" w:color="auto"/>
              <w:left w:val="single" w:sz="2" w:space="0" w:color="auto"/>
              <w:bottom w:val="single" w:sz="2" w:space="0" w:color="auto"/>
              <w:right w:val="single" w:sz="2" w:space="0" w:color="auto"/>
            </w:tcBorders>
          </w:tcPr>
          <w:p w14:paraId="1897DFF2" w14:textId="409E3BB2" w:rsidR="00B51FC6" w:rsidRPr="00040C40" w:rsidRDefault="00B51FC6" w:rsidP="00B51FC6">
            <w:pPr>
              <w:pStyle w:val="PlainText"/>
              <w:contextualSpacing/>
              <w:rPr>
                <w:rFonts w:ascii="Arial" w:hAnsi="Arial" w:cs="Arial"/>
                <w:sz w:val="20"/>
                <w:szCs w:val="20"/>
              </w:rPr>
            </w:pPr>
            <w:r w:rsidRPr="00040C40">
              <w:rPr>
                <w:rFonts w:ascii="Arial" w:hAnsi="Arial" w:cs="Arial"/>
                <w:sz w:val="20"/>
                <w:szCs w:val="20"/>
              </w:rPr>
              <w:t>August 14-17</w:t>
            </w:r>
          </w:p>
        </w:tc>
        <w:tc>
          <w:tcPr>
            <w:tcW w:w="454" w:type="pct"/>
            <w:tcBorders>
              <w:top w:val="single" w:sz="2" w:space="0" w:color="auto"/>
              <w:left w:val="single" w:sz="2" w:space="0" w:color="auto"/>
              <w:bottom w:val="single" w:sz="2" w:space="0" w:color="auto"/>
              <w:right w:val="single" w:sz="2" w:space="0" w:color="auto"/>
            </w:tcBorders>
            <w:vAlign w:val="bottom"/>
          </w:tcPr>
          <w:p w14:paraId="157712AB" w14:textId="0D4C9EF4" w:rsidR="00B51FC6" w:rsidRPr="00040C40" w:rsidRDefault="00B51FC6" w:rsidP="00B51FC6">
            <w:pPr>
              <w:pStyle w:val="PlainText"/>
              <w:contextualSpacing/>
              <w:jc w:val="center"/>
              <w:rPr>
                <w:rFonts w:ascii="Arial" w:hAnsi="Arial" w:cs="Arial"/>
                <w:color w:val="000000"/>
                <w:sz w:val="20"/>
                <w:szCs w:val="20"/>
              </w:rPr>
            </w:pPr>
            <w:r w:rsidRPr="00040C40">
              <w:rPr>
                <w:rFonts w:ascii="Arial" w:hAnsi="Arial" w:cs="Arial"/>
                <w:color w:val="000000"/>
                <w:sz w:val="20"/>
                <w:szCs w:val="20"/>
              </w:rPr>
              <w:t>65</w:t>
            </w:r>
          </w:p>
        </w:tc>
        <w:tc>
          <w:tcPr>
            <w:tcW w:w="582" w:type="pct"/>
            <w:tcBorders>
              <w:top w:val="single" w:sz="2" w:space="0" w:color="auto"/>
              <w:left w:val="single" w:sz="2" w:space="0" w:color="auto"/>
              <w:bottom w:val="single" w:sz="2" w:space="0" w:color="auto"/>
              <w:right w:val="single" w:sz="2" w:space="0" w:color="auto"/>
            </w:tcBorders>
            <w:vAlign w:val="bottom"/>
          </w:tcPr>
          <w:p w14:paraId="1413F61A" w14:textId="2E8FA193" w:rsidR="00B51FC6" w:rsidRPr="00040C40" w:rsidRDefault="00B51FC6" w:rsidP="00B51FC6">
            <w:pPr>
              <w:pStyle w:val="PlainText"/>
              <w:contextualSpacing/>
              <w:jc w:val="center"/>
              <w:rPr>
                <w:rFonts w:ascii="Arial" w:hAnsi="Arial" w:cs="Arial"/>
                <w:color w:val="000000"/>
                <w:sz w:val="20"/>
                <w:szCs w:val="20"/>
              </w:rPr>
            </w:pPr>
            <w:r w:rsidRPr="00040C40">
              <w:rPr>
                <w:rFonts w:ascii="Arial" w:hAnsi="Arial" w:cs="Arial"/>
                <w:color w:val="000000"/>
                <w:sz w:val="20"/>
                <w:szCs w:val="20"/>
              </w:rPr>
              <w:t>23</w:t>
            </w:r>
          </w:p>
        </w:tc>
        <w:tc>
          <w:tcPr>
            <w:tcW w:w="634" w:type="pct"/>
            <w:tcBorders>
              <w:top w:val="single" w:sz="2" w:space="0" w:color="auto"/>
              <w:left w:val="single" w:sz="2" w:space="0" w:color="auto"/>
              <w:bottom w:val="single" w:sz="2" w:space="0" w:color="auto"/>
              <w:right w:val="single" w:sz="2" w:space="0" w:color="auto"/>
            </w:tcBorders>
            <w:vAlign w:val="bottom"/>
          </w:tcPr>
          <w:p w14:paraId="5CD4FDF6" w14:textId="5736491C" w:rsidR="00B51FC6" w:rsidRPr="00040C40" w:rsidRDefault="00B51FC6" w:rsidP="00B51FC6">
            <w:pPr>
              <w:pStyle w:val="PlainText"/>
              <w:contextualSpacing/>
              <w:jc w:val="center"/>
              <w:rPr>
                <w:rFonts w:ascii="Arial" w:hAnsi="Arial" w:cs="Arial"/>
                <w:color w:val="000000"/>
                <w:sz w:val="20"/>
                <w:szCs w:val="20"/>
              </w:rPr>
            </w:pPr>
            <w:r w:rsidRPr="00040C40">
              <w:rPr>
                <w:rFonts w:ascii="Arial" w:hAnsi="Arial" w:cs="Arial"/>
                <w:color w:val="000000"/>
                <w:sz w:val="20"/>
                <w:szCs w:val="20"/>
              </w:rPr>
              <w:t>8</w:t>
            </w:r>
          </w:p>
        </w:tc>
        <w:tc>
          <w:tcPr>
            <w:tcW w:w="299" w:type="pct"/>
            <w:tcBorders>
              <w:top w:val="single" w:sz="2" w:space="0" w:color="auto"/>
              <w:left w:val="single" w:sz="2" w:space="0" w:color="auto"/>
              <w:bottom w:val="single" w:sz="2" w:space="0" w:color="auto"/>
              <w:right w:val="single" w:sz="2" w:space="0" w:color="auto"/>
            </w:tcBorders>
            <w:vAlign w:val="bottom"/>
          </w:tcPr>
          <w:p w14:paraId="721FC13F" w14:textId="589FA6AA" w:rsidR="00B51FC6" w:rsidRPr="00040C40" w:rsidRDefault="00B51FC6" w:rsidP="00B51FC6">
            <w:pPr>
              <w:pStyle w:val="PlainText"/>
              <w:contextualSpacing/>
              <w:jc w:val="center"/>
              <w:rPr>
                <w:rFonts w:ascii="Arial" w:hAnsi="Arial" w:cs="Arial"/>
                <w:color w:val="000000"/>
                <w:sz w:val="20"/>
                <w:szCs w:val="20"/>
              </w:rPr>
            </w:pPr>
            <w:r w:rsidRPr="00040C40">
              <w:rPr>
                <w:rFonts w:ascii="Arial" w:hAnsi="Arial" w:cs="Arial"/>
                <w:color w:val="000000"/>
                <w:sz w:val="20"/>
                <w:szCs w:val="20"/>
              </w:rPr>
              <w:t>4</w:t>
            </w:r>
          </w:p>
        </w:tc>
        <w:tc>
          <w:tcPr>
            <w:tcW w:w="457" w:type="pct"/>
            <w:tcBorders>
              <w:top w:val="single" w:sz="2" w:space="0" w:color="auto"/>
              <w:left w:val="single" w:sz="2" w:space="0" w:color="auto"/>
              <w:bottom w:val="single" w:sz="2" w:space="0" w:color="auto"/>
              <w:right w:val="single" w:sz="18" w:space="0" w:color="auto"/>
            </w:tcBorders>
            <w:vAlign w:val="bottom"/>
          </w:tcPr>
          <w:p w14:paraId="474589E5" w14:textId="7FC9AC62" w:rsidR="00B51FC6" w:rsidRPr="00040C40" w:rsidRDefault="00B51FC6" w:rsidP="00B51FC6">
            <w:pPr>
              <w:pStyle w:val="PlainText"/>
              <w:contextualSpacing/>
              <w:jc w:val="center"/>
              <w:rPr>
                <w:rFonts w:ascii="Arial" w:hAnsi="Arial" w:cs="Arial"/>
                <w:color w:val="000000"/>
                <w:sz w:val="20"/>
                <w:szCs w:val="20"/>
              </w:rPr>
            </w:pPr>
            <w:r w:rsidRPr="00040C40">
              <w:rPr>
                <w:rFonts w:ascii="Arial" w:hAnsi="Arial" w:cs="Arial"/>
                <w:color w:val="000000"/>
                <w:sz w:val="20"/>
                <w:szCs w:val="20"/>
              </w:rPr>
              <w:t>1</w:t>
            </w:r>
          </w:p>
        </w:tc>
        <w:tc>
          <w:tcPr>
            <w:tcW w:w="526" w:type="pct"/>
            <w:tcBorders>
              <w:top w:val="single" w:sz="2" w:space="0" w:color="auto"/>
              <w:left w:val="single" w:sz="18" w:space="0" w:color="auto"/>
              <w:bottom w:val="single" w:sz="2" w:space="0" w:color="auto"/>
              <w:right w:val="single" w:sz="2" w:space="0" w:color="auto"/>
            </w:tcBorders>
            <w:vAlign w:val="bottom"/>
          </w:tcPr>
          <w:p w14:paraId="51C7E158" w14:textId="1D34F369" w:rsidR="00B51FC6" w:rsidRPr="00040C40" w:rsidRDefault="00B51FC6" w:rsidP="00B51FC6">
            <w:pPr>
              <w:pStyle w:val="PlainText"/>
              <w:contextualSpacing/>
              <w:jc w:val="center"/>
              <w:rPr>
                <w:rFonts w:ascii="Arial" w:hAnsi="Arial" w:cs="Arial"/>
                <w:color w:val="000000"/>
                <w:sz w:val="20"/>
                <w:szCs w:val="20"/>
              </w:rPr>
            </w:pPr>
            <w:r w:rsidRPr="00040C40">
              <w:rPr>
                <w:rFonts w:ascii="Arial" w:hAnsi="Arial" w:cs="Arial"/>
                <w:color w:val="000000"/>
                <w:sz w:val="20"/>
                <w:szCs w:val="20"/>
              </w:rPr>
              <w:t>88</w:t>
            </w:r>
          </w:p>
        </w:tc>
        <w:tc>
          <w:tcPr>
            <w:tcW w:w="899" w:type="pct"/>
            <w:tcBorders>
              <w:top w:val="single" w:sz="2" w:space="0" w:color="auto"/>
              <w:left w:val="single" w:sz="2" w:space="0" w:color="auto"/>
              <w:bottom w:val="single" w:sz="2" w:space="0" w:color="auto"/>
              <w:right w:val="single" w:sz="2" w:space="0" w:color="auto"/>
            </w:tcBorders>
            <w:vAlign w:val="bottom"/>
          </w:tcPr>
          <w:p w14:paraId="7C1CCDEC" w14:textId="029EA466" w:rsidR="00B51FC6" w:rsidRPr="00040C40" w:rsidRDefault="00B51FC6" w:rsidP="00B51FC6">
            <w:pPr>
              <w:pStyle w:val="PlainText"/>
              <w:contextualSpacing/>
              <w:jc w:val="center"/>
              <w:rPr>
                <w:rFonts w:ascii="Arial" w:hAnsi="Arial" w:cs="Arial"/>
                <w:color w:val="000000"/>
                <w:sz w:val="20"/>
                <w:szCs w:val="20"/>
              </w:rPr>
            </w:pPr>
            <w:r w:rsidRPr="00040C40">
              <w:rPr>
                <w:rFonts w:ascii="Arial" w:hAnsi="Arial" w:cs="Arial"/>
                <w:color w:val="000000"/>
                <w:sz w:val="20"/>
                <w:szCs w:val="20"/>
              </w:rPr>
              <w:t>11</w:t>
            </w:r>
          </w:p>
        </w:tc>
      </w:tr>
      <w:tr w:rsidR="00B51FC6" w:rsidRPr="003D0906" w14:paraId="2F340A58" w14:textId="77777777" w:rsidTr="00BC1838">
        <w:tc>
          <w:tcPr>
            <w:tcW w:w="1149" w:type="pct"/>
            <w:tcBorders>
              <w:top w:val="single" w:sz="2" w:space="0" w:color="auto"/>
              <w:left w:val="single" w:sz="2" w:space="0" w:color="auto"/>
              <w:bottom w:val="single" w:sz="2" w:space="0" w:color="auto"/>
              <w:right w:val="single" w:sz="2" w:space="0" w:color="auto"/>
            </w:tcBorders>
          </w:tcPr>
          <w:p w14:paraId="37A3937D" w14:textId="0158C5B3" w:rsidR="00B51FC6" w:rsidRPr="003D0906" w:rsidRDefault="00B51FC6" w:rsidP="00B51FC6">
            <w:pPr>
              <w:pStyle w:val="PlainText"/>
              <w:contextualSpacing/>
              <w:rPr>
                <w:rFonts w:ascii="Arial" w:hAnsi="Arial" w:cs="Arial"/>
                <w:sz w:val="20"/>
                <w:szCs w:val="20"/>
              </w:rPr>
            </w:pPr>
            <w:r w:rsidRPr="003D0906">
              <w:rPr>
                <w:rFonts w:ascii="Arial" w:hAnsi="Arial" w:cs="Arial"/>
                <w:sz w:val="20"/>
                <w:szCs w:val="20"/>
              </w:rPr>
              <w:t>August 7-10</w:t>
            </w:r>
          </w:p>
        </w:tc>
        <w:tc>
          <w:tcPr>
            <w:tcW w:w="454" w:type="pct"/>
            <w:tcBorders>
              <w:top w:val="single" w:sz="2" w:space="0" w:color="auto"/>
              <w:left w:val="single" w:sz="2" w:space="0" w:color="auto"/>
              <w:bottom w:val="single" w:sz="2" w:space="0" w:color="auto"/>
              <w:right w:val="single" w:sz="2" w:space="0" w:color="auto"/>
            </w:tcBorders>
            <w:vAlign w:val="bottom"/>
          </w:tcPr>
          <w:p w14:paraId="195DEBFE" w14:textId="011C71A8" w:rsidR="00B51FC6" w:rsidRPr="003D0906" w:rsidRDefault="00B51FC6" w:rsidP="00B51FC6">
            <w:pPr>
              <w:pStyle w:val="PlainText"/>
              <w:contextualSpacing/>
              <w:jc w:val="center"/>
              <w:rPr>
                <w:rFonts w:ascii="Arial" w:hAnsi="Arial" w:cs="Arial"/>
                <w:color w:val="000000"/>
                <w:sz w:val="20"/>
                <w:szCs w:val="20"/>
              </w:rPr>
            </w:pPr>
            <w:r w:rsidRPr="003D0906">
              <w:rPr>
                <w:rFonts w:ascii="Arial" w:hAnsi="Arial" w:cs="Arial"/>
                <w:color w:val="000000"/>
                <w:sz w:val="20"/>
                <w:szCs w:val="20"/>
              </w:rPr>
              <w:t>67</w:t>
            </w:r>
          </w:p>
        </w:tc>
        <w:tc>
          <w:tcPr>
            <w:tcW w:w="582" w:type="pct"/>
            <w:tcBorders>
              <w:top w:val="single" w:sz="2" w:space="0" w:color="auto"/>
              <w:left w:val="single" w:sz="2" w:space="0" w:color="auto"/>
              <w:bottom w:val="single" w:sz="2" w:space="0" w:color="auto"/>
              <w:right w:val="single" w:sz="2" w:space="0" w:color="auto"/>
            </w:tcBorders>
            <w:vAlign w:val="bottom"/>
          </w:tcPr>
          <w:p w14:paraId="433330FC" w14:textId="4482AA4C" w:rsidR="00B51FC6" w:rsidRPr="003D0906" w:rsidRDefault="00B51FC6" w:rsidP="00B51FC6">
            <w:pPr>
              <w:pStyle w:val="PlainText"/>
              <w:contextualSpacing/>
              <w:jc w:val="center"/>
              <w:rPr>
                <w:rFonts w:ascii="Arial" w:hAnsi="Arial" w:cs="Arial"/>
                <w:color w:val="000000"/>
                <w:sz w:val="20"/>
                <w:szCs w:val="20"/>
              </w:rPr>
            </w:pPr>
            <w:r w:rsidRPr="003D0906">
              <w:rPr>
                <w:rFonts w:ascii="Arial" w:hAnsi="Arial" w:cs="Arial"/>
                <w:color w:val="000000"/>
                <w:sz w:val="20"/>
                <w:szCs w:val="20"/>
              </w:rPr>
              <w:t>22</w:t>
            </w:r>
          </w:p>
        </w:tc>
        <w:tc>
          <w:tcPr>
            <w:tcW w:w="634" w:type="pct"/>
            <w:tcBorders>
              <w:top w:val="single" w:sz="2" w:space="0" w:color="auto"/>
              <w:left w:val="single" w:sz="2" w:space="0" w:color="auto"/>
              <w:bottom w:val="single" w:sz="2" w:space="0" w:color="auto"/>
              <w:right w:val="single" w:sz="2" w:space="0" w:color="auto"/>
            </w:tcBorders>
            <w:vAlign w:val="bottom"/>
          </w:tcPr>
          <w:p w14:paraId="1DEB18DA" w14:textId="63CBFD20" w:rsidR="00B51FC6" w:rsidRPr="003D0906" w:rsidRDefault="00B51FC6" w:rsidP="00B51FC6">
            <w:pPr>
              <w:pStyle w:val="PlainText"/>
              <w:contextualSpacing/>
              <w:jc w:val="center"/>
              <w:rPr>
                <w:rFonts w:ascii="Arial" w:hAnsi="Arial" w:cs="Arial"/>
                <w:color w:val="000000"/>
                <w:sz w:val="20"/>
                <w:szCs w:val="20"/>
              </w:rPr>
            </w:pPr>
            <w:r w:rsidRPr="003D0906">
              <w:rPr>
                <w:rFonts w:ascii="Arial" w:hAnsi="Arial" w:cs="Arial"/>
                <w:color w:val="000000"/>
                <w:sz w:val="20"/>
                <w:szCs w:val="20"/>
              </w:rPr>
              <w:t>9</w:t>
            </w:r>
          </w:p>
        </w:tc>
        <w:tc>
          <w:tcPr>
            <w:tcW w:w="299" w:type="pct"/>
            <w:tcBorders>
              <w:top w:val="single" w:sz="2" w:space="0" w:color="auto"/>
              <w:left w:val="single" w:sz="2" w:space="0" w:color="auto"/>
              <w:bottom w:val="single" w:sz="2" w:space="0" w:color="auto"/>
              <w:right w:val="single" w:sz="2" w:space="0" w:color="auto"/>
            </w:tcBorders>
            <w:vAlign w:val="bottom"/>
          </w:tcPr>
          <w:p w14:paraId="5F252CD9" w14:textId="23BA9476" w:rsidR="00B51FC6" w:rsidRPr="003D0906" w:rsidRDefault="00B51FC6" w:rsidP="00B51FC6">
            <w:pPr>
              <w:pStyle w:val="PlainText"/>
              <w:contextualSpacing/>
              <w:jc w:val="center"/>
              <w:rPr>
                <w:rFonts w:ascii="Arial" w:hAnsi="Arial" w:cs="Arial"/>
                <w:color w:val="000000"/>
                <w:sz w:val="20"/>
                <w:szCs w:val="20"/>
              </w:rPr>
            </w:pPr>
            <w:r w:rsidRPr="003D0906">
              <w:rPr>
                <w:rFonts w:ascii="Arial" w:hAnsi="Arial" w:cs="Arial"/>
                <w:color w:val="000000"/>
                <w:sz w:val="20"/>
                <w:szCs w:val="20"/>
              </w:rPr>
              <w:t>2</w:t>
            </w:r>
          </w:p>
        </w:tc>
        <w:tc>
          <w:tcPr>
            <w:tcW w:w="457" w:type="pct"/>
            <w:tcBorders>
              <w:top w:val="single" w:sz="2" w:space="0" w:color="auto"/>
              <w:left w:val="single" w:sz="2" w:space="0" w:color="auto"/>
              <w:bottom w:val="single" w:sz="2" w:space="0" w:color="auto"/>
              <w:right w:val="single" w:sz="18" w:space="0" w:color="auto"/>
            </w:tcBorders>
            <w:vAlign w:val="bottom"/>
          </w:tcPr>
          <w:p w14:paraId="30366FE1" w14:textId="47DE328E" w:rsidR="00B51FC6" w:rsidRPr="003D0906" w:rsidRDefault="00B51FC6" w:rsidP="00B51FC6">
            <w:pPr>
              <w:pStyle w:val="PlainText"/>
              <w:contextualSpacing/>
              <w:jc w:val="center"/>
              <w:rPr>
                <w:rFonts w:ascii="Arial" w:hAnsi="Arial" w:cs="Arial"/>
                <w:color w:val="000000"/>
                <w:sz w:val="20"/>
                <w:szCs w:val="20"/>
              </w:rPr>
            </w:pPr>
            <w:r w:rsidRPr="003D0906">
              <w:rPr>
                <w:rFonts w:ascii="Arial" w:hAnsi="Arial" w:cs="Arial"/>
                <w:color w:val="000000"/>
                <w:sz w:val="20"/>
                <w:szCs w:val="20"/>
              </w:rPr>
              <w:t>1</w:t>
            </w:r>
          </w:p>
        </w:tc>
        <w:tc>
          <w:tcPr>
            <w:tcW w:w="526" w:type="pct"/>
            <w:tcBorders>
              <w:top w:val="single" w:sz="2" w:space="0" w:color="auto"/>
              <w:left w:val="single" w:sz="18" w:space="0" w:color="auto"/>
              <w:bottom w:val="single" w:sz="2" w:space="0" w:color="auto"/>
              <w:right w:val="single" w:sz="2" w:space="0" w:color="auto"/>
            </w:tcBorders>
            <w:vAlign w:val="bottom"/>
          </w:tcPr>
          <w:p w14:paraId="336EC58F" w14:textId="500D0C25" w:rsidR="00B51FC6" w:rsidRPr="003D0906" w:rsidRDefault="00B51FC6" w:rsidP="00B51FC6">
            <w:pPr>
              <w:pStyle w:val="PlainText"/>
              <w:contextualSpacing/>
              <w:jc w:val="center"/>
              <w:rPr>
                <w:rFonts w:ascii="Arial" w:hAnsi="Arial" w:cs="Arial"/>
                <w:color w:val="000000"/>
                <w:sz w:val="20"/>
                <w:szCs w:val="20"/>
              </w:rPr>
            </w:pPr>
            <w:r w:rsidRPr="003D0906">
              <w:rPr>
                <w:rFonts w:ascii="Arial" w:hAnsi="Arial" w:cs="Arial"/>
                <w:color w:val="000000"/>
                <w:sz w:val="20"/>
                <w:szCs w:val="20"/>
              </w:rPr>
              <w:t>89</w:t>
            </w:r>
          </w:p>
        </w:tc>
        <w:tc>
          <w:tcPr>
            <w:tcW w:w="899" w:type="pct"/>
            <w:tcBorders>
              <w:top w:val="single" w:sz="2" w:space="0" w:color="auto"/>
              <w:left w:val="single" w:sz="2" w:space="0" w:color="auto"/>
              <w:bottom w:val="single" w:sz="2" w:space="0" w:color="auto"/>
              <w:right w:val="single" w:sz="2" w:space="0" w:color="auto"/>
            </w:tcBorders>
            <w:vAlign w:val="bottom"/>
          </w:tcPr>
          <w:p w14:paraId="3B9DC8FB" w14:textId="1D8825B1" w:rsidR="00B51FC6" w:rsidRPr="003D0906" w:rsidRDefault="00B51FC6" w:rsidP="00B51FC6">
            <w:pPr>
              <w:pStyle w:val="PlainText"/>
              <w:contextualSpacing/>
              <w:jc w:val="center"/>
              <w:rPr>
                <w:rFonts w:ascii="Arial" w:hAnsi="Arial" w:cs="Arial"/>
                <w:color w:val="000000"/>
                <w:sz w:val="20"/>
                <w:szCs w:val="20"/>
              </w:rPr>
            </w:pPr>
            <w:r w:rsidRPr="003D0906">
              <w:rPr>
                <w:rFonts w:ascii="Arial" w:hAnsi="Arial" w:cs="Arial"/>
                <w:color w:val="000000"/>
                <w:sz w:val="20"/>
                <w:szCs w:val="20"/>
              </w:rPr>
              <w:t>11</w:t>
            </w:r>
          </w:p>
        </w:tc>
      </w:tr>
      <w:tr w:rsidR="00B51FC6" w:rsidRPr="003D0906" w14:paraId="6F6CF04E" w14:textId="77777777" w:rsidTr="00BC1838">
        <w:tc>
          <w:tcPr>
            <w:tcW w:w="1149" w:type="pct"/>
            <w:tcBorders>
              <w:top w:val="single" w:sz="2" w:space="0" w:color="auto"/>
              <w:left w:val="single" w:sz="2" w:space="0" w:color="auto"/>
              <w:bottom w:val="single" w:sz="2" w:space="0" w:color="auto"/>
              <w:right w:val="single" w:sz="2" w:space="0" w:color="auto"/>
            </w:tcBorders>
          </w:tcPr>
          <w:p w14:paraId="207CDC86" w14:textId="728A27A3" w:rsidR="00B51FC6" w:rsidRPr="003D0906" w:rsidRDefault="00B51FC6" w:rsidP="00B51FC6">
            <w:pPr>
              <w:pStyle w:val="PlainText"/>
              <w:contextualSpacing/>
              <w:rPr>
                <w:rFonts w:ascii="Arial" w:hAnsi="Arial" w:cs="Arial"/>
                <w:sz w:val="20"/>
                <w:szCs w:val="20"/>
              </w:rPr>
            </w:pPr>
            <w:r w:rsidRPr="003D0906">
              <w:rPr>
                <w:rFonts w:ascii="Arial" w:hAnsi="Arial" w:cs="Arial"/>
                <w:sz w:val="20"/>
                <w:szCs w:val="20"/>
              </w:rPr>
              <w:t>July 31-August 3</w:t>
            </w:r>
          </w:p>
        </w:tc>
        <w:tc>
          <w:tcPr>
            <w:tcW w:w="454" w:type="pct"/>
            <w:tcBorders>
              <w:top w:val="single" w:sz="2" w:space="0" w:color="auto"/>
              <w:left w:val="single" w:sz="2" w:space="0" w:color="auto"/>
              <w:bottom w:val="single" w:sz="2" w:space="0" w:color="auto"/>
              <w:right w:val="single" w:sz="2" w:space="0" w:color="auto"/>
            </w:tcBorders>
            <w:vAlign w:val="bottom"/>
          </w:tcPr>
          <w:p w14:paraId="7124D379" w14:textId="092535F0" w:rsidR="00B51FC6" w:rsidRPr="003D0906" w:rsidRDefault="00B51FC6" w:rsidP="00B51FC6">
            <w:pPr>
              <w:pStyle w:val="PlainText"/>
              <w:contextualSpacing/>
              <w:jc w:val="center"/>
              <w:rPr>
                <w:rFonts w:ascii="Arial" w:hAnsi="Arial" w:cs="Arial"/>
                <w:color w:val="000000"/>
                <w:sz w:val="20"/>
                <w:szCs w:val="20"/>
              </w:rPr>
            </w:pPr>
            <w:r w:rsidRPr="003D0906">
              <w:rPr>
                <w:rFonts w:ascii="Arial" w:hAnsi="Arial" w:cs="Arial"/>
                <w:color w:val="000000"/>
                <w:sz w:val="20"/>
                <w:szCs w:val="20"/>
              </w:rPr>
              <w:t>67</w:t>
            </w:r>
          </w:p>
        </w:tc>
        <w:tc>
          <w:tcPr>
            <w:tcW w:w="582" w:type="pct"/>
            <w:tcBorders>
              <w:top w:val="single" w:sz="2" w:space="0" w:color="auto"/>
              <w:left w:val="single" w:sz="2" w:space="0" w:color="auto"/>
              <w:bottom w:val="single" w:sz="2" w:space="0" w:color="auto"/>
              <w:right w:val="single" w:sz="2" w:space="0" w:color="auto"/>
            </w:tcBorders>
            <w:vAlign w:val="bottom"/>
          </w:tcPr>
          <w:p w14:paraId="2CD1BE25" w14:textId="7392F301" w:rsidR="00B51FC6" w:rsidRPr="003D0906" w:rsidRDefault="00B51FC6" w:rsidP="00B51FC6">
            <w:pPr>
              <w:pStyle w:val="PlainText"/>
              <w:contextualSpacing/>
              <w:jc w:val="center"/>
              <w:rPr>
                <w:rFonts w:ascii="Arial" w:hAnsi="Arial" w:cs="Arial"/>
                <w:color w:val="000000"/>
                <w:sz w:val="20"/>
                <w:szCs w:val="20"/>
              </w:rPr>
            </w:pPr>
            <w:r w:rsidRPr="003D0906">
              <w:rPr>
                <w:rFonts w:ascii="Arial" w:hAnsi="Arial" w:cs="Arial"/>
                <w:color w:val="000000"/>
                <w:sz w:val="20"/>
                <w:szCs w:val="20"/>
              </w:rPr>
              <w:t>22</w:t>
            </w:r>
          </w:p>
        </w:tc>
        <w:tc>
          <w:tcPr>
            <w:tcW w:w="634" w:type="pct"/>
            <w:tcBorders>
              <w:top w:val="single" w:sz="2" w:space="0" w:color="auto"/>
              <w:left w:val="single" w:sz="2" w:space="0" w:color="auto"/>
              <w:bottom w:val="single" w:sz="2" w:space="0" w:color="auto"/>
              <w:right w:val="single" w:sz="2" w:space="0" w:color="auto"/>
            </w:tcBorders>
            <w:vAlign w:val="bottom"/>
          </w:tcPr>
          <w:p w14:paraId="05786E95" w14:textId="67815DC1" w:rsidR="00B51FC6" w:rsidRPr="003D0906" w:rsidRDefault="00B51FC6" w:rsidP="00B51FC6">
            <w:pPr>
              <w:pStyle w:val="PlainText"/>
              <w:contextualSpacing/>
              <w:jc w:val="center"/>
              <w:rPr>
                <w:rFonts w:ascii="Arial" w:hAnsi="Arial" w:cs="Arial"/>
                <w:color w:val="000000"/>
                <w:sz w:val="20"/>
                <w:szCs w:val="20"/>
              </w:rPr>
            </w:pPr>
            <w:r w:rsidRPr="003D0906">
              <w:rPr>
                <w:rFonts w:ascii="Arial" w:hAnsi="Arial" w:cs="Arial"/>
                <w:color w:val="000000"/>
                <w:sz w:val="20"/>
                <w:szCs w:val="20"/>
              </w:rPr>
              <w:t>8</w:t>
            </w:r>
          </w:p>
        </w:tc>
        <w:tc>
          <w:tcPr>
            <w:tcW w:w="299" w:type="pct"/>
            <w:tcBorders>
              <w:top w:val="single" w:sz="2" w:space="0" w:color="auto"/>
              <w:left w:val="single" w:sz="2" w:space="0" w:color="auto"/>
              <w:bottom w:val="single" w:sz="2" w:space="0" w:color="auto"/>
              <w:right w:val="single" w:sz="2" w:space="0" w:color="auto"/>
            </w:tcBorders>
            <w:vAlign w:val="bottom"/>
          </w:tcPr>
          <w:p w14:paraId="7836F522" w14:textId="68F6A0A2" w:rsidR="00B51FC6" w:rsidRPr="003D0906" w:rsidRDefault="00B51FC6" w:rsidP="00B51FC6">
            <w:pPr>
              <w:pStyle w:val="PlainText"/>
              <w:contextualSpacing/>
              <w:jc w:val="center"/>
              <w:rPr>
                <w:rFonts w:ascii="Arial" w:hAnsi="Arial" w:cs="Arial"/>
                <w:color w:val="000000"/>
                <w:sz w:val="20"/>
                <w:szCs w:val="20"/>
              </w:rPr>
            </w:pPr>
            <w:r w:rsidRPr="003D0906">
              <w:rPr>
                <w:rFonts w:ascii="Arial" w:hAnsi="Arial" w:cs="Arial"/>
                <w:color w:val="000000"/>
                <w:sz w:val="20"/>
                <w:szCs w:val="20"/>
              </w:rPr>
              <w:t>3</w:t>
            </w:r>
          </w:p>
        </w:tc>
        <w:tc>
          <w:tcPr>
            <w:tcW w:w="457" w:type="pct"/>
            <w:tcBorders>
              <w:top w:val="single" w:sz="2" w:space="0" w:color="auto"/>
              <w:left w:val="single" w:sz="2" w:space="0" w:color="auto"/>
              <w:bottom w:val="single" w:sz="2" w:space="0" w:color="auto"/>
              <w:right w:val="single" w:sz="18" w:space="0" w:color="auto"/>
            </w:tcBorders>
            <w:vAlign w:val="bottom"/>
          </w:tcPr>
          <w:p w14:paraId="6F672397" w14:textId="587D59CA" w:rsidR="00B51FC6" w:rsidRPr="003D0906" w:rsidRDefault="00B51FC6" w:rsidP="00B51FC6">
            <w:pPr>
              <w:pStyle w:val="PlainText"/>
              <w:contextualSpacing/>
              <w:jc w:val="center"/>
              <w:rPr>
                <w:rFonts w:ascii="Arial" w:hAnsi="Arial" w:cs="Arial"/>
                <w:color w:val="000000"/>
                <w:sz w:val="20"/>
                <w:szCs w:val="20"/>
              </w:rPr>
            </w:pPr>
            <w:r w:rsidRPr="003D0906">
              <w:rPr>
                <w:rFonts w:ascii="Arial" w:hAnsi="Arial" w:cs="Arial"/>
                <w:color w:val="000000"/>
                <w:sz w:val="20"/>
                <w:szCs w:val="20"/>
              </w:rPr>
              <w:t>*</w:t>
            </w:r>
          </w:p>
        </w:tc>
        <w:tc>
          <w:tcPr>
            <w:tcW w:w="526" w:type="pct"/>
            <w:tcBorders>
              <w:top w:val="single" w:sz="2" w:space="0" w:color="auto"/>
              <w:left w:val="single" w:sz="18" w:space="0" w:color="auto"/>
              <w:bottom w:val="single" w:sz="2" w:space="0" w:color="auto"/>
              <w:right w:val="single" w:sz="2" w:space="0" w:color="auto"/>
            </w:tcBorders>
            <w:vAlign w:val="bottom"/>
          </w:tcPr>
          <w:p w14:paraId="62CD5D00" w14:textId="5BEA8CA6" w:rsidR="00B51FC6" w:rsidRPr="003D0906" w:rsidRDefault="00B51FC6" w:rsidP="00B51FC6">
            <w:pPr>
              <w:pStyle w:val="PlainText"/>
              <w:contextualSpacing/>
              <w:jc w:val="center"/>
              <w:rPr>
                <w:rFonts w:ascii="Arial" w:hAnsi="Arial" w:cs="Arial"/>
                <w:color w:val="000000"/>
                <w:sz w:val="20"/>
                <w:szCs w:val="20"/>
              </w:rPr>
            </w:pPr>
            <w:r w:rsidRPr="003D0906">
              <w:rPr>
                <w:rFonts w:ascii="Arial" w:hAnsi="Arial" w:cs="Arial"/>
                <w:color w:val="000000"/>
                <w:sz w:val="20"/>
                <w:szCs w:val="20"/>
              </w:rPr>
              <w:t>89</w:t>
            </w:r>
          </w:p>
        </w:tc>
        <w:tc>
          <w:tcPr>
            <w:tcW w:w="899" w:type="pct"/>
            <w:tcBorders>
              <w:top w:val="single" w:sz="2" w:space="0" w:color="auto"/>
              <w:left w:val="single" w:sz="2" w:space="0" w:color="auto"/>
              <w:bottom w:val="single" w:sz="2" w:space="0" w:color="auto"/>
              <w:right w:val="single" w:sz="2" w:space="0" w:color="auto"/>
            </w:tcBorders>
            <w:vAlign w:val="bottom"/>
          </w:tcPr>
          <w:p w14:paraId="7B75C0A8" w14:textId="50229638" w:rsidR="00B51FC6" w:rsidRPr="003D0906" w:rsidRDefault="00B51FC6" w:rsidP="00B51FC6">
            <w:pPr>
              <w:pStyle w:val="PlainText"/>
              <w:contextualSpacing/>
              <w:jc w:val="center"/>
              <w:rPr>
                <w:rFonts w:ascii="Arial" w:hAnsi="Arial" w:cs="Arial"/>
                <w:color w:val="000000"/>
                <w:sz w:val="20"/>
                <w:szCs w:val="20"/>
              </w:rPr>
            </w:pPr>
            <w:r w:rsidRPr="003D0906">
              <w:rPr>
                <w:rFonts w:ascii="Arial" w:hAnsi="Arial" w:cs="Arial"/>
                <w:color w:val="000000"/>
                <w:sz w:val="20"/>
                <w:szCs w:val="20"/>
              </w:rPr>
              <w:t>11</w:t>
            </w:r>
          </w:p>
        </w:tc>
      </w:tr>
      <w:tr w:rsidR="00B51FC6" w:rsidRPr="003D0906" w14:paraId="357012DF" w14:textId="77777777" w:rsidTr="00BC1838">
        <w:tc>
          <w:tcPr>
            <w:tcW w:w="1149" w:type="pct"/>
            <w:tcBorders>
              <w:top w:val="single" w:sz="2" w:space="0" w:color="auto"/>
              <w:left w:val="single" w:sz="2" w:space="0" w:color="auto"/>
              <w:bottom w:val="single" w:sz="2" w:space="0" w:color="auto"/>
              <w:right w:val="single" w:sz="2" w:space="0" w:color="auto"/>
            </w:tcBorders>
          </w:tcPr>
          <w:p w14:paraId="485BAD92" w14:textId="7B9530A9" w:rsidR="00B51FC6" w:rsidRPr="003D0906" w:rsidRDefault="00B51FC6" w:rsidP="00B51FC6">
            <w:pPr>
              <w:pStyle w:val="PlainText"/>
              <w:contextualSpacing/>
              <w:rPr>
                <w:rFonts w:ascii="Arial" w:hAnsi="Arial" w:cs="Arial"/>
                <w:sz w:val="20"/>
                <w:szCs w:val="20"/>
              </w:rPr>
            </w:pPr>
            <w:r w:rsidRPr="003D0906">
              <w:rPr>
                <w:rFonts w:ascii="Arial" w:hAnsi="Arial" w:cs="Arial"/>
                <w:sz w:val="20"/>
                <w:szCs w:val="20"/>
              </w:rPr>
              <w:t>July 24-27</w:t>
            </w:r>
          </w:p>
        </w:tc>
        <w:tc>
          <w:tcPr>
            <w:tcW w:w="454" w:type="pct"/>
            <w:tcBorders>
              <w:top w:val="single" w:sz="2" w:space="0" w:color="auto"/>
              <w:left w:val="single" w:sz="2" w:space="0" w:color="auto"/>
              <w:bottom w:val="single" w:sz="2" w:space="0" w:color="auto"/>
              <w:right w:val="single" w:sz="2" w:space="0" w:color="auto"/>
            </w:tcBorders>
          </w:tcPr>
          <w:p w14:paraId="001EA065" w14:textId="1113DF7F" w:rsidR="00B51FC6" w:rsidRPr="003D0906" w:rsidRDefault="00B51FC6" w:rsidP="00B51FC6">
            <w:pPr>
              <w:pStyle w:val="PlainText"/>
              <w:contextualSpacing/>
              <w:jc w:val="center"/>
              <w:rPr>
                <w:rFonts w:ascii="Arial" w:hAnsi="Arial" w:cs="Arial"/>
                <w:sz w:val="20"/>
                <w:szCs w:val="20"/>
              </w:rPr>
            </w:pPr>
            <w:r w:rsidRPr="003D0906">
              <w:rPr>
                <w:rFonts w:ascii="Arial" w:hAnsi="Arial" w:cs="Arial"/>
                <w:sz w:val="20"/>
                <w:szCs w:val="20"/>
              </w:rPr>
              <w:t>63</w:t>
            </w:r>
          </w:p>
        </w:tc>
        <w:tc>
          <w:tcPr>
            <w:tcW w:w="582" w:type="pct"/>
            <w:tcBorders>
              <w:top w:val="single" w:sz="2" w:space="0" w:color="auto"/>
              <w:left w:val="single" w:sz="2" w:space="0" w:color="auto"/>
              <w:bottom w:val="single" w:sz="2" w:space="0" w:color="auto"/>
              <w:right w:val="single" w:sz="2" w:space="0" w:color="auto"/>
            </w:tcBorders>
          </w:tcPr>
          <w:p w14:paraId="31FBFAD0" w14:textId="219BD3D9" w:rsidR="00B51FC6" w:rsidRPr="003D0906" w:rsidRDefault="00B51FC6" w:rsidP="00B51FC6">
            <w:pPr>
              <w:pStyle w:val="PlainText"/>
              <w:contextualSpacing/>
              <w:jc w:val="center"/>
              <w:rPr>
                <w:rFonts w:ascii="Arial" w:hAnsi="Arial" w:cs="Arial"/>
                <w:sz w:val="20"/>
                <w:szCs w:val="20"/>
              </w:rPr>
            </w:pPr>
            <w:r w:rsidRPr="003D0906">
              <w:rPr>
                <w:rFonts w:ascii="Arial" w:hAnsi="Arial" w:cs="Arial"/>
                <w:sz w:val="20"/>
                <w:szCs w:val="20"/>
              </w:rPr>
              <w:t>24</w:t>
            </w:r>
          </w:p>
        </w:tc>
        <w:tc>
          <w:tcPr>
            <w:tcW w:w="634" w:type="pct"/>
            <w:tcBorders>
              <w:top w:val="single" w:sz="2" w:space="0" w:color="auto"/>
              <w:left w:val="single" w:sz="2" w:space="0" w:color="auto"/>
              <w:bottom w:val="single" w:sz="2" w:space="0" w:color="auto"/>
              <w:right w:val="single" w:sz="2" w:space="0" w:color="auto"/>
            </w:tcBorders>
          </w:tcPr>
          <w:p w14:paraId="2AD1D947" w14:textId="721ADDF5" w:rsidR="00B51FC6" w:rsidRPr="003D0906" w:rsidRDefault="00B51FC6" w:rsidP="00B51FC6">
            <w:pPr>
              <w:pStyle w:val="PlainText"/>
              <w:contextualSpacing/>
              <w:jc w:val="center"/>
              <w:rPr>
                <w:rFonts w:ascii="Arial" w:hAnsi="Arial" w:cs="Arial"/>
                <w:sz w:val="20"/>
                <w:szCs w:val="20"/>
              </w:rPr>
            </w:pPr>
            <w:r w:rsidRPr="003D0906">
              <w:rPr>
                <w:rFonts w:ascii="Arial" w:hAnsi="Arial" w:cs="Arial"/>
                <w:sz w:val="20"/>
                <w:szCs w:val="20"/>
              </w:rPr>
              <w:t>8</w:t>
            </w:r>
          </w:p>
        </w:tc>
        <w:tc>
          <w:tcPr>
            <w:tcW w:w="299" w:type="pct"/>
            <w:tcBorders>
              <w:top w:val="single" w:sz="2" w:space="0" w:color="auto"/>
              <w:left w:val="single" w:sz="2" w:space="0" w:color="auto"/>
              <w:bottom w:val="single" w:sz="2" w:space="0" w:color="auto"/>
              <w:right w:val="single" w:sz="2" w:space="0" w:color="auto"/>
            </w:tcBorders>
          </w:tcPr>
          <w:p w14:paraId="4F89473E" w14:textId="0BC1EDB4" w:rsidR="00B51FC6" w:rsidRPr="003D0906" w:rsidRDefault="00B51FC6" w:rsidP="00B51FC6">
            <w:pPr>
              <w:pStyle w:val="PlainText"/>
              <w:contextualSpacing/>
              <w:jc w:val="center"/>
              <w:rPr>
                <w:rFonts w:ascii="Arial" w:hAnsi="Arial" w:cs="Arial"/>
                <w:sz w:val="20"/>
                <w:szCs w:val="20"/>
              </w:rPr>
            </w:pPr>
            <w:r w:rsidRPr="003D0906">
              <w:rPr>
                <w:rFonts w:ascii="Arial" w:hAnsi="Arial" w:cs="Arial"/>
                <w:sz w:val="20"/>
                <w:szCs w:val="20"/>
              </w:rPr>
              <w:t>3</w:t>
            </w:r>
          </w:p>
        </w:tc>
        <w:tc>
          <w:tcPr>
            <w:tcW w:w="457" w:type="pct"/>
            <w:tcBorders>
              <w:top w:val="single" w:sz="2" w:space="0" w:color="auto"/>
              <w:left w:val="single" w:sz="2" w:space="0" w:color="auto"/>
              <w:bottom w:val="single" w:sz="2" w:space="0" w:color="auto"/>
              <w:right w:val="single" w:sz="18" w:space="0" w:color="auto"/>
            </w:tcBorders>
          </w:tcPr>
          <w:p w14:paraId="607EF62E" w14:textId="29C8C2DF" w:rsidR="00B51FC6" w:rsidRPr="003D0906" w:rsidRDefault="00B51FC6" w:rsidP="00B51FC6">
            <w:pPr>
              <w:pStyle w:val="PlainText"/>
              <w:contextualSpacing/>
              <w:jc w:val="center"/>
              <w:rPr>
                <w:rFonts w:ascii="Arial" w:hAnsi="Arial" w:cs="Arial"/>
                <w:color w:val="000000"/>
                <w:sz w:val="20"/>
                <w:szCs w:val="20"/>
              </w:rPr>
            </w:pPr>
            <w:r w:rsidRPr="003D0906">
              <w:rPr>
                <w:rFonts w:ascii="Arial" w:hAnsi="Arial" w:cs="Arial"/>
                <w:color w:val="000000"/>
                <w:sz w:val="20"/>
                <w:szCs w:val="20"/>
              </w:rPr>
              <w:t>1</w:t>
            </w:r>
          </w:p>
        </w:tc>
        <w:tc>
          <w:tcPr>
            <w:tcW w:w="526" w:type="pct"/>
            <w:tcBorders>
              <w:top w:val="single" w:sz="2" w:space="0" w:color="auto"/>
              <w:left w:val="single" w:sz="18" w:space="0" w:color="auto"/>
              <w:bottom w:val="single" w:sz="2" w:space="0" w:color="auto"/>
              <w:right w:val="single" w:sz="2" w:space="0" w:color="auto"/>
            </w:tcBorders>
          </w:tcPr>
          <w:p w14:paraId="01B728B1" w14:textId="1A2E428E" w:rsidR="00B51FC6" w:rsidRPr="003D0906" w:rsidRDefault="00B51FC6" w:rsidP="00B51FC6">
            <w:pPr>
              <w:pStyle w:val="PlainText"/>
              <w:contextualSpacing/>
              <w:jc w:val="center"/>
              <w:rPr>
                <w:rFonts w:ascii="Arial" w:hAnsi="Arial" w:cs="Arial"/>
                <w:sz w:val="20"/>
                <w:szCs w:val="20"/>
              </w:rPr>
            </w:pPr>
            <w:r w:rsidRPr="003D0906">
              <w:rPr>
                <w:rFonts w:ascii="Arial" w:hAnsi="Arial" w:cs="Arial"/>
                <w:sz w:val="20"/>
                <w:szCs w:val="20"/>
              </w:rPr>
              <w:t>88</w:t>
            </w:r>
          </w:p>
        </w:tc>
        <w:tc>
          <w:tcPr>
            <w:tcW w:w="899" w:type="pct"/>
            <w:tcBorders>
              <w:top w:val="single" w:sz="2" w:space="0" w:color="auto"/>
              <w:left w:val="single" w:sz="2" w:space="0" w:color="auto"/>
              <w:bottom w:val="single" w:sz="2" w:space="0" w:color="auto"/>
              <w:right w:val="single" w:sz="2" w:space="0" w:color="auto"/>
            </w:tcBorders>
          </w:tcPr>
          <w:p w14:paraId="6AA0C9F1" w14:textId="7678842D" w:rsidR="00B51FC6" w:rsidRPr="003D0906" w:rsidRDefault="00B51FC6" w:rsidP="00B51FC6">
            <w:pPr>
              <w:pStyle w:val="PlainText"/>
              <w:contextualSpacing/>
              <w:jc w:val="center"/>
              <w:rPr>
                <w:rFonts w:ascii="Arial" w:hAnsi="Arial" w:cs="Arial"/>
                <w:sz w:val="20"/>
                <w:szCs w:val="20"/>
              </w:rPr>
            </w:pPr>
            <w:r w:rsidRPr="003D0906">
              <w:rPr>
                <w:rFonts w:ascii="Arial" w:hAnsi="Arial" w:cs="Arial"/>
                <w:sz w:val="20"/>
                <w:szCs w:val="20"/>
              </w:rPr>
              <w:t>11</w:t>
            </w:r>
          </w:p>
        </w:tc>
      </w:tr>
      <w:tr w:rsidR="00B51FC6" w:rsidRPr="00CF52C0" w14:paraId="43AFA46D" w14:textId="77777777" w:rsidTr="00BC1838">
        <w:tc>
          <w:tcPr>
            <w:tcW w:w="1149" w:type="pct"/>
            <w:tcBorders>
              <w:top w:val="single" w:sz="2" w:space="0" w:color="auto"/>
              <w:left w:val="single" w:sz="2" w:space="0" w:color="auto"/>
              <w:bottom w:val="single" w:sz="2" w:space="0" w:color="auto"/>
              <w:right w:val="single" w:sz="2" w:space="0" w:color="auto"/>
            </w:tcBorders>
          </w:tcPr>
          <w:p w14:paraId="7612BB60" w14:textId="34272402" w:rsidR="00B51FC6" w:rsidRPr="00B847CD" w:rsidRDefault="00B51FC6" w:rsidP="00B51FC6">
            <w:pPr>
              <w:pStyle w:val="PlainText"/>
              <w:contextualSpacing/>
              <w:rPr>
                <w:rFonts w:ascii="Arial" w:hAnsi="Arial" w:cs="Arial"/>
                <w:sz w:val="20"/>
                <w:szCs w:val="20"/>
              </w:rPr>
            </w:pPr>
            <w:r w:rsidRPr="00B847CD">
              <w:rPr>
                <w:rFonts w:ascii="Arial" w:hAnsi="Arial" w:cs="Arial"/>
                <w:sz w:val="20"/>
                <w:szCs w:val="20"/>
              </w:rPr>
              <w:t>July 17-20</w:t>
            </w:r>
          </w:p>
        </w:tc>
        <w:tc>
          <w:tcPr>
            <w:tcW w:w="454" w:type="pct"/>
            <w:tcBorders>
              <w:top w:val="single" w:sz="2" w:space="0" w:color="auto"/>
              <w:left w:val="single" w:sz="2" w:space="0" w:color="auto"/>
              <w:bottom w:val="single" w:sz="2" w:space="0" w:color="auto"/>
              <w:right w:val="single" w:sz="2" w:space="0" w:color="auto"/>
            </w:tcBorders>
          </w:tcPr>
          <w:p w14:paraId="47AB402B" w14:textId="3ADF5BD5" w:rsidR="00B51FC6" w:rsidRPr="00B847CD" w:rsidRDefault="00B51FC6" w:rsidP="00B51FC6">
            <w:pPr>
              <w:pStyle w:val="PlainText"/>
              <w:contextualSpacing/>
              <w:jc w:val="center"/>
              <w:rPr>
                <w:rFonts w:ascii="Arial" w:hAnsi="Arial" w:cs="Arial"/>
                <w:sz w:val="20"/>
                <w:szCs w:val="20"/>
              </w:rPr>
            </w:pPr>
            <w:r w:rsidRPr="00B847CD">
              <w:rPr>
                <w:rFonts w:ascii="Arial" w:hAnsi="Arial" w:cs="Arial"/>
                <w:sz w:val="20"/>
                <w:szCs w:val="20"/>
              </w:rPr>
              <w:t>62</w:t>
            </w:r>
          </w:p>
        </w:tc>
        <w:tc>
          <w:tcPr>
            <w:tcW w:w="582" w:type="pct"/>
            <w:tcBorders>
              <w:top w:val="single" w:sz="2" w:space="0" w:color="auto"/>
              <w:left w:val="single" w:sz="2" w:space="0" w:color="auto"/>
              <w:bottom w:val="single" w:sz="2" w:space="0" w:color="auto"/>
              <w:right w:val="single" w:sz="2" w:space="0" w:color="auto"/>
            </w:tcBorders>
          </w:tcPr>
          <w:p w14:paraId="0FC999DA" w14:textId="2052E5FD" w:rsidR="00B51FC6" w:rsidRPr="00B847CD" w:rsidRDefault="00B51FC6" w:rsidP="00B51FC6">
            <w:pPr>
              <w:pStyle w:val="PlainText"/>
              <w:contextualSpacing/>
              <w:jc w:val="center"/>
              <w:rPr>
                <w:rFonts w:ascii="Arial" w:hAnsi="Arial" w:cs="Arial"/>
                <w:sz w:val="20"/>
                <w:szCs w:val="20"/>
              </w:rPr>
            </w:pPr>
            <w:r w:rsidRPr="00B847CD">
              <w:rPr>
                <w:rFonts w:ascii="Arial" w:hAnsi="Arial" w:cs="Arial"/>
                <w:sz w:val="20"/>
                <w:szCs w:val="20"/>
              </w:rPr>
              <w:t>26</w:t>
            </w:r>
          </w:p>
        </w:tc>
        <w:tc>
          <w:tcPr>
            <w:tcW w:w="634" w:type="pct"/>
            <w:tcBorders>
              <w:top w:val="single" w:sz="2" w:space="0" w:color="auto"/>
              <w:left w:val="single" w:sz="2" w:space="0" w:color="auto"/>
              <w:bottom w:val="single" w:sz="2" w:space="0" w:color="auto"/>
              <w:right w:val="single" w:sz="2" w:space="0" w:color="auto"/>
            </w:tcBorders>
          </w:tcPr>
          <w:p w14:paraId="441FE6B5" w14:textId="274DE205" w:rsidR="00B51FC6" w:rsidRPr="00B847CD" w:rsidRDefault="00B51FC6" w:rsidP="00B51FC6">
            <w:pPr>
              <w:pStyle w:val="PlainText"/>
              <w:contextualSpacing/>
              <w:jc w:val="center"/>
              <w:rPr>
                <w:rFonts w:ascii="Arial" w:hAnsi="Arial" w:cs="Arial"/>
                <w:sz w:val="20"/>
                <w:szCs w:val="20"/>
              </w:rPr>
            </w:pPr>
            <w:r w:rsidRPr="00B847CD">
              <w:rPr>
                <w:rFonts w:ascii="Arial" w:hAnsi="Arial" w:cs="Arial"/>
                <w:sz w:val="20"/>
                <w:szCs w:val="20"/>
              </w:rPr>
              <w:t>8</w:t>
            </w:r>
          </w:p>
        </w:tc>
        <w:tc>
          <w:tcPr>
            <w:tcW w:w="299" w:type="pct"/>
            <w:tcBorders>
              <w:top w:val="single" w:sz="2" w:space="0" w:color="auto"/>
              <w:left w:val="single" w:sz="2" w:space="0" w:color="auto"/>
              <w:bottom w:val="single" w:sz="2" w:space="0" w:color="auto"/>
              <w:right w:val="single" w:sz="2" w:space="0" w:color="auto"/>
            </w:tcBorders>
          </w:tcPr>
          <w:p w14:paraId="16E29588" w14:textId="71E49BC0" w:rsidR="00B51FC6" w:rsidRPr="00B847CD" w:rsidRDefault="00B51FC6" w:rsidP="00B51FC6">
            <w:pPr>
              <w:pStyle w:val="PlainText"/>
              <w:contextualSpacing/>
              <w:jc w:val="center"/>
              <w:rPr>
                <w:rFonts w:ascii="Arial" w:hAnsi="Arial" w:cs="Arial"/>
                <w:sz w:val="20"/>
                <w:szCs w:val="20"/>
              </w:rPr>
            </w:pPr>
            <w:r w:rsidRPr="00B847CD">
              <w:rPr>
                <w:rFonts w:ascii="Arial" w:hAnsi="Arial" w:cs="Arial"/>
                <w:sz w:val="20"/>
                <w:szCs w:val="20"/>
              </w:rPr>
              <w:t>3</w:t>
            </w:r>
          </w:p>
        </w:tc>
        <w:tc>
          <w:tcPr>
            <w:tcW w:w="457" w:type="pct"/>
            <w:tcBorders>
              <w:top w:val="single" w:sz="2" w:space="0" w:color="auto"/>
              <w:left w:val="single" w:sz="2" w:space="0" w:color="auto"/>
              <w:bottom w:val="single" w:sz="2" w:space="0" w:color="auto"/>
              <w:right w:val="single" w:sz="18" w:space="0" w:color="auto"/>
            </w:tcBorders>
          </w:tcPr>
          <w:p w14:paraId="0D8F4BD7" w14:textId="440839F9" w:rsidR="00B51FC6" w:rsidRPr="00B847CD" w:rsidRDefault="00B51FC6" w:rsidP="00B51FC6">
            <w:pPr>
              <w:pStyle w:val="PlainText"/>
              <w:contextualSpacing/>
              <w:jc w:val="center"/>
              <w:rPr>
                <w:rFonts w:ascii="Arial" w:hAnsi="Arial" w:cs="Arial"/>
                <w:sz w:val="20"/>
                <w:szCs w:val="20"/>
              </w:rPr>
            </w:pPr>
            <w:r w:rsidRPr="00B847CD">
              <w:rPr>
                <w:rFonts w:ascii="Arial" w:hAnsi="Arial" w:cs="Arial"/>
                <w:color w:val="000000"/>
                <w:sz w:val="20"/>
                <w:szCs w:val="20"/>
              </w:rPr>
              <w:t>*</w:t>
            </w:r>
          </w:p>
        </w:tc>
        <w:tc>
          <w:tcPr>
            <w:tcW w:w="526" w:type="pct"/>
            <w:tcBorders>
              <w:top w:val="single" w:sz="2" w:space="0" w:color="auto"/>
              <w:left w:val="single" w:sz="18" w:space="0" w:color="auto"/>
              <w:bottom w:val="single" w:sz="2" w:space="0" w:color="auto"/>
              <w:right w:val="single" w:sz="2" w:space="0" w:color="auto"/>
            </w:tcBorders>
          </w:tcPr>
          <w:p w14:paraId="4D5D2AE1" w14:textId="1362ED13" w:rsidR="00B51FC6" w:rsidRPr="00B847CD" w:rsidRDefault="00B51FC6" w:rsidP="00B51FC6">
            <w:pPr>
              <w:pStyle w:val="PlainText"/>
              <w:contextualSpacing/>
              <w:jc w:val="center"/>
              <w:rPr>
                <w:rFonts w:ascii="Arial" w:hAnsi="Arial" w:cs="Arial"/>
                <w:sz w:val="20"/>
                <w:szCs w:val="20"/>
              </w:rPr>
            </w:pPr>
            <w:r w:rsidRPr="00B847CD">
              <w:rPr>
                <w:rFonts w:ascii="Arial" w:hAnsi="Arial" w:cs="Arial"/>
                <w:sz w:val="20"/>
                <w:szCs w:val="20"/>
              </w:rPr>
              <w:t>88</w:t>
            </w:r>
          </w:p>
        </w:tc>
        <w:tc>
          <w:tcPr>
            <w:tcW w:w="899" w:type="pct"/>
            <w:tcBorders>
              <w:top w:val="single" w:sz="2" w:space="0" w:color="auto"/>
              <w:left w:val="single" w:sz="2" w:space="0" w:color="auto"/>
              <w:bottom w:val="single" w:sz="2" w:space="0" w:color="auto"/>
              <w:right w:val="single" w:sz="2" w:space="0" w:color="auto"/>
            </w:tcBorders>
          </w:tcPr>
          <w:p w14:paraId="0A42E749" w14:textId="52149895" w:rsidR="00B51FC6" w:rsidRPr="00B847CD" w:rsidRDefault="00B51FC6" w:rsidP="00B51FC6">
            <w:pPr>
              <w:pStyle w:val="PlainText"/>
              <w:contextualSpacing/>
              <w:jc w:val="center"/>
              <w:rPr>
                <w:rFonts w:ascii="Arial" w:hAnsi="Arial" w:cs="Arial"/>
                <w:sz w:val="20"/>
                <w:szCs w:val="20"/>
              </w:rPr>
            </w:pPr>
            <w:r w:rsidRPr="00B847CD">
              <w:rPr>
                <w:rFonts w:ascii="Arial" w:hAnsi="Arial" w:cs="Arial"/>
                <w:sz w:val="20"/>
                <w:szCs w:val="20"/>
              </w:rPr>
              <w:t>11</w:t>
            </w:r>
          </w:p>
        </w:tc>
      </w:tr>
      <w:tr w:rsidR="00B51FC6" w:rsidRPr="00CF52C0" w14:paraId="739477A0" w14:textId="77777777" w:rsidTr="00BC1838">
        <w:tc>
          <w:tcPr>
            <w:tcW w:w="1149" w:type="pct"/>
            <w:tcBorders>
              <w:top w:val="single" w:sz="2" w:space="0" w:color="auto"/>
              <w:left w:val="single" w:sz="2" w:space="0" w:color="auto"/>
              <w:bottom w:val="single" w:sz="2" w:space="0" w:color="auto"/>
              <w:right w:val="single" w:sz="2" w:space="0" w:color="auto"/>
            </w:tcBorders>
          </w:tcPr>
          <w:p w14:paraId="5E67EEAA" w14:textId="61F2EC23" w:rsidR="00B51FC6" w:rsidRPr="009A17E8" w:rsidRDefault="00B51FC6" w:rsidP="00B51FC6">
            <w:pPr>
              <w:pStyle w:val="PlainText"/>
              <w:contextualSpacing/>
              <w:rPr>
                <w:rFonts w:ascii="Arial" w:hAnsi="Arial" w:cs="Arial"/>
                <w:sz w:val="20"/>
                <w:szCs w:val="20"/>
              </w:rPr>
            </w:pPr>
            <w:r w:rsidRPr="009A17E8">
              <w:rPr>
                <w:rFonts w:ascii="Arial" w:hAnsi="Arial" w:cs="Arial"/>
                <w:sz w:val="20"/>
                <w:szCs w:val="20"/>
              </w:rPr>
              <w:t>July 10-13</w:t>
            </w:r>
          </w:p>
        </w:tc>
        <w:tc>
          <w:tcPr>
            <w:tcW w:w="454" w:type="pct"/>
            <w:tcBorders>
              <w:top w:val="single" w:sz="2" w:space="0" w:color="auto"/>
              <w:left w:val="single" w:sz="2" w:space="0" w:color="auto"/>
              <w:bottom w:val="single" w:sz="2" w:space="0" w:color="auto"/>
              <w:right w:val="single" w:sz="2" w:space="0" w:color="auto"/>
            </w:tcBorders>
          </w:tcPr>
          <w:p w14:paraId="543BE6F8" w14:textId="090CEBFD" w:rsidR="00B51FC6" w:rsidRPr="009A17E8" w:rsidRDefault="00B51FC6" w:rsidP="00B51FC6">
            <w:pPr>
              <w:pStyle w:val="PlainText"/>
              <w:contextualSpacing/>
              <w:jc w:val="center"/>
              <w:rPr>
                <w:rFonts w:ascii="Arial" w:hAnsi="Arial" w:cs="Arial"/>
                <w:sz w:val="20"/>
                <w:szCs w:val="20"/>
              </w:rPr>
            </w:pPr>
            <w:r w:rsidRPr="009A17E8">
              <w:rPr>
                <w:rFonts w:ascii="Arial" w:hAnsi="Arial" w:cs="Arial"/>
                <w:sz w:val="20"/>
                <w:szCs w:val="20"/>
              </w:rPr>
              <w:t>62</w:t>
            </w:r>
          </w:p>
        </w:tc>
        <w:tc>
          <w:tcPr>
            <w:tcW w:w="582" w:type="pct"/>
            <w:tcBorders>
              <w:top w:val="single" w:sz="2" w:space="0" w:color="auto"/>
              <w:left w:val="single" w:sz="2" w:space="0" w:color="auto"/>
              <w:bottom w:val="single" w:sz="2" w:space="0" w:color="auto"/>
              <w:right w:val="single" w:sz="2" w:space="0" w:color="auto"/>
            </w:tcBorders>
          </w:tcPr>
          <w:p w14:paraId="19189190" w14:textId="770ECF0D" w:rsidR="00B51FC6" w:rsidRPr="009A17E8" w:rsidRDefault="00B51FC6" w:rsidP="00B51FC6">
            <w:pPr>
              <w:pStyle w:val="PlainText"/>
              <w:contextualSpacing/>
              <w:jc w:val="center"/>
              <w:rPr>
                <w:rFonts w:ascii="Arial" w:hAnsi="Arial" w:cs="Arial"/>
                <w:sz w:val="20"/>
                <w:szCs w:val="20"/>
              </w:rPr>
            </w:pPr>
            <w:r w:rsidRPr="009A17E8">
              <w:rPr>
                <w:rFonts w:ascii="Arial" w:hAnsi="Arial" w:cs="Arial"/>
                <w:sz w:val="20"/>
                <w:szCs w:val="20"/>
              </w:rPr>
              <w:t>23</w:t>
            </w:r>
          </w:p>
        </w:tc>
        <w:tc>
          <w:tcPr>
            <w:tcW w:w="634" w:type="pct"/>
            <w:tcBorders>
              <w:top w:val="single" w:sz="2" w:space="0" w:color="auto"/>
              <w:left w:val="single" w:sz="2" w:space="0" w:color="auto"/>
              <w:bottom w:val="single" w:sz="2" w:space="0" w:color="auto"/>
              <w:right w:val="single" w:sz="2" w:space="0" w:color="auto"/>
            </w:tcBorders>
          </w:tcPr>
          <w:p w14:paraId="5E94F024" w14:textId="0E2A1CC9" w:rsidR="00B51FC6" w:rsidRPr="009A17E8" w:rsidRDefault="00B51FC6" w:rsidP="00B51FC6">
            <w:pPr>
              <w:pStyle w:val="PlainText"/>
              <w:contextualSpacing/>
              <w:jc w:val="center"/>
              <w:rPr>
                <w:rFonts w:ascii="Arial" w:hAnsi="Arial" w:cs="Arial"/>
                <w:sz w:val="20"/>
                <w:szCs w:val="20"/>
              </w:rPr>
            </w:pPr>
            <w:r w:rsidRPr="009A17E8">
              <w:rPr>
                <w:rFonts w:ascii="Arial" w:hAnsi="Arial" w:cs="Arial"/>
                <w:sz w:val="20"/>
                <w:szCs w:val="20"/>
              </w:rPr>
              <w:t>8</w:t>
            </w:r>
          </w:p>
        </w:tc>
        <w:tc>
          <w:tcPr>
            <w:tcW w:w="299" w:type="pct"/>
            <w:tcBorders>
              <w:top w:val="single" w:sz="2" w:space="0" w:color="auto"/>
              <w:left w:val="single" w:sz="2" w:space="0" w:color="auto"/>
              <w:bottom w:val="single" w:sz="2" w:space="0" w:color="auto"/>
              <w:right w:val="single" w:sz="2" w:space="0" w:color="auto"/>
            </w:tcBorders>
          </w:tcPr>
          <w:p w14:paraId="12CD8313" w14:textId="009F16A0" w:rsidR="00B51FC6" w:rsidRPr="009A17E8" w:rsidRDefault="00B51FC6" w:rsidP="00B51FC6">
            <w:pPr>
              <w:pStyle w:val="PlainText"/>
              <w:contextualSpacing/>
              <w:jc w:val="center"/>
              <w:rPr>
                <w:rFonts w:ascii="Arial" w:hAnsi="Arial" w:cs="Arial"/>
                <w:sz w:val="20"/>
                <w:szCs w:val="20"/>
              </w:rPr>
            </w:pPr>
            <w:r w:rsidRPr="009A17E8">
              <w:rPr>
                <w:rFonts w:ascii="Arial" w:hAnsi="Arial" w:cs="Arial"/>
                <w:sz w:val="20"/>
                <w:szCs w:val="20"/>
              </w:rPr>
              <w:t>6</w:t>
            </w:r>
          </w:p>
        </w:tc>
        <w:tc>
          <w:tcPr>
            <w:tcW w:w="457" w:type="pct"/>
            <w:tcBorders>
              <w:top w:val="single" w:sz="2" w:space="0" w:color="auto"/>
              <w:left w:val="single" w:sz="2" w:space="0" w:color="auto"/>
              <w:bottom w:val="single" w:sz="2" w:space="0" w:color="auto"/>
              <w:right w:val="single" w:sz="18" w:space="0" w:color="auto"/>
            </w:tcBorders>
          </w:tcPr>
          <w:p w14:paraId="712A3C40" w14:textId="7233B62A" w:rsidR="00B51FC6" w:rsidRPr="009A17E8" w:rsidRDefault="00B51FC6" w:rsidP="00B51FC6">
            <w:pPr>
              <w:pStyle w:val="PlainText"/>
              <w:contextualSpacing/>
              <w:jc w:val="center"/>
              <w:rPr>
                <w:rFonts w:ascii="Arial" w:hAnsi="Arial" w:cs="Arial"/>
                <w:sz w:val="20"/>
                <w:szCs w:val="20"/>
              </w:rPr>
            </w:pPr>
            <w:r w:rsidRPr="009A17E8">
              <w:rPr>
                <w:rFonts w:ascii="Arial" w:hAnsi="Arial" w:cs="Arial"/>
                <w:sz w:val="20"/>
                <w:szCs w:val="20"/>
              </w:rPr>
              <w:t>1</w:t>
            </w:r>
          </w:p>
        </w:tc>
        <w:tc>
          <w:tcPr>
            <w:tcW w:w="526" w:type="pct"/>
            <w:tcBorders>
              <w:top w:val="single" w:sz="2" w:space="0" w:color="auto"/>
              <w:left w:val="single" w:sz="18" w:space="0" w:color="auto"/>
              <w:bottom w:val="single" w:sz="2" w:space="0" w:color="auto"/>
              <w:right w:val="single" w:sz="2" w:space="0" w:color="auto"/>
            </w:tcBorders>
          </w:tcPr>
          <w:p w14:paraId="7C5666F8" w14:textId="6CC558FC" w:rsidR="00B51FC6" w:rsidRPr="009A17E8" w:rsidRDefault="00B51FC6" w:rsidP="00B51FC6">
            <w:pPr>
              <w:pStyle w:val="PlainText"/>
              <w:contextualSpacing/>
              <w:jc w:val="center"/>
              <w:rPr>
                <w:rFonts w:ascii="Arial" w:hAnsi="Arial" w:cs="Arial"/>
                <w:sz w:val="20"/>
                <w:szCs w:val="20"/>
              </w:rPr>
            </w:pPr>
            <w:r w:rsidRPr="009A17E8">
              <w:rPr>
                <w:rFonts w:ascii="Arial" w:hAnsi="Arial" w:cs="Arial"/>
                <w:sz w:val="20"/>
                <w:szCs w:val="20"/>
              </w:rPr>
              <w:t>85</w:t>
            </w:r>
          </w:p>
        </w:tc>
        <w:tc>
          <w:tcPr>
            <w:tcW w:w="899" w:type="pct"/>
            <w:tcBorders>
              <w:top w:val="single" w:sz="2" w:space="0" w:color="auto"/>
              <w:left w:val="single" w:sz="2" w:space="0" w:color="auto"/>
              <w:bottom w:val="single" w:sz="2" w:space="0" w:color="auto"/>
              <w:right w:val="single" w:sz="2" w:space="0" w:color="auto"/>
            </w:tcBorders>
          </w:tcPr>
          <w:p w14:paraId="19B944E3" w14:textId="42071981" w:rsidR="00B51FC6" w:rsidRPr="009A17E8" w:rsidRDefault="00B51FC6" w:rsidP="00B51FC6">
            <w:pPr>
              <w:pStyle w:val="PlainText"/>
              <w:contextualSpacing/>
              <w:jc w:val="center"/>
              <w:rPr>
                <w:rFonts w:ascii="Arial" w:hAnsi="Arial" w:cs="Arial"/>
                <w:sz w:val="20"/>
                <w:szCs w:val="20"/>
              </w:rPr>
            </w:pPr>
            <w:r w:rsidRPr="009A17E8">
              <w:rPr>
                <w:rFonts w:ascii="Arial" w:hAnsi="Arial" w:cs="Arial"/>
                <w:sz w:val="20"/>
                <w:szCs w:val="20"/>
              </w:rPr>
              <w:t>14</w:t>
            </w:r>
          </w:p>
        </w:tc>
      </w:tr>
      <w:tr w:rsidR="00B51FC6" w:rsidRPr="00CF52C0" w14:paraId="1142A1E3" w14:textId="77777777" w:rsidTr="00BC1838">
        <w:tc>
          <w:tcPr>
            <w:tcW w:w="1149" w:type="pct"/>
            <w:tcBorders>
              <w:top w:val="single" w:sz="2" w:space="0" w:color="auto"/>
              <w:left w:val="single" w:sz="2" w:space="0" w:color="auto"/>
              <w:bottom w:val="single" w:sz="2" w:space="0" w:color="auto"/>
              <w:right w:val="single" w:sz="2" w:space="0" w:color="auto"/>
            </w:tcBorders>
          </w:tcPr>
          <w:p w14:paraId="320A849A" w14:textId="444948CC" w:rsidR="00B51FC6" w:rsidRPr="009A17E8" w:rsidRDefault="00B51FC6" w:rsidP="00B51FC6">
            <w:pPr>
              <w:pStyle w:val="PlainText"/>
              <w:contextualSpacing/>
              <w:rPr>
                <w:rFonts w:ascii="Arial" w:hAnsi="Arial" w:cs="Arial"/>
                <w:sz w:val="20"/>
                <w:szCs w:val="20"/>
              </w:rPr>
            </w:pPr>
            <w:r w:rsidRPr="009A17E8">
              <w:rPr>
                <w:rFonts w:ascii="Arial" w:hAnsi="Arial" w:cs="Arial"/>
                <w:sz w:val="20"/>
                <w:szCs w:val="20"/>
              </w:rPr>
              <w:t>June 26-29</w:t>
            </w:r>
          </w:p>
        </w:tc>
        <w:tc>
          <w:tcPr>
            <w:tcW w:w="454" w:type="pct"/>
            <w:tcBorders>
              <w:top w:val="single" w:sz="2" w:space="0" w:color="auto"/>
              <w:left w:val="single" w:sz="2" w:space="0" w:color="auto"/>
              <w:bottom w:val="single" w:sz="2" w:space="0" w:color="auto"/>
              <w:right w:val="single" w:sz="2" w:space="0" w:color="auto"/>
            </w:tcBorders>
          </w:tcPr>
          <w:p w14:paraId="588DC77C" w14:textId="52364DC4" w:rsidR="00B51FC6" w:rsidRPr="009A17E8" w:rsidRDefault="00B51FC6" w:rsidP="00B51FC6">
            <w:pPr>
              <w:pStyle w:val="PlainText"/>
              <w:contextualSpacing/>
              <w:jc w:val="center"/>
              <w:rPr>
                <w:rFonts w:ascii="Arial" w:hAnsi="Arial" w:cs="Arial"/>
                <w:sz w:val="20"/>
                <w:szCs w:val="20"/>
              </w:rPr>
            </w:pPr>
            <w:r w:rsidRPr="009A17E8">
              <w:rPr>
                <w:rFonts w:ascii="Arial" w:hAnsi="Arial" w:cs="Arial"/>
                <w:sz w:val="20"/>
                <w:szCs w:val="20"/>
              </w:rPr>
              <w:t>53</w:t>
            </w:r>
          </w:p>
        </w:tc>
        <w:tc>
          <w:tcPr>
            <w:tcW w:w="582" w:type="pct"/>
            <w:tcBorders>
              <w:top w:val="single" w:sz="2" w:space="0" w:color="auto"/>
              <w:left w:val="single" w:sz="2" w:space="0" w:color="auto"/>
              <w:bottom w:val="single" w:sz="2" w:space="0" w:color="auto"/>
              <w:right w:val="single" w:sz="2" w:space="0" w:color="auto"/>
            </w:tcBorders>
          </w:tcPr>
          <w:p w14:paraId="522ABB15" w14:textId="56BDC5FE" w:rsidR="00B51FC6" w:rsidRPr="009A17E8" w:rsidRDefault="00B51FC6" w:rsidP="00B51FC6">
            <w:pPr>
              <w:pStyle w:val="PlainText"/>
              <w:contextualSpacing/>
              <w:jc w:val="center"/>
              <w:rPr>
                <w:rFonts w:ascii="Arial" w:hAnsi="Arial" w:cs="Arial"/>
                <w:sz w:val="20"/>
                <w:szCs w:val="20"/>
              </w:rPr>
            </w:pPr>
            <w:r w:rsidRPr="009A17E8">
              <w:rPr>
                <w:rFonts w:ascii="Arial" w:hAnsi="Arial" w:cs="Arial"/>
                <w:sz w:val="20"/>
                <w:szCs w:val="20"/>
              </w:rPr>
              <w:t>30</w:t>
            </w:r>
          </w:p>
        </w:tc>
        <w:tc>
          <w:tcPr>
            <w:tcW w:w="634" w:type="pct"/>
            <w:tcBorders>
              <w:top w:val="single" w:sz="2" w:space="0" w:color="auto"/>
              <w:left w:val="single" w:sz="2" w:space="0" w:color="auto"/>
              <w:bottom w:val="single" w:sz="2" w:space="0" w:color="auto"/>
              <w:right w:val="single" w:sz="2" w:space="0" w:color="auto"/>
            </w:tcBorders>
          </w:tcPr>
          <w:p w14:paraId="4C580911" w14:textId="3BBCD935" w:rsidR="00B51FC6" w:rsidRPr="009A17E8" w:rsidRDefault="00B51FC6" w:rsidP="00B51FC6">
            <w:pPr>
              <w:pStyle w:val="PlainText"/>
              <w:contextualSpacing/>
              <w:jc w:val="center"/>
              <w:rPr>
                <w:rFonts w:ascii="Arial" w:hAnsi="Arial" w:cs="Arial"/>
                <w:sz w:val="20"/>
                <w:szCs w:val="20"/>
              </w:rPr>
            </w:pPr>
            <w:r w:rsidRPr="009A17E8">
              <w:rPr>
                <w:rFonts w:ascii="Arial" w:hAnsi="Arial" w:cs="Arial"/>
                <w:sz w:val="20"/>
                <w:szCs w:val="20"/>
              </w:rPr>
              <w:t>10</w:t>
            </w:r>
          </w:p>
        </w:tc>
        <w:tc>
          <w:tcPr>
            <w:tcW w:w="299" w:type="pct"/>
            <w:tcBorders>
              <w:top w:val="single" w:sz="2" w:space="0" w:color="auto"/>
              <w:left w:val="single" w:sz="2" w:space="0" w:color="auto"/>
              <w:bottom w:val="single" w:sz="2" w:space="0" w:color="auto"/>
              <w:right w:val="single" w:sz="2" w:space="0" w:color="auto"/>
            </w:tcBorders>
          </w:tcPr>
          <w:p w14:paraId="6860B55A" w14:textId="56E59FA4" w:rsidR="00B51FC6" w:rsidRPr="009A17E8" w:rsidRDefault="00B51FC6" w:rsidP="00B51FC6">
            <w:pPr>
              <w:pStyle w:val="PlainText"/>
              <w:contextualSpacing/>
              <w:jc w:val="center"/>
              <w:rPr>
                <w:rFonts w:ascii="Arial" w:hAnsi="Arial" w:cs="Arial"/>
                <w:sz w:val="20"/>
                <w:szCs w:val="20"/>
              </w:rPr>
            </w:pPr>
            <w:r w:rsidRPr="009A17E8">
              <w:rPr>
                <w:rFonts w:ascii="Arial" w:hAnsi="Arial" w:cs="Arial"/>
                <w:sz w:val="20"/>
                <w:szCs w:val="20"/>
              </w:rPr>
              <w:t>7</w:t>
            </w:r>
          </w:p>
        </w:tc>
        <w:tc>
          <w:tcPr>
            <w:tcW w:w="457" w:type="pct"/>
            <w:tcBorders>
              <w:top w:val="single" w:sz="2" w:space="0" w:color="auto"/>
              <w:left w:val="single" w:sz="2" w:space="0" w:color="auto"/>
              <w:bottom w:val="single" w:sz="2" w:space="0" w:color="auto"/>
              <w:right w:val="single" w:sz="18" w:space="0" w:color="auto"/>
            </w:tcBorders>
          </w:tcPr>
          <w:p w14:paraId="611A3847" w14:textId="422A4B2B" w:rsidR="00B51FC6" w:rsidRPr="009A17E8" w:rsidRDefault="00B51FC6" w:rsidP="00B51FC6">
            <w:pPr>
              <w:pStyle w:val="PlainText"/>
              <w:contextualSpacing/>
              <w:jc w:val="center"/>
              <w:rPr>
                <w:rFonts w:ascii="Arial" w:hAnsi="Arial" w:cs="Arial"/>
                <w:sz w:val="20"/>
                <w:szCs w:val="20"/>
              </w:rPr>
            </w:pPr>
            <w:r w:rsidRPr="009A17E8">
              <w:rPr>
                <w:rFonts w:ascii="Arial" w:hAnsi="Arial" w:cs="Arial"/>
                <w:sz w:val="20"/>
                <w:szCs w:val="20"/>
              </w:rPr>
              <w:t>*</w:t>
            </w:r>
          </w:p>
        </w:tc>
        <w:tc>
          <w:tcPr>
            <w:tcW w:w="526" w:type="pct"/>
            <w:tcBorders>
              <w:top w:val="single" w:sz="2" w:space="0" w:color="auto"/>
              <w:left w:val="single" w:sz="18" w:space="0" w:color="auto"/>
              <w:bottom w:val="single" w:sz="2" w:space="0" w:color="auto"/>
              <w:right w:val="single" w:sz="2" w:space="0" w:color="auto"/>
            </w:tcBorders>
          </w:tcPr>
          <w:p w14:paraId="45EDDBED" w14:textId="6DBA3ADA" w:rsidR="00B51FC6" w:rsidRPr="009A17E8" w:rsidRDefault="00B51FC6" w:rsidP="00B51FC6">
            <w:pPr>
              <w:pStyle w:val="PlainText"/>
              <w:contextualSpacing/>
              <w:jc w:val="center"/>
              <w:rPr>
                <w:rFonts w:ascii="Arial" w:hAnsi="Arial" w:cs="Arial"/>
                <w:sz w:val="20"/>
                <w:szCs w:val="20"/>
              </w:rPr>
            </w:pPr>
            <w:r w:rsidRPr="009A17E8">
              <w:rPr>
                <w:rFonts w:ascii="Arial" w:hAnsi="Arial" w:cs="Arial"/>
                <w:sz w:val="20"/>
                <w:szCs w:val="20"/>
              </w:rPr>
              <w:t>83</w:t>
            </w:r>
          </w:p>
        </w:tc>
        <w:tc>
          <w:tcPr>
            <w:tcW w:w="899" w:type="pct"/>
            <w:tcBorders>
              <w:top w:val="single" w:sz="2" w:space="0" w:color="auto"/>
              <w:left w:val="single" w:sz="2" w:space="0" w:color="auto"/>
              <w:bottom w:val="single" w:sz="2" w:space="0" w:color="auto"/>
              <w:right w:val="single" w:sz="2" w:space="0" w:color="auto"/>
            </w:tcBorders>
          </w:tcPr>
          <w:p w14:paraId="511AEEA9" w14:textId="2772F99A" w:rsidR="00B51FC6" w:rsidRPr="009A17E8" w:rsidRDefault="00B51FC6" w:rsidP="00B51FC6">
            <w:pPr>
              <w:pStyle w:val="PlainText"/>
              <w:contextualSpacing/>
              <w:jc w:val="center"/>
              <w:rPr>
                <w:rFonts w:ascii="Arial" w:hAnsi="Arial" w:cs="Arial"/>
                <w:sz w:val="20"/>
                <w:szCs w:val="20"/>
              </w:rPr>
            </w:pPr>
            <w:r w:rsidRPr="009A17E8">
              <w:rPr>
                <w:rFonts w:ascii="Arial" w:hAnsi="Arial" w:cs="Arial"/>
                <w:sz w:val="20"/>
                <w:szCs w:val="20"/>
              </w:rPr>
              <w:t>17</w:t>
            </w:r>
          </w:p>
        </w:tc>
      </w:tr>
      <w:tr w:rsidR="00B51FC6" w:rsidRPr="00CF52C0" w14:paraId="557E8463" w14:textId="77777777" w:rsidTr="00BC1838">
        <w:tc>
          <w:tcPr>
            <w:tcW w:w="1149" w:type="pct"/>
            <w:tcBorders>
              <w:top w:val="single" w:sz="2" w:space="0" w:color="auto"/>
              <w:left w:val="single" w:sz="2" w:space="0" w:color="auto"/>
              <w:bottom w:val="single" w:sz="2" w:space="0" w:color="auto"/>
              <w:right w:val="single" w:sz="2" w:space="0" w:color="auto"/>
            </w:tcBorders>
          </w:tcPr>
          <w:p w14:paraId="3FB1E541" w14:textId="73134960" w:rsidR="00B51FC6" w:rsidRPr="00117C6E" w:rsidRDefault="00B51FC6" w:rsidP="00B51FC6">
            <w:pPr>
              <w:pStyle w:val="PlainText"/>
              <w:contextualSpacing/>
              <w:rPr>
                <w:rFonts w:ascii="Arial" w:hAnsi="Arial" w:cs="Arial"/>
                <w:sz w:val="20"/>
                <w:szCs w:val="20"/>
              </w:rPr>
            </w:pPr>
            <w:r w:rsidRPr="00117C6E">
              <w:rPr>
                <w:rFonts w:ascii="Arial" w:hAnsi="Arial" w:cs="Arial"/>
                <w:sz w:val="20"/>
                <w:szCs w:val="20"/>
              </w:rPr>
              <w:t>June 19-22</w:t>
            </w:r>
          </w:p>
        </w:tc>
        <w:tc>
          <w:tcPr>
            <w:tcW w:w="454" w:type="pct"/>
            <w:tcBorders>
              <w:top w:val="single" w:sz="2" w:space="0" w:color="auto"/>
              <w:left w:val="single" w:sz="2" w:space="0" w:color="auto"/>
              <w:bottom w:val="single" w:sz="2" w:space="0" w:color="auto"/>
              <w:right w:val="single" w:sz="2" w:space="0" w:color="auto"/>
            </w:tcBorders>
          </w:tcPr>
          <w:p w14:paraId="26B4C801" w14:textId="5A259A9C" w:rsidR="00B51FC6" w:rsidRPr="00117C6E" w:rsidRDefault="00B51FC6" w:rsidP="00B51FC6">
            <w:pPr>
              <w:pStyle w:val="PlainText"/>
              <w:contextualSpacing/>
              <w:jc w:val="center"/>
              <w:rPr>
                <w:rFonts w:ascii="Arial" w:hAnsi="Arial" w:cs="Arial"/>
                <w:sz w:val="20"/>
                <w:szCs w:val="20"/>
              </w:rPr>
            </w:pPr>
            <w:r w:rsidRPr="00117C6E">
              <w:rPr>
                <w:rFonts w:ascii="Arial" w:hAnsi="Arial" w:cs="Arial"/>
                <w:sz w:val="20"/>
                <w:szCs w:val="20"/>
              </w:rPr>
              <w:t>51</w:t>
            </w:r>
          </w:p>
        </w:tc>
        <w:tc>
          <w:tcPr>
            <w:tcW w:w="582" w:type="pct"/>
            <w:tcBorders>
              <w:top w:val="single" w:sz="2" w:space="0" w:color="auto"/>
              <w:left w:val="single" w:sz="2" w:space="0" w:color="auto"/>
              <w:bottom w:val="single" w:sz="2" w:space="0" w:color="auto"/>
              <w:right w:val="single" w:sz="2" w:space="0" w:color="auto"/>
            </w:tcBorders>
          </w:tcPr>
          <w:p w14:paraId="00699C98" w14:textId="48BE6805" w:rsidR="00B51FC6" w:rsidRPr="00117C6E" w:rsidRDefault="00B51FC6" w:rsidP="00B51FC6">
            <w:pPr>
              <w:pStyle w:val="PlainText"/>
              <w:contextualSpacing/>
              <w:jc w:val="center"/>
              <w:rPr>
                <w:rFonts w:ascii="Arial" w:hAnsi="Arial" w:cs="Arial"/>
                <w:sz w:val="20"/>
                <w:szCs w:val="20"/>
              </w:rPr>
            </w:pPr>
            <w:r w:rsidRPr="00117C6E">
              <w:rPr>
                <w:rFonts w:ascii="Arial" w:hAnsi="Arial" w:cs="Arial"/>
                <w:sz w:val="20"/>
                <w:szCs w:val="20"/>
              </w:rPr>
              <w:t>29</w:t>
            </w:r>
          </w:p>
        </w:tc>
        <w:tc>
          <w:tcPr>
            <w:tcW w:w="634" w:type="pct"/>
            <w:tcBorders>
              <w:top w:val="single" w:sz="2" w:space="0" w:color="auto"/>
              <w:left w:val="single" w:sz="2" w:space="0" w:color="auto"/>
              <w:bottom w:val="single" w:sz="2" w:space="0" w:color="auto"/>
              <w:right w:val="single" w:sz="2" w:space="0" w:color="auto"/>
            </w:tcBorders>
          </w:tcPr>
          <w:p w14:paraId="6EA9189B" w14:textId="3BF1BD41" w:rsidR="00B51FC6" w:rsidRPr="00117C6E" w:rsidRDefault="00B51FC6" w:rsidP="00B51FC6">
            <w:pPr>
              <w:pStyle w:val="PlainText"/>
              <w:contextualSpacing/>
              <w:jc w:val="center"/>
              <w:rPr>
                <w:rFonts w:ascii="Arial" w:hAnsi="Arial" w:cs="Arial"/>
                <w:sz w:val="20"/>
                <w:szCs w:val="20"/>
              </w:rPr>
            </w:pPr>
            <w:r w:rsidRPr="00117C6E">
              <w:rPr>
                <w:rFonts w:ascii="Arial" w:hAnsi="Arial" w:cs="Arial"/>
                <w:sz w:val="20"/>
                <w:szCs w:val="20"/>
              </w:rPr>
              <w:t>11</w:t>
            </w:r>
          </w:p>
        </w:tc>
        <w:tc>
          <w:tcPr>
            <w:tcW w:w="299" w:type="pct"/>
            <w:tcBorders>
              <w:top w:val="single" w:sz="2" w:space="0" w:color="auto"/>
              <w:left w:val="single" w:sz="2" w:space="0" w:color="auto"/>
              <w:bottom w:val="single" w:sz="2" w:space="0" w:color="auto"/>
              <w:right w:val="single" w:sz="2" w:space="0" w:color="auto"/>
            </w:tcBorders>
          </w:tcPr>
          <w:p w14:paraId="6821E4A6" w14:textId="43F64B18" w:rsidR="00B51FC6" w:rsidRPr="00117C6E" w:rsidRDefault="00B51FC6" w:rsidP="00B51FC6">
            <w:pPr>
              <w:pStyle w:val="PlainText"/>
              <w:contextualSpacing/>
              <w:jc w:val="center"/>
              <w:rPr>
                <w:rFonts w:ascii="Arial" w:hAnsi="Arial" w:cs="Arial"/>
                <w:sz w:val="20"/>
                <w:szCs w:val="20"/>
              </w:rPr>
            </w:pPr>
            <w:r w:rsidRPr="00117C6E">
              <w:rPr>
                <w:rFonts w:ascii="Arial" w:hAnsi="Arial" w:cs="Arial"/>
                <w:sz w:val="20"/>
                <w:szCs w:val="20"/>
              </w:rPr>
              <w:t>7</w:t>
            </w:r>
          </w:p>
        </w:tc>
        <w:tc>
          <w:tcPr>
            <w:tcW w:w="457" w:type="pct"/>
            <w:tcBorders>
              <w:top w:val="single" w:sz="2" w:space="0" w:color="auto"/>
              <w:left w:val="single" w:sz="2" w:space="0" w:color="auto"/>
              <w:bottom w:val="single" w:sz="2" w:space="0" w:color="auto"/>
              <w:right w:val="single" w:sz="18" w:space="0" w:color="auto"/>
            </w:tcBorders>
          </w:tcPr>
          <w:p w14:paraId="774DA392" w14:textId="5AABA172" w:rsidR="00B51FC6" w:rsidRPr="00117C6E" w:rsidRDefault="00B51FC6" w:rsidP="00B51FC6">
            <w:pPr>
              <w:pStyle w:val="PlainText"/>
              <w:contextualSpacing/>
              <w:jc w:val="center"/>
              <w:rPr>
                <w:rFonts w:ascii="Arial" w:hAnsi="Arial" w:cs="Arial"/>
                <w:sz w:val="20"/>
                <w:szCs w:val="20"/>
              </w:rPr>
            </w:pPr>
            <w:r w:rsidRPr="00117C6E">
              <w:rPr>
                <w:rFonts w:ascii="Arial" w:hAnsi="Arial" w:cs="Arial"/>
                <w:sz w:val="20"/>
                <w:szCs w:val="20"/>
              </w:rPr>
              <w:t>1</w:t>
            </w:r>
          </w:p>
        </w:tc>
        <w:tc>
          <w:tcPr>
            <w:tcW w:w="526" w:type="pct"/>
            <w:tcBorders>
              <w:top w:val="single" w:sz="2" w:space="0" w:color="auto"/>
              <w:left w:val="single" w:sz="18" w:space="0" w:color="auto"/>
              <w:bottom w:val="single" w:sz="2" w:space="0" w:color="auto"/>
              <w:right w:val="single" w:sz="2" w:space="0" w:color="auto"/>
            </w:tcBorders>
          </w:tcPr>
          <w:p w14:paraId="78890E1F" w14:textId="70479AA8" w:rsidR="00B51FC6" w:rsidRPr="00117C6E" w:rsidRDefault="00B51FC6" w:rsidP="00B51FC6">
            <w:pPr>
              <w:pStyle w:val="PlainText"/>
              <w:contextualSpacing/>
              <w:jc w:val="center"/>
              <w:rPr>
                <w:rFonts w:ascii="Arial" w:hAnsi="Arial" w:cs="Arial"/>
                <w:sz w:val="20"/>
                <w:szCs w:val="20"/>
              </w:rPr>
            </w:pPr>
            <w:r w:rsidRPr="00117C6E">
              <w:rPr>
                <w:rFonts w:ascii="Arial" w:hAnsi="Arial" w:cs="Arial"/>
                <w:sz w:val="20"/>
                <w:szCs w:val="20"/>
              </w:rPr>
              <w:t>81</w:t>
            </w:r>
          </w:p>
        </w:tc>
        <w:tc>
          <w:tcPr>
            <w:tcW w:w="899" w:type="pct"/>
            <w:tcBorders>
              <w:top w:val="single" w:sz="2" w:space="0" w:color="auto"/>
              <w:left w:val="single" w:sz="2" w:space="0" w:color="auto"/>
              <w:bottom w:val="single" w:sz="2" w:space="0" w:color="auto"/>
              <w:right w:val="single" w:sz="2" w:space="0" w:color="auto"/>
            </w:tcBorders>
          </w:tcPr>
          <w:p w14:paraId="3CEFC5A8" w14:textId="0B3BED30" w:rsidR="00B51FC6" w:rsidRPr="00117C6E" w:rsidRDefault="00B51FC6" w:rsidP="00B51FC6">
            <w:pPr>
              <w:pStyle w:val="PlainText"/>
              <w:contextualSpacing/>
              <w:jc w:val="center"/>
              <w:rPr>
                <w:rFonts w:ascii="Arial" w:hAnsi="Arial" w:cs="Arial"/>
                <w:sz w:val="20"/>
                <w:szCs w:val="20"/>
              </w:rPr>
            </w:pPr>
            <w:r w:rsidRPr="00117C6E">
              <w:rPr>
                <w:rFonts w:ascii="Arial" w:hAnsi="Arial" w:cs="Arial"/>
                <w:sz w:val="20"/>
                <w:szCs w:val="20"/>
              </w:rPr>
              <w:t>18</w:t>
            </w:r>
          </w:p>
        </w:tc>
      </w:tr>
      <w:tr w:rsidR="00B51FC6" w:rsidRPr="00CF52C0" w14:paraId="3F1956FA" w14:textId="77777777" w:rsidTr="00BC1838">
        <w:tc>
          <w:tcPr>
            <w:tcW w:w="1149" w:type="pct"/>
            <w:tcBorders>
              <w:top w:val="single" w:sz="2" w:space="0" w:color="auto"/>
              <w:left w:val="single" w:sz="2" w:space="0" w:color="auto"/>
              <w:bottom w:val="single" w:sz="2" w:space="0" w:color="auto"/>
              <w:right w:val="single" w:sz="2" w:space="0" w:color="auto"/>
            </w:tcBorders>
          </w:tcPr>
          <w:p w14:paraId="0B7B68B8" w14:textId="5A11E508" w:rsidR="00B51FC6" w:rsidRPr="00512974" w:rsidRDefault="00B51FC6" w:rsidP="00B51FC6">
            <w:pPr>
              <w:pStyle w:val="PlainText"/>
              <w:contextualSpacing/>
              <w:rPr>
                <w:rFonts w:ascii="Arial" w:hAnsi="Arial" w:cs="Arial"/>
                <w:sz w:val="20"/>
                <w:szCs w:val="20"/>
              </w:rPr>
            </w:pPr>
            <w:r w:rsidRPr="00512974">
              <w:rPr>
                <w:rFonts w:ascii="Arial" w:hAnsi="Arial" w:cs="Arial"/>
                <w:sz w:val="20"/>
                <w:szCs w:val="20"/>
              </w:rPr>
              <w:t>June 12-15</w:t>
            </w:r>
          </w:p>
        </w:tc>
        <w:tc>
          <w:tcPr>
            <w:tcW w:w="454" w:type="pct"/>
            <w:tcBorders>
              <w:top w:val="single" w:sz="2" w:space="0" w:color="auto"/>
              <w:left w:val="single" w:sz="2" w:space="0" w:color="auto"/>
              <w:bottom w:val="single" w:sz="2" w:space="0" w:color="auto"/>
              <w:right w:val="single" w:sz="2" w:space="0" w:color="auto"/>
            </w:tcBorders>
          </w:tcPr>
          <w:p w14:paraId="186D0BA0" w14:textId="3C6D7F13" w:rsidR="00B51FC6" w:rsidRPr="00881BAC" w:rsidRDefault="00B51FC6" w:rsidP="00B51FC6">
            <w:pPr>
              <w:pStyle w:val="PlainText"/>
              <w:contextualSpacing/>
              <w:jc w:val="center"/>
              <w:rPr>
                <w:rFonts w:ascii="Arial" w:hAnsi="Arial" w:cs="Arial"/>
                <w:sz w:val="20"/>
                <w:szCs w:val="20"/>
              </w:rPr>
            </w:pPr>
            <w:r w:rsidRPr="00881BAC">
              <w:rPr>
                <w:rFonts w:ascii="Arial" w:hAnsi="Arial" w:cs="Arial"/>
                <w:sz w:val="20"/>
                <w:szCs w:val="20"/>
              </w:rPr>
              <w:t>50</w:t>
            </w:r>
          </w:p>
        </w:tc>
        <w:tc>
          <w:tcPr>
            <w:tcW w:w="582" w:type="pct"/>
            <w:tcBorders>
              <w:top w:val="single" w:sz="2" w:space="0" w:color="auto"/>
              <w:left w:val="single" w:sz="2" w:space="0" w:color="auto"/>
              <w:bottom w:val="single" w:sz="2" w:space="0" w:color="auto"/>
              <w:right w:val="single" w:sz="2" w:space="0" w:color="auto"/>
            </w:tcBorders>
          </w:tcPr>
          <w:p w14:paraId="2A63B61E" w14:textId="4BA0673E" w:rsidR="00B51FC6" w:rsidRPr="00881BAC" w:rsidRDefault="00B51FC6" w:rsidP="00B51FC6">
            <w:pPr>
              <w:pStyle w:val="PlainText"/>
              <w:contextualSpacing/>
              <w:jc w:val="center"/>
              <w:rPr>
                <w:rFonts w:ascii="Arial" w:hAnsi="Arial" w:cs="Arial"/>
                <w:sz w:val="20"/>
                <w:szCs w:val="20"/>
              </w:rPr>
            </w:pPr>
            <w:r w:rsidRPr="00881BAC">
              <w:rPr>
                <w:rFonts w:ascii="Arial" w:hAnsi="Arial" w:cs="Arial"/>
                <w:sz w:val="20"/>
                <w:szCs w:val="20"/>
              </w:rPr>
              <w:t>29</w:t>
            </w:r>
          </w:p>
        </w:tc>
        <w:tc>
          <w:tcPr>
            <w:tcW w:w="634" w:type="pct"/>
            <w:tcBorders>
              <w:top w:val="single" w:sz="2" w:space="0" w:color="auto"/>
              <w:left w:val="single" w:sz="2" w:space="0" w:color="auto"/>
              <w:bottom w:val="single" w:sz="2" w:space="0" w:color="auto"/>
              <w:right w:val="single" w:sz="2" w:space="0" w:color="auto"/>
            </w:tcBorders>
          </w:tcPr>
          <w:p w14:paraId="4E4E7131" w14:textId="60B91D1F" w:rsidR="00B51FC6" w:rsidRPr="00881BAC" w:rsidRDefault="00B51FC6" w:rsidP="00B51FC6">
            <w:pPr>
              <w:pStyle w:val="PlainText"/>
              <w:contextualSpacing/>
              <w:jc w:val="center"/>
              <w:rPr>
                <w:rFonts w:ascii="Arial" w:hAnsi="Arial" w:cs="Arial"/>
                <w:sz w:val="20"/>
                <w:szCs w:val="20"/>
              </w:rPr>
            </w:pPr>
            <w:r w:rsidRPr="00881BAC">
              <w:rPr>
                <w:rFonts w:ascii="Arial" w:hAnsi="Arial" w:cs="Arial"/>
                <w:sz w:val="20"/>
                <w:szCs w:val="20"/>
              </w:rPr>
              <w:t>12</w:t>
            </w:r>
          </w:p>
        </w:tc>
        <w:tc>
          <w:tcPr>
            <w:tcW w:w="299" w:type="pct"/>
            <w:tcBorders>
              <w:top w:val="single" w:sz="2" w:space="0" w:color="auto"/>
              <w:left w:val="single" w:sz="2" w:space="0" w:color="auto"/>
              <w:bottom w:val="single" w:sz="2" w:space="0" w:color="auto"/>
              <w:right w:val="single" w:sz="2" w:space="0" w:color="auto"/>
            </w:tcBorders>
          </w:tcPr>
          <w:p w14:paraId="32594BE7" w14:textId="389F0F38" w:rsidR="00B51FC6" w:rsidRPr="00881BAC" w:rsidRDefault="00B51FC6" w:rsidP="00B51FC6">
            <w:pPr>
              <w:pStyle w:val="PlainText"/>
              <w:contextualSpacing/>
              <w:jc w:val="center"/>
              <w:rPr>
                <w:rFonts w:ascii="Arial" w:hAnsi="Arial" w:cs="Arial"/>
                <w:sz w:val="20"/>
                <w:szCs w:val="20"/>
              </w:rPr>
            </w:pPr>
            <w:r w:rsidRPr="00881BAC">
              <w:rPr>
                <w:rFonts w:ascii="Arial" w:hAnsi="Arial" w:cs="Arial"/>
                <w:sz w:val="20"/>
                <w:szCs w:val="20"/>
              </w:rPr>
              <w:t>8</w:t>
            </w:r>
          </w:p>
        </w:tc>
        <w:tc>
          <w:tcPr>
            <w:tcW w:w="457" w:type="pct"/>
            <w:tcBorders>
              <w:top w:val="single" w:sz="2" w:space="0" w:color="auto"/>
              <w:left w:val="single" w:sz="2" w:space="0" w:color="auto"/>
              <w:bottom w:val="single" w:sz="2" w:space="0" w:color="auto"/>
              <w:right w:val="single" w:sz="18" w:space="0" w:color="auto"/>
            </w:tcBorders>
          </w:tcPr>
          <w:p w14:paraId="26C1B45C" w14:textId="4917B2D5" w:rsidR="00B51FC6" w:rsidRPr="00881BAC" w:rsidRDefault="00B51FC6" w:rsidP="00B51FC6">
            <w:pPr>
              <w:pStyle w:val="PlainText"/>
              <w:contextualSpacing/>
              <w:jc w:val="center"/>
              <w:rPr>
                <w:rFonts w:ascii="Arial" w:hAnsi="Arial" w:cs="Arial"/>
                <w:sz w:val="20"/>
                <w:szCs w:val="20"/>
              </w:rPr>
            </w:pPr>
            <w:r w:rsidRPr="00881BAC">
              <w:rPr>
                <w:rFonts w:ascii="Arial" w:hAnsi="Arial" w:cs="Arial"/>
                <w:sz w:val="20"/>
                <w:szCs w:val="20"/>
              </w:rPr>
              <w:t>1</w:t>
            </w:r>
          </w:p>
        </w:tc>
        <w:tc>
          <w:tcPr>
            <w:tcW w:w="526" w:type="pct"/>
            <w:tcBorders>
              <w:top w:val="single" w:sz="2" w:space="0" w:color="auto"/>
              <w:left w:val="single" w:sz="18" w:space="0" w:color="auto"/>
              <w:bottom w:val="single" w:sz="2" w:space="0" w:color="auto"/>
              <w:right w:val="single" w:sz="2" w:space="0" w:color="auto"/>
            </w:tcBorders>
          </w:tcPr>
          <w:p w14:paraId="70310649" w14:textId="4E5C775F" w:rsidR="00B51FC6" w:rsidRPr="00881BAC" w:rsidRDefault="00B51FC6" w:rsidP="00B51FC6">
            <w:pPr>
              <w:pStyle w:val="PlainText"/>
              <w:contextualSpacing/>
              <w:jc w:val="center"/>
              <w:rPr>
                <w:rFonts w:ascii="Arial" w:hAnsi="Arial" w:cs="Arial"/>
                <w:sz w:val="20"/>
                <w:szCs w:val="20"/>
              </w:rPr>
            </w:pPr>
            <w:r w:rsidRPr="00881BAC">
              <w:rPr>
                <w:rFonts w:ascii="Arial" w:hAnsi="Arial" w:cs="Arial"/>
                <w:sz w:val="20"/>
                <w:szCs w:val="20"/>
              </w:rPr>
              <w:t>79</w:t>
            </w:r>
          </w:p>
        </w:tc>
        <w:tc>
          <w:tcPr>
            <w:tcW w:w="899" w:type="pct"/>
            <w:tcBorders>
              <w:top w:val="single" w:sz="2" w:space="0" w:color="auto"/>
              <w:left w:val="single" w:sz="2" w:space="0" w:color="auto"/>
              <w:bottom w:val="single" w:sz="2" w:space="0" w:color="auto"/>
              <w:right w:val="single" w:sz="2" w:space="0" w:color="auto"/>
            </w:tcBorders>
          </w:tcPr>
          <w:p w14:paraId="23CB08B2" w14:textId="0C286131" w:rsidR="00B51FC6" w:rsidRPr="00881BAC" w:rsidRDefault="00B51FC6" w:rsidP="00B51FC6">
            <w:pPr>
              <w:pStyle w:val="PlainText"/>
              <w:contextualSpacing/>
              <w:jc w:val="center"/>
              <w:rPr>
                <w:rFonts w:ascii="Arial" w:hAnsi="Arial" w:cs="Arial"/>
                <w:sz w:val="20"/>
                <w:szCs w:val="20"/>
              </w:rPr>
            </w:pPr>
            <w:r w:rsidRPr="00881BAC">
              <w:rPr>
                <w:rFonts w:ascii="Arial" w:hAnsi="Arial" w:cs="Arial"/>
                <w:sz w:val="20"/>
                <w:szCs w:val="20"/>
              </w:rPr>
              <w:t>20</w:t>
            </w:r>
          </w:p>
        </w:tc>
      </w:tr>
      <w:tr w:rsidR="00B51FC6" w:rsidRPr="00CF52C0" w14:paraId="321D3E66" w14:textId="77777777" w:rsidTr="00BC1838">
        <w:tc>
          <w:tcPr>
            <w:tcW w:w="1149" w:type="pct"/>
            <w:tcBorders>
              <w:top w:val="single" w:sz="2" w:space="0" w:color="auto"/>
              <w:left w:val="single" w:sz="2" w:space="0" w:color="auto"/>
              <w:bottom w:val="single" w:sz="2" w:space="0" w:color="auto"/>
              <w:right w:val="single" w:sz="2" w:space="0" w:color="auto"/>
            </w:tcBorders>
          </w:tcPr>
          <w:p w14:paraId="429EA742" w14:textId="2F14D741" w:rsidR="00B51FC6" w:rsidRPr="00CD1D31" w:rsidRDefault="00B51FC6" w:rsidP="00B51FC6">
            <w:pPr>
              <w:pStyle w:val="PlainText"/>
              <w:contextualSpacing/>
              <w:rPr>
                <w:rFonts w:ascii="Arial" w:hAnsi="Arial" w:cs="Arial"/>
                <w:b/>
                <w:bCs/>
                <w:sz w:val="20"/>
                <w:szCs w:val="20"/>
              </w:rPr>
            </w:pPr>
            <w:r w:rsidRPr="00512974">
              <w:rPr>
                <w:rFonts w:ascii="Arial" w:hAnsi="Arial" w:cs="Arial"/>
                <w:sz w:val="20"/>
                <w:szCs w:val="20"/>
              </w:rPr>
              <w:t>June 5</w:t>
            </w:r>
            <w:r>
              <w:rPr>
                <w:rFonts w:ascii="Arial" w:hAnsi="Arial" w:cs="Arial"/>
                <w:sz w:val="20"/>
                <w:szCs w:val="20"/>
              </w:rPr>
              <w:t>-</w:t>
            </w:r>
            <w:r w:rsidRPr="00512974">
              <w:rPr>
                <w:rFonts w:ascii="Arial" w:hAnsi="Arial" w:cs="Arial"/>
                <w:sz w:val="20"/>
                <w:szCs w:val="20"/>
              </w:rPr>
              <w:t>8</w:t>
            </w:r>
          </w:p>
        </w:tc>
        <w:tc>
          <w:tcPr>
            <w:tcW w:w="454" w:type="pct"/>
            <w:tcBorders>
              <w:top w:val="single" w:sz="2" w:space="0" w:color="auto"/>
              <w:left w:val="single" w:sz="2" w:space="0" w:color="auto"/>
              <w:bottom w:val="single" w:sz="2" w:space="0" w:color="auto"/>
              <w:right w:val="single" w:sz="2" w:space="0" w:color="auto"/>
            </w:tcBorders>
          </w:tcPr>
          <w:p w14:paraId="5B836225" w14:textId="669EF8D4" w:rsidR="00B51FC6" w:rsidRPr="00BF1417" w:rsidRDefault="00B51FC6" w:rsidP="00B51FC6">
            <w:pPr>
              <w:pStyle w:val="PlainText"/>
              <w:contextualSpacing/>
              <w:jc w:val="center"/>
              <w:rPr>
                <w:rFonts w:ascii="Arial" w:hAnsi="Arial" w:cs="Arial"/>
                <w:sz w:val="20"/>
                <w:szCs w:val="20"/>
              </w:rPr>
            </w:pPr>
            <w:r w:rsidRPr="00BF1417">
              <w:rPr>
                <w:rFonts w:ascii="Arial" w:hAnsi="Arial" w:cs="Arial"/>
                <w:sz w:val="20"/>
                <w:szCs w:val="20"/>
              </w:rPr>
              <w:t>48</w:t>
            </w:r>
          </w:p>
        </w:tc>
        <w:tc>
          <w:tcPr>
            <w:tcW w:w="582" w:type="pct"/>
            <w:tcBorders>
              <w:top w:val="single" w:sz="2" w:space="0" w:color="auto"/>
              <w:left w:val="single" w:sz="2" w:space="0" w:color="auto"/>
              <w:bottom w:val="single" w:sz="2" w:space="0" w:color="auto"/>
              <w:right w:val="single" w:sz="2" w:space="0" w:color="auto"/>
            </w:tcBorders>
          </w:tcPr>
          <w:p w14:paraId="5A59171B" w14:textId="1269599A" w:rsidR="00B51FC6" w:rsidRPr="00BF1417" w:rsidRDefault="00B51FC6" w:rsidP="00B51FC6">
            <w:pPr>
              <w:pStyle w:val="PlainText"/>
              <w:contextualSpacing/>
              <w:jc w:val="center"/>
              <w:rPr>
                <w:rFonts w:ascii="Arial" w:hAnsi="Arial" w:cs="Arial"/>
                <w:sz w:val="20"/>
                <w:szCs w:val="20"/>
              </w:rPr>
            </w:pPr>
            <w:r w:rsidRPr="00BF1417">
              <w:rPr>
                <w:rFonts w:ascii="Arial" w:hAnsi="Arial" w:cs="Arial"/>
                <w:sz w:val="20"/>
                <w:szCs w:val="20"/>
              </w:rPr>
              <w:t>28</w:t>
            </w:r>
          </w:p>
        </w:tc>
        <w:tc>
          <w:tcPr>
            <w:tcW w:w="634" w:type="pct"/>
            <w:tcBorders>
              <w:top w:val="single" w:sz="2" w:space="0" w:color="auto"/>
              <w:left w:val="single" w:sz="2" w:space="0" w:color="auto"/>
              <w:bottom w:val="single" w:sz="2" w:space="0" w:color="auto"/>
              <w:right w:val="single" w:sz="2" w:space="0" w:color="auto"/>
            </w:tcBorders>
          </w:tcPr>
          <w:p w14:paraId="26D855B4" w14:textId="6CD241B5" w:rsidR="00B51FC6" w:rsidRPr="00BF1417" w:rsidRDefault="00B51FC6" w:rsidP="00B51FC6">
            <w:pPr>
              <w:pStyle w:val="PlainText"/>
              <w:contextualSpacing/>
              <w:jc w:val="center"/>
              <w:rPr>
                <w:rFonts w:ascii="Arial" w:hAnsi="Arial" w:cs="Arial"/>
                <w:sz w:val="20"/>
                <w:szCs w:val="20"/>
              </w:rPr>
            </w:pPr>
            <w:r w:rsidRPr="00BF1417">
              <w:rPr>
                <w:rFonts w:ascii="Arial" w:hAnsi="Arial" w:cs="Arial"/>
                <w:sz w:val="20"/>
                <w:szCs w:val="20"/>
              </w:rPr>
              <w:t>13</w:t>
            </w:r>
          </w:p>
        </w:tc>
        <w:tc>
          <w:tcPr>
            <w:tcW w:w="299" w:type="pct"/>
            <w:tcBorders>
              <w:top w:val="single" w:sz="2" w:space="0" w:color="auto"/>
              <w:left w:val="single" w:sz="2" w:space="0" w:color="auto"/>
              <w:bottom w:val="single" w:sz="2" w:space="0" w:color="auto"/>
              <w:right w:val="single" w:sz="2" w:space="0" w:color="auto"/>
            </w:tcBorders>
          </w:tcPr>
          <w:p w14:paraId="545CADA3" w14:textId="1811CD83" w:rsidR="00B51FC6" w:rsidRPr="00BF1417" w:rsidRDefault="00B51FC6" w:rsidP="00B51FC6">
            <w:pPr>
              <w:pStyle w:val="PlainText"/>
              <w:contextualSpacing/>
              <w:jc w:val="center"/>
              <w:rPr>
                <w:rFonts w:ascii="Arial" w:hAnsi="Arial" w:cs="Arial"/>
                <w:sz w:val="20"/>
                <w:szCs w:val="20"/>
              </w:rPr>
            </w:pPr>
            <w:r w:rsidRPr="00BF1417">
              <w:rPr>
                <w:rFonts w:ascii="Arial" w:hAnsi="Arial" w:cs="Arial"/>
                <w:sz w:val="20"/>
                <w:szCs w:val="20"/>
              </w:rPr>
              <w:t>10</w:t>
            </w:r>
          </w:p>
        </w:tc>
        <w:tc>
          <w:tcPr>
            <w:tcW w:w="457" w:type="pct"/>
            <w:tcBorders>
              <w:top w:val="single" w:sz="2" w:space="0" w:color="auto"/>
              <w:left w:val="single" w:sz="2" w:space="0" w:color="auto"/>
              <w:bottom w:val="single" w:sz="2" w:space="0" w:color="auto"/>
              <w:right w:val="single" w:sz="18" w:space="0" w:color="auto"/>
            </w:tcBorders>
          </w:tcPr>
          <w:p w14:paraId="027E187D" w14:textId="79C9E2E8" w:rsidR="00B51FC6" w:rsidRPr="00BF1417" w:rsidRDefault="00B51FC6" w:rsidP="00B51FC6">
            <w:pPr>
              <w:pStyle w:val="PlainText"/>
              <w:contextualSpacing/>
              <w:jc w:val="center"/>
              <w:rPr>
                <w:rFonts w:ascii="Arial" w:hAnsi="Arial" w:cs="Arial"/>
                <w:sz w:val="20"/>
                <w:szCs w:val="20"/>
              </w:rPr>
            </w:pPr>
            <w:r w:rsidRPr="00BF1417">
              <w:rPr>
                <w:rFonts w:ascii="Arial" w:hAnsi="Arial" w:cs="Arial"/>
                <w:sz w:val="20"/>
                <w:szCs w:val="20"/>
              </w:rPr>
              <w:t>*</w:t>
            </w:r>
          </w:p>
        </w:tc>
        <w:tc>
          <w:tcPr>
            <w:tcW w:w="526" w:type="pct"/>
            <w:tcBorders>
              <w:top w:val="single" w:sz="2" w:space="0" w:color="auto"/>
              <w:left w:val="single" w:sz="18" w:space="0" w:color="auto"/>
              <w:bottom w:val="single" w:sz="2" w:space="0" w:color="auto"/>
              <w:right w:val="single" w:sz="2" w:space="0" w:color="auto"/>
            </w:tcBorders>
          </w:tcPr>
          <w:p w14:paraId="3A7E37D2" w14:textId="2CEF92A9" w:rsidR="00B51FC6" w:rsidRPr="00BF1417" w:rsidRDefault="00B51FC6" w:rsidP="00B51FC6">
            <w:pPr>
              <w:pStyle w:val="PlainText"/>
              <w:contextualSpacing/>
              <w:jc w:val="center"/>
              <w:rPr>
                <w:rFonts w:ascii="Arial" w:hAnsi="Arial" w:cs="Arial"/>
                <w:sz w:val="20"/>
                <w:szCs w:val="20"/>
              </w:rPr>
            </w:pPr>
            <w:r w:rsidRPr="00BF1417">
              <w:rPr>
                <w:rFonts w:ascii="Arial" w:hAnsi="Arial" w:cs="Arial"/>
                <w:sz w:val="20"/>
                <w:szCs w:val="20"/>
              </w:rPr>
              <w:t>77</w:t>
            </w:r>
          </w:p>
        </w:tc>
        <w:tc>
          <w:tcPr>
            <w:tcW w:w="899" w:type="pct"/>
            <w:tcBorders>
              <w:top w:val="single" w:sz="2" w:space="0" w:color="auto"/>
              <w:left w:val="single" w:sz="2" w:space="0" w:color="auto"/>
              <w:bottom w:val="single" w:sz="2" w:space="0" w:color="auto"/>
              <w:right w:val="single" w:sz="2" w:space="0" w:color="auto"/>
            </w:tcBorders>
          </w:tcPr>
          <w:p w14:paraId="173046EA" w14:textId="3583419E" w:rsidR="00B51FC6" w:rsidRPr="00BF1417" w:rsidRDefault="00B51FC6" w:rsidP="00B51FC6">
            <w:pPr>
              <w:pStyle w:val="PlainText"/>
              <w:contextualSpacing/>
              <w:jc w:val="center"/>
              <w:rPr>
                <w:rFonts w:ascii="Arial" w:hAnsi="Arial" w:cs="Arial"/>
                <w:sz w:val="20"/>
                <w:szCs w:val="20"/>
              </w:rPr>
            </w:pPr>
            <w:r w:rsidRPr="00BF1417">
              <w:rPr>
                <w:rFonts w:ascii="Arial" w:hAnsi="Arial" w:cs="Arial"/>
                <w:sz w:val="20"/>
                <w:szCs w:val="20"/>
              </w:rPr>
              <w:t>23</w:t>
            </w:r>
          </w:p>
        </w:tc>
      </w:tr>
      <w:tr w:rsidR="00B51FC6" w:rsidRPr="00CF52C0" w14:paraId="7D7B97FD" w14:textId="77777777" w:rsidTr="00BC1838">
        <w:tc>
          <w:tcPr>
            <w:tcW w:w="1149" w:type="pct"/>
            <w:tcBorders>
              <w:top w:val="single" w:sz="2" w:space="0" w:color="auto"/>
              <w:left w:val="single" w:sz="2" w:space="0" w:color="auto"/>
              <w:bottom w:val="single" w:sz="2" w:space="0" w:color="auto"/>
              <w:right w:val="single" w:sz="2" w:space="0" w:color="auto"/>
            </w:tcBorders>
          </w:tcPr>
          <w:p w14:paraId="6BF761D4" w14:textId="4D92AC88" w:rsidR="00B51FC6" w:rsidRPr="00CD1D31" w:rsidRDefault="00B51FC6" w:rsidP="00B51FC6">
            <w:pPr>
              <w:pStyle w:val="PlainText"/>
              <w:contextualSpacing/>
              <w:rPr>
                <w:rFonts w:ascii="Arial" w:hAnsi="Arial" w:cs="Arial"/>
                <w:b/>
                <w:bCs/>
                <w:sz w:val="20"/>
                <w:szCs w:val="20"/>
              </w:rPr>
            </w:pPr>
            <w:r w:rsidRPr="00512974">
              <w:rPr>
                <w:rFonts w:ascii="Arial" w:hAnsi="Arial" w:cs="Arial"/>
                <w:sz w:val="20"/>
                <w:szCs w:val="20"/>
              </w:rPr>
              <w:t>May 29</w:t>
            </w:r>
            <w:r>
              <w:rPr>
                <w:rFonts w:ascii="Arial" w:hAnsi="Arial" w:cs="Arial"/>
                <w:sz w:val="20"/>
                <w:szCs w:val="20"/>
              </w:rPr>
              <w:t>-</w:t>
            </w:r>
            <w:r w:rsidRPr="00512974">
              <w:rPr>
                <w:rFonts w:ascii="Arial" w:hAnsi="Arial" w:cs="Arial"/>
                <w:sz w:val="20"/>
                <w:szCs w:val="20"/>
              </w:rPr>
              <w:t>June 1</w:t>
            </w:r>
          </w:p>
        </w:tc>
        <w:tc>
          <w:tcPr>
            <w:tcW w:w="454" w:type="pct"/>
            <w:tcBorders>
              <w:top w:val="single" w:sz="2" w:space="0" w:color="auto"/>
              <w:left w:val="single" w:sz="2" w:space="0" w:color="auto"/>
              <w:bottom w:val="single" w:sz="2" w:space="0" w:color="auto"/>
              <w:right w:val="single" w:sz="2" w:space="0" w:color="auto"/>
            </w:tcBorders>
          </w:tcPr>
          <w:p w14:paraId="0C70F2F0" w14:textId="62BEF25C" w:rsidR="00B51FC6" w:rsidRPr="00C947A6" w:rsidRDefault="00B51FC6" w:rsidP="00B51FC6">
            <w:pPr>
              <w:pStyle w:val="PlainText"/>
              <w:contextualSpacing/>
              <w:jc w:val="center"/>
              <w:rPr>
                <w:rFonts w:ascii="Arial" w:hAnsi="Arial" w:cs="Arial"/>
                <w:sz w:val="20"/>
                <w:szCs w:val="20"/>
              </w:rPr>
            </w:pPr>
            <w:r w:rsidRPr="00C947A6">
              <w:rPr>
                <w:rFonts w:ascii="Arial" w:hAnsi="Arial" w:cs="Arial"/>
                <w:sz w:val="20"/>
                <w:szCs w:val="20"/>
              </w:rPr>
              <w:t>50</w:t>
            </w:r>
          </w:p>
        </w:tc>
        <w:tc>
          <w:tcPr>
            <w:tcW w:w="582" w:type="pct"/>
            <w:tcBorders>
              <w:top w:val="single" w:sz="2" w:space="0" w:color="auto"/>
              <w:left w:val="single" w:sz="2" w:space="0" w:color="auto"/>
              <w:bottom w:val="single" w:sz="2" w:space="0" w:color="auto"/>
              <w:right w:val="single" w:sz="2" w:space="0" w:color="auto"/>
            </w:tcBorders>
          </w:tcPr>
          <w:p w14:paraId="64248A79" w14:textId="79C7EFC3" w:rsidR="00B51FC6" w:rsidRPr="00C947A6" w:rsidRDefault="00B51FC6" w:rsidP="00B51FC6">
            <w:pPr>
              <w:pStyle w:val="PlainText"/>
              <w:contextualSpacing/>
              <w:jc w:val="center"/>
              <w:rPr>
                <w:rFonts w:ascii="Arial" w:hAnsi="Arial" w:cs="Arial"/>
                <w:sz w:val="20"/>
                <w:szCs w:val="20"/>
              </w:rPr>
            </w:pPr>
            <w:r w:rsidRPr="00C947A6">
              <w:rPr>
                <w:rFonts w:ascii="Arial" w:hAnsi="Arial" w:cs="Arial"/>
                <w:sz w:val="20"/>
                <w:szCs w:val="20"/>
              </w:rPr>
              <w:t>27</w:t>
            </w:r>
          </w:p>
        </w:tc>
        <w:tc>
          <w:tcPr>
            <w:tcW w:w="634" w:type="pct"/>
            <w:tcBorders>
              <w:top w:val="single" w:sz="2" w:space="0" w:color="auto"/>
              <w:left w:val="single" w:sz="2" w:space="0" w:color="auto"/>
              <w:bottom w:val="single" w:sz="2" w:space="0" w:color="auto"/>
              <w:right w:val="single" w:sz="2" w:space="0" w:color="auto"/>
            </w:tcBorders>
          </w:tcPr>
          <w:p w14:paraId="68E12104" w14:textId="1B248CA6" w:rsidR="00B51FC6" w:rsidRPr="00C947A6" w:rsidRDefault="00B51FC6" w:rsidP="00B51FC6">
            <w:pPr>
              <w:pStyle w:val="PlainText"/>
              <w:contextualSpacing/>
              <w:jc w:val="center"/>
              <w:rPr>
                <w:rFonts w:ascii="Arial" w:hAnsi="Arial" w:cs="Arial"/>
                <w:sz w:val="20"/>
                <w:szCs w:val="20"/>
              </w:rPr>
            </w:pPr>
            <w:r w:rsidRPr="00C947A6">
              <w:rPr>
                <w:rFonts w:ascii="Arial" w:hAnsi="Arial" w:cs="Arial"/>
                <w:sz w:val="20"/>
                <w:szCs w:val="20"/>
              </w:rPr>
              <w:t>12</w:t>
            </w:r>
          </w:p>
        </w:tc>
        <w:tc>
          <w:tcPr>
            <w:tcW w:w="299" w:type="pct"/>
            <w:tcBorders>
              <w:top w:val="single" w:sz="2" w:space="0" w:color="auto"/>
              <w:left w:val="single" w:sz="2" w:space="0" w:color="auto"/>
              <w:bottom w:val="single" w:sz="2" w:space="0" w:color="auto"/>
              <w:right w:val="single" w:sz="2" w:space="0" w:color="auto"/>
            </w:tcBorders>
          </w:tcPr>
          <w:p w14:paraId="1FBC8739" w14:textId="640B9EFA" w:rsidR="00B51FC6" w:rsidRPr="00C947A6" w:rsidRDefault="00B51FC6" w:rsidP="00B51FC6">
            <w:pPr>
              <w:pStyle w:val="PlainText"/>
              <w:contextualSpacing/>
              <w:jc w:val="center"/>
              <w:rPr>
                <w:rFonts w:ascii="Arial" w:hAnsi="Arial" w:cs="Arial"/>
                <w:sz w:val="20"/>
                <w:szCs w:val="20"/>
              </w:rPr>
            </w:pPr>
            <w:r w:rsidRPr="00C947A6">
              <w:rPr>
                <w:rFonts w:ascii="Arial" w:hAnsi="Arial" w:cs="Arial"/>
                <w:sz w:val="20"/>
                <w:szCs w:val="20"/>
              </w:rPr>
              <w:t>10</w:t>
            </w:r>
          </w:p>
        </w:tc>
        <w:tc>
          <w:tcPr>
            <w:tcW w:w="457" w:type="pct"/>
            <w:tcBorders>
              <w:top w:val="single" w:sz="2" w:space="0" w:color="auto"/>
              <w:left w:val="single" w:sz="2" w:space="0" w:color="auto"/>
              <w:bottom w:val="single" w:sz="2" w:space="0" w:color="auto"/>
              <w:right w:val="single" w:sz="18" w:space="0" w:color="auto"/>
            </w:tcBorders>
          </w:tcPr>
          <w:p w14:paraId="1E9C5759" w14:textId="2CDEC07A" w:rsidR="00B51FC6" w:rsidRPr="00C947A6" w:rsidRDefault="00B51FC6" w:rsidP="00B51FC6">
            <w:pPr>
              <w:pStyle w:val="PlainText"/>
              <w:contextualSpacing/>
              <w:jc w:val="center"/>
              <w:rPr>
                <w:rFonts w:ascii="Arial" w:hAnsi="Arial" w:cs="Arial"/>
                <w:sz w:val="20"/>
                <w:szCs w:val="20"/>
              </w:rPr>
            </w:pPr>
            <w:r w:rsidRPr="00C947A6">
              <w:rPr>
                <w:rFonts w:ascii="Arial" w:hAnsi="Arial" w:cs="Arial"/>
                <w:sz w:val="20"/>
                <w:szCs w:val="20"/>
              </w:rPr>
              <w:t>1</w:t>
            </w:r>
          </w:p>
        </w:tc>
        <w:tc>
          <w:tcPr>
            <w:tcW w:w="526" w:type="pct"/>
            <w:tcBorders>
              <w:top w:val="single" w:sz="2" w:space="0" w:color="auto"/>
              <w:left w:val="single" w:sz="18" w:space="0" w:color="auto"/>
              <w:bottom w:val="single" w:sz="2" w:space="0" w:color="auto"/>
              <w:right w:val="single" w:sz="2" w:space="0" w:color="auto"/>
            </w:tcBorders>
          </w:tcPr>
          <w:p w14:paraId="6ECFA94D" w14:textId="3DE3CFB9" w:rsidR="00B51FC6" w:rsidRPr="00C947A6" w:rsidRDefault="00B51FC6" w:rsidP="00B51FC6">
            <w:pPr>
              <w:pStyle w:val="PlainText"/>
              <w:contextualSpacing/>
              <w:jc w:val="center"/>
              <w:rPr>
                <w:rFonts w:ascii="Arial" w:hAnsi="Arial" w:cs="Arial"/>
                <w:sz w:val="20"/>
                <w:szCs w:val="20"/>
              </w:rPr>
            </w:pPr>
            <w:r w:rsidRPr="00C947A6">
              <w:rPr>
                <w:rFonts w:ascii="Arial" w:hAnsi="Arial" w:cs="Arial"/>
                <w:sz w:val="20"/>
                <w:szCs w:val="20"/>
              </w:rPr>
              <w:t>77</w:t>
            </w:r>
          </w:p>
        </w:tc>
        <w:tc>
          <w:tcPr>
            <w:tcW w:w="899" w:type="pct"/>
            <w:tcBorders>
              <w:top w:val="single" w:sz="2" w:space="0" w:color="auto"/>
              <w:left w:val="single" w:sz="2" w:space="0" w:color="auto"/>
              <w:bottom w:val="single" w:sz="2" w:space="0" w:color="auto"/>
              <w:right w:val="single" w:sz="2" w:space="0" w:color="auto"/>
            </w:tcBorders>
          </w:tcPr>
          <w:p w14:paraId="2F9EE31D" w14:textId="3925F6D3" w:rsidR="00B51FC6" w:rsidRPr="00C947A6" w:rsidRDefault="00B51FC6" w:rsidP="00B51FC6">
            <w:pPr>
              <w:pStyle w:val="PlainText"/>
              <w:contextualSpacing/>
              <w:jc w:val="center"/>
              <w:rPr>
                <w:rFonts w:ascii="Arial" w:hAnsi="Arial" w:cs="Arial"/>
                <w:sz w:val="20"/>
                <w:szCs w:val="20"/>
              </w:rPr>
            </w:pPr>
            <w:r w:rsidRPr="00C947A6">
              <w:rPr>
                <w:rFonts w:ascii="Arial" w:hAnsi="Arial" w:cs="Arial"/>
                <w:sz w:val="20"/>
                <w:szCs w:val="20"/>
              </w:rPr>
              <w:t>22</w:t>
            </w:r>
          </w:p>
        </w:tc>
      </w:tr>
      <w:tr w:rsidR="00B51FC6" w:rsidRPr="00CF52C0" w14:paraId="31ABD695" w14:textId="77777777" w:rsidTr="00BC1838">
        <w:tc>
          <w:tcPr>
            <w:tcW w:w="1149" w:type="pct"/>
            <w:tcBorders>
              <w:top w:val="single" w:sz="2" w:space="0" w:color="auto"/>
              <w:left w:val="single" w:sz="2" w:space="0" w:color="auto"/>
              <w:bottom w:val="single" w:sz="2" w:space="0" w:color="auto"/>
              <w:right w:val="single" w:sz="2" w:space="0" w:color="auto"/>
            </w:tcBorders>
          </w:tcPr>
          <w:p w14:paraId="0982B78E" w14:textId="0EF1C808" w:rsidR="00B51FC6" w:rsidRPr="00CD1D31" w:rsidRDefault="00B51FC6" w:rsidP="00B51FC6">
            <w:pPr>
              <w:pStyle w:val="PlainText"/>
              <w:contextualSpacing/>
              <w:rPr>
                <w:rFonts w:ascii="Arial" w:hAnsi="Arial" w:cs="Arial"/>
                <w:sz w:val="20"/>
                <w:szCs w:val="20"/>
              </w:rPr>
            </w:pPr>
            <w:r w:rsidRPr="00512974">
              <w:rPr>
                <w:rFonts w:ascii="Arial" w:hAnsi="Arial" w:cs="Arial"/>
                <w:color w:val="000000"/>
                <w:sz w:val="20"/>
                <w:szCs w:val="20"/>
              </w:rPr>
              <w:t>May 15</w:t>
            </w:r>
            <w:r>
              <w:rPr>
                <w:rFonts w:ascii="Arial" w:hAnsi="Arial" w:cs="Arial"/>
                <w:color w:val="000000"/>
                <w:sz w:val="20"/>
                <w:szCs w:val="20"/>
              </w:rPr>
              <w:t>-</w:t>
            </w:r>
            <w:r w:rsidRPr="00512974">
              <w:rPr>
                <w:rFonts w:ascii="Arial" w:hAnsi="Arial" w:cs="Arial"/>
                <w:color w:val="000000"/>
                <w:sz w:val="20"/>
                <w:szCs w:val="20"/>
              </w:rPr>
              <w:t>18</w:t>
            </w:r>
          </w:p>
        </w:tc>
        <w:tc>
          <w:tcPr>
            <w:tcW w:w="454" w:type="pct"/>
            <w:tcBorders>
              <w:top w:val="single" w:sz="2" w:space="0" w:color="auto"/>
              <w:left w:val="single" w:sz="2" w:space="0" w:color="auto"/>
              <w:bottom w:val="single" w:sz="2" w:space="0" w:color="auto"/>
              <w:right w:val="single" w:sz="2" w:space="0" w:color="auto"/>
            </w:tcBorders>
            <w:shd w:val="clear" w:color="auto" w:fill="auto"/>
          </w:tcPr>
          <w:p w14:paraId="76C872C3" w14:textId="63E1F894"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51</w:t>
            </w:r>
          </w:p>
        </w:tc>
        <w:tc>
          <w:tcPr>
            <w:tcW w:w="582" w:type="pct"/>
            <w:tcBorders>
              <w:top w:val="single" w:sz="2" w:space="0" w:color="auto"/>
              <w:left w:val="single" w:sz="2" w:space="0" w:color="auto"/>
              <w:bottom w:val="single" w:sz="2" w:space="0" w:color="auto"/>
              <w:right w:val="single" w:sz="2" w:space="0" w:color="auto"/>
            </w:tcBorders>
            <w:shd w:val="clear" w:color="auto" w:fill="auto"/>
          </w:tcPr>
          <w:p w14:paraId="02E79B2E" w14:textId="75C6C84F"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28</w:t>
            </w:r>
          </w:p>
        </w:tc>
        <w:tc>
          <w:tcPr>
            <w:tcW w:w="634" w:type="pct"/>
            <w:tcBorders>
              <w:top w:val="single" w:sz="2" w:space="0" w:color="auto"/>
              <w:left w:val="single" w:sz="2" w:space="0" w:color="auto"/>
              <w:bottom w:val="single" w:sz="2" w:space="0" w:color="auto"/>
              <w:right w:val="single" w:sz="2" w:space="0" w:color="auto"/>
            </w:tcBorders>
            <w:shd w:val="clear" w:color="auto" w:fill="auto"/>
          </w:tcPr>
          <w:p w14:paraId="0A38DC67" w14:textId="14F67E34"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10</w:t>
            </w:r>
          </w:p>
        </w:tc>
        <w:tc>
          <w:tcPr>
            <w:tcW w:w="299" w:type="pct"/>
            <w:tcBorders>
              <w:top w:val="single" w:sz="2" w:space="0" w:color="auto"/>
              <w:left w:val="single" w:sz="2" w:space="0" w:color="auto"/>
              <w:bottom w:val="single" w:sz="2" w:space="0" w:color="auto"/>
              <w:right w:val="single" w:sz="2" w:space="0" w:color="auto"/>
            </w:tcBorders>
            <w:shd w:val="clear" w:color="auto" w:fill="auto"/>
          </w:tcPr>
          <w:p w14:paraId="426C00BC" w14:textId="704DEA9E"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10</w:t>
            </w:r>
          </w:p>
        </w:tc>
        <w:tc>
          <w:tcPr>
            <w:tcW w:w="457" w:type="pct"/>
            <w:tcBorders>
              <w:top w:val="single" w:sz="2" w:space="0" w:color="auto"/>
              <w:left w:val="single" w:sz="2" w:space="0" w:color="auto"/>
              <w:bottom w:val="single" w:sz="2" w:space="0" w:color="auto"/>
              <w:right w:val="single" w:sz="18" w:space="0" w:color="auto"/>
            </w:tcBorders>
            <w:shd w:val="clear" w:color="auto" w:fill="auto"/>
          </w:tcPr>
          <w:p w14:paraId="4465084D" w14:textId="305BAC8E"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w:t>
            </w:r>
          </w:p>
        </w:tc>
        <w:tc>
          <w:tcPr>
            <w:tcW w:w="526" w:type="pct"/>
            <w:tcBorders>
              <w:top w:val="single" w:sz="2" w:space="0" w:color="auto"/>
              <w:left w:val="single" w:sz="18" w:space="0" w:color="auto"/>
              <w:bottom w:val="single" w:sz="2" w:space="0" w:color="auto"/>
              <w:right w:val="single" w:sz="2" w:space="0" w:color="auto"/>
            </w:tcBorders>
            <w:shd w:val="clear" w:color="auto" w:fill="auto"/>
          </w:tcPr>
          <w:p w14:paraId="72FC3E9F" w14:textId="0028BE3E"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79</w:t>
            </w:r>
          </w:p>
        </w:tc>
        <w:tc>
          <w:tcPr>
            <w:tcW w:w="899" w:type="pct"/>
            <w:tcBorders>
              <w:top w:val="single" w:sz="2" w:space="0" w:color="auto"/>
              <w:left w:val="single" w:sz="2" w:space="0" w:color="auto"/>
              <w:bottom w:val="single" w:sz="2" w:space="0" w:color="auto"/>
              <w:right w:val="single" w:sz="2" w:space="0" w:color="auto"/>
            </w:tcBorders>
            <w:shd w:val="clear" w:color="auto" w:fill="auto"/>
          </w:tcPr>
          <w:p w14:paraId="51FB52FF" w14:textId="29A5A0D5"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21</w:t>
            </w:r>
          </w:p>
        </w:tc>
      </w:tr>
      <w:tr w:rsidR="00B51FC6" w:rsidRPr="00CF52C0" w14:paraId="1F718A02" w14:textId="77777777" w:rsidTr="00BC1838">
        <w:tc>
          <w:tcPr>
            <w:tcW w:w="1149" w:type="pct"/>
            <w:tcBorders>
              <w:top w:val="single" w:sz="2" w:space="0" w:color="auto"/>
              <w:left w:val="single" w:sz="2" w:space="0" w:color="auto"/>
              <w:bottom w:val="single" w:sz="2" w:space="0" w:color="auto"/>
              <w:right w:val="single" w:sz="2" w:space="0" w:color="auto"/>
            </w:tcBorders>
          </w:tcPr>
          <w:p w14:paraId="2853D2B8" w14:textId="6C93A096" w:rsidR="00B51FC6" w:rsidRPr="00CD1D31" w:rsidRDefault="00B51FC6" w:rsidP="00B51FC6">
            <w:pPr>
              <w:pStyle w:val="PlainText"/>
              <w:contextualSpacing/>
              <w:rPr>
                <w:rFonts w:ascii="Arial" w:hAnsi="Arial" w:cs="Arial"/>
                <w:sz w:val="20"/>
                <w:szCs w:val="20"/>
              </w:rPr>
            </w:pPr>
            <w:r w:rsidRPr="00512974">
              <w:rPr>
                <w:rFonts w:ascii="Arial" w:hAnsi="Arial" w:cs="Arial"/>
                <w:color w:val="000000"/>
                <w:sz w:val="20"/>
                <w:szCs w:val="20"/>
              </w:rPr>
              <w:t>May 8</w:t>
            </w:r>
            <w:r>
              <w:rPr>
                <w:rFonts w:ascii="Arial" w:hAnsi="Arial" w:cs="Arial"/>
                <w:color w:val="000000"/>
                <w:sz w:val="20"/>
                <w:szCs w:val="20"/>
              </w:rPr>
              <w:t>-</w:t>
            </w:r>
            <w:r w:rsidRPr="00512974">
              <w:rPr>
                <w:rFonts w:ascii="Arial" w:hAnsi="Arial" w:cs="Arial"/>
                <w:color w:val="000000"/>
                <w:sz w:val="20"/>
                <w:szCs w:val="20"/>
              </w:rPr>
              <w:t>11</w:t>
            </w:r>
          </w:p>
        </w:tc>
        <w:tc>
          <w:tcPr>
            <w:tcW w:w="454" w:type="pct"/>
            <w:tcBorders>
              <w:top w:val="single" w:sz="2" w:space="0" w:color="auto"/>
              <w:left w:val="single" w:sz="2" w:space="0" w:color="auto"/>
              <w:bottom w:val="single" w:sz="2" w:space="0" w:color="auto"/>
              <w:right w:val="single" w:sz="2" w:space="0" w:color="auto"/>
            </w:tcBorders>
            <w:shd w:val="clear" w:color="auto" w:fill="auto"/>
          </w:tcPr>
          <w:p w14:paraId="32C7A659" w14:textId="794E6C2F"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50</w:t>
            </w:r>
          </w:p>
        </w:tc>
        <w:tc>
          <w:tcPr>
            <w:tcW w:w="582" w:type="pct"/>
            <w:tcBorders>
              <w:top w:val="single" w:sz="2" w:space="0" w:color="auto"/>
              <w:left w:val="single" w:sz="2" w:space="0" w:color="auto"/>
              <w:bottom w:val="single" w:sz="2" w:space="0" w:color="auto"/>
              <w:right w:val="single" w:sz="2" w:space="0" w:color="auto"/>
            </w:tcBorders>
            <w:shd w:val="clear" w:color="auto" w:fill="auto"/>
          </w:tcPr>
          <w:p w14:paraId="30458571" w14:textId="24F3EDA9"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28</w:t>
            </w:r>
          </w:p>
        </w:tc>
        <w:tc>
          <w:tcPr>
            <w:tcW w:w="634" w:type="pct"/>
            <w:tcBorders>
              <w:top w:val="single" w:sz="2" w:space="0" w:color="auto"/>
              <w:left w:val="single" w:sz="2" w:space="0" w:color="auto"/>
              <w:bottom w:val="single" w:sz="2" w:space="0" w:color="auto"/>
              <w:right w:val="single" w:sz="2" w:space="0" w:color="auto"/>
            </w:tcBorders>
            <w:shd w:val="clear" w:color="auto" w:fill="auto"/>
          </w:tcPr>
          <w:p w14:paraId="761D031C" w14:textId="0C2C3F7C"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11</w:t>
            </w:r>
          </w:p>
        </w:tc>
        <w:tc>
          <w:tcPr>
            <w:tcW w:w="299" w:type="pct"/>
            <w:tcBorders>
              <w:top w:val="single" w:sz="2" w:space="0" w:color="auto"/>
              <w:left w:val="single" w:sz="2" w:space="0" w:color="auto"/>
              <w:bottom w:val="single" w:sz="2" w:space="0" w:color="auto"/>
              <w:right w:val="single" w:sz="2" w:space="0" w:color="auto"/>
            </w:tcBorders>
            <w:shd w:val="clear" w:color="auto" w:fill="auto"/>
          </w:tcPr>
          <w:p w14:paraId="520D38D0" w14:textId="55D01572"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10</w:t>
            </w:r>
          </w:p>
        </w:tc>
        <w:tc>
          <w:tcPr>
            <w:tcW w:w="457" w:type="pct"/>
            <w:tcBorders>
              <w:top w:val="single" w:sz="2" w:space="0" w:color="auto"/>
              <w:left w:val="single" w:sz="2" w:space="0" w:color="auto"/>
              <w:bottom w:val="single" w:sz="2" w:space="0" w:color="auto"/>
              <w:right w:val="single" w:sz="18" w:space="0" w:color="auto"/>
            </w:tcBorders>
            <w:shd w:val="clear" w:color="auto" w:fill="auto"/>
          </w:tcPr>
          <w:p w14:paraId="60497647" w14:textId="10074E29"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1</w:t>
            </w:r>
          </w:p>
        </w:tc>
        <w:tc>
          <w:tcPr>
            <w:tcW w:w="526" w:type="pct"/>
            <w:tcBorders>
              <w:top w:val="single" w:sz="2" w:space="0" w:color="auto"/>
              <w:left w:val="single" w:sz="18" w:space="0" w:color="auto"/>
              <w:bottom w:val="single" w:sz="2" w:space="0" w:color="auto"/>
              <w:right w:val="single" w:sz="2" w:space="0" w:color="auto"/>
            </w:tcBorders>
            <w:shd w:val="clear" w:color="auto" w:fill="auto"/>
          </w:tcPr>
          <w:p w14:paraId="7D4B5F26" w14:textId="6B4CCD8D"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77</w:t>
            </w:r>
          </w:p>
        </w:tc>
        <w:tc>
          <w:tcPr>
            <w:tcW w:w="899" w:type="pct"/>
            <w:tcBorders>
              <w:top w:val="single" w:sz="2" w:space="0" w:color="auto"/>
              <w:left w:val="single" w:sz="2" w:space="0" w:color="auto"/>
              <w:bottom w:val="single" w:sz="2" w:space="0" w:color="auto"/>
              <w:right w:val="single" w:sz="2" w:space="0" w:color="auto"/>
            </w:tcBorders>
            <w:shd w:val="clear" w:color="auto" w:fill="auto"/>
          </w:tcPr>
          <w:p w14:paraId="4F8E4172" w14:textId="68664604"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22</w:t>
            </w:r>
          </w:p>
        </w:tc>
      </w:tr>
      <w:tr w:rsidR="00B51FC6" w:rsidRPr="00CF52C0" w14:paraId="7A8C99B8" w14:textId="77777777" w:rsidTr="00BC1838">
        <w:tc>
          <w:tcPr>
            <w:tcW w:w="1149" w:type="pct"/>
            <w:tcBorders>
              <w:top w:val="single" w:sz="2" w:space="0" w:color="auto"/>
              <w:left w:val="single" w:sz="2" w:space="0" w:color="auto"/>
              <w:bottom w:val="single" w:sz="4" w:space="0" w:color="auto"/>
              <w:right w:val="single" w:sz="2" w:space="0" w:color="auto"/>
            </w:tcBorders>
          </w:tcPr>
          <w:p w14:paraId="61C82F2A" w14:textId="768497D8" w:rsidR="00B51FC6" w:rsidRPr="00CD1D31" w:rsidRDefault="00B51FC6" w:rsidP="00B51FC6">
            <w:pPr>
              <w:pStyle w:val="PlainText"/>
              <w:contextualSpacing/>
              <w:rPr>
                <w:rFonts w:ascii="Arial" w:hAnsi="Arial" w:cs="Arial"/>
                <w:sz w:val="20"/>
                <w:szCs w:val="20"/>
              </w:rPr>
            </w:pPr>
            <w:r w:rsidRPr="00512974">
              <w:rPr>
                <w:rFonts w:ascii="Arial" w:hAnsi="Arial" w:cs="Arial"/>
                <w:color w:val="000000"/>
                <w:sz w:val="20"/>
                <w:szCs w:val="20"/>
              </w:rPr>
              <w:t>May 1</w:t>
            </w:r>
            <w:r>
              <w:rPr>
                <w:rFonts w:ascii="Arial" w:hAnsi="Arial" w:cs="Arial"/>
                <w:color w:val="000000"/>
                <w:sz w:val="20"/>
                <w:szCs w:val="20"/>
              </w:rPr>
              <w:t>-</w:t>
            </w:r>
            <w:r w:rsidRPr="00512974">
              <w:rPr>
                <w:rFonts w:ascii="Arial" w:hAnsi="Arial" w:cs="Arial"/>
                <w:color w:val="000000"/>
                <w:sz w:val="20"/>
                <w:szCs w:val="20"/>
              </w:rPr>
              <w:t>4</w:t>
            </w:r>
          </w:p>
        </w:tc>
        <w:tc>
          <w:tcPr>
            <w:tcW w:w="454" w:type="pct"/>
            <w:tcBorders>
              <w:top w:val="single" w:sz="2" w:space="0" w:color="auto"/>
              <w:left w:val="single" w:sz="2" w:space="0" w:color="auto"/>
              <w:bottom w:val="single" w:sz="2" w:space="0" w:color="auto"/>
              <w:right w:val="single" w:sz="2" w:space="0" w:color="auto"/>
            </w:tcBorders>
            <w:shd w:val="clear" w:color="auto" w:fill="auto"/>
          </w:tcPr>
          <w:p w14:paraId="57C64030" w14:textId="24FEA9C7"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45</w:t>
            </w:r>
          </w:p>
        </w:tc>
        <w:tc>
          <w:tcPr>
            <w:tcW w:w="582" w:type="pct"/>
            <w:tcBorders>
              <w:top w:val="single" w:sz="2" w:space="0" w:color="auto"/>
              <w:left w:val="single" w:sz="2" w:space="0" w:color="auto"/>
              <w:bottom w:val="single" w:sz="2" w:space="0" w:color="auto"/>
              <w:right w:val="single" w:sz="2" w:space="0" w:color="auto"/>
            </w:tcBorders>
            <w:shd w:val="clear" w:color="auto" w:fill="auto"/>
          </w:tcPr>
          <w:p w14:paraId="6B995AC9" w14:textId="72AFEF98"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28</w:t>
            </w:r>
          </w:p>
        </w:tc>
        <w:tc>
          <w:tcPr>
            <w:tcW w:w="634" w:type="pct"/>
            <w:tcBorders>
              <w:top w:val="single" w:sz="2" w:space="0" w:color="auto"/>
              <w:left w:val="single" w:sz="2" w:space="0" w:color="auto"/>
              <w:bottom w:val="single" w:sz="2" w:space="0" w:color="auto"/>
              <w:right w:val="single" w:sz="2" w:space="0" w:color="auto"/>
            </w:tcBorders>
            <w:shd w:val="clear" w:color="auto" w:fill="auto"/>
          </w:tcPr>
          <w:p w14:paraId="753CB9B1" w14:textId="03C69AD1"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13</w:t>
            </w:r>
          </w:p>
        </w:tc>
        <w:tc>
          <w:tcPr>
            <w:tcW w:w="299" w:type="pct"/>
            <w:tcBorders>
              <w:top w:val="single" w:sz="2" w:space="0" w:color="auto"/>
              <w:left w:val="single" w:sz="2" w:space="0" w:color="auto"/>
              <w:bottom w:val="single" w:sz="2" w:space="0" w:color="auto"/>
              <w:right w:val="single" w:sz="2" w:space="0" w:color="auto"/>
            </w:tcBorders>
            <w:shd w:val="clear" w:color="auto" w:fill="auto"/>
          </w:tcPr>
          <w:p w14:paraId="35ACB210" w14:textId="00F18B27"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14</w:t>
            </w:r>
          </w:p>
        </w:tc>
        <w:tc>
          <w:tcPr>
            <w:tcW w:w="457" w:type="pct"/>
            <w:tcBorders>
              <w:top w:val="single" w:sz="2" w:space="0" w:color="auto"/>
              <w:left w:val="single" w:sz="2" w:space="0" w:color="auto"/>
              <w:bottom w:val="single" w:sz="2" w:space="0" w:color="auto"/>
              <w:right w:val="single" w:sz="18" w:space="0" w:color="auto"/>
            </w:tcBorders>
            <w:shd w:val="clear" w:color="auto" w:fill="auto"/>
          </w:tcPr>
          <w:p w14:paraId="3D37E5E8" w14:textId="7750730B"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w:t>
            </w:r>
          </w:p>
        </w:tc>
        <w:tc>
          <w:tcPr>
            <w:tcW w:w="526" w:type="pct"/>
            <w:tcBorders>
              <w:top w:val="single" w:sz="2" w:space="0" w:color="auto"/>
              <w:left w:val="single" w:sz="18" w:space="0" w:color="auto"/>
              <w:bottom w:val="single" w:sz="2" w:space="0" w:color="auto"/>
              <w:right w:val="single" w:sz="2" w:space="0" w:color="auto"/>
            </w:tcBorders>
            <w:shd w:val="clear" w:color="auto" w:fill="auto"/>
          </w:tcPr>
          <w:p w14:paraId="247BC3CF" w14:textId="7AF3FC84"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73</w:t>
            </w:r>
          </w:p>
        </w:tc>
        <w:tc>
          <w:tcPr>
            <w:tcW w:w="899" w:type="pct"/>
            <w:tcBorders>
              <w:top w:val="single" w:sz="2" w:space="0" w:color="auto"/>
              <w:left w:val="single" w:sz="2" w:space="0" w:color="auto"/>
              <w:bottom w:val="single" w:sz="2" w:space="0" w:color="auto"/>
              <w:right w:val="single" w:sz="2" w:space="0" w:color="auto"/>
            </w:tcBorders>
            <w:shd w:val="clear" w:color="auto" w:fill="auto"/>
          </w:tcPr>
          <w:p w14:paraId="3B139D76" w14:textId="0295F0DD"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27</w:t>
            </w:r>
          </w:p>
        </w:tc>
      </w:tr>
      <w:tr w:rsidR="00B51FC6" w:rsidRPr="00CF52C0" w14:paraId="0A530441" w14:textId="77777777" w:rsidTr="00BC1838">
        <w:tc>
          <w:tcPr>
            <w:tcW w:w="1149" w:type="pct"/>
            <w:tcBorders>
              <w:top w:val="single" w:sz="4" w:space="0" w:color="auto"/>
              <w:left w:val="single" w:sz="4" w:space="0" w:color="auto"/>
              <w:bottom w:val="single" w:sz="4" w:space="0" w:color="auto"/>
            </w:tcBorders>
          </w:tcPr>
          <w:p w14:paraId="7EF23096" w14:textId="57C23553" w:rsidR="00B51FC6" w:rsidRPr="00CD1D31" w:rsidRDefault="00B51FC6" w:rsidP="00B51FC6">
            <w:pPr>
              <w:pStyle w:val="PlainText"/>
              <w:contextualSpacing/>
              <w:rPr>
                <w:rFonts w:ascii="Arial" w:hAnsi="Arial" w:cs="Arial"/>
                <w:sz w:val="20"/>
                <w:szCs w:val="20"/>
              </w:rPr>
            </w:pPr>
            <w:r w:rsidRPr="00512974">
              <w:rPr>
                <w:rFonts w:ascii="Arial" w:hAnsi="Arial" w:cs="Arial"/>
                <w:color w:val="000000"/>
                <w:sz w:val="20"/>
                <w:szCs w:val="20"/>
              </w:rPr>
              <w:t>April 24</w:t>
            </w:r>
            <w:r>
              <w:rPr>
                <w:rFonts w:ascii="Arial" w:hAnsi="Arial" w:cs="Arial"/>
                <w:color w:val="000000"/>
                <w:sz w:val="20"/>
                <w:szCs w:val="20"/>
              </w:rPr>
              <w:t>-</w:t>
            </w:r>
            <w:r w:rsidRPr="00512974">
              <w:rPr>
                <w:rFonts w:ascii="Arial" w:hAnsi="Arial" w:cs="Arial"/>
                <w:color w:val="000000"/>
                <w:sz w:val="20"/>
                <w:szCs w:val="20"/>
              </w:rPr>
              <w:t>27</w:t>
            </w:r>
          </w:p>
        </w:tc>
        <w:tc>
          <w:tcPr>
            <w:tcW w:w="454" w:type="pct"/>
            <w:tcBorders>
              <w:top w:val="single" w:sz="2" w:space="0" w:color="auto"/>
              <w:left w:val="single" w:sz="4" w:space="0" w:color="auto"/>
              <w:bottom w:val="single" w:sz="4" w:space="0" w:color="auto"/>
              <w:right w:val="single" w:sz="4" w:space="0" w:color="auto"/>
            </w:tcBorders>
            <w:shd w:val="clear" w:color="auto" w:fill="auto"/>
          </w:tcPr>
          <w:p w14:paraId="2C3ED75D" w14:textId="14594983"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43</w:t>
            </w:r>
          </w:p>
        </w:tc>
        <w:tc>
          <w:tcPr>
            <w:tcW w:w="582" w:type="pct"/>
            <w:tcBorders>
              <w:top w:val="single" w:sz="2" w:space="0" w:color="auto"/>
              <w:left w:val="nil"/>
              <w:bottom w:val="single" w:sz="4" w:space="0" w:color="auto"/>
              <w:right w:val="single" w:sz="4" w:space="0" w:color="auto"/>
            </w:tcBorders>
            <w:shd w:val="clear" w:color="auto" w:fill="auto"/>
          </w:tcPr>
          <w:p w14:paraId="01D8E1C8" w14:textId="223FC3C0"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26</w:t>
            </w:r>
          </w:p>
        </w:tc>
        <w:tc>
          <w:tcPr>
            <w:tcW w:w="634" w:type="pct"/>
            <w:tcBorders>
              <w:top w:val="single" w:sz="2" w:space="0" w:color="auto"/>
              <w:left w:val="nil"/>
              <w:bottom w:val="single" w:sz="4" w:space="0" w:color="auto"/>
              <w:right w:val="single" w:sz="4" w:space="0" w:color="auto"/>
            </w:tcBorders>
            <w:shd w:val="clear" w:color="auto" w:fill="auto"/>
          </w:tcPr>
          <w:p w14:paraId="785A64B5" w14:textId="17319B14"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12</w:t>
            </w:r>
          </w:p>
        </w:tc>
        <w:tc>
          <w:tcPr>
            <w:tcW w:w="299" w:type="pct"/>
            <w:tcBorders>
              <w:top w:val="single" w:sz="2" w:space="0" w:color="auto"/>
              <w:left w:val="nil"/>
              <w:bottom w:val="single" w:sz="4" w:space="0" w:color="auto"/>
              <w:right w:val="single" w:sz="4" w:space="0" w:color="auto"/>
            </w:tcBorders>
            <w:shd w:val="clear" w:color="auto" w:fill="auto"/>
          </w:tcPr>
          <w:p w14:paraId="3ED676A8" w14:textId="409088D8"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19</w:t>
            </w:r>
          </w:p>
        </w:tc>
        <w:tc>
          <w:tcPr>
            <w:tcW w:w="457" w:type="pct"/>
            <w:tcBorders>
              <w:top w:val="single" w:sz="2" w:space="0" w:color="auto"/>
              <w:left w:val="nil"/>
              <w:bottom w:val="single" w:sz="4" w:space="0" w:color="auto"/>
              <w:right w:val="single" w:sz="18" w:space="0" w:color="auto"/>
            </w:tcBorders>
            <w:shd w:val="clear" w:color="auto" w:fill="auto"/>
          </w:tcPr>
          <w:p w14:paraId="4492E206" w14:textId="0C68A304"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1</w:t>
            </w:r>
          </w:p>
        </w:tc>
        <w:tc>
          <w:tcPr>
            <w:tcW w:w="526" w:type="pct"/>
            <w:tcBorders>
              <w:top w:val="single" w:sz="2" w:space="0" w:color="auto"/>
              <w:left w:val="single" w:sz="18" w:space="0" w:color="auto"/>
              <w:bottom w:val="single" w:sz="4" w:space="0" w:color="auto"/>
              <w:right w:val="single" w:sz="4" w:space="0" w:color="auto"/>
            </w:tcBorders>
            <w:shd w:val="clear" w:color="auto" w:fill="auto"/>
          </w:tcPr>
          <w:p w14:paraId="51F5D599" w14:textId="04788B61"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69</w:t>
            </w:r>
          </w:p>
        </w:tc>
        <w:tc>
          <w:tcPr>
            <w:tcW w:w="899" w:type="pct"/>
            <w:tcBorders>
              <w:top w:val="single" w:sz="2" w:space="0" w:color="auto"/>
              <w:left w:val="nil"/>
              <w:bottom w:val="single" w:sz="4" w:space="0" w:color="auto"/>
              <w:right w:val="single" w:sz="4" w:space="0" w:color="auto"/>
            </w:tcBorders>
            <w:shd w:val="clear" w:color="auto" w:fill="auto"/>
          </w:tcPr>
          <w:p w14:paraId="5F102B1E" w14:textId="32988B6A"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31</w:t>
            </w:r>
          </w:p>
        </w:tc>
      </w:tr>
      <w:tr w:rsidR="00B51FC6" w:rsidRPr="00CF52C0" w14:paraId="67FAE75A" w14:textId="77777777" w:rsidTr="00BC1838">
        <w:tc>
          <w:tcPr>
            <w:tcW w:w="1149" w:type="pct"/>
            <w:tcBorders>
              <w:top w:val="single" w:sz="4" w:space="0" w:color="auto"/>
              <w:left w:val="single" w:sz="4" w:space="0" w:color="auto"/>
              <w:bottom w:val="single" w:sz="4" w:space="0" w:color="auto"/>
            </w:tcBorders>
          </w:tcPr>
          <w:p w14:paraId="2DD6E9BC" w14:textId="508494BB" w:rsidR="00B51FC6" w:rsidRPr="00CD1D31" w:rsidRDefault="00B51FC6" w:rsidP="00B51FC6">
            <w:pPr>
              <w:pStyle w:val="PlainText"/>
              <w:contextualSpacing/>
              <w:rPr>
                <w:rFonts w:ascii="Arial" w:hAnsi="Arial" w:cs="Arial"/>
                <w:sz w:val="20"/>
                <w:szCs w:val="20"/>
              </w:rPr>
            </w:pPr>
            <w:r w:rsidRPr="00512974">
              <w:rPr>
                <w:rFonts w:ascii="Arial" w:hAnsi="Arial" w:cs="Arial"/>
                <w:color w:val="000000"/>
                <w:sz w:val="20"/>
                <w:szCs w:val="20"/>
              </w:rPr>
              <w:t>April 17</w:t>
            </w:r>
            <w:r>
              <w:rPr>
                <w:rFonts w:ascii="Arial" w:hAnsi="Arial" w:cs="Arial"/>
                <w:color w:val="000000"/>
                <w:sz w:val="20"/>
                <w:szCs w:val="20"/>
              </w:rPr>
              <w:t>-</w:t>
            </w:r>
            <w:r w:rsidRPr="00512974">
              <w:rPr>
                <w:rFonts w:ascii="Arial" w:hAnsi="Arial" w:cs="Arial"/>
                <w:color w:val="000000"/>
                <w:sz w:val="20"/>
                <w:szCs w:val="20"/>
              </w:rPr>
              <w:t>20</w:t>
            </w:r>
          </w:p>
        </w:tc>
        <w:tc>
          <w:tcPr>
            <w:tcW w:w="454" w:type="pct"/>
            <w:tcBorders>
              <w:top w:val="nil"/>
              <w:left w:val="single" w:sz="4" w:space="0" w:color="auto"/>
              <w:bottom w:val="single" w:sz="4" w:space="0" w:color="auto"/>
              <w:right w:val="single" w:sz="4" w:space="0" w:color="auto"/>
            </w:tcBorders>
            <w:shd w:val="clear" w:color="auto" w:fill="auto"/>
          </w:tcPr>
          <w:p w14:paraId="28D1AD03" w14:textId="468E8EBA"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34</w:t>
            </w:r>
          </w:p>
        </w:tc>
        <w:tc>
          <w:tcPr>
            <w:tcW w:w="582" w:type="pct"/>
            <w:tcBorders>
              <w:top w:val="nil"/>
              <w:left w:val="nil"/>
              <w:bottom w:val="single" w:sz="4" w:space="0" w:color="auto"/>
              <w:right w:val="single" w:sz="4" w:space="0" w:color="auto"/>
            </w:tcBorders>
            <w:shd w:val="clear" w:color="auto" w:fill="auto"/>
          </w:tcPr>
          <w:p w14:paraId="0EE70C28" w14:textId="1BC7F951"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30</w:t>
            </w:r>
          </w:p>
        </w:tc>
        <w:tc>
          <w:tcPr>
            <w:tcW w:w="634" w:type="pct"/>
            <w:tcBorders>
              <w:top w:val="nil"/>
              <w:left w:val="nil"/>
              <w:bottom w:val="single" w:sz="4" w:space="0" w:color="auto"/>
              <w:right w:val="single" w:sz="4" w:space="0" w:color="auto"/>
            </w:tcBorders>
            <w:shd w:val="clear" w:color="auto" w:fill="auto"/>
          </w:tcPr>
          <w:p w14:paraId="50CA199F" w14:textId="612BFC69"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13</w:t>
            </w:r>
          </w:p>
        </w:tc>
        <w:tc>
          <w:tcPr>
            <w:tcW w:w="299" w:type="pct"/>
            <w:tcBorders>
              <w:top w:val="nil"/>
              <w:left w:val="nil"/>
              <w:bottom w:val="single" w:sz="4" w:space="0" w:color="auto"/>
              <w:right w:val="single" w:sz="4" w:space="0" w:color="auto"/>
            </w:tcBorders>
            <w:shd w:val="clear" w:color="auto" w:fill="auto"/>
          </w:tcPr>
          <w:p w14:paraId="7445C05A" w14:textId="7D0DBDC8"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22</w:t>
            </w:r>
          </w:p>
        </w:tc>
        <w:tc>
          <w:tcPr>
            <w:tcW w:w="457" w:type="pct"/>
            <w:tcBorders>
              <w:top w:val="nil"/>
              <w:left w:val="nil"/>
              <w:bottom w:val="single" w:sz="4" w:space="0" w:color="auto"/>
              <w:right w:val="single" w:sz="18" w:space="0" w:color="auto"/>
            </w:tcBorders>
            <w:shd w:val="clear" w:color="auto" w:fill="auto"/>
          </w:tcPr>
          <w:p w14:paraId="32F12380" w14:textId="320345A3"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1</w:t>
            </w:r>
          </w:p>
        </w:tc>
        <w:tc>
          <w:tcPr>
            <w:tcW w:w="526" w:type="pct"/>
            <w:tcBorders>
              <w:top w:val="nil"/>
              <w:left w:val="single" w:sz="18" w:space="0" w:color="auto"/>
              <w:bottom w:val="single" w:sz="4" w:space="0" w:color="auto"/>
              <w:right w:val="single" w:sz="4" w:space="0" w:color="auto"/>
            </w:tcBorders>
            <w:shd w:val="clear" w:color="auto" w:fill="auto"/>
          </w:tcPr>
          <w:p w14:paraId="67EBA111" w14:textId="25AF3069"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64</w:t>
            </w:r>
          </w:p>
        </w:tc>
        <w:tc>
          <w:tcPr>
            <w:tcW w:w="899" w:type="pct"/>
            <w:tcBorders>
              <w:top w:val="nil"/>
              <w:left w:val="nil"/>
              <w:bottom w:val="single" w:sz="4" w:space="0" w:color="auto"/>
              <w:right w:val="single" w:sz="4" w:space="0" w:color="auto"/>
            </w:tcBorders>
            <w:shd w:val="clear" w:color="auto" w:fill="auto"/>
          </w:tcPr>
          <w:p w14:paraId="558EF286" w14:textId="6F284C4B"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35</w:t>
            </w:r>
          </w:p>
        </w:tc>
      </w:tr>
      <w:tr w:rsidR="00B51FC6" w:rsidRPr="00CF52C0" w14:paraId="6EA02BBF" w14:textId="77777777" w:rsidTr="00BC1838">
        <w:tc>
          <w:tcPr>
            <w:tcW w:w="1149" w:type="pct"/>
            <w:tcBorders>
              <w:top w:val="single" w:sz="4" w:space="0" w:color="auto"/>
              <w:left w:val="single" w:sz="4" w:space="0" w:color="auto"/>
              <w:bottom w:val="single" w:sz="4" w:space="0" w:color="auto"/>
            </w:tcBorders>
          </w:tcPr>
          <w:p w14:paraId="1F8A5E62" w14:textId="094AB323" w:rsidR="00B51FC6" w:rsidRPr="00512974" w:rsidRDefault="00B51FC6" w:rsidP="00B51FC6">
            <w:pPr>
              <w:pStyle w:val="PlainText"/>
              <w:contextualSpacing/>
              <w:rPr>
                <w:rFonts w:ascii="Arial" w:hAnsi="Arial" w:cs="Arial"/>
                <w:color w:val="000000"/>
                <w:sz w:val="20"/>
                <w:szCs w:val="20"/>
              </w:rPr>
            </w:pPr>
            <w:r w:rsidRPr="00512974">
              <w:rPr>
                <w:rFonts w:ascii="Arial" w:hAnsi="Arial" w:cs="Arial"/>
                <w:color w:val="000000"/>
                <w:sz w:val="20"/>
                <w:szCs w:val="20"/>
              </w:rPr>
              <w:t>April 10</w:t>
            </w:r>
            <w:r>
              <w:rPr>
                <w:rFonts w:ascii="Arial" w:hAnsi="Arial" w:cs="Arial"/>
                <w:color w:val="000000"/>
                <w:sz w:val="20"/>
                <w:szCs w:val="20"/>
              </w:rPr>
              <w:t>-</w:t>
            </w:r>
            <w:r w:rsidRPr="00512974">
              <w:rPr>
                <w:rFonts w:ascii="Arial" w:hAnsi="Arial" w:cs="Arial"/>
                <w:color w:val="000000"/>
                <w:sz w:val="20"/>
                <w:szCs w:val="20"/>
              </w:rPr>
              <w:t>13</w:t>
            </w:r>
          </w:p>
        </w:tc>
        <w:tc>
          <w:tcPr>
            <w:tcW w:w="454" w:type="pct"/>
            <w:tcBorders>
              <w:top w:val="nil"/>
              <w:left w:val="single" w:sz="4" w:space="0" w:color="auto"/>
              <w:bottom w:val="single" w:sz="4" w:space="0" w:color="auto"/>
              <w:right w:val="single" w:sz="4" w:space="0" w:color="auto"/>
            </w:tcBorders>
            <w:shd w:val="clear" w:color="auto" w:fill="auto"/>
          </w:tcPr>
          <w:p w14:paraId="1A53A4A7" w14:textId="46F08024"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30</w:t>
            </w:r>
          </w:p>
        </w:tc>
        <w:tc>
          <w:tcPr>
            <w:tcW w:w="582" w:type="pct"/>
            <w:tcBorders>
              <w:top w:val="nil"/>
              <w:left w:val="nil"/>
              <w:bottom w:val="single" w:sz="4" w:space="0" w:color="auto"/>
              <w:right w:val="single" w:sz="4" w:space="0" w:color="auto"/>
            </w:tcBorders>
            <w:shd w:val="clear" w:color="auto" w:fill="auto"/>
          </w:tcPr>
          <w:p w14:paraId="15E06659" w14:textId="6924FA59"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27</w:t>
            </w:r>
          </w:p>
        </w:tc>
        <w:tc>
          <w:tcPr>
            <w:tcW w:w="634" w:type="pct"/>
            <w:tcBorders>
              <w:top w:val="nil"/>
              <w:left w:val="nil"/>
              <w:bottom w:val="single" w:sz="4" w:space="0" w:color="auto"/>
              <w:right w:val="single" w:sz="4" w:space="0" w:color="auto"/>
            </w:tcBorders>
            <w:shd w:val="clear" w:color="auto" w:fill="auto"/>
          </w:tcPr>
          <w:p w14:paraId="5CC32957" w14:textId="3BEBAEA2"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15</w:t>
            </w:r>
          </w:p>
        </w:tc>
        <w:tc>
          <w:tcPr>
            <w:tcW w:w="299" w:type="pct"/>
            <w:tcBorders>
              <w:top w:val="nil"/>
              <w:left w:val="nil"/>
              <w:bottom w:val="single" w:sz="4" w:space="0" w:color="auto"/>
              <w:right w:val="single" w:sz="4" w:space="0" w:color="auto"/>
            </w:tcBorders>
            <w:shd w:val="clear" w:color="auto" w:fill="auto"/>
          </w:tcPr>
          <w:p w14:paraId="4615D39C" w14:textId="57951998"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28</w:t>
            </w:r>
          </w:p>
        </w:tc>
        <w:tc>
          <w:tcPr>
            <w:tcW w:w="457" w:type="pct"/>
            <w:tcBorders>
              <w:top w:val="nil"/>
              <w:left w:val="nil"/>
              <w:bottom w:val="single" w:sz="4" w:space="0" w:color="auto"/>
              <w:right w:val="single" w:sz="18" w:space="0" w:color="auto"/>
            </w:tcBorders>
            <w:shd w:val="clear" w:color="auto" w:fill="auto"/>
          </w:tcPr>
          <w:p w14:paraId="4E63DBD1" w14:textId="3F666F61"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w:t>
            </w:r>
          </w:p>
        </w:tc>
        <w:tc>
          <w:tcPr>
            <w:tcW w:w="526" w:type="pct"/>
            <w:tcBorders>
              <w:top w:val="nil"/>
              <w:left w:val="single" w:sz="18" w:space="0" w:color="auto"/>
              <w:bottom w:val="single" w:sz="4" w:space="0" w:color="auto"/>
              <w:right w:val="single" w:sz="4" w:space="0" w:color="auto"/>
            </w:tcBorders>
            <w:shd w:val="clear" w:color="auto" w:fill="auto"/>
          </w:tcPr>
          <w:p w14:paraId="67F4BA17" w14:textId="3E3FE17D"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56</w:t>
            </w:r>
          </w:p>
        </w:tc>
        <w:tc>
          <w:tcPr>
            <w:tcW w:w="899" w:type="pct"/>
            <w:tcBorders>
              <w:top w:val="nil"/>
              <w:left w:val="nil"/>
              <w:bottom w:val="single" w:sz="4" w:space="0" w:color="auto"/>
              <w:right w:val="single" w:sz="4" w:space="0" w:color="auto"/>
            </w:tcBorders>
            <w:shd w:val="clear" w:color="auto" w:fill="auto"/>
          </w:tcPr>
          <w:p w14:paraId="3293E40A" w14:textId="0CE3FF15"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43</w:t>
            </w:r>
          </w:p>
        </w:tc>
      </w:tr>
    </w:tbl>
    <w:p w14:paraId="34B0ED67" w14:textId="2C448684" w:rsidR="00040C40" w:rsidRDefault="00040C40" w:rsidP="00334E24">
      <w:pPr>
        <w:keepNext w:val="0"/>
        <w:keepLines w:val="0"/>
        <w:suppressAutoHyphens w:val="0"/>
        <w:spacing w:after="0" w:line="240" w:lineRule="auto"/>
        <w:contextualSpacing/>
        <w:rPr>
          <w:rFonts w:cs="Arial"/>
        </w:rPr>
      </w:pPr>
    </w:p>
    <w:p w14:paraId="2DE12D9B" w14:textId="77777777" w:rsidR="00881BAC" w:rsidRDefault="00881BAC" w:rsidP="00334E24">
      <w:pPr>
        <w:keepNext w:val="0"/>
        <w:keepLines w:val="0"/>
        <w:suppressAutoHyphens w:val="0"/>
        <w:spacing w:after="0" w:line="240" w:lineRule="auto"/>
        <w:contextualSpacing/>
        <w:rPr>
          <w:rFonts w:cs="Arial"/>
        </w:rPr>
      </w:pPr>
    </w:p>
    <w:p w14:paraId="4C62484B" w14:textId="741CCDE4" w:rsidR="00FB1445" w:rsidRDefault="000B5B10" w:rsidP="00334E24">
      <w:pPr>
        <w:keepNext w:val="0"/>
        <w:keepLines w:val="0"/>
        <w:suppressAutoHyphens w:val="0"/>
        <w:spacing w:after="0" w:line="240" w:lineRule="auto"/>
        <w:contextualSpacing/>
        <w:rPr>
          <w:rFonts w:cs="Arial"/>
        </w:rPr>
      </w:pPr>
      <w:r w:rsidRPr="000B5B10">
        <w:rPr>
          <w:rFonts w:cs="Arial"/>
        </w:rPr>
        <w:t>Maintaining a distance of at least 6 feet from other people</w:t>
      </w:r>
    </w:p>
    <w:tbl>
      <w:tblPr>
        <w:tblW w:w="5270" w:type="pct"/>
        <w:tblCellMar>
          <w:left w:w="0" w:type="dxa"/>
          <w:right w:w="0" w:type="dxa"/>
        </w:tblCellMar>
        <w:tblLook w:val="04A0" w:firstRow="1" w:lastRow="0" w:firstColumn="1" w:lastColumn="0" w:noHBand="0" w:noVBand="1"/>
      </w:tblPr>
      <w:tblGrid>
        <w:gridCol w:w="2163"/>
        <w:gridCol w:w="854"/>
        <w:gridCol w:w="1095"/>
        <w:gridCol w:w="1195"/>
        <w:gridCol w:w="562"/>
        <w:gridCol w:w="860"/>
        <w:gridCol w:w="992"/>
        <w:gridCol w:w="1695"/>
      </w:tblGrid>
      <w:tr w:rsidR="00F83B09" w:rsidRPr="00CF52C0" w14:paraId="3D470926" w14:textId="77777777" w:rsidTr="00125268">
        <w:tc>
          <w:tcPr>
            <w:tcW w:w="1149" w:type="pct"/>
            <w:tcBorders>
              <w:top w:val="single" w:sz="2" w:space="0" w:color="auto"/>
              <w:left w:val="single" w:sz="2" w:space="0" w:color="auto"/>
              <w:bottom w:val="single" w:sz="2" w:space="0" w:color="auto"/>
              <w:right w:val="single" w:sz="2" w:space="0" w:color="auto"/>
            </w:tcBorders>
            <w:vAlign w:val="center"/>
          </w:tcPr>
          <w:p w14:paraId="42BC0F45" w14:textId="77777777" w:rsidR="00F83B09" w:rsidRPr="00FE56EA" w:rsidRDefault="00F83B09" w:rsidP="007B108F">
            <w:pPr>
              <w:pStyle w:val="PlainText"/>
              <w:contextualSpacing/>
              <w:rPr>
                <w:rFonts w:ascii="Arial" w:hAnsi="Arial" w:cs="Arial"/>
                <w:i/>
                <w:iCs/>
                <w:sz w:val="20"/>
                <w:szCs w:val="20"/>
              </w:rPr>
            </w:pPr>
            <w:r w:rsidRPr="00FE56EA">
              <w:rPr>
                <w:rFonts w:ascii="Arial" w:hAnsi="Arial" w:cs="Arial"/>
                <w:i/>
                <w:iCs/>
                <w:sz w:val="20"/>
                <w:szCs w:val="20"/>
              </w:rPr>
              <w:t>Wave:</w:t>
            </w:r>
          </w:p>
        </w:tc>
        <w:tc>
          <w:tcPr>
            <w:tcW w:w="454" w:type="pct"/>
            <w:tcBorders>
              <w:top w:val="single" w:sz="2" w:space="0" w:color="auto"/>
              <w:left w:val="single" w:sz="2" w:space="0" w:color="auto"/>
              <w:bottom w:val="single" w:sz="2" w:space="0" w:color="auto"/>
              <w:right w:val="single" w:sz="2" w:space="0" w:color="auto"/>
            </w:tcBorders>
            <w:shd w:val="clear" w:color="auto" w:fill="auto"/>
            <w:vAlign w:val="center"/>
          </w:tcPr>
          <w:p w14:paraId="43A28F9A" w14:textId="10F1A94E" w:rsidR="00F83B09" w:rsidRPr="00CF52C0" w:rsidRDefault="00F83B09">
            <w:pPr>
              <w:pStyle w:val="PlainText"/>
              <w:contextualSpacing/>
              <w:jc w:val="center"/>
              <w:rPr>
                <w:rFonts w:ascii="Arial" w:hAnsi="Arial" w:cs="Arial"/>
                <w:sz w:val="20"/>
                <w:szCs w:val="20"/>
                <w:u w:val="single"/>
              </w:rPr>
            </w:pPr>
            <w:r w:rsidRPr="00FE5F08">
              <w:rPr>
                <w:rFonts w:ascii="Arial" w:hAnsi="Arial" w:cs="Arial"/>
                <w:sz w:val="20"/>
                <w:szCs w:val="20"/>
                <w:u w:val="single"/>
              </w:rPr>
              <w:t>At all times</w:t>
            </w:r>
          </w:p>
        </w:tc>
        <w:tc>
          <w:tcPr>
            <w:tcW w:w="582" w:type="pct"/>
            <w:tcBorders>
              <w:top w:val="single" w:sz="2" w:space="0" w:color="auto"/>
              <w:left w:val="single" w:sz="2" w:space="0" w:color="auto"/>
              <w:bottom w:val="single" w:sz="2" w:space="0" w:color="auto"/>
              <w:right w:val="single" w:sz="2" w:space="0" w:color="auto"/>
            </w:tcBorders>
            <w:shd w:val="clear" w:color="auto" w:fill="auto"/>
            <w:vAlign w:val="center"/>
          </w:tcPr>
          <w:p w14:paraId="4E6BD000" w14:textId="62AC692B" w:rsidR="00F83B09" w:rsidRPr="00CF52C0" w:rsidRDefault="00F83B09">
            <w:pPr>
              <w:pStyle w:val="PlainText"/>
              <w:contextualSpacing/>
              <w:jc w:val="center"/>
              <w:rPr>
                <w:rFonts w:ascii="Arial" w:hAnsi="Arial" w:cs="Arial"/>
                <w:sz w:val="20"/>
                <w:szCs w:val="20"/>
                <w:u w:val="single"/>
              </w:rPr>
            </w:pPr>
            <w:r w:rsidRPr="00FE5F08">
              <w:rPr>
                <w:rFonts w:ascii="Arial" w:hAnsi="Arial" w:cs="Arial"/>
                <w:sz w:val="20"/>
                <w:szCs w:val="20"/>
                <w:u w:val="single"/>
              </w:rPr>
              <w:t>Sometimes, but not all the time</w:t>
            </w:r>
          </w:p>
        </w:tc>
        <w:tc>
          <w:tcPr>
            <w:tcW w:w="634" w:type="pct"/>
            <w:tcBorders>
              <w:top w:val="single" w:sz="2" w:space="0" w:color="auto"/>
              <w:left w:val="single" w:sz="2" w:space="0" w:color="auto"/>
              <w:bottom w:val="single" w:sz="2" w:space="0" w:color="auto"/>
              <w:right w:val="single" w:sz="2" w:space="0" w:color="auto"/>
            </w:tcBorders>
            <w:shd w:val="clear" w:color="auto" w:fill="auto"/>
            <w:vAlign w:val="center"/>
          </w:tcPr>
          <w:p w14:paraId="19176DAA" w14:textId="6C0BA3A9" w:rsidR="00F83B09" w:rsidRPr="00CF52C0" w:rsidRDefault="00F83B09">
            <w:pPr>
              <w:pStyle w:val="PlainText"/>
              <w:contextualSpacing/>
              <w:jc w:val="center"/>
              <w:rPr>
                <w:rFonts w:ascii="Arial" w:hAnsi="Arial" w:cs="Arial"/>
                <w:sz w:val="20"/>
                <w:szCs w:val="20"/>
              </w:rPr>
            </w:pPr>
            <w:r w:rsidRPr="00FE5F08">
              <w:rPr>
                <w:rFonts w:ascii="Arial" w:hAnsi="Arial" w:cs="Arial"/>
                <w:sz w:val="20"/>
                <w:szCs w:val="20"/>
                <w:u w:val="single"/>
              </w:rPr>
              <w:t>Occasionally, but not often</w:t>
            </w:r>
          </w:p>
        </w:tc>
        <w:tc>
          <w:tcPr>
            <w:tcW w:w="299" w:type="pct"/>
            <w:tcBorders>
              <w:top w:val="single" w:sz="2" w:space="0" w:color="auto"/>
              <w:left w:val="single" w:sz="2" w:space="0" w:color="auto"/>
              <w:bottom w:val="single" w:sz="2" w:space="0" w:color="auto"/>
              <w:right w:val="single" w:sz="2" w:space="0" w:color="auto"/>
            </w:tcBorders>
            <w:shd w:val="clear" w:color="auto" w:fill="auto"/>
            <w:vAlign w:val="center"/>
          </w:tcPr>
          <w:p w14:paraId="32D6C82F" w14:textId="30355444" w:rsidR="00F83B09" w:rsidRPr="00CF52C0" w:rsidRDefault="00F83B09">
            <w:pPr>
              <w:pStyle w:val="PlainText"/>
              <w:contextualSpacing/>
              <w:jc w:val="center"/>
              <w:rPr>
                <w:rFonts w:ascii="Arial" w:hAnsi="Arial" w:cs="Arial"/>
                <w:sz w:val="20"/>
                <w:szCs w:val="20"/>
                <w:u w:val="single"/>
              </w:rPr>
            </w:pPr>
            <w:r w:rsidRPr="00FE5F08">
              <w:rPr>
                <w:rFonts w:ascii="Arial" w:hAnsi="Arial" w:cs="Arial"/>
                <w:sz w:val="20"/>
                <w:szCs w:val="20"/>
                <w:u w:val="single"/>
              </w:rPr>
              <w:t>Never</w:t>
            </w:r>
          </w:p>
        </w:tc>
        <w:tc>
          <w:tcPr>
            <w:tcW w:w="457" w:type="pct"/>
            <w:tcBorders>
              <w:top w:val="single" w:sz="2" w:space="0" w:color="auto"/>
              <w:left w:val="single" w:sz="2" w:space="0" w:color="auto"/>
              <w:bottom w:val="single" w:sz="2" w:space="0" w:color="auto"/>
              <w:right w:val="single" w:sz="18" w:space="0" w:color="auto"/>
            </w:tcBorders>
            <w:shd w:val="clear" w:color="auto" w:fill="auto"/>
            <w:vAlign w:val="center"/>
          </w:tcPr>
          <w:p w14:paraId="74CA7A1A" w14:textId="419A6AC8" w:rsidR="00F83B09" w:rsidRPr="00CF52C0" w:rsidRDefault="00F83B09">
            <w:pPr>
              <w:pStyle w:val="PlainText"/>
              <w:contextualSpacing/>
              <w:jc w:val="center"/>
              <w:rPr>
                <w:rFonts w:ascii="Arial" w:hAnsi="Arial" w:cs="Arial"/>
                <w:sz w:val="20"/>
                <w:szCs w:val="20"/>
                <w:u w:val="single"/>
              </w:rPr>
            </w:pPr>
            <w:r w:rsidRPr="00FE5F08">
              <w:rPr>
                <w:rFonts w:ascii="Arial" w:hAnsi="Arial" w:cs="Arial"/>
                <w:sz w:val="20"/>
                <w:szCs w:val="20"/>
                <w:u w:val="single"/>
              </w:rPr>
              <w:t>Skipped</w:t>
            </w:r>
          </w:p>
        </w:tc>
        <w:tc>
          <w:tcPr>
            <w:tcW w:w="526" w:type="pct"/>
            <w:tcBorders>
              <w:top w:val="single" w:sz="2" w:space="0" w:color="auto"/>
              <w:left w:val="single" w:sz="18" w:space="0" w:color="auto"/>
              <w:bottom w:val="single" w:sz="2" w:space="0" w:color="auto"/>
              <w:right w:val="single" w:sz="2" w:space="0" w:color="auto"/>
            </w:tcBorders>
            <w:shd w:val="clear" w:color="auto" w:fill="auto"/>
          </w:tcPr>
          <w:p w14:paraId="6E143566" w14:textId="77777777" w:rsidR="00F83B09" w:rsidRPr="00FE5F08" w:rsidRDefault="00F83B09" w:rsidP="00F83B09">
            <w:pPr>
              <w:pStyle w:val="PlainText"/>
              <w:contextualSpacing/>
              <w:jc w:val="center"/>
              <w:rPr>
                <w:rFonts w:ascii="Arial" w:hAnsi="Arial" w:cs="Arial"/>
                <w:sz w:val="20"/>
                <w:szCs w:val="20"/>
                <w:u w:val="single"/>
              </w:rPr>
            </w:pPr>
            <w:r>
              <w:rPr>
                <w:rFonts w:ascii="Arial" w:hAnsi="Arial" w:cs="Arial"/>
                <w:sz w:val="20"/>
                <w:szCs w:val="20"/>
                <w:u w:val="single"/>
              </w:rPr>
              <w:t xml:space="preserve">Total </w:t>
            </w:r>
            <w:r w:rsidRPr="00FE5F08">
              <w:rPr>
                <w:rFonts w:ascii="Arial" w:hAnsi="Arial" w:cs="Arial"/>
                <w:sz w:val="20"/>
                <w:szCs w:val="20"/>
                <w:u w:val="single"/>
              </w:rPr>
              <w:t>At all times/</w:t>
            </w:r>
          </w:p>
          <w:p w14:paraId="16BB3F25" w14:textId="18518A7C" w:rsidR="00F83B09" w:rsidRPr="00CF52C0" w:rsidRDefault="00F83B09" w:rsidP="00F83B09">
            <w:pPr>
              <w:pStyle w:val="PlainText"/>
              <w:contextualSpacing/>
              <w:jc w:val="center"/>
              <w:rPr>
                <w:rFonts w:ascii="Arial" w:hAnsi="Arial" w:cs="Arial"/>
                <w:sz w:val="20"/>
                <w:szCs w:val="20"/>
              </w:rPr>
            </w:pPr>
            <w:r w:rsidRPr="00FE5F08">
              <w:rPr>
                <w:rFonts w:ascii="Arial" w:hAnsi="Arial" w:cs="Arial"/>
                <w:sz w:val="20"/>
                <w:szCs w:val="20"/>
                <w:u w:val="single"/>
              </w:rPr>
              <w:t xml:space="preserve">sometimes </w:t>
            </w:r>
          </w:p>
        </w:tc>
        <w:tc>
          <w:tcPr>
            <w:tcW w:w="899" w:type="pct"/>
            <w:tcBorders>
              <w:top w:val="single" w:sz="2" w:space="0" w:color="auto"/>
              <w:left w:val="single" w:sz="2" w:space="0" w:color="auto"/>
              <w:bottom w:val="single" w:sz="2" w:space="0" w:color="auto"/>
              <w:right w:val="single" w:sz="2" w:space="0" w:color="auto"/>
            </w:tcBorders>
            <w:shd w:val="clear" w:color="auto" w:fill="auto"/>
          </w:tcPr>
          <w:p w14:paraId="2872201F" w14:textId="6D1F3D7D" w:rsidR="00F83B09" w:rsidRPr="00CF52C0" w:rsidRDefault="00F83B09" w:rsidP="00F83B09">
            <w:pPr>
              <w:pStyle w:val="PlainText"/>
              <w:contextualSpacing/>
              <w:jc w:val="center"/>
              <w:rPr>
                <w:rFonts w:ascii="Arial" w:hAnsi="Arial" w:cs="Arial"/>
                <w:sz w:val="20"/>
                <w:szCs w:val="20"/>
              </w:rPr>
            </w:pPr>
            <w:r>
              <w:rPr>
                <w:rFonts w:ascii="Arial" w:hAnsi="Arial" w:cs="Arial"/>
                <w:sz w:val="20"/>
                <w:szCs w:val="20"/>
                <w:u w:val="single"/>
              </w:rPr>
              <w:t xml:space="preserve">Total </w:t>
            </w:r>
            <w:r w:rsidRPr="00FE5F08">
              <w:rPr>
                <w:rFonts w:ascii="Arial" w:hAnsi="Arial" w:cs="Arial"/>
                <w:sz w:val="20"/>
                <w:szCs w:val="20"/>
                <w:u w:val="single"/>
              </w:rPr>
              <w:t>Occasionally/</w:t>
            </w:r>
            <w:r w:rsidR="00A108E1">
              <w:rPr>
                <w:rFonts w:ascii="Arial" w:hAnsi="Arial" w:cs="Arial"/>
                <w:sz w:val="20"/>
                <w:szCs w:val="20"/>
                <w:u w:val="single"/>
              </w:rPr>
              <w:t>n</w:t>
            </w:r>
            <w:r w:rsidRPr="00FE5F08">
              <w:rPr>
                <w:rFonts w:ascii="Arial" w:hAnsi="Arial" w:cs="Arial"/>
                <w:sz w:val="20"/>
                <w:szCs w:val="20"/>
                <w:u w:val="single"/>
              </w:rPr>
              <w:t>ever</w:t>
            </w:r>
          </w:p>
        </w:tc>
      </w:tr>
      <w:tr w:rsidR="007054AA" w:rsidRPr="00E31036" w14:paraId="5B5D069B" w14:textId="77777777" w:rsidTr="00125268">
        <w:trPr>
          <w:trHeight w:val="187"/>
        </w:trPr>
        <w:tc>
          <w:tcPr>
            <w:tcW w:w="1149" w:type="pct"/>
            <w:tcBorders>
              <w:top w:val="single" w:sz="2" w:space="0" w:color="auto"/>
              <w:left w:val="single" w:sz="2" w:space="0" w:color="auto"/>
              <w:bottom w:val="single" w:sz="2" w:space="0" w:color="auto"/>
              <w:right w:val="single" w:sz="2" w:space="0" w:color="auto"/>
            </w:tcBorders>
          </w:tcPr>
          <w:p w14:paraId="40BE4B76" w14:textId="24F2155B" w:rsidR="007054AA" w:rsidRDefault="001E4096" w:rsidP="000B40E4">
            <w:pPr>
              <w:pStyle w:val="PlainText"/>
              <w:contextualSpacing/>
              <w:rPr>
                <w:rFonts w:ascii="Arial" w:hAnsi="Arial" w:cs="Arial"/>
                <w:b/>
                <w:bCs/>
                <w:sz w:val="20"/>
                <w:szCs w:val="20"/>
              </w:rPr>
            </w:pPr>
            <w:r>
              <w:rPr>
                <w:rFonts w:ascii="Arial" w:hAnsi="Arial" w:cs="Arial"/>
                <w:b/>
                <w:bCs/>
                <w:sz w:val="20"/>
                <w:szCs w:val="20"/>
              </w:rPr>
              <w:t>April 16-19</w:t>
            </w:r>
          </w:p>
        </w:tc>
        <w:tc>
          <w:tcPr>
            <w:tcW w:w="454" w:type="pct"/>
            <w:tcBorders>
              <w:top w:val="single" w:sz="2" w:space="0" w:color="auto"/>
              <w:left w:val="single" w:sz="2" w:space="0" w:color="auto"/>
              <w:bottom w:val="single" w:sz="2" w:space="0" w:color="auto"/>
              <w:right w:val="single" w:sz="2" w:space="0" w:color="auto"/>
            </w:tcBorders>
            <w:vAlign w:val="bottom"/>
          </w:tcPr>
          <w:p w14:paraId="5F61CF0C" w14:textId="51F034F6" w:rsidR="007054AA" w:rsidRDefault="00A26DAB" w:rsidP="00B51FC6">
            <w:pPr>
              <w:pStyle w:val="PlainText"/>
              <w:contextualSpacing/>
              <w:jc w:val="center"/>
              <w:rPr>
                <w:rFonts w:ascii="Arial" w:hAnsi="Arial" w:cs="Arial"/>
                <w:b/>
                <w:color w:val="000000"/>
                <w:sz w:val="20"/>
                <w:szCs w:val="20"/>
              </w:rPr>
            </w:pPr>
            <w:r>
              <w:rPr>
                <w:rFonts w:ascii="Arial" w:hAnsi="Arial" w:cs="Arial"/>
                <w:b/>
                <w:color w:val="000000"/>
                <w:sz w:val="20"/>
                <w:szCs w:val="20"/>
              </w:rPr>
              <w:t>43</w:t>
            </w:r>
          </w:p>
        </w:tc>
        <w:tc>
          <w:tcPr>
            <w:tcW w:w="582" w:type="pct"/>
            <w:tcBorders>
              <w:top w:val="single" w:sz="2" w:space="0" w:color="auto"/>
              <w:left w:val="single" w:sz="2" w:space="0" w:color="auto"/>
              <w:bottom w:val="single" w:sz="2" w:space="0" w:color="auto"/>
              <w:right w:val="single" w:sz="2" w:space="0" w:color="auto"/>
            </w:tcBorders>
            <w:vAlign w:val="bottom"/>
          </w:tcPr>
          <w:p w14:paraId="4650EFC0" w14:textId="54C11822" w:rsidR="007054AA" w:rsidRDefault="00A26DAB" w:rsidP="00B51FC6">
            <w:pPr>
              <w:pStyle w:val="PlainText"/>
              <w:contextualSpacing/>
              <w:jc w:val="center"/>
              <w:rPr>
                <w:rFonts w:ascii="Arial" w:hAnsi="Arial" w:cs="Arial"/>
                <w:b/>
                <w:color w:val="000000"/>
                <w:sz w:val="20"/>
                <w:szCs w:val="20"/>
              </w:rPr>
            </w:pPr>
            <w:r>
              <w:rPr>
                <w:rFonts w:ascii="Arial" w:hAnsi="Arial" w:cs="Arial"/>
                <w:b/>
                <w:color w:val="000000"/>
                <w:sz w:val="20"/>
                <w:szCs w:val="20"/>
              </w:rPr>
              <w:t>42</w:t>
            </w:r>
          </w:p>
        </w:tc>
        <w:tc>
          <w:tcPr>
            <w:tcW w:w="634" w:type="pct"/>
            <w:tcBorders>
              <w:top w:val="single" w:sz="2" w:space="0" w:color="auto"/>
              <w:left w:val="single" w:sz="2" w:space="0" w:color="auto"/>
              <w:bottom w:val="single" w:sz="2" w:space="0" w:color="auto"/>
              <w:right w:val="single" w:sz="2" w:space="0" w:color="auto"/>
            </w:tcBorders>
            <w:vAlign w:val="bottom"/>
          </w:tcPr>
          <w:p w14:paraId="2A0A8446" w14:textId="1DADA1E8" w:rsidR="007054AA" w:rsidRDefault="00A26DAB" w:rsidP="00B51FC6">
            <w:pPr>
              <w:pStyle w:val="PlainText"/>
              <w:contextualSpacing/>
              <w:jc w:val="center"/>
              <w:rPr>
                <w:rFonts w:ascii="Arial" w:hAnsi="Arial" w:cs="Arial"/>
                <w:b/>
                <w:color w:val="000000"/>
                <w:sz w:val="20"/>
                <w:szCs w:val="20"/>
              </w:rPr>
            </w:pPr>
            <w:r>
              <w:rPr>
                <w:rFonts w:ascii="Arial" w:hAnsi="Arial" w:cs="Arial"/>
                <w:b/>
                <w:color w:val="000000"/>
                <w:sz w:val="20"/>
                <w:szCs w:val="20"/>
              </w:rPr>
              <w:t>11</w:t>
            </w:r>
          </w:p>
        </w:tc>
        <w:tc>
          <w:tcPr>
            <w:tcW w:w="299" w:type="pct"/>
            <w:tcBorders>
              <w:top w:val="single" w:sz="2" w:space="0" w:color="auto"/>
              <w:left w:val="single" w:sz="2" w:space="0" w:color="auto"/>
              <w:bottom w:val="single" w:sz="2" w:space="0" w:color="auto"/>
              <w:right w:val="single" w:sz="2" w:space="0" w:color="auto"/>
            </w:tcBorders>
            <w:vAlign w:val="bottom"/>
          </w:tcPr>
          <w:p w14:paraId="70813E01" w14:textId="2928F642" w:rsidR="007054AA" w:rsidRDefault="00A26DAB" w:rsidP="00B51FC6">
            <w:pPr>
              <w:pStyle w:val="PlainText"/>
              <w:contextualSpacing/>
              <w:jc w:val="center"/>
              <w:rPr>
                <w:rFonts w:ascii="Arial" w:hAnsi="Arial" w:cs="Arial"/>
                <w:b/>
                <w:color w:val="000000"/>
                <w:sz w:val="20"/>
                <w:szCs w:val="20"/>
              </w:rPr>
            </w:pPr>
            <w:r>
              <w:rPr>
                <w:rFonts w:ascii="Arial" w:hAnsi="Arial" w:cs="Arial"/>
                <w:b/>
                <w:color w:val="000000"/>
                <w:sz w:val="20"/>
                <w:szCs w:val="20"/>
              </w:rPr>
              <w:t>3</w:t>
            </w:r>
          </w:p>
        </w:tc>
        <w:tc>
          <w:tcPr>
            <w:tcW w:w="457" w:type="pct"/>
            <w:tcBorders>
              <w:top w:val="single" w:sz="2" w:space="0" w:color="auto"/>
              <w:left w:val="single" w:sz="2" w:space="0" w:color="auto"/>
              <w:bottom w:val="single" w:sz="2" w:space="0" w:color="auto"/>
              <w:right w:val="single" w:sz="18" w:space="0" w:color="auto"/>
            </w:tcBorders>
            <w:vAlign w:val="bottom"/>
          </w:tcPr>
          <w:p w14:paraId="29349EA1" w14:textId="237C0590" w:rsidR="007054AA" w:rsidRDefault="00A26DAB" w:rsidP="00B51FC6">
            <w:pPr>
              <w:pStyle w:val="PlainText"/>
              <w:contextualSpacing/>
              <w:jc w:val="center"/>
              <w:rPr>
                <w:rFonts w:ascii="Arial" w:hAnsi="Arial" w:cs="Arial"/>
                <w:b/>
                <w:color w:val="000000"/>
                <w:sz w:val="20"/>
                <w:szCs w:val="20"/>
              </w:rPr>
            </w:pPr>
            <w:r>
              <w:rPr>
                <w:rFonts w:ascii="Arial" w:hAnsi="Arial" w:cs="Arial"/>
                <w:b/>
                <w:color w:val="000000"/>
                <w:sz w:val="20"/>
                <w:szCs w:val="20"/>
              </w:rPr>
              <w:t>*</w:t>
            </w:r>
          </w:p>
        </w:tc>
        <w:tc>
          <w:tcPr>
            <w:tcW w:w="526" w:type="pct"/>
            <w:tcBorders>
              <w:top w:val="single" w:sz="2" w:space="0" w:color="auto"/>
              <w:left w:val="single" w:sz="18" w:space="0" w:color="auto"/>
              <w:bottom w:val="single" w:sz="2" w:space="0" w:color="auto"/>
              <w:right w:val="single" w:sz="2" w:space="0" w:color="auto"/>
            </w:tcBorders>
            <w:vAlign w:val="bottom"/>
          </w:tcPr>
          <w:p w14:paraId="62B6607A" w14:textId="390DD772" w:rsidR="007054AA" w:rsidRDefault="00A26DAB" w:rsidP="00B51FC6">
            <w:pPr>
              <w:pStyle w:val="PlainText"/>
              <w:contextualSpacing/>
              <w:jc w:val="center"/>
              <w:rPr>
                <w:rFonts w:ascii="Arial" w:hAnsi="Arial" w:cs="Arial"/>
                <w:b/>
                <w:color w:val="000000"/>
                <w:sz w:val="20"/>
                <w:szCs w:val="20"/>
              </w:rPr>
            </w:pPr>
            <w:r>
              <w:rPr>
                <w:rFonts w:ascii="Arial" w:hAnsi="Arial" w:cs="Arial"/>
                <w:b/>
                <w:color w:val="000000"/>
                <w:sz w:val="20"/>
                <w:szCs w:val="20"/>
              </w:rPr>
              <w:t>85</w:t>
            </w:r>
          </w:p>
        </w:tc>
        <w:tc>
          <w:tcPr>
            <w:tcW w:w="898" w:type="pct"/>
            <w:tcBorders>
              <w:top w:val="single" w:sz="2" w:space="0" w:color="auto"/>
              <w:left w:val="single" w:sz="2" w:space="0" w:color="auto"/>
              <w:bottom w:val="single" w:sz="2" w:space="0" w:color="auto"/>
              <w:right w:val="single" w:sz="2" w:space="0" w:color="auto"/>
            </w:tcBorders>
            <w:vAlign w:val="bottom"/>
          </w:tcPr>
          <w:p w14:paraId="09A007EF" w14:textId="51DE3EBC" w:rsidR="007054AA" w:rsidRDefault="00A26DAB" w:rsidP="00B51FC6">
            <w:pPr>
              <w:pStyle w:val="PlainText"/>
              <w:contextualSpacing/>
              <w:jc w:val="center"/>
              <w:rPr>
                <w:rFonts w:ascii="Arial" w:hAnsi="Arial" w:cs="Arial"/>
                <w:b/>
                <w:color w:val="000000"/>
                <w:sz w:val="20"/>
                <w:szCs w:val="20"/>
              </w:rPr>
            </w:pPr>
            <w:r>
              <w:rPr>
                <w:rFonts w:ascii="Arial" w:hAnsi="Arial" w:cs="Arial"/>
                <w:b/>
                <w:color w:val="000000"/>
                <w:sz w:val="20"/>
                <w:szCs w:val="20"/>
              </w:rPr>
              <w:t>15</w:t>
            </w:r>
          </w:p>
        </w:tc>
      </w:tr>
      <w:tr w:rsidR="008123F1" w:rsidRPr="00E31036" w14:paraId="66417806" w14:textId="77777777" w:rsidTr="00125268">
        <w:trPr>
          <w:trHeight w:val="187"/>
        </w:trPr>
        <w:tc>
          <w:tcPr>
            <w:tcW w:w="1149" w:type="pct"/>
            <w:tcBorders>
              <w:top w:val="single" w:sz="2" w:space="0" w:color="auto"/>
              <w:left w:val="single" w:sz="2" w:space="0" w:color="auto"/>
              <w:bottom w:val="single" w:sz="2" w:space="0" w:color="auto"/>
              <w:right w:val="single" w:sz="2" w:space="0" w:color="auto"/>
            </w:tcBorders>
          </w:tcPr>
          <w:p w14:paraId="71C9C357" w14:textId="6AD534DF" w:rsidR="008123F1" w:rsidRPr="007054AA" w:rsidRDefault="008123F1" w:rsidP="000B40E4">
            <w:pPr>
              <w:pStyle w:val="PlainText"/>
              <w:contextualSpacing/>
              <w:rPr>
                <w:rFonts w:ascii="Arial" w:hAnsi="Arial" w:cs="Arial"/>
                <w:sz w:val="20"/>
                <w:szCs w:val="20"/>
              </w:rPr>
            </w:pPr>
            <w:r w:rsidRPr="007054AA">
              <w:rPr>
                <w:rFonts w:ascii="Arial" w:hAnsi="Arial" w:cs="Arial"/>
                <w:sz w:val="20"/>
                <w:szCs w:val="20"/>
              </w:rPr>
              <w:t>April 2-5</w:t>
            </w:r>
          </w:p>
        </w:tc>
        <w:tc>
          <w:tcPr>
            <w:tcW w:w="454" w:type="pct"/>
            <w:tcBorders>
              <w:top w:val="single" w:sz="2" w:space="0" w:color="auto"/>
              <w:left w:val="single" w:sz="2" w:space="0" w:color="auto"/>
              <w:bottom w:val="single" w:sz="2" w:space="0" w:color="auto"/>
              <w:right w:val="single" w:sz="2" w:space="0" w:color="auto"/>
            </w:tcBorders>
            <w:vAlign w:val="bottom"/>
          </w:tcPr>
          <w:p w14:paraId="6457D86A" w14:textId="698E69C2" w:rsidR="008123F1" w:rsidRPr="007054AA" w:rsidRDefault="00600881" w:rsidP="00B51FC6">
            <w:pPr>
              <w:pStyle w:val="PlainText"/>
              <w:contextualSpacing/>
              <w:jc w:val="center"/>
              <w:rPr>
                <w:rFonts w:ascii="Arial" w:hAnsi="Arial" w:cs="Arial"/>
                <w:color w:val="000000"/>
                <w:sz w:val="20"/>
                <w:szCs w:val="20"/>
              </w:rPr>
            </w:pPr>
            <w:r w:rsidRPr="007054AA">
              <w:rPr>
                <w:rFonts w:ascii="Arial" w:hAnsi="Arial" w:cs="Arial"/>
                <w:color w:val="000000"/>
                <w:sz w:val="20"/>
                <w:szCs w:val="20"/>
              </w:rPr>
              <w:t>45</w:t>
            </w:r>
          </w:p>
        </w:tc>
        <w:tc>
          <w:tcPr>
            <w:tcW w:w="582" w:type="pct"/>
            <w:tcBorders>
              <w:top w:val="single" w:sz="2" w:space="0" w:color="auto"/>
              <w:left w:val="single" w:sz="2" w:space="0" w:color="auto"/>
              <w:bottom w:val="single" w:sz="2" w:space="0" w:color="auto"/>
              <w:right w:val="single" w:sz="2" w:space="0" w:color="auto"/>
            </w:tcBorders>
            <w:vAlign w:val="bottom"/>
          </w:tcPr>
          <w:p w14:paraId="1916456F" w14:textId="0F85AD05" w:rsidR="008123F1" w:rsidRPr="007054AA" w:rsidRDefault="00600881" w:rsidP="00B51FC6">
            <w:pPr>
              <w:pStyle w:val="PlainText"/>
              <w:contextualSpacing/>
              <w:jc w:val="center"/>
              <w:rPr>
                <w:rFonts w:ascii="Arial" w:hAnsi="Arial" w:cs="Arial"/>
                <w:color w:val="000000"/>
                <w:sz w:val="20"/>
                <w:szCs w:val="20"/>
              </w:rPr>
            </w:pPr>
            <w:r w:rsidRPr="007054AA">
              <w:rPr>
                <w:rFonts w:ascii="Arial" w:hAnsi="Arial" w:cs="Arial"/>
                <w:color w:val="000000"/>
                <w:sz w:val="20"/>
                <w:szCs w:val="20"/>
              </w:rPr>
              <w:t>40</w:t>
            </w:r>
          </w:p>
        </w:tc>
        <w:tc>
          <w:tcPr>
            <w:tcW w:w="634" w:type="pct"/>
            <w:tcBorders>
              <w:top w:val="single" w:sz="2" w:space="0" w:color="auto"/>
              <w:left w:val="single" w:sz="2" w:space="0" w:color="auto"/>
              <w:bottom w:val="single" w:sz="2" w:space="0" w:color="auto"/>
              <w:right w:val="single" w:sz="2" w:space="0" w:color="auto"/>
            </w:tcBorders>
            <w:vAlign w:val="bottom"/>
          </w:tcPr>
          <w:p w14:paraId="06726E85" w14:textId="647AEB3B" w:rsidR="008123F1" w:rsidRPr="007054AA" w:rsidRDefault="00600881" w:rsidP="00B51FC6">
            <w:pPr>
              <w:pStyle w:val="PlainText"/>
              <w:contextualSpacing/>
              <w:jc w:val="center"/>
              <w:rPr>
                <w:rFonts w:ascii="Arial" w:hAnsi="Arial" w:cs="Arial"/>
                <w:color w:val="000000"/>
                <w:sz w:val="20"/>
                <w:szCs w:val="20"/>
              </w:rPr>
            </w:pPr>
            <w:r w:rsidRPr="007054AA">
              <w:rPr>
                <w:rFonts w:ascii="Arial" w:hAnsi="Arial" w:cs="Arial"/>
                <w:color w:val="000000"/>
                <w:sz w:val="20"/>
                <w:szCs w:val="20"/>
              </w:rPr>
              <w:t>11</w:t>
            </w:r>
          </w:p>
        </w:tc>
        <w:tc>
          <w:tcPr>
            <w:tcW w:w="299" w:type="pct"/>
            <w:tcBorders>
              <w:top w:val="single" w:sz="2" w:space="0" w:color="auto"/>
              <w:left w:val="single" w:sz="2" w:space="0" w:color="auto"/>
              <w:bottom w:val="single" w:sz="2" w:space="0" w:color="auto"/>
              <w:right w:val="single" w:sz="2" w:space="0" w:color="auto"/>
            </w:tcBorders>
            <w:vAlign w:val="bottom"/>
          </w:tcPr>
          <w:p w14:paraId="6F06AAD2" w14:textId="5A9F29F9" w:rsidR="008123F1" w:rsidRPr="007054AA" w:rsidRDefault="00600881" w:rsidP="00B51FC6">
            <w:pPr>
              <w:pStyle w:val="PlainText"/>
              <w:contextualSpacing/>
              <w:jc w:val="center"/>
              <w:rPr>
                <w:rFonts w:ascii="Arial" w:hAnsi="Arial" w:cs="Arial"/>
                <w:color w:val="000000"/>
                <w:sz w:val="20"/>
                <w:szCs w:val="20"/>
              </w:rPr>
            </w:pPr>
            <w:r w:rsidRPr="007054AA">
              <w:rPr>
                <w:rFonts w:ascii="Arial" w:hAnsi="Arial" w:cs="Arial"/>
                <w:color w:val="000000"/>
                <w:sz w:val="20"/>
                <w:szCs w:val="20"/>
              </w:rPr>
              <w:t>4</w:t>
            </w:r>
          </w:p>
        </w:tc>
        <w:tc>
          <w:tcPr>
            <w:tcW w:w="457" w:type="pct"/>
            <w:tcBorders>
              <w:top w:val="single" w:sz="2" w:space="0" w:color="auto"/>
              <w:left w:val="single" w:sz="2" w:space="0" w:color="auto"/>
              <w:bottom w:val="single" w:sz="2" w:space="0" w:color="auto"/>
              <w:right w:val="single" w:sz="18" w:space="0" w:color="auto"/>
            </w:tcBorders>
            <w:vAlign w:val="bottom"/>
          </w:tcPr>
          <w:p w14:paraId="6DD43791" w14:textId="271A12BF" w:rsidR="008123F1" w:rsidRPr="007054AA" w:rsidRDefault="00600881" w:rsidP="00B51FC6">
            <w:pPr>
              <w:pStyle w:val="PlainText"/>
              <w:contextualSpacing/>
              <w:jc w:val="center"/>
              <w:rPr>
                <w:rFonts w:ascii="Arial" w:hAnsi="Arial" w:cs="Arial"/>
                <w:color w:val="000000"/>
                <w:sz w:val="20"/>
                <w:szCs w:val="20"/>
              </w:rPr>
            </w:pPr>
            <w:r w:rsidRPr="007054AA">
              <w:rPr>
                <w:rFonts w:ascii="Arial" w:hAnsi="Arial" w:cs="Arial"/>
                <w:color w:val="000000"/>
                <w:sz w:val="20"/>
                <w:szCs w:val="20"/>
              </w:rPr>
              <w:t>-</w:t>
            </w:r>
          </w:p>
        </w:tc>
        <w:tc>
          <w:tcPr>
            <w:tcW w:w="526" w:type="pct"/>
            <w:tcBorders>
              <w:top w:val="single" w:sz="2" w:space="0" w:color="auto"/>
              <w:left w:val="single" w:sz="18" w:space="0" w:color="auto"/>
              <w:bottom w:val="single" w:sz="2" w:space="0" w:color="auto"/>
              <w:right w:val="single" w:sz="2" w:space="0" w:color="auto"/>
            </w:tcBorders>
            <w:vAlign w:val="bottom"/>
          </w:tcPr>
          <w:p w14:paraId="0164AA7E" w14:textId="7CF0B283" w:rsidR="008123F1" w:rsidRPr="007054AA" w:rsidRDefault="00600881" w:rsidP="00B51FC6">
            <w:pPr>
              <w:pStyle w:val="PlainText"/>
              <w:contextualSpacing/>
              <w:jc w:val="center"/>
              <w:rPr>
                <w:rFonts w:ascii="Arial" w:hAnsi="Arial" w:cs="Arial"/>
                <w:color w:val="000000"/>
                <w:sz w:val="20"/>
                <w:szCs w:val="20"/>
              </w:rPr>
            </w:pPr>
            <w:r w:rsidRPr="007054AA">
              <w:rPr>
                <w:rFonts w:ascii="Arial" w:hAnsi="Arial" w:cs="Arial"/>
                <w:color w:val="000000"/>
                <w:sz w:val="20"/>
                <w:szCs w:val="20"/>
              </w:rPr>
              <w:t>85</w:t>
            </w:r>
          </w:p>
        </w:tc>
        <w:tc>
          <w:tcPr>
            <w:tcW w:w="898" w:type="pct"/>
            <w:tcBorders>
              <w:top w:val="single" w:sz="2" w:space="0" w:color="auto"/>
              <w:left w:val="single" w:sz="2" w:space="0" w:color="auto"/>
              <w:bottom w:val="single" w:sz="2" w:space="0" w:color="auto"/>
              <w:right w:val="single" w:sz="2" w:space="0" w:color="auto"/>
            </w:tcBorders>
            <w:vAlign w:val="bottom"/>
          </w:tcPr>
          <w:p w14:paraId="0DED5E25" w14:textId="692912DE" w:rsidR="008123F1" w:rsidRPr="007054AA" w:rsidRDefault="00600881" w:rsidP="00B51FC6">
            <w:pPr>
              <w:pStyle w:val="PlainText"/>
              <w:contextualSpacing/>
              <w:jc w:val="center"/>
              <w:rPr>
                <w:rFonts w:ascii="Arial" w:hAnsi="Arial" w:cs="Arial"/>
                <w:color w:val="000000"/>
                <w:sz w:val="20"/>
                <w:szCs w:val="20"/>
              </w:rPr>
            </w:pPr>
            <w:r w:rsidRPr="007054AA">
              <w:rPr>
                <w:rFonts w:ascii="Arial" w:hAnsi="Arial" w:cs="Arial"/>
                <w:color w:val="000000"/>
                <w:sz w:val="20"/>
                <w:szCs w:val="20"/>
              </w:rPr>
              <w:t>15</w:t>
            </w:r>
          </w:p>
        </w:tc>
      </w:tr>
      <w:tr w:rsidR="009C19D6" w:rsidRPr="00E31036" w14:paraId="1DA1851E" w14:textId="77777777" w:rsidTr="00125268">
        <w:trPr>
          <w:trHeight w:val="187"/>
        </w:trPr>
        <w:tc>
          <w:tcPr>
            <w:tcW w:w="1149" w:type="pct"/>
            <w:tcBorders>
              <w:top w:val="single" w:sz="2" w:space="0" w:color="auto"/>
              <w:left w:val="single" w:sz="2" w:space="0" w:color="auto"/>
              <w:bottom w:val="single" w:sz="2" w:space="0" w:color="auto"/>
              <w:right w:val="single" w:sz="2" w:space="0" w:color="auto"/>
            </w:tcBorders>
          </w:tcPr>
          <w:p w14:paraId="0299F553" w14:textId="587C9641" w:rsidR="009C19D6" w:rsidRPr="008123F1" w:rsidRDefault="009C19D6" w:rsidP="000B40E4">
            <w:pPr>
              <w:pStyle w:val="PlainText"/>
              <w:contextualSpacing/>
              <w:rPr>
                <w:rFonts w:ascii="Arial" w:hAnsi="Arial" w:cs="Arial"/>
                <w:sz w:val="20"/>
                <w:szCs w:val="20"/>
              </w:rPr>
            </w:pPr>
            <w:r w:rsidRPr="008123F1">
              <w:rPr>
                <w:rFonts w:ascii="Arial" w:hAnsi="Arial" w:cs="Arial"/>
                <w:sz w:val="20"/>
                <w:szCs w:val="20"/>
              </w:rPr>
              <w:t>March 19-22</w:t>
            </w:r>
          </w:p>
        </w:tc>
        <w:tc>
          <w:tcPr>
            <w:tcW w:w="454" w:type="pct"/>
            <w:tcBorders>
              <w:top w:val="single" w:sz="2" w:space="0" w:color="auto"/>
              <w:left w:val="single" w:sz="2" w:space="0" w:color="auto"/>
              <w:bottom w:val="single" w:sz="2" w:space="0" w:color="auto"/>
              <w:right w:val="single" w:sz="2" w:space="0" w:color="auto"/>
            </w:tcBorders>
            <w:vAlign w:val="bottom"/>
          </w:tcPr>
          <w:p w14:paraId="67651FAE" w14:textId="67C55010" w:rsidR="009C19D6" w:rsidRPr="008123F1" w:rsidRDefault="00F46081" w:rsidP="00B51FC6">
            <w:pPr>
              <w:pStyle w:val="PlainText"/>
              <w:contextualSpacing/>
              <w:jc w:val="center"/>
              <w:rPr>
                <w:rFonts w:ascii="Arial" w:hAnsi="Arial" w:cs="Arial"/>
                <w:color w:val="000000"/>
                <w:sz w:val="20"/>
                <w:szCs w:val="20"/>
              </w:rPr>
            </w:pPr>
            <w:r w:rsidRPr="008123F1">
              <w:rPr>
                <w:rFonts w:ascii="Arial" w:hAnsi="Arial" w:cs="Arial"/>
                <w:color w:val="000000"/>
                <w:sz w:val="20"/>
                <w:szCs w:val="20"/>
              </w:rPr>
              <w:t>44</w:t>
            </w:r>
          </w:p>
        </w:tc>
        <w:tc>
          <w:tcPr>
            <w:tcW w:w="582" w:type="pct"/>
            <w:tcBorders>
              <w:top w:val="single" w:sz="2" w:space="0" w:color="auto"/>
              <w:left w:val="single" w:sz="2" w:space="0" w:color="auto"/>
              <w:bottom w:val="single" w:sz="2" w:space="0" w:color="auto"/>
              <w:right w:val="single" w:sz="2" w:space="0" w:color="auto"/>
            </w:tcBorders>
            <w:vAlign w:val="bottom"/>
          </w:tcPr>
          <w:p w14:paraId="2D7D4EB3" w14:textId="0BD71659" w:rsidR="009C19D6" w:rsidRPr="008123F1" w:rsidRDefault="00F46081" w:rsidP="00B51FC6">
            <w:pPr>
              <w:pStyle w:val="PlainText"/>
              <w:contextualSpacing/>
              <w:jc w:val="center"/>
              <w:rPr>
                <w:rFonts w:ascii="Arial" w:hAnsi="Arial" w:cs="Arial"/>
                <w:color w:val="000000"/>
                <w:sz w:val="20"/>
                <w:szCs w:val="20"/>
              </w:rPr>
            </w:pPr>
            <w:r w:rsidRPr="008123F1">
              <w:rPr>
                <w:rFonts w:ascii="Arial" w:hAnsi="Arial" w:cs="Arial"/>
                <w:color w:val="000000"/>
                <w:sz w:val="20"/>
                <w:szCs w:val="20"/>
              </w:rPr>
              <w:t>42</w:t>
            </w:r>
          </w:p>
        </w:tc>
        <w:tc>
          <w:tcPr>
            <w:tcW w:w="634" w:type="pct"/>
            <w:tcBorders>
              <w:top w:val="single" w:sz="2" w:space="0" w:color="auto"/>
              <w:left w:val="single" w:sz="2" w:space="0" w:color="auto"/>
              <w:bottom w:val="single" w:sz="2" w:space="0" w:color="auto"/>
              <w:right w:val="single" w:sz="2" w:space="0" w:color="auto"/>
            </w:tcBorders>
            <w:vAlign w:val="bottom"/>
          </w:tcPr>
          <w:p w14:paraId="3B40F681" w14:textId="51072E07" w:rsidR="009C19D6" w:rsidRPr="008123F1" w:rsidRDefault="00F46081" w:rsidP="00B51FC6">
            <w:pPr>
              <w:pStyle w:val="PlainText"/>
              <w:contextualSpacing/>
              <w:jc w:val="center"/>
              <w:rPr>
                <w:rFonts w:ascii="Arial" w:hAnsi="Arial" w:cs="Arial"/>
                <w:color w:val="000000"/>
                <w:sz w:val="20"/>
                <w:szCs w:val="20"/>
              </w:rPr>
            </w:pPr>
            <w:r w:rsidRPr="008123F1">
              <w:rPr>
                <w:rFonts w:ascii="Arial" w:hAnsi="Arial" w:cs="Arial"/>
                <w:color w:val="000000"/>
                <w:sz w:val="20"/>
                <w:szCs w:val="20"/>
              </w:rPr>
              <w:t>11</w:t>
            </w:r>
          </w:p>
        </w:tc>
        <w:tc>
          <w:tcPr>
            <w:tcW w:w="299" w:type="pct"/>
            <w:tcBorders>
              <w:top w:val="single" w:sz="2" w:space="0" w:color="auto"/>
              <w:left w:val="single" w:sz="2" w:space="0" w:color="auto"/>
              <w:bottom w:val="single" w:sz="2" w:space="0" w:color="auto"/>
              <w:right w:val="single" w:sz="2" w:space="0" w:color="auto"/>
            </w:tcBorders>
            <w:vAlign w:val="bottom"/>
          </w:tcPr>
          <w:p w14:paraId="463D85A9" w14:textId="1B7D9FAE" w:rsidR="009C19D6" w:rsidRPr="008123F1" w:rsidRDefault="00F46081" w:rsidP="00B51FC6">
            <w:pPr>
              <w:pStyle w:val="PlainText"/>
              <w:contextualSpacing/>
              <w:jc w:val="center"/>
              <w:rPr>
                <w:rFonts w:ascii="Arial" w:hAnsi="Arial" w:cs="Arial"/>
                <w:color w:val="000000"/>
                <w:sz w:val="20"/>
                <w:szCs w:val="20"/>
              </w:rPr>
            </w:pPr>
            <w:r w:rsidRPr="008123F1">
              <w:rPr>
                <w:rFonts w:ascii="Arial" w:hAnsi="Arial" w:cs="Arial"/>
                <w:color w:val="000000"/>
                <w:sz w:val="20"/>
                <w:szCs w:val="20"/>
              </w:rPr>
              <w:t>3</w:t>
            </w:r>
          </w:p>
        </w:tc>
        <w:tc>
          <w:tcPr>
            <w:tcW w:w="457" w:type="pct"/>
            <w:tcBorders>
              <w:top w:val="single" w:sz="2" w:space="0" w:color="auto"/>
              <w:left w:val="single" w:sz="2" w:space="0" w:color="auto"/>
              <w:bottom w:val="single" w:sz="2" w:space="0" w:color="auto"/>
              <w:right w:val="single" w:sz="18" w:space="0" w:color="auto"/>
            </w:tcBorders>
            <w:vAlign w:val="bottom"/>
          </w:tcPr>
          <w:p w14:paraId="413D7338" w14:textId="3D63A795" w:rsidR="009C19D6" w:rsidRPr="008123F1" w:rsidRDefault="00F46081" w:rsidP="00B51FC6">
            <w:pPr>
              <w:pStyle w:val="PlainText"/>
              <w:contextualSpacing/>
              <w:jc w:val="center"/>
              <w:rPr>
                <w:rFonts w:ascii="Arial" w:hAnsi="Arial" w:cs="Arial"/>
                <w:color w:val="000000"/>
                <w:sz w:val="20"/>
                <w:szCs w:val="20"/>
              </w:rPr>
            </w:pPr>
            <w:r w:rsidRPr="008123F1">
              <w:rPr>
                <w:rFonts w:ascii="Arial" w:hAnsi="Arial" w:cs="Arial"/>
                <w:color w:val="000000"/>
                <w:sz w:val="20"/>
                <w:szCs w:val="20"/>
              </w:rPr>
              <w:t>*</w:t>
            </w:r>
          </w:p>
        </w:tc>
        <w:tc>
          <w:tcPr>
            <w:tcW w:w="526" w:type="pct"/>
            <w:tcBorders>
              <w:top w:val="single" w:sz="2" w:space="0" w:color="auto"/>
              <w:left w:val="single" w:sz="18" w:space="0" w:color="auto"/>
              <w:bottom w:val="single" w:sz="2" w:space="0" w:color="auto"/>
              <w:right w:val="single" w:sz="2" w:space="0" w:color="auto"/>
            </w:tcBorders>
            <w:vAlign w:val="bottom"/>
          </w:tcPr>
          <w:p w14:paraId="6D7A087A" w14:textId="0FB1A270" w:rsidR="009C19D6" w:rsidRPr="008123F1" w:rsidRDefault="00F46081" w:rsidP="00B51FC6">
            <w:pPr>
              <w:pStyle w:val="PlainText"/>
              <w:contextualSpacing/>
              <w:jc w:val="center"/>
              <w:rPr>
                <w:rFonts w:ascii="Arial" w:hAnsi="Arial" w:cs="Arial"/>
                <w:color w:val="000000"/>
                <w:sz w:val="20"/>
                <w:szCs w:val="20"/>
              </w:rPr>
            </w:pPr>
            <w:r w:rsidRPr="008123F1">
              <w:rPr>
                <w:rFonts w:ascii="Arial" w:hAnsi="Arial" w:cs="Arial"/>
                <w:color w:val="000000"/>
                <w:sz w:val="20"/>
                <w:szCs w:val="20"/>
              </w:rPr>
              <w:t>85</w:t>
            </w:r>
          </w:p>
        </w:tc>
        <w:tc>
          <w:tcPr>
            <w:tcW w:w="898" w:type="pct"/>
            <w:tcBorders>
              <w:top w:val="single" w:sz="2" w:space="0" w:color="auto"/>
              <w:left w:val="single" w:sz="2" w:space="0" w:color="auto"/>
              <w:bottom w:val="single" w:sz="2" w:space="0" w:color="auto"/>
              <w:right w:val="single" w:sz="2" w:space="0" w:color="auto"/>
            </w:tcBorders>
            <w:vAlign w:val="bottom"/>
          </w:tcPr>
          <w:p w14:paraId="7DA4280D" w14:textId="2DAD339E" w:rsidR="009C19D6" w:rsidRPr="008123F1" w:rsidRDefault="00F46081" w:rsidP="00B51FC6">
            <w:pPr>
              <w:pStyle w:val="PlainText"/>
              <w:contextualSpacing/>
              <w:jc w:val="center"/>
              <w:rPr>
                <w:rFonts w:ascii="Arial" w:hAnsi="Arial" w:cs="Arial"/>
                <w:color w:val="000000"/>
                <w:sz w:val="20"/>
                <w:szCs w:val="20"/>
              </w:rPr>
            </w:pPr>
            <w:r w:rsidRPr="008123F1">
              <w:rPr>
                <w:rFonts w:ascii="Arial" w:hAnsi="Arial" w:cs="Arial"/>
                <w:color w:val="000000"/>
                <w:sz w:val="20"/>
                <w:szCs w:val="20"/>
              </w:rPr>
              <w:t>14</w:t>
            </w:r>
          </w:p>
        </w:tc>
      </w:tr>
      <w:tr w:rsidR="008209F0" w:rsidRPr="00E31036" w14:paraId="6C5783D0" w14:textId="77777777" w:rsidTr="00125268">
        <w:trPr>
          <w:trHeight w:val="187"/>
        </w:trPr>
        <w:tc>
          <w:tcPr>
            <w:tcW w:w="1149" w:type="pct"/>
            <w:tcBorders>
              <w:top w:val="single" w:sz="2" w:space="0" w:color="auto"/>
              <w:left w:val="single" w:sz="2" w:space="0" w:color="auto"/>
              <w:bottom w:val="single" w:sz="2" w:space="0" w:color="auto"/>
              <w:right w:val="single" w:sz="2" w:space="0" w:color="auto"/>
            </w:tcBorders>
          </w:tcPr>
          <w:p w14:paraId="180AABC9" w14:textId="4D00581A" w:rsidR="008209F0" w:rsidRPr="009C19D6" w:rsidRDefault="007435F7" w:rsidP="000B40E4">
            <w:pPr>
              <w:pStyle w:val="PlainText"/>
              <w:contextualSpacing/>
              <w:rPr>
                <w:rFonts w:ascii="Arial" w:hAnsi="Arial" w:cs="Arial"/>
                <w:sz w:val="20"/>
                <w:szCs w:val="20"/>
              </w:rPr>
            </w:pPr>
            <w:r w:rsidRPr="009C19D6">
              <w:rPr>
                <w:rFonts w:ascii="Arial" w:hAnsi="Arial" w:cs="Arial"/>
                <w:sz w:val="20"/>
                <w:szCs w:val="20"/>
              </w:rPr>
              <w:t>March 5-8</w:t>
            </w:r>
          </w:p>
        </w:tc>
        <w:tc>
          <w:tcPr>
            <w:tcW w:w="454" w:type="pct"/>
            <w:tcBorders>
              <w:top w:val="single" w:sz="2" w:space="0" w:color="auto"/>
              <w:left w:val="single" w:sz="2" w:space="0" w:color="auto"/>
              <w:bottom w:val="single" w:sz="2" w:space="0" w:color="auto"/>
              <w:right w:val="single" w:sz="2" w:space="0" w:color="auto"/>
            </w:tcBorders>
            <w:vAlign w:val="bottom"/>
          </w:tcPr>
          <w:p w14:paraId="6C6D08CC" w14:textId="17D9F66B" w:rsidR="008209F0" w:rsidRPr="009C19D6" w:rsidRDefault="0071695C" w:rsidP="00B51FC6">
            <w:pPr>
              <w:pStyle w:val="PlainText"/>
              <w:contextualSpacing/>
              <w:jc w:val="center"/>
              <w:rPr>
                <w:rFonts w:ascii="Arial" w:hAnsi="Arial" w:cs="Arial"/>
                <w:color w:val="000000"/>
                <w:sz w:val="20"/>
                <w:szCs w:val="20"/>
              </w:rPr>
            </w:pPr>
            <w:r w:rsidRPr="009C19D6">
              <w:rPr>
                <w:rFonts w:ascii="Arial" w:hAnsi="Arial" w:cs="Arial"/>
                <w:color w:val="000000"/>
                <w:sz w:val="20"/>
                <w:szCs w:val="20"/>
              </w:rPr>
              <w:t>50</w:t>
            </w:r>
          </w:p>
        </w:tc>
        <w:tc>
          <w:tcPr>
            <w:tcW w:w="582" w:type="pct"/>
            <w:tcBorders>
              <w:top w:val="single" w:sz="2" w:space="0" w:color="auto"/>
              <w:left w:val="single" w:sz="2" w:space="0" w:color="auto"/>
              <w:bottom w:val="single" w:sz="2" w:space="0" w:color="auto"/>
              <w:right w:val="single" w:sz="2" w:space="0" w:color="auto"/>
            </w:tcBorders>
            <w:vAlign w:val="bottom"/>
          </w:tcPr>
          <w:p w14:paraId="2DF75E97" w14:textId="693242FB" w:rsidR="008209F0" w:rsidRPr="009C19D6" w:rsidRDefault="0071695C" w:rsidP="00B51FC6">
            <w:pPr>
              <w:pStyle w:val="PlainText"/>
              <w:contextualSpacing/>
              <w:jc w:val="center"/>
              <w:rPr>
                <w:rFonts w:ascii="Arial" w:hAnsi="Arial" w:cs="Arial"/>
                <w:color w:val="000000"/>
                <w:sz w:val="20"/>
                <w:szCs w:val="20"/>
              </w:rPr>
            </w:pPr>
            <w:r w:rsidRPr="009C19D6">
              <w:rPr>
                <w:rFonts w:ascii="Arial" w:hAnsi="Arial" w:cs="Arial"/>
                <w:color w:val="000000"/>
                <w:sz w:val="20"/>
                <w:szCs w:val="20"/>
              </w:rPr>
              <w:t>38</w:t>
            </w:r>
          </w:p>
        </w:tc>
        <w:tc>
          <w:tcPr>
            <w:tcW w:w="634" w:type="pct"/>
            <w:tcBorders>
              <w:top w:val="single" w:sz="2" w:space="0" w:color="auto"/>
              <w:left w:val="single" w:sz="2" w:space="0" w:color="auto"/>
              <w:bottom w:val="single" w:sz="2" w:space="0" w:color="auto"/>
              <w:right w:val="single" w:sz="2" w:space="0" w:color="auto"/>
            </w:tcBorders>
            <w:vAlign w:val="bottom"/>
          </w:tcPr>
          <w:p w14:paraId="05F490AA" w14:textId="4840924A" w:rsidR="008209F0" w:rsidRPr="009C19D6" w:rsidRDefault="0071695C" w:rsidP="00B51FC6">
            <w:pPr>
              <w:pStyle w:val="PlainText"/>
              <w:contextualSpacing/>
              <w:jc w:val="center"/>
              <w:rPr>
                <w:rFonts w:ascii="Arial" w:hAnsi="Arial" w:cs="Arial"/>
                <w:color w:val="000000"/>
                <w:sz w:val="20"/>
                <w:szCs w:val="20"/>
              </w:rPr>
            </w:pPr>
            <w:r w:rsidRPr="009C19D6">
              <w:rPr>
                <w:rFonts w:ascii="Arial" w:hAnsi="Arial" w:cs="Arial"/>
                <w:color w:val="000000"/>
                <w:sz w:val="20"/>
                <w:szCs w:val="20"/>
              </w:rPr>
              <w:t>9</w:t>
            </w:r>
          </w:p>
        </w:tc>
        <w:tc>
          <w:tcPr>
            <w:tcW w:w="299" w:type="pct"/>
            <w:tcBorders>
              <w:top w:val="single" w:sz="2" w:space="0" w:color="auto"/>
              <w:left w:val="single" w:sz="2" w:space="0" w:color="auto"/>
              <w:bottom w:val="single" w:sz="2" w:space="0" w:color="auto"/>
              <w:right w:val="single" w:sz="2" w:space="0" w:color="auto"/>
            </w:tcBorders>
            <w:vAlign w:val="bottom"/>
          </w:tcPr>
          <w:p w14:paraId="125E7A04" w14:textId="70390B6E" w:rsidR="008209F0" w:rsidRPr="009C19D6" w:rsidRDefault="0071695C" w:rsidP="00B51FC6">
            <w:pPr>
              <w:pStyle w:val="PlainText"/>
              <w:contextualSpacing/>
              <w:jc w:val="center"/>
              <w:rPr>
                <w:rFonts w:ascii="Arial" w:hAnsi="Arial" w:cs="Arial"/>
                <w:color w:val="000000"/>
                <w:sz w:val="20"/>
                <w:szCs w:val="20"/>
              </w:rPr>
            </w:pPr>
            <w:r w:rsidRPr="009C19D6">
              <w:rPr>
                <w:rFonts w:ascii="Arial" w:hAnsi="Arial" w:cs="Arial"/>
                <w:color w:val="000000"/>
                <w:sz w:val="20"/>
                <w:szCs w:val="20"/>
              </w:rPr>
              <w:t>2</w:t>
            </w:r>
          </w:p>
        </w:tc>
        <w:tc>
          <w:tcPr>
            <w:tcW w:w="457" w:type="pct"/>
            <w:tcBorders>
              <w:top w:val="single" w:sz="2" w:space="0" w:color="auto"/>
              <w:left w:val="single" w:sz="2" w:space="0" w:color="auto"/>
              <w:bottom w:val="single" w:sz="2" w:space="0" w:color="auto"/>
              <w:right w:val="single" w:sz="18" w:space="0" w:color="auto"/>
            </w:tcBorders>
            <w:vAlign w:val="bottom"/>
          </w:tcPr>
          <w:p w14:paraId="4D7B9E07" w14:textId="5778600A" w:rsidR="008209F0" w:rsidRPr="009C19D6" w:rsidRDefault="0071695C" w:rsidP="00B51FC6">
            <w:pPr>
              <w:pStyle w:val="PlainText"/>
              <w:contextualSpacing/>
              <w:jc w:val="center"/>
              <w:rPr>
                <w:rFonts w:ascii="Arial" w:hAnsi="Arial" w:cs="Arial"/>
                <w:color w:val="000000"/>
                <w:sz w:val="20"/>
                <w:szCs w:val="20"/>
              </w:rPr>
            </w:pPr>
            <w:r w:rsidRPr="009C19D6">
              <w:rPr>
                <w:rFonts w:ascii="Arial" w:hAnsi="Arial" w:cs="Arial"/>
                <w:color w:val="000000"/>
                <w:sz w:val="20"/>
                <w:szCs w:val="20"/>
              </w:rPr>
              <w:t>*</w:t>
            </w:r>
          </w:p>
        </w:tc>
        <w:tc>
          <w:tcPr>
            <w:tcW w:w="526" w:type="pct"/>
            <w:tcBorders>
              <w:top w:val="single" w:sz="2" w:space="0" w:color="auto"/>
              <w:left w:val="single" w:sz="18" w:space="0" w:color="auto"/>
              <w:bottom w:val="single" w:sz="2" w:space="0" w:color="auto"/>
              <w:right w:val="single" w:sz="2" w:space="0" w:color="auto"/>
            </w:tcBorders>
            <w:vAlign w:val="bottom"/>
          </w:tcPr>
          <w:p w14:paraId="1A6A63B0" w14:textId="3D22664D" w:rsidR="008209F0" w:rsidRPr="009C19D6" w:rsidRDefault="0071695C" w:rsidP="00B51FC6">
            <w:pPr>
              <w:pStyle w:val="PlainText"/>
              <w:contextualSpacing/>
              <w:jc w:val="center"/>
              <w:rPr>
                <w:rFonts w:ascii="Arial" w:hAnsi="Arial" w:cs="Arial"/>
                <w:color w:val="000000"/>
                <w:sz w:val="20"/>
                <w:szCs w:val="20"/>
              </w:rPr>
            </w:pPr>
            <w:r w:rsidRPr="009C19D6">
              <w:rPr>
                <w:rFonts w:ascii="Arial" w:hAnsi="Arial" w:cs="Arial"/>
                <w:color w:val="000000"/>
                <w:sz w:val="20"/>
                <w:szCs w:val="20"/>
              </w:rPr>
              <w:t>88</w:t>
            </w:r>
          </w:p>
        </w:tc>
        <w:tc>
          <w:tcPr>
            <w:tcW w:w="898" w:type="pct"/>
            <w:tcBorders>
              <w:top w:val="single" w:sz="2" w:space="0" w:color="auto"/>
              <w:left w:val="single" w:sz="2" w:space="0" w:color="auto"/>
              <w:bottom w:val="single" w:sz="2" w:space="0" w:color="auto"/>
              <w:right w:val="single" w:sz="2" w:space="0" w:color="auto"/>
            </w:tcBorders>
            <w:vAlign w:val="bottom"/>
          </w:tcPr>
          <w:p w14:paraId="7E7F150D" w14:textId="5EA1045A" w:rsidR="008209F0" w:rsidRPr="009C19D6" w:rsidRDefault="0071695C" w:rsidP="00B51FC6">
            <w:pPr>
              <w:pStyle w:val="PlainText"/>
              <w:contextualSpacing/>
              <w:jc w:val="center"/>
              <w:rPr>
                <w:rFonts w:ascii="Arial" w:hAnsi="Arial" w:cs="Arial"/>
                <w:color w:val="000000"/>
                <w:sz w:val="20"/>
                <w:szCs w:val="20"/>
              </w:rPr>
            </w:pPr>
            <w:r w:rsidRPr="009C19D6">
              <w:rPr>
                <w:rFonts w:ascii="Arial" w:hAnsi="Arial" w:cs="Arial"/>
                <w:color w:val="000000"/>
                <w:sz w:val="20"/>
                <w:szCs w:val="20"/>
              </w:rPr>
              <w:t>12</w:t>
            </w:r>
          </w:p>
        </w:tc>
      </w:tr>
      <w:tr w:rsidR="00014D6E" w:rsidRPr="008209F0" w14:paraId="0D3A27F7" w14:textId="77777777" w:rsidTr="00125268">
        <w:trPr>
          <w:trHeight w:val="187"/>
        </w:trPr>
        <w:tc>
          <w:tcPr>
            <w:tcW w:w="1149" w:type="pct"/>
            <w:tcBorders>
              <w:top w:val="single" w:sz="2" w:space="0" w:color="auto"/>
              <w:left w:val="single" w:sz="2" w:space="0" w:color="auto"/>
              <w:bottom w:val="single" w:sz="2" w:space="0" w:color="auto"/>
              <w:right w:val="single" w:sz="2" w:space="0" w:color="auto"/>
            </w:tcBorders>
          </w:tcPr>
          <w:p w14:paraId="25A3FD4A" w14:textId="1196AF47" w:rsidR="00014D6E" w:rsidRPr="008209F0" w:rsidRDefault="00E11364" w:rsidP="000B40E4">
            <w:pPr>
              <w:pStyle w:val="PlainText"/>
              <w:contextualSpacing/>
              <w:rPr>
                <w:rFonts w:ascii="Arial" w:hAnsi="Arial" w:cs="Arial"/>
                <w:sz w:val="20"/>
                <w:szCs w:val="20"/>
              </w:rPr>
            </w:pPr>
            <w:r w:rsidRPr="008209F0">
              <w:rPr>
                <w:rFonts w:ascii="Arial" w:hAnsi="Arial" w:cs="Arial"/>
                <w:sz w:val="20"/>
                <w:szCs w:val="20"/>
              </w:rPr>
              <w:t>February 26-March 1</w:t>
            </w:r>
          </w:p>
        </w:tc>
        <w:tc>
          <w:tcPr>
            <w:tcW w:w="454" w:type="pct"/>
            <w:tcBorders>
              <w:top w:val="single" w:sz="2" w:space="0" w:color="auto"/>
              <w:left w:val="single" w:sz="2" w:space="0" w:color="auto"/>
              <w:bottom w:val="single" w:sz="2" w:space="0" w:color="auto"/>
              <w:right w:val="single" w:sz="2" w:space="0" w:color="auto"/>
            </w:tcBorders>
            <w:vAlign w:val="bottom"/>
          </w:tcPr>
          <w:p w14:paraId="1F38CEA3" w14:textId="2BBE969B" w:rsidR="00014D6E" w:rsidRPr="008209F0" w:rsidRDefault="00DA4FD1" w:rsidP="00B51FC6">
            <w:pPr>
              <w:pStyle w:val="PlainText"/>
              <w:contextualSpacing/>
              <w:jc w:val="center"/>
              <w:rPr>
                <w:rFonts w:ascii="Arial" w:hAnsi="Arial" w:cs="Arial"/>
                <w:color w:val="000000"/>
                <w:sz w:val="20"/>
                <w:szCs w:val="20"/>
              </w:rPr>
            </w:pPr>
            <w:r w:rsidRPr="008209F0">
              <w:rPr>
                <w:rFonts w:ascii="Arial" w:hAnsi="Arial" w:cs="Arial"/>
                <w:color w:val="000000"/>
                <w:sz w:val="20"/>
                <w:szCs w:val="20"/>
              </w:rPr>
              <w:t>52</w:t>
            </w:r>
          </w:p>
        </w:tc>
        <w:tc>
          <w:tcPr>
            <w:tcW w:w="582" w:type="pct"/>
            <w:tcBorders>
              <w:top w:val="single" w:sz="2" w:space="0" w:color="auto"/>
              <w:left w:val="single" w:sz="2" w:space="0" w:color="auto"/>
              <w:bottom w:val="single" w:sz="2" w:space="0" w:color="auto"/>
              <w:right w:val="single" w:sz="2" w:space="0" w:color="auto"/>
            </w:tcBorders>
            <w:vAlign w:val="bottom"/>
          </w:tcPr>
          <w:p w14:paraId="615BF304" w14:textId="45F5769A" w:rsidR="00014D6E" w:rsidRPr="008209F0" w:rsidRDefault="00DA4FD1" w:rsidP="00B51FC6">
            <w:pPr>
              <w:pStyle w:val="PlainText"/>
              <w:contextualSpacing/>
              <w:jc w:val="center"/>
              <w:rPr>
                <w:rFonts w:ascii="Arial" w:hAnsi="Arial" w:cs="Arial"/>
                <w:color w:val="000000"/>
                <w:sz w:val="20"/>
                <w:szCs w:val="20"/>
              </w:rPr>
            </w:pPr>
            <w:r w:rsidRPr="008209F0">
              <w:rPr>
                <w:rFonts w:ascii="Arial" w:hAnsi="Arial" w:cs="Arial"/>
                <w:color w:val="000000"/>
                <w:sz w:val="20"/>
                <w:szCs w:val="20"/>
              </w:rPr>
              <w:t>36</w:t>
            </w:r>
          </w:p>
        </w:tc>
        <w:tc>
          <w:tcPr>
            <w:tcW w:w="634" w:type="pct"/>
            <w:tcBorders>
              <w:top w:val="single" w:sz="2" w:space="0" w:color="auto"/>
              <w:left w:val="single" w:sz="2" w:space="0" w:color="auto"/>
              <w:bottom w:val="single" w:sz="2" w:space="0" w:color="auto"/>
              <w:right w:val="single" w:sz="2" w:space="0" w:color="auto"/>
            </w:tcBorders>
            <w:vAlign w:val="bottom"/>
          </w:tcPr>
          <w:p w14:paraId="1F86DC50" w14:textId="74D3D17A" w:rsidR="00014D6E" w:rsidRPr="008209F0" w:rsidRDefault="00DA4FD1" w:rsidP="00B51FC6">
            <w:pPr>
              <w:pStyle w:val="PlainText"/>
              <w:contextualSpacing/>
              <w:jc w:val="center"/>
              <w:rPr>
                <w:rFonts w:ascii="Arial" w:hAnsi="Arial" w:cs="Arial"/>
                <w:color w:val="000000"/>
                <w:sz w:val="20"/>
                <w:szCs w:val="20"/>
              </w:rPr>
            </w:pPr>
            <w:r w:rsidRPr="008209F0">
              <w:rPr>
                <w:rFonts w:ascii="Arial" w:hAnsi="Arial" w:cs="Arial"/>
                <w:color w:val="000000"/>
                <w:sz w:val="20"/>
                <w:szCs w:val="20"/>
              </w:rPr>
              <w:t>9</w:t>
            </w:r>
          </w:p>
        </w:tc>
        <w:tc>
          <w:tcPr>
            <w:tcW w:w="299" w:type="pct"/>
            <w:tcBorders>
              <w:top w:val="single" w:sz="2" w:space="0" w:color="auto"/>
              <w:left w:val="single" w:sz="2" w:space="0" w:color="auto"/>
              <w:bottom w:val="single" w:sz="2" w:space="0" w:color="auto"/>
              <w:right w:val="single" w:sz="2" w:space="0" w:color="auto"/>
            </w:tcBorders>
            <w:vAlign w:val="bottom"/>
          </w:tcPr>
          <w:p w14:paraId="13BEA635" w14:textId="7D1825DC" w:rsidR="00014D6E" w:rsidRPr="008209F0" w:rsidRDefault="00DA4FD1" w:rsidP="00B51FC6">
            <w:pPr>
              <w:pStyle w:val="PlainText"/>
              <w:contextualSpacing/>
              <w:jc w:val="center"/>
              <w:rPr>
                <w:rFonts w:ascii="Arial" w:hAnsi="Arial" w:cs="Arial"/>
                <w:color w:val="000000"/>
                <w:sz w:val="20"/>
                <w:szCs w:val="20"/>
              </w:rPr>
            </w:pPr>
            <w:r w:rsidRPr="008209F0">
              <w:rPr>
                <w:rFonts w:ascii="Arial" w:hAnsi="Arial" w:cs="Arial"/>
                <w:color w:val="000000"/>
                <w:sz w:val="20"/>
                <w:szCs w:val="20"/>
              </w:rPr>
              <w:t>3</w:t>
            </w:r>
          </w:p>
        </w:tc>
        <w:tc>
          <w:tcPr>
            <w:tcW w:w="457" w:type="pct"/>
            <w:tcBorders>
              <w:top w:val="single" w:sz="2" w:space="0" w:color="auto"/>
              <w:left w:val="single" w:sz="2" w:space="0" w:color="auto"/>
              <w:bottom w:val="single" w:sz="2" w:space="0" w:color="auto"/>
              <w:right w:val="single" w:sz="18" w:space="0" w:color="auto"/>
            </w:tcBorders>
            <w:vAlign w:val="bottom"/>
          </w:tcPr>
          <w:p w14:paraId="13FAFB20" w14:textId="22716288" w:rsidR="00014D6E" w:rsidRPr="008209F0" w:rsidRDefault="00DA4FD1" w:rsidP="00B51FC6">
            <w:pPr>
              <w:pStyle w:val="PlainText"/>
              <w:contextualSpacing/>
              <w:jc w:val="center"/>
              <w:rPr>
                <w:rFonts w:ascii="Arial" w:hAnsi="Arial" w:cs="Arial"/>
                <w:color w:val="000000"/>
                <w:sz w:val="20"/>
                <w:szCs w:val="20"/>
              </w:rPr>
            </w:pPr>
            <w:r w:rsidRPr="008209F0">
              <w:rPr>
                <w:rFonts w:ascii="Arial" w:hAnsi="Arial" w:cs="Arial"/>
                <w:color w:val="000000"/>
                <w:sz w:val="20"/>
                <w:szCs w:val="20"/>
              </w:rPr>
              <w:t>*</w:t>
            </w:r>
          </w:p>
        </w:tc>
        <w:tc>
          <w:tcPr>
            <w:tcW w:w="526" w:type="pct"/>
            <w:tcBorders>
              <w:top w:val="single" w:sz="2" w:space="0" w:color="auto"/>
              <w:left w:val="single" w:sz="18" w:space="0" w:color="auto"/>
              <w:bottom w:val="single" w:sz="2" w:space="0" w:color="auto"/>
              <w:right w:val="single" w:sz="2" w:space="0" w:color="auto"/>
            </w:tcBorders>
            <w:vAlign w:val="bottom"/>
          </w:tcPr>
          <w:p w14:paraId="1E80B320" w14:textId="422B307E" w:rsidR="00014D6E" w:rsidRPr="008209F0" w:rsidRDefault="00DA4FD1" w:rsidP="00B51FC6">
            <w:pPr>
              <w:pStyle w:val="PlainText"/>
              <w:contextualSpacing/>
              <w:jc w:val="center"/>
              <w:rPr>
                <w:rFonts w:ascii="Arial" w:hAnsi="Arial" w:cs="Arial"/>
                <w:color w:val="000000"/>
                <w:sz w:val="20"/>
                <w:szCs w:val="20"/>
              </w:rPr>
            </w:pPr>
            <w:r w:rsidRPr="008209F0">
              <w:rPr>
                <w:rFonts w:ascii="Arial" w:hAnsi="Arial" w:cs="Arial"/>
                <w:color w:val="000000"/>
                <w:sz w:val="20"/>
                <w:szCs w:val="20"/>
              </w:rPr>
              <w:t>88</w:t>
            </w:r>
          </w:p>
        </w:tc>
        <w:tc>
          <w:tcPr>
            <w:tcW w:w="898" w:type="pct"/>
            <w:tcBorders>
              <w:top w:val="single" w:sz="2" w:space="0" w:color="auto"/>
              <w:left w:val="single" w:sz="2" w:space="0" w:color="auto"/>
              <w:bottom w:val="single" w:sz="2" w:space="0" w:color="auto"/>
              <w:right w:val="single" w:sz="2" w:space="0" w:color="auto"/>
            </w:tcBorders>
            <w:vAlign w:val="bottom"/>
          </w:tcPr>
          <w:p w14:paraId="4A648474" w14:textId="503F094B" w:rsidR="00014D6E" w:rsidRPr="008209F0" w:rsidRDefault="00DA4FD1" w:rsidP="00B51FC6">
            <w:pPr>
              <w:pStyle w:val="PlainText"/>
              <w:contextualSpacing/>
              <w:jc w:val="center"/>
              <w:rPr>
                <w:rFonts w:ascii="Arial" w:hAnsi="Arial" w:cs="Arial"/>
                <w:color w:val="000000"/>
                <w:sz w:val="20"/>
                <w:szCs w:val="20"/>
              </w:rPr>
            </w:pPr>
            <w:r w:rsidRPr="008209F0">
              <w:rPr>
                <w:rFonts w:ascii="Arial" w:hAnsi="Arial" w:cs="Arial"/>
                <w:color w:val="000000"/>
                <w:sz w:val="20"/>
                <w:szCs w:val="20"/>
              </w:rPr>
              <w:t>12</w:t>
            </w:r>
          </w:p>
        </w:tc>
      </w:tr>
      <w:tr w:rsidR="00A37DE9" w:rsidRPr="00E31036" w14:paraId="25825032" w14:textId="77777777" w:rsidTr="00125268">
        <w:trPr>
          <w:trHeight w:val="187"/>
        </w:trPr>
        <w:tc>
          <w:tcPr>
            <w:tcW w:w="1149" w:type="pct"/>
            <w:tcBorders>
              <w:top w:val="single" w:sz="2" w:space="0" w:color="auto"/>
              <w:left w:val="single" w:sz="2" w:space="0" w:color="auto"/>
              <w:bottom w:val="single" w:sz="2" w:space="0" w:color="auto"/>
              <w:right w:val="single" w:sz="2" w:space="0" w:color="auto"/>
            </w:tcBorders>
          </w:tcPr>
          <w:p w14:paraId="28C496F5" w14:textId="4798AAB7" w:rsidR="00A37DE9" w:rsidRPr="00E11364" w:rsidRDefault="00A37DE9" w:rsidP="000B40E4">
            <w:pPr>
              <w:pStyle w:val="PlainText"/>
              <w:contextualSpacing/>
              <w:rPr>
                <w:rFonts w:ascii="Arial" w:hAnsi="Arial" w:cs="Arial"/>
                <w:bCs/>
                <w:sz w:val="20"/>
                <w:szCs w:val="20"/>
              </w:rPr>
            </w:pPr>
            <w:r w:rsidRPr="00E11364">
              <w:rPr>
                <w:rFonts w:ascii="Arial" w:hAnsi="Arial" w:cs="Arial"/>
                <w:bCs/>
                <w:sz w:val="20"/>
                <w:szCs w:val="20"/>
              </w:rPr>
              <w:t>February 19-22</w:t>
            </w:r>
          </w:p>
        </w:tc>
        <w:tc>
          <w:tcPr>
            <w:tcW w:w="454" w:type="pct"/>
            <w:tcBorders>
              <w:top w:val="single" w:sz="2" w:space="0" w:color="auto"/>
              <w:left w:val="single" w:sz="2" w:space="0" w:color="auto"/>
              <w:bottom w:val="single" w:sz="2" w:space="0" w:color="auto"/>
              <w:right w:val="single" w:sz="2" w:space="0" w:color="auto"/>
            </w:tcBorders>
            <w:vAlign w:val="bottom"/>
          </w:tcPr>
          <w:p w14:paraId="18DFFD3D" w14:textId="00F63805" w:rsidR="00A37DE9" w:rsidRPr="00E11364" w:rsidRDefault="00486572" w:rsidP="00B51FC6">
            <w:pPr>
              <w:pStyle w:val="PlainText"/>
              <w:contextualSpacing/>
              <w:jc w:val="center"/>
              <w:rPr>
                <w:rFonts w:ascii="Arial" w:hAnsi="Arial" w:cs="Arial"/>
                <w:color w:val="000000"/>
                <w:sz w:val="20"/>
                <w:szCs w:val="20"/>
              </w:rPr>
            </w:pPr>
            <w:r w:rsidRPr="00E11364">
              <w:rPr>
                <w:rFonts w:ascii="Arial" w:hAnsi="Arial" w:cs="Arial"/>
                <w:color w:val="000000"/>
                <w:sz w:val="20"/>
                <w:szCs w:val="20"/>
              </w:rPr>
              <w:t>54</w:t>
            </w:r>
          </w:p>
        </w:tc>
        <w:tc>
          <w:tcPr>
            <w:tcW w:w="582" w:type="pct"/>
            <w:tcBorders>
              <w:top w:val="single" w:sz="2" w:space="0" w:color="auto"/>
              <w:left w:val="single" w:sz="2" w:space="0" w:color="auto"/>
              <w:bottom w:val="single" w:sz="2" w:space="0" w:color="auto"/>
              <w:right w:val="single" w:sz="2" w:space="0" w:color="auto"/>
            </w:tcBorders>
            <w:vAlign w:val="bottom"/>
          </w:tcPr>
          <w:p w14:paraId="6402C488" w14:textId="3DED96F9" w:rsidR="00A37DE9" w:rsidRPr="00E11364" w:rsidRDefault="00486572" w:rsidP="00B51FC6">
            <w:pPr>
              <w:pStyle w:val="PlainText"/>
              <w:contextualSpacing/>
              <w:jc w:val="center"/>
              <w:rPr>
                <w:rFonts w:ascii="Arial" w:hAnsi="Arial" w:cs="Arial"/>
                <w:color w:val="000000"/>
                <w:sz w:val="20"/>
                <w:szCs w:val="20"/>
              </w:rPr>
            </w:pPr>
            <w:r w:rsidRPr="00E11364">
              <w:rPr>
                <w:rFonts w:ascii="Arial" w:hAnsi="Arial" w:cs="Arial"/>
                <w:color w:val="000000"/>
                <w:sz w:val="20"/>
                <w:szCs w:val="20"/>
              </w:rPr>
              <w:t>35</w:t>
            </w:r>
          </w:p>
        </w:tc>
        <w:tc>
          <w:tcPr>
            <w:tcW w:w="634" w:type="pct"/>
            <w:tcBorders>
              <w:top w:val="single" w:sz="2" w:space="0" w:color="auto"/>
              <w:left w:val="single" w:sz="2" w:space="0" w:color="auto"/>
              <w:bottom w:val="single" w:sz="2" w:space="0" w:color="auto"/>
              <w:right w:val="single" w:sz="2" w:space="0" w:color="auto"/>
            </w:tcBorders>
            <w:vAlign w:val="bottom"/>
          </w:tcPr>
          <w:p w14:paraId="593A7829" w14:textId="5EC5A0E9" w:rsidR="00A37DE9" w:rsidRPr="00E11364" w:rsidRDefault="00486572" w:rsidP="00B51FC6">
            <w:pPr>
              <w:pStyle w:val="PlainText"/>
              <w:contextualSpacing/>
              <w:jc w:val="center"/>
              <w:rPr>
                <w:rFonts w:ascii="Arial" w:hAnsi="Arial" w:cs="Arial"/>
                <w:color w:val="000000"/>
                <w:sz w:val="20"/>
                <w:szCs w:val="20"/>
              </w:rPr>
            </w:pPr>
            <w:r w:rsidRPr="00E11364">
              <w:rPr>
                <w:rFonts w:ascii="Arial" w:hAnsi="Arial" w:cs="Arial"/>
                <w:color w:val="000000"/>
                <w:sz w:val="20"/>
                <w:szCs w:val="20"/>
              </w:rPr>
              <w:t>8</w:t>
            </w:r>
          </w:p>
        </w:tc>
        <w:tc>
          <w:tcPr>
            <w:tcW w:w="299" w:type="pct"/>
            <w:tcBorders>
              <w:top w:val="single" w:sz="2" w:space="0" w:color="auto"/>
              <w:left w:val="single" w:sz="2" w:space="0" w:color="auto"/>
              <w:bottom w:val="single" w:sz="2" w:space="0" w:color="auto"/>
              <w:right w:val="single" w:sz="2" w:space="0" w:color="auto"/>
            </w:tcBorders>
            <w:vAlign w:val="bottom"/>
          </w:tcPr>
          <w:p w14:paraId="3320A62B" w14:textId="5EBB030E" w:rsidR="00A37DE9" w:rsidRPr="00E11364" w:rsidRDefault="00486572" w:rsidP="00B51FC6">
            <w:pPr>
              <w:pStyle w:val="PlainText"/>
              <w:contextualSpacing/>
              <w:jc w:val="center"/>
              <w:rPr>
                <w:rFonts w:ascii="Arial" w:hAnsi="Arial" w:cs="Arial"/>
                <w:color w:val="000000"/>
                <w:sz w:val="20"/>
                <w:szCs w:val="20"/>
              </w:rPr>
            </w:pPr>
            <w:r w:rsidRPr="00E11364">
              <w:rPr>
                <w:rFonts w:ascii="Arial" w:hAnsi="Arial" w:cs="Arial"/>
                <w:color w:val="000000"/>
                <w:sz w:val="20"/>
                <w:szCs w:val="20"/>
              </w:rPr>
              <w:t>3</w:t>
            </w:r>
          </w:p>
        </w:tc>
        <w:tc>
          <w:tcPr>
            <w:tcW w:w="457" w:type="pct"/>
            <w:tcBorders>
              <w:top w:val="single" w:sz="2" w:space="0" w:color="auto"/>
              <w:left w:val="single" w:sz="2" w:space="0" w:color="auto"/>
              <w:bottom w:val="single" w:sz="2" w:space="0" w:color="auto"/>
              <w:right w:val="single" w:sz="18" w:space="0" w:color="auto"/>
            </w:tcBorders>
            <w:vAlign w:val="bottom"/>
          </w:tcPr>
          <w:p w14:paraId="0693A155" w14:textId="477105F4" w:rsidR="00A37DE9" w:rsidRPr="00E11364" w:rsidRDefault="00486572" w:rsidP="00B51FC6">
            <w:pPr>
              <w:pStyle w:val="PlainText"/>
              <w:contextualSpacing/>
              <w:jc w:val="center"/>
              <w:rPr>
                <w:rFonts w:ascii="Arial" w:hAnsi="Arial" w:cs="Arial"/>
                <w:color w:val="000000"/>
                <w:sz w:val="20"/>
                <w:szCs w:val="20"/>
              </w:rPr>
            </w:pPr>
            <w:r w:rsidRPr="00E11364">
              <w:rPr>
                <w:rFonts w:ascii="Arial" w:hAnsi="Arial" w:cs="Arial"/>
                <w:color w:val="000000"/>
                <w:sz w:val="20"/>
                <w:szCs w:val="20"/>
              </w:rPr>
              <w:t>*</w:t>
            </w:r>
          </w:p>
        </w:tc>
        <w:tc>
          <w:tcPr>
            <w:tcW w:w="526" w:type="pct"/>
            <w:tcBorders>
              <w:top w:val="single" w:sz="2" w:space="0" w:color="auto"/>
              <w:left w:val="single" w:sz="18" w:space="0" w:color="auto"/>
              <w:bottom w:val="single" w:sz="2" w:space="0" w:color="auto"/>
              <w:right w:val="single" w:sz="2" w:space="0" w:color="auto"/>
            </w:tcBorders>
            <w:vAlign w:val="bottom"/>
          </w:tcPr>
          <w:p w14:paraId="68A0E7F5" w14:textId="162864C1" w:rsidR="00A37DE9" w:rsidRPr="00E11364" w:rsidRDefault="00486572" w:rsidP="00B51FC6">
            <w:pPr>
              <w:pStyle w:val="PlainText"/>
              <w:contextualSpacing/>
              <w:jc w:val="center"/>
              <w:rPr>
                <w:rFonts w:ascii="Arial" w:hAnsi="Arial" w:cs="Arial"/>
                <w:color w:val="000000"/>
                <w:sz w:val="20"/>
                <w:szCs w:val="20"/>
              </w:rPr>
            </w:pPr>
            <w:r w:rsidRPr="00E11364">
              <w:rPr>
                <w:rFonts w:ascii="Arial" w:hAnsi="Arial" w:cs="Arial"/>
                <w:color w:val="000000"/>
                <w:sz w:val="20"/>
                <w:szCs w:val="20"/>
              </w:rPr>
              <w:t>88</w:t>
            </w:r>
          </w:p>
        </w:tc>
        <w:tc>
          <w:tcPr>
            <w:tcW w:w="898" w:type="pct"/>
            <w:tcBorders>
              <w:top w:val="single" w:sz="2" w:space="0" w:color="auto"/>
              <w:left w:val="single" w:sz="2" w:space="0" w:color="auto"/>
              <w:bottom w:val="single" w:sz="2" w:space="0" w:color="auto"/>
              <w:right w:val="single" w:sz="2" w:space="0" w:color="auto"/>
            </w:tcBorders>
            <w:vAlign w:val="bottom"/>
          </w:tcPr>
          <w:p w14:paraId="7FEF970A" w14:textId="7B6F2DA0" w:rsidR="00A37DE9" w:rsidRPr="00E11364" w:rsidRDefault="00486572" w:rsidP="00B51FC6">
            <w:pPr>
              <w:pStyle w:val="PlainText"/>
              <w:contextualSpacing/>
              <w:jc w:val="center"/>
              <w:rPr>
                <w:rFonts w:ascii="Arial" w:hAnsi="Arial" w:cs="Arial"/>
                <w:color w:val="000000"/>
                <w:sz w:val="20"/>
                <w:szCs w:val="20"/>
              </w:rPr>
            </w:pPr>
            <w:r w:rsidRPr="00E11364">
              <w:rPr>
                <w:rFonts w:ascii="Arial" w:hAnsi="Arial" w:cs="Arial"/>
                <w:color w:val="000000"/>
                <w:sz w:val="20"/>
                <w:szCs w:val="20"/>
              </w:rPr>
              <w:t>11</w:t>
            </w:r>
          </w:p>
        </w:tc>
      </w:tr>
      <w:tr w:rsidR="0094585C" w:rsidRPr="00E31036" w14:paraId="4532980E" w14:textId="77777777" w:rsidTr="00125268">
        <w:trPr>
          <w:trHeight w:val="187"/>
        </w:trPr>
        <w:tc>
          <w:tcPr>
            <w:tcW w:w="1149" w:type="pct"/>
            <w:tcBorders>
              <w:top w:val="single" w:sz="2" w:space="0" w:color="auto"/>
              <w:left w:val="single" w:sz="2" w:space="0" w:color="auto"/>
              <w:bottom w:val="single" w:sz="2" w:space="0" w:color="auto"/>
              <w:right w:val="single" w:sz="2" w:space="0" w:color="auto"/>
            </w:tcBorders>
          </w:tcPr>
          <w:p w14:paraId="2A15FC9B" w14:textId="4100392A" w:rsidR="0094585C" w:rsidRPr="00A37DE9" w:rsidRDefault="0094585C" w:rsidP="000B40E4">
            <w:pPr>
              <w:pStyle w:val="PlainText"/>
              <w:contextualSpacing/>
              <w:rPr>
                <w:rFonts w:ascii="Arial" w:hAnsi="Arial" w:cs="Arial"/>
                <w:bCs/>
                <w:sz w:val="20"/>
                <w:szCs w:val="20"/>
              </w:rPr>
            </w:pPr>
            <w:r w:rsidRPr="00A37DE9">
              <w:rPr>
                <w:rFonts w:ascii="Arial" w:hAnsi="Arial" w:cs="Arial"/>
                <w:bCs/>
                <w:sz w:val="20"/>
                <w:szCs w:val="20"/>
              </w:rPr>
              <w:t>February 5-8</w:t>
            </w:r>
          </w:p>
        </w:tc>
        <w:tc>
          <w:tcPr>
            <w:tcW w:w="454" w:type="pct"/>
            <w:tcBorders>
              <w:top w:val="single" w:sz="2" w:space="0" w:color="auto"/>
              <w:left w:val="single" w:sz="2" w:space="0" w:color="auto"/>
              <w:bottom w:val="single" w:sz="2" w:space="0" w:color="auto"/>
              <w:right w:val="single" w:sz="2" w:space="0" w:color="auto"/>
            </w:tcBorders>
            <w:vAlign w:val="bottom"/>
          </w:tcPr>
          <w:p w14:paraId="28889104" w14:textId="0387AE11" w:rsidR="0094585C" w:rsidRPr="00A37DE9" w:rsidRDefault="00E0550E" w:rsidP="00B51FC6">
            <w:pPr>
              <w:pStyle w:val="PlainText"/>
              <w:contextualSpacing/>
              <w:jc w:val="center"/>
              <w:rPr>
                <w:rFonts w:ascii="Arial" w:hAnsi="Arial" w:cs="Arial"/>
                <w:color w:val="000000"/>
                <w:sz w:val="20"/>
                <w:szCs w:val="20"/>
              </w:rPr>
            </w:pPr>
            <w:r w:rsidRPr="00A37DE9">
              <w:rPr>
                <w:rFonts w:ascii="Arial" w:hAnsi="Arial" w:cs="Arial"/>
                <w:color w:val="000000"/>
                <w:sz w:val="20"/>
                <w:szCs w:val="20"/>
              </w:rPr>
              <w:t>54</w:t>
            </w:r>
          </w:p>
        </w:tc>
        <w:tc>
          <w:tcPr>
            <w:tcW w:w="582" w:type="pct"/>
            <w:tcBorders>
              <w:top w:val="single" w:sz="2" w:space="0" w:color="auto"/>
              <w:left w:val="single" w:sz="2" w:space="0" w:color="auto"/>
              <w:bottom w:val="single" w:sz="2" w:space="0" w:color="auto"/>
              <w:right w:val="single" w:sz="2" w:space="0" w:color="auto"/>
            </w:tcBorders>
            <w:vAlign w:val="bottom"/>
          </w:tcPr>
          <w:p w14:paraId="1A2FFD9A" w14:textId="74FEE53C" w:rsidR="0094585C" w:rsidRPr="00A37DE9" w:rsidRDefault="00E0550E" w:rsidP="00B51FC6">
            <w:pPr>
              <w:pStyle w:val="PlainText"/>
              <w:contextualSpacing/>
              <w:jc w:val="center"/>
              <w:rPr>
                <w:rFonts w:ascii="Arial" w:hAnsi="Arial" w:cs="Arial"/>
                <w:color w:val="000000"/>
                <w:sz w:val="20"/>
                <w:szCs w:val="20"/>
              </w:rPr>
            </w:pPr>
            <w:r w:rsidRPr="00A37DE9">
              <w:rPr>
                <w:rFonts w:ascii="Arial" w:hAnsi="Arial" w:cs="Arial"/>
                <w:color w:val="000000"/>
                <w:sz w:val="20"/>
                <w:szCs w:val="20"/>
              </w:rPr>
              <w:t>36</w:t>
            </w:r>
          </w:p>
        </w:tc>
        <w:tc>
          <w:tcPr>
            <w:tcW w:w="634" w:type="pct"/>
            <w:tcBorders>
              <w:top w:val="single" w:sz="2" w:space="0" w:color="auto"/>
              <w:left w:val="single" w:sz="2" w:space="0" w:color="auto"/>
              <w:bottom w:val="single" w:sz="2" w:space="0" w:color="auto"/>
              <w:right w:val="single" w:sz="2" w:space="0" w:color="auto"/>
            </w:tcBorders>
            <w:vAlign w:val="bottom"/>
          </w:tcPr>
          <w:p w14:paraId="3E20CACC" w14:textId="71AD2A0D" w:rsidR="0094585C" w:rsidRPr="00A37DE9" w:rsidRDefault="00E0550E" w:rsidP="00B51FC6">
            <w:pPr>
              <w:pStyle w:val="PlainText"/>
              <w:contextualSpacing/>
              <w:jc w:val="center"/>
              <w:rPr>
                <w:rFonts w:ascii="Arial" w:hAnsi="Arial" w:cs="Arial"/>
                <w:color w:val="000000"/>
                <w:sz w:val="20"/>
                <w:szCs w:val="20"/>
              </w:rPr>
            </w:pPr>
            <w:r w:rsidRPr="00A37DE9">
              <w:rPr>
                <w:rFonts w:ascii="Arial" w:hAnsi="Arial" w:cs="Arial"/>
                <w:color w:val="000000"/>
                <w:sz w:val="20"/>
                <w:szCs w:val="20"/>
              </w:rPr>
              <w:t>8</w:t>
            </w:r>
          </w:p>
        </w:tc>
        <w:tc>
          <w:tcPr>
            <w:tcW w:w="299" w:type="pct"/>
            <w:tcBorders>
              <w:top w:val="single" w:sz="2" w:space="0" w:color="auto"/>
              <w:left w:val="single" w:sz="2" w:space="0" w:color="auto"/>
              <w:bottom w:val="single" w:sz="2" w:space="0" w:color="auto"/>
              <w:right w:val="single" w:sz="2" w:space="0" w:color="auto"/>
            </w:tcBorders>
            <w:vAlign w:val="bottom"/>
          </w:tcPr>
          <w:p w14:paraId="0B10C363" w14:textId="1B332D49" w:rsidR="0094585C" w:rsidRPr="00A37DE9" w:rsidRDefault="00E0550E" w:rsidP="00B51FC6">
            <w:pPr>
              <w:pStyle w:val="PlainText"/>
              <w:contextualSpacing/>
              <w:jc w:val="center"/>
              <w:rPr>
                <w:rFonts w:ascii="Arial" w:hAnsi="Arial" w:cs="Arial"/>
                <w:color w:val="000000"/>
                <w:sz w:val="20"/>
                <w:szCs w:val="20"/>
              </w:rPr>
            </w:pPr>
            <w:r w:rsidRPr="00A37DE9">
              <w:rPr>
                <w:rFonts w:ascii="Arial" w:hAnsi="Arial" w:cs="Arial"/>
                <w:color w:val="000000"/>
                <w:sz w:val="20"/>
                <w:szCs w:val="20"/>
              </w:rPr>
              <w:t>2</w:t>
            </w:r>
          </w:p>
        </w:tc>
        <w:tc>
          <w:tcPr>
            <w:tcW w:w="457" w:type="pct"/>
            <w:tcBorders>
              <w:top w:val="single" w:sz="2" w:space="0" w:color="auto"/>
              <w:left w:val="single" w:sz="2" w:space="0" w:color="auto"/>
              <w:bottom w:val="single" w:sz="2" w:space="0" w:color="auto"/>
              <w:right w:val="single" w:sz="18" w:space="0" w:color="auto"/>
            </w:tcBorders>
            <w:vAlign w:val="bottom"/>
          </w:tcPr>
          <w:p w14:paraId="1D246730" w14:textId="155D070A" w:rsidR="0094585C" w:rsidRPr="00A37DE9" w:rsidRDefault="00E0550E" w:rsidP="00B51FC6">
            <w:pPr>
              <w:pStyle w:val="PlainText"/>
              <w:contextualSpacing/>
              <w:jc w:val="center"/>
              <w:rPr>
                <w:rFonts w:ascii="Arial" w:hAnsi="Arial" w:cs="Arial"/>
                <w:color w:val="000000"/>
                <w:sz w:val="20"/>
                <w:szCs w:val="20"/>
              </w:rPr>
            </w:pPr>
            <w:r w:rsidRPr="00A37DE9">
              <w:rPr>
                <w:rFonts w:ascii="Arial" w:hAnsi="Arial" w:cs="Arial"/>
                <w:color w:val="000000"/>
                <w:sz w:val="20"/>
                <w:szCs w:val="20"/>
              </w:rPr>
              <w:t>*</w:t>
            </w:r>
          </w:p>
        </w:tc>
        <w:tc>
          <w:tcPr>
            <w:tcW w:w="526" w:type="pct"/>
            <w:tcBorders>
              <w:top w:val="single" w:sz="2" w:space="0" w:color="auto"/>
              <w:left w:val="single" w:sz="18" w:space="0" w:color="auto"/>
              <w:bottom w:val="single" w:sz="2" w:space="0" w:color="auto"/>
              <w:right w:val="single" w:sz="2" w:space="0" w:color="auto"/>
            </w:tcBorders>
            <w:vAlign w:val="bottom"/>
          </w:tcPr>
          <w:p w14:paraId="18975516" w14:textId="38BBE170" w:rsidR="0094585C" w:rsidRPr="00A37DE9" w:rsidRDefault="00E0550E" w:rsidP="00B51FC6">
            <w:pPr>
              <w:pStyle w:val="PlainText"/>
              <w:contextualSpacing/>
              <w:jc w:val="center"/>
              <w:rPr>
                <w:rFonts w:ascii="Arial" w:hAnsi="Arial" w:cs="Arial"/>
                <w:color w:val="000000"/>
                <w:sz w:val="20"/>
                <w:szCs w:val="20"/>
              </w:rPr>
            </w:pPr>
            <w:r w:rsidRPr="00A37DE9">
              <w:rPr>
                <w:rFonts w:ascii="Arial" w:hAnsi="Arial" w:cs="Arial"/>
                <w:color w:val="000000"/>
                <w:sz w:val="20"/>
                <w:szCs w:val="20"/>
              </w:rPr>
              <w:t>89</w:t>
            </w:r>
          </w:p>
        </w:tc>
        <w:tc>
          <w:tcPr>
            <w:tcW w:w="898" w:type="pct"/>
            <w:tcBorders>
              <w:top w:val="single" w:sz="2" w:space="0" w:color="auto"/>
              <w:left w:val="single" w:sz="2" w:space="0" w:color="auto"/>
              <w:bottom w:val="single" w:sz="2" w:space="0" w:color="auto"/>
              <w:right w:val="single" w:sz="2" w:space="0" w:color="auto"/>
            </w:tcBorders>
            <w:vAlign w:val="bottom"/>
          </w:tcPr>
          <w:p w14:paraId="00A7ECC3" w14:textId="7A9A2F53" w:rsidR="0094585C" w:rsidRPr="00A37DE9" w:rsidRDefault="00E0550E" w:rsidP="00B51FC6">
            <w:pPr>
              <w:pStyle w:val="PlainText"/>
              <w:contextualSpacing/>
              <w:jc w:val="center"/>
              <w:rPr>
                <w:rFonts w:ascii="Arial" w:hAnsi="Arial" w:cs="Arial"/>
                <w:color w:val="000000"/>
                <w:sz w:val="20"/>
                <w:szCs w:val="20"/>
              </w:rPr>
            </w:pPr>
            <w:r w:rsidRPr="00A37DE9">
              <w:rPr>
                <w:rFonts w:ascii="Arial" w:hAnsi="Arial" w:cs="Arial"/>
                <w:color w:val="000000"/>
                <w:sz w:val="20"/>
                <w:szCs w:val="20"/>
              </w:rPr>
              <w:t>11</w:t>
            </w:r>
          </w:p>
        </w:tc>
      </w:tr>
      <w:tr w:rsidR="00125268" w:rsidRPr="00B04744" w14:paraId="71EF9E96" w14:textId="77777777" w:rsidTr="00125268">
        <w:trPr>
          <w:trHeight w:val="187"/>
        </w:trPr>
        <w:tc>
          <w:tcPr>
            <w:tcW w:w="1149" w:type="pct"/>
            <w:tcBorders>
              <w:top w:val="single" w:sz="2" w:space="0" w:color="auto"/>
              <w:left w:val="single" w:sz="2" w:space="0" w:color="auto"/>
              <w:bottom w:val="single" w:sz="2" w:space="0" w:color="auto"/>
              <w:right w:val="single" w:sz="2" w:space="0" w:color="auto"/>
            </w:tcBorders>
          </w:tcPr>
          <w:p w14:paraId="1CE5431F" w14:textId="10A3C4C0" w:rsidR="00125268" w:rsidRPr="00B04744" w:rsidRDefault="00125268" w:rsidP="000B40E4">
            <w:pPr>
              <w:pStyle w:val="PlainText"/>
              <w:contextualSpacing/>
              <w:rPr>
                <w:rFonts w:ascii="Arial" w:hAnsi="Arial" w:cs="Arial"/>
                <w:bCs/>
                <w:sz w:val="20"/>
                <w:szCs w:val="20"/>
              </w:rPr>
            </w:pPr>
            <w:r w:rsidRPr="00B04744">
              <w:rPr>
                <w:rFonts w:ascii="Arial" w:hAnsi="Arial" w:cs="Arial"/>
                <w:bCs/>
                <w:sz w:val="20"/>
                <w:szCs w:val="20"/>
              </w:rPr>
              <w:t>January 29-February 1</w:t>
            </w:r>
          </w:p>
        </w:tc>
        <w:tc>
          <w:tcPr>
            <w:tcW w:w="454" w:type="pct"/>
            <w:tcBorders>
              <w:top w:val="single" w:sz="2" w:space="0" w:color="auto"/>
              <w:left w:val="single" w:sz="2" w:space="0" w:color="auto"/>
              <w:bottom w:val="single" w:sz="2" w:space="0" w:color="auto"/>
              <w:right w:val="single" w:sz="2" w:space="0" w:color="auto"/>
            </w:tcBorders>
            <w:vAlign w:val="bottom"/>
          </w:tcPr>
          <w:p w14:paraId="224CB163" w14:textId="29F2F3AF" w:rsidR="00125268" w:rsidRPr="00B04744" w:rsidRDefault="007212DC" w:rsidP="00B51FC6">
            <w:pPr>
              <w:pStyle w:val="PlainText"/>
              <w:contextualSpacing/>
              <w:jc w:val="center"/>
              <w:rPr>
                <w:rFonts w:ascii="Arial" w:hAnsi="Arial" w:cs="Arial"/>
                <w:color w:val="000000"/>
                <w:sz w:val="20"/>
                <w:szCs w:val="20"/>
              </w:rPr>
            </w:pPr>
            <w:r w:rsidRPr="00B04744">
              <w:rPr>
                <w:rFonts w:ascii="Arial" w:hAnsi="Arial" w:cs="Arial"/>
                <w:color w:val="000000"/>
                <w:sz w:val="20"/>
                <w:szCs w:val="20"/>
              </w:rPr>
              <w:t>53</w:t>
            </w:r>
          </w:p>
        </w:tc>
        <w:tc>
          <w:tcPr>
            <w:tcW w:w="582" w:type="pct"/>
            <w:tcBorders>
              <w:top w:val="single" w:sz="2" w:space="0" w:color="auto"/>
              <w:left w:val="single" w:sz="2" w:space="0" w:color="auto"/>
              <w:bottom w:val="single" w:sz="2" w:space="0" w:color="auto"/>
              <w:right w:val="single" w:sz="2" w:space="0" w:color="auto"/>
            </w:tcBorders>
            <w:vAlign w:val="bottom"/>
          </w:tcPr>
          <w:p w14:paraId="733DF47C" w14:textId="5B15568C" w:rsidR="00125268" w:rsidRPr="00B04744" w:rsidRDefault="007212DC" w:rsidP="00B51FC6">
            <w:pPr>
              <w:pStyle w:val="PlainText"/>
              <w:contextualSpacing/>
              <w:jc w:val="center"/>
              <w:rPr>
                <w:rFonts w:ascii="Arial" w:hAnsi="Arial" w:cs="Arial"/>
                <w:color w:val="000000"/>
                <w:sz w:val="20"/>
                <w:szCs w:val="20"/>
              </w:rPr>
            </w:pPr>
            <w:r w:rsidRPr="00B04744">
              <w:rPr>
                <w:rFonts w:ascii="Arial" w:hAnsi="Arial" w:cs="Arial"/>
                <w:color w:val="000000"/>
                <w:sz w:val="20"/>
                <w:szCs w:val="20"/>
              </w:rPr>
              <w:t>37</w:t>
            </w:r>
          </w:p>
        </w:tc>
        <w:tc>
          <w:tcPr>
            <w:tcW w:w="634" w:type="pct"/>
            <w:tcBorders>
              <w:top w:val="single" w:sz="2" w:space="0" w:color="auto"/>
              <w:left w:val="single" w:sz="2" w:space="0" w:color="auto"/>
              <w:bottom w:val="single" w:sz="2" w:space="0" w:color="auto"/>
              <w:right w:val="single" w:sz="2" w:space="0" w:color="auto"/>
            </w:tcBorders>
            <w:vAlign w:val="bottom"/>
          </w:tcPr>
          <w:p w14:paraId="2AD92ADD" w14:textId="5CA618FE" w:rsidR="00125268" w:rsidRPr="00B04744" w:rsidRDefault="007212DC" w:rsidP="00B51FC6">
            <w:pPr>
              <w:pStyle w:val="PlainText"/>
              <w:contextualSpacing/>
              <w:jc w:val="center"/>
              <w:rPr>
                <w:rFonts w:ascii="Arial" w:hAnsi="Arial" w:cs="Arial"/>
                <w:color w:val="000000"/>
                <w:sz w:val="20"/>
                <w:szCs w:val="20"/>
              </w:rPr>
            </w:pPr>
            <w:r w:rsidRPr="00B04744">
              <w:rPr>
                <w:rFonts w:ascii="Arial" w:hAnsi="Arial" w:cs="Arial"/>
                <w:color w:val="000000"/>
                <w:sz w:val="20"/>
                <w:szCs w:val="20"/>
              </w:rPr>
              <w:t>8</w:t>
            </w:r>
          </w:p>
        </w:tc>
        <w:tc>
          <w:tcPr>
            <w:tcW w:w="299" w:type="pct"/>
            <w:tcBorders>
              <w:top w:val="single" w:sz="2" w:space="0" w:color="auto"/>
              <w:left w:val="single" w:sz="2" w:space="0" w:color="auto"/>
              <w:bottom w:val="single" w:sz="2" w:space="0" w:color="auto"/>
              <w:right w:val="single" w:sz="2" w:space="0" w:color="auto"/>
            </w:tcBorders>
            <w:vAlign w:val="bottom"/>
          </w:tcPr>
          <w:p w14:paraId="684E36D3" w14:textId="6B19A3D5" w:rsidR="00125268" w:rsidRPr="00B04744" w:rsidRDefault="007212DC" w:rsidP="00B51FC6">
            <w:pPr>
              <w:pStyle w:val="PlainText"/>
              <w:contextualSpacing/>
              <w:jc w:val="center"/>
              <w:rPr>
                <w:rFonts w:ascii="Arial" w:hAnsi="Arial" w:cs="Arial"/>
                <w:color w:val="000000"/>
                <w:sz w:val="20"/>
                <w:szCs w:val="20"/>
              </w:rPr>
            </w:pPr>
            <w:r w:rsidRPr="00B04744">
              <w:rPr>
                <w:rFonts w:ascii="Arial" w:hAnsi="Arial" w:cs="Arial"/>
                <w:color w:val="000000"/>
                <w:sz w:val="20"/>
                <w:szCs w:val="20"/>
              </w:rPr>
              <w:t>2</w:t>
            </w:r>
          </w:p>
        </w:tc>
        <w:tc>
          <w:tcPr>
            <w:tcW w:w="457" w:type="pct"/>
            <w:tcBorders>
              <w:top w:val="single" w:sz="2" w:space="0" w:color="auto"/>
              <w:left w:val="single" w:sz="2" w:space="0" w:color="auto"/>
              <w:bottom w:val="single" w:sz="2" w:space="0" w:color="auto"/>
              <w:right w:val="single" w:sz="18" w:space="0" w:color="auto"/>
            </w:tcBorders>
            <w:vAlign w:val="bottom"/>
          </w:tcPr>
          <w:p w14:paraId="1B9A34FD" w14:textId="51AF213B" w:rsidR="00125268" w:rsidRPr="00B04744" w:rsidRDefault="007212DC" w:rsidP="00B51FC6">
            <w:pPr>
              <w:pStyle w:val="PlainText"/>
              <w:contextualSpacing/>
              <w:jc w:val="center"/>
              <w:rPr>
                <w:rFonts w:ascii="Arial" w:hAnsi="Arial" w:cs="Arial"/>
                <w:color w:val="000000"/>
                <w:sz w:val="20"/>
                <w:szCs w:val="20"/>
              </w:rPr>
            </w:pPr>
            <w:r w:rsidRPr="00B04744">
              <w:rPr>
                <w:rFonts w:ascii="Arial" w:hAnsi="Arial" w:cs="Arial"/>
                <w:color w:val="000000"/>
                <w:sz w:val="20"/>
                <w:szCs w:val="20"/>
              </w:rPr>
              <w:t>*</w:t>
            </w:r>
          </w:p>
        </w:tc>
        <w:tc>
          <w:tcPr>
            <w:tcW w:w="526" w:type="pct"/>
            <w:tcBorders>
              <w:top w:val="single" w:sz="2" w:space="0" w:color="auto"/>
              <w:left w:val="single" w:sz="18" w:space="0" w:color="auto"/>
              <w:bottom w:val="single" w:sz="2" w:space="0" w:color="auto"/>
              <w:right w:val="single" w:sz="2" w:space="0" w:color="auto"/>
            </w:tcBorders>
            <w:vAlign w:val="bottom"/>
          </w:tcPr>
          <w:p w14:paraId="05EF9CD0" w14:textId="3A1922B4" w:rsidR="00125268" w:rsidRPr="00B04744" w:rsidRDefault="007212DC" w:rsidP="00B51FC6">
            <w:pPr>
              <w:pStyle w:val="PlainText"/>
              <w:contextualSpacing/>
              <w:jc w:val="center"/>
              <w:rPr>
                <w:rFonts w:ascii="Arial" w:hAnsi="Arial" w:cs="Arial"/>
                <w:color w:val="000000"/>
                <w:sz w:val="20"/>
                <w:szCs w:val="20"/>
              </w:rPr>
            </w:pPr>
            <w:r w:rsidRPr="00B04744">
              <w:rPr>
                <w:rFonts w:ascii="Arial" w:hAnsi="Arial" w:cs="Arial"/>
                <w:color w:val="000000"/>
                <w:sz w:val="20"/>
                <w:szCs w:val="20"/>
              </w:rPr>
              <w:t>90</w:t>
            </w:r>
          </w:p>
        </w:tc>
        <w:tc>
          <w:tcPr>
            <w:tcW w:w="898" w:type="pct"/>
            <w:tcBorders>
              <w:top w:val="single" w:sz="2" w:space="0" w:color="auto"/>
              <w:left w:val="single" w:sz="2" w:space="0" w:color="auto"/>
              <w:bottom w:val="single" w:sz="2" w:space="0" w:color="auto"/>
              <w:right w:val="single" w:sz="2" w:space="0" w:color="auto"/>
            </w:tcBorders>
            <w:vAlign w:val="bottom"/>
          </w:tcPr>
          <w:p w14:paraId="545F954D" w14:textId="6856A8E7" w:rsidR="00125268" w:rsidRPr="00B04744" w:rsidRDefault="007212DC" w:rsidP="00B51FC6">
            <w:pPr>
              <w:pStyle w:val="PlainText"/>
              <w:contextualSpacing/>
              <w:jc w:val="center"/>
              <w:rPr>
                <w:rFonts w:ascii="Arial" w:hAnsi="Arial" w:cs="Arial"/>
                <w:color w:val="000000"/>
                <w:sz w:val="20"/>
                <w:szCs w:val="20"/>
              </w:rPr>
            </w:pPr>
            <w:r w:rsidRPr="00B04744">
              <w:rPr>
                <w:rFonts w:ascii="Arial" w:hAnsi="Arial" w:cs="Arial"/>
                <w:color w:val="000000"/>
                <w:sz w:val="20"/>
                <w:szCs w:val="20"/>
              </w:rPr>
              <w:t>10</w:t>
            </w:r>
          </w:p>
        </w:tc>
      </w:tr>
      <w:tr w:rsidR="00AF4766" w:rsidRPr="00E31036" w14:paraId="24F617F6" w14:textId="77777777" w:rsidTr="00125268">
        <w:tc>
          <w:tcPr>
            <w:tcW w:w="1149" w:type="pct"/>
            <w:tcBorders>
              <w:top w:val="single" w:sz="2" w:space="0" w:color="auto"/>
              <w:left w:val="single" w:sz="2" w:space="0" w:color="auto"/>
              <w:bottom w:val="single" w:sz="2" w:space="0" w:color="auto"/>
              <w:right w:val="single" w:sz="2" w:space="0" w:color="auto"/>
            </w:tcBorders>
          </w:tcPr>
          <w:p w14:paraId="03639823" w14:textId="1001FD74" w:rsidR="00AF4766" w:rsidRPr="00125268" w:rsidRDefault="00AF4766" w:rsidP="000B40E4">
            <w:pPr>
              <w:pStyle w:val="PlainText"/>
              <w:contextualSpacing/>
              <w:rPr>
                <w:rFonts w:ascii="Arial" w:hAnsi="Arial" w:cs="Arial"/>
                <w:bCs/>
                <w:sz w:val="20"/>
                <w:szCs w:val="20"/>
              </w:rPr>
            </w:pPr>
            <w:r w:rsidRPr="00125268">
              <w:rPr>
                <w:rFonts w:ascii="Arial" w:hAnsi="Arial" w:cs="Arial"/>
                <w:bCs/>
                <w:sz w:val="20"/>
                <w:szCs w:val="20"/>
              </w:rPr>
              <w:t>January 22-25</w:t>
            </w:r>
          </w:p>
        </w:tc>
        <w:tc>
          <w:tcPr>
            <w:tcW w:w="454" w:type="pct"/>
            <w:tcBorders>
              <w:top w:val="single" w:sz="2" w:space="0" w:color="auto"/>
              <w:left w:val="single" w:sz="2" w:space="0" w:color="auto"/>
              <w:bottom w:val="single" w:sz="2" w:space="0" w:color="auto"/>
              <w:right w:val="single" w:sz="2" w:space="0" w:color="auto"/>
            </w:tcBorders>
            <w:vAlign w:val="bottom"/>
          </w:tcPr>
          <w:p w14:paraId="1ED01C08" w14:textId="31A76E53" w:rsidR="00AF4766" w:rsidRPr="00125268" w:rsidRDefault="00202B44" w:rsidP="00B51FC6">
            <w:pPr>
              <w:pStyle w:val="PlainText"/>
              <w:contextualSpacing/>
              <w:jc w:val="center"/>
              <w:rPr>
                <w:rFonts w:ascii="Arial" w:hAnsi="Arial" w:cs="Arial"/>
                <w:color w:val="000000"/>
                <w:sz w:val="20"/>
                <w:szCs w:val="20"/>
              </w:rPr>
            </w:pPr>
            <w:r w:rsidRPr="00125268">
              <w:rPr>
                <w:rFonts w:ascii="Arial" w:hAnsi="Arial" w:cs="Arial"/>
                <w:color w:val="000000"/>
                <w:sz w:val="20"/>
                <w:szCs w:val="20"/>
              </w:rPr>
              <w:t>54</w:t>
            </w:r>
          </w:p>
        </w:tc>
        <w:tc>
          <w:tcPr>
            <w:tcW w:w="582" w:type="pct"/>
            <w:tcBorders>
              <w:top w:val="single" w:sz="2" w:space="0" w:color="auto"/>
              <w:left w:val="single" w:sz="2" w:space="0" w:color="auto"/>
              <w:bottom w:val="single" w:sz="2" w:space="0" w:color="auto"/>
              <w:right w:val="single" w:sz="2" w:space="0" w:color="auto"/>
            </w:tcBorders>
            <w:vAlign w:val="bottom"/>
          </w:tcPr>
          <w:p w14:paraId="30D023EB" w14:textId="5F0EE301" w:rsidR="00AF4766" w:rsidRPr="00125268" w:rsidRDefault="00202B44" w:rsidP="00B51FC6">
            <w:pPr>
              <w:pStyle w:val="PlainText"/>
              <w:contextualSpacing/>
              <w:jc w:val="center"/>
              <w:rPr>
                <w:rFonts w:ascii="Arial" w:hAnsi="Arial" w:cs="Arial"/>
                <w:color w:val="000000"/>
                <w:sz w:val="20"/>
                <w:szCs w:val="20"/>
              </w:rPr>
            </w:pPr>
            <w:r w:rsidRPr="00125268">
              <w:rPr>
                <w:rFonts w:ascii="Arial" w:hAnsi="Arial" w:cs="Arial"/>
                <w:color w:val="000000"/>
                <w:sz w:val="20"/>
                <w:szCs w:val="20"/>
              </w:rPr>
              <w:t>38</w:t>
            </w:r>
          </w:p>
        </w:tc>
        <w:tc>
          <w:tcPr>
            <w:tcW w:w="634" w:type="pct"/>
            <w:tcBorders>
              <w:top w:val="single" w:sz="2" w:space="0" w:color="auto"/>
              <w:left w:val="single" w:sz="2" w:space="0" w:color="auto"/>
              <w:bottom w:val="single" w:sz="2" w:space="0" w:color="auto"/>
              <w:right w:val="single" w:sz="2" w:space="0" w:color="auto"/>
            </w:tcBorders>
            <w:vAlign w:val="bottom"/>
          </w:tcPr>
          <w:p w14:paraId="3BFEAD03" w14:textId="592785BD" w:rsidR="00AF4766" w:rsidRPr="00125268" w:rsidRDefault="00202B44" w:rsidP="00B51FC6">
            <w:pPr>
              <w:pStyle w:val="PlainText"/>
              <w:contextualSpacing/>
              <w:jc w:val="center"/>
              <w:rPr>
                <w:rFonts w:ascii="Arial" w:hAnsi="Arial" w:cs="Arial"/>
                <w:color w:val="000000"/>
                <w:sz w:val="20"/>
                <w:szCs w:val="20"/>
              </w:rPr>
            </w:pPr>
            <w:r w:rsidRPr="00125268">
              <w:rPr>
                <w:rFonts w:ascii="Arial" w:hAnsi="Arial" w:cs="Arial"/>
                <w:color w:val="000000"/>
                <w:sz w:val="20"/>
                <w:szCs w:val="20"/>
              </w:rPr>
              <w:t>7</w:t>
            </w:r>
          </w:p>
        </w:tc>
        <w:tc>
          <w:tcPr>
            <w:tcW w:w="299" w:type="pct"/>
            <w:tcBorders>
              <w:top w:val="single" w:sz="2" w:space="0" w:color="auto"/>
              <w:left w:val="single" w:sz="2" w:space="0" w:color="auto"/>
              <w:bottom w:val="single" w:sz="2" w:space="0" w:color="auto"/>
              <w:right w:val="single" w:sz="2" w:space="0" w:color="auto"/>
            </w:tcBorders>
            <w:vAlign w:val="bottom"/>
          </w:tcPr>
          <w:p w14:paraId="3440203C" w14:textId="5C427E79" w:rsidR="00AF4766" w:rsidRPr="00125268" w:rsidRDefault="00202B44" w:rsidP="00B51FC6">
            <w:pPr>
              <w:pStyle w:val="PlainText"/>
              <w:contextualSpacing/>
              <w:jc w:val="center"/>
              <w:rPr>
                <w:rFonts w:ascii="Arial" w:hAnsi="Arial" w:cs="Arial"/>
                <w:color w:val="000000"/>
                <w:sz w:val="20"/>
                <w:szCs w:val="20"/>
              </w:rPr>
            </w:pPr>
            <w:r w:rsidRPr="00125268">
              <w:rPr>
                <w:rFonts w:ascii="Arial" w:hAnsi="Arial" w:cs="Arial"/>
                <w:color w:val="000000"/>
                <w:sz w:val="20"/>
                <w:szCs w:val="20"/>
              </w:rPr>
              <w:t>1</w:t>
            </w:r>
          </w:p>
        </w:tc>
        <w:tc>
          <w:tcPr>
            <w:tcW w:w="457" w:type="pct"/>
            <w:tcBorders>
              <w:top w:val="single" w:sz="2" w:space="0" w:color="auto"/>
              <w:left w:val="single" w:sz="2" w:space="0" w:color="auto"/>
              <w:bottom w:val="single" w:sz="2" w:space="0" w:color="auto"/>
              <w:right w:val="single" w:sz="18" w:space="0" w:color="auto"/>
            </w:tcBorders>
            <w:vAlign w:val="bottom"/>
          </w:tcPr>
          <w:p w14:paraId="1B2176F7" w14:textId="7DFAC77D" w:rsidR="00AF4766" w:rsidRPr="00125268" w:rsidRDefault="00202B44" w:rsidP="00B51FC6">
            <w:pPr>
              <w:pStyle w:val="PlainText"/>
              <w:contextualSpacing/>
              <w:jc w:val="center"/>
              <w:rPr>
                <w:rFonts w:ascii="Arial" w:hAnsi="Arial" w:cs="Arial"/>
                <w:color w:val="000000"/>
                <w:sz w:val="20"/>
                <w:szCs w:val="20"/>
              </w:rPr>
            </w:pPr>
            <w:r w:rsidRPr="00125268">
              <w:rPr>
                <w:rFonts w:ascii="Arial" w:hAnsi="Arial" w:cs="Arial"/>
                <w:color w:val="000000"/>
                <w:sz w:val="20"/>
                <w:szCs w:val="20"/>
              </w:rPr>
              <w:t>*</w:t>
            </w:r>
          </w:p>
        </w:tc>
        <w:tc>
          <w:tcPr>
            <w:tcW w:w="526" w:type="pct"/>
            <w:tcBorders>
              <w:top w:val="single" w:sz="2" w:space="0" w:color="auto"/>
              <w:left w:val="single" w:sz="18" w:space="0" w:color="auto"/>
              <w:bottom w:val="single" w:sz="2" w:space="0" w:color="auto"/>
              <w:right w:val="single" w:sz="2" w:space="0" w:color="auto"/>
            </w:tcBorders>
            <w:vAlign w:val="bottom"/>
          </w:tcPr>
          <w:p w14:paraId="6DDD9B0C" w14:textId="30E5C1E3" w:rsidR="00AF4766" w:rsidRPr="00125268" w:rsidRDefault="00202B44" w:rsidP="00B51FC6">
            <w:pPr>
              <w:pStyle w:val="PlainText"/>
              <w:contextualSpacing/>
              <w:jc w:val="center"/>
              <w:rPr>
                <w:rFonts w:ascii="Arial" w:hAnsi="Arial" w:cs="Arial"/>
                <w:color w:val="000000"/>
                <w:sz w:val="20"/>
                <w:szCs w:val="20"/>
              </w:rPr>
            </w:pPr>
            <w:r w:rsidRPr="00125268">
              <w:rPr>
                <w:rFonts w:ascii="Arial" w:hAnsi="Arial" w:cs="Arial"/>
                <w:color w:val="000000"/>
                <w:sz w:val="20"/>
                <w:szCs w:val="20"/>
              </w:rPr>
              <w:t>92</w:t>
            </w:r>
          </w:p>
        </w:tc>
        <w:tc>
          <w:tcPr>
            <w:tcW w:w="899" w:type="pct"/>
            <w:tcBorders>
              <w:top w:val="single" w:sz="2" w:space="0" w:color="auto"/>
              <w:left w:val="single" w:sz="2" w:space="0" w:color="auto"/>
              <w:bottom w:val="single" w:sz="2" w:space="0" w:color="auto"/>
              <w:right w:val="single" w:sz="2" w:space="0" w:color="auto"/>
            </w:tcBorders>
            <w:vAlign w:val="bottom"/>
          </w:tcPr>
          <w:p w14:paraId="699219D6" w14:textId="794BF3BC" w:rsidR="00AF4766" w:rsidRPr="00125268" w:rsidRDefault="00202B44" w:rsidP="00B51FC6">
            <w:pPr>
              <w:pStyle w:val="PlainText"/>
              <w:contextualSpacing/>
              <w:jc w:val="center"/>
              <w:rPr>
                <w:rFonts w:ascii="Arial" w:hAnsi="Arial" w:cs="Arial"/>
                <w:color w:val="000000"/>
                <w:sz w:val="20"/>
                <w:szCs w:val="20"/>
              </w:rPr>
            </w:pPr>
            <w:r w:rsidRPr="00125268">
              <w:rPr>
                <w:rFonts w:ascii="Arial" w:hAnsi="Arial" w:cs="Arial"/>
                <w:color w:val="000000"/>
                <w:sz w:val="20"/>
                <w:szCs w:val="20"/>
              </w:rPr>
              <w:t>8</w:t>
            </w:r>
          </w:p>
        </w:tc>
      </w:tr>
      <w:tr w:rsidR="00A70AFD" w:rsidRPr="00294ADD" w14:paraId="5C001C6F" w14:textId="77777777" w:rsidTr="00125268">
        <w:tc>
          <w:tcPr>
            <w:tcW w:w="1149" w:type="pct"/>
            <w:tcBorders>
              <w:top w:val="single" w:sz="2" w:space="0" w:color="auto"/>
              <w:left w:val="single" w:sz="2" w:space="0" w:color="auto"/>
              <w:bottom w:val="single" w:sz="2" w:space="0" w:color="auto"/>
              <w:right w:val="single" w:sz="2" w:space="0" w:color="auto"/>
            </w:tcBorders>
          </w:tcPr>
          <w:p w14:paraId="4DDC2BAE" w14:textId="0B4FAC10" w:rsidR="00A70AFD" w:rsidRPr="00294ADD" w:rsidRDefault="00A70AFD" w:rsidP="000B40E4">
            <w:pPr>
              <w:pStyle w:val="PlainText"/>
              <w:contextualSpacing/>
              <w:rPr>
                <w:rFonts w:ascii="Arial" w:hAnsi="Arial" w:cs="Arial"/>
                <w:sz w:val="20"/>
                <w:szCs w:val="20"/>
              </w:rPr>
            </w:pPr>
            <w:r w:rsidRPr="00294ADD">
              <w:rPr>
                <w:rFonts w:ascii="Arial" w:hAnsi="Arial" w:cs="Arial"/>
                <w:bCs/>
                <w:sz w:val="20"/>
                <w:szCs w:val="20"/>
              </w:rPr>
              <w:t>January 8-11</w:t>
            </w:r>
          </w:p>
        </w:tc>
        <w:tc>
          <w:tcPr>
            <w:tcW w:w="454" w:type="pct"/>
            <w:tcBorders>
              <w:top w:val="single" w:sz="2" w:space="0" w:color="auto"/>
              <w:left w:val="single" w:sz="2" w:space="0" w:color="auto"/>
              <w:bottom w:val="single" w:sz="2" w:space="0" w:color="auto"/>
              <w:right w:val="single" w:sz="2" w:space="0" w:color="auto"/>
            </w:tcBorders>
            <w:vAlign w:val="bottom"/>
          </w:tcPr>
          <w:p w14:paraId="128481A3" w14:textId="50BB515C" w:rsidR="00A70AFD" w:rsidRPr="00294ADD" w:rsidRDefault="00D255D2" w:rsidP="00B51FC6">
            <w:pPr>
              <w:pStyle w:val="PlainText"/>
              <w:contextualSpacing/>
              <w:jc w:val="center"/>
              <w:rPr>
                <w:rFonts w:ascii="Arial" w:hAnsi="Arial" w:cs="Arial"/>
                <w:color w:val="000000"/>
                <w:sz w:val="20"/>
                <w:szCs w:val="20"/>
              </w:rPr>
            </w:pPr>
            <w:r w:rsidRPr="00294ADD">
              <w:rPr>
                <w:rFonts w:ascii="Arial" w:hAnsi="Arial" w:cs="Arial"/>
                <w:color w:val="000000"/>
                <w:sz w:val="20"/>
                <w:szCs w:val="20"/>
              </w:rPr>
              <w:t>55</w:t>
            </w:r>
          </w:p>
        </w:tc>
        <w:tc>
          <w:tcPr>
            <w:tcW w:w="582" w:type="pct"/>
            <w:tcBorders>
              <w:top w:val="single" w:sz="2" w:space="0" w:color="auto"/>
              <w:left w:val="single" w:sz="2" w:space="0" w:color="auto"/>
              <w:bottom w:val="single" w:sz="2" w:space="0" w:color="auto"/>
              <w:right w:val="single" w:sz="2" w:space="0" w:color="auto"/>
            </w:tcBorders>
            <w:vAlign w:val="bottom"/>
          </w:tcPr>
          <w:p w14:paraId="006E1260" w14:textId="03575D37" w:rsidR="00A70AFD" w:rsidRPr="00294ADD" w:rsidRDefault="00D255D2" w:rsidP="00B51FC6">
            <w:pPr>
              <w:pStyle w:val="PlainText"/>
              <w:contextualSpacing/>
              <w:jc w:val="center"/>
              <w:rPr>
                <w:rFonts w:ascii="Arial" w:hAnsi="Arial" w:cs="Arial"/>
                <w:color w:val="000000"/>
                <w:sz w:val="20"/>
                <w:szCs w:val="20"/>
              </w:rPr>
            </w:pPr>
            <w:r w:rsidRPr="00294ADD">
              <w:rPr>
                <w:rFonts w:ascii="Arial" w:hAnsi="Arial" w:cs="Arial"/>
                <w:color w:val="000000"/>
                <w:sz w:val="20"/>
                <w:szCs w:val="20"/>
              </w:rPr>
              <w:t>35</w:t>
            </w:r>
          </w:p>
        </w:tc>
        <w:tc>
          <w:tcPr>
            <w:tcW w:w="634" w:type="pct"/>
            <w:tcBorders>
              <w:top w:val="single" w:sz="2" w:space="0" w:color="auto"/>
              <w:left w:val="single" w:sz="2" w:space="0" w:color="auto"/>
              <w:bottom w:val="single" w:sz="2" w:space="0" w:color="auto"/>
              <w:right w:val="single" w:sz="2" w:space="0" w:color="auto"/>
            </w:tcBorders>
            <w:vAlign w:val="bottom"/>
          </w:tcPr>
          <w:p w14:paraId="19C39D48" w14:textId="499FC505" w:rsidR="00A70AFD" w:rsidRPr="00294ADD" w:rsidRDefault="00D255D2" w:rsidP="00B51FC6">
            <w:pPr>
              <w:pStyle w:val="PlainText"/>
              <w:contextualSpacing/>
              <w:jc w:val="center"/>
              <w:rPr>
                <w:rFonts w:ascii="Arial" w:hAnsi="Arial" w:cs="Arial"/>
                <w:color w:val="000000"/>
                <w:sz w:val="20"/>
                <w:szCs w:val="20"/>
              </w:rPr>
            </w:pPr>
            <w:r w:rsidRPr="00294ADD">
              <w:rPr>
                <w:rFonts w:ascii="Arial" w:hAnsi="Arial" w:cs="Arial"/>
                <w:color w:val="000000"/>
                <w:sz w:val="20"/>
                <w:szCs w:val="20"/>
              </w:rPr>
              <w:t>8</w:t>
            </w:r>
          </w:p>
        </w:tc>
        <w:tc>
          <w:tcPr>
            <w:tcW w:w="299" w:type="pct"/>
            <w:tcBorders>
              <w:top w:val="single" w:sz="2" w:space="0" w:color="auto"/>
              <w:left w:val="single" w:sz="2" w:space="0" w:color="auto"/>
              <w:bottom w:val="single" w:sz="2" w:space="0" w:color="auto"/>
              <w:right w:val="single" w:sz="2" w:space="0" w:color="auto"/>
            </w:tcBorders>
            <w:vAlign w:val="bottom"/>
          </w:tcPr>
          <w:p w14:paraId="007593AD" w14:textId="115639F2" w:rsidR="00A70AFD" w:rsidRPr="00294ADD" w:rsidRDefault="00D255D2" w:rsidP="00B51FC6">
            <w:pPr>
              <w:pStyle w:val="PlainText"/>
              <w:contextualSpacing/>
              <w:jc w:val="center"/>
              <w:rPr>
                <w:rFonts w:ascii="Arial" w:hAnsi="Arial" w:cs="Arial"/>
                <w:color w:val="000000"/>
                <w:sz w:val="20"/>
                <w:szCs w:val="20"/>
              </w:rPr>
            </w:pPr>
            <w:r w:rsidRPr="00294ADD">
              <w:rPr>
                <w:rFonts w:ascii="Arial" w:hAnsi="Arial" w:cs="Arial"/>
                <w:color w:val="000000"/>
                <w:sz w:val="20"/>
                <w:szCs w:val="20"/>
              </w:rPr>
              <w:t>1</w:t>
            </w:r>
          </w:p>
        </w:tc>
        <w:tc>
          <w:tcPr>
            <w:tcW w:w="457" w:type="pct"/>
            <w:tcBorders>
              <w:top w:val="single" w:sz="2" w:space="0" w:color="auto"/>
              <w:left w:val="single" w:sz="2" w:space="0" w:color="auto"/>
              <w:bottom w:val="single" w:sz="2" w:space="0" w:color="auto"/>
              <w:right w:val="single" w:sz="18" w:space="0" w:color="auto"/>
            </w:tcBorders>
            <w:vAlign w:val="bottom"/>
          </w:tcPr>
          <w:p w14:paraId="39AEFB86" w14:textId="33F9A652" w:rsidR="00A70AFD" w:rsidRPr="00294ADD" w:rsidRDefault="00D255D2" w:rsidP="00B51FC6">
            <w:pPr>
              <w:pStyle w:val="PlainText"/>
              <w:contextualSpacing/>
              <w:jc w:val="center"/>
              <w:rPr>
                <w:rFonts w:ascii="Arial" w:hAnsi="Arial" w:cs="Arial"/>
                <w:color w:val="000000"/>
                <w:sz w:val="20"/>
                <w:szCs w:val="20"/>
              </w:rPr>
            </w:pPr>
            <w:r w:rsidRPr="00294ADD">
              <w:rPr>
                <w:rFonts w:ascii="Arial" w:hAnsi="Arial" w:cs="Arial"/>
                <w:color w:val="000000"/>
                <w:sz w:val="20"/>
                <w:szCs w:val="20"/>
              </w:rPr>
              <w:t>*</w:t>
            </w:r>
          </w:p>
        </w:tc>
        <w:tc>
          <w:tcPr>
            <w:tcW w:w="526" w:type="pct"/>
            <w:tcBorders>
              <w:top w:val="single" w:sz="2" w:space="0" w:color="auto"/>
              <w:left w:val="single" w:sz="18" w:space="0" w:color="auto"/>
              <w:bottom w:val="single" w:sz="2" w:space="0" w:color="auto"/>
              <w:right w:val="single" w:sz="2" w:space="0" w:color="auto"/>
            </w:tcBorders>
            <w:vAlign w:val="bottom"/>
          </w:tcPr>
          <w:p w14:paraId="08F41133" w14:textId="27773A3F" w:rsidR="00A70AFD" w:rsidRPr="00294ADD" w:rsidRDefault="00D255D2" w:rsidP="00B51FC6">
            <w:pPr>
              <w:pStyle w:val="PlainText"/>
              <w:contextualSpacing/>
              <w:jc w:val="center"/>
              <w:rPr>
                <w:rFonts w:ascii="Arial" w:hAnsi="Arial" w:cs="Arial"/>
                <w:color w:val="000000"/>
                <w:sz w:val="20"/>
                <w:szCs w:val="20"/>
              </w:rPr>
            </w:pPr>
            <w:r w:rsidRPr="00294ADD">
              <w:rPr>
                <w:rFonts w:ascii="Arial" w:hAnsi="Arial" w:cs="Arial"/>
                <w:color w:val="000000"/>
                <w:sz w:val="20"/>
                <w:szCs w:val="20"/>
              </w:rPr>
              <w:t>91</w:t>
            </w:r>
          </w:p>
        </w:tc>
        <w:tc>
          <w:tcPr>
            <w:tcW w:w="899" w:type="pct"/>
            <w:tcBorders>
              <w:top w:val="single" w:sz="2" w:space="0" w:color="auto"/>
              <w:left w:val="single" w:sz="2" w:space="0" w:color="auto"/>
              <w:bottom w:val="single" w:sz="2" w:space="0" w:color="auto"/>
              <w:right w:val="single" w:sz="2" w:space="0" w:color="auto"/>
            </w:tcBorders>
            <w:vAlign w:val="bottom"/>
          </w:tcPr>
          <w:p w14:paraId="164479C4" w14:textId="24025922" w:rsidR="00A70AFD" w:rsidRPr="00294ADD" w:rsidRDefault="00D255D2" w:rsidP="00B51FC6">
            <w:pPr>
              <w:pStyle w:val="PlainText"/>
              <w:contextualSpacing/>
              <w:jc w:val="center"/>
              <w:rPr>
                <w:rFonts w:ascii="Arial" w:hAnsi="Arial" w:cs="Arial"/>
                <w:color w:val="000000"/>
                <w:sz w:val="20"/>
                <w:szCs w:val="20"/>
              </w:rPr>
            </w:pPr>
            <w:r w:rsidRPr="00294ADD">
              <w:rPr>
                <w:rFonts w:ascii="Arial" w:hAnsi="Arial" w:cs="Arial"/>
                <w:color w:val="000000"/>
                <w:sz w:val="20"/>
                <w:szCs w:val="20"/>
              </w:rPr>
              <w:t>9</w:t>
            </w:r>
          </w:p>
        </w:tc>
      </w:tr>
      <w:tr w:rsidR="000B40E4" w:rsidRPr="00E31036" w14:paraId="05E5BBC9" w14:textId="77777777" w:rsidTr="00125268">
        <w:tc>
          <w:tcPr>
            <w:tcW w:w="1149" w:type="pct"/>
            <w:tcBorders>
              <w:top w:val="single" w:sz="2" w:space="0" w:color="auto"/>
              <w:left w:val="single" w:sz="2" w:space="0" w:color="auto"/>
              <w:bottom w:val="single" w:sz="2" w:space="0" w:color="auto"/>
              <w:right w:val="single" w:sz="2" w:space="0" w:color="auto"/>
            </w:tcBorders>
          </w:tcPr>
          <w:p w14:paraId="37496322" w14:textId="04D8244D" w:rsidR="000B40E4" w:rsidRPr="00A70AFD" w:rsidRDefault="000B40E4" w:rsidP="000B40E4">
            <w:pPr>
              <w:pStyle w:val="PlainText"/>
              <w:contextualSpacing/>
              <w:rPr>
                <w:rFonts w:ascii="Arial" w:hAnsi="Arial" w:cs="Arial"/>
                <w:bCs/>
                <w:sz w:val="20"/>
                <w:szCs w:val="20"/>
              </w:rPr>
            </w:pPr>
            <w:r w:rsidRPr="00A70AFD">
              <w:rPr>
                <w:rFonts w:ascii="Arial" w:hAnsi="Arial" w:cs="Arial"/>
                <w:sz w:val="20"/>
                <w:szCs w:val="20"/>
              </w:rPr>
              <w:t>December 18-21</w:t>
            </w:r>
          </w:p>
        </w:tc>
        <w:tc>
          <w:tcPr>
            <w:tcW w:w="454" w:type="pct"/>
            <w:tcBorders>
              <w:top w:val="single" w:sz="2" w:space="0" w:color="auto"/>
              <w:left w:val="single" w:sz="2" w:space="0" w:color="auto"/>
              <w:bottom w:val="single" w:sz="2" w:space="0" w:color="auto"/>
              <w:right w:val="single" w:sz="2" w:space="0" w:color="auto"/>
            </w:tcBorders>
            <w:vAlign w:val="bottom"/>
          </w:tcPr>
          <w:p w14:paraId="156CEBF7" w14:textId="153B1F57" w:rsidR="000B40E4" w:rsidRPr="00A70AFD" w:rsidRDefault="00D148CF" w:rsidP="00B51FC6">
            <w:pPr>
              <w:pStyle w:val="PlainText"/>
              <w:contextualSpacing/>
              <w:jc w:val="center"/>
              <w:rPr>
                <w:rFonts w:ascii="Arial" w:hAnsi="Arial" w:cs="Arial"/>
                <w:color w:val="000000"/>
                <w:sz w:val="20"/>
                <w:szCs w:val="20"/>
              </w:rPr>
            </w:pPr>
            <w:r w:rsidRPr="00A70AFD">
              <w:rPr>
                <w:rFonts w:ascii="Arial" w:hAnsi="Arial" w:cs="Arial"/>
                <w:color w:val="000000"/>
                <w:sz w:val="20"/>
                <w:szCs w:val="20"/>
              </w:rPr>
              <w:t>56</w:t>
            </w:r>
          </w:p>
        </w:tc>
        <w:tc>
          <w:tcPr>
            <w:tcW w:w="582" w:type="pct"/>
            <w:tcBorders>
              <w:top w:val="single" w:sz="2" w:space="0" w:color="auto"/>
              <w:left w:val="single" w:sz="2" w:space="0" w:color="auto"/>
              <w:bottom w:val="single" w:sz="2" w:space="0" w:color="auto"/>
              <w:right w:val="single" w:sz="2" w:space="0" w:color="auto"/>
            </w:tcBorders>
            <w:vAlign w:val="bottom"/>
          </w:tcPr>
          <w:p w14:paraId="0EA529B1" w14:textId="3B5DCDEB" w:rsidR="000B40E4" w:rsidRPr="00A70AFD" w:rsidRDefault="00D148CF" w:rsidP="00B51FC6">
            <w:pPr>
              <w:pStyle w:val="PlainText"/>
              <w:contextualSpacing/>
              <w:jc w:val="center"/>
              <w:rPr>
                <w:rFonts w:ascii="Arial" w:hAnsi="Arial" w:cs="Arial"/>
                <w:color w:val="000000"/>
                <w:sz w:val="20"/>
                <w:szCs w:val="20"/>
              </w:rPr>
            </w:pPr>
            <w:r w:rsidRPr="00A70AFD">
              <w:rPr>
                <w:rFonts w:ascii="Arial" w:hAnsi="Arial" w:cs="Arial"/>
                <w:color w:val="000000"/>
                <w:sz w:val="20"/>
                <w:szCs w:val="20"/>
              </w:rPr>
              <w:t>35</w:t>
            </w:r>
          </w:p>
        </w:tc>
        <w:tc>
          <w:tcPr>
            <w:tcW w:w="634" w:type="pct"/>
            <w:tcBorders>
              <w:top w:val="single" w:sz="2" w:space="0" w:color="auto"/>
              <w:left w:val="single" w:sz="2" w:space="0" w:color="auto"/>
              <w:bottom w:val="single" w:sz="2" w:space="0" w:color="auto"/>
              <w:right w:val="single" w:sz="2" w:space="0" w:color="auto"/>
            </w:tcBorders>
            <w:vAlign w:val="bottom"/>
          </w:tcPr>
          <w:p w14:paraId="713D1F4C" w14:textId="18B17B61" w:rsidR="000B40E4" w:rsidRPr="00A70AFD" w:rsidRDefault="00D148CF" w:rsidP="00B51FC6">
            <w:pPr>
              <w:pStyle w:val="PlainText"/>
              <w:contextualSpacing/>
              <w:jc w:val="center"/>
              <w:rPr>
                <w:rFonts w:ascii="Arial" w:hAnsi="Arial" w:cs="Arial"/>
                <w:color w:val="000000"/>
                <w:sz w:val="20"/>
                <w:szCs w:val="20"/>
              </w:rPr>
            </w:pPr>
            <w:r w:rsidRPr="00A70AFD">
              <w:rPr>
                <w:rFonts w:ascii="Arial" w:hAnsi="Arial" w:cs="Arial"/>
                <w:color w:val="000000"/>
                <w:sz w:val="20"/>
                <w:szCs w:val="20"/>
              </w:rPr>
              <w:t>6</w:t>
            </w:r>
          </w:p>
        </w:tc>
        <w:tc>
          <w:tcPr>
            <w:tcW w:w="299" w:type="pct"/>
            <w:tcBorders>
              <w:top w:val="single" w:sz="2" w:space="0" w:color="auto"/>
              <w:left w:val="single" w:sz="2" w:space="0" w:color="auto"/>
              <w:bottom w:val="single" w:sz="2" w:space="0" w:color="auto"/>
              <w:right w:val="single" w:sz="2" w:space="0" w:color="auto"/>
            </w:tcBorders>
            <w:vAlign w:val="bottom"/>
          </w:tcPr>
          <w:p w14:paraId="50E6A90F" w14:textId="6BD6E4E5" w:rsidR="000B40E4" w:rsidRPr="00A70AFD" w:rsidRDefault="00D148CF" w:rsidP="00B51FC6">
            <w:pPr>
              <w:pStyle w:val="PlainText"/>
              <w:contextualSpacing/>
              <w:jc w:val="center"/>
              <w:rPr>
                <w:rFonts w:ascii="Arial" w:hAnsi="Arial" w:cs="Arial"/>
                <w:color w:val="000000"/>
                <w:sz w:val="20"/>
                <w:szCs w:val="20"/>
              </w:rPr>
            </w:pPr>
            <w:r w:rsidRPr="00A70AFD">
              <w:rPr>
                <w:rFonts w:ascii="Arial" w:hAnsi="Arial" w:cs="Arial"/>
                <w:color w:val="000000"/>
                <w:sz w:val="20"/>
                <w:szCs w:val="20"/>
              </w:rPr>
              <w:t>2</w:t>
            </w:r>
          </w:p>
        </w:tc>
        <w:tc>
          <w:tcPr>
            <w:tcW w:w="457" w:type="pct"/>
            <w:tcBorders>
              <w:top w:val="single" w:sz="2" w:space="0" w:color="auto"/>
              <w:left w:val="single" w:sz="2" w:space="0" w:color="auto"/>
              <w:bottom w:val="single" w:sz="2" w:space="0" w:color="auto"/>
              <w:right w:val="single" w:sz="18" w:space="0" w:color="auto"/>
            </w:tcBorders>
            <w:vAlign w:val="bottom"/>
          </w:tcPr>
          <w:p w14:paraId="3BF0876E" w14:textId="2E1808EC" w:rsidR="000B40E4" w:rsidRPr="00A70AFD" w:rsidRDefault="00D148CF" w:rsidP="00B51FC6">
            <w:pPr>
              <w:pStyle w:val="PlainText"/>
              <w:contextualSpacing/>
              <w:jc w:val="center"/>
              <w:rPr>
                <w:rFonts w:ascii="Arial" w:hAnsi="Arial" w:cs="Arial"/>
                <w:color w:val="000000"/>
                <w:sz w:val="20"/>
                <w:szCs w:val="20"/>
              </w:rPr>
            </w:pPr>
            <w:r w:rsidRPr="00A70AFD">
              <w:rPr>
                <w:rFonts w:ascii="Arial" w:hAnsi="Arial" w:cs="Arial"/>
                <w:color w:val="000000"/>
                <w:sz w:val="20"/>
                <w:szCs w:val="20"/>
              </w:rPr>
              <w:t>*</w:t>
            </w:r>
          </w:p>
        </w:tc>
        <w:tc>
          <w:tcPr>
            <w:tcW w:w="526" w:type="pct"/>
            <w:tcBorders>
              <w:top w:val="single" w:sz="2" w:space="0" w:color="auto"/>
              <w:left w:val="single" w:sz="18" w:space="0" w:color="auto"/>
              <w:bottom w:val="single" w:sz="2" w:space="0" w:color="auto"/>
              <w:right w:val="single" w:sz="2" w:space="0" w:color="auto"/>
            </w:tcBorders>
            <w:vAlign w:val="bottom"/>
          </w:tcPr>
          <w:p w14:paraId="15885EC8" w14:textId="093E2B99" w:rsidR="000B40E4" w:rsidRPr="00A70AFD" w:rsidRDefault="00D148CF" w:rsidP="00B51FC6">
            <w:pPr>
              <w:pStyle w:val="PlainText"/>
              <w:contextualSpacing/>
              <w:jc w:val="center"/>
              <w:rPr>
                <w:rFonts w:ascii="Arial" w:hAnsi="Arial" w:cs="Arial"/>
                <w:color w:val="000000"/>
                <w:sz w:val="20"/>
                <w:szCs w:val="20"/>
              </w:rPr>
            </w:pPr>
            <w:r w:rsidRPr="00A70AFD">
              <w:rPr>
                <w:rFonts w:ascii="Arial" w:hAnsi="Arial" w:cs="Arial"/>
                <w:color w:val="000000"/>
                <w:sz w:val="20"/>
                <w:szCs w:val="20"/>
              </w:rPr>
              <w:t>91</w:t>
            </w:r>
          </w:p>
        </w:tc>
        <w:tc>
          <w:tcPr>
            <w:tcW w:w="899" w:type="pct"/>
            <w:tcBorders>
              <w:top w:val="single" w:sz="2" w:space="0" w:color="auto"/>
              <w:left w:val="single" w:sz="2" w:space="0" w:color="auto"/>
              <w:bottom w:val="single" w:sz="2" w:space="0" w:color="auto"/>
              <w:right w:val="single" w:sz="2" w:space="0" w:color="auto"/>
            </w:tcBorders>
            <w:vAlign w:val="bottom"/>
          </w:tcPr>
          <w:p w14:paraId="2BA8CDA3" w14:textId="311B3B90" w:rsidR="000B40E4" w:rsidRPr="00A70AFD" w:rsidRDefault="00D148CF" w:rsidP="00B51FC6">
            <w:pPr>
              <w:pStyle w:val="PlainText"/>
              <w:contextualSpacing/>
              <w:jc w:val="center"/>
              <w:rPr>
                <w:rFonts w:ascii="Arial" w:hAnsi="Arial" w:cs="Arial"/>
                <w:color w:val="000000"/>
                <w:sz w:val="20"/>
                <w:szCs w:val="20"/>
              </w:rPr>
            </w:pPr>
            <w:r w:rsidRPr="00A70AFD">
              <w:rPr>
                <w:rFonts w:ascii="Arial" w:hAnsi="Arial" w:cs="Arial"/>
                <w:color w:val="000000"/>
                <w:sz w:val="20"/>
                <w:szCs w:val="20"/>
              </w:rPr>
              <w:t>8</w:t>
            </w:r>
          </w:p>
        </w:tc>
      </w:tr>
      <w:tr w:rsidR="00390084" w:rsidRPr="00E31036" w14:paraId="3F5AAB6C" w14:textId="77777777" w:rsidTr="00125268">
        <w:tc>
          <w:tcPr>
            <w:tcW w:w="1149" w:type="pct"/>
            <w:tcBorders>
              <w:top w:val="single" w:sz="2" w:space="0" w:color="auto"/>
              <w:left w:val="single" w:sz="2" w:space="0" w:color="auto"/>
              <w:bottom w:val="single" w:sz="2" w:space="0" w:color="auto"/>
              <w:right w:val="single" w:sz="2" w:space="0" w:color="auto"/>
            </w:tcBorders>
          </w:tcPr>
          <w:p w14:paraId="15864D67" w14:textId="146F2CCC" w:rsidR="00390084" w:rsidRPr="000B40E4" w:rsidRDefault="00390084" w:rsidP="00B51FC6">
            <w:pPr>
              <w:pStyle w:val="PlainText"/>
              <w:contextualSpacing/>
              <w:rPr>
                <w:rFonts w:ascii="Arial" w:hAnsi="Arial" w:cs="Arial"/>
                <w:bCs/>
                <w:sz w:val="20"/>
                <w:szCs w:val="20"/>
              </w:rPr>
            </w:pPr>
            <w:r w:rsidRPr="000B40E4">
              <w:rPr>
                <w:rFonts w:ascii="Arial" w:hAnsi="Arial" w:cs="Arial"/>
                <w:bCs/>
                <w:sz w:val="20"/>
                <w:szCs w:val="20"/>
              </w:rPr>
              <w:t>December 11-14</w:t>
            </w:r>
          </w:p>
        </w:tc>
        <w:tc>
          <w:tcPr>
            <w:tcW w:w="454" w:type="pct"/>
            <w:tcBorders>
              <w:top w:val="single" w:sz="2" w:space="0" w:color="auto"/>
              <w:left w:val="single" w:sz="2" w:space="0" w:color="auto"/>
              <w:bottom w:val="single" w:sz="2" w:space="0" w:color="auto"/>
              <w:right w:val="single" w:sz="2" w:space="0" w:color="auto"/>
            </w:tcBorders>
            <w:vAlign w:val="bottom"/>
          </w:tcPr>
          <w:p w14:paraId="5C541D9E" w14:textId="36B140D9" w:rsidR="00390084" w:rsidRPr="000B40E4" w:rsidRDefault="0047313F" w:rsidP="00B51FC6">
            <w:pPr>
              <w:pStyle w:val="PlainText"/>
              <w:contextualSpacing/>
              <w:jc w:val="center"/>
              <w:rPr>
                <w:rFonts w:ascii="Arial" w:hAnsi="Arial" w:cs="Arial"/>
                <w:color w:val="000000"/>
                <w:sz w:val="20"/>
                <w:szCs w:val="20"/>
              </w:rPr>
            </w:pPr>
            <w:r w:rsidRPr="000B40E4">
              <w:rPr>
                <w:rFonts w:ascii="Arial" w:hAnsi="Arial" w:cs="Arial"/>
                <w:color w:val="000000"/>
                <w:sz w:val="20"/>
                <w:szCs w:val="20"/>
              </w:rPr>
              <w:t>56</w:t>
            </w:r>
          </w:p>
        </w:tc>
        <w:tc>
          <w:tcPr>
            <w:tcW w:w="582" w:type="pct"/>
            <w:tcBorders>
              <w:top w:val="single" w:sz="2" w:space="0" w:color="auto"/>
              <w:left w:val="single" w:sz="2" w:space="0" w:color="auto"/>
              <w:bottom w:val="single" w:sz="2" w:space="0" w:color="auto"/>
              <w:right w:val="single" w:sz="2" w:space="0" w:color="auto"/>
            </w:tcBorders>
            <w:vAlign w:val="bottom"/>
          </w:tcPr>
          <w:p w14:paraId="22010EE4" w14:textId="4282AF5B" w:rsidR="00390084" w:rsidRPr="000B40E4" w:rsidRDefault="0047313F" w:rsidP="00B51FC6">
            <w:pPr>
              <w:pStyle w:val="PlainText"/>
              <w:contextualSpacing/>
              <w:jc w:val="center"/>
              <w:rPr>
                <w:rFonts w:ascii="Arial" w:hAnsi="Arial" w:cs="Arial"/>
                <w:color w:val="000000"/>
                <w:sz w:val="20"/>
                <w:szCs w:val="20"/>
              </w:rPr>
            </w:pPr>
            <w:r w:rsidRPr="000B40E4">
              <w:rPr>
                <w:rFonts w:ascii="Arial" w:hAnsi="Arial" w:cs="Arial"/>
                <w:color w:val="000000"/>
                <w:sz w:val="20"/>
                <w:szCs w:val="20"/>
              </w:rPr>
              <w:t>35</w:t>
            </w:r>
          </w:p>
        </w:tc>
        <w:tc>
          <w:tcPr>
            <w:tcW w:w="634" w:type="pct"/>
            <w:tcBorders>
              <w:top w:val="single" w:sz="2" w:space="0" w:color="auto"/>
              <w:left w:val="single" w:sz="2" w:space="0" w:color="auto"/>
              <w:bottom w:val="single" w:sz="2" w:space="0" w:color="auto"/>
              <w:right w:val="single" w:sz="2" w:space="0" w:color="auto"/>
            </w:tcBorders>
            <w:vAlign w:val="bottom"/>
          </w:tcPr>
          <w:p w14:paraId="1DA5082A" w14:textId="2A8E1A77" w:rsidR="00390084" w:rsidRPr="000B40E4" w:rsidRDefault="0047313F" w:rsidP="00B51FC6">
            <w:pPr>
              <w:pStyle w:val="PlainText"/>
              <w:contextualSpacing/>
              <w:jc w:val="center"/>
              <w:rPr>
                <w:rFonts w:ascii="Arial" w:hAnsi="Arial" w:cs="Arial"/>
                <w:color w:val="000000"/>
                <w:sz w:val="20"/>
                <w:szCs w:val="20"/>
              </w:rPr>
            </w:pPr>
            <w:r w:rsidRPr="000B40E4">
              <w:rPr>
                <w:rFonts w:ascii="Arial" w:hAnsi="Arial" w:cs="Arial"/>
                <w:color w:val="000000"/>
                <w:sz w:val="20"/>
                <w:szCs w:val="20"/>
              </w:rPr>
              <w:t>6</w:t>
            </w:r>
          </w:p>
        </w:tc>
        <w:tc>
          <w:tcPr>
            <w:tcW w:w="299" w:type="pct"/>
            <w:tcBorders>
              <w:top w:val="single" w:sz="2" w:space="0" w:color="auto"/>
              <w:left w:val="single" w:sz="2" w:space="0" w:color="auto"/>
              <w:bottom w:val="single" w:sz="2" w:space="0" w:color="auto"/>
              <w:right w:val="single" w:sz="2" w:space="0" w:color="auto"/>
            </w:tcBorders>
            <w:vAlign w:val="bottom"/>
          </w:tcPr>
          <w:p w14:paraId="5F36E3BC" w14:textId="289A09FE" w:rsidR="00390084" w:rsidRPr="000B40E4" w:rsidRDefault="0047313F" w:rsidP="00B51FC6">
            <w:pPr>
              <w:pStyle w:val="PlainText"/>
              <w:contextualSpacing/>
              <w:jc w:val="center"/>
              <w:rPr>
                <w:rFonts w:ascii="Arial" w:hAnsi="Arial" w:cs="Arial"/>
                <w:color w:val="000000"/>
                <w:sz w:val="20"/>
                <w:szCs w:val="20"/>
              </w:rPr>
            </w:pPr>
            <w:r w:rsidRPr="000B40E4">
              <w:rPr>
                <w:rFonts w:ascii="Arial" w:hAnsi="Arial" w:cs="Arial"/>
                <w:color w:val="000000"/>
                <w:sz w:val="20"/>
                <w:szCs w:val="20"/>
              </w:rPr>
              <w:t>2</w:t>
            </w:r>
          </w:p>
        </w:tc>
        <w:tc>
          <w:tcPr>
            <w:tcW w:w="457" w:type="pct"/>
            <w:tcBorders>
              <w:top w:val="single" w:sz="2" w:space="0" w:color="auto"/>
              <w:left w:val="single" w:sz="2" w:space="0" w:color="auto"/>
              <w:bottom w:val="single" w:sz="2" w:space="0" w:color="auto"/>
              <w:right w:val="single" w:sz="18" w:space="0" w:color="auto"/>
            </w:tcBorders>
            <w:vAlign w:val="bottom"/>
          </w:tcPr>
          <w:p w14:paraId="57CB9124" w14:textId="387E290B" w:rsidR="00390084" w:rsidRPr="000B40E4" w:rsidRDefault="0047313F" w:rsidP="00B51FC6">
            <w:pPr>
              <w:pStyle w:val="PlainText"/>
              <w:contextualSpacing/>
              <w:jc w:val="center"/>
              <w:rPr>
                <w:rFonts w:ascii="Arial" w:hAnsi="Arial" w:cs="Arial"/>
                <w:color w:val="000000"/>
                <w:sz w:val="20"/>
                <w:szCs w:val="20"/>
              </w:rPr>
            </w:pPr>
            <w:r w:rsidRPr="000B40E4">
              <w:rPr>
                <w:rFonts w:ascii="Arial" w:hAnsi="Arial" w:cs="Arial"/>
                <w:color w:val="000000"/>
                <w:sz w:val="20"/>
                <w:szCs w:val="20"/>
              </w:rPr>
              <w:t>1</w:t>
            </w:r>
          </w:p>
        </w:tc>
        <w:tc>
          <w:tcPr>
            <w:tcW w:w="526" w:type="pct"/>
            <w:tcBorders>
              <w:top w:val="single" w:sz="2" w:space="0" w:color="auto"/>
              <w:left w:val="single" w:sz="18" w:space="0" w:color="auto"/>
              <w:bottom w:val="single" w:sz="2" w:space="0" w:color="auto"/>
              <w:right w:val="single" w:sz="2" w:space="0" w:color="auto"/>
            </w:tcBorders>
            <w:vAlign w:val="bottom"/>
          </w:tcPr>
          <w:p w14:paraId="378BF6DC" w14:textId="2D0B7280" w:rsidR="00390084" w:rsidRPr="000B40E4" w:rsidRDefault="0047313F" w:rsidP="00B51FC6">
            <w:pPr>
              <w:pStyle w:val="PlainText"/>
              <w:contextualSpacing/>
              <w:jc w:val="center"/>
              <w:rPr>
                <w:rFonts w:ascii="Arial" w:hAnsi="Arial" w:cs="Arial"/>
                <w:color w:val="000000"/>
                <w:sz w:val="20"/>
                <w:szCs w:val="20"/>
              </w:rPr>
            </w:pPr>
            <w:r w:rsidRPr="000B40E4">
              <w:rPr>
                <w:rFonts w:ascii="Arial" w:hAnsi="Arial" w:cs="Arial"/>
                <w:color w:val="000000"/>
                <w:sz w:val="20"/>
                <w:szCs w:val="20"/>
              </w:rPr>
              <w:t>91</w:t>
            </w:r>
          </w:p>
        </w:tc>
        <w:tc>
          <w:tcPr>
            <w:tcW w:w="899" w:type="pct"/>
            <w:tcBorders>
              <w:top w:val="single" w:sz="2" w:space="0" w:color="auto"/>
              <w:left w:val="single" w:sz="2" w:space="0" w:color="auto"/>
              <w:bottom w:val="single" w:sz="2" w:space="0" w:color="auto"/>
              <w:right w:val="single" w:sz="2" w:space="0" w:color="auto"/>
            </w:tcBorders>
            <w:vAlign w:val="bottom"/>
          </w:tcPr>
          <w:p w14:paraId="0F8A152A" w14:textId="2B346EBE" w:rsidR="00390084" w:rsidRPr="00EF3093" w:rsidRDefault="0047313F" w:rsidP="00B51FC6">
            <w:pPr>
              <w:pStyle w:val="PlainText"/>
              <w:contextualSpacing/>
              <w:jc w:val="center"/>
              <w:rPr>
                <w:rFonts w:ascii="Arial" w:hAnsi="Arial" w:cs="Arial"/>
                <w:color w:val="000000"/>
                <w:sz w:val="20"/>
                <w:szCs w:val="20"/>
              </w:rPr>
            </w:pPr>
            <w:r w:rsidRPr="00EF3093">
              <w:rPr>
                <w:rFonts w:ascii="Arial" w:hAnsi="Arial" w:cs="Arial"/>
                <w:color w:val="000000"/>
                <w:sz w:val="20"/>
                <w:szCs w:val="20"/>
              </w:rPr>
              <w:t>9</w:t>
            </w:r>
          </w:p>
        </w:tc>
      </w:tr>
      <w:tr w:rsidR="00606325" w:rsidRPr="00E31036" w14:paraId="04418606" w14:textId="77777777" w:rsidTr="00125268">
        <w:tc>
          <w:tcPr>
            <w:tcW w:w="1149" w:type="pct"/>
            <w:tcBorders>
              <w:top w:val="single" w:sz="2" w:space="0" w:color="auto"/>
              <w:left w:val="single" w:sz="2" w:space="0" w:color="auto"/>
              <w:bottom w:val="single" w:sz="2" w:space="0" w:color="auto"/>
              <w:right w:val="single" w:sz="2" w:space="0" w:color="auto"/>
            </w:tcBorders>
          </w:tcPr>
          <w:p w14:paraId="56EEFD97" w14:textId="60BF3FA3" w:rsidR="00606325" w:rsidRPr="00390084" w:rsidRDefault="00606325" w:rsidP="00B51FC6">
            <w:pPr>
              <w:pStyle w:val="PlainText"/>
              <w:contextualSpacing/>
              <w:rPr>
                <w:rFonts w:ascii="Arial" w:hAnsi="Arial" w:cs="Arial"/>
                <w:sz w:val="20"/>
                <w:szCs w:val="20"/>
              </w:rPr>
            </w:pPr>
            <w:r w:rsidRPr="00390084">
              <w:rPr>
                <w:rFonts w:ascii="Arial" w:hAnsi="Arial" w:cs="Arial"/>
                <w:sz w:val="20"/>
                <w:szCs w:val="20"/>
              </w:rPr>
              <w:t>December 4-7</w:t>
            </w:r>
          </w:p>
        </w:tc>
        <w:tc>
          <w:tcPr>
            <w:tcW w:w="454" w:type="pct"/>
            <w:tcBorders>
              <w:top w:val="single" w:sz="2" w:space="0" w:color="auto"/>
              <w:left w:val="single" w:sz="2" w:space="0" w:color="auto"/>
              <w:bottom w:val="single" w:sz="2" w:space="0" w:color="auto"/>
              <w:right w:val="single" w:sz="2" w:space="0" w:color="auto"/>
            </w:tcBorders>
            <w:vAlign w:val="bottom"/>
          </w:tcPr>
          <w:p w14:paraId="29836186" w14:textId="65BC2E81" w:rsidR="00606325" w:rsidRPr="00390084" w:rsidRDefault="00606325" w:rsidP="00B51FC6">
            <w:pPr>
              <w:pStyle w:val="PlainText"/>
              <w:contextualSpacing/>
              <w:jc w:val="center"/>
              <w:rPr>
                <w:rFonts w:ascii="Arial" w:hAnsi="Arial" w:cs="Arial"/>
                <w:color w:val="000000"/>
                <w:sz w:val="20"/>
                <w:szCs w:val="20"/>
              </w:rPr>
            </w:pPr>
            <w:r w:rsidRPr="00390084">
              <w:rPr>
                <w:rFonts w:ascii="Arial" w:hAnsi="Arial" w:cs="Arial"/>
                <w:color w:val="000000"/>
                <w:sz w:val="20"/>
                <w:szCs w:val="20"/>
              </w:rPr>
              <w:t>54</w:t>
            </w:r>
          </w:p>
        </w:tc>
        <w:tc>
          <w:tcPr>
            <w:tcW w:w="582" w:type="pct"/>
            <w:tcBorders>
              <w:top w:val="single" w:sz="2" w:space="0" w:color="auto"/>
              <w:left w:val="single" w:sz="2" w:space="0" w:color="auto"/>
              <w:bottom w:val="single" w:sz="2" w:space="0" w:color="auto"/>
              <w:right w:val="single" w:sz="2" w:space="0" w:color="auto"/>
            </w:tcBorders>
            <w:vAlign w:val="bottom"/>
          </w:tcPr>
          <w:p w14:paraId="30411916" w14:textId="5FC6E384" w:rsidR="00606325" w:rsidRPr="00390084" w:rsidRDefault="00606325" w:rsidP="00B51FC6">
            <w:pPr>
              <w:pStyle w:val="PlainText"/>
              <w:contextualSpacing/>
              <w:jc w:val="center"/>
              <w:rPr>
                <w:rFonts w:ascii="Arial" w:hAnsi="Arial" w:cs="Arial"/>
                <w:color w:val="000000"/>
                <w:sz w:val="20"/>
                <w:szCs w:val="20"/>
              </w:rPr>
            </w:pPr>
            <w:r w:rsidRPr="00390084">
              <w:rPr>
                <w:rFonts w:ascii="Arial" w:hAnsi="Arial" w:cs="Arial"/>
                <w:color w:val="000000"/>
                <w:sz w:val="20"/>
                <w:szCs w:val="20"/>
              </w:rPr>
              <w:t>36</w:t>
            </w:r>
          </w:p>
        </w:tc>
        <w:tc>
          <w:tcPr>
            <w:tcW w:w="634" w:type="pct"/>
            <w:tcBorders>
              <w:top w:val="single" w:sz="2" w:space="0" w:color="auto"/>
              <w:left w:val="single" w:sz="2" w:space="0" w:color="auto"/>
              <w:bottom w:val="single" w:sz="2" w:space="0" w:color="auto"/>
              <w:right w:val="single" w:sz="2" w:space="0" w:color="auto"/>
            </w:tcBorders>
            <w:vAlign w:val="bottom"/>
          </w:tcPr>
          <w:p w14:paraId="4C6C3ECD" w14:textId="6C131CFC" w:rsidR="00606325" w:rsidRPr="00390084" w:rsidRDefault="00606325" w:rsidP="00B51FC6">
            <w:pPr>
              <w:pStyle w:val="PlainText"/>
              <w:contextualSpacing/>
              <w:jc w:val="center"/>
              <w:rPr>
                <w:rFonts w:ascii="Arial" w:hAnsi="Arial" w:cs="Arial"/>
                <w:color w:val="000000"/>
                <w:sz w:val="20"/>
                <w:szCs w:val="20"/>
              </w:rPr>
            </w:pPr>
            <w:r w:rsidRPr="00390084">
              <w:rPr>
                <w:rFonts w:ascii="Arial" w:hAnsi="Arial" w:cs="Arial"/>
                <w:color w:val="000000"/>
                <w:sz w:val="20"/>
                <w:szCs w:val="20"/>
              </w:rPr>
              <w:t>7</w:t>
            </w:r>
          </w:p>
        </w:tc>
        <w:tc>
          <w:tcPr>
            <w:tcW w:w="299" w:type="pct"/>
            <w:tcBorders>
              <w:top w:val="single" w:sz="2" w:space="0" w:color="auto"/>
              <w:left w:val="single" w:sz="2" w:space="0" w:color="auto"/>
              <w:bottom w:val="single" w:sz="2" w:space="0" w:color="auto"/>
              <w:right w:val="single" w:sz="2" w:space="0" w:color="auto"/>
            </w:tcBorders>
            <w:vAlign w:val="bottom"/>
          </w:tcPr>
          <w:p w14:paraId="6FB22832" w14:textId="344BEE2D" w:rsidR="00606325" w:rsidRPr="00390084" w:rsidRDefault="00606325" w:rsidP="00B51FC6">
            <w:pPr>
              <w:pStyle w:val="PlainText"/>
              <w:contextualSpacing/>
              <w:jc w:val="center"/>
              <w:rPr>
                <w:rFonts w:ascii="Arial" w:hAnsi="Arial" w:cs="Arial"/>
                <w:color w:val="000000"/>
                <w:sz w:val="20"/>
                <w:szCs w:val="20"/>
              </w:rPr>
            </w:pPr>
            <w:r w:rsidRPr="00390084">
              <w:rPr>
                <w:rFonts w:ascii="Arial" w:hAnsi="Arial" w:cs="Arial"/>
                <w:color w:val="000000"/>
                <w:sz w:val="20"/>
                <w:szCs w:val="20"/>
              </w:rPr>
              <w:t>2</w:t>
            </w:r>
          </w:p>
        </w:tc>
        <w:tc>
          <w:tcPr>
            <w:tcW w:w="457" w:type="pct"/>
            <w:tcBorders>
              <w:top w:val="single" w:sz="2" w:space="0" w:color="auto"/>
              <w:left w:val="single" w:sz="2" w:space="0" w:color="auto"/>
              <w:bottom w:val="single" w:sz="2" w:space="0" w:color="auto"/>
              <w:right w:val="single" w:sz="18" w:space="0" w:color="auto"/>
            </w:tcBorders>
            <w:vAlign w:val="bottom"/>
          </w:tcPr>
          <w:p w14:paraId="20BCEB52" w14:textId="5FFD0D49" w:rsidR="00606325" w:rsidRPr="00390084" w:rsidRDefault="00606325" w:rsidP="00B51FC6">
            <w:pPr>
              <w:pStyle w:val="PlainText"/>
              <w:contextualSpacing/>
              <w:jc w:val="center"/>
              <w:rPr>
                <w:rFonts w:ascii="Arial" w:hAnsi="Arial" w:cs="Arial"/>
                <w:color w:val="000000"/>
                <w:sz w:val="20"/>
                <w:szCs w:val="20"/>
              </w:rPr>
            </w:pPr>
            <w:r w:rsidRPr="00390084">
              <w:rPr>
                <w:rFonts w:ascii="Arial" w:hAnsi="Arial" w:cs="Arial"/>
                <w:color w:val="000000"/>
                <w:sz w:val="20"/>
                <w:szCs w:val="20"/>
              </w:rPr>
              <w:t>1</w:t>
            </w:r>
          </w:p>
        </w:tc>
        <w:tc>
          <w:tcPr>
            <w:tcW w:w="526" w:type="pct"/>
            <w:tcBorders>
              <w:top w:val="single" w:sz="2" w:space="0" w:color="auto"/>
              <w:left w:val="single" w:sz="18" w:space="0" w:color="auto"/>
              <w:bottom w:val="single" w:sz="2" w:space="0" w:color="auto"/>
              <w:right w:val="single" w:sz="2" w:space="0" w:color="auto"/>
            </w:tcBorders>
            <w:vAlign w:val="bottom"/>
          </w:tcPr>
          <w:p w14:paraId="0A9C64A9" w14:textId="618129DF" w:rsidR="00606325" w:rsidRPr="00390084" w:rsidRDefault="00606325" w:rsidP="00B51FC6">
            <w:pPr>
              <w:pStyle w:val="PlainText"/>
              <w:contextualSpacing/>
              <w:jc w:val="center"/>
              <w:rPr>
                <w:rFonts w:ascii="Arial" w:hAnsi="Arial" w:cs="Arial"/>
                <w:color w:val="000000"/>
                <w:sz w:val="20"/>
                <w:szCs w:val="20"/>
              </w:rPr>
            </w:pPr>
            <w:r w:rsidRPr="00390084">
              <w:rPr>
                <w:rFonts w:ascii="Arial" w:hAnsi="Arial" w:cs="Arial"/>
                <w:color w:val="000000"/>
                <w:sz w:val="20"/>
                <w:szCs w:val="20"/>
              </w:rPr>
              <w:t>90</w:t>
            </w:r>
          </w:p>
        </w:tc>
        <w:tc>
          <w:tcPr>
            <w:tcW w:w="899" w:type="pct"/>
            <w:tcBorders>
              <w:top w:val="single" w:sz="2" w:space="0" w:color="auto"/>
              <w:left w:val="single" w:sz="2" w:space="0" w:color="auto"/>
              <w:bottom w:val="single" w:sz="2" w:space="0" w:color="auto"/>
              <w:right w:val="single" w:sz="2" w:space="0" w:color="auto"/>
            </w:tcBorders>
            <w:vAlign w:val="bottom"/>
          </w:tcPr>
          <w:p w14:paraId="2CCE5FE4" w14:textId="3330401B" w:rsidR="00606325" w:rsidRPr="00390084" w:rsidRDefault="00606325" w:rsidP="00B51FC6">
            <w:pPr>
              <w:pStyle w:val="PlainText"/>
              <w:contextualSpacing/>
              <w:jc w:val="center"/>
              <w:rPr>
                <w:rFonts w:ascii="Arial" w:hAnsi="Arial" w:cs="Arial"/>
                <w:color w:val="000000"/>
                <w:sz w:val="20"/>
                <w:szCs w:val="20"/>
              </w:rPr>
            </w:pPr>
            <w:r w:rsidRPr="00390084">
              <w:rPr>
                <w:rFonts w:ascii="Arial" w:hAnsi="Arial" w:cs="Arial"/>
                <w:color w:val="000000"/>
                <w:sz w:val="20"/>
                <w:szCs w:val="20"/>
              </w:rPr>
              <w:t>9</w:t>
            </w:r>
          </w:p>
        </w:tc>
      </w:tr>
      <w:tr w:rsidR="00B51FC6" w:rsidRPr="00E31036" w14:paraId="24293598" w14:textId="77777777" w:rsidTr="00125268">
        <w:tc>
          <w:tcPr>
            <w:tcW w:w="1149" w:type="pct"/>
            <w:tcBorders>
              <w:top w:val="single" w:sz="2" w:space="0" w:color="auto"/>
              <w:left w:val="single" w:sz="2" w:space="0" w:color="auto"/>
              <w:bottom w:val="single" w:sz="2" w:space="0" w:color="auto"/>
              <w:right w:val="single" w:sz="2" w:space="0" w:color="auto"/>
            </w:tcBorders>
          </w:tcPr>
          <w:p w14:paraId="7E15F69F" w14:textId="23B97A48" w:rsidR="00B51FC6" w:rsidRPr="00606325" w:rsidRDefault="00B51FC6" w:rsidP="00B51FC6">
            <w:pPr>
              <w:pStyle w:val="PlainText"/>
              <w:contextualSpacing/>
              <w:rPr>
                <w:rFonts w:ascii="Arial" w:hAnsi="Arial" w:cs="Arial"/>
                <w:sz w:val="20"/>
                <w:szCs w:val="20"/>
              </w:rPr>
            </w:pPr>
            <w:r w:rsidRPr="00606325">
              <w:rPr>
                <w:rFonts w:ascii="Arial" w:hAnsi="Arial" w:cs="Arial"/>
                <w:sz w:val="20"/>
                <w:szCs w:val="20"/>
              </w:rPr>
              <w:t>November 20-23</w:t>
            </w:r>
          </w:p>
        </w:tc>
        <w:tc>
          <w:tcPr>
            <w:tcW w:w="454" w:type="pct"/>
            <w:tcBorders>
              <w:top w:val="single" w:sz="2" w:space="0" w:color="auto"/>
              <w:left w:val="single" w:sz="2" w:space="0" w:color="auto"/>
              <w:bottom w:val="single" w:sz="2" w:space="0" w:color="auto"/>
              <w:right w:val="single" w:sz="2" w:space="0" w:color="auto"/>
            </w:tcBorders>
            <w:vAlign w:val="bottom"/>
          </w:tcPr>
          <w:p w14:paraId="2BA32587" w14:textId="23E33B91" w:rsidR="00B51FC6" w:rsidRPr="00606325" w:rsidRDefault="00E5053D" w:rsidP="00B51FC6">
            <w:pPr>
              <w:pStyle w:val="PlainText"/>
              <w:contextualSpacing/>
              <w:jc w:val="center"/>
              <w:rPr>
                <w:rFonts w:ascii="Arial" w:hAnsi="Arial" w:cs="Arial"/>
                <w:color w:val="000000"/>
                <w:sz w:val="20"/>
                <w:szCs w:val="20"/>
              </w:rPr>
            </w:pPr>
            <w:r w:rsidRPr="00606325">
              <w:rPr>
                <w:rFonts w:ascii="Arial" w:hAnsi="Arial" w:cs="Arial"/>
                <w:color w:val="000000"/>
                <w:sz w:val="20"/>
                <w:szCs w:val="20"/>
              </w:rPr>
              <w:t>56</w:t>
            </w:r>
          </w:p>
        </w:tc>
        <w:tc>
          <w:tcPr>
            <w:tcW w:w="582" w:type="pct"/>
            <w:tcBorders>
              <w:top w:val="single" w:sz="2" w:space="0" w:color="auto"/>
              <w:left w:val="single" w:sz="2" w:space="0" w:color="auto"/>
              <w:bottom w:val="single" w:sz="2" w:space="0" w:color="auto"/>
              <w:right w:val="single" w:sz="2" w:space="0" w:color="auto"/>
            </w:tcBorders>
            <w:vAlign w:val="bottom"/>
          </w:tcPr>
          <w:p w14:paraId="2CE377F2" w14:textId="0ACC5138" w:rsidR="00B51FC6" w:rsidRPr="00606325" w:rsidRDefault="00E5053D" w:rsidP="00B51FC6">
            <w:pPr>
              <w:pStyle w:val="PlainText"/>
              <w:contextualSpacing/>
              <w:jc w:val="center"/>
              <w:rPr>
                <w:rFonts w:ascii="Arial" w:hAnsi="Arial" w:cs="Arial"/>
                <w:color w:val="000000"/>
                <w:sz w:val="20"/>
                <w:szCs w:val="20"/>
              </w:rPr>
            </w:pPr>
            <w:r w:rsidRPr="00606325">
              <w:rPr>
                <w:rFonts w:ascii="Arial" w:hAnsi="Arial" w:cs="Arial"/>
                <w:color w:val="000000"/>
                <w:sz w:val="20"/>
                <w:szCs w:val="20"/>
              </w:rPr>
              <w:t>35</w:t>
            </w:r>
          </w:p>
        </w:tc>
        <w:tc>
          <w:tcPr>
            <w:tcW w:w="634" w:type="pct"/>
            <w:tcBorders>
              <w:top w:val="single" w:sz="2" w:space="0" w:color="auto"/>
              <w:left w:val="single" w:sz="2" w:space="0" w:color="auto"/>
              <w:bottom w:val="single" w:sz="2" w:space="0" w:color="auto"/>
              <w:right w:val="single" w:sz="2" w:space="0" w:color="auto"/>
            </w:tcBorders>
            <w:vAlign w:val="bottom"/>
          </w:tcPr>
          <w:p w14:paraId="2D7D58D4" w14:textId="5B548711" w:rsidR="00B51FC6" w:rsidRPr="00606325" w:rsidRDefault="00E5053D" w:rsidP="00B51FC6">
            <w:pPr>
              <w:pStyle w:val="PlainText"/>
              <w:contextualSpacing/>
              <w:jc w:val="center"/>
              <w:rPr>
                <w:rFonts w:ascii="Arial" w:hAnsi="Arial" w:cs="Arial"/>
                <w:color w:val="000000"/>
                <w:sz w:val="20"/>
                <w:szCs w:val="20"/>
              </w:rPr>
            </w:pPr>
            <w:r w:rsidRPr="00606325">
              <w:rPr>
                <w:rFonts w:ascii="Arial" w:hAnsi="Arial" w:cs="Arial"/>
                <w:color w:val="000000"/>
                <w:sz w:val="20"/>
                <w:szCs w:val="20"/>
              </w:rPr>
              <w:t>7</w:t>
            </w:r>
          </w:p>
        </w:tc>
        <w:tc>
          <w:tcPr>
            <w:tcW w:w="299" w:type="pct"/>
            <w:tcBorders>
              <w:top w:val="single" w:sz="2" w:space="0" w:color="auto"/>
              <w:left w:val="single" w:sz="2" w:space="0" w:color="auto"/>
              <w:bottom w:val="single" w:sz="2" w:space="0" w:color="auto"/>
              <w:right w:val="single" w:sz="2" w:space="0" w:color="auto"/>
            </w:tcBorders>
            <w:vAlign w:val="bottom"/>
          </w:tcPr>
          <w:p w14:paraId="3CC595A8" w14:textId="54CE7A15" w:rsidR="00B51FC6" w:rsidRPr="00606325" w:rsidRDefault="00E5053D" w:rsidP="00B51FC6">
            <w:pPr>
              <w:pStyle w:val="PlainText"/>
              <w:contextualSpacing/>
              <w:jc w:val="center"/>
              <w:rPr>
                <w:rFonts w:ascii="Arial" w:hAnsi="Arial" w:cs="Arial"/>
                <w:color w:val="000000"/>
                <w:sz w:val="20"/>
                <w:szCs w:val="20"/>
              </w:rPr>
            </w:pPr>
            <w:r w:rsidRPr="00606325">
              <w:rPr>
                <w:rFonts w:ascii="Arial" w:hAnsi="Arial" w:cs="Arial"/>
                <w:color w:val="000000"/>
                <w:sz w:val="20"/>
                <w:szCs w:val="20"/>
              </w:rPr>
              <w:t>2</w:t>
            </w:r>
          </w:p>
        </w:tc>
        <w:tc>
          <w:tcPr>
            <w:tcW w:w="457" w:type="pct"/>
            <w:tcBorders>
              <w:top w:val="single" w:sz="2" w:space="0" w:color="auto"/>
              <w:left w:val="single" w:sz="2" w:space="0" w:color="auto"/>
              <w:bottom w:val="single" w:sz="2" w:space="0" w:color="auto"/>
              <w:right w:val="single" w:sz="18" w:space="0" w:color="auto"/>
            </w:tcBorders>
            <w:vAlign w:val="bottom"/>
          </w:tcPr>
          <w:p w14:paraId="030B234E" w14:textId="102E487B" w:rsidR="00B51FC6" w:rsidRPr="00606325" w:rsidRDefault="00E5053D" w:rsidP="00B51FC6">
            <w:pPr>
              <w:pStyle w:val="PlainText"/>
              <w:contextualSpacing/>
              <w:jc w:val="center"/>
              <w:rPr>
                <w:rFonts w:ascii="Arial" w:hAnsi="Arial" w:cs="Arial"/>
                <w:color w:val="000000"/>
                <w:sz w:val="20"/>
                <w:szCs w:val="20"/>
              </w:rPr>
            </w:pPr>
            <w:r w:rsidRPr="00606325">
              <w:rPr>
                <w:rFonts w:ascii="Arial" w:hAnsi="Arial" w:cs="Arial"/>
                <w:color w:val="000000"/>
                <w:sz w:val="20"/>
                <w:szCs w:val="20"/>
              </w:rPr>
              <w:t>*</w:t>
            </w:r>
          </w:p>
        </w:tc>
        <w:tc>
          <w:tcPr>
            <w:tcW w:w="526" w:type="pct"/>
            <w:tcBorders>
              <w:top w:val="single" w:sz="2" w:space="0" w:color="auto"/>
              <w:left w:val="single" w:sz="18" w:space="0" w:color="auto"/>
              <w:bottom w:val="single" w:sz="2" w:space="0" w:color="auto"/>
              <w:right w:val="single" w:sz="2" w:space="0" w:color="auto"/>
            </w:tcBorders>
            <w:vAlign w:val="bottom"/>
          </w:tcPr>
          <w:p w14:paraId="5D560F92" w14:textId="2BDE7937" w:rsidR="00B51FC6" w:rsidRPr="00606325" w:rsidRDefault="00E5053D" w:rsidP="00B51FC6">
            <w:pPr>
              <w:pStyle w:val="PlainText"/>
              <w:contextualSpacing/>
              <w:jc w:val="center"/>
              <w:rPr>
                <w:rFonts w:ascii="Arial" w:hAnsi="Arial" w:cs="Arial"/>
                <w:color w:val="000000"/>
                <w:sz w:val="20"/>
                <w:szCs w:val="20"/>
              </w:rPr>
            </w:pPr>
            <w:r w:rsidRPr="00606325">
              <w:rPr>
                <w:rFonts w:ascii="Arial" w:hAnsi="Arial" w:cs="Arial"/>
                <w:color w:val="000000"/>
                <w:sz w:val="20"/>
                <w:szCs w:val="20"/>
              </w:rPr>
              <w:t>90</w:t>
            </w:r>
          </w:p>
        </w:tc>
        <w:tc>
          <w:tcPr>
            <w:tcW w:w="899" w:type="pct"/>
            <w:tcBorders>
              <w:top w:val="single" w:sz="2" w:space="0" w:color="auto"/>
              <w:left w:val="single" w:sz="2" w:space="0" w:color="auto"/>
              <w:bottom w:val="single" w:sz="2" w:space="0" w:color="auto"/>
              <w:right w:val="single" w:sz="2" w:space="0" w:color="auto"/>
            </w:tcBorders>
            <w:vAlign w:val="bottom"/>
          </w:tcPr>
          <w:p w14:paraId="49A042A3" w14:textId="10DCFA9D" w:rsidR="00B51FC6" w:rsidRPr="00606325" w:rsidRDefault="00E5053D" w:rsidP="00B51FC6">
            <w:pPr>
              <w:pStyle w:val="PlainText"/>
              <w:contextualSpacing/>
              <w:jc w:val="center"/>
              <w:rPr>
                <w:rFonts w:ascii="Arial" w:hAnsi="Arial" w:cs="Arial"/>
                <w:color w:val="000000"/>
                <w:sz w:val="20"/>
                <w:szCs w:val="20"/>
              </w:rPr>
            </w:pPr>
            <w:r w:rsidRPr="00606325">
              <w:rPr>
                <w:rFonts w:ascii="Arial" w:hAnsi="Arial" w:cs="Arial"/>
                <w:color w:val="000000"/>
                <w:sz w:val="20"/>
                <w:szCs w:val="20"/>
              </w:rPr>
              <w:t>9</w:t>
            </w:r>
          </w:p>
        </w:tc>
      </w:tr>
      <w:tr w:rsidR="00B51FC6" w:rsidRPr="00E31036" w14:paraId="66DA417A" w14:textId="77777777" w:rsidTr="00125268">
        <w:tc>
          <w:tcPr>
            <w:tcW w:w="1149" w:type="pct"/>
            <w:tcBorders>
              <w:top w:val="single" w:sz="2" w:space="0" w:color="auto"/>
              <w:left w:val="single" w:sz="2" w:space="0" w:color="auto"/>
              <w:bottom w:val="single" w:sz="2" w:space="0" w:color="auto"/>
              <w:right w:val="single" w:sz="2" w:space="0" w:color="auto"/>
            </w:tcBorders>
          </w:tcPr>
          <w:p w14:paraId="7561E22D" w14:textId="5E0EDFC0" w:rsidR="00B51FC6" w:rsidRPr="00B51FC6" w:rsidRDefault="00B51FC6" w:rsidP="00B51FC6">
            <w:pPr>
              <w:pStyle w:val="PlainText"/>
              <w:contextualSpacing/>
              <w:rPr>
                <w:rFonts w:ascii="Arial" w:hAnsi="Arial" w:cs="Arial"/>
                <w:sz w:val="20"/>
                <w:szCs w:val="20"/>
              </w:rPr>
            </w:pPr>
            <w:r w:rsidRPr="00B51FC6">
              <w:rPr>
                <w:rFonts w:ascii="Arial" w:hAnsi="Arial" w:cs="Arial"/>
                <w:sz w:val="20"/>
                <w:szCs w:val="20"/>
              </w:rPr>
              <w:t>November 13-16</w:t>
            </w:r>
          </w:p>
        </w:tc>
        <w:tc>
          <w:tcPr>
            <w:tcW w:w="454" w:type="pct"/>
            <w:tcBorders>
              <w:top w:val="single" w:sz="2" w:space="0" w:color="auto"/>
              <w:left w:val="single" w:sz="2" w:space="0" w:color="auto"/>
              <w:bottom w:val="single" w:sz="2" w:space="0" w:color="auto"/>
              <w:right w:val="single" w:sz="2" w:space="0" w:color="auto"/>
            </w:tcBorders>
            <w:vAlign w:val="bottom"/>
          </w:tcPr>
          <w:p w14:paraId="472ED2C8" w14:textId="03CE893A" w:rsidR="00B51FC6" w:rsidRPr="00B51FC6" w:rsidRDefault="00B51FC6" w:rsidP="00B51FC6">
            <w:pPr>
              <w:pStyle w:val="PlainText"/>
              <w:contextualSpacing/>
              <w:jc w:val="center"/>
              <w:rPr>
                <w:rFonts w:ascii="Arial" w:hAnsi="Arial" w:cs="Arial"/>
                <w:color w:val="000000"/>
                <w:sz w:val="20"/>
                <w:szCs w:val="20"/>
              </w:rPr>
            </w:pPr>
            <w:r w:rsidRPr="00B51FC6">
              <w:rPr>
                <w:rFonts w:ascii="Arial" w:hAnsi="Arial" w:cs="Arial"/>
                <w:color w:val="000000"/>
                <w:sz w:val="20"/>
                <w:szCs w:val="20"/>
              </w:rPr>
              <w:t>51</w:t>
            </w:r>
          </w:p>
        </w:tc>
        <w:tc>
          <w:tcPr>
            <w:tcW w:w="582" w:type="pct"/>
            <w:tcBorders>
              <w:top w:val="single" w:sz="2" w:space="0" w:color="auto"/>
              <w:left w:val="single" w:sz="2" w:space="0" w:color="auto"/>
              <w:bottom w:val="single" w:sz="2" w:space="0" w:color="auto"/>
              <w:right w:val="single" w:sz="2" w:space="0" w:color="auto"/>
            </w:tcBorders>
            <w:vAlign w:val="bottom"/>
          </w:tcPr>
          <w:p w14:paraId="6A591500" w14:textId="4E4FE58D" w:rsidR="00B51FC6" w:rsidRPr="00B51FC6" w:rsidRDefault="00B51FC6" w:rsidP="00B51FC6">
            <w:pPr>
              <w:pStyle w:val="PlainText"/>
              <w:contextualSpacing/>
              <w:jc w:val="center"/>
              <w:rPr>
                <w:rFonts w:ascii="Arial" w:hAnsi="Arial" w:cs="Arial"/>
                <w:color w:val="000000"/>
                <w:sz w:val="20"/>
                <w:szCs w:val="20"/>
              </w:rPr>
            </w:pPr>
            <w:r w:rsidRPr="00B51FC6">
              <w:rPr>
                <w:rFonts w:ascii="Arial" w:hAnsi="Arial" w:cs="Arial"/>
                <w:color w:val="000000"/>
                <w:sz w:val="20"/>
                <w:szCs w:val="20"/>
              </w:rPr>
              <w:t>37</w:t>
            </w:r>
          </w:p>
        </w:tc>
        <w:tc>
          <w:tcPr>
            <w:tcW w:w="634" w:type="pct"/>
            <w:tcBorders>
              <w:top w:val="single" w:sz="2" w:space="0" w:color="auto"/>
              <w:left w:val="single" w:sz="2" w:space="0" w:color="auto"/>
              <w:bottom w:val="single" w:sz="2" w:space="0" w:color="auto"/>
              <w:right w:val="single" w:sz="2" w:space="0" w:color="auto"/>
            </w:tcBorders>
            <w:vAlign w:val="bottom"/>
          </w:tcPr>
          <w:p w14:paraId="768792BD" w14:textId="6A26279A" w:rsidR="00B51FC6" w:rsidRPr="00B51FC6" w:rsidRDefault="00B51FC6" w:rsidP="00B51FC6">
            <w:pPr>
              <w:pStyle w:val="PlainText"/>
              <w:contextualSpacing/>
              <w:jc w:val="center"/>
              <w:rPr>
                <w:rFonts w:ascii="Arial" w:hAnsi="Arial" w:cs="Arial"/>
                <w:color w:val="000000"/>
                <w:sz w:val="20"/>
                <w:szCs w:val="20"/>
              </w:rPr>
            </w:pPr>
            <w:r w:rsidRPr="00B51FC6">
              <w:rPr>
                <w:rFonts w:ascii="Arial" w:hAnsi="Arial" w:cs="Arial"/>
                <w:color w:val="000000"/>
                <w:sz w:val="20"/>
                <w:szCs w:val="20"/>
              </w:rPr>
              <w:t>8</w:t>
            </w:r>
          </w:p>
        </w:tc>
        <w:tc>
          <w:tcPr>
            <w:tcW w:w="299" w:type="pct"/>
            <w:tcBorders>
              <w:top w:val="single" w:sz="2" w:space="0" w:color="auto"/>
              <w:left w:val="single" w:sz="2" w:space="0" w:color="auto"/>
              <w:bottom w:val="single" w:sz="2" w:space="0" w:color="auto"/>
              <w:right w:val="single" w:sz="2" w:space="0" w:color="auto"/>
            </w:tcBorders>
            <w:vAlign w:val="bottom"/>
          </w:tcPr>
          <w:p w14:paraId="4A155286" w14:textId="54CA2B24" w:rsidR="00B51FC6" w:rsidRPr="00B51FC6" w:rsidRDefault="00B51FC6" w:rsidP="00B51FC6">
            <w:pPr>
              <w:pStyle w:val="PlainText"/>
              <w:contextualSpacing/>
              <w:jc w:val="center"/>
              <w:rPr>
                <w:rFonts w:ascii="Arial" w:hAnsi="Arial" w:cs="Arial"/>
                <w:color w:val="000000"/>
                <w:sz w:val="20"/>
                <w:szCs w:val="20"/>
              </w:rPr>
            </w:pPr>
            <w:r w:rsidRPr="00B51FC6">
              <w:rPr>
                <w:rFonts w:ascii="Arial" w:hAnsi="Arial" w:cs="Arial"/>
                <w:color w:val="000000"/>
                <w:sz w:val="20"/>
                <w:szCs w:val="20"/>
              </w:rPr>
              <w:t>3</w:t>
            </w:r>
          </w:p>
        </w:tc>
        <w:tc>
          <w:tcPr>
            <w:tcW w:w="457" w:type="pct"/>
            <w:tcBorders>
              <w:top w:val="single" w:sz="2" w:space="0" w:color="auto"/>
              <w:left w:val="single" w:sz="2" w:space="0" w:color="auto"/>
              <w:bottom w:val="single" w:sz="2" w:space="0" w:color="auto"/>
              <w:right w:val="single" w:sz="18" w:space="0" w:color="auto"/>
            </w:tcBorders>
            <w:vAlign w:val="bottom"/>
          </w:tcPr>
          <w:p w14:paraId="2F0BADE1" w14:textId="6AE5E901" w:rsidR="00B51FC6" w:rsidRPr="00B51FC6" w:rsidRDefault="00B51FC6" w:rsidP="00B51FC6">
            <w:pPr>
              <w:pStyle w:val="PlainText"/>
              <w:contextualSpacing/>
              <w:jc w:val="center"/>
              <w:rPr>
                <w:rFonts w:ascii="Arial" w:hAnsi="Arial" w:cs="Arial"/>
                <w:color w:val="000000"/>
                <w:sz w:val="20"/>
                <w:szCs w:val="20"/>
              </w:rPr>
            </w:pPr>
            <w:r w:rsidRPr="00B51FC6">
              <w:rPr>
                <w:rFonts w:ascii="Arial" w:hAnsi="Arial" w:cs="Arial"/>
                <w:color w:val="000000"/>
                <w:sz w:val="20"/>
                <w:szCs w:val="20"/>
              </w:rPr>
              <w:t>*</w:t>
            </w:r>
          </w:p>
        </w:tc>
        <w:tc>
          <w:tcPr>
            <w:tcW w:w="526" w:type="pct"/>
            <w:tcBorders>
              <w:top w:val="single" w:sz="2" w:space="0" w:color="auto"/>
              <w:left w:val="single" w:sz="18" w:space="0" w:color="auto"/>
              <w:bottom w:val="single" w:sz="2" w:space="0" w:color="auto"/>
              <w:right w:val="single" w:sz="2" w:space="0" w:color="auto"/>
            </w:tcBorders>
            <w:vAlign w:val="bottom"/>
          </w:tcPr>
          <w:p w14:paraId="6E1A6A5A" w14:textId="6330815A" w:rsidR="00B51FC6" w:rsidRPr="00B51FC6" w:rsidRDefault="00B51FC6" w:rsidP="00B51FC6">
            <w:pPr>
              <w:pStyle w:val="PlainText"/>
              <w:contextualSpacing/>
              <w:jc w:val="center"/>
              <w:rPr>
                <w:rFonts w:ascii="Arial" w:hAnsi="Arial" w:cs="Arial"/>
                <w:color w:val="000000"/>
                <w:sz w:val="20"/>
                <w:szCs w:val="20"/>
              </w:rPr>
            </w:pPr>
            <w:r w:rsidRPr="00B51FC6">
              <w:rPr>
                <w:rFonts w:ascii="Arial" w:hAnsi="Arial" w:cs="Arial"/>
                <w:color w:val="000000"/>
                <w:sz w:val="20"/>
                <w:szCs w:val="20"/>
              </w:rPr>
              <w:t>88</w:t>
            </w:r>
          </w:p>
        </w:tc>
        <w:tc>
          <w:tcPr>
            <w:tcW w:w="899" w:type="pct"/>
            <w:tcBorders>
              <w:top w:val="single" w:sz="2" w:space="0" w:color="auto"/>
              <w:left w:val="single" w:sz="2" w:space="0" w:color="auto"/>
              <w:bottom w:val="single" w:sz="2" w:space="0" w:color="auto"/>
              <w:right w:val="single" w:sz="2" w:space="0" w:color="auto"/>
            </w:tcBorders>
            <w:vAlign w:val="bottom"/>
          </w:tcPr>
          <w:p w14:paraId="066EE1D4" w14:textId="4EB15EF2" w:rsidR="00B51FC6" w:rsidRPr="00B51FC6" w:rsidRDefault="00B51FC6" w:rsidP="00B51FC6">
            <w:pPr>
              <w:pStyle w:val="PlainText"/>
              <w:contextualSpacing/>
              <w:jc w:val="center"/>
              <w:rPr>
                <w:rFonts w:ascii="Arial" w:hAnsi="Arial" w:cs="Arial"/>
                <w:color w:val="000000"/>
                <w:sz w:val="20"/>
                <w:szCs w:val="20"/>
              </w:rPr>
            </w:pPr>
            <w:r w:rsidRPr="00B51FC6">
              <w:rPr>
                <w:rFonts w:ascii="Arial" w:hAnsi="Arial" w:cs="Arial"/>
                <w:color w:val="000000"/>
                <w:sz w:val="20"/>
                <w:szCs w:val="20"/>
              </w:rPr>
              <w:t>11</w:t>
            </w:r>
          </w:p>
        </w:tc>
      </w:tr>
      <w:tr w:rsidR="00B51FC6" w:rsidRPr="00E31036" w14:paraId="5BC81A7A" w14:textId="77777777" w:rsidTr="00125268">
        <w:tc>
          <w:tcPr>
            <w:tcW w:w="1149" w:type="pct"/>
            <w:tcBorders>
              <w:top w:val="single" w:sz="2" w:space="0" w:color="auto"/>
              <w:left w:val="single" w:sz="2" w:space="0" w:color="auto"/>
              <w:bottom w:val="single" w:sz="2" w:space="0" w:color="auto"/>
              <w:right w:val="single" w:sz="2" w:space="0" w:color="auto"/>
            </w:tcBorders>
          </w:tcPr>
          <w:p w14:paraId="550CFFD7" w14:textId="378140F0" w:rsidR="00B51FC6" w:rsidRPr="000A6596" w:rsidRDefault="00B51FC6" w:rsidP="00B51FC6">
            <w:pPr>
              <w:pStyle w:val="PlainText"/>
              <w:contextualSpacing/>
              <w:rPr>
                <w:rFonts w:ascii="Arial" w:hAnsi="Arial" w:cs="Arial"/>
                <w:sz w:val="20"/>
                <w:szCs w:val="20"/>
              </w:rPr>
            </w:pPr>
            <w:r w:rsidRPr="000A6596">
              <w:rPr>
                <w:rFonts w:ascii="Arial" w:hAnsi="Arial" w:cs="Arial"/>
                <w:sz w:val="20"/>
                <w:szCs w:val="20"/>
              </w:rPr>
              <w:t>October 23-26</w:t>
            </w:r>
          </w:p>
        </w:tc>
        <w:tc>
          <w:tcPr>
            <w:tcW w:w="454" w:type="pct"/>
            <w:tcBorders>
              <w:top w:val="single" w:sz="2" w:space="0" w:color="auto"/>
              <w:left w:val="single" w:sz="2" w:space="0" w:color="auto"/>
              <w:bottom w:val="single" w:sz="2" w:space="0" w:color="auto"/>
              <w:right w:val="single" w:sz="2" w:space="0" w:color="auto"/>
            </w:tcBorders>
            <w:vAlign w:val="bottom"/>
          </w:tcPr>
          <w:p w14:paraId="6EBFC726" w14:textId="38EF2846" w:rsidR="00B51FC6" w:rsidRPr="000A6596" w:rsidRDefault="00B51FC6" w:rsidP="00B51FC6">
            <w:pPr>
              <w:pStyle w:val="PlainText"/>
              <w:contextualSpacing/>
              <w:jc w:val="center"/>
              <w:rPr>
                <w:rFonts w:ascii="Arial" w:hAnsi="Arial" w:cs="Arial"/>
                <w:color w:val="000000"/>
                <w:sz w:val="20"/>
                <w:szCs w:val="20"/>
              </w:rPr>
            </w:pPr>
            <w:r w:rsidRPr="000A6596">
              <w:rPr>
                <w:rFonts w:ascii="Arial" w:hAnsi="Arial" w:cs="Arial"/>
                <w:color w:val="000000"/>
                <w:sz w:val="20"/>
                <w:szCs w:val="20"/>
              </w:rPr>
              <w:t>47</w:t>
            </w:r>
          </w:p>
        </w:tc>
        <w:tc>
          <w:tcPr>
            <w:tcW w:w="582" w:type="pct"/>
            <w:tcBorders>
              <w:top w:val="single" w:sz="2" w:space="0" w:color="auto"/>
              <w:left w:val="single" w:sz="2" w:space="0" w:color="auto"/>
              <w:bottom w:val="single" w:sz="2" w:space="0" w:color="auto"/>
              <w:right w:val="single" w:sz="2" w:space="0" w:color="auto"/>
            </w:tcBorders>
            <w:vAlign w:val="bottom"/>
          </w:tcPr>
          <w:p w14:paraId="4E47FA29" w14:textId="056E2FE1" w:rsidR="00B51FC6" w:rsidRPr="000A6596" w:rsidRDefault="00B51FC6" w:rsidP="00B51FC6">
            <w:pPr>
              <w:pStyle w:val="PlainText"/>
              <w:contextualSpacing/>
              <w:jc w:val="center"/>
              <w:rPr>
                <w:rFonts w:ascii="Arial" w:hAnsi="Arial" w:cs="Arial"/>
                <w:color w:val="000000"/>
                <w:sz w:val="20"/>
                <w:szCs w:val="20"/>
              </w:rPr>
            </w:pPr>
            <w:r w:rsidRPr="000A6596">
              <w:rPr>
                <w:rFonts w:ascii="Arial" w:hAnsi="Arial" w:cs="Arial"/>
                <w:color w:val="000000"/>
                <w:sz w:val="20"/>
                <w:szCs w:val="20"/>
              </w:rPr>
              <w:t>41</w:t>
            </w:r>
          </w:p>
        </w:tc>
        <w:tc>
          <w:tcPr>
            <w:tcW w:w="634" w:type="pct"/>
            <w:tcBorders>
              <w:top w:val="single" w:sz="2" w:space="0" w:color="auto"/>
              <w:left w:val="single" w:sz="2" w:space="0" w:color="auto"/>
              <w:bottom w:val="single" w:sz="2" w:space="0" w:color="auto"/>
              <w:right w:val="single" w:sz="2" w:space="0" w:color="auto"/>
            </w:tcBorders>
            <w:vAlign w:val="bottom"/>
          </w:tcPr>
          <w:p w14:paraId="3A54CC63" w14:textId="6F2F8E8C" w:rsidR="00B51FC6" w:rsidRPr="000A6596" w:rsidRDefault="00B51FC6" w:rsidP="00B51FC6">
            <w:pPr>
              <w:pStyle w:val="PlainText"/>
              <w:contextualSpacing/>
              <w:jc w:val="center"/>
              <w:rPr>
                <w:rFonts w:ascii="Arial" w:hAnsi="Arial" w:cs="Arial"/>
                <w:color w:val="000000"/>
                <w:sz w:val="20"/>
                <w:szCs w:val="20"/>
              </w:rPr>
            </w:pPr>
            <w:r w:rsidRPr="000A6596">
              <w:rPr>
                <w:rFonts w:ascii="Arial" w:hAnsi="Arial" w:cs="Arial"/>
                <w:color w:val="000000"/>
                <w:sz w:val="20"/>
                <w:szCs w:val="20"/>
              </w:rPr>
              <w:t>9</w:t>
            </w:r>
          </w:p>
        </w:tc>
        <w:tc>
          <w:tcPr>
            <w:tcW w:w="299" w:type="pct"/>
            <w:tcBorders>
              <w:top w:val="single" w:sz="2" w:space="0" w:color="auto"/>
              <w:left w:val="single" w:sz="2" w:space="0" w:color="auto"/>
              <w:bottom w:val="single" w:sz="2" w:space="0" w:color="auto"/>
              <w:right w:val="single" w:sz="2" w:space="0" w:color="auto"/>
            </w:tcBorders>
            <w:vAlign w:val="bottom"/>
          </w:tcPr>
          <w:p w14:paraId="6231D578" w14:textId="0E7C7976" w:rsidR="00B51FC6" w:rsidRPr="000A6596" w:rsidRDefault="00B51FC6" w:rsidP="00B51FC6">
            <w:pPr>
              <w:pStyle w:val="PlainText"/>
              <w:contextualSpacing/>
              <w:jc w:val="center"/>
              <w:rPr>
                <w:rFonts w:ascii="Arial" w:hAnsi="Arial" w:cs="Arial"/>
                <w:color w:val="000000"/>
                <w:sz w:val="20"/>
                <w:szCs w:val="20"/>
              </w:rPr>
            </w:pPr>
            <w:r w:rsidRPr="000A6596">
              <w:rPr>
                <w:rFonts w:ascii="Arial" w:hAnsi="Arial" w:cs="Arial"/>
                <w:color w:val="000000"/>
                <w:sz w:val="20"/>
                <w:szCs w:val="20"/>
              </w:rPr>
              <w:t>2</w:t>
            </w:r>
          </w:p>
        </w:tc>
        <w:tc>
          <w:tcPr>
            <w:tcW w:w="457" w:type="pct"/>
            <w:tcBorders>
              <w:top w:val="single" w:sz="2" w:space="0" w:color="auto"/>
              <w:left w:val="single" w:sz="2" w:space="0" w:color="auto"/>
              <w:bottom w:val="single" w:sz="2" w:space="0" w:color="auto"/>
              <w:right w:val="single" w:sz="18" w:space="0" w:color="auto"/>
            </w:tcBorders>
            <w:vAlign w:val="bottom"/>
          </w:tcPr>
          <w:p w14:paraId="2CD73ED4" w14:textId="584C6D39" w:rsidR="00B51FC6" w:rsidRPr="000A6596" w:rsidRDefault="00B51FC6" w:rsidP="00B51FC6">
            <w:pPr>
              <w:pStyle w:val="PlainText"/>
              <w:contextualSpacing/>
              <w:jc w:val="center"/>
              <w:rPr>
                <w:rFonts w:ascii="Arial" w:hAnsi="Arial" w:cs="Arial"/>
                <w:color w:val="000000"/>
                <w:sz w:val="20"/>
                <w:szCs w:val="20"/>
              </w:rPr>
            </w:pPr>
            <w:r w:rsidRPr="000A6596">
              <w:rPr>
                <w:rFonts w:ascii="Arial" w:hAnsi="Arial" w:cs="Arial"/>
                <w:color w:val="000000"/>
                <w:sz w:val="20"/>
                <w:szCs w:val="20"/>
              </w:rPr>
              <w:t>*</w:t>
            </w:r>
          </w:p>
        </w:tc>
        <w:tc>
          <w:tcPr>
            <w:tcW w:w="526" w:type="pct"/>
            <w:tcBorders>
              <w:top w:val="single" w:sz="2" w:space="0" w:color="auto"/>
              <w:left w:val="single" w:sz="18" w:space="0" w:color="auto"/>
              <w:bottom w:val="single" w:sz="2" w:space="0" w:color="auto"/>
              <w:right w:val="single" w:sz="2" w:space="0" w:color="auto"/>
            </w:tcBorders>
            <w:vAlign w:val="bottom"/>
          </w:tcPr>
          <w:p w14:paraId="58920383" w14:textId="3139E10B" w:rsidR="00B51FC6" w:rsidRPr="000A6596" w:rsidRDefault="00B51FC6" w:rsidP="00B51FC6">
            <w:pPr>
              <w:pStyle w:val="PlainText"/>
              <w:contextualSpacing/>
              <w:jc w:val="center"/>
              <w:rPr>
                <w:rFonts w:ascii="Arial" w:hAnsi="Arial" w:cs="Arial"/>
                <w:color w:val="000000"/>
                <w:sz w:val="20"/>
                <w:szCs w:val="20"/>
              </w:rPr>
            </w:pPr>
            <w:r w:rsidRPr="000A6596">
              <w:rPr>
                <w:rFonts w:ascii="Arial" w:hAnsi="Arial" w:cs="Arial"/>
                <w:color w:val="000000"/>
                <w:sz w:val="20"/>
                <w:szCs w:val="20"/>
              </w:rPr>
              <w:t>88</w:t>
            </w:r>
          </w:p>
        </w:tc>
        <w:tc>
          <w:tcPr>
            <w:tcW w:w="899" w:type="pct"/>
            <w:tcBorders>
              <w:top w:val="single" w:sz="2" w:space="0" w:color="auto"/>
              <w:left w:val="single" w:sz="2" w:space="0" w:color="auto"/>
              <w:bottom w:val="single" w:sz="2" w:space="0" w:color="auto"/>
              <w:right w:val="single" w:sz="2" w:space="0" w:color="auto"/>
            </w:tcBorders>
            <w:vAlign w:val="bottom"/>
          </w:tcPr>
          <w:p w14:paraId="749D90C7" w14:textId="5441AD4A" w:rsidR="00B51FC6" w:rsidRPr="000A6596" w:rsidRDefault="00B51FC6" w:rsidP="00B51FC6">
            <w:pPr>
              <w:pStyle w:val="PlainText"/>
              <w:contextualSpacing/>
              <w:jc w:val="center"/>
              <w:rPr>
                <w:rFonts w:ascii="Arial" w:hAnsi="Arial" w:cs="Arial"/>
                <w:color w:val="000000"/>
                <w:sz w:val="20"/>
                <w:szCs w:val="20"/>
              </w:rPr>
            </w:pPr>
            <w:r w:rsidRPr="000A6596">
              <w:rPr>
                <w:rFonts w:ascii="Arial" w:hAnsi="Arial" w:cs="Arial"/>
                <w:color w:val="000000"/>
                <w:sz w:val="20"/>
                <w:szCs w:val="20"/>
              </w:rPr>
              <w:t>12</w:t>
            </w:r>
          </w:p>
        </w:tc>
      </w:tr>
      <w:tr w:rsidR="00B51FC6" w:rsidRPr="00E31036" w14:paraId="798FB499" w14:textId="77777777" w:rsidTr="00125268">
        <w:tc>
          <w:tcPr>
            <w:tcW w:w="1149" w:type="pct"/>
            <w:tcBorders>
              <w:top w:val="single" w:sz="2" w:space="0" w:color="auto"/>
              <w:left w:val="single" w:sz="2" w:space="0" w:color="auto"/>
              <w:bottom w:val="single" w:sz="2" w:space="0" w:color="auto"/>
              <w:right w:val="single" w:sz="2" w:space="0" w:color="auto"/>
            </w:tcBorders>
          </w:tcPr>
          <w:p w14:paraId="00650B01" w14:textId="19104726" w:rsidR="00B51FC6" w:rsidRPr="00786495" w:rsidRDefault="00B51FC6" w:rsidP="00B51FC6">
            <w:pPr>
              <w:pStyle w:val="PlainText"/>
              <w:contextualSpacing/>
              <w:rPr>
                <w:rFonts w:ascii="Arial" w:hAnsi="Arial" w:cs="Arial"/>
                <w:sz w:val="20"/>
                <w:szCs w:val="20"/>
              </w:rPr>
            </w:pPr>
            <w:r w:rsidRPr="00786495">
              <w:rPr>
                <w:rFonts w:ascii="Arial" w:hAnsi="Arial" w:cs="Arial"/>
                <w:sz w:val="20"/>
                <w:szCs w:val="20"/>
              </w:rPr>
              <w:t>October 16-19</w:t>
            </w:r>
          </w:p>
        </w:tc>
        <w:tc>
          <w:tcPr>
            <w:tcW w:w="454" w:type="pct"/>
            <w:tcBorders>
              <w:top w:val="single" w:sz="2" w:space="0" w:color="auto"/>
              <w:left w:val="single" w:sz="2" w:space="0" w:color="auto"/>
              <w:bottom w:val="single" w:sz="2" w:space="0" w:color="auto"/>
              <w:right w:val="single" w:sz="2" w:space="0" w:color="auto"/>
            </w:tcBorders>
            <w:vAlign w:val="bottom"/>
          </w:tcPr>
          <w:p w14:paraId="3F63CD73" w14:textId="257A6BEB" w:rsidR="00B51FC6" w:rsidRPr="00786495" w:rsidRDefault="00B51FC6" w:rsidP="00B51FC6">
            <w:pPr>
              <w:pStyle w:val="PlainText"/>
              <w:contextualSpacing/>
              <w:jc w:val="center"/>
              <w:rPr>
                <w:rFonts w:ascii="Arial" w:hAnsi="Arial" w:cs="Arial"/>
                <w:color w:val="000000"/>
                <w:sz w:val="20"/>
                <w:szCs w:val="20"/>
              </w:rPr>
            </w:pPr>
            <w:r w:rsidRPr="00786495">
              <w:rPr>
                <w:rFonts w:ascii="Arial" w:hAnsi="Arial" w:cs="Arial"/>
                <w:color w:val="000000"/>
                <w:sz w:val="20"/>
                <w:szCs w:val="20"/>
              </w:rPr>
              <w:t>51</w:t>
            </w:r>
          </w:p>
        </w:tc>
        <w:tc>
          <w:tcPr>
            <w:tcW w:w="582" w:type="pct"/>
            <w:tcBorders>
              <w:top w:val="single" w:sz="2" w:space="0" w:color="auto"/>
              <w:left w:val="single" w:sz="2" w:space="0" w:color="auto"/>
              <w:bottom w:val="single" w:sz="2" w:space="0" w:color="auto"/>
              <w:right w:val="single" w:sz="2" w:space="0" w:color="auto"/>
            </w:tcBorders>
            <w:vAlign w:val="bottom"/>
          </w:tcPr>
          <w:p w14:paraId="72CD956F" w14:textId="3CDB6B14" w:rsidR="00B51FC6" w:rsidRPr="00786495" w:rsidRDefault="00B51FC6" w:rsidP="00B51FC6">
            <w:pPr>
              <w:pStyle w:val="PlainText"/>
              <w:contextualSpacing/>
              <w:jc w:val="center"/>
              <w:rPr>
                <w:rFonts w:ascii="Arial" w:hAnsi="Arial" w:cs="Arial"/>
                <w:color w:val="000000"/>
                <w:sz w:val="20"/>
                <w:szCs w:val="20"/>
              </w:rPr>
            </w:pPr>
            <w:r w:rsidRPr="00786495">
              <w:rPr>
                <w:rFonts w:ascii="Arial" w:hAnsi="Arial" w:cs="Arial"/>
                <w:color w:val="000000"/>
                <w:sz w:val="20"/>
                <w:szCs w:val="20"/>
              </w:rPr>
              <w:t>37</w:t>
            </w:r>
          </w:p>
        </w:tc>
        <w:tc>
          <w:tcPr>
            <w:tcW w:w="634" w:type="pct"/>
            <w:tcBorders>
              <w:top w:val="single" w:sz="2" w:space="0" w:color="auto"/>
              <w:left w:val="single" w:sz="2" w:space="0" w:color="auto"/>
              <w:bottom w:val="single" w:sz="2" w:space="0" w:color="auto"/>
              <w:right w:val="single" w:sz="2" w:space="0" w:color="auto"/>
            </w:tcBorders>
            <w:vAlign w:val="bottom"/>
          </w:tcPr>
          <w:p w14:paraId="53EAB7B0" w14:textId="48A7C55E" w:rsidR="00B51FC6" w:rsidRPr="00786495" w:rsidRDefault="00B51FC6" w:rsidP="00B51FC6">
            <w:pPr>
              <w:pStyle w:val="PlainText"/>
              <w:contextualSpacing/>
              <w:jc w:val="center"/>
              <w:rPr>
                <w:rFonts w:ascii="Arial" w:hAnsi="Arial" w:cs="Arial"/>
                <w:color w:val="000000"/>
                <w:sz w:val="20"/>
                <w:szCs w:val="20"/>
              </w:rPr>
            </w:pPr>
            <w:r w:rsidRPr="00786495">
              <w:rPr>
                <w:rFonts w:ascii="Arial" w:hAnsi="Arial" w:cs="Arial"/>
                <w:color w:val="000000"/>
                <w:sz w:val="20"/>
                <w:szCs w:val="20"/>
              </w:rPr>
              <w:t>8</w:t>
            </w:r>
          </w:p>
        </w:tc>
        <w:tc>
          <w:tcPr>
            <w:tcW w:w="299" w:type="pct"/>
            <w:tcBorders>
              <w:top w:val="single" w:sz="2" w:space="0" w:color="auto"/>
              <w:left w:val="single" w:sz="2" w:space="0" w:color="auto"/>
              <w:bottom w:val="single" w:sz="2" w:space="0" w:color="auto"/>
              <w:right w:val="single" w:sz="2" w:space="0" w:color="auto"/>
            </w:tcBorders>
            <w:vAlign w:val="bottom"/>
          </w:tcPr>
          <w:p w14:paraId="6E95B839" w14:textId="674B7E96" w:rsidR="00B51FC6" w:rsidRPr="00786495" w:rsidRDefault="00B51FC6" w:rsidP="00B51FC6">
            <w:pPr>
              <w:pStyle w:val="PlainText"/>
              <w:contextualSpacing/>
              <w:jc w:val="center"/>
              <w:rPr>
                <w:rFonts w:ascii="Arial" w:hAnsi="Arial" w:cs="Arial"/>
                <w:color w:val="000000"/>
                <w:sz w:val="20"/>
                <w:szCs w:val="20"/>
              </w:rPr>
            </w:pPr>
            <w:r w:rsidRPr="00786495">
              <w:rPr>
                <w:rFonts w:ascii="Arial" w:hAnsi="Arial" w:cs="Arial"/>
                <w:color w:val="000000"/>
                <w:sz w:val="20"/>
                <w:szCs w:val="20"/>
              </w:rPr>
              <w:t>3</w:t>
            </w:r>
          </w:p>
        </w:tc>
        <w:tc>
          <w:tcPr>
            <w:tcW w:w="457" w:type="pct"/>
            <w:tcBorders>
              <w:top w:val="single" w:sz="2" w:space="0" w:color="auto"/>
              <w:left w:val="single" w:sz="2" w:space="0" w:color="auto"/>
              <w:bottom w:val="single" w:sz="2" w:space="0" w:color="auto"/>
              <w:right w:val="single" w:sz="18" w:space="0" w:color="auto"/>
            </w:tcBorders>
            <w:vAlign w:val="bottom"/>
          </w:tcPr>
          <w:p w14:paraId="00C94205" w14:textId="56443FB8" w:rsidR="00B51FC6" w:rsidRPr="00786495" w:rsidRDefault="00B51FC6" w:rsidP="00B51FC6">
            <w:pPr>
              <w:pStyle w:val="PlainText"/>
              <w:contextualSpacing/>
              <w:jc w:val="center"/>
              <w:rPr>
                <w:rFonts w:ascii="Arial" w:hAnsi="Arial" w:cs="Arial"/>
                <w:color w:val="000000"/>
                <w:sz w:val="20"/>
                <w:szCs w:val="20"/>
              </w:rPr>
            </w:pPr>
            <w:r w:rsidRPr="00786495">
              <w:rPr>
                <w:rFonts w:ascii="Arial" w:hAnsi="Arial" w:cs="Arial"/>
                <w:color w:val="000000"/>
                <w:sz w:val="20"/>
                <w:szCs w:val="20"/>
              </w:rPr>
              <w:t>1</w:t>
            </w:r>
          </w:p>
        </w:tc>
        <w:tc>
          <w:tcPr>
            <w:tcW w:w="526" w:type="pct"/>
            <w:tcBorders>
              <w:top w:val="single" w:sz="2" w:space="0" w:color="auto"/>
              <w:left w:val="single" w:sz="18" w:space="0" w:color="auto"/>
              <w:bottom w:val="single" w:sz="2" w:space="0" w:color="auto"/>
              <w:right w:val="single" w:sz="2" w:space="0" w:color="auto"/>
            </w:tcBorders>
            <w:vAlign w:val="bottom"/>
          </w:tcPr>
          <w:p w14:paraId="43F66F17" w14:textId="1A69620E" w:rsidR="00B51FC6" w:rsidRPr="00786495" w:rsidRDefault="00B51FC6" w:rsidP="00B51FC6">
            <w:pPr>
              <w:pStyle w:val="PlainText"/>
              <w:contextualSpacing/>
              <w:jc w:val="center"/>
              <w:rPr>
                <w:rFonts w:ascii="Arial" w:hAnsi="Arial" w:cs="Arial"/>
                <w:color w:val="000000"/>
                <w:sz w:val="20"/>
                <w:szCs w:val="20"/>
              </w:rPr>
            </w:pPr>
            <w:r w:rsidRPr="00786495">
              <w:rPr>
                <w:rFonts w:ascii="Arial" w:hAnsi="Arial" w:cs="Arial"/>
                <w:color w:val="000000"/>
                <w:sz w:val="20"/>
                <w:szCs w:val="20"/>
              </w:rPr>
              <w:t>89</w:t>
            </w:r>
          </w:p>
        </w:tc>
        <w:tc>
          <w:tcPr>
            <w:tcW w:w="899" w:type="pct"/>
            <w:tcBorders>
              <w:top w:val="single" w:sz="2" w:space="0" w:color="auto"/>
              <w:left w:val="single" w:sz="2" w:space="0" w:color="auto"/>
              <w:bottom w:val="single" w:sz="2" w:space="0" w:color="auto"/>
              <w:right w:val="single" w:sz="2" w:space="0" w:color="auto"/>
            </w:tcBorders>
            <w:vAlign w:val="bottom"/>
          </w:tcPr>
          <w:p w14:paraId="6010A4D0" w14:textId="4D29CE39" w:rsidR="00B51FC6" w:rsidRPr="00786495" w:rsidRDefault="00B51FC6" w:rsidP="00B51FC6">
            <w:pPr>
              <w:pStyle w:val="PlainText"/>
              <w:contextualSpacing/>
              <w:jc w:val="center"/>
              <w:rPr>
                <w:rFonts w:ascii="Arial" w:hAnsi="Arial" w:cs="Arial"/>
                <w:color w:val="000000"/>
                <w:sz w:val="20"/>
                <w:szCs w:val="20"/>
              </w:rPr>
            </w:pPr>
            <w:r w:rsidRPr="00786495">
              <w:rPr>
                <w:rFonts w:ascii="Arial" w:hAnsi="Arial" w:cs="Arial"/>
                <w:color w:val="000000"/>
                <w:sz w:val="20"/>
                <w:szCs w:val="20"/>
              </w:rPr>
              <w:t>10</w:t>
            </w:r>
          </w:p>
        </w:tc>
      </w:tr>
      <w:tr w:rsidR="00B51FC6" w:rsidRPr="00E31036" w14:paraId="03C620F2" w14:textId="77777777" w:rsidTr="00125268">
        <w:tc>
          <w:tcPr>
            <w:tcW w:w="1149" w:type="pct"/>
            <w:tcBorders>
              <w:top w:val="single" w:sz="2" w:space="0" w:color="auto"/>
              <w:left w:val="single" w:sz="2" w:space="0" w:color="auto"/>
              <w:bottom w:val="single" w:sz="2" w:space="0" w:color="auto"/>
              <w:right w:val="single" w:sz="2" w:space="0" w:color="auto"/>
            </w:tcBorders>
          </w:tcPr>
          <w:p w14:paraId="0745EB84" w14:textId="62EAA207" w:rsidR="00B51FC6" w:rsidRPr="00B10B6A" w:rsidRDefault="00B51FC6" w:rsidP="00B51FC6">
            <w:pPr>
              <w:pStyle w:val="PlainText"/>
              <w:contextualSpacing/>
              <w:rPr>
                <w:rFonts w:ascii="Arial" w:hAnsi="Arial" w:cs="Arial"/>
                <w:sz w:val="20"/>
                <w:szCs w:val="20"/>
              </w:rPr>
            </w:pPr>
            <w:r w:rsidRPr="00B10B6A">
              <w:rPr>
                <w:rFonts w:ascii="Arial" w:hAnsi="Arial" w:cs="Arial"/>
                <w:sz w:val="20"/>
                <w:szCs w:val="20"/>
              </w:rPr>
              <w:t>October 1-5</w:t>
            </w:r>
          </w:p>
        </w:tc>
        <w:tc>
          <w:tcPr>
            <w:tcW w:w="454" w:type="pct"/>
            <w:tcBorders>
              <w:top w:val="single" w:sz="2" w:space="0" w:color="auto"/>
              <w:left w:val="single" w:sz="2" w:space="0" w:color="auto"/>
              <w:bottom w:val="single" w:sz="2" w:space="0" w:color="auto"/>
              <w:right w:val="single" w:sz="2" w:space="0" w:color="auto"/>
            </w:tcBorders>
            <w:vAlign w:val="bottom"/>
          </w:tcPr>
          <w:p w14:paraId="2068DF5F" w14:textId="00BE2E25" w:rsidR="00B51FC6" w:rsidRPr="00B10B6A" w:rsidRDefault="00B51FC6" w:rsidP="00B51FC6">
            <w:pPr>
              <w:pStyle w:val="PlainText"/>
              <w:contextualSpacing/>
              <w:jc w:val="center"/>
              <w:rPr>
                <w:rFonts w:ascii="Arial" w:hAnsi="Arial" w:cs="Arial"/>
                <w:color w:val="000000"/>
                <w:sz w:val="20"/>
                <w:szCs w:val="20"/>
              </w:rPr>
            </w:pPr>
            <w:r w:rsidRPr="00B10B6A">
              <w:rPr>
                <w:rFonts w:ascii="Arial" w:hAnsi="Arial" w:cs="Arial"/>
                <w:color w:val="000000"/>
                <w:sz w:val="20"/>
                <w:szCs w:val="20"/>
              </w:rPr>
              <w:t>47</w:t>
            </w:r>
          </w:p>
        </w:tc>
        <w:tc>
          <w:tcPr>
            <w:tcW w:w="582" w:type="pct"/>
            <w:tcBorders>
              <w:top w:val="single" w:sz="2" w:space="0" w:color="auto"/>
              <w:left w:val="single" w:sz="2" w:space="0" w:color="auto"/>
              <w:bottom w:val="single" w:sz="2" w:space="0" w:color="auto"/>
              <w:right w:val="single" w:sz="2" w:space="0" w:color="auto"/>
            </w:tcBorders>
            <w:vAlign w:val="bottom"/>
          </w:tcPr>
          <w:p w14:paraId="724DFD9B" w14:textId="751BCF3D" w:rsidR="00B51FC6" w:rsidRPr="00B10B6A" w:rsidRDefault="00B51FC6" w:rsidP="00B51FC6">
            <w:pPr>
              <w:pStyle w:val="PlainText"/>
              <w:contextualSpacing/>
              <w:jc w:val="center"/>
              <w:rPr>
                <w:rFonts w:ascii="Arial" w:hAnsi="Arial" w:cs="Arial"/>
                <w:color w:val="000000"/>
                <w:sz w:val="20"/>
                <w:szCs w:val="20"/>
              </w:rPr>
            </w:pPr>
            <w:r w:rsidRPr="00B10B6A">
              <w:rPr>
                <w:rFonts w:ascii="Arial" w:hAnsi="Arial" w:cs="Arial"/>
                <w:color w:val="000000"/>
                <w:sz w:val="20"/>
                <w:szCs w:val="20"/>
              </w:rPr>
              <w:t>42</w:t>
            </w:r>
          </w:p>
        </w:tc>
        <w:tc>
          <w:tcPr>
            <w:tcW w:w="634" w:type="pct"/>
            <w:tcBorders>
              <w:top w:val="single" w:sz="2" w:space="0" w:color="auto"/>
              <w:left w:val="single" w:sz="2" w:space="0" w:color="auto"/>
              <w:bottom w:val="single" w:sz="2" w:space="0" w:color="auto"/>
              <w:right w:val="single" w:sz="2" w:space="0" w:color="auto"/>
            </w:tcBorders>
            <w:vAlign w:val="bottom"/>
          </w:tcPr>
          <w:p w14:paraId="35071B45" w14:textId="46EA5BBF" w:rsidR="00B51FC6" w:rsidRPr="00B10B6A" w:rsidRDefault="00B51FC6" w:rsidP="00B51FC6">
            <w:pPr>
              <w:pStyle w:val="PlainText"/>
              <w:contextualSpacing/>
              <w:jc w:val="center"/>
              <w:rPr>
                <w:rFonts w:ascii="Arial" w:hAnsi="Arial" w:cs="Arial"/>
                <w:color w:val="000000"/>
                <w:sz w:val="20"/>
                <w:szCs w:val="20"/>
              </w:rPr>
            </w:pPr>
            <w:r w:rsidRPr="00B10B6A">
              <w:rPr>
                <w:rFonts w:ascii="Arial" w:hAnsi="Arial" w:cs="Arial"/>
                <w:color w:val="000000"/>
                <w:sz w:val="20"/>
                <w:szCs w:val="20"/>
              </w:rPr>
              <w:t>8</w:t>
            </w:r>
          </w:p>
        </w:tc>
        <w:tc>
          <w:tcPr>
            <w:tcW w:w="299" w:type="pct"/>
            <w:tcBorders>
              <w:top w:val="single" w:sz="2" w:space="0" w:color="auto"/>
              <w:left w:val="single" w:sz="2" w:space="0" w:color="auto"/>
              <w:bottom w:val="single" w:sz="2" w:space="0" w:color="auto"/>
              <w:right w:val="single" w:sz="2" w:space="0" w:color="auto"/>
            </w:tcBorders>
            <w:vAlign w:val="bottom"/>
          </w:tcPr>
          <w:p w14:paraId="6CADF88F" w14:textId="27CE84EE" w:rsidR="00B51FC6" w:rsidRPr="00B10B6A" w:rsidRDefault="00B51FC6" w:rsidP="00B51FC6">
            <w:pPr>
              <w:pStyle w:val="PlainText"/>
              <w:contextualSpacing/>
              <w:jc w:val="center"/>
              <w:rPr>
                <w:rFonts w:ascii="Arial" w:hAnsi="Arial" w:cs="Arial"/>
                <w:color w:val="000000"/>
                <w:sz w:val="20"/>
                <w:szCs w:val="20"/>
              </w:rPr>
            </w:pPr>
            <w:r w:rsidRPr="00B10B6A">
              <w:rPr>
                <w:rFonts w:ascii="Arial" w:hAnsi="Arial" w:cs="Arial"/>
                <w:color w:val="000000"/>
                <w:sz w:val="20"/>
                <w:szCs w:val="20"/>
              </w:rPr>
              <w:t>2</w:t>
            </w:r>
          </w:p>
        </w:tc>
        <w:tc>
          <w:tcPr>
            <w:tcW w:w="457" w:type="pct"/>
            <w:tcBorders>
              <w:top w:val="single" w:sz="2" w:space="0" w:color="auto"/>
              <w:left w:val="single" w:sz="2" w:space="0" w:color="auto"/>
              <w:bottom w:val="single" w:sz="2" w:space="0" w:color="auto"/>
              <w:right w:val="single" w:sz="18" w:space="0" w:color="auto"/>
            </w:tcBorders>
            <w:vAlign w:val="bottom"/>
          </w:tcPr>
          <w:p w14:paraId="692585A0" w14:textId="38CE706F" w:rsidR="00B51FC6" w:rsidRPr="00B10B6A" w:rsidRDefault="00B51FC6" w:rsidP="00B51FC6">
            <w:pPr>
              <w:pStyle w:val="PlainText"/>
              <w:contextualSpacing/>
              <w:jc w:val="center"/>
              <w:rPr>
                <w:rFonts w:ascii="Arial" w:hAnsi="Arial" w:cs="Arial"/>
                <w:color w:val="000000"/>
                <w:sz w:val="20"/>
                <w:szCs w:val="20"/>
              </w:rPr>
            </w:pPr>
            <w:r w:rsidRPr="00B10B6A">
              <w:rPr>
                <w:rFonts w:ascii="Arial" w:hAnsi="Arial" w:cs="Arial"/>
                <w:color w:val="000000"/>
                <w:sz w:val="20"/>
                <w:szCs w:val="20"/>
              </w:rPr>
              <w:t>*</w:t>
            </w:r>
          </w:p>
        </w:tc>
        <w:tc>
          <w:tcPr>
            <w:tcW w:w="526" w:type="pct"/>
            <w:tcBorders>
              <w:top w:val="single" w:sz="2" w:space="0" w:color="auto"/>
              <w:left w:val="single" w:sz="18" w:space="0" w:color="auto"/>
              <w:bottom w:val="single" w:sz="2" w:space="0" w:color="auto"/>
              <w:right w:val="single" w:sz="2" w:space="0" w:color="auto"/>
            </w:tcBorders>
            <w:vAlign w:val="bottom"/>
          </w:tcPr>
          <w:p w14:paraId="5F8438BE" w14:textId="66536BCF" w:rsidR="00B51FC6" w:rsidRPr="00B10B6A" w:rsidRDefault="00B51FC6" w:rsidP="00B51FC6">
            <w:pPr>
              <w:pStyle w:val="PlainText"/>
              <w:contextualSpacing/>
              <w:jc w:val="center"/>
              <w:rPr>
                <w:rFonts w:ascii="Arial" w:hAnsi="Arial" w:cs="Arial"/>
                <w:color w:val="000000"/>
                <w:sz w:val="20"/>
                <w:szCs w:val="20"/>
              </w:rPr>
            </w:pPr>
            <w:r w:rsidRPr="00B10B6A">
              <w:rPr>
                <w:rFonts w:ascii="Arial" w:hAnsi="Arial" w:cs="Arial"/>
                <w:color w:val="000000"/>
                <w:sz w:val="20"/>
                <w:szCs w:val="20"/>
              </w:rPr>
              <w:t>89</w:t>
            </w:r>
          </w:p>
        </w:tc>
        <w:tc>
          <w:tcPr>
            <w:tcW w:w="899" w:type="pct"/>
            <w:tcBorders>
              <w:top w:val="single" w:sz="2" w:space="0" w:color="auto"/>
              <w:left w:val="single" w:sz="2" w:space="0" w:color="auto"/>
              <w:bottom w:val="single" w:sz="2" w:space="0" w:color="auto"/>
              <w:right w:val="single" w:sz="2" w:space="0" w:color="auto"/>
            </w:tcBorders>
            <w:vAlign w:val="bottom"/>
          </w:tcPr>
          <w:p w14:paraId="6E81C742" w14:textId="43732AD1" w:rsidR="00B51FC6" w:rsidRPr="00B10B6A" w:rsidRDefault="00B51FC6" w:rsidP="00B51FC6">
            <w:pPr>
              <w:pStyle w:val="PlainText"/>
              <w:contextualSpacing/>
              <w:jc w:val="center"/>
              <w:rPr>
                <w:rFonts w:ascii="Arial" w:hAnsi="Arial" w:cs="Arial"/>
                <w:color w:val="000000"/>
                <w:sz w:val="20"/>
                <w:szCs w:val="20"/>
              </w:rPr>
            </w:pPr>
            <w:r w:rsidRPr="00B10B6A">
              <w:rPr>
                <w:rFonts w:ascii="Arial" w:hAnsi="Arial" w:cs="Arial"/>
                <w:color w:val="000000"/>
                <w:sz w:val="20"/>
                <w:szCs w:val="20"/>
              </w:rPr>
              <w:t>11</w:t>
            </w:r>
          </w:p>
        </w:tc>
      </w:tr>
      <w:tr w:rsidR="00B51FC6" w:rsidRPr="00E31036" w14:paraId="340CF57A" w14:textId="77777777" w:rsidTr="00125268">
        <w:tc>
          <w:tcPr>
            <w:tcW w:w="1149" w:type="pct"/>
            <w:tcBorders>
              <w:top w:val="single" w:sz="2" w:space="0" w:color="auto"/>
              <w:left w:val="single" w:sz="2" w:space="0" w:color="auto"/>
              <w:bottom w:val="single" w:sz="2" w:space="0" w:color="auto"/>
              <w:right w:val="single" w:sz="2" w:space="0" w:color="auto"/>
            </w:tcBorders>
          </w:tcPr>
          <w:p w14:paraId="03E82E68" w14:textId="70322807" w:rsidR="00B51FC6" w:rsidRPr="00F42D1E" w:rsidRDefault="00B51FC6" w:rsidP="00B51FC6">
            <w:pPr>
              <w:pStyle w:val="PlainText"/>
              <w:contextualSpacing/>
              <w:rPr>
                <w:rFonts w:ascii="Arial" w:hAnsi="Arial" w:cs="Arial"/>
                <w:sz w:val="20"/>
                <w:szCs w:val="20"/>
              </w:rPr>
            </w:pPr>
            <w:r w:rsidRPr="00F42D1E">
              <w:rPr>
                <w:rFonts w:ascii="Arial" w:hAnsi="Arial" w:cs="Arial"/>
                <w:sz w:val="20"/>
                <w:szCs w:val="20"/>
              </w:rPr>
              <w:t>September 24-27</w:t>
            </w:r>
          </w:p>
        </w:tc>
        <w:tc>
          <w:tcPr>
            <w:tcW w:w="454" w:type="pct"/>
            <w:tcBorders>
              <w:top w:val="single" w:sz="2" w:space="0" w:color="auto"/>
              <w:left w:val="single" w:sz="2" w:space="0" w:color="auto"/>
              <w:bottom w:val="single" w:sz="2" w:space="0" w:color="auto"/>
              <w:right w:val="single" w:sz="2" w:space="0" w:color="auto"/>
            </w:tcBorders>
            <w:vAlign w:val="bottom"/>
          </w:tcPr>
          <w:p w14:paraId="7D48F716" w14:textId="145DF8D1" w:rsidR="00B51FC6" w:rsidRPr="00F42D1E" w:rsidRDefault="00B51FC6" w:rsidP="00B51FC6">
            <w:pPr>
              <w:pStyle w:val="PlainText"/>
              <w:contextualSpacing/>
              <w:jc w:val="center"/>
              <w:rPr>
                <w:rFonts w:ascii="Arial" w:hAnsi="Arial" w:cs="Arial"/>
                <w:color w:val="000000"/>
                <w:sz w:val="20"/>
                <w:szCs w:val="20"/>
              </w:rPr>
            </w:pPr>
            <w:r w:rsidRPr="00F42D1E">
              <w:rPr>
                <w:rFonts w:ascii="Arial" w:hAnsi="Arial" w:cs="Arial"/>
                <w:color w:val="000000"/>
                <w:sz w:val="20"/>
                <w:szCs w:val="20"/>
              </w:rPr>
              <w:t>49</w:t>
            </w:r>
          </w:p>
        </w:tc>
        <w:tc>
          <w:tcPr>
            <w:tcW w:w="582" w:type="pct"/>
            <w:tcBorders>
              <w:top w:val="single" w:sz="2" w:space="0" w:color="auto"/>
              <w:left w:val="single" w:sz="2" w:space="0" w:color="auto"/>
              <w:bottom w:val="single" w:sz="2" w:space="0" w:color="auto"/>
              <w:right w:val="single" w:sz="2" w:space="0" w:color="auto"/>
            </w:tcBorders>
            <w:vAlign w:val="bottom"/>
          </w:tcPr>
          <w:p w14:paraId="733C06BE" w14:textId="6BD9C601" w:rsidR="00B51FC6" w:rsidRPr="00F42D1E" w:rsidRDefault="00B51FC6" w:rsidP="00B51FC6">
            <w:pPr>
              <w:pStyle w:val="PlainText"/>
              <w:contextualSpacing/>
              <w:jc w:val="center"/>
              <w:rPr>
                <w:rFonts w:ascii="Arial" w:hAnsi="Arial" w:cs="Arial"/>
                <w:color w:val="000000"/>
                <w:sz w:val="20"/>
                <w:szCs w:val="20"/>
              </w:rPr>
            </w:pPr>
            <w:r w:rsidRPr="00F42D1E">
              <w:rPr>
                <w:rFonts w:ascii="Arial" w:hAnsi="Arial" w:cs="Arial"/>
                <w:color w:val="000000"/>
                <w:sz w:val="20"/>
                <w:szCs w:val="20"/>
              </w:rPr>
              <w:t>40</w:t>
            </w:r>
          </w:p>
        </w:tc>
        <w:tc>
          <w:tcPr>
            <w:tcW w:w="634" w:type="pct"/>
            <w:tcBorders>
              <w:top w:val="single" w:sz="2" w:space="0" w:color="auto"/>
              <w:left w:val="single" w:sz="2" w:space="0" w:color="auto"/>
              <w:bottom w:val="single" w:sz="2" w:space="0" w:color="auto"/>
              <w:right w:val="single" w:sz="2" w:space="0" w:color="auto"/>
            </w:tcBorders>
            <w:vAlign w:val="bottom"/>
          </w:tcPr>
          <w:p w14:paraId="60DB9BAF" w14:textId="1C8E1551" w:rsidR="00B51FC6" w:rsidRPr="00F42D1E" w:rsidRDefault="00B51FC6" w:rsidP="00B51FC6">
            <w:pPr>
              <w:pStyle w:val="PlainText"/>
              <w:contextualSpacing/>
              <w:jc w:val="center"/>
              <w:rPr>
                <w:rFonts w:ascii="Arial" w:hAnsi="Arial" w:cs="Arial"/>
                <w:color w:val="000000"/>
                <w:sz w:val="20"/>
                <w:szCs w:val="20"/>
              </w:rPr>
            </w:pPr>
            <w:r w:rsidRPr="00F42D1E">
              <w:rPr>
                <w:rFonts w:ascii="Arial" w:hAnsi="Arial" w:cs="Arial"/>
                <w:color w:val="000000"/>
                <w:sz w:val="20"/>
                <w:szCs w:val="20"/>
              </w:rPr>
              <w:t>9</w:t>
            </w:r>
          </w:p>
        </w:tc>
        <w:tc>
          <w:tcPr>
            <w:tcW w:w="299" w:type="pct"/>
            <w:tcBorders>
              <w:top w:val="single" w:sz="2" w:space="0" w:color="auto"/>
              <w:left w:val="single" w:sz="2" w:space="0" w:color="auto"/>
              <w:bottom w:val="single" w:sz="2" w:space="0" w:color="auto"/>
              <w:right w:val="single" w:sz="2" w:space="0" w:color="auto"/>
            </w:tcBorders>
            <w:vAlign w:val="bottom"/>
          </w:tcPr>
          <w:p w14:paraId="63F081BB" w14:textId="11D48F22" w:rsidR="00B51FC6" w:rsidRPr="00F42D1E" w:rsidRDefault="00B51FC6" w:rsidP="00B51FC6">
            <w:pPr>
              <w:pStyle w:val="PlainText"/>
              <w:contextualSpacing/>
              <w:jc w:val="center"/>
              <w:rPr>
                <w:rFonts w:ascii="Arial" w:hAnsi="Arial" w:cs="Arial"/>
                <w:color w:val="000000"/>
                <w:sz w:val="20"/>
                <w:szCs w:val="20"/>
              </w:rPr>
            </w:pPr>
            <w:r w:rsidRPr="00F42D1E">
              <w:rPr>
                <w:rFonts w:ascii="Arial" w:hAnsi="Arial" w:cs="Arial"/>
                <w:color w:val="000000"/>
                <w:sz w:val="20"/>
                <w:szCs w:val="20"/>
              </w:rPr>
              <w:t>2</w:t>
            </w:r>
          </w:p>
        </w:tc>
        <w:tc>
          <w:tcPr>
            <w:tcW w:w="457" w:type="pct"/>
            <w:tcBorders>
              <w:top w:val="single" w:sz="2" w:space="0" w:color="auto"/>
              <w:left w:val="single" w:sz="2" w:space="0" w:color="auto"/>
              <w:bottom w:val="single" w:sz="2" w:space="0" w:color="auto"/>
              <w:right w:val="single" w:sz="18" w:space="0" w:color="auto"/>
            </w:tcBorders>
            <w:vAlign w:val="bottom"/>
          </w:tcPr>
          <w:p w14:paraId="1CADD820" w14:textId="2283C280" w:rsidR="00B51FC6" w:rsidRPr="00F42D1E" w:rsidRDefault="00B51FC6" w:rsidP="00B51FC6">
            <w:pPr>
              <w:pStyle w:val="PlainText"/>
              <w:contextualSpacing/>
              <w:jc w:val="center"/>
              <w:rPr>
                <w:rFonts w:ascii="Arial" w:hAnsi="Arial" w:cs="Arial"/>
                <w:color w:val="000000"/>
                <w:sz w:val="20"/>
                <w:szCs w:val="20"/>
              </w:rPr>
            </w:pPr>
            <w:r w:rsidRPr="00F42D1E">
              <w:rPr>
                <w:rFonts w:ascii="Arial" w:hAnsi="Arial" w:cs="Arial"/>
                <w:color w:val="000000"/>
                <w:sz w:val="20"/>
                <w:szCs w:val="20"/>
              </w:rPr>
              <w:t>*</w:t>
            </w:r>
          </w:p>
        </w:tc>
        <w:tc>
          <w:tcPr>
            <w:tcW w:w="526" w:type="pct"/>
            <w:tcBorders>
              <w:top w:val="single" w:sz="2" w:space="0" w:color="auto"/>
              <w:left w:val="single" w:sz="18" w:space="0" w:color="auto"/>
              <w:bottom w:val="single" w:sz="2" w:space="0" w:color="auto"/>
              <w:right w:val="single" w:sz="2" w:space="0" w:color="auto"/>
            </w:tcBorders>
            <w:vAlign w:val="bottom"/>
          </w:tcPr>
          <w:p w14:paraId="5448FA66" w14:textId="52CE29F8" w:rsidR="00B51FC6" w:rsidRPr="00F42D1E" w:rsidRDefault="00B51FC6" w:rsidP="00B51FC6">
            <w:pPr>
              <w:pStyle w:val="PlainText"/>
              <w:contextualSpacing/>
              <w:jc w:val="center"/>
              <w:rPr>
                <w:rFonts w:ascii="Arial" w:hAnsi="Arial" w:cs="Arial"/>
                <w:color w:val="000000"/>
                <w:sz w:val="20"/>
                <w:szCs w:val="20"/>
              </w:rPr>
            </w:pPr>
            <w:r w:rsidRPr="00F42D1E">
              <w:rPr>
                <w:rFonts w:ascii="Arial" w:hAnsi="Arial" w:cs="Arial"/>
                <w:color w:val="000000"/>
                <w:sz w:val="20"/>
                <w:szCs w:val="20"/>
              </w:rPr>
              <w:t>88</w:t>
            </w:r>
          </w:p>
        </w:tc>
        <w:tc>
          <w:tcPr>
            <w:tcW w:w="899" w:type="pct"/>
            <w:tcBorders>
              <w:top w:val="single" w:sz="2" w:space="0" w:color="auto"/>
              <w:left w:val="single" w:sz="2" w:space="0" w:color="auto"/>
              <w:bottom w:val="single" w:sz="2" w:space="0" w:color="auto"/>
              <w:right w:val="single" w:sz="2" w:space="0" w:color="auto"/>
            </w:tcBorders>
            <w:vAlign w:val="bottom"/>
          </w:tcPr>
          <w:p w14:paraId="0EBAEC6E" w14:textId="38F39EDC" w:rsidR="00B51FC6" w:rsidRPr="00F42D1E" w:rsidRDefault="00B51FC6" w:rsidP="00B51FC6">
            <w:pPr>
              <w:pStyle w:val="PlainText"/>
              <w:contextualSpacing/>
              <w:jc w:val="center"/>
              <w:rPr>
                <w:rFonts w:ascii="Arial" w:hAnsi="Arial" w:cs="Arial"/>
                <w:color w:val="000000"/>
                <w:sz w:val="20"/>
                <w:szCs w:val="20"/>
              </w:rPr>
            </w:pPr>
            <w:r w:rsidRPr="00F42D1E">
              <w:rPr>
                <w:rFonts w:ascii="Arial" w:hAnsi="Arial" w:cs="Arial"/>
                <w:color w:val="000000"/>
                <w:sz w:val="20"/>
                <w:szCs w:val="20"/>
              </w:rPr>
              <w:t>11</w:t>
            </w:r>
          </w:p>
        </w:tc>
      </w:tr>
      <w:tr w:rsidR="00B51FC6" w:rsidRPr="00E31036" w14:paraId="7DDE8749" w14:textId="77777777" w:rsidTr="00125268">
        <w:tc>
          <w:tcPr>
            <w:tcW w:w="1149" w:type="pct"/>
            <w:tcBorders>
              <w:top w:val="single" w:sz="2" w:space="0" w:color="auto"/>
              <w:left w:val="single" w:sz="2" w:space="0" w:color="auto"/>
              <w:bottom w:val="single" w:sz="2" w:space="0" w:color="auto"/>
              <w:right w:val="single" w:sz="2" w:space="0" w:color="auto"/>
            </w:tcBorders>
          </w:tcPr>
          <w:p w14:paraId="41BD400F" w14:textId="5CF905D6" w:rsidR="00B51FC6" w:rsidRPr="00365DB6" w:rsidRDefault="00B51FC6" w:rsidP="00B51FC6">
            <w:pPr>
              <w:pStyle w:val="PlainText"/>
              <w:contextualSpacing/>
              <w:rPr>
                <w:rFonts w:ascii="Arial" w:hAnsi="Arial" w:cs="Arial"/>
                <w:bCs/>
                <w:sz w:val="20"/>
                <w:szCs w:val="20"/>
              </w:rPr>
            </w:pPr>
            <w:r w:rsidRPr="00365DB6">
              <w:rPr>
                <w:rFonts w:ascii="Arial" w:hAnsi="Arial" w:cs="Arial"/>
                <w:bCs/>
                <w:sz w:val="20"/>
                <w:szCs w:val="20"/>
              </w:rPr>
              <w:t>September 18-21</w:t>
            </w:r>
          </w:p>
        </w:tc>
        <w:tc>
          <w:tcPr>
            <w:tcW w:w="454" w:type="pct"/>
            <w:tcBorders>
              <w:top w:val="single" w:sz="2" w:space="0" w:color="auto"/>
              <w:left w:val="single" w:sz="2" w:space="0" w:color="auto"/>
              <w:bottom w:val="single" w:sz="2" w:space="0" w:color="auto"/>
              <w:right w:val="single" w:sz="2" w:space="0" w:color="auto"/>
            </w:tcBorders>
            <w:vAlign w:val="bottom"/>
          </w:tcPr>
          <w:p w14:paraId="144F4A15" w14:textId="679775DA" w:rsidR="00B51FC6" w:rsidRPr="00365DB6" w:rsidRDefault="00B51FC6" w:rsidP="00B51FC6">
            <w:pPr>
              <w:pStyle w:val="PlainText"/>
              <w:contextualSpacing/>
              <w:jc w:val="center"/>
              <w:rPr>
                <w:rFonts w:ascii="Arial" w:hAnsi="Arial" w:cs="Arial"/>
                <w:color w:val="000000"/>
                <w:sz w:val="20"/>
                <w:szCs w:val="20"/>
              </w:rPr>
            </w:pPr>
            <w:r w:rsidRPr="00365DB6">
              <w:rPr>
                <w:rFonts w:ascii="Arial" w:hAnsi="Arial" w:cs="Arial"/>
                <w:color w:val="000000"/>
                <w:sz w:val="20"/>
                <w:szCs w:val="20"/>
              </w:rPr>
              <w:t>49</w:t>
            </w:r>
          </w:p>
        </w:tc>
        <w:tc>
          <w:tcPr>
            <w:tcW w:w="582" w:type="pct"/>
            <w:tcBorders>
              <w:top w:val="single" w:sz="2" w:space="0" w:color="auto"/>
              <w:left w:val="single" w:sz="2" w:space="0" w:color="auto"/>
              <w:bottom w:val="single" w:sz="2" w:space="0" w:color="auto"/>
              <w:right w:val="single" w:sz="2" w:space="0" w:color="auto"/>
            </w:tcBorders>
            <w:vAlign w:val="bottom"/>
          </w:tcPr>
          <w:p w14:paraId="40D9B7CF" w14:textId="2FFA496C" w:rsidR="00B51FC6" w:rsidRPr="00365DB6" w:rsidRDefault="00B51FC6" w:rsidP="00B51FC6">
            <w:pPr>
              <w:pStyle w:val="PlainText"/>
              <w:contextualSpacing/>
              <w:jc w:val="center"/>
              <w:rPr>
                <w:rFonts w:ascii="Arial" w:hAnsi="Arial" w:cs="Arial"/>
                <w:color w:val="000000"/>
                <w:sz w:val="20"/>
                <w:szCs w:val="20"/>
              </w:rPr>
            </w:pPr>
            <w:r w:rsidRPr="00365DB6">
              <w:rPr>
                <w:rFonts w:ascii="Arial" w:hAnsi="Arial" w:cs="Arial"/>
                <w:color w:val="000000"/>
                <w:sz w:val="20"/>
                <w:szCs w:val="20"/>
              </w:rPr>
              <w:t>40</w:t>
            </w:r>
          </w:p>
        </w:tc>
        <w:tc>
          <w:tcPr>
            <w:tcW w:w="634" w:type="pct"/>
            <w:tcBorders>
              <w:top w:val="single" w:sz="2" w:space="0" w:color="auto"/>
              <w:left w:val="single" w:sz="2" w:space="0" w:color="auto"/>
              <w:bottom w:val="single" w:sz="2" w:space="0" w:color="auto"/>
              <w:right w:val="single" w:sz="2" w:space="0" w:color="auto"/>
            </w:tcBorders>
            <w:vAlign w:val="bottom"/>
          </w:tcPr>
          <w:p w14:paraId="7B6D522B" w14:textId="2FDF91D2" w:rsidR="00B51FC6" w:rsidRPr="00365DB6" w:rsidRDefault="00B51FC6" w:rsidP="00B51FC6">
            <w:pPr>
              <w:pStyle w:val="PlainText"/>
              <w:contextualSpacing/>
              <w:jc w:val="center"/>
              <w:rPr>
                <w:rFonts w:ascii="Arial" w:hAnsi="Arial" w:cs="Arial"/>
                <w:color w:val="000000"/>
                <w:sz w:val="20"/>
                <w:szCs w:val="20"/>
              </w:rPr>
            </w:pPr>
            <w:r w:rsidRPr="00365DB6">
              <w:rPr>
                <w:rFonts w:ascii="Arial" w:hAnsi="Arial" w:cs="Arial"/>
                <w:color w:val="000000"/>
                <w:sz w:val="20"/>
                <w:szCs w:val="20"/>
              </w:rPr>
              <w:t>9</w:t>
            </w:r>
          </w:p>
        </w:tc>
        <w:tc>
          <w:tcPr>
            <w:tcW w:w="299" w:type="pct"/>
            <w:tcBorders>
              <w:top w:val="single" w:sz="2" w:space="0" w:color="auto"/>
              <w:left w:val="single" w:sz="2" w:space="0" w:color="auto"/>
              <w:bottom w:val="single" w:sz="2" w:space="0" w:color="auto"/>
              <w:right w:val="single" w:sz="2" w:space="0" w:color="auto"/>
            </w:tcBorders>
            <w:vAlign w:val="bottom"/>
          </w:tcPr>
          <w:p w14:paraId="2BF630E3" w14:textId="2EE9FA1C" w:rsidR="00B51FC6" w:rsidRPr="00365DB6" w:rsidRDefault="00B51FC6" w:rsidP="00B51FC6">
            <w:pPr>
              <w:pStyle w:val="PlainText"/>
              <w:contextualSpacing/>
              <w:jc w:val="center"/>
              <w:rPr>
                <w:rFonts w:ascii="Arial" w:hAnsi="Arial" w:cs="Arial"/>
                <w:color w:val="000000"/>
                <w:sz w:val="20"/>
                <w:szCs w:val="20"/>
              </w:rPr>
            </w:pPr>
            <w:r w:rsidRPr="00365DB6">
              <w:rPr>
                <w:rFonts w:ascii="Arial" w:hAnsi="Arial" w:cs="Arial"/>
                <w:color w:val="000000"/>
                <w:sz w:val="20"/>
                <w:szCs w:val="20"/>
              </w:rPr>
              <w:t>2</w:t>
            </w:r>
          </w:p>
        </w:tc>
        <w:tc>
          <w:tcPr>
            <w:tcW w:w="457" w:type="pct"/>
            <w:tcBorders>
              <w:top w:val="single" w:sz="2" w:space="0" w:color="auto"/>
              <w:left w:val="single" w:sz="2" w:space="0" w:color="auto"/>
              <w:bottom w:val="single" w:sz="2" w:space="0" w:color="auto"/>
              <w:right w:val="single" w:sz="18" w:space="0" w:color="auto"/>
            </w:tcBorders>
            <w:vAlign w:val="bottom"/>
          </w:tcPr>
          <w:p w14:paraId="1EBE3248" w14:textId="612CCF53" w:rsidR="00B51FC6" w:rsidRPr="00365DB6" w:rsidRDefault="00B51FC6" w:rsidP="00B51FC6">
            <w:pPr>
              <w:pStyle w:val="PlainText"/>
              <w:contextualSpacing/>
              <w:jc w:val="center"/>
              <w:rPr>
                <w:rFonts w:ascii="Arial" w:hAnsi="Arial" w:cs="Arial"/>
                <w:color w:val="000000"/>
                <w:sz w:val="20"/>
                <w:szCs w:val="20"/>
              </w:rPr>
            </w:pPr>
            <w:r w:rsidRPr="00365DB6">
              <w:rPr>
                <w:rFonts w:ascii="Arial" w:hAnsi="Arial" w:cs="Arial"/>
                <w:color w:val="000000"/>
                <w:sz w:val="20"/>
                <w:szCs w:val="20"/>
              </w:rPr>
              <w:t>*</w:t>
            </w:r>
          </w:p>
        </w:tc>
        <w:tc>
          <w:tcPr>
            <w:tcW w:w="526" w:type="pct"/>
            <w:tcBorders>
              <w:top w:val="single" w:sz="2" w:space="0" w:color="auto"/>
              <w:left w:val="single" w:sz="18" w:space="0" w:color="auto"/>
              <w:bottom w:val="single" w:sz="2" w:space="0" w:color="auto"/>
              <w:right w:val="single" w:sz="2" w:space="0" w:color="auto"/>
            </w:tcBorders>
            <w:vAlign w:val="bottom"/>
          </w:tcPr>
          <w:p w14:paraId="019BC861" w14:textId="074B01AA" w:rsidR="00B51FC6" w:rsidRPr="00365DB6" w:rsidRDefault="00B51FC6" w:rsidP="00B51FC6">
            <w:pPr>
              <w:pStyle w:val="PlainText"/>
              <w:contextualSpacing/>
              <w:jc w:val="center"/>
              <w:rPr>
                <w:rFonts w:ascii="Arial" w:hAnsi="Arial" w:cs="Arial"/>
                <w:color w:val="000000"/>
                <w:sz w:val="20"/>
                <w:szCs w:val="20"/>
              </w:rPr>
            </w:pPr>
            <w:r w:rsidRPr="00365DB6">
              <w:rPr>
                <w:rFonts w:ascii="Arial" w:hAnsi="Arial" w:cs="Arial"/>
                <w:color w:val="000000"/>
                <w:sz w:val="20"/>
                <w:szCs w:val="20"/>
              </w:rPr>
              <w:t>89</w:t>
            </w:r>
          </w:p>
        </w:tc>
        <w:tc>
          <w:tcPr>
            <w:tcW w:w="899" w:type="pct"/>
            <w:tcBorders>
              <w:top w:val="single" w:sz="2" w:space="0" w:color="auto"/>
              <w:left w:val="single" w:sz="2" w:space="0" w:color="auto"/>
              <w:bottom w:val="single" w:sz="2" w:space="0" w:color="auto"/>
              <w:right w:val="single" w:sz="2" w:space="0" w:color="auto"/>
            </w:tcBorders>
            <w:vAlign w:val="bottom"/>
          </w:tcPr>
          <w:p w14:paraId="5062EB02" w14:textId="7A03DFD2" w:rsidR="00B51FC6" w:rsidRPr="00365DB6" w:rsidRDefault="00B51FC6" w:rsidP="00B51FC6">
            <w:pPr>
              <w:pStyle w:val="PlainText"/>
              <w:contextualSpacing/>
              <w:jc w:val="center"/>
              <w:rPr>
                <w:rFonts w:ascii="Arial" w:hAnsi="Arial" w:cs="Arial"/>
                <w:color w:val="000000"/>
                <w:sz w:val="20"/>
                <w:szCs w:val="20"/>
              </w:rPr>
            </w:pPr>
            <w:r w:rsidRPr="00365DB6">
              <w:rPr>
                <w:rFonts w:ascii="Arial" w:hAnsi="Arial" w:cs="Arial"/>
                <w:color w:val="000000"/>
                <w:sz w:val="20"/>
                <w:szCs w:val="20"/>
              </w:rPr>
              <w:t>11</w:t>
            </w:r>
          </w:p>
        </w:tc>
      </w:tr>
      <w:tr w:rsidR="00B51FC6" w:rsidRPr="00E31036" w14:paraId="1C4CCA6F" w14:textId="77777777" w:rsidTr="00125268">
        <w:tc>
          <w:tcPr>
            <w:tcW w:w="1149" w:type="pct"/>
            <w:tcBorders>
              <w:top w:val="single" w:sz="2" w:space="0" w:color="auto"/>
              <w:left w:val="single" w:sz="2" w:space="0" w:color="auto"/>
              <w:bottom w:val="single" w:sz="2" w:space="0" w:color="auto"/>
              <w:right w:val="single" w:sz="2" w:space="0" w:color="auto"/>
            </w:tcBorders>
          </w:tcPr>
          <w:p w14:paraId="7B7BCD2F" w14:textId="48FED638" w:rsidR="00B51FC6" w:rsidRPr="005A7858" w:rsidRDefault="00B51FC6" w:rsidP="00B51FC6">
            <w:pPr>
              <w:pStyle w:val="PlainText"/>
              <w:contextualSpacing/>
              <w:rPr>
                <w:rFonts w:ascii="Arial" w:hAnsi="Arial" w:cs="Arial"/>
                <w:sz w:val="20"/>
                <w:szCs w:val="20"/>
              </w:rPr>
            </w:pPr>
            <w:r w:rsidRPr="005A7858">
              <w:rPr>
                <w:rFonts w:ascii="Arial" w:hAnsi="Arial" w:cs="Arial"/>
                <w:sz w:val="20"/>
                <w:szCs w:val="20"/>
              </w:rPr>
              <w:t>September 11-14</w:t>
            </w:r>
          </w:p>
        </w:tc>
        <w:tc>
          <w:tcPr>
            <w:tcW w:w="454" w:type="pct"/>
            <w:tcBorders>
              <w:top w:val="single" w:sz="2" w:space="0" w:color="auto"/>
              <w:left w:val="single" w:sz="2" w:space="0" w:color="auto"/>
              <w:bottom w:val="single" w:sz="2" w:space="0" w:color="auto"/>
              <w:right w:val="single" w:sz="2" w:space="0" w:color="auto"/>
            </w:tcBorders>
            <w:vAlign w:val="bottom"/>
          </w:tcPr>
          <w:p w14:paraId="577B827A" w14:textId="7002BF85" w:rsidR="00B51FC6" w:rsidRPr="005A7858" w:rsidRDefault="00B51FC6" w:rsidP="00B51FC6">
            <w:pPr>
              <w:pStyle w:val="PlainText"/>
              <w:contextualSpacing/>
              <w:jc w:val="center"/>
              <w:rPr>
                <w:rFonts w:ascii="Arial" w:hAnsi="Arial" w:cs="Arial"/>
                <w:color w:val="000000"/>
                <w:sz w:val="20"/>
                <w:szCs w:val="20"/>
              </w:rPr>
            </w:pPr>
            <w:r w:rsidRPr="005A7858">
              <w:rPr>
                <w:rFonts w:ascii="Arial" w:hAnsi="Arial" w:cs="Arial"/>
                <w:color w:val="000000"/>
                <w:sz w:val="20"/>
                <w:szCs w:val="20"/>
              </w:rPr>
              <w:t>51</w:t>
            </w:r>
          </w:p>
        </w:tc>
        <w:tc>
          <w:tcPr>
            <w:tcW w:w="582" w:type="pct"/>
            <w:tcBorders>
              <w:top w:val="single" w:sz="2" w:space="0" w:color="auto"/>
              <w:left w:val="single" w:sz="2" w:space="0" w:color="auto"/>
              <w:bottom w:val="single" w:sz="2" w:space="0" w:color="auto"/>
              <w:right w:val="single" w:sz="2" w:space="0" w:color="auto"/>
            </w:tcBorders>
            <w:vAlign w:val="bottom"/>
          </w:tcPr>
          <w:p w14:paraId="38496CA5" w14:textId="52AD579D" w:rsidR="00B51FC6" w:rsidRPr="005A7858" w:rsidRDefault="00B51FC6" w:rsidP="00B51FC6">
            <w:pPr>
              <w:pStyle w:val="PlainText"/>
              <w:contextualSpacing/>
              <w:jc w:val="center"/>
              <w:rPr>
                <w:rFonts w:ascii="Arial" w:hAnsi="Arial" w:cs="Arial"/>
                <w:color w:val="000000"/>
                <w:sz w:val="20"/>
                <w:szCs w:val="20"/>
              </w:rPr>
            </w:pPr>
            <w:r w:rsidRPr="005A7858">
              <w:rPr>
                <w:rFonts w:ascii="Arial" w:hAnsi="Arial" w:cs="Arial"/>
                <w:color w:val="000000"/>
                <w:sz w:val="20"/>
                <w:szCs w:val="20"/>
              </w:rPr>
              <w:t>38</w:t>
            </w:r>
          </w:p>
        </w:tc>
        <w:tc>
          <w:tcPr>
            <w:tcW w:w="634" w:type="pct"/>
            <w:tcBorders>
              <w:top w:val="single" w:sz="2" w:space="0" w:color="auto"/>
              <w:left w:val="single" w:sz="2" w:space="0" w:color="auto"/>
              <w:bottom w:val="single" w:sz="2" w:space="0" w:color="auto"/>
              <w:right w:val="single" w:sz="2" w:space="0" w:color="auto"/>
            </w:tcBorders>
            <w:vAlign w:val="bottom"/>
          </w:tcPr>
          <w:p w14:paraId="73D9C61D" w14:textId="5F06FDE5" w:rsidR="00B51FC6" w:rsidRPr="005A7858" w:rsidRDefault="00B51FC6" w:rsidP="00B51FC6">
            <w:pPr>
              <w:pStyle w:val="PlainText"/>
              <w:contextualSpacing/>
              <w:jc w:val="center"/>
              <w:rPr>
                <w:rFonts w:ascii="Arial" w:hAnsi="Arial" w:cs="Arial"/>
                <w:color w:val="000000"/>
                <w:sz w:val="20"/>
                <w:szCs w:val="20"/>
              </w:rPr>
            </w:pPr>
            <w:r w:rsidRPr="005A7858">
              <w:rPr>
                <w:rFonts w:ascii="Arial" w:hAnsi="Arial" w:cs="Arial"/>
                <w:color w:val="000000"/>
                <w:sz w:val="20"/>
                <w:szCs w:val="20"/>
              </w:rPr>
              <w:t>8</w:t>
            </w:r>
          </w:p>
        </w:tc>
        <w:tc>
          <w:tcPr>
            <w:tcW w:w="299" w:type="pct"/>
            <w:tcBorders>
              <w:top w:val="single" w:sz="2" w:space="0" w:color="auto"/>
              <w:left w:val="single" w:sz="2" w:space="0" w:color="auto"/>
              <w:bottom w:val="single" w:sz="2" w:space="0" w:color="auto"/>
              <w:right w:val="single" w:sz="2" w:space="0" w:color="auto"/>
            </w:tcBorders>
            <w:vAlign w:val="bottom"/>
          </w:tcPr>
          <w:p w14:paraId="04922E04" w14:textId="2A472E8F" w:rsidR="00B51FC6" w:rsidRPr="005A7858" w:rsidRDefault="00B51FC6" w:rsidP="00B51FC6">
            <w:pPr>
              <w:pStyle w:val="PlainText"/>
              <w:contextualSpacing/>
              <w:jc w:val="center"/>
              <w:rPr>
                <w:rFonts w:ascii="Arial" w:hAnsi="Arial" w:cs="Arial"/>
                <w:color w:val="000000"/>
                <w:sz w:val="20"/>
                <w:szCs w:val="20"/>
              </w:rPr>
            </w:pPr>
            <w:r w:rsidRPr="005A7858">
              <w:rPr>
                <w:rFonts w:ascii="Arial" w:hAnsi="Arial" w:cs="Arial"/>
                <w:color w:val="000000"/>
                <w:sz w:val="20"/>
                <w:szCs w:val="20"/>
              </w:rPr>
              <w:t>2</w:t>
            </w:r>
          </w:p>
        </w:tc>
        <w:tc>
          <w:tcPr>
            <w:tcW w:w="457" w:type="pct"/>
            <w:tcBorders>
              <w:top w:val="single" w:sz="2" w:space="0" w:color="auto"/>
              <w:left w:val="single" w:sz="2" w:space="0" w:color="auto"/>
              <w:bottom w:val="single" w:sz="2" w:space="0" w:color="auto"/>
              <w:right w:val="single" w:sz="18" w:space="0" w:color="auto"/>
            </w:tcBorders>
            <w:vAlign w:val="bottom"/>
          </w:tcPr>
          <w:p w14:paraId="76FBFD15" w14:textId="07D1DACD" w:rsidR="00B51FC6" w:rsidRPr="005A7858" w:rsidRDefault="00B51FC6" w:rsidP="00B51FC6">
            <w:pPr>
              <w:pStyle w:val="PlainText"/>
              <w:contextualSpacing/>
              <w:jc w:val="center"/>
              <w:rPr>
                <w:rFonts w:ascii="Arial" w:hAnsi="Arial" w:cs="Arial"/>
                <w:color w:val="000000"/>
                <w:sz w:val="20"/>
                <w:szCs w:val="20"/>
              </w:rPr>
            </w:pPr>
            <w:r w:rsidRPr="005A7858">
              <w:rPr>
                <w:rFonts w:ascii="Arial" w:hAnsi="Arial" w:cs="Arial"/>
                <w:color w:val="000000"/>
                <w:sz w:val="20"/>
                <w:szCs w:val="20"/>
              </w:rPr>
              <w:t>1</w:t>
            </w:r>
          </w:p>
        </w:tc>
        <w:tc>
          <w:tcPr>
            <w:tcW w:w="526" w:type="pct"/>
            <w:tcBorders>
              <w:top w:val="single" w:sz="2" w:space="0" w:color="auto"/>
              <w:left w:val="single" w:sz="18" w:space="0" w:color="auto"/>
              <w:bottom w:val="single" w:sz="2" w:space="0" w:color="auto"/>
              <w:right w:val="single" w:sz="2" w:space="0" w:color="auto"/>
            </w:tcBorders>
            <w:vAlign w:val="bottom"/>
          </w:tcPr>
          <w:p w14:paraId="3C290039" w14:textId="2355C78A" w:rsidR="00B51FC6" w:rsidRPr="005A7858" w:rsidRDefault="00B51FC6" w:rsidP="00B51FC6">
            <w:pPr>
              <w:pStyle w:val="PlainText"/>
              <w:contextualSpacing/>
              <w:jc w:val="center"/>
              <w:rPr>
                <w:rFonts w:ascii="Arial" w:hAnsi="Arial" w:cs="Arial"/>
                <w:color w:val="000000"/>
                <w:sz w:val="20"/>
                <w:szCs w:val="20"/>
              </w:rPr>
            </w:pPr>
            <w:r w:rsidRPr="005A7858">
              <w:rPr>
                <w:rFonts w:ascii="Arial" w:hAnsi="Arial" w:cs="Arial"/>
                <w:color w:val="000000"/>
                <w:sz w:val="20"/>
                <w:szCs w:val="20"/>
              </w:rPr>
              <w:t>89</w:t>
            </w:r>
          </w:p>
        </w:tc>
        <w:tc>
          <w:tcPr>
            <w:tcW w:w="899" w:type="pct"/>
            <w:tcBorders>
              <w:top w:val="single" w:sz="2" w:space="0" w:color="auto"/>
              <w:left w:val="single" w:sz="2" w:space="0" w:color="auto"/>
              <w:bottom w:val="single" w:sz="2" w:space="0" w:color="auto"/>
              <w:right w:val="single" w:sz="2" w:space="0" w:color="auto"/>
            </w:tcBorders>
            <w:vAlign w:val="bottom"/>
          </w:tcPr>
          <w:p w14:paraId="0BFA4C46" w14:textId="76B7E54A" w:rsidR="00B51FC6" w:rsidRPr="005A7858" w:rsidRDefault="00B51FC6" w:rsidP="00B51FC6">
            <w:pPr>
              <w:pStyle w:val="PlainText"/>
              <w:contextualSpacing/>
              <w:jc w:val="center"/>
              <w:rPr>
                <w:rFonts w:ascii="Arial" w:hAnsi="Arial" w:cs="Arial"/>
                <w:color w:val="000000"/>
                <w:sz w:val="20"/>
                <w:szCs w:val="20"/>
              </w:rPr>
            </w:pPr>
            <w:r w:rsidRPr="005A7858">
              <w:rPr>
                <w:rFonts w:ascii="Arial" w:hAnsi="Arial" w:cs="Arial"/>
                <w:color w:val="000000"/>
                <w:sz w:val="20"/>
                <w:szCs w:val="20"/>
              </w:rPr>
              <w:t>10</w:t>
            </w:r>
          </w:p>
        </w:tc>
      </w:tr>
      <w:tr w:rsidR="00B51FC6" w:rsidRPr="00E31036" w14:paraId="4C5B7AEB" w14:textId="77777777" w:rsidTr="00125268">
        <w:tc>
          <w:tcPr>
            <w:tcW w:w="1149" w:type="pct"/>
            <w:tcBorders>
              <w:top w:val="single" w:sz="2" w:space="0" w:color="auto"/>
              <w:left w:val="single" w:sz="2" w:space="0" w:color="auto"/>
              <w:bottom w:val="single" w:sz="2" w:space="0" w:color="auto"/>
              <w:right w:val="single" w:sz="2" w:space="0" w:color="auto"/>
            </w:tcBorders>
          </w:tcPr>
          <w:p w14:paraId="5BAD13EF" w14:textId="6C8755A5" w:rsidR="00B51FC6" w:rsidRPr="004A33AA" w:rsidRDefault="00B51FC6" w:rsidP="00B51FC6">
            <w:pPr>
              <w:pStyle w:val="PlainText"/>
              <w:contextualSpacing/>
              <w:rPr>
                <w:rFonts w:ascii="Arial" w:hAnsi="Arial" w:cs="Arial"/>
                <w:sz w:val="20"/>
                <w:szCs w:val="20"/>
              </w:rPr>
            </w:pPr>
            <w:r w:rsidRPr="004A33AA">
              <w:rPr>
                <w:rFonts w:ascii="Arial" w:hAnsi="Arial" w:cs="Arial"/>
                <w:sz w:val="20"/>
                <w:szCs w:val="20"/>
              </w:rPr>
              <w:t>August 28-31</w:t>
            </w:r>
          </w:p>
        </w:tc>
        <w:tc>
          <w:tcPr>
            <w:tcW w:w="454" w:type="pct"/>
            <w:tcBorders>
              <w:top w:val="single" w:sz="2" w:space="0" w:color="auto"/>
              <w:left w:val="single" w:sz="2" w:space="0" w:color="auto"/>
              <w:bottom w:val="single" w:sz="2" w:space="0" w:color="auto"/>
              <w:right w:val="single" w:sz="2" w:space="0" w:color="auto"/>
            </w:tcBorders>
            <w:vAlign w:val="bottom"/>
          </w:tcPr>
          <w:p w14:paraId="19E2AF6A" w14:textId="4B3D4455" w:rsidR="00B51FC6" w:rsidRPr="004A33AA" w:rsidRDefault="00B51FC6" w:rsidP="00B51FC6">
            <w:pPr>
              <w:pStyle w:val="PlainText"/>
              <w:contextualSpacing/>
              <w:jc w:val="center"/>
              <w:rPr>
                <w:rFonts w:ascii="Arial" w:hAnsi="Arial" w:cs="Arial"/>
                <w:color w:val="000000"/>
                <w:sz w:val="20"/>
                <w:szCs w:val="20"/>
              </w:rPr>
            </w:pPr>
            <w:r w:rsidRPr="004A33AA">
              <w:rPr>
                <w:rFonts w:ascii="Arial" w:hAnsi="Arial" w:cs="Arial"/>
                <w:color w:val="000000"/>
                <w:sz w:val="20"/>
                <w:szCs w:val="20"/>
              </w:rPr>
              <w:t>52</w:t>
            </w:r>
          </w:p>
        </w:tc>
        <w:tc>
          <w:tcPr>
            <w:tcW w:w="582" w:type="pct"/>
            <w:tcBorders>
              <w:top w:val="single" w:sz="2" w:space="0" w:color="auto"/>
              <w:left w:val="single" w:sz="2" w:space="0" w:color="auto"/>
              <w:bottom w:val="single" w:sz="2" w:space="0" w:color="auto"/>
              <w:right w:val="single" w:sz="2" w:space="0" w:color="auto"/>
            </w:tcBorders>
            <w:vAlign w:val="bottom"/>
          </w:tcPr>
          <w:p w14:paraId="28702517" w14:textId="4800DDCB" w:rsidR="00B51FC6" w:rsidRPr="004A33AA" w:rsidRDefault="00B51FC6" w:rsidP="00B51FC6">
            <w:pPr>
              <w:pStyle w:val="PlainText"/>
              <w:contextualSpacing/>
              <w:jc w:val="center"/>
              <w:rPr>
                <w:rFonts w:ascii="Arial" w:hAnsi="Arial" w:cs="Arial"/>
                <w:color w:val="000000"/>
                <w:sz w:val="20"/>
                <w:szCs w:val="20"/>
              </w:rPr>
            </w:pPr>
            <w:r w:rsidRPr="004A33AA">
              <w:rPr>
                <w:rFonts w:ascii="Arial" w:hAnsi="Arial" w:cs="Arial"/>
                <w:color w:val="000000"/>
                <w:sz w:val="20"/>
                <w:szCs w:val="20"/>
              </w:rPr>
              <w:t>39</w:t>
            </w:r>
          </w:p>
        </w:tc>
        <w:tc>
          <w:tcPr>
            <w:tcW w:w="634" w:type="pct"/>
            <w:tcBorders>
              <w:top w:val="single" w:sz="2" w:space="0" w:color="auto"/>
              <w:left w:val="single" w:sz="2" w:space="0" w:color="auto"/>
              <w:bottom w:val="single" w:sz="2" w:space="0" w:color="auto"/>
              <w:right w:val="single" w:sz="2" w:space="0" w:color="auto"/>
            </w:tcBorders>
            <w:vAlign w:val="bottom"/>
          </w:tcPr>
          <w:p w14:paraId="714BA3F1" w14:textId="64499B05" w:rsidR="00B51FC6" w:rsidRPr="004A33AA" w:rsidRDefault="00B51FC6" w:rsidP="00B51FC6">
            <w:pPr>
              <w:pStyle w:val="PlainText"/>
              <w:contextualSpacing/>
              <w:jc w:val="center"/>
              <w:rPr>
                <w:rFonts w:ascii="Arial" w:hAnsi="Arial" w:cs="Arial"/>
                <w:color w:val="000000"/>
                <w:sz w:val="20"/>
                <w:szCs w:val="20"/>
              </w:rPr>
            </w:pPr>
            <w:r w:rsidRPr="004A33AA">
              <w:rPr>
                <w:rFonts w:ascii="Arial" w:hAnsi="Arial" w:cs="Arial"/>
                <w:color w:val="000000"/>
                <w:sz w:val="20"/>
                <w:szCs w:val="20"/>
              </w:rPr>
              <w:t>7</w:t>
            </w:r>
          </w:p>
        </w:tc>
        <w:tc>
          <w:tcPr>
            <w:tcW w:w="299" w:type="pct"/>
            <w:tcBorders>
              <w:top w:val="single" w:sz="2" w:space="0" w:color="auto"/>
              <w:left w:val="single" w:sz="2" w:space="0" w:color="auto"/>
              <w:bottom w:val="single" w:sz="2" w:space="0" w:color="auto"/>
              <w:right w:val="single" w:sz="2" w:space="0" w:color="auto"/>
            </w:tcBorders>
            <w:vAlign w:val="bottom"/>
          </w:tcPr>
          <w:p w14:paraId="7DDD446A" w14:textId="76CD0CB1" w:rsidR="00B51FC6" w:rsidRPr="004A33AA" w:rsidRDefault="00B51FC6" w:rsidP="00B51FC6">
            <w:pPr>
              <w:pStyle w:val="PlainText"/>
              <w:contextualSpacing/>
              <w:jc w:val="center"/>
              <w:rPr>
                <w:rFonts w:ascii="Arial" w:hAnsi="Arial" w:cs="Arial"/>
                <w:color w:val="000000"/>
                <w:sz w:val="20"/>
                <w:szCs w:val="20"/>
              </w:rPr>
            </w:pPr>
            <w:r w:rsidRPr="004A33AA">
              <w:rPr>
                <w:rFonts w:ascii="Arial" w:hAnsi="Arial" w:cs="Arial"/>
                <w:color w:val="000000"/>
                <w:sz w:val="20"/>
                <w:szCs w:val="20"/>
              </w:rPr>
              <w:t>2</w:t>
            </w:r>
          </w:p>
        </w:tc>
        <w:tc>
          <w:tcPr>
            <w:tcW w:w="457" w:type="pct"/>
            <w:tcBorders>
              <w:top w:val="single" w:sz="2" w:space="0" w:color="auto"/>
              <w:left w:val="single" w:sz="2" w:space="0" w:color="auto"/>
              <w:bottom w:val="single" w:sz="2" w:space="0" w:color="auto"/>
              <w:right w:val="single" w:sz="18" w:space="0" w:color="auto"/>
            </w:tcBorders>
            <w:vAlign w:val="bottom"/>
          </w:tcPr>
          <w:p w14:paraId="2C969E0E" w14:textId="336CE880" w:rsidR="00B51FC6" w:rsidRPr="004A33AA" w:rsidRDefault="00B51FC6" w:rsidP="00B51FC6">
            <w:pPr>
              <w:pStyle w:val="PlainText"/>
              <w:contextualSpacing/>
              <w:jc w:val="center"/>
              <w:rPr>
                <w:rFonts w:ascii="Arial" w:hAnsi="Arial" w:cs="Arial"/>
                <w:color w:val="000000"/>
                <w:sz w:val="20"/>
                <w:szCs w:val="20"/>
              </w:rPr>
            </w:pPr>
            <w:r w:rsidRPr="004A33AA">
              <w:rPr>
                <w:rFonts w:ascii="Arial" w:hAnsi="Arial" w:cs="Arial"/>
                <w:color w:val="000000"/>
                <w:sz w:val="20"/>
                <w:szCs w:val="20"/>
              </w:rPr>
              <w:t>*</w:t>
            </w:r>
          </w:p>
        </w:tc>
        <w:tc>
          <w:tcPr>
            <w:tcW w:w="526" w:type="pct"/>
            <w:tcBorders>
              <w:top w:val="single" w:sz="2" w:space="0" w:color="auto"/>
              <w:left w:val="single" w:sz="18" w:space="0" w:color="auto"/>
              <w:bottom w:val="single" w:sz="2" w:space="0" w:color="auto"/>
              <w:right w:val="single" w:sz="2" w:space="0" w:color="auto"/>
            </w:tcBorders>
            <w:vAlign w:val="bottom"/>
          </w:tcPr>
          <w:p w14:paraId="293A4931" w14:textId="12CE9849" w:rsidR="00B51FC6" w:rsidRPr="004A33AA" w:rsidRDefault="00B51FC6" w:rsidP="00B51FC6">
            <w:pPr>
              <w:pStyle w:val="PlainText"/>
              <w:contextualSpacing/>
              <w:jc w:val="center"/>
              <w:rPr>
                <w:rFonts w:ascii="Arial" w:hAnsi="Arial" w:cs="Arial"/>
                <w:color w:val="000000"/>
                <w:sz w:val="20"/>
                <w:szCs w:val="20"/>
              </w:rPr>
            </w:pPr>
            <w:r w:rsidRPr="004A33AA">
              <w:rPr>
                <w:rFonts w:ascii="Arial" w:hAnsi="Arial" w:cs="Arial"/>
                <w:color w:val="000000"/>
                <w:sz w:val="20"/>
                <w:szCs w:val="20"/>
              </w:rPr>
              <w:t>91</w:t>
            </w:r>
          </w:p>
        </w:tc>
        <w:tc>
          <w:tcPr>
            <w:tcW w:w="899" w:type="pct"/>
            <w:tcBorders>
              <w:top w:val="single" w:sz="2" w:space="0" w:color="auto"/>
              <w:left w:val="single" w:sz="2" w:space="0" w:color="auto"/>
              <w:bottom w:val="single" w:sz="2" w:space="0" w:color="auto"/>
              <w:right w:val="single" w:sz="2" w:space="0" w:color="auto"/>
            </w:tcBorders>
            <w:vAlign w:val="bottom"/>
          </w:tcPr>
          <w:p w14:paraId="3C16A8EE" w14:textId="1AB4EA62" w:rsidR="00B51FC6" w:rsidRPr="004A33AA" w:rsidRDefault="00B51FC6" w:rsidP="00B51FC6">
            <w:pPr>
              <w:pStyle w:val="PlainText"/>
              <w:contextualSpacing/>
              <w:jc w:val="center"/>
              <w:rPr>
                <w:rFonts w:ascii="Arial" w:hAnsi="Arial" w:cs="Arial"/>
                <w:color w:val="000000"/>
                <w:sz w:val="20"/>
                <w:szCs w:val="20"/>
              </w:rPr>
            </w:pPr>
            <w:r w:rsidRPr="004A33AA">
              <w:rPr>
                <w:rFonts w:ascii="Arial" w:hAnsi="Arial" w:cs="Arial"/>
                <w:color w:val="000000"/>
                <w:sz w:val="20"/>
                <w:szCs w:val="20"/>
              </w:rPr>
              <w:t>9</w:t>
            </w:r>
          </w:p>
        </w:tc>
      </w:tr>
      <w:tr w:rsidR="00B51FC6" w:rsidRPr="00E31036" w14:paraId="72910266" w14:textId="77777777" w:rsidTr="00125268">
        <w:tc>
          <w:tcPr>
            <w:tcW w:w="1149" w:type="pct"/>
            <w:tcBorders>
              <w:top w:val="single" w:sz="2" w:space="0" w:color="auto"/>
              <w:left w:val="single" w:sz="2" w:space="0" w:color="auto"/>
              <w:bottom w:val="single" w:sz="2" w:space="0" w:color="auto"/>
              <w:right w:val="single" w:sz="2" w:space="0" w:color="auto"/>
            </w:tcBorders>
          </w:tcPr>
          <w:p w14:paraId="1764FFF0" w14:textId="24AACDA1" w:rsidR="00B51FC6" w:rsidRPr="002A73CF" w:rsidRDefault="00B51FC6" w:rsidP="00B51FC6">
            <w:pPr>
              <w:pStyle w:val="PlainText"/>
              <w:contextualSpacing/>
              <w:rPr>
                <w:rFonts w:ascii="Arial" w:hAnsi="Arial" w:cs="Arial"/>
                <w:sz w:val="20"/>
                <w:szCs w:val="20"/>
              </w:rPr>
            </w:pPr>
            <w:r w:rsidRPr="002A73CF">
              <w:rPr>
                <w:rFonts w:ascii="Arial" w:hAnsi="Arial" w:cs="Arial"/>
                <w:sz w:val="20"/>
                <w:szCs w:val="20"/>
              </w:rPr>
              <w:t>August 21-24</w:t>
            </w:r>
          </w:p>
        </w:tc>
        <w:tc>
          <w:tcPr>
            <w:tcW w:w="454" w:type="pct"/>
            <w:tcBorders>
              <w:top w:val="single" w:sz="2" w:space="0" w:color="auto"/>
              <w:left w:val="single" w:sz="2" w:space="0" w:color="auto"/>
              <w:bottom w:val="single" w:sz="2" w:space="0" w:color="auto"/>
              <w:right w:val="single" w:sz="2" w:space="0" w:color="auto"/>
            </w:tcBorders>
            <w:vAlign w:val="bottom"/>
          </w:tcPr>
          <w:p w14:paraId="18BB5B27" w14:textId="7D23F1AD" w:rsidR="00B51FC6" w:rsidRPr="002A73CF" w:rsidRDefault="00B51FC6" w:rsidP="00B51FC6">
            <w:pPr>
              <w:pStyle w:val="PlainText"/>
              <w:contextualSpacing/>
              <w:jc w:val="center"/>
              <w:rPr>
                <w:rFonts w:ascii="Arial" w:hAnsi="Arial" w:cs="Arial"/>
                <w:color w:val="000000"/>
                <w:sz w:val="20"/>
                <w:szCs w:val="20"/>
              </w:rPr>
            </w:pPr>
            <w:r w:rsidRPr="002A73CF">
              <w:rPr>
                <w:rFonts w:ascii="Arial" w:hAnsi="Arial" w:cs="Arial"/>
                <w:color w:val="000000"/>
                <w:sz w:val="20"/>
                <w:szCs w:val="20"/>
              </w:rPr>
              <w:t>54</w:t>
            </w:r>
          </w:p>
        </w:tc>
        <w:tc>
          <w:tcPr>
            <w:tcW w:w="582" w:type="pct"/>
            <w:tcBorders>
              <w:top w:val="single" w:sz="2" w:space="0" w:color="auto"/>
              <w:left w:val="single" w:sz="2" w:space="0" w:color="auto"/>
              <w:bottom w:val="single" w:sz="2" w:space="0" w:color="auto"/>
              <w:right w:val="single" w:sz="2" w:space="0" w:color="auto"/>
            </w:tcBorders>
            <w:vAlign w:val="bottom"/>
          </w:tcPr>
          <w:p w14:paraId="66A4AD26" w14:textId="59A86955" w:rsidR="00B51FC6" w:rsidRPr="002A73CF" w:rsidRDefault="00B51FC6" w:rsidP="00B51FC6">
            <w:pPr>
              <w:pStyle w:val="PlainText"/>
              <w:contextualSpacing/>
              <w:jc w:val="center"/>
              <w:rPr>
                <w:rFonts w:ascii="Arial" w:hAnsi="Arial" w:cs="Arial"/>
                <w:color w:val="000000"/>
                <w:sz w:val="20"/>
                <w:szCs w:val="20"/>
              </w:rPr>
            </w:pPr>
            <w:r w:rsidRPr="002A73CF">
              <w:rPr>
                <w:rFonts w:ascii="Arial" w:hAnsi="Arial" w:cs="Arial"/>
                <w:color w:val="000000"/>
                <w:sz w:val="20"/>
                <w:szCs w:val="20"/>
              </w:rPr>
              <w:t>37</w:t>
            </w:r>
          </w:p>
        </w:tc>
        <w:tc>
          <w:tcPr>
            <w:tcW w:w="634" w:type="pct"/>
            <w:tcBorders>
              <w:top w:val="single" w:sz="2" w:space="0" w:color="auto"/>
              <w:left w:val="single" w:sz="2" w:space="0" w:color="auto"/>
              <w:bottom w:val="single" w:sz="2" w:space="0" w:color="auto"/>
              <w:right w:val="single" w:sz="2" w:space="0" w:color="auto"/>
            </w:tcBorders>
            <w:vAlign w:val="bottom"/>
          </w:tcPr>
          <w:p w14:paraId="56937DAB" w14:textId="2CDDC10A" w:rsidR="00B51FC6" w:rsidRPr="002A73CF" w:rsidRDefault="00B51FC6" w:rsidP="00B51FC6">
            <w:pPr>
              <w:pStyle w:val="PlainText"/>
              <w:contextualSpacing/>
              <w:jc w:val="center"/>
              <w:rPr>
                <w:rFonts w:ascii="Arial" w:hAnsi="Arial" w:cs="Arial"/>
                <w:color w:val="000000"/>
                <w:sz w:val="20"/>
                <w:szCs w:val="20"/>
              </w:rPr>
            </w:pPr>
            <w:r w:rsidRPr="002A73CF">
              <w:rPr>
                <w:rFonts w:ascii="Arial" w:hAnsi="Arial" w:cs="Arial"/>
                <w:color w:val="000000"/>
                <w:sz w:val="20"/>
                <w:szCs w:val="20"/>
              </w:rPr>
              <w:t>7</w:t>
            </w:r>
          </w:p>
        </w:tc>
        <w:tc>
          <w:tcPr>
            <w:tcW w:w="299" w:type="pct"/>
            <w:tcBorders>
              <w:top w:val="single" w:sz="2" w:space="0" w:color="auto"/>
              <w:left w:val="single" w:sz="2" w:space="0" w:color="auto"/>
              <w:bottom w:val="single" w:sz="2" w:space="0" w:color="auto"/>
              <w:right w:val="single" w:sz="2" w:space="0" w:color="auto"/>
            </w:tcBorders>
            <w:vAlign w:val="bottom"/>
          </w:tcPr>
          <w:p w14:paraId="7348F46A" w14:textId="52436A55" w:rsidR="00B51FC6" w:rsidRPr="002A73CF" w:rsidRDefault="00B51FC6" w:rsidP="00B51FC6">
            <w:pPr>
              <w:pStyle w:val="PlainText"/>
              <w:contextualSpacing/>
              <w:jc w:val="center"/>
              <w:rPr>
                <w:rFonts w:ascii="Arial" w:hAnsi="Arial" w:cs="Arial"/>
                <w:color w:val="000000"/>
                <w:sz w:val="20"/>
                <w:szCs w:val="20"/>
              </w:rPr>
            </w:pPr>
            <w:r w:rsidRPr="002A73CF">
              <w:rPr>
                <w:rFonts w:ascii="Arial" w:hAnsi="Arial" w:cs="Arial"/>
                <w:color w:val="000000"/>
                <w:sz w:val="20"/>
                <w:szCs w:val="20"/>
              </w:rPr>
              <w:t>1</w:t>
            </w:r>
          </w:p>
        </w:tc>
        <w:tc>
          <w:tcPr>
            <w:tcW w:w="457" w:type="pct"/>
            <w:tcBorders>
              <w:top w:val="single" w:sz="2" w:space="0" w:color="auto"/>
              <w:left w:val="single" w:sz="2" w:space="0" w:color="auto"/>
              <w:bottom w:val="single" w:sz="2" w:space="0" w:color="auto"/>
              <w:right w:val="single" w:sz="18" w:space="0" w:color="auto"/>
            </w:tcBorders>
            <w:vAlign w:val="bottom"/>
          </w:tcPr>
          <w:p w14:paraId="50D58AE8" w14:textId="7F532693" w:rsidR="00B51FC6" w:rsidRPr="002A73CF" w:rsidRDefault="00B51FC6" w:rsidP="00B51FC6">
            <w:pPr>
              <w:pStyle w:val="PlainText"/>
              <w:contextualSpacing/>
              <w:jc w:val="center"/>
              <w:rPr>
                <w:rFonts w:ascii="Arial" w:hAnsi="Arial" w:cs="Arial"/>
                <w:color w:val="000000"/>
                <w:sz w:val="20"/>
                <w:szCs w:val="20"/>
              </w:rPr>
            </w:pPr>
            <w:r w:rsidRPr="002A73CF">
              <w:rPr>
                <w:rFonts w:ascii="Arial" w:hAnsi="Arial" w:cs="Arial"/>
                <w:color w:val="000000"/>
                <w:sz w:val="20"/>
                <w:szCs w:val="20"/>
              </w:rPr>
              <w:t>*</w:t>
            </w:r>
          </w:p>
        </w:tc>
        <w:tc>
          <w:tcPr>
            <w:tcW w:w="526" w:type="pct"/>
            <w:tcBorders>
              <w:top w:val="single" w:sz="2" w:space="0" w:color="auto"/>
              <w:left w:val="single" w:sz="18" w:space="0" w:color="auto"/>
              <w:bottom w:val="single" w:sz="2" w:space="0" w:color="auto"/>
              <w:right w:val="single" w:sz="2" w:space="0" w:color="auto"/>
            </w:tcBorders>
            <w:vAlign w:val="bottom"/>
          </w:tcPr>
          <w:p w14:paraId="2B3EBEA0" w14:textId="617D5330" w:rsidR="00B51FC6" w:rsidRPr="002A73CF" w:rsidRDefault="00B51FC6" w:rsidP="00B51FC6">
            <w:pPr>
              <w:pStyle w:val="PlainText"/>
              <w:contextualSpacing/>
              <w:jc w:val="center"/>
              <w:rPr>
                <w:rFonts w:ascii="Arial" w:hAnsi="Arial" w:cs="Arial"/>
                <w:color w:val="000000"/>
                <w:sz w:val="20"/>
                <w:szCs w:val="20"/>
              </w:rPr>
            </w:pPr>
            <w:r w:rsidRPr="002A73CF">
              <w:rPr>
                <w:rFonts w:ascii="Arial" w:hAnsi="Arial" w:cs="Arial"/>
                <w:color w:val="000000"/>
                <w:sz w:val="20"/>
                <w:szCs w:val="20"/>
              </w:rPr>
              <w:t>91</w:t>
            </w:r>
          </w:p>
        </w:tc>
        <w:tc>
          <w:tcPr>
            <w:tcW w:w="899" w:type="pct"/>
            <w:tcBorders>
              <w:top w:val="single" w:sz="2" w:space="0" w:color="auto"/>
              <w:left w:val="single" w:sz="2" w:space="0" w:color="auto"/>
              <w:bottom w:val="single" w:sz="2" w:space="0" w:color="auto"/>
              <w:right w:val="single" w:sz="2" w:space="0" w:color="auto"/>
            </w:tcBorders>
            <w:vAlign w:val="bottom"/>
          </w:tcPr>
          <w:p w14:paraId="2123B986" w14:textId="1FED4C94" w:rsidR="00B51FC6" w:rsidRPr="002A73CF" w:rsidRDefault="00B51FC6" w:rsidP="00B51FC6">
            <w:pPr>
              <w:pStyle w:val="PlainText"/>
              <w:contextualSpacing/>
              <w:jc w:val="center"/>
              <w:rPr>
                <w:rFonts w:ascii="Arial" w:hAnsi="Arial" w:cs="Arial"/>
                <w:color w:val="000000"/>
                <w:sz w:val="20"/>
                <w:szCs w:val="20"/>
              </w:rPr>
            </w:pPr>
            <w:r w:rsidRPr="002A73CF">
              <w:rPr>
                <w:rFonts w:ascii="Arial" w:hAnsi="Arial" w:cs="Arial"/>
                <w:color w:val="000000"/>
                <w:sz w:val="20"/>
                <w:szCs w:val="20"/>
              </w:rPr>
              <w:t>9</w:t>
            </w:r>
          </w:p>
        </w:tc>
      </w:tr>
      <w:tr w:rsidR="00B51FC6" w:rsidRPr="00E31036" w14:paraId="2DB6CC30" w14:textId="77777777" w:rsidTr="00125268">
        <w:tc>
          <w:tcPr>
            <w:tcW w:w="1149" w:type="pct"/>
            <w:tcBorders>
              <w:top w:val="single" w:sz="2" w:space="0" w:color="auto"/>
              <w:left w:val="single" w:sz="2" w:space="0" w:color="auto"/>
              <w:bottom w:val="single" w:sz="2" w:space="0" w:color="auto"/>
              <w:right w:val="single" w:sz="2" w:space="0" w:color="auto"/>
            </w:tcBorders>
          </w:tcPr>
          <w:p w14:paraId="71FC567F" w14:textId="04EE2F6E" w:rsidR="00B51FC6" w:rsidRPr="00040C40" w:rsidRDefault="00B51FC6" w:rsidP="00B51FC6">
            <w:pPr>
              <w:pStyle w:val="PlainText"/>
              <w:contextualSpacing/>
              <w:rPr>
                <w:rFonts w:ascii="Arial" w:hAnsi="Arial" w:cs="Arial"/>
                <w:sz w:val="20"/>
                <w:szCs w:val="20"/>
              </w:rPr>
            </w:pPr>
            <w:r w:rsidRPr="00040C40">
              <w:rPr>
                <w:rFonts w:ascii="Arial" w:hAnsi="Arial" w:cs="Arial"/>
                <w:sz w:val="20"/>
                <w:szCs w:val="20"/>
              </w:rPr>
              <w:t>August 14-17</w:t>
            </w:r>
          </w:p>
        </w:tc>
        <w:tc>
          <w:tcPr>
            <w:tcW w:w="454" w:type="pct"/>
            <w:tcBorders>
              <w:top w:val="single" w:sz="2" w:space="0" w:color="auto"/>
              <w:left w:val="single" w:sz="2" w:space="0" w:color="auto"/>
              <w:bottom w:val="single" w:sz="2" w:space="0" w:color="auto"/>
              <w:right w:val="single" w:sz="2" w:space="0" w:color="auto"/>
            </w:tcBorders>
            <w:vAlign w:val="bottom"/>
          </w:tcPr>
          <w:p w14:paraId="788F42BD" w14:textId="26873560" w:rsidR="00B51FC6" w:rsidRPr="00040C40" w:rsidRDefault="00B51FC6" w:rsidP="00B51FC6">
            <w:pPr>
              <w:pStyle w:val="PlainText"/>
              <w:contextualSpacing/>
              <w:jc w:val="center"/>
              <w:rPr>
                <w:rFonts w:ascii="Arial" w:hAnsi="Arial" w:cs="Arial"/>
                <w:color w:val="000000"/>
                <w:sz w:val="20"/>
                <w:szCs w:val="20"/>
              </w:rPr>
            </w:pPr>
            <w:r w:rsidRPr="00040C40">
              <w:rPr>
                <w:rFonts w:ascii="Arial" w:hAnsi="Arial" w:cs="Arial"/>
                <w:color w:val="000000"/>
                <w:sz w:val="20"/>
                <w:szCs w:val="20"/>
              </w:rPr>
              <w:t>52</w:t>
            </w:r>
          </w:p>
        </w:tc>
        <w:tc>
          <w:tcPr>
            <w:tcW w:w="582" w:type="pct"/>
            <w:tcBorders>
              <w:top w:val="single" w:sz="2" w:space="0" w:color="auto"/>
              <w:left w:val="single" w:sz="2" w:space="0" w:color="auto"/>
              <w:bottom w:val="single" w:sz="2" w:space="0" w:color="auto"/>
              <w:right w:val="single" w:sz="2" w:space="0" w:color="auto"/>
            </w:tcBorders>
            <w:vAlign w:val="bottom"/>
          </w:tcPr>
          <w:p w14:paraId="2B004F90" w14:textId="17A6FC0D" w:rsidR="00B51FC6" w:rsidRPr="00040C40" w:rsidRDefault="00B51FC6" w:rsidP="00B51FC6">
            <w:pPr>
              <w:pStyle w:val="PlainText"/>
              <w:contextualSpacing/>
              <w:jc w:val="center"/>
              <w:rPr>
                <w:rFonts w:ascii="Arial" w:hAnsi="Arial" w:cs="Arial"/>
                <w:color w:val="000000"/>
                <w:sz w:val="20"/>
                <w:szCs w:val="20"/>
              </w:rPr>
            </w:pPr>
            <w:r w:rsidRPr="00040C40">
              <w:rPr>
                <w:rFonts w:ascii="Arial" w:hAnsi="Arial" w:cs="Arial"/>
                <w:color w:val="000000"/>
                <w:sz w:val="20"/>
                <w:szCs w:val="20"/>
              </w:rPr>
              <w:t>37</w:t>
            </w:r>
          </w:p>
        </w:tc>
        <w:tc>
          <w:tcPr>
            <w:tcW w:w="634" w:type="pct"/>
            <w:tcBorders>
              <w:top w:val="single" w:sz="2" w:space="0" w:color="auto"/>
              <w:left w:val="single" w:sz="2" w:space="0" w:color="auto"/>
              <w:bottom w:val="single" w:sz="2" w:space="0" w:color="auto"/>
              <w:right w:val="single" w:sz="2" w:space="0" w:color="auto"/>
            </w:tcBorders>
            <w:vAlign w:val="bottom"/>
          </w:tcPr>
          <w:p w14:paraId="45F90760" w14:textId="7C202F46" w:rsidR="00B51FC6" w:rsidRPr="00040C40" w:rsidRDefault="00B51FC6" w:rsidP="00B51FC6">
            <w:pPr>
              <w:pStyle w:val="PlainText"/>
              <w:contextualSpacing/>
              <w:jc w:val="center"/>
              <w:rPr>
                <w:rFonts w:ascii="Arial" w:hAnsi="Arial" w:cs="Arial"/>
                <w:color w:val="000000"/>
                <w:sz w:val="20"/>
                <w:szCs w:val="20"/>
              </w:rPr>
            </w:pPr>
            <w:r w:rsidRPr="00040C40">
              <w:rPr>
                <w:rFonts w:ascii="Arial" w:hAnsi="Arial" w:cs="Arial"/>
                <w:color w:val="000000"/>
                <w:sz w:val="20"/>
                <w:szCs w:val="20"/>
              </w:rPr>
              <w:t>7</w:t>
            </w:r>
          </w:p>
        </w:tc>
        <w:tc>
          <w:tcPr>
            <w:tcW w:w="299" w:type="pct"/>
            <w:tcBorders>
              <w:top w:val="single" w:sz="2" w:space="0" w:color="auto"/>
              <w:left w:val="single" w:sz="2" w:space="0" w:color="auto"/>
              <w:bottom w:val="single" w:sz="2" w:space="0" w:color="auto"/>
              <w:right w:val="single" w:sz="2" w:space="0" w:color="auto"/>
            </w:tcBorders>
            <w:vAlign w:val="bottom"/>
          </w:tcPr>
          <w:p w14:paraId="7D9CD353" w14:textId="79C2853D" w:rsidR="00B51FC6" w:rsidRPr="00040C40" w:rsidRDefault="00B51FC6" w:rsidP="00B51FC6">
            <w:pPr>
              <w:pStyle w:val="PlainText"/>
              <w:contextualSpacing/>
              <w:jc w:val="center"/>
              <w:rPr>
                <w:rFonts w:ascii="Arial" w:hAnsi="Arial" w:cs="Arial"/>
                <w:color w:val="000000"/>
                <w:sz w:val="20"/>
                <w:szCs w:val="20"/>
              </w:rPr>
            </w:pPr>
            <w:r w:rsidRPr="00040C40">
              <w:rPr>
                <w:rFonts w:ascii="Arial" w:hAnsi="Arial" w:cs="Arial"/>
                <w:color w:val="000000"/>
                <w:sz w:val="20"/>
                <w:szCs w:val="20"/>
              </w:rPr>
              <w:t>3</w:t>
            </w:r>
          </w:p>
        </w:tc>
        <w:tc>
          <w:tcPr>
            <w:tcW w:w="457" w:type="pct"/>
            <w:tcBorders>
              <w:top w:val="single" w:sz="2" w:space="0" w:color="auto"/>
              <w:left w:val="single" w:sz="2" w:space="0" w:color="auto"/>
              <w:bottom w:val="single" w:sz="2" w:space="0" w:color="auto"/>
              <w:right w:val="single" w:sz="18" w:space="0" w:color="auto"/>
            </w:tcBorders>
            <w:vAlign w:val="bottom"/>
          </w:tcPr>
          <w:p w14:paraId="0464151C" w14:textId="367E7C42" w:rsidR="00B51FC6" w:rsidRPr="00040C40" w:rsidRDefault="00B51FC6" w:rsidP="00B51FC6">
            <w:pPr>
              <w:pStyle w:val="PlainText"/>
              <w:contextualSpacing/>
              <w:jc w:val="center"/>
              <w:rPr>
                <w:rFonts w:ascii="Arial" w:hAnsi="Arial" w:cs="Arial"/>
                <w:color w:val="000000"/>
                <w:sz w:val="20"/>
                <w:szCs w:val="20"/>
              </w:rPr>
            </w:pPr>
            <w:r w:rsidRPr="00040C40">
              <w:rPr>
                <w:rFonts w:ascii="Arial" w:hAnsi="Arial" w:cs="Arial"/>
                <w:color w:val="000000"/>
                <w:sz w:val="20"/>
                <w:szCs w:val="20"/>
              </w:rPr>
              <w:t>1</w:t>
            </w:r>
          </w:p>
        </w:tc>
        <w:tc>
          <w:tcPr>
            <w:tcW w:w="526" w:type="pct"/>
            <w:tcBorders>
              <w:top w:val="single" w:sz="2" w:space="0" w:color="auto"/>
              <w:left w:val="single" w:sz="18" w:space="0" w:color="auto"/>
              <w:bottom w:val="single" w:sz="2" w:space="0" w:color="auto"/>
              <w:right w:val="single" w:sz="2" w:space="0" w:color="auto"/>
            </w:tcBorders>
            <w:vAlign w:val="bottom"/>
          </w:tcPr>
          <w:p w14:paraId="0E8A93B0" w14:textId="7E7849B4" w:rsidR="00B51FC6" w:rsidRPr="00040C40" w:rsidRDefault="00B51FC6" w:rsidP="00B51FC6">
            <w:pPr>
              <w:pStyle w:val="PlainText"/>
              <w:contextualSpacing/>
              <w:jc w:val="center"/>
              <w:rPr>
                <w:rFonts w:ascii="Arial" w:hAnsi="Arial" w:cs="Arial"/>
                <w:color w:val="000000"/>
                <w:sz w:val="20"/>
                <w:szCs w:val="20"/>
              </w:rPr>
            </w:pPr>
            <w:r w:rsidRPr="00040C40">
              <w:rPr>
                <w:rFonts w:ascii="Arial" w:hAnsi="Arial" w:cs="Arial"/>
                <w:color w:val="000000"/>
                <w:sz w:val="20"/>
                <w:szCs w:val="20"/>
              </w:rPr>
              <w:t>89</w:t>
            </w:r>
          </w:p>
        </w:tc>
        <w:tc>
          <w:tcPr>
            <w:tcW w:w="899" w:type="pct"/>
            <w:tcBorders>
              <w:top w:val="single" w:sz="2" w:space="0" w:color="auto"/>
              <w:left w:val="single" w:sz="2" w:space="0" w:color="auto"/>
              <w:bottom w:val="single" w:sz="2" w:space="0" w:color="auto"/>
              <w:right w:val="single" w:sz="2" w:space="0" w:color="auto"/>
            </w:tcBorders>
            <w:vAlign w:val="bottom"/>
          </w:tcPr>
          <w:p w14:paraId="75508979" w14:textId="760440D9" w:rsidR="00B51FC6" w:rsidRPr="00040C40" w:rsidRDefault="00B51FC6" w:rsidP="00B51FC6">
            <w:pPr>
              <w:pStyle w:val="PlainText"/>
              <w:contextualSpacing/>
              <w:jc w:val="center"/>
              <w:rPr>
                <w:rFonts w:ascii="Arial" w:hAnsi="Arial" w:cs="Arial"/>
                <w:color w:val="000000"/>
                <w:sz w:val="20"/>
                <w:szCs w:val="20"/>
              </w:rPr>
            </w:pPr>
            <w:r w:rsidRPr="00040C40">
              <w:rPr>
                <w:rFonts w:ascii="Arial" w:hAnsi="Arial" w:cs="Arial"/>
                <w:color w:val="000000"/>
                <w:sz w:val="20"/>
                <w:szCs w:val="20"/>
              </w:rPr>
              <w:t>10</w:t>
            </w:r>
          </w:p>
        </w:tc>
      </w:tr>
      <w:tr w:rsidR="00B51FC6" w:rsidRPr="00E31036" w14:paraId="29BF9A09" w14:textId="77777777" w:rsidTr="00125268">
        <w:tc>
          <w:tcPr>
            <w:tcW w:w="1149" w:type="pct"/>
            <w:tcBorders>
              <w:top w:val="single" w:sz="2" w:space="0" w:color="auto"/>
              <w:left w:val="single" w:sz="2" w:space="0" w:color="auto"/>
              <w:bottom w:val="single" w:sz="2" w:space="0" w:color="auto"/>
              <w:right w:val="single" w:sz="2" w:space="0" w:color="auto"/>
            </w:tcBorders>
          </w:tcPr>
          <w:p w14:paraId="765B44E4" w14:textId="45A51495" w:rsidR="00B51FC6" w:rsidRPr="003D0906" w:rsidRDefault="00B51FC6" w:rsidP="00B51FC6">
            <w:pPr>
              <w:pStyle w:val="PlainText"/>
              <w:contextualSpacing/>
              <w:rPr>
                <w:rFonts w:ascii="Arial" w:hAnsi="Arial" w:cs="Arial"/>
                <w:sz w:val="20"/>
                <w:szCs w:val="20"/>
              </w:rPr>
            </w:pPr>
            <w:r w:rsidRPr="003D0906">
              <w:rPr>
                <w:rFonts w:ascii="Arial" w:hAnsi="Arial" w:cs="Arial"/>
                <w:sz w:val="20"/>
                <w:szCs w:val="20"/>
              </w:rPr>
              <w:t>August 7-10</w:t>
            </w:r>
          </w:p>
        </w:tc>
        <w:tc>
          <w:tcPr>
            <w:tcW w:w="454" w:type="pct"/>
            <w:tcBorders>
              <w:top w:val="single" w:sz="2" w:space="0" w:color="auto"/>
              <w:left w:val="single" w:sz="2" w:space="0" w:color="auto"/>
              <w:bottom w:val="single" w:sz="2" w:space="0" w:color="auto"/>
              <w:right w:val="single" w:sz="2" w:space="0" w:color="auto"/>
            </w:tcBorders>
            <w:vAlign w:val="bottom"/>
          </w:tcPr>
          <w:p w14:paraId="266EDE6F" w14:textId="199AA005" w:rsidR="00B51FC6" w:rsidRPr="003D0906" w:rsidRDefault="00B51FC6" w:rsidP="00B51FC6">
            <w:pPr>
              <w:pStyle w:val="PlainText"/>
              <w:contextualSpacing/>
              <w:jc w:val="center"/>
              <w:rPr>
                <w:rFonts w:ascii="Arial" w:hAnsi="Arial" w:cs="Arial"/>
                <w:color w:val="000000"/>
                <w:sz w:val="20"/>
                <w:szCs w:val="20"/>
              </w:rPr>
            </w:pPr>
            <w:r w:rsidRPr="003D0906">
              <w:rPr>
                <w:rFonts w:ascii="Arial" w:hAnsi="Arial" w:cs="Arial"/>
                <w:color w:val="000000"/>
                <w:sz w:val="20"/>
                <w:szCs w:val="20"/>
              </w:rPr>
              <w:t>53</w:t>
            </w:r>
          </w:p>
        </w:tc>
        <w:tc>
          <w:tcPr>
            <w:tcW w:w="582" w:type="pct"/>
            <w:tcBorders>
              <w:top w:val="single" w:sz="2" w:space="0" w:color="auto"/>
              <w:left w:val="single" w:sz="2" w:space="0" w:color="auto"/>
              <w:bottom w:val="single" w:sz="2" w:space="0" w:color="auto"/>
              <w:right w:val="single" w:sz="2" w:space="0" w:color="auto"/>
            </w:tcBorders>
            <w:vAlign w:val="bottom"/>
          </w:tcPr>
          <w:p w14:paraId="065808B1" w14:textId="10D972D1" w:rsidR="00B51FC6" w:rsidRPr="003D0906" w:rsidRDefault="00B51FC6" w:rsidP="00B51FC6">
            <w:pPr>
              <w:pStyle w:val="PlainText"/>
              <w:contextualSpacing/>
              <w:jc w:val="center"/>
              <w:rPr>
                <w:rFonts w:ascii="Arial" w:hAnsi="Arial" w:cs="Arial"/>
                <w:color w:val="000000"/>
                <w:sz w:val="20"/>
                <w:szCs w:val="20"/>
              </w:rPr>
            </w:pPr>
            <w:r w:rsidRPr="003D0906">
              <w:rPr>
                <w:rFonts w:ascii="Arial" w:hAnsi="Arial" w:cs="Arial"/>
                <w:color w:val="000000"/>
                <w:sz w:val="20"/>
                <w:szCs w:val="20"/>
              </w:rPr>
              <w:t>39</w:t>
            </w:r>
          </w:p>
        </w:tc>
        <w:tc>
          <w:tcPr>
            <w:tcW w:w="634" w:type="pct"/>
            <w:tcBorders>
              <w:top w:val="single" w:sz="2" w:space="0" w:color="auto"/>
              <w:left w:val="single" w:sz="2" w:space="0" w:color="auto"/>
              <w:bottom w:val="single" w:sz="2" w:space="0" w:color="auto"/>
              <w:right w:val="single" w:sz="2" w:space="0" w:color="auto"/>
            </w:tcBorders>
            <w:vAlign w:val="bottom"/>
          </w:tcPr>
          <w:p w14:paraId="7A5222E6" w14:textId="01167F24" w:rsidR="00B51FC6" w:rsidRPr="003D0906" w:rsidRDefault="00B51FC6" w:rsidP="00B51FC6">
            <w:pPr>
              <w:pStyle w:val="PlainText"/>
              <w:contextualSpacing/>
              <w:jc w:val="center"/>
              <w:rPr>
                <w:rFonts w:ascii="Arial" w:hAnsi="Arial" w:cs="Arial"/>
                <w:color w:val="000000"/>
                <w:sz w:val="20"/>
                <w:szCs w:val="20"/>
              </w:rPr>
            </w:pPr>
            <w:r w:rsidRPr="003D0906">
              <w:rPr>
                <w:rFonts w:ascii="Arial" w:hAnsi="Arial" w:cs="Arial"/>
                <w:color w:val="000000"/>
                <w:sz w:val="20"/>
                <w:szCs w:val="20"/>
              </w:rPr>
              <w:t>6</w:t>
            </w:r>
          </w:p>
        </w:tc>
        <w:tc>
          <w:tcPr>
            <w:tcW w:w="299" w:type="pct"/>
            <w:tcBorders>
              <w:top w:val="single" w:sz="2" w:space="0" w:color="auto"/>
              <w:left w:val="single" w:sz="2" w:space="0" w:color="auto"/>
              <w:bottom w:val="single" w:sz="2" w:space="0" w:color="auto"/>
              <w:right w:val="single" w:sz="2" w:space="0" w:color="auto"/>
            </w:tcBorders>
            <w:vAlign w:val="bottom"/>
          </w:tcPr>
          <w:p w14:paraId="3C11BF07" w14:textId="571838EE" w:rsidR="00B51FC6" w:rsidRPr="003D0906" w:rsidRDefault="00B51FC6" w:rsidP="00B51FC6">
            <w:pPr>
              <w:pStyle w:val="PlainText"/>
              <w:contextualSpacing/>
              <w:jc w:val="center"/>
              <w:rPr>
                <w:rFonts w:ascii="Arial" w:hAnsi="Arial" w:cs="Arial"/>
                <w:color w:val="000000"/>
                <w:sz w:val="20"/>
                <w:szCs w:val="20"/>
              </w:rPr>
            </w:pPr>
            <w:r w:rsidRPr="003D0906">
              <w:rPr>
                <w:rFonts w:ascii="Arial" w:hAnsi="Arial" w:cs="Arial"/>
                <w:color w:val="000000"/>
                <w:sz w:val="20"/>
                <w:szCs w:val="20"/>
              </w:rPr>
              <w:t>2</w:t>
            </w:r>
          </w:p>
        </w:tc>
        <w:tc>
          <w:tcPr>
            <w:tcW w:w="457" w:type="pct"/>
            <w:tcBorders>
              <w:top w:val="single" w:sz="2" w:space="0" w:color="auto"/>
              <w:left w:val="single" w:sz="2" w:space="0" w:color="auto"/>
              <w:bottom w:val="single" w:sz="2" w:space="0" w:color="auto"/>
              <w:right w:val="single" w:sz="18" w:space="0" w:color="auto"/>
            </w:tcBorders>
            <w:vAlign w:val="bottom"/>
          </w:tcPr>
          <w:p w14:paraId="0FDA318F" w14:textId="574CECC9" w:rsidR="00B51FC6" w:rsidRPr="003D0906" w:rsidRDefault="00B51FC6" w:rsidP="00B51FC6">
            <w:pPr>
              <w:pStyle w:val="PlainText"/>
              <w:contextualSpacing/>
              <w:jc w:val="center"/>
              <w:rPr>
                <w:rFonts w:ascii="Arial" w:hAnsi="Arial" w:cs="Arial"/>
                <w:color w:val="000000"/>
                <w:sz w:val="20"/>
                <w:szCs w:val="20"/>
              </w:rPr>
            </w:pPr>
            <w:r w:rsidRPr="003D0906">
              <w:rPr>
                <w:rFonts w:ascii="Arial" w:hAnsi="Arial" w:cs="Arial"/>
                <w:color w:val="000000"/>
                <w:sz w:val="20"/>
                <w:szCs w:val="20"/>
              </w:rPr>
              <w:t>*</w:t>
            </w:r>
          </w:p>
        </w:tc>
        <w:tc>
          <w:tcPr>
            <w:tcW w:w="526" w:type="pct"/>
            <w:tcBorders>
              <w:top w:val="single" w:sz="2" w:space="0" w:color="auto"/>
              <w:left w:val="single" w:sz="18" w:space="0" w:color="auto"/>
              <w:bottom w:val="single" w:sz="2" w:space="0" w:color="auto"/>
              <w:right w:val="single" w:sz="2" w:space="0" w:color="auto"/>
            </w:tcBorders>
            <w:vAlign w:val="bottom"/>
          </w:tcPr>
          <w:p w14:paraId="40ABEF66" w14:textId="44802A7D" w:rsidR="00B51FC6" w:rsidRPr="003D0906" w:rsidRDefault="00B51FC6" w:rsidP="00B51FC6">
            <w:pPr>
              <w:pStyle w:val="PlainText"/>
              <w:contextualSpacing/>
              <w:jc w:val="center"/>
              <w:rPr>
                <w:rFonts w:ascii="Arial" w:hAnsi="Arial" w:cs="Arial"/>
                <w:color w:val="000000"/>
                <w:sz w:val="20"/>
                <w:szCs w:val="20"/>
              </w:rPr>
            </w:pPr>
            <w:r w:rsidRPr="003D0906">
              <w:rPr>
                <w:rFonts w:ascii="Arial" w:hAnsi="Arial" w:cs="Arial"/>
                <w:color w:val="000000"/>
                <w:sz w:val="20"/>
                <w:szCs w:val="20"/>
              </w:rPr>
              <w:t>92</w:t>
            </w:r>
          </w:p>
        </w:tc>
        <w:tc>
          <w:tcPr>
            <w:tcW w:w="899" w:type="pct"/>
            <w:tcBorders>
              <w:top w:val="single" w:sz="2" w:space="0" w:color="auto"/>
              <w:left w:val="single" w:sz="2" w:space="0" w:color="auto"/>
              <w:bottom w:val="single" w:sz="2" w:space="0" w:color="auto"/>
              <w:right w:val="single" w:sz="2" w:space="0" w:color="auto"/>
            </w:tcBorders>
            <w:vAlign w:val="bottom"/>
          </w:tcPr>
          <w:p w14:paraId="1F0BFB97" w14:textId="03EAE6FD" w:rsidR="00B51FC6" w:rsidRPr="003D0906" w:rsidRDefault="00B51FC6" w:rsidP="00B51FC6">
            <w:pPr>
              <w:pStyle w:val="PlainText"/>
              <w:contextualSpacing/>
              <w:jc w:val="center"/>
              <w:rPr>
                <w:rFonts w:ascii="Arial" w:hAnsi="Arial" w:cs="Arial"/>
                <w:color w:val="000000"/>
                <w:sz w:val="20"/>
                <w:szCs w:val="20"/>
              </w:rPr>
            </w:pPr>
            <w:r w:rsidRPr="003D0906">
              <w:rPr>
                <w:rFonts w:ascii="Arial" w:hAnsi="Arial" w:cs="Arial"/>
                <w:color w:val="000000"/>
                <w:sz w:val="20"/>
                <w:szCs w:val="20"/>
              </w:rPr>
              <w:t>8</w:t>
            </w:r>
          </w:p>
        </w:tc>
      </w:tr>
      <w:tr w:rsidR="00B51FC6" w:rsidRPr="00E31036" w14:paraId="3493E592" w14:textId="77777777" w:rsidTr="00125268">
        <w:tc>
          <w:tcPr>
            <w:tcW w:w="1149" w:type="pct"/>
            <w:tcBorders>
              <w:top w:val="single" w:sz="2" w:space="0" w:color="auto"/>
              <w:left w:val="single" w:sz="2" w:space="0" w:color="auto"/>
              <w:bottom w:val="single" w:sz="2" w:space="0" w:color="auto"/>
              <w:right w:val="single" w:sz="2" w:space="0" w:color="auto"/>
            </w:tcBorders>
          </w:tcPr>
          <w:p w14:paraId="3978CF29" w14:textId="77777777" w:rsidR="00B51FC6" w:rsidRPr="00B847CD" w:rsidRDefault="00B51FC6" w:rsidP="00B51FC6">
            <w:pPr>
              <w:pStyle w:val="PlainText"/>
              <w:contextualSpacing/>
              <w:rPr>
                <w:rFonts w:ascii="Arial" w:hAnsi="Arial" w:cs="Arial"/>
                <w:sz w:val="20"/>
                <w:szCs w:val="20"/>
              </w:rPr>
            </w:pPr>
            <w:r w:rsidRPr="00B847CD">
              <w:rPr>
                <w:rFonts w:ascii="Arial" w:hAnsi="Arial" w:cs="Arial"/>
                <w:sz w:val="20"/>
                <w:szCs w:val="20"/>
              </w:rPr>
              <w:t>July 31-August 3</w:t>
            </w:r>
          </w:p>
        </w:tc>
        <w:tc>
          <w:tcPr>
            <w:tcW w:w="454" w:type="pct"/>
            <w:tcBorders>
              <w:top w:val="single" w:sz="2" w:space="0" w:color="auto"/>
              <w:left w:val="single" w:sz="2" w:space="0" w:color="auto"/>
              <w:bottom w:val="single" w:sz="2" w:space="0" w:color="auto"/>
              <w:right w:val="single" w:sz="2" w:space="0" w:color="auto"/>
            </w:tcBorders>
            <w:vAlign w:val="bottom"/>
          </w:tcPr>
          <w:p w14:paraId="6AB02DD6" w14:textId="5E98F602" w:rsidR="00B51FC6" w:rsidRPr="00B847CD" w:rsidRDefault="00B51FC6" w:rsidP="00B51FC6">
            <w:pPr>
              <w:pStyle w:val="PlainText"/>
              <w:contextualSpacing/>
              <w:jc w:val="center"/>
              <w:rPr>
                <w:rFonts w:ascii="Arial" w:hAnsi="Arial" w:cs="Arial"/>
                <w:color w:val="000000"/>
                <w:sz w:val="20"/>
                <w:szCs w:val="20"/>
              </w:rPr>
            </w:pPr>
            <w:r w:rsidRPr="00B847CD">
              <w:rPr>
                <w:rFonts w:ascii="Arial" w:hAnsi="Arial" w:cs="Arial"/>
                <w:color w:val="000000"/>
                <w:sz w:val="20"/>
                <w:szCs w:val="20"/>
              </w:rPr>
              <w:t>56</w:t>
            </w:r>
          </w:p>
        </w:tc>
        <w:tc>
          <w:tcPr>
            <w:tcW w:w="582" w:type="pct"/>
            <w:tcBorders>
              <w:top w:val="single" w:sz="2" w:space="0" w:color="auto"/>
              <w:left w:val="single" w:sz="2" w:space="0" w:color="auto"/>
              <w:bottom w:val="single" w:sz="2" w:space="0" w:color="auto"/>
              <w:right w:val="single" w:sz="2" w:space="0" w:color="auto"/>
            </w:tcBorders>
            <w:vAlign w:val="bottom"/>
          </w:tcPr>
          <w:p w14:paraId="03DB51B3" w14:textId="2D228E02" w:rsidR="00B51FC6" w:rsidRPr="00B847CD" w:rsidRDefault="00B51FC6" w:rsidP="00B51FC6">
            <w:pPr>
              <w:pStyle w:val="PlainText"/>
              <w:contextualSpacing/>
              <w:jc w:val="center"/>
              <w:rPr>
                <w:rFonts w:ascii="Arial" w:hAnsi="Arial" w:cs="Arial"/>
                <w:color w:val="000000"/>
                <w:sz w:val="20"/>
                <w:szCs w:val="20"/>
              </w:rPr>
            </w:pPr>
            <w:r w:rsidRPr="00B847CD">
              <w:rPr>
                <w:rFonts w:ascii="Arial" w:hAnsi="Arial" w:cs="Arial"/>
                <w:color w:val="000000"/>
                <w:sz w:val="20"/>
                <w:szCs w:val="20"/>
              </w:rPr>
              <w:t>35</w:t>
            </w:r>
          </w:p>
        </w:tc>
        <w:tc>
          <w:tcPr>
            <w:tcW w:w="634" w:type="pct"/>
            <w:tcBorders>
              <w:top w:val="single" w:sz="2" w:space="0" w:color="auto"/>
              <w:left w:val="single" w:sz="2" w:space="0" w:color="auto"/>
              <w:bottom w:val="single" w:sz="2" w:space="0" w:color="auto"/>
              <w:right w:val="single" w:sz="2" w:space="0" w:color="auto"/>
            </w:tcBorders>
            <w:vAlign w:val="bottom"/>
          </w:tcPr>
          <w:p w14:paraId="0FD9E32C" w14:textId="21AEB00E" w:rsidR="00B51FC6" w:rsidRPr="00B847CD" w:rsidRDefault="00B51FC6" w:rsidP="00B51FC6">
            <w:pPr>
              <w:pStyle w:val="PlainText"/>
              <w:contextualSpacing/>
              <w:jc w:val="center"/>
              <w:rPr>
                <w:rFonts w:ascii="Arial" w:hAnsi="Arial" w:cs="Arial"/>
                <w:color w:val="000000"/>
                <w:sz w:val="20"/>
                <w:szCs w:val="20"/>
              </w:rPr>
            </w:pPr>
            <w:r w:rsidRPr="00B847CD">
              <w:rPr>
                <w:rFonts w:ascii="Arial" w:hAnsi="Arial" w:cs="Arial"/>
                <w:color w:val="000000"/>
                <w:sz w:val="20"/>
                <w:szCs w:val="20"/>
              </w:rPr>
              <w:t>7</w:t>
            </w:r>
          </w:p>
        </w:tc>
        <w:tc>
          <w:tcPr>
            <w:tcW w:w="299" w:type="pct"/>
            <w:tcBorders>
              <w:top w:val="single" w:sz="2" w:space="0" w:color="auto"/>
              <w:left w:val="single" w:sz="2" w:space="0" w:color="auto"/>
              <w:bottom w:val="single" w:sz="2" w:space="0" w:color="auto"/>
              <w:right w:val="single" w:sz="2" w:space="0" w:color="auto"/>
            </w:tcBorders>
            <w:vAlign w:val="bottom"/>
          </w:tcPr>
          <w:p w14:paraId="34ECC9BB" w14:textId="45A4CDF2" w:rsidR="00B51FC6" w:rsidRPr="00B847CD" w:rsidRDefault="00B51FC6" w:rsidP="00B51FC6">
            <w:pPr>
              <w:pStyle w:val="PlainText"/>
              <w:contextualSpacing/>
              <w:jc w:val="center"/>
              <w:rPr>
                <w:rFonts w:ascii="Arial" w:hAnsi="Arial" w:cs="Arial"/>
                <w:color w:val="000000"/>
                <w:sz w:val="20"/>
                <w:szCs w:val="20"/>
              </w:rPr>
            </w:pPr>
            <w:r w:rsidRPr="00B847CD">
              <w:rPr>
                <w:rFonts w:ascii="Arial" w:hAnsi="Arial" w:cs="Arial"/>
                <w:color w:val="000000"/>
                <w:sz w:val="20"/>
                <w:szCs w:val="20"/>
              </w:rPr>
              <w:t>2</w:t>
            </w:r>
          </w:p>
        </w:tc>
        <w:tc>
          <w:tcPr>
            <w:tcW w:w="457" w:type="pct"/>
            <w:tcBorders>
              <w:top w:val="single" w:sz="2" w:space="0" w:color="auto"/>
              <w:left w:val="single" w:sz="2" w:space="0" w:color="auto"/>
              <w:bottom w:val="single" w:sz="2" w:space="0" w:color="auto"/>
              <w:right w:val="single" w:sz="18" w:space="0" w:color="auto"/>
            </w:tcBorders>
            <w:vAlign w:val="bottom"/>
          </w:tcPr>
          <w:p w14:paraId="7B03CDFE" w14:textId="5E7D93FB" w:rsidR="00B51FC6" w:rsidRPr="00B847CD" w:rsidRDefault="00B51FC6" w:rsidP="00B51FC6">
            <w:pPr>
              <w:pStyle w:val="PlainText"/>
              <w:contextualSpacing/>
              <w:jc w:val="center"/>
              <w:rPr>
                <w:rFonts w:ascii="Arial" w:hAnsi="Arial" w:cs="Arial"/>
                <w:color w:val="000000"/>
                <w:sz w:val="20"/>
                <w:szCs w:val="20"/>
              </w:rPr>
            </w:pPr>
            <w:r w:rsidRPr="00B847CD">
              <w:rPr>
                <w:rFonts w:ascii="Arial" w:hAnsi="Arial" w:cs="Arial"/>
                <w:color w:val="000000"/>
                <w:sz w:val="20"/>
                <w:szCs w:val="20"/>
              </w:rPr>
              <w:t>*</w:t>
            </w:r>
          </w:p>
        </w:tc>
        <w:tc>
          <w:tcPr>
            <w:tcW w:w="526" w:type="pct"/>
            <w:tcBorders>
              <w:top w:val="single" w:sz="2" w:space="0" w:color="auto"/>
              <w:left w:val="single" w:sz="18" w:space="0" w:color="auto"/>
              <w:bottom w:val="single" w:sz="2" w:space="0" w:color="auto"/>
              <w:right w:val="single" w:sz="2" w:space="0" w:color="auto"/>
            </w:tcBorders>
            <w:vAlign w:val="bottom"/>
          </w:tcPr>
          <w:p w14:paraId="5C0278EA" w14:textId="12A2E093" w:rsidR="00B51FC6" w:rsidRPr="00B847CD" w:rsidRDefault="00B51FC6" w:rsidP="00B51FC6">
            <w:pPr>
              <w:pStyle w:val="PlainText"/>
              <w:contextualSpacing/>
              <w:jc w:val="center"/>
              <w:rPr>
                <w:rFonts w:ascii="Arial" w:hAnsi="Arial" w:cs="Arial"/>
                <w:color w:val="000000"/>
                <w:sz w:val="20"/>
                <w:szCs w:val="20"/>
              </w:rPr>
            </w:pPr>
            <w:r w:rsidRPr="00B847CD">
              <w:rPr>
                <w:rFonts w:ascii="Arial" w:hAnsi="Arial" w:cs="Arial"/>
                <w:color w:val="000000"/>
                <w:sz w:val="20"/>
                <w:szCs w:val="20"/>
              </w:rPr>
              <w:t>91</w:t>
            </w:r>
          </w:p>
        </w:tc>
        <w:tc>
          <w:tcPr>
            <w:tcW w:w="899" w:type="pct"/>
            <w:tcBorders>
              <w:top w:val="single" w:sz="2" w:space="0" w:color="auto"/>
              <w:left w:val="single" w:sz="2" w:space="0" w:color="auto"/>
              <w:bottom w:val="single" w:sz="2" w:space="0" w:color="auto"/>
              <w:right w:val="single" w:sz="2" w:space="0" w:color="auto"/>
            </w:tcBorders>
            <w:vAlign w:val="bottom"/>
          </w:tcPr>
          <w:p w14:paraId="65E59BB9" w14:textId="0D8E1975" w:rsidR="00B51FC6" w:rsidRPr="00B847CD" w:rsidRDefault="00B51FC6" w:rsidP="00B51FC6">
            <w:pPr>
              <w:pStyle w:val="PlainText"/>
              <w:contextualSpacing/>
              <w:jc w:val="center"/>
              <w:rPr>
                <w:rFonts w:ascii="Arial" w:hAnsi="Arial" w:cs="Arial"/>
                <w:color w:val="000000"/>
                <w:sz w:val="20"/>
                <w:szCs w:val="20"/>
              </w:rPr>
            </w:pPr>
            <w:r w:rsidRPr="00B847CD">
              <w:rPr>
                <w:rFonts w:ascii="Arial" w:hAnsi="Arial" w:cs="Arial"/>
                <w:color w:val="000000"/>
                <w:sz w:val="20"/>
                <w:szCs w:val="20"/>
              </w:rPr>
              <w:t>9</w:t>
            </w:r>
          </w:p>
        </w:tc>
      </w:tr>
      <w:tr w:rsidR="00B51FC6" w:rsidRPr="00E31036" w14:paraId="2040BE51" w14:textId="77777777" w:rsidTr="00125268">
        <w:tc>
          <w:tcPr>
            <w:tcW w:w="1149" w:type="pct"/>
            <w:tcBorders>
              <w:top w:val="single" w:sz="2" w:space="0" w:color="auto"/>
              <w:left w:val="single" w:sz="2" w:space="0" w:color="auto"/>
              <w:bottom w:val="single" w:sz="2" w:space="0" w:color="auto"/>
              <w:right w:val="single" w:sz="2" w:space="0" w:color="auto"/>
            </w:tcBorders>
          </w:tcPr>
          <w:p w14:paraId="10A9CEC5" w14:textId="79DFABCF" w:rsidR="00B51FC6" w:rsidRPr="00B847CD" w:rsidRDefault="00B51FC6" w:rsidP="00B51FC6">
            <w:pPr>
              <w:pStyle w:val="PlainText"/>
              <w:contextualSpacing/>
              <w:rPr>
                <w:rFonts w:ascii="Arial" w:hAnsi="Arial" w:cs="Arial"/>
                <w:sz w:val="20"/>
                <w:szCs w:val="20"/>
              </w:rPr>
            </w:pPr>
            <w:r w:rsidRPr="00B847CD">
              <w:rPr>
                <w:rFonts w:ascii="Arial" w:hAnsi="Arial" w:cs="Arial"/>
                <w:sz w:val="20"/>
                <w:szCs w:val="20"/>
              </w:rPr>
              <w:t>July 24-27</w:t>
            </w:r>
          </w:p>
        </w:tc>
        <w:tc>
          <w:tcPr>
            <w:tcW w:w="454" w:type="pct"/>
            <w:tcBorders>
              <w:top w:val="single" w:sz="2" w:space="0" w:color="auto"/>
              <w:left w:val="single" w:sz="2" w:space="0" w:color="auto"/>
              <w:bottom w:val="single" w:sz="2" w:space="0" w:color="auto"/>
              <w:right w:val="single" w:sz="2" w:space="0" w:color="auto"/>
            </w:tcBorders>
          </w:tcPr>
          <w:p w14:paraId="5D6E1CAD" w14:textId="5A4D94B1" w:rsidR="00B51FC6" w:rsidRPr="00B847CD" w:rsidRDefault="00B51FC6" w:rsidP="00B51FC6">
            <w:pPr>
              <w:pStyle w:val="PlainText"/>
              <w:contextualSpacing/>
              <w:jc w:val="center"/>
              <w:rPr>
                <w:rFonts w:ascii="Arial" w:hAnsi="Arial" w:cs="Arial"/>
                <w:sz w:val="20"/>
                <w:szCs w:val="20"/>
              </w:rPr>
            </w:pPr>
            <w:r w:rsidRPr="00B847CD">
              <w:rPr>
                <w:rFonts w:ascii="Arial" w:hAnsi="Arial" w:cs="Arial"/>
                <w:sz w:val="20"/>
                <w:szCs w:val="20"/>
              </w:rPr>
              <w:t>54</w:t>
            </w:r>
          </w:p>
        </w:tc>
        <w:tc>
          <w:tcPr>
            <w:tcW w:w="582" w:type="pct"/>
            <w:tcBorders>
              <w:top w:val="single" w:sz="2" w:space="0" w:color="auto"/>
              <w:left w:val="single" w:sz="2" w:space="0" w:color="auto"/>
              <w:bottom w:val="single" w:sz="2" w:space="0" w:color="auto"/>
              <w:right w:val="single" w:sz="2" w:space="0" w:color="auto"/>
            </w:tcBorders>
          </w:tcPr>
          <w:p w14:paraId="644F1321" w14:textId="6B7F5738" w:rsidR="00B51FC6" w:rsidRPr="00B847CD" w:rsidRDefault="00B51FC6" w:rsidP="00B51FC6">
            <w:pPr>
              <w:pStyle w:val="PlainText"/>
              <w:contextualSpacing/>
              <w:jc w:val="center"/>
              <w:rPr>
                <w:rFonts w:ascii="Arial" w:hAnsi="Arial" w:cs="Arial"/>
                <w:sz w:val="20"/>
                <w:szCs w:val="20"/>
              </w:rPr>
            </w:pPr>
            <w:r w:rsidRPr="00B847CD">
              <w:rPr>
                <w:rFonts w:ascii="Arial" w:hAnsi="Arial" w:cs="Arial"/>
                <w:sz w:val="20"/>
                <w:szCs w:val="20"/>
              </w:rPr>
              <w:t>37</w:t>
            </w:r>
          </w:p>
        </w:tc>
        <w:tc>
          <w:tcPr>
            <w:tcW w:w="634" w:type="pct"/>
            <w:tcBorders>
              <w:top w:val="single" w:sz="2" w:space="0" w:color="auto"/>
              <w:left w:val="single" w:sz="2" w:space="0" w:color="auto"/>
              <w:bottom w:val="single" w:sz="2" w:space="0" w:color="auto"/>
              <w:right w:val="single" w:sz="2" w:space="0" w:color="auto"/>
            </w:tcBorders>
          </w:tcPr>
          <w:p w14:paraId="489DC39C" w14:textId="0F41F6B5" w:rsidR="00B51FC6" w:rsidRPr="00B847CD" w:rsidRDefault="00B51FC6" w:rsidP="00B51FC6">
            <w:pPr>
              <w:pStyle w:val="PlainText"/>
              <w:contextualSpacing/>
              <w:jc w:val="center"/>
              <w:rPr>
                <w:rFonts w:ascii="Arial" w:hAnsi="Arial" w:cs="Arial"/>
                <w:sz w:val="20"/>
                <w:szCs w:val="20"/>
              </w:rPr>
            </w:pPr>
            <w:r w:rsidRPr="00B847CD">
              <w:rPr>
                <w:rFonts w:ascii="Arial" w:hAnsi="Arial" w:cs="Arial"/>
                <w:sz w:val="20"/>
                <w:szCs w:val="20"/>
              </w:rPr>
              <w:t>6</w:t>
            </w:r>
          </w:p>
        </w:tc>
        <w:tc>
          <w:tcPr>
            <w:tcW w:w="299" w:type="pct"/>
            <w:tcBorders>
              <w:top w:val="single" w:sz="2" w:space="0" w:color="auto"/>
              <w:left w:val="single" w:sz="2" w:space="0" w:color="auto"/>
              <w:bottom w:val="single" w:sz="2" w:space="0" w:color="auto"/>
              <w:right w:val="single" w:sz="2" w:space="0" w:color="auto"/>
            </w:tcBorders>
          </w:tcPr>
          <w:p w14:paraId="676623B7" w14:textId="70A23EDD" w:rsidR="00B51FC6" w:rsidRPr="00B847CD" w:rsidRDefault="00B51FC6" w:rsidP="00B51FC6">
            <w:pPr>
              <w:pStyle w:val="PlainText"/>
              <w:contextualSpacing/>
              <w:jc w:val="center"/>
              <w:rPr>
                <w:rFonts w:ascii="Arial" w:hAnsi="Arial" w:cs="Arial"/>
                <w:sz w:val="20"/>
                <w:szCs w:val="20"/>
              </w:rPr>
            </w:pPr>
            <w:r w:rsidRPr="00B847CD">
              <w:rPr>
                <w:rFonts w:ascii="Arial" w:hAnsi="Arial" w:cs="Arial"/>
                <w:sz w:val="20"/>
                <w:szCs w:val="20"/>
              </w:rPr>
              <w:t>3</w:t>
            </w:r>
          </w:p>
        </w:tc>
        <w:tc>
          <w:tcPr>
            <w:tcW w:w="457" w:type="pct"/>
            <w:tcBorders>
              <w:top w:val="single" w:sz="2" w:space="0" w:color="auto"/>
              <w:left w:val="single" w:sz="2" w:space="0" w:color="auto"/>
              <w:bottom w:val="single" w:sz="2" w:space="0" w:color="auto"/>
              <w:right w:val="single" w:sz="18" w:space="0" w:color="auto"/>
            </w:tcBorders>
          </w:tcPr>
          <w:p w14:paraId="547520D6" w14:textId="37CCC145" w:rsidR="00B51FC6" w:rsidRPr="00B847CD" w:rsidRDefault="00B51FC6" w:rsidP="00B51FC6">
            <w:pPr>
              <w:pStyle w:val="PlainText"/>
              <w:contextualSpacing/>
              <w:jc w:val="center"/>
              <w:rPr>
                <w:rFonts w:ascii="Arial" w:hAnsi="Arial" w:cs="Arial"/>
                <w:color w:val="000000"/>
                <w:sz w:val="20"/>
                <w:szCs w:val="20"/>
              </w:rPr>
            </w:pPr>
            <w:r w:rsidRPr="00B847CD">
              <w:rPr>
                <w:rFonts w:ascii="Arial" w:hAnsi="Arial" w:cs="Arial"/>
                <w:color w:val="000000"/>
                <w:sz w:val="20"/>
                <w:szCs w:val="20"/>
              </w:rPr>
              <w:t>*</w:t>
            </w:r>
          </w:p>
        </w:tc>
        <w:tc>
          <w:tcPr>
            <w:tcW w:w="526" w:type="pct"/>
            <w:tcBorders>
              <w:top w:val="single" w:sz="2" w:space="0" w:color="auto"/>
              <w:left w:val="single" w:sz="18" w:space="0" w:color="auto"/>
              <w:bottom w:val="single" w:sz="2" w:space="0" w:color="auto"/>
              <w:right w:val="single" w:sz="2" w:space="0" w:color="auto"/>
            </w:tcBorders>
          </w:tcPr>
          <w:p w14:paraId="2C798729" w14:textId="58043911" w:rsidR="00B51FC6" w:rsidRPr="00B847CD" w:rsidRDefault="00B51FC6" w:rsidP="00B51FC6">
            <w:pPr>
              <w:pStyle w:val="PlainText"/>
              <w:contextualSpacing/>
              <w:jc w:val="center"/>
              <w:rPr>
                <w:rFonts w:ascii="Arial" w:hAnsi="Arial" w:cs="Arial"/>
                <w:sz w:val="20"/>
                <w:szCs w:val="20"/>
              </w:rPr>
            </w:pPr>
            <w:r w:rsidRPr="00B847CD">
              <w:rPr>
                <w:rFonts w:ascii="Arial" w:hAnsi="Arial" w:cs="Arial"/>
                <w:sz w:val="20"/>
                <w:szCs w:val="20"/>
              </w:rPr>
              <w:t>91</w:t>
            </w:r>
          </w:p>
        </w:tc>
        <w:tc>
          <w:tcPr>
            <w:tcW w:w="899" w:type="pct"/>
            <w:tcBorders>
              <w:top w:val="single" w:sz="2" w:space="0" w:color="auto"/>
              <w:left w:val="single" w:sz="2" w:space="0" w:color="auto"/>
              <w:bottom w:val="single" w:sz="2" w:space="0" w:color="auto"/>
              <w:right w:val="single" w:sz="2" w:space="0" w:color="auto"/>
            </w:tcBorders>
          </w:tcPr>
          <w:p w14:paraId="4D430C6E" w14:textId="350E1D90" w:rsidR="00B51FC6" w:rsidRPr="00B847CD" w:rsidRDefault="00B51FC6" w:rsidP="00B51FC6">
            <w:pPr>
              <w:pStyle w:val="PlainText"/>
              <w:contextualSpacing/>
              <w:jc w:val="center"/>
              <w:rPr>
                <w:rFonts w:ascii="Arial" w:hAnsi="Arial" w:cs="Arial"/>
                <w:sz w:val="20"/>
                <w:szCs w:val="20"/>
              </w:rPr>
            </w:pPr>
            <w:r w:rsidRPr="00B847CD">
              <w:rPr>
                <w:rFonts w:ascii="Arial" w:hAnsi="Arial" w:cs="Arial"/>
                <w:sz w:val="20"/>
                <w:szCs w:val="20"/>
              </w:rPr>
              <w:t>9</w:t>
            </w:r>
          </w:p>
        </w:tc>
      </w:tr>
      <w:tr w:rsidR="00B51FC6" w:rsidRPr="00CF52C0" w14:paraId="5EEA828C" w14:textId="77777777" w:rsidTr="00125268">
        <w:tc>
          <w:tcPr>
            <w:tcW w:w="1149" w:type="pct"/>
            <w:tcBorders>
              <w:top w:val="single" w:sz="2" w:space="0" w:color="auto"/>
              <w:left w:val="single" w:sz="2" w:space="0" w:color="auto"/>
              <w:bottom w:val="single" w:sz="2" w:space="0" w:color="auto"/>
              <w:right w:val="single" w:sz="2" w:space="0" w:color="auto"/>
            </w:tcBorders>
          </w:tcPr>
          <w:p w14:paraId="434E84F8" w14:textId="5C9D206A" w:rsidR="00B51FC6" w:rsidRPr="001D4E92" w:rsidRDefault="00B51FC6" w:rsidP="00B51FC6">
            <w:pPr>
              <w:pStyle w:val="PlainText"/>
              <w:contextualSpacing/>
              <w:rPr>
                <w:rFonts w:ascii="Arial" w:hAnsi="Arial" w:cs="Arial"/>
                <w:sz w:val="20"/>
                <w:szCs w:val="20"/>
              </w:rPr>
            </w:pPr>
            <w:r w:rsidRPr="001D4E92">
              <w:rPr>
                <w:rFonts w:ascii="Arial" w:hAnsi="Arial" w:cs="Arial"/>
                <w:sz w:val="20"/>
                <w:szCs w:val="20"/>
              </w:rPr>
              <w:t>July 17-20</w:t>
            </w:r>
          </w:p>
        </w:tc>
        <w:tc>
          <w:tcPr>
            <w:tcW w:w="454" w:type="pct"/>
            <w:tcBorders>
              <w:top w:val="single" w:sz="2" w:space="0" w:color="auto"/>
              <w:left w:val="single" w:sz="2" w:space="0" w:color="auto"/>
              <w:bottom w:val="single" w:sz="2" w:space="0" w:color="auto"/>
              <w:right w:val="single" w:sz="2" w:space="0" w:color="auto"/>
            </w:tcBorders>
          </w:tcPr>
          <w:p w14:paraId="364FEEA5" w14:textId="41018AA0" w:rsidR="00B51FC6" w:rsidRPr="001D4E92" w:rsidRDefault="00B51FC6" w:rsidP="00B51FC6">
            <w:pPr>
              <w:pStyle w:val="PlainText"/>
              <w:contextualSpacing/>
              <w:jc w:val="center"/>
              <w:rPr>
                <w:rFonts w:ascii="Arial" w:hAnsi="Arial" w:cs="Arial"/>
                <w:sz w:val="20"/>
                <w:szCs w:val="20"/>
              </w:rPr>
            </w:pPr>
            <w:r w:rsidRPr="001D4E92">
              <w:rPr>
                <w:rFonts w:ascii="Arial" w:hAnsi="Arial" w:cs="Arial"/>
                <w:sz w:val="20"/>
                <w:szCs w:val="20"/>
              </w:rPr>
              <w:t>55</w:t>
            </w:r>
          </w:p>
        </w:tc>
        <w:tc>
          <w:tcPr>
            <w:tcW w:w="582" w:type="pct"/>
            <w:tcBorders>
              <w:top w:val="single" w:sz="2" w:space="0" w:color="auto"/>
              <w:left w:val="single" w:sz="2" w:space="0" w:color="auto"/>
              <w:bottom w:val="single" w:sz="2" w:space="0" w:color="auto"/>
              <w:right w:val="single" w:sz="2" w:space="0" w:color="auto"/>
            </w:tcBorders>
          </w:tcPr>
          <w:p w14:paraId="3382ED89" w14:textId="0FDF6EB8" w:rsidR="00B51FC6" w:rsidRPr="001D4E92" w:rsidRDefault="00B51FC6" w:rsidP="00B51FC6">
            <w:pPr>
              <w:pStyle w:val="PlainText"/>
              <w:contextualSpacing/>
              <w:jc w:val="center"/>
              <w:rPr>
                <w:rFonts w:ascii="Arial" w:hAnsi="Arial" w:cs="Arial"/>
                <w:sz w:val="20"/>
                <w:szCs w:val="20"/>
              </w:rPr>
            </w:pPr>
            <w:r w:rsidRPr="001D4E92">
              <w:rPr>
                <w:rFonts w:ascii="Arial" w:hAnsi="Arial" w:cs="Arial"/>
                <w:sz w:val="20"/>
                <w:szCs w:val="20"/>
              </w:rPr>
              <w:t>38</w:t>
            </w:r>
          </w:p>
        </w:tc>
        <w:tc>
          <w:tcPr>
            <w:tcW w:w="634" w:type="pct"/>
            <w:tcBorders>
              <w:top w:val="single" w:sz="2" w:space="0" w:color="auto"/>
              <w:left w:val="single" w:sz="2" w:space="0" w:color="auto"/>
              <w:bottom w:val="single" w:sz="2" w:space="0" w:color="auto"/>
              <w:right w:val="single" w:sz="2" w:space="0" w:color="auto"/>
            </w:tcBorders>
          </w:tcPr>
          <w:p w14:paraId="40DF6016" w14:textId="09A74384" w:rsidR="00B51FC6" w:rsidRPr="001D4E92" w:rsidRDefault="00B51FC6" w:rsidP="00B51FC6">
            <w:pPr>
              <w:pStyle w:val="PlainText"/>
              <w:contextualSpacing/>
              <w:jc w:val="center"/>
              <w:rPr>
                <w:rFonts w:ascii="Arial" w:hAnsi="Arial" w:cs="Arial"/>
                <w:sz w:val="20"/>
                <w:szCs w:val="20"/>
              </w:rPr>
            </w:pPr>
            <w:r w:rsidRPr="001D4E92">
              <w:rPr>
                <w:rFonts w:ascii="Arial" w:hAnsi="Arial" w:cs="Arial"/>
                <w:sz w:val="20"/>
                <w:szCs w:val="20"/>
              </w:rPr>
              <w:t>5</w:t>
            </w:r>
          </w:p>
        </w:tc>
        <w:tc>
          <w:tcPr>
            <w:tcW w:w="299" w:type="pct"/>
            <w:tcBorders>
              <w:top w:val="single" w:sz="2" w:space="0" w:color="auto"/>
              <w:left w:val="single" w:sz="2" w:space="0" w:color="auto"/>
              <w:bottom w:val="single" w:sz="2" w:space="0" w:color="auto"/>
              <w:right w:val="single" w:sz="2" w:space="0" w:color="auto"/>
            </w:tcBorders>
          </w:tcPr>
          <w:p w14:paraId="5475F220" w14:textId="70D5DB0B" w:rsidR="00B51FC6" w:rsidRPr="001D4E92" w:rsidRDefault="00B51FC6" w:rsidP="00B51FC6">
            <w:pPr>
              <w:pStyle w:val="PlainText"/>
              <w:contextualSpacing/>
              <w:jc w:val="center"/>
              <w:rPr>
                <w:rFonts w:ascii="Arial" w:hAnsi="Arial" w:cs="Arial"/>
                <w:sz w:val="20"/>
                <w:szCs w:val="20"/>
              </w:rPr>
            </w:pPr>
            <w:r w:rsidRPr="001D4E92">
              <w:rPr>
                <w:rFonts w:ascii="Arial" w:hAnsi="Arial" w:cs="Arial"/>
                <w:sz w:val="20"/>
                <w:szCs w:val="20"/>
              </w:rPr>
              <w:t>2</w:t>
            </w:r>
          </w:p>
        </w:tc>
        <w:tc>
          <w:tcPr>
            <w:tcW w:w="457" w:type="pct"/>
            <w:tcBorders>
              <w:top w:val="single" w:sz="2" w:space="0" w:color="auto"/>
              <w:left w:val="single" w:sz="2" w:space="0" w:color="auto"/>
              <w:bottom w:val="single" w:sz="2" w:space="0" w:color="auto"/>
              <w:right w:val="single" w:sz="18" w:space="0" w:color="auto"/>
            </w:tcBorders>
          </w:tcPr>
          <w:p w14:paraId="4BD69010" w14:textId="70680BAD" w:rsidR="00B51FC6" w:rsidRPr="001D4E92" w:rsidRDefault="00B51FC6" w:rsidP="00B51FC6">
            <w:pPr>
              <w:pStyle w:val="PlainText"/>
              <w:contextualSpacing/>
              <w:jc w:val="center"/>
              <w:rPr>
                <w:rFonts w:ascii="Arial" w:hAnsi="Arial" w:cs="Arial"/>
                <w:sz w:val="20"/>
                <w:szCs w:val="20"/>
              </w:rPr>
            </w:pPr>
            <w:r w:rsidRPr="001D4E92">
              <w:rPr>
                <w:rFonts w:ascii="Arial" w:hAnsi="Arial" w:cs="Arial"/>
                <w:color w:val="000000"/>
                <w:sz w:val="20"/>
                <w:szCs w:val="20"/>
              </w:rPr>
              <w:t>*</w:t>
            </w:r>
          </w:p>
        </w:tc>
        <w:tc>
          <w:tcPr>
            <w:tcW w:w="526" w:type="pct"/>
            <w:tcBorders>
              <w:top w:val="single" w:sz="2" w:space="0" w:color="auto"/>
              <w:left w:val="single" w:sz="18" w:space="0" w:color="auto"/>
              <w:bottom w:val="single" w:sz="2" w:space="0" w:color="auto"/>
              <w:right w:val="single" w:sz="2" w:space="0" w:color="auto"/>
            </w:tcBorders>
          </w:tcPr>
          <w:p w14:paraId="016198DF" w14:textId="2AB52EF0" w:rsidR="00B51FC6" w:rsidRPr="001D4E92" w:rsidRDefault="00B51FC6" w:rsidP="00B51FC6">
            <w:pPr>
              <w:pStyle w:val="PlainText"/>
              <w:contextualSpacing/>
              <w:jc w:val="center"/>
              <w:rPr>
                <w:rFonts w:ascii="Arial" w:hAnsi="Arial" w:cs="Arial"/>
                <w:sz w:val="20"/>
                <w:szCs w:val="20"/>
              </w:rPr>
            </w:pPr>
            <w:r w:rsidRPr="001D4E92">
              <w:rPr>
                <w:rFonts w:ascii="Arial" w:hAnsi="Arial" w:cs="Arial"/>
                <w:sz w:val="20"/>
                <w:szCs w:val="20"/>
              </w:rPr>
              <w:t>93</w:t>
            </w:r>
          </w:p>
        </w:tc>
        <w:tc>
          <w:tcPr>
            <w:tcW w:w="899" w:type="pct"/>
            <w:tcBorders>
              <w:top w:val="single" w:sz="2" w:space="0" w:color="auto"/>
              <w:left w:val="single" w:sz="2" w:space="0" w:color="auto"/>
              <w:bottom w:val="single" w:sz="2" w:space="0" w:color="auto"/>
              <w:right w:val="single" w:sz="2" w:space="0" w:color="auto"/>
            </w:tcBorders>
          </w:tcPr>
          <w:p w14:paraId="18325B6F" w14:textId="03D685D5" w:rsidR="00B51FC6" w:rsidRPr="001D4E92" w:rsidRDefault="00B51FC6" w:rsidP="00B51FC6">
            <w:pPr>
              <w:pStyle w:val="PlainText"/>
              <w:contextualSpacing/>
              <w:jc w:val="center"/>
              <w:rPr>
                <w:rFonts w:ascii="Arial" w:hAnsi="Arial" w:cs="Arial"/>
                <w:sz w:val="20"/>
                <w:szCs w:val="20"/>
              </w:rPr>
            </w:pPr>
            <w:r w:rsidRPr="001D4E92">
              <w:rPr>
                <w:rFonts w:ascii="Arial" w:hAnsi="Arial" w:cs="Arial"/>
                <w:sz w:val="20"/>
                <w:szCs w:val="20"/>
              </w:rPr>
              <w:t>7</w:t>
            </w:r>
          </w:p>
        </w:tc>
      </w:tr>
      <w:tr w:rsidR="00B51FC6" w:rsidRPr="00CF52C0" w14:paraId="22CD7B26" w14:textId="77777777" w:rsidTr="00125268">
        <w:tc>
          <w:tcPr>
            <w:tcW w:w="1149" w:type="pct"/>
            <w:tcBorders>
              <w:top w:val="single" w:sz="2" w:space="0" w:color="auto"/>
              <w:left w:val="single" w:sz="2" w:space="0" w:color="auto"/>
              <w:bottom w:val="single" w:sz="2" w:space="0" w:color="auto"/>
              <w:right w:val="single" w:sz="2" w:space="0" w:color="auto"/>
            </w:tcBorders>
          </w:tcPr>
          <w:p w14:paraId="6ED9155D" w14:textId="2BEE8E13" w:rsidR="00B51FC6" w:rsidRPr="001D4E92" w:rsidRDefault="00B51FC6" w:rsidP="00B51FC6">
            <w:pPr>
              <w:pStyle w:val="PlainText"/>
              <w:contextualSpacing/>
              <w:rPr>
                <w:rFonts w:ascii="Arial" w:hAnsi="Arial" w:cs="Arial"/>
                <w:sz w:val="20"/>
                <w:szCs w:val="20"/>
              </w:rPr>
            </w:pPr>
            <w:r w:rsidRPr="001D4E92">
              <w:rPr>
                <w:rFonts w:ascii="Arial" w:hAnsi="Arial" w:cs="Arial"/>
                <w:sz w:val="20"/>
                <w:szCs w:val="20"/>
              </w:rPr>
              <w:t>July 10-13</w:t>
            </w:r>
          </w:p>
        </w:tc>
        <w:tc>
          <w:tcPr>
            <w:tcW w:w="454" w:type="pct"/>
            <w:tcBorders>
              <w:top w:val="single" w:sz="2" w:space="0" w:color="auto"/>
              <w:left w:val="single" w:sz="2" w:space="0" w:color="auto"/>
              <w:bottom w:val="single" w:sz="2" w:space="0" w:color="auto"/>
              <w:right w:val="single" w:sz="2" w:space="0" w:color="auto"/>
            </w:tcBorders>
          </w:tcPr>
          <w:p w14:paraId="1915733E" w14:textId="7B1E2641" w:rsidR="00B51FC6" w:rsidRPr="001D4E92" w:rsidRDefault="00B51FC6" w:rsidP="00B51FC6">
            <w:pPr>
              <w:pStyle w:val="PlainText"/>
              <w:contextualSpacing/>
              <w:jc w:val="center"/>
              <w:rPr>
                <w:rFonts w:ascii="Arial" w:hAnsi="Arial" w:cs="Arial"/>
                <w:sz w:val="20"/>
                <w:szCs w:val="20"/>
              </w:rPr>
            </w:pPr>
            <w:r w:rsidRPr="001D4E92">
              <w:rPr>
                <w:rFonts w:ascii="Arial" w:hAnsi="Arial" w:cs="Arial"/>
                <w:sz w:val="20"/>
                <w:szCs w:val="20"/>
              </w:rPr>
              <w:t>54</w:t>
            </w:r>
          </w:p>
        </w:tc>
        <w:tc>
          <w:tcPr>
            <w:tcW w:w="582" w:type="pct"/>
            <w:tcBorders>
              <w:top w:val="single" w:sz="2" w:space="0" w:color="auto"/>
              <w:left w:val="single" w:sz="2" w:space="0" w:color="auto"/>
              <w:bottom w:val="single" w:sz="2" w:space="0" w:color="auto"/>
              <w:right w:val="single" w:sz="2" w:space="0" w:color="auto"/>
            </w:tcBorders>
          </w:tcPr>
          <w:p w14:paraId="66F2DF12" w14:textId="189889B7" w:rsidR="00B51FC6" w:rsidRPr="001D4E92" w:rsidRDefault="00B51FC6" w:rsidP="00B51FC6">
            <w:pPr>
              <w:pStyle w:val="PlainText"/>
              <w:contextualSpacing/>
              <w:jc w:val="center"/>
              <w:rPr>
                <w:rFonts w:ascii="Arial" w:hAnsi="Arial" w:cs="Arial"/>
                <w:sz w:val="20"/>
                <w:szCs w:val="20"/>
              </w:rPr>
            </w:pPr>
            <w:r w:rsidRPr="001D4E92">
              <w:rPr>
                <w:rFonts w:ascii="Arial" w:hAnsi="Arial" w:cs="Arial"/>
                <w:sz w:val="20"/>
                <w:szCs w:val="20"/>
              </w:rPr>
              <w:t>36</w:t>
            </w:r>
          </w:p>
        </w:tc>
        <w:tc>
          <w:tcPr>
            <w:tcW w:w="634" w:type="pct"/>
            <w:tcBorders>
              <w:top w:val="single" w:sz="2" w:space="0" w:color="auto"/>
              <w:left w:val="single" w:sz="2" w:space="0" w:color="auto"/>
              <w:bottom w:val="single" w:sz="2" w:space="0" w:color="auto"/>
              <w:right w:val="single" w:sz="2" w:space="0" w:color="auto"/>
            </w:tcBorders>
          </w:tcPr>
          <w:p w14:paraId="0E64B5AB" w14:textId="2EE7E0FD" w:rsidR="00B51FC6" w:rsidRPr="001D4E92" w:rsidRDefault="00B51FC6" w:rsidP="00B51FC6">
            <w:pPr>
              <w:pStyle w:val="PlainText"/>
              <w:contextualSpacing/>
              <w:jc w:val="center"/>
              <w:rPr>
                <w:rFonts w:ascii="Arial" w:hAnsi="Arial" w:cs="Arial"/>
                <w:sz w:val="20"/>
                <w:szCs w:val="20"/>
              </w:rPr>
            </w:pPr>
            <w:r w:rsidRPr="001D4E92">
              <w:rPr>
                <w:rFonts w:ascii="Arial" w:hAnsi="Arial" w:cs="Arial"/>
                <w:sz w:val="20"/>
                <w:szCs w:val="20"/>
              </w:rPr>
              <w:t>5</w:t>
            </w:r>
          </w:p>
        </w:tc>
        <w:tc>
          <w:tcPr>
            <w:tcW w:w="299" w:type="pct"/>
            <w:tcBorders>
              <w:top w:val="single" w:sz="2" w:space="0" w:color="auto"/>
              <w:left w:val="single" w:sz="2" w:space="0" w:color="auto"/>
              <w:bottom w:val="single" w:sz="2" w:space="0" w:color="auto"/>
              <w:right w:val="single" w:sz="2" w:space="0" w:color="auto"/>
            </w:tcBorders>
          </w:tcPr>
          <w:p w14:paraId="489A2BD3" w14:textId="10AF0389" w:rsidR="00B51FC6" w:rsidRPr="001D4E92" w:rsidRDefault="00B51FC6" w:rsidP="00B51FC6">
            <w:pPr>
              <w:pStyle w:val="PlainText"/>
              <w:contextualSpacing/>
              <w:jc w:val="center"/>
              <w:rPr>
                <w:rFonts w:ascii="Arial" w:hAnsi="Arial" w:cs="Arial"/>
                <w:sz w:val="20"/>
                <w:szCs w:val="20"/>
              </w:rPr>
            </w:pPr>
            <w:r w:rsidRPr="001D4E92">
              <w:rPr>
                <w:rFonts w:ascii="Arial" w:hAnsi="Arial" w:cs="Arial"/>
                <w:sz w:val="20"/>
                <w:szCs w:val="20"/>
              </w:rPr>
              <w:t>3</w:t>
            </w:r>
          </w:p>
        </w:tc>
        <w:tc>
          <w:tcPr>
            <w:tcW w:w="457" w:type="pct"/>
            <w:tcBorders>
              <w:top w:val="single" w:sz="2" w:space="0" w:color="auto"/>
              <w:left w:val="single" w:sz="2" w:space="0" w:color="auto"/>
              <w:bottom w:val="single" w:sz="2" w:space="0" w:color="auto"/>
              <w:right w:val="single" w:sz="18" w:space="0" w:color="auto"/>
            </w:tcBorders>
          </w:tcPr>
          <w:p w14:paraId="5D901B29" w14:textId="25274609" w:rsidR="00B51FC6" w:rsidRPr="001D4E92" w:rsidRDefault="00B51FC6" w:rsidP="00B51FC6">
            <w:pPr>
              <w:pStyle w:val="PlainText"/>
              <w:contextualSpacing/>
              <w:jc w:val="center"/>
              <w:rPr>
                <w:rFonts w:ascii="Arial" w:hAnsi="Arial" w:cs="Arial"/>
                <w:sz w:val="20"/>
                <w:szCs w:val="20"/>
              </w:rPr>
            </w:pPr>
            <w:r w:rsidRPr="001D4E92">
              <w:rPr>
                <w:rFonts w:ascii="Arial" w:hAnsi="Arial" w:cs="Arial"/>
                <w:sz w:val="20"/>
                <w:szCs w:val="20"/>
              </w:rPr>
              <w:t>1</w:t>
            </w:r>
          </w:p>
        </w:tc>
        <w:tc>
          <w:tcPr>
            <w:tcW w:w="526" w:type="pct"/>
            <w:tcBorders>
              <w:top w:val="single" w:sz="2" w:space="0" w:color="auto"/>
              <w:left w:val="single" w:sz="18" w:space="0" w:color="auto"/>
              <w:bottom w:val="single" w:sz="2" w:space="0" w:color="auto"/>
              <w:right w:val="single" w:sz="2" w:space="0" w:color="auto"/>
            </w:tcBorders>
          </w:tcPr>
          <w:p w14:paraId="7C6EE81B" w14:textId="6A983729" w:rsidR="00B51FC6" w:rsidRPr="001D4E92" w:rsidRDefault="00B51FC6" w:rsidP="00B51FC6">
            <w:pPr>
              <w:pStyle w:val="PlainText"/>
              <w:contextualSpacing/>
              <w:jc w:val="center"/>
              <w:rPr>
                <w:rFonts w:ascii="Arial" w:hAnsi="Arial" w:cs="Arial"/>
                <w:sz w:val="20"/>
                <w:szCs w:val="20"/>
              </w:rPr>
            </w:pPr>
            <w:r w:rsidRPr="001D4E92">
              <w:rPr>
                <w:rFonts w:ascii="Arial" w:hAnsi="Arial" w:cs="Arial"/>
                <w:sz w:val="20"/>
                <w:szCs w:val="20"/>
              </w:rPr>
              <w:t>91</w:t>
            </w:r>
          </w:p>
        </w:tc>
        <w:tc>
          <w:tcPr>
            <w:tcW w:w="899" w:type="pct"/>
            <w:tcBorders>
              <w:top w:val="single" w:sz="2" w:space="0" w:color="auto"/>
              <w:left w:val="single" w:sz="2" w:space="0" w:color="auto"/>
              <w:bottom w:val="single" w:sz="2" w:space="0" w:color="auto"/>
              <w:right w:val="single" w:sz="2" w:space="0" w:color="auto"/>
            </w:tcBorders>
          </w:tcPr>
          <w:p w14:paraId="45CB4972" w14:textId="6C88FDED" w:rsidR="00B51FC6" w:rsidRPr="001D4E92" w:rsidRDefault="00B51FC6" w:rsidP="00B51FC6">
            <w:pPr>
              <w:pStyle w:val="PlainText"/>
              <w:contextualSpacing/>
              <w:jc w:val="center"/>
              <w:rPr>
                <w:rFonts w:ascii="Arial" w:hAnsi="Arial" w:cs="Arial"/>
                <w:sz w:val="20"/>
                <w:szCs w:val="20"/>
              </w:rPr>
            </w:pPr>
            <w:r w:rsidRPr="001D4E92">
              <w:rPr>
                <w:rFonts w:ascii="Arial" w:hAnsi="Arial" w:cs="Arial"/>
                <w:sz w:val="20"/>
                <w:szCs w:val="20"/>
              </w:rPr>
              <w:t>8</w:t>
            </w:r>
          </w:p>
        </w:tc>
      </w:tr>
      <w:tr w:rsidR="00B51FC6" w:rsidRPr="00CF52C0" w14:paraId="43E680A2" w14:textId="77777777" w:rsidTr="00125268">
        <w:tc>
          <w:tcPr>
            <w:tcW w:w="1149" w:type="pct"/>
            <w:tcBorders>
              <w:top w:val="single" w:sz="2" w:space="0" w:color="auto"/>
              <w:left w:val="single" w:sz="2" w:space="0" w:color="auto"/>
              <w:bottom w:val="single" w:sz="2" w:space="0" w:color="auto"/>
              <w:right w:val="single" w:sz="2" w:space="0" w:color="auto"/>
            </w:tcBorders>
          </w:tcPr>
          <w:p w14:paraId="2CC287CB" w14:textId="7CE18D95" w:rsidR="00B51FC6" w:rsidRPr="00ED28F0" w:rsidRDefault="00B51FC6" w:rsidP="00B51FC6">
            <w:pPr>
              <w:pStyle w:val="PlainText"/>
              <w:contextualSpacing/>
              <w:rPr>
                <w:rFonts w:ascii="Arial" w:hAnsi="Arial" w:cs="Arial"/>
                <w:sz w:val="20"/>
                <w:szCs w:val="20"/>
              </w:rPr>
            </w:pPr>
            <w:r w:rsidRPr="00ED28F0">
              <w:rPr>
                <w:rFonts w:ascii="Arial" w:hAnsi="Arial" w:cs="Arial"/>
                <w:sz w:val="20"/>
                <w:szCs w:val="20"/>
              </w:rPr>
              <w:t>June 26-29</w:t>
            </w:r>
          </w:p>
        </w:tc>
        <w:tc>
          <w:tcPr>
            <w:tcW w:w="454" w:type="pct"/>
            <w:tcBorders>
              <w:top w:val="single" w:sz="2" w:space="0" w:color="auto"/>
              <w:left w:val="single" w:sz="2" w:space="0" w:color="auto"/>
              <w:bottom w:val="single" w:sz="2" w:space="0" w:color="auto"/>
              <w:right w:val="single" w:sz="2" w:space="0" w:color="auto"/>
            </w:tcBorders>
          </w:tcPr>
          <w:p w14:paraId="3DE048DE" w14:textId="6DAEB421" w:rsidR="00B51FC6" w:rsidRPr="00ED28F0" w:rsidRDefault="00B51FC6" w:rsidP="00B51FC6">
            <w:pPr>
              <w:pStyle w:val="PlainText"/>
              <w:contextualSpacing/>
              <w:jc w:val="center"/>
              <w:rPr>
                <w:rFonts w:ascii="Arial" w:hAnsi="Arial" w:cs="Arial"/>
                <w:sz w:val="20"/>
                <w:szCs w:val="20"/>
              </w:rPr>
            </w:pPr>
            <w:r w:rsidRPr="00ED28F0">
              <w:rPr>
                <w:rFonts w:ascii="Arial" w:hAnsi="Arial" w:cs="Arial"/>
                <w:sz w:val="20"/>
                <w:szCs w:val="20"/>
              </w:rPr>
              <w:t>51</w:t>
            </w:r>
          </w:p>
        </w:tc>
        <w:tc>
          <w:tcPr>
            <w:tcW w:w="582" w:type="pct"/>
            <w:tcBorders>
              <w:top w:val="single" w:sz="2" w:space="0" w:color="auto"/>
              <w:left w:val="single" w:sz="2" w:space="0" w:color="auto"/>
              <w:bottom w:val="single" w:sz="2" w:space="0" w:color="auto"/>
              <w:right w:val="single" w:sz="2" w:space="0" w:color="auto"/>
            </w:tcBorders>
          </w:tcPr>
          <w:p w14:paraId="6058497C" w14:textId="7E9A5E42" w:rsidR="00B51FC6" w:rsidRPr="00ED28F0" w:rsidRDefault="00B51FC6" w:rsidP="00B51FC6">
            <w:pPr>
              <w:pStyle w:val="PlainText"/>
              <w:contextualSpacing/>
              <w:jc w:val="center"/>
              <w:rPr>
                <w:rFonts w:ascii="Arial" w:hAnsi="Arial" w:cs="Arial"/>
                <w:sz w:val="20"/>
                <w:szCs w:val="20"/>
              </w:rPr>
            </w:pPr>
            <w:r w:rsidRPr="00ED28F0">
              <w:rPr>
                <w:rFonts w:ascii="Arial" w:hAnsi="Arial" w:cs="Arial"/>
                <w:sz w:val="20"/>
                <w:szCs w:val="20"/>
              </w:rPr>
              <w:t>40</w:t>
            </w:r>
          </w:p>
        </w:tc>
        <w:tc>
          <w:tcPr>
            <w:tcW w:w="634" w:type="pct"/>
            <w:tcBorders>
              <w:top w:val="single" w:sz="2" w:space="0" w:color="auto"/>
              <w:left w:val="single" w:sz="2" w:space="0" w:color="auto"/>
              <w:bottom w:val="single" w:sz="2" w:space="0" w:color="auto"/>
              <w:right w:val="single" w:sz="2" w:space="0" w:color="auto"/>
            </w:tcBorders>
          </w:tcPr>
          <w:p w14:paraId="3607F5E9" w14:textId="031F15F2" w:rsidR="00B51FC6" w:rsidRPr="00ED28F0" w:rsidRDefault="00B51FC6" w:rsidP="00B51FC6">
            <w:pPr>
              <w:pStyle w:val="PlainText"/>
              <w:contextualSpacing/>
              <w:jc w:val="center"/>
              <w:rPr>
                <w:rFonts w:ascii="Arial" w:hAnsi="Arial" w:cs="Arial"/>
                <w:sz w:val="20"/>
                <w:szCs w:val="20"/>
              </w:rPr>
            </w:pPr>
            <w:r w:rsidRPr="00ED28F0">
              <w:rPr>
                <w:rFonts w:ascii="Arial" w:hAnsi="Arial" w:cs="Arial"/>
                <w:sz w:val="20"/>
                <w:szCs w:val="20"/>
              </w:rPr>
              <w:t>6</w:t>
            </w:r>
          </w:p>
        </w:tc>
        <w:tc>
          <w:tcPr>
            <w:tcW w:w="299" w:type="pct"/>
            <w:tcBorders>
              <w:top w:val="single" w:sz="2" w:space="0" w:color="auto"/>
              <w:left w:val="single" w:sz="2" w:space="0" w:color="auto"/>
              <w:bottom w:val="single" w:sz="2" w:space="0" w:color="auto"/>
              <w:right w:val="single" w:sz="2" w:space="0" w:color="auto"/>
            </w:tcBorders>
          </w:tcPr>
          <w:p w14:paraId="6A71B9A5" w14:textId="5A99A414" w:rsidR="00B51FC6" w:rsidRPr="00ED28F0" w:rsidRDefault="00B51FC6" w:rsidP="00B51FC6">
            <w:pPr>
              <w:pStyle w:val="PlainText"/>
              <w:contextualSpacing/>
              <w:jc w:val="center"/>
              <w:rPr>
                <w:rFonts w:ascii="Arial" w:hAnsi="Arial" w:cs="Arial"/>
                <w:sz w:val="20"/>
                <w:szCs w:val="20"/>
              </w:rPr>
            </w:pPr>
            <w:r w:rsidRPr="00ED28F0">
              <w:rPr>
                <w:rFonts w:ascii="Arial" w:hAnsi="Arial" w:cs="Arial"/>
                <w:sz w:val="20"/>
                <w:szCs w:val="20"/>
              </w:rPr>
              <w:t>2</w:t>
            </w:r>
          </w:p>
        </w:tc>
        <w:tc>
          <w:tcPr>
            <w:tcW w:w="457" w:type="pct"/>
            <w:tcBorders>
              <w:top w:val="single" w:sz="2" w:space="0" w:color="auto"/>
              <w:left w:val="single" w:sz="2" w:space="0" w:color="auto"/>
              <w:bottom w:val="single" w:sz="2" w:space="0" w:color="auto"/>
              <w:right w:val="single" w:sz="18" w:space="0" w:color="auto"/>
            </w:tcBorders>
          </w:tcPr>
          <w:p w14:paraId="27EBCC27" w14:textId="533871D4" w:rsidR="00B51FC6" w:rsidRPr="00ED28F0" w:rsidRDefault="00B51FC6" w:rsidP="00B51FC6">
            <w:pPr>
              <w:pStyle w:val="PlainText"/>
              <w:contextualSpacing/>
              <w:jc w:val="center"/>
              <w:rPr>
                <w:rFonts w:ascii="Arial" w:hAnsi="Arial" w:cs="Arial"/>
                <w:sz w:val="20"/>
                <w:szCs w:val="20"/>
              </w:rPr>
            </w:pPr>
            <w:r w:rsidRPr="00ED28F0">
              <w:rPr>
                <w:rFonts w:ascii="Arial" w:hAnsi="Arial" w:cs="Arial"/>
                <w:sz w:val="20"/>
                <w:szCs w:val="20"/>
              </w:rPr>
              <w:t>*</w:t>
            </w:r>
          </w:p>
        </w:tc>
        <w:tc>
          <w:tcPr>
            <w:tcW w:w="526" w:type="pct"/>
            <w:tcBorders>
              <w:top w:val="single" w:sz="2" w:space="0" w:color="auto"/>
              <w:left w:val="single" w:sz="18" w:space="0" w:color="auto"/>
              <w:bottom w:val="single" w:sz="2" w:space="0" w:color="auto"/>
              <w:right w:val="single" w:sz="2" w:space="0" w:color="auto"/>
            </w:tcBorders>
          </w:tcPr>
          <w:p w14:paraId="1C03CC83" w14:textId="6A9AAD7B" w:rsidR="00B51FC6" w:rsidRPr="00ED28F0" w:rsidRDefault="00B51FC6" w:rsidP="00B51FC6">
            <w:pPr>
              <w:pStyle w:val="PlainText"/>
              <w:contextualSpacing/>
              <w:jc w:val="center"/>
              <w:rPr>
                <w:rFonts w:ascii="Arial" w:hAnsi="Arial" w:cs="Arial"/>
                <w:sz w:val="20"/>
                <w:szCs w:val="20"/>
              </w:rPr>
            </w:pPr>
            <w:r w:rsidRPr="00ED28F0">
              <w:rPr>
                <w:rFonts w:ascii="Arial" w:hAnsi="Arial" w:cs="Arial"/>
                <w:sz w:val="20"/>
                <w:szCs w:val="20"/>
              </w:rPr>
              <w:t>91</w:t>
            </w:r>
          </w:p>
        </w:tc>
        <w:tc>
          <w:tcPr>
            <w:tcW w:w="899" w:type="pct"/>
            <w:tcBorders>
              <w:top w:val="single" w:sz="2" w:space="0" w:color="auto"/>
              <w:left w:val="single" w:sz="2" w:space="0" w:color="auto"/>
              <w:bottom w:val="single" w:sz="2" w:space="0" w:color="auto"/>
              <w:right w:val="single" w:sz="2" w:space="0" w:color="auto"/>
            </w:tcBorders>
          </w:tcPr>
          <w:p w14:paraId="58C976FC" w14:textId="4AFE2E56" w:rsidR="00B51FC6" w:rsidRPr="00ED28F0" w:rsidRDefault="00B51FC6" w:rsidP="00B51FC6">
            <w:pPr>
              <w:pStyle w:val="PlainText"/>
              <w:contextualSpacing/>
              <w:jc w:val="center"/>
              <w:rPr>
                <w:rFonts w:ascii="Arial" w:hAnsi="Arial" w:cs="Arial"/>
                <w:sz w:val="20"/>
                <w:szCs w:val="20"/>
              </w:rPr>
            </w:pPr>
            <w:r w:rsidRPr="00ED28F0">
              <w:rPr>
                <w:rFonts w:ascii="Arial" w:hAnsi="Arial" w:cs="Arial"/>
                <w:sz w:val="20"/>
                <w:szCs w:val="20"/>
              </w:rPr>
              <w:t>9</w:t>
            </w:r>
          </w:p>
        </w:tc>
      </w:tr>
      <w:tr w:rsidR="00B51FC6" w:rsidRPr="00CF52C0" w14:paraId="6AA78813" w14:textId="77777777" w:rsidTr="00125268">
        <w:tc>
          <w:tcPr>
            <w:tcW w:w="1149" w:type="pct"/>
            <w:tcBorders>
              <w:top w:val="single" w:sz="2" w:space="0" w:color="auto"/>
              <w:left w:val="single" w:sz="2" w:space="0" w:color="auto"/>
              <w:bottom w:val="single" w:sz="2" w:space="0" w:color="auto"/>
              <w:right w:val="single" w:sz="2" w:space="0" w:color="auto"/>
            </w:tcBorders>
          </w:tcPr>
          <w:p w14:paraId="3F1B090E" w14:textId="22AE75F1" w:rsidR="00B51FC6" w:rsidRPr="00117C6E" w:rsidRDefault="00B51FC6" w:rsidP="00B51FC6">
            <w:pPr>
              <w:pStyle w:val="PlainText"/>
              <w:contextualSpacing/>
              <w:rPr>
                <w:rFonts w:ascii="Arial" w:hAnsi="Arial" w:cs="Arial"/>
                <w:sz w:val="20"/>
                <w:szCs w:val="20"/>
              </w:rPr>
            </w:pPr>
            <w:r w:rsidRPr="00117C6E">
              <w:rPr>
                <w:rFonts w:ascii="Arial" w:hAnsi="Arial" w:cs="Arial"/>
                <w:sz w:val="20"/>
                <w:szCs w:val="20"/>
              </w:rPr>
              <w:t>June 19-22</w:t>
            </w:r>
          </w:p>
        </w:tc>
        <w:tc>
          <w:tcPr>
            <w:tcW w:w="454" w:type="pct"/>
            <w:tcBorders>
              <w:top w:val="single" w:sz="2" w:space="0" w:color="auto"/>
              <w:left w:val="single" w:sz="2" w:space="0" w:color="auto"/>
              <w:bottom w:val="single" w:sz="2" w:space="0" w:color="auto"/>
              <w:right w:val="single" w:sz="2" w:space="0" w:color="auto"/>
            </w:tcBorders>
          </w:tcPr>
          <w:p w14:paraId="0B3734C8" w14:textId="49FF97E4" w:rsidR="00B51FC6" w:rsidRPr="00117C6E" w:rsidRDefault="00B51FC6" w:rsidP="00B51FC6">
            <w:pPr>
              <w:pStyle w:val="PlainText"/>
              <w:contextualSpacing/>
              <w:jc w:val="center"/>
              <w:rPr>
                <w:rFonts w:ascii="Arial" w:hAnsi="Arial" w:cs="Arial"/>
                <w:sz w:val="20"/>
                <w:szCs w:val="20"/>
              </w:rPr>
            </w:pPr>
            <w:r w:rsidRPr="00117C6E">
              <w:rPr>
                <w:rFonts w:ascii="Arial" w:hAnsi="Arial" w:cs="Arial"/>
                <w:sz w:val="20"/>
                <w:szCs w:val="20"/>
              </w:rPr>
              <w:t>52</w:t>
            </w:r>
          </w:p>
        </w:tc>
        <w:tc>
          <w:tcPr>
            <w:tcW w:w="582" w:type="pct"/>
            <w:tcBorders>
              <w:top w:val="single" w:sz="2" w:space="0" w:color="auto"/>
              <w:left w:val="single" w:sz="2" w:space="0" w:color="auto"/>
              <w:bottom w:val="single" w:sz="2" w:space="0" w:color="auto"/>
              <w:right w:val="single" w:sz="2" w:space="0" w:color="auto"/>
            </w:tcBorders>
          </w:tcPr>
          <w:p w14:paraId="5FF09633" w14:textId="6E28F031" w:rsidR="00B51FC6" w:rsidRPr="00117C6E" w:rsidRDefault="00B51FC6" w:rsidP="00B51FC6">
            <w:pPr>
              <w:pStyle w:val="PlainText"/>
              <w:contextualSpacing/>
              <w:jc w:val="center"/>
              <w:rPr>
                <w:rFonts w:ascii="Arial" w:hAnsi="Arial" w:cs="Arial"/>
                <w:sz w:val="20"/>
                <w:szCs w:val="20"/>
              </w:rPr>
            </w:pPr>
            <w:r w:rsidRPr="00117C6E">
              <w:rPr>
                <w:rFonts w:ascii="Arial" w:hAnsi="Arial" w:cs="Arial"/>
                <w:sz w:val="20"/>
                <w:szCs w:val="20"/>
              </w:rPr>
              <w:t>38</w:t>
            </w:r>
          </w:p>
        </w:tc>
        <w:tc>
          <w:tcPr>
            <w:tcW w:w="634" w:type="pct"/>
            <w:tcBorders>
              <w:top w:val="single" w:sz="2" w:space="0" w:color="auto"/>
              <w:left w:val="single" w:sz="2" w:space="0" w:color="auto"/>
              <w:bottom w:val="single" w:sz="2" w:space="0" w:color="auto"/>
              <w:right w:val="single" w:sz="2" w:space="0" w:color="auto"/>
            </w:tcBorders>
          </w:tcPr>
          <w:p w14:paraId="2BBF0F8D" w14:textId="33937845" w:rsidR="00B51FC6" w:rsidRPr="00117C6E" w:rsidRDefault="00B51FC6" w:rsidP="00B51FC6">
            <w:pPr>
              <w:pStyle w:val="PlainText"/>
              <w:contextualSpacing/>
              <w:jc w:val="center"/>
              <w:rPr>
                <w:rFonts w:ascii="Arial" w:hAnsi="Arial" w:cs="Arial"/>
                <w:sz w:val="20"/>
                <w:szCs w:val="20"/>
              </w:rPr>
            </w:pPr>
            <w:r w:rsidRPr="00117C6E">
              <w:rPr>
                <w:rFonts w:ascii="Arial" w:hAnsi="Arial" w:cs="Arial"/>
                <w:sz w:val="20"/>
                <w:szCs w:val="20"/>
              </w:rPr>
              <w:t>7</w:t>
            </w:r>
          </w:p>
        </w:tc>
        <w:tc>
          <w:tcPr>
            <w:tcW w:w="299" w:type="pct"/>
            <w:tcBorders>
              <w:top w:val="single" w:sz="2" w:space="0" w:color="auto"/>
              <w:left w:val="single" w:sz="2" w:space="0" w:color="auto"/>
              <w:bottom w:val="single" w:sz="2" w:space="0" w:color="auto"/>
              <w:right w:val="single" w:sz="2" w:space="0" w:color="auto"/>
            </w:tcBorders>
          </w:tcPr>
          <w:p w14:paraId="5BC452B6" w14:textId="3B79BB45" w:rsidR="00B51FC6" w:rsidRPr="00117C6E" w:rsidRDefault="00B51FC6" w:rsidP="00B51FC6">
            <w:pPr>
              <w:pStyle w:val="PlainText"/>
              <w:contextualSpacing/>
              <w:jc w:val="center"/>
              <w:rPr>
                <w:rFonts w:ascii="Arial" w:hAnsi="Arial" w:cs="Arial"/>
                <w:sz w:val="20"/>
                <w:szCs w:val="20"/>
              </w:rPr>
            </w:pPr>
            <w:r w:rsidRPr="00117C6E">
              <w:rPr>
                <w:rFonts w:ascii="Arial" w:hAnsi="Arial" w:cs="Arial"/>
                <w:sz w:val="20"/>
                <w:szCs w:val="20"/>
              </w:rPr>
              <w:t>2</w:t>
            </w:r>
          </w:p>
        </w:tc>
        <w:tc>
          <w:tcPr>
            <w:tcW w:w="457" w:type="pct"/>
            <w:tcBorders>
              <w:top w:val="single" w:sz="2" w:space="0" w:color="auto"/>
              <w:left w:val="single" w:sz="2" w:space="0" w:color="auto"/>
              <w:bottom w:val="single" w:sz="2" w:space="0" w:color="auto"/>
              <w:right w:val="single" w:sz="18" w:space="0" w:color="auto"/>
            </w:tcBorders>
          </w:tcPr>
          <w:p w14:paraId="15A5FCB1" w14:textId="4812157D" w:rsidR="00B51FC6" w:rsidRPr="00117C6E" w:rsidRDefault="00B51FC6" w:rsidP="00B51FC6">
            <w:pPr>
              <w:pStyle w:val="PlainText"/>
              <w:contextualSpacing/>
              <w:jc w:val="center"/>
              <w:rPr>
                <w:rFonts w:ascii="Arial" w:hAnsi="Arial" w:cs="Arial"/>
                <w:sz w:val="20"/>
                <w:szCs w:val="20"/>
              </w:rPr>
            </w:pPr>
            <w:r w:rsidRPr="00117C6E">
              <w:rPr>
                <w:rFonts w:ascii="Arial" w:hAnsi="Arial" w:cs="Arial"/>
                <w:sz w:val="20"/>
                <w:szCs w:val="20"/>
              </w:rPr>
              <w:t>1</w:t>
            </w:r>
          </w:p>
        </w:tc>
        <w:tc>
          <w:tcPr>
            <w:tcW w:w="526" w:type="pct"/>
            <w:tcBorders>
              <w:top w:val="single" w:sz="2" w:space="0" w:color="auto"/>
              <w:left w:val="single" w:sz="18" w:space="0" w:color="auto"/>
              <w:bottom w:val="single" w:sz="2" w:space="0" w:color="auto"/>
              <w:right w:val="single" w:sz="2" w:space="0" w:color="auto"/>
            </w:tcBorders>
          </w:tcPr>
          <w:p w14:paraId="1BDBCD59" w14:textId="437A633A" w:rsidR="00B51FC6" w:rsidRPr="00117C6E" w:rsidRDefault="00B51FC6" w:rsidP="00B51FC6">
            <w:pPr>
              <w:pStyle w:val="PlainText"/>
              <w:contextualSpacing/>
              <w:jc w:val="center"/>
              <w:rPr>
                <w:rFonts w:ascii="Arial" w:hAnsi="Arial" w:cs="Arial"/>
                <w:sz w:val="20"/>
                <w:szCs w:val="20"/>
              </w:rPr>
            </w:pPr>
            <w:r w:rsidRPr="00117C6E">
              <w:rPr>
                <w:rFonts w:ascii="Arial" w:hAnsi="Arial" w:cs="Arial"/>
                <w:sz w:val="20"/>
                <w:szCs w:val="20"/>
              </w:rPr>
              <w:t>90</w:t>
            </w:r>
          </w:p>
        </w:tc>
        <w:tc>
          <w:tcPr>
            <w:tcW w:w="899" w:type="pct"/>
            <w:tcBorders>
              <w:top w:val="single" w:sz="2" w:space="0" w:color="auto"/>
              <w:left w:val="single" w:sz="2" w:space="0" w:color="auto"/>
              <w:bottom w:val="single" w:sz="2" w:space="0" w:color="auto"/>
              <w:right w:val="single" w:sz="2" w:space="0" w:color="auto"/>
            </w:tcBorders>
          </w:tcPr>
          <w:p w14:paraId="5A6187E7" w14:textId="493D8F19" w:rsidR="00B51FC6" w:rsidRPr="00117C6E" w:rsidRDefault="00B51FC6" w:rsidP="00B51FC6">
            <w:pPr>
              <w:pStyle w:val="PlainText"/>
              <w:contextualSpacing/>
              <w:jc w:val="center"/>
              <w:rPr>
                <w:rFonts w:ascii="Arial" w:hAnsi="Arial" w:cs="Arial"/>
                <w:sz w:val="20"/>
                <w:szCs w:val="20"/>
              </w:rPr>
            </w:pPr>
            <w:r w:rsidRPr="00117C6E">
              <w:rPr>
                <w:rFonts w:ascii="Arial" w:hAnsi="Arial" w:cs="Arial"/>
                <w:sz w:val="20"/>
                <w:szCs w:val="20"/>
              </w:rPr>
              <w:t>9</w:t>
            </w:r>
          </w:p>
        </w:tc>
      </w:tr>
      <w:tr w:rsidR="00B51FC6" w:rsidRPr="00CF52C0" w14:paraId="1B1066FE" w14:textId="77777777" w:rsidTr="00125268">
        <w:tc>
          <w:tcPr>
            <w:tcW w:w="1149" w:type="pct"/>
            <w:tcBorders>
              <w:top w:val="single" w:sz="2" w:space="0" w:color="auto"/>
              <w:left w:val="single" w:sz="2" w:space="0" w:color="auto"/>
              <w:bottom w:val="single" w:sz="2" w:space="0" w:color="auto"/>
              <w:right w:val="single" w:sz="2" w:space="0" w:color="auto"/>
            </w:tcBorders>
          </w:tcPr>
          <w:p w14:paraId="74D81462" w14:textId="641695E1" w:rsidR="00B51FC6" w:rsidRPr="00512974" w:rsidRDefault="00B51FC6" w:rsidP="00B51FC6">
            <w:pPr>
              <w:pStyle w:val="PlainText"/>
              <w:contextualSpacing/>
              <w:rPr>
                <w:rFonts w:ascii="Arial" w:hAnsi="Arial" w:cs="Arial"/>
                <w:sz w:val="20"/>
                <w:szCs w:val="20"/>
              </w:rPr>
            </w:pPr>
            <w:r w:rsidRPr="00512974">
              <w:rPr>
                <w:rFonts w:ascii="Arial" w:hAnsi="Arial" w:cs="Arial"/>
                <w:sz w:val="20"/>
                <w:szCs w:val="20"/>
              </w:rPr>
              <w:t>June 12-15</w:t>
            </w:r>
          </w:p>
        </w:tc>
        <w:tc>
          <w:tcPr>
            <w:tcW w:w="454" w:type="pct"/>
            <w:tcBorders>
              <w:top w:val="single" w:sz="2" w:space="0" w:color="auto"/>
              <w:left w:val="single" w:sz="2" w:space="0" w:color="auto"/>
              <w:bottom w:val="single" w:sz="2" w:space="0" w:color="auto"/>
              <w:right w:val="single" w:sz="2" w:space="0" w:color="auto"/>
            </w:tcBorders>
          </w:tcPr>
          <w:p w14:paraId="2092E4D2" w14:textId="0F590148" w:rsidR="00B51FC6" w:rsidRPr="00881BAC" w:rsidRDefault="00B51FC6" w:rsidP="00B51FC6">
            <w:pPr>
              <w:pStyle w:val="PlainText"/>
              <w:contextualSpacing/>
              <w:jc w:val="center"/>
              <w:rPr>
                <w:rFonts w:ascii="Arial" w:hAnsi="Arial" w:cs="Arial"/>
                <w:sz w:val="20"/>
                <w:szCs w:val="20"/>
              </w:rPr>
            </w:pPr>
            <w:r w:rsidRPr="00881BAC">
              <w:rPr>
                <w:rFonts w:ascii="Arial" w:hAnsi="Arial" w:cs="Arial"/>
                <w:sz w:val="20"/>
                <w:szCs w:val="20"/>
              </w:rPr>
              <w:t>53</w:t>
            </w:r>
          </w:p>
        </w:tc>
        <w:tc>
          <w:tcPr>
            <w:tcW w:w="582" w:type="pct"/>
            <w:tcBorders>
              <w:top w:val="single" w:sz="2" w:space="0" w:color="auto"/>
              <w:left w:val="single" w:sz="2" w:space="0" w:color="auto"/>
              <w:bottom w:val="single" w:sz="2" w:space="0" w:color="auto"/>
              <w:right w:val="single" w:sz="2" w:space="0" w:color="auto"/>
            </w:tcBorders>
          </w:tcPr>
          <w:p w14:paraId="3E611173" w14:textId="6FE035C6" w:rsidR="00B51FC6" w:rsidRPr="00881BAC" w:rsidRDefault="00B51FC6" w:rsidP="00B51FC6">
            <w:pPr>
              <w:pStyle w:val="PlainText"/>
              <w:contextualSpacing/>
              <w:jc w:val="center"/>
              <w:rPr>
                <w:rFonts w:ascii="Arial" w:hAnsi="Arial" w:cs="Arial"/>
                <w:sz w:val="20"/>
                <w:szCs w:val="20"/>
              </w:rPr>
            </w:pPr>
            <w:r w:rsidRPr="00881BAC">
              <w:rPr>
                <w:rFonts w:ascii="Arial" w:hAnsi="Arial" w:cs="Arial"/>
                <w:sz w:val="20"/>
                <w:szCs w:val="20"/>
              </w:rPr>
              <w:t>37</w:t>
            </w:r>
          </w:p>
        </w:tc>
        <w:tc>
          <w:tcPr>
            <w:tcW w:w="634" w:type="pct"/>
            <w:tcBorders>
              <w:top w:val="single" w:sz="2" w:space="0" w:color="auto"/>
              <w:left w:val="single" w:sz="2" w:space="0" w:color="auto"/>
              <w:bottom w:val="single" w:sz="2" w:space="0" w:color="auto"/>
              <w:right w:val="single" w:sz="2" w:space="0" w:color="auto"/>
            </w:tcBorders>
          </w:tcPr>
          <w:p w14:paraId="2CE7355B" w14:textId="077BD396" w:rsidR="00B51FC6" w:rsidRPr="00881BAC" w:rsidRDefault="00B51FC6" w:rsidP="00B51FC6">
            <w:pPr>
              <w:pStyle w:val="PlainText"/>
              <w:contextualSpacing/>
              <w:jc w:val="center"/>
              <w:rPr>
                <w:rFonts w:ascii="Arial" w:hAnsi="Arial" w:cs="Arial"/>
                <w:sz w:val="20"/>
                <w:szCs w:val="20"/>
              </w:rPr>
            </w:pPr>
            <w:r w:rsidRPr="00881BAC">
              <w:rPr>
                <w:rFonts w:ascii="Arial" w:hAnsi="Arial" w:cs="Arial"/>
                <w:sz w:val="20"/>
                <w:szCs w:val="20"/>
              </w:rPr>
              <w:t>7</w:t>
            </w:r>
          </w:p>
        </w:tc>
        <w:tc>
          <w:tcPr>
            <w:tcW w:w="299" w:type="pct"/>
            <w:tcBorders>
              <w:top w:val="single" w:sz="2" w:space="0" w:color="auto"/>
              <w:left w:val="single" w:sz="2" w:space="0" w:color="auto"/>
              <w:bottom w:val="single" w:sz="2" w:space="0" w:color="auto"/>
              <w:right w:val="single" w:sz="2" w:space="0" w:color="auto"/>
            </w:tcBorders>
          </w:tcPr>
          <w:p w14:paraId="3CF6AFF6" w14:textId="3470CF46" w:rsidR="00B51FC6" w:rsidRPr="00881BAC" w:rsidRDefault="00B51FC6" w:rsidP="00B51FC6">
            <w:pPr>
              <w:pStyle w:val="PlainText"/>
              <w:contextualSpacing/>
              <w:jc w:val="center"/>
              <w:rPr>
                <w:rFonts w:ascii="Arial" w:hAnsi="Arial" w:cs="Arial"/>
                <w:sz w:val="20"/>
                <w:szCs w:val="20"/>
              </w:rPr>
            </w:pPr>
            <w:r w:rsidRPr="00881BAC">
              <w:rPr>
                <w:rFonts w:ascii="Arial" w:hAnsi="Arial" w:cs="Arial"/>
                <w:sz w:val="20"/>
                <w:szCs w:val="20"/>
              </w:rPr>
              <w:t>3</w:t>
            </w:r>
          </w:p>
        </w:tc>
        <w:tc>
          <w:tcPr>
            <w:tcW w:w="457" w:type="pct"/>
            <w:tcBorders>
              <w:top w:val="single" w:sz="2" w:space="0" w:color="auto"/>
              <w:left w:val="single" w:sz="2" w:space="0" w:color="auto"/>
              <w:bottom w:val="single" w:sz="2" w:space="0" w:color="auto"/>
              <w:right w:val="single" w:sz="18" w:space="0" w:color="auto"/>
            </w:tcBorders>
          </w:tcPr>
          <w:p w14:paraId="5EC94A48" w14:textId="66CC8998" w:rsidR="00B51FC6" w:rsidRPr="00881BAC" w:rsidRDefault="00B51FC6" w:rsidP="00B51FC6">
            <w:pPr>
              <w:pStyle w:val="PlainText"/>
              <w:contextualSpacing/>
              <w:jc w:val="center"/>
              <w:rPr>
                <w:rFonts w:ascii="Arial" w:hAnsi="Arial" w:cs="Arial"/>
                <w:sz w:val="20"/>
                <w:szCs w:val="20"/>
              </w:rPr>
            </w:pPr>
            <w:r w:rsidRPr="00881BAC">
              <w:rPr>
                <w:rFonts w:ascii="Arial" w:hAnsi="Arial" w:cs="Arial"/>
                <w:sz w:val="20"/>
                <w:szCs w:val="20"/>
              </w:rPr>
              <w:t>1</w:t>
            </w:r>
          </w:p>
        </w:tc>
        <w:tc>
          <w:tcPr>
            <w:tcW w:w="526" w:type="pct"/>
            <w:tcBorders>
              <w:top w:val="single" w:sz="2" w:space="0" w:color="auto"/>
              <w:left w:val="single" w:sz="18" w:space="0" w:color="auto"/>
              <w:bottom w:val="single" w:sz="2" w:space="0" w:color="auto"/>
              <w:right w:val="single" w:sz="2" w:space="0" w:color="auto"/>
            </w:tcBorders>
          </w:tcPr>
          <w:p w14:paraId="6B3384CB" w14:textId="30835509" w:rsidR="00B51FC6" w:rsidRPr="00881BAC" w:rsidRDefault="00B51FC6" w:rsidP="00B51FC6">
            <w:pPr>
              <w:pStyle w:val="PlainText"/>
              <w:contextualSpacing/>
              <w:jc w:val="center"/>
              <w:rPr>
                <w:rFonts w:ascii="Arial" w:hAnsi="Arial" w:cs="Arial"/>
                <w:sz w:val="20"/>
                <w:szCs w:val="20"/>
              </w:rPr>
            </w:pPr>
            <w:r w:rsidRPr="00881BAC">
              <w:rPr>
                <w:rFonts w:ascii="Arial" w:hAnsi="Arial" w:cs="Arial"/>
                <w:sz w:val="20"/>
                <w:szCs w:val="20"/>
              </w:rPr>
              <w:t>90</w:t>
            </w:r>
          </w:p>
        </w:tc>
        <w:tc>
          <w:tcPr>
            <w:tcW w:w="899" w:type="pct"/>
            <w:tcBorders>
              <w:top w:val="single" w:sz="2" w:space="0" w:color="auto"/>
              <w:left w:val="single" w:sz="2" w:space="0" w:color="auto"/>
              <w:bottom w:val="single" w:sz="2" w:space="0" w:color="auto"/>
              <w:right w:val="single" w:sz="2" w:space="0" w:color="auto"/>
            </w:tcBorders>
          </w:tcPr>
          <w:p w14:paraId="327A5B61" w14:textId="39620520" w:rsidR="00B51FC6" w:rsidRPr="00881BAC" w:rsidRDefault="00B51FC6" w:rsidP="00B51FC6">
            <w:pPr>
              <w:pStyle w:val="PlainText"/>
              <w:contextualSpacing/>
              <w:jc w:val="center"/>
              <w:rPr>
                <w:rFonts w:ascii="Arial" w:hAnsi="Arial" w:cs="Arial"/>
                <w:sz w:val="20"/>
                <w:szCs w:val="20"/>
              </w:rPr>
            </w:pPr>
            <w:r w:rsidRPr="00881BAC">
              <w:rPr>
                <w:rFonts w:ascii="Arial" w:hAnsi="Arial" w:cs="Arial"/>
                <w:sz w:val="20"/>
                <w:szCs w:val="20"/>
              </w:rPr>
              <w:t>9</w:t>
            </w:r>
          </w:p>
        </w:tc>
      </w:tr>
      <w:tr w:rsidR="00B51FC6" w:rsidRPr="00CF52C0" w14:paraId="46BB70D3" w14:textId="77777777" w:rsidTr="00125268">
        <w:tc>
          <w:tcPr>
            <w:tcW w:w="1149" w:type="pct"/>
            <w:tcBorders>
              <w:top w:val="single" w:sz="2" w:space="0" w:color="auto"/>
              <w:left w:val="single" w:sz="2" w:space="0" w:color="auto"/>
              <w:bottom w:val="single" w:sz="2" w:space="0" w:color="auto"/>
              <w:right w:val="single" w:sz="2" w:space="0" w:color="auto"/>
            </w:tcBorders>
          </w:tcPr>
          <w:p w14:paraId="00831401" w14:textId="11C6FA18" w:rsidR="00B51FC6" w:rsidRPr="00CD1D31" w:rsidRDefault="00B51FC6" w:rsidP="00B51FC6">
            <w:pPr>
              <w:pStyle w:val="PlainText"/>
              <w:contextualSpacing/>
              <w:rPr>
                <w:rFonts w:ascii="Arial" w:hAnsi="Arial" w:cs="Arial"/>
                <w:b/>
                <w:bCs/>
                <w:sz w:val="20"/>
                <w:szCs w:val="20"/>
              </w:rPr>
            </w:pPr>
            <w:r w:rsidRPr="00512974">
              <w:rPr>
                <w:rFonts w:ascii="Arial" w:hAnsi="Arial" w:cs="Arial"/>
                <w:sz w:val="20"/>
                <w:szCs w:val="20"/>
              </w:rPr>
              <w:t>June 5</w:t>
            </w:r>
            <w:r>
              <w:rPr>
                <w:rFonts w:ascii="Arial" w:hAnsi="Arial" w:cs="Arial"/>
                <w:sz w:val="20"/>
                <w:szCs w:val="20"/>
              </w:rPr>
              <w:t>-</w:t>
            </w:r>
            <w:r w:rsidRPr="00512974">
              <w:rPr>
                <w:rFonts w:ascii="Arial" w:hAnsi="Arial" w:cs="Arial"/>
                <w:sz w:val="20"/>
                <w:szCs w:val="20"/>
              </w:rPr>
              <w:t>8</w:t>
            </w:r>
          </w:p>
        </w:tc>
        <w:tc>
          <w:tcPr>
            <w:tcW w:w="454" w:type="pct"/>
            <w:tcBorders>
              <w:top w:val="single" w:sz="2" w:space="0" w:color="auto"/>
              <w:left w:val="single" w:sz="2" w:space="0" w:color="auto"/>
              <w:bottom w:val="single" w:sz="2" w:space="0" w:color="auto"/>
              <w:right w:val="single" w:sz="2" w:space="0" w:color="auto"/>
            </w:tcBorders>
          </w:tcPr>
          <w:p w14:paraId="3FA312AD" w14:textId="4EB1FB59" w:rsidR="00B51FC6" w:rsidRPr="00BF1417" w:rsidRDefault="00B51FC6" w:rsidP="00B51FC6">
            <w:pPr>
              <w:pStyle w:val="PlainText"/>
              <w:contextualSpacing/>
              <w:jc w:val="center"/>
              <w:rPr>
                <w:rFonts w:ascii="Arial" w:hAnsi="Arial" w:cs="Arial"/>
                <w:sz w:val="20"/>
                <w:szCs w:val="20"/>
              </w:rPr>
            </w:pPr>
            <w:r w:rsidRPr="00BF1417">
              <w:rPr>
                <w:rFonts w:ascii="Arial" w:hAnsi="Arial" w:cs="Arial"/>
                <w:sz w:val="20"/>
                <w:szCs w:val="20"/>
              </w:rPr>
              <w:t>51</w:t>
            </w:r>
          </w:p>
        </w:tc>
        <w:tc>
          <w:tcPr>
            <w:tcW w:w="582" w:type="pct"/>
            <w:tcBorders>
              <w:top w:val="single" w:sz="2" w:space="0" w:color="auto"/>
              <w:left w:val="single" w:sz="2" w:space="0" w:color="auto"/>
              <w:bottom w:val="single" w:sz="2" w:space="0" w:color="auto"/>
              <w:right w:val="single" w:sz="2" w:space="0" w:color="auto"/>
            </w:tcBorders>
          </w:tcPr>
          <w:p w14:paraId="6E10460C" w14:textId="4B84AF80" w:rsidR="00B51FC6" w:rsidRPr="00BF1417" w:rsidRDefault="00B51FC6" w:rsidP="00B51FC6">
            <w:pPr>
              <w:pStyle w:val="PlainText"/>
              <w:contextualSpacing/>
              <w:jc w:val="center"/>
              <w:rPr>
                <w:rFonts w:ascii="Arial" w:hAnsi="Arial" w:cs="Arial"/>
                <w:sz w:val="20"/>
                <w:szCs w:val="20"/>
              </w:rPr>
            </w:pPr>
            <w:r w:rsidRPr="00BF1417">
              <w:rPr>
                <w:rFonts w:ascii="Arial" w:hAnsi="Arial" w:cs="Arial"/>
                <w:sz w:val="20"/>
                <w:szCs w:val="20"/>
              </w:rPr>
              <w:t>38</w:t>
            </w:r>
          </w:p>
        </w:tc>
        <w:tc>
          <w:tcPr>
            <w:tcW w:w="634" w:type="pct"/>
            <w:tcBorders>
              <w:top w:val="single" w:sz="2" w:space="0" w:color="auto"/>
              <w:left w:val="single" w:sz="2" w:space="0" w:color="auto"/>
              <w:bottom w:val="single" w:sz="2" w:space="0" w:color="auto"/>
              <w:right w:val="single" w:sz="2" w:space="0" w:color="auto"/>
            </w:tcBorders>
          </w:tcPr>
          <w:p w14:paraId="015C1F71" w14:textId="50E6A1AA" w:rsidR="00B51FC6" w:rsidRPr="00BF1417" w:rsidRDefault="00B51FC6" w:rsidP="00B51FC6">
            <w:pPr>
              <w:pStyle w:val="PlainText"/>
              <w:contextualSpacing/>
              <w:jc w:val="center"/>
              <w:rPr>
                <w:rFonts w:ascii="Arial" w:hAnsi="Arial" w:cs="Arial"/>
                <w:sz w:val="20"/>
                <w:szCs w:val="20"/>
              </w:rPr>
            </w:pPr>
            <w:r w:rsidRPr="00BF1417">
              <w:rPr>
                <w:rFonts w:ascii="Arial" w:hAnsi="Arial" w:cs="Arial"/>
                <w:sz w:val="20"/>
                <w:szCs w:val="20"/>
              </w:rPr>
              <w:t>8</w:t>
            </w:r>
          </w:p>
        </w:tc>
        <w:tc>
          <w:tcPr>
            <w:tcW w:w="299" w:type="pct"/>
            <w:tcBorders>
              <w:top w:val="single" w:sz="2" w:space="0" w:color="auto"/>
              <w:left w:val="single" w:sz="2" w:space="0" w:color="auto"/>
              <w:bottom w:val="single" w:sz="2" w:space="0" w:color="auto"/>
              <w:right w:val="single" w:sz="2" w:space="0" w:color="auto"/>
            </w:tcBorders>
          </w:tcPr>
          <w:p w14:paraId="462EE6E0" w14:textId="3AD4EA26" w:rsidR="00B51FC6" w:rsidRPr="00BF1417" w:rsidRDefault="00B51FC6" w:rsidP="00B51FC6">
            <w:pPr>
              <w:pStyle w:val="PlainText"/>
              <w:contextualSpacing/>
              <w:jc w:val="center"/>
              <w:rPr>
                <w:rFonts w:ascii="Arial" w:hAnsi="Arial" w:cs="Arial"/>
                <w:sz w:val="20"/>
                <w:szCs w:val="20"/>
              </w:rPr>
            </w:pPr>
            <w:r w:rsidRPr="00BF1417">
              <w:rPr>
                <w:rFonts w:ascii="Arial" w:hAnsi="Arial" w:cs="Arial"/>
                <w:sz w:val="20"/>
                <w:szCs w:val="20"/>
              </w:rPr>
              <w:t>2</w:t>
            </w:r>
          </w:p>
        </w:tc>
        <w:tc>
          <w:tcPr>
            <w:tcW w:w="457" w:type="pct"/>
            <w:tcBorders>
              <w:top w:val="single" w:sz="2" w:space="0" w:color="auto"/>
              <w:left w:val="single" w:sz="2" w:space="0" w:color="auto"/>
              <w:bottom w:val="single" w:sz="2" w:space="0" w:color="auto"/>
              <w:right w:val="single" w:sz="18" w:space="0" w:color="auto"/>
            </w:tcBorders>
          </w:tcPr>
          <w:p w14:paraId="105BFB64" w14:textId="58D4B07D" w:rsidR="00B51FC6" w:rsidRPr="00BF1417" w:rsidRDefault="00B51FC6" w:rsidP="00B51FC6">
            <w:pPr>
              <w:pStyle w:val="PlainText"/>
              <w:contextualSpacing/>
              <w:jc w:val="center"/>
              <w:rPr>
                <w:rFonts w:ascii="Arial" w:hAnsi="Arial" w:cs="Arial"/>
                <w:sz w:val="20"/>
                <w:szCs w:val="20"/>
              </w:rPr>
            </w:pPr>
            <w:r w:rsidRPr="00BF1417">
              <w:rPr>
                <w:rFonts w:ascii="Arial" w:hAnsi="Arial" w:cs="Arial"/>
                <w:sz w:val="20"/>
                <w:szCs w:val="20"/>
              </w:rPr>
              <w:t>*</w:t>
            </w:r>
          </w:p>
        </w:tc>
        <w:tc>
          <w:tcPr>
            <w:tcW w:w="526" w:type="pct"/>
            <w:tcBorders>
              <w:top w:val="single" w:sz="2" w:space="0" w:color="auto"/>
              <w:left w:val="single" w:sz="18" w:space="0" w:color="auto"/>
              <w:bottom w:val="single" w:sz="2" w:space="0" w:color="auto"/>
              <w:right w:val="single" w:sz="2" w:space="0" w:color="auto"/>
            </w:tcBorders>
          </w:tcPr>
          <w:p w14:paraId="33C7EC5E" w14:textId="3E0EABBB" w:rsidR="00B51FC6" w:rsidRPr="00BF1417" w:rsidRDefault="00B51FC6" w:rsidP="00B51FC6">
            <w:pPr>
              <w:pStyle w:val="PlainText"/>
              <w:contextualSpacing/>
              <w:jc w:val="center"/>
              <w:rPr>
                <w:rFonts w:ascii="Arial" w:hAnsi="Arial" w:cs="Arial"/>
                <w:sz w:val="20"/>
                <w:szCs w:val="20"/>
              </w:rPr>
            </w:pPr>
            <w:r w:rsidRPr="00BF1417">
              <w:rPr>
                <w:rFonts w:ascii="Arial" w:hAnsi="Arial" w:cs="Arial"/>
                <w:sz w:val="20"/>
                <w:szCs w:val="20"/>
              </w:rPr>
              <w:t>89</w:t>
            </w:r>
          </w:p>
        </w:tc>
        <w:tc>
          <w:tcPr>
            <w:tcW w:w="899" w:type="pct"/>
            <w:tcBorders>
              <w:top w:val="single" w:sz="2" w:space="0" w:color="auto"/>
              <w:left w:val="single" w:sz="2" w:space="0" w:color="auto"/>
              <w:bottom w:val="single" w:sz="2" w:space="0" w:color="auto"/>
              <w:right w:val="single" w:sz="2" w:space="0" w:color="auto"/>
            </w:tcBorders>
          </w:tcPr>
          <w:p w14:paraId="17C39F1A" w14:textId="2EC68DBF" w:rsidR="00B51FC6" w:rsidRPr="00BF1417" w:rsidRDefault="00B51FC6" w:rsidP="00B51FC6">
            <w:pPr>
              <w:pStyle w:val="PlainText"/>
              <w:contextualSpacing/>
              <w:jc w:val="center"/>
              <w:rPr>
                <w:rFonts w:ascii="Arial" w:hAnsi="Arial" w:cs="Arial"/>
                <w:sz w:val="20"/>
                <w:szCs w:val="20"/>
              </w:rPr>
            </w:pPr>
            <w:r w:rsidRPr="00BF1417">
              <w:rPr>
                <w:rFonts w:ascii="Arial" w:hAnsi="Arial" w:cs="Arial"/>
                <w:sz w:val="20"/>
                <w:szCs w:val="20"/>
              </w:rPr>
              <w:t>10</w:t>
            </w:r>
          </w:p>
        </w:tc>
      </w:tr>
      <w:tr w:rsidR="00B51FC6" w:rsidRPr="00CF52C0" w14:paraId="05C32FFC" w14:textId="77777777" w:rsidTr="00125268">
        <w:tc>
          <w:tcPr>
            <w:tcW w:w="1149" w:type="pct"/>
            <w:tcBorders>
              <w:top w:val="single" w:sz="2" w:space="0" w:color="auto"/>
              <w:left w:val="single" w:sz="2" w:space="0" w:color="auto"/>
              <w:bottom w:val="single" w:sz="4" w:space="0" w:color="auto"/>
              <w:right w:val="single" w:sz="2" w:space="0" w:color="auto"/>
            </w:tcBorders>
          </w:tcPr>
          <w:p w14:paraId="6936C002" w14:textId="19751CEC" w:rsidR="00B51FC6" w:rsidRPr="00CD1D31" w:rsidRDefault="00B51FC6" w:rsidP="00B51FC6">
            <w:pPr>
              <w:pStyle w:val="PlainText"/>
              <w:contextualSpacing/>
              <w:rPr>
                <w:rFonts w:ascii="Arial" w:hAnsi="Arial" w:cs="Arial"/>
                <w:b/>
                <w:bCs/>
                <w:sz w:val="20"/>
                <w:szCs w:val="20"/>
              </w:rPr>
            </w:pPr>
            <w:r w:rsidRPr="00512974">
              <w:rPr>
                <w:rFonts w:ascii="Arial" w:hAnsi="Arial" w:cs="Arial"/>
                <w:sz w:val="20"/>
                <w:szCs w:val="20"/>
              </w:rPr>
              <w:t>May 29</w:t>
            </w:r>
            <w:r>
              <w:rPr>
                <w:rFonts w:ascii="Arial" w:hAnsi="Arial" w:cs="Arial"/>
                <w:sz w:val="20"/>
                <w:szCs w:val="20"/>
              </w:rPr>
              <w:t>-</w:t>
            </w:r>
            <w:r w:rsidRPr="00512974">
              <w:rPr>
                <w:rFonts w:ascii="Arial" w:hAnsi="Arial" w:cs="Arial"/>
                <w:sz w:val="20"/>
                <w:szCs w:val="20"/>
              </w:rPr>
              <w:t>June 1</w:t>
            </w:r>
          </w:p>
        </w:tc>
        <w:tc>
          <w:tcPr>
            <w:tcW w:w="454" w:type="pct"/>
            <w:tcBorders>
              <w:top w:val="single" w:sz="2" w:space="0" w:color="auto"/>
              <w:left w:val="single" w:sz="2" w:space="0" w:color="auto"/>
              <w:bottom w:val="single" w:sz="2" w:space="0" w:color="auto"/>
              <w:right w:val="single" w:sz="2" w:space="0" w:color="auto"/>
            </w:tcBorders>
          </w:tcPr>
          <w:p w14:paraId="7470F852" w14:textId="00ABEC3F" w:rsidR="00B51FC6" w:rsidRPr="00C947A6" w:rsidRDefault="00B51FC6" w:rsidP="00B51FC6">
            <w:pPr>
              <w:pStyle w:val="PlainText"/>
              <w:contextualSpacing/>
              <w:jc w:val="center"/>
              <w:rPr>
                <w:rFonts w:ascii="Arial" w:hAnsi="Arial" w:cs="Arial"/>
                <w:sz w:val="20"/>
                <w:szCs w:val="20"/>
              </w:rPr>
            </w:pPr>
            <w:r w:rsidRPr="00C947A6">
              <w:rPr>
                <w:rFonts w:ascii="Arial" w:hAnsi="Arial" w:cs="Arial"/>
                <w:sz w:val="20"/>
                <w:szCs w:val="20"/>
              </w:rPr>
              <w:t>51</w:t>
            </w:r>
          </w:p>
        </w:tc>
        <w:tc>
          <w:tcPr>
            <w:tcW w:w="582" w:type="pct"/>
            <w:tcBorders>
              <w:top w:val="single" w:sz="2" w:space="0" w:color="auto"/>
              <w:left w:val="single" w:sz="2" w:space="0" w:color="auto"/>
              <w:bottom w:val="single" w:sz="2" w:space="0" w:color="auto"/>
              <w:right w:val="single" w:sz="2" w:space="0" w:color="auto"/>
            </w:tcBorders>
          </w:tcPr>
          <w:p w14:paraId="2CF35BB3" w14:textId="4393A303" w:rsidR="00B51FC6" w:rsidRPr="00C947A6" w:rsidRDefault="00B51FC6" w:rsidP="00B51FC6">
            <w:pPr>
              <w:pStyle w:val="PlainText"/>
              <w:contextualSpacing/>
              <w:jc w:val="center"/>
              <w:rPr>
                <w:rFonts w:ascii="Arial" w:hAnsi="Arial" w:cs="Arial"/>
                <w:sz w:val="20"/>
                <w:szCs w:val="20"/>
              </w:rPr>
            </w:pPr>
            <w:r w:rsidRPr="00C947A6">
              <w:rPr>
                <w:rFonts w:ascii="Arial" w:hAnsi="Arial" w:cs="Arial"/>
                <w:sz w:val="20"/>
                <w:szCs w:val="20"/>
              </w:rPr>
              <w:t>39</w:t>
            </w:r>
          </w:p>
        </w:tc>
        <w:tc>
          <w:tcPr>
            <w:tcW w:w="634" w:type="pct"/>
            <w:tcBorders>
              <w:top w:val="single" w:sz="2" w:space="0" w:color="auto"/>
              <w:left w:val="single" w:sz="2" w:space="0" w:color="auto"/>
              <w:bottom w:val="single" w:sz="2" w:space="0" w:color="auto"/>
              <w:right w:val="single" w:sz="2" w:space="0" w:color="auto"/>
            </w:tcBorders>
          </w:tcPr>
          <w:p w14:paraId="0F11A9E3" w14:textId="11E173AC" w:rsidR="00B51FC6" w:rsidRPr="00C947A6" w:rsidRDefault="00B51FC6" w:rsidP="00B51FC6">
            <w:pPr>
              <w:pStyle w:val="PlainText"/>
              <w:contextualSpacing/>
              <w:jc w:val="center"/>
              <w:rPr>
                <w:rFonts w:ascii="Arial" w:hAnsi="Arial" w:cs="Arial"/>
                <w:sz w:val="20"/>
                <w:szCs w:val="20"/>
              </w:rPr>
            </w:pPr>
            <w:r w:rsidRPr="00C947A6">
              <w:rPr>
                <w:rFonts w:ascii="Arial" w:hAnsi="Arial" w:cs="Arial"/>
                <w:sz w:val="20"/>
                <w:szCs w:val="20"/>
              </w:rPr>
              <w:t>7</w:t>
            </w:r>
          </w:p>
        </w:tc>
        <w:tc>
          <w:tcPr>
            <w:tcW w:w="299" w:type="pct"/>
            <w:tcBorders>
              <w:top w:val="single" w:sz="2" w:space="0" w:color="auto"/>
              <w:left w:val="single" w:sz="2" w:space="0" w:color="auto"/>
              <w:bottom w:val="single" w:sz="2" w:space="0" w:color="auto"/>
              <w:right w:val="single" w:sz="2" w:space="0" w:color="auto"/>
            </w:tcBorders>
          </w:tcPr>
          <w:p w14:paraId="33AF245C" w14:textId="111F4F33" w:rsidR="00B51FC6" w:rsidRPr="00C947A6" w:rsidRDefault="00B51FC6" w:rsidP="00B51FC6">
            <w:pPr>
              <w:pStyle w:val="PlainText"/>
              <w:contextualSpacing/>
              <w:jc w:val="center"/>
              <w:rPr>
                <w:rFonts w:ascii="Arial" w:hAnsi="Arial" w:cs="Arial"/>
                <w:sz w:val="20"/>
                <w:szCs w:val="20"/>
              </w:rPr>
            </w:pPr>
            <w:r w:rsidRPr="00C947A6">
              <w:rPr>
                <w:rFonts w:ascii="Arial" w:hAnsi="Arial" w:cs="Arial"/>
                <w:sz w:val="20"/>
                <w:szCs w:val="20"/>
              </w:rPr>
              <w:t>2</w:t>
            </w:r>
          </w:p>
        </w:tc>
        <w:tc>
          <w:tcPr>
            <w:tcW w:w="457" w:type="pct"/>
            <w:tcBorders>
              <w:top w:val="single" w:sz="2" w:space="0" w:color="auto"/>
              <w:left w:val="single" w:sz="2" w:space="0" w:color="auto"/>
              <w:bottom w:val="single" w:sz="2" w:space="0" w:color="auto"/>
              <w:right w:val="single" w:sz="18" w:space="0" w:color="auto"/>
            </w:tcBorders>
          </w:tcPr>
          <w:p w14:paraId="6112AE6B" w14:textId="792E1677" w:rsidR="00B51FC6" w:rsidRPr="00C947A6" w:rsidRDefault="00B51FC6" w:rsidP="00B51FC6">
            <w:pPr>
              <w:pStyle w:val="PlainText"/>
              <w:contextualSpacing/>
              <w:jc w:val="center"/>
              <w:rPr>
                <w:rFonts w:ascii="Arial" w:hAnsi="Arial" w:cs="Arial"/>
                <w:sz w:val="20"/>
                <w:szCs w:val="20"/>
              </w:rPr>
            </w:pPr>
            <w:r w:rsidRPr="00C947A6">
              <w:rPr>
                <w:rFonts w:ascii="Arial" w:hAnsi="Arial" w:cs="Arial"/>
                <w:sz w:val="20"/>
                <w:szCs w:val="20"/>
              </w:rPr>
              <w:t>1</w:t>
            </w:r>
          </w:p>
        </w:tc>
        <w:tc>
          <w:tcPr>
            <w:tcW w:w="526" w:type="pct"/>
            <w:tcBorders>
              <w:top w:val="single" w:sz="2" w:space="0" w:color="auto"/>
              <w:left w:val="single" w:sz="18" w:space="0" w:color="auto"/>
              <w:bottom w:val="single" w:sz="2" w:space="0" w:color="auto"/>
              <w:right w:val="single" w:sz="2" w:space="0" w:color="auto"/>
            </w:tcBorders>
          </w:tcPr>
          <w:p w14:paraId="24BA2646" w14:textId="7FE5DB16" w:rsidR="00B51FC6" w:rsidRPr="00C947A6" w:rsidRDefault="00B51FC6" w:rsidP="00B51FC6">
            <w:pPr>
              <w:pStyle w:val="PlainText"/>
              <w:contextualSpacing/>
              <w:jc w:val="center"/>
              <w:rPr>
                <w:rFonts w:ascii="Arial" w:hAnsi="Arial" w:cs="Arial"/>
                <w:sz w:val="20"/>
                <w:szCs w:val="20"/>
              </w:rPr>
            </w:pPr>
            <w:r w:rsidRPr="00C947A6">
              <w:rPr>
                <w:rFonts w:ascii="Arial" w:hAnsi="Arial" w:cs="Arial"/>
                <w:sz w:val="20"/>
                <w:szCs w:val="20"/>
              </w:rPr>
              <w:t>90</w:t>
            </w:r>
          </w:p>
        </w:tc>
        <w:tc>
          <w:tcPr>
            <w:tcW w:w="899" w:type="pct"/>
            <w:tcBorders>
              <w:top w:val="single" w:sz="2" w:space="0" w:color="auto"/>
              <w:left w:val="single" w:sz="2" w:space="0" w:color="auto"/>
              <w:bottom w:val="single" w:sz="2" w:space="0" w:color="auto"/>
              <w:right w:val="single" w:sz="2" w:space="0" w:color="auto"/>
            </w:tcBorders>
          </w:tcPr>
          <w:p w14:paraId="145B1862" w14:textId="3012CB03" w:rsidR="00B51FC6" w:rsidRPr="00C947A6" w:rsidRDefault="00B51FC6" w:rsidP="00B51FC6">
            <w:pPr>
              <w:pStyle w:val="PlainText"/>
              <w:contextualSpacing/>
              <w:jc w:val="center"/>
              <w:rPr>
                <w:rFonts w:ascii="Arial" w:hAnsi="Arial" w:cs="Arial"/>
                <w:sz w:val="20"/>
                <w:szCs w:val="20"/>
              </w:rPr>
            </w:pPr>
            <w:r w:rsidRPr="00C947A6">
              <w:rPr>
                <w:rFonts w:ascii="Arial" w:hAnsi="Arial" w:cs="Arial"/>
                <w:sz w:val="20"/>
                <w:szCs w:val="20"/>
              </w:rPr>
              <w:t>9</w:t>
            </w:r>
          </w:p>
        </w:tc>
      </w:tr>
      <w:tr w:rsidR="00B51FC6" w:rsidRPr="00CF52C0" w14:paraId="57DE4614" w14:textId="77777777" w:rsidTr="00125268">
        <w:tc>
          <w:tcPr>
            <w:tcW w:w="1149" w:type="pct"/>
            <w:tcBorders>
              <w:top w:val="single" w:sz="4" w:space="0" w:color="auto"/>
              <w:left w:val="single" w:sz="4" w:space="0" w:color="auto"/>
              <w:bottom w:val="single" w:sz="4" w:space="0" w:color="auto"/>
            </w:tcBorders>
          </w:tcPr>
          <w:p w14:paraId="2C149BDB" w14:textId="3CE35809" w:rsidR="00B51FC6" w:rsidRPr="00CD1D31" w:rsidRDefault="00B51FC6" w:rsidP="00B51FC6">
            <w:pPr>
              <w:pStyle w:val="PlainText"/>
              <w:contextualSpacing/>
              <w:rPr>
                <w:rFonts w:ascii="Arial" w:hAnsi="Arial" w:cs="Arial"/>
                <w:sz w:val="20"/>
                <w:szCs w:val="20"/>
              </w:rPr>
            </w:pPr>
            <w:r w:rsidRPr="00512974">
              <w:rPr>
                <w:rFonts w:ascii="Arial" w:hAnsi="Arial" w:cs="Arial"/>
                <w:color w:val="000000"/>
                <w:sz w:val="20"/>
                <w:szCs w:val="20"/>
              </w:rPr>
              <w:t>May 15</w:t>
            </w:r>
            <w:r>
              <w:rPr>
                <w:rFonts w:ascii="Arial" w:hAnsi="Arial" w:cs="Arial"/>
                <w:color w:val="000000"/>
                <w:sz w:val="20"/>
                <w:szCs w:val="20"/>
              </w:rPr>
              <w:t>-</w:t>
            </w:r>
            <w:r w:rsidRPr="00512974">
              <w:rPr>
                <w:rFonts w:ascii="Arial" w:hAnsi="Arial" w:cs="Arial"/>
                <w:color w:val="000000"/>
                <w:sz w:val="20"/>
                <w:szCs w:val="20"/>
              </w:rPr>
              <w:t>18</w:t>
            </w:r>
          </w:p>
        </w:tc>
        <w:tc>
          <w:tcPr>
            <w:tcW w:w="454" w:type="pct"/>
            <w:tcBorders>
              <w:top w:val="single" w:sz="2" w:space="0" w:color="auto"/>
              <w:left w:val="single" w:sz="4" w:space="0" w:color="auto"/>
              <w:bottom w:val="single" w:sz="4" w:space="0" w:color="auto"/>
              <w:right w:val="single" w:sz="4" w:space="0" w:color="auto"/>
            </w:tcBorders>
            <w:shd w:val="clear" w:color="auto" w:fill="auto"/>
          </w:tcPr>
          <w:p w14:paraId="2DABFB13" w14:textId="5C22F233"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60</w:t>
            </w:r>
          </w:p>
        </w:tc>
        <w:tc>
          <w:tcPr>
            <w:tcW w:w="582" w:type="pct"/>
            <w:tcBorders>
              <w:top w:val="single" w:sz="2" w:space="0" w:color="auto"/>
              <w:left w:val="nil"/>
              <w:bottom w:val="single" w:sz="4" w:space="0" w:color="auto"/>
              <w:right w:val="single" w:sz="4" w:space="0" w:color="auto"/>
            </w:tcBorders>
            <w:shd w:val="clear" w:color="auto" w:fill="auto"/>
          </w:tcPr>
          <w:p w14:paraId="39CBCB90" w14:textId="2E88ADC1"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31</w:t>
            </w:r>
          </w:p>
        </w:tc>
        <w:tc>
          <w:tcPr>
            <w:tcW w:w="634" w:type="pct"/>
            <w:tcBorders>
              <w:top w:val="single" w:sz="2" w:space="0" w:color="auto"/>
              <w:left w:val="nil"/>
              <w:bottom w:val="single" w:sz="4" w:space="0" w:color="auto"/>
              <w:right w:val="single" w:sz="4" w:space="0" w:color="auto"/>
            </w:tcBorders>
            <w:shd w:val="clear" w:color="auto" w:fill="auto"/>
          </w:tcPr>
          <w:p w14:paraId="5A4D2DF9" w14:textId="2C71B8AF"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6</w:t>
            </w:r>
          </w:p>
        </w:tc>
        <w:tc>
          <w:tcPr>
            <w:tcW w:w="299" w:type="pct"/>
            <w:tcBorders>
              <w:top w:val="single" w:sz="2" w:space="0" w:color="auto"/>
              <w:left w:val="nil"/>
              <w:bottom w:val="single" w:sz="4" w:space="0" w:color="auto"/>
              <w:right w:val="single" w:sz="4" w:space="0" w:color="auto"/>
            </w:tcBorders>
            <w:shd w:val="clear" w:color="auto" w:fill="auto"/>
          </w:tcPr>
          <w:p w14:paraId="5DE9A16A" w14:textId="6273CA88"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2</w:t>
            </w:r>
          </w:p>
        </w:tc>
        <w:tc>
          <w:tcPr>
            <w:tcW w:w="457" w:type="pct"/>
            <w:tcBorders>
              <w:top w:val="single" w:sz="2" w:space="0" w:color="auto"/>
              <w:left w:val="nil"/>
              <w:bottom w:val="single" w:sz="4" w:space="0" w:color="auto"/>
              <w:right w:val="single" w:sz="18" w:space="0" w:color="auto"/>
            </w:tcBorders>
            <w:shd w:val="clear" w:color="auto" w:fill="auto"/>
          </w:tcPr>
          <w:p w14:paraId="66E2584A" w14:textId="63C28DE2"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w:t>
            </w:r>
          </w:p>
        </w:tc>
        <w:tc>
          <w:tcPr>
            <w:tcW w:w="526" w:type="pct"/>
            <w:tcBorders>
              <w:top w:val="single" w:sz="2" w:space="0" w:color="auto"/>
              <w:left w:val="single" w:sz="18" w:space="0" w:color="auto"/>
              <w:bottom w:val="single" w:sz="4" w:space="0" w:color="auto"/>
              <w:right w:val="single" w:sz="4" w:space="0" w:color="auto"/>
            </w:tcBorders>
            <w:shd w:val="clear" w:color="auto" w:fill="auto"/>
          </w:tcPr>
          <w:p w14:paraId="14620798" w14:textId="1879E22F"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92</w:t>
            </w:r>
          </w:p>
        </w:tc>
        <w:tc>
          <w:tcPr>
            <w:tcW w:w="899" w:type="pct"/>
            <w:tcBorders>
              <w:top w:val="single" w:sz="2" w:space="0" w:color="auto"/>
              <w:left w:val="nil"/>
              <w:bottom w:val="single" w:sz="4" w:space="0" w:color="auto"/>
              <w:right w:val="single" w:sz="4" w:space="0" w:color="auto"/>
            </w:tcBorders>
            <w:shd w:val="clear" w:color="auto" w:fill="auto"/>
          </w:tcPr>
          <w:p w14:paraId="0FCA1D9A" w14:textId="32B21804"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8</w:t>
            </w:r>
          </w:p>
        </w:tc>
      </w:tr>
      <w:tr w:rsidR="00B51FC6" w:rsidRPr="00CF52C0" w14:paraId="12937FCE" w14:textId="77777777" w:rsidTr="00125268">
        <w:tc>
          <w:tcPr>
            <w:tcW w:w="1149" w:type="pct"/>
            <w:tcBorders>
              <w:top w:val="single" w:sz="4" w:space="0" w:color="auto"/>
              <w:left w:val="single" w:sz="4" w:space="0" w:color="auto"/>
              <w:bottom w:val="single" w:sz="4" w:space="0" w:color="auto"/>
            </w:tcBorders>
          </w:tcPr>
          <w:p w14:paraId="053362C2" w14:textId="78B523FD" w:rsidR="00B51FC6" w:rsidRPr="00CD1D31" w:rsidRDefault="00B51FC6" w:rsidP="00B51FC6">
            <w:pPr>
              <w:pStyle w:val="PlainText"/>
              <w:contextualSpacing/>
              <w:rPr>
                <w:rFonts w:ascii="Arial" w:hAnsi="Arial" w:cs="Arial"/>
                <w:sz w:val="20"/>
                <w:szCs w:val="20"/>
              </w:rPr>
            </w:pPr>
            <w:r w:rsidRPr="00512974">
              <w:rPr>
                <w:rFonts w:ascii="Arial" w:hAnsi="Arial" w:cs="Arial"/>
                <w:color w:val="000000"/>
                <w:sz w:val="20"/>
                <w:szCs w:val="20"/>
              </w:rPr>
              <w:t>May 8</w:t>
            </w:r>
            <w:r>
              <w:rPr>
                <w:rFonts w:ascii="Arial" w:hAnsi="Arial" w:cs="Arial"/>
                <w:color w:val="000000"/>
                <w:sz w:val="20"/>
                <w:szCs w:val="20"/>
              </w:rPr>
              <w:t>-</w:t>
            </w:r>
            <w:r w:rsidRPr="00512974">
              <w:rPr>
                <w:rFonts w:ascii="Arial" w:hAnsi="Arial" w:cs="Arial"/>
                <w:color w:val="000000"/>
                <w:sz w:val="20"/>
                <w:szCs w:val="20"/>
              </w:rPr>
              <w:t>11</w:t>
            </w:r>
          </w:p>
        </w:tc>
        <w:tc>
          <w:tcPr>
            <w:tcW w:w="454" w:type="pct"/>
            <w:tcBorders>
              <w:top w:val="nil"/>
              <w:left w:val="single" w:sz="4" w:space="0" w:color="auto"/>
              <w:bottom w:val="single" w:sz="4" w:space="0" w:color="auto"/>
              <w:right w:val="single" w:sz="4" w:space="0" w:color="auto"/>
            </w:tcBorders>
            <w:shd w:val="clear" w:color="auto" w:fill="auto"/>
          </w:tcPr>
          <w:p w14:paraId="1F6058C3" w14:textId="1B9A5BF6"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60</w:t>
            </w:r>
          </w:p>
        </w:tc>
        <w:tc>
          <w:tcPr>
            <w:tcW w:w="582" w:type="pct"/>
            <w:tcBorders>
              <w:top w:val="nil"/>
              <w:left w:val="nil"/>
              <w:bottom w:val="single" w:sz="4" w:space="0" w:color="auto"/>
              <w:right w:val="single" w:sz="4" w:space="0" w:color="auto"/>
            </w:tcBorders>
            <w:shd w:val="clear" w:color="auto" w:fill="auto"/>
          </w:tcPr>
          <w:p w14:paraId="4E39F1BA" w14:textId="5F47E39F"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33</w:t>
            </w:r>
          </w:p>
        </w:tc>
        <w:tc>
          <w:tcPr>
            <w:tcW w:w="634" w:type="pct"/>
            <w:tcBorders>
              <w:top w:val="nil"/>
              <w:left w:val="nil"/>
              <w:bottom w:val="single" w:sz="4" w:space="0" w:color="auto"/>
              <w:right w:val="single" w:sz="4" w:space="0" w:color="auto"/>
            </w:tcBorders>
            <w:shd w:val="clear" w:color="auto" w:fill="auto"/>
          </w:tcPr>
          <w:p w14:paraId="1FFB51F3" w14:textId="28BCB327"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4</w:t>
            </w:r>
          </w:p>
        </w:tc>
        <w:tc>
          <w:tcPr>
            <w:tcW w:w="299" w:type="pct"/>
            <w:tcBorders>
              <w:top w:val="nil"/>
              <w:left w:val="nil"/>
              <w:bottom w:val="single" w:sz="4" w:space="0" w:color="auto"/>
              <w:right w:val="single" w:sz="4" w:space="0" w:color="auto"/>
            </w:tcBorders>
            <w:shd w:val="clear" w:color="auto" w:fill="auto"/>
          </w:tcPr>
          <w:p w14:paraId="0783A7E7" w14:textId="0E5FECC0"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2</w:t>
            </w:r>
          </w:p>
        </w:tc>
        <w:tc>
          <w:tcPr>
            <w:tcW w:w="457" w:type="pct"/>
            <w:tcBorders>
              <w:top w:val="nil"/>
              <w:left w:val="nil"/>
              <w:bottom w:val="single" w:sz="4" w:space="0" w:color="auto"/>
              <w:right w:val="single" w:sz="18" w:space="0" w:color="auto"/>
            </w:tcBorders>
            <w:shd w:val="clear" w:color="auto" w:fill="auto"/>
          </w:tcPr>
          <w:p w14:paraId="60CD0D7A" w14:textId="4FE800E5"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1</w:t>
            </w:r>
          </w:p>
        </w:tc>
        <w:tc>
          <w:tcPr>
            <w:tcW w:w="526" w:type="pct"/>
            <w:tcBorders>
              <w:top w:val="nil"/>
              <w:left w:val="single" w:sz="18" w:space="0" w:color="auto"/>
              <w:bottom w:val="single" w:sz="4" w:space="0" w:color="auto"/>
              <w:right w:val="single" w:sz="4" w:space="0" w:color="auto"/>
            </w:tcBorders>
            <w:shd w:val="clear" w:color="auto" w:fill="auto"/>
          </w:tcPr>
          <w:p w14:paraId="358AE2E1" w14:textId="04527A33"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93</w:t>
            </w:r>
          </w:p>
        </w:tc>
        <w:tc>
          <w:tcPr>
            <w:tcW w:w="899" w:type="pct"/>
            <w:tcBorders>
              <w:top w:val="nil"/>
              <w:left w:val="nil"/>
              <w:bottom w:val="single" w:sz="4" w:space="0" w:color="auto"/>
              <w:right w:val="single" w:sz="4" w:space="0" w:color="auto"/>
            </w:tcBorders>
            <w:shd w:val="clear" w:color="auto" w:fill="auto"/>
          </w:tcPr>
          <w:p w14:paraId="2C2E983F" w14:textId="431B93A4"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6</w:t>
            </w:r>
          </w:p>
        </w:tc>
      </w:tr>
      <w:tr w:rsidR="00B51FC6" w:rsidRPr="00CF52C0" w14:paraId="4F5246BC" w14:textId="77777777" w:rsidTr="00125268">
        <w:tc>
          <w:tcPr>
            <w:tcW w:w="1149" w:type="pct"/>
            <w:tcBorders>
              <w:top w:val="single" w:sz="4" w:space="0" w:color="auto"/>
              <w:left w:val="single" w:sz="4" w:space="0" w:color="auto"/>
              <w:bottom w:val="single" w:sz="4" w:space="0" w:color="auto"/>
            </w:tcBorders>
          </w:tcPr>
          <w:p w14:paraId="3F9AD049" w14:textId="58328F21" w:rsidR="00B51FC6" w:rsidRPr="00CD1D31" w:rsidRDefault="00B51FC6" w:rsidP="00B51FC6">
            <w:pPr>
              <w:pStyle w:val="PlainText"/>
              <w:contextualSpacing/>
              <w:rPr>
                <w:rFonts w:ascii="Arial" w:hAnsi="Arial" w:cs="Arial"/>
                <w:sz w:val="20"/>
                <w:szCs w:val="20"/>
              </w:rPr>
            </w:pPr>
            <w:r w:rsidRPr="00512974">
              <w:rPr>
                <w:rFonts w:ascii="Arial" w:hAnsi="Arial" w:cs="Arial"/>
                <w:color w:val="000000"/>
                <w:sz w:val="20"/>
                <w:szCs w:val="20"/>
              </w:rPr>
              <w:t>May 1</w:t>
            </w:r>
            <w:r>
              <w:rPr>
                <w:rFonts w:ascii="Arial" w:hAnsi="Arial" w:cs="Arial"/>
                <w:color w:val="000000"/>
                <w:sz w:val="20"/>
                <w:szCs w:val="20"/>
              </w:rPr>
              <w:t>-</w:t>
            </w:r>
            <w:r w:rsidRPr="00512974">
              <w:rPr>
                <w:rFonts w:ascii="Arial" w:hAnsi="Arial" w:cs="Arial"/>
                <w:color w:val="000000"/>
                <w:sz w:val="20"/>
                <w:szCs w:val="20"/>
              </w:rPr>
              <w:t>4</w:t>
            </w:r>
          </w:p>
        </w:tc>
        <w:tc>
          <w:tcPr>
            <w:tcW w:w="454" w:type="pct"/>
            <w:tcBorders>
              <w:top w:val="nil"/>
              <w:left w:val="single" w:sz="4" w:space="0" w:color="auto"/>
              <w:bottom w:val="single" w:sz="4" w:space="0" w:color="auto"/>
              <w:right w:val="single" w:sz="4" w:space="0" w:color="auto"/>
            </w:tcBorders>
            <w:shd w:val="clear" w:color="auto" w:fill="auto"/>
          </w:tcPr>
          <w:p w14:paraId="3135612E" w14:textId="408C4D79"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62</w:t>
            </w:r>
          </w:p>
        </w:tc>
        <w:tc>
          <w:tcPr>
            <w:tcW w:w="582" w:type="pct"/>
            <w:tcBorders>
              <w:top w:val="nil"/>
              <w:left w:val="nil"/>
              <w:bottom w:val="single" w:sz="4" w:space="0" w:color="auto"/>
              <w:right w:val="single" w:sz="4" w:space="0" w:color="auto"/>
            </w:tcBorders>
            <w:shd w:val="clear" w:color="auto" w:fill="auto"/>
          </w:tcPr>
          <w:p w14:paraId="67DDE153" w14:textId="43965475"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31</w:t>
            </w:r>
          </w:p>
        </w:tc>
        <w:tc>
          <w:tcPr>
            <w:tcW w:w="634" w:type="pct"/>
            <w:tcBorders>
              <w:top w:val="nil"/>
              <w:left w:val="nil"/>
              <w:bottom w:val="single" w:sz="4" w:space="0" w:color="auto"/>
              <w:right w:val="single" w:sz="4" w:space="0" w:color="auto"/>
            </w:tcBorders>
            <w:shd w:val="clear" w:color="auto" w:fill="auto"/>
          </w:tcPr>
          <w:p w14:paraId="461A0F29" w14:textId="2DF2AFB7"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5</w:t>
            </w:r>
          </w:p>
        </w:tc>
        <w:tc>
          <w:tcPr>
            <w:tcW w:w="299" w:type="pct"/>
            <w:tcBorders>
              <w:top w:val="nil"/>
              <w:left w:val="nil"/>
              <w:bottom w:val="single" w:sz="4" w:space="0" w:color="auto"/>
              <w:right w:val="single" w:sz="4" w:space="0" w:color="auto"/>
            </w:tcBorders>
            <w:shd w:val="clear" w:color="auto" w:fill="auto"/>
          </w:tcPr>
          <w:p w14:paraId="70C461D9" w14:textId="40C088C6"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2</w:t>
            </w:r>
          </w:p>
        </w:tc>
        <w:tc>
          <w:tcPr>
            <w:tcW w:w="457" w:type="pct"/>
            <w:tcBorders>
              <w:top w:val="nil"/>
              <w:left w:val="nil"/>
              <w:bottom w:val="single" w:sz="4" w:space="0" w:color="auto"/>
              <w:right w:val="single" w:sz="18" w:space="0" w:color="auto"/>
            </w:tcBorders>
            <w:shd w:val="clear" w:color="auto" w:fill="auto"/>
          </w:tcPr>
          <w:p w14:paraId="38EAA663" w14:textId="3DFBA415"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w:t>
            </w:r>
          </w:p>
        </w:tc>
        <w:tc>
          <w:tcPr>
            <w:tcW w:w="526" w:type="pct"/>
            <w:tcBorders>
              <w:top w:val="nil"/>
              <w:left w:val="single" w:sz="18" w:space="0" w:color="auto"/>
              <w:bottom w:val="single" w:sz="4" w:space="0" w:color="auto"/>
              <w:right w:val="single" w:sz="4" w:space="0" w:color="auto"/>
            </w:tcBorders>
            <w:shd w:val="clear" w:color="auto" w:fill="auto"/>
          </w:tcPr>
          <w:p w14:paraId="1CFDF4D1" w14:textId="1DCF3B83"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93</w:t>
            </w:r>
          </w:p>
        </w:tc>
        <w:tc>
          <w:tcPr>
            <w:tcW w:w="899" w:type="pct"/>
            <w:tcBorders>
              <w:top w:val="nil"/>
              <w:left w:val="nil"/>
              <w:bottom w:val="single" w:sz="4" w:space="0" w:color="auto"/>
              <w:right w:val="single" w:sz="4" w:space="0" w:color="auto"/>
            </w:tcBorders>
            <w:shd w:val="clear" w:color="auto" w:fill="auto"/>
          </w:tcPr>
          <w:p w14:paraId="55A5A907" w14:textId="2DBC1155"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7</w:t>
            </w:r>
          </w:p>
        </w:tc>
      </w:tr>
      <w:tr w:rsidR="00B51FC6" w:rsidRPr="00CF52C0" w14:paraId="2F89CE21" w14:textId="77777777" w:rsidTr="00125268">
        <w:tc>
          <w:tcPr>
            <w:tcW w:w="1149" w:type="pct"/>
            <w:tcBorders>
              <w:top w:val="single" w:sz="4" w:space="0" w:color="auto"/>
              <w:left w:val="single" w:sz="4" w:space="0" w:color="auto"/>
              <w:bottom w:val="single" w:sz="4" w:space="0" w:color="auto"/>
            </w:tcBorders>
          </w:tcPr>
          <w:p w14:paraId="2270884B" w14:textId="26A9C652" w:rsidR="00B51FC6" w:rsidRPr="00CD1D31" w:rsidRDefault="00B51FC6" w:rsidP="00B51FC6">
            <w:pPr>
              <w:pStyle w:val="PlainText"/>
              <w:contextualSpacing/>
              <w:rPr>
                <w:rFonts w:ascii="Arial" w:hAnsi="Arial" w:cs="Arial"/>
                <w:sz w:val="20"/>
                <w:szCs w:val="20"/>
              </w:rPr>
            </w:pPr>
            <w:r w:rsidRPr="00512974">
              <w:rPr>
                <w:rFonts w:ascii="Arial" w:hAnsi="Arial" w:cs="Arial"/>
                <w:color w:val="000000"/>
                <w:sz w:val="20"/>
                <w:szCs w:val="20"/>
              </w:rPr>
              <w:t>April 24</w:t>
            </w:r>
            <w:r>
              <w:rPr>
                <w:rFonts w:ascii="Arial" w:hAnsi="Arial" w:cs="Arial"/>
                <w:color w:val="000000"/>
                <w:sz w:val="20"/>
                <w:szCs w:val="20"/>
              </w:rPr>
              <w:t>-</w:t>
            </w:r>
            <w:r w:rsidRPr="00512974">
              <w:rPr>
                <w:rFonts w:ascii="Arial" w:hAnsi="Arial" w:cs="Arial"/>
                <w:color w:val="000000"/>
                <w:sz w:val="20"/>
                <w:szCs w:val="20"/>
              </w:rPr>
              <w:t>27</w:t>
            </w:r>
          </w:p>
        </w:tc>
        <w:tc>
          <w:tcPr>
            <w:tcW w:w="454" w:type="pct"/>
            <w:tcBorders>
              <w:top w:val="nil"/>
              <w:left w:val="single" w:sz="4" w:space="0" w:color="auto"/>
              <w:bottom w:val="single" w:sz="4" w:space="0" w:color="auto"/>
              <w:right w:val="single" w:sz="4" w:space="0" w:color="auto"/>
            </w:tcBorders>
            <w:shd w:val="clear" w:color="auto" w:fill="auto"/>
          </w:tcPr>
          <w:p w14:paraId="52297199" w14:textId="2D6498BF"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67</w:t>
            </w:r>
          </w:p>
        </w:tc>
        <w:tc>
          <w:tcPr>
            <w:tcW w:w="582" w:type="pct"/>
            <w:tcBorders>
              <w:top w:val="nil"/>
              <w:left w:val="nil"/>
              <w:bottom w:val="single" w:sz="4" w:space="0" w:color="auto"/>
              <w:right w:val="single" w:sz="4" w:space="0" w:color="auto"/>
            </w:tcBorders>
            <w:shd w:val="clear" w:color="auto" w:fill="auto"/>
          </w:tcPr>
          <w:p w14:paraId="1AF7D7F2" w14:textId="6D17005E"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27</w:t>
            </w:r>
          </w:p>
        </w:tc>
        <w:tc>
          <w:tcPr>
            <w:tcW w:w="634" w:type="pct"/>
            <w:tcBorders>
              <w:top w:val="nil"/>
              <w:left w:val="nil"/>
              <w:bottom w:val="single" w:sz="4" w:space="0" w:color="auto"/>
              <w:right w:val="single" w:sz="4" w:space="0" w:color="auto"/>
            </w:tcBorders>
            <w:shd w:val="clear" w:color="auto" w:fill="auto"/>
          </w:tcPr>
          <w:p w14:paraId="31241ED4" w14:textId="17B23592"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3</w:t>
            </w:r>
          </w:p>
        </w:tc>
        <w:tc>
          <w:tcPr>
            <w:tcW w:w="299" w:type="pct"/>
            <w:tcBorders>
              <w:top w:val="nil"/>
              <w:left w:val="nil"/>
              <w:bottom w:val="single" w:sz="4" w:space="0" w:color="auto"/>
              <w:right w:val="single" w:sz="4" w:space="0" w:color="auto"/>
            </w:tcBorders>
            <w:shd w:val="clear" w:color="auto" w:fill="auto"/>
          </w:tcPr>
          <w:p w14:paraId="51BF8288" w14:textId="519AC4C5"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2</w:t>
            </w:r>
          </w:p>
        </w:tc>
        <w:tc>
          <w:tcPr>
            <w:tcW w:w="457" w:type="pct"/>
            <w:tcBorders>
              <w:top w:val="nil"/>
              <w:left w:val="nil"/>
              <w:bottom w:val="single" w:sz="4" w:space="0" w:color="auto"/>
              <w:right w:val="single" w:sz="18" w:space="0" w:color="auto"/>
            </w:tcBorders>
            <w:shd w:val="clear" w:color="auto" w:fill="auto"/>
          </w:tcPr>
          <w:p w14:paraId="3AFF7B3D" w14:textId="53DE7972"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1</w:t>
            </w:r>
          </w:p>
        </w:tc>
        <w:tc>
          <w:tcPr>
            <w:tcW w:w="526" w:type="pct"/>
            <w:tcBorders>
              <w:top w:val="nil"/>
              <w:left w:val="single" w:sz="18" w:space="0" w:color="auto"/>
              <w:bottom w:val="single" w:sz="4" w:space="0" w:color="auto"/>
              <w:right w:val="single" w:sz="4" w:space="0" w:color="auto"/>
            </w:tcBorders>
            <w:shd w:val="clear" w:color="auto" w:fill="auto"/>
          </w:tcPr>
          <w:p w14:paraId="7627B936" w14:textId="4721BB65"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94</w:t>
            </w:r>
          </w:p>
        </w:tc>
        <w:tc>
          <w:tcPr>
            <w:tcW w:w="899" w:type="pct"/>
            <w:tcBorders>
              <w:top w:val="nil"/>
              <w:left w:val="nil"/>
              <w:bottom w:val="single" w:sz="4" w:space="0" w:color="auto"/>
              <w:right w:val="single" w:sz="4" w:space="0" w:color="auto"/>
            </w:tcBorders>
            <w:shd w:val="clear" w:color="auto" w:fill="auto"/>
          </w:tcPr>
          <w:p w14:paraId="6CF93597" w14:textId="63BF953D"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5</w:t>
            </w:r>
          </w:p>
        </w:tc>
      </w:tr>
      <w:tr w:rsidR="00B51FC6" w:rsidRPr="00CF52C0" w14:paraId="318A0D57" w14:textId="77777777" w:rsidTr="00125268">
        <w:tc>
          <w:tcPr>
            <w:tcW w:w="1149" w:type="pct"/>
            <w:tcBorders>
              <w:top w:val="single" w:sz="4" w:space="0" w:color="auto"/>
              <w:left w:val="single" w:sz="4" w:space="0" w:color="auto"/>
              <w:bottom w:val="single" w:sz="4" w:space="0" w:color="auto"/>
            </w:tcBorders>
          </w:tcPr>
          <w:p w14:paraId="54B58D99" w14:textId="5A2A0FC1" w:rsidR="00B51FC6" w:rsidRPr="00CD1D31" w:rsidRDefault="00B51FC6" w:rsidP="00B51FC6">
            <w:pPr>
              <w:pStyle w:val="PlainText"/>
              <w:contextualSpacing/>
              <w:rPr>
                <w:rFonts w:ascii="Arial" w:hAnsi="Arial" w:cs="Arial"/>
                <w:sz w:val="20"/>
                <w:szCs w:val="20"/>
              </w:rPr>
            </w:pPr>
            <w:r w:rsidRPr="00512974">
              <w:rPr>
                <w:rFonts w:ascii="Arial" w:hAnsi="Arial" w:cs="Arial"/>
                <w:color w:val="000000"/>
                <w:sz w:val="20"/>
                <w:szCs w:val="20"/>
              </w:rPr>
              <w:t>April 17</w:t>
            </w:r>
            <w:r>
              <w:rPr>
                <w:rFonts w:ascii="Arial" w:hAnsi="Arial" w:cs="Arial"/>
                <w:color w:val="000000"/>
                <w:sz w:val="20"/>
                <w:szCs w:val="20"/>
              </w:rPr>
              <w:t>-</w:t>
            </w:r>
            <w:r w:rsidRPr="00512974">
              <w:rPr>
                <w:rFonts w:ascii="Arial" w:hAnsi="Arial" w:cs="Arial"/>
                <w:color w:val="000000"/>
                <w:sz w:val="20"/>
                <w:szCs w:val="20"/>
              </w:rPr>
              <w:t>20</w:t>
            </w:r>
          </w:p>
        </w:tc>
        <w:tc>
          <w:tcPr>
            <w:tcW w:w="454" w:type="pct"/>
            <w:tcBorders>
              <w:top w:val="nil"/>
              <w:left w:val="single" w:sz="4" w:space="0" w:color="auto"/>
              <w:bottom w:val="single" w:sz="4" w:space="0" w:color="auto"/>
              <w:right w:val="single" w:sz="4" w:space="0" w:color="auto"/>
            </w:tcBorders>
            <w:shd w:val="clear" w:color="auto" w:fill="auto"/>
          </w:tcPr>
          <w:p w14:paraId="5405F69B" w14:textId="235ED259"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65</w:t>
            </w:r>
          </w:p>
        </w:tc>
        <w:tc>
          <w:tcPr>
            <w:tcW w:w="582" w:type="pct"/>
            <w:tcBorders>
              <w:top w:val="nil"/>
              <w:left w:val="nil"/>
              <w:bottom w:val="single" w:sz="4" w:space="0" w:color="auto"/>
              <w:right w:val="single" w:sz="4" w:space="0" w:color="auto"/>
            </w:tcBorders>
            <w:shd w:val="clear" w:color="auto" w:fill="auto"/>
          </w:tcPr>
          <w:p w14:paraId="03D271DA" w14:textId="45C47A40"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28</w:t>
            </w:r>
          </w:p>
        </w:tc>
        <w:tc>
          <w:tcPr>
            <w:tcW w:w="634" w:type="pct"/>
            <w:tcBorders>
              <w:top w:val="nil"/>
              <w:left w:val="nil"/>
              <w:bottom w:val="single" w:sz="4" w:space="0" w:color="auto"/>
              <w:right w:val="single" w:sz="4" w:space="0" w:color="auto"/>
            </w:tcBorders>
            <w:shd w:val="clear" w:color="auto" w:fill="auto"/>
          </w:tcPr>
          <w:p w14:paraId="3B666DFF" w14:textId="22365C53"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5</w:t>
            </w:r>
          </w:p>
        </w:tc>
        <w:tc>
          <w:tcPr>
            <w:tcW w:w="299" w:type="pct"/>
            <w:tcBorders>
              <w:top w:val="nil"/>
              <w:left w:val="nil"/>
              <w:bottom w:val="single" w:sz="4" w:space="0" w:color="auto"/>
              <w:right w:val="single" w:sz="4" w:space="0" w:color="auto"/>
            </w:tcBorders>
            <w:shd w:val="clear" w:color="auto" w:fill="auto"/>
          </w:tcPr>
          <w:p w14:paraId="63969325" w14:textId="516EE105"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1</w:t>
            </w:r>
          </w:p>
        </w:tc>
        <w:tc>
          <w:tcPr>
            <w:tcW w:w="457" w:type="pct"/>
            <w:tcBorders>
              <w:top w:val="nil"/>
              <w:left w:val="nil"/>
              <w:bottom w:val="single" w:sz="4" w:space="0" w:color="auto"/>
              <w:right w:val="single" w:sz="18" w:space="0" w:color="auto"/>
            </w:tcBorders>
            <w:shd w:val="clear" w:color="auto" w:fill="auto"/>
          </w:tcPr>
          <w:p w14:paraId="2297E589" w14:textId="2222D83C"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1</w:t>
            </w:r>
          </w:p>
        </w:tc>
        <w:tc>
          <w:tcPr>
            <w:tcW w:w="526" w:type="pct"/>
            <w:tcBorders>
              <w:top w:val="nil"/>
              <w:left w:val="single" w:sz="18" w:space="0" w:color="auto"/>
              <w:bottom w:val="single" w:sz="4" w:space="0" w:color="auto"/>
              <w:right w:val="single" w:sz="4" w:space="0" w:color="auto"/>
            </w:tcBorders>
            <w:shd w:val="clear" w:color="auto" w:fill="auto"/>
          </w:tcPr>
          <w:p w14:paraId="384D6C3F" w14:textId="5D11860F"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93</w:t>
            </w:r>
          </w:p>
        </w:tc>
        <w:tc>
          <w:tcPr>
            <w:tcW w:w="899" w:type="pct"/>
            <w:tcBorders>
              <w:top w:val="nil"/>
              <w:left w:val="nil"/>
              <w:bottom w:val="single" w:sz="4" w:space="0" w:color="auto"/>
              <w:right w:val="single" w:sz="4" w:space="0" w:color="auto"/>
            </w:tcBorders>
            <w:shd w:val="clear" w:color="auto" w:fill="auto"/>
          </w:tcPr>
          <w:p w14:paraId="0D3E7E90" w14:textId="2E444227"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6</w:t>
            </w:r>
          </w:p>
        </w:tc>
      </w:tr>
      <w:tr w:rsidR="00B51FC6" w:rsidRPr="00CF52C0" w14:paraId="68C3F532" w14:textId="77777777" w:rsidTr="00125268">
        <w:tc>
          <w:tcPr>
            <w:tcW w:w="1149" w:type="pct"/>
            <w:tcBorders>
              <w:top w:val="single" w:sz="4" w:space="0" w:color="auto"/>
              <w:left w:val="single" w:sz="4" w:space="0" w:color="auto"/>
              <w:bottom w:val="single" w:sz="4" w:space="0" w:color="auto"/>
            </w:tcBorders>
          </w:tcPr>
          <w:p w14:paraId="182E90D5" w14:textId="371EEA05" w:rsidR="00B51FC6" w:rsidRPr="00512974" w:rsidRDefault="00B51FC6" w:rsidP="00B51FC6">
            <w:pPr>
              <w:pStyle w:val="PlainText"/>
              <w:contextualSpacing/>
              <w:rPr>
                <w:rFonts w:ascii="Arial" w:hAnsi="Arial" w:cs="Arial"/>
                <w:color w:val="000000"/>
                <w:sz w:val="20"/>
                <w:szCs w:val="20"/>
              </w:rPr>
            </w:pPr>
            <w:r w:rsidRPr="00512974">
              <w:rPr>
                <w:rFonts w:ascii="Arial" w:hAnsi="Arial" w:cs="Arial"/>
                <w:color w:val="000000"/>
                <w:sz w:val="20"/>
                <w:szCs w:val="20"/>
              </w:rPr>
              <w:t>April 10</w:t>
            </w:r>
            <w:r>
              <w:rPr>
                <w:rFonts w:ascii="Arial" w:hAnsi="Arial" w:cs="Arial"/>
                <w:color w:val="000000"/>
                <w:sz w:val="20"/>
                <w:szCs w:val="20"/>
              </w:rPr>
              <w:t>-</w:t>
            </w:r>
            <w:r w:rsidRPr="00512974">
              <w:rPr>
                <w:rFonts w:ascii="Arial" w:hAnsi="Arial" w:cs="Arial"/>
                <w:color w:val="000000"/>
                <w:sz w:val="20"/>
                <w:szCs w:val="20"/>
              </w:rPr>
              <w:t>13</w:t>
            </w:r>
          </w:p>
        </w:tc>
        <w:tc>
          <w:tcPr>
            <w:tcW w:w="454" w:type="pct"/>
            <w:tcBorders>
              <w:top w:val="nil"/>
              <w:left w:val="single" w:sz="4" w:space="0" w:color="auto"/>
              <w:bottom w:val="single" w:sz="4" w:space="0" w:color="auto"/>
              <w:right w:val="single" w:sz="4" w:space="0" w:color="auto"/>
            </w:tcBorders>
            <w:shd w:val="clear" w:color="auto" w:fill="auto"/>
          </w:tcPr>
          <w:p w14:paraId="4D770722" w14:textId="2D509D81"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65</w:t>
            </w:r>
          </w:p>
        </w:tc>
        <w:tc>
          <w:tcPr>
            <w:tcW w:w="582" w:type="pct"/>
            <w:tcBorders>
              <w:top w:val="nil"/>
              <w:left w:val="nil"/>
              <w:bottom w:val="single" w:sz="4" w:space="0" w:color="auto"/>
              <w:right w:val="single" w:sz="4" w:space="0" w:color="auto"/>
            </w:tcBorders>
            <w:shd w:val="clear" w:color="auto" w:fill="auto"/>
          </w:tcPr>
          <w:p w14:paraId="6A596F54" w14:textId="7562A2C5"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28</w:t>
            </w:r>
          </w:p>
        </w:tc>
        <w:tc>
          <w:tcPr>
            <w:tcW w:w="634" w:type="pct"/>
            <w:tcBorders>
              <w:top w:val="nil"/>
              <w:left w:val="nil"/>
              <w:bottom w:val="single" w:sz="4" w:space="0" w:color="auto"/>
              <w:right w:val="single" w:sz="4" w:space="0" w:color="auto"/>
            </w:tcBorders>
            <w:shd w:val="clear" w:color="auto" w:fill="auto"/>
          </w:tcPr>
          <w:p w14:paraId="0410CA67" w14:textId="2274652E"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4</w:t>
            </w:r>
          </w:p>
        </w:tc>
        <w:tc>
          <w:tcPr>
            <w:tcW w:w="299" w:type="pct"/>
            <w:tcBorders>
              <w:top w:val="nil"/>
              <w:left w:val="nil"/>
              <w:bottom w:val="single" w:sz="4" w:space="0" w:color="auto"/>
              <w:right w:val="single" w:sz="4" w:space="0" w:color="auto"/>
            </w:tcBorders>
            <w:shd w:val="clear" w:color="auto" w:fill="auto"/>
          </w:tcPr>
          <w:p w14:paraId="13317F94" w14:textId="31D31B4F"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2</w:t>
            </w:r>
          </w:p>
        </w:tc>
        <w:tc>
          <w:tcPr>
            <w:tcW w:w="457" w:type="pct"/>
            <w:tcBorders>
              <w:top w:val="nil"/>
              <w:left w:val="nil"/>
              <w:bottom w:val="single" w:sz="4" w:space="0" w:color="auto"/>
              <w:right w:val="single" w:sz="18" w:space="0" w:color="auto"/>
            </w:tcBorders>
            <w:shd w:val="clear" w:color="auto" w:fill="auto"/>
          </w:tcPr>
          <w:p w14:paraId="6CF8000B" w14:textId="38312D9D"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w:t>
            </w:r>
          </w:p>
        </w:tc>
        <w:tc>
          <w:tcPr>
            <w:tcW w:w="526" w:type="pct"/>
            <w:tcBorders>
              <w:top w:val="nil"/>
              <w:left w:val="single" w:sz="18" w:space="0" w:color="auto"/>
              <w:bottom w:val="single" w:sz="4" w:space="0" w:color="auto"/>
              <w:right w:val="single" w:sz="4" w:space="0" w:color="auto"/>
            </w:tcBorders>
            <w:shd w:val="clear" w:color="auto" w:fill="auto"/>
          </w:tcPr>
          <w:p w14:paraId="01269771" w14:textId="5ADCD62E"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94</w:t>
            </w:r>
          </w:p>
        </w:tc>
        <w:tc>
          <w:tcPr>
            <w:tcW w:w="899" w:type="pct"/>
            <w:tcBorders>
              <w:top w:val="nil"/>
              <w:left w:val="nil"/>
              <w:bottom w:val="single" w:sz="4" w:space="0" w:color="auto"/>
              <w:right w:val="single" w:sz="4" w:space="0" w:color="auto"/>
            </w:tcBorders>
            <w:shd w:val="clear" w:color="auto" w:fill="auto"/>
          </w:tcPr>
          <w:p w14:paraId="408C7DD4" w14:textId="6AFDDDBA" w:rsidR="00B51FC6" w:rsidRPr="00CF52C0" w:rsidRDefault="00B51FC6" w:rsidP="00B51FC6">
            <w:pPr>
              <w:pStyle w:val="PlainText"/>
              <w:contextualSpacing/>
              <w:jc w:val="center"/>
              <w:rPr>
                <w:rFonts w:ascii="Arial" w:hAnsi="Arial" w:cs="Arial"/>
                <w:sz w:val="20"/>
                <w:szCs w:val="20"/>
              </w:rPr>
            </w:pPr>
            <w:r>
              <w:rPr>
                <w:rFonts w:ascii="Arial" w:hAnsi="Arial" w:cs="Arial"/>
                <w:sz w:val="20"/>
                <w:szCs w:val="20"/>
              </w:rPr>
              <w:t>6</w:t>
            </w:r>
          </w:p>
        </w:tc>
      </w:tr>
    </w:tbl>
    <w:p w14:paraId="0B0E3BFB" w14:textId="568CF552" w:rsidR="00DC2D23" w:rsidRDefault="00DC2D23" w:rsidP="00D43787">
      <w:pPr>
        <w:keepNext w:val="0"/>
        <w:keepLines w:val="0"/>
        <w:suppressAutoHyphens w:val="0"/>
        <w:spacing w:after="0" w:line="240" w:lineRule="auto"/>
        <w:rPr>
          <w:rFonts w:cstheme="minorHAnsi"/>
        </w:rPr>
      </w:pPr>
    </w:p>
    <w:p w14:paraId="30A261E9" w14:textId="06DC2041" w:rsidR="007F355E" w:rsidRDefault="001E1B51" w:rsidP="00675CD8">
      <w:pPr>
        <w:pStyle w:val="ListParagraph"/>
        <w:keepNext w:val="0"/>
        <w:keepLines w:val="0"/>
        <w:numPr>
          <w:ilvl w:val="0"/>
          <w:numId w:val="31"/>
        </w:numPr>
        <w:suppressAutoHyphens w:val="0"/>
        <w:spacing w:after="0" w:line="240" w:lineRule="auto"/>
        <w:rPr>
          <w:rFonts w:cs="Arial"/>
        </w:rPr>
      </w:pPr>
      <w:r w:rsidRPr="0062150B">
        <w:rPr>
          <w:rFonts w:cs="Arial"/>
        </w:rPr>
        <w:t xml:space="preserve">How concerned are you, if at all, about the coronavirus or COVID-19 outbreak? </w:t>
      </w:r>
    </w:p>
    <w:p w14:paraId="45CE1DD4" w14:textId="77777777" w:rsidR="0062150B" w:rsidRPr="0062150B" w:rsidRDefault="0062150B" w:rsidP="0062150B">
      <w:pPr>
        <w:pStyle w:val="ListParagraph"/>
        <w:keepNext w:val="0"/>
        <w:keepLines w:val="0"/>
        <w:suppressAutoHyphens w:val="0"/>
        <w:spacing w:after="0" w:line="240" w:lineRule="auto"/>
        <w:ind w:left="720"/>
        <w:rPr>
          <w:rFonts w:cs="Arial"/>
        </w:rPr>
      </w:pPr>
    </w:p>
    <w:tbl>
      <w:tblPr>
        <w:tblW w:w="6105" w:type="pct"/>
        <w:tblInd w:w="-63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440"/>
        <w:gridCol w:w="1008"/>
        <w:gridCol w:w="1008"/>
        <w:gridCol w:w="1008"/>
        <w:gridCol w:w="982"/>
        <w:gridCol w:w="742"/>
        <w:gridCol w:w="855"/>
        <w:gridCol w:w="855"/>
        <w:gridCol w:w="1006"/>
        <w:gridCol w:w="1004"/>
      </w:tblGrid>
      <w:tr w:rsidR="00AE79D2" w:rsidRPr="00CF52C0" w14:paraId="46A38C88" w14:textId="77777777" w:rsidTr="00586084">
        <w:trPr>
          <w:trHeight w:val="503"/>
        </w:trPr>
        <w:tc>
          <w:tcPr>
            <w:tcW w:w="1118" w:type="pct"/>
            <w:vAlign w:val="center"/>
          </w:tcPr>
          <w:p w14:paraId="5E90A60F" w14:textId="1F80E911" w:rsidR="00AE79D2" w:rsidRPr="00FE56EA" w:rsidRDefault="00AE79D2" w:rsidP="00AE79D2">
            <w:pPr>
              <w:pStyle w:val="PlainText"/>
              <w:contextualSpacing/>
              <w:rPr>
                <w:rFonts w:ascii="Arial" w:hAnsi="Arial" w:cs="Arial"/>
                <w:b/>
                <w:bCs/>
                <w:sz w:val="20"/>
                <w:szCs w:val="20"/>
              </w:rPr>
            </w:pPr>
            <w:r w:rsidRPr="00FE56EA">
              <w:rPr>
                <w:rFonts w:ascii="Arial" w:hAnsi="Arial" w:cs="Arial"/>
                <w:i/>
                <w:iCs/>
                <w:sz w:val="20"/>
                <w:szCs w:val="20"/>
              </w:rPr>
              <w:t>Wave:</w:t>
            </w:r>
          </w:p>
        </w:tc>
        <w:tc>
          <w:tcPr>
            <w:tcW w:w="462" w:type="pct"/>
            <w:shd w:val="clear" w:color="auto" w:fill="auto"/>
            <w:vAlign w:val="center"/>
          </w:tcPr>
          <w:p w14:paraId="6E3F864E" w14:textId="7B667E51" w:rsidR="00AE79D2" w:rsidRPr="00F83B09" w:rsidRDefault="00AE79D2" w:rsidP="00AE79D2">
            <w:pPr>
              <w:pStyle w:val="PlainText"/>
              <w:contextualSpacing/>
              <w:jc w:val="center"/>
              <w:rPr>
                <w:u w:val="single"/>
              </w:rPr>
            </w:pPr>
            <w:r w:rsidRPr="00F83B09">
              <w:rPr>
                <w:rFonts w:ascii="Arial" w:hAnsi="Arial" w:cs="Arial"/>
                <w:sz w:val="20"/>
                <w:szCs w:val="20"/>
                <w:u w:val="single"/>
              </w:rPr>
              <w:t>Extremely concerned</w:t>
            </w:r>
          </w:p>
        </w:tc>
        <w:tc>
          <w:tcPr>
            <w:tcW w:w="462" w:type="pct"/>
            <w:shd w:val="clear" w:color="auto" w:fill="auto"/>
            <w:vAlign w:val="center"/>
          </w:tcPr>
          <w:p w14:paraId="16105E04" w14:textId="40170A4E" w:rsidR="00AE79D2" w:rsidRPr="00F83B09" w:rsidRDefault="00AE79D2" w:rsidP="00AE79D2">
            <w:pPr>
              <w:pStyle w:val="PlainText"/>
              <w:contextualSpacing/>
              <w:jc w:val="center"/>
              <w:rPr>
                <w:rFonts w:ascii="Arial" w:hAnsi="Arial" w:cs="Arial"/>
                <w:b/>
                <w:bCs/>
                <w:sz w:val="20"/>
                <w:szCs w:val="20"/>
                <w:u w:val="single"/>
              </w:rPr>
            </w:pPr>
            <w:r w:rsidRPr="00F83B09">
              <w:rPr>
                <w:rFonts w:ascii="Arial" w:hAnsi="Arial" w:cs="Arial"/>
                <w:sz w:val="20"/>
                <w:szCs w:val="20"/>
                <w:u w:val="single"/>
              </w:rPr>
              <w:t>Very concerned</w:t>
            </w:r>
          </w:p>
        </w:tc>
        <w:tc>
          <w:tcPr>
            <w:tcW w:w="462" w:type="pct"/>
            <w:shd w:val="clear" w:color="auto" w:fill="auto"/>
            <w:vAlign w:val="center"/>
          </w:tcPr>
          <w:p w14:paraId="0CF386B7" w14:textId="5EA851E9" w:rsidR="00AE79D2" w:rsidRPr="00F83B09" w:rsidRDefault="00AE79D2" w:rsidP="00AE79D2">
            <w:pPr>
              <w:pStyle w:val="PlainText"/>
              <w:contextualSpacing/>
              <w:jc w:val="center"/>
              <w:rPr>
                <w:rFonts w:ascii="Arial" w:hAnsi="Arial" w:cs="Arial"/>
                <w:b/>
                <w:bCs/>
                <w:sz w:val="20"/>
                <w:szCs w:val="20"/>
                <w:u w:val="single"/>
              </w:rPr>
            </w:pPr>
            <w:r w:rsidRPr="00F83B09">
              <w:rPr>
                <w:rFonts w:ascii="Arial" w:hAnsi="Arial" w:cs="Arial"/>
                <w:sz w:val="20"/>
                <w:szCs w:val="20"/>
                <w:u w:val="single"/>
              </w:rPr>
              <w:t>Somewhat concerned</w:t>
            </w:r>
          </w:p>
        </w:tc>
        <w:tc>
          <w:tcPr>
            <w:tcW w:w="450" w:type="pct"/>
            <w:vAlign w:val="center"/>
          </w:tcPr>
          <w:p w14:paraId="1A2F7512" w14:textId="77777777" w:rsidR="00AE79D2" w:rsidRPr="00F83B09" w:rsidRDefault="00AE79D2" w:rsidP="00AE79D2">
            <w:pPr>
              <w:pStyle w:val="PlainText"/>
              <w:ind w:left="1440" w:hanging="1440"/>
              <w:contextualSpacing/>
              <w:jc w:val="center"/>
              <w:rPr>
                <w:rFonts w:ascii="Arial" w:hAnsi="Arial" w:cs="Arial"/>
                <w:sz w:val="20"/>
                <w:szCs w:val="20"/>
                <w:u w:val="single"/>
              </w:rPr>
            </w:pPr>
            <w:r w:rsidRPr="00F83B09">
              <w:rPr>
                <w:rFonts w:ascii="Arial" w:hAnsi="Arial" w:cs="Arial"/>
                <w:sz w:val="20"/>
                <w:szCs w:val="20"/>
                <w:u w:val="single"/>
              </w:rPr>
              <w:t>Not very</w:t>
            </w:r>
          </w:p>
          <w:p w14:paraId="1A338457" w14:textId="29AAFB66" w:rsidR="00AE79D2" w:rsidRPr="00F83B09" w:rsidRDefault="00AE79D2" w:rsidP="00AE79D2">
            <w:pPr>
              <w:pStyle w:val="PlainText"/>
              <w:ind w:left="1440" w:hanging="1440"/>
              <w:contextualSpacing/>
              <w:jc w:val="center"/>
              <w:rPr>
                <w:rFonts w:ascii="Arial" w:hAnsi="Arial" w:cs="Arial"/>
                <w:sz w:val="20"/>
                <w:szCs w:val="20"/>
                <w:u w:val="single"/>
              </w:rPr>
            </w:pPr>
            <w:r w:rsidRPr="00F83B09">
              <w:rPr>
                <w:rFonts w:ascii="Arial" w:hAnsi="Arial" w:cs="Arial"/>
                <w:sz w:val="20"/>
                <w:szCs w:val="20"/>
                <w:u w:val="single"/>
              </w:rPr>
              <w:t>concerned</w:t>
            </w:r>
          </w:p>
        </w:tc>
        <w:tc>
          <w:tcPr>
            <w:tcW w:w="340" w:type="pct"/>
            <w:shd w:val="clear" w:color="auto" w:fill="auto"/>
            <w:vAlign w:val="center"/>
          </w:tcPr>
          <w:p w14:paraId="4549252E" w14:textId="77777777" w:rsidR="007911B5" w:rsidRDefault="00AE79D2" w:rsidP="00AE79D2">
            <w:pPr>
              <w:pStyle w:val="PlainText"/>
              <w:ind w:left="1440" w:hanging="1440"/>
              <w:contextualSpacing/>
              <w:jc w:val="center"/>
              <w:rPr>
                <w:rFonts w:ascii="Arial" w:hAnsi="Arial" w:cs="Arial"/>
                <w:sz w:val="20"/>
                <w:szCs w:val="20"/>
                <w:u w:val="single"/>
              </w:rPr>
            </w:pPr>
            <w:r w:rsidRPr="00F83B09">
              <w:rPr>
                <w:rFonts w:ascii="Arial" w:hAnsi="Arial" w:cs="Arial"/>
                <w:sz w:val="20"/>
                <w:szCs w:val="20"/>
                <w:u w:val="single"/>
              </w:rPr>
              <w:t>Not at</w:t>
            </w:r>
          </w:p>
          <w:p w14:paraId="778A1CAB" w14:textId="15C015B9" w:rsidR="00AE79D2" w:rsidRPr="00F83B09" w:rsidRDefault="00AE79D2" w:rsidP="00AE79D2">
            <w:pPr>
              <w:pStyle w:val="PlainText"/>
              <w:ind w:left="1440" w:hanging="1440"/>
              <w:contextualSpacing/>
              <w:jc w:val="center"/>
              <w:rPr>
                <w:rFonts w:ascii="Arial" w:hAnsi="Arial" w:cs="Arial"/>
                <w:b/>
                <w:bCs/>
                <w:sz w:val="20"/>
                <w:szCs w:val="20"/>
                <w:u w:val="single"/>
              </w:rPr>
            </w:pPr>
            <w:r w:rsidRPr="00F83B09">
              <w:rPr>
                <w:rFonts w:ascii="Arial" w:hAnsi="Arial" w:cs="Arial"/>
                <w:sz w:val="20"/>
                <w:szCs w:val="20"/>
                <w:u w:val="single"/>
              </w:rPr>
              <w:t>all</w:t>
            </w:r>
            <w:r w:rsidR="000F4918">
              <w:rPr>
                <w:rFonts w:ascii="Arial" w:hAnsi="Arial" w:cs="Arial"/>
                <w:sz w:val="20"/>
                <w:szCs w:val="20"/>
                <w:u w:val="single"/>
              </w:rPr>
              <w:t xml:space="preserve"> </w:t>
            </w:r>
          </w:p>
        </w:tc>
        <w:tc>
          <w:tcPr>
            <w:tcW w:w="392" w:type="pct"/>
            <w:shd w:val="clear" w:color="auto" w:fill="auto"/>
            <w:vAlign w:val="center"/>
          </w:tcPr>
          <w:p w14:paraId="35325955" w14:textId="77777777" w:rsidR="00AE79D2" w:rsidRPr="00F83B09" w:rsidRDefault="00AE79D2" w:rsidP="00AE79D2">
            <w:pPr>
              <w:pStyle w:val="PlainText"/>
              <w:contextualSpacing/>
              <w:jc w:val="center"/>
              <w:rPr>
                <w:rFonts w:ascii="Arial" w:hAnsi="Arial" w:cs="Arial"/>
                <w:sz w:val="20"/>
                <w:szCs w:val="20"/>
                <w:u w:val="single"/>
              </w:rPr>
            </w:pPr>
            <w:r w:rsidRPr="00F83B09">
              <w:rPr>
                <w:rFonts w:ascii="Arial" w:hAnsi="Arial" w:cs="Arial"/>
                <w:sz w:val="20"/>
                <w:szCs w:val="20"/>
                <w:u w:val="single"/>
              </w:rPr>
              <w:t>Haven’t heard of it/</w:t>
            </w:r>
          </w:p>
          <w:p w14:paraId="7583C3FD" w14:textId="6799DA42" w:rsidR="00AE79D2" w:rsidRPr="00F83B09" w:rsidRDefault="00AE79D2" w:rsidP="00AE79D2">
            <w:pPr>
              <w:pStyle w:val="PlainText"/>
              <w:contextualSpacing/>
              <w:jc w:val="center"/>
              <w:rPr>
                <w:rFonts w:ascii="Arial" w:hAnsi="Arial" w:cs="Arial"/>
                <w:sz w:val="20"/>
                <w:szCs w:val="20"/>
                <w:u w:val="single"/>
              </w:rPr>
            </w:pPr>
            <w:r w:rsidRPr="00F83B09">
              <w:rPr>
                <w:rFonts w:ascii="Arial" w:hAnsi="Arial" w:cs="Arial"/>
                <w:sz w:val="20"/>
                <w:szCs w:val="20"/>
                <w:u w:val="single"/>
              </w:rPr>
              <w:t>Don’t know</w:t>
            </w:r>
          </w:p>
        </w:tc>
        <w:tc>
          <w:tcPr>
            <w:tcW w:w="392" w:type="pct"/>
            <w:tcBorders>
              <w:right w:val="single" w:sz="18" w:space="0" w:color="auto"/>
            </w:tcBorders>
            <w:shd w:val="clear" w:color="auto" w:fill="auto"/>
            <w:vAlign w:val="center"/>
          </w:tcPr>
          <w:p w14:paraId="5B02B2E0" w14:textId="68E717D1" w:rsidR="00AE79D2" w:rsidRPr="00F83B09" w:rsidRDefault="00AE79D2" w:rsidP="00AE79D2">
            <w:pPr>
              <w:pStyle w:val="PlainText"/>
              <w:contextualSpacing/>
              <w:jc w:val="center"/>
              <w:rPr>
                <w:rFonts w:ascii="Arial" w:hAnsi="Arial" w:cs="Arial"/>
                <w:b/>
                <w:bCs/>
                <w:sz w:val="20"/>
                <w:szCs w:val="20"/>
                <w:u w:val="single"/>
              </w:rPr>
            </w:pPr>
            <w:r w:rsidRPr="00F83B09">
              <w:rPr>
                <w:rFonts w:ascii="Arial" w:hAnsi="Arial" w:cs="Arial"/>
                <w:sz w:val="20"/>
                <w:szCs w:val="20"/>
                <w:u w:val="single"/>
              </w:rPr>
              <w:t>Skipped</w:t>
            </w:r>
          </w:p>
        </w:tc>
        <w:tc>
          <w:tcPr>
            <w:tcW w:w="461" w:type="pct"/>
            <w:tcBorders>
              <w:left w:val="single" w:sz="18" w:space="0" w:color="auto"/>
            </w:tcBorders>
            <w:shd w:val="clear" w:color="auto" w:fill="auto"/>
            <w:vAlign w:val="center"/>
          </w:tcPr>
          <w:p w14:paraId="11951FDB" w14:textId="5C09E86A" w:rsidR="00AE79D2" w:rsidRPr="00F83B09" w:rsidRDefault="00AE79D2" w:rsidP="00AE79D2">
            <w:pPr>
              <w:pStyle w:val="PlainText"/>
              <w:contextualSpacing/>
              <w:jc w:val="center"/>
              <w:rPr>
                <w:rFonts w:ascii="Arial" w:hAnsi="Arial" w:cs="Arial"/>
                <w:b/>
                <w:bCs/>
                <w:sz w:val="20"/>
                <w:szCs w:val="20"/>
                <w:u w:val="single"/>
              </w:rPr>
            </w:pPr>
            <w:r w:rsidRPr="00F83B09">
              <w:rPr>
                <w:rFonts w:ascii="Arial" w:hAnsi="Arial" w:cs="Arial"/>
                <w:sz w:val="20"/>
                <w:szCs w:val="20"/>
                <w:u w:val="single"/>
              </w:rPr>
              <w:t>Total concerned</w:t>
            </w:r>
          </w:p>
        </w:tc>
        <w:tc>
          <w:tcPr>
            <w:tcW w:w="460" w:type="pct"/>
            <w:shd w:val="clear" w:color="auto" w:fill="auto"/>
            <w:vAlign w:val="center"/>
          </w:tcPr>
          <w:p w14:paraId="20F3DE4A" w14:textId="03261C41" w:rsidR="00AE79D2" w:rsidRPr="00F83B09" w:rsidRDefault="00AE79D2" w:rsidP="00AE79D2">
            <w:pPr>
              <w:pStyle w:val="PlainText"/>
              <w:contextualSpacing/>
              <w:jc w:val="center"/>
              <w:rPr>
                <w:rFonts w:ascii="Arial" w:hAnsi="Arial" w:cs="Arial"/>
                <w:b/>
                <w:bCs/>
                <w:sz w:val="20"/>
                <w:szCs w:val="20"/>
                <w:u w:val="single"/>
              </w:rPr>
            </w:pPr>
            <w:r w:rsidRPr="00F83B09">
              <w:rPr>
                <w:rFonts w:ascii="Arial" w:hAnsi="Arial" w:cs="Arial"/>
                <w:sz w:val="20"/>
                <w:szCs w:val="20"/>
                <w:u w:val="single"/>
              </w:rPr>
              <w:t>Total not concerned</w:t>
            </w:r>
          </w:p>
        </w:tc>
      </w:tr>
      <w:tr w:rsidR="006E0A0B" w:rsidRPr="00E31036" w14:paraId="0DA8D623" w14:textId="77777777" w:rsidTr="00586084">
        <w:trPr>
          <w:trHeight w:val="187"/>
        </w:trPr>
        <w:tc>
          <w:tcPr>
            <w:tcW w:w="1118" w:type="pct"/>
          </w:tcPr>
          <w:p w14:paraId="67BC6E12" w14:textId="762A17E6" w:rsidR="006E0A0B" w:rsidRDefault="001E4096" w:rsidP="00382184">
            <w:pPr>
              <w:pStyle w:val="PlainText"/>
              <w:contextualSpacing/>
              <w:rPr>
                <w:rFonts w:ascii="Arial" w:hAnsi="Arial" w:cs="Arial"/>
                <w:b/>
                <w:bCs/>
                <w:sz w:val="20"/>
                <w:szCs w:val="20"/>
              </w:rPr>
            </w:pPr>
            <w:r>
              <w:rPr>
                <w:rFonts w:ascii="Arial" w:hAnsi="Arial" w:cs="Arial"/>
                <w:b/>
                <w:bCs/>
                <w:sz w:val="20"/>
                <w:szCs w:val="20"/>
              </w:rPr>
              <w:t>April 16-19</w:t>
            </w:r>
          </w:p>
        </w:tc>
        <w:tc>
          <w:tcPr>
            <w:tcW w:w="462" w:type="pct"/>
            <w:vAlign w:val="bottom"/>
          </w:tcPr>
          <w:p w14:paraId="42D78FA4" w14:textId="2E0DA1C9" w:rsidR="006E0A0B" w:rsidRDefault="00A26DAB" w:rsidP="00B51FC6">
            <w:pPr>
              <w:pStyle w:val="PlainText"/>
              <w:contextualSpacing/>
              <w:jc w:val="center"/>
              <w:rPr>
                <w:rFonts w:ascii="Arial" w:hAnsi="Arial" w:cs="Arial"/>
                <w:b/>
                <w:bCs/>
                <w:color w:val="000000"/>
                <w:sz w:val="20"/>
                <w:szCs w:val="20"/>
              </w:rPr>
            </w:pPr>
            <w:r>
              <w:rPr>
                <w:rFonts w:ascii="Arial" w:hAnsi="Arial" w:cs="Arial"/>
                <w:b/>
                <w:bCs/>
                <w:color w:val="000000"/>
                <w:sz w:val="20"/>
                <w:szCs w:val="20"/>
              </w:rPr>
              <w:t>19</w:t>
            </w:r>
          </w:p>
        </w:tc>
        <w:tc>
          <w:tcPr>
            <w:tcW w:w="462" w:type="pct"/>
            <w:vAlign w:val="bottom"/>
          </w:tcPr>
          <w:p w14:paraId="62AE5E05" w14:textId="2D7300E9" w:rsidR="006E0A0B" w:rsidRDefault="00A26DAB" w:rsidP="00B51FC6">
            <w:pPr>
              <w:pStyle w:val="PlainText"/>
              <w:contextualSpacing/>
              <w:jc w:val="center"/>
              <w:rPr>
                <w:rFonts w:ascii="Arial" w:hAnsi="Arial" w:cs="Arial"/>
                <w:b/>
                <w:bCs/>
                <w:color w:val="000000"/>
                <w:sz w:val="20"/>
                <w:szCs w:val="20"/>
              </w:rPr>
            </w:pPr>
            <w:r>
              <w:rPr>
                <w:rFonts w:ascii="Arial" w:hAnsi="Arial" w:cs="Arial"/>
                <w:b/>
                <w:bCs/>
                <w:color w:val="000000"/>
                <w:sz w:val="20"/>
                <w:szCs w:val="20"/>
              </w:rPr>
              <w:t>28</w:t>
            </w:r>
          </w:p>
        </w:tc>
        <w:tc>
          <w:tcPr>
            <w:tcW w:w="462" w:type="pct"/>
            <w:vAlign w:val="bottom"/>
          </w:tcPr>
          <w:p w14:paraId="5659BEAE" w14:textId="2977D3BD" w:rsidR="006E0A0B" w:rsidRDefault="00A26DAB" w:rsidP="00B51FC6">
            <w:pPr>
              <w:pStyle w:val="PlainText"/>
              <w:contextualSpacing/>
              <w:jc w:val="center"/>
              <w:rPr>
                <w:rFonts w:ascii="Arial" w:hAnsi="Arial" w:cs="Arial"/>
                <w:b/>
                <w:bCs/>
                <w:color w:val="000000"/>
                <w:sz w:val="20"/>
                <w:szCs w:val="20"/>
              </w:rPr>
            </w:pPr>
            <w:r>
              <w:rPr>
                <w:rFonts w:ascii="Arial" w:hAnsi="Arial" w:cs="Arial"/>
                <w:b/>
                <w:bCs/>
                <w:color w:val="000000"/>
                <w:sz w:val="20"/>
                <w:szCs w:val="20"/>
              </w:rPr>
              <w:t>29</w:t>
            </w:r>
          </w:p>
        </w:tc>
        <w:tc>
          <w:tcPr>
            <w:tcW w:w="450" w:type="pct"/>
            <w:vAlign w:val="bottom"/>
          </w:tcPr>
          <w:p w14:paraId="4BF50362" w14:textId="03CCDCFA" w:rsidR="006E0A0B" w:rsidRDefault="00A26DAB" w:rsidP="00B51FC6">
            <w:pPr>
              <w:pStyle w:val="PlainText"/>
              <w:ind w:left="1440" w:hanging="1440"/>
              <w:contextualSpacing/>
              <w:jc w:val="center"/>
              <w:rPr>
                <w:rFonts w:ascii="Arial" w:hAnsi="Arial" w:cs="Arial"/>
                <w:b/>
                <w:bCs/>
                <w:color w:val="000000"/>
                <w:sz w:val="20"/>
                <w:szCs w:val="20"/>
              </w:rPr>
            </w:pPr>
            <w:r>
              <w:rPr>
                <w:rFonts w:ascii="Arial" w:hAnsi="Arial" w:cs="Arial"/>
                <w:b/>
                <w:bCs/>
                <w:color w:val="000000"/>
                <w:sz w:val="20"/>
                <w:szCs w:val="20"/>
              </w:rPr>
              <w:t>14</w:t>
            </w:r>
          </w:p>
        </w:tc>
        <w:tc>
          <w:tcPr>
            <w:tcW w:w="340" w:type="pct"/>
            <w:vAlign w:val="bottom"/>
          </w:tcPr>
          <w:p w14:paraId="118FAF34" w14:textId="65460A02" w:rsidR="006E0A0B" w:rsidRDefault="00A26DAB" w:rsidP="00B51FC6">
            <w:pPr>
              <w:pStyle w:val="PlainText"/>
              <w:ind w:left="1440" w:hanging="1440"/>
              <w:contextualSpacing/>
              <w:jc w:val="center"/>
              <w:rPr>
                <w:rFonts w:ascii="Arial" w:hAnsi="Arial" w:cs="Arial"/>
                <w:b/>
                <w:bCs/>
                <w:color w:val="000000"/>
                <w:sz w:val="20"/>
                <w:szCs w:val="20"/>
              </w:rPr>
            </w:pPr>
            <w:r>
              <w:rPr>
                <w:rFonts w:ascii="Arial" w:hAnsi="Arial" w:cs="Arial"/>
                <w:b/>
                <w:bCs/>
                <w:color w:val="000000"/>
                <w:sz w:val="20"/>
                <w:szCs w:val="20"/>
              </w:rPr>
              <w:t>9</w:t>
            </w:r>
          </w:p>
        </w:tc>
        <w:tc>
          <w:tcPr>
            <w:tcW w:w="392" w:type="pct"/>
            <w:vAlign w:val="bottom"/>
          </w:tcPr>
          <w:p w14:paraId="5041273F" w14:textId="4AFAC87E" w:rsidR="006E0A0B" w:rsidRDefault="00A26DAB" w:rsidP="00B51FC6">
            <w:pPr>
              <w:pStyle w:val="PlainText"/>
              <w:contextualSpacing/>
              <w:jc w:val="center"/>
              <w:rPr>
                <w:rFonts w:ascii="Arial" w:hAnsi="Arial" w:cs="Arial"/>
                <w:b/>
                <w:bCs/>
                <w:color w:val="000000"/>
                <w:sz w:val="20"/>
                <w:szCs w:val="20"/>
              </w:rPr>
            </w:pPr>
            <w:r>
              <w:rPr>
                <w:rFonts w:ascii="Arial" w:hAnsi="Arial" w:cs="Arial"/>
                <w:b/>
                <w:bCs/>
                <w:color w:val="000000"/>
                <w:sz w:val="20"/>
                <w:szCs w:val="20"/>
              </w:rPr>
              <w:t>*</w:t>
            </w:r>
          </w:p>
        </w:tc>
        <w:tc>
          <w:tcPr>
            <w:tcW w:w="392" w:type="pct"/>
            <w:tcBorders>
              <w:right w:val="single" w:sz="18" w:space="0" w:color="auto"/>
            </w:tcBorders>
            <w:vAlign w:val="bottom"/>
          </w:tcPr>
          <w:p w14:paraId="6E8B6F0E" w14:textId="11EA547B" w:rsidR="006E0A0B" w:rsidRDefault="00A26DAB" w:rsidP="00B51FC6">
            <w:pPr>
              <w:pStyle w:val="PlainText"/>
              <w:contextualSpacing/>
              <w:jc w:val="center"/>
              <w:rPr>
                <w:rFonts w:ascii="Arial" w:hAnsi="Arial" w:cs="Arial"/>
                <w:b/>
                <w:bCs/>
                <w:color w:val="000000"/>
                <w:sz w:val="20"/>
                <w:szCs w:val="20"/>
              </w:rPr>
            </w:pPr>
            <w:r>
              <w:rPr>
                <w:rFonts w:ascii="Arial" w:hAnsi="Arial" w:cs="Arial"/>
                <w:b/>
                <w:bCs/>
                <w:color w:val="000000"/>
                <w:sz w:val="20"/>
                <w:szCs w:val="20"/>
              </w:rPr>
              <w:t>*</w:t>
            </w:r>
          </w:p>
        </w:tc>
        <w:tc>
          <w:tcPr>
            <w:tcW w:w="461" w:type="pct"/>
            <w:tcBorders>
              <w:left w:val="single" w:sz="18" w:space="0" w:color="auto"/>
            </w:tcBorders>
            <w:vAlign w:val="bottom"/>
          </w:tcPr>
          <w:p w14:paraId="76305DC0" w14:textId="51FB1E3B" w:rsidR="006E0A0B" w:rsidRDefault="00A26DAB" w:rsidP="00B51FC6">
            <w:pPr>
              <w:pStyle w:val="PlainText"/>
              <w:contextualSpacing/>
              <w:jc w:val="center"/>
              <w:rPr>
                <w:rFonts w:ascii="Arial" w:hAnsi="Arial" w:cs="Arial"/>
                <w:b/>
                <w:bCs/>
                <w:color w:val="000000"/>
                <w:sz w:val="20"/>
                <w:szCs w:val="20"/>
              </w:rPr>
            </w:pPr>
            <w:r>
              <w:rPr>
                <w:rFonts w:ascii="Arial" w:hAnsi="Arial" w:cs="Arial"/>
                <w:b/>
                <w:bCs/>
                <w:color w:val="000000"/>
                <w:sz w:val="20"/>
                <w:szCs w:val="20"/>
              </w:rPr>
              <w:t>76</w:t>
            </w:r>
          </w:p>
        </w:tc>
        <w:tc>
          <w:tcPr>
            <w:tcW w:w="460" w:type="pct"/>
            <w:vAlign w:val="bottom"/>
          </w:tcPr>
          <w:p w14:paraId="38897DB8" w14:textId="4DF9DC56" w:rsidR="006E0A0B" w:rsidRDefault="00A26DAB" w:rsidP="00B51FC6">
            <w:pPr>
              <w:pStyle w:val="PlainText"/>
              <w:contextualSpacing/>
              <w:jc w:val="center"/>
              <w:rPr>
                <w:rFonts w:ascii="Arial" w:hAnsi="Arial" w:cs="Arial"/>
                <w:b/>
                <w:bCs/>
                <w:color w:val="000000"/>
                <w:sz w:val="20"/>
                <w:szCs w:val="20"/>
              </w:rPr>
            </w:pPr>
            <w:r>
              <w:rPr>
                <w:rFonts w:ascii="Arial" w:hAnsi="Arial" w:cs="Arial"/>
                <w:b/>
                <w:bCs/>
                <w:color w:val="000000"/>
                <w:sz w:val="20"/>
                <w:szCs w:val="20"/>
              </w:rPr>
              <w:t>24</w:t>
            </w:r>
          </w:p>
        </w:tc>
      </w:tr>
      <w:tr w:rsidR="008123F1" w:rsidRPr="00E31036" w14:paraId="3889ABB3" w14:textId="77777777" w:rsidTr="00586084">
        <w:trPr>
          <w:trHeight w:val="187"/>
        </w:trPr>
        <w:tc>
          <w:tcPr>
            <w:tcW w:w="1118" w:type="pct"/>
          </w:tcPr>
          <w:p w14:paraId="1E64A3BD" w14:textId="03CD73F0" w:rsidR="008123F1" w:rsidRPr="006E0A0B" w:rsidRDefault="008123F1" w:rsidP="00382184">
            <w:pPr>
              <w:pStyle w:val="PlainText"/>
              <w:contextualSpacing/>
              <w:rPr>
                <w:rFonts w:ascii="Arial" w:hAnsi="Arial" w:cs="Arial"/>
                <w:sz w:val="20"/>
                <w:szCs w:val="20"/>
              </w:rPr>
            </w:pPr>
            <w:r w:rsidRPr="006E0A0B">
              <w:rPr>
                <w:rFonts w:ascii="Arial" w:hAnsi="Arial" w:cs="Arial"/>
                <w:sz w:val="20"/>
                <w:szCs w:val="20"/>
              </w:rPr>
              <w:t>April 2-5</w:t>
            </w:r>
          </w:p>
        </w:tc>
        <w:tc>
          <w:tcPr>
            <w:tcW w:w="462" w:type="pct"/>
            <w:vAlign w:val="bottom"/>
          </w:tcPr>
          <w:p w14:paraId="15EA5A49" w14:textId="0AAA1D92" w:rsidR="008123F1" w:rsidRPr="006E0A0B" w:rsidRDefault="00BB00F8" w:rsidP="00B51FC6">
            <w:pPr>
              <w:pStyle w:val="PlainText"/>
              <w:contextualSpacing/>
              <w:jc w:val="center"/>
              <w:rPr>
                <w:rFonts w:ascii="Arial" w:hAnsi="Arial" w:cs="Arial"/>
                <w:color w:val="000000"/>
                <w:sz w:val="20"/>
                <w:szCs w:val="20"/>
              </w:rPr>
            </w:pPr>
            <w:r w:rsidRPr="006E0A0B">
              <w:rPr>
                <w:rFonts w:ascii="Arial" w:hAnsi="Arial" w:cs="Arial"/>
                <w:color w:val="000000"/>
                <w:sz w:val="20"/>
                <w:szCs w:val="20"/>
              </w:rPr>
              <w:t>19</w:t>
            </w:r>
          </w:p>
        </w:tc>
        <w:tc>
          <w:tcPr>
            <w:tcW w:w="462" w:type="pct"/>
            <w:vAlign w:val="bottom"/>
          </w:tcPr>
          <w:p w14:paraId="5A966714" w14:textId="35C6FE6A" w:rsidR="008123F1" w:rsidRPr="006E0A0B" w:rsidRDefault="00BB00F8" w:rsidP="00B51FC6">
            <w:pPr>
              <w:pStyle w:val="PlainText"/>
              <w:contextualSpacing/>
              <w:jc w:val="center"/>
              <w:rPr>
                <w:rFonts w:ascii="Arial" w:hAnsi="Arial" w:cs="Arial"/>
                <w:color w:val="000000"/>
                <w:sz w:val="20"/>
                <w:szCs w:val="20"/>
              </w:rPr>
            </w:pPr>
            <w:r w:rsidRPr="006E0A0B">
              <w:rPr>
                <w:rFonts w:ascii="Arial" w:hAnsi="Arial" w:cs="Arial"/>
                <w:color w:val="000000"/>
                <w:sz w:val="20"/>
                <w:szCs w:val="20"/>
              </w:rPr>
              <w:t>29</w:t>
            </w:r>
          </w:p>
        </w:tc>
        <w:tc>
          <w:tcPr>
            <w:tcW w:w="462" w:type="pct"/>
            <w:vAlign w:val="bottom"/>
          </w:tcPr>
          <w:p w14:paraId="56FD4BD2" w14:textId="5CB1A7F4" w:rsidR="008123F1" w:rsidRPr="006E0A0B" w:rsidRDefault="00BB00F8" w:rsidP="00B51FC6">
            <w:pPr>
              <w:pStyle w:val="PlainText"/>
              <w:contextualSpacing/>
              <w:jc w:val="center"/>
              <w:rPr>
                <w:rFonts w:ascii="Arial" w:hAnsi="Arial" w:cs="Arial"/>
                <w:color w:val="000000"/>
                <w:sz w:val="20"/>
                <w:szCs w:val="20"/>
              </w:rPr>
            </w:pPr>
            <w:r w:rsidRPr="006E0A0B">
              <w:rPr>
                <w:rFonts w:ascii="Arial" w:hAnsi="Arial" w:cs="Arial"/>
                <w:color w:val="000000"/>
                <w:sz w:val="20"/>
                <w:szCs w:val="20"/>
              </w:rPr>
              <w:t>29</w:t>
            </w:r>
          </w:p>
        </w:tc>
        <w:tc>
          <w:tcPr>
            <w:tcW w:w="450" w:type="pct"/>
            <w:vAlign w:val="bottom"/>
          </w:tcPr>
          <w:p w14:paraId="4E52A429" w14:textId="5A2E6603" w:rsidR="008123F1" w:rsidRPr="006E0A0B" w:rsidRDefault="00BB00F8" w:rsidP="00B51FC6">
            <w:pPr>
              <w:pStyle w:val="PlainText"/>
              <w:ind w:left="1440" w:hanging="1440"/>
              <w:contextualSpacing/>
              <w:jc w:val="center"/>
              <w:rPr>
                <w:rFonts w:ascii="Arial" w:hAnsi="Arial" w:cs="Arial"/>
                <w:color w:val="000000"/>
                <w:sz w:val="20"/>
                <w:szCs w:val="20"/>
              </w:rPr>
            </w:pPr>
            <w:r w:rsidRPr="006E0A0B">
              <w:rPr>
                <w:rFonts w:ascii="Arial" w:hAnsi="Arial" w:cs="Arial"/>
                <w:color w:val="000000"/>
                <w:sz w:val="20"/>
                <w:szCs w:val="20"/>
              </w:rPr>
              <w:t>14</w:t>
            </w:r>
          </w:p>
        </w:tc>
        <w:tc>
          <w:tcPr>
            <w:tcW w:w="340" w:type="pct"/>
            <w:vAlign w:val="bottom"/>
          </w:tcPr>
          <w:p w14:paraId="53708FCF" w14:textId="410C5562" w:rsidR="008123F1" w:rsidRPr="006E0A0B" w:rsidRDefault="00BB00F8" w:rsidP="00B51FC6">
            <w:pPr>
              <w:pStyle w:val="PlainText"/>
              <w:ind w:left="1440" w:hanging="1440"/>
              <w:contextualSpacing/>
              <w:jc w:val="center"/>
              <w:rPr>
                <w:rFonts w:ascii="Arial" w:hAnsi="Arial" w:cs="Arial"/>
                <w:color w:val="000000"/>
                <w:sz w:val="20"/>
                <w:szCs w:val="20"/>
              </w:rPr>
            </w:pPr>
            <w:r w:rsidRPr="006E0A0B">
              <w:rPr>
                <w:rFonts w:ascii="Arial" w:hAnsi="Arial" w:cs="Arial"/>
                <w:color w:val="000000"/>
                <w:sz w:val="20"/>
                <w:szCs w:val="20"/>
              </w:rPr>
              <w:t>8</w:t>
            </w:r>
          </w:p>
        </w:tc>
        <w:tc>
          <w:tcPr>
            <w:tcW w:w="392" w:type="pct"/>
            <w:vAlign w:val="bottom"/>
          </w:tcPr>
          <w:p w14:paraId="2049ED04" w14:textId="113477B5" w:rsidR="008123F1" w:rsidRPr="006E0A0B" w:rsidRDefault="00BB00F8" w:rsidP="00B51FC6">
            <w:pPr>
              <w:pStyle w:val="PlainText"/>
              <w:contextualSpacing/>
              <w:jc w:val="center"/>
              <w:rPr>
                <w:rFonts w:ascii="Arial" w:hAnsi="Arial" w:cs="Arial"/>
                <w:color w:val="000000"/>
                <w:sz w:val="20"/>
                <w:szCs w:val="20"/>
              </w:rPr>
            </w:pPr>
            <w:r w:rsidRPr="006E0A0B">
              <w:rPr>
                <w:rFonts w:ascii="Arial" w:hAnsi="Arial" w:cs="Arial"/>
                <w:color w:val="000000"/>
                <w:sz w:val="20"/>
                <w:szCs w:val="20"/>
              </w:rPr>
              <w:t>*</w:t>
            </w:r>
          </w:p>
        </w:tc>
        <w:tc>
          <w:tcPr>
            <w:tcW w:w="392" w:type="pct"/>
            <w:tcBorders>
              <w:right w:val="single" w:sz="18" w:space="0" w:color="auto"/>
            </w:tcBorders>
            <w:vAlign w:val="bottom"/>
          </w:tcPr>
          <w:p w14:paraId="4F166CBF" w14:textId="24E10BD5" w:rsidR="008123F1" w:rsidRPr="006E0A0B" w:rsidRDefault="00BB00F8" w:rsidP="00B51FC6">
            <w:pPr>
              <w:pStyle w:val="PlainText"/>
              <w:contextualSpacing/>
              <w:jc w:val="center"/>
              <w:rPr>
                <w:rFonts w:ascii="Arial" w:hAnsi="Arial" w:cs="Arial"/>
                <w:color w:val="000000"/>
                <w:sz w:val="20"/>
                <w:szCs w:val="20"/>
              </w:rPr>
            </w:pPr>
            <w:r w:rsidRPr="006E0A0B">
              <w:rPr>
                <w:rFonts w:ascii="Arial" w:hAnsi="Arial" w:cs="Arial"/>
                <w:color w:val="000000"/>
                <w:sz w:val="20"/>
                <w:szCs w:val="20"/>
              </w:rPr>
              <w:t>*</w:t>
            </w:r>
          </w:p>
        </w:tc>
        <w:tc>
          <w:tcPr>
            <w:tcW w:w="461" w:type="pct"/>
            <w:tcBorders>
              <w:left w:val="single" w:sz="18" w:space="0" w:color="auto"/>
            </w:tcBorders>
            <w:vAlign w:val="bottom"/>
          </w:tcPr>
          <w:p w14:paraId="2A56C15E" w14:textId="6E420BB2" w:rsidR="008123F1" w:rsidRPr="006E0A0B" w:rsidRDefault="00BB00F8" w:rsidP="00B51FC6">
            <w:pPr>
              <w:pStyle w:val="PlainText"/>
              <w:contextualSpacing/>
              <w:jc w:val="center"/>
              <w:rPr>
                <w:rFonts w:ascii="Arial" w:hAnsi="Arial" w:cs="Arial"/>
                <w:color w:val="000000"/>
                <w:sz w:val="20"/>
                <w:szCs w:val="20"/>
              </w:rPr>
            </w:pPr>
            <w:r w:rsidRPr="006E0A0B">
              <w:rPr>
                <w:rFonts w:ascii="Arial" w:hAnsi="Arial" w:cs="Arial"/>
                <w:color w:val="000000"/>
                <w:sz w:val="20"/>
                <w:szCs w:val="20"/>
              </w:rPr>
              <w:t>78</w:t>
            </w:r>
          </w:p>
        </w:tc>
        <w:tc>
          <w:tcPr>
            <w:tcW w:w="460" w:type="pct"/>
            <w:vAlign w:val="bottom"/>
          </w:tcPr>
          <w:p w14:paraId="5D44EECA" w14:textId="618FBE0E" w:rsidR="008123F1" w:rsidRPr="006E0A0B" w:rsidRDefault="00BB00F8" w:rsidP="00B51FC6">
            <w:pPr>
              <w:pStyle w:val="PlainText"/>
              <w:contextualSpacing/>
              <w:jc w:val="center"/>
              <w:rPr>
                <w:rFonts w:ascii="Arial" w:hAnsi="Arial" w:cs="Arial"/>
                <w:color w:val="000000"/>
                <w:sz w:val="20"/>
                <w:szCs w:val="20"/>
              </w:rPr>
            </w:pPr>
            <w:r w:rsidRPr="006E0A0B">
              <w:rPr>
                <w:rFonts w:ascii="Arial" w:hAnsi="Arial" w:cs="Arial"/>
                <w:color w:val="000000"/>
                <w:sz w:val="20"/>
                <w:szCs w:val="20"/>
              </w:rPr>
              <w:t>22</w:t>
            </w:r>
          </w:p>
        </w:tc>
      </w:tr>
      <w:tr w:rsidR="009C19D6" w:rsidRPr="00E31036" w14:paraId="648F6571" w14:textId="77777777" w:rsidTr="00586084">
        <w:trPr>
          <w:trHeight w:val="187"/>
        </w:trPr>
        <w:tc>
          <w:tcPr>
            <w:tcW w:w="1118" w:type="pct"/>
          </w:tcPr>
          <w:p w14:paraId="7CFFA86B" w14:textId="6C3387AD" w:rsidR="009C19D6" w:rsidRPr="008123F1" w:rsidRDefault="009C19D6" w:rsidP="00382184">
            <w:pPr>
              <w:pStyle w:val="PlainText"/>
              <w:contextualSpacing/>
              <w:rPr>
                <w:rFonts w:ascii="Arial" w:hAnsi="Arial" w:cs="Arial"/>
                <w:sz w:val="20"/>
                <w:szCs w:val="20"/>
              </w:rPr>
            </w:pPr>
            <w:r w:rsidRPr="008123F1">
              <w:rPr>
                <w:rFonts w:ascii="Arial" w:hAnsi="Arial" w:cs="Arial"/>
                <w:sz w:val="20"/>
                <w:szCs w:val="20"/>
              </w:rPr>
              <w:t>March 19-22</w:t>
            </w:r>
          </w:p>
        </w:tc>
        <w:tc>
          <w:tcPr>
            <w:tcW w:w="462" w:type="pct"/>
            <w:vAlign w:val="bottom"/>
          </w:tcPr>
          <w:p w14:paraId="76ED03CF" w14:textId="54A564F6" w:rsidR="009C19D6" w:rsidRPr="008123F1" w:rsidRDefault="00F46081" w:rsidP="00B51FC6">
            <w:pPr>
              <w:pStyle w:val="PlainText"/>
              <w:contextualSpacing/>
              <w:jc w:val="center"/>
              <w:rPr>
                <w:rFonts w:ascii="Arial" w:hAnsi="Arial" w:cs="Arial"/>
                <w:color w:val="000000"/>
                <w:sz w:val="20"/>
                <w:szCs w:val="20"/>
              </w:rPr>
            </w:pPr>
            <w:r w:rsidRPr="008123F1">
              <w:rPr>
                <w:rFonts w:ascii="Arial" w:hAnsi="Arial" w:cs="Arial"/>
                <w:color w:val="000000"/>
                <w:sz w:val="20"/>
                <w:szCs w:val="20"/>
              </w:rPr>
              <w:t>22</w:t>
            </w:r>
          </w:p>
        </w:tc>
        <w:tc>
          <w:tcPr>
            <w:tcW w:w="462" w:type="pct"/>
            <w:vAlign w:val="bottom"/>
          </w:tcPr>
          <w:p w14:paraId="7DB80E9C" w14:textId="09543506" w:rsidR="009C19D6" w:rsidRPr="008123F1" w:rsidRDefault="00F46081" w:rsidP="00B51FC6">
            <w:pPr>
              <w:pStyle w:val="PlainText"/>
              <w:contextualSpacing/>
              <w:jc w:val="center"/>
              <w:rPr>
                <w:rFonts w:ascii="Arial" w:hAnsi="Arial" w:cs="Arial"/>
                <w:color w:val="000000"/>
                <w:sz w:val="20"/>
                <w:szCs w:val="20"/>
              </w:rPr>
            </w:pPr>
            <w:r w:rsidRPr="008123F1">
              <w:rPr>
                <w:rFonts w:ascii="Arial" w:hAnsi="Arial" w:cs="Arial"/>
                <w:color w:val="000000"/>
                <w:sz w:val="20"/>
                <w:szCs w:val="20"/>
              </w:rPr>
              <w:t>28</w:t>
            </w:r>
          </w:p>
        </w:tc>
        <w:tc>
          <w:tcPr>
            <w:tcW w:w="462" w:type="pct"/>
            <w:vAlign w:val="bottom"/>
          </w:tcPr>
          <w:p w14:paraId="191584F7" w14:textId="7DB7A8F1" w:rsidR="009C19D6" w:rsidRPr="008123F1" w:rsidRDefault="00F46081" w:rsidP="00B51FC6">
            <w:pPr>
              <w:pStyle w:val="PlainText"/>
              <w:contextualSpacing/>
              <w:jc w:val="center"/>
              <w:rPr>
                <w:rFonts w:ascii="Arial" w:hAnsi="Arial" w:cs="Arial"/>
                <w:color w:val="000000"/>
                <w:sz w:val="20"/>
                <w:szCs w:val="20"/>
              </w:rPr>
            </w:pPr>
            <w:r w:rsidRPr="008123F1">
              <w:rPr>
                <w:rFonts w:ascii="Arial" w:hAnsi="Arial" w:cs="Arial"/>
                <w:color w:val="000000"/>
                <w:sz w:val="20"/>
                <w:szCs w:val="20"/>
              </w:rPr>
              <w:t>29</w:t>
            </w:r>
          </w:p>
        </w:tc>
        <w:tc>
          <w:tcPr>
            <w:tcW w:w="450" w:type="pct"/>
            <w:vAlign w:val="bottom"/>
          </w:tcPr>
          <w:p w14:paraId="699AA8CE" w14:textId="67EF4CDD" w:rsidR="009C19D6" w:rsidRPr="008123F1" w:rsidRDefault="00F46081" w:rsidP="00B51FC6">
            <w:pPr>
              <w:pStyle w:val="PlainText"/>
              <w:ind w:left="1440" w:hanging="1440"/>
              <w:contextualSpacing/>
              <w:jc w:val="center"/>
              <w:rPr>
                <w:rFonts w:ascii="Arial" w:hAnsi="Arial" w:cs="Arial"/>
                <w:color w:val="000000"/>
                <w:sz w:val="20"/>
                <w:szCs w:val="20"/>
              </w:rPr>
            </w:pPr>
            <w:r w:rsidRPr="008123F1">
              <w:rPr>
                <w:rFonts w:ascii="Arial" w:hAnsi="Arial" w:cs="Arial"/>
                <w:color w:val="000000"/>
                <w:sz w:val="20"/>
                <w:szCs w:val="20"/>
              </w:rPr>
              <w:t>12</w:t>
            </w:r>
          </w:p>
        </w:tc>
        <w:tc>
          <w:tcPr>
            <w:tcW w:w="340" w:type="pct"/>
            <w:vAlign w:val="bottom"/>
          </w:tcPr>
          <w:p w14:paraId="6D4AE610" w14:textId="626497A5" w:rsidR="009C19D6" w:rsidRPr="008123F1" w:rsidRDefault="00F46081" w:rsidP="00B51FC6">
            <w:pPr>
              <w:pStyle w:val="PlainText"/>
              <w:ind w:left="1440" w:hanging="1440"/>
              <w:contextualSpacing/>
              <w:jc w:val="center"/>
              <w:rPr>
                <w:rFonts w:ascii="Arial" w:hAnsi="Arial" w:cs="Arial"/>
                <w:color w:val="000000"/>
                <w:sz w:val="20"/>
                <w:szCs w:val="20"/>
              </w:rPr>
            </w:pPr>
            <w:r w:rsidRPr="008123F1">
              <w:rPr>
                <w:rFonts w:ascii="Arial" w:hAnsi="Arial" w:cs="Arial"/>
                <w:color w:val="000000"/>
                <w:sz w:val="20"/>
                <w:szCs w:val="20"/>
              </w:rPr>
              <w:t>8</w:t>
            </w:r>
          </w:p>
        </w:tc>
        <w:tc>
          <w:tcPr>
            <w:tcW w:w="392" w:type="pct"/>
            <w:vAlign w:val="bottom"/>
          </w:tcPr>
          <w:p w14:paraId="6D68DDFC" w14:textId="481A7B38" w:rsidR="009C19D6" w:rsidRPr="008123F1" w:rsidRDefault="00F46081" w:rsidP="00B51FC6">
            <w:pPr>
              <w:pStyle w:val="PlainText"/>
              <w:contextualSpacing/>
              <w:jc w:val="center"/>
              <w:rPr>
                <w:rFonts w:ascii="Arial" w:hAnsi="Arial" w:cs="Arial"/>
                <w:color w:val="000000"/>
                <w:sz w:val="20"/>
                <w:szCs w:val="20"/>
              </w:rPr>
            </w:pPr>
            <w:r w:rsidRPr="008123F1">
              <w:rPr>
                <w:rFonts w:ascii="Arial" w:hAnsi="Arial" w:cs="Arial"/>
                <w:color w:val="000000"/>
                <w:sz w:val="20"/>
                <w:szCs w:val="20"/>
              </w:rPr>
              <w:t>*</w:t>
            </w:r>
          </w:p>
        </w:tc>
        <w:tc>
          <w:tcPr>
            <w:tcW w:w="392" w:type="pct"/>
            <w:tcBorders>
              <w:right w:val="single" w:sz="18" w:space="0" w:color="auto"/>
            </w:tcBorders>
            <w:vAlign w:val="bottom"/>
          </w:tcPr>
          <w:p w14:paraId="6B18F538" w14:textId="3AF5EADC" w:rsidR="009C19D6" w:rsidRPr="008123F1" w:rsidRDefault="00F46081" w:rsidP="00B51FC6">
            <w:pPr>
              <w:pStyle w:val="PlainText"/>
              <w:contextualSpacing/>
              <w:jc w:val="center"/>
              <w:rPr>
                <w:rFonts w:ascii="Arial" w:hAnsi="Arial" w:cs="Arial"/>
                <w:color w:val="000000"/>
                <w:sz w:val="20"/>
                <w:szCs w:val="20"/>
              </w:rPr>
            </w:pPr>
            <w:r w:rsidRPr="008123F1">
              <w:rPr>
                <w:rFonts w:ascii="Arial" w:hAnsi="Arial" w:cs="Arial"/>
                <w:color w:val="000000"/>
                <w:sz w:val="20"/>
                <w:szCs w:val="20"/>
              </w:rPr>
              <w:t>*</w:t>
            </w:r>
          </w:p>
        </w:tc>
        <w:tc>
          <w:tcPr>
            <w:tcW w:w="461" w:type="pct"/>
            <w:tcBorders>
              <w:left w:val="single" w:sz="18" w:space="0" w:color="auto"/>
            </w:tcBorders>
            <w:vAlign w:val="bottom"/>
          </w:tcPr>
          <w:p w14:paraId="37845C1B" w14:textId="3791A72B" w:rsidR="009C19D6" w:rsidRPr="008123F1" w:rsidRDefault="00F46081" w:rsidP="00B51FC6">
            <w:pPr>
              <w:pStyle w:val="PlainText"/>
              <w:contextualSpacing/>
              <w:jc w:val="center"/>
              <w:rPr>
                <w:rFonts w:ascii="Arial" w:hAnsi="Arial" w:cs="Arial"/>
                <w:color w:val="000000"/>
                <w:sz w:val="20"/>
                <w:szCs w:val="20"/>
              </w:rPr>
            </w:pPr>
            <w:r w:rsidRPr="008123F1">
              <w:rPr>
                <w:rFonts w:ascii="Arial" w:hAnsi="Arial" w:cs="Arial"/>
                <w:color w:val="000000"/>
                <w:sz w:val="20"/>
                <w:szCs w:val="20"/>
              </w:rPr>
              <w:t>79</w:t>
            </w:r>
          </w:p>
        </w:tc>
        <w:tc>
          <w:tcPr>
            <w:tcW w:w="460" w:type="pct"/>
            <w:vAlign w:val="bottom"/>
          </w:tcPr>
          <w:p w14:paraId="6BCE4DE6" w14:textId="0D6EC6A2" w:rsidR="009C19D6" w:rsidRPr="008123F1" w:rsidRDefault="00F46081" w:rsidP="00B51FC6">
            <w:pPr>
              <w:pStyle w:val="PlainText"/>
              <w:contextualSpacing/>
              <w:jc w:val="center"/>
              <w:rPr>
                <w:rFonts w:ascii="Arial" w:hAnsi="Arial" w:cs="Arial"/>
                <w:color w:val="000000"/>
                <w:sz w:val="20"/>
                <w:szCs w:val="20"/>
              </w:rPr>
            </w:pPr>
            <w:r w:rsidRPr="008123F1">
              <w:rPr>
                <w:rFonts w:ascii="Arial" w:hAnsi="Arial" w:cs="Arial"/>
                <w:color w:val="000000"/>
                <w:sz w:val="20"/>
                <w:szCs w:val="20"/>
              </w:rPr>
              <w:t>20</w:t>
            </w:r>
          </w:p>
        </w:tc>
      </w:tr>
      <w:tr w:rsidR="008209F0" w:rsidRPr="00E31036" w14:paraId="53BD42F9" w14:textId="77777777" w:rsidTr="00586084">
        <w:trPr>
          <w:trHeight w:val="187"/>
        </w:trPr>
        <w:tc>
          <w:tcPr>
            <w:tcW w:w="1118" w:type="pct"/>
          </w:tcPr>
          <w:p w14:paraId="5EA8297C" w14:textId="1B04F2D2" w:rsidR="008209F0" w:rsidRPr="009C19D6" w:rsidRDefault="007435F7" w:rsidP="00382184">
            <w:pPr>
              <w:pStyle w:val="PlainText"/>
              <w:contextualSpacing/>
              <w:rPr>
                <w:rFonts w:ascii="Arial" w:hAnsi="Arial" w:cs="Arial"/>
                <w:sz w:val="20"/>
                <w:szCs w:val="20"/>
              </w:rPr>
            </w:pPr>
            <w:r w:rsidRPr="009C19D6">
              <w:rPr>
                <w:rFonts w:ascii="Arial" w:hAnsi="Arial" w:cs="Arial"/>
                <w:sz w:val="20"/>
                <w:szCs w:val="20"/>
              </w:rPr>
              <w:t>March 5-8</w:t>
            </w:r>
          </w:p>
        </w:tc>
        <w:tc>
          <w:tcPr>
            <w:tcW w:w="462" w:type="pct"/>
            <w:vAlign w:val="bottom"/>
          </w:tcPr>
          <w:p w14:paraId="744C6A10" w14:textId="1BB57A09" w:rsidR="008209F0" w:rsidRPr="009C19D6" w:rsidRDefault="00746AE1" w:rsidP="00B51FC6">
            <w:pPr>
              <w:pStyle w:val="PlainText"/>
              <w:contextualSpacing/>
              <w:jc w:val="center"/>
              <w:rPr>
                <w:rFonts w:ascii="Arial" w:hAnsi="Arial" w:cs="Arial"/>
                <w:color w:val="000000"/>
                <w:sz w:val="20"/>
                <w:szCs w:val="20"/>
              </w:rPr>
            </w:pPr>
            <w:r w:rsidRPr="009C19D6">
              <w:rPr>
                <w:rFonts w:ascii="Arial" w:hAnsi="Arial" w:cs="Arial"/>
                <w:color w:val="000000"/>
                <w:sz w:val="20"/>
                <w:szCs w:val="20"/>
              </w:rPr>
              <w:t>21</w:t>
            </w:r>
          </w:p>
        </w:tc>
        <w:tc>
          <w:tcPr>
            <w:tcW w:w="462" w:type="pct"/>
            <w:vAlign w:val="bottom"/>
          </w:tcPr>
          <w:p w14:paraId="328DD6DB" w14:textId="491BC5BB" w:rsidR="008209F0" w:rsidRPr="009C19D6" w:rsidRDefault="00746AE1" w:rsidP="00B51FC6">
            <w:pPr>
              <w:pStyle w:val="PlainText"/>
              <w:contextualSpacing/>
              <w:jc w:val="center"/>
              <w:rPr>
                <w:rFonts w:ascii="Arial" w:hAnsi="Arial" w:cs="Arial"/>
                <w:color w:val="000000"/>
                <w:sz w:val="20"/>
                <w:szCs w:val="20"/>
              </w:rPr>
            </w:pPr>
            <w:r w:rsidRPr="009C19D6">
              <w:rPr>
                <w:rFonts w:ascii="Arial" w:hAnsi="Arial" w:cs="Arial"/>
                <w:color w:val="000000"/>
                <w:sz w:val="20"/>
                <w:szCs w:val="20"/>
              </w:rPr>
              <w:t>30</w:t>
            </w:r>
          </w:p>
        </w:tc>
        <w:tc>
          <w:tcPr>
            <w:tcW w:w="462" w:type="pct"/>
            <w:vAlign w:val="bottom"/>
          </w:tcPr>
          <w:p w14:paraId="067870E5" w14:textId="6A064880" w:rsidR="008209F0" w:rsidRPr="009C19D6" w:rsidRDefault="00746AE1" w:rsidP="00B51FC6">
            <w:pPr>
              <w:pStyle w:val="PlainText"/>
              <w:contextualSpacing/>
              <w:jc w:val="center"/>
              <w:rPr>
                <w:rFonts w:ascii="Arial" w:hAnsi="Arial" w:cs="Arial"/>
                <w:color w:val="000000"/>
                <w:sz w:val="20"/>
                <w:szCs w:val="20"/>
              </w:rPr>
            </w:pPr>
            <w:r w:rsidRPr="009C19D6">
              <w:rPr>
                <w:rFonts w:ascii="Arial" w:hAnsi="Arial" w:cs="Arial"/>
                <w:color w:val="000000"/>
                <w:sz w:val="20"/>
                <w:szCs w:val="20"/>
              </w:rPr>
              <w:t>27</w:t>
            </w:r>
          </w:p>
        </w:tc>
        <w:tc>
          <w:tcPr>
            <w:tcW w:w="450" w:type="pct"/>
            <w:vAlign w:val="bottom"/>
          </w:tcPr>
          <w:p w14:paraId="558FB2CB" w14:textId="52EBF54B" w:rsidR="008209F0" w:rsidRPr="009C19D6" w:rsidRDefault="00746AE1" w:rsidP="00B51FC6">
            <w:pPr>
              <w:pStyle w:val="PlainText"/>
              <w:ind w:left="1440" w:hanging="1440"/>
              <w:contextualSpacing/>
              <w:jc w:val="center"/>
              <w:rPr>
                <w:rFonts w:ascii="Arial" w:hAnsi="Arial" w:cs="Arial"/>
                <w:color w:val="000000"/>
                <w:sz w:val="20"/>
                <w:szCs w:val="20"/>
              </w:rPr>
            </w:pPr>
            <w:r w:rsidRPr="009C19D6">
              <w:rPr>
                <w:rFonts w:ascii="Arial" w:hAnsi="Arial" w:cs="Arial"/>
                <w:color w:val="000000"/>
                <w:sz w:val="20"/>
                <w:szCs w:val="20"/>
              </w:rPr>
              <w:t>14</w:t>
            </w:r>
          </w:p>
        </w:tc>
        <w:tc>
          <w:tcPr>
            <w:tcW w:w="340" w:type="pct"/>
            <w:vAlign w:val="bottom"/>
          </w:tcPr>
          <w:p w14:paraId="04CAF908" w14:textId="412E0D98" w:rsidR="008209F0" w:rsidRPr="009C19D6" w:rsidRDefault="00746AE1" w:rsidP="00B51FC6">
            <w:pPr>
              <w:pStyle w:val="PlainText"/>
              <w:ind w:left="1440" w:hanging="1440"/>
              <w:contextualSpacing/>
              <w:jc w:val="center"/>
              <w:rPr>
                <w:rFonts w:ascii="Arial" w:hAnsi="Arial" w:cs="Arial"/>
                <w:color w:val="000000"/>
                <w:sz w:val="20"/>
                <w:szCs w:val="20"/>
              </w:rPr>
            </w:pPr>
            <w:r w:rsidRPr="009C19D6">
              <w:rPr>
                <w:rFonts w:ascii="Arial" w:hAnsi="Arial" w:cs="Arial"/>
                <w:color w:val="000000"/>
                <w:sz w:val="20"/>
                <w:szCs w:val="20"/>
              </w:rPr>
              <w:t>7</w:t>
            </w:r>
          </w:p>
        </w:tc>
        <w:tc>
          <w:tcPr>
            <w:tcW w:w="392" w:type="pct"/>
            <w:vAlign w:val="bottom"/>
          </w:tcPr>
          <w:p w14:paraId="79C04EDE" w14:textId="1ECC67C6" w:rsidR="008209F0" w:rsidRPr="009C19D6" w:rsidRDefault="00746AE1" w:rsidP="00B51FC6">
            <w:pPr>
              <w:pStyle w:val="PlainText"/>
              <w:contextualSpacing/>
              <w:jc w:val="center"/>
              <w:rPr>
                <w:rFonts w:ascii="Arial" w:hAnsi="Arial" w:cs="Arial"/>
                <w:color w:val="000000"/>
                <w:sz w:val="20"/>
                <w:szCs w:val="20"/>
              </w:rPr>
            </w:pPr>
            <w:r w:rsidRPr="009C19D6">
              <w:rPr>
                <w:rFonts w:ascii="Arial" w:hAnsi="Arial" w:cs="Arial"/>
                <w:color w:val="000000"/>
                <w:sz w:val="20"/>
                <w:szCs w:val="20"/>
              </w:rPr>
              <w:t>*</w:t>
            </w:r>
          </w:p>
        </w:tc>
        <w:tc>
          <w:tcPr>
            <w:tcW w:w="392" w:type="pct"/>
            <w:tcBorders>
              <w:right w:val="single" w:sz="18" w:space="0" w:color="auto"/>
            </w:tcBorders>
            <w:vAlign w:val="bottom"/>
          </w:tcPr>
          <w:p w14:paraId="619E85DE" w14:textId="22B5CB75" w:rsidR="008209F0" w:rsidRPr="009C19D6" w:rsidRDefault="00746AE1" w:rsidP="00B51FC6">
            <w:pPr>
              <w:pStyle w:val="PlainText"/>
              <w:contextualSpacing/>
              <w:jc w:val="center"/>
              <w:rPr>
                <w:rFonts w:ascii="Arial" w:hAnsi="Arial" w:cs="Arial"/>
                <w:color w:val="000000"/>
                <w:sz w:val="20"/>
                <w:szCs w:val="20"/>
              </w:rPr>
            </w:pPr>
            <w:r w:rsidRPr="009C19D6">
              <w:rPr>
                <w:rFonts w:ascii="Arial" w:hAnsi="Arial" w:cs="Arial"/>
                <w:color w:val="000000"/>
                <w:sz w:val="20"/>
                <w:szCs w:val="20"/>
              </w:rPr>
              <w:t>*</w:t>
            </w:r>
          </w:p>
        </w:tc>
        <w:tc>
          <w:tcPr>
            <w:tcW w:w="461" w:type="pct"/>
            <w:tcBorders>
              <w:left w:val="single" w:sz="18" w:space="0" w:color="auto"/>
            </w:tcBorders>
            <w:vAlign w:val="bottom"/>
          </w:tcPr>
          <w:p w14:paraId="19829328" w14:textId="60710AFF" w:rsidR="008209F0" w:rsidRPr="009C19D6" w:rsidRDefault="00746AE1" w:rsidP="00B51FC6">
            <w:pPr>
              <w:pStyle w:val="PlainText"/>
              <w:contextualSpacing/>
              <w:jc w:val="center"/>
              <w:rPr>
                <w:rFonts w:ascii="Arial" w:hAnsi="Arial" w:cs="Arial"/>
                <w:color w:val="000000"/>
                <w:sz w:val="20"/>
                <w:szCs w:val="20"/>
              </w:rPr>
            </w:pPr>
            <w:r w:rsidRPr="009C19D6">
              <w:rPr>
                <w:rFonts w:ascii="Arial" w:hAnsi="Arial" w:cs="Arial"/>
                <w:color w:val="000000"/>
                <w:sz w:val="20"/>
                <w:szCs w:val="20"/>
              </w:rPr>
              <w:t>79</w:t>
            </w:r>
          </w:p>
        </w:tc>
        <w:tc>
          <w:tcPr>
            <w:tcW w:w="460" w:type="pct"/>
            <w:vAlign w:val="bottom"/>
          </w:tcPr>
          <w:p w14:paraId="41542286" w14:textId="38FA2CC5" w:rsidR="008209F0" w:rsidRPr="009C19D6" w:rsidRDefault="00746AE1" w:rsidP="00B51FC6">
            <w:pPr>
              <w:pStyle w:val="PlainText"/>
              <w:contextualSpacing/>
              <w:jc w:val="center"/>
              <w:rPr>
                <w:rFonts w:ascii="Arial" w:hAnsi="Arial" w:cs="Arial"/>
                <w:color w:val="000000"/>
                <w:sz w:val="20"/>
                <w:szCs w:val="20"/>
              </w:rPr>
            </w:pPr>
            <w:r w:rsidRPr="009C19D6">
              <w:rPr>
                <w:rFonts w:ascii="Arial" w:hAnsi="Arial" w:cs="Arial"/>
                <w:color w:val="000000"/>
                <w:sz w:val="20"/>
                <w:szCs w:val="20"/>
              </w:rPr>
              <w:t>21</w:t>
            </w:r>
          </w:p>
        </w:tc>
      </w:tr>
      <w:tr w:rsidR="00014D6E" w:rsidRPr="00E31036" w14:paraId="747312C1" w14:textId="77777777" w:rsidTr="00586084">
        <w:trPr>
          <w:trHeight w:val="187"/>
        </w:trPr>
        <w:tc>
          <w:tcPr>
            <w:tcW w:w="1118" w:type="pct"/>
          </w:tcPr>
          <w:p w14:paraId="4840C007" w14:textId="213AA28A" w:rsidR="00014D6E" w:rsidRPr="008209F0" w:rsidRDefault="00E11364" w:rsidP="00382184">
            <w:pPr>
              <w:pStyle w:val="PlainText"/>
              <w:contextualSpacing/>
              <w:rPr>
                <w:rFonts w:ascii="Arial" w:hAnsi="Arial" w:cs="Arial"/>
                <w:sz w:val="20"/>
                <w:szCs w:val="20"/>
              </w:rPr>
            </w:pPr>
            <w:r w:rsidRPr="008209F0">
              <w:rPr>
                <w:rFonts w:ascii="Arial" w:hAnsi="Arial" w:cs="Arial"/>
                <w:sz w:val="20"/>
                <w:szCs w:val="20"/>
              </w:rPr>
              <w:t>February 26-March 1</w:t>
            </w:r>
          </w:p>
        </w:tc>
        <w:tc>
          <w:tcPr>
            <w:tcW w:w="462" w:type="pct"/>
            <w:vAlign w:val="bottom"/>
          </w:tcPr>
          <w:p w14:paraId="7713A1E2" w14:textId="431EFA3E" w:rsidR="00014D6E" w:rsidRPr="008209F0" w:rsidRDefault="0025247D" w:rsidP="00B51FC6">
            <w:pPr>
              <w:pStyle w:val="PlainText"/>
              <w:contextualSpacing/>
              <w:jc w:val="center"/>
              <w:rPr>
                <w:rFonts w:ascii="Arial" w:hAnsi="Arial" w:cs="Arial"/>
                <w:color w:val="000000"/>
                <w:sz w:val="20"/>
                <w:szCs w:val="20"/>
              </w:rPr>
            </w:pPr>
            <w:r w:rsidRPr="008209F0">
              <w:rPr>
                <w:rFonts w:ascii="Arial" w:hAnsi="Arial" w:cs="Arial"/>
                <w:color w:val="000000"/>
                <w:sz w:val="20"/>
                <w:szCs w:val="20"/>
              </w:rPr>
              <w:t>27</w:t>
            </w:r>
          </w:p>
        </w:tc>
        <w:tc>
          <w:tcPr>
            <w:tcW w:w="462" w:type="pct"/>
            <w:vAlign w:val="bottom"/>
          </w:tcPr>
          <w:p w14:paraId="47365708" w14:textId="5350E03B" w:rsidR="00014D6E" w:rsidRPr="008209F0" w:rsidRDefault="0025247D" w:rsidP="00B51FC6">
            <w:pPr>
              <w:pStyle w:val="PlainText"/>
              <w:contextualSpacing/>
              <w:jc w:val="center"/>
              <w:rPr>
                <w:rFonts w:ascii="Arial" w:hAnsi="Arial" w:cs="Arial"/>
                <w:color w:val="000000"/>
                <w:sz w:val="20"/>
                <w:szCs w:val="20"/>
              </w:rPr>
            </w:pPr>
            <w:r w:rsidRPr="008209F0">
              <w:rPr>
                <w:rFonts w:ascii="Arial" w:hAnsi="Arial" w:cs="Arial"/>
                <w:color w:val="000000"/>
                <w:sz w:val="20"/>
                <w:szCs w:val="20"/>
              </w:rPr>
              <w:t>28</w:t>
            </w:r>
          </w:p>
        </w:tc>
        <w:tc>
          <w:tcPr>
            <w:tcW w:w="462" w:type="pct"/>
            <w:vAlign w:val="bottom"/>
          </w:tcPr>
          <w:p w14:paraId="0AB5B888" w14:textId="6DC1D233" w:rsidR="00014D6E" w:rsidRPr="008209F0" w:rsidRDefault="0025247D" w:rsidP="00B51FC6">
            <w:pPr>
              <w:pStyle w:val="PlainText"/>
              <w:contextualSpacing/>
              <w:jc w:val="center"/>
              <w:rPr>
                <w:rFonts w:ascii="Arial" w:hAnsi="Arial" w:cs="Arial"/>
                <w:color w:val="000000"/>
                <w:sz w:val="20"/>
                <w:szCs w:val="20"/>
              </w:rPr>
            </w:pPr>
            <w:r w:rsidRPr="008209F0">
              <w:rPr>
                <w:rFonts w:ascii="Arial" w:hAnsi="Arial" w:cs="Arial"/>
                <w:color w:val="000000"/>
                <w:sz w:val="20"/>
                <w:szCs w:val="20"/>
              </w:rPr>
              <w:t>26</w:t>
            </w:r>
          </w:p>
        </w:tc>
        <w:tc>
          <w:tcPr>
            <w:tcW w:w="450" w:type="pct"/>
            <w:vAlign w:val="bottom"/>
          </w:tcPr>
          <w:p w14:paraId="7874FF16" w14:textId="7086C3BC" w:rsidR="00014D6E" w:rsidRPr="008209F0" w:rsidRDefault="0025247D" w:rsidP="00B51FC6">
            <w:pPr>
              <w:pStyle w:val="PlainText"/>
              <w:ind w:left="1440" w:hanging="1440"/>
              <w:contextualSpacing/>
              <w:jc w:val="center"/>
              <w:rPr>
                <w:rFonts w:ascii="Arial" w:hAnsi="Arial" w:cs="Arial"/>
                <w:color w:val="000000"/>
                <w:sz w:val="20"/>
                <w:szCs w:val="20"/>
              </w:rPr>
            </w:pPr>
            <w:r w:rsidRPr="008209F0">
              <w:rPr>
                <w:rFonts w:ascii="Arial" w:hAnsi="Arial" w:cs="Arial"/>
                <w:color w:val="000000"/>
                <w:sz w:val="20"/>
                <w:szCs w:val="20"/>
              </w:rPr>
              <w:t>12</w:t>
            </w:r>
          </w:p>
        </w:tc>
        <w:tc>
          <w:tcPr>
            <w:tcW w:w="340" w:type="pct"/>
            <w:vAlign w:val="bottom"/>
          </w:tcPr>
          <w:p w14:paraId="3B6AEC59" w14:textId="7D100645" w:rsidR="00014D6E" w:rsidRPr="008209F0" w:rsidRDefault="0025247D" w:rsidP="00B51FC6">
            <w:pPr>
              <w:pStyle w:val="PlainText"/>
              <w:ind w:left="1440" w:hanging="1440"/>
              <w:contextualSpacing/>
              <w:jc w:val="center"/>
              <w:rPr>
                <w:rFonts w:ascii="Arial" w:hAnsi="Arial" w:cs="Arial"/>
                <w:color w:val="000000"/>
                <w:sz w:val="20"/>
                <w:szCs w:val="20"/>
              </w:rPr>
            </w:pPr>
            <w:r w:rsidRPr="008209F0">
              <w:rPr>
                <w:rFonts w:ascii="Arial" w:hAnsi="Arial" w:cs="Arial"/>
                <w:color w:val="000000"/>
                <w:sz w:val="20"/>
                <w:szCs w:val="20"/>
              </w:rPr>
              <w:t>7</w:t>
            </w:r>
          </w:p>
        </w:tc>
        <w:tc>
          <w:tcPr>
            <w:tcW w:w="392" w:type="pct"/>
            <w:vAlign w:val="bottom"/>
          </w:tcPr>
          <w:p w14:paraId="0FF9E7D4" w14:textId="6ACD7262" w:rsidR="00014D6E" w:rsidRPr="008209F0" w:rsidRDefault="0025247D" w:rsidP="00B51FC6">
            <w:pPr>
              <w:pStyle w:val="PlainText"/>
              <w:contextualSpacing/>
              <w:jc w:val="center"/>
              <w:rPr>
                <w:rFonts w:ascii="Arial" w:hAnsi="Arial" w:cs="Arial"/>
                <w:color w:val="000000"/>
                <w:sz w:val="20"/>
                <w:szCs w:val="20"/>
              </w:rPr>
            </w:pPr>
            <w:r w:rsidRPr="008209F0">
              <w:rPr>
                <w:rFonts w:ascii="Arial" w:hAnsi="Arial" w:cs="Arial"/>
                <w:color w:val="000000"/>
                <w:sz w:val="20"/>
                <w:szCs w:val="20"/>
              </w:rPr>
              <w:t>*</w:t>
            </w:r>
          </w:p>
        </w:tc>
        <w:tc>
          <w:tcPr>
            <w:tcW w:w="392" w:type="pct"/>
            <w:tcBorders>
              <w:right w:val="single" w:sz="18" w:space="0" w:color="auto"/>
            </w:tcBorders>
            <w:vAlign w:val="bottom"/>
          </w:tcPr>
          <w:p w14:paraId="013F6D29" w14:textId="66AA1A67" w:rsidR="00014D6E" w:rsidRPr="008209F0" w:rsidRDefault="0025247D" w:rsidP="00B51FC6">
            <w:pPr>
              <w:pStyle w:val="PlainText"/>
              <w:contextualSpacing/>
              <w:jc w:val="center"/>
              <w:rPr>
                <w:rFonts w:ascii="Arial" w:hAnsi="Arial" w:cs="Arial"/>
                <w:color w:val="000000"/>
                <w:sz w:val="20"/>
                <w:szCs w:val="20"/>
              </w:rPr>
            </w:pPr>
            <w:r w:rsidRPr="008209F0">
              <w:rPr>
                <w:rFonts w:ascii="Arial" w:hAnsi="Arial" w:cs="Arial"/>
                <w:color w:val="000000"/>
                <w:sz w:val="20"/>
                <w:szCs w:val="20"/>
              </w:rPr>
              <w:t>*</w:t>
            </w:r>
          </w:p>
        </w:tc>
        <w:tc>
          <w:tcPr>
            <w:tcW w:w="461" w:type="pct"/>
            <w:tcBorders>
              <w:left w:val="single" w:sz="18" w:space="0" w:color="auto"/>
            </w:tcBorders>
            <w:vAlign w:val="bottom"/>
          </w:tcPr>
          <w:p w14:paraId="794B79C2" w14:textId="3F58149D" w:rsidR="00014D6E" w:rsidRPr="008209F0" w:rsidRDefault="0025247D" w:rsidP="00B51FC6">
            <w:pPr>
              <w:pStyle w:val="PlainText"/>
              <w:contextualSpacing/>
              <w:jc w:val="center"/>
              <w:rPr>
                <w:rFonts w:ascii="Arial" w:hAnsi="Arial" w:cs="Arial"/>
                <w:color w:val="000000"/>
                <w:sz w:val="20"/>
                <w:szCs w:val="20"/>
              </w:rPr>
            </w:pPr>
            <w:r w:rsidRPr="008209F0">
              <w:rPr>
                <w:rFonts w:ascii="Arial" w:hAnsi="Arial" w:cs="Arial"/>
                <w:color w:val="000000"/>
                <w:sz w:val="20"/>
                <w:szCs w:val="20"/>
              </w:rPr>
              <w:t>80</w:t>
            </w:r>
          </w:p>
        </w:tc>
        <w:tc>
          <w:tcPr>
            <w:tcW w:w="460" w:type="pct"/>
            <w:vAlign w:val="bottom"/>
          </w:tcPr>
          <w:p w14:paraId="5F8B0CB3" w14:textId="0AA84D09" w:rsidR="00014D6E" w:rsidRPr="008209F0" w:rsidRDefault="0025247D" w:rsidP="00B51FC6">
            <w:pPr>
              <w:pStyle w:val="PlainText"/>
              <w:contextualSpacing/>
              <w:jc w:val="center"/>
              <w:rPr>
                <w:rFonts w:ascii="Arial" w:hAnsi="Arial" w:cs="Arial"/>
                <w:color w:val="000000"/>
                <w:sz w:val="20"/>
                <w:szCs w:val="20"/>
              </w:rPr>
            </w:pPr>
            <w:r w:rsidRPr="008209F0">
              <w:rPr>
                <w:rFonts w:ascii="Arial" w:hAnsi="Arial" w:cs="Arial"/>
                <w:color w:val="000000"/>
                <w:sz w:val="20"/>
                <w:szCs w:val="20"/>
              </w:rPr>
              <w:t>19</w:t>
            </w:r>
          </w:p>
        </w:tc>
      </w:tr>
      <w:tr w:rsidR="00A37DE9" w:rsidRPr="00E31036" w14:paraId="4DFDABA8" w14:textId="77777777" w:rsidTr="00586084">
        <w:trPr>
          <w:trHeight w:val="187"/>
        </w:trPr>
        <w:tc>
          <w:tcPr>
            <w:tcW w:w="1118" w:type="pct"/>
          </w:tcPr>
          <w:p w14:paraId="3CED6CFF" w14:textId="25CC7E92" w:rsidR="00A37DE9" w:rsidRPr="00E11364" w:rsidRDefault="00A37DE9" w:rsidP="00382184">
            <w:pPr>
              <w:pStyle w:val="PlainText"/>
              <w:contextualSpacing/>
              <w:rPr>
                <w:rFonts w:ascii="Arial" w:hAnsi="Arial" w:cs="Arial"/>
                <w:bCs/>
                <w:sz w:val="20"/>
                <w:szCs w:val="20"/>
              </w:rPr>
            </w:pPr>
            <w:r w:rsidRPr="00E11364">
              <w:rPr>
                <w:rFonts w:ascii="Arial" w:hAnsi="Arial" w:cs="Arial"/>
                <w:bCs/>
                <w:sz w:val="20"/>
                <w:szCs w:val="20"/>
              </w:rPr>
              <w:t>February 19-22</w:t>
            </w:r>
          </w:p>
        </w:tc>
        <w:tc>
          <w:tcPr>
            <w:tcW w:w="462" w:type="pct"/>
            <w:vAlign w:val="bottom"/>
          </w:tcPr>
          <w:p w14:paraId="7B7B3518" w14:textId="71FD8DB0" w:rsidR="00A37DE9" w:rsidRPr="00E11364" w:rsidRDefault="00E445D0" w:rsidP="00B51FC6">
            <w:pPr>
              <w:pStyle w:val="PlainText"/>
              <w:contextualSpacing/>
              <w:jc w:val="center"/>
              <w:rPr>
                <w:rFonts w:ascii="Arial" w:hAnsi="Arial" w:cs="Arial"/>
                <w:color w:val="000000"/>
                <w:sz w:val="20"/>
                <w:szCs w:val="20"/>
              </w:rPr>
            </w:pPr>
            <w:r w:rsidRPr="00E11364">
              <w:rPr>
                <w:rFonts w:ascii="Arial" w:hAnsi="Arial" w:cs="Arial"/>
                <w:color w:val="000000"/>
                <w:sz w:val="20"/>
                <w:szCs w:val="20"/>
              </w:rPr>
              <w:t>28</w:t>
            </w:r>
          </w:p>
        </w:tc>
        <w:tc>
          <w:tcPr>
            <w:tcW w:w="462" w:type="pct"/>
            <w:vAlign w:val="bottom"/>
          </w:tcPr>
          <w:p w14:paraId="40B0DE58" w14:textId="35AA21CB" w:rsidR="00A37DE9" w:rsidRPr="00E11364" w:rsidRDefault="00E445D0" w:rsidP="00B51FC6">
            <w:pPr>
              <w:pStyle w:val="PlainText"/>
              <w:contextualSpacing/>
              <w:jc w:val="center"/>
              <w:rPr>
                <w:rFonts w:ascii="Arial" w:hAnsi="Arial" w:cs="Arial"/>
                <w:color w:val="000000"/>
                <w:sz w:val="20"/>
                <w:szCs w:val="20"/>
              </w:rPr>
            </w:pPr>
            <w:r w:rsidRPr="00E11364">
              <w:rPr>
                <w:rFonts w:ascii="Arial" w:hAnsi="Arial" w:cs="Arial"/>
                <w:color w:val="000000"/>
                <w:sz w:val="20"/>
                <w:szCs w:val="20"/>
              </w:rPr>
              <w:t>27</w:t>
            </w:r>
          </w:p>
        </w:tc>
        <w:tc>
          <w:tcPr>
            <w:tcW w:w="462" w:type="pct"/>
            <w:vAlign w:val="bottom"/>
          </w:tcPr>
          <w:p w14:paraId="5C4E9CED" w14:textId="406978EB" w:rsidR="00A37DE9" w:rsidRPr="00E11364" w:rsidRDefault="00E445D0" w:rsidP="00B51FC6">
            <w:pPr>
              <w:pStyle w:val="PlainText"/>
              <w:contextualSpacing/>
              <w:jc w:val="center"/>
              <w:rPr>
                <w:rFonts w:ascii="Arial" w:hAnsi="Arial" w:cs="Arial"/>
                <w:color w:val="000000"/>
                <w:sz w:val="20"/>
                <w:szCs w:val="20"/>
              </w:rPr>
            </w:pPr>
            <w:r w:rsidRPr="00E11364">
              <w:rPr>
                <w:rFonts w:ascii="Arial" w:hAnsi="Arial" w:cs="Arial"/>
                <w:color w:val="000000"/>
                <w:sz w:val="20"/>
                <w:szCs w:val="20"/>
              </w:rPr>
              <w:t>25</w:t>
            </w:r>
          </w:p>
        </w:tc>
        <w:tc>
          <w:tcPr>
            <w:tcW w:w="450" w:type="pct"/>
            <w:vAlign w:val="bottom"/>
          </w:tcPr>
          <w:p w14:paraId="4EE70A76" w14:textId="13F74B22" w:rsidR="00A37DE9" w:rsidRPr="00E11364" w:rsidRDefault="00E445D0" w:rsidP="00B51FC6">
            <w:pPr>
              <w:pStyle w:val="PlainText"/>
              <w:ind w:left="1440" w:hanging="1440"/>
              <w:contextualSpacing/>
              <w:jc w:val="center"/>
              <w:rPr>
                <w:rFonts w:ascii="Arial" w:hAnsi="Arial" w:cs="Arial"/>
                <w:color w:val="000000"/>
                <w:sz w:val="20"/>
                <w:szCs w:val="20"/>
              </w:rPr>
            </w:pPr>
            <w:r w:rsidRPr="00E11364">
              <w:rPr>
                <w:rFonts w:ascii="Arial" w:hAnsi="Arial" w:cs="Arial"/>
                <w:color w:val="000000"/>
                <w:sz w:val="20"/>
                <w:szCs w:val="20"/>
              </w:rPr>
              <w:t>13</w:t>
            </w:r>
          </w:p>
        </w:tc>
        <w:tc>
          <w:tcPr>
            <w:tcW w:w="340" w:type="pct"/>
            <w:vAlign w:val="bottom"/>
          </w:tcPr>
          <w:p w14:paraId="10892CF5" w14:textId="110A08A8" w:rsidR="00A37DE9" w:rsidRPr="00E11364" w:rsidRDefault="00E445D0" w:rsidP="00B51FC6">
            <w:pPr>
              <w:pStyle w:val="PlainText"/>
              <w:ind w:left="1440" w:hanging="1440"/>
              <w:contextualSpacing/>
              <w:jc w:val="center"/>
              <w:rPr>
                <w:rFonts w:ascii="Arial" w:hAnsi="Arial" w:cs="Arial"/>
                <w:color w:val="000000"/>
                <w:sz w:val="20"/>
                <w:szCs w:val="20"/>
              </w:rPr>
            </w:pPr>
            <w:r w:rsidRPr="00E11364">
              <w:rPr>
                <w:rFonts w:ascii="Arial" w:hAnsi="Arial" w:cs="Arial"/>
                <w:color w:val="000000"/>
                <w:sz w:val="20"/>
                <w:szCs w:val="20"/>
              </w:rPr>
              <w:t>6</w:t>
            </w:r>
          </w:p>
        </w:tc>
        <w:tc>
          <w:tcPr>
            <w:tcW w:w="392" w:type="pct"/>
            <w:vAlign w:val="bottom"/>
          </w:tcPr>
          <w:p w14:paraId="798E6F8B" w14:textId="48FADC70" w:rsidR="00A37DE9" w:rsidRPr="00E11364" w:rsidRDefault="00E445D0" w:rsidP="00B51FC6">
            <w:pPr>
              <w:pStyle w:val="PlainText"/>
              <w:contextualSpacing/>
              <w:jc w:val="center"/>
              <w:rPr>
                <w:rFonts w:ascii="Arial" w:hAnsi="Arial" w:cs="Arial"/>
                <w:color w:val="000000"/>
                <w:sz w:val="20"/>
                <w:szCs w:val="20"/>
              </w:rPr>
            </w:pPr>
            <w:r w:rsidRPr="00E11364">
              <w:rPr>
                <w:rFonts w:ascii="Arial" w:hAnsi="Arial" w:cs="Arial"/>
                <w:color w:val="000000"/>
                <w:sz w:val="20"/>
                <w:szCs w:val="20"/>
              </w:rPr>
              <w:t>1</w:t>
            </w:r>
          </w:p>
        </w:tc>
        <w:tc>
          <w:tcPr>
            <w:tcW w:w="392" w:type="pct"/>
            <w:tcBorders>
              <w:right w:val="single" w:sz="18" w:space="0" w:color="auto"/>
            </w:tcBorders>
            <w:vAlign w:val="bottom"/>
          </w:tcPr>
          <w:p w14:paraId="685A1EB4" w14:textId="5AE7927F" w:rsidR="00A37DE9" w:rsidRPr="00E11364" w:rsidRDefault="00E445D0" w:rsidP="00B51FC6">
            <w:pPr>
              <w:pStyle w:val="PlainText"/>
              <w:contextualSpacing/>
              <w:jc w:val="center"/>
              <w:rPr>
                <w:rFonts w:ascii="Arial" w:hAnsi="Arial" w:cs="Arial"/>
                <w:color w:val="000000"/>
                <w:sz w:val="20"/>
                <w:szCs w:val="20"/>
              </w:rPr>
            </w:pPr>
            <w:r w:rsidRPr="00E11364">
              <w:rPr>
                <w:rFonts w:ascii="Arial" w:hAnsi="Arial" w:cs="Arial"/>
                <w:color w:val="000000"/>
                <w:sz w:val="20"/>
                <w:szCs w:val="20"/>
              </w:rPr>
              <w:t>*</w:t>
            </w:r>
          </w:p>
        </w:tc>
        <w:tc>
          <w:tcPr>
            <w:tcW w:w="461" w:type="pct"/>
            <w:tcBorders>
              <w:left w:val="single" w:sz="18" w:space="0" w:color="auto"/>
            </w:tcBorders>
            <w:vAlign w:val="bottom"/>
          </w:tcPr>
          <w:p w14:paraId="6458DF4B" w14:textId="1D649E16" w:rsidR="00A37DE9" w:rsidRPr="00E11364" w:rsidRDefault="00E445D0" w:rsidP="00B51FC6">
            <w:pPr>
              <w:pStyle w:val="PlainText"/>
              <w:contextualSpacing/>
              <w:jc w:val="center"/>
              <w:rPr>
                <w:rFonts w:ascii="Arial" w:hAnsi="Arial" w:cs="Arial"/>
                <w:color w:val="000000"/>
                <w:sz w:val="20"/>
                <w:szCs w:val="20"/>
              </w:rPr>
            </w:pPr>
            <w:r w:rsidRPr="00E11364">
              <w:rPr>
                <w:rFonts w:ascii="Arial" w:hAnsi="Arial" w:cs="Arial"/>
                <w:color w:val="000000"/>
                <w:sz w:val="20"/>
                <w:szCs w:val="20"/>
              </w:rPr>
              <w:t>80</w:t>
            </w:r>
          </w:p>
        </w:tc>
        <w:tc>
          <w:tcPr>
            <w:tcW w:w="460" w:type="pct"/>
            <w:vAlign w:val="bottom"/>
          </w:tcPr>
          <w:p w14:paraId="407B1C68" w14:textId="104E970F" w:rsidR="00A37DE9" w:rsidRPr="00E11364" w:rsidRDefault="00E445D0" w:rsidP="00B51FC6">
            <w:pPr>
              <w:pStyle w:val="PlainText"/>
              <w:contextualSpacing/>
              <w:jc w:val="center"/>
              <w:rPr>
                <w:rFonts w:ascii="Arial" w:hAnsi="Arial" w:cs="Arial"/>
                <w:color w:val="000000"/>
                <w:sz w:val="20"/>
                <w:szCs w:val="20"/>
              </w:rPr>
            </w:pPr>
            <w:r w:rsidRPr="00E11364">
              <w:rPr>
                <w:rFonts w:ascii="Arial" w:hAnsi="Arial" w:cs="Arial"/>
                <w:color w:val="000000"/>
                <w:sz w:val="20"/>
                <w:szCs w:val="20"/>
              </w:rPr>
              <w:t>19</w:t>
            </w:r>
          </w:p>
        </w:tc>
      </w:tr>
      <w:tr w:rsidR="004674C5" w:rsidRPr="00E31036" w14:paraId="5B563868" w14:textId="77777777" w:rsidTr="00586084">
        <w:trPr>
          <w:trHeight w:val="187"/>
        </w:trPr>
        <w:tc>
          <w:tcPr>
            <w:tcW w:w="1118" w:type="pct"/>
          </w:tcPr>
          <w:p w14:paraId="07FEB18F" w14:textId="379C7A0D" w:rsidR="004674C5" w:rsidRPr="00A37DE9" w:rsidRDefault="004674C5" w:rsidP="00382184">
            <w:pPr>
              <w:pStyle w:val="PlainText"/>
              <w:contextualSpacing/>
              <w:rPr>
                <w:rFonts w:ascii="Arial" w:hAnsi="Arial" w:cs="Arial"/>
                <w:bCs/>
                <w:sz w:val="20"/>
                <w:szCs w:val="20"/>
              </w:rPr>
            </w:pPr>
            <w:r w:rsidRPr="00A37DE9">
              <w:rPr>
                <w:rFonts w:ascii="Arial" w:hAnsi="Arial" w:cs="Arial"/>
                <w:bCs/>
                <w:sz w:val="20"/>
                <w:szCs w:val="20"/>
              </w:rPr>
              <w:t>February 5-8</w:t>
            </w:r>
          </w:p>
        </w:tc>
        <w:tc>
          <w:tcPr>
            <w:tcW w:w="462" w:type="pct"/>
            <w:vAlign w:val="bottom"/>
          </w:tcPr>
          <w:p w14:paraId="50EE6B5A" w14:textId="32857973" w:rsidR="004674C5" w:rsidRPr="00A37DE9" w:rsidRDefault="00715E88" w:rsidP="00B51FC6">
            <w:pPr>
              <w:pStyle w:val="PlainText"/>
              <w:contextualSpacing/>
              <w:jc w:val="center"/>
              <w:rPr>
                <w:rFonts w:ascii="Arial" w:hAnsi="Arial" w:cs="Arial"/>
                <w:color w:val="000000"/>
                <w:sz w:val="20"/>
                <w:szCs w:val="20"/>
              </w:rPr>
            </w:pPr>
            <w:r w:rsidRPr="00A37DE9">
              <w:rPr>
                <w:rFonts w:ascii="Arial" w:hAnsi="Arial" w:cs="Arial"/>
                <w:color w:val="000000"/>
                <w:sz w:val="20"/>
                <w:szCs w:val="20"/>
              </w:rPr>
              <w:t>32</w:t>
            </w:r>
          </w:p>
        </w:tc>
        <w:tc>
          <w:tcPr>
            <w:tcW w:w="462" w:type="pct"/>
            <w:vAlign w:val="bottom"/>
          </w:tcPr>
          <w:p w14:paraId="65994292" w14:textId="640FB215" w:rsidR="004674C5" w:rsidRPr="00A37DE9" w:rsidRDefault="00715E88" w:rsidP="00B51FC6">
            <w:pPr>
              <w:pStyle w:val="PlainText"/>
              <w:contextualSpacing/>
              <w:jc w:val="center"/>
              <w:rPr>
                <w:rFonts w:ascii="Arial" w:hAnsi="Arial" w:cs="Arial"/>
                <w:color w:val="000000"/>
                <w:sz w:val="20"/>
                <w:szCs w:val="20"/>
              </w:rPr>
            </w:pPr>
            <w:r w:rsidRPr="00A37DE9">
              <w:rPr>
                <w:rFonts w:ascii="Arial" w:hAnsi="Arial" w:cs="Arial"/>
                <w:color w:val="000000"/>
                <w:sz w:val="20"/>
                <w:szCs w:val="20"/>
              </w:rPr>
              <w:t>28</w:t>
            </w:r>
          </w:p>
        </w:tc>
        <w:tc>
          <w:tcPr>
            <w:tcW w:w="462" w:type="pct"/>
            <w:vAlign w:val="bottom"/>
          </w:tcPr>
          <w:p w14:paraId="439BC3F0" w14:textId="488D23D6" w:rsidR="004674C5" w:rsidRPr="00A37DE9" w:rsidRDefault="00715E88" w:rsidP="00B51FC6">
            <w:pPr>
              <w:pStyle w:val="PlainText"/>
              <w:contextualSpacing/>
              <w:jc w:val="center"/>
              <w:rPr>
                <w:rFonts w:ascii="Arial" w:hAnsi="Arial" w:cs="Arial"/>
                <w:color w:val="000000"/>
                <w:sz w:val="20"/>
                <w:szCs w:val="20"/>
              </w:rPr>
            </w:pPr>
            <w:r w:rsidRPr="00A37DE9">
              <w:rPr>
                <w:rFonts w:ascii="Arial" w:hAnsi="Arial" w:cs="Arial"/>
                <w:color w:val="000000"/>
                <w:sz w:val="20"/>
                <w:szCs w:val="20"/>
              </w:rPr>
              <w:t>21</w:t>
            </w:r>
          </w:p>
        </w:tc>
        <w:tc>
          <w:tcPr>
            <w:tcW w:w="450" w:type="pct"/>
            <w:vAlign w:val="bottom"/>
          </w:tcPr>
          <w:p w14:paraId="49B8B36A" w14:textId="6E6DC3BC" w:rsidR="004674C5" w:rsidRPr="00A37DE9" w:rsidRDefault="00715E88" w:rsidP="00B51FC6">
            <w:pPr>
              <w:pStyle w:val="PlainText"/>
              <w:ind w:left="1440" w:hanging="1440"/>
              <w:contextualSpacing/>
              <w:jc w:val="center"/>
              <w:rPr>
                <w:rFonts w:ascii="Arial" w:hAnsi="Arial" w:cs="Arial"/>
                <w:color w:val="000000"/>
                <w:sz w:val="20"/>
                <w:szCs w:val="20"/>
              </w:rPr>
            </w:pPr>
            <w:r w:rsidRPr="00A37DE9">
              <w:rPr>
                <w:rFonts w:ascii="Arial" w:hAnsi="Arial" w:cs="Arial"/>
                <w:color w:val="000000"/>
                <w:sz w:val="20"/>
                <w:szCs w:val="20"/>
              </w:rPr>
              <w:t>13</w:t>
            </w:r>
          </w:p>
        </w:tc>
        <w:tc>
          <w:tcPr>
            <w:tcW w:w="340" w:type="pct"/>
            <w:vAlign w:val="bottom"/>
          </w:tcPr>
          <w:p w14:paraId="4DC7D28F" w14:textId="03FAF724" w:rsidR="004674C5" w:rsidRPr="00A37DE9" w:rsidRDefault="00715E88" w:rsidP="00B51FC6">
            <w:pPr>
              <w:pStyle w:val="PlainText"/>
              <w:ind w:left="1440" w:hanging="1440"/>
              <w:contextualSpacing/>
              <w:jc w:val="center"/>
              <w:rPr>
                <w:rFonts w:ascii="Arial" w:hAnsi="Arial" w:cs="Arial"/>
                <w:color w:val="000000"/>
                <w:sz w:val="20"/>
                <w:szCs w:val="20"/>
              </w:rPr>
            </w:pPr>
            <w:r w:rsidRPr="00A37DE9">
              <w:rPr>
                <w:rFonts w:ascii="Arial" w:hAnsi="Arial" w:cs="Arial"/>
                <w:color w:val="000000"/>
                <w:sz w:val="20"/>
                <w:szCs w:val="20"/>
              </w:rPr>
              <w:t>6</w:t>
            </w:r>
          </w:p>
        </w:tc>
        <w:tc>
          <w:tcPr>
            <w:tcW w:w="392" w:type="pct"/>
            <w:vAlign w:val="bottom"/>
          </w:tcPr>
          <w:p w14:paraId="05E584C1" w14:textId="4DE7CCA9" w:rsidR="004674C5" w:rsidRPr="00A37DE9" w:rsidRDefault="00715E88" w:rsidP="00B51FC6">
            <w:pPr>
              <w:pStyle w:val="PlainText"/>
              <w:contextualSpacing/>
              <w:jc w:val="center"/>
              <w:rPr>
                <w:rFonts w:ascii="Arial" w:hAnsi="Arial" w:cs="Arial"/>
                <w:color w:val="000000"/>
                <w:sz w:val="20"/>
                <w:szCs w:val="20"/>
              </w:rPr>
            </w:pPr>
            <w:r w:rsidRPr="00A37DE9">
              <w:rPr>
                <w:rFonts w:ascii="Arial" w:hAnsi="Arial" w:cs="Arial"/>
                <w:color w:val="000000"/>
                <w:sz w:val="20"/>
                <w:szCs w:val="20"/>
              </w:rPr>
              <w:t>-</w:t>
            </w:r>
          </w:p>
        </w:tc>
        <w:tc>
          <w:tcPr>
            <w:tcW w:w="392" w:type="pct"/>
            <w:tcBorders>
              <w:right w:val="single" w:sz="18" w:space="0" w:color="auto"/>
            </w:tcBorders>
            <w:vAlign w:val="bottom"/>
          </w:tcPr>
          <w:p w14:paraId="51229A8E" w14:textId="50A34C28" w:rsidR="004674C5" w:rsidRPr="00A37DE9" w:rsidRDefault="00715E88" w:rsidP="00B51FC6">
            <w:pPr>
              <w:pStyle w:val="PlainText"/>
              <w:contextualSpacing/>
              <w:jc w:val="center"/>
              <w:rPr>
                <w:rFonts w:ascii="Arial" w:hAnsi="Arial" w:cs="Arial"/>
                <w:color w:val="000000"/>
                <w:sz w:val="20"/>
                <w:szCs w:val="20"/>
              </w:rPr>
            </w:pPr>
            <w:r w:rsidRPr="00A37DE9">
              <w:rPr>
                <w:rFonts w:ascii="Arial" w:hAnsi="Arial" w:cs="Arial"/>
                <w:color w:val="000000"/>
                <w:sz w:val="20"/>
                <w:szCs w:val="20"/>
              </w:rPr>
              <w:t>*</w:t>
            </w:r>
          </w:p>
        </w:tc>
        <w:tc>
          <w:tcPr>
            <w:tcW w:w="461" w:type="pct"/>
            <w:tcBorders>
              <w:left w:val="single" w:sz="18" w:space="0" w:color="auto"/>
            </w:tcBorders>
            <w:vAlign w:val="bottom"/>
          </w:tcPr>
          <w:p w14:paraId="37902D80" w14:textId="4F987AB8" w:rsidR="004674C5" w:rsidRPr="00A37DE9" w:rsidRDefault="00715E88" w:rsidP="00B51FC6">
            <w:pPr>
              <w:pStyle w:val="PlainText"/>
              <w:contextualSpacing/>
              <w:jc w:val="center"/>
              <w:rPr>
                <w:rFonts w:ascii="Arial" w:hAnsi="Arial" w:cs="Arial"/>
                <w:color w:val="000000"/>
                <w:sz w:val="20"/>
                <w:szCs w:val="20"/>
              </w:rPr>
            </w:pPr>
            <w:r w:rsidRPr="00A37DE9">
              <w:rPr>
                <w:rFonts w:ascii="Arial" w:hAnsi="Arial" w:cs="Arial"/>
                <w:color w:val="000000"/>
                <w:sz w:val="20"/>
                <w:szCs w:val="20"/>
              </w:rPr>
              <w:t>81</w:t>
            </w:r>
          </w:p>
        </w:tc>
        <w:tc>
          <w:tcPr>
            <w:tcW w:w="460" w:type="pct"/>
            <w:vAlign w:val="bottom"/>
          </w:tcPr>
          <w:p w14:paraId="312E6144" w14:textId="101B0C14" w:rsidR="004674C5" w:rsidRPr="00A37DE9" w:rsidRDefault="00715E88" w:rsidP="00B51FC6">
            <w:pPr>
              <w:pStyle w:val="PlainText"/>
              <w:contextualSpacing/>
              <w:jc w:val="center"/>
              <w:rPr>
                <w:rFonts w:ascii="Arial" w:hAnsi="Arial" w:cs="Arial"/>
                <w:color w:val="000000"/>
                <w:sz w:val="20"/>
                <w:szCs w:val="20"/>
              </w:rPr>
            </w:pPr>
            <w:r w:rsidRPr="00A37DE9">
              <w:rPr>
                <w:rFonts w:ascii="Arial" w:hAnsi="Arial" w:cs="Arial"/>
                <w:color w:val="000000"/>
                <w:sz w:val="20"/>
                <w:szCs w:val="20"/>
              </w:rPr>
              <w:t>19</w:t>
            </w:r>
          </w:p>
        </w:tc>
      </w:tr>
      <w:tr w:rsidR="00C25A8B" w:rsidRPr="00B04744" w14:paraId="624F01CC" w14:textId="77777777" w:rsidTr="00586084">
        <w:trPr>
          <w:trHeight w:val="187"/>
        </w:trPr>
        <w:tc>
          <w:tcPr>
            <w:tcW w:w="1118" w:type="pct"/>
          </w:tcPr>
          <w:p w14:paraId="2075C9ED" w14:textId="44F2DB3B" w:rsidR="00C25A8B" w:rsidRPr="00B04744" w:rsidRDefault="00C25A8B" w:rsidP="00382184">
            <w:pPr>
              <w:pStyle w:val="PlainText"/>
              <w:contextualSpacing/>
              <w:rPr>
                <w:rFonts w:ascii="Arial" w:hAnsi="Arial" w:cs="Arial"/>
                <w:bCs/>
                <w:sz w:val="20"/>
                <w:szCs w:val="20"/>
              </w:rPr>
            </w:pPr>
            <w:r w:rsidRPr="00B04744">
              <w:rPr>
                <w:rFonts w:ascii="Arial" w:hAnsi="Arial" w:cs="Arial"/>
                <w:bCs/>
                <w:sz w:val="20"/>
                <w:szCs w:val="20"/>
              </w:rPr>
              <w:t>January 29-February 1</w:t>
            </w:r>
          </w:p>
        </w:tc>
        <w:tc>
          <w:tcPr>
            <w:tcW w:w="462" w:type="pct"/>
            <w:vAlign w:val="bottom"/>
          </w:tcPr>
          <w:p w14:paraId="61D03B86" w14:textId="6A26F64B" w:rsidR="00C25A8B" w:rsidRPr="00B04744" w:rsidRDefault="009106F0" w:rsidP="00B51FC6">
            <w:pPr>
              <w:pStyle w:val="PlainText"/>
              <w:contextualSpacing/>
              <w:jc w:val="center"/>
              <w:rPr>
                <w:rFonts w:ascii="Arial" w:hAnsi="Arial" w:cs="Arial"/>
                <w:color w:val="000000"/>
                <w:sz w:val="20"/>
                <w:szCs w:val="20"/>
              </w:rPr>
            </w:pPr>
            <w:r w:rsidRPr="00B04744">
              <w:rPr>
                <w:rFonts w:ascii="Arial" w:hAnsi="Arial" w:cs="Arial"/>
                <w:color w:val="000000"/>
                <w:sz w:val="20"/>
                <w:szCs w:val="20"/>
              </w:rPr>
              <w:t>31</w:t>
            </w:r>
          </w:p>
        </w:tc>
        <w:tc>
          <w:tcPr>
            <w:tcW w:w="462" w:type="pct"/>
            <w:vAlign w:val="bottom"/>
          </w:tcPr>
          <w:p w14:paraId="0C8866E3" w14:textId="316BE53F" w:rsidR="00C25A8B" w:rsidRPr="00B04744" w:rsidRDefault="009106F0" w:rsidP="00B51FC6">
            <w:pPr>
              <w:pStyle w:val="PlainText"/>
              <w:contextualSpacing/>
              <w:jc w:val="center"/>
              <w:rPr>
                <w:rFonts w:ascii="Arial" w:hAnsi="Arial" w:cs="Arial"/>
                <w:color w:val="000000"/>
                <w:sz w:val="20"/>
                <w:szCs w:val="20"/>
              </w:rPr>
            </w:pPr>
            <w:r w:rsidRPr="00B04744">
              <w:rPr>
                <w:rFonts w:ascii="Arial" w:hAnsi="Arial" w:cs="Arial"/>
                <w:color w:val="000000"/>
                <w:sz w:val="20"/>
                <w:szCs w:val="20"/>
              </w:rPr>
              <w:t>31</w:t>
            </w:r>
          </w:p>
        </w:tc>
        <w:tc>
          <w:tcPr>
            <w:tcW w:w="462" w:type="pct"/>
            <w:vAlign w:val="bottom"/>
          </w:tcPr>
          <w:p w14:paraId="67DFD8D2" w14:textId="0DFA8ECE" w:rsidR="00C25A8B" w:rsidRPr="00B04744" w:rsidRDefault="009106F0" w:rsidP="00B51FC6">
            <w:pPr>
              <w:pStyle w:val="PlainText"/>
              <w:contextualSpacing/>
              <w:jc w:val="center"/>
              <w:rPr>
                <w:rFonts w:ascii="Arial" w:hAnsi="Arial" w:cs="Arial"/>
                <w:color w:val="000000"/>
                <w:sz w:val="20"/>
                <w:szCs w:val="20"/>
              </w:rPr>
            </w:pPr>
            <w:r w:rsidRPr="00B04744">
              <w:rPr>
                <w:rFonts w:ascii="Arial" w:hAnsi="Arial" w:cs="Arial"/>
                <w:color w:val="000000"/>
                <w:sz w:val="20"/>
                <w:szCs w:val="20"/>
              </w:rPr>
              <w:t>21</w:t>
            </w:r>
          </w:p>
        </w:tc>
        <w:tc>
          <w:tcPr>
            <w:tcW w:w="450" w:type="pct"/>
            <w:vAlign w:val="bottom"/>
          </w:tcPr>
          <w:p w14:paraId="118DDFA3" w14:textId="56342D3C" w:rsidR="00C25A8B" w:rsidRPr="00B04744" w:rsidRDefault="009106F0" w:rsidP="00B51FC6">
            <w:pPr>
              <w:pStyle w:val="PlainText"/>
              <w:ind w:left="1440" w:hanging="1440"/>
              <w:contextualSpacing/>
              <w:jc w:val="center"/>
              <w:rPr>
                <w:rFonts w:ascii="Arial" w:hAnsi="Arial" w:cs="Arial"/>
                <w:color w:val="000000"/>
                <w:sz w:val="20"/>
                <w:szCs w:val="20"/>
              </w:rPr>
            </w:pPr>
            <w:r w:rsidRPr="00B04744">
              <w:rPr>
                <w:rFonts w:ascii="Arial" w:hAnsi="Arial" w:cs="Arial"/>
                <w:color w:val="000000"/>
                <w:sz w:val="20"/>
                <w:szCs w:val="20"/>
              </w:rPr>
              <w:t>11</w:t>
            </w:r>
          </w:p>
        </w:tc>
        <w:tc>
          <w:tcPr>
            <w:tcW w:w="340" w:type="pct"/>
            <w:vAlign w:val="bottom"/>
          </w:tcPr>
          <w:p w14:paraId="0AC9208C" w14:textId="2AB84AB6" w:rsidR="00C25A8B" w:rsidRPr="00B04744" w:rsidRDefault="009106F0" w:rsidP="00B51FC6">
            <w:pPr>
              <w:pStyle w:val="PlainText"/>
              <w:ind w:left="1440" w:hanging="1440"/>
              <w:contextualSpacing/>
              <w:jc w:val="center"/>
              <w:rPr>
                <w:rFonts w:ascii="Arial" w:hAnsi="Arial" w:cs="Arial"/>
                <w:color w:val="000000"/>
                <w:sz w:val="20"/>
                <w:szCs w:val="20"/>
              </w:rPr>
            </w:pPr>
            <w:r w:rsidRPr="00B04744">
              <w:rPr>
                <w:rFonts w:ascii="Arial" w:hAnsi="Arial" w:cs="Arial"/>
                <w:color w:val="000000"/>
                <w:sz w:val="20"/>
                <w:szCs w:val="20"/>
              </w:rPr>
              <w:t>6</w:t>
            </w:r>
          </w:p>
        </w:tc>
        <w:tc>
          <w:tcPr>
            <w:tcW w:w="392" w:type="pct"/>
            <w:vAlign w:val="bottom"/>
          </w:tcPr>
          <w:p w14:paraId="60F25467" w14:textId="7B1701E1" w:rsidR="00C25A8B" w:rsidRPr="00B04744" w:rsidRDefault="009106F0" w:rsidP="00B51FC6">
            <w:pPr>
              <w:pStyle w:val="PlainText"/>
              <w:contextualSpacing/>
              <w:jc w:val="center"/>
              <w:rPr>
                <w:rFonts w:ascii="Arial" w:hAnsi="Arial" w:cs="Arial"/>
                <w:color w:val="000000"/>
                <w:sz w:val="20"/>
                <w:szCs w:val="20"/>
              </w:rPr>
            </w:pPr>
            <w:r w:rsidRPr="00B04744">
              <w:rPr>
                <w:rFonts w:ascii="Arial" w:hAnsi="Arial" w:cs="Arial"/>
                <w:color w:val="000000"/>
                <w:sz w:val="20"/>
                <w:szCs w:val="20"/>
              </w:rPr>
              <w:t>*</w:t>
            </w:r>
          </w:p>
        </w:tc>
        <w:tc>
          <w:tcPr>
            <w:tcW w:w="392" w:type="pct"/>
            <w:tcBorders>
              <w:right w:val="single" w:sz="18" w:space="0" w:color="auto"/>
            </w:tcBorders>
            <w:vAlign w:val="bottom"/>
          </w:tcPr>
          <w:p w14:paraId="4B9CE070" w14:textId="4CCD3D0E" w:rsidR="00C25A8B" w:rsidRPr="00B04744" w:rsidRDefault="009106F0" w:rsidP="00B51FC6">
            <w:pPr>
              <w:pStyle w:val="PlainText"/>
              <w:contextualSpacing/>
              <w:jc w:val="center"/>
              <w:rPr>
                <w:rFonts w:ascii="Arial" w:hAnsi="Arial" w:cs="Arial"/>
                <w:color w:val="000000"/>
                <w:sz w:val="20"/>
                <w:szCs w:val="20"/>
              </w:rPr>
            </w:pPr>
            <w:r w:rsidRPr="00B04744">
              <w:rPr>
                <w:rFonts w:ascii="Arial" w:hAnsi="Arial" w:cs="Arial"/>
                <w:color w:val="000000"/>
                <w:sz w:val="20"/>
                <w:szCs w:val="20"/>
              </w:rPr>
              <w:t>*</w:t>
            </w:r>
          </w:p>
        </w:tc>
        <w:tc>
          <w:tcPr>
            <w:tcW w:w="461" w:type="pct"/>
            <w:tcBorders>
              <w:left w:val="single" w:sz="18" w:space="0" w:color="auto"/>
            </w:tcBorders>
            <w:vAlign w:val="bottom"/>
          </w:tcPr>
          <w:p w14:paraId="5C5B0D8A" w14:textId="7B84BE1D" w:rsidR="00C25A8B" w:rsidRPr="00B04744" w:rsidRDefault="009106F0" w:rsidP="00B51FC6">
            <w:pPr>
              <w:pStyle w:val="PlainText"/>
              <w:contextualSpacing/>
              <w:jc w:val="center"/>
              <w:rPr>
                <w:rFonts w:ascii="Arial" w:hAnsi="Arial" w:cs="Arial"/>
                <w:color w:val="000000"/>
                <w:sz w:val="20"/>
                <w:szCs w:val="20"/>
              </w:rPr>
            </w:pPr>
            <w:r w:rsidRPr="00B04744">
              <w:rPr>
                <w:rFonts w:ascii="Arial" w:hAnsi="Arial" w:cs="Arial"/>
                <w:color w:val="000000"/>
                <w:sz w:val="20"/>
                <w:szCs w:val="20"/>
              </w:rPr>
              <w:t>83</w:t>
            </w:r>
          </w:p>
        </w:tc>
        <w:tc>
          <w:tcPr>
            <w:tcW w:w="460" w:type="pct"/>
            <w:vAlign w:val="bottom"/>
          </w:tcPr>
          <w:p w14:paraId="2C2353B5" w14:textId="414A474E" w:rsidR="00C25A8B" w:rsidRPr="00B04744" w:rsidRDefault="009106F0" w:rsidP="00B51FC6">
            <w:pPr>
              <w:pStyle w:val="PlainText"/>
              <w:contextualSpacing/>
              <w:jc w:val="center"/>
              <w:rPr>
                <w:rFonts w:ascii="Arial" w:hAnsi="Arial" w:cs="Arial"/>
                <w:color w:val="000000"/>
                <w:sz w:val="20"/>
                <w:szCs w:val="20"/>
              </w:rPr>
            </w:pPr>
            <w:r w:rsidRPr="00B04744">
              <w:rPr>
                <w:rFonts w:ascii="Arial" w:hAnsi="Arial" w:cs="Arial"/>
                <w:color w:val="000000"/>
                <w:sz w:val="20"/>
                <w:szCs w:val="20"/>
              </w:rPr>
              <w:t>16</w:t>
            </w:r>
          </w:p>
        </w:tc>
      </w:tr>
      <w:tr w:rsidR="00AF4766" w:rsidRPr="00E31036" w14:paraId="3ADB3725" w14:textId="77777777" w:rsidTr="00586084">
        <w:tc>
          <w:tcPr>
            <w:tcW w:w="1118" w:type="pct"/>
          </w:tcPr>
          <w:p w14:paraId="24662755" w14:textId="06DF696D" w:rsidR="00AF4766" w:rsidRPr="00C25A8B" w:rsidRDefault="00AF4766" w:rsidP="00382184">
            <w:pPr>
              <w:pStyle w:val="PlainText"/>
              <w:contextualSpacing/>
              <w:rPr>
                <w:rFonts w:ascii="Arial" w:hAnsi="Arial" w:cs="Arial"/>
                <w:bCs/>
                <w:sz w:val="20"/>
                <w:szCs w:val="20"/>
              </w:rPr>
            </w:pPr>
            <w:r w:rsidRPr="00C25A8B">
              <w:rPr>
                <w:rFonts w:ascii="Arial" w:hAnsi="Arial" w:cs="Arial"/>
                <w:bCs/>
                <w:sz w:val="20"/>
                <w:szCs w:val="20"/>
              </w:rPr>
              <w:t>January 22-25</w:t>
            </w:r>
          </w:p>
        </w:tc>
        <w:tc>
          <w:tcPr>
            <w:tcW w:w="462" w:type="pct"/>
            <w:vAlign w:val="bottom"/>
          </w:tcPr>
          <w:p w14:paraId="7DFFB055" w14:textId="2E6FAC3C" w:rsidR="00AF4766" w:rsidRPr="00C25A8B" w:rsidRDefault="00202B44" w:rsidP="00B51FC6">
            <w:pPr>
              <w:pStyle w:val="PlainText"/>
              <w:contextualSpacing/>
              <w:jc w:val="center"/>
              <w:rPr>
                <w:rFonts w:ascii="Arial" w:hAnsi="Arial" w:cs="Arial"/>
                <w:color w:val="000000"/>
                <w:sz w:val="20"/>
                <w:szCs w:val="20"/>
              </w:rPr>
            </w:pPr>
            <w:r w:rsidRPr="00C25A8B">
              <w:rPr>
                <w:rFonts w:ascii="Arial" w:hAnsi="Arial" w:cs="Arial"/>
                <w:color w:val="000000"/>
                <w:sz w:val="20"/>
                <w:szCs w:val="20"/>
              </w:rPr>
              <w:t>31</w:t>
            </w:r>
          </w:p>
        </w:tc>
        <w:tc>
          <w:tcPr>
            <w:tcW w:w="462" w:type="pct"/>
            <w:vAlign w:val="bottom"/>
          </w:tcPr>
          <w:p w14:paraId="551C9F85" w14:textId="6B0D2CDE" w:rsidR="00AF4766" w:rsidRPr="00C25A8B" w:rsidRDefault="00202B44" w:rsidP="00B51FC6">
            <w:pPr>
              <w:pStyle w:val="PlainText"/>
              <w:contextualSpacing/>
              <w:jc w:val="center"/>
              <w:rPr>
                <w:rFonts w:ascii="Arial" w:hAnsi="Arial" w:cs="Arial"/>
                <w:color w:val="000000"/>
                <w:sz w:val="20"/>
                <w:szCs w:val="20"/>
              </w:rPr>
            </w:pPr>
            <w:r w:rsidRPr="00C25A8B">
              <w:rPr>
                <w:rFonts w:ascii="Arial" w:hAnsi="Arial" w:cs="Arial"/>
                <w:color w:val="000000"/>
                <w:sz w:val="20"/>
                <w:szCs w:val="20"/>
              </w:rPr>
              <w:t>31</w:t>
            </w:r>
          </w:p>
        </w:tc>
        <w:tc>
          <w:tcPr>
            <w:tcW w:w="462" w:type="pct"/>
            <w:vAlign w:val="bottom"/>
          </w:tcPr>
          <w:p w14:paraId="462087DC" w14:textId="72B14AE8" w:rsidR="00AF4766" w:rsidRPr="00C25A8B" w:rsidRDefault="00202B44" w:rsidP="00B51FC6">
            <w:pPr>
              <w:pStyle w:val="PlainText"/>
              <w:contextualSpacing/>
              <w:jc w:val="center"/>
              <w:rPr>
                <w:rFonts w:ascii="Arial" w:hAnsi="Arial" w:cs="Arial"/>
                <w:color w:val="000000"/>
                <w:sz w:val="20"/>
                <w:szCs w:val="20"/>
              </w:rPr>
            </w:pPr>
            <w:r w:rsidRPr="00C25A8B">
              <w:rPr>
                <w:rFonts w:ascii="Arial" w:hAnsi="Arial" w:cs="Arial"/>
                <w:color w:val="000000"/>
                <w:sz w:val="20"/>
                <w:szCs w:val="20"/>
              </w:rPr>
              <w:t>22</w:t>
            </w:r>
          </w:p>
        </w:tc>
        <w:tc>
          <w:tcPr>
            <w:tcW w:w="450" w:type="pct"/>
            <w:vAlign w:val="bottom"/>
          </w:tcPr>
          <w:p w14:paraId="6908D4E4" w14:textId="381943CC" w:rsidR="00AF4766" w:rsidRPr="00C25A8B" w:rsidRDefault="00202B44" w:rsidP="00B51FC6">
            <w:pPr>
              <w:pStyle w:val="PlainText"/>
              <w:ind w:left="1440" w:hanging="1440"/>
              <w:contextualSpacing/>
              <w:jc w:val="center"/>
              <w:rPr>
                <w:rFonts w:ascii="Arial" w:hAnsi="Arial" w:cs="Arial"/>
                <w:color w:val="000000"/>
                <w:sz w:val="20"/>
                <w:szCs w:val="20"/>
              </w:rPr>
            </w:pPr>
            <w:r w:rsidRPr="00C25A8B">
              <w:rPr>
                <w:rFonts w:ascii="Arial" w:hAnsi="Arial" w:cs="Arial"/>
                <w:color w:val="000000"/>
                <w:sz w:val="20"/>
                <w:szCs w:val="20"/>
              </w:rPr>
              <w:t>10</w:t>
            </w:r>
          </w:p>
        </w:tc>
        <w:tc>
          <w:tcPr>
            <w:tcW w:w="340" w:type="pct"/>
            <w:vAlign w:val="bottom"/>
          </w:tcPr>
          <w:p w14:paraId="12DC2418" w14:textId="3C4AB4CA" w:rsidR="00AF4766" w:rsidRPr="00C25A8B" w:rsidRDefault="00202B44" w:rsidP="00B51FC6">
            <w:pPr>
              <w:pStyle w:val="PlainText"/>
              <w:ind w:left="1440" w:hanging="1440"/>
              <w:contextualSpacing/>
              <w:jc w:val="center"/>
              <w:rPr>
                <w:rFonts w:ascii="Arial" w:hAnsi="Arial" w:cs="Arial"/>
                <w:color w:val="000000"/>
                <w:sz w:val="20"/>
                <w:szCs w:val="20"/>
              </w:rPr>
            </w:pPr>
            <w:r w:rsidRPr="00C25A8B">
              <w:rPr>
                <w:rFonts w:ascii="Arial" w:hAnsi="Arial" w:cs="Arial"/>
                <w:color w:val="000000"/>
                <w:sz w:val="20"/>
                <w:szCs w:val="20"/>
              </w:rPr>
              <w:t>5</w:t>
            </w:r>
          </w:p>
        </w:tc>
        <w:tc>
          <w:tcPr>
            <w:tcW w:w="392" w:type="pct"/>
            <w:vAlign w:val="bottom"/>
          </w:tcPr>
          <w:p w14:paraId="22616A76" w14:textId="19066E65" w:rsidR="00AF4766" w:rsidRPr="00C25A8B" w:rsidRDefault="00202B44" w:rsidP="00B51FC6">
            <w:pPr>
              <w:pStyle w:val="PlainText"/>
              <w:contextualSpacing/>
              <w:jc w:val="center"/>
              <w:rPr>
                <w:rFonts w:ascii="Arial" w:hAnsi="Arial" w:cs="Arial"/>
                <w:color w:val="000000"/>
                <w:sz w:val="20"/>
                <w:szCs w:val="20"/>
              </w:rPr>
            </w:pPr>
            <w:r w:rsidRPr="00C25A8B">
              <w:rPr>
                <w:rFonts w:ascii="Arial" w:hAnsi="Arial" w:cs="Arial"/>
                <w:color w:val="000000"/>
                <w:sz w:val="20"/>
                <w:szCs w:val="20"/>
              </w:rPr>
              <w:t>*</w:t>
            </w:r>
          </w:p>
        </w:tc>
        <w:tc>
          <w:tcPr>
            <w:tcW w:w="392" w:type="pct"/>
            <w:tcBorders>
              <w:right w:val="single" w:sz="18" w:space="0" w:color="auto"/>
            </w:tcBorders>
            <w:vAlign w:val="bottom"/>
          </w:tcPr>
          <w:p w14:paraId="0E3DFE1F" w14:textId="26C5D755" w:rsidR="00AF4766" w:rsidRPr="00C25A8B" w:rsidRDefault="00202B44" w:rsidP="00B51FC6">
            <w:pPr>
              <w:pStyle w:val="PlainText"/>
              <w:contextualSpacing/>
              <w:jc w:val="center"/>
              <w:rPr>
                <w:rFonts w:ascii="Arial" w:hAnsi="Arial" w:cs="Arial"/>
                <w:color w:val="000000"/>
                <w:sz w:val="20"/>
                <w:szCs w:val="20"/>
              </w:rPr>
            </w:pPr>
            <w:r w:rsidRPr="00C25A8B">
              <w:rPr>
                <w:rFonts w:ascii="Arial" w:hAnsi="Arial" w:cs="Arial"/>
                <w:color w:val="000000"/>
                <w:sz w:val="20"/>
                <w:szCs w:val="20"/>
              </w:rPr>
              <w:t>*</w:t>
            </w:r>
          </w:p>
        </w:tc>
        <w:tc>
          <w:tcPr>
            <w:tcW w:w="461" w:type="pct"/>
            <w:tcBorders>
              <w:left w:val="single" w:sz="18" w:space="0" w:color="auto"/>
            </w:tcBorders>
            <w:vAlign w:val="bottom"/>
          </w:tcPr>
          <w:p w14:paraId="7B4AA926" w14:textId="28EE3B59" w:rsidR="00AF4766" w:rsidRPr="00C25A8B" w:rsidRDefault="00202B44" w:rsidP="00B51FC6">
            <w:pPr>
              <w:pStyle w:val="PlainText"/>
              <w:contextualSpacing/>
              <w:jc w:val="center"/>
              <w:rPr>
                <w:rFonts w:ascii="Arial" w:hAnsi="Arial" w:cs="Arial"/>
                <w:color w:val="000000"/>
                <w:sz w:val="20"/>
                <w:szCs w:val="20"/>
              </w:rPr>
            </w:pPr>
            <w:r w:rsidRPr="00C25A8B">
              <w:rPr>
                <w:rFonts w:ascii="Arial" w:hAnsi="Arial" w:cs="Arial"/>
                <w:color w:val="000000"/>
                <w:sz w:val="20"/>
                <w:szCs w:val="20"/>
              </w:rPr>
              <w:t>84</w:t>
            </w:r>
          </w:p>
        </w:tc>
        <w:tc>
          <w:tcPr>
            <w:tcW w:w="460" w:type="pct"/>
            <w:vAlign w:val="bottom"/>
          </w:tcPr>
          <w:p w14:paraId="7A48185A" w14:textId="5B72A4C8" w:rsidR="00AF4766" w:rsidRPr="00C25A8B" w:rsidRDefault="00202B44" w:rsidP="00B51FC6">
            <w:pPr>
              <w:pStyle w:val="PlainText"/>
              <w:contextualSpacing/>
              <w:jc w:val="center"/>
              <w:rPr>
                <w:rFonts w:ascii="Arial" w:hAnsi="Arial" w:cs="Arial"/>
                <w:color w:val="000000"/>
                <w:sz w:val="20"/>
                <w:szCs w:val="20"/>
              </w:rPr>
            </w:pPr>
            <w:r w:rsidRPr="00C25A8B">
              <w:rPr>
                <w:rFonts w:ascii="Arial" w:hAnsi="Arial" w:cs="Arial"/>
                <w:color w:val="000000"/>
                <w:sz w:val="20"/>
                <w:szCs w:val="20"/>
              </w:rPr>
              <w:t>15</w:t>
            </w:r>
          </w:p>
        </w:tc>
      </w:tr>
      <w:tr w:rsidR="00AE79D2" w:rsidRPr="00294ADD" w14:paraId="7D852E38" w14:textId="77777777" w:rsidTr="00586084">
        <w:tc>
          <w:tcPr>
            <w:tcW w:w="1118" w:type="pct"/>
          </w:tcPr>
          <w:p w14:paraId="003EDEA9" w14:textId="3962A3A5" w:rsidR="00A70AFD" w:rsidRPr="00294ADD" w:rsidRDefault="00A70AFD" w:rsidP="00382184">
            <w:pPr>
              <w:pStyle w:val="PlainText"/>
              <w:contextualSpacing/>
              <w:rPr>
                <w:rFonts w:ascii="Arial" w:hAnsi="Arial" w:cs="Arial"/>
                <w:bCs/>
                <w:sz w:val="20"/>
                <w:szCs w:val="20"/>
              </w:rPr>
            </w:pPr>
            <w:r w:rsidRPr="00294ADD">
              <w:rPr>
                <w:rFonts w:ascii="Arial" w:hAnsi="Arial" w:cs="Arial"/>
                <w:bCs/>
                <w:sz w:val="20"/>
                <w:szCs w:val="20"/>
              </w:rPr>
              <w:t>January 8-11</w:t>
            </w:r>
          </w:p>
        </w:tc>
        <w:tc>
          <w:tcPr>
            <w:tcW w:w="462" w:type="pct"/>
            <w:vAlign w:val="bottom"/>
          </w:tcPr>
          <w:p w14:paraId="06F0A801" w14:textId="7DB6D228" w:rsidR="00A70AFD" w:rsidRPr="00294ADD" w:rsidRDefault="00D255D2" w:rsidP="00B51FC6">
            <w:pPr>
              <w:pStyle w:val="PlainText"/>
              <w:contextualSpacing/>
              <w:jc w:val="center"/>
              <w:rPr>
                <w:rFonts w:ascii="Arial" w:hAnsi="Arial" w:cs="Arial"/>
                <w:color w:val="000000"/>
                <w:sz w:val="20"/>
                <w:szCs w:val="20"/>
              </w:rPr>
            </w:pPr>
            <w:r w:rsidRPr="00294ADD">
              <w:rPr>
                <w:rFonts w:ascii="Arial" w:hAnsi="Arial" w:cs="Arial"/>
                <w:color w:val="000000"/>
                <w:sz w:val="20"/>
                <w:szCs w:val="20"/>
              </w:rPr>
              <w:t>33</w:t>
            </w:r>
          </w:p>
        </w:tc>
        <w:tc>
          <w:tcPr>
            <w:tcW w:w="462" w:type="pct"/>
            <w:vAlign w:val="bottom"/>
          </w:tcPr>
          <w:p w14:paraId="5969E117" w14:textId="1FA876D7" w:rsidR="00A70AFD" w:rsidRPr="00294ADD" w:rsidRDefault="00D255D2" w:rsidP="00B51FC6">
            <w:pPr>
              <w:pStyle w:val="PlainText"/>
              <w:contextualSpacing/>
              <w:jc w:val="center"/>
              <w:rPr>
                <w:rFonts w:ascii="Arial" w:hAnsi="Arial" w:cs="Arial"/>
                <w:color w:val="000000"/>
                <w:sz w:val="20"/>
                <w:szCs w:val="20"/>
              </w:rPr>
            </w:pPr>
            <w:r w:rsidRPr="00294ADD">
              <w:rPr>
                <w:rFonts w:ascii="Arial" w:hAnsi="Arial" w:cs="Arial"/>
                <w:color w:val="000000"/>
                <w:sz w:val="20"/>
                <w:szCs w:val="20"/>
              </w:rPr>
              <w:t>28</w:t>
            </w:r>
          </w:p>
        </w:tc>
        <w:tc>
          <w:tcPr>
            <w:tcW w:w="462" w:type="pct"/>
            <w:vAlign w:val="bottom"/>
          </w:tcPr>
          <w:p w14:paraId="4DED1672" w14:textId="6C232EFE" w:rsidR="00A70AFD" w:rsidRPr="00294ADD" w:rsidRDefault="00D255D2" w:rsidP="00B51FC6">
            <w:pPr>
              <w:pStyle w:val="PlainText"/>
              <w:contextualSpacing/>
              <w:jc w:val="center"/>
              <w:rPr>
                <w:rFonts w:ascii="Arial" w:hAnsi="Arial" w:cs="Arial"/>
                <w:color w:val="000000"/>
                <w:sz w:val="20"/>
                <w:szCs w:val="20"/>
              </w:rPr>
            </w:pPr>
            <w:r w:rsidRPr="00294ADD">
              <w:rPr>
                <w:rFonts w:ascii="Arial" w:hAnsi="Arial" w:cs="Arial"/>
                <w:color w:val="000000"/>
                <w:sz w:val="20"/>
                <w:szCs w:val="20"/>
              </w:rPr>
              <w:t>23</w:t>
            </w:r>
          </w:p>
        </w:tc>
        <w:tc>
          <w:tcPr>
            <w:tcW w:w="450" w:type="pct"/>
            <w:vAlign w:val="bottom"/>
          </w:tcPr>
          <w:p w14:paraId="1B8301F0" w14:textId="4302EF1B" w:rsidR="00A70AFD" w:rsidRPr="00294ADD" w:rsidRDefault="00D255D2" w:rsidP="00B51FC6">
            <w:pPr>
              <w:pStyle w:val="PlainText"/>
              <w:ind w:left="1440" w:hanging="1440"/>
              <w:contextualSpacing/>
              <w:jc w:val="center"/>
              <w:rPr>
                <w:rFonts w:ascii="Arial" w:hAnsi="Arial" w:cs="Arial"/>
                <w:color w:val="000000"/>
                <w:sz w:val="20"/>
                <w:szCs w:val="20"/>
              </w:rPr>
            </w:pPr>
            <w:r w:rsidRPr="00294ADD">
              <w:rPr>
                <w:rFonts w:ascii="Arial" w:hAnsi="Arial" w:cs="Arial"/>
                <w:color w:val="000000"/>
                <w:sz w:val="20"/>
                <w:szCs w:val="20"/>
              </w:rPr>
              <w:t>11</w:t>
            </w:r>
          </w:p>
        </w:tc>
        <w:tc>
          <w:tcPr>
            <w:tcW w:w="340" w:type="pct"/>
            <w:vAlign w:val="bottom"/>
          </w:tcPr>
          <w:p w14:paraId="0BEE0498" w14:textId="629BB4AD" w:rsidR="00A70AFD" w:rsidRPr="00294ADD" w:rsidRDefault="00D255D2" w:rsidP="00B51FC6">
            <w:pPr>
              <w:pStyle w:val="PlainText"/>
              <w:ind w:left="1440" w:hanging="1440"/>
              <w:contextualSpacing/>
              <w:jc w:val="center"/>
              <w:rPr>
                <w:rFonts w:ascii="Arial" w:hAnsi="Arial" w:cs="Arial"/>
                <w:color w:val="000000"/>
                <w:sz w:val="20"/>
                <w:szCs w:val="20"/>
              </w:rPr>
            </w:pPr>
            <w:r w:rsidRPr="00294ADD">
              <w:rPr>
                <w:rFonts w:ascii="Arial" w:hAnsi="Arial" w:cs="Arial"/>
                <w:color w:val="000000"/>
                <w:sz w:val="20"/>
                <w:szCs w:val="20"/>
              </w:rPr>
              <w:t>5</w:t>
            </w:r>
          </w:p>
        </w:tc>
        <w:tc>
          <w:tcPr>
            <w:tcW w:w="392" w:type="pct"/>
            <w:vAlign w:val="bottom"/>
          </w:tcPr>
          <w:p w14:paraId="4532FBBB" w14:textId="0A6F30D6" w:rsidR="00A70AFD" w:rsidRPr="00294ADD" w:rsidRDefault="00D255D2" w:rsidP="00B51FC6">
            <w:pPr>
              <w:pStyle w:val="PlainText"/>
              <w:contextualSpacing/>
              <w:jc w:val="center"/>
              <w:rPr>
                <w:rFonts w:ascii="Arial" w:hAnsi="Arial" w:cs="Arial"/>
                <w:color w:val="000000"/>
                <w:sz w:val="20"/>
                <w:szCs w:val="20"/>
              </w:rPr>
            </w:pPr>
            <w:r w:rsidRPr="00294ADD">
              <w:rPr>
                <w:rFonts w:ascii="Arial" w:hAnsi="Arial" w:cs="Arial"/>
                <w:color w:val="000000"/>
                <w:sz w:val="20"/>
                <w:szCs w:val="20"/>
              </w:rPr>
              <w:t>*</w:t>
            </w:r>
          </w:p>
        </w:tc>
        <w:tc>
          <w:tcPr>
            <w:tcW w:w="392" w:type="pct"/>
            <w:tcBorders>
              <w:right w:val="single" w:sz="18" w:space="0" w:color="auto"/>
            </w:tcBorders>
            <w:vAlign w:val="bottom"/>
          </w:tcPr>
          <w:p w14:paraId="4FF01DD5" w14:textId="66B12901" w:rsidR="00A70AFD" w:rsidRPr="00294ADD" w:rsidRDefault="00D255D2" w:rsidP="00B51FC6">
            <w:pPr>
              <w:pStyle w:val="PlainText"/>
              <w:contextualSpacing/>
              <w:jc w:val="center"/>
              <w:rPr>
                <w:rFonts w:ascii="Arial" w:hAnsi="Arial" w:cs="Arial"/>
                <w:color w:val="000000"/>
                <w:sz w:val="20"/>
                <w:szCs w:val="20"/>
              </w:rPr>
            </w:pPr>
            <w:r w:rsidRPr="00294ADD">
              <w:rPr>
                <w:rFonts w:ascii="Arial" w:hAnsi="Arial" w:cs="Arial"/>
                <w:color w:val="000000"/>
                <w:sz w:val="20"/>
                <w:szCs w:val="20"/>
              </w:rPr>
              <w:t>*</w:t>
            </w:r>
          </w:p>
        </w:tc>
        <w:tc>
          <w:tcPr>
            <w:tcW w:w="461" w:type="pct"/>
            <w:tcBorders>
              <w:left w:val="single" w:sz="18" w:space="0" w:color="auto"/>
            </w:tcBorders>
            <w:vAlign w:val="bottom"/>
          </w:tcPr>
          <w:p w14:paraId="49B5599B" w14:textId="613441AA" w:rsidR="00A70AFD" w:rsidRPr="00294ADD" w:rsidRDefault="00D255D2" w:rsidP="00B51FC6">
            <w:pPr>
              <w:pStyle w:val="PlainText"/>
              <w:contextualSpacing/>
              <w:jc w:val="center"/>
              <w:rPr>
                <w:rFonts w:ascii="Arial" w:hAnsi="Arial" w:cs="Arial"/>
                <w:color w:val="000000"/>
                <w:sz w:val="20"/>
                <w:szCs w:val="20"/>
              </w:rPr>
            </w:pPr>
            <w:r w:rsidRPr="00294ADD">
              <w:rPr>
                <w:rFonts w:ascii="Arial" w:hAnsi="Arial" w:cs="Arial"/>
                <w:color w:val="000000"/>
                <w:sz w:val="20"/>
                <w:szCs w:val="20"/>
              </w:rPr>
              <w:t>84</w:t>
            </w:r>
          </w:p>
        </w:tc>
        <w:tc>
          <w:tcPr>
            <w:tcW w:w="460" w:type="pct"/>
            <w:vAlign w:val="bottom"/>
          </w:tcPr>
          <w:p w14:paraId="4D3B785C" w14:textId="0E012846" w:rsidR="00A70AFD" w:rsidRPr="00294ADD" w:rsidRDefault="00D255D2" w:rsidP="00B51FC6">
            <w:pPr>
              <w:pStyle w:val="PlainText"/>
              <w:contextualSpacing/>
              <w:jc w:val="center"/>
              <w:rPr>
                <w:rFonts w:ascii="Arial" w:hAnsi="Arial" w:cs="Arial"/>
                <w:color w:val="000000"/>
                <w:sz w:val="20"/>
                <w:szCs w:val="20"/>
              </w:rPr>
            </w:pPr>
            <w:r w:rsidRPr="00294ADD">
              <w:rPr>
                <w:rFonts w:ascii="Arial" w:hAnsi="Arial" w:cs="Arial"/>
                <w:color w:val="000000"/>
                <w:sz w:val="20"/>
                <w:szCs w:val="20"/>
              </w:rPr>
              <w:t>16</w:t>
            </w:r>
          </w:p>
        </w:tc>
      </w:tr>
      <w:tr w:rsidR="00AE79D2" w:rsidRPr="00E31036" w14:paraId="2B50AD36" w14:textId="77777777" w:rsidTr="00586084">
        <w:tc>
          <w:tcPr>
            <w:tcW w:w="1118" w:type="pct"/>
          </w:tcPr>
          <w:p w14:paraId="01A0CB4F" w14:textId="0C1701A9" w:rsidR="00382184" w:rsidRPr="00A70AFD" w:rsidRDefault="00382184" w:rsidP="00382184">
            <w:pPr>
              <w:pStyle w:val="PlainText"/>
              <w:contextualSpacing/>
              <w:rPr>
                <w:rFonts w:ascii="Arial" w:hAnsi="Arial" w:cs="Arial"/>
                <w:bCs/>
                <w:sz w:val="20"/>
                <w:szCs w:val="20"/>
              </w:rPr>
            </w:pPr>
            <w:r w:rsidRPr="00A70AFD">
              <w:rPr>
                <w:rFonts w:ascii="Arial" w:hAnsi="Arial" w:cs="Arial"/>
                <w:bCs/>
                <w:sz w:val="20"/>
                <w:szCs w:val="20"/>
              </w:rPr>
              <w:t>December 18-21</w:t>
            </w:r>
          </w:p>
        </w:tc>
        <w:tc>
          <w:tcPr>
            <w:tcW w:w="462" w:type="pct"/>
            <w:vAlign w:val="bottom"/>
          </w:tcPr>
          <w:p w14:paraId="10A442F6" w14:textId="017ED576" w:rsidR="00382184" w:rsidRPr="00A70AFD" w:rsidRDefault="00D148CF" w:rsidP="00B51FC6">
            <w:pPr>
              <w:pStyle w:val="PlainText"/>
              <w:contextualSpacing/>
              <w:jc w:val="center"/>
              <w:rPr>
                <w:rFonts w:ascii="Arial" w:hAnsi="Arial" w:cs="Arial"/>
                <w:color w:val="000000"/>
                <w:sz w:val="20"/>
                <w:szCs w:val="20"/>
              </w:rPr>
            </w:pPr>
            <w:r w:rsidRPr="00A70AFD">
              <w:rPr>
                <w:rFonts w:ascii="Arial" w:hAnsi="Arial" w:cs="Arial"/>
                <w:color w:val="000000"/>
                <w:sz w:val="20"/>
                <w:szCs w:val="20"/>
              </w:rPr>
              <w:t>33</w:t>
            </w:r>
          </w:p>
        </w:tc>
        <w:tc>
          <w:tcPr>
            <w:tcW w:w="462" w:type="pct"/>
            <w:vAlign w:val="bottom"/>
          </w:tcPr>
          <w:p w14:paraId="08A97FC2" w14:textId="2FFC35DF" w:rsidR="00382184" w:rsidRPr="00A70AFD" w:rsidRDefault="00D148CF" w:rsidP="00B51FC6">
            <w:pPr>
              <w:pStyle w:val="PlainText"/>
              <w:contextualSpacing/>
              <w:jc w:val="center"/>
              <w:rPr>
                <w:rFonts w:ascii="Arial" w:hAnsi="Arial" w:cs="Arial"/>
                <w:color w:val="000000"/>
                <w:sz w:val="20"/>
                <w:szCs w:val="20"/>
              </w:rPr>
            </w:pPr>
            <w:r w:rsidRPr="00A70AFD">
              <w:rPr>
                <w:rFonts w:ascii="Arial" w:hAnsi="Arial" w:cs="Arial"/>
                <w:color w:val="000000"/>
                <w:sz w:val="20"/>
                <w:szCs w:val="20"/>
              </w:rPr>
              <w:t>29</w:t>
            </w:r>
          </w:p>
        </w:tc>
        <w:tc>
          <w:tcPr>
            <w:tcW w:w="462" w:type="pct"/>
            <w:vAlign w:val="bottom"/>
          </w:tcPr>
          <w:p w14:paraId="6996F0C8" w14:textId="41BCAA94" w:rsidR="00382184" w:rsidRPr="00A70AFD" w:rsidRDefault="00D148CF" w:rsidP="00B51FC6">
            <w:pPr>
              <w:pStyle w:val="PlainText"/>
              <w:contextualSpacing/>
              <w:jc w:val="center"/>
              <w:rPr>
                <w:rFonts w:ascii="Arial" w:hAnsi="Arial" w:cs="Arial"/>
                <w:color w:val="000000"/>
                <w:sz w:val="20"/>
                <w:szCs w:val="20"/>
              </w:rPr>
            </w:pPr>
            <w:r w:rsidRPr="00A70AFD">
              <w:rPr>
                <w:rFonts w:ascii="Arial" w:hAnsi="Arial" w:cs="Arial"/>
                <w:color w:val="000000"/>
                <w:sz w:val="20"/>
                <w:szCs w:val="20"/>
              </w:rPr>
              <w:t>24</w:t>
            </w:r>
          </w:p>
        </w:tc>
        <w:tc>
          <w:tcPr>
            <w:tcW w:w="450" w:type="pct"/>
            <w:vAlign w:val="bottom"/>
          </w:tcPr>
          <w:p w14:paraId="5EA00CCC" w14:textId="65999BD8" w:rsidR="00382184" w:rsidRPr="00A70AFD" w:rsidRDefault="00D148CF" w:rsidP="00B51FC6">
            <w:pPr>
              <w:pStyle w:val="PlainText"/>
              <w:ind w:left="1440" w:hanging="1440"/>
              <w:contextualSpacing/>
              <w:jc w:val="center"/>
              <w:rPr>
                <w:rFonts w:ascii="Arial" w:hAnsi="Arial" w:cs="Arial"/>
                <w:color w:val="000000"/>
                <w:sz w:val="20"/>
                <w:szCs w:val="20"/>
              </w:rPr>
            </w:pPr>
            <w:r w:rsidRPr="00A70AFD">
              <w:rPr>
                <w:rFonts w:ascii="Arial" w:hAnsi="Arial" w:cs="Arial"/>
                <w:color w:val="000000"/>
                <w:sz w:val="20"/>
                <w:szCs w:val="20"/>
              </w:rPr>
              <w:t>10</w:t>
            </w:r>
          </w:p>
        </w:tc>
        <w:tc>
          <w:tcPr>
            <w:tcW w:w="340" w:type="pct"/>
            <w:vAlign w:val="bottom"/>
          </w:tcPr>
          <w:p w14:paraId="3D17D210" w14:textId="50FC87E8" w:rsidR="00382184" w:rsidRPr="00A70AFD" w:rsidRDefault="00D148CF" w:rsidP="00B51FC6">
            <w:pPr>
              <w:pStyle w:val="PlainText"/>
              <w:ind w:left="1440" w:hanging="1440"/>
              <w:contextualSpacing/>
              <w:jc w:val="center"/>
              <w:rPr>
                <w:rFonts w:ascii="Arial" w:hAnsi="Arial" w:cs="Arial"/>
                <w:color w:val="000000"/>
                <w:sz w:val="20"/>
                <w:szCs w:val="20"/>
              </w:rPr>
            </w:pPr>
            <w:r w:rsidRPr="00A70AFD">
              <w:rPr>
                <w:rFonts w:ascii="Arial" w:hAnsi="Arial" w:cs="Arial"/>
                <w:color w:val="000000"/>
                <w:sz w:val="20"/>
                <w:szCs w:val="20"/>
              </w:rPr>
              <w:t>4</w:t>
            </w:r>
          </w:p>
        </w:tc>
        <w:tc>
          <w:tcPr>
            <w:tcW w:w="392" w:type="pct"/>
            <w:vAlign w:val="bottom"/>
          </w:tcPr>
          <w:p w14:paraId="55E2957D" w14:textId="02F6B257" w:rsidR="00382184" w:rsidRPr="00A70AFD" w:rsidRDefault="00D148CF" w:rsidP="00B51FC6">
            <w:pPr>
              <w:pStyle w:val="PlainText"/>
              <w:contextualSpacing/>
              <w:jc w:val="center"/>
              <w:rPr>
                <w:rFonts w:ascii="Arial" w:hAnsi="Arial" w:cs="Arial"/>
                <w:color w:val="000000"/>
                <w:sz w:val="20"/>
                <w:szCs w:val="20"/>
              </w:rPr>
            </w:pPr>
            <w:r w:rsidRPr="00A70AFD">
              <w:rPr>
                <w:rFonts w:ascii="Arial" w:hAnsi="Arial" w:cs="Arial"/>
                <w:color w:val="000000"/>
                <w:sz w:val="20"/>
                <w:szCs w:val="20"/>
              </w:rPr>
              <w:t>1</w:t>
            </w:r>
          </w:p>
        </w:tc>
        <w:tc>
          <w:tcPr>
            <w:tcW w:w="392" w:type="pct"/>
            <w:tcBorders>
              <w:right w:val="single" w:sz="18" w:space="0" w:color="auto"/>
            </w:tcBorders>
            <w:vAlign w:val="bottom"/>
          </w:tcPr>
          <w:p w14:paraId="708DC8E7" w14:textId="4D246C07" w:rsidR="00382184" w:rsidRPr="00A70AFD" w:rsidRDefault="00D148CF" w:rsidP="00B51FC6">
            <w:pPr>
              <w:pStyle w:val="PlainText"/>
              <w:contextualSpacing/>
              <w:jc w:val="center"/>
              <w:rPr>
                <w:rFonts w:ascii="Arial" w:hAnsi="Arial" w:cs="Arial"/>
                <w:color w:val="000000"/>
                <w:sz w:val="20"/>
                <w:szCs w:val="20"/>
              </w:rPr>
            </w:pPr>
            <w:r w:rsidRPr="00A70AFD">
              <w:rPr>
                <w:rFonts w:ascii="Arial" w:hAnsi="Arial" w:cs="Arial"/>
                <w:color w:val="000000"/>
                <w:sz w:val="20"/>
                <w:szCs w:val="20"/>
              </w:rPr>
              <w:t>*</w:t>
            </w:r>
          </w:p>
        </w:tc>
        <w:tc>
          <w:tcPr>
            <w:tcW w:w="461" w:type="pct"/>
            <w:tcBorders>
              <w:left w:val="single" w:sz="18" w:space="0" w:color="auto"/>
            </w:tcBorders>
            <w:vAlign w:val="bottom"/>
          </w:tcPr>
          <w:p w14:paraId="0A6146B9" w14:textId="07566127" w:rsidR="00382184" w:rsidRPr="00A70AFD" w:rsidRDefault="00D148CF" w:rsidP="00B51FC6">
            <w:pPr>
              <w:pStyle w:val="PlainText"/>
              <w:contextualSpacing/>
              <w:jc w:val="center"/>
              <w:rPr>
                <w:rFonts w:ascii="Arial" w:hAnsi="Arial" w:cs="Arial"/>
                <w:color w:val="000000"/>
                <w:sz w:val="20"/>
                <w:szCs w:val="20"/>
              </w:rPr>
            </w:pPr>
            <w:r w:rsidRPr="00A70AFD">
              <w:rPr>
                <w:rFonts w:ascii="Arial" w:hAnsi="Arial" w:cs="Arial"/>
                <w:color w:val="000000"/>
                <w:sz w:val="20"/>
                <w:szCs w:val="20"/>
              </w:rPr>
              <w:t>86</w:t>
            </w:r>
          </w:p>
        </w:tc>
        <w:tc>
          <w:tcPr>
            <w:tcW w:w="460" w:type="pct"/>
            <w:vAlign w:val="bottom"/>
          </w:tcPr>
          <w:p w14:paraId="50E2E3F9" w14:textId="198E6CA2" w:rsidR="00382184" w:rsidRPr="00A70AFD" w:rsidRDefault="00D148CF" w:rsidP="00B51FC6">
            <w:pPr>
              <w:pStyle w:val="PlainText"/>
              <w:contextualSpacing/>
              <w:jc w:val="center"/>
              <w:rPr>
                <w:rFonts w:ascii="Arial" w:hAnsi="Arial" w:cs="Arial"/>
                <w:color w:val="000000"/>
                <w:sz w:val="20"/>
                <w:szCs w:val="20"/>
              </w:rPr>
            </w:pPr>
            <w:r w:rsidRPr="00A70AFD">
              <w:rPr>
                <w:rFonts w:ascii="Arial" w:hAnsi="Arial" w:cs="Arial"/>
                <w:color w:val="000000"/>
                <w:sz w:val="20"/>
                <w:szCs w:val="20"/>
              </w:rPr>
              <w:t>13</w:t>
            </w:r>
          </w:p>
        </w:tc>
      </w:tr>
      <w:tr w:rsidR="00AE79D2" w:rsidRPr="00E31036" w14:paraId="2860AAF8" w14:textId="77777777" w:rsidTr="00586084">
        <w:tc>
          <w:tcPr>
            <w:tcW w:w="1118" w:type="pct"/>
          </w:tcPr>
          <w:p w14:paraId="1B2C6909" w14:textId="1F8BB48D" w:rsidR="00382184" w:rsidRPr="00382184" w:rsidRDefault="00382184" w:rsidP="00B51FC6">
            <w:pPr>
              <w:pStyle w:val="PlainText"/>
              <w:contextualSpacing/>
              <w:rPr>
                <w:rFonts w:ascii="Arial" w:hAnsi="Arial" w:cs="Arial"/>
                <w:bCs/>
                <w:sz w:val="20"/>
                <w:szCs w:val="20"/>
              </w:rPr>
            </w:pPr>
            <w:r w:rsidRPr="00382184">
              <w:rPr>
                <w:rFonts w:ascii="Arial" w:hAnsi="Arial" w:cs="Arial"/>
                <w:bCs/>
                <w:sz w:val="20"/>
                <w:szCs w:val="20"/>
              </w:rPr>
              <w:t>December 11-14</w:t>
            </w:r>
          </w:p>
        </w:tc>
        <w:tc>
          <w:tcPr>
            <w:tcW w:w="462" w:type="pct"/>
            <w:vAlign w:val="bottom"/>
          </w:tcPr>
          <w:p w14:paraId="11C63EF0" w14:textId="6F4169E1" w:rsidR="00382184" w:rsidRPr="00382184" w:rsidRDefault="00382184" w:rsidP="00B51FC6">
            <w:pPr>
              <w:pStyle w:val="PlainText"/>
              <w:contextualSpacing/>
              <w:jc w:val="center"/>
              <w:rPr>
                <w:rFonts w:ascii="Arial" w:hAnsi="Arial" w:cs="Arial"/>
                <w:color w:val="000000"/>
                <w:sz w:val="20"/>
                <w:szCs w:val="20"/>
              </w:rPr>
            </w:pPr>
            <w:r w:rsidRPr="00382184">
              <w:rPr>
                <w:rFonts w:ascii="Arial" w:hAnsi="Arial" w:cs="Arial"/>
                <w:color w:val="000000"/>
                <w:sz w:val="20"/>
                <w:szCs w:val="20"/>
              </w:rPr>
              <w:t>31</w:t>
            </w:r>
          </w:p>
        </w:tc>
        <w:tc>
          <w:tcPr>
            <w:tcW w:w="462" w:type="pct"/>
            <w:vAlign w:val="bottom"/>
          </w:tcPr>
          <w:p w14:paraId="7D69274B" w14:textId="661CE7DE" w:rsidR="00382184" w:rsidRPr="00382184" w:rsidRDefault="00382184" w:rsidP="00B51FC6">
            <w:pPr>
              <w:pStyle w:val="PlainText"/>
              <w:contextualSpacing/>
              <w:jc w:val="center"/>
              <w:rPr>
                <w:rFonts w:ascii="Arial" w:hAnsi="Arial" w:cs="Arial"/>
                <w:color w:val="000000"/>
                <w:sz w:val="20"/>
                <w:szCs w:val="20"/>
              </w:rPr>
            </w:pPr>
            <w:r w:rsidRPr="00382184">
              <w:rPr>
                <w:rFonts w:ascii="Arial" w:hAnsi="Arial" w:cs="Arial"/>
                <w:color w:val="000000"/>
                <w:sz w:val="20"/>
                <w:szCs w:val="20"/>
              </w:rPr>
              <w:t>31</w:t>
            </w:r>
          </w:p>
        </w:tc>
        <w:tc>
          <w:tcPr>
            <w:tcW w:w="462" w:type="pct"/>
            <w:vAlign w:val="bottom"/>
          </w:tcPr>
          <w:p w14:paraId="46156B98" w14:textId="35536FBD" w:rsidR="00382184" w:rsidRPr="00382184" w:rsidRDefault="00382184" w:rsidP="00B51FC6">
            <w:pPr>
              <w:pStyle w:val="PlainText"/>
              <w:contextualSpacing/>
              <w:jc w:val="center"/>
              <w:rPr>
                <w:rFonts w:ascii="Arial" w:hAnsi="Arial" w:cs="Arial"/>
                <w:color w:val="000000"/>
                <w:sz w:val="20"/>
                <w:szCs w:val="20"/>
              </w:rPr>
            </w:pPr>
            <w:r w:rsidRPr="00382184">
              <w:rPr>
                <w:rFonts w:ascii="Arial" w:hAnsi="Arial" w:cs="Arial"/>
                <w:color w:val="000000"/>
                <w:sz w:val="20"/>
                <w:szCs w:val="20"/>
              </w:rPr>
              <w:t>23</w:t>
            </w:r>
          </w:p>
        </w:tc>
        <w:tc>
          <w:tcPr>
            <w:tcW w:w="450" w:type="pct"/>
            <w:vAlign w:val="bottom"/>
          </w:tcPr>
          <w:p w14:paraId="3ECD9018" w14:textId="5D65AAEE" w:rsidR="00382184" w:rsidRPr="00382184" w:rsidRDefault="00382184" w:rsidP="00B51FC6">
            <w:pPr>
              <w:pStyle w:val="PlainText"/>
              <w:ind w:left="1440" w:hanging="1440"/>
              <w:contextualSpacing/>
              <w:jc w:val="center"/>
              <w:rPr>
                <w:rFonts w:ascii="Arial" w:hAnsi="Arial" w:cs="Arial"/>
                <w:color w:val="000000"/>
                <w:sz w:val="20"/>
                <w:szCs w:val="20"/>
              </w:rPr>
            </w:pPr>
            <w:r w:rsidRPr="00382184">
              <w:rPr>
                <w:rFonts w:ascii="Arial" w:hAnsi="Arial" w:cs="Arial"/>
                <w:color w:val="000000"/>
                <w:sz w:val="20"/>
                <w:szCs w:val="20"/>
              </w:rPr>
              <w:t>10</w:t>
            </w:r>
          </w:p>
        </w:tc>
        <w:tc>
          <w:tcPr>
            <w:tcW w:w="340" w:type="pct"/>
            <w:vAlign w:val="bottom"/>
          </w:tcPr>
          <w:p w14:paraId="6F1DB571" w14:textId="205B56F0" w:rsidR="00382184" w:rsidRPr="00382184" w:rsidRDefault="00382184" w:rsidP="00B51FC6">
            <w:pPr>
              <w:pStyle w:val="PlainText"/>
              <w:ind w:left="1440" w:hanging="1440"/>
              <w:contextualSpacing/>
              <w:jc w:val="center"/>
              <w:rPr>
                <w:rFonts w:ascii="Arial" w:hAnsi="Arial" w:cs="Arial"/>
                <w:color w:val="000000"/>
                <w:sz w:val="20"/>
                <w:szCs w:val="20"/>
              </w:rPr>
            </w:pPr>
            <w:r w:rsidRPr="00382184">
              <w:rPr>
                <w:rFonts w:ascii="Arial" w:hAnsi="Arial" w:cs="Arial"/>
                <w:color w:val="000000"/>
                <w:sz w:val="20"/>
                <w:szCs w:val="20"/>
              </w:rPr>
              <w:t>4</w:t>
            </w:r>
          </w:p>
        </w:tc>
        <w:tc>
          <w:tcPr>
            <w:tcW w:w="392" w:type="pct"/>
            <w:vAlign w:val="bottom"/>
          </w:tcPr>
          <w:p w14:paraId="61C6B040" w14:textId="6B22ECEF" w:rsidR="00382184" w:rsidRPr="00382184" w:rsidRDefault="00382184" w:rsidP="00B51FC6">
            <w:pPr>
              <w:pStyle w:val="PlainText"/>
              <w:contextualSpacing/>
              <w:jc w:val="center"/>
              <w:rPr>
                <w:rFonts w:ascii="Arial" w:hAnsi="Arial" w:cs="Arial"/>
                <w:color w:val="000000"/>
                <w:sz w:val="20"/>
                <w:szCs w:val="20"/>
              </w:rPr>
            </w:pPr>
            <w:r w:rsidRPr="00382184">
              <w:rPr>
                <w:rFonts w:ascii="Arial" w:hAnsi="Arial" w:cs="Arial"/>
                <w:color w:val="000000"/>
                <w:sz w:val="20"/>
                <w:szCs w:val="20"/>
              </w:rPr>
              <w:t>*</w:t>
            </w:r>
          </w:p>
        </w:tc>
        <w:tc>
          <w:tcPr>
            <w:tcW w:w="392" w:type="pct"/>
            <w:tcBorders>
              <w:right w:val="single" w:sz="18" w:space="0" w:color="auto"/>
            </w:tcBorders>
            <w:vAlign w:val="bottom"/>
          </w:tcPr>
          <w:p w14:paraId="1E647F5D" w14:textId="35E86C0F" w:rsidR="00382184" w:rsidRPr="00382184" w:rsidRDefault="00382184" w:rsidP="00B51FC6">
            <w:pPr>
              <w:pStyle w:val="PlainText"/>
              <w:contextualSpacing/>
              <w:jc w:val="center"/>
              <w:rPr>
                <w:rFonts w:ascii="Arial" w:hAnsi="Arial" w:cs="Arial"/>
                <w:color w:val="000000"/>
                <w:sz w:val="20"/>
                <w:szCs w:val="20"/>
              </w:rPr>
            </w:pPr>
            <w:r w:rsidRPr="00382184">
              <w:rPr>
                <w:rFonts w:ascii="Arial" w:hAnsi="Arial" w:cs="Arial"/>
                <w:color w:val="000000"/>
                <w:sz w:val="20"/>
                <w:szCs w:val="20"/>
              </w:rPr>
              <w:t>1</w:t>
            </w:r>
          </w:p>
        </w:tc>
        <w:tc>
          <w:tcPr>
            <w:tcW w:w="461" w:type="pct"/>
            <w:tcBorders>
              <w:left w:val="single" w:sz="18" w:space="0" w:color="auto"/>
            </w:tcBorders>
            <w:vAlign w:val="bottom"/>
          </w:tcPr>
          <w:p w14:paraId="1076CCC8" w14:textId="2BBF525A" w:rsidR="00382184" w:rsidRPr="00EF3093" w:rsidRDefault="00382184" w:rsidP="00B51FC6">
            <w:pPr>
              <w:pStyle w:val="PlainText"/>
              <w:contextualSpacing/>
              <w:jc w:val="center"/>
              <w:rPr>
                <w:rFonts w:ascii="Arial" w:hAnsi="Arial" w:cs="Arial"/>
                <w:color w:val="000000"/>
                <w:sz w:val="20"/>
                <w:szCs w:val="20"/>
              </w:rPr>
            </w:pPr>
            <w:r w:rsidRPr="00EF3093">
              <w:rPr>
                <w:rFonts w:ascii="Arial" w:hAnsi="Arial" w:cs="Arial"/>
                <w:color w:val="000000"/>
                <w:sz w:val="20"/>
                <w:szCs w:val="20"/>
              </w:rPr>
              <w:t>85</w:t>
            </w:r>
          </w:p>
        </w:tc>
        <w:tc>
          <w:tcPr>
            <w:tcW w:w="460" w:type="pct"/>
            <w:vAlign w:val="bottom"/>
          </w:tcPr>
          <w:p w14:paraId="389ADEC3" w14:textId="1F276842" w:rsidR="00382184" w:rsidRPr="00EF3093" w:rsidRDefault="00382184" w:rsidP="00B51FC6">
            <w:pPr>
              <w:pStyle w:val="PlainText"/>
              <w:contextualSpacing/>
              <w:jc w:val="center"/>
              <w:rPr>
                <w:rFonts w:ascii="Arial" w:hAnsi="Arial" w:cs="Arial"/>
                <w:color w:val="000000"/>
                <w:sz w:val="20"/>
                <w:szCs w:val="20"/>
              </w:rPr>
            </w:pPr>
            <w:r w:rsidRPr="00EF3093">
              <w:rPr>
                <w:rFonts w:ascii="Arial" w:hAnsi="Arial" w:cs="Arial"/>
                <w:color w:val="000000"/>
                <w:sz w:val="20"/>
                <w:szCs w:val="20"/>
              </w:rPr>
              <w:t>14</w:t>
            </w:r>
          </w:p>
        </w:tc>
      </w:tr>
      <w:tr w:rsidR="00AE79D2" w:rsidRPr="00E31036" w14:paraId="6C3849E8" w14:textId="77777777" w:rsidTr="00586084">
        <w:tc>
          <w:tcPr>
            <w:tcW w:w="1118" w:type="pct"/>
          </w:tcPr>
          <w:p w14:paraId="6DF66209" w14:textId="467839D3" w:rsidR="00382184" w:rsidRPr="005F7D11" w:rsidRDefault="00382184" w:rsidP="00B51FC6">
            <w:pPr>
              <w:pStyle w:val="PlainText"/>
              <w:contextualSpacing/>
              <w:rPr>
                <w:rFonts w:ascii="Arial" w:hAnsi="Arial" w:cs="Arial"/>
                <w:sz w:val="20"/>
                <w:szCs w:val="20"/>
              </w:rPr>
            </w:pPr>
            <w:r w:rsidRPr="005F7D11">
              <w:rPr>
                <w:rFonts w:ascii="Arial" w:hAnsi="Arial" w:cs="Arial"/>
                <w:sz w:val="20"/>
                <w:szCs w:val="20"/>
              </w:rPr>
              <w:t>December 4-7</w:t>
            </w:r>
          </w:p>
        </w:tc>
        <w:tc>
          <w:tcPr>
            <w:tcW w:w="462" w:type="pct"/>
            <w:vAlign w:val="bottom"/>
          </w:tcPr>
          <w:p w14:paraId="201BF067" w14:textId="3F9452AD" w:rsidR="00382184" w:rsidRPr="005F7D11" w:rsidRDefault="00382184" w:rsidP="00B51FC6">
            <w:pPr>
              <w:pStyle w:val="PlainText"/>
              <w:contextualSpacing/>
              <w:jc w:val="center"/>
              <w:rPr>
                <w:rFonts w:ascii="Arial" w:hAnsi="Arial" w:cs="Arial"/>
                <w:color w:val="000000"/>
                <w:sz w:val="20"/>
                <w:szCs w:val="20"/>
              </w:rPr>
            </w:pPr>
            <w:r w:rsidRPr="005F7D11">
              <w:rPr>
                <w:rFonts w:ascii="Arial" w:hAnsi="Arial" w:cs="Arial"/>
                <w:color w:val="000000"/>
                <w:sz w:val="20"/>
                <w:szCs w:val="20"/>
              </w:rPr>
              <w:t>32</w:t>
            </w:r>
          </w:p>
        </w:tc>
        <w:tc>
          <w:tcPr>
            <w:tcW w:w="462" w:type="pct"/>
            <w:vAlign w:val="bottom"/>
          </w:tcPr>
          <w:p w14:paraId="6AE26014" w14:textId="522412AE" w:rsidR="00382184" w:rsidRPr="005F7D11" w:rsidRDefault="00382184" w:rsidP="00B51FC6">
            <w:pPr>
              <w:pStyle w:val="PlainText"/>
              <w:contextualSpacing/>
              <w:jc w:val="center"/>
              <w:rPr>
                <w:rFonts w:ascii="Arial" w:hAnsi="Arial" w:cs="Arial"/>
                <w:color w:val="000000"/>
                <w:sz w:val="20"/>
                <w:szCs w:val="20"/>
              </w:rPr>
            </w:pPr>
            <w:r w:rsidRPr="005F7D11">
              <w:rPr>
                <w:rFonts w:ascii="Arial" w:hAnsi="Arial" w:cs="Arial"/>
                <w:color w:val="000000"/>
                <w:sz w:val="20"/>
                <w:szCs w:val="20"/>
              </w:rPr>
              <w:t>28</w:t>
            </w:r>
          </w:p>
        </w:tc>
        <w:tc>
          <w:tcPr>
            <w:tcW w:w="462" w:type="pct"/>
            <w:vAlign w:val="bottom"/>
          </w:tcPr>
          <w:p w14:paraId="098CD61B" w14:textId="4DF43446" w:rsidR="00382184" w:rsidRPr="005F7D11" w:rsidRDefault="00382184" w:rsidP="00B51FC6">
            <w:pPr>
              <w:pStyle w:val="PlainText"/>
              <w:contextualSpacing/>
              <w:jc w:val="center"/>
              <w:rPr>
                <w:rFonts w:ascii="Arial" w:hAnsi="Arial" w:cs="Arial"/>
                <w:color w:val="000000"/>
                <w:sz w:val="20"/>
                <w:szCs w:val="20"/>
              </w:rPr>
            </w:pPr>
            <w:r w:rsidRPr="005F7D11">
              <w:rPr>
                <w:rFonts w:ascii="Arial" w:hAnsi="Arial" w:cs="Arial"/>
                <w:color w:val="000000"/>
                <w:sz w:val="20"/>
                <w:szCs w:val="20"/>
              </w:rPr>
              <w:t>25</w:t>
            </w:r>
          </w:p>
        </w:tc>
        <w:tc>
          <w:tcPr>
            <w:tcW w:w="450" w:type="pct"/>
            <w:vAlign w:val="bottom"/>
          </w:tcPr>
          <w:p w14:paraId="7AFE8094" w14:textId="2C8631AE" w:rsidR="00382184" w:rsidRPr="005F7D11" w:rsidRDefault="00382184" w:rsidP="00B51FC6">
            <w:pPr>
              <w:pStyle w:val="PlainText"/>
              <w:ind w:left="1440" w:hanging="1440"/>
              <w:contextualSpacing/>
              <w:jc w:val="center"/>
              <w:rPr>
                <w:rFonts w:ascii="Arial" w:hAnsi="Arial" w:cs="Arial"/>
                <w:color w:val="000000"/>
                <w:sz w:val="20"/>
                <w:szCs w:val="20"/>
              </w:rPr>
            </w:pPr>
            <w:r w:rsidRPr="005F7D11">
              <w:rPr>
                <w:rFonts w:ascii="Arial" w:hAnsi="Arial" w:cs="Arial"/>
                <w:color w:val="000000"/>
                <w:sz w:val="20"/>
                <w:szCs w:val="20"/>
              </w:rPr>
              <w:t>9</w:t>
            </w:r>
          </w:p>
        </w:tc>
        <w:tc>
          <w:tcPr>
            <w:tcW w:w="340" w:type="pct"/>
            <w:vAlign w:val="bottom"/>
          </w:tcPr>
          <w:p w14:paraId="1097A581" w14:textId="332CA84B" w:rsidR="00382184" w:rsidRPr="005F7D11" w:rsidRDefault="00382184" w:rsidP="00B51FC6">
            <w:pPr>
              <w:pStyle w:val="PlainText"/>
              <w:ind w:left="1440" w:hanging="1440"/>
              <w:contextualSpacing/>
              <w:jc w:val="center"/>
              <w:rPr>
                <w:rFonts w:ascii="Arial" w:hAnsi="Arial" w:cs="Arial"/>
                <w:color w:val="000000"/>
                <w:sz w:val="20"/>
                <w:szCs w:val="20"/>
              </w:rPr>
            </w:pPr>
            <w:r w:rsidRPr="005F7D11">
              <w:rPr>
                <w:rFonts w:ascii="Arial" w:hAnsi="Arial" w:cs="Arial"/>
                <w:color w:val="000000"/>
                <w:sz w:val="20"/>
                <w:szCs w:val="20"/>
              </w:rPr>
              <w:t>5</w:t>
            </w:r>
          </w:p>
        </w:tc>
        <w:tc>
          <w:tcPr>
            <w:tcW w:w="392" w:type="pct"/>
            <w:vAlign w:val="bottom"/>
          </w:tcPr>
          <w:p w14:paraId="24B50388" w14:textId="5341150B" w:rsidR="00382184" w:rsidRPr="005F7D11" w:rsidRDefault="00382184" w:rsidP="00B51FC6">
            <w:pPr>
              <w:pStyle w:val="PlainText"/>
              <w:contextualSpacing/>
              <w:jc w:val="center"/>
              <w:rPr>
                <w:rFonts w:ascii="Arial" w:hAnsi="Arial" w:cs="Arial"/>
                <w:color w:val="000000"/>
                <w:sz w:val="20"/>
                <w:szCs w:val="20"/>
              </w:rPr>
            </w:pPr>
            <w:r w:rsidRPr="005F7D11">
              <w:rPr>
                <w:rFonts w:ascii="Arial" w:hAnsi="Arial" w:cs="Arial"/>
                <w:color w:val="000000"/>
                <w:sz w:val="20"/>
                <w:szCs w:val="20"/>
              </w:rPr>
              <w:t>*</w:t>
            </w:r>
          </w:p>
        </w:tc>
        <w:tc>
          <w:tcPr>
            <w:tcW w:w="392" w:type="pct"/>
            <w:tcBorders>
              <w:right w:val="single" w:sz="18" w:space="0" w:color="auto"/>
            </w:tcBorders>
            <w:vAlign w:val="bottom"/>
          </w:tcPr>
          <w:p w14:paraId="4F553EB0" w14:textId="02D131FF" w:rsidR="00382184" w:rsidRPr="005F7D11" w:rsidRDefault="00382184" w:rsidP="00B51FC6">
            <w:pPr>
              <w:pStyle w:val="PlainText"/>
              <w:contextualSpacing/>
              <w:jc w:val="center"/>
              <w:rPr>
                <w:rFonts w:ascii="Arial" w:hAnsi="Arial" w:cs="Arial"/>
                <w:color w:val="000000"/>
                <w:sz w:val="20"/>
                <w:szCs w:val="20"/>
              </w:rPr>
            </w:pPr>
            <w:r w:rsidRPr="005F7D11">
              <w:rPr>
                <w:rFonts w:ascii="Arial" w:hAnsi="Arial" w:cs="Arial"/>
                <w:color w:val="000000"/>
                <w:sz w:val="20"/>
                <w:szCs w:val="20"/>
              </w:rPr>
              <w:t>1</w:t>
            </w:r>
          </w:p>
        </w:tc>
        <w:tc>
          <w:tcPr>
            <w:tcW w:w="461" w:type="pct"/>
            <w:tcBorders>
              <w:left w:val="single" w:sz="18" w:space="0" w:color="auto"/>
            </w:tcBorders>
            <w:vAlign w:val="bottom"/>
          </w:tcPr>
          <w:p w14:paraId="1452CE51" w14:textId="43EC0BDD" w:rsidR="00382184" w:rsidRPr="005F7D11" w:rsidRDefault="00382184" w:rsidP="00B51FC6">
            <w:pPr>
              <w:pStyle w:val="PlainText"/>
              <w:contextualSpacing/>
              <w:jc w:val="center"/>
              <w:rPr>
                <w:rFonts w:ascii="Arial" w:hAnsi="Arial" w:cs="Arial"/>
                <w:color w:val="000000"/>
                <w:sz w:val="20"/>
                <w:szCs w:val="20"/>
              </w:rPr>
            </w:pPr>
            <w:r w:rsidRPr="005F7D11">
              <w:rPr>
                <w:rFonts w:ascii="Arial" w:hAnsi="Arial" w:cs="Arial"/>
                <w:color w:val="000000"/>
                <w:sz w:val="20"/>
                <w:szCs w:val="20"/>
              </w:rPr>
              <w:t>85</w:t>
            </w:r>
          </w:p>
        </w:tc>
        <w:tc>
          <w:tcPr>
            <w:tcW w:w="460" w:type="pct"/>
            <w:vAlign w:val="bottom"/>
          </w:tcPr>
          <w:p w14:paraId="47C1ADE0" w14:textId="18595735" w:rsidR="00382184" w:rsidRPr="005F7D11" w:rsidRDefault="00382184" w:rsidP="00B51FC6">
            <w:pPr>
              <w:pStyle w:val="PlainText"/>
              <w:contextualSpacing/>
              <w:jc w:val="center"/>
              <w:rPr>
                <w:rFonts w:ascii="Arial" w:hAnsi="Arial" w:cs="Arial"/>
                <w:color w:val="000000"/>
                <w:sz w:val="20"/>
                <w:szCs w:val="20"/>
              </w:rPr>
            </w:pPr>
            <w:r w:rsidRPr="005F7D11">
              <w:rPr>
                <w:rFonts w:ascii="Arial" w:hAnsi="Arial" w:cs="Arial"/>
                <w:color w:val="000000"/>
                <w:sz w:val="20"/>
                <w:szCs w:val="20"/>
              </w:rPr>
              <w:t>14</w:t>
            </w:r>
          </w:p>
        </w:tc>
      </w:tr>
      <w:tr w:rsidR="00AE79D2" w:rsidRPr="00E31036" w14:paraId="7F4DC333" w14:textId="77777777" w:rsidTr="00586084">
        <w:tc>
          <w:tcPr>
            <w:tcW w:w="1118" w:type="pct"/>
          </w:tcPr>
          <w:p w14:paraId="4BAA634A" w14:textId="7B900BDE" w:rsidR="00382184" w:rsidRPr="00DC2D23" w:rsidRDefault="00382184" w:rsidP="00B51FC6">
            <w:pPr>
              <w:pStyle w:val="PlainText"/>
              <w:contextualSpacing/>
              <w:rPr>
                <w:rFonts w:ascii="Arial" w:hAnsi="Arial" w:cs="Arial"/>
                <w:sz w:val="20"/>
                <w:szCs w:val="20"/>
              </w:rPr>
            </w:pPr>
            <w:r w:rsidRPr="00DC2D23">
              <w:rPr>
                <w:rFonts w:ascii="Arial" w:hAnsi="Arial" w:cs="Arial"/>
                <w:sz w:val="20"/>
                <w:szCs w:val="20"/>
              </w:rPr>
              <w:t>November 20-23</w:t>
            </w:r>
          </w:p>
        </w:tc>
        <w:tc>
          <w:tcPr>
            <w:tcW w:w="462" w:type="pct"/>
            <w:vAlign w:val="bottom"/>
          </w:tcPr>
          <w:p w14:paraId="62AFD969" w14:textId="582DBC5C" w:rsidR="00382184" w:rsidRPr="00DC2D23" w:rsidRDefault="00382184" w:rsidP="00B51FC6">
            <w:pPr>
              <w:pStyle w:val="PlainText"/>
              <w:contextualSpacing/>
              <w:jc w:val="center"/>
              <w:rPr>
                <w:rFonts w:ascii="Arial" w:hAnsi="Arial" w:cs="Arial"/>
                <w:color w:val="000000"/>
                <w:sz w:val="20"/>
                <w:szCs w:val="20"/>
              </w:rPr>
            </w:pPr>
            <w:r w:rsidRPr="00DC2D23">
              <w:rPr>
                <w:rFonts w:ascii="Arial" w:hAnsi="Arial" w:cs="Arial"/>
                <w:color w:val="000000"/>
                <w:sz w:val="20"/>
                <w:szCs w:val="20"/>
              </w:rPr>
              <w:t>33</w:t>
            </w:r>
          </w:p>
        </w:tc>
        <w:tc>
          <w:tcPr>
            <w:tcW w:w="462" w:type="pct"/>
            <w:vAlign w:val="bottom"/>
          </w:tcPr>
          <w:p w14:paraId="0F346E95" w14:textId="2DE3D568" w:rsidR="00382184" w:rsidRPr="00DC2D23" w:rsidRDefault="00382184" w:rsidP="00B51FC6">
            <w:pPr>
              <w:pStyle w:val="PlainText"/>
              <w:contextualSpacing/>
              <w:jc w:val="center"/>
              <w:rPr>
                <w:rFonts w:ascii="Arial" w:hAnsi="Arial" w:cs="Arial"/>
                <w:color w:val="000000"/>
                <w:sz w:val="20"/>
                <w:szCs w:val="20"/>
              </w:rPr>
            </w:pPr>
            <w:r w:rsidRPr="00DC2D23">
              <w:rPr>
                <w:rFonts w:ascii="Arial" w:hAnsi="Arial" w:cs="Arial"/>
                <w:color w:val="000000"/>
                <w:sz w:val="20"/>
                <w:szCs w:val="20"/>
              </w:rPr>
              <w:t>27</w:t>
            </w:r>
          </w:p>
        </w:tc>
        <w:tc>
          <w:tcPr>
            <w:tcW w:w="462" w:type="pct"/>
            <w:vAlign w:val="bottom"/>
          </w:tcPr>
          <w:p w14:paraId="69831102" w14:textId="5278480E" w:rsidR="00382184" w:rsidRPr="00DC2D23" w:rsidRDefault="00382184" w:rsidP="00B51FC6">
            <w:pPr>
              <w:pStyle w:val="PlainText"/>
              <w:contextualSpacing/>
              <w:jc w:val="center"/>
              <w:rPr>
                <w:rFonts w:ascii="Arial" w:hAnsi="Arial" w:cs="Arial"/>
                <w:color w:val="000000"/>
                <w:sz w:val="20"/>
                <w:szCs w:val="20"/>
              </w:rPr>
            </w:pPr>
            <w:r w:rsidRPr="00DC2D23">
              <w:rPr>
                <w:rFonts w:ascii="Arial" w:hAnsi="Arial" w:cs="Arial"/>
                <w:color w:val="000000"/>
                <w:sz w:val="20"/>
                <w:szCs w:val="20"/>
              </w:rPr>
              <w:t>24</w:t>
            </w:r>
          </w:p>
        </w:tc>
        <w:tc>
          <w:tcPr>
            <w:tcW w:w="450" w:type="pct"/>
            <w:vAlign w:val="bottom"/>
          </w:tcPr>
          <w:p w14:paraId="6430737C" w14:textId="6FC36981" w:rsidR="00382184" w:rsidRPr="00DC2D23" w:rsidRDefault="00382184" w:rsidP="00B51FC6">
            <w:pPr>
              <w:pStyle w:val="PlainText"/>
              <w:ind w:left="1440" w:hanging="1440"/>
              <w:contextualSpacing/>
              <w:jc w:val="center"/>
              <w:rPr>
                <w:rFonts w:ascii="Arial" w:hAnsi="Arial" w:cs="Arial"/>
                <w:color w:val="000000"/>
                <w:sz w:val="20"/>
                <w:szCs w:val="20"/>
              </w:rPr>
            </w:pPr>
            <w:r w:rsidRPr="00DC2D23">
              <w:rPr>
                <w:rFonts w:ascii="Arial" w:hAnsi="Arial" w:cs="Arial"/>
                <w:color w:val="000000"/>
                <w:sz w:val="20"/>
                <w:szCs w:val="20"/>
              </w:rPr>
              <w:t>10</w:t>
            </w:r>
          </w:p>
        </w:tc>
        <w:tc>
          <w:tcPr>
            <w:tcW w:w="340" w:type="pct"/>
            <w:vAlign w:val="bottom"/>
          </w:tcPr>
          <w:p w14:paraId="31CB3C42" w14:textId="36B3745F" w:rsidR="00382184" w:rsidRPr="00DC2D23" w:rsidRDefault="00382184" w:rsidP="00B51FC6">
            <w:pPr>
              <w:pStyle w:val="PlainText"/>
              <w:ind w:left="1440" w:hanging="1440"/>
              <w:contextualSpacing/>
              <w:jc w:val="center"/>
              <w:rPr>
                <w:rFonts w:ascii="Arial" w:hAnsi="Arial" w:cs="Arial"/>
                <w:color w:val="000000"/>
                <w:sz w:val="20"/>
                <w:szCs w:val="20"/>
              </w:rPr>
            </w:pPr>
            <w:r w:rsidRPr="00DC2D23">
              <w:rPr>
                <w:rFonts w:ascii="Arial" w:hAnsi="Arial" w:cs="Arial"/>
                <w:color w:val="000000"/>
                <w:sz w:val="20"/>
                <w:szCs w:val="20"/>
              </w:rPr>
              <w:t>6</w:t>
            </w:r>
          </w:p>
        </w:tc>
        <w:tc>
          <w:tcPr>
            <w:tcW w:w="392" w:type="pct"/>
            <w:vAlign w:val="bottom"/>
          </w:tcPr>
          <w:p w14:paraId="5CD36C24" w14:textId="1D8439C1" w:rsidR="00382184" w:rsidRPr="00DC2D23" w:rsidRDefault="00382184" w:rsidP="00B51FC6">
            <w:pPr>
              <w:pStyle w:val="PlainText"/>
              <w:contextualSpacing/>
              <w:jc w:val="center"/>
              <w:rPr>
                <w:rFonts w:ascii="Arial" w:hAnsi="Arial" w:cs="Arial"/>
                <w:color w:val="000000"/>
                <w:sz w:val="20"/>
                <w:szCs w:val="20"/>
              </w:rPr>
            </w:pPr>
            <w:r w:rsidRPr="00DC2D23">
              <w:rPr>
                <w:rFonts w:ascii="Arial" w:hAnsi="Arial" w:cs="Arial"/>
                <w:color w:val="000000"/>
                <w:sz w:val="20"/>
                <w:szCs w:val="20"/>
              </w:rPr>
              <w:t>*</w:t>
            </w:r>
          </w:p>
        </w:tc>
        <w:tc>
          <w:tcPr>
            <w:tcW w:w="392" w:type="pct"/>
            <w:tcBorders>
              <w:right w:val="single" w:sz="18" w:space="0" w:color="auto"/>
            </w:tcBorders>
            <w:vAlign w:val="bottom"/>
          </w:tcPr>
          <w:p w14:paraId="35E89BD0" w14:textId="74A86166" w:rsidR="00382184" w:rsidRPr="00DC2D23" w:rsidRDefault="00382184" w:rsidP="00B51FC6">
            <w:pPr>
              <w:pStyle w:val="PlainText"/>
              <w:contextualSpacing/>
              <w:jc w:val="center"/>
              <w:rPr>
                <w:rFonts w:ascii="Arial" w:hAnsi="Arial" w:cs="Arial"/>
                <w:color w:val="000000"/>
                <w:sz w:val="20"/>
                <w:szCs w:val="20"/>
              </w:rPr>
            </w:pPr>
            <w:r w:rsidRPr="00DC2D23">
              <w:rPr>
                <w:rFonts w:ascii="Arial" w:hAnsi="Arial" w:cs="Arial"/>
                <w:color w:val="000000"/>
                <w:sz w:val="20"/>
                <w:szCs w:val="20"/>
              </w:rPr>
              <w:t>-</w:t>
            </w:r>
          </w:p>
        </w:tc>
        <w:tc>
          <w:tcPr>
            <w:tcW w:w="461" w:type="pct"/>
            <w:tcBorders>
              <w:left w:val="single" w:sz="18" w:space="0" w:color="auto"/>
            </w:tcBorders>
            <w:vAlign w:val="bottom"/>
          </w:tcPr>
          <w:p w14:paraId="37AE4245" w14:textId="6D242DCF" w:rsidR="00382184" w:rsidRPr="00DC2D23" w:rsidRDefault="00382184" w:rsidP="00B51FC6">
            <w:pPr>
              <w:pStyle w:val="PlainText"/>
              <w:contextualSpacing/>
              <w:jc w:val="center"/>
              <w:rPr>
                <w:rFonts w:ascii="Arial" w:hAnsi="Arial" w:cs="Arial"/>
                <w:color w:val="000000"/>
                <w:sz w:val="20"/>
                <w:szCs w:val="20"/>
              </w:rPr>
            </w:pPr>
            <w:r w:rsidRPr="00DC2D23">
              <w:rPr>
                <w:rFonts w:ascii="Arial" w:hAnsi="Arial" w:cs="Arial"/>
                <w:color w:val="000000"/>
                <w:sz w:val="20"/>
                <w:szCs w:val="20"/>
              </w:rPr>
              <w:t>85</w:t>
            </w:r>
          </w:p>
        </w:tc>
        <w:tc>
          <w:tcPr>
            <w:tcW w:w="460" w:type="pct"/>
            <w:vAlign w:val="bottom"/>
          </w:tcPr>
          <w:p w14:paraId="33312463" w14:textId="79E344E8" w:rsidR="00382184" w:rsidRPr="00DC2D23" w:rsidRDefault="00382184" w:rsidP="00B51FC6">
            <w:pPr>
              <w:pStyle w:val="PlainText"/>
              <w:contextualSpacing/>
              <w:jc w:val="center"/>
              <w:rPr>
                <w:rFonts w:ascii="Arial" w:hAnsi="Arial" w:cs="Arial"/>
                <w:color w:val="000000"/>
                <w:sz w:val="20"/>
                <w:szCs w:val="20"/>
              </w:rPr>
            </w:pPr>
            <w:r w:rsidRPr="00DC2D23">
              <w:rPr>
                <w:rFonts w:ascii="Arial" w:hAnsi="Arial" w:cs="Arial"/>
                <w:color w:val="000000"/>
                <w:sz w:val="20"/>
                <w:szCs w:val="20"/>
              </w:rPr>
              <w:t>15</w:t>
            </w:r>
          </w:p>
        </w:tc>
      </w:tr>
      <w:tr w:rsidR="00AE79D2" w:rsidRPr="00E31036" w14:paraId="7C40F4B8" w14:textId="77777777" w:rsidTr="00586084">
        <w:tc>
          <w:tcPr>
            <w:tcW w:w="1118" w:type="pct"/>
          </w:tcPr>
          <w:p w14:paraId="4576A775" w14:textId="62F91FF7" w:rsidR="00382184" w:rsidRPr="00B51FC6" w:rsidRDefault="00382184" w:rsidP="00B51FC6">
            <w:pPr>
              <w:pStyle w:val="PlainText"/>
              <w:contextualSpacing/>
              <w:rPr>
                <w:rFonts w:ascii="Arial" w:hAnsi="Arial" w:cs="Arial"/>
                <w:sz w:val="20"/>
                <w:szCs w:val="20"/>
              </w:rPr>
            </w:pPr>
            <w:r w:rsidRPr="00B51FC6">
              <w:rPr>
                <w:rFonts w:ascii="Arial" w:hAnsi="Arial" w:cs="Arial"/>
                <w:sz w:val="20"/>
                <w:szCs w:val="20"/>
              </w:rPr>
              <w:t>November 13-16</w:t>
            </w:r>
          </w:p>
        </w:tc>
        <w:tc>
          <w:tcPr>
            <w:tcW w:w="462" w:type="pct"/>
            <w:vAlign w:val="bottom"/>
          </w:tcPr>
          <w:p w14:paraId="740312BC" w14:textId="53FC4C37" w:rsidR="00382184" w:rsidRPr="00B51FC6" w:rsidRDefault="00382184" w:rsidP="00B51FC6">
            <w:pPr>
              <w:pStyle w:val="PlainText"/>
              <w:contextualSpacing/>
              <w:jc w:val="center"/>
              <w:rPr>
                <w:rFonts w:ascii="Arial" w:hAnsi="Arial" w:cs="Arial"/>
                <w:color w:val="000000"/>
                <w:sz w:val="20"/>
                <w:szCs w:val="20"/>
              </w:rPr>
            </w:pPr>
            <w:r w:rsidRPr="00B51FC6">
              <w:rPr>
                <w:rFonts w:ascii="Arial" w:hAnsi="Arial" w:cs="Arial"/>
                <w:color w:val="000000"/>
                <w:sz w:val="20"/>
                <w:szCs w:val="20"/>
              </w:rPr>
              <w:t>33</w:t>
            </w:r>
          </w:p>
        </w:tc>
        <w:tc>
          <w:tcPr>
            <w:tcW w:w="462" w:type="pct"/>
            <w:vAlign w:val="bottom"/>
          </w:tcPr>
          <w:p w14:paraId="34F2B155" w14:textId="7F982CBF" w:rsidR="00382184" w:rsidRPr="00B51FC6" w:rsidRDefault="00382184" w:rsidP="00B51FC6">
            <w:pPr>
              <w:pStyle w:val="PlainText"/>
              <w:contextualSpacing/>
              <w:jc w:val="center"/>
              <w:rPr>
                <w:rFonts w:ascii="Arial" w:hAnsi="Arial" w:cs="Arial"/>
                <w:color w:val="000000"/>
                <w:sz w:val="20"/>
                <w:szCs w:val="20"/>
              </w:rPr>
            </w:pPr>
            <w:r w:rsidRPr="00B51FC6">
              <w:rPr>
                <w:rFonts w:ascii="Arial" w:hAnsi="Arial" w:cs="Arial"/>
                <w:color w:val="000000"/>
                <w:sz w:val="20"/>
                <w:szCs w:val="20"/>
              </w:rPr>
              <w:t>25</w:t>
            </w:r>
          </w:p>
        </w:tc>
        <w:tc>
          <w:tcPr>
            <w:tcW w:w="462" w:type="pct"/>
            <w:vAlign w:val="bottom"/>
          </w:tcPr>
          <w:p w14:paraId="5D89C73E" w14:textId="014E878E" w:rsidR="00382184" w:rsidRPr="00B51FC6" w:rsidRDefault="00382184" w:rsidP="00B51FC6">
            <w:pPr>
              <w:pStyle w:val="PlainText"/>
              <w:contextualSpacing/>
              <w:jc w:val="center"/>
              <w:rPr>
                <w:rFonts w:ascii="Arial" w:hAnsi="Arial" w:cs="Arial"/>
                <w:color w:val="000000"/>
                <w:sz w:val="20"/>
                <w:szCs w:val="20"/>
              </w:rPr>
            </w:pPr>
            <w:r w:rsidRPr="00B51FC6">
              <w:rPr>
                <w:rFonts w:ascii="Arial" w:hAnsi="Arial" w:cs="Arial"/>
                <w:color w:val="000000"/>
                <w:sz w:val="20"/>
                <w:szCs w:val="20"/>
              </w:rPr>
              <w:t>24</w:t>
            </w:r>
          </w:p>
        </w:tc>
        <w:tc>
          <w:tcPr>
            <w:tcW w:w="450" w:type="pct"/>
            <w:vAlign w:val="bottom"/>
          </w:tcPr>
          <w:p w14:paraId="09AD8CAA" w14:textId="3BA03E1D" w:rsidR="00382184" w:rsidRPr="00B51FC6" w:rsidRDefault="00382184" w:rsidP="00B51FC6">
            <w:pPr>
              <w:pStyle w:val="PlainText"/>
              <w:ind w:left="1440" w:hanging="1440"/>
              <w:contextualSpacing/>
              <w:jc w:val="center"/>
              <w:rPr>
                <w:rFonts w:ascii="Arial" w:hAnsi="Arial" w:cs="Arial"/>
                <w:color w:val="000000"/>
                <w:sz w:val="20"/>
                <w:szCs w:val="20"/>
              </w:rPr>
            </w:pPr>
            <w:r w:rsidRPr="00B51FC6">
              <w:rPr>
                <w:rFonts w:ascii="Arial" w:hAnsi="Arial" w:cs="Arial"/>
                <w:color w:val="000000"/>
                <w:sz w:val="20"/>
                <w:szCs w:val="20"/>
              </w:rPr>
              <w:t>12</w:t>
            </w:r>
          </w:p>
        </w:tc>
        <w:tc>
          <w:tcPr>
            <w:tcW w:w="340" w:type="pct"/>
            <w:vAlign w:val="bottom"/>
          </w:tcPr>
          <w:p w14:paraId="61FA01E4" w14:textId="0D7BBEAC" w:rsidR="00382184" w:rsidRPr="00B51FC6" w:rsidRDefault="00382184" w:rsidP="00B51FC6">
            <w:pPr>
              <w:pStyle w:val="PlainText"/>
              <w:ind w:left="1440" w:hanging="1440"/>
              <w:contextualSpacing/>
              <w:jc w:val="center"/>
              <w:rPr>
                <w:rFonts w:ascii="Arial" w:hAnsi="Arial" w:cs="Arial"/>
                <w:color w:val="000000"/>
                <w:sz w:val="20"/>
                <w:szCs w:val="20"/>
              </w:rPr>
            </w:pPr>
            <w:r w:rsidRPr="00B51FC6">
              <w:rPr>
                <w:rFonts w:ascii="Arial" w:hAnsi="Arial" w:cs="Arial"/>
                <w:color w:val="000000"/>
                <w:sz w:val="20"/>
                <w:szCs w:val="20"/>
              </w:rPr>
              <w:t>5</w:t>
            </w:r>
          </w:p>
        </w:tc>
        <w:tc>
          <w:tcPr>
            <w:tcW w:w="392" w:type="pct"/>
            <w:vAlign w:val="bottom"/>
          </w:tcPr>
          <w:p w14:paraId="4F276124" w14:textId="5F4E81AF" w:rsidR="00382184" w:rsidRPr="00B51FC6" w:rsidRDefault="00382184" w:rsidP="00B51FC6">
            <w:pPr>
              <w:pStyle w:val="PlainText"/>
              <w:contextualSpacing/>
              <w:jc w:val="center"/>
              <w:rPr>
                <w:rFonts w:ascii="Arial" w:hAnsi="Arial" w:cs="Arial"/>
                <w:color w:val="000000"/>
                <w:sz w:val="20"/>
                <w:szCs w:val="20"/>
              </w:rPr>
            </w:pPr>
            <w:r w:rsidRPr="00B51FC6">
              <w:rPr>
                <w:rFonts w:ascii="Arial" w:hAnsi="Arial" w:cs="Arial"/>
                <w:color w:val="000000"/>
                <w:sz w:val="20"/>
                <w:szCs w:val="20"/>
              </w:rPr>
              <w:t>1</w:t>
            </w:r>
          </w:p>
        </w:tc>
        <w:tc>
          <w:tcPr>
            <w:tcW w:w="392" w:type="pct"/>
            <w:tcBorders>
              <w:right w:val="single" w:sz="18" w:space="0" w:color="auto"/>
            </w:tcBorders>
            <w:vAlign w:val="bottom"/>
          </w:tcPr>
          <w:p w14:paraId="34C68FB3" w14:textId="61D1EF10" w:rsidR="00382184" w:rsidRPr="00B51FC6" w:rsidRDefault="00382184" w:rsidP="00B51FC6">
            <w:pPr>
              <w:pStyle w:val="PlainText"/>
              <w:contextualSpacing/>
              <w:jc w:val="center"/>
              <w:rPr>
                <w:rFonts w:ascii="Arial" w:hAnsi="Arial" w:cs="Arial"/>
                <w:color w:val="000000"/>
                <w:sz w:val="20"/>
                <w:szCs w:val="20"/>
              </w:rPr>
            </w:pPr>
            <w:r w:rsidRPr="00B51FC6">
              <w:rPr>
                <w:rFonts w:ascii="Arial" w:hAnsi="Arial" w:cs="Arial"/>
                <w:color w:val="000000"/>
                <w:sz w:val="20"/>
                <w:szCs w:val="20"/>
              </w:rPr>
              <w:t>*</w:t>
            </w:r>
          </w:p>
        </w:tc>
        <w:tc>
          <w:tcPr>
            <w:tcW w:w="461" w:type="pct"/>
            <w:tcBorders>
              <w:left w:val="single" w:sz="18" w:space="0" w:color="auto"/>
            </w:tcBorders>
            <w:vAlign w:val="bottom"/>
          </w:tcPr>
          <w:p w14:paraId="408395E7" w14:textId="524B2011" w:rsidR="00382184" w:rsidRPr="00B51FC6" w:rsidRDefault="00382184" w:rsidP="00B51FC6">
            <w:pPr>
              <w:pStyle w:val="PlainText"/>
              <w:contextualSpacing/>
              <w:jc w:val="center"/>
              <w:rPr>
                <w:rFonts w:ascii="Arial" w:hAnsi="Arial" w:cs="Arial"/>
                <w:color w:val="000000"/>
                <w:sz w:val="20"/>
                <w:szCs w:val="20"/>
              </w:rPr>
            </w:pPr>
            <w:r w:rsidRPr="00B51FC6">
              <w:rPr>
                <w:rFonts w:ascii="Arial" w:hAnsi="Arial" w:cs="Arial"/>
                <w:color w:val="000000"/>
                <w:sz w:val="20"/>
                <w:szCs w:val="20"/>
              </w:rPr>
              <w:t>82</w:t>
            </w:r>
          </w:p>
        </w:tc>
        <w:tc>
          <w:tcPr>
            <w:tcW w:w="460" w:type="pct"/>
            <w:vAlign w:val="bottom"/>
          </w:tcPr>
          <w:p w14:paraId="131A8A86" w14:textId="2F651699" w:rsidR="00382184" w:rsidRPr="00B51FC6" w:rsidRDefault="00382184" w:rsidP="00B51FC6">
            <w:pPr>
              <w:pStyle w:val="PlainText"/>
              <w:contextualSpacing/>
              <w:jc w:val="center"/>
              <w:rPr>
                <w:rFonts w:ascii="Arial" w:hAnsi="Arial" w:cs="Arial"/>
                <w:color w:val="000000"/>
                <w:sz w:val="20"/>
                <w:szCs w:val="20"/>
              </w:rPr>
            </w:pPr>
            <w:r w:rsidRPr="00B51FC6">
              <w:rPr>
                <w:rFonts w:ascii="Arial" w:hAnsi="Arial" w:cs="Arial"/>
                <w:color w:val="000000"/>
                <w:sz w:val="20"/>
                <w:szCs w:val="20"/>
              </w:rPr>
              <w:t>17</w:t>
            </w:r>
          </w:p>
        </w:tc>
      </w:tr>
      <w:tr w:rsidR="00AE79D2" w:rsidRPr="00E31036" w14:paraId="23B539BA" w14:textId="77777777" w:rsidTr="00586084">
        <w:tc>
          <w:tcPr>
            <w:tcW w:w="1118" w:type="pct"/>
          </w:tcPr>
          <w:p w14:paraId="64CDE009" w14:textId="74A4F8E6" w:rsidR="00382184" w:rsidRPr="000A6596" w:rsidRDefault="00382184" w:rsidP="00B51FC6">
            <w:pPr>
              <w:pStyle w:val="PlainText"/>
              <w:contextualSpacing/>
              <w:rPr>
                <w:rFonts w:ascii="Arial" w:hAnsi="Arial" w:cs="Arial"/>
                <w:sz w:val="20"/>
                <w:szCs w:val="20"/>
              </w:rPr>
            </w:pPr>
            <w:r w:rsidRPr="000A6596">
              <w:rPr>
                <w:rFonts w:ascii="Arial" w:hAnsi="Arial" w:cs="Arial"/>
                <w:sz w:val="20"/>
                <w:szCs w:val="20"/>
              </w:rPr>
              <w:t>October 23-26</w:t>
            </w:r>
          </w:p>
        </w:tc>
        <w:tc>
          <w:tcPr>
            <w:tcW w:w="462" w:type="pct"/>
            <w:vAlign w:val="bottom"/>
          </w:tcPr>
          <w:p w14:paraId="49189CA0" w14:textId="2A8043B2" w:rsidR="00382184" w:rsidRPr="000A6596" w:rsidRDefault="00382184" w:rsidP="00B51FC6">
            <w:pPr>
              <w:pStyle w:val="PlainText"/>
              <w:contextualSpacing/>
              <w:jc w:val="center"/>
              <w:rPr>
                <w:rFonts w:ascii="Arial" w:hAnsi="Arial" w:cs="Arial"/>
                <w:color w:val="000000"/>
                <w:sz w:val="20"/>
                <w:szCs w:val="20"/>
              </w:rPr>
            </w:pPr>
            <w:r w:rsidRPr="000A6596">
              <w:rPr>
                <w:rFonts w:ascii="Arial" w:hAnsi="Arial" w:cs="Arial"/>
                <w:color w:val="000000"/>
                <w:sz w:val="20"/>
                <w:szCs w:val="20"/>
              </w:rPr>
              <w:t>29</w:t>
            </w:r>
          </w:p>
        </w:tc>
        <w:tc>
          <w:tcPr>
            <w:tcW w:w="462" w:type="pct"/>
            <w:vAlign w:val="bottom"/>
          </w:tcPr>
          <w:p w14:paraId="503D7A6B" w14:textId="5FBFF240" w:rsidR="00382184" w:rsidRPr="000A6596" w:rsidRDefault="00382184" w:rsidP="00B51FC6">
            <w:pPr>
              <w:pStyle w:val="PlainText"/>
              <w:contextualSpacing/>
              <w:jc w:val="center"/>
              <w:rPr>
                <w:rFonts w:ascii="Arial" w:hAnsi="Arial" w:cs="Arial"/>
                <w:color w:val="000000"/>
                <w:sz w:val="20"/>
                <w:szCs w:val="20"/>
              </w:rPr>
            </w:pPr>
            <w:r w:rsidRPr="000A6596">
              <w:rPr>
                <w:rFonts w:ascii="Arial" w:hAnsi="Arial" w:cs="Arial"/>
                <w:color w:val="000000"/>
                <w:sz w:val="20"/>
                <w:szCs w:val="20"/>
              </w:rPr>
              <w:t>27</w:t>
            </w:r>
          </w:p>
        </w:tc>
        <w:tc>
          <w:tcPr>
            <w:tcW w:w="462" w:type="pct"/>
            <w:vAlign w:val="bottom"/>
          </w:tcPr>
          <w:p w14:paraId="618E41F8" w14:textId="38B56F05" w:rsidR="00382184" w:rsidRPr="000A6596" w:rsidRDefault="00382184" w:rsidP="00B51FC6">
            <w:pPr>
              <w:pStyle w:val="PlainText"/>
              <w:contextualSpacing/>
              <w:jc w:val="center"/>
              <w:rPr>
                <w:rFonts w:ascii="Arial" w:hAnsi="Arial" w:cs="Arial"/>
                <w:color w:val="000000"/>
                <w:sz w:val="20"/>
                <w:szCs w:val="20"/>
              </w:rPr>
            </w:pPr>
            <w:r w:rsidRPr="000A6596">
              <w:rPr>
                <w:rFonts w:ascii="Arial" w:hAnsi="Arial" w:cs="Arial"/>
                <w:color w:val="000000"/>
                <w:sz w:val="20"/>
                <w:szCs w:val="20"/>
              </w:rPr>
              <w:t>24</w:t>
            </w:r>
          </w:p>
        </w:tc>
        <w:tc>
          <w:tcPr>
            <w:tcW w:w="450" w:type="pct"/>
            <w:vAlign w:val="bottom"/>
          </w:tcPr>
          <w:p w14:paraId="2985C4E6" w14:textId="3C3CB156" w:rsidR="00382184" w:rsidRPr="000A6596" w:rsidRDefault="00382184" w:rsidP="00B51FC6">
            <w:pPr>
              <w:pStyle w:val="PlainText"/>
              <w:ind w:left="1440" w:hanging="1440"/>
              <w:contextualSpacing/>
              <w:jc w:val="center"/>
              <w:rPr>
                <w:rFonts w:ascii="Arial" w:hAnsi="Arial" w:cs="Arial"/>
                <w:color w:val="000000"/>
                <w:sz w:val="20"/>
                <w:szCs w:val="20"/>
              </w:rPr>
            </w:pPr>
            <w:r w:rsidRPr="000A6596">
              <w:rPr>
                <w:rFonts w:ascii="Arial" w:hAnsi="Arial" w:cs="Arial"/>
                <w:color w:val="000000"/>
                <w:sz w:val="20"/>
                <w:szCs w:val="20"/>
              </w:rPr>
              <w:t>14</w:t>
            </w:r>
          </w:p>
        </w:tc>
        <w:tc>
          <w:tcPr>
            <w:tcW w:w="340" w:type="pct"/>
            <w:vAlign w:val="bottom"/>
          </w:tcPr>
          <w:p w14:paraId="0BDF846C" w14:textId="7F6C01E9" w:rsidR="00382184" w:rsidRPr="000A6596" w:rsidRDefault="00382184" w:rsidP="00B51FC6">
            <w:pPr>
              <w:pStyle w:val="PlainText"/>
              <w:ind w:left="1440" w:hanging="1440"/>
              <w:contextualSpacing/>
              <w:jc w:val="center"/>
              <w:rPr>
                <w:rFonts w:ascii="Arial" w:hAnsi="Arial" w:cs="Arial"/>
                <w:color w:val="000000"/>
                <w:sz w:val="20"/>
                <w:szCs w:val="20"/>
              </w:rPr>
            </w:pPr>
            <w:r w:rsidRPr="000A6596">
              <w:rPr>
                <w:rFonts w:ascii="Arial" w:hAnsi="Arial" w:cs="Arial"/>
                <w:color w:val="000000"/>
                <w:sz w:val="20"/>
                <w:szCs w:val="20"/>
              </w:rPr>
              <w:t>6</w:t>
            </w:r>
          </w:p>
        </w:tc>
        <w:tc>
          <w:tcPr>
            <w:tcW w:w="392" w:type="pct"/>
            <w:vAlign w:val="bottom"/>
          </w:tcPr>
          <w:p w14:paraId="18E7E70C" w14:textId="6D924765" w:rsidR="00382184" w:rsidRPr="000A6596" w:rsidRDefault="00382184" w:rsidP="00B51FC6">
            <w:pPr>
              <w:pStyle w:val="PlainText"/>
              <w:contextualSpacing/>
              <w:jc w:val="center"/>
              <w:rPr>
                <w:rFonts w:ascii="Arial" w:hAnsi="Arial" w:cs="Arial"/>
                <w:color w:val="000000"/>
                <w:sz w:val="20"/>
                <w:szCs w:val="20"/>
              </w:rPr>
            </w:pPr>
            <w:r w:rsidRPr="000A6596">
              <w:rPr>
                <w:rFonts w:ascii="Arial" w:hAnsi="Arial" w:cs="Arial"/>
                <w:color w:val="000000"/>
                <w:sz w:val="20"/>
                <w:szCs w:val="20"/>
              </w:rPr>
              <w:t>1</w:t>
            </w:r>
          </w:p>
        </w:tc>
        <w:tc>
          <w:tcPr>
            <w:tcW w:w="392" w:type="pct"/>
            <w:tcBorders>
              <w:right w:val="single" w:sz="18" w:space="0" w:color="auto"/>
            </w:tcBorders>
            <w:vAlign w:val="bottom"/>
          </w:tcPr>
          <w:p w14:paraId="13977999" w14:textId="1FC9E25B" w:rsidR="00382184" w:rsidRPr="000A6596" w:rsidRDefault="00382184" w:rsidP="00B51FC6">
            <w:pPr>
              <w:pStyle w:val="PlainText"/>
              <w:contextualSpacing/>
              <w:jc w:val="center"/>
              <w:rPr>
                <w:rFonts w:ascii="Arial" w:hAnsi="Arial" w:cs="Arial"/>
                <w:color w:val="000000"/>
                <w:sz w:val="20"/>
                <w:szCs w:val="20"/>
              </w:rPr>
            </w:pPr>
            <w:r w:rsidRPr="000A6596">
              <w:rPr>
                <w:rFonts w:ascii="Arial" w:hAnsi="Arial" w:cs="Arial"/>
                <w:color w:val="000000"/>
                <w:sz w:val="20"/>
                <w:szCs w:val="20"/>
              </w:rPr>
              <w:t>*</w:t>
            </w:r>
          </w:p>
        </w:tc>
        <w:tc>
          <w:tcPr>
            <w:tcW w:w="461" w:type="pct"/>
            <w:tcBorders>
              <w:left w:val="single" w:sz="18" w:space="0" w:color="auto"/>
            </w:tcBorders>
            <w:vAlign w:val="bottom"/>
          </w:tcPr>
          <w:p w14:paraId="3520ABF0" w14:textId="00849363" w:rsidR="00382184" w:rsidRPr="000A6596" w:rsidRDefault="00382184" w:rsidP="00B51FC6">
            <w:pPr>
              <w:pStyle w:val="PlainText"/>
              <w:contextualSpacing/>
              <w:jc w:val="center"/>
              <w:rPr>
                <w:rFonts w:ascii="Arial" w:hAnsi="Arial" w:cs="Arial"/>
                <w:color w:val="000000"/>
                <w:sz w:val="20"/>
                <w:szCs w:val="20"/>
              </w:rPr>
            </w:pPr>
            <w:r w:rsidRPr="000A6596">
              <w:rPr>
                <w:rFonts w:ascii="Arial" w:hAnsi="Arial" w:cs="Arial"/>
                <w:color w:val="000000"/>
                <w:sz w:val="20"/>
                <w:szCs w:val="20"/>
              </w:rPr>
              <w:t>80</w:t>
            </w:r>
          </w:p>
        </w:tc>
        <w:tc>
          <w:tcPr>
            <w:tcW w:w="460" w:type="pct"/>
            <w:vAlign w:val="bottom"/>
          </w:tcPr>
          <w:p w14:paraId="4170E95C" w14:textId="00916B0A" w:rsidR="00382184" w:rsidRPr="000A6596" w:rsidRDefault="00382184" w:rsidP="00B51FC6">
            <w:pPr>
              <w:pStyle w:val="PlainText"/>
              <w:contextualSpacing/>
              <w:jc w:val="center"/>
              <w:rPr>
                <w:rFonts w:ascii="Arial" w:hAnsi="Arial" w:cs="Arial"/>
                <w:color w:val="000000"/>
                <w:sz w:val="20"/>
                <w:szCs w:val="20"/>
              </w:rPr>
            </w:pPr>
            <w:r w:rsidRPr="000A6596">
              <w:rPr>
                <w:rFonts w:ascii="Arial" w:hAnsi="Arial" w:cs="Arial"/>
                <w:color w:val="000000"/>
                <w:sz w:val="20"/>
                <w:szCs w:val="20"/>
              </w:rPr>
              <w:t>19</w:t>
            </w:r>
          </w:p>
        </w:tc>
      </w:tr>
      <w:tr w:rsidR="00AE79D2" w:rsidRPr="00E31036" w14:paraId="07E2BE9D" w14:textId="77777777" w:rsidTr="00586084">
        <w:tc>
          <w:tcPr>
            <w:tcW w:w="1118" w:type="pct"/>
          </w:tcPr>
          <w:p w14:paraId="3110823C" w14:textId="20B7533F" w:rsidR="00382184" w:rsidRPr="00786495" w:rsidRDefault="00382184" w:rsidP="00B51FC6">
            <w:pPr>
              <w:pStyle w:val="PlainText"/>
              <w:contextualSpacing/>
              <w:rPr>
                <w:rFonts w:ascii="Arial" w:hAnsi="Arial" w:cs="Arial"/>
                <w:sz w:val="20"/>
                <w:szCs w:val="20"/>
              </w:rPr>
            </w:pPr>
            <w:r w:rsidRPr="00786495">
              <w:rPr>
                <w:rFonts w:ascii="Arial" w:hAnsi="Arial" w:cs="Arial"/>
                <w:sz w:val="20"/>
                <w:szCs w:val="20"/>
              </w:rPr>
              <w:t>October 16-19</w:t>
            </w:r>
          </w:p>
        </w:tc>
        <w:tc>
          <w:tcPr>
            <w:tcW w:w="462" w:type="pct"/>
            <w:vAlign w:val="bottom"/>
          </w:tcPr>
          <w:p w14:paraId="6160F310" w14:textId="417A379F" w:rsidR="00382184" w:rsidRPr="00786495" w:rsidRDefault="00382184" w:rsidP="00B51FC6">
            <w:pPr>
              <w:pStyle w:val="PlainText"/>
              <w:contextualSpacing/>
              <w:jc w:val="center"/>
              <w:rPr>
                <w:rFonts w:ascii="Arial" w:hAnsi="Arial" w:cs="Arial"/>
                <w:color w:val="000000"/>
                <w:sz w:val="20"/>
                <w:szCs w:val="20"/>
              </w:rPr>
            </w:pPr>
            <w:r w:rsidRPr="00786495">
              <w:rPr>
                <w:rFonts w:ascii="Arial" w:hAnsi="Arial" w:cs="Arial"/>
                <w:color w:val="000000"/>
                <w:sz w:val="20"/>
                <w:szCs w:val="20"/>
              </w:rPr>
              <w:t>27</w:t>
            </w:r>
          </w:p>
        </w:tc>
        <w:tc>
          <w:tcPr>
            <w:tcW w:w="462" w:type="pct"/>
            <w:vAlign w:val="bottom"/>
          </w:tcPr>
          <w:p w14:paraId="5F59A0A6" w14:textId="14B7F900" w:rsidR="00382184" w:rsidRPr="00786495" w:rsidRDefault="00382184" w:rsidP="00B51FC6">
            <w:pPr>
              <w:pStyle w:val="PlainText"/>
              <w:contextualSpacing/>
              <w:jc w:val="center"/>
              <w:rPr>
                <w:rFonts w:ascii="Arial" w:hAnsi="Arial" w:cs="Arial"/>
                <w:color w:val="000000"/>
                <w:sz w:val="20"/>
                <w:szCs w:val="20"/>
              </w:rPr>
            </w:pPr>
            <w:r w:rsidRPr="00786495">
              <w:rPr>
                <w:rFonts w:ascii="Arial" w:hAnsi="Arial" w:cs="Arial"/>
                <w:color w:val="000000"/>
                <w:sz w:val="20"/>
                <w:szCs w:val="20"/>
              </w:rPr>
              <w:t>29</w:t>
            </w:r>
          </w:p>
        </w:tc>
        <w:tc>
          <w:tcPr>
            <w:tcW w:w="462" w:type="pct"/>
            <w:vAlign w:val="bottom"/>
          </w:tcPr>
          <w:p w14:paraId="0C74F978" w14:textId="321F44C4" w:rsidR="00382184" w:rsidRPr="00786495" w:rsidRDefault="00382184" w:rsidP="00B51FC6">
            <w:pPr>
              <w:pStyle w:val="PlainText"/>
              <w:contextualSpacing/>
              <w:jc w:val="center"/>
              <w:rPr>
                <w:rFonts w:ascii="Arial" w:hAnsi="Arial" w:cs="Arial"/>
                <w:color w:val="000000"/>
                <w:sz w:val="20"/>
                <w:szCs w:val="20"/>
              </w:rPr>
            </w:pPr>
            <w:r w:rsidRPr="00786495">
              <w:rPr>
                <w:rFonts w:ascii="Arial" w:hAnsi="Arial" w:cs="Arial"/>
                <w:color w:val="000000"/>
                <w:sz w:val="20"/>
                <w:szCs w:val="20"/>
              </w:rPr>
              <w:t>27</w:t>
            </w:r>
          </w:p>
        </w:tc>
        <w:tc>
          <w:tcPr>
            <w:tcW w:w="450" w:type="pct"/>
            <w:vAlign w:val="bottom"/>
          </w:tcPr>
          <w:p w14:paraId="7E93190D" w14:textId="67F223CE" w:rsidR="00382184" w:rsidRPr="00786495" w:rsidRDefault="00382184" w:rsidP="00B51FC6">
            <w:pPr>
              <w:pStyle w:val="PlainText"/>
              <w:ind w:left="1440" w:hanging="1440"/>
              <w:contextualSpacing/>
              <w:jc w:val="center"/>
              <w:rPr>
                <w:rFonts w:ascii="Arial" w:hAnsi="Arial" w:cs="Arial"/>
                <w:color w:val="000000"/>
                <w:sz w:val="20"/>
                <w:szCs w:val="20"/>
              </w:rPr>
            </w:pPr>
            <w:r w:rsidRPr="00786495">
              <w:rPr>
                <w:rFonts w:ascii="Arial" w:hAnsi="Arial" w:cs="Arial"/>
                <w:color w:val="000000"/>
                <w:sz w:val="20"/>
                <w:szCs w:val="20"/>
              </w:rPr>
              <w:t>11</w:t>
            </w:r>
          </w:p>
        </w:tc>
        <w:tc>
          <w:tcPr>
            <w:tcW w:w="340" w:type="pct"/>
            <w:vAlign w:val="bottom"/>
          </w:tcPr>
          <w:p w14:paraId="6C350B38" w14:textId="4F5491D7" w:rsidR="00382184" w:rsidRPr="00786495" w:rsidRDefault="00382184" w:rsidP="00B51FC6">
            <w:pPr>
              <w:pStyle w:val="PlainText"/>
              <w:ind w:left="1440" w:hanging="1440"/>
              <w:contextualSpacing/>
              <w:jc w:val="center"/>
              <w:rPr>
                <w:rFonts w:ascii="Arial" w:hAnsi="Arial" w:cs="Arial"/>
                <w:color w:val="000000"/>
                <w:sz w:val="20"/>
                <w:szCs w:val="20"/>
              </w:rPr>
            </w:pPr>
            <w:r w:rsidRPr="00786495">
              <w:rPr>
                <w:rFonts w:ascii="Arial" w:hAnsi="Arial" w:cs="Arial"/>
                <w:color w:val="000000"/>
                <w:sz w:val="20"/>
                <w:szCs w:val="20"/>
              </w:rPr>
              <w:t>6</w:t>
            </w:r>
          </w:p>
        </w:tc>
        <w:tc>
          <w:tcPr>
            <w:tcW w:w="392" w:type="pct"/>
            <w:vAlign w:val="bottom"/>
          </w:tcPr>
          <w:p w14:paraId="49FC5B27" w14:textId="7A6BD68B" w:rsidR="00382184" w:rsidRPr="00786495" w:rsidRDefault="00382184" w:rsidP="00B51FC6">
            <w:pPr>
              <w:pStyle w:val="PlainText"/>
              <w:contextualSpacing/>
              <w:jc w:val="center"/>
              <w:rPr>
                <w:rFonts w:ascii="Arial" w:hAnsi="Arial" w:cs="Arial"/>
                <w:color w:val="000000"/>
                <w:sz w:val="20"/>
                <w:szCs w:val="20"/>
              </w:rPr>
            </w:pPr>
            <w:r w:rsidRPr="00786495">
              <w:rPr>
                <w:rFonts w:ascii="Arial" w:hAnsi="Arial" w:cs="Arial"/>
                <w:color w:val="000000"/>
                <w:sz w:val="20"/>
                <w:szCs w:val="20"/>
              </w:rPr>
              <w:t>*</w:t>
            </w:r>
          </w:p>
        </w:tc>
        <w:tc>
          <w:tcPr>
            <w:tcW w:w="392" w:type="pct"/>
            <w:tcBorders>
              <w:right w:val="single" w:sz="18" w:space="0" w:color="auto"/>
            </w:tcBorders>
            <w:vAlign w:val="bottom"/>
          </w:tcPr>
          <w:p w14:paraId="7141D217" w14:textId="161292DA" w:rsidR="00382184" w:rsidRPr="00786495" w:rsidRDefault="00382184" w:rsidP="00B51FC6">
            <w:pPr>
              <w:pStyle w:val="PlainText"/>
              <w:contextualSpacing/>
              <w:jc w:val="center"/>
              <w:rPr>
                <w:rFonts w:ascii="Arial" w:hAnsi="Arial" w:cs="Arial"/>
                <w:color w:val="000000"/>
                <w:sz w:val="20"/>
                <w:szCs w:val="20"/>
              </w:rPr>
            </w:pPr>
            <w:r w:rsidRPr="00786495">
              <w:rPr>
                <w:rFonts w:ascii="Arial" w:hAnsi="Arial" w:cs="Arial"/>
                <w:color w:val="000000"/>
                <w:sz w:val="20"/>
                <w:szCs w:val="20"/>
              </w:rPr>
              <w:t>1</w:t>
            </w:r>
          </w:p>
        </w:tc>
        <w:tc>
          <w:tcPr>
            <w:tcW w:w="461" w:type="pct"/>
            <w:tcBorders>
              <w:left w:val="single" w:sz="18" w:space="0" w:color="auto"/>
            </w:tcBorders>
            <w:vAlign w:val="bottom"/>
          </w:tcPr>
          <w:p w14:paraId="05259DEB" w14:textId="2FD49612" w:rsidR="00382184" w:rsidRPr="00786495" w:rsidRDefault="00382184" w:rsidP="00B51FC6">
            <w:pPr>
              <w:pStyle w:val="PlainText"/>
              <w:contextualSpacing/>
              <w:jc w:val="center"/>
              <w:rPr>
                <w:rFonts w:ascii="Arial" w:hAnsi="Arial" w:cs="Arial"/>
                <w:color w:val="000000"/>
                <w:sz w:val="20"/>
                <w:szCs w:val="20"/>
              </w:rPr>
            </w:pPr>
            <w:r w:rsidRPr="00786495">
              <w:rPr>
                <w:rFonts w:ascii="Arial" w:hAnsi="Arial" w:cs="Arial"/>
                <w:color w:val="000000"/>
                <w:sz w:val="20"/>
                <w:szCs w:val="20"/>
              </w:rPr>
              <w:t>82</w:t>
            </w:r>
          </w:p>
        </w:tc>
        <w:tc>
          <w:tcPr>
            <w:tcW w:w="460" w:type="pct"/>
            <w:vAlign w:val="bottom"/>
          </w:tcPr>
          <w:p w14:paraId="0F27E0AB" w14:textId="26F216C7" w:rsidR="00382184" w:rsidRPr="00786495" w:rsidRDefault="00382184" w:rsidP="00B51FC6">
            <w:pPr>
              <w:pStyle w:val="PlainText"/>
              <w:contextualSpacing/>
              <w:jc w:val="center"/>
              <w:rPr>
                <w:rFonts w:ascii="Arial" w:hAnsi="Arial" w:cs="Arial"/>
                <w:color w:val="000000"/>
                <w:sz w:val="20"/>
                <w:szCs w:val="20"/>
              </w:rPr>
            </w:pPr>
            <w:r w:rsidRPr="00786495">
              <w:rPr>
                <w:rFonts w:ascii="Arial" w:hAnsi="Arial" w:cs="Arial"/>
                <w:color w:val="000000"/>
                <w:sz w:val="20"/>
                <w:szCs w:val="20"/>
              </w:rPr>
              <w:t>17</w:t>
            </w:r>
          </w:p>
        </w:tc>
      </w:tr>
      <w:tr w:rsidR="00AE79D2" w:rsidRPr="00E31036" w14:paraId="1764B17F" w14:textId="77777777" w:rsidTr="00586084">
        <w:tc>
          <w:tcPr>
            <w:tcW w:w="1118" w:type="pct"/>
          </w:tcPr>
          <w:p w14:paraId="29977BEF" w14:textId="0CFA1A99" w:rsidR="00382184" w:rsidRPr="00B10B6A" w:rsidRDefault="00382184" w:rsidP="00B51FC6">
            <w:pPr>
              <w:pStyle w:val="PlainText"/>
              <w:contextualSpacing/>
              <w:rPr>
                <w:rFonts w:ascii="Arial" w:hAnsi="Arial" w:cs="Arial"/>
                <w:sz w:val="20"/>
                <w:szCs w:val="20"/>
              </w:rPr>
            </w:pPr>
            <w:r w:rsidRPr="00B10B6A">
              <w:rPr>
                <w:rFonts w:ascii="Arial" w:hAnsi="Arial" w:cs="Arial"/>
                <w:sz w:val="20"/>
                <w:szCs w:val="20"/>
              </w:rPr>
              <w:t>October 1-5</w:t>
            </w:r>
          </w:p>
        </w:tc>
        <w:tc>
          <w:tcPr>
            <w:tcW w:w="462" w:type="pct"/>
            <w:vAlign w:val="bottom"/>
          </w:tcPr>
          <w:p w14:paraId="337A3E9D" w14:textId="5A39878C" w:rsidR="00382184" w:rsidRPr="00B10B6A" w:rsidRDefault="00382184" w:rsidP="00B51FC6">
            <w:pPr>
              <w:pStyle w:val="PlainText"/>
              <w:contextualSpacing/>
              <w:jc w:val="center"/>
              <w:rPr>
                <w:rFonts w:ascii="Arial" w:hAnsi="Arial" w:cs="Arial"/>
                <w:color w:val="000000"/>
                <w:sz w:val="20"/>
                <w:szCs w:val="20"/>
              </w:rPr>
            </w:pPr>
            <w:r w:rsidRPr="00B10B6A">
              <w:rPr>
                <w:rFonts w:ascii="Arial" w:hAnsi="Arial" w:cs="Arial"/>
                <w:color w:val="000000"/>
                <w:sz w:val="20"/>
                <w:szCs w:val="20"/>
              </w:rPr>
              <w:t>26</w:t>
            </w:r>
          </w:p>
        </w:tc>
        <w:tc>
          <w:tcPr>
            <w:tcW w:w="462" w:type="pct"/>
            <w:vAlign w:val="bottom"/>
          </w:tcPr>
          <w:p w14:paraId="73C0EF1D" w14:textId="05102415" w:rsidR="00382184" w:rsidRPr="00B10B6A" w:rsidRDefault="00382184" w:rsidP="00B51FC6">
            <w:pPr>
              <w:pStyle w:val="PlainText"/>
              <w:contextualSpacing/>
              <w:jc w:val="center"/>
              <w:rPr>
                <w:rFonts w:ascii="Arial" w:hAnsi="Arial" w:cs="Arial"/>
                <w:color w:val="000000"/>
                <w:sz w:val="20"/>
                <w:szCs w:val="20"/>
              </w:rPr>
            </w:pPr>
            <w:r w:rsidRPr="00B10B6A">
              <w:rPr>
                <w:rFonts w:ascii="Arial" w:hAnsi="Arial" w:cs="Arial"/>
                <w:color w:val="000000"/>
                <w:sz w:val="20"/>
                <w:szCs w:val="20"/>
              </w:rPr>
              <w:t>29</w:t>
            </w:r>
          </w:p>
        </w:tc>
        <w:tc>
          <w:tcPr>
            <w:tcW w:w="462" w:type="pct"/>
            <w:vAlign w:val="bottom"/>
          </w:tcPr>
          <w:p w14:paraId="4BA222D2" w14:textId="0A31F785" w:rsidR="00382184" w:rsidRPr="00B10B6A" w:rsidRDefault="00382184" w:rsidP="00B51FC6">
            <w:pPr>
              <w:pStyle w:val="PlainText"/>
              <w:contextualSpacing/>
              <w:jc w:val="center"/>
              <w:rPr>
                <w:rFonts w:ascii="Arial" w:hAnsi="Arial" w:cs="Arial"/>
                <w:color w:val="000000"/>
                <w:sz w:val="20"/>
                <w:szCs w:val="20"/>
              </w:rPr>
            </w:pPr>
            <w:r w:rsidRPr="00B10B6A">
              <w:rPr>
                <w:rFonts w:ascii="Arial" w:hAnsi="Arial" w:cs="Arial"/>
                <w:color w:val="000000"/>
                <w:sz w:val="20"/>
                <w:szCs w:val="20"/>
              </w:rPr>
              <w:t>27</w:t>
            </w:r>
          </w:p>
        </w:tc>
        <w:tc>
          <w:tcPr>
            <w:tcW w:w="450" w:type="pct"/>
            <w:vAlign w:val="bottom"/>
          </w:tcPr>
          <w:p w14:paraId="261EB2B9" w14:textId="7AA17381" w:rsidR="00382184" w:rsidRPr="00B10B6A" w:rsidRDefault="00382184" w:rsidP="00B51FC6">
            <w:pPr>
              <w:pStyle w:val="PlainText"/>
              <w:ind w:left="1440" w:hanging="1440"/>
              <w:contextualSpacing/>
              <w:jc w:val="center"/>
              <w:rPr>
                <w:rFonts w:ascii="Arial" w:hAnsi="Arial" w:cs="Arial"/>
                <w:color w:val="000000"/>
                <w:sz w:val="20"/>
                <w:szCs w:val="20"/>
              </w:rPr>
            </w:pPr>
            <w:r w:rsidRPr="00B10B6A">
              <w:rPr>
                <w:rFonts w:ascii="Arial" w:hAnsi="Arial" w:cs="Arial"/>
                <w:color w:val="000000"/>
                <w:sz w:val="20"/>
                <w:szCs w:val="20"/>
              </w:rPr>
              <w:t>11</w:t>
            </w:r>
          </w:p>
        </w:tc>
        <w:tc>
          <w:tcPr>
            <w:tcW w:w="340" w:type="pct"/>
            <w:vAlign w:val="bottom"/>
          </w:tcPr>
          <w:p w14:paraId="02BB3449" w14:textId="1ED903CB" w:rsidR="00382184" w:rsidRPr="00B10B6A" w:rsidRDefault="00382184" w:rsidP="00B51FC6">
            <w:pPr>
              <w:pStyle w:val="PlainText"/>
              <w:ind w:left="1440" w:hanging="1440"/>
              <w:contextualSpacing/>
              <w:jc w:val="center"/>
              <w:rPr>
                <w:rFonts w:ascii="Arial" w:hAnsi="Arial" w:cs="Arial"/>
                <w:color w:val="000000"/>
                <w:sz w:val="20"/>
                <w:szCs w:val="20"/>
              </w:rPr>
            </w:pPr>
            <w:r w:rsidRPr="00B10B6A">
              <w:rPr>
                <w:rFonts w:ascii="Arial" w:hAnsi="Arial" w:cs="Arial"/>
                <w:color w:val="000000"/>
                <w:sz w:val="20"/>
                <w:szCs w:val="20"/>
              </w:rPr>
              <w:t>6</w:t>
            </w:r>
          </w:p>
        </w:tc>
        <w:tc>
          <w:tcPr>
            <w:tcW w:w="392" w:type="pct"/>
            <w:vAlign w:val="bottom"/>
          </w:tcPr>
          <w:p w14:paraId="62D17629" w14:textId="067333D4" w:rsidR="00382184" w:rsidRPr="00B10B6A" w:rsidRDefault="00382184" w:rsidP="00B51FC6">
            <w:pPr>
              <w:pStyle w:val="PlainText"/>
              <w:contextualSpacing/>
              <w:jc w:val="center"/>
              <w:rPr>
                <w:rFonts w:ascii="Arial" w:hAnsi="Arial" w:cs="Arial"/>
                <w:color w:val="000000"/>
                <w:sz w:val="20"/>
                <w:szCs w:val="20"/>
              </w:rPr>
            </w:pPr>
            <w:r w:rsidRPr="00B10B6A">
              <w:rPr>
                <w:rFonts w:ascii="Arial" w:hAnsi="Arial" w:cs="Arial"/>
                <w:color w:val="000000"/>
                <w:sz w:val="20"/>
                <w:szCs w:val="20"/>
              </w:rPr>
              <w:t>*</w:t>
            </w:r>
          </w:p>
        </w:tc>
        <w:tc>
          <w:tcPr>
            <w:tcW w:w="392" w:type="pct"/>
            <w:tcBorders>
              <w:right w:val="single" w:sz="18" w:space="0" w:color="auto"/>
            </w:tcBorders>
            <w:vAlign w:val="bottom"/>
          </w:tcPr>
          <w:p w14:paraId="18AEF218" w14:textId="0C97FE85" w:rsidR="00382184" w:rsidRPr="00B10B6A" w:rsidRDefault="00382184" w:rsidP="00B51FC6">
            <w:pPr>
              <w:pStyle w:val="PlainText"/>
              <w:contextualSpacing/>
              <w:jc w:val="center"/>
              <w:rPr>
                <w:rFonts w:ascii="Arial" w:hAnsi="Arial" w:cs="Arial"/>
                <w:color w:val="000000"/>
                <w:sz w:val="20"/>
                <w:szCs w:val="20"/>
              </w:rPr>
            </w:pPr>
            <w:r w:rsidRPr="00B10B6A">
              <w:rPr>
                <w:rFonts w:ascii="Arial" w:hAnsi="Arial" w:cs="Arial"/>
                <w:color w:val="000000"/>
                <w:sz w:val="20"/>
                <w:szCs w:val="20"/>
              </w:rPr>
              <w:t>*</w:t>
            </w:r>
          </w:p>
        </w:tc>
        <w:tc>
          <w:tcPr>
            <w:tcW w:w="461" w:type="pct"/>
            <w:tcBorders>
              <w:left w:val="single" w:sz="18" w:space="0" w:color="auto"/>
            </w:tcBorders>
            <w:vAlign w:val="bottom"/>
          </w:tcPr>
          <w:p w14:paraId="0A8A3C1E" w14:textId="6C3ACC39" w:rsidR="00382184" w:rsidRPr="00B10B6A" w:rsidRDefault="00382184" w:rsidP="00B51FC6">
            <w:pPr>
              <w:pStyle w:val="PlainText"/>
              <w:contextualSpacing/>
              <w:jc w:val="center"/>
              <w:rPr>
                <w:rFonts w:ascii="Arial" w:hAnsi="Arial" w:cs="Arial"/>
                <w:color w:val="000000"/>
                <w:sz w:val="20"/>
                <w:szCs w:val="20"/>
              </w:rPr>
            </w:pPr>
            <w:r w:rsidRPr="00B10B6A">
              <w:rPr>
                <w:rFonts w:ascii="Arial" w:hAnsi="Arial" w:cs="Arial"/>
                <w:color w:val="000000"/>
                <w:sz w:val="20"/>
                <w:szCs w:val="20"/>
              </w:rPr>
              <w:t>83</w:t>
            </w:r>
          </w:p>
        </w:tc>
        <w:tc>
          <w:tcPr>
            <w:tcW w:w="460" w:type="pct"/>
            <w:vAlign w:val="bottom"/>
          </w:tcPr>
          <w:p w14:paraId="7431039E" w14:textId="38CCA6D8" w:rsidR="00382184" w:rsidRPr="00B10B6A" w:rsidRDefault="00382184" w:rsidP="00B51FC6">
            <w:pPr>
              <w:pStyle w:val="PlainText"/>
              <w:contextualSpacing/>
              <w:jc w:val="center"/>
              <w:rPr>
                <w:rFonts w:ascii="Arial" w:hAnsi="Arial" w:cs="Arial"/>
                <w:color w:val="000000"/>
                <w:sz w:val="20"/>
                <w:szCs w:val="20"/>
              </w:rPr>
            </w:pPr>
            <w:r w:rsidRPr="00B10B6A">
              <w:rPr>
                <w:rFonts w:ascii="Arial" w:hAnsi="Arial" w:cs="Arial"/>
                <w:color w:val="000000"/>
                <w:sz w:val="20"/>
                <w:szCs w:val="20"/>
              </w:rPr>
              <w:t>17</w:t>
            </w:r>
          </w:p>
        </w:tc>
      </w:tr>
      <w:tr w:rsidR="00AE79D2" w:rsidRPr="00E31036" w14:paraId="2C04137C" w14:textId="77777777" w:rsidTr="00586084">
        <w:tc>
          <w:tcPr>
            <w:tcW w:w="1118" w:type="pct"/>
          </w:tcPr>
          <w:p w14:paraId="5089E978" w14:textId="336C3A17" w:rsidR="00382184" w:rsidRPr="00F42D1E" w:rsidRDefault="00382184" w:rsidP="00B51FC6">
            <w:pPr>
              <w:pStyle w:val="PlainText"/>
              <w:contextualSpacing/>
              <w:rPr>
                <w:rFonts w:ascii="Arial" w:hAnsi="Arial" w:cs="Arial"/>
                <w:sz w:val="20"/>
                <w:szCs w:val="20"/>
              </w:rPr>
            </w:pPr>
            <w:r w:rsidRPr="00F42D1E">
              <w:rPr>
                <w:rFonts w:ascii="Arial" w:hAnsi="Arial" w:cs="Arial"/>
                <w:sz w:val="20"/>
                <w:szCs w:val="20"/>
              </w:rPr>
              <w:t>September 24-27</w:t>
            </w:r>
          </w:p>
        </w:tc>
        <w:tc>
          <w:tcPr>
            <w:tcW w:w="462" w:type="pct"/>
            <w:vAlign w:val="bottom"/>
          </w:tcPr>
          <w:p w14:paraId="55CE770F" w14:textId="6DB3948E" w:rsidR="00382184" w:rsidRPr="00F42D1E" w:rsidRDefault="00382184" w:rsidP="00B51FC6">
            <w:pPr>
              <w:pStyle w:val="PlainText"/>
              <w:contextualSpacing/>
              <w:jc w:val="center"/>
              <w:rPr>
                <w:rFonts w:ascii="Arial" w:hAnsi="Arial" w:cs="Arial"/>
                <w:color w:val="000000"/>
                <w:sz w:val="20"/>
                <w:szCs w:val="20"/>
              </w:rPr>
            </w:pPr>
            <w:r w:rsidRPr="00F42D1E">
              <w:rPr>
                <w:rFonts w:ascii="Arial" w:hAnsi="Arial" w:cs="Arial"/>
                <w:color w:val="000000"/>
                <w:sz w:val="20"/>
                <w:szCs w:val="20"/>
              </w:rPr>
              <w:t>28</w:t>
            </w:r>
          </w:p>
        </w:tc>
        <w:tc>
          <w:tcPr>
            <w:tcW w:w="462" w:type="pct"/>
            <w:vAlign w:val="bottom"/>
          </w:tcPr>
          <w:p w14:paraId="6CBA6BD0" w14:textId="3026EDA6" w:rsidR="00382184" w:rsidRPr="00F42D1E" w:rsidRDefault="00382184" w:rsidP="00B51FC6">
            <w:pPr>
              <w:pStyle w:val="PlainText"/>
              <w:contextualSpacing/>
              <w:jc w:val="center"/>
              <w:rPr>
                <w:rFonts w:ascii="Arial" w:hAnsi="Arial" w:cs="Arial"/>
                <w:color w:val="000000"/>
                <w:sz w:val="20"/>
                <w:szCs w:val="20"/>
              </w:rPr>
            </w:pPr>
            <w:r w:rsidRPr="00F42D1E">
              <w:rPr>
                <w:rFonts w:ascii="Arial" w:hAnsi="Arial" w:cs="Arial"/>
                <w:color w:val="000000"/>
                <w:sz w:val="20"/>
                <w:szCs w:val="20"/>
              </w:rPr>
              <w:t>29</w:t>
            </w:r>
          </w:p>
        </w:tc>
        <w:tc>
          <w:tcPr>
            <w:tcW w:w="462" w:type="pct"/>
            <w:vAlign w:val="bottom"/>
          </w:tcPr>
          <w:p w14:paraId="46C703F2" w14:textId="6FF4A3B9" w:rsidR="00382184" w:rsidRPr="00F42D1E" w:rsidRDefault="00382184" w:rsidP="00B51FC6">
            <w:pPr>
              <w:pStyle w:val="PlainText"/>
              <w:contextualSpacing/>
              <w:jc w:val="center"/>
              <w:rPr>
                <w:rFonts w:ascii="Arial" w:hAnsi="Arial" w:cs="Arial"/>
                <w:color w:val="000000"/>
                <w:sz w:val="20"/>
                <w:szCs w:val="20"/>
              </w:rPr>
            </w:pPr>
            <w:r w:rsidRPr="00F42D1E">
              <w:rPr>
                <w:rFonts w:ascii="Arial" w:hAnsi="Arial" w:cs="Arial"/>
                <w:color w:val="000000"/>
                <w:sz w:val="20"/>
                <w:szCs w:val="20"/>
              </w:rPr>
              <w:t>23</w:t>
            </w:r>
          </w:p>
        </w:tc>
        <w:tc>
          <w:tcPr>
            <w:tcW w:w="450" w:type="pct"/>
            <w:vAlign w:val="bottom"/>
          </w:tcPr>
          <w:p w14:paraId="5BEF3EA4" w14:textId="22DD33EF" w:rsidR="00382184" w:rsidRPr="00F42D1E" w:rsidRDefault="00382184" w:rsidP="00B51FC6">
            <w:pPr>
              <w:pStyle w:val="PlainText"/>
              <w:ind w:left="1440" w:hanging="1440"/>
              <w:contextualSpacing/>
              <w:jc w:val="center"/>
              <w:rPr>
                <w:rFonts w:ascii="Arial" w:hAnsi="Arial" w:cs="Arial"/>
                <w:color w:val="000000"/>
                <w:sz w:val="20"/>
                <w:szCs w:val="20"/>
              </w:rPr>
            </w:pPr>
            <w:r w:rsidRPr="00F42D1E">
              <w:rPr>
                <w:rFonts w:ascii="Arial" w:hAnsi="Arial" w:cs="Arial"/>
                <w:color w:val="000000"/>
                <w:sz w:val="20"/>
                <w:szCs w:val="20"/>
              </w:rPr>
              <w:t>14</w:t>
            </w:r>
          </w:p>
        </w:tc>
        <w:tc>
          <w:tcPr>
            <w:tcW w:w="340" w:type="pct"/>
            <w:vAlign w:val="bottom"/>
          </w:tcPr>
          <w:p w14:paraId="044310B8" w14:textId="1B1E1904" w:rsidR="00382184" w:rsidRPr="00F42D1E" w:rsidRDefault="00382184" w:rsidP="00B51FC6">
            <w:pPr>
              <w:pStyle w:val="PlainText"/>
              <w:ind w:left="1440" w:hanging="1440"/>
              <w:contextualSpacing/>
              <w:jc w:val="center"/>
              <w:rPr>
                <w:rFonts w:ascii="Arial" w:hAnsi="Arial" w:cs="Arial"/>
                <w:color w:val="000000"/>
                <w:sz w:val="20"/>
                <w:szCs w:val="20"/>
              </w:rPr>
            </w:pPr>
            <w:r w:rsidRPr="00F42D1E">
              <w:rPr>
                <w:rFonts w:ascii="Arial" w:hAnsi="Arial" w:cs="Arial"/>
                <w:color w:val="000000"/>
                <w:sz w:val="20"/>
                <w:szCs w:val="20"/>
              </w:rPr>
              <w:t>5</w:t>
            </w:r>
          </w:p>
        </w:tc>
        <w:tc>
          <w:tcPr>
            <w:tcW w:w="392" w:type="pct"/>
            <w:vAlign w:val="bottom"/>
          </w:tcPr>
          <w:p w14:paraId="1BE50EFB" w14:textId="6CB262FA" w:rsidR="00382184" w:rsidRPr="00F42D1E" w:rsidRDefault="00382184" w:rsidP="00B51FC6">
            <w:pPr>
              <w:pStyle w:val="PlainText"/>
              <w:contextualSpacing/>
              <w:jc w:val="center"/>
              <w:rPr>
                <w:rFonts w:ascii="Arial" w:hAnsi="Arial" w:cs="Arial"/>
                <w:color w:val="000000"/>
                <w:sz w:val="20"/>
                <w:szCs w:val="20"/>
              </w:rPr>
            </w:pPr>
            <w:r w:rsidRPr="00F42D1E">
              <w:rPr>
                <w:rFonts w:ascii="Arial" w:hAnsi="Arial" w:cs="Arial"/>
                <w:color w:val="000000"/>
                <w:sz w:val="20"/>
                <w:szCs w:val="20"/>
              </w:rPr>
              <w:t>*</w:t>
            </w:r>
          </w:p>
        </w:tc>
        <w:tc>
          <w:tcPr>
            <w:tcW w:w="392" w:type="pct"/>
            <w:tcBorders>
              <w:right w:val="single" w:sz="18" w:space="0" w:color="auto"/>
            </w:tcBorders>
            <w:vAlign w:val="bottom"/>
          </w:tcPr>
          <w:p w14:paraId="3D7C6623" w14:textId="128BF753" w:rsidR="00382184" w:rsidRPr="00F42D1E" w:rsidRDefault="00382184" w:rsidP="00B51FC6">
            <w:pPr>
              <w:pStyle w:val="PlainText"/>
              <w:contextualSpacing/>
              <w:jc w:val="center"/>
              <w:rPr>
                <w:rFonts w:ascii="Arial" w:hAnsi="Arial" w:cs="Arial"/>
                <w:color w:val="000000"/>
                <w:sz w:val="20"/>
                <w:szCs w:val="20"/>
              </w:rPr>
            </w:pPr>
            <w:r w:rsidRPr="00F42D1E">
              <w:rPr>
                <w:rFonts w:ascii="Arial" w:hAnsi="Arial" w:cs="Arial"/>
                <w:color w:val="000000"/>
                <w:sz w:val="20"/>
                <w:szCs w:val="20"/>
              </w:rPr>
              <w:t>1</w:t>
            </w:r>
          </w:p>
        </w:tc>
        <w:tc>
          <w:tcPr>
            <w:tcW w:w="461" w:type="pct"/>
            <w:tcBorders>
              <w:left w:val="single" w:sz="18" w:space="0" w:color="auto"/>
            </w:tcBorders>
            <w:vAlign w:val="bottom"/>
          </w:tcPr>
          <w:p w14:paraId="686713F8" w14:textId="5F817816" w:rsidR="00382184" w:rsidRPr="00F42D1E" w:rsidRDefault="00382184" w:rsidP="00B51FC6">
            <w:pPr>
              <w:pStyle w:val="PlainText"/>
              <w:contextualSpacing/>
              <w:jc w:val="center"/>
              <w:rPr>
                <w:rFonts w:ascii="Arial" w:hAnsi="Arial" w:cs="Arial"/>
                <w:color w:val="000000"/>
                <w:sz w:val="20"/>
                <w:szCs w:val="20"/>
              </w:rPr>
            </w:pPr>
            <w:r w:rsidRPr="00F42D1E">
              <w:rPr>
                <w:rFonts w:ascii="Arial" w:hAnsi="Arial" w:cs="Arial"/>
                <w:color w:val="000000"/>
                <w:sz w:val="20"/>
                <w:szCs w:val="20"/>
              </w:rPr>
              <w:t>80</w:t>
            </w:r>
          </w:p>
        </w:tc>
        <w:tc>
          <w:tcPr>
            <w:tcW w:w="460" w:type="pct"/>
            <w:vAlign w:val="bottom"/>
          </w:tcPr>
          <w:p w14:paraId="55760754" w14:textId="71C70F07" w:rsidR="00382184" w:rsidRPr="00F42D1E" w:rsidRDefault="00382184" w:rsidP="00B51FC6">
            <w:pPr>
              <w:pStyle w:val="PlainText"/>
              <w:contextualSpacing/>
              <w:jc w:val="center"/>
              <w:rPr>
                <w:rFonts w:ascii="Arial" w:hAnsi="Arial" w:cs="Arial"/>
                <w:color w:val="000000"/>
                <w:sz w:val="20"/>
                <w:szCs w:val="20"/>
              </w:rPr>
            </w:pPr>
            <w:r w:rsidRPr="00F42D1E">
              <w:rPr>
                <w:rFonts w:ascii="Arial" w:hAnsi="Arial" w:cs="Arial"/>
                <w:color w:val="000000"/>
                <w:sz w:val="20"/>
                <w:szCs w:val="20"/>
              </w:rPr>
              <w:t>19</w:t>
            </w:r>
          </w:p>
        </w:tc>
      </w:tr>
      <w:tr w:rsidR="00AE79D2" w:rsidRPr="00E31036" w14:paraId="6D4B2793" w14:textId="77777777" w:rsidTr="00586084">
        <w:tc>
          <w:tcPr>
            <w:tcW w:w="1118" w:type="pct"/>
          </w:tcPr>
          <w:p w14:paraId="5E4AB3EE" w14:textId="773A3154" w:rsidR="00382184" w:rsidRPr="00365DB6" w:rsidRDefault="00382184" w:rsidP="00B51FC6">
            <w:pPr>
              <w:pStyle w:val="PlainText"/>
              <w:contextualSpacing/>
              <w:rPr>
                <w:rFonts w:ascii="Arial" w:hAnsi="Arial" w:cs="Arial"/>
                <w:bCs/>
                <w:sz w:val="20"/>
                <w:szCs w:val="20"/>
              </w:rPr>
            </w:pPr>
            <w:r w:rsidRPr="00365DB6">
              <w:rPr>
                <w:rFonts w:ascii="Arial" w:hAnsi="Arial" w:cs="Arial"/>
                <w:bCs/>
                <w:sz w:val="20"/>
                <w:szCs w:val="20"/>
              </w:rPr>
              <w:t>September 18-21</w:t>
            </w:r>
          </w:p>
        </w:tc>
        <w:tc>
          <w:tcPr>
            <w:tcW w:w="462" w:type="pct"/>
            <w:vAlign w:val="bottom"/>
          </w:tcPr>
          <w:p w14:paraId="72E5A6B9" w14:textId="1D43086B" w:rsidR="00382184" w:rsidRPr="00365DB6" w:rsidRDefault="00382184" w:rsidP="00B51FC6">
            <w:pPr>
              <w:pStyle w:val="PlainText"/>
              <w:contextualSpacing/>
              <w:jc w:val="center"/>
              <w:rPr>
                <w:rFonts w:ascii="Arial" w:hAnsi="Arial" w:cs="Arial"/>
                <w:color w:val="000000"/>
                <w:sz w:val="20"/>
                <w:szCs w:val="20"/>
              </w:rPr>
            </w:pPr>
            <w:r w:rsidRPr="00365DB6">
              <w:rPr>
                <w:rFonts w:ascii="Arial" w:hAnsi="Arial" w:cs="Arial"/>
                <w:color w:val="000000"/>
                <w:sz w:val="20"/>
                <w:szCs w:val="20"/>
              </w:rPr>
              <w:t>27</w:t>
            </w:r>
          </w:p>
        </w:tc>
        <w:tc>
          <w:tcPr>
            <w:tcW w:w="462" w:type="pct"/>
            <w:vAlign w:val="bottom"/>
          </w:tcPr>
          <w:p w14:paraId="6F39EB4F" w14:textId="280CE6B9" w:rsidR="00382184" w:rsidRPr="00365DB6" w:rsidRDefault="00382184" w:rsidP="00B51FC6">
            <w:pPr>
              <w:pStyle w:val="PlainText"/>
              <w:contextualSpacing/>
              <w:jc w:val="center"/>
              <w:rPr>
                <w:rFonts w:ascii="Arial" w:hAnsi="Arial" w:cs="Arial"/>
                <w:color w:val="000000"/>
                <w:sz w:val="20"/>
                <w:szCs w:val="20"/>
              </w:rPr>
            </w:pPr>
            <w:r w:rsidRPr="00365DB6">
              <w:rPr>
                <w:rFonts w:ascii="Arial" w:hAnsi="Arial" w:cs="Arial"/>
                <w:color w:val="000000"/>
                <w:sz w:val="20"/>
                <w:szCs w:val="20"/>
              </w:rPr>
              <w:t>31</w:t>
            </w:r>
          </w:p>
        </w:tc>
        <w:tc>
          <w:tcPr>
            <w:tcW w:w="462" w:type="pct"/>
            <w:vAlign w:val="bottom"/>
          </w:tcPr>
          <w:p w14:paraId="1C052951" w14:textId="0DF1B90A" w:rsidR="00382184" w:rsidRPr="00365DB6" w:rsidRDefault="00382184" w:rsidP="00B51FC6">
            <w:pPr>
              <w:pStyle w:val="PlainText"/>
              <w:contextualSpacing/>
              <w:jc w:val="center"/>
              <w:rPr>
                <w:rFonts w:ascii="Arial" w:hAnsi="Arial" w:cs="Arial"/>
                <w:color w:val="000000"/>
                <w:sz w:val="20"/>
                <w:szCs w:val="20"/>
              </w:rPr>
            </w:pPr>
            <w:r w:rsidRPr="00365DB6">
              <w:rPr>
                <w:rFonts w:ascii="Arial" w:hAnsi="Arial" w:cs="Arial"/>
                <w:color w:val="000000"/>
                <w:sz w:val="20"/>
                <w:szCs w:val="20"/>
              </w:rPr>
              <w:t>23</w:t>
            </w:r>
          </w:p>
        </w:tc>
        <w:tc>
          <w:tcPr>
            <w:tcW w:w="450" w:type="pct"/>
            <w:vAlign w:val="bottom"/>
          </w:tcPr>
          <w:p w14:paraId="0D0EC665" w14:textId="79A691CA" w:rsidR="00382184" w:rsidRPr="00365DB6" w:rsidRDefault="00382184" w:rsidP="00B51FC6">
            <w:pPr>
              <w:pStyle w:val="PlainText"/>
              <w:ind w:left="1440" w:hanging="1440"/>
              <w:contextualSpacing/>
              <w:jc w:val="center"/>
              <w:rPr>
                <w:rFonts w:ascii="Arial" w:hAnsi="Arial" w:cs="Arial"/>
                <w:color w:val="000000"/>
                <w:sz w:val="20"/>
                <w:szCs w:val="20"/>
              </w:rPr>
            </w:pPr>
            <w:r w:rsidRPr="00365DB6">
              <w:rPr>
                <w:rFonts w:ascii="Arial" w:hAnsi="Arial" w:cs="Arial"/>
                <w:color w:val="000000"/>
                <w:sz w:val="20"/>
                <w:szCs w:val="20"/>
              </w:rPr>
              <w:t>13</w:t>
            </w:r>
          </w:p>
        </w:tc>
        <w:tc>
          <w:tcPr>
            <w:tcW w:w="340" w:type="pct"/>
            <w:vAlign w:val="bottom"/>
          </w:tcPr>
          <w:p w14:paraId="0ADDCC7D" w14:textId="0633EFE4" w:rsidR="00382184" w:rsidRPr="00365DB6" w:rsidRDefault="00382184" w:rsidP="00B51FC6">
            <w:pPr>
              <w:pStyle w:val="PlainText"/>
              <w:ind w:left="1440" w:hanging="1440"/>
              <w:contextualSpacing/>
              <w:jc w:val="center"/>
              <w:rPr>
                <w:rFonts w:ascii="Arial" w:hAnsi="Arial" w:cs="Arial"/>
                <w:color w:val="000000"/>
                <w:sz w:val="20"/>
                <w:szCs w:val="20"/>
              </w:rPr>
            </w:pPr>
            <w:r w:rsidRPr="00365DB6">
              <w:rPr>
                <w:rFonts w:ascii="Arial" w:hAnsi="Arial" w:cs="Arial"/>
                <w:color w:val="000000"/>
                <w:sz w:val="20"/>
                <w:szCs w:val="20"/>
              </w:rPr>
              <w:t>7</w:t>
            </w:r>
          </w:p>
        </w:tc>
        <w:tc>
          <w:tcPr>
            <w:tcW w:w="392" w:type="pct"/>
            <w:vAlign w:val="bottom"/>
          </w:tcPr>
          <w:p w14:paraId="79FA88EF" w14:textId="1186BAE6" w:rsidR="00382184" w:rsidRPr="00365DB6" w:rsidRDefault="00382184" w:rsidP="00B51FC6">
            <w:pPr>
              <w:pStyle w:val="PlainText"/>
              <w:contextualSpacing/>
              <w:jc w:val="center"/>
              <w:rPr>
                <w:rFonts w:ascii="Arial" w:hAnsi="Arial" w:cs="Arial"/>
                <w:color w:val="000000"/>
                <w:sz w:val="20"/>
                <w:szCs w:val="20"/>
              </w:rPr>
            </w:pPr>
            <w:r w:rsidRPr="00365DB6">
              <w:rPr>
                <w:rFonts w:ascii="Arial" w:hAnsi="Arial" w:cs="Arial"/>
                <w:color w:val="000000"/>
                <w:sz w:val="20"/>
                <w:szCs w:val="20"/>
              </w:rPr>
              <w:t>-</w:t>
            </w:r>
          </w:p>
        </w:tc>
        <w:tc>
          <w:tcPr>
            <w:tcW w:w="392" w:type="pct"/>
            <w:tcBorders>
              <w:right w:val="single" w:sz="18" w:space="0" w:color="auto"/>
            </w:tcBorders>
            <w:vAlign w:val="bottom"/>
          </w:tcPr>
          <w:p w14:paraId="1B643B80" w14:textId="78BCBE73" w:rsidR="00382184" w:rsidRPr="00365DB6" w:rsidRDefault="00382184" w:rsidP="00B51FC6">
            <w:pPr>
              <w:pStyle w:val="PlainText"/>
              <w:contextualSpacing/>
              <w:jc w:val="center"/>
              <w:rPr>
                <w:rFonts w:ascii="Arial" w:hAnsi="Arial" w:cs="Arial"/>
                <w:color w:val="000000"/>
                <w:sz w:val="20"/>
                <w:szCs w:val="20"/>
              </w:rPr>
            </w:pPr>
            <w:r w:rsidRPr="00365DB6">
              <w:rPr>
                <w:rFonts w:ascii="Arial" w:hAnsi="Arial" w:cs="Arial"/>
                <w:color w:val="000000"/>
                <w:sz w:val="20"/>
                <w:szCs w:val="20"/>
              </w:rPr>
              <w:t>*</w:t>
            </w:r>
          </w:p>
        </w:tc>
        <w:tc>
          <w:tcPr>
            <w:tcW w:w="461" w:type="pct"/>
            <w:tcBorders>
              <w:left w:val="single" w:sz="18" w:space="0" w:color="auto"/>
            </w:tcBorders>
            <w:vAlign w:val="bottom"/>
          </w:tcPr>
          <w:p w14:paraId="6F4B6EF2" w14:textId="59C5BC27" w:rsidR="00382184" w:rsidRPr="00365DB6" w:rsidRDefault="00382184" w:rsidP="00B51FC6">
            <w:pPr>
              <w:pStyle w:val="PlainText"/>
              <w:contextualSpacing/>
              <w:jc w:val="center"/>
              <w:rPr>
                <w:rFonts w:ascii="Arial" w:hAnsi="Arial" w:cs="Arial"/>
                <w:color w:val="000000"/>
                <w:sz w:val="20"/>
                <w:szCs w:val="20"/>
              </w:rPr>
            </w:pPr>
            <w:r w:rsidRPr="00365DB6">
              <w:rPr>
                <w:rFonts w:ascii="Arial" w:hAnsi="Arial" w:cs="Arial"/>
                <w:color w:val="000000"/>
                <w:sz w:val="20"/>
                <w:szCs w:val="20"/>
              </w:rPr>
              <w:t>80</w:t>
            </w:r>
          </w:p>
        </w:tc>
        <w:tc>
          <w:tcPr>
            <w:tcW w:w="460" w:type="pct"/>
            <w:vAlign w:val="bottom"/>
          </w:tcPr>
          <w:p w14:paraId="3BEC24C3" w14:textId="73B22000" w:rsidR="00382184" w:rsidRPr="00365DB6" w:rsidRDefault="00382184" w:rsidP="00B51FC6">
            <w:pPr>
              <w:pStyle w:val="PlainText"/>
              <w:contextualSpacing/>
              <w:jc w:val="center"/>
              <w:rPr>
                <w:rFonts w:ascii="Arial" w:hAnsi="Arial" w:cs="Arial"/>
                <w:color w:val="000000"/>
                <w:sz w:val="20"/>
                <w:szCs w:val="20"/>
              </w:rPr>
            </w:pPr>
            <w:r w:rsidRPr="00365DB6">
              <w:rPr>
                <w:rFonts w:ascii="Arial" w:hAnsi="Arial" w:cs="Arial"/>
                <w:color w:val="000000"/>
                <w:sz w:val="20"/>
                <w:szCs w:val="20"/>
              </w:rPr>
              <w:t>20</w:t>
            </w:r>
          </w:p>
        </w:tc>
      </w:tr>
      <w:tr w:rsidR="00AE79D2" w:rsidRPr="00E31036" w14:paraId="5D7F443B" w14:textId="77777777" w:rsidTr="00586084">
        <w:tc>
          <w:tcPr>
            <w:tcW w:w="1118" w:type="pct"/>
          </w:tcPr>
          <w:p w14:paraId="3401973C" w14:textId="76696844" w:rsidR="00382184" w:rsidRPr="005A7858" w:rsidRDefault="00382184" w:rsidP="00B51FC6">
            <w:pPr>
              <w:pStyle w:val="PlainText"/>
              <w:contextualSpacing/>
              <w:rPr>
                <w:rFonts w:ascii="Arial" w:hAnsi="Arial" w:cs="Arial"/>
                <w:sz w:val="20"/>
                <w:szCs w:val="20"/>
              </w:rPr>
            </w:pPr>
            <w:r w:rsidRPr="005A7858">
              <w:rPr>
                <w:rFonts w:ascii="Arial" w:hAnsi="Arial" w:cs="Arial"/>
                <w:sz w:val="20"/>
                <w:szCs w:val="20"/>
              </w:rPr>
              <w:t>September 11-14</w:t>
            </w:r>
          </w:p>
        </w:tc>
        <w:tc>
          <w:tcPr>
            <w:tcW w:w="462" w:type="pct"/>
            <w:vAlign w:val="bottom"/>
          </w:tcPr>
          <w:p w14:paraId="3C13A84C" w14:textId="6B9948B6" w:rsidR="00382184" w:rsidRPr="005A7858" w:rsidRDefault="00382184" w:rsidP="00B51FC6">
            <w:pPr>
              <w:pStyle w:val="PlainText"/>
              <w:contextualSpacing/>
              <w:jc w:val="center"/>
              <w:rPr>
                <w:rFonts w:ascii="Arial" w:hAnsi="Arial" w:cs="Arial"/>
                <w:color w:val="000000"/>
                <w:sz w:val="20"/>
                <w:szCs w:val="20"/>
              </w:rPr>
            </w:pPr>
            <w:r w:rsidRPr="005A7858">
              <w:rPr>
                <w:rFonts w:ascii="Arial" w:hAnsi="Arial" w:cs="Arial"/>
                <w:color w:val="000000"/>
                <w:sz w:val="20"/>
                <w:szCs w:val="20"/>
              </w:rPr>
              <w:t>28</w:t>
            </w:r>
          </w:p>
        </w:tc>
        <w:tc>
          <w:tcPr>
            <w:tcW w:w="462" w:type="pct"/>
            <w:vAlign w:val="bottom"/>
          </w:tcPr>
          <w:p w14:paraId="592C3ABC" w14:textId="4F24A29B" w:rsidR="00382184" w:rsidRPr="005A7858" w:rsidRDefault="00382184" w:rsidP="00B51FC6">
            <w:pPr>
              <w:pStyle w:val="PlainText"/>
              <w:contextualSpacing/>
              <w:jc w:val="center"/>
              <w:rPr>
                <w:rFonts w:ascii="Arial" w:hAnsi="Arial" w:cs="Arial"/>
                <w:color w:val="000000"/>
                <w:sz w:val="20"/>
                <w:szCs w:val="20"/>
              </w:rPr>
            </w:pPr>
            <w:r w:rsidRPr="005A7858">
              <w:rPr>
                <w:rFonts w:ascii="Arial" w:hAnsi="Arial" w:cs="Arial"/>
                <w:color w:val="000000"/>
                <w:sz w:val="20"/>
                <w:szCs w:val="20"/>
              </w:rPr>
              <w:t>27</w:t>
            </w:r>
          </w:p>
        </w:tc>
        <w:tc>
          <w:tcPr>
            <w:tcW w:w="462" w:type="pct"/>
            <w:vAlign w:val="bottom"/>
          </w:tcPr>
          <w:p w14:paraId="10D610F2" w14:textId="61886232" w:rsidR="00382184" w:rsidRPr="005A7858" w:rsidRDefault="00382184" w:rsidP="00B51FC6">
            <w:pPr>
              <w:pStyle w:val="PlainText"/>
              <w:contextualSpacing/>
              <w:jc w:val="center"/>
              <w:rPr>
                <w:rFonts w:ascii="Arial" w:hAnsi="Arial" w:cs="Arial"/>
                <w:color w:val="000000"/>
                <w:sz w:val="20"/>
                <w:szCs w:val="20"/>
              </w:rPr>
            </w:pPr>
            <w:r w:rsidRPr="005A7858">
              <w:rPr>
                <w:rFonts w:ascii="Arial" w:hAnsi="Arial" w:cs="Arial"/>
                <w:color w:val="000000"/>
                <w:sz w:val="20"/>
                <w:szCs w:val="20"/>
              </w:rPr>
              <w:t>26</w:t>
            </w:r>
          </w:p>
        </w:tc>
        <w:tc>
          <w:tcPr>
            <w:tcW w:w="450" w:type="pct"/>
            <w:vAlign w:val="bottom"/>
          </w:tcPr>
          <w:p w14:paraId="7F54D4CC" w14:textId="5CAFF6D7" w:rsidR="00382184" w:rsidRPr="005A7858" w:rsidRDefault="00382184" w:rsidP="00B51FC6">
            <w:pPr>
              <w:pStyle w:val="PlainText"/>
              <w:ind w:left="1440" w:hanging="1440"/>
              <w:contextualSpacing/>
              <w:jc w:val="center"/>
              <w:rPr>
                <w:rFonts w:ascii="Arial" w:hAnsi="Arial" w:cs="Arial"/>
                <w:color w:val="000000"/>
                <w:sz w:val="20"/>
                <w:szCs w:val="20"/>
              </w:rPr>
            </w:pPr>
            <w:r w:rsidRPr="005A7858">
              <w:rPr>
                <w:rFonts w:ascii="Arial" w:hAnsi="Arial" w:cs="Arial"/>
                <w:color w:val="000000"/>
                <w:sz w:val="20"/>
                <w:szCs w:val="20"/>
              </w:rPr>
              <w:t>12</w:t>
            </w:r>
          </w:p>
        </w:tc>
        <w:tc>
          <w:tcPr>
            <w:tcW w:w="340" w:type="pct"/>
            <w:vAlign w:val="bottom"/>
          </w:tcPr>
          <w:p w14:paraId="7474A1D9" w14:textId="659D7423" w:rsidR="00382184" w:rsidRPr="005A7858" w:rsidRDefault="00382184" w:rsidP="00B51FC6">
            <w:pPr>
              <w:pStyle w:val="PlainText"/>
              <w:ind w:left="1440" w:hanging="1440"/>
              <w:contextualSpacing/>
              <w:jc w:val="center"/>
              <w:rPr>
                <w:rFonts w:ascii="Arial" w:hAnsi="Arial" w:cs="Arial"/>
                <w:color w:val="000000"/>
                <w:sz w:val="20"/>
                <w:szCs w:val="20"/>
              </w:rPr>
            </w:pPr>
            <w:r w:rsidRPr="005A7858">
              <w:rPr>
                <w:rFonts w:ascii="Arial" w:hAnsi="Arial" w:cs="Arial"/>
                <w:color w:val="000000"/>
                <w:sz w:val="20"/>
                <w:szCs w:val="20"/>
              </w:rPr>
              <w:t>6</w:t>
            </w:r>
          </w:p>
        </w:tc>
        <w:tc>
          <w:tcPr>
            <w:tcW w:w="392" w:type="pct"/>
            <w:vAlign w:val="bottom"/>
          </w:tcPr>
          <w:p w14:paraId="3971F8E5" w14:textId="647D6157" w:rsidR="00382184" w:rsidRPr="005A7858" w:rsidRDefault="00382184" w:rsidP="00B51FC6">
            <w:pPr>
              <w:pStyle w:val="PlainText"/>
              <w:contextualSpacing/>
              <w:jc w:val="center"/>
              <w:rPr>
                <w:rFonts w:ascii="Arial" w:hAnsi="Arial" w:cs="Arial"/>
                <w:color w:val="000000"/>
                <w:sz w:val="20"/>
                <w:szCs w:val="20"/>
              </w:rPr>
            </w:pPr>
            <w:r w:rsidRPr="005A7858">
              <w:rPr>
                <w:rFonts w:ascii="Arial" w:hAnsi="Arial" w:cs="Arial"/>
                <w:color w:val="000000"/>
                <w:sz w:val="20"/>
                <w:szCs w:val="20"/>
              </w:rPr>
              <w:t>*</w:t>
            </w:r>
          </w:p>
        </w:tc>
        <w:tc>
          <w:tcPr>
            <w:tcW w:w="392" w:type="pct"/>
            <w:tcBorders>
              <w:right w:val="single" w:sz="18" w:space="0" w:color="auto"/>
            </w:tcBorders>
            <w:vAlign w:val="bottom"/>
          </w:tcPr>
          <w:p w14:paraId="646634CB" w14:textId="390C45C2" w:rsidR="00382184" w:rsidRPr="005A7858" w:rsidRDefault="00382184" w:rsidP="00B51FC6">
            <w:pPr>
              <w:pStyle w:val="PlainText"/>
              <w:contextualSpacing/>
              <w:jc w:val="center"/>
              <w:rPr>
                <w:rFonts w:ascii="Arial" w:hAnsi="Arial" w:cs="Arial"/>
                <w:color w:val="000000"/>
                <w:sz w:val="20"/>
                <w:szCs w:val="20"/>
              </w:rPr>
            </w:pPr>
            <w:r w:rsidRPr="005A7858">
              <w:rPr>
                <w:rFonts w:ascii="Arial" w:hAnsi="Arial" w:cs="Arial"/>
                <w:color w:val="000000"/>
                <w:sz w:val="20"/>
                <w:szCs w:val="20"/>
              </w:rPr>
              <w:t>1</w:t>
            </w:r>
          </w:p>
        </w:tc>
        <w:tc>
          <w:tcPr>
            <w:tcW w:w="461" w:type="pct"/>
            <w:tcBorders>
              <w:left w:val="single" w:sz="18" w:space="0" w:color="auto"/>
            </w:tcBorders>
            <w:vAlign w:val="bottom"/>
          </w:tcPr>
          <w:p w14:paraId="40043426" w14:textId="08562DF0" w:rsidR="00382184" w:rsidRPr="005A7858" w:rsidRDefault="00382184" w:rsidP="00B51FC6">
            <w:pPr>
              <w:pStyle w:val="PlainText"/>
              <w:contextualSpacing/>
              <w:jc w:val="center"/>
              <w:rPr>
                <w:rFonts w:ascii="Arial" w:hAnsi="Arial" w:cs="Arial"/>
                <w:color w:val="000000"/>
                <w:sz w:val="20"/>
                <w:szCs w:val="20"/>
              </w:rPr>
            </w:pPr>
            <w:r w:rsidRPr="005A7858">
              <w:rPr>
                <w:rFonts w:ascii="Arial" w:hAnsi="Arial" w:cs="Arial"/>
                <w:color w:val="000000"/>
                <w:sz w:val="20"/>
                <w:szCs w:val="20"/>
              </w:rPr>
              <w:t>81</w:t>
            </w:r>
          </w:p>
        </w:tc>
        <w:tc>
          <w:tcPr>
            <w:tcW w:w="460" w:type="pct"/>
            <w:vAlign w:val="bottom"/>
          </w:tcPr>
          <w:p w14:paraId="7C517EED" w14:textId="706B9F86" w:rsidR="00382184" w:rsidRPr="005A7858" w:rsidRDefault="00382184" w:rsidP="00B51FC6">
            <w:pPr>
              <w:pStyle w:val="PlainText"/>
              <w:contextualSpacing/>
              <w:jc w:val="center"/>
              <w:rPr>
                <w:rFonts w:ascii="Arial" w:hAnsi="Arial" w:cs="Arial"/>
                <w:color w:val="000000"/>
                <w:sz w:val="20"/>
                <w:szCs w:val="20"/>
              </w:rPr>
            </w:pPr>
            <w:r w:rsidRPr="005A7858">
              <w:rPr>
                <w:rFonts w:ascii="Arial" w:hAnsi="Arial" w:cs="Arial"/>
                <w:color w:val="000000"/>
                <w:sz w:val="20"/>
                <w:szCs w:val="20"/>
              </w:rPr>
              <w:t>18</w:t>
            </w:r>
          </w:p>
        </w:tc>
      </w:tr>
      <w:tr w:rsidR="00AE79D2" w:rsidRPr="00E31036" w14:paraId="2880B84D" w14:textId="77777777" w:rsidTr="00586084">
        <w:tc>
          <w:tcPr>
            <w:tcW w:w="1118" w:type="pct"/>
          </w:tcPr>
          <w:p w14:paraId="0C42B656" w14:textId="2B7D9072" w:rsidR="00382184" w:rsidRPr="004A33AA" w:rsidRDefault="00382184" w:rsidP="00B51FC6">
            <w:pPr>
              <w:pStyle w:val="PlainText"/>
              <w:contextualSpacing/>
              <w:rPr>
                <w:rFonts w:ascii="Arial" w:hAnsi="Arial" w:cs="Arial"/>
                <w:sz w:val="20"/>
                <w:szCs w:val="20"/>
              </w:rPr>
            </w:pPr>
            <w:r w:rsidRPr="004A33AA">
              <w:rPr>
                <w:rFonts w:ascii="Arial" w:hAnsi="Arial" w:cs="Arial"/>
                <w:sz w:val="20"/>
                <w:szCs w:val="20"/>
              </w:rPr>
              <w:t>August 28-31</w:t>
            </w:r>
          </w:p>
        </w:tc>
        <w:tc>
          <w:tcPr>
            <w:tcW w:w="462" w:type="pct"/>
            <w:vAlign w:val="bottom"/>
          </w:tcPr>
          <w:p w14:paraId="7659BB62" w14:textId="50CECD94" w:rsidR="00382184" w:rsidRPr="004A33AA" w:rsidRDefault="00382184" w:rsidP="00B51FC6">
            <w:pPr>
              <w:pStyle w:val="PlainText"/>
              <w:contextualSpacing/>
              <w:jc w:val="center"/>
              <w:rPr>
                <w:rFonts w:ascii="Arial" w:hAnsi="Arial" w:cs="Arial"/>
                <w:color w:val="000000"/>
                <w:sz w:val="20"/>
                <w:szCs w:val="20"/>
              </w:rPr>
            </w:pPr>
            <w:r w:rsidRPr="004A33AA">
              <w:rPr>
                <w:rFonts w:ascii="Arial" w:hAnsi="Arial" w:cs="Arial"/>
                <w:color w:val="000000"/>
                <w:sz w:val="20"/>
                <w:szCs w:val="20"/>
              </w:rPr>
              <w:t>27</w:t>
            </w:r>
          </w:p>
        </w:tc>
        <w:tc>
          <w:tcPr>
            <w:tcW w:w="462" w:type="pct"/>
            <w:vAlign w:val="bottom"/>
          </w:tcPr>
          <w:p w14:paraId="6B769D01" w14:textId="3B8E7844" w:rsidR="00382184" w:rsidRPr="004A33AA" w:rsidRDefault="00382184" w:rsidP="00B51FC6">
            <w:pPr>
              <w:pStyle w:val="PlainText"/>
              <w:contextualSpacing/>
              <w:jc w:val="center"/>
              <w:rPr>
                <w:rFonts w:ascii="Arial" w:hAnsi="Arial" w:cs="Arial"/>
                <w:color w:val="000000"/>
                <w:sz w:val="20"/>
                <w:szCs w:val="20"/>
              </w:rPr>
            </w:pPr>
            <w:r w:rsidRPr="004A33AA">
              <w:rPr>
                <w:rFonts w:ascii="Arial" w:hAnsi="Arial" w:cs="Arial"/>
                <w:color w:val="000000"/>
                <w:sz w:val="20"/>
                <w:szCs w:val="20"/>
              </w:rPr>
              <w:t>31</w:t>
            </w:r>
          </w:p>
        </w:tc>
        <w:tc>
          <w:tcPr>
            <w:tcW w:w="462" w:type="pct"/>
            <w:vAlign w:val="bottom"/>
          </w:tcPr>
          <w:p w14:paraId="407219B0" w14:textId="588D135D" w:rsidR="00382184" w:rsidRPr="004A33AA" w:rsidRDefault="00382184" w:rsidP="00B51FC6">
            <w:pPr>
              <w:pStyle w:val="PlainText"/>
              <w:contextualSpacing/>
              <w:jc w:val="center"/>
              <w:rPr>
                <w:rFonts w:ascii="Arial" w:hAnsi="Arial" w:cs="Arial"/>
                <w:color w:val="000000"/>
                <w:sz w:val="20"/>
                <w:szCs w:val="20"/>
              </w:rPr>
            </w:pPr>
            <w:r w:rsidRPr="004A33AA">
              <w:rPr>
                <w:rFonts w:ascii="Arial" w:hAnsi="Arial" w:cs="Arial"/>
                <w:color w:val="000000"/>
                <w:sz w:val="20"/>
                <w:szCs w:val="20"/>
              </w:rPr>
              <w:t>25</w:t>
            </w:r>
          </w:p>
        </w:tc>
        <w:tc>
          <w:tcPr>
            <w:tcW w:w="450" w:type="pct"/>
            <w:vAlign w:val="bottom"/>
          </w:tcPr>
          <w:p w14:paraId="7450452F" w14:textId="4A890463" w:rsidR="00382184" w:rsidRPr="004A33AA" w:rsidRDefault="00382184" w:rsidP="00B51FC6">
            <w:pPr>
              <w:pStyle w:val="PlainText"/>
              <w:ind w:left="1440" w:hanging="1440"/>
              <w:contextualSpacing/>
              <w:jc w:val="center"/>
              <w:rPr>
                <w:rFonts w:ascii="Arial" w:hAnsi="Arial" w:cs="Arial"/>
                <w:color w:val="000000"/>
                <w:sz w:val="20"/>
                <w:szCs w:val="20"/>
              </w:rPr>
            </w:pPr>
            <w:r w:rsidRPr="004A33AA">
              <w:rPr>
                <w:rFonts w:ascii="Arial" w:hAnsi="Arial" w:cs="Arial"/>
                <w:color w:val="000000"/>
                <w:sz w:val="20"/>
                <w:szCs w:val="20"/>
              </w:rPr>
              <w:t>12</w:t>
            </w:r>
          </w:p>
        </w:tc>
        <w:tc>
          <w:tcPr>
            <w:tcW w:w="340" w:type="pct"/>
            <w:vAlign w:val="bottom"/>
          </w:tcPr>
          <w:p w14:paraId="467B0A85" w14:textId="057A38B6" w:rsidR="00382184" w:rsidRPr="004A33AA" w:rsidRDefault="00382184" w:rsidP="00B51FC6">
            <w:pPr>
              <w:pStyle w:val="PlainText"/>
              <w:ind w:left="1440" w:hanging="1440"/>
              <w:contextualSpacing/>
              <w:jc w:val="center"/>
              <w:rPr>
                <w:rFonts w:ascii="Arial" w:hAnsi="Arial" w:cs="Arial"/>
                <w:color w:val="000000"/>
                <w:sz w:val="20"/>
                <w:szCs w:val="20"/>
              </w:rPr>
            </w:pPr>
            <w:r w:rsidRPr="004A33AA">
              <w:rPr>
                <w:rFonts w:ascii="Arial" w:hAnsi="Arial" w:cs="Arial"/>
                <w:color w:val="000000"/>
                <w:sz w:val="20"/>
                <w:szCs w:val="20"/>
              </w:rPr>
              <w:t>5</w:t>
            </w:r>
          </w:p>
        </w:tc>
        <w:tc>
          <w:tcPr>
            <w:tcW w:w="392" w:type="pct"/>
            <w:vAlign w:val="bottom"/>
          </w:tcPr>
          <w:p w14:paraId="794F6043" w14:textId="7D924F9E" w:rsidR="00382184" w:rsidRPr="004A33AA" w:rsidRDefault="00382184" w:rsidP="00B51FC6">
            <w:pPr>
              <w:pStyle w:val="PlainText"/>
              <w:contextualSpacing/>
              <w:jc w:val="center"/>
              <w:rPr>
                <w:rFonts w:ascii="Arial" w:hAnsi="Arial" w:cs="Arial"/>
                <w:color w:val="000000"/>
                <w:sz w:val="20"/>
                <w:szCs w:val="20"/>
              </w:rPr>
            </w:pPr>
            <w:r w:rsidRPr="004A33AA">
              <w:rPr>
                <w:rFonts w:ascii="Arial" w:hAnsi="Arial" w:cs="Arial"/>
                <w:color w:val="000000"/>
                <w:sz w:val="20"/>
                <w:szCs w:val="20"/>
              </w:rPr>
              <w:t>*</w:t>
            </w:r>
          </w:p>
        </w:tc>
        <w:tc>
          <w:tcPr>
            <w:tcW w:w="392" w:type="pct"/>
            <w:tcBorders>
              <w:right w:val="single" w:sz="18" w:space="0" w:color="auto"/>
            </w:tcBorders>
            <w:vAlign w:val="bottom"/>
          </w:tcPr>
          <w:p w14:paraId="752CE345" w14:textId="3A99271D" w:rsidR="00382184" w:rsidRPr="004A33AA" w:rsidRDefault="00382184" w:rsidP="00B51FC6">
            <w:pPr>
              <w:pStyle w:val="PlainText"/>
              <w:contextualSpacing/>
              <w:jc w:val="center"/>
              <w:rPr>
                <w:rFonts w:ascii="Arial" w:hAnsi="Arial" w:cs="Arial"/>
                <w:color w:val="000000"/>
                <w:sz w:val="20"/>
                <w:szCs w:val="20"/>
              </w:rPr>
            </w:pPr>
            <w:r w:rsidRPr="004A33AA">
              <w:rPr>
                <w:rFonts w:ascii="Arial" w:hAnsi="Arial" w:cs="Arial"/>
                <w:color w:val="000000"/>
                <w:sz w:val="20"/>
                <w:szCs w:val="20"/>
              </w:rPr>
              <w:t>*</w:t>
            </w:r>
          </w:p>
        </w:tc>
        <w:tc>
          <w:tcPr>
            <w:tcW w:w="461" w:type="pct"/>
            <w:tcBorders>
              <w:left w:val="single" w:sz="18" w:space="0" w:color="auto"/>
            </w:tcBorders>
            <w:vAlign w:val="bottom"/>
          </w:tcPr>
          <w:p w14:paraId="5617D4DD" w14:textId="277E23D4" w:rsidR="00382184" w:rsidRPr="004A33AA" w:rsidRDefault="00382184" w:rsidP="00B51FC6">
            <w:pPr>
              <w:pStyle w:val="PlainText"/>
              <w:contextualSpacing/>
              <w:jc w:val="center"/>
              <w:rPr>
                <w:rFonts w:ascii="Arial" w:hAnsi="Arial" w:cs="Arial"/>
                <w:color w:val="000000"/>
                <w:sz w:val="20"/>
                <w:szCs w:val="20"/>
              </w:rPr>
            </w:pPr>
            <w:r w:rsidRPr="004A33AA">
              <w:rPr>
                <w:rFonts w:ascii="Arial" w:hAnsi="Arial" w:cs="Arial"/>
                <w:color w:val="000000"/>
                <w:sz w:val="20"/>
                <w:szCs w:val="20"/>
              </w:rPr>
              <w:t>82</w:t>
            </w:r>
          </w:p>
        </w:tc>
        <w:tc>
          <w:tcPr>
            <w:tcW w:w="460" w:type="pct"/>
            <w:vAlign w:val="bottom"/>
          </w:tcPr>
          <w:p w14:paraId="6B4DF36E" w14:textId="577B5275" w:rsidR="00382184" w:rsidRPr="008A074E" w:rsidRDefault="00382184" w:rsidP="00B51FC6">
            <w:pPr>
              <w:pStyle w:val="PlainText"/>
              <w:contextualSpacing/>
              <w:jc w:val="center"/>
              <w:rPr>
                <w:rFonts w:ascii="Arial" w:hAnsi="Arial" w:cs="Arial"/>
                <w:bCs/>
                <w:color w:val="000000"/>
                <w:sz w:val="20"/>
                <w:szCs w:val="20"/>
              </w:rPr>
            </w:pPr>
            <w:r w:rsidRPr="008A074E">
              <w:rPr>
                <w:rFonts w:ascii="Arial" w:hAnsi="Arial" w:cs="Arial"/>
                <w:bCs/>
                <w:color w:val="000000"/>
                <w:sz w:val="20"/>
                <w:szCs w:val="20"/>
              </w:rPr>
              <w:t>17</w:t>
            </w:r>
          </w:p>
        </w:tc>
      </w:tr>
      <w:tr w:rsidR="00AE79D2" w:rsidRPr="00E31036" w14:paraId="634F05D9" w14:textId="77777777" w:rsidTr="00586084">
        <w:tc>
          <w:tcPr>
            <w:tcW w:w="1118" w:type="pct"/>
          </w:tcPr>
          <w:p w14:paraId="3142CBC1" w14:textId="476FA7BE" w:rsidR="00382184" w:rsidRPr="00517C6D" w:rsidRDefault="00382184" w:rsidP="00B51FC6">
            <w:pPr>
              <w:pStyle w:val="PlainText"/>
              <w:contextualSpacing/>
              <w:rPr>
                <w:rFonts w:ascii="Arial" w:hAnsi="Arial" w:cs="Arial"/>
                <w:sz w:val="20"/>
                <w:szCs w:val="20"/>
              </w:rPr>
            </w:pPr>
            <w:r w:rsidRPr="00517C6D">
              <w:rPr>
                <w:rFonts w:ascii="Arial" w:hAnsi="Arial" w:cs="Arial"/>
                <w:sz w:val="20"/>
                <w:szCs w:val="20"/>
              </w:rPr>
              <w:t>August 21-24</w:t>
            </w:r>
          </w:p>
        </w:tc>
        <w:tc>
          <w:tcPr>
            <w:tcW w:w="462" w:type="pct"/>
            <w:vAlign w:val="bottom"/>
          </w:tcPr>
          <w:p w14:paraId="6A8F8AF2" w14:textId="7922B841" w:rsidR="00382184" w:rsidRPr="00517C6D" w:rsidRDefault="00382184" w:rsidP="00B51FC6">
            <w:pPr>
              <w:pStyle w:val="PlainText"/>
              <w:contextualSpacing/>
              <w:jc w:val="center"/>
              <w:rPr>
                <w:rFonts w:ascii="Arial" w:hAnsi="Arial" w:cs="Arial"/>
                <w:color w:val="000000"/>
                <w:sz w:val="20"/>
                <w:szCs w:val="20"/>
              </w:rPr>
            </w:pPr>
            <w:r w:rsidRPr="00517C6D">
              <w:rPr>
                <w:rFonts w:ascii="Arial" w:hAnsi="Arial" w:cs="Arial"/>
                <w:color w:val="000000"/>
                <w:sz w:val="20"/>
                <w:szCs w:val="20"/>
              </w:rPr>
              <w:t>28</w:t>
            </w:r>
          </w:p>
        </w:tc>
        <w:tc>
          <w:tcPr>
            <w:tcW w:w="462" w:type="pct"/>
            <w:vAlign w:val="bottom"/>
          </w:tcPr>
          <w:p w14:paraId="1FD24BF8" w14:textId="5552CA3B" w:rsidR="00382184" w:rsidRPr="00517C6D" w:rsidRDefault="00382184" w:rsidP="00B51FC6">
            <w:pPr>
              <w:pStyle w:val="PlainText"/>
              <w:contextualSpacing/>
              <w:jc w:val="center"/>
              <w:rPr>
                <w:rFonts w:ascii="Arial" w:hAnsi="Arial" w:cs="Arial"/>
                <w:color w:val="000000"/>
                <w:sz w:val="20"/>
                <w:szCs w:val="20"/>
              </w:rPr>
            </w:pPr>
            <w:r w:rsidRPr="00517C6D">
              <w:rPr>
                <w:rFonts w:ascii="Arial" w:hAnsi="Arial" w:cs="Arial"/>
                <w:color w:val="000000"/>
                <w:sz w:val="20"/>
                <w:szCs w:val="20"/>
              </w:rPr>
              <w:t>28</w:t>
            </w:r>
          </w:p>
        </w:tc>
        <w:tc>
          <w:tcPr>
            <w:tcW w:w="462" w:type="pct"/>
            <w:vAlign w:val="bottom"/>
          </w:tcPr>
          <w:p w14:paraId="61B92BB4" w14:textId="7ECE45AC" w:rsidR="00382184" w:rsidRPr="00517C6D" w:rsidRDefault="00382184" w:rsidP="00B51FC6">
            <w:pPr>
              <w:pStyle w:val="PlainText"/>
              <w:contextualSpacing/>
              <w:jc w:val="center"/>
              <w:rPr>
                <w:rFonts w:ascii="Arial" w:hAnsi="Arial" w:cs="Arial"/>
                <w:color w:val="000000"/>
                <w:sz w:val="20"/>
                <w:szCs w:val="20"/>
              </w:rPr>
            </w:pPr>
            <w:r w:rsidRPr="00517C6D">
              <w:rPr>
                <w:rFonts w:ascii="Arial" w:hAnsi="Arial" w:cs="Arial"/>
                <w:color w:val="000000"/>
                <w:sz w:val="20"/>
                <w:szCs w:val="20"/>
              </w:rPr>
              <w:t>27</w:t>
            </w:r>
          </w:p>
        </w:tc>
        <w:tc>
          <w:tcPr>
            <w:tcW w:w="450" w:type="pct"/>
            <w:vAlign w:val="bottom"/>
          </w:tcPr>
          <w:p w14:paraId="17CE8497" w14:textId="0F8315B9" w:rsidR="00382184" w:rsidRPr="00517C6D" w:rsidRDefault="00382184" w:rsidP="00B51FC6">
            <w:pPr>
              <w:pStyle w:val="PlainText"/>
              <w:ind w:left="1440" w:hanging="1440"/>
              <w:contextualSpacing/>
              <w:jc w:val="center"/>
              <w:rPr>
                <w:rFonts w:ascii="Arial" w:hAnsi="Arial" w:cs="Arial"/>
                <w:color w:val="000000"/>
                <w:sz w:val="20"/>
                <w:szCs w:val="20"/>
              </w:rPr>
            </w:pPr>
            <w:r w:rsidRPr="00517C6D">
              <w:rPr>
                <w:rFonts w:ascii="Arial" w:hAnsi="Arial" w:cs="Arial"/>
                <w:color w:val="000000"/>
                <w:sz w:val="20"/>
                <w:szCs w:val="20"/>
              </w:rPr>
              <w:t>12</w:t>
            </w:r>
          </w:p>
        </w:tc>
        <w:tc>
          <w:tcPr>
            <w:tcW w:w="340" w:type="pct"/>
            <w:vAlign w:val="bottom"/>
          </w:tcPr>
          <w:p w14:paraId="68C1536B" w14:textId="32E50CB6" w:rsidR="00382184" w:rsidRPr="00517C6D" w:rsidRDefault="00382184" w:rsidP="00B51FC6">
            <w:pPr>
              <w:pStyle w:val="PlainText"/>
              <w:ind w:left="1440" w:hanging="1440"/>
              <w:contextualSpacing/>
              <w:jc w:val="center"/>
              <w:rPr>
                <w:rFonts w:ascii="Arial" w:hAnsi="Arial" w:cs="Arial"/>
                <w:color w:val="000000"/>
                <w:sz w:val="20"/>
                <w:szCs w:val="20"/>
              </w:rPr>
            </w:pPr>
            <w:r w:rsidRPr="00517C6D">
              <w:rPr>
                <w:rFonts w:ascii="Arial" w:hAnsi="Arial" w:cs="Arial"/>
                <w:color w:val="000000"/>
                <w:sz w:val="20"/>
                <w:szCs w:val="20"/>
              </w:rPr>
              <w:t>4</w:t>
            </w:r>
          </w:p>
        </w:tc>
        <w:tc>
          <w:tcPr>
            <w:tcW w:w="392" w:type="pct"/>
            <w:vAlign w:val="bottom"/>
          </w:tcPr>
          <w:p w14:paraId="5BAA2369" w14:textId="182565EE" w:rsidR="00382184" w:rsidRPr="00517C6D" w:rsidRDefault="00382184" w:rsidP="00B51FC6">
            <w:pPr>
              <w:pStyle w:val="PlainText"/>
              <w:contextualSpacing/>
              <w:jc w:val="center"/>
              <w:rPr>
                <w:rFonts w:ascii="Arial" w:hAnsi="Arial" w:cs="Arial"/>
                <w:color w:val="000000"/>
                <w:sz w:val="20"/>
                <w:szCs w:val="20"/>
              </w:rPr>
            </w:pPr>
            <w:r w:rsidRPr="00517C6D">
              <w:rPr>
                <w:rFonts w:ascii="Arial" w:hAnsi="Arial" w:cs="Arial"/>
                <w:color w:val="000000"/>
                <w:sz w:val="20"/>
                <w:szCs w:val="20"/>
              </w:rPr>
              <w:t>1</w:t>
            </w:r>
          </w:p>
        </w:tc>
        <w:tc>
          <w:tcPr>
            <w:tcW w:w="392" w:type="pct"/>
            <w:tcBorders>
              <w:right w:val="single" w:sz="18" w:space="0" w:color="auto"/>
            </w:tcBorders>
            <w:vAlign w:val="bottom"/>
          </w:tcPr>
          <w:p w14:paraId="291D506F" w14:textId="6DC41DB2" w:rsidR="00382184" w:rsidRPr="00517C6D" w:rsidRDefault="00382184" w:rsidP="00B51FC6">
            <w:pPr>
              <w:pStyle w:val="PlainText"/>
              <w:contextualSpacing/>
              <w:jc w:val="center"/>
              <w:rPr>
                <w:rFonts w:ascii="Arial" w:hAnsi="Arial" w:cs="Arial"/>
                <w:color w:val="000000"/>
                <w:sz w:val="20"/>
                <w:szCs w:val="20"/>
              </w:rPr>
            </w:pPr>
            <w:r w:rsidRPr="00517C6D">
              <w:rPr>
                <w:rFonts w:ascii="Arial" w:hAnsi="Arial" w:cs="Arial"/>
                <w:color w:val="000000"/>
                <w:sz w:val="20"/>
                <w:szCs w:val="20"/>
              </w:rPr>
              <w:t>*</w:t>
            </w:r>
          </w:p>
        </w:tc>
        <w:tc>
          <w:tcPr>
            <w:tcW w:w="461" w:type="pct"/>
            <w:tcBorders>
              <w:left w:val="single" w:sz="18" w:space="0" w:color="auto"/>
            </w:tcBorders>
            <w:vAlign w:val="bottom"/>
          </w:tcPr>
          <w:p w14:paraId="64A36B45" w14:textId="750AF3D8" w:rsidR="00382184" w:rsidRPr="00517C6D" w:rsidRDefault="00382184" w:rsidP="00B51FC6">
            <w:pPr>
              <w:pStyle w:val="PlainText"/>
              <w:contextualSpacing/>
              <w:jc w:val="center"/>
              <w:rPr>
                <w:rFonts w:ascii="Arial" w:hAnsi="Arial" w:cs="Arial"/>
                <w:color w:val="000000"/>
                <w:sz w:val="20"/>
                <w:szCs w:val="20"/>
              </w:rPr>
            </w:pPr>
            <w:r w:rsidRPr="00517C6D">
              <w:rPr>
                <w:rFonts w:ascii="Arial" w:hAnsi="Arial" w:cs="Arial"/>
                <w:color w:val="000000"/>
                <w:sz w:val="20"/>
                <w:szCs w:val="20"/>
              </w:rPr>
              <w:t>84</w:t>
            </w:r>
          </w:p>
        </w:tc>
        <w:tc>
          <w:tcPr>
            <w:tcW w:w="460" w:type="pct"/>
            <w:vAlign w:val="bottom"/>
          </w:tcPr>
          <w:p w14:paraId="6C5711B4" w14:textId="7D73365D" w:rsidR="00382184" w:rsidRPr="00517C6D" w:rsidRDefault="00382184" w:rsidP="00B51FC6">
            <w:pPr>
              <w:pStyle w:val="PlainText"/>
              <w:contextualSpacing/>
              <w:jc w:val="center"/>
              <w:rPr>
                <w:rFonts w:ascii="Arial" w:hAnsi="Arial" w:cs="Arial"/>
                <w:color w:val="000000"/>
                <w:sz w:val="20"/>
                <w:szCs w:val="20"/>
              </w:rPr>
            </w:pPr>
            <w:r w:rsidRPr="00517C6D">
              <w:rPr>
                <w:rFonts w:ascii="Arial" w:hAnsi="Arial" w:cs="Arial"/>
                <w:color w:val="000000"/>
                <w:sz w:val="20"/>
                <w:szCs w:val="20"/>
              </w:rPr>
              <w:t>16</w:t>
            </w:r>
          </w:p>
        </w:tc>
      </w:tr>
      <w:tr w:rsidR="00AE79D2" w:rsidRPr="00E31036" w14:paraId="50735AF0" w14:textId="77777777" w:rsidTr="00586084">
        <w:tc>
          <w:tcPr>
            <w:tcW w:w="1118" w:type="pct"/>
          </w:tcPr>
          <w:p w14:paraId="1584591A" w14:textId="0E7C43E9" w:rsidR="00382184" w:rsidRPr="00A155CF" w:rsidRDefault="00382184" w:rsidP="00B51FC6">
            <w:pPr>
              <w:pStyle w:val="PlainText"/>
              <w:contextualSpacing/>
              <w:rPr>
                <w:rFonts w:ascii="Arial" w:hAnsi="Arial" w:cs="Arial"/>
                <w:sz w:val="20"/>
                <w:szCs w:val="20"/>
              </w:rPr>
            </w:pPr>
            <w:r w:rsidRPr="00A155CF">
              <w:rPr>
                <w:rFonts w:ascii="Arial" w:hAnsi="Arial" w:cs="Arial"/>
                <w:sz w:val="20"/>
                <w:szCs w:val="20"/>
              </w:rPr>
              <w:t>August 14-17</w:t>
            </w:r>
          </w:p>
        </w:tc>
        <w:tc>
          <w:tcPr>
            <w:tcW w:w="462" w:type="pct"/>
            <w:vAlign w:val="bottom"/>
          </w:tcPr>
          <w:p w14:paraId="115AE72E" w14:textId="57DD4C82" w:rsidR="00382184" w:rsidRPr="00A155CF" w:rsidRDefault="00382184" w:rsidP="00B51FC6">
            <w:pPr>
              <w:pStyle w:val="PlainText"/>
              <w:contextualSpacing/>
              <w:jc w:val="center"/>
              <w:rPr>
                <w:rFonts w:ascii="Arial" w:hAnsi="Arial" w:cs="Arial"/>
                <w:color w:val="000000"/>
                <w:sz w:val="20"/>
                <w:szCs w:val="20"/>
              </w:rPr>
            </w:pPr>
            <w:r w:rsidRPr="00A155CF">
              <w:rPr>
                <w:rFonts w:ascii="Arial" w:hAnsi="Arial" w:cs="Arial"/>
                <w:color w:val="000000"/>
                <w:sz w:val="20"/>
                <w:szCs w:val="20"/>
              </w:rPr>
              <w:t>30</w:t>
            </w:r>
          </w:p>
        </w:tc>
        <w:tc>
          <w:tcPr>
            <w:tcW w:w="462" w:type="pct"/>
            <w:vAlign w:val="bottom"/>
          </w:tcPr>
          <w:p w14:paraId="6763940B" w14:textId="533D96E0" w:rsidR="00382184" w:rsidRPr="00A155CF" w:rsidRDefault="00382184" w:rsidP="00B51FC6">
            <w:pPr>
              <w:pStyle w:val="PlainText"/>
              <w:contextualSpacing/>
              <w:jc w:val="center"/>
              <w:rPr>
                <w:rFonts w:ascii="Arial" w:hAnsi="Arial" w:cs="Arial"/>
                <w:color w:val="000000"/>
                <w:sz w:val="20"/>
                <w:szCs w:val="20"/>
              </w:rPr>
            </w:pPr>
            <w:r w:rsidRPr="00A155CF">
              <w:rPr>
                <w:rFonts w:ascii="Arial" w:hAnsi="Arial" w:cs="Arial"/>
                <w:color w:val="000000"/>
                <w:sz w:val="20"/>
                <w:szCs w:val="20"/>
              </w:rPr>
              <w:t>31</w:t>
            </w:r>
          </w:p>
        </w:tc>
        <w:tc>
          <w:tcPr>
            <w:tcW w:w="462" w:type="pct"/>
            <w:vAlign w:val="bottom"/>
          </w:tcPr>
          <w:p w14:paraId="72335D02" w14:textId="1BCD1614" w:rsidR="00382184" w:rsidRPr="00A155CF" w:rsidRDefault="00382184" w:rsidP="00B51FC6">
            <w:pPr>
              <w:pStyle w:val="PlainText"/>
              <w:contextualSpacing/>
              <w:jc w:val="center"/>
              <w:rPr>
                <w:rFonts w:ascii="Arial" w:hAnsi="Arial" w:cs="Arial"/>
                <w:color w:val="000000"/>
                <w:sz w:val="20"/>
                <w:szCs w:val="20"/>
              </w:rPr>
            </w:pPr>
            <w:r w:rsidRPr="00A155CF">
              <w:rPr>
                <w:rFonts w:ascii="Arial" w:hAnsi="Arial" w:cs="Arial"/>
                <w:color w:val="000000"/>
                <w:sz w:val="20"/>
                <w:szCs w:val="20"/>
              </w:rPr>
              <w:t>22</w:t>
            </w:r>
          </w:p>
        </w:tc>
        <w:tc>
          <w:tcPr>
            <w:tcW w:w="450" w:type="pct"/>
            <w:vAlign w:val="bottom"/>
          </w:tcPr>
          <w:p w14:paraId="37840EF6" w14:textId="6C8A2F50" w:rsidR="00382184" w:rsidRPr="00A155CF" w:rsidRDefault="00382184" w:rsidP="00B51FC6">
            <w:pPr>
              <w:pStyle w:val="PlainText"/>
              <w:ind w:left="1440" w:hanging="1440"/>
              <w:contextualSpacing/>
              <w:jc w:val="center"/>
              <w:rPr>
                <w:rFonts w:ascii="Arial" w:hAnsi="Arial" w:cs="Arial"/>
                <w:color w:val="000000"/>
                <w:sz w:val="20"/>
                <w:szCs w:val="20"/>
              </w:rPr>
            </w:pPr>
            <w:r w:rsidRPr="00A155CF">
              <w:rPr>
                <w:rFonts w:ascii="Arial" w:hAnsi="Arial" w:cs="Arial"/>
                <w:color w:val="000000"/>
                <w:sz w:val="20"/>
                <w:szCs w:val="20"/>
              </w:rPr>
              <w:t>11</w:t>
            </w:r>
          </w:p>
        </w:tc>
        <w:tc>
          <w:tcPr>
            <w:tcW w:w="340" w:type="pct"/>
            <w:vAlign w:val="bottom"/>
          </w:tcPr>
          <w:p w14:paraId="603EC94F" w14:textId="0C45FE6F" w:rsidR="00382184" w:rsidRPr="00A155CF" w:rsidRDefault="00382184" w:rsidP="00B51FC6">
            <w:pPr>
              <w:pStyle w:val="PlainText"/>
              <w:ind w:left="1440" w:hanging="1440"/>
              <w:contextualSpacing/>
              <w:jc w:val="center"/>
              <w:rPr>
                <w:rFonts w:ascii="Arial" w:hAnsi="Arial" w:cs="Arial"/>
                <w:color w:val="000000"/>
                <w:sz w:val="20"/>
                <w:szCs w:val="20"/>
              </w:rPr>
            </w:pPr>
            <w:r w:rsidRPr="00A155CF">
              <w:rPr>
                <w:rFonts w:ascii="Arial" w:hAnsi="Arial" w:cs="Arial"/>
                <w:color w:val="000000"/>
                <w:sz w:val="20"/>
                <w:szCs w:val="20"/>
              </w:rPr>
              <w:t>5</w:t>
            </w:r>
          </w:p>
        </w:tc>
        <w:tc>
          <w:tcPr>
            <w:tcW w:w="392" w:type="pct"/>
            <w:vAlign w:val="bottom"/>
          </w:tcPr>
          <w:p w14:paraId="63BDC2A6" w14:textId="743EB13A" w:rsidR="00382184" w:rsidRPr="00A155CF" w:rsidRDefault="00382184" w:rsidP="00B51FC6">
            <w:pPr>
              <w:pStyle w:val="PlainText"/>
              <w:contextualSpacing/>
              <w:jc w:val="center"/>
              <w:rPr>
                <w:rFonts w:ascii="Arial" w:hAnsi="Arial" w:cs="Arial"/>
                <w:color w:val="000000"/>
                <w:sz w:val="20"/>
                <w:szCs w:val="20"/>
              </w:rPr>
            </w:pPr>
            <w:r w:rsidRPr="00A155CF">
              <w:rPr>
                <w:rFonts w:ascii="Arial" w:hAnsi="Arial" w:cs="Arial"/>
                <w:color w:val="000000"/>
                <w:sz w:val="20"/>
                <w:szCs w:val="20"/>
              </w:rPr>
              <w:t>1</w:t>
            </w:r>
          </w:p>
        </w:tc>
        <w:tc>
          <w:tcPr>
            <w:tcW w:w="392" w:type="pct"/>
            <w:tcBorders>
              <w:right w:val="single" w:sz="18" w:space="0" w:color="auto"/>
            </w:tcBorders>
            <w:vAlign w:val="bottom"/>
          </w:tcPr>
          <w:p w14:paraId="01E14A2D" w14:textId="2421F429" w:rsidR="00382184" w:rsidRPr="00A155CF" w:rsidRDefault="00382184" w:rsidP="00B51FC6">
            <w:pPr>
              <w:pStyle w:val="PlainText"/>
              <w:contextualSpacing/>
              <w:jc w:val="center"/>
              <w:rPr>
                <w:rFonts w:ascii="Arial" w:hAnsi="Arial" w:cs="Arial"/>
                <w:color w:val="000000"/>
                <w:sz w:val="20"/>
                <w:szCs w:val="20"/>
              </w:rPr>
            </w:pPr>
            <w:r w:rsidRPr="00A155CF">
              <w:rPr>
                <w:rFonts w:ascii="Arial" w:hAnsi="Arial" w:cs="Arial"/>
                <w:color w:val="000000"/>
                <w:sz w:val="20"/>
                <w:szCs w:val="20"/>
              </w:rPr>
              <w:t>1</w:t>
            </w:r>
          </w:p>
        </w:tc>
        <w:tc>
          <w:tcPr>
            <w:tcW w:w="461" w:type="pct"/>
            <w:tcBorders>
              <w:left w:val="single" w:sz="18" w:space="0" w:color="auto"/>
            </w:tcBorders>
            <w:vAlign w:val="bottom"/>
          </w:tcPr>
          <w:p w14:paraId="3AE75B18" w14:textId="3A570899" w:rsidR="00382184" w:rsidRPr="00A155CF" w:rsidRDefault="00382184" w:rsidP="00B51FC6">
            <w:pPr>
              <w:pStyle w:val="PlainText"/>
              <w:contextualSpacing/>
              <w:jc w:val="center"/>
              <w:rPr>
                <w:rFonts w:ascii="Arial" w:hAnsi="Arial" w:cs="Arial"/>
                <w:color w:val="000000"/>
                <w:sz w:val="20"/>
                <w:szCs w:val="20"/>
              </w:rPr>
            </w:pPr>
            <w:r w:rsidRPr="00A155CF">
              <w:rPr>
                <w:rFonts w:ascii="Arial" w:hAnsi="Arial" w:cs="Arial"/>
                <w:color w:val="000000"/>
                <w:sz w:val="20"/>
                <w:szCs w:val="20"/>
              </w:rPr>
              <w:t>82</w:t>
            </w:r>
          </w:p>
        </w:tc>
        <w:tc>
          <w:tcPr>
            <w:tcW w:w="460" w:type="pct"/>
            <w:vAlign w:val="bottom"/>
          </w:tcPr>
          <w:p w14:paraId="589E6AC8" w14:textId="4A517D08" w:rsidR="00382184" w:rsidRPr="00A155CF" w:rsidRDefault="00382184" w:rsidP="00B51FC6">
            <w:pPr>
              <w:pStyle w:val="PlainText"/>
              <w:contextualSpacing/>
              <w:jc w:val="center"/>
              <w:rPr>
                <w:rFonts w:ascii="Arial" w:hAnsi="Arial" w:cs="Arial"/>
                <w:color w:val="000000"/>
                <w:sz w:val="20"/>
                <w:szCs w:val="20"/>
              </w:rPr>
            </w:pPr>
            <w:r w:rsidRPr="00A155CF">
              <w:rPr>
                <w:rFonts w:ascii="Arial" w:hAnsi="Arial" w:cs="Arial"/>
                <w:color w:val="000000"/>
                <w:sz w:val="20"/>
                <w:szCs w:val="20"/>
              </w:rPr>
              <w:t>16</w:t>
            </w:r>
          </w:p>
        </w:tc>
      </w:tr>
      <w:tr w:rsidR="00AE79D2" w:rsidRPr="00E31036" w14:paraId="26701FB4" w14:textId="77777777" w:rsidTr="00586084">
        <w:tc>
          <w:tcPr>
            <w:tcW w:w="1118" w:type="pct"/>
          </w:tcPr>
          <w:p w14:paraId="66FEF651" w14:textId="76D38458" w:rsidR="00382184" w:rsidRPr="003D0906" w:rsidRDefault="00382184" w:rsidP="00B51FC6">
            <w:pPr>
              <w:pStyle w:val="PlainText"/>
              <w:contextualSpacing/>
              <w:rPr>
                <w:rFonts w:ascii="Arial" w:hAnsi="Arial" w:cs="Arial"/>
                <w:sz w:val="20"/>
                <w:szCs w:val="20"/>
              </w:rPr>
            </w:pPr>
            <w:r w:rsidRPr="003D0906">
              <w:rPr>
                <w:rFonts w:ascii="Arial" w:hAnsi="Arial" w:cs="Arial"/>
                <w:sz w:val="20"/>
                <w:szCs w:val="20"/>
              </w:rPr>
              <w:t>August 7-10</w:t>
            </w:r>
          </w:p>
        </w:tc>
        <w:tc>
          <w:tcPr>
            <w:tcW w:w="462" w:type="pct"/>
            <w:vAlign w:val="bottom"/>
          </w:tcPr>
          <w:p w14:paraId="5E3C63E1" w14:textId="36B74C01" w:rsidR="00382184" w:rsidRPr="003D0906" w:rsidRDefault="00382184" w:rsidP="00B51FC6">
            <w:pPr>
              <w:pStyle w:val="PlainText"/>
              <w:contextualSpacing/>
              <w:jc w:val="center"/>
              <w:rPr>
                <w:rFonts w:ascii="Arial" w:hAnsi="Arial" w:cs="Arial"/>
                <w:color w:val="000000"/>
                <w:sz w:val="20"/>
                <w:szCs w:val="20"/>
              </w:rPr>
            </w:pPr>
            <w:r w:rsidRPr="003D0906">
              <w:rPr>
                <w:rFonts w:ascii="Arial" w:hAnsi="Arial" w:cs="Arial"/>
                <w:color w:val="000000"/>
                <w:sz w:val="20"/>
                <w:szCs w:val="20"/>
              </w:rPr>
              <w:t>29</w:t>
            </w:r>
          </w:p>
        </w:tc>
        <w:tc>
          <w:tcPr>
            <w:tcW w:w="462" w:type="pct"/>
            <w:vAlign w:val="bottom"/>
          </w:tcPr>
          <w:p w14:paraId="4DD0A281" w14:textId="590551DF" w:rsidR="00382184" w:rsidRPr="003D0906" w:rsidRDefault="00382184" w:rsidP="00B51FC6">
            <w:pPr>
              <w:pStyle w:val="PlainText"/>
              <w:contextualSpacing/>
              <w:jc w:val="center"/>
              <w:rPr>
                <w:rFonts w:ascii="Arial" w:hAnsi="Arial" w:cs="Arial"/>
                <w:color w:val="000000"/>
                <w:sz w:val="20"/>
                <w:szCs w:val="20"/>
              </w:rPr>
            </w:pPr>
            <w:r w:rsidRPr="003D0906">
              <w:rPr>
                <w:rFonts w:ascii="Arial" w:hAnsi="Arial" w:cs="Arial"/>
                <w:color w:val="000000"/>
                <w:sz w:val="20"/>
                <w:szCs w:val="20"/>
              </w:rPr>
              <w:t>31</w:t>
            </w:r>
          </w:p>
        </w:tc>
        <w:tc>
          <w:tcPr>
            <w:tcW w:w="462" w:type="pct"/>
            <w:vAlign w:val="bottom"/>
          </w:tcPr>
          <w:p w14:paraId="57F6FAB1" w14:textId="1E355A05" w:rsidR="00382184" w:rsidRPr="003D0906" w:rsidRDefault="00382184" w:rsidP="00B51FC6">
            <w:pPr>
              <w:pStyle w:val="PlainText"/>
              <w:contextualSpacing/>
              <w:jc w:val="center"/>
              <w:rPr>
                <w:rFonts w:ascii="Arial" w:hAnsi="Arial" w:cs="Arial"/>
                <w:color w:val="000000"/>
                <w:sz w:val="20"/>
                <w:szCs w:val="20"/>
              </w:rPr>
            </w:pPr>
            <w:r w:rsidRPr="003D0906">
              <w:rPr>
                <w:rFonts w:ascii="Arial" w:hAnsi="Arial" w:cs="Arial"/>
                <w:color w:val="000000"/>
                <w:sz w:val="20"/>
                <w:szCs w:val="20"/>
              </w:rPr>
              <w:t>23</w:t>
            </w:r>
          </w:p>
        </w:tc>
        <w:tc>
          <w:tcPr>
            <w:tcW w:w="450" w:type="pct"/>
            <w:vAlign w:val="bottom"/>
          </w:tcPr>
          <w:p w14:paraId="38FC2B3F" w14:textId="30C6EFE2" w:rsidR="00382184" w:rsidRPr="003D0906" w:rsidRDefault="00382184" w:rsidP="00B51FC6">
            <w:pPr>
              <w:pStyle w:val="PlainText"/>
              <w:ind w:left="1440" w:hanging="1440"/>
              <w:contextualSpacing/>
              <w:jc w:val="center"/>
              <w:rPr>
                <w:rFonts w:ascii="Arial" w:hAnsi="Arial" w:cs="Arial"/>
                <w:color w:val="000000"/>
                <w:sz w:val="20"/>
                <w:szCs w:val="20"/>
              </w:rPr>
            </w:pPr>
            <w:r w:rsidRPr="003D0906">
              <w:rPr>
                <w:rFonts w:ascii="Arial" w:hAnsi="Arial" w:cs="Arial"/>
                <w:color w:val="000000"/>
                <w:sz w:val="20"/>
                <w:szCs w:val="20"/>
              </w:rPr>
              <w:t>10</w:t>
            </w:r>
          </w:p>
        </w:tc>
        <w:tc>
          <w:tcPr>
            <w:tcW w:w="340" w:type="pct"/>
            <w:vAlign w:val="bottom"/>
          </w:tcPr>
          <w:p w14:paraId="3D13ECA6" w14:textId="5AED7E5A" w:rsidR="00382184" w:rsidRPr="003D0906" w:rsidRDefault="00382184" w:rsidP="00B51FC6">
            <w:pPr>
              <w:pStyle w:val="PlainText"/>
              <w:ind w:left="1440" w:hanging="1440"/>
              <w:contextualSpacing/>
              <w:jc w:val="center"/>
              <w:rPr>
                <w:rFonts w:ascii="Arial" w:hAnsi="Arial" w:cs="Arial"/>
                <w:color w:val="000000"/>
                <w:sz w:val="20"/>
                <w:szCs w:val="20"/>
              </w:rPr>
            </w:pPr>
            <w:r w:rsidRPr="003D0906">
              <w:rPr>
                <w:rFonts w:ascii="Arial" w:hAnsi="Arial" w:cs="Arial"/>
                <w:color w:val="000000"/>
                <w:sz w:val="20"/>
                <w:szCs w:val="20"/>
              </w:rPr>
              <w:t>6</w:t>
            </w:r>
          </w:p>
        </w:tc>
        <w:tc>
          <w:tcPr>
            <w:tcW w:w="392" w:type="pct"/>
            <w:vAlign w:val="bottom"/>
          </w:tcPr>
          <w:p w14:paraId="406A7133" w14:textId="641526F3" w:rsidR="00382184" w:rsidRPr="003D0906" w:rsidRDefault="00382184" w:rsidP="00B51FC6">
            <w:pPr>
              <w:pStyle w:val="PlainText"/>
              <w:contextualSpacing/>
              <w:jc w:val="center"/>
              <w:rPr>
                <w:rFonts w:ascii="Arial" w:hAnsi="Arial" w:cs="Arial"/>
                <w:color w:val="000000"/>
                <w:sz w:val="20"/>
                <w:szCs w:val="20"/>
              </w:rPr>
            </w:pPr>
            <w:r w:rsidRPr="003D0906">
              <w:rPr>
                <w:rFonts w:ascii="Arial" w:hAnsi="Arial" w:cs="Arial"/>
                <w:color w:val="000000"/>
                <w:sz w:val="20"/>
                <w:szCs w:val="20"/>
              </w:rPr>
              <w:t>*</w:t>
            </w:r>
          </w:p>
        </w:tc>
        <w:tc>
          <w:tcPr>
            <w:tcW w:w="392" w:type="pct"/>
            <w:tcBorders>
              <w:right w:val="single" w:sz="18" w:space="0" w:color="auto"/>
            </w:tcBorders>
            <w:vAlign w:val="bottom"/>
          </w:tcPr>
          <w:p w14:paraId="4E8583A6" w14:textId="1A841378" w:rsidR="00382184" w:rsidRPr="003D0906" w:rsidRDefault="00382184" w:rsidP="00B51FC6">
            <w:pPr>
              <w:pStyle w:val="PlainText"/>
              <w:contextualSpacing/>
              <w:jc w:val="center"/>
              <w:rPr>
                <w:rFonts w:ascii="Arial" w:hAnsi="Arial" w:cs="Arial"/>
                <w:color w:val="000000"/>
                <w:sz w:val="20"/>
                <w:szCs w:val="20"/>
              </w:rPr>
            </w:pPr>
            <w:r w:rsidRPr="003D0906">
              <w:rPr>
                <w:rFonts w:ascii="Arial" w:hAnsi="Arial" w:cs="Arial"/>
                <w:color w:val="000000"/>
                <w:sz w:val="20"/>
                <w:szCs w:val="20"/>
              </w:rPr>
              <w:t>*</w:t>
            </w:r>
          </w:p>
        </w:tc>
        <w:tc>
          <w:tcPr>
            <w:tcW w:w="461" w:type="pct"/>
            <w:tcBorders>
              <w:left w:val="single" w:sz="18" w:space="0" w:color="auto"/>
            </w:tcBorders>
            <w:vAlign w:val="bottom"/>
          </w:tcPr>
          <w:p w14:paraId="73185423" w14:textId="043C5E77" w:rsidR="00382184" w:rsidRPr="003D0906" w:rsidRDefault="00382184" w:rsidP="00B51FC6">
            <w:pPr>
              <w:pStyle w:val="PlainText"/>
              <w:contextualSpacing/>
              <w:jc w:val="center"/>
              <w:rPr>
                <w:rFonts w:ascii="Arial" w:hAnsi="Arial" w:cs="Arial"/>
                <w:color w:val="000000"/>
                <w:sz w:val="20"/>
                <w:szCs w:val="20"/>
              </w:rPr>
            </w:pPr>
            <w:r w:rsidRPr="003D0906">
              <w:rPr>
                <w:rFonts w:ascii="Arial" w:hAnsi="Arial" w:cs="Arial"/>
                <w:color w:val="000000"/>
                <w:sz w:val="20"/>
                <w:szCs w:val="20"/>
              </w:rPr>
              <w:t>83</w:t>
            </w:r>
          </w:p>
        </w:tc>
        <w:tc>
          <w:tcPr>
            <w:tcW w:w="460" w:type="pct"/>
            <w:vAlign w:val="bottom"/>
          </w:tcPr>
          <w:p w14:paraId="0760C4F2" w14:textId="03804FD6" w:rsidR="00382184" w:rsidRPr="003D0906" w:rsidRDefault="00382184" w:rsidP="00B51FC6">
            <w:pPr>
              <w:pStyle w:val="PlainText"/>
              <w:contextualSpacing/>
              <w:jc w:val="center"/>
              <w:rPr>
                <w:rFonts w:ascii="Arial" w:hAnsi="Arial" w:cs="Arial"/>
                <w:color w:val="000000"/>
                <w:sz w:val="20"/>
                <w:szCs w:val="20"/>
              </w:rPr>
            </w:pPr>
            <w:r w:rsidRPr="003D0906">
              <w:rPr>
                <w:rFonts w:ascii="Arial" w:hAnsi="Arial" w:cs="Arial"/>
                <w:color w:val="000000"/>
                <w:sz w:val="20"/>
                <w:szCs w:val="20"/>
              </w:rPr>
              <w:t>16</w:t>
            </w:r>
          </w:p>
        </w:tc>
      </w:tr>
      <w:tr w:rsidR="00AE79D2" w:rsidRPr="00E31036" w14:paraId="4262661C" w14:textId="77777777" w:rsidTr="00586084">
        <w:tc>
          <w:tcPr>
            <w:tcW w:w="1118" w:type="pct"/>
          </w:tcPr>
          <w:p w14:paraId="58FA37E9" w14:textId="0ED8F977" w:rsidR="00382184" w:rsidRPr="00B847CD" w:rsidRDefault="00382184" w:rsidP="00B51FC6">
            <w:pPr>
              <w:pStyle w:val="PlainText"/>
              <w:contextualSpacing/>
              <w:rPr>
                <w:rFonts w:ascii="Arial" w:hAnsi="Arial" w:cs="Arial"/>
                <w:sz w:val="20"/>
                <w:szCs w:val="20"/>
              </w:rPr>
            </w:pPr>
            <w:r w:rsidRPr="00B847CD">
              <w:rPr>
                <w:rFonts w:ascii="Arial" w:hAnsi="Arial" w:cs="Arial"/>
                <w:sz w:val="20"/>
                <w:szCs w:val="20"/>
              </w:rPr>
              <w:t>July 31-August 3</w:t>
            </w:r>
          </w:p>
        </w:tc>
        <w:tc>
          <w:tcPr>
            <w:tcW w:w="462" w:type="pct"/>
            <w:vAlign w:val="bottom"/>
          </w:tcPr>
          <w:p w14:paraId="123FD2F8" w14:textId="516137C9" w:rsidR="00382184" w:rsidRPr="00B847CD" w:rsidRDefault="00382184" w:rsidP="00B51FC6">
            <w:pPr>
              <w:pStyle w:val="PlainText"/>
              <w:contextualSpacing/>
              <w:jc w:val="center"/>
              <w:rPr>
                <w:rFonts w:ascii="Arial" w:hAnsi="Arial" w:cs="Arial"/>
                <w:color w:val="000000"/>
                <w:sz w:val="20"/>
                <w:szCs w:val="20"/>
              </w:rPr>
            </w:pPr>
            <w:r w:rsidRPr="00B847CD">
              <w:rPr>
                <w:rFonts w:ascii="Arial" w:hAnsi="Arial" w:cs="Arial"/>
                <w:color w:val="000000"/>
                <w:sz w:val="20"/>
                <w:szCs w:val="20"/>
              </w:rPr>
              <w:t>30</w:t>
            </w:r>
          </w:p>
        </w:tc>
        <w:tc>
          <w:tcPr>
            <w:tcW w:w="462" w:type="pct"/>
            <w:vAlign w:val="bottom"/>
          </w:tcPr>
          <w:p w14:paraId="358D2818" w14:textId="19A60D69" w:rsidR="00382184" w:rsidRPr="00B847CD" w:rsidRDefault="00382184" w:rsidP="00B51FC6">
            <w:pPr>
              <w:pStyle w:val="PlainText"/>
              <w:contextualSpacing/>
              <w:jc w:val="center"/>
              <w:rPr>
                <w:rFonts w:ascii="Arial" w:hAnsi="Arial" w:cs="Arial"/>
                <w:color w:val="000000"/>
                <w:sz w:val="20"/>
                <w:szCs w:val="20"/>
              </w:rPr>
            </w:pPr>
            <w:r w:rsidRPr="00B847CD">
              <w:rPr>
                <w:rFonts w:ascii="Arial" w:hAnsi="Arial" w:cs="Arial"/>
                <w:color w:val="000000"/>
                <w:sz w:val="20"/>
                <w:szCs w:val="20"/>
              </w:rPr>
              <w:t>29</w:t>
            </w:r>
          </w:p>
        </w:tc>
        <w:tc>
          <w:tcPr>
            <w:tcW w:w="462" w:type="pct"/>
            <w:vAlign w:val="bottom"/>
          </w:tcPr>
          <w:p w14:paraId="0347FCCF" w14:textId="125D447F" w:rsidR="00382184" w:rsidRPr="00B847CD" w:rsidRDefault="00382184" w:rsidP="00B51FC6">
            <w:pPr>
              <w:pStyle w:val="PlainText"/>
              <w:contextualSpacing/>
              <w:jc w:val="center"/>
              <w:rPr>
                <w:rFonts w:ascii="Arial" w:hAnsi="Arial" w:cs="Arial"/>
                <w:color w:val="000000"/>
                <w:sz w:val="20"/>
                <w:szCs w:val="20"/>
              </w:rPr>
            </w:pPr>
            <w:r w:rsidRPr="00B847CD">
              <w:rPr>
                <w:rFonts w:ascii="Arial" w:hAnsi="Arial" w:cs="Arial"/>
                <w:color w:val="000000"/>
                <w:sz w:val="20"/>
                <w:szCs w:val="20"/>
              </w:rPr>
              <w:t>25</w:t>
            </w:r>
          </w:p>
        </w:tc>
        <w:tc>
          <w:tcPr>
            <w:tcW w:w="450" w:type="pct"/>
            <w:vAlign w:val="bottom"/>
          </w:tcPr>
          <w:p w14:paraId="7BBA4DBD" w14:textId="1F197D54" w:rsidR="00382184" w:rsidRPr="00B847CD" w:rsidRDefault="00382184" w:rsidP="00B51FC6">
            <w:pPr>
              <w:pStyle w:val="PlainText"/>
              <w:ind w:left="1440" w:hanging="1440"/>
              <w:contextualSpacing/>
              <w:jc w:val="center"/>
              <w:rPr>
                <w:rFonts w:ascii="Arial" w:hAnsi="Arial" w:cs="Arial"/>
                <w:color w:val="000000"/>
                <w:sz w:val="20"/>
                <w:szCs w:val="20"/>
              </w:rPr>
            </w:pPr>
            <w:r w:rsidRPr="00B847CD">
              <w:rPr>
                <w:rFonts w:ascii="Arial" w:hAnsi="Arial" w:cs="Arial"/>
                <w:color w:val="000000"/>
                <w:sz w:val="20"/>
                <w:szCs w:val="20"/>
              </w:rPr>
              <w:t>10</w:t>
            </w:r>
          </w:p>
        </w:tc>
        <w:tc>
          <w:tcPr>
            <w:tcW w:w="340" w:type="pct"/>
            <w:vAlign w:val="bottom"/>
          </w:tcPr>
          <w:p w14:paraId="354542E0" w14:textId="2FE9B40B" w:rsidR="00382184" w:rsidRPr="00B847CD" w:rsidRDefault="00382184" w:rsidP="00B51FC6">
            <w:pPr>
              <w:pStyle w:val="PlainText"/>
              <w:ind w:left="1440" w:hanging="1440"/>
              <w:contextualSpacing/>
              <w:jc w:val="center"/>
              <w:rPr>
                <w:rFonts w:ascii="Arial" w:hAnsi="Arial" w:cs="Arial"/>
                <w:color w:val="000000"/>
                <w:sz w:val="20"/>
                <w:szCs w:val="20"/>
              </w:rPr>
            </w:pPr>
            <w:r w:rsidRPr="00B847CD">
              <w:rPr>
                <w:rFonts w:ascii="Arial" w:hAnsi="Arial" w:cs="Arial"/>
                <w:color w:val="000000"/>
                <w:sz w:val="20"/>
                <w:szCs w:val="20"/>
              </w:rPr>
              <w:t>4</w:t>
            </w:r>
          </w:p>
        </w:tc>
        <w:tc>
          <w:tcPr>
            <w:tcW w:w="392" w:type="pct"/>
            <w:vAlign w:val="bottom"/>
          </w:tcPr>
          <w:p w14:paraId="3D23557B" w14:textId="33ACCA23" w:rsidR="00382184" w:rsidRPr="00B847CD" w:rsidRDefault="00382184" w:rsidP="00B51FC6">
            <w:pPr>
              <w:pStyle w:val="PlainText"/>
              <w:contextualSpacing/>
              <w:jc w:val="center"/>
              <w:rPr>
                <w:rFonts w:ascii="Arial" w:hAnsi="Arial" w:cs="Arial"/>
                <w:color w:val="000000"/>
                <w:sz w:val="20"/>
                <w:szCs w:val="20"/>
              </w:rPr>
            </w:pPr>
            <w:r w:rsidRPr="00B847CD">
              <w:rPr>
                <w:rFonts w:ascii="Arial" w:hAnsi="Arial" w:cs="Arial"/>
                <w:color w:val="000000"/>
                <w:sz w:val="20"/>
                <w:szCs w:val="20"/>
              </w:rPr>
              <w:t>1</w:t>
            </w:r>
          </w:p>
        </w:tc>
        <w:tc>
          <w:tcPr>
            <w:tcW w:w="392" w:type="pct"/>
            <w:tcBorders>
              <w:right w:val="single" w:sz="18" w:space="0" w:color="auto"/>
            </w:tcBorders>
            <w:vAlign w:val="bottom"/>
          </w:tcPr>
          <w:p w14:paraId="0F931BD0" w14:textId="06D366C7" w:rsidR="00382184" w:rsidRPr="00B847CD" w:rsidRDefault="00382184" w:rsidP="00B51FC6">
            <w:pPr>
              <w:pStyle w:val="PlainText"/>
              <w:contextualSpacing/>
              <w:jc w:val="center"/>
              <w:rPr>
                <w:rFonts w:ascii="Arial" w:hAnsi="Arial" w:cs="Arial"/>
                <w:color w:val="000000"/>
                <w:sz w:val="20"/>
                <w:szCs w:val="20"/>
              </w:rPr>
            </w:pPr>
            <w:r w:rsidRPr="00B847CD">
              <w:rPr>
                <w:rFonts w:ascii="Arial" w:hAnsi="Arial" w:cs="Arial"/>
                <w:color w:val="000000"/>
                <w:sz w:val="20"/>
                <w:szCs w:val="20"/>
              </w:rPr>
              <w:t>*</w:t>
            </w:r>
          </w:p>
        </w:tc>
        <w:tc>
          <w:tcPr>
            <w:tcW w:w="461" w:type="pct"/>
            <w:tcBorders>
              <w:left w:val="single" w:sz="18" w:space="0" w:color="auto"/>
            </w:tcBorders>
            <w:vAlign w:val="bottom"/>
          </w:tcPr>
          <w:p w14:paraId="199EC305" w14:textId="771A8D66" w:rsidR="00382184" w:rsidRPr="00B847CD" w:rsidRDefault="00382184" w:rsidP="00B51FC6">
            <w:pPr>
              <w:pStyle w:val="PlainText"/>
              <w:contextualSpacing/>
              <w:jc w:val="center"/>
              <w:rPr>
                <w:rFonts w:ascii="Arial" w:hAnsi="Arial" w:cs="Arial"/>
                <w:color w:val="000000"/>
                <w:sz w:val="20"/>
                <w:szCs w:val="20"/>
              </w:rPr>
            </w:pPr>
            <w:r w:rsidRPr="00B847CD">
              <w:rPr>
                <w:rFonts w:ascii="Arial" w:hAnsi="Arial" w:cs="Arial"/>
                <w:color w:val="000000"/>
                <w:sz w:val="20"/>
                <w:szCs w:val="20"/>
              </w:rPr>
              <w:t>84</w:t>
            </w:r>
          </w:p>
        </w:tc>
        <w:tc>
          <w:tcPr>
            <w:tcW w:w="460" w:type="pct"/>
            <w:vAlign w:val="bottom"/>
          </w:tcPr>
          <w:p w14:paraId="7AAC6317" w14:textId="50AF693B" w:rsidR="00382184" w:rsidRPr="00B847CD" w:rsidRDefault="00382184" w:rsidP="00B51FC6">
            <w:pPr>
              <w:pStyle w:val="PlainText"/>
              <w:contextualSpacing/>
              <w:jc w:val="center"/>
              <w:rPr>
                <w:rFonts w:ascii="Arial" w:hAnsi="Arial" w:cs="Arial"/>
                <w:color w:val="000000"/>
                <w:sz w:val="20"/>
                <w:szCs w:val="20"/>
              </w:rPr>
            </w:pPr>
            <w:r w:rsidRPr="00B847CD">
              <w:rPr>
                <w:rFonts w:ascii="Arial" w:hAnsi="Arial" w:cs="Arial"/>
                <w:color w:val="000000"/>
                <w:sz w:val="20"/>
                <w:szCs w:val="20"/>
              </w:rPr>
              <w:t>15</w:t>
            </w:r>
          </w:p>
        </w:tc>
      </w:tr>
      <w:tr w:rsidR="00AE79D2" w:rsidRPr="00E31036" w14:paraId="2504B300" w14:textId="77777777" w:rsidTr="00586084">
        <w:tc>
          <w:tcPr>
            <w:tcW w:w="1118" w:type="pct"/>
          </w:tcPr>
          <w:p w14:paraId="4967C403" w14:textId="729D12C7" w:rsidR="00382184" w:rsidRPr="00E31036" w:rsidRDefault="00382184" w:rsidP="00B51FC6">
            <w:pPr>
              <w:pStyle w:val="PlainText"/>
              <w:contextualSpacing/>
              <w:rPr>
                <w:rFonts w:ascii="Arial" w:hAnsi="Arial" w:cs="Arial"/>
                <w:sz w:val="20"/>
                <w:szCs w:val="20"/>
              </w:rPr>
            </w:pPr>
            <w:r w:rsidRPr="00E31036">
              <w:rPr>
                <w:rFonts w:ascii="Arial" w:hAnsi="Arial" w:cs="Arial"/>
                <w:sz w:val="20"/>
                <w:szCs w:val="20"/>
              </w:rPr>
              <w:t>July 24-27</w:t>
            </w:r>
          </w:p>
        </w:tc>
        <w:tc>
          <w:tcPr>
            <w:tcW w:w="462" w:type="pct"/>
          </w:tcPr>
          <w:p w14:paraId="2CD7941D" w14:textId="75F5092B" w:rsidR="00382184" w:rsidRPr="00E31036" w:rsidRDefault="00382184" w:rsidP="00B51FC6">
            <w:pPr>
              <w:pStyle w:val="PlainText"/>
              <w:contextualSpacing/>
              <w:jc w:val="center"/>
              <w:rPr>
                <w:rFonts w:ascii="Arial" w:hAnsi="Arial" w:cs="Arial"/>
                <w:sz w:val="20"/>
                <w:szCs w:val="20"/>
              </w:rPr>
            </w:pPr>
            <w:r w:rsidRPr="00E31036">
              <w:rPr>
                <w:rFonts w:ascii="Arial" w:hAnsi="Arial" w:cs="Arial"/>
                <w:sz w:val="20"/>
                <w:szCs w:val="20"/>
              </w:rPr>
              <w:t>30</w:t>
            </w:r>
          </w:p>
        </w:tc>
        <w:tc>
          <w:tcPr>
            <w:tcW w:w="462" w:type="pct"/>
          </w:tcPr>
          <w:p w14:paraId="6559DB06" w14:textId="0BE11E4F" w:rsidR="00382184" w:rsidRPr="00E31036" w:rsidRDefault="00382184" w:rsidP="00B51FC6">
            <w:pPr>
              <w:pStyle w:val="PlainText"/>
              <w:contextualSpacing/>
              <w:jc w:val="center"/>
              <w:rPr>
                <w:rFonts w:ascii="Arial" w:hAnsi="Arial" w:cs="Arial"/>
                <w:sz w:val="20"/>
                <w:szCs w:val="20"/>
              </w:rPr>
            </w:pPr>
            <w:r w:rsidRPr="00E31036">
              <w:rPr>
                <w:rFonts w:ascii="Arial" w:hAnsi="Arial" w:cs="Arial"/>
                <w:sz w:val="20"/>
                <w:szCs w:val="20"/>
              </w:rPr>
              <w:t>30</w:t>
            </w:r>
          </w:p>
        </w:tc>
        <w:tc>
          <w:tcPr>
            <w:tcW w:w="462" w:type="pct"/>
          </w:tcPr>
          <w:p w14:paraId="433461C0" w14:textId="7F776A7E" w:rsidR="00382184" w:rsidRPr="00E31036" w:rsidRDefault="00382184" w:rsidP="00B51FC6">
            <w:pPr>
              <w:pStyle w:val="PlainText"/>
              <w:contextualSpacing/>
              <w:jc w:val="center"/>
              <w:rPr>
                <w:rFonts w:ascii="Arial" w:hAnsi="Arial" w:cs="Arial"/>
                <w:sz w:val="20"/>
                <w:szCs w:val="20"/>
              </w:rPr>
            </w:pPr>
            <w:r w:rsidRPr="00E31036">
              <w:rPr>
                <w:rFonts w:ascii="Arial" w:hAnsi="Arial" w:cs="Arial"/>
                <w:sz w:val="20"/>
                <w:szCs w:val="20"/>
              </w:rPr>
              <w:t>24</w:t>
            </w:r>
          </w:p>
        </w:tc>
        <w:tc>
          <w:tcPr>
            <w:tcW w:w="450" w:type="pct"/>
          </w:tcPr>
          <w:p w14:paraId="4B96E428" w14:textId="0368340F" w:rsidR="00382184" w:rsidRPr="00E31036" w:rsidRDefault="00382184" w:rsidP="00B51FC6">
            <w:pPr>
              <w:pStyle w:val="PlainText"/>
              <w:ind w:left="1440" w:hanging="1440"/>
              <w:contextualSpacing/>
              <w:jc w:val="center"/>
              <w:rPr>
                <w:rFonts w:ascii="Arial" w:hAnsi="Arial" w:cs="Arial"/>
                <w:sz w:val="20"/>
                <w:szCs w:val="20"/>
              </w:rPr>
            </w:pPr>
            <w:r w:rsidRPr="00E31036">
              <w:rPr>
                <w:rFonts w:ascii="Arial" w:hAnsi="Arial" w:cs="Arial"/>
                <w:sz w:val="20"/>
                <w:szCs w:val="20"/>
              </w:rPr>
              <w:t>10</w:t>
            </w:r>
          </w:p>
        </w:tc>
        <w:tc>
          <w:tcPr>
            <w:tcW w:w="340" w:type="pct"/>
          </w:tcPr>
          <w:p w14:paraId="76BBB176" w14:textId="4FA1D98C" w:rsidR="00382184" w:rsidRPr="00E31036" w:rsidRDefault="00382184" w:rsidP="00B51FC6">
            <w:pPr>
              <w:pStyle w:val="PlainText"/>
              <w:ind w:left="1440" w:hanging="1440"/>
              <w:contextualSpacing/>
              <w:jc w:val="center"/>
              <w:rPr>
                <w:rFonts w:ascii="Arial" w:hAnsi="Arial" w:cs="Arial"/>
                <w:sz w:val="20"/>
                <w:szCs w:val="20"/>
              </w:rPr>
            </w:pPr>
            <w:r w:rsidRPr="00E31036">
              <w:rPr>
                <w:rFonts w:ascii="Arial" w:hAnsi="Arial" w:cs="Arial"/>
                <w:sz w:val="20"/>
                <w:szCs w:val="20"/>
              </w:rPr>
              <w:t>5</w:t>
            </w:r>
          </w:p>
        </w:tc>
        <w:tc>
          <w:tcPr>
            <w:tcW w:w="392" w:type="pct"/>
          </w:tcPr>
          <w:p w14:paraId="19940164" w14:textId="0F23AF3F" w:rsidR="00382184" w:rsidRPr="00E31036" w:rsidRDefault="00382184" w:rsidP="00B51FC6">
            <w:pPr>
              <w:pStyle w:val="PlainText"/>
              <w:contextualSpacing/>
              <w:jc w:val="center"/>
              <w:rPr>
                <w:rFonts w:ascii="Arial" w:hAnsi="Arial" w:cs="Arial"/>
                <w:color w:val="000000"/>
                <w:sz w:val="20"/>
                <w:szCs w:val="20"/>
              </w:rPr>
            </w:pPr>
            <w:r w:rsidRPr="00E31036">
              <w:rPr>
                <w:rFonts w:ascii="Arial" w:hAnsi="Arial" w:cs="Arial"/>
                <w:color w:val="000000"/>
                <w:sz w:val="20"/>
                <w:szCs w:val="20"/>
              </w:rPr>
              <w:t>1</w:t>
            </w:r>
          </w:p>
        </w:tc>
        <w:tc>
          <w:tcPr>
            <w:tcW w:w="392" w:type="pct"/>
            <w:tcBorders>
              <w:right w:val="single" w:sz="18" w:space="0" w:color="auto"/>
            </w:tcBorders>
          </w:tcPr>
          <w:p w14:paraId="5E06272D" w14:textId="6706C021" w:rsidR="00382184" w:rsidRPr="00E31036" w:rsidRDefault="00382184" w:rsidP="00B51FC6">
            <w:pPr>
              <w:pStyle w:val="PlainText"/>
              <w:contextualSpacing/>
              <w:jc w:val="center"/>
              <w:rPr>
                <w:rFonts w:ascii="Arial" w:hAnsi="Arial" w:cs="Arial"/>
                <w:sz w:val="20"/>
                <w:szCs w:val="20"/>
              </w:rPr>
            </w:pPr>
            <w:r w:rsidRPr="00E31036">
              <w:rPr>
                <w:rFonts w:ascii="Arial" w:hAnsi="Arial" w:cs="Arial"/>
                <w:sz w:val="20"/>
                <w:szCs w:val="20"/>
              </w:rPr>
              <w:t>1</w:t>
            </w:r>
          </w:p>
        </w:tc>
        <w:tc>
          <w:tcPr>
            <w:tcW w:w="461" w:type="pct"/>
            <w:tcBorders>
              <w:left w:val="single" w:sz="18" w:space="0" w:color="auto"/>
            </w:tcBorders>
          </w:tcPr>
          <w:p w14:paraId="2D19DEFD" w14:textId="350B931A" w:rsidR="00382184" w:rsidRPr="00E31036" w:rsidRDefault="00382184" w:rsidP="00B51FC6">
            <w:pPr>
              <w:pStyle w:val="PlainText"/>
              <w:contextualSpacing/>
              <w:jc w:val="center"/>
              <w:rPr>
                <w:rFonts w:ascii="Arial" w:hAnsi="Arial" w:cs="Arial"/>
                <w:sz w:val="20"/>
                <w:szCs w:val="20"/>
              </w:rPr>
            </w:pPr>
            <w:r w:rsidRPr="00E31036">
              <w:rPr>
                <w:rFonts w:ascii="Arial" w:hAnsi="Arial" w:cs="Arial"/>
                <w:sz w:val="20"/>
                <w:szCs w:val="20"/>
              </w:rPr>
              <w:t>84</w:t>
            </w:r>
          </w:p>
        </w:tc>
        <w:tc>
          <w:tcPr>
            <w:tcW w:w="460" w:type="pct"/>
          </w:tcPr>
          <w:p w14:paraId="548C4A21" w14:textId="4A38DACC" w:rsidR="00382184" w:rsidRPr="00E31036" w:rsidRDefault="00382184" w:rsidP="00B51FC6">
            <w:pPr>
              <w:pStyle w:val="PlainText"/>
              <w:contextualSpacing/>
              <w:jc w:val="center"/>
              <w:rPr>
                <w:rFonts w:ascii="Arial" w:hAnsi="Arial" w:cs="Arial"/>
                <w:sz w:val="20"/>
                <w:szCs w:val="20"/>
              </w:rPr>
            </w:pPr>
            <w:r w:rsidRPr="00E31036">
              <w:rPr>
                <w:rFonts w:ascii="Arial" w:hAnsi="Arial" w:cs="Arial"/>
                <w:sz w:val="20"/>
                <w:szCs w:val="20"/>
              </w:rPr>
              <w:t>15</w:t>
            </w:r>
          </w:p>
        </w:tc>
      </w:tr>
      <w:tr w:rsidR="00AE79D2" w:rsidRPr="00CF52C0" w14:paraId="19BD27DE" w14:textId="77777777" w:rsidTr="00586084">
        <w:tc>
          <w:tcPr>
            <w:tcW w:w="1118" w:type="pct"/>
          </w:tcPr>
          <w:p w14:paraId="6061BBA7" w14:textId="2397D251" w:rsidR="00382184" w:rsidRPr="001D4E92" w:rsidRDefault="00382184" w:rsidP="00B51FC6">
            <w:pPr>
              <w:pStyle w:val="PlainText"/>
              <w:contextualSpacing/>
              <w:rPr>
                <w:rFonts w:ascii="Arial" w:hAnsi="Arial" w:cs="Arial"/>
                <w:sz w:val="20"/>
                <w:szCs w:val="20"/>
              </w:rPr>
            </w:pPr>
            <w:r w:rsidRPr="001D4E92">
              <w:rPr>
                <w:rFonts w:ascii="Arial" w:hAnsi="Arial" w:cs="Arial"/>
                <w:sz w:val="20"/>
                <w:szCs w:val="20"/>
              </w:rPr>
              <w:t>July 17-20</w:t>
            </w:r>
          </w:p>
        </w:tc>
        <w:tc>
          <w:tcPr>
            <w:tcW w:w="462" w:type="pct"/>
          </w:tcPr>
          <w:p w14:paraId="2068D62E" w14:textId="28A530E4" w:rsidR="00382184" w:rsidRPr="001D4E92" w:rsidRDefault="00382184" w:rsidP="00B51FC6">
            <w:pPr>
              <w:pStyle w:val="PlainText"/>
              <w:contextualSpacing/>
              <w:jc w:val="center"/>
              <w:rPr>
                <w:rFonts w:ascii="Arial" w:hAnsi="Arial" w:cs="Arial"/>
                <w:sz w:val="20"/>
                <w:szCs w:val="20"/>
              </w:rPr>
            </w:pPr>
            <w:r w:rsidRPr="001D4E92">
              <w:rPr>
                <w:rFonts w:ascii="Arial" w:hAnsi="Arial" w:cs="Arial"/>
                <w:sz w:val="20"/>
                <w:szCs w:val="20"/>
              </w:rPr>
              <w:t>28</w:t>
            </w:r>
          </w:p>
        </w:tc>
        <w:tc>
          <w:tcPr>
            <w:tcW w:w="462" w:type="pct"/>
          </w:tcPr>
          <w:p w14:paraId="70ED5463" w14:textId="23577CE8" w:rsidR="00382184" w:rsidRPr="001D4E92" w:rsidRDefault="00382184" w:rsidP="00B51FC6">
            <w:pPr>
              <w:pStyle w:val="PlainText"/>
              <w:contextualSpacing/>
              <w:jc w:val="center"/>
              <w:rPr>
                <w:rFonts w:ascii="Arial" w:hAnsi="Arial" w:cs="Arial"/>
                <w:sz w:val="20"/>
                <w:szCs w:val="20"/>
              </w:rPr>
            </w:pPr>
            <w:r w:rsidRPr="001D4E92">
              <w:rPr>
                <w:rFonts w:ascii="Arial" w:hAnsi="Arial" w:cs="Arial"/>
                <w:sz w:val="20"/>
                <w:szCs w:val="20"/>
              </w:rPr>
              <w:t>31</w:t>
            </w:r>
          </w:p>
        </w:tc>
        <w:tc>
          <w:tcPr>
            <w:tcW w:w="462" w:type="pct"/>
          </w:tcPr>
          <w:p w14:paraId="5BCB4436" w14:textId="6675DFC9" w:rsidR="00382184" w:rsidRPr="001D4E92" w:rsidRDefault="00382184" w:rsidP="00B51FC6">
            <w:pPr>
              <w:pStyle w:val="PlainText"/>
              <w:contextualSpacing/>
              <w:jc w:val="center"/>
              <w:rPr>
                <w:rFonts w:ascii="Arial" w:hAnsi="Arial" w:cs="Arial"/>
                <w:sz w:val="20"/>
                <w:szCs w:val="20"/>
              </w:rPr>
            </w:pPr>
            <w:r w:rsidRPr="001D4E92">
              <w:rPr>
                <w:rFonts w:ascii="Arial" w:hAnsi="Arial" w:cs="Arial"/>
                <w:sz w:val="20"/>
                <w:szCs w:val="20"/>
              </w:rPr>
              <w:t>25</w:t>
            </w:r>
          </w:p>
        </w:tc>
        <w:tc>
          <w:tcPr>
            <w:tcW w:w="450" w:type="pct"/>
          </w:tcPr>
          <w:p w14:paraId="2004BB56" w14:textId="37B70B55" w:rsidR="00382184" w:rsidRPr="001D4E92" w:rsidRDefault="00382184" w:rsidP="00B51FC6">
            <w:pPr>
              <w:pStyle w:val="PlainText"/>
              <w:ind w:left="1440" w:hanging="1440"/>
              <w:contextualSpacing/>
              <w:jc w:val="center"/>
              <w:rPr>
                <w:rFonts w:ascii="Arial" w:hAnsi="Arial" w:cs="Arial"/>
                <w:sz w:val="20"/>
                <w:szCs w:val="20"/>
              </w:rPr>
            </w:pPr>
            <w:r w:rsidRPr="001D4E92">
              <w:rPr>
                <w:rFonts w:ascii="Arial" w:hAnsi="Arial" w:cs="Arial"/>
                <w:sz w:val="20"/>
                <w:szCs w:val="20"/>
              </w:rPr>
              <w:t>10</w:t>
            </w:r>
          </w:p>
        </w:tc>
        <w:tc>
          <w:tcPr>
            <w:tcW w:w="340" w:type="pct"/>
          </w:tcPr>
          <w:p w14:paraId="7093A569" w14:textId="043A7E58" w:rsidR="00382184" w:rsidRPr="001D4E92" w:rsidRDefault="00382184" w:rsidP="00B51FC6">
            <w:pPr>
              <w:pStyle w:val="PlainText"/>
              <w:ind w:left="1440" w:hanging="1440"/>
              <w:contextualSpacing/>
              <w:jc w:val="center"/>
              <w:rPr>
                <w:rFonts w:ascii="Arial" w:hAnsi="Arial" w:cs="Arial"/>
                <w:sz w:val="20"/>
                <w:szCs w:val="20"/>
              </w:rPr>
            </w:pPr>
            <w:r w:rsidRPr="001D4E92">
              <w:rPr>
                <w:rFonts w:ascii="Arial" w:hAnsi="Arial" w:cs="Arial"/>
                <w:sz w:val="20"/>
                <w:szCs w:val="20"/>
              </w:rPr>
              <w:t>5</w:t>
            </w:r>
          </w:p>
        </w:tc>
        <w:tc>
          <w:tcPr>
            <w:tcW w:w="392" w:type="pct"/>
          </w:tcPr>
          <w:p w14:paraId="6B3D9ECF" w14:textId="530DADDD" w:rsidR="00382184" w:rsidRPr="001D4E92" w:rsidRDefault="00382184" w:rsidP="00B51FC6">
            <w:pPr>
              <w:pStyle w:val="PlainText"/>
              <w:contextualSpacing/>
              <w:jc w:val="center"/>
              <w:rPr>
                <w:rFonts w:ascii="Arial" w:hAnsi="Arial" w:cs="Arial"/>
                <w:sz w:val="20"/>
                <w:szCs w:val="20"/>
              </w:rPr>
            </w:pPr>
            <w:r w:rsidRPr="001D4E92">
              <w:rPr>
                <w:rFonts w:ascii="Arial" w:hAnsi="Arial" w:cs="Arial"/>
                <w:color w:val="000000"/>
                <w:sz w:val="20"/>
                <w:szCs w:val="20"/>
              </w:rPr>
              <w:t>*</w:t>
            </w:r>
          </w:p>
        </w:tc>
        <w:tc>
          <w:tcPr>
            <w:tcW w:w="392" w:type="pct"/>
            <w:tcBorders>
              <w:right w:val="single" w:sz="18" w:space="0" w:color="auto"/>
            </w:tcBorders>
          </w:tcPr>
          <w:p w14:paraId="36025A2B" w14:textId="4ED3E475" w:rsidR="00382184" w:rsidRPr="001D4E92" w:rsidRDefault="00382184" w:rsidP="00B51FC6">
            <w:pPr>
              <w:pStyle w:val="PlainText"/>
              <w:contextualSpacing/>
              <w:jc w:val="center"/>
              <w:rPr>
                <w:rFonts w:ascii="Arial" w:hAnsi="Arial" w:cs="Arial"/>
                <w:sz w:val="20"/>
                <w:szCs w:val="20"/>
              </w:rPr>
            </w:pPr>
            <w:r w:rsidRPr="001D4E92">
              <w:rPr>
                <w:rFonts w:ascii="Arial" w:hAnsi="Arial" w:cs="Arial"/>
                <w:sz w:val="20"/>
                <w:szCs w:val="20"/>
              </w:rPr>
              <w:t>1</w:t>
            </w:r>
          </w:p>
        </w:tc>
        <w:tc>
          <w:tcPr>
            <w:tcW w:w="461" w:type="pct"/>
            <w:tcBorders>
              <w:left w:val="single" w:sz="18" w:space="0" w:color="auto"/>
            </w:tcBorders>
          </w:tcPr>
          <w:p w14:paraId="1349FDEA" w14:textId="655F16CA" w:rsidR="00382184" w:rsidRPr="001D4E92" w:rsidRDefault="00382184" w:rsidP="00B51FC6">
            <w:pPr>
              <w:pStyle w:val="PlainText"/>
              <w:contextualSpacing/>
              <w:jc w:val="center"/>
              <w:rPr>
                <w:rFonts w:ascii="Arial" w:hAnsi="Arial" w:cs="Arial"/>
                <w:sz w:val="20"/>
                <w:szCs w:val="20"/>
              </w:rPr>
            </w:pPr>
            <w:r w:rsidRPr="001D4E92">
              <w:rPr>
                <w:rFonts w:ascii="Arial" w:hAnsi="Arial" w:cs="Arial"/>
                <w:sz w:val="20"/>
                <w:szCs w:val="20"/>
              </w:rPr>
              <w:t>84</w:t>
            </w:r>
          </w:p>
        </w:tc>
        <w:tc>
          <w:tcPr>
            <w:tcW w:w="460" w:type="pct"/>
          </w:tcPr>
          <w:p w14:paraId="189EA8C4" w14:textId="167EF707" w:rsidR="00382184" w:rsidRPr="001D4E92" w:rsidRDefault="00382184" w:rsidP="00B51FC6">
            <w:pPr>
              <w:pStyle w:val="PlainText"/>
              <w:contextualSpacing/>
              <w:jc w:val="center"/>
              <w:rPr>
                <w:rFonts w:ascii="Arial" w:hAnsi="Arial" w:cs="Arial"/>
                <w:sz w:val="20"/>
                <w:szCs w:val="20"/>
              </w:rPr>
            </w:pPr>
            <w:r w:rsidRPr="001D4E92">
              <w:rPr>
                <w:rFonts w:ascii="Arial" w:hAnsi="Arial" w:cs="Arial"/>
                <w:sz w:val="20"/>
                <w:szCs w:val="20"/>
              </w:rPr>
              <w:t>15</w:t>
            </w:r>
          </w:p>
        </w:tc>
      </w:tr>
      <w:tr w:rsidR="00AE79D2" w:rsidRPr="00CF52C0" w14:paraId="7AEBDAE1" w14:textId="77777777" w:rsidTr="00586084">
        <w:tc>
          <w:tcPr>
            <w:tcW w:w="1118" w:type="pct"/>
          </w:tcPr>
          <w:p w14:paraId="6B2180FD" w14:textId="4A158018" w:rsidR="00382184" w:rsidRPr="00512974" w:rsidRDefault="00382184" w:rsidP="00B51FC6">
            <w:pPr>
              <w:pStyle w:val="PlainText"/>
              <w:contextualSpacing/>
              <w:rPr>
                <w:rFonts w:ascii="Arial" w:hAnsi="Arial" w:cs="Arial"/>
                <w:sz w:val="20"/>
                <w:szCs w:val="20"/>
              </w:rPr>
            </w:pPr>
            <w:r w:rsidRPr="00512974">
              <w:rPr>
                <w:rFonts w:ascii="Arial" w:hAnsi="Arial" w:cs="Arial"/>
                <w:sz w:val="20"/>
                <w:szCs w:val="20"/>
              </w:rPr>
              <w:t>July 10-13</w:t>
            </w:r>
          </w:p>
        </w:tc>
        <w:tc>
          <w:tcPr>
            <w:tcW w:w="462" w:type="pct"/>
          </w:tcPr>
          <w:p w14:paraId="7F5E597A" w14:textId="1BD9BB0B" w:rsidR="00382184" w:rsidRPr="00512974" w:rsidRDefault="00382184" w:rsidP="00B51FC6">
            <w:pPr>
              <w:pStyle w:val="PlainText"/>
              <w:contextualSpacing/>
              <w:jc w:val="center"/>
              <w:rPr>
                <w:rFonts w:ascii="Arial" w:hAnsi="Arial" w:cs="Arial"/>
                <w:sz w:val="20"/>
                <w:szCs w:val="20"/>
              </w:rPr>
            </w:pPr>
            <w:r w:rsidRPr="00512974">
              <w:rPr>
                <w:rFonts w:ascii="Arial" w:hAnsi="Arial" w:cs="Arial"/>
                <w:sz w:val="20"/>
                <w:szCs w:val="20"/>
              </w:rPr>
              <w:t>31</w:t>
            </w:r>
          </w:p>
        </w:tc>
        <w:tc>
          <w:tcPr>
            <w:tcW w:w="462" w:type="pct"/>
          </w:tcPr>
          <w:p w14:paraId="619B9488" w14:textId="36D0FA8D" w:rsidR="00382184" w:rsidRPr="00512974" w:rsidRDefault="00382184" w:rsidP="00B51FC6">
            <w:pPr>
              <w:pStyle w:val="PlainText"/>
              <w:contextualSpacing/>
              <w:jc w:val="center"/>
              <w:rPr>
                <w:rFonts w:ascii="Arial" w:hAnsi="Arial" w:cs="Arial"/>
                <w:sz w:val="20"/>
                <w:szCs w:val="20"/>
              </w:rPr>
            </w:pPr>
            <w:r w:rsidRPr="00512974">
              <w:rPr>
                <w:rFonts w:ascii="Arial" w:hAnsi="Arial" w:cs="Arial"/>
                <w:sz w:val="20"/>
                <w:szCs w:val="20"/>
              </w:rPr>
              <w:t>28</w:t>
            </w:r>
          </w:p>
        </w:tc>
        <w:tc>
          <w:tcPr>
            <w:tcW w:w="462" w:type="pct"/>
          </w:tcPr>
          <w:p w14:paraId="289DFEF3" w14:textId="58B612F3" w:rsidR="00382184" w:rsidRPr="00512974" w:rsidRDefault="00382184" w:rsidP="00B51FC6">
            <w:pPr>
              <w:pStyle w:val="PlainText"/>
              <w:contextualSpacing/>
              <w:jc w:val="center"/>
              <w:rPr>
                <w:rFonts w:ascii="Arial" w:hAnsi="Arial" w:cs="Arial"/>
                <w:sz w:val="20"/>
                <w:szCs w:val="20"/>
              </w:rPr>
            </w:pPr>
            <w:r w:rsidRPr="00512974">
              <w:rPr>
                <w:rFonts w:ascii="Arial" w:hAnsi="Arial" w:cs="Arial"/>
                <w:sz w:val="20"/>
                <w:szCs w:val="20"/>
              </w:rPr>
              <w:t>23</w:t>
            </w:r>
          </w:p>
        </w:tc>
        <w:tc>
          <w:tcPr>
            <w:tcW w:w="450" w:type="pct"/>
          </w:tcPr>
          <w:p w14:paraId="504A6613" w14:textId="4E864CF7" w:rsidR="00382184" w:rsidRPr="00512974" w:rsidRDefault="00382184" w:rsidP="00B51FC6">
            <w:pPr>
              <w:pStyle w:val="PlainText"/>
              <w:ind w:left="1440" w:hanging="1440"/>
              <w:contextualSpacing/>
              <w:jc w:val="center"/>
              <w:rPr>
                <w:rFonts w:ascii="Arial" w:hAnsi="Arial" w:cs="Arial"/>
                <w:sz w:val="20"/>
                <w:szCs w:val="20"/>
              </w:rPr>
            </w:pPr>
            <w:r w:rsidRPr="00512974">
              <w:rPr>
                <w:rFonts w:ascii="Arial" w:hAnsi="Arial" w:cs="Arial"/>
                <w:sz w:val="20"/>
                <w:szCs w:val="20"/>
              </w:rPr>
              <w:t>12</w:t>
            </w:r>
          </w:p>
        </w:tc>
        <w:tc>
          <w:tcPr>
            <w:tcW w:w="340" w:type="pct"/>
          </w:tcPr>
          <w:p w14:paraId="513AD0C6" w14:textId="11436EC8" w:rsidR="00382184" w:rsidRPr="00512974" w:rsidRDefault="00382184" w:rsidP="00B51FC6">
            <w:pPr>
              <w:pStyle w:val="PlainText"/>
              <w:ind w:left="1440" w:hanging="1440"/>
              <w:contextualSpacing/>
              <w:jc w:val="center"/>
              <w:rPr>
                <w:rFonts w:ascii="Arial" w:hAnsi="Arial" w:cs="Arial"/>
                <w:sz w:val="20"/>
                <w:szCs w:val="20"/>
              </w:rPr>
            </w:pPr>
            <w:r w:rsidRPr="00512974">
              <w:rPr>
                <w:rFonts w:ascii="Arial" w:hAnsi="Arial" w:cs="Arial"/>
                <w:sz w:val="20"/>
                <w:szCs w:val="20"/>
              </w:rPr>
              <w:t>4</w:t>
            </w:r>
          </w:p>
        </w:tc>
        <w:tc>
          <w:tcPr>
            <w:tcW w:w="392" w:type="pct"/>
          </w:tcPr>
          <w:p w14:paraId="58682F05" w14:textId="62FDBA55" w:rsidR="00382184" w:rsidRPr="00512974" w:rsidRDefault="00382184" w:rsidP="00B51FC6">
            <w:pPr>
              <w:pStyle w:val="PlainText"/>
              <w:contextualSpacing/>
              <w:jc w:val="center"/>
              <w:rPr>
                <w:rFonts w:ascii="Arial" w:hAnsi="Arial" w:cs="Arial"/>
                <w:sz w:val="20"/>
                <w:szCs w:val="20"/>
              </w:rPr>
            </w:pPr>
            <w:r w:rsidRPr="00512974">
              <w:rPr>
                <w:rFonts w:ascii="Arial" w:hAnsi="Arial" w:cs="Arial"/>
                <w:sz w:val="20"/>
                <w:szCs w:val="20"/>
              </w:rPr>
              <w:t>*</w:t>
            </w:r>
          </w:p>
        </w:tc>
        <w:tc>
          <w:tcPr>
            <w:tcW w:w="392" w:type="pct"/>
            <w:tcBorders>
              <w:right w:val="single" w:sz="18" w:space="0" w:color="auto"/>
            </w:tcBorders>
          </w:tcPr>
          <w:p w14:paraId="2FE0ACA8" w14:textId="3AE23A40" w:rsidR="00382184" w:rsidRPr="00512974" w:rsidRDefault="00382184" w:rsidP="00B51FC6">
            <w:pPr>
              <w:pStyle w:val="PlainText"/>
              <w:contextualSpacing/>
              <w:jc w:val="center"/>
              <w:rPr>
                <w:rFonts w:ascii="Arial" w:hAnsi="Arial" w:cs="Arial"/>
                <w:sz w:val="20"/>
                <w:szCs w:val="20"/>
              </w:rPr>
            </w:pPr>
            <w:r w:rsidRPr="00512974">
              <w:rPr>
                <w:rFonts w:ascii="Arial" w:hAnsi="Arial" w:cs="Arial"/>
                <w:sz w:val="20"/>
                <w:szCs w:val="20"/>
              </w:rPr>
              <w:t>1</w:t>
            </w:r>
          </w:p>
        </w:tc>
        <w:tc>
          <w:tcPr>
            <w:tcW w:w="461" w:type="pct"/>
            <w:tcBorders>
              <w:left w:val="single" w:sz="18" w:space="0" w:color="auto"/>
            </w:tcBorders>
          </w:tcPr>
          <w:p w14:paraId="594C7AB4" w14:textId="4F1B27C2" w:rsidR="00382184" w:rsidRPr="00512974" w:rsidRDefault="00382184" w:rsidP="00B51FC6">
            <w:pPr>
              <w:pStyle w:val="PlainText"/>
              <w:contextualSpacing/>
              <w:jc w:val="center"/>
              <w:rPr>
                <w:rFonts w:ascii="Arial" w:hAnsi="Arial" w:cs="Arial"/>
                <w:sz w:val="20"/>
                <w:szCs w:val="20"/>
              </w:rPr>
            </w:pPr>
            <w:r w:rsidRPr="00512974">
              <w:rPr>
                <w:rFonts w:ascii="Arial" w:hAnsi="Arial" w:cs="Arial"/>
                <w:sz w:val="20"/>
                <w:szCs w:val="20"/>
              </w:rPr>
              <w:t>83</w:t>
            </w:r>
          </w:p>
        </w:tc>
        <w:tc>
          <w:tcPr>
            <w:tcW w:w="460" w:type="pct"/>
          </w:tcPr>
          <w:p w14:paraId="660C24C7" w14:textId="735E7142" w:rsidR="00382184" w:rsidRPr="00512974" w:rsidRDefault="00382184" w:rsidP="00B51FC6">
            <w:pPr>
              <w:pStyle w:val="PlainText"/>
              <w:contextualSpacing/>
              <w:jc w:val="center"/>
              <w:rPr>
                <w:rFonts w:ascii="Arial" w:hAnsi="Arial" w:cs="Arial"/>
                <w:sz w:val="20"/>
                <w:szCs w:val="20"/>
              </w:rPr>
            </w:pPr>
            <w:r w:rsidRPr="00512974">
              <w:rPr>
                <w:rFonts w:ascii="Arial" w:hAnsi="Arial" w:cs="Arial"/>
                <w:sz w:val="20"/>
                <w:szCs w:val="20"/>
              </w:rPr>
              <w:t>16</w:t>
            </w:r>
          </w:p>
        </w:tc>
      </w:tr>
      <w:tr w:rsidR="00AE79D2" w:rsidRPr="00CF52C0" w14:paraId="2E7E7663" w14:textId="77777777" w:rsidTr="00586084">
        <w:tc>
          <w:tcPr>
            <w:tcW w:w="1118" w:type="pct"/>
          </w:tcPr>
          <w:p w14:paraId="5AC205C3" w14:textId="4490881C" w:rsidR="00382184" w:rsidRPr="00ED28F0" w:rsidRDefault="00382184" w:rsidP="00B51FC6">
            <w:pPr>
              <w:pStyle w:val="PlainText"/>
              <w:contextualSpacing/>
              <w:rPr>
                <w:rFonts w:ascii="Arial" w:hAnsi="Arial" w:cs="Arial"/>
                <w:sz w:val="20"/>
                <w:szCs w:val="20"/>
              </w:rPr>
            </w:pPr>
            <w:r w:rsidRPr="00ED28F0">
              <w:rPr>
                <w:rFonts w:ascii="Arial" w:hAnsi="Arial" w:cs="Arial"/>
                <w:sz w:val="20"/>
                <w:szCs w:val="20"/>
              </w:rPr>
              <w:t>June 26-29</w:t>
            </w:r>
          </w:p>
        </w:tc>
        <w:tc>
          <w:tcPr>
            <w:tcW w:w="462" w:type="pct"/>
          </w:tcPr>
          <w:p w14:paraId="6063E194" w14:textId="620BC209" w:rsidR="00382184" w:rsidRPr="00ED28F0" w:rsidRDefault="00382184" w:rsidP="00B51FC6">
            <w:pPr>
              <w:pStyle w:val="PlainText"/>
              <w:contextualSpacing/>
              <w:jc w:val="center"/>
              <w:rPr>
                <w:rFonts w:ascii="Arial" w:hAnsi="Arial" w:cs="Arial"/>
                <w:sz w:val="20"/>
                <w:szCs w:val="20"/>
              </w:rPr>
            </w:pPr>
            <w:r w:rsidRPr="00ED28F0">
              <w:rPr>
                <w:rFonts w:ascii="Arial" w:hAnsi="Arial" w:cs="Arial"/>
                <w:sz w:val="20"/>
                <w:szCs w:val="20"/>
              </w:rPr>
              <w:t>29</w:t>
            </w:r>
          </w:p>
        </w:tc>
        <w:tc>
          <w:tcPr>
            <w:tcW w:w="462" w:type="pct"/>
          </w:tcPr>
          <w:p w14:paraId="72D1DF80" w14:textId="75CA541A" w:rsidR="00382184" w:rsidRPr="00ED28F0" w:rsidRDefault="00382184" w:rsidP="00B51FC6">
            <w:pPr>
              <w:pStyle w:val="PlainText"/>
              <w:contextualSpacing/>
              <w:jc w:val="center"/>
              <w:rPr>
                <w:rFonts w:ascii="Arial" w:hAnsi="Arial" w:cs="Arial"/>
                <w:sz w:val="20"/>
                <w:szCs w:val="20"/>
              </w:rPr>
            </w:pPr>
            <w:r w:rsidRPr="00ED28F0">
              <w:rPr>
                <w:rFonts w:ascii="Arial" w:hAnsi="Arial" w:cs="Arial"/>
                <w:sz w:val="20"/>
                <w:szCs w:val="20"/>
              </w:rPr>
              <w:t>31</w:t>
            </w:r>
          </w:p>
        </w:tc>
        <w:tc>
          <w:tcPr>
            <w:tcW w:w="462" w:type="pct"/>
          </w:tcPr>
          <w:p w14:paraId="7878318D" w14:textId="7B070CF6" w:rsidR="00382184" w:rsidRPr="00ED28F0" w:rsidRDefault="00382184" w:rsidP="00B51FC6">
            <w:pPr>
              <w:pStyle w:val="PlainText"/>
              <w:contextualSpacing/>
              <w:jc w:val="center"/>
              <w:rPr>
                <w:rFonts w:ascii="Arial" w:hAnsi="Arial" w:cs="Arial"/>
                <w:sz w:val="20"/>
                <w:szCs w:val="20"/>
              </w:rPr>
            </w:pPr>
            <w:r w:rsidRPr="00ED28F0">
              <w:rPr>
                <w:rFonts w:ascii="Arial" w:hAnsi="Arial" w:cs="Arial"/>
                <w:sz w:val="20"/>
                <w:szCs w:val="20"/>
              </w:rPr>
              <w:t>24</w:t>
            </w:r>
          </w:p>
        </w:tc>
        <w:tc>
          <w:tcPr>
            <w:tcW w:w="450" w:type="pct"/>
          </w:tcPr>
          <w:p w14:paraId="3611D866" w14:textId="2241B57F" w:rsidR="00382184" w:rsidRPr="00ED28F0" w:rsidRDefault="00382184" w:rsidP="00B51FC6">
            <w:pPr>
              <w:pStyle w:val="PlainText"/>
              <w:ind w:left="1440" w:hanging="1440"/>
              <w:contextualSpacing/>
              <w:jc w:val="center"/>
              <w:rPr>
                <w:rFonts w:ascii="Arial" w:hAnsi="Arial" w:cs="Arial"/>
                <w:sz w:val="20"/>
                <w:szCs w:val="20"/>
              </w:rPr>
            </w:pPr>
            <w:r w:rsidRPr="00ED28F0">
              <w:rPr>
                <w:rFonts w:ascii="Arial" w:hAnsi="Arial" w:cs="Arial"/>
                <w:sz w:val="20"/>
                <w:szCs w:val="20"/>
              </w:rPr>
              <w:t>10</w:t>
            </w:r>
          </w:p>
        </w:tc>
        <w:tc>
          <w:tcPr>
            <w:tcW w:w="340" w:type="pct"/>
          </w:tcPr>
          <w:p w14:paraId="65A7835D" w14:textId="4DDC91F7" w:rsidR="00382184" w:rsidRPr="00ED28F0" w:rsidRDefault="00382184" w:rsidP="00B51FC6">
            <w:pPr>
              <w:pStyle w:val="PlainText"/>
              <w:ind w:left="1440" w:hanging="1440"/>
              <w:contextualSpacing/>
              <w:jc w:val="center"/>
              <w:rPr>
                <w:rFonts w:ascii="Arial" w:hAnsi="Arial" w:cs="Arial"/>
                <w:sz w:val="20"/>
                <w:szCs w:val="20"/>
              </w:rPr>
            </w:pPr>
            <w:r w:rsidRPr="00ED28F0">
              <w:rPr>
                <w:rFonts w:ascii="Arial" w:hAnsi="Arial" w:cs="Arial"/>
                <w:sz w:val="20"/>
                <w:szCs w:val="20"/>
              </w:rPr>
              <w:t>5</w:t>
            </w:r>
          </w:p>
        </w:tc>
        <w:tc>
          <w:tcPr>
            <w:tcW w:w="392" w:type="pct"/>
          </w:tcPr>
          <w:p w14:paraId="66677D78" w14:textId="21D89FDA" w:rsidR="00382184" w:rsidRPr="00ED28F0" w:rsidRDefault="00382184" w:rsidP="00B51FC6">
            <w:pPr>
              <w:pStyle w:val="PlainText"/>
              <w:contextualSpacing/>
              <w:jc w:val="center"/>
              <w:rPr>
                <w:rFonts w:ascii="Arial" w:hAnsi="Arial" w:cs="Arial"/>
                <w:sz w:val="20"/>
                <w:szCs w:val="20"/>
              </w:rPr>
            </w:pPr>
            <w:r w:rsidRPr="00ED28F0">
              <w:rPr>
                <w:rFonts w:ascii="Arial" w:hAnsi="Arial" w:cs="Arial"/>
                <w:sz w:val="20"/>
                <w:szCs w:val="20"/>
              </w:rPr>
              <w:t>*</w:t>
            </w:r>
          </w:p>
        </w:tc>
        <w:tc>
          <w:tcPr>
            <w:tcW w:w="392" w:type="pct"/>
            <w:tcBorders>
              <w:right w:val="single" w:sz="18" w:space="0" w:color="auto"/>
            </w:tcBorders>
          </w:tcPr>
          <w:p w14:paraId="2B455A02" w14:textId="0E792FFC" w:rsidR="00382184" w:rsidRPr="00ED28F0" w:rsidRDefault="00382184" w:rsidP="00B51FC6">
            <w:pPr>
              <w:pStyle w:val="PlainText"/>
              <w:contextualSpacing/>
              <w:jc w:val="center"/>
              <w:rPr>
                <w:rFonts w:ascii="Arial" w:hAnsi="Arial" w:cs="Arial"/>
                <w:sz w:val="20"/>
                <w:szCs w:val="20"/>
              </w:rPr>
            </w:pPr>
            <w:r w:rsidRPr="00ED28F0">
              <w:rPr>
                <w:rFonts w:ascii="Arial" w:hAnsi="Arial" w:cs="Arial"/>
                <w:sz w:val="20"/>
                <w:szCs w:val="20"/>
              </w:rPr>
              <w:t>1</w:t>
            </w:r>
          </w:p>
        </w:tc>
        <w:tc>
          <w:tcPr>
            <w:tcW w:w="461" w:type="pct"/>
            <w:tcBorders>
              <w:left w:val="single" w:sz="18" w:space="0" w:color="auto"/>
            </w:tcBorders>
          </w:tcPr>
          <w:p w14:paraId="1E9ACA68" w14:textId="62A8FA09" w:rsidR="00382184" w:rsidRPr="00ED28F0" w:rsidRDefault="00382184" w:rsidP="00B51FC6">
            <w:pPr>
              <w:pStyle w:val="PlainText"/>
              <w:contextualSpacing/>
              <w:jc w:val="center"/>
              <w:rPr>
                <w:rFonts w:ascii="Arial" w:hAnsi="Arial" w:cs="Arial"/>
                <w:sz w:val="20"/>
                <w:szCs w:val="20"/>
              </w:rPr>
            </w:pPr>
            <w:r w:rsidRPr="00ED28F0">
              <w:rPr>
                <w:rFonts w:ascii="Arial" w:hAnsi="Arial" w:cs="Arial"/>
                <w:sz w:val="20"/>
                <w:szCs w:val="20"/>
              </w:rPr>
              <w:t>85</w:t>
            </w:r>
          </w:p>
        </w:tc>
        <w:tc>
          <w:tcPr>
            <w:tcW w:w="460" w:type="pct"/>
          </w:tcPr>
          <w:p w14:paraId="3353BCCB" w14:textId="4B45AF99" w:rsidR="00382184" w:rsidRPr="00ED28F0" w:rsidRDefault="00382184" w:rsidP="00B51FC6">
            <w:pPr>
              <w:pStyle w:val="PlainText"/>
              <w:contextualSpacing/>
              <w:jc w:val="center"/>
              <w:rPr>
                <w:rFonts w:ascii="Arial" w:hAnsi="Arial" w:cs="Arial"/>
                <w:sz w:val="20"/>
                <w:szCs w:val="20"/>
              </w:rPr>
            </w:pPr>
            <w:r w:rsidRPr="00ED28F0">
              <w:rPr>
                <w:rFonts w:ascii="Arial" w:hAnsi="Arial" w:cs="Arial"/>
                <w:sz w:val="20"/>
                <w:szCs w:val="20"/>
              </w:rPr>
              <w:t>15</w:t>
            </w:r>
          </w:p>
        </w:tc>
      </w:tr>
      <w:tr w:rsidR="00AE79D2" w:rsidRPr="00CF52C0" w14:paraId="66D2A06E" w14:textId="77777777" w:rsidTr="00586084">
        <w:tc>
          <w:tcPr>
            <w:tcW w:w="1118" w:type="pct"/>
          </w:tcPr>
          <w:p w14:paraId="795402D5" w14:textId="23E58AC9" w:rsidR="00382184" w:rsidRPr="00117C6E" w:rsidRDefault="00382184" w:rsidP="00B51FC6">
            <w:pPr>
              <w:pStyle w:val="PlainText"/>
              <w:contextualSpacing/>
              <w:rPr>
                <w:rFonts w:ascii="Arial" w:hAnsi="Arial" w:cs="Arial"/>
                <w:sz w:val="20"/>
                <w:szCs w:val="20"/>
              </w:rPr>
            </w:pPr>
            <w:r w:rsidRPr="00117C6E">
              <w:rPr>
                <w:rFonts w:ascii="Arial" w:hAnsi="Arial" w:cs="Arial"/>
                <w:sz w:val="20"/>
                <w:szCs w:val="20"/>
              </w:rPr>
              <w:t>June 19-22</w:t>
            </w:r>
          </w:p>
        </w:tc>
        <w:tc>
          <w:tcPr>
            <w:tcW w:w="462" w:type="pct"/>
          </w:tcPr>
          <w:p w14:paraId="26FD9C84" w14:textId="2CE96647" w:rsidR="00382184" w:rsidRPr="00117C6E" w:rsidRDefault="00382184" w:rsidP="00B51FC6">
            <w:pPr>
              <w:pStyle w:val="PlainText"/>
              <w:contextualSpacing/>
              <w:jc w:val="center"/>
              <w:rPr>
                <w:rFonts w:ascii="Arial" w:hAnsi="Arial" w:cs="Arial"/>
                <w:sz w:val="20"/>
                <w:szCs w:val="20"/>
              </w:rPr>
            </w:pPr>
            <w:r w:rsidRPr="00117C6E">
              <w:rPr>
                <w:rFonts w:ascii="Arial" w:hAnsi="Arial" w:cs="Arial"/>
                <w:sz w:val="20"/>
                <w:szCs w:val="20"/>
              </w:rPr>
              <w:t>27</w:t>
            </w:r>
          </w:p>
        </w:tc>
        <w:tc>
          <w:tcPr>
            <w:tcW w:w="462" w:type="pct"/>
          </w:tcPr>
          <w:p w14:paraId="6A6A4699" w14:textId="1CB6786E" w:rsidR="00382184" w:rsidRPr="00117C6E" w:rsidRDefault="00382184" w:rsidP="00B51FC6">
            <w:pPr>
              <w:pStyle w:val="PlainText"/>
              <w:contextualSpacing/>
              <w:jc w:val="center"/>
              <w:rPr>
                <w:rFonts w:ascii="Arial" w:hAnsi="Arial" w:cs="Arial"/>
                <w:sz w:val="20"/>
                <w:szCs w:val="20"/>
              </w:rPr>
            </w:pPr>
            <w:r w:rsidRPr="00117C6E">
              <w:rPr>
                <w:rFonts w:ascii="Arial" w:hAnsi="Arial" w:cs="Arial"/>
                <w:sz w:val="20"/>
                <w:szCs w:val="20"/>
              </w:rPr>
              <w:t>29</w:t>
            </w:r>
          </w:p>
        </w:tc>
        <w:tc>
          <w:tcPr>
            <w:tcW w:w="462" w:type="pct"/>
          </w:tcPr>
          <w:p w14:paraId="0A2342D6" w14:textId="17CF5459" w:rsidR="00382184" w:rsidRPr="00117C6E" w:rsidRDefault="00382184" w:rsidP="00B51FC6">
            <w:pPr>
              <w:pStyle w:val="PlainText"/>
              <w:contextualSpacing/>
              <w:jc w:val="center"/>
              <w:rPr>
                <w:rFonts w:ascii="Arial" w:hAnsi="Arial" w:cs="Arial"/>
                <w:sz w:val="20"/>
                <w:szCs w:val="20"/>
              </w:rPr>
            </w:pPr>
            <w:r w:rsidRPr="00117C6E">
              <w:rPr>
                <w:rFonts w:ascii="Arial" w:hAnsi="Arial" w:cs="Arial"/>
                <w:sz w:val="20"/>
                <w:szCs w:val="20"/>
              </w:rPr>
              <w:t>29</w:t>
            </w:r>
          </w:p>
        </w:tc>
        <w:tc>
          <w:tcPr>
            <w:tcW w:w="450" w:type="pct"/>
          </w:tcPr>
          <w:p w14:paraId="05C7CAC3" w14:textId="07E39860" w:rsidR="00382184" w:rsidRPr="00117C6E" w:rsidRDefault="00382184" w:rsidP="00B51FC6">
            <w:pPr>
              <w:pStyle w:val="PlainText"/>
              <w:ind w:left="1440" w:hanging="1440"/>
              <w:contextualSpacing/>
              <w:jc w:val="center"/>
              <w:rPr>
                <w:rFonts w:ascii="Arial" w:hAnsi="Arial" w:cs="Arial"/>
                <w:sz w:val="20"/>
                <w:szCs w:val="20"/>
              </w:rPr>
            </w:pPr>
            <w:r w:rsidRPr="00117C6E">
              <w:rPr>
                <w:rFonts w:ascii="Arial" w:hAnsi="Arial" w:cs="Arial"/>
                <w:sz w:val="20"/>
                <w:szCs w:val="20"/>
              </w:rPr>
              <w:t>9</w:t>
            </w:r>
          </w:p>
        </w:tc>
        <w:tc>
          <w:tcPr>
            <w:tcW w:w="340" w:type="pct"/>
          </w:tcPr>
          <w:p w14:paraId="5CBA4519" w14:textId="41595DA3" w:rsidR="00382184" w:rsidRPr="00117C6E" w:rsidRDefault="00382184" w:rsidP="00B51FC6">
            <w:pPr>
              <w:pStyle w:val="PlainText"/>
              <w:ind w:left="1440" w:hanging="1440"/>
              <w:contextualSpacing/>
              <w:jc w:val="center"/>
              <w:rPr>
                <w:rFonts w:ascii="Arial" w:hAnsi="Arial" w:cs="Arial"/>
                <w:sz w:val="20"/>
                <w:szCs w:val="20"/>
              </w:rPr>
            </w:pPr>
            <w:r w:rsidRPr="00117C6E">
              <w:rPr>
                <w:rFonts w:ascii="Arial" w:hAnsi="Arial" w:cs="Arial"/>
                <w:sz w:val="20"/>
                <w:szCs w:val="20"/>
              </w:rPr>
              <w:t>5</w:t>
            </w:r>
          </w:p>
        </w:tc>
        <w:tc>
          <w:tcPr>
            <w:tcW w:w="392" w:type="pct"/>
          </w:tcPr>
          <w:p w14:paraId="70F9BB01" w14:textId="1C6A09FD" w:rsidR="00382184" w:rsidRPr="00117C6E" w:rsidRDefault="00382184" w:rsidP="00B51FC6">
            <w:pPr>
              <w:pStyle w:val="PlainText"/>
              <w:contextualSpacing/>
              <w:jc w:val="center"/>
              <w:rPr>
                <w:rFonts w:ascii="Arial" w:hAnsi="Arial" w:cs="Arial"/>
                <w:sz w:val="20"/>
                <w:szCs w:val="20"/>
              </w:rPr>
            </w:pPr>
            <w:r w:rsidRPr="00117C6E">
              <w:rPr>
                <w:rFonts w:ascii="Arial" w:hAnsi="Arial" w:cs="Arial"/>
                <w:sz w:val="20"/>
                <w:szCs w:val="20"/>
              </w:rPr>
              <w:t>1</w:t>
            </w:r>
          </w:p>
        </w:tc>
        <w:tc>
          <w:tcPr>
            <w:tcW w:w="392" w:type="pct"/>
            <w:tcBorders>
              <w:right w:val="single" w:sz="18" w:space="0" w:color="auto"/>
            </w:tcBorders>
          </w:tcPr>
          <w:p w14:paraId="3787F6EC" w14:textId="2B0DE53C" w:rsidR="00382184" w:rsidRPr="00117C6E" w:rsidRDefault="00382184" w:rsidP="00B51FC6">
            <w:pPr>
              <w:pStyle w:val="PlainText"/>
              <w:contextualSpacing/>
              <w:jc w:val="center"/>
              <w:rPr>
                <w:rFonts w:ascii="Arial" w:hAnsi="Arial" w:cs="Arial"/>
                <w:sz w:val="20"/>
                <w:szCs w:val="20"/>
              </w:rPr>
            </w:pPr>
            <w:r w:rsidRPr="00117C6E">
              <w:rPr>
                <w:rFonts w:ascii="Arial" w:hAnsi="Arial" w:cs="Arial"/>
                <w:sz w:val="20"/>
                <w:szCs w:val="20"/>
              </w:rPr>
              <w:t>1</w:t>
            </w:r>
          </w:p>
        </w:tc>
        <w:tc>
          <w:tcPr>
            <w:tcW w:w="461" w:type="pct"/>
            <w:tcBorders>
              <w:left w:val="single" w:sz="18" w:space="0" w:color="auto"/>
            </w:tcBorders>
          </w:tcPr>
          <w:p w14:paraId="76188264" w14:textId="192F1B74" w:rsidR="00382184" w:rsidRPr="00117C6E" w:rsidRDefault="00382184" w:rsidP="00B51FC6">
            <w:pPr>
              <w:pStyle w:val="PlainText"/>
              <w:contextualSpacing/>
              <w:jc w:val="center"/>
              <w:rPr>
                <w:rFonts w:ascii="Arial" w:hAnsi="Arial" w:cs="Arial"/>
                <w:sz w:val="20"/>
                <w:szCs w:val="20"/>
              </w:rPr>
            </w:pPr>
            <w:r w:rsidRPr="00117C6E">
              <w:rPr>
                <w:rFonts w:ascii="Arial" w:hAnsi="Arial" w:cs="Arial"/>
                <w:sz w:val="20"/>
                <w:szCs w:val="20"/>
              </w:rPr>
              <w:t>85</w:t>
            </w:r>
          </w:p>
        </w:tc>
        <w:tc>
          <w:tcPr>
            <w:tcW w:w="460" w:type="pct"/>
          </w:tcPr>
          <w:p w14:paraId="254F1B2F" w14:textId="1E7FEE8C" w:rsidR="00382184" w:rsidRPr="00117C6E" w:rsidRDefault="00382184" w:rsidP="00B51FC6">
            <w:pPr>
              <w:pStyle w:val="PlainText"/>
              <w:contextualSpacing/>
              <w:jc w:val="center"/>
              <w:rPr>
                <w:rFonts w:ascii="Arial" w:hAnsi="Arial" w:cs="Arial"/>
                <w:sz w:val="20"/>
                <w:szCs w:val="20"/>
              </w:rPr>
            </w:pPr>
            <w:r w:rsidRPr="00117C6E">
              <w:rPr>
                <w:rFonts w:ascii="Arial" w:hAnsi="Arial" w:cs="Arial"/>
                <w:sz w:val="20"/>
                <w:szCs w:val="20"/>
              </w:rPr>
              <w:t>13</w:t>
            </w:r>
          </w:p>
        </w:tc>
      </w:tr>
      <w:tr w:rsidR="00AE79D2" w:rsidRPr="00CF52C0" w14:paraId="66F2658B" w14:textId="77777777" w:rsidTr="00586084">
        <w:tc>
          <w:tcPr>
            <w:tcW w:w="1118" w:type="pct"/>
          </w:tcPr>
          <w:p w14:paraId="68973771" w14:textId="1C2DF71F" w:rsidR="00382184" w:rsidRPr="00512974" w:rsidRDefault="00382184" w:rsidP="00B51FC6">
            <w:pPr>
              <w:pStyle w:val="PlainText"/>
              <w:contextualSpacing/>
              <w:rPr>
                <w:rFonts w:ascii="Arial" w:hAnsi="Arial" w:cs="Arial"/>
                <w:sz w:val="20"/>
                <w:szCs w:val="20"/>
              </w:rPr>
            </w:pPr>
            <w:r w:rsidRPr="00512974">
              <w:rPr>
                <w:rFonts w:ascii="Arial" w:hAnsi="Arial" w:cs="Arial"/>
                <w:sz w:val="20"/>
                <w:szCs w:val="20"/>
              </w:rPr>
              <w:t>June 12-15</w:t>
            </w:r>
          </w:p>
        </w:tc>
        <w:tc>
          <w:tcPr>
            <w:tcW w:w="462" w:type="pct"/>
          </w:tcPr>
          <w:p w14:paraId="0C36D919" w14:textId="12A13D77" w:rsidR="00382184" w:rsidRPr="006F24D1" w:rsidRDefault="00382184" w:rsidP="00B51FC6">
            <w:pPr>
              <w:pStyle w:val="PlainText"/>
              <w:contextualSpacing/>
              <w:jc w:val="center"/>
              <w:rPr>
                <w:rFonts w:ascii="Arial" w:hAnsi="Arial" w:cs="Arial"/>
                <w:sz w:val="20"/>
                <w:szCs w:val="20"/>
              </w:rPr>
            </w:pPr>
            <w:r w:rsidRPr="006F24D1">
              <w:rPr>
                <w:rFonts w:ascii="Arial" w:hAnsi="Arial" w:cs="Arial"/>
                <w:sz w:val="20"/>
                <w:szCs w:val="20"/>
              </w:rPr>
              <w:t>27</w:t>
            </w:r>
          </w:p>
        </w:tc>
        <w:tc>
          <w:tcPr>
            <w:tcW w:w="462" w:type="pct"/>
          </w:tcPr>
          <w:p w14:paraId="2F334EE7" w14:textId="2C5EAF6D" w:rsidR="00382184" w:rsidRPr="006F24D1" w:rsidRDefault="00382184" w:rsidP="00B51FC6">
            <w:pPr>
              <w:pStyle w:val="PlainText"/>
              <w:contextualSpacing/>
              <w:jc w:val="center"/>
              <w:rPr>
                <w:rFonts w:ascii="Arial" w:hAnsi="Arial" w:cs="Arial"/>
                <w:sz w:val="20"/>
                <w:szCs w:val="20"/>
              </w:rPr>
            </w:pPr>
            <w:r w:rsidRPr="006F24D1">
              <w:rPr>
                <w:rFonts w:ascii="Arial" w:hAnsi="Arial" w:cs="Arial"/>
                <w:sz w:val="20"/>
                <w:szCs w:val="20"/>
              </w:rPr>
              <w:t>27</w:t>
            </w:r>
          </w:p>
        </w:tc>
        <w:tc>
          <w:tcPr>
            <w:tcW w:w="462" w:type="pct"/>
          </w:tcPr>
          <w:p w14:paraId="5E66BDF2" w14:textId="158473A9" w:rsidR="00382184" w:rsidRPr="006F24D1" w:rsidRDefault="00382184" w:rsidP="00B51FC6">
            <w:pPr>
              <w:pStyle w:val="PlainText"/>
              <w:contextualSpacing/>
              <w:jc w:val="center"/>
              <w:rPr>
                <w:rFonts w:ascii="Arial" w:hAnsi="Arial" w:cs="Arial"/>
                <w:sz w:val="20"/>
                <w:szCs w:val="20"/>
              </w:rPr>
            </w:pPr>
            <w:r w:rsidRPr="006F24D1">
              <w:rPr>
                <w:rFonts w:ascii="Arial" w:hAnsi="Arial" w:cs="Arial"/>
                <w:sz w:val="20"/>
                <w:szCs w:val="20"/>
              </w:rPr>
              <w:t>28</w:t>
            </w:r>
          </w:p>
        </w:tc>
        <w:tc>
          <w:tcPr>
            <w:tcW w:w="450" w:type="pct"/>
          </w:tcPr>
          <w:p w14:paraId="2691D870" w14:textId="17B0B6B9" w:rsidR="00382184" w:rsidRPr="006F24D1" w:rsidRDefault="00382184" w:rsidP="00B51FC6">
            <w:pPr>
              <w:pStyle w:val="PlainText"/>
              <w:ind w:left="1440" w:hanging="1440"/>
              <w:contextualSpacing/>
              <w:jc w:val="center"/>
              <w:rPr>
                <w:rFonts w:ascii="Arial" w:hAnsi="Arial" w:cs="Arial"/>
                <w:sz w:val="20"/>
                <w:szCs w:val="20"/>
              </w:rPr>
            </w:pPr>
            <w:r w:rsidRPr="006F24D1">
              <w:rPr>
                <w:rFonts w:ascii="Arial" w:hAnsi="Arial" w:cs="Arial"/>
                <w:sz w:val="20"/>
                <w:szCs w:val="20"/>
              </w:rPr>
              <w:t>11</w:t>
            </w:r>
          </w:p>
        </w:tc>
        <w:tc>
          <w:tcPr>
            <w:tcW w:w="340" w:type="pct"/>
          </w:tcPr>
          <w:p w14:paraId="44290D44" w14:textId="715E84D6" w:rsidR="00382184" w:rsidRPr="006F24D1" w:rsidRDefault="00382184" w:rsidP="00B51FC6">
            <w:pPr>
              <w:pStyle w:val="PlainText"/>
              <w:ind w:left="1440" w:hanging="1440"/>
              <w:contextualSpacing/>
              <w:jc w:val="center"/>
              <w:rPr>
                <w:rFonts w:ascii="Arial" w:hAnsi="Arial" w:cs="Arial"/>
                <w:sz w:val="20"/>
                <w:szCs w:val="20"/>
              </w:rPr>
            </w:pPr>
            <w:r w:rsidRPr="006F24D1">
              <w:rPr>
                <w:rFonts w:ascii="Arial" w:hAnsi="Arial" w:cs="Arial"/>
                <w:sz w:val="20"/>
                <w:szCs w:val="20"/>
              </w:rPr>
              <w:t>5</w:t>
            </w:r>
          </w:p>
        </w:tc>
        <w:tc>
          <w:tcPr>
            <w:tcW w:w="392" w:type="pct"/>
          </w:tcPr>
          <w:p w14:paraId="75EEB59A" w14:textId="14FADF2C" w:rsidR="00382184" w:rsidRPr="006F24D1" w:rsidRDefault="00382184" w:rsidP="00B51FC6">
            <w:pPr>
              <w:pStyle w:val="PlainText"/>
              <w:contextualSpacing/>
              <w:jc w:val="center"/>
              <w:rPr>
                <w:rFonts w:ascii="Arial" w:hAnsi="Arial" w:cs="Arial"/>
                <w:sz w:val="20"/>
                <w:szCs w:val="20"/>
              </w:rPr>
            </w:pPr>
            <w:r w:rsidRPr="006F24D1">
              <w:rPr>
                <w:rFonts w:ascii="Arial" w:hAnsi="Arial" w:cs="Arial"/>
                <w:sz w:val="20"/>
                <w:szCs w:val="20"/>
              </w:rPr>
              <w:t>*</w:t>
            </w:r>
          </w:p>
        </w:tc>
        <w:tc>
          <w:tcPr>
            <w:tcW w:w="392" w:type="pct"/>
            <w:tcBorders>
              <w:right w:val="single" w:sz="18" w:space="0" w:color="auto"/>
            </w:tcBorders>
          </w:tcPr>
          <w:p w14:paraId="61B9D539" w14:textId="6F8F5FCD" w:rsidR="00382184" w:rsidRPr="006F24D1" w:rsidRDefault="00382184" w:rsidP="00B51FC6">
            <w:pPr>
              <w:pStyle w:val="PlainText"/>
              <w:contextualSpacing/>
              <w:jc w:val="center"/>
              <w:rPr>
                <w:rFonts w:ascii="Arial" w:hAnsi="Arial" w:cs="Arial"/>
                <w:sz w:val="20"/>
                <w:szCs w:val="20"/>
              </w:rPr>
            </w:pPr>
            <w:r w:rsidRPr="006F24D1">
              <w:rPr>
                <w:rFonts w:ascii="Arial" w:hAnsi="Arial" w:cs="Arial"/>
                <w:sz w:val="20"/>
                <w:szCs w:val="20"/>
              </w:rPr>
              <w:t>1</w:t>
            </w:r>
          </w:p>
        </w:tc>
        <w:tc>
          <w:tcPr>
            <w:tcW w:w="461" w:type="pct"/>
            <w:tcBorders>
              <w:left w:val="single" w:sz="18" w:space="0" w:color="auto"/>
            </w:tcBorders>
          </w:tcPr>
          <w:p w14:paraId="3135C459" w14:textId="48AE51F0" w:rsidR="00382184" w:rsidRPr="006F24D1" w:rsidRDefault="00382184" w:rsidP="00B51FC6">
            <w:pPr>
              <w:pStyle w:val="PlainText"/>
              <w:contextualSpacing/>
              <w:jc w:val="center"/>
              <w:rPr>
                <w:rFonts w:ascii="Arial" w:hAnsi="Arial" w:cs="Arial"/>
                <w:sz w:val="20"/>
                <w:szCs w:val="20"/>
              </w:rPr>
            </w:pPr>
            <w:r w:rsidRPr="006F24D1">
              <w:rPr>
                <w:rFonts w:ascii="Arial" w:hAnsi="Arial" w:cs="Arial"/>
                <w:sz w:val="20"/>
                <w:szCs w:val="20"/>
              </w:rPr>
              <w:t>82</w:t>
            </w:r>
          </w:p>
        </w:tc>
        <w:tc>
          <w:tcPr>
            <w:tcW w:w="460" w:type="pct"/>
          </w:tcPr>
          <w:p w14:paraId="76BA5F99" w14:textId="6BE20B11" w:rsidR="00382184" w:rsidRPr="006F24D1" w:rsidRDefault="00382184" w:rsidP="00B51FC6">
            <w:pPr>
              <w:pStyle w:val="PlainText"/>
              <w:contextualSpacing/>
              <w:jc w:val="center"/>
              <w:rPr>
                <w:rFonts w:ascii="Arial" w:hAnsi="Arial" w:cs="Arial"/>
                <w:sz w:val="20"/>
                <w:szCs w:val="20"/>
              </w:rPr>
            </w:pPr>
            <w:r w:rsidRPr="006F24D1">
              <w:rPr>
                <w:rFonts w:ascii="Arial" w:hAnsi="Arial" w:cs="Arial"/>
                <w:sz w:val="20"/>
                <w:szCs w:val="20"/>
              </w:rPr>
              <w:t>17</w:t>
            </w:r>
          </w:p>
        </w:tc>
      </w:tr>
      <w:tr w:rsidR="00AE79D2" w:rsidRPr="002654E2" w14:paraId="3C08B0A1" w14:textId="77777777" w:rsidTr="00586084">
        <w:tc>
          <w:tcPr>
            <w:tcW w:w="1118" w:type="pct"/>
          </w:tcPr>
          <w:p w14:paraId="683F9C1B" w14:textId="380486AD" w:rsidR="00382184" w:rsidRPr="00CD1D31" w:rsidRDefault="00382184" w:rsidP="00B51FC6">
            <w:pPr>
              <w:pStyle w:val="PlainText"/>
              <w:contextualSpacing/>
              <w:rPr>
                <w:rFonts w:ascii="Arial" w:hAnsi="Arial" w:cs="Arial"/>
                <w:b/>
                <w:bCs/>
                <w:sz w:val="20"/>
                <w:szCs w:val="20"/>
              </w:rPr>
            </w:pPr>
            <w:r w:rsidRPr="00512974">
              <w:rPr>
                <w:rFonts w:ascii="Arial" w:hAnsi="Arial" w:cs="Arial"/>
                <w:sz w:val="20"/>
                <w:szCs w:val="20"/>
              </w:rPr>
              <w:t>June 5</w:t>
            </w:r>
            <w:r>
              <w:rPr>
                <w:rFonts w:ascii="Arial" w:hAnsi="Arial" w:cs="Arial"/>
                <w:sz w:val="20"/>
                <w:szCs w:val="20"/>
              </w:rPr>
              <w:t>-</w:t>
            </w:r>
            <w:r w:rsidRPr="00512974">
              <w:rPr>
                <w:rFonts w:ascii="Arial" w:hAnsi="Arial" w:cs="Arial"/>
                <w:sz w:val="20"/>
                <w:szCs w:val="20"/>
              </w:rPr>
              <w:t>8</w:t>
            </w:r>
          </w:p>
        </w:tc>
        <w:tc>
          <w:tcPr>
            <w:tcW w:w="462" w:type="pct"/>
          </w:tcPr>
          <w:p w14:paraId="6B54B0D1" w14:textId="7875CCE9" w:rsidR="00382184" w:rsidRPr="002654E2" w:rsidRDefault="00382184" w:rsidP="00B51FC6">
            <w:pPr>
              <w:pStyle w:val="PlainText"/>
              <w:contextualSpacing/>
              <w:jc w:val="center"/>
              <w:rPr>
                <w:rFonts w:ascii="Arial" w:hAnsi="Arial" w:cs="Arial"/>
                <w:sz w:val="20"/>
                <w:szCs w:val="20"/>
              </w:rPr>
            </w:pPr>
            <w:r w:rsidRPr="002654E2">
              <w:rPr>
                <w:rFonts w:ascii="Arial" w:hAnsi="Arial" w:cs="Arial"/>
                <w:sz w:val="20"/>
                <w:szCs w:val="20"/>
              </w:rPr>
              <w:t>21</w:t>
            </w:r>
          </w:p>
        </w:tc>
        <w:tc>
          <w:tcPr>
            <w:tcW w:w="462" w:type="pct"/>
          </w:tcPr>
          <w:p w14:paraId="2B10292E" w14:textId="556B0708" w:rsidR="00382184" w:rsidRPr="002654E2" w:rsidRDefault="00382184" w:rsidP="00B51FC6">
            <w:pPr>
              <w:pStyle w:val="PlainText"/>
              <w:contextualSpacing/>
              <w:jc w:val="center"/>
              <w:rPr>
                <w:rFonts w:ascii="Arial" w:hAnsi="Arial" w:cs="Arial"/>
                <w:sz w:val="20"/>
                <w:szCs w:val="20"/>
              </w:rPr>
            </w:pPr>
            <w:r w:rsidRPr="002654E2">
              <w:rPr>
                <w:rFonts w:ascii="Arial" w:hAnsi="Arial" w:cs="Arial"/>
                <w:sz w:val="20"/>
                <w:szCs w:val="20"/>
              </w:rPr>
              <w:t>27</w:t>
            </w:r>
          </w:p>
        </w:tc>
        <w:tc>
          <w:tcPr>
            <w:tcW w:w="462" w:type="pct"/>
          </w:tcPr>
          <w:p w14:paraId="260888E1" w14:textId="57193FB3" w:rsidR="00382184" w:rsidRPr="002654E2" w:rsidRDefault="00382184" w:rsidP="00B51FC6">
            <w:pPr>
              <w:pStyle w:val="PlainText"/>
              <w:contextualSpacing/>
              <w:jc w:val="center"/>
              <w:rPr>
                <w:rFonts w:ascii="Arial" w:hAnsi="Arial" w:cs="Arial"/>
                <w:sz w:val="20"/>
                <w:szCs w:val="20"/>
              </w:rPr>
            </w:pPr>
            <w:r w:rsidRPr="002654E2">
              <w:rPr>
                <w:rFonts w:ascii="Arial" w:hAnsi="Arial" w:cs="Arial"/>
                <w:sz w:val="20"/>
                <w:szCs w:val="20"/>
              </w:rPr>
              <w:t>31</w:t>
            </w:r>
          </w:p>
        </w:tc>
        <w:tc>
          <w:tcPr>
            <w:tcW w:w="450" w:type="pct"/>
          </w:tcPr>
          <w:p w14:paraId="3077D7F0" w14:textId="6446DFE1" w:rsidR="00382184" w:rsidRPr="002654E2" w:rsidRDefault="00382184" w:rsidP="00B51FC6">
            <w:pPr>
              <w:pStyle w:val="PlainText"/>
              <w:ind w:left="1440" w:hanging="1440"/>
              <w:contextualSpacing/>
              <w:jc w:val="center"/>
              <w:rPr>
                <w:rFonts w:ascii="Arial" w:hAnsi="Arial" w:cs="Arial"/>
                <w:sz w:val="20"/>
                <w:szCs w:val="20"/>
              </w:rPr>
            </w:pPr>
            <w:r w:rsidRPr="002654E2">
              <w:rPr>
                <w:rFonts w:ascii="Arial" w:hAnsi="Arial" w:cs="Arial"/>
                <w:sz w:val="20"/>
                <w:szCs w:val="20"/>
              </w:rPr>
              <w:t>12</w:t>
            </w:r>
          </w:p>
        </w:tc>
        <w:tc>
          <w:tcPr>
            <w:tcW w:w="340" w:type="pct"/>
          </w:tcPr>
          <w:p w14:paraId="00A3CE82" w14:textId="0E079A46" w:rsidR="00382184" w:rsidRPr="002654E2" w:rsidRDefault="00382184" w:rsidP="00B51FC6">
            <w:pPr>
              <w:pStyle w:val="PlainText"/>
              <w:ind w:left="1440" w:hanging="1440"/>
              <w:contextualSpacing/>
              <w:jc w:val="center"/>
              <w:rPr>
                <w:rFonts w:ascii="Arial" w:hAnsi="Arial" w:cs="Arial"/>
                <w:sz w:val="20"/>
                <w:szCs w:val="20"/>
              </w:rPr>
            </w:pPr>
            <w:r w:rsidRPr="002654E2">
              <w:rPr>
                <w:rFonts w:ascii="Arial" w:hAnsi="Arial" w:cs="Arial"/>
                <w:sz w:val="20"/>
                <w:szCs w:val="20"/>
              </w:rPr>
              <w:t>6</w:t>
            </w:r>
          </w:p>
        </w:tc>
        <w:tc>
          <w:tcPr>
            <w:tcW w:w="392" w:type="pct"/>
          </w:tcPr>
          <w:p w14:paraId="27360D2C" w14:textId="54B6399C" w:rsidR="00382184" w:rsidRPr="002654E2" w:rsidRDefault="00382184" w:rsidP="00B51FC6">
            <w:pPr>
              <w:pStyle w:val="PlainText"/>
              <w:contextualSpacing/>
              <w:jc w:val="center"/>
              <w:rPr>
                <w:rFonts w:ascii="Arial" w:hAnsi="Arial" w:cs="Arial"/>
                <w:sz w:val="20"/>
                <w:szCs w:val="20"/>
              </w:rPr>
            </w:pPr>
            <w:r w:rsidRPr="002654E2">
              <w:rPr>
                <w:rFonts w:ascii="Arial" w:hAnsi="Arial" w:cs="Arial"/>
                <w:sz w:val="20"/>
                <w:szCs w:val="20"/>
              </w:rPr>
              <w:t>1</w:t>
            </w:r>
          </w:p>
        </w:tc>
        <w:tc>
          <w:tcPr>
            <w:tcW w:w="392" w:type="pct"/>
            <w:tcBorders>
              <w:right w:val="single" w:sz="18" w:space="0" w:color="auto"/>
            </w:tcBorders>
          </w:tcPr>
          <w:p w14:paraId="5FA41073" w14:textId="6DCCE8C4" w:rsidR="00382184" w:rsidRPr="002654E2" w:rsidRDefault="00382184" w:rsidP="00B51FC6">
            <w:pPr>
              <w:pStyle w:val="PlainText"/>
              <w:contextualSpacing/>
              <w:jc w:val="center"/>
              <w:rPr>
                <w:rFonts w:ascii="Arial" w:hAnsi="Arial" w:cs="Arial"/>
                <w:sz w:val="20"/>
                <w:szCs w:val="20"/>
              </w:rPr>
            </w:pPr>
            <w:r w:rsidRPr="002654E2">
              <w:rPr>
                <w:rFonts w:ascii="Arial" w:hAnsi="Arial" w:cs="Arial"/>
                <w:sz w:val="20"/>
                <w:szCs w:val="20"/>
              </w:rPr>
              <w:t>1</w:t>
            </w:r>
          </w:p>
        </w:tc>
        <w:tc>
          <w:tcPr>
            <w:tcW w:w="461" w:type="pct"/>
            <w:tcBorders>
              <w:left w:val="single" w:sz="18" w:space="0" w:color="auto"/>
            </w:tcBorders>
          </w:tcPr>
          <w:p w14:paraId="3417EB59" w14:textId="558C1792" w:rsidR="00382184" w:rsidRPr="002654E2" w:rsidRDefault="00382184" w:rsidP="00B51FC6">
            <w:pPr>
              <w:pStyle w:val="PlainText"/>
              <w:contextualSpacing/>
              <w:jc w:val="center"/>
              <w:rPr>
                <w:rFonts w:ascii="Arial" w:hAnsi="Arial" w:cs="Arial"/>
                <w:sz w:val="20"/>
                <w:szCs w:val="20"/>
              </w:rPr>
            </w:pPr>
            <w:r w:rsidRPr="002654E2">
              <w:rPr>
                <w:rFonts w:ascii="Arial" w:hAnsi="Arial" w:cs="Arial"/>
                <w:sz w:val="20"/>
                <w:szCs w:val="20"/>
              </w:rPr>
              <w:t>80</w:t>
            </w:r>
          </w:p>
        </w:tc>
        <w:tc>
          <w:tcPr>
            <w:tcW w:w="460" w:type="pct"/>
          </w:tcPr>
          <w:p w14:paraId="14AC9624" w14:textId="5E55D670" w:rsidR="00382184" w:rsidRPr="002654E2" w:rsidRDefault="00382184" w:rsidP="00B51FC6">
            <w:pPr>
              <w:pStyle w:val="PlainText"/>
              <w:contextualSpacing/>
              <w:jc w:val="center"/>
              <w:rPr>
                <w:rFonts w:ascii="Arial" w:hAnsi="Arial" w:cs="Arial"/>
                <w:sz w:val="20"/>
                <w:szCs w:val="20"/>
              </w:rPr>
            </w:pPr>
            <w:r w:rsidRPr="002654E2">
              <w:rPr>
                <w:rFonts w:ascii="Arial" w:hAnsi="Arial" w:cs="Arial"/>
                <w:sz w:val="20"/>
                <w:szCs w:val="20"/>
              </w:rPr>
              <w:t>18</w:t>
            </w:r>
          </w:p>
        </w:tc>
      </w:tr>
      <w:tr w:rsidR="00AE79D2" w:rsidRPr="00CF52C0" w14:paraId="328A292B" w14:textId="77777777" w:rsidTr="00586084">
        <w:tc>
          <w:tcPr>
            <w:tcW w:w="1118" w:type="pct"/>
          </w:tcPr>
          <w:p w14:paraId="7599F55B" w14:textId="20AF71EB" w:rsidR="00382184" w:rsidRPr="00CD1D31" w:rsidRDefault="00382184" w:rsidP="00B51FC6">
            <w:pPr>
              <w:pStyle w:val="PlainText"/>
              <w:contextualSpacing/>
              <w:rPr>
                <w:rFonts w:ascii="Arial" w:hAnsi="Arial" w:cs="Arial"/>
                <w:b/>
                <w:bCs/>
                <w:sz w:val="20"/>
                <w:szCs w:val="20"/>
              </w:rPr>
            </w:pPr>
            <w:r w:rsidRPr="00512974">
              <w:rPr>
                <w:rFonts w:ascii="Arial" w:hAnsi="Arial" w:cs="Arial"/>
                <w:sz w:val="20"/>
                <w:szCs w:val="20"/>
              </w:rPr>
              <w:t>May 29</w:t>
            </w:r>
            <w:r>
              <w:rPr>
                <w:rFonts w:ascii="Arial" w:hAnsi="Arial" w:cs="Arial"/>
                <w:sz w:val="20"/>
                <w:szCs w:val="20"/>
              </w:rPr>
              <w:t>-</w:t>
            </w:r>
            <w:r w:rsidRPr="00512974">
              <w:rPr>
                <w:rFonts w:ascii="Arial" w:hAnsi="Arial" w:cs="Arial"/>
                <w:sz w:val="20"/>
                <w:szCs w:val="20"/>
              </w:rPr>
              <w:t>June 1</w:t>
            </w:r>
          </w:p>
        </w:tc>
        <w:tc>
          <w:tcPr>
            <w:tcW w:w="462" w:type="pct"/>
          </w:tcPr>
          <w:p w14:paraId="2E6689D0" w14:textId="46E2FC2D" w:rsidR="00382184" w:rsidRPr="007568C0" w:rsidRDefault="00382184" w:rsidP="00B51FC6">
            <w:pPr>
              <w:pStyle w:val="PlainText"/>
              <w:contextualSpacing/>
              <w:jc w:val="center"/>
              <w:rPr>
                <w:rFonts w:ascii="Arial" w:hAnsi="Arial" w:cs="Arial"/>
                <w:sz w:val="20"/>
                <w:szCs w:val="20"/>
              </w:rPr>
            </w:pPr>
            <w:r w:rsidRPr="007568C0">
              <w:rPr>
                <w:rFonts w:ascii="Arial" w:hAnsi="Arial" w:cs="Arial"/>
                <w:sz w:val="20"/>
                <w:szCs w:val="20"/>
              </w:rPr>
              <w:t>27</w:t>
            </w:r>
          </w:p>
        </w:tc>
        <w:tc>
          <w:tcPr>
            <w:tcW w:w="462" w:type="pct"/>
          </w:tcPr>
          <w:p w14:paraId="2EC1BDD1" w14:textId="1AB84F18" w:rsidR="00382184" w:rsidRPr="007568C0" w:rsidRDefault="00382184" w:rsidP="00B51FC6">
            <w:pPr>
              <w:pStyle w:val="PlainText"/>
              <w:contextualSpacing/>
              <w:jc w:val="center"/>
              <w:rPr>
                <w:rFonts w:ascii="Arial" w:hAnsi="Arial" w:cs="Arial"/>
                <w:sz w:val="20"/>
                <w:szCs w:val="20"/>
              </w:rPr>
            </w:pPr>
            <w:r w:rsidRPr="007568C0">
              <w:rPr>
                <w:rFonts w:ascii="Arial" w:hAnsi="Arial" w:cs="Arial"/>
                <w:sz w:val="20"/>
                <w:szCs w:val="20"/>
              </w:rPr>
              <w:t>27</w:t>
            </w:r>
          </w:p>
        </w:tc>
        <w:tc>
          <w:tcPr>
            <w:tcW w:w="462" w:type="pct"/>
          </w:tcPr>
          <w:p w14:paraId="599BB8D1" w14:textId="1773B77C" w:rsidR="00382184" w:rsidRPr="007568C0" w:rsidRDefault="00382184" w:rsidP="00B51FC6">
            <w:pPr>
              <w:pStyle w:val="PlainText"/>
              <w:contextualSpacing/>
              <w:jc w:val="center"/>
              <w:rPr>
                <w:rFonts w:ascii="Arial" w:hAnsi="Arial" w:cs="Arial"/>
                <w:sz w:val="20"/>
                <w:szCs w:val="20"/>
              </w:rPr>
            </w:pPr>
            <w:r w:rsidRPr="007568C0">
              <w:rPr>
                <w:rFonts w:ascii="Arial" w:hAnsi="Arial" w:cs="Arial"/>
                <w:sz w:val="20"/>
                <w:szCs w:val="20"/>
              </w:rPr>
              <w:t>27</w:t>
            </w:r>
          </w:p>
        </w:tc>
        <w:tc>
          <w:tcPr>
            <w:tcW w:w="450" w:type="pct"/>
          </w:tcPr>
          <w:p w14:paraId="1F64AC71" w14:textId="4091E9A4" w:rsidR="00382184" w:rsidRPr="007568C0" w:rsidRDefault="00382184" w:rsidP="00B51FC6">
            <w:pPr>
              <w:pStyle w:val="PlainText"/>
              <w:ind w:left="1440" w:hanging="1440"/>
              <w:contextualSpacing/>
              <w:jc w:val="center"/>
              <w:rPr>
                <w:rFonts w:ascii="Arial" w:hAnsi="Arial" w:cs="Arial"/>
                <w:sz w:val="20"/>
                <w:szCs w:val="20"/>
              </w:rPr>
            </w:pPr>
            <w:r w:rsidRPr="007568C0">
              <w:rPr>
                <w:rFonts w:ascii="Arial" w:hAnsi="Arial" w:cs="Arial"/>
                <w:sz w:val="20"/>
                <w:szCs w:val="20"/>
              </w:rPr>
              <w:t>13</w:t>
            </w:r>
          </w:p>
        </w:tc>
        <w:tc>
          <w:tcPr>
            <w:tcW w:w="340" w:type="pct"/>
          </w:tcPr>
          <w:p w14:paraId="22E7058D" w14:textId="38BD1A83" w:rsidR="00382184" w:rsidRPr="007568C0" w:rsidRDefault="00382184" w:rsidP="00B51FC6">
            <w:pPr>
              <w:pStyle w:val="PlainText"/>
              <w:ind w:left="1440" w:hanging="1440"/>
              <w:contextualSpacing/>
              <w:jc w:val="center"/>
              <w:rPr>
                <w:rFonts w:ascii="Arial" w:hAnsi="Arial" w:cs="Arial"/>
                <w:sz w:val="20"/>
                <w:szCs w:val="20"/>
              </w:rPr>
            </w:pPr>
            <w:r w:rsidRPr="007568C0">
              <w:rPr>
                <w:rFonts w:ascii="Arial" w:hAnsi="Arial" w:cs="Arial"/>
                <w:sz w:val="20"/>
                <w:szCs w:val="20"/>
              </w:rPr>
              <w:t>5</w:t>
            </w:r>
          </w:p>
        </w:tc>
        <w:tc>
          <w:tcPr>
            <w:tcW w:w="392" w:type="pct"/>
          </w:tcPr>
          <w:p w14:paraId="13CCA7CD" w14:textId="49AED693" w:rsidR="00382184" w:rsidRPr="007568C0" w:rsidRDefault="00382184" w:rsidP="00B51FC6">
            <w:pPr>
              <w:pStyle w:val="PlainText"/>
              <w:contextualSpacing/>
              <w:jc w:val="center"/>
              <w:rPr>
                <w:rFonts w:ascii="Arial" w:hAnsi="Arial" w:cs="Arial"/>
                <w:sz w:val="20"/>
                <w:szCs w:val="20"/>
              </w:rPr>
            </w:pPr>
            <w:r w:rsidRPr="007568C0">
              <w:rPr>
                <w:rFonts w:ascii="Arial" w:hAnsi="Arial" w:cs="Arial"/>
                <w:sz w:val="20"/>
                <w:szCs w:val="20"/>
              </w:rPr>
              <w:t>*</w:t>
            </w:r>
          </w:p>
        </w:tc>
        <w:tc>
          <w:tcPr>
            <w:tcW w:w="392" w:type="pct"/>
            <w:tcBorders>
              <w:right w:val="single" w:sz="18" w:space="0" w:color="auto"/>
            </w:tcBorders>
          </w:tcPr>
          <w:p w14:paraId="2D4E1214" w14:textId="536AAE14" w:rsidR="00382184" w:rsidRPr="007568C0" w:rsidRDefault="00382184" w:rsidP="00B51FC6">
            <w:pPr>
              <w:pStyle w:val="PlainText"/>
              <w:contextualSpacing/>
              <w:jc w:val="center"/>
              <w:rPr>
                <w:rFonts w:ascii="Arial" w:hAnsi="Arial" w:cs="Arial"/>
                <w:sz w:val="20"/>
                <w:szCs w:val="20"/>
              </w:rPr>
            </w:pPr>
            <w:r w:rsidRPr="007568C0">
              <w:rPr>
                <w:rFonts w:ascii="Arial" w:hAnsi="Arial" w:cs="Arial"/>
                <w:sz w:val="20"/>
                <w:szCs w:val="20"/>
              </w:rPr>
              <w:t>1</w:t>
            </w:r>
          </w:p>
        </w:tc>
        <w:tc>
          <w:tcPr>
            <w:tcW w:w="461" w:type="pct"/>
            <w:tcBorders>
              <w:left w:val="single" w:sz="18" w:space="0" w:color="auto"/>
            </w:tcBorders>
          </w:tcPr>
          <w:p w14:paraId="2718625B" w14:textId="17D96FCA" w:rsidR="00382184" w:rsidRPr="007568C0" w:rsidRDefault="00382184" w:rsidP="00B51FC6">
            <w:pPr>
              <w:pStyle w:val="PlainText"/>
              <w:contextualSpacing/>
              <w:jc w:val="center"/>
              <w:rPr>
                <w:rFonts w:ascii="Arial" w:hAnsi="Arial" w:cs="Arial"/>
                <w:sz w:val="20"/>
                <w:szCs w:val="20"/>
              </w:rPr>
            </w:pPr>
            <w:r w:rsidRPr="007568C0">
              <w:rPr>
                <w:rFonts w:ascii="Arial" w:hAnsi="Arial" w:cs="Arial"/>
                <w:sz w:val="20"/>
                <w:szCs w:val="20"/>
              </w:rPr>
              <w:t>81</w:t>
            </w:r>
          </w:p>
        </w:tc>
        <w:tc>
          <w:tcPr>
            <w:tcW w:w="460" w:type="pct"/>
          </w:tcPr>
          <w:p w14:paraId="6D8215C5" w14:textId="701EFC3B" w:rsidR="00382184" w:rsidRPr="007568C0" w:rsidRDefault="00382184" w:rsidP="00B51FC6">
            <w:pPr>
              <w:pStyle w:val="PlainText"/>
              <w:contextualSpacing/>
              <w:jc w:val="center"/>
              <w:rPr>
                <w:rFonts w:ascii="Arial" w:hAnsi="Arial" w:cs="Arial"/>
                <w:sz w:val="20"/>
                <w:szCs w:val="20"/>
              </w:rPr>
            </w:pPr>
            <w:r w:rsidRPr="007568C0">
              <w:rPr>
                <w:rFonts w:ascii="Arial" w:hAnsi="Arial" w:cs="Arial"/>
                <w:sz w:val="20"/>
                <w:szCs w:val="20"/>
              </w:rPr>
              <w:t>18</w:t>
            </w:r>
          </w:p>
        </w:tc>
      </w:tr>
      <w:tr w:rsidR="00AE79D2" w:rsidRPr="00CF52C0" w14:paraId="766B2459" w14:textId="77777777" w:rsidTr="00586084">
        <w:tc>
          <w:tcPr>
            <w:tcW w:w="1118" w:type="pct"/>
          </w:tcPr>
          <w:p w14:paraId="0B531A79" w14:textId="05B1FA66" w:rsidR="00382184" w:rsidRPr="00CD1D31" w:rsidRDefault="00382184" w:rsidP="00B51FC6">
            <w:pPr>
              <w:pStyle w:val="PlainText"/>
              <w:contextualSpacing/>
              <w:rPr>
                <w:rFonts w:ascii="Arial" w:hAnsi="Arial" w:cs="Arial"/>
                <w:sz w:val="20"/>
                <w:szCs w:val="20"/>
              </w:rPr>
            </w:pPr>
            <w:r w:rsidRPr="00512974">
              <w:rPr>
                <w:rFonts w:ascii="Arial" w:hAnsi="Arial" w:cs="Arial"/>
                <w:color w:val="000000"/>
                <w:sz w:val="20"/>
                <w:szCs w:val="20"/>
              </w:rPr>
              <w:t>May 15</w:t>
            </w:r>
            <w:r>
              <w:rPr>
                <w:rFonts w:ascii="Arial" w:hAnsi="Arial" w:cs="Arial"/>
                <w:color w:val="000000"/>
                <w:sz w:val="20"/>
                <w:szCs w:val="20"/>
              </w:rPr>
              <w:t>-</w:t>
            </w:r>
            <w:r w:rsidRPr="00512974">
              <w:rPr>
                <w:rFonts w:ascii="Arial" w:hAnsi="Arial" w:cs="Arial"/>
                <w:color w:val="000000"/>
                <w:sz w:val="20"/>
                <w:szCs w:val="20"/>
              </w:rPr>
              <w:t>18</w:t>
            </w:r>
          </w:p>
        </w:tc>
        <w:tc>
          <w:tcPr>
            <w:tcW w:w="462" w:type="pct"/>
            <w:shd w:val="clear" w:color="auto" w:fill="auto"/>
          </w:tcPr>
          <w:p w14:paraId="0E2B3800" w14:textId="2A892B2B" w:rsidR="00382184" w:rsidRPr="00CF52C0" w:rsidRDefault="00382184" w:rsidP="00B51FC6">
            <w:pPr>
              <w:pStyle w:val="PlainText"/>
              <w:contextualSpacing/>
              <w:jc w:val="center"/>
              <w:rPr>
                <w:rFonts w:ascii="Arial" w:hAnsi="Arial" w:cs="Arial"/>
                <w:sz w:val="20"/>
                <w:szCs w:val="20"/>
              </w:rPr>
            </w:pPr>
            <w:r>
              <w:rPr>
                <w:rFonts w:ascii="Arial" w:hAnsi="Arial" w:cs="Arial"/>
                <w:sz w:val="20"/>
                <w:szCs w:val="20"/>
              </w:rPr>
              <w:t>29</w:t>
            </w:r>
          </w:p>
        </w:tc>
        <w:tc>
          <w:tcPr>
            <w:tcW w:w="462" w:type="pct"/>
            <w:shd w:val="clear" w:color="auto" w:fill="auto"/>
          </w:tcPr>
          <w:p w14:paraId="2B1019A4" w14:textId="0B5E9D71" w:rsidR="00382184" w:rsidRPr="00CF52C0" w:rsidRDefault="00382184" w:rsidP="00B51FC6">
            <w:pPr>
              <w:pStyle w:val="PlainText"/>
              <w:contextualSpacing/>
              <w:jc w:val="center"/>
              <w:rPr>
                <w:rFonts w:ascii="Arial" w:hAnsi="Arial" w:cs="Arial"/>
                <w:sz w:val="20"/>
                <w:szCs w:val="20"/>
              </w:rPr>
            </w:pPr>
            <w:r>
              <w:rPr>
                <w:rFonts w:ascii="Arial" w:hAnsi="Arial" w:cs="Arial"/>
                <w:sz w:val="20"/>
                <w:szCs w:val="20"/>
              </w:rPr>
              <w:t>30</w:t>
            </w:r>
          </w:p>
        </w:tc>
        <w:tc>
          <w:tcPr>
            <w:tcW w:w="462" w:type="pct"/>
            <w:shd w:val="clear" w:color="auto" w:fill="auto"/>
          </w:tcPr>
          <w:p w14:paraId="23B4608D" w14:textId="47119578" w:rsidR="00382184" w:rsidRPr="00CF52C0" w:rsidRDefault="00382184" w:rsidP="00B51FC6">
            <w:pPr>
              <w:pStyle w:val="PlainText"/>
              <w:contextualSpacing/>
              <w:jc w:val="center"/>
              <w:rPr>
                <w:rFonts w:ascii="Arial" w:hAnsi="Arial" w:cs="Arial"/>
                <w:sz w:val="20"/>
                <w:szCs w:val="20"/>
              </w:rPr>
            </w:pPr>
            <w:r>
              <w:rPr>
                <w:rFonts w:ascii="Arial" w:hAnsi="Arial" w:cs="Arial"/>
                <w:sz w:val="20"/>
                <w:szCs w:val="20"/>
              </w:rPr>
              <w:t>26</w:t>
            </w:r>
          </w:p>
        </w:tc>
        <w:tc>
          <w:tcPr>
            <w:tcW w:w="450" w:type="pct"/>
            <w:shd w:val="clear" w:color="auto" w:fill="auto"/>
          </w:tcPr>
          <w:p w14:paraId="1A7EAE0C" w14:textId="08A00A11" w:rsidR="00382184" w:rsidRDefault="00382184" w:rsidP="00B51FC6">
            <w:pPr>
              <w:pStyle w:val="PlainText"/>
              <w:ind w:left="1440" w:hanging="1440"/>
              <w:contextualSpacing/>
              <w:jc w:val="center"/>
              <w:rPr>
                <w:rFonts w:ascii="Arial" w:hAnsi="Arial" w:cs="Arial"/>
                <w:sz w:val="20"/>
                <w:szCs w:val="20"/>
              </w:rPr>
            </w:pPr>
            <w:r>
              <w:rPr>
                <w:rFonts w:ascii="Arial" w:hAnsi="Arial" w:cs="Arial"/>
                <w:sz w:val="20"/>
                <w:szCs w:val="20"/>
              </w:rPr>
              <w:t>10</w:t>
            </w:r>
          </w:p>
        </w:tc>
        <w:tc>
          <w:tcPr>
            <w:tcW w:w="340" w:type="pct"/>
            <w:shd w:val="clear" w:color="auto" w:fill="auto"/>
          </w:tcPr>
          <w:p w14:paraId="5AA6BF17" w14:textId="7EAEF01C" w:rsidR="00382184" w:rsidRDefault="00382184" w:rsidP="00B51FC6">
            <w:pPr>
              <w:pStyle w:val="PlainText"/>
              <w:ind w:left="1440" w:hanging="1440"/>
              <w:contextualSpacing/>
              <w:jc w:val="center"/>
              <w:rPr>
                <w:rFonts w:ascii="Arial" w:hAnsi="Arial" w:cs="Arial"/>
                <w:sz w:val="20"/>
                <w:szCs w:val="20"/>
              </w:rPr>
            </w:pPr>
            <w:r>
              <w:rPr>
                <w:rFonts w:ascii="Arial" w:hAnsi="Arial" w:cs="Arial"/>
                <w:sz w:val="20"/>
                <w:szCs w:val="20"/>
              </w:rPr>
              <w:t>4</w:t>
            </w:r>
          </w:p>
        </w:tc>
        <w:tc>
          <w:tcPr>
            <w:tcW w:w="392" w:type="pct"/>
            <w:shd w:val="clear" w:color="auto" w:fill="auto"/>
          </w:tcPr>
          <w:p w14:paraId="59E8CEFF" w14:textId="2B6AD8F8" w:rsidR="00382184" w:rsidRPr="00CF52C0" w:rsidRDefault="00382184" w:rsidP="00B51FC6">
            <w:pPr>
              <w:pStyle w:val="PlainText"/>
              <w:contextualSpacing/>
              <w:jc w:val="center"/>
              <w:rPr>
                <w:rFonts w:ascii="Arial" w:hAnsi="Arial" w:cs="Arial"/>
                <w:sz w:val="20"/>
                <w:szCs w:val="20"/>
              </w:rPr>
            </w:pPr>
            <w:r>
              <w:rPr>
                <w:rFonts w:ascii="Arial" w:hAnsi="Arial" w:cs="Arial"/>
                <w:sz w:val="20"/>
                <w:szCs w:val="20"/>
              </w:rPr>
              <w:t>*</w:t>
            </w:r>
          </w:p>
        </w:tc>
        <w:tc>
          <w:tcPr>
            <w:tcW w:w="392" w:type="pct"/>
            <w:tcBorders>
              <w:right w:val="single" w:sz="18" w:space="0" w:color="auto"/>
            </w:tcBorders>
            <w:shd w:val="clear" w:color="auto" w:fill="auto"/>
          </w:tcPr>
          <w:p w14:paraId="5359FB4E" w14:textId="07CD8126" w:rsidR="00382184" w:rsidRPr="00CF52C0" w:rsidRDefault="00382184" w:rsidP="00B51FC6">
            <w:pPr>
              <w:pStyle w:val="PlainText"/>
              <w:contextualSpacing/>
              <w:jc w:val="center"/>
              <w:rPr>
                <w:rFonts w:ascii="Arial" w:hAnsi="Arial" w:cs="Arial"/>
                <w:sz w:val="20"/>
                <w:szCs w:val="20"/>
              </w:rPr>
            </w:pPr>
            <w:r>
              <w:rPr>
                <w:rFonts w:ascii="Arial" w:hAnsi="Arial" w:cs="Arial"/>
                <w:sz w:val="20"/>
                <w:szCs w:val="20"/>
              </w:rPr>
              <w:t>*</w:t>
            </w:r>
          </w:p>
        </w:tc>
        <w:tc>
          <w:tcPr>
            <w:tcW w:w="461" w:type="pct"/>
            <w:tcBorders>
              <w:left w:val="single" w:sz="18" w:space="0" w:color="auto"/>
            </w:tcBorders>
            <w:shd w:val="clear" w:color="auto" w:fill="auto"/>
          </w:tcPr>
          <w:p w14:paraId="3E0AC40A" w14:textId="434776BC" w:rsidR="00382184" w:rsidRPr="00CF52C0" w:rsidRDefault="00382184" w:rsidP="00B51FC6">
            <w:pPr>
              <w:pStyle w:val="PlainText"/>
              <w:contextualSpacing/>
              <w:jc w:val="center"/>
              <w:rPr>
                <w:rFonts w:ascii="Arial" w:hAnsi="Arial" w:cs="Arial"/>
                <w:sz w:val="20"/>
                <w:szCs w:val="20"/>
              </w:rPr>
            </w:pPr>
            <w:r>
              <w:rPr>
                <w:rFonts w:ascii="Arial" w:hAnsi="Arial" w:cs="Arial"/>
                <w:sz w:val="20"/>
                <w:szCs w:val="20"/>
              </w:rPr>
              <w:t>85</w:t>
            </w:r>
          </w:p>
        </w:tc>
        <w:tc>
          <w:tcPr>
            <w:tcW w:w="460" w:type="pct"/>
            <w:shd w:val="clear" w:color="auto" w:fill="auto"/>
          </w:tcPr>
          <w:p w14:paraId="3E0F9245" w14:textId="2D9B7576" w:rsidR="00382184" w:rsidRPr="00CF52C0" w:rsidRDefault="00382184" w:rsidP="00B51FC6">
            <w:pPr>
              <w:pStyle w:val="PlainText"/>
              <w:contextualSpacing/>
              <w:jc w:val="center"/>
              <w:rPr>
                <w:rFonts w:ascii="Arial" w:hAnsi="Arial" w:cs="Arial"/>
                <w:sz w:val="20"/>
                <w:szCs w:val="20"/>
              </w:rPr>
            </w:pPr>
            <w:r>
              <w:rPr>
                <w:rFonts w:ascii="Arial" w:hAnsi="Arial" w:cs="Arial"/>
                <w:sz w:val="20"/>
                <w:szCs w:val="20"/>
              </w:rPr>
              <w:t>14</w:t>
            </w:r>
          </w:p>
        </w:tc>
      </w:tr>
      <w:tr w:rsidR="00AE79D2" w:rsidRPr="00CF52C0" w14:paraId="31ACF127" w14:textId="77777777" w:rsidTr="00586084">
        <w:tc>
          <w:tcPr>
            <w:tcW w:w="1118" w:type="pct"/>
          </w:tcPr>
          <w:p w14:paraId="075E6EE2" w14:textId="17DFCD1C" w:rsidR="00382184" w:rsidRPr="00CD1D31" w:rsidRDefault="00382184" w:rsidP="00B51FC6">
            <w:pPr>
              <w:pStyle w:val="PlainText"/>
              <w:contextualSpacing/>
              <w:rPr>
                <w:rFonts w:ascii="Arial" w:hAnsi="Arial" w:cs="Arial"/>
                <w:sz w:val="20"/>
                <w:szCs w:val="20"/>
              </w:rPr>
            </w:pPr>
            <w:r w:rsidRPr="00512974">
              <w:rPr>
                <w:rFonts w:ascii="Arial" w:hAnsi="Arial" w:cs="Arial"/>
                <w:color w:val="000000"/>
                <w:sz w:val="20"/>
                <w:szCs w:val="20"/>
              </w:rPr>
              <w:t>May 8</w:t>
            </w:r>
            <w:r>
              <w:rPr>
                <w:rFonts w:ascii="Arial" w:hAnsi="Arial" w:cs="Arial"/>
                <w:color w:val="000000"/>
                <w:sz w:val="20"/>
                <w:szCs w:val="20"/>
              </w:rPr>
              <w:t>-</w:t>
            </w:r>
            <w:r w:rsidRPr="00512974">
              <w:rPr>
                <w:rFonts w:ascii="Arial" w:hAnsi="Arial" w:cs="Arial"/>
                <w:color w:val="000000"/>
                <w:sz w:val="20"/>
                <w:szCs w:val="20"/>
              </w:rPr>
              <w:t>11</w:t>
            </w:r>
          </w:p>
        </w:tc>
        <w:tc>
          <w:tcPr>
            <w:tcW w:w="462" w:type="pct"/>
            <w:shd w:val="clear" w:color="auto" w:fill="auto"/>
          </w:tcPr>
          <w:p w14:paraId="4CD09404" w14:textId="5816AD84" w:rsidR="00382184" w:rsidRPr="00CF52C0" w:rsidRDefault="00382184" w:rsidP="00B51FC6">
            <w:pPr>
              <w:pStyle w:val="PlainText"/>
              <w:contextualSpacing/>
              <w:jc w:val="center"/>
              <w:rPr>
                <w:rFonts w:ascii="Arial" w:hAnsi="Arial" w:cs="Arial"/>
                <w:sz w:val="20"/>
                <w:szCs w:val="20"/>
              </w:rPr>
            </w:pPr>
            <w:r>
              <w:rPr>
                <w:rFonts w:ascii="Arial" w:hAnsi="Arial" w:cs="Arial"/>
                <w:sz w:val="20"/>
                <w:szCs w:val="20"/>
              </w:rPr>
              <w:t>30</w:t>
            </w:r>
          </w:p>
        </w:tc>
        <w:tc>
          <w:tcPr>
            <w:tcW w:w="462" w:type="pct"/>
            <w:shd w:val="clear" w:color="auto" w:fill="auto"/>
          </w:tcPr>
          <w:p w14:paraId="78CB34F7" w14:textId="4CC25DC2" w:rsidR="00382184" w:rsidRPr="00CF52C0" w:rsidRDefault="00382184" w:rsidP="00B51FC6">
            <w:pPr>
              <w:pStyle w:val="PlainText"/>
              <w:contextualSpacing/>
              <w:jc w:val="center"/>
              <w:rPr>
                <w:rFonts w:ascii="Arial" w:hAnsi="Arial" w:cs="Arial"/>
                <w:sz w:val="20"/>
                <w:szCs w:val="20"/>
              </w:rPr>
            </w:pPr>
            <w:r>
              <w:rPr>
                <w:rFonts w:ascii="Arial" w:hAnsi="Arial" w:cs="Arial"/>
                <w:sz w:val="20"/>
                <w:szCs w:val="20"/>
              </w:rPr>
              <w:t>29</w:t>
            </w:r>
          </w:p>
        </w:tc>
        <w:tc>
          <w:tcPr>
            <w:tcW w:w="462" w:type="pct"/>
            <w:shd w:val="clear" w:color="auto" w:fill="auto"/>
          </w:tcPr>
          <w:p w14:paraId="26BBEDEE" w14:textId="5724472B" w:rsidR="00382184" w:rsidRPr="00CF52C0" w:rsidRDefault="00382184" w:rsidP="00B51FC6">
            <w:pPr>
              <w:pStyle w:val="PlainText"/>
              <w:contextualSpacing/>
              <w:jc w:val="center"/>
              <w:rPr>
                <w:rFonts w:ascii="Arial" w:hAnsi="Arial" w:cs="Arial"/>
                <w:sz w:val="20"/>
                <w:szCs w:val="20"/>
              </w:rPr>
            </w:pPr>
            <w:r>
              <w:rPr>
                <w:rFonts w:ascii="Arial" w:hAnsi="Arial" w:cs="Arial"/>
                <w:sz w:val="20"/>
                <w:szCs w:val="20"/>
              </w:rPr>
              <w:t>27</w:t>
            </w:r>
          </w:p>
        </w:tc>
        <w:tc>
          <w:tcPr>
            <w:tcW w:w="450" w:type="pct"/>
            <w:shd w:val="clear" w:color="auto" w:fill="auto"/>
          </w:tcPr>
          <w:p w14:paraId="698C585F" w14:textId="25CB1CE8" w:rsidR="00382184" w:rsidRDefault="00382184" w:rsidP="00B51FC6">
            <w:pPr>
              <w:pStyle w:val="PlainText"/>
              <w:ind w:left="1440" w:hanging="1440"/>
              <w:contextualSpacing/>
              <w:jc w:val="center"/>
              <w:rPr>
                <w:rFonts w:ascii="Arial" w:hAnsi="Arial" w:cs="Arial"/>
                <w:sz w:val="20"/>
                <w:szCs w:val="20"/>
              </w:rPr>
            </w:pPr>
            <w:r>
              <w:rPr>
                <w:rFonts w:ascii="Arial" w:hAnsi="Arial" w:cs="Arial"/>
                <w:sz w:val="20"/>
                <w:szCs w:val="20"/>
              </w:rPr>
              <w:t>10</w:t>
            </w:r>
          </w:p>
        </w:tc>
        <w:tc>
          <w:tcPr>
            <w:tcW w:w="340" w:type="pct"/>
            <w:shd w:val="clear" w:color="auto" w:fill="auto"/>
          </w:tcPr>
          <w:p w14:paraId="16855C22" w14:textId="7C20B36A" w:rsidR="00382184" w:rsidRDefault="00382184" w:rsidP="00B51FC6">
            <w:pPr>
              <w:pStyle w:val="PlainText"/>
              <w:ind w:left="1440" w:hanging="1440"/>
              <w:contextualSpacing/>
              <w:jc w:val="center"/>
              <w:rPr>
                <w:rFonts w:ascii="Arial" w:hAnsi="Arial" w:cs="Arial"/>
                <w:sz w:val="20"/>
                <w:szCs w:val="20"/>
              </w:rPr>
            </w:pPr>
            <w:r>
              <w:rPr>
                <w:rFonts w:ascii="Arial" w:hAnsi="Arial" w:cs="Arial"/>
                <w:sz w:val="20"/>
                <w:szCs w:val="20"/>
              </w:rPr>
              <w:t>3</w:t>
            </w:r>
          </w:p>
        </w:tc>
        <w:tc>
          <w:tcPr>
            <w:tcW w:w="392" w:type="pct"/>
            <w:shd w:val="clear" w:color="auto" w:fill="auto"/>
          </w:tcPr>
          <w:p w14:paraId="12A3833A" w14:textId="6395CD6A" w:rsidR="00382184" w:rsidRPr="00CF52C0" w:rsidRDefault="00382184" w:rsidP="00B51FC6">
            <w:pPr>
              <w:pStyle w:val="PlainText"/>
              <w:contextualSpacing/>
              <w:jc w:val="center"/>
              <w:rPr>
                <w:rFonts w:ascii="Arial" w:hAnsi="Arial" w:cs="Arial"/>
                <w:sz w:val="20"/>
                <w:szCs w:val="20"/>
              </w:rPr>
            </w:pPr>
            <w:r>
              <w:rPr>
                <w:rFonts w:ascii="Arial" w:hAnsi="Arial" w:cs="Arial"/>
                <w:sz w:val="20"/>
                <w:szCs w:val="20"/>
              </w:rPr>
              <w:t>*</w:t>
            </w:r>
          </w:p>
        </w:tc>
        <w:tc>
          <w:tcPr>
            <w:tcW w:w="392" w:type="pct"/>
            <w:tcBorders>
              <w:right w:val="single" w:sz="18" w:space="0" w:color="auto"/>
            </w:tcBorders>
            <w:shd w:val="clear" w:color="auto" w:fill="auto"/>
          </w:tcPr>
          <w:p w14:paraId="25EE11A7" w14:textId="79B34C17" w:rsidR="00382184" w:rsidRPr="00CF52C0" w:rsidRDefault="00382184" w:rsidP="00B51FC6">
            <w:pPr>
              <w:pStyle w:val="PlainText"/>
              <w:contextualSpacing/>
              <w:jc w:val="center"/>
              <w:rPr>
                <w:rFonts w:ascii="Arial" w:hAnsi="Arial" w:cs="Arial"/>
                <w:sz w:val="20"/>
                <w:szCs w:val="20"/>
              </w:rPr>
            </w:pPr>
            <w:r>
              <w:rPr>
                <w:rFonts w:ascii="Arial" w:hAnsi="Arial" w:cs="Arial"/>
                <w:sz w:val="20"/>
                <w:szCs w:val="20"/>
              </w:rPr>
              <w:t>1</w:t>
            </w:r>
          </w:p>
        </w:tc>
        <w:tc>
          <w:tcPr>
            <w:tcW w:w="461" w:type="pct"/>
            <w:tcBorders>
              <w:left w:val="single" w:sz="18" w:space="0" w:color="auto"/>
            </w:tcBorders>
            <w:shd w:val="clear" w:color="auto" w:fill="auto"/>
          </w:tcPr>
          <w:p w14:paraId="3927F561" w14:textId="7E6C5DD7" w:rsidR="00382184" w:rsidRPr="00CF52C0" w:rsidRDefault="00382184" w:rsidP="00B51FC6">
            <w:pPr>
              <w:pStyle w:val="PlainText"/>
              <w:contextualSpacing/>
              <w:jc w:val="center"/>
              <w:rPr>
                <w:rFonts w:ascii="Arial" w:hAnsi="Arial" w:cs="Arial"/>
                <w:sz w:val="20"/>
                <w:szCs w:val="20"/>
              </w:rPr>
            </w:pPr>
            <w:r>
              <w:rPr>
                <w:rFonts w:ascii="Arial" w:hAnsi="Arial" w:cs="Arial"/>
                <w:sz w:val="20"/>
                <w:szCs w:val="20"/>
              </w:rPr>
              <w:t>86</w:t>
            </w:r>
          </w:p>
        </w:tc>
        <w:tc>
          <w:tcPr>
            <w:tcW w:w="460" w:type="pct"/>
            <w:shd w:val="clear" w:color="auto" w:fill="auto"/>
          </w:tcPr>
          <w:p w14:paraId="4CFD6F8A" w14:textId="541EAD47" w:rsidR="00382184" w:rsidRPr="00CF52C0" w:rsidRDefault="00382184" w:rsidP="00B51FC6">
            <w:pPr>
              <w:pStyle w:val="PlainText"/>
              <w:contextualSpacing/>
              <w:jc w:val="center"/>
              <w:rPr>
                <w:rFonts w:ascii="Arial" w:hAnsi="Arial" w:cs="Arial"/>
                <w:sz w:val="20"/>
                <w:szCs w:val="20"/>
              </w:rPr>
            </w:pPr>
            <w:r>
              <w:rPr>
                <w:rFonts w:ascii="Arial" w:hAnsi="Arial" w:cs="Arial"/>
                <w:sz w:val="20"/>
                <w:szCs w:val="20"/>
              </w:rPr>
              <w:t>13</w:t>
            </w:r>
          </w:p>
        </w:tc>
      </w:tr>
      <w:tr w:rsidR="00AE79D2" w:rsidRPr="00CF52C0" w14:paraId="1C20850F" w14:textId="77777777" w:rsidTr="00586084">
        <w:tc>
          <w:tcPr>
            <w:tcW w:w="1118" w:type="pct"/>
          </w:tcPr>
          <w:p w14:paraId="52AC2DD9" w14:textId="7FCC6B88" w:rsidR="00382184" w:rsidRPr="00CD1D31" w:rsidRDefault="00382184" w:rsidP="00B51FC6">
            <w:pPr>
              <w:pStyle w:val="PlainText"/>
              <w:contextualSpacing/>
              <w:rPr>
                <w:rFonts w:ascii="Arial" w:hAnsi="Arial" w:cs="Arial"/>
                <w:sz w:val="20"/>
                <w:szCs w:val="20"/>
              </w:rPr>
            </w:pPr>
            <w:r w:rsidRPr="00512974">
              <w:rPr>
                <w:rFonts w:ascii="Arial" w:hAnsi="Arial" w:cs="Arial"/>
                <w:color w:val="000000"/>
                <w:sz w:val="20"/>
                <w:szCs w:val="20"/>
              </w:rPr>
              <w:t>May 1</w:t>
            </w:r>
            <w:r>
              <w:rPr>
                <w:rFonts w:ascii="Arial" w:hAnsi="Arial" w:cs="Arial"/>
                <w:color w:val="000000"/>
                <w:sz w:val="20"/>
                <w:szCs w:val="20"/>
              </w:rPr>
              <w:t>-</w:t>
            </w:r>
            <w:r w:rsidRPr="00512974">
              <w:rPr>
                <w:rFonts w:ascii="Arial" w:hAnsi="Arial" w:cs="Arial"/>
                <w:color w:val="000000"/>
                <w:sz w:val="20"/>
                <w:szCs w:val="20"/>
              </w:rPr>
              <w:t>4</w:t>
            </w:r>
          </w:p>
        </w:tc>
        <w:tc>
          <w:tcPr>
            <w:tcW w:w="462" w:type="pct"/>
            <w:shd w:val="clear" w:color="auto" w:fill="auto"/>
          </w:tcPr>
          <w:p w14:paraId="3267BF04" w14:textId="3582E595" w:rsidR="00382184" w:rsidRPr="00CF52C0" w:rsidRDefault="00382184" w:rsidP="00B51FC6">
            <w:pPr>
              <w:pStyle w:val="PlainText"/>
              <w:contextualSpacing/>
              <w:jc w:val="center"/>
              <w:rPr>
                <w:rFonts w:ascii="Arial" w:hAnsi="Arial" w:cs="Arial"/>
                <w:sz w:val="20"/>
                <w:szCs w:val="20"/>
              </w:rPr>
            </w:pPr>
            <w:r>
              <w:rPr>
                <w:rFonts w:ascii="Arial" w:hAnsi="Arial" w:cs="Arial"/>
                <w:sz w:val="20"/>
                <w:szCs w:val="20"/>
              </w:rPr>
              <w:t>28</w:t>
            </w:r>
          </w:p>
        </w:tc>
        <w:tc>
          <w:tcPr>
            <w:tcW w:w="462" w:type="pct"/>
            <w:shd w:val="clear" w:color="auto" w:fill="auto"/>
          </w:tcPr>
          <w:p w14:paraId="5117C67B" w14:textId="31028754" w:rsidR="00382184" w:rsidRPr="00CF52C0" w:rsidRDefault="00382184" w:rsidP="00B51FC6">
            <w:pPr>
              <w:pStyle w:val="PlainText"/>
              <w:contextualSpacing/>
              <w:jc w:val="center"/>
              <w:rPr>
                <w:rFonts w:ascii="Arial" w:hAnsi="Arial" w:cs="Arial"/>
                <w:sz w:val="20"/>
                <w:szCs w:val="20"/>
              </w:rPr>
            </w:pPr>
            <w:r>
              <w:rPr>
                <w:rFonts w:ascii="Arial" w:hAnsi="Arial" w:cs="Arial"/>
                <w:sz w:val="20"/>
                <w:szCs w:val="20"/>
              </w:rPr>
              <w:t>30</w:t>
            </w:r>
          </w:p>
        </w:tc>
        <w:tc>
          <w:tcPr>
            <w:tcW w:w="462" w:type="pct"/>
            <w:shd w:val="clear" w:color="auto" w:fill="auto"/>
          </w:tcPr>
          <w:p w14:paraId="18264835" w14:textId="49603D98" w:rsidR="00382184" w:rsidRPr="00CF52C0" w:rsidRDefault="00382184" w:rsidP="00B51FC6">
            <w:pPr>
              <w:pStyle w:val="PlainText"/>
              <w:contextualSpacing/>
              <w:jc w:val="center"/>
              <w:rPr>
                <w:rFonts w:ascii="Arial" w:hAnsi="Arial" w:cs="Arial"/>
                <w:sz w:val="20"/>
                <w:szCs w:val="20"/>
              </w:rPr>
            </w:pPr>
            <w:r>
              <w:rPr>
                <w:rFonts w:ascii="Arial" w:hAnsi="Arial" w:cs="Arial"/>
                <w:sz w:val="20"/>
                <w:szCs w:val="20"/>
              </w:rPr>
              <w:t>29</w:t>
            </w:r>
          </w:p>
        </w:tc>
        <w:tc>
          <w:tcPr>
            <w:tcW w:w="450" w:type="pct"/>
            <w:shd w:val="clear" w:color="auto" w:fill="auto"/>
          </w:tcPr>
          <w:p w14:paraId="30EFC81E" w14:textId="0C27DC32" w:rsidR="00382184" w:rsidRDefault="00382184" w:rsidP="00B51FC6">
            <w:pPr>
              <w:pStyle w:val="PlainText"/>
              <w:ind w:left="1440" w:hanging="1440"/>
              <w:contextualSpacing/>
              <w:jc w:val="center"/>
              <w:rPr>
                <w:rFonts w:ascii="Arial" w:hAnsi="Arial" w:cs="Arial"/>
                <w:sz w:val="20"/>
                <w:szCs w:val="20"/>
              </w:rPr>
            </w:pPr>
            <w:r>
              <w:rPr>
                <w:rFonts w:ascii="Arial" w:hAnsi="Arial" w:cs="Arial"/>
                <w:sz w:val="20"/>
                <w:szCs w:val="20"/>
              </w:rPr>
              <w:t>10</w:t>
            </w:r>
          </w:p>
        </w:tc>
        <w:tc>
          <w:tcPr>
            <w:tcW w:w="340" w:type="pct"/>
            <w:shd w:val="clear" w:color="auto" w:fill="auto"/>
          </w:tcPr>
          <w:p w14:paraId="1458A772" w14:textId="703713D2" w:rsidR="00382184" w:rsidRDefault="00382184" w:rsidP="00B51FC6">
            <w:pPr>
              <w:pStyle w:val="PlainText"/>
              <w:ind w:left="1440" w:hanging="1440"/>
              <w:contextualSpacing/>
              <w:jc w:val="center"/>
              <w:rPr>
                <w:rFonts w:ascii="Arial" w:hAnsi="Arial" w:cs="Arial"/>
                <w:sz w:val="20"/>
                <w:szCs w:val="20"/>
              </w:rPr>
            </w:pPr>
            <w:r>
              <w:rPr>
                <w:rFonts w:ascii="Arial" w:hAnsi="Arial" w:cs="Arial"/>
                <w:sz w:val="20"/>
                <w:szCs w:val="20"/>
              </w:rPr>
              <w:t>3</w:t>
            </w:r>
          </w:p>
        </w:tc>
        <w:tc>
          <w:tcPr>
            <w:tcW w:w="392" w:type="pct"/>
            <w:shd w:val="clear" w:color="auto" w:fill="auto"/>
          </w:tcPr>
          <w:p w14:paraId="0FACE5D5" w14:textId="0550B70B" w:rsidR="00382184" w:rsidRPr="00CF52C0" w:rsidRDefault="00382184" w:rsidP="00B51FC6">
            <w:pPr>
              <w:pStyle w:val="PlainText"/>
              <w:contextualSpacing/>
              <w:jc w:val="center"/>
              <w:rPr>
                <w:rFonts w:ascii="Arial" w:hAnsi="Arial" w:cs="Arial"/>
                <w:sz w:val="20"/>
                <w:szCs w:val="20"/>
              </w:rPr>
            </w:pPr>
            <w:r>
              <w:rPr>
                <w:rFonts w:ascii="Arial" w:hAnsi="Arial" w:cs="Arial"/>
                <w:sz w:val="20"/>
                <w:szCs w:val="20"/>
              </w:rPr>
              <w:t>*</w:t>
            </w:r>
          </w:p>
        </w:tc>
        <w:tc>
          <w:tcPr>
            <w:tcW w:w="392" w:type="pct"/>
            <w:tcBorders>
              <w:right w:val="single" w:sz="18" w:space="0" w:color="auto"/>
            </w:tcBorders>
            <w:shd w:val="clear" w:color="auto" w:fill="auto"/>
          </w:tcPr>
          <w:p w14:paraId="76F9E847" w14:textId="5AB8B224" w:rsidR="00382184" w:rsidRPr="00CF52C0" w:rsidRDefault="00382184" w:rsidP="00B51FC6">
            <w:pPr>
              <w:pStyle w:val="PlainText"/>
              <w:contextualSpacing/>
              <w:jc w:val="center"/>
              <w:rPr>
                <w:rFonts w:ascii="Arial" w:hAnsi="Arial" w:cs="Arial"/>
                <w:sz w:val="20"/>
                <w:szCs w:val="20"/>
              </w:rPr>
            </w:pPr>
            <w:r>
              <w:rPr>
                <w:rFonts w:ascii="Arial" w:hAnsi="Arial" w:cs="Arial"/>
                <w:sz w:val="20"/>
                <w:szCs w:val="20"/>
              </w:rPr>
              <w:t>*</w:t>
            </w:r>
          </w:p>
        </w:tc>
        <w:tc>
          <w:tcPr>
            <w:tcW w:w="461" w:type="pct"/>
            <w:tcBorders>
              <w:left w:val="single" w:sz="18" w:space="0" w:color="auto"/>
            </w:tcBorders>
            <w:shd w:val="clear" w:color="auto" w:fill="auto"/>
          </w:tcPr>
          <w:p w14:paraId="6C50EC11" w14:textId="0A80B066" w:rsidR="00382184" w:rsidRPr="00CF52C0" w:rsidRDefault="00382184" w:rsidP="00B51FC6">
            <w:pPr>
              <w:pStyle w:val="PlainText"/>
              <w:contextualSpacing/>
              <w:jc w:val="center"/>
              <w:rPr>
                <w:rFonts w:ascii="Arial" w:hAnsi="Arial" w:cs="Arial"/>
                <w:sz w:val="20"/>
                <w:szCs w:val="20"/>
              </w:rPr>
            </w:pPr>
            <w:r>
              <w:rPr>
                <w:rFonts w:ascii="Arial" w:hAnsi="Arial" w:cs="Arial"/>
                <w:sz w:val="20"/>
                <w:szCs w:val="20"/>
              </w:rPr>
              <w:t>87</w:t>
            </w:r>
          </w:p>
        </w:tc>
        <w:tc>
          <w:tcPr>
            <w:tcW w:w="460" w:type="pct"/>
            <w:shd w:val="clear" w:color="auto" w:fill="auto"/>
          </w:tcPr>
          <w:p w14:paraId="777D472D" w14:textId="2F48D113" w:rsidR="00382184" w:rsidRPr="00CF52C0" w:rsidRDefault="00382184" w:rsidP="00B51FC6">
            <w:pPr>
              <w:pStyle w:val="PlainText"/>
              <w:contextualSpacing/>
              <w:jc w:val="center"/>
              <w:rPr>
                <w:rFonts w:ascii="Arial" w:hAnsi="Arial" w:cs="Arial"/>
                <w:sz w:val="20"/>
                <w:szCs w:val="20"/>
              </w:rPr>
            </w:pPr>
            <w:r>
              <w:rPr>
                <w:rFonts w:ascii="Arial" w:hAnsi="Arial" w:cs="Arial"/>
                <w:sz w:val="20"/>
                <w:szCs w:val="20"/>
              </w:rPr>
              <w:t>13</w:t>
            </w:r>
          </w:p>
        </w:tc>
      </w:tr>
      <w:tr w:rsidR="00AE79D2" w:rsidRPr="00CF52C0" w14:paraId="335C4A13" w14:textId="77777777" w:rsidTr="00586084">
        <w:tc>
          <w:tcPr>
            <w:tcW w:w="1118" w:type="pct"/>
          </w:tcPr>
          <w:p w14:paraId="269D3FBB" w14:textId="604641BB" w:rsidR="00382184" w:rsidRPr="00CD1D31" w:rsidRDefault="00382184" w:rsidP="00B51FC6">
            <w:pPr>
              <w:pStyle w:val="PlainText"/>
              <w:contextualSpacing/>
              <w:rPr>
                <w:rFonts w:ascii="Arial" w:hAnsi="Arial" w:cs="Arial"/>
                <w:sz w:val="20"/>
                <w:szCs w:val="20"/>
              </w:rPr>
            </w:pPr>
            <w:r w:rsidRPr="00512974">
              <w:rPr>
                <w:rFonts w:ascii="Arial" w:hAnsi="Arial" w:cs="Arial"/>
                <w:color w:val="000000"/>
                <w:sz w:val="20"/>
                <w:szCs w:val="20"/>
              </w:rPr>
              <w:t>April 24</w:t>
            </w:r>
            <w:r>
              <w:rPr>
                <w:rFonts w:ascii="Arial" w:hAnsi="Arial" w:cs="Arial"/>
                <w:color w:val="000000"/>
                <w:sz w:val="20"/>
                <w:szCs w:val="20"/>
              </w:rPr>
              <w:t>-</w:t>
            </w:r>
            <w:r w:rsidRPr="00512974">
              <w:rPr>
                <w:rFonts w:ascii="Arial" w:hAnsi="Arial" w:cs="Arial"/>
                <w:color w:val="000000"/>
                <w:sz w:val="20"/>
                <w:szCs w:val="20"/>
              </w:rPr>
              <w:t>27</w:t>
            </w:r>
          </w:p>
        </w:tc>
        <w:tc>
          <w:tcPr>
            <w:tcW w:w="462" w:type="pct"/>
            <w:shd w:val="clear" w:color="auto" w:fill="auto"/>
          </w:tcPr>
          <w:p w14:paraId="79A2B402" w14:textId="1623C94D" w:rsidR="00382184" w:rsidRPr="00CF52C0" w:rsidRDefault="00382184" w:rsidP="00B51FC6">
            <w:pPr>
              <w:pStyle w:val="PlainText"/>
              <w:contextualSpacing/>
              <w:jc w:val="center"/>
              <w:rPr>
                <w:rFonts w:ascii="Arial" w:hAnsi="Arial" w:cs="Arial"/>
                <w:sz w:val="20"/>
                <w:szCs w:val="20"/>
              </w:rPr>
            </w:pPr>
            <w:r>
              <w:rPr>
                <w:rFonts w:ascii="Arial" w:hAnsi="Arial" w:cs="Arial"/>
                <w:sz w:val="20"/>
                <w:szCs w:val="20"/>
              </w:rPr>
              <w:t>31</w:t>
            </w:r>
          </w:p>
        </w:tc>
        <w:tc>
          <w:tcPr>
            <w:tcW w:w="462" w:type="pct"/>
            <w:shd w:val="clear" w:color="auto" w:fill="auto"/>
          </w:tcPr>
          <w:p w14:paraId="71E0B113" w14:textId="52667134" w:rsidR="00382184" w:rsidRPr="00CF52C0" w:rsidRDefault="00382184" w:rsidP="00B51FC6">
            <w:pPr>
              <w:pStyle w:val="PlainText"/>
              <w:contextualSpacing/>
              <w:jc w:val="center"/>
              <w:rPr>
                <w:rFonts w:ascii="Arial" w:hAnsi="Arial" w:cs="Arial"/>
                <w:sz w:val="20"/>
                <w:szCs w:val="20"/>
              </w:rPr>
            </w:pPr>
            <w:r>
              <w:rPr>
                <w:rFonts w:ascii="Arial" w:hAnsi="Arial" w:cs="Arial"/>
                <w:sz w:val="20"/>
                <w:szCs w:val="20"/>
              </w:rPr>
              <w:t>31</w:t>
            </w:r>
          </w:p>
        </w:tc>
        <w:tc>
          <w:tcPr>
            <w:tcW w:w="462" w:type="pct"/>
            <w:shd w:val="clear" w:color="auto" w:fill="auto"/>
          </w:tcPr>
          <w:p w14:paraId="53F62BF3" w14:textId="27D30277" w:rsidR="00382184" w:rsidRPr="00CF52C0" w:rsidRDefault="00382184" w:rsidP="00B51FC6">
            <w:pPr>
              <w:pStyle w:val="PlainText"/>
              <w:contextualSpacing/>
              <w:jc w:val="center"/>
              <w:rPr>
                <w:rFonts w:ascii="Arial" w:hAnsi="Arial" w:cs="Arial"/>
                <w:sz w:val="20"/>
                <w:szCs w:val="20"/>
              </w:rPr>
            </w:pPr>
            <w:r>
              <w:rPr>
                <w:rFonts w:ascii="Arial" w:hAnsi="Arial" w:cs="Arial"/>
                <w:sz w:val="20"/>
                <w:szCs w:val="20"/>
              </w:rPr>
              <w:t>27</w:t>
            </w:r>
          </w:p>
        </w:tc>
        <w:tc>
          <w:tcPr>
            <w:tcW w:w="450" w:type="pct"/>
            <w:shd w:val="clear" w:color="auto" w:fill="auto"/>
          </w:tcPr>
          <w:p w14:paraId="792A7AA5" w14:textId="65125AD5" w:rsidR="00382184" w:rsidRDefault="00382184" w:rsidP="00B51FC6">
            <w:pPr>
              <w:pStyle w:val="PlainText"/>
              <w:ind w:left="1440" w:hanging="1440"/>
              <w:contextualSpacing/>
              <w:jc w:val="center"/>
              <w:rPr>
                <w:rFonts w:ascii="Arial" w:hAnsi="Arial" w:cs="Arial"/>
                <w:sz w:val="20"/>
                <w:szCs w:val="20"/>
              </w:rPr>
            </w:pPr>
            <w:r>
              <w:rPr>
                <w:rFonts w:ascii="Arial" w:hAnsi="Arial" w:cs="Arial"/>
                <w:sz w:val="20"/>
                <w:szCs w:val="20"/>
              </w:rPr>
              <w:t>8</w:t>
            </w:r>
          </w:p>
        </w:tc>
        <w:tc>
          <w:tcPr>
            <w:tcW w:w="340" w:type="pct"/>
            <w:shd w:val="clear" w:color="auto" w:fill="auto"/>
          </w:tcPr>
          <w:p w14:paraId="2BE070E1" w14:textId="0C3381C9" w:rsidR="00382184" w:rsidRDefault="00382184" w:rsidP="00B51FC6">
            <w:pPr>
              <w:pStyle w:val="PlainText"/>
              <w:ind w:left="1440" w:hanging="1440"/>
              <w:contextualSpacing/>
              <w:jc w:val="center"/>
              <w:rPr>
                <w:rFonts w:ascii="Arial" w:hAnsi="Arial" w:cs="Arial"/>
                <w:sz w:val="20"/>
                <w:szCs w:val="20"/>
              </w:rPr>
            </w:pPr>
            <w:r>
              <w:rPr>
                <w:rFonts w:ascii="Arial" w:hAnsi="Arial" w:cs="Arial"/>
                <w:sz w:val="20"/>
                <w:szCs w:val="20"/>
              </w:rPr>
              <w:t>3</w:t>
            </w:r>
          </w:p>
        </w:tc>
        <w:tc>
          <w:tcPr>
            <w:tcW w:w="392" w:type="pct"/>
            <w:shd w:val="clear" w:color="auto" w:fill="auto"/>
          </w:tcPr>
          <w:p w14:paraId="2600E178" w14:textId="30D1D26D" w:rsidR="00382184" w:rsidRPr="00CF52C0" w:rsidRDefault="00382184" w:rsidP="00B51FC6">
            <w:pPr>
              <w:pStyle w:val="PlainText"/>
              <w:contextualSpacing/>
              <w:jc w:val="center"/>
              <w:rPr>
                <w:rFonts w:ascii="Arial" w:hAnsi="Arial" w:cs="Arial"/>
                <w:sz w:val="20"/>
                <w:szCs w:val="20"/>
              </w:rPr>
            </w:pPr>
            <w:r>
              <w:rPr>
                <w:rFonts w:ascii="Arial" w:hAnsi="Arial" w:cs="Arial"/>
                <w:sz w:val="20"/>
                <w:szCs w:val="20"/>
              </w:rPr>
              <w:t>*</w:t>
            </w:r>
          </w:p>
        </w:tc>
        <w:tc>
          <w:tcPr>
            <w:tcW w:w="392" w:type="pct"/>
            <w:tcBorders>
              <w:right w:val="single" w:sz="18" w:space="0" w:color="auto"/>
            </w:tcBorders>
            <w:shd w:val="clear" w:color="auto" w:fill="auto"/>
          </w:tcPr>
          <w:p w14:paraId="0AD68A6B" w14:textId="34E6CA72" w:rsidR="00382184" w:rsidRPr="00CF52C0" w:rsidRDefault="00382184" w:rsidP="00B51FC6">
            <w:pPr>
              <w:pStyle w:val="PlainText"/>
              <w:contextualSpacing/>
              <w:jc w:val="center"/>
              <w:rPr>
                <w:rFonts w:ascii="Arial" w:hAnsi="Arial" w:cs="Arial"/>
                <w:sz w:val="20"/>
                <w:szCs w:val="20"/>
              </w:rPr>
            </w:pPr>
            <w:r>
              <w:rPr>
                <w:rFonts w:ascii="Arial" w:hAnsi="Arial" w:cs="Arial"/>
                <w:sz w:val="20"/>
                <w:szCs w:val="20"/>
              </w:rPr>
              <w:t>1</w:t>
            </w:r>
          </w:p>
        </w:tc>
        <w:tc>
          <w:tcPr>
            <w:tcW w:w="461" w:type="pct"/>
            <w:tcBorders>
              <w:left w:val="single" w:sz="18" w:space="0" w:color="auto"/>
            </w:tcBorders>
            <w:shd w:val="clear" w:color="auto" w:fill="auto"/>
          </w:tcPr>
          <w:p w14:paraId="6388EBD5" w14:textId="083D027F" w:rsidR="00382184" w:rsidRPr="00CF52C0" w:rsidRDefault="00382184" w:rsidP="00B51FC6">
            <w:pPr>
              <w:pStyle w:val="PlainText"/>
              <w:contextualSpacing/>
              <w:jc w:val="center"/>
              <w:rPr>
                <w:rFonts w:ascii="Arial" w:hAnsi="Arial" w:cs="Arial"/>
                <w:sz w:val="20"/>
                <w:szCs w:val="20"/>
              </w:rPr>
            </w:pPr>
            <w:r>
              <w:rPr>
                <w:rFonts w:ascii="Arial" w:hAnsi="Arial" w:cs="Arial"/>
                <w:sz w:val="20"/>
                <w:szCs w:val="20"/>
              </w:rPr>
              <w:t>89</w:t>
            </w:r>
          </w:p>
        </w:tc>
        <w:tc>
          <w:tcPr>
            <w:tcW w:w="460" w:type="pct"/>
            <w:shd w:val="clear" w:color="auto" w:fill="auto"/>
          </w:tcPr>
          <w:p w14:paraId="16CC36BA" w14:textId="2CA29023" w:rsidR="00382184" w:rsidRPr="00CF52C0" w:rsidRDefault="00382184" w:rsidP="00B51FC6">
            <w:pPr>
              <w:pStyle w:val="PlainText"/>
              <w:contextualSpacing/>
              <w:jc w:val="center"/>
              <w:rPr>
                <w:rFonts w:ascii="Arial" w:hAnsi="Arial" w:cs="Arial"/>
                <w:sz w:val="20"/>
                <w:szCs w:val="20"/>
              </w:rPr>
            </w:pPr>
            <w:r>
              <w:rPr>
                <w:rFonts w:ascii="Arial" w:hAnsi="Arial" w:cs="Arial"/>
                <w:sz w:val="20"/>
                <w:szCs w:val="20"/>
              </w:rPr>
              <w:t>11</w:t>
            </w:r>
          </w:p>
        </w:tc>
      </w:tr>
      <w:tr w:rsidR="00AE79D2" w:rsidRPr="00CF52C0" w14:paraId="1C053176" w14:textId="77777777" w:rsidTr="00586084">
        <w:tc>
          <w:tcPr>
            <w:tcW w:w="1118" w:type="pct"/>
          </w:tcPr>
          <w:p w14:paraId="76927FD5" w14:textId="0254908F" w:rsidR="00382184" w:rsidRPr="00CD1D31" w:rsidRDefault="00382184" w:rsidP="00B51FC6">
            <w:pPr>
              <w:pStyle w:val="PlainText"/>
              <w:contextualSpacing/>
              <w:rPr>
                <w:rFonts w:ascii="Arial" w:hAnsi="Arial" w:cs="Arial"/>
                <w:sz w:val="20"/>
                <w:szCs w:val="20"/>
              </w:rPr>
            </w:pPr>
            <w:r w:rsidRPr="00512974">
              <w:rPr>
                <w:rFonts w:ascii="Arial" w:hAnsi="Arial" w:cs="Arial"/>
                <w:color w:val="000000"/>
                <w:sz w:val="20"/>
                <w:szCs w:val="20"/>
              </w:rPr>
              <w:t>April 17</w:t>
            </w:r>
            <w:r>
              <w:rPr>
                <w:rFonts w:ascii="Arial" w:hAnsi="Arial" w:cs="Arial"/>
                <w:color w:val="000000"/>
                <w:sz w:val="20"/>
                <w:szCs w:val="20"/>
              </w:rPr>
              <w:t>-</w:t>
            </w:r>
            <w:r w:rsidRPr="00512974">
              <w:rPr>
                <w:rFonts w:ascii="Arial" w:hAnsi="Arial" w:cs="Arial"/>
                <w:color w:val="000000"/>
                <w:sz w:val="20"/>
                <w:szCs w:val="20"/>
              </w:rPr>
              <w:t>20</w:t>
            </w:r>
          </w:p>
        </w:tc>
        <w:tc>
          <w:tcPr>
            <w:tcW w:w="462" w:type="pct"/>
            <w:shd w:val="clear" w:color="auto" w:fill="auto"/>
          </w:tcPr>
          <w:p w14:paraId="6D3F12C6" w14:textId="20715EAC" w:rsidR="00382184" w:rsidRPr="00CF52C0" w:rsidRDefault="00382184" w:rsidP="00B51FC6">
            <w:pPr>
              <w:pStyle w:val="PlainText"/>
              <w:contextualSpacing/>
              <w:jc w:val="center"/>
              <w:rPr>
                <w:rFonts w:ascii="Arial" w:hAnsi="Arial" w:cs="Arial"/>
                <w:sz w:val="20"/>
                <w:szCs w:val="20"/>
              </w:rPr>
            </w:pPr>
            <w:r>
              <w:rPr>
                <w:rFonts w:ascii="Arial" w:hAnsi="Arial" w:cs="Arial"/>
                <w:sz w:val="20"/>
                <w:szCs w:val="20"/>
              </w:rPr>
              <w:t>30</w:t>
            </w:r>
          </w:p>
        </w:tc>
        <w:tc>
          <w:tcPr>
            <w:tcW w:w="462" w:type="pct"/>
            <w:shd w:val="clear" w:color="auto" w:fill="auto"/>
          </w:tcPr>
          <w:p w14:paraId="27C034A3" w14:textId="00643A2D" w:rsidR="00382184" w:rsidRPr="00CF52C0" w:rsidRDefault="00382184" w:rsidP="00B51FC6">
            <w:pPr>
              <w:pStyle w:val="PlainText"/>
              <w:contextualSpacing/>
              <w:jc w:val="center"/>
              <w:rPr>
                <w:rFonts w:ascii="Arial" w:hAnsi="Arial" w:cs="Arial"/>
                <w:sz w:val="20"/>
                <w:szCs w:val="20"/>
              </w:rPr>
            </w:pPr>
            <w:r>
              <w:rPr>
                <w:rFonts w:ascii="Arial" w:hAnsi="Arial" w:cs="Arial"/>
                <w:sz w:val="20"/>
                <w:szCs w:val="20"/>
              </w:rPr>
              <w:t>34</w:t>
            </w:r>
          </w:p>
        </w:tc>
        <w:tc>
          <w:tcPr>
            <w:tcW w:w="462" w:type="pct"/>
            <w:shd w:val="clear" w:color="auto" w:fill="auto"/>
          </w:tcPr>
          <w:p w14:paraId="13B00AB0" w14:textId="651EE300" w:rsidR="00382184" w:rsidRPr="00CF52C0" w:rsidRDefault="00382184" w:rsidP="00B51FC6">
            <w:pPr>
              <w:pStyle w:val="PlainText"/>
              <w:contextualSpacing/>
              <w:jc w:val="center"/>
              <w:rPr>
                <w:rFonts w:ascii="Arial" w:hAnsi="Arial" w:cs="Arial"/>
                <w:sz w:val="20"/>
                <w:szCs w:val="20"/>
              </w:rPr>
            </w:pPr>
            <w:r>
              <w:rPr>
                <w:rFonts w:ascii="Arial" w:hAnsi="Arial" w:cs="Arial"/>
                <w:sz w:val="20"/>
                <w:szCs w:val="20"/>
              </w:rPr>
              <w:t>24</w:t>
            </w:r>
          </w:p>
        </w:tc>
        <w:tc>
          <w:tcPr>
            <w:tcW w:w="450" w:type="pct"/>
            <w:shd w:val="clear" w:color="auto" w:fill="auto"/>
          </w:tcPr>
          <w:p w14:paraId="48EF84BD" w14:textId="6CF75E53" w:rsidR="00382184" w:rsidRDefault="00382184" w:rsidP="00B51FC6">
            <w:pPr>
              <w:pStyle w:val="PlainText"/>
              <w:ind w:left="1440" w:hanging="1440"/>
              <w:contextualSpacing/>
              <w:jc w:val="center"/>
              <w:rPr>
                <w:rFonts w:ascii="Arial" w:hAnsi="Arial" w:cs="Arial"/>
                <w:sz w:val="20"/>
                <w:szCs w:val="20"/>
              </w:rPr>
            </w:pPr>
            <w:r>
              <w:rPr>
                <w:rFonts w:ascii="Arial" w:hAnsi="Arial" w:cs="Arial"/>
                <w:sz w:val="20"/>
                <w:szCs w:val="20"/>
              </w:rPr>
              <w:t>8</w:t>
            </w:r>
          </w:p>
        </w:tc>
        <w:tc>
          <w:tcPr>
            <w:tcW w:w="340" w:type="pct"/>
            <w:shd w:val="clear" w:color="auto" w:fill="auto"/>
          </w:tcPr>
          <w:p w14:paraId="05961F6C" w14:textId="68EA827F" w:rsidR="00382184" w:rsidRDefault="00382184" w:rsidP="00B51FC6">
            <w:pPr>
              <w:pStyle w:val="PlainText"/>
              <w:ind w:left="1440" w:hanging="1440"/>
              <w:contextualSpacing/>
              <w:jc w:val="center"/>
              <w:rPr>
                <w:rFonts w:ascii="Arial" w:hAnsi="Arial" w:cs="Arial"/>
                <w:sz w:val="20"/>
                <w:szCs w:val="20"/>
              </w:rPr>
            </w:pPr>
            <w:r>
              <w:rPr>
                <w:rFonts w:ascii="Arial" w:hAnsi="Arial" w:cs="Arial"/>
                <w:sz w:val="20"/>
                <w:szCs w:val="20"/>
              </w:rPr>
              <w:t>2</w:t>
            </w:r>
          </w:p>
        </w:tc>
        <w:tc>
          <w:tcPr>
            <w:tcW w:w="392" w:type="pct"/>
            <w:shd w:val="clear" w:color="auto" w:fill="auto"/>
          </w:tcPr>
          <w:p w14:paraId="6396C1A0" w14:textId="350CEC0A" w:rsidR="00382184" w:rsidRPr="00CF52C0" w:rsidRDefault="00382184" w:rsidP="00B51FC6">
            <w:pPr>
              <w:pStyle w:val="PlainText"/>
              <w:contextualSpacing/>
              <w:jc w:val="center"/>
              <w:rPr>
                <w:rFonts w:ascii="Arial" w:hAnsi="Arial" w:cs="Arial"/>
                <w:sz w:val="20"/>
                <w:szCs w:val="20"/>
              </w:rPr>
            </w:pPr>
            <w:r>
              <w:rPr>
                <w:rFonts w:ascii="Arial" w:hAnsi="Arial" w:cs="Arial"/>
                <w:sz w:val="20"/>
                <w:szCs w:val="20"/>
              </w:rPr>
              <w:t>*</w:t>
            </w:r>
          </w:p>
        </w:tc>
        <w:tc>
          <w:tcPr>
            <w:tcW w:w="392" w:type="pct"/>
            <w:tcBorders>
              <w:right w:val="single" w:sz="18" w:space="0" w:color="auto"/>
            </w:tcBorders>
            <w:shd w:val="clear" w:color="auto" w:fill="auto"/>
          </w:tcPr>
          <w:p w14:paraId="298F001A" w14:textId="55515B9D" w:rsidR="00382184" w:rsidRPr="00CF52C0" w:rsidRDefault="00382184" w:rsidP="00B51FC6">
            <w:pPr>
              <w:pStyle w:val="PlainText"/>
              <w:contextualSpacing/>
              <w:jc w:val="center"/>
              <w:rPr>
                <w:rFonts w:ascii="Arial" w:hAnsi="Arial" w:cs="Arial"/>
                <w:sz w:val="20"/>
                <w:szCs w:val="20"/>
              </w:rPr>
            </w:pPr>
            <w:r>
              <w:rPr>
                <w:rFonts w:ascii="Arial" w:hAnsi="Arial" w:cs="Arial"/>
                <w:sz w:val="20"/>
                <w:szCs w:val="20"/>
              </w:rPr>
              <w:t>1</w:t>
            </w:r>
          </w:p>
        </w:tc>
        <w:tc>
          <w:tcPr>
            <w:tcW w:w="461" w:type="pct"/>
            <w:tcBorders>
              <w:left w:val="single" w:sz="18" w:space="0" w:color="auto"/>
            </w:tcBorders>
            <w:shd w:val="clear" w:color="auto" w:fill="auto"/>
          </w:tcPr>
          <w:p w14:paraId="6E03AB47" w14:textId="4E7E4403" w:rsidR="00382184" w:rsidRPr="00CF52C0" w:rsidRDefault="00382184" w:rsidP="00B51FC6">
            <w:pPr>
              <w:pStyle w:val="PlainText"/>
              <w:contextualSpacing/>
              <w:jc w:val="center"/>
              <w:rPr>
                <w:rFonts w:ascii="Arial" w:hAnsi="Arial" w:cs="Arial"/>
                <w:sz w:val="20"/>
                <w:szCs w:val="20"/>
              </w:rPr>
            </w:pPr>
            <w:r>
              <w:rPr>
                <w:rFonts w:ascii="Arial" w:hAnsi="Arial" w:cs="Arial"/>
                <w:sz w:val="20"/>
                <w:szCs w:val="20"/>
              </w:rPr>
              <w:t>88</w:t>
            </w:r>
          </w:p>
        </w:tc>
        <w:tc>
          <w:tcPr>
            <w:tcW w:w="460" w:type="pct"/>
            <w:shd w:val="clear" w:color="auto" w:fill="auto"/>
          </w:tcPr>
          <w:p w14:paraId="1DCEA7B9" w14:textId="01089515" w:rsidR="00382184" w:rsidRPr="00CF52C0" w:rsidRDefault="00382184" w:rsidP="00B51FC6">
            <w:pPr>
              <w:pStyle w:val="PlainText"/>
              <w:contextualSpacing/>
              <w:jc w:val="center"/>
              <w:rPr>
                <w:rFonts w:ascii="Arial" w:hAnsi="Arial" w:cs="Arial"/>
                <w:sz w:val="20"/>
                <w:szCs w:val="20"/>
              </w:rPr>
            </w:pPr>
            <w:r>
              <w:rPr>
                <w:rFonts w:ascii="Arial" w:hAnsi="Arial" w:cs="Arial"/>
                <w:sz w:val="20"/>
                <w:szCs w:val="20"/>
              </w:rPr>
              <w:t>10</w:t>
            </w:r>
          </w:p>
        </w:tc>
      </w:tr>
      <w:tr w:rsidR="00AE79D2" w:rsidRPr="00CF52C0" w14:paraId="50CA90BE" w14:textId="77777777" w:rsidTr="00586084">
        <w:tc>
          <w:tcPr>
            <w:tcW w:w="1118" w:type="pct"/>
          </w:tcPr>
          <w:p w14:paraId="0E4739C3" w14:textId="013A6777" w:rsidR="00382184" w:rsidRPr="00512974" w:rsidRDefault="00382184" w:rsidP="00B51FC6">
            <w:pPr>
              <w:pStyle w:val="PlainText"/>
              <w:contextualSpacing/>
              <w:rPr>
                <w:rFonts w:ascii="Arial" w:hAnsi="Arial" w:cs="Arial"/>
                <w:color w:val="000000"/>
                <w:sz w:val="20"/>
                <w:szCs w:val="20"/>
              </w:rPr>
            </w:pPr>
            <w:r w:rsidRPr="00512974">
              <w:rPr>
                <w:rFonts w:ascii="Arial" w:hAnsi="Arial" w:cs="Arial"/>
                <w:color w:val="000000"/>
                <w:sz w:val="20"/>
                <w:szCs w:val="20"/>
              </w:rPr>
              <w:t>April 10</w:t>
            </w:r>
            <w:r>
              <w:rPr>
                <w:rFonts w:ascii="Arial" w:hAnsi="Arial" w:cs="Arial"/>
                <w:color w:val="000000"/>
                <w:sz w:val="20"/>
                <w:szCs w:val="20"/>
              </w:rPr>
              <w:t>-</w:t>
            </w:r>
            <w:r w:rsidRPr="00512974">
              <w:rPr>
                <w:rFonts w:ascii="Arial" w:hAnsi="Arial" w:cs="Arial"/>
                <w:color w:val="000000"/>
                <w:sz w:val="20"/>
                <w:szCs w:val="20"/>
              </w:rPr>
              <w:t>13</w:t>
            </w:r>
          </w:p>
        </w:tc>
        <w:tc>
          <w:tcPr>
            <w:tcW w:w="462" w:type="pct"/>
            <w:shd w:val="clear" w:color="auto" w:fill="auto"/>
          </w:tcPr>
          <w:p w14:paraId="5D7FA2AA" w14:textId="182BCD7D" w:rsidR="00382184" w:rsidRPr="00CF52C0" w:rsidRDefault="00382184" w:rsidP="00B51FC6">
            <w:pPr>
              <w:pStyle w:val="PlainText"/>
              <w:contextualSpacing/>
              <w:jc w:val="center"/>
              <w:rPr>
                <w:rFonts w:ascii="Arial" w:hAnsi="Arial" w:cs="Arial"/>
                <w:sz w:val="20"/>
                <w:szCs w:val="20"/>
              </w:rPr>
            </w:pPr>
            <w:r>
              <w:rPr>
                <w:rFonts w:ascii="Arial" w:hAnsi="Arial" w:cs="Arial"/>
                <w:sz w:val="20"/>
                <w:szCs w:val="20"/>
              </w:rPr>
              <w:t>31</w:t>
            </w:r>
          </w:p>
        </w:tc>
        <w:tc>
          <w:tcPr>
            <w:tcW w:w="462" w:type="pct"/>
            <w:shd w:val="clear" w:color="auto" w:fill="auto"/>
          </w:tcPr>
          <w:p w14:paraId="04902FC6" w14:textId="64DE534C" w:rsidR="00382184" w:rsidRPr="00CF52C0" w:rsidRDefault="00382184" w:rsidP="00B51FC6">
            <w:pPr>
              <w:pStyle w:val="PlainText"/>
              <w:contextualSpacing/>
              <w:jc w:val="center"/>
              <w:rPr>
                <w:rFonts w:ascii="Arial" w:hAnsi="Arial" w:cs="Arial"/>
                <w:sz w:val="20"/>
                <w:szCs w:val="20"/>
              </w:rPr>
            </w:pPr>
            <w:r>
              <w:rPr>
                <w:rFonts w:ascii="Arial" w:hAnsi="Arial" w:cs="Arial"/>
                <w:sz w:val="20"/>
                <w:szCs w:val="20"/>
              </w:rPr>
              <w:t>35</w:t>
            </w:r>
          </w:p>
        </w:tc>
        <w:tc>
          <w:tcPr>
            <w:tcW w:w="462" w:type="pct"/>
            <w:shd w:val="clear" w:color="auto" w:fill="auto"/>
          </w:tcPr>
          <w:p w14:paraId="2A857481" w14:textId="51A7A0BB" w:rsidR="00382184" w:rsidRPr="00CF52C0" w:rsidRDefault="00382184" w:rsidP="00B51FC6">
            <w:pPr>
              <w:pStyle w:val="PlainText"/>
              <w:contextualSpacing/>
              <w:jc w:val="center"/>
              <w:rPr>
                <w:rFonts w:ascii="Arial" w:hAnsi="Arial" w:cs="Arial"/>
                <w:sz w:val="20"/>
                <w:szCs w:val="20"/>
              </w:rPr>
            </w:pPr>
            <w:r>
              <w:rPr>
                <w:rFonts w:ascii="Arial" w:hAnsi="Arial" w:cs="Arial"/>
                <w:sz w:val="20"/>
                <w:szCs w:val="20"/>
              </w:rPr>
              <w:t>25</w:t>
            </w:r>
          </w:p>
        </w:tc>
        <w:tc>
          <w:tcPr>
            <w:tcW w:w="450" w:type="pct"/>
            <w:shd w:val="clear" w:color="auto" w:fill="auto"/>
          </w:tcPr>
          <w:p w14:paraId="292A96CD" w14:textId="26CDF882" w:rsidR="00382184" w:rsidRDefault="00382184" w:rsidP="00B51FC6">
            <w:pPr>
              <w:pStyle w:val="PlainText"/>
              <w:ind w:left="1440" w:hanging="1440"/>
              <w:contextualSpacing/>
              <w:jc w:val="center"/>
              <w:rPr>
                <w:rFonts w:ascii="Arial" w:hAnsi="Arial" w:cs="Arial"/>
                <w:sz w:val="20"/>
                <w:szCs w:val="20"/>
              </w:rPr>
            </w:pPr>
            <w:r>
              <w:rPr>
                <w:rFonts w:ascii="Arial" w:hAnsi="Arial" w:cs="Arial"/>
                <w:sz w:val="20"/>
                <w:szCs w:val="20"/>
              </w:rPr>
              <w:t>7</w:t>
            </w:r>
          </w:p>
        </w:tc>
        <w:tc>
          <w:tcPr>
            <w:tcW w:w="340" w:type="pct"/>
            <w:shd w:val="clear" w:color="auto" w:fill="auto"/>
          </w:tcPr>
          <w:p w14:paraId="5491AB5C" w14:textId="46C34D25" w:rsidR="00382184" w:rsidRDefault="00382184" w:rsidP="00B51FC6">
            <w:pPr>
              <w:pStyle w:val="PlainText"/>
              <w:ind w:left="1440" w:hanging="1440"/>
              <w:contextualSpacing/>
              <w:jc w:val="center"/>
              <w:rPr>
                <w:rFonts w:ascii="Arial" w:hAnsi="Arial" w:cs="Arial"/>
                <w:sz w:val="20"/>
                <w:szCs w:val="20"/>
              </w:rPr>
            </w:pPr>
            <w:r>
              <w:rPr>
                <w:rFonts w:ascii="Arial" w:hAnsi="Arial" w:cs="Arial"/>
                <w:sz w:val="20"/>
                <w:szCs w:val="20"/>
              </w:rPr>
              <w:t>2</w:t>
            </w:r>
          </w:p>
        </w:tc>
        <w:tc>
          <w:tcPr>
            <w:tcW w:w="392" w:type="pct"/>
            <w:shd w:val="clear" w:color="auto" w:fill="auto"/>
          </w:tcPr>
          <w:p w14:paraId="5CD34DD5" w14:textId="604D86CC" w:rsidR="00382184" w:rsidRPr="00CF52C0" w:rsidRDefault="00382184" w:rsidP="00B51FC6">
            <w:pPr>
              <w:pStyle w:val="PlainText"/>
              <w:contextualSpacing/>
              <w:jc w:val="center"/>
              <w:rPr>
                <w:rFonts w:ascii="Arial" w:hAnsi="Arial" w:cs="Arial"/>
                <w:sz w:val="20"/>
                <w:szCs w:val="20"/>
              </w:rPr>
            </w:pPr>
            <w:r>
              <w:rPr>
                <w:rFonts w:ascii="Arial" w:hAnsi="Arial" w:cs="Arial"/>
                <w:sz w:val="20"/>
                <w:szCs w:val="20"/>
              </w:rPr>
              <w:t>*</w:t>
            </w:r>
          </w:p>
        </w:tc>
        <w:tc>
          <w:tcPr>
            <w:tcW w:w="392" w:type="pct"/>
            <w:tcBorders>
              <w:right w:val="single" w:sz="18" w:space="0" w:color="auto"/>
            </w:tcBorders>
            <w:shd w:val="clear" w:color="auto" w:fill="auto"/>
          </w:tcPr>
          <w:p w14:paraId="315DBD78" w14:textId="41BBCD63" w:rsidR="00382184" w:rsidRPr="00CF52C0" w:rsidRDefault="00382184" w:rsidP="00B51FC6">
            <w:pPr>
              <w:pStyle w:val="PlainText"/>
              <w:contextualSpacing/>
              <w:jc w:val="center"/>
              <w:rPr>
                <w:rFonts w:ascii="Arial" w:hAnsi="Arial" w:cs="Arial"/>
                <w:sz w:val="20"/>
                <w:szCs w:val="20"/>
              </w:rPr>
            </w:pPr>
            <w:r>
              <w:rPr>
                <w:rFonts w:ascii="Arial" w:hAnsi="Arial" w:cs="Arial"/>
                <w:sz w:val="20"/>
                <w:szCs w:val="20"/>
              </w:rPr>
              <w:t>*</w:t>
            </w:r>
          </w:p>
        </w:tc>
        <w:tc>
          <w:tcPr>
            <w:tcW w:w="461" w:type="pct"/>
            <w:tcBorders>
              <w:left w:val="single" w:sz="18" w:space="0" w:color="auto"/>
            </w:tcBorders>
            <w:shd w:val="clear" w:color="auto" w:fill="auto"/>
          </w:tcPr>
          <w:p w14:paraId="743A7D4E" w14:textId="42D3BD1B" w:rsidR="00382184" w:rsidRPr="00CF52C0" w:rsidRDefault="00382184" w:rsidP="00B51FC6">
            <w:pPr>
              <w:pStyle w:val="PlainText"/>
              <w:contextualSpacing/>
              <w:jc w:val="center"/>
              <w:rPr>
                <w:rFonts w:ascii="Arial" w:hAnsi="Arial" w:cs="Arial"/>
                <w:sz w:val="20"/>
                <w:szCs w:val="20"/>
              </w:rPr>
            </w:pPr>
            <w:r>
              <w:rPr>
                <w:rFonts w:ascii="Arial" w:hAnsi="Arial" w:cs="Arial"/>
                <w:sz w:val="20"/>
                <w:szCs w:val="20"/>
              </w:rPr>
              <w:t>91</w:t>
            </w:r>
          </w:p>
        </w:tc>
        <w:tc>
          <w:tcPr>
            <w:tcW w:w="460" w:type="pct"/>
            <w:shd w:val="clear" w:color="auto" w:fill="auto"/>
          </w:tcPr>
          <w:p w14:paraId="02E61BF1" w14:textId="424B4E3E" w:rsidR="00382184" w:rsidRPr="00CF52C0" w:rsidRDefault="00382184" w:rsidP="00B51FC6">
            <w:pPr>
              <w:pStyle w:val="PlainText"/>
              <w:contextualSpacing/>
              <w:jc w:val="center"/>
              <w:rPr>
                <w:rFonts w:ascii="Arial" w:hAnsi="Arial" w:cs="Arial"/>
                <w:sz w:val="20"/>
                <w:szCs w:val="20"/>
              </w:rPr>
            </w:pPr>
            <w:r>
              <w:rPr>
                <w:rFonts w:ascii="Arial" w:hAnsi="Arial" w:cs="Arial"/>
                <w:sz w:val="20"/>
                <w:szCs w:val="20"/>
              </w:rPr>
              <w:t>8</w:t>
            </w:r>
          </w:p>
        </w:tc>
      </w:tr>
      <w:tr w:rsidR="00AE79D2" w:rsidRPr="00CF52C0" w14:paraId="51EE6996" w14:textId="77777777" w:rsidTr="00586084">
        <w:tc>
          <w:tcPr>
            <w:tcW w:w="1118" w:type="pct"/>
          </w:tcPr>
          <w:p w14:paraId="08E73560" w14:textId="389FE579" w:rsidR="00382184" w:rsidRPr="00512974" w:rsidRDefault="00382184" w:rsidP="00B51FC6">
            <w:pPr>
              <w:pStyle w:val="PlainText"/>
              <w:contextualSpacing/>
              <w:rPr>
                <w:rFonts w:ascii="Arial" w:hAnsi="Arial" w:cs="Arial"/>
                <w:color w:val="000000"/>
                <w:sz w:val="20"/>
                <w:szCs w:val="20"/>
              </w:rPr>
            </w:pPr>
            <w:r w:rsidRPr="00512974">
              <w:rPr>
                <w:rFonts w:ascii="Arial" w:hAnsi="Arial" w:cs="Arial"/>
                <w:color w:val="000000"/>
                <w:sz w:val="20"/>
                <w:szCs w:val="20"/>
              </w:rPr>
              <w:t>April 3</w:t>
            </w:r>
            <w:r>
              <w:rPr>
                <w:rFonts w:ascii="Arial" w:hAnsi="Arial" w:cs="Arial"/>
                <w:color w:val="000000"/>
                <w:sz w:val="20"/>
                <w:szCs w:val="20"/>
              </w:rPr>
              <w:t>-</w:t>
            </w:r>
            <w:r w:rsidRPr="00512974">
              <w:rPr>
                <w:rFonts w:ascii="Arial" w:hAnsi="Arial" w:cs="Arial"/>
                <w:color w:val="000000"/>
                <w:sz w:val="20"/>
                <w:szCs w:val="20"/>
              </w:rPr>
              <w:t>6</w:t>
            </w:r>
          </w:p>
        </w:tc>
        <w:tc>
          <w:tcPr>
            <w:tcW w:w="462" w:type="pct"/>
            <w:shd w:val="clear" w:color="auto" w:fill="auto"/>
          </w:tcPr>
          <w:p w14:paraId="28F763A4" w14:textId="5E056B73" w:rsidR="00382184" w:rsidRDefault="00382184" w:rsidP="00B51FC6">
            <w:pPr>
              <w:pStyle w:val="PlainText"/>
              <w:contextualSpacing/>
              <w:jc w:val="center"/>
              <w:rPr>
                <w:rFonts w:ascii="Arial" w:hAnsi="Arial" w:cs="Arial"/>
                <w:sz w:val="20"/>
                <w:szCs w:val="20"/>
              </w:rPr>
            </w:pPr>
            <w:r>
              <w:rPr>
                <w:rFonts w:ascii="Arial" w:hAnsi="Arial" w:cs="Arial"/>
                <w:sz w:val="20"/>
                <w:szCs w:val="20"/>
              </w:rPr>
              <w:t>33</w:t>
            </w:r>
          </w:p>
        </w:tc>
        <w:tc>
          <w:tcPr>
            <w:tcW w:w="462" w:type="pct"/>
            <w:shd w:val="clear" w:color="auto" w:fill="auto"/>
          </w:tcPr>
          <w:p w14:paraId="35B65429" w14:textId="10F80D32" w:rsidR="00382184" w:rsidRDefault="00382184" w:rsidP="00B51FC6">
            <w:pPr>
              <w:pStyle w:val="PlainText"/>
              <w:contextualSpacing/>
              <w:jc w:val="center"/>
              <w:rPr>
                <w:rFonts w:ascii="Arial" w:hAnsi="Arial" w:cs="Arial"/>
                <w:sz w:val="20"/>
                <w:szCs w:val="20"/>
              </w:rPr>
            </w:pPr>
            <w:r>
              <w:rPr>
                <w:rFonts w:ascii="Arial" w:hAnsi="Arial" w:cs="Arial"/>
                <w:sz w:val="20"/>
                <w:szCs w:val="20"/>
              </w:rPr>
              <w:t>33</w:t>
            </w:r>
          </w:p>
        </w:tc>
        <w:tc>
          <w:tcPr>
            <w:tcW w:w="462" w:type="pct"/>
            <w:shd w:val="clear" w:color="auto" w:fill="auto"/>
          </w:tcPr>
          <w:p w14:paraId="2EC76A9C" w14:textId="171EF8A7" w:rsidR="00382184" w:rsidRDefault="00382184" w:rsidP="00B51FC6">
            <w:pPr>
              <w:pStyle w:val="PlainText"/>
              <w:contextualSpacing/>
              <w:jc w:val="center"/>
              <w:rPr>
                <w:rFonts w:ascii="Arial" w:hAnsi="Arial" w:cs="Arial"/>
                <w:sz w:val="20"/>
                <w:szCs w:val="20"/>
              </w:rPr>
            </w:pPr>
            <w:r>
              <w:rPr>
                <w:rFonts w:ascii="Arial" w:hAnsi="Arial" w:cs="Arial"/>
                <w:sz w:val="20"/>
                <w:szCs w:val="20"/>
              </w:rPr>
              <w:t>25</w:t>
            </w:r>
          </w:p>
        </w:tc>
        <w:tc>
          <w:tcPr>
            <w:tcW w:w="450" w:type="pct"/>
            <w:shd w:val="clear" w:color="auto" w:fill="auto"/>
          </w:tcPr>
          <w:p w14:paraId="3351A19D" w14:textId="1A35EF12" w:rsidR="00382184" w:rsidRDefault="00382184" w:rsidP="00B51FC6">
            <w:pPr>
              <w:pStyle w:val="PlainText"/>
              <w:ind w:left="1440" w:hanging="1440"/>
              <w:contextualSpacing/>
              <w:jc w:val="center"/>
              <w:rPr>
                <w:rFonts w:ascii="Arial" w:hAnsi="Arial" w:cs="Arial"/>
                <w:sz w:val="20"/>
                <w:szCs w:val="20"/>
              </w:rPr>
            </w:pPr>
            <w:r>
              <w:rPr>
                <w:rFonts w:ascii="Arial" w:hAnsi="Arial" w:cs="Arial"/>
                <w:sz w:val="20"/>
                <w:szCs w:val="20"/>
              </w:rPr>
              <w:t>5</w:t>
            </w:r>
          </w:p>
        </w:tc>
        <w:tc>
          <w:tcPr>
            <w:tcW w:w="340" w:type="pct"/>
            <w:shd w:val="clear" w:color="auto" w:fill="auto"/>
          </w:tcPr>
          <w:p w14:paraId="5DB1CDB0" w14:textId="22213532" w:rsidR="00382184" w:rsidRDefault="00382184" w:rsidP="00B51FC6">
            <w:pPr>
              <w:pStyle w:val="PlainText"/>
              <w:ind w:left="1440" w:hanging="1440"/>
              <w:contextualSpacing/>
              <w:jc w:val="center"/>
              <w:rPr>
                <w:rFonts w:ascii="Arial" w:hAnsi="Arial" w:cs="Arial"/>
                <w:sz w:val="20"/>
                <w:szCs w:val="20"/>
              </w:rPr>
            </w:pPr>
            <w:r>
              <w:rPr>
                <w:rFonts w:ascii="Arial" w:hAnsi="Arial" w:cs="Arial"/>
                <w:sz w:val="20"/>
                <w:szCs w:val="20"/>
              </w:rPr>
              <w:t>2</w:t>
            </w:r>
          </w:p>
        </w:tc>
        <w:tc>
          <w:tcPr>
            <w:tcW w:w="392" w:type="pct"/>
            <w:shd w:val="clear" w:color="auto" w:fill="auto"/>
          </w:tcPr>
          <w:p w14:paraId="092CC7FC" w14:textId="6F0286B8" w:rsidR="00382184" w:rsidRDefault="00382184" w:rsidP="00B51FC6">
            <w:pPr>
              <w:pStyle w:val="PlainText"/>
              <w:contextualSpacing/>
              <w:jc w:val="center"/>
              <w:rPr>
                <w:rFonts w:ascii="Arial" w:hAnsi="Arial" w:cs="Arial"/>
                <w:sz w:val="20"/>
                <w:szCs w:val="20"/>
              </w:rPr>
            </w:pPr>
            <w:r>
              <w:rPr>
                <w:rFonts w:ascii="Arial" w:hAnsi="Arial" w:cs="Arial"/>
                <w:sz w:val="20"/>
                <w:szCs w:val="20"/>
              </w:rPr>
              <w:t>1</w:t>
            </w:r>
          </w:p>
        </w:tc>
        <w:tc>
          <w:tcPr>
            <w:tcW w:w="392" w:type="pct"/>
            <w:tcBorders>
              <w:right w:val="single" w:sz="18" w:space="0" w:color="auto"/>
            </w:tcBorders>
            <w:shd w:val="clear" w:color="auto" w:fill="auto"/>
          </w:tcPr>
          <w:p w14:paraId="1600C95E" w14:textId="4EF72C97" w:rsidR="00382184" w:rsidRDefault="00382184" w:rsidP="00B51FC6">
            <w:pPr>
              <w:pStyle w:val="PlainText"/>
              <w:contextualSpacing/>
              <w:jc w:val="center"/>
              <w:rPr>
                <w:rFonts w:ascii="Arial" w:hAnsi="Arial" w:cs="Arial"/>
                <w:sz w:val="20"/>
                <w:szCs w:val="20"/>
              </w:rPr>
            </w:pPr>
            <w:r>
              <w:rPr>
                <w:rFonts w:ascii="Arial" w:hAnsi="Arial" w:cs="Arial"/>
                <w:sz w:val="20"/>
                <w:szCs w:val="20"/>
              </w:rPr>
              <w:t>1</w:t>
            </w:r>
          </w:p>
        </w:tc>
        <w:tc>
          <w:tcPr>
            <w:tcW w:w="461" w:type="pct"/>
            <w:tcBorders>
              <w:left w:val="single" w:sz="18" w:space="0" w:color="auto"/>
            </w:tcBorders>
            <w:shd w:val="clear" w:color="auto" w:fill="auto"/>
          </w:tcPr>
          <w:p w14:paraId="3739E52E" w14:textId="7B767E7C" w:rsidR="00382184" w:rsidRDefault="00382184" w:rsidP="00B51FC6">
            <w:pPr>
              <w:pStyle w:val="PlainText"/>
              <w:contextualSpacing/>
              <w:jc w:val="center"/>
              <w:rPr>
                <w:rFonts w:ascii="Arial" w:hAnsi="Arial" w:cs="Arial"/>
                <w:sz w:val="20"/>
                <w:szCs w:val="20"/>
              </w:rPr>
            </w:pPr>
            <w:r>
              <w:rPr>
                <w:rFonts w:ascii="Arial" w:hAnsi="Arial" w:cs="Arial"/>
                <w:sz w:val="20"/>
                <w:szCs w:val="20"/>
              </w:rPr>
              <w:t>91</w:t>
            </w:r>
          </w:p>
        </w:tc>
        <w:tc>
          <w:tcPr>
            <w:tcW w:w="460" w:type="pct"/>
            <w:shd w:val="clear" w:color="auto" w:fill="auto"/>
          </w:tcPr>
          <w:p w14:paraId="4319DADF" w14:textId="0BDF4EE4" w:rsidR="00382184" w:rsidRDefault="00382184" w:rsidP="00B51FC6">
            <w:pPr>
              <w:pStyle w:val="PlainText"/>
              <w:contextualSpacing/>
              <w:jc w:val="center"/>
              <w:rPr>
                <w:rFonts w:ascii="Arial" w:hAnsi="Arial" w:cs="Arial"/>
                <w:sz w:val="20"/>
                <w:szCs w:val="20"/>
              </w:rPr>
            </w:pPr>
            <w:r>
              <w:rPr>
                <w:rFonts w:ascii="Arial" w:hAnsi="Arial" w:cs="Arial"/>
                <w:sz w:val="20"/>
                <w:szCs w:val="20"/>
              </w:rPr>
              <w:t>7</w:t>
            </w:r>
          </w:p>
        </w:tc>
      </w:tr>
      <w:tr w:rsidR="00AE79D2" w:rsidRPr="00CF52C0" w14:paraId="7C8D6C38" w14:textId="77777777" w:rsidTr="00586084">
        <w:tc>
          <w:tcPr>
            <w:tcW w:w="1118" w:type="pct"/>
          </w:tcPr>
          <w:p w14:paraId="0999047C" w14:textId="693327FE" w:rsidR="00382184" w:rsidRPr="00512974" w:rsidRDefault="00382184" w:rsidP="00B51FC6">
            <w:pPr>
              <w:pStyle w:val="PlainText"/>
              <w:contextualSpacing/>
              <w:rPr>
                <w:rFonts w:ascii="Arial" w:hAnsi="Arial" w:cs="Arial"/>
                <w:color w:val="000000"/>
                <w:sz w:val="20"/>
                <w:szCs w:val="20"/>
              </w:rPr>
            </w:pPr>
            <w:r w:rsidRPr="00512974">
              <w:rPr>
                <w:rFonts w:ascii="Arial" w:hAnsi="Arial" w:cs="Arial"/>
                <w:color w:val="000000"/>
                <w:sz w:val="20"/>
                <w:szCs w:val="20"/>
              </w:rPr>
              <w:t>March 27</w:t>
            </w:r>
            <w:r>
              <w:rPr>
                <w:rFonts w:ascii="Arial" w:hAnsi="Arial" w:cs="Arial"/>
                <w:color w:val="000000"/>
                <w:sz w:val="20"/>
                <w:szCs w:val="20"/>
              </w:rPr>
              <w:t>-</w:t>
            </w:r>
            <w:r w:rsidRPr="00512974">
              <w:rPr>
                <w:rFonts w:ascii="Arial" w:hAnsi="Arial" w:cs="Arial"/>
                <w:color w:val="000000"/>
                <w:sz w:val="20"/>
                <w:szCs w:val="20"/>
              </w:rPr>
              <w:t>30</w:t>
            </w:r>
          </w:p>
        </w:tc>
        <w:tc>
          <w:tcPr>
            <w:tcW w:w="462" w:type="pct"/>
            <w:shd w:val="clear" w:color="auto" w:fill="auto"/>
          </w:tcPr>
          <w:p w14:paraId="4E4DC3CA" w14:textId="10E22D6A" w:rsidR="00382184" w:rsidRDefault="00382184" w:rsidP="00B51FC6">
            <w:pPr>
              <w:pStyle w:val="PlainText"/>
              <w:contextualSpacing/>
              <w:jc w:val="center"/>
              <w:rPr>
                <w:rFonts w:ascii="Arial" w:hAnsi="Arial" w:cs="Arial"/>
                <w:sz w:val="20"/>
                <w:szCs w:val="20"/>
              </w:rPr>
            </w:pPr>
            <w:r>
              <w:rPr>
                <w:rFonts w:ascii="Arial" w:hAnsi="Arial" w:cs="Arial"/>
                <w:sz w:val="20"/>
                <w:szCs w:val="20"/>
              </w:rPr>
              <w:t>30</w:t>
            </w:r>
          </w:p>
        </w:tc>
        <w:tc>
          <w:tcPr>
            <w:tcW w:w="462" w:type="pct"/>
            <w:shd w:val="clear" w:color="auto" w:fill="auto"/>
          </w:tcPr>
          <w:p w14:paraId="185D05CF" w14:textId="4FF4F1E8" w:rsidR="00382184" w:rsidRDefault="00382184" w:rsidP="00B51FC6">
            <w:pPr>
              <w:pStyle w:val="PlainText"/>
              <w:contextualSpacing/>
              <w:jc w:val="center"/>
              <w:rPr>
                <w:rFonts w:ascii="Arial" w:hAnsi="Arial" w:cs="Arial"/>
                <w:sz w:val="20"/>
                <w:szCs w:val="20"/>
              </w:rPr>
            </w:pPr>
            <w:r>
              <w:rPr>
                <w:rFonts w:ascii="Arial" w:hAnsi="Arial" w:cs="Arial"/>
                <w:sz w:val="20"/>
                <w:szCs w:val="20"/>
              </w:rPr>
              <w:t>32</w:t>
            </w:r>
          </w:p>
        </w:tc>
        <w:tc>
          <w:tcPr>
            <w:tcW w:w="462" w:type="pct"/>
            <w:shd w:val="clear" w:color="auto" w:fill="auto"/>
          </w:tcPr>
          <w:p w14:paraId="43B49F7B" w14:textId="02F1262E" w:rsidR="00382184" w:rsidRDefault="00382184" w:rsidP="00B51FC6">
            <w:pPr>
              <w:pStyle w:val="PlainText"/>
              <w:contextualSpacing/>
              <w:jc w:val="center"/>
              <w:rPr>
                <w:rFonts w:ascii="Arial" w:hAnsi="Arial" w:cs="Arial"/>
                <w:sz w:val="20"/>
                <w:szCs w:val="20"/>
              </w:rPr>
            </w:pPr>
            <w:r>
              <w:rPr>
                <w:rFonts w:ascii="Arial" w:hAnsi="Arial" w:cs="Arial"/>
                <w:sz w:val="20"/>
                <w:szCs w:val="20"/>
              </w:rPr>
              <w:t>30</w:t>
            </w:r>
          </w:p>
        </w:tc>
        <w:tc>
          <w:tcPr>
            <w:tcW w:w="450" w:type="pct"/>
            <w:shd w:val="clear" w:color="auto" w:fill="auto"/>
          </w:tcPr>
          <w:p w14:paraId="0356FDE4" w14:textId="78525E77" w:rsidR="00382184" w:rsidRDefault="00382184" w:rsidP="00B51FC6">
            <w:pPr>
              <w:pStyle w:val="PlainText"/>
              <w:ind w:left="1440" w:hanging="1440"/>
              <w:contextualSpacing/>
              <w:jc w:val="center"/>
              <w:rPr>
                <w:rFonts w:ascii="Arial" w:hAnsi="Arial" w:cs="Arial"/>
                <w:sz w:val="20"/>
                <w:szCs w:val="20"/>
              </w:rPr>
            </w:pPr>
            <w:r>
              <w:rPr>
                <w:rFonts w:ascii="Arial" w:hAnsi="Arial" w:cs="Arial"/>
                <w:sz w:val="20"/>
                <w:szCs w:val="20"/>
              </w:rPr>
              <w:t>6</w:t>
            </w:r>
          </w:p>
        </w:tc>
        <w:tc>
          <w:tcPr>
            <w:tcW w:w="340" w:type="pct"/>
            <w:shd w:val="clear" w:color="auto" w:fill="auto"/>
          </w:tcPr>
          <w:p w14:paraId="3B56BCE4" w14:textId="0AFEFE70" w:rsidR="00382184" w:rsidRDefault="00382184" w:rsidP="00B51FC6">
            <w:pPr>
              <w:pStyle w:val="PlainText"/>
              <w:ind w:left="1440" w:hanging="1440"/>
              <w:contextualSpacing/>
              <w:jc w:val="center"/>
              <w:rPr>
                <w:rFonts w:ascii="Arial" w:hAnsi="Arial" w:cs="Arial"/>
                <w:sz w:val="20"/>
                <w:szCs w:val="20"/>
              </w:rPr>
            </w:pPr>
            <w:r>
              <w:rPr>
                <w:rFonts w:ascii="Arial" w:hAnsi="Arial" w:cs="Arial"/>
                <w:sz w:val="20"/>
                <w:szCs w:val="20"/>
              </w:rPr>
              <w:t>1</w:t>
            </w:r>
          </w:p>
        </w:tc>
        <w:tc>
          <w:tcPr>
            <w:tcW w:w="392" w:type="pct"/>
            <w:shd w:val="clear" w:color="auto" w:fill="auto"/>
          </w:tcPr>
          <w:p w14:paraId="09993EFD" w14:textId="7373B4D3" w:rsidR="00382184" w:rsidRDefault="00382184" w:rsidP="00B51FC6">
            <w:pPr>
              <w:pStyle w:val="PlainText"/>
              <w:contextualSpacing/>
              <w:jc w:val="center"/>
              <w:rPr>
                <w:rFonts w:ascii="Arial" w:hAnsi="Arial" w:cs="Arial"/>
                <w:sz w:val="20"/>
                <w:szCs w:val="20"/>
              </w:rPr>
            </w:pPr>
            <w:r>
              <w:rPr>
                <w:rFonts w:ascii="Arial" w:hAnsi="Arial" w:cs="Arial"/>
                <w:sz w:val="20"/>
                <w:szCs w:val="20"/>
              </w:rPr>
              <w:t>*</w:t>
            </w:r>
          </w:p>
        </w:tc>
        <w:tc>
          <w:tcPr>
            <w:tcW w:w="392" w:type="pct"/>
            <w:tcBorders>
              <w:right w:val="single" w:sz="18" w:space="0" w:color="auto"/>
            </w:tcBorders>
            <w:shd w:val="clear" w:color="auto" w:fill="auto"/>
          </w:tcPr>
          <w:p w14:paraId="57122050" w14:textId="38ECEDF3" w:rsidR="00382184" w:rsidRDefault="00382184" w:rsidP="00B51FC6">
            <w:pPr>
              <w:pStyle w:val="PlainText"/>
              <w:contextualSpacing/>
              <w:jc w:val="center"/>
              <w:rPr>
                <w:rFonts w:ascii="Arial" w:hAnsi="Arial" w:cs="Arial"/>
                <w:sz w:val="20"/>
                <w:szCs w:val="20"/>
              </w:rPr>
            </w:pPr>
            <w:r>
              <w:rPr>
                <w:rFonts w:ascii="Arial" w:hAnsi="Arial" w:cs="Arial"/>
                <w:sz w:val="20"/>
                <w:szCs w:val="20"/>
              </w:rPr>
              <w:t>1</w:t>
            </w:r>
          </w:p>
        </w:tc>
        <w:tc>
          <w:tcPr>
            <w:tcW w:w="461" w:type="pct"/>
            <w:tcBorders>
              <w:left w:val="single" w:sz="18" w:space="0" w:color="auto"/>
            </w:tcBorders>
            <w:shd w:val="clear" w:color="auto" w:fill="auto"/>
          </w:tcPr>
          <w:p w14:paraId="6D6E83F0" w14:textId="7471614F" w:rsidR="00382184" w:rsidRDefault="00382184" w:rsidP="00B51FC6">
            <w:pPr>
              <w:pStyle w:val="PlainText"/>
              <w:contextualSpacing/>
              <w:jc w:val="center"/>
              <w:rPr>
                <w:rFonts w:ascii="Arial" w:hAnsi="Arial" w:cs="Arial"/>
                <w:sz w:val="20"/>
                <w:szCs w:val="20"/>
              </w:rPr>
            </w:pPr>
            <w:r>
              <w:rPr>
                <w:rFonts w:ascii="Arial" w:hAnsi="Arial" w:cs="Arial"/>
                <w:sz w:val="20"/>
                <w:szCs w:val="20"/>
              </w:rPr>
              <w:t>92</w:t>
            </w:r>
          </w:p>
        </w:tc>
        <w:tc>
          <w:tcPr>
            <w:tcW w:w="460" w:type="pct"/>
            <w:shd w:val="clear" w:color="auto" w:fill="auto"/>
          </w:tcPr>
          <w:p w14:paraId="43C87716" w14:textId="3CAF1254" w:rsidR="00382184" w:rsidRDefault="00382184" w:rsidP="00B51FC6">
            <w:pPr>
              <w:pStyle w:val="PlainText"/>
              <w:contextualSpacing/>
              <w:jc w:val="center"/>
              <w:rPr>
                <w:rFonts w:ascii="Arial" w:hAnsi="Arial" w:cs="Arial"/>
                <w:sz w:val="20"/>
                <w:szCs w:val="20"/>
              </w:rPr>
            </w:pPr>
            <w:r>
              <w:rPr>
                <w:rFonts w:ascii="Arial" w:hAnsi="Arial" w:cs="Arial"/>
                <w:sz w:val="20"/>
                <w:szCs w:val="20"/>
              </w:rPr>
              <w:t>7</w:t>
            </w:r>
          </w:p>
        </w:tc>
      </w:tr>
      <w:tr w:rsidR="00AE79D2" w:rsidRPr="00CF52C0" w14:paraId="2C99CE85" w14:textId="77777777" w:rsidTr="00586084">
        <w:tc>
          <w:tcPr>
            <w:tcW w:w="1118" w:type="pct"/>
          </w:tcPr>
          <w:p w14:paraId="4C5B839E" w14:textId="6A922E96" w:rsidR="00382184" w:rsidRPr="00512974" w:rsidRDefault="00382184" w:rsidP="00B51FC6">
            <w:pPr>
              <w:pStyle w:val="PlainText"/>
              <w:contextualSpacing/>
              <w:rPr>
                <w:rFonts w:ascii="Arial" w:hAnsi="Arial" w:cs="Arial"/>
                <w:color w:val="000000"/>
                <w:sz w:val="20"/>
                <w:szCs w:val="20"/>
              </w:rPr>
            </w:pPr>
            <w:r w:rsidRPr="00512974">
              <w:rPr>
                <w:rFonts w:ascii="Arial" w:hAnsi="Arial" w:cs="Arial"/>
                <w:color w:val="000000"/>
                <w:sz w:val="20"/>
                <w:szCs w:val="20"/>
              </w:rPr>
              <w:t>March 20</w:t>
            </w:r>
            <w:r>
              <w:rPr>
                <w:rFonts w:ascii="Arial" w:hAnsi="Arial" w:cs="Arial"/>
                <w:color w:val="000000"/>
                <w:sz w:val="20"/>
                <w:szCs w:val="20"/>
              </w:rPr>
              <w:t>-</w:t>
            </w:r>
            <w:r w:rsidRPr="00512974">
              <w:rPr>
                <w:rFonts w:ascii="Arial" w:hAnsi="Arial" w:cs="Arial"/>
                <w:color w:val="000000"/>
                <w:sz w:val="20"/>
                <w:szCs w:val="20"/>
              </w:rPr>
              <w:t>23</w:t>
            </w:r>
          </w:p>
        </w:tc>
        <w:tc>
          <w:tcPr>
            <w:tcW w:w="462" w:type="pct"/>
            <w:shd w:val="clear" w:color="auto" w:fill="auto"/>
          </w:tcPr>
          <w:p w14:paraId="6DD51F82" w14:textId="235EF975" w:rsidR="00382184" w:rsidRDefault="00382184" w:rsidP="00B51FC6">
            <w:pPr>
              <w:pStyle w:val="PlainText"/>
              <w:contextualSpacing/>
              <w:jc w:val="center"/>
              <w:rPr>
                <w:rFonts w:ascii="Arial" w:hAnsi="Arial" w:cs="Arial"/>
                <w:sz w:val="20"/>
                <w:szCs w:val="20"/>
              </w:rPr>
            </w:pPr>
            <w:r>
              <w:rPr>
                <w:rFonts w:ascii="Arial" w:hAnsi="Arial" w:cs="Arial"/>
                <w:sz w:val="20"/>
                <w:szCs w:val="20"/>
              </w:rPr>
              <w:t>27</w:t>
            </w:r>
          </w:p>
        </w:tc>
        <w:tc>
          <w:tcPr>
            <w:tcW w:w="462" w:type="pct"/>
            <w:shd w:val="clear" w:color="auto" w:fill="auto"/>
          </w:tcPr>
          <w:p w14:paraId="2426B9A3" w14:textId="0D94C849" w:rsidR="00382184" w:rsidRDefault="00382184" w:rsidP="00B51FC6">
            <w:pPr>
              <w:pStyle w:val="PlainText"/>
              <w:contextualSpacing/>
              <w:jc w:val="center"/>
              <w:rPr>
                <w:rFonts w:ascii="Arial" w:hAnsi="Arial" w:cs="Arial"/>
                <w:sz w:val="20"/>
                <w:szCs w:val="20"/>
              </w:rPr>
            </w:pPr>
            <w:r>
              <w:rPr>
                <w:rFonts w:ascii="Arial" w:hAnsi="Arial" w:cs="Arial"/>
                <w:sz w:val="20"/>
                <w:szCs w:val="20"/>
              </w:rPr>
              <w:t>32</w:t>
            </w:r>
          </w:p>
        </w:tc>
        <w:tc>
          <w:tcPr>
            <w:tcW w:w="462" w:type="pct"/>
            <w:shd w:val="clear" w:color="auto" w:fill="auto"/>
          </w:tcPr>
          <w:p w14:paraId="7CAC5BFB" w14:textId="1FD456A3" w:rsidR="00382184" w:rsidRDefault="00382184" w:rsidP="00B51FC6">
            <w:pPr>
              <w:pStyle w:val="PlainText"/>
              <w:contextualSpacing/>
              <w:jc w:val="center"/>
              <w:rPr>
                <w:rFonts w:ascii="Arial" w:hAnsi="Arial" w:cs="Arial"/>
                <w:sz w:val="20"/>
                <w:szCs w:val="20"/>
              </w:rPr>
            </w:pPr>
            <w:r>
              <w:rPr>
                <w:rFonts w:ascii="Arial" w:hAnsi="Arial" w:cs="Arial"/>
                <w:sz w:val="20"/>
                <w:szCs w:val="20"/>
              </w:rPr>
              <w:t>31</w:t>
            </w:r>
          </w:p>
        </w:tc>
        <w:tc>
          <w:tcPr>
            <w:tcW w:w="450" w:type="pct"/>
            <w:shd w:val="clear" w:color="auto" w:fill="auto"/>
          </w:tcPr>
          <w:p w14:paraId="7B51AE1B" w14:textId="300C74F2" w:rsidR="00382184" w:rsidRDefault="00382184" w:rsidP="00B51FC6">
            <w:pPr>
              <w:pStyle w:val="PlainText"/>
              <w:ind w:left="1440" w:hanging="1440"/>
              <w:contextualSpacing/>
              <w:jc w:val="center"/>
              <w:rPr>
                <w:rFonts w:ascii="Arial" w:hAnsi="Arial" w:cs="Arial"/>
                <w:sz w:val="20"/>
                <w:szCs w:val="20"/>
              </w:rPr>
            </w:pPr>
            <w:r>
              <w:rPr>
                <w:rFonts w:ascii="Arial" w:hAnsi="Arial" w:cs="Arial"/>
                <w:sz w:val="20"/>
                <w:szCs w:val="20"/>
              </w:rPr>
              <w:t>7</w:t>
            </w:r>
          </w:p>
        </w:tc>
        <w:tc>
          <w:tcPr>
            <w:tcW w:w="340" w:type="pct"/>
            <w:shd w:val="clear" w:color="auto" w:fill="auto"/>
          </w:tcPr>
          <w:p w14:paraId="079140D1" w14:textId="68EF3790" w:rsidR="00382184" w:rsidRDefault="00382184" w:rsidP="00B51FC6">
            <w:pPr>
              <w:pStyle w:val="PlainText"/>
              <w:ind w:left="1440" w:hanging="1440"/>
              <w:contextualSpacing/>
              <w:jc w:val="center"/>
              <w:rPr>
                <w:rFonts w:ascii="Arial" w:hAnsi="Arial" w:cs="Arial"/>
                <w:sz w:val="20"/>
                <w:szCs w:val="20"/>
              </w:rPr>
            </w:pPr>
            <w:r>
              <w:rPr>
                <w:rFonts w:ascii="Arial" w:hAnsi="Arial" w:cs="Arial"/>
                <w:sz w:val="20"/>
                <w:szCs w:val="20"/>
              </w:rPr>
              <w:t>2</w:t>
            </w:r>
          </w:p>
        </w:tc>
        <w:tc>
          <w:tcPr>
            <w:tcW w:w="392" w:type="pct"/>
            <w:shd w:val="clear" w:color="auto" w:fill="auto"/>
          </w:tcPr>
          <w:p w14:paraId="6A7040E7" w14:textId="3C336C60" w:rsidR="00382184" w:rsidRDefault="00382184" w:rsidP="00B51FC6">
            <w:pPr>
              <w:pStyle w:val="PlainText"/>
              <w:contextualSpacing/>
              <w:jc w:val="center"/>
              <w:rPr>
                <w:rFonts w:ascii="Arial" w:hAnsi="Arial" w:cs="Arial"/>
                <w:sz w:val="20"/>
                <w:szCs w:val="20"/>
              </w:rPr>
            </w:pPr>
            <w:r>
              <w:rPr>
                <w:rFonts w:ascii="Arial" w:hAnsi="Arial" w:cs="Arial"/>
                <w:sz w:val="20"/>
                <w:szCs w:val="20"/>
              </w:rPr>
              <w:t>*</w:t>
            </w:r>
          </w:p>
        </w:tc>
        <w:tc>
          <w:tcPr>
            <w:tcW w:w="392" w:type="pct"/>
            <w:tcBorders>
              <w:right w:val="single" w:sz="18" w:space="0" w:color="auto"/>
            </w:tcBorders>
            <w:shd w:val="clear" w:color="auto" w:fill="auto"/>
          </w:tcPr>
          <w:p w14:paraId="6F76D9D9" w14:textId="1BD16948" w:rsidR="00382184" w:rsidRDefault="00382184" w:rsidP="00B51FC6">
            <w:pPr>
              <w:pStyle w:val="PlainText"/>
              <w:contextualSpacing/>
              <w:jc w:val="center"/>
              <w:rPr>
                <w:rFonts w:ascii="Arial" w:hAnsi="Arial" w:cs="Arial"/>
                <w:sz w:val="20"/>
                <w:szCs w:val="20"/>
              </w:rPr>
            </w:pPr>
            <w:r>
              <w:rPr>
                <w:rFonts w:ascii="Arial" w:hAnsi="Arial" w:cs="Arial"/>
                <w:sz w:val="20"/>
                <w:szCs w:val="20"/>
              </w:rPr>
              <w:t>1</w:t>
            </w:r>
          </w:p>
        </w:tc>
        <w:tc>
          <w:tcPr>
            <w:tcW w:w="461" w:type="pct"/>
            <w:tcBorders>
              <w:left w:val="single" w:sz="18" w:space="0" w:color="auto"/>
            </w:tcBorders>
            <w:shd w:val="clear" w:color="auto" w:fill="auto"/>
          </w:tcPr>
          <w:p w14:paraId="3D90444E" w14:textId="4BC0B0CB" w:rsidR="00382184" w:rsidRDefault="00382184" w:rsidP="00B51FC6">
            <w:pPr>
              <w:pStyle w:val="PlainText"/>
              <w:contextualSpacing/>
              <w:jc w:val="center"/>
              <w:rPr>
                <w:rFonts w:ascii="Arial" w:hAnsi="Arial" w:cs="Arial"/>
                <w:sz w:val="20"/>
                <w:szCs w:val="20"/>
              </w:rPr>
            </w:pPr>
            <w:r>
              <w:rPr>
                <w:rFonts w:ascii="Arial" w:hAnsi="Arial" w:cs="Arial"/>
                <w:sz w:val="20"/>
                <w:szCs w:val="20"/>
              </w:rPr>
              <w:t>90</w:t>
            </w:r>
          </w:p>
        </w:tc>
        <w:tc>
          <w:tcPr>
            <w:tcW w:w="460" w:type="pct"/>
            <w:shd w:val="clear" w:color="auto" w:fill="auto"/>
          </w:tcPr>
          <w:p w14:paraId="62994285" w14:textId="3A4B3A15" w:rsidR="00382184" w:rsidRDefault="00382184" w:rsidP="00B51FC6">
            <w:pPr>
              <w:pStyle w:val="PlainText"/>
              <w:contextualSpacing/>
              <w:jc w:val="center"/>
              <w:rPr>
                <w:rFonts w:ascii="Arial" w:hAnsi="Arial" w:cs="Arial"/>
                <w:sz w:val="20"/>
                <w:szCs w:val="20"/>
              </w:rPr>
            </w:pPr>
            <w:r>
              <w:rPr>
                <w:rFonts w:ascii="Arial" w:hAnsi="Arial" w:cs="Arial"/>
                <w:sz w:val="20"/>
                <w:szCs w:val="20"/>
              </w:rPr>
              <w:t>10</w:t>
            </w:r>
          </w:p>
        </w:tc>
      </w:tr>
      <w:tr w:rsidR="00AE79D2" w:rsidRPr="00CF52C0" w14:paraId="7C737100" w14:textId="77777777" w:rsidTr="00586084">
        <w:tc>
          <w:tcPr>
            <w:tcW w:w="1118" w:type="pct"/>
          </w:tcPr>
          <w:p w14:paraId="6F35C4E9" w14:textId="2FC7D21C" w:rsidR="00382184" w:rsidRPr="00512974" w:rsidRDefault="00382184" w:rsidP="00B51FC6">
            <w:pPr>
              <w:pStyle w:val="PlainText"/>
              <w:contextualSpacing/>
              <w:rPr>
                <w:rFonts w:ascii="Arial" w:hAnsi="Arial" w:cs="Arial"/>
                <w:color w:val="000000"/>
                <w:sz w:val="20"/>
                <w:szCs w:val="20"/>
              </w:rPr>
            </w:pPr>
            <w:r w:rsidRPr="00512974">
              <w:rPr>
                <w:rFonts w:ascii="Arial" w:hAnsi="Arial" w:cs="Arial"/>
                <w:color w:val="000000"/>
                <w:sz w:val="20"/>
                <w:szCs w:val="20"/>
              </w:rPr>
              <w:t>March 13</w:t>
            </w:r>
            <w:r>
              <w:rPr>
                <w:rFonts w:cs="Arial"/>
                <w:color w:val="000000"/>
              </w:rPr>
              <w:t>-</w:t>
            </w:r>
            <w:r w:rsidRPr="00512974">
              <w:rPr>
                <w:rFonts w:ascii="Arial" w:hAnsi="Arial" w:cs="Arial"/>
                <w:color w:val="000000"/>
                <w:sz w:val="20"/>
                <w:szCs w:val="20"/>
              </w:rPr>
              <w:t>16</w:t>
            </w:r>
          </w:p>
        </w:tc>
        <w:tc>
          <w:tcPr>
            <w:tcW w:w="462" w:type="pct"/>
            <w:shd w:val="clear" w:color="auto" w:fill="auto"/>
            <w:vAlign w:val="center"/>
          </w:tcPr>
          <w:p w14:paraId="7CCFFF4C" w14:textId="73000567" w:rsidR="00382184" w:rsidRDefault="00382184" w:rsidP="00B51FC6">
            <w:pPr>
              <w:pStyle w:val="PlainText"/>
              <w:contextualSpacing/>
              <w:jc w:val="center"/>
              <w:rPr>
                <w:rFonts w:ascii="Arial" w:hAnsi="Arial" w:cs="Arial"/>
                <w:sz w:val="20"/>
                <w:szCs w:val="20"/>
              </w:rPr>
            </w:pPr>
            <w:r>
              <w:rPr>
                <w:rFonts w:ascii="Arial" w:hAnsi="Arial" w:cs="Arial"/>
                <w:sz w:val="20"/>
                <w:szCs w:val="20"/>
              </w:rPr>
              <w:t>16</w:t>
            </w:r>
          </w:p>
        </w:tc>
        <w:tc>
          <w:tcPr>
            <w:tcW w:w="462" w:type="pct"/>
            <w:shd w:val="clear" w:color="auto" w:fill="auto"/>
            <w:vAlign w:val="center"/>
          </w:tcPr>
          <w:p w14:paraId="52821319" w14:textId="62DC2F16" w:rsidR="00382184" w:rsidRDefault="00382184" w:rsidP="00B51FC6">
            <w:pPr>
              <w:pStyle w:val="PlainText"/>
              <w:contextualSpacing/>
              <w:jc w:val="center"/>
              <w:rPr>
                <w:rFonts w:ascii="Arial" w:hAnsi="Arial" w:cs="Arial"/>
                <w:sz w:val="20"/>
                <w:szCs w:val="20"/>
              </w:rPr>
            </w:pPr>
            <w:r>
              <w:rPr>
                <w:rFonts w:ascii="Arial" w:hAnsi="Arial" w:cs="Arial"/>
                <w:sz w:val="20"/>
                <w:szCs w:val="20"/>
              </w:rPr>
              <w:t>21</w:t>
            </w:r>
          </w:p>
        </w:tc>
        <w:tc>
          <w:tcPr>
            <w:tcW w:w="462" w:type="pct"/>
            <w:shd w:val="clear" w:color="auto" w:fill="auto"/>
            <w:vAlign w:val="center"/>
          </w:tcPr>
          <w:p w14:paraId="63239619" w14:textId="340743C6" w:rsidR="00382184" w:rsidRDefault="00382184" w:rsidP="00B51FC6">
            <w:pPr>
              <w:pStyle w:val="PlainText"/>
              <w:contextualSpacing/>
              <w:jc w:val="center"/>
              <w:rPr>
                <w:rFonts w:ascii="Arial" w:hAnsi="Arial" w:cs="Arial"/>
                <w:sz w:val="20"/>
                <w:szCs w:val="20"/>
              </w:rPr>
            </w:pPr>
            <w:r>
              <w:rPr>
                <w:rFonts w:ascii="Arial" w:hAnsi="Arial" w:cs="Arial"/>
                <w:sz w:val="20"/>
                <w:szCs w:val="20"/>
              </w:rPr>
              <w:t>42</w:t>
            </w:r>
          </w:p>
        </w:tc>
        <w:tc>
          <w:tcPr>
            <w:tcW w:w="450" w:type="pct"/>
            <w:shd w:val="clear" w:color="auto" w:fill="auto"/>
            <w:vAlign w:val="center"/>
          </w:tcPr>
          <w:p w14:paraId="67422C20" w14:textId="15BFC22C" w:rsidR="00382184" w:rsidRDefault="00382184" w:rsidP="00B51FC6">
            <w:pPr>
              <w:pStyle w:val="PlainText"/>
              <w:ind w:left="1440" w:hanging="1440"/>
              <w:contextualSpacing/>
              <w:jc w:val="center"/>
              <w:rPr>
                <w:rFonts w:ascii="Arial" w:hAnsi="Arial" w:cs="Arial"/>
                <w:sz w:val="20"/>
                <w:szCs w:val="20"/>
              </w:rPr>
            </w:pPr>
            <w:r>
              <w:rPr>
                <w:rFonts w:ascii="Arial" w:hAnsi="Arial" w:cs="Arial"/>
                <w:sz w:val="20"/>
                <w:szCs w:val="20"/>
              </w:rPr>
              <w:t>15</w:t>
            </w:r>
          </w:p>
        </w:tc>
        <w:tc>
          <w:tcPr>
            <w:tcW w:w="340" w:type="pct"/>
            <w:shd w:val="clear" w:color="auto" w:fill="auto"/>
            <w:vAlign w:val="center"/>
          </w:tcPr>
          <w:p w14:paraId="70A3A8CE" w14:textId="7888D125" w:rsidR="00382184" w:rsidRDefault="00382184" w:rsidP="00B51FC6">
            <w:pPr>
              <w:pStyle w:val="PlainText"/>
              <w:ind w:left="1440" w:hanging="1440"/>
              <w:contextualSpacing/>
              <w:jc w:val="center"/>
              <w:rPr>
                <w:rFonts w:ascii="Arial" w:hAnsi="Arial" w:cs="Arial"/>
                <w:sz w:val="20"/>
                <w:szCs w:val="20"/>
              </w:rPr>
            </w:pPr>
            <w:r>
              <w:rPr>
                <w:rFonts w:ascii="Arial" w:hAnsi="Arial" w:cs="Arial"/>
                <w:sz w:val="20"/>
                <w:szCs w:val="20"/>
              </w:rPr>
              <w:t>5</w:t>
            </w:r>
          </w:p>
        </w:tc>
        <w:tc>
          <w:tcPr>
            <w:tcW w:w="392" w:type="pct"/>
            <w:shd w:val="clear" w:color="auto" w:fill="auto"/>
            <w:vAlign w:val="center"/>
          </w:tcPr>
          <w:p w14:paraId="518FD73A" w14:textId="33CC7D5E" w:rsidR="00382184" w:rsidRDefault="00382184" w:rsidP="00B51FC6">
            <w:pPr>
              <w:pStyle w:val="PlainText"/>
              <w:contextualSpacing/>
              <w:jc w:val="center"/>
              <w:rPr>
                <w:rFonts w:ascii="Arial" w:hAnsi="Arial" w:cs="Arial"/>
                <w:sz w:val="20"/>
                <w:szCs w:val="20"/>
              </w:rPr>
            </w:pPr>
            <w:r>
              <w:rPr>
                <w:rFonts w:ascii="Arial" w:hAnsi="Arial" w:cs="Arial"/>
                <w:sz w:val="20"/>
                <w:szCs w:val="20"/>
              </w:rPr>
              <w:t>*</w:t>
            </w:r>
          </w:p>
        </w:tc>
        <w:tc>
          <w:tcPr>
            <w:tcW w:w="392" w:type="pct"/>
            <w:tcBorders>
              <w:right w:val="single" w:sz="18" w:space="0" w:color="auto"/>
            </w:tcBorders>
            <w:shd w:val="clear" w:color="auto" w:fill="auto"/>
            <w:vAlign w:val="center"/>
          </w:tcPr>
          <w:p w14:paraId="1640B798" w14:textId="46F23B9E" w:rsidR="00382184" w:rsidRDefault="00382184" w:rsidP="00B51FC6">
            <w:pPr>
              <w:pStyle w:val="PlainText"/>
              <w:contextualSpacing/>
              <w:jc w:val="center"/>
              <w:rPr>
                <w:rFonts w:ascii="Arial" w:hAnsi="Arial" w:cs="Arial"/>
                <w:sz w:val="20"/>
                <w:szCs w:val="20"/>
              </w:rPr>
            </w:pPr>
            <w:r>
              <w:rPr>
                <w:rFonts w:ascii="Arial" w:hAnsi="Arial" w:cs="Arial"/>
                <w:sz w:val="20"/>
                <w:szCs w:val="20"/>
              </w:rPr>
              <w:t>*</w:t>
            </w:r>
          </w:p>
        </w:tc>
        <w:tc>
          <w:tcPr>
            <w:tcW w:w="461" w:type="pct"/>
            <w:tcBorders>
              <w:left w:val="single" w:sz="18" w:space="0" w:color="auto"/>
            </w:tcBorders>
            <w:shd w:val="clear" w:color="auto" w:fill="auto"/>
            <w:vAlign w:val="center"/>
          </w:tcPr>
          <w:p w14:paraId="4BD00ECC" w14:textId="55E5E647" w:rsidR="00382184" w:rsidRDefault="00382184" w:rsidP="00B51FC6">
            <w:pPr>
              <w:pStyle w:val="PlainText"/>
              <w:contextualSpacing/>
              <w:jc w:val="center"/>
              <w:rPr>
                <w:rFonts w:ascii="Arial" w:hAnsi="Arial" w:cs="Arial"/>
                <w:sz w:val="20"/>
                <w:szCs w:val="20"/>
              </w:rPr>
            </w:pPr>
            <w:r>
              <w:rPr>
                <w:rFonts w:ascii="Arial" w:hAnsi="Arial" w:cs="Arial"/>
                <w:sz w:val="20"/>
                <w:szCs w:val="20"/>
              </w:rPr>
              <w:t>79</w:t>
            </w:r>
          </w:p>
        </w:tc>
        <w:tc>
          <w:tcPr>
            <w:tcW w:w="460" w:type="pct"/>
            <w:shd w:val="clear" w:color="auto" w:fill="auto"/>
            <w:vAlign w:val="center"/>
          </w:tcPr>
          <w:p w14:paraId="07D47404" w14:textId="6FC00F60" w:rsidR="00382184" w:rsidRDefault="00382184" w:rsidP="00B51FC6">
            <w:pPr>
              <w:pStyle w:val="PlainText"/>
              <w:contextualSpacing/>
              <w:jc w:val="center"/>
              <w:rPr>
                <w:rFonts w:ascii="Arial" w:hAnsi="Arial" w:cs="Arial"/>
                <w:sz w:val="20"/>
                <w:szCs w:val="20"/>
              </w:rPr>
            </w:pPr>
            <w:r>
              <w:rPr>
                <w:rFonts w:ascii="Arial" w:hAnsi="Arial" w:cs="Arial"/>
                <w:sz w:val="20"/>
                <w:szCs w:val="20"/>
              </w:rPr>
              <w:t>20</w:t>
            </w:r>
          </w:p>
        </w:tc>
      </w:tr>
    </w:tbl>
    <w:p w14:paraId="6308830C" w14:textId="1B0D1D9C" w:rsidR="001B3706" w:rsidRDefault="001B3706" w:rsidP="00157A9D">
      <w:pPr>
        <w:keepNext w:val="0"/>
        <w:keepLines w:val="0"/>
        <w:suppressAutoHyphens w:val="0"/>
        <w:spacing w:after="0" w:line="240" w:lineRule="auto"/>
        <w:rPr>
          <w:rFonts w:cs="Arial"/>
        </w:rPr>
      </w:pPr>
    </w:p>
    <w:p w14:paraId="38D11A8E" w14:textId="77777777" w:rsidR="005A7858" w:rsidRPr="00DB613A" w:rsidRDefault="005A7858">
      <w:pPr>
        <w:pStyle w:val="ListParagraph"/>
        <w:keepNext w:val="0"/>
        <w:keepLines w:val="0"/>
        <w:numPr>
          <w:ilvl w:val="0"/>
          <w:numId w:val="13"/>
        </w:numPr>
        <w:suppressAutoHyphens w:val="0"/>
        <w:spacing w:after="0" w:line="240" w:lineRule="auto"/>
        <w:rPr>
          <w:rFonts w:cs="Arial"/>
          <w:bCs/>
        </w:rPr>
      </w:pPr>
      <w:r w:rsidRPr="00DB613A">
        <w:rPr>
          <w:rFonts w:cs="Arial"/>
          <w:bCs/>
        </w:rPr>
        <w:t>How much trust do you have in each of the following to provide you with accurate information about coronavirus or COVID-19?</w:t>
      </w:r>
    </w:p>
    <w:p w14:paraId="48F49C44" w14:textId="77777777" w:rsidR="005A7858" w:rsidRDefault="005A7858" w:rsidP="005A7858">
      <w:pPr>
        <w:keepNext w:val="0"/>
        <w:keepLines w:val="0"/>
        <w:suppressAutoHyphens w:val="0"/>
        <w:spacing w:after="0" w:line="240" w:lineRule="auto"/>
        <w:contextualSpacing/>
        <w:rPr>
          <w:rFonts w:cs="Arial"/>
        </w:rPr>
      </w:pPr>
    </w:p>
    <w:p w14:paraId="6B1BBF02" w14:textId="3B344876" w:rsidR="005A7858" w:rsidRDefault="005A7858" w:rsidP="005A7858">
      <w:pPr>
        <w:pStyle w:val="PlainText"/>
        <w:contextualSpacing/>
        <w:rPr>
          <w:rFonts w:ascii="Arial" w:hAnsi="Arial" w:cs="Arial"/>
          <w:sz w:val="20"/>
          <w:szCs w:val="20"/>
        </w:rPr>
      </w:pPr>
      <w:r>
        <w:rPr>
          <w:rFonts w:ascii="Arial" w:hAnsi="Arial" w:cs="Arial"/>
          <w:sz w:val="20"/>
          <w:szCs w:val="20"/>
        </w:rPr>
        <w:t xml:space="preserve">The </w:t>
      </w:r>
      <w:r w:rsidR="00822A3D">
        <w:rPr>
          <w:rFonts w:ascii="Arial" w:hAnsi="Arial" w:cs="Arial"/>
          <w:sz w:val="20"/>
          <w:szCs w:val="20"/>
        </w:rPr>
        <w:t>f</w:t>
      </w:r>
      <w:r>
        <w:rPr>
          <w:rFonts w:ascii="Arial" w:hAnsi="Arial" w:cs="Arial"/>
          <w:sz w:val="20"/>
          <w:szCs w:val="20"/>
        </w:rPr>
        <w:t xml:space="preserve">ederal </w:t>
      </w:r>
      <w:r w:rsidR="00822A3D">
        <w:rPr>
          <w:rFonts w:ascii="Arial" w:hAnsi="Arial" w:cs="Arial"/>
          <w:sz w:val="20"/>
          <w:szCs w:val="20"/>
        </w:rPr>
        <w:t>g</w:t>
      </w:r>
      <w:r>
        <w:rPr>
          <w:rFonts w:ascii="Arial" w:hAnsi="Arial" w:cs="Arial"/>
          <w:sz w:val="20"/>
          <w:szCs w:val="20"/>
        </w:rPr>
        <w:t>overnment</w:t>
      </w:r>
      <w:r>
        <w:rPr>
          <w:rFonts w:ascii="Arial" w:hAnsi="Arial" w:cs="Arial"/>
          <w:sz w:val="20"/>
          <w:szCs w:val="20"/>
        </w:rPr>
        <w:tab/>
      </w:r>
    </w:p>
    <w:tbl>
      <w:tblPr>
        <w:tblW w:w="5163"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163"/>
        <w:gridCol w:w="1012"/>
        <w:gridCol w:w="1010"/>
        <w:gridCol w:w="1009"/>
        <w:gridCol w:w="1009"/>
        <w:gridCol w:w="1009"/>
        <w:gridCol w:w="1009"/>
        <w:gridCol w:w="1004"/>
      </w:tblGrid>
      <w:tr w:rsidR="005A7858" w:rsidRPr="00CF52C0" w14:paraId="4388BF13" w14:textId="77777777" w:rsidTr="003076E8">
        <w:tc>
          <w:tcPr>
            <w:tcW w:w="1172" w:type="pct"/>
            <w:vAlign w:val="center"/>
          </w:tcPr>
          <w:p w14:paraId="227B958E" w14:textId="77777777" w:rsidR="005A7858" w:rsidRPr="00FE56EA" w:rsidRDefault="005A7858" w:rsidP="007B108F">
            <w:pPr>
              <w:pStyle w:val="PlainText"/>
              <w:contextualSpacing/>
              <w:rPr>
                <w:rFonts w:ascii="Arial" w:hAnsi="Arial" w:cs="Arial"/>
                <w:i/>
                <w:iCs/>
                <w:sz w:val="20"/>
                <w:szCs w:val="20"/>
              </w:rPr>
            </w:pPr>
            <w:r w:rsidRPr="00FE56EA">
              <w:rPr>
                <w:rFonts w:ascii="Arial" w:hAnsi="Arial" w:cs="Arial"/>
                <w:i/>
                <w:iCs/>
                <w:sz w:val="20"/>
                <w:szCs w:val="20"/>
              </w:rPr>
              <w:t>Wave:</w:t>
            </w:r>
          </w:p>
        </w:tc>
        <w:tc>
          <w:tcPr>
            <w:tcW w:w="548" w:type="pct"/>
            <w:vAlign w:val="center"/>
          </w:tcPr>
          <w:p w14:paraId="7A253CBA" w14:textId="77777777" w:rsidR="005A7858" w:rsidRPr="00F83B09" w:rsidRDefault="005A7858">
            <w:pPr>
              <w:pStyle w:val="PlainText"/>
              <w:contextualSpacing/>
              <w:jc w:val="center"/>
              <w:rPr>
                <w:rFonts w:ascii="Arial" w:hAnsi="Arial" w:cs="Arial"/>
                <w:sz w:val="20"/>
                <w:szCs w:val="20"/>
                <w:u w:val="single"/>
              </w:rPr>
            </w:pPr>
            <w:r w:rsidRPr="00F83B09">
              <w:rPr>
                <w:rFonts w:ascii="Arial" w:hAnsi="Arial" w:cs="Arial"/>
                <w:sz w:val="20"/>
                <w:szCs w:val="20"/>
                <w:u w:val="single"/>
              </w:rPr>
              <w:t>A great deal</w:t>
            </w:r>
          </w:p>
        </w:tc>
        <w:tc>
          <w:tcPr>
            <w:tcW w:w="547" w:type="pct"/>
            <w:vAlign w:val="center"/>
          </w:tcPr>
          <w:p w14:paraId="0197AB1A" w14:textId="77777777" w:rsidR="005A7858" w:rsidRPr="00F83B09" w:rsidRDefault="005A7858">
            <w:pPr>
              <w:pStyle w:val="PlainText"/>
              <w:contextualSpacing/>
              <w:jc w:val="center"/>
              <w:rPr>
                <w:rFonts w:ascii="Arial" w:hAnsi="Arial" w:cs="Arial"/>
                <w:sz w:val="20"/>
                <w:szCs w:val="20"/>
                <w:u w:val="single"/>
              </w:rPr>
            </w:pPr>
            <w:r w:rsidRPr="00F83B09">
              <w:rPr>
                <w:rFonts w:ascii="Arial" w:hAnsi="Arial" w:cs="Arial"/>
                <w:sz w:val="20"/>
                <w:szCs w:val="20"/>
                <w:u w:val="single"/>
              </w:rPr>
              <w:t>A fair amount</w:t>
            </w:r>
          </w:p>
        </w:tc>
        <w:tc>
          <w:tcPr>
            <w:tcW w:w="547" w:type="pct"/>
            <w:vAlign w:val="center"/>
          </w:tcPr>
          <w:p w14:paraId="328BBDEB" w14:textId="77777777" w:rsidR="005A7858" w:rsidRPr="00F83B09" w:rsidRDefault="005A7858">
            <w:pPr>
              <w:pStyle w:val="PlainText"/>
              <w:contextualSpacing/>
              <w:jc w:val="center"/>
              <w:rPr>
                <w:rFonts w:ascii="Arial" w:hAnsi="Arial" w:cs="Arial"/>
                <w:sz w:val="20"/>
                <w:szCs w:val="20"/>
                <w:u w:val="single"/>
              </w:rPr>
            </w:pPr>
            <w:r w:rsidRPr="00F83B09">
              <w:rPr>
                <w:rFonts w:ascii="Arial" w:hAnsi="Arial" w:cs="Arial"/>
                <w:sz w:val="20"/>
                <w:szCs w:val="20"/>
                <w:u w:val="single"/>
              </w:rPr>
              <w:t>Not very much</w:t>
            </w:r>
          </w:p>
        </w:tc>
        <w:tc>
          <w:tcPr>
            <w:tcW w:w="547" w:type="pct"/>
            <w:vAlign w:val="center"/>
          </w:tcPr>
          <w:p w14:paraId="3601A010" w14:textId="77777777" w:rsidR="005A7858" w:rsidRPr="00F83B09" w:rsidRDefault="005A7858">
            <w:pPr>
              <w:pStyle w:val="PlainText"/>
              <w:contextualSpacing/>
              <w:jc w:val="center"/>
              <w:rPr>
                <w:rFonts w:ascii="Arial" w:hAnsi="Arial" w:cs="Arial"/>
                <w:sz w:val="20"/>
                <w:szCs w:val="20"/>
                <w:u w:val="single"/>
              </w:rPr>
            </w:pPr>
            <w:r w:rsidRPr="00F83B09">
              <w:rPr>
                <w:rFonts w:ascii="Arial" w:hAnsi="Arial" w:cs="Arial"/>
                <w:sz w:val="20"/>
                <w:szCs w:val="20"/>
                <w:u w:val="single"/>
              </w:rPr>
              <w:t>None at all</w:t>
            </w:r>
          </w:p>
        </w:tc>
        <w:tc>
          <w:tcPr>
            <w:tcW w:w="547" w:type="pct"/>
            <w:tcBorders>
              <w:right w:val="single" w:sz="18" w:space="0" w:color="auto"/>
            </w:tcBorders>
            <w:vAlign w:val="center"/>
          </w:tcPr>
          <w:p w14:paraId="776653EC" w14:textId="77777777" w:rsidR="005A7858" w:rsidRPr="00F83B09" w:rsidRDefault="005A7858">
            <w:pPr>
              <w:pStyle w:val="PlainText"/>
              <w:contextualSpacing/>
              <w:jc w:val="center"/>
              <w:rPr>
                <w:rFonts w:ascii="Arial" w:hAnsi="Arial" w:cs="Arial"/>
                <w:sz w:val="20"/>
                <w:szCs w:val="20"/>
                <w:u w:val="single"/>
              </w:rPr>
            </w:pPr>
            <w:r w:rsidRPr="00F83B09">
              <w:rPr>
                <w:rFonts w:ascii="Arial" w:hAnsi="Arial" w:cs="Arial"/>
                <w:sz w:val="20"/>
                <w:szCs w:val="20"/>
                <w:u w:val="single"/>
              </w:rPr>
              <w:t>Skipped</w:t>
            </w:r>
          </w:p>
        </w:tc>
        <w:tc>
          <w:tcPr>
            <w:tcW w:w="547" w:type="pct"/>
            <w:tcBorders>
              <w:left w:val="single" w:sz="18" w:space="0" w:color="auto"/>
            </w:tcBorders>
            <w:vAlign w:val="center"/>
          </w:tcPr>
          <w:p w14:paraId="2BAE7F9E" w14:textId="7E86CD58" w:rsidR="005A7858" w:rsidRPr="00F83B09" w:rsidRDefault="005A7858">
            <w:pPr>
              <w:pStyle w:val="PlainText"/>
              <w:contextualSpacing/>
              <w:jc w:val="center"/>
              <w:rPr>
                <w:rFonts w:ascii="Arial" w:hAnsi="Arial" w:cs="Arial"/>
                <w:sz w:val="20"/>
                <w:szCs w:val="20"/>
                <w:u w:val="single"/>
              </w:rPr>
            </w:pPr>
            <w:r>
              <w:rPr>
                <w:rFonts w:ascii="Arial" w:hAnsi="Arial" w:cs="Arial"/>
                <w:color w:val="000000"/>
                <w:sz w:val="20"/>
                <w:szCs w:val="20"/>
                <w:u w:val="single"/>
              </w:rPr>
              <w:t xml:space="preserve">Total </w:t>
            </w:r>
            <w:r w:rsidRPr="00F83B09">
              <w:rPr>
                <w:rFonts w:ascii="Arial" w:hAnsi="Arial" w:cs="Arial"/>
                <w:color w:val="000000"/>
                <w:sz w:val="20"/>
                <w:szCs w:val="20"/>
                <w:u w:val="single"/>
              </w:rPr>
              <w:t>A great deal/a fair amount</w:t>
            </w:r>
          </w:p>
        </w:tc>
        <w:tc>
          <w:tcPr>
            <w:tcW w:w="544" w:type="pct"/>
            <w:vAlign w:val="center"/>
          </w:tcPr>
          <w:p w14:paraId="6062A60A" w14:textId="77777777" w:rsidR="005A7858" w:rsidRPr="00F83B09" w:rsidRDefault="005A7858">
            <w:pPr>
              <w:pStyle w:val="PlainText"/>
              <w:contextualSpacing/>
              <w:jc w:val="center"/>
              <w:rPr>
                <w:rFonts w:ascii="Arial" w:hAnsi="Arial" w:cs="Arial"/>
                <w:sz w:val="20"/>
                <w:szCs w:val="20"/>
                <w:u w:val="single"/>
              </w:rPr>
            </w:pPr>
            <w:r>
              <w:rPr>
                <w:rFonts w:ascii="Arial" w:hAnsi="Arial" w:cs="Arial"/>
                <w:color w:val="000000"/>
                <w:sz w:val="20"/>
                <w:szCs w:val="20"/>
                <w:u w:val="single"/>
              </w:rPr>
              <w:t xml:space="preserve">Total </w:t>
            </w:r>
            <w:r w:rsidRPr="00F83B09">
              <w:rPr>
                <w:rFonts w:ascii="Arial" w:hAnsi="Arial" w:cs="Arial"/>
                <w:color w:val="000000"/>
                <w:sz w:val="20"/>
                <w:szCs w:val="20"/>
                <w:u w:val="single"/>
              </w:rPr>
              <w:t>Not very much/none at all</w:t>
            </w:r>
          </w:p>
        </w:tc>
      </w:tr>
      <w:tr w:rsidR="007C5F06" w:rsidRPr="00CF52C0" w14:paraId="3856D93A" w14:textId="77777777" w:rsidTr="003076E8">
        <w:trPr>
          <w:trHeight w:val="187"/>
        </w:trPr>
        <w:tc>
          <w:tcPr>
            <w:tcW w:w="1172" w:type="pct"/>
          </w:tcPr>
          <w:p w14:paraId="2F3D4D7A" w14:textId="47E3DC93" w:rsidR="007C5F06" w:rsidRDefault="001E4096" w:rsidP="003A37B6">
            <w:pPr>
              <w:pStyle w:val="PlainText"/>
              <w:contextualSpacing/>
              <w:rPr>
                <w:rFonts w:ascii="Arial" w:hAnsi="Arial" w:cs="Arial"/>
                <w:b/>
                <w:bCs/>
                <w:sz w:val="20"/>
                <w:szCs w:val="20"/>
              </w:rPr>
            </w:pPr>
            <w:r>
              <w:rPr>
                <w:rFonts w:ascii="Arial" w:hAnsi="Arial" w:cs="Arial"/>
                <w:b/>
                <w:bCs/>
                <w:sz w:val="20"/>
                <w:szCs w:val="20"/>
              </w:rPr>
              <w:t>April 16-19</w:t>
            </w:r>
          </w:p>
        </w:tc>
        <w:tc>
          <w:tcPr>
            <w:tcW w:w="547" w:type="pct"/>
            <w:vAlign w:val="bottom"/>
          </w:tcPr>
          <w:p w14:paraId="5DD20E0C" w14:textId="169F5879" w:rsidR="007C5F06" w:rsidRDefault="00AD69A3" w:rsidP="0092294A">
            <w:pPr>
              <w:pStyle w:val="PlainText"/>
              <w:contextualSpacing/>
              <w:jc w:val="center"/>
              <w:rPr>
                <w:rFonts w:ascii="Arial" w:hAnsi="Arial" w:cs="Arial"/>
                <w:b/>
                <w:bCs/>
                <w:color w:val="000000"/>
                <w:sz w:val="20"/>
                <w:szCs w:val="20"/>
              </w:rPr>
            </w:pPr>
            <w:r>
              <w:rPr>
                <w:rFonts w:ascii="Arial" w:hAnsi="Arial" w:cs="Arial"/>
                <w:b/>
                <w:bCs/>
                <w:color w:val="000000"/>
                <w:sz w:val="20"/>
                <w:szCs w:val="20"/>
              </w:rPr>
              <w:t>14</w:t>
            </w:r>
          </w:p>
        </w:tc>
        <w:tc>
          <w:tcPr>
            <w:tcW w:w="547" w:type="pct"/>
            <w:vAlign w:val="bottom"/>
          </w:tcPr>
          <w:p w14:paraId="5E71BC32" w14:textId="1739B60D" w:rsidR="007C5F06" w:rsidRDefault="00AD69A3" w:rsidP="0092294A">
            <w:pPr>
              <w:pStyle w:val="PlainText"/>
              <w:contextualSpacing/>
              <w:jc w:val="center"/>
              <w:rPr>
                <w:rFonts w:ascii="Arial" w:hAnsi="Arial" w:cs="Arial"/>
                <w:b/>
                <w:bCs/>
                <w:color w:val="000000"/>
                <w:sz w:val="20"/>
                <w:szCs w:val="20"/>
              </w:rPr>
            </w:pPr>
            <w:r>
              <w:rPr>
                <w:rFonts w:ascii="Arial" w:hAnsi="Arial" w:cs="Arial"/>
                <w:b/>
                <w:bCs/>
                <w:color w:val="000000"/>
                <w:sz w:val="20"/>
                <w:szCs w:val="20"/>
              </w:rPr>
              <w:t>40</w:t>
            </w:r>
          </w:p>
        </w:tc>
        <w:tc>
          <w:tcPr>
            <w:tcW w:w="547" w:type="pct"/>
            <w:vAlign w:val="bottom"/>
          </w:tcPr>
          <w:p w14:paraId="4C4DC233" w14:textId="40A40893" w:rsidR="007C5F06" w:rsidRDefault="00AD69A3" w:rsidP="0092294A">
            <w:pPr>
              <w:pStyle w:val="PlainText"/>
              <w:contextualSpacing/>
              <w:jc w:val="center"/>
              <w:rPr>
                <w:rFonts w:ascii="Arial" w:hAnsi="Arial" w:cs="Arial"/>
                <w:b/>
                <w:bCs/>
                <w:color w:val="000000"/>
                <w:sz w:val="20"/>
                <w:szCs w:val="20"/>
              </w:rPr>
            </w:pPr>
            <w:r>
              <w:rPr>
                <w:rFonts w:ascii="Arial" w:hAnsi="Arial" w:cs="Arial"/>
                <w:b/>
                <w:bCs/>
                <w:color w:val="000000"/>
                <w:sz w:val="20"/>
                <w:szCs w:val="20"/>
              </w:rPr>
              <w:t>26</w:t>
            </w:r>
          </w:p>
        </w:tc>
        <w:tc>
          <w:tcPr>
            <w:tcW w:w="547" w:type="pct"/>
            <w:vAlign w:val="bottom"/>
          </w:tcPr>
          <w:p w14:paraId="5E1FF7EA" w14:textId="77305D50" w:rsidR="007C5F06" w:rsidRDefault="00AD69A3" w:rsidP="0092294A">
            <w:pPr>
              <w:pStyle w:val="PlainText"/>
              <w:contextualSpacing/>
              <w:jc w:val="center"/>
              <w:rPr>
                <w:rFonts w:ascii="Arial" w:hAnsi="Arial" w:cs="Arial"/>
                <w:b/>
                <w:bCs/>
                <w:color w:val="000000"/>
                <w:sz w:val="20"/>
                <w:szCs w:val="20"/>
              </w:rPr>
            </w:pPr>
            <w:r>
              <w:rPr>
                <w:rFonts w:ascii="Arial" w:hAnsi="Arial" w:cs="Arial"/>
                <w:b/>
                <w:bCs/>
                <w:color w:val="000000"/>
                <w:sz w:val="20"/>
                <w:szCs w:val="20"/>
              </w:rPr>
              <w:t>20</w:t>
            </w:r>
          </w:p>
        </w:tc>
        <w:tc>
          <w:tcPr>
            <w:tcW w:w="547" w:type="pct"/>
            <w:tcBorders>
              <w:right w:val="single" w:sz="18" w:space="0" w:color="auto"/>
            </w:tcBorders>
            <w:vAlign w:val="bottom"/>
          </w:tcPr>
          <w:p w14:paraId="0B76C09A" w14:textId="1578BD47" w:rsidR="007C5F06" w:rsidRDefault="00AD69A3" w:rsidP="0092294A">
            <w:pPr>
              <w:pStyle w:val="PlainText"/>
              <w:contextualSpacing/>
              <w:jc w:val="center"/>
              <w:rPr>
                <w:rFonts w:ascii="Arial" w:hAnsi="Arial" w:cs="Arial"/>
                <w:b/>
                <w:bCs/>
                <w:color w:val="000000"/>
                <w:sz w:val="20"/>
                <w:szCs w:val="20"/>
              </w:rPr>
            </w:pPr>
            <w:r>
              <w:rPr>
                <w:rFonts w:ascii="Arial" w:hAnsi="Arial" w:cs="Arial"/>
                <w:b/>
                <w:bCs/>
                <w:color w:val="000000"/>
                <w:sz w:val="20"/>
                <w:szCs w:val="20"/>
              </w:rPr>
              <w:t>1</w:t>
            </w:r>
          </w:p>
        </w:tc>
        <w:tc>
          <w:tcPr>
            <w:tcW w:w="547" w:type="pct"/>
            <w:tcBorders>
              <w:left w:val="single" w:sz="18" w:space="0" w:color="auto"/>
            </w:tcBorders>
          </w:tcPr>
          <w:p w14:paraId="65C77955" w14:textId="6BC5A941" w:rsidR="007C5F06" w:rsidRDefault="00AD69A3" w:rsidP="0092294A">
            <w:pPr>
              <w:pStyle w:val="PlainText"/>
              <w:contextualSpacing/>
              <w:jc w:val="center"/>
              <w:rPr>
                <w:rFonts w:ascii="Arial" w:hAnsi="Arial" w:cs="Arial"/>
                <w:b/>
                <w:bCs/>
                <w:sz w:val="20"/>
                <w:szCs w:val="20"/>
              </w:rPr>
            </w:pPr>
            <w:r>
              <w:rPr>
                <w:rFonts w:ascii="Arial" w:hAnsi="Arial" w:cs="Arial"/>
                <w:b/>
                <w:bCs/>
                <w:sz w:val="20"/>
                <w:szCs w:val="20"/>
              </w:rPr>
              <w:t>54</w:t>
            </w:r>
          </w:p>
        </w:tc>
        <w:tc>
          <w:tcPr>
            <w:tcW w:w="544" w:type="pct"/>
          </w:tcPr>
          <w:p w14:paraId="3086A439" w14:textId="721AE435" w:rsidR="007C5F06" w:rsidRDefault="00AD69A3" w:rsidP="0092294A">
            <w:pPr>
              <w:pStyle w:val="PlainText"/>
              <w:contextualSpacing/>
              <w:jc w:val="center"/>
              <w:rPr>
                <w:rFonts w:ascii="Arial" w:hAnsi="Arial" w:cs="Arial"/>
                <w:b/>
                <w:bCs/>
                <w:sz w:val="20"/>
                <w:szCs w:val="20"/>
              </w:rPr>
            </w:pPr>
            <w:r>
              <w:rPr>
                <w:rFonts w:ascii="Arial" w:hAnsi="Arial" w:cs="Arial"/>
                <w:b/>
                <w:bCs/>
                <w:sz w:val="20"/>
                <w:szCs w:val="20"/>
              </w:rPr>
              <w:t>46</w:t>
            </w:r>
          </w:p>
        </w:tc>
      </w:tr>
      <w:tr w:rsidR="008123F1" w:rsidRPr="00CF52C0" w14:paraId="285ADDAA" w14:textId="77777777" w:rsidTr="003076E8">
        <w:trPr>
          <w:trHeight w:val="187"/>
        </w:trPr>
        <w:tc>
          <w:tcPr>
            <w:tcW w:w="1172" w:type="pct"/>
          </w:tcPr>
          <w:p w14:paraId="060FFB99" w14:textId="67C4A6E7" w:rsidR="008123F1" w:rsidRPr="007C5F06" w:rsidRDefault="008123F1" w:rsidP="003A37B6">
            <w:pPr>
              <w:pStyle w:val="PlainText"/>
              <w:contextualSpacing/>
              <w:rPr>
                <w:rFonts w:ascii="Arial" w:hAnsi="Arial" w:cs="Arial"/>
                <w:sz w:val="20"/>
                <w:szCs w:val="20"/>
              </w:rPr>
            </w:pPr>
            <w:r w:rsidRPr="007C5F06">
              <w:rPr>
                <w:rFonts w:ascii="Arial" w:hAnsi="Arial" w:cs="Arial"/>
                <w:sz w:val="20"/>
                <w:szCs w:val="20"/>
              </w:rPr>
              <w:t>April 2-5</w:t>
            </w:r>
          </w:p>
        </w:tc>
        <w:tc>
          <w:tcPr>
            <w:tcW w:w="547" w:type="pct"/>
            <w:vAlign w:val="bottom"/>
          </w:tcPr>
          <w:p w14:paraId="2E33D6BA" w14:textId="0C9798E8" w:rsidR="008123F1" w:rsidRPr="007C5F06" w:rsidRDefault="009D70D1" w:rsidP="0092294A">
            <w:pPr>
              <w:pStyle w:val="PlainText"/>
              <w:contextualSpacing/>
              <w:jc w:val="center"/>
              <w:rPr>
                <w:rFonts w:ascii="Arial" w:hAnsi="Arial" w:cs="Arial"/>
                <w:color w:val="000000"/>
                <w:sz w:val="20"/>
                <w:szCs w:val="20"/>
              </w:rPr>
            </w:pPr>
            <w:r w:rsidRPr="007C5F06">
              <w:rPr>
                <w:rFonts w:ascii="Arial" w:hAnsi="Arial" w:cs="Arial"/>
                <w:color w:val="000000"/>
                <w:sz w:val="20"/>
                <w:szCs w:val="20"/>
              </w:rPr>
              <w:t>14</w:t>
            </w:r>
          </w:p>
        </w:tc>
        <w:tc>
          <w:tcPr>
            <w:tcW w:w="547" w:type="pct"/>
            <w:vAlign w:val="bottom"/>
          </w:tcPr>
          <w:p w14:paraId="15C1759D" w14:textId="3E9B0847" w:rsidR="008123F1" w:rsidRPr="007C5F06" w:rsidRDefault="009D70D1" w:rsidP="0092294A">
            <w:pPr>
              <w:pStyle w:val="PlainText"/>
              <w:contextualSpacing/>
              <w:jc w:val="center"/>
              <w:rPr>
                <w:rFonts w:ascii="Arial" w:hAnsi="Arial" w:cs="Arial"/>
                <w:color w:val="000000"/>
                <w:sz w:val="20"/>
                <w:szCs w:val="20"/>
              </w:rPr>
            </w:pPr>
            <w:r w:rsidRPr="007C5F06">
              <w:rPr>
                <w:rFonts w:ascii="Arial" w:hAnsi="Arial" w:cs="Arial"/>
                <w:color w:val="000000"/>
                <w:sz w:val="20"/>
                <w:szCs w:val="20"/>
              </w:rPr>
              <w:t>37</w:t>
            </w:r>
          </w:p>
        </w:tc>
        <w:tc>
          <w:tcPr>
            <w:tcW w:w="547" w:type="pct"/>
            <w:vAlign w:val="bottom"/>
          </w:tcPr>
          <w:p w14:paraId="39C9CBEC" w14:textId="01C341B6" w:rsidR="008123F1" w:rsidRPr="007C5F06" w:rsidRDefault="009D70D1" w:rsidP="0092294A">
            <w:pPr>
              <w:pStyle w:val="PlainText"/>
              <w:contextualSpacing/>
              <w:jc w:val="center"/>
              <w:rPr>
                <w:rFonts w:ascii="Arial" w:hAnsi="Arial" w:cs="Arial"/>
                <w:color w:val="000000"/>
                <w:sz w:val="20"/>
                <w:szCs w:val="20"/>
              </w:rPr>
            </w:pPr>
            <w:r w:rsidRPr="007C5F06">
              <w:rPr>
                <w:rFonts w:ascii="Arial" w:hAnsi="Arial" w:cs="Arial"/>
                <w:color w:val="000000"/>
                <w:sz w:val="20"/>
                <w:szCs w:val="20"/>
              </w:rPr>
              <w:t>28</w:t>
            </w:r>
          </w:p>
        </w:tc>
        <w:tc>
          <w:tcPr>
            <w:tcW w:w="547" w:type="pct"/>
            <w:vAlign w:val="bottom"/>
          </w:tcPr>
          <w:p w14:paraId="0DA0E5F1" w14:textId="705A31D9" w:rsidR="008123F1" w:rsidRPr="007C5F06" w:rsidRDefault="009D70D1" w:rsidP="0092294A">
            <w:pPr>
              <w:pStyle w:val="PlainText"/>
              <w:contextualSpacing/>
              <w:jc w:val="center"/>
              <w:rPr>
                <w:rFonts w:ascii="Arial" w:hAnsi="Arial" w:cs="Arial"/>
                <w:color w:val="000000"/>
                <w:sz w:val="20"/>
                <w:szCs w:val="20"/>
              </w:rPr>
            </w:pPr>
            <w:r w:rsidRPr="007C5F06">
              <w:rPr>
                <w:rFonts w:ascii="Arial" w:hAnsi="Arial" w:cs="Arial"/>
                <w:color w:val="000000"/>
                <w:sz w:val="20"/>
                <w:szCs w:val="20"/>
              </w:rPr>
              <w:t>19</w:t>
            </w:r>
          </w:p>
        </w:tc>
        <w:tc>
          <w:tcPr>
            <w:tcW w:w="547" w:type="pct"/>
            <w:tcBorders>
              <w:right w:val="single" w:sz="18" w:space="0" w:color="auto"/>
            </w:tcBorders>
            <w:vAlign w:val="bottom"/>
          </w:tcPr>
          <w:p w14:paraId="70A213C8" w14:textId="4F373AF5" w:rsidR="008123F1" w:rsidRPr="007C5F06" w:rsidRDefault="009D70D1" w:rsidP="0092294A">
            <w:pPr>
              <w:pStyle w:val="PlainText"/>
              <w:contextualSpacing/>
              <w:jc w:val="center"/>
              <w:rPr>
                <w:rFonts w:ascii="Arial" w:hAnsi="Arial" w:cs="Arial"/>
                <w:color w:val="000000"/>
                <w:sz w:val="20"/>
                <w:szCs w:val="20"/>
              </w:rPr>
            </w:pPr>
            <w:r w:rsidRPr="007C5F06">
              <w:rPr>
                <w:rFonts w:ascii="Arial" w:hAnsi="Arial" w:cs="Arial"/>
                <w:color w:val="000000"/>
                <w:sz w:val="20"/>
                <w:szCs w:val="20"/>
              </w:rPr>
              <w:t>1</w:t>
            </w:r>
          </w:p>
        </w:tc>
        <w:tc>
          <w:tcPr>
            <w:tcW w:w="547" w:type="pct"/>
            <w:tcBorders>
              <w:left w:val="single" w:sz="18" w:space="0" w:color="auto"/>
            </w:tcBorders>
          </w:tcPr>
          <w:p w14:paraId="14DDD991" w14:textId="14D7147D" w:rsidR="008123F1" w:rsidRPr="007C5F06" w:rsidRDefault="009D70D1" w:rsidP="0092294A">
            <w:pPr>
              <w:pStyle w:val="PlainText"/>
              <w:contextualSpacing/>
              <w:jc w:val="center"/>
              <w:rPr>
                <w:rFonts w:ascii="Arial" w:hAnsi="Arial" w:cs="Arial"/>
                <w:sz w:val="20"/>
                <w:szCs w:val="20"/>
              </w:rPr>
            </w:pPr>
            <w:r w:rsidRPr="007C5F06">
              <w:rPr>
                <w:rFonts w:ascii="Arial" w:hAnsi="Arial" w:cs="Arial"/>
                <w:sz w:val="20"/>
                <w:szCs w:val="20"/>
              </w:rPr>
              <w:t>52</w:t>
            </w:r>
          </w:p>
        </w:tc>
        <w:tc>
          <w:tcPr>
            <w:tcW w:w="544" w:type="pct"/>
          </w:tcPr>
          <w:p w14:paraId="1DF05789" w14:textId="35E91999" w:rsidR="008123F1" w:rsidRPr="007C5F06" w:rsidRDefault="009D70D1" w:rsidP="0092294A">
            <w:pPr>
              <w:pStyle w:val="PlainText"/>
              <w:contextualSpacing/>
              <w:jc w:val="center"/>
              <w:rPr>
                <w:rFonts w:ascii="Arial" w:hAnsi="Arial" w:cs="Arial"/>
                <w:sz w:val="20"/>
                <w:szCs w:val="20"/>
              </w:rPr>
            </w:pPr>
            <w:r w:rsidRPr="007C5F06">
              <w:rPr>
                <w:rFonts w:ascii="Arial" w:hAnsi="Arial" w:cs="Arial"/>
                <w:sz w:val="20"/>
                <w:szCs w:val="20"/>
              </w:rPr>
              <w:t>47</w:t>
            </w:r>
          </w:p>
        </w:tc>
      </w:tr>
      <w:tr w:rsidR="009C19D6" w:rsidRPr="00CF52C0" w14:paraId="0D8477F2" w14:textId="77777777" w:rsidTr="003076E8">
        <w:trPr>
          <w:trHeight w:val="187"/>
        </w:trPr>
        <w:tc>
          <w:tcPr>
            <w:tcW w:w="1172" w:type="pct"/>
          </w:tcPr>
          <w:p w14:paraId="499EFA89" w14:textId="2DFA4A38" w:rsidR="009C19D6" w:rsidRPr="008123F1" w:rsidRDefault="009C19D6" w:rsidP="003A37B6">
            <w:pPr>
              <w:pStyle w:val="PlainText"/>
              <w:contextualSpacing/>
              <w:rPr>
                <w:rFonts w:ascii="Arial" w:hAnsi="Arial" w:cs="Arial"/>
                <w:sz w:val="20"/>
                <w:szCs w:val="20"/>
              </w:rPr>
            </w:pPr>
            <w:r w:rsidRPr="008123F1">
              <w:rPr>
                <w:rFonts w:ascii="Arial" w:hAnsi="Arial" w:cs="Arial"/>
                <w:sz w:val="20"/>
                <w:szCs w:val="20"/>
              </w:rPr>
              <w:t>March 19-22</w:t>
            </w:r>
          </w:p>
        </w:tc>
        <w:tc>
          <w:tcPr>
            <w:tcW w:w="547" w:type="pct"/>
            <w:vAlign w:val="bottom"/>
          </w:tcPr>
          <w:p w14:paraId="72FE424B" w14:textId="04751D0D" w:rsidR="009C19D6" w:rsidRPr="008123F1" w:rsidRDefault="00F46081" w:rsidP="0092294A">
            <w:pPr>
              <w:pStyle w:val="PlainText"/>
              <w:contextualSpacing/>
              <w:jc w:val="center"/>
              <w:rPr>
                <w:rFonts w:ascii="Arial" w:hAnsi="Arial" w:cs="Arial"/>
                <w:color w:val="000000"/>
                <w:sz w:val="20"/>
                <w:szCs w:val="20"/>
              </w:rPr>
            </w:pPr>
            <w:r w:rsidRPr="008123F1">
              <w:rPr>
                <w:rFonts w:ascii="Arial" w:hAnsi="Arial" w:cs="Arial"/>
                <w:color w:val="000000"/>
                <w:sz w:val="20"/>
                <w:szCs w:val="20"/>
              </w:rPr>
              <w:t>11</w:t>
            </w:r>
          </w:p>
        </w:tc>
        <w:tc>
          <w:tcPr>
            <w:tcW w:w="547" w:type="pct"/>
            <w:vAlign w:val="bottom"/>
          </w:tcPr>
          <w:p w14:paraId="1F422000" w14:textId="35F182FE" w:rsidR="009C19D6" w:rsidRPr="008123F1" w:rsidRDefault="00F46081" w:rsidP="0092294A">
            <w:pPr>
              <w:pStyle w:val="PlainText"/>
              <w:contextualSpacing/>
              <w:jc w:val="center"/>
              <w:rPr>
                <w:rFonts w:ascii="Arial" w:hAnsi="Arial" w:cs="Arial"/>
                <w:color w:val="000000"/>
                <w:sz w:val="20"/>
                <w:szCs w:val="20"/>
              </w:rPr>
            </w:pPr>
            <w:r w:rsidRPr="008123F1">
              <w:rPr>
                <w:rFonts w:ascii="Arial" w:hAnsi="Arial" w:cs="Arial"/>
                <w:color w:val="000000"/>
                <w:sz w:val="20"/>
                <w:szCs w:val="20"/>
              </w:rPr>
              <w:t>42</w:t>
            </w:r>
          </w:p>
        </w:tc>
        <w:tc>
          <w:tcPr>
            <w:tcW w:w="547" w:type="pct"/>
            <w:vAlign w:val="bottom"/>
          </w:tcPr>
          <w:p w14:paraId="46D25114" w14:textId="2FEE0955" w:rsidR="009C19D6" w:rsidRPr="008123F1" w:rsidRDefault="00F46081" w:rsidP="0092294A">
            <w:pPr>
              <w:pStyle w:val="PlainText"/>
              <w:contextualSpacing/>
              <w:jc w:val="center"/>
              <w:rPr>
                <w:rFonts w:ascii="Arial" w:hAnsi="Arial" w:cs="Arial"/>
                <w:color w:val="000000"/>
                <w:sz w:val="20"/>
                <w:szCs w:val="20"/>
              </w:rPr>
            </w:pPr>
            <w:r w:rsidRPr="008123F1">
              <w:rPr>
                <w:rFonts w:ascii="Arial" w:hAnsi="Arial" w:cs="Arial"/>
                <w:color w:val="000000"/>
                <w:sz w:val="20"/>
                <w:szCs w:val="20"/>
              </w:rPr>
              <w:t>27</w:t>
            </w:r>
          </w:p>
        </w:tc>
        <w:tc>
          <w:tcPr>
            <w:tcW w:w="547" w:type="pct"/>
            <w:vAlign w:val="bottom"/>
          </w:tcPr>
          <w:p w14:paraId="0D7D4522" w14:textId="50CFA6BA" w:rsidR="009C19D6" w:rsidRPr="008123F1" w:rsidRDefault="00F46081" w:rsidP="0092294A">
            <w:pPr>
              <w:pStyle w:val="PlainText"/>
              <w:contextualSpacing/>
              <w:jc w:val="center"/>
              <w:rPr>
                <w:rFonts w:ascii="Arial" w:hAnsi="Arial" w:cs="Arial"/>
                <w:color w:val="000000"/>
                <w:sz w:val="20"/>
                <w:szCs w:val="20"/>
              </w:rPr>
            </w:pPr>
            <w:r w:rsidRPr="008123F1">
              <w:rPr>
                <w:rFonts w:ascii="Arial" w:hAnsi="Arial" w:cs="Arial"/>
                <w:color w:val="000000"/>
                <w:sz w:val="20"/>
                <w:szCs w:val="20"/>
              </w:rPr>
              <w:t>18</w:t>
            </w:r>
          </w:p>
        </w:tc>
        <w:tc>
          <w:tcPr>
            <w:tcW w:w="547" w:type="pct"/>
            <w:tcBorders>
              <w:right w:val="single" w:sz="18" w:space="0" w:color="auto"/>
            </w:tcBorders>
            <w:vAlign w:val="bottom"/>
          </w:tcPr>
          <w:p w14:paraId="19D1ED2A" w14:textId="493C1BA4" w:rsidR="009C19D6" w:rsidRPr="008123F1" w:rsidRDefault="00F46081" w:rsidP="0092294A">
            <w:pPr>
              <w:pStyle w:val="PlainText"/>
              <w:contextualSpacing/>
              <w:jc w:val="center"/>
              <w:rPr>
                <w:rFonts w:ascii="Arial" w:hAnsi="Arial" w:cs="Arial"/>
                <w:color w:val="000000"/>
                <w:sz w:val="20"/>
                <w:szCs w:val="20"/>
              </w:rPr>
            </w:pPr>
            <w:r w:rsidRPr="008123F1">
              <w:rPr>
                <w:rFonts w:ascii="Arial" w:hAnsi="Arial" w:cs="Arial"/>
                <w:color w:val="000000"/>
                <w:sz w:val="20"/>
                <w:szCs w:val="20"/>
              </w:rPr>
              <w:t>1</w:t>
            </w:r>
          </w:p>
        </w:tc>
        <w:tc>
          <w:tcPr>
            <w:tcW w:w="547" w:type="pct"/>
            <w:tcBorders>
              <w:left w:val="single" w:sz="18" w:space="0" w:color="auto"/>
            </w:tcBorders>
          </w:tcPr>
          <w:p w14:paraId="2584267F" w14:textId="0A0991CC" w:rsidR="009C19D6" w:rsidRPr="008123F1" w:rsidRDefault="00F46081" w:rsidP="0092294A">
            <w:pPr>
              <w:pStyle w:val="PlainText"/>
              <w:contextualSpacing/>
              <w:jc w:val="center"/>
              <w:rPr>
                <w:rFonts w:ascii="Arial" w:hAnsi="Arial" w:cs="Arial"/>
                <w:sz w:val="20"/>
                <w:szCs w:val="20"/>
              </w:rPr>
            </w:pPr>
            <w:r w:rsidRPr="008123F1">
              <w:rPr>
                <w:rFonts w:ascii="Arial" w:hAnsi="Arial" w:cs="Arial"/>
                <w:sz w:val="20"/>
                <w:szCs w:val="20"/>
              </w:rPr>
              <w:t>53</w:t>
            </w:r>
          </w:p>
        </w:tc>
        <w:tc>
          <w:tcPr>
            <w:tcW w:w="544" w:type="pct"/>
          </w:tcPr>
          <w:p w14:paraId="59C59F7E" w14:textId="0894C00E" w:rsidR="009C19D6" w:rsidRPr="008123F1" w:rsidRDefault="00F46081" w:rsidP="0092294A">
            <w:pPr>
              <w:pStyle w:val="PlainText"/>
              <w:contextualSpacing/>
              <w:jc w:val="center"/>
              <w:rPr>
                <w:rFonts w:ascii="Arial" w:hAnsi="Arial" w:cs="Arial"/>
                <w:sz w:val="20"/>
                <w:szCs w:val="20"/>
              </w:rPr>
            </w:pPr>
            <w:r w:rsidRPr="008123F1">
              <w:rPr>
                <w:rFonts w:ascii="Arial" w:hAnsi="Arial" w:cs="Arial"/>
                <w:sz w:val="20"/>
                <w:szCs w:val="20"/>
              </w:rPr>
              <w:t>45</w:t>
            </w:r>
          </w:p>
        </w:tc>
      </w:tr>
      <w:tr w:rsidR="00FB3AEF" w:rsidRPr="00CF52C0" w14:paraId="7C042EF5" w14:textId="77777777" w:rsidTr="003076E8">
        <w:trPr>
          <w:trHeight w:val="187"/>
        </w:trPr>
        <w:tc>
          <w:tcPr>
            <w:tcW w:w="1172" w:type="pct"/>
          </w:tcPr>
          <w:p w14:paraId="577D26C3" w14:textId="7EFEBDEA" w:rsidR="00FB3AEF" w:rsidRPr="009C19D6" w:rsidRDefault="007435F7" w:rsidP="003A37B6">
            <w:pPr>
              <w:pStyle w:val="PlainText"/>
              <w:contextualSpacing/>
              <w:rPr>
                <w:rFonts w:ascii="Arial" w:hAnsi="Arial" w:cs="Arial"/>
                <w:sz w:val="20"/>
                <w:szCs w:val="20"/>
              </w:rPr>
            </w:pPr>
            <w:r w:rsidRPr="009C19D6">
              <w:rPr>
                <w:rFonts w:ascii="Arial" w:hAnsi="Arial" w:cs="Arial"/>
                <w:sz w:val="20"/>
                <w:szCs w:val="20"/>
              </w:rPr>
              <w:t>March 5-8</w:t>
            </w:r>
          </w:p>
        </w:tc>
        <w:tc>
          <w:tcPr>
            <w:tcW w:w="547" w:type="pct"/>
            <w:vAlign w:val="bottom"/>
          </w:tcPr>
          <w:p w14:paraId="7744F2CF" w14:textId="59B4901C" w:rsidR="00FB3AEF" w:rsidRPr="009C19D6" w:rsidRDefault="00C36448" w:rsidP="0092294A">
            <w:pPr>
              <w:pStyle w:val="PlainText"/>
              <w:contextualSpacing/>
              <w:jc w:val="center"/>
              <w:rPr>
                <w:rFonts w:ascii="Arial" w:hAnsi="Arial" w:cs="Arial"/>
                <w:color w:val="000000"/>
                <w:sz w:val="20"/>
                <w:szCs w:val="20"/>
              </w:rPr>
            </w:pPr>
            <w:r w:rsidRPr="009C19D6">
              <w:rPr>
                <w:rFonts w:ascii="Arial" w:hAnsi="Arial" w:cs="Arial"/>
                <w:color w:val="000000"/>
                <w:sz w:val="20"/>
                <w:szCs w:val="20"/>
              </w:rPr>
              <w:t>10</w:t>
            </w:r>
          </w:p>
        </w:tc>
        <w:tc>
          <w:tcPr>
            <w:tcW w:w="547" w:type="pct"/>
            <w:vAlign w:val="bottom"/>
          </w:tcPr>
          <w:p w14:paraId="2B23E596" w14:textId="2646A350" w:rsidR="00FB3AEF" w:rsidRPr="009C19D6" w:rsidRDefault="00C36448" w:rsidP="0092294A">
            <w:pPr>
              <w:pStyle w:val="PlainText"/>
              <w:contextualSpacing/>
              <w:jc w:val="center"/>
              <w:rPr>
                <w:rFonts w:ascii="Arial" w:hAnsi="Arial" w:cs="Arial"/>
                <w:color w:val="000000"/>
                <w:sz w:val="20"/>
                <w:szCs w:val="20"/>
              </w:rPr>
            </w:pPr>
            <w:r w:rsidRPr="009C19D6">
              <w:rPr>
                <w:rFonts w:ascii="Arial" w:hAnsi="Arial" w:cs="Arial"/>
                <w:color w:val="000000"/>
                <w:sz w:val="20"/>
                <w:szCs w:val="20"/>
              </w:rPr>
              <w:t>40</w:t>
            </w:r>
          </w:p>
        </w:tc>
        <w:tc>
          <w:tcPr>
            <w:tcW w:w="547" w:type="pct"/>
            <w:vAlign w:val="bottom"/>
          </w:tcPr>
          <w:p w14:paraId="1B2B8509" w14:textId="72BDB47C" w:rsidR="00FB3AEF" w:rsidRPr="009C19D6" w:rsidRDefault="00C36448" w:rsidP="0092294A">
            <w:pPr>
              <w:pStyle w:val="PlainText"/>
              <w:contextualSpacing/>
              <w:jc w:val="center"/>
              <w:rPr>
                <w:rFonts w:ascii="Arial" w:hAnsi="Arial" w:cs="Arial"/>
                <w:color w:val="000000"/>
                <w:sz w:val="20"/>
                <w:szCs w:val="20"/>
              </w:rPr>
            </w:pPr>
            <w:r w:rsidRPr="009C19D6">
              <w:rPr>
                <w:rFonts w:ascii="Arial" w:hAnsi="Arial" w:cs="Arial"/>
                <w:color w:val="000000"/>
                <w:sz w:val="20"/>
                <w:szCs w:val="20"/>
              </w:rPr>
              <w:t>29</w:t>
            </w:r>
          </w:p>
        </w:tc>
        <w:tc>
          <w:tcPr>
            <w:tcW w:w="547" w:type="pct"/>
            <w:vAlign w:val="bottom"/>
          </w:tcPr>
          <w:p w14:paraId="6F9B6011" w14:textId="15CBE647" w:rsidR="00FB3AEF" w:rsidRPr="009C19D6" w:rsidRDefault="00C36448" w:rsidP="0092294A">
            <w:pPr>
              <w:pStyle w:val="PlainText"/>
              <w:contextualSpacing/>
              <w:jc w:val="center"/>
              <w:rPr>
                <w:rFonts w:ascii="Arial" w:hAnsi="Arial" w:cs="Arial"/>
                <w:color w:val="000000"/>
                <w:sz w:val="20"/>
                <w:szCs w:val="20"/>
              </w:rPr>
            </w:pPr>
            <w:r w:rsidRPr="009C19D6">
              <w:rPr>
                <w:rFonts w:ascii="Arial" w:hAnsi="Arial" w:cs="Arial"/>
                <w:color w:val="000000"/>
                <w:sz w:val="20"/>
                <w:szCs w:val="20"/>
              </w:rPr>
              <w:t>20</w:t>
            </w:r>
          </w:p>
        </w:tc>
        <w:tc>
          <w:tcPr>
            <w:tcW w:w="547" w:type="pct"/>
            <w:tcBorders>
              <w:right w:val="single" w:sz="18" w:space="0" w:color="auto"/>
            </w:tcBorders>
            <w:vAlign w:val="bottom"/>
          </w:tcPr>
          <w:p w14:paraId="36C1560D" w14:textId="4A4DE711" w:rsidR="00FB3AEF" w:rsidRPr="009C19D6" w:rsidRDefault="00C36448" w:rsidP="0092294A">
            <w:pPr>
              <w:pStyle w:val="PlainText"/>
              <w:contextualSpacing/>
              <w:jc w:val="center"/>
              <w:rPr>
                <w:rFonts w:ascii="Arial" w:hAnsi="Arial" w:cs="Arial"/>
                <w:color w:val="000000"/>
                <w:sz w:val="20"/>
                <w:szCs w:val="20"/>
              </w:rPr>
            </w:pPr>
            <w:r w:rsidRPr="009C19D6">
              <w:rPr>
                <w:rFonts w:ascii="Arial" w:hAnsi="Arial" w:cs="Arial"/>
                <w:color w:val="000000"/>
                <w:sz w:val="20"/>
                <w:szCs w:val="20"/>
              </w:rPr>
              <w:t>1</w:t>
            </w:r>
          </w:p>
        </w:tc>
        <w:tc>
          <w:tcPr>
            <w:tcW w:w="547" w:type="pct"/>
            <w:tcBorders>
              <w:left w:val="single" w:sz="18" w:space="0" w:color="auto"/>
            </w:tcBorders>
          </w:tcPr>
          <w:p w14:paraId="320EFD86" w14:textId="6D566E6C" w:rsidR="00FB3AEF" w:rsidRPr="009C19D6" w:rsidRDefault="00C36448" w:rsidP="0092294A">
            <w:pPr>
              <w:pStyle w:val="PlainText"/>
              <w:contextualSpacing/>
              <w:jc w:val="center"/>
              <w:rPr>
                <w:rFonts w:ascii="Arial" w:hAnsi="Arial" w:cs="Arial"/>
                <w:sz w:val="20"/>
                <w:szCs w:val="20"/>
              </w:rPr>
            </w:pPr>
            <w:r w:rsidRPr="009C19D6">
              <w:rPr>
                <w:rFonts w:ascii="Arial" w:hAnsi="Arial" w:cs="Arial"/>
                <w:sz w:val="20"/>
                <w:szCs w:val="20"/>
              </w:rPr>
              <w:t>50</w:t>
            </w:r>
          </w:p>
        </w:tc>
        <w:tc>
          <w:tcPr>
            <w:tcW w:w="544" w:type="pct"/>
          </w:tcPr>
          <w:p w14:paraId="0420DE7E" w14:textId="035F6FE4" w:rsidR="00FB3AEF" w:rsidRPr="009C19D6" w:rsidRDefault="00C36448" w:rsidP="0092294A">
            <w:pPr>
              <w:pStyle w:val="PlainText"/>
              <w:contextualSpacing/>
              <w:jc w:val="center"/>
              <w:rPr>
                <w:rFonts w:ascii="Arial" w:hAnsi="Arial" w:cs="Arial"/>
                <w:sz w:val="20"/>
                <w:szCs w:val="20"/>
              </w:rPr>
            </w:pPr>
            <w:r w:rsidRPr="009C19D6">
              <w:rPr>
                <w:rFonts w:ascii="Arial" w:hAnsi="Arial" w:cs="Arial"/>
                <w:sz w:val="20"/>
                <w:szCs w:val="20"/>
              </w:rPr>
              <w:t>49</w:t>
            </w:r>
          </w:p>
        </w:tc>
      </w:tr>
      <w:tr w:rsidR="00014D6E" w:rsidRPr="00CF52C0" w14:paraId="76A56A48" w14:textId="77777777" w:rsidTr="003076E8">
        <w:trPr>
          <w:trHeight w:val="187"/>
        </w:trPr>
        <w:tc>
          <w:tcPr>
            <w:tcW w:w="1172" w:type="pct"/>
          </w:tcPr>
          <w:p w14:paraId="0D56C297" w14:textId="434D5557" w:rsidR="00014D6E" w:rsidRPr="00FB3AEF" w:rsidRDefault="00DD3325" w:rsidP="003A37B6">
            <w:pPr>
              <w:pStyle w:val="PlainText"/>
              <w:contextualSpacing/>
              <w:rPr>
                <w:rFonts w:ascii="Arial" w:hAnsi="Arial" w:cs="Arial"/>
                <w:sz w:val="20"/>
                <w:szCs w:val="20"/>
              </w:rPr>
            </w:pPr>
            <w:r w:rsidRPr="00FB3AEF">
              <w:rPr>
                <w:rFonts w:ascii="Arial" w:hAnsi="Arial" w:cs="Arial"/>
                <w:sz w:val="20"/>
                <w:szCs w:val="20"/>
              </w:rPr>
              <w:t>February 26-March 1</w:t>
            </w:r>
          </w:p>
        </w:tc>
        <w:tc>
          <w:tcPr>
            <w:tcW w:w="547" w:type="pct"/>
            <w:vAlign w:val="bottom"/>
          </w:tcPr>
          <w:p w14:paraId="5473C50A" w14:textId="68287D32" w:rsidR="00014D6E" w:rsidRPr="00FB3AEF" w:rsidRDefault="00C514C4" w:rsidP="0092294A">
            <w:pPr>
              <w:pStyle w:val="PlainText"/>
              <w:contextualSpacing/>
              <w:jc w:val="center"/>
              <w:rPr>
                <w:rFonts w:ascii="Arial" w:hAnsi="Arial" w:cs="Arial"/>
                <w:color w:val="000000"/>
                <w:sz w:val="20"/>
                <w:szCs w:val="20"/>
              </w:rPr>
            </w:pPr>
            <w:r w:rsidRPr="00FB3AEF">
              <w:rPr>
                <w:rFonts w:ascii="Arial" w:hAnsi="Arial" w:cs="Arial"/>
                <w:color w:val="000000"/>
                <w:sz w:val="20"/>
                <w:szCs w:val="20"/>
              </w:rPr>
              <w:t>12</w:t>
            </w:r>
          </w:p>
        </w:tc>
        <w:tc>
          <w:tcPr>
            <w:tcW w:w="547" w:type="pct"/>
            <w:vAlign w:val="bottom"/>
          </w:tcPr>
          <w:p w14:paraId="785AF496" w14:textId="663DAD67" w:rsidR="00014D6E" w:rsidRPr="00FB3AEF" w:rsidRDefault="00C514C4" w:rsidP="0092294A">
            <w:pPr>
              <w:pStyle w:val="PlainText"/>
              <w:contextualSpacing/>
              <w:jc w:val="center"/>
              <w:rPr>
                <w:rFonts w:ascii="Arial" w:hAnsi="Arial" w:cs="Arial"/>
                <w:color w:val="000000"/>
                <w:sz w:val="20"/>
                <w:szCs w:val="20"/>
              </w:rPr>
            </w:pPr>
            <w:r w:rsidRPr="00FB3AEF">
              <w:rPr>
                <w:rFonts w:ascii="Arial" w:hAnsi="Arial" w:cs="Arial"/>
                <w:color w:val="000000"/>
                <w:sz w:val="20"/>
                <w:szCs w:val="20"/>
              </w:rPr>
              <w:t>42</w:t>
            </w:r>
          </w:p>
        </w:tc>
        <w:tc>
          <w:tcPr>
            <w:tcW w:w="547" w:type="pct"/>
            <w:vAlign w:val="bottom"/>
          </w:tcPr>
          <w:p w14:paraId="5466042B" w14:textId="0D192475" w:rsidR="00014D6E" w:rsidRPr="00FB3AEF" w:rsidRDefault="00C514C4" w:rsidP="0092294A">
            <w:pPr>
              <w:pStyle w:val="PlainText"/>
              <w:contextualSpacing/>
              <w:jc w:val="center"/>
              <w:rPr>
                <w:rFonts w:ascii="Arial" w:hAnsi="Arial" w:cs="Arial"/>
                <w:color w:val="000000"/>
                <w:sz w:val="20"/>
                <w:szCs w:val="20"/>
              </w:rPr>
            </w:pPr>
            <w:r w:rsidRPr="00FB3AEF">
              <w:rPr>
                <w:rFonts w:ascii="Arial" w:hAnsi="Arial" w:cs="Arial"/>
                <w:color w:val="000000"/>
                <w:sz w:val="20"/>
                <w:szCs w:val="20"/>
              </w:rPr>
              <w:t>27</w:t>
            </w:r>
          </w:p>
        </w:tc>
        <w:tc>
          <w:tcPr>
            <w:tcW w:w="547" w:type="pct"/>
            <w:vAlign w:val="bottom"/>
          </w:tcPr>
          <w:p w14:paraId="68BAD231" w14:textId="26E21A9D" w:rsidR="00014D6E" w:rsidRPr="00FB3AEF" w:rsidRDefault="00C514C4" w:rsidP="0092294A">
            <w:pPr>
              <w:pStyle w:val="PlainText"/>
              <w:contextualSpacing/>
              <w:jc w:val="center"/>
              <w:rPr>
                <w:rFonts w:ascii="Arial" w:hAnsi="Arial" w:cs="Arial"/>
                <w:color w:val="000000"/>
                <w:sz w:val="20"/>
                <w:szCs w:val="20"/>
              </w:rPr>
            </w:pPr>
            <w:r w:rsidRPr="00FB3AEF">
              <w:rPr>
                <w:rFonts w:ascii="Arial" w:hAnsi="Arial" w:cs="Arial"/>
                <w:color w:val="000000"/>
                <w:sz w:val="20"/>
                <w:szCs w:val="20"/>
              </w:rPr>
              <w:t>18</w:t>
            </w:r>
          </w:p>
        </w:tc>
        <w:tc>
          <w:tcPr>
            <w:tcW w:w="547" w:type="pct"/>
            <w:tcBorders>
              <w:right w:val="single" w:sz="18" w:space="0" w:color="auto"/>
            </w:tcBorders>
            <w:vAlign w:val="bottom"/>
          </w:tcPr>
          <w:p w14:paraId="621E8335" w14:textId="4B23D1D3" w:rsidR="00014D6E" w:rsidRPr="00FB3AEF" w:rsidRDefault="00C514C4" w:rsidP="0092294A">
            <w:pPr>
              <w:pStyle w:val="PlainText"/>
              <w:contextualSpacing/>
              <w:jc w:val="center"/>
              <w:rPr>
                <w:rFonts w:ascii="Arial" w:hAnsi="Arial" w:cs="Arial"/>
                <w:color w:val="000000"/>
                <w:sz w:val="20"/>
                <w:szCs w:val="20"/>
              </w:rPr>
            </w:pPr>
            <w:r w:rsidRPr="00FB3AEF">
              <w:rPr>
                <w:rFonts w:ascii="Arial" w:hAnsi="Arial" w:cs="Arial"/>
                <w:color w:val="000000"/>
                <w:sz w:val="20"/>
                <w:szCs w:val="20"/>
              </w:rPr>
              <w:t>1</w:t>
            </w:r>
          </w:p>
        </w:tc>
        <w:tc>
          <w:tcPr>
            <w:tcW w:w="547" w:type="pct"/>
            <w:tcBorders>
              <w:left w:val="single" w:sz="18" w:space="0" w:color="auto"/>
            </w:tcBorders>
          </w:tcPr>
          <w:p w14:paraId="479C6730" w14:textId="74EAB447" w:rsidR="00014D6E" w:rsidRPr="00FB3AEF" w:rsidRDefault="00C514C4" w:rsidP="0092294A">
            <w:pPr>
              <w:pStyle w:val="PlainText"/>
              <w:contextualSpacing/>
              <w:jc w:val="center"/>
              <w:rPr>
                <w:rFonts w:ascii="Arial" w:hAnsi="Arial" w:cs="Arial"/>
                <w:sz w:val="20"/>
                <w:szCs w:val="20"/>
              </w:rPr>
            </w:pPr>
            <w:r w:rsidRPr="00FB3AEF">
              <w:rPr>
                <w:rFonts w:ascii="Arial" w:hAnsi="Arial" w:cs="Arial"/>
                <w:sz w:val="20"/>
                <w:szCs w:val="20"/>
              </w:rPr>
              <w:t>54</w:t>
            </w:r>
          </w:p>
        </w:tc>
        <w:tc>
          <w:tcPr>
            <w:tcW w:w="544" w:type="pct"/>
          </w:tcPr>
          <w:p w14:paraId="562F7B98" w14:textId="519FD08E" w:rsidR="00014D6E" w:rsidRPr="00FB3AEF" w:rsidRDefault="00C514C4" w:rsidP="0092294A">
            <w:pPr>
              <w:pStyle w:val="PlainText"/>
              <w:contextualSpacing/>
              <w:jc w:val="center"/>
              <w:rPr>
                <w:rFonts w:ascii="Arial" w:hAnsi="Arial" w:cs="Arial"/>
                <w:sz w:val="20"/>
                <w:szCs w:val="20"/>
              </w:rPr>
            </w:pPr>
            <w:r w:rsidRPr="00FB3AEF">
              <w:rPr>
                <w:rFonts w:ascii="Arial" w:hAnsi="Arial" w:cs="Arial"/>
                <w:sz w:val="20"/>
                <w:szCs w:val="20"/>
              </w:rPr>
              <w:t>45</w:t>
            </w:r>
          </w:p>
        </w:tc>
      </w:tr>
      <w:tr w:rsidR="00E00979" w:rsidRPr="00CF52C0" w14:paraId="2ECAD368" w14:textId="77777777" w:rsidTr="003076E8">
        <w:trPr>
          <w:trHeight w:val="187"/>
        </w:trPr>
        <w:tc>
          <w:tcPr>
            <w:tcW w:w="1172" w:type="pct"/>
          </w:tcPr>
          <w:p w14:paraId="08D3E39F" w14:textId="7EED8C86" w:rsidR="00E00979" w:rsidRPr="00DD3325" w:rsidRDefault="00E00979" w:rsidP="003A37B6">
            <w:pPr>
              <w:pStyle w:val="PlainText"/>
              <w:contextualSpacing/>
              <w:rPr>
                <w:rFonts w:ascii="Arial" w:hAnsi="Arial" w:cs="Arial"/>
                <w:bCs/>
                <w:sz w:val="20"/>
                <w:szCs w:val="20"/>
              </w:rPr>
            </w:pPr>
            <w:r w:rsidRPr="00DD3325">
              <w:rPr>
                <w:rFonts w:ascii="Arial" w:hAnsi="Arial" w:cs="Arial"/>
                <w:bCs/>
                <w:sz w:val="20"/>
                <w:szCs w:val="20"/>
              </w:rPr>
              <w:t>February 19-22</w:t>
            </w:r>
          </w:p>
        </w:tc>
        <w:tc>
          <w:tcPr>
            <w:tcW w:w="547" w:type="pct"/>
            <w:vAlign w:val="bottom"/>
          </w:tcPr>
          <w:p w14:paraId="43CFF579" w14:textId="53FEA582" w:rsidR="00E00979" w:rsidRPr="00DD3325" w:rsidRDefault="004060E2" w:rsidP="0092294A">
            <w:pPr>
              <w:pStyle w:val="PlainText"/>
              <w:contextualSpacing/>
              <w:jc w:val="center"/>
              <w:rPr>
                <w:rFonts w:ascii="Arial" w:hAnsi="Arial" w:cs="Arial"/>
                <w:bCs/>
                <w:color w:val="000000"/>
                <w:sz w:val="20"/>
                <w:szCs w:val="20"/>
              </w:rPr>
            </w:pPr>
            <w:r w:rsidRPr="00DD3325">
              <w:rPr>
                <w:rFonts w:ascii="Arial" w:hAnsi="Arial" w:cs="Arial"/>
                <w:bCs/>
                <w:color w:val="000000"/>
                <w:sz w:val="20"/>
                <w:szCs w:val="20"/>
              </w:rPr>
              <w:t>11</w:t>
            </w:r>
          </w:p>
        </w:tc>
        <w:tc>
          <w:tcPr>
            <w:tcW w:w="547" w:type="pct"/>
            <w:vAlign w:val="bottom"/>
          </w:tcPr>
          <w:p w14:paraId="1C08EAF7" w14:textId="51074205" w:rsidR="00E00979" w:rsidRPr="00DD3325" w:rsidRDefault="004060E2" w:rsidP="0092294A">
            <w:pPr>
              <w:pStyle w:val="PlainText"/>
              <w:contextualSpacing/>
              <w:jc w:val="center"/>
              <w:rPr>
                <w:rFonts w:ascii="Arial" w:hAnsi="Arial" w:cs="Arial"/>
                <w:bCs/>
                <w:color w:val="000000"/>
                <w:sz w:val="20"/>
                <w:szCs w:val="20"/>
              </w:rPr>
            </w:pPr>
            <w:r w:rsidRPr="00DD3325">
              <w:rPr>
                <w:rFonts w:ascii="Arial" w:hAnsi="Arial" w:cs="Arial"/>
                <w:bCs/>
                <w:color w:val="000000"/>
                <w:sz w:val="20"/>
                <w:szCs w:val="20"/>
              </w:rPr>
              <w:t>42</w:t>
            </w:r>
          </w:p>
        </w:tc>
        <w:tc>
          <w:tcPr>
            <w:tcW w:w="547" w:type="pct"/>
            <w:vAlign w:val="bottom"/>
          </w:tcPr>
          <w:p w14:paraId="1D2ACE90" w14:textId="2B3C7116" w:rsidR="00E00979" w:rsidRPr="00DD3325" w:rsidRDefault="004060E2" w:rsidP="0092294A">
            <w:pPr>
              <w:pStyle w:val="PlainText"/>
              <w:contextualSpacing/>
              <w:jc w:val="center"/>
              <w:rPr>
                <w:rFonts w:ascii="Arial" w:hAnsi="Arial" w:cs="Arial"/>
                <w:bCs/>
                <w:color w:val="000000"/>
                <w:sz w:val="20"/>
                <w:szCs w:val="20"/>
              </w:rPr>
            </w:pPr>
            <w:r w:rsidRPr="00DD3325">
              <w:rPr>
                <w:rFonts w:ascii="Arial" w:hAnsi="Arial" w:cs="Arial"/>
                <w:bCs/>
                <w:color w:val="000000"/>
                <w:sz w:val="20"/>
                <w:szCs w:val="20"/>
              </w:rPr>
              <w:t>27</w:t>
            </w:r>
          </w:p>
        </w:tc>
        <w:tc>
          <w:tcPr>
            <w:tcW w:w="547" w:type="pct"/>
            <w:vAlign w:val="bottom"/>
          </w:tcPr>
          <w:p w14:paraId="0E433312" w14:textId="3333CC0A" w:rsidR="00E00979" w:rsidRPr="00DD3325" w:rsidRDefault="004060E2" w:rsidP="0092294A">
            <w:pPr>
              <w:pStyle w:val="PlainText"/>
              <w:contextualSpacing/>
              <w:jc w:val="center"/>
              <w:rPr>
                <w:rFonts w:ascii="Arial" w:hAnsi="Arial" w:cs="Arial"/>
                <w:bCs/>
                <w:color w:val="000000"/>
                <w:sz w:val="20"/>
                <w:szCs w:val="20"/>
              </w:rPr>
            </w:pPr>
            <w:r w:rsidRPr="00DD3325">
              <w:rPr>
                <w:rFonts w:ascii="Arial" w:hAnsi="Arial" w:cs="Arial"/>
                <w:bCs/>
                <w:color w:val="000000"/>
                <w:sz w:val="20"/>
                <w:szCs w:val="20"/>
              </w:rPr>
              <w:t>19</w:t>
            </w:r>
          </w:p>
        </w:tc>
        <w:tc>
          <w:tcPr>
            <w:tcW w:w="547" w:type="pct"/>
            <w:tcBorders>
              <w:right w:val="single" w:sz="18" w:space="0" w:color="auto"/>
            </w:tcBorders>
            <w:vAlign w:val="bottom"/>
          </w:tcPr>
          <w:p w14:paraId="430AFB54" w14:textId="65276A61" w:rsidR="00E00979" w:rsidRPr="00DD3325" w:rsidRDefault="004060E2" w:rsidP="0092294A">
            <w:pPr>
              <w:pStyle w:val="PlainText"/>
              <w:contextualSpacing/>
              <w:jc w:val="center"/>
              <w:rPr>
                <w:rFonts w:ascii="Arial" w:hAnsi="Arial" w:cs="Arial"/>
                <w:bCs/>
                <w:color w:val="000000"/>
                <w:sz w:val="20"/>
                <w:szCs w:val="20"/>
              </w:rPr>
            </w:pPr>
            <w:r w:rsidRPr="00DD3325">
              <w:rPr>
                <w:rFonts w:ascii="Arial" w:hAnsi="Arial" w:cs="Arial"/>
                <w:bCs/>
                <w:color w:val="000000"/>
                <w:sz w:val="20"/>
                <w:szCs w:val="20"/>
              </w:rPr>
              <w:t>1</w:t>
            </w:r>
          </w:p>
        </w:tc>
        <w:tc>
          <w:tcPr>
            <w:tcW w:w="547" w:type="pct"/>
            <w:tcBorders>
              <w:left w:val="single" w:sz="18" w:space="0" w:color="auto"/>
            </w:tcBorders>
          </w:tcPr>
          <w:p w14:paraId="17588B6D" w14:textId="251BE610" w:rsidR="00E00979" w:rsidRPr="00DD3325" w:rsidRDefault="004060E2" w:rsidP="0092294A">
            <w:pPr>
              <w:pStyle w:val="PlainText"/>
              <w:contextualSpacing/>
              <w:jc w:val="center"/>
              <w:rPr>
                <w:rFonts w:ascii="Arial" w:hAnsi="Arial" w:cs="Arial"/>
                <w:bCs/>
                <w:sz w:val="20"/>
                <w:szCs w:val="20"/>
              </w:rPr>
            </w:pPr>
            <w:r w:rsidRPr="00DD3325">
              <w:rPr>
                <w:rFonts w:ascii="Arial" w:hAnsi="Arial" w:cs="Arial"/>
                <w:bCs/>
                <w:sz w:val="20"/>
                <w:szCs w:val="20"/>
              </w:rPr>
              <w:t>53</w:t>
            </w:r>
          </w:p>
        </w:tc>
        <w:tc>
          <w:tcPr>
            <w:tcW w:w="544" w:type="pct"/>
          </w:tcPr>
          <w:p w14:paraId="3AE99A22" w14:textId="047262E0" w:rsidR="00E00979" w:rsidRPr="00DD3325" w:rsidRDefault="004060E2" w:rsidP="0092294A">
            <w:pPr>
              <w:pStyle w:val="PlainText"/>
              <w:contextualSpacing/>
              <w:jc w:val="center"/>
              <w:rPr>
                <w:rFonts w:ascii="Arial" w:hAnsi="Arial" w:cs="Arial"/>
                <w:bCs/>
                <w:sz w:val="20"/>
                <w:szCs w:val="20"/>
              </w:rPr>
            </w:pPr>
            <w:r w:rsidRPr="00DD3325">
              <w:rPr>
                <w:rFonts w:ascii="Arial" w:hAnsi="Arial" w:cs="Arial"/>
                <w:bCs/>
                <w:sz w:val="20"/>
                <w:szCs w:val="20"/>
              </w:rPr>
              <w:t>46</w:t>
            </w:r>
          </w:p>
        </w:tc>
      </w:tr>
      <w:tr w:rsidR="004674C5" w:rsidRPr="00CF52C0" w14:paraId="23F7D25D" w14:textId="77777777" w:rsidTr="003076E8">
        <w:trPr>
          <w:trHeight w:val="187"/>
        </w:trPr>
        <w:tc>
          <w:tcPr>
            <w:tcW w:w="1172" w:type="pct"/>
          </w:tcPr>
          <w:p w14:paraId="3FC711B2" w14:textId="754E0F0D" w:rsidR="004674C5" w:rsidRPr="00E00979" w:rsidRDefault="004674C5" w:rsidP="003A37B6">
            <w:pPr>
              <w:pStyle w:val="PlainText"/>
              <w:contextualSpacing/>
              <w:rPr>
                <w:rFonts w:ascii="Arial" w:hAnsi="Arial" w:cs="Arial"/>
                <w:bCs/>
                <w:sz w:val="20"/>
                <w:szCs w:val="20"/>
              </w:rPr>
            </w:pPr>
            <w:r w:rsidRPr="00E00979">
              <w:rPr>
                <w:rFonts w:ascii="Arial" w:hAnsi="Arial" w:cs="Arial"/>
                <w:bCs/>
                <w:sz w:val="20"/>
                <w:szCs w:val="20"/>
              </w:rPr>
              <w:t>February 5-8</w:t>
            </w:r>
          </w:p>
        </w:tc>
        <w:tc>
          <w:tcPr>
            <w:tcW w:w="547" w:type="pct"/>
            <w:vAlign w:val="bottom"/>
          </w:tcPr>
          <w:p w14:paraId="52FE9DC6" w14:textId="609AA7A0" w:rsidR="004674C5" w:rsidRPr="00E00979" w:rsidRDefault="0075581E" w:rsidP="0092294A">
            <w:pPr>
              <w:pStyle w:val="PlainText"/>
              <w:contextualSpacing/>
              <w:jc w:val="center"/>
              <w:rPr>
                <w:rFonts w:ascii="Arial" w:hAnsi="Arial" w:cs="Arial"/>
                <w:bCs/>
                <w:color w:val="000000"/>
                <w:sz w:val="20"/>
                <w:szCs w:val="20"/>
              </w:rPr>
            </w:pPr>
            <w:r w:rsidRPr="00E00979">
              <w:rPr>
                <w:rFonts w:ascii="Arial" w:hAnsi="Arial" w:cs="Arial"/>
                <w:bCs/>
                <w:color w:val="000000"/>
                <w:sz w:val="20"/>
                <w:szCs w:val="20"/>
              </w:rPr>
              <w:t>12</w:t>
            </w:r>
          </w:p>
        </w:tc>
        <w:tc>
          <w:tcPr>
            <w:tcW w:w="547" w:type="pct"/>
            <w:vAlign w:val="bottom"/>
          </w:tcPr>
          <w:p w14:paraId="0CF7930B" w14:textId="12319227" w:rsidR="004674C5" w:rsidRPr="00E00979" w:rsidRDefault="0075581E" w:rsidP="0092294A">
            <w:pPr>
              <w:pStyle w:val="PlainText"/>
              <w:contextualSpacing/>
              <w:jc w:val="center"/>
              <w:rPr>
                <w:rFonts w:ascii="Arial" w:hAnsi="Arial" w:cs="Arial"/>
                <w:bCs/>
                <w:color w:val="000000"/>
                <w:sz w:val="20"/>
                <w:szCs w:val="20"/>
              </w:rPr>
            </w:pPr>
            <w:r w:rsidRPr="00E00979">
              <w:rPr>
                <w:rFonts w:ascii="Arial" w:hAnsi="Arial" w:cs="Arial"/>
                <w:bCs/>
                <w:color w:val="000000"/>
                <w:sz w:val="20"/>
                <w:szCs w:val="20"/>
              </w:rPr>
              <w:t>38</w:t>
            </w:r>
          </w:p>
        </w:tc>
        <w:tc>
          <w:tcPr>
            <w:tcW w:w="547" w:type="pct"/>
            <w:vAlign w:val="bottom"/>
          </w:tcPr>
          <w:p w14:paraId="10D0C5DF" w14:textId="7F9E9F1A" w:rsidR="004674C5" w:rsidRPr="00E00979" w:rsidRDefault="0075581E" w:rsidP="0092294A">
            <w:pPr>
              <w:pStyle w:val="PlainText"/>
              <w:contextualSpacing/>
              <w:jc w:val="center"/>
              <w:rPr>
                <w:rFonts w:ascii="Arial" w:hAnsi="Arial" w:cs="Arial"/>
                <w:bCs/>
                <w:color w:val="000000"/>
                <w:sz w:val="20"/>
                <w:szCs w:val="20"/>
              </w:rPr>
            </w:pPr>
            <w:r w:rsidRPr="00E00979">
              <w:rPr>
                <w:rFonts w:ascii="Arial" w:hAnsi="Arial" w:cs="Arial"/>
                <w:bCs/>
                <w:color w:val="000000"/>
                <w:sz w:val="20"/>
                <w:szCs w:val="20"/>
              </w:rPr>
              <w:t>28</w:t>
            </w:r>
          </w:p>
        </w:tc>
        <w:tc>
          <w:tcPr>
            <w:tcW w:w="547" w:type="pct"/>
            <w:vAlign w:val="bottom"/>
          </w:tcPr>
          <w:p w14:paraId="3443AA52" w14:textId="643742FA" w:rsidR="004674C5" w:rsidRPr="00E00979" w:rsidRDefault="0075581E" w:rsidP="0092294A">
            <w:pPr>
              <w:pStyle w:val="PlainText"/>
              <w:contextualSpacing/>
              <w:jc w:val="center"/>
              <w:rPr>
                <w:rFonts w:ascii="Arial" w:hAnsi="Arial" w:cs="Arial"/>
                <w:bCs/>
                <w:color w:val="000000"/>
                <w:sz w:val="20"/>
                <w:szCs w:val="20"/>
              </w:rPr>
            </w:pPr>
            <w:r w:rsidRPr="00E00979">
              <w:rPr>
                <w:rFonts w:ascii="Arial" w:hAnsi="Arial" w:cs="Arial"/>
                <w:bCs/>
                <w:color w:val="000000"/>
                <w:sz w:val="20"/>
                <w:szCs w:val="20"/>
              </w:rPr>
              <w:t>21</w:t>
            </w:r>
          </w:p>
        </w:tc>
        <w:tc>
          <w:tcPr>
            <w:tcW w:w="547" w:type="pct"/>
            <w:tcBorders>
              <w:right w:val="single" w:sz="18" w:space="0" w:color="auto"/>
            </w:tcBorders>
            <w:vAlign w:val="bottom"/>
          </w:tcPr>
          <w:p w14:paraId="22E9C902" w14:textId="37114F62" w:rsidR="004674C5" w:rsidRPr="00E00979" w:rsidRDefault="0075581E" w:rsidP="0092294A">
            <w:pPr>
              <w:pStyle w:val="PlainText"/>
              <w:contextualSpacing/>
              <w:jc w:val="center"/>
              <w:rPr>
                <w:rFonts w:ascii="Arial" w:hAnsi="Arial" w:cs="Arial"/>
                <w:bCs/>
                <w:color w:val="000000"/>
                <w:sz w:val="20"/>
                <w:szCs w:val="20"/>
              </w:rPr>
            </w:pPr>
            <w:r w:rsidRPr="00E00979">
              <w:rPr>
                <w:rFonts w:ascii="Arial" w:hAnsi="Arial" w:cs="Arial"/>
                <w:bCs/>
                <w:color w:val="000000"/>
                <w:sz w:val="20"/>
                <w:szCs w:val="20"/>
              </w:rPr>
              <w:t>1</w:t>
            </w:r>
          </w:p>
        </w:tc>
        <w:tc>
          <w:tcPr>
            <w:tcW w:w="547" w:type="pct"/>
            <w:tcBorders>
              <w:left w:val="single" w:sz="18" w:space="0" w:color="auto"/>
            </w:tcBorders>
          </w:tcPr>
          <w:p w14:paraId="7DD1148F" w14:textId="7E6477F8" w:rsidR="004674C5" w:rsidRPr="00E00979" w:rsidRDefault="0075581E" w:rsidP="0092294A">
            <w:pPr>
              <w:pStyle w:val="PlainText"/>
              <w:contextualSpacing/>
              <w:jc w:val="center"/>
              <w:rPr>
                <w:rFonts w:ascii="Arial" w:hAnsi="Arial" w:cs="Arial"/>
                <w:bCs/>
                <w:sz w:val="20"/>
                <w:szCs w:val="20"/>
              </w:rPr>
            </w:pPr>
            <w:r w:rsidRPr="00E00979">
              <w:rPr>
                <w:rFonts w:ascii="Arial" w:hAnsi="Arial" w:cs="Arial"/>
                <w:bCs/>
                <w:sz w:val="20"/>
                <w:szCs w:val="20"/>
              </w:rPr>
              <w:t>50</w:t>
            </w:r>
          </w:p>
        </w:tc>
        <w:tc>
          <w:tcPr>
            <w:tcW w:w="544" w:type="pct"/>
          </w:tcPr>
          <w:p w14:paraId="590EB30D" w14:textId="22357052" w:rsidR="004674C5" w:rsidRPr="00E00979" w:rsidRDefault="0075581E" w:rsidP="0092294A">
            <w:pPr>
              <w:pStyle w:val="PlainText"/>
              <w:contextualSpacing/>
              <w:jc w:val="center"/>
              <w:rPr>
                <w:rFonts w:ascii="Arial" w:hAnsi="Arial" w:cs="Arial"/>
                <w:bCs/>
                <w:sz w:val="20"/>
                <w:szCs w:val="20"/>
              </w:rPr>
            </w:pPr>
            <w:r w:rsidRPr="00E00979">
              <w:rPr>
                <w:rFonts w:ascii="Arial" w:hAnsi="Arial" w:cs="Arial"/>
                <w:bCs/>
                <w:sz w:val="20"/>
                <w:szCs w:val="20"/>
              </w:rPr>
              <w:t>49</w:t>
            </w:r>
          </w:p>
        </w:tc>
      </w:tr>
      <w:tr w:rsidR="003076E8" w:rsidRPr="00B04744" w14:paraId="5C4D6822" w14:textId="77777777" w:rsidTr="003076E8">
        <w:trPr>
          <w:trHeight w:val="187"/>
        </w:trPr>
        <w:tc>
          <w:tcPr>
            <w:tcW w:w="1172" w:type="pct"/>
          </w:tcPr>
          <w:p w14:paraId="0083414F" w14:textId="33A31C50" w:rsidR="003076E8" w:rsidRPr="00B04744" w:rsidRDefault="003076E8" w:rsidP="003A37B6">
            <w:pPr>
              <w:pStyle w:val="PlainText"/>
              <w:contextualSpacing/>
              <w:rPr>
                <w:rFonts w:ascii="Arial" w:hAnsi="Arial" w:cs="Arial"/>
                <w:bCs/>
                <w:sz w:val="20"/>
                <w:szCs w:val="20"/>
              </w:rPr>
            </w:pPr>
            <w:r w:rsidRPr="00B04744">
              <w:rPr>
                <w:rFonts w:ascii="Arial" w:hAnsi="Arial" w:cs="Arial"/>
                <w:bCs/>
                <w:sz w:val="20"/>
                <w:szCs w:val="20"/>
              </w:rPr>
              <w:t>January 29-February 1</w:t>
            </w:r>
          </w:p>
        </w:tc>
        <w:tc>
          <w:tcPr>
            <w:tcW w:w="547" w:type="pct"/>
            <w:vAlign w:val="bottom"/>
          </w:tcPr>
          <w:p w14:paraId="466D27B3" w14:textId="09192E13" w:rsidR="003076E8" w:rsidRPr="00B04744" w:rsidRDefault="007D741D" w:rsidP="0092294A">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10</w:t>
            </w:r>
          </w:p>
        </w:tc>
        <w:tc>
          <w:tcPr>
            <w:tcW w:w="547" w:type="pct"/>
            <w:vAlign w:val="bottom"/>
          </w:tcPr>
          <w:p w14:paraId="6498DA1D" w14:textId="4ABA86A1" w:rsidR="003076E8" w:rsidRPr="00B04744" w:rsidRDefault="007D741D" w:rsidP="0092294A">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41</w:t>
            </w:r>
          </w:p>
        </w:tc>
        <w:tc>
          <w:tcPr>
            <w:tcW w:w="547" w:type="pct"/>
            <w:vAlign w:val="bottom"/>
          </w:tcPr>
          <w:p w14:paraId="56F478E7" w14:textId="4E5363B7" w:rsidR="003076E8" w:rsidRPr="00B04744" w:rsidRDefault="007D741D" w:rsidP="0092294A">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30</w:t>
            </w:r>
          </w:p>
        </w:tc>
        <w:tc>
          <w:tcPr>
            <w:tcW w:w="547" w:type="pct"/>
            <w:vAlign w:val="bottom"/>
          </w:tcPr>
          <w:p w14:paraId="7BCF251C" w14:textId="60E4B67E" w:rsidR="003076E8" w:rsidRPr="00B04744" w:rsidRDefault="007D741D" w:rsidP="0092294A">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18</w:t>
            </w:r>
          </w:p>
        </w:tc>
        <w:tc>
          <w:tcPr>
            <w:tcW w:w="547" w:type="pct"/>
            <w:tcBorders>
              <w:right w:val="single" w:sz="18" w:space="0" w:color="auto"/>
            </w:tcBorders>
            <w:vAlign w:val="bottom"/>
          </w:tcPr>
          <w:p w14:paraId="54CF924A" w14:textId="4139E899" w:rsidR="003076E8" w:rsidRPr="00B04744" w:rsidRDefault="007D741D" w:rsidP="0092294A">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1</w:t>
            </w:r>
          </w:p>
        </w:tc>
        <w:tc>
          <w:tcPr>
            <w:tcW w:w="547" w:type="pct"/>
            <w:tcBorders>
              <w:left w:val="single" w:sz="18" w:space="0" w:color="auto"/>
            </w:tcBorders>
          </w:tcPr>
          <w:p w14:paraId="3A2C091C" w14:textId="560F0C46" w:rsidR="003076E8" w:rsidRPr="00B04744" w:rsidRDefault="007D741D" w:rsidP="0092294A">
            <w:pPr>
              <w:pStyle w:val="PlainText"/>
              <w:contextualSpacing/>
              <w:jc w:val="center"/>
              <w:rPr>
                <w:rFonts w:ascii="Arial" w:hAnsi="Arial" w:cs="Arial"/>
                <w:bCs/>
                <w:sz w:val="20"/>
                <w:szCs w:val="20"/>
              </w:rPr>
            </w:pPr>
            <w:r w:rsidRPr="00B04744">
              <w:rPr>
                <w:rFonts w:ascii="Arial" w:hAnsi="Arial" w:cs="Arial"/>
                <w:bCs/>
                <w:sz w:val="20"/>
                <w:szCs w:val="20"/>
              </w:rPr>
              <w:t>51</w:t>
            </w:r>
          </w:p>
        </w:tc>
        <w:tc>
          <w:tcPr>
            <w:tcW w:w="544" w:type="pct"/>
          </w:tcPr>
          <w:p w14:paraId="4666440C" w14:textId="0EE564AD" w:rsidR="003076E8" w:rsidRPr="00B04744" w:rsidRDefault="007D741D" w:rsidP="0092294A">
            <w:pPr>
              <w:pStyle w:val="PlainText"/>
              <w:contextualSpacing/>
              <w:jc w:val="center"/>
              <w:rPr>
                <w:rFonts w:ascii="Arial" w:hAnsi="Arial" w:cs="Arial"/>
                <w:bCs/>
                <w:sz w:val="20"/>
                <w:szCs w:val="20"/>
              </w:rPr>
            </w:pPr>
            <w:r w:rsidRPr="00B04744">
              <w:rPr>
                <w:rFonts w:ascii="Arial" w:hAnsi="Arial" w:cs="Arial"/>
                <w:bCs/>
                <w:sz w:val="20"/>
                <w:szCs w:val="20"/>
              </w:rPr>
              <w:t>48</w:t>
            </w:r>
          </w:p>
        </w:tc>
      </w:tr>
      <w:tr w:rsidR="00AF4766" w:rsidRPr="00CF52C0" w14:paraId="6705914D" w14:textId="77777777" w:rsidTr="003076E8">
        <w:tc>
          <w:tcPr>
            <w:tcW w:w="1172" w:type="pct"/>
          </w:tcPr>
          <w:p w14:paraId="0C7C921A" w14:textId="5BA432E7" w:rsidR="00AF4766" w:rsidRPr="003076E8" w:rsidRDefault="00AF4766" w:rsidP="003A37B6">
            <w:pPr>
              <w:pStyle w:val="PlainText"/>
              <w:contextualSpacing/>
              <w:rPr>
                <w:rFonts w:ascii="Arial" w:hAnsi="Arial" w:cs="Arial"/>
                <w:bCs/>
                <w:sz w:val="20"/>
                <w:szCs w:val="20"/>
              </w:rPr>
            </w:pPr>
            <w:r w:rsidRPr="003076E8">
              <w:rPr>
                <w:rFonts w:ascii="Arial" w:hAnsi="Arial" w:cs="Arial"/>
                <w:bCs/>
                <w:sz w:val="20"/>
                <w:szCs w:val="20"/>
              </w:rPr>
              <w:t>January 22-25</w:t>
            </w:r>
          </w:p>
        </w:tc>
        <w:tc>
          <w:tcPr>
            <w:tcW w:w="548" w:type="pct"/>
            <w:vAlign w:val="bottom"/>
          </w:tcPr>
          <w:p w14:paraId="21FDAA44" w14:textId="33D31875" w:rsidR="00AF4766" w:rsidRPr="003076E8" w:rsidRDefault="001E0BA7" w:rsidP="0092294A">
            <w:pPr>
              <w:pStyle w:val="PlainText"/>
              <w:contextualSpacing/>
              <w:jc w:val="center"/>
              <w:rPr>
                <w:rFonts w:ascii="Arial" w:hAnsi="Arial" w:cs="Arial"/>
                <w:bCs/>
                <w:color w:val="000000"/>
                <w:sz w:val="20"/>
                <w:szCs w:val="20"/>
              </w:rPr>
            </w:pPr>
            <w:r w:rsidRPr="003076E8">
              <w:rPr>
                <w:rFonts w:ascii="Arial" w:hAnsi="Arial" w:cs="Arial"/>
                <w:bCs/>
                <w:color w:val="000000"/>
                <w:sz w:val="20"/>
                <w:szCs w:val="20"/>
              </w:rPr>
              <w:t>8</w:t>
            </w:r>
          </w:p>
        </w:tc>
        <w:tc>
          <w:tcPr>
            <w:tcW w:w="547" w:type="pct"/>
            <w:vAlign w:val="bottom"/>
          </w:tcPr>
          <w:p w14:paraId="1B79BCBC" w14:textId="693992BC" w:rsidR="00AF4766" w:rsidRPr="003076E8" w:rsidRDefault="001E0BA7" w:rsidP="0092294A">
            <w:pPr>
              <w:pStyle w:val="PlainText"/>
              <w:contextualSpacing/>
              <w:jc w:val="center"/>
              <w:rPr>
                <w:rFonts w:ascii="Arial" w:hAnsi="Arial" w:cs="Arial"/>
                <w:bCs/>
                <w:color w:val="000000"/>
                <w:sz w:val="20"/>
                <w:szCs w:val="20"/>
              </w:rPr>
            </w:pPr>
            <w:r w:rsidRPr="003076E8">
              <w:rPr>
                <w:rFonts w:ascii="Arial" w:hAnsi="Arial" w:cs="Arial"/>
                <w:bCs/>
                <w:color w:val="000000"/>
                <w:sz w:val="20"/>
                <w:szCs w:val="20"/>
              </w:rPr>
              <w:t>41</w:t>
            </w:r>
          </w:p>
        </w:tc>
        <w:tc>
          <w:tcPr>
            <w:tcW w:w="547" w:type="pct"/>
            <w:vAlign w:val="bottom"/>
          </w:tcPr>
          <w:p w14:paraId="284A3D75" w14:textId="1E36B0BE" w:rsidR="00AF4766" w:rsidRPr="003076E8" w:rsidRDefault="001E0BA7" w:rsidP="0092294A">
            <w:pPr>
              <w:pStyle w:val="PlainText"/>
              <w:contextualSpacing/>
              <w:jc w:val="center"/>
              <w:rPr>
                <w:rFonts w:ascii="Arial" w:hAnsi="Arial" w:cs="Arial"/>
                <w:bCs/>
                <w:color w:val="000000"/>
                <w:sz w:val="20"/>
                <w:szCs w:val="20"/>
              </w:rPr>
            </w:pPr>
            <w:r w:rsidRPr="003076E8">
              <w:rPr>
                <w:rFonts w:ascii="Arial" w:hAnsi="Arial" w:cs="Arial"/>
                <w:bCs/>
                <w:color w:val="000000"/>
                <w:sz w:val="20"/>
                <w:szCs w:val="20"/>
              </w:rPr>
              <w:t>34</w:t>
            </w:r>
          </w:p>
        </w:tc>
        <w:tc>
          <w:tcPr>
            <w:tcW w:w="547" w:type="pct"/>
            <w:vAlign w:val="bottom"/>
          </w:tcPr>
          <w:p w14:paraId="43247E15" w14:textId="7E6ECCD1" w:rsidR="00AF4766" w:rsidRPr="003076E8" w:rsidRDefault="001E0BA7" w:rsidP="0092294A">
            <w:pPr>
              <w:pStyle w:val="PlainText"/>
              <w:contextualSpacing/>
              <w:jc w:val="center"/>
              <w:rPr>
                <w:rFonts w:ascii="Arial" w:hAnsi="Arial" w:cs="Arial"/>
                <w:bCs/>
                <w:color w:val="000000"/>
                <w:sz w:val="20"/>
                <w:szCs w:val="20"/>
              </w:rPr>
            </w:pPr>
            <w:r w:rsidRPr="003076E8">
              <w:rPr>
                <w:rFonts w:ascii="Arial" w:hAnsi="Arial" w:cs="Arial"/>
                <w:bCs/>
                <w:color w:val="000000"/>
                <w:sz w:val="20"/>
                <w:szCs w:val="20"/>
              </w:rPr>
              <w:t>16</w:t>
            </w:r>
          </w:p>
        </w:tc>
        <w:tc>
          <w:tcPr>
            <w:tcW w:w="547" w:type="pct"/>
            <w:tcBorders>
              <w:right w:val="single" w:sz="18" w:space="0" w:color="auto"/>
            </w:tcBorders>
            <w:vAlign w:val="bottom"/>
          </w:tcPr>
          <w:p w14:paraId="6A05B787" w14:textId="7BB45BEB" w:rsidR="00AF4766" w:rsidRPr="003076E8" w:rsidRDefault="001E0BA7" w:rsidP="0092294A">
            <w:pPr>
              <w:pStyle w:val="PlainText"/>
              <w:contextualSpacing/>
              <w:jc w:val="center"/>
              <w:rPr>
                <w:rFonts w:ascii="Arial" w:hAnsi="Arial" w:cs="Arial"/>
                <w:bCs/>
                <w:color w:val="000000"/>
                <w:sz w:val="20"/>
                <w:szCs w:val="20"/>
              </w:rPr>
            </w:pPr>
            <w:r w:rsidRPr="003076E8">
              <w:rPr>
                <w:rFonts w:ascii="Arial" w:hAnsi="Arial" w:cs="Arial"/>
                <w:bCs/>
                <w:color w:val="000000"/>
                <w:sz w:val="20"/>
                <w:szCs w:val="20"/>
              </w:rPr>
              <w:t>1</w:t>
            </w:r>
          </w:p>
        </w:tc>
        <w:tc>
          <w:tcPr>
            <w:tcW w:w="547" w:type="pct"/>
            <w:tcBorders>
              <w:left w:val="single" w:sz="18" w:space="0" w:color="auto"/>
            </w:tcBorders>
          </w:tcPr>
          <w:p w14:paraId="785EB651" w14:textId="4E95DE6D" w:rsidR="00AF4766" w:rsidRPr="003076E8" w:rsidRDefault="001E0BA7" w:rsidP="0092294A">
            <w:pPr>
              <w:pStyle w:val="PlainText"/>
              <w:contextualSpacing/>
              <w:jc w:val="center"/>
              <w:rPr>
                <w:rFonts w:ascii="Arial" w:hAnsi="Arial" w:cs="Arial"/>
                <w:bCs/>
                <w:sz w:val="20"/>
                <w:szCs w:val="20"/>
              </w:rPr>
            </w:pPr>
            <w:r w:rsidRPr="003076E8">
              <w:rPr>
                <w:rFonts w:ascii="Arial" w:hAnsi="Arial" w:cs="Arial"/>
                <w:bCs/>
                <w:sz w:val="20"/>
                <w:szCs w:val="20"/>
              </w:rPr>
              <w:t>50</w:t>
            </w:r>
          </w:p>
        </w:tc>
        <w:tc>
          <w:tcPr>
            <w:tcW w:w="544" w:type="pct"/>
          </w:tcPr>
          <w:p w14:paraId="6485406D" w14:textId="472B79DD" w:rsidR="00AF4766" w:rsidRPr="003076E8" w:rsidRDefault="001E0BA7" w:rsidP="0092294A">
            <w:pPr>
              <w:pStyle w:val="PlainText"/>
              <w:contextualSpacing/>
              <w:jc w:val="center"/>
              <w:rPr>
                <w:rFonts w:ascii="Arial" w:hAnsi="Arial" w:cs="Arial"/>
                <w:bCs/>
                <w:sz w:val="20"/>
                <w:szCs w:val="20"/>
              </w:rPr>
            </w:pPr>
            <w:r w:rsidRPr="003076E8">
              <w:rPr>
                <w:rFonts w:ascii="Arial" w:hAnsi="Arial" w:cs="Arial"/>
                <w:bCs/>
                <w:sz w:val="20"/>
                <w:szCs w:val="20"/>
              </w:rPr>
              <w:t>50</w:t>
            </w:r>
          </w:p>
        </w:tc>
      </w:tr>
      <w:tr w:rsidR="0054238E" w:rsidRPr="00294ADD" w14:paraId="529B7642" w14:textId="77777777" w:rsidTr="003076E8">
        <w:tc>
          <w:tcPr>
            <w:tcW w:w="1172" w:type="pct"/>
          </w:tcPr>
          <w:p w14:paraId="4D8AD221" w14:textId="2E79CC2F" w:rsidR="0054238E" w:rsidRPr="00294ADD" w:rsidRDefault="0054238E" w:rsidP="003A37B6">
            <w:pPr>
              <w:pStyle w:val="PlainText"/>
              <w:contextualSpacing/>
              <w:rPr>
                <w:rFonts w:ascii="Arial" w:hAnsi="Arial" w:cs="Arial"/>
                <w:bCs/>
                <w:sz w:val="20"/>
                <w:szCs w:val="20"/>
              </w:rPr>
            </w:pPr>
            <w:r w:rsidRPr="00294ADD">
              <w:rPr>
                <w:rFonts w:ascii="Arial" w:hAnsi="Arial" w:cs="Arial"/>
                <w:bCs/>
                <w:sz w:val="20"/>
                <w:szCs w:val="20"/>
              </w:rPr>
              <w:t>January 8-11</w:t>
            </w:r>
          </w:p>
        </w:tc>
        <w:tc>
          <w:tcPr>
            <w:tcW w:w="548" w:type="pct"/>
            <w:vAlign w:val="bottom"/>
          </w:tcPr>
          <w:p w14:paraId="61AC1946" w14:textId="474D99F3" w:rsidR="0054238E" w:rsidRPr="00294ADD" w:rsidRDefault="003F1893" w:rsidP="0092294A">
            <w:pPr>
              <w:pStyle w:val="PlainText"/>
              <w:contextualSpacing/>
              <w:jc w:val="center"/>
              <w:rPr>
                <w:rFonts w:ascii="Arial" w:hAnsi="Arial" w:cs="Arial"/>
                <w:bCs/>
                <w:color w:val="000000"/>
                <w:sz w:val="20"/>
                <w:szCs w:val="20"/>
              </w:rPr>
            </w:pPr>
            <w:r w:rsidRPr="00294ADD">
              <w:rPr>
                <w:rFonts w:ascii="Arial" w:hAnsi="Arial" w:cs="Arial"/>
                <w:bCs/>
                <w:color w:val="000000"/>
                <w:sz w:val="20"/>
                <w:szCs w:val="20"/>
              </w:rPr>
              <w:t>5</w:t>
            </w:r>
          </w:p>
        </w:tc>
        <w:tc>
          <w:tcPr>
            <w:tcW w:w="547" w:type="pct"/>
            <w:vAlign w:val="bottom"/>
          </w:tcPr>
          <w:p w14:paraId="225271BE" w14:textId="365363B4" w:rsidR="0054238E" w:rsidRPr="00294ADD" w:rsidRDefault="003F1893" w:rsidP="0092294A">
            <w:pPr>
              <w:pStyle w:val="PlainText"/>
              <w:contextualSpacing/>
              <w:jc w:val="center"/>
              <w:rPr>
                <w:rFonts w:ascii="Arial" w:hAnsi="Arial" w:cs="Arial"/>
                <w:bCs/>
                <w:color w:val="000000"/>
                <w:sz w:val="20"/>
                <w:szCs w:val="20"/>
              </w:rPr>
            </w:pPr>
            <w:r w:rsidRPr="00294ADD">
              <w:rPr>
                <w:rFonts w:ascii="Arial" w:hAnsi="Arial" w:cs="Arial"/>
                <w:bCs/>
                <w:color w:val="000000"/>
                <w:sz w:val="20"/>
                <w:szCs w:val="20"/>
              </w:rPr>
              <w:t>35</w:t>
            </w:r>
          </w:p>
        </w:tc>
        <w:tc>
          <w:tcPr>
            <w:tcW w:w="547" w:type="pct"/>
            <w:vAlign w:val="bottom"/>
          </w:tcPr>
          <w:p w14:paraId="4FE23B4C" w14:textId="7688E9F0" w:rsidR="0054238E" w:rsidRPr="00294ADD" w:rsidRDefault="003F1893" w:rsidP="0092294A">
            <w:pPr>
              <w:pStyle w:val="PlainText"/>
              <w:contextualSpacing/>
              <w:jc w:val="center"/>
              <w:rPr>
                <w:rFonts w:ascii="Arial" w:hAnsi="Arial" w:cs="Arial"/>
                <w:bCs/>
                <w:color w:val="000000"/>
                <w:sz w:val="20"/>
                <w:szCs w:val="20"/>
              </w:rPr>
            </w:pPr>
            <w:r w:rsidRPr="00294ADD">
              <w:rPr>
                <w:rFonts w:ascii="Arial" w:hAnsi="Arial" w:cs="Arial"/>
                <w:bCs/>
                <w:color w:val="000000"/>
                <w:sz w:val="20"/>
                <w:szCs w:val="20"/>
              </w:rPr>
              <w:t>42</w:t>
            </w:r>
          </w:p>
        </w:tc>
        <w:tc>
          <w:tcPr>
            <w:tcW w:w="547" w:type="pct"/>
            <w:vAlign w:val="bottom"/>
          </w:tcPr>
          <w:p w14:paraId="3509B212" w14:textId="3D3318BA" w:rsidR="0054238E" w:rsidRPr="00294ADD" w:rsidRDefault="003F1893" w:rsidP="0092294A">
            <w:pPr>
              <w:pStyle w:val="PlainText"/>
              <w:contextualSpacing/>
              <w:jc w:val="center"/>
              <w:rPr>
                <w:rFonts w:ascii="Arial" w:hAnsi="Arial" w:cs="Arial"/>
                <w:bCs/>
                <w:color w:val="000000"/>
                <w:sz w:val="20"/>
                <w:szCs w:val="20"/>
              </w:rPr>
            </w:pPr>
            <w:r w:rsidRPr="00294ADD">
              <w:rPr>
                <w:rFonts w:ascii="Arial" w:hAnsi="Arial" w:cs="Arial"/>
                <w:bCs/>
                <w:color w:val="000000"/>
                <w:sz w:val="20"/>
                <w:szCs w:val="20"/>
              </w:rPr>
              <w:t>18</w:t>
            </w:r>
          </w:p>
        </w:tc>
        <w:tc>
          <w:tcPr>
            <w:tcW w:w="547" w:type="pct"/>
            <w:tcBorders>
              <w:right w:val="single" w:sz="18" w:space="0" w:color="auto"/>
            </w:tcBorders>
            <w:vAlign w:val="bottom"/>
          </w:tcPr>
          <w:p w14:paraId="50011FC0" w14:textId="6C487800" w:rsidR="0054238E" w:rsidRPr="00294ADD" w:rsidRDefault="003F1893" w:rsidP="0092294A">
            <w:pPr>
              <w:pStyle w:val="PlainText"/>
              <w:contextualSpacing/>
              <w:jc w:val="center"/>
              <w:rPr>
                <w:rFonts w:ascii="Arial" w:hAnsi="Arial" w:cs="Arial"/>
                <w:bCs/>
                <w:color w:val="000000"/>
                <w:sz w:val="20"/>
                <w:szCs w:val="20"/>
              </w:rPr>
            </w:pPr>
            <w:r w:rsidRPr="00294ADD">
              <w:rPr>
                <w:rFonts w:ascii="Arial" w:hAnsi="Arial" w:cs="Arial"/>
                <w:bCs/>
                <w:color w:val="000000"/>
                <w:sz w:val="20"/>
                <w:szCs w:val="20"/>
              </w:rPr>
              <w:t>1</w:t>
            </w:r>
          </w:p>
        </w:tc>
        <w:tc>
          <w:tcPr>
            <w:tcW w:w="547" w:type="pct"/>
            <w:tcBorders>
              <w:left w:val="single" w:sz="18" w:space="0" w:color="auto"/>
            </w:tcBorders>
          </w:tcPr>
          <w:p w14:paraId="562BDFF7" w14:textId="68FB83D7" w:rsidR="0054238E" w:rsidRPr="00294ADD" w:rsidRDefault="003F1893" w:rsidP="0092294A">
            <w:pPr>
              <w:pStyle w:val="PlainText"/>
              <w:contextualSpacing/>
              <w:jc w:val="center"/>
              <w:rPr>
                <w:rFonts w:ascii="Arial" w:hAnsi="Arial" w:cs="Arial"/>
                <w:bCs/>
                <w:sz w:val="20"/>
                <w:szCs w:val="20"/>
              </w:rPr>
            </w:pPr>
            <w:r w:rsidRPr="00294ADD">
              <w:rPr>
                <w:rFonts w:ascii="Arial" w:hAnsi="Arial" w:cs="Arial"/>
                <w:bCs/>
                <w:sz w:val="20"/>
                <w:szCs w:val="20"/>
              </w:rPr>
              <w:t>40</w:t>
            </w:r>
          </w:p>
        </w:tc>
        <w:tc>
          <w:tcPr>
            <w:tcW w:w="544" w:type="pct"/>
          </w:tcPr>
          <w:p w14:paraId="6C3BF10D" w14:textId="0A9100AD" w:rsidR="0054238E" w:rsidRPr="00294ADD" w:rsidRDefault="003F1893" w:rsidP="0092294A">
            <w:pPr>
              <w:pStyle w:val="PlainText"/>
              <w:contextualSpacing/>
              <w:jc w:val="center"/>
              <w:rPr>
                <w:rFonts w:ascii="Arial" w:hAnsi="Arial" w:cs="Arial"/>
                <w:bCs/>
                <w:sz w:val="20"/>
                <w:szCs w:val="20"/>
              </w:rPr>
            </w:pPr>
            <w:r w:rsidRPr="00294ADD">
              <w:rPr>
                <w:rFonts w:ascii="Arial" w:hAnsi="Arial" w:cs="Arial"/>
                <w:bCs/>
                <w:sz w:val="20"/>
                <w:szCs w:val="20"/>
              </w:rPr>
              <w:t>60</w:t>
            </w:r>
          </w:p>
        </w:tc>
      </w:tr>
      <w:tr w:rsidR="003A37B6" w:rsidRPr="00CF52C0" w14:paraId="04C5BBAB" w14:textId="77777777" w:rsidTr="003076E8">
        <w:tc>
          <w:tcPr>
            <w:tcW w:w="1172" w:type="pct"/>
          </w:tcPr>
          <w:p w14:paraId="5710C7C7" w14:textId="75C1C2AE" w:rsidR="003A37B6" w:rsidRPr="0054238E" w:rsidRDefault="003A37B6" w:rsidP="003A37B6">
            <w:pPr>
              <w:pStyle w:val="PlainText"/>
              <w:contextualSpacing/>
              <w:rPr>
                <w:rFonts w:ascii="Arial" w:hAnsi="Arial" w:cs="Arial"/>
                <w:bCs/>
                <w:sz w:val="20"/>
                <w:szCs w:val="20"/>
              </w:rPr>
            </w:pPr>
            <w:r w:rsidRPr="0054238E">
              <w:rPr>
                <w:rFonts w:ascii="Arial" w:hAnsi="Arial" w:cs="Arial"/>
                <w:bCs/>
                <w:sz w:val="20"/>
                <w:szCs w:val="20"/>
              </w:rPr>
              <w:t>December 18-21</w:t>
            </w:r>
          </w:p>
        </w:tc>
        <w:tc>
          <w:tcPr>
            <w:tcW w:w="548" w:type="pct"/>
            <w:vAlign w:val="bottom"/>
          </w:tcPr>
          <w:p w14:paraId="39CD0931" w14:textId="64D02ABC" w:rsidR="003A37B6" w:rsidRPr="0054238E" w:rsidRDefault="008A2BA5" w:rsidP="0092294A">
            <w:pPr>
              <w:pStyle w:val="PlainText"/>
              <w:contextualSpacing/>
              <w:jc w:val="center"/>
              <w:rPr>
                <w:rFonts w:ascii="Arial" w:hAnsi="Arial" w:cs="Arial"/>
                <w:bCs/>
                <w:color w:val="000000"/>
                <w:sz w:val="20"/>
                <w:szCs w:val="20"/>
              </w:rPr>
            </w:pPr>
            <w:r w:rsidRPr="0054238E">
              <w:rPr>
                <w:rFonts w:ascii="Arial" w:hAnsi="Arial" w:cs="Arial"/>
                <w:bCs/>
                <w:color w:val="000000"/>
                <w:sz w:val="20"/>
                <w:szCs w:val="20"/>
              </w:rPr>
              <w:t>4</w:t>
            </w:r>
          </w:p>
        </w:tc>
        <w:tc>
          <w:tcPr>
            <w:tcW w:w="547" w:type="pct"/>
            <w:vAlign w:val="bottom"/>
          </w:tcPr>
          <w:p w14:paraId="09E665DC" w14:textId="41A87AD4" w:rsidR="003A37B6" w:rsidRPr="0054238E" w:rsidRDefault="008A2BA5" w:rsidP="0092294A">
            <w:pPr>
              <w:pStyle w:val="PlainText"/>
              <w:contextualSpacing/>
              <w:jc w:val="center"/>
              <w:rPr>
                <w:rFonts w:ascii="Arial" w:hAnsi="Arial" w:cs="Arial"/>
                <w:bCs/>
                <w:color w:val="000000"/>
                <w:sz w:val="20"/>
                <w:szCs w:val="20"/>
              </w:rPr>
            </w:pPr>
            <w:r w:rsidRPr="0054238E">
              <w:rPr>
                <w:rFonts w:ascii="Arial" w:hAnsi="Arial" w:cs="Arial"/>
                <w:bCs/>
                <w:color w:val="000000"/>
                <w:sz w:val="20"/>
                <w:szCs w:val="20"/>
              </w:rPr>
              <w:t>40</w:t>
            </w:r>
          </w:p>
        </w:tc>
        <w:tc>
          <w:tcPr>
            <w:tcW w:w="547" w:type="pct"/>
            <w:vAlign w:val="bottom"/>
          </w:tcPr>
          <w:p w14:paraId="66DE6038" w14:textId="0E5C1CCE" w:rsidR="003A37B6" w:rsidRPr="0054238E" w:rsidRDefault="008A2BA5" w:rsidP="0092294A">
            <w:pPr>
              <w:pStyle w:val="PlainText"/>
              <w:contextualSpacing/>
              <w:jc w:val="center"/>
              <w:rPr>
                <w:rFonts w:ascii="Arial" w:hAnsi="Arial" w:cs="Arial"/>
                <w:bCs/>
                <w:color w:val="000000"/>
                <w:sz w:val="20"/>
                <w:szCs w:val="20"/>
              </w:rPr>
            </w:pPr>
            <w:r w:rsidRPr="0054238E">
              <w:rPr>
                <w:rFonts w:ascii="Arial" w:hAnsi="Arial" w:cs="Arial"/>
                <w:bCs/>
                <w:color w:val="000000"/>
                <w:sz w:val="20"/>
                <w:szCs w:val="20"/>
              </w:rPr>
              <w:t>37</w:t>
            </w:r>
          </w:p>
        </w:tc>
        <w:tc>
          <w:tcPr>
            <w:tcW w:w="547" w:type="pct"/>
            <w:vAlign w:val="bottom"/>
          </w:tcPr>
          <w:p w14:paraId="7C1E2021" w14:textId="1C3AD8E0" w:rsidR="003A37B6" w:rsidRPr="0054238E" w:rsidRDefault="008A2BA5" w:rsidP="0092294A">
            <w:pPr>
              <w:pStyle w:val="PlainText"/>
              <w:contextualSpacing/>
              <w:jc w:val="center"/>
              <w:rPr>
                <w:rFonts w:ascii="Arial" w:hAnsi="Arial" w:cs="Arial"/>
                <w:bCs/>
                <w:color w:val="000000"/>
                <w:sz w:val="20"/>
                <w:szCs w:val="20"/>
              </w:rPr>
            </w:pPr>
            <w:r w:rsidRPr="0054238E">
              <w:rPr>
                <w:rFonts w:ascii="Arial" w:hAnsi="Arial" w:cs="Arial"/>
                <w:bCs/>
                <w:color w:val="000000"/>
                <w:sz w:val="20"/>
                <w:szCs w:val="20"/>
              </w:rPr>
              <w:t>19</w:t>
            </w:r>
          </w:p>
        </w:tc>
        <w:tc>
          <w:tcPr>
            <w:tcW w:w="547" w:type="pct"/>
            <w:tcBorders>
              <w:right w:val="single" w:sz="18" w:space="0" w:color="auto"/>
            </w:tcBorders>
            <w:vAlign w:val="bottom"/>
          </w:tcPr>
          <w:p w14:paraId="2AC37F63" w14:textId="490CC5FC" w:rsidR="003A37B6" w:rsidRPr="0054238E" w:rsidRDefault="008A2BA5" w:rsidP="0092294A">
            <w:pPr>
              <w:pStyle w:val="PlainText"/>
              <w:contextualSpacing/>
              <w:jc w:val="center"/>
              <w:rPr>
                <w:rFonts w:ascii="Arial" w:hAnsi="Arial" w:cs="Arial"/>
                <w:bCs/>
                <w:color w:val="000000"/>
                <w:sz w:val="20"/>
                <w:szCs w:val="20"/>
              </w:rPr>
            </w:pPr>
            <w:r w:rsidRPr="0054238E">
              <w:rPr>
                <w:rFonts w:ascii="Arial" w:hAnsi="Arial" w:cs="Arial"/>
                <w:bCs/>
                <w:color w:val="000000"/>
                <w:sz w:val="20"/>
                <w:szCs w:val="20"/>
              </w:rPr>
              <w:t>1</w:t>
            </w:r>
          </w:p>
        </w:tc>
        <w:tc>
          <w:tcPr>
            <w:tcW w:w="547" w:type="pct"/>
            <w:tcBorders>
              <w:left w:val="single" w:sz="18" w:space="0" w:color="auto"/>
            </w:tcBorders>
          </w:tcPr>
          <w:p w14:paraId="28FAB3EF" w14:textId="426147DB" w:rsidR="003A37B6" w:rsidRPr="0054238E" w:rsidRDefault="008A2BA5" w:rsidP="0092294A">
            <w:pPr>
              <w:pStyle w:val="PlainText"/>
              <w:contextualSpacing/>
              <w:jc w:val="center"/>
              <w:rPr>
                <w:rFonts w:ascii="Arial" w:hAnsi="Arial" w:cs="Arial"/>
                <w:bCs/>
                <w:sz w:val="20"/>
                <w:szCs w:val="20"/>
              </w:rPr>
            </w:pPr>
            <w:r w:rsidRPr="0054238E">
              <w:rPr>
                <w:rFonts w:ascii="Arial" w:hAnsi="Arial" w:cs="Arial"/>
                <w:bCs/>
                <w:sz w:val="20"/>
                <w:szCs w:val="20"/>
              </w:rPr>
              <w:t>43</w:t>
            </w:r>
          </w:p>
        </w:tc>
        <w:tc>
          <w:tcPr>
            <w:tcW w:w="544" w:type="pct"/>
          </w:tcPr>
          <w:p w14:paraId="34D5AFCB" w14:textId="27DBBB84" w:rsidR="003A37B6" w:rsidRPr="0054238E" w:rsidRDefault="008A2BA5" w:rsidP="0092294A">
            <w:pPr>
              <w:pStyle w:val="PlainText"/>
              <w:contextualSpacing/>
              <w:jc w:val="center"/>
              <w:rPr>
                <w:rFonts w:ascii="Arial" w:hAnsi="Arial" w:cs="Arial"/>
                <w:bCs/>
                <w:sz w:val="20"/>
                <w:szCs w:val="20"/>
              </w:rPr>
            </w:pPr>
            <w:r w:rsidRPr="0054238E">
              <w:rPr>
                <w:rFonts w:ascii="Arial" w:hAnsi="Arial" w:cs="Arial"/>
                <w:bCs/>
                <w:sz w:val="20"/>
                <w:szCs w:val="20"/>
              </w:rPr>
              <w:t>56</w:t>
            </w:r>
          </w:p>
        </w:tc>
      </w:tr>
      <w:tr w:rsidR="003A37B6" w:rsidRPr="00CF52C0" w14:paraId="7AD5B58F" w14:textId="77777777" w:rsidTr="003076E8">
        <w:tc>
          <w:tcPr>
            <w:tcW w:w="1172" w:type="pct"/>
          </w:tcPr>
          <w:p w14:paraId="399F1518" w14:textId="73A32D80" w:rsidR="003A37B6" w:rsidRPr="003A37B6" w:rsidRDefault="003A37B6" w:rsidP="0092294A">
            <w:pPr>
              <w:pStyle w:val="PlainText"/>
              <w:contextualSpacing/>
              <w:rPr>
                <w:rFonts w:ascii="Arial" w:hAnsi="Arial" w:cs="Arial"/>
                <w:bCs/>
                <w:sz w:val="20"/>
                <w:szCs w:val="20"/>
              </w:rPr>
            </w:pPr>
            <w:r w:rsidRPr="003A37B6">
              <w:rPr>
                <w:rFonts w:ascii="Arial" w:hAnsi="Arial" w:cs="Arial"/>
                <w:bCs/>
                <w:sz w:val="20"/>
                <w:szCs w:val="20"/>
              </w:rPr>
              <w:t>December 11-14</w:t>
            </w:r>
          </w:p>
        </w:tc>
        <w:tc>
          <w:tcPr>
            <w:tcW w:w="548" w:type="pct"/>
            <w:vAlign w:val="bottom"/>
          </w:tcPr>
          <w:p w14:paraId="26F8FE21" w14:textId="520ED1AE" w:rsidR="003A37B6" w:rsidRPr="003A37B6" w:rsidRDefault="003A37B6" w:rsidP="0092294A">
            <w:pPr>
              <w:pStyle w:val="PlainText"/>
              <w:contextualSpacing/>
              <w:jc w:val="center"/>
              <w:rPr>
                <w:rFonts w:ascii="Arial" w:hAnsi="Arial" w:cs="Arial"/>
                <w:bCs/>
                <w:color w:val="000000"/>
                <w:sz w:val="20"/>
                <w:szCs w:val="20"/>
              </w:rPr>
            </w:pPr>
            <w:r w:rsidRPr="003A37B6">
              <w:rPr>
                <w:rFonts w:ascii="Arial" w:hAnsi="Arial" w:cs="Arial"/>
                <w:bCs/>
                <w:color w:val="000000"/>
                <w:sz w:val="20"/>
                <w:szCs w:val="20"/>
              </w:rPr>
              <w:t>4</w:t>
            </w:r>
          </w:p>
        </w:tc>
        <w:tc>
          <w:tcPr>
            <w:tcW w:w="547" w:type="pct"/>
            <w:vAlign w:val="bottom"/>
          </w:tcPr>
          <w:p w14:paraId="393A0B9C" w14:textId="0E414006" w:rsidR="003A37B6" w:rsidRPr="003A37B6" w:rsidRDefault="003A37B6" w:rsidP="0092294A">
            <w:pPr>
              <w:pStyle w:val="PlainText"/>
              <w:contextualSpacing/>
              <w:jc w:val="center"/>
              <w:rPr>
                <w:rFonts w:ascii="Arial" w:hAnsi="Arial" w:cs="Arial"/>
                <w:bCs/>
                <w:color w:val="000000"/>
                <w:sz w:val="20"/>
                <w:szCs w:val="20"/>
              </w:rPr>
            </w:pPr>
            <w:r w:rsidRPr="003A37B6">
              <w:rPr>
                <w:rFonts w:ascii="Arial" w:hAnsi="Arial" w:cs="Arial"/>
                <w:bCs/>
                <w:color w:val="000000"/>
                <w:sz w:val="20"/>
                <w:szCs w:val="20"/>
              </w:rPr>
              <w:t>37</w:t>
            </w:r>
          </w:p>
        </w:tc>
        <w:tc>
          <w:tcPr>
            <w:tcW w:w="547" w:type="pct"/>
            <w:vAlign w:val="bottom"/>
          </w:tcPr>
          <w:p w14:paraId="02DC2E6D" w14:textId="139AD8F0" w:rsidR="003A37B6" w:rsidRPr="003A37B6" w:rsidRDefault="003A37B6" w:rsidP="0092294A">
            <w:pPr>
              <w:pStyle w:val="PlainText"/>
              <w:contextualSpacing/>
              <w:jc w:val="center"/>
              <w:rPr>
                <w:rFonts w:ascii="Arial" w:hAnsi="Arial" w:cs="Arial"/>
                <w:bCs/>
                <w:color w:val="000000"/>
                <w:sz w:val="20"/>
                <w:szCs w:val="20"/>
              </w:rPr>
            </w:pPr>
            <w:r w:rsidRPr="003A37B6">
              <w:rPr>
                <w:rFonts w:ascii="Arial" w:hAnsi="Arial" w:cs="Arial"/>
                <w:bCs/>
                <w:color w:val="000000"/>
                <w:sz w:val="20"/>
                <w:szCs w:val="20"/>
              </w:rPr>
              <w:t>41</w:t>
            </w:r>
          </w:p>
        </w:tc>
        <w:tc>
          <w:tcPr>
            <w:tcW w:w="547" w:type="pct"/>
            <w:vAlign w:val="bottom"/>
          </w:tcPr>
          <w:p w14:paraId="53EDBB67" w14:textId="11B175BA" w:rsidR="003A37B6" w:rsidRPr="003A37B6" w:rsidRDefault="003A37B6" w:rsidP="0092294A">
            <w:pPr>
              <w:pStyle w:val="PlainText"/>
              <w:contextualSpacing/>
              <w:jc w:val="center"/>
              <w:rPr>
                <w:rFonts w:ascii="Arial" w:hAnsi="Arial" w:cs="Arial"/>
                <w:bCs/>
                <w:color w:val="000000"/>
                <w:sz w:val="20"/>
                <w:szCs w:val="20"/>
              </w:rPr>
            </w:pPr>
            <w:r w:rsidRPr="003A37B6">
              <w:rPr>
                <w:rFonts w:ascii="Arial" w:hAnsi="Arial" w:cs="Arial"/>
                <w:bCs/>
                <w:color w:val="000000"/>
                <w:sz w:val="20"/>
                <w:szCs w:val="20"/>
              </w:rPr>
              <w:t>16</w:t>
            </w:r>
          </w:p>
        </w:tc>
        <w:tc>
          <w:tcPr>
            <w:tcW w:w="547" w:type="pct"/>
            <w:tcBorders>
              <w:right w:val="single" w:sz="18" w:space="0" w:color="auto"/>
            </w:tcBorders>
            <w:vAlign w:val="bottom"/>
          </w:tcPr>
          <w:p w14:paraId="623B33E9" w14:textId="5FFE2820" w:rsidR="003A37B6" w:rsidRPr="003A37B6" w:rsidRDefault="003A37B6" w:rsidP="0092294A">
            <w:pPr>
              <w:pStyle w:val="PlainText"/>
              <w:contextualSpacing/>
              <w:jc w:val="center"/>
              <w:rPr>
                <w:rFonts w:ascii="Arial" w:hAnsi="Arial" w:cs="Arial"/>
                <w:bCs/>
                <w:color w:val="000000"/>
                <w:sz w:val="20"/>
                <w:szCs w:val="20"/>
              </w:rPr>
            </w:pPr>
            <w:r w:rsidRPr="003A37B6">
              <w:rPr>
                <w:rFonts w:ascii="Arial" w:hAnsi="Arial" w:cs="Arial"/>
                <w:bCs/>
                <w:color w:val="000000"/>
                <w:sz w:val="20"/>
                <w:szCs w:val="20"/>
              </w:rPr>
              <w:t>2</w:t>
            </w:r>
          </w:p>
        </w:tc>
        <w:tc>
          <w:tcPr>
            <w:tcW w:w="547" w:type="pct"/>
            <w:tcBorders>
              <w:left w:val="single" w:sz="18" w:space="0" w:color="auto"/>
            </w:tcBorders>
          </w:tcPr>
          <w:p w14:paraId="14436C28" w14:textId="01FCA85C" w:rsidR="003A37B6" w:rsidRPr="003A37B6" w:rsidRDefault="003A37B6" w:rsidP="0092294A">
            <w:pPr>
              <w:pStyle w:val="PlainText"/>
              <w:contextualSpacing/>
              <w:jc w:val="center"/>
              <w:rPr>
                <w:rFonts w:ascii="Arial" w:hAnsi="Arial" w:cs="Arial"/>
                <w:bCs/>
                <w:sz w:val="20"/>
                <w:szCs w:val="20"/>
              </w:rPr>
            </w:pPr>
            <w:r w:rsidRPr="003A37B6">
              <w:rPr>
                <w:rFonts w:ascii="Arial" w:hAnsi="Arial" w:cs="Arial"/>
                <w:bCs/>
                <w:sz w:val="20"/>
                <w:szCs w:val="20"/>
              </w:rPr>
              <w:t>41</w:t>
            </w:r>
          </w:p>
        </w:tc>
        <w:tc>
          <w:tcPr>
            <w:tcW w:w="544" w:type="pct"/>
          </w:tcPr>
          <w:p w14:paraId="7998ED54" w14:textId="536A2889" w:rsidR="003A37B6" w:rsidRPr="00EF3093" w:rsidRDefault="003A37B6" w:rsidP="0092294A">
            <w:pPr>
              <w:pStyle w:val="PlainText"/>
              <w:contextualSpacing/>
              <w:jc w:val="center"/>
              <w:rPr>
                <w:rFonts w:ascii="Arial" w:hAnsi="Arial" w:cs="Arial"/>
                <w:bCs/>
                <w:sz w:val="20"/>
                <w:szCs w:val="20"/>
              </w:rPr>
            </w:pPr>
            <w:r w:rsidRPr="00EF3093">
              <w:rPr>
                <w:rFonts w:ascii="Arial" w:hAnsi="Arial" w:cs="Arial"/>
                <w:bCs/>
                <w:sz w:val="20"/>
                <w:szCs w:val="20"/>
              </w:rPr>
              <w:t>57</w:t>
            </w:r>
          </w:p>
        </w:tc>
      </w:tr>
      <w:tr w:rsidR="003A37B6" w:rsidRPr="00CF52C0" w14:paraId="766CD8A7" w14:textId="77777777" w:rsidTr="003076E8">
        <w:tc>
          <w:tcPr>
            <w:tcW w:w="1172" w:type="pct"/>
          </w:tcPr>
          <w:p w14:paraId="1431835C" w14:textId="666F27A0" w:rsidR="003A37B6" w:rsidRPr="005F7D11" w:rsidRDefault="003A37B6" w:rsidP="0092294A">
            <w:pPr>
              <w:pStyle w:val="PlainText"/>
              <w:contextualSpacing/>
              <w:rPr>
                <w:rFonts w:ascii="Arial" w:hAnsi="Arial" w:cs="Arial"/>
                <w:sz w:val="20"/>
                <w:szCs w:val="20"/>
              </w:rPr>
            </w:pPr>
            <w:r w:rsidRPr="005F7D11">
              <w:rPr>
                <w:rFonts w:ascii="Arial" w:hAnsi="Arial" w:cs="Arial"/>
                <w:sz w:val="20"/>
                <w:szCs w:val="20"/>
              </w:rPr>
              <w:t>December 4-7</w:t>
            </w:r>
          </w:p>
        </w:tc>
        <w:tc>
          <w:tcPr>
            <w:tcW w:w="548" w:type="pct"/>
            <w:vAlign w:val="bottom"/>
          </w:tcPr>
          <w:p w14:paraId="4A891193" w14:textId="773C1670" w:rsidR="003A37B6" w:rsidRPr="005F7D11" w:rsidRDefault="003A37B6" w:rsidP="0092294A">
            <w:pPr>
              <w:pStyle w:val="PlainText"/>
              <w:contextualSpacing/>
              <w:jc w:val="center"/>
              <w:rPr>
                <w:rFonts w:ascii="Arial" w:hAnsi="Arial" w:cs="Arial"/>
                <w:color w:val="000000"/>
                <w:sz w:val="20"/>
                <w:szCs w:val="20"/>
              </w:rPr>
            </w:pPr>
            <w:r w:rsidRPr="005F7D11">
              <w:rPr>
                <w:rFonts w:ascii="Arial" w:hAnsi="Arial" w:cs="Arial"/>
                <w:color w:val="000000"/>
                <w:sz w:val="20"/>
                <w:szCs w:val="20"/>
              </w:rPr>
              <w:t>5</w:t>
            </w:r>
          </w:p>
        </w:tc>
        <w:tc>
          <w:tcPr>
            <w:tcW w:w="547" w:type="pct"/>
            <w:vAlign w:val="bottom"/>
          </w:tcPr>
          <w:p w14:paraId="0774143D" w14:textId="4172D4BC" w:rsidR="003A37B6" w:rsidRPr="005F7D11" w:rsidRDefault="003A37B6" w:rsidP="0092294A">
            <w:pPr>
              <w:pStyle w:val="PlainText"/>
              <w:contextualSpacing/>
              <w:jc w:val="center"/>
              <w:rPr>
                <w:rFonts w:ascii="Arial" w:hAnsi="Arial" w:cs="Arial"/>
                <w:color w:val="000000"/>
                <w:sz w:val="20"/>
                <w:szCs w:val="20"/>
              </w:rPr>
            </w:pPr>
            <w:r w:rsidRPr="005F7D11">
              <w:rPr>
                <w:rFonts w:ascii="Arial" w:hAnsi="Arial" w:cs="Arial"/>
                <w:color w:val="000000"/>
                <w:sz w:val="20"/>
                <w:szCs w:val="20"/>
              </w:rPr>
              <w:t>35</w:t>
            </w:r>
          </w:p>
        </w:tc>
        <w:tc>
          <w:tcPr>
            <w:tcW w:w="547" w:type="pct"/>
            <w:vAlign w:val="bottom"/>
          </w:tcPr>
          <w:p w14:paraId="0B3927DA" w14:textId="66A085D7" w:rsidR="003A37B6" w:rsidRPr="005F7D11" w:rsidRDefault="003A37B6" w:rsidP="0092294A">
            <w:pPr>
              <w:pStyle w:val="PlainText"/>
              <w:contextualSpacing/>
              <w:jc w:val="center"/>
              <w:rPr>
                <w:rFonts w:ascii="Arial" w:hAnsi="Arial" w:cs="Arial"/>
                <w:color w:val="000000"/>
                <w:sz w:val="20"/>
                <w:szCs w:val="20"/>
              </w:rPr>
            </w:pPr>
            <w:r w:rsidRPr="005F7D11">
              <w:rPr>
                <w:rFonts w:ascii="Arial" w:hAnsi="Arial" w:cs="Arial"/>
                <w:color w:val="000000"/>
                <w:sz w:val="20"/>
                <w:szCs w:val="20"/>
              </w:rPr>
              <w:t>40</w:t>
            </w:r>
          </w:p>
        </w:tc>
        <w:tc>
          <w:tcPr>
            <w:tcW w:w="547" w:type="pct"/>
            <w:vAlign w:val="bottom"/>
          </w:tcPr>
          <w:p w14:paraId="2ABA98CF" w14:textId="7F9709D2" w:rsidR="003A37B6" w:rsidRPr="005F7D11" w:rsidRDefault="003A37B6" w:rsidP="0092294A">
            <w:pPr>
              <w:pStyle w:val="PlainText"/>
              <w:contextualSpacing/>
              <w:jc w:val="center"/>
              <w:rPr>
                <w:rFonts w:ascii="Arial" w:hAnsi="Arial" w:cs="Arial"/>
                <w:color w:val="000000"/>
                <w:sz w:val="20"/>
                <w:szCs w:val="20"/>
              </w:rPr>
            </w:pPr>
            <w:r w:rsidRPr="005F7D11">
              <w:rPr>
                <w:rFonts w:ascii="Arial" w:hAnsi="Arial" w:cs="Arial"/>
                <w:color w:val="000000"/>
                <w:sz w:val="20"/>
                <w:szCs w:val="20"/>
              </w:rPr>
              <w:t>19</w:t>
            </w:r>
          </w:p>
        </w:tc>
        <w:tc>
          <w:tcPr>
            <w:tcW w:w="547" w:type="pct"/>
            <w:tcBorders>
              <w:right w:val="single" w:sz="18" w:space="0" w:color="auto"/>
            </w:tcBorders>
            <w:vAlign w:val="bottom"/>
          </w:tcPr>
          <w:p w14:paraId="53850308" w14:textId="6060AEF4" w:rsidR="003A37B6" w:rsidRPr="005F7D11" w:rsidRDefault="003A37B6" w:rsidP="0092294A">
            <w:pPr>
              <w:pStyle w:val="PlainText"/>
              <w:contextualSpacing/>
              <w:jc w:val="center"/>
              <w:rPr>
                <w:rFonts w:ascii="Arial" w:hAnsi="Arial" w:cs="Arial"/>
                <w:color w:val="000000"/>
                <w:sz w:val="20"/>
                <w:szCs w:val="20"/>
              </w:rPr>
            </w:pPr>
            <w:r w:rsidRPr="005F7D11">
              <w:rPr>
                <w:rFonts w:ascii="Arial" w:hAnsi="Arial" w:cs="Arial"/>
                <w:color w:val="000000"/>
                <w:sz w:val="20"/>
                <w:szCs w:val="20"/>
              </w:rPr>
              <w:t>1</w:t>
            </w:r>
          </w:p>
        </w:tc>
        <w:tc>
          <w:tcPr>
            <w:tcW w:w="547" w:type="pct"/>
            <w:tcBorders>
              <w:left w:val="single" w:sz="18" w:space="0" w:color="auto"/>
            </w:tcBorders>
          </w:tcPr>
          <w:p w14:paraId="30D22ED6" w14:textId="3357FBE3" w:rsidR="003A37B6" w:rsidRPr="005F7D11" w:rsidRDefault="003A37B6" w:rsidP="0092294A">
            <w:pPr>
              <w:pStyle w:val="PlainText"/>
              <w:contextualSpacing/>
              <w:jc w:val="center"/>
              <w:rPr>
                <w:rFonts w:ascii="Arial" w:hAnsi="Arial" w:cs="Arial"/>
                <w:sz w:val="20"/>
                <w:szCs w:val="20"/>
              </w:rPr>
            </w:pPr>
            <w:r w:rsidRPr="005F7D11">
              <w:rPr>
                <w:rFonts w:ascii="Arial" w:hAnsi="Arial" w:cs="Arial"/>
                <w:sz w:val="20"/>
                <w:szCs w:val="20"/>
              </w:rPr>
              <w:t>40</w:t>
            </w:r>
          </w:p>
        </w:tc>
        <w:tc>
          <w:tcPr>
            <w:tcW w:w="544" w:type="pct"/>
          </w:tcPr>
          <w:p w14:paraId="0A5B94EC" w14:textId="77B5CF2E" w:rsidR="003A37B6" w:rsidRPr="005F7D11" w:rsidRDefault="003A37B6" w:rsidP="0092294A">
            <w:pPr>
              <w:pStyle w:val="PlainText"/>
              <w:contextualSpacing/>
              <w:jc w:val="center"/>
              <w:rPr>
                <w:rFonts w:ascii="Arial" w:hAnsi="Arial" w:cs="Arial"/>
                <w:sz w:val="20"/>
                <w:szCs w:val="20"/>
              </w:rPr>
            </w:pPr>
            <w:r w:rsidRPr="005F7D11">
              <w:rPr>
                <w:rFonts w:ascii="Arial" w:hAnsi="Arial" w:cs="Arial"/>
                <w:sz w:val="20"/>
                <w:szCs w:val="20"/>
              </w:rPr>
              <w:t>59</w:t>
            </w:r>
          </w:p>
        </w:tc>
      </w:tr>
      <w:tr w:rsidR="003A37B6" w:rsidRPr="00CF52C0" w14:paraId="7602E839" w14:textId="77777777" w:rsidTr="003076E8">
        <w:tc>
          <w:tcPr>
            <w:tcW w:w="1172" w:type="pct"/>
          </w:tcPr>
          <w:p w14:paraId="3C4071FD" w14:textId="6F52E1D8" w:rsidR="003A37B6" w:rsidRPr="0092294A" w:rsidRDefault="003A37B6" w:rsidP="0092294A">
            <w:pPr>
              <w:pStyle w:val="PlainText"/>
              <w:contextualSpacing/>
              <w:rPr>
                <w:rFonts w:ascii="Arial" w:hAnsi="Arial" w:cs="Arial"/>
                <w:sz w:val="20"/>
                <w:szCs w:val="20"/>
              </w:rPr>
            </w:pPr>
            <w:r w:rsidRPr="0092294A">
              <w:rPr>
                <w:rFonts w:ascii="Arial" w:hAnsi="Arial" w:cs="Arial"/>
                <w:sz w:val="20"/>
                <w:szCs w:val="20"/>
              </w:rPr>
              <w:t>November 20-23</w:t>
            </w:r>
          </w:p>
        </w:tc>
        <w:tc>
          <w:tcPr>
            <w:tcW w:w="548" w:type="pct"/>
            <w:vAlign w:val="bottom"/>
          </w:tcPr>
          <w:p w14:paraId="0F61BA46" w14:textId="60AE62ED" w:rsidR="003A37B6" w:rsidRPr="0092294A" w:rsidRDefault="003A37B6" w:rsidP="0092294A">
            <w:pPr>
              <w:pStyle w:val="PlainText"/>
              <w:contextualSpacing/>
              <w:jc w:val="center"/>
              <w:rPr>
                <w:rFonts w:ascii="Arial" w:hAnsi="Arial" w:cs="Arial"/>
                <w:color w:val="000000"/>
                <w:sz w:val="20"/>
                <w:szCs w:val="20"/>
              </w:rPr>
            </w:pPr>
            <w:r w:rsidRPr="0092294A">
              <w:rPr>
                <w:rFonts w:ascii="Arial" w:hAnsi="Arial" w:cs="Arial"/>
                <w:color w:val="000000"/>
                <w:sz w:val="20"/>
                <w:szCs w:val="20"/>
              </w:rPr>
              <w:t>7</w:t>
            </w:r>
          </w:p>
        </w:tc>
        <w:tc>
          <w:tcPr>
            <w:tcW w:w="547" w:type="pct"/>
            <w:vAlign w:val="bottom"/>
          </w:tcPr>
          <w:p w14:paraId="3333CE39" w14:textId="72509BC4" w:rsidR="003A37B6" w:rsidRPr="0092294A" w:rsidRDefault="003A37B6" w:rsidP="0092294A">
            <w:pPr>
              <w:pStyle w:val="PlainText"/>
              <w:contextualSpacing/>
              <w:jc w:val="center"/>
              <w:rPr>
                <w:rFonts w:ascii="Arial" w:hAnsi="Arial" w:cs="Arial"/>
                <w:color w:val="000000"/>
                <w:sz w:val="20"/>
                <w:szCs w:val="20"/>
              </w:rPr>
            </w:pPr>
            <w:r w:rsidRPr="0092294A">
              <w:rPr>
                <w:rFonts w:ascii="Arial" w:hAnsi="Arial" w:cs="Arial"/>
                <w:color w:val="000000"/>
                <w:sz w:val="20"/>
                <w:szCs w:val="20"/>
              </w:rPr>
              <w:t>31</w:t>
            </w:r>
          </w:p>
        </w:tc>
        <w:tc>
          <w:tcPr>
            <w:tcW w:w="547" w:type="pct"/>
            <w:vAlign w:val="bottom"/>
          </w:tcPr>
          <w:p w14:paraId="657B1C6C" w14:textId="2A87B239" w:rsidR="003A37B6" w:rsidRPr="0092294A" w:rsidRDefault="003A37B6" w:rsidP="0092294A">
            <w:pPr>
              <w:pStyle w:val="PlainText"/>
              <w:contextualSpacing/>
              <w:jc w:val="center"/>
              <w:rPr>
                <w:rFonts w:ascii="Arial" w:hAnsi="Arial" w:cs="Arial"/>
                <w:color w:val="000000"/>
                <w:sz w:val="20"/>
                <w:szCs w:val="20"/>
              </w:rPr>
            </w:pPr>
            <w:r w:rsidRPr="0092294A">
              <w:rPr>
                <w:rFonts w:ascii="Arial" w:hAnsi="Arial" w:cs="Arial"/>
                <w:color w:val="000000"/>
                <w:sz w:val="20"/>
                <w:szCs w:val="20"/>
              </w:rPr>
              <w:t>43</w:t>
            </w:r>
          </w:p>
        </w:tc>
        <w:tc>
          <w:tcPr>
            <w:tcW w:w="547" w:type="pct"/>
            <w:vAlign w:val="bottom"/>
          </w:tcPr>
          <w:p w14:paraId="3EFE5285" w14:textId="7C022D13" w:rsidR="003A37B6" w:rsidRPr="0092294A" w:rsidRDefault="003A37B6" w:rsidP="0092294A">
            <w:pPr>
              <w:pStyle w:val="PlainText"/>
              <w:contextualSpacing/>
              <w:jc w:val="center"/>
              <w:rPr>
                <w:rFonts w:ascii="Arial" w:hAnsi="Arial" w:cs="Arial"/>
                <w:color w:val="000000"/>
                <w:sz w:val="20"/>
                <w:szCs w:val="20"/>
              </w:rPr>
            </w:pPr>
            <w:r w:rsidRPr="0092294A">
              <w:rPr>
                <w:rFonts w:ascii="Arial" w:hAnsi="Arial" w:cs="Arial"/>
                <w:color w:val="000000"/>
                <w:sz w:val="20"/>
                <w:szCs w:val="20"/>
              </w:rPr>
              <w:t>18</w:t>
            </w:r>
          </w:p>
        </w:tc>
        <w:tc>
          <w:tcPr>
            <w:tcW w:w="547" w:type="pct"/>
            <w:tcBorders>
              <w:right w:val="single" w:sz="18" w:space="0" w:color="auto"/>
            </w:tcBorders>
            <w:vAlign w:val="bottom"/>
          </w:tcPr>
          <w:p w14:paraId="3DB098C0" w14:textId="7A883EC4" w:rsidR="003A37B6" w:rsidRPr="0092294A" w:rsidRDefault="003A37B6" w:rsidP="0092294A">
            <w:pPr>
              <w:pStyle w:val="PlainText"/>
              <w:contextualSpacing/>
              <w:jc w:val="center"/>
              <w:rPr>
                <w:rFonts w:ascii="Arial" w:hAnsi="Arial" w:cs="Arial"/>
                <w:color w:val="000000"/>
                <w:sz w:val="20"/>
                <w:szCs w:val="20"/>
              </w:rPr>
            </w:pPr>
            <w:r w:rsidRPr="0092294A">
              <w:rPr>
                <w:rFonts w:ascii="Arial" w:hAnsi="Arial" w:cs="Arial"/>
                <w:color w:val="000000"/>
                <w:sz w:val="20"/>
                <w:szCs w:val="20"/>
              </w:rPr>
              <w:t>1</w:t>
            </w:r>
          </w:p>
        </w:tc>
        <w:tc>
          <w:tcPr>
            <w:tcW w:w="547" w:type="pct"/>
            <w:tcBorders>
              <w:left w:val="single" w:sz="18" w:space="0" w:color="auto"/>
            </w:tcBorders>
          </w:tcPr>
          <w:p w14:paraId="3AE0CED3" w14:textId="4D62BAAB" w:rsidR="003A37B6" w:rsidRPr="0092294A" w:rsidRDefault="003A37B6" w:rsidP="0092294A">
            <w:pPr>
              <w:pStyle w:val="PlainText"/>
              <w:contextualSpacing/>
              <w:jc w:val="center"/>
              <w:rPr>
                <w:rFonts w:ascii="Arial" w:hAnsi="Arial" w:cs="Arial"/>
                <w:sz w:val="20"/>
                <w:szCs w:val="20"/>
              </w:rPr>
            </w:pPr>
            <w:r w:rsidRPr="0092294A">
              <w:rPr>
                <w:rFonts w:ascii="Arial" w:hAnsi="Arial" w:cs="Arial"/>
                <w:sz w:val="20"/>
                <w:szCs w:val="20"/>
              </w:rPr>
              <w:t>38</w:t>
            </w:r>
          </w:p>
        </w:tc>
        <w:tc>
          <w:tcPr>
            <w:tcW w:w="544" w:type="pct"/>
          </w:tcPr>
          <w:p w14:paraId="5D6B3CA8" w14:textId="1D02AAFF" w:rsidR="003A37B6" w:rsidRPr="0092294A" w:rsidRDefault="003A37B6" w:rsidP="0092294A">
            <w:pPr>
              <w:pStyle w:val="PlainText"/>
              <w:contextualSpacing/>
              <w:jc w:val="center"/>
              <w:rPr>
                <w:rFonts w:ascii="Arial" w:hAnsi="Arial" w:cs="Arial"/>
                <w:sz w:val="20"/>
                <w:szCs w:val="20"/>
              </w:rPr>
            </w:pPr>
            <w:r w:rsidRPr="0092294A">
              <w:rPr>
                <w:rFonts w:ascii="Arial" w:hAnsi="Arial" w:cs="Arial"/>
                <w:sz w:val="20"/>
                <w:szCs w:val="20"/>
              </w:rPr>
              <w:t>61</w:t>
            </w:r>
          </w:p>
        </w:tc>
      </w:tr>
      <w:tr w:rsidR="003A37B6" w:rsidRPr="00CF52C0" w14:paraId="626275C3" w14:textId="77777777" w:rsidTr="003076E8">
        <w:tc>
          <w:tcPr>
            <w:tcW w:w="1172" w:type="pct"/>
          </w:tcPr>
          <w:p w14:paraId="73D7BF3A" w14:textId="11804ED3" w:rsidR="003A37B6" w:rsidRPr="00B51FC6" w:rsidRDefault="003A37B6" w:rsidP="0092294A">
            <w:pPr>
              <w:pStyle w:val="PlainText"/>
              <w:contextualSpacing/>
              <w:rPr>
                <w:rFonts w:ascii="Arial" w:hAnsi="Arial" w:cs="Arial"/>
                <w:sz w:val="20"/>
                <w:szCs w:val="20"/>
              </w:rPr>
            </w:pPr>
            <w:r w:rsidRPr="00B51FC6">
              <w:rPr>
                <w:rFonts w:ascii="Arial" w:hAnsi="Arial" w:cs="Arial"/>
                <w:sz w:val="20"/>
                <w:szCs w:val="20"/>
              </w:rPr>
              <w:t>November 13-16</w:t>
            </w:r>
          </w:p>
        </w:tc>
        <w:tc>
          <w:tcPr>
            <w:tcW w:w="548" w:type="pct"/>
            <w:vAlign w:val="bottom"/>
          </w:tcPr>
          <w:p w14:paraId="36D01300" w14:textId="27A55A24" w:rsidR="003A37B6" w:rsidRPr="00B51FC6" w:rsidRDefault="003A37B6" w:rsidP="0092294A">
            <w:pPr>
              <w:pStyle w:val="PlainText"/>
              <w:contextualSpacing/>
              <w:jc w:val="center"/>
              <w:rPr>
                <w:rFonts w:ascii="Arial" w:hAnsi="Arial" w:cs="Arial"/>
                <w:color w:val="000000"/>
                <w:sz w:val="20"/>
                <w:szCs w:val="20"/>
              </w:rPr>
            </w:pPr>
            <w:r w:rsidRPr="00B51FC6">
              <w:rPr>
                <w:rFonts w:ascii="Arial" w:hAnsi="Arial" w:cs="Arial"/>
                <w:color w:val="000000"/>
                <w:sz w:val="20"/>
                <w:szCs w:val="20"/>
              </w:rPr>
              <w:t>6</w:t>
            </w:r>
          </w:p>
        </w:tc>
        <w:tc>
          <w:tcPr>
            <w:tcW w:w="547" w:type="pct"/>
            <w:vAlign w:val="bottom"/>
          </w:tcPr>
          <w:p w14:paraId="6775B573" w14:textId="7D421BF5" w:rsidR="003A37B6" w:rsidRPr="00B51FC6" w:rsidRDefault="003A37B6" w:rsidP="0092294A">
            <w:pPr>
              <w:pStyle w:val="PlainText"/>
              <w:contextualSpacing/>
              <w:jc w:val="center"/>
              <w:rPr>
                <w:rFonts w:ascii="Arial" w:hAnsi="Arial" w:cs="Arial"/>
                <w:color w:val="000000"/>
                <w:sz w:val="20"/>
                <w:szCs w:val="20"/>
              </w:rPr>
            </w:pPr>
            <w:r w:rsidRPr="00B51FC6">
              <w:rPr>
                <w:rFonts w:ascii="Arial" w:hAnsi="Arial" w:cs="Arial"/>
                <w:color w:val="000000"/>
                <w:sz w:val="20"/>
                <w:szCs w:val="20"/>
              </w:rPr>
              <w:t>33</w:t>
            </w:r>
          </w:p>
        </w:tc>
        <w:tc>
          <w:tcPr>
            <w:tcW w:w="547" w:type="pct"/>
            <w:vAlign w:val="bottom"/>
          </w:tcPr>
          <w:p w14:paraId="29BEDD70" w14:textId="2918F185" w:rsidR="003A37B6" w:rsidRPr="00B51FC6" w:rsidRDefault="003A37B6" w:rsidP="0092294A">
            <w:pPr>
              <w:pStyle w:val="PlainText"/>
              <w:contextualSpacing/>
              <w:jc w:val="center"/>
              <w:rPr>
                <w:rFonts w:ascii="Arial" w:hAnsi="Arial" w:cs="Arial"/>
                <w:color w:val="000000"/>
                <w:sz w:val="20"/>
                <w:szCs w:val="20"/>
              </w:rPr>
            </w:pPr>
            <w:r w:rsidRPr="00B51FC6">
              <w:rPr>
                <w:rFonts w:ascii="Arial" w:hAnsi="Arial" w:cs="Arial"/>
                <w:color w:val="000000"/>
                <w:sz w:val="20"/>
                <w:szCs w:val="20"/>
              </w:rPr>
              <w:t>41</w:t>
            </w:r>
          </w:p>
        </w:tc>
        <w:tc>
          <w:tcPr>
            <w:tcW w:w="547" w:type="pct"/>
            <w:vAlign w:val="bottom"/>
          </w:tcPr>
          <w:p w14:paraId="1A41D14E" w14:textId="4EE34B96" w:rsidR="003A37B6" w:rsidRPr="00B51FC6" w:rsidRDefault="003A37B6" w:rsidP="0092294A">
            <w:pPr>
              <w:pStyle w:val="PlainText"/>
              <w:contextualSpacing/>
              <w:jc w:val="center"/>
              <w:rPr>
                <w:rFonts w:ascii="Arial" w:hAnsi="Arial" w:cs="Arial"/>
                <w:color w:val="000000"/>
                <w:sz w:val="20"/>
                <w:szCs w:val="20"/>
              </w:rPr>
            </w:pPr>
            <w:r w:rsidRPr="00B51FC6">
              <w:rPr>
                <w:rFonts w:ascii="Arial" w:hAnsi="Arial" w:cs="Arial"/>
                <w:color w:val="000000"/>
                <w:sz w:val="20"/>
                <w:szCs w:val="20"/>
              </w:rPr>
              <w:t>20</w:t>
            </w:r>
          </w:p>
        </w:tc>
        <w:tc>
          <w:tcPr>
            <w:tcW w:w="547" w:type="pct"/>
            <w:tcBorders>
              <w:right w:val="single" w:sz="18" w:space="0" w:color="auto"/>
            </w:tcBorders>
            <w:vAlign w:val="bottom"/>
          </w:tcPr>
          <w:p w14:paraId="6A0758FA" w14:textId="00D78F97" w:rsidR="003A37B6" w:rsidRPr="00B51FC6" w:rsidRDefault="003A37B6" w:rsidP="0092294A">
            <w:pPr>
              <w:pStyle w:val="PlainText"/>
              <w:contextualSpacing/>
              <w:jc w:val="center"/>
              <w:rPr>
                <w:rFonts w:ascii="Arial" w:hAnsi="Arial" w:cs="Arial"/>
                <w:color w:val="000000"/>
                <w:sz w:val="20"/>
                <w:szCs w:val="20"/>
              </w:rPr>
            </w:pPr>
            <w:r w:rsidRPr="00B51FC6">
              <w:rPr>
                <w:rFonts w:ascii="Arial" w:hAnsi="Arial" w:cs="Arial"/>
                <w:color w:val="000000"/>
                <w:sz w:val="20"/>
                <w:szCs w:val="20"/>
              </w:rPr>
              <w:t>1</w:t>
            </w:r>
          </w:p>
        </w:tc>
        <w:tc>
          <w:tcPr>
            <w:tcW w:w="547" w:type="pct"/>
            <w:tcBorders>
              <w:left w:val="single" w:sz="18" w:space="0" w:color="auto"/>
            </w:tcBorders>
          </w:tcPr>
          <w:p w14:paraId="36ED5F24" w14:textId="32874D15" w:rsidR="003A37B6" w:rsidRPr="00B51FC6" w:rsidRDefault="003A37B6" w:rsidP="0092294A">
            <w:pPr>
              <w:pStyle w:val="PlainText"/>
              <w:contextualSpacing/>
              <w:jc w:val="center"/>
              <w:rPr>
                <w:rFonts w:ascii="Arial" w:hAnsi="Arial" w:cs="Arial"/>
                <w:sz w:val="20"/>
                <w:szCs w:val="20"/>
              </w:rPr>
            </w:pPr>
            <w:r w:rsidRPr="00B51FC6">
              <w:rPr>
                <w:rFonts w:ascii="Arial" w:hAnsi="Arial" w:cs="Arial"/>
                <w:sz w:val="20"/>
                <w:szCs w:val="20"/>
              </w:rPr>
              <w:t>39</w:t>
            </w:r>
          </w:p>
        </w:tc>
        <w:tc>
          <w:tcPr>
            <w:tcW w:w="544" w:type="pct"/>
          </w:tcPr>
          <w:p w14:paraId="4B67A645" w14:textId="500885DB" w:rsidR="003A37B6" w:rsidRPr="00B51FC6" w:rsidRDefault="003A37B6" w:rsidP="0092294A">
            <w:pPr>
              <w:pStyle w:val="PlainText"/>
              <w:contextualSpacing/>
              <w:jc w:val="center"/>
              <w:rPr>
                <w:rFonts w:ascii="Arial" w:hAnsi="Arial" w:cs="Arial"/>
                <w:sz w:val="20"/>
                <w:szCs w:val="20"/>
              </w:rPr>
            </w:pPr>
            <w:r w:rsidRPr="00B51FC6">
              <w:rPr>
                <w:rFonts w:ascii="Arial" w:hAnsi="Arial" w:cs="Arial"/>
                <w:sz w:val="20"/>
                <w:szCs w:val="20"/>
              </w:rPr>
              <w:t>60</w:t>
            </w:r>
          </w:p>
        </w:tc>
      </w:tr>
      <w:tr w:rsidR="003A37B6" w:rsidRPr="00CF52C0" w14:paraId="0EB57743" w14:textId="77777777" w:rsidTr="003076E8">
        <w:tc>
          <w:tcPr>
            <w:tcW w:w="1172" w:type="pct"/>
          </w:tcPr>
          <w:p w14:paraId="5B1C9995" w14:textId="3BE36A4A" w:rsidR="003A37B6" w:rsidRPr="00B77B0F" w:rsidRDefault="003A37B6" w:rsidP="0092294A">
            <w:pPr>
              <w:pStyle w:val="PlainText"/>
              <w:contextualSpacing/>
              <w:rPr>
                <w:rFonts w:ascii="Arial" w:hAnsi="Arial" w:cs="Arial"/>
                <w:sz w:val="20"/>
                <w:szCs w:val="20"/>
              </w:rPr>
            </w:pPr>
            <w:r w:rsidRPr="00B77B0F">
              <w:rPr>
                <w:rFonts w:ascii="Arial" w:hAnsi="Arial" w:cs="Arial"/>
                <w:sz w:val="20"/>
                <w:szCs w:val="20"/>
              </w:rPr>
              <w:t>October 23-26</w:t>
            </w:r>
          </w:p>
        </w:tc>
        <w:tc>
          <w:tcPr>
            <w:tcW w:w="548" w:type="pct"/>
            <w:vAlign w:val="bottom"/>
          </w:tcPr>
          <w:p w14:paraId="733CC896" w14:textId="39E05117" w:rsidR="003A37B6" w:rsidRPr="00B77B0F" w:rsidRDefault="003A37B6" w:rsidP="0092294A">
            <w:pPr>
              <w:pStyle w:val="PlainText"/>
              <w:contextualSpacing/>
              <w:jc w:val="center"/>
              <w:rPr>
                <w:rFonts w:ascii="Arial" w:hAnsi="Arial" w:cs="Arial"/>
                <w:color w:val="000000"/>
                <w:sz w:val="20"/>
                <w:szCs w:val="20"/>
              </w:rPr>
            </w:pPr>
            <w:r w:rsidRPr="00B77B0F">
              <w:rPr>
                <w:rFonts w:ascii="Arial" w:hAnsi="Arial" w:cs="Arial"/>
                <w:color w:val="000000"/>
                <w:sz w:val="20"/>
                <w:szCs w:val="20"/>
              </w:rPr>
              <w:t>5</w:t>
            </w:r>
          </w:p>
        </w:tc>
        <w:tc>
          <w:tcPr>
            <w:tcW w:w="547" w:type="pct"/>
            <w:vAlign w:val="bottom"/>
          </w:tcPr>
          <w:p w14:paraId="7DE80C10" w14:textId="58DB11D3" w:rsidR="003A37B6" w:rsidRPr="00B77B0F" w:rsidRDefault="003A37B6" w:rsidP="0092294A">
            <w:pPr>
              <w:pStyle w:val="PlainText"/>
              <w:contextualSpacing/>
              <w:jc w:val="center"/>
              <w:rPr>
                <w:rFonts w:ascii="Arial" w:hAnsi="Arial" w:cs="Arial"/>
                <w:color w:val="000000"/>
                <w:sz w:val="20"/>
                <w:szCs w:val="20"/>
              </w:rPr>
            </w:pPr>
            <w:r w:rsidRPr="00B77B0F">
              <w:rPr>
                <w:rFonts w:ascii="Arial" w:hAnsi="Arial" w:cs="Arial"/>
                <w:color w:val="000000"/>
                <w:sz w:val="20"/>
                <w:szCs w:val="20"/>
              </w:rPr>
              <w:t>29</w:t>
            </w:r>
          </w:p>
        </w:tc>
        <w:tc>
          <w:tcPr>
            <w:tcW w:w="547" w:type="pct"/>
            <w:vAlign w:val="bottom"/>
          </w:tcPr>
          <w:p w14:paraId="4A23BF78" w14:textId="43C9D741" w:rsidR="003A37B6" w:rsidRPr="00B77B0F" w:rsidRDefault="003A37B6" w:rsidP="0092294A">
            <w:pPr>
              <w:pStyle w:val="PlainText"/>
              <w:contextualSpacing/>
              <w:jc w:val="center"/>
              <w:rPr>
                <w:rFonts w:ascii="Arial" w:hAnsi="Arial" w:cs="Arial"/>
                <w:color w:val="000000"/>
                <w:sz w:val="20"/>
                <w:szCs w:val="20"/>
              </w:rPr>
            </w:pPr>
            <w:r w:rsidRPr="00B77B0F">
              <w:rPr>
                <w:rFonts w:ascii="Arial" w:hAnsi="Arial" w:cs="Arial"/>
                <w:color w:val="000000"/>
                <w:sz w:val="20"/>
                <w:szCs w:val="20"/>
              </w:rPr>
              <w:t>40</w:t>
            </w:r>
          </w:p>
        </w:tc>
        <w:tc>
          <w:tcPr>
            <w:tcW w:w="547" w:type="pct"/>
            <w:vAlign w:val="bottom"/>
          </w:tcPr>
          <w:p w14:paraId="58752999" w14:textId="731FDBBE" w:rsidR="003A37B6" w:rsidRPr="00B77B0F" w:rsidRDefault="003A37B6" w:rsidP="0092294A">
            <w:pPr>
              <w:pStyle w:val="PlainText"/>
              <w:contextualSpacing/>
              <w:jc w:val="center"/>
              <w:rPr>
                <w:rFonts w:ascii="Arial" w:hAnsi="Arial" w:cs="Arial"/>
                <w:color w:val="000000"/>
                <w:sz w:val="20"/>
                <w:szCs w:val="20"/>
              </w:rPr>
            </w:pPr>
            <w:r w:rsidRPr="00B77B0F">
              <w:rPr>
                <w:rFonts w:ascii="Arial" w:hAnsi="Arial" w:cs="Arial"/>
                <w:color w:val="000000"/>
                <w:sz w:val="20"/>
                <w:szCs w:val="20"/>
              </w:rPr>
              <w:t>26</w:t>
            </w:r>
          </w:p>
        </w:tc>
        <w:tc>
          <w:tcPr>
            <w:tcW w:w="547" w:type="pct"/>
            <w:tcBorders>
              <w:right w:val="single" w:sz="18" w:space="0" w:color="auto"/>
            </w:tcBorders>
            <w:vAlign w:val="bottom"/>
          </w:tcPr>
          <w:p w14:paraId="21C9A59B" w14:textId="283DEC34" w:rsidR="003A37B6" w:rsidRPr="00B77B0F" w:rsidRDefault="003A37B6" w:rsidP="0092294A">
            <w:pPr>
              <w:pStyle w:val="PlainText"/>
              <w:contextualSpacing/>
              <w:jc w:val="center"/>
              <w:rPr>
                <w:rFonts w:ascii="Arial" w:hAnsi="Arial" w:cs="Arial"/>
                <w:color w:val="000000"/>
                <w:sz w:val="20"/>
                <w:szCs w:val="20"/>
              </w:rPr>
            </w:pPr>
            <w:r w:rsidRPr="00B77B0F">
              <w:rPr>
                <w:rFonts w:ascii="Arial" w:hAnsi="Arial" w:cs="Arial"/>
                <w:color w:val="000000"/>
                <w:sz w:val="20"/>
                <w:szCs w:val="20"/>
              </w:rPr>
              <w:t>1</w:t>
            </w:r>
          </w:p>
        </w:tc>
        <w:tc>
          <w:tcPr>
            <w:tcW w:w="547" w:type="pct"/>
            <w:tcBorders>
              <w:left w:val="single" w:sz="18" w:space="0" w:color="auto"/>
            </w:tcBorders>
          </w:tcPr>
          <w:p w14:paraId="4FE2E8AD" w14:textId="6506012C" w:rsidR="003A37B6" w:rsidRPr="00B77B0F" w:rsidRDefault="003A37B6" w:rsidP="0092294A">
            <w:pPr>
              <w:pStyle w:val="PlainText"/>
              <w:contextualSpacing/>
              <w:jc w:val="center"/>
              <w:rPr>
                <w:rFonts w:ascii="Arial" w:hAnsi="Arial" w:cs="Arial"/>
                <w:sz w:val="20"/>
                <w:szCs w:val="20"/>
              </w:rPr>
            </w:pPr>
            <w:r w:rsidRPr="00B77B0F">
              <w:rPr>
                <w:rFonts w:ascii="Arial" w:hAnsi="Arial" w:cs="Arial"/>
                <w:sz w:val="20"/>
                <w:szCs w:val="20"/>
              </w:rPr>
              <w:t>33</w:t>
            </w:r>
          </w:p>
        </w:tc>
        <w:tc>
          <w:tcPr>
            <w:tcW w:w="544" w:type="pct"/>
          </w:tcPr>
          <w:p w14:paraId="4F05059F" w14:textId="58DA083F" w:rsidR="003A37B6" w:rsidRPr="00B77B0F" w:rsidRDefault="003A37B6" w:rsidP="0092294A">
            <w:pPr>
              <w:pStyle w:val="PlainText"/>
              <w:contextualSpacing/>
              <w:jc w:val="center"/>
              <w:rPr>
                <w:rFonts w:ascii="Arial" w:hAnsi="Arial" w:cs="Arial"/>
                <w:sz w:val="20"/>
                <w:szCs w:val="20"/>
              </w:rPr>
            </w:pPr>
            <w:r w:rsidRPr="00B77B0F">
              <w:rPr>
                <w:rFonts w:ascii="Arial" w:hAnsi="Arial" w:cs="Arial"/>
                <w:sz w:val="20"/>
                <w:szCs w:val="20"/>
              </w:rPr>
              <w:t>66</w:t>
            </w:r>
          </w:p>
        </w:tc>
      </w:tr>
      <w:tr w:rsidR="003A37B6" w:rsidRPr="00CF52C0" w14:paraId="4441B37B" w14:textId="77777777" w:rsidTr="003076E8">
        <w:tc>
          <w:tcPr>
            <w:tcW w:w="1172" w:type="pct"/>
          </w:tcPr>
          <w:p w14:paraId="3631BC78" w14:textId="0A16FFAD" w:rsidR="003A37B6" w:rsidRPr="00786495" w:rsidRDefault="003A37B6" w:rsidP="0092294A">
            <w:pPr>
              <w:pStyle w:val="PlainText"/>
              <w:contextualSpacing/>
              <w:rPr>
                <w:rFonts w:ascii="Arial" w:hAnsi="Arial" w:cs="Arial"/>
                <w:sz w:val="20"/>
                <w:szCs w:val="20"/>
              </w:rPr>
            </w:pPr>
            <w:r w:rsidRPr="00786495">
              <w:rPr>
                <w:rFonts w:ascii="Arial" w:hAnsi="Arial" w:cs="Arial"/>
                <w:sz w:val="20"/>
                <w:szCs w:val="20"/>
              </w:rPr>
              <w:t>October 16-19</w:t>
            </w:r>
          </w:p>
        </w:tc>
        <w:tc>
          <w:tcPr>
            <w:tcW w:w="548" w:type="pct"/>
            <w:vAlign w:val="bottom"/>
          </w:tcPr>
          <w:p w14:paraId="2D1817EB" w14:textId="07B2C252" w:rsidR="003A37B6" w:rsidRPr="00786495" w:rsidRDefault="003A37B6" w:rsidP="0092294A">
            <w:pPr>
              <w:pStyle w:val="PlainText"/>
              <w:contextualSpacing/>
              <w:jc w:val="center"/>
              <w:rPr>
                <w:rFonts w:ascii="Arial" w:hAnsi="Arial" w:cs="Arial"/>
                <w:color w:val="000000"/>
                <w:sz w:val="20"/>
                <w:szCs w:val="20"/>
              </w:rPr>
            </w:pPr>
            <w:r w:rsidRPr="00786495">
              <w:rPr>
                <w:rFonts w:ascii="Arial" w:hAnsi="Arial" w:cs="Arial"/>
                <w:color w:val="000000"/>
                <w:sz w:val="20"/>
                <w:szCs w:val="20"/>
              </w:rPr>
              <w:t>3</w:t>
            </w:r>
          </w:p>
        </w:tc>
        <w:tc>
          <w:tcPr>
            <w:tcW w:w="547" w:type="pct"/>
            <w:vAlign w:val="bottom"/>
          </w:tcPr>
          <w:p w14:paraId="105A616C" w14:textId="6D0AC954" w:rsidR="003A37B6" w:rsidRPr="00786495" w:rsidRDefault="003A37B6" w:rsidP="0092294A">
            <w:pPr>
              <w:pStyle w:val="PlainText"/>
              <w:contextualSpacing/>
              <w:jc w:val="center"/>
              <w:rPr>
                <w:rFonts w:ascii="Arial" w:hAnsi="Arial" w:cs="Arial"/>
                <w:color w:val="000000"/>
                <w:sz w:val="20"/>
                <w:szCs w:val="20"/>
              </w:rPr>
            </w:pPr>
            <w:r w:rsidRPr="00786495">
              <w:rPr>
                <w:rFonts w:ascii="Arial" w:hAnsi="Arial" w:cs="Arial"/>
                <w:color w:val="000000"/>
                <w:sz w:val="20"/>
                <w:szCs w:val="20"/>
              </w:rPr>
              <w:t>32</w:t>
            </w:r>
          </w:p>
        </w:tc>
        <w:tc>
          <w:tcPr>
            <w:tcW w:w="547" w:type="pct"/>
            <w:vAlign w:val="bottom"/>
          </w:tcPr>
          <w:p w14:paraId="765837E9" w14:textId="46C91F4D" w:rsidR="003A37B6" w:rsidRPr="00786495" w:rsidRDefault="003A37B6" w:rsidP="0092294A">
            <w:pPr>
              <w:pStyle w:val="PlainText"/>
              <w:contextualSpacing/>
              <w:jc w:val="center"/>
              <w:rPr>
                <w:rFonts w:ascii="Arial" w:hAnsi="Arial" w:cs="Arial"/>
                <w:color w:val="000000"/>
                <w:sz w:val="20"/>
                <w:szCs w:val="20"/>
              </w:rPr>
            </w:pPr>
            <w:r w:rsidRPr="00786495">
              <w:rPr>
                <w:rFonts w:ascii="Arial" w:hAnsi="Arial" w:cs="Arial"/>
                <w:color w:val="000000"/>
                <w:sz w:val="20"/>
                <w:szCs w:val="20"/>
              </w:rPr>
              <w:t>40</w:t>
            </w:r>
          </w:p>
        </w:tc>
        <w:tc>
          <w:tcPr>
            <w:tcW w:w="547" w:type="pct"/>
            <w:vAlign w:val="bottom"/>
          </w:tcPr>
          <w:p w14:paraId="3165D105" w14:textId="45468B8D" w:rsidR="003A37B6" w:rsidRPr="00786495" w:rsidRDefault="003A37B6" w:rsidP="0092294A">
            <w:pPr>
              <w:pStyle w:val="PlainText"/>
              <w:contextualSpacing/>
              <w:jc w:val="center"/>
              <w:rPr>
                <w:rFonts w:ascii="Arial" w:hAnsi="Arial" w:cs="Arial"/>
                <w:color w:val="000000"/>
                <w:sz w:val="20"/>
                <w:szCs w:val="20"/>
              </w:rPr>
            </w:pPr>
            <w:r w:rsidRPr="00786495">
              <w:rPr>
                <w:rFonts w:ascii="Arial" w:hAnsi="Arial" w:cs="Arial"/>
                <w:color w:val="000000"/>
                <w:sz w:val="20"/>
                <w:szCs w:val="20"/>
              </w:rPr>
              <w:t>23</w:t>
            </w:r>
          </w:p>
        </w:tc>
        <w:tc>
          <w:tcPr>
            <w:tcW w:w="547" w:type="pct"/>
            <w:tcBorders>
              <w:right w:val="single" w:sz="18" w:space="0" w:color="auto"/>
            </w:tcBorders>
            <w:vAlign w:val="bottom"/>
          </w:tcPr>
          <w:p w14:paraId="2A106B88" w14:textId="3E646D66" w:rsidR="003A37B6" w:rsidRPr="00786495" w:rsidRDefault="003A37B6" w:rsidP="0092294A">
            <w:pPr>
              <w:pStyle w:val="PlainText"/>
              <w:contextualSpacing/>
              <w:jc w:val="center"/>
              <w:rPr>
                <w:rFonts w:ascii="Arial" w:hAnsi="Arial" w:cs="Arial"/>
                <w:color w:val="000000"/>
                <w:sz w:val="20"/>
                <w:szCs w:val="20"/>
              </w:rPr>
            </w:pPr>
            <w:r w:rsidRPr="00786495">
              <w:rPr>
                <w:rFonts w:ascii="Arial" w:hAnsi="Arial" w:cs="Arial"/>
                <w:color w:val="000000"/>
                <w:sz w:val="20"/>
                <w:szCs w:val="20"/>
              </w:rPr>
              <w:t>2</w:t>
            </w:r>
          </w:p>
        </w:tc>
        <w:tc>
          <w:tcPr>
            <w:tcW w:w="547" w:type="pct"/>
            <w:tcBorders>
              <w:left w:val="single" w:sz="18" w:space="0" w:color="auto"/>
            </w:tcBorders>
          </w:tcPr>
          <w:p w14:paraId="52FA1B85" w14:textId="164A4BEB" w:rsidR="003A37B6" w:rsidRPr="00786495" w:rsidRDefault="003A37B6" w:rsidP="0092294A">
            <w:pPr>
              <w:pStyle w:val="PlainText"/>
              <w:contextualSpacing/>
              <w:jc w:val="center"/>
              <w:rPr>
                <w:rFonts w:ascii="Arial" w:hAnsi="Arial" w:cs="Arial"/>
                <w:sz w:val="20"/>
                <w:szCs w:val="20"/>
              </w:rPr>
            </w:pPr>
            <w:r w:rsidRPr="00786495">
              <w:rPr>
                <w:rFonts w:ascii="Arial" w:hAnsi="Arial" w:cs="Arial"/>
                <w:sz w:val="20"/>
                <w:szCs w:val="20"/>
              </w:rPr>
              <w:t>35</w:t>
            </w:r>
          </w:p>
        </w:tc>
        <w:tc>
          <w:tcPr>
            <w:tcW w:w="544" w:type="pct"/>
          </w:tcPr>
          <w:p w14:paraId="5FFE925C" w14:textId="674A3866" w:rsidR="003A37B6" w:rsidRPr="00786495" w:rsidRDefault="003A37B6" w:rsidP="0092294A">
            <w:pPr>
              <w:pStyle w:val="PlainText"/>
              <w:contextualSpacing/>
              <w:jc w:val="center"/>
              <w:rPr>
                <w:rFonts w:ascii="Arial" w:hAnsi="Arial" w:cs="Arial"/>
                <w:sz w:val="20"/>
                <w:szCs w:val="20"/>
              </w:rPr>
            </w:pPr>
            <w:r w:rsidRPr="00786495">
              <w:rPr>
                <w:rFonts w:ascii="Arial" w:hAnsi="Arial" w:cs="Arial"/>
                <w:sz w:val="20"/>
                <w:szCs w:val="20"/>
              </w:rPr>
              <w:t>63</w:t>
            </w:r>
          </w:p>
        </w:tc>
      </w:tr>
      <w:tr w:rsidR="003A37B6" w:rsidRPr="00CF52C0" w14:paraId="31F5A71F" w14:textId="77777777" w:rsidTr="003076E8">
        <w:tc>
          <w:tcPr>
            <w:tcW w:w="1172" w:type="pct"/>
          </w:tcPr>
          <w:p w14:paraId="2AFC64DE" w14:textId="381930FF" w:rsidR="003A37B6" w:rsidRPr="00F57EDA" w:rsidRDefault="003A37B6" w:rsidP="0092294A">
            <w:pPr>
              <w:pStyle w:val="PlainText"/>
              <w:contextualSpacing/>
              <w:rPr>
                <w:rFonts w:ascii="Arial" w:hAnsi="Arial" w:cs="Arial"/>
                <w:sz w:val="20"/>
                <w:szCs w:val="20"/>
              </w:rPr>
            </w:pPr>
            <w:r w:rsidRPr="00F57EDA">
              <w:rPr>
                <w:rFonts w:ascii="Arial" w:hAnsi="Arial" w:cs="Arial"/>
                <w:sz w:val="20"/>
                <w:szCs w:val="20"/>
              </w:rPr>
              <w:t>October 1-5</w:t>
            </w:r>
          </w:p>
        </w:tc>
        <w:tc>
          <w:tcPr>
            <w:tcW w:w="548" w:type="pct"/>
            <w:vAlign w:val="bottom"/>
          </w:tcPr>
          <w:p w14:paraId="2FB673FD" w14:textId="1E297EBE" w:rsidR="003A37B6" w:rsidRPr="00F57EDA" w:rsidRDefault="003A37B6" w:rsidP="0092294A">
            <w:pPr>
              <w:pStyle w:val="PlainText"/>
              <w:contextualSpacing/>
              <w:jc w:val="center"/>
              <w:rPr>
                <w:rFonts w:ascii="Arial" w:hAnsi="Arial" w:cs="Arial"/>
                <w:color w:val="000000"/>
                <w:sz w:val="20"/>
                <w:szCs w:val="20"/>
              </w:rPr>
            </w:pPr>
            <w:r w:rsidRPr="00F57EDA">
              <w:rPr>
                <w:rFonts w:ascii="Arial" w:hAnsi="Arial" w:cs="Arial"/>
                <w:color w:val="000000"/>
                <w:sz w:val="20"/>
                <w:szCs w:val="20"/>
              </w:rPr>
              <w:t>6</w:t>
            </w:r>
          </w:p>
        </w:tc>
        <w:tc>
          <w:tcPr>
            <w:tcW w:w="547" w:type="pct"/>
            <w:vAlign w:val="bottom"/>
          </w:tcPr>
          <w:p w14:paraId="058C7480" w14:textId="6AC08CF1" w:rsidR="003A37B6" w:rsidRPr="00F57EDA" w:rsidRDefault="003A37B6" w:rsidP="0092294A">
            <w:pPr>
              <w:pStyle w:val="PlainText"/>
              <w:contextualSpacing/>
              <w:jc w:val="center"/>
              <w:rPr>
                <w:rFonts w:ascii="Arial" w:hAnsi="Arial" w:cs="Arial"/>
                <w:color w:val="000000"/>
                <w:sz w:val="20"/>
                <w:szCs w:val="20"/>
              </w:rPr>
            </w:pPr>
            <w:r w:rsidRPr="00F57EDA">
              <w:rPr>
                <w:rFonts w:ascii="Arial" w:hAnsi="Arial" w:cs="Arial"/>
                <w:color w:val="000000"/>
                <w:sz w:val="20"/>
                <w:szCs w:val="20"/>
              </w:rPr>
              <w:t>33</w:t>
            </w:r>
          </w:p>
        </w:tc>
        <w:tc>
          <w:tcPr>
            <w:tcW w:w="547" w:type="pct"/>
            <w:vAlign w:val="bottom"/>
          </w:tcPr>
          <w:p w14:paraId="785DFFD4" w14:textId="312FC5ED" w:rsidR="003A37B6" w:rsidRPr="00F57EDA" w:rsidRDefault="003A37B6" w:rsidP="0092294A">
            <w:pPr>
              <w:pStyle w:val="PlainText"/>
              <w:contextualSpacing/>
              <w:jc w:val="center"/>
              <w:rPr>
                <w:rFonts w:ascii="Arial" w:hAnsi="Arial" w:cs="Arial"/>
                <w:color w:val="000000"/>
                <w:sz w:val="20"/>
                <w:szCs w:val="20"/>
              </w:rPr>
            </w:pPr>
            <w:r w:rsidRPr="00F57EDA">
              <w:rPr>
                <w:rFonts w:ascii="Arial" w:hAnsi="Arial" w:cs="Arial"/>
                <w:color w:val="000000"/>
                <w:sz w:val="20"/>
                <w:szCs w:val="20"/>
              </w:rPr>
              <w:t>41</w:t>
            </w:r>
          </w:p>
        </w:tc>
        <w:tc>
          <w:tcPr>
            <w:tcW w:w="547" w:type="pct"/>
            <w:vAlign w:val="bottom"/>
          </w:tcPr>
          <w:p w14:paraId="492C6419" w14:textId="06E2461B" w:rsidR="003A37B6" w:rsidRPr="00F57EDA" w:rsidRDefault="003A37B6" w:rsidP="0092294A">
            <w:pPr>
              <w:pStyle w:val="PlainText"/>
              <w:contextualSpacing/>
              <w:jc w:val="center"/>
              <w:rPr>
                <w:rFonts w:ascii="Arial" w:hAnsi="Arial" w:cs="Arial"/>
                <w:color w:val="000000"/>
                <w:sz w:val="20"/>
                <w:szCs w:val="20"/>
              </w:rPr>
            </w:pPr>
            <w:r w:rsidRPr="00F57EDA">
              <w:rPr>
                <w:rFonts w:ascii="Arial" w:hAnsi="Arial" w:cs="Arial"/>
                <w:color w:val="000000"/>
                <w:sz w:val="20"/>
                <w:szCs w:val="20"/>
              </w:rPr>
              <w:t>19</w:t>
            </w:r>
          </w:p>
        </w:tc>
        <w:tc>
          <w:tcPr>
            <w:tcW w:w="547" w:type="pct"/>
            <w:tcBorders>
              <w:right w:val="single" w:sz="18" w:space="0" w:color="auto"/>
            </w:tcBorders>
            <w:vAlign w:val="bottom"/>
          </w:tcPr>
          <w:p w14:paraId="4708E521" w14:textId="31A82D6F" w:rsidR="003A37B6" w:rsidRPr="00F57EDA" w:rsidRDefault="003A37B6" w:rsidP="0092294A">
            <w:pPr>
              <w:pStyle w:val="PlainText"/>
              <w:contextualSpacing/>
              <w:jc w:val="center"/>
              <w:rPr>
                <w:rFonts w:ascii="Arial" w:hAnsi="Arial" w:cs="Arial"/>
                <w:color w:val="000000"/>
                <w:sz w:val="20"/>
                <w:szCs w:val="20"/>
              </w:rPr>
            </w:pPr>
            <w:r w:rsidRPr="00F57EDA">
              <w:rPr>
                <w:rFonts w:ascii="Arial" w:hAnsi="Arial" w:cs="Arial"/>
                <w:color w:val="000000"/>
                <w:sz w:val="20"/>
                <w:szCs w:val="20"/>
              </w:rPr>
              <w:t>1</w:t>
            </w:r>
          </w:p>
        </w:tc>
        <w:tc>
          <w:tcPr>
            <w:tcW w:w="547" w:type="pct"/>
            <w:tcBorders>
              <w:left w:val="single" w:sz="18" w:space="0" w:color="auto"/>
            </w:tcBorders>
          </w:tcPr>
          <w:p w14:paraId="3B4AF8DB" w14:textId="0F52D3FA" w:rsidR="003A37B6" w:rsidRPr="00F57EDA" w:rsidRDefault="003A37B6" w:rsidP="0092294A">
            <w:pPr>
              <w:pStyle w:val="PlainText"/>
              <w:contextualSpacing/>
              <w:jc w:val="center"/>
              <w:rPr>
                <w:rFonts w:ascii="Arial" w:hAnsi="Arial" w:cs="Arial"/>
                <w:sz w:val="20"/>
                <w:szCs w:val="20"/>
              </w:rPr>
            </w:pPr>
            <w:r w:rsidRPr="00F57EDA">
              <w:rPr>
                <w:rFonts w:ascii="Arial" w:hAnsi="Arial" w:cs="Arial"/>
                <w:sz w:val="20"/>
                <w:szCs w:val="20"/>
              </w:rPr>
              <w:t>39</w:t>
            </w:r>
          </w:p>
        </w:tc>
        <w:tc>
          <w:tcPr>
            <w:tcW w:w="544" w:type="pct"/>
          </w:tcPr>
          <w:p w14:paraId="4639C98B" w14:textId="07BB550A" w:rsidR="003A37B6" w:rsidRPr="00F57EDA" w:rsidRDefault="003A37B6" w:rsidP="0092294A">
            <w:pPr>
              <w:pStyle w:val="PlainText"/>
              <w:contextualSpacing/>
              <w:jc w:val="center"/>
              <w:rPr>
                <w:rFonts w:ascii="Arial" w:hAnsi="Arial" w:cs="Arial"/>
                <w:sz w:val="20"/>
                <w:szCs w:val="20"/>
              </w:rPr>
            </w:pPr>
            <w:r w:rsidRPr="00F57EDA">
              <w:rPr>
                <w:rFonts w:ascii="Arial" w:hAnsi="Arial" w:cs="Arial"/>
                <w:sz w:val="20"/>
                <w:szCs w:val="20"/>
              </w:rPr>
              <w:t>60</w:t>
            </w:r>
          </w:p>
        </w:tc>
      </w:tr>
      <w:tr w:rsidR="003A37B6" w:rsidRPr="00CF52C0" w14:paraId="3D40CB09" w14:textId="77777777" w:rsidTr="003076E8">
        <w:tc>
          <w:tcPr>
            <w:tcW w:w="1172" w:type="pct"/>
          </w:tcPr>
          <w:p w14:paraId="2DCE4D17" w14:textId="79B9E0CC" w:rsidR="003A37B6" w:rsidRPr="00F42D1E" w:rsidRDefault="003A37B6" w:rsidP="0092294A">
            <w:pPr>
              <w:pStyle w:val="PlainText"/>
              <w:contextualSpacing/>
              <w:rPr>
                <w:rFonts w:ascii="Arial" w:hAnsi="Arial" w:cs="Arial"/>
                <w:sz w:val="20"/>
                <w:szCs w:val="20"/>
              </w:rPr>
            </w:pPr>
            <w:r w:rsidRPr="00F42D1E">
              <w:rPr>
                <w:rFonts w:ascii="Arial" w:hAnsi="Arial" w:cs="Arial"/>
                <w:sz w:val="20"/>
                <w:szCs w:val="20"/>
              </w:rPr>
              <w:t>September 24-27</w:t>
            </w:r>
          </w:p>
        </w:tc>
        <w:tc>
          <w:tcPr>
            <w:tcW w:w="548" w:type="pct"/>
            <w:vAlign w:val="bottom"/>
          </w:tcPr>
          <w:p w14:paraId="5E702785" w14:textId="7C987AA6" w:rsidR="003A37B6" w:rsidRPr="00F42D1E" w:rsidRDefault="003A37B6" w:rsidP="0092294A">
            <w:pPr>
              <w:pStyle w:val="PlainText"/>
              <w:contextualSpacing/>
              <w:jc w:val="center"/>
              <w:rPr>
                <w:rFonts w:ascii="Arial" w:hAnsi="Arial" w:cs="Arial"/>
                <w:color w:val="000000"/>
                <w:sz w:val="20"/>
                <w:szCs w:val="20"/>
              </w:rPr>
            </w:pPr>
            <w:r w:rsidRPr="00F42D1E">
              <w:rPr>
                <w:rFonts w:ascii="Arial" w:hAnsi="Arial" w:cs="Arial"/>
                <w:color w:val="000000"/>
                <w:sz w:val="20"/>
                <w:szCs w:val="20"/>
              </w:rPr>
              <w:t>3</w:t>
            </w:r>
          </w:p>
        </w:tc>
        <w:tc>
          <w:tcPr>
            <w:tcW w:w="547" w:type="pct"/>
            <w:vAlign w:val="bottom"/>
          </w:tcPr>
          <w:p w14:paraId="0FA9140D" w14:textId="7FB09C37" w:rsidR="003A37B6" w:rsidRPr="00F42D1E" w:rsidRDefault="003A37B6" w:rsidP="0092294A">
            <w:pPr>
              <w:pStyle w:val="PlainText"/>
              <w:contextualSpacing/>
              <w:jc w:val="center"/>
              <w:rPr>
                <w:rFonts w:ascii="Arial" w:hAnsi="Arial" w:cs="Arial"/>
                <w:color w:val="000000"/>
                <w:sz w:val="20"/>
                <w:szCs w:val="20"/>
              </w:rPr>
            </w:pPr>
            <w:r w:rsidRPr="00F42D1E">
              <w:rPr>
                <w:rFonts w:ascii="Arial" w:hAnsi="Arial" w:cs="Arial"/>
                <w:color w:val="000000"/>
                <w:sz w:val="20"/>
                <w:szCs w:val="20"/>
              </w:rPr>
              <w:t>28</w:t>
            </w:r>
          </w:p>
        </w:tc>
        <w:tc>
          <w:tcPr>
            <w:tcW w:w="547" w:type="pct"/>
            <w:vAlign w:val="bottom"/>
          </w:tcPr>
          <w:p w14:paraId="6472FE6D" w14:textId="2274032D" w:rsidR="003A37B6" w:rsidRPr="00F42D1E" w:rsidRDefault="003A37B6" w:rsidP="0092294A">
            <w:pPr>
              <w:pStyle w:val="PlainText"/>
              <w:contextualSpacing/>
              <w:jc w:val="center"/>
              <w:rPr>
                <w:rFonts w:ascii="Arial" w:hAnsi="Arial" w:cs="Arial"/>
                <w:color w:val="000000"/>
                <w:sz w:val="20"/>
                <w:szCs w:val="20"/>
              </w:rPr>
            </w:pPr>
            <w:r w:rsidRPr="00F42D1E">
              <w:rPr>
                <w:rFonts w:ascii="Arial" w:hAnsi="Arial" w:cs="Arial"/>
                <w:color w:val="000000"/>
                <w:sz w:val="20"/>
                <w:szCs w:val="20"/>
              </w:rPr>
              <w:t>45</w:t>
            </w:r>
          </w:p>
        </w:tc>
        <w:tc>
          <w:tcPr>
            <w:tcW w:w="547" w:type="pct"/>
            <w:vAlign w:val="bottom"/>
          </w:tcPr>
          <w:p w14:paraId="2A979548" w14:textId="449D74D5" w:rsidR="003A37B6" w:rsidRPr="00F42D1E" w:rsidRDefault="003A37B6" w:rsidP="0092294A">
            <w:pPr>
              <w:pStyle w:val="PlainText"/>
              <w:contextualSpacing/>
              <w:jc w:val="center"/>
              <w:rPr>
                <w:rFonts w:ascii="Arial" w:hAnsi="Arial" w:cs="Arial"/>
                <w:color w:val="000000"/>
                <w:sz w:val="20"/>
                <w:szCs w:val="20"/>
              </w:rPr>
            </w:pPr>
            <w:r w:rsidRPr="00F42D1E">
              <w:rPr>
                <w:rFonts w:ascii="Arial" w:hAnsi="Arial" w:cs="Arial"/>
                <w:color w:val="000000"/>
                <w:sz w:val="20"/>
                <w:szCs w:val="20"/>
              </w:rPr>
              <w:t>23</w:t>
            </w:r>
          </w:p>
        </w:tc>
        <w:tc>
          <w:tcPr>
            <w:tcW w:w="547" w:type="pct"/>
            <w:tcBorders>
              <w:right w:val="single" w:sz="18" w:space="0" w:color="auto"/>
            </w:tcBorders>
            <w:vAlign w:val="bottom"/>
          </w:tcPr>
          <w:p w14:paraId="1446C466" w14:textId="6797EC96" w:rsidR="003A37B6" w:rsidRPr="00F42D1E" w:rsidRDefault="003A37B6" w:rsidP="0092294A">
            <w:pPr>
              <w:pStyle w:val="PlainText"/>
              <w:contextualSpacing/>
              <w:jc w:val="center"/>
              <w:rPr>
                <w:rFonts w:ascii="Arial" w:hAnsi="Arial" w:cs="Arial"/>
                <w:color w:val="000000"/>
                <w:sz w:val="20"/>
                <w:szCs w:val="20"/>
              </w:rPr>
            </w:pPr>
            <w:r w:rsidRPr="00F42D1E">
              <w:rPr>
                <w:rFonts w:ascii="Arial" w:hAnsi="Arial" w:cs="Arial"/>
                <w:color w:val="000000"/>
                <w:sz w:val="20"/>
                <w:szCs w:val="20"/>
              </w:rPr>
              <w:t>1</w:t>
            </w:r>
          </w:p>
        </w:tc>
        <w:tc>
          <w:tcPr>
            <w:tcW w:w="547" w:type="pct"/>
            <w:tcBorders>
              <w:left w:val="single" w:sz="18" w:space="0" w:color="auto"/>
            </w:tcBorders>
          </w:tcPr>
          <w:p w14:paraId="79E93D57" w14:textId="4E719EEC" w:rsidR="003A37B6" w:rsidRPr="00F42D1E" w:rsidRDefault="003A37B6" w:rsidP="0092294A">
            <w:pPr>
              <w:pStyle w:val="PlainText"/>
              <w:contextualSpacing/>
              <w:jc w:val="center"/>
              <w:rPr>
                <w:rFonts w:ascii="Arial" w:hAnsi="Arial" w:cs="Arial"/>
                <w:sz w:val="20"/>
                <w:szCs w:val="20"/>
              </w:rPr>
            </w:pPr>
            <w:r w:rsidRPr="00F42D1E">
              <w:rPr>
                <w:rFonts w:ascii="Arial" w:hAnsi="Arial" w:cs="Arial"/>
                <w:sz w:val="20"/>
                <w:szCs w:val="20"/>
              </w:rPr>
              <w:t>32</w:t>
            </w:r>
          </w:p>
        </w:tc>
        <w:tc>
          <w:tcPr>
            <w:tcW w:w="544" w:type="pct"/>
          </w:tcPr>
          <w:p w14:paraId="03E32CF8" w14:textId="7F751905" w:rsidR="003A37B6" w:rsidRPr="00F42D1E" w:rsidRDefault="003A37B6" w:rsidP="0092294A">
            <w:pPr>
              <w:pStyle w:val="PlainText"/>
              <w:contextualSpacing/>
              <w:jc w:val="center"/>
              <w:rPr>
                <w:rFonts w:ascii="Arial" w:hAnsi="Arial" w:cs="Arial"/>
                <w:sz w:val="20"/>
                <w:szCs w:val="20"/>
              </w:rPr>
            </w:pPr>
            <w:r w:rsidRPr="00F42D1E">
              <w:rPr>
                <w:rFonts w:ascii="Arial" w:hAnsi="Arial" w:cs="Arial"/>
                <w:sz w:val="20"/>
                <w:szCs w:val="20"/>
              </w:rPr>
              <w:t>68</w:t>
            </w:r>
          </w:p>
        </w:tc>
      </w:tr>
      <w:tr w:rsidR="003A37B6" w:rsidRPr="00CF52C0" w14:paraId="10ACD4AF" w14:textId="77777777" w:rsidTr="003076E8">
        <w:tc>
          <w:tcPr>
            <w:tcW w:w="1172" w:type="pct"/>
          </w:tcPr>
          <w:p w14:paraId="2B14314C" w14:textId="5167E56F" w:rsidR="003A37B6" w:rsidRPr="00365DB6" w:rsidRDefault="003A37B6" w:rsidP="0092294A">
            <w:pPr>
              <w:pStyle w:val="PlainText"/>
              <w:contextualSpacing/>
              <w:rPr>
                <w:rFonts w:ascii="Arial" w:hAnsi="Arial" w:cs="Arial"/>
                <w:bCs/>
                <w:sz w:val="20"/>
                <w:szCs w:val="20"/>
              </w:rPr>
            </w:pPr>
            <w:r w:rsidRPr="00365DB6">
              <w:rPr>
                <w:rFonts w:ascii="Arial" w:hAnsi="Arial" w:cs="Arial"/>
                <w:bCs/>
                <w:sz w:val="20"/>
                <w:szCs w:val="20"/>
              </w:rPr>
              <w:t>September 18-21</w:t>
            </w:r>
          </w:p>
        </w:tc>
        <w:tc>
          <w:tcPr>
            <w:tcW w:w="548" w:type="pct"/>
            <w:vAlign w:val="bottom"/>
          </w:tcPr>
          <w:p w14:paraId="40B3FC10" w14:textId="013ACEEF" w:rsidR="003A37B6" w:rsidRPr="00365DB6" w:rsidRDefault="003A37B6" w:rsidP="0092294A">
            <w:pPr>
              <w:pStyle w:val="PlainText"/>
              <w:contextualSpacing/>
              <w:jc w:val="center"/>
              <w:rPr>
                <w:rFonts w:ascii="Arial" w:hAnsi="Arial" w:cs="Arial"/>
                <w:bCs/>
                <w:color w:val="000000"/>
                <w:sz w:val="20"/>
                <w:szCs w:val="20"/>
              </w:rPr>
            </w:pPr>
            <w:r w:rsidRPr="00365DB6">
              <w:rPr>
                <w:rFonts w:ascii="Arial" w:hAnsi="Arial" w:cs="Arial"/>
                <w:bCs/>
                <w:color w:val="000000"/>
                <w:sz w:val="20"/>
                <w:szCs w:val="20"/>
              </w:rPr>
              <w:t>5</w:t>
            </w:r>
          </w:p>
        </w:tc>
        <w:tc>
          <w:tcPr>
            <w:tcW w:w="547" w:type="pct"/>
            <w:vAlign w:val="bottom"/>
          </w:tcPr>
          <w:p w14:paraId="53D9C847" w14:textId="40252995" w:rsidR="003A37B6" w:rsidRPr="00365DB6" w:rsidRDefault="003A37B6" w:rsidP="0092294A">
            <w:pPr>
              <w:pStyle w:val="PlainText"/>
              <w:contextualSpacing/>
              <w:jc w:val="center"/>
              <w:rPr>
                <w:rFonts w:ascii="Arial" w:hAnsi="Arial" w:cs="Arial"/>
                <w:bCs/>
                <w:color w:val="000000"/>
                <w:sz w:val="20"/>
                <w:szCs w:val="20"/>
              </w:rPr>
            </w:pPr>
            <w:r w:rsidRPr="00365DB6">
              <w:rPr>
                <w:rFonts w:ascii="Arial" w:hAnsi="Arial" w:cs="Arial"/>
                <w:bCs/>
                <w:color w:val="000000"/>
                <w:sz w:val="20"/>
                <w:szCs w:val="20"/>
              </w:rPr>
              <w:t>31</w:t>
            </w:r>
          </w:p>
        </w:tc>
        <w:tc>
          <w:tcPr>
            <w:tcW w:w="547" w:type="pct"/>
            <w:vAlign w:val="bottom"/>
          </w:tcPr>
          <w:p w14:paraId="64E53D28" w14:textId="102B4786" w:rsidR="003A37B6" w:rsidRPr="00365DB6" w:rsidRDefault="003A37B6" w:rsidP="0092294A">
            <w:pPr>
              <w:pStyle w:val="PlainText"/>
              <w:contextualSpacing/>
              <w:jc w:val="center"/>
              <w:rPr>
                <w:rFonts w:ascii="Arial" w:hAnsi="Arial" w:cs="Arial"/>
                <w:bCs/>
                <w:color w:val="000000"/>
                <w:sz w:val="20"/>
                <w:szCs w:val="20"/>
              </w:rPr>
            </w:pPr>
            <w:r w:rsidRPr="00365DB6">
              <w:rPr>
                <w:rFonts w:ascii="Arial" w:hAnsi="Arial" w:cs="Arial"/>
                <w:bCs/>
                <w:color w:val="000000"/>
                <w:sz w:val="20"/>
                <w:szCs w:val="20"/>
              </w:rPr>
              <w:t>37</w:t>
            </w:r>
          </w:p>
        </w:tc>
        <w:tc>
          <w:tcPr>
            <w:tcW w:w="547" w:type="pct"/>
            <w:vAlign w:val="bottom"/>
          </w:tcPr>
          <w:p w14:paraId="496820EA" w14:textId="72397564" w:rsidR="003A37B6" w:rsidRPr="00365DB6" w:rsidRDefault="003A37B6" w:rsidP="0092294A">
            <w:pPr>
              <w:pStyle w:val="PlainText"/>
              <w:contextualSpacing/>
              <w:jc w:val="center"/>
              <w:rPr>
                <w:rFonts w:ascii="Arial" w:hAnsi="Arial" w:cs="Arial"/>
                <w:bCs/>
                <w:color w:val="000000"/>
                <w:sz w:val="20"/>
                <w:szCs w:val="20"/>
              </w:rPr>
            </w:pPr>
            <w:r w:rsidRPr="00365DB6">
              <w:rPr>
                <w:rFonts w:ascii="Arial" w:hAnsi="Arial" w:cs="Arial"/>
                <w:bCs/>
                <w:color w:val="000000"/>
                <w:sz w:val="20"/>
                <w:szCs w:val="20"/>
              </w:rPr>
              <w:t>27</w:t>
            </w:r>
          </w:p>
        </w:tc>
        <w:tc>
          <w:tcPr>
            <w:tcW w:w="547" w:type="pct"/>
            <w:tcBorders>
              <w:right w:val="single" w:sz="18" w:space="0" w:color="auto"/>
            </w:tcBorders>
            <w:vAlign w:val="bottom"/>
          </w:tcPr>
          <w:p w14:paraId="3AC394BD" w14:textId="215969C0" w:rsidR="003A37B6" w:rsidRPr="00365DB6" w:rsidRDefault="003A37B6" w:rsidP="0092294A">
            <w:pPr>
              <w:pStyle w:val="PlainText"/>
              <w:contextualSpacing/>
              <w:jc w:val="center"/>
              <w:rPr>
                <w:rFonts w:ascii="Arial" w:hAnsi="Arial" w:cs="Arial"/>
                <w:bCs/>
                <w:color w:val="000000"/>
                <w:sz w:val="20"/>
                <w:szCs w:val="20"/>
              </w:rPr>
            </w:pPr>
            <w:r w:rsidRPr="00365DB6">
              <w:rPr>
                <w:rFonts w:ascii="Arial" w:hAnsi="Arial" w:cs="Arial"/>
                <w:bCs/>
                <w:color w:val="000000"/>
                <w:sz w:val="20"/>
                <w:szCs w:val="20"/>
              </w:rPr>
              <w:t>1</w:t>
            </w:r>
          </w:p>
        </w:tc>
        <w:tc>
          <w:tcPr>
            <w:tcW w:w="547" w:type="pct"/>
            <w:tcBorders>
              <w:left w:val="single" w:sz="18" w:space="0" w:color="auto"/>
            </w:tcBorders>
          </w:tcPr>
          <w:p w14:paraId="7C2DE76E" w14:textId="2EA33164" w:rsidR="003A37B6" w:rsidRPr="00365DB6" w:rsidRDefault="003A37B6" w:rsidP="0092294A">
            <w:pPr>
              <w:pStyle w:val="PlainText"/>
              <w:contextualSpacing/>
              <w:jc w:val="center"/>
              <w:rPr>
                <w:rFonts w:ascii="Arial" w:hAnsi="Arial" w:cs="Arial"/>
                <w:bCs/>
                <w:sz w:val="20"/>
                <w:szCs w:val="20"/>
              </w:rPr>
            </w:pPr>
            <w:r w:rsidRPr="00365DB6">
              <w:rPr>
                <w:rFonts w:ascii="Arial" w:hAnsi="Arial" w:cs="Arial"/>
                <w:bCs/>
                <w:sz w:val="20"/>
                <w:szCs w:val="20"/>
              </w:rPr>
              <w:t>36</w:t>
            </w:r>
          </w:p>
        </w:tc>
        <w:tc>
          <w:tcPr>
            <w:tcW w:w="544" w:type="pct"/>
          </w:tcPr>
          <w:p w14:paraId="08145FD3" w14:textId="3E597942" w:rsidR="003A37B6" w:rsidRPr="00365DB6" w:rsidRDefault="003A37B6" w:rsidP="0092294A">
            <w:pPr>
              <w:pStyle w:val="PlainText"/>
              <w:contextualSpacing/>
              <w:jc w:val="center"/>
              <w:rPr>
                <w:rFonts w:ascii="Arial" w:hAnsi="Arial" w:cs="Arial"/>
                <w:bCs/>
                <w:sz w:val="20"/>
                <w:szCs w:val="20"/>
              </w:rPr>
            </w:pPr>
            <w:r w:rsidRPr="00365DB6">
              <w:rPr>
                <w:rFonts w:ascii="Arial" w:hAnsi="Arial" w:cs="Arial"/>
                <w:bCs/>
                <w:sz w:val="20"/>
                <w:szCs w:val="20"/>
              </w:rPr>
              <w:t>64</w:t>
            </w:r>
          </w:p>
        </w:tc>
      </w:tr>
      <w:tr w:rsidR="003A37B6" w:rsidRPr="00CF52C0" w14:paraId="28AF8C84" w14:textId="77777777" w:rsidTr="003076E8">
        <w:tc>
          <w:tcPr>
            <w:tcW w:w="1172" w:type="pct"/>
          </w:tcPr>
          <w:p w14:paraId="701715E3" w14:textId="77777777" w:rsidR="003A37B6" w:rsidRPr="005A7858" w:rsidRDefault="003A37B6" w:rsidP="0092294A">
            <w:pPr>
              <w:pStyle w:val="PlainText"/>
              <w:contextualSpacing/>
              <w:rPr>
                <w:rFonts w:ascii="Arial" w:hAnsi="Arial" w:cs="Arial"/>
                <w:sz w:val="20"/>
                <w:szCs w:val="20"/>
              </w:rPr>
            </w:pPr>
            <w:r w:rsidRPr="005A7858">
              <w:rPr>
                <w:rFonts w:ascii="Arial" w:hAnsi="Arial" w:cs="Arial"/>
                <w:sz w:val="20"/>
                <w:szCs w:val="20"/>
              </w:rPr>
              <w:t>August 28-31</w:t>
            </w:r>
          </w:p>
        </w:tc>
        <w:tc>
          <w:tcPr>
            <w:tcW w:w="548" w:type="pct"/>
            <w:vAlign w:val="bottom"/>
          </w:tcPr>
          <w:p w14:paraId="40AFAB70" w14:textId="77777777" w:rsidR="003A37B6" w:rsidRPr="005A7858" w:rsidRDefault="003A37B6" w:rsidP="0092294A">
            <w:pPr>
              <w:pStyle w:val="PlainText"/>
              <w:contextualSpacing/>
              <w:jc w:val="center"/>
              <w:rPr>
                <w:rFonts w:ascii="Arial" w:hAnsi="Arial" w:cs="Arial"/>
                <w:color w:val="000000"/>
                <w:sz w:val="20"/>
                <w:szCs w:val="20"/>
              </w:rPr>
            </w:pPr>
            <w:r w:rsidRPr="005A7858">
              <w:rPr>
                <w:rFonts w:ascii="Arial" w:hAnsi="Arial" w:cs="Arial"/>
                <w:color w:val="000000"/>
                <w:sz w:val="20"/>
                <w:szCs w:val="20"/>
              </w:rPr>
              <w:t>5</w:t>
            </w:r>
          </w:p>
        </w:tc>
        <w:tc>
          <w:tcPr>
            <w:tcW w:w="547" w:type="pct"/>
            <w:vAlign w:val="bottom"/>
          </w:tcPr>
          <w:p w14:paraId="2E50B8D6" w14:textId="77777777" w:rsidR="003A37B6" w:rsidRPr="005A7858" w:rsidRDefault="003A37B6" w:rsidP="0092294A">
            <w:pPr>
              <w:pStyle w:val="PlainText"/>
              <w:contextualSpacing/>
              <w:jc w:val="center"/>
              <w:rPr>
                <w:rFonts w:ascii="Arial" w:hAnsi="Arial" w:cs="Arial"/>
                <w:color w:val="000000"/>
                <w:sz w:val="20"/>
                <w:szCs w:val="20"/>
              </w:rPr>
            </w:pPr>
            <w:r w:rsidRPr="005A7858">
              <w:rPr>
                <w:rFonts w:ascii="Arial" w:hAnsi="Arial" w:cs="Arial"/>
                <w:color w:val="000000"/>
                <w:sz w:val="20"/>
                <w:szCs w:val="20"/>
              </w:rPr>
              <w:t>29</w:t>
            </w:r>
          </w:p>
        </w:tc>
        <w:tc>
          <w:tcPr>
            <w:tcW w:w="547" w:type="pct"/>
            <w:vAlign w:val="bottom"/>
          </w:tcPr>
          <w:p w14:paraId="69CFB8B7" w14:textId="77777777" w:rsidR="003A37B6" w:rsidRPr="005A7858" w:rsidRDefault="003A37B6" w:rsidP="0092294A">
            <w:pPr>
              <w:pStyle w:val="PlainText"/>
              <w:contextualSpacing/>
              <w:jc w:val="center"/>
              <w:rPr>
                <w:rFonts w:ascii="Arial" w:hAnsi="Arial" w:cs="Arial"/>
                <w:color w:val="000000"/>
                <w:sz w:val="20"/>
                <w:szCs w:val="20"/>
              </w:rPr>
            </w:pPr>
            <w:r w:rsidRPr="005A7858">
              <w:rPr>
                <w:rFonts w:ascii="Arial" w:hAnsi="Arial" w:cs="Arial"/>
                <w:color w:val="000000"/>
                <w:sz w:val="20"/>
                <w:szCs w:val="20"/>
              </w:rPr>
              <w:t>41</w:t>
            </w:r>
          </w:p>
        </w:tc>
        <w:tc>
          <w:tcPr>
            <w:tcW w:w="547" w:type="pct"/>
            <w:vAlign w:val="bottom"/>
          </w:tcPr>
          <w:p w14:paraId="60EE2F8D" w14:textId="77777777" w:rsidR="003A37B6" w:rsidRPr="005A7858" w:rsidRDefault="003A37B6" w:rsidP="0092294A">
            <w:pPr>
              <w:pStyle w:val="PlainText"/>
              <w:contextualSpacing/>
              <w:jc w:val="center"/>
              <w:rPr>
                <w:rFonts w:ascii="Arial" w:hAnsi="Arial" w:cs="Arial"/>
                <w:color w:val="000000"/>
                <w:sz w:val="20"/>
                <w:szCs w:val="20"/>
              </w:rPr>
            </w:pPr>
            <w:r w:rsidRPr="005A7858">
              <w:rPr>
                <w:rFonts w:ascii="Arial" w:hAnsi="Arial" w:cs="Arial"/>
                <w:color w:val="000000"/>
                <w:sz w:val="20"/>
                <w:szCs w:val="20"/>
              </w:rPr>
              <w:t>24</w:t>
            </w:r>
          </w:p>
        </w:tc>
        <w:tc>
          <w:tcPr>
            <w:tcW w:w="547" w:type="pct"/>
            <w:tcBorders>
              <w:right w:val="single" w:sz="18" w:space="0" w:color="auto"/>
            </w:tcBorders>
            <w:vAlign w:val="bottom"/>
          </w:tcPr>
          <w:p w14:paraId="2CA323B8" w14:textId="77777777" w:rsidR="003A37B6" w:rsidRPr="005A7858" w:rsidRDefault="003A37B6" w:rsidP="0092294A">
            <w:pPr>
              <w:pStyle w:val="PlainText"/>
              <w:contextualSpacing/>
              <w:jc w:val="center"/>
              <w:rPr>
                <w:rFonts w:ascii="Arial" w:hAnsi="Arial" w:cs="Arial"/>
                <w:color w:val="000000"/>
                <w:sz w:val="20"/>
                <w:szCs w:val="20"/>
              </w:rPr>
            </w:pPr>
            <w:r w:rsidRPr="005A7858">
              <w:rPr>
                <w:rFonts w:ascii="Arial" w:hAnsi="Arial" w:cs="Arial"/>
                <w:color w:val="000000"/>
                <w:sz w:val="20"/>
                <w:szCs w:val="20"/>
              </w:rPr>
              <w:t>*</w:t>
            </w:r>
          </w:p>
        </w:tc>
        <w:tc>
          <w:tcPr>
            <w:tcW w:w="547" w:type="pct"/>
            <w:tcBorders>
              <w:left w:val="single" w:sz="18" w:space="0" w:color="auto"/>
            </w:tcBorders>
          </w:tcPr>
          <w:p w14:paraId="099E081D" w14:textId="77777777" w:rsidR="003A37B6" w:rsidRPr="005A7858" w:rsidRDefault="003A37B6" w:rsidP="0092294A">
            <w:pPr>
              <w:pStyle w:val="PlainText"/>
              <w:contextualSpacing/>
              <w:jc w:val="center"/>
              <w:rPr>
                <w:rFonts w:ascii="Arial" w:hAnsi="Arial" w:cs="Arial"/>
                <w:sz w:val="20"/>
                <w:szCs w:val="20"/>
              </w:rPr>
            </w:pPr>
            <w:r w:rsidRPr="005A7858">
              <w:rPr>
                <w:rFonts w:ascii="Arial" w:hAnsi="Arial" w:cs="Arial"/>
                <w:sz w:val="20"/>
                <w:szCs w:val="20"/>
              </w:rPr>
              <w:t>34</w:t>
            </w:r>
          </w:p>
        </w:tc>
        <w:tc>
          <w:tcPr>
            <w:tcW w:w="544" w:type="pct"/>
          </w:tcPr>
          <w:p w14:paraId="0EA9F1D7" w14:textId="77777777" w:rsidR="003A37B6" w:rsidRPr="005A7858" w:rsidRDefault="003A37B6" w:rsidP="0092294A">
            <w:pPr>
              <w:pStyle w:val="PlainText"/>
              <w:contextualSpacing/>
              <w:jc w:val="center"/>
              <w:rPr>
                <w:rFonts w:ascii="Arial" w:hAnsi="Arial" w:cs="Arial"/>
                <w:sz w:val="20"/>
                <w:szCs w:val="20"/>
              </w:rPr>
            </w:pPr>
            <w:r w:rsidRPr="005A7858">
              <w:rPr>
                <w:rFonts w:ascii="Arial" w:hAnsi="Arial" w:cs="Arial"/>
                <w:sz w:val="20"/>
                <w:szCs w:val="20"/>
              </w:rPr>
              <w:t>66</w:t>
            </w:r>
          </w:p>
        </w:tc>
      </w:tr>
      <w:tr w:rsidR="003A37B6" w:rsidRPr="00CF52C0" w14:paraId="4405C3EB" w14:textId="77777777" w:rsidTr="003076E8">
        <w:tc>
          <w:tcPr>
            <w:tcW w:w="1172" w:type="pct"/>
          </w:tcPr>
          <w:p w14:paraId="71AE5B66" w14:textId="77777777" w:rsidR="003A37B6" w:rsidRPr="00824AF4" w:rsidRDefault="003A37B6" w:rsidP="0092294A">
            <w:pPr>
              <w:pStyle w:val="PlainText"/>
              <w:contextualSpacing/>
              <w:rPr>
                <w:rFonts w:ascii="Arial" w:hAnsi="Arial" w:cs="Arial"/>
                <w:sz w:val="20"/>
                <w:szCs w:val="20"/>
              </w:rPr>
            </w:pPr>
            <w:r w:rsidRPr="00824AF4">
              <w:rPr>
                <w:rFonts w:ascii="Arial" w:hAnsi="Arial" w:cs="Arial"/>
                <w:sz w:val="20"/>
                <w:szCs w:val="20"/>
              </w:rPr>
              <w:t>August 21-24</w:t>
            </w:r>
          </w:p>
        </w:tc>
        <w:tc>
          <w:tcPr>
            <w:tcW w:w="548" w:type="pct"/>
            <w:vAlign w:val="bottom"/>
          </w:tcPr>
          <w:p w14:paraId="48F541C7" w14:textId="77777777" w:rsidR="003A37B6" w:rsidRPr="00824AF4" w:rsidRDefault="003A37B6" w:rsidP="0092294A">
            <w:pPr>
              <w:pStyle w:val="PlainText"/>
              <w:contextualSpacing/>
              <w:jc w:val="center"/>
              <w:rPr>
                <w:rFonts w:ascii="Arial" w:hAnsi="Arial" w:cs="Arial"/>
                <w:color w:val="000000"/>
                <w:sz w:val="20"/>
                <w:szCs w:val="20"/>
              </w:rPr>
            </w:pPr>
            <w:r w:rsidRPr="00824AF4">
              <w:rPr>
                <w:rFonts w:ascii="Arial" w:hAnsi="Arial" w:cs="Arial"/>
                <w:color w:val="000000"/>
                <w:sz w:val="20"/>
                <w:szCs w:val="20"/>
              </w:rPr>
              <w:t>5</w:t>
            </w:r>
          </w:p>
        </w:tc>
        <w:tc>
          <w:tcPr>
            <w:tcW w:w="547" w:type="pct"/>
            <w:vAlign w:val="bottom"/>
          </w:tcPr>
          <w:p w14:paraId="03E95486" w14:textId="77777777" w:rsidR="003A37B6" w:rsidRPr="00824AF4" w:rsidRDefault="003A37B6" w:rsidP="0092294A">
            <w:pPr>
              <w:pStyle w:val="PlainText"/>
              <w:contextualSpacing/>
              <w:jc w:val="center"/>
              <w:rPr>
                <w:rFonts w:ascii="Arial" w:hAnsi="Arial" w:cs="Arial"/>
                <w:color w:val="000000"/>
                <w:sz w:val="20"/>
                <w:szCs w:val="20"/>
              </w:rPr>
            </w:pPr>
            <w:r w:rsidRPr="00824AF4">
              <w:rPr>
                <w:rFonts w:ascii="Arial" w:hAnsi="Arial" w:cs="Arial"/>
                <w:color w:val="000000"/>
                <w:sz w:val="20"/>
                <w:szCs w:val="20"/>
              </w:rPr>
              <w:t>33</w:t>
            </w:r>
          </w:p>
        </w:tc>
        <w:tc>
          <w:tcPr>
            <w:tcW w:w="547" w:type="pct"/>
            <w:vAlign w:val="bottom"/>
          </w:tcPr>
          <w:p w14:paraId="295C5B5E" w14:textId="77777777" w:rsidR="003A37B6" w:rsidRPr="00824AF4" w:rsidRDefault="003A37B6" w:rsidP="0092294A">
            <w:pPr>
              <w:pStyle w:val="PlainText"/>
              <w:contextualSpacing/>
              <w:jc w:val="center"/>
              <w:rPr>
                <w:rFonts w:ascii="Arial" w:hAnsi="Arial" w:cs="Arial"/>
                <w:color w:val="000000"/>
                <w:sz w:val="20"/>
                <w:szCs w:val="20"/>
              </w:rPr>
            </w:pPr>
            <w:r w:rsidRPr="00824AF4">
              <w:rPr>
                <w:rFonts w:ascii="Arial" w:hAnsi="Arial" w:cs="Arial"/>
                <w:color w:val="000000"/>
                <w:sz w:val="20"/>
                <w:szCs w:val="20"/>
              </w:rPr>
              <w:t>40</w:t>
            </w:r>
          </w:p>
        </w:tc>
        <w:tc>
          <w:tcPr>
            <w:tcW w:w="547" w:type="pct"/>
            <w:vAlign w:val="bottom"/>
          </w:tcPr>
          <w:p w14:paraId="5729F1F3" w14:textId="77777777" w:rsidR="003A37B6" w:rsidRPr="00824AF4" w:rsidRDefault="003A37B6" w:rsidP="0092294A">
            <w:pPr>
              <w:pStyle w:val="PlainText"/>
              <w:contextualSpacing/>
              <w:jc w:val="center"/>
              <w:rPr>
                <w:rFonts w:ascii="Arial" w:hAnsi="Arial" w:cs="Arial"/>
                <w:color w:val="000000"/>
                <w:sz w:val="20"/>
                <w:szCs w:val="20"/>
              </w:rPr>
            </w:pPr>
            <w:r w:rsidRPr="00824AF4">
              <w:rPr>
                <w:rFonts w:ascii="Arial" w:hAnsi="Arial" w:cs="Arial"/>
                <w:color w:val="000000"/>
                <w:sz w:val="20"/>
                <w:szCs w:val="20"/>
              </w:rPr>
              <w:t>22</w:t>
            </w:r>
          </w:p>
        </w:tc>
        <w:tc>
          <w:tcPr>
            <w:tcW w:w="547" w:type="pct"/>
            <w:tcBorders>
              <w:right w:val="single" w:sz="18" w:space="0" w:color="auto"/>
            </w:tcBorders>
            <w:vAlign w:val="bottom"/>
          </w:tcPr>
          <w:p w14:paraId="7F33D815" w14:textId="77777777" w:rsidR="003A37B6" w:rsidRPr="00824AF4" w:rsidRDefault="003A37B6" w:rsidP="0092294A">
            <w:pPr>
              <w:pStyle w:val="PlainText"/>
              <w:contextualSpacing/>
              <w:jc w:val="center"/>
              <w:rPr>
                <w:rFonts w:ascii="Arial" w:hAnsi="Arial" w:cs="Arial"/>
                <w:color w:val="000000"/>
                <w:sz w:val="20"/>
                <w:szCs w:val="20"/>
              </w:rPr>
            </w:pPr>
            <w:r w:rsidRPr="00824AF4">
              <w:rPr>
                <w:rFonts w:ascii="Arial" w:hAnsi="Arial" w:cs="Arial"/>
                <w:color w:val="000000"/>
                <w:sz w:val="20"/>
                <w:szCs w:val="20"/>
              </w:rPr>
              <w:t>*</w:t>
            </w:r>
          </w:p>
        </w:tc>
        <w:tc>
          <w:tcPr>
            <w:tcW w:w="547" w:type="pct"/>
            <w:tcBorders>
              <w:left w:val="single" w:sz="18" w:space="0" w:color="auto"/>
            </w:tcBorders>
          </w:tcPr>
          <w:p w14:paraId="02F5918C" w14:textId="77777777" w:rsidR="003A37B6" w:rsidRPr="00824AF4" w:rsidRDefault="003A37B6" w:rsidP="0092294A">
            <w:pPr>
              <w:pStyle w:val="PlainText"/>
              <w:contextualSpacing/>
              <w:jc w:val="center"/>
              <w:rPr>
                <w:rFonts w:ascii="Arial" w:hAnsi="Arial" w:cs="Arial"/>
                <w:sz w:val="20"/>
                <w:szCs w:val="20"/>
              </w:rPr>
            </w:pPr>
            <w:r w:rsidRPr="00824AF4">
              <w:rPr>
                <w:rFonts w:ascii="Arial" w:hAnsi="Arial" w:cs="Arial"/>
                <w:sz w:val="20"/>
                <w:szCs w:val="20"/>
              </w:rPr>
              <w:t>37</w:t>
            </w:r>
          </w:p>
        </w:tc>
        <w:tc>
          <w:tcPr>
            <w:tcW w:w="544" w:type="pct"/>
          </w:tcPr>
          <w:p w14:paraId="21DD5B56" w14:textId="77777777" w:rsidR="003A37B6" w:rsidRPr="00824AF4" w:rsidRDefault="003A37B6" w:rsidP="0092294A">
            <w:pPr>
              <w:pStyle w:val="PlainText"/>
              <w:contextualSpacing/>
              <w:jc w:val="center"/>
              <w:rPr>
                <w:rFonts w:ascii="Arial" w:hAnsi="Arial" w:cs="Arial"/>
                <w:sz w:val="20"/>
                <w:szCs w:val="20"/>
              </w:rPr>
            </w:pPr>
            <w:r w:rsidRPr="00824AF4">
              <w:rPr>
                <w:rFonts w:ascii="Arial" w:hAnsi="Arial" w:cs="Arial"/>
                <w:sz w:val="20"/>
                <w:szCs w:val="20"/>
              </w:rPr>
              <w:t>63</w:t>
            </w:r>
          </w:p>
        </w:tc>
      </w:tr>
      <w:tr w:rsidR="003A37B6" w:rsidRPr="00CF52C0" w14:paraId="4A97F70B" w14:textId="77777777" w:rsidTr="003076E8">
        <w:tc>
          <w:tcPr>
            <w:tcW w:w="1172" w:type="pct"/>
          </w:tcPr>
          <w:p w14:paraId="2C39D867" w14:textId="77777777" w:rsidR="003A37B6" w:rsidRPr="0086437B" w:rsidRDefault="003A37B6" w:rsidP="0092294A">
            <w:pPr>
              <w:pStyle w:val="PlainText"/>
              <w:contextualSpacing/>
              <w:rPr>
                <w:rFonts w:ascii="Arial" w:hAnsi="Arial" w:cs="Arial"/>
                <w:sz w:val="20"/>
                <w:szCs w:val="20"/>
              </w:rPr>
            </w:pPr>
            <w:r w:rsidRPr="0086437B">
              <w:rPr>
                <w:rFonts w:ascii="Arial" w:hAnsi="Arial" w:cs="Arial"/>
                <w:sz w:val="20"/>
                <w:szCs w:val="20"/>
              </w:rPr>
              <w:t>July 17-20</w:t>
            </w:r>
          </w:p>
        </w:tc>
        <w:tc>
          <w:tcPr>
            <w:tcW w:w="548" w:type="pct"/>
            <w:vAlign w:val="bottom"/>
          </w:tcPr>
          <w:p w14:paraId="422FAC94" w14:textId="77777777" w:rsidR="003A37B6" w:rsidRPr="0086437B" w:rsidRDefault="003A37B6" w:rsidP="0092294A">
            <w:pPr>
              <w:pStyle w:val="PlainText"/>
              <w:contextualSpacing/>
              <w:jc w:val="center"/>
              <w:rPr>
                <w:rFonts w:ascii="Arial" w:hAnsi="Arial" w:cs="Arial"/>
                <w:color w:val="000000"/>
                <w:sz w:val="20"/>
                <w:szCs w:val="20"/>
              </w:rPr>
            </w:pPr>
            <w:r w:rsidRPr="0086437B">
              <w:rPr>
                <w:rFonts w:ascii="Arial" w:hAnsi="Arial" w:cs="Arial"/>
                <w:color w:val="000000"/>
                <w:sz w:val="20"/>
                <w:szCs w:val="20"/>
              </w:rPr>
              <w:t>7</w:t>
            </w:r>
          </w:p>
        </w:tc>
        <w:tc>
          <w:tcPr>
            <w:tcW w:w="547" w:type="pct"/>
            <w:vAlign w:val="bottom"/>
          </w:tcPr>
          <w:p w14:paraId="39FC7658" w14:textId="77777777" w:rsidR="003A37B6" w:rsidRPr="0086437B" w:rsidRDefault="003A37B6" w:rsidP="0092294A">
            <w:pPr>
              <w:pStyle w:val="PlainText"/>
              <w:contextualSpacing/>
              <w:jc w:val="center"/>
              <w:rPr>
                <w:rFonts w:ascii="Arial" w:hAnsi="Arial" w:cs="Arial"/>
                <w:color w:val="000000"/>
                <w:sz w:val="20"/>
                <w:szCs w:val="20"/>
              </w:rPr>
            </w:pPr>
            <w:r w:rsidRPr="0086437B">
              <w:rPr>
                <w:rFonts w:ascii="Arial" w:hAnsi="Arial" w:cs="Arial"/>
                <w:color w:val="000000"/>
                <w:sz w:val="20"/>
                <w:szCs w:val="20"/>
              </w:rPr>
              <w:t>27</w:t>
            </w:r>
          </w:p>
        </w:tc>
        <w:tc>
          <w:tcPr>
            <w:tcW w:w="547" w:type="pct"/>
            <w:vAlign w:val="bottom"/>
          </w:tcPr>
          <w:p w14:paraId="2554D9E0" w14:textId="77777777" w:rsidR="003A37B6" w:rsidRPr="0086437B" w:rsidRDefault="003A37B6" w:rsidP="0092294A">
            <w:pPr>
              <w:pStyle w:val="PlainText"/>
              <w:contextualSpacing/>
              <w:jc w:val="center"/>
              <w:rPr>
                <w:rFonts w:ascii="Arial" w:hAnsi="Arial" w:cs="Arial"/>
                <w:color w:val="000000"/>
                <w:sz w:val="20"/>
                <w:szCs w:val="20"/>
              </w:rPr>
            </w:pPr>
            <w:r w:rsidRPr="0086437B">
              <w:rPr>
                <w:rFonts w:ascii="Arial" w:hAnsi="Arial" w:cs="Arial"/>
                <w:color w:val="000000"/>
                <w:sz w:val="20"/>
                <w:szCs w:val="20"/>
              </w:rPr>
              <w:t>35</w:t>
            </w:r>
          </w:p>
        </w:tc>
        <w:tc>
          <w:tcPr>
            <w:tcW w:w="547" w:type="pct"/>
            <w:vAlign w:val="bottom"/>
          </w:tcPr>
          <w:p w14:paraId="433719ED" w14:textId="77777777" w:rsidR="003A37B6" w:rsidRPr="0086437B" w:rsidRDefault="003A37B6" w:rsidP="0092294A">
            <w:pPr>
              <w:pStyle w:val="PlainText"/>
              <w:contextualSpacing/>
              <w:jc w:val="center"/>
              <w:rPr>
                <w:rFonts w:ascii="Arial" w:hAnsi="Arial" w:cs="Arial"/>
                <w:color w:val="000000"/>
                <w:sz w:val="20"/>
                <w:szCs w:val="20"/>
              </w:rPr>
            </w:pPr>
            <w:r w:rsidRPr="0086437B">
              <w:rPr>
                <w:rFonts w:ascii="Arial" w:hAnsi="Arial" w:cs="Arial"/>
                <w:color w:val="000000"/>
                <w:sz w:val="20"/>
                <w:szCs w:val="20"/>
              </w:rPr>
              <w:t>30</w:t>
            </w:r>
          </w:p>
        </w:tc>
        <w:tc>
          <w:tcPr>
            <w:tcW w:w="547" w:type="pct"/>
            <w:tcBorders>
              <w:right w:val="single" w:sz="18" w:space="0" w:color="auto"/>
            </w:tcBorders>
            <w:vAlign w:val="bottom"/>
          </w:tcPr>
          <w:p w14:paraId="33EA71BD" w14:textId="77777777" w:rsidR="003A37B6" w:rsidRPr="0086437B" w:rsidRDefault="003A37B6" w:rsidP="0092294A">
            <w:pPr>
              <w:pStyle w:val="PlainText"/>
              <w:contextualSpacing/>
              <w:jc w:val="center"/>
              <w:rPr>
                <w:rFonts w:ascii="Arial" w:hAnsi="Arial" w:cs="Arial"/>
                <w:color w:val="000000"/>
                <w:sz w:val="20"/>
                <w:szCs w:val="20"/>
              </w:rPr>
            </w:pPr>
            <w:r w:rsidRPr="0086437B">
              <w:rPr>
                <w:rFonts w:ascii="Arial" w:hAnsi="Arial" w:cs="Arial"/>
                <w:color w:val="000000"/>
                <w:sz w:val="20"/>
                <w:szCs w:val="20"/>
              </w:rPr>
              <w:t>1</w:t>
            </w:r>
          </w:p>
        </w:tc>
        <w:tc>
          <w:tcPr>
            <w:tcW w:w="547" w:type="pct"/>
            <w:tcBorders>
              <w:left w:val="single" w:sz="18" w:space="0" w:color="auto"/>
            </w:tcBorders>
          </w:tcPr>
          <w:p w14:paraId="441A34EE" w14:textId="77777777" w:rsidR="003A37B6" w:rsidRPr="0086437B" w:rsidRDefault="003A37B6" w:rsidP="0092294A">
            <w:pPr>
              <w:pStyle w:val="PlainText"/>
              <w:contextualSpacing/>
              <w:jc w:val="center"/>
              <w:rPr>
                <w:rFonts w:ascii="Arial" w:hAnsi="Arial" w:cs="Arial"/>
                <w:sz w:val="20"/>
                <w:szCs w:val="20"/>
              </w:rPr>
            </w:pPr>
            <w:r w:rsidRPr="0086437B">
              <w:rPr>
                <w:rFonts w:ascii="Arial" w:hAnsi="Arial" w:cs="Arial"/>
                <w:sz w:val="20"/>
                <w:szCs w:val="20"/>
              </w:rPr>
              <w:t>35</w:t>
            </w:r>
          </w:p>
        </w:tc>
        <w:tc>
          <w:tcPr>
            <w:tcW w:w="544" w:type="pct"/>
          </w:tcPr>
          <w:p w14:paraId="3C6D5D10" w14:textId="77777777" w:rsidR="003A37B6" w:rsidRPr="0086437B" w:rsidRDefault="003A37B6" w:rsidP="0092294A">
            <w:pPr>
              <w:pStyle w:val="PlainText"/>
              <w:contextualSpacing/>
              <w:jc w:val="center"/>
              <w:rPr>
                <w:rFonts w:ascii="Arial" w:hAnsi="Arial" w:cs="Arial"/>
                <w:sz w:val="20"/>
                <w:szCs w:val="20"/>
              </w:rPr>
            </w:pPr>
            <w:r w:rsidRPr="0086437B">
              <w:rPr>
                <w:rFonts w:ascii="Arial" w:hAnsi="Arial" w:cs="Arial"/>
                <w:sz w:val="20"/>
                <w:szCs w:val="20"/>
              </w:rPr>
              <w:t>65</w:t>
            </w:r>
          </w:p>
        </w:tc>
      </w:tr>
      <w:tr w:rsidR="003A37B6" w:rsidRPr="00CF52C0" w14:paraId="0344E4AE" w14:textId="77777777" w:rsidTr="003076E8">
        <w:tc>
          <w:tcPr>
            <w:tcW w:w="1172" w:type="pct"/>
          </w:tcPr>
          <w:p w14:paraId="42ED3EBB" w14:textId="77777777" w:rsidR="003A37B6" w:rsidRPr="00512974" w:rsidRDefault="003A37B6" w:rsidP="0092294A">
            <w:pPr>
              <w:pStyle w:val="PlainText"/>
              <w:contextualSpacing/>
              <w:rPr>
                <w:rFonts w:ascii="Arial" w:hAnsi="Arial" w:cs="Arial"/>
                <w:sz w:val="20"/>
                <w:szCs w:val="20"/>
              </w:rPr>
            </w:pPr>
            <w:r w:rsidRPr="00512974">
              <w:rPr>
                <w:rFonts w:ascii="Arial" w:hAnsi="Arial" w:cs="Arial"/>
                <w:color w:val="000000"/>
                <w:sz w:val="20"/>
                <w:szCs w:val="20"/>
              </w:rPr>
              <w:t>April 3</w:t>
            </w:r>
            <w:r>
              <w:rPr>
                <w:rFonts w:ascii="Arial" w:hAnsi="Arial" w:cs="Arial"/>
                <w:color w:val="000000"/>
                <w:sz w:val="20"/>
                <w:szCs w:val="20"/>
              </w:rPr>
              <w:t>-</w:t>
            </w:r>
            <w:r w:rsidRPr="00512974">
              <w:rPr>
                <w:rFonts w:ascii="Arial" w:hAnsi="Arial" w:cs="Arial"/>
                <w:color w:val="000000"/>
                <w:sz w:val="20"/>
                <w:szCs w:val="20"/>
              </w:rPr>
              <w:t>6</w:t>
            </w:r>
          </w:p>
        </w:tc>
        <w:tc>
          <w:tcPr>
            <w:tcW w:w="548" w:type="pct"/>
            <w:vAlign w:val="bottom"/>
          </w:tcPr>
          <w:p w14:paraId="228C6EB1" w14:textId="77777777" w:rsidR="003A37B6" w:rsidRPr="00D12BE0" w:rsidRDefault="003A37B6" w:rsidP="0092294A">
            <w:pPr>
              <w:pStyle w:val="PlainText"/>
              <w:contextualSpacing/>
              <w:jc w:val="center"/>
              <w:rPr>
                <w:rFonts w:ascii="Arial" w:hAnsi="Arial" w:cs="Arial"/>
                <w:sz w:val="20"/>
                <w:szCs w:val="20"/>
              </w:rPr>
            </w:pPr>
            <w:r>
              <w:rPr>
                <w:rFonts w:ascii="Arial" w:hAnsi="Arial" w:cs="Arial"/>
                <w:sz w:val="20"/>
                <w:szCs w:val="20"/>
              </w:rPr>
              <w:t>12</w:t>
            </w:r>
          </w:p>
        </w:tc>
        <w:tc>
          <w:tcPr>
            <w:tcW w:w="547" w:type="pct"/>
            <w:vAlign w:val="bottom"/>
          </w:tcPr>
          <w:p w14:paraId="007F3F37" w14:textId="77777777" w:rsidR="003A37B6" w:rsidRPr="00D12BE0" w:rsidRDefault="003A37B6" w:rsidP="0092294A">
            <w:pPr>
              <w:pStyle w:val="PlainText"/>
              <w:contextualSpacing/>
              <w:jc w:val="center"/>
              <w:rPr>
                <w:rFonts w:ascii="Arial" w:hAnsi="Arial" w:cs="Arial"/>
                <w:sz w:val="20"/>
                <w:szCs w:val="20"/>
              </w:rPr>
            </w:pPr>
            <w:r>
              <w:rPr>
                <w:rFonts w:ascii="Arial" w:hAnsi="Arial" w:cs="Arial"/>
                <w:sz w:val="20"/>
                <w:szCs w:val="20"/>
              </w:rPr>
              <w:t>41</w:t>
            </w:r>
          </w:p>
        </w:tc>
        <w:tc>
          <w:tcPr>
            <w:tcW w:w="547" w:type="pct"/>
            <w:vAlign w:val="bottom"/>
          </w:tcPr>
          <w:p w14:paraId="2CA8DC53" w14:textId="77777777" w:rsidR="003A37B6" w:rsidRPr="00D12BE0" w:rsidRDefault="003A37B6" w:rsidP="0092294A">
            <w:pPr>
              <w:pStyle w:val="PlainText"/>
              <w:contextualSpacing/>
              <w:jc w:val="center"/>
              <w:rPr>
                <w:rFonts w:ascii="Arial" w:hAnsi="Arial" w:cs="Arial"/>
                <w:sz w:val="20"/>
                <w:szCs w:val="20"/>
              </w:rPr>
            </w:pPr>
            <w:r>
              <w:rPr>
                <w:rFonts w:ascii="Arial" w:hAnsi="Arial" w:cs="Arial"/>
                <w:sz w:val="20"/>
                <w:szCs w:val="20"/>
              </w:rPr>
              <w:t>30</w:t>
            </w:r>
          </w:p>
        </w:tc>
        <w:tc>
          <w:tcPr>
            <w:tcW w:w="547" w:type="pct"/>
            <w:vAlign w:val="bottom"/>
          </w:tcPr>
          <w:p w14:paraId="65193099" w14:textId="77777777" w:rsidR="003A37B6" w:rsidRPr="00D12BE0" w:rsidRDefault="003A37B6" w:rsidP="0092294A">
            <w:pPr>
              <w:pStyle w:val="PlainText"/>
              <w:contextualSpacing/>
              <w:jc w:val="center"/>
              <w:rPr>
                <w:rFonts w:ascii="Arial" w:hAnsi="Arial" w:cs="Arial"/>
                <w:sz w:val="20"/>
                <w:szCs w:val="20"/>
              </w:rPr>
            </w:pPr>
            <w:r>
              <w:rPr>
                <w:rFonts w:ascii="Arial" w:hAnsi="Arial" w:cs="Arial"/>
                <w:sz w:val="20"/>
                <w:szCs w:val="20"/>
              </w:rPr>
              <w:t>16</w:t>
            </w:r>
          </w:p>
        </w:tc>
        <w:tc>
          <w:tcPr>
            <w:tcW w:w="547" w:type="pct"/>
            <w:tcBorders>
              <w:right w:val="single" w:sz="18" w:space="0" w:color="auto"/>
            </w:tcBorders>
            <w:vAlign w:val="bottom"/>
          </w:tcPr>
          <w:p w14:paraId="126A37C3" w14:textId="77777777" w:rsidR="003A37B6" w:rsidRPr="00D12BE0" w:rsidRDefault="003A37B6" w:rsidP="0092294A">
            <w:pPr>
              <w:pStyle w:val="PlainText"/>
              <w:contextualSpacing/>
              <w:jc w:val="center"/>
              <w:rPr>
                <w:rFonts w:ascii="Arial" w:hAnsi="Arial" w:cs="Arial"/>
                <w:sz w:val="20"/>
                <w:szCs w:val="20"/>
              </w:rPr>
            </w:pPr>
            <w:r>
              <w:rPr>
                <w:rFonts w:ascii="Arial" w:hAnsi="Arial" w:cs="Arial"/>
                <w:sz w:val="20"/>
                <w:szCs w:val="20"/>
              </w:rPr>
              <w:t>1</w:t>
            </w:r>
          </w:p>
        </w:tc>
        <w:tc>
          <w:tcPr>
            <w:tcW w:w="547" w:type="pct"/>
            <w:tcBorders>
              <w:left w:val="single" w:sz="18" w:space="0" w:color="auto"/>
            </w:tcBorders>
            <w:vAlign w:val="bottom"/>
          </w:tcPr>
          <w:p w14:paraId="0FE9EB4A" w14:textId="77777777" w:rsidR="003A37B6" w:rsidRPr="00D12BE0" w:rsidRDefault="003A37B6" w:rsidP="0092294A">
            <w:pPr>
              <w:pStyle w:val="PlainText"/>
              <w:contextualSpacing/>
              <w:jc w:val="center"/>
              <w:rPr>
                <w:rFonts w:ascii="Arial" w:hAnsi="Arial" w:cs="Arial"/>
                <w:sz w:val="20"/>
                <w:szCs w:val="20"/>
              </w:rPr>
            </w:pPr>
            <w:r>
              <w:rPr>
                <w:rFonts w:ascii="Arial" w:hAnsi="Arial" w:cs="Arial"/>
                <w:sz w:val="20"/>
                <w:szCs w:val="20"/>
              </w:rPr>
              <w:t>53</w:t>
            </w:r>
          </w:p>
        </w:tc>
        <w:tc>
          <w:tcPr>
            <w:tcW w:w="544" w:type="pct"/>
            <w:vAlign w:val="bottom"/>
          </w:tcPr>
          <w:p w14:paraId="1BF4393F" w14:textId="77777777" w:rsidR="003A37B6" w:rsidRPr="00D12BE0" w:rsidRDefault="003A37B6" w:rsidP="0092294A">
            <w:pPr>
              <w:pStyle w:val="PlainText"/>
              <w:contextualSpacing/>
              <w:jc w:val="center"/>
              <w:rPr>
                <w:rFonts w:ascii="Arial" w:hAnsi="Arial" w:cs="Arial"/>
                <w:sz w:val="20"/>
                <w:szCs w:val="20"/>
              </w:rPr>
            </w:pPr>
            <w:r>
              <w:rPr>
                <w:rFonts w:ascii="Arial" w:hAnsi="Arial" w:cs="Arial"/>
                <w:sz w:val="20"/>
                <w:szCs w:val="20"/>
              </w:rPr>
              <w:t>46</w:t>
            </w:r>
          </w:p>
        </w:tc>
      </w:tr>
      <w:tr w:rsidR="003A37B6" w:rsidRPr="00CF52C0" w14:paraId="2F89C92F" w14:textId="77777777" w:rsidTr="003076E8">
        <w:tc>
          <w:tcPr>
            <w:tcW w:w="1172" w:type="pct"/>
          </w:tcPr>
          <w:p w14:paraId="0505A2EF" w14:textId="77777777" w:rsidR="003A37B6" w:rsidRPr="00512974" w:rsidRDefault="003A37B6" w:rsidP="0092294A">
            <w:pPr>
              <w:pStyle w:val="PlainText"/>
              <w:contextualSpacing/>
              <w:rPr>
                <w:rFonts w:ascii="Arial" w:hAnsi="Arial" w:cs="Arial"/>
                <w:sz w:val="20"/>
                <w:szCs w:val="20"/>
              </w:rPr>
            </w:pPr>
            <w:r w:rsidRPr="00512974">
              <w:rPr>
                <w:rFonts w:ascii="Arial" w:hAnsi="Arial" w:cs="Arial"/>
                <w:color w:val="000000"/>
                <w:sz w:val="20"/>
                <w:szCs w:val="20"/>
              </w:rPr>
              <w:t>March 27</w:t>
            </w:r>
            <w:r>
              <w:rPr>
                <w:rFonts w:ascii="Arial" w:hAnsi="Arial" w:cs="Arial"/>
                <w:color w:val="000000"/>
                <w:sz w:val="20"/>
                <w:szCs w:val="20"/>
              </w:rPr>
              <w:t>-</w:t>
            </w:r>
            <w:r w:rsidRPr="00512974">
              <w:rPr>
                <w:rFonts w:ascii="Arial" w:hAnsi="Arial" w:cs="Arial"/>
                <w:color w:val="000000"/>
                <w:sz w:val="20"/>
                <w:szCs w:val="20"/>
              </w:rPr>
              <w:t>30</w:t>
            </w:r>
          </w:p>
        </w:tc>
        <w:tc>
          <w:tcPr>
            <w:tcW w:w="548" w:type="pct"/>
            <w:vAlign w:val="bottom"/>
          </w:tcPr>
          <w:p w14:paraId="44485563" w14:textId="77777777" w:rsidR="003A37B6" w:rsidRPr="00D12BE0" w:rsidRDefault="003A37B6" w:rsidP="0092294A">
            <w:pPr>
              <w:pStyle w:val="PlainText"/>
              <w:contextualSpacing/>
              <w:jc w:val="center"/>
              <w:rPr>
                <w:rFonts w:ascii="Arial" w:hAnsi="Arial" w:cs="Arial"/>
                <w:sz w:val="20"/>
                <w:szCs w:val="20"/>
              </w:rPr>
            </w:pPr>
            <w:r>
              <w:rPr>
                <w:rFonts w:ascii="Arial" w:hAnsi="Arial" w:cs="Arial"/>
                <w:sz w:val="20"/>
                <w:szCs w:val="20"/>
              </w:rPr>
              <w:t>14</w:t>
            </w:r>
          </w:p>
        </w:tc>
        <w:tc>
          <w:tcPr>
            <w:tcW w:w="547" w:type="pct"/>
            <w:vAlign w:val="bottom"/>
          </w:tcPr>
          <w:p w14:paraId="26008808" w14:textId="77777777" w:rsidR="003A37B6" w:rsidRPr="00D12BE0" w:rsidRDefault="003A37B6" w:rsidP="0092294A">
            <w:pPr>
              <w:pStyle w:val="PlainText"/>
              <w:contextualSpacing/>
              <w:jc w:val="center"/>
              <w:rPr>
                <w:rFonts w:ascii="Arial" w:hAnsi="Arial" w:cs="Arial"/>
                <w:sz w:val="20"/>
                <w:szCs w:val="20"/>
              </w:rPr>
            </w:pPr>
            <w:r>
              <w:rPr>
                <w:rFonts w:ascii="Arial" w:hAnsi="Arial" w:cs="Arial"/>
                <w:sz w:val="20"/>
                <w:szCs w:val="20"/>
              </w:rPr>
              <w:t>39</w:t>
            </w:r>
          </w:p>
        </w:tc>
        <w:tc>
          <w:tcPr>
            <w:tcW w:w="547" w:type="pct"/>
            <w:vAlign w:val="bottom"/>
          </w:tcPr>
          <w:p w14:paraId="7D6F53A0" w14:textId="77777777" w:rsidR="003A37B6" w:rsidRPr="00D12BE0" w:rsidRDefault="003A37B6" w:rsidP="0092294A">
            <w:pPr>
              <w:pStyle w:val="PlainText"/>
              <w:contextualSpacing/>
              <w:jc w:val="center"/>
              <w:rPr>
                <w:rFonts w:ascii="Arial" w:hAnsi="Arial" w:cs="Arial"/>
                <w:sz w:val="20"/>
                <w:szCs w:val="20"/>
              </w:rPr>
            </w:pPr>
            <w:r>
              <w:rPr>
                <w:rFonts w:ascii="Arial" w:hAnsi="Arial" w:cs="Arial"/>
                <w:sz w:val="20"/>
                <w:szCs w:val="20"/>
              </w:rPr>
              <w:t>29</w:t>
            </w:r>
          </w:p>
        </w:tc>
        <w:tc>
          <w:tcPr>
            <w:tcW w:w="547" w:type="pct"/>
            <w:vAlign w:val="bottom"/>
          </w:tcPr>
          <w:p w14:paraId="32E80E39" w14:textId="77777777" w:rsidR="003A37B6" w:rsidRPr="00D12BE0" w:rsidRDefault="003A37B6" w:rsidP="0092294A">
            <w:pPr>
              <w:pStyle w:val="PlainText"/>
              <w:contextualSpacing/>
              <w:jc w:val="center"/>
              <w:rPr>
                <w:rFonts w:ascii="Arial" w:hAnsi="Arial" w:cs="Arial"/>
                <w:sz w:val="20"/>
                <w:szCs w:val="20"/>
              </w:rPr>
            </w:pPr>
            <w:r>
              <w:rPr>
                <w:rFonts w:ascii="Arial" w:hAnsi="Arial" w:cs="Arial"/>
                <w:sz w:val="20"/>
                <w:szCs w:val="20"/>
              </w:rPr>
              <w:t>16</w:t>
            </w:r>
          </w:p>
        </w:tc>
        <w:tc>
          <w:tcPr>
            <w:tcW w:w="547" w:type="pct"/>
            <w:tcBorders>
              <w:right w:val="single" w:sz="18" w:space="0" w:color="auto"/>
            </w:tcBorders>
            <w:vAlign w:val="bottom"/>
          </w:tcPr>
          <w:p w14:paraId="0B76662B" w14:textId="77777777" w:rsidR="003A37B6" w:rsidRPr="00D12BE0" w:rsidRDefault="003A37B6" w:rsidP="0092294A">
            <w:pPr>
              <w:pStyle w:val="PlainText"/>
              <w:contextualSpacing/>
              <w:jc w:val="center"/>
              <w:rPr>
                <w:rFonts w:ascii="Arial" w:hAnsi="Arial" w:cs="Arial"/>
                <w:sz w:val="20"/>
                <w:szCs w:val="20"/>
              </w:rPr>
            </w:pPr>
            <w:r>
              <w:rPr>
                <w:rFonts w:ascii="Arial" w:hAnsi="Arial" w:cs="Arial"/>
                <w:sz w:val="20"/>
                <w:szCs w:val="20"/>
              </w:rPr>
              <w:t>1</w:t>
            </w:r>
          </w:p>
        </w:tc>
        <w:tc>
          <w:tcPr>
            <w:tcW w:w="547" w:type="pct"/>
            <w:tcBorders>
              <w:left w:val="single" w:sz="18" w:space="0" w:color="auto"/>
            </w:tcBorders>
            <w:vAlign w:val="bottom"/>
          </w:tcPr>
          <w:p w14:paraId="583A41B5" w14:textId="77777777" w:rsidR="003A37B6" w:rsidRPr="00D12BE0" w:rsidRDefault="003A37B6" w:rsidP="0092294A">
            <w:pPr>
              <w:pStyle w:val="PlainText"/>
              <w:contextualSpacing/>
              <w:jc w:val="center"/>
              <w:rPr>
                <w:rFonts w:ascii="Arial" w:hAnsi="Arial" w:cs="Arial"/>
                <w:sz w:val="20"/>
                <w:szCs w:val="20"/>
              </w:rPr>
            </w:pPr>
            <w:r>
              <w:rPr>
                <w:rFonts w:ascii="Arial" w:hAnsi="Arial" w:cs="Arial"/>
                <w:sz w:val="20"/>
                <w:szCs w:val="20"/>
              </w:rPr>
              <w:t>53</w:t>
            </w:r>
          </w:p>
        </w:tc>
        <w:tc>
          <w:tcPr>
            <w:tcW w:w="544" w:type="pct"/>
            <w:vAlign w:val="bottom"/>
          </w:tcPr>
          <w:p w14:paraId="4DF79E89" w14:textId="77777777" w:rsidR="003A37B6" w:rsidRPr="00D12BE0" w:rsidRDefault="003A37B6" w:rsidP="0092294A">
            <w:pPr>
              <w:pStyle w:val="PlainText"/>
              <w:contextualSpacing/>
              <w:jc w:val="center"/>
              <w:rPr>
                <w:rFonts w:ascii="Arial" w:hAnsi="Arial" w:cs="Arial"/>
                <w:sz w:val="20"/>
                <w:szCs w:val="20"/>
              </w:rPr>
            </w:pPr>
            <w:r>
              <w:rPr>
                <w:rFonts w:ascii="Arial" w:hAnsi="Arial" w:cs="Arial"/>
                <w:sz w:val="20"/>
                <w:szCs w:val="20"/>
              </w:rPr>
              <w:t>46</w:t>
            </w:r>
          </w:p>
        </w:tc>
      </w:tr>
      <w:tr w:rsidR="003A37B6" w:rsidRPr="00CF52C0" w14:paraId="1D296015" w14:textId="77777777" w:rsidTr="003076E8">
        <w:tc>
          <w:tcPr>
            <w:tcW w:w="1172" w:type="pct"/>
          </w:tcPr>
          <w:p w14:paraId="53F7DAA1" w14:textId="77777777" w:rsidR="003A37B6" w:rsidRPr="00512974" w:rsidRDefault="003A37B6" w:rsidP="0092294A">
            <w:pPr>
              <w:pStyle w:val="PlainText"/>
              <w:contextualSpacing/>
              <w:rPr>
                <w:rFonts w:ascii="Arial" w:hAnsi="Arial" w:cs="Arial"/>
                <w:sz w:val="20"/>
                <w:szCs w:val="20"/>
              </w:rPr>
            </w:pPr>
            <w:r w:rsidRPr="00512974">
              <w:rPr>
                <w:rFonts w:ascii="Arial" w:hAnsi="Arial" w:cs="Arial"/>
                <w:color w:val="000000"/>
                <w:sz w:val="20"/>
                <w:szCs w:val="20"/>
              </w:rPr>
              <w:t>March 20</w:t>
            </w:r>
            <w:r>
              <w:rPr>
                <w:rFonts w:ascii="Arial" w:hAnsi="Arial" w:cs="Arial"/>
                <w:color w:val="000000"/>
                <w:sz w:val="20"/>
                <w:szCs w:val="20"/>
              </w:rPr>
              <w:t>-</w:t>
            </w:r>
            <w:r w:rsidRPr="00512974">
              <w:rPr>
                <w:rFonts w:ascii="Arial" w:hAnsi="Arial" w:cs="Arial"/>
                <w:color w:val="000000"/>
                <w:sz w:val="20"/>
                <w:szCs w:val="20"/>
              </w:rPr>
              <w:t>23</w:t>
            </w:r>
          </w:p>
        </w:tc>
        <w:tc>
          <w:tcPr>
            <w:tcW w:w="548" w:type="pct"/>
            <w:vAlign w:val="bottom"/>
          </w:tcPr>
          <w:p w14:paraId="668B220F" w14:textId="77777777" w:rsidR="003A37B6" w:rsidRPr="00D12BE0" w:rsidRDefault="003A37B6" w:rsidP="0092294A">
            <w:pPr>
              <w:pStyle w:val="PlainText"/>
              <w:contextualSpacing/>
              <w:jc w:val="center"/>
              <w:rPr>
                <w:rFonts w:ascii="Arial" w:hAnsi="Arial" w:cs="Arial"/>
                <w:sz w:val="20"/>
                <w:szCs w:val="20"/>
              </w:rPr>
            </w:pPr>
            <w:r>
              <w:rPr>
                <w:rFonts w:ascii="Arial" w:hAnsi="Arial" w:cs="Arial"/>
                <w:sz w:val="20"/>
                <w:szCs w:val="20"/>
              </w:rPr>
              <w:t>14</w:t>
            </w:r>
          </w:p>
        </w:tc>
        <w:tc>
          <w:tcPr>
            <w:tcW w:w="547" w:type="pct"/>
            <w:vAlign w:val="bottom"/>
          </w:tcPr>
          <w:p w14:paraId="02A695E9" w14:textId="77777777" w:rsidR="003A37B6" w:rsidRPr="00D12BE0" w:rsidRDefault="003A37B6" w:rsidP="0092294A">
            <w:pPr>
              <w:pStyle w:val="PlainText"/>
              <w:contextualSpacing/>
              <w:jc w:val="center"/>
              <w:rPr>
                <w:rFonts w:ascii="Arial" w:hAnsi="Arial" w:cs="Arial"/>
                <w:sz w:val="20"/>
                <w:szCs w:val="20"/>
              </w:rPr>
            </w:pPr>
            <w:r>
              <w:rPr>
                <w:rFonts w:ascii="Arial" w:hAnsi="Arial" w:cs="Arial"/>
                <w:sz w:val="20"/>
                <w:szCs w:val="20"/>
              </w:rPr>
              <w:t>44</w:t>
            </w:r>
          </w:p>
        </w:tc>
        <w:tc>
          <w:tcPr>
            <w:tcW w:w="547" w:type="pct"/>
            <w:vAlign w:val="bottom"/>
          </w:tcPr>
          <w:p w14:paraId="4BD1B3CE" w14:textId="77777777" w:rsidR="003A37B6" w:rsidRPr="00D12BE0" w:rsidRDefault="003A37B6" w:rsidP="0092294A">
            <w:pPr>
              <w:pStyle w:val="PlainText"/>
              <w:contextualSpacing/>
              <w:jc w:val="center"/>
              <w:rPr>
                <w:rFonts w:ascii="Arial" w:hAnsi="Arial" w:cs="Arial"/>
                <w:sz w:val="20"/>
                <w:szCs w:val="20"/>
              </w:rPr>
            </w:pPr>
            <w:r>
              <w:rPr>
                <w:rFonts w:ascii="Arial" w:hAnsi="Arial" w:cs="Arial"/>
                <w:sz w:val="20"/>
                <w:szCs w:val="20"/>
              </w:rPr>
              <w:t>28</w:t>
            </w:r>
          </w:p>
        </w:tc>
        <w:tc>
          <w:tcPr>
            <w:tcW w:w="547" w:type="pct"/>
            <w:vAlign w:val="bottom"/>
          </w:tcPr>
          <w:p w14:paraId="46EBCD77" w14:textId="77777777" w:rsidR="003A37B6" w:rsidRPr="00D12BE0" w:rsidRDefault="003A37B6" w:rsidP="0092294A">
            <w:pPr>
              <w:pStyle w:val="PlainText"/>
              <w:contextualSpacing/>
              <w:jc w:val="center"/>
              <w:rPr>
                <w:rFonts w:ascii="Arial" w:hAnsi="Arial" w:cs="Arial"/>
                <w:sz w:val="20"/>
                <w:szCs w:val="20"/>
              </w:rPr>
            </w:pPr>
            <w:r>
              <w:rPr>
                <w:rFonts w:ascii="Arial" w:hAnsi="Arial" w:cs="Arial"/>
                <w:sz w:val="20"/>
                <w:szCs w:val="20"/>
              </w:rPr>
              <w:t>13</w:t>
            </w:r>
          </w:p>
        </w:tc>
        <w:tc>
          <w:tcPr>
            <w:tcW w:w="547" w:type="pct"/>
            <w:tcBorders>
              <w:right w:val="single" w:sz="18" w:space="0" w:color="auto"/>
            </w:tcBorders>
            <w:vAlign w:val="bottom"/>
          </w:tcPr>
          <w:p w14:paraId="5F3620BA" w14:textId="77777777" w:rsidR="003A37B6" w:rsidRPr="00D12BE0" w:rsidRDefault="003A37B6" w:rsidP="0092294A">
            <w:pPr>
              <w:pStyle w:val="PlainText"/>
              <w:contextualSpacing/>
              <w:jc w:val="center"/>
              <w:rPr>
                <w:rFonts w:ascii="Arial" w:hAnsi="Arial" w:cs="Arial"/>
                <w:sz w:val="20"/>
                <w:szCs w:val="20"/>
              </w:rPr>
            </w:pPr>
            <w:r>
              <w:rPr>
                <w:rFonts w:ascii="Arial" w:hAnsi="Arial" w:cs="Arial"/>
                <w:sz w:val="20"/>
                <w:szCs w:val="20"/>
              </w:rPr>
              <w:t>1</w:t>
            </w:r>
          </w:p>
        </w:tc>
        <w:tc>
          <w:tcPr>
            <w:tcW w:w="547" w:type="pct"/>
            <w:tcBorders>
              <w:left w:val="single" w:sz="18" w:space="0" w:color="auto"/>
            </w:tcBorders>
            <w:vAlign w:val="bottom"/>
          </w:tcPr>
          <w:p w14:paraId="3A9258E3" w14:textId="77777777" w:rsidR="003A37B6" w:rsidRPr="00D12BE0" w:rsidRDefault="003A37B6" w:rsidP="0092294A">
            <w:pPr>
              <w:pStyle w:val="PlainText"/>
              <w:contextualSpacing/>
              <w:jc w:val="center"/>
              <w:rPr>
                <w:rFonts w:ascii="Arial" w:hAnsi="Arial" w:cs="Arial"/>
                <w:sz w:val="20"/>
                <w:szCs w:val="20"/>
              </w:rPr>
            </w:pPr>
            <w:r>
              <w:rPr>
                <w:rFonts w:ascii="Arial" w:hAnsi="Arial" w:cs="Arial"/>
                <w:sz w:val="20"/>
                <w:szCs w:val="20"/>
              </w:rPr>
              <w:t>58</w:t>
            </w:r>
          </w:p>
        </w:tc>
        <w:tc>
          <w:tcPr>
            <w:tcW w:w="544" w:type="pct"/>
            <w:vAlign w:val="bottom"/>
          </w:tcPr>
          <w:p w14:paraId="1B68C3B9" w14:textId="77777777" w:rsidR="003A37B6" w:rsidRPr="00D12BE0" w:rsidRDefault="003A37B6" w:rsidP="0092294A">
            <w:pPr>
              <w:pStyle w:val="PlainText"/>
              <w:contextualSpacing/>
              <w:jc w:val="center"/>
              <w:rPr>
                <w:rFonts w:ascii="Arial" w:hAnsi="Arial" w:cs="Arial"/>
                <w:sz w:val="20"/>
                <w:szCs w:val="20"/>
              </w:rPr>
            </w:pPr>
            <w:r>
              <w:rPr>
                <w:rFonts w:ascii="Arial" w:hAnsi="Arial" w:cs="Arial"/>
                <w:sz w:val="20"/>
                <w:szCs w:val="20"/>
              </w:rPr>
              <w:t>41</w:t>
            </w:r>
          </w:p>
        </w:tc>
      </w:tr>
      <w:tr w:rsidR="003A37B6" w:rsidRPr="00CF52C0" w14:paraId="24A10175" w14:textId="77777777" w:rsidTr="003076E8">
        <w:tc>
          <w:tcPr>
            <w:tcW w:w="1172" w:type="pct"/>
          </w:tcPr>
          <w:p w14:paraId="5757D13B" w14:textId="77777777" w:rsidR="003A37B6" w:rsidRPr="00512974" w:rsidRDefault="003A37B6" w:rsidP="0092294A">
            <w:pPr>
              <w:pStyle w:val="PlainText"/>
              <w:contextualSpacing/>
              <w:rPr>
                <w:rFonts w:ascii="Arial" w:hAnsi="Arial" w:cs="Arial"/>
                <w:sz w:val="20"/>
                <w:szCs w:val="20"/>
              </w:rPr>
            </w:pPr>
            <w:r w:rsidRPr="00512974">
              <w:rPr>
                <w:rFonts w:ascii="Arial" w:hAnsi="Arial" w:cs="Arial"/>
                <w:color w:val="000000"/>
                <w:sz w:val="20"/>
                <w:szCs w:val="20"/>
              </w:rPr>
              <w:t>March 13</w:t>
            </w:r>
            <w:r>
              <w:rPr>
                <w:rFonts w:cs="Arial"/>
                <w:color w:val="000000"/>
              </w:rPr>
              <w:t>-</w:t>
            </w:r>
            <w:r w:rsidRPr="00512974">
              <w:rPr>
                <w:rFonts w:ascii="Arial" w:hAnsi="Arial" w:cs="Arial"/>
                <w:color w:val="000000"/>
                <w:sz w:val="20"/>
                <w:szCs w:val="20"/>
              </w:rPr>
              <w:t>16</w:t>
            </w:r>
          </w:p>
        </w:tc>
        <w:tc>
          <w:tcPr>
            <w:tcW w:w="548" w:type="pct"/>
            <w:vAlign w:val="bottom"/>
          </w:tcPr>
          <w:p w14:paraId="5F02A8D6" w14:textId="77777777" w:rsidR="003A37B6" w:rsidRPr="00D12BE0" w:rsidRDefault="003A37B6" w:rsidP="0092294A">
            <w:pPr>
              <w:pStyle w:val="PlainText"/>
              <w:contextualSpacing/>
              <w:jc w:val="center"/>
              <w:rPr>
                <w:rFonts w:ascii="Arial" w:hAnsi="Arial" w:cs="Arial"/>
                <w:sz w:val="20"/>
                <w:szCs w:val="20"/>
              </w:rPr>
            </w:pPr>
            <w:r>
              <w:rPr>
                <w:rFonts w:ascii="Arial" w:hAnsi="Arial" w:cs="Arial"/>
                <w:sz w:val="20"/>
                <w:szCs w:val="20"/>
              </w:rPr>
              <w:t>13</w:t>
            </w:r>
          </w:p>
        </w:tc>
        <w:tc>
          <w:tcPr>
            <w:tcW w:w="547" w:type="pct"/>
            <w:vAlign w:val="bottom"/>
          </w:tcPr>
          <w:p w14:paraId="041402DF" w14:textId="77777777" w:rsidR="003A37B6" w:rsidRPr="00D12BE0" w:rsidRDefault="003A37B6" w:rsidP="0092294A">
            <w:pPr>
              <w:pStyle w:val="PlainText"/>
              <w:contextualSpacing/>
              <w:jc w:val="center"/>
              <w:rPr>
                <w:rFonts w:ascii="Arial" w:hAnsi="Arial" w:cs="Arial"/>
                <w:sz w:val="20"/>
                <w:szCs w:val="20"/>
              </w:rPr>
            </w:pPr>
            <w:r>
              <w:rPr>
                <w:rFonts w:ascii="Arial" w:hAnsi="Arial" w:cs="Arial"/>
                <w:sz w:val="20"/>
                <w:szCs w:val="20"/>
              </w:rPr>
              <w:t>40</w:t>
            </w:r>
          </w:p>
        </w:tc>
        <w:tc>
          <w:tcPr>
            <w:tcW w:w="547" w:type="pct"/>
            <w:vAlign w:val="bottom"/>
          </w:tcPr>
          <w:p w14:paraId="0EBED26C" w14:textId="77777777" w:rsidR="003A37B6" w:rsidRPr="00D12BE0" w:rsidRDefault="003A37B6" w:rsidP="0092294A">
            <w:pPr>
              <w:pStyle w:val="PlainText"/>
              <w:contextualSpacing/>
              <w:jc w:val="center"/>
              <w:rPr>
                <w:rFonts w:ascii="Arial" w:hAnsi="Arial" w:cs="Arial"/>
                <w:sz w:val="20"/>
                <w:szCs w:val="20"/>
              </w:rPr>
            </w:pPr>
            <w:r>
              <w:rPr>
                <w:rFonts w:ascii="Arial" w:hAnsi="Arial" w:cs="Arial"/>
                <w:sz w:val="20"/>
                <w:szCs w:val="20"/>
              </w:rPr>
              <w:t>30</w:t>
            </w:r>
          </w:p>
        </w:tc>
        <w:tc>
          <w:tcPr>
            <w:tcW w:w="547" w:type="pct"/>
            <w:vAlign w:val="bottom"/>
          </w:tcPr>
          <w:p w14:paraId="499B2F8F" w14:textId="77777777" w:rsidR="003A37B6" w:rsidRPr="00D12BE0" w:rsidRDefault="003A37B6" w:rsidP="0092294A">
            <w:pPr>
              <w:pStyle w:val="PlainText"/>
              <w:contextualSpacing/>
              <w:jc w:val="center"/>
              <w:rPr>
                <w:rFonts w:ascii="Arial" w:hAnsi="Arial" w:cs="Arial"/>
                <w:sz w:val="20"/>
                <w:szCs w:val="20"/>
              </w:rPr>
            </w:pPr>
            <w:r>
              <w:rPr>
                <w:rFonts w:ascii="Arial" w:hAnsi="Arial" w:cs="Arial"/>
                <w:sz w:val="20"/>
                <w:szCs w:val="20"/>
              </w:rPr>
              <w:t>16</w:t>
            </w:r>
          </w:p>
        </w:tc>
        <w:tc>
          <w:tcPr>
            <w:tcW w:w="547" w:type="pct"/>
            <w:tcBorders>
              <w:right w:val="single" w:sz="18" w:space="0" w:color="auto"/>
            </w:tcBorders>
            <w:vAlign w:val="bottom"/>
          </w:tcPr>
          <w:p w14:paraId="617C4EDF" w14:textId="77777777" w:rsidR="003A37B6" w:rsidRPr="00D12BE0" w:rsidRDefault="003A37B6" w:rsidP="0092294A">
            <w:pPr>
              <w:pStyle w:val="PlainText"/>
              <w:contextualSpacing/>
              <w:jc w:val="center"/>
              <w:rPr>
                <w:rFonts w:ascii="Arial" w:hAnsi="Arial" w:cs="Arial"/>
                <w:sz w:val="20"/>
                <w:szCs w:val="20"/>
              </w:rPr>
            </w:pPr>
            <w:r>
              <w:rPr>
                <w:rFonts w:ascii="Arial" w:hAnsi="Arial" w:cs="Arial"/>
                <w:sz w:val="20"/>
                <w:szCs w:val="20"/>
              </w:rPr>
              <w:t>1</w:t>
            </w:r>
          </w:p>
        </w:tc>
        <w:tc>
          <w:tcPr>
            <w:tcW w:w="547" w:type="pct"/>
            <w:tcBorders>
              <w:left w:val="single" w:sz="18" w:space="0" w:color="auto"/>
            </w:tcBorders>
            <w:vAlign w:val="bottom"/>
          </w:tcPr>
          <w:p w14:paraId="78EABD9D" w14:textId="77777777" w:rsidR="003A37B6" w:rsidRPr="00D12BE0" w:rsidRDefault="003A37B6" w:rsidP="0092294A">
            <w:pPr>
              <w:pStyle w:val="PlainText"/>
              <w:contextualSpacing/>
              <w:jc w:val="center"/>
              <w:rPr>
                <w:rFonts w:ascii="Arial" w:hAnsi="Arial" w:cs="Arial"/>
                <w:sz w:val="20"/>
                <w:szCs w:val="20"/>
              </w:rPr>
            </w:pPr>
            <w:r>
              <w:rPr>
                <w:rFonts w:ascii="Arial" w:hAnsi="Arial" w:cs="Arial"/>
                <w:sz w:val="20"/>
                <w:szCs w:val="20"/>
              </w:rPr>
              <w:t>53</w:t>
            </w:r>
          </w:p>
        </w:tc>
        <w:tc>
          <w:tcPr>
            <w:tcW w:w="544" w:type="pct"/>
            <w:vAlign w:val="bottom"/>
          </w:tcPr>
          <w:p w14:paraId="607932DC" w14:textId="77777777" w:rsidR="003A37B6" w:rsidRPr="00D12BE0" w:rsidRDefault="003A37B6" w:rsidP="0092294A">
            <w:pPr>
              <w:pStyle w:val="PlainText"/>
              <w:contextualSpacing/>
              <w:jc w:val="center"/>
              <w:rPr>
                <w:rFonts w:ascii="Arial" w:hAnsi="Arial" w:cs="Arial"/>
                <w:sz w:val="20"/>
                <w:szCs w:val="20"/>
              </w:rPr>
            </w:pPr>
            <w:r>
              <w:rPr>
                <w:rFonts w:ascii="Arial" w:hAnsi="Arial" w:cs="Arial"/>
                <w:sz w:val="20"/>
                <w:szCs w:val="20"/>
              </w:rPr>
              <w:t>46</w:t>
            </w:r>
          </w:p>
        </w:tc>
      </w:tr>
    </w:tbl>
    <w:p w14:paraId="245A3049" w14:textId="6135B8DF" w:rsidR="00B20F4B" w:rsidRDefault="00B20F4B" w:rsidP="00157A9D">
      <w:pPr>
        <w:keepNext w:val="0"/>
        <w:keepLines w:val="0"/>
        <w:suppressAutoHyphens w:val="0"/>
        <w:spacing w:after="0" w:line="240" w:lineRule="auto"/>
        <w:rPr>
          <w:rFonts w:cs="Arial"/>
        </w:rPr>
      </w:pPr>
    </w:p>
    <w:p w14:paraId="1B390808" w14:textId="77777777" w:rsidR="0037454F" w:rsidRDefault="0037454F" w:rsidP="005A7858">
      <w:pPr>
        <w:pStyle w:val="PlainText"/>
        <w:contextualSpacing/>
        <w:rPr>
          <w:rFonts w:ascii="Arial" w:hAnsi="Arial" w:cs="Arial"/>
          <w:sz w:val="20"/>
          <w:szCs w:val="20"/>
        </w:rPr>
      </w:pPr>
    </w:p>
    <w:p w14:paraId="1F2E1980" w14:textId="7B2C86D0" w:rsidR="005A7858" w:rsidRDefault="005A7858" w:rsidP="005A7858">
      <w:pPr>
        <w:pStyle w:val="PlainText"/>
        <w:contextualSpacing/>
        <w:rPr>
          <w:rFonts w:ascii="Arial" w:hAnsi="Arial" w:cs="Arial"/>
          <w:sz w:val="20"/>
          <w:szCs w:val="20"/>
        </w:rPr>
      </w:pPr>
      <w:r>
        <w:rPr>
          <w:rFonts w:ascii="Arial" w:hAnsi="Arial" w:cs="Arial"/>
          <w:sz w:val="20"/>
          <w:szCs w:val="20"/>
        </w:rPr>
        <w:t xml:space="preserve">Your </w:t>
      </w:r>
      <w:r w:rsidR="00822A3D">
        <w:rPr>
          <w:rFonts w:ascii="Arial" w:hAnsi="Arial" w:cs="Arial"/>
          <w:sz w:val="20"/>
          <w:szCs w:val="20"/>
        </w:rPr>
        <w:t>s</w:t>
      </w:r>
      <w:r>
        <w:rPr>
          <w:rFonts w:ascii="Arial" w:hAnsi="Arial" w:cs="Arial"/>
          <w:sz w:val="20"/>
          <w:szCs w:val="20"/>
        </w:rPr>
        <w:t xml:space="preserve">tate </w:t>
      </w:r>
      <w:r w:rsidR="00822A3D">
        <w:rPr>
          <w:rFonts w:ascii="Arial" w:hAnsi="Arial" w:cs="Arial"/>
          <w:sz w:val="20"/>
          <w:szCs w:val="20"/>
        </w:rPr>
        <w:t>g</w:t>
      </w:r>
      <w:r w:rsidR="003076E8">
        <w:rPr>
          <w:rFonts w:ascii="Arial" w:hAnsi="Arial" w:cs="Arial"/>
          <w:sz w:val="20"/>
          <w:szCs w:val="20"/>
        </w:rPr>
        <w:t>overnment</w:t>
      </w:r>
    </w:p>
    <w:tbl>
      <w:tblPr>
        <w:tblW w:w="5163"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163"/>
        <w:gridCol w:w="1012"/>
        <w:gridCol w:w="1010"/>
        <w:gridCol w:w="1009"/>
        <w:gridCol w:w="1009"/>
        <w:gridCol w:w="1009"/>
        <w:gridCol w:w="1009"/>
        <w:gridCol w:w="1004"/>
      </w:tblGrid>
      <w:tr w:rsidR="005A7858" w:rsidRPr="00CF52C0" w14:paraId="49775387" w14:textId="77777777" w:rsidTr="003076E8">
        <w:tc>
          <w:tcPr>
            <w:tcW w:w="1172" w:type="pct"/>
            <w:vAlign w:val="center"/>
          </w:tcPr>
          <w:p w14:paraId="4694F9E6" w14:textId="77777777" w:rsidR="005A7858" w:rsidRPr="00FE56EA" w:rsidRDefault="005A7858" w:rsidP="007B108F">
            <w:pPr>
              <w:pStyle w:val="PlainText"/>
              <w:contextualSpacing/>
              <w:rPr>
                <w:rFonts w:ascii="Arial" w:hAnsi="Arial" w:cs="Arial"/>
                <w:i/>
                <w:iCs/>
                <w:sz w:val="20"/>
                <w:szCs w:val="20"/>
              </w:rPr>
            </w:pPr>
            <w:r w:rsidRPr="00FE56EA">
              <w:rPr>
                <w:rFonts w:ascii="Arial" w:hAnsi="Arial" w:cs="Arial"/>
                <w:i/>
                <w:iCs/>
                <w:sz w:val="20"/>
                <w:szCs w:val="20"/>
              </w:rPr>
              <w:t>Wave:</w:t>
            </w:r>
          </w:p>
        </w:tc>
        <w:tc>
          <w:tcPr>
            <w:tcW w:w="548" w:type="pct"/>
            <w:vAlign w:val="center"/>
          </w:tcPr>
          <w:p w14:paraId="5C43C172" w14:textId="77777777" w:rsidR="005A7858" w:rsidRPr="00CF52C0" w:rsidRDefault="005A7858">
            <w:pPr>
              <w:pStyle w:val="PlainText"/>
              <w:contextualSpacing/>
              <w:jc w:val="center"/>
              <w:rPr>
                <w:rFonts w:ascii="Arial" w:hAnsi="Arial" w:cs="Arial"/>
                <w:sz w:val="20"/>
                <w:szCs w:val="20"/>
                <w:u w:val="single"/>
              </w:rPr>
            </w:pPr>
            <w:r w:rsidRPr="00F83B09">
              <w:rPr>
                <w:rFonts w:ascii="Arial" w:hAnsi="Arial" w:cs="Arial"/>
                <w:sz w:val="20"/>
                <w:szCs w:val="20"/>
                <w:u w:val="single"/>
              </w:rPr>
              <w:t>A great deal</w:t>
            </w:r>
          </w:p>
        </w:tc>
        <w:tc>
          <w:tcPr>
            <w:tcW w:w="547" w:type="pct"/>
            <w:vAlign w:val="center"/>
          </w:tcPr>
          <w:p w14:paraId="2E612AE6" w14:textId="77777777" w:rsidR="005A7858" w:rsidRPr="00CF52C0" w:rsidRDefault="005A7858">
            <w:pPr>
              <w:pStyle w:val="PlainText"/>
              <w:contextualSpacing/>
              <w:jc w:val="center"/>
              <w:rPr>
                <w:rFonts w:ascii="Arial" w:hAnsi="Arial" w:cs="Arial"/>
                <w:sz w:val="20"/>
                <w:szCs w:val="20"/>
                <w:u w:val="single"/>
              </w:rPr>
            </w:pPr>
            <w:r w:rsidRPr="00F83B09">
              <w:rPr>
                <w:rFonts w:ascii="Arial" w:hAnsi="Arial" w:cs="Arial"/>
                <w:sz w:val="20"/>
                <w:szCs w:val="20"/>
                <w:u w:val="single"/>
              </w:rPr>
              <w:t>A fair amount</w:t>
            </w:r>
          </w:p>
        </w:tc>
        <w:tc>
          <w:tcPr>
            <w:tcW w:w="547" w:type="pct"/>
            <w:vAlign w:val="center"/>
          </w:tcPr>
          <w:p w14:paraId="60B79664" w14:textId="77777777" w:rsidR="005A7858" w:rsidRPr="00CF52C0" w:rsidRDefault="005A7858">
            <w:pPr>
              <w:pStyle w:val="PlainText"/>
              <w:contextualSpacing/>
              <w:jc w:val="center"/>
              <w:rPr>
                <w:rFonts w:ascii="Arial" w:hAnsi="Arial" w:cs="Arial"/>
                <w:sz w:val="20"/>
                <w:szCs w:val="20"/>
              </w:rPr>
            </w:pPr>
            <w:r w:rsidRPr="00F83B09">
              <w:rPr>
                <w:rFonts w:ascii="Arial" w:hAnsi="Arial" w:cs="Arial"/>
                <w:sz w:val="20"/>
                <w:szCs w:val="20"/>
                <w:u w:val="single"/>
              </w:rPr>
              <w:t>Not very much</w:t>
            </w:r>
          </w:p>
        </w:tc>
        <w:tc>
          <w:tcPr>
            <w:tcW w:w="547" w:type="pct"/>
            <w:vAlign w:val="center"/>
          </w:tcPr>
          <w:p w14:paraId="7E115630" w14:textId="77777777" w:rsidR="005A7858" w:rsidRPr="00CF52C0" w:rsidRDefault="005A7858">
            <w:pPr>
              <w:pStyle w:val="PlainText"/>
              <w:contextualSpacing/>
              <w:jc w:val="center"/>
              <w:rPr>
                <w:rFonts w:ascii="Arial" w:hAnsi="Arial" w:cs="Arial"/>
                <w:sz w:val="20"/>
                <w:szCs w:val="20"/>
                <w:u w:val="single"/>
              </w:rPr>
            </w:pPr>
            <w:r w:rsidRPr="00F83B09">
              <w:rPr>
                <w:rFonts w:ascii="Arial" w:hAnsi="Arial" w:cs="Arial"/>
                <w:sz w:val="20"/>
                <w:szCs w:val="20"/>
                <w:u w:val="single"/>
              </w:rPr>
              <w:t>None at all</w:t>
            </w:r>
          </w:p>
        </w:tc>
        <w:tc>
          <w:tcPr>
            <w:tcW w:w="547" w:type="pct"/>
            <w:tcBorders>
              <w:right w:val="single" w:sz="18" w:space="0" w:color="auto"/>
            </w:tcBorders>
            <w:vAlign w:val="center"/>
          </w:tcPr>
          <w:p w14:paraId="7A2463CC" w14:textId="77777777" w:rsidR="005A7858" w:rsidRPr="00CF52C0" w:rsidRDefault="005A7858">
            <w:pPr>
              <w:pStyle w:val="PlainText"/>
              <w:contextualSpacing/>
              <w:jc w:val="center"/>
              <w:rPr>
                <w:rFonts w:ascii="Arial" w:hAnsi="Arial" w:cs="Arial"/>
                <w:sz w:val="20"/>
                <w:szCs w:val="20"/>
              </w:rPr>
            </w:pPr>
            <w:r w:rsidRPr="00F83B09">
              <w:rPr>
                <w:rFonts w:ascii="Arial" w:hAnsi="Arial" w:cs="Arial"/>
                <w:sz w:val="20"/>
                <w:szCs w:val="20"/>
                <w:u w:val="single"/>
              </w:rPr>
              <w:t>Skipped</w:t>
            </w:r>
          </w:p>
        </w:tc>
        <w:tc>
          <w:tcPr>
            <w:tcW w:w="547" w:type="pct"/>
            <w:tcBorders>
              <w:left w:val="single" w:sz="18" w:space="0" w:color="auto"/>
            </w:tcBorders>
            <w:vAlign w:val="center"/>
          </w:tcPr>
          <w:p w14:paraId="61158CC2" w14:textId="33E784E1" w:rsidR="005A7858" w:rsidRPr="00CF52C0" w:rsidRDefault="005A7858">
            <w:pPr>
              <w:pStyle w:val="PlainText"/>
              <w:contextualSpacing/>
              <w:jc w:val="center"/>
              <w:rPr>
                <w:rFonts w:ascii="Arial" w:hAnsi="Arial" w:cs="Arial"/>
                <w:sz w:val="20"/>
                <w:szCs w:val="20"/>
              </w:rPr>
            </w:pPr>
            <w:r>
              <w:rPr>
                <w:rFonts w:ascii="Arial" w:hAnsi="Arial" w:cs="Arial"/>
                <w:color w:val="000000"/>
                <w:sz w:val="20"/>
                <w:szCs w:val="20"/>
                <w:u w:val="single"/>
              </w:rPr>
              <w:t xml:space="preserve">Total </w:t>
            </w:r>
            <w:r w:rsidRPr="00F83B09">
              <w:rPr>
                <w:rFonts w:ascii="Arial" w:hAnsi="Arial" w:cs="Arial"/>
                <w:color w:val="000000"/>
                <w:sz w:val="20"/>
                <w:szCs w:val="20"/>
                <w:u w:val="single"/>
              </w:rPr>
              <w:t>A great deal/a fair amount</w:t>
            </w:r>
          </w:p>
        </w:tc>
        <w:tc>
          <w:tcPr>
            <w:tcW w:w="544" w:type="pct"/>
            <w:vAlign w:val="center"/>
          </w:tcPr>
          <w:p w14:paraId="12C5CDDD" w14:textId="77777777" w:rsidR="005A7858" w:rsidRPr="00CF52C0" w:rsidRDefault="005A7858">
            <w:pPr>
              <w:pStyle w:val="PlainText"/>
              <w:contextualSpacing/>
              <w:jc w:val="center"/>
              <w:rPr>
                <w:rFonts w:ascii="Arial" w:hAnsi="Arial" w:cs="Arial"/>
                <w:sz w:val="20"/>
                <w:szCs w:val="20"/>
              </w:rPr>
            </w:pPr>
            <w:r>
              <w:rPr>
                <w:rFonts w:ascii="Arial" w:hAnsi="Arial" w:cs="Arial"/>
                <w:color w:val="000000"/>
                <w:sz w:val="20"/>
                <w:szCs w:val="20"/>
                <w:u w:val="single"/>
              </w:rPr>
              <w:t xml:space="preserve">Total </w:t>
            </w:r>
            <w:r w:rsidRPr="00F83B09">
              <w:rPr>
                <w:rFonts w:ascii="Arial" w:hAnsi="Arial" w:cs="Arial"/>
                <w:color w:val="000000"/>
                <w:sz w:val="20"/>
                <w:szCs w:val="20"/>
                <w:u w:val="single"/>
              </w:rPr>
              <w:t>Not very much/none at all</w:t>
            </w:r>
          </w:p>
        </w:tc>
      </w:tr>
      <w:tr w:rsidR="007C5F06" w:rsidRPr="00CF52C0" w14:paraId="540BF013" w14:textId="77777777" w:rsidTr="003076E8">
        <w:trPr>
          <w:trHeight w:val="187"/>
        </w:trPr>
        <w:tc>
          <w:tcPr>
            <w:tcW w:w="1172" w:type="pct"/>
          </w:tcPr>
          <w:p w14:paraId="129F6136" w14:textId="0B91BD5C" w:rsidR="007C5F06" w:rsidRDefault="001E4096" w:rsidP="0092294A">
            <w:pPr>
              <w:pStyle w:val="PlainText"/>
              <w:contextualSpacing/>
              <w:rPr>
                <w:rFonts w:ascii="Arial" w:hAnsi="Arial" w:cs="Arial"/>
                <w:b/>
                <w:bCs/>
                <w:sz w:val="20"/>
                <w:szCs w:val="20"/>
              </w:rPr>
            </w:pPr>
            <w:r>
              <w:rPr>
                <w:rFonts w:ascii="Arial" w:hAnsi="Arial" w:cs="Arial"/>
                <w:b/>
                <w:bCs/>
                <w:sz w:val="20"/>
                <w:szCs w:val="20"/>
              </w:rPr>
              <w:t>April 16-19</w:t>
            </w:r>
          </w:p>
        </w:tc>
        <w:tc>
          <w:tcPr>
            <w:tcW w:w="547" w:type="pct"/>
            <w:vAlign w:val="bottom"/>
          </w:tcPr>
          <w:p w14:paraId="0760FE6E" w14:textId="0219300E" w:rsidR="007C5F06" w:rsidRDefault="00743B0C" w:rsidP="0092294A">
            <w:pPr>
              <w:pStyle w:val="PlainText"/>
              <w:contextualSpacing/>
              <w:jc w:val="center"/>
              <w:rPr>
                <w:rFonts w:ascii="Arial" w:hAnsi="Arial" w:cs="Arial"/>
                <w:b/>
                <w:bCs/>
                <w:color w:val="000000"/>
                <w:sz w:val="20"/>
                <w:szCs w:val="20"/>
              </w:rPr>
            </w:pPr>
            <w:r>
              <w:rPr>
                <w:rFonts w:ascii="Arial" w:hAnsi="Arial" w:cs="Arial"/>
                <w:b/>
                <w:bCs/>
                <w:color w:val="000000"/>
                <w:sz w:val="20"/>
                <w:szCs w:val="20"/>
              </w:rPr>
              <w:t>13</w:t>
            </w:r>
          </w:p>
        </w:tc>
        <w:tc>
          <w:tcPr>
            <w:tcW w:w="547" w:type="pct"/>
            <w:vAlign w:val="bottom"/>
          </w:tcPr>
          <w:p w14:paraId="2F0D8313" w14:textId="2F493A44" w:rsidR="007C5F06" w:rsidRDefault="00743B0C" w:rsidP="0092294A">
            <w:pPr>
              <w:pStyle w:val="PlainText"/>
              <w:contextualSpacing/>
              <w:jc w:val="center"/>
              <w:rPr>
                <w:rFonts w:ascii="Arial" w:hAnsi="Arial" w:cs="Arial"/>
                <w:b/>
                <w:bCs/>
                <w:color w:val="000000"/>
                <w:sz w:val="20"/>
                <w:szCs w:val="20"/>
              </w:rPr>
            </w:pPr>
            <w:r>
              <w:rPr>
                <w:rFonts w:ascii="Arial" w:hAnsi="Arial" w:cs="Arial"/>
                <w:b/>
                <w:bCs/>
                <w:color w:val="000000"/>
                <w:sz w:val="20"/>
                <w:szCs w:val="20"/>
              </w:rPr>
              <w:t>40</w:t>
            </w:r>
          </w:p>
        </w:tc>
        <w:tc>
          <w:tcPr>
            <w:tcW w:w="547" w:type="pct"/>
            <w:vAlign w:val="bottom"/>
          </w:tcPr>
          <w:p w14:paraId="346A43D3" w14:textId="513655BB" w:rsidR="007C5F06" w:rsidRDefault="00743B0C" w:rsidP="0092294A">
            <w:pPr>
              <w:pStyle w:val="PlainText"/>
              <w:contextualSpacing/>
              <w:jc w:val="center"/>
              <w:rPr>
                <w:rFonts w:ascii="Arial" w:hAnsi="Arial" w:cs="Arial"/>
                <w:b/>
                <w:bCs/>
                <w:color w:val="000000"/>
                <w:sz w:val="20"/>
                <w:szCs w:val="20"/>
              </w:rPr>
            </w:pPr>
            <w:r>
              <w:rPr>
                <w:rFonts w:ascii="Arial" w:hAnsi="Arial" w:cs="Arial"/>
                <w:b/>
                <w:bCs/>
                <w:color w:val="000000"/>
                <w:sz w:val="20"/>
                <w:szCs w:val="20"/>
              </w:rPr>
              <w:t>30</w:t>
            </w:r>
          </w:p>
        </w:tc>
        <w:tc>
          <w:tcPr>
            <w:tcW w:w="547" w:type="pct"/>
            <w:vAlign w:val="bottom"/>
          </w:tcPr>
          <w:p w14:paraId="6BB8B9E9" w14:textId="58923A8E" w:rsidR="007C5F06" w:rsidRDefault="00743B0C" w:rsidP="0092294A">
            <w:pPr>
              <w:pStyle w:val="PlainText"/>
              <w:contextualSpacing/>
              <w:jc w:val="center"/>
              <w:rPr>
                <w:rFonts w:ascii="Arial" w:hAnsi="Arial" w:cs="Arial"/>
                <w:b/>
                <w:bCs/>
                <w:color w:val="000000"/>
                <w:sz w:val="20"/>
                <w:szCs w:val="20"/>
              </w:rPr>
            </w:pPr>
            <w:r>
              <w:rPr>
                <w:rFonts w:ascii="Arial" w:hAnsi="Arial" w:cs="Arial"/>
                <w:b/>
                <w:bCs/>
                <w:color w:val="000000"/>
                <w:sz w:val="20"/>
                <w:szCs w:val="20"/>
              </w:rPr>
              <w:t>17</w:t>
            </w:r>
          </w:p>
        </w:tc>
        <w:tc>
          <w:tcPr>
            <w:tcW w:w="547" w:type="pct"/>
            <w:tcBorders>
              <w:right w:val="single" w:sz="18" w:space="0" w:color="auto"/>
            </w:tcBorders>
            <w:vAlign w:val="bottom"/>
          </w:tcPr>
          <w:p w14:paraId="28C10BB1" w14:textId="7CDD2EB3" w:rsidR="007C5F06" w:rsidRDefault="00743B0C" w:rsidP="0092294A">
            <w:pPr>
              <w:pStyle w:val="PlainText"/>
              <w:contextualSpacing/>
              <w:jc w:val="center"/>
              <w:rPr>
                <w:rFonts w:ascii="Arial" w:hAnsi="Arial" w:cs="Arial"/>
                <w:b/>
                <w:bCs/>
                <w:color w:val="000000"/>
                <w:sz w:val="20"/>
                <w:szCs w:val="20"/>
              </w:rPr>
            </w:pPr>
            <w:r>
              <w:rPr>
                <w:rFonts w:ascii="Arial" w:hAnsi="Arial" w:cs="Arial"/>
                <w:b/>
                <w:bCs/>
                <w:color w:val="000000"/>
                <w:sz w:val="20"/>
                <w:szCs w:val="20"/>
              </w:rPr>
              <w:t>*</w:t>
            </w:r>
          </w:p>
        </w:tc>
        <w:tc>
          <w:tcPr>
            <w:tcW w:w="547" w:type="pct"/>
            <w:tcBorders>
              <w:left w:val="single" w:sz="18" w:space="0" w:color="auto"/>
            </w:tcBorders>
          </w:tcPr>
          <w:p w14:paraId="10EA5C72" w14:textId="0A78576C" w:rsidR="007C5F06" w:rsidRDefault="00743B0C" w:rsidP="0092294A">
            <w:pPr>
              <w:pStyle w:val="PlainText"/>
              <w:contextualSpacing/>
              <w:jc w:val="center"/>
              <w:rPr>
                <w:rFonts w:ascii="Arial" w:hAnsi="Arial" w:cs="Arial"/>
                <w:b/>
                <w:bCs/>
                <w:sz w:val="20"/>
                <w:szCs w:val="20"/>
              </w:rPr>
            </w:pPr>
            <w:r>
              <w:rPr>
                <w:rFonts w:ascii="Arial" w:hAnsi="Arial" w:cs="Arial"/>
                <w:b/>
                <w:bCs/>
                <w:sz w:val="20"/>
                <w:szCs w:val="20"/>
              </w:rPr>
              <w:t>53</w:t>
            </w:r>
          </w:p>
        </w:tc>
        <w:tc>
          <w:tcPr>
            <w:tcW w:w="544" w:type="pct"/>
          </w:tcPr>
          <w:p w14:paraId="09E93E69" w14:textId="396D8F55" w:rsidR="007C5F06" w:rsidRDefault="00743B0C" w:rsidP="0092294A">
            <w:pPr>
              <w:pStyle w:val="PlainText"/>
              <w:contextualSpacing/>
              <w:jc w:val="center"/>
              <w:rPr>
                <w:rFonts w:ascii="Arial" w:hAnsi="Arial" w:cs="Arial"/>
                <w:b/>
                <w:bCs/>
                <w:sz w:val="20"/>
                <w:szCs w:val="20"/>
              </w:rPr>
            </w:pPr>
            <w:r>
              <w:rPr>
                <w:rFonts w:ascii="Arial" w:hAnsi="Arial" w:cs="Arial"/>
                <w:b/>
                <w:bCs/>
                <w:sz w:val="20"/>
                <w:szCs w:val="20"/>
              </w:rPr>
              <w:t>47</w:t>
            </w:r>
          </w:p>
        </w:tc>
      </w:tr>
      <w:tr w:rsidR="0049458D" w:rsidRPr="00CF52C0" w14:paraId="49096116" w14:textId="77777777" w:rsidTr="003076E8">
        <w:trPr>
          <w:trHeight w:val="187"/>
        </w:trPr>
        <w:tc>
          <w:tcPr>
            <w:tcW w:w="1172" w:type="pct"/>
          </w:tcPr>
          <w:p w14:paraId="4AAE0603" w14:textId="026DB18F" w:rsidR="0049458D" w:rsidRPr="007C5F06" w:rsidRDefault="0049458D" w:rsidP="0092294A">
            <w:pPr>
              <w:pStyle w:val="PlainText"/>
              <w:contextualSpacing/>
              <w:rPr>
                <w:rFonts w:ascii="Arial" w:hAnsi="Arial" w:cs="Arial"/>
                <w:sz w:val="20"/>
                <w:szCs w:val="20"/>
              </w:rPr>
            </w:pPr>
            <w:r w:rsidRPr="007C5F06">
              <w:rPr>
                <w:rFonts w:ascii="Arial" w:hAnsi="Arial" w:cs="Arial"/>
                <w:sz w:val="20"/>
                <w:szCs w:val="20"/>
              </w:rPr>
              <w:t>April 2-5</w:t>
            </w:r>
          </w:p>
        </w:tc>
        <w:tc>
          <w:tcPr>
            <w:tcW w:w="547" w:type="pct"/>
            <w:vAlign w:val="bottom"/>
          </w:tcPr>
          <w:p w14:paraId="11296C65" w14:textId="58FD6E75" w:rsidR="0049458D" w:rsidRPr="007C5F06" w:rsidRDefault="009D70D1" w:rsidP="0092294A">
            <w:pPr>
              <w:pStyle w:val="PlainText"/>
              <w:contextualSpacing/>
              <w:jc w:val="center"/>
              <w:rPr>
                <w:rFonts w:ascii="Arial" w:hAnsi="Arial" w:cs="Arial"/>
                <w:color w:val="000000"/>
                <w:sz w:val="20"/>
                <w:szCs w:val="20"/>
              </w:rPr>
            </w:pPr>
            <w:r w:rsidRPr="007C5F06">
              <w:rPr>
                <w:rFonts w:ascii="Arial" w:hAnsi="Arial" w:cs="Arial"/>
                <w:color w:val="000000"/>
                <w:sz w:val="20"/>
                <w:szCs w:val="20"/>
              </w:rPr>
              <w:t>14</w:t>
            </w:r>
          </w:p>
        </w:tc>
        <w:tc>
          <w:tcPr>
            <w:tcW w:w="547" w:type="pct"/>
            <w:vAlign w:val="bottom"/>
          </w:tcPr>
          <w:p w14:paraId="7D302738" w14:textId="04792748" w:rsidR="0049458D" w:rsidRPr="007C5F06" w:rsidRDefault="009D70D1" w:rsidP="0092294A">
            <w:pPr>
              <w:pStyle w:val="PlainText"/>
              <w:contextualSpacing/>
              <w:jc w:val="center"/>
              <w:rPr>
                <w:rFonts w:ascii="Arial" w:hAnsi="Arial" w:cs="Arial"/>
                <w:color w:val="000000"/>
                <w:sz w:val="20"/>
                <w:szCs w:val="20"/>
              </w:rPr>
            </w:pPr>
            <w:r w:rsidRPr="007C5F06">
              <w:rPr>
                <w:rFonts w:ascii="Arial" w:hAnsi="Arial" w:cs="Arial"/>
                <w:color w:val="000000"/>
                <w:sz w:val="20"/>
                <w:szCs w:val="20"/>
              </w:rPr>
              <w:t>40</w:t>
            </w:r>
          </w:p>
        </w:tc>
        <w:tc>
          <w:tcPr>
            <w:tcW w:w="547" w:type="pct"/>
            <w:vAlign w:val="bottom"/>
          </w:tcPr>
          <w:p w14:paraId="3B5D88F4" w14:textId="7B9F321C" w:rsidR="0049458D" w:rsidRPr="007C5F06" w:rsidRDefault="009D70D1" w:rsidP="0092294A">
            <w:pPr>
              <w:pStyle w:val="PlainText"/>
              <w:contextualSpacing/>
              <w:jc w:val="center"/>
              <w:rPr>
                <w:rFonts w:ascii="Arial" w:hAnsi="Arial" w:cs="Arial"/>
                <w:color w:val="000000"/>
                <w:sz w:val="20"/>
                <w:szCs w:val="20"/>
              </w:rPr>
            </w:pPr>
            <w:r w:rsidRPr="007C5F06">
              <w:rPr>
                <w:rFonts w:ascii="Arial" w:hAnsi="Arial" w:cs="Arial"/>
                <w:color w:val="000000"/>
                <w:sz w:val="20"/>
                <w:szCs w:val="20"/>
              </w:rPr>
              <w:t>28</w:t>
            </w:r>
          </w:p>
        </w:tc>
        <w:tc>
          <w:tcPr>
            <w:tcW w:w="547" w:type="pct"/>
            <w:vAlign w:val="bottom"/>
          </w:tcPr>
          <w:p w14:paraId="0E5BCAFD" w14:textId="615E7B43" w:rsidR="0049458D" w:rsidRPr="007C5F06" w:rsidRDefault="009D70D1" w:rsidP="0092294A">
            <w:pPr>
              <w:pStyle w:val="PlainText"/>
              <w:contextualSpacing/>
              <w:jc w:val="center"/>
              <w:rPr>
                <w:rFonts w:ascii="Arial" w:hAnsi="Arial" w:cs="Arial"/>
                <w:color w:val="000000"/>
                <w:sz w:val="20"/>
                <w:szCs w:val="20"/>
              </w:rPr>
            </w:pPr>
            <w:r w:rsidRPr="007C5F06">
              <w:rPr>
                <w:rFonts w:ascii="Arial" w:hAnsi="Arial" w:cs="Arial"/>
                <w:color w:val="000000"/>
                <w:sz w:val="20"/>
                <w:szCs w:val="20"/>
              </w:rPr>
              <w:t>17</w:t>
            </w:r>
          </w:p>
        </w:tc>
        <w:tc>
          <w:tcPr>
            <w:tcW w:w="547" w:type="pct"/>
            <w:tcBorders>
              <w:right w:val="single" w:sz="18" w:space="0" w:color="auto"/>
            </w:tcBorders>
            <w:vAlign w:val="bottom"/>
          </w:tcPr>
          <w:p w14:paraId="72871749" w14:textId="00AB9EA6" w:rsidR="0049458D" w:rsidRPr="007C5F06" w:rsidRDefault="009D70D1" w:rsidP="0092294A">
            <w:pPr>
              <w:pStyle w:val="PlainText"/>
              <w:contextualSpacing/>
              <w:jc w:val="center"/>
              <w:rPr>
                <w:rFonts w:ascii="Arial" w:hAnsi="Arial" w:cs="Arial"/>
                <w:color w:val="000000"/>
                <w:sz w:val="20"/>
                <w:szCs w:val="20"/>
              </w:rPr>
            </w:pPr>
            <w:r w:rsidRPr="007C5F06">
              <w:rPr>
                <w:rFonts w:ascii="Arial" w:hAnsi="Arial" w:cs="Arial"/>
                <w:color w:val="000000"/>
                <w:sz w:val="20"/>
                <w:szCs w:val="20"/>
              </w:rPr>
              <w:t>1</w:t>
            </w:r>
          </w:p>
        </w:tc>
        <w:tc>
          <w:tcPr>
            <w:tcW w:w="547" w:type="pct"/>
            <w:tcBorders>
              <w:left w:val="single" w:sz="18" w:space="0" w:color="auto"/>
            </w:tcBorders>
          </w:tcPr>
          <w:p w14:paraId="43954162" w14:textId="259B5B44" w:rsidR="0049458D" w:rsidRPr="007C5F06" w:rsidRDefault="009D70D1" w:rsidP="0092294A">
            <w:pPr>
              <w:pStyle w:val="PlainText"/>
              <w:contextualSpacing/>
              <w:jc w:val="center"/>
              <w:rPr>
                <w:rFonts w:ascii="Arial" w:hAnsi="Arial" w:cs="Arial"/>
                <w:sz w:val="20"/>
                <w:szCs w:val="20"/>
              </w:rPr>
            </w:pPr>
            <w:r w:rsidRPr="007C5F06">
              <w:rPr>
                <w:rFonts w:ascii="Arial" w:hAnsi="Arial" w:cs="Arial"/>
                <w:sz w:val="20"/>
                <w:szCs w:val="20"/>
              </w:rPr>
              <w:t>54</w:t>
            </w:r>
          </w:p>
        </w:tc>
        <w:tc>
          <w:tcPr>
            <w:tcW w:w="544" w:type="pct"/>
          </w:tcPr>
          <w:p w14:paraId="4FFA1BCD" w14:textId="79377CEB" w:rsidR="0049458D" w:rsidRPr="007C5F06" w:rsidRDefault="009D70D1" w:rsidP="0092294A">
            <w:pPr>
              <w:pStyle w:val="PlainText"/>
              <w:contextualSpacing/>
              <w:jc w:val="center"/>
              <w:rPr>
                <w:rFonts w:ascii="Arial" w:hAnsi="Arial" w:cs="Arial"/>
                <w:sz w:val="20"/>
                <w:szCs w:val="20"/>
              </w:rPr>
            </w:pPr>
            <w:r w:rsidRPr="007C5F06">
              <w:rPr>
                <w:rFonts w:ascii="Arial" w:hAnsi="Arial" w:cs="Arial"/>
                <w:sz w:val="20"/>
                <w:szCs w:val="20"/>
              </w:rPr>
              <w:t>45</w:t>
            </w:r>
          </w:p>
        </w:tc>
      </w:tr>
      <w:tr w:rsidR="009C19D6" w:rsidRPr="00CF52C0" w14:paraId="7578AE63" w14:textId="77777777" w:rsidTr="003076E8">
        <w:trPr>
          <w:trHeight w:val="187"/>
        </w:trPr>
        <w:tc>
          <w:tcPr>
            <w:tcW w:w="1172" w:type="pct"/>
          </w:tcPr>
          <w:p w14:paraId="71E95F0A" w14:textId="31C707AC" w:rsidR="009C19D6" w:rsidRPr="0049458D" w:rsidRDefault="009C19D6" w:rsidP="0092294A">
            <w:pPr>
              <w:pStyle w:val="PlainText"/>
              <w:contextualSpacing/>
              <w:rPr>
                <w:rFonts w:ascii="Arial" w:hAnsi="Arial" w:cs="Arial"/>
                <w:sz w:val="20"/>
                <w:szCs w:val="20"/>
              </w:rPr>
            </w:pPr>
            <w:r w:rsidRPr="0049458D">
              <w:rPr>
                <w:rFonts w:ascii="Arial" w:hAnsi="Arial" w:cs="Arial"/>
                <w:sz w:val="20"/>
                <w:szCs w:val="20"/>
              </w:rPr>
              <w:t>March 19-22</w:t>
            </w:r>
          </w:p>
        </w:tc>
        <w:tc>
          <w:tcPr>
            <w:tcW w:w="547" w:type="pct"/>
            <w:vAlign w:val="bottom"/>
          </w:tcPr>
          <w:p w14:paraId="20EFF619" w14:textId="188BD8A5" w:rsidR="009C19D6" w:rsidRPr="0049458D" w:rsidRDefault="005C427E" w:rsidP="0092294A">
            <w:pPr>
              <w:pStyle w:val="PlainText"/>
              <w:contextualSpacing/>
              <w:jc w:val="center"/>
              <w:rPr>
                <w:rFonts w:ascii="Arial" w:hAnsi="Arial" w:cs="Arial"/>
                <w:color w:val="000000"/>
                <w:sz w:val="20"/>
                <w:szCs w:val="20"/>
              </w:rPr>
            </w:pPr>
            <w:r w:rsidRPr="0049458D">
              <w:rPr>
                <w:rFonts w:ascii="Arial" w:hAnsi="Arial" w:cs="Arial"/>
                <w:color w:val="000000"/>
                <w:sz w:val="20"/>
                <w:szCs w:val="20"/>
              </w:rPr>
              <w:t>12</w:t>
            </w:r>
          </w:p>
        </w:tc>
        <w:tc>
          <w:tcPr>
            <w:tcW w:w="547" w:type="pct"/>
            <w:vAlign w:val="bottom"/>
          </w:tcPr>
          <w:p w14:paraId="30C0F37A" w14:textId="3253299B" w:rsidR="009C19D6" w:rsidRPr="0049458D" w:rsidRDefault="005C427E" w:rsidP="0092294A">
            <w:pPr>
              <w:pStyle w:val="PlainText"/>
              <w:contextualSpacing/>
              <w:jc w:val="center"/>
              <w:rPr>
                <w:rFonts w:ascii="Arial" w:hAnsi="Arial" w:cs="Arial"/>
                <w:color w:val="000000"/>
                <w:sz w:val="20"/>
                <w:szCs w:val="20"/>
              </w:rPr>
            </w:pPr>
            <w:r w:rsidRPr="0049458D">
              <w:rPr>
                <w:rFonts w:ascii="Arial" w:hAnsi="Arial" w:cs="Arial"/>
                <w:color w:val="000000"/>
                <w:sz w:val="20"/>
                <w:szCs w:val="20"/>
              </w:rPr>
              <w:t>44</w:t>
            </w:r>
          </w:p>
        </w:tc>
        <w:tc>
          <w:tcPr>
            <w:tcW w:w="547" w:type="pct"/>
            <w:vAlign w:val="bottom"/>
          </w:tcPr>
          <w:p w14:paraId="7549535A" w14:textId="4E2101BB" w:rsidR="009C19D6" w:rsidRPr="0049458D" w:rsidRDefault="005C427E" w:rsidP="0092294A">
            <w:pPr>
              <w:pStyle w:val="PlainText"/>
              <w:contextualSpacing/>
              <w:jc w:val="center"/>
              <w:rPr>
                <w:rFonts w:ascii="Arial" w:hAnsi="Arial" w:cs="Arial"/>
                <w:color w:val="000000"/>
                <w:sz w:val="20"/>
                <w:szCs w:val="20"/>
              </w:rPr>
            </w:pPr>
            <w:r w:rsidRPr="0049458D">
              <w:rPr>
                <w:rFonts w:ascii="Arial" w:hAnsi="Arial" w:cs="Arial"/>
                <w:color w:val="000000"/>
                <w:sz w:val="20"/>
                <w:szCs w:val="20"/>
              </w:rPr>
              <w:t>26</w:t>
            </w:r>
          </w:p>
        </w:tc>
        <w:tc>
          <w:tcPr>
            <w:tcW w:w="547" w:type="pct"/>
            <w:vAlign w:val="bottom"/>
          </w:tcPr>
          <w:p w14:paraId="190FA134" w14:textId="003CD8AA" w:rsidR="009C19D6" w:rsidRPr="0049458D" w:rsidRDefault="005C427E" w:rsidP="0092294A">
            <w:pPr>
              <w:pStyle w:val="PlainText"/>
              <w:contextualSpacing/>
              <w:jc w:val="center"/>
              <w:rPr>
                <w:rFonts w:ascii="Arial" w:hAnsi="Arial" w:cs="Arial"/>
                <w:color w:val="000000"/>
                <w:sz w:val="20"/>
                <w:szCs w:val="20"/>
              </w:rPr>
            </w:pPr>
            <w:r w:rsidRPr="0049458D">
              <w:rPr>
                <w:rFonts w:ascii="Arial" w:hAnsi="Arial" w:cs="Arial"/>
                <w:color w:val="000000"/>
                <w:sz w:val="20"/>
                <w:szCs w:val="20"/>
              </w:rPr>
              <w:t>17</w:t>
            </w:r>
          </w:p>
        </w:tc>
        <w:tc>
          <w:tcPr>
            <w:tcW w:w="547" w:type="pct"/>
            <w:tcBorders>
              <w:right w:val="single" w:sz="18" w:space="0" w:color="auto"/>
            </w:tcBorders>
            <w:vAlign w:val="bottom"/>
          </w:tcPr>
          <w:p w14:paraId="07A804F6" w14:textId="3950A203" w:rsidR="009C19D6" w:rsidRPr="0049458D" w:rsidRDefault="005C427E" w:rsidP="0092294A">
            <w:pPr>
              <w:pStyle w:val="PlainText"/>
              <w:contextualSpacing/>
              <w:jc w:val="center"/>
              <w:rPr>
                <w:rFonts w:ascii="Arial" w:hAnsi="Arial" w:cs="Arial"/>
                <w:color w:val="000000"/>
                <w:sz w:val="20"/>
                <w:szCs w:val="20"/>
              </w:rPr>
            </w:pPr>
            <w:r w:rsidRPr="0049458D">
              <w:rPr>
                <w:rFonts w:ascii="Arial" w:hAnsi="Arial" w:cs="Arial"/>
                <w:color w:val="000000"/>
                <w:sz w:val="20"/>
                <w:szCs w:val="20"/>
              </w:rPr>
              <w:t>1</w:t>
            </w:r>
          </w:p>
        </w:tc>
        <w:tc>
          <w:tcPr>
            <w:tcW w:w="547" w:type="pct"/>
            <w:tcBorders>
              <w:left w:val="single" w:sz="18" w:space="0" w:color="auto"/>
            </w:tcBorders>
          </w:tcPr>
          <w:p w14:paraId="53D30644" w14:textId="4E13DA12" w:rsidR="009C19D6" w:rsidRPr="0049458D" w:rsidRDefault="005C427E" w:rsidP="0092294A">
            <w:pPr>
              <w:pStyle w:val="PlainText"/>
              <w:contextualSpacing/>
              <w:jc w:val="center"/>
              <w:rPr>
                <w:rFonts w:ascii="Arial" w:hAnsi="Arial" w:cs="Arial"/>
                <w:sz w:val="20"/>
                <w:szCs w:val="20"/>
              </w:rPr>
            </w:pPr>
            <w:r w:rsidRPr="0049458D">
              <w:rPr>
                <w:rFonts w:ascii="Arial" w:hAnsi="Arial" w:cs="Arial"/>
                <w:sz w:val="20"/>
                <w:szCs w:val="20"/>
              </w:rPr>
              <w:t>56</w:t>
            </w:r>
          </w:p>
        </w:tc>
        <w:tc>
          <w:tcPr>
            <w:tcW w:w="544" w:type="pct"/>
          </w:tcPr>
          <w:p w14:paraId="61A441AF" w14:textId="5AF196D2" w:rsidR="009C19D6" w:rsidRPr="0049458D" w:rsidRDefault="005C427E" w:rsidP="0092294A">
            <w:pPr>
              <w:pStyle w:val="PlainText"/>
              <w:contextualSpacing/>
              <w:jc w:val="center"/>
              <w:rPr>
                <w:rFonts w:ascii="Arial" w:hAnsi="Arial" w:cs="Arial"/>
                <w:sz w:val="20"/>
                <w:szCs w:val="20"/>
              </w:rPr>
            </w:pPr>
            <w:r w:rsidRPr="0049458D">
              <w:rPr>
                <w:rFonts w:ascii="Arial" w:hAnsi="Arial" w:cs="Arial"/>
                <w:sz w:val="20"/>
                <w:szCs w:val="20"/>
              </w:rPr>
              <w:t>43</w:t>
            </w:r>
          </w:p>
        </w:tc>
      </w:tr>
      <w:tr w:rsidR="00FB3AEF" w:rsidRPr="00CF52C0" w14:paraId="1AB91C58" w14:textId="77777777" w:rsidTr="003076E8">
        <w:trPr>
          <w:trHeight w:val="187"/>
        </w:trPr>
        <w:tc>
          <w:tcPr>
            <w:tcW w:w="1172" w:type="pct"/>
          </w:tcPr>
          <w:p w14:paraId="06B408B3" w14:textId="0DC8C59A" w:rsidR="00FB3AEF" w:rsidRPr="009C19D6" w:rsidRDefault="007435F7" w:rsidP="0092294A">
            <w:pPr>
              <w:pStyle w:val="PlainText"/>
              <w:contextualSpacing/>
              <w:rPr>
                <w:rFonts w:ascii="Arial" w:hAnsi="Arial" w:cs="Arial"/>
                <w:sz w:val="20"/>
                <w:szCs w:val="20"/>
              </w:rPr>
            </w:pPr>
            <w:r w:rsidRPr="009C19D6">
              <w:rPr>
                <w:rFonts w:ascii="Arial" w:hAnsi="Arial" w:cs="Arial"/>
                <w:sz w:val="20"/>
                <w:szCs w:val="20"/>
              </w:rPr>
              <w:t>March 5-8</w:t>
            </w:r>
          </w:p>
        </w:tc>
        <w:tc>
          <w:tcPr>
            <w:tcW w:w="547" w:type="pct"/>
            <w:vAlign w:val="bottom"/>
          </w:tcPr>
          <w:p w14:paraId="43BE6EE1" w14:textId="5A817FB1" w:rsidR="00FB3AEF" w:rsidRPr="009C19D6" w:rsidRDefault="00C36448" w:rsidP="0092294A">
            <w:pPr>
              <w:pStyle w:val="PlainText"/>
              <w:contextualSpacing/>
              <w:jc w:val="center"/>
              <w:rPr>
                <w:rFonts w:ascii="Arial" w:hAnsi="Arial" w:cs="Arial"/>
                <w:color w:val="000000"/>
                <w:sz w:val="20"/>
                <w:szCs w:val="20"/>
              </w:rPr>
            </w:pPr>
            <w:r w:rsidRPr="009C19D6">
              <w:rPr>
                <w:rFonts w:ascii="Arial" w:hAnsi="Arial" w:cs="Arial"/>
                <w:color w:val="000000"/>
                <w:sz w:val="20"/>
                <w:szCs w:val="20"/>
              </w:rPr>
              <w:t>10</w:t>
            </w:r>
          </w:p>
        </w:tc>
        <w:tc>
          <w:tcPr>
            <w:tcW w:w="547" w:type="pct"/>
            <w:vAlign w:val="bottom"/>
          </w:tcPr>
          <w:p w14:paraId="7BB07BE3" w14:textId="3B2F97D7" w:rsidR="00FB3AEF" w:rsidRPr="009C19D6" w:rsidRDefault="00C36448" w:rsidP="0092294A">
            <w:pPr>
              <w:pStyle w:val="PlainText"/>
              <w:contextualSpacing/>
              <w:jc w:val="center"/>
              <w:rPr>
                <w:rFonts w:ascii="Arial" w:hAnsi="Arial" w:cs="Arial"/>
                <w:color w:val="000000"/>
                <w:sz w:val="20"/>
                <w:szCs w:val="20"/>
              </w:rPr>
            </w:pPr>
            <w:r w:rsidRPr="009C19D6">
              <w:rPr>
                <w:rFonts w:ascii="Arial" w:hAnsi="Arial" w:cs="Arial"/>
                <w:color w:val="000000"/>
                <w:sz w:val="20"/>
                <w:szCs w:val="20"/>
              </w:rPr>
              <w:t>42</w:t>
            </w:r>
          </w:p>
        </w:tc>
        <w:tc>
          <w:tcPr>
            <w:tcW w:w="547" w:type="pct"/>
            <w:vAlign w:val="bottom"/>
          </w:tcPr>
          <w:p w14:paraId="3C8D9E9D" w14:textId="6B4B7B7C" w:rsidR="00FB3AEF" w:rsidRPr="009C19D6" w:rsidRDefault="00C36448" w:rsidP="0092294A">
            <w:pPr>
              <w:pStyle w:val="PlainText"/>
              <w:contextualSpacing/>
              <w:jc w:val="center"/>
              <w:rPr>
                <w:rFonts w:ascii="Arial" w:hAnsi="Arial" w:cs="Arial"/>
                <w:color w:val="000000"/>
                <w:sz w:val="20"/>
                <w:szCs w:val="20"/>
              </w:rPr>
            </w:pPr>
            <w:r w:rsidRPr="009C19D6">
              <w:rPr>
                <w:rFonts w:ascii="Arial" w:hAnsi="Arial" w:cs="Arial"/>
                <w:color w:val="000000"/>
                <w:sz w:val="20"/>
                <w:szCs w:val="20"/>
              </w:rPr>
              <w:t>31</w:t>
            </w:r>
          </w:p>
        </w:tc>
        <w:tc>
          <w:tcPr>
            <w:tcW w:w="547" w:type="pct"/>
            <w:vAlign w:val="bottom"/>
          </w:tcPr>
          <w:p w14:paraId="200ABD49" w14:textId="618F6AB4" w:rsidR="00FB3AEF" w:rsidRPr="009C19D6" w:rsidRDefault="00C36448" w:rsidP="0092294A">
            <w:pPr>
              <w:pStyle w:val="PlainText"/>
              <w:contextualSpacing/>
              <w:jc w:val="center"/>
              <w:rPr>
                <w:rFonts w:ascii="Arial" w:hAnsi="Arial" w:cs="Arial"/>
                <w:color w:val="000000"/>
                <w:sz w:val="20"/>
                <w:szCs w:val="20"/>
              </w:rPr>
            </w:pPr>
            <w:r w:rsidRPr="009C19D6">
              <w:rPr>
                <w:rFonts w:ascii="Arial" w:hAnsi="Arial" w:cs="Arial"/>
                <w:color w:val="000000"/>
                <w:sz w:val="20"/>
                <w:szCs w:val="20"/>
              </w:rPr>
              <w:t>17</w:t>
            </w:r>
          </w:p>
        </w:tc>
        <w:tc>
          <w:tcPr>
            <w:tcW w:w="547" w:type="pct"/>
            <w:tcBorders>
              <w:right w:val="single" w:sz="18" w:space="0" w:color="auto"/>
            </w:tcBorders>
            <w:vAlign w:val="bottom"/>
          </w:tcPr>
          <w:p w14:paraId="570C6199" w14:textId="55FD6A95" w:rsidR="00FB3AEF" w:rsidRPr="009C19D6" w:rsidRDefault="00C36448" w:rsidP="0092294A">
            <w:pPr>
              <w:pStyle w:val="PlainText"/>
              <w:contextualSpacing/>
              <w:jc w:val="center"/>
              <w:rPr>
                <w:rFonts w:ascii="Arial" w:hAnsi="Arial" w:cs="Arial"/>
                <w:color w:val="000000"/>
                <w:sz w:val="20"/>
                <w:szCs w:val="20"/>
              </w:rPr>
            </w:pPr>
            <w:r w:rsidRPr="009C19D6">
              <w:rPr>
                <w:rFonts w:ascii="Arial" w:hAnsi="Arial" w:cs="Arial"/>
                <w:color w:val="000000"/>
                <w:sz w:val="20"/>
                <w:szCs w:val="20"/>
              </w:rPr>
              <w:t>1</w:t>
            </w:r>
          </w:p>
        </w:tc>
        <w:tc>
          <w:tcPr>
            <w:tcW w:w="547" w:type="pct"/>
            <w:tcBorders>
              <w:left w:val="single" w:sz="18" w:space="0" w:color="auto"/>
            </w:tcBorders>
          </w:tcPr>
          <w:p w14:paraId="110920BF" w14:textId="6411EA09" w:rsidR="00FB3AEF" w:rsidRPr="009C19D6" w:rsidRDefault="00C36448" w:rsidP="0092294A">
            <w:pPr>
              <w:pStyle w:val="PlainText"/>
              <w:contextualSpacing/>
              <w:jc w:val="center"/>
              <w:rPr>
                <w:rFonts w:ascii="Arial" w:hAnsi="Arial" w:cs="Arial"/>
                <w:sz w:val="20"/>
                <w:szCs w:val="20"/>
              </w:rPr>
            </w:pPr>
            <w:r w:rsidRPr="009C19D6">
              <w:rPr>
                <w:rFonts w:ascii="Arial" w:hAnsi="Arial" w:cs="Arial"/>
                <w:sz w:val="20"/>
                <w:szCs w:val="20"/>
              </w:rPr>
              <w:t>52</w:t>
            </w:r>
          </w:p>
        </w:tc>
        <w:tc>
          <w:tcPr>
            <w:tcW w:w="544" w:type="pct"/>
          </w:tcPr>
          <w:p w14:paraId="263A0406" w14:textId="6F6724C5" w:rsidR="00FB3AEF" w:rsidRPr="009C19D6" w:rsidRDefault="00C36448" w:rsidP="0092294A">
            <w:pPr>
              <w:pStyle w:val="PlainText"/>
              <w:contextualSpacing/>
              <w:jc w:val="center"/>
              <w:rPr>
                <w:rFonts w:ascii="Arial" w:hAnsi="Arial" w:cs="Arial"/>
                <w:sz w:val="20"/>
                <w:szCs w:val="20"/>
              </w:rPr>
            </w:pPr>
            <w:r w:rsidRPr="009C19D6">
              <w:rPr>
                <w:rFonts w:ascii="Arial" w:hAnsi="Arial" w:cs="Arial"/>
                <w:sz w:val="20"/>
                <w:szCs w:val="20"/>
              </w:rPr>
              <w:t>48</w:t>
            </w:r>
          </w:p>
        </w:tc>
      </w:tr>
      <w:tr w:rsidR="00014D6E" w:rsidRPr="00CF52C0" w14:paraId="2D51E8FF" w14:textId="77777777" w:rsidTr="003076E8">
        <w:trPr>
          <w:trHeight w:val="187"/>
        </w:trPr>
        <w:tc>
          <w:tcPr>
            <w:tcW w:w="1172" w:type="pct"/>
          </w:tcPr>
          <w:p w14:paraId="50BA3208" w14:textId="08CFCE44" w:rsidR="00014D6E" w:rsidRPr="00FB3AEF" w:rsidRDefault="00DD3325" w:rsidP="0092294A">
            <w:pPr>
              <w:pStyle w:val="PlainText"/>
              <w:contextualSpacing/>
              <w:rPr>
                <w:rFonts w:ascii="Arial" w:hAnsi="Arial" w:cs="Arial"/>
                <w:sz w:val="20"/>
                <w:szCs w:val="20"/>
              </w:rPr>
            </w:pPr>
            <w:r w:rsidRPr="00FB3AEF">
              <w:rPr>
                <w:rFonts w:ascii="Arial" w:hAnsi="Arial" w:cs="Arial"/>
                <w:sz w:val="20"/>
                <w:szCs w:val="20"/>
              </w:rPr>
              <w:t>February 26-March 1</w:t>
            </w:r>
          </w:p>
        </w:tc>
        <w:tc>
          <w:tcPr>
            <w:tcW w:w="547" w:type="pct"/>
            <w:vAlign w:val="bottom"/>
          </w:tcPr>
          <w:p w14:paraId="121E2B22" w14:textId="4D75D19C" w:rsidR="00014D6E" w:rsidRPr="00FB3AEF" w:rsidRDefault="00C514C4" w:rsidP="0092294A">
            <w:pPr>
              <w:pStyle w:val="PlainText"/>
              <w:contextualSpacing/>
              <w:jc w:val="center"/>
              <w:rPr>
                <w:rFonts w:ascii="Arial" w:hAnsi="Arial" w:cs="Arial"/>
                <w:color w:val="000000"/>
                <w:sz w:val="20"/>
                <w:szCs w:val="20"/>
              </w:rPr>
            </w:pPr>
            <w:r w:rsidRPr="00FB3AEF">
              <w:rPr>
                <w:rFonts w:ascii="Arial" w:hAnsi="Arial" w:cs="Arial"/>
                <w:color w:val="000000"/>
                <w:sz w:val="20"/>
                <w:szCs w:val="20"/>
              </w:rPr>
              <w:t>11</w:t>
            </w:r>
          </w:p>
        </w:tc>
        <w:tc>
          <w:tcPr>
            <w:tcW w:w="547" w:type="pct"/>
            <w:vAlign w:val="bottom"/>
          </w:tcPr>
          <w:p w14:paraId="2A69831B" w14:textId="14DE90D1" w:rsidR="00014D6E" w:rsidRPr="00FB3AEF" w:rsidRDefault="00C514C4" w:rsidP="0092294A">
            <w:pPr>
              <w:pStyle w:val="PlainText"/>
              <w:contextualSpacing/>
              <w:jc w:val="center"/>
              <w:rPr>
                <w:rFonts w:ascii="Arial" w:hAnsi="Arial" w:cs="Arial"/>
                <w:color w:val="000000"/>
                <w:sz w:val="20"/>
                <w:szCs w:val="20"/>
              </w:rPr>
            </w:pPr>
            <w:r w:rsidRPr="00FB3AEF">
              <w:rPr>
                <w:rFonts w:ascii="Arial" w:hAnsi="Arial" w:cs="Arial"/>
                <w:color w:val="000000"/>
                <w:sz w:val="20"/>
                <w:szCs w:val="20"/>
              </w:rPr>
              <w:t>44</w:t>
            </w:r>
          </w:p>
        </w:tc>
        <w:tc>
          <w:tcPr>
            <w:tcW w:w="547" w:type="pct"/>
            <w:vAlign w:val="bottom"/>
          </w:tcPr>
          <w:p w14:paraId="2CD76ECA" w14:textId="24D8EE40" w:rsidR="00014D6E" w:rsidRPr="00FB3AEF" w:rsidRDefault="00C514C4" w:rsidP="0092294A">
            <w:pPr>
              <w:pStyle w:val="PlainText"/>
              <w:contextualSpacing/>
              <w:jc w:val="center"/>
              <w:rPr>
                <w:rFonts w:ascii="Arial" w:hAnsi="Arial" w:cs="Arial"/>
                <w:color w:val="000000"/>
                <w:sz w:val="20"/>
                <w:szCs w:val="20"/>
              </w:rPr>
            </w:pPr>
            <w:r w:rsidRPr="00FB3AEF">
              <w:rPr>
                <w:rFonts w:ascii="Arial" w:hAnsi="Arial" w:cs="Arial"/>
                <w:color w:val="000000"/>
                <w:sz w:val="20"/>
                <w:szCs w:val="20"/>
              </w:rPr>
              <w:t>29</w:t>
            </w:r>
          </w:p>
        </w:tc>
        <w:tc>
          <w:tcPr>
            <w:tcW w:w="547" w:type="pct"/>
            <w:vAlign w:val="bottom"/>
          </w:tcPr>
          <w:p w14:paraId="5FC1F5E6" w14:textId="69C4EB8D" w:rsidR="00014D6E" w:rsidRPr="00FB3AEF" w:rsidRDefault="00C514C4" w:rsidP="0092294A">
            <w:pPr>
              <w:pStyle w:val="PlainText"/>
              <w:contextualSpacing/>
              <w:jc w:val="center"/>
              <w:rPr>
                <w:rFonts w:ascii="Arial" w:hAnsi="Arial" w:cs="Arial"/>
                <w:color w:val="000000"/>
                <w:sz w:val="20"/>
                <w:szCs w:val="20"/>
              </w:rPr>
            </w:pPr>
            <w:r w:rsidRPr="00FB3AEF">
              <w:rPr>
                <w:rFonts w:ascii="Arial" w:hAnsi="Arial" w:cs="Arial"/>
                <w:color w:val="000000"/>
                <w:sz w:val="20"/>
                <w:szCs w:val="20"/>
              </w:rPr>
              <w:t>15</w:t>
            </w:r>
          </w:p>
        </w:tc>
        <w:tc>
          <w:tcPr>
            <w:tcW w:w="547" w:type="pct"/>
            <w:tcBorders>
              <w:right w:val="single" w:sz="18" w:space="0" w:color="auto"/>
            </w:tcBorders>
            <w:vAlign w:val="bottom"/>
          </w:tcPr>
          <w:p w14:paraId="2F037370" w14:textId="428D641A" w:rsidR="00014D6E" w:rsidRPr="00FB3AEF" w:rsidRDefault="00C514C4" w:rsidP="0092294A">
            <w:pPr>
              <w:pStyle w:val="PlainText"/>
              <w:contextualSpacing/>
              <w:jc w:val="center"/>
              <w:rPr>
                <w:rFonts w:ascii="Arial" w:hAnsi="Arial" w:cs="Arial"/>
                <w:color w:val="000000"/>
                <w:sz w:val="20"/>
                <w:szCs w:val="20"/>
              </w:rPr>
            </w:pPr>
            <w:r w:rsidRPr="00FB3AEF">
              <w:rPr>
                <w:rFonts w:ascii="Arial" w:hAnsi="Arial" w:cs="Arial"/>
                <w:color w:val="000000"/>
                <w:sz w:val="20"/>
                <w:szCs w:val="20"/>
              </w:rPr>
              <w:t>1</w:t>
            </w:r>
          </w:p>
        </w:tc>
        <w:tc>
          <w:tcPr>
            <w:tcW w:w="547" w:type="pct"/>
            <w:tcBorders>
              <w:left w:val="single" w:sz="18" w:space="0" w:color="auto"/>
            </w:tcBorders>
          </w:tcPr>
          <w:p w14:paraId="32706555" w14:textId="2D1980C9" w:rsidR="00014D6E" w:rsidRPr="00FB3AEF" w:rsidRDefault="00C514C4" w:rsidP="0092294A">
            <w:pPr>
              <w:pStyle w:val="PlainText"/>
              <w:contextualSpacing/>
              <w:jc w:val="center"/>
              <w:rPr>
                <w:rFonts w:ascii="Arial" w:hAnsi="Arial" w:cs="Arial"/>
                <w:sz w:val="20"/>
                <w:szCs w:val="20"/>
              </w:rPr>
            </w:pPr>
            <w:r w:rsidRPr="00FB3AEF">
              <w:rPr>
                <w:rFonts w:ascii="Arial" w:hAnsi="Arial" w:cs="Arial"/>
                <w:sz w:val="20"/>
                <w:szCs w:val="20"/>
              </w:rPr>
              <w:t>55</w:t>
            </w:r>
          </w:p>
        </w:tc>
        <w:tc>
          <w:tcPr>
            <w:tcW w:w="544" w:type="pct"/>
          </w:tcPr>
          <w:p w14:paraId="1CEC38F6" w14:textId="17280135" w:rsidR="00014D6E" w:rsidRPr="00FB3AEF" w:rsidRDefault="00C514C4" w:rsidP="0092294A">
            <w:pPr>
              <w:pStyle w:val="PlainText"/>
              <w:contextualSpacing/>
              <w:jc w:val="center"/>
              <w:rPr>
                <w:rFonts w:ascii="Arial" w:hAnsi="Arial" w:cs="Arial"/>
                <w:sz w:val="20"/>
                <w:szCs w:val="20"/>
              </w:rPr>
            </w:pPr>
            <w:r w:rsidRPr="00FB3AEF">
              <w:rPr>
                <w:rFonts w:ascii="Arial" w:hAnsi="Arial" w:cs="Arial"/>
                <w:sz w:val="20"/>
                <w:szCs w:val="20"/>
              </w:rPr>
              <w:t>44</w:t>
            </w:r>
          </w:p>
        </w:tc>
      </w:tr>
      <w:tr w:rsidR="00E00979" w:rsidRPr="00CF52C0" w14:paraId="6CFCEB00" w14:textId="77777777" w:rsidTr="003076E8">
        <w:trPr>
          <w:trHeight w:val="187"/>
        </w:trPr>
        <w:tc>
          <w:tcPr>
            <w:tcW w:w="1172" w:type="pct"/>
          </w:tcPr>
          <w:p w14:paraId="1CEDD60A" w14:textId="7F47FCA5" w:rsidR="00E00979" w:rsidRPr="00DD3325" w:rsidRDefault="00E00979" w:rsidP="0092294A">
            <w:pPr>
              <w:pStyle w:val="PlainText"/>
              <w:contextualSpacing/>
              <w:rPr>
                <w:rFonts w:ascii="Arial" w:hAnsi="Arial" w:cs="Arial"/>
                <w:bCs/>
                <w:sz w:val="20"/>
                <w:szCs w:val="20"/>
              </w:rPr>
            </w:pPr>
            <w:r w:rsidRPr="00DD3325">
              <w:rPr>
                <w:rFonts w:ascii="Arial" w:hAnsi="Arial" w:cs="Arial"/>
                <w:bCs/>
                <w:sz w:val="20"/>
                <w:szCs w:val="20"/>
              </w:rPr>
              <w:t>February 19-22</w:t>
            </w:r>
          </w:p>
        </w:tc>
        <w:tc>
          <w:tcPr>
            <w:tcW w:w="547" w:type="pct"/>
            <w:vAlign w:val="bottom"/>
          </w:tcPr>
          <w:p w14:paraId="6B390DF4" w14:textId="45384252" w:rsidR="00E00979" w:rsidRPr="00DD3325" w:rsidRDefault="000428C0" w:rsidP="0092294A">
            <w:pPr>
              <w:pStyle w:val="PlainText"/>
              <w:contextualSpacing/>
              <w:jc w:val="center"/>
              <w:rPr>
                <w:rFonts w:ascii="Arial" w:hAnsi="Arial" w:cs="Arial"/>
                <w:bCs/>
                <w:color w:val="000000"/>
                <w:sz w:val="20"/>
                <w:szCs w:val="20"/>
              </w:rPr>
            </w:pPr>
            <w:r w:rsidRPr="00DD3325">
              <w:rPr>
                <w:rFonts w:ascii="Arial" w:hAnsi="Arial" w:cs="Arial"/>
                <w:bCs/>
                <w:color w:val="000000"/>
                <w:sz w:val="20"/>
                <w:szCs w:val="20"/>
              </w:rPr>
              <w:t>10</w:t>
            </w:r>
          </w:p>
        </w:tc>
        <w:tc>
          <w:tcPr>
            <w:tcW w:w="547" w:type="pct"/>
            <w:vAlign w:val="bottom"/>
          </w:tcPr>
          <w:p w14:paraId="06D93F0F" w14:textId="4C0B75EE" w:rsidR="00E00979" w:rsidRPr="00DD3325" w:rsidRDefault="000428C0" w:rsidP="0092294A">
            <w:pPr>
              <w:pStyle w:val="PlainText"/>
              <w:contextualSpacing/>
              <w:jc w:val="center"/>
              <w:rPr>
                <w:rFonts w:ascii="Arial" w:hAnsi="Arial" w:cs="Arial"/>
                <w:bCs/>
                <w:color w:val="000000"/>
                <w:sz w:val="20"/>
                <w:szCs w:val="20"/>
              </w:rPr>
            </w:pPr>
            <w:r w:rsidRPr="00DD3325">
              <w:rPr>
                <w:rFonts w:ascii="Arial" w:hAnsi="Arial" w:cs="Arial"/>
                <w:bCs/>
                <w:color w:val="000000"/>
                <w:sz w:val="20"/>
                <w:szCs w:val="20"/>
              </w:rPr>
              <w:t>45</w:t>
            </w:r>
          </w:p>
        </w:tc>
        <w:tc>
          <w:tcPr>
            <w:tcW w:w="547" w:type="pct"/>
            <w:vAlign w:val="bottom"/>
          </w:tcPr>
          <w:p w14:paraId="5754C7D6" w14:textId="25FABDC6" w:rsidR="00E00979" w:rsidRPr="00DD3325" w:rsidRDefault="000428C0" w:rsidP="0092294A">
            <w:pPr>
              <w:pStyle w:val="PlainText"/>
              <w:contextualSpacing/>
              <w:jc w:val="center"/>
              <w:rPr>
                <w:rFonts w:ascii="Arial" w:hAnsi="Arial" w:cs="Arial"/>
                <w:bCs/>
                <w:color w:val="000000"/>
                <w:sz w:val="20"/>
                <w:szCs w:val="20"/>
              </w:rPr>
            </w:pPr>
            <w:r w:rsidRPr="00DD3325">
              <w:rPr>
                <w:rFonts w:ascii="Arial" w:hAnsi="Arial" w:cs="Arial"/>
                <w:bCs/>
                <w:color w:val="000000"/>
                <w:sz w:val="20"/>
                <w:szCs w:val="20"/>
              </w:rPr>
              <w:t>29</w:t>
            </w:r>
          </w:p>
        </w:tc>
        <w:tc>
          <w:tcPr>
            <w:tcW w:w="547" w:type="pct"/>
            <w:vAlign w:val="bottom"/>
          </w:tcPr>
          <w:p w14:paraId="6A834F15" w14:textId="39AB654B" w:rsidR="00E00979" w:rsidRPr="00DD3325" w:rsidRDefault="000428C0" w:rsidP="0092294A">
            <w:pPr>
              <w:pStyle w:val="PlainText"/>
              <w:contextualSpacing/>
              <w:jc w:val="center"/>
              <w:rPr>
                <w:rFonts w:ascii="Arial" w:hAnsi="Arial" w:cs="Arial"/>
                <w:bCs/>
                <w:color w:val="000000"/>
                <w:sz w:val="20"/>
                <w:szCs w:val="20"/>
              </w:rPr>
            </w:pPr>
            <w:r w:rsidRPr="00DD3325">
              <w:rPr>
                <w:rFonts w:ascii="Arial" w:hAnsi="Arial" w:cs="Arial"/>
                <w:bCs/>
                <w:color w:val="000000"/>
                <w:sz w:val="20"/>
                <w:szCs w:val="20"/>
              </w:rPr>
              <w:t>15</w:t>
            </w:r>
          </w:p>
        </w:tc>
        <w:tc>
          <w:tcPr>
            <w:tcW w:w="547" w:type="pct"/>
            <w:tcBorders>
              <w:right w:val="single" w:sz="18" w:space="0" w:color="auto"/>
            </w:tcBorders>
            <w:vAlign w:val="bottom"/>
          </w:tcPr>
          <w:p w14:paraId="4A7DB983" w14:textId="7F59C6E2" w:rsidR="00E00979" w:rsidRPr="00DD3325" w:rsidRDefault="000428C0" w:rsidP="0092294A">
            <w:pPr>
              <w:pStyle w:val="PlainText"/>
              <w:contextualSpacing/>
              <w:jc w:val="center"/>
              <w:rPr>
                <w:rFonts w:ascii="Arial" w:hAnsi="Arial" w:cs="Arial"/>
                <w:bCs/>
                <w:color w:val="000000"/>
                <w:sz w:val="20"/>
                <w:szCs w:val="20"/>
              </w:rPr>
            </w:pPr>
            <w:r w:rsidRPr="00DD3325">
              <w:rPr>
                <w:rFonts w:ascii="Arial" w:hAnsi="Arial" w:cs="Arial"/>
                <w:bCs/>
                <w:color w:val="000000"/>
                <w:sz w:val="20"/>
                <w:szCs w:val="20"/>
              </w:rPr>
              <w:t>1</w:t>
            </w:r>
          </w:p>
        </w:tc>
        <w:tc>
          <w:tcPr>
            <w:tcW w:w="547" w:type="pct"/>
            <w:tcBorders>
              <w:left w:val="single" w:sz="18" w:space="0" w:color="auto"/>
            </w:tcBorders>
          </w:tcPr>
          <w:p w14:paraId="5442AB1C" w14:textId="6E0E460B" w:rsidR="00E00979" w:rsidRPr="00DD3325" w:rsidRDefault="000428C0" w:rsidP="0092294A">
            <w:pPr>
              <w:pStyle w:val="PlainText"/>
              <w:contextualSpacing/>
              <w:jc w:val="center"/>
              <w:rPr>
                <w:rFonts w:ascii="Arial" w:hAnsi="Arial" w:cs="Arial"/>
                <w:bCs/>
                <w:sz w:val="20"/>
                <w:szCs w:val="20"/>
              </w:rPr>
            </w:pPr>
            <w:r w:rsidRPr="00DD3325">
              <w:rPr>
                <w:rFonts w:ascii="Arial" w:hAnsi="Arial" w:cs="Arial"/>
                <w:bCs/>
                <w:sz w:val="20"/>
                <w:szCs w:val="20"/>
              </w:rPr>
              <w:t>55</w:t>
            </w:r>
          </w:p>
        </w:tc>
        <w:tc>
          <w:tcPr>
            <w:tcW w:w="544" w:type="pct"/>
          </w:tcPr>
          <w:p w14:paraId="1CAB26D1" w14:textId="4860E0B0" w:rsidR="00E00979" w:rsidRPr="00DD3325" w:rsidRDefault="000428C0" w:rsidP="0092294A">
            <w:pPr>
              <w:pStyle w:val="PlainText"/>
              <w:contextualSpacing/>
              <w:jc w:val="center"/>
              <w:rPr>
                <w:rFonts w:ascii="Arial" w:hAnsi="Arial" w:cs="Arial"/>
                <w:bCs/>
                <w:sz w:val="20"/>
                <w:szCs w:val="20"/>
              </w:rPr>
            </w:pPr>
            <w:r w:rsidRPr="00DD3325">
              <w:rPr>
                <w:rFonts w:ascii="Arial" w:hAnsi="Arial" w:cs="Arial"/>
                <w:bCs/>
                <w:sz w:val="20"/>
                <w:szCs w:val="20"/>
              </w:rPr>
              <w:t>44</w:t>
            </w:r>
          </w:p>
        </w:tc>
      </w:tr>
      <w:tr w:rsidR="004674C5" w:rsidRPr="00CF52C0" w14:paraId="59BB63D3" w14:textId="77777777" w:rsidTr="003076E8">
        <w:trPr>
          <w:trHeight w:val="187"/>
        </w:trPr>
        <w:tc>
          <w:tcPr>
            <w:tcW w:w="1172" w:type="pct"/>
          </w:tcPr>
          <w:p w14:paraId="47133DDF" w14:textId="016A452C" w:rsidR="004674C5" w:rsidRPr="00E00979" w:rsidRDefault="004674C5" w:rsidP="0092294A">
            <w:pPr>
              <w:pStyle w:val="PlainText"/>
              <w:contextualSpacing/>
              <w:rPr>
                <w:rFonts w:ascii="Arial" w:hAnsi="Arial" w:cs="Arial"/>
                <w:bCs/>
                <w:sz w:val="20"/>
                <w:szCs w:val="20"/>
              </w:rPr>
            </w:pPr>
            <w:r w:rsidRPr="00E00979">
              <w:rPr>
                <w:rFonts w:ascii="Arial" w:hAnsi="Arial" w:cs="Arial"/>
                <w:bCs/>
                <w:sz w:val="20"/>
                <w:szCs w:val="20"/>
              </w:rPr>
              <w:t>February 5-8</w:t>
            </w:r>
          </w:p>
        </w:tc>
        <w:tc>
          <w:tcPr>
            <w:tcW w:w="547" w:type="pct"/>
            <w:vAlign w:val="bottom"/>
          </w:tcPr>
          <w:p w14:paraId="48396A67" w14:textId="0846DC6A" w:rsidR="004674C5" w:rsidRPr="00E00979" w:rsidRDefault="0075581E" w:rsidP="0092294A">
            <w:pPr>
              <w:pStyle w:val="PlainText"/>
              <w:contextualSpacing/>
              <w:jc w:val="center"/>
              <w:rPr>
                <w:rFonts w:ascii="Arial" w:hAnsi="Arial" w:cs="Arial"/>
                <w:bCs/>
                <w:color w:val="000000"/>
                <w:sz w:val="20"/>
                <w:szCs w:val="20"/>
              </w:rPr>
            </w:pPr>
            <w:r w:rsidRPr="00E00979">
              <w:rPr>
                <w:rFonts w:ascii="Arial" w:hAnsi="Arial" w:cs="Arial"/>
                <w:bCs/>
                <w:color w:val="000000"/>
                <w:sz w:val="20"/>
                <w:szCs w:val="20"/>
              </w:rPr>
              <w:t>14</w:t>
            </w:r>
          </w:p>
        </w:tc>
        <w:tc>
          <w:tcPr>
            <w:tcW w:w="547" w:type="pct"/>
            <w:vAlign w:val="bottom"/>
          </w:tcPr>
          <w:p w14:paraId="5DB3DBD1" w14:textId="25E6FC0D" w:rsidR="004674C5" w:rsidRPr="00E00979" w:rsidRDefault="0075581E" w:rsidP="0092294A">
            <w:pPr>
              <w:pStyle w:val="PlainText"/>
              <w:contextualSpacing/>
              <w:jc w:val="center"/>
              <w:rPr>
                <w:rFonts w:ascii="Arial" w:hAnsi="Arial" w:cs="Arial"/>
                <w:bCs/>
                <w:color w:val="000000"/>
                <w:sz w:val="20"/>
                <w:szCs w:val="20"/>
              </w:rPr>
            </w:pPr>
            <w:r w:rsidRPr="00E00979">
              <w:rPr>
                <w:rFonts w:ascii="Arial" w:hAnsi="Arial" w:cs="Arial"/>
                <w:bCs/>
                <w:color w:val="000000"/>
                <w:sz w:val="20"/>
                <w:szCs w:val="20"/>
              </w:rPr>
              <w:t>40</w:t>
            </w:r>
          </w:p>
        </w:tc>
        <w:tc>
          <w:tcPr>
            <w:tcW w:w="547" w:type="pct"/>
            <w:vAlign w:val="bottom"/>
          </w:tcPr>
          <w:p w14:paraId="5804B811" w14:textId="6B52D61C" w:rsidR="004674C5" w:rsidRPr="00E00979" w:rsidRDefault="0075581E" w:rsidP="0092294A">
            <w:pPr>
              <w:pStyle w:val="PlainText"/>
              <w:contextualSpacing/>
              <w:jc w:val="center"/>
              <w:rPr>
                <w:rFonts w:ascii="Arial" w:hAnsi="Arial" w:cs="Arial"/>
                <w:bCs/>
                <w:color w:val="000000"/>
                <w:sz w:val="20"/>
                <w:szCs w:val="20"/>
              </w:rPr>
            </w:pPr>
            <w:r w:rsidRPr="00E00979">
              <w:rPr>
                <w:rFonts w:ascii="Arial" w:hAnsi="Arial" w:cs="Arial"/>
                <w:bCs/>
                <w:color w:val="000000"/>
                <w:sz w:val="20"/>
                <w:szCs w:val="20"/>
              </w:rPr>
              <w:t>29</w:t>
            </w:r>
          </w:p>
        </w:tc>
        <w:tc>
          <w:tcPr>
            <w:tcW w:w="547" w:type="pct"/>
            <w:vAlign w:val="bottom"/>
          </w:tcPr>
          <w:p w14:paraId="48164788" w14:textId="118F7E7D" w:rsidR="004674C5" w:rsidRPr="00E00979" w:rsidRDefault="0075581E" w:rsidP="0092294A">
            <w:pPr>
              <w:pStyle w:val="PlainText"/>
              <w:contextualSpacing/>
              <w:jc w:val="center"/>
              <w:rPr>
                <w:rFonts w:ascii="Arial" w:hAnsi="Arial" w:cs="Arial"/>
                <w:bCs/>
                <w:color w:val="000000"/>
                <w:sz w:val="20"/>
                <w:szCs w:val="20"/>
              </w:rPr>
            </w:pPr>
            <w:r w:rsidRPr="00E00979">
              <w:rPr>
                <w:rFonts w:ascii="Arial" w:hAnsi="Arial" w:cs="Arial"/>
                <w:bCs/>
                <w:color w:val="000000"/>
                <w:sz w:val="20"/>
                <w:szCs w:val="20"/>
              </w:rPr>
              <w:t>16</w:t>
            </w:r>
          </w:p>
        </w:tc>
        <w:tc>
          <w:tcPr>
            <w:tcW w:w="547" w:type="pct"/>
            <w:tcBorders>
              <w:right w:val="single" w:sz="18" w:space="0" w:color="auto"/>
            </w:tcBorders>
            <w:vAlign w:val="bottom"/>
          </w:tcPr>
          <w:p w14:paraId="19C300B4" w14:textId="48F44DFD" w:rsidR="004674C5" w:rsidRPr="00E00979" w:rsidRDefault="0075581E" w:rsidP="0092294A">
            <w:pPr>
              <w:pStyle w:val="PlainText"/>
              <w:contextualSpacing/>
              <w:jc w:val="center"/>
              <w:rPr>
                <w:rFonts w:ascii="Arial" w:hAnsi="Arial" w:cs="Arial"/>
                <w:bCs/>
                <w:color w:val="000000"/>
                <w:sz w:val="20"/>
                <w:szCs w:val="20"/>
              </w:rPr>
            </w:pPr>
            <w:r w:rsidRPr="00E00979">
              <w:rPr>
                <w:rFonts w:ascii="Arial" w:hAnsi="Arial" w:cs="Arial"/>
                <w:bCs/>
                <w:color w:val="000000"/>
                <w:sz w:val="20"/>
                <w:szCs w:val="20"/>
              </w:rPr>
              <w:t>1</w:t>
            </w:r>
          </w:p>
        </w:tc>
        <w:tc>
          <w:tcPr>
            <w:tcW w:w="547" w:type="pct"/>
            <w:tcBorders>
              <w:left w:val="single" w:sz="18" w:space="0" w:color="auto"/>
            </w:tcBorders>
          </w:tcPr>
          <w:p w14:paraId="68FEBA20" w14:textId="1B1F3B7B" w:rsidR="004674C5" w:rsidRPr="00E00979" w:rsidRDefault="0075581E" w:rsidP="0092294A">
            <w:pPr>
              <w:pStyle w:val="PlainText"/>
              <w:contextualSpacing/>
              <w:jc w:val="center"/>
              <w:rPr>
                <w:rFonts w:ascii="Arial" w:hAnsi="Arial" w:cs="Arial"/>
                <w:bCs/>
                <w:sz w:val="20"/>
                <w:szCs w:val="20"/>
              </w:rPr>
            </w:pPr>
            <w:r w:rsidRPr="00E00979">
              <w:rPr>
                <w:rFonts w:ascii="Arial" w:hAnsi="Arial" w:cs="Arial"/>
                <w:bCs/>
                <w:sz w:val="20"/>
                <w:szCs w:val="20"/>
              </w:rPr>
              <w:t>54</w:t>
            </w:r>
          </w:p>
        </w:tc>
        <w:tc>
          <w:tcPr>
            <w:tcW w:w="544" w:type="pct"/>
          </w:tcPr>
          <w:p w14:paraId="0F375B6F" w14:textId="7354A5A2" w:rsidR="004674C5" w:rsidRPr="00E00979" w:rsidRDefault="0075581E" w:rsidP="0092294A">
            <w:pPr>
              <w:pStyle w:val="PlainText"/>
              <w:contextualSpacing/>
              <w:jc w:val="center"/>
              <w:rPr>
                <w:rFonts w:ascii="Arial" w:hAnsi="Arial" w:cs="Arial"/>
                <w:bCs/>
                <w:sz w:val="20"/>
                <w:szCs w:val="20"/>
              </w:rPr>
            </w:pPr>
            <w:r w:rsidRPr="00E00979">
              <w:rPr>
                <w:rFonts w:ascii="Arial" w:hAnsi="Arial" w:cs="Arial"/>
                <w:bCs/>
                <w:sz w:val="20"/>
                <w:szCs w:val="20"/>
              </w:rPr>
              <w:t>45</w:t>
            </w:r>
          </w:p>
        </w:tc>
      </w:tr>
      <w:tr w:rsidR="003076E8" w:rsidRPr="00B04744" w14:paraId="6B8E5EB1" w14:textId="77777777" w:rsidTr="003076E8">
        <w:trPr>
          <w:trHeight w:val="187"/>
        </w:trPr>
        <w:tc>
          <w:tcPr>
            <w:tcW w:w="1172" w:type="pct"/>
          </w:tcPr>
          <w:p w14:paraId="57F14902" w14:textId="4FD3968C" w:rsidR="003076E8" w:rsidRPr="00B04744" w:rsidRDefault="003076E8" w:rsidP="0092294A">
            <w:pPr>
              <w:pStyle w:val="PlainText"/>
              <w:contextualSpacing/>
              <w:rPr>
                <w:rFonts w:ascii="Arial" w:hAnsi="Arial" w:cs="Arial"/>
                <w:bCs/>
                <w:sz w:val="20"/>
                <w:szCs w:val="20"/>
              </w:rPr>
            </w:pPr>
            <w:r w:rsidRPr="00B04744">
              <w:rPr>
                <w:rFonts w:ascii="Arial" w:hAnsi="Arial" w:cs="Arial"/>
                <w:bCs/>
                <w:sz w:val="20"/>
                <w:szCs w:val="20"/>
              </w:rPr>
              <w:t>January 29-February 1</w:t>
            </w:r>
          </w:p>
        </w:tc>
        <w:tc>
          <w:tcPr>
            <w:tcW w:w="547" w:type="pct"/>
            <w:vAlign w:val="bottom"/>
          </w:tcPr>
          <w:p w14:paraId="5E8AC291" w14:textId="28BF9ACE" w:rsidR="003076E8" w:rsidRPr="00B04744" w:rsidRDefault="00F136B8" w:rsidP="0092294A">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13</w:t>
            </w:r>
          </w:p>
        </w:tc>
        <w:tc>
          <w:tcPr>
            <w:tcW w:w="547" w:type="pct"/>
            <w:vAlign w:val="bottom"/>
          </w:tcPr>
          <w:p w14:paraId="0C5723A6" w14:textId="502A0424" w:rsidR="003076E8" w:rsidRPr="00B04744" w:rsidRDefault="00F136B8" w:rsidP="0092294A">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43</w:t>
            </w:r>
          </w:p>
        </w:tc>
        <w:tc>
          <w:tcPr>
            <w:tcW w:w="547" w:type="pct"/>
            <w:vAlign w:val="bottom"/>
          </w:tcPr>
          <w:p w14:paraId="05FF4B29" w14:textId="17EFF34E" w:rsidR="003076E8" w:rsidRPr="00B04744" w:rsidRDefault="00F136B8" w:rsidP="0092294A">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28</w:t>
            </w:r>
          </w:p>
        </w:tc>
        <w:tc>
          <w:tcPr>
            <w:tcW w:w="547" w:type="pct"/>
            <w:vAlign w:val="bottom"/>
          </w:tcPr>
          <w:p w14:paraId="2DF30BAF" w14:textId="51B1B1C9" w:rsidR="003076E8" w:rsidRPr="00B04744" w:rsidRDefault="00F136B8" w:rsidP="0092294A">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15</w:t>
            </w:r>
          </w:p>
        </w:tc>
        <w:tc>
          <w:tcPr>
            <w:tcW w:w="547" w:type="pct"/>
            <w:tcBorders>
              <w:right w:val="single" w:sz="18" w:space="0" w:color="auto"/>
            </w:tcBorders>
            <w:vAlign w:val="bottom"/>
          </w:tcPr>
          <w:p w14:paraId="6013FD5B" w14:textId="28FE3EF8" w:rsidR="003076E8" w:rsidRPr="00B04744" w:rsidRDefault="00F136B8" w:rsidP="0092294A">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1</w:t>
            </w:r>
          </w:p>
        </w:tc>
        <w:tc>
          <w:tcPr>
            <w:tcW w:w="547" w:type="pct"/>
            <w:tcBorders>
              <w:left w:val="single" w:sz="18" w:space="0" w:color="auto"/>
            </w:tcBorders>
          </w:tcPr>
          <w:p w14:paraId="79EB8284" w14:textId="08E2C4AC" w:rsidR="003076E8" w:rsidRPr="00B04744" w:rsidRDefault="00F136B8" w:rsidP="0092294A">
            <w:pPr>
              <w:pStyle w:val="PlainText"/>
              <w:contextualSpacing/>
              <w:jc w:val="center"/>
              <w:rPr>
                <w:rFonts w:ascii="Arial" w:hAnsi="Arial" w:cs="Arial"/>
                <w:bCs/>
                <w:sz w:val="20"/>
                <w:szCs w:val="20"/>
              </w:rPr>
            </w:pPr>
            <w:r w:rsidRPr="00B04744">
              <w:rPr>
                <w:rFonts w:ascii="Arial" w:hAnsi="Arial" w:cs="Arial"/>
                <w:bCs/>
                <w:sz w:val="20"/>
                <w:szCs w:val="20"/>
              </w:rPr>
              <w:t>56</w:t>
            </w:r>
          </w:p>
        </w:tc>
        <w:tc>
          <w:tcPr>
            <w:tcW w:w="544" w:type="pct"/>
          </w:tcPr>
          <w:p w14:paraId="5AFB08D3" w14:textId="4DB9755C" w:rsidR="003076E8" w:rsidRPr="00B04744" w:rsidRDefault="00F136B8" w:rsidP="0092294A">
            <w:pPr>
              <w:pStyle w:val="PlainText"/>
              <w:contextualSpacing/>
              <w:jc w:val="center"/>
              <w:rPr>
                <w:rFonts w:ascii="Arial" w:hAnsi="Arial" w:cs="Arial"/>
                <w:bCs/>
                <w:sz w:val="20"/>
                <w:szCs w:val="20"/>
              </w:rPr>
            </w:pPr>
            <w:r w:rsidRPr="00B04744">
              <w:rPr>
                <w:rFonts w:ascii="Arial" w:hAnsi="Arial" w:cs="Arial"/>
                <w:bCs/>
                <w:sz w:val="20"/>
                <w:szCs w:val="20"/>
              </w:rPr>
              <w:t>43</w:t>
            </w:r>
          </w:p>
        </w:tc>
      </w:tr>
      <w:tr w:rsidR="00AF4766" w:rsidRPr="00CF52C0" w14:paraId="1FCAC007" w14:textId="77777777" w:rsidTr="003076E8">
        <w:tc>
          <w:tcPr>
            <w:tcW w:w="1172" w:type="pct"/>
          </w:tcPr>
          <w:p w14:paraId="37CE768D" w14:textId="403580B2" w:rsidR="00AF4766" w:rsidRPr="003076E8" w:rsidRDefault="00AF4766" w:rsidP="0092294A">
            <w:pPr>
              <w:pStyle w:val="PlainText"/>
              <w:contextualSpacing/>
              <w:rPr>
                <w:rFonts w:ascii="Arial" w:hAnsi="Arial" w:cs="Arial"/>
                <w:bCs/>
                <w:sz w:val="20"/>
                <w:szCs w:val="20"/>
              </w:rPr>
            </w:pPr>
            <w:r w:rsidRPr="003076E8">
              <w:rPr>
                <w:rFonts w:ascii="Arial" w:hAnsi="Arial" w:cs="Arial"/>
                <w:bCs/>
                <w:sz w:val="20"/>
                <w:szCs w:val="20"/>
              </w:rPr>
              <w:t>January 22-25</w:t>
            </w:r>
          </w:p>
        </w:tc>
        <w:tc>
          <w:tcPr>
            <w:tcW w:w="548" w:type="pct"/>
            <w:vAlign w:val="bottom"/>
          </w:tcPr>
          <w:p w14:paraId="06A6D1F3" w14:textId="0F000B4F" w:rsidR="00AF4766" w:rsidRPr="003076E8" w:rsidRDefault="001E0BA7" w:rsidP="0092294A">
            <w:pPr>
              <w:pStyle w:val="PlainText"/>
              <w:contextualSpacing/>
              <w:jc w:val="center"/>
              <w:rPr>
                <w:rFonts w:ascii="Arial" w:hAnsi="Arial" w:cs="Arial"/>
                <w:bCs/>
                <w:color w:val="000000"/>
                <w:sz w:val="20"/>
                <w:szCs w:val="20"/>
              </w:rPr>
            </w:pPr>
            <w:r w:rsidRPr="003076E8">
              <w:rPr>
                <w:rFonts w:ascii="Arial" w:hAnsi="Arial" w:cs="Arial"/>
                <w:bCs/>
                <w:color w:val="000000"/>
                <w:sz w:val="20"/>
                <w:szCs w:val="20"/>
              </w:rPr>
              <w:t>14</w:t>
            </w:r>
          </w:p>
        </w:tc>
        <w:tc>
          <w:tcPr>
            <w:tcW w:w="547" w:type="pct"/>
            <w:vAlign w:val="bottom"/>
          </w:tcPr>
          <w:p w14:paraId="48D0F8C5" w14:textId="1ACF7E76" w:rsidR="00AF4766" w:rsidRPr="003076E8" w:rsidRDefault="001E0BA7" w:rsidP="0092294A">
            <w:pPr>
              <w:pStyle w:val="PlainText"/>
              <w:contextualSpacing/>
              <w:jc w:val="center"/>
              <w:rPr>
                <w:rFonts w:ascii="Arial" w:hAnsi="Arial" w:cs="Arial"/>
                <w:bCs/>
                <w:color w:val="000000"/>
                <w:sz w:val="20"/>
                <w:szCs w:val="20"/>
              </w:rPr>
            </w:pPr>
            <w:r w:rsidRPr="003076E8">
              <w:rPr>
                <w:rFonts w:ascii="Arial" w:hAnsi="Arial" w:cs="Arial"/>
                <w:bCs/>
                <w:color w:val="000000"/>
                <w:sz w:val="20"/>
                <w:szCs w:val="20"/>
              </w:rPr>
              <w:t>42</w:t>
            </w:r>
          </w:p>
        </w:tc>
        <w:tc>
          <w:tcPr>
            <w:tcW w:w="547" w:type="pct"/>
            <w:vAlign w:val="bottom"/>
          </w:tcPr>
          <w:p w14:paraId="13E47ED4" w14:textId="3B6532AD" w:rsidR="00AF4766" w:rsidRPr="003076E8" w:rsidRDefault="001E0BA7" w:rsidP="0092294A">
            <w:pPr>
              <w:pStyle w:val="PlainText"/>
              <w:contextualSpacing/>
              <w:jc w:val="center"/>
              <w:rPr>
                <w:rFonts w:ascii="Arial" w:hAnsi="Arial" w:cs="Arial"/>
                <w:bCs/>
                <w:color w:val="000000"/>
                <w:sz w:val="20"/>
                <w:szCs w:val="20"/>
              </w:rPr>
            </w:pPr>
            <w:r w:rsidRPr="003076E8">
              <w:rPr>
                <w:rFonts w:ascii="Arial" w:hAnsi="Arial" w:cs="Arial"/>
                <w:bCs/>
                <w:color w:val="000000"/>
                <w:sz w:val="20"/>
                <w:szCs w:val="20"/>
              </w:rPr>
              <w:t>29</w:t>
            </w:r>
          </w:p>
        </w:tc>
        <w:tc>
          <w:tcPr>
            <w:tcW w:w="547" w:type="pct"/>
            <w:vAlign w:val="bottom"/>
          </w:tcPr>
          <w:p w14:paraId="3FE235A6" w14:textId="61EAEB7E" w:rsidR="00AF4766" w:rsidRPr="003076E8" w:rsidRDefault="001E0BA7" w:rsidP="0092294A">
            <w:pPr>
              <w:pStyle w:val="PlainText"/>
              <w:contextualSpacing/>
              <w:jc w:val="center"/>
              <w:rPr>
                <w:rFonts w:ascii="Arial" w:hAnsi="Arial" w:cs="Arial"/>
                <w:bCs/>
                <w:color w:val="000000"/>
                <w:sz w:val="20"/>
                <w:szCs w:val="20"/>
              </w:rPr>
            </w:pPr>
            <w:r w:rsidRPr="003076E8">
              <w:rPr>
                <w:rFonts w:ascii="Arial" w:hAnsi="Arial" w:cs="Arial"/>
                <w:bCs/>
                <w:color w:val="000000"/>
                <w:sz w:val="20"/>
                <w:szCs w:val="20"/>
              </w:rPr>
              <w:t>15</w:t>
            </w:r>
          </w:p>
        </w:tc>
        <w:tc>
          <w:tcPr>
            <w:tcW w:w="547" w:type="pct"/>
            <w:tcBorders>
              <w:right w:val="single" w:sz="18" w:space="0" w:color="auto"/>
            </w:tcBorders>
            <w:vAlign w:val="bottom"/>
          </w:tcPr>
          <w:p w14:paraId="643108B4" w14:textId="0C59325E" w:rsidR="00AF4766" w:rsidRPr="003076E8" w:rsidRDefault="001E0BA7" w:rsidP="0092294A">
            <w:pPr>
              <w:pStyle w:val="PlainText"/>
              <w:contextualSpacing/>
              <w:jc w:val="center"/>
              <w:rPr>
                <w:rFonts w:ascii="Arial" w:hAnsi="Arial" w:cs="Arial"/>
                <w:bCs/>
                <w:color w:val="000000"/>
                <w:sz w:val="20"/>
                <w:szCs w:val="20"/>
              </w:rPr>
            </w:pPr>
            <w:r w:rsidRPr="003076E8">
              <w:rPr>
                <w:rFonts w:ascii="Arial" w:hAnsi="Arial" w:cs="Arial"/>
                <w:bCs/>
                <w:color w:val="000000"/>
                <w:sz w:val="20"/>
                <w:szCs w:val="20"/>
              </w:rPr>
              <w:t>1</w:t>
            </w:r>
          </w:p>
        </w:tc>
        <w:tc>
          <w:tcPr>
            <w:tcW w:w="547" w:type="pct"/>
            <w:tcBorders>
              <w:left w:val="single" w:sz="18" w:space="0" w:color="auto"/>
            </w:tcBorders>
          </w:tcPr>
          <w:p w14:paraId="4827D4B5" w14:textId="49C47A7C" w:rsidR="00AF4766" w:rsidRPr="003076E8" w:rsidRDefault="001E0BA7" w:rsidP="0092294A">
            <w:pPr>
              <w:pStyle w:val="PlainText"/>
              <w:contextualSpacing/>
              <w:jc w:val="center"/>
              <w:rPr>
                <w:rFonts w:ascii="Arial" w:hAnsi="Arial" w:cs="Arial"/>
                <w:bCs/>
                <w:sz w:val="20"/>
                <w:szCs w:val="20"/>
              </w:rPr>
            </w:pPr>
            <w:r w:rsidRPr="003076E8">
              <w:rPr>
                <w:rFonts w:ascii="Arial" w:hAnsi="Arial" w:cs="Arial"/>
                <w:bCs/>
                <w:sz w:val="20"/>
                <w:szCs w:val="20"/>
              </w:rPr>
              <w:t>55</w:t>
            </w:r>
          </w:p>
        </w:tc>
        <w:tc>
          <w:tcPr>
            <w:tcW w:w="544" w:type="pct"/>
          </w:tcPr>
          <w:p w14:paraId="3B17EC23" w14:textId="1E12E3D9" w:rsidR="00AF4766" w:rsidRPr="003076E8" w:rsidRDefault="001E0BA7" w:rsidP="0092294A">
            <w:pPr>
              <w:pStyle w:val="PlainText"/>
              <w:contextualSpacing/>
              <w:jc w:val="center"/>
              <w:rPr>
                <w:rFonts w:ascii="Arial" w:hAnsi="Arial" w:cs="Arial"/>
                <w:bCs/>
                <w:sz w:val="20"/>
                <w:szCs w:val="20"/>
              </w:rPr>
            </w:pPr>
            <w:r w:rsidRPr="003076E8">
              <w:rPr>
                <w:rFonts w:ascii="Arial" w:hAnsi="Arial" w:cs="Arial"/>
                <w:bCs/>
                <w:sz w:val="20"/>
                <w:szCs w:val="20"/>
              </w:rPr>
              <w:t>44</w:t>
            </w:r>
          </w:p>
        </w:tc>
      </w:tr>
      <w:tr w:rsidR="00414E1A" w:rsidRPr="00294ADD" w14:paraId="61C4DF18" w14:textId="77777777" w:rsidTr="003076E8">
        <w:tc>
          <w:tcPr>
            <w:tcW w:w="1172" w:type="pct"/>
          </w:tcPr>
          <w:p w14:paraId="32A299A9" w14:textId="58AF922E" w:rsidR="00414E1A" w:rsidRPr="00294ADD" w:rsidRDefault="00414E1A" w:rsidP="0092294A">
            <w:pPr>
              <w:pStyle w:val="PlainText"/>
              <w:contextualSpacing/>
              <w:rPr>
                <w:rFonts w:ascii="Arial" w:hAnsi="Arial" w:cs="Arial"/>
                <w:bCs/>
                <w:sz w:val="20"/>
                <w:szCs w:val="20"/>
              </w:rPr>
            </w:pPr>
            <w:r w:rsidRPr="00294ADD">
              <w:rPr>
                <w:rFonts w:ascii="Arial" w:hAnsi="Arial" w:cs="Arial"/>
                <w:bCs/>
                <w:sz w:val="20"/>
                <w:szCs w:val="20"/>
              </w:rPr>
              <w:t>January 8-11</w:t>
            </w:r>
          </w:p>
        </w:tc>
        <w:tc>
          <w:tcPr>
            <w:tcW w:w="548" w:type="pct"/>
            <w:vAlign w:val="bottom"/>
          </w:tcPr>
          <w:p w14:paraId="22EDC17D" w14:textId="0EFC27D5" w:rsidR="00414E1A" w:rsidRPr="00294ADD" w:rsidRDefault="003F1893" w:rsidP="0092294A">
            <w:pPr>
              <w:pStyle w:val="PlainText"/>
              <w:contextualSpacing/>
              <w:jc w:val="center"/>
              <w:rPr>
                <w:rFonts w:ascii="Arial" w:hAnsi="Arial" w:cs="Arial"/>
                <w:bCs/>
                <w:color w:val="000000"/>
                <w:sz w:val="20"/>
                <w:szCs w:val="20"/>
              </w:rPr>
            </w:pPr>
            <w:r w:rsidRPr="00294ADD">
              <w:rPr>
                <w:rFonts w:ascii="Arial" w:hAnsi="Arial" w:cs="Arial"/>
                <w:bCs/>
                <w:color w:val="000000"/>
                <w:sz w:val="20"/>
                <w:szCs w:val="20"/>
              </w:rPr>
              <w:t>15</w:t>
            </w:r>
          </w:p>
        </w:tc>
        <w:tc>
          <w:tcPr>
            <w:tcW w:w="547" w:type="pct"/>
            <w:vAlign w:val="bottom"/>
          </w:tcPr>
          <w:p w14:paraId="16248AC4" w14:textId="21E70DDA" w:rsidR="00414E1A" w:rsidRPr="00294ADD" w:rsidRDefault="003F1893" w:rsidP="0092294A">
            <w:pPr>
              <w:pStyle w:val="PlainText"/>
              <w:contextualSpacing/>
              <w:jc w:val="center"/>
              <w:rPr>
                <w:rFonts w:ascii="Arial" w:hAnsi="Arial" w:cs="Arial"/>
                <w:bCs/>
                <w:color w:val="000000"/>
                <w:sz w:val="20"/>
                <w:szCs w:val="20"/>
              </w:rPr>
            </w:pPr>
            <w:r w:rsidRPr="00294ADD">
              <w:rPr>
                <w:rFonts w:ascii="Arial" w:hAnsi="Arial" w:cs="Arial"/>
                <w:bCs/>
                <w:color w:val="000000"/>
                <w:sz w:val="20"/>
                <w:szCs w:val="20"/>
              </w:rPr>
              <w:t>41</w:t>
            </w:r>
          </w:p>
        </w:tc>
        <w:tc>
          <w:tcPr>
            <w:tcW w:w="547" w:type="pct"/>
            <w:vAlign w:val="bottom"/>
          </w:tcPr>
          <w:p w14:paraId="12EC3714" w14:textId="1D0AEDFC" w:rsidR="00414E1A" w:rsidRPr="00294ADD" w:rsidRDefault="003F1893" w:rsidP="0092294A">
            <w:pPr>
              <w:pStyle w:val="PlainText"/>
              <w:contextualSpacing/>
              <w:jc w:val="center"/>
              <w:rPr>
                <w:rFonts w:ascii="Arial" w:hAnsi="Arial" w:cs="Arial"/>
                <w:bCs/>
                <w:color w:val="000000"/>
                <w:sz w:val="20"/>
                <w:szCs w:val="20"/>
              </w:rPr>
            </w:pPr>
            <w:r w:rsidRPr="00294ADD">
              <w:rPr>
                <w:rFonts w:ascii="Arial" w:hAnsi="Arial" w:cs="Arial"/>
                <w:bCs/>
                <w:color w:val="000000"/>
                <w:sz w:val="20"/>
                <w:szCs w:val="20"/>
              </w:rPr>
              <w:t>28</w:t>
            </w:r>
          </w:p>
        </w:tc>
        <w:tc>
          <w:tcPr>
            <w:tcW w:w="547" w:type="pct"/>
            <w:vAlign w:val="bottom"/>
          </w:tcPr>
          <w:p w14:paraId="0B09C4BF" w14:textId="2F939A12" w:rsidR="00414E1A" w:rsidRPr="00294ADD" w:rsidRDefault="003F1893" w:rsidP="0092294A">
            <w:pPr>
              <w:pStyle w:val="PlainText"/>
              <w:contextualSpacing/>
              <w:jc w:val="center"/>
              <w:rPr>
                <w:rFonts w:ascii="Arial" w:hAnsi="Arial" w:cs="Arial"/>
                <w:bCs/>
                <w:color w:val="000000"/>
                <w:sz w:val="20"/>
                <w:szCs w:val="20"/>
              </w:rPr>
            </w:pPr>
            <w:r w:rsidRPr="00294ADD">
              <w:rPr>
                <w:rFonts w:ascii="Arial" w:hAnsi="Arial" w:cs="Arial"/>
                <w:bCs/>
                <w:color w:val="000000"/>
                <w:sz w:val="20"/>
                <w:szCs w:val="20"/>
              </w:rPr>
              <w:t>16</w:t>
            </w:r>
          </w:p>
        </w:tc>
        <w:tc>
          <w:tcPr>
            <w:tcW w:w="547" w:type="pct"/>
            <w:tcBorders>
              <w:right w:val="single" w:sz="18" w:space="0" w:color="auto"/>
            </w:tcBorders>
            <w:vAlign w:val="bottom"/>
          </w:tcPr>
          <w:p w14:paraId="10CD9BFF" w14:textId="4C8A7CE1" w:rsidR="00414E1A" w:rsidRPr="00294ADD" w:rsidRDefault="003F1893" w:rsidP="0092294A">
            <w:pPr>
              <w:pStyle w:val="PlainText"/>
              <w:contextualSpacing/>
              <w:jc w:val="center"/>
              <w:rPr>
                <w:rFonts w:ascii="Arial" w:hAnsi="Arial" w:cs="Arial"/>
                <w:bCs/>
                <w:color w:val="000000"/>
                <w:sz w:val="20"/>
                <w:szCs w:val="20"/>
              </w:rPr>
            </w:pPr>
            <w:r w:rsidRPr="00294ADD">
              <w:rPr>
                <w:rFonts w:ascii="Arial" w:hAnsi="Arial" w:cs="Arial"/>
                <w:bCs/>
                <w:color w:val="000000"/>
                <w:sz w:val="20"/>
                <w:szCs w:val="20"/>
              </w:rPr>
              <w:t>*</w:t>
            </w:r>
          </w:p>
        </w:tc>
        <w:tc>
          <w:tcPr>
            <w:tcW w:w="547" w:type="pct"/>
            <w:tcBorders>
              <w:left w:val="single" w:sz="18" w:space="0" w:color="auto"/>
            </w:tcBorders>
          </w:tcPr>
          <w:p w14:paraId="3AE6397D" w14:textId="3FBE1E39" w:rsidR="00414E1A" w:rsidRPr="00294ADD" w:rsidRDefault="003F1893" w:rsidP="0092294A">
            <w:pPr>
              <w:pStyle w:val="PlainText"/>
              <w:contextualSpacing/>
              <w:jc w:val="center"/>
              <w:rPr>
                <w:rFonts w:ascii="Arial" w:hAnsi="Arial" w:cs="Arial"/>
                <w:bCs/>
                <w:sz w:val="20"/>
                <w:szCs w:val="20"/>
              </w:rPr>
            </w:pPr>
            <w:r w:rsidRPr="00294ADD">
              <w:rPr>
                <w:rFonts w:ascii="Arial" w:hAnsi="Arial" w:cs="Arial"/>
                <w:bCs/>
                <w:sz w:val="20"/>
                <w:szCs w:val="20"/>
              </w:rPr>
              <w:t>56</w:t>
            </w:r>
          </w:p>
        </w:tc>
        <w:tc>
          <w:tcPr>
            <w:tcW w:w="544" w:type="pct"/>
          </w:tcPr>
          <w:p w14:paraId="2D383E90" w14:textId="66508F61" w:rsidR="00414E1A" w:rsidRPr="00294ADD" w:rsidRDefault="003F1893" w:rsidP="0092294A">
            <w:pPr>
              <w:pStyle w:val="PlainText"/>
              <w:contextualSpacing/>
              <w:jc w:val="center"/>
              <w:rPr>
                <w:rFonts w:ascii="Arial" w:hAnsi="Arial" w:cs="Arial"/>
                <w:bCs/>
                <w:sz w:val="20"/>
                <w:szCs w:val="20"/>
              </w:rPr>
            </w:pPr>
            <w:r w:rsidRPr="00294ADD">
              <w:rPr>
                <w:rFonts w:ascii="Arial" w:hAnsi="Arial" w:cs="Arial"/>
                <w:bCs/>
                <w:sz w:val="20"/>
                <w:szCs w:val="20"/>
              </w:rPr>
              <w:t>44</w:t>
            </w:r>
          </w:p>
        </w:tc>
      </w:tr>
      <w:tr w:rsidR="0032066C" w:rsidRPr="00CF52C0" w14:paraId="46C993BB" w14:textId="77777777" w:rsidTr="003076E8">
        <w:tc>
          <w:tcPr>
            <w:tcW w:w="1172" w:type="pct"/>
          </w:tcPr>
          <w:p w14:paraId="0E68D667" w14:textId="6F246E97" w:rsidR="0032066C" w:rsidRPr="00414E1A" w:rsidRDefault="0032066C" w:rsidP="0092294A">
            <w:pPr>
              <w:pStyle w:val="PlainText"/>
              <w:contextualSpacing/>
              <w:rPr>
                <w:rFonts w:ascii="Arial" w:hAnsi="Arial" w:cs="Arial"/>
                <w:bCs/>
                <w:sz w:val="20"/>
                <w:szCs w:val="20"/>
              </w:rPr>
            </w:pPr>
            <w:r w:rsidRPr="00414E1A">
              <w:rPr>
                <w:rFonts w:ascii="Arial" w:hAnsi="Arial" w:cs="Arial"/>
                <w:bCs/>
                <w:sz w:val="20"/>
                <w:szCs w:val="20"/>
              </w:rPr>
              <w:t>December 18-21</w:t>
            </w:r>
          </w:p>
        </w:tc>
        <w:tc>
          <w:tcPr>
            <w:tcW w:w="548" w:type="pct"/>
            <w:vAlign w:val="bottom"/>
          </w:tcPr>
          <w:p w14:paraId="66F5F785" w14:textId="56D6F50C" w:rsidR="0032066C" w:rsidRPr="00414E1A" w:rsidRDefault="008A2BA5" w:rsidP="0092294A">
            <w:pPr>
              <w:pStyle w:val="PlainText"/>
              <w:contextualSpacing/>
              <w:jc w:val="center"/>
              <w:rPr>
                <w:rFonts w:ascii="Arial" w:hAnsi="Arial" w:cs="Arial"/>
                <w:bCs/>
                <w:color w:val="000000"/>
                <w:sz w:val="20"/>
                <w:szCs w:val="20"/>
              </w:rPr>
            </w:pPr>
            <w:r w:rsidRPr="00414E1A">
              <w:rPr>
                <w:rFonts w:ascii="Arial" w:hAnsi="Arial" w:cs="Arial"/>
                <w:bCs/>
                <w:color w:val="000000"/>
                <w:sz w:val="20"/>
                <w:szCs w:val="20"/>
              </w:rPr>
              <w:t>13</w:t>
            </w:r>
          </w:p>
        </w:tc>
        <w:tc>
          <w:tcPr>
            <w:tcW w:w="547" w:type="pct"/>
            <w:vAlign w:val="bottom"/>
          </w:tcPr>
          <w:p w14:paraId="05259BD0" w14:textId="4A922B9A" w:rsidR="0032066C" w:rsidRPr="00414E1A" w:rsidRDefault="008A2BA5" w:rsidP="0092294A">
            <w:pPr>
              <w:pStyle w:val="PlainText"/>
              <w:contextualSpacing/>
              <w:jc w:val="center"/>
              <w:rPr>
                <w:rFonts w:ascii="Arial" w:hAnsi="Arial" w:cs="Arial"/>
                <w:bCs/>
                <w:color w:val="000000"/>
                <w:sz w:val="20"/>
                <w:szCs w:val="20"/>
              </w:rPr>
            </w:pPr>
            <w:r w:rsidRPr="00414E1A">
              <w:rPr>
                <w:rFonts w:ascii="Arial" w:hAnsi="Arial" w:cs="Arial"/>
                <w:bCs/>
                <w:color w:val="000000"/>
                <w:sz w:val="20"/>
                <w:szCs w:val="20"/>
              </w:rPr>
              <w:t>44</w:t>
            </w:r>
          </w:p>
        </w:tc>
        <w:tc>
          <w:tcPr>
            <w:tcW w:w="547" w:type="pct"/>
            <w:vAlign w:val="bottom"/>
          </w:tcPr>
          <w:p w14:paraId="0ED71CA9" w14:textId="5830A975" w:rsidR="0032066C" w:rsidRPr="00414E1A" w:rsidRDefault="008A2BA5" w:rsidP="0092294A">
            <w:pPr>
              <w:pStyle w:val="PlainText"/>
              <w:contextualSpacing/>
              <w:jc w:val="center"/>
              <w:rPr>
                <w:rFonts w:ascii="Arial" w:hAnsi="Arial" w:cs="Arial"/>
                <w:bCs/>
                <w:color w:val="000000"/>
                <w:sz w:val="20"/>
                <w:szCs w:val="20"/>
              </w:rPr>
            </w:pPr>
            <w:r w:rsidRPr="00414E1A">
              <w:rPr>
                <w:rFonts w:ascii="Arial" w:hAnsi="Arial" w:cs="Arial"/>
                <w:bCs/>
                <w:color w:val="000000"/>
                <w:sz w:val="20"/>
                <w:szCs w:val="20"/>
              </w:rPr>
              <w:t>25</w:t>
            </w:r>
          </w:p>
        </w:tc>
        <w:tc>
          <w:tcPr>
            <w:tcW w:w="547" w:type="pct"/>
            <w:vAlign w:val="bottom"/>
          </w:tcPr>
          <w:p w14:paraId="6D73254E" w14:textId="3B66D898" w:rsidR="0032066C" w:rsidRPr="00414E1A" w:rsidRDefault="008A2BA5" w:rsidP="0092294A">
            <w:pPr>
              <w:pStyle w:val="PlainText"/>
              <w:contextualSpacing/>
              <w:jc w:val="center"/>
              <w:rPr>
                <w:rFonts w:ascii="Arial" w:hAnsi="Arial" w:cs="Arial"/>
                <w:bCs/>
                <w:color w:val="000000"/>
                <w:sz w:val="20"/>
                <w:szCs w:val="20"/>
              </w:rPr>
            </w:pPr>
            <w:r w:rsidRPr="00414E1A">
              <w:rPr>
                <w:rFonts w:ascii="Arial" w:hAnsi="Arial" w:cs="Arial"/>
                <w:bCs/>
                <w:color w:val="000000"/>
                <w:sz w:val="20"/>
                <w:szCs w:val="20"/>
              </w:rPr>
              <w:t>18</w:t>
            </w:r>
          </w:p>
        </w:tc>
        <w:tc>
          <w:tcPr>
            <w:tcW w:w="547" w:type="pct"/>
            <w:tcBorders>
              <w:right w:val="single" w:sz="18" w:space="0" w:color="auto"/>
            </w:tcBorders>
            <w:vAlign w:val="bottom"/>
          </w:tcPr>
          <w:p w14:paraId="756B1E17" w14:textId="73902604" w:rsidR="0032066C" w:rsidRPr="00414E1A" w:rsidRDefault="008A2BA5" w:rsidP="0092294A">
            <w:pPr>
              <w:pStyle w:val="PlainText"/>
              <w:contextualSpacing/>
              <w:jc w:val="center"/>
              <w:rPr>
                <w:rFonts w:ascii="Arial" w:hAnsi="Arial" w:cs="Arial"/>
                <w:bCs/>
                <w:color w:val="000000"/>
                <w:sz w:val="20"/>
                <w:szCs w:val="20"/>
              </w:rPr>
            </w:pPr>
            <w:r w:rsidRPr="00414E1A">
              <w:rPr>
                <w:rFonts w:ascii="Arial" w:hAnsi="Arial" w:cs="Arial"/>
                <w:bCs/>
                <w:color w:val="000000"/>
                <w:sz w:val="20"/>
                <w:szCs w:val="20"/>
              </w:rPr>
              <w:t>1</w:t>
            </w:r>
          </w:p>
        </w:tc>
        <w:tc>
          <w:tcPr>
            <w:tcW w:w="547" w:type="pct"/>
            <w:tcBorders>
              <w:left w:val="single" w:sz="18" w:space="0" w:color="auto"/>
            </w:tcBorders>
          </w:tcPr>
          <w:p w14:paraId="296E42D5" w14:textId="773EDBCF" w:rsidR="0032066C" w:rsidRPr="00414E1A" w:rsidRDefault="008A2BA5" w:rsidP="0092294A">
            <w:pPr>
              <w:pStyle w:val="PlainText"/>
              <w:contextualSpacing/>
              <w:jc w:val="center"/>
              <w:rPr>
                <w:rFonts w:ascii="Arial" w:hAnsi="Arial" w:cs="Arial"/>
                <w:bCs/>
                <w:sz w:val="20"/>
                <w:szCs w:val="20"/>
              </w:rPr>
            </w:pPr>
            <w:r w:rsidRPr="00414E1A">
              <w:rPr>
                <w:rFonts w:ascii="Arial" w:hAnsi="Arial" w:cs="Arial"/>
                <w:bCs/>
                <w:sz w:val="20"/>
                <w:szCs w:val="20"/>
              </w:rPr>
              <w:t>57</w:t>
            </w:r>
          </w:p>
        </w:tc>
        <w:tc>
          <w:tcPr>
            <w:tcW w:w="544" w:type="pct"/>
          </w:tcPr>
          <w:p w14:paraId="06069D34" w14:textId="6D68A19D" w:rsidR="0032066C" w:rsidRPr="00414E1A" w:rsidRDefault="008A2BA5" w:rsidP="0092294A">
            <w:pPr>
              <w:pStyle w:val="PlainText"/>
              <w:contextualSpacing/>
              <w:jc w:val="center"/>
              <w:rPr>
                <w:rFonts w:ascii="Arial" w:hAnsi="Arial" w:cs="Arial"/>
                <w:bCs/>
                <w:sz w:val="20"/>
                <w:szCs w:val="20"/>
              </w:rPr>
            </w:pPr>
            <w:r w:rsidRPr="00414E1A">
              <w:rPr>
                <w:rFonts w:ascii="Arial" w:hAnsi="Arial" w:cs="Arial"/>
                <w:bCs/>
                <w:sz w:val="20"/>
                <w:szCs w:val="20"/>
              </w:rPr>
              <w:t>42</w:t>
            </w:r>
          </w:p>
        </w:tc>
      </w:tr>
      <w:tr w:rsidR="0032066C" w:rsidRPr="00CF52C0" w14:paraId="223AB40F" w14:textId="77777777" w:rsidTr="003076E8">
        <w:tc>
          <w:tcPr>
            <w:tcW w:w="1172" w:type="pct"/>
          </w:tcPr>
          <w:p w14:paraId="731F175B" w14:textId="56157FC2" w:rsidR="0032066C" w:rsidRPr="0032066C" w:rsidRDefault="0032066C" w:rsidP="0092294A">
            <w:pPr>
              <w:pStyle w:val="PlainText"/>
              <w:contextualSpacing/>
              <w:rPr>
                <w:rFonts w:ascii="Arial" w:hAnsi="Arial" w:cs="Arial"/>
                <w:bCs/>
                <w:sz w:val="20"/>
                <w:szCs w:val="20"/>
              </w:rPr>
            </w:pPr>
            <w:r w:rsidRPr="0032066C">
              <w:rPr>
                <w:rFonts w:ascii="Arial" w:hAnsi="Arial" w:cs="Arial"/>
                <w:bCs/>
                <w:sz w:val="20"/>
                <w:szCs w:val="20"/>
              </w:rPr>
              <w:t>December 11-14</w:t>
            </w:r>
          </w:p>
        </w:tc>
        <w:tc>
          <w:tcPr>
            <w:tcW w:w="548" w:type="pct"/>
            <w:vAlign w:val="bottom"/>
          </w:tcPr>
          <w:p w14:paraId="0AD00109" w14:textId="22D91CD6" w:rsidR="0032066C" w:rsidRPr="0032066C" w:rsidRDefault="0032066C" w:rsidP="0092294A">
            <w:pPr>
              <w:pStyle w:val="PlainText"/>
              <w:contextualSpacing/>
              <w:jc w:val="center"/>
              <w:rPr>
                <w:rFonts w:ascii="Arial" w:hAnsi="Arial" w:cs="Arial"/>
                <w:bCs/>
                <w:color w:val="000000"/>
                <w:sz w:val="20"/>
                <w:szCs w:val="20"/>
              </w:rPr>
            </w:pPr>
            <w:r w:rsidRPr="0032066C">
              <w:rPr>
                <w:rFonts w:ascii="Arial" w:hAnsi="Arial" w:cs="Arial"/>
                <w:bCs/>
                <w:color w:val="000000"/>
                <w:sz w:val="20"/>
                <w:szCs w:val="20"/>
              </w:rPr>
              <w:t>15</w:t>
            </w:r>
          </w:p>
        </w:tc>
        <w:tc>
          <w:tcPr>
            <w:tcW w:w="547" w:type="pct"/>
            <w:vAlign w:val="bottom"/>
          </w:tcPr>
          <w:p w14:paraId="68C47D39" w14:textId="2988E537" w:rsidR="0032066C" w:rsidRPr="0032066C" w:rsidRDefault="0032066C" w:rsidP="0092294A">
            <w:pPr>
              <w:pStyle w:val="PlainText"/>
              <w:contextualSpacing/>
              <w:jc w:val="center"/>
              <w:rPr>
                <w:rFonts w:ascii="Arial" w:hAnsi="Arial" w:cs="Arial"/>
                <w:bCs/>
                <w:color w:val="000000"/>
                <w:sz w:val="20"/>
                <w:szCs w:val="20"/>
              </w:rPr>
            </w:pPr>
            <w:r w:rsidRPr="0032066C">
              <w:rPr>
                <w:rFonts w:ascii="Arial" w:hAnsi="Arial" w:cs="Arial"/>
                <w:bCs/>
                <w:color w:val="000000"/>
                <w:sz w:val="20"/>
                <w:szCs w:val="20"/>
              </w:rPr>
              <w:t>42</w:t>
            </w:r>
          </w:p>
        </w:tc>
        <w:tc>
          <w:tcPr>
            <w:tcW w:w="547" w:type="pct"/>
            <w:vAlign w:val="bottom"/>
          </w:tcPr>
          <w:p w14:paraId="5504F46F" w14:textId="1ABE3E1F" w:rsidR="0032066C" w:rsidRPr="0032066C" w:rsidRDefault="0032066C" w:rsidP="0092294A">
            <w:pPr>
              <w:pStyle w:val="PlainText"/>
              <w:contextualSpacing/>
              <w:jc w:val="center"/>
              <w:rPr>
                <w:rFonts w:ascii="Arial" w:hAnsi="Arial" w:cs="Arial"/>
                <w:bCs/>
                <w:color w:val="000000"/>
                <w:sz w:val="20"/>
                <w:szCs w:val="20"/>
              </w:rPr>
            </w:pPr>
            <w:r w:rsidRPr="0032066C">
              <w:rPr>
                <w:rFonts w:ascii="Arial" w:hAnsi="Arial" w:cs="Arial"/>
                <w:bCs/>
                <w:color w:val="000000"/>
                <w:sz w:val="20"/>
                <w:szCs w:val="20"/>
              </w:rPr>
              <w:t>28</w:t>
            </w:r>
          </w:p>
        </w:tc>
        <w:tc>
          <w:tcPr>
            <w:tcW w:w="547" w:type="pct"/>
            <w:vAlign w:val="bottom"/>
          </w:tcPr>
          <w:p w14:paraId="3A222269" w14:textId="392944A4" w:rsidR="0032066C" w:rsidRPr="0032066C" w:rsidRDefault="0032066C" w:rsidP="0092294A">
            <w:pPr>
              <w:pStyle w:val="PlainText"/>
              <w:contextualSpacing/>
              <w:jc w:val="center"/>
              <w:rPr>
                <w:rFonts w:ascii="Arial" w:hAnsi="Arial" w:cs="Arial"/>
                <w:bCs/>
                <w:color w:val="000000"/>
                <w:sz w:val="20"/>
                <w:szCs w:val="20"/>
              </w:rPr>
            </w:pPr>
            <w:r w:rsidRPr="0032066C">
              <w:rPr>
                <w:rFonts w:ascii="Arial" w:hAnsi="Arial" w:cs="Arial"/>
                <w:bCs/>
                <w:color w:val="000000"/>
                <w:sz w:val="20"/>
                <w:szCs w:val="20"/>
              </w:rPr>
              <w:t>14</w:t>
            </w:r>
          </w:p>
        </w:tc>
        <w:tc>
          <w:tcPr>
            <w:tcW w:w="547" w:type="pct"/>
            <w:tcBorders>
              <w:right w:val="single" w:sz="18" w:space="0" w:color="auto"/>
            </w:tcBorders>
            <w:vAlign w:val="bottom"/>
          </w:tcPr>
          <w:p w14:paraId="4A8EF90D" w14:textId="7F3B2B74" w:rsidR="0032066C" w:rsidRPr="0032066C" w:rsidRDefault="0032066C" w:rsidP="0092294A">
            <w:pPr>
              <w:pStyle w:val="PlainText"/>
              <w:contextualSpacing/>
              <w:jc w:val="center"/>
              <w:rPr>
                <w:rFonts w:ascii="Arial" w:hAnsi="Arial" w:cs="Arial"/>
                <w:bCs/>
                <w:color w:val="000000"/>
                <w:sz w:val="20"/>
                <w:szCs w:val="20"/>
              </w:rPr>
            </w:pPr>
            <w:r w:rsidRPr="0032066C">
              <w:rPr>
                <w:rFonts w:ascii="Arial" w:hAnsi="Arial" w:cs="Arial"/>
                <w:bCs/>
                <w:color w:val="000000"/>
                <w:sz w:val="20"/>
                <w:szCs w:val="20"/>
              </w:rPr>
              <w:t>1</w:t>
            </w:r>
          </w:p>
        </w:tc>
        <w:tc>
          <w:tcPr>
            <w:tcW w:w="547" w:type="pct"/>
            <w:tcBorders>
              <w:left w:val="single" w:sz="18" w:space="0" w:color="auto"/>
            </w:tcBorders>
          </w:tcPr>
          <w:p w14:paraId="69F53891" w14:textId="219E363D" w:rsidR="0032066C" w:rsidRPr="0032066C" w:rsidRDefault="0032066C" w:rsidP="0092294A">
            <w:pPr>
              <w:pStyle w:val="PlainText"/>
              <w:contextualSpacing/>
              <w:jc w:val="center"/>
              <w:rPr>
                <w:rFonts w:ascii="Arial" w:hAnsi="Arial" w:cs="Arial"/>
                <w:bCs/>
                <w:sz w:val="20"/>
                <w:szCs w:val="20"/>
              </w:rPr>
            </w:pPr>
            <w:r w:rsidRPr="0032066C">
              <w:rPr>
                <w:rFonts w:ascii="Arial" w:hAnsi="Arial" w:cs="Arial"/>
                <w:bCs/>
                <w:sz w:val="20"/>
                <w:szCs w:val="20"/>
              </w:rPr>
              <w:t>57</w:t>
            </w:r>
          </w:p>
        </w:tc>
        <w:tc>
          <w:tcPr>
            <w:tcW w:w="544" w:type="pct"/>
          </w:tcPr>
          <w:p w14:paraId="7F881280" w14:textId="2D1D5F80" w:rsidR="0032066C" w:rsidRPr="00EF3093" w:rsidRDefault="0032066C" w:rsidP="0092294A">
            <w:pPr>
              <w:pStyle w:val="PlainText"/>
              <w:contextualSpacing/>
              <w:jc w:val="center"/>
              <w:rPr>
                <w:rFonts w:ascii="Arial" w:hAnsi="Arial" w:cs="Arial"/>
                <w:bCs/>
                <w:sz w:val="20"/>
                <w:szCs w:val="20"/>
              </w:rPr>
            </w:pPr>
            <w:r w:rsidRPr="00EF3093">
              <w:rPr>
                <w:rFonts w:ascii="Arial" w:hAnsi="Arial" w:cs="Arial"/>
                <w:bCs/>
                <w:sz w:val="20"/>
                <w:szCs w:val="20"/>
              </w:rPr>
              <w:t>42</w:t>
            </w:r>
          </w:p>
        </w:tc>
      </w:tr>
      <w:tr w:rsidR="0032066C" w:rsidRPr="00CF52C0" w14:paraId="2DF40AEE" w14:textId="77777777" w:rsidTr="003076E8">
        <w:tc>
          <w:tcPr>
            <w:tcW w:w="1172" w:type="pct"/>
          </w:tcPr>
          <w:p w14:paraId="292B3DEA" w14:textId="1747D41B" w:rsidR="0032066C" w:rsidRPr="005F7D11" w:rsidRDefault="0032066C" w:rsidP="0092294A">
            <w:pPr>
              <w:pStyle w:val="PlainText"/>
              <w:contextualSpacing/>
              <w:rPr>
                <w:rFonts w:ascii="Arial" w:hAnsi="Arial" w:cs="Arial"/>
                <w:sz w:val="20"/>
                <w:szCs w:val="20"/>
              </w:rPr>
            </w:pPr>
            <w:r w:rsidRPr="005F7D11">
              <w:rPr>
                <w:rFonts w:ascii="Arial" w:hAnsi="Arial" w:cs="Arial"/>
                <w:sz w:val="20"/>
                <w:szCs w:val="20"/>
              </w:rPr>
              <w:t>December 4-7</w:t>
            </w:r>
          </w:p>
        </w:tc>
        <w:tc>
          <w:tcPr>
            <w:tcW w:w="548" w:type="pct"/>
            <w:vAlign w:val="bottom"/>
          </w:tcPr>
          <w:p w14:paraId="7AF2FE44" w14:textId="63B6F667" w:rsidR="0032066C" w:rsidRPr="005F7D11" w:rsidRDefault="0032066C" w:rsidP="0092294A">
            <w:pPr>
              <w:pStyle w:val="PlainText"/>
              <w:contextualSpacing/>
              <w:jc w:val="center"/>
              <w:rPr>
                <w:rFonts w:ascii="Arial" w:hAnsi="Arial" w:cs="Arial"/>
                <w:color w:val="000000"/>
                <w:sz w:val="20"/>
                <w:szCs w:val="20"/>
              </w:rPr>
            </w:pPr>
            <w:r w:rsidRPr="005F7D11">
              <w:rPr>
                <w:rFonts w:ascii="Arial" w:hAnsi="Arial" w:cs="Arial"/>
                <w:color w:val="000000"/>
                <w:sz w:val="20"/>
                <w:szCs w:val="20"/>
              </w:rPr>
              <w:t>14</w:t>
            </w:r>
          </w:p>
        </w:tc>
        <w:tc>
          <w:tcPr>
            <w:tcW w:w="547" w:type="pct"/>
            <w:vAlign w:val="bottom"/>
          </w:tcPr>
          <w:p w14:paraId="571162C0" w14:textId="11B746C9" w:rsidR="0032066C" w:rsidRPr="005F7D11" w:rsidRDefault="0032066C" w:rsidP="0092294A">
            <w:pPr>
              <w:pStyle w:val="PlainText"/>
              <w:contextualSpacing/>
              <w:jc w:val="center"/>
              <w:rPr>
                <w:rFonts w:ascii="Arial" w:hAnsi="Arial" w:cs="Arial"/>
                <w:color w:val="000000"/>
                <w:sz w:val="20"/>
                <w:szCs w:val="20"/>
              </w:rPr>
            </w:pPr>
            <w:r w:rsidRPr="005F7D11">
              <w:rPr>
                <w:rFonts w:ascii="Arial" w:hAnsi="Arial" w:cs="Arial"/>
                <w:color w:val="000000"/>
                <w:sz w:val="20"/>
                <w:szCs w:val="20"/>
              </w:rPr>
              <w:t>41</w:t>
            </w:r>
          </w:p>
        </w:tc>
        <w:tc>
          <w:tcPr>
            <w:tcW w:w="547" w:type="pct"/>
            <w:vAlign w:val="bottom"/>
          </w:tcPr>
          <w:p w14:paraId="510636E4" w14:textId="4959782F" w:rsidR="0032066C" w:rsidRPr="005F7D11" w:rsidRDefault="0032066C" w:rsidP="0092294A">
            <w:pPr>
              <w:pStyle w:val="PlainText"/>
              <w:contextualSpacing/>
              <w:jc w:val="center"/>
              <w:rPr>
                <w:rFonts w:ascii="Arial" w:hAnsi="Arial" w:cs="Arial"/>
                <w:color w:val="000000"/>
                <w:sz w:val="20"/>
                <w:szCs w:val="20"/>
              </w:rPr>
            </w:pPr>
            <w:r w:rsidRPr="005F7D11">
              <w:rPr>
                <w:rFonts w:ascii="Arial" w:hAnsi="Arial" w:cs="Arial"/>
                <w:color w:val="000000"/>
                <w:sz w:val="20"/>
                <w:szCs w:val="20"/>
              </w:rPr>
              <w:t>28</w:t>
            </w:r>
          </w:p>
        </w:tc>
        <w:tc>
          <w:tcPr>
            <w:tcW w:w="547" w:type="pct"/>
            <w:vAlign w:val="bottom"/>
          </w:tcPr>
          <w:p w14:paraId="7674AC2E" w14:textId="126F2ACE" w:rsidR="0032066C" w:rsidRPr="005F7D11" w:rsidRDefault="0032066C" w:rsidP="0092294A">
            <w:pPr>
              <w:pStyle w:val="PlainText"/>
              <w:contextualSpacing/>
              <w:jc w:val="center"/>
              <w:rPr>
                <w:rFonts w:ascii="Arial" w:hAnsi="Arial" w:cs="Arial"/>
                <w:color w:val="000000"/>
                <w:sz w:val="20"/>
                <w:szCs w:val="20"/>
              </w:rPr>
            </w:pPr>
            <w:r w:rsidRPr="005F7D11">
              <w:rPr>
                <w:rFonts w:ascii="Arial" w:hAnsi="Arial" w:cs="Arial"/>
                <w:color w:val="000000"/>
                <w:sz w:val="20"/>
                <w:szCs w:val="20"/>
              </w:rPr>
              <w:t>17</w:t>
            </w:r>
          </w:p>
        </w:tc>
        <w:tc>
          <w:tcPr>
            <w:tcW w:w="547" w:type="pct"/>
            <w:tcBorders>
              <w:right w:val="single" w:sz="18" w:space="0" w:color="auto"/>
            </w:tcBorders>
            <w:vAlign w:val="bottom"/>
          </w:tcPr>
          <w:p w14:paraId="74FE5B5E" w14:textId="4DC9CB52" w:rsidR="0032066C" w:rsidRPr="005F7D11" w:rsidRDefault="0032066C" w:rsidP="0092294A">
            <w:pPr>
              <w:pStyle w:val="PlainText"/>
              <w:contextualSpacing/>
              <w:jc w:val="center"/>
              <w:rPr>
                <w:rFonts w:ascii="Arial" w:hAnsi="Arial" w:cs="Arial"/>
                <w:color w:val="000000"/>
                <w:sz w:val="20"/>
                <w:szCs w:val="20"/>
              </w:rPr>
            </w:pPr>
            <w:r w:rsidRPr="005F7D11">
              <w:rPr>
                <w:rFonts w:ascii="Arial" w:hAnsi="Arial" w:cs="Arial"/>
                <w:color w:val="000000"/>
                <w:sz w:val="20"/>
                <w:szCs w:val="20"/>
              </w:rPr>
              <w:t>1</w:t>
            </w:r>
          </w:p>
        </w:tc>
        <w:tc>
          <w:tcPr>
            <w:tcW w:w="547" w:type="pct"/>
            <w:tcBorders>
              <w:left w:val="single" w:sz="18" w:space="0" w:color="auto"/>
            </w:tcBorders>
          </w:tcPr>
          <w:p w14:paraId="5D040C53" w14:textId="31B9ACCF" w:rsidR="0032066C" w:rsidRPr="005F7D11" w:rsidRDefault="0032066C" w:rsidP="0092294A">
            <w:pPr>
              <w:pStyle w:val="PlainText"/>
              <w:contextualSpacing/>
              <w:jc w:val="center"/>
              <w:rPr>
                <w:rFonts w:ascii="Arial" w:hAnsi="Arial" w:cs="Arial"/>
                <w:sz w:val="20"/>
                <w:szCs w:val="20"/>
              </w:rPr>
            </w:pPr>
            <w:r w:rsidRPr="005F7D11">
              <w:rPr>
                <w:rFonts w:ascii="Arial" w:hAnsi="Arial" w:cs="Arial"/>
                <w:sz w:val="20"/>
                <w:szCs w:val="20"/>
              </w:rPr>
              <w:t>54</w:t>
            </w:r>
          </w:p>
        </w:tc>
        <w:tc>
          <w:tcPr>
            <w:tcW w:w="544" w:type="pct"/>
          </w:tcPr>
          <w:p w14:paraId="7F59AAA2" w14:textId="6D21DFBA" w:rsidR="0032066C" w:rsidRPr="005F7D11" w:rsidRDefault="0032066C" w:rsidP="0092294A">
            <w:pPr>
              <w:pStyle w:val="PlainText"/>
              <w:contextualSpacing/>
              <w:jc w:val="center"/>
              <w:rPr>
                <w:rFonts w:ascii="Arial" w:hAnsi="Arial" w:cs="Arial"/>
                <w:sz w:val="20"/>
                <w:szCs w:val="20"/>
              </w:rPr>
            </w:pPr>
            <w:r w:rsidRPr="005F7D11">
              <w:rPr>
                <w:rFonts w:ascii="Arial" w:hAnsi="Arial" w:cs="Arial"/>
                <w:sz w:val="20"/>
                <w:szCs w:val="20"/>
              </w:rPr>
              <w:t>45</w:t>
            </w:r>
          </w:p>
        </w:tc>
      </w:tr>
      <w:tr w:rsidR="0032066C" w:rsidRPr="00CF52C0" w14:paraId="557DB2CF" w14:textId="77777777" w:rsidTr="003076E8">
        <w:tc>
          <w:tcPr>
            <w:tcW w:w="1172" w:type="pct"/>
          </w:tcPr>
          <w:p w14:paraId="0F4B03FB" w14:textId="3D7F2EC7" w:rsidR="0032066C" w:rsidRPr="0092294A" w:rsidRDefault="0032066C" w:rsidP="0092294A">
            <w:pPr>
              <w:pStyle w:val="PlainText"/>
              <w:contextualSpacing/>
              <w:rPr>
                <w:rFonts w:ascii="Arial" w:hAnsi="Arial" w:cs="Arial"/>
                <w:sz w:val="20"/>
                <w:szCs w:val="20"/>
              </w:rPr>
            </w:pPr>
            <w:r w:rsidRPr="0092294A">
              <w:rPr>
                <w:rFonts w:ascii="Arial" w:hAnsi="Arial" w:cs="Arial"/>
                <w:sz w:val="20"/>
                <w:szCs w:val="20"/>
              </w:rPr>
              <w:t>November 20-23</w:t>
            </w:r>
          </w:p>
        </w:tc>
        <w:tc>
          <w:tcPr>
            <w:tcW w:w="548" w:type="pct"/>
            <w:vAlign w:val="bottom"/>
          </w:tcPr>
          <w:p w14:paraId="4BE471D9" w14:textId="1F308E5B" w:rsidR="0032066C" w:rsidRPr="0092294A" w:rsidRDefault="0032066C" w:rsidP="0092294A">
            <w:pPr>
              <w:pStyle w:val="PlainText"/>
              <w:contextualSpacing/>
              <w:jc w:val="center"/>
              <w:rPr>
                <w:rFonts w:ascii="Arial" w:hAnsi="Arial" w:cs="Arial"/>
                <w:color w:val="000000"/>
                <w:sz w:val="20"/>
                <w:szCs w:val="20"/>
              </w:rPr>
            </w:pPr>
            <w:r w:rsidRPr="0092294A">
              <w:rPr>
                <w:rFonts w:ascii="Arial" w:hAnsi="Arial" w:cs="Arial"/>
                <w:color w:val="000000"/>
                <w:sz w:val="20"/>
                <w:szCs w:val="20"/>
              </w:rPr>
              <w:t>18</w:t>
            </w:r>
          </w:p>
        </w:tc>
        <w:tc>
          <w:tcPr>
            <w:tcW w:w="547" w:type="pct"/>
            <w:vAlign w:val="bottom"/>
          </w:tcPr>
          <w:p w14:paraId="15F07E7B" w14:textId="28C48365" w:rsidR="0032066C" w:rsidRPr="0092294A" w:rsidRDefault="0032066C" w:rsidP="0092294A">
            <w:pPr>
              <w:pStyle w:val="PlainText"/>
              <w:contextualSpacing/>
              <w:jc w:val="center"/>
              <w:rPr>
                <w:rFonts w:ascii="Arial" w:hAnsi="Arial" w:cs="Arial"/>
                <w:color w:val="000000"/>
                <w:sz w:val="20"/>
                <w:szCs w:val="20"/>
              </w:rPr>
            </w:pPr>
            <w:r w:rsidRPr="0092294A">
              <w:rPr>
                <w:rFonts w:ascii="Arial" w:hAnsi="Arial" w:cs="Arial"/>
                <w:color w:val="000000"/>
                <w:sz w:val="20"/>
                <w:szCs w:val="20"/>
              </w:rPr>
              <w:t>41</w:t>
            </w:r>
          </w:p>
        </w:tc>
        <w:tc>
          <w:tcPr>
            <w:tcW w:w="547" w:type="pct"/>
            <w:vAlign w:val="bottom"/>
          </w:tcPr>
          <w:p w14:paraId="4630F6B2" w14:textId="6C5A20BF" w:rsidR="0032066C" w:rsidRPr="0092294A" w:rsidRDefault="0032066C" w:rsidP="0092294A">
            <w:pPr>
              <w:pStyle w:val="PlainText"/>
              <w:contextualSpacing/>
              <w:jc w:val="center"/>
              <w:rPr>
                <w:rFonts w:ascii="Arial" w:hAnsi="Arial" w:cs="Arial"/>
                <w:color w:val="000000"/>
                <w:sz w:val="20"/>
                <w:szCs w:val="20"/>
              </w:rPr>
            </w:pPr>
            <w:r w:rsidRPr="0092294A">
              <w:rPr>
                <w:rFonts w:ascii="Arial" w:hAnsi="Arial" w:cs="Arial"/>
                <w:color w:val="000000"/>
                <w:sz w:val="20"/>
                <w:szCs w:val="20"/>
              </w:rPr>
              <w:t>26</w:t>
            </w:r>
          </w:p>
        </w:tc>
        <w:tc>
          <w:tcPr>
            <w:tcW w:w="547" w:type="pct"/>
            <w:vAlign w:val="bottom"/>
          </w:tcPr>
          <w:p w14:paraId="5F74E57A" w14:textId="1E1DB0C8" w:rsidR="0032066C" w:rsidRPr="0092294A" w:rsidRDefault="0032066C" w:rsidP="0092294A">
            <w:pPr>
              <w:pStyle w:val="PlainText"/>
              <w:contextualSpacing/>
              <w:jc w:val="center"/>
              <w:rPr>
                <w:rFonts w:ascii="Arial" w:hAnsi="Arial" w:cs="Arial"/>
                <w:color w:val="000000"/>
                <w:sz w:val="20"/>
                <w:szCs w:val="20"/>
              </w:rPr>
            </w:pPr>
            <w:r w:rsidRPr="0092294A">
              <w:rPr>
                <w:rFonts w:ascii="Arial" w:hAnsi="Arial" w:cs="Arial"/>
                <w:color w:val="000000"/>
                <w:sz w:val="20"/>
                <w:szCs w:val="20"/>
              </w:rPr>
              <w:t>14</w:t>
            </w:r>
          </w:p>
        </w:tc>
        <w:tc>
          <w:tcPr>
            <w:tcW w:w="547" w:type="pct"/>
            <w:tcBorders>
              <w:right w:val="single" w:sz="18" w:space="0" w:color="auto"/>
            </w:tcBorders>
            <w:vAlign w:val="bottom"/>
          </w:tcPr>
          <w:p w14:paraId="229458DB" w14:textId="7413AD23" w:rsidR="0032066C" w:rsidRPr="0092294A" w:rsidRDefault="0032066C" w:rsidP="0092294A">
            <w:pPr>
              <w:pStyle w:val="PlainText"/>
              <w:contextualSpacing/>
              <w:jc w:val="center"/>
              <w:rPr>
                <w:rFonts w:ascii="Arial" w:hAnsi="Arial" w:cs="Arial"/>
                <w:color w:val="000000"/>
                <w:sz w:val="20"/>
                <w:szCs w:val="20"/>
              </w:rPr>
            </w:pPr>
            <w:r w:rsidRPr="0092294A">
              <w:rPr>
                <w:rFonts w:ascii="Arial" w:hAnsi="Arial" w:cs="Arial"/>
                <w:color w:val="000000"/>
                <w:sz w:val="20"/>
                <w:szCs w:val="20"/>
              </w:rPr>
              <w:t>1</w:t>
            </w:r>
          </w:p>
        </w:tc>
        <w:tc>
          <w:tcPr>
            <w:tcW w:w="547" w:type="pct"/>
            <w:tcBorders>
              <w:left w:val="single" w:sz="18" w:space="0" w:color="auto"/>
            </w:tcBorders>
          </w:tcPr>
          <w:p w14:paraId="302193BD" w14:textId="634D22D3" w:rsidR="0032066C" w:rsidRPr="0092294A" w:rsidRDefault="0032066C" w:rsidP="0092294A">
            <w:pPr>
              <w:pStyle w:val="PlainText"/>
              <w:contextualSpacing/>
              <w:jc w:val="center"/>
              <w:rPr>
                <w:rFonts w:ascii="Arial" w:hAnsi="Arial" w:cs="Arial"/>
                <w:sz w:val="20"/>
                <w:szCs w:val="20"/>
              </w:rPr>
            </w:pPr>
            <w:r w:rsidRPr="0092294A">
              <w:rPr>
                <w:rFonts w:ascii="Arial" w:hAnsi="Arial" w:cs="Arial"/>
                <w:sz w:val="20"/>
                <w:szCs w:val="20"/>
              </w:rPr>
              <w:t>59</w:t>
            </w:r>
          </w:p>
        </w:tc>
        <w:tc>
          <w:tcPr>
            <w:tcW w:w="544" w:type="pct"/>
          </w:tcPr>
          <w:p w14:paraId="132D8CC2" w14:textId="5C4DD71B" w:rsidR="0032066C" w:rsidRPr="0092294A" w:rsidRDefault="0032066C" w:rsidP="0092294A">
            <w:pPr>
              <w:pStyle w:val="PlainText"/>
              <w:contextualSpacing/>
              <w:jc w:val="center"/>
              <w:rPr>
                <w:rFonts w:ascii="Arial" w:hAnsi="Arial" w:cs="Arial"/>
                <w:sz w:val="20"/>
                <w:szCs w:val="20"/>
              </w:rPr>
            </w:pPr>
            <w:r w:rsidRPr="0092294A">
              <w:rPr>
                <w:rFonts w:ascii="Arial" w:hAnsi="Arial" w:cs="Arial"/>
                <w:sz w:val="20"/>
                <w:szCs w:val="20"/>
              </w:rPr>
              <w:t>40</w:t>
            </w:r>
          </w:p>
        </w:tc>
      </w:tr>
      <w:tr w:rsidR="0032066C" w:rsidRPr="00CF52C0" w14:paraId="04D85598" w14:textId="77777777" w:rsidTr="003076E8">
        <w:tc>
          <w:tcPr>
            <w:tcW w:w="1172" w:type="pct"/>
          </w:tcPr>
          <w:p w14:paraId="30DC3D6D" w14:textId="5D7B7952" w:rsidR="0032066C" w:rsidRPr="00B51FC6" w:rsidRDefault="0032066C" w:rsidP="0092294A">
            <w:pPr>
              <w:pStyle w:val="PlainText"/>
              <w:contextualSpacing/>
              <w:rPr>
                <w:rFonts w:ascii="Arial" w:hAnsi="Arial" w:cs="Arial"/>
                <w:sz w:val="20"/>
                <w:szCs w:val="20"/>
              </w:rPr>
            </w:pPr>
            <w:r w:rsidRPr="00B51FC6">
              <w:rPr>
                <w:rFonts w:ascii="Arial" w:hAnsi="Arial" w:cs="Arial"/>
                <w:sz w:val="20"/>
                <w:szCs w:val="20"/>
              </w:rPr>
              <w:t>November 13-16</w:t>
            </w:r>
          </w:p>
        </w:tc>
        <w:tc>
          <w:tcPr>
            <w:tcW w:w="548" w:type="pct"/>
            <w:vAlign w:val="bottom"/>
          </w:tcPr>
          <w:p w14:paraId="0C2D4110" w14:textId="1E4CE2D9" w:rsidR="0032066C" w:rsidRPr="00B51FC6" w:rsidRDefault="0032066C" w:rsidP="0092294A">
            <w:pPr>
              <w:pStyle w:val="PlainText"/>
              <w:contextualSpacing/>
              <w:jc w:val="center"/>
              <w:rPr>
                <w:rFonts w:ascii="Arial" w:hAnsi="Arial" w:cs="Arial"/>
                <w:color w:val="000000"/>
                <w:sz w:val="20"/>
                <w:szCs w:val="20"/>
              </w:rPr>
            </w:pPr>
            <w:r w:rsidRPr="00B51FC6">
              <w:rPr>
                <w:rFonts w:ascii="Arial" w:hAnsi="Arial" w:cs="Arial"/>
                <w:color w:val="000000"/>
                <w:sz w:val="20"/>
                <w:szCs w:val="20"/>
              </w:rPr>
              <w:t>17</w:t>
            </w:r>
          </w:p>
        </w:tc>
        <w:tc>
          <w:tcPr>
            <w:tcW w:w="547" w:type="pct"/>
            <w:vAlign w:val="bottom"/>
          </w:tcPr>
          <w:p w14:paraId="3F25BAB6" w14:textId="60743FAC" w:rsidR="0032066C" w:rsidRPr="00B51FC6" w:rsidRDefault="0032066C" w:rsidP="0092294A">
            <w:pPr>
              <w:pStyle w:val="PlainText"/>
              <w:contextualSpacing/>
              <w:jc w:val="center"/>
              <w:rPr>
                <w:rFonts w:ascii="Arial" w:hAnsi="Arial" w:cs="Arial"/>
                <w:color w:val="000000"/>
                <w:sz w:val="20"/>
                <w:szCs w:val="20"/>
              </w:rPr>
            </w:pPr>
            <w:r w:rsidRPr="00B51FC6">
              <w:rPr>
                <w:rFonts w:ascii="Arial" w:hAnsi="Arial" w:cs="Arial"/>
                <w:color w:val="000000"/>
                <w:sz w:val="20"/>
                <w:szCs w:val="20"/>
              </w:rPr>
              <w:t>39</w:t>
            </w:r>
          </w:p>
        </w:tc>
        <w:tc>
          <w:tcPr>
            <w:tcW w:w="547" w:type="pct"/>
            <w:vAlign w:val="bottom"/>
          </w:tcPr>
          <w:p w14:paraId="25789EED" w14:textId="47B75EA1" w:rsidR="0032066C" w:rsidRPr="00B51FC6" w:rsidRDefault="0032066C" w:rsidP="0092294A">
            <w:pPr>
              <w:pStyle w:val="PlainText"/>
              <w:contextualSpacing/>
              <w:jc w:val="center"/>
              <w:rPr>
                <w:rFonts w:ascii="Arial" w:hAnsi="Arial" w:cs="Arial"/>
                <w:color w:val="000000"/>
                <w:sz w:val="20"/>
                <w:szCs w:val="20"/>
              </w:rPr>
            </w:pPr>
            <w:r w:rsidRPr="00B51FC6">
              <w:rPr>
                <w:rFonts w:ascii="Arial" w:hAnsi="Arial" w:cs="Arial"/>
                <w:color w:val="000000"/>
                <w:sz w:val="20"/>
                <w:szCs w:val="20"/>
              </w:rPr>
              <w:t>29</w:t>
            </w:r>
          </w:p>
        </w:tc>
        <w:tc>
          <w:tcPr>
            <w:tcW w:w="547" w:type="pct"/>
            <w:vAlign w:val="bottom"/>
          </w:tcPr>
          <w:p w14:paraId="1F75B687" w14:textId="43FD9F77" w:rsidR="0032066C" w:rsidRPr="00B51FC6" w:rsidRDefault="0032066C" w:rsidP="0092294A">
            <w:pPr>
              <w:pStyle w:val="PlainText"/>
              <w:contextualSpacing/>
              <w:jc w:val="center"/>
              <w:rPr>
                <w:rFonts w:ascii="Arial" w:hAnsi="Arial" w:cs="Arial"/>
                <w:color w:val="000000"/>
                <w:sz w:val="20"/>
                <w:szCs w:val="20"/>
              </w:rPr>
            </w:pPr>
            <w:r w:rsidRPr="00B51FC6">
              <w:rPr>
                <w:rFonts w:ascii="Arial" w:hAnsi="Arial" w:cs="Arial"/>
                <w:color w:val="000000"/>
                <w:sz w:val="20"/>
                <w:szCs w:val="20"/>
              </w:rPr>
              <w:t>14</w:t>
            </w:r>
          </w:p>
        </w:tc>
        <w:tc>
          <w:tcPr>
            <w:tcW w:w="547" w:type="pct"/>
            <w:tcBorders>
              <w:right w:val="single" w:sz="18" w:space="0" w:color="auto"/>
            </w:tcBorders>
            <w:vAlign w:val="bottom"/>
          </w:tcPr>
          <w:p w14:paraId="01E81703" w14:textId="73DB7E81" w:rsidR="0032066C" w:rsidRPr="00B51FC6" w:rsidRDefault="0032066C" w:rsidP="0092294A">
            <w:pPr>
              <w:pStyle w:val="PlainText"/>
              <w:contextualSpacing/>
              <w:jc w:val="center"/>
              <w:rPr>
                <w:rFonts w:ascii="Arial" w:hAnsi="Arial" w:cs="Arial"/>
                <w:color w:val="000000"/>
                <w:sz w:val="20"/>
                <w:szCs w:val="20"/>
              </w:rPr>
            </w:pPr>
            <w:r w:rsidRPr="00B51FC6">
              <w:rPr>
                <w:rFonts w:ascii="Arial" w:hAnsi="Arial" w:cs="Arial"/>
                <w:color w:val="000000"/>
                <w:sz w:val="20"/>
                <w:szCs w:val="20"/>
              </w:rPr>
              <w:t>1</w:t>
            </w:r>
          </w:p>
        </w:tc>
        <w:tc>
          <w:tcPr>
            <w:tcW w:w="547" w:type="pct"/>
            <w:tcBorders>
              <w:left w:val="single" w:sz="18" w:space="0" w:color="auto"/>
            </w:tcBorders>
          </w:tcPr>
          <w:p w14:paraId="3FC789E2" w14:textId="476F10DB" w:rsidR="0032066C" w:rsidRPr="00B51FC6" w:rsidRDefault="0032066C" w:rsidP="0092294A">
            <w:pPr>
              <w:pStyle w:val="PlainText"/>
              <w:contextualSpacing/>
              <w:jc w:val="center"/>
              <w:rPr>
                <w:rFonts w:ascii="Arial" w:hAnsi="Arial" w:cs="Arial"/>
                <w:sz w:val="20"/>
                <w:szCs w:val="20"/>
              </w:rPr>
            </w:pPr>
            <w:r w:rsidRPr="00B51FC6">
              <w:rPr>
                <w:rFonts w:ascii="Arial" w:hAnsi="Arial" w:cs="Arial"/>
                <w:sz w:val="20"/>
                <w:szCs w:val="20"/>
              </w:rPr>
              <w:t>55</w:t>
            </w:r>
          </w:p>
        </w:tc>
        <w:tc>
          <w:tcPr>
            <w:tcW w:w="544" w:type="pct"/>
          </w:tcPr>
          <w:p w14:paraId="65017AFE" w14:textId="48ED54A5" w:rsidR="0032066C" w:rsidRPr="00B51FC6" w:rsidRDefault="0032066C" w:rsidP="0092294A">
            <w:pPr>
              <w:pStyle w:val="PlainText"/>
              <w:contextualSpacing/>
              <w:jc w:val="center"/>
              <w:rPr>
                <w:rFonts w:ascii="Arial" w:hAnsi="Arial" w:cs="Arial"/>
                <w:sz w:val="20"/>
                <w:szCs w:val="20"/>
              </w:rPr>
            </w:pPr>
            <w:r w:rsidRPr="00B51FC6">
              <w:rPr>
                <w:rFonts w:ascii="Arial" w:hAnsi="Arial" w:cs="Arial"/>
                <w:sz w:val="20"/>
                <w:szCs w:val="20"/>
              </w:rPr>
              <w:t>44</w:t>
            </w:r>
          </w:p>
        </w:tc>
      </w:tr>
      <w:tr w:rsidR="0032066C" w:rsidRPr="00CF52C0" w14:paraId="54BF2DF7" w14:textId="77777777" w:rsidTr="003076E8">
        <w:tc>
          <w:tcPr>
            <w:tcW w:w="1172" w:type="pct"/>
          </w:tcPr>
          <w:p w14:paraId="13E80F06" w14:textId="1E716251" w:rsidR="0032066C" w:rsidRPr="00B77B0F" w:rsidRDefault="0032066C" w:rsidP="0092294A">
            <w:pPr>
              <w:pStyle w:val="PlainText"/>
              <w:contextualSpacing/>
              <w:rPr>
                <w:rFonts w:ascii="Arial" w:hAnsi="Arial" w:cs="Arial"/>
                <w:sz w:val="20"/>
                <w:szCs w:val="20"/>
              </w:rPr>
            </w:pPr>
            <w:r w:rsidRPr="00B77B0F">
              <w:rPr>
                <w:rFonts w:ascii="Arial" w:hAnsi="Arial" w:cs="Arial"/>
                <w:sz w:val="20"/>
                <w:szCs w:val="20"/>
              </w:rPr>
              <w:t>October 23-26</w:t>
            </w:r>
          </w:p>
        </w:tc>
        <w:tc>
          <w:tcPr>
            <w:tcW w:w="548" w:type="pct"/>
            <w:vAlign w:val="bottom"/>
          </w:tcPr>
          <w:p w14:paraId="4895272E" w14:textId="76C87F0C" w:rsidR="0032066C" w:rsidRPr="00B77B0F" w:rsidRDefault="0032066C" w:rsidP="0092294A">
            <w:pPr>
              <w:pStyle w:val="PlainText"/>
              <w:contextualSpacing/>
              <w:jc w:val="center"/>
              <w:rPr>
                <w:rFonts w:ascii="Arial" w:hAnsi="Arial" w:cs="Arial"/>
                <w:color w:val="000000"/>
                <w:sz w:val="20"/>
                <w:szCs w:val="20"/>
              </w:rPr>
            </w:pPr>
            <w:r w:rsidRPr="00B77B0F">
              <w:rPr>
                <w:rFonts w:ascii="Arial" w:hAnsi="Arial" w:cs="Arial"/>
                <w:color w:val="000000"/>
                <w:sz w:val="20"/>
                <w:szCs w:val="20"/>
              </w:rPr>
              <w:t>12</w:t>
            </w:r>
          </w:p>
        </w:tc>
        <w:tc>
          <w:tcPr>
            <w:tcW w:w="547" w:type="pct"/>
            <w:vAlign w:val="bottom"/>
          </w:tcPr>
          <w:p w14:paraId="1D0CECED" w14:textId="2980D583" w:rsidR="0032066C" w:rsidRPr="00B77B0F" w:rsidRDefault="0032066C" w:rsidP="0092294A">
            <w:pPr>
              <w:pStyle w:val="PlainText"/>
              <w:contextualSpacing/>
              <w:jc w:val="center"/>
              <w:rPr>
                <w:rFonts w:ascii="Arial" w:hAnsi="Arial" w:cs="Arial"/>
                <w:color w:val="000000"/>
                <w:sz w:val="20"/>
                <w:szCs w:val="20"/>
              </w:rPr>
            </w:pPr>
            <w:r w:rsidRPr="00B77B0F">
              <w:rPr>
                <w:rFonts w:ascii="Arial" w:hAnsi="Arial" w:cs="Arial"/>
                <w:color w:val="000000"/>
                <w:sz w:val="20"/>
                <w:szCs w:val="20"/>
              </w:rPr>
              <w:t>44</w:t>
            </w:r>
          </w:p>
        </w:tc>
        <w:tc>
          <w:tcPr>
            <w:tcW w:w="547" w:type="pct"/>
            <w:vAlign w:val="bottom"/>
          </w:tcPr>
          <w:p w14:paraId="13E9F214" w14:textId="6571E6B1" w:rsidR="0032066C" w:rsidRPr="00B77B0F" w:rsidRDefault="0032066C" w:rsidP="0092294A">
            <w:pPr>
              <w:pStyle w:val="PlainText"/>
              <w:contextualSpacing/>
              <w:jc w:val="center"/>
              <w:rPr>
                <w:rFonts w:ascii="Arial" w:hAnsi="Arial" w:cs="Arial"/>
                <w:color w:val="000000"/>
                <w:sz w:val="20"/>
                <w:szCs w:val="20"/>
              </w:rPr>
            </w:pPr>
            <w:r w:rsidRPr="00B77B0F">
              <w:rPr>
                <w:rFonts w:ascii="Arial" w:hAnsi="Arial" w:cs="Arial"/>
                <w:color w:val="000000"/>
                <w:sz w:val="20"/>
                <w:szCs w:val="20"/>
              </w:rPr>
              <w:t>28</w:t>
            </w:r>
          </w:p>
        </w:tc>
        <w:tc>
          <w:tcPr>
            <w:tcW w:w="547" w:type="pct"/>
            <w:vAlign w:val="bottom"/>
          </w:tcPr>
          <w:p w14:paraId="10F8A2AA" w14:textId="2CACD545" w:rsidR="0032066C" w:rsidRPr="00B77B0F" w:rsidRDefault="0032066C" w:rsidP="0092294A">
            <w:pPr>
              <w:pStyle w:val="PlainText"/>
              <w:contextualSpacing/>
              <w:jc w:val="center"/>
              <w:rPr>
                <w:rFonts w:ascii="Arial" w:hAnsi="Arial" w:cs="Arial"/>
                <w:color w:val="000000"/>
                <w:sz w:val="20"/>
                <w:szCs w:val="20"/>
              </w:rPr>
            </w:pPr>
            <w:r w:rsidRPr="00B77B0F">
              <w:rPr>
                <w:rFonts w:ascii="Arial" w:hAnsi="Arial" w:cs="Arial"/>
                <w:color w:val="000000"/>
                <w:sz w:val="20"/>
                <w:szCs w:val="20"/>
              </w:rPr>
              <w:t>15</w:t>
            </w:r>
          </w:p>
        </w:tc>
        <w:tc>
          <w:tcPr>
            <w:tcW w:w="547" w:type="pct"/>
            <w:tcBorders>
              <w:right w:val="single" w:sz="18" w:space="0" w:color="auto"/>
            </w:tcBorders>
            <w:vAlign w:val="bottom"/>
          </w:tcPr>
          <w:p w14:paraId="2D850C7B" w14:textId="7D7E8E3B" w:rsidR="0032066C" w:rsidRPr="00B77B0F" w:rsidRDefault="0032066C" w:rsidP="0092294A">
            <w:pPr>
              <w:pStyle w:val="PlainText"/>
              <w:contextualSpacing/>
              <w:jc w:val="center"/>
              <w:rPr>
                <w:rFonts w:ascii="Arial" w:hAnsi="Arial" w:cs="Arial"/>
                <w:color w:val="000000"/>
                <w:sz w:val="20"/>
                <w:szCs w:val="20"/>
              </w:rPr>
            </w:pPr>
            <w:r w:rsidRPr="00B77B0F">
              <w:rPr>
                <w:rFonts w:ascii="Arial" w:hAnsi="Arial" w:cs="Arial"/>
                <w:color w:val="000000"/>
                <w:sz w:val="20"/>
                <w:szCs w:val="20"/>
              </w:rPr>
              <w:t>1</w:t>
            </w:r>
          </w:p>
        </w:tc>
        <w:tc>
          <w:tcPr>
            <w:tcW w:w="547" w:type="pct"/>
            <w:tcBorders>
              <w:left w:val="single" w:sz="18" w:space="0" w:color="auto"/>
            </w:tcBorders>
          </w:tcPr>
          <w:p w14:paraId="643C916A" w14:textId="188B1F77" w:rsidR="0032066C" w:rsidRPr="00B77B0F" w:rsidRDefault="0032066C" w:rsidP="0092294A">
            <w:pPr>
              <w:pStyle w:val="PlainText"/>
              <w:contextualSpacing/>
              <w:jc w:val="center"/>
              <w:rPr>
                <w:rFonts w:ascii="Arial" w:hAnsi="Arial" w:cs="Arial"/>
                <w:sz w:val="20"/>
                <w:szCs w:val="20"/>
              </w:rPr>
            </w:pPr>
            <w:r w:rsidRPr="00B77B0F">
              <w:rPr>
                <w:rFonts w:ascii="Arial" w:hAnsi="Arial" w:cs="Arial"/>
                <w:sz w:val="20"/>
                <w:szCs w:val="20"/>
              </w:rPr>
              <w:t>57</w:t>
            </w:r>
          </w:p>
        </w:tc>
        <w:tc>
          <w:tcPr>
            <w:tcW w:w="544" w:type="pct"/>
          </w:tcPr>
          <w:p w14:paraId="02A37B55" w14:textId="1BDDD5CA" w:rsidR="0032066C" w:rsidRPr="00B77B0F" w:rsidRDefault="0032066C" w:rsidP="0092294A">
            <w:pPr>
              <w:pStyle w:val="PlainText"/>
              <w:contextualSpacing/>
              <w:jc w:val="center"/>
              <w:rPr>
                <w:rFonts w:ascii="Arial" w:hAnsi="Arial" w:cs="Arial"/>
                <w:sz w:val="20"/>
                <w:szCs w:val="20"/>
              </w:rPr>
            </w:pPr>
            <w:r w:rsidRPr="00B77B0F">
              <w:rPr>
                <w:rFonts w:ascii="Arial" w:hAnsi="Arial" w:cs="Arial"/>
                <w:sz w:val="20"/>
                <w:szCs w:val="20"/>
              </w:rPr>
              <w:t>42</w:t>
            </w:r>
          </w:p>
        </w:tc>
      </w:tr>
      <w:tr w:rsidR="0032066C" w:rsidRPr="00CF52C0" w14:paraId="2DBABB6C" w14:textId="77777777" w:rsidTr="003076E8">
        <w:tc>
          <w:tcPr>
            <w:tcW w:w="1172" w:type="pct"/>
          </w:tcPr>
          <w:p w14:paraId="010217CC" w14:textId="721E1004" w:rsidR="0032066C" w:rsidRPr="00786495" w:rsidRDefault="0032066C" w:rsidP="0092294A">
            <w:pPr>
              <w:pStyle w:val="PlainText"/>
              <w:contextualSpacing/>
              <w:rPr>
                <w:rFonts w:ascii="Arial" w:hAnsi="Arial" w:cs="Arial"/>
                <w:sz w:val="20"/>
                <w:szCs w:val="20"/>
              </w:rPr>
            </w:pPr>
            <w:r w:rsidRPr="00786495">
              <w:rPr>
                <w:rFonts w:ascii="Arial" w:hAnsi="Arial" w:cs="Arial"/>
                <w:sz w:val="20"/>
                <w:szCs w:val="20"/>
              </w:rPr>
              <w:t>October 16-19</w:t>
            </w:r>
          </w:p>
        </w:tc>
        <w:tc>
          <w:tcPr>
            <w:tcW w:w="548" w:type="pct"/>
            <w:vAlign w:val="bottom"/>
          </w:tcPr>
          <w:p w14:paraId="4857A561" w14:textId="506D19B4" w:rsidR="0032066C" w:rsidRPr="00786495" w:rsidRDefault="0032066C" w:rsidP="0092294A">
            <w:pPr>
              <w:pStyle w:val="PlainText"/>
              <w:contextualSpacing/>
              <w:jc w:val="center"/>
              <w:rPr>
                <w:rFonts w:ascii="Arial" w:hAnsi="Arial" w:cs="Arial"/>
                <w:color w:val="000000"/>
                <w:sz w:val="20"/>
                <w:szCs w:val="20"/>
              </w:rPr>
            </w:pPr>
            <w:r w:rsidRPr="00786495">
              <w:rPr>
                <w:rFonts w:ascii="Arial" w:hAnsi="Arial" w:cs="Arial"/>
                <w:color w:val="000000"/>
                <w:sz w:val="20"/>
                <w:szCs w:val="20"/>
              </w:rPr>
              <w:t>16</w:t>
            </w:r>
          </w:p>
        </w:tc>
        <w:tc>
          <w:tcPr>
            <w:tcW w:w="547" w:type="pct"/>
            <w:vAlign w:val="bottom"/>
          </w:tcPr>
          <w:p w14:paraId="657063E3" w14:textId="3C7554A7" w:rsidR="0032066C" w:rsidRPr="00786495" w:rsidRDefault="0032066C" w:rsidP="0092294A">
            <w:pPr>
              <w:pStyle w:val="PlainText"/>
              <w:contextualSpacing/>
              <w:jc w:val="center"/>
              <w:rPr>
                <w:rFonts w:ascii="Arial" w:hAnsi="Arial" w:cs="Arial"/>
                <w:color w:val="000000"/>
                <w:sz w:val="20"/>
                <w:szCs w:val="20"/>
              </w:rPr>
            </w:pPr>
            <w:r w:rsidRPr="00786495">
              <w:rPr>
                <w:rFonts w:ascii="Arial" w:hAnsi="Arial" w:cs="Arial"/>
                <w:color w:val="000000"/>
                <w:sz w:val="20"/>
                <w:szCs w:val="20"/>
              </w:rPr>
              <w:t>41</w:t>
            </w:r>
          </w:p>
        </w:tc>
        <w:tc>
          <w:tcPr>
            <w:tcW w:w="547" w:type="pct"/>
            <w:vAlign w:val="bottom"/>
          </w:tcPr>
          <w:p w14:paraId="23B4E51E" w14:textId="5C50C95C" w:rsidR="0032066C" w:rsidRPr="00786495" w:rsidRDefault="0032066C" w:rsidP="0092294A">
            <w:pPr>
              <w:pStyle w:val="PlainText"/>
              <w:contextualSpacing/>
              <w:jc w:val="center"/>
              <w:rPr>
                <w:rFonts w:ascii="Arial" w:hAnsi="Arial" w:cs="Arial"/>
                <w:color w:val="000000"/>
                <w:sz w:val="20"/>
                <w:szCs w:val="20"/>
              </w:rPr>
            </w:pPr>
            <w:r w:rsidRPr="00786495">
              <w:rPr>
                <w:rFonts w:ascii="Arial" w:hAnsi="Arial" w:cs="Arial"/>
                <w:color w:val="000000"/>
                <w:sz w:val="20"/>
                <w:szCs w:val="20"/>
              </w:rPr>
              <w:t>28</w:t>
            </w:r>
          </w:p>
        </w:tc>
        <w:tc>
          <w:tcPr>
            <w:tcW w:w="547" w:type="pct"/>
            <w:vAlign w:val="bottom"/>
          </w:tcPr>
          <w:p w14:paraId="6DC667B8" w14:textId="014CC70C" w:rsidR="0032066C" w:rsidRPr="00786495" w:rsidRDefault="0032066C" w:rsidP="0092294A">
            <w:pPr>
              <w:pStyle w:val="PlainText"/>
              <w:contextualSpacing/>
              <w:jc w:val="center"/>
              <w:rPr>
                <w:rFonts w:ascii="Arial" w:hAnsi="Arial" w:cs="Arial"/>
                <w:color w:val="000000"/>
                <w:sz w:val="20"/>
                <w:szCs w:val="20"/>
              </w:rPr>
            </w:pPr>
            <w:r w:rsidRPr="00786495">
              <w:rPr>
                <w:rFonts w:ascii="Arial" w:hAnsi="Arial" w:cs="Arial"/>
                <w:color w:val="000000"/>
                <w:sz w:val="20"/>
                <w:szCs w:val="20"/>
              </w:rPr>
              <w:t>14</w:t>
            </w:r>
          </w:p>
        </w:tc>
        <w:tc>
          <w:tcPr>
            <w:tcW w:w="547" w:type="pct"/>
            <w:tcBorders>
              <w:right w:val="single" w:sz="18" w:space="0" w:color="auto"/>
            </w:tcBorders>
            <w:vAlign w:val="bottom"/>
          </w:tcPr>
          <w:p w14:paraId="6F85E40B" w14:textId="797CC7FC" w:rsidR="0032066C" w:rsidRPr="00786495" w:rsidRDefault="0032066C" w:rsidP="0092294A">
            <w:pPr>
              <w:pStyle w:val="PlainText"/>
              <w:contextualSpacing/>
              <w:jc w:val="center"/>
              <w:rPr>
                <w:rFonts w:ascii="Arial" w:hAnsi="Arial" w:cs="Arial"/>
                <w:color w:val="000000"/>
                <w:sz w:val="20"/>
                <w:szCs w:val="20"/>
              </w:rPr>
            </w:pPr>
            <w:r w:rsidRPr="00786495">
              <w:rPr>
                <w:rFonts w:ascii="Arial" w:hAnsi="Arial" w:cs="Arial"/>
                <w:color w:val="000000"/>
                <w:sz w:val="20"/>
                <w:szCs w:val="20"/>
              </w:rPr>
              <w:t>2</w:t>
            </w:r>
          </w:p>
        </w:tc>
        <w:tc>
          <w:tcPr>
            <w:tcW w:w="547" w:type="pct"/>
            <w:tcBorders>
              <w:left w:val="single" w:sz="18" w:space="0" w:color="auto"/>
            </w:tcBorders>
          </w:tcPr>
          <w:p w14:paraId="7E8A70E7" w14:textId="7FC62096" w:rsidR="0032066C" w:rsidRPr="00786495" w:rsidRDefault="0032066C" w:rsidP="0092294A">
            <w:pPr>
              <w:pStyle w:val="PlainText"/>
              <w:contextualSpacing/>
              <w:jc w:val="center"/>
              <w:rPr>
                <w:rFonts w:ascii="Arial" w:hAnsi="Arial" w:cs="Arial"/>
                <w:sz w:val="20"/>
                <w:szCs w:val="20"/>
              </w:rPr>
            </w:pPr>
            <w:r w:rsidRPr="00786495">
              <w:rPr>
                <w:rFonts w:ascii="Arial" w:hAnsi="Arial" w:cs="Arial"/>
                <w:sz w:val="20"/>
                <w:szCs w:val="20"/>
              </w:rPr>
              <w:t>57</w:t>
            </w:r>
          </w:p>
        </w:tc>
        <w:tc>
          <w:tcPr>
            <w:tcW w:w="544" w:type="pct"/>
          </w:tcPr>
          <w:p w14:paraId="201A5850" w14:textId="350DBC8D" w:rsidR="0032066C" w:rsidRPr="00786495" w:rsidRDefault="0032066C" w:rsidP="0092294A">
            <w:pPr>
              <w:pStyle w:val="PlainText"/>
              <w:contextualSpacing/>
              <w:jc w:val="center"/>
              <w:rPr>
                <w:rFonts w:ascii="Arial" w:hAnsi="Arial" w:cs="Arial"/>
                <w:sz w:val="20"/>
                <w:szCs w:val="20"/>
              </w:rPr>
            </w:pPr>
            <w:r w:rsidRPr="00786495">
              <w:rPr>
                <w:rFonts w:ascii="Arial" w:hAnsi="Arial" w:cs="Arial"/>
                <w:sz w:val="20"/>
                <w:szCs w:val="20"/>
              </w:rPr>
              <w:t>42</w:t>
            </w:r>
          </w:p>
        </w:tc>
      </w:tr>
      <w:tr w:rsidR="0032066C" w:rsidRPr="00F57EDA" w14:paraId="5D2F5AFD" w14:textId="77777777" w:rsidTr="003076E8">
        <w:tc>
          <w:tcPr>
            <w:tcW w:w="1172" w:type="pct"/>
          </w:tcPr>
          <w:p w14:paraId="05E7F544" w14:textId="7CC2937E" w:rsidR="0032066C" w:rsidRPr="00F57EDA" w:rsidRDefault="0032066C" w:rsidP="0092294A">
            <w:pPr>
              <w:pStyle w:val="PlainText"/>
              <w:contextualSpacing/>
              <w:rPr>
                <w:rFonts w:ascii="Arial" w:hAnsi="Arial" w:cs="Arial"/>
                <w:sz w:val="20"/>
                <w:szCs w:val="20"/>
              </w:rPr>
            </w:pPr>
            <w:r w:rsidRPr="00F57EDA">
              <w:rPr>
                <w:rFonts w:ascii="Arial" w:hAnsi="Arial" w:cs="Arial"/>
                <w:sz w:val="20"/>
                <w:szCs w:val="20"/>
              </w:rPr>
              <w:t>October 1-5</w:t>
            </w:r>
          </w:p>
        </w:tc>
        <w:tc>
          <w:tcPr>
            <w:tcW w:w="548" w:type="pct"/>
            <w:vAlign w:val="bottom"/>
          </w:tcPr>
          <w:p w14:paraId="2EB8E063" w14:textId="5324248E" w:rsidR="0032066C" w:rsidRPr="00F57EDA" w:rsidRDefault="0032066C" w:rsidP="0092294A">
            <w:pPr>
              <w:pStyle w:val="PlainText"/>
              <w:contextualSpacing/>
              <w:jc w:val="center"/>
              <w:rPr>
                <w:rFonts w:ascii="Arial" w:hAnsi="Arial" w:cs="Arial"/>
                <w:color w:val="000000"/>
                <w:sz w:val="20"/>
                <w:szCs w:val="20"/>
              </w:rPr>
            </w:pPr>
            <w:r w:rsidRPr="00F57EDA">
              <w:rPr>
                <w:rFonts w:ascii="Arial" w:hAnsi="Arial" w:cs="Arial"/>
                <w:color w:val="000000"/>
                <w:sz w:val="20"/>
                <w:szCs w:val="20"/>
              </w:rPr>
              <w:t>16</w:t>
            </w:r>
          </w:p>
        </w:tc>
        <w:tc>
          <w:tcPr>
            <w:tcW w:w="547" w:type="pct"/>
            <w:vAlign w:val="bottom"/>
          </w:tcPr>
          <w:p w14:paraId="0584EFAA" w14:textId="586BF322" w:rsidR="0032066C" w:rsidRPr="00F57EDA" w:rsidRDefault="0032066C" w:rsidP="0092294A">
            <w:pPr>
              <w:pStyle w:val="PlainText"/>
              <w:contextualSpacing/>
              <w:jc w:val="center"/>
              <w:rPr>
                <w:rFonts w:ascii="Arial" w:hAnsi="Arial" w:cs="Arial"/>
                <w:color w:val="000000"/>
                <w:sz w:val="20"/>
                <w:szCs w:val="20"/>
              </w:rPr>
            </w:pPr>
            <w:r w:rsidRPr="00F57EDA">
              <w:rPr>
                <w:rFonts w:ascii="Arial" w:hAnsi="Arial" w:cs="Arial"/>
                <w:color w:val="000000"/>
                <w:sz w:val="20"/>
                <w:szCs w:val="20"/>
              </w:rPr>
              <w:t>40</w:t>
            </w:r>
          </w:p>
        </w:tc>
        <w:tc>
          <w:tcPr>
            <w:tcW w:w="547" w:type="pct"/>
            <w:vAlign w:val="bottom"/>
          </w:tcPr>
          <w:p w14:paraId="57EAFAFD" w14:textId="06BF1DB3" w:rsidR="0032066C" w:rsidRPr="00F57EDA" w:rsidRDefault="0032066C" w:rsidP="0092294A">
            <w:pPr>
              <w:pStyle w:val="PlainText"/>
              <w:contextualSpacing/>
              <w:jc w:val="center"/>
              <w:rPr>
                <w:rFonts w:ascii="Arial" w:hAnsi="Arial" w:cs="Arial"/>
                <w:color w:val="000000"/>
                <w:sz w:val="20"/>
                <w:szCs w:val="20"/>
              </w:rPr>
            </w:pPr>
            <w:r w:rsidRPr="00F57EDA">
              <w:rPr>
                <w:rFonts w:ascii="Arial" w:hAnsi="Arial" w:cs="Arial"/>
                <w:color w:val="000000"/>
                <w:sz w:val="20"/>
                <w:szCs w:val="20"/>
              </w:rPr>
              <w:t>28</w:t>
            </w:r>
          </w:p>
        </w:tc>
        <w:tc>
          <w:tcPr>
            <w:tcW w:w="547" w:type="pct"/>
            <w:vAlign w:val="bottom"/>
          </w:tcPr>
          <w:p w14:paraId="6CAB9885" w14:textId="5FD082C6" w:rsidR="0032066C" w:rsidRPr="00F57EDA" w:rsidRDefault="0032066C" w:rsidP="0092294A">
            <w:pPr>
              <w:pStyle w:val="PlainText"/>
              <w:contextualSpacing/>
              <w:jc w:val="center"/>
              <w:rPr>
                <w:rFonts w:ascii="Arial" w:hAnsi="Arial" w:cs="Arial"/>
                <w:color w:val="000000"/>
                <w:sz w:val="20"/>
                <w:szCs w:val="20"/>
              </w:rPr>
            </w:pPr>
            <w:r w:rsidRPr="00F57EDA">
              <w:rPr>
                <w:rFonts w:ascii="Arial" w:hAnsi="Arial" w:cs="Arial"/>
                <w:color w:val="000000"/>
                <w:sz w:val="20"/>
                <w:szCs w:val="20"/>
              </w:rPr>
              <w:t>15</w:t>
            </w:r>
          </w:p>
        </w:tc>
        <w:tc>
          <w:tcPr>
            <w:tcW w:w="547" w:type="pct"/>
            <w:tcBorders>
              <w:right w:val="single" w:sz="18" w:space="0" w:color="auto"/>
            </w:tcBorders>
            <w:vAlign w:val="bottom"/>
          </w:tcPr>
          <w:p w14:paraId="0E0713A4" w14:textId="5D35C310" w:rsidR="0032066C" w:rsidRPr="00F57EDA" w:rsidRDefault="0032066C" w:rsidP="0092294A">
            <w:pPr>
              <w:pStyle w:val="PlainText"/>
              <w:contextualSpacing/>
              <w:jc w:val="center"/>
              <w:rPr>
                <w:rFonts w:ascii="Arial" w:hAnsi="Arial" w:cs="Arial"/>
                <w:color w:val="000000"/>
                <w:sz w:val="20"/>
                <w:szCs w:val="20"/>
              </w:rPr>
            </w:pPr>
            <w:r w:rsidRPr="00F57EDA">
              <w:rPr>
                <w:rFonts w:ascii="Arial" w:hAnsi="Arial" w:cs="Arial"/>
                <w:color w:val="000000"/>
                <w:sz w:val="20"/>
                <w:szCs w:val="20"/>
              </w:rPr>
              <w:t>1</w:t>
            </w:r>
          </w:p>
        </w:tc>
        <w:tc>
          <w:tcPr>
            <w:tcW w:w="547" w:type="pct"/>
            <w:tcBorders>
              <w:left w:val="single" w:sz="18" w:space="0" w:color="auto"/>
            </w:tcBorders>
          </w:tcPr>
          <w:p w14:paraId="40892EA7" w14:textId="14B1C2BE" w:rsidR="0032066C" w:rsidRPr="00F57EDA" w:rsidRDefault="0032066C" w:rsidP="0092294A">
            <w:pPr>
              <w:pStyle w:val="PlainText"/>
              <w:contextualSpacing/>
              <w:jc w:val="center"/>
              <w:rPr>
                <w:rFonts w:ascii="Arial" w:hAnsi="Arial" w:cs="Arial"/>
                <w:sz w:val="20"/>
                <w:szCs w:val="20"/>
              </w:rPr>
            </w:pPr>
            <w:r w:rsidRPr="00F57EDA">
              <w:rPr>
                <w:rFonts w:ascii="Arial" w:hAnsi="Arial" w:cs="Arial"/>
                <w:sz w:val="20"/>
                <w:szCs w:val="20"/>
              </w:rPr>
              <w:t>56</w:t>
            </w:r>
          </w:p>
        </w:tc>
        <w:tc>
          <w:tcPr>
            <w:tcW w:w="544" w:type="pct"/>
          </w:tcPr>
          <w:p w14:paraId="69CF9FB9" w14:textId="502605A3" w:rsidR="0032066C" w:rsidRPr="00F57EDA" w:rsidRDefault="0032066C" w:rsidP="0092294A">
            <w:pPr>
              <w:pStyle w:val="PlainText"/>
              <w:contextualSpacing/>
              <w:jc w:val="center"/>
              <w:rPr>
                <w:rFonts w:ascii="Arial" w:hAnsi="Arial" w:cs="Arial"/>
                <w:sz w:val="20"/>
                <w:szCs w:val="20"/>
              </w:rPr>
            </w:pPr>
            <w:r w:rsidRPr="00F57EDA">
              <w:rPr>
                <w:rFonts w:ascii="Arial" w:hAnsi="Arial" w:cs="Arial"/>
                <w:sz w:val="20"/>
                <w:szCs w:val="20"/>
              </w:rPr>
              <w:t>43</w:t>
            </w:r>
          </w:p>
        </w:tc>
      </w:tr>
      <w:tr w:rsidR="0032066C" w:rsidRPr="00CF52C0" w14:paraId="70F34B0F" w14:textId="77777777" w:rsidTr="003076E8">
        <w:tc>
          <w:tcPr>
            <w:tcW w:w="1172" w:type="pct"/>
          </w:tcPr>
          <w:p w14:paraId="28AD179B" w14:textId="409372BD" w:rsidR="0032066C" w:rsidRPr="00F42D1E" w:rsidRDefault="0032066C" w:rsidP="0092294A">
            <w:pPr>
              <w:pStyle w:val="PlainText"/>
              <w:contextualSpacing/>
              <w:rPr>
                <w:rFonts w:ascii="Arial" w:hAnsi="Arial" w:cs="Arial"/>
                <w:sz w:val="20"/>
                <w:szCs w:val="20"/>
              </w:rPr>
            </w:pPr>
            <w:r w:rsidRPr="00F42D1E">
              <w:rPr>
                <w:rFonts w:ascii="Arial" w:hAnsi="Arial" w:cs="Arial"/>
                <w:sz w:val="20"/>
                <w:szCs w:val="20"/>
              </w:rPr>
              <w:t>September 24-27</w:t>
            </w:r>
          </w:p>
        </w:tc>
        <w:tc>
          <w:tcPr>
            <w:tcW w:w="548" w:type="pct"/>
            <w:vAlign w:val="bottom"/>
          </w:tcPr>
          <w:p w14:paraId="136F6EA0" w14:textId="23E415BE" w:rsidR="0032066C" w:rsidRPr="00F42D1E" w:rsidRDefault="0032066C" w:rsidP="0092294A">
            <w:pPr>
              <w:pStyle w:val="PlainText"/>
              <w:contextualSpacing/>
              <w:jc w:val="center"/>
              <w:rPr>
                <w:rFonts w:ascii="Arial" w:hAnsi="Arial" w:cs="Arial"/>
                <w:color w:val="000000"/>
                <w:sz w:val="20"/>
                <w:szCs w:val="20"/>
              </w:rPr>
            </w:pPr>
            <w:r w:rsidRPr="00F42D1E">
              <w:rPr>
                <w:rFonts w:ascii="Arial" w:hAnsi="Arial" w:cs="Arial"/>
                <w:color w:val="000000"/>
                <w:sz w:val="20"/>
                <w:szCs w:val="20"/>
              </w:rPr>
              <w:t>16</w:t>
            </w:r>
          </w:p>
        </w:tc>
        <w:tc>
          <w:tcPr>
            <w:tcW w:w="547" w:type="pct"/>
            <w:vAlign w:val="bottom"/>
          </w:tcPr>
          <w:p w14:paraId="34F3B762" w14:textId="546E7F6F" w:rsidR="0032066C" w:rsidRPr="00F42D1E" w:rsidRDefault="0032066C" w:rsidP="0092294A">
            <w:pPr>
              <w:pStyle w:val="PlainText"/>
              <w:contextualSpacing/>
              <w:jc w:val="center"/>
              <w:rPr>
                <w:rFonts w:ascii="Arial" w:hAnsi="Arial" w:cs="Arial"/>
                <w:color w:val="000000"/>
                <w:sz w:val="20"/>
                <w:szCs w:val="20"/>
              </w:rPr>
            </w:pPr>
            <w:r w:rsidRPr="00F42D1E">
              <w:rPr>
                <w:rFonts w:ascii="Arial" w:hAnsi="Arial" w:cs="Arial"/>
                <w:color w:val="000000"/>
                <w:sz w:val="20"/>
                <w:szCs w:val="20"/>
              </w:rPr>
              <w:t>40</w:t>
            </w:r>
          </w:p>
        </w:tc>
        <w:tc>
          <w:tcPr>
            <w:tcW w:w="547" w:type="pct"/>
            <w:vAlign w:val="bottom"/>
          </w:tcPr>
          <w:p w14:paraId="04CEFA7B" w14:textId="7839A5D5" w:rsidR="0032066C" w:rsidRPr="00F42D1E" w:rsidRDefault="0032066C" w:rsidP="0092294A">
            <w:pPr>
              <w:pStyle w:val="PlainText"/>
              <w:contextualSpacing/>
              <w:jc w:val="center"/>
              <w:rPr>
                <w:rFonts w:ascii="Arial" w:hAnsi="Arial" w:cs="Arial"/>
                <w:color w:val="000000"/>
                <w:sz w:val="20"/>
                <w:szCs w:val="20"/>
              </w:rPr>
            </w:pPr>
            <w:r w:rsidRPr="00F42D1E">
              <w:rPr>
                <w:rFonts w:ascii="Arial" w:hAnsi="Arial" w:cs="Arial"/>
                <w:color w:val="000000"/>
                <w:sz w:val="20"/>
                <w:szCs w:val="20"/>
              </w:rPr>
              <w:t>30</w:t>
            </w:r>
          </w:p>
        </w:tc>
        <w:tc>
          <w:tcPr>
            <w:tcW w:w="547" w:type="pct"/>
            <w:vAlign w:val="bottom"/>
          </w:tcPr>
          <w:p w14:paraId="136BE5ED" w14:textId="35CBA20B" w:rsidR="0032066C" w:rsidRPr="00F42D1E" w:rsidRDefault="0032066C" w:rsidP="0092294A">
            <w:pPr>
              <w:pStyle w:val="PlainText"/>
              <w:contextualSpacing/>
              <w:jc w:val="center"/>
              <w:rPr>
                <w:rFonts w:ascii="Arial" w:hAnsi="Arial" w:cs="Arial"/>
                <w:color w:val="000000"/>
                <w:sz w:val="20"/>
                <w:szCs w:val="20"/>
              </w:rPr>
            </w:pPr>
            <w:r w:rsidRPr="00F42D1E">
              <w:rPr>
                <w:rFonts w:ascii="Arial" w:hAnsi="Arial" w:cs="Arial"/>
                <w:color w:val="000000"/>
                <w:sz w:val="20"/>
                <w:szCs w:val="20"/>
              </w:rPr>
              <w:t>13</w:t>
            </w:r>
          </w:p>
        </w:tc>
        <w:tc>
          <w:tcPr>
            <w:tcW w:w="547" w:type="pct"/>
            <w:tcBorders>
              <w:right w:val="single" w:sz="18" w:space="0" w:color="auto"/>
            </w:tcBorders>
            <w:vAlign w:val="bottom"/>
          </w:tcPr>
          <w:p w14:paraId="2D607324" w14:textId="60145F27" w:rsidR="0032066C" w:rsidRPr="00F42D1E" w:rsidRDefault="0032066C" w:rsidP="0092294A">
            <w:pPr>
              <w:pStyle w:val="PlainText"/>
              <w:contextualSpacing/>
              <w:jc w:val="center"/>
              <w:rPr>
                <w:rFonts w:ascii="Arial" w:hAnsi="Arial" w:cs="Arial"/>
                <w:color w:val="000000"/>
                <w:sz w:val="20"/>
                <w:szCs w:val="20"/>
              </w:rPr>
            </w:pPr>
            <w:r w:rsidRPr="00F42D1E">
              <w:rPr>
                <w:rFonts w:ascii="Arial" w:hAnsi="Arial" w:cs="Arial"/>
                <w:color w:val="000000"/>
                <w:sz w:val="20"/>
                <w:szCs w:val="20"/>
              </w:rPr>
              <w:t>1</w:t>
            </w:r>
          </w:p>
        </w:tc>
        <w:tc>
          <w:tcPr>
            <w:tcW w:w="547" w:type="pct"/>
            <w:tcBorders>
              <w:left w:val="single" w:sz="18" w:space="0" w:color="auto"/>
            </w:tcBorders>
          </w:tcPr>
          <w:p w14:paraId="682DEED6" w14:textId="16537223" w:rsidR="0032066C" w:rsidRPr="00F42D1E" w:rsidRDefault="0032066C" w:rsidP="0092294A">
            <w:pPr>
              <w:pStyle w:val="PlainText"/>
              <w:contextualSpacing/>
              <w:jc w:val="center"/>
              <w:rPr>
                <w:rFonts w:ascii="Arial" w:hAnsi="Arial" w:cs="Arial"/>
                <w:sz w:val="20"/>
                <w:szCs w:val="20"/>
              </w:rPr>
            </w:pPr>
            <w:r w:rsidRPr="00F42D1E">
              <w:rPr>
                <w:rFonts w:ascii="Arial" w:hAnsi="Arial" w:cs="Arial"/>
                <w:sz w:val="20"/>
                <w:szCs w:val="20"/>
              </w:rPr>
              <w:t>56</w:t>
            </w:r>
          </w:p>
        </w:tc>
        <w:tc>
          <w:tcPr>
            <w:tcW w:w="544" w:type="pct"/>
          </w:tcPr>
          <w:p w14:paraId="453081E0" w14:textId="4D727B9B" w:rsidR="0032066C" w:rsidRPr="00F42D1E" w:rsidRDefault="0032066C" w:rsidP="0092294A">
            <w:pPr>
              <w:pStyle w:val="PlainText"/>
              <w:contextualSpacing/>
              <w:jc w:val="center"/>
              <w:rPr>
                <w:rFonts w:ascii="Arial" w:hAnsi="Arial" w:cs="Arial"/>
                <w:sz w:val="20"/>
                <w:szCs w:val="20"/>
              </w:rPr>
            </w:pPr>
            <w:r w:rsidRPr="00F42D1E">
              <w:rPr>
                <w:rFonts w:ascii="Arial" w:hAnsi="Arial" w:cs="Arial"/>
                <w:sz w:val="20"/>
                <w:szCs w:val="20"/>
              </w:rPr>
              <w:t>43</w:t>
            </w:r>
          </w:p>
        </w:tc>
      </w:tr>
      <w:tr w:rsidR="0032066C" w:rsidRPr="00CF52C0" w14:paraId="33CEF71A" w14:textId="77777777" w:rsidTr="003076E8">
        <w:tc>
          <w:tcPr>
            <w:tcW w:w="1172" w:type="pct"/>
          </w:tcPr>
          <w:p w14:paraId="18B59C4B" w14:textId="25EA7185" w:rsidR="0032066C" w:rsidRPr="00365DB6" w:rsidRDefault="0032066C" w:rsidP="0092294A">
            <w:pPr>
              <w:pStyle w:val="PlainText"/>
              <w:contextualSpacing/>
              <w:rPr>
                <w:rFonts w:ascii="Arial" w:hAnsi="Arial" w:cs="Arial"/>
                <w:bCs/>
                <w:sz w:val="20"/>
                <w:szCs w:val="20"/>
              </w:rPr>
            </w:pPr>
            <w:r w:rsidRPr="00365DB6">
              <w:rPr>
                <w:rFonts w:ascii="Arial" w:hAnsi="Arial" w:cs="Arial"/>
                <w:bCs/>
                <w:sz w:val="20"/>
                <w:szCs w:val="20"/>
              </w:rPr>
              <w:t>September 18-21</w:t>
            </w:r>
          </w:p>
        </w:tc>
        <w:tc>
          <w:tcPr>
            <w:tcW w:w="548" w:type="pct"/>
            <w:vAlign w:val="bottom"/>
          </w:tcPr>
          <w:p w14:paraId="0A39B501" w14:textId="1CCF8511" w:rsidR="0032066C" w:rsidRPr="00365DB6" w:rsidRDefault="0032066C" w:rsidP="0092294A">
            <w:pPr>
              <w:pStyle w:val="PlainText"/>
              <w:contextualSpacing/>
              <w:jc w:val="center"/>
              <w:rPr>
                <w:rFonts w:ascii="Arial" w:hAnsi="Arial" w:cs="Arial"/>
                <w:bCs/>
                <w:color w:val="000000"/>
                <w:sz w:val="20"/>
                <w:szCs w:val="20"/>
              </w:rPr>
            </w:pPr>
            <w:r w:rsidRPr="00365DB6">
              <w:rPr>
                <w:rFonts w:ascii="Arial" w:hAnsi="Arial" w:cs="Arial"/>
                <w:bCs/>
                <w:color w:val="000000"/>
                <w:sz w:val="20"/>
                <w:szCs w:val="20"/>
              </w:rPr>
              <w:t>13</w:t>
            </w:r>
          </w:p>
        </w:tc>
        <w:tc>
          <w:tcPr>
            <w:tcW w:w="547" w:type="pct"/>
            <w:vAlign w:val="bottom"/>
          </w:tcPr>
          <w:p w14:paraId="62E18CFA" w14:textId="4194AF11" w:rsidR="0032066C" w:rsidRPr="00365DB6" w:rsidRDefault="0032066C" w:rsidP="0092294A">
            <w:pPr>
              <w:pStyle w:val="PlainText"/>
              <w:contextualSpacing/>
              <w:jc w:val="center"/>
              <w:rPr>
                <w:rFonts w:ascii="Arial" w:hAnsi="Arial" w:cs="Arial"/>
                <w:bCs/>
                <w:color w:val="000000"/>
                <w:sz w:val="20"/>
                <w:szCs w:val="20"/>
              </w:rPr>
            </w:pPr>
            <w:r w:rsidRPr="00365DB6">
              <w:rPr>
                <w:rFonts w:ascii="Arial" w:hAnsi="Arial" w:cs="Arial"/>
                <w:bCs/>
                <w:color w:val="000000"/>
                <w:sz w:val="20"/>
                <w:szCs w:val="20"/>
              </w:rPr>
              <w:t>43</w:t>
            </w:r>
          </w:p>
        </w:tc>
        <w:tc>
          <w:tcPr>
            <w:tcW w:w="547" w:type="pct"/>
            <w:vAlign w:val="bottom"/>
          </w:tcPr>
          <w:p w14:paraId="01EA33B5" w14:textId="0A473C52" w:rsidR="0032066C" w:rsidRPr="00365DB6" w:rsidRDefault="0032066C" w:rsidP="0092294A">
            <w:pPr>
              <w:pStyle w:val="PlainText"/>
              <w:contextualSpacing/>
              <w:jc w:val="center"/>
              <w:rPr>
                <w:rFonts w:ascii="Arial" w:hAnsi="Arial" w:cs="Arial"/>
                <w:bCs/>
                <w:color w:val="000000"/>
                <w:sz w:val="20"/>
                <w:szCs w:val="20"/>
              </w:rPr>
            </w:pPr>
            <w:r w:rsidRPr="00365DB6">
              <w:rPr>
                <w:rFonts w:ascii="Arial" w:hAnsi="Arial" w:cs="Arial"/>
                <w:bCs/>
                <w:color w:val="000000"/>
                <w:sz w:val="20"/>
                <w:szCs w:val="20"/>
              </w:rPr>
              <w:t>28</w:t>
            </w:r>
          </w:p>
        </w:tc>
        <w:tc>
          <w:tcPr>
            <w:tcW w:w="547" w:type="pct"/>
            <w:vAlign w:val="bottom"/>
          </w:tcPr>
          <w:p w14:paraId="10CE54EA" w14:textId="1848FA22" w:rsidR="0032066C" w:rsidRPr="00365DB6" w:rsidRDefault="0032066C" w:rsidP="0092294A">
            <w:pPr>
              <w:pStyle w:val="PlainText"/>
              <w:contextualSpacing/>
              <w:jc w:val="center"/>
              <w:rPr>
                <w:rFonts w:ascii="Arial" w:hAnsi="Arial" w:cs="Arial"/>
                <w:bCs/>
                <w:color w:val="000000"/>
                <w:sz w:val="20"/>
                <w:szCs w:val="20"/>
              </w:rPr>
            </w:pPr>
            <w:r w:rsidRPr="00365DB6">
              <w:rPr>
                <w:rFonts w:ascii="Arial" w:hAnsi="Arial" w:cs="Arial"/>
                <w:bCs/>
                <w:color w:val="000000"/>
                <w:sz w:val="20"/>
                <w:szCs w:val="20"/>
              </w:rPr>
              <w:t>15</w:t>
            </w:r>
          </w:p>
        </w:tc>
        <w:tc>
          <w:tcPr>
            <w:tcW w:w="547" w:type="pct"/>
            <w:tcBorders>
              <w:right w:val="single" w:sz="18" w:space="0" w:color="auto"/>
            </w:tcBorders>
            <w:vAlign w:val="bottom"/>
          </w:tcPr>
          <w:p w14:paraId="569C444A" w14:textId="42B0B0EF" w:rsidR="0032066C" w:rsidRPr="00365DB6" w:rsidRDefault="0032066C" w:rsidP="0092294A">
            <w:pPr>
              <w:pStyle w:val="PlainText"/>
              <w:contextualSpacing/>
              <w:jc w:val="center"/>
              <w:rPr>
                <w:rFonts w:ascii="Arial" w:hAnsi="Arial" w:cs="Arial"/>
                <w:bCs/>
                <w:color w:val="000000"/>
                <w:sz w:val="20"/>
                <w:szCs w:val="20"/>
              </w:rPr>
            </w:pPr>
            <w:r w:rsidRPr="00365DB6">
              <w:rPr>
                <w:rFonts w:ascii="Arial" w:hAnsi="Arial" w:cs="Arial"/>
                <w:bCs/>
                <w:color w:val="000000"/>
                <w:sz w:val="20"/>
                <w:szCs w:val="20"/>
              </w:rPr>
              <w:t>1</w:t>
            </w:r>
          </w:p>
        </w:tc>
        <w:tc>
          <w:tcPr>
            <w:tcW w:w="547" w:type="pct"/>
            <w:tcBorders>
              <w:left w:val="single" w:sz="18" w:space="0" w:color="auto"/>
            </w:tcBorders>
          </w:tcPr>
          <w:p w14:paraId="43F4ACF7" w14:textId="54557672" w:rsidR="0032066C" w:rsidRPr="00365DB6" w:rsidRDefault="0032066C" w:rsidP="0092294A">
            <w:pPr>
              <w:pStyle w:val="PlainText"/>
              <w:contextualSpacing/>
              <w:jc w:val="center"/>
              <w:rPr>
                <w:rFonts w:ascii="Arial" w:hAnsi="Arial" w:cs="Arial"/>
                <w:bCs/>
                <w:sz w:val="20"/>
                <w:szCs w:val="20"/>
              </w:rPr>
            </w:pPr>
            <w:r w:rsidRPr="00365DB6">
              <w:rPr>
                <w:rFonts w:ascii="Arial" w:hAnsi="Arial" w:cs="Arial"/>
                <w:bCs/>
                <w:sz w:val="20"/>
                <w:szCs w:val="20"/>
              </w:rPr>
              <w:t>56</w:t>
            </w:r>
          </w:p>
        </w:tc>
        <w:tc>
          <w:tcPr>
            <w:tcW w:w="544" w:type="pct"/>
          </w:tcPr>
          <w:p w14:paraId="1C9C50A8" w14:textId="40BBFBDF" w:rsidR="0032066C" w:rsidRPr="00365DB6" w:rsidRDefault="0032066C" w:rsidP="0092294A">
            <w:pPr>
              <w:pStyle w:val="PlainText"/>
              <w:contextualSpacing/>
              <w:jc w:val="center"/>
              <w:rPr>
                <w:rFonts w:ascii="Arial" w:hAnsi="Arial" w:cs="Arial"/>
                <w:bCs/>
                <w:sz w:val="20"/>
                <w:szCs w:val="20"/>
              </w:rPr>
            </w:pPr>
            <w:r w:rsidRPr="00365DB6">
              <w:rPr>
                <w:rFonts w:ascii="Arial" w:hAnsi="Arial" w:cs="Arial"/>
                <w:bCs/>
                <w:sz w:val="20"/>
                <w:szCs w:val="20"/>
              </w:rPr>
              <w:t>43</w:t>
            </w:r>
          </w:p>
        </w:tc>
      </w:tr>
      <w:tr w:rsidR="0032066C" w:rsidRPr="00CF52C0" w14:paraId="4B794DCA" w14:textId="77777777" w:rsidTr="003076E8">
        <w:tc>
          <w:tcPr>
            <w:tcW w:w="1172" w:type="pct"/>
          </w:tcPr>
          <w:p w14:paraId="01CC3D62" w14:textId="77777777" w:rsidR="0032066C" w:rsidRPr="005A7858" w:rsidRDefault="0032066C" w:rsidP="0092294A">
            <w:pPr>
              <w:pStyle w:val="PlainText"/>
              <w:contextualSpacing/>
              <w:rPr>
                <w:rFonts w:ascii="Arial" w:hAnsi="Arial" w:cs="Arial"/>
                <w:sz w:val="20"/>
                <w:szCs w:val="20"/>
              </w:rPr>
            </w:pPr>
            <w:r w:rsidRPr="005A7858">
              <w:rPr>
                <w:rFonts w:ascii="Arial" w:hAnsi="Arial" w:cs="Arial"/>
                <w:sz w:val="20"/>
                <w:szCs w:val="20"/>
              </w:rPr>
              <w:t>August 28-31</w:t>
            </w:r>
          </w:p>
        </w:tc>
        <w:tc>
          <w:tcPr>
            <w:tcW w:w="548" w:type="pct"/>
            <w:vAlign w:val="bottom"/>
          </w:tcPr>
          <w:p w14:paraId="135B9C31" w14:textId="77777777" w:rsidR="0032066C" w:rsidRPr="005A7858" w:rsidRDefault="0032066C" w:rsidP="0092294A">
            <w:pPr>
              <w:pStyle w:val="PlainText"/>
              <w:contextualSpacing/>
              <w:jc w:val="center"/>
              <w:rPr>
                <w:rFonts w:ascii="Arial" w:hAnsi="Arial" w:cs="Arial"/>
                <w:color w:val="000000"/>
                <w:sz w:val="20"/>
                <w:szCs w:val="20"/>
              </w:rPr>
            </w:pPr>
            <w:r w:rsidRPr="005A7858">
              <w:rPr>
                <w:rFonts w:ascii="Arial" w:hAnsi="Arial" w:cs="Arial"/>
                <w:color w:val="000000"/>
                <w:sz w:val="20"/>
                <w:szCs w:val="20"/>
              </w:rPr>
              <w:t>14</w:t>
            </w:r>
          </w:p>
        </w:tc>
        <w:tc>
          <w:tcPr>
            <w:tcW w:w="547" w:type="pct"/>
            <w:vAlign w:val="bottom"/>
          </w:tcPr>
          <w:p w14:paraId="3C83B123" w14:textId="77777777" w:rsidR="0032066C" w:rsidRPr="005A7858" w:rsidRDefault="0032066C" w:rsidP="0092294A">
            <w:pPr>
              <w:pStyle w:val="PlainText"/>
              <w:contextualSpacing/>
              <w:jc w:val="center"/>
              <w:rPr>
                <w:rFonts w:ascii="Arial" w:hAnsi="Arial" w:cs="Arial"/>
                <w:color w:val="000000"/>
                <w:sz w:val="20"/>
                <w:szCs w:val="20"/>
              </w:rPr>
            </w:pPr>
            <w:r w:rsidRPr="005A7858">
              <w:rPr>
                <w:rFonts w:ascii="Arial" w:hAnsi="Arial" w:cs="Arial"/>
                <w:color w:val="000000"/>
                <w:sz w:val="20"/>
                <w:szCs w:val="20"/>
              </w:rPr>
              <w:t>44</w:t>
            </w:r>
          </w:p>
        </w:tc>
        <w:tc>
          <w:tcPr>
            <w:tcW w:w="547" w:type="pct"/>
            <w:vAlign w:val="bottom"/>
          </w:tcPr>
          <w:p w14:paraId="232F5213" w14:textId="77777777" w:rsidR="0032066C" w:rsidRPr="005A7858" w:rsidRDefault="0032066C" w:rsidP="0092294A">
            <w:pPr>
              <w:pStyle w:val="PlainText"/>
              <w:contextualSpacing/>
              <w:jc w:val="center"/>
              <w:rPr>
                <w:rFonts w:ascii="Arial" w:hAnsi="Arial" w:cs="Arial"/>
                <w:color w:val="000000"/>
                <w:sz w:val="20"/>
                <w:szCs w:val="20"/>
              </w:rPr>
            </w:pPr>
            <w:r w:rsidRPr="005A7858">
              <w:rPr>
                <w:rFonts w:ascii="Arial" w:hAnsi="Arial" w:cs="Arial"/>
                <w:color w:val="000000"/>
                <w:sz w:val="20"/>
                <w:szCs w:val="20"/>
              </w:rPr>
              <w:t>27</w:t>
            </w:r>
          </w:p>
        </w:tc>
        <w:tc>
          <w:tcPr>
            <w:tcW w:w="547" w:type="pct"/>
            <w:vAlign w:val="bottom"/>
          </w:tcPr>
          <w:p w14:paraId="696C6BE1" w14:textId="77777777" w:rsidR="0032066C" w:rsidRPr="005A7858" w:rsidRDefault="0032066C" w:rsidP="0092294A">
            <w:pPr>
              <w:pStyle w:val="PlainText"/>
              <w:contextualSpacing/>
              <w:jc w:val="center"/>
              <w:rPr>
                <w:rFonts w:ascii="Arial" w:hAnsi="Arial" w:cs="Arial"/>
                <w:color w:val="000000"/>
                <w:sz w:val="20"/>
                <w:szCs w:val="20"/>
              </w:rPr>
            </w:pPr>
            <w:r w:rsidRPr="005A7858">
              <w:rPr>
                <w:rFonts w:ascii="Arial" w:hAnsi="Arial" w:cs="Arial"/>
                <w:color w:val="000000"/>
                <w:sz w:val="20"/>
                <w:szCs w:val="20"/>
              </w:rPr>
              <w:t>15</w:t>
            </w:r>
          </w:p>
        </w:tc>
        <w:tc>
          <w:tcPr>
            <w:tcW w:w="547" w:type="pct"/>
            <w:tcBorders>
              <w:right w:val="single" w:sz="18" w:space="0" w:color="auto"/>
            </w:tcBorders>
            <w:vAlign w:val="bottom"/>
          </w:tcPr>
          <w:p w14:paraId="7F7393CA" w14:textId="77777777" w:rsidR="0032066C" w:rsidRPr="005A7858" w:rsidRDefault="0032066C" w:rsidP="0092294A">
            <w:pPr>
              <w:pStyle w:val="PlainText"/>
              <w:contextualSpacing/>
              <w:jc w:val="center"/>
              <w:rPr>
                <w:rFonts w:ascii="Arial" w:hAnsi="Arial" w:cs="Arial"/>
                <w:color w:val="000000"/>
                <w:sz w:val="20"/>
                <w:szCs w:val="20"/>
              </w:rPr>
            </w:pPr>
            <w:r w:rsidRPr="005A7858">
              <w:rPr>
                <w:rFonts w:ascii="Arial" w:hAnsi="Arial" w:cs="Arial"/>
                <w:color w:val="000000"/>
                <w:sz w:val="20"/>
                <w:szCs w:val="20"/>
              </w:rPr>
              <w:t>*</w:t>
            </w:r>
          </w:p>
        </w:tc>
        <w:tc>
          <w:tcPr>
            <w:tcW w:w="547" w:type="pct"/>
            <w:tcBorders>
              <w:left w:val="single" w:sz="18" w:space="0" w:color="auto"/>
            </w:tcBorders>
          </w:tcPr>
          <w:p w14:paraId="0FF9B2A8" w14:textId="77777777" w:rsidR="0032066C" w:rsidRPr="005A7858" w:rsidRDefault="0032066C" w:rsidP="0092294A">
            <w:pPr>
              <w:pStyle w:val="PlainText"/>
              <w:contextualSpacing/>
              <w:jc w:val="center"/>
              <w:rPr>
                <w:rFonts w:ascii="Arial" w:hAnsi="Arial" w:cs="Arial"/>
                <w:sz w:val="20"/>
                <w:szCs w:val="20"/>
              </w:rPr>
            </w:pPr>
            <w:r w:rsidRPr="005A7858">
              <w:rPr>
                <w:rFonts w:ascii="Arial" w:hAnsi="Arial" w:cs="Arial"/>
                <w:sz w:val="20"/>
                <w:szCs w:val="20"/>
              </w:rPr>
              <w:t>58</w:t>
            </w:r>
          </w:p>
        </w:tc>
        <w:tc>
          <w:tcPr>
            <w:tcW w:w="544" w:type="pct"/>
          </w:tcPr>
          <w:p w14:paraId="79479DAF" w14:textId="77777777" w:rsidR="0032066C" w:rsidRPr="005A7858" w:rsidRDefault="0032066C" w:rsidP="0092294A">
            <w:pPr>
              <w:pStyle w:val="PlainText"/>
              <w:contextualSpacing/>
              <w:jc w:val="center"/>
              <w:rPr>
                <w:rFonts w:ascii="Arial" w:hAnsi="Arial" w:cs="Arial"/>
                <w:sz w:val="20"/>
                <w:szCs w:val="20"/>
              </w:rPr>
            </w:pPr>
            <w:r w:rsidRPr="005A7858">
              <w:rPr>
                <w:rFonts w:ascii="Arial" w:hAnsi="Arial" w:cs="Arial"/>
                <w:sz w:val="20"/>
                <w:szCs w:val="20"/>
              </w:rPr>
              <w:t>42</w:t>
            </w:r>
          </w:p>
        </w:tc>
      </w:tr>
      <w:tr w:rsidR="0032066C" w:rsidRPr="00CF52C0" w14:paraId="12B74D54" w14:textId="77777777" w:rsidTr="003076E8">
        <w:tc>
          <w:tcPr>
            <w:tcW w:w="1172" w:type="pct"/>
          </w:tcPr>
          <w:p w14:paraId="07AA2B1C" w14:textId="77777777" w:rsidR="0032066C" w:rsidRPr="00824AF4" w:rsidRDefault="0032066C" w:rsidP="0092294A">
            <w:pPr>
              <w:pStyle w:val="PlainText"/>
              <w:contextualSpacing/>
              <w:rPr>
                <w:rFonts w:ascii="Arial" w:hAnsi="Arial" w:cs="Arial"/>
                <w:sz w:val="20"/>
                <w:szCs w:val="20"/>
              </w:rPr>
            </w:pPr>
            <w:r w:rsidRPr="00824AF4">
              <w:rPr>
                <w:rFonts w:ascii="Arial" w:hAnsi="Arial" w:cs="Arial"/>
                <w:sz w:val="20"/>
                <w:szCs w:val="20"/>
              </w:rPr>
              <w:t>August 21-24</w:t>
            </w:r>
          </w:p>
        </w:tc>
        <w:tc>
          <w:tcPr>
            <w:tcW w:w="548" w:type="pct"/>
            <w:vAlign w:val="bottom"/>
          </w:tcPr>
          <w:p w14:paraId="264473CA" w14:textId="77777777" w:rsidR="0032066C" w:rsidRPr="00824AF4" w:rsidRDefault="0032066C" w:rsidP="0092294A">
            <w:pPr>
              <w:pStyle w:val="PlainText"/>
              <w:contextualSpacing/>
              <w:jc w:val="center"/>
              <w:rPr>
                <w:rFonts w:ascii="Arial" w:hAnsi="Arial" w:cs="Arial"/>
                <w:color w:val="000000"/>
                <w:sz w:val="20"/>
                <w:szCs w:val="20"/>
              </w:rPr>
            </w:pPr>
            <w:r w:rsidRPr="00824AF4">
              <w:rPr>
                <w:rFonts w:ascii="Arial" w:hAnsi="Arial" w:cs="Arial"/>
                <w:color w:val="000000"/>
                <w:sz w:val="20"/>
                <w:szCs w:val="20"/>
              </w:rPr>
              <w:t>15</w:t>
            </w:r>
          </w:p>
        </w:tc>
        <w:tc>
          <w:tcPr>
            <w:tcW w:w="547" w:type="pct"/>
            <w:vAlign w:val="bottom"/>
          </w:tcPr>
          <w:p w14:paraId="2B1AE314" w14:textId="77777777" w:rsidR="0032066C" w:rsidRPr="00824AF4" w:rsidRDefault="0032066C" w:rsidP="0092294A">
            <w:pPr>
              <w:pStyle w:val="PlainText"/>
              <w:contextualSpacing/>
              <w:jc w:val="center"/>
              <w:rPr>
                <w:rFonts w:ascii="Arial" w:hAnsi="Arial" w:cs="Arial"/>
                <w:color w:val="000000"/>
                <w:sz w:val="20"/>
                <w:szCs w:val="20"/>
              </w:rPr>
            </w:pPr>
            <w:r w:rsidRPr="00824AF4">
              <w:rPr>
                <w:rFonts w:ascii="Arial" w:hAnsi="Arial" w:cs="Arial"/>
                <w:color w:val="000000"/>
                <w:sz w:val="20"/>
                <w:szCs w:val="20"/>
              </w:rPr>
              <w:t>43</w:t>
            </w:r>
          </w:p>
        </w:tc>
        <w:tc>
          <w:tcPr>
            <w:tcW w:w="547" w:type="pct"/>
            <w:vAlign w:val="bottom"/>
          </w:tcPr>
          <w:p w14:paraId="41862FD0" w14:textId="77777777" w:rsidR="0032066C" w:rsidRPr="00824AF4" w:rsidRDefault="0032066C" w:rsidP="0092294A">
            <w:pPr>
              <w:pStyle w:val="PlainText"/>
              <w:contextualSpacing/>
              <w:jc w:val="center"/>
              <w:rPr>
                <w:rFonts w:ascii="Arial" w:hAnsi="Arial" w:cs="Arial"/>
                <w:color w:val="000000"/>
                <w:sz w:val="20"/>
                <w:szCs w:val="20"/>
              </w:rPr>
            </w:pPr>
            <w:r w:rsidRPr="00824AF4">
              <w:rPr>
                <w:rFonts w:ascii="Arial" w:hAnsi="Arial" w:cs="Arial"/>
                <w:color w:val="000000"/>
                <w:sz w:val="20"/>
                <w:szCs w:val="20"/>
              </w:rPr>
              <w:t>27</w:t>
            </w:r>
          </w:p>
        </w:tc>
        <w:tc>
          <w:tcPr>
            <w:tcW w:w="547" w:type="pct"/>
            <w:vAlign w:val="bottom"/>
          </w:tcPr>
          <w:p w14:paraId="53E50538" w14:textId="77777777" w:rsidR="0032066C" w:rsidRPr="00824AF4" w:rsidRDefault="0032066C" w:rsidP="0092294A">
            <w:pPr>
              <w:pStyle w:val="PlainText"/>
              <w:contextualSpacing/>
              <w:jc w:val="center"/>
              <w:rPr>
                <w:rFonts w:ascii="Arial" w:hAnsi="Arial" w:cs="Arial"/>
                <w:color w:val="000000"/>
                <w:sz w:val="20"/>
                <w:szCs w:val="20"/>
              </w:rPr>
            </w:pPr>
            <w:r w:rsidRPr="00824AF4">
              <w:rPr>
                <w:rFonts w:ascii="Arial" w:hAnsi="Arial" w:cs="Arial"/>
                <w:color w:val="000000"/>
                <w:sz w:val="20"/>
                <w:szCs w:val="20"/>
              </w:rPr>
              <w:t>15</w:t>
            </w:r>
          </w:p>
        </w:tc>
        <w:tc>
          <w:tcPr>
            <w:tcW w:w="547" w:type="pct"/>
            <w:tcBorders>
              <w:right w:val="single" w:sz="18" w:space="0" w:color="auto"/>
            </w:tcBorders>
            <w:vAlign w:val="bottom"/>
          </w:tcPr>
          <w:p w14:paraId="14061A33" w14:textId="77777777" w:rsidR="0032066C" w:rsidRPr="00824AF4" w:rsidRDefault="0032066C" w:rsidP="0092294A">
            <w:pPr>
              <w:pStyle w:val="PlainText"/>
              <w:contextualSpacing/>
              <w:jc w:val="center"/>
              <w:rPr>
                <w:rFonts w:ascii="Arial" w:hAnsi="Arial" w:cs="Arial"/>
                <w:color w:val="000000"/>
                <w:sz w:val="20"/>
                <w:szCs w:val="20"/>
              </w:rPr>
            </w:pPr>
            <w:r w:rsidRPr="00824AF4">
              <w:rPr>
                <w:rFonts w:ascii="Arial" w:hAnsi="Arial" w:cs="Arial"/>
                <w:color w:val="000000"/>
                <w:sz w:val="20"/>
                <w:szCs w:val="20"/>
              </w:rPr>
              <w:t>*</w:t>
            </w:r>
          </w:p>
        </w:tc>
        <w:tc>
          <w:tcPr>
            <w:tcW w:w="547" w:type="pct"/>
            <w:tcBorders>
              <w:left w:val="single" w:sz="18" w:space="0" w:color="auto"/>
            </w:tcBorders>
          </w:tcPr>
          <w:p w14:paraId="4927DCBC" w14:textId="77777777" w:rsidR="0032066C" w:rsidRPr="00824AF4" w:rsidRDefault="0032066C" w:rsidP="0092294A">
            <w:pPr>
              <w:pStyle w:val="PlainText"/>
              <w:contextualSpacing/>
              <w:jc w:val="center"/>
              <w:rPr>
                <w:rFonts w:ascii="Arial" w:hAnsi="Arial" w:cs="Arial"/>
                <w:sz w:val="20"/>
                <w:szCs w:val="20"/>
              </w:rPr>
            </w:pPr>
            <w:r w:rsidRPr="00824AF4">
              <w:rPr>
                <w:rFonts w:ascii="Arial" w:hAnsi="Arial" w:cs="Arial"/>
                <w:sz w:val="20"/>
                <w:szCs w:val="20"/>
              </w:rPr>
              <w:t>58</w:t>
            </w:r>
          </w:p>
        </w:tc>
        <w:tc>
          <w:tcPr>
            <w:tcW w:w="544" w:type="pct"/>
          </w:tcPr>
          <w:p w14:paraId="194BF9B5" w14:textId="77777777" w:rsidR="0032066C" w:rsidRPr="00824AF4" w:rsidRDefault="0032066C" w:rsidP="0092294A">
            <w:pPr>
              <w:pStyle w:val="PlainText"/>
              <w:contextualSpacing/>
              <w:jc w:val="center"/>
              <w:rPr>
                <w:rFonts w:ascii="Arial" w:hAnsi="Arial" w:cs="Arial"/>
                <w:sz w:val="20"/>
                <w:szCs w:val="20"/>
              </w:rPr>
            </w:pPr>
            <w:r w:rsidRPr="00824AF4">
              <w:rPr>
                <w:rFonts w:ascii="Arial" w:hAnsi="Arial" w:cs="Arial"/>
                <w:sz w:val="20"/>
                <w:szCs w:val="20"/>
              </w:rPr>
              <w:t>42</w:t>
            </w:r>
          </w:p>
        </w:tc>
      </w:tr>
      <w:tr w:rsidR="0032066C" w:rsidRPr="00CF52C0" w14:paraId="14AAF1E4" w14:textId="77777777" w:rsidTr="003076E8">
        <w:tc>
          <w:tcPr>
            <w:tcW w:w="1172" w:type="pct"/>
          </w:tcPr>
          <w:p w14:paraId="1D1E4850" w14:textId="77777777" w:rsidR="0032066C" w:rsidRPr="0086437B" w:rsidRDefault="0032066C" w:rsidP="0092294A">
            <w:pPr>
              <w:pStyle w:val="PlainText"/>
              <w:contextualSpacing/>
              <w:rPr>
                <w:rFonts w:ascii="Arial" w:hAnsi="Arial" w:cs="Arial"/>
                <w:sz w:val="20"/>
                <w:szCs w:val="20"/>
              </w:rPr>
            </w:pPr>
            <w:r w:rsidRPr="0086437B">
              <w:rPr>
                <w:rFonts w:ascii="Arial" w:hAnsi="Arial" w:cs="Arial"/>
                <w:sz w:val="20"/>
                <w:szCs w:val="20"/>
              </w:rPr>
              <w:t>July 17-20</w:t>
            </w:r>
          </w:p>
        </w:tc>
        <w:tc>
          <w:tcPr>
            <w:tcW w:w="548" w:type="pct"/>
            <w:vAlign w:val="bottom"/>
          </w:tcPr>
          <w:p w14:paraId="2DC8F2C4" w14:textId="77777777" w:rsidR="0032066C" w:rsidRPr="0086437B" w:rsidRDefault="0032066C" w:rsidP="0092294A">
            <w:pPr>
              <w:pStyle w:val="PlainText"/>
              <w:contextualSpacing/>
              <w:jc w:val="center"/>
              <w:rPr>
                <w:rFonts w:ascii="Arial" w:hAnsi="Arial" w:cs="Arial"/>
                <w:color w:val="000000"/>
                <w:sz w:val="20"/>
                <w:szCs w:val="20"/>
              </w:rPr>
            </w:pPr>
            <w:r w:rsidRPr="0086437B">
              <w:rPr>
                <w:rFonts w:ascii="Arial" w:hAnsi="Arial" w:cs="Arial"/>
                <w:color w:val="000000"/>
                <w:sz w:val="20"/>
                <w:szCs w:val="20"/>
              </w:rPr>
              <w:t>15</w:t>
            </w:r>
          </w:p>
        </w:tc>
        <w:tc>
          <w:tcPr>
            <w:tcW w:w="547" w:type="pct"/>
            <w:vAlign w:val="bottom"/>
          </w:tcPr>
          <w:p w14:paraId="11160A8B" w14:textId="77777777" w:rsidR="0032066C" w:rsidRPr="0086437B" w:rsidRDefault="0032066C" w:rsidP="0092294A">
            <w:pPr>
              <w:pStyle w:val="PlainText"/>
              <w:contextualSpacing/>
              <w:jc w:val="center"/>
              <w:rPr>
                <w:rFonts w:ascii="Arial" w:hAnsi="Arial" w:cs="Arial"/>
                <w:color w:val="000000"/>
                <w:sz w:val="20"/>
                <w:szCs w:val="20"/>
              </w:rPr>
            </w:pPr>
            <w:r w:rsidRPr="0086437B">
              <w:rPr>
                <w:rFonts w:ascii="Arial" w:hAnsi="Arial" w:cs="Arial"/>
                <w:color w:val="000000"/>
                <w:sz w:val="20"/>
                <w:szCs w:val="20"/>
              </w:rPr>
              <w:t>42</w:t>
            </w:r>
          </w:p>
        </w:tc>
        <w:tc>
          <w:tcPr>
            <w:tcW w:w="547" w:type="pct"/>
            <w:vAlign w:val="bottom"/>
          </w:tcPr>
          <w:p w14:paraId="159F38F6" w14:textId="77777777" w:rsidR="0032066C" w:rsidRPr="0086437B" w:rsidRDefault="0032066C" w:rsidP="0092294A">
            <w:pPr>
              <w:pStyle w:val="PlainText"/>
              <w:contextualSpacing/>
              <w:jc w:val="center"/>
              <w:rPr>
                <w:rFonts w:ascii="Arial" w:hAnsi="Arial" w:cs="Arial"/>
                <w:color w:val="000000"/>
                <w:sz w:val="20"/>
                <w:szCs w:val="20"/>
              </w:rPr>
            </w:pPr>
            <w:r w:rsidRPr="0086437B">
              <w:rPr>
                <w:rFonts w:ascii="Arial" w:hAnsi="Arial" w:cs="Arial"/>
                <w:color w:val="000000"/>
                <w:sz w:val="20"/>
                <w:szCs w:val="20"/>
              </w:rPr>
              <w:t>28</w:t>
            </w:r>
          </w:p>
        </w:tc>
        <w:tc>
          <w:tcPr>
            <w:tcW w:w="547" w:type="pct"/>
            <w:vAlign w:val="bottom"/>
          </w:tcPr>
          <w:p w14:paraId="1858ED44" w14:textId="77777777" w:rsidR="0032066C" w:rsidRPr="0086437B" w:rsidRDefault="0032066C" w:rsidP="0092294A">
            <w:pPr>
              <w:pStyle w:val="PlainText"/>
              <w:contextualSpacing/>
              <w:jc w:val="center"/>
              <w:rPr>
                <w:rFonts w:ascii="Arial" w:hAnsi="Arial" w:cs="Arial"/>
                <w:color w:val="000000"/>
                <w:sz w:val="20"/>
                <w:szCs w:val="20"/>
              </w:rPr>
            </w:pPr>
            <w:r w:rsidRPr="0086437B">
              <w:rPr>
                <w:rFonts w:ascii="Arial" w:hAnsi="Arial" w:cs="Arial"/>
                <w:color w:val="000000"/>
                <w:sz w:val="20"/>
                <w:szCs w:val="20"/>
              </w:rPr>
              <w:t>15</w:t>
            </w:r>
          </w:p>
        </w:tc>
        <w:tc>
          <w:tcPr>
            <w:tcW w:w="547" w:type="pct"/>
            <w:tcBorders>
              <w:right w:val="single" w:sz="18" w:space="0" w:color="auto"/>
            </w:tcBorders>
            <w:vAlign w:val="bottom"/>
          </w:tcPr>
          <w:p w14:paraId="26931083" w14:textId="77777777" w:rsidR="0032066C" w:rsidRPr="0086437B" w:rsidRDefault="0032066C" w:rsidP="0092294A">
            <w:pPr>
              <w:pStyle w:val="PlainText"/>
              <w:contextualSpacing/>
              <w:jc w:val="center"/>
              <w:rPr>
                <w:rFonts w:ascii="Arial" w:hAnsi="Arial" w:cs="Arial"/>
                <w:color w:val="000000"/>
                <w:sz w:val="20"/>
                <w:szCs w:val="20"/>
              </w:rPr>
            </w:pPr>
            <w:r w:rsidRPr="0086437B">
              <w:rPr>
                <w:rFonts w:ascii="Arial" w:hAnsi="Arial" w:cs="Arial"/>
                <w:color w:val="000000"/>
                <w:sz w:val="20"/>
                <w:szCs w:val="20"/>
              </w:rPr>
              <w:t>1</w:t>
            </w:r>
          </w:p>
        </w:tc>
        <w:tc>
          <w:tcPr>
            <w:tcW w:w="547" w:type="pct"/>
            <w:tcBorders>
              <w:left w:val="single" w:sz="18" w:space="0" w:color="auto"/>
            </w:tcBorders>
          </w:tcPr>
          <w:p w14:paraId="72ED3E04" w14:textId="77777777" w:rsidR="0032066C" w:rsidRPr="0086437B" w:rsidRDefault="0032066C" w:rsidP="0092294A">
            <w:pPr>
              <w:pStyle w:val="PlainText"/>
              <w:contextualSpacing/>
              <w:jc w:val="center"/>
              <w:rPr>
                <w:rFonts w:ascii="Arial" w:hAnsi="Arial" w:cs="Arial"/>
                <w:sz w:val="20"/>
                <w:szCs w:val="20"/>
              </w:rPr>
            </w:pPr>
            <w:r w:rsidRPr="0086437B">
              <w:rPr>
                <w:rFonts w:ascii="Arial" w:hAnsi="Arial" w:cs="Arial"/>
                <w:sz w:val="20"/>
                <w:szCs w:val="20"/>
              </w:rPr>
              <w:t>57</w:t>
            </w:r>
          </w:p>
        </w:tc>
        <w:tc>
          <w:tcPr>
            <w:tcW w:w="544" w:type="pct"/>
          </w:tcPr>
          <w:p w14:paraId="127103C9" w14:textId="77777777" w:rsidR="0032066C" w:rsidRPr="0086437B" w:rsidRDefault="0032066C" w:rsidP="0092294A">
            <w:pPr>
              <w:pStyle w:val="PlainText"/>
              <w:contextualSpacing/>
              <w:jc w:val="center"/>
              <w:rPr>
                <w:rFonts w:ascii="Arial" w:hAnsi="Arial" w:cs="Arial"/>
                <w:sz w:val="20"/>
                <w:szCs w:val="20"/>
              </w:rPr>
            </w:pPr>
            <w:r w:rsidRPr="0086437B">
              <w:rPr>
                <w:rFonts w:ascii="Arial" w:hAnsi="Arial" w:cs="Arial"/>
                <w:sz w:val="20"/>
                <w:szCs w:val="20"/>
              </w:rPr>
              <w:t>43</w:t>
            </w:r>
          </w:p>
        </w:tc>
      </w:tr>
      <w:tr w:rsidR="0032066C" w:rsidRPr="00CF52C0" w14:paraId="7965C31C" w14:textId="77777777" w:rsidTr="003076E8">
        <w:tc>
          <w:tcPr>
            <w:tcW w:w="1172" w:type="pct"/>
          </w:tcPr>
          <w:p w14:paraId="7D0E7052" w14:textId="77777777" w:rsidR="0032066C" w:rsidRPr="00512974" w:rsidRDefault="0032066C" w:rsidP="0092294A">
            <w:pPr>
              <w:pStyle w:val="PlainText"/>
              <w:contextualSpacing/>
              <w:rPr>
                <w:rFonts w:ascii="Arial" w:hAnsi="Arial" w:cs="Arial"/>
                <w:sz w:val="20"/>
                <w:szCs w:val="20"/>
              </w:rPr>
            </w:pPr>
            <w:r w:rsidRPr="00512974">
              <w:rPr>
                <w:rFonts w:ascii="Arial" w:hAnsi="Arial" w:cs="Arial"/>
                <w:color w:val="000000"/>
                <w:sz w:val="20"/>
                <w:szCs w:val="20"/>
              </w:rPr>
              <w:t>April 3</w:t>
            </w:r>
            <w:r>
              <w:rPr>
                <w:rFonts w:ascii="Arial" w:hAnsi="Arial" w:cs="Arial"/>
                <w:color w:val="000000"/>
                <w:sz w:val="20"/>
                <w:szCs w:val="20"/>
              </w:rPr>
              <w:t>-</w:t>
            </w:r>
            <w:r w:rsidRPr="00512974">
              <w:rPr>
                <w:rFonts w:ascii="Arial" w:hAnsi="Arial" w:cs="Arial"/>
                <w:color w:val="000000"/>
                <w:sz w:val="20"/>
                <w:szCs w:val="20"/>
              </w:rPr>
              <w:t>6</w:t>
            </w:r>
          </w:p>
        </w:tc>
        <w:tc>
          <w:tcPr>
            <w:tcW w:w="548" w:type="pct"/>
            <w:vAlign w:val="bottom"/>
          </w:tcPr>
          <w:p w14:paraId="2DF7F858" w14:textId="77777777" w:rsidR="0032066C" w:rsidRPr="00D12BE0" w:rsidRDefault="0032066C" w:rsidP="0092294A">
            <w:pPr>
              <w:pStyle w:val="PlainText"/>
              <w:contextualSpacing/>
              <w:jc w:val="center"/>
              <w:rPr>
                <w:rFonts w:ascii="Arial" w:hAnsi="Arial" w:cs="Arial"/>
                <w:sz w:val="20"/>
                <w:szCs w:val="20"/>
              </w:rPr>
            </w:pPr>
            <w:r>
              <w:rPr>
                <w:rFonts w:ascii="Arial" w:hAnsi="Arial" w:cs="Arial"/>
                <w:sz w:val="20"/>
                <w:szCs w:val="20"/>
              </w:rPr>
              <w:t>21</w:t>
            </w:r>
          </w:p>
        </w:tc>
        <w:tc>
          <w:tcPr>
            <w:tcW w:w="547" w:type="pct"/>
            <w:vAlign w:val="bottom"/>
          </w:tcPr>
          <w:p w14:paraId="1CFF19DE" w14:textId="77777777" w:rsidR="0032066C" w:rsidRPr="00D12BE0" w:rsidRDefault="0032066C" w:rsidP="0092294A">
            <w:pPr>
              <w:pStyle w:val="PlainText"/>
              <w:contextualSpacing/>
              <w:jc w:val="center"/>
              <w:rPr>
                <w:rFonts w:ascii="Arial" w:hAnsi="Arial" w:cs="Arial"/>
                <w:sz w:val="20"/>
                <w:szCs w:val="20"/>
              </w:rPr>
            </w:pPr>
            <w:r>
              <w:rPr>
                <w:rFonts w:ascii="Arial" w:hAnsi="Arial" w:cs="Arial"/>
                <w:sz w:val="20"/>
                <w:szCs w:val="20"/>
              </w:rPr>
              <w:t>50</w:t>
            </w:r>
          </w:p>
        </w:tc>
        <w:tc>
          <w:tcPr>
            <w:tcW w:w="547" w:type="pct"/>
            <w:vAlign w:val="bottom"/>
          </w:tcPr>
          <w:p w14:paraId="01902195" w14:textId="77777777" w:rsidR="0032066C" w:rsidRPr="00D12BE0" w:rsidRDefault="0032066C" w:rsidP="0092294A">
            <w:pPr>
              <w:pStyle w:val="PlainText"/>
              <w:contextualSpacing/>
              <w:jc w:val="center"/>
              <w:rPr>
                <w:rFonts w:ascii="Arial" w:hAnsi="Arial" w:cs="Arial"/>
                <w:sz w:val="20"/>
                <w:szCs w:val="20"/>
              </w:rPr>
            </w:pPr>
            <w:r>
              <w:rPr>
                <w:rFonts w:ascii="Arial" w:hAnsi="Arial" w:cs="Arial"/>
                <w:sz w:val="20"/>
                <w:szCs w:val="20"/>
              </w:rPr>
              <w:t>21</w:t>
            </w:r>
          </w:p>
        </w:tc>
        <w:tc>
          <w:tcPr>
            <w:tcW w:w="547" w:type="pct"/>
            <w:vAlign w:val="bottom"/>
          </w:tcPr>
          <w:p w14:paraId="116512FE" w14:textId="77777777" w:rsidR="0032066C" w:rsidRPr="00D12BE0" w:rsidRDefault="0032066C" w:rsidP="0092294A">
            <w:pPr>
              <w:pStyle w:val="PlainText"/>
              <w:contextualSpacing/>
              <w:jc w:val="center"/>
              <w:rPr>
                <w:rFonts w:ascii="Arial" w:hAnsi="Arial" w:cs="Arial"/>
                <w:sz w:val="20"/>
                <w:szCs w:val="20"/>
              </w:rPr>
            </w:pPr>
            <w:r>
              <w:rPr>
                <w:rFonts w:ascii="Arial" w:hAnsi="Arial" w:cs="Arial"/>
                <w:sz w:val="20"/>
                <w:szCs w:val="20"/>
              </w:rPr>
              <w:t>7</w:t>
            </w:r>
          </w:p>
        </w:tc>
        <w:tc>
          <w:tcPr>
            <w:tcW w:w="547" w:type="pct"/>
            <w:tcBorders>
              <w:right w:val="single" w:sz="18" w:space="0" w:color="auto"/>
            </w:tcBorders>
            <w:vAlign w:val="bottom"/>
          </w:tcPr>
          <w:p w14:paraId="6D966726" w14:textId="77777777" w:rsidR="0032066C" w:rsidRPr="00D12BE0" w:rsidRDefault="0032066C" w:rsidP="0092294A">
            <w:pPr>
              <w:pStyle w:val="PlainText"/>
              <w:contextualSpacing/>
              <w:jc w:val="center"/>
              <w:rPr>
                <w:rFonts w:ascii="Arial" w:hAnsi="Arial" w:cs="Arial"/>
                <w:sz w:val="20"/>
                <w:szCs w:val="20"/>
              </w:rPr>
            </w:pPr>
            <w:r>
              <w:rPr>
                <w:rFonts w:ascii="Arial" w:hAnsi="Arial" w:cs="Arial"/>
                <w:sz w:val="20"/>
                <w:szCs w:val="20"/>
              </w:rPr>
              <w:t>1</w:t>
            </w:r>
          </w:p>
        </w:tc>
        <w:tc>
          <w:tcPr>
            <w:tcW w:w="547" w:type="pct"/>
            <w:tcBorders>
              <w:left w:val="single" w:sz="18" w:space="0" w:color="auto"/>
            </w:tcBorders>
            <w:vAlign w:val="bottom"/>
          </w:tcPr>
          <w:p w14:paraId="3E001015" w14:textId="77777777" w:rsidR="0032066C" w:rsidRPr="00D12BE0" w:rsidRDefault="0032066C" w:rsidP="0092294A">
            <w:pPr>
              <w:pStyle w:val="PlainText"/>
              <w:contextualSpacing/>
              <w:jc w:val="center"/>
              <w:rPr>
                <w:rFonts w:ascii="Arial" w:hAnsi="Arial" w:cs="Arial"/>
                <w:sz w:val="20"/>
                <w:szCs w:val="20"/>
              </w:rPr>
            </w:pPr>
            <w:r>
              <w:rPr>
                <w:rFonts w:ascii="Arial" w:hAnsi="Arial" w:cs="Arial"/>
                <w:sz w:val="20"/>
                <w:szCs w:val="20"/>
              </w:rPr>
              <w:t>72</w:t>
            </w:r>
          </w:p>
        </w:tc>
        <w:tc>
          <w:tcPr>
            <w:tcW w:w="544" w:type="pct"/>
            <w:vAlign w:val="bottom"/>
          </w:tcPr>
          <w:p w14:paraId="2375CDD2" w14:textId="77777777" w:rsidR="0032066C" w:rsidRPr="00D12BE0" w:rsidRDefault="0032066C" w:rsidP="0092294A">
            <w:pPr>
              <w:pStyle w:val="PlainText"/>
              <w:contextualSpacing/>
              <w:jc w:val="center"/>
              <w:rPr>
                <w:rFonts w:ascii="Arial" w:hAnsi="Arial" w:cs="Arial"/>
                <w:sz w:val="20"/>
                <w:szCs w:val="20"/>
              </w:rPr>
            </w:pPr>
            <w:r>
              <w:rPr>
                <w:rFonts w:ascii="Arial" w:hAnsi="Arial" w:cs="Arial"/>
                <w:sz w:val="20"/>
                <w:szCs w:val="20"/>
              </w:rPr>
              <w:t>27</w:t>
            </w:r>
          </w:p>
        </w:tc>
      </w:tr>
      <w:tr w:rsidR="0032066C" w:rsidRPr="00CF52C0" w14:paraId="1FCA51EC" w14:textId="77777777" w:rsidTr="003076E8">
        <w:tc>
          <w:tcPr>
            <w:tcW w:w="1172" w:type="pct"/>
          </w:tcPr>
          <w:p w14:paraId="4FFAF07F" w14:textId="77777777" w:rsidR="0032066C" w:rsidRPr="00512974" w:rsidRDefault="0032066C" w:rsidP="0092294A">
            <w:pPr>
              <w:pStyle w:val="PlainText"/>
              <w:contextualSpacing/>
              <w:rPr>
                <w:rFonts w:ascii="Arial" w:hAnsi="Arial" w:cs="Arial"/>
                <w:sz w:val="20"/>
                <w:szCs w:val="20"/>
              </w:rPr>
            </w:pPr>
            <w:r w:rsidRPr="00512974">
              <w:rPr>
                <w:rFonts w:ascii="Arial" w:hAnsi="Arial" w:cs="Arial"/>
                <w:color w:val="000000"/>
                <w:sz w:val="20"/>
                <w:szCs w:val="20"/>
              </w:rPr>
              <w:t>March 27</w:t>
            </w:r>
            <w:r>
              <w:rPr>
                <w:rFonts w:ascii="Arial" w:hAnsi="Arial" w:cs="Arial"/>
                <w:color w:val="000000"/>
                <w:sz w:val="20"/>
                <w:szCs w:val="20"/>
              </w:rPr>
              <w:t>-</w:t>
            </w:r>
            <w:r w:rsidRPr="00512974">
              <w:rPr>
                <w:rFonts w:ascii="Arial" w:hAnsi="Arial" w:cs="Arial"/>
                <w:color w:val="000000"/>
                <w:sz w:val="20"/>
                <w:szCs w:val="20"/>
              </w:rPr>
              <w:t>30</w:t>
            </w:r>
          </w:p>
        </w:tc>
        <w:tc>
          <w:tcPr>
            <w:tcW w:w="548" w:type="pct"/>
            <w:vAlign w:val="bottom"/>
          </w:tcPr>
          <w:p w14:paraId="68E9248E" w14:textId="77777777" w:rsidR="0032066C" w:rsidRPr="00D12BE0" w:rsidRDefault="0032066C" w:rsidP="0092294A">
            <w:pPr>
              <w:pStyle w:val="PlainText"/>
              <w:contextualSpacing/>
              <w:jc w:val="center"/>
              <w:rPr>
                <w:rFonts w:ascii="Arial" w:hAnsi="Arial" w:cs="Arial"/>
                <w:sz w:val="20"/>
                <w:szCs w:val="20"/>
              </w:rPr>
            </w:pPr>
            <w:r>
              <w:rPr>
                <w:rFonts w:ascii="Arial" w:hAnsi="Arial" w:cs="Arial"/>
                <w:sz w:val="20"/>
                <w:szCs w:val="20"/>
              </w:rPr>
              <w:t>23</w:t>
            </w:r>
          </w:p>
        </w:tc>
        <w:tc>
          <w:tcPr>
            <w:tcW w:w="547" w:type="pct"/>
            <w:vAlign w:val="bottom"/>
          </w:tcPr>
          <w:p w14:paraId="532C556B" w14:textId="77777777" w:rsidR="0032066C" w:rsidRPr="00D12BE0" w:rsidRDefault="0032066C" w:rsidP="0092294A">
            <w:pPr>
              <w:pStyle w:val="PlainText"/>
              <w:contextualSpacing/>
              <w:jc w:val="center"/>
              <w:rPr>
                <w:rFonts w:ascii="Arial" w:hAnsi="Arial" w:cs="Arial"/>
                <w:sz w:val="20"/>
                <w:szCs w:val="20"/>
              </w:rPr>
            </w:pPr>
            <w:r>
              <w:rPr>
                <w:rFonts w:ascii="Arial" w:hAnsi="Arial" w:cs="Arial"/>
                <w:sz w:val="20"/>
                <w:szCs w:val="20"/>
              </w:rPr>
              <w:t>49</w:t>
            </w:r>
          </w:p>
        </w:tc>
        <w:tc>
          <w:tcPr>
            <w:tcW w:w="547" w:type="pct"/>
            <w:vAlign w:val="bottom"/>
          </w:tcPr>
          <w:p w14:paraId="66D5D10C" w14:textId="77777777" w:rsidR="0032066C" w:rsidRPr="00D12BE0" w:rsidRDefault="0032066C" w:rsidP="0092294A">
            <w:pPr>
              <w:pStyle w:val="PlainText"/>
              <w:contextualSpacing/>
              <w:jc w:val="center"/>
              <w:rPr>
                <w:rFonts w:ascii="Arial" w:hAnsi="Arial" w:cs="Arial"/>
                <w:sz w:val="20"/>
                <w:szCs w:val="20"/>
              </w:rPr>
            </w:pPr>
            <w:r>
              <w:rPr>
                <w:rFonts w:ascii="Arial" w:hAnsi="Arial" w:cs="Arial"/>
                <w:sz w:val="20"/>
                <w:szCs w:val="20"/>
              </w:rPr>
              <w:t>20</w:t>
            </w:r>
          </w:p>
        </w:tc>
        <w:tc>
          <w:tcPr>
            <w:tcW w:w="547" w:type="pct"/>
            <w:vAlign w:val="bottom"/>
          </w:tcPr>
          <w:p w14:paraId="33C197C5" w14:textId="77777777" w:rsidR="0032066C" w:rsidRPr="00D12BE0" w:rsidRDefault="0032066C" w:rsidP="0092294A">
            <w:pPr>
              <w:pStyle w:val="PlainText"/>
              <w:contextualSpacing/>
              <w:jc w:val="center"/>
              <w:rPr>
                <w:rFonts w:ascii="Arial" w:hAnsi="Arial" w:cs="Arial"/>
                <w:sz w:val="20"/>
                <w:szCs w:val="20"/>
              </w:rPr>
            </w:pPr>
            <w:r>
              <w:rPr>
                <w:rFonts w:ascii="Arial" w:hAnsi="Arial" w:cs="Arial"/>
                <w:sz w:val="20"/>
                <w:szCs w:val="20"/>
              </w:rPr>
              <w:t>6</w:t>
            </w:r>
          </w:p>
        </w:tc>
        <w:tc>
          <w:tcPr>
            <w:tcW w:w="547" w:type="pct"/>
            <w:tcBorders>
              <w:right w:val="single" w:sz="18" w:space="0" w:color="auto"/>
            </w:tcBorders>
            <w:vAlign w:val="bottom"/>
          </w:tcPr>
          <w:p w14:paraId="24E83550" w14:textId="77777777" w:rsidR="0032066C" w:rsidRPr="00D12BE0" w:rsidRDefault="0032066C" w:rsidP="0092294A">
            <w:pPr>
              <w:pStyle w:val="PlainText"/>
              <w:contextualSpacing/>
              <w:jc w:val="center"/>
              <w:rPr>
                <w:rFonts w:ascii="Arial" w:hAnsi="Arial" w:cs="Arial"/>
                <w:sz w:val="20"/>
                <w:szCs w:val="20"/>
              </w:rPr>
            </w:pPr>
            <w:r>
              <w:rPr>
                <w:rFonts w:ascii="Arial" w:hAnsi="Arial" w:cs="Arial"/>
                <w:sz w:val="20"/>
                <w:szCs w:val="20"/>
              </w:rPr>
              <w:t>2</w:t>
            </w:r>
          </w:p>
        </w:tc>
        <w:tc>
          <w:tcPr>
            <w:tcW w:w="547" w:type="pct"/>
            <w:tcBorders>
              <w:left w:val="single" w:sz="18" w:space="0" w:color="auto"/>
            </w:tcBorders>
            <w:vAlign w:val="bottom"/>
          </w:tcPr>
          <w:p w14:paraId="7B52023E" w14:textId="77777777" w:rsidR="0032066C" w:rsidRPr="00D12BE0" w:rsidRDefault="0032066C" w:rsidP="0092294A">
            <w:pPr>
              <w:pStyle w:val="PlainText"/>
              <w:contextualSpacing/>
              <w:jc w:val="center"/>
              <w:rPr>
                <w:rFonts w:ascii="Arial" w:hAnsi="Arial" w:cs="Arial"/>
                <w:sz w:val="20"/>
                <w:szCs w:val="20"/>
              </w:rPr>
            </w:pPr>
            <w:r>
              <w:rPr>
                <w:rFonts w:ascii="Arial" w:hAnsi="Arial" w:cs="Arial"/>
                <w:sz w:val="20"/>
                <w:szCs w:val="20"/>
              </w:rPr>
              <w:t>72</w:t>
            </w:r>
          </w:p>
        </w:tc>
        <w:tc>
          <w:tcPr>
            <w:tcW w:w="544" w:type="pct"/>
            <w:vAlign w:val="bottom"/>
          </w:tcPr>
          <w:p w14:paraId="142D0FF8" w14:textId="77777777" w:rsidR="0032066C" w:rsidRPr="00D12BE0" w:rsidRDefault="0032066C" w:rsidP="0092294A">
            <w:pPr>
              <w:pStyle w:val="PlainText"/>
              <w:contextualSpacing/>
              <w:jc w:val="center"/>
              <w:rPr>
                <w:rFonts w:ascii="Arial" w:hAnsi="Arial" w:cs="Arial"/>
                <w:sz w:val="20"/>
                <w:szCs w:val="20"/>
              </w:rPr>
            </w:pPr>
            <w:r>
              <w:rPr>
                <w:rFonts w:ascii="Arial" w:hAnsi="Arial" w:cs="Arial"/>
                <w:sz w:val="20"/>
                <w:szCs w:val="20"/>
              </w:rPr>
              <w:t>26</w:t>
            </w:r>
          </w:p>
        </w:tc>
      </w:tr>
      <w:tr w:rsidR="0032066C" w:rsidRPr="00CF52C0" w14:paraId="48E5E418" w14:textId="77777777" w:rsidTr="003076E8">
        <w:tc>
          <w:tcPr>
            <w:tcW w:w="1172" w:type="pct"/>
          </w:tcPr>
          <w:p w14:paraId="2FB58062" w14:textId="77777777" w:rsidR="0032066C" w:rsidRPr="00512974" w:rsidRDefault="0032066C" w:rsidP="0092294A">
            <w:pPr>
              <w:pStyle w:val="PlainText"/>
              <w:contextualSpacing/>
              <w:rPr>
                <w:rFonts w:ascii="Arial" w:hAnsi="Arial" w:cs="Arial"/>
                <w:sz w:val="20"/>
                <w:szCs w:val="20"/>
              </w:rPr>
            </w:pPr>
            <w:r w:rsidRPr="00512974">
              <w:rPr>
                <w:rFonts w:ascii="Arial" w:hAnsi="Arial" w:cs="Arial"/>
                <w:color w:val="000000"/>
                <w:sz w:val="20"/>
                <w:szCs w:val="20"/>
              </w:rPr>
              <w:t>March 20</w:t>
            </w:r>
            <w:r>
              <w:rPr>
                <w:rFonts w:ascii="Arial" w:hAnsi="Arial" w:cs="Arial"/>
                <w:color w:val="000000"/>
                <w:sz w:val="20"/>
                <w:szCs w:val="20"/>
              </w:rPr>
              <w:t>-</w:t>
            </w:r>
            <w:r w:rsidRPr="00512974">
              <w:rPr>
                <w:rFonts w:ascii="Arial" w:hAnsi="Arial" w:cs="Arial"/>
                <w:color w:val="000000"/>
                <w:sz w:val="20"/>
                <w:szCs w:val="20"/>
              </w:rPr>
              <w:t>23</w:t>
            </w:r>
          </w:p>
        </w:tc>
        <w:tc>
          <w:tcPr>
            <w:tcW w:w="548" w:type="pct"/>
            <w:vAlign w:val="bottom"/>
          </w:tcPr>
          <w:p w14:paraId="610B0B89" w14:textId="77777777" w:rsidR="0032066C" w:rsidRPr="00D12BE0" w:rsidRDefault="0032066C" w:rsidP="0092294A">
            <w:pPr>
              <w:pStyle w:val="PlainText"/>
              <w:contextualSpacing/>
              <w:jc w:val="center"/>
              <w:rPr>
                <w:rFonts w:ascii="Arial" w:hAnsi="Arial" w:cs="Arial"/>
                <w:sz w:val="20"/>
                <w:szCs w:val="20"/>
              </w:rPr>
            </w:pPr>
            <w:r>
              <w:rPr>
                <w:rFonts w:ascii="Arial" w:hAnsi="Arial" w:cs="Arial"/>
                <w:sz w:val="20"/>
                <w:szCs w:val="20"/>
              </w:rPr>
              <w:t>22</w:t>
            </w:r>
          </w:p>
        </w:tc>
        <w:tc>
          <w:tcPr>
            <w:tcW w:w="547" w:type="pct"/>
            <w:vAlign w:val="bottom"/>
          </w:tcPr>
          <w:p w14:paraId="7FC68219" w14:textId="77777777" w:rsidR="0032066C" w:rsidRPr="00D12BE0" w:rsidRDefault="0032066C" w:rsidP="0092294A">
            <w:pPr>
              <w:pStyle w:val="PlainText"/>
              <w:contextualSpacing/>
              <w:jc w:val="center"/>
              <w:rPr>
                <w:rFonts w:ascii="Arial" w:hAnsi="Arial" w:cs="Arial"/>
                <w:sz w:val="20"/>
                <w:szCs w:val="20"/>
              </w:rPr>
            </w:pPr>
            <w:r>
              <w:rPr>
                <w:rFonts w:ascii="Arial" w:hAnsi="Arial" w:cs="Arial"/>
                <w:sz w:val="20"/>
                <w:szCs w:val="20"/>
              </w:rPr>
              <w:t>55</w:t>
            </w:r>
          </w:p>
        </w:tc>
        <w:tc>
          <w:tcPr>
            <w:tcW w:w="547" w:type="pct"/>
            <w:vAlign w:val="bottom"/>
          </w:tcPr>
          <w:p w14:paraId="7D79F888" w14:textId="77777777" w:rsidR="0032066C" w:rsidRPr="00D12BE0" w:rsidRDefault="0032066C" w:rsidP="0092294A">
            <w:pPr>
              <w:pStyle w:val="PlainText"/>
              <w:contextualSpacing/>
              <w:jc w:val="center"/>
              <w:rPr>
                <w:rFonts w:ascii="Arial" w:hAnsi="Arial" w:cs="Arial"/>
                <w:sz w:val="20"/>
                <w:szCs w:val="20"/>
              </w:rPr>
            </w:pPr>
            <w:r>
              <w:rPr>
                <w:rFonts w:ascii="Arial" w:hAnsi="Arial" w:cs="Arial"/>
                <w:sz w:val="20"/>
                <w:szCs w:val="20"/>
              </w:rPr>
              <w:t>17</w:t>
            </w:r>
          </w:p>
        </w:tc>
        <w:tc>
          <w:tcPr>
            <w:tcW w:w="547" w:type="pct"/>
            <w:vAlign w:val="bottom"/>
          </w:tcPr>
          <w:p w14:paraId="4B40788F" w14:textId="77777777" w:rsidR="0032066C" w:rsidRPr="00D12BE0" w:rsidRDefault="0032066C" w:rsidP="0092294A">
            <w:pPr>
              <w:pStyle w:val="PlainText"/>
              <w:contextualSpacing/>
              <w:jc w:val="center"/>
              <w:rPr>
                <w:rFonts w:ascii="Arial" w:hAnsi="Arial" w:cs="Arial"/>
                <w:sz w:val="20"/>
                <w:szCs w:val="20"/>
              </w:rPr>
            </w:pPr>
            <w:r>
              <w:rPr>
                <w:rFonts w:ascii="Arial" w:hAnsi="Arial" w:cs="Arial"/>
                <w:sz w:val="20"/>
                <w:szCs w:val="20"/>
              </w:rPr>
              <w:t>5</w:t>
            </w:r>
          </w:p>
        </w:tc>
        <w:tc>
          <w:tcPr>
            <w:tcW w:w="547" w:type="pct"/>
            <w:tcBorders>
              <w:right w:val="single" w:sz="18" w:space="0" w:color="auto"/>
            </w:tcBorders>
            <w:vAlign w:val="bottom"/>
          </w:tcPr>
          <w:p w14:paraId="035DE93C" w14:textId="77777777" w:rsidR="0032066C" w:rsidRPr="00D12BE0" w:rsidRDefault="0032066C" w:rsidP="0092294A">
            <w:pPr>
              <w:pStyle w:val="PlainText"/>
              <w:contextualSpacing/>
              <w:jc w:val="center"/>
              <w:rPr>
                <w:rFonts w:ascii="Arial" w:hAnsi="Arial" w:cs="Arial"/>
                <w:sz w:val="20"/>
                <w:szCs w:val="20"/>
              </w:rPr>
            </w:pPr>
            <w:r>
              <w:rPr>
                <w:rFonts w:ascii="Arial" w:hAnsi="Arial" w:cs="Arial"/>
                <w:sz w:val="20"/>
                <w:szCs w:val="20"/>
              </w:rPr>
              <w:t>1</w:t>
            </w:r>
          </w:p>
        </w:tc>
        <w:tc>
          <w:tcPr>
            <w:tcW w:w="547" w:type="pct"/>
            <w:tcBorders>
              <w:left w:val="single" w:sz="18" w:space="0" w:color="auto"/>
            </w:tcBorders>
            <w:vAlign w:val="bottom"/>
          </w:tcPr>
          <w:p w14:paraId="44C949C2" w14:textId="77777777" w:rsidR="0032066C" w:rsidRPr="00D12BE0" w:rsidRDefault="0032066C" w:rsidP="0092294A">
            <w:pPr>
              <w:pStyle w:val="PlainText"/>
              <w:contextualSpacing/>
              <w:jc w:val="center"/>
              <w:rPr>
                <w:rFonts w:ascii="Arial" w:hAnsi="Arial" w:cs="Arial"/>
                <w:sz w:val="20"/>
                <w:szCs w:val="20"/>
              </w:rPr>
            </w:pPr>
            <w:r>
              <w:rPr>
                <w:rFonts w:ascii="Arial" w:hAnsi="Arial" w:cs="Arial"/>
                <w:sz w:val="20"/>
                <w:szCs w:val="20"/>
              </w:rPr>
              <w:t>77</w:t>
            </w:r>
          </w:p>
        </w:tc>
        <w:tc>
          <w:tcPr>
            <w:tcW w:w="544" w:type="pct"/>
            <w:vAlign w:val="bottom"/>
          </w:tcPr>
          <w:p w14:paraId="791F82B2" w14:textId="77777777" w:rsidR="0032066C" w:rsidRPr="00D12BE0" w:rsidRDefault="0032066C" w:rsidP="0092294A">
            <w:pPr>
              <w:pStyle w:val="PlainText"/>
              <w:contextualSpacing/>
              <w:jc w:val="center"/>
              <w:rPr>
                <w:rFonts w:ascii="Arial" w:hAnsi="Arial" w:cs="Arial"/>
                <w:sz w:val="20"/>
                <w:szCs w:val="20"/>
              </w:rPr>
            </w:pPr>
            <w:r>
              <w:rPr>
                <w:rFonts w:ascii="Arial" w:hAnsi="Arial" w:cs="Arial"/>
                <w:sz w:val="20"/>
                <w:szCs w:val="20"/>
              </w:rPr>
              <w:t>23</w:t>
            </w:r>
          </w:p>
        </w:tc>
      </w:tr>
      <w:tr w:rsidR="0032066C" w:rsidRPr="00CF52C0" w14:paraId="187A375C" w14:textId="77777777" w:rsidTr="003076E8">
        <w:tc>
          <w:tcPr>
            <w:tcW w:w="1172" w:type="pct"/>
          </w:tcPr>
          <w:p w14:paraId="366C4942" w14:textId="77777777" w:rsidR="0032066C" w:rsidRPr="00512974" w:rsidRDefault="0032066C" w:rsidP="0092294A">
            <w:pPr>
              <w:pStyle w:val="PlainText"/>
              <w:contextualSpacing/>
              <w:rPr>
                <w:rFonts w:ascii="Arial" w:hAnsi="Arial" w:cs="Arial"/>
                <w:sz w:val="20"/>
                <w:szCs w:val="20"/>
              </w:rPr>
            </w:pPr>
            <w:r w:rsidRPr="00512974">
              <w:rPr>
                <w:rFonts w:ascii="Arial" w:hAnsi="Arial" w:cs="Arial"/>
                <w:color w:val="000000"/>
                <w:sz w:val="20"/>
                <w:szCs w:val="20"/>
              </w:rPr>
              <w:t>March 13</w:t>
            </w:r>
            <w:r>
              <w:rPr>
                <w:rFonts w:cs="Arial"/>
                <w:color w:val="000000"/>
              </w:rPr>
              <w:t>-</w:t>
            </w:r>
            <w:r w:rsidRPr="00512974">
              <w:rPr>
                <w:rFonts w:ascii="Arial" w:hAnsi="Arial" w:cs="Arial"/>
                <w:color w:val="000000"/>
                <w:sz w:val="20"/>
                <w:szCs w:val="20"/>
              </w:rPr>
              <w:t>16</w:t>
            </w:r>
          </w:p>
        </w:tc>
        <w:tc>
          <w:tcPr>
            <w:tcW w:w="548" w:type="pct"/>
            <w:vAlign w:val="bottom"/>
          </w:tcPr>
          <w:p w14:paraId="734328F6" w14:textId="77777777" w:rsidR="0032066C" w:rsidRPr="00D12BE0" w:rsidRDefault="0032066C" w:rsidP="0092294A">
            <w:pPr>
              <w:pStyle w:val="PlainText"/>
              <w:contextualSpacing/>
              <w:jc w:val="center"/>
              <w:rPr>
                <w:rFonts w:ascii="Arial" w:hAnsi="Arial" w:cs="Arial"/>
                <w:sz w:val="20"/>
                <w:szCs w:val="20"/>
              </w:rPr>
            </w:pPr>
            <w:r>
              <w:rPr>
                <w:rFonts w:ascii="Arial" w:hAnsi="Arial" w:cs="Arial"/>
                <w:sz w:val="20"/>
                <w:szCs w:val="20"/>
              </w:rPr>
              <w:t>19</w:t>
            </w:r>
          </w:p>
        </w:tc>
        <w:tc>
          <w:tcPr>
            <w:tcW w:w="547" w:type="pct"/>
            <w:vAlign w:val="bottom"/>
          </w:tcPr>
          <w:p w14:paraId="72876A36" w14:textId="77777777" w:rsidR="0032066C" w:rsidRPr="00D12BE0" w:rsidRDefault="0032066C" w:rsidP="0092294A">
            <w:pPr>
              <w:pStyle w:val="PlainText"/>
              <w:contextualSpacing/>
              <w:jc w:val="center"/>
              <w:rPr>
                <w:rFonts w:ascii="Arial" w:hAnsi="Arial" w:cs="Arial"/>
                <w:sz w:val="20"/>
                <w:szCs w:val="20"/>
              </w:rPr>
            </w:pPr>
            <w:r>
              <w:rPr>
                <w:rFonts w:ascii="Arial" w:hAnsi="Arial" w:cs="Arial"/>
                <w:sz w:val="20"/>
                <w:szCs w:val="20"/>
              </w:rPr>
              <w:t>51</w:t>
            </w:r>
          </w:p>
        </w:tc>
        <w:tc>
          <w:tcPr>
            <w:tcW w:w="547" w:type="pct"/>
            <w:vAlign w:val="bottom"/>
          </w:tcPr>
          <w:p w14:paraId="50029BC4" w14:textId="77777777" w:rsidR="0032066C" w:rsidRPr="00D12BE0" w:rsidRDefault="0032066C" w:rsidP="0092294A">
            <w:pPr>
              <w:pStyle w:val="PlainText"/>
              <w:contextualSpacing/>
              <w:jc w:val="center"/>
              <w:rPr>
                <w:rFonts w:ascii="Arial" w:hAnsi="Arial" w:cs="Arial"/>
                <w:sz w:val="20"/>
                <w:szCs w:val="20"/>
              </w:rPr>
            </w:pPr>
            <w:r>
              <w:rPr>
                <w:rFonts w:ascii="Arial" w:hAnsi="Arial" w:cs="Arial"/>
                <w:sz w:val="20"/>
                <w:szCs w:val="20"/>
              </w:rPr>
              <w:t>21</w:t>
            </w:r>
          </w:p>
        </w:tc>
        <w:tc>
          <w:tcPr>
            <w:tcW w:w="547" w:type="pct"/>
            <w:vAlign w:val="bottom"/>
          </w:tcPr>
          <w:p w14:paraId="0F1E9BAD" w14:textId="77777777" w:rsidR="0032066C" w:rsidRPr="00D12BE0" w:rsidRDefault="0032066C" w:rsidP="0092294A">
            <w:pPr>
              <w:pStyle w:val="PlainText"/>
              <w:contextualSpacing/>
              <w:jc w:val="center"/>
              <w:rPr>
                <w:rFonts w:ascii="Arial" w:hAnsi="Arial" w:cs="Arial"/>
                <w:sz w:val="20"/>
                <w:szCs w:val="20"/>
              </w:rPr>
            </w:pPr>
            <w:r>
              <w:rPr>
                <w:rFonts w:ascii="Arial" w:hAnsi="Arial" w:cs="Arial"/>
                <w:sz w:val="20"/>
                <w:szCs w:val="20"/>
              </w:rPr>
              <w:t>8</w:t>
            </w:r>
          </w:p>
        </w:tc>
        <w:tc>
          <w:tcPr>
            <w:tcW w:w="547" w:type="pct"/>
            <w:tcBorders>
              <w:right w:val="single" w:sz="18" w:space="0" w:color="auto"/>
            </w:tcBorders>
            <w:vAlign w:val="bottom"/>
          </w:tcPr>
          <w:p w14:paraId="2446FDC9" w14:textId="77777777" w:rsidR="0032066C" w:rsidRPr="00D12BE0" w:rsidRDefault="0032066C" w:rsidP="0092294A">
            <w:pPr>
              <w:pStyle w:val="PlainText"/>
              <w:contextualSpacing/>
              <w:jc w:val="center"/>
              <w:rPr>
                <w:rFonts w:ascii="Arial" w:hAnsi="Arial" w:cs="Arial"/>
                <w:sz w:val="20"/>
                <w:szCs w:val="20"/>
              </w:rPr>
            </w:pPr>
            <w:r>
              <w:rPr>
                <w:rFonts w:ascii="Arial" w:hAnsi="Arial" w:cs="Arial"/>
                <w:sz w:val="20"/>
                <w:szCs w:val="20"/>
              </w:rPr>
              <w:t>1</w:t>
            </w:r>
          </w:p>
        </w:tc>
        <w:tc>
          <w:tcPr>
            <w:tcW w:w="547" w:type="pct"/>
            <w:tcBorders>
              <w:left w:val="single" w:sz="18" w:space="0" w:color="auto"/>
            </w:tcBorders>
            <w:vAlign w:val="bottom"/>
          </w:tcPr>
          <w:p w14:paraId="5282DBDD" w14:textId="77777777" w:rsidR="0032066C" w:rsidRPr="00D12BE0" w:rsidRDefault="0032066C" w:rsidP="0092294A">
            <w:pPr>
              <w:pStyle w:val="PlainText"/>
              <w:contextualSpacing/>
              <w:jc w:val="center"/>
              <w:rPr>
                <w:rFonts w:ascii="Arial" w:hAnsi="Arial" w:cs="Arial"/>
                <w:sz w:val="20"/>
                <w:szCs w:val="20"/>
              </w:rPr>
            </w:pPr>
            <w:r>
              <w:rPr>
                <w:rFonts w:ascii="Arial" w:hAnsi="Arial" w:cs="Arial"/>
                <w:sz w:val="20"/>
                <w:szCs w:val="20"/>
              </w:rPr>
              <w:t>70</w:t>
            </w:r>
          </w:p>
        </w:tc>
        <w:tc>
          <w:tcPr>
            <w:tcW w:w="544" w:type="pct"/>
            <w:vAlign w:val="bottom"/>
          </w:tcPr>
          <w:p w14:paraId="013990F2" w14:textId="77777777" w:rsidR="0032066C" w:rsidRPr="00D12BE0" w:rsidRDefault="0032066C" w:rsidP="0092294A">
            <w:pPr>
              <w:pStyle w:val="PlainText"/>
              <w:contextualSpacing/>
              <w:jc w:val="center"/>
              <w:rPr>
                <w:rFonts w:ascii="Arial" w:hAnsi="Arial" w:cs="Arial"/>
                <w:sz w:val="20"/>
                <w:szCs w:val="20"/>
              </w:rPr>
            </w:pPr>
            <w:r>
              <w:rPr>
                <w:rFonts w:ascii="Arial" w:hAnsi="Arial" w:cs="Arial"/>
                <w:sz w:val="20"/>
                <w:szCs w:val="20"/>
              </w:rPr>
              <w:t>29</w:t>
            </w:r>
          </w:p>
        </w:tc>
      </w:tr>
    </w:tbl>
    <w:p w14:paraId="6B8618B1" w14:textId="77777777" w:rsidR="00B20F4B" w:rsidRDefault="00B20F4B">
      <w:pPr>
        <w:keepNext w:val="0"/>
        <w:keepLines w:val="0"/>
        <w:suppressAutoHyphens w:val="0"/>
        <w:spacing w:after="320" w:line="240" w:lineRule="auto"/>
        <w:rPr>
          <w:rFonts w:cs="Arial"/>
          <w:bCs/>
        </w:rPr>
      </w:pPr>
      <w:r>
        <w:rPr>
          <w:rFonts w:cs="Arial"/>
          <w:bCs/>
        </w:rPr>
        <w:br w:type="page"/>
      </w:r>
    </w:p>
    <w:p w14:paraId="3512E7A1" w14:textId="77777777" w:rsidR="005A7858" w:rsidRDefault="005A7858" w:rsidP="005A7858">
      <w:pPr>
        <w:pStyle w:val="ListParagraph"/>
        <w:keepNext w:val="0"/>
        <w:keepLines w:val="0"/>
        <w:suppressAutoHyphens w:val="0"/>
        <w:spacing w:after="0" w:line="240" w:lineRule="auto"/>
        <w:ind w:left="720"/>
        <w:rPr>
          <w:rFonts w:cs="Arial"/>
          <w:bCs/>
        </w:rPr>
      </w:pPr>
    </w:p>
    <w:p w14:paraId="5D4AF54A" w14:textId="77777777" w:rsidR="005A7858" w:rsidRPr="00B40E49" w:rsidRDefault="005A7858" w:rsidP="005A7858">
      <w:pPr>
        <w:pStyle w:val="PlainText"/>
        <w:contextualSpacing/>
        <w:rPr>
          <w:rFonts w:ascii="Arial" w:hAnsi="Arial" w:cs="Arial"/>
          <w:sz w:val="20"/>
          <w:szCs w:val="20"/>
        </w:rPr>
      </w:pPr>
      <w:r w:rsidRPr="00B40E49">
        <w:rPr>
          <w:rFonts w:ascii="Arial" w:hAnsi="Arial" w:cs="Arial"/>
          <w:sz w:val="20"/>
          <w:szCs w:val="20"/>
        </w:rPr>
        <w:t>The Centers for Disease Control, or CDC</w:t>
      </w:r>
    </w:p>
    <w:tbl>
      <w:tblPr>
        <w:tblW w:w="5163"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163"/>
        <w:gridCol w:w="1012"/>
        <w:gridCol w:w="1010"/>
        <w:gridCol w:w="1009"/>
        <w:gridCol w:w="1009"/>
        <w:gridCol w:w="1009"/>
        <w:gridCol w:w="1009"/>
        <w:gridCol w:w="1004"/>
      </w:tblGrid>
      <w:tr w:rsidR="005A7858" w:rsidRPr="00CF52C0" w14:paraId="2D111B6C" w14:textId="77777777" w:rsidTr="004231EC">
        <w:tc>
          <w:tcPr>
            <w:tcW w:w="1172" w:type="pct"/>
            <w:vAlign w:val="center"/>
          </w:tcPr>
          <w:p w14:paraId="1FB0F150" w14:textId="77777777" w:rsidR="005A7858" w:rsidRPr="00FE56EA" w:rsidRDefault="005A7858" w:rsidP="007B108F">
            <w:pPr>
              <w:pStyle w:val="PlainText"/>
              <w:contextualSpacing/>
              <w:rPr>
                <w:rFonts w:ascii="Arial" w:hAnsi="Arial" w:cs="Arial"/>
                <w:i/>
                <w:iCs/>
                <w:sz w:val="20"/>
                <w:szCs w:val="20"/>
              </w:rPr>
            </w:pPr>
            <w:r w:rsidRPr="00FE56EA">
              <w:rPr>
                <w:rFonts w:ascii="Arial" w:hAnsi="Arial" w:cs="Arial"/>
                <w:i/>
                <w:iCs/>
                <w:sz w:val="20"/>
                <w:szCs w:val="20"/>
              </w:rPr>
              <w:t>Wave:</w:t>
            </w:r>
          </w:p>
        </w:tc>
        <w:tc>
          <w:tcPr>
            <w:tcW w:w="548" w:type="pct"/>
            <w:vAlign w:val="center"/>
          </w:tcPr>
          <w:p w14:paraId="6226488D" w14:textId="77777777" w:rsidR="005A7858" w:rsidRPr="00CF52C0" w:rsidRDefault="005A7858">
            <w:pPr>
              <w:pStyle w:val="PlainText"/>
              <w:contextualSpacing/>
              <w:jc w:val="center"/>
              <w:rPr>
                <w:rFonts w:ascii="Arial" w:hAnsi="Arial" w:cs="Arial"/>
                <w:sz w:val="20"/>
                <w:szCs w:val="20"/>
                <w:u w:val="single"/>
              </w:rPr>
            </w:pPr>
            <w:r w:rsidRPr="00F83B09">
              <w:rPr>
                <w:rFonts w:ascii="Arial" w:hAnsi="Arial" w:cs="Arial"/>
                <w:sz w:val="20"/>
                <w:szCs w:val="20"/>
                <w:u w:val="single"/>
              </w:rPr>
              <w:t>A great deal</w:t>
            </w:r>
          </w:p>
        </w:tc>
        <w:tc>
          <w:tcPr>
            <w:tcW w:w="547" w:type="pct"/>
            <w:vAlign w:val="center"/>
          </w:tcPr>
          <w:p w14:paraId="71BA35CB" w14:textId="77777777" w:rsidR="005A7858" w:rsidRPr="00CF52C0" w:rsidRDefault="005A7858">
            <w:pPr>
              <w:pStyle w:val="PlainText"/>
              <w:contextualSpacing/>
              <w:jc w:val="center"/>
              <w:rPr>
                <w:rFonts w:ascii="Arial" w:hAnsi="Arial" w:cs="Arial"/>
                <w:sz w:val="20"/>
                <w:szCs w:val="20"/>
                <w:u w:val="single"/>
              </w:rPr>
            </w:pPr>
            <w:r w:rsidRPr="00F83B09">
              <w:rPr>
                <w:rFonts w:ascii="Arial" w:hAnsi="Arial" w:cs="Arial"/>
                <w:sz w:val="20"/>
                <w:szCs w:val="20"/>
                <w:u w:val="single"/>
              </w:rPr>
              <w:t>A fair amount</w:t>
            </w:r>
          </w:p>
        </w:tc>
        <w:tc>
          <w:tcPr>
            <w:tcW w:w="547" w:type="pct"/>
            <w:vAlign w:val="center"/>
          </w:tcPr>
          <w:p w14:paraId="0FAE8E28" w14:textId="77777777" w:rsidR="005A7858" w:rsidRPr="00CF52C0" w:rsidRDefault="005A7858">
            <w:pPr>
              <w:pStyle w:val="PlainText"/>
              <w:contextualSpacing/>
              <w:jc w:val="center"/>
              <w:rPr>
                <w:rFonts w:ascii="Arial" w:hAnsi="Arial" w:cs="Arial"/>
                <w:sz w:val="20"/>
                <w:szCs w:val="20"/>
              </w:rPr>
            </w:pPr>
            <w:r w:rsidRPr="00F83B09">
              <w:rPr>
                <w:rFonts w:ascii="Arial" w:hAnsi="Arial" w:cs="Arial"/>
                <w:sz w:val="20"/>
                <w:szCs w:val="20"/>
                <w:u w:val="single"/>
              </w:rPr>
              <w:t>Not very much</w:t>
            </w:r>
          </w:p>
        </w:tc>
        <w:tc>
          <w:tcPr>
            <w:tcW w:w="547" w:type="pct"/>
            <w:vAlign w:val="center"/>
          </w:tcPr>
          <w:p w14:paraId="36904D1A" w14:textId="77777777" w:rsidR="005A7858" w:rsidRPr="00CF52C0" w:rsidRDefault="005A7858">
            <w:pPr>
              <w:pStyle w:val="PlainText"/>
              <w:contextualSpacing/>
              <w:jc w:val="center"/>
              <w:rPr>
                <w:rFonts w:ascii="Arial" w:hAnsi="Arial" w:cs="Arial"/>
                <w:sz w:val="20"/>
                <w:szCs w:val="20"/>
                <w:u w:val="single"/>
              </w:rPr>
            </w:pPr>
            <w:r w:rsidRPr="00F83B09">
              <w:rPr>
                <w:rFonts w:ascii="Arial" w:hAnsi="Arial" w:cs="Arial"/>
                <w:sz w:val="20"/>
                <w:szCs w:val="20"/>
                <w:u w:val="single"/>
              </w:rPr>
              <w:t>None at all</w:t>
            </w:r>
          </w:p>
        </w:tc>
        <w:tc>
          <w:tcPr>
            <w:tcW w:w="547" w:type="pct"/>
            <w:tcBorders>
              <w:right w:val="single" w:sz="18" w:space="0" w:color="auto"/>
            </w:tcBorders>
            <w:vAlign w:val="center"/>
          </w:tcPr>
          <w:p w14:paraId="58EABD9A" w14:textId="77777777" w:rsidR="005A7858" w:rsidRPr="00CF52C0" w:rsidRDefault="005A7858">
            <w:pPr>
              <w:pStyle w:val="PlainText"/>
              <w:contextualSpacing/>
              <w:jc w:val="center"/>
              <w:rPr>
                <w:rFonts w:ascii="Arial" w:hAnsi="Arial" w:cs="Arial"/>
                <w:sz w:val="20"/>
                <w:szCs w:val="20"/>
              </w:rPr>
            </w:pPr>
            <w:r w:rsidRPr="00F83B09">
              <w:rPr>
                <w:rFonts w:ascii="Arial" w:hAnsi="Arial" w:cs="Arial"/>
                <w:sz w:val="20"/>
                <w:szCs w:val="20"/>
                <w:u w:val="single"/>
              </w:rPr>
              <w:t>Skipped</w:t>
            </w:r>
          </w:p>
        </w:tc>
        <w:tc>
          <w:tcPr>
            <w:tcW w:w="547" w:type="pct"/>
            <w:tcBorders>
              <w:left w:val="single" w:sz="18" w:space="0" w:color="auto"/>
            </w:tcBorders>
            <w:vAlign w:val="center"/>
          </w:tcPr>
          <w:p w14:paraId="4078B102" w14:textId="6CF0C60D" w:rsidR="005A7858" w:rsidRPr="00CF52C0" w:rsidRDefault="005A7858">
            <w:pPr>
              <w:pStyle w:val="PlainText"/>
              <w:contextualSpacing/>
              <w:jc w:val="center"/>
              <w:rPr>
                <w:rFonts w:ascii="Arial" w:hAnsi="Arial" w:cs="Arial"/>
                <w:sz w:val="20"/>
                <w:szCs w:val="20"/>
              </w:rPr>
            </w:pPr>
            <w:r>
              <w:rPr>
                <w:rFonts w:ascii="Arial" w:hAnsi="Arial" w:cs="Arial"/>
                <w:color w:val="000000"/>
                <w:sz w:val="20"/>
                <w:szCs w:val="20"/>
                <w:u w:val="single"/>
              </w:rPr>
              <w:t xml:space="preserve">Total </w:t>
            </w:r>
            <w:r w:rsidRPr="00F83B09">
              <w:rPr>
                <w:rFonts w:ascii="Arial" w:hAnsi="Arial" w:cs="Arial"/>
                <w:color w:val="000000"/>
                <w:sz w:val="20"/>
                <w:szCs w:val="20"/>
                <w:u w:val="single"/>
              </w:rPr>
              <w:t>A great deal/a fair amount</w:t>
            </w:r>
          </w:p>
        </w:tc>
        <w:tc>
          <w:tcPr>
            <w:tcW w:w="544" w:type="pct"/>
            <w:vAlign w:val="center"/>
          </w:tcPr>
          <w:p w14:paraId="712B816D" w14:textId="77777777" w:rsidR="005A7858" w:rsidRPr="00CF52C0" w:rsidRDefault="005A7858">
            <w:pPr>
              <w:pStyle w:val="PlainText"/>
              <w:contextualSpacing/>
              <w:jc w:val="center"/>
              <w:rPr>
                <w:rFonts w:ascii="Arial" w:hAnsi="Arial" w:cs="Arial"/>
                <w:sz w:val="20"/>
                <w:szCs w:val="20"/>
              </w:rPr>
            </w:pPr>
            <w:r>
              <w:rPr>
                <w:rFonts w:ascii="Arial" w:hAnsi="Arial" w:cs="Arial"/>
                <w:color w:val="000000"/>
                <w:sz w:val="20"/>
                <w:szCs w:val="20"/>
                <w:u w:val="single"/>
              </w:rPr>
              <w:t xml:space="preserve">Total </w:t>
            </w:r>
            <w:r w:rsidRPr="00F83B09">
              <w:rPr>
                <w:rFonts w:ascii="Arial" w:hAnsi="Arial" w:cs="Arial"/>
                <w:color w:val="000000"/>
                <w:sz w:val="20"/>
                <w:szCs w:val="20"/>
                <w:u w:val="single"/>
              </w:rPr>
              <w:t>Not very much/none at all</w:t>
            </w:r>
          </w:p>
        </w:tc>
      </w:tr>
      <w:tr w:rsidR="007C5F06" w:rsidRPr="00CF52C0" w14:paraId="08D44932" w14:textId="77777777" w:rsidTr="004231EC">
        <w:trPr>
          <w:trHeight w:val="187"/>
        </w:trPr>
        <w:tc>
          <w:tcPr>
            <w:tcW w:w="1172" w:type="pct"/>
          </w:tcPr>
          <w:p w14:paraId="20579022" w14:textId="711A309C" w:rsidR="007C5F06" w:rsidRDefault="001E4096" w:rsidP="0092294A">
            <w:pPr>
              <w:pStyle w:val="PlainText"/>
              <w:contextualSpacing/>
              <w:rPr>
                <w:rFonts w:ascii="Arial" w:hAnsi="Arial" w:cs="Arial"/>
                <w:b/>
                <w:bCs/>
                <w:sz w:val="20"/>
                <w:szCs w:val="20"/>
              </w:rPr>
            </w:pPr>
            <w:r>
              <w:rPr>
                <w:rFonts w:ascii="Arial" w:hAnsi="Arial" w:cs="Arial"/>
                <w:b/>
                <w:bCs/>
                <w:sz w:val="20"/>
                <w:szCs w:val="20"/>
              </w:rPr>
              <w:t>April 16-19</w:t>
            </w:r>
          </w:p>
        </w:tc>
        <w:tc>
          <w:tcPr>
            <w:tcW w:w="547" w:type="pct"/>
            <w:vAlign w:val="bottom"/>
          </w:tcPr>
          <w:p w14:paraId="5A413B98" w14:textId="675C2B87" w:rsidR="007C5F06" w:rsidRDefault="00743B0C" w:rsidP="0092294A">
            <w:pPr>
              <w:pStyle w:val="PlainText"/>
              <w:contextualSpacing/>
              <w:jc w:val="center"/>
              <w:rPr>
                <w:rFonts w:ascii="Arial" w:hAnsi="Arial" w:cs="Arial"/>
                <w:b/>
                <w:bCs/>
                <w:color w:val="000000"/>
                <w:sz w:val="20"/>
                <w:szCs w:val="20"/>
              </w:rPr>
            </w:pPr>
            <w:r>
              <w:rPr>
                <w:rFonts w:ascii="Arial" w:hAnsi="Arial" w:cs="Arial"/>
                <w:b/>
                <w:bCs/>
                <w:color w:val="000000"/>
                <w:sz w:val="20"/>
                <w:szCs w:val="20"/>
              </w:rPr>
              <w:t>31</w:t>
            </w:r>
          </w:p>
        </w:tc>
        <w:tc>
          <w:tcPr>
            <w:tcW w:w="547" w:type="pct"/>
            <w:vAlign w:val="bottom"/>
          </w:tcPr>
          <w:p w14:paraId="13982EDB" w14:textId="28A946DE" w:rsidR="007C5F06" w:rsidRDefault="00743B0C" w:rsidP="0092294A">
            <w:pPr>
              <w:pStyle w:val="PlainText"/>
              <w:contextualSpacing/>
              <w:jc w:val="center"/>
              <w:rPr>
                <w:rFonts w:ascii="Arial" w:hAnsi="Arial" w:cs="Arial"/>
                <w:b/>
                <w:bCs/>
                <w:color w:val="000000"/>
                <w:sz w:val="20"/>
                <w:szCs w:val="20"/>
              </w:rPr>
            </w:pPr>
            <w:r>
              <w:rPr>
                <w:rFonts w:ascii="Arial" w:hAnsi="Arial" w:cs="Arial"/>
                <w:b/>
                <w:bCs/>
                <w:color w:val="000000"/>
                <w:sz w:val="20"/>
                <w:szCs w:val="20"/>
              </w:rPr>
              <w:t>38</w:t>
            </w:r>
          </w:p>
        </w:tc>
        <w:tc>
          <w:tcPr>
            <w:tcW w:w="547" w:type="pct"/>
            <w:vAlign w:val="bottom"/>
          </w:tcPr>
          <w:p w14:paraId="504A4BF8" w14:textId="719FD7F4" w:rsidR="007C5F06" w:rsidRDefault="00743B0C" w:rsidP="0092294A">
            <w:pPr>
              <w:pStyle w:val="PlainText"/>
              <w:contextualSpacing/>
              <w:jc w:val="center"/>
              <w:rPr>
                <w:rFonts w:ascii="Arial" w:hAnsi="Arial" w:cs="Arial"/>
                <w:b/>
                <w:bCs/>
                <w:color w:val="000000"/>
                <w:sz w:val="20"/>
                <w:szCs w:val="20"/>
              </w:rPr>
            </w:pPr>
            <w:r>
              <w:rPr>
                <w:rFonts w:ascii="Arial" w:hAnsi="Arial" w:cs="Arial"/>
                <w:b/>
                <w:bCs/>
                <w:color w:val="000000"/>
                <w:sz w:val="20"/>
                <w:szCs w:val="20"/>
              </w:rPr>
              <w:t>18</w:t>
            </w:r>
          </w:p>
        </w:tc>
        <w:tc>
          <w:tcPr>
            <w:tcW w:w="547" w:type="pct"/>
            <w:vAlign w:val="bottom"/>
          </w:tcPr>
          <w:p w14:paraId="4D513CB7" w14:textId="7500A642" w:rsidR="007C5F06" w:rsidRDefault="00743B0C" w:rsidP="0092294A">
            <w:pPr>
              <w:pStyle w:val="PlainText"/>
              <w:contextualSpacing/>
              <w:jc w:val="center"/>
              <w:rPr>
                <w:rFonts w:ascii="Arial" w:hAnsi="Arial" w:cs="Arial"/>
                <w:b/>
                <w:bCs/>
                <w:color w:val="000000"/>
                <w:sz w:val="20"/>
                <w:szCs w:val="20"/>
              </w:rPr>
            </w:pPr>
            <w:r>
              <w:rPr>
                <w:rFonts w:ascii="Arial" w:hAnsi="Arial" w:cs="Arial"/>
                <w:b/>
                <w:bCs/>
                <w:color w:val="000000"/>
                <w:sz w:val="20"/>
                <w:szCs w:val="20"/>
              </w:rPr>
              <w:t>13</w:t>
            </w:r>
          </w:p>
        </w:tc>
        <w:tc>
          <w:tcPr>
            <w:tcW w:w="547" w:type="pct"/>
            <w:tcBorders>
              <w:right w:val="single" w:sz="18" w:space="0" w:color="auto"/>
            </w:tcBorders>
            <w:vAlign w:val="bottom"/>
          </w:tcPr>
          <w:p w14:paraId="4093073B" w14:textId="34F73866" w:rsidR="007C5F06" w:rsidRDefault="00743B0C" w:rsidP="0092294A">
            <w:pPr>
              <w:pStyle w:val="PlainText"/>
              <w:contextualSpacing/>
              <w:jc w:val="center"/>
              <w:rPr>
                <w:rFonts w:ascii="Arial" w:hAnsi="Arial" w:cs="Arial"/>
                <w:b/>
                <w:bCs/>
                <w:color w:val="000000"/>
                <w:sz w:val="20"/>
                <w:szCs w:val="20"/>
              </w:rPr>
            </w:pPr>
            <w:r>
              <w:rPr>
                <w:rFonts w:ascii="Arial" w:hAnsi="Arial" w:cs="Arial"/>
                <w:b/>
                <w:bCs/>
                <w:color w:val="000000"/>
                <w:sz w:val="20"/>
                <w:szCs w:val="20"/>
              </w:rPr>
              <w:t>*</w:t>
            </w:r>
          </w:p>
        </w:tc>
        <w:tc>
          <w:tcPr>
            <w:tcW w:w="547" w:type="pct"/>
            <w:tcBorders>
              <w:left w:val="single" w:sz="18" w:space="0" w:color="auto"/>
            </w:tcBorders>
          </w:tcPr>
          <w:p w14:paraId="63893899" w14:textId="0322FDA9" w:rsidR="007C5F06" w:rsidRDefault="00743B0C" w:rsidP="0092294A">
            <w:pPr>
              <w:pStyle w:val="PlainText"/>
              <w:contextualSpacing/>
              <w:jc w:val="center"/>
              <w:rPr>
                <w:rFonts w:ascii="Arial" w:hAnsi="Arial" w:cs="Arial"/>
                <w:b/>
                <w:bCs/>
                <w:sz w:val="20"/>
                <w:szCs w:val="20"/>
              </w:rPr>
            </w:pPr>
            <w:r>
              <w:rPr>
                <w:rFonts w:ascii="Arial" w:hAnsi="Arial" w:cs="Arial"/>
                <w:b/>
                <w:bCs/>
                <w:sz w:val="20"/>
                <w:szCs w:val="20"/>
              </w:rPr>
              <w:t>69</w:t>
            </w:r>
          </w:p>
        </w:tc>
        <w:tc>
          <w:tcPr>
            <w:tcW w:w="544" w:type="pct"/>
          </w:tcPr>
          <w:p w14:paraId="224D4171" w14:textId="2CD33C4A" w:rsidR="007C5F06" w:rsidRDefault="00743B0C" w:rsidP="0092294A">
            <w:pPr>
              <w:pStyle w:val="PlainText"/>
              <w:contextualSpacing/>
              <w:jc w:val="center"/>
              <w:rPr>
                <w:rFonts w:ascii="Arial" w:hAnsi="Arial" w:cs="Arial"/>
                <w:b/>
                <w:bCs/>
                <w:sz w:val="20"/>
                <w:szCs w:val="20"/>
              </w:rPr>
            </w:pPr>
            <w:r>
              <w:rPr>
                <w:rFonts w:ascii="Arial" w:hAnsi="Arial" w:cs="Arial"/>
                <w:b/>
                <w:bCs/>
                <w:sz w:val="20"/>
                <w:szCs w:val="20"/>
              </w:rPr>
              <w:t>31</w:t>
            </w:r>
          </w:p>
        </w:tc>
      </w:tr>
      <w:tr w:rsidR="0049458D" w:rsidRPr="00CF52C0" w14:paraId="231CA8DD" w14:textId="77777777" w:rsidTr="004231EC">
        <w:trPr>
          <w:trHeight w:val="187"/>
        </w:trPr>
        <w:tc>
          <w:tcPr>
            <w:tcW w:w="1172" w:type="pct"/>
          </w:tcPr>
          <w:p w14:paraId="123FD982" w14:textId="29A8B9BC" w:rsidR="0049458D" w:rsidRPr="007C5F06" w:rsidRDefault="00804B4F" w:rsidP="0092294A">
            <w:pPr>
              <w:pStyle w:val="PlainText"/>
              <w:contextualSpacing/>
              <w:rPr>
                <w:rFonts w:ascii="Arial" w:hAnsi="Arial" w:cs="Arial"/>
                <w:sz w:val="20"/>
                <w:szCs w:val="20"/>
              </w:rPr>
            </w:pPr>
            <w:r w:rsidRPr="007C5F06">
              <w:rPr>
                <w:rFonts w:ascii="Arial" w:hAnsi="Arial" w:cs="Arial"/>
                <w:sz w:val="20"/>
                <w:szCs w:val="20"/>
              </w:rPr>
              <w:t>April 2-5</w:t>
            </w:r>
          </w:p>
        </w:tc>
        <w:tc>
          <w:tcPr>
            <w:tcW w:w="547" w:type="pct"/>
            <w:vAlign w:val="bottom"/>
          </w:tcPr>
          <w:p w14:paraId="368819BB" w14:textId="6F1FBA58" w:rsidR="0049458D" w:rsidRPr="007C5F06" w:rsidRDefault="00456AAE" w:rsidP="0092294A">
            <w:pPr>
              <w:pStyle w:val="PlainText"/>
              <w:contextualSpacing/>
              <w:jc w:val="center"/>
              <w:rPr>
                <w:rFonts w:ascii="Arial" w:hAnsi="Arial" w:cs="Arial"/>
                <w:color w:val="000000"/>
                <w:sz w:val="20"/>
                <w:szCs w:val="20"/>
              </w:rPr>
            </w:pPr>
            <w:r w:rsidRPr="007C5F06">
              <w:rPr>
                <w:rFonts w:ascii="Arial" w:hAnsi="Arial" w:cs="Arial"/>
                <w:color w:val="000000"/>
                <w:sz w:val="20"/>
                <w:szCs w:val="20"/>
              </w:rPr>
              <w:t>31</w:t>
            </w:r>
          </w:p>
        </w:tc>
        <w:tc>
          <w:tcPr>
            <w:tcW w:w="547" w:type="pct"/>
            <w:vAlign w:val="bottom"/>
          </w:tcPr>
          <w:p w14:paraId="1E4FFC0B" w14:textId="48ACE6D6" w:rsidR="0049458D" w:rsidRPr="007C5F06" w:rsidRDefault="00456AAE" w:rsidP="0092294A">
            <w:pPr>
              <w:pStyle w:val="PlainText"/>
              <w:contextualSpacing/>
              <w:jc w:val="center"/>
              <w:rPr>
                <w:rFonts w:ascii="Arial" w:hAnsi="Arial" w:cs="Arial"/>
                <w:color w:val="000000"/>
                <w:sz w:val="20"/>
                <w:szCs w:val="20"/>
              </w:rPr>
            </w:pPr>
            <w:r w:rsidRPr="007C5F06">
              <w:rPr>
                <w:rFonts w:ascii="Arial" w:hAnsi="Arial" w:cs="Arial"/>
                <w:color w:val="000000"/>
                <w:sz w:val="20"/>
                <w:szCs w:val="20"/>
              </w:rPr>
              <w:t>36</w:t>
            </w:r>
          </w:p>
        </w:tc>
        <w:tc>
          <w:tcPr>
            <w:tcW w:w="547" w:type="pct"/>
            <w:vAlign w:val="bottom"/>
          </w:tcPr>
          <w:p w14:paraId="7D84F50E" w14:textId="73724B7B" w:rsidR="0049458D" w:rsidRPr="007C5F06" w:rsidRDefault="00456AAE" w:rsidP="0092294A">
            <w:pPr>
              <w:pStyle w:val="PlainText"/>
              <w:contextualSpacing/>
              <w:jc w:val="center"/>
              <w:rPr>
                <w:rFonts w:ascii="Arial" w:hAnsi="Arial" w:cs="Arial"/>
                <w:color w:val="000000"/>
                <w:sz w:val="20"/>
                <w:szCs w:val="20"/>
              </w:rPr>
            </w:pPr>
            <w:r w:rsidRPr="007C5F06">
              <w:rPr>
                <w:rFonts w:ascii="Arial" w:hAnsi="Arial" w:cs="Arial"/>
                <w:color w:val="000000"/>
                <w:sz w:val="20"/>
                <w:szCs w:val="20"/>
              </w:rPr>
              <w:t>20</w:t>
            </w:r>
          </w:p>
        </w:tc>
        <w:tc>
          <w:tcPr>
            <w:tcW w:w="547" w:type="pct"/>
            <w:vAlign w:val="bottom"/>
          </w:tcPr>
          <w:p w14:paraId="70BA09BA" w14:textId="1A26995B" w:rsidR="0049458D" w:rsidRPr="007C5F06" w:rsidRDefault="00456AAE" w:rsidP="0092294A">
            <w:pPr>
              <w:pStyle w:val="PlainText"/>
              <w:contextualSpacing/>
              <w:jc w:val="center"/>
              <w:rPr>
                <w:rFonts w:ascii="Arial" w:hAnsi="Arial" w:cs="Arial"/>
                <w:color w:val="000000"/>
                <w:sz w:val="20"/>
                <w:szCs w:val="20"/>
              </w:rPr>
            </w:pPr>
            <w:r w:rsidRPr="007C5F06">
              <w:rPr>
                <w:rFonts w:ascii="Arial" w:hAnsi="Arial" w:cs="Arial"/>
                <w:color w:val="000000"/>
                <w:sz w:val="20"/>
                <w:szCs w:val="20"/>
              </w:rPr>
              <w:t>13</w:t>
            </w:r>
          </w:p>
        </w:tc>
        <w:tc>
          <w:tcPr>
            <w:tcW w:w="547" w:type="pct"/>
            <w:tcBorders>
              <w:right w:val="single" w:sz="18" w:space="0" w:color="auto"/>
            </w:tcBorders>
            <w:vAlign w:val="bottom"/>
          </w:tcPr>
          <w:p w14:paraId="2C141749" w14:textId="55D5FDBE" w:rsidR="0049458D" w:rsidRPr="007C5F06" w:rsidRDefault="00456AAE" w:rsidP="0092294A">
            <w:pPr>
              <w:pStyle w:val="PlainText"/>
              <w:contextualSpacing/>
              <w:jc w:val="center"/>
              <w:rPr>
                <w:rFonts w:ascii="Arial" w:hAnsi="Arial" w:cs="Arial"/>
                <w:color w:val="000000"/>
                <w:sz w:val="20"/>
                <w:szCs w:val="20"/>
              </w:rPr>
            </w:pPr>
            <w:r w:rsidRPr="007C5F06">
              <w:rPr>
                <w:rFonts w:ascii="Arial" w:hAnsi="Arial" w:cs="Arial"/>
                <w:color w:val="000000"/>
                <w:sz w:val="20"/>
                <w:szCs w:val="20"/>
              </w:rPr>
              <w:t>1</w:t>
            </w:r>
          </w:p>
        </w:tc>
        <w:tc>
          <w:tcPr>
            <w:tcW w:w="547" w:type="pct"/>
            <w:tcBorders>
              <w:left w:val="single" w:sz="18" w:space="0" w:color="auto"/>
            </w:tcBorders>
          </w:tcPr>
          <w:p w14:paraId="19CE28F5" w14:textId="422E9C2B" w:rsidR="0049458D" w:rsidRPr="007C5F06" w:rsidRDefault="00456AAE" w:rsidP="0092294A">
            <w:pPr>
              <w:pStyle w:val="PlainText"/>
              <w:contextualSpacing/>
              <w:jc w:val="center"/>
              <w:rPr>
                <w:rFonts w:ascii="Arial" w:hAnsi="Arial" w:cs="Arial"/>
                <w:sz w:val="20"/>
                <w:szCs w:val="20"/>
              </w:rPr>
            </w:pPr>
            <w:r w:rsidRPr="007C5F06">
              <w:rPr>
                <w:rFonts w:ascii="Arial" w:hAnsi="Arial" w:cs="Arial"/>
                <w:sz w:val="20"/>
                <w:szCs w:val="20"/>
              </w:rPr>
              <w:t>67</w:t>
            </w:r>
          </w:p>
        </w:tc>
        <w:tc>
          <w:tcPr>
            <w:tcW w:w="544" w:type="pct"/>
          </w:tcPr>
          <w:p w14:paraId="150605E4" w14:textId="128E5577" w:rsidR="0049458D" w:rsidRPr="007C5F06" w:rsidRDefault="00456AAE" w:rsidP="0092294A">
            <w:pPr>
              <w:pStyle w:val="PlainText"/>
              <w:contextualSpacing/>
              <w:jc w:val="center"/>
              <w:rPr>
                <w:rFonts w:ascii="Arial" w:hAnsi="Arial" w:cs="Arial"/>
                <w:sz w:val="20"/>
                <w:szCs w:val="20"/>
              </w:rPr>
            </w:pPr>
            <w:r w:rsidRPr="007C5F06">
              <w:rPr>
                <w:rFonts w:ascii="Arial" w:hAnsi="Arial" w:cs="Arial"/>
                <w:sz w:val="20"/>
                <w:szCs w:val="20"/>
              </w:rPr>
              <w:t>33</w:t>
            </w:r>
          </w:p>
        </w:tc>
      </w:tr>
      <w:tr w:rsidR="009C19D6" w:rsidRPr="00CF52C0" w14:paraId="7519D373" w14:textId="77777777" w:rsidTr="004231EC">
        <w:trPr>
          <w:trHeight w:val="187"/>
        </w:trPr>
        <w:tc>
          <w:tcPr>
            <w:tcW w:w="1172" w:type="pct"/>
          </w:tcPr>
          <w:p w14:paraId="5DE109DA" w14:textId="7AD1D4E4" w:rsidR="009C19D6" w:rsidRPr="0049458D" w:rsidRDefault="009C19D6" w:rsidP="0092294A">
            <w:pPr>
              <w:pStyle w:val="PlainText"/>
              <w:contextualSpacing/>
              <w:rPr>
                <w:rFonts w:ascii="Arial" w:hAnsi="Arial" w:cs="Arial"/>
                <w:sz w:val="20"/>
                <w:szCs w:val="20"/>
              </w:rPr>
            </w:pPr>
            <w:r w:rsidRPr="0049458D">
              <w:rPr>
                <w:rFonts w:ascii="Arial" w:hAnsi="Arial" w:cs="Arial"/>
                <w:sz w:val="20"/>
                <w:szCs w:val="20"/>
              </w:rPr>
              <w:t>March 19-22</w:t>
            </w:r>
          </w:p>
        </w:tc>
        <w:tc>
          <w:tcPr>
            <w:tcW w:w="547" w:type="pct"/>
            <w:vAlign w:val="bottom"/>
          </w:tcPr>
          <w:p w14:paraId="1D43C9BD" w14:textId="3F452B50" w:rsidR="009C19D6" w:rsidRPr="0049458D" w:rsidRDefault="005C427E" w:rsidP="0092294A">
            <w:pPr>
              <w:pStyle w:val="PlainText"/>
              <w:contextualSpacing/>
              <w:jc w:val="center"/>
              <w:rPr>
                <w:rFonts w:ascii="Arial" w:hAnsi="Arial" w:cs="Arial"/>
                <w:color w:val="000000"/>
                <w:sz w:val="20"/>
                <w:szCs w:val="20"/>
              </w:rPr>
            </w:pPr>
            <w:r w:rsidRPr="0049458D">
              <w:rPr>
                <w:rFonts w:ascii="Arial" w:hAnsi="Arial" w:cs="Arial"/>
                <w:color w:val="000000"/>
                <w:sz w:val="20"/>
                <w:szCs w:val="20"/>
              </w:rPr>
              <w:t>34</w:t>
            </w:r>
          </w:p>
        </w:tc>
        <w:tc>
          <w:tcPr>
            <w:tcW w:w="547" w:type="pct"/>
            <w:vAlign w:val="bottom"/>
          </w:tcPr>
          <w:p w14:paraId="4C9F0D75" w14:textId="72FEDEF8" w:rsidR="009C19D6" w:rsidRPr="0049458D" w:rsidRDefault="005C427E" w:rsidP="0092294A">
            <w:pPr>
              <w:pStyle w:val="PlainText"/>
              <w:contextualSpacing/>
              <w:jc w:val="center"/>
              <w:rPr>
                <w:rFonts w:ascii="Arial" w:hAnsi="Arial" w:cs="Arial"/>
                <w:color w:val="000000"/>
                <w:sz w:val="20"/>
                <w:szCs w:val="20"/>
              </w:rPr>
            </w:pPr>
            <w:r w:rsidRPr="0049458D">
              <w:rPr>
                <w:rFonts w:ascii="Arial" w:hAnsi="Arial" w:cs="Arial"/>
                <w:color w:val="000000"/>
                <w:sz w:val="20"/>
                <w:szCs w:val="20"/>
              </w:rPr>
              <w:t>36</w:t>
            </w:r>
          </w:p>
        </w:tc>
        <w:tc>
          <w:tcPr>
            <w:tcW w:w="547" w:type="pct"/>
            <w:vAlign w:val="bottom"/>
          </w:tcPr>
          <w:p w14:paraId="0CD42B62" w14:textId="0350B3A4" w:rsidR="009C19D6" w:rsidRPr="0049458D" w:rsidRDefault="005C427E" w:rsidP="0092294A">
            <w:pPr>
              <w:pStyle w:val="PlainText"/>
              <w:contextualSpacing/>
              <w:jc w:val="center"/>
              <w:rPr>
                <w:rFonts w:ascii="Arial" w:hAnsi="Arial" w:cs="Arial"/>
                <w:color w:val="000000"/>
                <w:sz w:val="20"/>
                <w:szCs w:val="20"/>
              </w:rPr>
            </w:pPr>
            <w:r w:rsidRPr="0049458D">
              <w:rPr>
                <w:rFonts w:ascii="Arial" w:hAnsi="Arial" w:cs="Arial"/>
                <w:color w:val="000000"/>
                <w:sz w:val="20"/>
                <w:szCs w:val="20"/>
              </w:rPr>
              <w:t>18</w:t>
            </w:r>
          </w:p>
        </w:tc>
        <w:tc>
          <w:tcPr>
            <w:tcW w:w="547" w:type="pct"/>
            <w:vAlign w:val="bottom"/>
          </w:tcPr>
          <w:p w14:paraId="4290F4F7" w14:textId="3B25E695" w:rsidR="009C19D6" w:rsidRPr="0049458D" w:rsidRDefault="005C427E" w:rsidP="0092294A">
            <w:pPr>
              <w:pStyle w:val="PlainText"/>
              <w:contextualSpacing/>
              <w:jc w:val="center"/>
              <w:rPr>
                <w:rFonts w:ascii="Arial" w:hAnsi="Arial" w:cs="Arial"/>
                <w:color w:val="000000"/>
                <w:sz w:val="20"/>
                <w:szCs w:val="20"/>
              </w:rPr>
            </w:pPr>
            <w:r w:rsidRPr="0049458D">
              <w:rPr>
                <w:rFonts w:ascii="Arial" w:hAnsi="Arial" w:cs="Arial"/>
                <w:color w:val="000000"/>
                <w:sz w:val="20"/>
                <w:szCs w:val="20"/>
              </w:rPr>
              <w:t>10</w:t>
            </w:r>
          </w:p>
        </w:tc>
        <w:tc>
          <w:tcPr>
            <w:tcW w:w="547" w:type="pct"/>
            <w:tcBorders>
              <w:right w:val="single" w:sz="18" w:space="0" w:color="auto"/>
            </w:tcBorders>
            <w:vAlign w:val="bottom"/>
          </w:tcPr>
          <w:p w14:paraId="4E128192" w14:textId="380BA5CA" w:rsidR="009C19D6" w:rsidRPr="0049458D" w:rsidRDefault="005C427E" w:rsidP="0092294A">
            <w:pPr>
              <w:pStyle w:val="PlainText"/>
              <w:contextualSpacing/>
              <w:jc w:val="center"/>
              <w:rPr>
                <w:rFonts w:ascii="Arial" w:hAnsi="Arial" w:cs="Arial"/>
                <w:color w:val="000000"/>
                <w:sz w:val="20"/>
                <w:szCs w:val="20"/>
              </w:rPr>
            </w:pPr>
            <w:r w:rsidRPr="0049458D">
              <w:rPr>
                <w:rFonts w:ascii="Arial" w:hAnsi="Arial" w:cs="Arial"/>
                <w:color w:val="000000"/>
                <w:sz w:val="20"/>
                <w:szCs w:val="20"/>
              </w:rPr>
              <w:t>1</w:t>
            </w:r>
          </w:p>
        </w:tc>
        <w:tc>
          <w:tcPr>
            <w:tcW w:w="547" w:type="pct"/>
            <w:tcBorders>
              <w:left w:val="single" w:sz="18" w:space="0" w:color="auto"/>
            </w:tcBorders>
          </w:tcPr>
          <w:p w14:paraId="37018FB6" w14:textId="156ECAF6" w:rsidR="009C19D6" w:rsidRPr="0049458D" w:rsidRDefault="005C427E" w:rsidP="0092294A">
            <w:pPr>
              <w:pStyle w:val="PlainText"/>
              <w:contextualSpacing/>
              <w:jc w:val="center"/>
              <w:rPr>
                <w:rFonts w:ascii="Arial" w:hAnsi="Arial" w:cs="Arial"/>
                <w:sz w:val="20"/>
                <w:szCs w:val="20"/>
              </w:rPr>
            </w:pPr>
            <w:r w:rsidRPr="0049458D">
              <w:rPr>
                <w:rFonts w:ascii="Arial" w:hAnsi="Arial" w:cs="Arial"/>
                <w:sz w:val="20"/>
                <w:szCs w:val="20"/>
              </w:rPr>
              <w:t>71</w:t>
            </w:r>
          </w:p>
        </w:tc>
        <w:tc>
          <w:tcPr>
            <w:tcW w:w="544" w:type="pct"/>
          </w:tcPr>
          <w:p w14:paraId="51F31282" w14:textId="2B9086F2" w:rsidR="009C19D6" w:rsidRPr="0049458D" w:rsidRDefault="005C427E" w:rsidP="0092294A">
            <w:pPr>
              <w:pStyle w:val="PlainText"/>
              <w:contextualSpacing/>
              <w:jc w:val="center"/>
              <w:rPr>
                <w:rFonts w:ascii="Arial" w:hAnsi="Arial" w:cs="Arial"/>
                <w:sz w:val="20"/>
                <w:szCs w:val="20"/>
              </w:rPr>
            </w:pPr>
            <w:r w:rsidRPr="0049458D">
              <w:rPr>
                <w:rFonts w:ascii="Arial" w:hAnsi="Arial" w:cs="Arial"/>
                <w:sz w:val="20"/>
                <w:szCs w:val="20"/>
              </w:rPr>
              <w:t>28</w:t>
            </w:r>
          </w:p>
        </w:tc>
      </w:tr>
      <w:tr w:rsidR="00FB3AEF" w:rsidRPr="00CF52C0" w14:paraId="7C0D97D9" w14:textId="77777777" w:rsidTr="004231EC">
        <w:trPr>
          <w:trHeight w:val="187"/>
        </w:trPr>
        <w:tc>
          <w:tcPr>
            <w:tcW w:w="1172" w:type="pct"/>
          </w:tcPr>
          <w:p w14:paraId="4B164CE3" w14:textId="6A5167B4" w:rsidR="00FB3AEF" w:rsidRPr="009C19D6" w:rsidRDefault="007435F7" w:rsidP="0092294A">
            <w:pPr>
              <w:pStyle w:val="PlainText"/>
              <w:contextualSpacing/>
              <w:rPr>
                <w:rFonts w:ascii="Arial" w:hAnsi="Arial" w:cs="Arial"/>
                <w:sz w:val="20"/>
                <w:szCs w:val="20"/>
              </w:rPr>
            </w:pPr>
            <w:r w:rsidRPr="009C19D6">
              <w:rPr>
                <w:rFonts w:ascii="Arial" w:hAnsi="Arial" w:cs="Arial"/>
                <w:sz w:val="20"/>
                <w:szCs w:val="20"/>
              </w:rPr>
              <w:t>March 5-8</w:t>
            </w:r>
          </w:p>
        </w:tc>
        <w:tc>
          <w:tcPr>
            <w:tcW w:w="547" w:type="pct"/>
            <w:vAlign w:val="bottom"/>
          </w:tcPr>
          <w:p w14:paraId="319081F3" w14:textId="3F29D782" w:rsidR="00FB3AEF" w:rsidRPr="009C19D6" w:rsidRDefault="00C36448" w:rsidP="0092294A">
            <w:pPr>
              <w:pStyle w:val="PlainText"/>
              <w:contextualSpacing/>
              <w:jc w:val="center"/>
              <w:rPr>
                <w:rFonts w:ascii="Arial" w:hAnsi="Arial" w:cs="Arial"/>
                <w:color w:val="000000"/>
                <w:sz w:val="20"/>
                <w:szCs w:val="20"/>
              </w:rPr>
            </w:pPr>
            <w:r w:rsidRPr="009C19D6">
              <w:rPr>
                <w:rFonts w:ascii="Arial" w:hAnsi="Arial" w:cs="Arial"/>
                <w:color w:val="000000"/>
                <w:sz w:val="20"/>
                <w:szCs w:val="20"/>
              </w:rPr>
              <w:t>30</w:t>
            </w:r>
          </w:p>
        </w:tc>
        <w:tc>
          <w:tcPr>
            <w:tcW w:w="547" w:type="pct"/>
            <w:vAlign w:val="bottom"/>
          </w:tcPr>
          <w:p w14:paraId="0FD606D2" w14:textId="2748EA9E" w:rsidR="00FB3AEF" w:rsidRPr="009C19D6" w:rsidRDefault="00C36448" w:rsidP="0092294A">
            <w:pPr>
              <w:pStyle w:val="PlainText"/>
              <w:contextualSpacing/>
              <w:jc w:val="center"/>
              <w:rPr>
                <w:rFonts w:ascii="Arial" w:hAnsi="Arial" w:cs="Arial"/>
                <w:color w:val="000000"/>
                <w:sz w:val="20"/>
                <w:szCs w:val="20"/>
              </w:rPr>
            </w:pPr>
            <w:r w:rsidRPr="009C19D6">
              <w:rPr>
                <w:rFonts w:ascii="Arial" w:hAnsi="Arial" w:cs="Arial"/>
                <w:color w:val="000000"/>
                <w:sz w:val="20"/>
                <w:szCs w:val="20"/>
              </w:rPr>
              <w:t>39</w:t>
            </w:r>
          </w:p>
        </w:tc>
        <w:tc>
          <w:tcPr>
            <w:tcW w:w="547" w:type="pct"/>
            <w:vAlign w:val="bottom"/>
          </w:tcPr>
          <w:p w14:paraId="20D05AF7" w14:textId="22648901" w:rsidR="00FB3AEF" w:rsidRPr="009C19D6" w:rsidRDefault="00C36448" w:rsidP="0092294A">
            <w:pPr>
              <w:pStyle w:val="PlainText"/>
              <w:contextualSpacing/>
              <w:jc w:val="center"/>
              <w:rPr>
                <w:rFonts w:ascii="Arial" w:hAnsi="Arial" w:cs="Arial"/>
                <w:color w:val="000000"/>
                <w:sz w:val="20"/>
                <w:szCs w:val="20"/>
              </w:rPr>
            </w:pPr>
            <w:r w:rsidRPr="009C19D6">
              <w:rPr>
                <w:rFonts w:ascii="Arial" w:hAnsi="Arial" w:cs="Arial"/>
                <w:color w:val="000000"/>
                <w:sz w:val="20"/>
                <w:szCs w:val="20"/>
              </w:rPr>
              <w:t>19</w:t>
            </w:r>
          </w:p>
        </w:tc>
        <w:tc>
          <w:tcPr>
            <w:tcW w:w="547" w:type="pct"/>
            <w:vAlign w:val="bottom"/>
          </w:tcPr>
          <w:p w14:paraId="743E83CE" w14:textId="4A13B967" w:rsidR="00FB3AEF" w:rsidRPr="009C19D6" w:rsidRDefault="00C36448" w:rsidP="0092294A">
            <w:pPr>
              <w:pStyle w:val="PlainText"/>
              <w:contextualSpacing/>
              <w:jc w:val="center"/>
              <w:rPr>
                <w:rFonts w:ascii="Arial" w:hAnsi="Arial" w:cs="Arial"/>
                <w:color w:val="000000"/>
                <w:sz w:val="20"/>
                <w:szCs w:val="20"/>
              </w:rPr>
            </w:pPr>
            <w:r w:rsidRPr="009C19D6">
              <w:rPr>
                <w:rFonts w:ascii="Arial" w:hAnsi="Arial" w:cs="Arial"/>
                <w:color w:val="000000"/>
                <w:sz w:val="20"/>
                <w:szCs w:val="20"/>
              </w:rPr>
              <w:t>11</w:t>
            </w:r>
          </w:p>
        </w:tc>
        <w:tc>
          <w:tcPr>
            <w:tcW w:w="547" w:type="pct"/>
            <w:tcBorders>
              <w:right w:val="single" w:sz="18" w:space="0" w:color="auto"/>
            </w:tcBorders>
            <w:vAlign w:val="bottom"/>
          </w:tcPr>
          <w:p w14:paraId="1D535A04" w14:textId="71BC8DC4" w:rsidR="00FB3AEF" w:rsidRPr="009C19D6" w:rsidRDefault="00C36448" w:rsidP="0092294A">
            <w:pPr>
              <w:pStyle w:val="PlainText"/>
              <w:contextualSpacing/>
              <w:jc w:val="center"/>
              <w:rPr>
                <w:rFonts w:ascii="Arial" w:hAnsi="Arial" w:cs="Arial"/>
                <w:color w:val="000000"/>
                <w:sz w:val="20"/>
                <w:szCs w:val="20"/>
              </w:rPr>
            </w:pPr>
            <w:r w:rsidRPr="009C19D6">
              <w:rPr>
                <w:rFonts w:ascii="Arial" w:hAnsi="Arial" w:cs="Arial"/>
                <w:color w:val="000000"/>
                <w:sz w:val="20"/>
                <w:szCs w:val="20"/>
              </w:rPr>
              <w:t>1</w:t>
            </w:r>
          </w:p>
        </w:tc>
        <w:tc>
          <w:tcPr>
            <w:tcW w:w="547" w:type="pct"/>
            <w:tcBorders>
              <w:left w:val="single" w:sz="18" w:space="0" w:color="auto"/>
            </w:tcBorders>
          </w:tcPr>
          <w:p w14:paraId="21B11FC0" w14:textId="74380822" w:rsidR="00FB3AEF" w:rsidRPr="009C19D6" w:rsidRDefault="00C36448" w:rsidP="0092294A">
            <w:pPr>
              <w:pStyle w:val="PlainText"/>
              <w:contextualSpacing/>
              <w:jc w:val="center"/>
              <w:rPr>
                <w:rFonts w:ascii="Arial" w:hAnsi="Arial" w:cs="Arial"/>
                <w:sz w:val="20"/>
                <w:szCs w:val="20"/>
              </w:rPr>
            </w:pPr>
            <w:r w:rsidRPr="009C19D6">
              <w:rPr>
                <w:rFonts w:ascii="Arial" w:hAnsi="Arial" w:cs="Arial"/>
                <w:sz w:val="20"/>
                <w:szCs w:val="20"/>
              </w:rPr>
              <w:t>69</w:t>
            </w:r>
          </w:p>
        </w:tc>
        <w:tc>
          <w:tcPr>
            <w:tcW w:w="544" w:type="pct"/>
          </w:tcPr>
          <w:p w14:paraId="231BC97D" w14:textId="35987FDB" w:rsidR="00FB3AEF" w:rsidRPr="009C19D6" w:rsidRDefault="00C36448" w:rsidP="0092294A">
            <w:pPr>
              <w:pStyle w:val="PlainText"/>
              <w:contextualSpacing/>
              <w:jc w:val="center"/>
              <w:rPr>
                <w:rFonts w:ascii="Arial" w:hAnsi="Arial" w:cs="Arial"/>
                <w:sz w:val="20"/>
                <w:szCs w:val="20"/>
              </w:rPr>
            </w:pPr>
            <w:r w:rsidRPr="009C19D6">
              <w:rPr>
                <w:rFonts w:ascii="Arial" w:hAnsi="Arial" w:cs="Arial"/>
                <w:sz w:val="20"/>
                <w:szCs w:val="20"/>
              </w:rPr>
              <w:t>30</w:t>
            </w:r>
          </w:p>
        </w:tc>
      </w:tr>
      <w:tr w:rsidR="00014D6E" w:rsidRPr="00CF52C0" w14:paraId="2A585CD6" w14:textId="77777777" w:rsidTr="004231EC">
        <w:trPr>
          <w:trHeight w:val="187"/>
        </w:trPr>
        <w:tc>
          <w:tcPr>
            <w:tcW w:w="1172" w:type="pct"/>
          </w:tcPr>
          <w:p w14:paraId="745CDF2B" w14:textId="2728AA25" w:rsidR="00014D6E" w:rsidRPr="00FB3AEF" w:rsidRDefault="00DD3325" w:rsidP="0092294A">
            <w:pPr>
              <w:pStyle w:val="PlainText"/>
              <w:contextualSpacing/>
              <w:rPr>
                <w:rFonts w:ascii="Arial" w:hAnsi="Arial" w:cs="Arial"/>
                <w:sz w:val="20"/>
                <w:szCs w:val="20"/>
              </w:rPr>
            </w:pPr>
            <w:r w:rsidRPr="00FB3AEF">
              <w:rPr>
                <w:rFonts w:ascii="Arial" w:hAnsi="Arial" w:cs="Arial"/>
                <w:sz w:val="20"/>
                <w:szCs w:val="20"/>
              </w:rPr>
              <w:t>February 26-March 1</w:t>
            </w:r>
          </w:p>
        </w:tc>
        <w:tc>
          <w:tcPr>
            <w:tcW w:w="547" w:type="pct"/>
            <w:vAlign w:val="bottom"/>
          </w:tcPr>
          <w:p w14:paraId="29EA6551" w14:textId="7BFA6881" w:rsidR="00014D6E" w:rsidRPr="00FB3AEF" w:rsidRDefault="00C514C4" w:rsidP="0092294A">
            <w:pPr>
              <w:pStyle w:val="PlainText"/>
              <w:contextualSpacing/>
              <w:jc w:val="center"/>
              <w:rPr>
                <w:rFonts w:ascii="Arial" w:hAnsi="Arial" w:cs="Arial"/>
                <w:color w:val="000000"/>
                <w:sz w:val="20"/>
                <w:szCs w:val="20"/>
              </w:rPr>
            </w:pPr>
            <w:r w:rsidRPr="00FB3AEF">
              <w:rPr>
                <w:rFonts w:ascii="Arial" w:hAnsi="Arial" w:cs="Arial"/>
                <w:color w:val="000000"/>
                <w:sz w:val="20"/>
                <w:szCs w:val="20"/>
              </w:rPr>
              <w:t>31</w:t>
            </w:r>
          </w:p>
        </w:tc>
        <w:tc>
          <w:tcPr>
            <w:tcW w:w="547" w:type="pct"/>
            <w:vAlign w:val="bottom"/>
          </w:tcPr>
          <w:p w14:paraId="203D8F19" w14:textId="0D211158" w:rsidR="00014D6E" w:rsidRPr="00FB3AEF" w:rsidRDefault="00C514C4" w:rsidP="0092294A">
            <w:pPr>
              <w:pStyle w:val="PlainText"/>
              <w:contextualSpacing/>
              <w:jc w:val="center"/>
              <w:rPr>
                <w:rFonts w:ascii="Arial" w:hAnsi="Arial" w:cs="Arial"/>
                <w:color w:val="000000"/>
                <w:sz w:val="20"/>
                <w:szCs w:val="20"/>
              </w:rPr>
            </w:pPr>
            <w:r w:rsidRPr="00FB3AEF">
              <w:rPr>
                <w:rFonts w:ascii="Arial" w:hAnsi="Arial" w:cs="Arial"/>
                <w:color w:val="000000"/>
                <w:sz w:val="20"/>
                <w:szCs w:val="20"/>
              </w:rPr>
              <w:t>41</w:t>
            </w:r>
          </w:p>
        </w:tc>
        <w:tc>
          <w:tcPr>
            <w:tcW w:w="547" w:type="pct"/>
            <w:vAlign w:val="bottom"/>
          </w:tcPr>
          <w:p w14:paraId="74A76E2C" w14:textId="350DBC51" w:rsidR="00014D6E" w:rsidRPr="00FB3AEF" w:rsidRDefault="00C514C4" w:rsidP="0092294A">
            <w:pPr>
              <w:pStyle w:val="PlainText"/>
              <w:contextualSpacing/>
              <w:jc w:val="center"/>
              <w:rPr>
                <w:rFonts w:ascii="Arial" w:hAnsi="Arial" w:cs="Arial"/>
                <w:color w:val="000000"/>
                <w:sz w:val="20"/>
                <w:szCs w:val="20"/>
              </w:rPr>
            </w:pPr>
            <w:r w:rsidRPr="00FB3AEF">
              <w:rPr>
                <w:rFonts w:ascii="Arial" w:hAnsi="Arial" w:cs="Arial"/>
                <w:color w:val="000000"/>
                <w:sz w:val="20"/>
                <w:szCs w:val="20"/>
              </w:rPr>
              <w:t>17</w:t>
            </w:r>
          </w:p>
        </w:tc>
        <w:tc>
          <w:tcPr>
            <w:tcW w:w="547" w:type="pct"/>
            <w:vAlign w:val="bottom"/>
          </w:tcPr>
          <w:p w14:paraId="563A81BF" w14:textId="6AFE3FBF" w:rsidR="00014D6E" w:rsidRPr="00FB3AEF" w:rsidRDefault="00C514C4" w:rsidP="0092294A">
            <w:pPr>
              <w:pStyle w:val="PlainText"/>
              <w:contextualSpacing/>
              <w:jc w:val="center"/>
              <w:rPr>
                <w:rFonts w:ascii="Arial" w:hAnsi="Arial" w:cs="Arial"/>
                <w:color w:val="000000"/>
                <w:sz w:val="20"/>
                <w:szCs w:val="20"/>
              </w:rPr>
            </w:pPr>
            <w:r w:rsidRPr="00FB3AEF">
              <w:rPr>
                <w:rFonts w:ascii="Arial" w:hAnsi="Arial" w:cs="Arial"/>
                <w:color w:val="000000"/>
                <w:sz w:val="20"/>
                <w:szCs w:val="20"/>
              </w:rPr>
              <w:t>9</w:t>
            </w:r>
          </w:p>
        </w:tc>
        <w:tc>
          <w:tcPr>
            <w:tcW w:w="547" w:type="pct"/>
            <w:tcBorders>
              <w:right w:val="single" w:sz="18" w:space="0" w:color="auto"/>
            </w:tcBorders>
            <w:vAlign w:val="bottom"/>
          </w:tcPr>
          <w:p w14:paraId="1D906EA8" w14:textId="36E077CD" w:rsidR="00014D6E" w:rsidRPr="00FB3AEF" w:rsidRDefault="00C514C4" w:rsidP="0092294A">
            <w:pPr>
              <w:pStyle w:val="PlainText"/>
              <w:contextualSpacing/>
              <w:jc w:val="center"/>
              <w:rPr>
                <w:rFonts w:ascii="Arial" w:hAnsi="Arial" w:cs="Arial"/>
                <w:color w:val="000000"/>
                <w:sz w:val="20"/>
                <w:szCs w:val="20"/>
              </w:rPr>
            </w:pPr>
            <w:r w:rsidRPr="00FB3AEF">
              <w:rPr>
                <w:rFonts w:ascii="Arial" w:hAnsi="Arial" w:cs="Arial"/>
                <w:color w:val="000000"/>
                <w:sz w:val="20"/>
                <w:szCs w:val="20"/>
              </w:rPr>
              <w:t>1</w:t>
            </w:r>
          </w:p>
        </w:tc>
        <w:tc>
          <w:tcPr>
            <w:tcW w:w="547" w:type="pct"/>
            <w:tcBorders>
              <w:left w:val="single" w:sz="18" w:space="0" w:color="auto"/>
            </w:tcBorders>
          </w:tcPr>
          <w:p w14:paraId="48F1D695" w14:textId="0694E00D" w:rsidR="00014D6E" w:rsidRPr="00FB3AEF" w:rsidRDefault="00C514C4" w:rsidP="0092294A">
            <w:pPr>
              <w:pStyle w:val="PlainText"/>
              <w:contextualSpacing/>
              <w:jc w:val="center"/>
              <w:rPr>
                <w:rFonts w:ascii="Arial" w:hAnsi="Arial" w:cs="Arial"/>
                <w:sz w:val="20"/>
                <w:szCs w:val="20"/>
              </w:rPr>
            </w:pPr>
            <w:r w:rsidRPr="00FB3AEF">
              <w:rPr>
                <w:rFonts w:ascii="Arial" w:hAnsi="Arial" w:cs="Arial"/>
                <w:sz w:val="20"/>
                <w:szCs w:val="20"/>
              </w:rPr>
              <w:t>72</w:t>
            </w:r>
          </w:p>
        </w:tc>
        <w:tc>
          <w:tcPr>
            <w:tcW w:w="544" w:type="pct"/>
          </w:tcPr>
          <w:p w14:paraId="00C1EAC6" w14:textId="515CD80B" w:rsidR="00014D6E" w:rsidRPr="00FB3AEF" w:rsidRDefault="00C514C4" w:rsidP="0092294A">
            <w:pPr>
              <w:pStyle w:val="PlainText"/>
              <w:contextualSpacing/>
              <w:jc w:val="center"/>
              <w:rPr>
                <w:rFonts w:ascii="Arial" w:hAnsi="Arial" w:cs="Arial"/>
                <w:sz w:val="20"/>
                <w:szCs w:val="20"/>
              </w:rPr>
            </w:pPr>
            <w:r w:rsidRPr="00FB3AEF">
              <w:rPr>
                <w:rFonts w:ascii="Arial" w:hAnsi="Arial" w:cs="Arial"/>
                <w:sz w:val="20"/>
                <w:szCs w:val="20"/>
              </w:rPr>
              <w:t>26</w:t>
            </w:r>
          </w:p>
        </w:tc>
      </w:tr>
      <w:tr w:rsidR="00B4269A" w:rsidRPr="00CF52C0" w14:paraId="0D9A830F" w14:textId="77777777" w:rsidTr="004231EC">
        <w:trPr>
          <w:trHeight w:val="187"/>
        </w:trPr>
        <w:tc>
          <w:tcPr>
            <w:tcW w:w="1172" w:type="pct"/>
          </w:tcPr>
          <w:p w14:paraId="5003E578" w14:textId="79668A35" w:rsidR="00B4269A" w:rsidRPr="00DD3325" w:rsidRDefault="00B4269A" w:rsidP="0092294A">
            <w:pPr>
              <w:pStyle w:val="PlainText"/>
              <w:contextualSpacing/>
              <w:rPr>
                <w:rFonts w:ascii="Arial" w:hAnsi="Arial" w:cs="Arial"/>
                <w:bCs/>
                <w:sz w:val="20"/>
                <w:szCs w:val="20"/>
              </w:rPr>
            </w:pPr>
            <w:r w:rsidRPr="00DD3325">
              <w:rPr>
                <w:rFonts w:ascii="Arial" w:hAnsi="Arial" w:cs="Arial"/>
                <w:bCs/>
                <w:sz w:val="20"/>
                <w:szCs w:val="20"/>
              </w:rPr>
              <w:t>February 19-22</w:t>
            </w:r>
          </w:p>
        </w:tc>
        <w:tc>
          <w:tcPr>
            <w:tcW w:w="547" w:type="pct"/>
            <w:vAlign w:val="bottom"/>
          </w:tcPr>
          <w:p w14:paraId="40871678" w14:textId="4219F271" w:rsidR="00B4269A" w:rsidRPr="00DD3325" w:rsidRDefault="000428C0" w:rsidP="0092294A">
            <w:pPr>
              <w:pStyle w:val="PlainText"/>
              <w:contextualSpacing/>
              <w:jc w:val="center"/>
              <w:rPr>
                <w:rFonts w:ascii="Arial" w:hAnsi="Arial" w:cs="Arial"/>
                <w:bCs/>
                <w:color w:val="000000"/>
                <w:sz w:val="20"/>
                <w:szCs w:val="20"/>
              </w:rPr>
            </w:pPr>
            <w:r w:rsidRPr="00DD3325">
              <w:rPr>
                <w:rFonts w:ascii="Arial" w:hAnsi="Arial" w:cs="Arial"/>
                <w:bCs/>
                <w:color w:val="000000"/>
                <w:sz w:val="20"/>
                <w:szCs w:val="20"/>
              </w:rPr>
              <w:t>31</w:t>
            </w:r>
          </w:p>
        </w:tc>
        <w:tc>
          <w:tcPr>
            <w:tcW w:w="547" w:type="pct"/>
            <w:vAlign w:val="bottom"/>
          </w:tcPr>
          <w:p w14:paraId="1975C653" w14:textId="7D96FC8A" w:rsidR="00B4269A" w:rsidRPr="00DD3325" w:rsidRDefault="000428C0" w:rsidP="0092294A">
            <w:pPr>
              <w:pStyle w:val="PlainText"/>
              <w:contextualSpacing/>
              <w:jc w:val="center"/>
              <w:rPr>
                <w:rFonts w:ascii="Arial" w:hAnsi="Arial" w:cs="Arial"/>
                <w:bCs/>
                <w:color w:val="000000"/>
                <w:sz w:val="20"/>
                <w:szCs w:val="20"/>
              </w:rPr>
            </w:pPr>
            <w:r w:rsidRPr="00DD3325">
              <w:rPr>
                <w:rFonts w:ascii="Arial" w:hAnsi="Arial" w:cs="Arial"/>
                <w:bCs/>
                <w:color w:val="000000"/>
                <w:sz w:val="20"/>
                <w:szCs w:val="20"/>
              </w:rPr>
              <w:t>40</w:t>
            </w:r>
          </w:p>
        </w:tc>
        <w:tc>
          <w:tcPr>
            <w:tcW w:w="547" w:type="pct"/>
            <w:vAlign w:val="bottom"/>
          </w:tcPr>
          <w:p w14:paraId="564611A1" w14:textId="0C23D99E" w:rsidR="00B4269A" w:rsidRPr="00DD3325" w:rsidRDefault="000428C0" w:rsidP="0092294A">
            <w:pPr>
              <w:pStyle w:val="PlainText"/>
              <w:contextualSpacing/>
              <w:jc w:val="center"/>
              <w:rPr>
                <w:rFonts w:ascii="Arial" w:hAnsi="Arial" w:cs="Arial"/>
                <w:bCs/>
                <w:color w:val="000000"/>
                <w:sz w:val="20"/>
                <w:szCs w:val="20"/>
              </w:rPr>
            </w:pPr>
            <w:r w:rsidRPr="00DD3325">
              <w:rPr>
                <w:rFonts w:ascii="Arial" w:hAnsi="Arial" w:cs="Arial"/>
                <w:bCs/>
                <w:color w:val="000000"/>
                <w:sz w:val="20"/>
                <w:szCs w:val="20"/>
              </w:rPr>
              <w:t>17</w:t>
            </w:r>
          </w:p>
        </w:tc>
        <w:tc>
          <w:tcPr>
            <w:tcW w:w="547" w:type="pct"/>
            <w:vAlign w:val="bottom"/>
          </w:tcPr>
          <w:p w14:paraId="591F1F29" w14:textId="41EBDBF9" w:rsidR="00B4269A" w:rsidRPr="00DD3325" w:rsidRDefault="000428C0" w:rsidP="0092294A">
            <w:pPr>
              <w:pStyle w:val="PlainText"/>
              <w:contextualSpacing/>
              <w:jc w:val="center"/>
              <w:rPr>
                <w:rFonts w:ascii="Arial" w:hAnsi="Arial" w:cs="Arial"/>
                <w:bCs/>
                <w:color w:val="000000"/>
                <w:sz w:val="20"/>
                <w:szCs w:val="20"/>
              </w:rPr>
            </w:pPr>
            <w:r w:rsidRPr="00DD3325">
              <w:rPr>
                <w:rFonts w:ascii="Arial" w:hAnsi="Arial" w:cs="Arial"/>
                <w:bCs/>
                <w:color w:val="000000"/>
                <w:sz w:val="20"/>
                <w:szCs w:val="20"/>
              </w:rPr>
              <w:t>11</w:t>
            </w:r>
          </w:p>
        </w:tc>
        <w:tc>
          <w:tcPr>
            <w:tcW w:w="547" w:type="pct"/>
            <w:tcBorders>
              <w:right w:val="single" w:sz="18" w:space="0" w:color="auto"/>
            </w:tcBorders>
            <w:vAlign w:val="bottom"/>
          </w:tcPr>
          <w:p w14:paraId="19FB4149" w14:textId="1062B3FB" w:rsidR="00B4269A" w:rsidRPr="00DD3325" w:rsidRDefault="000428C0" w:rsidP="0092294A">
            <w:pPr>
              <w:pStyle w:val="PlainText"/>
              <w:contextualSpacing/>
              <w:jc w:val="center"/>
              <w:rPr>
                <w:rFonts w:ascii="Arial" w:hAnsi="Arial" w:cs="Arial"/>
                <w:bCs/>
                <w:color w:val="000000"/>
                <w:sz w:val="20"/>
                <w:szCs w:val="20"/>
              </w:rPr>
            </w:pPr>
            <w:r w:rsidRPr="00DD3325">
              <w:rPr>
                <w:rFonts w:ascii="Arial" w:hAnsi="Arial" w:cs="Arial"/>
                <w:bCs/>
                <w:color w:val="000000"/>
                <w:sz w:val="20"/>
                <w:szCs w:val="20"/>
              </w:rPr>
              <w:t>1</w:t>
            </w:r>
          </w:p>
        </w:tc>
        <w:tc>
          <w:tcPr>
            <w:tcW w:w="547" w:type="pct"/>
            <w:tcBorders>
              <w:left w:val="single" w:sz="18" w:space="0" w:color="auto"/>
            </w:tcBorders>
          </w:tcPr>
          <w:p w14:paraId="57045BBE" w14:textId="3C51C74F" w:rsidR="00B4269A" w:rsidRPr="00DD3325" w:rsidRDefault="000428C0" w:rsidP="0092294A">
            <w:pPr>
              <w:pStyle w:val="PlainText"/>
              <w:contextualSpacing/>
              <w:jc w:val="center"/>
              <w:rPr>
                <w:rFonts w:ascii="Arial" w:hAnsi="Arial" w:cs="Arial"/>
                <w:bCs/>
                <w:sz w:val="20"/>
                <w:szCs w:val="20"/>
              </w:rPr>
            </w:pPr>
            <w:r w:rsidRPr="00DD3325">
              <w:rPr>
                <w:rFonts w:ascii="Arial" w:hAnsi="Arial" w:cs="Arial"/>
                <w:bCs/>
                <w:sz w:val="20"/>
                <w:szCs w:val="20"/>
              </w:rPr>
              <w:t>71</w:t>
            </w:r>
          </w:p>
        </w:tc>
        <w:tc>
          <w:tcPr>
            <w:tcW w:w="544" w:type="pct"/>
          </w:tcPr>
          <w:p w14:paraId="5D407A23" w14:textId="525F6E8C" w:rsidR="00B4269A" w:rsidRPr="00DD3325" w:rsidRDefault="000428C0" w:rsidP="0092294A">
            <w:pPr>
              <w:pStyle w:val="PlainText"/>
              <w:contextualSpacing/>
              <w:jc w:val="center"/>
              <w:rPr>
                <w:rFonts w:ascii="Arial" w:hAnsi="Arial" w:cs="Arial"/>
                <w:bCs/>
                <w:sz w:val="20"/>
                <w:szCs w:val="20"/>
              </w:rPr>
            </w:pPr>
            <w:r w:rsidRPr="00DD3325">
              <w:rPr>
                <w:rFonts w:ascii="Arial" w:hAnsi="Arial" w:cs="Arial"/>
                <w:bCs/>
                <w:sz w:val="20"/>
                <w:szCs w:val="20"/>
              </w:rPr>
              <w:t>28</w:t>
            </w:r>
          </w:p>
        </w:tc>
      </w:tr>
      <w:tr w:rsidR="004674C5" w:rsidRPr="00CF52C0" w14:paraId="18CC39A5" w14:textId="77777777" w:rsidTr="004231EC">
        <w:trPr>
          <w:trHeight w:val="187"/>
        </w:trPr>
        <w:tc>
          <w:tcPr>
            <w:tcW w:w="1172" w:type="pct"/>
          </w:tcPr>
          <w:p w14:paraId="7811F62A" w14:textId="66FB5692" w:rsidR="004674C5" w:rsidRPr="00B4269A" w:rsidRDefault="004674C5" w:rsidP="0092294A">
            <w:pPr>
              <w:pStyle w:val="PlainText"/>
              <w:contextualSpacing/>
              <w:rPr>
                <w:rFonts w:ascii="Arial" w:hAnsi="Arial" w:cs="Arial"/>
                <w:bCs/>
                <w:sz w:val="20"/>
                <w:szCs w:val="20"/>
              </w:rPr>
            </w:pPr>
            <w:r w:rsidRPr="00B4269A">
              <w:rPr>
                <w:rFonts w:ascii="Arial" w:hAnsi="Arial" w:cs="Arial"/>
                <w:bCs/>
                <w:sz w:val="20"/>
                <w:szCs w:val="20"/>
              </w:rPr>
              <w:t>February 5-8</w:t>
            </w:r>
          </w:p>
        </w:tc>
        <w:tc>
          <w:tcPr>
            <w:tcW w:w="547" w:type="pct"/>
            <w:vAlign w:val="bottom"/>
          </w:tcPr>
          <w:p w14:paraId="641D9740" w14:textId="24BB163C" w:rsidR="004674C5" w:rsidRPr="00B4269A" w:rsidRDefault="0075581E" w:rsidP="0092294A">
            <w:pPr>
              <w:pStyle w:val="PlainText"/>
              <w:contextualSpacing/>
              <w:jc w:val="center"/>
              <w:rPr>
                <w:rFonts w:ascii="Arial" w:hAnsi="Arial" w:cs="Arial"/>
                <w:bCs/>
                <w:color w:val="000000"/>
                <w:sz w:val="20"/>
                <w:szCs w:val="20"/>
              </w:rPr>
            </w:pPr>
            <w:r w:rsidRPr="00B4269A">
              <w:rPr>
                <w:rFonts w:ascii="Arial" w:hAnsi="Arial" w:cs="Arial"/>
                <w:bCs/>
                <w:color w:val="000000"/>
                <w:sz w:val="20"/>
                <w:szCs w:val="20"/>
              </w:rPr>
              <w:t>31</w:t>
            </w:r>
          </w:p>
        </w:tc>
        <w:tc>
          <w:tcPr>
            <w:tcW w:w="547" w:type="pct"/>
            <w:vAlign w:val="bottom"/>
          </w:tcPr>
          <w:p w14:paraId="5E4064F7" w14:textId="0C01AF5A" w:rsidR="004674C5" w:rsidRPr="00B4269A" w:rsidRDefault="0075581E" w:rsidP="0092294A">
            <w:pPr>
              <w:pStyle w:val="PlainText"/>
              <w:contextualSpacing/>
              <w:jc w:val="center"/>
              <w:rPr>
                <w:rFonts w:ascii="Arial" w:hAnsi="Arial" w:cs="Arial"/>
                <w:bCs/>
                <w:color w:val="000000"/>
                <w:sz w:val="20"/>
                <w:szCs w:val="20"/>
              </w:rPr>
            </w:pPr>
            <w:r w:rsidRPr="00B4269A">
              <w:rPr>
                <w:rFonts w:ascii="Arial" w:hAnsi="Arial" w:cs="Arial"/>
                <w:bCs/>
                <w:color w:val="000000"/>
                <w:sz w:val="20"/>
                <w:szCs w:val="20"/>
              </w:rPr>
              <w:t>37</w:t>
            </w:r>
          </w:p>
        </w:tc>
        <w:tc>
          <w:tcPr>
            <w:tcW w:w="547" w:type="pct"/>
            <w:vAlign w:val="bottom"/>
          </w:tcPr>
          <w:p w14:paraId="676E3517" w14:textId="159AC55F" w:rsidR="004674C5" w:rsidRPr="00B4269A" w:rsidRDefault="0075581E" w:rsidP="0092294A">
            <w:pPr>
              <w:pStyle w:val="PlainText"/>
              <w:contextualSpacing/>
              <w:jc w:val="center"/>
              <w:rPr>
                <w:rFonts w:ascii="Arial" w:hAnsi="Arial" w:cs="Arial"/>
                <w:bCs/>
                <w:color w:val="000000"/>
                <w:sz w:val="20"/>
                <w:szCs w:val="20"/>
              </w:rPr>
            </w:pPr>
            <w:r w:rsidRPr="00B4269A">
              <w:rPr>
                <w:rFonts w:ascii="Arial" w:hAnsi="Arial" w:cs="Arial"/>
                <w:bCs/>
                <w:color w:val="000000"/>
                <w:sz w:val="20"/>
                <w:szCs w:val="20"/>
              </w:rPr>
              <w:t>20</w:t>
            </w:r>
          </w:p>
        </w:tc>
        <w:tc>
          <w:tcPr>
            <w:tcW w:w="547" w:type="pct"/>
            <w:vAlign w:val="bottom"/>
          </w:tcPr>
          <w:p w14:paraId="09F799A3" w14:textId="2A45863F" w:rsidR="004674C5" w:rsidRPr="00B4269A" w:rsidRDefault="0075581E" w:rsidP="0092294A">
            <w:pPr>
              <w:pStyle w:val="PlainText"/>
              <w:contextualSpacing/>
              <w:jc w:val="center"/>
              <w:rPr>
                <w:rFonts w:ascii="Arial" w:hAnsi="Arial" w:cs="Arial"/>
                <w:bCs/>
                <w:color w:val="000000"/>
                <w:sz w:val="20"/>
                <w:szCs w:val="20"/>
              </w:rPr>
            </w:pPr>
            <w:r w:rsidRPr="00B4269A">
              <w:rPr>
                <w:rFonts w:ascii="Arial" w:hAnsi="Arial" w:cs="Arial"/>
                <w:bCs/>
                <w:color w:val="000000"/>
                <w:sz w:val="20"/>
                <w:szCs w:val="20"/>
              </w:rPr>
              <w:t>11</w:t>
            </w:r>
          </w:p>
        </w:tc>
        <w:tc>
          <w:tcPr>
            <w:tcW w:w="547" w:type="pct"/>
            <w:tcBorders>
              <w:right w:val="single" w:sz="18" w:space="0" w:color="auto"/>
            </w:tcBorders>
            <w:vAlign w:val="bottom"/>
          </w:tcPr>
          <w:p w14:paraId="7ACDB35D" w14:textId="483BDC8D" w:rsidR="004674C5" w:rsidRPr="00B4269A" w:rsidRDefault="0075581E" w:rsidP="0092294A">
            <w:pPr>
              <w:pStyle w:val="PlainText"/>
              <w:contextualSpacing/>
              <w:jc w:val="center"/>
              <w:rPr>
                <w:rFonts w:ascii="Arial" w:hAnsi="Arial" w:cs="Arial"/>
                <w:bCs/>
                <w:color w:val="000000"/>
                <w:sz w:val="20"/>
                <w:szCs w:val="20"/>
              </w:rPr>
            </w:pPr>
            <w:r w:rsidRPr="00B4269A">
              <w:rPr>
                <w:rFonts w:ascii="Arial" w:hAnsi="Arial" w:cs="Arial"/>
                <w:bCs/>
                <w:color w:val="000000"/>
                <w:sz w:val="20"/>
                <w:szCs w:val="20"/>
              </w:rPr>
              <w:t>1</w:t>
            </w:r>
          </w:p>
        </w:tc>
        <w:tc>
          <w:tcPr>
            <w:tcW w:w="547" w:type="pct"/>
            <w:tcBorders>
              <w:left w:val="single" w:sz="18" w:space="0" w:color="auto"/>
            </w:tcBorders>
          </w:tcPr>
          <w:p w14:paraId="4066FCFB" w14:textId="10E6A207" w:rsidR="004674C5" w:rsidRPr="00B4269A" w:rsidRDefault="0075581E" w:rsidP="0092294A">
            <w:pPr>
              <w:pStyle w:val="PlainText"/>
              <w:contextualSpacing/>
              <w:jc w:val="center"/>
              <w:rPr>
                <w:rFonts w:ascii="Arial" w:hAnsi="Arial" w:cs="Arial"/>
                <w:bCs/>
                <w:sz w:val="20"/>
                <w:szCs w:val="20"/>
              </w:rPr>
            </w:pPr>
            <w:r w:rsidRPr="00B4269A">
              <w:rPr>
                <w:rFonts w:ascii="Arial" w:hAnsi="Arial" w:cs="Arial"/>
                <w:bCs/>
                <w:sz w:val="20"/>
                <w:szCs w:val="20"/>
              </w:rPr>
              <w:t>68</w:t>
            </w:r>
          </w:p>
        </w:tc>
        <w:tc>
          <w:tcPr>
            <w:tcW w:w="544" w:type="pct"/>
          </w:tcPr>
          <w:p w14:paraId="4A040F50" w14:textId="6260E1CE" w:rsidR="004674C5" w:rsidRPr="00B4269A" w:rsidRDefault="0075581E" w:rsidP="0092294A">
            <w:pPr>
              <w:pStyle w:val="PlainText"/>
              <w:contextualSpacing/>
              <w:jc w:val="center"/>
              <w:rPr>
                <w:rFonts w:ascii="Arial" w:hAnsi="Arial" w:cs="Arial"/>
                <w:bCs/>
                <w:sz w:val="20"/>
                <w:szCs w:val="20"/>
              </w:rPr>
            </w:pPr>
            <w:r w:rsidRPr="00B4269A">
              <w:rPr>
                <w:rFonts w:ascii="Arial" w:hAnsi="Arial" w:cs="Arial"/>
                <w:bCs/>
                <w:sz w:val="20"/>
                <w:szCs w:val="20"/>
              </w:rPr>
              <w:t>31</w:t>
            </w:r>
          </w:p>
        </w:tc>
      </w:tr>
      <w:tr w:rsidR="004231EC" w:rsidRPr="00B04744" w14:paraId="447D676C" w14:textId="77777777" w:rsidTr="004231EC">
        <w:trPr>
          <w:trHeight w:val="187"/>
        </w:trPr>
        <w:tc>
          <w:tcPr>
            <w:tcW w:w="1172" w:type="pct"/>
          </w:tcPr>
          <w:p w14:paraId="3953145D" w14:textId="19F5634B" w:rsidR="004231EC" w:rsidRPr="00B04744" w:rsidRDefault="004231EC" w:rsidP="0092294A">
            <w:pPr>
              <w:pStyle w:val="PlainText"/>
              <w:contextualSpacing/>
              <w:rPr>
                <w:rFonts w:ascii="Arial" w:hAnsi="Arial" w:cs="Arial"/>
                <w:bCs/>
                <w:sz w:val="20"/>
                <w:szCs w:val="20"/>
              </w:rPr>
            </w:pPr>
            <w:r w:rsidRPr="00B04744">
              <w:rPr>
                <w:rFonts w:ascii="Arial" w:hAnsi="Arial" w:cs="Arial"/>
                <w:bCs/>
                <w:sz w:val="20"/>
                <w:szCs w:val="20"/>
              </w:rPr>
              <w:t>January 29-February 1</w:t>
            </w:r>
          </w:p>
        </w:tc>
        <w:tc>
          <w:tcPr>
            <w:tcW w:w="547" w:type="pct"/>
            <w:vAlign w:val="bottom"/>
          </w:tcPr>
          <w:p w14:paraId="4340FD5D" w14:textId="0F3FC297" w:rsidR="004231EC" w:rsidRPr="00B04744" w:rsidRDefault="00060C56" w:rsidP="0092294A">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27</w:t>
            </w:r>
          </w:p>
        </w:tc>
        <w:tc>
          <w:tcPr>
            <w:tcW w:w="547" w:type="pct"/>
            <w:vAlign w:val="bottom"/>
          </w:tcPr>
          <w:p w14:paraId="2F44C0DD" w14:textId="7D1836E9" w:rsidR="004231EC" w:rsidRPr="00B04744" w:rsidRDefault="00060C56" w:rsidP="0092294A">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43</w:t>
            </w:r>
          </w:p>
        </w:tc>
        <w:tc>
          <w:tcPr>
            <w:tcW w:w="547" w:type="pct"/>
            <w:vAlign w:val="bottom"/>
          </w:tcPr>
          <w:p w14:paraId="7BA79D39" w14:textId="7B962E8A" w:rsidR="004231EC" w:rsidRPr="00B04744" w:rsidRDefault="00060C56" w:rsidP="0092294A">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19</w:t>
            </w:r>
          </w:p>
        </w:tc>
        <w:tc>
          <w:tcPr>
            <w:tcW w:w="547" w:type="pct"/>
            <w:vAlign w:val="bottom"/>
          </w:tcPr>
          <w:p w14:paraId="684783B9" w14:textId="302CB306" w:rsidR="004231EC" w:rsidRPr="00B04744" w:rsidRDefault="00060C56" w:rsidP="0092294A">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10</w:t>
            </w:r>
          </w:p>
        </w:tc>
        <w:tc>
          <w:tcPr>
            <w:tcW w:w="547" w:type="pct"/>
            <w:tcBorders>
              <w:right w:val="single" w:sz="18" w:space="0" w:color="auto"/>
            </w:tcBorders>
            <w:vAlign w:val="bottom"/>
          </w:tcPr>
          <w:p w14:paraId="1A953F54" w14:textId="3DDCB88F" w:rsidR="004231EC" w:rsidRPr="00B04744" w:rsidRDefault="00060C56" w:rsidP="0092294A">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1</w:t>
            </w:r>
          </w:p>
        </w:tc>
        <w:tc>
          <w:tcPr>
            <w:tcW w:w="547" w:type="pct"/>
            <w:tcBorders>
              <w:left w:val="single" w:sz="18" w:space="0" w:color="auto"/>
            </w:tcBorders>
          </w:tcPr>
          <w:p w14:paraId="6AAB3B4D" w14:textId="59C0ABE6" w:rsidR="004231EC" w:rsidRPr="00B04744" w:rsidRDefault="00060C56" w:rsidP="0092294A">
            <w:pPr>
              <w:pStyle w:val="PlainText"/>
              <w:contextualSpacing/>
              <w:jc w:val="center"/>
              <w:rPr>
                <w:rFonts w:ascii="Arial" w:hAnsi="Arial" w:cs="Arial"/>
                <w:bCs/>
                <w:sz w:val="20"/>
                <w:szCs w:val="20"/>
              </w:rPr>
            </w:pPr>
            <w:r w:rsidRPr="00B04744">
              <w:rPr>
                <w:rFonts w:ascii="Arial" w:hAnsi="Arial" w:cs="Arial"/>
                <w:bCs/>
                <w:sz w:val="20"/>
                <w:szCs w:val="20"/>
              </w:rPr>
              <w:t>70</w:t>
            </w:r>
          </w:p>
        </w:tc>
        <w:tc>
          <w:tcPr>
            <w:tcW w:w="544" w:type="pct"/>
          </w:tcPr>
          <w:p w14:paraId="460EE53E" w14:textId="51836E90" w:rsidR="004231EC" w:rsidRPr="00B04744" w:rsidRDefault="00060C56" w:rsidP="0092294A">
            <w:pPr>
              <w:pStyle w:val="PlainText"/>
              <w:contextualSpacing/>
              <w:jc w:val="center"/>
              <w:rPr>
                <w:rFonts w:ascii="Arial" w:hAnsi="Arial" w:cs="Arial"/>
                <w:bCs/>
                <w:sz w:val="20"/>
                <w:szCs w:val="20"/>
              </w:rPr>
            </w:pPr>
            <w:r w:rsidRPr="00B04744">
              <w:rPr>
                <w:rFonts w:ascii="Arial" w:hAnsi="Arial" w:cs="Arial"/>
                <w:bCs/>
                <w:sz w:val="20"/>
                <w:szCs w:val="20"/>
              </w:rPr>
              <w:t>29</w:t>
            </w:r>
          </w:p>
        </w:tc>
      </w:tr>
      <w:tr w:rsidR="00AF4766" w:rsidRPr="00CF52C0" w14:paraId="54EF83BB" w14:textId="77777777" w:rsidTr="004231EC">
        <w:tc>
          <w:tcPr>
            <w:tcW w:w="1172" w:type="pct"/>
          </w:tcPr>
          <w:p w14:paraId="0C7ED32E" w14:textId="039D8F34" w:rsidR="00AF4766" w:rsidRPr="004231EC" w:rsidRDefault="00AF4766" w:rsidP="0092294A">
            <w:pPr>
              <w:pStyle w:val="PlainText"/>
              <w:contextualSpacing/>
              <w:rPr>
                <w:rFonts w:ascii="Arial" w:hAnsi="Arial" w:cs="Arial"/>
                <w:bCs/>
                <w:sz w:val="20"/>
                <w:szCs w:val="20"/>
              </w:rPr>
            </w:pPr>
            <w:r w:rsidRPr="004231EC">
              <w:rPr>
                <w:rFonts w:ascii="Arial" w:hAnsi="Arial" w:cs="Arial"/>
                <w:bCs/>
                <w:sz w:val="20"/>
                <w:szCs w:val="20"/>
              </w:rPr>
              <w:t>January 22-25</w:t>
            </w:r>
          </w:p>
        </w:tc>
        <w:tc>
          <w:tcPr>
            <w:tcW w:w="548" w:type="pct"/>
            <w:vAlign w:val="bottom"/>
          </w:tcPr>
          <w:p w14:paraId="78784D6C" w14:textId="1E69228B" w:rsidR="00AF4766" w:rsidRPr="004231EC" w:rsidRDefault="001E0BA7" w:rsidP="0092294A">
            <w:pPr>
              <w:pStyle w:val="PlainText"/>
              <w:contextualSpacing/>
              <w:jc w:val="center"/>
              <w:rPr>
                <w:rFonts w:ascii="Arial" w:hAnsi="Arial" w:cs="Arial"/>
                <w:bCs/>
                <w:color w:val="000000"/>
                <w:sz w:val="20"/>
                <w:szCs w:val="20"/>
              </w:rPr>
            </w:pPr>
            <w:r w:rsidRPr="004231EC">
              <w:rPr>
                <w:rFonts w:ascii="Arial" w:hAnsi="Arial" w:cs="Arial"/>
                <w:bCs/>
                <w:color w:val="000000"/>
                <w:sz w:val="20"/>
                <w:szCs w:val="20"/>
              </w:rPr>
              <w:t>27</w:t>
            </w:r>
          </w:p>
        </w:tc>
        <w:tc>
          <w:tcPr>
            <w:tcW w:w="547" w:type="pct"/>
            <w:vAlign w:val="bottom"/>
          </w:tcPr>
          <w:p w14:paraId="3A3F0D8A" w14:textId="4F268713" w:rsidR="00AF4766" w:rsidRPr="004231EC" w:rsidRDefault="001E0BA7" w:rsidP="0092294A">
            <w:pPr>
              <w:pStyle w:val="PlainText"/>
              <w:contextualSpacing/>
              <w:jc w:val="center"/>
              <w:rPr>
                <w:rFonts w:ascii="Arial" w:hAnsi="Arial" w:cs="Arial"/>
                <w:bCs/>
                <w:color w:val="000000"/>
                <w:sz w:val="20"/>
                <w:szCs w:val="20"/>
              </w:rPr>
            </w:pPr>
            <w:r w:rsidRPr="004231EC">
              <w:rPr>
                <w:rFonts w:ascii="Arial" w:hAnsi="Arial" w:cs="Arial"/>
                <w:bCs/>
                <w:color w:val="000000"/>
                <w:sz w:val="20"/>
                <w:szCs w:val="20"/>
              </w:rPr>
              <w:t>42</w:t>
            </w:r>
          </w:p>
        </w:tc>
        <w:tc>
          <w:tcPr>
            <w:tcW w:w="547" w:type="pct"/>
            <w:vAlign w:val="bottom"/>
          </w:tcPr>
          <w:p w14:paraId="1FF730CA" w14:textId="143F732E" w:rsidR="00AF4766" w:rsidRPr="004231EC" w:rsidRDefault="001E0BA7" w:rsidP="0092294A">
            <w:pPr>
              <w:pStyle w:val="PlainText"/>
              <w:contextualSpacing/>
              <w:jc w:val="center"/>
              <w:rPr>
                <w:rFonts w:ascii="Arial" w:hAnsi="Arial" w:cs="Arial"/>
                <w:bCs/>
                <w:color w:val="000000"/>
                <w:sz w:val="20"/>
                <w:szCs w:val="20"/>
              </w:rPr>
            </w:pPr>
            <w:r w:rsidRPr="004231EC">
              <w:rPr>
                <w:rFonts w:ascii="Arial" w:hAnsi="Arial" w:cs="Arial"/>
                <w:bCs/>
                <w:color w:val="000000"/>
                <w:sz w:val="20"/>
                <w:szCs w:val="20"/>
              </w:rPr>
              <w:t>21</w:t>
            </w:r>
          </w:p>
        </w:tc>
        <w:tc>
          <w:tcPr>
            <w:tcW w:w="547" w:type="pct"/>
            <w:vAlign w:val="bottom"/>
          </w:tcPr>
          <w:p w14:paraId="69177E10" w14:textId="6132749D" w:rsidR="00AF4766" w:rsidRPr="004231EC" w:rsidRDefault="001E0BA7" w:rsidP="0092294A">
            <w:pPr>
              <w:pStyle w:val="PlainText"/>
              <w:contextualSpacing/>
              <w:jc w:val="center"/>
              <w:rPr>
                <w:rFonts w:ascii="Arial" w:hAnsi="Arial" w:cs="Arial"/>
                <w:bCs/>
                <w:color w:val="000000"/>
                <w:sz w:val="20"/>
                <w:szCs w:val="20"/>
              </w:rPr>
            </w:pPr>
            <w:r w:rsidRPr="004231EC">
              <w:rPr>
                <w:rFonts w:ascii="Arial" w:hAnsi="Arial" w:cs="Arial"/>
                <w:bCs/>
                <w:color w:val="000000"/>
                <w:sz w:val="20"/>
                <w:szCs w:val="20"/>
              </w:rPr>
              <w:t>9</w:t>
            </w:r>
          </w:p>
        </w:tc>
        <w:tc>
          <w:tcPr>
            <w:tcW w:w="547" w:type="pct"/>
            <w:tcBorders>
              <w:right w:val="single" w:sz="18" w:space="0" w:color="auto"/>
            </w:tcBorders>
            <w:vAlign w:val="bottom"/>
          </w:tcPr>
          <w:p w14:paraId="454C0CFF" w14:textId="67B0A11F" w:rsidR="00AF4766" w:rsidRPr="004231EC" w:rsidRDefault="001E0BA7" w:rsidP="0092294A">
            <w:pPr>
              <w:pStyle w:val="PlainText"/>
              <w:contextualSpacing/>
              <w:jc w:val="center"/>
              <w:rPr>
                <w:rFonts w:ascii="Arial" w:hAnsi="Arial" w:cs="Arial"/>
                <w:bCs/>
                <w:color w:val="000000"/>
                <w:sz w:val="20"/>
                <w:szCs w:val="20"/>
              </w:rPr>
            </w:pPr>
            <w:r w:rsidRPr="004231EC">
              <w:rPr>
                <w:rFonts w:ascii="Arial" w:hAnsi="Arial" w:cs="Arial"/>
                <w:bCs/>
                <w:color w:val="000000"/>
                <w:sz w:val="20"/>
                <w:szCs w:val="20"/>
              </w:rPr>
              <w:t>1</w:t>
            </w:r>
          </w:p>
        </w:tc>
        <w:tc>
          <w:tcPr>
            <w:tcW w:w="547" w:type="pct"/>
            <w:tcBorders>
              <w:left w:val="single" w:sz="18" w:space="0" w:color="auto"/>
            </w:tcBorders>
          </w:tcPr>
          <w:p w14:paraId="119B5CAB" w14:textId="7A583187" w:rsidR="00AF4766" w:rsidRPr="004231EC" w:rsidRDefault="001E0BA7" w:rsidP="0092294A">
            <w:pPr>
              <w:pStyle w:val="PlainText"/>
              <w:contextualSpacing/>
              <w:jc w:val="center"/>
              <w:rPr>
                <w:rFonts w:ascii="Arial" w:hAnsi="Arial" w:cs="Arial"/>
                <w:bCs/>
                <w:sz w:val="20"/>
                <w:szCs w:val="20"/>
              </w:rPr>
            </w:pPr>
            <w:r w:rsidRPr="004231EC">
              <w:rPr>
                <w:rFonts w:ascii="Arial" w:hAnsi="Arial" w:cs="Arial"/>
                <w:bCs/>
                <w:sz w:val="20"/>
                <w:szCs w:val="20"/>
              </w:rPr>
              <w:t>69</w:t>
            </w:r>
          </w:p>
        </w:tc>
        <w:tc>
          <w:tcPr>
            <w:tcW w:w="544" w:type="pct"/>
          </w:tcPr>
          <w:p w14:paraId="103ED148" w14:textId="1BC9D381" w:rsidR="00AF4766" w:rsidRPr="004231EC" w:rsidRDefault="001E0BA7" w:rsidP="0092294A">
            <w:pPr>
              <w:pStyle w:val="PlainText"/>
              <w:contextualSpacing/>
              <w:jc w:val="center"/>
              <w:rPr>
                <w:rFonts w:ascii="Arial" w:hAnsi="Arial" w:cs="Arial"/>
                <w:bCs/>
                <w:sz w:val="20"/>
                <w:szCs w:val="20"/>
              </w:rPr>
            </w:pPr>
            <w:r w:rsidRPr="004231EC">
              <w:rPr>
                <w:rFonts w:ascii="Arial" w:hAnsi="Arial" w:cs="Arial"/>
                <w:bCs/>
                <w:sz w:val="20"/>
                <w:szCs w:val="20"/>
              </w:rPr>
              <w:t>30</w:t>
            </w:r>
          </w:p>
        </w:tc>
      </w:tr>
      <w:tr w:rsidR="00F74DBA" w:rsidRPr="00294ADD" w14:paraId="165A9D38" w14:textId="77777777" w:rsidTr="004231EC">
        <w:tc>
          <w:tcPr>
            <w:tcW w:w="1172" w:type="pct"/>
          </w:tcPr>
          <w:p w14:paraId="407C1C69" w14:textId="2D4E3D39" w:rsidR="00F74DBA" w:rsidRPr="00294ADD" w:rsidRDefault="00F74DBA" w:rsidP="0092294A">
            <w:pPr>
              <w:pStyle w:val="PlainText"/>
              <w:contextualSpacing/>
              <w:rPr>
                <w:rFonts w:ascii="Arial" w:hAnsi="Arial" w:cs="Arial"/>
                <w:bCs/>
                <w:sz w:val="20"/>
                <w:szCs w:val="20"/>
              </w:rPr>
            </w:pPr>
            <w:r w:rsidRPr="00294ADD">
              <w:rPr>
                <w:rFonts w:ascii="Arial" w:hAnsi="Arial" w:cs="Arial"/>
                <w:bCs/>
                <w:sz w:val="20"/>
                <w:szCs w:val="20"/>
              </w:rPr>
              <w:t>January 8-11</w:t>
            </w:r>
          </w:p>
        </w:tc>
        <w:tc>
          <w:tcPr>
            <w:tcW w:w="548" w:type="pct"/>
            <w:vAlign w:val="bottom"/>
          </w:tcPr>
          <w:p w14:paraId="745AB565" w14:textId="061A7CD6" w:rsidR="00F74DBA" w:rsidRPr="00294ADD" w:rsidRDefault="003F1893" w:rsidP="0092294A">
            <w:pPr>
              <w:pStyle w:val="PlainText"/>
              <w:contextualSpacing/>
              <w:jc w:val="center"/>
              <w:rPr>
                <w:rFonts w:ascii="Arial" w:hAnsi="Arial" w:cs="Arial"/>
                <w:bCs/>
                <w:color w:val="000000"/>
                <w:sz w:val="20"/>
                <w:szCs w:val="20"/>
              </w:rPr>
            </w:pPr>
            <w:r w:rsidRPr="00294ADD">
              <w:rPr>
                <w:rFonts w:ascii="Arial" w:hAnsi="Arial" w:cs="Arial"/>
                <w:bCs/>
                <w:color w:val="000000"/>
                <w:sz w:val="20"/>
                <w:szCs w:val="20"/>
              </w:rPr>
              <w:t>28</w:t>
            </w:r>
          </w:p>
        </w:tc>
        <w:tc>
          <w:tcPr>
            <w:tcW w:w="547" w:type="pct"/>
            <w:vAlign w:val="bottom"/>
          </w:tcPr>
          <w:p w14:paraId="56EDC7F2" w14:textId="7BA36660" w:rsidR="00F74DBA" w:rsidRPr="00294ADD" w:rsidRDefault="003F1893" w:rsidP="0092294A">
            <w:pPr>
              <w:pStyle w:val="PlainText"/>
              <w:contextualSpacing/>
              <w:jc w:val="center"/>
              <w:rPr>
                <w:rFonts w:ascii="Arial" w:hAnsi="Arial" w:cs="Arial"/>
                <w:bCs/>
                <w:color w:val="000000"/>
                <w:sz w:val="20"/>
                <w:szCs w:val="20"/>
              </w:rPr>
            </w:pPr>
            <w:r w:rsidRPr="00294ADD">
              <w:rPr>
                <w:rFonts w:ascii="Arial" w:hAnsi="Arial" w:cs="Arial"/>
                <w:bCs/>
                <w:color w:val="000000"/>
                <w:sz w:val="20"/>
                <w:szCs w:val="20"/>
              </w:rPr>
              <w:t>43</w:t>
            </w:r>
          </w:p>
        </w:tc>
        <w:tc>
          <w:tcPr>
            <w:tcW w:w="547" w:type="pct"/>
            <w:vAlign w:val="bottom"/>
          </w:tcPr>
          <w:p w14:paraId="7B1C6A40" w14:textId="530BEC7F" w:rsidR="00F74DBA" w:rsidRPr="00294ADD" w:rsidRDefault="003F1893" w:rsidP="0092294A">
            <w:pPr>
              <w:pStyle w:val="PlainText"/>
              <w:contextualSpacing/>
              <w:jc w:val="center"/>
              <w:rPr>
                <w:rFonts w:ascii="Arial" w:hAnsi="Arial" w:cs="Arial"/>
                <w:bCs/>
                <w:color w:val="000000"/>
                <w:sz w:val="20"/>
                <w:szCs w:val="20"/>
              </w:rPr>
            </w:pPr>
            <w:r w:rsidRPr="00294ADD">
              <w:rPr>
                <w:rFonts w:ascii="Arial" w:hAnsi="Arial" w:cs="Arial"/>
                <w:bCs/>
                <w:color w:val="000000"/>
                <w:sz w:val="20"/>
                <w:szCs w:val="20"/>
              </w:rPr>
              <w:t>20</w:t>
            </w:r>
          </w:p>
        </w:tc>
        <w:tc>
          <w:tcPr>
            <w:tcW w:w="547" w:type="pct"/>
            <w:vAlign w:val="bottom"/>
          </w:tcPr>
          <w:p w14:paraId="0C250334" w14:textId="0B7CA5B2" w:rsidR="00F74DBA" w:rsidRPr="00294ADD" w:rsidRDefault="003F1893" w:rsidP="0092294A">
            <w:pPr>
              <w:pStyle w:val="PlainText"/>
              <w:contextualSpacing/>
              <w:jc w:val="center"/>
              <w:rPr>
                <w:rFonts w:ascii="Arial" w:hAnsi="Arial" w:cs="Arial"/>
                <w:bCs/>
                <w:color w:val="000000"/>
                <w:sz w:val="20"/>
                <w:szCs w:val="20"/>
              </w:rPr>
            </w:pPr>
            <w:r w:rsidRPr="00294ADD">
              <w:rPr>
                <w:rFonts w:ascii="Arial" w:hAnsi="Arial" w:cs="Arial"/>
                <w:bCs/>
                <w:color w:val="000000"/>
                <w:sz w:val="20"/>
                <w:szCs w:val="20"/>
              </w:rPr>
              <w:t>9</w:t>
            </w:r>
          </w:p>
        </w:tc>
        <w:tc>
          <w:tcPr>
            <w:tcW w:w="547" w:type="pct"/>
            <w:tcBorders>
              <w:right w:val="single" w:sz="18" w:space="0" w:color="auto"/>
            </w:tcBorders>
            <w:vAlign w:val="bottom"/>
          </w:tcPr>
          <w:p w14:paraId="02F88F60" w14:textId="47ED642C" w:rsidR="00F74DBA" w:rsidRPr="00294ADD" w:rsidRDefault="003F1893" w:rsidP="0092294A">
            <w:pPr>
              <w:pStyle w:val="PlainText"/>
              <w:contextualSpacing/>
              <w:jc w:val="center"/>
              <w:rPr>
                <w:rFonts w:ascii="Arial" w:hAnsi="Arial" w:cs="Arial"/>
                <w:bCs/>
                <w:color w:val="000000"/>
                <w:sz w:val="20"/>
                <w:szCs w:val="20"/>
              </w:rPr>
            </w:pPr>
            <w:r w:rsidRPr="00294ADD">
              <w:rPr>
                <w:rFonts w:ascii="Arial" w:hAnsi="Arial" w:cs="Arial"/>
                <w:bCs/>
                <w:color w:val="000000"/>
                <w:sz w:val="20"/>
                <w:szCs w:val="20"/>
              </w:rPr>
              <w:t>1</w:t>
            </w:r>
          </w:p>
        </w:tc>
        <w:tc>
          <w:tcPr>
            <w:tcW w:w="547" w:type="pct"/>
            <w:tcBorders>
              <w:left w:val="single" w:sz="18" w:space="0" w:color="auto"/>
            </w:tcBorders>
          </w:tcPr>
          <w:p w14:paraId="14A1132B" w14:textId="2BC9E65F" w:rsidR="00F74DBA" w:rsidRPr="00294ADD" w:rsidRDefault="003F1893" w:rsidP="0092294A">
            <w:pPr>
              <w:pStyle w:val="PlainText"/>
              <w:contextualSpacing/>
              <w:jc w:val="center"/>
              <w:rPr>
                <w:rFonts w:ascii="Arial" w:hAnsi="Arial" w:cs="Arial"/>
                <w:bCs/>
                <w:sz w:val="20"/>
                <w:szCs w:val="20"/>
              </w:rPr>
            </w:pPr>
            <w:r w:rsidRPr="00294ADD">
              <w:rPr>
                <w:rFonts w:ascii="Arial" w:hAnsi="Arial" w:cs="Arial"/>
                <w:bCs/>
                <w:sz w:val="20"/>
                <w:szCs w:val="20"/>
              </w:rPr>
              <w:t>70</w:t>
            </w:r>
          </w:p>
        </w:tc>
        <w:tc>
          <w:tcPr>
            <w:tcW w:w="544" w:type="pct"/>
          </w:tcPr>
          <w:p w14:paraId="0269226F" w14:textId="7ED198AE" w:rsidR="00F74DBA" w:rsidRPr="00294ADD" w:rsidRDefault="003F1893" w:rsidP="0092294A">
            <w:pPr>
              <w:pStyle w:val="PlainText"/>
              <w:contextualSpacing/>
              <w:jc w:val="center"/>
              <w:rPr>
                <w:rFonts w:ascii="Arial" w:hAnsi="Arial" w:cs="Arial"/>
                <w:bCs/>
                <w:sz w:val="20"/>
                <w:szCs w:val="20"/>
              </w:rPr>
            </w:pPr>
            <w:r w:rsidRPr="00294ADD">
              <w:rPr>
                <w:rFonts w:ascii="Arial" w:hAnsi="Arial" w:cs="Arial"/>
                <w:bCs/>
                <w:sz w:val="20"/>
                <w:szCs w:val="20"/>
              </w:rPr>
              <w:t>29</w:t>
            </w:r>
          </w:p>
        </w:tc>
      </w:tr>
      <w:tr w:rsidR="006A484A" w:rsidRPr="00CF52C0" w14:paraId="5C3686F7" w14:textId="77777777" w:rsidTr="004231EC">
        <w:tc>
          <w:tcPr>
            <w:tcW w:w="1172" w:type="pct"/>
          </w:tcPr>
          <w:p w14:paraId="0FDB7A35" w14:textId="35696D50" w:rsidR="006A484A" w:rsidRPr="00F74DBA" w:rsidRDefault="006A484A" w:rsidP="0092294A">
            <w:pPr>
              <w:pStyle w:val="PlainText"/>
              <w:contextualSpacing/>
              <w:rPr>
                <w:rFonts w:ascii="Arial" w:hAnsi="Arial" w:cs="Arial"/>
                <w:bCs/>
                <w:sz w:val="20"/>
                <w:szCs w:val="20"/>
              </w:rPr>
            </w:pPr>
            <w:r w:rsidRPr="00F74DBA">
              <w:rPr>
                <w:rFonts w:ascii="Arial" w:hAnsi="Arial" w:cs="Arial"/>
                <w:bCs/>
                <w:sz w:val="20"/>
                <w:szCs w:val="20"/>
              </w:rPr>
              <w:t>December 18-21</w:t>
            </w:r>
          </w:p>
        </w:tc>
        <w:tc>
          <w:tcPr>
            <w:tcW w:w="548" w:type="pct"/>
            <w:vAlign w:val="bottom"/>
          </w:tcPr>
          <w:p w14:paraId="71EC08EF" w14:textId="3597449D" w:rsidR="006A484A" w:rsidRPr="00F74DBA" w:rsidRDefault="00560EC7" w:rsidP="0092294A">
            <w:pPr>
              <w:pStyle w:val="PlainText"/>
              <w:contextualSpacing/>
              <w:jc w:val="center"/>
              <w:rPr>
                <w:rFonts w:ascii="Arial" w:hAnsi="Arial" w:cs="Arial"/>
                <w:bCs/>
                <w:color w:val="000000"/>
                <w:sz w:val="20"/>
                <w:szCs w:val="20"/>
              </w:rPr>
            </w:pPr>
            <w:r w:rsidRPr="00F74DBA">
              <w:rPr>
                <w:rFonts w:ascii="Arial" w:hAnsi="Arial" w:cs="Arial"/>
                <w:bCs/>
                <w:color w:val="000000"/>
                <w:sz w:val="20"/>
                <w:szCs w:val="20"/>
              </w:rPr>
              <w:t>29</w:t>
            </w:r>
          </w:p>
        </w:tc>
        <w:tc>
          <w:tcPr>
            <w:tcW w:w="547" w:type="pct"/>
            <w:vAlign w:val="bottom"/>
          </w:tcPr>
          <w:p w14:paraId="071FB62F" w14:textId="57E60658" w:rsidR="006A484A" w:rsidRPr="00F74DBA" w:rsidRDefault="00560EC7" w:rsidP="0092294A">
            <w:pPr>
              <w:pStyle w:val="PlainText"/>
              <w:contextualSpacing/>
              <w:jc w:val="center"/>
              <w:rPr>
                <w:rFonts w:ascii="Arial" w:hAnsi="Arial" w:cs="Arial"/>
                <w:bCs/>
                <w:color w:val="000000"/>
                <w:sz w:val="20"/>
                <w:szCs w:val="20"/>
              </w:rPr>
            </w:pPr>
            <w:r w:rsidRPr="00F74DBA">
              <w:rPr>
                <w:rFonts w:ascii="Arial" w:hAnsi="Arial" w:cs="Arial"/>
                <w:bCs/>
                <w:color w:val="000000"/>
                <w:sz w:val="20"/>
                <w:szCs w:val="20"/>
              </w:rPr>
              <w:t>45</w:t>
            </w:r>
          </w:p>
        </w:tc>
        <w:tc>
          <w:tcPr>
            <w:tcW w:w="547" w:type="pct"/>
            <w:vAlign w:val="bottom"/>
          </w:tcPr>
          <w:p w14:paraId="669CD834" w14:textId="20E8D2E8" w:rsidR="006A484A" w:rsidRPr="00F74DBA" w:rsidRDefault="00560EC7" w:rsidP="0092294A">
            <w:pPr>
              <w:pStyle w:val="PlainText"/>
              <w:contextualSpacing/>
              <w:jc w:val="center"/>
              <w:rPr>
                <w:rFonts w:ascii="Arial" w:hAnsi="Arial" w:cs="Arial"/>
                <w:bCs/>
                <w:color w:val="000000"/>
                <w:sz w:val="20"/>
                <w:szCs w:val="20"/>
              </w:rPr>
            </w:pPr>
            <w:r w:rsidRPr="00F74DBA">
              <w:rPr>
                <w:rFonts w:ascii="Arial" w:hAnsi="Arial" w:cs="Arial"/>
                <w:bCs/>
                <w:color w:val="000000"/>
                <w:sz w:val="20"/>
                <w:szCs w:val="20"/>
              </w:rPr>
              <w:t>18</w:t>
            </w:r>
          </w:p>
        </w:tc>
        <w:tc>
          <w:tcPr>
            <w:tcW w:w="547" w:type="pct"/>
            <w:vAlign w:val="bottom"/>
          </w:tcPr>
          <w:p w14:paraId="2A1F2666" w14:textId="1EEFE247" w:rsidR="006A484A" w:rsidRPr="00F74DBA" w:rsidRDefault="00560EC7" w:rsidP="0092294A">
            <w:pPr>
              <w:pStyle w:val="PlainText"/>
              <w:contextualSpacing/>
              <w:jc w:val="center"/>
              <w:rPr>
                <w:rFonts w:ascii="Arial" w:hAnsi="Arial" w:cs="Arial"/>
                <w:bCs/>
                <w:color w:val="000000"/>
                <w:sz w:val="20"/>
                <w:szCs w:val="20"/>
              </w:rPr>
            </w:pPr>
            <w:r w:rsidRPr="00F74DBA">
              <w:rPr>
                <w:rFonts w:ascii="Arial" w:hAnsi="Arial" w:cs="Arial"/>
                <w:bCs/>
                <w:color w:val="000000"/>
                <w:sz w:val="20"/>
                <w:szCs w:val="20"/>
              </w:rPr>
              <w:t>8</w:t>
            </w:r>
          </w:p>
        </w:tc>
        <w:tc>
          <w:tcPr>
            <w:tcW w:w="547" w:type="pct"/>
            <w:tcBorders>
              <w:right w:val="single" w:sz="18" w:space="0" w:color="auto"/>
            </w:tcBorders>
            <w:vAlign w:val="bottom"/>
          </w:tcPr>
          <w:p w14:paraId="0810D2ED" w14:textId="73C88905" w:rsidR="006A484A" w:rsidRPr="00F74DBA" w:rsidRDefault="00560EC7" w:rsidP="0092294A">
            <w:pPr>
              <w:pStyle w:val="PlainText"/>
              <w:contextualSpacing/>
              <w:jc w:val="center"/>
              <w:rPr>
                <w:rFonts w:ascii="Arial" w:hAnsi="Arial" w:cs="Arial"/>
                <w:bCs/>
                <w:color w:val="000000"/>
                <w:sz w:val="20"/>
                <w:szCs w:val="20"/>
              </w:rPr>
            </w:pPr>
            <w:r w:rsidRPr="00F74DBA">
              <w:rPr>
                <w:rFonts w:ascii="Arial" w:hAnsi="Arial" w:cs="Arial"/>
                <w:bCs/>
                <w:color w:val="000000"/>
                <w:sz w:val="20"/>
                <w:szCs w:val="20"/>
              </w:rPr>
              <w:t>1</w:t>
            </w:r>
          </w:p>
        </w:tc>
        <w:tc>
          <w:tcPr>
            <w:tcW w:w="547" w:type="pct"/>
            <w:tcBorders>
              <w:left w:val="single" w:sz="18" w:space="0" w:color="auto"/>
            </w:tcBorders>
          </w:tcPr>
          <w:p w14:paraId="08788699" w14:textId="22818C78" w:rsidR="006A484A" w:rsidRPr="00F74DBA" w:rsidRDefault="00560EC7" w:rsidP="0092294A">
            <w:pPr>
              <w:pStyle w:val="PlainText"/>
              <w:contextualSpacing/>
              <w:jc w:val="center"/>
              <w:rPr>
                <w:rFonts w:ascii="Arial" w:hAnsi="Arial" w:cs="Arial"/>
                <w:bCs/>
                <w:sz w:val="20"/>
                <w:szCs w:val="20"/>
              </w:rPr>
            </w:pPr>
            <w:r w:rsidRPr="00F74DBA">
              <w:rPr>
                <w:rFonts w:ascii="Arial" w:hAnsi="Arial" w:cs="Arial"/>
                <w:bCs/>
                <w:sz w:val="20"/>
                <w:szCs w:val="20"/>
              </w:rPr>
              <w:t>74</w:t>
            </w:r>
          </w:p>
        </w:tc>
        <w:tc>
          <w:tcPr>
            <w:tcW w:w="544" w:type="pct"/>
          </w:tcPr>
          <w:p w14:paraId="12D04D6A" w14:textId="331F84C4" w:rsidR="006A484A" w:rsidRPr="00F74DBA" w:rsidRDefault="00560EC7" w:rsidP="0092294A">
            <w:pPr>
              <w:pStyle w:val="PlainText"/>
              <w:contextualSpacing/>
              <w:jc w:val="center"/>
              <w:rPr>
                <w:rFonts w:ascii="Arial" w:hAnsi="Arial" w:cs="Arial"/>
                <w:bCs/>
                <w:sz w:val="20"/>
                <w:szCs w:val="20"/>
              </w:rPr>
            </w:pPr>
            <w:r w:rsidRPr="00F74DBA">
              <w:rPr>
                <w:rFonts w:ascii="Arial" w:hAnsi="Arial" w:cs="Arial"/>
                <w:bCs/>
                <w:sz w:val="20"/>
                <w:szCs w:val="20"/>
              </w:rPr>
              <w:t>26</w:t>
            </w:r>
          </w:p>
        </w:tc>
      </w:tr>
      <w:tr w:rsidR="006A484A" w:rsidRPr="00CF52C0" w14:paraId="34655F3E" w14:textId="77777777" w:rsidTr="004231EC">
        <w:tc>
          <w:tcPr>
            <w:tcW w:w="1172" w:type="pct"/>
          </w:tcPr>
          <w:p w14:paraId="42FC4E25" w14:textId="67932D70" w:rsidR="006A484A" w:rsidRPr="006A484A" w:rsidRDefault="006A484A" w:rsidP="0092294A">
            <w:pPr>
              <w:pStyle w:val="PlainText"/>
              <w:contextualSpacing/>
              <w:rPr>
                <w:rFonts w:ascii="Arial" w:hAnsi="Arial" w:cs="Arial"/>
                <w:bCs/>
                <w:sz w:val="20"/>
                <w:szCs w:val="20"/>
              </w:rPr>
            </w:pPr>
            <w:r w:rsidRPr="006A484A">
              <w:rPr>
                <w:rFonts w:ascii="Arial" w:hAnsi="Arial" w:cs="Arial"/>
                <w:bCs/>
                <w:sz w:val="20"/>
                <w:szCs w:val="20"/>
              </w:rPr>
              <w:t>December 11-14</w:t>
            </w:r>
          </w:p>
        </w:tc>
        <w:tc>
          <w:tcPr>
            <w:tcW w:w="548" w:type="pct"/>
            <w:vAlign w:val="bottom"/>
          </w:tcPr>
          <w:p w14:paraId="644EC8FE" w14:textId="2BCE73E1" w:rsidR="006A484A" w:rsidRPr="006A484A" w:rsidRDefault="006A484A" w:rsidP="0092294A">
            <w:pPr>
              <w:pStyle w:val="PlainText"/>
              <w:contextualSpacing/>
              <w:jc w:val="center"/>
              <w:rPr>
                <w:rFonts w:ascii="Arial" w:hAnsi="Arial" w:cs="Arial"/>
                <w:bCs/>
                <w:color w:val="000000"/>
                <w:sz w:val="20"/>
                <w:szCs w:val="20"/>
              </w:rPr>
            </w:pPr>
            <w:r w:rsidRPr="006A484A">
              <w:rPr>
                <w:rFonts w:ascii="Arial" w:hAnsi="Arial" w:cs="Arial"/>
                <w:bCs/>
                <w:color w:val="000000"/>
                <w:sz w:val="20"/>
                <w:szCs w:val="20"/>
              </w:rPr>
              <w:t>28</w:t>
            </w:r>
          </w:p>
        </w:tc>
        <w:tc>
          <w:tcPr>
            <w:tcW w:w="547" w:type="pct"/>
            <w:vAlign w:val="bottom"/>
          </w:tcPr>
          <w:p w14:paraId="3D819329" w14:textId="01BB35A2" w:rsidR="006A484A" w:rsidRPr="006A484A" w:rsidRDefault="006A484A" w:rsidP="0092294A">
            <w:pPr>
              <w:pStyle w:val="PlainText"/>
              <w:contextualSpacing/>
              <w:jc w:val="center"/>
              <w:rPr>
                <w:rFonts w:ascii="Arial" w:hAnsi="Arial" w:cs="Arial"/>
                <w:bCs/>
                <w:color w:val="000000"/>
                <w:sz w:val="20"/>
                <w:szCs w:val="20"/>
              </w:rPr>
            </w:pPr>
            <w:r w:rsidRPr="006A484A">
              <w:rPr>
                <w:rFonts w:ascii="Arial" w:hAnsi="Arial" w:cs="Arial"/>
                <w:bCs/>
                <w:color w:val="000000"/>
                <w:sz w:val="20"/>
                <w:szCs w:val="20"/>
              </w:rPr>
              <w:t>42</w:t>
            </w:r>
          </w:p>
        </w:tc>
        <w:tc>
          <w:tcPr>
            <w:tcW w:w="547" w:type="pct"/>
            <w:vAlign w:val="bottom"/>
          </w:tcPr>
          <w:p w14:paraId="2EF77266" w14:textId="0ECAF956" w:rsidR="006A484A" w:rsidRPr="006A484A" w:rsidRDefault="006A484A" w:rsidP="0092294A">
            <w:pPr>
              <w:pStyle w:val="PlainText"/>
              <w:contextualSpacing/>
              <w:jc w:val="center"/>
              <w:rPr>
                <w:rFonts w:ascii="Arial" w:hAnsi="Arial" w:cs="Arial"/>
                <w:bCs/>
                <w:color w:val="000000"/>
                <w:sz w:val="20"/>
                <w:szCs w:val="20"/>
              </w:rPr>
            </w:pPr>
            <w:r w:rsidRPr="006A484A">
              <w:rPr>
                <w:rFonts w:ascii="Arial" w:hAnsi="Arial" w:cs="Arial"/>
                <w:bCs/>
                <w:color w:val="000000"/>
                <w:sz w:val="20"/>
                <w:szCs w:val="20"/>
              </w:rPr>
              <w:t>20</w:t>
            </w:r>
          </w:p>
        </w:tc>
        <w:tc>
          <w:tcPr>
            <w:tcW w:w="547" w:type="pct"/>
            <w:vAlign w:val="bottom"/>
          </w:tcPr>
          <w:p w14:paraId="65EC791C" w14:textId="1BCC09B0" w:rsidR="006A484A" w:rsidRPr="006A484A" w:rsidRDefault="006A484A" w:rsidP="0092294A">
            <w:pPr>
              <w:pStyle w:val="PlainText"/>
              <w:contextualSpacing/>
              <w:jc w:val="center"/>
              <w:rPr>
                <w:rFonts w:ascii="Arial" w:hAnsi="Arial" w:cs="Arial"/>
                <w:bCs/>
                <w:color w:val="000000"/>
                <w:sz w:val="20"/>
                <w:szCs w:val="20"/>
              </w:rPr>
            </w:pPr>
            <w:r w:rsidRPr="006A484A">
              <w:rPr>
                <w:rFonts w:ascii="Arial" w:hAnsi="Arial" w:cs="Arial"/>
                <w:bCs/>
                <w:color w:val="000000"/>
                <w:sz w:val="20"/>
                <w:szCs w:val="20"/>
              </w:rPr>
              <w:t>8</w:t>
            </w:r>
          </w:p>
        </w:tc>
        <w:tc>
          <w:tcPr>
            <w:tcW w:w="547" w:type="pct"/>
            <w:tcBorders>
              <w:right w:val="single" w:sz="18" w:space="0" w:color="auto"/>
            </w:tcBorders>
            <w:vAlign w:val="bottom"/>
          </w:tcPr>
          <w:p w14:paraId="3BEF2101" w14:textId="7D9C6B08" w:rsidR="006A484A" w:rsidRPr="006A484A" w:rsidRDefault="006A484A" w:rsidP="0092294A">
            <w:pPr>
              <w:pStyle w:val="PlainText"/>
              <w:contextualSpacing/>
              <w:jc w:val="center"/>
              <w:rPr>
                <w:rFonts w:ascii="Arial" w:hAnsi="Arial" w:cs="Arial"/>
                <w:bCs/>
                <w:color w:val="000000"/>
                <w:sz w:val="20"/>
                <w:szCs w:val="20"/>
              </w:rPr>
            </w:pPr>
            <w:r w:rsidRPr="006A484A">
              <w:rPr>
                <w:rFonts w:ascii="Arial" w:hAnsi="Arial" w:cs="Arial"/>
                <w:bCs/>
                <w:color w:val="000000"/>
                <w:sz w:val="20"/>
                <w:szCs w:val="20"/>
              </w:rPr>
              <w:t>1</w:t>
            </w:r>
          </w:p>
        </w:tc>
        <w:tc>
          <w:tcPr>
            <w:tcW w:w="547" w:type="pct"/>
            <w:tcBorders>
              <w:left w:val="single" w:sz="18" w:space="0" w:color="auto"/>
            </w:tcBorders>
          </w:tcPr>
          <w:p w14:paraId="5FD20A8A" w14:textId="774C040A" w:rsidR="006A484A" w:rsidRPr="006A484A" w:rsidRDefault="006A484A" w:rsidP="0092294A">
            <w:pPr>
              <w:pStyle w:val="PlainText"/>
              <w:contextualSpacing/>
              <w:jc w:val="center"/>
              <w:rPr>
                <w:rFonts w:ascii="Arial" w:hAnsi="Arial" w:cs="Arial"/>
                <w:bCs/>
                <w:sz w:val="20"/>
                <w:szCs w:val="20"/>
              </w:rPr>
            </w:pPr>
            <w:r w:rsidRPr="006A484A">
              <w:rPr>
                <w:rFonts w:ascii="Arial" w:hAnsi="Arial" w:cs="Arial"/>
                <w:bCs/>
                <w:sz w:val="20"/>
                <w:szCs w:val="20"/>
              </w:rPr>
              <w:t>71</w:t>
            </w:r>
          </w:p>
        </w:tc>
        <w:tc>
          <w:tcPr>
            <w:tcW w:w="544" w:type="pct"/>
          </w:tcPr>
          <w:p w14:paraId="17EB2E8C" w14:textId="5B58B136" w:rsidR="006A484A" w:rsidRPr="00EF3093" w:rsidRDefault="006A484A" w:rsidP="0092294A">
            <w:pPr>
              <w:pStyle w:val="PlainText"/>
              <w:contextualSpacing/>
              <w:jc w:val="center"/>
              <w:rPr>
                <w:rFonts w:ascii="Arial" w:hAnsi="Arial" w:cs="Arial"/>
                <w:bCs/>
                <w:sz w:val="20"/>
                <w:szCs w:val="20"/>
              </w:rPr>
            </w:pPr>
            <w:r w:rsidRPr="00EF3093">
              <w:rPr>
                <w:rFonts w:ascii="Arial" w:hAnsi="Arial" w:cs="Arial"/>
                <w:bCs/>
                <w:sz w:val="20"/>
                <w:szCs w:val="20"/>
              </w:rPr>
              <w:t>28</w:t>
            </w:r>
          </w:p>
        </w:tc>
      </w:tr>
      <w:tr w:rsidR="006A484A" w:rsidRPr="00CF52C0" w14:paraId="3F600B3A" w14:textId="77777777" w:rsidTr="004231EC">
        <w:tc>
          <w:tcPr>
            <w:tcW w:w="1172" w:type="pct"/>
          </w:tcPr>
          <w:p w14:paraId="256B5FA0" w14:textId="10216B7B" w:rsidR="006A484A" w:rsidRPr="005F7D11" w:rsidRDefault="006A484A" w:rsidP="0092294A">
            <w:pPr>
              <w:pStyle w:val="PlainText"/>
              <w:contextualSpacing/>
              <w:rPr>
                <w:rFonts w:ascii="Arial" w:hAnsi="Arial" w:cs="Arial"/>
                <w:sz w:val="20"/>
                <w:szCs w:val="20"/>
              </w:rPr>
            </w:pPr>
            <w:r w:rsidRPr="005F7D11">
              <w:rPr>
                <w:rFonts w:ascii="Arial" w:hAnsi="Arial" w:cs="Arial"/>
                <w:sz w:val="20"/>
                <w:szCs w:val="20"/>
              </w:rPr>
              <w:t>December 4-7</w:t>
            </w:r>
          </w:p>
        </w:tc>
        <w:tc>
          <w:tcPr>
            <w:tcW w:w="548" w:type="pct"/>
            <w:vAlign w:val="bottom"/>
          </w:tcPr>
          <w:p w14:paraId="234047D5" w14:textId="1CDFB1AD" w:rsidR="006A484A" w:rsidRPr="005F7D11" w:rsidRDefault="006A484A" w:rsidP="0092294A">
            <w:pPr>
              <w:pStyle w:val="PlainText"/>
              <w:contextualSpacing/>
              <w:jc w:val="center"/>
              <w:rPr>
                <w:rFonts w:ascii="Arial" w:hAnsi="Arial" w:cs="Arial"/>
                <w:color w:val="000000"/>
                <w:sz w:val="20"/>
                <w:szCs w:val="20"/>
              </w:rPr>
            </w:pPr>
            <w:r w:rsidRPr="005F7D11">
              <w:rPr>
                <w:rFonts w:ascii="Arial" w:hAnsi="Arial" w:cs="Arial"/>
                <w:color w:val="000000"/>
                <w:sz w:val="20"/>
                <w:szCs w:val="20"/>
              </w:rPr>
              <w:t>28</w:t>
            </w:r>
          </w:p>
        </w:tc>
        <w:tc>
          <w:tcPr>
            <w:tcW w:w="547" w:type="pct"/>
            <w:vAlign w:val="bottom"/>
          </w:tcPr>
          <w:p w14:paraId="74107BE9" w14:textId="15EDE6C8" w:rsidR="006A484A" w:rsidRPr="005F7D11" w:rsidRDefault="006A484A" w:rsidP="0092294A">
            <w:pPr>
              <w:pStyle w:val="PlainText"/>
              <w:contextualSpacing/>
              <w:jc w:val="center"/>
              <w:rPr>
                <w:rFonts w:ascii="Arial" w:hAnsi="Arial" w:cs="Arial"/>
                <w:color w:val="000000"/>
                <w:sz w:val="20"/>
                <w:szCs w:val="20"/>
              </w:rPr>
            </w:pPr>
            <w:r w:rsidRPr="005F7D11">
              <w:rPr>
                <w:rFonts w:ascii="Arial" w:hAnsi="Arial" w:cs="Arial"/>
                <w:color w:val="000000"/>
                <w:sz w:val="20"/>
                <w:szCs w:val="20"/>
              </w:rPr>
              <w:t>43</w:t>
            </w:r>
          </w:p>
        </w:tc>
        <w:tc>
          <w:tcPr>
            <w:tcW w:w="547" w:type="pct"/>
            <w:vAlign w:val="bottom"/>
          </w:tcPr>
          <w:p w14:paraId="376E8910" w14:textId="45A345A6" w:rsidR="006A484A" w:rsidRPr="005F7D11" w:rsidRDefault="006A484A" w:rsidP="0092294A">
            <w:pPr>
              <w:pStyle w:val="PlainText"/>
              <w:contextualSpacing/>
              <w:jc w:val="center"/>
              <w:rPr>
                <w:rFonts w:ascii="Arial" w:hAnsi="Arial" w:cs="Arial"/>
                <w:color w:val="000000"/>
                <w:sz w:val="20"/>
                <w:szCs w:val="20"/>
              </w:rPr>
            </w:pPr>
            <w:r w:rsidRPr="005F7D11">
              <w:rPr>
                <w:rFonts w:ascii="Arial" w:hAnsi="Arial" w:cs="Arial"/>
                <w:color w:val="000000"/>
                <w:sz w:val="20"/>
                <w:szCs w:val="20"/>
              </w:rPr>
              <w:t>20</w:t>
            </w:r>
          </w:p>
        </w:tc>
        <w:tc>
          <w:tcPr>
            <w:tcW w:w="547" w:type="pct"/>
            <w:vAlign w:val="bottom"/>
          </w:tcPr>
          <w:p w14:paraId="268D088D" w14:textId="23B3DAA8" w:rsidR="006A484A" w:rsidRPr="005F7D11" w:rsidRDefault="006A484A" w:rsidP="0092294A">
            <w:pPr>
              <w:pStyle w:val="PlainText"/>
              <w:contextualSpacing/>
              <w:jc w:val="center"/>
              <w:rPr>
                <w:rFonts w:ascii="Arial" w:hAnsi="Arial" w:cs="Arial"/>
                <w:color w:val="000000"/>
                <w:sz w:val="20"/>
                <w:szCs w:val="20"/>
              </w:rPr>
            </w:pPr>
            <w:r w:rsidRPr="005F7D11">
              <w:rPr>
                <w:rFonts w:ascii="Arial" w:hAnsi="Arial" w:cs="Arial"/>
                <w:color w:val="000000"/>
                <w:sz w:val="20"/>
                <w:szCs w:val="20"/>
              </w:rPr>
              <w:t>8</w:t>
            </w:r>
          </w:p>
        </w:tc>
        <w:tc>
          <w:tcPr>
            <w:tcW w:w="547" w:type="pct"/>
            <w:tcBorders>
              <w:right w:val="single" w:sz="18" w:space="0" w:color="auto"/>
            </w:tcBorders>
            <w:vAlign w:val="bottom"/>
          </w:tcPr>
          <w:p w14:paraId="0B8DC59E" w14:textId="45D82158" w:rsidR="006A484A" w:rsidRPr="005F7D11" w:rsidRDefault="006A484A" w:rsidP="0092294A">
            <w:pPr>
              <w:pStyle w:val="PlainText"/>
              <w:contextualSpacing/>
              <w:jc w:val="center"/>
              <w:rPr>
                <w:rFonts w:ascii="Arial" w:hAnsi="Arial" w:cs="Arial"/>
                <w:color w:val="000000"/>
                <w:sz w:val="20"/>
                <w:szCs w:val="20"/>
              </w:rPr>
            </w:pPr>
            <w:r w:rsidRPr="005F7D11">
              <w:rPr>
                <w:rFonts w:ascii="Arial" w:hAnsi="Arial" w:cs="Arial"/>
                <w:color w:val="000000"/>
                <w:sz w:val="20"/>
                <w:szCs w:val="20"/>
              </w:rPr>
              <w:t>1</w:t>
            </w:r>
          </w:p>
        </w:tc>
        <w:tc>
          <w:tcPr>
            <w:tcW w:w="547" w:type="pct"/>
            <w:tcBorders>
              <w:left w:val="single" w:sz="18" w:space="0" w:color="auto"/>
            </w:tcBorders>
          </w:tcPr>
          <w:p w14:paraId="58E3014F" w14:textId="5598F54B" w:rsidR="006A484A" w:rsidRPr="005F7D11" w:rsidRDefault="006A484A" w:rsidP="0092294A">
            <w:pPr>
              <w:pStyle w:val="PlainText"/>
              <w:contextualSpacing/>
              <w:jc w:val="center"/>
              <w:rPr>
                <w:rFonts w:ascii="Arial" w:hAnsi="Arial" w:cs="Arial"/>
                <w:sz w:val="20"/>
                <w:szCs w:val="20"/>
              </w:rPr>
            </w:pPr>
            <w:r w:rsidRPr="005F7D11">
              <w:rPr>
                <w:rFonts w:ascii="Arial" w:hAnsi="Arial" w:cs="Arial"/>
                <w:sz w:val="20"/>
                <w:szCs w:val="20"/>
              </w:rPr>
              <w:t>71</w:t>
            </w:r>
          </w:p>
        </w:tc>
        <w:tc>
          <w:tcPr>
            <w:tcW w:w="544" w:type="pct"/>
          </w:tcPr>
          <w:p w14:paraId="17B61569" w14:textId="76D44BE4" w:rsidR="006A484A" w:rsidRPr="005F7D11" w:rsidRDefault="006A484A" w:rsidP="0092294A">
            <w:pPr>
              <w:pStyle w:val="PlainText"/>
              <w:contextualSpacing/>
              <w:jc w:val="center"/>
              <w:rPr>
                <w:rFonts w:ascii="Arial" w:hAnsi="Arial" w:cs="Arial"/>
                <w:sz w:val="20"/>
                <w:szCs w:val="20"/>
              </w:rPr>
            </w:pPr>
            <w:r w:rsidRPr="005F7D11">
              <w:rPr>
                <w:rFonts w:ascii="Arial" w:hAnsi="Arial" w:cs="Arial"/>
                <w:sz w:val="20"/>
                <w:szCs w:val="20"/>
              </w:rPr>
              <w:t>29</w:t>
            </w:r>
          </w:p>
        </w:tc>
      </w:tr>
      <w:tr w:rsidR="006A484A" w:rsidRPr="00CF52C0" w14:paraId="02DA7B39" w14:textId="77777777" w:rsidTr="004231EC">
        <w:tc>
          <w:tcPr>
            <w:tcW w:w="1172" w:type="pct"/>
          </w:tcPr>
          <w:p w14:paraId="0CEEB28D" w14:textId="450CAE0C" w:rsidR="006A484A" w:rsidRPr="0092294A" w:rsidRDefault="006A484A" w:rsidP="0092294A">
            <w:pPr>
              <w:pStyle w:val="PlainText"/>
              <w:contextualSpacing/>
              <w:rPr>
                <w:rFonts w:ascii="Arial" w:hAnsi="Arial" w:cs="Arial"/>
                <w:sz w:val="20"/>
                <w:szCs w:val="20"/>
              </w:rPr>
            </w:pPr>
            <w:r w:rsidRPr="0092294A">
              <w:rPr>
                <w:rFonts w:ascii="Arial" w:hAnsi="Arial" w:cs="Arial"/>
                <w:sz w:val="20"/>
                <w:szCs w:val="20"/>
              </w:rPr>
              <w:t>November 20-23</w:t>
            </w:r>
          </w:p>
        </w:tc>
        <w:tc>
          <w:tcPr>
            <w:tcW w:w="548" w:type="pct"/>
            <w:vAlign w:val="bottom"/>
          </w:tcPr>
          <w:p w14:paraId="3C4491E1" w14:textId="504A21FF" w:rsidR="006A484A" w:rsidRPr="0092294A" w:rsidRDefault="006A484A" w:rsidP="0092294A">
            <w:pPr>
              <w:pStyle w:val="PlainText"/>
              <w:contextualSpacing/>
              <w:jc w:val="center"/>
              <w:rPr>
                <w:rFonts w:ascii="Arial" w:hAnsi="Arial" w:cs="Arial"/>
                <w:color w:val="000000"/>
                <w:sz w:val="20"/>
                <w:szCs w:val="20"/>
              </w:rPr>
            </w:pPr>
            <w:r w:rsidRPr="0092294A">
              <w:rPr>
                <w:rFonts w:ascii="Arial" w:hAnsi="Arial" w:cs="Arial"/>
                <w:color w:val="000000"/>
                <w:sz w:val="20"/>
                <w:szCs w:val="20"/>
              </w:rPr>
              <w:t>30</w:t>
            </w:r>
          </w:p>
        </w:tc>
        <w:tc>
          <w:tcPr>
            <w:tcW w:w="547" w:type="pct"/>
            <w:vAlign w:val="bottom"/>
          </w:tcPr>
          <w:p w14:paraId="2D9D4998" w14:textId="75632A11" w:rsidR="006A484A" w:rsidRPr="0092294A" w:rsidRDefault="006A484A" w:rsidP="0092294A">
            <w:pPr>
              <w:pStyle w:val="PlainText"/>
              <w:contextualSpacing/>
              <w:jc w:val="center"/>
              <w:rPr>
                <w:rFonts w:ascii="Arial" w:hAnsi="Arial" w:cs="Arial"/>
                <w:color w:val="000000"/>
                <w:sz w:val="20"/>
                <w:szCs w:val="20"/>
              </w:rPr>
            </w:pPr>
            <w:r w:rsidRPr="0092294A">
              <w:rPr>
                <w:rFonts w:ascii="Arial" w:hAnsi="Arial" w:cs="Arial"/>
                <w:color w:val="000000"/>
                <w:sz w:val="20"/>
                <w:szCs w:val="20"/>
              </w:rPr>
              <w:t>42</w:t>
            </w:r>
          </w:p>
        </w:tc>
        <w:tc>
          <w:tcPr>
            <w:tcW w:w="547" w:type="pct"/>
            <w:vAlign w:val="bottom"/>
          </w:tcPr>
          <w:p w14:paraId="061D126E" w14:textId="72F76D1F" w:rsidR="006A484A" w:rsidRPr="0092294A" w:rsidRDefault="006A484A" w:rsidP="0092294A">
            <w:pPr>
              <w:pStyle w:val="PlainText"/>
              <w:contextualSpacing/>
              <w:jc w:val="center"/>
              <w:rPr>
                <w:rFonts w:ascii="Arial" w:hAnsi="Arial" w:cs="Arial"/>
                <w:color w:val="000000"/>
                <w:sz w:val="20"/>
                <w:szCs w:val="20"/>
              </w:rPr>
            </w:pPr>
            <w:r w:rsidRPr="0092294A">
              <w:rPr>
                <w:rFonts w:ascii="Arial" w:hAnsi="Arial" w:cs="Arial"/>
                <w:color w:val="000000"/>
                <w:sz w:val="20"/>
                <w:szCs w:val="20"/>
              </w:rPr>
              <w:t>21</w:t>
            </w:r>
          </w:p>
        </w:tc>
        <w:tc>
          <w:tcPr>
            <w:tcW w:w="547" w:type="pct"/>
            <w:vAlign w:val="bottom"/>
          </w:tcPr>
          <w:p w14:paraId="2458C102" w14:textId="19223194" w:rsidR="006A484A" w:rsidRPr="0092294A" w:rsidRDefault="006A484A" w:rsidP="0092294A">
            <w:pPr>
              <w:pStyle w:val="PlainText"/>
              <w:contextualSpacing/>
              <w:jc w:val="center"/>
              <w:rPr>
                <w:rFonts w:ascii="Arial" w:hAnsi="Arial" w:cs="Arial"/>
                <w:color w:val="000000"/>
                <w:sz w:val="20"/>
                <w:szCs w:val="20"/>
              </w:rPr>
            </w:pPr>
            <w:r w:rsidRPr="0092294A">
              <w:rPr>
                <w:rFonts w:ascii="Arial" w:hAnsi="Arial" w:cs="Arial"/>
                <w:color w:val="000000"/>
                <w:sz w:val="20"/>
                <w:szCs w:val="20"/>
              </w:rPr>
              <w:t>7</w:t>
            </w:r>
          </w:p>
        </w:tc>
        <w:tc>
          <w:tcPr>
            <w:tcW w:w="547" w:type="pct"/>
            <w:tcBorders>
              <w:right w:val="single" w:sz="18" w:space="0" w:color="auto"/>
            </w:tcBorders>
            <w:vAlign w:val="bottom"/>
          </w:tcPr>
          <w:p w14:paraId="7BF1224B" w14:textId="4FD4C338" w:rsidR="006A484A" w:rsidRPr="0092294A" w:rsidRDefault="006A484A" w:rsidP="0092294A">
            <w:pPr>
              <w:pStyle w:val="PlainText"/>
              <w:contextualSpacing/>
              <w:jc w:val="center"/>
              <w:rPr>
                <w:rFonts w:ascii="Arial" w:hAnsi="Arial" w:cs="Arial"/>
                <w:color w:val="000000"/>
                <w:sz w:val="20"/>
                <w:szCs w:val="20"/>
              </w:rPr>
            </w:pPr>
            <w:r w:rsidRPr="0092294A">
              <w:rPr>
                <w:rFonts w:ascii="Arial" w:hAnsi="Arial" w:cs="Arial"/>
                <w:color w:val="000000"/>
                <w:sz w:val="20"/>
                <w:szCs w:val="20"/>
              </w:rPr>
              <w:t>1</w:t>
            </w:r>
          </w:p>
        </w:tc>
        <w:tc>
          <w:tcPr>
            <w:tcW w:w="547" w:type="pct"/>
            <w:tcBorders>
              <w:left w:val="single" w:sz="18" w:space="0" w:color="auto"/>
            </w:tcBorders>
          </w:tcPr>
          <w:p w14:paraId="6CBD9CC4" w14:textId="5BBAF2F0" w:rsidR="006A484A" w:rsidRPr="0092294A" w:rsidRDefault="006A484A" w:rsidP="0092294A">
            <w:pPr>
              <w:pStyle w:val="PlainText"/>
              <w:contextualSpacing/>
              <w:jc w:val="center"/>
              <w:rPr>
                <w:rFonts w:ascii="Arial" w:hAnsi="Arial" w:cs="Arial"/>
                <w:sz w:val="20"/>
                <w:szCs w:val="20"/>
              </w:rPr>
            </w:pPr>
            <w:r w:rsidRPr="0092294A">
              <w:rPr>
                <w:rFonts w:ascii="Arial" w:hAnsi="Arial" w:cs="Arial"/>
                <w:sz w:val="20"/>
                <w:szCs w:val="20"/>
              </w:rPr>
              <w:t>72</w:t>
            </w:r>
          </w:p>
        </w:tc>
        <w:tc>
          <w:tcPr>
            <w:tcW w:w="544" w:type="pct"/>
          </w:tcPr>
          <w:p w14:paraId="4133FF6B" w14:textId="55BD10A2" w:rsidR="006A484A" w:rsidRPr="0092294A" w:rsidRDefault="006A484A" w:rsidP="0092294A">
            <w:pPr>
              <w:pStyle w:val="PlainText"/>
              <w:contextualSpacing/>
              <w:jc w:val="center"/>
              <w:rPr>
                <w:rFonts w:ascii="Arial" w:hAnsi="Arial" w:cs="Arial"/>
                <w:sz w:val="20"/>
                <w:szCs w:val="20"/>
              </w:rPr>
            </w:pPr>
            <w:r w:rsidRPr="0092294A">
              <w:rPr>
                <w:rFonts w:ascii="Arial" w:hAnsi="Arial" w:cs="Arial"/>
                <w:sz w:val="20"/>
                <w:szCs w:val="20"/>
              </w:rPr>
              <w:t>27</w:t>
            </w:r>
          </w:p>
        </w:tc>
      </w:tr>
      <w:tr w:rsidR="006A484A" w:rsidRPr="00CF52C0" w14:paraId="4EC8898B" w14:textId="77777777" w:rsidTr="004231EC">
        <w:tc>
          <w:tcPr>
            <w:tcW w:w="1172" w:type="pct"/>
          </w:tcPr>
          <w:p w14:paraId="2F8D4231" w14:textId="748C7392" w:rsidR="006A484A" w:rsidRPr="00B51FC6" w:rsidRDefault="006A484A" w:rsidP="0092294A">
            <w:pPr>
              <w:pStyle w:val="PlainText"/>
              <w:contextualSpacing/>
              <w:rPr>
                <w:rFonts w:ascii="Arial" w:hAnsi="Arial" w:cs="Arial"/>
                <w:sz w:val="20"/>
                <w:szCs w:val="20"/>
              </w:rPr>
            </w:pPr>
            <w:r w:rsidRPr="00B51FC6">
              <w:rPr>
                <w:rFonts w:ascii="Arial" w:hAnsi="Arial" w:cs="Arial"/>
                <w:sz w:val="20"/>
                <w:szCs w:val="20"/>
              </w:rPr>
              <w:t>November 13-16</w:t>
            </w:r>
          </w:p>
        </w:tc>
        <w:tc>
          <w:tcPr>
            <w:tcW w:w="548" w:type="pct"/>
            <w:vAlign w:val="bottom"/>
          </w:tcPr>
          <w:p w14:paraId="59311396" w14:textId="33BE65A5" w:rsidR="006A484A" w:rsidRPr="00B51FC6" w:rsidRDefault="006A484A" w:rsidP="0092294A">
            <w:pPr>
              <w:pStyle w:val="PlainText"/>
              <w:contextualSpacing/>
              <w:jc w:val="center"/>
              <w:rPr>
                <w:rFonts w:ascii="Arial" w:hAnsi="Arial" w:cs="Arial"/>
                <w:color w:val="000000"/>
                <w:sz w:val="20"/>
                <w:szCs w:val="20"/>
              </w:rPr>
            </w:pPr>
            <w:r w:rsidRPr="00B51FC6">
              <w:rPr>
                <w:rFonts w:ascii="Arial" w:hAnsi="Arial" w:cs="Arial"/>
                <w:color w:val="000000"/>
                <w:sz w:val="20"/>
                <w:szCs w:val="20"/>
              </w:rPr>
              <w:t>27</w:t>
            </w:r>
          </w:p>
        </w:tc>
        <w:tc>
          <w:tcPr>
            <w:tcW w:w="547" w:type="pct"/>
            <w:vAlign w:val="bottom"/>
          </w:tcPr>
          <w:p w14:paraId="4AC94DC3" w14:textId="15CBB430" w:rsidR="006A484A" w:rsidRPr="00B51FC6" w:rsidRDefault="006A484A" w:rsidP="0092294A">
            <w:pPr>
              <w:pStyle w:val="PlainText"/>
              <w:contextualSpacing/>
              <w:jc w:val="center"/>
              <w:rPr>
                <w:rFonts w:ascii="Arial" w:hAnsi="Arial" w:cs="Arial"/>
                <w:color w:val="000000"/>
                <w:sz w:val="20"/>
                <w:szCs w:val="20"/>
              </w:rPr>
            </w:pPr>
            <w:r w:rsidRPr="00B51FC6">
              <w:rPr>
                <w:rFonts w:ascii="Arial" w:hAnsi="Arial" w:cs="Arial"/>
                <w:color w:val="000000"/>
                <w:sz w:val="20"/>
                <w:szCs w:val="20"/>
              </w:rPr>
              <w:t>41</w:t>
            </w:r>
          </w:p>
        </w:tc>
        <w:tc>
          <w:tcPr>
            <w:tcW w:w="547" w:type="pct"/>
            <w:vAlign w:val="bottom"/>
          </w:tcPr>
          <w:p w14:paraId="27B91DBD" w14:textId="32E7E13D" w:rsidR="006A484A" w:rsidRPr="00B51FC6" w:rsidRDefault="006A484A" w:rsidP="0092294A">
            <w:pPr>
              <w:pStyle w:val="PlainText"/>
              <w:contextualSpacing/>
              <w:jc w:val="center"/>
              <w:rPr>
                <w:rFonts w:ascii="Arial" w:hAnsi="Arial" w:cs="Arial"/>
                <w:color w:val="000000"/>
                <w:sz w:val="20"/>
                <w:szCs w:val="20"/>
              </w:rPr>
            </w:pPr>
            <w:r w:rsidRPr="00B51FC6">
              <w:rPr>
                <w:rFonts w:ascii="Arial" w:hAnsi="Arial" w:cs="Arial"/>
                <w:color w:val="000000"/>
                <w:sz w:val="20"/>
                <w:szCs w:val="20"/>
              </w:rPr>
              <w:t>22</w:t>
            </w:r>
          </w:p>
        </w:tc>
        <w:tc>
          <w:tcPr>
            <w:tcW w:w="547" w:type="pct"/>
            <w:vAlign w:val="bottom"/>
          </w:tcPr>
          <w:p w14:paraId="03B6A4B8" w14:textId="04B8C09F" w:rsidR="006A484A" w:rsidRPr="00B51FC6" w:rsidRDefault="006A484A" w:rsidP="0092294A">
            <w:pPr>
              <w:pStyle w:val="PlainText"/>
              <w:contextualSpacing/>
              <w:jc w:val="center"/>
              <w:rPr>
                <w:rFonts w:ascii="Arial" w:hAnsi="Arial" w:cs="Arial"/>
                <w:color w:val="000000"/>
                <w:sz w:val="20"/>
                <w:szCs w:val="20"/>
              </w:rPr>
            </w:pPr>
            <w:r w:rsidRPr="00B51FC6">
              <w:rPr>
                <w:rFonts w:ascii="Arial" w:hAnsi="Arial" w:cs="Arial"/>
                <w:color w:val="000000"/>
                <w:sz w:val="20"/>
                <w:szCs w:val="20"/>
              </w:rPr>
              <w:t>9</w:t>
            </w:r>
          </w:p>
        </w:tc>
        <w:tc>
          <w:tcPr>
            <w:tcW w:w="547" w:type="pct"/>
            <w:tcBorders>
              <w:right w:val="single" w:sz="18" w:space="0" w:color="auto"/>
            </w:tcBorders>
            <w:vAlign w:val="bottom"/>
          </w:tcPr>
          <w:p w14:paraId="10D9DE25" w14:textId="3EC256F9" w:rsidR="006A484A" w:rsidRPr="00B51FC6" w:rsidRDefault="006A484A" w:rsidP="0092294A">
            <w:pPr>
              <w:pStyle w:val="PlainText"/>
              <w:contextualSpacing/>
              <w:jc w:val="center"/>
              <w:rPr>
                <w:rFonts w:ascii="Arial" w:hAnsi="Arial" w:cs="Arial"/>
                <w:color w:val="000000"/>
                <w:sz w:val="20"/>
                <w:szCs w:val="20"/>
              </w:rPr>
            </w:pPr>
            <w:r w:rsidRPr="00B51FC6">
              <w:rPr>
                <w:rFonts w:ascii="Arial" w:hAnsi="Arial" w:cs="Arial"/>
                <w:color w:val="000000"/>
                <w:sz w:val="20"/>
                <w:szCs w:val="20"/>
              </w:rPr>
              <w:t>1</w:t>
            </w:r>
          </w:p>
        </w:tc>
        <w:tc>
          <w:tcPr>
            <w:tcW w:w="547" w:type="pct"/>
            <w:tcBorders>
              <w:left w:val="single" w:sz="18" w:space="0" w:color="auto"/>
            </w:tcBorders>
          </w:tcPr>
          <w:p w14:paraId="112BE6DE" w14:textId="583C61CE" w:rsidR="006A484A" w:rsidRPr="00B51FC6" w:rsidRDefault="006A484A" w:rsidP="0092294A">
            <w:pPr>
              <w:pStyle w:val="PlainText"/>
              <w:contextualSpacing/>
              <w:jc w:val="center"/>
              <w:rPr>
                <w:rFonts w:ascii="Arial" w:hAnsi="Arial" w:cs="Arial"/>
                <w:sz w:val="20"/>
                <w:szCs w:val="20"/>
              </w:rPr>
            </w:pPr>
            <w:r w:rsidRPr="00B51FC6">
              <w:rPr>
                <w:rFonts w:ascii="Arial" w:hAnsi="Arial" w:cs="Arial"/>
                <w:sz w:val="20"/>
                <w:szCs w:val="20"/>
              </w:rPr>
              <w:t>68</w:t>
            </w:r>
          </w:p>
        </w:tc>
        <w:tc>
          <w:tcPr>
            <w:tcW w:w="544" w:type="pct"/>
          </w:tcPr>
          <w:p w14:paraId="5C4499AE" w14:textId="35AAADFD" w:rsidR="006A484A" w:rsidRPr="00B51FC6" w:rsidRDefault="006A484A" w:rsidP="0092294A">
            <w:pPr>
              <w:pStyle w:val="PlainText"/>
              <w:contextualSpacing/>
              <w:jc w:val="center"/>
              <w:rPr>
                <w:rFonts w:ascii="Arial" w:hAnsi="Arial" w:cs="Arial"/>
                <w:sz w:val="20"/>
                <w:szCs w:val="20"/>
              </w:rPr>
            </w:pPr>
            <w:r w:rsidRPr="00B51FC6">
              <w:rPr>
                <w:rFonts w:ascii="Arial" w:hAnsi="Arial" w:cs="Arial"/>
                <w:sz w:val="20"/>
                <w:szCs w:val="20"/>
              </w:rPr>
              <w:t>31</w:t>
            </w:r>
          </w:p>
        </w:tc>
      </w:tr>
      <w:tr w:rsidR="006A484A" w:rsidRPr="00CF52C0" w14:paraId="0028DD95" w14:textId="77777777" w:rsidTr="004231EC">
        <w:tc>
          <w:tcPr>
            <w:tcW w:w="1172" w:type="pct"/>
          </w:tcPr>
          <w:p w14:paraId="0511A3BB" w14:textId="7ED57133" w:rsidR="006A484A" w:rsidRPr="00B77B0F" w:rsidRDefault="006A484A" w:rsidP="0092294A">
            <w:pPr>
              <w:pStyle w:val="PlainText"/>
              <w:contextualSpacing/>
              <w:rPr>
                <w:rFonts w:ascii="Arial" w:hAnsi="Arial" w:cs="Arial"/>
                <w:sz w:val="20"/>
                <w:szCs w:val="20"/>
              </w:rPr>
            </w:pPr>
            <w:r w:rsidRPr="00B77B0F">
              <w:rPr>
                <w:rFonts w:ascii="Arial" w:hAnsi="Arial" w:cs="Arial"/>
                <w:sz w:val="20"/>
                <w:szCs w:val="20"/>
              </w:rPr>
              <w:t>October 23-26</w:t>
            </w:r>
          </w:p>
        </w:tc>
        <w:tc>
          <w:tcPr>
            <w:tcW w:w="548" w:type="pct"/>
            <w:vAlign w:val="bottom"/>
          </w:tcPr>
          <w:p w14:paraId="10C2EAF1" w14:textId="6C3827E7" w:rsidR="006A484A" w:rsidRPr="00B77B0F" w:rsidRDefault="006A484A" w:rsidP="0092294A">
            <w:pPr>
              <w:pStyle w:val="PlainText"/>
              <w:contextualSpacing/>
              <w:jc w:val="center"/>
              <w:rPr>
                <w:rFonts w:ascii="Arial" w:hAnsi="Arial" w:cs="Arial"/>
                <w:color w:val="000000"/>
                <w:sz w:val="20"/>
                <w:szCs w:val="20"/>
              </w:rPr>
            </w:pPr>
            <w:r w:rsidRPr="00B77B0F">
              <w:rPr>
                <w:rFonts w:ascii="Arial" w:hAnsi="Arial" w:cs="Arial"/>
                <w:color w:val="000000"/>
                <w:sz w:val="20"/>
                <w:szCs w:val="20"/>
              </w:rPr>
              <w:t>19</w:t>
            </w:r>
          </w:p>
        </w:tc>
        <w:tc>
          <w:tcPr>
            <w:tcW w:w="547" w:type="pct"/>
            <w:vAlign w:val="bottom"/>
          </w:tcPr>
          <w:p w14:paraId="20BBE742" w14:textId="111B4E60" w:rsidR="006A484A" w:rsidRPr="00B77B0F" w:rsidRDefault="006A484A" w:rsidP="0092294A">
            <w:pPr>
              <w:pStyle w:val="PlainText"/>
              <w:contextualSpacing/>
              <w:jc w:val="center"/>
              <w:rPr>
                <w:rFonts w:ascii="Arial" w:hAnsi="Arial" w:cs="Arial"/>
                <w:color w:val="000000"/>
                <w:sz w:val="20"/>
                <w:szCs w:val="20"/>
              </w:rPr>
            </w:pPr>
            <w:r w:rsidRPr="00B77B0F">
              <w:rPr>
                <w:rFonts w:ascii="Arial" w:hAnsi="Arial" w:cs="Arial"/>
                <w:color w:val="000000"/>
                <w:sz w:val="20"/>
                <w:szCs w:val="20"/>
              </w:rPr>
              <w:t>48</w:t>
            </w:r>
          </w:p>
        </w:tc>
        <w:tc>
          <w:tcPr>
            <w:tcW w:w="547" w:type="pct"/>
            <w:vAlign w:val="bottom"/>
          </w:tcPr>
          <w:p w14:paraId="63A3A24C" w14:textId="44AB4E4E" w:rsidR="006A484A" w:rsidRPr="00B77B0F" w:rsidRDefault="006A484A" w:rsidP="0092294A">
            <w:pPr>
              <w:pStyle w:val="PlainText"/>
              <w:contextualSpacing/>
              <w:jc w:val="center"/>
              <w:rPr>
                <w:rFonts w:ascii="Arial" w:hAnsi="Arial" w:cs="Arial"/>
                <w:color w:val="000000"/>
                <w:sz w:val="20"/>
                <w:szCs w:val="20"/>
              </w:rPr>
            </w:pPr>
            <w:r w:rsidRPr="00B77B0F">
              <w:rPr>
                <w:rFonts w:ascii="Arial" w:hAnsi="Arial" w:cs="Arial"/>
                <w:color w:val="000000"/>
                <w:sz w:val="20"/>
                <w:szCs w:val="20"/>
              </w:rPr>
              <w:t>23</w:t>
            </w:r>
          </w:p>
        </w:tc>
        <w:tc>
          <w:tcPr>
            <w:tcW w:w="547" w:type="pct"/>
            <w:vAlign w:val="bottom"/>
          </w:tcPr>
          <w:p w14:paraId="179616DA" w14:textId="7AE7D3CF" w:rsidR="006A484A" w:rsidRPr="00B77B0F" w:rsidRDefault="006A484A" w:rsidP="0092294A">
            <w:pPr>
              <w:pStyle w:val="PlainText"/>
              <w:contextualSpacing/>
              <w:jc w:val="center"/>
              <w:rPr>
                <w:rFonts w:ascii="Arial" w:hAnsi="Arial" w:cs="Arial"/>
                <w:color w:val="000000"/>
                <w:sz w:val="20"/>
                <w:szCs w:val="20"/>
              </w:rPr>
            </w:pPr>
            <w:r w:rsidRPr="00B77B0F">
              <w:rPr>
                <w:rFonts w:ascii="Arial" w:hAnsi="Arial" w:cs="Arial"/>
                <w:color w:val="000000"/>
                <w:sz w:val="20"/>
                <w:szCs w:val="20"/>
              </w:rPr>
              <w:t>8</w:t>
            </w:r>
          </w:p>
        </w:tc>
        <w:tc>
          <w:tcPr>
            <w:tcW w:w="547" w:type="pct"/>
            <w:tcBorders>
              <w:right w:val="single" w:sz="18" w:space="0" w:color="auto"/>
            </w:tcBorders>
            <w:vAlign w:val="bottom"/>
          </w:tcPr>
          <w:p w14:paraId="73F7697B" w14:textId="2AB5A55C" w:rsidR="006A484A" w:rsidRPr="00B77B0F" w:rsidRDefault="006A484A" w:rsidP="0092294A">
            <w:pPr>
              <w:pStyle w:val="PlainText"/>
              <w:contextualSpacing/>
              <w:jc w:val="center"/>
              <w:rPr>
                <w:rFonts w:ascii="Arial" w:hAnsi="Arial" w:cs="Arial"/>
                <w:color w:val="000000"/>
                <w:sz w:val="20"/>
                <w:szCs w:val="20"/>
              </w:rPr>
            </w:pPr>
            <w:r w:rsidRPr="00B77B0F">
              <w:rPr>
                <w:rFonts w:ascii="Arial" w:hAnsi="Arial" w:cs="Arial"/>
                <w:color w:val="000000"/>
                <w:sz w:val="20"/>
                <w:szCs w:val="20"/>
              </w:rPr>
              <w:t>1</w:t>
            </w:r>
          </w:p>
        </w:tc>
        <w:tc>
          <w:tcPr>
            <w:tcW w:w="547" w:type="pct"/>
            <w:tcBorders>
              <w:left w:val="single" w:sz="18" w:space="0" w:color="auto"/>
            </w:tcBorders>
          </w:tcPr>
          <w:p w14:paraId="75968E0A" w14:textId="24C1F2E5" w:rsidR="006A484A" w:rsidRPr="00B77B0F" w:rsidRDefault="006A484A" w:rsidP="0092294A">
            <w:pPr>
              <w:pStyle w:val="PlainText"/>
              <w:contextualSpacing/>
              <w:jc w:val="center"/>
              <w:rPr>
                <w:rFonts w:ascii="Arial" w:hAnsi="Arial" w:cs="Arial"/>
                <w:sz w:val="20"/>
                <w:szCs w:val="20"/>
              </w:rPr>
            </w:pPr>
            <w:r w:rsidRPr="00B77B0F">
              <w:rPr>
                <w:rFonts w:ascii="Arial" w:hAnsi="Arial" w:cs="Arial"/>
                <w:sz w:val="20"/>
                <w:szCs w:val="20"/>
              </w:rPr>
              <w:t>67</w:t>
            </w:r>
          </w:p>
        </w:tc>
        <w:tc>
          <w:tcPr>
            <w:tcW w:w="544" w:type="pct"/>
          </w:tcPr>
          <w:p w14:paraId="2BD4074D" w14:textId="13A0BB4F" w:rsidR="006A484A" w:rsidRPr="00B77B0F" w:rsidRDefault="006A484A" w:rsidP="0092294A">
            <w:pPr>
              <w:pStyle w:val="PlainText"/>
              <w:contextualSpacing/>
              <w:jc w:val="center"/>
              <w:rPr>
                <w:rFonts w:ascii="Arial" w:hAnsi="Arial" w:cs="Arial"/>
                <w:sz w:val="20"/>
                <w:szCs w:val="20"/>
              </w:rPr>
            </w:pPr>
            <w:r w:rsidRPr="00B77B0F">
              <w:rPr>
                <w:rFonts w:ascii="Arial" w:hAnsi="Arial" w:cs="Arial"/>
                <w:sz w:val="20"/>
                <w:szCs w:val="20"/>
              </w:rPr>
              <w:t>32</w:t>
            </w:r>
          </w:p>
        </w:tc>
      </w:tr>
      <w:tr w:rsidR="006A484A" w:rsidRPr="00CF52C0" w14:paraId="33065BAA" w14:textId="77777777" w:rsidTr="004231EC">
        <w:tc>
          <w:tcPr>
            <w:tcW w:w="1172" w:type="pct"/>
          </w:tcPr>
          <w:p w14:paraId="483FDA73" w14:textId="51E26292" w:rsidR="006A484A" w:rsidRPr="00786495" w:rsidRDefault="006A484A" w:rsidP="0092294A">
            <w:pPr>
              <w:pStyle w:val="PlainText"/>
              <w:contextualSpacing/>
              <w:rPr>
                <w:rFonts w:ascii="Arial" w:hAnsi="Arial" w:cs="Arial"/>
                <w:sz w:val="20"/>
                <w:szCs w:val="20"/>
              </w:rPr>
            </w:pPr>
            <w:r w:rsidRPr="00786495">
              <w:rPr>
                <w:rFonts w:ascii="Arial" w:hAnsi="Arial" w:cs="Arial"/>
                <w:sz w:val="20"/>
                <w:szCs w:val="20"/>
              </w:rPr>
              <w:t>October 16-19</w:t>
            </w:r>
          </w:p>
        </w:tc>
        <w:tc>
          <w:tcPr>
            <w:tcW w:w="548" w:type="pct"/>
            <w:vAlign w:val="bottom"/>
          </w:tcPr>
          <w:p w14:paraId="54AC5075" w14:textId="0EAE9FF9" w:rsidR="006A484A" w:rsidRPr="00786495" w:rsidRDefault="006A484A" w:rsidP="0092294A">
            <w:pPr>
              <w:pStyle w:val="PlainText"/>
              <w:contextualSpacing/>
              <w:jc w:val="center"/>
              <w:rPr>
                <w:rFonts w:ascii="Arial" w:hAnsi="Arial" w:cs="Arial"/>
                <w:color w:val="000000"/>
                <w:sz w:val="20"/>
                <w:szCs w:val="20"/>
              </w:rPr>
            </w:pPr>
            <w:r w:rsidRPr="00786495">
              <w:rPr>
                <w:rFonts w:ascii="Arial" w:hAnsi="Arial" w:cs="Arial"/>
                <w:color w:val="000000"/>
                <w:sz w:val="20"/>
                <w:szCs w:val="20"/>
              </w:rPr>
              <w:t>24</w:t>
            </w:r>
          </w:p>
        </w:tc>
        <w:tc>
          <w:tcPr>
            <w:tcW w:w="547" w:type="pct"/>
            <w:vAlign w:val="bottom"/>
          </w:tcPr>
          <w:p w14:paraId="71977ACF" w14:textId="7F14706B" w:rsidR="006A484A" w:rsidRPr="00786495" w:rsidRDefault="006A484A" w:rsidP="0092294A">
            <w:pPr>
              <w:pStyle w:val="PlainText"/>
              <w:contextualSpacing/>
              <w:jc w:val="center"/>
              <w:rPr>
                <w:rFonts w:ascii="Arial" w:hAnsi="Arial" w:cs="Arial"/>
                <w:color w:val="000000"/>
                <w:sz w:val="20"/>
                <w:szCs w:val="20"/>
              </w:rPr>
            </w:pPr>
            <w:r w:rsidRPr="00786495">
              <w:rPr>
                <w:rFonts w:ascii="Arial" w:hAnsi="Arial" w:cs="Arial"/>
                <w:color w:val="000000"/>
                <w:sz w:val="20"/>
                <w:szCs w:val="20"/>
              </w:rPr>
              <w:t>47</w:t>
            </w:r>
          </w:p>
        </w:tc>
        <w:tc>
          <w:tcPr>
            <w:tcW w:w="547" w:type="pct"/>
            <w:vAlign w:val="bottom"/>
          </w:tcPr>
          <w:p w14:paraId="5B4F3D07" w14:textId="33AD88A1" w:rsidR="006A484A" w:rsidRPr="00786495" w:rsidRDefault="006A484A" w:rsidP="0092294A">
            <w:pPr>
              <w:pStyle w:val="PlainText"/>
              <w:contextualSpacing/>
              <w:jc w:val="center"/>
              <w:rPr>
                <w:rFonts w:ascii="Arial" w:hAnsi="Arial" w:cs="Arial"/>
                <w:color w:val="000000"/>
                <w:sz w:val="20"/>
                <w:szCs w:val="20"/>
              </w:rPr>
            </w:pPr>
            <w:r w:rsidRPr="00786495">
              <w:rPr>
                <w:rFonts w:ascii="Arial" w:hAnsi="Arial" w:cs="Arial"/>
                <w:color w:val="000000"/>
                <w:sz w:val="20"/>
                <w:szCs w:val="20"/>
              </w:rPr>
              <w:t>21</w:t>
            </w:r>
          </w:p>
        </w:tc>
        <w:tc>
          <w:tcPr>
            <w:tcW w:w="547" w:type="pct"/>
            <w:vAlign w:val="bottom"/>
          </w:tcPr>
          <w:p w14:paraId="09E509B1" w14:textId="235F6434" w:rsidR="006A484A" w:rsidRPr="00786495" w:rsidRDefault="006A484A" w:rsidP="0092294A">
            <w:pPr>
              <w:pStyle w:val="PlainText"/>
              <w:contextualSpacing/>
              <w:jc w:val="center"/>
              <w:rPr>
                <w:rFonts w:ascii="Arial" w:hAnsi="Arial" w:cs="Arial"/>
                <w:color w:val="000000"/>
                <w:sz w:val="20"/>
                <w:szCs w:val="20"/>
              </w:rPr>
            </w:pPr>
            <w:r w:rsidRPr="00786495">
              <w:rPr>
                <w:rFonts w:ascii="Arial" w:hAnsi="Arial" w:cs="Arial"/>
                <w:color w:val="000000"/>
                <w:sz w:val="20"/>
                <w:szCs w:val="20"/>
              </w:rPr>
              <w:t>7</w:t>
            </w:r>
          </w:p>
        </w:tc>
        <w:tc>
          <w:tcPr>
            <w:tcW w:w="547" w:type="pct"/>
            <w:tcBorders>
              <w:right w:val="single" w:sz="18" w:space="0" w:color="auto"/>
            </w:tcBorders>
            <w:vAlign w:val="bottom"/>
          </w:tcPr>
          <w:p w14:paraId="32B17E1A" w14:textId="1D93DEF5" w:rsidR="006A484A" w:rsidRPr="00786495" w:rsidRDefault="006A484A" w:rsidP="0092294A">
            <w:pPr>
              <w:pStyle w:val="PlainText"/>
              <w:contextualSpacing/>
              <w:jc w:val="center"/>
              <w:rPr>
                <w:rFonts w:ascii="Arial" w:hAnsi="Arial" w:cs="Arial"/>
                <w:color w:val="000000"/>
                <w:sz w:val="20"/>
                <w:szCs w:val="20"/>
              </w:rPr>
            </w:pPr>
            <w:r w:rsidRPr="00786495">
              <w:rPr>
                <w:rFonts w:ascii="Arial" w:hAnsi="Arial" w:cs="Arial"/>
                <w:color w:val="000000"/>
                <w:sz w:val="20"/>
                <w:szCs w:val="20"/>
              </w:rPr>
              <w:t>1</w:t>
            </w:r>
          </w:p>
        </w:tc>
        <w:tc>
          <w:tcPr>
            <w:tcW w:w="547" w:type="pct"/>
            <w:tcBorders>
              <w:left w:val="single" w:sz="18" w:space="0" w:color="auto"/>
            </w:tcBorders>
          </w:tcPr>
          <w:p w14:paraId="5E3F8B21" w14:textId="598B9C4F" w:rsidR="006A484A" w:rsidRPr="00786495" w:rsidRDefault="006A484A" w:rsidP="0092294A">
            <w:pPr>
              <w:pStyle w:val="PlainText"/>
              <w:contextualSpacing/>
              <w:jc w:val="center"/>
              <w:rPr>
                <w:rFonts w:ascii="Arial" w:hAnsi="Arial" w:cs="Arial"/>
                <w:sz w:val="20"/>
                <w:szCs w:val="20"/>
              </w:rPr>
            </w:pPr>
            <w:r w:rsidRPr="00786495">
              <w:rPr>
                <w:rFonts w:ascii="Arial" w:hAnsi="Arial" w:cs="Arial"/>
                <w:sz w:val="20"/>
                <w:szCs w:val="20"/>
              </w:rPr>
              <w:t>71</w:t>
            </w:r>
          </w:p>
        </w:tc>
        <w:tc>
          <w:tcPr>
            <w:tcW w:w="544" w:type="pct"/>
          </w:tcPr>
          <w:p w14:paraId="46C9491B" w14:textId="63F4356E" w:rsidR="006A484A" w:rsidRPr="00786495" w:rsidRDefault="006A484A" w:rsidP="0092294A">
            <w:pPr>
              <w:pStyle w:val="PlainText"/>
              <w:contextualSpacing/>
              <w:jc w:val="center"/>
              <w:rPr>
                <w:rFonts w:ascii="Arial" w:hAnsi="Arial" w:cs="Arial"/>
                <w:sz w:val="20"/>
                <w:szCs w:val="20"/>
              </w:rPr>
            </w:pPr>
            <w:r w:rsidRPr="00786495">
              <w:rPr>
                <w:rFonts w:ascii="Arial" w:hAnsi="Arial" w:cs="Arial"/>
                <w:sz w:val="20"/>
                <w:szCs w:val="20"/>
              </w:rPr>
              <w:t>28</w:t>
            </w:r>
          </w:p>
        </w:tc>
      </w:tr>
      <w:tr w:rsidR="006A484A" w:rsidRPr="00CF52C0" w14:paraId="101C4B58" w14:textId="77777777" w:rsidTr="004231EC">
        <w:tc>
          <w:tcPr>
            <w:tcW w:w="1172" w:type="pct"/>
          </w:tcPr>
          <w:p w14:paraId="25F41EFA" w14:textId="28831EDA" w:rsidR="006A484A" w:rsidRPr="00F57EDA" w:rsidRDefault="006A484A" w:rsidP="0092294A">
            <w:pPr>
              <w:pStyle w:val="PlainText"/>
              <w:contextualSpacing/>
              <w:rPr>
                <w:rFonts w:ascii="Arial" w:hAnsi="Arial" w:cs="Arial"/>
                <w:sz w:val="20"/>
                <w:szCs w:val="20"/>
              </w:rPr>
            </w:pPr>
            <w:r w:rsidRPr="00F57EDA">
              <w:rPr>
                <w:rFonts w:ascii="Arial" w:hAnsi="Arial" w:cs="Arial"/>
                <w:sz w:val="20"/>
                <w:szCs w:val="20"/>
              </w:rPr>
              <w:t>October 1-5</w:t>
            </w:r>
          </w:p>
        </w:tc>
        <w:tc>
          <w:tcPr>
            <w:tcW w:w="548" w:type="pct"/>
            <w:vAlign w:val="bottom"/>
          </w:tcPr>
          <w:p w14:paraId="21552414" w14:textId="3A19407D" w:rsidR="006A484A" w:rsidRPr="00F57EDA" w:rsidRDefault="006A484A" w:rsidP="0092294A">
            <w:pPr>
              <w:pStyle w:val="PlainText"/>
              <w:contextualSpacing/>
              <w:jc w:val="center"/>
              <w:rPr>
                <w:rFonts w:ascii="Arial" w:hAnsi="Arial" w:cs="Arial"/>
                <w:color w:val="000000"/>
                <w:sz w:val="20"/>
                <w:szCs w:val="20"/>
              </w:rPr>
            </w:pPr>
            <w:r w:rsidRPr="00F57EDA">
              <w:rPr>
                <w:rFonts w:ascii="Arial" w:hAnsi="Arial" w:cs="Arial"/>
                <w:color w:val="000000"/>
                <w:sz w:val="20"/>
                <w:szCs w:val="20"/>
              </w:rPr>
              <w:t>24</w:t>
            </w:r>
          </w:p>
        </w:tc>
        <w:tc>
          <w:tcPr>
            <w:tcW w:w="547" w:type="pct"/>
            <w:vAlign w:val="bottom"/>
          </w:tcPr>
          <w:p w14:paraId="5A55E323" w14:textId="23F255C4" w:rsidR="006A484A" w:rsidRPr="00F57EDA" w:rsidRDefault="006A484A" w:rsidP="0092294A">
            <w:pPr>
              <w:pStyle w:val="PlainText"/>
              <w:contextualSpacing/>
              <w:jc w:val="center"/>
              <w:rPr>
                <w:rFonts w:ascii="Arial" w:hAnsi="Arial" w:cs="Arial"/>
                <w:color w:val="000000"/>
                <w:sz w:val="20"/>
                <w:szCs w:val="20"/>
              </w:rPr>
            </w:pPr>
            <w:r w:rsidRPr="00F57EDA">
              <w:rPr>
                <w:rFonts w:ascii="Arial" w:hAnsi="Arial" w:cs="Arial"/>
                <w:color w:val="000000"/>
                <w:sz w:val="20"/>
                <w:szCs w:val="20"/>
              </w:rPr>
              <w:t>47</w:t>
            </w:r>
          </w:p>
        </w:tc>
        <w:tc>
          <w:tcPr>
            <w:tcW w:w="547" w:type="pct"/>
            <w:vAlign w:val="bottom"/>
          </w:tcPr>
          <w:p w14:paraId="2BF7A7AF" w14:textId="477710FC" w:rsidR="006A484A" w:rsidRPr="00F57EDA" w:rsidRDefault="006A484A" w:rsidP="0092294A">
            <w:pPr>
              <w:pStyle w:val="PlainText"/>
              <w:contextualSpacing/>
              <w:jc w:val="center"/>
              <w:rPr>
                <w:rFonts w:ascii="Arial" w:hAnsi="Arial" w:cs="Arial"/>
                <w:color w:val="000000"/>
                <w:sz w:val="20"/>
                <w:szCs w:val="20"/>
              </w:rPr>
            </w:pPr>
            <w:r w:rsidRPr="00F57EDA">
              <w:rPr>
                <w:rFonts w:ascii="Arial" w:hAnsi="Arial" w:cs="Arial"/>
                <w:color w:val="000000"/>
                <w:sz w:val="20"/>
                <w:szCs w:val="20"/>
              </w:rPr>
              <w:t>21</w:t>
            </w:r>
          </w:p>
        </w:tc>
        <w:tc>
          <w:tcPr>
            <w:tcW w:w="547" w:type="pct"/>
            <w:vAlign w:val="bottom"/>
          </w:tcPr>
          <w:p w14:paraId="56E8A29D" w14:textId="3DD35FC0" w:rsidR="006A484A" w:rsidRPr="00F57EDA" w:rsidRDefault="006A484A" w:rsidP="0092294A">
            <w:pPr>
              <w:pStyle w:val="PlainText"/>
              <w:contextualSpacing/>
              <w:jc w:val="center"/>
              <w:rPr>
                <w:rFonts w:ascii="Arial" w:hAnsi="Arial" w:cs="Arial"/>
                <w:color w:val="000000"/>
                <w:sz w:val="20"/>
                <w:szCs w:val="20"/>
              </w:rPr>
            </w:pPr>
            <w:r w:rsidRPr="00F57EDA">
              <w:rPr>
                <w:rFonts w:ascii="Arial" w:hAnsi="Arial" w:cs="Arial"/>
                <w:color w:val="000000"/>
                <w:sz w:val="20"/>
                <w:szCs w:val="20"/>
              </w:rPr>
              <w:t>7</w:t>
            </w:r>
          </w:p>
        </w:tc>
        <w:tc>
          <w:tcPr>
            <w:tcW w:w="547" w:type="pct"/>
            <w:tcBorders>
              <w:right w:val="single" w:sz="18" w:space="0" w:color="auto"/>
            </w:tcBorders>
            <w:vAlign w:val="bottom"/>
          </w:tcPr>
          <w:p w14:paraId="35B34A29" w14:textId="710D182C" w:rsidR="006A484A" w:rsidRPr="00F57EDA" w:rsidRDefault="006A484A" w:rsidP="0092294A">
            <w:pPr>
              <w:pStyle w:val="PlainText"/>
              <w:contextualSpacing/>
              <w:jc w:val="center"/>
              <w:rPr>
                <w:rFonts w:ascii="Arial" w:hAnsi="Arial" w:cs="Arial"/>
                <w:color w:val="000000"/>
                <w:sz w:val="20"/>
                <w:szCs w:val="20"/>
              </w:rPr>
            </w:pPr>
            <w:r w:rsidRPr="00F57EDA">
              <w:rPr>
                <w:rFonts w:ascii="Arial" w:hAnsi="Arial" w:cs="Arial"/>
                <w:color w:val="000000"/>
                <w:sz w:val="20"/>
                <w:szCs w:val="20"/>
              </w:rPr>
              <w:t>1</w:t>
            </w:r>
          </w:p>
        </w:tc>
        <w:tc>
          <w:tcPr>
            <w:tcW w:w="547" w:type="pct"/>
            <w:tcBorders>
              <w:left w:val="single" w:sz="18" w:space="0" w:color="auto"/>
            </w:tcBorders>
          </w:tcPr>
          <w:p w14:paraId="3A30DAAA" w14:textId="2D1BB1B5" w:rsidR="006A484A" w:rsidRPr="00F57EDA" w:rsidRDefault="006A484A" w:rsidP="0092294A">
            <w:pPr>
              <w:pStyle w:val="PlainText"/>
              <w:contextualSpacing/>
              <w:jc w:val="center"/>
              <w:rPr>
                <w:rFonts w:ascii="Arial" w:hAnsi="Arial" w:cs="Arial"/>
                <w:sz w:val="20"/>
                <w:szCs w:val="20"/>
              </w:rPr>
            </w:pPr>
            <w:r w:rsidRPr="00F57EDA">
              <w:rPr>
                <w:rFonts w:ascii="Arial" w:hAnsi="Arial" w:cs="Arial"/>
                <w:sz w:val="20"/>
                <w:szCs w:val="20"/>
              </w:rPr>
              <w:t>71</w:t>
            </w:r>
          </w:p>
        </w:tc>
        <w:tc>
          <w:tcPr>
            <w:tcW w:w="544" w:type="pct"/>
          </w:tcPr>
          <w:p w14:paraId="7F418871" w14:textId="5049C693" w:rsidR="006A484A" w:rsidRPr="00F57EDA" w:rsidRDefault="006A484A" w:rsidP="0092294A">
            <w:pPr>
              <w:pStyle w:val="PlainText"/>
              <w:contextualSpacing/>
              <w:jc w:val="center"/>
              <w:rPr>
                <w:rFonts w:ascii="Arial" w:hAnsi="Arial" w:cs="Arial"/>
                <w:sz w:val="20"/>
                <w:szCs w:val="20"/>
              </w:rPr>
            </w:pPr>
            <w:r w:rsidRPr="00F57EDA">
              <w:rPr>
                <w:rFonts w:ascii="Arial" w:hAnsi="Arial" w:cs="Arial"/>
                <w:sz w:val="20"/>
                <w:szCs w:val="20"/>
              </w:rPr>
              <w:t>28</w:t>
            </w:r>
          </w:p>
        </w:tc>
      </w:tr>
      <w:tr w:rsidR="006A484A" w:rsidRPr="00CF52C0" w14:paraId="0ABFFE64" w14:textId="77777777" w:rsidTr="004231EC">
        <w:tc>
          <w:tcPr>
            <w:tcW w:w="1172" w:type="pct"/>
          </w:tcPr>
          <w:p w14:paraId="24AA83AD" w14:textId="028EF0B6" w:rsidR="006A484A" w:rsidRPr="00F42D1E" w:rsidRDefault="006A484A" w:rsidP="0092294A">
            <w:pPr>
              <w:pStyle w:val="PlainText"/>
              <w:contextualSpacing/>
              <w:rPr>
                <w:rFonts w:ascii="Arial" w:hAnsi="Arial" w:cs="Arial"/>
                <w:sz w:val="20"/>
                <w:szCs w:val="20"/>
              </w:rPr>
            </w:pPr>
            <w:r w:rsidRPr="00F42D1E">
              <w:rPr>
                <w:rFonts w:ascii="Arial" w:hAnsi="Arial" w:cs="Arial"/>
                <w:sz w:val="20"/>
                <w:szCs w:val="20"/>
              </w:rPr>
              <w:t>September 24-27</w:t>
            </w:r>
          </w:p>
        </w:tc>
        <w:tc>
          <w:tcPr>
            <w:tcW w:w="548" w:type="pct"/>
            <w:vAlign w:val="bottom"/>
          </w:tcPr>
          <w:p w14:paraId="3C8A5A04" w14:textId="6DBCF91C" w:rsidR="006A484A" w:rsidRPr="00F42D1E" w:rsidRDefault="006A484A" w:rsidP="0092294A">
            <w:pPr>
              <w:pStyle w:val="PlainText"/>
              <w:contextualSpacing/>
              <w:jc w:val="center"/>
              <w:rPr>
                <w:rFonts w:ascii="Arial" w:hAnsi="Arial" w:cs="Arial"/>
                <w:color w:val="000000"/>
                <w:sz w:val="20"/>
                <w:szCs w:val="20"/>
              </w:rPr>
            </w:pPr>
            <w:r w:rsidRPr="00F42D1E">
              <w:rPr>
                <w:rFonts w:ascii="Arial" w:hAnsi="Arial" w:cs="Arial"/>
                <w:color w:val="000000"/>
                <w:sz w:val="20"/>
                <w:szCs w:val="20"/>
              </w:rPr>
              <w:t>24</w:t>
            </w:r>
          </w:p>
        </w:tc>
        <w:tc>
          <w:tcPr>
            <w:tcW w:w="547" w:type="pct"/>
            <w:vAlign w:val="bottom"/>
          </w:tcPr>
          <w:p w14:paraId="22AC20F3" w14:textId="6DCD8FBB" w:rsidR="006A484A" w:rsidRPr="00F42D1E" w:rsidRDefault="006A484A" w:rsidP="0092294A">
            <w:pPr>
              <w:pStyle w:val="PlainText"/>
              <w:contextualSpacing/>
              <w:jc w:val="center"/>
              <w:rPr>
                <w:rFonts w:ascii="Arial" w:hAnsi="Arial" w:cs="Arial"/>
                <w:color w:val="000000"/>
                <w:sz w:val="20"/>
                <w:szCs w:val="20"/>
              </w:rPr>
            </w:pPr>
            <w:r w:rsidRPr="00F42D1E">
              <w:rPr>
                <w:rFonts w:ascii="Arial" w:hAnsi="Arial" w:cs="Arial"/>
                <w:color w:val="000000"/>
                <w:sz w:val="20"/>
                <w:szCs w:val="20"/>
              </w:rPr>
              <w:t>44</w:t>
            </w:r>
          </w:p>
        </w:tc>
        <w:tc>
          <w:tcPr>
            <w:tcW w:w="547" w:type="pct"/>
            <w:vAlign w:val="bottom"/>
          </w:tcPr>
          <w:p w14:paraId="4078C76B" w14:textId="34D65F16" w:rsidR="006A484A" w:rsidRPr="00F42D1E" w:rsidRDefault="006A484A" w:rsidP="0092294A">
            <w:pPr>
              <w:pStyle w:val="PlainText"/>
              <w:contextualSpacing/>
              <w:jc w:val="center"/>
              <w:rPr>
                <w:rFonts w:ascii="Arial" w:hAnsi="Arial" w:cs="Arial"/>
                <w:color w:val="000000"/>
                <w:sz w:val="20"/>
                <w:szCs w:val="20"/>
              </w:rPr>
            </w:pPr>
            <w:r w:rsidRPr="00F42D1E">
              <w:rPr>
                <w:rFonts w:ascii="Arial" w:hAnsi="Arial" w:cs="Arial"/>
                <w:color w:val="000000"/>
                <w:sz w:val="20"/>
                <w:szCs w:val="20"/>
              </w:rPr>
              <w:t>23</w:t>
            </w:r>
          </w:p>
        </w:tc>
        <w:tc>
          <w:tcPr>
            <w:tcW w:w="547" w:type="pct"/>
            <w:vAlign w:val="bottom"/>
          </w:tcPr>
          <w:p w14:paraId="74873619" w14:textId="1F0AAEC1" w:rsidR="006A484A" w:rsidRPr="00F42D1E" w:rsidRDefault="006A484A" w:rsidP="0092294A">
            <w:pPr>
              <w:pStyle w:val="PlainText"/>
              <w:contextualSpacing/>
              <w:jc w:val="center"/>
              <w:rPr>
                <w:rFonts w:ascii="Arial" w:hAnsi="Arial" w:cs="Arial"/>
                <w:color w:val="000000"/>
                <w:sz w:val="20"/>
                <w:szCs w:val="20"/>
              </w:rPr>
            </w:pPr>
            <w:r w:rsidRPr="00F42D1E">
              <w:rPr>
                <w:rFonts w:ascii="Arial" w:hAnsi="Arial" w:cs="Arial"/>
                <w:color w:val="000000"/>
                <w:sz w:val="20"/>
                <w:szCs w:val="20"/>
              </w:rPr>
              <w:t>8</w:t>
            </w:r>
          </w:p>
        </w:tc>
        <w:tc>
          <w:tcPr>
            <w:tcW w:w="547" w:type="pct"/>
            <w:tcBorders>
              <w:right w:val="single" w:sz="18" w:space="0" w:color="auto"/>
            </w:tcBorders>
            <w:vAlign w:val="bottom"/>
          </w:tcPr>
          <w:p w14:paraId="0233624F" w14:textId="77DEF1D5" w:rsidR="006A484A" w:rsidRPr="00F42D1E" w:rsidRDefault="006A484A" w:rsidP="0092294A">
            <w:pPr>
              <w:pStyle w:val="PlainText"/>
              <w:contextualSpacing/>
              <w:jc w:val="center"/>
              <w:rPr>
                <w:rFonts w:ascii="Arial" w:hAnsi="Arial" w:cs="Arial"/>
                <w:color w:val="000000"/>
                <w:sz w:val="20"/>
                <w:szCs w:val="20"/>
              </w:rPr>
            </w:pPr>
            <w:r w:rsidRPr="00F42D1E">
              <w:rPr>
                <w:rFonts w:ascii="Arial" w:hAnsi="Arial" w:cs="Arial"/>
                <w:color w:val="000000"/>
                <w:sz w:val="20"/>
                <w:szCs w:val="20"/>
              </w:rPr>
              <w:t>1</w:t>
            </w:r>
          </w:p>
        </w:tc>
        <w:tc>
          <w:tcPr>
            <w:tcW w:w="547" w:type="pct"/>
            <w:tcBorders>
              <w:left w:val="single" w:sz="18" w:space="0" w:color="auto"/>
            </w:tcBorders>
          </w:tcPr>
          <w:p w14:paraId="084F22AE" w14:textId="2BD5AC4A" w:rsidR="006A484A" w:rsidRPr="00F42D1E" w:rsidRDefault="006A484A" w:rsidP="0092294A">
            <w:pPr>
              <w:pStyle w:val="PlainText"/>
              <w:contextualSpacing/>
              <w:jc w:val="center"/>
              <w:rPr>
                <w:rFonts w:ascii="Arial" w:hAnsi="Arial" w:cs="Arial"/>
                <w:sz w:val="20"/>
                <w:szCs w:val="20"/>
              </w:rPr>
            </w:pPr>
            <w:r w:rsidRPr="00F42D1E">
              <w:rPr>
                <w:rFonts w:ascii="Arial" w:hAnsi="Arial" w:cs="Arial"/>
                <w:sz w:val="20"/>
                <w:szCs w:val="20"/>
              </w:rPr>
              <w:t>68</w:t>
            </w:r>
          </w:p>
        </w:tc>
        <w:tc>
          <w:tcPr>
            <w:tcW w:w="544" w:type="pct"/>
          </w:tcPr>
          <w:p w14:paraId="5EF2269B" w14:textId="7CB403F9" w:rsidR="006A484A" w:rsidRPr="00F42D1E" w:rsidRDefault="006A484A" w:rsidP="0092294A">
            <w:pPr>
              <w:pStyle w:val="PlainText"/>
              <w:contextualSpacing/>
              <w:jc w:val="center"/>
              <w:rPr>
                <w:rFonts w:ascii="Arial" w:hAnsi="Arial" w:cs="Arial"/>
                <w:sz w:val="20"/>
                <w:szCs w:val="20"/>
              </w:rPr>
            </w:pPr>
            <w:r w:rsidRPr="00F42D1E">
              <w:rPr>
                <w:rFonts w:ascii="Arial" w:hAnsi="Arial" w:cs="Arial"/>
                <w:sz w:val="20"/>
                <w:szCs w:val="20"/>
              </w:rPr>
              <w:t>31</w:t>
            </w:r>
          </w:p>
        </w:tc>
      </w:tr>
      <w:tr w:rsidR="006A484A" w:rsidRPr="00CF52C0" w14:paraId="1D5C6FAB" w14:textId="77777777" w:rsidTr="004231EC">
        <w:tc>
          <w:tcPr>
            <w:tcW w:w="1172" w:type="pct"/>
          </w:tcPr>
          <w:p w14:paraId="0EAD08FA" w14:textId="7E34AFE3" w:rsidR="006A484A" w:rsidRPr="00365DB6" w:rsidRDefault="006A484A" w:rsidP="0092294A">
            <w:pPr>
              <w:pStyle w:val="PlainText"/>
              <w:contextualSpacing/>
              <w:rPr>
                <w:rFonts w:ascii="Arial" w:hAnsi="Arial" w:cs="Arial"/>
                <w:bCs/>
                <w:sz w:val="20"/>
                <w:szCs w:val="20"/>
              </w:rPr>
            </w:pPr>
            <w:r w:rsidRPr="00365DB6">
              <w:rPr>
                <w:rFonts w:ascii="Arial" w:hAnsi="Arial" w:cs="Arial"/>
                <w:bCs/>
                <w:sz w:val="20"/>
                <w:szCs w:val="20"/>
              </w:rPr>
              <w:t>September 18-21</w:t>
            </w:r>
          </w:p>
        </w:tc>
        <w:tc>
          <w:tcPr>
            <w:tcW w:w="548" w:type="pct"/>
            <w:vAlign w:val="bottom"/>
          </w:tcPr>
          <w:p w14:paraId="1F3E131F" w14:textId="3823D914" w:rsidR="006A484A" w:rsidRPr="00365DB6" w:rsidRDefault="006A484A" w:rsidP="0092294A">
            <w:pPr>
              <w:pStyle w:val="PlainText"/>
              <w:contextualSpacing/>
              <w:jc w:val="center"/>
              <w:rPr>
                <w:rFonts w:ascii="Arial" w:hAnsi="Arial" w:cs="Arial"/>
                <w:bCs/>
                <w:color w:val="000000"/>
                <w:sz w:val="20"/>
                <w:szCs w:val="20"/>
              </w:rPr>
            </w:pPr>
            <w:r w:rsidRPr="00365DB6">
              <w:rPr>
                <w:rFonts w:ascii="Arial" w:hAnsi="Arial" w:cs="Arial"/>
                <w:bCs/>
                <w:color w:val="000000"/>
                <w:sz w:val="20"/>
                <w:szCs w:val="20"/>
              </w:rPr>
              <w:t>23</w:t>
            </w:r>
          </w:p>
        </w:tc>
        <w:tc>
          <w:tcPr>
            <w:tcW w:w="547" w:type="pct"/>
            <w:vAlign w:val="bottom"/>
          </w:tcPr>
          <w:p w14:paraId="2B705DDC" w14:textId="3A1E6D9B" w:rsidR="006A484A" w:rsidRPr="00365DB6" w:rsidRDefault="006A484A" w:rsidP="0092294A">
            <w:pPr>
              <w:pStyle w:val="PlainText"/>
              <w:contextualSpacing/>
              <w:jc w:val="center"/>
              <w:rPr>
                <w:rFonts w:ascii="Arial" w:hAnsi="Arial" w:cs="Arial"/>
                <w:bCs/>
                <w:color w:val="000000"/>
                <w:sz w:val="20"/>
                <w:szCs w:val="20"/>
              </w:rPr>
            </w:pPr>
            <w:r w:rsidRPr="00365DB6">
              <w:rPr>
                <w:rFonts w:ascii="Arial" w:hAnsi="Arial" w:cs="Arial"/>
                <w:bCs/>
                <w:color w:val="000000"/>
                <w:sz w:val="20"/>
                <w:szCs w:val="20"/>
              </w:rPr>
              <w:t>42</w:t>
            </w:r>
          </w:p>
        </w:tc>
        <w:tc>
          <w:tcPr>
            <w:tcW w:w="547" w:type="pct"/>
            <w:vAlign w:val="bottom"/>
          </w:tcPr>
          <w:p w14:paraId="10CD9359" w14:textId="3BB6712B" w:rsidR="006A484A" w:rsidRPr="00365DB6" w:rsidRDefault="006A484A" w:rsidP="0092294A">
            <w:pPr>
              <w:pStyle w:val="PlainText"/>
              <w:contextualSpacing/>
              <w:jc w:val="center"/>
              <w:rPr>
                <w:rFonts w:ascii="Arial" w:hAnsi="Arial" w:cs="Arial"/>
                <w:bCs/>
                <w:color w:val="000000"/>
                <w:sz w:val="20"/>
                <w:szCs w:val="20"/>
              </w:rPr>
            </w:pPr>
            <w:r w:rsidRPr="00365DB6">
              <w:rPr>
                <w:rFonts w:ascii="Arial" w:hAnsi="Arial" w:cs="Arial"/>
                <w:bCs/>
                <w:color w:val="000000"/>
                <w:sz w:val="20"/>
                <w:szCs w:val="20"/>
              </w:rPr>
              <w:t>24</w:t>
            </w:r>
          </w:p>
        </w:tc>
        <w:tc>
          <w:tcPr>
            <w:tcW w:w="547" w:type="pct"/>
            <w:vAlign w:val="bottom"/>
          </w:tcPr>
          <w:p w14:paraId="399A6951" w14:textId="31F12CE7" w:rsidR="006A484A" w:rsidRPr="00365DB6" w:rsidRDefault="006A484A" w:rsidP="0092294A">
            <w:pPr>
              <w:pStyle w:val="PlainText"/>
              <w:contextualSpacing/>
              <w:jc w:val="center"/>
              <w:rPr>
                <w:rFonts w:ascii="Arial" w:hAnsi="Arial" w:cs="Arial"/>
                <w:bCs/>
                <w:color w:val="000000"/>
                <w:sz w:val="20"/>
                <w:szCs w:val="20"/>
              </w:rPr>
            </w:pPr>
            <w:r w:rsidRPr="00365DB6">
              <w:rPr>
                <w:rFonts w:ascii="Arial" w:hAnsi="Arial" w:cs="Arial"/>
                <w:bCs/>
                <w:color w:val="000000"/>
                <w:sz w:val="20"/>
                <w:szCs w:val="20"/>
              </w:rPr>
              <w:t>10</w:t>
            </w:r>
          </w:p>
        </w:tc>
        <w:tc>
          <w:tcPr>
            <w:tcW w:w="547" w:type="pct"/>
            <w:tcBorders>
              <w:right w:val="single" w:sz="18" w:space="0" w:color="auto"/>
            </w:tcBorders>
            <w:vAlign w:val="bottom"/>
          </w:tcPr>
          <w:p w14:paraId="73C713CD" w14:textId="0C5459AF" w:rsidR="006A484A" w:rsidRPr="00365DB6" w:rsidRDefault="006A484A" w:rsidP="0092294A">
            <w:pPr>
              <w:pStyle w:val="PlainText"/>
              <w:contextualSpacing/>
              <w:jc w:val="center"/>
              <w:rPr>
                <w:rFonts w:ascii="Arial" w:hAnsi="Arial" w:cs="Arial"/>
                <w:bCs/>
                <w:color w:val="000000"/>
                <w:sz w:val="20"/>
                <w:szCs w:val="20"/>
              </w:rPr>
            </w:pPr>
            <w:r w:rsidRPr="00365DB6">
              <w:rPr>
                <w:rFonts w:ascii="Arial" w:hAnsi="Arial" w:cs="Arial"/>
                <w:bCs/>
                <w:color w:val="000000"/>
                <w:sz w:val="20"/>
                <w:szCs w:val="20"/>
              </w:rPr>
              <w:t>1</w:t>
            </w:r>
          </w:p>
        </w:tc>
        <w:tc>
          <w:tcPr>
            <w:tcW w:w="547" w:type="pct"/>
            <w:tcBorders>
              <w:left w:val="single" w:sz="18" w:space="0" w:color="auto"/>
            </w:tcBorders>
          </w:tcPr>
          <w:p w14:paraId="374F9556" w14:textId="1D9FB83F" w:rsidR="006A484A" w:rsidRPr="00365DB6" w:rsidRDefault="006A484A" w:rsidP="0092294A">
            <w:pPr>
              <w:pStyle w:val="PlainText"/>
              <w:contextualSpacing/>
              <w:jc w:val="center"/>
              <w:rPr>
                <w:rFonts w:ascii="Arial" w:hAnsi="Arial" w:cs="Arial"/>
                <w:bCs/>
                <w:sz w:val="20"/>
                <w:szCs w:val="20"/>
              </w:rPr>
            </w:pPr>
            <w:r w:rsidRPr="00365DB6">
              <w:rPr>
                <w:rFonts w:ascii="Arial" w:hAnsi="Arial" w:cs="Arial"/>
                <w:bCs/>
                <w:sz w:val="20"/>
                <w:szCs w:val="20"/>
              </w:rPr>
              <w:t>65</w:t>
            </w:r>
          </w:p>
        </w:tc>
        <w:tc>
          <w:tcPr>
            <w:tcW w:w="544" w:type="pct"/>
          </w:tcPr>
          <w:p w14:paraId="0320D372" w14:textId="327519AC" w:rsidR="006A484A" w:rsidRPr="00365DB6" w:rsidRDefault="006A484A" w:rsidP="0092294A">
            <w:pPr>
              <w:pStyle w:val="PlainText"/>
              <w:contextualSpacing/>
              <w:jc w:val="center"/>
              <w:rPr>
                <w:rFonts w:ascii="Arial" w:hAnsi="Arial" w:cs="Arial"/>
                <w:bCs/>
                <w:sz w:val="20"/>
                <w:szCs w:val="20"/>
              </w:rPr>
            </w:pPr>
            <w:r w:rsidRPr="00365DB6">
              <w:rPr>
                <w:rFonts w:ascii="Arial" w:hAnsi="Arial" w:cs="Arial"/>
                <w:bCs/>
                <w:sz w:val="20"/>
                <w:szCs w:val="20"/>
              </w:rPr>
              <w:t>35</w:t>
            </w:r>
          </w:p>
        </w:tc>
      </w:tr>
      <w:tr w:rsidR="006A484A" w:rsidRPr="00CF52C0" w14:paraId="001EE628" w14:textId="77777777" w:rsidTr="004231EC">
        <w:tc>
          <w:tcPr>
            <w:tcW w:w="1172" w:type="pct"/>
          </w:tcPr>
          <w:p w14:paraId="0455DC93" w14:textId="77777777" w:rsidR="006A484A" w:rsidRPr="005A7858" w:rsidRDefault="006A484A" w:rsidP="0092294A">
            <w:pPr>
              <w:pStyle w:val="PlainText"/>
              <w:contextualSpacing/>
              <w:rPr>
                <w:rFonts w:ascii="Arial" w:hAnsi="Arial" w:cs="Arial"/>
                <w:sz w:val="20"/>
                <w:szCs w:val="20"/>
              </w:rPr>
            </w:pPr>
            <w:r w:rsidRPr="005A7858">
              <w:rPr>
                <w:rFonts w:ascii="Arial" w:hAnsi="Arial" w:cs="Arial"/>
                <w:sz w:val="20"/>
                <w:szCs w:val="20"/>
              </w:rPr>
              <w:t>August 28-31</w:t>
            </w:r>
          </w:p>
        </w:tc>
        <w:tc>
          <w:tcPr>
            <w:tcW w:w="548" w:type="pct"/>
            <w:vAlign w:val="bottom"/>
          </w:tcPr>
          <w:p w14:paraId="6CFB9AD0" w14:textId="77777777" w:rsidR="006A484A" w:rsidRPr="005A7858" w:rsidRDefault="006A484A" w:rsidP="0092294A">
            <w:pPr>
              <w:pStyle w:val="PlainText"/>
              <w:contextualSpacing/>
              <w:jc w:val="center"/>
              <w:rPr>
                <w:rFonts w:ascii="Arial" w:hAnsi="Arial" w:cs="Arial"/>
                <w:color w:val="000000"/>
                <w:sz w:val="20"/>
                <w:szCs w:val="20"/>
              </w:rPr>
            </w:pPr>
            <w:r w:rsidRPr="005A7858">
              <w:rPr>
                <w:rFonts w:ascii="Arial" w:hAnsi="Arial" w:cs="Arial"/>
                <w:color w:val="000000"/>
                <w:sz w:val="20"/>
                <w:szCs w:val="20"/>
              </w:rPr>
              <w:t>19</w:t>
            </w:r>
          </w:p>
        </w:tc>
        <w:tc>
          <w:tcPr>
            <w:tcW w:w="547" w:type="pct"/>
            <w:vAlign w:val="bottom"/>
          </w:tcPr>
          <w:p w14:paraId="0B6F0C3C" w14:textId="77777777" w:rsidR="006A484A" w:rsidRPr="005A7858" w:rsidRDefault="006A484A" w:rsidP="0092294A">
            <w:pPr>
              <w:pStyle w:val="PlainText"/>
              <w:contextualSpacing/>
              <w:jc w:val="center"/>
              <w:rPr>
                <w:rFonts w:ascii="Arial" w:hAnsi="Arial" w:cs="Arial"/>
                <w:color w:val="000000"/>
                <w:sz w:val="20"/>
                <w:szCs w:val="20"/>
              </w:rPr>
            </w:pPr>
            <w:r w:rsidRPr="005A7858">
              <w:rPr>
                <w:rFonts w:ascii="Arial" w:hAnsi="Arial" w:cs="Arial"/>
                <w:color w:val="000000"/>
                <w:sz w:val="20"/>
                <w:szCs w:val="20"/>
              </w:rPr>
              <w:t>48</w:t>
            </w:r>
          </w:p>
        </w:tc>
        <w:tc>
          <w:tcPr>
            <w:tcW w:w="547" w:type="pct"/>
            <w:vAlign w:val="bottom"/>
          </w:tcPr>
          <w:p w14:paraId="3E351836" w14:textId="77777777" w:rsidR="006A484A" w:rsidRPr="005A7858" w:rsidRDefault="006A484A" w:rsidP="0092294A">
            <w:pPr>
              <w:pStyle w:val="PlainText"/>
              <w:contextualSpacing/>
              <w:jc w:val="center"/>
              <w:rPr>
                <w:rFonts w:ascii="Arial" w:hAnsi="Arial" w:cs="Arial"/>
                <w:color w:val="000000"/>
                <w:sz w:val="20"/>
                <w:szCs w:val="20"/>
              </w:rPr>
            </w:pPr>
            <w:r w:rsidRPr="005A7858">
              <w:rPr>
                <w:rFonts w:ascii="Arial" w:hAnsi="Arial" w:cs="Arial"/>
                <w:color w:val="000000"/>
                <w:sz w:val="20"/>
                <w:szCs w:val="20"/>
              </w:rPr>
              <w:t>23</w:t>
            </w:r>
          </w:p>
        </w:tc>
        <w:tc>
          <w:tcPr>
            <w:tcW w:w="547" w:type="pct"/>
            <w:vAlign w:val="bottom"/>
          </w:tcPr>
          <w:p w14:paraId="15EEB539" w14:textId="77777777" w:rsidR="006A484A" w:rsidRPr="005A7858" w:rsidRDefault="006A484A" w:rsidP="0092294A">
            <w:pPr>
              <w:pStyle w:val="PlainText"/>
              <w:contextualSpacing/>
              <w:jc w:val="center"/>
              <w:rPr>
                <w:rFonts w:ascii="Arial" w:hAnsi="Arial" w:cs="Arial"/>
                <w:color w:val="000000"/>
                <w:sz w:val="20"/>
                <w:szCs w:val="20"/>
              </w:rPr>
            </w:pPr>
            <w:r w:rsidRPr="005A7858">
              <w:rPr>
                <w:rFonts w:ascii="Arial" w:hAnsi="Arial" w:cs="Arial"/>
                <w:color w:val="000000"/>
                <w:sz w:val="20"/>
                <w:szCs w:val="20"/>
              </w:rPr>
              <w:t>10</w:t>
            </w:r>
          </w:p>
        </w:tc>
        <w:tc>
          <w:tcPr>
            <w:tcW w:w="547" w:type="pct"/>
            <w:tcBorders>
              <w:right w:val="single" w:sz="18" w:space="0" w:color="auto"/>
            </w:tcBorders>
            <w:vAlign w:val="bottom"/>
          </w:tcPr>
          <w:p w14:paraId="01AB0AE0" w14:textId="77777777" w:rsidR="006A484A" w:rsidRPr="005A7858" w:rsidRDefault="006A484A" w:rsidP="0092294A">
            <w:pPr>
              <w:pStyle w:val="PlainText"/>
              <w:contextualSpacing/>
              <w:jc w:val="center"/>
              <w:rPr>
                <w:rFonts w:ascii="Arial" w:hAnsi="Arial" w:cs="Arial"/>
                <w:color w:val="000000"/>
                <w:sz w:val="20"/>
                <w:szCs w:val="20"/>
              </w:rPr>
            </w:pPr>
            <w:r w:rsidRPr="005A7858">
              <w:rPr>
                <w:rFonts w:ascii="Arial" w:hAnsi="Arial" w:cs="Arial"/>
                <w:color w:val="000000"/>
                <w:sz w:val="20"/>
                <w:szCs w:val="20"/>
              </w:rPr>
              <w:t>1</w:t>
            </w:r>
          </w:p>
        </w:tc>
        <w:tc>
          <w:tcPr>
            <w:tcW w:w="547" w:type="pct"/>
            <w:tcBorders>
              <w:left w:val="single" w:sz="18" w:space="0" w:color="auto"/>
            </w:tcBorders>
          </w:tcPr>
          <w:p w14:paraId="19CCEB93" w14:textId="77777777" w:rsidR="006A484A" w:rsidRPr="005A7858" w:rsidRDefault="006A484A" w:rsidP="0092294A">
            <w:pPr>
              <w:pStyle w:val="PlainText"/>
              <w:contextualSpacing/>
              <w:jc w:val="center"/>
              <w:rPr>
                <w:rFonts w:ascii="Arial" w:hAnsi="Arial" w:cs="Arial"/>
                <w:sz w:val="20"/>
                <w:szCs w:val="20"/>
              </w:rPr>
            </w:pPr>
            <w:r w:rsidRPr="005A7858">
              <w:rPr>
                <w:rFonts w:ascii="Arial" w:hAnsi="Arial" w:cs="Arial"/>
                <w:sz w:val="20"/>
                <w:szCs w:val="20"/>
              </w:rPr>
              <w:t>67</w:t>
            </w:r>
          </w:p>
        </w:tc>
        <w:tc>
          <w:tcPr>
            <w:tcW w:w="544" w:type="pct"/>
          </w:tcPr>
          <w:p w14:paraId="657622B8" w14:textId="77777777" w:rsidR="006A484A" w:rsidRPr="005A7858" w:rsidRDefault="006A484A" w:rsidP="0092294A">
            <w:pPr>
              <w:pStyle w:val="PlainText"/>
              <w:contextualSpacing/>
              <w:jc w:val="center"/>
              <w:rPr>
                <w:rFonts w:ascii="Arial" w:hAnsi="Arial" w:cs="Arial"/>
                <w:sz w:val="20"/>
                <w:szCs w:val="20"/>
              </w:rPr>
            </w:pPr>
            <w:r w:rsidRPr="005A7858">
              <w:rPr>
                <w:rFonts w:ascii="Arial" w:hAnsi="Arial" w:cs="Arial"/>
                <w:sz w:val="20"/>
                <w:szCs w:val="20"/>
              </w:rPr>
              <w:t>33</w:t>
            </w:r>
          </w:p>
        </w:tc>
      </w:tr>
      <w:tr w:rsidR="006A484A" w:rsidRPr="00CF52C0" w14:paraId="2B0DD574" w14:textId="77777777" w:rsidTr="004231EC">
        <w:tc>
          <w:tcPr>
            <w:tcW w:w="1172" w:type="pct"/>
          </w:tcPr>
          <w:p w14:paraId="3C7042EE" w14:textId="77777777" w:rsidR="006A484A" w:rsidRPr="00824AF4" w:rsidRDefault="006A484A" w:rsidP="0092294A">
            <w:pPr>
              <w:pStyle w:val="PlainText"/>
              <w:contextualSpacing/>
              <w:rPr>
                <w:rFonts w:ascii="Arial" w:hAnsi="Arial" w:cs="Arial"/>
                <w:sz w:val="20"/>
                <w:szCs w:val="20"/>
              </w:rPr>
            </w:pPr>
            <w:r w:rsidRPr="00824AF4">
              <w:rPr>
                <w:rFonts w:ascii="Arial" w:hAnsi="Arial" w:cs="Arial"/>
                <w:sz w:val="20"/>
                <w:szCs w:val="20"/>
              </w:rPr>
              <w:t>August 21-24</w:t>
            </w:r>
          </w:p>
        </w:tc>
        <w:tc>
          <w:tcPr>
            <w:tcW w:w="548" w:type="pct"/>
            <w:vAlign w:val="bottom"/>
          </w:tcPr>
          <w:p w14:paraId="39C4795B" w14:textId="77777777" w:rsidR="006A484A" w:rsidRPr="00824AF4" w:rsidRDefault="006A484A" w:rsidP="0092294A">
            <w:pPr>
              <w:pStyle w:val="PlainText"/>
              <w:contextualSpacing/>
              <w:jc w:val="center"/>
              <w:rPr>
                <w:rFonts w:ascii="Arial" w:hAnsi="Arial" w:cs="Arial"/>
                <w:color w:val="000000"/>
                <w:sz w:val="20"/>
                <w:szCs w:val="20"/>
              </w:rPr>
            </w:pPr>
            <w:r w:rsidRPr="00824AF4">
              <w:rPr>
                <w:rFonts w:ascii="Arial" w:hAnsi="Arial" w:cs="Arial"/>
                <w:color w:val="000000"/>
                <w:sz w:val="20"/>
                <w:szCs w:val="20"/>
              </w:rPr>
              <w:t>29</w:t>
            </w:r>
          </w:p>
        </w:tc>
        <w:tc>
          <w:tcPr>
            <w:tcW w:w="547" w:type="pct"/>
            <w:vAlign w:val="bottom"/>
          </w:tcPr>
          <w:p w14:paraId="41707891" w14:textId="77777777" w:rsidR="006A484A" w:rsidRPr="00824AF4" w:rsidRDefault="006A484A" w:rsidP="0092294A">
            <w:pPr>
              <w:pStyle w:val="PlainText"/>
              <w:contextualSpacing/>
              <w:jc w:val="center"/>
              <w:rPr>
                <w:rFonts w:ascii="Arial" w:hAnsi="Arial" w:cs="Arial"/>
                <w:color w:val="000000"/>
                <w:sz w:val="20"/>
                <w:szCs w:val="20"/>
              </w:rPr>
            </w:pPr>
            <w:r w:rsidRPr="00824AF4">
              <w:rPr>
                <w:rFonts w:ascii="Arial" w:hAnsi="Arial" w:cs="Arial"/>
                <w:color w:val="000000"/>
                <w:sz w:val="20"/>
                <w:szCs w:val="20"/>
              </w:rPr>
              <w:t>43</w:t>
            </w:r>
          </w:p>
        </w:tc>
        <w:tc>
          <w:tcPr>
            <w:tcW w:w="547" w:type="pct"/>
            <w:vAlign w:val="bottom"/>
          </w:tcPr>
          <w:p w14:paraId="12CE2AB8" w14:textId="77777777" w:rsidR="006A484A" w:rsidRPr="00824AF4" w:rsidRDefault="006A484A" w:rsidP="0092294A">
            <w:pPr>
              <w:pStyle w:val="PlainText"/>
              <w:contextualSpacing/>
              <w:jc w:val="center"/>
              <w:rPr>
                <w:rFonts w:ascii="Arial" w:hAnsi="Arial" w:cs="Arial"/>
                <w:color w:val="000000"/>
                <w:sz w:val="20"/>
                <w:szCs w:val="20"/>
              </w:rPr>
            </w:pPr>
            <w:r w:rsidRPr="00824AF4">
              <w:rPr>
                <w:rFonts w:ascii="Arial" w:hAnsi="Arial" w:cs="Arial"/>
                <w:color w:val="000000"/>
                <w:sz w:val="20"/>
                <w:szCs w:val="20"/>
              </w:rPr>
              <w:t>21</w:t>
            </w:r>
          </w:p>
        </w:tc>
        <w:tc>
          <w:tcPr>
            <w:tcW w:w="547" w:type="pct"/>
            <w:vAlign w:val="bottom"/>
          </w:tcPr>
          <w:p w14:paraId="0A4998BB" w14:textId="77777777" w:rsidR="006A484A" w:rsidRPr="00824AF4" w:rsidRDefault="006A484A" w:rsidP="0092294A">
            <w:pPr>
              <w:pStyle w:val="PlainText"/>
              <w:contextualSpacing/>
              <w:jc w:val="center"/>
              <w:rPr>
                <w:rFonts w:ascii="Arial" w:hAnsi="Arial" w:cs="Arial"/>
                <w:color w:val="000000"/>
                <w:sz w:val="20"/>
                <w:szCs w:val="20"/>
              </w:rPr>
            </w:pPr>
            <w:r w:rsidRPr="00824AF4">
              <w:rPr>
                <w:rFonts w:ascii="Arial" w:hAnsi="Arial" w:cs="Arial"/>
                <w:color w:val="000000"/>
                <w:sz w:val="20"/>
                <w:szCs w:val="20"/>
              </w:rPr>
              <w:t>7</w:t>
            </w:r>
          </w:p>
        </w:tc>
        <w:tc>
          <w:tcPr>
            <w:tcW w:w="547" w:type="pct"/>
            <w:tcBorders>
              <w:right w:val="single" w:sz="18" w:space="0" w:color="auto"/>
            </w:tcBorders>
            <w:vAlign w:val="bottom"/>
          </w:tcPr>
          <w:p w14:paraId="44750723" w14:textId="77777777" w:rsidR="006A484A" w:rsidRPr="00824AF4" w:rsidRDefault="006A484A" w:rsidP="0092294A">
            <w:pPr>
              <w:pStyle w:val="PlainText"/>
              <w:contextualSpacing/>
              <w:jc w:val="center"/>
              <w:rPr>
                <w:rFonts w:ascii="Arial" w:hAnsi="Arial" w:cs="Arial"/>
                <w:color w:val="000000"/>
                <w:sz w:val="20"/>
                <w:szCs w:val="20"/>
              </w:rPr>
            </w:pPr>
            <w:r w:rsidRPr="00824AF4">
              <w:rPr>
                <w:rFonts w:ascii="Arial" w:hAnsi="Arial" w:cs="Arial"/>
                <w:color w:val="000000"/>
                <w:sz w:val="20"/>
                <w:szCs w:val="20"/>
              </w:rPr>
              <w:t>*</w:t>
            </w:r>
          </w:p>
        </w:tc>
        <w:tc>
          <w:tcPr>
            <w:tcW w:w="547" w:type="pct"/>
            <w:tcBorders>
              <w:left w:val="single" w:sz="18" w:space="0" w:color="auto"/>
            </w:tcBorders>
          </w:tcPr>
          <w:p w14:paraId="589FB550" w14:textId="77777777" w:rsidR="006A484A" w:rsidRPr="00824AF4" w:rsidRDefault="006A484A" w:rsidP="0092294A">
            <w:pPr>
              <w:pStyle w:val="PlainText"/>
              <w:contextualSpacing/>
              <w:jc w:val="center"/>
              <w:rPr>
                <w:rFonts w:ascii="Arial" w:hAnsi="Arial" w:cs="Arial"/>
                <w:sz w:val="20"/>
                <w:szCs w:val="20"/>
              </w:rPr>
            </w:pPr>
            <w:r w:rsidRPr="00824AF4">
              <w:rPr>
                <w:rFonts w:ascii="Arial" w:hAnsi="Arial" w:cs="Arial"/>
                <w:sz w:val="20"/>
                <w:szCs w:val="20"/>
              </w:rPr>
              <w:t>72</w:t>
            </w:r>
          </w:p>
        </w:tc>
        <w:tc>
          <w:tcPr>
            <w:tcW w:w="544" w:type="pct"/>
          </w:tcPr>
          <w:p w14:paraId="01FB919D" w14:textId="77777777" w:rsidR="006A484A" w:rsidRPr="00824AF4" w:rsidRDefault="006A484A" w:rsidP="0092294A">
            <w:pPr>
              <w:pStyle w:val="PlainText"/>
              <w:contextualSpacing/>
              <w:jc w:val="center"/>
              <w:rPr>
                <w:rFonts w:ascii="Arial" w:hAnsi="Arial" w:cs="Arial"/>
                <w:sz w:val="20"/>
                <w:szCs w:val="20"/>
              </w:rPr>
            </w:pPr>
            <w:r w:rsidRPr="00824AF4">
              <w:rPr>
                <w:rFonts w:ascii="Arial" w:hAnsi="Arial" w:cs="Arial"/>
                <w:sz w:val="20"/>
                <w:szCs w:val="20"/>
              </w:rPr>
              <w:t>28</w:t>
            </w:r>
          </w:p>
        </w:tc>
      </w:tr>
      <w:tr w:rsidR="006A484A" w:rsidRPr="00CF52C0" w14:paraId="7725C833" w14:textId="77777777" w:rsidTr="004231EC">
        <w:tc>
          <w:tcPr>
            <w:tcW w:w="1172" w:type="pct"/>
          </w:tcPr>
          <w:p w14:paraId="4CC29D6E" w14:textId="77777777" w:rsidR="006A484A" w:rsidRPr="0086437B" w:rsidRDefault="006A484A" w:rsidP="0092294A">
            <w:pPr>
              <w:pStyle w:val="PlainText"/>
              <w:contextualSpacing/>
              <w:rPr>
                <w:rFonts w:ascii="Arial" w:hAnsi="Arial" w:cs="Arial"/>
                <w:sz w:val="20"/>
                <w:szCs w:val="20"/>
              </w:rPr>
            </w:pPr>
            <w:r w:rsidRPr="0086437B">
              <w:rPr>
                <w:rFonts w:ascii="Arial" w:hAnsi="Arial" w:cs="Arial"/>
                <w:sz w:val="20"/>
                <w:szCs w:val="20"/>
              </w:rPr>
              <w:t>July 17-20</w:t>
            </w:r>
          </w:p>
        </w:tc>
        <w:tc>
          <w:tcPr>
            <w:tcW w:w="548" w:type="pct"/>
            <w:vAlign w:val="bottom"/>
          </w:tcPr>
          <w:p w14:paraId="611E7115" w14:textId="77777777" w:rsidR="006A484A" w:rsidRPr="0086437B" w:rsidRDefault="006A484A" w:rsidP="0092294A">
            <w:pPr>
              <w:pStyle w:val="PlainText"/>
              <w:contextualSpacing/>
              <w:jc w:val="center"/>
              <w:rPr>
                <w:rFonts w:ascii="Arial" w:hAnsi="Arial" w:cs="Arial"/>
                <w:color w:val="000000"/>
                <w:sz w:val="20"/>
                <w:szCs w:val="20"/>
              </w:rPr>
            </w:pPr>
            <w:r w:rsidRPr="0086437B">
              <w:rPr>
                <w:rFonts w:ascii="Arial" w:hAnsi="Arial" w:cs="Arial"/>
                <w:color w:val="000000"/>
                <w:sz w:val="20"/>
                <w:szCs w:val="20"/>
              </w:rPr>
              <w:t>31</w:t>
            </w:r>
          </w:p>
        </w:tc>
        <w:tc>
          <w:tcPr>
            <w:tcW w:w="547" w:type="pct"/>
            <w:vAlign w:val="bottom"/>
          </w:tcPr>
          <w:p w14:paraId="67E51096" w14:textId="77777777" w:rsidR="006A484A" w:rsidRPr="0086437B" w:rsidRDefault="006A484A" w:rsidP="0092294A">
            <w:pPr>
              <w:pStyle w:val="PlainText"/>
              <w:contextualSpacing/>
              <w:jc w:val="center"/>
              <w:rPr>
                <w:rFonts w:ascii="Arial" w:hAnsi="Arial" w:cs="Arial"/>
                <w:color w:val="000000"/>
                <w:sz w:val="20"/>
                <w:szCs w:val="20"/>
              </w:rPr>
            </w:pPr>
            <w:r w:rsidRPr="0086437B">
              <w:rPr>
                <w:rFonts w:ascii="Arial" w:hAnsi="Arial" w:cs="Arial"/>
                <w:color w:val="000000"/>
                <w:sz w:val="20"/>
                <w:szCs w:val="20"/>
              </w:rPr>
              <w:t>39</w:t>
            </w:r>
          </w:p>
        </w:tc>
        <w:tc>
          <w:tcPr>
            <w:tcW w:w="547" w:type="pct"/>
            <w:vAlign w:val="bottom"/>
          </w:tcPr>
          <w:p w14:paraId="59BA4227" w14:textId="77777777" w:rsidR="006A484A" w:rsidRPr="0086437B" w:rsidRDefault="006A484A" w:rsidP="0092294A">
            <w:pPr>
              <w:pStyle w:val="PlainText"/>
              <w:contextualSpacing/>
              <w:jc w:val="center"/>
              <w:rPr>
                <w:rFonts w:ascii="Arial" w:hAnsi="Arial" w:cs="Arial"/>
                <w:color w:val="000000"/>
                <w:sz w:val="20"/>
                <w:szCs w:val="20"/>
              </w:rPr>
            </w:pPr>
            <w:r w:rsidRPr="0086437B">
              <w:rPr>
                <w:rFonts w:ascii="Arial" w:hAnsi="Arial" w:cs="Arial"/>
                <w:color w:val="000000"/>
                <w:sz w:val="20"/>
                <w:szCs w:val="20"/>
              </w:rPr>
              <w:t>20</w:t>
            </w:r>
          </w:p>
        </w:tc>
        <w:tc>
          <w:tcPr>
            <w:tcW w:w="547" w:type="pct"/>
            <w:vAlign w:val="bottom"/>
          </w:tcPr>
          <w:p w14:paraId="5988AF14" w14:textId="77777777" w:rsidR="006A484A" w:rsidRPr="0086437B" w:rsidRDefault="006A484A" w:rsidP="0092294A">
            <w:pPr>
              <w:pStyle w:val="PlainText"/>
              <w:contextualSpacing/>
              <w:jc w:val="center"/>
              <w:rPr>
                <w:rFonts w:ascii="Arial" w:hAnsi="Arial" w:cs="Arial"/>
                <w:color w:val="000000"/>
                <w:sz w:val="20"/>
                <w:szCs w:val="20"/>
              </w:rPr>
            </w:pPr>
            <w:r w:rsidRPr="0086437B">
              <w:rPr>
                <w:rFonts w:ascii="Arial" w:hAnsi="Arial" w:cs="Arial"/>
                <w:color w:val="000000"/>
                <w:sz w:val="20"/>
                <w:szCs w:val="20"/>
              </w:rPr>
              <w:t>9</w:t>
            </w:r>
          </w:p>
        </w:tc>
        <w:tc>
          <w:tcPr>
            <w:tcW w:w="547" w:type="pct"/>
            <w:tcBorders>
              <w:right w:val="single" w:sz="18" w:space="0" w:color="auto"/>
            </w:tcBorders>
            <w:vAlign w:val="bottom"/>
          </w:tcPr>
          <w:p w14:paraId="6BB17518" w14:textId="77777777" w:rsidR="006A484A" w:rsidRPr="0086437B" w:rsidRDefault="006A484A" w:rsidP="0092294A">
            <w:pPr>
              <w:pStyle w:val="PlainText"/>
              <w:contextualSpacing/>
              <w:jc w:val="center"/>
              <w:rPr>
                <w:rFonts w:ascii="Arial" w:hAnsi="Arial" w:cs="Arial"/>
                <w:color w:val="000000"/>
                <w:sz w:val="20"/>
                <w:szCs w:val="20"/>
              </w:rPr>
            </w:pPr>
            <w:r w:rsidRPr="0086437B">
              <w:rPr>
                <w:rFonts w:ascii="Arial" w:hAnsi="Arial" w:cs="Arial"/>
                <w:color w:val="000000"/>
                <w:sz w:val="20"/>
                <w:szCs w:val="20"/>
              </w:rPr>
              <w:t>1</w:t>
            </w:r>
          </w:p>
        </w:tc>
        <w:tc>
          <w:tcPr>
            <w:tcW w:w="547" w:type="pct"/>
            <w:tcBorders>
              <w:left w:val="single" w:sz="18" w:space="0" w:color="auto"/>
            </w:tcBorders>
          </w:tcPr>
          <w:p w14:paraId="11E609F7" w14:textId="77777777" w:rsidR="006A484A" w:rsidRPr="0086437B" w:rsidRDefault="006A484A" w:rsidP="0092294A">
            <w:pPr>
              <w:pStyle w:val="PlainText"/>
              <w:contextualSpacing/>
              <w:jc w:val="center"/>
              <w:rPr>
                <w:rFonts w:ascii="Arial" w:hAnsi="Arial" w:cs="Arial"/>
                <w:sz w:val="20"/>
                <w:szCs w:val="20"/>
              </w:rPr>
            </w:pPr>
            <w:r w:rsidRPr="0086437B">
              <w:rPr>
                <w:rFonts w:ascii="Arial" w:hAnsi="Arial" w:cs="Arial"/>
                <w:sz w:val="20"/>
                <w:szCs w:val="20"/>
              </w:rPr>
              <w:t>70</w:t>
            </w:r>
          </w:p>
        </w:tc>
        <w:tc>
          <w:tcPr>
            <w:tcW w:w="544" w:type="pct"/>
          </w:tcPr>
          <w:p w14:paraId="4119001A" w14:textId="77777777" w:rsidR="006A484A" w:rsidRPr="0086437B" w:rsidRDefault="006A484A" w:rsidP="0092294A">
            <w:pPr>
              <w:pStyle w:val="PlainText"/>
              <w:contextualSpacing/>
              <w:jc w:val="center"/>
              <w:rPr>
                <w:rFonts w:ascii="Arial" w:hAnsi="Arial" w:cs="Arial"/>
                <w:sz w:val="20"/>
                <w:szCs w:val="20"/>
              </w:rPr>
            </w:pPr>
            <w:r w:rsidRPr="0086437B">
              <w:rPr>
                <w:rFonts w:ascii="Arial" w:hAnsi="Arial" w:cs="Arial"/>
                <w:sz w:val="20"/>
                <w:szCs w:val="20"/>
              </w:rPr>
              <w:t>20</w:t>
            </w:r>
          </w:p>
        </w:tc>
      </w:tr>
      <w:tr w:rsidR="006A484A" w:rsidRPr="00CF52C0" w14:paraId="299FDD2D" w14:textId="77777777" w:rsidTr="004231EC">
        <w:tc>
          <w:tcPr>
            <w:tcW w:w="1172" w:type="pct"/>
          </w:tcPr>
          <w:p w14:paraId="7F7E35CC" w14:textId="77777777" w:rsidR="006A484A" w:rsidRPr="00512974" w:rsidRDefault="006A484A" w:rsidP="0092294A">
            <w:pPr>
              <w:pStyle w:val="PlainText"/>
              <w:contextualSpacing/>
              <w:rPr>
                <w:rFonts w:ascii="Arial" w:hAnsi="Arial" w:cs="Arial"/>
                <w:sz w:val="20"/>
                <w:szCs w:val="20"/>
              </w:rPr>
            </w:pPr>
            <w:r w:rsidRPr="00512974">
              <w:rPr>
                <w:rFonts w:ascii="Arial" w:hAnsi="Arial" w:cs="Arial"/>
                <w:color w:val="000000"/>
                <w:sz w:val="20"/>
                <w:szCs w:val="20"/>
              </w:rPr>
              <w:t>April 3</w:t>
            </w:r>
            <w:r>
              <w:rPr>
                <w:rFonts w:ascii="Arial" w:hAnsi="Arial" w:cs="Arial"/>
                <w:color w:val="000000"/>
                <w:sz w:val="20"/>
                <w:szCs w:val="20"/>
              </w:rPr>
              <w:t>-</w:t>
            </w:r>
            <w:r w:rsidRPr="00512974">
              <w:rPr>
                <w:rFonts w:ascii="Arial" w:hAnsi="Arial" w:cs="Arial"/>
                <w:color w:val="000000"/>
                <w:sz w:val="20"/>
                <w:szCs w:val="20"/>
              </w:rPr>
              <w:t>6</w:t>
            </w:r>
          </w:p>
        </w:tc>
        <w:tc>
          <w:tcPr>
            <w:tcW w:w="548" w:type="pct"/>
            <w:vAlign w:val="bottom"/>
          </w:tcPr>
          <w:p w14:paraId="27E2DB42" w14:textId="77777777" w:rsidR="006A484A" w:rsidRPr="00D12BE0" w:rsidRDefault="006A484A" w:rsidP="0092294A">
            <w:pPr>
              <w:pStyle w:val="PlainText"/>
              <w:contextualSpacing/>
              <w:jc w:val="center"/>
              <w:rPr>
                <w:rFonts w:ascii="Arial" w:hAnsi="Arial" w:cs="Arial"/>
                <w:sz w:val="20"/>
                <w:szCs w:val="20"/>
              </w:rPr>
            </w:pPr>
            <w:r>
              <w:rPr>
                <w:rFonts w:ascii="Arial" w:hAnsi="Arial" w:cs="Arial"/>
                <w:sz w:val="20"/>
                <w:szCs w:val="20"/>
              </w:rPr>
              <w:t>45</w:t>
            </w:r>
          </w:p>
        </w:tc>
        <w:tc>
          <w:tcPr>
            <w:tcW w:w="547" w:type="pct"/>
            <w:vAlign w:val="bottom"/>
          </w:tcPr>
          <w:p w14:paraId="4502281A" w14:textId="77777777" w:rsidR="006A484A" w:rsidRPr="00D12BE0" w:rsidRDefault="006A484A" w:rsidP="0092294A">
            <w:pPr>
              <w:pStyle w:val="PlainText"/>
              <w:contextualSpacing/>
              <w:jc w:val="center"/>
              <w:rPr>
                <w:rFonts w:ascii="Arial" w:hAnsi="Arial" w:cs="Arial"/>
                <w:sz w:val="20"/>
                <w:szCs w:val="20"/>
              </w:rPr>
            </w:pPr>
            <w:r>
              <w:rPr>
                <w:rFonts w:ascii="Arial" w:hAnsi="Arial" w:cs="Arial"/>
                <w:sz w:val="20"/>
                <w:szCs w:val="20"/>
              </w:rPr>
              <w:t>41</w:t>
            </w:r>
          </w:p>
        </w:tc>
        <w:tc>
          <w:tcPr>
            <w:tcW w:w="547" w:type="pct"/>
            <w:vAlign w:val="bottom"/>
          </w:tcPr>
          <w:p w14:paraId="7EC93EF7" w14:textId="77777777" w:rsidR="006A484A" w:rsidRPr="00D12BE0" w:rsidRDefault="006A484A" w:rsidP="0092294A">
            <w:pPr>
              <w:pStyle w:val="PlainText"/>
              <w:contextualSpacing/>
              <w:jc w:val="center"/>
              <w:rPr>
                <w:rFonts w:ascii="Arial" w:hAnsi="Arial" w:cs="Arial"/>
                <w:sz w:val="20"/>
                <w:szCs w:val="20"/>
              </w:rPr>
            </w:pPr>
            <w:r>
              <w:rPr>
                <w:rFonts w:ascii="Arial" w:hAnsi="Arial" w:cs="Arial"/>
                <w:sz w:val="20"/>
                <w:szCs w:val="20"/>
              </w:rPr>
              <w:t>11</w:t>
            </w:r>
          </w:p>
        </w:tc>
        <w:tc>
          <w:tcPr>
            <w:tcW w:w="547" w:type="pct"/>
            <w:vAlign w:val="bottom"/>
          </w:tcPr>
          <w:p w14:paraId="09817B8D" w14:textId="77777777" w:rsidR="006A484A" w:rsidRPr="00D12BE0" w:rsidRDefault="006A484A" w:rsidP="0092294A">
            <w:pPr>
              <w:pStyle w:val="PlainText"/>
              <w:contextualSpacing/>
              <w:jc w:val="center"/>
              <w:rPr>
                <w:rFonts w:ascii="Arial" w:hAnsi="Arial" w:cs="Arial"/>
                <w:sz w:val="20"/>
                <w:szCs w:val="20"/>
              </w:rPr>
            </w:pPr>
            <w:r>
              <w:rPr>
                <w:rFonts w:ascii="Arial" w:hAnsi="Arial" w:cs="Arial"/>
                <w:sz w:val="20"/>
                <w:szCs w:val="20"/>
              </w:rPr>
              <w:t>3</w:t>
            </w:r>
          </w:p>
        </w:tc>
        <w:tc>
          <w:tcPr>
            <w:tcW w:w="547" w:type="pct"/>
            <w:tcBorders>
              <w:right w:val="single" w:sz="18" w:space="0" w:color="auto"/>
            </w:tcBorders>
            <w:vAlign w:val="bottom"/>
          </w:tcPr>
          <w:p w14:paraId="476D8067" w14:textId="77777777" w:rsidR="006A484A" w:rsidRPr="00D12BE0" w:rsidRDefault="006A484A" w:rsidP="0092294A">
            <w:pPr>
              <w:pStyle w:val="PlainText"/>
              <w:contextualSpacing/>
              <w:jc w:val="center"/>
              <w:rPr>
                <w:rFonts w:ascii="Arial" w:hAnsi="Arial" w:cs="Arial"/>
                <w:sz w:val="20"/>
                <w:szCs w:val="20"/>
              </w:rPr>
            </w:pPr>
            <w:r>
              <w:rPr>
                <w:rFonts w:ascii="Arial" w:hAnsi="Arial" w:cs="Arial"/>
                <w:sz w:val="20"/>
                <w:szCs w:val="20"/>
              </w:rPr>
              <w:t>1</w:t>
            </w:r>
          </w:p>
        </w:tc>
        <w:tc>
          <w:tcPr>
            <w:tcW w:w="547" w:type="pct"/>
            <w:tcBorders>
              <w:left w:val="single" w:sz="18" w:space="0" w:color="auto"/>
            </w:tcBorders>
            <w:vAlign w:val="bottom"/>
          </w:tcPr>
          <w:p w14:paraId="4EE3C164" w14:textId="77777777" w:rsidR="006A484A" w:rsidRPr="00D12BE0" w:rsidRDefault="006A484A" w:rsidP="0092294A">
            <w:pPr>
              <w:pStyle w:val="PlainText"/>
              <w:contextualSpacing/>
              <w:jc w:val="center"/>
              <w:rPr>
                <w:rFonts w:ascii="Arial" w:hAnsi="Arial" w:cs="Arial"/>
                <w:sz w:val="20"/>
                <w:szCs w:val="20"/>
              </w:rPr>
            </w:pPr>
            <w:r>
              <w:rPr>
                <w:rFonts w:ascii="Arial" w:hAnsi="Arial" w:cs="Arial"/>
                <w:sz w:val="20"/>
                <w:szCs w:val="20"/>
              </w:rPr>
              <w:t>85</w:t>
            </w:r>
          </w:p>
        </w:tc>
        <w:tc>
          <w:tcPr>
            <w:tcW w:w="544" w:type="pct"/>
            <w:vAlign w:val="bottom"/>
          </w:tcPr>
          <w:p w14:paraId="127EE83B" w14:textId="77777777" w:rsidR="006A484A" w:rsidRPr="00D12BE0" w:rsidRDefault="006A484A" w:rsidP="0092294A">
            <w:pPr>
              <w:pStyle w:val="PlainText"/>
              <w:contextualSpacing/>
              <w:jc w:val="center"/>
              <w:rPr>
                <w:rFonts w:ascii="Arial" w:hAnsi="Arial" w:cs="Arial"/>
                <w:sz w:val="20"/>
                <w:szCs w:val="20"/>
              </w:rPr>
            </w:pPr>
            <w:r>
              <w:rPr>
                <w:rFonts w:ascii="Arial" w:hAnsi="Arial" w:cs="Arial"/>
                <w:sz w:val="20"/>
                <w:szCs w:val="20"/>
              </w:rPr>
              <w:t>14</w:t>
            </w:r>
          </w:p>
        </w:tc>
      </w:tr>
      <w:tr w:rsidR="006A484A" w:rsidRPr="00CF52C0" w14:paraId="7555D8CA" w14:textId="77777777" w:rsidTr="004231EC">
        <w:tc>
          <w:tcPr>
            <w:tcW w:w="1172" w:type="pct"/>
          </w:tcPr>
          <w:p w14:paraId="74F4D499" w14:textId="77777777" w:rsidR="006A484A" w:rsidRPr="00512974" w:rsidRDefault="006A484A" w:rsidP="0092294A">
            <w:pPr>
              <w:pStyle w:val="PlainText"/>
              <w:contextualSpacing/>
              <w:rPr>
                <w:rFonts w:ascii="Arial" w:hAnsi="Arial" w:cs="Arial"/>
                <w:sz w:val="20"/>
                <w:szCs w:val="20"/>
              </w:rPr>
            </w:pPr>
            <w:r w:rsidRPr="00512974">
              <w:rPr>
                <w:rFonts w:ascii="Arial" w:hAnsi="Arial" w:cs="Arial"/>
                <w:color w:val="000000"/>
                <w:sz w:val="20"/>
                <w:szCs w:val="20"/>
              </w:rPr>
              <w:t>March 27</w:t>
            </w:r>
            <w:r>
              <w:rPr>
                <w:rFonts w:ascii="Arial" w:hAnsi="Arial" w:cs="Arial"/>
                <w:color w:val="000000"/>
                <w:sz w:val="20"/>
                <w:szCs w:val="20"/>
              </w:rPr>
              <w:t>-</w:t>
            </w:r>
            <w:r w:rsidRPr="00512974">
              <w:rPr>
                <w:rFonts w:ascii="Arial" w:hAnsi="Arial" w:cs="Arial"/>
                <w:color w:val="000000"/>
                <w:sz w:val="20"/>
                <w:szCs w:val="20"/>
              </w:rPr>
              <w:t>30</w:t>
            </w:r>
          </w:p>
        </w:tc>
        <w:tc>
          <w:tcPr>
            <w:tcW w:w="548" w:type="pct"/>
            <w:vAlign w:val="bottom"/>
          </w:tcPr>
          <w:p w14:paraId="6F8CD5D5" w14:textId="77777777" w:rsidR="006A484A" w:rsidRPr="00D12BE0" w:rsidRDefault="006A484A" w:rsidP="0092294A">
            <w:pPr>
              <w:pStyle w:val="PlainText"/>
              <w:contextualSpacing/>
              <w:jc w:val="center"/>
              <w:rPr>
                <w:rFonts w:ascii="Arial" w:hAnsi="Arial" w:cs="Arial"/>
                <w:sz w:val="20"/>
                <w:szCs w:val="20"/>
              </w:rPr>
            </w:pPr>
            <w:r>
              <w:rPr>
                <w:rFonts w:ascii="Arial" w:hAnsi="Arial" w:cs="Arial"/>
                <w:sz w:val="20"/>
                <w:szCs w:val="20"/>
              </w:rPr>
              <w:t>45</w:t>
            </w:r>
          </w:p>
        </w:tc>
        <w:tc>
          <w:tcPr>
            <w:tcW w:w="547" w:type="pct"/>
            <w:vAlign w:val="bottom"/>
          </w:tcPr>
          <w:p w14:paraId="08F44E15" w14:textId="77777777" w:rsidR="006A484A" w:rsidRPr="00D12BE0" w:rsidRDefault="006A484A" w:rsidP="0092294A">
            <w:pPr>
              <w:pStyle w:val="PlainText"/>
              <w:contextualSpacing/>
              <w:jc w:val="center"/>
              <w:rPr>
                <w:rFonts w:ascii="Arial" w:hAnsi="Arial" w:cs="Arial"/>
                <w:sz w:val="20"/>
                <w:szCs w:val="20"/>
              </w:rPr>
            </w:pPr>
            <w:r>
              <w:rPr>
                <w:rFonts w:ascii="Arial" w:hAnsi="Arial" w:cs="Arial"/>
                <w:sz w:val="20"/>
                <w:szCs w:val="20"/>
              </w:rPr>
              <w:t>41</w:t>
            </w:r>
          </w:p>
        </w:tc>
        <w:tc>
          <w:tcPr>
            <w:tcW w:w="547" w:type="pct"/>
            <w:vAlign w:val="bottom"/>
          </w:tcPr>
          <w:p w14:paraId="1F643F4B" w14:textId="77777777" w:rsidR="006A484A" w:rsidRPr="00D12BE0" w:rsidRDefault="006A484A" w:rsidP="0092294A">
            <w:pPr>
              <w:pStyle w:val="PlainText"/>
              <w:contextualSpacing/>
              <w:jc w:val="center"/>
              <w:rPr>
                <w:rFonts w:ascii="Arial" w:hAnsi="Arial" w:cs="Arial"/>
                <w:sz w:val="20"/>
                <w:szCs w:val="20"/>
              </w:rPr>
            </w:pPr>
            <w:r>
              <w:rPr>
                <w:rFonts w:ascii="Arial" w:hAnsi="Arial" w:cs="Arial"/>
                <w:sz w:val="20"/>
                <w:szCs w:val="20"/>
              </w:rPr>
              <w:t>9</w:t>
            </w:r>
          </w:p>
        </w:tc>
        <w:tc>
          <w:tcPr>
            <w:tcW w:w="547" w:type="pct"/>
            <w:vAlign w:val="bottom"/>
          </w:tcPr>
          <w:p w14:paraId="63DCD48B" w14:textId="77777777" w:rsidR="006A484A" w:rsidRPr="00D12BE0" w:rsidRDefault="006A484A" w:rsidP="0092294A">
            <w:pPr>
              <w:pStyle w:val="PlainText"/>
              <w:contextualSpacing/>
              <w:jc w:val="center"/>
              <w:rPr>
                <w:rFonts w:ascii="Arial" w:hAnsi="Arial" w:cs="Arial"/>
                <w:sz w:val="20"/>
                <w:szCs w:val="20"/>
              </w:rPr>
            </w:pPr>
            <w:r>
              <w:rPr>
                <w:rFonts w:ascii="Arial" w:hAnsi="Arial" w:cs="Arial"/>
                <w:sz w:val="20"/>
                <w:szCs w:val="20"/>
              </w:rPr>
              <w:t>4</w:t>
            </w:r>
          </w:p>
        </w:tc>
        <w:tc>
          <w:tcPr>
            <w:tcW w:w="547" w:type="pct"/>
            <w:tcBorders>
              <w:right w:val="single" w:sz="18" w:space="0" w:color="auto"/>
            </w:tcBorders>
            <w:vAlign w:val="bottom"/>
          </w:tcPr>
          <w:p w14:paraId="29D2D075" w14:textId="77777777" w:rsidR="006A484A" w:rsidRPr="00D12BE0" w:rsidRDefault="006A484A" w:rsidP="0092294A">
            <w:pPr>
              <w:pStyle w:val="PlainText"/>
              <w:contextualSpacing/>
              <w:jc w:val="center"/>
              <w:rPr>
                <w:rFonts w:ascii="Arial" w:hAnsi="Arial" w:cs="Arial"/>
                <w:sz w:val="20"/>
                <w:szCs w:val="20"/>
              </w:rPr>
            </w:pPr>
            <w:r>
              <w:rPr>
                <w:rFonts w:ascii="Arial" w:hAnsi="Arial" w:cs="Arial"/>
                <w:sz w:val="20"/>
                <w:szCs w:val="20"/>
              </w:rPr>
              <w:t>1</w:t>
            </w:r>
          </w:p>
        </w:tc>
        <w:tc>
          <w:tcPr>
            <w:tcW w:w="547" w:type="pct"/>
            <w:tcBorders>
              <w:left w:val="single" w:sz="18" w:space="0" w:color="auto"/>
            </w:tcBorders>
            <w:vAlign w:val="bottom"/>
          </w:tcPr>
          <w:p w14:paraId="1793EAEE" w14:textId="77777777" w:rsidR="006A484A" w:rsidRPr="00D12BE0" w:rsidRDefault="006A484A" w:rsidP="0092294A">
            <w:pPr>
              <w:pStyle w:val="PlainText"/>
              <w:contextualSpacing/>
              <w:jc w:val="center"/>
              <w:rPr>
                <w:rFonts w:ascii="Arial" w:hAnsi="Arial" w:cs="Arial"/>
                <w:sz w:val="20"/>
                <w:szCs w:val="20"/>
              </w:rPr>
            </w:pPr>
            <w:r>
              <w:rPr>
                <w:rFonts w:ascii="Arial" w:hAnsi="Arial" w:cs="Arial"/>
                <w:sz w:val="20"/>
                <w:szCs w:val="20"/>
              </w:rPr>
              <w:t>86</w:t>
            </w:r>
          </w:p>
        </w:tc>
        <w:tc>
          <w:tcPr>
            <w:tcW w:w="544" w:type="pct"/>
            <w:vAlign w:val="bottom"/>
          </w:tcPr>
          <w:p w14:paraId="20A85872" w14:textId="77777777" w:rsidR="006A484A" w:rsidRPr="00D12BE0" w:rsidRDefault="006A484A" w:rsidP="0092294A">
            <w:pPr>
              <w:pStyle w:val="PlainText"/>
              <w:contextualSpacing/>
              <w:jc w:val="center"/>
              <w:rPr>
                <w:rFonts w:ascii="Arial" w:hAnsi="Arial" w:cs="Arial"/>
                <w:sz w:val="20"/>
                <w:szCs w:val="20"/>
              </w:rPr>
            </w:pPr>
            <w:r>
              <w:rPr>
                <w:rFonts w:ascii="Arial" w:hAnsi="Arial" w:cs="Arial"/>
                <w:sz w:val="20"/>
                <w:szCs w:val="20"/>
              </w:rPr>
              <w:t>13</w:t>
            </w:r>
          </w:p>
        </w:tc>
      </w:tr>
      <w:tr w:rsidR="006A484A" w:rsidRPr="00CF52C0" w14:paraId="11591CBE" w14:textId="77777777" w:rsidTr="004231EC">
        <w:tc>
          <w:tcPr>
            <w:tcW w:w="1172" w:type="pct"/>
          </w:tcPr>
          <w:p w14:paraId="796AB33E" w14:textId="77777777" w:rsidR="006A484A" w:rsidRPr="00512974" w:rsidRDefault="006A484A" w:rsidP="0092294A">
            <w:pPr>
              <w:pStyle w:val="PlainText"/>
              <w:contextualSpacing/>
              <w:rPr>
                <w:rFonts w:ascii="Arial" w:hAnsi="Arial" w:cs="Arial"/>
                <w:sz w:val="20"/>
                <w:szCs w:val="20"/>
              </w:rPr>
            </w:pPr>
            <w:r w:rsidRPr="00512974">
              <w:rPr>
                <w:rFonts w:ascii="Arial" w:hAnsi="Arial" w:cs="Arial"/>
                <w:color w:val="000000"/>
                <w:sz w:val="20"/>
                <w:szCs w:val="20"/>
              </w:rPr>
              <w:t>March 20</w:t>
            </w:r>
            <w:r>
              <w:rPr>
                <w:rFonts w:ascii="Arial" w:hAnsi="Arial" w:cs="Arial"/>
                <w:color w:val="000000"/>
                <w:sz w:val="20"/>
                <w:szCs w:val="20"/>
              </w:rPr>
              <w:t>-</w:t>
            </w:r>
            <w:r w:rsidRPr="00512974">
              <w:rPr>
                <w:rFonts w:ascii="Arial" w:hAnsi="Arial" w:cs="Arial"/>
                <w:color w:val="000000"/>
                <w:sz w:val="20"/>
                <w:szCs w:val="20"/>
              </w:rPr>
              <w:t>23</w:t>
            </w:r>
          </w:p>
        </w:tc>
        <w:tc>
          <w:tcPr>
            <w:tcW w:w="548" w:type="pct"/>
            <w:vAlign w:val="bottom"/>
          </w:tcPr>
          <w:p w14:paraId="0D6B4717" w14:textId="77777777" w:rsidR="006A484A" w:rsidRPr="00D12BE0" w:rsidRDefault="006A484A" w:rsidP="0092294A">
            <w:pPr>
              <w:pStyle w:val="PlainText"/>
              <w:contextualSpacing/>
              <w:jc w:val="center"/>
              <w:rPr>
                <w:rFonts w:ascii="Arial" w:hAnsi="Arial" w:cs="Arial"/>
                <w:sz w:val="20"/>
                <w:szCs w:val="20"/>
              </w:rPr>
            </w:pPr>
            <w:r>
              <w:rPr>
                <w:rFonts w:ascii="Arial" w:hAnsi="Arial" w:cs="Arial"/>
                <w:sz w:val="20"/>
                <w:szCs w:val="20"/>
              </w:rPr>
              <w:t>46</w:t>
            </w:r>
          </w:p>
        </w:tc>
        <w:tc>
          <w:tcPr>
            <w:tcW w:w="547" w:type="pct"/>
            <w:vAlign w:val="bottom"/>
          </w:tcPr>
          <w:p w14:paraId="6792F0AE" w14:textId="77777777" w:rsidR="006A484A" w:rsidRPr="00D12BE0" w:rsidRDefault="006A484A" w:rsidP="0092294A">
            <w:pPr>
              <w:pStyle w:val="PlainText"/>
              <w:contextualSpacing/>
              <w:jc w:val="center"/>
              <w:rPr>
                <w:rFonts w:ascii="Arial" w:hAnsi="Arial" w:cs="Arial"/>
                <w:sz w:val="20"/>
                <w:szCs w:val="20"/>
              </w:rPr>
            </w:pPr>
            <w:r>
              <w:rPr>
                <w:rFonts w:ascii="Arial" w:hAnsi="Arial" w:cs="Arial"/>
                <w:sz w:val="20"/>
                <w:szCs w:val="20"/>
              </w:rPr>
              <w:t>42</w:t>
            </w:r>
          </w:p>
        </w:tc>
        <w:tc>
          <w:tcPr>
            <w:tcW w:w="547" w:type="pct"/>
            <w:vAlign w:val="bottom"/>
          </w:tcPr>
          <w:p w14:paraId="0B282D50" w14:textId="77777777" w:rsidR="006A484A" w:rsidRPr="00D12BE0" w:rsidRDefault="006A484A" w:rsidP="0092294A">
            <w:pPr>
              <w:pStyle w:val="PlainText"/>
              <w:contextualSpacing/>
              <w:jc w:val="center"/>
              <w:rPr>
                <w:rFonts w:ascii="Arial" w:hAnsi="Arial" w:cs="Arial"/>
                <w:sz w:val="20"/>
                <w:szCs w:val="20"/>
              </w:rPr>
            </w:pPr>
            <w:r>
              <w:rPr>
                <w:rFonts w:ascii="Arial" w:hAnsi="Arial" w:cs="Arial"/>
                <w:sz w:val="20"/>
                <w:szCs w:val="20"/>
              </w:rPr>
              <w:t>9</w:t>
            </w:r>
          </w:p>
        </w:tc>
        <w:tc>
          <w:tcPr>
            <w:tcW w:w="547" w:type="pct"/>
            <w:vAlign w:val="bottom"/>
          </w:tcPr>
          <w:p w14:paraId="1F5F1155" w14:textId="77777777" w:rsidR="006A484A" w:rsidRPr="00D12BE0" w:rsidRDefault="006A484A" w:rsidP="0092294A">
            <w:pPr>
              <w:pStyle w:val="PlainText"/>
              <w:contextualSpacing/>
              <w:jc w:val="center"/>
              <w:rPr>
                <w:rFonts w:ascii="Arial" w:hAnsi="Arial" w:cs="Arial"/>
                <w:sz w:val="20"/>
                <w:szCs w:val="20"/>
              </w:rPr>
            </w:pPr>
            <w:r>
              <w:rPr>
                <w:rFonts w:ascii="Arial" w:hAnsi="Arial" w:cs="Arial"/>
                <w:sz w:val="20"/>
                <w:szCs w:val="20"/>
              </w:rPr>
              <w:t>2</w:t>
            </w:r>
          </w:p>
        </w:tc>
        <w:tc>
          <w:tcPr>
            <w:tcW w:w="547" w:type="pct"/>
            <w:tcBorders>
              <w:right w:val="single" w:sz="18" w:space="0" w:color="auto"/>
            </w:tcBorders>
            <w:vAlign w:val="bottom"/>
          </w:tcPr>
          <w:p w14:paraId="1D28B75B" w14:textId="77777777" w:rsidR="006A484A" w:rsidRPr="00D12BE0" w:rsidRDefault="006A484A" w:rsidP="0092294A">
            <w:pPr>
              <w:pStyle w:val="PlainText"/>
              <w:contextualSpacing/>
              <w:jc w:val="center"/>
              <w:rPr>
                <w:rFonts w:ascii="Arial" w:hAnsi="Arial" w:cs="Arial"/>
                <w:sz w:val="20"/>
                <w:szCs w:val="20"/>
              </w:rPr>
            </w:pPr>
            <w:r>
              <w:rPr>
                <w:rFonts w:ascii="Arial" w:hAnsi="Arial" w:cs="Arial"/>
                <w:sz w:val="20"/>
                <w:szCs w:val="20"/>
              </w:rPr>
              <w:t>1</w:t>
            </w:r>
          </w:p>
        </w:tc>
        <w:tc>
          <w:tcPr>
            <w:tcW w:w="547" w:type="pct"/>
            <w:tcBorders>
              <w:left w:val="single" w:sz="18" w:space="0" w:color="auto"/>
            </w:tcBorders>
            <w:vAlign w:val="bottom"/>
          </w:tcPr>
          <w:p w14:paraId="3E0EF0DB" w14:textId="77777777" w:rsidR="006A484A" w:rsidRPr="00D12BE0" w:rsidRDefault="006A484A" w:rsidP="0092294A">
            <w:pPr>
              <w:pStyle w:val="PlainText"/>
              <w:contextualSpacing/>
              <w:jc w:val="center"/>
              <w:rPr>
                <w:rFonts w:ascii="Arial" w:hAnsi="Arial" w:cs="Arial"/>
                <w:sz w:val="20"/>
                <w:szCs w:val="20"/>
              </w:rPr>
            </w:pPr>
            <w:r>
              <w:rPr>
                <w:rFonts w:ascii="Arial" w:hAnsi="Arial" w:cs="Arial"/>
                <w:sz w:val="20"/>
                <w:szCs w:val="20"/>
              </w:rPr>
              <w:t>88</w:t>
            </w:r>
          </w:p>
        </w:tc>
        <w:tc>
          <w:tcPr>
            <w:tcW w:w="544" w:type="pct"/>
            <w:vAlign w:val="bottom"/>
          </w:tcPr>
          <w:p w14:paraId="5E3AD062" w14:textId="77777777" w:rsidR="006A484A" w:rsidRPr="00D12BE0" w:rsidRDefault="006A484A" w:rsidP="0092294A">
            <w:pPr>
              <w:pStyle w:val="PlainText"/>
              <w:contextualSpacing/>
              <w:jc w:val="center"/>
              <w:rPr>
                <w:rFonts w:ascii="Arial" w:hAnsi="Arial" w:cs="Arial"/>
                <w:sz w:val="20"/>
                <w:szCs w:val="20"/>
              </w:rPr>
            </w:pPr>
            <w:r>
              <w:rPr>
                <w:rFonts w:ascii="Arial" w:hAnsi="Arial" w:cs="Arial"/>
                <w:sz w:val="20"/>
                <w:szCs w:val="20"/>
              </w:rPr>
              <w:t>11</w:t>
            </w:r>
          </w:p>
        </w:tc>
      </w:tr>
      <w:tr w:rsidR="006A484A" w:rsidRPr="00CF52C0" w14:paraId="0D1CFDD9" w14:textId="77777777" w:rsidTr="004231EC">
        <w:tc>
          <w:tcPr>
            <w:tcW w:w="1172" w:type="pct"/>
          </w:tcPr>
          <w:p w14:paraId="22B05009" w14:textId="77777777" w:rsidR="006A484A" w:rsidRPr="00512974" w:rsidRDefault="006A484A" w:rsidP="0092294A">
            <w:pPr>
              <w:pStyle w:val="PlainText"/>
              <w:contextualSpacing/>
              <w:rPr>
                <w:rFonts w:ascii="Arial" w:hAnsi="Arial" w:cs="Arial"/>
                <w:sz w:val="20"/>
                <w:szCs w:val="20"/>
              </w:rPr>
            </w:pPr>
            <w:r w:rsidRPr="00512974">
              <w:rPr>
                <w:rFonts w:ascii="Arial" w:hAnsi="Arial" w:cs="Arial"/>
                <w:color w:val="000000"/>
                <w:sz w:val="20"/>
                <w:szCs w:val="20"/>
              </w:rPr>
              <w:t>March 13</w:t>
            </w:r>
            <w:r>
              <w:rPr>
                <w:rFonts w:cs="Arial"/>
                <w:color w:val="000000"/>
              </w:rPr>
              <w:t>-</w:t>
            </w:r>
            <w:r w:rsidRPr="00512974">
              <w:rPr>
                <w:rFonts w:ascii="Arial" w:hAnsi="Arial" w:cs="Arial"/>
                <w:color w:val="000000"/>
                <w:sz w:val="20"/>
                <w:szCs w:val="20"/>
              </w:rPr>
              <w:t>16</w:t>
            </w:r>
          </w:p>
        </w:tc>
        <w:tc>
          <w:tcPr>
            <w:tcW w:w="548" w:type="pct"/>
            <w:vAlign w:val="bottom"/>
          </w:tcPr>
          <w:p w14:paraId="60FB26C9" w14:textId="77777777" w:rsidR="006A484A" w:rsidRPr="00D12BE0" w:rsidRDefault="006A484A" w:rsidP="0092294A">
            <w:pPr>
              <w:pStyle w:val="PlainText"/>
              <w:contextualSpacing/>
              <w:jc w:val="center"/>
              <w:rPr>
                <w:rFonts w:ascii="Arial" w:hAnsi="Arial" w:cs="Arial"/>
                <w:sz w:val="20"/>
                <w:szCs w:val="20"/>
              </w:rPr>
            </w:pPr>
            <w:r>
              <w:rPr>
                <w:rFonts w:ascii="Arial" w:hAnsi="Arial" w:cs="Arial"/>
                <w:sz w:val="20"/>
                <w:szCs w:val="20"/>
              </w:rPr>
              <w:t>43</w:t>
            </w:r>
          </w:p>
        </w:tc>
        <w:tc>
          <w:tcPr>
            <w:tcW w:w="547" w:type="pct"/>
            <w:vAlign w:val="bottom"/>
          </w:tcPr>
          <w:p w14:paraId="1E0BCBBB" w14:textId="77777777" w:rsidR="006A484A" w:rsidRPr="00D12BE0" w:rsidRDefault="006A484A" w:rsidP="0092294A">
            <w:pPr>
              <w:pStyle w:val="PlainText"/>
              <w:contextualSpacing/>
              <w:jc w:val="center"/>
              <w:rPr>
                <w:rFonts w:ascii="Arial" w:hAnsi="Arial" w:cs="Arial"/>
                <w:sz w:val="20"/>
                <w:szCs w:val="20"/>
              </w:rPr>
            </w:pPr>
            <w:r>
              <w:rPr>
                <w:rFonts w:ascii="Arial" w:hAnsi="Arial" w:cs="Arial"/>
                <w:sz w:val="20"/>
                <w:szCs w:val="20"/>
              </w:rPr>
              <w:t>42</w:t>
            </w:r>
          </w:p>
        </w:tc>
        <w:tc>
          <w:tcPr>
            <w:tcW w:w="547" w:type="pct"/>
            <w:vAlign w:val="bottom"/>
          </w:tcPr>
          <w:p w14:paraId="45938F30" w14:textId="77777777" w:rsidR="006A484A" w:rsidRPr="00D12BE0" w:rsidRDefault="006A484A" w:rsidP="0092294A">
            <w:pPr>
              <w:pStyle w:val="PlainText"/>
              <w:contextualSpacing/>
              <w:jc w:val="center"/>
              <w:rPr>
                <w:rFonts w:ascii="Arial" w:hAnsi="Arial" w:cs="Arial"/>
                <w:sz w:val="20"/>
                <w:szCs w:val="20"/>
              </w:rPr>
            </w:pPr>
            <w:r>
              <w:rPr>
                <w:rFonts w:ascii="Arial" w:hAnsi="Arial" w:cs="Arial"/>
                <w:sz w:val="20"/>
                <w:szCs w:val="20"/>
              </w:rPr>
              <w:t>10</w:t>
            </w:r>
          </w:p>
        </w:tc>
        <w:tc>
          <w:tcPr>
            <w:tcW w:w="547" w:type="pct"/>
            <w:vAlign w:val="bottom"/>
          </w:tcPr>
          <w:p w14:paraId="48E8FE80" w14:textId="77777777" w:rsidR="006A484A" w:rsidRPr="00D12BE0" w:rsidRDefault="006A484A" w:rsidP="0092294A">
            <w:pPr>
              <w:pStyle w:val="PlainText"/>
              <w:contextualSpacing/>
              <w:jc w:val="center"/>
              <w:rPr>
                <w:rFonts w:ascii="Arial" w:hAnsi="Arial" w:cs="Arial"/>
                <w:sz w:val="20"/>
                <w:szCs w:val="20"/>
              </w:rPr>
            </w:pPr>
            <w:r>
              <w:rPr>
                <w:rFonts w:ascii="Arial" w:hAnsi="Arial" w:cs="Arial"/>
                <w:sz w:val="20"/>
                <w:szCs w:val="20"/>
              </w:rPr>
              <w:t>4</w:t>
            </w:r>
          </w:p>
        </w:tc>
        <w:tc>
          <w:tcPr>
            <w:tcW w:w="547" w:type="pct"/>
            <w:tcBorders>
              <w:right w:val="single" w:sz="18" w:space="0" w:color="auto"/>
            </w:tcBorders>
            <w:vAlign w:val="bottom"/>
          </w:tcPr>
          <w:p w14:paraId="2D785B14" w14:textId="77777777" w:rsidR="006A484A" w:rsidRPr="00D12BE0" w:rsidRDefault="006A484A" w:rsidP="0092294A">
            <w:pPr>
              <w:pStyle w:val="PlainText"/>
              <w:contextualSpacing/>
              <w:jc w:val="center"/>
              <w:rPr>
                <w:rFonts w:ascii="Arial" w:hAnsi="Arial" w:cs="Arial"/>
                <w:sz w:val="20"/>
                <w:szCs w:val="20"/>
              </w:rPr>
            </w:pPr>
            <w:r>
              <w:rPr>
                <w:rFonts w:ascii="Arial" w:hAnsi="Arial" w:cs="Arial"/>
                <w:sz w:val="20"/>
                <w:szCs w:val="20"/>
              </w:rPr>
              <w:t>1</w:t>
            </w:r>
          </w:p>
        </w:tc>
        <w:tc>
          <w:tcPr>
            <w:tcW w:w="547" w:type="pct"/>
            <w:tcBorders>
              <w:left w:val="single" w:sz="18" w:space="0" w:color="auto"/>
            </w:tcBorders>
            <w:vAlign w:val="bottom"/>
          </w:tcPr>
          <w:p w14:paraId="7D4ADB4A" w14:textId="77777777" w:rsidR="006A484A" w:rsidRPr="00D12BE0" w:rsidRDefault="006A484A" w:rsidP="0092294A">
            <w:pPr>
              <w:pStyle w:val="PlainText"/>
              <w:contextualSpacing/>
              <w:jc w:val="center"/>
              <w:rPr>
                <w:rFonts w:ascii="Arial" w:hAnsi="Arial" w:cs="Arial"/>
                <w:sz w:val="20"/>
                <w:szCs w:val="20"/>
              </w:rPr>
            </w:pPr>
            <w:r>
              <w:rPr>
                <w:rFonts w:ascii="Arial" w:hAnsi="Arial" w:cs="Arial"/>
                <w:sz w:val="20"/>
                <w:szCs w:val="20"/>
              </w:rPr>
              <w:t>84</w:t>
            </w:r>
          </w:p>
        </w:tc>
        <w:tc>
          <w:tcPr>
            <w:tcW w:w="544" w:type="pct"/>
            <w:vAlign w:val="bottom"/>
          </w:tcPr>
          <w:p w14:paraId="3BCB9B99" w14:textId="77777777" w:rsidR="006A484A" w:rsidRPr="00D12BE0" w:rsidRDefault="006A484A" w:rsidP="0092294A">
            <w:pPr>
              <w:pStyle w:val="PlainText"/>
              <w:contextualSpacing/>
              <w:jc w:val="center"/>
              <w:rPr>
                <w:rFonts w:ascii="Arial" w:hAnsi="Arial" w:cs="Arial"/>
                <w:sz w:val="20"/>
                <w:szCs w:val="20"/>
              </w:rPr>
            </w:pPr>
            <w:r>
              <w:rPr>
                <w:rFonts w:ascii="Arial" w:hAnsi="Arial" w:cs="Arial"/>
                <w:sz w:val="20"/>
                <w:szCs w:val="20"/>
              </w:rPr>
              <w:t>14</w:t>
            </w:r>
          </w:p>
        </w:tc>
      </w:tr>
    </w:tbl>
    <w:p w14:paraId="2A2EE394" w14:textId="77777777" w:rsidR="00B20F4B" w:rsidRDefault="00B20F4B">
      <w:pPr>
        <w:keepNext w:val="0"/>
        <w:keepLines w:val="0"/>
        <w:suppressAutoHyphens w:val="0"/>
        <w:spacing w:after="320" w:line="240" w:lineRule="auto"/>
        <w:rPr>
          <w:rFonts w:cs="Arial"/>
          <w:bCs/>
        </w:rPr>
      </w:pPr>
      <w:r>
        <w:rPr>
          <w:rFonts w:cs="Arial"/>
          <w:bCs/>
        </w:rPr>
        <w:br w:type="page"/>
      </w:r>
    </w:p>
    <w:p w14:paraId="14CE0777" w14:textId="77777777" w:rsidR="00827960" w:rsidRDefault="00827960" w:rsidP="005A7858">
      <w:pPr>
        <w:keepNext w:val="0"/>
        <w:keepLines w:val="0"/>
        <w:suppressAutoHyphens w:val="0"/>
        <w:spacing w:after="0" w:line="240" w:lineRule="auto"/>
        <w:rPr>
          <w:rFonts w:cs="Arial"/>
          <w:bCs/>
        </w:rPr>
      </w:pPr>
    </w:p>
    <w:p w14:paraId="6649089F" w14:textId="77777777" w:rsidR="005A7858" w:rsidRPr="00B40E49" w:rsidRDefault="005A7858" w:rsidP="005A7858">
      <w:pPr>
        <w:pStyle w:val="PlainText"/>
        <w:contextualSpacing/>
        <w:rPr>
          <w:rFonts w:ascii="Arial" w:hAnsi="Arial" w:cs="Arial"/>
          <w:sz w:val="20"/>
          <w:szCs w:val="20"/>
        </w:rPr>
      </w:pPr>
      <w:r>
        <w:rPr>
          <w:rFonts w:ascii="Arial" w:hAnsi="Arial" w:cs="Arial"/>
          <w:sz w:val="20"/>
          <w:szCs w:val="20"/>
        </w:rPr>
        <w:t xml:space="preserve">National public health officials </w:t>
      </w:r>
    </w:p>
    <w:tbl>
      <w:tblPr>
        <w:tblW w:w="5163"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163"/>
        <w:gridCol w:w="1012"/>
        <w:gridCol w:w="1010"/>
        <w:gridCol w:w="1009"/>
        <w:gridCol w:w="1009"/>
        <w:gridCol w:w="1009"/>
        <w:gridCol w:w="1009"/>
        <w:gridCol w:w="1004"/>
      </w:tblGrid>
      <w:tr w:rsidR="005A7858" w:rsidRPr="00CF52C0" w14:paraId="032EC2CB" w14:textId="77777777" w:rsidTr="00420480">
        <w:tc>
          <w:tcPr>
            <w:tcW w:w="1172" w:type="pct"/>
            <w:vAlign w:val="center"/>
          </w:tcPr>
          <w:p w14:paraId="1ADCA676" w14:textId="77777777" w:rsidR="005A7858" w:rsidRPr="00FE56EA" w:rsidRDefault="005A7858" w:rsidP="007B108F">
            <w:pPr>
              <w:pStyle w:val="PlainText"/>
              <w:contextualSpacing/>
              <w:rPr>
                <w:rFonts w:ascii="Arial" w:hAnsi="Arial" w:cs="Arial"/>
                <w:i/>
                <w:iCs/>
                <w:sz w:val="20"/>
                <w:szCs w:val="20"/>
              </w:rPr>
            </w:pPr>
            <w:r w:rsidRPr="00FE56EA">
              <w:rPr>
                <w:rFonts w:ascii="Arial" w:hAnsi="Arial" w:cs="Arial"/>
                <w:i/>
                <w:iCs/>
                <w:sz w:val="20"/>
                <w:szCs w:val="20"/>
              </w:rPr>
              <w:t>Wave:</w:t>
            </w:r>
          </w:p>
        </w:tc>
        <w:tc>
          <w:tcPr>
            <w:tcW w:w="548" w:type="pct"/>
            <w:vAlign w:val="center"/>
          </w:tcPr>
          <w:p w14:paraId="1DEAC985" w14:textId="77777777" w:rsidR="005A7858" w:rsidRPr="00CF52C0" w:rsidRDefault="005A7858">
            <w:pPr>
              <w:pStyle w:val="PlainText"/>
              <w:contextualSpacing/>
              <w:jc w:val="center"/>
              <w:rPr>
                <w:rFonts w:ascii="Arial" w:hAnsi="Arial" w:cs="Arial"/>
                <w:sz w:val="20"/>
                <w:szCs w:val="20"/>
                <w:u w:val="single"/>
              </w:rPr>
            </w:pPr>
            <w:r w:rsidRPr="00F83B09">
              <w:rPr>
                <w:rFonts w:ascii="Arial" w:hAnsi="Arial" w:cs="Arial"/>
                <w:sz w:val="20"/>
                <w:szCs w:val="20"/>
                <w:u w:val="single"/>
              </w:rPr>
              <w:t>A great deal</w:t>
            </w:r>
          </w:p>
        </w:tc>
        <w:tc>
          <w:tcPr>
            <w:tcW w:w="547" w:type="pct"/>
            <w:vAlign w:val="center"/>
          </w:tcPr>
          <w:p w14:paraId="5341C630" w14:textId="77777777" w:rsidR="005A7858" w:rsidRPr="00CF52C0" w:rsidRDefault="005A7858">
            <w:pPr>
              <w:pStyle w:val="PlainText"/>
              <w:contextualSpacing/>
              <w:jc w:val="center"/>
              <w:rPr>
                <w:rFonts w:ascii="Arial" w:hAnsi="Arial" w:cs="Arial"/>
                <w:sz w:val="20"/>
                <w:szCs w:val="20"/>
                <w:u w:val="single"/>
              </w:rPr>
            </w:pPr>
            <w:r w:rsidRPr="00F83B09">
              <w:rPr>
                <w:rFonts w:ascii="Arial" w:hAnsi="Arial" w:cs="Arial"/>
                <w:sz w:val="20"/>
                <w:szCs w:val="20"/>
                <w:u w:val="single"/>
              </w:rPr>
              <w:t>A fair amount</w:t>
            </w:r>
          </w:p>
        </w:tc>
        <w:tc>
          <w:tcPr>
            <w:tcW w:w="547" w:type="pct"/>
            <w:vAlign w:val="center"/>
          </w:tcPr>
          <w:p w14:paraId="1D5CF53C" w14:textId="77777777" w:rsidR="005A7858" w:rsidRPr="00CF52C0" w:rsidRDefault="005A7858">
            <w:pPr>
              <w:pStyle w:val="PlainText"/>
              <w:contextualSpacing/>
              <w:jc w:val="center"/>
              <w:rPr>
                <w:rFonts w:ascii="Arial" w:hAnsi="Arial" w:cs="Arial"/>
                <w:sz w:val="20"/>
                <w:szCs w:val="20"/>
              </w:rPr>
            </w:pPr>
            <w:r w:rsidRPr="00F83B09">
              <w:rPr>
                <w:rFonts w:ascii="Arial" w:hAnsi="Arial" w:cs="Arial"/>
                <w:sz w:val="20"/>
                <w:szCs w:val="20"/>
                <w:u w:val="single"/>
              </w:rPr>
              <w:t>Not very much</w:t>
            </w:r>
          </w:p>
        </w:tc>
        <w:tc>
          <w:tcPr>
            <w:tcW w:w="547" w:type="pct"/>
            <w:vAlign w:val="center"/>
          </w:tcPr>
          <w:p w14:paraId="1238B174" w14:textId="77777777" w:rsidR="005A7858" w:rsidRPr="00CF52C0" w:rsidRDefault="005A7858">
            <w:pPr>
              <w:pStyle w:val="PlainText"/>
              <w:contextualSpacing/>
              <w:jc w:val="center"/>
              <w:rPr>
                <w:rFonts w:ascii="Arial" w:hAnsi="Arial" w:cs="Arial"/>
                <w:sz w:val="20"/>
                <w:szCs w:val="20"/>
                <w:u w:val="single"/>
              </w:rPr>
            </w:pPr>
            <w:r w:rsidRPr="00F83B09">
              <w:rPr>
                <w:rFonts w:ascii="Arial" w:hAnsi="Arial" w:cs="Arial"/>
                <w:sz w:val="20"/>
                <w:szCs w:val="20"/>
                <w:u w:val="single"/>
              </w:rPr>
              <w:t>None at all</w:t>
            </w:r>
          </w:p>
        </w:tc>
        <w:tc>
          <w:tcPr>
            <w:tcW w:w="547" w:type="pct"/>
            <w:tcBorders>
              <w:right w:val="single" w:sz="18" w:space="0" w:color="auto"/>
            </w:tcBorders>
            <w:vAlign w:val="center"/>
          </w:tcPr>
          <w:p w14:paraId="23FC5A87" w14:textId="77777777" w:rsidR="005A7858" w:rsidRPr="00CF52C0" w:rsidRDefault="005A7858">
            <w:pPr>
              <w:pStyle w:val="PlainText"/>
              <w:contextualSpacing/>
              <w:jc w:val="center"/>
              <w:rPr>
                <w:rFonts w:ascii="Arial" w:hAnsi="Arial" w:cs="Arial"/>
                <w:sz w:val="20"/>
                <w:szCs w:val="20"/>
              </w:rPr>
            </w:pPr>
            <w:r w:rsidRPr="00F83B09">
              <w:rPr>
                <w:rFonts w:ascii="Arial" w:hAnsi="Arial" w:cs="Arial"/>
                <w:sz w:val="20"/>
                <w:szCs w:val="20"/>
                <w:u w:val="single"/>
              </w:rPr>
              <w:t>Skipped</w:t>
            </w:r>
          </w:p>
        </w:tc>
        <w:tc>
          <w:tcPr>
            <w:tcW w:w="547" w:type="pct"/>
            <w:tcBorders>
              <w:left w:val="single" w:sz="18" w:space="0" w:color="auto"/>
            </w:tcBorders>
            <w:vAlign w:val="center"/>
          </w:tcPr>
          <w:p w14:paraId="2329A70A" w14:textId="6BEADE00" w:rsidR="005A7858" w:rsidRPr="00CF52C0" w:rsidRDefault="005A7858">
            <w:pPr>
              <w:pStyle w:val="PlainText"/>
              <w:contextualSpacing/>
              <w:jc w:val="center"/>
              <w:rPr>
                <w:rFonts w:ascii="Arial" w:hAnsi="Arial" w:cs="Arial"/>
                <w:sz w:val="20"/>
                <w:szCs w:val="20"/>
              </w:rPr>
            </w:pPr>
            <w:r>
              <w:rPr>
                <w:rFonts w:ascii="Arial" w:hAnsi="Arial" w:cs="Arial"/>
                <w:color w:val="000000"/>
                <w:sz w:val="20"/>
                <w:szCs w:val="20"/>
                <w:u w:val="single"/>
              </w:rPr>
              <w:t xml:space="preserve">Total </w:t>
            </w:r>
            <w:r w:rsidRPr="00F83B09">
              <w:rPr>
                <w:rFonts w:ascii="Arial" w:hAnsi="Arial" w:cs="Arial"/>
                <w:color w:val="000000"/>
                <w:sz w:val="20"/>
                <w:szCs w:val="20"/>
                <w:u w:val="single"/>
              </w:rPr>
              <w:t>A great deal/a fair amount</w:t>
            </w:r>
          </w:p>
        </w:tc>
        <w:tc>
          <w:tcPr>
            <w:tcW w:w="544" w:type="pct"/>
            <w:vAlign w:val="center"/>
          </w:tcPr>
          <w:p w14:paraId="0FF9F4BD" w14:textId="77777777" w:rsidR="005A7858" w:rsidRPr="00CF52C0" w:rsidRDefault="005A7858">
            <w:pPr>
              <w:pStyle w:val="PlainText"/>
              <w:contextualSpacing/>
              <w:jc w:val="center"/>
              <w:rPr>
                <w:rFonts w:ascii="Arial" w:hAnsi="Arial" w:cs="Arial"/>
                <w:sz w:val="20"/>
                <w:szCs w:val="20"/>
              </w:rPr>
            </w:pPr>
            <w:r>
              <w:rPr>
                <w:rFonts w:ascii="Arial" w:hAnsi="Arial" w:cs="Arial"/>
                <w:color w:val="000000"/>
                <w:sz w:val="20"/>
                <w:szCs w:val="20"/>
                <w:u w:val="single"/>
              </w:rPr>
              <w:t xml:space="preserve">Total </w:t>
            </w:r>
            <w:r w:rsidRPr="00F83B09">
              <w:rPr>
                <w:rFonts w:ascii="Arial" w:hAnsi="Arial" w:cs="Arial"/>
                <w:color w:val="000000"/>
                <w:sz w:val="20"/>
                <w:szCs w:val="20"/>
                <w:u w:val="single"/>
              </w:rPr>
              <w:t>Not very much/none at all</w:t>
            </w:r>
          </w:p>
        </w:tc>
      </w:tr>
      <w:tr w:rsidR="007C5F06" w:rsidRPr="00CF52C0" w14:paraId="6FFACB35" w14:textId="77777777" w:rsidTr="00420480">
        <w:trPr>
          <w:trHeight w:val="187"/>
        </w:trPr>
        <w:tc>
          <w:tcPr>
            <w:tcW w:w="1172" w:type="pct"/>
          </w:tcPr>
          <w:p w14:paraId="0794DB21" w14:textId="14C7C7BC" w:rsidR="007C5F06" w:rsidRDefault="001E4096" w:rsidP="00B51FC6">
            <w:pPr>
              <w:pStyle w:val="PlainText"/>
              <w:contextualSpacing/>
              <w:rPr>
                <w:rFonts w:ascii="Arial" w:hAnsi="Arial" w:cs="Arial"/>
                <w:b/>
                <w:bCs/>
                <w:sz w:val="20"/>
                <w:szCs w:val="20"/>
              </w:rPr>
            </w:pPr>
            <w:r>
              <w:rPr>
                <w:rFonts w:ascii="Arial" w:hAnsi="Arial" w:cs="Arial"/>
                <w:b/>
                <w:bCs/>
                <w:sz w:val="20"/>
                <w:szCs w:val="20"/>
              </w:rPr>
              <w:t>April 16-19</w:t>
            </w:r>
          </w:p>
        </w:tc>
        <w:tc>
          <w:tcPr>
            <w:tcW w:w="547" w:type="pct"/>
            <w:vAlign w:val="bottom"/>
          </w:tcPr>
          <w:p w14:paraId="74A72F5E" w14:textId="669E7989" w:rsidR="007C5F06" w:rsidRDefault="00743B0C" w:rsidP="00B51FC6">
            <w:pPr>
              <w:pStyle w:val="PlainText"/>
              <w:contextualSpacing/>
              <w:jc w:val="center"/>
              <w:rPr>
                <w:rFonts w:ascii="Arial" w:hAnsi="Arial" w:cs="Arial"/>
                <w:b/>
                <w:bCs/>
                <w:color w:val="000000"/>
                <w:sz w:val="20"/>
                <w:szCs w:val="20"/>
              </w:rPr>
            </w:pPr>
            <w:r>
              <w:rPr>
                <w:rFonts w:ascii="Arial" w:hAnsi="Arial" w:cs="Arial"/>
                <w:b/>
                <w:bCs/>
                <w:color w:val="000000"/>
                <w:sz w:val="20"/>
                <w:szCs w:val="20"/>
              </w:rPr>
              <w:t>23</w:t>
            </w:r>
          </w:p>
        </w:tc>
        <w:tc>
          <w:tcPr>
            <w:tcW w:w="547" w:type="pct"/>
            <w:vAlign w:val="bottom"/>
          </w:tcPr>
          <w:p w14:paraId="4CD113B2" w14:textId="47E47CDF" w:rsidR="007C5F06" w:rsidRDefault="00743B0C" w:rsidP="00B51FC6">
            <w:pPr>
              <w:pStyle w:val="PlainText"/>
              <w:contextualSpacing/>
              <w:jc w:val="center"/>
              <w:rPr>
                <w:rFonts w:ascii="Arial" w:hAnsi="Arial" w:cs="Arial"/>
                <w:b/>
                <w:bCs/>
                <w:color w:val="000000"/>
                <w:sz w:val="20"/>
                <w:szCs w:val="20"/>
              </w:rPr>
            </w:pPr>
            <w:r>
              <w:rPr>
                <w:rFonts w:ascii="Arial" w:hAnsi="Arial" w:cs="Arial"/>
                <w:b/>
                <w:bCs/>
                <w:color w:val="000000"/>
                <w:sz w:val="20"/>
                <w:szCs w:val="20"/>
              </w:rPr>
              <w:t>42</w:t>
            </w:r>
          </w:p>
        </w:tc>
        <w:tc>
          <w:tcPr>
            <w:tcW w:w="547" w:type="pct"/>
            <w:vAlign w:val="bottom"/>
          </w:tcPr>
          <w:p w14:paraId="0BED78E5" w14:textId="005E7D5A" w:rsidR="007C5F06" w:rsidRDefault="00743B0C" w:rsidP="00B51FC6">
            <w:pPr>
              <w:pStyle w:val="PlainText"/>
              <w:contextualSpacing/>
              <w:jc w:val="center"/>
              <w:rPr>
                <w:rFonts w:ascii="Arial" w:hAnsi="Arial" w:cs="Arial"/>
                <w:b/>
                <w:bCs/>
                <w:color w:val="000000"/>
                <w:sz w:val="20"/>
                <w:szCs w:val="20"/>
              </w:rPr>
            </w:pPr>
            <w:r>
              <w:rPr>
                <w:rFonts w:ascii="Arial" w:hAnsi="Arial" w:cs="Arial"/>
                <w:b/>
                <w:bCs/>
                <w:color w:val="000000"/>
                <w:sz w:val="20"/>
                <w:szCs w:val="20"/>
              </w:rPr>
              <w:t>21</w:t>
            </w:r>
          </w:p>
        </w:tc>
        <w:tc>
          <w:tcPr>
            <w:tcW w:w="547" w:type="pct"/>
            <w:vAlign w:val="bottom"/>
          </w:tcPr>
          <w:p w14:paraId="3043ABE1" w14:textId="26BFB831" w:rsidR="007C5F06" w:rsidRDefault="00743B0C" w:rsidP="00B51FC6">
            <w:pPr>
              <w:pStyle w:val="PlainText"/>
              <w:contextualSpacing/>
              <w:jc w:val="center"/>
              <w:rPr>
                <w:rFonts w:ascii="Arial" w:hAnsi="Arial" w:cs="Arial"/>
                <w:b/>
                <w:bCs/>
                <w:color w:val="000000"/>
                <w:sz w:val="20"/>
                <w:szCs w:val="20"/>
              </w:rPr>
            </w:pPr>
            <w:r>
              <w:rPr>
                <w:rFonts w:ascii="Arial" w:hAnsi="Arial" w:cs="Arial"/>
                <w:b/>
                <w:bCs/>
                <w:color w:val="000000"/>
                <w:sz w:val="20"/>
                <w:szCs w:val="20"/>
              </w:rPr>
              <w:t>14</w:t>
            </w:r>
          </w:p>
        </w:tc>
        <w:tc>
          <w:tcPr>
            <w:tcW w:w="547" w:type="pct"/>
            <w:tcBorders>
              <w:right w:val="single" w:sz="18" w:space="0" w:color="auto"/>
            </w:tcBorders>
            <w:vAlign w:val="bottom"/>
          </w:tcPr>
          <w:p w14:paraId="2F25A38B" w14:textId="240A0958" w:rsidR="007C5F06" w:rsidRDefault="00743B0C" w:rsidP="00B51FC6">
            <w:pPr>
              <w:pStyle w:val="PlainText"/>
              <w:contextualSpacing/>
              <w:jc w:val="center"/>
              <w:rPr>
                <w:rFonts w:ascii="Arial" w:hAnsi="Arial" w:cs="Arial"/>
                <w:b/>
                <w:bCs/>
                <w:color w:val="000000"/>
                <w:sz w:val="20"/>
                <w:szCs w:val="20"/>
              </w:rPr>
            </w:pPr>
            <w:r>
              <w:rPr>
                <w:rFonts w:ascii="Arial" w:hAnsi="Arial" w:cs="Arial"/>
                <w:b/>
                <w:bCs/>
                <w:color w:val="000000"/>
                <w:sz w:val="20"/>
                <w:szCs w:val="20"/>
              </w:rPr>
              <w:t>*</w:t>
            </w:r>
          </w:p>
        </w:tc>
        <w:tc>
          <w:tcPr>
            <w:tcW w:w="547" w:type="pct"/>
            <w:tcBorders>
              <w:left w:val="single" w:sz="18" w:space="0" w:color="auto"/>
            </w:tcBorders>
          </w:tcPr>
          <w:p w14:paraId="51FFC5F0" w14:textId="37168B14" w:rsidR="007C5F06" w:rsidRDefault="00743B0C" w:rsidP="00B51FC6">
            <w:pPr>
              <w:pStyle w:val="PlainText"/>
              <w:contextualSpacing/>
              <w:jc w:val="center"/>
              <w:rPr>
                <w:rFonts w:ascii="Arial" w:hAnsi="Arial" w:cs="Arial"/>
                <w:b/>
                <w:bCs/>
                <w:sz w:val="20"/>
                <w:szCs w:val="20"/>
              </w:rPr>
            </w:pPr>
            <w:r>
              <w:rPr>
                <w:rFonts w:ascii="Arial" w:hAnsi="Arial" w:cs="Arial"/>
                <w:b/>
                <w:bCs/>
                <w:sz w:val="20"/>
                <w:szCs w:val="20"/>
              </w:rPr>
              <w:t>65</w:t>
            </w:r>
          </w:p>
        </w:tc>
        <w:tc>
          <w:tcPr>
            <w:tcW w:w="544" w:type="pct"/>
          </w:tcPr>
          <w:p w14:paraId="5C597C1A" w14:textId="6263CC1C" w:rsidR="007C5F06" w:rsidRDefault="00743B0C" w:rsidP="00B51FC6">
            <w:pPr>
              <w:pStyle w:val="PlainText"/>
              <w:contextualSpacing/>
              <w:jc w:val="center"/>
              <w:rPr>
                <w:rFonts w:ascii="Arial" w:hAnsi="Arial" w:cs="Arial"/>
                <w:b/>
                <w:bCs/>
                <w:sz w:val="20"/>
                <w:szCs w:val="20"/>
              </w:rPr>
            </w:pPr>
            <w:r>
              <w:rPr>
                <w:rFonts w:ascii="Arial" w:hAnsi="Arial" w:cs="Arial"/>
                <w:b/>
                <w:bCs/>
                <w:sz w:val="20"/>
                <w:szCs w:val="20"/>
              </w:rPr>
              <w:t>35</w:t>
            </w:r>
          </w:p>
        </w:tc>
      </w:tr>
      <w:tr w:rsidR="0049458D" w:rsidRPr="00CF52C0" w14:paraId="4C1FF844" w14:textId="77777777" w:rsidTr="00420480">
        <w:trPr>
          <w:trHeight w:val="187"/>
        </w:trPr>
        <w:tc>
          <w:tcPr>
            <w:tcW w:w="1172" w:type="pct"/>
          </w:tcPr>
          <w:p w14:paraId="3A26B486" w14:textId="0B968CEB" w:rsidR="0049458D" w:rsidRPr="007C5F06" w:rsidRDefault="00804B4F" w:rsidP="00B51FC6">
            <w:pPr>
              <w:pStyle w:val="PlainText"/>
              <w:contextualSpacing/>
              <w:rPr>
                <w:rFonts w:ascii="Arial" w:hAnsi="Arial" w:cs="Arial"/>
                <w:sz w:val="20"/>
                <w:szCs w:val="20"/>
              </w:rPr>
            </w:pPr>
            <w:r w:rsidRPr="007C5F06">
              <w:rPr>
                <w:rFonts w:ascii="Arial" w:hAnsi="Arial" w:cs="Arial"/>
                <w:sz w:val="20"/>
                <w:szCs w:val="20"/>
              </w:rPr>
              <w:t>April 2-5</w:t>
            </w:r>
          </w:p>
        </w:tc>
        <w:tc>
          <w:tcPr>
            <w:tcW w:w="547" w:type="pct"/>
            <w:vAlign w:val="bottom"/>
          </w:tcPr>
          <w:p w14:paraId="79E84F72" w14:textId="0E97FA70" w:rsidR="0049458D" w:rsidRPr="007C5F06" w:rsidRDefault="00456AAE" w:rsidP="00B51FC6">
            <w:pPr>
              <w:pStyle w:val="PlainText"/>
              <w:contextualSpacing/>
              <w:jc w:val="center"/>
              <w:rPr>
                <w:rFonts w:ascii="Arial" w:hAnsi="Arial" w:cs="Arial"/>
                <w:color w:val="000000"/>
                <w:sz w:val="20"/>
                <w:szCs w:val="20"/>
              </w:rPr>
            </w:pPr>
            <w:r w:rsidRPr="007C5F06">
              <w:rPr>
                <w:rFonts w:ascii="Arial" w:hAnsi="Arial" w:cs="Arial"/>
                <w:color w:val="000000"/>
                <w:sz w:val="20"/>
                <w:szCs w:val="20"/>
              </w:rPr>
              <w:t>24</w:t>
            </w:r>
          </w:p>
        </w:tc>
        <w:tc>
          <w:tcPr>
            <w:tcW w:w="547" w:type="pct"/>
            <w:vAlign w:val="bottom"/>
          </w:tcPr>
          <w:p w14:paraId="603CAF4A" w14:textId="05EDDDB9" w:rsidR="0049458D" w:rsidRPr="007C5F06" w:rsidRDefault="00456AAE" w:rsidP="00B51FC6">
            <w:pPr>
              <w:pStyle w:val="PlainText"/>
              <w:contextualSpacing/>
              <w:jc w:val="center"/>
              <w:rPr>
                <w:rFonts w:ascii="Arial" w:hAnsi="Arial" w:cs="Arial"/>
                <w:color w:val="000000"/>
                <w:sz w:val="20"/>
                <w:szCs w:val="20"/>
              </w:rPr>
            </w:pPr>
            <w:r w:rsidRPr="007C5F06">
              <w:rPr>
                <w:rFonts w:ascii="Arial" w:hAnsi="Arial" w:cs="Arial"/>
                <w:color w:val="000000"/>
                <w:sz w:val="20"/>
                <w:szCs w:val="20"/>
              </w:rPr>
              <w:t>39</w:t>
            </w:r>
          </w:p>
        </w:tc>
        <w:tc>
          <w:tcPr>
            <w:tcW w:w="547" w:type="pct"/>
            <w:vAlign w:val="bottom"/>
          </w:tcPr>
          <w:p w14:paraId="131D92DC" w14:textId="21F1B36B" w:rsidR="0049458D" w:rsidRPr="007C5F06" w:rsidRDefault="00456AAE" w:rsidP="00B51FC6">
            <w:pPr>
              <w:pStyle w:val="PlainText"/>
              <w:contextualSpacing/>
              <w:jc w:val="center"/>
              <w:rPr>
                <w:rFonts w:ascii="Arial" w:hAnsi="Arial" w:cs="Arial"/>
                <w:color w:val="000000"/>
                <w:sz w:val="20"/>
                <w:szCs w:val="20"/>
              </w:rPr>
            </w:pPr>
            <w:r w:rsidRPr="007C5F06">
              <w:rPr>
                <w:rFonts w:ascii="Arial" w:hAnsi="Arial" w:cs="Arial"/>
                <w:color w:val="000000"/>
                <w:sz w:val="20"/>
                <w:szCs w:val="20"/>
              </w:rPr>
              <w:t>22</w:t>
            </w:r>
          </w:p>
        </w:tc>
        <w:tc>
          <w:tcPr>
            <w:tcW w:w="547" w:type="pct"/>
            <w:vAlign w:val="bottom"/>
          </w:tcPr>
          <w:p w14:paraId="7097C7C1" w14:textId="5F75A6F3" w:rsidR="0049458D" w:rsidRPr="007C5F06" w:rsidRDefault="00456AAE" w:rsidP="00B51FC6">
            <w:pPr>
              <w:pStyle w:val="PlainText"/>
              <w:contextualSpacing/>
              <w:jc w:val="center"/>
              <w:rPr>
                <w:rFonts w:ascii="Arial" w:hAnsi="Arial" w:cs="Arial"/>
                <w:color w:val="000000"/>
                <w:sz w:val="20"/>
                <w:szCs w:val="20"/>
              </w:rPr>
            </w:pPr>
            <w:r w:rsidRPr="007C5F06">
              <w:rPr>
                <w:rFonts w:ascii="Arial" w:hAnsi="Arial" w:cs="Arial"/>
                <w:color w:val="000000"/>
                <w:sz w:val="20"/>
                <w:szCs w:val="20"/>
              </w:rPr>
              <w:t>13</w:t>
            </w:r>
          </w:p>
        </w:tc>
        <w:tc>
          <w:tcPr>
            <w:tcW w:w="547" w:type="pct"/>
            <w:tcBorders>
              <w:right w:val="single" w:sz="18" w:space="0" w:color="auto"/>
            </w:tcBorders>
            <w:vAlign w:val="bottom"/>
          </w:tcPr>
          <w:p w14:paraId="09D71C0C" w14:textId="3F92926B" w:rsidR="0049458D" w:rsidRPr="007C5F06" w:rsidRDefault="00456AAE" w:rsidP="00B51FC6">
            <w:pPr>
              <w:pStyle w:val="PlainText"/>
              <w:contextualSpacing/>
              <w:jc w:val="center"/>
              <w:rPr>
                <w:rFonts w:ascii="Arial" w:hAnsi="Arial" w:cs="Arial"/>
                <w:color w:val="000000"/>
                <w:sz w:val="20"/>
                <w:szCs w:val="20"/>
              </w:rPr>
            </w:pPr>
            <w:r w:rsidRPr="007C5F06">
              <w:rPr>
                <w:rFonts w:ascii="Arial" w:hAnsi="Arial" w:cs="Arial"/>
                <w:color w:val="000000"/>
                <w:sz w:val="20"/>
                <w:szCs w:val="20"/>
              </w:rPr>
              <w:t>1</w:t>
            </w:r>
          </w:p>
        </w:tc>
        <w:tc>
          <w:tcPr>
            <w:tcW w:w="547" w:type="pct"/>
            <w:tcBorders>
              <w:left w:val="single" w:sz="18" w:space="0" w:color="auto"/>
            </w:tcBorders>
          </w:tcPr>
          <w:p w14:paraId="1C5B9F40" w14:textId="494513FE" w:rsidR="0049458D" w:rsidRPr="007C5F06" w:rsidRDefault="00456AAE" w:rsidP="00B51FC6">
            <w:pPr>
              <w:pStyle w:val="PlainText"/>
              <w:contextualSpacing/>
              <w:jc w:val="center"/>
              <w:rPr>
                <w:rFonts w:ascii="Arial" w:hAnsi="Arial" w:cs="Arial"/>
                <w:sz w:val="20"/>
                <w:szCs w:val="20"/>
              </w:rPr>
            </w:pPr>
            <w:r w:rsidRPr="007C5F06">
              <w:rPr>
                <w:rFonts w:ascii="Arial" w:hAnsi="Arial" w:cs="Arial"/>
                <w:sz w:val="20"/>
                <w:szCs w:val="20"/>
              </w:rPr>
              <w:t>64</w:t>
            </w:r>
          </w:p>
        </w:tc>
        <w:tc>
          <w:tcPr>
            <w:tcW w:w="544" w:type="pct"/>
          </w:tcPr>
          <w:p w14:paraId="01F91825" w14:textId="3D0DE88A" w:rsidR="0049458D" w:rsidRPr="007C5F06" w:rsidRDefault="00456AAE" w:rsidP="00B51FC6">
            <w:pPr>
              <w:pStyle w:val="PlainText"/>
              <w:contextualSpacing/>
              <w:jc w:val="center"/>
              <w:rPr>
                <w:rFonts w:ascii="Arial" w:hAnsi="Arial" w:cs="Arial"/>
                <w:sz w:val="20"/>
                <w:szCs w:val="20"/>
              </w:rPr>
            </w:pPr>
            <w:r w:rsidRPr="007C5F06">
              <w:rPr>
                <w:rFonts w:ascii="Arial" w:hAnsi="Arial" w:cs="Arial"/>
                <w:sz w:val="20"/>
                <w:szCs w:val="20"/>
              </w:rPr>
              <w:t>36</w:t>
            </w:r>
          </w:p>
        </w:tc>
      </w:tr>
      <w:tr w:rsidR="009C19D6" w:rsidRPr="00CF52C0" w14:paraId="1130756A" w14:textId="77777777" w:rsidTr="00420480">
        <w:trPr>
          <w:trHeight w:val="187"/>
        </w:trPr>
        <w:tc>
          <w:tcPr>
            <w:tcW w:w="1172" w:type="pct"/>
          </w:tcPr>
          <w:p w14:paraId="44372064" w14:textId="0B152FCA" w:rsidR="009C19D6" w:rsidRPr="0049458D" w:rsidRDefault="009C19D6" w:rsidP="00B51FC6">
            <w:pPr>
              <w:pStyle w:val="PlainText"/>
              <w:contextualSpacing/>
              <w:rPr>
                <w:rFonts w:ascii="Arial" w:hAnsi="Arial" w:cs="Arial"/>
                <w:sz w:val="20"/>
                <w:szCs w:val="20"/>
              </w:rPr>
            </w:pPr>
            <w:r w:rsidRPr="0049458D">
              <w:rPr>
                <w:rFonts w:ascii="Arial" w:hAnsi="Arial" w:cs="Arial"/>
                <w:sz w:val="20"/>
                <w:szCs w:val="20"/>
              </w:rPr>
              <w:t>March 19-22</w:t>
            </w:r>
          </w:p>
        </w:tc>
        <w:tc>
          <w:tcPr>
            <w:tcW w:w="547" w:type="pct"/>
            <w:vAlign w:val="bottom"/>
          </w:tcPr>
          <w:p w14:paraId="11E27A38" w14:textId="258BB5BF" w:rsidR="009C19D6" w:rsidRPr="0049458D" w:rsidRDefault="005C427E" w:rsidP="00B51FC6">
            <w:pPr>
              <w:pStyle w:val="PlainText"/>
              <w:contextualSpacing/>
              <w:jc w:val="center"/>
              <w:rPr>
                <w:rFonts w:ascii="Arial" w:hAnsi="Arial" w:cs="Arial"/>
                <w:color w:val="000000"/>
                <w:sz w:val="20"/>
                <w:szCs w:val="20"/>
              </w:rPr>
            </w:pPr>
            <w:r w:rsidRPr="0049458D">
              <w:rPr>
                <w:rFonts w:ascii="Arial" w:hAnsi="Arial" w:cs="Arial"/>
                <w:color w:val="000000"/>
                <w:sz w:val="20"/>
                <w:szCs w:val="20"/>
              </w:rPr>
              <w:t>24</w:t>
            </w:r>
          </w:p>
        </w:tc>
        <w:tc>
          <w:tcPr>
            <w:tcW w:w="547" w:type="pct"/>
            <w:vAlign w:val="bottom"/>
          </w:tcPr>
          <w:p w14:paraId="387765C6" w14:textId="49D3873C" w:rsidR="009C19D6" w:rsidRPr="0049458D" w:rsidRDefault="005C427E" w:rsidP="00B51FC6">
            <w:pPr>
              <w:pStyle w:val="PlainText"/>
              <w:contextualSpacing/>
              <w:jc w:val="center"/>
              <w:rPr>
                <w:rFonts w:ascii="Arial" w:hAnsi="Arial" w:cs="Arial"/>
                <w:color w:val="000000"/>
                <w:sz w:val="20"/>
                <w:szCs w:val="20"/>
              </w:rPr>
            </w:pPr>
            <w:r w:rsidRPr="0049458D">
              <w:rPr>
                <w:rFonts w:ascii="Arial" w:hAnsi="Arial" w:cs="Arial"/>
                <w:color w:val="000000"/>
                <w:sz w:val="20"/>
                <w:szCs w:val="20"/>
              </w:rPr>
              <w:t>41</w:t>
            </w:r>
          </w:p>
        </w:tc>
        <w:tc>
          <w:tcPr>
            <w:tcW w:w="547" w:type="pct"/>
            <w:vAlign w:val="bottom"/>
          </w:tcPr>
          <w:p w14:paraId="578835F2" w14:textId="0CC3C19D" w:rsidR="009C19D6" w:rsidRPr="0049458D" w:rsidRDefault="005C427E" w:rsidP="00B51FC6">
            <w:pPr>
              <w:pStyle w:val="PlainText"/>
              <w:contextualSpacing/>
              <w:jc w:val="center"/>
              <w:rPr>
                <w:rFonts w:ascii="Arial" w:hAnsi="Arial" w:cs="Arial"/>
                <w:color w:val="000000"/>
                <w:sz w:val="20"/>
                <w:szCs w:val="20"/>
              </w:rPr>
            </w:pPr>
            <w:r w:rsidRPr="0049458D">
              <w:rPr>
                <w:rFonts w:ascii="Arial" w:hAnsi="Arial" w:cs="Arial"/>
                <w:color w:val="000000"/>
                <w:sz w:val="20"/>
                <w:szCs w:val="20"/>
              </w:rPr>
              <w:t>21</w:t>
            </w:r>
          </w:p>
        </w:tc>
        <w:tc>
          <w:tcPr>
            <w:tcW w:w="547" w:type="pct"/>
            <w:vAlign w:val="bottom"/>
          </w:tcPr>
          <w:p w14:paraId="1F8A56AA" w14:textId="60156548" w:rsidR="009C19D6" w:rsidRPr="0049458D" w:rsidRDefault="005C427E" w:rsidP="00B51FC6">
            <w:pPr>
              <w:pStyle w:val="PlainText"/>
              <w:contextualSpacing/>
              <w:jc w:val="center"/>
              <w:rPr>
                <w:rFonts w:ascii="Arial" w:hAnsi="Arial" w:cs="Arial"/>
                <w:color w:val="000000"/>
                <w:sz w:val="20"/>
                <w:szCs w:val="20"/>
              </w:rPr>
            </w:pPr>
            <w:r w:rsidRPr="0049458D">
              <w:rPr>
                <w:rFonts w:ascii="Arial" w:hAnsi="Arial" w:cs="Arial"/>
                <w:color w:val="000000"/>
                <w:sz w:val="20"/>
                <w:szCs w:val="20"/>
              </w:rPr>
              <w:t>12</w:t>
            </w:r>
          </w:p>
        </w:tc>
        <w:tc>
          <w:tcPr>
            <w:tcW w:w="547" w:type="pct"/>
            <w:tcBorders>
              <w:right w:val="single" w:sz="18" w:space="0" w:color="auto"/>
            </w:tcBorders>
            <w:vAlign w:val="bottom"/>
          </w:tcPr>
          <w:p w14:paraId="192B71C1" w14:textId="2FDB5931" w:rsidR="009C19D6" w:rsidRPr="0049458D" w:rsidRDefault="005C427E" w:rsidP="00B51FC6">
            <w:pPr>
              <w:pStyle w:val="PlainText"/>
              <w:contextualSpacing/>
              <w:jc w:val="center"/>
              <w:rPr>
                <w:rFonts w:ascii="Arial" w:hAnsi="Arial" w:cs="Arial"/>
                <w:color w:val="000000"/>
                <w:sz w:val="20"/>
                <w:szCs w:val="20"/>
              </w:rPr>
            </w:pPr>
            <w:r w:rsidRPr="0049458D">
              <w:rPr>
                <w:rFonts w:ascii="Arial" w:hAnsi="Arial" w:cs="Arial"/>
                <w:color w:val="000000"/>
                <w:sz w:val="20"/>
                <w:szCs w:val="20"/>
              </w:rPr>
              <w:t>1</w:t>
            </w:r>
          </w:p>
        </w:tc>
        <w:tc>
          <w:tcPr>
            <w:tcW w:w="547" w:type="pct"/>
            <w:tcBorders>
              <w:left w:val="single" w:sz="18" w:space="0" w:color="auto"/>
            </w:tcBorders>
          </w:tcPr>
          <w:p w14:paraId="32B7C338" w14:textId="5B72B5F7" w:rsidR="009C19D6" w:rsidRPr="0049458D" w:rsidRDefault="005C427E" w:rsidP="00B51FC6">
            <w:pPr>
              <w:pStyle w:val="PlainText"/>
              <w:contextualSpacing/>
              <w:jc w:val="center"/>
              <w:rPr>
                <w:rFonts w:ascii="Arial" w:hAnsi="Arial" w:cs="Arial"/>
                <w:sz w:val="20"/>
                <w:szCs w:val="20"/>
              </w:rPr>
            </w:pPr>
            <w:r w:rsidRPr="0049458D">
              <w:rPr>
                <w:rFonts w:ascii="Arial" w:hAnsi="Arial" w:cs="Arial"/>
                <w:sz w:val="20"/>
                <w:szCs w:val="20"/>
              </w:rPr>
              <w:t>66</w:t>
            </w:r>
          </w:p>
        </w:tc>
        <w:tc>
          <w:tcPr>
            <w:tcW w:w="544" w:type="pct"/>
          </w:tcPr>
          <w:p w14:paraId="4EC90778" w14:textId="6C26688B" w:rsidR="009C19D6" w:rsidRPr="0049458D" w:rsidRDefault="005C427E" w:rsidP="00B51FC6">
            <w:pPr>
              <w:pStyle w:val="PlainText"/>
              <w:contextualSpacing/>
              <w:jc w:val="center"/>
              <w:rPr>
                <w:rFonts w:ascii="Arial" w:hAnsi="Arial" w:cs="Arial"/>
                <w:sz w:val="20"/>
                <w:szCs w:val="20"/>
              </w:rPr>
            </w:pPr>
            <w:r w:rsidRPr="0049458D">
              <w:rPr>
                <w:rFonts w:ascii="Arial" w:hAnsi="Arial" w:cs="Arial"/>
                <w:sz w:val="20"/>
                <w:szCs w:val="20"/>
              </w:rPr>
              <w:t>33</w:t>
            </w:r>
          </w:p>
        </w:tc>
      </w:tr>
      <w:tr w:rsidR="00FB3AEF" w:rsidRPr="00CF52C0" w14:paraId="175859CA" w14:textId="77777777" w:rsidTr="00420480">
        <w:trPr>
          <w:trHeight w:val="187"/>
        </w:trPr>
        <w:tc>
          <w:tcPr>
            <w:tcW w:w="1172" w:type="pct"/>
          </w:tcPr>
          <w:p w14:paraId="7FBE708E" w14:textId="50045E86" w:rsidR="00FB3AEF" w:rsidRPr="009C19D6" w:rsidRDefault="007435F7" w:rsidP="00B51FC6">
            <w:pPr>
              <w:pStyle w:val="PlainText"/>
              <w:contextualSpacing/>
              <w:rPr>
                <w:rFonts w:ascii="Arial" w:hAnsi="Arial" w:cs="Arial"/>
                <w:sz w:val="20"/>
                <w:szCs w:val="20"/>
              </w:rPr>
            </w:pPr>
            <w:r w:rsidRPr="009C19D6">
              <w:rPr>
                <w:rFonts w:ascii="Arial" w:hAnsi="Arial" w:cs="Arial"/>
                <w:sz w:val="20"/>
                <w:szCs w:val="20"/>
              </w:rPr>
              <w:t>March 5-8</w:t>
            </w:r>
          </w:p>
        </w:tc>
        <w:tc>
          <w:tcPr>
            <w:tcW w:w="547" w:type="pct"/>
            <w:vAlign w:val="bottom"/>
          </w:tcPr>
          <w:p w14:paraId="47F0FA7C" w14:textId="2A833409" w:rsidR="00FB3AEF" w:rsidRPr="009C19D6" w:rsidRDefault="00C36448" w:rsidP="00B51FC6">
            <w:pPr>
              <w:pStyle w:val="PlainText"/>
              <w:contextualSpacing/>
              <w:jc w:val="center"/>
              <w:rPr>
                <w:rFonts w:ascii="Arial" w:hAnsi="Arial" w:cs="Arial"/>
                <w:color w:val="000000"/>
                <w:sz w:val="20"/>
                <w:szCs w:val="20"/>
              </w:rPr>
            </w:pPr>
            <w:r w:rsidRPr="009C19D6">
              <w:rPr>
                <w:rFonts w:ascii="Arial" w:hAnsi="Arial" w:cs="Arial"/>
                <w:color w:val="000000"/>
                <w:sz w:val="20"/>
                <w:szCs w:val="20"/>
              </w:rPr>
              <w:t>20</w:t>
            </w:r>
          </w:p>
        </w:tc>
        <w:tc>
          <w:tcPr>
            <w:tcW w:w="547" w:type="pct"/>
            <w:vAlign w:val="bottom"/>
          </w:tcPr>
          <w:p w14:paraId="02C64D7A" w14:textId="11426C3E" w:rsidR="00FB3AEF" w:rsidRPr="009C19D6" w:rsidRDefault="00C36448" w:rsidP="00B51FC6">
            <w:pPr>
              <w:pStyle w:val="PlainText"/>
              <w:contextualSpacing/>
              <w:jc w:val="center"/>
              <w:rPr>
                <w:rFonts w:ascii="Arial" w:hAnsi="Arial" w:cs="Arial"/>
                <w:color w:val="000000"/>
                <w:sz w:val="20"/>
                <w:szCs w:val="20"/>
              </w:rPr>
            </w:pPr>
            <w:r w:rsidRPr="009C19D6">
              <w:rPr>
                <w:rFonts w:ascii="Arial" w:hAnsi="Arial" w:cs="Arial"/>
                <w:color w:val="000000"/>
                <w:sz w:val="20"/>
                <w:szCs w:val="20"/>
              </w:rPr>
              <w:t>44</w:t>
            </w:r>
          </w:p>
        </w:tc>
        <w:tc>
          <w:tcPr>
            <w:tcW w:w="547" w:type="pct"/>
            <w:vAlign w:val="bottom"/>
          </w:tcPr>
          <w:p w14:paraId="0C97006A" w14:textId="5EDD97F9" w:rsidR="00FB3AEF" w:rsidRPr="009C19D6" w:rsidRDefault="00C36448" w:rsidP="00B51FC6">
            <w:pPr>
              <w:pStyle w:val="PlainText"/>
              <w:contextualSpacing/>
              <w:jc w:val="center"/>
              <w:rPr>
                <w:rFonts w:ascii="Arial" w:hAnsi="Arial" w:cs="Arial"/>
                <w:color w:val="000000"/>
                <w:sz w:val="20"/>
                <w:szCs w:val="20"/>
              </w:rPr>
            </w:pPr>
            <w:r w:rsidRPr="009C19D6">
              <w:rPr>
                <w:rFonts w:ascii="Arial" w:hAnsi="Arial" w:cs="Arial"/>
                <w:color w:val="000000"/>
                <w:sz w:val="20"/>
                <w:szCs w:val="20"/>
              </w:rPr>
              <w:t>23</w:t>
            </w:r>
          </w:p>
        </w:tc>
        <w:tc>
          <w:tcPr>
            <w:tcW w:w="547" w:type="pct"/>
            <w:vAlign w:val="bottom"/>
          </w:tcPr>
          <w:p w14:paraId="17F793BE" w14:textId="30EC2DC4" w:rsidR="00FB3AEF" w:rsidRPr="009C19D6" w:rsidRDefault="00C36448" w:rsidP="00B51FC6">
            <w:pPr>
              <w:pStyle w:val="PlainText"/>
              <w:contextualSpacing/>
              <w:jc w:val="center"/>
              <w:rPr>
                <w:rFonts w:ascii="Arial" w:hAnsi="Arial" w:cs="Arial"/>
                <w:color w:val="000000"/>
                <w:sz w:val="20"/>
                <w:szCs w:val="20"/>
              </w:rPr>
            </w:pPr>
            <w:r w:rsidRPr="009C19D6">
              <w:rPr>
                <w:rFonts w:ascii="Arial" w:hAnsi="Arial" w:cs="Arial"/>
                <w:color w:val="000000"/>
                <w:sz w:val="20"/>
                <w:szCs w:val="20"/>
              </w:rPr>
              <w:t>13</w:t>
            </w:r>
          </w:p>
        </w:tc>
        <w:tc>
          <w:tcPr>
            <w:tcW w:w="547" w:type="pct"/>
            <w:tcBorders>
              <w:right w:val="single" w:sz="18" w:space="0" w:color="auto"/>
            </w:tcBorders>
            <w:vAlign w:val="bottom"/>
          </w:tcPr>
          <w:p w14:paraId="0FEB9118" w14:textId="6FA493D6" w:rsidR="00FB3AEF" w:rsidRPr="009C19D6" w:rsidRDefault="00C36448" w:rsidP="00B51FC6">
            <w:pPr>
              <w:pStyle w:val="PlainText"/>
              <w:contextualSpacing/>
              <w:jc w:val="center"/>
              <w:rPr>
                <w:rFonts w:ascii="Arial" w:hAnsi="Arial" w:cs="Arial"/>
                <w:color w:val="000000"/>
                <w:sz w:val="20"/>
                <w:szCs w:val="20"/>
              </w:rPr>
            </w:pPr>
            <w:r w:rsidRPr="009C19D6">
              <w:rPr>
                <w:rFonts w:ascii="Arial" w:hAnsi="Arial" w:cs="Arial"/>
                <w:color w:val="000000"/>
                <w:sz w:val="20"/>
                <w:szCs w:val="20"/>
              </w:rPr>
              <w:t>1</w:t>
            </w:r>
          </w:p>
        </w:tc>
        <w:tc>
          <w:tcPr>
            <w:tcW w:w="547" w:type="pct"/>
            <w:tcBorders>
              <w:left w:val="single" w:sz="18" w:space="0" w:color="auto"/>
            </w:tcBorders>
          </w:tcPr>
          <w:p w14:paraId="5B2A0F56" w14:textId="01AC440A" w:rsidR="00FB3AEF" w:rsidRPr="009C19D6" w:rsidRDefault="00C36448" w:rsidP="00B51FC6">
            <w:pPr>
              <w:pStyle w:val="PlainText"/>
              <w:contextualSpacing/>
              <w:jc w:val="center"/>
              <w:rPr>
                <w:rFonts w:ascii="Arial" w:hAnsi="Arial" w:cs="Arial"/>
                <w:sz w:val="20"/>
                <w:szCs w:val="20"/>
              </w:rPr>
            </w:pPr>
            <w:r w:rsidRPr="009C19D6">
              <w:rPr>
                <w:rFonts w:ascii="Arial" w:hAnsi="Arial" w:cs="Arial"/>
                <w:sz w:val="20"/>
                <w:szCs w:val="20"/>
              </w:rPr>
              <w:t>64</w:t>
            </w:r>
          </w:p>
        </w:tc>
        <w:tc>
          <w:tcPr>
            <w:tcW w:w="544" w:type="pct"/>
          </w:tcPr>
          <w:p w14:paraId="779B2E9E" w14:textId="46F2FB51" w:rsidR="00FB3AEF" w:rsidRPr="009C19D6" w:rsidRDefault="00C36448" w:rsidP="00B51FC6">
            <w:pPr>
              <w:pStyle w:val="PlainText"/>
              <w:contextualSpacing/>
              <w:jc w:val="center"/>
              <w:rPr>
                <w:rFonts w:ascii="Arial" w:hAnsi="Arial" w:cs="Arial"/>
                <w:sz w:val="20"/>
                <w:szCs w:val="20"/>
              </w:rPr>
            </w:pPr>
            <w:r w:rsidRPr="009C19D6">
              <w:rPr>
                <w:rFonts w:ascii="Arial" w:hAnsi="Arial" w:cs="Arial"/>
                <w:sz w:val="20"/>
                <w:szCs w:val="20"/>
              </w:rPr>
              <w:t>36</w:t>
            </w:r>
          </w:p>
        </w:tc>
      </w:tr>
      <w:tr w:rsidR="00014D6E" w:rsidRPr="00CF52C0" w14:paraId="09E5C07E" w14:textId="77777777" w:rsidTr="00420480">
        <w:trPr>
          <w:trHeight w:val="187"/>
        </w:trPr>
        <w:tc>
          <w:tcPr>
            <w:tcW w:w="1172" w:type="pct"/>
          </w:tcPr>
          <w:p w14:paraId="189F4C8E" w14:textId="5E14240F" w:rsidR="00014D6E" w:rsidRPr="00FB3AEF" w:rsidRDefault="00DD3325" w:rsidP="00B51FC6">
            <w:pPr>
              <w:pStyle w:val="PlainText"/>
              <w:contextualSpacing/>
              <w:rPr>
                <w:rFonts w:ascii="Arial" w:hAnsi="Arial" w:cs="Arial"/>
                <w:sz w:val="20"/>
                <w:szCs w:val="20"/>
              </w:rPr>
            </w:pPr>
            <w:r w:rsidRPr="00FB3AEF">
              <w:rPr>
                <w:rFonts w:ascii="Arial" w:hAnsi="Arial" w:cs="Arial"/>
                <w:sz w:val="20"/>
                <w:szCs w:val="20"/>
              </w:rPr>
              <w:t>February 26-March 1</w:t>
            </w:r>
          </w:p>
        </w:tc>
        <w:tc>
          <w:tcPr>
            <w:tcW w:w="547" w:type="pct"/>
            <w:vAlign w:val="bottom"/>
          </w:tcPr>
          <w:p w14:paraId="32489650" w14:textId="2B07A5A8" w:rsidR="00014D6E" w:rsidRPr="00FB3AEF" w:rsidRDefault="00C514C4" w:rsidP="00B51FC6">
            <w:pPr>
              <w:pStyle w:val="PlainText"/>
              <w:contextualSpacing/>
              <w:jc w:val="center"/>
              <w:rPr>
                <w:rFonts w:ascii="Arial" w:hAnsi="Arial" w:cs="Arial"/>
                <w:color w:val="000000"/>
                <w:sz w:val="20"/>
                <w:szCs w:val="20"/>
              </w:rPr>
            </w:pPr>
            <w:r w:rsidRPr="00FB3AEF">
              <w:rPr>
                <w:rFonts w:ascii="Arial" w:hAnsi="Arial" w:cs="Arial"/>
                <w:color w:val="000000"/>
                <w:sz w:val="20"/>
                <w:szCs w:val="20"/>
              </w:rPr>
              <w:t>23</w:t>
            </w:r>
          </w:p>
        </w:tc>
        <w:tc>
          <w:tcPr>
            <w:tcW w:w="547" w:type="pct"/>
            <w:vAlign w:val="bottom"/>
          </w:tcPr>
          <w:p w14:paraId="25BB53C8" w14:textId="25BF772B" w:rsidR="00014D6E" w:rsidRPr="00FB3AEF" w:rsidRDefault="00C514C4" w:rsidP="00B51FC6">
            <w:pPr>
              <w:pStyle w:val="PlainText"/>
              <w:contextualSpacing/>
              <w:jc w:val="center"/>
              <w:rPr>
                <w:rFonts w:ascii="Arial" w:hAnsi="Arial" w:cs="Arial"/>
                <w:color w:val="000000"/>
                <w:sz w:val="20"/>
                <w:szCs w:val="20"/>
              </w:rPr>
            </w:pPr>
            <w:r w:rsidRPr="00FB3AEF">
              <w:rPr>
                <w:rFonts w:ascii="Arial" w:hAnsi="Arial" w:cs="Arial"/>
                <w:color w:val="000000"/>
                <w:sz w:val="20"/>
                <w:szCs w:val="20"/>
              </w:rPr>
              <w:t>42</w:t>
            </w:r>
          </w:p>
        </w:tc>
        <w:tc>
          <w:tcPr>
            <w:tcW w:w="547" w:type="pct"/>
            <w:vAlign w:val="bottom"/>
          </w:tcPr>
          <w:p w14:paraId="1E89D588" w14:textId="12E88BC5" w:rsidR="00014D6E" w:rsidRPr="00FB3AEF" w:rsidRDefault="00C514C4" w:rsidP="00B51FC6">
            <w:pPr>
              <w:pStyle w:val="PlainText"/>
              <w:contextualSpacing/>
              <w:jc w:val="center"/>
              <w:rPr>
                <w:rFonts w:ascii="Arial" w:hAnsi="Arial" w:cs="Arial"/>
                <w:color w:val="000000"/>
                <w:sz w:val="20"/>
                <w:szCs w:val="20"/>
              </w:rPr>
            </w:pPr>
            <w:r w:rsidRPr="00FB3AEF">
              <w:rPr>
                <w:rFonts w:ascii="Arial" w:hAnsi="Arial" w:cs="Arial"/>
                <w:color w:val="000000"/>
                <w:sz w:val="20"/>
                <w:szCs w:val="20"/>
              </w:rPr>
              <w:t>22</w:t>
            </w:r>
          </w:p>
        </w:tc>
        <w:tc>
          <w:tcPr>
            <w:tcW w:w="547" w:type="pct"/>
            <w:vAlign w:val="bottom"/>
          </w:tcPr>
          <w:p w14:paraId="28D18CE3" w14:textId="7B963E14" w:rsidR="00014D6E" w:rsidRPr="00FB3AEF" w:rsidRDefault="00C514C4" w:rsidP="00B51FC6">
            <w:pPr>
              <w:pStyle w:val="PlainText"/>
              <w:contextualSpacing/>
              <w:jc w:val="center"/>
              <w:rPr>
                <w:rFonts w:ascii="Arial" w:hAnsi="Arial" w:cs="Arial"/>
                <w:color w:val="000000"/>
                <w:sz w:val="20"/>
                <w:szCs w:val="20"/>
              </w:rPr>
            </w:pPr>
            <w:r w:rsidRPr="00FB3AEF">
              <w:rPr>
                <w:rFonts w:ascii="Arial" w:hAnsi="Arial" w:cs="Arial"/>
                <w:color w:val="000000"/>
                <w:sz w:val="20"/>
                <w:szCs w:val="20"/>
              </w:rPr>
              <w:t>12</w:t>
            </w:r>
          </w:p>
        </w:tc>
        <w:tc>
          <w:tcPr>
            <w:tcW w:w="547" w:type="pct"/>
            <w:tcBorders>
              <w:right w:val="single" w:sz="18" w:space="0" w:color="auto"/>
            </w:tcBorders>
            <w:vAlign w:val="bottom"/>
          </w:tcPr>
          <w:p w14:paraId="0A16A913" w14:textId="4DD86DCA" w:rsidR="00014D6E" w:rsidRPr="00FB3AEF" w:rsidRDefault="00C514C4" w:rsidP="00B51FC6">
            <w:pPr>
              <w:pStyle w:val="PlainText"/>
              <w:contextualSpacing/>
              <w:jc w:val="center"/>
              <w:rPr>
                <w:rFonts w:ascii="Arial" w:hAnsi="Arial" w:cs="Arial"/>
                <w:color w:val="000000"/>
                <w:sz w:val="20"/>
                <w:szCs w:val="20"/>
              </w:rPr>
            </w:pPr>
            <w:r w:rsidRPr="00FB3AEF">
              <w:rPr>
                <w:rFonts w:ascii="Arial" w:hAnsi="Arial" w:cs="Arial"/>
                <w:color w:val="000000"/>
                <w:sz w:val="20"/>
                <w:szCs w:val="20"/>
              </w:rPr>
              <w:t>1</w:t>
            </w:r>
          </w:p>
        </w:tc>
        <w:tc>
          <w:tcPr>
            <w:tcW w:w="547" w:type="pct"/>
            <w:tcBorders>
              <w:left w:val="single" w:sz="18" w:space="0" w:color="auto"/>
            </w:tcBorders>
          </w:tcPr>
          <w:p w14:paraId="2260F1C1" w14:textId="1CFF1A84" w:rsidR="00014D6E" w:rsidRPr="00FB3AEF" w:rsidRDefault="00C514C4" w:rsidP="00B51FC6">
            <w:pPr>
              <w:pStyle w:val="PlainText"/>
              <w:contextualSpacing/>
              <w:jc w:val="center"/>
              <w:rPr>
                <w:rFonts w:ascii="Arial" w:hAnsi="Arial" w:cs="Arial"/>
                <w:sz w:val="20"/>
                <w:szCs w:val="20"/>
              </w:rPr>
            </w:pPr>
            <w:r w:rsidRPr="00FB3AEF">
              <w:rPr>
                <w:rFonts w:ascii="Arial" w:hAnsi="Arial" w:cs="Arial"/>
                <w:sz w:val="20"/>
                <w:szCs w:val="20"/>
              </w:rPr>
              <w:t>65</w:t>
            </w:r>
          </w:p>
        </w:tc>
        <w:tc>
          <w:tcPr>
            <w:tcW w:w="544" w:type="pct"/>
          </w:tcPr>
          <w:p w14:paraId="7C274743" w14:textId="4B8F1C45" w:rsidR="00014D6E" w:rsidRPr="00FB3AEF" w:rsidRDefault="00C514C4" w:rsidP="00B51FC6">
            <w:pPr>
              <w:pStyle w:val="PlainText"/>
              <w:contextualSpacing/>
              <w:jc w:val="center"/>
              <w:rPr>
                <w:rFonts w:ascii="Arial" w:hAnsi="Arial" w:cs="Arial"/>
                <w:sz w:val="20"/>
                <w:szCs w:val="20"/>
              </w:rPr>
            </w:pPr>
            <w:r w:rsidRPr="00FB3AEF">
              <w:rPr>
                <w:rFonts w:ascii="Arial" w:hAnsi="Arial" w:cs="Arial"/>
                <w:sz w:val="20"/>
                <w:szCs w:val="20"/>
              </w:rPr>
              <w:t>34</w:t>
            </w:r>
          </w:p>
        </w:tc>
      </w:tr>
      <w:tr w:rsidR="00B4269A" w:rsidRPr="00CF52C0" w14:paraId="0CA713C5" w14:textId="77777777" w:rsidTr="00420480">
        <w:trPr>
          <w:trHeight w:val="187"/>
        </w:trPr>
        <w:tc>
          <w:tcPr>
            <w:tcW w:w="1172" w:type="pct"/>
          </w:tcPr>
          <w:p w14:paraId="101D89C7" w14:textId="30A3C7B0" w:rsidR="00B4269A" w:rsidRPr="00DD3325" w:rsidRDefault="00B4269A" w:rsidP="00B51FC6">
            <w:pPr>
              <w:pStyle w:val="PlainText"/>
              <w:contextualSpacing/>
              <w:rPr>
                <w:rFonts w:ascii="Arial" w:hAnsi="Arial" w:cs="Arial"/>
                <w:bCs/>
                <w:sz w:val="20"/>
                <w:szCs w:val="20"/>
              </w:rPr>
            </w:pPr>
            <w:r w:rsidRPr="00DD3325">
              <w:rPr>
                <w:rFonts w:ascii="Arial" w:hAnsi="Arial" w:cs="Arial"/>
                <w:bCs/>
                <w:sz w:val="20"/>
                <w:szCs w:val="20"/>
              </w:rPr>
              <w:t>February 5-8</w:t>
            </w:r>
          </w:p>
        </w:tc>
        <w:tc>
          <w:tcPr>
            <w:tcW w:w="547" w:type="pct"/>
            <w:vAlign w:val="bottom"/>
          </w:tcPr>
          <w:p w14:paraId="583B4D3D" w14:textId="2DBF95B4" w:rsidR="00B4269A" w:rsidRPr="00DD3325" w:rsidRDefault="000428C0" w:rsidP="00B51FC6">
            <w:pPr>
              <w:pStyle w:val="PlainText"/>
              <w:contextualSpacing/>
              <w:jc w:val="center"/>
              <w:rPr>
                <w:rFonts w:ascii="Arial" w:hAnsi="Arial" w:cs="Arial"/>
                <w:bCs/>
                <w:color w:val="000000"/>
                <w:sz w:val="20"/>
                <w:szCs w:val="20"/>
              </w:rPr>
            </w:pPr>
            <w:r w:rsidRPr="00DD3325">
              <w:rPr>
                <w:rFonts w:ascii="Arial" w:hAnsi="Arial" w:cs="Arial"/>
                <w:bCs/>
                <w:color w:val="000000"/>
                <w:sz w:val="20"/>
                <w:szCs w:val="20"/>
              </w:rPr>
              <w:t>24</w:t>
            </w:r>
          </w:p>
        </w:tc>
        <w:tc>
          <w:tcPr>
            <w:tcW w:w="547" w:type="pct"/>
            <w:vAlign w:val="bottom"/>
          </w:tcPr>
          <w:p w14:paraId="760F14F8" w14:textId="6621B193" w:rsidR="00B4269A" w:rsidRPr="00DD3325" w:rsidRDefault="000428C0" w:rsidP="00B51FC6">
            <w:pPr>
              <w:pStyle w:val="PlainText"/>
              <w:contextualSpacing/>
              <w:jc w:val="center"/>
              <w:rPr>
                <w:rFonts w:ascii="Arial" w:hAnsi="Arial" w:cs="Arial"/>
                <w:bCs/>
                <w:color w:val="000000"/>
                <w:sz w:val="20"/>
                <w:szCs w:val="20"/>
              </w:rPr>
            </w:pPr>
            <w:r w:rsidRPr="00DD3325">
              <w:rPr>
                <w:rFonts w:ascii="Arial" w:hAnsi="Arial" w:cs="Arial"/>
                <w:bCs/>
                <w:color w:val="000000"/>
                <w:sz w:val="20"/>
                <w:szCs w:val="20"/>
              </w:rPr>
              <w:t>42</w:t>
            </w:r>
          </w:p>
        </w:tc>
        <w:tc>
          <w:tcPr>
            <w:tcW w:w="547" w:type="pct"/>
            <w:vAlign w:val="bottom"/>
          </w:tcPr>
          <w:p w14:paraId="3BA458F1" w14:textId="44E6BF93" w:rsidR="00B4269A" w:rsidRPr="00DD3325" w:rsidRDefault="000428C0" w:rsidP="00B51FC6">
            <w:pPr>
              <w:pStyle w:val="PlainText"/>
              <w:contextualSpacing/>
              <w:jc w:val="center"/>
              <w:rPr>
                <w:rFonts w:ascii="Arial" w:hAnsi="Arial" w:cs="Arial"/>
                <w:bCs/>
                <w:color w:val="000000"/>
                <w:sz w:val="20"/>
                <w:szCs w:val="20"/>
              </w:rPr>
            </w:pPr>
            <w:r w:rsidRPr="00DD3325">
              <w:rPr>
                <w:rFonts w:ascii="Arial" w:hAnsi="Arial" w:cs="Arial"/>
                <w:bCs/>
                <w:color w:val="000000"/>
                <w:sz w:val="20"/>
                <w:szCs w:val="20"/>
              </w:rPr>
              <w:t>21</w:t>
            </w:r>
          </w:p>
        </w:tc>
        <w:tc>
          <w:tcPr>
            <w:tcW w:w="547" w:type="pct"/>
            <w:vAlign w:val="bottom"/>
          </w:tcPr>
          <w:p w14:paraId="2AF4F04A" w14:textId="1693B003" w:rsidR="00B4269A" w:rsidRPr="00DD3325" w:rsidRDefault="000428C0" w:rsidP="00B51FC6">
            <w:pPr>
              <w:pStyle w:val="PlainText"/>
              <w:contextualSpacing/>
              <w:jc w:val="center"/>
              <w:rPr>
                <w:rFonts w:ascii="Arial" w:hAnsi="Arial" w:cs="Arial"/>
                <w:bCs/>
                <w:color w:val="000000"/>
                <w:sz w:val="20"/>
                <w:szCs w:val="20"/>
              </w:rPr>
            </w:pPr>
            <w:r w:rsidRPr="00DD3325">
              <w:rPr>
                <w:rFonts w:ascii="Arial" w:hAnsi="Arial" w:cs="Arial"/>
                <w:bCs/>
                <w:color w:val="000000"/>
                <w:sz w:val="20"/>
                <w:szCs w:val="20"/>
              </w:rPr>
              <w:t>12</w:t>
            </w:r>
          </w:p>
        </w:tc>
        <w:tc>
          <w:tcPr>
            <w:tcW w:w="547" w:type="pct"/>
            <w:tcBorders>
              <w:right w:val="single" w:sz="18" w:space="0" w:color="auto"/>
            </w:tcBorders>
            <w:vAlign w:val="bottom"/>
          </w:tcPr>
          <w:p w14:paraId="11B31F74" w14:textId="3AD42673" w:rsidR="00B4269A" w:rsidRPr="00DD3325" w:rsidRDefault="000428C0" w:rsidP="00B51FC6">
            <w:pPr>
              <w:pStyle w:val="PlainText"/>
              <w:contextualSpacing/>
              <w:jc w:val="center"/>
              <w:rPr>
                <w:rFonts w:ascii="Arial" w:hAnsi="Arial" w:cs="Arial"/>
                <w:bCs/>
                <w:color w:val="000000"/>
                <w:sz w:val="20"/>
                <w:szCs w:val="20"/>
              </w:rPr>
            </w:pPr>
            <w:r w:rsidRPr="00DD3325">
              <w:rPr>
                <w:rFonts w:ascii="Arial" w:hAnsi="Arial" w:cs="Arial"/>
                <w:bCs/>
                <w:color w:val="000000"/>
                <w:sz w:val="20"/>
                <w:szCs w:val="20"/>
              </w:rPr>
              <w:t>1</w:t>
            </w:r>
          </w:p>
        </w:tc>
        <w:tc>
          <w:tcPr>
            <w:tcW w:w="547" w:type="pct"/>
            <w:tcBorders>
              <w:left w:val="single" w:sz="18" w:space="0" w:color="auto"/>
            </w:tcBorders>
          </w:tcPr>
          <w:p w14:paraId="1FCA4D14" w14:textId="1882028B" w:rsidR="00B4269A" w:rsidRPr="00DD3325" w:rsidRDefault="000428C0" w:rsidP="00B51FC6">
            <w:pPr>
              <w:pStyle w:val="PlainText"/>
              <w:contextualSpacing/>
              <w:jc w:val="center"/>
              <w:rPr>
                <w:rFonts w:ascii="Arial" w:hAnsi="Arial" w:cs="Arial"/>
                <w:bCs/>
                <w:sz w:val="20"/>
                <w:szCs w:val="20"/>
              </w:rPr>
            </w:pPr>
            <w:r w:rsidRPr="00DD3325">
              <w:rPr>
                <w:rFonts w:ascii="Arial" w:hAnsi="Arial" w:cs="Arial"/>
                <w:bCs/>
                <w:sz w:val="20"/>
                <w:szCs w:val="20"/>
              </w:rPr>
              <w:t>66</w:t>
            </w:r>
          </w:p>
        </w:tc>
        <w:tc>
          <w:tcPr>
            <w:tcW w:w="544" w:type="pct"/>
          </w:tcPr>
          <w:p w14:paraId="2EFBCAFD" w14:textId="2C644C2D" w:rsidR="00B4269A" w:rsidRPr="00DD3325" w:rsidRDefault="000428C0" w:rsidP="00B51FC6">
            <w:pPr>
              <w:pStyle w:val="PlainText"/>
              <w:contextualSpacing/>
              <w:jc w:val="center"/>
              <w:rPr>
                <w:rFonts w:ascii="Arial" w:hAnsi="Arial" w:cs="Arial"/>
                <w:bCs/>
                <w:sz w:val="20"/>
                <w:szCs w:val="20"/>
              </w:rPr>
            </w:pPr>
            <w:r w:rsidRPr="00DD3325">
              <w:rPr>
                <w:rFonts w:ascii="Arial" w:hAnsi="Arial" w:cs="Arial"/>
                <w:bCs/>
                <w:sz w:val="20"/>
                <w:szCs w:val="20"/>
              </w:rPr>
              <w:t>33</w:t>
            </w:r>
          </w:p>
        </w:tc>
      </w:tr>
      <w:tr w:rsidR="004674C5" w:rsidRPr="00CF52C0" w14:paraId="666413CB" w14:textId="77777777" w:rsidTr="00420480">
        <w:trPr>
          <w:trHeight w:val="187"/>
        </w:trPr>
        <w:tc>
          <w:tcPr>
            <w:tcW w:w="1172" w:type="pct"/>
          </w:tcPr>
          <w:p w14:paraId="0CC0F3E0" w14:textId="4BCA647C" w:rsidR="004674C5" w:rsidRPr="00B4269A" w:rsidRDefault="004674C5" w:rsidP="00B51FC6">
            <w:pPr>
              <w:pStyle w:val="PlainText"/>
              <w:contextualSpacing/>
              <w:rPr>
                <w:rFonts w:ascii="Arial" w:hAnsi="Arial" w:cs="Arial"/>
                <w:bCs/>
                <w:sz w:val="20"/>
                <w:szCs w:val="20"/>
              </w:rPr>
            </w:pPr>
            <w:r w:rsidRPr="00B4269A">
              <w:rPr>
                <w:rFonts w:ascii="Arial" w:hAnsi="Arial" w:cs="Arial"/>
                <w:bCs/>
                <w:sz w:val="20"/>
                <w:szCs w:val="20"/>
              </w:rPr>
              <w:t>Fe</w:t>
            </w:r>
            <w:r w:rsidR="00B4269A" w:rsidRPr="00B4269A">
              <w:rPr>
                <w:rFonts w:ascii="Arial" w:hAnsi="Arial" w:cs="Arial"/>
                <w:bCs/>
                <w:sz w:val="20"/>
                <w:szCs w:val="20"/>
              </w:rPr>
              <w:t>bruary 19-22</w:t>
            </w:r>
          </w:p>
        </w:tc>
        <w:tc>
          <w:tcPr>
            <w:tcW w:w="547" w:type="pct"/>
            <w:vAlign w:val="bottom"/>
          </w:tcPr>
          <w:p w14:paraId="61587F1C" w14:textId="62433E3B" w:rsidR="004674C5" w:rsidRPr="00B4269A" w:rsidRDefault="005A47F1" w:rsidP="00B51FC6">
            <w:pPr>
              <w:pStyle w:val="PlainText"/>
              <w:contextualSpacing/>
              <w:jc w:val="center"/>
              <w:rPr>
                <w:rFonts w:ascii="Arial" w:hAnsi="Arial" w:cs="Arial"/>
                <w:bCs/>
                <w:color w:val="000000"/>
                <w:sz w:val="20"/>
                <w:szCs w:val="20"/>
              </w:rPr>
            </w:pPr>
            <w:r w:rsidRPr="00B4269A">
              <w:rPr>
                <w:rFonts w:ascii="Arial" w:hAnsi="Arial" w:cs="Arial"/>
                <w:bCs/>
                <w:color w:val="000000"/>
                <w:sz w:val="20"/>
                <w:szCs w:val="20"/>
              </w:rPr>
              <w:t>24</w:t>
            </w:r>
          </w:p>
        </w:tc>
        <w:tc>
          <w:tcPr>
            <w:tcW w:w="547" w:type="pct"/>
            <w:vAlign w:val="bottom"/>
          </w:tcPr>
          <w:p w14:paraId="1B1151DB" w14:textId="3B0944FC" w:rsidR="004674C5" w:rsidRPr="00B4269A" w:rsidRDefault="005A47F1" w:rsidP="00B51FC6">
            <w:pPr>
              <w:pStyle w:val="PlainText"/>
              <w:contextualSpacing/>
              <w:jc w:val="center"/>
              <w:rPr>
                <w:rFonts w:ascii="Arial" w:hAnsi="Arial" w:cs="Arial"/>
                <w:bCs/>
                <w:color w:val="000000"/>
                <w:sz w:val="20"/>
                <w:szCs w:val="20"/>
              </w:rPr>
            </w:pPr>
            <w:r w:rsidRPr="00B4269A">
              <w:rPr>
                <w:rFonts w:ascii="Arial" w:hAnsi="Arial" w:cs="Arial"/>
                <w:bCs/>
                <w:color w:val="000000"/>
                <w:sz w:val="20"/>
                <w:szCs w:val="20"/>
              </w:rPr>
              <w:t>39</w:t>
            </w:r>
          </w:p>
        </w:tc>
        <w:tc>
          <w:tcPr>
            <w:tcW w:w="547" w:type="pct"/>
            <w:vAlign w:val="bottom"/>
          </w:tcPr>
          <w:p w14:paraId="027DFBA1" w14:textId="6E2FEA29" w:rsidR="004674C5" w:rsidRPr="00B4269A" w:rsidRDefault="005A47F1" w:rsidP="00B51FC6">
            <w:pPr>
              <w:pStyle w:val="PlainText"/>
              <w:contextualSpacing/>
              <w:jc w:val="center"/>
              <w:rPr>
                <w:rFonts w:ascii="Arial" w:hAnsi="Arial" w:cs="Arial"/>
                <w:bCs/>
                <w:color w:val="000000"/>
                <w:sz w:val="20"/>
                <w:szCs w:val="20"/>
              </w:rPr>
            </w:pPr>
            <w:r w:rsidRPr="00B4269A">
              <w:rPr>
                <w:rFonts w:ascii="Arial" w:hAnsi="Arial" w:cs="Arial"/>
                <w:bCs/>
                <w:color w:val="000000"/>
                <w:sz w:val="20"/>
                <w:szCs w:val="20"/>
              </w:rPr>
              <w:t>22</w:t>
            </w:r>
          </w:p>
        </w:tc>
        <w:tc>
          <w:tcPr>
            <w:tcW w:w="547" w:type="pct"/>
            <w:vAlign w:val="bottom"/>
          </w:tcPr>
          <w:p w14:paraId="362B0463" w14:textId="3DCD6AE7" w:rsidR="004674C5" w:rsidRPr="00B4269A" w:rsidRDefault="005A47F1" w:rsidP="00B51FC6">
            <w:pPr>
              <w:pStyle w:val="PlainText"/>
              <w:contextualSpacing/>
              <w:jc w:val="center"/>
              <w:rPr>
                <w:rFonts w:ascii="Arial" w:hAnsi="Arial" w:cs="Arial"/>
                <w:bCs/>
                <w:color w:val="000000"/>
                <w:sz w:val="20"/>
                <w:szCs w:val="20"/>
              </w:rPr>
            </w:pPr>
            <w:r w:rsidRPr="00B4269A">
              <w:rPr>
                <w:rFonts w:ascii="Arial" w:hAnsi="Arial" w:cs="Arial"/>
                <w:bCs/>
                <w:color w:val="000000"/>
                <w:sz w:val="20"/>
                <w:szCs w:val="20"/>
              </w:rPr>
              <w:t>14</w:t>
            </w:r>
          </w:p>
        </w:tc>
        <w:tc>
          <w:tcPr>
            <w:tcW w:w="547" w:type="pct"/>
            <w:tcBorders>
              <w:right w:val="single" w:sz="18" w:space="0" w:color="auto"/>
            </w:tcBorders>
            <w:vAlign w:val="bottom"/>
          </w:tcPr>
          <w:p w14:paraId="2B542CF3" w14:textId="0C8B042D" w:rsidR="004674C5" w:rsidRPr="00B4269A" w:rsidRDefault="005A47F1" w:rsidP="00B51FC6">
            <w:pPr>
              <w:pStyle w:val="PlainText"/>
              <w:contextualSpacing/>
              <w:jc w:val="center"/>
              <w:rPr>
                <w:rFonts w:ascii="Arial" w:hAnsi="Arial" w:cs="Arial"/>
                <w:bCs/>
                <w:color w:val="000000"/>
                <w:sz w:val="20"/>
                <w:szCs w:val="20"/>
              </w:rPr>
            </w:pPr>
            <w:r w:rsidRPr="00B4269A">
              <w:rPr>
                <w:rFonts w:ascii="Arial" w:hAnsi="Arial" w:cs="Arial"/>
                <w:bCs/>
                <w:color w:val="000000"/>
                <w:sz w:val="20"/>
                <w:szCs w:val="20"/>
              </w:rPr>
              <w:t>1</w:t>
            </w:r>
          </w:p>
        </w:tc>
        <w:tc>
          <w:tcPr>
            <w:tcW w:w="547" w:type="pct"/>
            <w:tcBorders>
              <w:left w:val="single" w:sz="18" w:space="0" w:color="auto"/>
            </w:tcBorders>
          </w:tcPr>
          <w:p w14:paraId="574D2EBB" w14:textId="4B505EFF" w:rsidR="004674C5" w:rsidRPr="00B4269A" w:rsidRDefault="005A47F1" w:rsidP="00B51FC6">
            <w:pPr>
              <w:pStyle w:val="PlainText"/>
              <w:contextualSpacing/>
              <w:jc w:val="center"/>
              <w:rPr>
                <w:rFonts w:ascii="Arial" w:hAnsi="Arial" w:cs="Arial"/>
                <w:bCs/>
                <w:sz w:val="20"/>
                <w:szCs w:val="20"/>
              </w:rPr>
            </w:pPr>
            <w:r w:rsidRPr="00B4269A">
              <w:rPr>
                <w:rFonts w:ascii="Arial" w:hAnsi="Arial" w:cs="Arial"/>
                <w:bCs/>
                <w:sz w:val="20"/>
                <w:szCs w:val="20"/>
              </w:rPr>
              <w:t>63</w:t>
            </w:r>
          </w:p>
        </w:tc>
        <w:tc>
          <w:tcPr>
            <w:tcW w:w="544" w:type="pct"/>
          </w:tcPr>
          <w:p w14:paraId="4706AE93" w14:textId="2ADC345F" w:rsidR="004674C5" w:rsidRPr="00B4269A" w:rsidRDefault="005A47F1" w:rsidP="00B51FC6">
            <w:pPr>
              <w:pStyle w:val="PlainText"/>
              <w:contextualSpacing/>
              <w:jc w:val="center"/>
              <w:rPr>
                <w:rFonts w:ascii="Arial" w:hAnsi="Arial" w:cs="Arial"/>
                <w:bCs/>
                <w:sz w:val="20"/>
                <w:szCs w:val="20"/>
              </w:rPr>
            </w:pPr>
            <w:r w:rsidRPr="00B4269A">
              <w:rPr>
                <w:rFonts w:ascii="Arial" w:hAnsi="Arial" w:cs="Arial"/>
                <w:bCs/>
                <w:sz w:val="20"/>
                <w:szCs w:val="20"/>
              </w:rPr>
              <w:t>36</w:t>
            </w:r>
          </w:p>
        </w:tc>
      </w:tr>
      <w:tr w:rsidR="00420480" w:rsidRPr="00B04744" w14:paraId="78E62146" w14:textId="77777777" w:rsidTr="00420480">
        <w:trPr>
          <w:trHeight w:val="187"/>
        </w:trPr>
        <w:tc>
          <w:tcPr>
            <w:tcW w:w="1172" w:type="pct"/>
          </w:tcPr>
          <w:p w14:paraId="78273F29" w14:textId="2F976C66" w:rsidR="00420480" w:rsidRPr="00B04744" w:rsidRDefault="00420480" w:rsidP="00B51FC6">
            <w:pPr>
              <w:pStyle w:val="PlainText"/>
              <w:contextualSpacing/>
              <w:rPr>
                <w:rFonts w:ascii="Arial" w:hAnsi="Arial" w:cs="Arial"/>
                <w:bCs/>
                <w:sz w:val="20"/>
                <w:szCs w:val="20"/>
              </w:rPr>
            </w:pPr>
            <w:r w:rsidRPr="00B04744">
              <w:rPr>
                <w:rFonts w:ascii="Arial" w:hAnsi="Arial" w:cs="Arial"/>
                <w:bCs/>
                <w:sz w:val="20"/>
                <w:szCs w:val="20"/>
              </w:rPr>
              <w:t>January 29-February 1</w:t>
            </w:r>
          </w:p>
        </w:tc>
        <w:tc>
          <w:tcPr>
            <w:tcW w:w="547" w:type="pct"/>
            <w:vAlign w:val="bottom"/>
          </w:tcPr>
          <w:p w14:paraId="14AF0999" w14:textId="71F978E2" w:rsidR="00420480" w:rsidRPr="00B04744" w:rsidRDefault="00490538" w:rsidP="00B51FC6">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21</w:t>
            </w:r>
          </w:p>
        </w:tc>
        <w:tc>
          <w:tcPr>
            <w:tcW w:w="547" w:type="pct"/>
            <w:vAlign w:val="bottom"/>
          </w:tcPr>
          <w:p w14:paraId="1A0FF63F" w14:textId="1FE6DE67" w:rsidR="00420480" w:rsidRPr="00B04744" w:rsidRDefault="00490538" w:rsidP="00B51FC6">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45</w:t>
            </w:r>
          </w:p>
        </w:tc>
        <w:tc>
          <w:tcPr>
            <w:tcW w:w="547" w:type="pct"/>
            <w:vAlign w:val="bottom"/>
          </w:tcPr>
          <w:p w14:paraId="7166832F" w14:textId="42F3DB79" w:rsidR="00420480" w:rsidRPr="00B04744" w:rsidRDefault="00490538" w:rsidP="00B51FC6">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21</w:t>
            </w:r>
          </w:p>
        </w:tc>
        <w:tc>
          <w:tcPr>
            <w:tcW w:w="547" w:type="pct"/>
            <w:vAlign w:val="bottom"/>
          </w:tcPr>
          <w:p w14:paraId="04C39A0A" w14:textId="0F053813" w:rsidR="00420480" w:rsidRPr="00B04744" w:rsidRDefault="00490538" w:rsidP="00B51FC6">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11</w:t>
            </w:r>
          </w:p>
        </w:tc>
        <w:tc>
          <w:tcPr>
            <w:tcW w:w="547" w:type="pct"/>
            <w:tcBorders>
              <w:right w:val="single" w:sz="18" w:space="0" w:color="auto"/>
            </w:tcBorders>
            <w:vAlign w:val="bottom"/>
          </w:tcPr>
          <w:p w14:paraId="5EF91DC4" w14:textId="5644FB74" w:rsidR="00420480" w:rsidRPr="00B04744" w:rsidRDefault="00490538" w:rsidP="00B51FC6">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1</w:t>
            </w:r>
          </w:p>
        </w:tc>
        <w:tc>
          <w:tcPr>
            <w:tcW w:w="547" w:type="pct"/>
            <w:tcBorders>
              <w:left w:val="single" w:sz="18" w:space="0" w:color="auto"/>
            </w:tcBorders>
          </w:tcPr>
          <w:p w14:paraId="15F7C185" w14:textId="649DE05B" w:rsidR="00420480" w:rsidRPr="00B04744" w:rsidRDefault="00490538" w:rsidP="00B51FC6">
            <w:pPr>
              <w:pStyle w:val="PlainText"/>
              <w:contextualSpacing/>
              <w:jc w:val="center"/>
              <w:rPr>
                <w:rFonts w:ascii="Arial" w:hAnsi="Arial" w:cs="Arial"/>
                <w:bCs/>
                <w:sz w:val="20"/>
                <w:szCs w:val="20"/>
              </w:rPr>
            </w:pPr>
            <w:r w:rsidRPr="00B04744">
              <w:rPr>
                <w:rFonts w:ascii="Arial" w:hAnsi="Arial" w:cs="Arial"/>
                <w:bCs/>
                <w:sz w:val="20"/>
                <w:szCs w:val="20"/>
              </w:rPr>
              <w:t>66</w:t>
            </w:r>
          </w:p>
        </w:tc>
        <w:tc>
          <w:tcPr>
            <w:tcW w:w="544" w:type="pct"/>
          </w:tcPr>
          <w:p w14:paraId="5CC7D292" w14:textId="1498E68B" w:rsidR="00420480" w:rsidRPr="00B04744" w:rsidRDefault="00490538" w:rsidP="00B51FC6">
            <w:pPr>
              <w:pStyle w:val="PlainText"/>
              <w:contextualSpacing/>
              <w:jc w:val="center"/>
              <w:rPr>
                <w:rFonts w:ascii="Arial" w:hAnsi="Arial" w:cs="Arial"/>
                <w:bCs/>
                <w:sz w:val="20"/>
                <w:szCs w:val="20"/>
              </w:rPr>
            </w:pPr>
            <w:r w:rsidRPr="00B04744">
              <w:rPr>
                <w:rFonts w:ascii="Arial" w:hAnsi="Arial" w:cs="Arial"/>
                <w:bCs/>
                <w:sz w:val="20"/>
                <w:szCs w:val="20"/>
              </w:rPr>
              <w:t>33</w:t>
            </w:r>
          </w:p>
        </w:tc>
      </w:tr>
      <w:tr w:rsidR="00AF4766" w:rsidRPr="00CF52C0" w14:paraId="453F4D17" w14:textId="77777777" w:rsidTr="00420480">
        <w:tc>
          <w:tcPr>
            <w:tcW w:w="1172" w:type="pct"/>
          </w:tcPr>
          <w:p w14:paraId="5F6F466A" w14:textId="287D5827" w:rsidR="00AF4766" w:rsidRPr="00420480" w:rsidRDefault="00AF4766" w:rsidP="00B51FC6">
            <w:pPr>
              <w:pStyle w:val="PlainText"/>
              <w:contextualSpacing/>
              <w:rPr>
                <w:rFonts w:ascii="Arial" w:hAnsi="Arial" w:cs="Arial"/>
                <w:bCs/>
                <w:sz w:val="20"/>
                <w:szCs w:val="20"/>
              </w:rPr>
            </w:pPr>
            <w:r w:rsidRPr="00420480">
              <w:rPr>
                <w:rFonts w:ascii="Arial" w:hAnsi="Arial" w:cs="Arial"/>
                <w:bCs/>
                <w:sz w:val="20"/>
                <w:szCs w:val="20"/>
              </w:rPr>
              <w:t>January 22-25</w:t>
            </w:r>
          </w:p>
        </w:tc>
        <w:tc>
          <w:tcPr>
            <w:tcW w:w="548" w:type="pct"/>
            <w:vAlign w:val="bottom"/>
          </w:tcPr>
          <w:p w14:paraId="4AED2BEC" w14:textId="6760D6E2" w:rsidR="00AF4766" w:rsidRPr="00420480" w:rsidRDefault="00055556" w:rsidP="00B51FC6">
            <w:pPr>
              <w:pStyle w:val="PlainText"/>
              <w:contextualSpacing/>
              <w:jc w:val="center"/>
              <w:rPr>
                <w:rFonts w:ascii="Arial" w:hAnsi="Arial" w:cs="Arial"/>
                <w:bCs/>
                <w:color w:val="000000"/>
                <w:sz w:val="20"/>
                <w:szCs w:val="20"/>
              </w:rPr>
            </w:pPr>
            <w:r w:rsidRPr="00420480">
              <w:rPr>
                <w:rFonts w:ascii="Arial" w:hAnsi="Arial" w:cs="Arial"/>
                <w:bCs/>
                <w:color w:val="000000"/>
                <w:sz w:val="20"/>
                <w:szCs w:val="20"/>
              </w:rPr>
              <w:t>21</w:t>
            </w:r>
          </w:p>
        </w:tc>
        <w:tc>
          <w:tcPr>
            <w:tcW w:w="547" w:type="pct"/>
            <w:vAlign w:val="bottom"/>
          </w:tcPr>
          <w:p w14:paraId="07BAC74B" w14:textId="42DFB098" w:rsidR="00AF4766" w:rsidRPr="00420480" w:rsidRDefault="00055556" w:rsidP="00B51FC6">
            <w:pPr>
              <w:pStyle w:val="PlainText"/>
              <w:contextualSpacing/>
              <w:jc w:val="center"/>
              <w:rPr>
                <w:rFonts w:ascii="Arial" w:hAnsi="Arial" w:cs="Arial"/>
                <w:bCs/>
                <w:color w:val="000000"/>
                <w:sz w:val="20"/>
                <w:szCs w:val="20"/>
              </w:rPr>
            </w:pPr>
            <w:r w:rsidRPr="00420480">
              <w:rPr>
                <w:rFonts w:ascii="Arial" w:hAnsi="Arial" w:cs="Arial"/>
                <w:bCs/>
                <w:color w:val="000000"/>
                <w:sz w:val="20"/>
                <w:szCs w:val="20"/>
              </w:rPr>
              <w:t>43</w:t>
            </w:r>
          </w:p>
        </w:tc>
        <w:tc>
          <w:tcPr>
            <w:tcW w:w="547" w:type="pct"/>
            <w:vAlign w:val="bottom"/>
          </w:tcPr>
          <w:p w14:paraId="237C3175" w14:textId="3840F512" w:rsidR="00AF4766" w:rsidRPr="00420480" w:rsidRDefault="00055556" w:rsidP="00B51FC6">
            <w:pPr>
              <w:pStyle w:val="PlainText"/>
              <w:contextualSpacing/>
              <w:jc w:val="center"/>
              <w:rPr>
                <w:rFonts w:ascii="Arial" w:hAnsi="Arial" w:cs="Arial"/>
                <w:bCs/>
                <w:color w:val="000000"/>
                <w:sz w:val="20"/>
                <w:szCs w:val="20"/>
              </w:rPr>
            </w:pPr>
            <w:r w:rsidRPr="00420480">
              <w:rPr>
                <w:rFonts w:ascii="Arial" w:hAnsi="Arial" w:cs="Arial"/>
                <w:bCs/>
                <w:color w:val="000000"/>
                <w:sz w:val="20"/>
                <w:szCs w:val="20"/>
              </w:rPr>
              <w:t>25</w:t>
            </w:r>
          </w:p>
        </w:tc>
        <w:tc>
          <w:tcPr>
            <w:tcW w:w="547" w:type="pct"/>
            <w:vAlign w:val="bottom"/>
          </w:tcPr>
          <w:p w14:paraId="6E822B98" w14:textId="265CB717" w:rsidR="00AF4766" w:rsidRPr="00420480" w:rsidRDefault="00055556" w:rsidP="00B51FC6">
            <w:pPr>
              <w:pStyle w:val="PlainText"/>
              <w:contextualSpacing/>
              <w:jc w:val="center"/>
              <w:rPr>
                <w:rFonts w:ascii="Arial" w:hAnsi="Arial" w:cs="Arial"/>
                <w:bCs/>
                <w:color w:val="000000"/>
                <w:sz w:val="20"/>
                <w:szCs w:val="20"/>
              </w:rPr>
            </w:pPr>
            <w:r w:rsidRPr="00420480">
              <w:rPr>
                <w:rFonts w:ascii="Arial" w:hAnsi="Arial" w:cs="Arial"/>
                <w:bCs/>
                <w:color w:val="000000"/>
                <w:sz w:val="20"/>
                <w:szCs w:val="20"/>
              </w:rPr>
              <w:t>10</w:t>
            </w:r>
          </w:p>
        </w:tc>
        <w:tc>
          <w:tcPr>
            <w:tcW w:w="547" w:type="pct"/>
            <w:tcBorders>
              <w:right w:val="single" w:sz="18" w:space="0" w:color="auto"/>
            </w:tcBorders>
            <w:vAlign w:val="bottom"/>
          </w:tcPr>
          <w:p w14:paraId="12CF5B1C" w14:textId="4DE8A8C6" w:rsidR="00AF4766" w:rsidRPr="00420480" w:rsidRDefault="00055556" w:rsidP="00B51FC6">
            <w:pPr>
              <w:pStyle w:val="PlainText"/>
              <w:contextualSpacing/>
              <w:jc w:val="center"/>
              <w:rPr>
                <w:rFonts w:ascii="Arial" w:hAnsi="Arial" w:cs="Arial"/>
                <w:bCs/>
                <w:color w:val="000000"/>
                <w:sz w:val="20"/>
                <w:szCs w:val="20"/>
              </w:rPr>
            </w:pPr>
            <w:r w:rsidRPr="00420480">
              <w:rPr>
                <w:rFonts w:ascii="Arial" w:hAnsi="Arial" w:cs="Arial"/>
                <w:bCs/>
                <w:color w:val="000000"/>
                <w:sz w:val="20"/>
                <w:szCs w:val="20"/>
              </w:rPr>
              <w:t>1</w:t>
            </w:r>
          </w:p>
        </w:tc>
        <w:tc>
          <w:tcPr>
            <w:tcW w:w="547" w:type="pct"/>
            <w:tcBorders>
              <w:left w:val="single" w:sz="18" w:space="0" w:color="auto"/>
            </w:tcBorders>
          </w:tcPr>
          <w:p w14:paraId="37E7026F" w14:textId="114AED87" w:rsidR="00AF4766" w:rsidRPr="00420480" w:rsidRDefault="00055556" w:rsidP="00B51FC6">
            <w:pPr>
              <w:pStyle w:val="PlainText"/>
              <w:contextualSpacing/>
              <w:jc w:val="center"/>
              <w:rPr>
                <w:rFonts w:ascii="Arial" w:hAnsi="Arial" w:cs="Arial"/>
                <w:bCs/>
                <w:sz w:val="20"/>
                <w:szCs w:val="20"/>
              </w:rPr>
            </w:pPr>
            <w:r w:rsidRPr="00420480">
              <w:rPr>
                <w:rFonts w:ascii="Arial" w:hAnsi="Arial" w:cs="Arial"/>
                <w:bCs/>
                <w:sz w:val="20"/>
                <w:szCs w:val="20"/>
              </w:rPr>
              <w:t>64</w:t>
            </w:r>
          </w:p>
        </w:tc>
        <w:tc>
          <w:tcPr>
            <w:tcW w:w="544" w:type="pct"/>
          </w:tcPr>
          <w:p w14:paraId="34553E2E" w14:textId="0FB15C94" w:rsidR="00AF4766" w:rsidRPr="00420480" w:rsidRDefault="00055556" w:rsidP="00B51FC6">
            <w:pPr>
              <w:pStyle w:val="PlainText"/>
              <w:contextualSpacing/>
              <w:jc w:val="center"/>
              <w:rPr>
                <w:rFonts w:ascii="Arial" w:hAnsi="Arial" w:cs="Arial"/>
                <w:bCs/>
                <w:sz w:val="20"/>
                <w:szCs w:val="20"/>
              </w:rPr>
            </w:pPr>
            <w:r w:rsidRPr="00420480">
              <w:rPr>
                <w:rFonts w:ascii="Arial" w:hAnsi="Arial" w:cs="Arial"/>
                <w:bCs/>
                <w:sz w:val="20"/>
                <w:szCs w:val="20"/>
              </w:rPr>
              <w:t>35</w:t>
            </w:r>
          </w:p>
        </w:tc>
      </w:tr>
      <w:tr w:rsidR="00481FCB" w:rsidRPr="00294ADD" w14:paraId="374EA7C8" w14:textId="77777777" w:rsidTr="00420480">
        <w:tc>
          <w:tcPr>
            <w:tcW w:w="1172" w:type="pct"/>
          </w:tcPr>
          <w:p w14:paraId="68638814" w14:textId="0B004F36" w:rsidR="00481FCB" w:rsidRPr="00294ADD" w:rsidRDefault="00481FCB" w:rsidP="00B51FC6">
            <w:pPr>
              <w:pStyle w:val="PlainText"/>
              <w:contextualSpacing/>
              <w:rPr>
                <w:rFonts w:ascii="Arial" w:hAnsi="Arial" w:cs="Arial"/>
                <w:bCs/>
                <w:sz w:val="20"/>
                <w:szCs w:val="20"/>
              </w:rPr>
            </w:pPr>
            <w:r w:rsidRPr="00294ADD">
              <w:rPr>
                <w:rFonts w:ascii="Arial" w:hAnsi="Arial" w:cs="Arial"/>
                <w:bCs/>
                <w:sz w:val="20"/>
                <w:szCs w:val="20"/>
              </w:rPr>
              <w:t>January 8-11</w:t>
            </w:r>
          </w:p>
        </w:tc>
        <w:tc>
          <w:tcPr>
            <w:tcW w:w="548" w:type="pct"/>
            <w:vAlign w:val="bottom"/>
          </w:tcPr>
          <w:p w14:paraId="4D684D9E" w14:textId="7D89EC02" w:rsidR="00481FCB" w:rsidRPr="00294ADD" w:rsidRDefault="003F1893" w:rsidP="00B51FC6">
            <w:pPr>
              <w:pStyle w:val="PlainText"/>
              <w:contextualSpacing/>
              <w:jc w:val="center"/>
              <w:rPr>
                <w:rFonts w:ascii="Arial" w:hAnsi="Arial" w:cs="Arial"/>
                <w:bCs/>
                <w:color w:val="000000"/>
                <w:sz w:val="20"/>
                <w:szCs w:val="20"/>
              </w:rPr>
            </w:pPr>
            <w:r w:rsidRPr="00294ADD">
              <w:rPr>
                <w:rFonts w:ascii="Arial" w:hAnsi="Arial" w:cs="Arial"/>
                <w:bCs/>
                <w:color w:val="000000"/>
                <w:sz w:val="20"/>
                <w:szCs w:val="20"/>
              </w:rPr>
              <w:t>20</w:t>
            </w:r>
          </w:p>
        </w:tc>
        <w:tc>
          <w:tcPr>
            <w:tcW w:w="547" w:type="pct"/>
            <w:vAlign w:val="bottom"/>
          </w:tcPr>
          <w:p w14:paraId="357684E2" w14:textId="61B67A10" w:rsidR="00481FCB" w:rsidRPr="00294ADD" w:rsidRDefault="003F1893" w:rsidP="00B51FC6">
            <w:pPr>
              <w:pStyle w:val="PlainText"/>
              <w:contextualSpacing/>
              <w:jc w:val="center"/>
              <w:rPr>
                <w:rFonts w:ascii="Arial" w:hAnsi="Arial" w:cs="Arial"/>
                <w:bCs/>
                <w:color w:val="000000"/>
                <w:sz w:val="20"/>
                <w:szCs w:val="20"/>
              </w:rPr>
            </w:pPr>
            <w:r w:rsidRPr="00294ADD">
              <w:rPr>
                <w:rFonts w:ascii="Arial" w:hAnsi="Arial" w:cs="Arial"/>
                <w:bCs/>
                <w:color w:val="000000"/>
                <w:sz w:val="20"/>
                <w:szCs w:val="20"/>
              </w:rPr>
              <w:t>46</w:t>
            </w:r>
          </w:p>
        </w:tc>
        <w:tc>
          <w:tcPr>
            <w:tcW w:w="547" w:type="pct"/>
            <w:vAlign w:val="bottom"/>
          </w:tcPr>
          <w:p w14:paraId="1ED4ADD1" w14:textId="2E5AEC0D" w:rsidR="00481FCB" w:rsidRPr="00294ADD" w:rsidRDefault="003F1893" w:rsidP="00B51FC6">
            <w:pPr>
              <w:pStyle w:val="PlainText"/>
              <w:contextualSpacing/>
              <w:jc w:val="center"/>
              <w:rPr>
                <w:rFonts w:ascii="Arial" w:hAnsi="Arial" w:cs="Arial"/>
                <w:bCs/>
                <w:color w:val="000000"/>
                <w:sz w:val="20"/>
                <w:szCs w:val="20"/>
              </w:rPr>
            </w:pPr>
            <w:r w:rsidRPr="00294ADD">
              <w:rPr>
                <w:rFonts w:ascii="Arial" w:hAnsi="Arial" w:cs="Arial"/>
                <w:bCs/>
                <w:color w:val="000000"/>
                <w:sz w:val="20"/>
                <w:szCs w:val="20"/>
              </w:rPr>
              <w:t>24</w:t>
            </w:r>
          </w:p>
        </w:tc>
        <w:tc>
          <w:tcPr>
            <w:tcW w:w="547" w:type="pct"/>
            <w:vAlign w:val="bottom"/>
          </w:tcPr>
          <w:p w14:paraId="601CEAFD" w14:textId="711E718E" w:rsidR="00481FCB" w:rsidRPr="00294ADD" w:rsidRDefault="003F1893" w:rsidP="00B51FC6">
            <w:pPr>
              <w:pStyle w:val="PlainText"/>
              <w:contextualSpacing/>
              <w:jc w:val="center"/>
              <w:rPr>
                <w:rFonts w:ascii="Arial" w:hAnsi="Arial" w:cs="Arial"/>
                <w:bCs/>
                <w:color w:val="000000"/>
                <w:sz w:val="20"/>
                <w:szCs w:val="20"/>
              </w:rPr>
            </w:pPr>
            <w:r w:rsidRPr="00294ADD">
              <w:rPr>
                <w:rFonts w:ascii="Arial" w:hAnsi="Arial" w:cs="Arial"/>
                <w:bCs/>
                <w:color w:val="000000"/>
                <w:sz w:val="20"/>
                <w:szCs w:val="20"/>
              </w:rPr>
              <w:t>9</w:t>
            </w:r>
          </w:p>
        </w:tc>
        <w:tc>
          <w:tcPr>
            <w:tcW w:w="547" w:type="pct"/>
            <w:tcBorders>
              <w:right w:val="single" w:sz="18" w:space="0" w:color="auto"/>
            </w:tcBorders>
            <w:vAlign w:val="bottom"/>
          </w:tcPr>
          <w:p w14:paraId="506FD15D" w14:textId="37F755B0" w:rsidR="00481FCB" w:rsidRPr="00294ADD" w:rsidRDefault="003F1893" w:rsidP="00B51FC6">
            <w:pPr>
              <w:pStyle w:val="PlainText"/>
              <w:contextualSpacing/>
              <w:jc w:val="center"/>
              <w:rPr>
                <w:rFonts w:ascii="Arial" w:hAnsi="Arial" w:cs="Arial"/>
                <w:bCs/>
                <w:color w:val="000000"/>
                <w:sz w:val="20"/>
                <w:szCs w:val="20"/>
              </w:rPr>
            </w:pPr>
            <w:r w:rsidRPr="00294ADD">
              <w:rPr>
                <w:rFonts w:ascii="Arial" w:hAnsi="Arial" w:cs="Arial"/>
                <w:bCs/>
                <w:color w:val="000000"/>
                <w:sz w:val="20"/>
                <w:szCs w:val="20"/>
              </w:rPr>
              <w:t>1</w:t>
            </w:r>
          </w:p>
        </w:tc>
        <w:tc>
          <w:tcPr>
            <w:tcW w:w="547" w:type="pct"/>
            <w:tcBorders>
              <w:left w:val="single" w:sz="18" w:space="0" w:color="auto"/>
            </w:tcBorders>
          </w:tcPr>
          <w:p w14:paraId="6CBFB460" w14:textId="40A51809" w:rsidR="00481FCB" w:rsidRPr="00294ADD" w:rsidRDefault="003F1893" w:rsidP="00B51FC6">
            <w:pPr>
              <w:pStyle w:val="PlainText"/>
              <w:contextualSpacing/>
              <w:jc w:val="center"/>
              <w:rPr>
                <w:rFonts w:ascii="Arial" w:hAnsi="Arial" w:cs="Arial"/>
                <w:bCs/>
                <w:sz w:val="20"/>
                <w:szCs w:val="20"/>
              </w:rPr>
            </w:pPr>
            <w:r w:rsidRPr="00294ADD">
              <w:rPr>
                <w:rFonts w:ascii="Arial" w:hAnsi="Arial" w:cs="Arial"/>
                <w:bCs/>
                <w:sz w:val="20"/>
                <w:szCs w:val="20"/>
              </w:rPr>
              <w:t>66</w:t>
            </w:r>
          </w:p>
        </w:tc>
        <w:tc>
          <w:tcPr>
            <w:tcW w:w="544" w:type="pct"/>
          </w:tcPr>
          <w:p w14:paraId="1177ADAE" w14:textId="1574363F" w:rsidR="00481FCB" w:rsidRPr="00294ADD" w:rsidRDefault="003F1893" w:rsidP="00B51FC6">
            <w:pPr>
              <w:pStyle w:val="PlainText"/>
              <w:contextualSpacing/>
              <w:jc w:val="center"/>
              <w:rPr>
                <w:rFonts w:ascii="Arial" w:hAnsi="Arial" w:cs="Arial"/>
                <w:bCs/>
                <w:sz w:val="20"/>
                <w:szCs w:val="20"/>
              </w:rPr>
            </w:pPr>
            <w:r w:rsidRPr="00294ADD">
              <w:rPr>
                <w:rFonts w:ascii="Arial" w:hAnsi="Arial" w:cs="Arial"/>
                <w:bCs/>
                <w:sz w:val="20"/>
                <w:szCs w:val="20"/>
              </w:rPr>
              <w:t>33</w:t>
            </w:r>
          </w:p>
        </w:tc>
      </w:tr>
      <w:tr w:rsidR="002653C3" w:rsidRPr="00CF52C0" w14:paraId="1A68F0F2" w14:textId="77777777" w:rsidTr="00420480">
        <w:tc>
          <w:tcPr>
            <w:tcW w:w="1172" w:type="pct"/>
          </w:tcPr>
          <w:p w14:paraId="61AEB44F" w14:textId="46F03660" w:rsidR="002653C3" w:rsidRPr="00481FCB" w:rsidRDefault="002653C3" w:rsidP="00B51FC6">
            <w:pPr>
              <w:pStyle w:val="PlainText"/>
              <w:contextualSpacing/>
              <w:rPr>
                <w:rFonts w:ascii="Arial" w:hAnsi="Arial" w:cs="Arial"/>
                <w:bCs/>
                <w:sz w:val="20"/>
                <w:szCs w:val="20"/>
              </w:rPr>
            </w:pPr>
            <w:r w:rsidRPr="00481FCB">
              <w:rPr>
                <w:rFonts w:ascii="Arial" w:hAnsi="Arial" w:cs="Arial"/>
                <w:bCs/>
                <w:sz w:val="20"/>
                <w:szCs w:val="20"/>
              </w:rPr>
              <w:t>December 18-21</w:t>
            </w:r>
          </w:p>
        </w:tc>
        <w:tc>
          <w:tcPr>
            <w:tcW w:w="548" w:type="pct"/>
            <w:vAlign w:val="bottom"/>
          </w:tcPr>
          <w:p w14:paraId="0648148B" w14:textId="1DE64085" w:rsidR="002653C3" w:rsidRPr="00481FCB" w:rsidRDefault="00560EC7" w:rsidP="00B51FC6">
            <w:pPr>
              <w:pStyle w:val="PlainText"/>
              <w:contextualSpacing/>
              <w:jc w:val="center"/>
              <w:rPr>
                <w:rFonts w:ascii="Arial" w:hAnsi="Arial" w:cs="Arial"/>
                <w:bCs/>
                <w:color w:val="000000"/>
                <w:sz w:val="20"/>
                <w:szCs w:val="20"/>
              </w:rPr>
            </w:pPr>
            <w:r w:rsidRPr="00481FCB">
              <w:rPr>
                <w:rFonts w:ascii="Arial" w:hAnsi="Arial" w:cs="Arial"/>
                <w:bCs/>
                <w:color w:val="000000"/>
                <w:sz w:val="20"/>
                <w:szCs w:val="20"/>
              </w:rPr>
              <w:t>22</w:t>
            </w:r>
          </w:p>
        </w:tc>
        <w:tc>
          <w:tcPr>
            <w:tcW w:w="547" w:type="pct"/>
            <w:vAlign w:val="bottom"/>
          </w:tcPr>
          <w:p w14:paraId="1648C3CF" w14:textId="092CC9CC" w:rsidR="002653C3" w:rsidRPr="00481FCB" w:rsidRDefault="00560EC7" w:rsidP="00B51FC6">
            <w:pPr>
              <w:pStyle w:val="PlainText"/>
              <w:contextualSpacing/>
              <w:jc w:val="center"/>
              <w:rPr>
                <w:rFonts w:ascii="Arial" w:hAnsi="Arial" w:cs="Arial"/>
                <w:bCs/>
                <w:color w:val="000000"/>
                <w:sz w:val="20"/>
                <w:szCs w:val="20"/>
              </w:rPr>
            </w:pPr>
            <w:r w:rsidRPr="00481FCB">
              <w:rPr>
                <w:rFonts w:ascii="Arial" w:hAnsi="Arial" w:cs="Arial"/>
                <w:bCs/>
                <w:color w:val="000000"/>
                <w:sz w:val="20"/>
                <w:szCs w:val="20"/>
              </w:rPr>
              <w:t>48</w:t>
            </w:r>
          </w:p>
        </w:tc>
        <w:tc>
          <w:tcPr>
            <w:tcW w:w="547" w:type="pct"/>
            <w:vAlign w:val="bottom"/>
          </w:tcPr>
          <w:p w14:paraId="008C8F3B" w14:textId="1F5808CF" w:rsidR="002653C3" w:rsidRPr="00481FCB" w:rsidRDefault="00560EC7" w:rsidP="00B51FC6">
            <w:pPr>
              <w:pStyle w:val="PlainText"/>
              <w:contextualSpacing/>
              <w:jc w:val="center"/>
              <w:rPr>
                <w:rFonts w:ascii="Arial" w:hAnsi="Arial" w:cs="Arial"/>
                <w:bCs/>
                <w:color w:val="000000"/>
                <w:sz w:val="20"/>
                <w:szCs w:val="20"/>
              </w:rPr>
            </w:pPr>
            <w:r w:rsidRPr="00481FCB">
              <w:rPr>
                <w:rFonts w:ascii="Arial" w:hAnsi="Arial" w:cs="Arial"/>
                <w:bCs/>
                <w:color w:val="000000"/>
                <w:sz w:val="20"/>
                <w:szCs w:val="20"/>
              </w:rPr>
              <w:t>20</w:t>
            </w:r>
          </w:p>
        </w:tc>
        <w:tc>
          <w:tcPr>
            <w:tcW w:w="547" w:type="pct"/>
            <w:vAlign w:val="bottom"/>
          </w:tcPr>
          <w:p w14:paraId="2B5F724C" w14:textId="0A0B56C3" w:rsidR="002653C3" w:rsidRPr="00481FCB" w:rsidRDefault="00560EC7" w:rsidP="00B51FC6">
            <w:pPr>
              <w:pStyle w:val="PlainText"/>
              <w:contextualSpacing/>
              <w:jc w:val="center"/>
              <w:rPr>
                <w:rFonts w:ascii="Arial" w:hAnsi="Arial" w:cs="Arial"/>
                <w:bCs/>
                <w:color w:val="000000"/>
                <w:sz w:val="20"/>
                <w:szCs w:val="20"/>
              </w:rPr>
            </w:pPr>
            <w:r w:rsidRPr="00481FCB">
              <w:rPr>
                <w:rFonts w:ascii="Arial" w:hAnsi="Arial" w:cs="Arial"/>
                <w:bCs/>
                <w:color w:val="000000"/>
                <w:sz w:val="20"/>
                <w:szCs w:val="20"/>
              </w:rPr>
              <w:t>10</w:t>
            </w:r>
          </w:p>
        </w:tc>
        <w:tc>
          <w:tcPr>
            <w:tcW w:w="547" w:type="pct"/>
            <w:tcBorders>
              <w:right w:val="single" w:sz="18" w:space="0" w:color="auto"/>
            </w:tcBorders>
            <w:vAlign w:val="bottom"/>
          </w:tcPr>
          <w:p w14:paraId="07B0995E" w14:textId="700C3F25" w:rsidR="002653C3" w:rsidRPr="00481FCB" w:rsidRDefault="00560EC7" w:rsidP="00B51FC6">
            <w:pPr>
              <w:pStyle w:val="PlainText"/>
              <w:contextualSpacing/>
              <w:jc w:val="center"/>
              <w:rPr>
                <w:rFonts w:ascii="Arial" w:hAnsi="Arial" w:cs="Arial"/>
                <w:bCs/>
                <w:color w:val="000000"/>
                <w:sz w:val="20"/>
                <w:szCs w:val="20"/>
              </w:rPr>
            </w:pPr>
            <w:r w:rsidRPr="00481FCB">
              <w:rPr>
                <w:rFonts w:ascii="Arial" w:hAnsi="Arial" w:cs="Arial"/>
                <w:bCs/>
                <w:color w:val="000000"/>
                <w:sz w:val="20"/>
                <w:szCs w:val="20"/>
              </w:rPr>
              <w:t>1</w:t>
            </w:r>
          </w:p>
        </w:tc>
        <w:tc>
          <w:tcPr>
            <w:tcW w:w="547" w:type="pct"/>
            <w:tcBorders>
              <w:left w:val="single" w:sz="18" w:space="0" w:color="auto"/>
            </w:tcBorders>
          </w:tcPr>
          <w:p w14:paraId="1CF85C44" w14:textId="32859114" w:rsidR="002653C3" w:rsidRPr="00481FCB" w:rsidRDefault="00560EC7" w:rsidP="00B51FC6">
            <w:pPr>
              <w:pStyle w:val="PlainText"/>
              <w:contextualSpacing/>
              <w:jc w:val="center"/>
              <w:rPr>
                <w:rFonts w:ascii="Arial" w:hAnsi="Arial" w:cs="Arial"/>
                <w:bCs/>
                <w:sz w:val="20"/>
                <w:szCs w:val="20"/>
              </w:rPr>
            </w:pPr>
            <w:r w:rsidRPr="00481FCB">
              <w:rPr>
                <w:rFonts w:ascii="Arial" w:hAnsi="Arial" w:cs="Arial"/>
                <w:bCs/>
                <w:sz w:val="20"/>
                <w:szCs w:val="20"/>
              </w:rPr>
              <w:t>70</w:t>
            </w:r>
          </w:p>
        </w:tc>
        <w:tc>
          <w:tcPr>
            <w:tcW w:w="544" w:type="pct"/>
          </w:tcPr>
          <w:p w14:paraId="7EF865DE" w14:textId="3C935268" w:rsidR="002653C3" w:rsidRPr="00481FCB" w:rsidRDefault="00560EC7" w:rsidP="00B51FC6">
            <w:pPr>
              <w:pStyle w:val="PlainText"/>
              <w:contextualSpacing/>
              <w:jc w:val="center"/>
              <w:rPr>
                <w:rFonts w:ascii="Arial" w:hAnsi="Arial" w:cs="Arial"/>
                <w:bCs/>
                <w:sz w:val="20"/>
                <w:szCs w:val="20"/>
              </w:rPr>
            </w:pPr>
            <w:r w:rsidRPr="00481FCB">
              <w:rPr>
                <w:rFonts w:ascii="Arial" w:hAnsi="Arial" w:cs="Arial"/>
                <w:bCs/>
                <w:sz w:val="20"/>
                <w:szCs w:val="20"/>
              </w:rPr>
              <w:t>29</w:t>
            </w:r>
          </w:p>
        </w:tc>
      </w:tr>
      <w:tr w:rsidR="005F7D11" w:rsidRPr="00CF52C0" w14:paraId="1F637FB4" w14:textId="77777777" w:rsidTr="00420480">
        <w:tc>
          <w:tcPr>
            <w:tcW w:w="1172" w:type="pct"/>
          </w:tcPr>
          <w:p w14:paraId="232975D7" w14:textId="300391B6" w:rsidR="005F7D11" w:rsidRPr="002653C3" w:rsidRDefault="005F7D11" w:rsidP="00B51FC6">
            <w:pPr>
              <w:pStyle w:val="PlainText"/>
              <w:contextualSpacing/>
              <w:rPr>
                <w:rFonts w:ascii="Arial" w:hAnsi="Arial" w:cs="Arial"/>
                <w:bCs/>
                <w:sz w:val="20"/>
                <w:szCs w:val="20"/>
              </w:rPr>
            </w:pPr>
            <w:r w:rsidRPr="002653C3">
              <w:rPr>
                <w:rFonts w:ascii="Arial" w:hAnsi="Arial" w:cs="Arial"/>
                <w:bCs/>
                <w:sz w:val="20"/>
                <w:szCs w:val="20"/>
              </w:rPr>
              <w:t>December 11-14</w:t>
            </w:r>
          </w:p>
        </w:tc>
        <w:tc>
          <w:tcPr>
            <w:tcW w:w="548" w:type="pct"/>
            <w:vAlign w:val="bottom"/>
          </w:tcPr>
          <w:p w14:paraId="089A7A72" w14:textId="66551E4C" w:rsidR="005F7D11" w:rsidRPr="002653C3" w:rsidRDefault="006A5F58" w:rsidP="00B51FC6">
            <w:pPr>
              <w:pStyle w:val="PlainText"/>
              <w:contextualSpacing/>
              <w:jc w:val="center"/>
              <w:rPr>
                <w:rFonts w:ascii="Arial" w:hAnsi="Arial" w:cs="Arial"/>
                <w:bCs/>
                <w:color w:val="000000"/>
                <w:sz w:val="20"/>
                <w:szCs w:val="20"/>
              </w:rPr>
            </w:pPr>
            <w:r w:rsidRPr="002653C3">
              <w:rPr>
                <w:rFonts w:ascii="Arial" w:hAnsi="Arial" w:cs="Arial"/>
                <w:bCs/>
                <w:color w:val="000000"/>
                <w:sz w:val="20"/>
                <w:szCs w:val="20"/>
              </w:rPr>
              <w:t>19</w:t>
            </w:r>
          </w:p>
        </w:tc>
        <w:tc>
          <w:tcPr>
            <w:tcW w:w="547" w:type="pct"/>
            <w:vAlign w:val="bottom"/>
          </w:tcPr>
          <w:p w14:paraId="295829E1" w14:textId="2255D204" w:rsidR="005F7D11" w:rsidRPr="002653C3" w:rsidRDefault="006A5F58" w:rsidP="00B51FC6">
            <w:pPr>
              <w:pStyle w:val="PlainText"/>
              <w:contextualSpacing/>
              <w:jc w:val="center"/>
              <w:rPr>
                <w:rFonts w:ascii="Arial" w:hAnsi="Arial" w:cs="Arial"/>
                <w:bCs/>
                <w:color w:val="000000"/>
                <w:sz w:val="20"/>
                <w:szCs w:val="20"/>
              </w:rPr>
            </w:pPr>
            <w:r w:rsidRPr="002653C3">
              <w:rPr>
                <w:rFonts w:ascii="Arial" w:hAnsi="Arial" w:cs="Arial"/>
                <w:bCs/>
                <w:color w:val="000000"/>
                <w:sz w:val="20"/>
                <w:szCs w:val="20"/>
              </w:rPr>
              <w:t>49</w:t>
            </w:r>
          </w:p>
        </w:tc>
        <w:tc>
          <w:tcPr>
            <w:tcW w:w="547" w:type="pct"/>
            <w:vAlign w:val="bottom"/>
          </w:tcPr>
          <w:p w14:paraId="364B54A3" w14:textId="6842F3EC" w:rsidR="005F7D11" w:rsidRPr="002653C3" w:rsidRDefault="006A5F58" w:rsidP="00B51FC6">
            <w:pPr>
              <w:pStyle w:val="PlainText"/>
              <w:contextualSpacing/>
              <w:jc w:val="center"/>
              <w:rPr>
                <w:rFonts w:ascii="Arial" w:hAnsi="Arial" w:cs="Arial"/>
                <w:bCs/>
                <w:color w:val="000000"/>
                <w:sz w:val="20"/>
                <w:szCs w:val="20"/>
              </w:rPr>
            </w:pPr>
            <w:r w:rsidRPr="002653C3">
              <w:rPr>
                <w:rFonts w:ascii="Arial" w:hAnsi="Arial" w:cs="Arial"/>
                <w:bCs/>
                <w:color w:val="000000"/>
                <w:sz w:val="20"/>
                <w:szCs w:val="20"/>
              </w:rPr>
              <w:t>24</w:t>
            </w:r>
          </w:p>
        </w:tc>
        <w:tc>
          <w:tcPr>
            <w:tcW w:w="547" w:type="pct"/>
            <w:vAlign w:val="bottom"/>
          </w:tcPr>
          <w:p w14:paraId="02FAB807" w14:textId="6B949E7E" w:rsidR="005F7D11" w:rsidRPr="002653C3" w:rsidRDefault="006A5F58" w:rsidP="00B51FC6">
            <w:pPr>
              <w:pStyle w:val="PlainText"/>
              <w:contextualSpacing/>
              <w:jc w:val="center"/>
              <w:rPr>
                <w:rFonts w:ascii="Arial" w:hAnsi="Arial" w:cs="Arial"/>
                <w:bCs/>
                <w:color w:val="000000"/>
                <w:sz w:val="20"/>
                <w:szCs w:val="20"/>
              </w:rPr>
            </w:pPr>
            <w:r w:rsidRPr="002653C3">
              <w:rPr>
                <w:rFonts w:ascii="Arial" w:hAnsi="Arial" w:cs="Arial"/>
                <w:bCs/>
                <w:color w:val="000000"/>
                <w:sz w:val="20"/>
                <w:szCs w:val="20"/>
              </w:rPr>
              <w:t>8</w:t>
            </w:r>
          </w:p>
        </w:tc>
        <w:tc>
          <w:tcPr>
            <w:tcW w:w="547" w:type="pct"/>
            <w:tcBorders>
              <w:right w:val="single" w:sz="18" w:space="0" w:color="auto"/>
            </w:tcBorders>
            <w:vAlign w:val="bottom"/>
          </w:tcPr>
          <w:p w14:paraId="67728A9B" w14:textId="3F9127FB" w:rsidR="005F7D11" w:rsidRPr="002653C3" w:rsidRDefault="006A5F58" w:rsidP="00B51FC6">
            <w:pPr>
              <w:pStyle w:val="PlainText"/>
              <w:contextualSpacing/>
              <w:jc w:val="center"/>
              <w:rPr>
                <w:rFonts w:ascii="Arial" w:hAnsi="Arial" w:cs="Arial"/>
                <w:bCs/>
                <w:color w:val="000000"/>
                <w:sz w:val="20"/>
                <w:szCs w:val="20"/>
              </w:rPr>
            </w:pPr>
            <w:r w:rsidRPr="002653C3">
              <w:rPr>
                <w:rFonts w:ascii="Arial" w:hAnsi="Arial" w:cs="Arial"/>
                <w:bCs/>
                <w:color w:val="000000"/>
                <w:sz w:val="20"/>
                <w:szCs w:val="20"/>
              </w:rPr>
              <w:t>1</w:t>
            </w:r>
          </w:p>
        </w:tc>
        <w:tc>
          <w:tcPr>
            <w:tcW w:w="547" w:type="pct"/>
            <w:tcBorders>
              <w:left w:val="single" w:sz="18" w:space="0" w:color="auto"/>
            </w:tcBorders>
          </w:tcPr>
          <w:p w14:paraId="303C40A4" w14:textId="271D02DA" w:rsidR="005F7D11" w:rsidRPr="002653C3" w:rsidRDefault="006A5F58" w:rsidP="00B51FC6">
            <w:pPr>
              <w:pStyle w:val="PlainText"/>
              <w:contextualSpacing/>
              <w:jc w:val="center"/>
              <w:rPr>
                <w:rFonts w:ascii="Arial" w:hAnsi="Arial" w:cs="Arial"/>
                <w:bCs/>
                <w:sz w:val="20"/>
                <w:szCs w:val="20"/>
              </w:rPr>
            </w:pPr>
            <w:r w:rsidRPr="002653C3">
              <w:rPr>
                <w:rFonts w:ascii="Arial" w:hAnsi="Arial" w:cs="Arial"/>
                <w:bCs/>
                <w:sz w:val="20"/>
                <w:szCs w:val="20"/>
              </w:rPr>
              <w:t>67</w:t>
            </w:r>
          </w:p>
        </w:tc>
        <w:tc>
          <w:tcPr>
            <w:tcW w:w="544" w:type="pct"/>
          </w:tcPr>
          <w:p w14:paraId="1288A661" w14:textId="57DE6D3D" w:rsidR="005F7D11" w:rsidRPr="00EF3093" w:rsidRDefault="006A5F58" w:rsidP="00B51FC6">
            <w:pPr>
              <w:pStyle w:val="PlainText"/>
              <w:contextualSpacing/>
              <w:jc w:val="center"/>
              <w:rPr>
                <w:rFonts w:ascii="Arial" w:hAnsi="Arial" w:cs="Arial"/>
                <w:bCs/>
                <w:sz w:val="20"/>
                <w:szCs w:val="20"/>
              </w:rPr>
            </w:pPr>
            <w:r w:rsidRPr="00EF3093">
              <w:rPr>
                <w:rFonts w:ascii="Arial" w:hAnsi="Arial" w:cs="Arial"/>
                <w:bCs/>
                <w:sz w:val="20"/>
                <w:szCs w:val="20"/>
              </w:rPr>
              <w:t>31</w:t>
            </w:r>
          </w:p>
        </w:tc>
      </w:tr>
      <w:tr w:rsidR="0092294A" w:rsidRPr="005F7D11" w14:paraId="733A4163" w14:textId="77777777" w:rsidTr="00420480">
        <w:tc>
          <w:tcPr>
            <w:tcW w:w="1172" w:type="pct"/>
          </w:tcPr>
          <w:p w14:paraId="1F56EE92" w14:textId="41AFBC4A" w:rsidR="0092294A" w:rsidRPr="005F7D11" w:rsidRDefault="0092294A" w:rsidP="00B51FC6">
            <w:pPr>
              <w:pStyle w:val="PlainText"/>
              <w:contextualSpacing/>
              <w:rPr>
                <w:rFonts w:ascii="Arial" w:hAnsi="Arial" w:cs="Arial"/>
                <w:sz w:val="20"/>
                <w:szCs w:val="20"/>
              </w:rPr>
            </w:pPr>
            <w:r w:rsidRPr="005F7D11">
              <w:rPr>
                <w:rFonts w:ascii="Arial" w:hAnsi="Arial" w:cs="Arial"/>
                <w:sz w:val="20"/>
                <w:szCs w:val="20"/>
              </w:rPr>
              <w:t>December 4-7</w:t>
            </w:r>
          </w:p>
        </w:tc>
        <w:tc>
          <w:tcPr>
            <w:tcW w:w="548" w:type="pct"/>
            <w:vAlign w:val="bottom"/>
          </w:tcPr>
          <w:p w14:paraId="650B1441" w14:textId="13EDE5D3" w:rsidR="0092294A" w:rsidRPr="005F7D11" w:rsidRDefault="00FF3B62" w:rsidP="00B51FC6">
            <w:pPr>
              <w:pStyle w:val="PlainText"/>
              <w:contextualSpacing/>
              <w:jc w:val="center"/>
              <w:rPr>
                <w:rFonts w:ascii="Arial" w:hAnsi="Arial" w:cs="Arial"/>
                <w:color w:val="000000"/>
                <w:sz w:val="20"/>
                <w:szCs w:val="20"/>
              </w:rPr>
            </w:pPr>
            <w:r w:rsidRPr="005F7D11">
              <w:rPr>
                <w:rFonts w:ascii="Arial" w:hAnsi="Arial" w:cs="Arial"/>
                <w:color w:val="000000"/>
                <w:sz w:val="20"/>
                <w:szCs w:val="20"/>
              </w:rPr>
              <w:t>22</w:t>
            </w:r>
          </w:p>
        </w:tc>
        <w:tc>
          <w:tcPr>
            <w:tcW w:w="547" w:type="pct"/>
            <w:vAlign w:val="bottom"/>
          </w:tcPr>
          <w:p w14:paraId="7514EACF" w14:textId="317097D1" w:rsidR="0092294A" w:rsidRPr="005F7D11" w:rsidRDefault="00FF3B62" w:rsidP="00B51FC6">
            <w:pPr>
              <w:pStyle w:val="PlainText"/>
              <w:contextualSpacing/>
              <w:jc w:val="center"/>
              <w:rPr>
                <w:rFonts w:ascii="Arial" w:hAnsi="Arial" w:cs="Arial"/>
                <w:color w:val="000000"/>
                <w:sz w:val="20"/>
                <w:szCs w:val="20"/>
              </w:rPr>
            </w:pPr>
            <w:r w:rsidRPr="005F7D11">
              <w:rPr>
                <w:rFonts w:ascii="Arial" w:hAnsi="Arial" w:cs="Arial"/>
                <w:color w:val="000000"/>
                <w:sz w:val="20"/>
                <w:szCs w:val="20"/>
              </w:rPr>
              <w:t>45</w:t>
            </w:r>
          </w:p>
        </w:tc>
        <w:tc>
          <w:tcPr>
            <w:tcW w:w="547" w:type="pct"/>
            <w:vAlign w:val="bottom"/>
          </w:tcPr>
          <w:p w14:paraId="3E81084D" w14:textId="205177B5" w:rsidR="0092294A" w:rsidRPr="005F7D11" w:rsidRDefault="00FF3B62" w:rsidP="00B51FC6">
            <w:pPr>
              <w:pStyle w:val="PlainText"/>
              <w:contextualSpacing/>
              <w:jc w:val="center"/>
              <w:rPr>
                <w:rFonts w:ascii="Arial" w:hAnsi="Arial" w:cs="Arial"/>
                <w:color w:val="000000"/>
                <w:sz w:val="20"/>
                <w:szCs w:val="20"/>
              </w:rPr>
            </w:pPr>
            <w:r w:rsidRPr="005F7D11">
              <w:rPr>
                <w:rFonts w:ascii="Arial" w:hAnsi="Arial" w:cs="Arial"/>
                <w:color w:val="000000"/>
                <w:sz w:val="20"/>
                <w:szCs w:val="20"/>
              </w:rPr>
              <w:t>23</w:t>
            </w:r>
          </w:p>
        </w:tc>
        <w:tc>
          <w:tcPr>
            <w:tcW w:w="547" w:type="pct"/>
            <w:vAlign w:val="bottom"/>
          </w:tcPr>
          <w:p w14:paraId="77284A9C" w14:textId="33375680" w:rsidR="0092294A" w:rsidRPr="005F7D11" w:rsidRDefault="00FF3B62" w:rsidP="00B51FC6">
            <w:pPr>
              <w:pStyle w:val="PlainText"/>
              <w:contextualSpacing/>
              <w:jc w:val="center"/>
              <w:rPr>
                <w:rFonts w:ascii="Arial" w:hAnsi="Arial" w:cs="Arial"/>
                <w:color w:val="000000"/>
                <w:sz w:val="20"/>
                <w:szCs w:val="20"/>
              </w:rPr>
            </w:pPr>
            <w:r w:rsidRPr="005F7D11">
              <w:rPr>
                <w:rFonts w:ascii="Arial" w:hAnsi="Arial" w:cs="Arial"/>
                <w:color w:val="000000"/>
                <w:sz w:val="20"/>
                <w:szCs w:val="20"/>
              </w:rPr>
              <w:t>10</w:t>
            </w:r>
          </w:p>
        </w:tc>
        <w:tc>
          <w:tcPr>
            <w:tcW w:w="547" w:type="pct"/>
            <w:tcBorders>
              <w:right w:val="single" w:sz="18" w:space="0" w:color="auto"/>
            </w:tcBorders>
            <w:vAlign w:val="bottom"/>
          </w:tcPr>
          <w:p w14:paraId="5FC33E4D" w14:textId="6CFE29DD" w:rsidR="0092294A" w:rsidRPr="005F7D11" w:rsidRDefault="00FF3B62" w:rsidP="00B51FC6">
            <w:pPr>
              <w:pStyle w:val="PlainText"/>
              <w:contextualSpacing/>
              <w:jc w:val="center"/>
              <w:rPr>
                <w:rFonts w:ascii="Arial" w:hAnsi="Arial" w:cs="Arial"/>
                <w:color w:val="000000"/>
                <w:sz w:val="20"/>
                <w:szCs w:val="20"/>
              </w:rPr>
            </w:pPr>
            <w:r w:rsidRPr="005F7D11">
              <w:rPr>
                <w:rFonts w:ascii="Arial" w:hAnsi="Arial" w:cs="Arial"/>
                <w:color w:val="000000"/>
                <w:sz w:val="20"/>
                <w:szCs w:val="20"/>
              </w:rPr>
              <w:t>1</w:t>
            </w:r>
          </w:p>
        </w:tc>
        <w:tc>
          <w:tcPr>
            <w:tcW w:w="547" w:type="pct"/>
            <w:tcBorders>
              <w:left w:val="single" w:sz="18" w:space="0" w:color="auto"/>
            </w:tcBorders>
          </w:tcPr>
          <w:p w14:paraId="603A0515" w14:textId="20CBD3E2" w:rsidR="0092294A" w:rsidRPr="005F7D11" w:rsidRDefault="00FF3B62" w:rsidP="00B51FC6">
            <w:pPr>
              <w:pStyle w:val="PlainText"/>
              <w:contextualSpacing/>
              <w:jc w:val="center"/>
              <w:rPr>
                <w:rFonts w:ascii="Arial" w:hAnsi="Arial" w:cs="Arial"/>
                <w:sz w:val="20"/>
                <w:szCs w:val="20"/>
              </w:rPr>
            </w:pPr>
            <w:r w:rsidRPr="005F7D11">
              <w:rPr>
                <w:rFonts w:ascii="Arial" w:hAnsi="Arial" w:cs="Arial"/>
                <w:sz w:val="20"/>
                <w:szCs w:val="20"/>
              </w:rPr>
              <w:t>67</w:t>
            </w:r>
          </w:p>
        </w:tc>
        <w:tc>
          <w:tcPr>
            <w:tcW w:w="544" w:type="pct"/>
          </w:tcPr>
          <w:p w14:paraId="2CE1F329" w14:textId="0E68C02A" w:rsidR="0092294A" w:rsidRPr="005F7D11" w:rsidRDefault="00FF3B62" w:rsidP="00B51FC6">
            <w:pPr>
              <w:pStyle w:val="PlainText"/>
              <w:contextualSpacing/>
              <w:jc w:val="center"/>
              <w:rPr>
                <w:rFonts w:ascii="Arial" w:hAnsi="Arial" w:cs="Arial"/>
                <w:sz w:val="20"/>
                <w:szCs w:val="20"/>
              </w:rPr>
            </w:pPr>
            <w:r w:rsidRPr="005F7D11">
              <w:rPr>
                <w:rFonts w:ascii="Arial" w:hAnsi="Arial" w:cs="Arial"/>
                <w:sz w:val="20"/>
                <w:szCs w:val="20"/>
              </w:rPr>
              <w:t>33</w:t>
            </w:r>
          </w:p>
        </w:tc>
      </w:tr>
      <w:tr w:rsidR="00B51FC6" w:rsidRPr="00CF52C0" w14:paraId="76177622" w14:textId="77777777" w:rsidTr="00420480">
        <w:tc>
          <w:tcPr>
            <w:tcW w:w="1172" w:type="pct"/>
          </w:tcPr>
          <w:p w14:paraId="5D364B8D" w14:textId="135A0FFB" w:rsidR="00B51FC6" w:rsidRPr="0092294A" w:rsidRDefault="00B51FC6" w:rsidP="00B51FC6">
            <w:pPr>
              <w:pStyle w:val="PlainText"/>
              <w:contextualSpacing/>
              <w:rPr>
                <w:rFonts w:ascii="Arial" w:hAnsi="Arial" w:cs="Arial"/>
                <w:sz w:val="20"/>
                <w:szCs w:val="20"/>
              </w:rPr>
            </w:pPr>
            <w:r w:rsidRPr="0092294A">
              <w:rPr>
                <w:rFonts w:ascii="Arial" w:hAnsi="Arial" w:cs="Arial"/>
                <w:sz w:val="20"/>
                <w:szCs w:val="20"/>
              </w:rPr>
              <w:t>November 20-23</w:t>
            </w:r>
          </w:p>
        </w:tc>
        <w:tc>
          <w:tcPr>
            <w:tcW w:w="548" w:type="pct"/>
            <w:vAlign w:val="bottom"/>
          </w:tcPr>
          <w:p w14:paraId="06FD56C3" w14:textId="5212978C" w:rsidR="00B51FC6" w:rsidRPr="0092294A" w:rsidRDefault="007F4BBB" w:rsidP="00B51FC6">
            <w:pPr>
              <w:pStyle w:val="PlainText"/>
              <w:contextualSpacing/>
              <w:jc w:val="center"/>
              <w:rPr>
                <w:rFonts w:ascii="Arial" w:hAnsi="Arial" w:cs="Arial"/>
                <w:color w:val="000000"/>
                <w:sz w:val="20"/>
                <w:szCs w:val="20"/>
              </w:rPr>
            </w:pPr>
            <w:r w:rsidRPr="0092294A">
              <w:rPr>
                <w:rFonts w:ascii="Arial" w:hAnsi="Arial" w:cs="Arial"/>
                <w:color w:val="000000"/>
                <w:sz w:val="20"/>
                <w:szCs w:val="20"/>
              </w:rPr>
              <w:t>22</w:t>
            </w:r>
          </w:p>
        </w:tc>
        <w:tc>
          <w:tcPr>
            <w:tcW w:w="547" w:type="pct"/>
            <w:vAlign w:val="bottom"/>
          </w:tcPr>
          <w:p w14:paraId="3FF637F4" w14:textId="50FA00CF" w:rsidR="00B51FC6" w:rsidRPr="0092294A" w:rsidRDefault="007F4BBB" w:rsidP="00B51FC6">
            <w:pPr>
              <w:pStyle w:val="PlainText"/>
              <w:contextualSpacing/>
              <w:jc w:val="center"/>
              <w:rPr>
                <w:rFonts w:ascii="Arial" w:hAnsi="Arial" w:cs="Arial"/>
                <w:color w:val="000000"/>
                <w:sz w:val="20"/>
                <w:szCs w:val="20"/>
              </w:rPr>
            </w:pPr>
            <w:r w:rsidRPr="0092294A">
              <w:rPr>
                <w:rFonts w:ascii="Arial" w:hAnsi="Arial" w:cs="Arial"/>
                <w:color w:val="000000"/>
                <w:sz w:val="20"/>
                <w:szCs w:val="20"/>
              </w:rPr>
              <w:t>47</w:t>
            </w:r>
          </w:p>
        </w:tc>
        <w:tc>
          <w:tcPr>
            <w:tcW w:w="547" w:type="pct"/>
            <w:vAlign w:val="bottom"/>
          </w:tcPr>
          <w:p w14:paraId="63CD5F8F" w14:textId="233CF5FD" w:rsidR="00B51FC6" w:rsidRPr="0092294A" w:rsidRDefault="007F4BBB" w:rsidP="00B51FC6">
            <w:pPr>
              <w:pStyle w:val="PlainText"/>
              <w:contextualSpacing/>
              <w:jc w:val="center"/>
              <w:rPr>
                <w:rFonts w:ascii="Arial" w:hAnsi="Arial" w:cs="Arial"/>
                <w:color w:val="000000"/>
                <w:sz w:val="20"/>
                <w:szCs w:val="20"/>
              </w:rPr>
            </w:pPr>
            <w:r w:rsidRPr="0092294A">
              <w:rPr>
                <w:rFonts w:ascii="Arial" w:hAnsi="Arial" w:cs="Arial"/>
                <w:color w:val="000000"/>
                <w:sz w:val="20"/>
                <w:szCs w:val="20"/>
              </w:rPr>
              <w:t>23</w:t>
            </w:r>
          </w:p>
        </w:tc>
        <w:tc>
          <w:tcPr>
            <w:tcW w:w="547" w:type="pct"/>
            <w:vAlign w:val="bottom"/>
          </w:tcPr>
          <w:p w14:paraId="58D7DB92" w14:textId="74B5AD25" w:rsidR="00B51FC6" w:rsidRPr="0092294A" w:rsidRDefault="007F4BBB" w:rsidP="00B51FC6">
            <w:pPr>
              <w:pStyle w:val="PlainText"/>
              <w:contextualSpacing/>
              <w:jc w:val="center"/>
              <w:rPr>
                <w:rFonts w:ascii="Arial" w:hAnsi="Arial" w:cs="Arial"/>
                <w:color w:val="000000"/>
                <w:sz w:val="20"/>
                <w:szCs w:val="20"/>
              </w:rPr>
            </w:pPr>
            <w:r w:rsidRPr="0092294A">
              <w:rPr>
                <w:rFonts w:ascii="Arial" w:hAnsi="Arial" w:cs="Arial"/>
                <w:color w:val="000000"/>
                <w:sz w:val="20"/>
                <w:szCs w:val="20"/>
              </w:rPr>
              <w:t>8</w:t>
            </w:r>
          </w:p>
        </w:tc>
        <w:tc>
          <w:tcPr>
            <w:tcW w:w="547" w:type="pct"/>
            <w:tcBorders>
              <w:right w:val="single" w:sz="18" w:space="0" w:color="auto"/>
            </w:tcBorders>
            <w:vAlign w:val="bottom"/>
          </w:tcPr>
          <w:p w14:paraId="6C0F5C15" w14:textId="78C05428" w:rsidR="00B51FC6" w:rsidRPr="0092294A" w:rsidRDefault="007F4BBB" w:rsidP="00B51FC6">
            <w:pPr>
              <w:pStyle w:val="PlainText"/>
              <w:contextualSpacing/>
              <w:jc w:val="center"/>
              <w:rPr>
                <w:rFonts w:ascii="Arial" w:hAnsi="Arial" w:cs="Arial"/>
                <w:color w:val="000000"/>
                <w:sz w:val="20"/>
                <w:szCs w:val="20"/>
              </w:rPr>
            </w:pPr>
            <w:r w:rsidRPr="0092294A">
              <w:rPr>
                <w:rFonts w:ascii="Arial" w:hAnsi="Arial" w:cs="Arial"/>
                <w:color w:val="000000"/>
                <w:sz w:val="20"/>
                <w:szCs w:val="20"/>
              </w:rPr>
              <w:t>1</w:t>
            </w:r>
          </w:p>
        </w:tc>
        <w:tc>
          <w:tcPr>
            <w:tcW w:w="547" w:type="pct"/>
            <w:tcBorders>
              <w:left w:val="single" w:sz="18" w:space="0" w:color="auto"/>
            </w:tcBorders>
          </w:tcPr>
          <w:p w14:paraId="244C8EFC" w14:textId="3ACC436D" w:rsidR="00B51FC6" w:rsidRPr="0092294A" w:rsidRDefault="007F4BBB" w:rsidP="00B51FC6">
            <w:pPr>
              <w:pStyle w:val="PlainText"/>
              <w:contextualSpacing/>
              <w:jc w:val="center"/>
              <w:rPr>
                <w:rFonts w:ascii="Arial" w:hAnsi="Arial" w:cs="Arial"/>
                <w:sz w:val="20"/>
                <w:szCs w:val="20"/>
              </w:rPr>
            </w:pPr>
            <w:r w:rsidRPr="0092294A">
              <w:rPr>
                <w:rFonts w:ascii="Arial" w:hAnsi="Arial" w:cs="Arial"/>
                <w:sz w:val="20"/>
                <w:szCs w:val="20"/>
              </w:rPr>
              <w:t>68</w:t>
            </w:r>
          </w:p>
        </w:tc>
        <w:tc>
          <w:tcPr>
            <w:tcW w:w="544" w:type="pct"/>
          </w:tcPr>
          <w:p w14:paraId="28162F0B" w14:textId="3C5E8152" w:rsidR="00B51FC6" w:rsidRPr="0092294A" w:rsidRDefault="007F4BBB" w:rsidP="00B51FC6">
            <w:pPr>
              <w:pStyle w:val="PlainText"/>
              <w:contextualSpacing/>
              <w:jc w:val="center"/>
              <w:rPr>
                <w:rFonts w:ascii="Arial" w:hAnsi="Arial" w:cs="Arial"/>
                <w:sz w:val="20"/>
                <w:szCs w:val="20"/>
              </w:rPr>
            </w:pPr>
            <w:r w:rsidRPr="0092294A">
              <w:rPr>
                <w:rFonts w:ascii="Arial" w:hAnsi="Arial" w:cs="Arial"/>
                <w:sz w:val="20"/>
                <w:szCs w:val="20"/>
              </w:rPr>
              <w:t>31</w:t>
            </w:r>
          </w:p>
        </w:tc>
      </w:tr>
      <w:tr w:rsidR="00B51FC6" w:rsidRPr="00B51FC6" w14:paraId="73D015E3" w14:textId="77777777" w:rsidTr="00420480">
        <w:tc>
          <w:tcPr>
            <w:tcW w:w="1172" w:type="pct"/>
          </w:tcPr>
          <w:p w14:paraId="07B73F62" w14:textId="62AB8A9E" w:rsidR="00B51FC6" w:rsidRPr="00B51FC6" w:rsidRDefault="00B51FC6" w:rsidP="00B51FC6">
            <w:pPr>
              <w:pStyle w:val="PlainText"/>
              <w:contextualSpacing/>
              <w:rPr>
                <w:rFonts w:ascii="Arial" w:hAnsi="Arial" w:cs="Arial"/>
                <w:sz w:val="20"/>
                <w:szCs w:val="20"/>
              </w:rPr>
            </w:pPr>
            <w:r w:rsidRPr="00B51FC6">
              <w:rPr>
                <w:rFonts w:ascii="Arial" w:hAnsi="Arial" w:cs="Arial"/>
                <w:sz w:val="20"/>
                <w:szCs w:val="20"/>
              </w:rPr>
              <w:t>November 13-16</w:t>
            </w:r>
          </w:p>
        </w:tc>
        <w:tc>
          <w:tcPr>
            <w:tcW w:w="548" w:type="pct"/>
            <w:vAlign w:val="bottom"/>
          </w:tcPr>
          <w:p w14:paraId="1C073D17" w14:textId="3C642DA4" w:rsidR="00B51FC6" w:rsidRPr="00B51FC6" w:rsidRDefault="00B51FC6" w:rsidP="00B51FC6">
            <w:pPr>
              <w:pStyle w:val="PlainText"/>
              <w:contextualSpacing/>
              <w:jc w:val="center"/>
              <w:rPr>
                <w:rFonts w:ascii="Arial" w:hAnsi="Arial" w:cs="Arial"/>
                <w:color w:val="000000"/>
                <w:sz w:val="20"/>
                <w:szCs w:val="20"/>
              </w:rPr>
            </w:pPr>
            <w:r w:rsidRPr="00B51FC6">
              <w:rPr>
                <w:rFonts w:ascii="Arial" w:hAnsi="Arial" w:cs="Arial"/>
                <w:color w:val="000000"/>
                <w:sz w:val="20"/>
                <w:szCs w:val="20"/>
              </w:rPr>
              <w:t>22</w:t>
            </w:r>
          </w:p>
        </w:tc>
        <w:tc>
          <w:tcPr>
            <w:tcW w:w="547" w:type="pct"/>
            <w:vAlign w:val="bottom"/>
          </w:tcPr>
          <w:p w14:paraId="5CBF4E75" w14:textId="75C16B33" w:rsidR="00B51FC6" w:rsidRPr="00B51FC6" w:rsidRDefault="00B51FC6" w:rsidP="00B51FC6">
            <w:pPr>
              <w:pStyle w:val="PlainText"/>
              <w:contextualSpacing/>
              <w:jc w:val="center"/>
              <w:rPr>
                <w:rFonts w:ascii="Arial" w:hAnsi="Arial" w:cs="Arial"/>
                <w:color w:val="000000"/>
                <w:sz w:val="20"/>
                <w:szCs w:val="20"/>
              </w:rPr>
            </w:pPr>
            <w:r w:rsidRPr="00B51FC6">
              <w:rPr>
                <w:rFonts w:ascii="Arial" w:hAnsi="Arial" w:cs="Arial"/>
                <w:color w:val="000000"/>
                <w:sz w:val="20"/>
                <w:szCs w:val="20"/>
              </w:rPr>
              <w:t>45</w:t>
            </w:r>
          </w:p>
        </w:tc>
        <w:tc>
          <w:tcPr>
            <w:tcW w:w="547" w:type="pct"/>
            <w:vAlign w:val="bottom"/>
          </w:tcPr>
          <w:p w14:paraId="3231B3B3" w14:textId="1694BD6D" w:rsidR="00B51FC6" w:rsidRPr="00B51FC6" w:rsidRDefault="00B51FC6" w:rsidP="00B51FC6">
            <w:pPr>
              <w:pStyle w:val="PlainText"/>
              <w:contextualSpacing/>
              <w:jc w:val="center"/>
              <w:rPr>
                <w:rFonts w:ascii="Arial" w:hAnsi="Arial" w:cs="Arial"/>
                <w:color w:val="000000"/>
                <w:sz w:val="20"/>
                <w:szCs w:val="20"/>
              </w:rPr>
            </w:pPr>
            <w:r w:rsidRPr="00B51FC6">
              <w:rPr>
                <w:rFonts w:ascii="Arial" w:hAnsi="Arial" w:cs="Arial"/>
                <w:color w:val="000000"/>
                <w:sz w:val="20"/>
                <w:szCs w:val="20"/>
              </w:rPr>
              <w:t>22</w:t>
            </w:r>
          </w:p>
        </w:tc>
        <w:tc>
          <w:tcPr>
            <w:tcW w:w="547" w:type="pct"/>
            <w:vAlign w:val="bottom"/>
          </w:tcPr>
          <w:p w14:paraId="37C7A1A9" w14:textId="53A79907" w:rsidR="00B51FC6" w:rsidRPr="00B51FC6" w:rsidRDefault="00B51FC6" w:rsidP="00B51FC6">
            <w:pPr>
              <w:pStyle w:val="PlainText"/>
              <w:contextualSpacing/>
              <w:jc w:val="center"/>
              <w:rPr>
                <w:rFonts w:ascii="Arial" w:hAnsi="Arial" w:cs="Arial"/>
                <w:color w:val="000000"/>
                <w:sz w:val="20"/>
                <w:szCs w:val="20"/>
              </w:rPr>
            </w:pPr>
            <w:r w:rsidRPr="00B51FC6">
              <w:rPr>
                <w:rFonts w:ascii="Arial" w:hAnsi="Arial" w:cs="Arial"/>
                <w:color w:val="000000"/>
                <w:sz w:val="20"/>
                <w:szCs w:val="20"/>
              </w:rPr>
              <w:t>10</w:t>
            </w:r>
          </w:p>
        </w:tc>
        <w:tc>
          <w:tcPr>
            <w:tcW w:w="547" w:type="pct"/>
            <w:tcBorders>
              <w:right w:val="single" w:sz="18" w:space="0" w:color="auto"/>
            </w:tcBorders>
            <w:vAlign w:val="bottom"/>
          </w:tcPr>
          <w:p w14:paraId="00919CC0" w14:textId="5FA67F80" w:rsidR="00B51FC6" w:rsidRPr="00B51FC6" w:rsidRDefault="00B51FC6" w:rsidP="00B51FC6">
            <w:pPr>
              <w:pStyle w:val="PlainText"/>
              <w:contextualSpacing/>
              <w:jc w:val="center"/>
              <w:rPr>
                <w:rFonts w:ascii="Arial" w:hAnsi="Arial" w:cs="Arial"/>
                <w:color w:val="000000"/>
                <w:sz w:val="20"/>
                <w:szCs w:val="20"/>
              </w:rPr>
            </w:pPr>
            <w:r w:rsidRPr="00B51FC6">
              <w:rPr>
                <w:rFonts w:ascii="Arial" w:hAnsi="Arial" w:cs="Arial"/>
                <w:color w:val="000000"/>
                <w:sz w:val="20"/>
                <w:szCs w:val="20"/>
              </w:rPr>
              <w:t>1</w:t>
            </w:r>
          </w:p>
        </w:tc>
        <w:tc>
          <w:tcPr>
            <w:tcW w:w="547" w:type="pct"/>
            <w:tcBorders>
              <w:left w:val="single" w:sz="18" w:space="0" w:color="auto"/>
            </w:tcBorders>
          </w:tcPr>
          <w:p w14:paraId="6D3728BF" w14:textId="01E186CF" w:rsidR="00B51FC6" w:rsidRPr="00B51FC6" w:rsidRDefault="00B51FC6" w:rsidP="00B51FC6">
            <w:pPr>
              <w:pStyle w:val="PlainText"/>
              <w:contextualSpacing/>
              <w:jc w:val="center"/>
              <w:rPr>
                <w:rFonts w:ascii="Arial" w:hAnsi="Arial" w:cs="Arial"/>
                <w:sz w:val="20"/>
                <w:szCs w:val="20"/>
              </w:rPr>
            </w:pPr>
            <w:r w:rsidRPr="00B51FC6">
              <w:rPr>
                <w:rFonts w:ascii="Arial" w:hAnsi="Arial" w:cs="Arial"/>
                <w:sz w:val="20"/>
                <w:szCs w:val="20"/>
              </w:rPr>
              <w:t>67</w:t>
            </w:r>
          </w:p>
        </w:tc>
        <w:tc>
          <w:tcPr>
            <w:tcW w:w="544" w:type="pct"/>
          </w:tcPr>
          <w:p w14:paraId="78230DA9" w14:textId="6CB1BD00" w:rsidR="00B51FC6" w:rsidRPr="00B51FC6" w:rsidRDefault="00B51FC6" w:rsidP="00B51FC6">
            <w:pPr>
              <w:pStyle w:val="PlainText"/>
              <w:contextualSpacing/>
              <w:jc w:val="center"/>
              <w:rPr>
                <w:rFonts w:ascii="Arial" w:hAnsi="Arial" w:cs="Arial"/>
                <w:sz w:val="20"/>
                <w:szCs w:val="20"/>
              </w:rPr>
            </w:pPr>
            <w:r w:rsidRPr="00B51FC6">
              <w:rPr>
                <w:rFonts w:ascii="Arial" w:hAnsi="Arial" w:cs="Arial"/>
                <w:sz w:val="20"/>
                <w:szCs w:val="20"/>
              </w:rPr>
              <w:t>32</w:t>
            </w:r>
          </w:p>
        </w:tc>
      </w:tr>
      <w:tr w:rsidR="00B51FC6" w:rsidRPr="00CF52C0" w14:paraId="7C676DFD" w14:textId="77777777" w:rsidTr="00420480">
        <w:tc>
          <w:tcPr>
            <w:tcW w:w="1172" w:type="pct"/>
          </w:tcPr>
          <w:p w14:paraId="5D8DAFEB" w14:textId="75F7EB89" w:rsidR="00B51FC6" w:rsidRPr="00B77B0F" w:rsidRDefault="00B51FC6" w:rsidP="00B51FC6">
            <w:pPr>
              <w:pStyle w:val="PlainText"/>
              <w:contextualSpacing/>
              <w:rPr>
                <w:rFonts w:ascii="Arial" w:hAnsi="Arial" w:cs="Arial"/>
                <w:sz w:val="20"/>
                <w:szCs w:val="20"/>
              </w:rPr>
            </w:pPr>
            <w:r w:rsidRPr="00B77B0F">
              <w:rPr>
                <w:rFonts w:ascii="Arial" w:hAnsi="Arial" w:cs="Arial"/>
                <w:sz w:val="20"/>
                <w:szCs w:val="20"/>
              </w:rPr>
              <w:t>October 23-26</w:t>
            </w:r>
          </w:p>
        </w:tc>
        <w:tc>
          <w:tcPr>
            <w:tcW w:w="548" w:type="pct"/>
            <w:vAlign w:val="bottom"/>
          </w:tcPr>
          <w:p w14:paraId="1FA2AAE2" w14:textId="2FEF42B1" w:rsidR="00B51FC6" w:rsidRPr="00B77B0F" w:rsidRDefault="00B51FC6" w:rsidP="00B51FC6">
            <w:pPr>
              <w:pStyle w:val="PlainText"/>
              <w:contextualSpacing/>
              <w:jc w:val="center"/>
              <w:rPr>
                <w:rFonts w:ascii="Arial" w:hAnsi="Arial" w:cs="Arial"/>
                <w:color w:val="000000"/>
                <w:sz w:val="20"/>
                <w:szCs w:val="20"/>
              </w:rPr>
            </w:pPr>
            <w:r w:rsidRPr="00B77B0F">
              <w:rPr>
                <w:rFonts w:ascii="Arial" w:hAnsi="Arial" w:cs="Arial"/>
                <w:color w:val="000000"/>
                <w:sz w:val="20"/>
                <w:szCs w:val="20"/>
              </w:rPr>
              <w:t>17</w:t>
            </w:r>
          </w:p>
        </w:tc>
        <w:tc>
          <w:tcPr>
            <w:tcW w:w="547" w:type="pct"/>
            <w:vAlign w:val="bottom"/>
          </w:tcPr>
          <w:p w14:paraId="3E8251C8" w14:textId="55856521" w:rsidR="00B51FC6" w:rsidRPr="00B77B0F" w:rsidRDefault="00B51FC6" w:rsidP="00B51FC6">
            <w:pPr>
              <w:pStyle w:val="PlainText"/>
              <w:contextualSpacing/>
              <w:jc w:val="center"/>
              <w:rPr>
                <w:rFonts w:ascii="Arial" w:hAnsi="Arial" w:cs="Arial"/>
                <w:color w:val="000000"/>
                <w:sz w:val="20"/>
                <w:szCs w:val="20"/>
              </w:rPr>
            </w:pPr>
            <w:r w:rsidRPr="00B77B0F">
              <w:rPr>
                <w:rFonts w:ascii="Arial" w:hAnsi="Arial" w:cs="Arial"/>
                <w:color w:val="000000"/>
                <w:sz w:val="20"/>
                <w:szCs w:val="20"/>
              </w:rPr>
              <w:t>50</w:t>
            </w:r>
          </w:p>
        </w:tc>
        <w:tc>
          <w:tcPr>
            <w:tcW w:w="547" w:type="pct"/>
            <w:vAlign w:val="bottom"/>
          </w:tcPr>
          <w:p w14:paraId="2888298B" w14:textId="10F5E3FC" w:rsidR="00B51FC6" w:rsidRPr="00B77B0F" w:rsidRDefault="00B51FC6" w:rsidP="00B51FC6">
            <w:pPr>
              <w:pStyle w:val="PlainText"/>
              <w:contextualSpacing/>
              <w:jc w:val="center"/>
              <w:rPr>
                <w:rFonts w:ascii="Arial" w:hAnsi="Arial" w:cs="Arial"/>
                <w:color w:val="000000"/>
                <w:sz w:val="20"/>
                <w:szCs w:val="20"/>
              </w:rPr>
            </w:pPr>
            <w:r w:rsidRPr="00B77B0F">
              <w:rPr>
                <w:rFonts w:ascii="Arial" w:hAnsi="Arial" w:cs="Arial"/>
                <w:color w:val="000000"/>
                <w:sz w:val="20"/>
                <w:szCs w:val="20"/>
              </w:rPr>
              <w:t>24</w:t>
            </w:r>
          </w:p>
        </w:tc>
        <w:tc>
          <w:tcPr>
            <w:tcW w:w="547" w:type="pct"/>
            <w:vAlign w:val="bottom"/>
          </w:tcPr>
          <w:p w14:paraId="0AAE82B4" w14:textId="4437F06C" w:rsidR="00B51FC6" w:rsidRPr="00B77B0F" w:rsidRDefault="00B51FC6" w:rsidP="00B51FC6">
            <w:pPr>
              <w:pStyle w:val="PlainText"/>
              <w:contextualSpacing/>
              <w:jc w:val="center"/>
              <w:rPr>
                <w:rFonts w:ascii="Arial" w:hAnsi="Arial" w:cs="Arial"/>
                <w:color w:val="000000"/>
                <w:sz w:val="20"/>
                <w:szCs w:val="20"/>
              </w:rPr>
            </w:pPr>
            <w:r w:rsidRPr="00B77B0F">
              <w:rPr>
                <w:rFonts w:ascii="Arial" w:hAnsi="Arial" w:cs="Arial"/>
                <w:color w:val="000000"/>
                <w:sz w:val="20"/>
                <w:szCs w:val="20"/>
              </w:rPr>
              <w:t>8</w:t>
            </w:r>
          </w:p>
        </w:tc>
        <w:tc>
          <w:tcPr>
            <w:tcW w:w="547" w:type="pct"/>
            <w:tcBorders>
              <w:right w:val="single" w:sz="18" w:space="0" w:color="auto"/>
            </w:tcBorders>
            <w:vAlign w:val="bottom"/>
          </w:tcPr>
          <w:p w14:paraId="63D8F89F" w14:textId="310F29B7" w:rsidR="00B51FC6" w:rsidRPr="00B77B0F" w:rsidRDefault="00B51FC6" w:rsidP="00B51FC6">
            <w:pPr>
              <w:pStyle w:val="PlainText"/>
              <w:contextualSpacing/>
              <w:jc w:val="center"/>
              <w:rPr>
                <w:rFonts w:ascii="Arial" w:hAnsi="Arial" w:cs="Arial"/>
                <w:color w:val="000000"/>
                <w:sz w:val="20"/>
                <w:szCs w:val="20"/>
              </w:rPr>
            </w:pPr>
            <w:r w:rsidRPr="00B77B0F">
              <w:rPr>
                <w:rFonts w:ascii="Arial" w:hAnsi="Arial" w:cs="Arial"/>
                <w:color w:val="000000"/>
                <w:sz w:val="20"/>
                <w:szCs w:val="20"/>
              </w:rPr>
              <w:t>1</w:t>
            </w:r>
          </w:p>
        </w:tc>
        <w:tc>
          <w:tcPr>
            <w:tcW w:w="547" w:type="pct"/>
            <w:tcBorders>
              <w:left w:val="single" w:sz="18" w:space="0" w:color="auto"/>
            </w:tcBorders>
          </w:tcPr>
          <w:p w14:paraId="15C6E5AC" w14:textId="3DB59835" w:rsidR="00B51FC6" w:rsidRPr="00B77B0F" w:rsidRDefault="00B51FC6" w:rsidP="00B51FC6">
            <w:pPr>
              <w:pStyle w:val="PlainText"/>
              <w:contextualSpacing/>
              <w:jc w:val="center"/>
              <w:rPr>
                <w:rFonts w:ascii="Arial" w:hAnsi="Arial" w:cs="Arial"/>
                <w:sz w:val="20"/>
                <w:szCs w:val="20"/>
              </w:rPr>
            </w:pPr>
            <w:r w:rsidRPr="00B77B0F">
              <w:rPr>
                <w:rFonts w:ascii="Arial" w:hAnsi="Arial" w:cs="Arial"/>
                <w:sz w:val="20"/>
                <w:szCs w:val="20"/>
              </w:rPr>
              <w:t>67</w:t>
            </w:r>
          </w:p>
        </w:tc>
        <w:tc>
          <w:tcPr>
            <w:tcW w:w="544" w:type="pct"/>
          </w:tcPr>
          <w:p w14:paraId="0A65BF45" w14:textId="72CC1590" w:rsidR="00B51FC6" w:rsidRPr="00B77B0F" w:rsidRDefault="00B51FC6" w:rsidP="00B51FC6">
            <w:pPr>
              <w:pStyle w:val="PlainText"/>
              <w:contextualSpacing/>
              <w:jc w:val="center"/>
              <w:rPr>
                <w:rFonts w:ascii="Arial" w:hAnsi="Arial" w:cs="Arial"/>
                <w:sz w:val="20"/>
                <w:szCs w:val="20"/>
              </w:rPr>
            </w:pPr>
            <w:r w:rsidRPr="00B77B0F">
              <w:rPr>
                <w:rFonts w:ascii="Arial" w:hAnsi="Arial" w:cs="Arial"/>
                <w:sz w:val="20"/>
                <w:szCs w:val="20"/>
              </w:rPr>
              <w:t>32</w:t>
            </w:r>
          </w:p>
        </w:tc>
      </w:tr>
      <w:tr w:rsidR="00B51FC6" w:rsidRPr="00CF52C0" w14:paraId="7DE93104" w14:textId="77777777" w:rsidTr="00420480">
        <w:tc>
          <w:tcPr>
            <w:tcW w:w="1172" w:type="pct"/>
          </w:tcPr>
          <w:p w14:paraId="3CCF4E7C" w14:textId="76DFEDD4" w:rsidR="00B51FC6" w:rsidRPr="00786495" w:rsidRDefault="00B51FC6" w:rsidP="00B51FC6">
            <w:pPr>
              <w:pStyle w:val="PlainText"/>
              <w:contextualSpacing/>
              <w:rPr>
                <w:rFonts w:ascii="Arial" w:hAnsi="Arial" w:cs="Arial"/>
                <w:sz w:val="20"/>
                <w:szCs w:val="20"/>
              </w:rPr>
            </w:pPr>
            <w:r w:rsidRPr="00786495">
              <w:rPr>
                <w:rFonts w:ascii="Arial" w:hAnsi="Arial" w:cs="Arial"/>
                <w:sz w:val="20"/>
                <w:szCs w:val="20"/>
              </w:rPr>
              <w:t>October 16-19</w:t>
            </w:r>
          </w:p>
        </w:tc>
        <w:tc>
          <w:tcPr>
            <w:tcW w:w="548" w:type="pct"/>
            <w:vAlign w:val="bottom"/>
          </w:tcPr>
          <w:p w14:paraId="7802AF74" w14:textId="22A30D60" w:rsidR="00B51FC6" w:rsidRPr="00786495" w:rsidRDefault="00B51FC6" w:rsidP="00B51FC6">
            <w:pPr>
              <w:pStyle w:val="PlainText"/>
              <w:contextualSpacing/>
              <w:jc w:val="center"/>
              <w:rPr>
                <w:rFonts w:ascii="Arial" w:hAnsi="Arial" w:cs="Arial"/>
                <w:color w:val="000000"/>
                <w:sz w:val="20"/>
                <w:szCs w:val="20"/>
              </w:rPr>
            </w:pPr>
            <w:r w:rsidRPr="00786495">
              <w:rPr>
                <w:rFonts w:ascii="Arial" w:hAnsi="Arial" w:cs="Arial"/>
                <w:color w:val="000000"/>
                <w:sz w:val="20"/>
                <w:szCs w:val="20"/>
              </w:rPr>
              <w:t>21</w:t>
            </w:r>
          </w:p>
        </w:tc>
        <w:tc>
          <w:tcPr>
            <w:tcW w:w="547" w:type="pct"/>
            <w:vAlign w:val="bottom"/>
          </w:tcPr>
          <w:p w14:paraId="1A11EF20" w14:textId="43262F94" w:rsidR="00B51FC6" w:rsidRPr="00786495" w:rsidRDefault="00B51FC6" w:rsidP="00B51FC6">
            <w:pPr>
              <w:pStyle w:val="PlainText"/>
              <w:contextualSpacing/>
              <w:jc w:val="center"/>
              <w:rPr>
                <w:rFonts w:ascii="Arial" w:hAnsi="Arial" w:cs="Arial"/>
                <w:color w:val="000000"/>
                <w:sz w:val="20"/>
                <w:szCs w:val="20"/>
              </w:rPr>
            </w:pPr>
            <w:r w:rsidRPr="00786495">
              <w:rPr>
                <w:rFonts w:ascii="Arial" w:hAnsi="Arial" w:cs="Arial"/>
                <w:color w:val="000000"/>
                <w:sz w:val="20"/>
                <w:szCs w:val="20"/>
              </w:rPr>
              <w:t>46</w:t>
            </w:r>
          </w:p>
        </w:tc>
        <w:tc>
          <w:tcPr>
            <w:tcW w:w="547" w:type="pct"/>
            <w:vAlign w:val="bottom"/>
          </w:tcPr>
          <w:p w14:paraId="3D0F6D60" w14:textId="2276366D" w:rsidR="00B51FC6" w:rsidRPr="00786495" w:rsidRDefault="00B51FC6" w:rsidP="00B51FC6">
            <w:pPr>
              <w:pStyle w:val="PlainText"/>
              <w:contextualSpacing/>
              <w:jc w:val="center"/>
              <w:rPr>
                <w:rFonts w:ascii="Arial" w:hAnsi="Arial" w:cs="Arial"/>
                <w:color w:val="000000"/>
                <w:sz w:val="20"/>
                <w:szCs w:val="20"/>
              </w:rPr>
            </w:pPr>
            <w:r w:rsidRPr="00786495">
              <w:rPr>
                <w:rFonts w:ascii="Arial" w:hAnsi="Arial" w:cs="Arial"/>
                <w:color w:val="000000"/>
                <w:sz w:val="20"/>
                <w:szCs w:val="20"/>
              </w:rPr>
              <w:t>25</w:t>
            </w:r>
          </w:p>
        </w:tc>
        <w:tc>
          <w:tcPr>
            <w:tcW w:w="547" w:type="pct"/>
            <w:vAlign w:val="bottom"/>
          </w:tcPr>
          <w:p w14:paraId="13E3D20C" w14:textId="2C12B23D" w:rsidR="00B51FC6" w:rsidRPr="00786495" w:rsidRDefault="00B51FC6" w:rsidP="00B51FC6">
            <w:pPr>
              <w:pStyle w:val="PlainText"/>
              <w:contextualSpacing/>
              <w:jc w:val="center"/>
              <w:rPr>
                <w:rFonts w:ascii="Arial" w:hAnsi="Arial" w:cs="Arial"/>
                <w:color w:val="000000"/>
                <w:sz w:val="20"/>
                <w:szCs w:val="20"/>
              </w:rPr>
            </w:pPr>
            <w:r w:rsidRPr="00786495">
              <w:rPr>
                <w:rFonts w:ascii="Arial" w:hAnsi="Arial" w:cs="Arial"/>
                <w:color w:val="000000"/>
                <w:sz w:val="20"/>
                <w:szCs w:val="20"/>
              </w:rPr>
              <w:t>8</w:t>
            </w:r>
          </w:p>
        </w:tc>
        <w:tc>
          <w:tcPr>
            <w:tcW w:w="547" w:type="pct"/>
            <w:tcBorders>
              <w:right w:val="single" w:sz="18" w:space="0" w:color="auto"/>
            </w:tcBorders>
            <w:vAlign w:val="bottom"/>
          </w:tcPr>
          <w:p w14:paraId="25FDC57E" w14:textId="644CA24E" w:rsidR="00B51FC6" w:rsidRPr="00786495" w:rsidRDefault="00B51FC6" w:rsidP="00B51FC6">
            <w:pPr>
              <w:pStyle w:val="PlainText"/>
              <w:contextualSpacing/>
              <w:jc w:val="center"/>
              <w:rPr>
                <w:rFonts w:ascii="Arial" w:hAnsi="Arial" w:cs="Arial"/>
                <w:color w:val="000000"/>
                <w:sz w:val="20"/>
                <w:szCs w:val="20"/>
              </w:rPr>
            </w:pPr>
            <w:r w:rsidRPr="00786495">
              <w:rPr>
                <w:rFonts w:ascii="Arial" w:hAnsi="Arial" w:cs="Arial"/>
                <w:color w:val="000000"/>
                <w:sz w:val="20"/>
                <w:szCs w:val="20"/>
              </w:rPr>
              <w:t>1</w:t>
            </w:r>
          </w:p>
        </w:tc>
        <w:tc>
          <w:tcPr>
            <w:tcW w:w="547" w:type="pct"/>
            <w:tcBorders>
              <w:left w:val="single" w:sz="18" w:space="0" w:color="auto"/>
            </w:tcBorders>
          </w:tcPr>
          <w:p w14:paraId="138E2FEB" w14:textId="4925052F" w:rsidR="00B51FC6" w:rsidRPr="00786495" w:rsidRDefault="00B51FC6" w:rsidP="00B51FC6">
            <w:pPr>
              <w:pStyle w:val="PlainText"/>
              <w:contextualSpacing/>
              <w:jc w:val="center"/>
              <w:rPr>
                <w:rFonts w:ascii="Arial" w:hAnsi="Arial" w:cs="Arial"/>
                <w:sz w:val="20"/>
                <w:szCs w:val="20"/>
              </w:rPr>
            </w:pPr>
            <w:r w:rsidRPr="00786495">
              <w:rPr>
                <w:rFonts w:ascii="Arial" w:hAnsi="Arial" w:cs="Arial"/>
                <w:sz w:val="20"/>
                <w:szCs w:val="20"/>
              </w:rPr>
              <w:t>66</w:t>
            </w:r>
          </w:p>
        </w:tc>
        <w:tc>
          <w:tcPr>
            <w:tcW w:w="544" w:type="pct"/>
          </w:tcPr>
          <w:p w14:paraId="50D1063D" w14:textId="62C46686" w:rsidR="00B51FC6" w:rsidRPr="00786495" w:rsidRDefault="00B51FC6" w:rsidP="00B51FC6">
            <w:pPr>
              <w:pStyle w:val="PlainText"/>
              <w:contextualSpacing/>
              <w:jc w:val="center"/>
              <w:rPr>
                <w:rFonts w:ascii="Arial" w:hAnsi="Arial" w:cs="Arial"/>
                <w:sz w:val="20"/>
                <w:szCs w:val="20"/>
              </w:rPr>
            </w:pPr>
            <w:r w:rsidRPr="00786495">
              <w:rPr>
                <w:rFonts w:ascii="Arial" w:hAnsi="Arial" w:cs="Arial"/>
                <w:sz w:val="20"/>
                <w:szCs w:val="20"/>
              </w:rPr>
              <w:t>32</w:t>
            </w:r>
          </w:p>
        </w:tc>
      </w:tr>
      <w:tr w:rsidR="00B51FC6" w:rsidRPr="00CF52C0" w14:paraId="5628839F" w14:textId="77777777" w:rsidTr="00420480">
        <w:tc>
          <w:tcPr>
            <w:tcW w:w="1172" w:type="pct"/>
          </w:tcPr>
          <w:p w14:paraId="1CA82AB7" w14:textId="36D84087" w:rsidR="00B51FC6" w:rsidRPr="00F57EDA" w:rsidRDefault="00B51FC6" w:rsidP="00B51FC6">
            <w:pPr>
              <w:pStyle w:val="PlainText"/>
              <w:contextualSpacing/>
              <w:rPr>
                <w:rFonts w:ascii="Arial" w:hAnsi="Arial" w:cs="Arial"/>
                <w:sz w:val="20"/>
                <w:szCs w:val="20"/>
              </w:rPr>
            </w:pPr>
            <w:r w:rsidRPr="00F57EDA">
              <w:rPr>
                <w:rFonts w:ascii="Arial" w:hAnsi="Arial" w:cs="Arial"/>
                <w:sz w:val="20"/>
                <w:szCs w:val="20"/>
              </w:rPr>
              <w:t>October 1-5</w:t>
            </w:r>
          </w:p>
        </w:tc>
        <w:tc>
          <w:tcPr>
            <w:tcW w:w="548" w:type="pct"/>
            <w:vAlign w:val="bottom"/>
          </w:tcPr>
          <w:p w14:paraId="7A7B5DC2" w14:textId="61059AE4" w:rsidR="00B51FC6" w:rsidRPr="00F57EDA" w:rsidRDefault="00B51FC6" w:rsidP="00B51FC6">
            <w:pPr>
              <w:pStyle w:val="PlainText"/>
              <w:contextualSpacing/>
              <w:jc w:val="center"/>
              <w:rPr>
                <w:rFonts w:ascii="Arial" w:hAnsi="Arial" w:cs="Arial"/>
                <w:color w:val="000000"/>
                <w:sz w:val="20"/>
                <w:szCs w:val="20"/>
              </w:rPr>
            </w:pPr>
            <w:r w:rsidRPr="00F57EDA">
              <w:rPr>
                <w:rFonts w:ascii="Arial" w:hAnsi="Arial" w:cs="Arial"/>
                <w:color w:val="000000"/>
                <w:sz w:val="20"/>
                <w:szCs w:val="20"/>
              </w:rPr>
              <w:t>19</w:t>
            </w:r>
          </w:p>
        </w:tc>
        <w:tc>
          <w:tcPr>
            <w:tcW w:w="547" w:type="pct"/>
            <w:vAlign w:val="bottom"/>
          </w:tcPr>
          <w:p w14:paraId="69C8CCEA" w14:textId="2C9FE7A6" w:rsidR="00B51FC6" w:rsidRPr="00F57EDA" w:rsidRDefault="00B51FC6" w:rsidP="00B51FC6">
            <w:pPr>
              <w:pStyle w:val="PlainText"/>
              <w:contextualSpacing/>
              <w:jc w:val="center"/>
              <w:rPr>
                <w:rFonts w:ascii="Arial" w:hAnsi="Arial" w:cs="Arial"/>
                <w:color w:val="000000"/>
                <w:sz w:val="20"/>
                <w:szCs w:val="20"/>
              </w:rPr>
            </w:pPr>
            <w:r w:rsidRPr="00F57EDA">
              <w:rPr>
                <w:rFonts w:ascii="Arial" w:hAnsi="Arial" w:cs="Arial"/>
                <w:color w:val="000000"/>
                <w:sz w:val="20"/>
                <w:szCs w:val="20"/>
              </w:rPr>
              <w:t>51</w:t>
            </w:r>
          </w:p>
        </w:tc>
        <w:tc>
          <w:tcPr>
            <w:tcW w:w="547" w:type="pct"/>
            <w:vAlign w:val="bottom"/>
          </w:tcPr>
          <w:p w14:paraId="576A2D82" w14:textId="7CFF61B6" w:rsidR="00B51FC6" w:rsidRPr="00F57EDA" w:rsidRDefault="00B51FC6" w:rsidP="00B51FC6">
            <w:pPr>
              <w:pStyle w:val="PlainText"/>
              <w:contextualSpacing/>
              <w:jc w:val="center"/>
              <w:rPr>
                <w:rFonts w:ascii="Arial" w:hAnsi="Arial" w:cs="Arial"/>
                <w:color w:val="000000"/>
                <w:sz w:val="20"/>
                <w:szCs w:val="20"/>
              </w:rPr>
            </w:pPr>
            <w:r w:rsidRPr="00F57EDA">
              <w:rPr>
                <w:rFonts w:ascii="Arial" w:hAnsi="Arial" w:cs="Arial"/>
                <w:color w:val="000000"/>
                <w:sz w:val="20"/>
                <w:szCs w:val="20"/>
              </w:rPr>
              <w:t>21</w:t>
            </w:r>
          </w:p>
        </w:tc>
        <w:tc>
          <w:tcPr>
            <w:tcW w:w="547" w:type="pct"/>
            <w:vAlign w:val="bottom"/>
          </w:tcPr>
          <w:p w14:paraId="1F60C1C6" w14:textId="6C547D8C" w:rsidR="00B51FC6" w:rsidRPr="00F57EDA" w:rsidRDefault="00B51FC6" w:rsidP="00B51FC6">
            <w:pPr>
              <w:pStyle w:val="PlainText"/>
              <w:contextualSpacing/>
              <w:jc w:val="center"/>
              <w:rPr>
                <w:rFonts w:ascii="Arial" w:hAnsi="Arial" w:cs="Arial"/>
                <w:color w:val="000000"/>
                <w:sz w:val="20"/>
                <w:szCs w:val="20"/>
              </w:rPr>
            </w:pPr>
            <w:r w:rsidRPr="00F57EDA">
              <w:rPr>
                <w:rFonts w:ascii="Arial" w:hAnsi="Arial" w:cs="Arial"/>
                <w:color w:val="000000"/>
                <w:sz w:val="20"/>
                <w:szCs w:val="20"/>
              </w:rPr>
              <w:t>8</w:t>
            </w:r>
          </w:p>
        </w:tc>
        <w:tc>
          <w:tcPr>
            <w:tcW w:w="547" w:type="pct"/>
            <w:tcBorders>
              <w:right w:val="single" w:sz="18" w:space="0" w:color="auto"/>
            </w:tcBorders>
            <w:vAlign w:val="bottom"/>
          </w:tcPr>
          <w:p w14:paraId="5DF691D5" w14:textId="00615C93" w:rsidR="00B51FC6" w:rsidRPr="00F57EDA" w:rsidRDefault="00B51FC6" w:rsidP="00B51FC6">
            <w:pPr>
              <w:pStyle w:val="PlainText"/>
              <w:contextualSpacing/>
              <w:jc w:val="center"/>
              <w:rPr>
                <w:rFonts w:ascii="Arial" w:hAnsi="Arial" w:cs="Arial"/>
                <w:color w:val="000000"/>
                <w:sz w:val="20"/>
                <w:szCs w:val="20"/>
              </w:rPr>
            </w:pPr>
            <w:r w:rsidRPr="00F57EDA">
              <w:rPr>
                <w:rFonts w:ascii="Arial" w:hAnsi="Arial" w:cs="Arial"/>
                <w:color w:val="000000"/>
                <w:sz w:val="20"/>
                <w:szCs w:val="20"/>
              </w:rPr>
              <w:t>1</w:t>
            </w:r>
          </w:p>
        </w:tc>
        <w:tc>
          <w:tcPr>
            <w:tcW w:w="547" w:type="pct"/>
            <w:tcBorders>
              <w:left w:val="single" w:sz="18" w:space="0" w:color="auto"/>
            </w:tcBorders>
          </w:tcPr>
          <w:p w14:paraId="57458E77" w14:textId="6D9D703D" w:rsidR="00B51FC6" w:rsidRPr="00F57EDA" w:rsidRDefault="00B51FC6" w:rsidP="00B51FC6">
            <w:pPr>
              <w:pStyle w:val="PlainText"/>
              <w:contextualSpacing/>
              <w:jc w:val="center"/>
              <w:rPr>
                <w:rFonts w:ascii="Arial" w:hAnsi="Arial" w:cs="Arial"/>
                <w:sz w:val="20"/>
                <w:szCs w:val="20"/>
              </w:rPr>
            </w:pPr>
            <w:r w:rsidRPr="00F57EDA">
              <w:rPr>
                <w:rFonts w:ascii="Arial" w:hAnsi="Arial" w:cs="Arial"/>
                <w:sz w:val="20"/>
                <w:szCs w:val="20"/>
              </w:rPr>
              <w:t>69</w:t>
            </w:r>
          </w:p>
        </w:tc>
        <w:tc>
          <w:tcPr>
            <w:tcW w:w="544" w:type="pct"/>
          </w:tcPr>
          <w:p w14:paraId="22774F43" w14:textId="17B98650" w:rsidR="00B51FC6" w:rsidRPr="00F57EDA" w:rsidRDefault="00B51FC6" w:rsidP="00B51FC6">
            <w:pPr>
              <w:pStyle w:val="PlainText"/>
              <w:contextualSpacing/>
              <w:jc w:val="center"/>
              <w:rPr>
                <w:rFonts w:ascii="Arial" w:hAnsi="Arial" w:cs="Arial"/>
                <w:sz w:val="20"/>
                <w:szCs w:val="20"/>
              </w:rPr>
            </w:pPr>
            <w:r w:rsidRPr="00F57EDA">
              <w:rPr>
                <w:rFonts w:ascii="Arial" w:hAnsi="Arial" w:cs="Arial"/>
                <w:sz w:val="20"/>
                <w:szCs w:val="20"/>
              </w:rPr>
              <w:t>30</w:t>
            </w:r>
          </w:p>
        </w:tc>
      </w:tr>
      <w:tr w:rsidR="00B51FC6" w:rsidRPr="00CF52C0" w14:paraId="7054FD41" w14:textId="77777777" w:rsidTr="00420480">
        <w:tc>
          <w:tcPr>
            <w:tcW w:w="1172" w:type="pct"/>
          </w:tcPr>
          <w:p w14:paraId="3620171D" w14:textId="0784918A" w:rsidR="00B51FC6" w:rsidRPr="00F42D1E" w:rsidRDefault="00B51FC6" w:rsidP="00B51FC6">
            <w:pPr>
              <w:pStyle w:val="PlainText"/>
              <w:contextualSpacing/>
              <w:rPr>
                <w:rFonts w:ascii="Arial" w:hAnsi="Arial" w:cs="Arial"/>
                <w:sz w:val="20"/>
                <w:szCs w:val="20"/>
              </w:rPr>
            </w:pPr>
            <w:r w:rsidRPr="00F42D1E">
              <w:rPr>
                <w:rFonts w:ascii="Arial" w:hAnsi="Arial" w:cs="Arial"/>
                <w:sz w:val="20"/>
                <w:szCs w:val="20"/>
              </w:rPr>
              <w:t>September 24-27</w:t>
            </w:r>
          </w:p>
        </w:tc>
        <w:tc>
          <w:tcPr>
            <w:tcW w:w="548" w:type="pct"/>
            <w:vAlign w:val="bottom"/>
          </w:tcPr>
          <w:p w14:paraId="08239565" w14:textId="39658048" w:rsidR="00B51FC6" w:rsidRPr="00F42D1E" w:rsidRDefault="00B51FC6" w:rsidP="00B51FC6">
            <w:pPr>
              <w:pStyle w:val="PlainText"/>
              <w:contextualSpacing/>
              <w:jc w:val="center"/>
              <w:rPr>
                <w:rFonts w:ascii="Arial" w:hAnsi="Arial" w:cs="Arial"/>
                <w:color w:val="000000"/>
                <w:sz w:val="20"/>
                <w:szCs w:val="20"/>
              </w:rPr>
            </w:pPr>
            <w:r w:rsidRPr="00F42D1E">
              <w:rPr>
                <w:rFonts w:ascii="Arial" w:hAnsi="Arial" w:cs="Arial"/>
                <w:color w:val="000000"/>
                <w:sz w:val="20"/>
                <w:szCs w:val="20"/>
              </w:rPr>
              <w:t>17</w:t>
            </w:r>
          </w:p>
        </w:tc>
        <w:tc>
          <w:tcPr>
            <w:tcW w:w="547" w:type="pct"/>
            <w:vAlign w:val="bottom"/>
          </w:tcPr>
          <w:p w14:paraId="5826FFB5" w14:textId="7404ACA0" w:rsidR="00B51FC6" w:rsidRPr="00F42D1E" w:rsidRDefault="00B51FC6" w:rsidP="00B51FC6">
            <w:pPr>
              <w:pStyle w:val="PlainText"/>
              <w:contextualSpacing/>
              <w:jc w:val="center"/>
              <w:rPr>
                <w:rFonts w:ascii="Arial" w:hAnsi="Arial" w:cs="Arial"/>
                <w:color w:val="000000"/>
                <w:sz w:val="20"/>
                <w:szCs w:val="20"/>
              </w:rPr>
            </w:pPr>
            <w:r w:rsidRPr="00F42D1E">
              <w:rPr>
                <w:rFonts w:ascii="Arial" w:hAnsi="Arial" w:cs="Arial"/>
                <w:color w:val="000000"/>
                <w:sz w:val="20"/>
                <w:szCs w:val="20"/>
              </w:rPr>
              <w:t>49</w:t>
            </w:r>
          </w:p>
        </w:tc>
        <w:tc>
          <w:tcPr>
            <w:tcW w:w="547" w:type="pct"/>
            <w:vAlign w:val="bottom"/>
          </w:tcPr>
          <w:p w14:paraId="6B2CAF8C" w14:textId="5398E2D8" w:rsidR="00B51FC6" w:rsidRPr="00F42D1E" w:rsidRDefault="00B51FC6" w:rsidP="00B51FC6">
            <w:pPr>
              <w:pStyle w:val="PlainText"/>
              <w:contextualSpacing/>
              <w:jc w:val="center"/>
              <w:rPr>
                <w:rFonts w:ascii="Arial" w:hAnsi="Arial" w:cs="Arial"/>
                <w:color w:val="000000"/>
                <w:sz w:val="20"/>
                <w:szCs w:val="20"/>
              </w:rPr>
            </w:pPr>
            <w:r w:rsidRPr="00F42D1E">
              <w:rPr>
                <w:rFonts w:ascii="Arial" w:hAnsi="Arial" w:cs="Arial"/>
                <w:color w:val="000000"/>
                <w:sz w:val="20"/>
                <w:szCs w:val="20"/>
              </w:rPr>
              <w:t>24</w:t>
            </w:r>
          </w:p>
        </w:tc>
        <w:tc>
          <w:tcPr>
            <w:tcW w:w="547" w:type="pct"/>
            <w:vAlign w:val="bottom"/>
          </w:tcPr>
          <w:p w14:paraId="2C57842C" w14:textId="2B4363B1" w:rsidR="00B51FC6" w:rsidRPr="00F42D1E" w:rsidRDefault="00B51FC6" w:rsidP="00B51FC6">
            <w:pPr>
              <w:pStyle w:val="PlainText"/>
              <w:contextualSpacing/>
              <w:jc w:val="center"/>
              <w:rPr>
                <w:rFonts w:ascii="Arial" w:hAnsi="Arial" w:cs="Arial"/>
                <w:color w:val="000000"/>
                <w:sz w:val="20"/>
                <w:szCs w:val="20"/>
              </w:rPr>
            </w:pPr>
            <w:r w:rsidRPr="00F42D1E">
              <w:rPr>
                <w:rFonts w:ascii="Arial" w:hAnsi="Arial" w:cs="Arial"/>
                <w:color w:val="000000"/>
                <w:sz w:val="20"/>
                <w:szCs w:val="20"/>
              </w:rPr>
              <w:t>8</w:t>
            </w:r>
          </w:p>
        </w:tc>
        <w:tc>
          <w:tcPr>
            <w:tcW w:w="547" w:type="pct"/>
            <w:tcBorders>
              <w:right w:val="single" w:sz="18" w:space="0" w:color="auto"/>
            </w:tcBorders>
            <w:vAlign w:val="bottom"/>
          </w:tcPr>
          <w:p w14:paraId="34765EA2" w14:textId="5354545E" w:rsidR="00B51FC6" w:rsidRPr="00F42D1E" w:rsidRDefault="00B51FC6" w:rsidP="00B51FC6">
            <w:pPr>
              <w:pStyle w:val="PlainText"/>
              <w:contextualSpacing/>
              <w:jc w:val="center"/>
              <w:rPr>
                <w:rFonts w:ascii="Arial" w:hAnsi="Arial" w:cs="Arial"/>
                <w:color w:val="000000"/>
                <w:sz w:val="20"/>
                <w:szCs w:val="20"/>
              </w:rPr>
            </w:pPr>
            <w:r w:rsidRPr="00F42D1E">
              <w:rPr>
                <w:rFonts w:ascii="Arial" w:hAnsi="Arial" w:cs="Arial"/>
                <w:color w:val="000000"/>
                <w:sz w:val="20"/>
                <w:szCs w:val="20"/>
              </w:rPr>
              <w:t>1</w:t>
            </w:r>
          </w:p>
        </w:tc>
        <w:tc>
          <w:tcPr>
            <w:tcW w:w="547" w:type="pct"/>
            <w:tcBorders>
              <w:left w:val="single" w:sz="18" w:space="0" w:color="auto"/>
            </w:tcBorders>
          </w:tcPr>
          <w:p w14:paraId="3C192DBD" w14:textId="4F113E2F" w:rsidR="00B51FC6" w:rsidRPr="00F42D1E" w:rsidRDefault="00B51FC6" w:rsidP="00B51FC6">
            <w:pPr>
              <w:pStyle w:val="PlainText"/>
              <w:contextualSpacing/>
              <w:jc w:val="center"/>
              <w:rPr>
                <w:rFonts w:ascii="Arial" w:hAnsi="Arial" w:cs="Arial"/>
                <w:sz w:val="20"/>
                <w:szCs w:val="20"/>
              </w:rPr>
            </w:pPr>
            <w:r w:rsidRPr="00F42D1E">
              <w:rPr>
                <w:rFonts w:ascii="Arial" w:hAnsi="Arial" w:cs="Arial"/>
                <w:sz w:val="20"/>
                <w:szCs w:val="20"/>
              </w:rPr>
              <w:t>67</w:t>
            </w:r>
          </w:p>
        </w:tc>
        <w:tc>
          <w:tcPr>
            <w:tcW w:w="544" w:type="pct"/>
          </w:tcPr>
          <w:p w14:paraId="2CFC910A" w14:textId="787FCE6F" w:rsidR="00B51FC6" w:rsidRPr="00F42D1E" w:rsidRDefault="00B51FC6" w:rsidP="00B51FC6">
            <w:pPr>
              <w:pStyle w:val="PlainText"/>
              <w:contextualSpacing/>
              <w:jc w:val="center"/>
              <w:rPr>
                <w:rFonts w:ascii="Arial" w:hAnsi="Arial" w:cs="Arial"/>
                <w:sz w:val="20"/>
                <w:szCs w:val="20"/>
              </w:rPr>
            </w:pPr>
            <w:r w:rsidRPr="00F42D1E">
              <w:rPr>
                <w:rFonts w:ascii="Arial" w:hAnsi="Arial" w:cs="Arial"/>
                <w:sz w:val="20"/>
                <w:szCs w:val="20"/>
              </w:rPr>
              <w:t>32</w:t>
            </w:r>
          </w:p>
        </w:tc>
      </w:tr>
      <w:tr w:rsidR="00B51FC6" w:rsidRPr="00CF52C0" w14:paraId="5BAA3EF6" w14:textId="77777777" w:rsidTr="00420480">
        <w:tc>
          <w:tcPr>
            <w:tcW w:w="1172" w:type="pct"/>
          </w:tcPr>
          <w:p w14:paraId="33F387D7" w14:textId="77777777" w:rsidR="00B51FC6" w:rsidRPr="00460281" w:rsidRDefault="00B51FC6" w:rsidP="00B51FC6">
            <w:pPr>
              <w:pStyle w:val="PlainText"/>
              <w:contextualSpacing/>
              <w:rPr>
                <w:rFonts w:ascii="Arial" w:hAnsi="Arial" w:cs="Arial"/>
                <w:bCs/>
                <w:sz w:val="20"/>
                <w:szCs w:val="20"/>
              </w:rPr>
            </w:pPr>
            <w:r w:rsidRPr="00460281">
              <w:rPr>
                <w:rFonts w:ascii="Arial" w:hAnsi="Arial" w:cs="Arial"/>
                <w:bCs/>
                <w:sz w:val="20"/>
                <w:szCs w:val="20"/>
              </w:rPr>
              <w:t>September 18-21</w:t>
            </w:r>
          </w:p>
        </w:tc>
        <w:tc>
          <w:tcPr>
            <w:tcW w:w="548" w:type="pct"/>
            <w:vAlign w:val="bottom"/>
          </w:tcPr>
          <w:p w14:paraId="20AF0F63" w14:textId="7B3D3D23" w:rsidR="00B51FC6" w:rsidRPr="00460281" w:rsidRDefault="00B51FC6" w:rsidP="00B51FC6">
            <w:pPr>
              <w:pStyle w:val="PlainText"/>
              <w:contextualSpacing/>
              <w:jc w:val="center"/>
              <w:rPr>
                <w:rFonts w:ascii="Arial" w:hAnsi="Arial" w:cs="Arial"/>
                <w:bCs/>
                <w:color w:val="000000"/>
                <w:sz w:val="20"/>
                <w:szCs w:val="20"/>
              </w:rPr>
            </w:pPr>
            <w:r w:rsidRPr="00460281">
              <w:rPr>
                <w:rFonts w:ascii="Arial" w:hAnsi="Arial" w:cs="Arial"/>
                <w:bCs/>
                <w:color w:val="000000"/>
                <w:sz w:val="20"/>
                <w:szCs w:val="20"/>
              </w:rPr>
              <w:t>18</w:t>
            </w:r>
          </w:p>
        </w:tc>
        <w:tc>
          <w:tcPr>
            <w:tcW w:w="547" w:type="pct"/>
            <w:vAlign w:val="bottom"/>
          </w:tcPr>
          <w:p w14:paraId="76EE0FFE" w14:textId="2386E415" w:rsidR="00B51FC6" w:rsidRPr="00460281" w:rsidRDefault="00B51FC6" w:rsidP="00B51FC6">
            <w:pPr>
              <w:pStyle w:val="PlainText"/>
              <w:contextualSpacing/>
              <w:jc w:val="center"/>
              <w:rPr>
                <w:rFonts w:ascii="Arial" w:hAnsi="Arial" w:cs="Arial"/>
                <w:bCs/>
                <w:color w:val="000000"/>
                <w:sz w:val="20"/>
                <w:szCs w:val="20"/>
              </w:rPr>
            </w:pPr>
            <w:r w:rsidRPr="00460281">
              <w:rPr>
                <w:rFonts w:ascii="Arial" w:hAnsi="Arial" w:cs="Arial"/>
                <w:bCs/>
                <w:color w:val="000000"/>
                <w:sz w:val="20"/>
                <w:szCs w:val="20"/>
              </w:rPr>
              <w:t>46</w:t>
            </w:r>
          </w:p>
        </w:tc>
        <w:tc>
          <w:tcPr>
            <w:tcW w:w="547" w:type="pct"/>
            <w:vAlign w:val="bottom"/>
          </w:tcPr>
          <w:p w14:paraId="25E88AF8" w14:textId="662AFE18" w:rsidR="00B51FC6" w:rsidRPr="00460281" w:rsidRDefault="00B51FC6" w:rsidP="00B51FC6">
            <w:pPr>
              <w:pStyle w:val="PlainText"/>
              <w:contextualSpacing/>
              <w:jc w:val="center"/>
              <w:rPr>
                <w:rFonts w:ascii="Arial" w:hAnsi="Arial" w:cs="Arial"/>
                <w:bCs/>
                <w:color w:val="000000"/>
                <w:sz w:val="20"/>
                <w:szCs w:val="20"/>
              </w:rPr>
            </w:pPr>
            <w:r w:rsidRPr="00460281">
              <w:rPr>
                <w:rFonts w:ascii="Arial" w:hAnsi="Arial" w:cs="Arial"/>
                <w:bCs/>
                <w:color w:val="000000"/>
                <w:sz w:val="20"/>
                <w:szCs w:val="20"/>
              </w:rPr>
              <w:t>25</w:t>
            </w:r>
          </w:p>
        </w:tc>
        <w:tc>
          <w:tcPr>
            <w:tcW w:w="547" w:type="pct"/>
            <w:vAlign w:val="bottom"/>
          </w:tcPr>
          <w:p w14:paraId="65282422" w14:textId="592F4D88" w:rsidR="00B51FC6" w:rsidRPr="00460281" w:rsidRDefault="00B51FC6" w:rsidP="00B51FC6">
            <w:pPr>
              <w:pStyle w:val="PlainText"/>
              <w:contextualSpacing/>
              <w:jc w:val="center"/>
              <w:rPr>
                <w:rFonts w:ascii="Arial" w:hAnsi="Arial" w:cs="Arial"/>
                <w:bCs/>
                <w:color w:val="000000"/>
                <w:sz w:val="20"/>
                <w:szCs w:val="20"/>
              </w:rPr>
            </w:pPr>
            <w:r w:rsidRPr="00460281">
              <w:rPr>
                <w:rFonts w:ascii="Arial" w:hAnsi="Arial" w:cs="Arial"/>
                <w:bCs/>
                <w:color w:val="000000"/>
                <w:sz w:val="20"/>
                <w:szCs w:val="20"/>
              </w:rPr>
              <w:t>11</w:t>
            </w:r>
          </w:p>
        </w:tc>
        <w:tc>
          <w:tcPr>
            <w:tcW w:w="547" w:type="pct"/>
            <w:tcBorders>
              <w:right w:val="single" w:sz="18" w:space="0" w:color="auto"/>
            </w:tcBorders>
            <w:vAlign w:val="bottom"/>
          </w:tcPr>
          <w:p w14:paraId="4FFF1699" w14:textId="06BE4BA0" w:rsidR="00B51FC6" w:rsidRPr="00460281" w:rsidRDefault="00B51FC6" w:rsidP="00B51FC6">
            <w:pPr>
              <w:pStyle w:val="PlainText"/>
              <w:contextualSpacing/>
              <w:jc w:val="center"/>
              <w:rPr>
                <w:rFonts w:ascii="Arial" w:hAnsi="Arial" w:cs="Arial"/>
                <w:bCs/>
                <w:color w:val="000000"/>
                <w:sz w:val="20"/>
                <w:szCs w:val="20"/>
              </w:rPr>
            </w:pPr>
            <w:r w:rsidRPr="00460281">
              <w:rPr>
                <w:rFonts w:ascii="Arial" w:hAnsi="Arial" w:cs="Arial"/>
                <w:bCs/>
                <w:color w:val="000000"/>
                <w:sz w:val="20"/>
                <w:szCs w:val="20"/>
              </w:rPr>
              <w:t>1</w:t>
            </w:r>
          </w:p>
        </w:tc>
        <w:tc>
          <w:tcPr>
            <w:tcW w:w="547" w:type="pct"/>
            <w:tcBorders>
              <w:left w:val="single" w:sz="18" w:space="0" w:color="auto"/>
            </w:tcBorders>
          </w:tcPr>
          <w:p w14:paraId="0812DB27" w14:textId="2990233A" w:rsidR="00B51FC6" w:rsidRPr="00460281" w:rsidRDefault="00B51FC6" w:rsidP="00B51FC6">
            <w:pPr>
              <w:pStyle w:val="PlainText"/>
              <w:contextualSpacing/>
              <w:jc w:val="center"/>
              <w:rPr>
                <w:rFonts w:ascii="Arial" w:hAnsi="Arial" w:cs="Arial"/>
                <w:bCs/>
                <w:sz w:val="20"/>
                <w:szCs w:val="20"/>
              </w:rPr>
            </w:pPr>
            <w:r w:rsidRPr="00460281">
              <w:rPr>
                <w:rFonts w:ascii="Arial" w:hAnsi="Arial" w:cs="Arial"/>
                <w:bCs/>
                <w:sz w:val="20"/>
                <w:szCs w:val="20"/>
              </w:rPr>
              <w:t>64</w:t>
            </w:r>
          </w:p>
        </w:tc>
        <w:tc>
          <w:tcPr>
            <w:tcW w:w="544" w:type="pct"/>
          </w:tcPr>
          <w:p w14:paraId="566E2C67" w14:textId="4C08CA42" w:rsidR="00B51FC6" w:rsidRPr="00460281" w:rsidRDefault="00B51FC6" w:rsidP="00B51FC6">
            <w:pPr>
              <w:pStyle w:val="PlainText"/>
              <w:contextualSpacing/>
              <w:jc w:val="center"/>
              <w:rPr>
                <w:rFonts w:ascii="Arial" w:hAnsi="Arial" w:cs="Arial"/>
                <w:bCs/>
                <w:sz w:val="20"/>
                <w:szCs w:val="20"/>
              </w:rPr>
            </w:pPr>
            <w:r w:rsidRPr="00460281">
              <w:rPr>
                <w:rFonts w:ascii="Arial" w:hAnsi="Arial" w:cs="Arial"/>
                <w:bCs/>
                <w:sz w:val="20"/>
                <w:szCs w:val="20"/>
              </w:rPr>
              <w:t>36</w:t>
            </w:r>
          </w:p>
        </w:tc>
      </w:tr>
      <w:tr w:rsidR="00B51FC6" w:rsidRPr="00CF52C0" w14:paraId="62983E0B" w14:textId="77777777" w:rsidTr="00420480">
        <w:tc>
          <w:tcPr>
            <w:tcW w:w="1172" w:type="pct"/>
          </w:tcPr>
          <w:p w14:paraId="2D3E5183" w14:textId="77777777" w:rsidR="00B51FC6" w:rsidRPr="005A7858" w:rsidRDefault="00B51FC6" w:rsidP="00B51FC6">
            <w:pPr>
              <w:pStyle w:val="PlainText"/>
              <w:contextualSpacing/>
              <w:rPr>
                <w:rFonts w:ascii="Arial" w:hAnsi="Arial" w:cs="Arial"/>
                <w:sz w:val="20"/>
                <w:szCs w:val="20"/>
              </w:rPr>
            </w:pPr>
            <w:r w:rsidRPr="005A7858">
              <w:rPr>
                <w:rFonts w:ascii="Arial" w:hAnsi="Arial" w:cs="Arial"/>
                <w:sz w:val="20"/>
                <w:szCs w:val="20"/>
              </w:rPr>
              <w:t>August 28-31</w:t>
            </w:r>
          </w:p>
        </w:tc>
        <w:tc>
          <w:tcPr>
            <w:tcW w:w="548" w:type="pct"/>
            <w:vAlign w:val="bottom"/>
          </w:tcPr>
          <w:p w14:paraId="4AC9E8E1" w14:textId="77777777" w:rsidR="00B51FC6" w:rsidRPr="005A7858" w:rsidRDefault="00B51FC6" w:rsidP="00B51FC6">
            <w:pPr>
              <w:pStyle w:val="PlainText"/>
              <w:contextualSpacing/>
              <w:jc w:val="center"/>
              <w:rPr>
                <w:rFonts w:ascii="Arial" w:hAnsi="Arial" w:cs="Arial"/>
                <w:color w:val="000000"/>
                <w:sz w:val="20"/>
                <w:szCs w:val="20"/>
              </w:rPr>
            </w:pPr>
            <w:r w:rsidRPr="005A7858">
              <w:rPr>
                <w:rFonts w:ascii="Arial" w:hAnsi="Arial" w:cs="Arial"/>
                <w:color w:val="000000"/>
                <w:sz w:val="20"/>
                <w:szCs w:val="20"/>
              </w:rPr>
              <w:t>17</w:t>
            </w:r>
          </w:p>
        </w:tc>
        <w:tc>
          <w:tcPr>
            <w:tcW w:w="547" w:type="pct"/>
            <w:vAlign w:val="bottom"/>
          </w:tcPr>
          <w:p w14:paraId="3EF7D4DB" w14:textId="77777777" w:rsidR="00B51FC6" w:rsidRPr="005A7858" w:rsidRDefault="00B51FC6" w:rsidP="00B51FC6">
            <w:pPr>
              <w:pStyle w:val="PlainText"/>
              <w:contextualSpacing/>
              <w:jc w:val="center"/>
              <w:rPr>
                <w:rFonts w:ascii="Arial" w:hAnsi="Arial" w:cs="Arial"/>
                <w:color w:val="000000"/>
                <w:sz w:val="20"/>
                <w:szCs w:val="20"/>
              </w:rPr>
            </w:pPr>
            <w:r w:rsidRPr="005A7858">
              <w:rPr>
                <w:rFonts w:ascii="Arial" w:hAnsi="Arial" w:cs="Arial"/>
                <w:color w:val="000000"/>
                <w:sz w:val="20"/>
                <w:szCs w:val="20"/>
              </w:rPr>
              <w:t>52</w:t>
            </w:r>
          </w:p>
        </w:tc>
        <w:tc>
          <w:tcPr>
            <w:tcW w:w="547" w:type="pct"/>
            <w:vAlign w:val="bottom"/>
          </w:tcPr>
          <w:p w14:paraId="44ADBC96" w14:textId="77777777" w:rsidR="00B51FC6" w:rsidRPr="005A7858" w:rsidRDefault="00B51FC6" w:rsidP="00B51FC6">
            <w:pPr>
              <w:pStyle w:val="PlainText"/>
              <w:contextualSpacing/>
              <w:jc w:val="center"/>
              <w:rPr>
                <w:rFonts w:ascii="Arial" w:hAnsi="Arial" w:cs="Arial"/>
                <w:color w:val="000000"/>
                <w:sz w:val="20"/>
                <w:szCs w:val="20"/>
              </w:rPr>
            </w:pPr>
            <w:r w:rsidRPr="005A7858">
              <w:rPr>
                <w:rFonts w:ascii="Arial" w:hAnsi="Arial" w:cs="Arial"/>
                <w:color w:val="000000"/>
                <w:sz w:val="20"/>
                <w:szCs w:val="20"/>
              </w:rPr>
              <w:t>22</w:t>
            </w:r>
          </w:p>
        </w:tc>
        <w:tc>
          <w:tcPr>
            <w:tcW w:w="547" w:type="pct"/>
            <w:vAlign w:val="bottom"/>
          </w:tcPr>
          <w:p w14:paraId="582896F7" w14:textId="77777777" w:rsidR="00B51FC6" w:rsidRPr="005A7858" w:rsidRDefault="00B51FC6" w:rsidP="00B51FC6">
            <w:pPr>
              <w:pStyle w:val="PlainText"/>
              <w:contextualSpacing/>
              <w:jc w:val="center"/>
              <w:rPr>
                <w:rFonts w:ascii="Arial" w:hAnsi="Arial" w:cs="Arial"/>
                <w:color w:val="000000"/>
                <w:sz w:val="20"/>
                <w:szCs w:val="20"/>
              </w:rPr>
            </w:pPr>
            <w:r w:rsidRPr="005A7858">
              <w:rPr>
                <w:rFonts w:ascii="Arial" w:hAnsi="Arial" w:cs="Arial"/>
                <w:color w:val="000000"/>
                <w:sz w:val="20"/>
                <w:szCs w:val="20"/>
              </w:rPr>
              <w:t>10</w:t>
            </w:r>
          </w:p>
        </w:tc>
        <w:tc>
          <w:tcPr>
            <w:tcW w:w="547" w:type="pct"/>
            <w:tcBorders>
              <w:right w:val="single" w:sz="18" w:space="0" w:color="auto"/>
            </w:tcBorders>
            <w:vAlign w:val="bottom"/>
          </w:tcPr>
          <w:p w14:paraId="28345EB8" w14:textId="77777777" w:rsidR="00B51FC6" w:rsidRPr="005A7858" w:rsidRDefault="00B51FC6" w:rsidP="00B51FC6">
            <w:pPr>
              <w:pStyle w:val="PlainText"/>
              <w:contextualSpacing/>
              <w:jc w:val="center"/>
              <w:rPr>
                <w:rFonts w:ascii="Arial" w:hAnsi="Arial" w:cs="Arial"/>
                <w:color w:val="000000"/>
                <w:sz w:val="20"/>
                <w:szCs w:val="20"/>
              </w:rPr>
            </w:pPr>
            <w:r w:rsidRPr="005A7858">
              <w:rPr>
                <w:rFonts w:ascii="Arial" w:hAnsi="Arial" w:cs="Arial"/>
                <w:color w:val="000000"/>
                <w:sz w:val="20"/>
                <w:szCs w:val="20"/>
              </w:rPr>
              <w:t>*</w:t>
            </w:r>
          </w:p>
        </w:tc>
        <w:tc>
          <w:tcPr>
            <w:tcW w:w="547" w:type="pct"/>
            <w:tcBorders>
              <w:left w:val="single" w:sz="18" w:space="0" w:color="auto"/>
            </w:tcBorders>
          </w:tcPr>
          <w:p w14:paraId="7C227C47" w14:textId="77777777" w:rsidR="00B51FC6" w:rsidRPr="005A7858" w:rsidRDefault="00B51FC6" w:rsidP="00B51FC6">
            <w:pPr>
              <w:pStyle w:val="PlainText"/>
              <w:contextualSpacing/>
              <w:jc w:val="center"/>
              <w:rPr>
                <w:rFonts w:ascii="Arial" w:hAnsi="Arial" w:cs="Arial"/>
                <w:sz w:val="20"/>
                <w:szCs w:val="20"/>
              </w:rPr>
            </w:pPr>
            <w:r w:rsidRPr="005A7858">
              <w:rPr>
                <w:rFonts w:ascii="Arial" w:hAnsi="Arial" w:cs="Arial"/>
                <w:sz w:val="20"/>
                <w:szCs w:val="20"/>
              </w:rPr>
              <w:t>68</w:t>
            </w:r>
          </w:p>
        </w:tc>
        <w:tc>
          <w:tcPr>
            <w:tcW w:w="544" w:type="pct"/>
          </w:tcPr>
          <w:p w14:paraId="52069BEA" w14:textId="77777777" w:rsidR="00B51FC6" w:rsidRPr="005A7858" w:rsidRDefault="00B51FC6" w:rsidP="00B51FC6">
            <w:pPr>
              <w:pStyle w:val="PlainText"/>
              <w:contextualSpacing/>
              <w:jc w:val="center"/>
              <w:rPr>
                <w:rFonts w:ascii="Arial" w:hAnsi="Arial" w:cs="Arial"/>
                <w:sz w:val="20"/>
                <w:szCs w:val="20"/>
              </w:rPr>
            </w:pPr>
            <w:r w:rsidRPr="005A7858">
              <w:rPr>
                <w:rFonts w:ascii="Arial" w:hAnsi="Arial" w:cs="Arial"/>
                <w:sz w:val="20"/>
                <w:szCs w:val="20"/>
              </w:rPr>
              <w:t>31</w:t>
            </w:r>
          </w:p>
        </w:tc>
      </w:tr>
      <w:tr w:rsidR="00B51FC6" w:rsidRPr="00CF52C0" w14:paraId="3CF32642" w14:textId="77777777" w:rsidTr="00420480">
        <w:tc>
          <w:tcPr>
            <w:tcW w:w="1172" w:type="pct"/>
          </w:tcPr>
          <w:p w14:paraId="05910444" w14:textId="77777777" w:rsidR="00B51FC6" w:rsidRPr="00824AF4" w:rsidRDefault="00B51FC6" w:rsidP="00B51FC6">
            <w:pPr>
              <w:pStyle w:val="PlainText"/>
              <w:contextualSpacing/>
              <w:rPr>
                <w:rFonts w:ascii="Arial" w:hAnsi="Arial" w:cs="Arial"/>
                <w:sz w:val="20"/>
                <w:szCs w:val="20"/>
              </w:rPr>
            </w:pPr>
            <w:r w:rsidRPr="00824AF4">
              <w:rPr>
                <w:rFonts w:ascii="Arial" w:hAnsi="Arial" w:cs="Arial"/>
                <w:sz w:val="20"/>
                <w:szCs w:val="20"/>
              </w:rPr>
              <w:t>August 21-24</w:t>
            </w:r>
          </w:p>
        </w:tc>
        <w:tc>
          <w:tcPr>
            <w:tcW w:w="548" w:type="pct"/>
            <w:vAlign w:val="bottom"/>
          </w:tcPr>
          <w:p w14:paraId="275D5722" w14:textId="77777777" w:rsidR="00B51FC6" w:rsidRPr="00824AF4" w:rsidRDefault="00B51FC6" w:rsidP="00B51FC6">
            <w:pPr>
              <w:pStyle w:val="PlainText"/>
              <w:contextualSpacing/>
              <w:jc w:val="center"/>
              <w:rPr>
                <w:rFonts w:ascii="Arial" w:hAnsi="Arial" w:cs="Arial"/>
                <w:color w:val="000000"/>
                <w:sz w:val="20"/>
                <w:szCs w:val="20"/>
              </w:rPr>
            </w:pPr>
            <w:r w:rsidRPr="00824AF4">
              <w:rPr>
                <w:rFonts w:ascii="Arial" w:hAnsi="Arial" w:cs="Arial"/>
                <w:color w:val="000000"/>
                <w:sz w:val="20"/>
                <w:szCs w:val="20"/>
              </w:rPr>
              <w:t>21</w:t>
            </w:r>
          </w:p>
        </w:tc>
        <w:tc>
          <w:tcPr>
            <w:tcW w:w="547" w:type="pct"/>
            <w:vAlign w:val="bottom"/>
          </w:tcPr>
          <w:p w14:paraId="42E47032" w14:textId="77777777" w:rsidR="00B51FC6" w:rsidRPr="00824AF4" w:rsidRDefault="00B51FC6" w:rsidP="00B51FC6">
            <w:pPr>
              <w:pStyle w:val="PlainText"/>
              <w:contextualSpacing/>
              <w:jc w:val="center"/>
              <w:rPr>
                <w:rFonts w:ascii="Arial" w:hAnsi="Arial" w:cs="Arial"/>
                <w:color w:val="000000"/>
                <w:sz w:val="20"/>
                <w:szCs w:val="20"/>
              </w:rPr>
            </w:pPr>
            <w:r w:rsidRPr="00824AF4">
              <w:rPr>
                <w:rFonts w:ascii="Arial" w:hAnsi="Arial" w:cs="Arial"/>
                <w:color w:val="000000"/>
                <w:sz w:val="20"/>
                <w:szCs w:val="20"/>
              </w:rPr>
              <w:t>48</w:t>
            </w:r>
          </w:p>
        </w:tc>
        <w:tc>
          <w:tcPr>
            <w:tcW w:w="547" w:type="pct"/>
            <w:vAlign w:val="bottom"/>
          </w:tcPr>
          <w:p w14:paraId="50B0F485" w14:textId="77777777" w:rsidR="00B51FC6" w:rsidRPr="00824AF4" w:rsidRDefault="00B51FC6" w:rsidP="00B51FC6">
            <w:pPr>
              <w:pStyle w:val="PlainText"/>
              <w:contextualSpacing/>
              <w:jc w:val="center"/>
              <w:rPr>
                <w:rFonts w:ascii="Arial" w:hAnsi="Arial" w:cs="Arial"/>
                <w:color w:val="000000"/>
                <w:sz w:val="20"/>
                <w:szCs w:val="20"/>
              </w:rPr>
            </w:pPr>
            <w:r w:rsidRPr="00824AF4">
              <w:rPr>
                <w:rFonts w:ascii="Arial" w:hAnsi="Arial" w:cs="Arial"/>
                <w:color w:val="000000"/>
                <w:sz w:val="20"/>
                <w:szCs w:val="20"/>
              </w:rPr>
              <w:t>23</w:t>
            </w:r>
          </w:p>
        </w:tc>
        <w:tc>
          <w:tcPr>
            <w:tcW w:w="547" w:type="pct"/>
            <w:vAlign w:val="bottom"/>
          </w:tcPr>
          <w:p w14:paraId="2FA181A9" w14:textId="77777777" w:rsidR="00B51FC6" w:rsidRPr="00824AF4" w:rsidRDefault="00B51FC6" w:rsidP="00B51FC6">
            <w:pPr>
              <w:pStyle w:val="PlainText"/>
              <w:contextualSpacing/>
              <w:jc w:val="center"/>
              <w:rPr>
                <w:rFonts w:ascii="Arial" w:hAnsi="Arial" w:cs="Arial"/>
                <w:color w:val="000000"/>
                <w:sz w:val="20"/>
                <w:szCs w:val="20"/>
              </w:rPr>
            </w:pPr>
            <w:r w:rsidRPr="00824AF4">
              <w:rPr>
                <w:rFonts w:ascii="Arial" w:hAnsi="Arial" w:cs="Arial"/>
                <w:color w:val="000000"/>
                <w:sz w:val="20"/>
                <w:szCs w:val="20"/>
              </w:rPr>
              <w:t>8</w:t>
            </w:r>
          </w:p>
        </w:tc>
        <w:tc>
          <w:tcPr>
            <w:tcW w:w="547" w:type="pct"/>
            <w:tcBorders>
              <w:right w:val="single" w:sz="18" w:space="0" w:color="auto"/>
            </w:tcBorders>
            <w:vAlign w:val="bottom"/>
          </w:tcPr>
          <w:p w14:paraId="61F80716" w14:textId="77777777" w:rsidR="00B51FC6" w:rsidRPr="00824AF4" w:rsidRDefault="00B51FC6" w:rsidP="00B51FC6">
            <w:pPr>
              <w:pStyle w:val="PlainText"/>
              <w:contextualSpacing/>
              <w:jc w:val="center"/>
              <w:rPr>
                <w:rFonts w:ascii="Arial" w:hAnsi="Arial" w:cs="Arial"/>
                <w:color w:val="000000"/>
                <w:sz w:val="20"/>
                <w:szCs w:val="20"/>
              </w:rPr>
            </w:pPr>
            <w:r w:rsidRPr="00824AF4">
              <w:rPr>
                <w:rFonts w:ascii="Arial" w:hAnsi="Arial" w:cs="Arial"/>
                <w:color w:val="000000"/>
                <w:sz w:val="20"/>
                <w:szCs w:val="20"/>
              </w:rPr>
              <w:t>*</w:t>
            </w:r>
          </w:p>
        </w:tc>
        <w:tc>
          <w:tcPr>
            <w:tcW w:w="547" w:type="pct"/>
            <w:tcBorders>
              <w:left w:val="single" w:sz="18" w:space="0" w:color="auto"/>
            </w:tcBorders>
          </w:tcPr>
          <w:p w14:paraId="0334B6E8" w14:textId="77777777" w:rsidR="00B51FC6" w:rsidRPr="00824AF4" w:rsidRDefault="00B51FC6" w:rsidP="00B51FC6">
            <w:pPr>
              <w:pStyle w:val="PlainText"/>
              <w:contextualSpacing/>
              <w:jc w:val="center"/>
              <w:rPr>
                <w:rFonts w:ascii="Arial" w:hAnsi="Arial" w:cs="Arial"/>
                <w:sz w:val="20"/>
                <w:szCs w:val="20"/>
              </w:rPr>
            </w:pPr>
            <w:r w:rsidRPr="00824AF4">
              <w:rPr>
                <w:rFonts w:ascii="Arial" w:hAnsi="Arial" w:cs="Arial"/>
                <w:sz w:val="20"/>
                <w:szCs w:val="20"/>
              </w:rPr>
              <w:t>69</w:t>
            </w:r>
          </w:p>
        </w:tc>
        <w:tc>
          <w:tcPr>
            <w:tcW w:w="544" w:type="pct"/>
          </w:tcPr>
          <w:p w14:paraId="18598294" w14:textId="77777777" w:rsidR="00B51FC6" w:rsidRPr="00824AF4" w:rsidRDefault="00B51FC6" w:rsidP="00B51FC6">
            <w:pPr>
              <w:pStyle w:val="PlainText"/>
              <w:contextualSpacing/>
              <w:jc w:val="center"/>
              <w:rPr>
                <w:rFonts w:ascii="Arial" w:hAnsi="Arial" w:cs="Arial"/>
                <w:sz w:val="20"/>
                <w:szCs w:val="20"/>
              </w:rPr>
            </w:pPr>
            <w:r w:rsidRPr="00824AF4">
              <w:rPr>
                <w:rFonts w:ascii="Arial" w:hAnsi="Arial" w:cs="Arial"/>
                <w:sz w:val="20"/>
                <w:szCs w:val="20"/>
              </w:rPr>
              <w:t>31</w:t>
            </w:r>
          </w:p>
        </w:tc>
      </w:tr>
      <w:tr w:rsidR="00B51FC6" w:rsidRPr="00CF52C0" w14:paraId="06684724" w14:textId="77777777" w:rsidTr="00420480">
        <w:tc>
          <w:tcPr>
            <w:tcW w:w="1172" w:type="pct"/>
          </w:tcPr>
          <w:p w14:paraId="570F8F30" w14:textId="77777777" w:rsidR="00B51FC6" w:rsidRPr="0086437B" w:rsidRDefault="00B51FC6" w:rsidP="00B51FC6">
            <w:pPr>
              <w:pStyle w:val="PlainText"/>
              <w:contextualSpacing/>
              <w:rPr>
                <w:rFonts w:ascii="Arial" w:hAnsi="Arial" w:cs="Arial"/>
                <w:sz w:val="20"/>
                <w:szCs w:val="20"/>
              </w:rPr>
            </w:pPr>
            <w:r w:rsidRPr="0086437B">
              <w:rPr>
                <w:rFonts w:ascii="Arial" w:hAnsi="Arial" w:cs="Arial"/>
                <w:sz w:val="20"/>
                <w:szCs w:val="20"/>
              </w:rPr>
              <w:t>July 17-20</w:t>
            </w:r>
          </w:p>
        </w:tc>
        <w:tc>
          <w:tcPr>
            <w:tcW w:w="548" w:type="pct"/>
            <w:vAlign w:val="bottom"/>
          </w:tcPr>
          <w:p w14:paraId="0AF4FCC8" w14:textId="77777777" w:rsidR="00B51FC6" w:rsidRPr="0086437B" w:rsidRDefault="00B51FC6" w:rsidP="00B51FC6">
            <w:pPr>
              <w:pStyle w:val="PlainText"/>
              <w:contextualSpacing/>
              <w:jc w:val="center"/>
              <w:rPr>
                <w:rFonts w:ascii="Arial" w:hAnsi="Arial" w:cs="Arial"/>
                <w:color w:val="000000"/>
                <w:sz w:val="20"/>
                <w:szCs w:val="20"/>
              </w:rPr>
            </w:pPr>
            <w:r w:rsidRPr="0086437B">
              <w:rPr>
                <w:rFonts w:ascii="Arial" w:hAnsi="Arial" w:cs="Arial"/>
                <w:color w:val="000000"/>
                <w:sz w:val="20"/>
                <w:szCs w:val="20"/>
              </w:rPr>
              <w:t>21</w:t>
            </w:r>
          </w:p>
        </w:tc>
        <w:tc>
          <w:tcPr>
            <w:tcW w:w="547" w:type="pct"/>
            <w:vAlign w:val="bottom"/>
          </w:tcPr>
          <w:p w14:paraId="73923E0C" w14:textId="77777777" w:rsidR="00B51FC6" w:rsidRPr="0086437B" w:rsidRDefault="00B51FC6" w:rsidP="00B51FC6">
            <w:pPr>
              <w:pStyle w:val="PlainText"/>
              <w:contextualSpacing/>
              <w:jc w:val="center"/>
              <w:rPr>
                <w:rFonts w:ascii="Arial" w:hAnsi="Arial" w:cs="Arial"/>
                <w:color w:val="000000"/>
                <w:sz w:val="20"/>
                <w:szCs w:val="20"/>
              </w:rPr>
            </w:pPr>
            <w:r w:rsidRPr="0086437B">
              <w:rPr>
                <w:rFonts w:ascii="Arial" w:hAnsi="Arial" w:cs="Arial"/>
                <w:color w:val="000000"/>
                <w:sz w:val="20"/>
                <w:szCs w:val="20"/>
              </w:rPr>
              <w:t>44</w:t>
            </w:r>
          </w:p>
        </w:tc>
        <w:tc>
          <w:tcPr>
            <w:tcW w:w="547" w:type="pct"/>
            <w:vAlign w:val="bottom"/>
          </w:tcPr>
          <w:p w14:paraId="4C6357CE" w14:textId="77777777" w:rsidR="00B51FC6" w:rsidRPr="0086437B" w:rsidRDefault="00B51FC6" w:rsidP="00B51FC6">
            <w:pPr>
              <w:pStyle w:val="PlainText"/>
              <w:contextualSpacing/>
              <w:jc w:val="center"/>
              <w:rPr>
                <w:rFonts w:ascii="Arial" w:hAnsi="Arial" w:cs="Arial"/>
                <w:color w:val="000000"/>
                <w:sz w:val="20"/>
                <w:szCs w:val="20"/>
              </w:rPr>
            </w:pPr>
            <w:r w:rsidRPr="0086437B">
              <w:rPr>
                <w:rFonts w:ascii="Arial" w:hAnsi="Arial" w:cs="Arial"/>
                <w:color w:val="000000"/>
                <w:sz w:val="20"/>
                <w:szCs w:val="20"/>
              </w:rPr>
              <w:t>24</w:t>
            </w:r>
          </w:p>
        </w:tc>
        <w:tc>
          <w:tcPr>
            <w:tcW w:w="547" w:type="pct"/>
            <w:vAlign w:val="bottom"/>
          </w:tcPr>
          <w:p w14:paraId="1A2C6702" w14:textId="77777777" w:rsidR="00B51FC6" w:rsidRPr="0086437B" w:rsidRDefault="00B51FC6" w:rsidP="00B51FC6">
            <w:pPr>
              <w:pStyle w:val="PlainText"/>
              <w:contextualSpacing/>
              <w:jc w:val="center"/>
              <w:rPr>
                <w:rFonts w:ascii="Arial" w:hAnsi="Arial" w:cs="Arial"/>
                <w:color w:val="000000"/>
                <w:sz w:val="20"/>
                <w:szCs w:val="20"/>
              </w:rPr>
            </w:pPr>
            <w:r w:rsidRPr="0086437B">
              <w:rPr>
                <w:rFonts w:ascii="Arial" w:hAnsi="Arial" w:cs="Arial"/>
                <w:color w:val="000000"/>
                <w:sz w:val="20"/>
                <w:szCs w:val="20"/>
              </w:rPr>
              <w:t>10</w:t>
            </w:r>
          </w:p>
        </w:tc>
        <w:tc>
          <w:tcPr>
            <w:tcW w:w="547" w:type="pct"/>
            <w:tcBorders>
              <w:right w:val="single" w:sz="18" w:space="0" w:color="auto"/>
            </w:tcBorders>
            <w:vAlign w:val="bottom"/>
          </w:tcPr>
          <w:p w14:paraId="34788428" w14:textId="77777777" w:rsidR="00B51FC6" w:rsidRPr="0086437B" w:rsidRDefault="00B51FC6" w:rsidP="00B51FC6">
            <w:pPr>
              <w:pStyle w:val="PlainText"/>
              <w:contextualSpacing/>
              <w:jc w:val="center"/>
              <w:rPr>
                <w:rFonts w:ascii="Arial" w:hAnsi="Arial" w:cs="Arial"/>
                <w:color w:val="000000"/>
                <w:sz w:val="20"/>
                <w:szCs w:val="20"/>
              </w:rPr>
            </w:pPr>
            <w:r w:rsidRPr="0086437B">
              <w:rPr>
                <w:rFonts w:ascii="Arial" w:hAnsi="Arial" w:cs="Arial"/>
                <w:color w:val="000000"/>
                <w:sz w:val="20"/>
                <w:szCs w:val="20"/>
              </w:rPr>
              <w:t>1</w:t>
            </w:r>
          </w:p>
        </w:tc>
        <w:tc>
          <w:tcPr>
            <w:tcW w:w="547" w:type="pct"/>
            <w:tcBorders>
              <w:left w:val="single" w:sz="18" w:space="0" w:color="auto"/>
            </w:tcBorders>
          </w:tcPr>
          <w:p w14:paraId="0E72B080" w14:textId="77777777" w:rsidR="00B51FC6" w:rsidRPr="0086437B" w:rsidRDefault="00B51FC6" w:rsidP="00B51FC6">
            <w:pPr>
              <w:pStyle w:val="PlainText"/>
              <w:contextualSpacing/>
              <w:jc w:val="center"/>
              <w:rPr>
                <w:rFonts w:ascii="Arial" w:hAnsi="Arial" w:cs="Arial"/>
                <w:sz w:val="20"/>
                <w:szCs w:val="20"/>
              </w:rPr>
            </w:pPr>
            <w:r w:rsidRPr="0086437B">
              <w:rPr>
                <w:rFonts w:ascii="Arial" w:hAnsi="Arial" w:cs="Arial"/>
                <w:sz w:val="20"/>
                <w:szCs w:val="20"/>
              </w:rPr>
              <w:t>65</w:t>
            </w:r>
          </w:p>
        </w:tc>
        <w:tc>
          <w:tcPr>
            <w:tcW w:w="544" w:type="pct"/>
          </w:tcPr>
          <w:p w14:paraId="60E9DA4B" w14:textId="77777777" w:rsidR="00B51FC6" w:rsidRPr="0086437B" w:rsidRDefault="00B51FC6" w:rsidP="00B51FC6">
            <w:pPr>
              <w:pStyle w:val="PlainText"/>
              <w:contextualSpacing/>
              <w:jc w:val="center"/>
              <w:rPr>
                <w:rFonts w:ascii="Arial" w:hAnsi="Arial" w:cs="Arial"/>
                <w:sz w:val="20"/>
                <w:szCs w:val="20"/>
              </w:rPr>
            </w:pPr>
            <w:r w:rsidRPr="0086437B">
              <w:rPr>
                <w:rFonts w:ascii="Arial" w:hAnsi="Arial" w:cs="Arial"/>
                <w:sz w:val="20"/>
                <w:szCs w:val="20"/>
              </w:rPr>
              <w:t>34</w:t>
            </w:r>
          </w:p>
        </w:tc>
      </w:tr>
    </w:tbl>
    <w:p w14:paraId="084237B0" w14:textId="77777777" w:rsidR="00560845" w:rsidRDefault="00560845" w:rsidP="00560845">
      <w:pPr>
        <w:keepNext w:val="0"/>
        <w:keepLines w:val="0"/>
        <w:suppressAutoHyphens w:val="0"/>
        <w:spacing w:after="0" w:line="240" w:lineRule="auto"/>
        <w:rPr>
          <w:rFonts w:cs="Arial"/>
          <w:bCs/>
        </w:rPr>
      </w:pPr>
    </w:p>
    <w:p w14:paraId="7C3ACD89" w14:textId="77777777" w:rsidR="005A7858" w:rsidRPr="00B40E49" w:rsidRDefault="005A7858" w:rsidP="005A7858">
      <w:pPr>
        <w:pStyle w:val="PlainText"/>
        <w:contextualSpacing/>
        <w:rPr>
          <w:rFonts w:ascii="Arial" w:hAnsi="Arial" w:cs="Arial"/>
          <w:sz w:val="20"/>
          <w:szCs w:val="20"/>
        </w:rPr>
      </w:pPr>
      <w:r>
        <w:rPr>
          <w:rFonts w:ascii="Arial" w:hAnsi="Arial" w:cs="Arial"/>
          <w:sz w:val="20"/>
          <w:szCs w:val="20"/>
        </w:rPr>
        <w:t>Joe Biden</w:t>
      </w:r>
    </w:p>
    <w:tbl>
      <w:tblPr>
        <w:tblW w:w="5163"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163"/>
        <w:gridCol w:w="1012"/>
        <w:gridCol w:w="1010"/>
        <w:gridCol w:w="1009"/>
        <w:gridCol w:w="1009"/>
        <w:gridCol w:w="1009"/>
        <w:gridCol w:w="1009"/>
        <w:gridCol w:w="1004"/>
      </w:tblGrid>
      <w:tr w:rsidR="005A7858" w:rsidRPr="00CF52C0" w14:paraId="7B694B79" w14:textId="77777777" w:rsidTr="00234BDD">
        <w:tc>
          <w:tcPr>
            <w:tcW w:w="1172" w:type="pct"/>
            <w:vAlign w:val="center"/>
          </w:tcPr>
          <w:p w14:paraId="76EC0DDB" w14:textId="77777777" w:rsidR="005A7858" w:rsidRPr="00FE56EA" w:rsidRDefault="005A7858" w:rsidP="007B108F">
            <w:pPr>
              <w:pStyle w:val="PlainText"/>
              <w:contextualSpacing/>
              <w:rPr>
                <w:rFonts w:ascii="Arial" w:hAnsi="Arial" w:cs="Arial"/>
                <w:i/>
                <w:iCs/>
                <w:sz w:val="20"/>
                <w:szCs w:val="20"/>
              </w:rPr>
            </w:pPr>
            <w:r w:rsidRPr="00FE56EA">
              <w:rPr>
                <w:rFonts w:ascii="Arial" w:hAnsi="Arial" w:cs="Arial"/>
                <w:i/>
                <w:iCs/>
                <w:sz w:val="20"/>
                <w:szCs w:val="20"/>
              </w:rPr>
              <w:t>Wave:</w:t>
            </w:r>
          </w:p>
        </w:tc>
        <w:tc>
          <w:tcPr>
            <w:tcW w:w="548" w:type="pct"/>
            <w:vAlign w:val="center"/>
          </w:tcPr>
          <w:p w14:paraId="58DC8BF5" w14:textId="77777777" w:rsidR="005A7858" w:rsidRPr="00F83B09" w:rsidRDefault="005A7858">
            <w:pPr>
              <w:pStyle w:val="PlainText"/>
              <w:contextualSpacing/>
              <w:jc w:val="center"/>
              <w:rPr>
                <w:rFonts w:ascii="Arial" w:hAnsi="Arial" w:cs="Arial"/>
                <w:b/>
                <w:bCs/>
                <w:sz w:val="20"/>
                <w:szCs w:val="20"/>
                <w:u w:val="single"/>
              </w:rPr>
            </w:pPr>
            <w:r w:rsidRPr="00F83B09">
              <w:rPr>
                <w:rFonts w:ascii="Arial" w:hAnsi="Arial" w:cs="Arial"/>
                <w:sz w:val="20"/>
                <w:szCs w:val="20"/>
                <w:u w:val="single"/>
              </w:rPr>
              <w:t>A great deal</w:t>
            </w:r>
          </w:p>
        </w:tc>
        <w:tc>
          <w:tcPr>
            <w:tcW w:w="547" w:type="pct"/>
            <w:vAlign w:val="center"/>
          </w:tcPr>
          <w:p w14:paraId="1FF22A85" w14:textId="77777777" w:rsidR="005A7858" w:rsidRPr="00F83B09" w:rsidRDefault="005A7858">
            <w:pPr>
              <w:pStyle w:val="PlainText"/>
              <w:contextualSpacing/>
              <w:jc w:val="center"/>
              <w:rPr>
                <w:rFonts w:ascii="Arial" w:hAnsi="Arial" w:cs="Arial"/>
                <w:b/>
                <w:bCs/>
                <w:sz w:val="20"/>
                <w:szCs w:val="20"/>
                <w:u w:val="single"/>
              </w:rPr>
            </w:pPr>
            <w:r w:rsidRPr="00F83B09">
              <w:rPr>
                <w:rFonts w:ascii="Arial" w:hAnsi="Arial" w:cs="Arial"/>
                <w:sz w:val="20"/>
                <w:szCs w:val="20"/>
                <w:u w:val="single"/>
              </w:rPr>
              <w:t>A fair amount</w:t>
            </w:r>
          </w:p>
        </w:tc>
        <w:tc>
          <w:tcPr>
            <w:tcW w:w="547" w:type="pct"/>
            <w:vAlign w:val="center"/>
          </w:tcPr>
          <w:p w14:paraId="2855F51A" w14:textId="77777777" w:rsidR="005A7858" w:rsidRPr="00F83B09" w:rsidRDefault="005A7858">
            <w:pPr>
              <w:pStyle w:val="PlainText"/>
              <w:contextualSpacing/>
              <w:jc w:val="center"/>
              <w:rPr>
                <w:rFonts w:ascii="Arial" w:hAnsi="Arial" w:cs="Arial"/>
                <w:b/>
                <w:bCs/>
                <w:sz w:val="20"/>
                <w:szCs w:val="20"/>
              </w:rPr>
            </w:pPr>
            <w:r w:rsidRPr="00F83B09">
              <w:rPr>
                <w:rFonts w:ascii="Arial" w:hAnsi="Arial" w:cs="Arial"/>
                <w:sz w:val="20"/>
                <w:szCs w:val="20"/>
                <w:u w:val="single"/>
              </w:rPr>
              <w:t>Not very much</w:t>
            </w:r>
          </w:p>
        </w:tc>
        <w:tc>
          <w:tcPr>
            <w:tcW w:w="547" w:type="pct"/>
            <w:vAlign w:val="center"/>
          </w:tcPr>
          <w:p w14:paraId="04A8B68C" w14:textId="77777777" w:rsidR="005A7858" w:rsidRPr="00F83B09" w:rsidRDefault="005A7858">
            <w:pPr>
              <w:pStyle w:val="PlainText"/>
              <w:contextualSpacing/>
              <w:jc w:val="center"/>
              <w:rPr>
                <w:rFonts w:ascii="Arial" w:hAnsi="Arial" w:cs="Arial"/>
                <w:b/>
                <w:bCs/>
                <w:sz w:val="20"/>
                <w:szCs w:val="20"/>
                <w:u w:val="single"/>
              </w:rPr>
            </w:pPr>
            <w:r w:rsidRPr="00F83B09">
              <w:rPr>
                <w:rFonts w:ascii="Arial" w:hAnsi="Arial" w:cs="Arial"/>
                <w:sz w:val="20"/>
                <w:szCs w:val="20"/>
                <w:u w:val="single"/>
              </w:rPr>
              <w:t>None at all</w:t>
            </w:r>
          </w:p>
        </w:tc>
        <w:tc>
          <w:tcPr>
            <w:tcW w:w="547" w:type="pct"/>
            <w:tcBorders>
              <w:right w:val="single" w:sz="18" w:space="0" w:color="auto"/>
            </w:tcBorders>
            <w:vAlign w:val="center"/>
          </w:tcPr>
          <w:p w14:paraId="576FD301" w14:textId="77777777" w:rsidR="005A7858" w:rsidRPr="00F83B09" w:rsidRDefault="005A7858">
            <w:pPr>
              <w:pStyle w:val="PlainText"/>
              <w:contextualSpacing/>
              <w:jc w:val="center"/>
              <w:rPr>
                <w:rFonts w:ascii="Arial" w:hAnsi="Arial" w:cs="Arial"/>
                <w:b/>
                <w:bCs/>
                <w:sz w:val="20"/>
                <w:szCs w:val="20"/>
              </w:rPr>
            </w:pPr>
            <w:r w:rsidRPr="00F83B09">
              <w:rPr>
                <w:rFonts w:ascii="Arial" w:hAnsi="Arial" w:cs="Arial"/>
                <w:sz w:val="20"/>
                <w:szCs w:val="20"/>
                <w:u w:val="single"/>
              </w:rPr>
              <w:t>Skipped</w:t>
            </w:r>
          </w:p>
        </w:tc>
        <w:tc>
          <w:tcPr>
            <w:tcW w:w="547" w:type="pct"/>
            <w:tcBorders>
              <w:left w:val="single" w:sz="18" w:space="0" w:color="auto"/>
            </w:tcBorders>
            <w:vAlign w:val="center"/>
          </w:tcPr>
          <w:p w14:paraId="77FEA567" w14:textId="38101C9D" w:rsidR="005A7858" w:rsidRPr="00F83B09" w:rsidRDefault="005A7858">
            <w:pPr>
              <w:pStyle w:val="PlainText"/>
              <w:contextualSpacing/>
              <w:jc w:val="center"/>
              <w:rPr>
                <w:rFonts w:ascii="Arial" w:hAnsi="Arial" w:cs="Arial"/>
                <w:b/>
                <w:bCs/>
                <w:sz w:val="20"/>
                <w:szCs w:val="20"/>
              </w:rPr>
            </w:pPr>
            <w:r>
              <w:rPr>
                <w:rFonts w:ascii="Arial" w:hAnsi="Arial" w:cs="Arial"/>
                <w:color w:val="000000"/>
                <w:sz w:val="20"/>
                <w:szCs w:val="20"/>
                <w:u w:val="single"/>
              </w:rPr>
              <w:t xml:space="preserve">Total </w:t>
            </w:r>
            <w:r w:rsidRPr="00F83B09">
              <w:rPr>
                <w:rFonts w:ascii="Arial" w:hAnsi="Arial" w:cs="Arial"/>
                <w:color w:val="000000"/>
                <w:sz w:val="20"/>
                <w:szCs w:val="20"/>
                <w:u w:val="single"/>
              </w:rPr>
              <w:t>A great deal/a fair amount</w:t>
            </w:r>
          </w:p>
        </w:tc>
        <w:tc>
          <w:tcPr>
            <w:tcW w:w="544" w:type="pct"/>
            <w:vAlign w:val="center"/>
          </w:tcPr>
          <w:p w14:paraId="7F1C4AAA" w14:textId="77777777" w:rsidR="005A7858" w:rsidRPr="00F83B09" w:rsidRDefault="005A7858">
            <w:pPr>
              <w:pStyle w:val="PlainText"/>
              <w:contextualSpacing/>
              <w:jc w:val="center"/>
              <w:rPr>
                <w:rFonts w:ascii="Arial" w:hAnsi="Arial" w:cs="Arial"/>
                <w:b/>
                <w:bCs/>
                <w:sz w:val="20"/>
                <w:szCs w:val="20"/>
              </w:rPr>
            </w:pPr>
            <w:r>
              <w:rPr>
                <w:rFonts w:ascii="Arial" w:hAnsi="Arial" w:cs="Arial"/>
                <w:color w:val="000000"/>
                <w:sz w:val="20"/>
                <w:szCs w:val="20"/>
                <w:u w:val="single"/>
              </w:rPr>
              <w:t xml:space="preserve">Total </w:t>
            </w:r>
            <w:r w:rsidRPr="00F83B09">
              <w:rPr>
                <w:rFonts w:ascii="Arial" w:hAnsi="Arial" w:cs="Arial"/>
                <w:color w:val="000000"/>
                <w:sz w:val="20"/>
                <w:szCs w:val="20"/>
                <w:u w:val="single"/>
              </w:rPr>
              <w:t>Not very much/none at all</w:t>
            </w:r>
          </w:p>
        </w:tc>
      </w:tr>
      <w:tr w:rsidR="007C5F06" w:rsidRPr="00CF52C0" w14:paraId="62A27789" w14:textId="77777777" w:rsidTr="00234BDD">
        <w:trPr>
          <w:trHeight w:val="187"/>
        </w:trPr>
        <w:tc>
          <w:tcPr>
            <w:tcW w:w="1172" w:type="pct"/>
          </w:tcPr>
          <w:p w14:paraId="3F449AA8" w14:textId="4F4642E6" w:rsidR="007C5F06" w:rsidRDefault="001E4096" w:rsidP="00B51FC6">
            <w:pPr>
              <w:pStyle w:val="PlainText"/>
              <w:contextualSpacing/>
              <w:rPr>
                <w:rFonts w:ascii="Arial" w:hAnsi="Arial" w:cs="Arial"/>
                <w:b/>
                <w:bCs/>
                <w:sz w:val="20"/>
                <w:szCs w:val="20"/>
              </w:rPr>
            </w:pPr>
            <w:r>
              <w:rPr>
                <w:rFonts w:ascii="Arial" w:hAnsi="Arial" w:cs="Arial"/>
                <w:b/>
                <w:bCs/>
                <w:sz w:val="20"/>
                <w:szCs w:val="20"/>
              </w:rPr>
              <w:t>April 16-19</w:t>
            </w:r>
          </w:p>
        </w:tc>
        <w:tc>
          <w:tcPr>
            <w:tcW w:w="547" w:type="pct"/>
            <w:vAlign w:val="bottom"/>
          </w:tcPr>
          <w:p w14:paraId="45EDE2B1" w14:textId="1E871884" w:rsidR="007C5F06" w:rsidRDefault="00743B0C" w:rsidP="00B51FC6">
            <w:pPr>
              <w:pStyle w:val="PlainText"/>
              <w:contextualSpacing/>
              <w:jc w:val="center"/>
              <w:rPr>
                <w:rFonts w:ascii="Arial" w:hAnsi="Arial" w:cs="Arial"/>
                <w:b/>
                <w:bCs/>
                <w:color w:val="000000"/>
                <w:sz w:val="20"/>
                <w:szCs w:val="20"/>
              </w:rPr>
            </w:pPr>
            <w:r>
              <w:rPr>
                <w:rFonts w:ascii="Arial" w:hAnsi="Arial" w:cs="Arial"/>
                <w:b/>
                <w:bCs/>
                <w:color w:val="000000"/>
                <w:sz w:val="20"/>
                <w:szCs w:val="20"/>
              </w:rPr>
              <w:t>21</w:t>
            </w:r>
          </w:p>
        </w:tc>
        <w:tc>
          <w:tcPr>
            <w:tcW w:w="547" w:type="pct"/>
            <w:vAlign w:val="bottom"/>
          </w:tcPr>
          <w:p w14:paraId="521E7AF7" w14:textId="6859ED93" w:rsidR="007C5F06" w:rsidRDefault="00743B0C" w:rsidP="00B51FC6">
            <w:pPr>
              <w:pStyle w:val="PlainText"/>
              <w:contextualSpacing/>
              <w:jc w:val="center"/>
              <w:rPr>
                <w:rFonts w:ascii="Arial" w:hAnsi="Arial" w:cs="Arial"/>
                <w:b/>
                <w:bCs/>
                <w:color w:val="000000"/>
                <w:sz w:val="20"/>
                <w:szCs w:val="20"/>
              </w:rPr>
            </w:pPr>
            <w:r>
              <w:rPr>
                <w:rFonts w:ascii="Arial" w:hAnsi="Arial" w:cs="Arial"/>
                <w:b/>
                <w:bCs/>
                <w:color w:val="000000"/>
                <w:sz w:val="20"/>
                <w:szCs w:val="20"/>
              </w:rPr>
              <w:t>30</w:t>
            </w:r>
          </w:p>
        </w:tc>
        <w:tc>
          <w:tcPr>
            <w:tcW w:w="547" w:type="pct"/>
            <w:vAlign w:val="bottom"/>
          </w:tcPr>
          <w:p w14:paraId="76602753" w14:textId="4CE0C9FC" w:rsidR="007C5F06" w:rsidRDefault="00743B0C" w:rsidP="00B51FC6">
            <w:pPr>
              <w:pStyle w:val="PlainText"/>
              <w:contextualSpacing/>
              <w:jc w:val="center"/>
              <w:rPr>
                <w:rFonts w:ascii="Arial" w:hAnsi="Arial" w:cs="Arial"/>
                <w:b/>
                <w:bCs/>
                <w:color w:val="000000"/>
                <w:sz w:val="20"/>
                <w:szCs w:val="20"/>
              </w:rPr>
            </w:pPr>
            <w:r>
              <w:rPr>
                <w:rFonts w:ascii="Arial" w:hAnsi="Arial" w:cs="Arial"/>
                <w:b/>
                <w:bCs/>
                <w:color w:val="000000"/>
                <w:sz w:val="20"/>
                <w:szCs w:val="20"/>
              </w:rPr>
              <w:t>17</w:t>
            </w:r>
          </w:p>
        </w:tc>
        <w:tc>
          <w:tcPr>
            <w:tcW w:w="547" w:type="pct"/>
            <w:vAlign w:val="bottom"/>
          </w:tcPr>
          <w:p w14:paraId="61D193EF" w14:textId="472B4796" w:rsidR="007C5F06" w:rsidRDefault="00743B0C" w:rsidP="00B51FC6">
            <w:pPr>
              <w:pStyle w:val="PlainText"/>
              <w:contextualSpacing/>
              <w:jc w:val="center"/>
              <w:rPr>
                <w:rFonts w:ascii="Arial" w:hAnsi="Arial" w:cs="Arial"/>
                <w:b/>
                <w:bCs/>
                <w:color w:val="000000"/>
                <w:sz w:val="20"/>
                <w:szCs w:val="20"/>
              </w:rPr>
            </w:pPr>
            <w:r>
              <w:rPr>
                <w:rFonts w:ascii="Arial" w:hAnsi="Arial" w:cs="Arial"/>
                <w:b/>
                <w:bCs/>
                <w:color w:val="000000"/>
                <w:sz w:val="20"/>
                <w:szCs w:val="20"/>
              </w:rPr>
              <w:t>31</w:t>
            </w:r>
          </w:p>
        </w:tc>
        <w:tc>
          <w:tcPr>
            <w:tcW w:w="547" w:type="pct"/>
            <w:tcBorders>
              <w:right w:val="single" w:sz="18" w:space="0" w:color="auto"/>
            </w:tcBorders>
            <w:vAlign w:val="bottom"/>
          </w:tcPr>
          <w:p w14:paraId="40253089" w14:textId="62661CA2" w:rsidR="007C5F06" w:rsidRDefault="00743B0C" w:rsidP="00B51FC6">
            <w:pPr>
              <w:pStyle w:val="PlainText"/>
              <w:contextualSpacing/>
              <w:jc w:val="center"/>
              <w:rPr>
                <w:rFonts w:ascii="Arial" w:hAnsi="Arial" w:cs="Arial"/>
                <w:b/>
                <w:bCs/>
                <w:color w:val="000000"/>
                <w:sz w:val="20"/>
                <w:szCs w:val="20"/>
              </w:rPr>
            </w:pPr>
            <w:r>
              <w:rPr>
                <w:rFonts w:ascii="Arial" w:hAnsi="Arial" w:cs="Arial"/>
                <w:b/>
                <w:bCs/>
                <w:color w:val="000000"/>
                <w:sz w:val="20"/>
                <w:szCs w:val="20"/>
              </w:rPr>
              <w:t>*</w:t>
            </w:r>
          </w:p>
        </w:tc>
        <w:tc>
          <w:tcPr>
            <w:tcW w:w="547" w:type="pct"/>
            <w:tcBorders>
              <w:left w:val="single" w:sz="18" w:space="0" w:color="auto"/>
            </w:tcBorders>
          </w:tcPr>
          <w:p w14:paraId="6DC3C325" w14:textId="04A9038D" w:rsidR="007C5F06" w:rsidRDefault="00743B0C" w:rsidP="00B51FC6">
            <w:pPr>
              <w:pStyle w:val="PlainText"/>
              <w:contextualSpacing/>
              <w:jc w:val="center"/>
              <w:rPr>
                <w:rFonts w:ascii="Arial" w:hAnsi="Arial" w:cs="Arial"/>
                <w:b/>
                <w:bCs/>
                <w:sz w:val="20"/>
                <w:szCs w:val="20"/>
              </w:rPr>
            </w:pPr>
            <w:r>
              <w:rPr>
                <w:rFonts w:ascii="Arial" w:hAnsi="Arial" w:cs="Arial"/>
                <w:b/>
                <w:bCs/>
                <w:sz w:val="20"/>
                <w:szCs w:val="20"/>
              </w:rPr>
              <w:t>52</w:t>
            </w:r>
          </w:p>
        </w:tc>
        <w:tc>
          <w:tcPr>
            <w:tcW w:w="544" w:type="pct"/>
          </w:tcPr>
          <w:p w14:paraId="0A22584F" w14:textId="2AD0E3CE" w:rsidR="007C5F06" w:rsidRDefault="00743B0C" w:rsidP="00B51FC6">
            <w:pPr>
              <w:pStyle w:val="PlainText"/>
              <w:contextualSpacing/>
              <w:jc w:val="center"/>
              <w:rPr>
                <w:rFonts w:ascii="Arial" w:hAnsi="Arial" w:cs="Arial"/>
                <w:b/>
                <w:bCs/>
                <w:sz w:val="20"/>
                <w:szCs w:val="20"/>
              </w:rPr>
            </w:pPr>
            <w:r>
              <w:rPr>
                <w:rFonts w:ascii="Arial" w:hAnsi="Arial" w:cs="Arial"/>
                <w:b/>
                <w:bCs/>
                <w:sz w:val="20"/>
                <w:szCs w:val="20"/>
              </w:rPr>
              <w:t>48</w:t>
            </w:r>
          </w:p>
        </w:tc>
      </w:tr>
      <w:tr w:rsidR="0049458D" w:rsidRPr="00CF52C0" w14:paraId="56AD1E00" w14:textId="77777777" w:rsidTr="00234BDD">
        <w:trPr>
          <w:trHeight w:val="187"/>
        </w:trPr>
        <w:tc>
          <w:tcPr>
            <w:tcW w:w="1172" w:type="pct"/>
          </w:tcPr>
          <w:p w14:paraId="420D2A0F" w14:textId="0F42AA93" w:rsidR="0049458D" w:rsidRPr="007C5F06" w:rsidRDefault="00804B4F" w:rsidP="00B51FC6">
            <w:pPr>
              <w:pStyle w:val="PlainText"/>
              <w:contextualSpacing/>
              <w:rPr>
                <w:rFonts w:ascii="Arial" w:hAnsi="Arial" w:cs="Arial"/>
                <w:sz w:val="20"/>
                <w:szCs w:val="20"/>
              </w:rPr>
            </w:pPr>
            <w:r w:rsidRPr="007C5F06">
              <w:rPr>
                <w:rFonts w:ascii="Arial" w:hAnsi="Arial" w:cs="Arial"/>
                <w:sz w:val="20"/>
                <w:szCs w:val="20"/>
              </w:rPr>
              <w:t>April 2-5</w:t>
            </w:r>
          </w:p>
        </w:tc>
        <w:tc>
          <w:tcPr>
            <w:tcW w:w="547" w:type="pct"/>
            <w:vAlign w:val="bottom"/>
          </w:tcPr>
          <w:p w14:paraId="0E134FE7" w14:textId="3910FDFF" w:rsidR="0049458D" w:rsidRPr="007C5F06" w:rsidRDefault="00456AAE" w:rsidP="00B51FC6">
            <w:pPr>
              <w:pStyle w:val="PlainText"/>
              <w:contextualSpacing/>
              <w:jc w:val="center"/>
              <w:rPr>
                <w:rFonts w:ascii="Arial" w:hAnsi="Arial" w:cs="Arial"/>
                <w:color w:val="000000"/>
                <w:sz w:val="20"/>
                <w:szCs w:val="20"/>
              </w:rPr>
            </w:pPr>
            <w:r w:rsidRPr="007C5F06">
              <w:rPr>
                <w:rFonts w:ascii="Arial" w:hAnsi="Arial" w:cs="Arial"/>
                <w:color w:val="000000"/>
                <w:sz w:val="20"/>
                <w:szCs w:val="20"/>
              </w:rPr>
              <w:t>23</w:t>
            </w:r>
          </w:p>
        </w:tc>
        <w:tc>
          <w:tcPr>
            <w:tcW w:w="547" w:type="pct"/>
            <w:vAlign w:val="bottom"/>
          </w:tcPr>
          <w:p w14:paraId="15ED0B37" w14:textId="2CC9D364" w:rsidR="0049458D" w:rsidRPr="007C5F06" w:rsidRDefault="00456AAE" w:rsidP="00B51FC6">
            <w:pPr>
              <w:pStyle w:val="PlainText"/>
              <w:contextualSpacing/>
              <w:jc w:val="center"/>
              <w:rPr>
                <w:rFonts w:ascii="Arial" w:hAnsi="Arial" w:cs="Arial"/>
                <w:color w:val="000000"/>
                <w:sz w:val="20"/>
                <w:szCs w:val="20"/>
              </w:rPr>
            </w:pPr>
            <w:r w:rsidRPr="007C5F06">
              <w:rPr>
                <w:rFonts w:ascii="Arial" w:hAnsi="Arial" w:cs="Arial"/>
                <w:color w:val="000000"/>
                <w:sz w:val="20"/>
                <w:szCs w:val="20"/>
              </w:rPr>
              <w:t>28</w:t>
            </w:r>
          </w:p>
        </w:tc>
        <w:tc>
          <w:tcPr>
            <w:tcW w:w="547" w:type="pct"/>
            <w:vAlign w:val="bottom"/>
          </w:tcPr>
          <w:p w14:paraId="41D3FC98" w14:textId="2C20C417" w:rsidR="0049458D" w:rsidRPr="007C5F06" w:rsidRDefault="00456AAE" w:rsidP="00B51FC6">
            <w:pPr>
              <w:pStyle w:val="PlainText"/>
              <w:contextualSpacing/>
              <w:jc w:val="center"/>
              <w:rPr>
                <w:rFonts w:ascii="Arial" w:hAnsi="Arial" w:cs="Arial"/>
                <w:color w:val="000000"/>
                <w:sz w:val="20"/>
                <w:szCs w:val="20"/>
              </w:rPr>
            </w:pPr>
            <w:r w:rsidRPr="007C5F06">
              <w:rPr>
                <w:rFonts w:ascii="Arial" w:hAnsi="Arial" w:cs="Arial"/>
                <w:color w:val="000000"/>
                <w:sz w:val="20"/>
                <w:szCs w:val="20"/>
              </w:rPr>
              <w:t>17</w:t>
            </w:r>
          </w:p>
        </w:tc>
        <w:tc>
          <w:tcPr>
            <w:tcW w:w="547" w:type="pct"/>
            <w:vAlign w:val="bottom"/>
          </w:tcPr>
          <w:p w14:paraId="7C8E3539" w14:textId="6C4BA021" w:rsidR="0049458D" w:rsidRPr="007C5F06" w:rsidRDefault="00456AAE" w:rsidP="00B51FC6">
            <w:pPr>
              <w:pStyle w:val="PlainText"/>
              <w:contextualSpacing/>
              <w:jc w:val="center"/>
              <w:rPr>
                <w:rFonts w:ascii="Arial" w:hAnsi="Arial" w:cs="Arial"/>
                <w:color w:val="000000"/>
                <w:sz w:val="20"/>
                <w:szCs w:val="20"/>
              </w:rPr>
            </w:pPr>
            <w:r w:rsidRPr="007C5F06">
              <w:rPr>
                <w:rFonts w:ascii="Arial" w:hAnsi="Arial" w:cs="Arial"/>
                <w:color w:val="000000"/>
                <w:sz w:val="20"/>
                <w:szCs w:val="20"/>
              </w:rPr>
              <w:t>30</w:t>
            </w:r>
          </w:p>
        </w:tc>
        <w:tc>
          <w:tcPr>
            <w:tcW w:w="547" w:type="pct"/>
            <w:tcBorders>
              <w:right w:val="single" w:sz="18" w:space="0" w:color="auto"/>
            </w:tcBorders>
            <w:vAlign w:val="bottom"/>
          </w:tcPr>
          <w:p w14:paraId="769CBC06" w14:textId="2C4AFFE9" w:rsidR="0049458D" w:rsidRPr="007C5F06" w:rsidRDefault="00456AAE" w:rsidP="00B51FC6">
            <w:pPr>
              <w:pStyle w:val="PlainText"/>
              <w:contextualSpacing/>
              <w:jc w:val="center"/>
              <w:rPr>
                <w:rFonts w:ascii="Arial" w:hAnsi="Arial" w:cs="Arial"/>
                <w:color w:val="000000"/>
                <w:sz w:val="20"/>
                <w:szCs w:val="20"/>
              </w:rPr>
            </w:pPr>
            <w:r w:rsidRPr="007C5F06">
              <w:rPr>
                <w:rFonts w:ascii="Arial" w:hAnsi="Arial" w:cs="Arial"/>
                <w:color w:val="000000"/>
                <w:sz w:val="20"/>
                <w:szCs w:val="20"/>
              </w:rPr>
              <w:t>1</w:t>
            </w:r>
          </w:p>
        </w:tc>
        <w:tc>
          <w:tcPr>
            <w:tcW w:w="547" w:type="pct"/>
            <w:tcBorders>
              <w:left w:val="single" w:sz="18" w:space="0" w:color="auto"/>
            </w:tcBorders>
          </w:tcPr>
          <w:p w14:paraId="75E616CE" w14:textId="77B41D5B" w:rsidR="0049458D" w:rsidRPr="007C5F06" w:rsidRDefault="00456AAE" w:rsidP="00B51FC6">
            <w:pPr>
              <w:pStyle w:val="PlainText"/>
              <w:contextualSpacing/>
              <w:jc w:val="center"/>
              <w:rPr>
                <w:rFonts w:ascii="Arial" w:hAnsi="Arial" w:cs="Arial"/>
                <w:sz w:val="20"/>
                <w:szCs w:val="20"/>
              </w:rPr>
            </w:pPr>
            <w:r w:rsidRPr="007C5F06">
              <w:rPr>
                <w:rFonts w:ascii="Arial" w:hAnsi="Arial" w:cs="Arial"/>
                <w:sz w:val="20"/>
                <w:szCs w:val="20"/>
              </w:rPr>
              <w:t>51</w:t>
            </w:r>
          </w:p>
        </w:tc>
        <w:tc>
          <w:tcPr>
            <w:tcW w:w="544" w:type="pct"/>
          </w:tcPr>
          <w:p w14:paraId="1705DAF1" w14:textId="7ECFEED8" w:rsidR="0049458D" w:rsidRPr="007C5F06" w:rsidRDefault="00456AAE" w:rsidP="00B51FC6">
            <w:pPr>
              <w:pStyle w:val="PlainText"/>
              <w:contextualSpacing/>
              <w:jc w:val="center"/>
              <w:rPr>
                <w:rFonts w:ascii="Arial" w:hAnsi="Arial" w:cs="Arial"/>
                <w:sz w:val="20"/>
                <w:szCs w:val="20"/>
              </w:rPr>
            </w:pPr>
            <w:r w:rsidRPr="007C5F06">
              <w:rPr>
                <w:rFonts w:ascii="Arial" w:hAnsi="Arial" w:cs="Arial"/>
                <w:sz w:val="20"/>
                <w:szCs w:val="20"/>
              </w:rPr>
              <w:t>48</w:t>
            </w:r>
          </w:p>
        </w:tc>
      </w:tr>
      <w:tr w:rsidR="00560845" w:rsidRPr="00CF52C0" w14:paraId="5151BA2C" w14:textId="77777777" w:rsidTr="00234BDD">
        <w:trPr>
          <w:trHeight w:val="187"/>
        </w:trPr>
        <w:tc>
          <w:tcPr>
            <w:tcW w:w="1172" w:type="pct"/>
          </w:tcPr>
          <w:p w14:paraId="1540EABB" w14:textId="47601B5A" w:rsidR="00560845" w:rsidRPr="0049458D" w:rsidRDefault="00560845" w:rsidP="00B51FC6">
            <w:pPr>
              <w:pStyle w:val="PlainText"/>
              <w:contextualSpacing/>
              <w:rPr>
                <w:rFonts w:ascii="Arial" w:hAnsi="Arial" w:cs="Arial"/>
                <w:sz w:val="20"/>
                <w:szCs w:val="20"/>
              </w:rPr>
            </w:pPr>
            <w:r w:rsidRPr="0049458D">
              <w:rPr>
                <w:rFonts w:ascii="Arial" w:hAnsi="Arial" w:cs="Arial"/>
                <w:sz w:val="20"/>
                <w:szCs w:val="20"/>
              </w:rPr>
              <w:t>March 19-22</w:t>
            </w:r>
          </w:p>
        </w:tc>
        <w:tc>
          <w:tcPr>
            <w:tcW w:w="547" w:type="pct"/>
            <w:vAlign w:val="bottom"/>
          </w:tcPr>
          <w:p w14:paraId="7679BF27" w14:textId="1D157A0C" w:rsidR="00560845" w:rsidRPr="0049458D" w:rsidRDefault="00193AE8" w:rsidP="00B51FC6">
            <w:pPr>
              <w:pStyle w:val="PlainText"/>
              <w:contextualSpacing/>
              <w:jc w:val="center"/>
              <w:rPr>
                <w:rFonts w:ascii="Arial" w:hAnsi="Arial" w:cs="Arial"/>
                <w:color w:val="000000"/>
                <w:sz w:val="20"/>
                <w:szCs w:val="20"/>
              </w:rPr>
            </w:pPr>
            <w:r w:rsidRPr="0049458D">
              <w:rPr>
                <w:rFonts w:ascii="Arial" w:hAnsi="Arial" w:cs="Arial"/>
                <w:color w:val="000000"/>
                <w:sz w:val="20"/>
                <w:szCs w:val="20"/>
              </w:rPr>
              <w:t>21</w:t>
            </w:r>
          </w:p>
        </w:tc>
        <w:tc>
          <w:tcPr>
            <w:tcW w:w="547" w:type="pct"/>
            <w:vAlign w:val="bottom"/>
          </w:tcPr>
          <w:p w14:paraId="37A7365A" w14:textId="51EE3A3A" w:rsidR="00560845" w:rsidRPr="0049458D" w:rsidRDefault="00193AE8" w:rsidP="00B51FC6">
            <w:pPr>
              <w:pStyle w:val="PlainText"/>
              <w:contextualSpacing/>
              <w:jc w:val="center"/>
              <w:rPr>
                <w:rFonts w:ascii="Arial" w:hAnsi="Arial" w:cs="Arial"/>
                <w:color w:val="000000"/>
                <w:sz w:val="20"/>
                <w:szCs w:val="20"/>
              </w:rPr>
            </w:pPr>
            <w:r w:rsidRPr="0049458D">
              <w:rPr>
                <w:rFonts w:ascii="Arial" w:hAnsi="Arial" w:cs="Arial"/>
                <w:color w:val="000000"/>
                <w:sz w:val="20"/>
                <w:szCs w:val="20"/>
              </w:rPr>
              <w:t>30</w:t>
            </w:r>
          </w:p>
        </w:tc>
        <w:tc>
          <w:tcPr>
            <w:tcW w:w="547" w:type="pct"/>
            <w:vAlign w:val="bottom"/>
          </w:tcPr>
          <w:p w14:paraId="24DCE5DA" w14:textId="1F3CC9BE" w:rsidR="00560845" w:rsidRPr="0049458D" w:rsidRDefault="00193AE8" w:rsidP="00B51FC6">
            <w:pPr>
              <w:pStyle w:val="PlainText"/>
              <w:contextualSpacing/>
              <w:jc w:val="center"/>
              <w:rPr>
                <w:rFonts w:ascii="Arial" w:hAnsi="Arial" w:cs="Arial"/>
                <w:color w:val="000000"/>
                <w:sz w:val="20"/>
                <w:szCs w:val="20"/>
              </w:rPr>
            </w:pPr>
            <w:r w:rsidRPr="0049458D">
              <w:rPr>
                <w:rFonts w:ascii="Arial" w:hAnsi="Arial" w:cs="Arial"/>
                <w:color w:val="000000"/>
                <w:sz w:val="20"/>
                <w:szCs w:val="20"/>
              </w:rPr>
              <w:t>17</w:t>
            </w:r>
          </w:p>
        </w:tc>
        <w:tc>
          <w:tcPr>
            <w:tcW w:w="547" w:type="pct"/>
            <w:vAlign w:val="bottom"/>
          </w:tcPr>
          <w:p w14:paraId="496A96CA" w14:textId="74B5E1EB" w:rsidR="00560845" w:rsidRPr="0049458D" w:rsidRDefault="00193AE8" w:rsidP="00B51FC6">
            <w:pPr>
              <w:pStyle w:val="PlainText"/>
              <w:contextualSpacing/>
              <w:jc w:val="center"/>
              <w:rPr>
                <w:rFonts w:ascii="Arial" w:hAnsi="Arial" w:cs="Arial"/>
                <w:color w:val="000000"/>
                <w:sz w:val="20"/>
                <w:szCs w:val="20"/>
              </w:rPr>
            </w:pPr>
            <w:r w:rsidRPr="0049458D">
              <w:rPr>
                <w:rFonts w:ascii="Arial" w:hAnsi="Arial" w:cs="Arial"/>
                <w:color w:val="000000"/>
                <w:sz w:val="20"/>
                <w:szCs w:val="20"/>
              </w:rPr>
              <w:t>30</w:t>
            </w:r>
          </w:p>
        </w:tc>
        <w:tc>
          <w:tcPr>
            <w:tcW w:w="547" w:type="pct"/>
            <w:tcBorders>
              <w:right w:val="single" w:sz="18" w:space="0" w:color="auto"/>
            </w:tcBorders>
            <w:vAlign w:val="bottom"/>
          </w:tcPr>
          <w:p w14:paraId="19279EDF" w14:textId="00A8E6F1" w:rsidR="00560845" w:rsidRPr="0049458D" w:rsidRDefault="00193AE8" w:rsidP="00B51FC6">
            <w:pPr>
              <w:pStyle w:val="PlainText"/>
              <w:contextualSpacing/>
              <w:jc w:val="center"/>
              <w:rPr>
                <w:rFonts w:ascii="Arial" w:hAnsi="Arial" w:cs="Arial"/>
                <w:color w:val="000000"/>
                <w:sz w:val="20"/>
                <w:szCs w:val="20"/>
              </w:rPr>
            </w:pPr>
            <w:r w:rsidRPr="0049458D">
              <w:rPr>
                <w:rFonts w:ascii="Arial" w:hAnsi="Arial" w:cs="Arial"/>
                <w:color w:val="000000"/>
                <w:sz w:val="20"/>
                <w:szCs w:val="20"/>
              </w:rPr>
              <w:t>1</w:t>
            </w:r>
          </w:p>
        </w:tc>
        <w:tc>
          <w:tcPr>
            <w:tcW w:w="547" w:type="pct"/>
            <w:tcBorders>
              <w:left w:val="single" w:sz="18" w:space="0" w:color="auto"/>
            </w:tcBorders>
          </w:tcPr>
          <w:p w14:paraId="2006A289" w14:textId="09ADB311" w:rsidR="00560845" w:rsidRPr="0049458D" w:rsidRDefault="00193AE8" w:rsidP="00B51FC6">
            <w:pPr>
              <w:pStyle w:val="PlainText"/>
              <w:contextualSpacing/>
              <w:jc w:val="center"/>
              <w:rPr>
                <w:rFonts w:ascii="Arial" w:hAnsi="Arial" w:cs="Arial"/>
                <w:sz w:val="20"/>
                <w:szCs w:val="20"/>
              </w:rPr>
            </w:pPr>
            <w:r w:rsidRPr="0049458D">
              <w:rPr>
                <w:rFonts w:ascii="Arial" w:hAnsi="Arial" w:cs="Arial"/>
                <w:sz w:val="20"/>
                <w:szCs w:val="20"/>
              </w:rPr>
              <w:t>51</w:t>
            </w:r>
          </w:p>
        </w:tc>
        <w:tc>
          <w:tcPr>
            <w:tcW w:w="544" w:type="pct"/>
          </w:tcPr>
          <w:p w14:paraId="39962D39" w14:textId="17361EF9" w:rsidR="00560845" w:rsidRPr="0049458D" w:rsidRDefault="00193AE8" w:rsidP="00B51FC6">
            <w:pPr>
              <w:pStyle w:val="PlainText"/>
              <w:contextualSpacing/>
              <w:jc w:val="center"/>
              <w:rPr>
                <w:rFonts w:ascii="Arial" w:hAnsi="Arial" w:cs="Arial"/>
                <w:sz w:val="20"/>
                <w:szCs w:val="20"/>
              </w:rPr>
            </w:pPr>
            <w:r w:rsidRPr="0049458D">
              <w:rPr>
                <w:rFonts w:ascii="Arial" w:hAnsi="Arial" w:cs="Arial"/>
                <w:sz w:val="20"/>
                <w:szCs w:val="20"/>
              </w:rPr>
              <w:t>47</w:t>
            </w:r>
          </w:p>
        </w:tc>
      </w:tr>
      <w:tr w:rsidR="00FB3AEF" w:rsidRPr="00CF52C0" w14:paraId="4A768361" w14:textId="77777777" w:rsidTr="00234BDD">
        <w:trPr>
          <w:trHeight w:val="187"/>
        </w:trPr>
        <w:tc>
          <w:tcPr>
            <w:tcW w:w="1172" w:type="pct"/>
          </w:tcPr>
          <w:p w14:paraId="7B0EC497" w14:textId="52AB175D" w:rsidR="00FB3AEF" w:rsidRPr="00560845" w:rsidRDefault="007435F7" w:rsidP="00B51FC6">
            <w:pPr>
              <w:pStyle w:val="PlainText"/>
              <w:contextualSpacing/>
              <w:rPr>
                <w:rFonts w:ascii="Arial" w:hAnsi="Arial" w:cs="Arial"/>
                <w:sz w:val="20"/>
                <w:szCs w:val="20"/>
              </w:rPr>
            </w:pPr>
            <w:r w:rsidRPr="00560845">
              <w:rPr>
                <w:rFonts w:ascii="Arial" w:hAnsi="Arial" w:cs="Arial"/>
                <w:sz w:val="20"/>
                <w:szCs w:val="20"/>
              </w:rPr>
              <w:t>March 5-8</w:t>
            </w:r>
          </w:p>
        </w:tc>
        <w:tc>
          <w:tcPr>
            <w:tcW w:w="547" w:type="pct"/>
            <w:vAlign w:val="bottom"/>
          </w:tcPr>
          <w:p w14:paraId="0098C746" w14:textId="07EB6611" w:rsidR="00FB3AEF" w:rsidRPr="00560845" w:rsidRDefault="00C36448" w:rsidP="00B51FC6">
            <w:pPr>
              <w:pStyle w:val="PlainText"/>
              <w:contextualSpacing/>
              <w:jc w:val="center"/>
              <w:rPr>
                <w:rFonts w:ascii="Arial" w:hAnsi="Arial" w:cs="Arial"/>
                <w:color w:val="000000"/>
                <w:sz w:val="20"/>
                <w:szCs w:val="20"/>
              </w:rPr>
            </w:pPr>
            <w:r w:rsidRPr="00560845">
              <w:rPr>
                <w:rFonts w:ascii="Arial" w:hAnsi="Arial" w:cs="Arial"/>
                <w:color w:val="000000"/>
                <w:sz w:val="20"/>
                <w:szCs w:val="20"/>
              </w:rPr>
              <w:t>20</w:t>
            </w:r>
          </w:p>
        </w:tc>
        <w:tc>
          <w:tcPr>
            <w:tcW w:w="547" w:type="pct"/>
            <w:vAlign w:val="bottom"/>
          </w:tcPr>
          <w:p w14:paraId="002189FF" w14:textId="4DFFDECA" w:rsidR="00FB3AEF" w:rsidRPr="00560845" w:rsidRDefault="00C36448" w:rsidP="00B51FC6">
            <w:pPr>
              <w:pStyle w:val="PlainText"/>
              <w:contextualSpacing/>
              <w:jc w:val="center"/>
              <w:rPr>
                <w:rFonts w:ascii="Arial" w:hAnsi="Arial" w:cs="Arial"/>
                <w:color w:val="000000"/>
                <w:sz w:val="20"/>
                <w:szCs w:val="20"/>
              </w:rPr>
            </w:pPr>
            <w:r w:rsidRPr="00560845">
              <w:rPr>
                <w:rFonts w:ascii="Arial" w:hAnsi="Arial" w:cs="Arial"/>
                <w:color w:val="000000"/>
                <w:sz w:val="20"/>
                <w:szCs w:val="20"/>
              </w:rPr>
              <w:t>33</w:t>
            </w:r>
          </w:p>
        </w:tc>
        <w:tc>
          <w:tcPr>
            <w:tcW w:w="547" w:type="pct"/>
            <w:vAlign w:val="bottom"/>
          </w:tcPr>
          <w:p w14:paraId="21B7ACA5" w14:textId="28166284" w:rsidR="00FB3AEF" w:rsidRPr="00560845" w:rsidRDefault="00C36448" w:rsidP="00B51FC6">
            <w:pPr>
              <w:pStyle w:val="PlainText"/>
              <w:contextualSpacing/>
              <w:jc w:val="center"/>
              <w:rPr>
                <w:rFonts w:ascii="Arial" w:hAnsi="Arial" w:cs="Arial"/>
                <w:color w:val="000000"/>
                <w:sz w:val="20"/>
                <w:szCs w:val="20"/>
              </w:rPr>
            </w:pPr>
            <w:r w:rsidRPr="00560845">
              <w:rPr>
                <w:rFonts w:ascii="Arial" w:hAnsi="Arial" w:cs="Arial"/>
                <w:color w:val="000000"/>
                <w:sz w:val="20"/>
                <w:szCs w:val="20"/>
              </w:rPr>
              <w:t>17</w:t>
            </w:r>
          </w:p>
        </w:tc>
        <w:tc>
          <w:tcPr>
            <w:tcW w:w="547" w:type="pct"/>
            <w:vAlign w:val="bottom"/>
          </w:tcPr>
          <w:p w14:paraId="1E66ECFA" w14:textId="6BAAAE7C" w:rsidR="00FB3AEF" w:rsidRPr="00560845" w:rsidRDefault="00C36448" w:rsidP="00B51FC6">
            <w:pPr>
              <w:pStyle w:val="PlainText"/>
              <w:contextualSpacing/>
              <w:jc w:val="center"/>
              <w:rPr>
                <w:rFonts w:ascii="Arial" w:hAnsi="Arial" w:cs="Arial"/>
                <w:color w:val="000000"/>
                <w:sz w:val="20"/>
                <w:szCs w:val="20"/>
              </w:rPr>
            </w:pPr>
            <w:r w:rsidRPr="00560845">
              <w:rPr>
                <w:rFonts w:ascii="Arial" w:hAnsi="Arial" w:cs="Arial"/>
                <w:color w:val="000000"/>
                <w:sz w:val="20"/>
                <w:szCs w:val="20"/>
              </w:rPr>
              <w:t>30</w:t>
            </w:r>
          </w:p>
        </w:tc>
        <w:tc>
          <w:tcPr>
            <w:tcW w:w="547" w:type="pct"/>
            <w:tcBorders>
              <w:right w:val="single" w:sz="18" w:space="0" w:color="auto"/>
            </w:tcBorders>
            <w:vAlign w:val="bottom"/>
          </w:tcPr>
          <w:p w14:paraId="6D9DF547" w14:textId="0DF4C02A" w:rsidR="00FB3AEF" w:rsidRPr="00560845" w:rsidRDefault="00C36448" w:rsidP="00B51FC6">
            <w:pPr>
              <w:pStyle w:val="PlainText"/>
              <w:contextualSpacing/>
              <w:jc w:val="center"/>
              <w:rPr>
                <w:rFonts w:ascii="Arial" w:hAnsi="Arial" w:cs="Arial"/>
                <w:color w:val="000000"/>
                <w:sz w:val="20"/>
                <w:szCs w:val="20"/>
              </w:rPr>
            </w:pPr>
            <w:r w:rsidRPr="00560845">
              <w:rPr>
                <w:rFonts w:ascii="Arial" w:hAnsi="Arial" w:cs="Arial"/>
                <w:color w:val="000000"/>
                <w:sz w:val="20"/>
                <w:szCs w:val="20"/>
              </w:rPr>
              <w:t>1</w:t>
            </w:r>
          </w:p>
        </w:tc>
        <w:tc>
          <w:tcPr>
            <w:tcW w:w="547" w:type="pct"/>
            <w:tcBorders>
              <w:left w:val="single" w:sz="18" w:space="0" w:color="auto"/>
            </w:tcBorders>
          </w:tcPr>
          <w:p w14:paraId="5FD7A96A" w14:textId="29240A2E" w:rsidR="00FB3AEF" w:rsidRPr="00560845" w:rsidRDefault="00C36448" w:rsidP="00B51FC6">
            <w:pPr>
              <w:pStyle w:val="PlainText"/>
              <w:contextualSpacing/>
              <w:jc w:val="center"/>
              <w:rPr>
                <w:rFonts w:ascii="Arial" w:hAnsi="Arial" w:cs="Arial"/>
                <w:sz w:val="20"/>
                <w:szCs w:val="20"/>
              </w:rPr>
            </w:pPr>
            <w:r w:rsidRPr="00560845">
              <w:rPr>
                <w:rFonts w:ascii="Arial" w:hAnsi="Arial" w:cs="Arial"/>
                <w:sz w:val="20"/>
                <w:szCs w:val="20"/>
              </w:rPr>
              <w:t>52</w:t>
            </w:r>
          </w:p>
        </w:tc>
        <w:tc>
          <w:tcPr>
            <w:tcW w:w="544" w:type="pct"/>
          </w:tcPr>
          <w:p w14:paraId="6F8B34D3" w14:textId="3944D70B" w:rsidR="00FB3AEF" w:rsidRPr="00560845" w:rsidRDefault="00C36448" w:rsidP="00B51FC6">
            <w:pPr>
              <w:pStyle w:val="PlainText"/>
              <w:contextualSpacing/>
              <w:jc w:val="center"/>
              <w:rPr>
                <w:rFonts w:ascii="Arial" w:hAnsi="Arial" w:cs="Arial"/>
                <w:sz w:val="20"/>
                <w:szCs w:val="20"/>
              </w:rPr>
            </w:pPr>
            <w:r w:rsidRPr="00560845">
              <w:rPr>
                <w:rFonts w:ascii="Arial" w:hAnsi="Arial" w:cs="Arial"/>
                <w:sz w:val="20"/>
                <w:szCs w:val="20"/>
              </w:rPr>
              <w:t>47</w:t>
            </w:r>
          </w:p>
        </w:tc>
      </w:tr>
      <w:tr w:rsidR="00014D6E" w:rsidRPr="00CF52C0" w14:paraId="360AF2A8" w14:textId="77777777" w:rsidTr="00234BDD">
        <w:trPr>
          <w:trHeight w:val="187"/>
        </w:trPr>
        <w:tc>
          <w:tcPr>
            <w:tcW w:w="1172" w:type="pct"/>
          </w:tcPr>
          <w:p w14:paraId="1A1DCBC2" w14:textId="45B82C64" w:rsidR="00014D6E" w:rsidRPr="00FB3AEF" w:rsidRDefault="00DD3325" w:rsidP="00B51FC6">
            <w:pPr>
              <w:pStyle w:val="PlainText"/>
              <w:contextualSpacing/>
              <w:rPr>
                <w:rFonts w:ascii="Arial" w:hAnsi="Arial" w:cs="Arial"/>
                <w:sz w:val="20"/>
                <w:szCs w:val="20"/>
              </w:rPr>
            </w:pPr>
            <w:r w:rsidRPr="00FB3AEF">
              <w:rPr>
                <w:rFonts w:ascii="Arial" w:hAnsi="Arial" w:cs="Arial"/>
                <w:sz w:val="20"/>
                <w:szCs w:val="20"/>
              </w:rPr>
              <w:t>February 26-March 1</w:t>
            </w:r>
          </w:p>
        </w:tc>
        <w:tc>
          <w:tcPr>
            <w:tcW w:w="547" w:type="pct"/>
            <w:vAlign w:val="bottom"/>
          </w:tcPr>
          <w:p w14:paraId="041E8F72" w14:textId="42FBAAF6" w:rsidR="00014D6E" w:rsidRPr="00FB3AEF" w:rsidRDefault="00C514C4" w:rsidP="00B51FC6">
            <w:pPr>
              <w:pStyle w:val="PlainText"/>
              <w:contextualSpacing/>
              <w:jc w:val="center"/>
              <w:rPr>
                <w:rFonts w:ascii="Arial" w:hAnsi="Arial" w:cs="Arial"/>
                <w:color w:val="000000"/>
                <w:sz w:val="20"/>
                <w:szCs w:val="20"/>
              </w:rPr>
            </w:pPr>
            <w:r w:rsidRPr="00FB3AEF">
              <w:rPr>
                <w:rFonts w:ascii="Arial" w:hAnsi="Arial" w:cs="Arial"/>
                <w:color w:val="000000"/>
                <w:sz w:val="20"/>
                <w:szCs w:val="20"/>
              </w:rPr>
              <w:t>23</w:t>
            </w:r>
          </w:p>
        </w:tc>
        <w:tc>
          <w:tcPr>
            <w:tcW w:w="547" w:type="pct"/>
            <w:vAlign w:val="bottom"/>
          </w:tcPr>
          <w:p w14:paraId="2371C435" w14:textId="15E78942" w:rsidR="00014D6E" w:rsidRPr="00FB3AEF" w:rsidRDefault="00C514C4" w:rsidP="00B51FC6">
            <w:pPr>
              <w:pStyle w:val="PlainText"/>
              <w:contextualSpacing/>
              <w:jc w:val="center"/>
              <w:rPr>
                <w:rFonts w:ascii="Arial" w:hAnsi="Arial" w:cs="Arial"/>
                <w:color w:val="000000"/>
                <w:sz w:val="20"/>
                <w:szCs w:val="20"/>
              </w:rPr>
            </w:pPr>
            <w:r w:rsidRPr="00FB3AEF">
              <w:rPr>
                <w:rFonts w:ascii="Arial" w:hAnsi="Arial" w:cs="Arial"/>
                <w:color w:val="000000"/>
                <w:sz w:val="20"/>
                <w:szCs w:val="20"/>
              </w:rPr>
              <w:t>31</w:t>
            </w:r>
          </w:p>
        </w:tc>
        <w:tc>
          <w:tcPr>
            <w:tcW w:w="547" w:type="pct"/>
            <w:vAlign w:val="bottom"/>
          </w:tcPr>
          <w:p w14:paraId="5E80FD25" w14:textId="28E00677" w:rsidR="00014D6E" w:rsidRPr="00FB3AEF" w:rsidRDefault="00C514C4" w:rsidP="00B51FC6">
            <w:pPr>
              <w:pStyle w:val="PlainText"/>
              <w:contextualSpacing/>
              <w:jc w:val="center"/>
              <w:rPr>
                <w:rFonts w:ascii="Arial" w:hAnsi="Arial" w:cs="Arial"/>
                <w:color w:val="000000"/>
                <w:sz w:val="20"/>
                <w:szCs w:val="20"/>
              </w:rPr>
            </w:pPr>
            <w:r w:rsidRPr="00FB3AEF">
              <w:rPr>
                <w:rFonts w:ascii="Arial" w:hAnsi="Arial" w:cs="Arial"/>
                <w:color w:val="000000"/>
                <w:sz w:val="20"/>
                <w:szCs w:val="20"/>
              </w:rPr>
              <w:t>17</w:t>
            </w:r>
          </w:p>
        </w:tc>
        <w:tc>
          <w:tcPr>
            <w:tcW w:w="547" w:type="pct"/>
            <w:vAlign w:val="bottom"/>
          </w:tcPr>
          <w:p w14:paraId="157C50C2" w14:textId="7925D159" w:rsidR="00014D6E" w:rsidRPr="00FB3AEF" w:rsidRDefault="00C514C4" w:rsidP="00B51FC6">
            <w:pPr>
              <w:pStyle w:val="PlainText"/>
              <w:contextualSpacing/>
              <w:jc w:val="center"/>
              <w:rPr>
                <w:rFonts w:ascii="Arial" w:hAnsi="Arial" w:cs="Arial"/>
                <w:color w:val="000000"/>
                <w:sz w:val="20"/>
                <w:szCs w:val="20"/>
              </w:rPr>
            </w:pPr>
            <w:r w:rsidRPr="00FB3AEF">
              <w:rPr>
                <w:rFonts w:ascii="Arial" w:hAnsi="Arial" w:cs="Arial"/>
                <w:color w:val="000000"/>
                <w:sz w:val="20"/>
                <w:szCs w:val="20"/>
              </w:rPr>
              <w:t>28</w:t>
            </w:r>
          </w:p>
        </w:tc>
        <w:tc>
          <w:tcPr>
            <w:tcW w:w="547" w:type="pct"/>
            <w:tcBorders>
              <w:right w:val="single" w:sz="18" w:space="0" w:color="auto"/>
            </w:tcBorders>
            <w:vAlign w:val="bottom"/>
          </w:tcPr>
          <w:p w14:paraId="5D32CD8F" w14:textId="3ADD2D82" w:rsidR="00014D6E" w:rsidRPr="00FB3AEF" w:rsidRDefault="00C514C4" w:rsidP="00B51FC6">
            <w:pPr>
              <w:pStyle w:val="PlainText"/>
              <w:contextualSpacing/>
              <w:jc w:val="center"/>
              <w:rPr>
                <w:rFonts w:ascii="Arial" w:hAnsi="Arial" w:cs="Arial"/>
                <w:color w:val="000000"/>
                <w:sz w:val="20"/>
                <w:szCs w:val="20"/>
              </w:rPr>
            </w:pPr>
            <w:r w:rsidRPr="00FB3AEF">
              <w:rPr>
                <w:rFonts w:ascii="Arial" w:hAnsi="Arial" w:cs="Arial"/>
                <w:color w:val="000000"/>
                <w:sz w:val="20"/>
                <w:szCs w:val="20"/>
              </w:rPr>
              <w:t>1</w:t>
            </w:r>
          </w:p>
        </w:tc>
        <w:tc>
          <w:tcPr>
            <w:tcW w:w="547" w:type="pct"/>
            <w:tcBorders>
              <w:left w:val="single" w:sz="18" w:space="0" w:color="auto"/>
            </w:tcBorders>
          </w:tcPr>
          <w:p w14:paraId="0104D1CD" w14:textId="53C6FC74" w:rsidR="00014D6E" w:rsidRPr="00FB3AEF" w:rsidRDefault="00C514C4" w:rsidP="00B51FC6">
            <w:pPr>
              <w:pStyle w:val="PlainText"/>
              <w:contextualSpacing/>
              <w:jc w:val="center"/>
              <w:rPr>
                <w:rFonts w:ascii="Arial" w:hAnsi="Arial" w:cs="Arial"/>
                <w:sz w:val="20"/>
                <w:szCs w:val="20"/>
              </w:rPr>
            </w:pPr>
            <w:r w:rsidRPr="00FB3AEF">
              <w:rPr>
                <w:rFonts w:ascii="Arial" w:hAnsi="Arial" w:cs="Arial"/>
                <w:sz w:val="20"/>
                <w:szCs w:val="20"/>
              </w:rPr>
              <w:t>54</w:t>
            </w:r>
          </w:p>
        </w:tc>
        <w:tc>
          <w:tcPr>
            <w:tcW w:w="544" w:type="pct"/>
          </w:tcPr>
          <w:p w14:paraId="30F159B3" w14:textId="29598A44" w:rsidR="00014D6E" w:rsidRPr="00FB3AEF" w:rsidRDefault="00C514C4" w:rsidP="00B51FC6">
            <w:pPr>
              <w:pStyle w:val="PlainText"/>
              <w:contextualSpacing/>
              <w:jc w:val="center"/>
              <w:rPr>
                <w:rFonts w:ascii="Arial" w:hAnsi="Arial" w:cs="Arial"/>
                <w:sz w:val="20"/>
                <w:szCs w:val="20"/>
              </w:rPr>
            </w:pPr>
            <w:r w:rsidRPr="00FB3AEF">
              <w:rPr>
                <w:rFonts w:ascii="Arial" w:hAnsi="Arial" w:cs="Arial"/>
                <w:sz w:val="20"/>
                <w:szCs w:val="20"/>
              </w:rPr>
              <w:t>45</w:t>
            </w:r>
          </w:p>
        </w:tc>
      </w:tr>
      <w:tr w:rsidR="00B4269A" w:rsidRPr="00CF52C0" w14:paraId="5975B035" w14:textId="77777777" w:rsidTr="00234BDD">
        <w:trPr>
          <w:trHeight w:val="187"/>
        </w:trPr>
        <w:tc>
          <w:tcPr>
            <w:tcW w:w="1172" w:type="pct"/>
          </w:tcPr>
          <w:p w14:paraId="39212099" w14:textId="70003C6A" w:rsidR="00B4269A" w:rsidRPr="00DD3325" w:rsidRDefault="00B4269A" w:rsidP="00B51FC6">
            <w:pPr>
              <w:pStyle w:val="PlainText"/>
              <w:contextualSpacing/>
              <w:rPr>
                <w:rFonts w:ascii="Arial" w:hAnsi="Arial" w:cs="Arial"/>
                <w:bCs/>
                <w:sz w:val="20"/>
                <w:szCs w:val="20"/>
              </w:rPr>
            </w:pPr>
            <w:r w:rsidRPr="00DD3325">
              <w:rPr>
                <w:rFonts w:ascii="Arial" w:hAnsi="Arial" w:cs="Arial"/>
                <w:bCs/>
                <w:sz w:val="20"/>
                <w:szCs w:val="20"/>
              </w:rPr>
              <w:t>February 19-22</w:t>
            </w:r>
          </w:p>
        </w:tc>
        <w:tc>
          <w:tcPr>
            <w:tcW w:w="547" w:type="pct"/>
            <w:vAlign w:val="bottom"/>
          </w:tcPr>
          <w:p w14:paraId="46EC57C3" w14:textId="72AF7D5A" w:rsidR="00B4269A" w:rsidRPr="00DD3325" w:rsidRDefault="000428C0" w:rsidP="00B51FC6">
            <w:pPr>
              <w:pStyle w:val="PlainText"/>
              <w:contextualSpacing/>
              <w:jc w:val="center"/>
              <w:rPr>
                <w:rFonts w:ascii="Arial" w:hAnsi="Arial" w:cs="Arial"/>
                <w:bCs/>
                <w:color w:val="000000"/>
                <w:sz w:val="20"/>
                <w:szCs w:val="20"/>
              </w:rPr>
            </w:pPr>
            <w:r w:rsidRPr="00DD3325">
              <w:rPr>
                <w:rFonts w:ascii="Arial" w:hAnsi="Arial" w:cs="Arial"/>
                <w:bCs/>
                <w:color w:val="000000"/>
                <w:sz w:val="20"/>
                <w:szCs w:val="20"/>
              </w:rPr>
              <w:t>23</w:t>
            </w:r>
          </w:p>
        </w:tc>
        <w:tc>
          <w:tcPr>
            <w:tcW w:w="547" w:type="pct"/>
            <w:vAlign w:val="bottom"/>
          </w:tcPr>
          <w:p w14:paraId="73EFA6EF" w14:textId="3D34DDBD" w:rsidR="00B4269A" w:rsidRPr="00DD3325" w:rsidRDefault="000428C0" w:rsidP="00B51FC6">
            <w:pPr>
              <w:pStyle w:val="PlainText"/>
              <w:contextualSpacing/>
              <w:jc w:val="center"/>
              <w:rPr>
                <w:rFonts w:ascii="Arial" w:hAnsi="Arial" w:cs="Arial"/>
                <w:bCs/>
                <w:color w:val="000000"/>
                <w:sz w:val="20"/>
                <w:szCs w:val="20"/>
              </w:rPr>
            </w:pPr>
            <w:r w:rsidRPr="00DD3325">
              <w:rPr>
                <w:rFonts w:ascii="Arial" w:hAnsi="Arial" w:cs="Arial"/>
                <w:bCs/>
                <w:color w:val="000000"/>
                <w:sz w:val="20"/>
                <w:szCs w:val="20"/>
              </w:rPr>
              <w:t>33</w:t>
            </w:r>
          </w:p>
        </w:tc>
        <w:tc>
          <w:tcPr>
            <w:tcW w:w="547" w:type="pct"/>
            <w:vAlign w:val="bottom"/>
          </w:tcPr>
          <w:p w14:paraId="4BE40986" w14:textId="0BFFFB6E" w:rsidR="00B4269A" w:rsidRPr="00DD3325" w:rsidRDefault="000428C0" w:rsidP="00B51FC6">
            <w:pPr>
              <w:pStyle w:val="PlainText"/>
              <w:contextualSpacing/>
              <w:jc w:val="center"/>
              <w:rPr>
                <w:rFonts w:ascii="Arial" w:hAnsi="Arial" w:cs="Arial"/>
                <w:bCs/>
                <w:color w:val="000000"/>
                <w:sz w:val="20"/>
                <w:szCs w:val="20"/>
              </w:rPr>
            </w:pPr>
            <w:r w:rsidRPr="00DD3325">
              <w:rPr>
                <w:rFonts w:ascii="Arial" w:hAnsi="Arial" w:cs="Arial"/>
                <w:bCs/>
                <w:color w:val="000000"/>
                <w:sz w:val="20"/>
                <w:szCs w:val="20"/>
              </w:rPr>
              <w:t>18</w:t>
            </w:r>
          </w:p>
        </w:tc>
        <w:tc>
          <w:tcPr>
            <w:tcW w:w="547" w:type="pct"/>
            <w:vAlign w:val="bottom"/>
          </w:tcPr>
          <w:p w14:paraId="064E2656" w14:textId="75CEEDF0" w:rsidR="00B4269A" w:rsidRPr="00DD3325" w:rsidRDefault="000428C0" w:rsidP="00B51FC6">
            <w:pPr>
              <w:pStyle w:val="PlainText"/>
              <w:contextualSpacing/>
              <w:jc w:val="center"/>
              <w:rPr>
                <w:rFonts w:ascii="Arial" w:hAnsi="Arial" w:cs="Arial"/>
                <w:bCs/>
                <w:color w:val="000000"/>
                <w:sz w:val="20"/>
                <w:szCs w:val="20"/>
              </w:rPr>
            </w:pPr>
            <w:r w:rsidRPr="00DD3325">
              <w:rPr>
                <w:rFonts w:ascii="Arial" w:hAnsi="Arial" w:cs="Arial"/>
                <w:bCs/>
                <w:color w:val="000000"/>
                <w:sz w:val="20"/>
                <w:szCs w:val="20"/>
              </w:rPr>
              <w:t>26</w:t>
            </w:r>
          </w:p>
        </w:tc>
        <w:tc>
          <w:tcPr>
            <w:tcW w:w="547" w:type="pct"/>
            <w:tcBorders>
              <w:right w:val="single" w:sz="18" w:space="0" w:color="auto"/>
            </w:tcBorders>
            <w:vAlign w:val="bottom"/>
          </w:tcPr>
          <w:p w14:paraId="7F215DBF" w14:textId="1E8AF45E" w:rsidR="00B4269A" w:rsidRPr="00DD3325" w:rsidRDefault="000428C0" w:rsidP="00B51FC6">
            <w:pPr>
              <w:pStyle w:val="PlainText"/>
              <w:contextualSpacing/>
              <w:jc w:val="center"/>
              <w:rPr>
                <w:rFonts w:ascii="Arial" w:hAnsi="Arial" w:cs="Arial"/>
                <w:bCs/>
                <w:color w:val="000000"/>
                <w:sz w:val="20"/>
                <w:szCs w:val="20"/>
              </w:rPr>
            </w:pPr>
            <w:r w:rsidRPr="00DD3325">
              <w:rPr>
                <w:rFonts w:ascii="Arial" w:hAnsi="Arial" w:cs="Arial"/>
                <w:bCs/>
                <w:color w:val="000000"/>
                <w:sz w:val="20"/>
                <w:szCs w:val="20"/>
              </w:rPr>
              <w:t>1</w:t>
            </w:r>
          </w:p>
        </w:tc>
        <w:tc>
          <w:tcPr>
            <w:tcW w:w="547" w:type="pct"/>
            <w:tcBorders>
              <w:left w:val="single" w:sz="18" w:space="0" w:color="auto"/>
            </w:tcBorders>
          </w:tcPr>
          <w:p w14:paraId="3E16648B" w14:textId="0FDE6C28" w:rsidR="00B4269A" w:rsidRPr="00DD3325" w:rsidRDefault="000428C0" w:rsidP="00B51FC6">
            <w:pPr>
              <w:pStyle w:val="PlainText"/>
              <w:contextualSpacing/>
              <w:jc w:val="center"/>
              <w:rPr>
                <w:rFonts w:ascii="Arial" w:hAnsi="Arial" w:cs="Arial"/>
                <w:bCs/>
                <w:sz w:val="20"/>
                <w:szCs w:val="20"/>
              </w:rPr>
            </w:pPr>
            <w:r w:rsidRPr="00DD3325">
              <w:rPr>
                <w:rFonts w:ascii="Arial" w:hAnsi="Arial" w:cs="Arial"/>
                <w:bCs/>
                <w:sz w:val="20"/>
                <w:szCs w:val="20"/>
              </w:rPr>
              <w:t>55</w:t>
            </w:r>
          </w:p>
        </w:tc>
        <w:tc>
          <w:tcPr>
            <w:tcW w:w="544" w:type="pct"/>
          </w:tcPr>
          <w:p w14:paraId="7C1C0195" w14:textId="76469889" w:rsidR="00B4269A" w:rsidRPr="00DD3325" w:rsidRDefault="000428C0" w:rsidP="00B51FC6">
            <w:pPr>
              <w:pStyle w:val="PlainText"/>
              <w:contextualSpacing/>
              <w:jc w:val="center"/>
              <w:rPr>
                <w:rFonts w:ascii="Arial" w:hAnsi="Arial" w:cs="Arial"/>
                <w:bCs/>
                <w:sz w:val="20"/>
                <w:szCs w:val="20"/>
              </w:rPr>
            </w:pPr>
            <w:r w:rsidRPr="00DD3325">
              <w:rPr>
                <w:rFonts w:ascii="Arial" w:hAnsi="Arial" w:cs="Arial"/>
                <w:bCs/>
                <w:sz w:val="20"/>
                <w:szCs w:val="20"/>
              </w:rPr>
              <w:t>44</w:t>
            </w:r>
          </w:p>
        </w:tc>
      </w:tr>
      <w:tr w:rsidR="004674C5" w:rsidRPr="00CF52C0" w14:paraId="04151AFA" w14:textId="77777777" w:rsidTr="00234BDD">
        <w:trPr>
          <w:trHeight w:val="187"/>
        </w:trPr>
        <w:tc>
          <w:tcPr>
            <w:tcW w:w="1172" w:type="pct"/>
          </w:tcPr>
          <w:p w14:paraId="0534FF02" w14:textId="7411F220" w:rsidR="004674C5" w:rsidRPr="00B4269A" w:rsidRDefault="004674C5" w:rsidP="00B51FC6">
            <w:pPr>
              <w:pStyle w:val="PlainText"/>
              <w:contextualSpacing/>
              <w:rPr>
                <w:rFonts w:ascii="Arial" w:hAnsi="Arial" w:cs="Arial"/>
                <w:bCs/>
                <w:sz w:val="20"/>
                <w:szCs w:val="20"/>
              </w:rPr>
            </w:pPr>
            <w:r w:rsidRPr="00B4269A">
              <w:rPr>
                <w:rFonts w:ascii="Arial" w:hAnsi="Arial" w:cs="Arial"/>
                <w:bCs/>
                <w:sz w:val="20"/>
                <w:szCs w:val="20"/>
              </w:rPr>
              <w:t>February 5-8</w:t>
            </w:r>
          </w:p>
        </w:tc>
        <w:tc>
          <w:tcPr>
            <w:tcW w:w="547" w:type="pct"/>
            <w:vAlign w:val="bottom"/>
          </w:tcPr>
          <w:p w14:paraId="5D279663" w14:textId="7E6161A8" w:rsidR="004674C5" w:rsidRPr="00B4269A" w:rsidRDefault="005A47F1" w:rsidP="00B51FC6">
            <w:pPr>
              <w:pStyle w:val="PlainText"/>
              <w:contextualSpacing/>
              <w:jc w:val="center"/>
              <w:rPr>
                <w:rFonts w:ascii="Arial" w:hAnsi="Arial" w:cs="Arial"/>
                <w:bCs/>
                <w:color w:val="000000"/>
                <w:sz w:val="20"/>
                <w:szCs w:val="20"/>
              </w:rPr>
            </w:pPr>
            <w:r w:rsidRPr="00B4269A">
              <w:rPr>
                <w:rFonts w:ascii="Arial" w:hAnsi="Arial" w:cs="Arial"/>
                <w:bCs/>
                <w:color w:val="000000"/>
                <w:sz w:val="20"/>
                <w:szCs w:val="20"/>
              </w:rPr>
              <w:t>23</w:t>
            </w:r>
          </w:p>
        </w:tc>
        <w:tc>
          <w:tcPr>
            <w:tcW w:w="547" w:type="pct"/>
            <w:vAlign w:val="bottom"/>
          </w:tcPr>
          <w:p w14:paraId="52C149AD" w14:textId="21104D68" w:rsidR="004674C5" w:rsidRPr="00B4269A" w:rsidRDefault="005A47F1" w:rsidP="00B51FC6">
            <w:pPr>
              <w:pStyle w:val="PlainText"/>
              <w:contextualSpacing/>
              <w:jc w:val="center"/>
              <w:rPr>
                <w:rFonts w:ascii="Arial" w:hAnsi="Arial" w:cs="Arial"/>
                <w:bCs/>
                <w:color w:val="000000"/>
                <w:sz w:val="20"/>
                <w:szCs w:val="20"/>
              </w:rPr>
            </w:pPr>
            <w:r w:rsidRPr="00B4269A">
              <w:rPr>
                <w:rFonts w:ascii="Arial" w:hAnsi="Arial" w:cs="Arial"/>
                <w:bCs/>
                <w:color w:val="000000"/>
                <w:sz w:val="20"/>
                <w:szCs w:val="20"/>
              </w:rPr>
              <w:t>30</w:t>
            </w:r>
          </w:p>
        </w:tc>
        <w:tc>
          <w:tcPr>
            <w:tcW w:w="547" w:type="pct"/>
            <w:vAlign w:val="bottom"/>
          </w:tcPr>
          <w:p w14:paraId="5C345966" w14:textId="1D117F06" w:rsidR="004674C5" w:rsidRPr="00B4269A" w:rsidRDefault="005A47F1" w:rsidP="00B51FC6">
            <w:pPr>
              <w:pStyle w:val="PlainText"/>
              <w:contextualSpacing/>
              <w:jc w:val="center"/>
              <w:rPr>
                <w:rFonts w:ascii="Arial" w:hAnsi="Arial" w:cs="Arial"/>
                <w:bCs/>
                <w:color w:val="000000"/>
                <w:sz w:val="20"/>
                <w:szCs w:val="20"/>
              </w:rPr>
            </w:pPr>
            <w:r w:rsidRPr="00B4269A">
              <w:rPr>
                <w:rFonts w:ascii="Arial" w:hAnsi="Arial" w:cs="Arial"/>
                <w:bCs/>
                <w:color w:val="000000"/>
                <w:sz w:val="20"/>
                <w:szCs w:val="20"/>
              </w:rPr>
              <w:t>18</w:t>
            </w:r>
          </w:p>
        </w:tc>
        <w:tc>
          <w:tcPr>
            <w:tcW w:w="547" w:type="pct"/>
            <w:vAlign w:val="bottom"/>
          </w:tcPr>
          <w:p w14:paraId="5F5678F1" w14:textId="75BBE320" w:rsidR="004674C5" w:rsidRPr="00B4269A" w:rsidRDefault="005A47F1" w:rsidP="00B51FC6">
            <w:pPr>
              <w:pStyle w:val="PlainText"/>
              <w:contextualSpacing/>
              <w:jc w:val="center"/>
              <w:rPr>
                <w:rFonts w:ascii="Arial" w:hAnsi="Arial" w:cs="Arial"/>
                <w:bCs/>
                <w:color w:val="000000"/>
                <w:sz w:val="20"/>
                <w:szCs w:val="20"/>
              </w:rPr>
            </w:pPr>
            <w:r w:rsidRPr="00B4269A">
              <w:rPr>
                <w:rFonts w:ascii="Arial" w:hAnsi="Arial" w:cs="Arial"/>
                <w:bCs/>
                <w:color w:val="000000"/>
                <w:sz w:val="20"/>
                <w:szCs w:val="20"/>
              </w:rPr>
              <w:t>29</w:t>
            </w:r>
          </w:p>
        </w:tc>
        <w:tc>
          <w:tcPr>
            <w:tcW w:w="547" w:type="pct"/>
            <w:tcBorders>
              <w:right w:val="single" w:sz="18" w:space="0" w:color="auto"/>
            </w:tcBorders>
            <w:vAlign w:val="bottom"/>
          </w:tcPr>
          <w:p w14:paraId="136A9C0E" w14:textId="44054753" w:rsidR="004674C5" w:rsidRPr="00B4269A" w:rsidRDefault="005A47F1" w:rsidP="00B51FC6">
            <w:pPr>
              <w:pStyle w:val="PlainText"/>
              <w:contextualSpacing/>
              <w:jc w:val="center"/>
              <w:rPr>
                <w:rFonts w:ascii="Arial" w:hAnsi="Arial" w:cs="Arial"/>
                <w:bCs/>
                <w:color w:val="000000"/>
                <w:sz w:val="20"/>
                <w:szCs w:val="20"/>
              </w:rPr>
            </w:pPr>
            <w:r w:rsidRPr="00B4269A">
              <w:rPr>
                <w:rFonts w:ascii="Arial" w:hAnsi="Arial" w:cs="Arial"/>
                <w:bCs/>
                <w:color w:val="000000"/>
                <w:sz w:val="20"/>
                <w:szCs w:val="20"/>
              </w:rPr>
              <w:t>1</w:t>
            </w:r>
          </w:p>
        </w:tc>
        <w:tc>
          <w:tcPr>
            <w:tcW w:w="547" w:type="pct"/>
            <w:tcBorders>
              <w:left w:val="single" w:sz="18" w:space="0" w:color="auto"/>
            </w:tcBorders>
          </w:tcPr>
          <w:p w14:paraId="7BF18B24" w14:textId="78FC3AA2" w:rsidR="004674C5" w:rsidRPr="00B4269A" w:rsidRDefault="005A47F1" w:rsidP="00B51FC6">
            <w:pPr>
              <w:pStyle w:val="PlainText"/>
              <w:contextualSpacing/>
              <w:jc w:val="center"/>
              <w:rPr>
                <w:rFonts w:ascii="Arial" w:hAnsi="Arial" w:cs="Arial"/>
                <w:bCs/>
                <w:sz w:val="20"/>
                <w:szCs w:val="20"/>
              </w:rPr>
            </w:pPr>
            <w:r w:rsidRPr="00B4269A">
              <w:rPr>
                <w:rFonts w:ascii="Arial" w:hAnsi="Arial" w:cs="Arial"/>
                <w:bCs/>
                <w:sz w:val="20"/>
                <w:szCs w:val="20"/>
              </w:rPr>
              <w:t>53</w:t>
            </w:r>
          </w:p>
        </w:tc>
        <w:tc>
          <w:tcPr>
            <w:tcW w:w="544" w:type="pct"/>
          </w:tcPr>
          <w:p w14:paraId="7C73DDE8" w14:textId="7C01F431" w:rsidR="004674C5" w:rsidRPr="00B4269A" w:rsidRDefault="005A47F1" w:rsidP="00B51FC6">
            <w:pPr>
              <w:pStyle w:val="PlainText"/>
              <w:contextualSpacing/>
              <w:jc w:val="center"/>
              <w:rPr>
                <w:rFonts w:ascii="Arial" w:hAnsi="Arial" w:cs="Arial"/>
                <w:bCs/>
                <w:sz w:val="20"/>
                <w:szCs w:val="20"/>
              </w:rPr>
            </w:pPr>
            <w:r w:rsidRPr="00B4269A">
              <w:rPr>
                <w:rFonts w:ascii="Arial" w:hAnsi="Arial" w:cs="Arial"/>
                <w:bCs/>
                <w:sz w:val="20"/>
                <w:szCs w:val="20"/>
              </w:rPr>
              <w:t>46</w:t>
            </w:r>
          </w:p>
        </w:tc>
      </w:tr>
      <w:tr w:rsidR="00234BDD" w:rsidRPr="00B04744" w14:paraId="5BEB1F1C" w14:textId="77777777" w:rsidTr="00234BDD">
        <w:trPr>
          <w:trHeight w:val="187"/>
        </w:trPr>
        <w:tc>
          <w:tcPr>
            <w:tcW w:w="1172" w:type="pct"/>
          </w:tcPr>
          <w:p w14:paraId="66C80A32" w14:textId="6615650A" w:rsidR="00234BDD" w:rsidRPr="00B04744" w:rsidRDefault="00234BDD" w:rsidP="00B51FC6">
            <w:pPr>
              <w:pStyle w:val="PlainText"/>
              <w:contextualSpacing/>
              <w:rPr>
                <w:rFonts w:ascii="Arial" w:hAnsi="Arial" w:cs="Arial"/>
                <w:bCs/>
                <w:sz w:val="20"/>
                <w:szCs w:val="20"/>
              </w:rPr>
            </w:pPr>
            <w:r w:rsidRPr="00B04744">
              <w:rPr>
                <w:rFonts w:ascii="Arial" w:hAnsi="Arial" w:cs="Arial"/>
                <w:bCs/>
                <w:sz w:val="20"/>
                <w:szCs w:val="20"/>
              </w:rPr>
              <w:t>January 29-February 1</w:t>
            </w:r>
          </w:p>
        </w:tc>
        <w:tc>
          <w:tcPr>
            <w:tcW w:w="547" w:type="pct"/>
            <w:vAlign w:val="bottom"/>
          </w:tcPr>
          <w:p w14:paraId="233C11C2" w14:textId="131AB382" w:rsidR="00234BDD" w:rsidRPr="00B04744" w:rsidRDefault="00490538" w:rsidP="00B51FC6">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25</w:t>
            </w:r>
          </w:p>
        </w:tc>
        <w:tc>
          <w:tcPr>
            <w:tcW w:w="547" w:type="pct"/>
            <w:vAlign w:val="bottom"/>
          </w:tcPr>
          <w:p w14:paraId="5282010A" w14:textId="00D5600A" w:rsidR="00234BDD" w:rsidRPr="00B04744" w:rsidRDefault="00490538" w:rsidP="00B51FC6">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29</w:t>
            </w:r>
          </w:p>
        </w:tc>
        <w:tc>
          <w:tcPr>
            <w:tcW w:w="547" w:type="pct"/>
            <w:vAlign w:val="bottom"/>
          </w:tcPr>
          <w:p w14:paraId="606EB3FF" w14:textId="5A3121F8" w:rsidR="00234BDD" w:rsidRPr="00B04744" w:rsidRDefault="00490538" w:rsidP="00B51FC6">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19</w:t>
            </w:r>
          </w:p>
        </w:tc>
        <w:tc>
          <w:tcPr>
            <w:tcW w:w="547" w:type="pct"/>
            <w:vAlign w:val="bottom"/>
          </w:tcPr>
          <w:p w14:paraId="11FC35E6" w14:textId="1FD0B2A0" w:rsidR="00234BDD" w:rsidRPr="00B04744" w:rsidRDefault="00490538" w:rsidP="00B51FC6">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26</w:t>
            </w:r>
          </w:p>
        </w:tc>
        <w:tc>
          <w:tcPr>
            <w:tcW w:w="547" w:type="pct"/>
            <w:tcBorders>
              <w:right w:val="single" w:sz="18" w:space="0" w:color="auto"/>
            </w:tcBorders>
            <w:vAlign w:val="bottom"/>
          </w:tcPr>
          <w:p w14:paraId="13AC807D" w14:textId="24615ECC" w:rsidR="00234BDD" w:rsidRPr="00B04744" w:rsidRDefault="00490538" w:rsidP="00B51FC6">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1</w:t>
            </w:r>
          </w:p>
        </w:tc>
        <w:tc>
          <w:tcPr>
            <w:tcW w:w="547" w:type="pct"/>
            <w:tcBorders>
              <w:left w:val="single" w:sz="18" w:space="0" w:color="auto"/>
            </w:tcBorders>
          </w:tcPr>
          <w:p w14:paraId="5BC9FD45" w14:textId="7C3CBC4A" w:rsidR="00234BDD" w:rsidRPr="00B04744" w:rsidRDefault="00490538" w:rsidP="00B51FC6">
            <w:pPr>
              <w:pStyle w:val="PlainText"/>
              <w:contextualSpacing/>
              <w:jc w:val="center"/>
              <w:rPr>
                <w:rFonts w:ascii="Arial" w:hAnsi="Arial" w:cs="Arial"/>
                <w:bCs/>
                <w:sz w:val="20"/>
                <w:szCs w:val="20"/>
              </w:rPr>
            </w:pPr>
            <w:r w:rsidRPr="00B04744">
              <w:rPr>
                <w:rFonts w:ascii="Arial" w:hAnsi="Arial" w:cs="Arial"/>
                <w:bCs/>
                <w:sz w:val="20"/>
                <w:szCs w:val="20"/>
              </w:rPr>
              <w:t>54</w:t>
            </w:r>
          </w:p>
        </w:tc>
        <w:tc>
          <w:tcPr>
            <w:tcW w:w="544" w:type="pct"/>
          </w:tcPr>
          <w:p w14:paraId="6F06334E" w14:textId="2A9C8CD9" w:rsidR="00234BDD" w:rsidRPr="00B04744" w:rsidRDefault="00490538" w:rsidP="00B51FC6">
            <w:pPr>
              <w:pStyle w:val="PlainText"/>
              <w:contextualSpacing/>
              <w:jc w:val="center"/>
              <w:rPr>
                <w:rFonts w:ascii="Arial" w:hAnsi="Arial" w:cs="Arial"/>
                <w:bCs/>
                <w:sz w:val="20"/>
                <w:szCs w:val="20"/>
              </w:rPr>
            </w:pPr>
            <w:r w:rsidRPr="00B04744">
              <w:rPr>
                <w:rFonts w:ascii="Arial" w:hAnsi="Arial" w:cs="Arial"/>
                <w:bCs/>
                <w:sz w:val="20"/>
                <w:szCs w:val="20"/>
              </w:rPr>
              <w:t>45</w:t>
            </w:r>
          </w:p>
        </w:tc>
      </w:tr>
      <w:tr w:rsidR="00AF4766" w:rsidRPr="00CF52C0" w14:paraId="53DD7F17" w14:textId="77777777" w:rsidTr="00234BDD">
        <w:tc>
          <w:tcPr>
            <w:tcW w:w="1172" w:type="pct"/>
          </w:tcPr>
          <w:p w14:paraId="04F0A538" w14:textId="736169DF" w:rsidR="00AF4766" w:rsidRPr="00234BDD" w:rsidRDefault="00AF4766" w:rsidP="00B51FC6">
            <w:pPr>
              <w:pStyle w:val="PlainText"/>
              <w:contextualSpacing/>
              <w:rPr>
                <w:rFonts w:ascii="Arial" w:hAnsi="Arial" w:cs="Arial"/>
                <w:bCs/>
                <w:sz w:val="20"/>
                <w:szCs w:val="20"/>
              </w:rPr>
            </w:pPr>
            <w:r w:rsidRPr="00234BDD">
              <w:rPr>
                <w:rFonts w:ascii="Arial" w:hAnsi="Arial" w:cs="Arial"/>
                <w:bCs/>
                <w:sz w:val="20"/>
                <w:szCs w:val="20"/>
              </w:rPr>
              <w:t>January 22-25</w:t>
            </w:r>
          </w:p>
        </w:tc>
        <w:tc>
          <w:tcPr>
            <w:tcW w:w="548" w:type="pct"/>
            <w:vAlign w:val="bottom"/>
          </w:tcPr>
          <w:p w14:paraId="1EFEFBB6" w14:textId="62494DB0" w:rsidR="00AF4766" w:rsidRPr="00234BDD" w:rsidRDefault="00AC5C2B" w:rsidP="00B51FC6">
            <w:pPr>
              <w:pStyle w:val="PlainText"/>
              <w:contextualSpacing/>
              <w:jc w:val="center"/>
              <w:rPr>
                <w:rFonts w:ascii="Arial" w:hAnsi="Arial" w:cs="Arial"/>
                <w:bCs/>
                <w:color w:val="000000"/>
                <w:sz w:val="20"/>
                <w:szCs w:val="20"/>
              </w:rPr>
            </w:pPr>
            <w:r w:rsidRPr="00234BDD">
              <w:rPr>
                <w:rFonts w:ascii="Arial" w:hAnsi="Arial" w:cs="Arial"/>
                <w:bCs/>
                <w:color w:val="000000"/>
                <w:sz w:val="20"/>
                <w:szCs w:val="20"/>
              </w:rPr>
              <w:t>27</w:t>
            </w:r>
          </w:p>
        </w:tc>
        <w:tc>
          <w:tcPr>
            <w:tcW w:w="547" w:type="pct"/>
            <w:vAlign w:val="bottom"/>
          </w:tcPr>
          <w:p w14:paraId="370B2898" w14:textId="084C7934" w:rsidR="00AF4766" w:rsidRPr="00234BDD" w:rsidRDefault="00AC5C2B" w:rsidP="00B51FC6">
            <w:pPr>
              <w:pStyle w:val="PlainText"/>
              <w:contextualSpacing/>
              <w:jc w:val="center"/>
              <w:rPr>
                <w:rFonts w:ascii="Arial" w:hAnsi="Arial" w:cs="Arial"/>
                <w:bCs/>
                <w:color w:val="000000"/>
                <w:sz w:val="20"/>
                <w:szCs w:val="20"/>
              </w:rPr>
            </w:pPr>
            <w:r w:rsidRPr="00234BDD">
              <w:rPr>
                <w:rFonts w:ascii="Arial" w:hAnsi="Arial" w:cs="Arial"/>
                <w:bCs/>
                <w:color w:val="000000"/>
                <w:sz w:val="20"/>
                <w:szCs w:val="20"/>
              </w:rPr>
              <w:t>31</w:t>
            </w:r>
          </w:p>
        </w:tc>
        <w:tc>
          <w:tcPr>
            <w:tcW w:w="547" w:type="pct"/>
            <w:vAlign w:val="bottom"/>
          </w:tcPr>
          <w:p w14:paraId="422120E4" w14:textId="3C7E305F" w:rsidR="00AF4766" w:rsidRPr="00234BDD" w:rsidRDefault="00AC5C2B" w:rsidP="00B51FC6">
            <w:pPr>
              <w:pStyle w:val="PlainText"/>
              <w:contextualSpacing/>
              <w:jc w:val="center"/>
              <w:rPr>
                <w:rFonts w:ascii="Arial" w:hAnsi="Arial" w:cs="Arial"/>
                <w:bCs/>
                <w:color w:val="000000"/>
                <w:sz w:val="20"/>
                <w:szCs w:val="20"/>
              </w:rPr>
            </w:pPr>
            <w:r w:rsidRPr="00234BDD">
              <w:rPr>
                <w:rFonts w:ascii="Arial" w:hAnsi="Arial" w:cs="Arial"/>
                <w:bCs/>
                <w:color w:val="000000"/>
                <w:sz w:val="20"/>
                <w:szCs w:val="20"/>
              </w:rPr>
              <w:t>17</w:t>
            </w:r>
          </w:p>
        </w:tc>
        <w:tc>
          <w:tcPr>
            <w:tcW w:w="547" w:type="pct"/>
            <w:vAlign w:val="bottom"/>
          </w:tcPr>
          <w:p w14:paraId="0BF7A439" w14:textId="7356E9BE" w:rsidR="00AF4766" w:rsidRPr="00234BDD" w:rsidRDefault="00AC5C2B" w:rsidP="00B51FC6">
            <w:pPr>
              <w:pStyle w:val="PlainText"/>
              <w:contextualSpacing/>
              <w:jc w:val="center"/>
              <w:rPr>
                <w:rFonts w:ascii="Arial" w:hAnsi="Arial" w:cs="Arial"/>
                <w:bCs/>
                <w:color w:val="000000"/>
                <w:sz w:val="20"/>
                <w:szCs w:val="20"/>
              </w:rPr>
            </w:pPr>
            <w:r w:rsidRPr="00234BDD">
              <w:rPr>
                <w:rFonts w:ascii="Arial" w:hAnsi="Arial" w:cs="Arial"/>
                <w:bCs/>
                <w:color w:val="000000"/>
                <w:sz w:val="20"/>
                <w:szCs w:val="20"/>
              </w:rPr>
              <w:t>25</w:t>
            </w:r>
          </w:p>
        </w:tc>
        <w:tc>
          <w:tcPr>
            <w:tcW w:w="547" w:type="pct"/>
            <w:tcBorders>
              <w:right w:val="single" w:sz="18" w:space="0" w:color="auto"/>
            </w:tcBorders>
            <w:vAlign w:val="bottom"/>
          </w:tcPr>
          <w:p w14:paraId="3663C692" w14:textId="68520BCB" w:rsidR="00AF4766" w:rsidRPr="00234BDD" w:rsidRDefault="00AC5C2B" w:rsidP="00B51FC6">
            <w:pPr>
              <w:pStyle w:val="PlainText"/>
              <w:contextualSpacing/>
              <w:jc w:val="center"/>
              <w:rPr>
                <w:rFonts w:ascii="Arial" w:hAnsi="Arial" w:cs="Arial"/>
                <w:bCs/>
                <w:color w:val="000000"/>
                <w:sz w:val="20"/>
                <w:szCs w:val="20"/>
              </w:rPr>
            </w:pPr>
            <w:r w:rsidRPr="00234BDD">
              <w:rPr>
                <w:rFonts w:ascii="Arial" w:hAnsi="Arial" w:cs="Arial"/>
                <w:bCs/>
                <w:color w:val="000000"/>
                <w:sz w:val="20"/>
                <w:szCs w:val="20"/>
              </w:rPr>
              <w:t>*</w:t>
            </w:r>
          </w:p>
        </w:tc>
        <w:tc>
          <w:tcPr>
            <w:tcW w:w="547" w:type="pct"/>
            <w:tcBorders>
              <w:left w:val="single" w:sz="18" w:space="0" w:color="auto"/>
            </w:tcBorders>
          </w:tcPr>
          <w:p w14:paraId="2CC59ACB" w14:textId="163E392F" w:rsidR="00AF4766" w:rsidRPr="00234BDD" w:rsidRDefault="00AC5C2B" w:rsidP="00B51FC6">
            <w:pPr>
              <w:pStyle w:val="PlainText"/>
              <w:contextualSpacing/>
              <w:jc w:val="center"/>
              <w:rPr>
                <w:rFonts w:ascii="Arial" w:hAnsi="Arial" w:cs="Arial"/>
                <w:bCs/>
                <w:sz w:val="20"/>
                <w:szCs w:val="20"/>
              </w:rPr>
            </w:pPr>
            <w:r w:rsidRPr="00234BDD">
              <w:rPr>
                <w:rFonts w:ascii="Arial" w:hAnsi="Arial" w:cs="Arial"/>
                <w:bCs/>
                <w:sz w:val="20"/>
                <w:szCs w:val="20"/>
              </w:rPr>
              <w:t>58</w:t>
            </w:r>
          </w:p>
        </w:tc>
        <w:tc>
          <w:tcPr>
            <w:tcW w:w="544" w:type="pct"/>
          </w:tcPr>
          <w:p w14:paraId="33D029B9" w14:textId="4E85AD7B" w:rsidR="00AF4766" w:rsidRPr="00234BDD" w:rsidRDefault="00AC5C2B" w:rsidP="00B51FC6">
            <w:pPr>
              <w:pStyle w:val="PlainText"/>
              <w:contextualSpacing/>
              <w:jc w:val="center"/>
              <w:rPr>
                <w:rFonts w:ascii="Arial" w:hAnsi="Arial" w:cs="Arial"/>
                <w:bCs/>
                <w:sz w:val="20"/>
                <w:szCs w:val="20"/>
              </w:rPr>
            </w:pPr>
            <w:r w:rsidRPr="00234BDD">
              <w:rPr>
                <w:rFonts w:ascii="Arial" w:hAnsi="Arial" w:cs="Arial"/>
                <w:bCs/>
                <w:sz w:val="20"/>
                <w:szCs w:val="20"/>
              </w:rPr>
              <w:t>42</w:t>
            </w:r>
          </w:p>
        </w:tc>
      </w:tr>
      <w:tr w:rsidR="00481FCB" w:rsidRPr="00294ADD" w14:paraId="08353458" w14:textId="77777777" w:rsidTr="00234BDD">
        <w:tc>
          <w:tcPr>
            <w:tcW w:w="1172" w:type="pct"/>
          </w:tcPr>
          <w:p w14:paraId="276010A1" w14:textId="7C25D261" w:rsidR="00481FCB" w:rsidRPr="00294ADD" w:rsidRDefault="00481FCB" w:rsidP="00B51FC6">
            <w:pPr>
              <w:pStyle w:val="PlainText"/>
              <w:contextualSpacing/>
              <w:rPr>
                <w:rFonts w:ascii="Arial" w:hAnsi="Arial" w:cs="Arial"/>
                <w:bCs/>
                <w:sz w:val="20"/>
                <w:szCs w:val="20"/>
              </w:rPr>
            </w:pPr>
            <w:r w:rsidRPr="00294ADD">
              <w:rPr>
                <w:rFonts w:ascii="Arial" w:hAnsi="Arial" w:cs="Arial"/>
                <w:bCs/>
                <w:sz w:val="20"/>
                <w:szCs w:val="20"/>
              </w:rPr>
              <w:t>January 8-11</w:t>
            </w:r>
          </w:p>
        </w:tc>
        <w:tc>
          <w:tcPr>
            <w:tcW w:w="548" w:type="pct"/>
            <w:vAlign w:val="bottom"/>
          </w:tcPr>
          <w:p w14:paraId="2B6ABDD1" w14:textId="3374F971" w:rsidR="00481FCB" w:rsidRPr="00294ADD" w:rsidRDefault="003F1893" w:rsidP="00B51FC6">
            <w:pPr>
              <w:pStyle w:val="PlainText"/>
              <w:contextualSpacing/>
              <w:jc w:val="center"/>
              <w:rPr>
                <w:rFonts w:ascii="Arial" w:hAnsi="Arial" w:cs="Arial"/>
                <w:bCs/>
                <w:color w:val="000000"/>
                <w:sz w:val="20"/>
                <w:szCs w:val="20"/>
              </w:rPr>
            </w:pPr>
            <w:r w:rsidRPr="00294ADD">
              <w:rPr>
                <w:rFonts w:ascii="Arial" w:hAnsi="Arial" w:cs="Arial"/>
                <w:bCs/>
                <w:color w:val="000000"/>
                <w:sz w:val="20"/>
                <w:szCs w:val="20"/>
              </w:rPr>
              <w:t>24</w:t>
            </w:r>
          </w:p>
        </w:tc>
        <w:tc>
          <w:tcPr>
            <w:tcW w:w="547" w:type="pct"/>
            <w:vAlign w:val="bottom"/>
          </w:tcPr>
          <w:p w14:paraId="3900BFC9" w14:textId="69886F11" w:rsidR="00481FCB" w:rsidRPr="00294ADD" w:rsidRDefault="003F1893" w:rsidP="00B51FC6">
            <w:pPr>
              <w:pStyle w:val="PlainText"/>
              <w:contextualSpacing/>
              <w:jc w:val="center"/>
              <w:rPr>
                <w:rFonts w:ascii="Arial" w:hAnsi="Arial" w:cs="Arial"/>
                <w:bCs/>
                <w:color w:val="000000"/>
                <w:sz w:val="20"/>
                <w:szCs w:val="20"/>
              </w:rPr>
            </w:pPr>
            <w:r w:rsidRPr="00294ADD">
              <w:rPr>
                <w:rFonts w:ascii="Arial" w:hAnsi="Arial" w:cs="Arial"/>
                <w:bCs/>
                <w:color w:val="000000"/>
                <w:sz w:val="20"/>
                <w:szCs w:val="20"/>
              </w:rPr>
              <w:t>32</w:t>
            </w:r>
          </w:p>
        </w:tc>
        <w:tc>
          <w:tcPr>
            <w:tcW w:w="547" w:type="pct"/>
            <w:vAlign w:val="bottom"/>
          </w:tcPr>
          <w:p w14:paraId="6CCA5915" w14:textId="253F620D" w:rsidR="00481FCB" w:rsidRPr="00294ADD" w:rsidRDefault="003F1893" w:rsidP="00B51FC6">
            <w:pPr>
              <w:pStyle w:val="PlainText"/>
              <w:contextualSpacing/>
              <w:jc w:val="center"/>
              <w:rPr>
                <w:rFonts w:ascii="Arial" w:hAnsi="Arial" w:cs="Arial"/>
                <w:bCs/>
                <w:color w:val="000000"/>
                <w:sz w:val="20"/>
                <w:szCs w:val="20"/>
              </w:rPr>
            </w:pPr>
            <w:r w:rsidRPr="00294ADD">
              <w:rPr>
                <w:rFonts w:ascii="Arial" w:hAnsi="Arial" w:cs="Arial"/>
                <w:bCs/>
                <w:color w:val="000000"/>
                <w:sz w:val="20"/>
                <w:szCs w:val="20"/>
              </w:rPr>
              <w:t>18</w:t>
            </w:r>
          </w:p>
        </w:tc>
        <w:tc>
          <w:tcPr>
            <w:tcW w:w="547" w:type="pct"/>
            <w:vAlign w:val="bottom"/>
          </w:tcPr>
          <w:p w14:paraId="29C87D61" w14:textId="469B5A02" w:rsidR="00481FCB" w:rsidRPr="00294ADD" w:rsidRDefault="003F1893" w:rsidP="00B51FC6">
            <w:pPr>
              <w:pStyle w:val="PlainText"/>
              <w:contextualSpacing/>
              <w:jc w:val="center"/>
              <w:rPr>
                <w:rFonts w:ascii="Arial" w:hAnsi="Arial" w:cs="Arial"/>
                <w:bCs/>
                <w:color w:val="000000"/>
                <w:sz w:val="20"/>
                <w:szCs w:val="20"/>
              </w:rPr>
            </w:pPr>
            <w:r w:rsidRPr="00294ADD">
              <w:rPr>
                <w:rFonts w:ascii="Arial" w:hAnsi="Arial" w:cs="Arial"/>
                <w:bCs/>
                <w:color w:val="000000"/>
                <w:sz w:val="20"/>
                <w:szCs w:val="20"/>
              </w:rPr>
              <w:t>26</w:t>
            </w:r>
          </w:p>
        </w:tc>
        <w:tc>
          <w:tcPr>
            <w:tcW w:w="547" w:type="pct"/>
            <w:tcBorders>
              <w:right w:val="single" w:sz="18" w:space="0" w:color="auto"/>
            </w:tcBorders>
            <w:vAlign w:val="bottom"/>
          </w:tcPr>
          <w:p w14:paraId="0B7ECABB" w14:textId="50D8C815" w:rsidR="00481FCB" w:rsidRPr="00294ADD" w:rsidRDefault="003F1893" w:rsidP="00B51FC6">
            <w:pPr>
              <w:pStyle w:val="PlainText"/>
              <w:contextualSpacing/>
              <w:jc w:val="center"/>
              <w:rPr>
                <w:rFonts w:ascii="Arial" w:hAnsi="Arial" w:cs="Arial"/>
                <w:bCs/>
                <w:color w:val="000000"/>
                <w:sz w:val="20"/>
                <w:szCs w:val="20"/>
              </w:rPr>
            </w:pPr>
            <w:r w:rsidRPr="00294ADD">
              <w:rPr>
                <w:rFonts w:ascii="Arial" w:hAnsi="Arial" w:cs="Arial"/>
                <w:bCs/>
                <w:color w:val="000000"/>
                <w:sz w:val="20"/>
                <w:szCs w:val="20"/>
              </w:rPr>
              <w:t>1</w:t>
            </w:r>
          </w:p>
        </w:tc>
        <w:tc>
          <w:tcPr>
            <w:tcW w:w="547" w:type="pct"/>
            <w:tcBorders>
              <w:left w:val="single" w:sz="18" w:space="0" w:color="auto"/>
            </w:tcBorders>
          </w:tcPr>
          <w:p w14:paraId="1A342F45" w14:textId="0CA5A3C7" w:rsidR="00481FCB" w:rsidRPr="00294ADD" w:rsidRDefault="003F1893" w:rsidP="00B51FC6">
            <w:pPr>
              <w:pStyle w:val="PlainText"/>
              <w:contextualSpacing/>
              <w:jc w:val="center"/>
              <w:rPr>
                <w:rFonts w:ascii="Arial" w:hAnsi="Arial" w:cs="Arial"/>
                <w:bCs/>
                <w:sz w:val="20"/>
                <w:szCs w:val="20"/>
              </w:rPr>
            </w:pPr>
            <w:r w:rsidRPr="00294ADD">
              <w:rPr>
                <w:rFonts w:ascii="Arial" w:hAnsi="Arial" w:cs="Arial"/>
                <w:bCs/>
                <w:sz w:val="20"/>
                <w:szCs w:val="20"/>
              </w:rPr>
              <w:t>56</w:t>
            </w:r>
          </w:p>
        </w:tc>
        <w:tc>
          <w:tcPr>
            <w:tcW w:w="544" w:type="pct"/>
          </w:tcPr>
          <w:p w14:paraId="5F061A8B" w14:textId="20E65EE6" w:rsidR="00481FCB" w:rsidRPr="00294ADD" w:rsidRDefault="003F1893" w:rsidP="00B51FC6">
            <w:pPr>
              <w:pStyle w:val="PlainText"/>
              <w:contextualSpacing/>
              <w:jc w:val="center"/>
              <w:rPr>
                <w:rFonts w:ascii="Arial" w:hAnsi="Arial" w:cs="Arial"/>
                <w:bCs/>
                <w:sz w:val="20"/>
                <w:szCs w:val="20"/>
              </w:rPr>
            </w:pPr>
            <w:r w:rsidRPr="00294ADD">
              <w:rPr>
                <w:rFonts w:ascii="Arial" w:hAnsi="Arial" w:cs="Arial"/>
                <w:bCs/>
                <w:sz w:val="20"/>
                <w:szCs w:val="20"/>
              </w:rPr>
              <w:t>44</w:t>
            </w:r>
          </w:p>
        </w:tc>
      </w:tr>
      <w:tr w:rsidR="004B2789" w:rsidRPr="00CF52C0" w14:paraId="3BB44132" w14:textId="77777777" w:rsidTr="00234BDD">
        <w:tc>
          <w:tcPr>
            <w:tcW w:w="1172" w:type="pct"/>
          </w:tcPr>
          <w:p w14:paraId="3F1B087D" w14:textId="0D35EC9D" w:rsidR="004B2789" w:rsidRPr="00481FCB" w:rsidRDefault="004B2789" w:rsidP="00B51FC6">
            <w:pPr>
              <w:pStyle w:val="PlainText"/>
              <w:contextualSpacing/>
              <w:rPr>
                <w:rFonts w:ascii="Arial" w:hAnsi="Arial" w:cs="Arial"/>
                <w:bCs/>
                <w:sz w:val="20"/>
                <w:szCs w:val="20"/>
              </w:rPr>
            </w:pPr>
            <w:r w:rsidRPr="00481FCB">
              <w:rPr>
                <w:rFonts w:ascii="Arial" w:hAnsi="Arial" w:cs="Arial"/>
                <w:bCs/>
                <w:sz w:val="20"/>
                <w:szCs w:val="20"/>
              </w:rPr>
              <w:t>December 18-21</w:t>
            </w:r>
          </w:p>
        </w:tc>
        <w:tc>
          <w:tcPr>
            <w:tcW w:w="548" w:type="pct"/>
            <w:vAlign w:val="bottom"/>
          </w:tcPr>
          <w:p w14:paraId="0B217DB4" w14:textId="35C7DA67" w:rsidR="004B2789" w:rsidRPr="00481FCB" w:rsidRDefault="00374FD4" w:rsidP="00B51FC6">
            <w:pPr>
              <w:pStyle w:val="PlainText"/>
              <w:contextualSpacing/>
              <w:jc w:val="center"/>
              <w:rPr>
                <w:rFonts w:ascii="Arial" w:hAnsi="Arial" w:cs="Arial"/>
                <w:bCs/>
                <w:color w:val="000000"/>
                <w:sz w:val="20"/>
                <w:szCs w:val="20"/>
              </w:rPr>
            </w:pPr>
            <w:r w:rsidRPr="00481FCB">
              <w:rPr>
                <w:rFonts w:ascii="Arial" w:hAnsi="Arial" w:cs="Arial"/>
                <w:bCs/>
                <w:color w:val="000000"/>
                <w:sz w:val="20"/>
                <w:szCs w:val="20"/>
              </w:rPr>
              <w:t>22</w:t>
            </w:r>
          </w:p>
        </w:tc>
        <w:tc>
          <w:tcPr>
            <w:tcW w:w="547" w:type="pct"/>
            <w:vAlign w:val="bottom"/>
          </w:tcPr>
          <w:p w14:paraId="1EE01126" w14:textId="131DC401" w:rsidR="004B2789" w:rsidRPr="00481FCB" w:rsidRDefault="00374FD4" w:rsidP="00B51FC6">
            <w:pPr>
              <w:pStyle w:val="PlainText"/>
              <w:contextualSpacing/>
              <w:jc w:val="center"/>
              <w:rPr>
                <w:rFonts w:ascii="Arial" w:hAnsi="Arial" w:cs="Arial"/>
                <w:bCs/>
                <w:color w:val="000000"/>
                <w:sz w:val="20"/>
                <w:szCs w:val="20"/>
              </w:rPr>
            </w:pPr>
            <w:r w:rsidRPr="00481FCB">
              <w:rPr>
                <w:rFonts w:ascii="Arial" w:hAnsi="Arial" w:cs="Arial"/>
                <w:bCs/>
                <w:color w:val="000000"/>
                <w:sz w:val="20"/>
                <w:szCs w:val="20"/>
              </w:rPr>
              <w:t>33</w:t>
            </w:r>
          </w:p>
        </w:tc>
        <w:tc>
          <w:tcPr>
            <w:tcW w:w="547" w:type="pct"/>
            <w:vAlign w:val="bottom"/>
          </w:tcPr>
          <w:p w14:paraId="14FE9F79" w14:textId="11B8C4E8" w:rsidR="004B2789" w:rsidRPr="00481FCB" w:rsidRDefault="00374FD4" w:rsidP="00B51FC6">
            <w:pPr>
              <w:pStyle w:val="PlainText"/>
              <w:contextualSpacing/>
              <w:jc w:val="center"/>
              <w:rPr>
                <w:rFonts w:ascii="Arial" w:hAnsi="Arial" w:cs="Arial"/>
                <w:bCs/>
                <w:color w:val="000000"/>
                <w:sz w:val="20"/>
                <w:szCs w:val="20"/>
              </w:rPr>
            </w:pPr>
            <w:r w:rsidRPr="00481FCB">
              <w:rPr>
                <w:rFonts w:ascii="Arial" w:hAnsi="Arial" w:cs="Arial"/>
                <w:bCs/>
                <w:color w:val="000000"/>
                <w:sz w:val="20"/>
                <w:szCs w:val="20"/>
              </w:rPr>
              <w:t>17</w:t>
            </w:r>
          </w:p>
        </w:tc>
        <w:tc>
          <w:tcPr>
            <w:tcW w:w="547" w:type="pct"/>
            <w:vAlign w:val="bottom"/>
          </w:tcPr>
          <w:p w14:paraId="07388F12" w14:textId="16DAB783" w:rsidR="004B2789" w:rsidRPr="00481FCB" w:rsidRDefault="00374FD4" w:rsidP="00B51FC6">
            <w:pPr>
              <w:pStyle w:val="PlainText"/>
              <w:contextualSpacing/>
              <w:jc w:val="center"/>
              <w:rPr>
                <w:rFonts w:ascii="Arial" w:hAnsi="Arial" w:cs="Arial"/>
                <w:bCs/>
                <w:color w:val="000000"/>
                <w:sz w:val="20"/>
                <w:szCs w:val="20"/>
              </w:rPr>
            </w:pPr>
            <w:r w:rsidRPr="00481FCB">
              <w:rPr>
                <w:rFonts w:ascii="Arial" w:hAnsi="Arial" w:cs="Arial"/>
                <w:bCs/>
                <w:color w:val="000000"/>
                <w:sz w:val="20"/>
                <w:szCs w:val="20"/>
              </w:rPr>
              <w:t>27</w:t>
            </w:r>
          </w:p>
        </w:tc>
        <w:tc>
          <w:tcPr>
            <w:tcW w:w="547" w:type="pct"/>
            <w:tcBorders>
              <w:right w:val="single" w:sz="18" w:space="0" w:color="auto"/>
            </w:tcBorders>
            <w:vAlign w:val="bottom"/>
          </w:tcPr>
          <w:p w14:paraId="1FD55C2A" w14:textId="5FBEDC5A" w:rsidR="004B2789" w:rsidRPr="00481FCB" w:rsidRDefault="00374FD4" w:rsidP="00B51FC6">
            <w:pPr>
              <w:pStyle w:val="PlainText"/>
              <w:contextualSpacing/>
              <w:jc w:val="center"/>
              <w:rPr>
                <w:rFonts w:ascii="Arial" w:hAnsi="Arial" w:cs="Arial"/>
                <w:bCs/>
                <w:color w:val="000000"/>
                <w:sz w:val="20"/>
                <w:szCs w:val="20"/>
              </w:rPr>
            </w:pPr>
            <w:r w:rsidRPr="00481FCB">
              <w:rPr>
                <w:rFonts w:ascii="Arial" w:hAnsi="Arial" w:cs="Arial"/>
                <w:bCs/>
                <w:color w:val="000000"/>
                <w:sz w:val="20"/>
                <w:szCs w:val="20"/>
              </w:rPr>
              <w:t>1</w:t>
            </w:r>
          </w:p>
        </w:tc>
        <w:tc>
          <w:tcPr>
            <w:tcW w:w="547" w:type="pct"/>
            <w:tcBorders>
              <w:left w:val="single" w:sz="18" w:space="0" w:color="auto"/>
            </w:tcBorders>
          </w:tcPr>
          <w:p w14:paraId="573D7AB1" w14:textId="190D4D4B" w:rsidR="004B2789" w:rsidRPr="00481FCB" w:rsidRDefault="00374FD4" w:rsidP="00B51FC6">
            <w:pPr>
              <w:pStyle w:val="PlainText"/>
              <w:contextualSpacing/>
              <w:jc w:val="center"/>
              <w:rPr>
                <w:rFonts w:ascii="Arial" w:hAnsi="Arial" w:cs="Arial"/>
                <w:bCs/>
                <w:sz w:val="20"/>
                <w:szCs w:val="20"/>
              </w:rPr>
            </w:pPr>
            <w:r w:rsidRPr="00481FCB">
              <w:rPr>
                <w:rFonts w:ascii="Arial" w:hAnsi="Arial" w:cs="Arial"/>
                <w:bCs/>
                <w:sz w:val="20"/>
                <w:szCs w:val="20"/>
              </w:rPr>
              <w:t>55</w:t>
            </w:r>
          </w:p>
        </w:tc>
        <w:tc>
          <w:tcPr>
            <w:tcW w:w="544" w:type="pct"/>
          </w:tcPr>
          <w:p w14:paraId="6C98C46B" w14:textId="727CFC17" w:rsidR="004B2789" w:rsidRPr="00481FCB" w:rsidRDefault="00374FD4" w:rsidP="00B51FC6">
            <w:pPr>
              <w:pStyle w:val="PlainText"/>
              <w:contextualSpacing/>
              <w:jc w:val="center"/>
              <w:rPr>
                <w:rFonts w:ascii="Arial" w:hAnsi="Arial" w:cs="Arial"/>
                <w:bCs/>
                <w:sz w:val="20"/>
                <w:szCs w:val="20"/>
              </w:rPr>
            </w:pPr>
            <w:r w:rsidRPr="00481FCB">
              <w:rPr>
                <w:rFonts w:ascii="Arial" w:hAnsi="Arial" w:cs="Arial"/>
                <w:bCs/>
                <w:sz w:val="20"/>
                <w:szCs w:val="20"/>
              </w:rPr>
              <w:t>44</w:t>
            </w:r>
          </w:p>
        </w:tc>
      </w:tr>
      <w:tr w:rsidR="005F7D11" w:rsidRPr="00CF52C0" w14:paraId="1F0DF922" w14:textId="77777777" w:rsidTr="00234BDD">
        <w:tc>
          <w:tcPr>
            <w:tcW w:w="1172" w:type="pct"/>
          </w:tcPr>
          <w:p w14:paraId="52B59684" w14:textId="6A01087F" w:rsidR="005F7D11" w:rsidRPr="004B2789" w:rsidRDefault="005F7D11" w:rsidP="00B51FC6">
            <w:pPr>
              <w:pStyle w:val="PlainText"/>
              <w:contextualSpacing/>
              <w:rPr>
                <w:rFonts w:ascii="Arial" w:hAnsi="Arial" w:cs="Arial"/>
                <w:bCs/>
                <w:sz w:val="20"/>
                <w:szCs w:val="20"/>
              </w:rPr>
            </w:pPr>
            <w:r w:rsidRPr="004B2789">
              <w:rPr>
                <w:rFonts w:ascii="Arial" w:hAnsi="Arial" w:cs="Arial"/>
                <w:bCs/>
                <w:sz w:val="20"/>
                <w:szCs w:val="20"/>
              </w:rPr>
              <w:t>December 11-14</w:t>
            </w:r>
          </w:p>
        </w:tc>
        <w:tc>
          <w:tcPr>
            <w:tcW w:w="548" w:type="pct"/>
            <w:vAlign w:val="bottom"/>
          </w:tcPr>
          <w:p w14:paraId="1B5C1D19" w14:textId="5ACE64FA" w:rsidR="005F7D11" w:rsidRPr="004B2789" w:rsidRDefault="006A5F58" w:rsidP="00B51FC6">
            <w:pPr>
              <w:pStyle w:val="PlainText"/>
              <w:contextualSpacing/>
              <w:jc w:val="center"/>
              <w:rPr>
                <w:rFonts w:ascii="Arial" w:hAnsi="Arial" w:cs="Arial"/>
                <w:bCs/>
                <w:color w:val="000000"/>
                <w:sz w:val="20"/>
                <w:szCs w:val="20"/>
              </w:rPr>
            </w:pPr>
            <w:r w:rsidRPr="004B2789">
              <w:rPr>
                <w:rFonts w:ascii="Arial" w:hAnsi="Arial" w:cs="Arial"/>
                <w:bCs/>
                <w:color w:val="000000"/>
                <w:sz w:val="20"/>
                <w:szCs w:val="20"/>
              </w:rPr>
              <w:t>25</w:t>
            </w:r>
          </w:p>
        </w:tc>
        <w:tc>
          <w:tcPr>
            <w:tcW w:w="547" w:type="pct"/>
            <w:vAlign w:val="bottom"/>
          </w:tcPr>
          <w:p w14:paraId="37D50513" w14:textId="3E55A03C" w:rsidR="005F7D11" w:rsidRPr="004B2789" w:rsidRDefault="006A5F58" w:rsidP="00B51FC6">
            <w:pPr>
              <w:pStyle w:val="PlainText"/>
              <w:contextualSpacing/>
              <w:jc w:val="center"/>
              <w:rPr>
                <w:rFonts w:ascii="Arial" w:hAnsi="Arial" w:cs="Arial"/>
                <w:bCs/>
                <w:color w:val="000000"/>
                <w:sz w:val="20"/>
                <w:szCs w:val="20"/>
              </w:rPr>
            </w:pPr>
            <w:r w:rsidRPr="004B2789">
              <w:rPr>
                <w:rFonts w:ascii="Arial" w:hAnsi="Arial" w:cs="Arial"/>
                <w:bCs/>
                <w:color w:val="000000"/>
                <w:sz w:val="20"/>
                <w:szCs w:val="20"/>
              </w:rPr>
              <w:t>28</w:t>
            </w:r>
          </w:p>
        </w:tc>
        <w:tc>
          <w:tcPr>
            <w:tcW w:w="547" w:type="pct"/>
            <w:vAlign w:val="bottom"/>
          </w:tcPr>
          <w:p w14:paraId="02307E33" w14:textId="3A6FA1D5" w:rsidR="005F7D11" w:rsidRPr="004B2789" w:rsidRDefault="006A5F58" w:rsidP="00B51FC6">
            <w:pPr>
              <w:pStyle w:val="PlainText"/>
              <w:contextualSpacing/>
              <w:jc w:val="center"/>
              <w:rPr>
                <w:rFonts w:ascii="Arial" w:hAnsi="Arial" w:cs="Arial"/>
                <w:bCs/>
                <w:color w:val="000000"/>
                <w:sz w:val="20"/>
                <w:szCs w:val="20"/>
              </w:rPr>
            </w:pPr>
            <w:r w:rsidRPr="004B2789">
              <w:rPr>
                <w:rFonts w:ascii="Arial" w:hAnsi="Arial" w:cs="Arial"/>
                <w:bCs/>
                <w:color w:val="000000"/>
                <w:sz w:val="20"/>
                <w:szCs w:val="20"/>
              </w:rPr>
              <w:t>20</w:t>
            </w:r>
          </w:p>
        </w:tc>
        <w:tc>
          <w:tcPr>
            <w:tcW w:w="547" w:type="pct"/>
            <w:vAlign w:val="bottom"/>
          </w:tcPr>
          <w:p w14:paraId="19662B45" w14:textId="0A24AF80" w:rsidR="005F7D11" w:rsidRPr="004B2789" w:rsidRDefault="006A5F58" w:rsidP="00B51FC6">
            <w:pPr>
              <w:pStyle w:val="PlainText"/>
              <w:contextualSpacing/>
              <w:jc w:val="center"/>
              <w:rPr>
                <w:rFonts w:ascii="Arial" w:hAnsi="Arial" w:cs="Arial"/>
                <w:bCs/>
                <w:color w:val="000000"/>
                <w:sz w:val="20"/>
                <w:szCs w:val="20"/>
              </w:rPr>
            </w:pPr>
            <w:r w:rsidRPr="004B2789">
              <w:rPr>
                <w:rFonts w:ascii="Arial" w:hAnsi="Arial" w:cs="Arial"/>
                <w:bCs/>
                <w:color w:val="000000"/>
                <w:sz w:val="20"/>
                <w:szCs w:val="20"/>
              </w:rPr>
              <w:t>25</w:t>
            </w:r>
          </w:p>
        </w:tc>
        <w:tc>
          <w:tcPr>
            <w:tcW w:w="547" w:type="pct"/>
            <w:tcBorders>
              <w:right w:val="single" w:sz="18" w:space="0" w:color="auto"/>
            </w:tcBorders>
            <w:vAlign w:val="bottom"/>
          </w:tcPr>
          <w:p w14:paraId="7F96A725" w14:textId="3C6D8A68" w:rsidR="005F7D11" w:rsidRPr="004B2789" w:rsidRDefault="006A5F58" w:rsidP="00B51FC6">
            <w:pPr>
              <w:pStyle w:val="PlainText"/>
              <w:contextualSpacing/>
              <w:jc w:val="center"/>
              <w:rPr>
                <w:rFonts w:ascii="Arial" w:hAnsi="Arial" w:cs="Arial"/>
                <w:bCs/>
                <w:color w:val="000000"/>
                <w:sz w:val="20"/>
                <w:szCs w:val="20"/>
              </w:rPr>
            </w:pPr>
            <w:r w:rsidRPr="004B2789">
              <w:rPr>
                <w:rFonts w:ascii="Arial" w:hAnsi="Arial" w:cs="Arial"/>
                <w:bCs/>
                <w:color w:val="000000"/>
                <w:sz w:val="20"/>
                <w:szCs w:val="20"/>
              </w:rPr>
              <w:t>1</w:t>
            </w:r>
          </w:p>
        </w:tc>
        <w:tc>
          <w:tcPr>
            <w:tcW w:w="547" w:type="pct"/>
            <w:tcBorders>
              <w:left w:val="single" w:sz="18" w:space="0" w:color="auto"/>
            </w:tcBorders>
          </w:tcPr>
          <w:p w14:paraId="5197264F" w14:textId="725243E4" w:rsidR="005F7D11" w:rsidRPr="004B2789" w:rsidRDefault="006A5F58" w:rsidP="00B51FC6">
            <w:pPr>
              <w:pStyle w:val="PlainText"/>
              <w:contextualSpacing/>
              <w:jc w:val="center"/>
              <w:rPr>
                <w:rFonts w:ascii="Arial" w:hAnsi="Arial" w:cs="Arial"/>
                <w:bCs/>
                <w:sz w:val="20"/>
                <w:szCs w:val="20"/>
              </w:rPr>
            </w:pPr>
            <w:r w:rsidRPr="004B2789">
              <w:rPr>
                <w:rFonts w:ascii="Arial" w:hAnsi="Arial" w:cs="Arial"/>
                <w:bCs/>
                <w:sz w:val="20"/>
                <w:szCs w:val="20"/>
              </w:rPr>
              <w:t>54</w:t>
            </w:r>
          </w:p>
        </w:tc>
        <w:tc>
          <w:tcPr>
            <w:tcW w:w="544" w:type="pct"/>
          </w:tcPr>
          <w:p w14:paraId="2EA585E2" w14:textId="73B2007B" w:rsidR="005F7D11" w:rsidRPr="00EF3093" w:rsidRDefault="006A5F58" w:rsidP="00B51FC6">
            <w:pPr>
              <w:pStyle w:val="PlainText"/>
              <w:contextualSpacing/>
              <w:jc w:val="center"/>
              <w:rPr>
                <w:rFonts w:ascii="Arial" w:hAnsi="Arial" w:cs="Arial"/>
                <w:bCs/>
                <w:sz w:val="20"/>
                <w:szCs w:val="20"/>
              </w:rPr>
            </w:pPr>
            <w:r w:rsidRPr="00EF3093">
              <w:rPr>
                <w:rFonts w:ascii="Arial" w:hAnsi="Arial" w:cs="Arial"/>
                <w:bCs/>
                <w:sz w:val="20"/>
                <w:szCs w:val="20"/>
              </w:rPr>
              <w:t>45</w:t>
            </w:r>
          </w:p>
        </w:tc>
      </w:tr>
      <w:tr w:rsidR="0092294A" w:rsidRPr="00CF52C0" w14:paraId="5CEC0B00" w14:textId="77777777" w:rsidTr="00234BDD">
        <w:tc>
          <w:tcPr>
            <w:tcW w:w="1172" w:type="pct"/>
          </w:tcPr>
          <w:p w14:paraId="395F6769" w14:textId="483362BD" w:rsidR="0092294A" w:rsidRPr="005F7D11" w:rsidRDefault="0092294A" w:rsidP="00B51FC6">
            <w:pPr>
              <w:pStyle w:val="PlainText"/>
              <w:contextualSpacing/>
              <w:rPr>
                <w:rFonts w:ascii="Arial" w:hAnsi="Arial" w:cs="Arial"/>
                <w:sz w:val="20"/>
                <w:szCs w:val="20"/>
              </w:rPr>
            </w:pPr>
            <w:r w:rsidRPr="005F7D11">
              <w:rPr>
                <w:rFonts w:ascii="Arial" w:hAnsi="Arial" w:cs="Arial"/>
                <w:sz w:val="20"/>
                <w:szCs w:val="20"/>
              </w:rPr>
              <w:t>December 4-7</w:t>
            </w:r>
          </w:p>
        </w:tc>
        <w:tc>
          <w:tcPr>
            <w:tcW w:w="548" w:type="pct"/>
            <w:vAlign w:val="bottom"/>
          </w:tcPr>
          <w:p w14:paraId="1C0F03FC" w14:textId="16B1CF0D" w:rsidR="0092294A" w:rsidRPr="005F7D11" w:rsidRDefault="009E61CA" w:rsidP="00B51FC6">
            <w:pPr>
              <w:pStyle w:val="PlainText"/>
              <w:contextualSpacing/>
              <w:jc w:val="center"/>
              <w:rPr>
                <w:rFonts w:ascii="Arial" w:hAnsi="Arial" w:cs="Arial"/>
                <w:color w:val="000000"/>
                <w:sz w:val="20"/>
                <w:szCs w:val="20"/>
              </w:rPr>
            </w:pPr>
            <w:r w:rsidRPr="005F7D11">
              <w:rPr>
                <w:rFonts w:ascii="Arial" w:hAnsi="Arial" w:cs="Arial"/>
                <w:color w:val="000000"/>
                <w:sz w:val="20"/>
                <w:szCs w:val="20"/>
              </w:rPr>
              <w:t>27</w:t>
            </w:r>
          </w:p>
        </w:tc>
        <w:tc>
          <w:tcPr>
            <w:tcW w:w="547" w:type="pct"/>
            <w:vAlign w:val="bottom"/>
          </w:tcPr>
          <w:p w14:paraId="0718900D" w14:textId="07CF4CB3" w:rsidR="0092294A" w:rsidRPr="005F7D11" w:rsidRDefault="00AD3ADA" w:rsidP="00B51FC6">
            <w:pPr>
              <w:pStyle w:val="PlainText"/>
              <w:contextualSpacing/>
              <w:jc w:val="center"/>
              <w:rPr>
                <w:rFonts w:ascii="Arial" w:hAnsi="Arial" w:cs="Arial"/>
                <w:color w:val="000000"/>
                <w:sz w:val="20"/>
                <w:szCs w:val="20"/>
              </w:rPr>
            </w:pPr>
            <w:r w:rsidRPr="005F7D11">
              <w:rPr>
                <w:rFonts w:ascii="Arial" w:hAnsi="Arial" w:cs="Arial"/>
                <w:color w:val="000000"/>
                <w:sz w:val="20"/>
                <w:szCs w:val="20"/>
              </w:rPr>
              <w:t>29</w:t>
            </w:r>
          </w:p>
        </w:tc>
        <w:tc>
          <w:tcPr>
            <w:tcW w:w="547" w:type="pct"/>
            <w:vAlign w:val="bottom"/>
          </w:tcPr>
          <w:p w14:paraId="545AEA5C" w14:textId="44718BEB" w:rsidR="0092294A" w:rsidRPr="005F7D11" w:rsidRDefault="009E61CA" w:rsidP="00B51FC6">
            <w:pPr>
              <w:pStyle w:val="PlainText"/>
              <w:contextualSpacing/>
              <w:jc w:val="center"/>
              <w:rPr>
                <w:rFonts w:ascii="Arial" w:hAnsi="Arial" w:cs="Arial"/>
                <w:color w:val="000000"/>
                <w:sz w:val="20"/>
                <w:szCs w:val="20"/>
              </w:rPr>
            </w:pPr>
            <w:r w:rsidRPr="005F7D11">
              <w:rPr>
                <w:rFonts w:ascii="Arial" w:hAnsi="Arial" w:cs="Arial"/>
                <w:color w:val="000000"/>
                <w:sz w:val="20"/>
                <w:szCs w:val="20"/>
              </w:rPr>
              <w:t>15</w:t>
            </w:r>
          </w:p>
        </w:tc>
        <w:tc>
          <w:tcPr>
            <w:tcW w:w="547" w:type="pct"/>
            <w:vAlign w:val="bottom"/>
          </w:tcPr>
          <w:p w14:paraId="3EDDA8A2" w14:textId="65012BD6" w:rsidR="0092294A" w:rsidRPr="005F7D11" w:rsidRDefault="009E61CA" w:rsidP="00B51FC6">
            <w:pPr>
              <w:pStyle w:val="PlainText"/>
              <w:contextualSpacing/>
              <w:jc w:val="center"/>
              <w:rPr>
                <w:rFonts w:ascii="Arial" w:hAnsi="Arial" w:cs="Arial"/>
                <w:color w:val="000000"/>
                <w:sz w:val="20"/>
                <w:szCs w:val="20"/>
              </w:rPr>
            </w:pPr>
            <w:r w:rsidRPr="005F7D11">
              <w:rPr>
                <w:rFonts w:ascii="Arial" w:hAnsi="Arial" w:cs="Arial"/>
                <w:color w:val="000000"/>
                <w:sz w:val="20"/>
                <w:szCs w:val="20"/>
              </w:rPr>
              <w:t>27</w:t>
            </w:r>
          </w:p>
        </w:tc>
        <w:tc>
          <w:tcPr>
            <w:tcW w:w="547" w:type="pct"/>
            <w:tcBorders>
              <w:right w:val="single" w:sz="18" w:space="0" w:color="auto"/>
            </w:tcBorders>
            <w:vAlign w:val="bottom"/>
          </w:tcPr>
          <w:p w14:paraId="589B2731" w14:textId="78FBA9E6" w:rsidR="0092294A" w:rsidRPr="005F7D11" w:rsidRDefault="009E61CA" w:rsidP="00B51FC6">
            <w:pPr>
              <w:pStyle w:val="PlainText"/>
              <w:contextualSpacing/>
              <w:jc w:val="center"/>
              <w:rPr>
                <w:rFonts w:ascii="Arial" w:hAnsi="Arial" w:cs="Arial"/>
                <w:color w:val="000000"/>
                <w:sz w:val="20"/>
                <w:szCs w:val="20"/>
              </w:rPr>
            </w:pPr>
            <w:r w:rsidRPr="005F7D11">
              <w:rPr>
                <w:rFonts w:ascii="Arial" w:hAnsi="Arial" w:cs="Arial"/>
                <w:color w:val="000000"/>
                <w:sz w:val="20"/>
                <w:szCs w:val="20"/>
              </w:rPr>
              <w:t>1</w:t>
            </w:r>
          </w:p>
        </w:tc>
        <w:tc>
          <w:tcPr>
            <w:tcW w:w="547" w:type="pct"/>
            <w:tcBorders>
              <w:left w:val="single" w:sz="18" w:space="0" w:color="auto"/>
            </w:tcBorders>
          </w:tcPr>
          <w:p w14:paraId="533B628F" w14:textId="65C84328" w:rsidR="0092294A" w:rsidRPr="005F7D11" w:rsidRDefault="009E61CA" w:rsidP="00B51FC6">
            <w:pPr>
              <w:pStyle w:val="PlainText"/>
              <w:contextualSpacing/>
              <w:jc w:val="center"/>
              <w:rPr>
                <w:rFonts w:ascii="Arial" w:hAnsi="Arial" w:cs="Arial"/>
                <w:sz w:val="20"/>
                <w:szCs w:val="20"/>
              </w:rPr>
            </w:pPr>
            <w:r w:rsidRPr="005F7D11">
              <w:rPr>
                <w:rFonts w:ascii="Arial" w:hAnsi="Arial" w:cs="Arial"/>
                <w:sz w:val="20"/>
                <w:szCs w:val="20"/>
              </w:rPr>
              <w:t>57</w:t>
            </w:r>
          </w:p>
        </w:tc>
        <w:tc>
          <w:tcPr>
            <w:tcW w:w="544" w:type="pct"/>
          </w:tcPr>
          <w:p w14:paraId="2840E709" w14:textId="02320D96" w:rsidR="0092294A" w:rsidRPr="005F7D11" w:rsidRDefault="009E61CA" w:rsidP="00B51FC6">
            <w:pPr>
              <w:pStyle w:val="PlainText"/>
              <w:contextualSpacing/>
              <w:jc w:val="center"/>
              <w:rPr>
                <w:rFonts w:ascii="Arial" w:hAnsi="Arial" w:cs="Arial"/>
                <w:sz w:val="20"/>
                <w:szCs w:val="20"/>
              </w:rPr>
            </w:pPr>
            <w:r w:rsidRPr="005F7D11">
              <w:rPr>
                <w:rFonts w:ascii="Arial" w:hAnsi="Arial" w:cs="Arial"/>
                <w:sz w:val="20"/>
                <w:szCs w:val="20"/>
              </w:rPr>
              <w:t>43</w:t>
            </w:r>
          </w:p>
        </w:tc>
      </w:tr>
      <w:tr w:rsidR="00B51FC6" w:rsidRPr="00CF52C0" w14:paraId="006A1DAF" w14:textId="77777777" w:rsidTr="00234BDD">
        <w:tc>
          <w:tcPr>
            <w:tcW w:w="1172" w:type="pct"/>
          </w:tcPr>
          <w:p w14:paraId="6F965F7A" w14:textId="04C74FE2" w:rsidR="00B51FC6" w:rsidRPr="0092294A" w:rsidRDefault="00B51FC6" w:rsidP="00B51FC6">
            <w:pPr>
              <w:pStyle w:val="PlainText"/>
              <w:contextualSpacing/>
              <w:rPr>
                <w:rFonts w:ascii="Arial" w:hAnsi="Arial" w:cs="Arial"/>
                <w:sz w:val="20"/>
                <w:szCs w:val="20"/>
              </w:rPr>
            </w:pPr>
            <w:r w:rsidRPr="0092294A">
              <w:rPr>
                <w:rFonts w:ascii="Arial" w:hAnsi="Arial" w:cs="Arial"/>
                <w:sz w:val="20"/>
                <w:szCs w:val="20"/>
              </w:rPr>
              <w:t>November 20-23</w:t>
            </w:r>
          </w:p>
        </w:tc>
        <w:tc>
          <w:tcPr>
            <w:tcW w:w="548" w:type="pct"/>
            <w:vAlign w:val="bottom"/>
          </w:tcPr>
          <w:p w14:paraId="76D9B0FF" w14:textId="01DA7228" w:rsidR="00B51FC6" w:rsidRPr="0092294A" w:rsidRDefault="007F4BBB" w:rsidP="00B51FC6">
            <w:pPr>
              <w:pStyle w:val="PlainText"/>
              <w:contextualSpacing/>
              <w:jc w:val="center"/>
              <w:rPr>
                <w:rFonts w:ascii="Arial" w:hAnsi="Arial" w:cs="Arial"/>
                <w:color w:val="000000"/>
                <w:sz w:val="20"/>
                <w:szCs w:val="20"/>
              </w:rPr>
            </w:pPr>
            <w:r w:rsidRPr="0092294A">
              <w:rPr>
                <w:rFonts w:ascii="Arial" w:hAnsi="Arial" w:cs="Arial"/>
                <w:color w:val="000000"/>
                <w:sz w:val="20"/>
                <w:szCs w:val="20"/>
              </w:rPr>
              <w:t>29</w:t>
            </w:r>
          </w:p>
        </w:tc>
        <w:tc>
          <w:tcPr>
            <w:tcW w:w="547" w:type="pct"/>
            <w:vAlign w:val="bottom"/>
          </w:tcPr>
          <w:p w14:paraId="18681336" w14:textId="7F7CC8A4" w:rsidR="00B51FC6" w:rsidRPr="0092294A" w:rsidRDefault="007F4BBB" w:rsidP="00B51FC6">
            <w:pPr>
              <w:pStyle w:val="PlainText"/>
              <w:contextualSpacing/>
              <w:jc w:val="center"/>
              <w:rPr>
                <w:rFonts w:ascii="Arial" w:hAnsi="Arial" w:cs="Arial"/>
                <w:color w:val="000000"/>
                <w:sz w:val="20"/>
                <w:szCs w:val="20"/>
              </w:rPr>
            </w:pPr>
            <w:r w:rsidRPr="0092294A">
              <w:rPr>
                <w:rFonts w:ascii="Arial" w:hAnsi="Arial" w:cs="Arial"/>
                <w:color w:val="000000"/>
                <w:sz w:val="20"/>
                <w:szCs w:val="20"/>
              </w:rPr>
              <w:t>28</w:t>
            </w:r>
          </w:p>
        </w:tc>
        <w:tc>
          <w:tcPr>
            <w:tcW w:w="547" w:type="pct"/>
            <w:vAlign w:val="bottom"/>
          </w:tcPr>
          <w:p w14:paraId="6BB5B9BC" w14:textId="793C1C51" w:rsidR="00B51FC6" w:rsidRPr="0092294A" w:rsidRDefault="007F4BBB" w:rsidP="00B51FC6">
            <w:pPr>
              <w:pStyle w:val="PlainText"/>
              <w:contextualSpacing/>
              <w:jc w:val="center"/>
              <w:rPr>
                <w:rFonts w:ascii="Arial" w:hAnsi="Arial" w:cs="Arial"/>
                <w:color w:val="000000"/>
                <w:sz w:val="20"/>
                <w:szCs w:val="20"/>
              </w:rPr>
            </w:pPr>
            <w:r w:rsidRPr="0092294A">
              <w:rPr>
                <w:rFonts w:ascii="Arial" w:hAnsi="Arial" w:cs="Arial"/>
                <w:color w:val="000000"/>
                <w:sz w:val="20"/>
                <w:szCs w:val="20"/>
              </w:rPr>
              <w:t>18</w:t>
            </w:r>
          </w:p>
        </w:tc>
        <w:tc>
          <w:tcPr>
            <w:tcW w:w="547" w:type="pct"/>
            <w:vAlign w:val="bottom"/>
          </w:tcPr>
          <w:p w14:paraId="35A34733" w14:textId="24595999" w:rsidR="00B51FC6" w:rsidRPr="0092294A" w:rsidRDefault="007F4BBB" w:rsidP="00B51FC6">
            <w:pPr>
              <w:pStyle w:val="PlainText"/>
              <w:contextualSpacing/>
              <w:jc w:val="center"/>
              <w:rPr>
                <w:rFonts w:ascii="Arial" w:hAnsi="Arial" w:cs="Arial"/>
                <w:color w:val="000000"/>
                <w:sz w:val="20"/>
                <w:szCs w:val="20"/>
              </w:rPr>
            </w:pPr>
            <w:r w:rsidRPr="0092294A">
              <w:rPr>
                <w:rFonts w:ascii="Arial" w:hAnsi="Arial" w:cs="Arial"/>
                <w:color w:val="000000"/>
                <w:sz w:val="20"/>
                <w:szCs w:val="20"/>
              </w:rPr>
              <w:t>24</w:t>
            </w:r>
          </w:p>
        </w:tc>
        <w:tc>
          <w:tcPr>
            <w:tcW w:w="547" w:type="pct"/>
            <w:tcBorders>
              <w:right w:val="single" w:sz="18" w:space="0" w:color="auto"/>
            </w:tcBorders>
            <w:vAlign w:val="bottom"/>
          </w:tcPr>
          <w:p w14:paraId="53EF4A90" w14:textId="12CF0951" w:rsidR="00B51FC6" w:rsidRPr="0092294A" w:rsidRDefault="007F4BBB" w:rsidP="00B51FC6">
            <w:pPr>
              <w:pStyle w:val="PlainText"/>
              <w:contextualSpacing/>
              <w:jc w:val="center"/>
              <w:rPr>
                <w:rFonts w:ascii="Arial" w:hAnsi="Arial" w:cs="Arial"/>
                <w:color w:val="000000"/>
                <w:sz w:val="20"/>
                <w:szCs w:val="20"/>
              </w:rPr>
            </w:pPr>
            <w:r w:rsidRPr="0092294A">
              <w:rPr>
                <w:rFonts w:ascii="Arial" w:hAnsi="Arial" w:cs="Arial"/>
                <w:color w:val="000000"/>
                <w:sz w:val="20"/>
                <w:szCs w:val="20"/>
              </w:rPr>
              <w:t>1</w:t>
            </w:r>
          </w:p>
        </w:tc>
        <w:tc>
          <w:tcPr>
            <w:tcW w:w="547" w:type="pct"/>
            <w:tcBorders>
              <w:left w:val="single" w:sz="18" w:space="0" w:color="auto"/>
            </w:tcBorders>
          </w:tcPr>
          <w:p w14:paraId="1E0C6AC1" w14:textId="7ADE1F8C" w:rsidR="00B51FC6" w:rsidRPr="0092294A" w:rsidRDefault="007F4BBB" w:rsidP="00B51FC6">
            <w:pPr>
              <w:pStyle w:val="PlainText"/>
              <w:contextualSpacing/>
              <w:jc w:val="center"/>
              <w:rPr>
                <w:rFonts w:ascii="Arial" w:hAnsi="Arial" w:cs="Arial"/>
                <w:sz w:val="20"/>
                <w:szCs w:val="20"/>
              </w:rPr>
            </w:pPr>
            <w:r w:rsidRPr="0092294A">
              <w:rPr>
                <w:rFonts w:ascii="Arial" w:hAnsi="Arial" w:cs="Arial"/>
                <w:sz w:val="20"/>
                <w:szCs w:val="20"/>
              </w:rPr>
              <w:t>58</w:t>
            </w:r>
          </w:p>
        </w:tc>
        <w:tc>
          <w:tcPr>
            <w:tcW w:w="544" w:type="pct"/>
          </w:tcPr>
          <w:p w14:paraId="5D682BED" w14:textId="19236FDA" w:rsidR="00B51FC6" w:rsidRPr="0092294A" w:rsidRDefault="007F4BBB" w:rsidP="00B51FC6">
            <w:pPr>
              <w:pStyle w:val="PlainText"/>
              <w:contextualSpacing/>
              <w:jc w:val="center"/>
              <w:rPr>
                <w:rFonts w:ascii="Arial" w:hAnsi="Arial" w:cs="Arial"/>
                <w:sz w:val="20"/>
                <w:szCs w:val="20"/>
              </w:rPr>
            </w:pPr>
            <w:r w:rsidRPr="0092294A">
              <w:rPr>
                <w:rFonts w:ascii="Arial" w:hAnsi="Arial" w:cs="Arial"/>
                <w:sz w:val="20"/>
                <w:szCs w:val="20"/>
              </w:rPr>
              <w:t>41</w:t>
            </w:r>
          </w:p>
        </w:tc>
      </w:tr>
      <w:tr w:rsidR="00B51FC6" w:rsidRPr="00CF52C0" w14:paraId="1421D89F" w14:textId="77777777" w:rsidTr="00234BDD">
        <w:tc>
          <w:tcPr>
            <w:tcW w:w="1172" w:type="pct"/>
          </w:tcPr>
          <w:p w14:paraId="39B74718" w14:textId="0D887016" w:rsidR="00B51FC6" w:rsidRPr="00B51FC6" w:rsidRDefault="00B51FC6" w:rsidP="00B51FC6">
            <w:pPr>
              <w:pStyle w:val="PlainText"/>
              <w:contextualSpacing/>
              <w:rPr>
                <w:rFonts w:ascii="Arial" w:hAnsi="Arial" w:cs="Arial"/>
                <w:sz w:val="20"/>
                <w:szCs w:val="20"/>
              </w:rPr>
            </w:pPr>
            <w:r w:rsidRPr="00B51FC6">
              <w:rPr>
                <w:rFonts w:ascii="Arial" w:hAnsi="Arial" w:cs="Arial"/>
                <w:sz w:val="20"/>
                <w:szCs w:val="20"/>
              </w:rPr>
              <w:t>November 13-16</w:t>
            </w:r>
          </w:p>
        </w:tc>
        <w:tc>
          <w:tcPr>
            <w:tcW w:w="548" w:type="pct"/>
            <w:vAlign w:val="bottom"/>
          </w:tcPr>
          <w:p w14:paraId="472F3D1C" w14:textId="51587F92" w:rsidR="00B51FC6" w:rsidRPr="00B51FC6" w:rsidRDefault="00B51FC6" w:rsidP="00B51FC6">
            <w:pPr>
              <w:pStyle w:val="PlainText"/>
              <w:contextualSpacing/>
              <w:jc w:val="center"/>
              <w:rPr>
                <w:rFonts w:ascii="Arial" w:hAnsi="Arial" w:cs="Arial"/>
                <w:color w:val="000000"/>
                <w:sz w:val="20"/>
                <w:szCs w:val="20"/>
              </w:rPr>
            </w:pPr>
            <w:r w:rsidRPr="00B51FC6">
              <w:rPr>
                <w:rFonts w:ascii="Arial" w:hAnsi="Arial" w:cs="Arial"/>
                <w:color w:val="000000"/>
                <w:sz w:val="20"/>
                <w:szCs w:val="20"/>
              </w:rPr>
              <w:t>27</w:t>
            </w:r>
          </w:p>
        </w:tc>
        <w:tc>
          <w:tcPr>
            <w:tcW w:w="547" w:type="pct"/>
            <w:vAlign w:val="bottom"/>
          </w:tcPr>
          <w:p w14:paraId="7A482965" w14:textId="120EA4C7" w:rsidR="00B51FC6" w:rsidRPr="00B51FC6" w:rsidRDefault="00B51FC6" w:rsidP="00B51FC6">
            <w:pPr>
              <w:pStyle w:val="PlainText"/>
              <w:contextualSpacing/>
              <w:jc w:val="center"/>
              <w:rPr>
                <w:rFonts w:ascii="Arial" w:hAnsi="Arial" w:cs="Arial"/>
                <w:color w:val="000000"/>
                <w:sz w:val="20"/>
                <w:szCs w:val="20"/>
              </w:rPr>
            </w:pPr>
            <w:r w:rsidRPr="00B51FC6">
              <w:rPr>
                <w:rFonts w:ascii="Arial" w:hAnsi="Arial" w:cs="Arial"/>
                <w:color w:val="000000"/>
                <w:sz w:val="20"/>
                <w:szCs w:val="20"/>
              </w:rPr>
              <w:t>29</w:t>
            </w:r>
          </w:p>
        </w:tc>
        <w:tc>
          <w:tcPr>
            <w:tcW w:w="547" w:type="pct"/>
            <w:vAlign w:val="bottom"/>
          </w:tcPr>
          <w:p w14:paraId="3D68F9CF" w14:textId="2351DC34" w:rsidR="00B51FC6" w:rsidRPr="00B51FC6" w:rsidRDefault="00B51FC6" w:rsidP="00B51FC6">
            <w:pPr>
              <w:pStyle w:val="PlainText"/>
              <w:contextualSpacing/>
              <w:jc w:val="center"/>
              <w:rPr>
                <w:rFonts w:ascii="Arial" w:hAnsi="Arial" w:cs="Arial"/>
                <w:color w:val="000000"/>
                <w:sz w:val="20"/>
                <w:szCs w:val="20"/>
              </w:rPr>
            </w:pPr>
            <w:r w:rsidRPr="00B51FC6">
              <w:rPr>
                <w:rFonts w:ascii="Arial" w:hAnsi="Arial" w:cs="Arial"/>
                <w:color w:val="000000"/>
                <w:sz w:val="20"/>
                <w:szCs w:val="20"/>
              </w:rPr>
              <w:t>18</w:t>
            </w:r>
          </w:p>
        </w:tc>
        <w:tc>
          <w:tcPr>
            <w:tcW w:w="547" w:type="pct"/>
            <w:vAlign w:val="bottom"/>
          </w:tcPr>
          <w:p w14:paraId="7F44463F" w14:textId="4EC97D97" w:rsidR="00B51FC6" w:rsidRPr="00B51FC6" w:rsidRDefault="00B51FC6" w:rsidP="00B51FC6">
            <w:pPr>
              <w:pStyle w:val="PlainText"/>
              <w:contextualSpacing/>
              <w:jc w:val="center"/>
              <w:rPr>
                <w:rFonts w:ascii="Arial" w:hAnsi="Arial" w:cs="Arial"/>
                <w:color w:val="000000"/>
                <w:sz w:val="20"/>
                <w:szCs w:val="20"/>
              </w:rPr>
            </w:pPr>
            <w:r w:rsidRPr="00B51FC6">
              <w:rPr>
                <w:rFonts w:ascii="Arial" w:hAnsi="Arial" w:cs="Arial"/>
                <w:color w:val="000000"/>
                <w:sz w:val="20"/>
                <w:szCs w:val="20"/>
              </w:rPr>
              <w:t>25</w:t>
            </w:r>
          </w:p>
        </w:tc>
        <w:tc>
          <w:tcPr>
            <w:tcW w:w="547" w:type="pct"/>
            <w:tcBorders>
              <w:right w:val="single" w:sz="18" w:space="0" w:color="auto"/>
            </w:tcBorders>
            <w:vAlign w:val="bottom"/>
          </w:tcPr>
          <w:p w14:paraId="7947ED19" w14:textId="22E3ED4A" w:rsidR="00B51FC6" w:rsidRPr="00B51FC6" w:rsidRDefault="00B51FC6" w:rsidP="00B51FC6">
            <w:pPr>
              <w:pStyle w:val="PlainText"/>
              <w:contextualSpacing/>
              <w:jc w:val="center"/>
              <w:rPr>
                <w:rFonts w:ascii="Arial" w:hAnsi="Arial" w:cs="Arial"/>
                <w:color w:val="000000"/>
                <w:sz w:val="20"/>
                <w:szCs w:val="20"/>
              </w:rPr>
            </w:pPr>
            <w:r w:rsidRPr="00B51FC6">
              <w:rPr>
                <w:rFonts w:ascii="Arial" w:hAnsi="Arial" w:cs="Arial"/>
                <w:color w:val="000000"/>
                <w:sz w:val="20"/>
                <w:szCs w:val="20"/>
              </w:rPr>
              <w:t>1</w:t>
            </w:r>
          </w:p>
        </w:tc>
        <w:tc>
          <w:tcPr>
            <w:tcW w:w="547" w:type="pct"/>
            <w:tcBorders>
              <w:left w:val="single" w:sz="18" w:space="0" w:color="auto"/>
            </w:tcBorders>
          </w:tcPr>
          <w:p w14:paraId="575FCEFE" w14:textId="78DFAFA2" w:rsidR="00B51FC6" w:rsidRPr="00B51FC6" w:rsidRDefault="00B51FC6" w:rsidP="00B51FC6">
            <w:pPr>
              <w:pStyle w:val="PlainText"/>
              <w:contextualSpacing/>
              <w:jc w:val="center"/>
              <w:rPr>
                <w:rFonts w:ascii="Arial" w:hAnsi="Arial" w:cs="Arial"/>
                <w:sz w:val="20"/>
                <w:szCs w:val="20"/>
              </w:rPr>
            </w:pPr>
            <w:r w:rsidRPr="00B51FC6">
              <w:rPr>
                <w:rFonts w:ascii="Arial" w:hAnsi="Arial" w:cs="Arial"/>
                <w:sz w:val="20"/>
                <w:szCs w:val="20"/>
              </w:rPr>
              <w:t>56</w:t>
            </w:r>
          </w:p>
        </w:tc>
        <w:tc>
          <w:tcPr>
            <w:tcW w:w="544" w:type="pct"/>
          </w:tcPr>
          <w:p w14:paraId="1194CA4E" w14:textId="1CA98041" w:rsidR="00B51FC6" w:rsidRPr="00B51FC6" w:rsidRDefault="00B51FC6" w:rsidP="00B51FC6">
            <w:pPr>
              <w:pStyle w:val="PlainText"/>
              <w:contextualSpacing/>
              <w:jc w:val="center"/>
              <w:rPr>
                <w:rFonts w:ascii="Arial" w:hAnsi="Arial" w:cs="Arial"/>
                <w:sz w:val="20"/>
                <w:szCs w:val="20"/>
              </w:rPr>
            </w:pPr>
            <w:r w:rsidRPr="00B51FC6">
              <w:rPr>
                <w:rFonts w:ascii="Arial" w:hAnsi="Arial" w:cs="Arial"/>
                <w:sz w:val="20"/>
                <w:szCs w:val="20"/>
              </w:rPr>
              <w:t>43</w:t>
            </w:r>
          </w:p>
        </w:tc>
      </w:tr>
      <w:tr w:rsidR="00B51FC6" w:rsidRPr="00CF52C0" w14:paraId="7DBF1881" w14:textId="77777777" w:rsidTr="00234BDD">
        <w:tc>
          <w:tcPr>
            <w:tcW w:w="1172" w:type="pct"/>
          </w:tcPr>
          <w:p w14:paraId="667F0D78" w14:textId="0028E8AB" w:rsidR="00B51FC6" w:rsidRPr="00B77B0F" w:rsidRDefault="00B51FC6" w:rsidP="00B51FC6">
            <w:pPr>
              <w:pStyle w:val="PlainText"/>
              <w:contextualSpacing/>
              <w:rPr>
                <w:rFonts w:ascii="Arial" w:hAnsi="Arial" w:cs="Arial"/>
                <w:sz w:val="20"/>
                <w:szCs w:val="20"/>
              </w:rPr>
            </w:pPr>
            <w:r w:rsidRPr="00B77B0F">
              <w:rPr>
                <w:rFonts w:ascii="Arial" w:hAnsi="Arial" w:cs="Arial"/>
                <w:sz w:val="20"/>
                <w:szCs w:val="20"/>
              </w:rPr>
              <w:t>October 23-26</w:t>
            </w:r>
          </w:p>
        </w:tc>
        <w:tc>
          <w:tcPr>
            <w:tcW w:w="548" w:type="pct"/>
            <w:vAlign w:val="bottom"/>
          </w:tcPr>
          <w:p w14:paraId="33349CD2" w14:textId="6D6DEEF2" w:rsidR="00B51FC6" w:rsidRPr="00B77B0F" w:rsidRDefault="00B51FC6" w:rsidP="00B51FC6">
            <w:pPr>
              <w:pStyle w:val="PlainText"/>
              <w:contextualSpacing/>
              <w:jc w:val="center"/>
              <w:rPr>
                <w:rFonts w:ascii="Arial" w:hAnsi="Arial" w:cs="Arial"/>
                <w:color w:val="000000"/>
                <w:sz w:val="20"/>
                <w:szCs w:val="20"/>
              </w:rPr>
            </w:pPr>
            <w:r w:rsidRPr="00B77B0F">
              <w:rPr>
                <w:rFonts w:ascii="Arial" w:hAnsi="Arial" w:cs="Arial"/>
                <w:color w:val="000000"/>
                <w:sz w:val="20"/>
                <w:szCs w:val="20"/>
              </w:rPr>
              <w:t>19</w:t>
            </w:r>
          </w:p>
        </w:tc>
        <w:tc>
          <w:tcPr>
            <w:tcW w:w="547" w:type="pct"/>
            <w:vAlign w:val="bottom"/>
          </w:tcPr>
          <w:p w14:paraId="0470F12B" w14:textId="6D9FB60F" w:rsidR="00B51FC6" w:rsidRPr="00B77B0F" w:rsidRDefault="00B51FC6" w:rsidP="00B51FC6">
            <w:pPr>
              <w:pStyle w:val="PlainText"/>
              <w:contextualSpacing/>
              <w:jc w:val="center"/>
              <w:rPr>
                <w:rFonts w:ascii="Arial" w:hAnsi="Arial" w:cs="Arial"/>
                <w:color w:val="000000"/>
                <w:sz w:val="20"/>
                <w:szCs w:val="20"/>
              </w:rPr>
            </w:pPr>
            <w:r w:rsidRPr="00B77B0F">
              <w:rPr>
                <w:rFonts w:ascii="Arial" w:hAnsi="Arial" w:cs="Arial"/>
                <w:color w:val="000000"/>
                <w:sz w:val="20"/>
                <w:szCs w:val="20"/>
              </w:rPr>
              <w:t>29</w:t>
            </w:r>
          </w:p>
        </w:tc>
        <w:tc>
          <w:tcPr>
            <w:tcW w:w="547" w:type="pct"/>
            <w:vAlign w:val="bottom"/>
          </w:tcPr>
          <w:p w14:paraId="7BE0C008" w14:textId="78CAC19E" w:rsidR="00B51FC6" w:rsidRPr="00B77B0F" w:rsidRDefault="00B51FC6" w:rsidP="00B51FC6">
            <w:pPr>
              <w:pStyle w:val="PlainText"/>
              <w:contextualSpacing/>
              <w:jc w:val="center"/>
              <w:rPr>
                <w:rFonts w:ascii="Arial" w:hAnsi="Arial" w:cs="Arial"/>
                <w:color w:val="000000"/>
                <w:sz w:val="20"/>
                <w:szCs w:val="20"/>
              </w:rPr>
            </w:pPr>
            <w:r w:rsidRPr="00B77B0F">
              <w:rPr>
                <w:rFonts w:ascii="Arial" w:hAnsi="Arial" w:cs="Arial"/>
                <w:color w:val="000000"/>
                <w:sz w:val="20"/>
                <w:szCs w:val="20"/>
              </w:rPr>
              <w:t>22</w:t>
            </w:r>
          </w:p>
        </w:tc>
        <w:tc>
          <w:tcPr>
            <w:tcW w:w="547" w:type="pct"/>
            <w:vAlign w:val="bottom"/>
          </w:tcPr>
          <w:p w14:paraId="7833E2B2" w14:textId="6CB70B96" w:rsidR="00B51FC6" w:rsidRPr="00B77B0F" w:rsidRDefault="00B51FC6" w:rsidP="00B51FC6">
            <w:pPr>
              <w:pStyle w:val="PlainText"/>
              <w:contextualSpacing/>
              <w:jc w:val="center"/>
              <w:rPr>
                <w:rFonts w:ascii="Arial" w:hAnsi="Arial" w:cs="Arial"/>
                <w:color w:val="000000"/>
                <w:sz w:val="20"/>
                <w:szCs w:val="20"/>
              </w:rPr>
            </w:pPr>
            <w:r w:rsidRPr="00B77B0F">
              <w:rPr>
                <w:rFonts w:ascii="Arial" w:hAnsi="Arial" w:cs="Arial"/>
                <w:color w:val="000000"/>
                <w:sz w:val="20"/>
                <w:szCs w:val="20"/>
              </w:rPr>
              <w:t>29</w:t>
            </w:r>
          </w:p>
        </w:tc>
        <w:tc>
          <w:tcPr>
            <w:tcW w:w="547" w:type="pct"/>
            <w:tcBorders>
              <w:right w:val="single" w:sz="18" w:space="0" w:color="auto"/>
            </w:tcBorders>
            <w:vAlign w:val="bottom"/>
          </w:tcPr>
          <w:p w14:paraId="798CC72A" w14:textId="45447DD1" w:rsidR="00B51FC6" w:rsidRPr="00B77B0F" w:rsidRDefault="00B51FC6" w:rsidP="00B51FC6">
            <w:pPr>
              <w:pStyle w:val="PlainText"/>
              <w:contextualSpacing/>
              <w:jc w:val="center"/>
              <w:rPr>
                <w:rFonts w:ascii="Arial" w:hAnsi="Arial" w:cs="Arial"/>
                <w:color w:val="000000"/>
                <w:sz w:val="20"/>
                <w:szCs w:val="20"/>
              </w:rPr>
            </w:pPr>
            <w:r w:rsidRPr="00B77B0F">
              <w:rPr>
                <w:rFonts w:ascii="Arial" w:hAnsi="Arial" w:cs="Arial"/>
                <w:color w:val="000000"/>
                <w:sz w:val="20"/>
                <w:szCs w:val="20"/>
              </w:rPr>
              <w:t>1</w:t>
            </w:r>
          </w:p>
        </w:tc>
        <w:tc>
          <w:tcPr>
            <w:tcW w:w="547" w:type="pct"/>
            <w:tcBorders>
              <w:left w:val="single" w:sz="18" w:space="0" w:color="auto"/>
            </w:tcBorders>
          </w:tcPr>
          <w:p w14:paraId="28C183E1" w14:textId="3D65035C" w:rsidR="00B51FC6" w:rsidRPr="00B77B0F" w:rsidRDefault="00B51FC6" w:rsidP="00B51FC6">
            <w:pPr>
              <w:pStyle w:val="PlainText"/>
              <w:contextualSpacing/>
              <w:jc w:val="center"/>
              <w:rPr>
                <w:rFonts w:ascii="Arial" w:hAnsi="Arial" w:cs="Arial"/>
                <w:sz w:val="20"/>
                <w:szCs w:val="20"/>
              </w:rPr>
            </w:pPr>
            <w:r w:rsidRPr="00B77B0F">
              <w:rPr>
                <w:rFonts w:ascii="Arial" w:hAnsi="Arial" w:cs="Arial"/>
                <w:sz w:val="20"/>
                <w:szCs w:val="20"/>
              </w:rPr>
              <w:t>47</w:t>
            </w:r>
          </w:p>
        </w:tc>
        <w:tc>
          <w:tcPr>
            <w:tcW w:w="544" w:type="pct"/>
          </w:tcPr>
          <w:p w14:paraId="22ED1EB0" w14:textId="6C9EEC75" w:rsidR="00B51FC6" w:rsidRPr="00B77B0F" w:rsidRDefault="00B51FC6" w:rsidP="00B51FC6">
            <w:pPr>
              <w:pStyle w:val="PlainText"/>
              <w:contextualSpacing/>
              <w:jc w:val="center"/>
              <w:rPr>
                <w:rFonts w:ascii="Arial" w:hAnsi="Arial" w:cs="Arial"/>
                <w:sz w:val="20"/>
                <w:szCs w:val="20"/>
              </w:rPr>
            </w:pPr>
            <w:r w:rsidRPr="00B77B0F">
              <w:rPr>
                <w:rFonts w:ascii="Arial" w:hAnsi="Arial" w:cs="Arial"/>
                <w:sz w:val="20"/>
                <w:szCs w:val="20"/>
              </w:rPr>
              <w:t>51</w:t>
            </w:r>
          </w:p>
        </w:tc>
      </w:tr>
      <w:tr w:rsidR="00B51FC6" w:rsidRPr="00CF52C0" w14:paraId="3B0CF388" w14:textId="77777777" w:rsidTr="00234BDD">
        <w:tc>
          <w:tcPr>
            <w:tcW w:w="1172" w:type="pct"/>
          </w:tcPr>
          <w:p w14:paraId="6951554D" w14:textId="54383801" w:rsidR="00B51FC6" w:rsidRPr="00786495" w:rsidRDefault="00B51FC6" w:rsidP="00B51FC6">
            <w:pPr>
              <w:pStyle w:val="PlainText"/>
              <w:contextualSpacing/>
              <w:rPr>
                <w:rFonts w:ascii="Arial" w:hAnsi="Arial" w:cs="Arial"/>
                <w:sz w:val="20"/>
                <w:szCs w:val="20"/>
              </w:rPr>
            </w:pPr>
            <w:r w:rsidRPr="00786495">
              <w:rPr>
                <w:rFonts w:ascii="Arial" w:hAnsi="Arial" w:cs="Arial"/>
                <w:sz w:val="20"/>
                <w:szCs w:val="20"/>
              </w:rPr>
              <w:t>October 16-19</w:t>
            </w:r>
          </w:p>
        </w:tc>
        <w:tc>
          <w:tcPr>
            <w:tcW w:w="548" w:type="pct"/>
            <w:vAlign w:val="bottom"/>
          </w:tcPr>
          <w:p w14:paraId="70424D6D" w14:textId="70DB6DDB" w:rsidR="00B51FC6" w:rsidRPr="00786495" w:rsidRDefault="00B51FC6" w:rsidP="00B51FC6">
            <w:pPr>
              <w:pStyle w:val="PlainText"/>
              <w:contextualSpacing/>
              <w:jc w:val="center"/>
              <w:rPr>
                <w:rFonts w:ascii="Arial" w:hAnsi="Arial" w:cs="Arial"/>
                <w:color w:val="000000"/>
                <w:sz w:val="20"/>
                <w:szCs w:val="20"/>
              </w:rPr>
            </w:pPr>
            <w:r w:rsidRPr="00786495">
              <w:rPr>
                <w:rFonts w:ascii="Arial" w:hAnsi="Arial" w:cs="Arial"/>
                <w:color w:val="000000"/>
                <w:sz w:val="20"/>
                <w:szCs w:val="20"/>
              </w:rPr>
              <w:t>20</w:t>
            </w:r>
          </w:p>
        </w:tc>
        <w:tc>
          <w:tcPr>
            <w:tcW w:w="547" w:type="pct"/>
            <w:vAlign w:val="bottom"/>
          </w:tcPr>
          <w:p w14:paraId="3AA1425D" w14:textId="343807CD" w:rsidR="00B51FC6" w:rsidRPr="00786495" w:rsidRDefault="00B51FC6" w:rsidP="00B51FC6">
            <w:pPr>
              <w:pStyle w:val="PlainText"/>
              <w:contextualSpacing/>
              <w:jc w:val="center"/>
              <w:rPr>
                <w:rFonts w:ascii="Arial" w:hAnsi="Arial" w:cs="Arial"/>
                <w:color w:val="000000"/>
                <w:sz w:val="20"/>
                <w:szCs w:val="20"/>
              </w:rPr>
            </w:pPr>
            <w:r w:rsidRPr="00786495">
              <w:rPr>
                <w:rFonts w:ascii="Arial" w:hAnsi="Arial" w:cs="Arial"/>
                <w:color w:val="000000"/>
                <w:sz w:val="20"/>
                <w:szCs w:val="20"/>
              </w:rPr>
              <w:t>30</w:t>
            </w:r>
          </w:p>
        </w:tc>
        <w:tc>
          <w:tcPr>
            <w:tcW w:w="547" w:type="pct"/>
            <w:vAlign w:val="bottom"/>
          </w:tcPr>
          <w:p w14:paraId="577BB5B0" w14:textId="05C48EA1" w:rsidR="00B51FC6" w:rsidRPr="00786495" w:rsidRDefault="00B51FC6" w:rsidP="00B51FC6">
            <w:pPr>
              <w:pStyle w:val="PlainText"/>
              <w:contextualSpacing/>
              <w:jc w:val="center"/>
              <w:rPr>
                <w:rFonts w:ascii="Arial" w:hAnsi="Arial" w:cs="Arial"/>
                <w:color w:val="000000"/>
                <w:sz w:val="20"/>
                <w:szCs w:val="20"/>
              </w:rPr>
            </w:pPr>
            <w:r w:rsidRPr="00786495">
              <w:rPr>
                <w:rFonts w:ascii="Arial" w:hAnsi="Arial" w:cs="Arial"/>
                <w:color w:val="000000"/>
                <w:sz w:val="20"/>
                <w:szCs w:val="20"/>
              </w:rPr>
              <w:t>20</w:t>
            </w:r>
          </w:p>
        </w:tc>
        <w:tc>
          <w:tcPr>
            <w:tcW w:w="547" w:type="pct"/>
            <w:vAlign w:val="bottom"/>
          </w:tcPr>
          <w:p w14:paraId="3FF5FADA" w14:textId="0510DA47" w:rsidR="00B51FC6" w:rsidRPr="00786495" w:rsidRDefault="00B51FC6" w:rsidP="00B51FC6">
            <w:pPr>
              <w:pStyle w:val="PlainText"/>
              <w:contextualSpacing/>
              <w:jc w:val="center"/>
              <w:rPr>
                <w:rFonts w:ascii="Arial" w:hAnsi="Arial" w:cs="Arial"/>
                <w:color w:val="000000"/>
                <w:sz w:val="20"/>
                <w:szCs w:val="20"/>
              </w:rPr>
            </w:pPr>
            <w:r w:rsidRPr="00786495">
              <w:rPr>
                <w:rFonts w:ascii="Arial" w:hAnsi="Arial" w:cs="Arial"/>
                <w:color w:val="000000"/>
                <w:sz w:val="20"/>
                <w:szCs w:val="20"/>
              </w:rPr>
              <w:t>28</w:t>
            </w:r>
          </w:p>
        </w:tc>
        <w:tc>
          <w:tcPr>
            <w:tcW w:w="547" w:type="pct"/>
            <w:tcBorders>
              <w:right w:val="single" w:sz="18" w:space="0" w:color="auto"/>
            </w:tcBorders>
            <w:vAlign w:val="bottom"/>
          </w:tcPr>
          <w:p w14:paraId="5AA555D6" w14:textId="729284B2" w:rsidR="00B51FC6" w:rsidRPr="00786495" w:rsidRDefault="00B51FC6" w:rsidP="00B51FC6">
            <w:pPr>
              <w:pStyle w:val="PlainText"/>
              <w:contextualSpacing/>
              <w:jc w:val="center"/>
              <w:rPr>
                <w:rFonts w:ascii="Arial" w:hAnsi="Arial" w:cs="Arial"/>
                <w:color w:val="000000"/>
                <w:sz w:val="20"/>
                <w:szCs w:val="20"/>
              </w:rPr>
            </w:pPr>
            <w:r w:rsidRPr="00786495">
              <w:rPr>
                <w:rFonts w:ascii="Arial" w:hAnsi="Arial" w:cs="Arial"/>
                <w:color w:val="000000"/>
                <w:sz w:val="20"/>
                <w:szCs w:val="20"/>
              </w:rPr>
              <w:t>2</w:t>
            </w:r>
          </w:p>
        </w:tc>
        <w:tc>
          <w:tcPr>
            <w:tcW w:w="547" w:type="pct"/>
            <w:tcBorders>
              <w:left w:val="single" w:sz="18" w:space="0" w:color="auto"/>
            </w:tcBorders>
          </w:tcPr>
          <w:p w14:paraId="13DAC803" w14:textId="76EE09CB" w:rsidR="00B51FC6" w:rsidRPr="00786495" w:rsidRDefault="00B51FC6" w:rsidP="00B51FC6">
            <w:pPr>
              <w:pStyle w:val="PlainText"/>
              <w:contextualSpacing/>
              <w:jc w:val="center"/>
              <w:rPr>
                <w:rFonts w:ascii="Arial" w:hAnsi="Arial" w:cs="Arial"/>
                <w:sz w:val="20"/>
                <w:szCs w:val="20"/>
              </w:rPr>
            </w:pPr>
            <w:r w:rsidRPr="00786495">
              <w:rPr>
                <w:rFonts w:ascii="Arial" w:hAnsi="Arial" w:cs="Arial"/>
                <w:sz w:val="20"/>
                <w:szCs w:val="20"/>
              </w:rPr>
              <w:t>50</w:t>
            </w:r>
          </w:p>
        </w:tc>
        <w:tc>
          <w:tcPr>
            <w:tcW w:w="544" w:type="pct"/>
          </w:tcPr>
          <w:p w14:paraId="4B37E9B0" w14:textId="3C471B5C" w:rsidR="00B51FC6" w:rsidRPr="00786495" w:rsidRDefault="00B51FC6" w:rsidP="00B51FC6">
            <w:pPr>
              <w:pStyle w:val="PlainText"/>
              <w:contextualSpacing/>
              <w:jc w:val="center"/>
              <w:rPr>
                <w:rFonts w:ascii="Arial" w:hAnsi="Arial" w:cs="Arial"/>
                <w:sz w:val="20"/>
                <w:szCs w:val="20"/>
              </w:rPr>
            </w:pPr>
            <w:r w:rsidRPr="00786495">
              <w:rPr>
                <w:rFonts w:ascii="Arial" w:hAnsi="Arial" w:cs="Arial"/>
                <w:sz w:val="20"/>
                <w:szCs w:val="20"/>
              </w:rPr>
              <w:t>48</w:t>
            </w:r>
          </w:p>
        </w:tc>
      </w:tr>
      <w:tr w:rsidR="00B51FC6" w:rsidRPr="00CF52C0" w14:paraId="245F6670" w14:textId="77777777" w:rsidTr="00234BDD">
        <w:tc>
          <w:tcPr>
            <w:tcW w:w="1172" w:type="pct"/>
          </w:tcPr>
          <w:p w14:paraId="5C3545C2" w14:textId="5A0E3873" w:rsidR="00B51FC6" w:rsidRPr="00F57EDA" w:rsidRDefault="00B51FC6" w:rsidP="00B51FC6">
            <w:pPr>
              <w:pStyle w:val="PlainText"/>
              <w:contextualSpacing/>
              <w:rPr>
                <w:rFonts w:ascii="Arial" w:hAnsi="Arial" w:cs="Arial"/>
                <w:sz w:val="20"/>
                <w:szCs w:val="20"/>
              </w:rPr>
            </w:pPr>
            <w:r w:rsidRPr="00F57EDA">
              <w:rPr>
                <w:rFonts w:ascii="Arial" w:hAnsi="Arial" w:cs="Arial"/>
                <w:sz w:val="20"/>
                <w:szCs w:val="20"/>
              </w:rPr>
              <w:t>October 1-5</w:t>
            </w:r>
          </w:p>
        </w:tc>
        <w:tc>
          <w:tcPr>
            <w:tcW w:w="548" w:type="pct"/>
            <w:vAlign w:val="bottom"/>
          </w:tcPr>
          <w:p w14:paraId="02C21020" w14:textId="75D203BA" w:rsidR="00B51FC6" w:rsidRPr="00F57EDA" w:rsidRDefault="00B51FC6" w:rsidP="00B51FC6">
            <w:pPr>
              <w:pStyle w:val="PlainText"/>
              <w:contextualSpacing/>
              <w:jc w:val="center"/>
              <w:rPr>
                <w:rFonts w:ascii="Arial" w:hAnsi="Arial" w:cs="Arial"/>
                <w:color w:val="000000"/>
                <w:sz w:val="20"/>
                <w:szCs w:val="20"/>
              </w:rPr>
            </w:pPr>
            <w:r w:rsidRPr="00F57EDA">
              <w:rPr>
                <w:rFonts w:ascii="Arial" w:hAnsi="Arial" w:cs="Arial"/>
                <w:color w:val="000000"/>
                <w:sz w:val="20"/>
                <w:szCs w:val="20"/>
              </w:rPr>
              <w:t>20</w:t>
            </w:r>
          </w:p>
        </w:tc>
        <w:tc>
          <w:tcPr>
            <w:tcW w:w="547" w:type="pct"/>
            <w:vAlign w:val="bottom"/>
          </w:tcPr>
          <w:p w14:paraId="69F15DA2" w14:textId="55FC52E2" w:rsidR="00B51FC6" w:rsidRPr="00F57EDA" w:rsidRDefault="00B51FC6" w:rsidP="00B51FC6">
            <w:pPr>
              <w:pStyle w:val="PlainText"/>
              <w:contextualSpacing/>
              <w:jc w:val="center"/>
              <w:rPr>
                <w:rFonts w:ascii="Arial" w:hAnsi="Arial" w:cs="Arial"/>
                <w:color w:val="000000"/>
                <w:sz w:val="20"/>
                <w:szCs w:val="20"/>
              </w:rPr>
            </w:pPr>
            <w:r w:rsidRPr="00F57EDA">
              <w:rPr>
                <w:rFonts w:ascii="Arial" w:hAnsi="Arial" w:cs="Arial"/>
                <w:color w:val="000000"/>
                <w:sz w:val="20"/>
                <w:szCs w:val="20"/>
              </w:rPr>
              <w:t>30</w:t>
            </w:r>
          </w:p>
        </w:tc>
        <w:tc>
          <w:tcPr>
            <w:tcW w:w="547" w:type="pct"/>
            <w:vAlign w:val="bottom"/>
          </w:tcPr>
          <w:p w14:paraId="6BA21107" w14:textId="63337525" w:rsidR="00B51FC6" w:rsidRPr="00F57EDA" w:rsidRDefault="00B51FC6" w:rsidP="00B51FC6">
            <w:pPr>
              <w:pStyle w:val="PlainText"/>
              <w:contextualSpacing/>
              <w:jc w:val="center"/>
              <w:rPr>
                <w:rFonts w:ascii="Arial" w:hAnsi="Arial" w:cs="Arial"/>
                <w:color w:val="000000"/>
                <w:sz w:val="20"/>
                <w:szCs w:val="20"/>
              </w:rPr>
            </w:pPr>
            <w:r w:rsidRPr="00F57EDA">
              <w:rPr>
                <w:rFonts w:ascii="Arial" w:hAnsi="Arial" w:cs="Arial"/>
                <w:color w:val="000000"/>
                <w:sz w:val="20"/>
                <w:szCs w:val="20"/>
              </w:rPr>
              <w:t>20</w:t>
            </w:r>
          </w:p>
        </w:tc>
        <w:tc>
          <w:tcPr>
            <w:tcW w:w="547" w:type="pct"/>
            <w:vAlign w:val="bottom"/>
          </w:tcPr>
          <w:p w14:paraId="43743014" w14:textId="59D96F51" w:rsidR="00B51FC6" w:rsidRPr="00F57EDA" w:rsidRDefault="00B51FC6" w:rsidP="00B51FC6">
            <w:pPr>
              <w:pStyle w:val="PlainText"/>
              <w:contextualSpacing/>
              <w:jc w:val="center"/>
              <w:rPr>
                <w:rFonts w:ascii="Arial" w:hAnsi="Arial" w:cs="Arial"/>
                <w:color w:val="000000"/>
                <w:sz w:val="20"/>
                <w:szCs w:val="20"/>
              </w:rPr>
            </w:pPr>
            <w:r w:rsidRPr="00F57EDA">
              <w:rPr>
                <w:rFonts w:ascii="Arial" w:hAnsi="Arial" w:cs="Arial"/>
                <w:color w:val="000000"/>
                <w:sz w:val="20"/>
                <w:szCs w:val="20"/>
              </w:rPr>
              <w:t>29</w:t>
            </w:r>
          </w:p>
        </w:tc>
        <w:tc>
          <w:tcPr>
            <w:tcW w:w="547" w:type="pct"/>
            <w:tcBorders>
              <w:right w:val="single" w:sz="18" w:space="0" w:color="auto"/>
            </w:tcBorders>
            <w:vAlign w:val="bottom"/>
          </w:tcPr>
          <w:p w14:paraId="5B6556E4" w14:textId="05904EFF" w:rsidR="00B51FC6" w:rsidRPr="00F57EDA" w:rsidRDefault="00B51FC6" w:rsidP="00B51FC6">
            <w:pPr>
              <w:pStyle w:val="PlainText"/>
              <w:contextualSpacing/>
              <w:jc w:val="center"/>
              <w:rPr>
                <w:rFonts w:ascii="Arial" w:hAnsi="Arial" w:cs="Arial"/>
                <w:color w:val="000000"/>
                <w:sz w:val="20"/>
                <w:szCs w:val="20"/>
              </w:rPr>
            </w:pPr>
            <w:r w:rsidRPr="00F57EDA">
              <w:rPr>
                <w:rFonts w:ascii="Arial" w:hAnsi="Arial" w:cs="Arial"/>
                <w:color w:val="000000"/>
                <w:sz w:val="20"/>
                <w:szCs w:val="20"/>
              </w:rPr>
              <w:t>1</w:t>
            </w:r>
          </w:p>
        </w:tc>
        <w:tc>
          <w:tcPr>
            <w:tcW w:w="547" w:type="pct"/>
            <w:tcBorders>
              <w:left w:val="single" w:sz="18" w:space="0" w:color="auto"/>
            </w:tcBorders>
          </w:tcPr>
          <w:p w14:paraId="59C34AAF" w14:textId="2374BE20" w:rsidR="00B51FC6" w:rsidRPr="00F57EDA" w:rsidRDefault="00B51FC6" w:rsidP="00B51FC6">
            <w:pPr>
              <w:pStyle w:val="PlainText"/>
              <w:contextualSpacing/>
              <w:jc w:val="center"/>
              <w:rPr>
                <w:rFonts w:ascii="Arial" w:hAnsi="Arial" w:cs="Arial"/>
                <w:sz w:val="20"/>
                <w:szCs w:val="20"/>
              </w:rPr>
            </w:pPr>
            <w:r w:rsidRPr="00F57EDA">
              <w:rPr>
                <w:rFonts w:ascii="Arial" w:hAnsi="Arial" w:cs="Arial"/>
                <w:sz w:val="20"/>
                <w:szCs w:val="20"/>
              </w:rPr>
              <w:t>50</w:t>
            </w:r>
          </w:p>
        </w:tc>
        <w:tc>
          <w:tcPr>
            <w:tcW w:w="544" w:type="pct"/>
          </w:tcPr>
          <w:p w14:paraId="3414FDF5" w14:textId="5542E4F1" w:rsidR="00B51FC6" w:rsidRPr="00F57EDA" w:rsidRDefault="00B51FC6" w:rsidP="00B51FC6">
            <w:pPr>
              <w:pStyle w:val="PlainText"/>
              <w:contextualSpacing/>
              <w:jc w:val="center"/>
              <w:rPr>
                <w:rFonts w:ascii="Arial" w:hAnsi="Arial" w:cs="Arial"/>
                <w:sz w:val="20"/>
                <w:szCs w:val="20"/>
              </w:rPr>
            </w:pPr>
            <w:r w:rsidRPr="00F57EDA">
              <w:rPr>
                <w:rFonts w:ascii="Arial" w:hAnsi="Arial" w:cs="Arial"/>
                <w:sz w:val="20"/>
                <w:szCs w:val="20"/>
              </w:rPr>
              <w:t>50</w:t>
            </w:r>
          </w:p>
        </w:tc>
      </w:tr>
      <w:tr w:rsidR="00B51FC6" w:rsidRPr="00CF52C0" w14:paraId="69ED5770" w14:textId="77777777" w:rsidTr="00234BDD">
        <w:tc>
          <w:tcPr>
            <w:tcW w:w="1172" w:type="pct"/>
          </w:tcPr>
          <w:p w14:paraId="7BBE3113" w14:textId="51404492" w:rsidR="00B51FC6" w:rsidRPr="00F013EC" w:rsidRDefault="00B51FC6" w:rsidP="00B51FC6">
            <w:pPr>
              <w:pStyle w:val="PlainText"/>
              <w:contextualSpacing/>
              <w:rPr>
                <w:rFonts w:ascii="Arial" w:hAnsi="Arial" w:cs="Arial"/>
                <w:sz w:val="20"/>
                <w:szCs w:val="20"/>
              </w:rPr>
            </w:pPr>
            <w:r w:rsidRPr="00F013EC">
              <w:rPr>
                <w:rFonts w:ascii="Arial" w:hAnsi="Arial" w:cs="Arial"/>
                <w:sz w:val="20"/>
                <w:szCs w:val="20"/>
              </w:rPr>
              <w:t>September 24-27</w:t>
            </w:r>
          </w:p>
        </w:tc>
        <w:tc>
          <w:tcPr>
            <w:tcW w:w="548" w:type="pct"/>
            <w:vAlign w:val="bottom"/>
          </w:tcPr>
          <w:p w14:paraId="4A6DA0EF" w14:textId="261A660E" w:rsidR="00B51FC6" w:rsidRPr="00F013EC" w:rsidRDefault="00B51FC6" w:rsidP="00B51FC6">
            <w:pPr>
              <w:pStyle w:val="PlainText"/>
              <w:contextualSpacing/>
              <w:jc w:val="center"/>
              <w:rPr>
                <w:rFonts w:ascii="Arial" w:hAnsi="Arial" w:cs="Arial"/>
                <w:color w:val="000000"/>
                <w:sz w:val="20"/>
                <w:szCs w:val="20"/>
              </w:rPr>
            </w:pPr>
            <w:r w:rsidRPr="00F013EC">
              <w:rPr>
                <w:rFonts w:ascii="Arial" w:hAnsi="Arial" w:cs="Arial"/>
                <w:color w:val="000000"/>
                <w:sz w:val="20"/>
                <w:szCs w:val="20"/>
              </w:rPr>
              <w:t>17</w:t>
            </w:r>
          </w:p>
        </w:tc>
        <w:tc>
          <w:tcPr>
            <w:tcW w:w="547" w:type="pct"/>
            <w:vAlign w:val="bottom"/>
          </w:tcPr>
          <w:p w14:paraId="6AC3D48D" w14:textId="287E6230" w:rsidR="00B51FC6" w:rsidRPr="00F013EC" w:rsidRDefault="00B51FC6" w:rsidP="00B51FC6">
            <w:pPr>
              <w:pStyle w:val="PlainText"/>
              <w:contextualSpacing/>
              <w:jc w:val="center"/>
              <w:rPr>
                <w:rFonts w:ascii="Arial" w:hAnsi="Arial" w:cs="Arial"/>
                <w:color w:val="000000"/>
                <w:sz w:val="20"/>
                <w:szCs w:val="20"/>
              </w:rPr>
            </w:pPr>
            <w:r w:rsidRPr="00F013EC">
              <w:rPr>
                <w:rFonts w:ascii="Arial" w:hAnsi="Arial" w:cs="Arial"/>
                <w:color w:val="000000"/>
                <w:sz w:val="20"/>
                <w:szCs w:val="20"/>
              </w:rPr>
              <w:t>30</w:t>
            </w:r>
          </w:p>
        </w:tc>
        <w:tc>
          <w:tcPr>
            <w:tcW w:w="547" w:type="pct"/>
            <w:vAlign w:val="bottom"/>
          </w:tcPr>
          <w:p w14:paraId="75BE1C5B" w14:textId="1E9154C4" w:rsidR="00B51FC6" w:rsidRPr="00F013EC" w:rsidRDefault="00B51FC6" w:rsidP="00B51FC6">
            <w:pPr>
              <w:pStyle w:val="PlainText"/>
              <w:contextualSpacing/>
              <w:jc w:val="center"/>
              <w:rPr>
                <w:rFonts w:ascii="Arial" w:hAnsi="Arial" w:cs="Arial"/>
                <w:color w:val="000000"/>
                <w:sz w:val="20"/>
                <w:szCs w:val="20"/>
              </w:rPr>
            </w:pPr>
            <w:r w:rsidRPr="00F013EC">
              <w:rPr>
                <w:rFonts w:ascii="Arial" w:hAnsi="Arial" w:cs="Arial"/>
                <w:color w:val="000000"/>
                <w:sz w:val="20"/>
                <w:szCs w:val="20"/>
              </w:rPr>
              <w:t>22</w:t>
            </w:r>
          </w:p>
        </w:tc>
        <w:tc>
          <w:tcPr>
            <w:tcW w:w="547" w:type="pct"/>
            <w:vAlign w:val="bottom"/>
          </w:tcPr>
          <w:p w14:paraId="1952C7EC" w14:textId="31C9C566" w:rsidR="00B51FC6" w:rsidRPr="00F013EC" w:rsidRDefault="00B51FC6" w:rsidP="00B51FC6">
            <w:pPr>
              <w:pStyle w:val="PlainText"/>
              <w:contextualSpacing/>
              <w:jc w:val="center"/>
              <w:rPr>
                <w:rFonts w:ascii="Arial" w:hAnsi="Arial" w:cs="Arial"/>
                <w:color w:val="000000"/>
                <w:sz w:val="20"/>
                <w:szCs w:val="20"/>
              </w:rPr>
            </w:pPr>
            <w:r w:rsidRPr="00F013EC">
              <w:rPr>
                <w:rFonts w:ascii="Arial" w:hAnsi="Arial" w:cs="Arial"/>
                <w:color w:val="000000"/>
                <w:sz w:val="20"/>
                <w:szCs w:val="20"/>
              </w:rPr>
              <w:t>30</w:t>
            </w:r>
          </w:p>
        </w:tc>
        <w:tc>
          <w:tcPr>
            <w:tcW w:w="547" w:type="pct"/>
            <w:tcBorders>
              <w:right w:val="single" w:sz="18" w:space="0" w:color="auto"/>
            </w:tcBorders>
            <w:vAlign w:val="bottom"/>
          </w:tcPr>
          <w:p w14:paraId="17CC5BC3" w14:textId="0CA30595" w:rsidR="00B51FC6" w:rsidRPr="00F013EC" w:rsidRDefault="00B51FC6" w:rsidP="00B51FC6">
            <w:pPr>
              <w:pStyle w:val="PlainText"/>
              <w:contextualSpacing/>
              <w:jc w:val="center"/>
              <w:rPr>
                <w:rFonts w:ascii="Arial" w:hAnsi="Arial" w:cs="Arial"/>
                <w:color w:val="000000"/>
                <w:sz w:val="20"/>
                <w:szCs w:val="20"/>
              </w:rPr>
            </w:pPr>
            <w:r w:rsidRPr="00F013EC">
              <w:rPr>
                <w:rFonts w:ascii="Arial" w:hAnsi="Arial" w:cs="Arial"/>
                <w:color w:val="000000"/>
                <w:sz w:val="20"/>
                <w:szCs w:val="20"/>
              </w:rPr>
              <w:t>1</w:t>
            </w:r>
          </w:p>
        </w:tc>
        <w:tc>
          <w:tcPr>
            <w:tcW w:w="547" w:type="pct"/>
            <w:tcBorders>
              <w:left w:val="single" w:sz="18" w:space="0" w:color="auto"/>
            </w:tcBorders>
          </w:tcPr>
          <w:p w14:paraId="15E91611" w14:textId="3D6C24E2" w:rsidR="00B51FC6" w:rsidRPr="00F013EC" w:rsidRDefault="00B51FC6" w:rsidP="00B51FC6">
            <w:pPr>
              <w:pStyle w:val="PlainText"/>
              <w:contextualSpacing/>
              <w:jc w:val="center"/>
              <w:rPr>
                <w:rFonts w:ascii="Arial" w:hAnsi="Arial" w:cs="Arial"/>
                <w:sz w:val="20"/>
                <w:szCs w:val="20"/>
              </w:rPr>
            </w:pPr>
            <w:r w:rsidRPr="00F013EC">
              <w:rPr>
                <w:rFonts w:ascii="Arial" w:hAnsi="Arial" w:cs="Arial"/>
                <w:sz w:val="20"/>
                <w:szCs w:val="20"/>
              </w:rPr>
              <w:t>47</w:t>
            </w:r>
          </w:p>
        </w:tc>
        <w:tc>
          <w:tcPr>
            <w:tcW w:w="544" w:type="pct"/>
          </w:tcPr>
          <w:p w14:paraId="2A0055EE" w14:textId="57D54274" w:rsidR="00B51FC6" w:rsidRPr="00F013EC" w:rsidRDefault="00B51FC6" w:rsidP="00B51FC6">
            <w:pPr>
              <w:pStyle w:val="PlainText"/>
              <w:contextualSpacing/>
              <w:jc w:val="center"/>
              <w:rPr>
                <w:rFonts w:ascii="Arial" w:hAnsi="Arial" w:cs="Arial"/>
                <w:sz w:val="20"/>
                <w:szCs w:val="20"/>
              </w:rPr>
            </w:pPr>
            <w:r w:rsidRPr="00F013EC">
              <w:rPr>
                <w:rFonts w:ascii="Arial" w:hAnsi="Arial" w:cs="Arial"/>
                <w:sz w:val="20"/>
                <w:szCs w:val="20"/>
              </w:rPr>
              <w:t>52</w:t>
            </w:r>
          </w:p>
        </w:tc>
      </w:tr>
      <w:tr w:rsidR="00B51FC6" w:rsidRPr="00CF52C0" w14:paraId="149241CC" w14:textId="77777777" w:rsidTr="00234BDD">
        <w:tc>
          <w:tcPr>
            <w:tcW w:w="1172" w:type="pct"/>
          </w:tcPr>
          <w:p w14:paraId="3A49CB9B" w14:textId="58FB201D" w:rsidR="00B51FC6" w:rsidRPr="00460281" w:rsidRDefault="00B51FC6" w:rsidP="00B51FC6">
            <w:pPr>
              <w:pStyle w:val="PlainText"/>
              <w:contextualSpacing/>
              <w:rPr>
                <w:rFonts w:ascii="Arial" w:hAnsi="Arial" w:cs="Arial"/>
                <w:bCs/>
                <w:sz w:val="20"/>
                <w:szCs w:val="20"/>
              </w:rPr>
            </w:pPr>
            <w:r w:rsidRPr="00460281">
              <w:rPr>
                <w:rFonts w:ascii="Arial" w:hAnsi="Arial" w:cs="Arial"/>
                <w:bCs/>
                <w:sz w:val="20"/>
                <w:szCs w:val="20"/>
              </w:rPr>
              <w:t>September 18-21</w:t>
            </w:r>
          </w:p>
        </w:tc>
        <w:tc>
          <w:tcPr>
            <w:tcW w:w="548" w:type="pct"/>
            <w:vAlign w:val="bottom"/>
          </w:tcPr>
          <w:p w14:paraId="3C14C297" w14:textId="1B8C46DA" w:rsidR="00B51FC6" w:rsidRPr="00460281" w:rsidRDefault="00B51FC6" w:rsidP="00B51FC6">
            <w:pPr>
              <w:pStyle w:val="PlainText"/>
              <w:contextualSpacing/>
              <w:jc w:val="center"/>
              <w:rPr>
                <w:rFonts w:ascii="Arial" w:hAnsi="Arial" w:cs="Arial"/>
                <w:bCs/>
                <w:color w:val="000000"/>
                <w:sz w:val="20"/>
                <w:szCs w:val="20"/>
              </w:rPr>
            </w:pPr>
            <w:r w:rsidRPr="00460281">
              <w:rPr>
                <w:rFonts w:ascii="Arial" w:hAnsi="Arial" w:cs="Arial"/>
                <w:bCs/>
                <w:color w:val="000000"/>
                <w:sz w:val="20"/>
                <w:szCs w:val="20"/>
              </w:rPr>
              <w:t>16</w:t>
            </w:r>
          </w:p>
        </w:tc>
        <w:tc>
          <w:tcPr>
            <w:tcW w:w="547" w:type="pct"/>
            <w:vAlign w:val="bottom"/>
          </w:tcPr>
          <w:p w14:paraId="0379E710" w14:textId="25CD8176" w:rsidR="00B51FC6" w:rsidRPr="00460281" w:rsidRDefault="00B51FC6" w:rsidP="00B51FC6">
            <w:pPr>
              <w:pStyle w:val="PlainText"/>
              <w:contextualSpacing/>
              <w:jc w:val="center"/>
              <w:rPr>
                <w:rFonts w:ascii="Arial" w:hAnsi="Arial" w:cs="Arial"/>
                <w:bCs/>
                <w:color w:val="000000"/>
                <w:sz w:val="20"/>
                <w:szCs w:val="20"/>
              </w:rPr>
            </w:pPr>
            <w:r w:rsidRPr="00460281">
              <w:rPr>
                <w:rFonts w:ascii="Arial" w:hAnsi="Arial" w:cs="Arial"/>
                <w:bCs/>
                <w:color w:val="000000"/>
                <w:sz w:val="20"/>
                <w:szCs w:val="20"/>
              </w:rPr>
              <w:t>31</w:t>
            </w:r>
          </w:p>
        </w:tc>
        <w:tc>
          <w:tcPr>
            <w:tcW w:w="547" w:type="pct"/>
            <w:vAlign w:val="bottom"/>
          </w:tcPr>
          <w:p w14:paraId="76A1F9DF" w14:textId="225A2A30" w:rsidR="00B51FC6" w:rsidRPr="00460281" w:rsidRDefault="00B51FC6" w:rsidP="00B51FC6">
            <w:pPr>
              <w:pStyle w:val="PlainText"/>
              <w:contextualSpacing/>
              <w:jc w:val="center"/>
              <w:rPr>
                <w:rFonts w:ascii="Arial" w:hAnsi="Arial" w:cs="Arial"/>
                <w:bCs/>
                <w:color w:val="000000"/>
                <w:sz w:val="20"/>
                <w:szCs w:val="20"/>
              </w:rPr>
            </w:pPr>
            <w:r w:rsidRPr="00460281">
              <w:rPr>
                <w:rFonts w:ascii="Arial" w:hAnsi="Arial" w:cs="Arial"/>
                <w:bCs/>
                <w:color w:val="000000"/>
                <w:sz w:val="20"/>
                <w:szCs w:val="20"/>
              </w:rPr>
              <w:t>23</w:t>
            </w:r>
          </w:p>
        </w:tc>
        <w:tc>
          <w:tcPr>
            <w:tcW w:w="547" w:type="pct"/>
            <w:vAlign w:val="bottom"/>
          </w:tcPr>
          <w:p w14:paraId="3EFBCE88" w14:textId="478CD3F8" w:rsidR="00B51FC6" w:rsidRPr="00460281" w:rsidRDefault="00B51FC6" w:rsidP="00B51FC6">
            <w:pPr>
              <w:pStyle w:val="PlainText"/>
              <w:contextualSpacing/>
              <w:jc w:val="center"/>
              <w:rPr>
                <w:rFonts w:ascii="Arial" w:hAnsi="Arial" w:cs="Arial"/>
                <w:bCs/>
                <w:color w:val="000000"/>
                <w:sz w:val="20"/>
                <w:szCs w:val="20"/>
              </w:rPr>
            </w:pPr>
            <w:r w:rsidRPr="00460281">
              <w:rPr>
                <w:rFonts w:ascii="Arial" w:hAnsi="Arial" w:cs="Arial"/>
                <w:bCs/>
                <w:color w:val="000000"/>
                <w:sz w:val="20"/>
                <w:szCs w:val="20"/>
              </w:rPr>
              <w:t>30</w:t>
            </w:r>
          </w:p>
        </w:tc>
        <w:tc>
          <w:tcPr>
            <w:tcW w:w="547" w:type="pct"/>
            <w:tcBorders>
              <w:right w:val="single" w:sz="18" w:space="0" w:color="auto"/>
            </w:tcBorders>
            <w:vAlign w:val="bottom"/>
          </w:tcPr>
          <w:p w14:paraId="5D2F0E3F" w14:textId="00ACB055" w:rsidR="00B51FC6" w:rsidRPr="00460281" w:rsidRDefault="00B51FC6" w:rsidP="00B51FC6">
            <w:pPr>
              <w:pStyle w:val="PlainText"/>
              <w:contextualSpacing/>
              <w:jc w:val="center"/>
              <w:rPr>
                <w:rFonts w:ascii="Arial" w:hAnsi="Arial" w:cs="Arial"/>
                <w:bCs/>
                <w:color w:val="000000"/>
                <w:sz w:val="20"/>
                <w:szCs w:val="20"/>
              </w:rPr>
            </w:pPr>
            <w:r w:rsidRPr="00460281">
              <w:rPr>
                <w:rFonts w:ascii="Arial" w:hAnsi="Arial" w:cs="Arial"/>
                <w:bCs/>
                <w:color w:val="000000"/>
                <w:sz w:val="20"/>
                <w:szCs w:val="20"/>
              </w:rPr>
              <w:t>1</w:t>
            </w:r>
          </w:p>
        </w:tc>
        <w:tc>
          <w:tcPr>
            <w:tcW w:w="547" w:type="pct"/>
            <w:tcBorders>
              <w:left w:val="single" w:sz="18" w:space="0" w:color="auto"/>
            </w:tcBorders>
          </w:tcPr>
          <w:p w14:paraId="714274BB" w14:textId="0EB7FDA9" w:rsidR="00B51FC6" w:rsidRPr="00460281" w:rsidRDefault="00B51FC6" w:rsidP="00B51FC6">
            <w:pPr>
              <w:pStyle w:val="PlainText"/>
              <w:contextualSpacing/>
              <w:jc w:val="center"/>
              <w:rPr>
                <w:rFonts w:ascii="Arial" w:hAnsi="Arial" w:cs="Arial"/>
                <w:bCs/>
                <w:sz w:val="20"/>
                <w:szCs w:val="20"/>
              </w:rPr>
            </w:pPr>
            <w:r w:rsidRPr="00460281">
              <w:rPr>
                <w:rFonts w:ascii="Arial" w:hAnsi="Arial" w:cs="Arial"/>
                <w:bCs/>
                <w:sz w:val="20"/>
                <w:szCs w:val="20"/>
              </w:rPr>
              <w:t>46</w:t>
            </w:r>
          </w:p>
        </w:tc>
        <w:tc>
          <w:tcPr>
            <w:tcW w:w="544" w:type="pct"/>
          </w:tcPr>
          <w:p w14:paraId="1D850EB7" w14:textId="426C2357" w:rsidR="00B51FC6" w:rsidRPr="00460281" w:rsidRDefault="00B51FC6" w:rsidP="00B51FC6">
            <w:pPr>
              <w:pStyle w:val="PlainText"/>
              <w:contextualSpacing/>
              <w:jc w:val="center"/>
              <w:rPr>
                <w:rFonts w:ascii="Arial" w:hAnsi="Arial" w:cs="Arial"/>
                <w:bCs/>
                <w:sz w:val="20"/>
                <w:szCs w:val="20"/>
              </w:rPr>
            </w:pPr>
            <w:r w:rsidRPr="00460281">
              <w:rPr>
                <w:rFonts w:ascii="Arial" w:hAnsi="Arial" w:cs="Arial"/>
                <w:bCs/>
                <w:sz w:val="20"/>
                <w:szCs w:val="20"/>
              </w:rPr>
              <w:t>53</w:t>
            </w:r>
          </w:p>
        </w:tc>
      </w:tr>
      <w:tr w:rsidR="00B51FC6" w:rsidRPr="00CF52C0" w14:paraId="4A65FD4B" w14:textId="77777777" w:rsidTr="00234BDD">
        <w:tc>
          <w:tcPr>
            <w:tcW w:w="1172" w:type="pct"/>
          </w:tcPr>
          <w:p w14:paraId="11815A92" w14:textId="77777777" w:rsidR="00B51FC6" w:rsidRPr="005A7858" w:rsidRDefault="00B51FC6" w:rsidP="00B51FC6">
            <w:pPr>
              <w:pStyle w:val="PlainText"/>
              <w:contextualSpacing/>
              <w:rPr>
                <w:rFonts w:ascii="Arial" w:hAnsi="Arial" w:cs="Arial"/>
                <w:sz w:val="20"/>
                <w:szCs w:val="20"/>
              </w:rPr>
            </w:pPr>
            <w:r w:rsidRPr="005A7858">
              <w:rPr>
                <w:rFonts w:ascii="Arial" w:hAnsi="Arial" w:cs="Arial"/>
                <w:sz w:val="20"/>
                <w:szCs w:val="20"/>
              </w:rPr>
              <w:t>August 28-31</w:t>
            </w:r>
          </w:p>
        </w:tc>
        <w:tc>
          <w:tcPr>
            <w:tcW w:w="548" w:type="pct"/>
            <w:vAlign w:val="bottom"/>
          </w:tcPr>
          <w:p w14:paraId="2A7C3F06" w14:textId="77777777" w:rsidR="00B51FC6" w:rsidRPr="005A7858" w:rsidRDefault="00B51FC6" w:rsidP="00B51FC6">
            <w:pPr>
              <w:pStyle w:val="PlainText"/>
              <w:contextualSpacing/>
              <w:jc w:val="center"/>
              <w:rPr>
                <w:rFonts w:ascii="Arial" w:hAnsi="Arial" w:cs="Arial"/>
                <w:color w:val="000000"/>
                <w:sz w:val="20"/>
                <w:szCs w:val="20"/>
              </w:rPr>
            </w:pPr>
            <w:r w:rsidRPr="005A7858">
              <w:rPr>
                <w:rFonts w:ascii="Arial" w:hAnsi="Arial" w:cs="Arial"/>
                <w:color w:val="000000"/>
                <w:sz w:val="20"/>
                <w:szCs w:val="20"/>
              </w:rPr>
              <w:t>17</w:t>
            </w:r>
          </w:p>
        </w:tc>
        <w:tc>
          <w:tcPr>
            <w:tcW w:w="547" w:type="pct"/>
            <w:vAlign w:val="bottom"/>
          </w:tcPr>
          <w:p w14:paraId="7B8A948E" w14:textId="77777777" w:rsidR="00B51FC6" w:rsidRPr="005A7858" w:rsidRDefault="00B51FC6" w:rsidP="00B51FC6">
            <w:pPr>
              <w:pStyle w:val="PlainText"/>
              <w:contextualSpacing/>
              <w:jc w:val="center"/>
              <w:rPr>
                <w:rFonts w:ascii="Arial" w:hAnsi="Arial" w:cs="Arial"/>
                <w:color w:val="000000"/>
                <w:sz w:val="20"/>
                <w:szCs w:val="20"/>
              </w:rPr>
            </w:pPr>
            <w:r w:rsidRPr="005A7858">
              <w:rPr>
                <w:rFonts w:ascii="Arial" w:hAnsi="Arial" w:cs="Arial"/>
                <w:color w:val="000000"/>
                <w:sz w:val="20"/>
                <w:szCs w:val="20"/>
              </w:rPr>
              <w:t>29</w:t>
            </w:r>
          </w:p>
        </w:tc>
        <w:tc>
          <w:tcPr>
            <w:tcW w:w="547" w:type="pct"/>
            <w:vAlign w:val="bottom"/>
          </w:tcPr>
          <w:p w14:paraId="0E720174" w14:textId="77777777" w:rsidR="00B51FC6" w:rsidRPr="005A7858" w:rsidRDefault="00B51FC6" w:rsidP="00B51FC6">
            <w:pPr>
              <w:pStyle w:val="PlainText"/>
              <w:contextualSpacing/>
              <w:jc w:val="center"/>
              <w:rPr>
                <w:rFonts w:ascii="Arial" w:hAnsi="Arial" w:cs="Arial"/>
                <w:color w:val="000000"/>
                <w:sz w:val="20"/>
                <w:szCs w:val="20"/>
              </w:rPr>
            </w:pPr>
            <w:r w:rsidRPr="005A7858">
              <w:rPr>
                <w:rFonts w:ascii="Arial" w:hAnsi="Arial" w:cs="Arial"/>
                <w:color w:val="000000"/>
                <w:sz w:val="20"/>
                <w:szCs w:val="20"/>
              </w:rPr>
              <w:t>20</w:t>
            </w:r>
          </w:p>
        </w:tc>
        <w:tc>
          <w:tcPr>
            <w:tcW w:w="547" w:type="pct"/>
            <w:vAlign w:val="bottom"/>
          </w:tcPr>
          <w:p w14:paraId="46AE67FA" w14:textId="77777777" w:rsidR="00B51FC6" w:rsidRPr="005A7858" w:rsidRDefault="00B51FC6" w:rsidP="00B51FC6">
            <w:pPr>
              <w:pStyle w:val="PlainText"/>
              <w:contextualSpacing/>
              <w:jc w:val="center"/>
              <w:rPr>
                <w:rFonts w:ascii="Arial" w:hAnsi="Arial" w:cs="Arial"/>
                <w:color w:val="000000"/>
                <w:sz w:val="20"/>
                <w:szCs w:val="20"/>
              </w:rPr>
            </w:pPr>
            <w:r w:rsidRPr="005A7858">
              <w:rPr>
                <w:rFonts w:ascii="Arial" w:hAnsi="Arial" w:cs="Arial"/>
                <w:color w:val="000000"/>
                <w:sz w:val="20"/>
                <w:szCs w:val="20"/>
              </w:rPr>
              <w:t>34</w:t>
            </w:r>
          </w:p>
        </w:tc>
        <w:tc>
          <w:tcPr>
            <w:tcW w:w="547" w:type="pct"/>
            <w:tcBorders>
              <w:right w:val="single" w:sz="18" w:space="0" w:color="auto"/>
            </w:tcBorders>
            <w:vAlign w:val="bottom"/>
          </w:tcPr>
          <w:p w14:paraId="2BD7BB70" w14:textId="77777777" w:rsidR="00B51FC6" w:rsidRPr="005A7858" w:rsidRDefault="00B51FC6" w:rsidP="00B51FC6">
            <w:pPr>
              <w:pStyle w:val="PlainText"/>
              <w:contextualSpacing/>
              <w:jc w:val="center"/>
              <w:rPr>
                <w:rFonts w:ascii="Arial" w:hAnsi="Arial" w:cs="Arial"/>
                <w:color w:val="000000"/>
                <w:sz w:val="20"/>
                <w:szCs w:val="20"/>
              </w:rPr>
            </w:pPr>
            <w:r w:rsidRPr="005A7858">
              <w:rPr>
                <w:rFonts w:ascii="Arial" w:hAnsi="Arial" w:cs="Arial"/>
                <w:color w:val="000000"/>
                <w:sz w:val="20"/>
                <w:szCs w:val="20"/>
              </w:rPr>
              <w:t>1</w:t>
            </w:r>
          </w:p>
        </w:tc>
        <w:tc>
          <w:tcPr>
            <w:tcW w:w="547" w:type="pct"/>
            <w:tcBorders>
              <w:left w:val="single" w:sz="18" w:space="0" w:color="auto"/>
            </w:tcBorders>
          </w:tcPr>
          <w:p w14:paraId="0E3E7475" w14:textId="77777777" w:rsidR="00B51FC6" w:rsidRPr="005A7858" w:rsidRDefault="00B51FC6" w:rsidP="00B51FC6">
            <w:pPr>
              <w:pStyle w:val="PlainText"/>
              <w:contextualSpacing/>
              <w:jc w:val="center"/>
              <w:rPr>
                <w:rFonts w:ascii="Arial" w:hAnsi="Arial" w:cs="Arial"/>
                <w:sz w:val="20"/>
                <w:szCs w:val="20"/>
              </w:rPr>
            </w:pPr>
            <w:r w:rsidRPr="005A7858">
              <w:rPr>
                <w:rFonts w:ascii="Arial" w:hAnsi="Arial" w:cs="Arial"/>
                <w:sz w:val="20"/>
                <w:szCs w:val="20"/>
              </w:rPr>
              <w:t>45</w:t>
            </w:r>
          </w:p>
        </w:tc>
        <w:tc>
          <w:tcPr>
            <w:tcW w:w="544" w:type="pct"/>
          </w:tcPr>
          <w:p w14:paraId="0D066BE6" w14:textId="77777777" w:rsidR="00B51FC6" w:rsidRPr="005A7858" w:rsidRDefault="00B51FC6" w:rsidP="00B51FC6">
            <w:pPr>
              <w:pStyle w:val="PlainText"/>
              <w:contextualSpacing/>
              <w:jc w:val="center"/>
              <w:rPr>
                <w:rFonts w:ascii="Arial" w:hAnsi="Arial" w:cs="Arial"/>
                <w:sz w:val="20"/>
                <w:szCs w:val="20"/>
              </w:rPr>
            </w:pPr>
            <w:r w:rsidRPr="005A7858">
              <w:rPr>
                <w:rFonts w:ascii="Arial" w:hAnsi="Arial" w:cs="Arial"/>
                <w:sz w:val="20"/>
                <w:szCs w:val="20"/>
              </w:rPr>
              <w:t>54</w:t>
            </w:r>
          </w:p>
        </w:tc>
      </w:tr>
      <w:tr w:rsidR="00B51FC6" w:rsidRPr="00CF52C0" w14:paraId="784262B9" w14:textId="77777777" w:rsidTr="00234BDD">
        <w:tc>
          <w:tcPr>
            <w:tcW w:w="1172" w:type="pct"/>
          </w:tcPr>
          <w:p w14:paraId="45B2FC90" w14:textId="77777777" w:rsidR="00B51FC6" w:rsidRPr="00824AF4" w:rsidRDefault="00B51FC6" w:rsidP="00B51FC6">
            <w:pPr>
              <w:pStyle w:val="PlainText"/>
              <w:contextualSpacing/>
              <w:rPr>
                <w:rFonts w:ascii="Arial" w:hAnsi="Arial" w:cs="Arial"/>
                <w:sz w:val="20"/>
                <w:szCs w:val="20"/>
              </w:rPr>
            </w:pPr>
            <w:r w:rsidRPr="00824AF4">
              <w:rPr>
                <w:rFonts w:ascii="Arial" w:hAnsi="Arial" w:cs="Arial"/>
                <w:sz w:val="20"/>
                <w:szCs w:val="20"/>
              </w:rPr>
              <w:t>August 21-24</w:t>
            </w:r>
          </w:p>
        </w:tc>
        <w:tc>
          <w:tcPr>
            <w:tcW w:w="548" w:type="pct"/>
            <w:vAlign w:val="bottom"/>
          </w:tcPr>
          <w:p w14:paraId="7E9003BD" w14:textId="77777777" w:rsidR="00B51FC6" w:rsidRPr="00824AF4" w:rsidRDefault="00B51FC6" w:rsidP="00B51FC6">
            <w:pPr>
              <w:pStyle w:val="PlainText"/>
              <w:contextualSpacing/>
              <w:jc w:val="center"/>
              <w:rPr>
                <w:rFonts w:ascii="Arial" w:hAnsi="Arial" w:cs="Arial"/>
                <w:color w:val="000000"/>
                <w:sz w:val="20"/>
                <w:szCs w:val="20"/>
              </w:rPr>
            </w:pPr>
            <w:r w:rsidRPr="00824AF4">
              <w:rPr>
                <w:rFonts w:ascii="Arial" w:hAnsi="Arial" w:cs="Arial"/>
                <w:color w:val="000000"/>
                <w:sz w:val="20"/>
                <w:szCs w:val="20"/>
              </w:rPr>
              <w:t>18</w:t>
            </w:r>
          </w:p>
        </w:tc>
        <w:tc>
          <w:tcPr>
            <w:tcW w:w="547" w:type="pct"/>
            <w:vAlign w:val="bottom"/>
          </w:tcPr>
          <w:p w14:paraId="75EC6B48" w14:textId="77777777" w:rsidR="00B51FC6" w:rsidRPr="00824AF4" w:rsidRDefault="00B51FC6" w:rsidP="00B51FC6">
            <w:pPr>
              <w:pStyle w:val="PlainText"/>
              <w:contextualSpacing/>
              <w:jc w:val="center"/>
              <w:rPr>
                <w:rFonts w:ascii="Arial" w:hAnsi="Arial" w:cs="Arial"/>
                <w:color w:val="000000"/>
                <w:sz w:val="20"/>
                <w:szCs w:val="20"/>
              </w:rPr>
            </w:pPr>
            <w:r w:rsidRPr="00824AF4">
              <w:rPr>
                <w:rFonts w:ascii="Arial" w:hAnsi="Arial" w:cs="Arial"/>
                <w:color w:val="000000"/>
                <w:sz w:val="20"/>
                <w:szCs w:val="20"/>
              </w:rPr>
              <w:t>28</w:t>
            </w:r>
          </w:p>
        </w:tc>
        <w:tc>
          <w:tcPr>
            <w:tcW w:w="547" w:type="pct"/>
            <w:vAlign w:val="bottom"/>
          </w:tcPr>
          <w:p w14:paraId="09DCB2A7" w14:textId="77777777" w:rsidR="00B51FC6" w:rsidRPr="00824AF4" w:rsidRDefault="00B51FC6" w:rsidP="00B51FC6">
            <w:pPr>
              <w:pStyle w:val="PlainText"/>
              <w:contextualSpacing/>
              <w:jc w:val="center"/>
              <w:rPr>
                <w:rFonts w:ascii="Arial" w:hAnsi="Arial" w:cs="Arial"/>
                <w:color w:val="000000"/>
                <w:sz w:val="20"/>
                <w:szCs w:val="20"/>
              </w:rPr>
            </w:pPr>
            <w:r w:rsidRPr="00824AF4">
              <w:rPr>
                <w:rFonts w:ascii="Arial" w:hAnsi="Arial" w:cs="Arial"/>
                <w:color w:val="000000"/>
                <w:sz w:val="20"/>
                <w:szCs w:val="20"/>
              </w:rPr>
              <w:t>22</w:t>
            </w:r>
          </w:p>
        </w:tc>
        <w:tc>
          <w:tcPr>
            <w:tcW w:w="547" w:type="pct"/>
            <w:vAlign w:val="bottom"/>
          </w:tcPr>
          <w:p w14:paraId="72BE7021" w14:textId="77777777" w:rsidR="00B51FC6" w:rsidRPr="00824AF4" w:rsidRDefault="00B51FC6" w:rsidP="00B51FC6">
            <w:pPr>
              <w:pStyle w:val="PlainText"/>
              <w:contextualSpacing/>
              <w:jc w:val="center"/>
              <w:rPr>
                <w:rFonts w:ascii="Arial" w:hAnsi="Arial" w:cs="Arial"/>
                <w:color w:val="000000"/>
                <w:sz w:val="20"/>
                <w:szCs w:val="20"/>
              </w:rPr>
            </w:pPr>
            <w:r w:rsidRPr="00824AF4">
              <w:rPr>
                <w:rFonts w:ascii="Arial" w:hAnsi="Arial" w:cs="Arial"/>
                <w:color w:val="000000"/>
                <w:sz w:val="20"/>
                <w:szCs w:val="20"/>
              </w:rPr>
              <w:t>32</w:t>
            </w:r>
          </w:p>
        </w:tc>
        <w:tc>
          <w:tcPr>
            <w:tcW w:w="547" w:type="pct"/>
            <w:tcBorders>
              <w:right w:val="single" w:sz="18" w:space="0" w:color="auto"/>
            </w:tcBorders>
            <w:vAlign w:val="bottom"/>
          </w:tcPr>
          <w:p w14:paraId="0EE09C6D" w14:textId="77777777" w:rsidR="00B51FC6" w:rsidRPr="00824AF4" w:rsidRDefault="00B51FC6" w:rsidP="00B51FC6">
            <w:pPr>
              <w:pStyle w:val="PlainText"/>
              <w:contextualSpacing/>
              <w:jc w:val="center"/>
              <w:rPr>
                <w:rFonts w:ascii="Arial" w:hAnsi="Arial" w:cs="Arial"/>
                <w:color w:val="000000"/>
                <w:sz w:val="20"/>
                <w:szCs w:val="20"/>
              </w:rPr>
            </w:pPr>
            <w:r w:rsidRPr="00824AF4">
              <w:rPr>
                <w:rFonts w:ascii="Arial" w:hAnsi="Arial" w:cs="Arial"/>
                <w:color w:val="000000"/>
                <w:sz w:val="20"/>
                <w:szCs w:val="20"/>
              </w:rPr>
              <w:t>1</w:t>
            </w:r>
          </w:p>
        </w:tc>
        <w:tc>
          <w:tcPr>
            <w:tcW w:w="547" w:type="pct"/>
            <w:tcBorders>
              <w:left w:val="single" w:sz="18" w:space="0" w:color="auto"/>
            </w:tcBorders>
          </w:tcPr>
          <w:p w14:paraId="59DDAD94" w14:textId="77777777" w:rsidR="00B51FC6" w:rsidRPr="00824AF4" w:rsidRDefault="00B51FC6" w:rsidP="00B51FC6">
            <w:pPr>
              <w:pStyle w:val="PlainText"/>
              <w:contextualSpacing/>
              <w:jc w:val="center"/>
              <w:rPr>
                <w:rFonts w:ascii="Arial" w:hAnsi="Arial" w:cs="Arial"/>
                <w:sz w:val="20"/>
                <w:szCs w:val="20"/>
              </w:rPr>
            </w:pPr>
            <w:r w:rsidRPr="00824AF4">
              <w:rPr>
                <w:rFonts w:ascii="Arial" w:hAnsi="Arial" w:cs="Arial"/>
                <w:sz w:val="20"/>
                <w:szCs w:val="20"/>
              </w:rPr>
              <w:t>46</w:t>
            </w:r>
          </w:p>
        </w:tc>
        <w:tc>
          <w:tcPr>
            <w:tcW w:w="544" w:type="pct"/>
          </w:tcPr>
          <w:p w14:paraId="2858F882" w14:textId="77777777" w:rsidR="00B51FC6" w:rsidRPr="00824AF4" w:rsidRDefault="00B51FC6" w:rsidP="00B51FC6">
            <w:pPr>
              <w:pStyle w:val="PlainText"/>
              <w:contextualSpacing/>
              <w:jc w:val="center"/>
              <w:rPr>
                <w:rFonts w:ascii="Arial" w:hAnsi="Arial" w:cs="Arial"/>
                <w:sz w:val="20"/>
                <w:szCs w:val="20"/>
              </w:rPr>
            </w:pPr>
            <w:r w:rsidRPr="00824AF4">
              <w:rPr>
                <w:rFonts w:ascii="Arial" w:hAnsi="Arial" w:cs="Arial"/>
                <w:sz w:val="20"/>
                <w:szCs w:val="20"/>
              </w:rPr>
              <w:t>54</w:t>
            </w:r>
          </w:p>
        </w:tc>
      </w:tr>
    </w:tbl>
    <w:p w14:paraId="5C285E00" w14:textId="22B6C4BE" w:rsidR="00F013EC" w:rsidRDefault="00F013EC" w:rsidP="00F013EC">
      <w:pPr>
        <w:pStyle w:val="ListParagraph"/>
        <w:spacing w:after="0" w:line="240" w:lineRule="auto"/>
        <w:ind w:left="720"/>
        <w:rPr>
          <w:rFonts w:cs="Arial"/>
          <w:bCs/>
        </w:rPr>
      </w:pPr>
    </w:p>
    <w:p w14:paraId="4EF0F9FA" w14:textId="6C17C33B" w:rsidR="004674C5" w:rsidRPr="00B40E49" w:rsidRDefault="00841CB9" w:rsidP="004674C5">
      <w:pPr>
        <w:pStyle w:val="PlainText"/>
        <w:contextualSpacing/>
        <w:rPr>
          <w:rFonts w:ascii="Arial" w:hAnsi="Arial" w:cs="Arial"/>
          <w:sz w:val="20"/>
          <w:szCs w:val="20"/>
        </w:rPr>
      </w:pPr>
      <w:r w:rsidRPr="00841CB9">
        <w:rPr>
          <w:rFonts w:ascii="Arial" w:hAnsi="Arial" w:cs="Arial"/>
          <w:sz w:val="20"/>
          <w:szCs w:val="20"/>
        </w:rPr>
        <w:t>Your friends and family</w:t>
      </w:r>
    </w:p>
    <w:tbl>
      <w:tblPr>
        <w:tblW w:w="5163"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163"/>
        <w:gridCol w:w="1013"/>
        <w:gridCol w:w="1009"/>
        <w:gridCol w:w="1009"/>
        <w:gridCol w:w="1009"/>
        <w:gridCol w:w="1009"/>
        <w:gridCol w:w="1009"/>
        <w:gridCol w:w="1004"/>
      </w:tblGrid>
      <w:tr w:rsidR="004674C5" w:rsidRPr="00CF52C0" w14:paraId="5F236D73" w14:textId="77777777" w:rsidTr="00C27FCB">
        <w:tc>
          <w:tcPr>
            <w:tcW w:w="1172" w:type="pct"/>
            <w:vAlign w:val="center"/>
          </w:tcPr>
          <w:p w14:paraId="0DB2CA3C" w14:textId="77777777" w:rsidR="004674C5" w:rsidRPr="00FE56EA" w:rsidRDefault="004674C5" w:rsidP="007D1C80">
            <w:pPr>
              <w:pStyle w:val="PlainText"/>
              <w:contextualSpacing/>
              <w:rPr>
                <w:rFonts w:ascii="Arial" w:hAnsi="Arial" w:cs="Arial"/>
                <w:i/>
                <w:iCs/>
                <w:sz w:val="20"/>
                <w:szCs w:val="20"/>
              </w:rPr>
            </w:pPr>
            <w:r w:rsidRPr="00FE56EA">
              <w:rPr>
                <w:rFonts w:ascii="Arial" w:hAnsi="Arial" w:cs="Arial"/>
                <w:i/>
                <w:iCs/>
                <w:sz w:val="20"/>
                <w:szCs w:val="20"/>
              </w:rPr>
              <w:t>Wave:</w:t>
            </w:r>
          </w:p>
        </w:tc>
        <w:tc>
          <w:tcPr>
            <w:tcW w:w="549" w:type="pct"/>
            <w:vAlign w:val="center"/>
          </w:tcPr>
          <w:p w14:paraId="1F050E2E" w14:textId="77777777" w:rsidR="004674C5" w:rsidRPr="00F83B09" w:rsidRDefault="004674C5" w:rsidP="007D1C80">
            <w:pPr>
              <w:pStyle w:val="PlainText"/>
              <w:contextualSpacing/>
              <w:jc w:val="center"/>
              <w:rPr>
                <w:rFonts w:ascii="Arial" w:hAnsi="Arial" w:cs="Arial"/>
                <w:b/>
                <w:bCs/>
                <w:sz w:val="20"/>
                <w:szCs w:val="20"/>
                <w:u w:val="single"/>
              </w:rPr>
            </w:pPr>
            <w:r w:rsidRPr="00F83B09">
              <w:rPr>
                <w:rFonts w:ascii="Arial" w:hAnsi="Arial" w:cs="Arial"/>
                <w:sz w:val="20"/>
                <w:szCs w:val="20"/>
                <w:u w:val="single"/>
              </w:rPr>
              <w:t>A great deal</w:t>
            </w:r>
          </w:p>
        </w:tc>
        <w:tc>
          <w:tcPr>
            <w:tcW w:w="547" w:type="pct"/>
            <w:vAlign w:val="center"/>
          </w:tcPr>
          <w:p w14:paraId="1FFDBEE6" w14:textId="77777777" w:rsidR="004674C5" w:rsidRPr="00F83B09" w:rsidRDefault="004674C5" w:rsidP="007D1C80">
            <w:pPr>
              <w:pStyle w:val="PlainText"/>
              <w:contextualSpacing/>
              <w:jc w:val="center"/>
              <w:rPr>
                <w:rFonts w:ascii="Arial" w:hAnsi="Arial" w:cs="Arial"/>
                <w:b/>
                <w:bCs/>
                <w:sz w:val="20"/>
                <w:szCs w:val="20"/>
                <w:u w:val="single"/>
              </w:rPr>
            </w:pPr>
            <w:r w:rsidRPr="00F83B09">
              <w:rPr>
                <w:rFonts w:ascii="Arial" w:hAnsi="Arial" w:cs="Arial"/>
                <w:sz w:val="20"/>
                <w:szCs w:val="20"/>
                <w:u w:val="single"/>
              </w:rPr>
              <w:t>A fair amount</w:t>
            </w:r>
          </w:p>
        </w:tc>
        <w:tc>
          <w:tcPr>
            <w:tcW w:w="547" w:type="pct"/>
            <w:vAlign w:val="center"/>
          </w:tcPr>
          <w:p w14:paraId="64913C45" w14:textId="77777777" w:rsidR="004674C5" w:rsidRPr="00F83B09" w:rsidRDefault="004674C5" w:rsidP="007D1C80">
            <w:pPr>
              <w:pStyle w:val="PlainText"/>
              <w:contextualSpacing/>
              <w:jc w:val="center"/>
              <w:rPr>
                <w:rFonts w:ascii="Arial" w:hAnsi="Arial" w:cs="Arial"/>
                <w:b/>
                <w:bCs/>
                <w:sz w:val="20"/>
                <w:szCs w:val="20"/>
              </w:rPr>
            </w:pPr>
            <w:r w:rsidRPr="00F83B09">
              <w:rPr>
                <w:rFonts w:ascii="Arial" w:hAnsi="Arial" w:cs="Arial"/>
                <w:sz w:val="20"/>
                <w:szCs w:val="20"/>
                <w:u w:val="single"/>
              </w:rPr>
              <w:t>Not very much</w:t>
            </w:r>
          </w:p>
        </w:tc>
        <w:tc>
          <w:tcPr>
            <w:tcW w:w="547" w:type="pct"/>
            <w:vAlign w:val="center"/>
          </w:tcPr>
          <w:p w14:paraId="32C1FE2E" w14:textId="77777777" w:rsidR="004674C5" w:rsidRPr="00F83B09" w:rsidRDefault="004674C5" w:rsidP="007D1C80">
            <w:pPr>
              <w:pStyle w:val="PlainText"/>
              <w:contextualSpacing/>
              <w:jc w:val="center"/>
              <w:rPr>
                <w:rFonts w:ascii="Arial" w:hAnsi="Arial" w:cs="Arial"/>
                <w:b/>
                <w:bCs/>
                <w:sz w:val="20"/>
                <w:szCs w:val="20"/>
                <w:u w:val="single"/>
              </w:rPr>
            </w:pPr>
            <w:r w:rsidRPr="00F83B09">
              <w:rPr>
                <w:rFonts w:ascii="Arial" w:hAnsi="Arial" w:cs="Arial"/>
                <w:sz w:val="20"/>
                <w:szCs w:val="20"/>
                <w:u w:val="single"/>
              </w:rPr>
              <w:t>None at all</w:t>
            </w:r>
          </w:p>
        </w:tc>
        <w:tc>
          <w:tcPr>
            <w:tcW w:w="547" w:type="pct"/>
            <w:tcBorders>
              <w:right w:val="single" w:sz="18" w:space="0" w:color="auto"/>
            </w:tcBorders>
            <w:vAlign w:val="center"/>
          </w:tcPr>
          <w:p w14:paraId="5740FFC1" w14:textId="77777777" w:rsidR="004674C5" w:rsidRPr="00F83B09" w:rsidRDefault="004674C5" w:rsidP="007D1C80">
            <w:pPr>
              <w:pStyle w:val="PlainText"/>
              <w:contextualSpacing/>
              <w:jc w:val="center"/>
              <w:rPr>
                <w:rFonts w:ascii="Arial" w:hAnsi="Arial" w:cs="Arial"/>
                <w:b/>
                <w:bCs/>
                <w:sz w:val="20"/>
                <w:szCs w:val="20"/>
              </w:rPr>
            </w:pPr>
            <w:r w:rsidRPr="00F83B09">
              <w:rPr>
                <w:rFonts w:ascii="Arial" w:hAnsi="Arial" w:cs="Arial"/>
                <w:sz w:val="20"/>
                <w:szCs w:val="20"/>
                <w:u w:val="single"/>
              </w:rPr>
              <w:t>Skipped</w:t>
            </w:r>
          </w:p>
        </w:tc>
        <w:tc>
          <w:tcPr>
            <w:tcW w:w="547" w:type="pct"/>
            <w:tcBorders>
              <w:left w:val="single" w:sz="18" w:space="0" w:color="auto"/>
            </w:tcBorders>
            <w:vAlign w:val="center"/>
          </w:tcPr>
          <w:p w14:paraId="73A06F2B" w14:textId="77777777" w:rsidR="004674C5" w:rsidRPr="00F83B09" w:rsidRDefault="004674C5" w:rsidP="007D1C80">
            <w:pPr>
              <w:pStyle w:val="PlainText"/>
              <w:contextualSpacing/>
              <w:jc w:val="center"/>
              <w:rPr>
                <w:rFonts w:ascii="Arial" w:hAnsi="Arial" w:cs="Arial"/>
                <w:b/>
                <w:bCs/>
                <w:sz w:val="20"/>
                <w:szCs w:val="20"/>
              </w:rPr>
            </w:pPr>
            <w:r>
              <w:rPr>
                <w:rFonts w:ascii="Arial" w:hAnsi="Arial" w:cs="Arial"/>
                <w:color w:val="000000"/>
                <w:sz w:val="20"/>
                <w:szCs w:val="20"/>
                <w:u w:val="single"/>
              </w:rPr>
              <w:t xml:space="preserve">Total </w:t>
            </w:r>
            <w:r w:rsidRPr="00F83B09">
              <w:rPr>
                <w:rFonts w:ascii="Arial" w:hAnsi="Arial" w:cs="Arial"/>
                <w:color w:val="000000"/>
                <w:sz w:val="20"/>
                <w:szCs w:val="20"/>
                <w:u w:val="single"/>
              </w:rPr>
              <w:t>A great deal/a fair amount</w:t>
            </w:r>
          </w:p>
        </w:tc>
        <w:tc>
          <w:tcPr>
            <w:tcW w:w="544" w:type="pct"/>
            <w:vAlign w:val="center"/>
          </w:tcPr>
          <w:p w14:paraId="6CD5BF93" w14:textId="77777777" w:rsidR="004674C5" w:rsidRPr="00F83B09" w:rsidRDefault="004674C5" w:rsidP="007D1C80">
            <w:pPr>
              <w:pStyle w:val="PlainText"/>
              <w:contextualSpacing/>
              <w:jc w:val="center"/>
              <w:rPr>
                <w:rFonts w:ascii="Arial" w:hAnsi="Arial" w:cs="Arial"/>
                <w:b/>
                <w:bCs/>
                <w:sz w:val="20"/>
                <w:szCs w:val="20"/>
              </w:rPr>
            </w:pPr>
            <w:r>
              <w:rPr>
                <w:rFonts w:ascii="Arial" w:hAnsi="Arial" w:cs="Arial"/>
                <w:color w:val="000000"/>
                <w:sz w:val="20"/>
                <w:szCs w:val="20"/>
                <w:u w:val="single"/>
              </w:rPr>
              <w:t xml:space="preserve">Total </w:t>
            </w:r>
            <w:r w:rsidRPr="00F83B09">
              <w:rPr>
                <w:rFonts w:ascii="Arial" w:hAnsi="Arial" w:cs="Arial"/>
                <w:color w:val="000000"/>
                <w:sz w:val="20"/>
                <w:szCs w:val="20"/>
                <w:u w:val="single"/>
              </w:rPr>
              <w:t>Not very much/none at all</w:t>
            </w:r>
          </w:p>
        </w:tc>
      </w:tr>
      <w:tr w:rsidR="007C5F06" w:rsidRPr="00CF52C0" w14:paraId="5A6A255F" w14:textId="77777777" w:rsidTr="00C27FCB">
        <w:trPr>
          <w:trHeight w:val="187"/>
        </w:trPr>
        <w:tc>
          <w:tcPr>
            <w:tcW w:w="1172" w:type="pct"/>
          </w:tcPr>
          <w:p w14:paraId="2F863124" w14:textId="7088FC2A" w:rsidR="007C5F06" w:rsidRDefault="005103CE" w:rsidP="00560845">
            <w:pPr>
              <w:pStyle w:val="PlainText"/>
              <w:contextualSpacing/>
              <w:rPr>
                <w:rFonts w:ascii="Arial" w:hAnsi="Arial" w:cs="Arial"/>
                <w:b/>
                <w:bCs/>
                <w:sz w:val="20"/>
                <w:szCs w:val="20"/>
              </w:rPr>
            </w:pPr>
            <w:r>
              <w:rPr>
                <w:rFonts w:ascii="Arial" w:hAnsi="Arial" w:cs="Arial"/>
                <w:b/>
                <w:bCs/>
                <w:sz w:val="20"/>
                <w:szCs w:val="20"/>
              </w:rPr>
              <w:t>April 16-19</w:t>
            </w:r>
          </w:p>
        </w:tc>
        <w:tc>
          <w:tcPr>
            <w:tcW w:w="549" w:type="pct"/>
            <w:vAlign w:val="bottom"/>
          </w:tcPr>
          <w:p w14:paraId="4A18076C" w14:textId="26263D3C" w:rsidR="007C5F06" w:rsidRDefault="00743B0C" w:rsidP="00560845">
            <w:pPr>
              <w:pStyle w:val="PlainText"/>
              <w:contextualSpacing/>
              <w:jc w:val="center"/>
              <w:rPr>
                <w:rFonts w:ascii="Arial" w:hAnsi="Arial" w:cs="Arial"/>
                <w:b/>
                <w:bCs/>
                <w:color w:val="000000"/>
                <w:sz w:val="20"/>
                <w:szCs w:val="20"/>
              </w:rPr>
            </w:pPr>
            <w:r>
              <w:rPr>
                <w:rFonts w:ascii="Arial" w:hAnsi="Arial" w:cs="Arial"/>
                <w:b/>
                <w:bCs/>
                <w:color w:val="000000"/>
                <w:sz w:val="20"/>
                <w:szCs w:val="20"/>
              </w:rPr>
              <w:t>13</w:t>
            </w:r>
          </w:p>
        </w:tc>
        <w:tc>
          <w:tcPr>
            <w:tcW w:w="547" w:type="pct"/>
            <w:vAlign w:val="bottom"/>
          </w:tcPr>
          <w:p w14:paraId="16E18FCE" w14:textId="5E026D71" w:rsidR="007C5F06" w:rsidRDefault="00743B0C" w:rsidP="00560845">
            <w:pPr>
              <w:pStyle w:val="PlainText"/>
              <w:contextualSpacing/>
              <w:jc w:val="center"/>
              <w:rPr>
                <w:rFonts w:ascii="Arial" w:hAnsi="Arial" w:cs="Arial"/>
                <w:b/>
                <w:bCs/>
                <w:color w:val="000000"/>
                <w:sz w:val="20"/>
                <w:szCs w:val="20"/>
              </w:rPr>
            </w:pPr>
            <w:r>
              <w:rPr>
                <w:rFonts w:ascii="Arial" w:hAnsi="Arial" w:cs="Arial"/>
                <w:b/>
                <w:bCs/>
                <w:color w:val="000000"/>
                <w:sz w:val="20"/>
                <w:szCs w:val="20"/>
              </w:rPr>
              <w:t>51</w:t>
            </w:r>
          </w:p>
        </w:tc>
        <w:tc>
          <w:tcPr>
            <w:tcW w:w="547" w:type="pct"/>
            <w:vAlign w:val="bottom"/>
          </w:tcPr>
          <w:p w14:paraId="665695F2" w14:textId="51DCCDC9" w:rsidR="007C5F06" w:rsidRDefault="00743B0C" w:rsidP="00560845">
            <w:pPr>
              <w:pStyle w:val="PlainText"/>
              <w:contextualSpacing/>
              <w:jc w:val="center"/>
              <w:rPr>
                <w:rFonts w:ascii="Arial" w:hAnsi="Arial" w:cs="Arial"/>
                <w:b/>
                <w:bCs/>
                <w:color w:val="000000"/>
                <w:sz w:val="20"/>
                <w:szCs w:val="20"/>
              </w:rPr>
            </w:pPr>
            <w:r>
              <w:rPr>
                <w:rFonts w:ascii="Arial" w:hAnsi="Arial" w:cs="Arial"/>
                <w:b/>
                <w:bCs/>
                <w:color w:val="000000"/>
                <w:sz w:val="20"/>
                <w:szCs w:val="20"/>
              </w:rPr>
              <w:t>30</w:t>
            </w:r>
          </w:p>
        </w:tc>
        <w:tc>
          <w:tcPr>
            <w:tcW w:w="547" w:type="pct"/>
            <w:vAlign w:val="bottom"/>
          </w:tcPr>
          <w:p w14:paraId="22C34307" w14:textId="1ECF8BF0" w:rsidR="007C5F06" w:rsidRDefault="00743B0C" w:rsidP="00560845">
            <w:pPr>
              <w:pStyle w:val="PlainText"/>
              <w:contextualSpacing/>
              <w:jc w:val="center"/>
              <w:rPr>
                <w:rFonts w:ascii="Arial" w:hAnsi="Arial" w:cs="Arial"/>
                <w:b/>
                <w:bCs/>
                <w:color w:val="000000"/>
                <w:sz w:val="20"/>
                <w:szCs w:val="20"/>
              </w:rPr>
            </w:pPr>
            <w:r>
              <w:rPr>
                <w:rFonts w:ascii="Arial" w:hAnsi="Arial" w:cs="Arial"/>
                <w:b/>
                <w:bCs/>
                <w:color w:val="000000"/>
                <w:sz w:val="20"/>
                <w:szCs w:val="20"/>
              </w:rPr>
              <w:t>5</w:t>
            </w:r>
          </w:p>
        </w:tc>
        <w:tc>
          <w:tcPr>
            <w:tcW w:w="547" w:type="pct"/>
            <w:tcBorders>
              <w:right w:val="single" w:sz="18" w:space="0" w:color="auto"/>
            </w:tcBorders>
            <w:vAlign w:val="bottom"/>
          </w:tcPr>
          <w:p w14:paraId="37EF1C6A" w14:textId="1B382997" w:rsidR="007C5F06" w:rsidRDefault="00743B0C" w:rsidP="00560845">
            <w:pPr>
              <w:pStyle w:val="PlainText"/>
              <w:contextualSpacing/>
              <w:jc w:val="center"/>
              <w:rPr>
                <w:rFonts w:ascii="Arial" w:hAnsi="Arial" w:cs="Arial"/>
                <w:b/>
                <w:bCs/>
                <w:color w:val="000000"/>
                <w:sz w:val="20"/>
                <w:szCs w:val="20"/>
              </w:rPr>
            </w:pPr>
            <w:r>
              <w:rPr>
                <w:rFonts w:ascii="Arial" w:hAnsi="Arial" w:cs="Arial"/>
                <w:b/>
                <w:bCs/>
                <w:color w:val="000000"/>
                <w:sz w:val="20"/>
                <w:szCs w:val="20"/>
              </w:rPr>
              <w:t>1</w:t>
            </w:r>
          </w:p>
        </w:tc>
        <w:tc>
          <w:tcPr>
            <w:tcW w:w="547" w:type="pct"/>
            <w:tcBorders>
              <w:left w:val="single" w:sz="18" w:space="0" w:color="auto"/>
            </w:tcBorders>
          </w:tcPr>
          <w:p w14:paraId="6B21E32D" w14:textId="253F5B76" w:rsidR="007C5F06" w:rsidRDefault="00743B0C" w:rsidP="00560845">
            <w:pPr>
              <w:pStyle w:val="PlainText"/>
              <w:contextualSpacing/>
              <w:jc w:val="center"/>
              <w:rPr>
                <w:rFonts w:ascii="Arial" w:hAnsi="Arial" w:cs="Arial"/>
                <w:b/>
                <w:bCs/>
                <w:sz w:val="20"/>
                <w:szCs w:val="20"/>
              </w:rPr>
            </w:pPr>
            <w:r>
              <w:rPr>
                <w:rFonts w:ascii="Arial" w:hAnsi="Arial" w:cs="Arial"/>
                <w:b/>
                <w:bCs/>
                <w:sz w:val="20"/>
                <w:szCs w:val="20"/>
              </w:rPr>
              <w:t>64</w:t>
            </w:r>
          </w:p>
        </w:tc>
        <w:tc>
          <w:tcPr>
            <w:tcW w:w="544" w:type="pct"/>
          </w:tcPr>
          <w:p w14:paraId="0E1518EE" w14:textId="6590E11E" w:rsidR="007C5F06" w:rsidRDefault="00743B0C" w:rsidP="00560845">
            <w:pPr>
              <w:pStyle w:val="PlainText"/>
              <w:contextualSpacing/>
              <w:jc w:val="center"/>
              <w:rPr>
                <w:rFonts w:ascii="Arial" w:hAnsi="Arial" w:cs="Arial"/>
                <w:b/>
                <w:bCs/>
                <w:sz w:val="20"/>
                <w:szCs w:val="20"/>
              </w:rPr>
            </w:pPr>
            <w:r>
              <w:rPr>
                <w:rFonts w:ascii="Arial" w:hAnsi="Arial" w:cs="Arial"/>
                <w:b/>
                <w:bCs/>
                <w:sz w:val="20"/>
                <w:szCs w:val="20"/>
              </w:rPr>
              <w:t>35</w:t>
            </w:r>
          </w:p>
        </w:tc>
      </w:tr>
      <w:tr w:rsidR="0049458D" w:rsidRPr="00CF52C0" w14:paraId="4579270E" w14:textId="77777777" w:rsidTr="00C27FCB">
        <w:trPr>
          <w:trHeight w:val="187"/>
        </w:trPr>
        <w:tc>
          <w:tcPr>
            <w:tcW w:w="1172" w:type="pct"/>
          </w:tcPr>
          <w:p w14:paraId="1D09823E" w14:textId="7CCE3E8D" w:rsidR="0049458D" w:rsidRPr="007C5F06" w:rsidRDefault="00804B4F" w:rsidP="00560845">
            <w:pPr>
              <w:pStyle w:val="PlainText"/>
              <w:contextualSpacing/>
              <w:rPr>
                <w:rFonts w:ascii="Arial" w:hAnsi="Arial" w:cs="Arial"/>
                <w:sz w:val="20"/>
                <w:szCs w:val="20"/>
              </w:rPr>
            </w:pPr>
            <w:r w:rsidRPr="007C5F06">
              <w:rPr>
                <w:rFonts w:ascii="Arial" w:hAnsi="Arial" w:cs="Arial"/>
                <w:sz w:val="20"/>
                <w:szCs w:val="20"/>
              </w:rPr>
              <w:t>April 2-5</w:t>
            </w:r>
          </w:p>
        </w:tc>
        <w:tc>
          <w:tcPr>
            <w:tcW w:w="549" w:type="pct"/>
            <w:vAlign w:val="bottom"/>
          </w:tcPr>
          <w:p w14:paraId="10D657EC" w14:textId="5CFDB743" w:rsidR="0049458D" w:rsidRPr="007C5F06" w:rsidRDefault="00456AAE" w:rsidP="00560845">
            <w:pPr>
              <w:pStyle w:val="PlainText"/>
              <w:contextualSpacing/>
              <w:jc w:val="center"/>
              <w:rPr>
                <w:rFonts w:ascii="Arial" w:hAnsi="Arial" w:cs="Arial"/>
                <w:color w:val="000000"/>
                <w:sz w:val="20"/>
                <w:szCs w:val="20"/>
              </w:rPr>
            </w:pPr>
            <w:r w:rsidRPr="007C5F06">
              <w:rPr>
                <w:rFonts w:ascii="Arial" w:hAnsi="Arial" w:cs="Arial"/>
                <w:color w:val="000000"/>
                <w:sz w:val="20"/>
                <w:szCs w:val="20"/>
              </w:rPr>
              <w:t>15</w:t>
            </w:r>
          </w:p>
        </w:tc>
        <w:tc>
          <w:tcPr>
            <w:tcW w:w="547" w:type="pct"/>
            <w:vAlign w:val="bottom"/>
          </w:tcPr>
          <w:p w14:paraId="09F7B295" w14:textId="357ACEA6" w:rsidR="0049458D" w:rsidRPr="007C5F06" w:rsidRDefault="00456AAE" w:rsidP="00560845">
            <w:pPr>
              <w:pStyle w:val="PlainText"/>
              <w:contextualSpacing/>
              <w:jc w:val="center"/>
              <w:rPr>
                <w:rFonts w:ascii="Arial" w:hAnsi="Arial" w:cs="Arial"/>
                <w:color w:val="000000"/>
                <w:sz w:val="20"/>
                <w:szCs w:val="20"/>
              </w:rPr>
            </w:pPr>
            <w:r w:rsidRPr="007C5F06">
              <w:rPr>
                <w:rFonts w:ascii="Arial" w:hAnsi="Arial" w:cs="Arial"/>
                <w:color w:val="000000"/>
                <w:sz w:val="20"/>
                <w:szCs w:val="20"/>
              </w:rPr>
              <w:t>51</w:t>
            </w:r>
          </w:p>
        </w:tc>
        <w:tc>
          <w:tcPr>
            <w:tcW w:w="547" w:type="pct"/>
            <w:vAlign w:val="bottom"/>
          </w:tcPr>
          <w:p w14:paraId="7E8ABA4B" w14:textId="6B4F0853" w:rsidR="0049458D" w:rsidRPr="007C5F06" w:rsidRDefault="00456AAE" w:rsidP="00560845">
            <w:pPr>
              <w:pStyle w:val="PlainText"/>
              <w:contextualSpacing/>
              <w:jc w:val="center"/>
              <w:rPr>
                <w:rFonts w:ascii="Arial" w:hAnsi="Arial" w:cs="Arial"/>
                <w:color w:val="000000"/>
                <w:sz w:val="20"/>
                <w:szCs w:val="20"/>
              </w:rPr>
            </w:pPr>
            <w:r w:rsidRPr="007C5F06">
              <w:rPr>
                <w:rFonts w:ascii="Arial" w:hAnsi="Arial" w:cs="Arial"/>
                <w:color w:val="000000"/>
                <w:sz w:val="20"/>
                <w:szCs w:val="20"/>
              </w:rPr>
              <w:t>27</w:t>
            </w:r>
          </w:p>
        </w:tc>
        <w:tc>
          <w:tcPr>
            <w:tcW w:w="547" w:type="pct"/>
            <w:vAlign w:val="bottom"/>
          </w:tcPr>
          <w:p w14:paraId="2B19C9FB" w14:textId="51FF58E1" w:rsidR="0049458D" w:rsidRPr="007C5F06" w:rsidRDefault="00456AAE" w:rsidP="00560845">
            <w:pPr>
              <w:pStyle w:val="PlainText"/>
              <w:contextualSpacing/>
              <w:jc w:val="center"/>
              <w:rPr>
                <w:rFonts w:ascii="Arial" w:hAnsi="Arial" w:cs="Arial"/>
                <w:color w:val="000000"/>
                <w:sz w:val="20"/>
                <w:szCs w:val="20"/>
              </w:rPr>
            </w:pPr>
            <w:r w:rsidRPr="007C5F06">
              <w:rPr>
                <w:rFonts w:ascii="Arial" w:hAnsi="Arial" w:cs="Arial"/>
                <w:color w:val="000000"/>
                <w:sz w:val="20"/>
                <w:szCs w:val="20"/>
              </w:rPr>
              <w:t>7</w:t>
            </w:r>
          </w:p>
        </w:tc>
        <w:tc>
          <w:tcPr>
            <w:tcW w:w="547" w:type="pct"/>
            <w:tcBorders>
              <w:right w:val="single" w:sz="18" w:space="0" w:color="auto"/>
            </w:tcBorders>
            <w:vAlign w:val="bottom"/>
          </w:tcPr>
          <w:p w14:paraId="17666A0B" w14:textId="4C018BF9" w:rsidR="0049458D" w:rsidRPr="007C5F06" w:rsidRDefault="00456AAE" w:rsidP="00560845">
            <w:pPr>
              <w:pStyle w:val="PlainText"/>
              <w:contextualSpacing/>
              <w:jc w:val="center"/>
              <w:rPr>
                <w:rFonts w:ascii="Arial" w:hAnsi="Arial" w:cs="Arial"/>
                <w:color w:val="000000"/>
                <w:sz w:val="20"/>
                <w:szCs w:val="20"/>
              </w:rPr>
            </w:pPr>
            <w:r w:rsidRPr="007C5F06">
              <w:rPr>
                <w:rFonts w:ascii="Arial" w:hAnsi="Arial" w:cs="Arial"/>
                <w:color w:val="000000"/>
                <w:sz w:val="20"/>
                <w:szCs w:val="20"/>
              </w:rPr>
              <w:t>1</w:t>
            </w:r>
          </w:p>
        </w:tc>
        <w:tc>
          <w:tcPr>
            <w:tcW w:w="547" w:type="pct"/>
            <w:tcBorders>
              <w:left w:val="single" w:sz="18" w:space="0" w:color="auto"/>
            </w:tcBorders>
          </w:tcPr>
          <w:p w14:paraId="4EFEE2E4" w14:textId="77D51293" w:rsidR="0049458D" w:rsidRPr="007C5F06" w:rsidRDefault="00456AAE" w:rsidP="00560845">
            <w:pPr>
              <w:pStyle w:val="PlainText"/>
              <w:contextualSpacing/>
              <w:jc w:val="center"/>
              <w:rPr>
                <w:rFonts w:ascii="Arial" w:hAnsi="Arial" w:cs="Arial"/>
                <w:sz w:val="20"/>
                <w:szCs w:val="20"/>
              </w:rPr>
            </w:pPr>
            <w:r w:rsidRPr="007C5F06">
              <w:rPr>
                <w:rFonts w:ascii="Arial" w:hAnsi="Arial" w:cs="Arial"/>
                <w:sz w:val="20"/>
                <w:szCs w:val="20"/>
              </w:rPr>
              <w:t>66</w:t>
            </w:r>
          </w:p>
        </w:tc>
        <w:tc>
          <w:tcPr>
            <w:tcW w:w="544" w:type="pct"/>
          </w:tcPr>
          <w:p w14:paraId="235315D4" w14:textId="7C8DF847" w:rsidR="0049458D" w:rsidRPr="007C5F06" w:rsidRDefault="00456AAE" w:rsidP="00560845">
            <w:pPr>
              <w:pStyle w:val="PlainText"/>
              <w:contextualSpacing/>
              <w:jc w:val="center"/>
              <w:rPr>
                <w:rFonts w:ascii="Arial" w:hAnsi="Arial" w:cs="Arial"/>
                <w:sz w:val="20"/>
                <w:szCs w:val="20"/>
              </w:rPr>
            </w:pPr>
            <w:r w:rsidRPr="007C5F06">
              <w:rPr>
                <w:rFonts w:ascii="Arial" w:hAnsi="Arial" w:cs="Arial"/>
                <w:sz w:val="20"/>
                <w:szCs w:val="20"/>
              </w:rPr>
              <w:t>33</w:t>
            </w:r>
          </w:p>
        </w:tc>
      </w:tr>
      <w:tr w:rsidR="00560845" w:rsidRPr="00CF52C0" w14:paraId="203352AA" w14:textId="77777777" w:rsidTr="00C27FCB">
        <w:trPr>
          <w:trHeight w:val="187"/>
        </w:trPr>
        <w:tc>
          <w:tcPr>
            <w:tcW w:w="1172" w:type="pct"/>
          </w:tcPr>
          <w:p w14:paraId="307EDAC4" w14:textId="78FBDD91" w:rsidR="00560845" w:rsidRPr="0049458D" w:rsidRDefault="00560845" w:rsidP="00560845">
            <w:pPr>
              <w:pStyle w:val="PlainText"/>
              <w:contextualSpacing/>
              <w:rPr>
                <w:rFonts w:ascii="Arial" w:hAnsi="Arial" w:cs="Arial"/>
                <w:sz w:val="20"/>
                <w:szCs w:val="20"/>
              </w:rPr>
            </w:pPr>
            <w:r w:rsidRPr="0049458D">
              <w:rPr>
                <w:rFonts w:ascii="Arial" w:hAnsi="Arial" w:cs="Arial"/>
                <w:sz w:val="20"/>
                <w:szCs w:val="20"/>
              </w:rPr>
              <w:t>March 19-22</w:t>
            </w:r>
          </w:p>
        </w:tc>
        <w:tc>
          <w:tcPr>
            <w:tcW w:w="549" w:type="pct"/>
            <w:vAlign w:val="bottom"/>
          </w:tcPr>
          <w:p w14:paraId="0D9B5EC2" w14:textId="77AAF06B" w:rsidR="00560845" w:rsidRPr="0049458D" w:rsidRDefault="00193AE8" w:rsidP="00560845">
            <w:pPr>
              <w:pStyle w:val="PlainText"/>
              <w:contextualSpacing/>
              <w:jc w:val="center"/>
              <w:rPr>
                <w:rFonts w:ascii="Arial" w:hAnsi="Arial" w:cs="Arial"/>
                <w:color w:val="000000"/>
                <w:sz w:val="20"/>
                <w:szCs w:val="20"/>
              </w:rPr>
            </w:pPr>
            <w:r w:rsidRPr="0049458D">
              <w:rPr>
                <w:rFonts w:ascii="Arial" w:hAnsi="Arial" w:cs="Arial"/>
                <w:color w:val="000000"/>
                <w:sz w:val="20"/>
                <w:szCs w:val="20"/>
              </w:rPr>
              <w:t>15</w:t>
            </w:r>
          </w:p>
        </w:tc>
        <w:tc>
          <w:tcPr>
            <w:tcW w:w="547" w:type="pct"/>
            <w:vAlign w:val="bottom"/>
          </w:tcPr>
          <w:p w14:paraId="1C8EEBE1" w14:textId="78E5E746" w:rsidR="00560845" w:rsidRPr="0049458D" w:rsidRDefault="00193AE8" w:rsidP="00560845">
            <w:pPr>
              <w:pStyle w:val="PlainText"/>
              <w:contextualSpacing/>
              <w:jc w:val="center"/>
              <w:rPr>
                <w:rFonts w:ascii="Arial" w:hAnsi="Arial" w:cs="Arial"/>
                <w:color w:val="000000"/>
                <w:sz w:val="20"/>
                <w:szCs w:val="20"/>
              </w:rPr>
            </w:pPr>
            <w:r w:rsidRPr="0049458D">
              <w:rPr>
                <w:rFonts w:ascii="Arial" w:hAnsi="Arial" w:cs="Arial"/>
                <w:color w:val="000000"/>
                <w:sz w:val="20"/>
                <w:szCs w:val="20"/>
              </w:rPr>
              <w:t>51</w:t>
            </w:r>
          </w:p>
        </w:tc>
        <w:tc>
          <w:tcPr>
            <w:tcW w:w="547" w:type="pct"/>
            <w:vAlign w:val="bottom"/>
          </w:tcPr>
          <w:p w14:paraId="31FBE171" w14:textId="701AE2AA" w:rsidR="00560845" w:rsidRPr="0049458D" w:rsidRDefault="00193AE8" w:rsidP="00560845">
            <w:pPr>
              <w:pStyle w:val="PlainText"/>
              <w:contextualSpacing/>
              <w:jc w:val="center"/>
              <w:rPr>
                <w:rFonts w:ascii="Arial" w:hAnsi="Arial" w:cs="Arial"/>
                <w:color w:val="000000"/>
                <w:sz w:val="20"/>
                <w:szCs w:val="20"/>
              </w:rPr>
            </w:pPr>
            <w:r w:rsidRPr="0049458D">
              <w:rPr>
                <w:rFonts w:ascii="Arial" w:hAnsi="Arial" w:cs="Arial"/>
                <w:color w:val="000000"/>
                <w:sz w:val="20"/>
                <w:szCs w:val="20"/>
              </w:rPr>
              <w:t>25</w:t>
            </w:r>
          </w:p>
        </w:tc>
        <w:tc>
          <w:tcPr>
            <w:tcW w:w="547" w:type="pct"/>
            <w:vAlign w:val="bottom"/>
          </w:tcPr>
          <w:p w14:paraId="27048990" w14:textId="52768FB0" w:rsidR="00560845" w:rsidRPr="0049458D" w:rsidRDefault="00193AE8" w:rsidP="00560845">
            <w:pPr>
              <w:pStyle w:val="PlainText"/>
              <w:contextualSpacing/>
              <w:jc w:val="center"/>
              <w:rPr>
                <w:rFonts w:ascii="Arial" w:hAnsi="Arial" w:cs="Arial"/>
                <w:color w:val="000000"/>
                <w:sz w:val="20"/>
                <w:szCs w:val="20"/>
              </w:rPr>
            </w:pPr>
            <w:r w:rsidRPr="0049458D">
              <w:rPr>
                <w:rFonts w:ascii="Arial" w:hAnsi="Arial" w:cs="Arial"/>
                <w:color w:val="000000"/>
                <w:sz w:val="20"/>
                <w:szCs w:val="20"/>
              </w:rPr>
              <w:t>7</w:t>
            </w:r>
          </w:p>
        </w:tc>
        <w:tc>
          <w:tcPr>
            <w:tcW w:w="547" w:type="pct"/>
            <w:tcBorders>
              <w:right w:val="single" w:sz="18" w:space="0" w:color="auto"/>
            </w:tcBorders>
            <w:vAlign w:val="bottom"/>
          </w:tcPr>
          <w:p w14:paraId="741E2729" w14:textId="29733D90" w:rsidR="00560845" w:rsidRPr="0049458D" w:rsidRDefault="00193AE8" w:rsidP="00560845">
            <w:pPr>
              <w:pStyle w:val="PlainText"/>
              <w:contextualSpacing/>
              <w:jc w:val="center"/>
              <w:rPr>
                <w:rFonts w:ascii="Arial" w:hAnsi="Arial" w:cs="Arial"/>
                <w:color w:val="000000"/>
                <w:sz w:val="20"/>
                <w:szCs w:val="20"/>
              </w:rPr>
            </w:pPr>
            <w:r w:rsidRPr="0049458D">
              <w:rPr>
                <w:rFonts w:ascii="Arial" w:hAnsi="Arial" w:cs="Arial"/>
                <w:color w:val="000000"/>
                <w:sz w:val="20"/>
                <w:szCs w:val="20"/>
              </w:rPr>
              <w:t>1</w:t>
            </w:r>
          </w:p>
        </w:tc>
        <w:tc>
          <w:tcPr>
            <w:tcW w:w="547" w:type="pct"/>
            <w:tcBorders>
              <w:left w:val="single" w:sz="18" w:space="0" w:color="auto"/>
            </w:tcBorders>
          </w:tcPr>
          <w:p w14:paraId="43D14588" w14:textId="326747A1" w:rsidR="00560845" w:rsidRPr="0049458D" w:rsidRDefault="00193AE8" w:rsidP="00560845">
            <w:pPr>
              <w:pStyle w:val="PlainText"/>
              <w:contextualSpacing/>
              <w:jc w:val="center"/>
              <w:rPr>
                <w:rFonts w:ascii="Arial" w:hAnsi="Arial" w:cs="Arial"/>
                <w:sz w:val="20"/>
                <w:szCs w:val="20"/>
              </w:rPr>
            </w:pPr>
            <w:r w:rsidRPr="0049458D">
              <w:rPr>
                <w:rFonts w:ascii="Arial" w:hAnsi="Arial" w:cs="Arial"/>
                <w:sz w:val="20"/>
                <w:szCs w:val="20"/>
              </w:rPr>
              <w:t>66</w:t>
            </w:r>
          </w:p>
        </w:tc>
        <w:tc>
          <w:tcPr>
            <w:tcW w:w="544" w:type="pct"/>
          </w:tcPr>
          <w:p w14:paraId="4E655323" w14:textId="3F7C60D1" w:rsidR="00560845" w:rsidRPr="0049458D" w:rsidRDefault="00193AE8" w:rsidP="00560845">
            <w:pPr>
              <w:pStyle w:val="PlainText"/>
              <w:contextualSpacing/>
              <w:jc w:val="center"/>
              <w:rPr>
                <w:rFonts w:ascii="Arial" w:hAnsi="Arial" w:cs="Arial"/>
                <w:sz w:val="20"/>
                <w:szCs w:val="20"/>
              </w:rPr>
            </w:pPr>
            <w:r w:rsidRPr="0049458D">
              <w:rPr>
                <w:rFonts w:ascii="Arial" w:hAnsi="Arial" w:cs="Arial"/>
                <w:sz w:val="20"/>
                <w:szCs w:val="20"/>
              </w:rPr>
              <w:t>32</w:t>
            </w:r>
          </w:p>
        </w:tc>
      </w:tr>
      <w:tr w:rsidR="00560845" w:rsidRPr="00CF52C0" w14:paraId="04A3446E" w14:textId="77777777" w:rsidTr="00C27FCB">
        <w:trPr>
          <w:trHeight w:val="187"/>
        </w:trPr>
        <w:tc>
          <w:tcPr>
            <w:tcW w:w="1172" w:type="pct"/>
          </w:tcPr>
          <w:p w14:paraId="6E493725" w14:textId="332190D8" w:rsidR="00560845" w:rsidRPr="00560845" w:rsidRDefault="00560845" w:rsidP="00560845">
            <w:pPr>
              <w:pStyle w:val="PlainText"/>
              <w:contextualSpacing/>
              <w:rPr>
                <w:rFonts w:ascii="Arial" w:hAnsi="Arial" w:cs="Arial"/>
                <w:sz w:val="20"/>
                <w:szCs w:val="20"/>
              </w:rPr>
            </w:pPr>
            <w:r w:rsidRPr="00560845">
              <w:rPr>
                <w:rFonts w:ascii="Arial" w:hAnsi="Arial" w:cs="Arial"/>
                <w:sz w:val="20"/>
                <w:szCs w:val="20"/>
              </w:rPr>
              <w:t>March 5-8</w:t>
            </w:r>
          </w:p>
        </w:tc>
        <w:tc>
          <w:tcPr>
            <w:tcW w:w="549" w:type="pct"/>
            <w:vAlign w:val="bottom"/>
          </w:tcPr>
          <w:p w14:paraId="09D58320" w14:textId="45BD1BD3" w:rsidR="00560845" w:rsidRPr="00560845" w:rsidRDefault="00560845" w:rsidP="00560845">
            <w:pPr>
              <w:pStyle w:val="PlainText"/>
              <w:contextualSpacing/>
              <w:jc w:val="center"/>
              <w:rPr>
                <w:rFonts w:ascii="Arial" w:hAnsi="Arial" w:cs="Arial"/>
                <w:color w:val="000000"/>
                <w:sz w:val="20"/>
                <w:szCs w:val="20"/>
              </w:rPr>
            </w:pPr>
            <w:r w:rsidRPr="00560845">
              <w:rPr>
                <w:rFonts w:ascii="Arial" w:hAnsi="Arial" w:cs="Arial"/>
                <w:color w:val="000000"/>
                <w:sz w:val="20"/>
                <w:szCs w:val="20"/>
              </w:rPr>
              <w:t>13</w:t>
            </w:r>
          </w:p>
        </w:tc>
        <w:tc>
          <w:tcPr>
            <w:tcW w:w="547" w:type="pct"/>
            <w:vAlign w:val="bottom"/>
          </w:tcPr>
          <w:p w14:paraId="5F141FB1" w14:textId="16E26590" w:rsidR="00560845" w:rsidRPr="00560845" w:rsidRDefault="00560845" w:rsidP="00560845">
            <w:pPr>
              <w:pStyle w:val="PlainText"/>
              <w:contextualSpacing/>
              <w:jc w:val="center"/>
              <w:rPr>
                <w:rFonts w:ascii="Arial" w:hAnsi="Arial" w:cs="Arial"/>
                <w:color w:val="000000"/>
                <w:sz w:val="20"/>
                <w:szCs w:val="20"/>
              </w:rPr>
            </w:pPr>
            <w:r w:rsidRPr="00560845">
              <w:rPr>
                <w:rFonts w:ascii="Arial" w:hAnsi="Arial" w:cs="Arial"/>
                <w:color w:val="000000"/>
                <w:sz w:val="20"/>
                <w:szCs w:val="20"/>
              </w:rPr>
              <w:t>49</w:t>
            </w:r>
          </w:p>
        </w:tc>
        <w:tc>
          <w:tcPr>
            <w:tcW w:w="547" w:type="pct"/>
            <w:vAlign w:val="bottom"/>
          </w:tcPr>
          <w:p w14:paraId="2210A491" w14:textId="03E2ECEA" w:rsidR="00560845" w:rsidRPr="00560845" w:rsidRDefault="00560845" w:rsidP="00560845">
            <w:pPr>
              <w:pStyle w:val="PlainText"/>
              <w:contextualSpacing/>
              <w:jc w:val="center"/>
              <w:rPr>
                <w:rFonts w:ascii="Arial" w:hAnsi="Arial" w:cs="Arial"/>
                <w:color w:val="000000"/>
                <w:sz w:val="20"/>
                <w:szCs w:val="20"/>
              </w:rPr>
            </w:pPr>
            <w:r w:rsidRPr="00560845">
              <w:rPr>
                <w:rFonts w:ascii="Arial" w:hAnsi="Arial" w:cs="Arial"/>
                <w:color w:val="000000"/>
                <w:sz w:val="20"/>
                <w:szCs w:val="20"/>
              </w:rPr>
              <w:t>30</w:t>
            </w:r>
          </w:p>
        </w:tc>
        <w:tc>
          <w:tcPr>
            <w:tcW w:w="547" w:type="pct"/>
            <w:vAlign w:val="bottom"/>
          </w:tcPr>
          <w:p w14:paraId="73860B4A" w14:textId="33A79191" w:rsidR="00560845" w:rsidRPr="00560845" w:rsidRDefault="00560845" w:rsidP="00560845">
            <w:pPr>
              <w:pStyle w:val="PlainText"/>
              <w:contextualSpacing/>
              <w:jc w:val="center"/>
              <w:rPr>
                <w:rFonts w:ascii="Arial" w:hAnsi="Arial" w:cs="Arial"/>
                <w:color w:val="000000"/>
                <w:sz w:val="20"/>
                <w:szCs w:val="20"/>
              </w:rPr>
            </w:pPr>
            <w:r w:rsidRPr="00560845">
              <w:rPr>
                <w:rFonts w:ascii="Arial" w:hAnsi="Arial" w:cs="Arial"/>
                <w:color w:val="000000"/>
                <w:sz w:val="20"/>
                <w:szCs w:val="20"/>
              </w:rPr>
              <w:t>8</w:t>
            </w:r>
          </w:p>
        </w:tc>
        <w:tc>
          <w:tcPr>
            <w:tcW w:w="547" w:type="pct"/>
            <w:tcBorders>
              <w:right w:val="single" w:sz="18" w:space="0" w:color="auto"/>
            </w:tcBorders>
            <w:vAlign w:val="bottom"/>
          </w:tcPr>
          <w:p w14:paraId="786C140F" w14:textId="3E88493C" w:rsidR="00560845" w:rsidRPr="00560845" w:rsidRDefault="00560845" w:rsidP="00560845">
            <w:pPr>
              <w:pStyle w:val="PlainText"/>
              <w:contextualSpacing/>
              <w:jc w:val="center"/>
              <w:rPr>
                <w:rFonts w:ascii="Arial" w:hAnsi="Arial" w:cs="Arial"/>
                <w:color w:val="000000"/>
                <w:sz w:val="20"/>
                <w:szCs w:val="20"/>
              </w:rPr>
            </w:pPr>
            <w:r w:rsidRPr="00560845">
              <w:rPr>
                <w:rFonts w:ascii="Arial" w:hAnsi="Arial" w:cs="Arial"/>
                <w:color w:val="000000"/>
                <w:sz w:val="20"/>
                <w:szCs w:val="20"/>
              </w:rPr>
              <w:t>1</w:t>
            </w:r>
          </w:p>
        </w:tc>
        <w:tc>
          <w:tcPr>
            <w:tcW w:w="547" w:type="pct"/>
            <w:tcBorders>
              <w:left w:val="single" w:sz="18" w:space="0" w:color="auto"/>
            </w:tcBorders>
          </w:tcPr>
          <w:p w14:paraId="654A7F27" w14:textId="7C886FFB" w:rsidR="00560845" w:rsidRPr="00560845" w:rsidRDefault="00560845" w:rsidP="00560845">
            <w:pPr>
              <w:pStyle w:val="PlainText"/>
              <w:contextualSpacing/>
              <w:jc w:val="center"/>
              <w:rPr>
                <w:rFonts w:ascii="Arial" w:hAnsi="Arial" w:cs="Arial"/>
                <w:sz w:val="20"/>
                <w:szCs w:val="20"/>
              </w:rPr>
            </w:pPr>
            <w:r w:rsidRPr="00560845">
              <w:rPr>
                <w:rFonts w:ascii="Arial" w:hAnsi="Arial" w:cs="Arial"/>
                <w:sz w:val="20"/>
                <w:szCs w:val="20"/>
              </w:rPr>
              <w:t>62</w:t>
            </w:r>
          </w:p>
        </w:tc>
        <w:tc>
          <w:tcPr>
            <w:tcW w:w="544" w:type="pct"/>
          </w:tcPr>
          <w:p w14:paraId="75FCF72C" w14:textId="5043CA21" w:rsidR="00560845" w:rsidRPr="00560845" w:rsidRDefault="00560845" w:rsidP="00560845">
            <w:pPr>
              <w:pStyle w:val="PlainText"/>
              <w:contextualSpacing/>
              <w:jc w:val="center"/>
              <w:rPr>
                <w:rFonts w:ascii="Arial" w:hAnsi="Arial" w:cs="Arial"/>
                <w:sz w:val="20"/>
                <w:szCs w:val="20"/>
              </w:rPr>
            </w:pPr>
            <w:r w:rsidRPr="00560845">
              <w:rPr>
                <w:rFonts w:ascii="Arial" w:hAnsi="Arial" w:cs="Arial"/>
                <w:sz w:val="20"/>
                <w:szCs w:val="20"/>
              </w:rPr>
              <w:t>38</w:t>
            </w:r>
          </w:p>
        </w:tc>
      </w:tr>
      <w:tr w:rsidR="00560845" w:rsidRPr="00CF52C0" w14:paraId="242CC11A" w14:textId="77777777" w:rsidTr="00C27FCB">
        <w:trPr>
          <w:trHeight w:val="187"/>
        </w:trPr>
        <w:tc>
          <w:tcPr>
            <w:tcW w:w="1172" w:type="pct"/>
          </w:tcPr>
          <w:p w14:paraId="25609D16" w14:textId="3A922B9D" w:rsidR="00560845" w:rsidRPr="007435F7" w:rsidRDefault="00560845" w:rsidP="00560845">
            <w:pPr>
              <w:pStyle w:val="PlainText"/>
              <w:contextualSpacing/>
              <w:rPr>
                <w:rFonts w:ascii="Arial" w:hAnsi="Arial" w:cs="Arial"/>
                <w:sz w:val="20"/>
                <w:szCs w:val="20"/>
              </w:rPr>
            </w:pPr>
            <w:r w:rsidRPr="007435F7">
              <w:rPr>
                <w:rFonts w:ascii="Arial" w:hAnsi="Arial" w:cs="Arial"/>
                <w:sz w:val="20"/>
                <w:szCs w:val="20"/>
              </w:rPr>
              <w:t>February 26-March 1</w:t>
            </w:r>
          </w:p>
        </w:tc>
        <w:tc>
          <w:tcPr>
            <w:tcW w:w="549" w:type="pct"/>
            <w:vAlign w:val="bottom"/>
          </w:tcPr>
          <w:p w14:paraId="06771835" w14:textId="7DCBE019" w:rsidR="00560845" w:rsidRPr="007435F7" w:rsidRDefault="00560845" w:rsidP="00560845">
            <w:pPr>
              <w:pStyle w:val="PlainText"/>
              <w:contextualSpacing/>
              <w:jc w:val="center"/>
              <w:rPr>
                <w:rFonts w:ascii="Arial" w:hAnsi="Arial" w:cs="Arial"/>
                <w:color w:val="000000"/>
                <w:sz w:val="20"/>
                <w:szCs w:val="20"/>
              </w:rPr>
            </w:pPr>
            <w:r w:rsidRPr="007435F7">
              <w:rPr>
                <w:rFonts w:ascii="Arial" w:hAnsi="Arial" w:cs="Arial"/>
                <w:color w:val="000000"/>
                <w:sz w:val="20"/>
                <w:szCs w:val="20"/>
              </w:rPr>
              <w:t>11</w:t>
            </w:r>
          </w:p>
        </w:tc>
        <w:tc>
          <w:tcPr>
            <w:tcW w:w="547" w:type="pct"/>
            <w:vAlign w:val="bottom"/>
          </w:tcPr>
          <w:p w14:paraId="21E85A1C" w14:textId="577853FD" w:rsidR="00560845" w:rsidRPr="007435F7" w:rsidRDefault="00560845" w:rsidP="00560845">
            <w:pPr>
              <w:pStyle w:val="PlainText"/>
              <w:contextualSpacing/>
              <w:jc w:val="center"/>
              <w:rPr>
                <w:rFonts w:ascii="Arial" w:hAnsi="Arial" w:cs="Arial"/>
                <w:color w:val="000000"/>
                <w:sz w:val="20"/>
                <w:szCs w:val="20"/>
              </w:rPr>
            </w:pPr>
            <w:r w:rsidRPr="007435F7">
              <w:rPr>
                <w:rFonts w:ascii="Arial" w:hAnsi="Arial" w:cs="Arial"/>
                <w:color w:val="000000"/>
                <w:sz w:val="20"/>
                <w:szCs w:val="20"/>
              </w:rPr>
              <w:t>50</w:t>
            </w:r>
          </w:p>
        </w:tc>
        <w:tc>
          <w:tcPr>
            <w:tcW w:w="547" w:type="pct"/>
            <w:vAlign w:val="bottom"/>
          </w:tcPr>
          <w:p w14:paraId="69D5A821" w14:textId="79548AFE" w:rsidR="00560845" w:rsidRPr="007435F7" w:rsidRDefault="00560845" w:rsidP="00560845">
            <w:pPr>
              <w:pStyle w:val="PlainText"/>
              <w:contextualSpacing/>
              <w:jc w:val="center"/>
              <w:rPr>
                <w:rFonts w:ascii="Arial" w:hAnsi="Arial" w:cs="Arial"/>
                <w:color w:val="000000"/>
                <w:sz w:val="20"/>
                <w:szCs w:val="20"/>
              </w:rPr>
            </w:pPr>
            <w:r w:rsidRPr="007435F7">
              <w:rPr>
                <w:rFonts w:ascii="Arial" w:hAnsi="Arial" w:cs="Arial"/>
                <w:color w:val="000000"/>
                <w:sz w:val="20"/>
                <w:szCs w:val="20"/>
              </w:rPr>
              <w:t>32</w:t>
            </w:r>
          </w:p>
        </w:tc>
        <w:tc>
          <w:tcPr>
            <w:tcW w:w="547" w:type="pct"/>
            <w:vAlign w:val="bottom"/>
          </w:tcPr>
          <w:p w14:paraId="449FF086" w14:textId="3B651C5F" w:rsidR="00560845" w:rsidRPr="007435F7" w:rsidRDefault="00560845" w:rsidP="00560845">
            <w:pPr>
              <w:pStyle w:val="PlainText"/>
              <w:contextualSpacing/>
              <w:jc w:val="center"/>
              <w:rPr>
                <w:rFonts w:ascii="Arial" w:hAnsi="Arial" w:cs="Arial"/>
                <w:color w:val="000000"/>
                <w:sz w:val="20"/>
                <w:szCs w:val="20"/>
              </w:rPr>
            </w:pPr>
            <w:r w:rsidRPr="007435F7">
              <w:rPr>
                <w:rFonts w:ascii="Arial" w:hAnsi="Arial" w:cs="Arial"/>
                <w:color w:val="000000"/>
                <w:sz w:val="20"/>
                <w:szCs w:val="20"/>
              </w:rPr>
              <w:t>6</w:t>
            </w:r>
          </w:p>
        </w:tc>
        <w:tc>
          <w:tcPr>
            <w:tcW w:w="547" w:type="pct"/>
            <w:tcBorders>
              <w:right w:val="single" w:sz="18" w:space="0" w:color="auto"/>
            </w:tcBorders>
            <w:vAlign w:val="bottom"/>
          </w:tcPr>
          <w:p w14:paraId="46DB2C28" w14:textId="30FE4A25" w:rsidR="00560845" w:rsidRPr="007435F7" w:rsidRDefault="00560845" w:rsidP="00560845">
            <w:pPr>
              <w:pStyle w:val="PlainText"/>
              <w:contextualSpacing/>
              <w:jc w:val="center"/>
              <w:rPr>
                <w:rFonts w:ascii="Arial" w:hAnsi="Arial" w:cs="Arial"/>
                <w:color w:val="000000"/>
                <w:sz w:val="20"/>
                <w:szCs w:val="20"/>
              </w:rPr>
            </w:pPr>
            <w:r w:rsidRPr="007435F7">
              <w:rPr>
                <w:rFonts w:ascii="Arial" w:hAnsi="Arial" w:cs="Arial"/>
                <w:color w:val="000000"/>
                <w:sz w:val="20"/>
                <w:szCs w:val="20"/>
              </w:rPr>
              <w:t>1</w:t>
            </w:r>
          </w:p>
        </w:tc>
        <w:tc>
          <w:tcPr>
            <w:tcW w:w="547" w:type="pct"/>
            <w:tcBorders>
              <w:left w:val="single" w:sz="18" w:space="0" w:color="auto"/>
            </w:tcBorders>
          </w:tcPr>
          <w:p w14:paraId="6139CE73" w14:textId="14341C2B" w:rsidR="00560845" w:rsidRPr="007435F7" w:rsidRDefault="00560845" w:rsidP="00560845">
            <w:pPr>
              <w:pStyle w:val="PlainText"/>
              <w:contextualSpacing/>
              <w:jc w:val="center"/>
              <w:rPr>
                <w:rFonts w:ascii="Arial" w:hAnsi="Arial" w:cs="Arial"/>
                <w:sz w:val="20"/>
                <w:szCs w:val="20"/>
              </w:rPr>
            </w:pPr>
            <w:r w:rsidRPr="007435F7">
              <w:rPr>
                <w:rFonts w:ascii="Arial" w:hAnsi="Arial" w:cs="Arial"/>
                <w:sz w:val="20"/>
                <w:szCs w:val="20"/>
              </w:rPr>
              <w:t>62</w:t>
            </w:r>
          </w:p>
        </w:tc>
        <w:tc>
          <w:tcPr>
            <w:tcW w:w="544" w:type="pct"/>
          </w:tcPr>
          <w:p w14:paraId="01B1FC68" w14:textId="06322E8E" w:rsidR="00560845" w:rsidRPr="007435F7" w:rsidRDefault="00560845" w:rsidP="00560845">
            <w:pPr>
              <w:pStyle w:val="PlainText"/>
              <w:contextualSpacing/>
              <w:jc w:val="center"/>
              <w:rPr>
                <w:rFonts w:ascii="Arial" w:hAnsi="Arial" w:cs="Arial"/>
                <w:sz w:val="20"/>
                <w:szCs w:val="20"/>
              </w:rPr>
            </w:pPr>
            <w:r w:rsidRPr="007435F7">
              <w:rPr>
                <w:rFonts w:ascii="Arial" w:hAnsi="Arial" w:cs="Arial"/>
                <w:sz w:val="20"/>
                <w:szCs w:val="20"/>
              </w:rPr>
              <w:t>37</w:t>
            </w:r>
          </w:p>
        </w:tc>
      </w:tr>
      <w:tr w:rsidR="00560845" w:rsidRPr="00CF52C0" w14:paraId="1F7F0703" w14:textId="77777777" w:rsidTr="00C27FCB">
        <w:trPr>
          <w:trHeight w:val="187"/>
        </w:trPr>
        <w:tc>
          <w:tcPr>
            <w:tcW w:w="1172" w:type="pct"/>
          </w:tcPr>
          <w:p w14:paraId="6CD0D3B9" w14:textId="6782B65F" w:rsidR="00560845" w:rsidRPr="00DD3325" w:rsidRDefault="00560845" w:rsidP="00560845">
            <w:pPr>
              <w:pStyle w:val="PlainText"/>
              <w:contextualSpacing/>
              <w:rPr>
                <w:rFonts w:ascii="Arial" w:hAnsi="Arial" w:cs="Arial"/>
                <w:bCs/>
                <w:sz w:val="20"/>
                <w:szCs w:val="20"/>
              </w:rPr>
            </w:pPr>
            <w:r w:rsidRPr="00DD3325">
              <w:rPr>
                <w:rFonts w:ascii="Arial" w:hAnsi="Arial" w:cs="Arial"/>
                <w:bCs/>
                <w:sz w:val="20"/>
                <w:szCs w:val="20"/>
              </w:rPr>
              <w:t>February 19-22</w:t>
            </w:r>
          </w:p>
        </w:tc>
        <w:tc>
          <w:tcPr>
            <w:tcW w:w="549" w:type="pct"/>
            <w:vAlign w:val="bottom"/>
          </w:tcPr>
          <w:p w14:paraId="22573F71" w14:textId="3FA7DC9A" w:rsidR="00560845" w:rsidRPr="00DD3325" w:rsidRDefault="00560845" w:rsidP="00560845">
            <w:pPr>
              <w:pStyle w:val="PlainText"/>
              <w:contextualSpacing/>
              <w:jc w:val="center"/>
              <w:rPr>
                <w:rFonts w:ascii="Arial" w:hAnsi="Arial" w:cs="Arial"/>
                <w:bCs/>
                <w:color w:val="000000"/>
                <w:sz w:val="20"/>
                <w:szCs w:val="20"/>
              </w:rPr>
            </w:pPr>
            <w:r w:rsidRPr="00DD3325">
              <w:rPr>
                <w:rFonts w:ascii="Arial" w:hAnsi="Arial" w:cs="Arial"/>
                <w:bCs/>
                <w:color w:val="000000"/>
                <w:sz w:val="20"/>
                <w:szCs w:val="20"/>
              </w:rPr>
              <w:t>11</w:t>
            </w:r>
          </w:p>
        </w:tc>
        <w:tc>
          <w:tcPr>
            <w:tcW w:w="547" w:type="pct"/>
            <w:vAlign w:val="bottom"/>
          </w:tcPr>
          <w:p w14:paraId="0829A6CC" w14:textId="56AC7C10" w:rsidR="00560845" w:rsidRPr="00DD3325" w:rsidRDefault="00560845" w:rsidP="00560845">
            <w:pPr>
              <w:pStyle w:val="PlainText"/>
              <w:contextualSpacing/>
              <w:jc w:val="center"/>
              <w:rPr>
                <w:rFonts w:ascii="Arial" w:hAnsi="Arial" w:cs="Arial"/>
                <w:bCs/>
                <w:color w:val="000000"/>
                <w:sz w:val="20"/>
                <w:szCs w:val="20"/>
              </w:rPr>
            </w:pPr>
            <w:r w:rsidRPr="00DD3325">
              <w:rPr>
                <w:rFonts w:ascii="Arial" w:hAnsi="Arial" w:cs="Arial"/>
                <w:bCs/>
                <w:color w:val="000000"/>
                <w:sz w:val="20"/>
                <w:szCs w:val="20"/>
              </w:rPr>
              <w:t>49</w:t>
            </w:r>
          </w:p>
        </w:tc>
        <w:tc>
          <w:tcPr>
            <w:tcW w:w="547" w:type="pct"/>
            <w:vAlign w:val="bottom"/>
          </w:tcPr>
          <w:p w14:paraId="40F0A44B" w14:textId="1F4D5173" w:rsidR="00560845" w:rsidRPr="00DD3325" w:rsidRDefault="00560845" w:rsidP="00560845">
            <w:pPr>
              <w:pStyle w:val="PlainText"/>
              <w:contextualSpacing/>
              <w:jc w:val="center"/>
              <w:rPr>
                <w:rFonts w:ascii="Arial" w:hAnsi="Arial" w:cs="Arial"/>
                <w:bCs/>
                <w:color w:val="000000"/>
                <w:sz w:val="20"/>
                <w:szCs w:val="20"/>
              </w:rPr>
            </w:pPr>
            <w:r w:rsidRPr="00DD3325">
              <w:rPr>
                <w:rFonts w:ascii="Arial" w:hAnsi="Arial" w:cs="Arial"/>
                <w:bCs/>
                <w:color w:val="000000"/>
                <w:sz w:val="20"/>
                <w:szCs w:val="20"/>
              </w:rPr>
              <w:t>32</w:t>
            </w:r>
          </w:p>
        </w:tc>
        <w:tc>
          <w:tcPr>
            <w:tcW w:w="547" w:type="pct"/>
            <w:vAlign w:val="bottom"/>
          </w:tcPr>
          <w:p w14:paraId="6ADBB652" w14:textId="743A6FF5" w:rsidR="00560845" w:rsidRPr="00DD3325" w:rsidRDefault="00560845" w:rsidP="00560845">
            <w:pPr>
              <w:pStyle w:val="PlainText"/>
              <w:contextualSpacing/>
              <w:jc w:val="center"/>
              <w:rPr>
                <w:rFonts w:ascii="Arial" w:hAnsi="Arial" w:cs="Arial"/>
                <w:bCs/>
                <w:color w:val="000000"/>
                <w:sz w:val="20"/>
                <w:szCs w:val="20"/>
              </w:rPr>
            </w:pPr>
            <w:r w:rsidRPr="00DD3325">
              <w:rPr>
                <w:rFonts w:ascii="Arial" w:hAnsi="Arial" w:cs="Arial"/>
                <w:bCs/>
                <w:color w:val="000000"/>
                <w:sz w:val="20"/>
                <w:szCs w:val="20"/>
              </w:rPr>
              <w:t>7</w:t>
            </w:r>
          </w:p>
        </w:tc>
        <w:tc>
          <w:tcPr>
            <w:tcW w:w="547" w:type="pct"/>
            <w:tcBorders>
              <w:right w:val="single" w:sz="18" w:space="0" w:color="auto"/>
            </w:tcBorders>
            <w:vAlign w:val="bottom"/>
          </w:tcPr>
          <w:p w14:paraId="09EE6945" w14:textId="00E5F947" w:rsidR="00560845" w:rsidRPr="00DD3325" w:rsidRDefault="00560845" w:rsidP="00560845">
            <w:pPr>
              <w:pStyle w:val="PlainText"/>
              <w:contextualSpacing/>
              <w:jc w:val="center"/>
              <w:rPr>
                <w:rFonts w:ascii="Arial" w:hAnsi="Arial" w:cs="Arial"/>
                <w:bCs/>
                <w:color w:val="000000"/>
                <w:sz w:val="20"/>
                <w:szCs w:val="20"/>
              </w:rPr>
            </w:pPr>
            <w:r w:rsidRPr="00DD3325">
              <w:rPr>
                <w:rFonts w:ascii="Arial" w:hAnsi="Arial" w:cs="Arial"/>
                <w:bCs/>
                <w:color w:val="000000"/>
                <w:sz w:val="20"/>
                <w:szCs w:val="20"/>
              </w:rPr>
              <w:t>1</w:t>
            </w:r>
          </w:p>
        </w:tc>
        <w:tc>
          <w:tcPr>
            <w:tcW w:w="547" w:type="pct"/>
            <w:tcBorders>
              <w:left w:val="single" w:sz="18" w:space="0" w:color="auto"/>
            </w:tcBorders>
          </w:tcPr>
          <w:p w14:paraId="1A492AC0" w14:textId="2C601612" w:rsidR="00560845" w:rsidRPr="00DD3325" w:rsidRDefault="00560845" w:rsidP="00560845">
            <w:pPr>
              <w:pStyle w:val="PlainText"/>
              <w:contextualSpacing/>
              <w:jc w:val="center"/>
              <w:rPr>
                <w:rFonts w:ascii="Arial" w:hAnsi="Arial" w:cs="Arial"/>
                <w:bCs/>
                <w:sz w:val="20"/>
                <w:szCs w:val="20"/>
              </w:rPr>
            </w:pPr>
            <w:r w:rsidRPr="00DD3325">
              <w:rPr>
                <w:rFonts w:ascii="Arial" w:hAnsi="Arial" w:cs="Arial"/>
                <w:bCs/>
                <w:sz w:val="20"/>
                <w:szCs w:val="20"/>
              </w:rPr>
              <w:t>60</w:t>
            </w:r>
          </w:p>
        </w:tc>
        <w:tc>
          <w:tcPr>
            <w:tcW w:w="544" w:type="pct"/>
          </w:tcPr>
          <w:p w14:paraId="03F9C173" w14:textId="6E6561EC" w:rsidR="00560845" w:rsidRPr="00DD3325" w:rsidRDefault="00560845" w:rsidP="00560845">
            <w:pPr>
              <w:pStyle w:val="PlainText"/>
              <w:contextualSpacing/>
              <w:jc w:val="center"/>
              <w:rPr>
                <w:rFonts w:ascii="Arial" w:hAnsi="Arial" w:cs="Arial"/>
                <w:bCs/>
                <w:sz w:val="20"/>
                <w:szCs w:val="20"/>
              </w:rPr>
            </w:pPr>
            <w:r w:rsidRPr="00DD3325">
              <w:rPr>
                <w:rFonts w:ascii="Arial" w:hAnsi="Arial" w:cs="Arial"/>
                <w:bCs/>
                <w:sz w:val="20"/>
                <w:szCs w:val="20"/>
              </w:rPr>
              <w:t>40</w:t>
            </w:r>
          </w:p>
        </w:tc>
      </w:tr>
      <w:tr w:rsidR="00560845" w:rsidRPr="00CF52C0" w14:paraId="209BAA3A" w14:textId="77777777" w:rsidTr="00C27FCB">
        <w:trPr>
          <w:trHeight w:val="187"/>
        </w:trPr>
        <w:tc>
          <w:tcPr>
            <w:tcW w:w="1172" w:type="pct"/>
          </w:tcPr>
          <w:p w14:paraId="6D2AC923" w14:textId="77777777" w:rsidR="00560845" w:rsidRPr="00B4269A" w:rsidRDefault="00560845" w:rsidP="00560845">
            <w:pPr>
              <w:pStyle w:val="PlainText"/>
              <w:contextualSpacing/>
              <w:rPr>
                <w:rFonts w:ascii="Arial" w:hAnsi="Arial" w:cs="Arial"/>
                <w:bCs/>
                <w:sz w:val="20"/>
                <w:szCs w:val="20"/>
              </w:rPr>
            </w:pPr>
            <w:r w:rsidRPr="00B4269A">
              <w:rPr>
                <w:rFonts w:ascii="Arial" w:hAnsi="Arial" w:cs="Arial"/>
                <w:bCs/>
                <w:sz w:val="20"/>
                <w:szCs w:val="20"/>
              </w:rPr>
              <w:t>February 5-8</w:t>
            </w:r>
          </w:p>
        </w:tc>
        <w:tc>
          <w:tcPr>
            <w:tcW w:w="549" w:type="pct"/>
            <w:vAlign w:val="bottom"/>
          </w:tcPr>
          <w:p w14:paraId="1D73474B" w14:textId="45E2EA32" w:rsidR="00560845" w:rsidRPr="00B4269A" w:rsidRDefault="00560845" w:rsidP="00560845">
            <w:pPr>
              <w:pStyle w:val="PlainText"/>
              <w:contextualSpacing/>
              <w:jc w:val="center"/>
              <w:rPr>
                <w:rFonts w:ascii="Arial" w:hAnsi="Arial" w:cs="Arial"/>
                <w:bCs/>
                <w:color w:val="000000"/>
                <w:sz w:val="20"/>
                <w:szCs w:val="20"/>
              </w:rPr>
            </w:pPr>
            <w:r w:rsidRPr="00B4269A">
              <w:rPr>
                <w:rFonts w:ascii="Arial" w:hAnsi="Arial" w:cs="Arial"/>
                <w:bCs/>
                <w:color w:val="000000"/>
                <w:sz w:val="20"/>
                <w:szCs w:val="20"/>
              </w:rPr>
              <w:t>14</w:t>
            </w:r>
          </w:p>
        </w:tc>
        <w:tc>
          <w:tcPr>
            <w:tcW w:w="547" w:type="pct"/>
            <w:vAlign w:val="bottom"/>
          </w:tcPr>
          <w:p w14:paraId="6A82BA39" w14:textId="72D42560" w:rsidR="00560845" w:rsidRPr="00B4269A" w:rsidRDefault="00560845" w:rsidP="00560845">
            <w:pPr>
              <w:pStyle w:val="PlainText"/>
              <w:contextualSpacing/>
              <w:jc w:val="center"/>
              <w:rPr>
                <w:rFonts w:ascii="Arial" w:hAnsi="Arial" w:cs="Arial"/>
                <w:bCs/>
                <w:color w:val="000000"/>
                <w:sz w:val="20"/>
                <w:szCs w:val="20"/>
              </w:rPr>
            </w:pPr>
            <w:r w:rsidRPr="00B4269A">
              <w:rPr>
                <w:rFonts w:ascii="Arial" w:hAnsi="Arial" w:cs="Arial"/>
                <w:bCs/>
                <w:color w:val="000000"/>
                <w:sz w:val="20"/>
                <w:szCs w:val="20"/>
              </w:rPr>
              <w:t>44</w:t>
            </w:r>
          </w:p>
        </w:tc>
        <w:tc>
          <w:tcPr>
            <w:tcW w:w="547" w:type="pct"/>
            <w:vAlign w:val="bottom"/>
          </w:tcPr>
          <w:p w14:paraId="342EFC77" w14:textId="68490CFE" w:rsidR="00560845" w:rsidRPr="00B4269A" w:rsidRDefault="00560845" w:rsidP="00560845">
            <w:pPr>
              <w:pStyle w:val="PlainText"/>
              <w:contextualSpacing/>
              <w:jc w:val="center"/>
              <w:rPr>
                <w:rFonts w:ascii="Arial" w:hAnsi="Arial" w:cs="Arial"/>
                <w:bCs/>
                <w:color w:val="000000"/>
                <w:sz w:val="20"/>
                <w:szCs w:val="20"/>
              </w:rPr>
            </w:pPr>
            <w:r w:rsidRPr="00B4269A">
              <w:rPr>
                <w:rFonts w:ascii="Arial" w:hAnsi="Arial" w:cs="Arial"/>
                <w:bCs/>
                <w:color w:val="000000"/>
                <w:sz w:val="20"/>
                <w:szCs w:val="20"/>
              </w:rPr>
              <w:t>33</w:t>
            </w:r>
          </w:p>
        </w:tc>
        <w:tc>
          <w:tcPr>
            <w:tcW w:w="547" w:type="pct"/>
            <w:vAlign w:val="bottom"/>
          </w:tcPr>
          <w:p w14:paraId="09984051" w14:textId="558459AB" w:rsidR="00560845" w:rsidRPr="00B4269A" w:rsidRDefault="00560845" w:rsidP="00560845">
            <w:pPr>
              <w:pStyle w:val="PlainText"/>
              <w:contextualSpacing/>
              <w:jc w:val="center"/>
              <w:rPr>
                <w:rFonts w:ascii="Arial" w:hAnsi="Arial" w:cs="Arial"/>
                <w:bCs/>
                <w:color w:val="000000"/>
                <w:sz w:val="20"/>
                <w:szCs w:val="20"/>
              </w:rPr>
            </w:pPr>
            <w:r w:rsidRPr="00B4269A">
              <w:rPr>
                <w:rFonts w:ascii="Arial" w:hAnsi="Arial" w:cs="Arial"/>
                <w:bCs/>
                <w:color w:val="000000"/>
                <w:sz w:val="20"/>
                <w:szCs w:val="20"/>
              </w:rPr>
              <w:t>8</w:t>
            </w:r>
          </w:p>
        </w:tc>
        <w:tc>
          <w:tcPr>
            <w:tcW w:w="547" w:type="pct"/>
            <w:tcBorders>
              <w:right w:val="single" w:sz="18" w:space="0" w:color="auto"/>
            </w:tcBorders>
            <w:vAlign w:val="bottom"/>
          </w:tcPr>
          <w:p w14:paraId="30E82A29" w14:textId="5170D674" w:rsidR="00560845" w:rsidRPr="00B4269A" w:rsidRDefault="00560845" w:rsidP="00560845">
            <w:pPr>
              <w:pStyle w:val="PlainText"/>
              <w:contextualSpacing/>
              <w:jc w:val="center"/>
              <w:rPr>
                <w:rFonts w:ascii="Arial" w:hAnsi="Arial" w:cs="Arial"/>
                <w:bCs/>
                <w:color w:val="000000"/>
                <w:sz w:val="20"/>
                <w:szCs w:val="20"/>
              </w:rPr>
            </w:pPr>
            <w:r w:rsidRPr="00B4269A">
              <w:rPr>
                <w:rFonts w:ascii="Arial" w:hAnsi="Arial" w:cs="Arial"/>
                <w:bCs/>
                <w:color w:val="000000"/>
                <w:sz w:val="20"/>
                <w:szCs w:val="20"/>
              </w:rPr>
              <w:t>1</w:t>
            </w:r>
          </w:p>
        </w:tc>
        <w:tc>
          <w:tcPr>
            <w:tcW w:w="547" w:type="pct"/>
            <w:tcBorders>
              <w:left w:val="single" w:sz="18" w:space="0" w:color="auto"/>
            </w:tcBorders>
          </w:tcPr>
          <w:p w14:paraId="55A62C5A" w14:textId="5B3E0716" w:rsidR="00560845" w:rsidRPr="00B4269A" w:rsidRDefault="00560845" w:rsidP="00560845">
            <w:pPr>
              <w:pStyle w:val="PlainText"/>
              <w:contextualSpacing/>
              <w:jc w:val="center"/>
              <w:rPr>
                <w:rFonts w:ascii="Arial" w:hAnsi="Arial" w:cs="Arial"/>
                <w:bCs/>
                <w:sz w:val="20"/>
                <w:szCs w:val="20"/>
              </w:rPr>
            </w:pPr>
            <w:r w:rsidRPr="00B4269A">
              <w:rPr>
                <w:rFonts w:ascii="Arial" w:hAnsi="Arial" w:cs="Arial"/>
                <w:bCs/>
                <w:sz w:val="20"/>
                <w:szCs w:val="20"/>
              </w:rPr>
              <w:t>58</w:t>
            </w:r>
          </w:p>
        </w:tc>
        <w:tc>
          <w:tcPr>
            <w:tcW w:w="544" w:type="pct"/>
          </w:tcPr>
          <w:p w14:paraId="63006125" w14:textId="0149404F" w:rsidR="00560845" w:rsidRPr="00B4269A" w:rsidRDefault="00560845" w:rsidP="00560845">
            <w:pPr>
              <w:pStyle w:val="PlainText"/>
              <w:contextualSpacing/>
              <w:jc w:val="center"/>
              <w:rPr>
                <w:rFonts w:ascii="Arial" w:hAnsi="Arial" w:cs="Arial"/>
                <w:bCs/>
                <w:sz w:val="20"/>
                <w:szCs w:val="20"/>
              </w:rPr>
            </w:pPr>
            <w:r w:rsidRPr="00B4269A">
              <w:rPr>
                <w:rFonts w:ascii="Arial" w:hAnsi="Arial" w:cs="Arial"/>
                <w:bCs/>
                <w:sz w:val="20"/>
                <w:szCs w:val="20"/>
              </w:rPr>
              <w:t>41</w:t>
            </w:r>
          </w:p>
        </w:tc>
      </w:tr>
      <w:tr w:rsidR="00560845" w:rsidRPr="00CF52C0" w14:paraId="012413F9" w14:textId="77777777" w:rsidTr="00C27FCB">
        <w:trPr>
          <w:trHeight w:val="187"/>
        </w:trPr>
        <w:tc>
          <w:tcPr>
            <w:tcW w:w="1172" w:type="pct"/>
          </w:tcPr>
          <w:p w14:paraId="47575464" w14:textId="22B4D368" w:rsidR="00560845" w:rsidRPr="004674C5" w:rsidRDefault="00560845" w:rsidP="00560845">
            <w:pPr>
              <w:pStyle w:val="PlainText"/>
              <w:contextualSpacing/>
              <w:rPr>
                <w:rFonts w:ascii="Arial" w:hAnsi="Arial" w:cs="Arial"/>
                <w:b/>
                <w:bCs/>
                <w:sz w:val="20"/>
                <w:szCs w:val="20"/>
              </w:rPr>
            </w:pPr>
            <w:r w:rsidRPr="00512974">
              <w:rPr>
                <w:rFonts w:ascii="Arial" w:hAnsi="Arial" w:cs="Arial"/>
                <w:color w:val="000000"/>
                <w:sz w:val="20"/>
                <w:szCs w:val="20"/>
              </w:rPr>
              <w:t>April 3</w:t>
            </w:r>
            <w:r>
              <w:rPr>
                <w:rFonts w:ascii="Arial" w:hAnsi="Arial" w:cs="Arial"/>
                <w:color w:val="000000"/>
                <w:sz w:val="20"/>
                <w:szCs w:val="20"/>
              </w:rPr>
              <w:t>-</w:t>
            </w:r>
            <w:r w:rsidRPr="00512974">
              <w:rPr>
                <w:rFonts w:ascii="Arial" w:hAnsi="Arial" w:cs="Arial"/>
                <w:color w:val="000000"/>
                <w:sz w:val="20"/>
                <w:szCs w:val="20"/>
              </w:rPr>
              <w:t>6</w:t>
            </w:r>
          </w:p>
        </w:tc>
        <w:tc>
          <w:tcPr>
            <w:tcW w:w="549" w:type="pct"/>
            <w:vAlign w:val="bottom"/>
          </w:tcPr>
          <w:p w14:paraId="7C4D4C61" w14:textId="0C7B9703" w:rsidR="00560845" w:rsidRPr="00C27FCB" w:rsidRDefault="00560845" w:rsidP="00560845">
            <w:pPr>
              <w:pStyle w:val="PlainText"/>
              <w:contextualSpacing/>
              <w:jc w:val="center"/>
              <w:rPr>
                <w:rFonts w:ascii="Arial" w:hAnsi="Arial" w:cs="Arial"/>
                <w:color w:val="000000"/>
                <w:sz w:val="20"/>
                <w:szCs w:val="20"/>
              </w:rPr>
            </w:pPr>
            <w:r w:rsidRPr="00C27FCB">
              <w:rPr>
                <w:rFonts w:ascii="Arial" w:hAnsi="Arial" w:cs="Arial"/>
                <w:color w:val="000000"/>
                <w:sz w:val="20"/>
                <w:szCs w:val="20"/>
              </w:rPr>
              <w:t>14</w:t>
            </w:r>
          </w:p>
        </w:tc>
        <w:tc>
          <w:tcPr>
            <w:tcW w:w="547" w:type="pct"/>
            <w:vAlign w:val="bottom"/>
          </w:tcPr>
          <w:p w14:paraId="3C780D17" w14:textId="19E368E4" w:rsidR="00560845" w:rsidRPr="00C27FCB" w:rsidRDefault="00560845" w:rsidP="00560845">
            <w:pPr>
              <w:pStyle w:val="PlainText"/>
              <w:contextualSpacing/>
              <w:jc w:val="center"/>
              <w:rPr>
                <w:rFonts w:ascii="Arial" w:hAnsi="Arial" w:cs="Arial"/>
                <w:color w:val="000000"/>
                <w:sz w:val="20"/>
                <w:szCs w:val="20"/>
              </w:rPr>
            </w:pPr>
            <w:r w:rsidRPr="00C27FCB">
              <w:rPr>
                <w:rFonts w:ascii="Arial" w:hAnsi="Arial" w:cs="Arial"/>
                <w:color w:val="000000"/>
                <w:sz w:val="20"/>
                <w:szCs w:val="20"/>
              </w:rPr>
              <w:t>51</w:t>
            </w:r>
          </w:p>
        </w:tc>
        <w:tc>
          <w:tcPr>
            <w:tcW w:w="547" w:type="pct"/>
            <w:vAlign w:val="bottom"/>
          </w:tcPr>
          <w:p w14:paraId="649AFBE7" w14:textId="3F900E33" w:rsidR="00560845" w:rsidRPr="00C27FCB" w:rsidRDefault="00560845" w:rsidP="00560845">
            <w:pPr>
              <w:pStyle w:val="PlainText"/>
              <w:contextualSpacing/>
              <w:jc w:val="center"/>
              <w:rPr>
                <w:rFonts w:ascii="Arial" w:hAnsi="Arial" w:cs="Arial"/>
                <w:color w:val="000000"/>
                <w:sz w:val="20"/>
                <w:szCs w:val="20"/>
              </w:rPr>
            </w:pPr>
            <w:r w:rsidRPr="00C27FCB">
              <w:rPr>
                <w:rFonts w:ascii="Arial" w:hAnsi="Arial" w:cs="Arial"/>
                <w:color w:val="000000"/>
                <w:sz w:val="20"/>
                <w:szCs w:val="20"/>
              </w:rPr>
              <w:t>28</w:t>
            </w:r>
          </w:p>
        </w:tc>
        <w:tc>
          <w:tcPr>
            <w:tcW w:w="547" w:type="pct"/>
            <w:vAlign w:val="bottom"/>
          </w:tcPr>
          <w:p w14:paraId="28BEB0E0" w14:textId="147D8097" w:rsidR="00560845" w:rsidRPr="00C27FCB" w:rsidRDefault="00560845" w:rsidP="00560845">
            <w:pPr>
              <w:pStyle w:val="PlainText"/>
              <w:contextualSpacing/>
              <w:jc w:val="center"/>
              <w:rPr>
                <w:rFonts w:ascii="Arial" w:hAnsi="Arial" w:cs="Arial"/>
                <w:color w:val="000000"/>
                <w:sz w:val="20"/>
                <w:szCs w:val="20"/>
              </w:rPr>
            </w:pPr>
            <w:r w:rsidRPr="00C27FCB">
              <w:rPr>
                <w:rFonts w:ascii="Arial" w:hAnsi="Arial" w:cs="Arial"/>
                <w:color w:val="000000"/>
                <w:sz w:val="20"/>
                <w:szCs w:val="20"/>
              </w:rPr>
              <w:t>6</w:t>
            </w:r>
          </w:p>
        </w:tc>
        <w:tc>
          <w:tcPr>
            <w:tcW w:w="547" w:type="pct"/>
            <w:tcBorders>
              <w:right w:val="single" w:sz="18" w:space="0" w:color="auto"/>
            </w:tcBorders>
            <w:vAlign w:val="bottom"/>
          </w:tcPr>
          <w:p w14:paraId="369440B1" w14:textId="2DBACDF7" w:rsidR="00560845" w:rsidRPr="00C27FCB" w:rsidRDefault="00560845" w:rsidP="00560845">
            <w:pPr>
              <w:pStyle w:val="PlainText"/>
              <w:contextualSpacing/>
              <w:jc w:val="center"/>
              <w:rPr>
                <w:rFonts w:ascii="Arial" w:hAnsi="Arial" w:cs="Arial"/>
                <w:color w:val="000000"/>
                <w:sz w:val="20"/>
                <w:szCs w:val="20"/>
              </w:rPr>
            </w:pPr>
            <w:r w:rsidRPr="00C27FCB">
              <w:rPr>
                <w:rFonts w:ascii="Arial" w:hAnsi="Arial" w:cs="Arial"/>
                <w:color w:val="000000"/>
                <w:sz w:val="20"/>
                <w:szCs w:val="20"/>
              </w:rPr>
              <w:t>1</w:t>
            </w:r>
          </w:p>
        </w:tc>
        <w:tc>
          <w:tcPr>
            <w:tcW w:w="547" w:type="pct"/>
            <w:tcBorders>
              <w:left w:val="single" w:sz="18" w:space="0" w:color="auto"/>
            </w:tcBorders>
          </w:tcPr>
          <w:p w14:paraId="70828C6E" w14:textId="142FA943" w:rsidR="00560845" w:rsidRPr="00C27FCB" w:rsidRDefault="00560845" w:rsidP="00560845">
            <w:pPr>
              <w:pStyle w:val="PlainText"/>
              <w:contextualSpacing/>
              <w:jc w:val="center"/>
              <w:rPr>
                <w:rFonts w:ascii="Arial" w:hAnsi="Arial" w:cs="Arial"/>
                <w:sz w:val="20"/>
                <w:szCs w:val="20"/>
              </w:rPr>
            </w:pPr>
            <w:r w:rsidRPr="00C27FCB">
              <w:rPr>
                <w:rFonts w:ascii="Arial" w:hAnsi="Arial" w:cs="Arial"/>
                <w:sz w:val="20"/>
                <w:szCs w:val="20"/>
              </w:rPr>
              <w:t>65</w:t>
            </w:r>
          </w:p>
        </w:tc>
        <w:tc>
          <w:tcPr>
            <w:tcW w:w="544" w:type="pct"/>
          </w:tcPr>
          <w:p w14:paraId="5B5258C3" w14:textId="75A17B95" w:rsidR="00560845" w:rsidRPr="00C27FCB" w:rsidRDefault="00560845" w:rsidP="00560845">
            <w:pPr>
              <w:pStyle w:val="PlainText"/>
              <w:contextualSpacing/>
              <w:jc w:val="center"/>
              <w:rPr>
                <w:rFonts w:ascii="Arial" w:hAnsi="Arial" w:cs="Arial"/>
                <w:sz w:val="20"/>
                <w:szCs w:val="20"/>
              </w:rPr>
            </w:pPr>
            <w:r w:rsidRPr="00C27FCB">
              <w:rPr>
                <w:rFonts w:ascii="Arial" w:hAnsi="Arial" w:cs="Arial"/>
                <w:sz w:val="20"/>
                <w:szCs w:val="20"/>
              </w:rPr>
              <w:t>34</w:t>
            </w:r>
          </w:p>
        </w:tc>
      </w:tr>
      <w:tr w:rsidR="00560845" w:rsidRPr="00CF52C0" w14:paraId="77A5DD3C" w14:textId="77777777" w:rsidTr="00C27FCB">
        <w:trPr>
          <w:trHeight w:val="187"/>
        </w:trPr>
        <w:tc>
          <w:tcPr>
            <w:tcW w:w="1172" w:type="pct"/>
          </w:tcPr>
          <w:p w14:paraId="46E6BE38" w14:textId="0E1EEF49" w:rsidR="00560845" w:rsidRPr="004674C5" w:rsidRDefault="00560845" w:rsidP="00560845">
            <w:pPr>
              <w:pStyle w:val="PlainText"/>
              <w:contextualSpacing/>
              <w:rPr>
                <w:rFonts w:ascii="Arial" w:hAnsi="Arial" w:cs="Arial"/>
                <w:b/>
                <w:bCs/>
                <w:sz w:val="20"/>
                <w:szCs w:val="20"/>
              </w:rPr>
            </w:pPr>
            <w:r w:rsidRPr="00512974">
              <w:rPr>
                <w:rFonts w:ascii="Arial" w:hAnsi="Arial" w:cs="Arial"/>
                <w:color w:val="000000"/>
                <w:sz w:val="20"/>
                <w:szCs w:val="20"/>
              </w:rPr>
              <w:t>March 27</w:t>
            </w:r>
            <w:r>
              <w:rPr>
                <w:rFonts w:ascii="Arial" w:hAnsi="Arial" w:cs="Arial"/>
                <w:color w:val="000000"/>
                <w:sz w:val="20"/>
                <w:szCs w:val="20"/>
              </w:rPr>
              <w:t>-</w:t>
            </w:r>
            <w:r w:rsidRPr="00512974">
              <w:rPr>
                <w:rFonts w:ascii="Arial" w:hAnsi="Arial" w:cs="Arial"/>
                <w:color w:val="000000"/>
                <w:sz w:val="20"/>
                <w:szCs w:val="20"/>
              </w:rPr>
              <w:t>30</w:t>
            </w:r>
          </w:p>
        </w:tc>
        <w:tc>
          <w:tcPr>
            <w:tcW w:w="549" w:type="pct"/>
            <w:vAlign w:val="bottom"/>
          </w:tcPr>
          <w:p w14:paraId="1D1C4C34" w14:textId="7B5D4DA1" w:rsidR="00560845" w:rsidRPr="00C27FCB" w:rsidRDefault="00560845" w:rsidP="00560845">
            <w:pPr>
              <w:pStyle w:val="PlainText"/>
              <w:contextualSpacing/>
              <w:jc w:val="center"/>
              <w:rPr>
                <w:rFonts w:ascii="Arial" w:hAnsi="Arial" w:cs="Arial"/>
                <w:color w:val="000000"/>
                <w:sz w:val="20"/>
                <w:szCs w:val="20"/>
              </w:rPr>
            </w:pPr>
            <w:r w:rsidRPr="00C27FCB">
              <w:rPr>
                <w:rFonts w:ascii="Arial" w:hAnsi="Arial" w:cs="Arial"/>
                <w:color w:val="000000"/>
                <w:sz w:val="20"/>
                <w:szCs w:val="20"/>
              </w:rPr>
              <w:t>14</w:t>
            </w:r>
          </w:p>
        </w:tc>
        <w:tc>
          <w:tcPr>
            <w:tcW w:w="547" w:type="pct"/>
            <w:vAlign w:val="bottom"/>
          </w:tcPr>
          <w:p w14:paraId="61A422E8" w14:textId="29F49ED7" w:rsidR="00560845" w:rsidRPr="00C27FCB" w:rsidRDefault="00560845" w:rsidP="00560845">
            <w:pPr>
              <w:pStyle w:val="PlainText"/>
              <w:contextualSpacing/>
              <w:jc w:val="center"/>
              <w:rPr>
                <w:rFonts w:ascii="Arial" w:hAnsi="Arial" w:cs="Arial"/>
                <w:color w:val="000000"/>
                <w:sz w:val="20"/>
                <w:szCs w:val="20"/>
              </w:rPr>
            </w:pPr>
            <w:r w:rsidRPr="00C27FCB">
              <w:rPr>
                <w:rFonts w:ascii="Arial" w:hAnsi="Arial" w:cs="Arial"/>
                <w:color w:val="000000"/>
                <w:sz w:val="20"/>
                <w:szCs w:val="20"/>
              </w:rPr>
              <w:t>52</w:t>
            </w:r>
          </w:p>
        </w:tc>
        <w:tc>
          <w:tcPr>
            <w:tcW w:w="547" w:type="pct"/>
            <w:vAlign w:val="bottom"/>
          </w:tcPr>
          <w:p w14:paraId="70DC0B13" w14:textId="1730EC10" w:rsidR="00560845" w:rsidRPr="00C27FCB" w:rsidRDefault="00560845" w:rsidP="00560845">
            <w:pPr>
              <w:pStyle w:val="PlainText"/>
              <w:contextualSpacing/>
              <w:jc w:val="center"/>
              <w:rPr>
                <w:rFonts w:ascii="Arial" w:hAnsi="Arial" w:cs="Arial"/>
                <w:color w:val="000000"/>
                <w:sz w:val="20"/>
                <w:szCs w:val="20"/>
              </w:rPr>
            </w:pPr>
            <w:r w:rsidRPr="00C27FCB">
              <w:rPr>
                <w:rFonts w:ascii="Arial" w:hAnsi="Arial" w:cs="Arial"/>
                <w:color w:val="000000"/>
                <w:sz w:val="20"/>
                <w:szCs w:val="20"/>
              </w:rPr>
              <w:t>27</w:t>
            </w:r>
          </w:p>
        </w:tc>
        <w:tc>
          <w:tcPr>
            <w:tcW w:w="547" w:type="pct"/>
            <w:vAlign w:val="bottom"/>
          </w:tcPr>
          <w:p w14:paraId="44A1CE37" w14:textId="4ADCDE0E" w:rsidR="00560845" w:rsidRPr="00C27FCB" w:rsidRDefault="00560845" w:rsidP="00560845">
            <w:pPr>
              <w:pStyle w:val="PlainText"/>
              <w:contextualSpacing/>
              <w:jc w:val="center"/>
              <w:rPr>
                <w:rFonts w:ascii="Arial" w:hAnsi="Arial" w:cs="Arial"/>
                <w:color w:val="000000"/>
                <w:sz w:val="20"/>
                <w:szCs w:val="20"/>
              </w:rPr>
            </w:pPr>
            <w:r w:rsidRPr="00C27FCB">
              <w:rPr>
                <w:rFonts w:ascii="Arial" w:hAnsi="Arial" w:cs="Arial"/>
                <w:color w:val="000000"/>
                <w:sz w:val="20"/>
                <w:szCs w:val="20"/>
              </w:rPr>
              <w:t>6</w:t>
            </w:r>
          </w:p>
        </w:tc>
        <w:tc>
          <w:tcPr>
            <w:tcW w:w="547" w:type="pct"/>
            <w:tcBorders>
              <w:right w:val="single" w:sz="18" w:space="0" w:color="auto"/>
            </w:tcBorders>
            <w:vAlign w:val="bottom"/>
          </w:tcPr>
          <w:p w14:paraId="0E70E6A1" w14:textId="163F9A6D" w:rsidR="00560845" w:rsidRPr="00C27FCB" w:rsidRDefault="00560845" w:rsidP="00560845">
            <w:pPr>
              <w:pStyle w:val="PlainText"/>
              <w:contextualSpacing/>
              <w:jc w:val="center"/>
              <w:rPr>
                <w:rFonts w:ascii="Arial" w:hAnsi="Arial" w:cs="Arial"/>
                <w:color w:val="000000"/>
                <w:sz w:val="20"/>
                <w:szCs w:val="20"/>
              </w:rPr>
            </w:pPr>
            <w:r w:rsidRPr="00C27FCB">
              <w:rPr>
                <w:rFonts w:ascii="Arial" w:hAnsi="Arial" w:cs="Arial"/>
                <w:color w:val="000000"/>
                <w:sz w:val="20"/>
                <w:szCs w:val="20"/>
              </w:rPr>
              <w:t>1</w:t>
            </w:r>
          </w:p>
        </w:tc>
        <w:tc>
          <w:tcPr>
            <w:tcW w:w="547" w:type="pct"/>
            <w:tcBorders>
              <w:left w:val="single" w:sz="18" w:space="0" w:color="auto"/>
            </w:tcBorders>
          </w:tcPr>
          <w:p w14:paraId="1C4C6F61" w14:textId="71098A7A" w:rsidR="00560845" w:rsidRPr="00C27FCB" w:rsidRDefault="00560845" w:rsidP="00560845">
            <w:pPr>
              <w:pStyle w:val="PlainText"/>
              <w:contextualSpacing/>
              <w:jc w:val="center"/>
              <w:rPr>
                <w:rFonts w:ascii="Arial" w:hAnsi="Arial" w:cs="Arial"/>
                <w:sz w:val="20"/>
                <w:szCs w:val="20"/>
              </w:rPr>
            </w:pPr>
            <w:r w:rsidRPr="00C27FCB">
              <w:rPr>
                <w:rFonts w:ascii="Arial" w:hAnsi="Arial" w:cs="Arial"/>
                <w:sz w:val="20"/>
                <w:szCs w:val="20"/>
              </w:rPr>
              <w:t>66</w:t>
            </w:r>
          </w:p>
        </w:tc>
        <w:tc>
          <w:tcPr>
            <w:tcW w:w="544" w:type="pct"/>
          </w:tcPr>
          <w:p w14:paraId="3B599B41" w14:textId="59BBBD60" w:rsidR="00560845" w:rsidRPr="00C27FCB" w:rsidRDefault="00560845" w:rsidP="00560845">
            <w:pPr>
              <w:pStyle w:val="PlainText"/>
              <w:contextualSpacing/>
              <w:jc w:val="center"/>
              <w:rPr>
                <w:rFonts w:ascii="Arial" w:hAnsi="Arial" w:cs="Arial"/>
                <w:sz w:val="20"/>
                <w:szCs w:val="20"/>
              </w:rPr>
            </w:pPr>
            <w:r w:rsidRPr="00C27FCB">
              <w:rPr>
                <w:rFonts w:ascii="Arial" w:hAnsi="Arial" w:cs="Arial"/>
                <w:sz w:val="20"/>
                <w:szCs w:val="20"/>
              </w:rPr>
              <w:t>33</w:t>
            </w:r>
          </w:p>
        </w:tc>
      </w:tr>
      <w:tr w:rsidR="00560845" w:rsidRPr="00CF52C0" w14:paraId="0E29612A" w14:textId="77777777" w:rsidTr="00C27FCB">
        <w:trPr>
          <w:trHeight w:val="187"/>
        </w:trPr>
        <w:tc>
          <w:tcPr>
            <w:tcW w:w="1172" w:type="pct"/>
          </w:tcPr>
          <w:p w14:paraId="4E31AF94" w14:textId="53CE8754" w:rsidR="00560845" w:rsidRPr="004674C5" w:rsidRDefault="00560845" w:rsidP="00560845">
            <w:pPr>
              <w:pStyle w:val="PlainText"/>
              <w:contextualSpacing/>
              <w:rPr>
                <w:rFonts w:ascii="Arial" w:hAnsi="Arial" w:cs="Arial"/>
                <w:b/>
                <w:bCs/>
                <w:sz w:val="20"/>
                <w:szCs w:val="20"/>
              </w:rPr>
            </w:pPr>
            <w:r w:rsidRPr="00512974">
              <w:rPr>
                <w:rFonts w:ascii="Arial" w:hAnsi="Arial" w:cs="Arial"/>
                <w:color w:val="000000"/>
                <w:sz w:val="20"/>
                <w:szCs w:val="20"/>
              </w:rPr>
              <w:t>March 20</w:t>
            </w:r>
            <w:r>
              <w:rPr>
                <w:rFonts w:ascii="Arial" w:hAnsi="Arial" w:cs="Arial"/>
                <w:color w:val="000000"/>
                <w:sz w:val="20"/>
                <w:szCs w:val="20"/>
              </w:rPr>
              <w:t>-</w:t>
            </w:r>
            <w:r w:rsidRPr="00512974">
              <w:rPr>
                <w:rFonts w:ascii="Arial" w:hAnsi="Arial" w:cs="Arial"/>
                <w:color w:val="000000"/>
                <w:sz w:val="20"/>
                <w:szCs w:val="20"/>
              </w:rPr>
              <w:t>23</w:t>
            </w:r>
          </w:p>
        </w:tc>
        <w:tc>
          <w:tcPr>
            <w:tcW w:w="549" w:type="pct"/>
            <w:vAlign w:val="bottom"/>
          </w:tcPr>
          <w:p w14:paraId="63298EC4" w14:textId="17721888" w:rsidR="00560845" w:rsidRPr="00C27FCB" w:rsidRDefault="00560845" w:rsidP="00560845">
            <w:pPr>
              <w:pStyle w:val="PlainText"/>
              <w:contextualSpacing/>
              <w:jc w:val="center"/>
              <w:rPr>
                <w:rFonts w:ascii="Arial" w:hAnsi="Arial" w:cs="Arial"/>
                <w:color w:val="000000"/>
                <w:sz w:val="20"/>
                <w:szCs w:val="20"/>
              </w:rPr>
            </w:pPr>
            <w:r w:rsidRPr="00C27FCB">
              <w:rPr>
                <w:rFonts w:ascii="Arial" w:hAnsi="Arial" w:cs="Arial"/>
                <w:color w:val="000000"/>
                <w:sz w:val="20"/>
                <w:szCs w:val="20"/>
              </w:rPr>
              <w:t>16</w:t>
            </w:r>
          </w:p>
        </w:tc>
        <w:tc>
          <w:tcPr>
            <w:tcW w:w="547" w:type="pct"/>
            <w:vAlign w:val="bottom"/>
          </w:tcPr>
          <w:p w14:paraId="4C56D26A" w14:textId="6FCD59DA" w:rsidR="00560845" w:rsidRPr="00C27FCB" w:rsidRDefault="00560845" w:rsidP="00560845">
            <w:pPr>
              <w:pStyle w:val="PlainText"/>
              <w:contextualSpacing/>
              <w:jc w:val="center"/>
              <w:rPr>
                <w:rFonts w:ascii="Arial" w:hAnsi="Arial" w:cs="Arial"/>
                <w:color w:val="000000"/>
                <w:sz w:val="20"/>
                <w:szCs w:val="20"/>
              </w:rPr>
            </w:pPr>
            <w:r w:rsidRPr="00C27FCB">
              <w:rPr>
                <w:rFonts w:ascii="Arial" w:hAnsi="Arial" w:cs="Arial"/>
                <w:color w:val="000000"/>
                <w:sz w:val="20"/>
                <w:szCs w:val="20"/>
              </w:rPr>
              <w:t>48</w:t>
            </w:r>
          </w:p>
        </w:tc>
        <w:tc>
          <w:tcPr>
            <w:tcW w:w="547" w:type="pct"/>
            <w:vAlign w:val="bottom"/>
          </w:tcPr>
          <w:p w14:paraId="39D304D9" w14:textId="0947BA5C" w:rsidR="00560845" w:rsidRPr="00C27FCB" w:rsidRDefault="00560845" w:rsidP="00560845">
            <w:pPr>
              <w:pStyle w:val="PlainText"/>
              <w:contextualSpacing/>
              <w:jc w:val="center"/>
              <w:rPr>
                <w:rFonts w:ascii="Arial" w:hAnsi="Arial" w:cs="Arial"/>
                <w:color w:val="000000"/>
                <w:sz w:val="20"/>
                <w:szCs w:val="20"/>
              </w:rPr>
            </w:pPr>
            <w:r w:rsidRPr="00C27FCB">
              <w:rPr>
                <w:rFonts w:ascii="Arial" w:hAnsi="Arial" w:cs="Arial"/>
                <w:color w:val="000000"/>
                <w:sz w:val="20"/>
                <w:szCs w:val="20"/>
              </w:rPr>
              <w:t>29</w:t>
            </w:r>
          </w:p>
        </w:tc>
        <w:tc>
          <w:tcPr>
            <w:tcW w:w="547" w:type="pct"/>
            <w:vAlign w:val="bottom"/>
          </w:tcPr>
          <w:p w14:paraId="6F6DD896" w14:textId="1FC51D83" w:rsidR="00560845" w:rsidRPr="00C27FCB" w:rsidRDefault="00560845" w:rsidP="00560845">
            <w:pPr>
              <w:pStyle w:val="PlainText"/>
              <w:contextualSpacing/>
              <w:jc w:val="center"/>
              <w:rPr>
                <w:rFonts w:ascii="Arial" w:hAnsi="Arial" w:cs="Arial"/>
                <w:color w:val="000000"/>
                <w:sz w:val="20"/>
                <w:szCs w:val="20"/>
              </w:rPr>
            </w:pPr>
            <w:r w:rsidRPr="00C27FCB">
              <w:rPr>
                <w:rFonts w:ascii="Arial" w:hAnsi="Arial" w:cs="Arial"/>
                <w:color w:val="000000"/>
                <w:sz w:val="20"/>
                <w:szCs w:val="20"/>
              </w:rPr>
              <w:t>6</w:t>
            </w:r>
          </w:p>
        </w:tc>
        <w:tc>
          <w:tcPr>
            <w:tcW w:w="547" w:type="pct"/>
            <w:tcBorders>
              <w:right w:val="single" w:sz="18" w:space="0" w:color="auto"/>
            </w:tcBorders>
            <w:vAlign w:val="bottom"/>
          </w:tcPr>
          <w:p w14:paraId="641AF7F0" w14:textId="6809E602" w:rsidR="00560845" w:rsidRPr="00C27FCB" w:rsidRDefault="00560845" w:rsidP="00560845">
            <w:pPr>
              <w:pStyle w:val="PlainText"/>
              <w:contextualSpacing/>
              <w:jc w:val="center"/>
              <w:rPr>
                <w:rFonts w:ascii="Arial" w:hAnsi="Arial" w:cs="Arial"/>
                <w:color w:val="000000"/>
                <w:sz w:val="20"/>
                <w:szCs w:val="20"/>
              </w:rPr>
            </w:pPr>
            <w:r w:rsidRPr="00C27FCB">
              <w:rPr>
                <w:rFonts w:ascii="Arial" w:hAnsi="Arial" w:cs="Arial"/>
                <w:color w:val="000000"/>
                <w:sz w:val="20"/>
                <w:szCs w:val="20"/>
              </w:rPr>
              <w:t>1</w:t>
            </w:r>
          </w:p>
        </w:tc>
        <w:tc>
          <w:tcPr>
            <w:tcW w:w="547" w:type="pct"/>
            <w:tcBorders>
              <w:left w:val="single" w:sz="18" w:space="0" w:color="auto"/>
            </w:tcBorders>
          </w:tcPr>
          <w:p w14:paraId="79A69F5B" w14:textId="18FDDDC6" w:rsidR="00560845" w:rsidRPr="00C27FCB" w:rsidRDefault="00560845" w:rsidP="00560845">
            <w:pPr>
              <w:pStyle w:val="PlainText"/>
              <w:contextualSpacing/>
              <w:jc w:val="center"/>
              <w:rPr>
                <w:rFonts w:ascii="Arial" w:hAnsi="Arial" w:cs="Arial"/>
                <w:sz w:val="20"/>
                <w:szCs w:val="20"/>
              </w:rPr>
            </w:pPr>
            <w:r w:rsidRPr="00C27FCB">
              <w:rPr>
                <w:rFonts w:ascii="Arial" w:hAnsi="Arial" w:cs="Arial"/>
                <w:sz w:val="20"/>
                <w:szCs w:val="20"/>
              </w:rPr>
              <w:t>64</w:t>
            </w:r>
          </w:p>
        </w:tc>
        <w:tc>
          <w:tcPr>
            <w:tcW w:w="544" w:type="pct"/>
          </w:tcPr>
          <w:p w14:paraId="083C58DA" w14:textId="31785691" w:rsidR="00560845" w:rsidRPr="00C27FCB" w:rsidRDefault="00560845" w:rsidP="00560845">
            <w:pPr>
              <w:pStyle w:val="PlainText"/>
              <w:contextualSpacing/>
              <w:jc w:val="center"/>
              <w:rPr>
                <w:rFonts w:ascii="Arial" w:hAnsi="Arial" w:cs="Arial"/>
                <w:sz w:val="20"/>
                <w:szCs w:val="20"/>
              </w:rPr>
            </w:pPr>
            <w:r w:rsidRPr="00C27FCB">
              <w:rPr>
                <w:rFonts w:ascii="Arial" w:hAnsi="Arial" w:cs="Arial"/>
                <w:sz w:val="20"/>
                <w:szCs w:val="20"/>
              </w:rPr>
              <w:t>35</w:t>
            </w:r>
          </w:p>
        </w:tc>
      </w:tr>
      <w:tr w:rsidR="00560845" w:rsidRPr="00CF52C0" w14:paraId="4F9C17E1" w14:textId="77777777" w:rsidTr="00C27FCB">
        <w:trPr>
          <w:trHeight w:val="187"/>
        </w:trPr>
        <w:tc>
          <w:tcPr>
            <w:tcW w:w="1172" w:type="pct"/>
          </w:tcPr>
          <w:p w14:paraId="49CDB58A" w14:textId="352A8A1E" w:rsidR="00560845" w:rsidRPr="004674C5" w:rsidRDefault="00560845" w:rsidP="00560845">
            <w:pPr>
              <w:pStyle w:val="PlainText"/>
              <w:contextualSpacing/>
              <w:rPr>
                <w:rFonts w:ascii="Arial" w:hAnsi="Arial" w:cs="Arial"/>
                <w:b/>
                <w:bCs/>
                <w:sz w:val="20"/>
                <w:szCs w:val="20"/>
              </w:rPr>
            </w:pPr>
            <w:r w:rsidRPr="00512974">
              <w:rPr>
                <w:rFonts w:ascii="Arial" w:hAnsi="Arial" w:cs="Arial"/>
                <w:color w:val="000000"/>
                <w:sz w:val="20"/>
                <w:szCs w:val="20"/>
              </w:rPr>
              <w:t>March 13</w:t>
            </w:r>
            <w:r>
              <w:rPr>
                <w:rFonts w:cs="Arial"/>
                <w:color w:val="000000"/>
              </w:rPr>
              <w:t>-</w:t>
            </w:r>
            <w:r w:rsidRPr="00512974">
              <w:rPr>
                <w:rFonts w:ascii="Arial" w:hAnsi="Arial" w:cs="Arial"/>
                <w:color w:val="000000"/>
                <w:sz w:val="20"/>
                <w:szCs w:val="20"/>
              </w:rPr>
              <w:t>16</w:t>
            </w:r>
          </w:p>
        </w:tc>
        <w:tc>
          <w:tcPr>
            <w:tcW w:w="549" w:type="pct"/>
            <w:vAlign w:val="bottom"/>
          </w:tcPr>
          <w:p w14:paraId="73BA5375" w14:textId="4C2DFAA9" w:rsidR="00560845" w:rsidRPr="00C27FCB" w:rsidRDefault="00560845" w:rsidP="00560845">
            <w:pPr>
              <w:pStyle w:val="PlainText"/>
              <w:contextualSpacing/>
              <w:jc w:val="center"/>
              <w:rPr>
                <w:rFonts w:ascii="Arial" w:hAnsi="Arial" w:cs="Arial"/>
                <w:color w:val="000000"/>
                <w:sz w:val="20"/>
                <w:szCs w:val="20"/>
              </w:rPr>
            </w:pPr>
            <w:r w:rsidRPr="00C27FCB">
              <w:rPr>
                <w:rFonts w:ascii="Arial" w:hAnsi="Arial" w:cs="Arial"/>
                <w:color w:val="000000"/>
                <w:sz w:val="20"/>
                <w:szCs w:val="20"/>
              </w:rPr>
              <w:t>15</w:t>
            </w:r>
          </w:p>
        </w:tc>
        <w:tc>
          <w:tcPr>
            <w:tcW w:w="547" w:type="pct"/>
            <w:vAlign w:val="bottom"/>
          </w:tcPr>
          <w:p w14:paraId="4E20B806" w14:textId="6C475BB4" w:rsidR="00560845" w:rsidRPr="00C27FCB" w:rsidRDefault="00560845" w:rsidP="00560845">
            <w:pPr>
              <w:pStyle w:val="PlainText"/>
              <w:contextualSpacing/>
              <w:jc w:val="center"/>
              <w:rPr>
                <w:rFonts w:ascii="Arial" w:hAnsi="Arial" w:cs="Arial"/>
                <w:color w:val="000000"/>
                <w:sz w:val="20"/>
                <w:szCs w:val="20"/>
              </w:rPr>
            </w:pPr>
            <w:r w:rsidRPr="00C27FCB">
              <w:rPr>
                <w:rFonts w:ascii="Arial" w:hAnsi="Arial" w:cs="Arial"/>
                <w:color w:val="000000"/>
                <w:sz w:val="20"/>
                <w:szCs w:val="20"/>
              </w:rPr>
              <w:t>48</w:t>
            </w:r>
          </w:p>
        </w:tc>
        <w:tc>
          <w:tcPr>
            <w:tcW w:w="547" w:type="pct"/>
            <w:vAlign w:val="bottom"/>
          </w:tcPr>
          <w:p w14:paraId="58409638" w14:textId="7F4D3B88" w:rsidR="00560845" w:rsidRPr="00C27FCB" w:rsidRDefault="00560845" w:rsidP="00560845">
            <w:pPr>
              <w:pStyle w:val="PlainText"/>
              <w:contextualSpacing/>
              <w:jc w:val="center"/>
              <w:rPr>
                <w:rFonts w:ascii="Arial" w:hAnsi="Arial" w:cs="Arial"/>
                <w:color w:val="000000"/>
                <w:sz w:val="20"/>
                <w:szCs w:val="20"/>
              </w:rPr>
            </w:pPr>
            <w:r w:rsidRPr="00C27FCB">
              <w:rPr>
                <w:rFonts w:ascii="Arial" w:hAnsi="Arial" w:cs="Arial"/>
                <w:color w:val="000000"/>
                <w:sz w:val="20"/>
                <w:szCs w:val="20"/>
              </w:rPr>
              <w:t>29</w:t>
            </w:r>
          </w:p>
        </w:tc>
        <w:tc>
          <w:tcPr>
            <w:tcW w:w="547" w:type="pct"/>
            <w:vAlign w:val="bottom"/>
          </w:tcPr>
          <w:p w14:paraId="40CFCC98" w14:textId="50F1C37F" w:rsidR="00560845" w:rsidRPr="00C27FCB" w:rsidRDefault="00560845" w:rsidP="00560845">
            <w:pPr>
              <w:pStyle w:val="PlainText"/>
              <w:contextualSpacing/>
              <w:jc w:val="center"/>
              <w:rPr>
                <w:rFonts w:ascii="Arial" w:hAnsi="Arial" w:cs="Arial"/>
                <w:color w:val="000000"/>
                <w:sz w:val="20"/>
                <w:szCs w:val="20"/>
              </w:rPr>
            </w:pPr>
            <w:r w:rsidRPr="00C27FCB">
              <w:rPr>
                <w:rFonts w:ascii="Arial" w:hAnsi="Arial" w:cs="Arial"/>
                <w:color w:val="000000"/>
                <w:sz w:val="20"/>
                <w:szCs w:val="20"/>
              </w:rPr>
              <w:t>7</w:t>
            </w:r>
          </w:p>
        </w:tc>
        <w:tc>
          <w:tcPr>
            <w:tcW w:w="547" w:type="pct"/>
            <w:tcBorders>
              <w:right w:val="single" w:sz="18" w:space="0" w:color="auto"/>
            </w:tcBorders>
            <w:vAlign w:val="bottom"/>
          </w:tcPr>
          <w:p w14:paraId="7EE8AC6C" w14:textId="65E5B8F9" w:rsidR="00560845" w:rsidRPr="00C27FCB" w:rsidRDefault="00560845" w:rsidP="00560845">
            <w:pPr>
              <w:pStyle w:val="PlainText"/>
              <w:contextualSpacing/>
              <w:jc w:val="center"/>
              <w:rPr>
                <w:rFonts w:ascii="Arial" w:hAnsi="Arial" w:cs="Arial"/>
                <w:color w:val="000000"/>
                <w:sz w:val="20"/>
                <w:szCs w:val="20"/>
              </w:rPr>
            </w:pPr>
            <w:r w:rsidRPr="00C27FCB">
              <w:rPr>
                <w:rFonts w:ascii="Arial" w:hAnsi="Arial" w:cs="Arial"/>
                <w:color w:val="000000"/>
                <w:sz w:val="20"/>
                <w:szCs w:val="20"/>
              </w:rPr>
              <w:t>1</w:t>
            </w:r>
          </w:p>
        </w:tc>
        <w:tc>
          <w:tcPr>
            <w:tcW w:w="547" w:type="pct"/>
            <w:tcBorders>
              <w:left w:val="single" w:sz="18" w:space="0" w:color="auto"/>
            </w:tcBorders>
          </w:tcPr>
          <w:p w14:paraId="3F2B96D5" w14:textId="55495B29" w:rsidR="00560845" w:rsidRPr="00C27FCB" w:rsidRDefault="00560845" w:rsidP="00560845">
            <w:pPr>
              <w:pStyle w:val="PlainText"/>
              <w:contextualSpacing/>
              <w:jc w:val="center"/>
              <w:rPr>
                <w:rFonts w:ascii="Arial" w:hAnsi="Arial" w:cs="Arial"/>
                <w:sz w:val="20"/>
                <w:szCs w:val="20"/>
              </w:rPr>
            </w:pPr>
            <w:r w:rsidRPr="00C27FCB">
              <w:rPr>
                <w:rFonts w:ascii="Arial" w:hAnsi="Arial" w:cs="Arial"/>
                <w:sz w:val="20"/>
                <w:szCs w:val="20"/>
              </w:rPr>
              <w:t>63</w:t>
            </w:r>
          </w:p>
        </w:tc>
        <w:tc>
          <w:tcPr>
            <w:tcW w:w="544" w:type="pct"/>
          </w:tcPr>
          <w:p w14:paraId="06463CEE" w14:textId="4A8CE8CD" w:rsidR="00560845" w:rsidRPr="00C27FCB" w:rsidRDefault="00560845" w:rsidP="00560845">
            <w:pPr>
              <w:pStyle w:val="PlainText"/>
              <w:contextualSpacing/>
              <w:jc w:val="center"/>
              <w:rPr>
                <w:rFonts w:ascii="Arial" w:hAnsi="Arial" w:cs="Arial"/>
                <w:sz w:val="20"/>
                <w:szCs w:val="20"/>
              </w:rPr>
            </w:pPr>
            <w:r w:rsidRPr="00C27FCB">
              <w:rPr>
                <w:rFonts w:ascii="Arial" w:hAnsi="Arial" w:cs="Arial"/>
                <w:sz w:val="20"/>
                <w:szCs w:val="20"/>
              </w:rPr>
              <w:t>36</w:t>
            </w:r>
          </w:p>
        </w:tc>
      </w:tr>
    </w:tbl>
    <w:p w14:paraId="0F4A7EA4" w14:textId="77777777" w:rsidR="00B8182B" w:rsidRPr="00157A9D" w:rsidRDefault="00B8182B" w:rsidP="00157A9D">
      <w:pPr>
        <w:pStyle w:val="ListParagraph"/>
        <w:keepNext w:val="0"/>
        <w:keepLines w:val="0"/>
        <w:suppressAutoHyphens w:val="0"/>
        <w:spacing w:after="320" w:line="240" w:lineRule="auto"/>
        <w:ind w:left="555"/>
        <w:rPr>
          <w:rFonts w:cs="Arial"/>
          <w:bCs/>
        </w:rPr>
      </w:pPr>
    </w:p>
    <w:p w14:paraId="152A88B8" w14:textId="6CF1B21A" w:rsidR="0057248D" w:rsidRDefault="0057248D" w:rsidP="00675CD8">
      <w:pPr>
        <w:pStyle w:val="ListParagraph"/>
        <w:keepNext w:val="0"/>
        <w:keepLines w:val="0"/>
        <w:numPr>
          <w:ilvl w:val="0"/>
          <w:numId w:val="22"/>
        </w:numPr>
        <w:suppressAutoHyphens w:val="0"/>
        <w:spacing w:after="320" w:line="240" w:lineRule="auto"/>
        <w:rPr>
          <w:rFonts w:cs="Arial"/>
          <w:bCs/>
        </w:rPr>
      </w:pPr>
      <w:r w:rsidRPr="00D15E7A">
        <w:rPr>
          <w:rFonts w:cstheme="minorHAnsi"/>
        </w:rPr>
        <w:t>Do you personally know anyone who has already received the COVID-19 vaccine?</w:t>
      </w:r>
    </w:p>
    <w:tbl>
      <w:tblPr>
        <w:tblStyle w:val="TableGrid"/>
        <w:tblW w:w="8752" w:type="dxa"/>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60"/>
        <w:gridCol w:w="1584"/>
        <w:gridCol w:w="1584"/>
        <w:gridCol w:w="1440"/>
        <w:gridCol w:w="992"/>
        <w:gridCol w:w="992"/>
      </w:tblGrid>
      <w:tr w:rsidR="0057248D" w:rsidRPr="00FE56EA" w14:paraId="428502C8" w14:textId="77777777" w:rsidTr="0057248D">
        <w:trPr>
          <w:trHeight w:val="503"/>
          <w:jc w:val="left"/>
        </w:trPr>
        <w:tc>
          <w:tcPr>
            <w:tcW w:w="2160" w:type="dxa"/>
          </w:tcPr>
          <w:p w14:paraId="1BCBB06C" w14:textId="77777777" w:rsidR="0057248D" w:rsidRPr="00FE56EA" w:rsidRDefault="0057248D" w:rsidP="003609CA">
            <w:pPr>
              <w:pStyle w:val="PlainText"/>
              <w:contextualSpacing/>
              <w:rPr>
                <w:rFonts w:ascii="Arial" w:hAnsi="Arial" w:cs="Arial"/>
                <w:b/>
                <w:bCs/>
                <w:sz w:val="20"/>
                <w:szCs w:val="20"/>
              </w:rPr>
            </w:pPr>
            <w:r w:rsidRPr="00FE56EA">
              <w:rPr>
                <w:rFonts w:ascii="Arial" w:hAnsi="Arial" w:cs="Arial"/>
                <w:i/>
                <w:iCs/>
                <w:sz w:val="20"/>
                <w:szCs w:val="20"/>
              </w:rPr>
              <w:t>Wave:</w:t>
            </w:r>
          </w:p>
        </w:tc>
        <w:tc>
          <w:tcPr>
            <w:tcW w:w="1584" w:type="dxa"/>
            <w:shd w:val="clear" w:color="auto" w:fill="auto"/>
          </w:tcPr>
          <w:p w14:paraId="703BCDD6" w14:textId="77777777" w:rsidR="0057248D" w:rsidRPr="007E3273" w:rsidRDefault="0057248D" w:rsidP="003609CA">
            <w:pPr>
              <w:pStyle w:val="PlainText"/>
              <w:contextualSpacing/>
              <w:jc w:val="center"/>
              <w:rPr>
                <w:rFonts w:ascii="Arial" w:hAnsi="Arial" w:cs="Arial"/>
                <w:sz w:val="20"/>
                <w:szCs w:val="20"/>
                <w:u w:val="single"/>
              </w:rPr>
            </w:pPr>
            <w:r w:rsidRPr="00BF4483">
              <w:rPr>
                <w:rFonts w:ascii="Arial" w:hAnsi="Arial" w:cs="Arial"/>
                <w:sz w:val="20"/>
                <w:szCs w:val="20"/>
                <w:u w:val="single"/>
              </w:rPr>
              <w:t>Yes, I have received the vaccine</w:t>
            </w:r>
          </w:p>
        </w:tc>
        <w:tc>
          <w:tcPr>
            <w:tcW w:w="1584" w:type="dxa"/>
          </w:tcPr>
          <w:p w14:paraId="41548A32" w14:textId="77777777" w:rsidR="0057248D" w:rsidRPr="00C1109F" w:rsidRDefault="0057248D" w:rsidP="003609CA">
            <w:pPr>
              <w:pStyle w:val="PlainText"/>
              <w:contextualSpacing/>
              <w:jc w:val="center"/>
              <w:rPr>
                <w:rFonts w:ascii="Arial" w:hAnsi="Arial" w:cs="Arial"/>
                <w:sz w:val="20"/>
                <w:szCs w:val="20"/>
                <w:u w:val="single"/>
              </w:rPr>
            </w:pPr>
            <w:r w:rsidRPr="00C1109F">
              <w:rPr>
                <w:rFonts w:ascii="Arial" w:hAnsi="Arial" w:cs="Arial"/>
                <w:sz w:val="20"/>
                <w:szCs w:val="20"/>
                <w:u w:val="single"/>
              </w:rPr>
              <w:t>Yes, a member of my immediate family</w:t>
            </w:r>
          </w:p>
        </w:tc>
        <w:tc>
          <w:tcPr>
            <w:tcW w:w="1440" w:type="dxa"/>
          </w:tcPr>
          <w:p w14:paraId="634678F4" w14:textId="77777777" w:rsidR="0057248D" w:rsidRPr="00C1109F" w:rsidRDefault="0057248D" w:rsidP="003609CA">
            <w:pPr>
              <w:pStyle w:val="PlainText"/>
              <w:contextualSpacing/>
              <w:jc w:val="center"/>
              <w:rPr>
                <w:rFonts w:ascii="Arial" w:hAnsi="Arial" w:cs="Arial"/>
                <w:sz w:val="20"/>
                <w:szCs w:val="20"/>
                <w:u w:val="single"/>
              </w:rPr>
            </w:pPr>
            <w:r w:rsidRPr="00C1109F">
              <w:rPr>
                <w:rFonts w:ascii="Arial" w:hAnsi="Arial" w:cs="Arial"/>
                <w:sz w:val="20"/>
                <w:szCs w:val="20"/>
                <w:u w:val="single"/>
              </w:rPr>
              <w:t>Yes, someone else</w:t>
            </w:r>
          </w:p>
        </w:tc>
        <w:tc>
          <w:tcPr>
            <w:tcW w:w="992" w:type="dxa"/>
          </w:tcPr>
          <w:p w14:paraId="219B0BD9" w14:textId="77777777" w:rsidR="0057248D" w:rsidRPr="00C1109F" w:rsidRDefault="0057248D" w:rsidP="003609CA">
            <w:pPr>
              <w:pStyle w:val="PlainText"/>
              <w:ind w:left="1440" w:hanging="1440"/>
              <w:contextualSpacing/>
              <w:jc w:val="center"/>
              <w:rPr>
                <w:rFonts w:ascii="Arial" w:hAnsi="Arial" w:cs="Arial"/>
                <w:sz w:val="20"/>
                <w:szCs w:val="20"/>
                <w:u w:val="single"/>
              </w:rPr>
            </w:pPr>
            <w:r w:rsidRPr="00C1109F">
              <w:rPr>
                <w:rFonts w:ascii="Arial" w:hAnsi="Arial" w:cs="Arial"/>
                <w:sz w:val="20"/>
                <w:szCs w:val="20"/>
                <w:u w:val="single"/>
              </w:rPr>
              <w:t>No</w:t>
            </w:r>
          </w:p>
        </w:tc>
        <w:tc>
          <w:tcPr>
            <w:tcW w:w="992" w:type="dxa"/>
            <w:shd w:val="clear" w:color="auto" w:fill="auto"/>
          </w:tcPr>
          <w:p w14:paraId="54224A30" w14:textId="77777777" w:rsidR="0057248D" w:rsidRPr="00C1109F" w:rsidRDefault="0057248D" w:rsidP="003609CA">
            <w:pPr>
              <w:pStyle w:val="PlainText"/>
              <w:ind w:left="1440" w:hanging="1440"/>
              <w:contextualSpacing/>
              <w:jc w:val="center"/>
              <w:rPr>
                <w:rFonts w:ascii="Arial" w:hAnsi="Arial" w:cs="Arial"/>
                <w:sz w:val="20"/>
                <w:szCs w:val="20"/>
                <w:u w:val="single"/>
              </w:rPr>
            </w:pPr>
            <w:r w:rsidRPr="00C1109F">
              <w:rPr>
                <w:rFonts w:ascii="Arial" w:hAnsi="Arial" w:cs="Arial"/>
                <w:sz w:val="20"/>
                <w:szCs w:val="20"/>
                <w:u w:val="single"/>
              </w:rPr>
              <w:t>Skipped</w:t>
            </w:r>
          </w:p>
        </w:tc>
      </w:tr>
      <w:tr w:rsidR="007C5F06" w14:paraId="011E1C0E" w14:textId="77777777" w:rsidTr="0057248D">
        <w:trPr>
          <w:jc w:val="left"/>
        </w:trPr>
        <w:tc>
          <w:tcPr>
            <w:tcW w:w="2160" w:type="dxa"/>
            <w:vAlign w:val="top"/>
          </w:tcPr>
          <w:p w14:paraId="44E53A8D" w14:textId="558155F5" w:rsidR="007C5F06" w:rsidRDefault="001E4096" w:rsidP="0057248D">
            <w:pPr>
              <w:pStyle w:val="PlainText"/>
              <w:contextualSpacing/>
              <w:rPr>
                <w:rFonts w:ascii="Arial" w:hAnsi="Arial" w:cs="Arial"/>
                <w:b/>
                <w:bCs/>
                <w:sz w:val="20"/>
                <w:szCs w:val="20"/>
              </w:rPr>
            </w:pPr>
            <w:r>
              <w:rPr>
                <w:rFonts w:ascii="Arial" w:hAnsi="Arial" w:cs="Arial"/>
                <w:b/>
                <w:bCs/>
                <w:sz w:val="20"/>
                <w:szCs w:val="20"/>
              </w:rPr>
              <w:t>April 16-19</w:t>
            </w:r>
          </w:p>
        </w:tc>
        <w:tc>
          <w:tcPr>
            <w:tcW w:w="1584" w:type="dxa"/>
            <w:vAlign w:val="bottom"/>
          </w:tcPr>
          <w:p w14:paraId="2903F9A8" w14:textId="133AC5EF" w:rsidR="007C5F06" w:rsidRDefault="00AE3062" w:rsidP="0057248D">
            <w:pPr>
              <w:pStyle w:val="PlainText"/>
              <w:contextualSpacing/>
              <w:jc w:val="center"/>
              <w:rPr>
                <w:rFonts w:ascii="Arial" w:hAnsi="Arial" w:cs="Arial"/>
                <w:b/>
                <w:color w:val="000000"/>
                <w:sz w:val="20"/>
                <w:szCs w:val="20"/>
              </w:rPr>
            </w:pPr>
            <w:r>
              <w:rPr>
                <w:rFonts w:ascii="Arial" w:hAnsi="Arial" w:cs="Arial"/>
                <w:b/>
                <w:color w:val="000000"/>
                <w:sz w:val="20"/>
                <w:szCs w:val="20"/>
              </w:rPr>
              <w:t>56</w:t>
            </w:r>
          </w:p>
        </w:tc>
        <w:tc>
          <w:tcPr>
            <w:tcW w:w="1584" w:type="dxa"/>
          </w:tcPr>
          <w:p w14:paraId="188D71FC" w14:textId="2AF68DD5" w:rsidR="007C5F06" w:rsidRDefault="00AE3062" w:rsidP="0057248D">
            <w:pPr>
              <w:pStyle w:val="PlainText"/>
              <w:contextualSpacing/>
              <w:jc w:val="center"/>
              <w:rPr>
                <w:rFonts w:ascii="Arial" w:hAnsi="Arial" w:cs="Arial"/>
                <w:b/>
                <w:color w:val="000000"/>
                <w:sz w:val="20"/>
                <w:szCs w:val="20"/>
              </w:rPr>
            </w:pPr>
            <w:r>
              <w:rPr>
                <w:rFonts w:ascii="Arial" w:hAnsi="Arial" w:cs="Arial"/>
                <w:b/>
                <w:color w:val="000000"/>
                <w:sz w:val="20"/>
                <w:szCs w:val="20"/>
              </w:rPr>
              <w:t>55</w:t>
            </w:r>
          </w:p>
        </w:tc>
        <w:tc>
          <w:tcPr>
            <w:tcW w:w="1440" w:type="dxa"/>
          </w:tcPr>
          <w:p w14:paraId="055A7CC2" w14:textId="0F1A3782" w:rsidR="007C5F06" w:rsidRDefault="00AE3062" w:rsidP="0057248D">
            <w:pPr>
              <w:pStyle w:val="PlainText"/>
              <w:contextualSpacing/>
              <w:jc w:val="center"/>
              <w:rPr>
                <w:rFonts w:ascii="Arial" w:hAnsi="Arial" w:cs="Arial"/>
                <w:b/>
                <w:color w:val="000000"/>
                <w:sz w:val="20"/>
                <w:szCs w:val="20"/>
              </w:rPr>
            </w:pPr>
            <w:r>
              <w:rPr>
                <w:rFonts w:ascii="Arial" w:hAnsi="Arial" w:cs="Arial"/>
                <w:b/>
                <w:color w:val="000000"/>
                <w:sz w:val="20"/>
                <w:szCs w:val="20"/>
              </w:rPr>
              <w:t>55</w:t>
            </w:r>
          </w:p>
        </w:tc>
        <w:tc>
          <w:tcPr>
            <w:tcW w:w="992" w:type="dxa"/>
          </w:tcPr>
          <w:p w14:paraId="7B70D865" w14:textId="7BD03922" w:rsidR="007C5F06" w:rsidRDefault="00AE3062" w:rsidP="0057248D">
            <w:pPr>
              <w:pStyle w:val="PlainText"/>
              <w:ind w:left="1440" w:hanging="1440"/>
              <w:contextualSpacing/>
              <w:jc w:val="center"/>
              <w:rPr>
                <w:rFonts w:ascii="Arial" w:hAnsi="Arial" w:cs="Arial"/>
                <w:b/>
                <w:color w:val="000000"/>
                <w:sz w:val="20"/>
                <w:szCs w:val="20"/>
              </w:rPr>
            </w:pPr>
            <w:r>
              <w:rPr>
                <w:rFonts w:ascii="Arial" w:hAnsi="Arial" w:cs="Arial"/>
                <w:b/>
                <w:color w:val="000000"/>
                <w:sz w:val="20"/>
                <w:szCs w:val="20"/>
              </w:rPr>
              <w:t>8</w:t>
            </w:r>
          </w:p>
        </w:tc>
        <w:tc>
          <w:tcPr>
            <w:tcW w:w="992" w:type="dxa"/>
            <w:vAlign w:val="bottom"/>
          </w:tcPr>
          <w:p w14:paraId="332A8431" w14:textId="7E2CD56B" w:rsidR="007C5F06" w:rsidRDefault="00AE3062" w:rsidP="0057248D">
            <w:pPr>
              <w:pStyle w:val="PlainText"/>
              <w:ind w:left="1440" w:hanging="1440"/>
              <w:contextualSpacing/>
              <w:jc w:val="center"/>
              <w:rPr>
                <w:rFonts w:ascii="Arial" w:hAnsi="Arial" w:cs="Arial"/>
                <w:b/>
                <w:color w:val="000000"/>
                <w:sz w:val="20"/>
                <w:szCs w:val="20"/>
              </w:rPr>
            </w:pPr>
            <w:r>
              <w:rPr>
                <w:rFonts w:ascii="Arial" w:hAnsi="Arial" w:cs="Arial"/>
                <w:b/>
                <w:color w:val="000000"/>
                <w:sz w:val="20"/>
                <w:szCs w:val="20"/>
              </w:rPr>
              <w:t>1</w:t>
            </w:r>
          </w:p>
        </w:tc>
      </w:tr>
      <w:tr w:rsidR="0049458D" w14:paraId="5435CB09" w14:textId="77777777" w:rsidTr="0057248D">
        <w:trPr>
          <w:jc w:val="left"/>
        </w:trPr>
        <w:tc>
          <w:tcPr>
            <w:tcW w:w="2160" w:type="dxa"/>
            <w:vAlign w:val="top"/>
          </w:tcPr>
          <w:p w14:paraId="6008BF58" w14:textId="70EB7F81" w:rsidR="0049458D" w:rsidRPr="007C5F06" w:rsidRDefault="00804B4F" w:rsidP="0057248D">
            <w:pPr>
              <w:pStyle w:val="PlainText"/>
              <w:contextualSpacing/>
              <w:rPr>
                <w:rFonts w:ascii="Arial" w:hAnsi="Arial" w:cs="Arial"/>
                <w:sz w:val="20"/>
                <w:szCs w:val="20"/>
              </w:rPr>
            </w:pPr>
            <w:r w:rsidRPr="007C5F06">
              <w:rPr>
                <w:rFonts w:ascii="Arial" w:hAnsi="Arial" w:cs="Arial"/>
                <w:sz w:val="20"/>
                <w:szCs w:val="20"/>
              </w:rPr>
              <w:t>April 2-5</w:t>
            </w:r>
          </w:p>
        </w:tc>
        <w:tc>
          <w:tcPr>
            <w:tcW w:w="1584" w:type="dxa"/>
            <w:vAlign w:val="bottom"/>
          </w:tcPr>
          <w:p w14:paraId="4AA187C8" w14:textId="4D74EABD" w:rsidR="0049458D" w:rsidRPr="007C5F06" w:rsidRDefault="001D111A" w:rsidP="0057248D">
            <w:pPr>
              <w:pStyle w:val="PlainText"/>
              <w:contextualSpacing/>
              <w:jc w:val="center"/>
              <w:rPr>
                <w:rFonts w:ascii="Arial" w:hAnsi="Arial" w:cs="Arial"/>
                <w:color w:val="000000"/>
                <w:sz w:val="20"/>
                <w:szCs w:val="20"/>
              </w:rPr>
            </w:pPr>
            <w:r w:rsidRPr="007C5F06">
              <w:rPr>
                <w:rFonts w:ascii="Arial" w:hAnsi="Arial" w:cs="Arial"/>
                <w:color w:val="000000"/>
                <w:sz w:val="20"/>
                <w:szCs w:val="20"/>
              </w:rPr>
              <w:t>47</w:t>
            </w:r>
          </w:p>
        </w:tc>
        <w:tc>
          <w:tcPr>
            <w:tcW w:w="1584" w:type="dxa"/>
          </w:tcPr>
          <w:p w14:paraId="31E2E451" w14:textId="4CB4DB79" w:rsidR="0049458D" w:rsidRPr="007C5F06" w:rsidRDefault="001D111A" w:rsidP="0057248D">
            <w:pPr>
              <w:pStyle w:val="PlainText"/>
              <w:contextualSpacing/>
              <w:jc w:val="center"/>
              <w:rPr>
                <w:rFonts w:ascii="Arial" w:hAnsi="Arial" w:cs="Arial"/>
                <w:color w:val="000000"/>
                <w:sz w:val="20"/>
                <w:szCs w:val="20"/>
              </w:rPr>
            </w:pPr>
            <w:r w:rsidRPr="007C5F06">
              <w:rPr>
                <w:rFonts w:ascii="Arial" w:hAnsi="Arial" w:cs="Arial"/>
                <w:color w:val="000000"/>
                <w:sz w:val="20"/>
                <w:szCs w:val="20"/>
              </w:rPr>
              <w:t>56</w:t>
            </w:r>
          </w:p>
        </w:tc>
        <w:tc>
          <w:tcPr>
            <w:tcW w:w="1440" w:type="dxa"/>
          </w:tcPr>
          <w:p w14:paraId="685DB70A" w14:textId="359F4BCA" w:rsidR="0049458D" w:rsidRPr="007C5F06" w:rsidRDefault="001D111A" w:rsidP="0057248D">
            <w:pPr>
              <w:pStyle w:val="PlainText"/>
              <w:contextualSpacing/>
              <w:jc w:val="center"/>
              <w:rPr>
                <w:rFonts w:ascii="Arial" w:hAnsi="Arial" w:cs="Arial"/>
                <w:color w:val="000000"/>
                <w:sz w:val="20"/>
                <w:szCs w:val="20"/>
              </w:rPr>
            </w:pPr>
            <w:r w:rsidRPr="007C5F06">
              <w:rPr>
                <w:rFonts w:ascii="Arial" w:hAnsi="Arial" w:cs="Arial"/>
                <w:color w:val="000000"/>
                <w:sz w:val="20"/>
                <w:szCs w:val="20"/>
              </w:rPr>
              <w:t>58</w:t>
            </w:r>
          </w:p>
        </w:tc>
        <w:tc>
          <w:tcPr>
            <w:tcW w:w="992" w:type="dxa"/>
          </w:tcPr>
          <w:p w14:paraId="6E43DCA3" w14:textId="3B2B4712" w:rsidR="0049458D" w:rsidRPr="007C5F06" w:rsidRDefault="001D111A" w:rsidP="0057248D">
            <w:pPr>
              <w:pStyle w:val="PlainText"/>
              <w:ind w:left="1440" w:hanging="1440"/>
              <w:contextualSpacing/>
              <w:jc w:val="center"/>
              <w:rPr>
                <w:rFonts w:ascii="Arial" w:hAnsi="Arial" w:cs="Arial"/>
                <w:color w:val="000000"/>
                <w:sz w:val="20"/>
                <w:szCs w:val="20"/>
              </w:rPr>
            </w:pPr>
            <w:r w:rsidRPr="007C5F06">
              <w:rPr>
                <w:rFonts w:ascii="Arial" w:hAnsi="Arial" w:cs="Arial"/>
                <w:color w:val="000000"/>
                <w:sz w:val="20"/>
                <w:szCs w:val="20"/>
              </w:rPr>
              <w:t>8</w:t>
            </w:r>
          </w:p>
        </w:tc>
        <w:tc>
          <w:tcPr>
            <w:tcW w:w="992" w:type="dxa"/>
            <w:vAlign w:val="bottom"/>
          </w:tcPr>
          <w:p w14:paraId="3C744988" w14:textId="06524A58" w:rsidR="0049458D" w:rsidRPr="007C5F06" w:rsidRDefault="001D111A" w:rsidP="0057248D">
            <w:pPr>
              <w:pStyle w:val="PlainText"/>
              <w:ind w:left="1440" w:hanging="1440"/>
              <w:contextualSpacing/>
              <w:jc w:val="center"/>
              <w:rPr>
                <w:rFonts w:ascii="Arial" w:hAnsi="Arial" w:cs="Arial"/>
                <w:color w:val="000000"/>
                <w:sz w:val="20"/>
                <w:szCs w:val="20"/>
              </w:rPr>
            </w:pPr>
            <w:r w:rsidRPr="007C5F06">
              <w:rPr>
                <w:rFonts w:ascii="Arial" w:hAnsi="Arial" w:cs="Arial"/>
                <w:color w:val="000000"/>
                <w:sz w:val="20"/>
                <w:szCs w:val="20"/>
              </w:rPr>
              <w:t>*</w:t>
            </w:r>
          </w:p>
        </w:tc>
      </w:tr>
      <w:tr w:rsidR="00560845" w14:paraId="45C58B23" w14:textId="77777777" w:rsidTr="0057248D">
        <w:trPr>
          <w:jc w:val="left"/>
        </w:trPr>
        <w:tc>
          <w:tcPr>
            <w:tcW w:w="2160" w:type="dxa"/>
            <w:vAlign w:val="top"/>
          </w:tcPr>
          <w:p w14:paraId="1F63B165" w14:textId="1E222A27" w:rsidR="00560845" w:rsidRPr="0049458D" w:rsidRDefault="00560845" w:rsidP="0057248D">
            <w:pPr>
              <w:pStyle w:val="PlainText"/>
              <w:contextualSpacing/>
              <w:rPr>
                <w:rFonts w:ascii="Arial" w:hAnsi="Arial" w:cs="Arial"/>
                <w:sz w:val="20"/>
                <w:szCs w:val="20"/>
              </w:rPr>
            </w:pPr>
            <w:r w:rsidRPr="0049458D">
              <w:rPr>
                <w:rFonts w:ascii="Arial" w:hAnsi="Arial" w:cs="Arial"/>
                <w:sz w:val="20"/>
                <w:szCs w:val="20"/>
              </w:rPr>
              <w:t>March 19-22</w:t>
            </w:r>
          </w:p>
        </w:tc>
        <w:tc>
          <w:tcPr>
            <w:tcW w:w="1584" w:type="dxa"/>
            <w:vAlign w:val="bottom"/>
          </w:tcPr>
          <w:p w14:paraId="4E99408A" w14:textId="1305D726" w:rsidR="00560845" w:rsidRPr="0049458D" w:rsidRDefault="006D620B" w:rsidP="0057248D">
            <w:pPr>
              <w:pStyle w:val="PlainText"/>
              <w:contextualSpacing/>
              <w:jc w:val="center"/>
              <w:rPr>
                <w:rFonts w:ascii="Arial" w:hAnsi="Arial" w:cs="Arial"/>
                <w:color w:val="000000"/>
                <w:sz w:val="20"/>
                <w:szCs w:val="20"/>
              </w:rPr>
            </w:pPr>
            <w:r w:rsidRPr="0049458D">
              <w:rPr>
                <w:rFonts w:ascii="Arial" w:hAnsi="Arial" w:cs="Arial"/>
                <w:color w:val="000000"/>
                <w:sz w:val="20"/>
                <w:szCs w:val="20"/>
              </w:rPr>
              <w:t>36</w:t>
            </w:r>
          </w:p>
        </w:tc>
        <w:tc>
          <w:tcPr>
            <w:tcW w:w="1584" w:type="dxa"/>
          </w:tcPr>
          <w:p w14:paraId="684DC798" w14:textId="5517D030" w:rsidR="00560845" w:rsidRPr="0049458D" w:rsidRDefault="006D620B" w:rsidP="0057248D">
            <w:pPr>
              <w:pStyle w:val="PlainText"/>
              <w:contextualSpacing/>
              <w:jc w:val="center"/>
              <w:rPr>
                <w:rFonts w:ascii="Arial" w:hAnsi="Arial" w:cs="Arial"/>
                <w:color w:val="000000"/>
                <w:sz w:val="20"/>
                <w:szCs w:val="20"/>
              </w:rPr>
            </w:pPr>
            <w:r w:rsidRPr="0049458D">
              <w:rPr>
                <w:rFonts w:ascii="Arial" w:hAnsi="Arial" w:cs="Arial"/>
                <w:color w:val="000000"/>
                <w:sz w:val="20"/>
                <w:szCs w:val="20"/>
              </w:rPr>
              <w:t>48</w:t>
            </w:r>
          </w:p>
        </w:tc>
        <w:tc>
          <w:tcPr>
            <w:tcW w:w="1440" w:type="dxa"/>
          </w:tcPr>
          <w:p w14:paraId="0AEF0DC7" w14:textId="011B2F42" w:rsidR="00560845" w:rsidRPr="0049458D" w:rsidRDefault="006D620B" w:rsidP="0057248D">
            <w:pPr>
              <w:pStyle w:val="PlainText"/>
              <w:contextualSpacing/>
              <w:jc w:val="center"/>
              <w:rPr>
                <w:rFonts w:ascii="Arial" w:hAnsi="Arial" w:cs="Arial"/>
                <w:color w:val="000000"/>
                <w:sz w:val="20"/>
                <w:szCs w:val="20"/>
              </w:rPr>
            </w:pPr>
            <w:r w:rsidRPr="0049458D">
              <w:rPr>
                <w:rFonts w:ascii="Arial" w:hAnsi="Arial" w:cs="Arial"/>
                <w:color w:val="000000"/>
                <w:sz w:val="20"/>
                <w:szCs w:val="20"/>
              </w:rPr>
              <w:t>53</w:t>
            </w:r>
          </w:p>
        </w:tc>
        <w:tc>
          <w:tcPr>
            <w:tcW w:w="992" w:type="dxa"/>
          </w:tcPr>
          <w:p w14:paraId="0FF052ED" w14:textId="4FEA1D3E" w:rsidR="00560845" w:rsidRPr="0049458D" w:rsidRDefault="006D620B" w:rsidP="0057248D">
            <w:pPr>
              <w:pStyle w:val="PlainText"/>
              <w:ind w:left="1440" w:hanging="1440"/>
              <w:contextualSpacing/>
              <w:jc w:val="center"/>
              <w:rPr>
                <w:rFonts w:ascii="Arial" w:hAnsi="Arial" w:cs="Arial"/>
                <w:color w:val="000000"/>
                <w:sz w:val="20"/>
                <w:szCs w:val="20"/>
              </w:rPr>
            </w:pPr>
            <w:r w:rsidRPr="0049458D">
              <w:rPr>
                <w:rFonts w:ascii="Arial" w:hAnsi="Arial" w:cs="Arial"/>
                <w:color w:val="000000"/>
                <w:sz w:val="20"/>
                <w:szCs w:val="20"/>
              </w:rPr>
              <w:t>10</w:t>
            </w:r>
          </w:p>
        </w:tc>
        <w:tc>
          <w:tcPr>
            <w:tcW w:w="992" w:type="dxa"/>
            <w:vAlign w:val="bottom"/>
          </w:tcPr>
          <w:p w14:paraId="11AA1A74" w14:textId="6370A8AD" w:rsidR="00560845" w:rsidRPr="0049458D" w:rsidRDefault="006D620B" w:rsidP="0057248D">
            <w:pPr>
              <w:pStyle w:val="PlainText"/>
              <w:ind w:left="1440" w:hanging="1440"/>
              <w:contextualSpacing/>
              <w:jc w:val="center"/>
              <w:rPr>
                <w:rFonts w:ascii="Arial" w:hAnsi="Arial" w:cs="Arial"/>
                <w:color w:val="000000"/>
                <w:sz w:val="20"/>
                <w:szCs w:val="20"/>
              </w:rPr>
            </w:pPr>
            <w:r w:rsidRPr="0049458D">
              <w:rPr>
                <w:rFonts w:ascii="Arial" w:hAnsi="Arial" w:cs="Arial"/>
                <w:color w:val="000000"/>
                <w:sz w:val="20"/>
                <w:szCs w:val="20"/>
              </w:rPr>
              <w:t>*</w:t>
            </w:r>
          </w:p>
        </w:tc>
      </w:tr>
      <w:tr w:rsidR="007435F7" w14:paraId="26E7A3F8" w14:textId="77777777" w:rsidTr="0057248D">
        <w:trPr>
          <w:jc w:val="left"/>
        </w:trPr>
        <w:tc>
          <w:tcPr>
            <w:tcW w:w="2160" w:type="dxa"/>
            <w:vAlign w:val="top"/>
          </w:tcPr>
          <w:p w14:paraId="2AE7E50E" w14:textId="1F8A3A1C" w:rsidR="007435F7" w:rsidRPr="00560845" w:rsidRDefault="007435F7" w:rsidP="0057248D">
            <w:pPr>
              <w:pStyle w:val="PlainText"/>
              <w:contextualSpacing/>
              <w:rPr>
                <w:rFonts w:ascii="Arial" w:hAnsi="Arial" w:cs="Arial"/>
                <w:sz w:val="20"/>
                <w:szCs w:val="20"/>
              </w:rPr>
            </w:pPr>
            <w:r w:rsidRPr="00560845">
              <w:rPr>
                <w:rFonts w:ascii="Arial" w:hAnsi="Arial" w:cs="Arial"/>
                <w:sz w:val="20"/>
                <w:szCs w:val="20"/>
              </w:rPr>
              <w:t>March 5-8</w:t>
            </w:r>
          </w:p>
        </w:tc>
        <w:tc>
          <w:tcPr>
            <w:tcW w:w="1584" w:type="dxa"/>
            <w:vAlign w:val="bottom"/>
          </w:tcPr>
          <w:p w14:paraId="1D4B1444" w14:textId="5E237889" w:rsidR="007435F7" w:rsidRPr="00560845" w:rsidRDefault="00E119E6" w:rsidP="0057248D">
            <w:pPr>
              <w:pStyle w:val="PlainText"/>
              <w:contextualSpacing/>
              <w:jc w:val="center"/>
              <w:rPr>
                <w:rFonts w:ascii="Arial" w:hAnsi="Arial" w:cs="Arial"/>
                <w:color w:val="000000"/>
                <w:sz w:val="20"/>
                <w:szCs w:val="20"/>
              </w:rPr>
            </w:pPr>
            <w:r w:rsidRPr="00560845">
              <w:rPr>
                <w:rFonts w:ascii="Arial" w:hAnsi="Arial" w:cs="Arial"/>
                <w:color w:val="000000"/>
                <w:sz w:val="20"/>
                <w:szCs w:val="20"/>
              </w:rPr>
              <w:t>25</w:t>
            </w:r>
          </w:p>
        </w:tc>
        <w:tc>
          <w:tcPr>
            <w:tcW w:w="1584" w:type="dxa"/>
          </w:tcPr>
          <w:p w14:paraId="645547CC" w14:textId="1079D50A" w:rsidR="007435F7" w:rsidRPr="00560845" w:rsidRDefault="00E119E6" w:rsidP="0057248D">
            <w:pPr>
              <w:pStyle w:val="PlainText"/>
              <w:contextualSpacing/>
              <w:jc w:val="center"/>
              <w:rPr>
                <w:rFonts w:ascii="Arial" w:hAnsi="Arial" w:cs="Arial"/>
                <w:color w:val="000000"/>
                <w:sz w:val="20"/>
                <w:szCs w:val="20"/>
              </w:rPr>
            </w:pPr>
            <w:r w:rsidRPr="00560845">
              <w:rPr>
                <w:rFonts w:ascii="Arial" w:hAnsi="Arial" w:cs="Arial"/>
                <w:color w:val="000000"/>
                <w:sz w:val="20"/>
                <w:szCs w:val="20"/>
              </w:rPr>
              <w:t>44</w:t>
            </w:r>
          </w:p>
        </w:tc>
        <w:tc>
          <w:tcPr>
            <w:tcW w:w="1440" w:type="dxa"/>
          </w:tcPr>
          <w:p w14:paraId="36B047CF" w14:textId="58DCDA86" w:rsidR="007435F7" w:rsidRPr="00560845" w:rsidRDefault="00E119E6" w:rsidP="0057248D">
            <w:pPr>
              <w:pStyle w:val="PlainText"/>
              <w:contextualSpacing/>
              <w:jc w:val="center"/>
              <w:rPr>
                <w:rFonts w:ascii="Arial" w:hAnsi="Arial" w:cs="Arial"/>
                <w:color w:val="000000"/>
                <w:sz w:val="20"/>
                <w:szCs w:val="20"/>
              </w:rPr>
            </w:pPr>
            <w:r w:rsidRPr="00560845">
              <w:rPr>
                <w:rFonts w:ascii="Arial" w:hAnsi="Arial" w:cs="Arial"/>
                <w:color w:val="000000"/>
                <w:sz w:val="20"/>
                <w:szCs w:val="20"/>
              </w:rPr>
              <w:t>51</w:t>
            </w:r>
          </w:p>
        </w:tc>
        <w:tc>
          <w:tcPr>
            <w:tcW w:w="992" w:type="dxa"/>
          </w:tcPr>
          <w:p w14:paraId="23BF9CDA" w14:textId="51544508" w:rsidR="007435F7" w:rsidRPr="00560845" w:rsidRDefault="00E119E6" w:rsidP="0057248D">
            <w:pPr>
              <w:pStyle w:val="PlainText"/>
              <w:ind w:left="1440" w:hanging="1440"/>
              <w:contextualSpacing/>
              <w:jc w:val="center"/>
              <w:rPr>
                <w:rFonts w:ascii="Arial" w:hAnsi="Arial" w:cs="Arial"/>
                <w:color w:val="000000"/>
                <w:sz w:val="20"/>
                <w:szCs w:val="20"/>
              </w:rPr>
            </w:pPr>
            <w:r w:rsidRPr="00560845">
              <w:rPr>
                <w:rFonts w:ascii="Arial" w:hAnsi="Arial" w:cs="Arial"/>
                <w:color w:val="000000"/>
                <w:sz w:val="20"/>
                <w:szCs w:val="20"/>
              </w:rPr>
              <w:t>16</w:t>
            </w:r>
          </w:p>
        </w:tc>
        <w:tc>
          <w:tcPr>
            <w:tcW w:w="992" w:type="dxa"/>
            <w:vAlign w:val="bottom"/>
          </w:tcPr>
          <w:p w14:paraId="08F12A12" w14:textId="28E92491" w:rsidR="007435F7" w:rsidRPr="00560845" w:rsidRDefault="00E119E6" w:rsidP="0057248D">
            <w:pPr>
              <w:pStyle w:val="PlainText"/>
              <w:ind w:left="1440" w:hanging="1440"/>
              <w:contextualSpacing/>
              <w:jc w:val="center"/>
              <w:rPr>
                <w:rFonts w:ascii="Arial" w:hAnsi="Arial" w:cs="Arial"/>
                <w:color w:val="000000"/>
                <w:sz w:val="20"/>
                <w:szCs w:val="20"/>
              </w:rPr>
            </w:pPr>
            <w:r w:rsidRPr="00560845">
              <w:rPr>
                <w:rFonts w:ascii="Arial" w:hAnsi="Arial" w:cs="Arial"/>
                <w:color w:val="000000"/>
                <w:sz w:val="20"/>
                <w:szCs w:val="20"/>
              </w:rPr>
              <w:t>*</w:t>
            </w:r>
          </w:p>
        </w:tc>
      </w:tr>
      <w:tr w:rsidR="00DD3325" w14:paraId="5C618B39" w14:textId="77777777" w:rsidTr="0057248D">
        <w:trPr>
          <w:jc w:val="left"/>
        </w:trPr>
        <w:tc>
          <w:tcPr>
            <w:tcW w:w="2160" w:type="dxa"/>
            <w:vAlign w:val="top"/>
          </w:tcPr>
          <w:p w14:paraId="0A159BCC" w14:textId="43FDC1E8" w:rsidR="00DD3325" w:rsidRPr="007435F7" w:rsidRDefault="00DD3325" w:rsidP="0057248D">
            <w:pPr>
              <w:pStyle w:val="PlainText"/>
              <w:contextualSpacing/>
              <w:rPr>
                <w:rFonts w:ascii="Arial" w:hAnsi="Arial" w:cs="Arial"/>
                <w:sz w:val="20"/>
                <w:szCs w:val="20"/>
              </w:rPr>
            </w:pPr>
            <w:r w:rsidRPr="007435F7">
              <w:rPr>
                <w:rFonts w:ascii="Arial" w:hAnsi="Arial" w:cs="Arial"/>
                <w:sz w:val="20"/>
                <w:szCs w:val="20"/>
              </w:rPr>
              <w:t>February 26-March 1</w:t>
            </w:r>
          </w:p>
        </w:tc>
        <w:tc>
          <w:tcPr>
            <w:tcW w:w="1584" w:type="dxa"/>
            <w:vAlign w:val="bottom"/>
          </w:tcPr>
          <w:p w14:paraId="7A06A464" w14:textId="2DDC85BA" w:rsidR="00DD3325" w:rsidRPr="007435F7" w:rsidRDefault="00C514C4" w:rsidP="0057248D">
            <w:pPr>
              <w:pStyle w:val="PlainText"/>
              <w:contextualSpacing/>
              <w:jc w:val="center"/>
              <w:rPr>
                <w:rFonts w:ascii="Arial" w:hAnsi="Arial" w:cs="Arial"/>
                <w:color w:val="000000"/>
                <w:sz w:val="20"/>
                <w:szCs w:val="20"/>
              </w:rPr>
            </w:pPr>
            <w:r w:rsidRPr="007435F7">
              <w:rPr>
                <w:rFonts w:ascii="Arial" w:hAnsi="Arial" w:cs="Arial"/>
                <w:color w:val="000000"/>
                <w:sz w:val="20"/>
                <w:szCs w:val="20"/>
              </w:rPr>
              <w:t>23</w:t>
            </w:r>
          </w:p>
        </w:tc>
        <w:tc>
          <w:tcPr>
            <w:tcW w:w="1584" w:type="dxa"/>
          </w:tcPr>
          <w:p w14:paraId="6BDD94E0" w14:textId="0BB3DDDC" w:rsidR="00DD3325" w:rsidRPr="007435F7" w:rsidRDefault="00C514C4" w:rsidP="0057248D">
            <w:pPr>
              <w:pStyle w:val="PlainText"/>
              <w:contextualSpacing/>
              <w:jc w:val="center"/>
              <w:rPr>
                <w:rFonts w:ascii="Arial" w:hAnsi="Arial" w:cs="Arial"/>
                <w:color w:val="000000"/>
                <w:sz w:val="20"/>
                <w:szCs w:val="20"/>
              </w:rPr>
            </w:pPr>
            <w:r w:rsidRPr="007435F7">
              <w:rPr>
                <w:rFonts w:ascii="Arial" w:hAnsi="Arial" w:cs="Arial"/>
                <w:color w:val="000000"/>
                <w:sz w:val="20"/>
                <w:szCs w:val="20"/>
              </w:rPr>
              <w:t>37</w:t>
            </w:r>
          </w:p>
        </w:tc>
        <w:tc>
          <w:tcPr>
            <w:tcW w:w="1440" w:type="dxa"/>
          </w:tcPr>
          <w:p w14:paraId="2EA53BA7" w14:textId="20C9FD4D" w:rsidR="00DD3325" w:rsidRPr="007435F7" w:rsidRDefault="00C514C4" w:rsidP="0057248D">
            <w:pPr>
              <w:pStyle w:val="PlainText"/>
              <w:contextualSpacing/>
              <w:jc w:val="center"/>
              <w:rPr>
                <w:rFonts w:ascii="Arial" w:hAnsi="Arial" w:cs="Arial"/>
                <w:color w:val="000000"/>
                <w:sz w:val="20"/>
                <w:szCs w:val="20"/>
              </w:rPr>
            </w:pPr>
            <w:r w:rsidRPr="007435F7">
              <w:rPr>
                <w:rFonts w:ascii="Arial" w:hAnsi="Arial" w:cs="Arial"/>
                <w:color w:val="000000"/>
                <w:sz w:val="20"/>
                <w:szCs w:val="20"/>
              </w:rPr>
              <w:t>47</w:t>
            </w:r>
          </w:p>
        </w:tc>
        <w:tc>
          <w:tcPr>
            <w:tcW w:w="992" w:type="dxa"/>
          </w:tcPr>
          <w:p w14:paraId="13EE4D43" w14:textId="31826B9A" w:rsidR="00DD3325" w:rsidRPr="007435F7" w:rsidRDefault="00C514C4" w:rsidP="0057248D">
            <w:pPr>
              <w:pStyle w:val="PlainText"/>
              <w:ind w:left="1440" w:hanging="1440"/>
              <w:contextualSpacing/>
              <w:jc w:val="center"/>
              <w:rPr>
                <w:rFonts w:ascii="Arial" w:hAnsi="Arial" w:cs="Arial"/>
                <w:color w:val="000000"/>
                <w:sz w:val="20"/>
                <w:szCs w:val="20"/>
              </w:rPr>
            </w:pPr>
            <w:r w:rsidRPr="007435F7">
              <w:rPr>
                <w:rFonts w:ascii="Arial" w:hAnsi="Arial" w:cs="Arial"/>
                <w:color w:val="000000"/>
                <w:sz w:val="20"/>
                <w:szCs w:val="20"/>
              </w:rPr>
              <w:t>20</w:t>
            </w:r>
          </w:p>
        </w:tc>
        <w:tc>
          <w:tcPr>
            <w:tcW w:w="992" w:type="dxa"/>
            <w:vAlign w:val="bottom"/>
          </w:tcPr>
          <w:p w14:paraId="3816C3C7" w14:textId="7366AFB6" w:rsidR="00DD3325" w:rsidRPr="007435F7" w:rsidRDefault="00C514C4" w:rsidP="0057248D">
            <w:pPr>
              <w:pStyle w:val="PlainText"/>
              <w:ind w:left="1440" w:hanging="1440"/>
              <w:contextualSpacing/>
              <w:jc w:val="center"/>
              <w:rPr>
                <w:rFonts w:ascii="Arial" w:hAnsi="Arial" w:cs="Arial"/>
                <w:color w:val="000000"/>
                <w:sz w:val="20"/>
                <w:szCs w:val="20"/>
              </w:rPr>
            </w:pPr>
            <w:r w:rsidRPr="007435F7">
              <w:rPr>
                <w:rFonts w:ascii="Arial" w:hAnsi="Arial" w:cs="Arial"/>
                <w:color w:val="000000"/>
                <w:sz w:val="20"/>
                <w:szCs w:val="20"/>
              </w:rPr>
              <w:t>1</w:t>
            </w:r>
          </w:p>
        </w:tc>
      </w:tr>
      <w:tr w:rsidR="009B0EFF" w14:paraId="66483287" w14:textId="77777777" w:rsidTr="0057248D">
        <w:trPr>
          <w:jc w:val="left"/>
        </w:trPr>
        <w:tc>
          <w:tcPr>
            <w:tcW w:w="2160" w:type="dxa"/>
            <w:vAlign w:val="top"/>
          </w:tcPr>
          <w:p w14:paraId="177F4D74" w14:textId="3A8895CC" w:rsidR="009B0EFF" w:rsidRPr="00050528" w:rsidRDefault="009B0EFF" w:rsidP="0057248D">
            <w:pPr>
              <w:pStyle w:val="PlainText"/>
              <w:contextualSpacing/>
              <w:rPr>
                <w:rFonts w:ascii="Arial" w:hAnsi="Arial" w:cs="Arial"/>
                <w:bCs/>
                <w:sz w:val="20"/>
                <w:szCs w:val="20"/>
              </w:rPr>
            </w:pPr>
            <w:r w:rsidRPr="00050528">
              <w:rPr>
                <w:rFonts w:ascii="Arial" w:hAnsi="Arial" w:cs="Arial"/>
                <w:bCs/>
                <w:sz w:val="20"/>
                <w:szCs w:val="20"/>
              </w:rPr>
              <w:t>February 19-22</w:t>
            </w:r>
          </w:p>
        </w:tc>
        <w:tc>
          <w:tcPr>
            <w:tcW w:w="1584" w:type="dxa"/>
            <w:vAlign w:val="bottom"/>
          </w:tcPr>
          <w:p w14:paraId="09CB2BD8" w14:textId="3B64A642" w:rsidR="009B0EFF" w:rsidRPr="00050528" w:rsidRDefault="00B805F4" w:rsidP="0057248D">
            <w:pPr>
              <w:pStyle w:val="PlainText"/>
              <w:contextualSpacing/>
              <w:jc w:val="center"/>
              <w:rPr>
                <w:rFonts w:ascii="Arial" w:hAnsi="Arial" w:cs="Arial"/>
                <w:color w:val="000000"/>
                <w:sz w:val="20"/>
                <w:szCs w:val="20"/>
              </w:rPr>
            </w:pPr>
            <w:r w:rsidRPr="00050528">
              <w:rPr>
                <w:rFonts w:ascii="Arial" w:hAnsi="Arial" w:cs="Arial"/>
                <w:color w:val="000000"/>
                <w:sz w:val="20"/>
                <w:szCs w:val="20"/>
              </w:rPr>
              <w:t>19</w:t>
            </w:r>
          </w:p>
        </w:tc>
        <w:tc>
          <w:tcPr>
            <w:tcW w:w="1584" w:type="dxa"/>
          </w:tcPr>
          <w:p w14:paraId="525DA2A2" w14:textId="1BAF9282" w:rsidR="009B0EFF" w:rsidRPr="00050528" w:rsidRDefault="00B805F4" w:rsidP="0057248D">
            <w:pPr>
              <w:pStyle w:val="PlainText"/>
              <w:contextualSpacing/>
              <w:jc w:val="center"/>
              <w:rPr>
                <w:rFonts w:ascii="Arial" w:hAnsi="Arial" w:cs="Arial"/>
                <w:color w:val="000000"/>
                <w:sz w:val="20"/>
                <w:szCs w:val="20"/>
              </w:rPr>
            </w:pPr>
            <w:r w:rsidRPr="00050528">
              <w:rPr>
                <w:rFonts w:ascii="Arial" w:hAnsi="Arial" w:cs="Arial"/>
                <w:color w:val="000000"/>
                <w:sz w:val="20"/>
                <w:szCs w:val="20"/>
              </w:rPr>
              <w:t>34</w:t>
            </w:r>
          </w:p>
        </w:tc>
        <w:tc>
          <w:tcPr>
            <w:tcW w:w="1440" w:type="dxa"/>
          </w:tcPr>
          <w:p w14:paraId="6D34FE49" w14:textId="077835BF" w:rsidR="009B0EFF" w:rsidRPr="00050528" w:rsidRDefault="00B805F4" w:rsidP="0057248D">
            <w:pPr>
              <w:pStyle w:val="PlainText"/>
              <w:contextualSpacing/>
              <w:jc w:val="center"/>
              <w:rPr>
                <w:rFonts w:ascii="Arial" w:hAnsi="Arial" w:cs="Arial"/>
                <w:color w:val="000000"/>
                <w:sz w:val="20"/>
                <w:szCs w:val="20"/>
              </w:rPr>
            </w:pPr>
            <w:r w:rsidRPr="00050528">
              <w:rPr>
                <w:rFonts w:ascii="Arial" w:hAnsi="Arial" w:cs="Arial"/>
                <w:color w:val="000000"/>
                <w:sz w:val="20"/>
                <w:szCs w:val="20"/>
              </w:rPr>
              <w:t>50</w:t>
            </w:r>
          </w:p>
        </w:tc>
        <w:tc>
          <w:tcPr>
            <w:tcW w:w="992" w:type="dxa"/>
          </w:tcPr>
          <w:p w14:paraId="250C23C4" w14:textId="426F3C00" w:rsidR="009B0EFF" w:rsidRPr="00050528" w:rsidRDefault="00B805F4" w:rsidP="0057248D">
            <w:pPr>
              <w:pStyle w:val="PlainText"/>
              <w:ind w:left="1440" w:hanging="1440"/>
              <w:contextualSpacing/>
              <w:jc w:val="center"/>
              <w:rPr>
                <w:rFonts w:ascii="Arial" w:hAnsi="Arial" w:cs="Arial"/>
                <w:color w:val="000000"/>
                <w:sz w:val="20"/>
                <w:szCs w:val="20"/>
              </w:rPr>
            </w:pPr>
            <w:r w:rsidRPr="00050528">
              <w:rPr>
                <w:rFonts w:ascii="Arial" w:hAnsi="Arial" w:cs="Arial"/>
                <w:color w:val="000000"/>
                <w:sz w:val="20"/>
                <w:szCs w:val="20"/>
              </w:rPr>
              <w:t>22</w:t>
            </w:r>
          </w:p>
        </w:tc>
        <w:tc>
          <w:tcPr>
            <w:tcW w:w="992" w:type="dxa"/>
            <w:vAlign w:val="bottom"/>
          </w:tcPr>
          <w:p w14:paraId="5DC4E9BF" w14:textId="405DACA8" w:rsidR="009B0EFF" w:rsidRDefault="00B805F4" w:rsidP="0057248D">
            <w:pPr>
              <w:pStyle w:val="PlainText"/>
              <w:ind w:left="1440" w:hanging="1440"/>
              <w:contextualSpacing/>
              <w:jc w:val="center"/>
              <w:rPr>
                <w:rFonts w:ascii="Arial" w:hAnsi="Arial" w:cs="Arial"/>
                <w:b/>
                <w:color w:val="000000"/>
                <w:sz w:val="20"/>
                <w:szCs w:val="20"/>
              </w:rPr>
            </w:pPr>
            <w:r>
              <w:rPr>
                <w:rFonts w:ascii="Arial" w:hAnsi="Arial" w:cs="Arial"/>
                <w:b/>
                <w:color w:val="000000"/>
                <w:sz w:val="20"/>
                <w:szCs w:val="20"/>
              </w:rPr>
              <w:t>*</w:t>
            </w:r>
          </w:p>
        </w:tc>
      </w:tr>
      <w:tr w:rsidR="00841CB9" w14:paraId="11081899" w14:textId="77777777" w:rsidTr="0057248D">
        <w:trPr>
          <w:jc w:val="left"/>
        </w:trPr>
        <w:tc>
          <w:tcPr>
            <w:tcW w:w="2160" w:type="dxa"/>
            <w:vAlign w:val="top"/>
          </w:tcPr>
          <w:p w14:paraId="09AC9401" w14:textId="56A3AFE0" w:rsidR="00841CB9" w:rsidRPr="009B0EFF" w:rsidRDefault="00841CB9" w:rsidP="0057248D">
            <w:pPr>
              <w:pStyle w:val="PlainText"/>
              <w:contextualSpacing/>
              <w:rPr>
                <w:rFonts w:ascii="Arial" w:hAnsi="Arial" w:cs="Arial"/>
                <w:bCs/>
                <w:sz w:val="20"/>
                <w:szCs w:val="20"/>
              </w:rPr>
            </w:pPr>
            <w:r w:rsidRPr="009B0EFF">
              <w:rPr>
                <w:rFonts w:ascii="Arial" w:hAnsi="Arial" w:cs="Arial"/>
                <w:bCs/>
                <w:sz w:val="20"/>
                <w:szCs w:val="20"/>
              </w:rPr>
              <w:t>February 5-8</w:t>
            </w:r>
          </w:p>
        </w:tc>
        <w:tc>
          <w:tcPr>
            <w:tcW w:w="1584" w:type="dxa"/>
            <w:vAlign w:val="bottom"/>
          </w:tcPr>
          <w:p w14:paraId="3CB6A302" w14:textId="3B3176BC" w:rsidR="00841CB9" w:rsidRPr="009B0EFF" w:rsidRDefault="00015BBB" w:rsidP="0057248D">
            <w:pPr>
              <w:pStyle w:val="PlainText"/>
              <w:contextualSpacing/>
              <w:jc w:val="center"/>
              <w:rPr>
                <w:rFonts w:ascii="Arial" w:hAnsi="Arial" w:cs="Arial"/>
                <w:color w:val="000000"/>
                <w:sz w:val="20"/>
                <w:szCs w:val="20"/>
              </w:rPr>
            </w:pPr>
            <w:r w:rsidRPr="009B0EFF">
              <w:rPr>
                <w:rFonts w:ascii="Arial" w:hAnsi="Arial" w:cs="Arial"/>
                <w:color w:val="000000"/>
                <w:sz w:val="20"/>
                <w:szCs w:val="20"/>
              </w:rPr>
              <w:t>15</w:t>
            </w:r>
          </w:p>
        </w:tc>
        <w:tc>
          <w:tcPr>
            <w:tcW w:w="1584" w:type="dxa"/>
          </w:tcPr>
          <w:p w14:paraId="459869DB" w14:textId="1735AB60" w:rsidR="00841CB9" w:rsidRPr="009B0EFF" w:rsidRDefault="00015BBB" w:rsidP="0057248D">
            <w:pPr>
              <w:pStyle w:val="PlainText"/>
              <w:contextualSpacing/>
              <w:jc w:val="center"/>
              <w:rPr>
                <w:rFonts w:ascii="Arial" w:hAnsi="Arial" w:cs="Arial"/>
                <w:color w:val="000000"/>
                <w:sz w:val="20"/>
                <w:szCs w:val="20"/>
              </w:rPr>
            </w:pPr>
            <w:r w:rsidRPr="009B0EFF">
              <w:rPr>
                <w:rFonts w:ascii="Arial" w:hAnsi="Arial" w:cs="Arial"/>
                <w:color w:val="000000"/>
                <w:sz w:val="20"/>
                <w:szCs w:val="20"/>
              </w:rPr>
              <w:t>25</w:t>
            </w:r>
          </w:p>
        </w:tc>
        <w:tc>
          <w:tcPr>
            <w:tcW w:w="1440" w:type="dxa"/>
          </w:tcPr>
          <w:p w14:paraId="0321C024" w14:textId="65611D55" w:rsidR="00841CB9" w:rsidRPr="009B0EFF" w:rsidRDefault="00015BBB" w:rsidP="0057248D">
            <w:pPr>
              <w:pStyle w:val="PlainText"/>
              <w:contextualSpacing/>
              <w:jc w:val="center"/>
              <w:rPr>
                <w:rFonts w:ascii="Arial" w:hAnsi="Arial" w:cs="Arial"/>
                <w:color w:val="000000"/>
                <w:sz w:val="20"/>
                <w:szCs w:val="20"/>
              </w:rPr>
            </w:pPr>
            <w:r w:rsidRPr="009B0EFF">
              <w:rPr>
                <w:rFonts w:ascii="Arial" w:hAnsi="Arial" w:cs="Arial"/>
                <w:color w:val="000000"/>
                <w:sz w:val="20"/>
                <w:szCs w:val="20"/>
              </w:rPr>
              <w:t>48</w:t>
            </w:r>
          </w:p>
        </w:tc>
        <w:tc>
          <w:tcPr>
            <w:tcW w:w="992" w:type="dxa"/>
          </w:tcPr>
          <w:p w14:paraId="40D4E6CA" w14:textId="31C4CBED" w:rsidR="00841CB9" w:rsidRPr="009B0EFF" w:rsidRDefault="00015BBB" w:rsidP="0057248D">
            <w:pPr>
              <w:pStyle w:val="PlainText"/>
              <w:ind w:left="1440" w:hanging="1440"/>
              <w:contextualSpacing/>
              <w:jc w:val="center"/>
              <w:rPr>
                <w:rFonts w:ascii="Arial" w:hAnsi="Arial" w:cs="Arial"/>
                <w:color w:val="000000"/>
                <w:sz w:val="20"/>
                <w:szCs w:val="20"/>
              </w:rPr>
            </w:pPr>
            <w:r w:rsidRPr="009B0EFF">
              <w:rPr>
                <w:rFonts w:ascii="Arial" w:hAnsi="Arial" w:cs="Arial"/>
                <w:color w:val="000000"/>
                <w:sz w:val="20"/>
                <w:szCs w:val="20"/>
              </w:rPr>
              <w:t>25</w:t>
            </w:r>
          </w:p>
        </w:tc>
        <w:tc>
          <w:tcPr>
            <w:tcW w:w="992" w:type="dxa"/>
            <w:vAlign w:val="bottom"/>
          </w:tcPr>
          <w:p w14:paraId="42A6B8B0" w14:textId="65D00389" w:rsidR="00841CB9" w:rsidRPr="009B0EFF" w:rsidRDefault="00015BBB" w:rsidP="0057248D">
            <w:pPr>
              <w:pStyle w:val="PlainText"/>
              <w:ind w:left="1440" w:hanging="1440"/>
              <w:contextualSpacing/>
              <w:jc w:val="center"/>
              <w:rPr>
                <w:rFonts w:ascii="Arial" w:hAnsi="Arial" w:cs="Arial"/>
                <w:color w:val="000000"/>
                <w:sz w:val="20"/>
                <w:szCs w:val="20"/>
              </w:rPr>
            </w:pPr>
            <w:r w:rsidRPr="009B0EFF">
              <w:rPr>
                <w:rFonts w:ascii="Arial" w:hAnsi="Arial" w:cs="Arial"/>
                <w:color w:val="000000"/>
                <w:sz w:val="20"/>
                <w:szCs w:val="20"/>
              </w:rPr>
              <w:t>*</w:t>
            </w:r>
          </w:p>
        </w:tc>
      </w:tr>
      <w:tr w:rsidR="0057248D" w:rsidRPr="00B04744" w14:paraId="3C71E378" w14:textId="77777777" w:rsidTr="0057248D">
        <w:trPr>
          <w:jc w:val="left"/>
        </w:trPr>
        <w:tc>
          <w:tcPr>
            <w:tcW w:w="2160" w:type="dxa"/>
            <w:vAlign w:val="top"/>
          </w:tcPr>
          <w:p w14:paraId="24F00E45" w14:textId="57986DFA" w:rsidR="0057248D" w:rsidRPr="00B04744" w:rsidRDefault="0057248D" w:rsidP="0057248D">
            <w:pPr>
              <w:pStyle w:val="PlainText"/>
              <w:contextualSpacing/>
              <w:rPr>
                <w:rFonts w:ascii="Arial" w:hAnsi="Arial" w:cs="Arial"/>
                <w:bCs/>
                <w:sz w:val="20"/>
                <w:szCs w:val="20"/>
              </w:rPr>
            </w:pPr>
            <w:r w:rsidRPr="00B04744">
              <w:rPr>
                <w:rFonts w:ascii="Arial" w:hAnsi="Arial" w:cs="Arial"/>
                <w:bCs/>
                <w:sz w:val="20"/>
                <w:szCs w:val="20"/>
              </w:rPr>
              <w:t>January 29-February 1</w:t>
            </w:r>
          </w:p>
        </w:tc>
        <w:tc>
          <w:tcPr>
            <w:tcW w:w="1584" w:type="dxa"/>
            <w:vAlign w:val="bottom"/>
          </w:tcPr>
          <w:p w14:paraId="28602BEF" w14:textId="08A90033" w:rsidR="0057248D" w:rsidRPr="00B04744" w:rsidRDefault="00441365" w:rsidP="0057248D">
            <w:pPr>
              <w:pStyle w:val="PlainText"/>
              <w:contextualSpacing/>
              <w:jc w:val="center"/>
              <w:rPr>
                <w:rFonts w:ascii="Arial" w:hAnsi="Arial" w:cs="Arial"/>
                <w:color w:val="000000"/>
                <w:sz w:val="20"/>
                <w:szCs w:val="20"/>
              </w:rPr>
            </w:pPr>
            <w:r w:rsidRPr="00B04744">
              <w:rPr>
                <w:rFonts w:ascii="Arial" w:hAnsi="Arial" w:cs="Arial"/>
                <w:color w:val="000000"/>
                <w:sz w:val="20"/>
                <w:szCs w:val="20"/>
              </w:rPr>
              <w:t>13</w:t>
            </w:r>
          </w:p>
        </w:tc>
        <w:tc>
          <w:tcPr>
            <w:tcW w:w="1584" w:type="dxa"/>
          </w:tcPr>
          <w:p w14:paraId="0C823284" w14:textId="0B2BADC4" w:rsidR="0057248D" w:rsidRPr="00B04744" w:rsidRDefault="00441365" w:rsidP="0057248D">
            <w:pPr>
              <w:pStyle w:val="PlainText"/>
              <w:contextualSpacing/>
              <w:jc w:val="center"/>
              <w:rPr>
                <w:rFonts w:ascii="Arial" w:hAnsi="Arial" w:cs="Arial"/>
                <w:color w:val="000000"/>
                <w:sz w:val="20"/>
                <w:szCs w:val="20"/>
              </w:rPr>
            </w:pPr>
            <w:r w:rsidRPr="00B04744">
              <w:rPr>
                <w:rFonts w:ascii="Arial" w:hAnsi="Arial" w:cs="Arial"/>
                <w:color w:val="000000"/>
                <w:sz w:val="20"/>
                <w:szCs w:val="20"/>
              </w:rPr>
              <w:t>23</w:t>
            </w:r>
          </w:p>
        </w:tc>
        <w:tc>
          <w:tcPr>
            <w:tcW w:w="1440" w:type="dxa"/>
          </w:tcPr>
          <w:p w14:paraId="79D89863" w14:textId="521EC15A" w:rsidR="0057248D" w:rsidRPr="00B04744" w:rsidRDefault="00441365" w:rsidP="0057248D">
            <w:pPr>
              <w:pStyle w:val="PlainText"/>
              <w:contextualSpacing/>
              <w:jc w:val="center"/>
              <w:rPr>
                <w:rFonts w:ascii="Arial" w:hAnsi="Arial" w:cs="Arial"/>
                <w:color w:val="000000"/>
                <w:sz w:val="20"/>
                <w:szCs w:val="20"/>
              </w:rPr>
            </w:pPr>
            <w:r w:rsidRPr="00B04744">
              <w:rPr>
                <w:rFonts w:ascii="Arial" w:hAnsi="Arial" w:cs="Arial"/>
                <w:color w:val="000000"/>
                <w:sz w:val="20"/>
                <w:szCs w:val="20"/>
              </w:rPr>
              <w:t>44</w:t>
            </w:r>
          </w:p>
        </w:tc>
        <w:tc>
          <w:tcPr>
            <w:tcW w:w="992" w:type="dxa"/>
          </w:tcPr>
          <w:p w14:paraId="055B1524" w14:textId="0BDC6C24" w:rsidR="0057248D" w:rsidRPr="00B04744" w:rsidRDefault="00441365" w:rsidP="0057248D">
            <w:pPr>
              <w:pStyle w:val="PlainText"/>
              <w:ind w:left="1440" w:hanging="1440"/>
              <w:contextualSpacing/>
              <w:jc w:val="center"/>
              <w:rPr>
                <w:rFonts w:ascii="Arial" w:hAnsi="Arial" w:cs="Arial"/>
                <w:color w:val="000000"/>
                <w:sz w:val="20"/>
                <w:szCs w:val="20"/>
              </w:rPr>
            </w:pPr>
            <w:r w:rsidRPr="00B04744">
              <w:rPr>
                <w:rFonts w:ascii="Arial" w:hAnsi="Arial" w:cs="Arial"/>
                <w:color w:val="000000"/>
                <w:sz w:val="20"/>
                <w:szCs w:val="20"/>
              </w:rPr>
              <w:t>32</w:t>
            </w:r>
          </w:p>
        </w:tc>
        <w:tc>
          <w:tcPr>
            <w:tcW w:w="992" w:type="dxa"/>
            <w:vAlign w:val="bottom"/>
          </w:tcPr>
          <w:p w14:paraId="1246AD45" w14:textId="222D5947" w:rsidR="0057248D" w:rsidRPr="00B04744" w:rsidRDefault="00441365" w:rsidP="0057248D">
            <w:pPr>
              <w:pStyle w:val="PlainText"/>
              <w:ind w:left="1440" w:hanging="1440"/>
              <w:contextualSpacing/>
              <w:jc w:val="center"/>
              <w:rPr>
                <w:rFonts w:ascii="Arial" w:hAnsi="Arial" w:cs="Arial"/>
                <w:color w:val="000000"/>
                <w:sz w:val="20"/>
                <w:szCs w:val="20"/>
              </w:rPr>
            </w:pPr>
            <w:r w:rsidRPr="00B04744">
              <w:rPr>
                <w:rFonts w:ascii="Arial" w:hAnsi="Arial" w:cs="Arial"/>
                <w:color w:val="000000"/>
                <w:sz w:val="20"/>
                <w:szCs w:val="20"/>
              </w:rPr>
              <w:t>*</w:t>
            </w:r>
          </w:p>
        </w:tc>
      </w:tr>
      <w:tr w:rsidR="0057248D" w:rsidRPr="00441365" w14:paraId="7D236A28" w14:textId="77777777" w:rsidTr="0057248D">
        <w:trPr>
          <w:jc w:val="left"/>
        </w:trPr>
        <w:tc>
          <w:tcPr>
            <w:tcW w:w="2160" w:type="dxa"/>
            <w:vAlign w:val="top"/>
          </w:tcPr>
          <w:p w14:paraId="03C8895A" w14:textId="77777777" w:rsidR="0057248D" w:rsidRPr="00441365" w:rsidRDefault="0057248D" w:rsidP="0057248D">
            <w:pPr>
              <w:pStyle w:val="PlainText"/>
              <w:contextualSpacing/>
              <w:rPr>
                <w:rFonts w:ascii="Arial" w:hAnsi="Arial" w:cs="Arial"/>
                <w:sz w:val="20"/>
                <w:szCs w:val="20"/>
              </w:rPr>
            </w:pPr>
            <w:r w:rsidRPr="00441365">
              <w:rPr>
                <w:rFonts w:ascii="Arial" w:hAnsi="Arial" w:cs="Arial"/>
                <w:sz w:val="20"/>
                <w:szCs w:val="20"/>
              </w:rPr>
              <w:t>January 22-25</w:t>
            </w:r>
          </w:p>
        </w:tc>
        <w:tc>
          <w:tcPr>
            <w:tcW w:w="1584" w:type="dxa"/>
            <w:vAlign w:val="bottom"/>
          </w:tcPr>
          <w:p w14:paraId="3F49FB3E" w14:textId="77777777" w:rsidR="0057248D" w:rsidRPr="00441365" w:rsidRDefault="0057248D" w:rsidP="0057248D">
            <w:pPr>
              <w:pStyle w:val="PlainText"/>
              <w:contextualSpacing/>
              <w:jc w:val="center"/>
              <w:rPr>
                <w:rFonts w:ascii="Arial" w:hAnsi="Arial" w:cs="Arial"/>
                <w:color w:val="000000"/>
                <w:sz w:val="20"/>
                <w:szCs w:val="20"/>
              </w:rPr>
            </w:pPr>
            <w:r w:rsidRPr="00441365">
              <w:rPr>
                <w:rFonts w:ascii="Arial" w:hAnsi="Arial" w:cs="Arial"/>
                <w:color w:val="000000"/>
                <w:sz w:val="20"/>
                <w:szCs w:val="20"/>
              </w:rPr>
              <w:t>9</w:t>
            </w:r>
          </w:p>
        </w:tc>
        <w:tc>
          <w:tcPr>
            <w:tcW w:w="1584" w:type="dxa"/>
          </w:tcPr>
          <w:p w14:paraId="1438402F" w14:textId="77777777" w:rsidR="0057248D" w:rsidRPr="00441365" w:rsidRDefault="0057248D" w:rsidP="0057248D">
            <w:pPr>
              <w:pStyle w:val="PlainText"/>
              <w:contextualSpacing/>
              <w:jc w:val="center"/>
              <w:rPr>
                <w:rFonts w:ascii="Arial" w:hAnsi="Arial" w:cs="Arial"/>
                <w:color w:val="000000"/>
                <w:sz w:val="20"/>
                <w:szCs w:val="20"/>
              </w:rPr>
            </w:pPr>
            <w:r w:rsidRPr="00441365">
              <w:rPr>
                <w:rFonts w:ascii="Arial" w:hAnsi="Arial" w:cs="Arial"/>
                <w:color w:val="000000"/>
                <w:sz w:val="20"/>
                <w:szCs w:val="20"/>
              </w:rPr>
              <w:t>23</w:t>
            </w:r>
          </w:p>
        </w:tc>
        <w:tc>
          <w:tcPr>
            <w:tcW w:w="1440" w:type="dxa"/>
          </w:tcPr>
          <w:p w14:paraId="4D030990" w14:textId="77777777" w:rsidR="0057248D" w:rsidRPr="00441365" w:rsidRDefault="0057248D" w:rsidP="0057248D">
            <w:pPr>
              <w:pStyle w:val="PlainText"/>
              <w:contextualSpacing/>
              <w:jc w:val="center"/>
              <w:rPr>
                <w:rFonts w:ascii="Arial" w:hAnsi="Arial" w:cs="Arial"/>
                <w:color w:val="000000"/>
                <w:sz w:val="20"/>
                <w:szCs w:val="20"/>
              </w:rPr>
            </w:pPr>
            <w:r w:rsidRPr="00441365">
              <w:rPr>
                <w:rFonts w:ascii="Arial" w:hAnsi="Arial" w:cs="Arial"/>
                <w:color w:val="000000"/>
                <w:sz w:val="20"/>
                <w:szCs w:val="20"/>
              </w:rPr>
              <w:t>45</w:t>
            </w:r>
          </w:p>
        </w:tc>
        <w:tc>
          <w:tcPr>
            <w:tcW w:w="992" w:type="dxa"/>
          </w:tcPr>
          <w:p w14:paraId="0892C5E3" w14:textId="77777777" w:rsidR="0057248D" w:rsidRPr="00441365" w:rsidRDefault="0057248D" w:rsidP="0057248D">
            <w:pPr>
              <w:pStyle w:val="PlainText"/>
              <w:ind w:left="1440" w:hanging="1440"/>
              <w:contextualSpacing/>
              <w:jc w:val="center"/>
              <w:rPr>
                <w:rFonts w:ascii="Arial" w:hAnsi="Arial" w:cs="Arial"/>
                <w:color w:val="000000"/>
                <w:sz w:val="20"/>
                <w:szCs w:val="20"/>
              </w:rPr>
            </w:pPr>
            <w:r w:rsidRPr="00441365">
              <w:rPr>
                <w:rFonts w:ascii="Arial" w:hAnsi="Arial" w:cs="Arial"/>
                <w:color w:val="000000"/>
                <w:sz w:val="20"/>
                <w:szCs w:val="20"/>
              </w:rPr>
              <w:t>32</w:t>
            </w:r>
          </w:p>
        </w:tc>
        <w:tc>
          <w:tcPr>
            <w:tcW w:w="992" w:type="dxa"/>
            <w:vAlign w:val="bottom"/>
          </w:tcPr>
          <w:p w14:paraId="01BE5083" w14:textId="77777777" w:rsidR="0057248D" w:rsidRPr="00441365" w:rsidRDefault="0057248D" w:rsidP="0057248D">
            <w:pPr>
              <w:pStyle w:val="PlainText"/>
              <w:ind w:left="1440" w:hanging="1440"/>
              <w:contextualSpacing/>
              <w:jc w:val="center"/>
              <w:rPr>
                <w:rFonts w:ascii="Arial" w:hAnsi="Arial" w:cs="Arial"/>
                <w:color w:val="000000"/>
                <w:sz w:val="20"/>
                <w:szCs w:val="20"/>
              </w:rPr>
            </w:pPr>
            <w:r w:rsidRPr="00441365">
              <w:rPr>
                <w:rFonts w:ascii="Arial" w:hAnsi="Arial" w:cs="Arial"/>
                <w:color w:val="000000"/>
                <w:sz w:val="20"/>
                <w:szCs w:val="20"/>
              </w:rPr>
              <w:t>*</w:t>
            </w:r>
          </w:p>
        </w:tc>
      </w:tr>
      <w:tr w:rsidR="0057248D" w:rsidRPr="00294ADD" w14:paraId="45008ECC" w14:textId="77777777" w:rsidTr="0057248D">
        <w:trPr>
          <w:jc w:val="left"/>
        </w:trPr>
        <w:tc>
          <w:tcPr>
            <w:tcW w:w="2160" w:type="dxa"/>
            <w:vAlign w:val="top"/>
          </w:tcPr>
          <w:p w14:paraId="52AC860E" w14:textId="77777777" w:rsidR="0057248D" w:rsidRPr="00294ADD" w:rsidRDefault="0057248D" w:rsidP="0057248D">
            <w:pPr>
              <w:pStyle w:val="PlainText"/>
              <w:contextualSpacing/>
              <w:rPr>
                <w:rFonts w:ascii="Arial" w:hAnsi="Arial" w:cs="Arial"/>
                <w:bCs/>
                <w:sz w:val="20"/>
                <w:szCs w:val="20"/>
              </w:rPr>
            </w:pPr>
            <w:r w:rsidRPr="00294ADD">
              <w:rPr>
                <w:rFonts w:ascii="Arial" w:hAnsi="Arial" w:cs="Arial"/>
                <w:bCs/>
                <w:sz w:val="20"/>
                <w:szCs w:val="20"/>
              </w:rPr>
              <w:t>January 8-11</w:t>
            </w:r>
          </w:p>
        </w:tc>
        <w:tc>
          <w:tcPr>
            <w:tcW w:w="1584" w:type="dxa"/>
            <w:vAlign w:val="bottom"/>
          </w:tcPr>
          <w:p w14:paraId="3F9FABDD" w14:textId="77777777" w:rsidR="0057248D" w:rsidRPr="00294ADD" w:rsidRDefault="0057248D" w:rsidP="0057248D">
            <w:pPr>
              <w:pStyle w:val="PlainText"/>
              <w:contextualSpacing/>
              <w:jc w:val="center"/>
              <w:rPr>
                <w:rFonts w:ascii="Arial" w:hAnsi="Arial" w:cs="Arial"/>
                <w:color w:val="000000"/>
                <w:sz w:val="20"/>
                <w:szCs w:val="20"/>
              </w:rPr>
            </w:pPr>
            <w:r w:rsidRPr="00294ADD">
              <w:rPr>
                <w:rFonts w:ascii="Arial" w:hAnsi="Arial" w:cs="Arial"/>
                <w:color w:val="000000"/>
                <w:sz w:val="20"/>
                <w:szCs w:val="20"/>
              </w:rPr>
              <w:t>3</w:t>
            </w:r>
          </w:p>
        </w:tc>
        <w:tc>
          <w:tcPr>
            <w:tcW w:w="1584" w:type="dxa"/>
          </w:tcPr>
          <w:p w14:paraId="6B9122E3" w14:textId="77777777" w:rsidR="0057248D" w:rsidRPr="00294ADD" w:rsidRDefault="0057248D" w:rsidP="0057248D">
            <w:pPr>
              <w:pStyle w:val="PlainText"/>
              <w:contextualSpacing/>
              <w:jc w:val="center"/>
              <w:rPr>
                <w:rFonts w:ascii="Arial" w:hAnsi="Arial" w:cs="Arial"/>
                <w:color w:val="000000"/>
                <w:sz w:val="20"/>
                <w:szCs w:val="20"/>
              </w:rPr>
            </w:pPr>
            <w:r w:rsidRPr="00294ADD">
              <w:rPr>
                <w:rFonts w:ascii="Arial" w:hAnsi="Arial" w:cs="Arial"/>
                <w:color w:val="000000"/>
                <w:sz w:val="20"/>
                <w:szCs w:val="20"/>
              </w:rPr>
              <w:t>13</w:t>
            </w:r>
          </w:p>
        </w:tc>
        <w:tc>
          <w:tcPr>
            <w:tcW w:w="1440" w:type="dxa"/>
          </w:tcPr>
          <w:p w14:paraId="39F443FE" w14:textId="77777777" w:rsidR="0057248D" w:rsidRPr="00294ADD" w:rsidRDefault="0057248D" w:rsidP="0057248D">
            <w:pPr>
              <w:pStyle w:val="PlainText"/>
              <w:contextualSpacing/>
              <w:jc w:val="center"/>
              <w:rPr>
                <w:rFonts w:ascii="Arial" w:hAnsi="Arial" w:cs="Arial"/>
                <w:color w:val="000000"/>
                <w:sz w:val="20"/>
                <w:szCs w:val="20"/>
              </w:rPr>
            </w:pPr>
            <w:r w:rsidRPr="00294ADD">
              <w:rPr>
                <w:rFonts w:ascii="Arial" w:hAnsi="Arial" w:cs="Arial"/>
                <w:color w:val="000000"/>
                <w:sz w:val="20"/>
                <w:szCs w:val="20"/>
              </w:rPr>
              <w:t>37</w:t>
            </w:r>
          </w:p>
        </w:tc>
        <w:tc>
          <w:tcPr>
            <w:tcW w:w="992" w:type="dxa"/>
          </w:tcPr>
          <w:p w14:paraId="6AE145E8" w14:textId="77777777" w:rsidR="0057248D" w:rsidRPr="00294ADD" w:rsidRDefault="0057248D" w:rsidP="0057248D">
            <w:pPr>
              <w:pStyle w:val="PlainText"/>
              <w:ind w:left="1440" w:hanging="1440"/>
              <w:contextualSpacing/>
              <w:jc w:val="center"/>
              <w:rPr>
                <w:rFonts w:ascii="Arial" w:hAnsi="Arial" w:cs="Arial"/>
                <w:color w:val="000000"/>
                <w:sz w:val="20"/>
                <w:szCs w:val="20"/>
              </w:rPr>
            </w:pPr>
            <w:r w:rsidRPr="00294ADD">
              <w:rPr>
                <w:rFonts w:ascii="Arial" w:hAnsi="Arial" w:cs="Arial"/>
                <w:color w:val="000000"/>
                <w:sz w:val="20"/>
                <w:szCs w:val="20"/>
              </w:rPr>
              <w:t>50</w:t>
            </w:r>
          </w:p>
        </w:tc>
        <w:tc>
          <w:tcPr>
            <w:tcW w:w="992" w:type="dxa"/>
            <w:vAlign w:val="bottom"/>
          </w:tcPr>
          <w:p w14:paraId="5F43BEEE" w14:textId="77777777" w:rsidR="0057248D" w:rsidRPr="00294ADD" w:rsidRDefault="0057248D" w:rsidP="0057248D">
            <w:pPr>
              <w:pStyle w:val="PlainText"/>
              <w:ind w:left="1440" w:hanging="1440"/>
              <w:contextualSpacing/>
              <w:jc w:val="center"/>
              <w:rPr>
                <w:rFonts w:ascii="Arial" w:hAnsi="Arial" w:cs="Arial"/>
                <w:color w:val="000000"/>
                <w:sz w:val="20"/>
                <w:szCs w:val="20"/>
              </w:rPr>
            </w:pPr>
            <w:r w:rsidRPr="00294ADD">
              <w:rPr>
                <w:rFonts w:ascii="Arial" w:hAnsi="Arial" w:cs="Arial"/>
                <w:color w:val="000000"/>
                <w:sz w:val="20"/>
                <w:szCs w:val="20"/>
              </w:rPr>
              <w:t>*</w:t>
            </w:r>
          </w:p>
        </w:tc>
      </w:tr>
      <w:tr w:rsidR="0057248D" w14:paraId="2F1C3A00" w14:textId="77777777" w:rsidTr="0057248D">
        <w:trPr>
          <w:jc w:val="left"/>
        </w:trPr>
        <w:tc>
          <w:tcPr>
            <w:tcW w:w="2160" w:type="dxa"/>
            <w:vAlign w:val="top"/>
          </w:tcPr>
          <w:p w14:paraId="4172F5E3" w14:textId="77777777" w:rsidR="0057248D" w:rsidRPr="001072A1" w:rsidRDefault="0057248D" w:rsidP="0057248D">
            <w:pPr>
              <w:pStyle w:val="PlainText"/>
              <w:contextualSpacing/>
              <w:rPr>
                <w:rFonts w:ascii="Arial" w:hAnsi="Arial" w:cs="Arial"/>
                <w:bCs/>
                <w:sz w:val="20"/>
                <w:szCs w:val="20"/>
              </w:rPr>
            </w:pPr>
            <w:r w:rsidRPr="001072A1">
              <w:rPr>
                <w:rFonts w:ascii="Arial" w:hAnsi="Arial" w:cs="Arial"/>
                <w:bCs/>
                <w:sz w:val="20"/>
                <w:szCs w:val="20"/>
              </w:rPr>
              <w:t>December 18-21</w:t>
            </w:r>
          </w:p>
        </w:tc>
        <w:tc>
          <w:tcPr>
            <w:tcW w:w="1584" w:type="dxa"/>
            <w:vAlign w:val="bottom"/>
          </w:tcPr>
          <w:p w14:paraId="724FCDC5" w14:textId="77777777" w:rsidR="0057248D" w:rsidRPr="001072A1" w:rsidRDefault="0057248D" w:rsidP="0057248D">
            <w:pPr>
              <w:pStyle w:val="PlainText"/>
              <w:contextualSpacing/>
              <w:jc w:val="center"/>
              <w:rPr>
                <w:rFonts w:ascii="Arial" w:hAnsi="Arial" w:cs="Arial"/>
                <w:color w:val="000000"/>
                <w:sz w:val="20"/>
                <w:szCs w:val="20"/>
              </w:rPr>
            </w:pPr>
            <w:r w:rsidRPr="001072A1">
              <w:rPr>
                <w:rFonts w:ascii="Arial" w:hAnsi="Arial" w:cs="Arial"/>
                <w:color w:val="000000"/>
                <w:sz w:val="20"/>
                <w:szCs w:val="20"/>
              </w:rPr>
              <w:t>*</w:t>
            </w:r>
          </w:p>
        </w:tc>
        <w:tc>
          <w:tcPr>
            <w:tcW w:w="1584" w:type="dxa"/>
          </w:tcPr>
          <w:p w14:paraId="7A95E344" w14:textId="77777777" w:rsidR="0057248D" w:rsidRPr="001072A1" w:rsidRDefault="0057248D" w:rsidP="0057248D">
            <w:pPr>
              <w:pStyle w:val="PlainText"/>
              <w:contextualSpacing/>
              <w:jc w:val="center"/>
              <w:rPr>
                <w:rFonts w:ascii="Arial" w:hAnsi="Arial" w:cs="Arial"/>
                <w:color w:val="000000"/>
                <w:sz w:val="20"/>
                <w:szCs w:val="20"/>
              </w:rPr>
            </w:pPr>
            <w:r w:rsidRPr="001072A1">
              <w:rPr>
                <w:rFonts w:ascii="Arial" w:hAnsi="Arial" w:cs="Arial"/>
                <w:color w:val="000000"/>
                <w:sz w:val="20"/>
                <w:szCs w:val="20"/>
              </w:rPr>
              <w:t>2</w:t>
            </w:r>
          </w:p>
        </w:tc>
        <w:tc>
          <w:tcPr>
            <w:tcW w:w="1440" w:type="dxa"/>
          </w:tcPr>
          <w:p w14:paraId="633CACB3" w14:textId="77777777" w:rsidR="0057248D" w:rsidRPr="001072A1" w:rsidRDefault="0057248D" w:rsidP="0057248D">
            <w:pPr>
              <w:pStyle w:val="PlainText"/>
              <w:contextualSpacing/>
              <w:jc w:val="center"/>
              <w:rPr>
                <w:rFonts w:ascii="Arial" w:hAnsi="Arial" w:cs="Arial"/>
                <w:color w:val="000000"/>
                <w:sz w:val="20"/>
                <w:szCs w:val="20"/>
              </w:rPr>
            </w:pPr>
            <w:r w:rsidRPr="001072A1">
              <w:rPr>
                <w:rFonts w:ascii="Arial" w:hAnsi="Arial" w:cs="Arial"/>
                <w:color w:val="000000"/>
                <w:sz w:val="20"/>
                <w:szCs w:val="20"/>
              </w:rPr>
              <w:t>11</w:t>
            </w:r>
          </w:p>
        </w:tc>
        <w:tc>
          <w:tcPr>
            <w:tcW w:w="992" w:type="dxa"/>
          </w:tcPr>
          <w:p w14:paraId="29BA38C1" w14:textId="77777777" w:rsidR="0057248D" w:rsidRPr="001072A1" w:rsidRDefault="0057248D" w:rsidP="0057248D">
            <w:pPr>
              <w:pStyle w:val="PlainText"/>
              <w:ind w:left="1440" w:hanging="1440"/>
              <w:contextualSpacing/>
              <w:jc w:val="center"/>
              <w:rPr>
                <w:rFonts w:ascii="Arial" w:hAnsi="Arial" w:cs="Arial"/>
                <w:color w:val="000000"/>
                <w:sz w:val="20"/>
                <w:szCs w:val="20"/>
              </w:rPr>
            </w:pPr>
            <w:r w:rsidRPr="001072A1">
              <w:rPr>
                <w:rFonts w:ascii="Arial" w:hAnsi="Arial" w:cs="Arial"/>
                <w:color w:val="000000"/>
                <w:sz w:val="20"/>
                <w:szCs w:val="20"/>
              </w:rPr>
              <w:t>86</w:t>
            </w:r>
          </w:p>
        </w:tc>
        <w:tc>
          <w:tcPr>
            <w:tcW w:w="992" w:type="dxa"/>
            <w:vAlign w:val="bottom"/>
          </w:tcPr>
          <w:p w14:paraId="682002E7" w14:textId="77777777" w:rsidR="0057248D" w:rsidRPr="001072A1" w:rsidRDefault="0057248D" w:rsidP="0057248D">
            <w:pPr>
              <w:pStyle w:val="PlainText"/>
              <w:ind w:left="1440" w:hanging="1440"/>
              <w:contextualSpacing/>
              <w:jc w:val="center"/>
              <w:rPr>
                <w:rFonts w:ascii="Arial" w:hAnsi="Arial" w:cs="Arial"/>
                <w:color w:val="000000"/>
                <w:sz w:val="20"/>
                <w:szCs w:val="20"/>
              </w:rPr>
            </w:pPr>
            <w:r w:rsidRPr="001072A1">
              <w:rPr>
                <w:rFonts w:ascii="Arial" w:hAnsi="Arial" w:cs="Arial"/>
                <w:color w:val="000000"/>
                <w:sz w:val="20"/>
                <w:szCs w:val="20"/>
              </w:rPr>
              <w:t>1</w:t>
            </w:r>
          </w:p>
        </w:tc>
      </w:tr>
    </w:tbl>
    <w:p w14:paraId="4C07DED4" w14:textId="435B4710" w:rsidR="00294ADD" w:rsidRDefault="00294ADD" w:rsidP="00924B9A">
      <w:pPr>
        <w:keepNext w:val="0"/>
        <w:keepLines w:val="0"/>
        <w:suppressAutoHyphens w:val="0"/>
        <w:spacing w:after="0" w:line="240" w:lineRule="auto"/>
        <w:contextualSpacing/>
        <w:rPr>
          <w:rFonts w:cs="Arial"/>
          <w:bCs/>
        </w:rPr>
      </w:pPr>
    </w:p>
    <w:p w14:paraId="795F0DE9" w14:textId="143B8290" w:rsidR="00804B4F" w:rsidRDefault="00804B4F" w:rsidP="00804B4F">
      <w:pPr>
        <w:spacing w:after="0"/>
        <w:rPr>
          <w:rFonts w:cstheme="minorHAnsi"/>
        </w:rPr>
      </w:pPr>
      <w:r>
        <w:rPr>
          <w:rFonts w:cstheme="minorHAnsi"/>
        </w:rPr>
        <w:t xml:space="preserve">129. Are you partially vaccinated, that is, have you received one dose out of a two-dose vaccine, or are you fully vaccinated? </w:t>
      </w:r>
    </w:p>
    <w:p w14:paraId="4A0C8888" w14:textId="77777777" w:rsidR="00C62B9E" w:rsidRDefault="00C62B9E" w:rsidP="00804B4F">
      <w:pPr>
        <w:spacing w:after="0"/>
        <w:rPr>
          <w:rFonts w:cstheme="minorHAnsi"/>
        </w:rPr>
      </w:pPr>
    </w:p>
    <w:p w14:paraId="129F4389" w14:textId="2E5916E9" w:rsidR="00804B4F" w:rsidRPr="001B3706" w:rsidRDefault="00BA206A" w:rsidP="00804B4F">
      <w:pPr>
        <w:spacing w:after="0"/>
        <w:rPr>
          <w:rFonts w:cs="Arial"/>
          <w:bCs/>
          <w:i/>
          <w:iCs/>
        </w:rPr>
      </w:pPr>
      <w:r w:rsidRPr="001B3706">
        <w:rPr>
          <w:rFonts w:cs="Arial"/>
          <w:bCs/>
          <w:i/>
          <w:iCs/>
        </w:rPr>
        <w:t xml:space="preserve">Base: </w:t>
      </w:r>
      <w:r w:rsidR="001B3706">
        <w:rPr>
          <w:rFonts w:cs="Arial"/>
          <w:bCs/>
          <w:i/>
          <w:iCs/>
        </w:rPr>
        <w:t>H</w:t>
      </w:r>
      <w:r w:rsidR="001B3706" w:rsidRPr="001B3706">
        <w:rPr>
          <w:rFonts w:cs="Arial"/>
          <w:bCs/>
          <w:i/>
          <w:iCs/>
        </w:rPr>
        <w:t xml:space="preserve">ave </w:t>
      </w:r>
      <w:r w:rsidR="001B3706">
        <w:rPr>
          <w:rFonts w:cs="Arial"/>
          <w:bCs/>
          <w:i/>
          <w:iCs/>
        </w:rPr>
        <w:t xml:space="preserve">personally </w:t>
      </w:r>
      <w:r w:rsidR="001B3706" w:rsidRPr="001B3706">
        <w:rPr>
          <w:rFonts w:cs="Arial"/>
          <w:bCs/>
          <w:i/>
          <w:iCs/>
        </w:rPr>
        <w:t>received the vaccine</w:t>
      </w:r>
    </w:p>
    <w:tbl>
      <w:tblPr>
        <w:tblStyle w:val="TableGrid"/>
        <w:tblW w:w="7040" w:type="dxa"/>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60"/>
        <w:gridCol w:w="2016"/>
        <w:gridCol w:w="2016"/>
        <w:gridCol w:w="848"/>
      </w:tblGrid>
      <w:tr w:rsidR="00B003E7" w:rsidRPr="00FE56EA" w14:paraId="5C317B7A" w14:textId="31DA608F" w:rsidTr="001B3706">
        <w:trPr>
          <w:trHeight w:val="503"/>
          <w:jc w:val="left"/>
        </w:trPr>
        <w:tc>
          <w:tcPr>
            <w:tcW w:w="2160" w:type="dxa"/>
          </w:tcPr>
          <w:p w14:paraId="15EF818C" w14:textId="77777777" w:rsidR="00B003E7" w:rsidRPr="00FE56EA" w:rsidRDefault="00B003E7" w:rsidP="00B003E7">
            <w:pPr>
              <w:pStyle w:val="PlainText"/>
              <w:contextualSpacing/>
              <w:rPr>
                <w:rFonts w:ascii="Arial" w:hAnsi="Arial" w:cs="Arial"/>
                <w:b/>
                <w:bCs/>
                <w:sz w:val="20"/>
                <w:szCs w:val="20"/>
              </w:rPr>
            </w:pPr>
            <w:r w:rsidRPr="00FE56EA">
              <w:rPr>
                <w:rFonts w:ascii="Arial" w:hAnsi="Arial" w:cs="Arial"/>
                <w:i/>
                <w:iCs/>
                <w:sz w:val="20"/>
                <w:szCs w:val="20"/>
              </w:rPr>
              <w:t>Wave:</w:t>
            </w:r>
          </w:p>
        </w:tc>
        <w:tc>
          <w:tcPr>
            <w:tcW w:w="2016" w:type="dxa"/>
            <w:shd w:val="clear" w:color="auto" w:fill="auto"/>
          </w:tcPr>
          <w:p w14:paraId="20498F75" w14:textId="070AF762" w:rsidR="00B003E7" w:rsidRPr="00B86FC6" w:rsidRDefault="002F495D" w:rsidP="001B3706">
            <w:pPr>
              <w:pStyle w:val="PlainText"/>
              <w:contextualSpacing/>
              <w:jc w:val="center"/>
              <w:rPr>
                <w:rFonts w:ascii="Arial" w:hAnsi="Arial" w:cs="Arial"/>
                <w:sz w:val="20"/>
                <w:szCs w:val="20"/>
                <w:u w:val="single"/>
              </w:rPr>
            </w:pPr>
            <w:r w:rsidRPr="00BB7813">
              <w:rPr>
                <w:rFonts w:ascii="Arial" w:hAnsi="Arial" w:cs="Arial"/>
                <w:sz w:val="20"/>
                <w:szCs w:val="20"/>
                <w:u w:val="single"/>
              </w:rPr>
              <w:t>Partially vaccinated (received one dose of two)</w:t>
            </w:r>
          </w:p>
        </w:tc>
        <w:tc>
          <w:tcPr>
            <w:tcW w:w="2016" w:type="dxa"/>
          </w:tcPr>
          <w:p w14:paraId="41114CCD" w14:textId="636A7F3E" w:rsidR="00B003E7" w:rsidRPr="00B86FC6" w:rsidRDefault="002F495D" w:rsidP="001B3706">
            <w:pPr>
              <w:pStyle w:val="PlainText"/>
              <w:contextualSpacing/>
              <w:jc w:val="center"/>
              <w:rPr>
                <w:rFonts w:ascii="Arial" w:hAnsi="Arial" w:cs="Arial"/>
                <w:sz w:val="20"/>
                <w:szCs w:val="20"/>
                <w:u w:val="single"/>
              </w:rPr>
            </w:pPr>
            <w:r w:rsidRPr="00BB7813">
              <w:rPr>
                <w:rFonts w:ascii="Arial" w:hAnsi="Arial" w:cs="Arial"/>
                <w:sz w:val="20"/>
                <w:szCs w:val="20"/>
                <w:u w:val="single"/>
              </w:rPr>
              <w:t>Fully vaccinated (received two doses, or a single-dose vaccine like J&amp;J)</w:t>
            </w:r>
          </w:p>
        </w:tc>
        <w:tc>
          <w:tcPr>
            <w:tcW w:w="848" w:type="dxa"/>
          </w:tcPr>
          <w:p w14:paraId="070EA9A2" w14:textId="77777777" w:rsidR="00B003E7" w:rsidRDefault="00B003E7" w:rsidP="001B3706">
            <w:pPr>
              <w:pStyle w:val="PlainText"/>
              <w:contextualSpacing/>
              <w:jc w:val="center"/>
              <w:rPr>
                <w:rFonts w:ascii="Arial" w:hAnsi="Arial" w:cs="Arial"/>
                <w:sz w:val="20"/>
                <w:szCs w:val="20"/>
                <w:u w:val="single"/>
              </w:rPr>
            </w:pPr>
          </w:p>
          <w:p w14:paraId="588E59EE" w14:textId="77777777" w:rsidR="00B003E7" w:rsidRDefault="00B003E7" w:rsidP="001B3706">
            <w:pPr>
              <w:pStyle w:val="PlainText"/>
              <w:contextualSpacing/>
              <w:jc w:val="center"/>
              <w:rPr>
                <w:rFonts w:ascii="Arial" w:hAnsi="Arial" w:cs="Arial"/>
                <w:sz w:val="20"/>
                <w:szCs w:val="20"/>
                <w:u w:val="single"/>
              </w:rPr>
            </w:pPr>
          </w:p>
          <w:p w14:paraId="681CF47F" w14:textId="77777777" w:rsidR="00B003E7" w:rsidRDefault="00B003E7" w:rsidP="001B3706">
            <w:pPr>
              <w:pStyle w:val="PlainText"/>
              <w:contextualSpacing/>
              <w:jc w:val="center"/>
              <w:rPr>
                <w:rFonts w:ascii="Arial" w:hAnsi="Arial" w:cs="Arial"/>
                <w:sz w:val="20"/>
                <w:szCs w:val="20"/>
                <w:u w:val="single"/>
              </w:rPr>
            </w:pPr>
          </w:p>
          <w:p w14:paraId="21B710DD" w14:textId="39DCA1B3" w:rsidR="00B003E7" w:rsidRPr="00FE56EA" w:rsidRDefault="00B003E7" w:rsidP="001B3706">
            <w:pPr>
              <w:keepNext w:val="0"/>
              <w:keepLines w:val="0"/>
              <w:suppressAutoHyphens w:val="0"/>
              <w:spacing w:after="320" w:line="240" w:lineRule="auto"/>
              <w:jc w:val="center"/>
            </w:pPr>
            <w:r w:rsidRPr="00FE5F08">
              <w:rPr>
                <w:rFonts w:cs="Arial"/>
                <w:u w:val="single"/>
              </w:rPr>
              <w:t>Skipped</w:t>
            </w:r>
          </w:p>
        </w:tc>
      </w:tr>
      <w:tr w:rsidR="007C5F06" w:rsidRPr="00FE56EA" w14:paraId="222ABF74" w14:textId="77777777" w:rsidTr="001B3706">
        <w:trPr>
          <w:trHeight w:val="144"/>
          <w:jc w:val="left"/>
        </w:trPr>
        <w:tc>
          <w:tcPr>
            <w:tcW w:w="2160" w:type="dxa"/>
          </w:tcPr>
          <w:p w14:paraId="54E1E703" w14:textId="5DCB8120" w:rsidR="007C5F06" w:rsidRDefault="001E4096" w:rsidP="00B003E7">
            <w:pPr>
              <w:pStyle w:val="PlainText"/>
              <w:contextualSpacing/>
              <w:rPr>
                <w:rFonts w:ascii="Arial" w:hAnsi="Arial" w:cs="Arial"/>
                <w:b/>
                <w:bCs/>
                <w:sz w:val="20"/>
                <w:szCs w:val="20"/>
              </w:rPr>
            </w:pPr>
            <w:r>
              <w:rPr>
                <w:rFonts w:ascii="Arial" w:hAnsi="Arial" w:cs="Arial"/>
                <w:b/>
                <w:bCs/>
                <w:sz w:val="20"/>
                <w:szCs w:val="20"/>
              </w:rPr>
              <w:t>April 16-19</w:t>
            </w:r>
          </w:p>
        </w:tc>
        <w:tc>
          <w:tcPr>
            <w:tcW w:w="2016" w:type="dxa"/>
            <w:shd w:val="clear" w:color="auto" w:fill="auto"/>
          </w:tcPr>
          <w:p w14:paraId="796830A8" w14:textId="589735F6" w:rsidR="007C5F06" w:rsidRPr="00BB7813" w:rsidRDefault="00AE3062" w:rsidP="001B3706">
            <w:pPr>
              <w:pStyle w:val="PlainText"/>
              <w:contextualSpacing/>
              <w:jc w:val="center"/>
              <w:rPr>
                <w:rFonts w:ascii="Arial" w:hAnsi="Arial" w:cs="Arial"/>
                <w:b/>
                <w:bCs/>
                <w:sz w:val="20"/>
                <w:szCs w:val="20"/>
              </w:rPr>
            </w:pPr>
            <w:r>
              <w:rPr>
                <w:rFonts w:ascii="Arial" w:hAnsi="Arial" w:cs="Arial"/>
                <w:b/>
                <w:bCs/>
                <w:sz w:val="20"/>
                <w:szCs w:val="20"/>
              </w:rPr>
              <w:t>27</w:t>
            </w:r>
          </w:p>
        </w:tc>
        <w:tc>
          <w:tcPr>
            <w:tcW w:w="2016" w:type="dxa"/>
          </w:tcPr>
          <w:p w14:paraId="2D1FA3AE" w14:textId="189B0144" w:rsidR="007C5F06" w:rsidRPr="00BB7813" w:rsidRDefault="00AE3062" w:rsidP="001B3706">
            <w:pPr>
              <w:pStyle w:val="PlainText"/>
              <w:contextualSpacing/>
              <w:jc w:val="center"/>
              <w:rPr>
                <w:rFonts w:ascii="Arial" w:hAnsi="Arial" w:cs="Arial"/>
                <w:b/>
                <w:bCs/>
                <w:sz w:val="20"/>
                <w:szCs w:val="20"/>
              </w:rPr>
            </w:pPr>
            <w:r>
              <w:rPr>
                <w:rFonts w:ascii="Arial" w:hAnsi="Arial" w:cs="Arial"/>
                <w:b/>
                <w:bCs/>
                <w:sz w:val="20"/>
                <w:szCs w:val="20"/>
              </w:rPr>
              <w:t>73</w:t>
            </w:r>
          </w:p>
        </w:tc>
        <w:tc>
          <w:tcPr>
            <w:tcW w:w="848" w:type="dxa"/>
          </w:tcPr>
          <w:p w14:paraId="31D70D6C" w14:textId="0D8C4AD9" w:rsidR="007C5F06" w:rsidRPr="00BB7813" w:rsidRDefault="00AE3062" w:rsidP="001B3706">
            <w:pPr>
              <w:pStyle w:val="PlainText"/>
              <w:contextualSpacing/>
              <w:jc w:val="center"/>
              <w:rPr>
                <w:rFonts w:ascii="Arial" w:hAnsi="Arial" w:cs="Arial"/>
                <w:b/>
                <w:bCs/>
                <w:sz w:val="20"/>
                <w:szCs w:val="20"/>
              </w:rPr>
            </w:pPr>
            <w:r>
              <w:rPr>
                <w:rFonts w:ascii="Arial" w:hAnsi="Arial" w:cs="Arial"/>
                <w:b/>
                <w:bCs/>
                <w:sz w:val="20"/>
                <w:szCs w:val="20"/>
              </w:rPr>
              <w:t>*</w:t>
            </w:r>
          </w:p>
        </w:tc>
      </w:tr>
      <w:tr w:rsidR="001B3706" w:rsidRPr="00FE56EA" w14:paraId="698CBF2C" w14:textId="77777777" w:rsidTr="001B3706">
        <w:trPr>
          <w:trHeight w:val="144"/>
          <w:jc w:val="left"/>
        </w:trPr>
        <w:tc>
          <w:tcPr>
            <w:tcW w:w="2160" w:type="dxa"/>
          </w:tcPr>
          <w:p w14:paraId="66EE7E3B" w14:textId="2D6BC7E3" w:rsidR="001B3706" w:rsidRPr="007C5F06" w:rsidRDefault="001B3706" w:rsidP="00B003E7">
            <w:pPr>
              <w:pStyle w:val="PlainText"/>
              <w:contextualSpacing/>
              <w:rPr>
                <w:rFonts w:ascii="Arial" w:hAnsi="Arial" w:cs="Arial"/>
                <w:i/>
                <w:iCs/>
                <w:sz w:val="20"/>
                <w:szCs w:val="20"/>
              </w:rPr>
            </w:pPr>
            <w:r w:rsidRPr="007C5F06">
              <w:rPr>
                <w:rFonts w:ascii="Arial" w:hAnsi="Arial" w:cs="Arial"/>
                <w:sz w:val="20"/>
                <w:szCs w:val="20"/>
              </w:rPr>
              <w:t>April 2-5</w:t>
            </w:r>
          </w:p>
        </w:tc>
        <w:tc>
          <w:tcPr>
            <w:tcW w:w="2016" w:type="dxa"/>
            <w:shd w:val="clear" w:color="auto" w:fill="auto"/>
          </w:tcPr>
          <w:p w14:paraId="666D7CE4" w14:textId="3980CC0F" w:rsidR="001B3706" w:rsidRPr="007C5F06" w:rsidRDefault="001D111A" w:rsidP="001B3706">
            <w:pPr>
              <w:pStyle w:val="PlainText"/>
              <w:contextualSpacing/>
              <w:jc w:val="center"/>
              <w:rPr>
                <w:rFonts w:ascii="Arial" w:hAnsi="Arial" w:cs="Arial"/>
                <w:sz w:val="20"/>
                <w:szCs w:val="20"/>
              </w:rPr>
            </w:pPr>
            <w:r w:rsidRPr="007C5F06">
              <w:rPr>
                <w:rFonts w:ascii="Arial" w:hAnsi="Arial" w:cs="Arial"/>
                <w:sz w:val="20"/>
                <w:szCs w:val="20"/>
              </w:rPr>
              <w:t>36</w:t>
            </w:r>
          </w:p>
        </w:tc>
        <w:tc>
          <w:tcPr>
            <w:tcW w:w="2016" w:type="dxa"/>
          </w:tcPr>
          <w:p w14:paraId="115D2068" w14:textId="1E0349B0" w:rsidR="001B3706" w:rsidRPr="007C5F06" w:rsidRDefault="001D111A" w:rsidP="001B3706">
            <w:pPr>
              <w:pStyle w:val="PlainText"/>
              <w:contextualSpacing/>
              <w:jc w:val="center"/>
              <w:rPr>
                <w:rFonts w:ascii="Arial" w:hAnsi="Arial" w:cs="Arial"/>
                <w:sz w:val="20"/>
                <w:szCs w:val="20"/>
              </w:rPr>
            </w:pPr>
            <w:r w:rsidRPr="007C5F06">
              <w:rPr>
                <w:rFonts w:ascii="Arial" w:hAnsi="Arial" w:cs="Arial"/>
                <w:sz w:val="20"/>
                <w:szCs w:val="20"/>
              </w:rPr>
              <w:t>64</w:t>
            </w:r>
          </w:p>
        </w:tc>
        <w:tc>
          <w:tcPr>
            <w:tcW w:w="848" w:type="dxa"/>
          </w:tcPr>
          <w:p w14:paraId="3CB0E6A3" w14:textId="7F2E9C15" w:rsidR="001B3706" w:rsidRPr="007C5F06" w:rsidRDefault="001D111A" w:rsidP="001B3706">
            <w:pPr>
              <w:pStyle w:val="PlainText"/>
              <w:contextualSpacing/>
              <w:jc w:val="center"/>
              <w:rPr>
                <w:rFonts w:ascii="Arial" w:hAnsi="Arial" w:cs="Arial"/>
                <w:sz w:val="20"/>
                <w:szCs w:val="20"/>
              </w:rPr>
            </w:pPr>
            <w:r w:rsidRPr="007C5F06">
              <w:rPr>
                <w:rFonts w:ascii="Arial" w:hAnsi="Arial" w:cs="Arial"/>
                <w:sz w:val="20"/>
                <w:szCs w:val="20"/>
              </w:rPr>
              <w:t>1</w:t>
            </w:r>
          </w:p>
        </w:tc>
      </w:tr>
    </w:tbl>
    <w:p w14:paraId="253C15C7" w14:textId="0DFEEDCC" w:rsidR="00804B4F" w:rsidRDefault="00804B4F" w:rsidP="00924B9A">
      <w:pPr>
        <w:keepNext w:val="0"/>
        <w:keepLines w:val="0"/>
        <w:suppressAutoHyphens w:val="0"/>
        <w:spacing w:after="0" w:line="240" w:lineRule="auto"/>
        <w:contextualSpacing/>
        <w:rPr>
          <w:rFonts w:cs="Arial"/>
          <w:bCs/>
        </w:rPr>
      </w:pPr>
    </w:p>
    <w:p w14:paraId="18AA67D1" w14:textId="77777777" w:rsidR="007C5F06" w:rsidRDefault="007C5F06" w:rsidP="007C5F06">
      <w:pPr>
        <w:spacing w:after="0"/>
        <w:rPr>
          <w:rFonts w:cstheme="minorHAnsi"/>
        </w:rPr>
      </w:pPr>
      <w:r>
        <w:rPr>
          <w:rFonts w:cstheme="minorHAnsi"/>
        </w:rPr>
        <w:t>132. How far did you travel to get your coronavirus vaccine?</w:t>
      </w:r>
    </w:p>
    <w:p w14:paraId="246EF507" w14:textId="77777777" w:rsidR="007C5F06" w:rsidRDefault="007C5F06" w:rsidP="00924B9A">
      <w:pPr>
        <w:keepNext w:val="0"/>
        <w:keepLines w:val="0"/>
        <w:suppressAutoHyphens w:val="0"/>
        <w:spacing w:after="0" w:line="240" w:lineRule="auto"/>
        <w:contextualSpacing/>
        <w:rPr>
          <w:rFonts w:cs="Arial"/>
          <w:bCs/>
        </w:rPr>
      </w:pPr>
    </w:p>
    <w:p w14:paraId="61A7604E" w14:textId="77777777" w:rsidR="00AE3062" w:rsidRPr="001B3706" w:rsidRDefault="00AE3062" w:rsidP="00AE3062">
      <w:pPr>
        <w:spacing w:after="0"/>
        <w:rPr>
          <w:rFonts w:cs="Arial"/>
          <w:bCs/>
          <w:i/>
          <w:iCs/>
        </w:rPr>
      </w:pPr>
      <w:r w:rsidRPr="001B3706">
        <w:rPr>
          <w:rFonts w:cs="Arial"/>
          <w:bCs/>
          <w:i/>
          <w:iCs/>
        </w:rPr>
        <w:t xml:space="preserve">Base: </w:t>
      </w:r>
      <w:r>
        <w:rPr>
          <w:rFonts w:cs="Arial"/>
          <w:bCs/>
          <w:i/>
          <w:iCs/>
        </w:rPr>
        <w:t>H</w:t>
      </w:r>
      <w:r w:rsidRPr="001B3706">
        <w:rPr>
          <w:rFonts w:cs="Arial"/>
          <w:bCs/>
          <w:i/>
          <w:iCs/>
        </w:rPr>
        <w:t xml:space="preserve">ave </w:t>
      </w:r>
      <w:r>
        <w:rPr>
          <w:rFonts w:cs="Arial"/>
          <w:bCs/>
          <w:i/>
          <w:iCs/>
        </w:rPr>
        <w:t xml:space="preserve">personally </w:t>
      </w:r>
      <w:r w:rsidRPr="001B3706">
        <w:rPr>
          <w:rFonts w:cs="Arial"/>
          <w:bCs/>
          <w:i/>
          <w:iCs/>
        </w:rPr>
        <w:t>received the vaccine</w:t>
      </w:r>
    </w:p>
    <w:tbl>
      <w:tblPr>
        <w:tblStyle w:val="TableGrid"/>
        <w:tblW w:w="9056" w:type="dxa"/>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60"/>
        <w:gridCol w:w="2016"/>
        <w:gridCol w:w="2016"/>
        <w:gridCol w:w="2016"/>
        <w:gridCol w:w="848"/>
      </w:tblGrid>
      <w:tr w:rsidR="00AE3062" w:rsidRPr="00FE56EA" w14:paraId="235EB4F1" w14:textId="77777777" w:rsidTr="00157A9D">
        <w:trPr>
          <w:trHeight w:val="575"/>
          <w:jc w:val="left"/>
        </w:trPr>
        <w:tc>
          <w:tcPr>
            <w:tcW w:w="2160" w:type="dxa"/>
          </w:tcPr>
          <w:p w14:paraId="6D266C6C" w14:textId="77777777" w:rsidR="00AE3062" w:rsidRPr="00FE56EA" w:rsidRDefault="00AE3062">
            <w:pPr>
              <w:pStyle w:val="PlainText"/>
              <w:contextualSpacing/>
              <w:rPr>
                <w:rFonts w:ascii="Arial" w:hAnsi="Arial" w:cs="Arial"/>
                <w:b/>
                <w:bCs/>
                <w:sz w:val="20"/>
                <w:szCs w:val="20"/>
              </w:rPr>
            </w:pPr>
            <w:r w:rsidRPr="00FE56EA">
              <w:rPr>
                <w:rFonts w:ascii="Arial" w:hAnsi="Arial" w:cs="Arial"/>
                <w:i/>
                <w:iCs/>
                <w:sz w:val="20"/>
                <w:szCs w:val="20"/>
              </w:rPr>
              <w:t>Wave:</w:t>
            </w:r>
          </w:p>
        </w:tc>
        <w:tc>
          <w:tcPr>
            <w:tcW w:w="2016" w:type="dxa"/>
          </w:tcPr>
          <w:p w14:paraId="3EA27E54" w14:textId="65021CA0" w:rsidR="00AE3062" w:rsidRPr="00157A9D" w:rsidRDefault="00AE3062" w:rsidP="00157A9D">
            <w:pPr>
              <w:spacing w:after="0"/>
              <w:jc w:val="center"/>
              <w:rPr>
                <w:u w:val="single"/>
              </w:rPr>
            </w:pPr>
            <w:r w:rsidRPr="00157A9D">
              <w:rPr>
                <w:rFonts w:cstheme="minorHAnsi"/>
                <w:u w:val="single"/>
              </w:rPr>
              <w:t>Less than 30 minutes from home</w:t>
            </w:r>
          </w:p>
        </w:tc>
        <w:tc>
          <w:tcPr>
            <w:tcW w:w="2016" w:type="dxa"/>
            <w:shd w:val="clear" w:color="auto" w:fill="auto"/>
          </w:tcPr>
          <w:p w14:paraId="761A4E23" w14:textId="1D110942" w:rsidR="00AE3062" w:rsidRPr="00157A9D" w:rsidRDefault="00AE3062" w:rsidP="00157A9D">
            <w:pPr>
              <w:spacing w:after="0"/>
              <w:jc w:val="center"/>
              <w:rPr>
                <w:u w:val="single"/>
              </w:rPr>
            </w:pPr>
            <w:r w:rsidRPr="00157A9D">
              <w:rPr>
                <w:rFonts w:cstheme="minorHAnsi"/>
                <w:u w:val="single"/>
              </w:rPr>
              <w:t>30 minutes to an hour from home</w:t>
            </w:r>
          </w:p>
        </w:tc>
        <w:tc>
          <w:tcPr>
            <w:tcW w:w="2016" w:type="dxa"/>
          </w:tcPr>
          <w:p w14:paraId="6A348BEC" w14:textId="319CE85E" w:rsidR="00AE3062" w:rsidRPr="00157A9D" w:rsidRDefault="00AE3062" w:rsidP="00157A9D">
            <w:pPr>
              <w:spacing w:after="0"/>
              <w:jc w:val="center"/>
              <w:rPr>
                <w:u w:val="single"/>
              </w:rPr>
            </w:pPr>
            <w:r w:rsidRPr="00157A9D">
              <w:rPr>
                <w:rFonts w:cstheme="minorHAnsi"/>
                <w:u w:val="single"/>
              </w:rPr>
              <w:t>More than an hour from home</w:t>
            </w:r>
          </w:p>
        </w:tc>
        <w:tc>
          <w:tcPr>
            <w:tcW w:w="848" w:type="dxa"/>
          </w:tcPr>
          <w:p w14:paraId="6A51A983" w14:textId="77777777" w:rsidR="00AE3062" w:rsidRDefault="00AE3062">
            <w:pPr>
              <w:pStyle w:val="PlainText"/>
              <w:contextualSpacing/>
              <w:jc w:val="center"/>
              <w:rPr>
                <w:rFonts w:ascii="Arial" w:hAnsi="Arial" w:cs="Arial"/>
                <w:sz w:val="20"/>
                <w:szCs w:val="20"/>
                <w:u w:val="single"/>
              </w:rPr>
            </w:pPr>
          </w:p>
          <w:p w14:paraId="7FF98B37" w14:textId="59E0F9FA" w:rsidR="00AE3062" w:rsidRPr="00FE56EA" w:rsidRDefault="00AE3062">
            <w:pPr>
              <w:keepNext w:val="0"/>
              <w:keepLines w:val="0"/>
              <w:suppressAutoHyphens w:val="0"/>
              <w:spacing w:after="320" w:line="240" w:lineRule="auto"/>
              <w:jc w:val="center"/>
            </w:pPr>
            <w:r w:rsidRPr="00FE5F08">
              <w:rPr>
                <w:rFonts w:cs="Arial"/>
                <w:u w:val="single"/>
              </w:rPr>
              <w:t>Skipped</w:t>
            </w:r>
          </w:p>
        </w:tc>
      </w:tr>
      <w:tr w:rsidR="00AE3062" w:rsidRPr="00FE56EA" w14:paraId="22142D7A" w14:textId="77777777" w:rsidTr="00AE3062">
        <w:trPr>
          <w:trHeight w:val="144"/>
          <w:jc w:val="left"/>
        </w:trPr>
        <w:tc>
          <w:tcPr>
            <w:tcW w:w="2160" w:type="dxa"/>
          </w:tcPr>
          <w:p w14:paraId="0350540D" w14:textId="77777777" w:rsidR="00AE3062" w:rsidRDefault="00AE3062" w:rsidP="00157A9D">
            <w:pPr>
              <w:pStyle w:val="PlainText"/>
              <w:contextualSpacing/>
              <w:rPr>
                <w:rFonts w:ascii="Arial" w:hAnsi="Arial" w:cs="Arial"/>
                <w:b/>
                <w:bCs/>
                <w:sz w:val="20"/>
                <w:szCs w:val="20"/>
              </w:rPr>
            </w:pPr>
            <w:r>
              <w:rPr>
                <w:rFonts w:ascii="Arial" w:hAnsi="Arial" w:cs="Arial"/>
                <w:b/>
                <w:bCs/>
                <w:sz w:val="20"/>
                <w:szCs w:val="20"/>
              </w:rPr>
              <w:t>April 16-19</w:t>
            </w:r>
          </w:p>
        </w:tc>
        <w:tc>
          <w:tcPr>
            <w:tcW w:w="2016" w:type="dxa"/>
          </w:tcPr>
          <w:p w14:paraId="61174CC8" w14:textId="68F305F4" w:rsidR="00AE3062" w:rsidRPr="00BB7813" w:rsidRDefault="00AE3062" w:rsidP="00157A9D">
            <w:pPr>
              <w:pStyle w:val="PlainText"/>
              <w:contextualSpacing/>
              <w:jc w:val="center"/>
              <w:rPr>
                <w:rFonts w:ascii="Arial" w:hAnsi="Arial" w:cs="Arial"/>
                <w:b/>
                <w:bCs/>
                <w:sz w:val="20"/>
                <w:szCs w:val="20"/>
              </w:rPr>
            </w:pPr>
            <w:r>
              <w:rPr>
                <w:rFonts w:ascii="Arial" w:hAnsi="Arial" w:cs="Arial"/>
                <w:b/>
                <w:bCs/>
                <w:sz w:val="20"/>
                <w:szCs w:val="20"/>
              </w:rPr>
              <w:t>76</w:t>
            </w:r>
          </w:p>
        </w:tc>
        <w:tc>
          <w:tcPr>
            <w:tcW w:w="2016" w:type="dxa"/>
            <w:shd w:val="clear" w:color="auto" w:fill="auto"/>
          </w:tcPr>
          <w:p w14:paraId="3BB529AD" w14:textId="6436AB54" w:rsidR="00AE3062" w:rsidRPr="00BB7813" w:rsidRDefault="00AE3062" w:rsidP="00157A9D">
            <w:pPr>
              <w:pStyle w:val="PlainText"/>
              <w:contextualSpacing/>
              <w:jc w:val="center"/>
              <w:rPr>
                <w:rFonts w:ascii="Arial" w:hAnsi="Arial" w:cs="Arial"/>
                <w:b/>
                <w:bCs/>
                <w:sz w:val="20"/>
                <w:szCs w:val="20"/>
              </w:rPr>
            </w:pPr>
            <w:r>
              <w:rPr>
                <w:rFonts w:ascii="Arial" w:hAnsi="Arial" w:cs="Arial"/>
                <w:b/>
                <w:bCs/>
                <w:sz w:val="20"/>
                <w:szCs w:val="20"/>
              </w:rPr>
              <w:t>20</w:t>
            </w:r>
          </w:p>
        </w:tc>
        <w:tc>
          <w:tcPr>
            <w:tcW w:w="2016" w:type="dxa"/>
          </w:tcPr>
          <w:p w14:paraId="300C991C" w14:textId="2057A1F0" w:rsidR="00AE3062" w:rsidRPr="00BB7813" w:rsidRDefault="00AE3062" w:rsidP="00157A9D">
            <w:pPr>
              <w:pStyle w:val="PlainText"/>
              <w:contextualSpacing/>
              <w:jc w:val="center"/>
              <w:rPr>
                <w:rFonts w:ascii="Arial" w:hAnsi="Arial" w:cs="Arial"/>
                <w:b/>
                <w:bCs/>
                <w:sz w:val="20"/>
                <w:szCs w:val="20"/>
              </w:rPr>
            </w:pPr>
            <w:r>
              <w:rPr>
                <w:rFonts w:ascii="Arial" w:hAnsi="Arial" w:cs="Arial"/>
                <w:b/>
                <w:bCs/>
                <w:sz w:val="20"/>
                <w:szCs w:val="20"/>
              </w:rPr>
              <w:t>3</w:t>
            </w:r>
          </w:p>
        </w:tc>
        <w:tc>
          <w:tcPr>
            <w:tcW w:w="848" w:type="dxa"/>
          </w:tcPr>
          <w:p w14:paraId="6E5A87AF" w14:textId="5CEC47A8" w:rsidR="00AE3062" w:rsidRPr="00BB7813" w:rsidRDefault="00AE3062" w:rsidP="00157A9D">
            <w:pPr>
              <w:pStyle w:val="PlainText"/>
              <w:contextualSpacing/>
              <w:jc w:val="center"/>
              <w:rPr>
                <w:rFonts w:ascii="Arial" w:hAnsi="Arial" w:cs="Arial"/>
                <w:b/>
                <w:bCs/>
                <w:sz w:val="20"/>
                <w:szCs w:val="20"/>
              </w:rPr>
            </w:pPr>
            <w:r>
              <w:rPr>
                <w:rFonts w:ascii="Arial" w:hAnsi="Arial" w:cs="Arial"/>
                <w:b/>
                <w:bCs/>
                <w:sz w:val="20"/>
                <w:szCs w:val="20"/>
              </w:rPr>
              <w:t>*</w:t>
            </w:r>
          </w:p>
        </w:tc>
      </w:tr>
    </w:tbl>
    <w:p w14:paraId="54939198" w14:textId="6F55447C" w:rsidR="001B3706" w:rsidRDefault="001B3706">
      <w:pPr>
        <w:keepNext w:val="0"/>
        <w:keepLines w:val="0"/>
        <w:suppressAutoHyphens w:val="0"/>
        <w:spacing w:after="320" w:line="240" w:lineRule="auto"/>
        <w:rPr>
          <w:rFonts w:cs="Arial"/>
          <w:bCs/>
        </w:rPr>
      </w:pPr>
      <w:r>
        <w:rPr>
          <w:rFonts w:cs="Arial"/>
          <w:bCs/>
        </w:rPr>
        <w:br w:type="page"/>
      </w:r>
    </w:p>
    <w:p w14:paraId="0CBD0B7A" w14:textId="7F06709E" w:rsidR="001278A6" w:rsidRDefault="001278A6" w:rsidP="001278A6">
      <w:pPr>
        <w:spacing w:after="0" w:line="240" w:lineRule="auto"/>
        <w:rPr>
          <w:rFonts w:cstheme="minorHAnsi"/>
        </w:rPr>
      </w:pPr>
      <w:r>
        <w:rPr>
          <w:rFonts w:cstheme="minorHAnsi"/>
        </w:rPr>
        <w:t>114. When do you expect to be able to return to something like your normal, pre-COVID life?</w:t>
      </w:r>
    </w:p>
    <w:p w14:paraId="351B5F1A" w14:textId="77777777" w:rsidR="001278A6" w:rsidRPr="001278A6" w:rsidRDefault="001278A6" w:rsidP="001278A6">
      <w:pPr>
        <w:spacing w:after="0" w:line="240" w:lineRule="auto"/>
        <w:rPr>
          <w:rFonts w:cstheme="minorHAnsi"/>
        </w:rPr>
      </w:pPr>
    </w:p>
    <w:tbl>
      <w:tblPr>
        <w:tblW w:w="4518" w:type="pct"/>
        <w:tblCellMar>
          <w:left w:w="0" w:type="dxa"/>
          <w:right w:w="0" w:type="dxa"/>
        </w:tblCellMar>
        <w:tblLook w:val="04A0" w:firstRow="1" w:lastRow="0" w:firstColumn="1" w:lastColumn="0" w:noHBand="0" w:noVBand="1"/>
      </w:tblPr>
      <w:tblGrid>
        <w:gridCol w:w="2167"/>
        <w:gridCol w:w="689"/>
        <w:gridCol w:w="649"/>
        <w:gridCol w:w="664"/>
        <w:gridCol w:w="757"/>
        <w:gridCol w:w="841"/>
        <w:gridCol w:w="701"/>
        <w:gridCol w:w="757"/>
        <w:gridCol w:w="848"/>
      </w:tblGrid>
      <w:tr w:rsidR="00CD4089" w:rsidRPr="00CF52C0" w14:paraId="565A1960" w14:textId="77777777" w:rsidTr="00DD3325">
        <w:tc>
          <w:tcPr>
            <w:tcW w:w="1342" w:type="pct"/>
            <w:tcBorders>
              <w:top w:val="single" w:sz="2" w:space="0" w:color="auto"/>
              <w:left w:val="single" w:sz="2" w:space="0" w:color="auto"/>
              <w:bottom w:val="single" w:sz="2" w:space="0" w:color="auto"/>
              <w:right w:val="single" w:sz="4" w:space="0" w:color="auto"/>
            </w:tcBorders>
            <w:vAlign w:val="center"/>
          </w:tcPr>
          <w:p w14:paraId="6221A855" w14:textId="77777777" w:rsidR="00CD4089" w:rsidRPr="00FE56EA" w:rsidRDefault="00CD4089" w:rsidP="001278A6">
            <w:pPr>
              <w:pStyle w:val="PlainText"/>
              <w:contextualSpacing/>
              <w:rPr>
                <w:rFonts w:ascii="Arial" w:hAnsi="Arial" w:cs="Arial"/>
                <w:i/>
                <w:iCs/>
                <w:sz w:val="20"/>
                <w:szCs w:val="20"/>
              </w:rPr>
            </w:pPr>
            <w:r w:rsidRPr="00FE56EA">
              <w:rPr>
                <w:rFonts w:ascii="Arial" w:hAnsi="Arial" w:cs="Arial"/>
                <w:i/>
                <w:iCs/>
                <w:sz w:val="20"/>
                <w:szCs w:val="20"/>
              </w:rPr>
              <w:t>Wave:</w:t>
            </w:r>
          </w:p>
        </w:tc>
        <w:tc>
          <w:tcPr>
            <w:tcW w:w="427" w:type="pct"/>
            <w:tcBorders>
              <w:top w:val="single" w:sz="4" w:space="0" w:color="auto"/>
              <w:left w:val="single" w:sz="4" w:space="0" w:color="auto"/>
              <w:bottom w:val="single" w:sz="4" w:space="0" w:color="auto"/>
              <w:right w:val="single" w:sz="4" w:space="0" w:color="auto"/>
            </w:tcBorders>
          </w:tcPr>
          <w:p w14:paraId="33CEF883" w14:textId="77777777" w:rsidR="00CD4089" w:rsidRDefault="00CD4089" w:rsidP="00CD4089">
            <w:pPr>
              <w:pStyle w:val="PlainText"/>
              <w:contextualSpacing/>
              <w:jc w:val="center"/>
              <w:rPr>
                <w:rFonts w:ascii="Arial" w:hAnsi="Arial" w:cs="Arial"/>
                <w:sz w:val="20"/>
                <w:szCs w:val="20"/>
                <w:u w:val="single"/>
              </w:rPr>
            </w:pPr>
          </w:p>
          <w:p w14:paraId="41169E8C" w14:textId="6F077EAF" w:rsidR="00CD4089" w:rsidRPr="00871CF4" w:rsidRDefault="00CD4089" w:rsidP="00CD4089">
            <w:pPr>
              <w:pStyle w:val="PlainText"/>
              <w:contextualSpacing/>
              <w:jc w:val="center"/>
              <w:rPr>
                <w:rFonts w:ascii="Arial" w:hAnsi="Arial" w:cs="Arial"/>
                <w:sz w:val="20"/>
                <w:szCs w:val="20"/>
                <w:u w:val="single"/>
              </w:rPr>
            </w:pPr>
            <w:r w:rsidRPr="001278A6">
              <w:rPr>
                <w:rFonts w:ascii="Arial" w:hAnsi="Arial" w:cs="Arial"/>
                <w:sz w:val="20"/>
                <w:szCs w:val="20"/>
                <w:u w:val="single"/>
              </w:rPr>
              <w:t>Already have</w:t>
            </w:r>
          </w:p>
        </w:tc>
        <w:tc>
          <w:tcPr>
            <w:tcW w:w="402" w:type="pct"/>
            <w:tcBorders>
              <w:top w:val="single" w:sz="4" w:space="0" w:color="auto"/>
              <w:left w:val="single" w:sz="4" w:space="0" w:color="auto"/>
              <w:bottom w:val="single" w:sz="4" w:space="0" w:color="auto"/>
              <w:right w:val="single" w:sz="2" w:space="0" w:color="auto"/>
            </w:tcBorders>
          </w:tcPr>
          <w:p w14:paraId="26208964" w14:textId="77777777" w:rsidR="00CD4089" w:rsidRDefault="00CD4089" w:rsidP="00CD4089">
            <w:pPr>
              <w:pStyle w:val="PlainText"/>
              <w:contextualSpacing/>
              <w:jc w:val="center"/>
              <w:rPr>
                <w:rFonts w:ascii="Arial" w:hAnsi="Arial" w:cs="Arial"/>
                <w:sz w:val="20"/>
                <w:szCs w:val="20"/>
                <w:u w:val="single"/>
              </w:rPr>
            </w:pPr>
          </w:p>
          <w:p w14:paraId="1BCD3AA0" w14:textId="0D93FF55" w:rsidR="00CD4089" w:rsidRPr="00871CF4" w:rsidRDefault="00CD4089" w:rsidP="00CD4089">
            <w:pPr>
              <w:pStyle w:val="PlainText"/>
              <w:contextualSpacing/>
              <w:jc w:val="center"/>
              <w:rPr>
                <w:rFonts w:ascii="Arial" w:hAnsi="Arial" w:cs="Arial"/>
                <w:sz w:val="20"/>
                <w:szCs w:val="20"/>
                <w:u w:val="single"/>
              </w:rPr>
            </w:pPr>
            <w:r w:rsidRPr="001278A6">
              <w:rPr>
                <w:rFonts w:ascii="Arial" w:hAnsi="Arial" w:cs="Arial"/>
                <w:sz w:val="20"/>
                <w:szCs w:val="20"/>
                <w:u w:val="single"/>
              </w:rPr>
              <w:t>Within the next month</w:t>
            </w:r>
          </w:p>
        </w:tc>
        <w:tc>
          <w:tcPr>
            <w:tcW w:w="411" w:type="pct"/>
            <w:tcBorders>
              <w:top w:val="single" w:sz="4" w:space="0" w:color="auto"/>
              <w:left w:val="single" w:sz="4" w:space="0" w:color="auto"/>
              <w:bottom w:val="single" w:sz="4" w:space="0" w:color="auto"/>
              <w:right w:val="single" w:sz="2" w:space="0" w:color="auto"/>
            </w:tcBorders>
            <w:shd w:val="clear" w:color="auto" w:fill="auto"/>
            <w:vAlign w:val="center"/>
          </w:tcPr>
          <w:p w14:paraId="4043C036" w14:textId="01B707D2" w:rsidR="00CD4089" w:rsidRPr="00871CF4" w:rsidRDefault="00CD4089" w:rsidP="00CD4089">
            <w:pPr>
              <w:pStyle w:val="PlainText"/>
              <w:contextualSpacing/>
              <w:jc w:val="center"/>
              <w:rPr>
                <w:rFonts w:ascii="Arial" w:hAnsi="Arial" w:cs="Arial"/>
                <w:sz w:val="20"/>
                <w:szCs w:val="20"/>
                <w:u w:val="single"/>
              </w:rPr>
            </w:pPr>
            <w:r w:rsidRPr="001278A6">
              <w:rPr>
                <w:rFonts w:ascii="Arial" w:hAnsi="Arial" w:cs="Arial"/>
                <w:sz w:val="20"/>
                <w:szCs w:val="20"/>
                <w:u w:val="single"/>
              </w:rPr>
              <w:t>Within the next three months</w:t>
            </w:r>
          </w:p>
        </w:tc>
        <w:tc>
          <w:tcPr>
            <w:tcW w:w="469" w:type="pct"/>
            <w:tcBorders>
              <w:top w:val="single" w:sz="4" w:space="0" w:color="auto"/>
              <w:left w:val="single" w:sz="2" w:space="0" w:color="auto"/>
              <w:bottom w:val="single" w:sz="4" w:space="0" w:color="auto"/>
              <w:right w:val="single" w:sz="2" w:space="0" w:color="auto"/>
            </w:tcBorders>
            <w:shd w:val="clear" w:color="auto" w:fill="auto"/>
            <w:vAlign w:val="center"/>
          </w:tcPr>
          <w:p w14:paraId="0231B0B6" w14:textId="65B3AFA5" w:rsidR="00CD4089" w:rsidRPr="00871CF4" w:rsidRDefault="00CD4089" w:rsidP="00CD4089">
            <w:pPr>
              <w:pStyle w:val="PlainText"/>
              <w:contextualSpacing/>
              <w:jc w:val="center"/>
              <w:rPr>
                <w:rFonts w:ascii="Arial" w:hAnsi="Arial" w:cs="Arial"/>
                <w:sz w:val="20"/>
                <w:szCs w:val="20"/>
                <w:u w:val="single"/>
              </w:rPr>
            </w:pPr>
            <w:r w:rsidRPr="001278A6">
              <w:rPr>
                <w:rFonts w:ascii="Arial" w:hAnsi="Arial" w:cs="Arial"/>
                <w:sz w:val="20"/>
                <w:szCs w:val="20"/>
                <w:u w:val="single"/>
              </w:rPr>
              <w:t>Within the next six months</w:t>
            </w:r>
          </w:p>
        </w:tc>
        <w:tc>
          <w:tcPr>
            <w:tcW w:w="521" w:type="pct"/>
            <w:tcBorders>
              <w:top w:val="single" w:sz="4" w:space="0" w:color="auto"/>
              <w:left w:val="single" w:sz="2" w:space="0" w:color="auto"/>
              <w:bottom w:val="single" w:sz="4" w:space="0" w:color="auto"/>
              <w:right w:val="single" w:sz="2" w:space="0" w:color="auto"/>
            </w:tcBorders>
            <w:shd w:val="clear" w:color="auto" w:fill="auto"/>
            <w:vAlign w:val="center"/>
          </w:tcPr>
          <w:p w14:paraId="4754E878" w14:textId="02EFE4ED" w:rsidR="00CD4089" w:rsidRPr="00871CF4" w:rsidRDefault="00CD4089" w:rsidP="00CD4089">
            <w:pPr>
              <w:pStyle w:val="PlainText"/>
              <w:contextualSpacing/>
              <w:jc w:val="center"/>
              <w:rPr>
                <w:rFonts w:ascii="Arial" w:hAnsi="Arial" w:cs="Arial"/>
                <w:sz w:val="20"/>
                <w:szCs w:val="20"/>
                <w:u w:val="single"/>
              </w:rPr>
            </w:pPr>
            <w:r w:rsidRPr="001278A6">
              <w:rPr>
                <w:rFonts w:ascii="Arial" w:hAnsi="Arial" w:cs="Arial"/>
                <w:sz w:val="20"/>
                <w:szCs w:val="20"/>
                <w:u w:val="single"/>
              </w:rPr>
              <w:t>Within the next year</w:t>
            </w:r>
          </w:p>
        </w:tc>
        <w:tc>
          <w:tcPr>
            <w:tcW w:w="434" w:type="pct"/>
            <w:tcBorders>
              <w:top w:val="single" w:sz="4" w:space="0" w:color="auto"/>
              <w:left w:val="single" w:sz="2" w:space="0" w:color="auto"/>
              <w:bottom w:val="single" w:sz="4" w:space="0" w:color="auto"/>
              <w:right w:val="single" w:sz="2" w:space="0" w:color="auto"/>
            </w:tcBorders>
            <w:shd w:val="clear" w:color="auto" w:fill="auto"/>
            <w:vAlign w:val="center"/>
          </w:tcPr>
          <w:p w14:paraId="494385F6" w14:textId="77777777" w:rsidR="00CD4089" w:rsidRDefault="00CD4089" w:rsidP="00CD4089">
            <w:pPr>
              <w:pStyle w:val="PlainText"/>
              <w:contextualSpacing/>
              <w:jc w:val="center"/>
              <w:rPr>
                <w:rFonts w:ascii="Arial" w:hAnsi="Arial" w:cs="Arial"/>
                <w:sz w:val="20"/>
                <w:szCs w:val="20"/>
                <w:u w:val="single"/>
              </w:rPr>
            </w:pPr>
          </w:p>
          <w:p w14:paraId="32D9C3F9" w14:textId="77777777" w:rsidR="00CD4089" w:rsidRPr="001278A6" w:rsidRDefault="00CD4089" w:rsidP="00CD4089">
            <w:pPr>
              <w:pStyle w:val="PlainText"/>
              <w:contextualSpacing/>
              <w:jc w:val="center"/>
              <w:rPr>
                <w:rFonts w:ascii="Arial" w:hAnsi="Arial" w:cs="Arial"/>
                <w:sz w:val="20"/>
                <w:szCs w:val="20"/>
                <w:u w:val="single"/>
              </w:rPr>
            </w:pPr>
            <w:r w:rsidRPr="001278A6">
              <w:rPr>
                <w:rFonts w:ascii="Arial" w:hAnsi="Arial" w:cs="Arial"/>
                <w:sz w:val="20"/>
                <w:szCs w:val="20"/>
                <w:u w:val="single"/>
              </w:rPr>
              <w:t>More than a year from now</w:t>
            </w:r>
          </w:p>
          <w:p w14:paraId="1F671FD6" w14:textId="677A4C70" w:rsidR="00CD4089" w:rsidRPr="00871CF4" w:rsidRDefault="00CD4089" w:rsidP="00CD4089">
            <w:pPr>
              <w:pStyle w:val="PlainText"/>
              <w:contextualSpacing/>
              <w:jc w:val="center"/>
              <w:rPr>
                <w:rFonts w:ascii="Arial" w:hAnsi="Arial" w:cs="Arial"/>
                <w:sz w:val="20"/>
                <w:szCs w:val="20"/>
                <w:u w:val="single"/>
              </w:rPr>
            </w:pPr>
          </w:p>
        </w:tc>
        <w:tc>
          <w:tcPr>
            <w:tcW w:w="469" w:type="pct"/>
            <w:tcBorders>
              <w:top w:val="single" w:sz="4" w:space="0" w:color="auto"/>
              <w:left w:val="single" w:sz="2" w:space="0" w:color="auto"/>
              <w:bottom w:val="single" w:sz="4" w:space="0" w:color="auto"/>
              <w:right w:val="single" w:sz="2" w:space="0" w:color="auto"/>
            </w:tcBorders>
          </w:tcPr>
          <w:p w14:paraId="2962195F" w14:textId="77777777" w:rsidR="00CD4089" w:rsidRDefault="00CD4089" w:rsidP="00CD4089">
            <w:pPr>
              <w:pStyle w:val="PlainText"/>
              <w:contextualSpacing/>
              <w:jc w:val="center"/>
              <w:rPr>
                <w:rFonts w:ascii="Arial" w:hAnsi="Arial" w:cs="Arial"/>
                <w:sz w:val="20"/>
                <w:szCs w:val="20"/>
                <w:u w:val="single"/>
              </w:rPr>
            </w:pPr>
          </w:p>
          <w:p w14:paraId="33741E64" w14:textId="77777777" w:rsidR="00CD4089" w:rsidRDefault="00CD4089" w:rsidP="00CD4089">
            <w:pPr>
              <w:pStyle w:val="PlainText"/>
              <w:contextualSpacing/>
              <w:jc w:val="center"/>
              <w:rPr>
                <w:rFonts w:ascii="Arial" w:hAnsi="Arial" w:cs="Arial"/>
                <w:sz w:val="20"/>
                <w:szCs w:val="20"/>
                <w:u w:val="single"/>
              </w:rPr>
            </w:pPr>
          </w:p>
          <w:p w14:paraId="51EC3147" w14:textId="77777777" w:rsidR="00CD4089" w:rsidRDefault="00CD4089" w:rsidP="00CD4089">
            <w:pPr>
              <w:pStyle w:val="PlainText"/>
              <w:contextualSpacing/>
              <w:jc w:val="center"/>
              <w:rPr>
                <w:rFonts w:ascii="Arial" w:hAnsi="Arial" w:cs="Arial"/>
                <w:sz w:val="20"/>
                <w:szCs w:val="20"/>
                <w:u w:val="single"/>
              </w:rPr>
            </w:pPr>
          </w:p>
          <w:p w14:paraId="6C852857" w14:textId="56D52A15" w:rsidR="00CD4089" w:rsidRPr="00FE5F08" w:rsidRDefault="00CD4089" w:rsidP="00CD4089">
            <w:pPr>
              <w:pStyle w:val="PlainText"/>
              <w:contextualSpacing/>
              <w:jc w:val="center"/>
              <w:rPr>
                <w:rFonts w:ascii="Arial" w:hAnsi="Arial" w:cs="Arial"/>
                <w:sz w:val="20"/>
                <w:szCs w:val="20"/>
                <w:u w:val="single"/>
              </w:rPr>
            </w:pPr>
            <w:r>
              <w:rPr>
                <w:rFonts w:ascii="Arial" w:hAnsi="Arial" w:cs="Arial"/>
                <w:sz w:val="20"/>
                <w:szCs w:val="20"/>
                <w:u w:val="single"/>
              </w:rPr>
              <w:t>Never</w:t>
            </w:r>
          </w:p>
        </w:tc>
        <w:tc>
          <w:tcPr>
            <w:tcW w:w="525" w:type="pct"/>
            <w:tcBorders>
              <w:top w:val="single" w:sz="4" w:space="0" w:color="auto"/>
              <w:left w:val="single" w:sz="2" w:space="0" w:color="auto"/>
              <w:bottom w:val="single" w:sz="4" w:space="0" w:color="auto"/>
              <w:right w:val="single" w:sz="2" w:space="0" w:color="auto"/>
            </w:tcBorders>
          </w:tcPr>
          <w:p w14:paraId="6AB1F202" w14:textId="77777777" w:rsidR="00CD4089" w:rsidRDefault="00CD4089" w:rsidP="00CD4089">
            <w:pPr>
              <w:pStyle w:val="PlainText"/>
              <w:contextualSpacing/>
              <w:jc w:val="center"/>
              <w:rPr>
                <w:rFonts w:ascii="Arial" w:hAnsi="Arial" w:cs="Arial"/>
                <w:sz w:val="20"/>
                <w:szCs w:val="20"/>
                <w:u w:val="single"/>
              </w:rPr>
            </w:pPr>
          </w:p>
          <w:p w14:paraId="479E38E0" w14:textId="77777777" w:rsidR="00CD4089" w:rsidRDefault="00CD4089" w:rsidP="00CD4089">
            <w:pPr>
              <w:pStyle w:val="PlainText"/>
              <w:contextualSpacing/>
              <w:jc w:val="center"/>
              <w:rPr>
                <w:rFonts w:ascii="Arial" w:hAnsi="Arial" w:cs="Arial"/>
                <w:sz w:val="20"/>
                <w:szCs w:val="20"/>
                <w:u w:val="single"/>
              </w:rPr>
            </w:pPr>
          </w:p>
          <w:p w14:paraId="1BF8D6C6" w14:textId="77777777" w:rsidR="00CD4089" w:rsidRDefault="00CD4089" w:rsidP="00CD4089">
            <w:pPr>
              <w:pStyle w:val="PlainText"/>
              <w:contextualSpacing/>
              <w:jc w:val="center"/>
              <w:rPr>
                <w:rFonts w:ascii="Arial" w:hAnsi="Arial" w:cs="Arial"/>
                <w:sz w:val="20"/>
                <w:szCs w:val="20"/>
                <w:u w:val="single"/>
              </w:rPr>
            </w:pPr>
          </w:p>
          <w:p w14:paraId="5F7851DD" w14:textId="40A5AC5C" w:rsidR="00CD4089" w:rsidRPr="00FE5F08" w:rsidRDefault="00CD4089" w:rsidP="00CD4089">
            <w:pPr>
              <w:pStyle w:val="PlainText"/>
              <w:contextualSpacing/>
              <w:jc w:val="center"/>
              <w:rPr>
                <w:rFonts w:ascii="Arial" w:hAnsi="Arial" w:cs="Arial"/>
                <w:sz w:val="20"/>
                <w:szCs w:val="20"/>
                <w:u w:val="single"/>
              </w:rPr>
            </w:pPr>
            <w:r w:rsidRPr="00FE5F08">
              <w:rPr>
                <w:rFonts w:ascii="Arial" w:hAnsi="Arial" w:cs="Arial"/>
                <w:sz w:val="20"/>
                <w:szCs w:val="20"/>
                <w:u w:val="single"/>
              </w:rPr>
              <w:t>Skipped</w:t>
            </w:r>
          </w:p>
        </w:tc>
      </w:tr>
      <w:tr w:rsidR="007C5F06" w:rsidRPr="00E31036" w14:paraId="12360D27" w14:textId="77777777" w:rsidTr="00DD3325">
        <w:trPr>
          <w:trHeight w:val="187"/>
        </w:trPr>
        <w:tc>
          <w:tcPr>
            <w:tcW w:w="1342" w:type="pct"/>
            <w:tcBorders>
              <w:top w:val="single" w:sz="2" w:space="0" w:color="auto"/>
              <w:left w:val="single" w:sz="2" w:space="0" w:color="auto"/>
              <w:bottom w:val="single" w:sz="2" w:space="0" w:color="auto"/>
              <w:right w:val="single" w:sz="2" w:space="0" w:color="auto"/>
            </w:tcBorders>
          </w:tcPr>
          <w:p w14:paraId="26A5ED9E" w14:textId="7AF1C5D8" w:rsidR="007C5F06" w:rsidRDefault="001E4096" w:rsidP="001278A6">
            <w:pPr>
              <w:pStyle w:val="PlainText"/>
              <w:contextualSpacing/>
              <w:rPr>
                <w:rFonts w:ascii="Arial" w:hAnsi="Arial" w:cs="Arial"/>
                <w:b/>
                <w:bCs/>
                <w:sz w:val="20"/>
                <w:szCs w:val="20"/>
              </w:rPr>
            </w:pPr>
            <w:r>
              <w:rPr>
                <w:rFonts w:ascii="Arial" w:hAnsi="Arial" w:cs="Arial"/>
                <w:b/>
                <w:bCs/>
                <w:sz w:val="20"/>
                <w:szCs w:val="20"/>
              </w:rPr>
              <w:t>April 16-19</w:t>
            </w:r>
          </w:p>
        </w:tc>
        <w:tc>
          <w:tcPr>
            <w:tcW w:w="427" w:type="pct"/>
            <w:tcBorders>
              <w:top w:val="single" w:sz="4" w:space="0" w:color="auto"/>
              <w:left w:val="single" w:sz="2" w:space="0" w:color="auto"/>
              <w:bottom w:val="single" w:sz="2" w:space="0" w:color="auto"/>
              <w:right w:val="single" w:sz="2" w:space="0" w:color="auto"/>
            </w:tcBorders>
          </w:tcPr>
          <w:p w14:paraId="46998916" w14:textId="15588711" w:rsidR="007C5F06" w:rsidRDefault="00963C47" w:rsidP="001278A6">
            <w:pPr>
              <w:pStyle w:val="PlainText"/>
              <w:contextualSpacing/>
              <w:jc w:val="center"/>
              <w:rPr>
                <w:rFonts w:ascii="Arial" w:hAnsi="Arial" w:cs="Arial"/>
                <w:b/>
                <w:color w:val="000000"/>
                <w:sz w:val="20"/>
                <w:szCs w:val="20"/>
              </w:rPr>
            </w:pPr>
            <w:r>
              <w:rPr>
                <w:rFonts w:ascii="Arial" w:hAnsi="Arial" w:cs="Arial"/>
                <w:b/>
                <w:color w:val="000000"/>
                <w:sz w:val="20"/>
                <w:szCs w:val="20"/>
              </w:rPr>
              <w:t>13</w:t>
            </w:r>
          </w:p>
        </w:tc>
        <w:tc>
          <w:tcPr>
            <w:tcW w:w="402" w:type="pct"/>
            <w:tcBorders>
              <w:top w:val="single" w:sz="4" w:space="0" w:color="auto"/>
              <w:left w:val="single" w:sz="2" w:space="0" w:color="auto"/>
              <w:bottom w:val="single" w:sz="2" w:space="0" w:color="auto"/>
              <w:right w:val="single" w:sz="2" w:space="0" w:color="auto"/>
            </w:tcBorders>
          </w:tcPr>
          <w:p w14:paraId="0B2CDDCC" w14:textId="0042663B" w:rsidR="007C5F06" w:rsidRDefault="00963C47" w:rsidP="001278A6">
            <w:pPr>
              <w:pStyle w:val="PlainText"/>
              <w:contextualSpacing/>
              <w:jc w:val="center"/>
              <w:rPr>
                <w:rFonts w:ascii="Arial" w:hAnsi="Arial" w:cs="Arial"/>
                <w:b/>
                <w:color w:val="000000"/>
                <w:sz w:val="20"/>
                <w:szCs w:val="20"/>
              </w:rPr>
            </w:pPr>
            <w:r>
              <w:rPr>
                <w:rFonts w:ascii="Arial" w:hAnsi="Arial" w:cs="Arial"/>
                <w:b/>
                <w:color w:val="000000"/>
                <w:sz w:val="20"/>
                <w:szCs w:val="20"/>
              </w:rPr>
              <w:t>4</w:t>
            </w:r>
          </w:p>
        </w:tc>
        <w:tc>
          <w:tcPr>
            <w:tcW w:w="411" w:type="pct"/>
            <w:tcBorders>
              <w:top w:val="single" w:sz="4" w:space="0" w:color="auto"/>
              <w:left w:val="single" w:sz="2" w:space="0" w:color="auto"/>
              <w:bottom w:val="single" w:sz="2" w:space="0" w:color="auto"/>
              <w:right w:val="single" w:sz="2" w:space="0" w:color="auto"/>
            </w:tcBorders>
            <w:vAlign w:val="bottom"/>
          </w:tcPr>
          <w:p w14:paraId="5345958D" w14:textId="0E588AC0" w:rsidR="007C5F06" w:rsidRDefault="00963C47" w:rsidP="001278A6">
            <w:pPr>
              <w:pStyle w:val="PlainText"/>
              <w:contextualSpacing/>
              <w:jc w:val="center"/>
              <w:rPr>
                <w:rFonts w:ascii="Arial" w:hAnsi="Arial" w:cs="Arial"/>
                <w:b/>
                <w:color w:val="000000"/>
                <w:sz w:val="20"/>
                <w:szCs w:val="20"/>
              </w:rPr>
            </w:pPr>
            <w:r>
              <w:rPr>
                <w:rFonts w:ascii="Arial" w:hAnsi="Arial" w:cs="Arial"/>
                <w:b/>
                <w:color w:val="000000"/>
                <w:sz w:val="20"/>
                <w:szCs w:val="20"/>
              </w:rPr>
              <w:t>9</w:t>
            </w:r>
          </w:p>
        </w:tc>
        <w:tc>
          <w:tcPr>
            <w:tcW w:w="469" w:type="pct"/>
            <w:tcBorders>
              <w:top w:val="single" w:sz="4" w:space="0" w:color="auto"/>
              <w:left w:val="single" w:sz="2" w:space="0" w:color="auto"/>
              <w:bottom w:val="single" w:sz="2" w:space="0" w:color="auto"/>
              <w:right w:val="single" w:sz="2" w:space="0" w:color="auto"/>
            </w:tcBorders>
            <w:vAlign w:val="bottom"/>
          </w:tcPr>
          <w:p w14:paraId="2F873623" w14:textId="3B2381D9" w:rsidR="007C5F06" w:rsidRDefault="00963C47" w:rsidP="001278A6">
            <w:pPr>
              <w:pStyle w:val="PlainText"/>
              <w:contextualSpacing/>
              <w:jc w:val="center"/>
              <w:rPr>
                <w:rFonts w:ascii="Arial" w:hAnsi="Arial" w:cs="Arial"/>
                <w:b/>
                <w:color w:val="000000"/>
                <w:sz w:val="20"/>
                <w:szCs w:val="20"/>
              </w:rPr>
            </w:pPr>
            <w:r>
              <w:rPr>
                <w:rFonts w:ascii="Arial" w:hAnsi="Arial" w:cs="Arial"/>
                <w:b/>
                <w:color w:val="000000"/>
                <w:sz w:val="20"/>
                <w:szCs w:val="20"/>
              </w:rPr>
              <w:t>19</w:t>
            </w:r>
          </w:p>
        </w:tc>
        <w:tc>
          <w:tcPr>
            <w:tcW w:w="521" w:type="pct"/>
            <w:tcBorders>
              <w:top w:val="single" w:sz="4" w:space="0" w:color="auto"/>
              <w:left w:val="single" w:sz="2" w:space="0" w:color="auto"/>
              <w:bottom w:val="single" w:sz="2" w:space="0" w:color="auto"/>
              <w:right w:val="single" w:sz="2" w:space="0" w:color="auto"/>
            </w:tcBorders>
            <w:vAlign w:val="bottom"/>
          </w:tcPr>
          <w:p w14:paraId="7134B67A" w14:textId="1A514B8E" w:rsidR="007C5F06" w:rsidRDefault="00963C47" w:rsidP="001278A6">
            <w:pPr>
              <w:pStyle w:val="PlainText"/>
              <w:contextualSpacing/>
              <w:jc w:val="center"/>
              <w:rPr>
                <w:rFonts w:ascii="Arial" w:hAnsi="Arial" w:cs="Arial"/>
                <w:b/>
                <w:color w:val="000000"/>
                <w:sz w:val="20"/>
                <w:szCs w:val="20"/>
              </w:rPr>
            </w:pPr>
            <w:r>
              <w:rPr>
                <w:rFonts w:ascii="Arial" w:hAnsi="Arial" w:cs="Arial"/>
                <w:b/>
                <w:color w:val="000000"/>
                <w:sz w:val="20"/>
                <w:szCs w:val="20"/>
              </w:rPr>
              <w:t>30</w:t>
            </w:r>
          </w:p>
        </w:tc>
        <w:tc>
          <w:tcPr>
            <w:tcW w:w="434" w:type="pct"/>
            <w:tcBorders>
              <w:top w:val="single" w:sz="4" w:space="0" w:color="auto"/>
              <w:left w:val="single" w:sz="2" w:space="0" w:color="auto"/>
              <w:bottom w:val="single" w:sz="2" w:space="0" w:color="auto"/>
              <w:right w:val="single" w:sz="2" w:space="0" w:color="auto"/>
            </w:tcBorders>
            <w:vAlign w:val="bottom"/>
          </w:tcPr>
          <w:p w14:paraId="0E495764" w14:textId="288B1F11" w:rsidR="007C5F06" w:rsidRDefault="00963C47" w:rsidP="001278A6">
            <w:pPr>
              <w:pStyle w:val="PlainText"/>
              <w:contextualSpacing/>
              <w:jc w:val="center"/>
              <w:rPr>
                <w:rFonts w:ascii="Arial" w:hAnsi="Arial" w:cs="Arial"/>
                <w:b/>
                <w:color w:val="000000"/>
                <w:sz w:val="20"/>
                <w:szCs w:val="20"/>
              </w:rPr>
            </w:pPr>
            <w:r>
              <w:rPr>
                <w:rFonts w:ascii="Arial" w:hAnsi="Arial" w:cs="Arial"/>
                <w:b/>
                <w:color w:val="000000"/>
                <w:sz w:val="20"/>
                <w:szCs w:val="20"/>
              </w:rPr>
              <w:t>17</w:t>
            </w:r>
          </w:p>
        </w:tc>
        <w:tc>
          <w:tcPr>
            <w:tcW w:w="469" w:type="pct"/>
            <w:tcBorders>
              <w:top w:val="single" w:sz="4" w:space="0" w:color="auto"/>
              <w:left w:val="single" w:sz="2" w:space="0" w:color="auto"/>
              <w:bottom w:val="single" w:sz="2" w:space="0" w:color="auto"/>
              <w:right w:val="single" w:sz="2" w:space="0" w:color="auto"/>
            </w:tcBorders>
          </w:tcPr>
          <w:p w14:paraId="2EAA4E8D" w14:textId="7C339F92" w:rsidR="007C5F06" w:rsidRDefault="00963C47" w:rsidP="001278A6">
            <w:pPr>
              <w:pStyle w:val="PlainText"/>
              <w:contextualSpacing/>
              <w:jc w:val="center"/>
              <w:rPr>
                <w:rFonts w:ascii="Arial" w:hAnsi="Arial" w:cs="Arial"/>
                <w:b/>
                <w:color w:val="000000"/>
                <w:sz w:val="20"/>
                <w:szCs w:val="20"/>
              </w:rPr>
            </w:pPr>
            <w:r>
              <w:rPr>
                <w:rFonts w:ascii="Arial" w:hAnsi="Arial" w:cs="Arial"/>
                <w:b/>
                <w:color w:val="000000"/>
                <w:sz w:val="20"/>
                <w:szCs w:val="20"/>
              </w:rPr>
              <w:t>7</w:t>
            </w:r>
          </w:p>
        </w:tc>
        <w:tc>
          <w:tcPr>
            <w:tcW w:w="525" w:type="pct"/>
            <w:tcBorders>
              <w:top w:val="single" w:sz="4" w:space="0" w:color="auto"/>
              <w:left w:val="single" w:sz="2" w:space="0" w:color="auto"/>
              <w:bottom w:val="single" w:sz="2" w:space="0" w:color="auto"/>
              <w:right w:val="single" w:sz="2" w:space="0" w:color="auto"/>
            </w:tcBorders>
          </w:tcPr>
          <w:p w14:paraId="56944C0A" w14:textId="637DA06B" w:rsidR="007C5F06" w:rsidRDefault="00963C47" w:rsidP="001278A6">
            <w:pPr>
              <w:pStyle w:val="PlainText"/>
              <w:contextualSpacing/>
              <w:jc w:val="center"/>
              <w:rPr>
                <w:rFonts w:ascii="Arial" w:hAnsi="Arial" w:cs="Arial"/>
                <w:b/>
                <w:color w:val="000000"/>
                <w:sz w:val="20"/>
                <w:szCs w:val="20"/>
              </w:rPr>
            </w:pPr>
            <w:r>
              <w:rPr>
                <w:rFonts w:ascii="Arial" w:hAnsi="Arial" w:cs="Arial"/>
                <w:b/>
                <w:color w:val="000000"/>
                <w:sz w:val="20"/>
                <w:szCs w:val="20"/>
              </w:rPr>
              <w:t>1</w:t>
            </w:r>
          </w:p>
        </w:tc>
      </w:tr>
      <w:tr w:rsidR="00804B4F" w:rsidRPr="00E31036" w14:paraId="4CDD09CA" w14:textId="77777777" w:rsidTr="00DD3325">
        <w:trPr>
          <w:trHeight w:val="187"/>
        </w:trPr>
        <w:tc>
          <w:tcPr>
            <w:tcW w:w="1342" w:type="pct"/>
            <w:tcBorders>
              <w:top w:val="single" w:sz="2" w:space="0" w:color="auto"/>
              <w:left w:val="single" w:sz="2" w:space="0" w:color="auto"/>
              <w:bottom w:val="single" w:sz="2" w:space="0" w:color="auto"/>
              <w:right w:val="single" w:sz="2" w:space="0" w:color="auto"/>
            </w:tcBorders>
          </w:tcPr>
          <w:p w14:paraId="110EC168" w14:textId="0CC98FC6" w:rsidR="00804B4F" w:rsidRPr="007C5F06" w:rsidRDefault="00B003E7" w:rsidP="001278A6">
            <w:pPr>
              <w:pStyle w:val="PlainText"/>
              <w:contextualSpacing/>
              <w:rPr>
                <w:rFonts w:ascii="Arial" w:hAnsi="Arial" w:cs="Arial"/>
                <w:sz w:val="20"/>
                <w:szCs w:val="20"/>
              </w:rPr>
            </w:pPr>
            <w:r w:rsidRPr="007C5F06">
              <w:rPr>
                <w:rFonts w:ascii="Arial" w:hAnsi="Arial" w:cs="Arial"/>
                <w:sz w:val="20"/>
                <w:szCs w:val="20"/>
              </w:rPr>
              <w:t>April 2-5</w:t>
            </w:r>
          </w:p>
        </w:tc>
        <w:tc>
          <w:tcPr>
            <w:tcW w:w="427" w:type="pct"/>
            <w:tcBorders>
              <w:top w:val="single" w:sz="4" w:space="0" w:color="auto"/>
              <w:left w:val="single" w:sz="2" w:space="0" w:color="auto"/>
              <w:bottom w:val="single" w:sz="2" w:space="0" w:color="auto"/>
              <w:right w:val="single" w:sz="2" w:space="0" w:color="auto"/>
            </w:tcBorders>
          </w:tcPr>
          <w:p w14:paraId="7E1E6E93" w14:textId="32DD3810" w:rsidR="00804B4F" w:rsidRPr="007C5F06" w:rsidRDefault="0062751A" w:rsidP="001278A6">
            <w:pPr>
              <w:pStyle w:val="PlainText"/>
              <w:contextualSpacing/>
              <w:jc w:val="center"/>
              <w:rPr>
                <w:rFonts w:ascii="Arial" w:hAnsi="Arial" w:cs="Arial"/>
                <w:color w:val="000000"/>
                <w:sz w:val="20"/>
                <w:szCs w:val="20"/>
              </w:rPr>
            </w:pPr>
            <w:r w:rsidRPr="007C5F06">
              <w:rPr>
                <w:rFonts w:ascii="Arial" w:hAnsi="Arial" w:cs="Arial"/>
                <w:color w:val="000000"/>
                <w:sz w:val="20"/>
                <w:szCs w:val="20"/>
              </w:rPr>
              <w:t>11</w:t>
            </w:r>
          </w:p>
        </w:tc>
        <w:tc>
          <w:tcPr>
            <w:tcW w:w="402" w:type="pct"/>
            <w:tcBorders>
              <w:top w:val="single" w:sz="4" w:space="0" w:color="auto"/>
              <w:left w:val="single" w:sz="2" w:space="0" w:color="auto"/>
              <w:bottom w:val="single" w:sz="2" w:space="0" w:color="auto"/>
              <w:right w:val="single" w:sz="2" w:space="0" w:color="auto"/>
            </w:tcBorders>
          </w:tcPr>
          <w:p w14:paraId="7084EC4B" w14:textId="6BBC91F4" w:rsidR="00804B4F" w:rsidRPr="007C5F06" w:rsidRDefault="0062751A" w:rsidP="001278A6">
            <w:pPr>
              <w:pStyle w:val="PlainText"/>
              <w:contextualSpacing/>
              <w:jc w:val="center"/>
              <w:rPr>
                <w:rFonts w:ascii="Arial" w:hAnsi="Arial" w:cs="Arial"/>
                <w:color w:val="000000"/>
                <w:sz w:val="20"/>
                <w:szCs w:val="20"/>
              </w:rPr>
            </w:pPr>
            <w:r w:rsidRPr="007C5F06">
              <w:rPr>
                <w:rFonts w:ascii="Arial" w:hAnsi="Arial" w:cs="Arial"/>
                <w:color w:val="000000"/>
                <w:sz w:val="20"/>
                <w:szCs w:val="20"/>
              </w:rPr>
              <w:t>4</w:t>
            </w:r>
          </w:p>
        </w:tc>
        <w:tc>
          <w:tcPr>
            <w:tcW w:w="411" w:type="pct"/>
            <w:tcBorders>
              <w:top w:val="single" w:sz="4" w:space="0" w:color="auto"/>
              <w:left w:val="single" w:sz="2" w:space="0" w:color="auto"/>
              <w:bottom w:val="single" w:sz="2" w:space="0" w:color="auto"/>
              <w:right w:val="single" w:sz="2" w:space="0" w:color="auto"/>
            </w:tcBorders>
            <w:vAlign w:val="bottom"/>
          </w:tcPr>
          <w:p w14:paraId="3669F2DB" w14:textId="548F7A74" w:rsidR="00804B4F" w:rsidRPr="007C5F06" w:rsidRDefault="0062751A" w:rsidP="001278A6">
            <w:pPr>
              <w:pStyle w:val="PlainText"/>
              <w:contextualSpacing/>
              <w:jc w:val="center"/>
              <w:rPr>
                <w:rFonts w:ascii="Arial" w:hAnsi="Arial" w:cs="Arial"/>
                <w:color w:val="000000"/>
                <w:sz w:val="20"/>
                <w:szCs w:val="20"/>
              </w:rPr>
            </w:pPr>
            <w:r w:rsidRPr="007C5F06">
              <w:rPr>
                <w:rFonts w:ascii="Arial" w:hAnsi="Arial" w:cs="Arial"/>
                <w:color w:val="000000"/>
                <w:sz w:val="20"/>
                <w:szCs w:val="20"/>
              </w:rPr>
              <w:t>12</w:t>
            </w:r>
          </w:p>
        </w:tc>
        <w:tc>
          <w:tcPr>
            <w:tcW w:w="469" w:type="pct"/>
            <w:tcBorders>
              <w:top w:val="single" w:sz="4" w:space="0" w:color="auto"/>
              <w:left w:val="single" w:sz="2" w:space="0" w:color="auto"/>
              <w:bottom w:val="single" w:sz="2" w:space="0" w:color="auto"/>
              <w:right w:val="single" w:sz="2" w:space="0" w:color="auto"/>
            </w:tcBorders>
            <w:vAlign w:val="bottom"/>
          </w:tcPr>
          <w:p w14:paraId="19968DE8" w14:textId="4B7D32C6" w:rsidR="00804B4F" w:rsidRPr="007C5F06" w:rsidRDefault="0062751A" w:rsidP="001278A6">
            <w:pPr>
              <w:pStyle w:val="PlainText"/>
              <w:contextualSpacing/>
              <w:jc w:val="center"/>
              <w:rPr>
                <w:rFonts w:ascii="Arial" w:hAnsi="Arial" w:cs="Arial"/>
                <w:color w:val="000000"/>
                <w:sz w:val="20"/>
                <w:szCs w:val="20"/>
              </w:rPr>
            </w:pPr>
            <w:r w:rsidRPr="007C5F06">
              <w:rPr>
                <w:rFonts w:ascii="Arial" w:hAnsi="Arial" w:cs="Arial"/>
                <w:color w:val="000000"/>
                <w:sz w:val="20"/>
                <w:szCs w:val="20"/>
              </w:rPr>
              <w:t>16</w:t>
            </w:r>
          </w:p>
        </w:tc>
        <w:tc>
          <w:tcPr>
            <w:tcW w:w="521" w:type="pct"/>
            <w:tcBorders>
              <w:top w:val="single" w:sz="4" w:space="0" w:color="auto"/>
              <w:left w:val="single" w:sz="2" w:space="0" w:color="auto"/>
              <w:bottom w:val="single" w:sz="2" w:space="0" w:color="auto"/>
              <w:right w:val="single" w:sz="2" w:space="0" w:color="auto"/>
            </w:tcBorders>
            <w:vAlign w:val="bottom"/>
          </w:tcPr>
          <w:p w14:paraId="3FCEC8A9" w14:textId="4D512A8E" w:rsidR="00804B4F" w:rsidRPr="007C5F06" w:rsidRDefault="0062751A" w:rsidP="001278A6">
            <w:pPr>
              <w:pStyle w:val="PlainText"/>
              <w:contextualSpacing/>
              <w:jc w:val="center"/>
              <w:rPr>
                <w:rFonts w:ascii="Arial" w:hAnsi="Arial" w:cs="Arial"/>
                <w:color w:val="000000"/>
                <w:sz w:val="20"/>
                <w:szCs w:val="20"/>
              </w:rPr>
            </w:pPr>
            <w:r w:rsidRPr="007C5F06">
              <w:rPr>
                <w:rFonts w:ascii="Arial" w:hAnsi="Arial" w:cs="Arial"/>
                <w:color w:val="000000"/>
                <w:sz w:val="20"/>
                <w:szCs w:val="20"/>
              </w:rPr>
              <w:t>28</w:t>
            </w:r>
          </w:p>
        </w:tc>
        <w:tc>
          <w:tcPr>
            <w:tcW w:w="434" w:type="pct"/>
            <w:tcBorders>
              <w:top w:val="single" w:sz="4" w:space="0" w:color="auto"/>
              <w:left w:val="single" w:sz="2" w:space="0" w:color="auto"/>
              <w:bottom w:val="single" w:sz="2" w:space="0" w:color="auto"/>
              <w:right w:val="single" w:sz="2" w:space="0" w:color="auto"/>
            </w:tcBorders>
            <w:vAlign w:val="bottom"/>
          </w:tcPr>
          <w:p w14:paraId="7AF4CAE4" w14:textId="7C3F541F" w:rsidR="00804B4F" w:rsidRPr="007C5F06" w:rsidRDefault="0062751A" w:rsidP="001278A6">
            <w:pPr>
              <w:pStyle w:val="PlainText"/>
              <w:contextualSpacing/>
              <w:jc w:val="center"/>
              <w:rPr>
                <w:rFonts w:ascii="Arial" w:hAnsi="Arial" w:cs="Arial"/>
                <w:color w:val="000000"/>
                <w:sz w:val="20"/>
                <w:szCs w:val="20"/>
              </w:rPr>
            </w:pPr>
            <w:r w:rsidRPr="007C5F06">
              <w:rPr>
                <w:rFonts w:ascii="Arial" w:hAnsi="Arial" w:cs="Arial"/>
                <w:color w:val="000000"/>
                <w:sz w:val="20"/>
                <w:szCs w:val="20"/>
              </w:rPr>
              <w:t>19</w:t>
            </w:r>
          </w:p>
        </w:tc>
        <w:tc>
          <w:tcPr>
            <w:tcW w:w="469" w:type="pct"/>
            <w:tcBorders>
              <w:top w:val="single" w:sz="4" w:space="0" w:color="auto"/>
              <w:left w:val="single" w:sz="2" w:space="0" w:color="auto"/>
              <w:bottom w:val="single" w:sz="2" w:space="0" w:color="auto"/>
              <w:right w:val="single" w:sz="2" w:space="0" w:color="auto"/>
            </w:tcBorders>
          </w:tcPr>
          <w:p w14:paraId="1C188251" w14:textId="248B2EF0" w:rsidR="00804B4F" w:rsidRPr="007C5F06" w:rsidRDefault="0062751A" w:rsidP="001278A6">
            <w:pPr>
              <w:pStyle w:val="PlainText"/>
              <w:contextualSpacing/>
              <w:jc w:val="center"/>
              <w:rPr>
                <w:rFonts w:ascii="Arial" w:hAnsi="Arial" w:cs="Arial"/>
                <w:color w:val="000000"/>
                <w:sz w:val="20"/>
                <w:szCs w:val="20"/>
              </w:rPr>
            </w:pPr>
            <w:r w:rsidRPr="007C5F06">
              <w:rPr>
                <w:rFonts w:ascii="Arial" w:hAnsi="Arial" w:cs="Arial"/>
                <w:color w:val="000000"/>
                <w:sz w:val="20"/>
                <w:szCs w:val="20"/>
              </w:rPr>
              <w:t>8</w:t>
            </w:r>
          </w:p>
        </w:tc>
        <w:tc>
          <w:tcPr>
            <w:tcW w:w="525" w:type="pct"/>
            <w:tcBorders>
              <w:top w:val="single" w:sz="4" w:space="0" w:color="auto"/>
              <w:left w:val="single" w:sz="2" w:space="0" w:color="auto"/>
              <w:bottom w:val="single" w:sz="2" w:space="0" w:color="auto"/>
              <w:right w:val="single" w:sz="2" w:space="0" w:color="auto"/>
            </w:tcBorders>
          </w:tcPr>
          <w:p w14:paraId="734C3012" w14:textId="0A946277" w:rsidR="00804B4F" w:rsidRPr="007C5F06" w:rsidRDefault="0062751A" w:rsidP="001278A6">
            <w:pPr>
              <w:pStyle w:val="PlainText"/>
              <w:contextualSpacing/>
              <w:jc w:val="center"/>
              <w:rPr>
                <w:rFonts w:ascii="Arial" w:hAnsi="Arial" w:cs="Arial"/>
                <w:color w:val="000000"/>
                <w:sz w:val="20"/>
                <w:szCs w:val="20"/>
              </w:rPr>
            </w:pPr>
            <w:r w:rsidRPr="007C5F06">
              <w:rPr>
                <w:rFonts w:ascii="Arial" w:hAnsi="Arial" w:cs="Arial"/>
                <w:color w:val="000000"/>
                <w:sz w:val="20"/>
                <w:szCs w:val="20"/>
              </w:rPr>
              <w:t>1</w:t>
            </w:r>
          </w:p>
        </w:tc>
      </w:tr>
      <w:tr w:rsidR="00560845" w:rsidRPr="00E31036" w14:paraId="7F972C78" w14:textId="77777777" w:rsidTr="00DD3325">
        <w:trPr>
          <w:trHeight w:val="187"/>
        </w:trPr>
        <w:tc>
          <w:tcPr>
            <w:tcW w:w="1342" w:type="pct"/>
            <w:tcBorders>
              <w:top w:val="single" w:sz="2" w:space="0" w:color="auto"/>
              <w:left w:val="single" w:sz="2" w:space="0" w:color="auto"/>
              <w:bottom w:val="single" w:sz="2" w:space="0" w:color="auto"/>
              <w:right w:val="single" w:sz="2" w:space="0" w:color="auto"/>
            </w:tcBorders>
          </w:tcPr>
          <w:p w14:paraId="01D87324" w14:textId="659200F0" w:rsidR="00560845" w:rsidRPr="00804B4F" w:rsidRDefault="00560845" w:rsidP="001278A6">
            <w:pPr>
              <w:pStyle w:val="PlainText"/>
              <w:contextualSpacing/>
              <w:rPr>
                <w:rFonts w:ascii="Arial" w:hAnsi="Arial" w:cs="Arial"/>
                <w:sz w:val="20"/>
                <w:szCs w:val="20"/>
              </w:rPr>
            </w:pPr>
            <w:r w:rsidRPr="00804B4F">
              <w:rPr>
                <w:rFonts w:ascii="Arial" w:hAnsi="Arial" w:cs="Arial"/>
                <w:sz w:val="20"/>
                <w:szCs w:val="20"/>
              </w:rPr>
              <w:t>March 19-22</w:t>
            </w:r>
          </w:p>
        </w:tc>
        <w:tc>
          <w:tcPr>
            <w:tcW w:w="427" w:type="pct"/>
            <w:tcBorders>
              <w:top w:val="single" w:sz="4" w:space="0" w:color="auto"/>
              <w:left w:val="single" w:sz="2" w:space="0" w:color="auto"/>
              <w:bottom w:val="single" w:sz="2" w:space="0" w:color="auto"/>
              <w:right w:val="single" w:sz="2" w:space="0" w:color="auto"/>
            </w:tcBorders>
          </w:tcPr>
          <w:p w14:paraId="67C5D463" w14:textId="56EAFA6D" w:rsidR="00560845" w:rsidRPr="00804B4F" w:rsidRDefault="006D620B" w:rsidP="001278A6">
            <w:pPr>
              <w:pStyle w:val="PlainText"/>
              <w:contextualSpacing/>
              <w:jc w:val="center"/>
              <w:rPr>
                <w:rFonts w:ascii="Arial" w:hAnsi="Arial" w:cs="Arial"/>
                <w:color w:val="000000"/>
                <w:sz w:val="20"/>
                <w:szCs w:val="20"/>
              </w:rPr>
            </w:pPr>
            <w:r w:rsidRPr="00804B4F">
              <w:rPr>
                <w:rFonts w:ascii="Arial" w:hAnsi="Arial" w:cs="Arial"/>
                <w:color w:val="000000"/>
                <w:sz w:val="20"/>
                <w:szCs w:val="20"/>
              </w:rPr>
              <w:t>10</w:t>
            </w:r>
          </w:p>
        </w:tc>
        <w:tc>
          <w:tcPr>
            <w:tcW w:w="402" w:type="pct"/>
            <w:tcBorders>
              <w:top w:val="single" w:sz="4" w:space="0" w:color="auto"/>
              <w:left w:val="single" w:sz="2" w:space="0" w:color="auto"/>
              <w:bottom w:val="single" w:sz="2" w:space="0" w:color="auto"/>
              <w:right w:val="single" w:sz="2" w:space="0" w:color="auto"/>
            </w:tcBorders>
          </w:tcPr>
          <w:p w14:paraId="2B71CF88" w14:textId="0F960543" w:rsidR="00560845" w:rsidRPr="00804B4F" w:rsidRDefault="006D620B" w:rsidP="001278A6">
            <w:pPr>
              <w:pStyle w:val="PlainText"/>
              <w:contextualSpacing/>
              <w:jc w:val="center"/>
              <w:rPr>
                <w:rFonts w:ascii="Arial" w:hAnsi="Arial" w:cs="Arial"/>
                <w:color w:val="000000"/>
                <w:sz w:val="20"/>
                <w:szCs w:val="20"/>
              </w:rPr>
            </w:pPr>
            <w:r w:rsidRPr="00804B4F">
              <w:rPr>
                <w:rFonts w:ascii="Arial" w:hAnsi="Arial" w:cs="Arial"/>
                <w:color w:val="000000"/>
                <w:sz w:val="20"/>
                <w:szCs w:val="20"/>
              </w:rPr>
              <w:t>3</w:t>
            </w:r>
          </w:p>
        </w:tc>
        <w:tc>
          <w:tcPr>
            <w:tcW w:w="411" w:type="pct"/>
            <w:tcBorders>
              <w:top w:val="single" w:sz="4" w:space="0" w:color="auto"/>
              <w:left w:val="single" w:sz="2" w:space="0" w:color="auto"/>
              <w:bottom w:val="single" w:sz="2" w:space="0" w:color="auto"/>
              <w:right w:val="single" w:sz="2" w:space="0" w:color="auto"/>
            </w:tcBorders>
            <w:vAlign w:val="bottom"/>
          </w:tcPr>
          <w:p w14:paraId="48335EA9" w14:textId="0C42763D" w:rsidR="00560845" w:rsidRPr="00804B4F" w:rsidRDefault="006D620B" w:rsidP="001278A6">
            <w:pPr>
              <w:pStyle w:val="PlainText"/>
              <w:contextualSpacing/>
              <w:jc w:val="center"/>
              <w:rPr>
                <w:rFonts w:ascii="Arial" w:hAnsi="Arial" w:cs="Arial"/>
                <w:color w:val="000000"/>
                <w:sz w:val="20"/>
                <w:szCs w:val="20"/>
              </w:rPr>
            </w:pPr>
            <w:r w:rsidRPr="00804B4F">
              <w:rPr>
                <w:rFonts w:ascii="Arial" w:hAnsi="Arial" w:cs="Arial"/>
                <w:color w:val="000000"/>
                <w:sz w:val="20"/>
                <w:szCs w:val="20"/>
              </w:rPr>
              <w:t>12</w:t>
            </w:r>
          </w:p>
        </w:tc>
        <w:tc>
          <w:tcPr>
            <w:tcW w:w="469" w:type="pct"/>
            <w:tcBorders>
              <w:top w:val="single" w:sz="4" w:space="0" w:color="auto"/>
              <w:left w:val="single" w:sz="2" w:space="0" w:color="auto"/>
              <w:bottom w:val="single" w:sz="2" w:space="0" w:color="auto"/>
              <w:right w:val="single" w:sz="2" w:space="0" w:color="auto"/>
            </w:tcBorders>
            <w:vAlign w:val="bottom"/>
          </w:tcPr>
          <w:p w14:paraId="75C35375" w14:textId="6C6A72F4" w:rsidR="00560845" w:rsidRPr="00804B4F" w:rsidRDefault="006D620B" w:rsidP="001278A6">
            <w:pPr>
              <w:pStyle w:val="PlainText"/>
              <w:contextualSpacing/>
              <w:jc w:val="center"/>
              <w:rPr>
                <w:rFonts w:ascii="Arial" w:hAnsi="Arial" w:cs="Arial"/>
                <w:color w:val="000000"/>
                <w:sz w:val="20"/>
                <w:szCs w:val="20"/>
              </w:rPr>
            </w:pPr>
            <w:r w:rsidRPr="00804B4F">
              <w:rPr>
                <w:rFonts w:ascii="Arial" w:hAnsi="Arial" w:cs="Arial"/>
                <w:color w:val="000000"/>
                <w:sz w:val="20"/>
                <w:szCs w:val="20"/>
              </w:rPr>
              <w:t>21</w:t>
            </w:r>
          </w:p>
        </w:tc>
        <w:tc>
          <w:tcPr>
            <w:tcW w:w="521" w:type="pct"/>
            <w:tcBorders>
              <w:top w:val="single" w:sz="4" w:space="0" w:color="auto"/>
              <w:left w:val="single" w:sz="2" w:space="0" w:color="auto"/>
              <w:bottom w:val="single" w:sz="2" w:space="0" w:color="auto"/>
              <w:right w:val="single" w:sz="2" w:space="0" w:color="auto"/>
            </w:tcBorders>
            <w:vAlign w:val="bottom"/>
          </w:tcPr>
          <w:p w14:paraId="61659614" w14:textId="16FC33E1" w:rsidR="00560845" w:rsidRPr="00804B4F" w:rsidRDefault="006D620B" w:rsidP="001278A6">
            <w:pPr>
              <w:pStyle w:val="PlainText"/>
              <w:contextualSpacing/>
              <w:jc w:val="center"/>
              <w:rPr>
                <w:rFonts w:ascii="Arial" w:hAnsi="Arial" w:cs="Arial"/>
                <w:color w:val="000000"/>
                <w:sz w:val="20"/>
                <w:szCs w:val="20"/>
              </w:rPr>
            </w:pPr>
            <w:r w:rsidRPr="00804B4F">
              <w:rPr>
                <w:rFonts w:ascii="Arial" w:hAnsi="Arial" w:cs="Arial"/>
                <w:color w:val="000000"/>
                <w:sz w:val="20"/>
                <w:szCs w:val="20"/>
              </w:rPr>
              <w:t>30</w:t>
            </w:r>
          </w:p>
        </w:tc>
        <w:tc>
          <w:tcPr>
            <w:tcW w:w="434" w:type="pct"/>
            <w:tcBorders>
              <w:top w:val="single" w:sz="4" w:space="0" w:color="auto"/>
              <w:left w:val="single" w:sz="2" w:space="0" w:color="auto"/>
              <w:bottom w:val="single" w:sz="2" w:space="0" w:color="auto"/>
              <w:right w:val="single" w:sz="2" w:space="0" w:color="auto"/>
            </w:tcBorders>
            <w:vAlign w:val="bottom"/>
          </w:tcPr>
          <w:p w14:paraId="113B70BC" w14:textId="2BE8FDD9" w:rsidR="00560845" w:rsidRPr="00804B4F" w:rsidRDefault="006D620B" w:rsidP="001278A6">
            <w:pPr>
              <w:pStyle w:val="PlainText"/>
              <w:contextualSpacing/>
              <w:jc w:val="center"/>
              <w:rPr>
                <w:rFonts w:ascii="Arial" w:hAnsi="Arial" w:cs="Arial"/>
                <w:color w:val="000000"/>
                <w:sz w:val="20"/>
                <w:szCs w:val="20"/>
              </w:rPr>
            </w:pPr>
            <w:r w:rsidRPr="00804B4F">
              <w:rPr>
                <w:rFonts w:ascii="Arial" w:hAnsi="Arial" w:cs="Arial"/>
                <w:color w:val="000000"/>
                <w:sz w:val="20"/>
                <w:szCs w:val="20"/>
              </w:rPr>
              <w:t>18</w:t>
            </w:r>
          </w:p>
        </w:tc>
        <w:tc>
          <w:tcPr>
            <w:tcW w:w="469" w:type="pct"/>
            <w:tcBorders>
              <w:top w:val="single" w:sz="4" w:space="0" w:color="auto"/>
              <w:left w:val="single" w:sz="2" w:space="0" w:color="auto"/>
              <w:bottom w:val="single" w:sz="2" w:space="0" w:color="auto"/>
              <w:right w:val="single" w:sz="2" w:space="0" w:color="auto"/>
            </w:tcBorders>
          </w:tcPr>
          <w:p w14:paraId="30608C41" w14:textId="245F438D" w:rsidR="00560845" w:rsidRPr="00804B4F" w:rsidRDefault="006D620B" w:rsidP="001278A6">
            <w:pPr>
              <w:pStyle w:val="PlainText"/>
              <w:contextualSpacing/>
              <w:jc w:val="center"/>
              <w:rPr>
                <w:rFonts w:ascii="Arial" w:hAnsi="Arial" w:cs="Arial"/>
                <w:color w:val="000000"/>
                <w:sz w:val="20"/>
                <w:szCs w:val="20"/>
              </w:rPr>
            </w:pPr>
            <w:r w:rsidRPr="00804B4F">
              <w:rPr>
                <w:rFonts w:ascii="Arial" w:hAnsi="Arial" w:cs="Arial"/>
                <w:color w:val="000000"/>
                <w:sz w:val="20"/>
                <w:szCs w:val="20"/>
              </w:rPr>
              <w:t>5</w:t>
            </w:r>
          </w:p>
        </w:tc>
        <w:tc>
          <w:tcPr>
            <w:tcW w:w="525" w:type="pct"/>
            <w:tcBorders>
              <w:top w:val="single" w:sz="4" w:space="0" w:color="auto"/>
              <w:left w:val="single" w:sz="2" w:space="0" w:color="auto"/>
              <w:bottom w:val="single" w:sz="2" w:space="0" w:color="auto"/>
              <w:right w:val="single" w:sz="2" w:space="0" w:color="auto"/>
            </w:tcBorders>
          </w:tcPr>
          <w:p w14:paraId="02F156AF" w14:textId="75AF4A44" w:rsidR="00560845" w:rsidRPr="00804B4F" w:rsidRDefault="006D620B" w:rsidP="001278A6">
            <w:pPr>
              <w:pStyle w:val="PlainText"/>
              <w:contextualSpacing/>
              <w:jc w:val="center"/>
              <w:rPr>
                <w:rFonts w:ascii="Arial" w:hAnsi="Arial" w:cs="Arial"/>
                <w:color w:val="000000"/>
                <w:sz w:val="20"/>
                <w:szCs w:val="20"/>
              </w:rPr>
            </w:pPr>
            <w:r w:rsidRPr="00804B4F">
              <w:rPr>
                <w:rFonts w:ascii="Arial" w:hAnsi="Arial" w:cs="Arial"/>
                <w:color w:val="000000"/>
                <w:sz w:val="20"/>
                <w:szCs w:val="20"/>
              </w:rPr>
              <w:t>1</w:t>
            </w:r>
          </w:p>
        </w:tc>
      </w:tr>
      <w:tr w:rsidR="007435F7" w:rsidRPr="00E31036" w14:paraId="29F93CD7" w14:textId="77777777" w:rsidTr="00DD3325">
        <w:trPr>
          <w:trHeight w:val="187"/>
        </w:trPr>
        <w:tc>
          <w:tcPr>
            <w:tcW w:w="1342" w:type="pct"/>
            <w:tcBorders>
              <w:top w:val="single" w:sz="2" w:space="0" w:color="auto"/>
              <w:left w:val="single" w:sz="2" w:space="0" w:color="auto"/>
              <w:bottom w:val="single" w:sz="2" w:space="0" w:color="auto"/>
              <w:right w:val="single" w:sz="2" w:space="0" w:color="auto"/>
            </w:tcBorders>
          </w:tcPr>
          <w:p w14:paraId="4B1E59FD" w14:textId="5842DC6B" w:rsidR="007435F7" w:rsidRPr="00560845" w:rsidRDefault="007435F7" w:rsidP="001278A6">
            <w:pPr>
              <w:pStyle w:val="PlainText"/>
              <w:contextualSpacing/>
              <w:rPr>
                <w:rFonts w:ascii="Arial" w:hAnsi="Arial" w:cs="Arial"/>
                <w:sz w:val="20"/>
                <w:szCs w:val="20"/>
              </w:rPr>
            </w:pPr>
            <w:r w:rsidRPr="00560845">
              <w:rPr>
                <w:rFonts w:ascii="Arial" w:hAnsi="Arial" w:cs="Arial"/>
                <w:sz w:val="20"/>
                <w:szCs w:val="20"/>
              </w:rPr>
              <w:t>March 5-8</w:t>
            </w:r>
          </w:p>
        </w:tc>
        <w:tc>
          <w:tcPr>
            <w:tcW w:w="427" w:type="pct"/>
            <w:tcBorders>
              <w:top w:val="single" w:sz="4" w:space="0" w:color="auto"/>
              <w:left w:val="single" w:sz="2" w:space="0" w:color="auto"/>
              <w:bottom w:val="single" w:sz="2" w:space="0" w:color="auto"/>
              <w:right w:val="single" w:sz="2" w:space="0" w:color="auto"/>
            </w:tcBorders>
          </w:tcPr>
          <w:p w14:paraId="666F123A" w14:textId="7B6BD8C6" w:rsidR="007435F7" w:rsidRPr="00560845" w:rsidRDefault="00E119E6" w:rsidP="001278A6">
            <w:pPr>
              <w:pStyle w:val="PlainText"/>
              <w:contextualSpacing/>
              <w:jc w:val="center"/>
              <w:rPr>
                <w:rFonts w:ascii="Arial" w:hAnsi="Arial" w:cs="Arial"/>
                <w:color w:val="000000"/>
                <w:sz w:val="20"/>
                <w:szCs w:val="20"/>
              </w:rPr>
            </w:pPr>
            <w:r w:rsidRPr="00560845">
              <w:rPr>
                <w:rFonts w:ascii="Arial" w:hAnsi="Arial" w:cs="Arial"/>
                <w:color w:val="000000"/>
                <w:sz w:val="20"/>
                <w:szCs w:val="20"/>
              </w:rPr>
              <w:t>7</w:t>
            </w:r>
          </w:p>
        </w:tc>
        <w:tc>
          <w:tcPr>
            <w:tcW w:w="402" w:type="pct"/>
            <w:tcBorders>
              <w:top w:val="single" w:sz="4" w:space="0" w:color="auto"/>
              <w:left w:val="single" w:sz="2" w:space="0" w:color="auto"/>
              <w:bottom w:val="single" w:sz="2" w:space="0" w:color="auto"/>
              <w:right w:val="single" w:sz="2" w:space="0" w:color="auto"/>
            </w:tcBorders>
          </w:tcPr>
          <w:p w14:paraId="4E1B3AAC" w14:textId="736814D8" w:rsidR="007435F7" w:rsidRPr="00560845" w:rsidRDefault="00E119E6" w:rsidP="001278A6">
            <w:pPr>
              <w:pStyle w:val="PlainText"/>
              <w:contextualSpacing/>
              <w:jc w:val="center"/>
              <w:rPr>
                <w:rFonts w:ascii="Arial" w:hAnsi="Arial" w:cs="Arial"/>
                <w:color w:val="000000"/>
                <w:sz w:val="20"/>
                <w:szCs w:val="20"/>
              </w:rPr>
            </w:pPr>
            <w:r w:rsidRPr="00560845">
              <w:rPr>
                <w:rFonts w:ascii="Arial" w:hAnsi="Arial" w:cs="Arial"/>
                <w:color w:val="000000"/>
                <w:sz w:val="20"/>
                <w:szCs w:val="20"/>
              </w:rPr>
              <w:t>3</w:t>
            </w:r>
          </w:p>
        </w:tc>
        <w:tc>
          <w:tcPr>
            <w:tcW w:w="411" w:type="pct"/>
            <w:tcBorders>
              <w:top w:val="single" w:sz="4" w:space="0" w:color="auto"/>
              <w:left w:val="single" w:sz="2" w:space="0" w:color="auto"/>
              <w:bottom w:val="single" w:sz="2" w:space="0" w:color="auto"/>
              <w:right w:val="single" w:sz="2" w:space="0" w:color="auto"/>
            </w:tcBorders>
            <w:vAlign w:val="bottom"/>
          </w:tcPr>
          <w:p w14:paraId="05A6BF24" w14:textId="7AF4987A" w:rsidR="007435F7" w:rsidRPr="00560845" w:rsidRDefault="00E119E6" w:rsidP="001278A6">
            <w:pPr>
              <w:pStyle w:val="PlainText"/>
              <w:contextualSpacing/>
              <w:jc w:val="center"/>
              <w:rPr>
                <w:rFonts w:ascii="Arial" w:hAnsi="Arial" w:cs="Arial"/>
                <w:color w:val="000000"/>
                <w:sz w:val="20"/>
                <w:szCs w:val="20"/>
              </w:rPr>
            </w:pPr>
            <w:r w:rsidRPr="00560845">
              <w:rPr>
                <w:rFonts w:ascii="Arial" w:hAnsi="Arial" w:cs="Arial"/>
                <w:color w:val="000000"/>
                <w:sz w:val="20"/>
                <w:szCs w:val="20"/>
              </w:rPr>
              <w:t>9</w:t>
            </w:r>
          </w:p>
        </w:tc>
        <w:tc>
          <w:tcPr>
            <w:tcW w:w="469" w:type="pct"/>
            <w:tcBorders>
              <w:top w:val="single" w:sz="4" w:space="0" w:color="auto"/>
              <w:left w:val="single" w:sz="2" w:space="0" w:color="auto"/>
              <w:bottom w:val="single" w:sz="2" w:space="0" w:color="auto"/>
              <w:right w:val="single" w:sz="2" w:space="0" w:color="auto"/>
            </w:tcBorders>
            <w:vAlign w:val="bottom"/>
          </w:tcPr>
          <w:p w14:paraId="68FF75B5" w14:textId="20EFE0BD" w:rsidR="007435F7" w:rsidRPr="00560845" w:rsidRDefault="00E119E6" w:rsidP="001278A6">
            <w:pPr>
              <w:pStyle w:val="PlainText"/>
              <w:contextualSpacing/>
              <w:jc w:val="center"/>
              <w:rPr>
                <w:rFonts w:ascii="Arial" w:hAnsi="Arial" w:cs="Arial"/>
                <w:color w:val="000000"/>
                <w:sz w:val="20"/>
                <w:szCs w:val="20"/>
              </w:rPr>
            </w:pPr>
            <w:r w:rsidRPr="00560845">
              <w:rPr>
                <w:rFonts w:ascii="Arial" w:hAnsi="Arial" w:cs="Arial"/>
                <w:color w:val="000000"/>
                <w:sz w:val="20"/>
                <w:szCs w:val="20"/>
              </w:rPr>
              <w:t>21</w:t>
            </w:r>
          </w:p>
        </w:tc>
        <w:tc>
          <w:tcPr>
            <w:tcW w:w="521" w:type="pct"/>
            <w:tcBorders>
              <w:top w:val="single" w:sz="4" w:space="0" w:color="auto"/>
              <w:left w:val="single" w:sz="2" w:space="0" w:color="auto"/>
              <w:bottom w:val="single" w:sz="2" w:space="0" w:color="auto"/>
              <w:right w:val="single" w:sz="2" w:space="0" w:color="auto"/>
            </w:tcBorders>
            <w:vAlign w:val="bottom"/>
          </w:tcPr>
          <w:p w14:paraId="2B539259" w14:textId="2720A108" w:rsidR="007435F7" w:rsidRPr="00560845" w:rsidRDefault="00E119E6" w:rsidP="001278A6">
            <w:pPr>
              <w:pStyle w:val="PlainText"/>
              <w:contextualSpacing/>
              <w:jc w:val="center"/>
              <w:rPr>
                <w:rFonts w:ascii="Arial" w:hAnsi="Arial" w:cs="Arial"/>
                <w:color w:val="000000"/>
                <w:sz w:val="20"/>
                <w:szCs w:val="20"/>
              </w:rPr>
            </w:pPr>
            <w:r w:rsidRPr="00560845">
              <w:rPr>
                <w:rFonts w:ascii="Arial" w:hAnsi="Arial" w:cs="Arial"/>
                <w:color w:val="000000"/>
                <w:sz w:val="20"/>
                <w:szCs w:val="20"/>
              </w:rPr>
              <w:t>36</w:t>
            </w:r>
          </w:p>
        </w:tc>
        <w:tc>
          <w:tcPr>
            <w:tcW w:w="434" w:type="pct"/>
            <w:tcBorders>
              <w:top w:val="single" w:sz="4" w:space="0" w:color="auto"/>
              <w:left w:val="single" w:sz="2" w:space="0" w:color="auto"/>
              <w:bottom w:val="single" w:sz="2" w:space="0" w:color="auto"/>
              <w:right w:val="single" w:sz="2" w:space="0" w:color="auto"/>
            </w:tcBorders>
            <w:vAlign w:val="bottom"/>
          </w:tcPr>
          <w:p w14:paraId="402221E5" w14:textId="713FB04F" w:rsidR="007435F7" w:rsidRPr="00560845" w:rsidRDefault="00E119E6" w:rsidP="001278A6">
            <w:pPr>
              <w:pStyle w:val="PlainText"/>
              <w:contextualSpacing/>
              <w:jc w:val="center"/>
              <w:rPr>
                <w:rFonts w:ascii="Arial" w:hAnsi="Arial" w:cs="Arial"/>
                <w:color w:val="000000"/>
                <w:sz w:val="20"/>
                <w:szCs w:val="20"/>
              </w:rPr>
            </w:pPr>
            <w:r w:rsidRPr="00560845">
              <w:rPr>
                <w:rFonts w:ascii="Arial" w:hAnsi="Arial" w:cs="Arial"/>
                <w:color w:val="000000"/>
                <w:sz w:val="20"/>
                <w:szCs w:val="20"/>
              </w:rPr>
              <w:t>17</w:t>
            </w:r>
          </w:p>
        </w:tc>
        <w:tc>
          <w:tcPr>
            <w:tcW w:w="469" w:type="pct"/>
            <w:tcBorders>
              <w:top w:val="single" w:sz="4" w:space="0" w:color="auto"/>
              <w:left w:val="single" w:sz="2" w:space="0" w:color="auto"/>
              <w:bottom w:val="single" w:sz="2" w:space="0" w:color="auto"/>
              <w:right w:val="single" w:sz="2" w:space="0" w:color="auto"/>
            </w:tcBorders>
          </w:tcPr>
          <w:p w14:paraId="787B258E" w14:textId="335BBF09" w:rsidR="007435F7" w:rsidRPr="00560845" w:rsidRDefault="00E119E6" w:rsidP="001278A6">
            <w:pPr>
              <w:pStyle w:val="PlainText"/>
              <w:contextualSpacing/>
              <w:jc w:val="center"/>
              <w:rPr>
                <w:rFonts w:ascii="Arial" w:hAnsi="Arial" w:cs="Arial"/>
                <w:color w:val="000000"/>
                <w:sz w:val="20"/>
                <w:szCs w:val="20"/>
              </w:rPr>
            </w:pPr>
            <w:r w:rsidRPr="00560845">
              <w:rPr>
                <w:rFonts w:ascii="Arial" w:hAnsi="Arial" w:cs="Arial"/>
                <w:color w:val="000000"/>
                <w:sz w:val="20"/>
                <w:szCs w:val="20"/>
              </w:rPr>
              <w:t>7</w:t>
            </w:r>
          </w:p>
        </w:tc>
        <w:tc>
          <w:tcPr>
            <w:tcW w:w="525" w:type="pct"/>
            <w:tcBorders>
              <w:top w:val="single" w:sz="4" w:space="0" w:color="auto"/>
              <w:left w:val="single" w:sz="2" w:space="0" w:color="auto"/>
              <w:bottom w:val="single" w:sz="2" w:space="0" w:color="auto"/>
              <w:right w:val="single" w:sz="2" w:space="0" w:color="auto"/>
            </w:tcBorders>
          </w:tcPr>
          <w:p w14:paraId="275CB0D9" w14:textId="61BC8B51" w:rsidR="007435F7" w:rsidRPr="00560845" w:rsidRDefault="00E119E6" w:rsidP="001278A6">
            <w:pPr>
              <w:pStyle w:val="PlainText"/>
              <w:contextualSpacing/>
              <w:jc w:val="center"/>
              <w:rPr>
                <w:rFonts w:ascii="Arial" w:hAnsi="Arial" w:cs="Arial"/>
                <w:color w:val="000000"/>
                <w:sz w:val="20"/>
                <w:szCs w:val="20"/>
              </w:rPr>
            </w:pPr>
            <w:r w:rsidRPr="00560845">
              <w:rPr>
                <w:rFonts w:ascii="Arial" w:hAnsi="Arial" w:cs="Arial"/>
                <w:color w:val="000000"/>
                <w:sz w:val="20"/>
                <w:szCs w:val="20"/>
              </w:rPr>
              <w:t>*</w:t>
            </w:r>
          </w:p>
        </w:tc>
      </w:tr>
      <w:tr w:rsidR="00DD3325" w:rsidRPr="00E31036" w14:paraId="53277CB2" w14:textId="77777777" w:rsidTr="00DD3325">
        <w:trPr>
          <w:trHeight w:val="187"/>
        </w:trPr>
        <w:tc>
          <w:tcPr>
            <w:tcW w:w="1342" w:type="pct"/>
            <w:tcBorders>
              <w:top w:val="single" w:sz="2" w:space="0" w:color="auto"/>
              <w:left w:val="single" w:sz="2" w:space="0" w:color="auto"/>
              <w:bottom w:val="single" w:sz="2" w:space="0" w:color="auto"/>
              <w:right w:val="single" w:sz="2" w:space="0" w:color="auto"/>
            </w:tcBorders>
          </w:tcPr>
          <w:p w14:paraId="03F4E673" w14:textId="7904C575" w:rsidR="00DD3325" w:rsidRPr="007435F7" w:rsidRDefault="00DD3325" w:rsidP="001278A6">
            <w:pPr>
              <w:pStyle w:val="PlainText"/>
              <w:contextualSpacing/>
              <w:rPr>
                <w:rFonts w:ascii="Arial" w:hAnsi="Arial" w:cs="Arial"/>
                <w:sz w:val="20"/>
                <w:szCs w:val="20"/>
              </w:rPr>
            </w:pPr>
            <w:r w:rsidRPr="007435F7">
              <w:rPr>
                <w:rFonts w:ascii="Arial" w:hAnsi="Arial" w:cs="Arial"/>
                <w:sz w:val="20"/>
                <w:szCs w:val="20"/>
              </w:rPr>
              <w:t>February 26-March 1</w:t>
            </w:r>
          </w:p>
        </w:tc>
        <w:tc>
          <w:tcPr>
            <w:tcW w:w="427" w:type="pct"/>
            <w:tcBorders>
              <w:top w:val="single" w:sz="4" w:space="0" w:color="auto"/>
              <w:left w:val="single" w:sz="2" w:space="0" w:color="auto"/>
              <w:bottom w:val="single" w:sz="2" w:space="0" w:color="auto"/>
              <w:right w:val="single" w:sz="2" w:space="0" w:color="auto"/>
            </w:tcBorders>
          </w:tcPr>
          <w:p w14:paraId="65397B87" w14:textId="3F7B048A" w:rsidR="00DD3325" w:rsidRPr="007435F7" w:rsidRDefault="00B42A6D" w:rsidP="001278A6">
            <w:pPr>
              <w:pStyle w:val="PlainText"/>
              <w:contextualSpacing/>
              <w:jc w:val="center"/>
              <w:rPr>
                <w:rFonts w:ascii="Arial" w:hAnsi="Arial" w:cs="Arial"/>
                <w:color w:val="000000"/>
                <w:sz w:val="20"/>
                <w:szCs w:val="20"/>
              </w:rPr>
            </w:pPr>
            <w:r w:rsidRPr="007435F7">
              <w:rPr>
                <w:rFonts w:ascii="Arial" w:hAnsi="Arial" w:cs="Arial"/>
                <w:color w:val="000000"/>
                <w:sz w:val="20"/>
                <w:szCs w:val="20"/>
              </w:rPr>
              <w:t>6</w:t>
            </w:r>
          </w:p>
        </w:tc>
        <w:tc>
          <w:tcPr>
            <w:tcW w:w="402" w:type="pct"/>
            <w:tcBorders>
              <w:top w:val="single" w:sz="4" w:space="0" w:color="auto"/>
              <w:left w:val="single" w:sz="2" w:space="0" w:color="auto"/>
              <w:bottom w:val="single" w:sz="2" w:space="0" w:color="auto"/>
              <w:right w:val="single" w:sz="2" w:space="0" w:color="auto"/>
            </w:tcBorders>
          </w:tcPr>
          <w:p w14:paraId="6944DB42" w14:textId="6D69F00E" w:rsidR="00DD3325" w:rsidRPr="007435F7" w:rsidRDefault="00B42A6D" w:rsidP="001278A6">
            <w:pPr>
              <w:pStyle w:val="PlainText"/>
              <w:contextualSpacing/>
              <w:jc w:val="center"/>
              <w:rPr>
                <w:rFonts w:ascii="Arial" w:hAnsi="Arial" w:cs="Arial"/>
                <w:color w:val="000000"/>
                <w:sz w:val="20"/>
                <w:szCs w:val="20"/>
              </w:rPr>
            </w:pPr>
            <w:r w:rsidRPr="007435F7">
              <w:rPr>
                <w:rFonts w:ascii="Arial" w:hAnsi="Arial" w:cs="Arial"/>
                <w:color w:val="000000"/>
                <w:sz w:val="20"/>
                <w:szCs w:val="20"/>
              </w:rPr>
              <w:t>2</w:t>
            </w:r>
          </w:p>
        </w:tc>
        <w:tc>
          <w:tcPr>
            <w:tcW w:w="411" w:type="pct"/>
            <w:tcBorders>
              <w:top w:val="single" w:sz="4" w:space="0" w:color="auto"/>
              <w:left w:val="single" w:sz="2" w:space="0" w:color="auto"/>
              <w:bottom w:val="single" w:sz="2" w:space="0" w:color="auto"/>
              <w:right w:val="single" w:sz="2" w:space="0" w:color="auto"/>
            </w:tcBorders>
            <w:vAlign w:val="bottom"/>
          </w:tcPr>
          <w:p w14:paraId="119C5E6D" w14:textId="142B45B2" w:rsidR="00DD3325" w:rsidRPr="007435F7" w:rsidRDefault="00B42A6D" w:rsidP="001278A6">
            <w:pPr>
              <w:pStyle w:val="PlainText"/>
              <w:contextualSpacing/>
              <w:jc w:val="center"/>
              <w:rPr>
                <w:rFonts w:ascii="Arial" w:hAnsi="Arial" w:cs="Arial"/>
                <w:color w:val="000000"/>
                <w:sz w:val="20"/>
                <w:szCs w:val="20"/>
              </w:rPr>
            </w:pPr>
            <w:r w:rsidRPr="007435F7">
              <w:rPr>
                <w:rFonts w:ascii="Arial" w:hAnsi="Arial" w:cs="Arial"/>
                <w:color w:val="000000"/>
                <w:sz w:val="20"/>
                <w:szCs w:val="20"/>
              </w:rPr>
              <w:t>7</w:t>
            </w:r>
          </w:p>
        </w:tc>
        <w:tc>
          <w:tcPr>
            <w:tcW w:w="469" w:type="pct"/>
            <w:tcBorders>
              <w:top w:val="single" w:sz="4" w:space="0" w:color="auto"/>
              <w:left w:val="single" w:sz="2" w:space="0" w:color="auto"/>
              <w:bottom w:val="single" w:sz="2" w:space="0" w:color="auto"/>
              <w:right w:val="single" w:sz="2" w:space="0" w:color="auto"/>
            </w:tcBorders>
            <w:vAlign w:val="bottom"/>
          </w:tcPr>
          <w:p w14:paraId="36DF4135" w14:textId="13F1BF19" w:rsidR="00DD3325" w:rsidRPr="007435F7" w:rsidRDefault="00B42A6D" w:rsidP="001278A6">
            <w:pPr>
              <w:pStyle w:val="PlainText"/>
              <w:contextualSpacing/>
              <w:jc w:val="center"/>
              <w:rPr>
                <w:rFonts w:ascii="Arial" w:hAnsi="Arial" w:cs="Arial"/>
                <w:color w:val="000000"/>
                <w:sz w:val="20"/>
                <w:szCs w:val="20"/>
              </w:rPr>
            </w:pPr>
            <w:r w:rsidRPr="007435F7">
              <w:rPr>
                <w:rFonts w:ascii="Arial" w:hAnsi="Arial" w:cs="Arial"/>
                <w:color w:val="000000"/>
                <w:sz w:val="20"/>
                <w:szCs w:val="20"/>
              </w:rPr>
              <w:t>18</w:t>
            </w:r>
          </w:p>
        </w:tc>
        <w:tc>
          <w:tcPr>
            <w:tcW w:w="521" w:type="pct"/>
            <w:tcBorders>
              <w:top w:val="single" w:sz="4" w:space="0" w:color="auto"/>
              <w:left w:val="single" w:sz="2" w:space="0" w:color="auto"/>
              <w:bottom w:val="single" w:sz="2" w:space="0" w:color="auto"/>
              <w:right w:val="single" w:sz="2" w:space="0" w:color="auto"/>
            </w:tcBorders>
            <w:vAlign w:val="bottom"/>
          </w:tcPr>
          <w:p w14:paraId="2DD55E47" w14:textId="058BD89B" w:rsidR="00DD3325" w:rsidRPr="007435F7" w:rsidRDefault="00B42A6D" w:rsidP="001278A6">
            <w:pPr>
              <w:pStyle w:val="PlainText"/>
              <w:contextualSpacing/>
              <w:jc w:val="center"/>
              <w:rPr>
                <w:rFonts w:ascii="Arial" w:hAnsi="Arial" w:cs="Arial"/>
                <w:color w:val="000000"/>
                <w:sz w:val="20"/>
                <w:szCs w:val="20"/>
              </w:rPr>
            </w:pPr>
            <w:r w:rsidRPr="007435F7">
              <w:rPr>
                <w:rFonts w:ascii="Arial" w:hAnsi="Arial" w:cs="Arial"/>
                <w:color w:val="000000"/>
                <w:sz w:val="20"/>
                <w:szCs w:val="20"/>
              </w:rPr>
              <w:t>35</w:t>
            </w:r>
          </w:p>
        </w:tc>
        <w:tc>
          <w:tcPr>
            <w:tcW w:w="434" w:type="pct"/>
            <w:tcBorders>
              <w:top w:val="single" w:sz="4" w:space="0" w:color="auto"/>
              <w:left w:val="single" w:sz="2" w:space="0" w:color="auto"/>
              <w:bottom w:val="single" w:sz="2" w:space="0" w:color="auto"/>
              <w:right w:val="single" w:sz="2" w:space="0" w:color="auto"/>
            </w:tcBorders>
            <w:vAlign w:val="bottom"/>
          </w:tcPr>
          <w:p w14:paraId="6D8EA354" w14:textId="0F8D8BF8" w:rsidR="00DD3325" w:rsidRPr="007435F7" w:rsidRDefault="00B42A6D" w:rsidP="001278A6">
            <w:pPr>
              <w:pStyle w:val="PlainText"/>
              <w:contextualSpacing/>
              <w:jc w:val="center"/>
              <w:rPr>
                <w:rFonts w:ascii="Arial" w:hAnsi="Arial" w:cs="Arial"/>
                <w:color w:val="000000"/>
                <w:sz w:val="20"/>
                <w:szCs w:val="20"/>
              </w:rPr>
            </w:pPr>
            <w:r w:rsidRPr="007435F7">
              <w:rPr>
                <w:rFonts w:ascii="Arial" w:hAnsi="Arial" w:cs="Arial"/>
                <w:color w:val="000000"/>
                <w:sz w:val="20"/>
                <w:szCs w:val="20"/>
              </w:rPr>
              <w:t>23</w:t>
            </w:r>
          </w:p>
        </w:tc>
        <w:tc>
          <w:tcPr>
            <w:tcW w:w="469" w:type="pct"/>
            <w:tcBorders>
              <w:top w:val="single" w:sz="4" w:space="0" w:color="auto"/>
              <w:left w:val="single" w:sz="2" w:space="0" w:color="auto"/>
              <w:bottom w:val="single" w:sz="2" w:space="0" w:color="auto"/>
              <w:right w:val="single" w:sz="2" w:space="0" w:color="auto"/>
            </w:tcBorders>
          </w:tcPr>
          <w:p w14:paraId="141CD00B" w14:textId="443F5A52" w:rsidR="00DD3325" w:rsidRPr="007435F7" w:rsidRDefault="00B42A6D" w:rsidP="001278A6">
            <w:pPr>
              <w:pStyle w:val="PlainText"/>
              <w:contextualSpacing/>
              <w:jc w:val="center"/>
              <w:rPr>
                <w:rFonts w:ascii="Arial" w:hAnsi="Arial" w:cs="Arial"/>
                <w:color w:val="000000"/>
                <w:sz w:val="20"/>
                <w:szCs w:val="20"/>
              </w:rPr>
            </w:pPr>
            <w:r w:rsidRPr="007435F7">
              <w:rPr>
                <w:rFonts w:ascii="Arial" w:hAnsi="Arial" w:cs="Arial"/>
                <w:color w:val="000000"/>
                <w:sz w:val="20"/>
                <w:szCs w:val="20"/>
              </w:rPr>
              <w:t>7</w:t>
            </w:r>
          </w:p>
        </w:tc>
        <w:tc>
          <w:tcPr>
            <w:tcW w:w="525" w:type="pct"/>
            <w:tcBorders>
              <w:top w:val="single" w:sz="4" w:space="0" w:color="auto"/>
              <w:left w:val="single" w:sz="2" w:space="0" w:color="auto"/>
              <w:bottom w:val="single" w:sz="2" w:space="0" w:color="auto"/>
              <w:right w:val="single" w:sz="2" w:space="0" w:color="auto"/>
            </w:tcBorders>
          </w:tcPr>
          <w:p w14:paraId="3065F9A8" w14:textId="4D78E297" w:rsidR="00DD3325" w:rsidRPr="007435F7" w:rsidRDefault="00B42A6D" w:rsidP="001278A6">
            <w:pPr>
              <w:pStyle w:val="PlainText"/>
              <w:contextualSpacing/>
              <w:jc w:val="center"/>
              <w:rPr>
                <w:rFonts w:ascii="Arial" w:hAnsi="Arial" w:cs="Arial"/>
                <w:color w:val="000000"/>
                <w:sz w:val="20"/>
                <w:szCs w:val="20"/>
              </w:rPr>
            </w:pPr>
            <w:r w:rsidRPr="007435F7">
              <w:rPr>
                <w:rFonts w:ascii="Arial" w:hAnsi="Arial" w:cs="Arial"/>
                <w:color w:val="000000"/>
                <w:sz w:val="20"/>
                <w:szCs w:val="20"/>
              </w:rPr>
              <w:t>1</w:t>
            </w:r>
          </w:p>
        </w:tc>
      </w:tr>
      <w:tr w:rsidR="00BA43A8" w:rsidRPr="00E31036" w14:paraId="27959C02" w14:textId="77777777" w:rsidTr="00DD3325">
        <w:trPr>
          <w:trHeight w:val="187"/>
        </w:trPr>
        <w:tc>
          <w:tcPr>
            <w:tcW w:w="1342" w:type="pct"/>
            <w:tcBorders>
              <w:top w:val="single" w:sz="2" w:space="0" w:color="auto"/>
              <w:left w:val="single" w:sz="2" w:space="0" w:color="auto"/>
              <w:bottom w:val="single" w:sz="2" w:space="0" w:color="auto"/>
              <w:right w:val="single" w:sz="2" w:space="0" w:color="auto"/>
            </w:tcBorders>
          </w:tcPr>
          <w:p w14:paraId="377787C4" w14:textId="76D16CA1" w:rsidR="00BA43A8" w:rsidRPr="00180DD3" w:rsidRDefault="00BA43A8" w:rsidP="001278A6">
            <w:pPr>
              <w:pStyle w:val="PlainText"/>
              <w:contextualSpacing/>
              <w:rPr>
                <w:rFonts w:ascii="Arial" w:hAnsi="Arial" w:cs="Arial"/>
                <w:bCs/>
                <w:sz w:val="20"/>
                <w:szCs w:val="20"/>
              </w:rPr>
            </w:pPr>
            <w:r w:rsidRPr="00180DD3">
              <w:rPr>
                <w:rFonts w:ascii="Arial" w:hAnsi="Arial" w:cs="Arial"/>
                <w:bCs/>
                <w:sz w:val="20"/>
                <w:szCs w:val="20"/>
              </w:rPr>
              <w:t>February 19-22</w:t>
            </w:r>
          </w:p>
        </w:tc>
        <w:tc>
          <w:tcPr>
            <w:tcW w:w="427" w:type="pct"/>
            <w:tcBorders>
              <w:top w:val="single" w:sz="4" w:space="0" w:color="auto"/>
              <w:left w:val="single" w:sz="2" w:space="0" w:color="auto"/>
              <w:bottom w:val="single" w:sz="2" w:space="0" w:color="auto"/>
              <w:right w:val="single" w:sz="2" w:space="0" w:color="auto"/>
            </w:tcBorders>
          </w:tcPr>
          <w:p w14:paraId="7FA02970" w14:textId="30E80534" w:rsidR="00BA43A8" w:rsidRPr="00180DD3" w:rsidRDefault="00F05AB2" w:rsidP="001278A6">
            <w:pPr>
              <w:pStyle w:val="PlainText"/>
              <w:contextualSpacing/>
              <w:jc w:val="center"/>
              <w:rPr>
                <w:rFonts w:ascii="Arial" w:hAnsi="Arial" w:cs="Arial"/>
                <w:color w:val="000000"/>
                <w:sz w:val="20"/>
                <w:szCs w:val="20"/>
              </w:rPr>
            </w:pPr>
            <w:r w:rsidRPr="00180DD3">
              <w:rPr>
                <w:rFonts w:ascii="Arial" w:hAnsi="Arial" w:cs="Arial"/>
                <w:color w:val="000000"/>
                <w:sz w:val="20"/>
                <w:szCs w:val="20"/>
              </w:rPr>
              <w:t>6</w:t>
            </w:r>
          </w:p>
        </w:tc>
        <w:tc>
          <w:tcPr>
            <w:tcW w:w="402" w:type="pct"/>
            <w:tcBorders>
              <w:top w:val="single" w:sz="4" w:space="0" w:color="auto"/>
              <w:left w:val="single" w:sz="2" w:space="0" w:color="auto"/>
              <w:bottom w:val="single" w:sz="2" w:space="0" w:color="auto"/>
              <w:right w:val="single" w:sz="2" w:space="0" w:color="auto"/>
            </w:tcBorders>
          </w:tcPr>
          <w:p w14:paraId="3E62B994" w14:textId="501C5D74" w:rsidR="00BA43A8" w:rsidRPr="00180DD3" w:rsidRDefault="00F05AB2" w:rsidP="001278A6">
            <w:pPr>
              <w:pStyle w:val="PlainText"/>
              <w:contextualSpacing/>
              <w:jc w:val="center"/>
              <w:rPr>
                <w:rFonts w:ascii="Arial" w:hAnsi="Arial" w:cs="Arial"/>
                <w:color w:val="000000"/>
                <w:sz w:val="20"/>
                <w:szCs w:val="20"/>
              </w:rPr>
            </w:pPr>
            <w:r w:rsidRPr="00180DD3">
              <w:rPr>
                <w:rFonts w:ascii="Arial" w:hAnsi="Arial" w:cs="Arial"/>
                <w:color w:val="000000"/>
                <w:sz w:val="20"/>
                <w:szCs w:val="20"/>
              </w:rPr>
              <w:t>1</w:t>
            </w:r>
          </w:p>
        </w:tc>
        <w:tc>
          <w:tcPr>
            <w:tcW w:w="411" w:type="pct"/>
            <w:tcBorders>
              <w:top w:val="single" w:sz="4" w:space="0" w:color="auto"/>
              <w:left w:val="single" w:sz="2" w:space="0" w:color="auto"/>
              <w:bottom w:val="single" w:sz="2" w:space="0" w:color="auto"/>
              <w:right w:val="single" w:sz="2" w:space="0" w:color="auto"/>
            </w:tcBorders>
            <w:vAlign w:val="bottom"/>
          </w:tcPr>
          <w:p w14:paraId="6C764166" w14:textId="6B3A0281" w:rsidR="00BA43A8" w:rsidRPr="00180DD3" w:rsidRDefault="00F05AB2" w:rsidP="001278A6">
            <w:pPr>
              <w:pStyle w:val="PlainText"/>
              <w:contextualSpacing/>
              <w:jc w:val="center"/>
              <w:rPr>
                <w:rFonts w:ascii="Arial" w:hAnsi="Arial" w:cs="Arial"/>
                <w:color w:val="000000"/>
                <w:sz w:val="20"/>
                <w:szCs w:val="20"/>
              </w:rPr>
            </w:pPr>
            <w:r w:rsidRPr="00180DD3">
              <w:rPr>
                <w:rFonts w:ascii="Arial" w:hAnsi="Arial" w:cs="Arial"/>
                <w:color w:val="000000"/>
                <w:sz w:val="20"/>
                <w:szCs w:val="20"/>
              </w:rPr>
              <w:t>4</w:t>
            </w:r>
          </w:p>
        </w:tc>
        <w:tc>
          <w:tcPr>
            <w:tcW w:w="469" w:type="pct"/>
            <w:tcBorders>
              <w:top w:val="single" w:sz="4" w:space="0" w:color="auto"/>
              <w:left w:val="single" w:sz="2" w:space="0" w:color="auto"/>
              <w:bottom w:val="single" w:sz="2" w:space="0" w:color="auto"/>
              <w:right w:val="single" w:sz="2" w:space="0" w:color="auto"/>
            </w:tcBorders>
            <w:vAlign w:val="bottom"/>
          </w:tcPr>
          <w:p w14:paraId="0FB7CFB5" w14:textId="43411EA2" w:rsidR="00BA43A8" w:rsidRPr="00180DD3" w:rsidRDefault="00F05AB2" w:rsidP="001278A6">
            <w:pPr>
              <w:pStyle w:val="PlainText"/>
              <w:contextualSpacing/>
              <w:jc w:val="center"/>
              <w:rPr>
                <w:rFonts w:ascii="Arial" w:hAnsi="Arial" w:cs="Arial"/>
                <w:color w:val="000000"/>
                <w:sz w:val="20"/>
                <w:szCs w:val="20"/>
              </w:rPr>
            </w:pPr>
            <w:r w:rsidRPr="00180DD3">
              <w:rPr>
                <w:rFonts w:ascii="Arial" w:hAnsi="Arial" w:cs="Arial"/>
                <w:color w:val="000000"/>
                <w:sz w:val="20"/>
                <w:szCs w:val="20"/>
              </w:rPr>
              <w:t>15</w:t>
            </w:r>
          </w:p>
        </w:tc>
        <w:tc>
          <w:tcPr>
            <w:tcW w:w="521" w:type="pct"/>
            <w:tcBorders>
              <w:top w:val="single" w:sz="4" w:space="0" w:color="auto"/>
              <w:left w:val="single" w:sz="2" w:space="0" w:color="auto"/>
              <w:bottom w:val="single" w:sz="2" w:space="0" w:color="auto"/>
              <w:right w:val="single" w:sz="2" w:space="0" w:color="auto"/>
            </w:tcBorders>
            <w:vAlign w:val="bottom"/>
          </w:tcPr>
          <w:p w14:paraId="19A80ABA" w14:textId="3B1E0355" w:rsidR="00BA43A8" w:rsidRPr="00180DD3" w:rsidRDefault="00F05AB2" w:rsidP="001278A6">
            <w:pPr>
              <w:pStyle w:val="PlainText"/>
              <w:contextualSpacing/>
              <w:jc w:val="center"/>
              <w:rPr>
                <w:rFonts w:ascii="Arial" w:hAnsi="Arial" w:cs="Arial"/>
                <w:color w:val="000000"/>
                <w:sz w:val="20"/>
                <w:szCs w:val="20"/>
              </w:rPr>
            </w:pPr>
            <w:r w:rsidRPr="00180DD3">
              <w:rPr>
                <w:rFonts w:ascii="Arial" w:hAnsi="Arial" w:cs="Arial"/>
                <w:color w:val="000000"/>
                <w:sz w:val="20"/>
                <w:szCs w:val="20"/>
              </w:rPr>
              <w:t>36</w:t>
            </w:r>
          </w:p>
        </w:tc>
        <w:tc>
          <w:tcPr>
            <w:tcW w:w="434" w:type="pct"/>
            <w:tcBorders>
              <w:top w:val="single" w:sz="4" w:space="0" w:color="auto"/>
              <w:left w:val="single" w:sz="2" w:space="0" w:color="auto"/>
              <w:bottom w:val="single" w:sz="2" w:space="0" w:color="auto"/>
              <w:right w:val="single" w:sz="2" w:space="0" w:color="auto"/>
            </w:tcBorders>
            <w:vAlign w:val="bottom"/>
          </w:tcPr>
          <w:p w14:paraId="5EB04F58" w14:textId="0BE48708" w:rsidR="00BA43A8" w:rsidRPr="00180DD3" w:rsidRDefault="00F05AB2" w:rsidP="001278A6">
            <w:pPr>
              <w:pStyle w:val="PlainText"/>
              <w:contextualSpacing/>
              <w:jc w:val="center"/>
              <w:rPr>
                <w:rFonts w:ascii="Arial" w:hAnsi="Arial" w:cs="Arial"/>
                <w:color w:val="000000"/>
                <w:sz w:val="20"/>
                <w:szCs w:val="20"/>
              </w:rPr>
            </w:pPr>
            <w:r w:rsidRPr="00180DD3">
              <w:rPr>
                <w:rFonts w:ascii="Arial" w:hAnsi="Arial" w:cs="Arial"/>
                <w:color w:val="000000"/>
                <w:sz w:val="20"/>
                <w:szCs w:val="20"/>
              </w:rPr>
              <w:t>25</w:t>
            </w:r>
          </w:p>
        </w:tc>
        <w:tc>
          <w:tcPr>
            <w:tcW w:w="469" w:type="pct"/>
            <w:tcBorders>
              <w:top w:val="single" w:sz="4" w:space="0" w:color="auto"/>
              <w:left w:val="single" w:sz="2" w:space="0" w:color="auto"/>
              <w:bottom w:val="single" w:sz="2" w:space="0" w:color="auto"/>
              <w:right w:val="single" w:sz="2" w:space="0" w:color="auto"/>
            </w:tcBorders>
          </w:tcPr>
          <w:p w14:paraId="2CE0D1A4" w14:textId="4919CF1B" w:rsidR="00BA43A8" w:rsidRPr="00180DD3" w:rsidRDefault="00F05AB2" w:rsidP="001278A6">
            <w:pPr>
              <w:pStyle w:val="PlainText"/>
              <w:contextualSpacing/>
              <w:jc w:val="center"/>
              <w:rPr>
                <w:rFonts w:ascii="Arial" w:hAnsi="Arial" w:cs="Arial"/>
                <w:color w:val="000000"/>
                <w:sz w:val="20"/>
                <w:szCs w:val="20"/>
              </w:rPr>
            </w:pPr>
            <w:r w:rsidRPr="00180DD3">
              <w:rPr>
                <w:rFonts w:ascii="Arial" w:hAnsi="Arial" w:cs="Arial"/>
                <w:color w:val="000000"/>
                <w:sz w:val="20"/>
                <w:szCs w:val="20"/>
              </w:rPr>
              <w:t>11</w:t>
            </w:r>
          </w:p>
        </w:tc>
        <w:tc>
          <w:tcPr>
            <w:tcW w:w="525" w:type="pct"/>
            <w:tcBorders>
              <w:top w:val="single" w:sz="4" w:space="0" w:color="auto"/>
              <w:left w:val="single" w:sz="2" w:space="0" w:color="auto"/>
              <w:bottom w:val="single" w:sz="2" w:space="0" w:color="auto"/>
              <w:right w:val="single" w:sz="2" w:space="0" w:color="auto"/>
            </w:tcBorders>
          </w:tcPr>
          <w:p w14:paraId="47D73EEB" w14:textId="7E2B1C77" w:rsidR="00BA43A8" w:rsidRPr="00180DD3" w:rsidRDefault="00F05AB2" w:rsidP="001278A6">
            <w:pPr>
              <w:pStyle w:val="PlainText"/>
              <w:contextualSpacing/>
              <w:jc w:val="center"/>
              <w:rPr>
                <w:rFonts w:ascii="Arial" w:hAnsi="Arial" w:cs="Arial"/>
                <w:color w:val="000000"/>
                <w:sz w:val="20"/>
                <w:szCs w:val="20"/>
              </w:rPr>
            </w:pPr>
            <w:r w:rsidRPr="00180DD3">
              <w:rPr>
                <w:rFonts w:ascii="Arial" w:hAnsi="Arial" w:cs="Arial"/>
                <w:color w:val="000000"/>
                <w:sz w:val="20"/>
                <w:szCs w:val="20"/>
              </w:rPr>
              <w:t>1</w:t>
            </w:r>
          </w:p>
        </w:tc>
      </w:tr>
      <w:tr w:rsidR="006B3266" w:rsidRPr="00E31036" w14:paraId="6B3EAE21" w14:textId="77777777" w:rsidTr="00DD3325">
        <w:trPr>
          <w:trHeight w:val="187"/>
        </w:trPr>
        <w:tc>
          <w:tcPr>
            <w:tcW w:w="1342" w:type="pct"/>
            <w:tcBorders>
              <w:top w:val="single" w:sz="2" w:space="0" w:color="auto"/>
              <w:left w:val="single" w:sz="2" w:space="0" w:color="auto"/>
              <w:bottom w:val="single" w:sz="2" w:space="0" w:color="auto"/>
              <w:right w:val="single" w:sz="2" w:space="0" w:color="auto"/>
            </w:tcBorders>
          </w:tcPr>
          <w:p w14:paraId="1DE53736" w14:textId="14EA7CE1" w:rsidR="006B3266" w:rsidRPr="00BA43A8" w:rsidRDefault="006B3266" w:rsidP="001278A6">
            <w:pPr>
              <w:pStyle w:val="PlainText"/>
              <w:contextualSpacing/>
              <w:rPr>
                <w:rFonts w:ascii="Arial" w:hAnsi="Arial" w:cs="Arial"/>
                <w:bCs/>
                <w:sz w:val="20"/>
                <w:szCs w:val="20"/>
              </w:rPr>
            </w:pPr>
            <w:r w:rsidRPr="00BA43A8">
              <w:rPr>
                <w:rFonts w:ascii="Arial" w:hAnsi="Arial" w:cs="Arial"/>
                <w:bCs/>
                <w:sz w:val="20"/>
                <w:szCs w:val="20"/>
              </w:rPr>
              <w:t>February 5-8</w:t>
            </w:r>
          </w:p>
        </w:tc>
        <w:tc>
          <w:tcPr>
            <w:tcW w:w="427" w:type="pct"/>
            <w:tcBorders>
              <w:top w:val="single" w:sz="4" w:space="0" w:color="auto"/>
              <w:left w:val="single" w:sz="2" w:space="0" w:color="auto"/>
              <w:bottom w:val="single" w:sz="2" w:space="0" w:color="auto"/>
              <w:right w:val="single" w:sz="2" w:space="0" w:color="auto"/>
            </w:tcBorders>
          </w:tcPr>
          <w:p w14:paraId="7D83E602" w14:textId="252A2B9A" w:rsidR="006B3266" w:rsidRPr="00BA43A8" w:rsidRDefault="00841775" w:rsidP="001278A6">
            <w:pPr>
              <w:pStyle w:val="PlainText"/>
              <w:contextualSpacing/>
              <w:jc w:val="center"/>
              <w:rPr>
                <w:rFonts w:ascii="Arial" w:hAnsi="Arial" w:cs="Arial"/>
                <w:color w:val="000000"/>
                <w:sz w:val="20"/>
                <w:szCs w:val="20"/>
              </w:rPr>
            </w:pPr>
            <w:r w:rsidRPr="00BA43A8">
              <w:rPr>
                <w:rFonts w:ascii="Arial" w:hAnsi="Arial" w:cs="Arial"/>
                <w:color w:val="000000"/>
                <w:sz w:val="20"/>
                <w:szCs w:val="20"/>
              </w:rPr>
              <w:t>6</w:t>
            </w:r>
          </w:p>
        </w:tc>
        <w:tc>
          <w:tcPr>
            <w:tcW w:w="402" w:type="pct"/>
            <w:tcBorders>
              <w:top w:val="single" w:sz="4" w:space="0" w:color="auto"/>
              <w:left w:val="single" w:sz="2" w:space="0" w:color="auto"/>
              <w:bottom w:val="single" w:sz="2" w:space="0" w:color="auto"/>
              <w:right w:val="single" w:sz="2" w:space="0" w:color="auto"/>
            </w:tcBorders>
          </w:tcPr>
          <w:p w14:paraId="481BE14C" w14:textId="5DD774CE" w:rsidR="006B3266" w:rsidRPr="00BA43A8" w:rsidRDefault="00841775" w:rsidP="001278A6">
            <w:pPr>
              <w:pStyle w:val="PlainText"/>
              <w:contextualSpacing/>
              <w:jc w:val="center"/>
              <w:rPr>
                <w:rFonts w:ascii="Arial" w:hAnsi="Arial" w:cs="Arial"/>
                <w:color w:val="000000"/>
                <w:sz w:val="20"/>
                <w:szCs w:val="20"/>
              </w:rPr>
            </w:pPr>
            <w:r w:rsidRPr="00BA43A8">
              <w:rPr>
                <w:rFonts w:ascii="Arial" w:hAnsi="Arial" w:cs="Arial"/>
                <w:color w:val="000000"/>
                <w:sz w:val="20"/>
                <w:szCs w:val="20"/>
              </w:rPr>
              <w:t>1</w:t>
            </w:r>
          </w:p>
        </w:tc>
        <w:tc>
          <w:tcPr>
            <w:tcW w:w="411" w:type="pct"/>
            <w:tcBorders>
              <w:top w:val="single" w:sz="4" w:space="0" w:color="auto"/>
              <w:left w:val="single" w:sz="2" w:space="0" w:color="auto"/>
              <w:bottom w:val="single" w:sz="2" w:space="0" w:color="auto"/>
              <w:right w:val="single" w:sz="2" w:space="0" w:color="auto"/>
            </w:tcBorders>
            <w:vAlign w:val="bottom"/>
          </w:tcPr>
          <w:p w14:paraId="709F0323" w14:textId="2DA8F614" w:rsidR="006B3266" w:rsidRPr="00BA43A8" w:rsidRDefault="00841775" w:rsidP="001278A6">
            <w:pPr>
              <w:pStyle w:val="PlainText"/>
              <w:contextualSpacing/>
              <w:jc w:val="center"/>
              <w:rPr>
                <w:rFonts w:ascii="Arial" w:hAnsi="Arial" w:cs="Arial"/>
                <w:color w:val="000000"/>
                <w:sz w:val="20"/>
                <w:szCs w:val="20"/>
              </w:rPr>
            </w:pPr>
            <w:r w:rsidRPr="00BA43A8">
              <w:rPr>
                <w:rFonts w:ascii="Arial" w:hAnsi="Arial" w:cs="Arial"/>
                <w:color w:val="000000"/>
                <w:sz w:val="20"/>
                <w:szCs w:val="20"/>
              </w:rPr>
              <w:t>6</w:t>
            </w:r>
          </w:p>
        </w:tc>
        <w:tc>
          <w:tcPr>
            <w:tcW w:w="469" w:type="pct"/>
            <w:tcBorders>
              <w:top w:val="single" w:sz="4" w:space="0" w:color="auto"/>
              <w:left w:val="single" w:sz="2" w:space="0" w:color="auto"/>
              <w:bottom w:val="single" w:sz="2" w:space="0" w:color="auto"/>
              <w:right w:val="single" w:sz="2" w:space="0" w:color="auto"/>
            </w:tcBorders>
            <w:vAlign w:val="bottom"/>
          </w:tcPr>
          <w:p w14:paraId="1F485073" w14:textId="67A6C2A3" w:rsidR="006B3266" w:rsidRPr="00BA43A8" w:rsidRDefault="00841775" w:rsidP="001278A6">
            <w:pPr>
              <w:pStyle w:val="PlainText"/>
              <w:contextualSpacing/>
              <w:jc w:val="center"/>
              <w:rPr>
                <w:rFonts w:ascii="Arial" w:hAnsi="Arial" w:cs="Arial"/>
                <w:color w:val="000000"/>
                <w:sz w:val="20"/>
                <w:szCs w:val="20"/>
              </w:rPr>
            </w:pPr>
            <w:r w:rsidRPr="00BA43A8">
              <w:rPr>
                <w:rFonts w:ascii="Arial" w:hAnsi="Arial" w:cs="Arial"/>
                <w:color w:val="000000"/>
                <w:sz w:val="20"/>
                <w:szCs w:val="20"/>
              </w:rPr>
              <w:t>14</w:t>
            </w:r>
          </w:p>
        </w:tc>
        <w:tc>
          <w:tcPr>
            <w:tcW w:w="521" w:type="pct"/>
            <w:tcBorders>
              <w:top w:val="single" w:sz="4" w:space="0" w:color="auto"/>
              <w:left w:val="single" w:sz="2" w:space="0" w:color="auto"/>
              <w:bottom w:val="single" w:sz="2" w:space="0" w:color="auto"/>
              <w:right w:val="single" w:sz="2" w:space="0" w:color="auto"/>
            </w:tcBorders>
            <w:vAlign w:val="bottom"/>
          </w:tcPr>
          <w:p w14:paraId="344313A2" w14:textId="2625A788" w:rsidR="006B3266" w:rsidRPr="00BA43A8" w:rsidRDefault="00841775" w:rsidP="001278A6">
            <w:pPr>
              <w:pStyle w:val="PlainText"/>
              <w:contextualSpacing/>
              <w:jc w:val="center"/>
              <w:rPr>
                <w:rFonts w:ascii="Arial" w:hAnsi="Arial" w:cs="Arial"/>
                <w:color w:val="000000"/>
                <w:sz w:val="20"/>
                <w:szCs w:val="20"/>
              </w:rPr>
            </w:pPr>
            <w:r w:rsidRPr="00BA43A8">
              <w:rPr>
                <w:rFonts w:ascii="Arial" w:hAnsi="Arial" w:cs="Arial"/>
                <w:color w:val="000000"/>
                <w:sz w:val="20"/>
                <w:szCs w:val="20"/>
              </w:rPr>
              <w:t>35</w:t>
            </w:r>
          </w:p>
        </w:tc>
        <w:tc>
          <w:tcPr>
            <w:tcW w:w="434" w:type="pct"/>
            <w:tcBorders>
              <w:top w:val="single" w:sz="4" w:space="0" w:color="auto"/>
              <w:left w:val="single" w:sz="2" w:space="0" w:color="auto"/>
              <w:bottom w:val="single" w:sz="2" w:space="0" w:color="auto"/>
              <w:right w:val="single" w:sz="2" w:space="0" w:color="auto"/>
            </w:tcBorders>
            <w:vAlign w:val="bottom"/>
          </w:tcPr>
          <w:p w14:paraId="0C550F1D" w14:textId="3AD79250" w:rsidR="006B3266" w:rsidRPr="00BA43A8" w:rsidRDefault="00841775" w:rsidP="001278A6">
            <w:pPr>
              <w:pStyle w:val="PlainText"/>
              <w:contextualSpacing/>
              <w:jc w:val="center"/>
              <w:rPr>
                <w:rFonts w:ascii="Arial" w:hAnsi="Arial" w:cs="Arial"/>
                <w:color w:val="000000"/>
                <w:sz w:val="20"/>
                <w:szCs w:val="20"/>
              </w:rPr>
            </w:pPr>
            <w:r w:rsidRPr="00BA43A8">
              <w:rPr>
                <w:rFonts w:ascii="Arial" w:hAnsi="Arial" w:cs="Arial"/>
                <w:color w:val="000000"/>
                <w:sz w:val="20"/>
                <w:szCs w:val="20"/>
              </w:rPr>
              <w:t>29</w:t>
            </w:r>
          </w:p>
        </w:tc>
        <w:tc>
          <w:tcPr>
            <w:tcW w:w="469" w:type="pct"/>
            <w:tcBorders>
              <w:top w:val="single" w:sz="4" w:space="0" w:color="auto"/>
              <w:left w:val="single" w:sz="2" w:space="0" w:color="auto"/>
              <w:bottom w:val="single" w:sz="2" w:space="0" w:color="auto"/>
              <w:right w:val="single" w:sz="2" w:space="0" w:color="auto"/>
            </w:tcBorders>
          </w:tcPr>
          <w:p w14:paraId="3631762C" w14:textId="7B14E1DF" w:rsidR="006B3266" w:rsidRPr="00BA43A8" w:rsidRDefault="00841775" w:rsidP="001278A6">
            <w:pPr>
              <w:pStyle w:val="PlainText"/>
              <w:contextualSpacing/>
              <w:jc w:val="center"/>
              <w:rPr>
                <w:rFonts w:ascii="Arial" w:hAnsi="Arial" w:cs="Arial"/>
                <w:color w:val="000000"/>
                <w:sz w:val="20"/>
                <w:szCs w:val="20"/>
              </w:rPr>
            </w:pPr>
            <w:r w:rsidRPr="00BA43A8">
              <w:rPr>
                <w:rFonts w:ascii="Arial" w:hAnsi="Arial" w:cs="Arial"/>
                <w:color w:val="000000"/>
                <w:sz w:val="20"/>
                <w:szCs w:val="20"/>
              </w:rPr>
              <w:t>8</w:t>
            </w:r>
          </w:p>
        </w:tc>
        <w:tc>
          <w:tcPr>
            <w:tcW w:w="525" w:type="pct"/>
            <w:tcBorders>
              <w:top w:val="single" w:sz="4" w:space="0" w:color="auto"/>
              <w:left w:val="single" w:sz="2" w:space="0" w:color="auto"/>
              <w:bottom w:val="single" w:sz="2" w:space="0" w:color="auto"/>
              <w:right w:val="single" w:sz="2" w:space="0" w:color="auto"/>
            </w:tcBorders>
          </w:tcPr>
          <w:p w14:paraId="228F3706" w14:textId="6B2A2DE8" w:rsidR="006B3266" w:rsidRPr="00BA43A8" w:rsidRDefault="00841775" w:rsidP="001278A6">
            <w:pPr>
              <w:pStyle w:val="PlainText"/>
              <w:contextualSpacing/>
              <w:jc w:val="center"/>
              <w:rPr>
                <w:rFonts w:ascii="Arial" w:hAnsi="Arial" w:cs="Arial"/>
                <w:color w:val="000000"/>
                <w:sz w:val="20"/>
                <w:szCs w:val="20"/>
              </w:rPr>
            </w:pPr>
            <w:r w:rsidRPr="00BA43A8">
              <w:rPr>
                <w:rFonts w:ascii="Arial" w:hAnsi="Arial" w:cs="Arial"/>
                <w:color w:val="000000"/>
                <w:sz w:val="20"/>
                <w:szCs w:val="20"/>
              </w:rPr>
              <w:t>1</w:t>
            </w:r>
          </w:p>
        </w:tc>
      </w:tr>
      <w:tr w:rsidR="00CD4089" w:rsidRPr="00B04744" w14:paraId="0E9C1D6A" w14:textId="77777777" w:rsidTr="00DD3325">
        <w:trPr>
          <w:trHeight w:val="187"/>
        </w:trPr>
        <w:tc>
          <w:tcPr>
            <w:tcW w:w="1342" w:type="pct"/>
            <w:tcBorders>
              <w:top w:val="single" w:sz="2" w:space="0" w:color="auto"/>
              <w:left w:val="single" w:sz="2" w:space="0" w:color="auto"/>
              <w:bottom w:val="single" w:sz="2" w:space="0" w:color="auto"/>
              <w:right w:val="single" w:sz="2" w:space="0" w:color="auto"/>
            </w:tcBorders>
          </w:tcPr>
          <w:p w14:paraId="598C5C0E" w14:textId="18425462" w:rsidR="00CD4089" w:rsidRPr="00B04744" w:rsidRDefault="00CD4089" w:rsidP="001278A6">
            <w:pPr>
              <w:pStyle w:val="PlainText"/>
              <w:contextualSpacing/>
              <w:rPr>
                <w:rFonts w:ascii="Arial" w:hAnsi="Arial" w:cs="Arial"/>
                <w:bCs/>
                <w:sz w:val="20"/>
                <w:szCs w:val="20"/>
              </w:rPr>
            </w:pPr>
            <w:r w:rsidRPr="00B04744">
              <w:rPr>
                <w:rFonts w:ascii="Arial" w:hAnsi="Arial" w:cs="Arial"/>
                <w:bCs/>
                <w:sz w:val="20"/>
                <w:szCs w:val="20"/>
              </w:rPr>
              <w:t>January 29-February 1</w:t>
            </w:r>
          </w:p>
        </w:tc>
        <w:tc>
          <w:tcPr>
            <w:tcW w:w="427" w:type="pct"/>
            <w:tcBorders>
              <w:top w:val="single" w:sz="4" w:space="0" w:color="auto"/>
              <w:left w:val="single" w:sz="2" w:space="0" w:color="auto"/>
              <w:bottom w:val="single" w:sz="2" w:space="0" w:color="auto"/>
              <w:right w:val="single" w:sz="2" w:space="0" w:color="auto"/>
            </w:tcBorders>
          </w:tcPr>
          <w:p w14:paraId="0A946088" w14:textId="40C6C09D" w:rsidR="00CD4089" w:rsidRPr="00B04744" w:rsidRDefault="00441365" w:rsidP="001278A6">
            <w:pPr>
              <w:pStyle w:val="PlainText"/>
              <w:contextualSpacing/>
              <w:jc w:val="center"/>
              <w:rPr>
                <w:rFonts w:ascii="Arial" w:hAnsi="Arial" w:cs="Arial"/>
                <w:color w:val="000000"/>
                <w:sz w:val="20"/>
                <w:szCs w:val="20"/>
              </w:rPr>
            </w:pPr>
            <w:r w:rsidRPr="00B04744">
              <w:rPr>
                <w:rFonts w:ascii="Arial" w:hAnsi="Arial" w:cs="Arial"/>
                <w:color w:val="000000"/>
                <w:sz w:val="20"/>
                <w:szCs w:val="20"/>
              </w:rPr>
              <w:t>6</w:t>
            </w:r>
          </w:p>
        </w:tc>
        <w:tc>
          <w:tcPr>
            <w:tcW w:w="402" w:type="pct"/>
            <w:tcBorders>
              <w:top w:val="single" w:sz="4" w:space="0" w:color="auto"/>
              <w:left w:val="single" w:sz="2" w:space="0" w:color="auto"/>
              <w:bottom w:val="single" w:sz="2" w:space="0" w:color="auto"/>
              <w:right w:val="single" w:sz="2" w:space="0" w:color="auto"/>
            </w:tcBorders>
          </w:tcPr>
          <w:p w14:paraId="7947E8E4" w14:textId="23D811A1" w:rsidR="00CD4089" w:rsidRPr="00B04744" w:rsidRDefault="00441365" w:rsidP="001278A6">
            <w:pPr>
              <w:pStyle w:val="PlainText"/>
              <w:contextualSpacing/>
              <w:jc w:val="center"/>
              <w:rPr>
                <w:rFonts w:ascii="Arial" w:hAnsi="Arial" w:cs="Arial"/>
                <w:color w:val="000000"/>
                <w:sz w:val="20"/>
                <w:szCs w:val="20"/>
              </w:rPr>
            </w:pPr>
            <w:r w:rsidRPr="00B04744">
              <w:rPr>
                <w:rFonts w:ascii="Arial" w:hAnsi="Arial" w:cs="Arial"/>
                <w:color w:val="000000"/>
                <w:sz w:val="20"/>
                <w:szCs w:val="20"/>
              </w:rPr>
              <w:t>1</w:t>
            </w:r>
          </w:p>
        </w:tc>
        <w:tc>
          <w:tcPr>
            <w:tcW w:w="411" w:type="pct"/>
            <w:tcBorders>
              <w:top w:val="single" w:sz="4" w:space="0" w:color="auto"/>
              <w:left w:val="single" w:sz="2" w:space="0" w:color="auto"/>
              <w:bottom w:val="single" w:sz="2" w:space="0" w:color="auto"/>
              <w:right w:val="single" w:sz="2" w:space="0" w:color="auto"/>
            </w:tcBorders>
            <w:vAlign w:val="bottom"/>
          </w:tcPr>
          <w:p w14:paraId="78B4594D" w14:textId="33290D54" w:rsidR="00CD4089" w:rsidRPr="00B04744" w:rsidRDefault="00441365" w:rsidP="001278A6">
            <w:pPr>
              <w:pStyle w:val="PlainText"/>
              <w:contextualSpacing/>
              <w:jc w:val="center"/>
              <w:rPr>
                <w:rFonts w:ascii="Arial" w:hAnsi="Arial" w:cs="Arial"/>
                <w:color w:val="000000"/>
                <w:sz w:val="20"/>
                <w:szCs w:val="20"/>
              </w:rPr>
            </w:pPr>
            <w:r w:rsidRPr="00B04744">
              <w:rPr>
                <w:rFonts w:ascii="Arial" w:hAnsi="Arial" w:cs="Arial"/>
                <w:color w:val="000000"/>
                <w:sz w:val="20"/>
                <w:szCs w:val="20"/>
              </w:rPr>
              <w:t>4</w:t>
            </w:r>
          </w:p>
        </w:tc>
        <w:tc>
          <w:tcPr>
            <w:tcW w:w="469" w:type="pct"/>
            <w:tcBorders>
              <w:top w:val="single" w:sz="4" w:space="0" w:color="auto"/>
              <w:left w:val="single" w:sz="2" w:space="0" w:color="auto"/>
              <w:bottom w:val="single" w:sz="2" w:space="0" w:color="auto"/>
              <w:right w:val="single" w:sz="2" w:space="0" w:color="auto"/>
            </w:tcBorders>
            <w:vAlign w:val="bottom"/>
          </w:tcPr>
          <w:p w14:paraId="39D2E578" w14:textId="6567E9C4" w:rsidR="00CD4089" w:rsidRPr="00B04744" w:rsidRDefault="00441365" w:rsidP="001278A6">
            <w:pPr>
              <w:pStyle w:val="PlainText"/>
              <w:contextualSpacing/>
              <w:jc w:val="center"/>
              <w:rPr>
                <w:rFonts w:ascii="Arial" w:hAnsi="Arial" w:cs="Arial"/>
                <w:color w:val="000000"/>
                <w:sz w:val="20"/>
                <w:szCs w:val="20"/>
              </w:rPr>
            </w:pPr>
            <w:r w:rsidRPr="00B04744">
              <w:rPr>
                <w:rFonts w:ascii="Arial" w:hAnsi="Arial" w:cs="Arial"/>
                <w:color w:val="000000"/>
                <w:sz w:val="20"/>
                <w:szCs w:val="20"/>
              </w:rPr>
              <w:t>15</w:t>
            </w:r>
          </w:p>
        </w:tc>
        <w:tc>
          <w:tcPr>
            <w:tcW w:w="521" w:type="pct"/>
            <w:tcBorders>
              <w:top w:val="single" w:sz="4" w:space="0" w:color="auto"/>
              <w:left w:val="single" w:sz="2" w:space="0" w:color="auto"/>
              <w:bottom w:val="single" w:sz="2" w:space="0" w:color="auto"/>
              <w:right w:val="single" w:sz="2" w:space="0" w:color="auto"/>
            </w:tcBorders>
            <w:vAlign w:val="bottom"/>
          </w:tcPr>
          <w:p w14:paraId="6ABA083B" w14:textId="6C3C493B" w:rsidR="00CD4089" w:rsidRPr="00B04744" w:rsidRDefault="00441365" w:rsidP="001278A6">
            <w:pPr>
              <w:pStyle w:val="PlainText"/>
              <w:contextualSpacing/>
              <w:jc w:val="center"/>
              <w:rPr>
                <w:rFonts w:ascii="Arial" w:hAnsi="Arial" w:cs="Arial"/>
                <w:color w:val="000000"/>
                <w:sz w:val="20"/>
                <w:szCs w:val="20"/>
              </w:rPr>
            </w:pPr>
            <w:r w:rsidRPr="00B04744">
              <w:rPr>
                <w:rFonts w:ascii="Arial" w:hAnsi="Arial" w:cs="Arial"/>
                <w:color w:val="000000"/>
                <w:sz w:val="20"/>
                <w:szCs w:val="20"/>
              </w:rPr>
              <w:t>35</w:t>
            </w:r>
          </w:p>
        </w:tc>
        <w:tc>
          <w:tcPr>
            <w:tcW w:w="434" w:type="pct"/>
            <w:tcBorders>
              <w:top w:val="single" w:sz="4" w:space="0" w:color="auto"/>
              <w:left w:val="single" w:sz="2" w:space="0" w:color="auto"/>
              <w:bottom w:val="single" w:sz="2" w:space="0" w:color="auto"/>
              <w:right w:val="single" w:sz="2" w:space="0" w:color="auto"/>
            </w:tcBorders>
            <w:vAlign w:val="bottom"/>
          </w:tcPr>
          <w:p w14:paraId="7DDA9EE4" w14:textId="244FA9EE" w:rsidR="00CD4089" w:rsidRPr="00B04744" w:rsidRDefault="00441365" w:rsidP="001278A6">
            <w:pPr>
              <w:pStyle w:val="PlainText"/>
              <w:contextualSpacing/>
              <w:jc w:val="center"/>
              <w:rPr>
                <w:rFonts w:ascii="Arial" w:hAnsi="Arial" w:cs="Arial"/>
                <w:color w:val="000000"/>
                <w:sz w:val="20"/>
                <w:szCs w:val="20"/>
              </w:rPr>
            </w:pPr>
            <w:r w:rsidRPr="00B04744">
              <w:rPr>
                <w:rFonts w:ascii="Arial" w:hAnsi="Arial" w:cs="Arial"/>
                <w:color w:val="000000"/>
                <w:sz w:val="20"/>
                <w:szCs w:val="20"/>
              </w:rPr>
              <w:t>30</w:t>
            </w:r>
          </w:p>
        </w:tc>
        <w:tc>
          <w:tcPr>
            <w:tcW w:w="469" w:type="pct"/>
            <w:tcBorders>
              <w:top w:val="single" w:sz="4" w:space="0" w:color="auto"/>
              <w:left w:val="single" w:sz="2" w:space="0" w:color="auto"/>
              <w:bottom w:val="single" w:sz="2" w:space="0" w:color="auto"/>
              <w:right w:val="single" w:sz="2" w:space="0" w:color="auto"/>
            </w:tcBorders>
          </w:tcPr>
          <w:p w14:paraId="2796575D" w14:textId="1F36CEDA" w:rsidR="00CD4089" w:rsidRPr="00B04744" w:rsidRDefault="00441365" w:rsidP="001278A6">
            <w:pPr>
              <w:pStyle w:val="PlainText"/>
              <w:contextualSpacing/>
              <w:jc w:val="center"/>
              <w:rPr>
                <w:rFonts w:ascii="Arial" w:hAnsi="Arial" w:cs="Arial"/>
                <w:color w:val="000000"/>
                <w:sz w:val="20"/>
                <w:szCs w:val="20"/>
              </w:rPr>
            </w:pPr>
            <w:r w:rsidRPr="00B04744">
              <w:rPr>
                <w:rFonts w:ascii="Arial" w:hAnsi="Arial" w:cs="Arial"/>
                <w:color w:val="000000"/>
                <w:sz w:val="20"/>
                <w:szCs w:val="20"/>
              </w:rPr>
              <w:t>8</w:t>
            </w:r>
          </w:p>
        </w:tc>
        <w:tc>
          <w:tcPr>
            <w:tcW w:w="525" w:type="pct"/>
            <w:tcBorders>
              <w:top w:val="single" w:sz="4" w:space="0" w:color="auto"/>
              <w:left w:val="single" w:sz="2" w:space="0" w:color="auto"/>
              <w:bottom w:val="single" w:sz="2" w:space="0" w:color="auto"/>
              <w:right w:val="single" w:sz="2" w:space="0" w:color="auto"/>
            </w:tcBorders>
          </w:tcPr>
          <w:p w14:paraId="08041557" w14:textId="14AA4E4D" w:rsidR="00CD4089" w:rsidRPr="00B04744" w:rsidRDefault="00441365" w:rsidP="001278A6">
            <w:pPr>
              <w:pStyle w:val="PlainText"/>
              <w:contextualSpacing/>
              <w:jc w:val="center"/>
              <w:rPr>
                <w:rFonts w:ascii="Arial" w:hAnsi="Arial" w:cs="Arial"/>
                <w:color w:val="000000"/>
                <w:sz w:val="20"/>
                <w:szCs w:val="20"/>
              </w:rPr>
            </w:pPr>
            <w:r w:rsidRPr="00B04744">
              <w:rPr>
                <w:rFonts w:ascii="Arial" w:hAnsi="Arial" w:cs="Arial"/>
                <w:color w:val="000000"/>
                <w:sz w:val="20"/>
                <w:szCs w:val="20"/>
              </w:rPr>
              <w:t>*</w:t>
            </w:r>
          </w:p>
        </w:tc>
      </w:tr>
    </w:tbl>
    <w:p w14:paraId="63DD8182" w14:textId="77777777" w:rsidR="00560845" w:rsidRDefault="00560845">
      <w:pPr>
        <w:keepNext w:val="0"/>
        <w:keepLines w:val="0"/>
        <w:suppressAutoHyphens w:val="0"/>
        <w:spacing w:after="320" w:line="240" w:lineRule="auto"/>
        <w:rPr>
          <w:rFonts w:cs="Arial"/>
          <w:bCs/>
        </w:rPr>
      </w:pPr>
      <w:r>
        <w:rPr>
          <w:rFonts w:cs="Arial"/>
          <w:bCs/>
        </w:rPr>
        <w:br w:type="page"/>
      </w:r>
    </w:p>
    <w:p w14:paraId="28C87EA5" w14:textId="7C3903A8" w:rsidR="002F495D" w:rsidRDefault="00B77B0F" w:rsidP="002F495D">
      <w:pPr>
        <w:pStyle w:val="ListParagraph"/>
        <w:keepNext w:val="0"/>
        <w:keepLines w:val="0"/>
        <w:numPr>
          <w:ilvl w:val="0"/>
          <w:numId w:val="17"/>
        </w:numPr>
        <w:suppressAutoHyphens w:val="0"/>
        <w:spacing w:after="320" w:line="240" w:lineRule="auto"/>
        <w:rPr>
          <w:rFonts w:cs="Arial"/>
          <w:bCs/>
        </w:rPr>
      </w:pPr>
      <w:r>
        <w:rPr>
          <w:rFonts w:cs="Arial"/>
          <w:bCs/>
        </w:rPr>
        <w:t>How likely, if at all, are you to get the first generation COVID-19 vaccine, as soon as it’s available?</w:t>
      </w:r>
    </w:p>
    <w:tbl>
      <w:tblPr>
        <w:tblStyle w:val="TableGrid"/>
        <w:tblW w:w="5718" w:type="pct"/>
        <w:jc w:val="left"/>
        <w:tblLayout w:type="fixed"/>
        <w:tblCellMar>
          <w:left w:w="0" w:type="dxa"/>
          <w:right w:w="0" w:type="dxa"/>
        </w:tblCellMar>
        <w:tblLook w:val="04A0" w:firstRow="1" w:lastRow="0" w:firstColumn="1" w:lastColumn="0" w:noHBand="0" w:noVBand="1"/>
      </w:tblPr>
      <w:tblGrid>
        <w:gridCol w:w="2160"/>
        <w:gridCol w:w="773"/>
        <w:gridCol w:w="1008"/>
        <w:gridCol w:w="938"/>
        <w:gridCol w:w="932"/>
        <w:gridCol w:w="966"/>
        <w:gridCol w:w="991"/>
        <w:gridCol w:w="1152"/>
        <w:gridCol w:w="1295"/>
      </w:tblGrid>
      <w:tr w:rsidR="00007EEF" w:rsidRPr="00F83B09" w14:paraId="1550C96B" w14:textId="77777777" w:rsidTr="00DD3325">
        <w:trPr>
          <w:trHeight w:val="503"/>
          <w:jc w:val="left"/>
        </w:trPr>
        <w:tc>
          <w:tcPr>
            <w:tcW w:w="1057" w:type="pct"/>
          </w:tcPr>
          <w:p w14:paraId="74D17EA8" w14:textId="77777777" w:rsidR="0034616F" w:rsidRPr="00FE56EA" w:rsidRDefault="0034616F" w:rsidP="003609CA">
            <w:pPr>
              <w:pStyle w:val="PlainText"/>
              <w:contextualSpacing/>
              <w:rPr>
                <w:rFonts w:ascii="Arial" w:hAnsi="Arial" w:cs="Arial"/>
                <w:b/>
                <w:bCs/>
                <w:sz w:val="20"/>
                <w:szCs w:val="20"/>
              </w:rPr>
            </w:pPr>
            <w:r w:rsidRPr="00FE56EA">
              <w:rPr>
                <w:rFonts w:ascii="Arial" w:hAnsi="Arial" w:cs="Arial"/>
                <w:i/>
                <w:iCs/>
                <w:sz w:val="20"/>
                <w:szCs w:val="20"/>
              </w:rPr>
              <w:t>Wave:</w:t>
            </w:r>
          </w:p>
        </w:tc>
        <w:tc>
          <w:tcPr>
            <w:tcW w:w="378" w:type="pct"/>
            <w:tcBorders>
              <w:top w:val="single" w:sz="4" w:space="0" w:color="auto"/>
              <w:left w:val="single" w:sz="4" w:space="0" w:color="auto"/>
              <w:bottom w:val="single" w:sz="4" w:space="0" w:color="auto"/>
              <w:right w:val="single" w:sz="4" w:space="0" w:color="auto"/>
            </w:tcBorders>
            <w:shd w:val="clear" w:color="auto" w:fill="auto"/>
          </w:tcPr>
          <w:p w14:paraId="23F4F52F" w14:textId="77777777" w:rsidR="0034616F" w:rsidRPr="00F83B09" w:rsidRDefault="0034616F" w:rsidP="003609CA">
            <w:pPr>
              <w:pStyle w:val="PlainText"/>
              <w:contextualSpacing/>
              <w:jc w:val="center"/>
              <w:rPr>
                <w:rFonts w:ascii="Arial" w:hAnsi="Arial" w:cs="Arial"/>
                <w:sz w:val="20"/>
                <w:szCs w:val="20"/>
                <w:u w:val="single"/>
              </w:rPr>
            </w:pPr>
            <w:r w:rsidRPr="00F83B09">
              <w:rPr>
                <w:rFonts w:ascii="Arial" w:hAnsi="Arial" w:cs="Arial"/>
                <w:sz w:val="20"/>
                <w:szCs w:val="20"/>
                <w:u w:val="single"/>
              </w:rPr>
              <w:t>Very likely</w:t>
            </w:r>
          </w:p>
        </w:tc>
        <w:tc>
          <w:tcPr>
            <w:tcW w:w="493" w:type="pct"/>
            <w:tcBorders>
              <w:top w:val="single" w:sz="4" w:space="0" w:color="auto"/>
              <w:left w:val="nil"/>
              <w:bottom w:val="single" w:sz="4" w:space="0" w:color="auto"/>
              <w:right w:val="single" w:sz="4" w:space="0" w:color="auto"/>
            </w:tcBorders>
          </w:tcPr>
          <w:p w14:paraId="076ED32F" w14:textId="77777777" w:rsidR="0034616F" w:rsidRPr="00F83B09" w:rsidRDefault="0034616F" w:rsidP="003609CA">
            <w:pPr>
              <w:pStyle w:val="PlainText"/>
              <w:contextualSpacing/>
              <w:jc w:val="center"/>
              <w:rPr>
                <w:rFonts w:ascii="Arial" w:hAnsi="Arial" w:cs="Arial"/>
                <w:sz w:val="20"/>
                <w:szCs w:val="20"/>
                <w:u w:val="single"/>
              </w:rPr>
            </w:pPr>
            <w:r w:rsidRPr="00F83B09">
              <w:rPr>
                <w:rFonts w:ascii="Arial" w:hAnsi="Arial" w:cs="Arial"/>
                <w:sz w:val="20"/>
                <w:szCs w:val="20"/>
                <w:u w:val="single"/>
              </w:rPr>
              <w:t>Somewhat likely</w:t>
            </w:r>
          </w:p>
        </w:tc>
        <w:tc>
          <w:tcPr>
            <w:tcW w:w="459" w:type="pct"/>
            <w:tcBorders>
              <w:top w:val="single" w:sz="4" w:space="0" w:color="auto"/>
              <w:left w:val="single" w:sz="4" w:space="0" w:color="auto"/>
              <w:bottom w:val="single" w:sz="4" w:space="0" w:color="auto"/>
              <w:right w:val="single" w:sz="4" w:space="0" w:color="auto"/>
            </w:tcBorders>
          </w:tcPr>
          <w:p w14:paraId="41A87403" w14:textId="77777777" w:rsidR="0034616F" w:rsidRPr="00F83B09" w:rsidRDefault="0034616F" w:rsidP="003609CA">
            <w:pPr>
              <w:pStyle w:val="PlainText"/>
              <w:contextualSpacing/>
              <w:jc w:val="center"/>
              <w:rPr>
                <w:rFonts w:ascii="Arial" w:hAnsi="Arial" w:cs="Arial"/>
                <w:sz w:val="20"/>
                <w:szCs w:val="20"/>
                <w:u w:val="single"/>
              </w:rPr>
            </w:pPr>
            <w:r w:rsidRPr="00F83B09">
              <w:rPr>
                <w:rFonts w:ascii="Arial" w:hAnsi="Arial" w:cs="Arial"/>
                <w:sz w:val="20"/>
                <w:szCs w:val="20"/>
                <w:u w:val="single"/>
              </w:rPr>
              <w:t>Not very likely</w:t>
            </w:r>
          </w:p>
        </w:tc>
        <w:tc>
          <w:tcPr>
            <w:tcW w:w="456" w:type="pct"/>
            <w:tcBorders>
              <w:top w:val="single" w:sz="4" w:space="0" w:color="auto"/>
              <w:left w:val="single" w:sz="4" w:space="0" w:color="auto"/>
              <w:bottom w:val="single" w:sz="4" w:space="0" w:color="auto"/>
              <w:right w:val="single" w:sz="4" w:space="0" w:color="auto"/>
            </w:tcBorders>
            <w:shd w:val="clear" w:color="auto" w:fill="auto"/>
          </w:tcPr>
          <w:p w14:paraId="76776AEE" w14:textId="77777777" w:rsidR="0034616F" w:rsidRPr="00F83B09" w:rsidRDefault="0034616F" w:rsidP="003609CA">
            <w:pPr>
              <w:pStyle w:val="PlainText"/>
              <w:contextualSpacing/>
              <w:jc w:val="center"/>
              <w:rPr>
                <w:rFonts w:ascii="Arial" w:hAnsi="Arial" w:cs="Arial"/>
                <w:sz w:val="20"/>
                <w:szCs w:val="20"/>
                <w:u w:val="single"/>
              </w:rPr>
            </w:pPr>
            <w:r w:rsidRPr="00F83B09">
              <w:rPr>
                <w:rFonts w:ascii="Arial" w:hAnsi="Arial" w:cs="Arial"/>
                <w:sz w:val="20"/>
                <w:szCs w:val="20"/>
                <w:u w:val="single"/>
              </w:rPr>
              <w:t>Not at all likely</w:t>
            </w:r>
          </w:p>
        </w:tc>
        <w:tc>
          <w:tcPr>
            <w:tcW w:w="473" w:type="pct"/>
            <w:tcBorders>
              <w:top w:val="single" w:sz="4" w:space="0" w:color="auto"/>
              <w:left w:val="single" w:sz="4" w:space="0" w:color="auto"/>
              <w:bottom w:val="single" w:sz="4" w:space="0" w:color="auto"/>
              <w:right w:val="single" w:sz="4" w:space="0" w:color="auto"/>
            </w:tcBorders>
          </w:tcPr>
          <w:p w14:paraId="36972365" w14:textId="628C1ADF" w:rsidR="0034616F" w:rsidRDefault="0034616F" w:rsidP="003609CA">
            <w:pPr>
              <w:pStyle w:val="PlainText"/>
              <w:ind w:left="1440" w:hanging="1440"/>
              <w:contextualSpacing/>
              <w:jc w:val="center"/>
              <w:rPr>
                <w:rFonts w:ascii="Arial" w:hAnsi="Arial" w:cs="Arial"/>
                <w:sz w:val="20"/>
                <w:szCs w:val="20"/>
                <w:u w:val="single"/>
              </w:rPr>
            </w:pPr>
            <w:r w:rsidRPr="0034616F">
              <w:rPr>
                <w:rFonts w:ascii="Arial" w:hAnsi="Arial" w:cs="Arial"/>
                <w:sz w:val="20"/>
                <w:szCs w:val="20"/>
                <w:u w:val="single"/>
              </w:rPr>
              <w:t>I already</w:t>
            </w:r>
          </w:p>
          <w:p w14:paraId="2B717751" w14:textId="12098F8C" w:rsidR="0034616F" w:rsidRDefault="0034616F" w:rsidP="003609CA">
            <w:pPr>
              <w:pStyle w:val="PlainText"/>
              <w:ind w:left="1440" w:hanging="1440"/>
              <w:contextualSpacing/>
              <w:jc w:val="center"/>
              <w:rPr>
                <w:rFonts w:ascii="Arial" w:hAnsi="Arial" w:cs="Arial"/>
                <w:sz w:val="20"/>
                <w:szCs w:val="20"/>
                <w:u w:val="single"/>
              </w:rPr>
            </w:pPr>
            <w:r w:rsidRPr="0034616F">
              <w:rPr>
                <w:rFonts w:ascii="Arial" w:hAnsi="Arial" w:cs="Arial"/>
                <w:sz w:val="20"/>
                <w:szCs w:val="20"/>
                <w:u w:val="single"/>
              </w:rPr>
              <w:t xml:space="preserve"> had the</w:t>
            </w:r>
          </w:p>
          <w:p w14:paraId="69BE4CA1" w14:textId="5F4111C8" w:rsidR="0034616F" w:rsidRPr="0034616F" w:rsidRDefault="0034616F" w:rsidP="003609CA">
            <w:pPr>
              <w:pStyle w:val="PlainText"/>
              <w:ind w:left="1440" w:hanging="1440"/>
              <w:contextualSpacing/>
              <w:jc w:val="center"/>
              <w:rPr>
                <w:rFonts w:ascii="Arial" w:hAnsi="Arial" w:cs="Arial"/>
                <w:sz w:val="20"/>
                <w:szCs w:val="20"/>
                <w:u w:val="single"/>
              </w:rPr>
            </w:pPr>
            <w:r w:rsidRPr="0034616F">
              <w:rPr>
                <w:rFonts w:ascii="Arial" w:hAnsi="Arial" w:cs="Arial"/>
                <w:sz w:val="20"/>
                <w:szCs w:val="20"/>
                <w:u w:val="single"/>
              </w:rPr>
              <w:t xml:space="preserve"> vaccine</w:t>
            </w:r>
            <w:r w:rsidR="00533DD6">
              <w:rPr>
                <w:rFonts w:ascii="Arial" w:hAnsi="Arial" w:cs="Arial"/>
                <w:sz w:val="20"/>
                <w:szCs w:val="20"/>
                <w:u w:val="single"/>
              </w:rPr>
              <w:t>*</w:t>
            </w:r>
          </w:p>
        </w:tc>
        <w:tc>
          <w:tcPr>
            <w:tcW w:w="485" w:type="pct"/>
            <w:tcBorders>
              <w:top w:val="single" w:sz="4" w:space="0" w:color="auto"/>
              <w:left w:val="single" w:sz="4" w:space="0" w:color="auto"/>
              <w:bottom w:val="single" w:sz="4" w:space="0" w:color="auto"/>
              <w:right w:val="single" w:sz="18" w:space="0" w:color="auto"/>
            </w:tcBorders>
            <w:shd w:val="clear" w:color="auto" w:fill="auto"/>
          </w:tcPr>
          <w:p w14:paraId="5E4E367A" w14:textId="3824758C" w:rsidR="0034616F" w:rsidRPr="00F83B09" w:rsidRDefault="0034616F" w:rsidP="003609CA">
            <w:pPr>
              <w:pStyle w:val="PlainText"/>
              <w:ind w:left="1440" w:hanging="1440"/>
              <w:contextualSpacing/>
              <w:jc w:val="center"/>
              <w:rPr>
                <w:rFonts w:ascii="Arial" w:hAnsi="Arial" w:cs="Arial"/>
                <w:sz w:val="20"/>
                <w:szCs w:val="20"/>
                <w:u w:val="single"/>
              </w:rPr>
            </w:pPr>
            <w:r w:rsidRPr="00F83B09">
              <w:rPr>
                <w:rFonts w:ascii="Arial" w:hAnsi="Arial" w:cs="Arial"/>
                <w:sz w:val="20"/>
                <w:szCs w:val="20"/>
                <w:u w:val="single"/>
              </w:rPr>
              <w:t>Skipped</w:t>
            </w:r>
          </w:p>
        </w:tc>
        <w:tc>
          <w:tcPr>
            <w:tcW w:w="564" w:type="pct"/>
            <w:tcBorders>
              <w:top w:val="single" w:sz="4" w:space="0" w:color="auto"/>
              <w:left w:val="single" w:sz="18" w:space="0" w:color="auto"/>
              <w:bottom w:val="single" w:sz="4" w:space="0" w:color="auto"/>
              <w:right w:val="single" w:sz="4" w:space="0" w:color="auto"/>
            </w:tcBorders>
            <w:shd w:val="clear" w:color="auto" w:fill="auto"/>
          </w:tcPr>
          <w:p w14:paraId="5649E44A" w14:textId="77777777" w:rsidR="00007EEF" w:rsidRDefault="0034616F" w:rsidP="003609CA">
            <w:pPr>
              <w:pStyle w:val="PlainText"/>
              <w:contextualSpacing/>
              <w:jc w:val="center"/>
              <w:rPr>
                <w:rFonts w:ascii="Arial" w:hAnsi="Arial" w:cs="Arial"/>
                <w:sz w:val="20"/>
                <w:szCs w:val="20"/>
                <w:u w:val="single"/>
              </w:rPr>
            </w:pPr>
            <w:r w:rsidRPr="00F83B09">
              <w:rPr>
                <w:rFonts w:ascii="Arial" w:hAnsi="Arial" w:cs="Arial"/>
                <w:sz w:val="20"/>
                <w:szCs w:val="20"/>
                <w:u w:val="single"/>
              </w:rPr>
              <w:t>Total likely</w:t>
            </w:r>
            <w:r w:rsidR="00007EEF">
              <w:rPr>
                <w:rFonts w:ascii="Arial" w:hAnsi="Arial" w:cs="Arial"/>
                <w:sz w:val="20"/>
                <w:szCs w:val="20"/>
                <w:u w:val="single"/>
              </w:rPr>
              <w:t>/</w:t>
            </w:r>
          </w:p>
          <w:p w14:paraId="798CD6A2" w14:textId="46DA4F7E" w:rsidR="0034616F" w:rsidRPr="00F83B09" w:rsidRDefault="00007EEF" w:rsidP="003609CA">
            <w:pPr>
              <w:pStyle w:val="PlainText"/>
              <w:contextualSpacing/>
              <w:jc w:val="center"/>
              <w:rPr>
                <w:rFonts w:ascii="Arial" w:hAnsi="Arial" w:cs="Arial"/>
                <w:b/>
                <w:bCs/>
                <w:sz w:val="20"/>
                <w:szCs w:val="20"/>
                <w:u w:val="single"/>
              </w:rPr>
            </w:pPr>
            <w:r>
              <w:rPr>
                <w:rFonts w:ascii="Arial" w:hAnsi="Arial" w:cs="Arial"/>
                <w:sz w:val="20"/>
                <w:szCs w:val="20"/>
                <w:u w:val="single"/>
              </w:rPr>
              <w:t>Already had</w:t>
            </w:r>
            <w:r w:rsidR="00533DD6">
              <w:rPr>
                <w:rFonts w:ascii="Arial" w:hAnsi="Arial" w:cs="Arial"/>
                <w:sz w:val="20"/>
                <w:szCs w:val="20"/>
                <w:u w:val="single"/>
              </w:rPr>
              <w:t>*</w:t>
            </w:r>
          </w:p>
        </w:tc>
        <w:tc>
          <w:tcPr>
            <w:tcW w:w="634" w:type="pct"/>
            <w:tcBorders>
              <w:top w:val="single" w:sz="4" w:space="0" w:color="auto"/>
              <w:left w:val="nil"/>
              <w:bottom w:val="single" w:sz="4" w:space="0" w:color="auto"/>
              <w:right w:val="single" w:sz="4" w:space="0" w:color="auto"/>
            </w:tcBorders>
            <w:shd w:val="clear" w:color="auto" w:fill="auto"/>
          </w:tcPr>
          <w:p w14:paraId="68C76AE7" w14:textId="77777777" w:rsidR="00007EEF" w:rsidRDefault="0034616F" w:rsidP="003609CA">
            <w:pPr>
              <w:pStyle w:val="PlainText"/>
              <w:contextualSpacing/>
              <w:jc w:val="center"/>
              <w:rPr>
                <w:rFonts w:ascii="Arial" w:hAnsi="Arial" w:cs="Arial"/>
                <w:sz w:val="20"/>
                <w:szCs w:val="20"/>
                <w:u w:val="single"/>
              </w:rPr>
            </w:pPr>
            <w:r w:rsidRPr="00F83B09">
              <w:rPr>
                <w:rFonts w:ascii="Arial" w:hAnsi="Arial" w:cs="Arial"/>
                <w:sz w:val="20"/>
                <w:szCs w:val="20"/>
                <w:u w:val="single"/>
              </w:rPr>
              <w:t xml:space="preserve">Total not </w:t>
            </w:r>
          </w:p>
          <w:p w14:paraId="2B130FC5" w14:textId="6BC7BDC0" w:rsidR="0034616F" w:rsidRPr="00F83B09" w:rsidRDefault="0034616F" w:rsidP="003609CA">
            <w:pPr>
              <w:pStyle w:val="PlainText"/>
              <w:contextualSpacing/>
              <w:jc w:val="center"/>
              <w:rPr>
                <w:rFonts w:ascii="Arial" w:hAnsi="Arial" w:cs="Arial"/>
                <w:b/>
                <w:bCs/>
                <w:sz w:val="20"/>
                <w:szCs w:val="20"/>
                <w:u w:val="single"/>
              </w:rPr>
            </w:pPr>
            <w:r w:rsidRPr="00F83B09">
              <w:rPr>
                <w:rFonts w:ascii="Arial" w:hAnsi="Arial" w:cs="Arial"/>
                <w:sz w:val="20"/>
                <w:szCs w:val="20"/>
                <w:u w:val="single"/>
              </w:rPr>
              <w:t>likely</w:t>
            </w:r>
          </w:p>
        </w:tc>
      </w:tr>
      <w:tr w:rsidR="007C5F06" w14:paraId="40F61F75" w14:textId="77777777" w:rsidTr="00DD3325">
        <w:trPr>
          <w:trHeight w:val="187"/>
          <w:jc w:val="left"/>
        </w:trPr>
        <w:tc>
          <w:tcPr>
            <w:tcW w:w="1057" w:type="pct"/>
            <w:vAlign w:val="top"/>
          </w:tcPr>
          <w:p w14:paraId="2F00B28F" w14:textId="283FF870" w:rsidR="007C5F06" w:rsidRDefault="001E4096" w:rsidP="003609CA">
            <w:pPr>
              <w:pStyle w:val="PlainText"/>
              <w:contextualSpacing/>
              <w:rPr>
                <w:rFonts w:ascii="Arial" w:hAnsi="Arial" w:cs="Arial"/>
                <w:b/>
                <w:bCs/>
                <w:sz w:val="20"/>
                <w:szCs w:val="20"/>
              </w:rPr>
            </w:pPr>
            <w:r>
              <w:rPr>
                <w:rFonts w:ascii="Arial" w:hAnsi="Arial" w:cs="Arial"/>
                <w:b/>
                <w:bCs/>
                <w:sz w:val="20"/>
                <w:szCs w:val="20"/>
              </w:rPr>
              <w:t>April 16-19</w:t>
            </w:r>
          </w:p>
        </w:tc>
        <w:tc>
          <w:tcPr>
            <w:tcW w:w="378" w:type="pct"/>
            <w:vAlign w:val="bottom"/>
          </w:tcPr>
          <w:p w14:paraId="48CED8E9" w14:textId="03FBE89F" w:rsidR="007C5F06" w:rsidRDefault="004D147F" w:rsidP="003609CA">
            <w:pPr>
              <w:pStyle w:val="PlainText"/>
              <w:contextualSpacing/>
              <w:jc w:val="center"/>
              <w:rPr>
                <w:rFonts w:ascii="Arial" w:hAnsi="Arial" w:cs="Arial"/>
                <w:b/>
                <w:color w:val="000000"/>
                <w:sz w:val="20"/>
                <w:szCs w:val="20"/>
              </w:rPr>
            </w:pPr>
            <w:r>
              <w:rPr>
                <w:rFonts w:ascii="Arial" w:hAnsi="Arial" w:cs="Arial"/>
                <w:b/>
                <w:color w:val="000000"/>
                <w:sz w:val="20"/>
                <w:szCs w:val="20"/>
              </w:rPr>
              <w:t>6</w:t>
            </w:r>
          </w:p>
        </w:tc>
        <w:tc>
          <w:tcPr>
            <w:tcW w:w="493" w:type="pct"/>
            <w:tcBorders>
              <w:top w:val="single" w:sz="4" w:space="0" w:color="auto"/>
              <w:bottom w:val="single" w:sz="4" w:space="0" w:color="auto"/>
              <w:right w:val="single" w:sz="4" w:space="0" w:color="auto"/>
            </w:tcBorders>
          </w:tcPr>
          <w:p w14:paraId="42644EFE" w14:textId="7217DBAC" w:rsidR="007C5F06" w:rsidRDefault="004D147F" w:rsidP="003609CA">
            <w:pPr>
              <w:pStyle w:val="PlainText"/>
              <w:contextualSpacing/>
              <w:jc w:val="center"/>
              <w:rPr>
                <w:rFonts w:ascii="Arial" w:hAnsi="Arial" w:cs="Arial"/>
                <w:b/>
                <w:color w:val="000000"/>
                <w:sz w:val="20"/>
                <w:szCs w:val="20"/>
              </w:rPr>
            </w:pPr>
            <w:r>
              <w:rPr>
                <w:rFonts w:ascii="Arial" w:hAnsi="Arial" w:cs="Arial"/>
                <w:b/>
                <w:color w:val="000000"/>
                <w:sz w:val="20"/>
                <w:szCs w:val="20"/>
              </w:rPr>
              <w:t>8</w:t>
            </w:r>
          </w:p>
        </w:tc>
        <w:tc>
          <w:tcPr>
            <w:tcW w:w="459" w:type="pct"/>
            <w:tcBorders>
              <w:top w:val="single" w:sz="4" w:space="0" w:color="auto"/>
              <w:left w:val="single" w:sz="4" w:space="0" w:color="auto"/>
              <w:bottom w:val="single" w:sz="4" w:space="0" w:color="auto"/>
              <w:right w:val="single" w:sz="4" w:space="0" w:color="auto"/>
            </w:tcBorders>
          </w:tcPr>
          <w:p w14:paraId="1D3732C7" w14:textId="4FB1F69E" w:rsidR="007C5F06" w:rsidRDefault="004D147F" w:rsidP="003609CA">
            <w:pPr>
              <w:pStyle w:val="PlainText"/>
              <w:contextualSpacing/>
              <w:jc w:val="center"/>
              <w:rPr>
                <w:rFonts w:ascii="Arial" w:hAnsi="Arial" w:cs="Arial"/>
                <w:b/>
                <w:color w:val="000000"/>
                <w:sz w:val="20"/>
                <w:szCs w:val="20"/>
              </w:rPr>
            </w:pPr>
            <w:r>
              <w:rPr>
                <w:rFonts w:ascii="Arial" w:hAnsi="Arial" w:cs="Arial"/>
                <w:b/>
                <w:color w:val="000000"/>
                <w:sz w:val="20"/>
                <w:szCs w:val="20"/>
              </w:rPr>
              <w:t>10</w:t>
            </w:r>
          </w:p>
        </w:tc>
        <w:tc>
          <w:tcPr>
            <w:tcW w:w="456" w:type="pct"/>
            <w:tcBorders>
              <w:top w:val="single" w:sz="4" w:space="0" w:color="auto"/>
              <w:left w:val="single" w:sz="4" w:space="0" w:color="auto"/>
              <w:bottom w:val="single" w:sz="4" w:space="0" w:color="auto"/>
              <w:right w:val="single" w:sz="4" w:space="0" w:color="auto"/>
            </w:tcBorders>
            <w:vAlign w:val="bottom"/>
          </w:tcPr>
          <w:p w14:paraId="69A3C13A" w14:textId="6491B1C0" w:rsidR="007C5F06" w:rsidRDefault="004D147F" w:rsidP="003609CA">
            <w:pPr>
              <w:pStyle w:val="PlainText"/>
              <w:contextualSpacing/>
              <w:jc w:val="center"/>
              <w:rPr>
                <w:rFonts w:ascii="Arial" w:hAnsi="Arial" w:cs="Arial"/>
                <w:b/>
                <w:color w:val="000000"/>
                <w:sz w:val="20"/>
                <w:szCs w:val="20"/>
              </w:rPr>
            </w:pPr>
            <w:r>
              <w:rPr>
                <w:rFonts w:ascii="Arial" w:hAnsi="Arial" w:cs="Arial"/>
                <w:b/>
                <w:color w:val="000000"/>
                <w:sz w:val="20"/>
                <w:szCs w:val="20"/>
              </w:rPr>
              <w:t>20</w:t>
            </w:r>
          </w:p>
        </w:tc>
        <w:tc>
          <w:tcPr>
            <w:tcW w:w="473" w:type="pct"/>
            <w:tcBorders>
              <w:left w:val="single" w:sz="4" w:space="0" w:color="auto"/>
              <w:right w:val="single" w:sz="4" w:space="0" w:color="auto"/>
            </w:tcBorders>
          </w:tcPr>
          <w:p w14:paraId="4A38AC1B" w14:textId="3EB04EB7" w:rsidR="007C5F06" w:rsidRDefault="004D147F" w:rsidP="003609CA">
            <w:pPr>
              <w:pStyle w:val="PlainText"/>
              <w:ind w:left="1440" w:hanging="1440"/>
              <w:contextualSpacing/>
              <w:jc w:val="center"/>
              <w:rPr>
                <w:rFonts w:ascii="Arial" w:hAnsi="Arial" w:cs="Arial"/>
                <w:b/>
                <w:color w:val="000000"/>
                <w:sz w:val="20"/>
                <w:szCs w:val="20"/>
              </w:rPr>
            </w:pPr>
            <w:r>
              <w:rPr>
                <w:rFonts w:ascii="Arial" w:hAnsi="Arial" w:cs="Arial"/>
                <w:b/>
                <w:color w:val="000000"/>
                <w:sz w:val="20"/>
                <w:szCs w:val="20"/>
              </w:rPr>
              <w:t>56</w:t>
            </w:r>
          </w:p>
        </w:tc>
        <w:tc>
          <w:tcPr>
            <w:tcW w:w="485" w:type="pct"/>
            <w:tcBorders>
              <w:left w:val="single" w:sz="4" w:space="0" w:color="auto"/>
            </w:tcBorders>
            <w:vAlign w:val="bottom"/>
          </w:tcPr>
          <w:p w14:paraId="7B2F6012" w14:textId="0CC88B8A" w:rsidR="007C5F06" w:rsidRDefault="004D147F" w:rsidP="003609CA">
            <w:pPr>
              <w:pStyle w:val="PlainText"/>
              <w:ind w:left="1440" w:hanging="1440"/>
              <w:contextualSpacing/>
              <w:jc w:val="center"/>
              <w:rPr>
                <w:rFonts w:ascii="Arial" w:hAnsi="Arial" w:cs="Arial"/>
                <w:b/>
                <w:color w:val="000000"/>
                <w:sz w:val="20"/>
                <w:szCs w:val="20"/>
              </w:rPr>
            </w:pPr>
            <w:r>
              <w:rPr>
                <w:rFonts w:ascii="Arial" w:hAnsi="Arial" w:cs="Arial"/>
                <w:b/>
                <w:color w:val="000000"/>
                <w:sz w:val="20"/>
                <w:szCs w:val="20"/>
              </w:rPr>
              <w:t>*</w:t>
            </w:r>
          </w:p>
        </w:tc>
        <w:tc>
          <w:tcPr>
            <w:tcW w:w="564" w:type="pct"/>
            <w:tcBorders>
              <w:left w:val="single" w:sz="18" w:space="0" w:color="auto"/>
            </w:tcBorders>
            <w:vAlign w:val="bottom"/>
          </w:tcPr>
          <w:p w14:paraId="638591B1" w14:textId="38512BC0" w:rsidR="007C5F06" w:rsidRDefault="004D147F" w:rsidP="003609CA">
            <w:pPr>
              <w:pStyle w:val="PlainText"/>
              <w:contextualSpacing/>
              <w:jc w:val="center"/>
              <w:rPr>
                <w:rFonts w:ascii="Arial" w:hAnsi="Arial" w:cs="Arial"/>
                <w:b/>
                <w:color w:val="000000"/>
                <w:sz w:val="20"/>
                <w:szCs w:val="20"/>
              </w:rPr>
            </w:pPr>
            <w:r>
              <w:rPr>
                <w:rFonts w:ascii="Arial" w:hAnsi="Arial" w:cs="Arial"/>
                <w:b/>
                <w:color w:val="000000"/>
                <w:sz w:val="20"/>
                <w:szCs w:val="20"/>
              </w:rPr>
              <w:t>70</w:t>
            </w:r>
          </w:p>
        </w:tc>
        <w:tc>
          <w:tcPr>
            <w:tcW w:w="634" w:type="pct"/>
            <w:vAlign w:val="bottom"/>
          </w:tcPr>
          <w:p w14:paraId="16331695" w14:textId="5D8478FD" w:rsidR="007C5F06" w:rsidRDefault="004D147F" w:rsidP="003609CA">
            <w:pPr>
              <w:pStyle w:val="PlainText"/>
              <w:contextualSpacing/>
              <w:jc w:val="center"/>
              <w:rPr>
                <w:rFonts w:ascii="Arial" w:hAnsi="Arial" w:cs="Arial"/>
                <w:b/>
                <w:color w:val="000000"/>
                <w:sz w:val="20"/>
                <w:szCs w:val="20"/>
              </w:rPr>
            </w:pPr>
            <w:r>
              <w:rPr>
                <w:rFonts w:ascii="Arial" w:hAnsi="Arial" w:cs="Arial"/>
                <w:b/>
                <w:color w:val="000000"/>
                <w:sz w:val="20"/>
                <w:szCs w:val="20"/>
              </w:rPr>
              <w:t>30</w:t>
            </w:r>
          </w:p>
        </w:tc>
      </w:tr>
      <w:tr w:rsidR="00804B4F" w14:paraId="4212A116" w14:textId="77777777" w:rsidTr="00DD3325">
        <w:trPr>
          <w:trHeight w:val="187"/>
          <w:jc w:val="left"/>
        </w:trPr>
        <w:tc>
          <w:tcPr>
            <w:tcW w:w="1057" w:type="pct"/>
            <w:vAlign w:val="top"/>
          </w:tcPr>
          <w:p w14:paraId="080DB6AD" w14:textId="2B9D4D89" w:rsidR="00804B4F" w:rsidRPr="007C5F06" w:rsidRDefault="00B003E7" w:rsidP="003609CA">
            <w:pPr>
              <w:pStyle w:val="PlainText"/>
              <w:contextualSpacing/>
              <w:rPr>
                <w:rFonts w:ascii="Arial" w:hAnsi="Arial" w:cs="Arial"/>
                <w:sz w:val="20"/>
                <w:szCs w:val="20"/>
              </w:rPr>
            </w:pPr>
            <w:r w:rsidRPr="007C5F06">
              <w:rPr>
                <w:rFonts w:ascii="Arial" w:hAnsi="Arial" w:cs="Arial"/>
                <w:sz w:val="20"/>
                <w:szCs w:val="20"/>
              </w:rPr>
              <w:t>April 2-5</w:t>
            </w:r>
          </w:p>
        </w:tc>
        <w:tc>
          <w:tcPr>
            <w:tcW w:w="378" w:type="pct"/>
            <w:vAlign w:val="bottom"/>
          </w:tcPr>
          <w:p w14:paraId="1125BE2D" w14:textId="252C85CC" w:rsidR="00804B4F" w:rsidRPr="007C5F06" w:rsidRDefault="009B67DA" w:rsidP="003609CA">
            <w:pPr>
              <w:pStyle w:val="PlainText"/>
              <w:contextualSpacing/>
              <w:jc w:val="center"/>
              <w:rPr>
                <w:rFonts w:ascii="Arial" w:hAnsi="Arial" w:cs="Arial"/>
                <w:color w:val="000000"/>
                <w:sz w:val="20"/>
                <w:szCs w:val="20"/>
              </w:rPr>
            </w:pPr>
            <w:r w:rsidRPr="007C5F06">
              <w:rPr>
                <w:rFonts w:ascii="Arial" w:hAnsi="Arial" w:cs="Arial"/>
                <w:color w:val="000000"/>
                <w:sz w:val="20"/>
                <w:szCs w:val="20"/>
              </w:rPr>
              <w:t>14</w:t>
            </w:r>
          </w:p>
        </w:tc>
        <w:tc>
          <w:tcPr>
            <w:tcW w:w="493" w:type="pct"/>
            <w:tcBorders>
              <w:top w:val="single" w:sz="4" w:space="0" w:color="auto"/>
              <w:bottom w:val="single" w:sz="4" w:space="0" w:color="auto"/>
              <w:right w:val="single" w:sz="4" w:space="0" w:color="auto"/>
            </w:tcBorders>
          </w:tcPr>
          <w:p w14:paraId="6FFD8815" w14:textId="329D235E" w:rsidR="00804B4F" w:rsidRPr="007C5F06" w:rsidRDefault="009B67DA" w:rsidP="003609CA">
            <w:pPr>
              <w:pStyle w:val="PlainText"/>
              <w:contextualSpacing/>
              <w:jc w:val="center"/>
              <w:rPr>
                <w:rFonts w:ascii="Arial" w:hAnsi="Arial" w:cs="Arial"/>
                <w:color w:val="000000"/>
                <w:sz w:val="20"/>
                <w:szCs w:val="20"/>
              </w:rPr>
            </w:pPr>
            <w:r w:rsidRPr="007C5F06">
              <w:rPr>
                <w:rFonts w:ascii="Arial" w:hAnsi="Arial" w:cs="Arial"/>
                <w:color w:val="000000"/>
                <w:sz w:val="20"/>
                <w:szCs w:val="20"/>
              </w:rPr>
              <w:t>10</w:t>
            </w:r>
          </w:p>
        </w:tc>
        <w:tc>
          <w:tcPr>
            <w:tcW w:w="459" w:type="pct"/>
            <w:tcBorders>
              <w:top w:val="single" w:sz="4" w:space="0" w:color="auto"/>
              <w:left w:val="single" w:sz="4" w:space="0" w:color="auto"/>
              <w:bottom w:val="single" w:sz="4" w:space="0" w:color="auto"/>
              <w:right w:val="single" w:sz="4" w:space="0" w:color="auto"/>
            </w:tcBorders>
          </w:tcPr>
          <w:p w14:paraId="6C5A6F42" w14:textId="4F4E595C" w:rsidR="00804B4F" w:rsidRPr="007C5F06" w:rsidRDefault="009B67DA" w:rsidP="003609CA">
            <w:pPr>
              <w:pStyle w:val="PlainText"/>
              <w:contextualSpacing/>
              <w:jc w:val="center"/>
              <w:rPr>
                <w:rFonts w:ascii="Arial" w:hAnsi="Arial" w:cs="Arial"/>
                <w:color w:val="000000"/>
                <w:sz w:val="20"/>
                <w:szCs w:val="20"/>
              </w:rPr>
            </w:pPr>
            <w:r w:rsidRPr="007C5F06">
              <w:rPr>
                <w:rFonts w:ascii="Arial" w:hAnsi="Arial" w:cs="Arial"/>
                <w:color w:val="000000"/>
                <w:sz w:val="20"/>
                <w:szCs w:val="20"/>
              </w:rPr>
              <w:t>10</w:t>
            </w:r>
          </w:p>
        </w:tc>
        <w:tc>
          <w:tcPr>
            <w:tcW w:w="456" w:type="pct"/>
            <w:tcBorders>
              <w:top w:val="single" w:sz="4" w:space="0" w:color="auto"/>
              <w:left w:val="single" w:sz="4" w:space="0" w:color="auto"/>
              <w:bottom w:val="single" w:sz="4" w:space="0" w:color="auto"/>
              <w:right w:val="single" w:sz="4" w:space="0" w:color="auto"/>
            </w:tcBorders>
            <w:vAlign w:val="bottom"/>
          </w:tcPr>
          <w:p w14:paraId="646B2AE4" w14:textId="6BB8EDCD" w:rsidR="00804B4F" w:rsidRPr="007C5F06" w:rsidRDefault="009B67DA" w:rsidP="003609CA">
            <w:pPr>
              <w:pStyle w:val="PlainText"/>
              <w:contextualSpacing/>
              <w:jc w:val="center"/>
              <w:rPr>
                <w:rFonts w:ascii="Arial" w:hAnsi="Arial" w:cs="Arial"/>
                <w:color w:val="000000"/>
                <w:sz w:val="20"/>
                <w:szCs w:val="20"/>
              </w:rPr>
            </w:pPr>
            <w:r w:rsidRPr="007C5F06">
              <w:rPr>
                <w:rFonts w:ascii="Arial" w:hAnsi="Arial" w:cs="Arial"/>
                <w:color w:val="000000"/>
                <w:sz w:val="20"/>
                <w:szCs w:val="20"/>
              </w:rPr>
              <w:t>19</w:t>
            </w:r>
          </w:p>
        </w:tc>
        <w:tc>
          <w:tcPr>
            <w:tcW w:w="473" w:type="pct"/>
            <w:tcBorders>
              <w:left w:val="single" w:sz="4" w:space="0" w:color="auto"/>
              <w:right w:val="single" w:sz="4" w:space="0" w:color="auto"/>
            </w:tcBorders>
          </w:tcPr>
          <w:p w14:paraId="7E5946AA" w14:textId="648C76B7" w:rsidR="00804B4F" w:rsidRPr="007C5F06" w:rsidRDefault="009B67DA" w:rsidP="003609CA">
            <w:pPr>
              <w:pStyle w:val="PlainText"/>
              <w:ind w:left="1440" w:hanging="1440"/>
              <w:contextualSpacing/>
              <w:jc w:val="center"/>
              <w:rPr>
                <w:rFonts w:ascii="Arial" w:hAnsi="Arial" w:cs="Arial"/>
                <w:color w:val="000000"/>
                <w:sz w:val="20"/>
                <w:szCs w:val="20"/>
              </w:rPr>
            </w:pPr>
            <w:r w:rsidRPr="007C5F06">
              <w:rPr>
                <w:rFonts w:ascii="Arial" w:hAnsi="Arial" w:cs="Arial"/>
                <w:color w:val="000000"/>
                <w:sz w:val="20"/>
                <w:szCs w:val="20"/>
              </w:rPr>
              <w:t>47</w:t>
            </w:r>
          </w:p>
        </w:tc>
        <w:tc>
          <w:tcPr>
            <w:tcW w:w="485" w:type="pct"/>
            <w:tcBorders>
              <w:left w:val="single" w:sz="4" w:space="0" w:color="auto"/>
            </w:tcBorders>
            <w:vAlign w:val="bottom"/>
          </w:tcPr>
          <w:p w14:paraId="41F8DFCB" w14:textId="116B7C50" w:rsidR="00804B4F" w:rsidRPr="007C5F06" w:rsidRDefault="009B67DA" w:rsidP="003609CA">
            <w:pPr>
              <w:pStyle w:val="PlainText"/>
              <w:ind w:left="1440" w:hanging="1440"/>
              <w:contextualSpacing/>
              <w:jc w:val="center"/>
              <w:rPr>
                <w:rFonts w:ascii="Arial" w:hAnsi="Arial" w:cs="Arial"/>
                <w:color w:val="000000"/>
                <w:sz w:val="20"/>
                <w:szCs w:val="20"/>
              </w:rPr>
            </w:pPr>
            <w:r w:rsidRPr="007C5F06">
              <w:rPr>
                <w:rFonts w:ascii="Arial" w:hAnsi="Arial" w:cs="Arial"/>
                <w:color w:val="000000"/>
                <w:sz w:val="20"/>
                <w:szCs w:val="20"/>
              </w:rPr>
              <w:t>1</w:t>
            </w:r>
          </w:p>
        </w:tc>
        <w:tc>
          <w:tcPr>
            <w:tcW w:w="564" w:type="pct"/>
            <w:tcBorders>
              <w:left w:val="single" w:sz="18" w:space="0" w:color="auto"/>
            </w:tcBorders>
            <w:vAlign w:val="bottom"/>
          </w:tcPr>
          <w:p w14:paraId="03AE484A" w14:textId="3796AA6A" w:rsidR="00804B4F" w:rsidRPr="007C5F06" w:rsidRDefault="009B67DA" w:rsidP="003609CA">
            <w:pPr>
              <w:pStyle w:val="PlainText"/>
              <w:contextualSpacing/>
              <w:jc w:val="center"/>
              <w:rPr>
                <w:rFonts w:ascii="Arial" w:hAnsi="Arial" w:cs="Arial"/>
                <w:color w:val="000000"/>
                <w:sz w:val="20"/>
                <w:szCs w:val="20"/>
              </w:rPr>
            </w:pPr>
            <w:r w:rsidRPr="007C5F06">
              <w:rPr>
                <w:rFonts w:ascii="Arial" w:hAnsi="Arial" w:cs="Arial"/>
                <w:color w:val="000000"/>
                <w:sz w:val="20"/>
                <w:szCs w:val="20"/>
              </w:rPr>
              <w:t>71</w:t>
            </w:r>
          </w:p>
        </w:tc>
        <w:tc>
          <w:tcPr>
            <w:tcW w:w="634" w:type="pct"/>
            <w:vAlign w:val="bottom"/>
          </w:tcPr>
          <w:p w14:paraId="5017F4AE" w14:textId="61F29E59" w:rsidR="00804B4F" w:rsidRPr="007C5F06" w:rsidRDefault="00970EF0" w:rsidP="003609CA">
            <w:pPr>
              <w:pStyle w:val="PlainText"/>
              <w:contextualSpacing/>
              <w:jc w:val="center"/>
              <w:rPr>
                <w:rFonts w:ascii="Arial" w:hAnsi="Arial" w:cs="Arial"/>
                <w:color w:val="000000"/>
                <w:sz w:val="20"/>
                <w:szCs w:val="20"/>
              </w:rPr>
            </w:pPr>
            <w:r w:rsidRPr="007C5F06">
              <w:rPr>
                <w:rFonts w:ascii="Arial" w:hAnsi="Arial" w:cs="Arial"/>
                <w:color w:val="000000"/>
                <w:sz w:val="20"/>
                <w:szCs w:val="20"/>
              </w:rPr>
              <w:t>29</w:t>
            </w:r>
          </w:p>
        </w:tc>
      </w:tr>
      <w:tr w:rsidR="00560845" w14:paraId="5616A815" w14:textId="77777777" w:rsidTr="00DD3325">
        <w:trPr>
          <w:trHeight w:val="187"/>
          <w:jc w:val="left"/>
        </w:trPr>
        <w:tc>
          <w:tcPr>
            <w:tcW w:w="1057" w:type="pct"/>
            <w:vAlign w:val="top"/>
          </w:tcPr>
          <w:p w14:paraId="53F6D16D" w14:textId="3E3B02D3" w:rsidR="00560845" w:rsidRPr="00804B4F" w:rsidRDefault="00560845" w:rsidP="003609CA">
            <w:pPr>
              <w:pStyle w:val="PlainText"/>
              <w:contextualSpacing/>
              <w:rPr>
                <w:rFonts w:ascii="Arial" w:hAnsi="Arial" w:cs="Arial"/>
                <w:sz w:val="20"/>
                <w:szCs w:val="20"/>
              </w:rPr>
            </w:pPr>
            <w:r w:rsidRPr="00804B4F">
              <w:rPr>
                <w:rFonts w:ascii="Arial" w:hAnsi="Arial" w:cs="Arial"/>
                <w:sz w:val="20"/>
                <w:szCs w:val="20"/>
              </w:rPr>
              <w:t>March 19-22</w:t>
            </w:r>
          </w:p>
        </w:tc>
        <w:tc>
          <w:tcPr>
            <w:tcW w:w="378" w:type="pct"/>
            <w:vAlign w:val="bottom"/>
          </w:tcPr>
          <w:p w14:paraId="3ECD22A8" w14:textId="6966C6F4" w:rsidR="00560845" w:rsidRPr="00804B4F" w:rsidRDefault="006D620B" w:rsidP="003609CA">
            <w:pPr>
              <w:pStyle w:val="PlainText"/>
              <w:contextualSpacing/>
              <w:jc w:val="center"/>
              <w:rPr>
                <w:rFonts w:ascii="Arial" w:hAnsi="Arial" w:cs="Arial"/>
                <w:color w:val="000000"/>
                <w:sz w:val="20"/>
                <w:szCs w:val="20"/>
              </w:rPr>
            </w:pPr>
            <w:r w:rsidRPr="00804B4F">
              <w:rPr>
                <w:rFonts w:ascii="Arial" w:hAnsi="Arial" w:cs="Arial"/>
                <w:color w:val="000000"/>
                <w:sz w:val="20"/>
                <w:szCs w:val="20"/>
              </w:rPr>
              <w:t>20</w:t>
            </w:r>
          </w:p>
        </w:tc>
        <w:tc>
          <w:tcPr>
            <w:tcW w:w="493" w:type="pct"/>
            <w:tcBorders>
              <w:top w:val="single" w:sz="4" w:space="0" w:color="auto"/>
              <w:bottom w:val="single" w:sz="4" w:space="0" w:color="auto"/>
              <w:right w:val="single" w:sz="4" w:space="0" w:color="auto"/>
            </w:tcBorders>
          </w:tcPr>
          <w:p w14:paraId="5EB75BA0" w14:textId="33B0132B" w:rsidR="00560845" w:rsidRPr="00804B4F" w:rsidRDefault="006D620B" w:rsidP="003609CA">
            <w:pPr>
              <w:pStyle w:val="PlainText"/>
              <w:contextualSpacing/>
              <w:jc w:val="center"/>
              <w:rPr>
                <w:rFonts w:ascii="Arial" w:hAnsi="Arial" w:cs="Arial"/>
                <w:color w:val="000000"/>
                <w:sz w:val="20"/>
                <w:szCs w:val="20"/>
              </w:rPr>
            </w:pPr>
            <w:r w:rsidRPr="00804B4F">
              <w:rPr>
                <w:rFonts w:ascii="Arial" w:hAnsi="Arial" w:cs="Arial"/>
                <w:color w:val="000000"/>
                <w:sz w:val="20"/>
                <w:szCs w:val="20"/>
              </w:rPr>
              <w:t>13</w:t>
            </w:r>
          </w:p>
        </w:tc>
        <w:tc>
          <w:tcPr>
            <w:tcW w:w="459" w:type="pct"/>
            <w:tcBorders>
              <w:top w:val="single" w:sz="4" w:space="0" w:color="auto"/>
              <w:left w:val="single" w:sz="4" w:space="0" w:color="auto"/>
              <w:bottom w:val="single" w:sz="4" w:space="0" w:color="auto"/>
              <w:right w:val="single" w:sz="4" w:space="0" w:color="auto"/>
            </w:tcBorders>
          </w:tcPr>
          <w:p w14:paraId="3B42E5BD" w14:textId="0BC2AA7C" w:rsidR="00560845" w:rsidRPr="00804B4F" w:rsidRDefault="006D620B" w:rsidP="003609CA">
            <w:pPr>
              <w:pStyle w:val="PlainText"/>
              <w:contextualSpacing/>
              <w:jc w:val="center"/>
              <w:rPr>
                <w:rFonts w:ascii="Arial" w:hAnsi="Arial" w:cs="Arial"/>
                <w:color w:val="000000"/>
                <w:sz w:val="20"/>
                <w:szCs w:val="20"/>
              </w:rPr>
            </w:pPr>
            <w:r w:rsidRPr="00804B4F">
              <w:rPr>
                <w:rFonts w:ascii="Arial" w:hAnsi="Arial" w:cs="Arial"/>
                <w:color w:val="000000"/>
                <w:sz w:val="20"/>
                <w:szCs w:val="20"/>
              </w:rPr>
              <w:t>11</w:t>
            </w:r>
          </w:p>
        </w:tc>
        <w:tc>
          <w:tcPr>
            <w:tcW w:w="456" w:type="pct"/>
            <w:tcBorders>
              <w:top w:val="single" w:sz="4" w:space="0" w:color="auto"/>
              <w:left w:val="single" w:sz="4" w:space="0" w:color="auto"/>
              <w:bottom w:val="single" w:sz="4" w:space="0" w:color="auto"/>
              <w:right w:val="single" w:sz="4" w:space="0" w:color="auto"/>
            </w:tcBorders>
            <w:vAlign w:val="bottom"/>
          </w:tcPr>
          <w:p w14:paraId="10744A9F" w14:textId="668705D2" w:rsidR="00560845" w:rsidRPr="00804B4F" w:rsidRDefault="006D620B" w:rsidP="003609CA">
            <w:pPr>
              <w:pStyle w:val="PlainText"/>
              <w:contextualSpacing/>
              <w:jc w:val="center"/>
              <w:rPr>
                <w:rFonts w:ascii="Arial" w:hAnsi="Arial" w:cs="Arial"/>
                <w:color w:val="000000"/>
                <w:sz w:val="20"/>
                <w:szCs w:val="20"/>
              </w:rPr>
            </w:pPr>
            <w:r w:rsidRPr="00804B4F">
              <w:rPr>
                <w:rFonts w:ascii="Arial" w:hAnsi="Arial" w:cs="Arial"/>
                <w:color w:val="000000"/>
                <w:sz w:val="20"/>
                <w:szCs w:val="20"/>
              </w:rPr>
              <w:t>19</w:t>
            </w:r>
          </w:p>
        </w:tc>
        <w:tc>
          <w:tcPr>
            <w:tcW w:w="473" w:type="pct"/>
            <w:tcBorders>
              <w:left w:val="single" w:sz="4" w:space="0" w:color="auto"/>
              <w:right w:val="single" w:sz="4" w:space="0" w:color="auto"/>
            </w:tcBorders>
          </w:tcPr>
          <w:p w14:paraId="585F69C3" w14:textId="5E542149" w:rsidR="00560845" w:rsidRPr="00804B4F" w:rsidRDefault="006D620B" w:rsidP="003609CA">
            <w:pPr>
              <w:pStyle w:val="PlainText"/>
              <w:ind w:left="1440" w:hanging="1440"/>
              <w:contextualSpacing/>
              <w:jc w:val="center"/>
              <w:rPr>
                <w:rFonts w:ascii="Arial" w:hAnsi="Arial" w:cs="Arial"/>
                <w:color w:val="000000"/>
                <w:sz w:val="20"/>
                <w:szCs w:val="20"/>
              </w:rPr>
            </w:pPr>
            <w:r w:rsidRPr="00804B4F">
              <w:rPr>
                <w:rFonts w:ascii="Arial" w:hAnsi="Arial" w:cs="Arial"/>
                <w:color w:val="000000"/>
                <w:sz w:val="20"/>
                <w:szCs w:val="20"/>
              </w:rPr>
              <w:t>36</w:t>
            </w:r>
          </w:p>
        </w:tc>
        <w:tc>
          <w:tcPr>
            <w:tcW w:w="485" w:type="pct"/>
            <w:tcBorders>
              <w:left w:val="single" w:sz="4" w:space="0" w:color="auto"/>
            </w:tcBorders>
            <w:vAlign w:val="bottom"/>
          </w:tcPr>
          <w:p w14:paraId="5F6939ED" w14:textId="0C9C6F9F" w:rsidR="00560845" w:rsidRPr="00804B4F" w:rsidRDefault="006D620B" w:rsidP="003609CA">
            <w:pPr>
              <w:pStyle w:val="PlainText"/>
              <w:ind w:left="1440" w:hanging="1440"/>
              <w:contextualSpacing/>
              <w:jc w:val="center"/>
              <w:rPr>
                <w:rFonts w:ascii="Arial" w:hAnsi="Arial" w:cs="Arial"/>
                <w:color w:val="000000"/>
                <w:sz w:val="20"/>
                <w:szCs w:val="20"/>
              </w:rPr>
            </w:pPr>
            <w:r w:rsidRPr="00804B4F">
              <w:rPr>
                <w:rFonts w:ascii="Arial" w:hAnsi="Arial" w:cs="Arial"/>
                <w:color w:val="000000"/>
                <w:sz w:val="20"/>
                <w:szCs w:val="20"/>
              </w:rPr>
              <w:t>*</w:t>
            </w:r>
          </w:p>
        </w:tc>
        <w:tc>
          <w:tcPr>
            <w:tcW w:w="564" w:type="pct"/>
            <w:tcBorders>
              <w:left w:val="single" w:sz="18" w:space="0" w:color="auto"/>
            </w:tcBorders>
            <w:vAlign w:val="bottom"/>
          </w:tcPr>
          <w:p w14:paraId="62E01C00" w14:textId="1A841851" w:rsidR="00560845" w:rsidRPr="00804B4F" w:rsidRDefault="006D620B" w:rsidP="003609CA">
            <w:pPr>
              <w:pStyle w:val="PlainText"/>
              <w:contextualSpacing/>
              <w:jc w:val="center"/>
              <w:rPr>
                <w:rFonts w:ascii="Arial" w:hAnsi="Arial" w:cs="Arial"/>
                <w:color w:val="000000"/>
                <w:sz w:val="20"/>
                <w:szCs w:val="20"/>
              </w:rPr>
            </w:pPr>
            <w:r w:rsidRPr="00804B4F">
              <w:rPr>
                <w:rFonts w:ascii="Arial" w:hAnsi="Arial" w:cs="Arial"/>
                <w:color w:val="000000"/>
                <w:sz w:val="20"/>
                <w:szCs w:val="20"/>
              </w:rPr>
              <w:t>69</w:t>
            </w:r>
          </w:p>
        </w:tc>
        <w:tc>
          <w:tcPr>
            <w:tcW w:w="634" w:type="pct"/>
            <w:vAlign w:val="bottom"/>
          </w:tcPr>
          <w:p w14:paraId="4A9F2336" w14:textId="62F7BF1F" w:rsidR="00560845" w:rsidRPr="00804B4F" w:rsidRDefault="006D620B" w:rsidP="003609CA">
            <w:pPr>
              <w:pStyle w:val="PlainText"/>
              <w:contextualSpacing/>
              <w:jc w:val="center"/>
              <w:rPr>
                <w:rFonts w:ascii="Arial" w:hAnsi="Arial" w:cs="Arial"/>
                <w:color w:val="000000"/>
                <w:sz w:val="20"/>
                <w:szCs w:val="20"/>
              </w:rPr>
            </w:pPr>
            <w:r w:rsidRPr="00804B4F">
              <w:rPr>
                <w:rFonts w:ascii="Arial" w:hAnsi="Arial" w:cs="Arial"/>
                <w:color w:val="000000"/>
                <w:sz w:val="20"/>
                <w:szCs w:val="20"/>
              </w:rPr>
              <w:t>30</w:t>
            </w:r>
          </w:p>
        </w:tc>
      </w:tr>
      <w:tr w:rsidR="007435F7" w14:paraId="45152BEC" w14:textId="77777777" w:rsidTr="00DD3325">
        <w:trPr>
          <w:trHeight w:val="187"/>
          <w:jc w:val="left"/>
        </w:trPr>
        <w:tc>
          <w:tcPr>
            <w:tcW w:w="1057" w:type="pct"/>
            <w:vAlign w:val="top"/>
          </w:tcPr>
          <w:p w14:paraId="71F513EB" w14:textId="180ECCFD" w:rsidR="007435F7" w:rsidRPr="00560845" w:rsidRDefault="007435F7" w:rsidP="003609CA">
            <w:pPr>
              <w:pStyle w:val="PlainText"/>
              <w:contextualSpacing/>
              <w:rPr>
                <w:rFonts w:ascii="Arial" w:hAnsi="Arial" w:cs="Arial"/>
                <w:sz w:val="20"/>
                <w:szCs w:val="20"/>
              </w:rPr>
            </w:pPr>
            <w:r w:rsidRPr="00560845">
              <w:rPr>
                <w:rFonts w:ascii="Arial" w:hAnsi="Arial" w:cs="Arial"/>
                <w:sz w:val="20"/>
                <w:szCs w:val="20"/>
              </w:rPr>
              <w:t>March 5-8</w:t>
            </w:r>
          </w:p>
        </w:tc>
        <w:tc>
          <w:tcPr>
            <w:tcW w:w="378" w:type="pct"/>
            <w:vAlign w:val="bottom"/>
          </w:tcPr>
          <w:p w14:paraId="620A1CB3" w14:textId="5101849A" w:rsidR="007435F7" w:rsidRPr="00560845" w:rsidRDefault="00E119E6" w:rsidP="003609CA">
            <w:pPr>
              <w:pStyle w:val="PlainText"/>
              <w:contextualSpacing/>
              <w:jc w:val="center"/>
              <w:rPr>
                <w:rFonts w:ascii="Arial" w:hAnsi="Arial" w:cs="Arial"/>
                <w:color w:val="000000"/>
                <w:sz w:val="20"/>
                <w:szCs w:val="20"/>
              </w:rPr>
            </w:pPr>
            <w:r w:rsidRPr="00560845">
              <w:rPr>
                <w:rFonts w:ascii="Arial" w:hAnsi="Arial" w:cs="Arial"/>
                <w:color w:val="000000"/>
                <w:sz w:val="20"/>
                <w:szCs w:val="20"/>
              </w:rPr>
              <w:t>25</w:t>
            </w:r>
          </w:p>
        </w:tc>
        <w:tc>
          <w:tcPr>
            <w:tcW w:w="493" w:type="pct"/>
            <w:tcBorders>
              <w:top w:val="single" w:sz="4" w:space="0" w:color="auto"/>
              <w:bottom w:val="single" w:sz="4" w:space="0" w:color="auto"/>
              <w:right w:val="single" w:sz="4" w:space="0" w:color="auto"/>
            </w:tcBorders>
          </w:tcPr>
          <w:p w14:paraId="38FBE275" w14:textId="02B6FA6D" w:rsidR="007435F7" w:rsidRPr="00560845" w:rsidRDefault="00E119E6" w:rsidP="003609CA">
            <w:pPr>
              <w:pStyle w:val="PlainText"/>
              <w:contextualSpacing/>
              <w:jc w:val="center"/>
              <w:rPr>
                <w:rFonts w:ascii="Arial" w:hAnsi="Arial" w:cs="Arial"/>
                <w:color w:val="000000"/>
                <w:sz w:val="20"/>
                <w:szCs w:val="20"/>
              </w:rPr>
            </w:pPr>
            <w:r w:rsidRPr="00560845">
              <w:rPr>
                <w:rFonts w:ascii="Arial" w:hAnsi="Arial" w:cs="Arial"/>
                <w:color w:val="000000"/>
                <w:sz w:val="20"/>
                <w:szCs w:val="20"/>
              </w:rPr>
              <w:t>17</w:t>
            </w:r>
          </w:p>
        </w:tc>
        <w:tc>
          <w:tcPr>
            <w:tcW w:w="459" w:type="pct"/>
            <w:tcBorders>
              <w:top w:val="single" w:sz="4" w:space="0" w:color="auto"/>
              <w:left w:val="single" w:sz="4" w:space="0" w:color="auto"/>
              <w:bottom w:val="single" w:sz="4" w:space="0" w:color="auto"/>
              <w:right w:val="single" w:sz="4" w:space="0" w:color="auto"/>
            </w:tcBorders>
          </w:tcPr>
          <w:p w14:paraId="322B7DC5" w14:textId="02145ABF" w:rsidR="007435F7" w:rsidRPr="00560845" w:rsidRDefault="00E119E6" w:rsidP="003609CA">
            <w:pPr>
              <w:pStyle w:val="PlainText"/>
              <w:contextualSpacing/>
              <w:jc w:val="center"/>
              <w:rPr>
                <w:rFonts w:ascii="Arial" w:hAnsi="Arial" w:cs="Arial"/>
                <w:color w:val="000000"/>
                <w:sz w:val="20"/>
                <w:szCs w:val="20"/>
              </w:rPr>
            </w:pPr>
            <w:r w:rsidRPr="00560845">
              <w:rPr>
                <w:rFonts w:ascii="Arial" w:hAnsi="Arial" w:cs="Arial"/>
                <w:color w:val="000000"/>
                <w:sz w:val="20"/>
                <w:szCs w:val="20"/>
              </w:rPr>
              <w:t>13</w:t>
            </w:r>
          </w:p>
        </w:tc>
        <w:tc>
          <w:tcPr>
            <w:tcW w:w="456" w:type="pct"/>
            <w:tcBorders>
              <w:top w:val="single" w:sz="4" w:space="0" w:color="auto"/>
              <w:left w:val="single" w:sz="4" w:space="0" w:color="auto"/>
              <w:bottom w:val="single" w:sz="4" w:space="0" w:color="auto"/>
              <w:right w:val="single" w:sz="4" w:space="0" w:color="auto"/>
            </w:tcBorders>
            <w:vAlign w:val="bottom"/>
          </w:tcPr>
          <w:p w14:paraId="4984AB2F" w14:textId="673A0172" w:rsidR="007435F7" w:rsidRPr="00560845" w:rsidRDefault="00E119E6" w:rsidP="003609CA">
            <w:pPr>
              <w:pStyle w:val="PlainText"/>
              <w:contextualSpacing/>
              <w:jc w:val="center"/>
              <w:rPr>
                <w:rFonts w:ascii="Arial" w:hAnsi="Arial" w:cs="Arial"/>
                <w:color w:val="000000"/>
                <w:sz w:val="20"/>
                <w:szCs w:val="20"/>
              </w:rPr>
            </w:pPr>
            <w:r w:rsidRPr="00560845">
              <w:rPr>
                <w:rFonts w:ascii="Arial" w:hAnsi="Arial" w:cs="Arial"/>
                <w:color w:val="000000"/>
                <w:sz w:val="20"/>
                <w:szCs w:val="20"/>
              </w:rPr>
              <w:t>20</w:t>
            </w:r>
          </w:p>
        </w:tc>
        <w:tc>
          <w:tcPr>
            <w:tcW w:w="473" w:type="pct"/>
            <w:tcBorders>
              <w:left w:val="single" w:sz="4" w:space="0" w:color="auto"/>
              <w:right w:val="single" w:sz="4" w:space="0" w:color="auto"/>
            </w:tcBorders>
          </w:tcPr>
          <w:p w14:paraId="01A801E5" w14:textId="5C8DE27B" w:rsidR="007435F7" w:rsidRPr="00560845" w:rsidRDefault="00E119E6" w:rsidP="003609CA">
            <w:pPr>
              <w:pStyle w:val="PlainText"/>
              <w:ind w:left="1440" w:hanging="1440"/>
              <w:contextualSpacing/>
              <w:jc w:val="center"/>
              <w:rPr>
                <w:rFonts w:ascii="Arial" w:hAnsi="Arial" w:cs="Arial"/>
                <w:color w:val="000000"/>
                <w:sz w:val="20"/>
                <w:szCs w:val="20"/>
              </w:rPr>
            </w:pPr>
            <w:r w:rsidRPr="00560845">
              <w:rPr>
                <w:rFonts w:ascii="Arial" w:hAnsi="Arial" w:cs="Arial"/>
                <w:color w:val="000000"/>
                <w:sz w:val="20"/>
                <w:szCs w:val="20"/>
              </w:rPr>
              <w:t>25</w:t>
            </w:r>
          </w:p>
        </w:tc>
        <w:tc>
          <w:tcPr>
            <w:tcW w:w="485" w:type="pct"/>
            <w:tcBorders>
              <w:left w:val="single" w:sz="4" w:space="0" w:color="auto"/>
            </w:tcBorders>
            <w:vAlign w:val="bottom"/>
          </w:tcPr>
          <w:p w14:paraId="255D5D2C" w14:textId="51A85E6D" w:rsidR="007435F7" w:rsidRPr="00560845" w:rsidRDefault="00E119E6" w:rsidP="003609CA">
            <w:pPr>
              <w:pStyle w:val="PlainText"/>
              <w:ind w:left="1440" w:hanging="1440"/>
              <w:contextualSpacing/>
              <w:jc w:val="center"/>
              <w:rPr>
                <w:rFonts w:ascii="Arial" w:hAnsi="Arial" w:cs="Arial"/>
                <w:color w:val="000000"/>
                <w:sz w:val="20"/>
                <w:szCs w:val="20"/>
              </w:rPr>
            </w:pPr>
            <w:r w:rsidRPr="00560845">
              <w:rPr>
                <w:rFonts w:ascii="Arial" w:hAnsi="Arial" w:cs="Arial"/>
                <w:color w:val="000000"/>
                <w:sz w:val="20"/>
                <w:szCs w:val="20"/>
              </w:rPr>
              <w:t>*</w:t>
            </w:r>
          </w:p>
        </w:tc>
        <w:tc>
          <w:tcPr>
            <w:tcW w:w="564" w:type="pct"/>
            <w:tcBorders>
              <w:left w:val="single" w:sz="18" w:space="0" w:color="auto"/>
            </w:tcBorders>
            <w:vAlign w:val="bottom"/>
          </w:tcPr>
          <w:p w14:paraId="09CC368F" w14:textId="56D934E4" w:rsidR="007435F7" w:rsidRPr="00560845" w:rsidRDefault="00E119E6" w:rsidP="003609CA">
            <w:pPr>
              <w:pStyle w:val="PlainText"/>
              <w:contextualSpacing/>
              <w:jc w:val="center"/>
              <w:rPr>
                <w:rFonts w:ascii="Arial" w:hAnsi="Arial" w:cs="Arial"/>
                <w:color w:val="000000"/>
                <w:sz w:val="20"/>
                <w:szCs w:val="20"/>
              </w:rPr>
            </w:pPr>
            <w:r w:rsidRPr="00560845">
              <w:rPr>
                <w:rFonts w:ascii="Arial" w:hAnsi="Arial" w:cs="Arial"/>
                <w:color w:val="000000"/>
                <w:sz w:val="20"/>
                <w:szCs w:val="20"/>
              </w:rPr>
              <w:t>66</w:t>
            </w:r>
          </w:p>
        </w:tc>
        <w:tc>
          <w:tcPr>
            <w:tcW w:w="634" w:type="pct"/>
            <w:vAlign w:val="bottom"/>
          </w:tcPr>
          <w:p w14:paraId="7A55B532" w14:textId="514D10ED" w:rsidR="007435F7" w:rsidRPr="00560845" w:rsidRDefault="00E119E6" w:rsidP="003609CA">
            <w:pPr>
              <w:pStyle w:val="PlainText"/>
              <w:contextualSpacing/>
              <w:jc w:val="center"/>
              <w:rPr>
                <w:rFonts w:ascii="Arial" w:hAnsi="Arial" w:cs="Arial"/>
                <w:color w:val="000000"/>
                <w:sz w:val="20"/>
                <w:szCs w:val="20"/>
              </w:rPr>
            </w:pPr>
            <w:r w:rsidRPr="00560845">
              <w:rPr>
                <w:rFonts w:ascii="Arial" w:hAnsi="Arial" w:cs="Arial"/>
                <w:color w:val="000000"/>
                <w:sz w:val="20"/>
                <w:szCs w:val="20"/>
              </w:rPr>
              <w:t>34</w:t>
            </w:r>
          </w:p>
        </w:tc>
      </w:tr>
      <w:tr w:rsidR="00DD3325" w14:paraId="1A6584A8" w14:textId="77777777" w:rsidTr="00DD3325">
        <w:trPr>
          <w:trHeight w:val="187"/>
          <w:jc w:val="left"/>
        </w:trPr>
        <w:tc>
          <w:tcPr>
            <w:tcW w:w="1057" w:type="pct"/>
            <w:vAlign w:val="top"/>
          </w:tcPr>
          <w:p w14:paraId="1C574D6F" w14:textId="47181416" w:rsidR="00DD3325" w:rsidRPr="007435F7" w:rsidRDefault="00DD3325" w:rsidP="003609CA">
            <w:pPr>
              <w:pStyle w:val="PlainText"/>
              <w:contextualSpacing/>
              <w:rPr>
                <w:rFonts w:ascii="Arial" w:hAnsi="Arial" w:cs="Arial"/>
                <w:sz w:val="20"/>
                <w:szCs w:val="20"/>
              </w:rPr>
            </w:pPr>
            <w:r w:rsidRPr="007435F7">
              <w:rPr>
                <w:rFonts w:ascii="Arial" w:hAnsi="Arial" w:cs="Arial"/>
                <w:sz w:val="20"/>
                <w:szCs w:val="20"/>
              </w:rPr>
              <w:t>February 26-March 1</w:t>
            </w:r>
          </w:p>
        </w:tc>
        <w:tc>
          <w:tcPr>
            <w:tcW w:w="378" w:type="pct"/>
            <w:vAlign w:val="bottom"/>
          </w:tcPr>
          <w:p w14:paraId="5C425CBC" w14:textId="6D20B45E" w:rsidR="00DD3325" w:rsidRPr="007435F7" w:rsidRDefault="00B42A6D" w:rsidP="003609CA">
            <w:pPr>
              <w:pStyle w:val="PlainText"/>
              <w:contextualSpacing/>
              <w:jc w:val="center"/>
              <w:rPr>
                <w:rFonts w:ascii="Arial" w:hAnsi="Arial" w:cs="Arial"/>
                <w:color w:val="000000"/>
                <w:sz w:val="20"/>
                <w:szCs w:val="20"/>
              </w:rPr>
            </w:pPr>
            <w:r w:rsidRPr="007435F7">
              <w:rPr>
                <w:rFonts w:ascii="Arial" w:hAnsi="Arial" w:cs="Arial"/>
                <w:color w:val="000000"/>
                <w:sz w:val="20"/>
                <w:szCs w:val="20"/>
              </w:rPr>
              <w:t>28</w:t>
            </w:r>
          </w:p>
        </w:tc>
        <w:tc>
          <w:tcPr>
            <w:tcW w:w="493" w:type="pct"/>
            <w:tcBorders>
              <w:top w:val="single" w:sz="4" w:space="0" w:color="auto"/>
              <w:bottom w:val="single" w:sz="4" w:space="0" w:color="auto"/>
              <w:right w:val="single" w:sz="4" w:space="0" w:color="auto"/>
            </w:tcBorders>
          </w:tcPr>
          <w:p w14:paraId="78EC8816" w14:textId="1540090E" w:rsidR="00DD3325" w:rsidRPr="007435F7" w:rsidRDefault="00B42A6D" w:rsidP="003609CA">
            <w:pPr>
              <w:pStyle w:val="PlainText"/>
              <w:contextualSpacing/>
              <w:jc w:val="center"/>
              <w:rPr>
                <w:rFonts w:ascii="Arial" w:hAnsi="Arial" w:cs="Arial"/>
                <w:color w:val="000000"/>
                <w:sz w:val="20"/>
                <w:szCs w:val="20"/>
              </w:rPr>
            </w:pPr>
            <w:r w:rsidRPr="007435F7">
              <w:rPr>
                <w:rFonts w:ascii="Arial" w:hAnsi="Arial" w:cs="Arial"/>
                <w:color w:val="000000"/>
                <w:sz w:val="20"/>
                <w:szCs w:val="20"/>
              </w:rPr>
              <w:t>18</w:t>
            </w:r>
          </w:p>
        </w:tc>
        <w:tc>
          <w:tcPr>
            <w:tcW w:w="459" w:type="pct"/>
            <w:tcBorders>
              <w:top w:val="single" w:sz="4" w:space="0" w:color="auto"/>
              <w:left w:val="single" w:sz="4" w:space="0" w:color="auto"/>
              <w:bottom w:val="single" w:sz="4" w:space="0" w:color="auto"/>
              <w:right w:val="single" w:sz="4" w:space="0" w:color="auto"/>
            </w:tcBorders>
          </w:tcPr>
          <w:p w14:paraId="252DB47F" w14:textId="4E23F994" w:rsidR="00DD3325" w:rsidRPr="007435F7" w:rsidRDefault="00B42A6D" w:rsidP="003609CA">
            <w:pPr>
              <w:pStyle w:val="PlainText"/>
              <w:contextualSpacing/>
              <w:jc w:val="center"/>
              <w:rPr>
                <w:rFonts w:ascii="Arial" w:hAnsi="Arial" w:cs="Arial"/>
                <w:color w:val="000000"/>
                <w:sz w:val="20"/>
                <w:szCs w:val="20"/>
              </w:rPr>
            </w:pPr>
            <w:r w:rsidRPr="007435F7">
              <w:rPr>
                <w:rFonts w:ascii="Arial" w:hAnsi="Arial" w:cs="Arial"/>
                <w:color w:val="000000"/>
                <w:sz w:val="20"/>
                <w:szCs w:val="20"/>
              </w:rPr>
              <w:t>10</w:t>
            </w:r>
          </w:p>
        </w:tc>
        <w:tc>
          <w:tcPr>
            <w:tcW w:w="456" w:type="pct"/>
            <w:tcBorders>
              <w:top w:val="single" w:sz="4" w:space="0" w:color="auto"/>
              <w:left w:val="single" w:sz="4" w:space="0" w:color="auto"/>
              <w:bottom w:val="single" w:sz="4" w:space="0" w:color="auto"/>
              <w:right w:val="single" w:sz="4" w:space="0" w:color="auto"/>
            </w:tcBorders>
            <w:vAlign w:val="bottom"/>
          </w:tcPr>
          <w:p w14:paraId="65723364" w14:textId="5CAA1912" w:rsidR="00DD3325" w:rsidRPr="007435F7" w:rsidRDefault="00B42A6D" w:rsidP="003609CA">
            <w:pPr>
              <w:pStyle w:val="PlainText"/>
              <w:contextualSpacing/>
              <w:jc w:val="center"/>
              <w:rPr>
                <w:rFonts w:ascii="Arial" w:hAnsi="Arial" w:cs="Arial"/>
                <w:color w:val="000000"/>
                <w:sz w:val="20"/>
                <w:szCs w:val="20"/>
              </w:rPr>
            </w:pPr>
            <w:r w:rsidRPr="007435F7">
              <w:rPr>
                <w:rFonts w:ascii="Arial" w:hAnsi="Arial" w:cs="Arial"/>
                <w:color w:val="000000"/>
                <w:sz w:val="20"/>
                <w:szCs w:val="20"/>
              </w:rPr>
              <w:t>21</w:t>
            </w:r>
          </w:p>
        </w:tc>
        <w:tc>
          <w:tcPr>
            <w:tcW w:w="473" w:type="pct"/>
            <w:tcBorders>
              <w:left w:val="single" w:sz="4" w:space="0" w:color="auto"/>
              <w:right w:val="single" w:sz="4" w:space="0" w:color="auto"/>
            </w:tcBorders>
          </w:tcPr>
          <w:p w14:paraId="692A7990" w14:textId="4A367747" w:rsidR="00DD3325" w:rsidRPr="007435F7" w:rsidRDefault="00B42A6D" w:rsidP="003609CA">
            <w:pPr>
              <w:pStyle w:val="PlainText"/>
              <w:ind w:left="1440" w:hanging="1440"/>
              <w:contextualSpacing/>
              <w:jc w:val="center"/>
              <w:rPr>
                <w:rFonts w:ascii="Arial" w:hAnsi="Arial" w:cs="Arial"/>
                <w:color w:val="000000"/>
                <w:sz w:val="20"/>
                <w:szCs w:val="20"/>
              </w:rPr>
            </w:pPr>
            <w:r w:rsidRPr="007435F7">
              <w:rPr>
                <w:rFonts w:ascii="Arial" w:hAnsi="Arial" w:cs="Arial"/>
                <w:color w:val="000000"/>
                <w:sz w:val="20"/>
                <w:szCs w:val="20"/>
              </w:rPr>
              <w:t>23</w:t>
            </w:r>
          </w:p>
        </w:tc>
        <w:tc>
          <w:tcPr>
            <w:tcW w:w="485" w:type="pct"/>
            <w:tcBorders>
              <w:left w:val="single" w:sz="4" w:space="0" w:color="auto"/>
            </w:tcBorders>
            <w:vAlign w:val="bottom"/>
          </w:tcPr>
          <w:p w14:paraId="1D867B48" w14:textId="2B1D884D" w:rsidR="00DD3325" w:rsidRPr="007435F7" w:rsidRDefault="00B42A6D" w:rsidP="003609CA">
            <w:pPr>
              <w:pStyle w:val="PlainText"/>
              <w:ind w:left="1440" w:hanging="1440"/>
              <w:contextualSpacing/>
              <w:jc w:val="center"/>
              <w:rPr>
                <w:rFonts w:ascii="Arial" w:hAnsi="Arial" w:cs="Arial"/>
                <w:color w:val="000000"/>
                <w:sz w:val="20"/>
                <w:szCs w:val="20"/>
              </w:rPr>
            </w:pPr>
            <w:r w:rsidRPr="007435F7">
              <w:rPr>
                <w:rFonts w:ascii="Arial" w:hAnsi="Arial" w:cs="Arial"/>
                <w:color w:val="000000"/>
                <w:sz w:val="20"/>
                <w:szCs w:val="20"/>
              </w:rPr>
              <w:t>1</w:t>
            </w:r>
          </w:p>
        </w:tc>
        <w:tc>
          <w:tcPr>
            <w:tcW w:w="564" w:type="pct"/>
            <w:tcBorders>
              <w:left w:val="single" w:sz="18" w:space="0" w:color="auto"/>
            </w:tcBorders>
            <w:vAlign w:val="bottom"/>
          </w:tcPr>
          <w:p w14:paraId="4B343732" w14:textId="2C837396" w:rsidR="00DD3325" w:rsidRPr="007435F7" w:rsidRDefault="00B42A6D" w:rsidP="003609CA">
            <w:pPr>
              <w:pStyle w:val="PlainText"/>
              <w:contextualSpacing/>
              <w:jc w:val="center"/>
              <w:rPr>
                <w:rFonts w:ascii="Arial" w:hAnsi="Arial" w:cs="Arial"/>
                <w:color w:val="000000"/>
                <w:sz w:val="20"/>
                <w:szCs w:val="20"/>
              </w:rPr>
            </w:pPr>
            <w:r w:rsidRPr="007435F7">
              <w:rPr>
                <w:rFonts w:ascii="Arial" w:hAnsi="Arial" w:cs="Arial"/>
                <w:color w:val="000000"/>
                <w:sz w:val="20"/>
                <w:szCs w:val="20"/>
              </w:rPr>
              <w:t>68</w:t>
            </w:r>
          </w:p>
        </w:tc>
        <w:tc>
          <w:tcPr>
            <w:tcW w:w="634" w:type="pct"/>
            <w:vAlign w:val="bottom"/>
          </w:tcPr>
          <w:p w14:paraId="2D36624A" w14:textId="014F9FE2" w:rsidR="00DD3325" w:rsidRPr="007435F7" w:rsidRDefault="00B42A6D" w:rsidP="003609CA">
            <w:pPr>
              <w:pStyle w:val="PlainText"/>
              <w:contextualSpacing/>
              <w:jc w:val="center"/>
              <w:rPr>
                <w:rFonts w:ascii="Arial" w:hAnsi="Arial" w:cs="Arial"/>
                <w:color w:val="000000"/>
                <w:sz w:val="20"/>
                <w:szCs w:val="20"/>
              </w:rPr>
            </w:pPr>
            <w:r w:rsidRPr="007435F7">
              <w:rPr>
                <w:rFonts w:ascii="Arial" w:hAnsi="Arial" w:cs="Arial"/>
                <w:color w:val="000000"/>
                <w:sz w:val="20"/>
                <w:szCs w:val="20"/>
              </w:rPr>
              <w:t>31</w:t>
            </w:r>
          </w:p>
        </w:tc>
      </w:tr>
      <w:tr w:rsidR="00BA43A8" w14:paraId="3EA6A8F8" w14:textId="77777777" w:rsidTr="00DD3325">
        <w:trPr>
          <w:trHeight w:val="187"/>
          <w:jc w:val="left"/>
        </w:trPr>
        <w:tc>
          <w:tcPr>
            <w:tcW w:w="1057" w:type="pct"/>
            <w:vAlign w:val="top"/>
          </w:tcPr>
          <w:p w14:paraId="343D1AE0" w14:textId="6C298ED7" w:rsidR="00BA43A8" w:rsidRPr="00180DD3" w:rsidRDefault="00BA43A8" w:rsidP="003609CA">
            <w:pPr>
              <w:pStyle w:val="PlainText"/>
              <w:contextualSpacing/>
              <w:rPr>
                <w:rFonts w:ascii="Arial" w:hAnsi="Arial" w:cs="Arial"/>
                <w:bCs/>
                <w:sz w:val="20"/>
                <w:szCs w:val="20"/>
              </w:rPr>
            </w:pPr>
            <w:r w:rsidRPr="00180DD3">
              <w:rPr>
                <w:rFonts w:ascii="Arial" w:hAnsi="Arial" w:cs="Arial"/>
                <w:bCs/>
                <w:sz w:val="20"/>
                <w:szCs w:val="20"/>
              </w:rPr>
              <w:t>February 19-22</w:t>
            </w:r>
          </w:p>
        </w:tc>
        <w:tc>
          <w:tcPr>
            <w:tcW w:w="378" w:type="pct"/>
            <w:vAlign w:val="bottom"/>
          </w:tcPr>
          <w:p w14:paraId="273CD0C8" w14:textId="50BE8DB5" w:rsidR="00BA43A8" w:rsidRPr="00180DD3" w:rsidRDefault="00F05AB2" w:rsidP="003609CA">
            <w:pPr>
              <w:pStyle w:val="PlainText"/>
              <w:contextualSpacing/>
              <w:jc w:val="center"/>
              <w:rPr>
                <w:rFonts w:ascii="Arial" w:hAnsi="Arial" w:cs="Arial"/>
                <w:color w:val="000000"/>
                <w:sz w:val="20"/>
                <w:szCs w:val="20"/>
              </w:rPr>
            </w:pPr>
            <w:r w:rsidRPr="00180DD3">
              <w:rPr>
                <w:rFonts w:ascii="Arial" w:hAnsi="Arial" w:cs="Arial"/>
                <w:color w:val="000000"/>
                <w:sz w:val="20"/>
                <w:szCs w:val="20"/>
              </w:rPr>
              <w:t>27</w:t>
            </w:r>
          </w:p>
        </w:tc>
        <w:tc>
          <w:tcPr>
            <w:tcW w:w="493" w:type="pct"/>
            <w:tcBorders>
              <w:top w:val="single" w:sz="4" w:space="0" w:color="auto"/>
              <w:bottom w:val="single" w:sz="4" w:space="0" w:color="auto"/>
              <w:right w:val="single" w:sz="4" w:space="0" w:color="auto"/>
            </w:tcBorders>
          </w:tcPr>
          <w:p w14:paraId="6322451F" w14:textId="307F89EF" w:rsidR="00BA43A8" w:rsidRPr="00180DD3" w:rsidRDefault="00F05AB2" w:rsidP="003609CA">
            <w:pPr>
              <w:pStyle w:val="PlainText"/>
              <w:contextualSpacing/>
              <w:jc w:val="center"/>
              <w:rPr>
                <w:rFonts w:ascii="Arial" w:hAnsi="Arial" w:cs="Arial"/>
                <w:color w:val="000000"/>
                <w:sz w:val="20"/>
                <w:szCs w:val="20"/>
              </w:rPr>
            </w:pPr>
            <w:r w:rsidRPr="00180DD3">
              <w:rPr>
                <w:rFonts w:ascii="Arial" w:hAnsi="Arial" w:cs="Arial"/>
                <w:color w:val="000000"/>
                <w:sz w:val="20"/>
                <w:szCs w:val="20"/>
              </w:rPr>
              <w:t>18</w:t>
            </w:r>
          </w:p>
        </w:tc>
        <w:tc>
          <w:tcPr>
            <w:tcW w:w="459" w:type="pct"/>
            <w:tcBorders>
              <w:top w:val="single" w:sz="4" w:space="0" w:color="auto"/>
              <w:left w:val="single" w:sz="4" w:space="0" w:color="auto"/>
              <w:bottom w:val="single" w:sz="4" w:space="0" w:color="auto"/>
              <w:right w:val="single" w:sz="4" w:space="0" w:color="auto"/>
            </w:tcBorders>
          </w:tcPr>
          <w:p w14:paraId="34C2A681" w14:textId="24106FB4" w:rsidR="00BA43A8" w:rsidRPr="00180DD3" w:rsidRDefault="00F05AB2" w:rsidP="003609CA">
            <w:pPr>
              <w:pStyle w:val="PlainText"/>
              <w:contextualSpacing/>
              <w:jc w:val="center"/>
              <w:rPr>
                <w:rFonts w:ascii="Arial" w:hAnsi="Arial" w:cs="Arial"/>
                <w:color w:val="000000"/>
                <w:sz w:val="20"/>
                <w:szCs w:val="20"/>
              </w:rPr>
            </w:pPr>
            <w:r w:rsidRPr="00180DD3">
              <w:rPr>
                <w:rFonts w:ascii="Arial" w:hAnsi="Arial" w:cs="Arial"/>
                <w:color w:val="000000"/>
                <w:sz w:val="20"/>
                <w:szCs w:val="20"/>
              </w:rPr>
              <w:t>15</w:t>
            </w:r>
          </w:p>
        </w:tc>
        <w:tc>
          <w:tcPr>
            <w:tcW w:w="456" w:type="pct"/>
            <w:tcBorders>
              <w:top w:val="single" w:sz="4" w:space="0" w:color="auto"/>
              <w:left w:val="single" w:sz="4" w:space="0" w:color="auto"/>
              <w:bottom w:val="single" w:sz="4" w:space="0" w:color="auto"/>
              <w:right w:val="single" w:sz="4" w:space="0" w:color="auto"/>
            </w:tcBorders>
            <w:vAlign w:val="bottom"/>
          </w:tcPr>
          <w:p w14:paraId="2A7A8073" w14:textId="253DDCAB" w:rsidR="00BA43A8" w:rsidRPr="00180DD3" w:rsidRDefault="00F05AB2" w:rsidP="003609CA">
            <w:pPr>
              <w:pStyle w:val="PlainText"/>
              <w:contextualSpacing/>
              <w:jc w:val="center"/>
              <w:rPr>
                <w:rFonts w:ascii="Arial" w:hAnsi="Arial" w:cs="Arial"/>
                <w:color w:val="000000"/>
                <w:sz w:val="20"/>
                <w:szCs w:val="20"/>
              </w:rPr>
            </w:pPr>
            <w:r w:rsidRPr="00180DD3">
              <w:rPr>
                <w:rFonts w:ascii="Arial" w:hAnsi="Arial" w:cs="Arial"/>
                <w:color w:val="000000"/>
                <w:sz w:val="20"/>
                <w:szCs w:val="20"/>
              </w:rPr>
              <w:t>20</w:t>
            </w:r>
          </w:p>
        </w:tc>
        <w:tc>
          <w:tcPr>
            <w:tcW w:w="473" w:type="pct"/>
            <w:tcBorders>
              <w:left w:val="single" w:sz="4" w:space="0" w:color="auto"/>
              <w:right w:val="single" w:sz="4" w:space="0" w:color="auto"/>
            </w:tcBorders>
          </w:tcPr>
          <w:p w14:paraId="389E9099" w14:textId="268ABC88" w:rsidR="00BA43A8" w:rsidRPr="00180DD3" w:rsidRDefault="00F05AB2" w:rsidP="003609CA">
            <w:pPr>
              <w:pStyle w:val="PlainText"/>
              <w:ind w:left="1440" w:hanging="1440"/>
              <w:contextualSpacing/>
              <w:jc w:val="center"/>
              <w:rPr>
                <w:rFonts w:ascii="Arial" w:hAnsi="Arial" w:cs="Arial"/>
                <w:color w:val="000000"/>
                <w:sz w:val="20"/>
                <w:szCs w:val="20"/>
              </w:rPr>
            </w:pPr>
            <w:r w:rsidRPr="00180DD3">
              <w:rPr>
                <w:rFonts w:ascii="Arial" w:hAnsi="Arial" w:cs="Arial"/>
                <w:color w:val="000000"/>
                <w:sz w:val="20"/>
                <w:szCs w:val="20"/>
              </w:rPr>
              <w:t>19</w:t>
            </w:r>
          </w:p>
        </w:tc>
        <w:tc>
          <w:tcPr>
            <w:tcW w:w="485" w:type="pct"/>
            <w:tcBorders>
              <w:left w:val="single" w:sz="4" w:space="0" w:color="auto"/>
            </w:tcBorders>
            <w:vAlign w:val="bottom"/>
          </w:tcPr>
          <w:p w14:paraId="361E08BC" w14:textId="286B1500" w:rsidR="00BA43A8" w:rsidRPr="00180DD3" w:rsidRDefault="00F05AB2" w:rsidP="003609CA">
            <w:pPr>
              <w:pStyle w:val="PlainText"/>
              <w:ind w:left="1440" w:hanging="1440"/>
              <w:contextualSpacing/>
              <w:jc w:val="center"/>
              <w:rPr>
                <w:rFonts w:ascii="Arial" w:hAnsi="Arial" w:cs="Arial"/>
                <w:color w:val="000000"/>
                <w:sz w:val="20"/>
                <w:szCs w:val="20"/>
              </w:rPr>
            </w:pPr>
            <w:r w:rsidRPr="00180DD3">
              <w:rPr>
                <w:rFonts w:ascii="Arial" w:hAnsi="Arial" w:cs="Arial"/>
                <w:color w:val="000000"/>
                <w:sz w:val="20"/>
                <w:szCs w:val="20"/>
              </w:rPr>
              <w:t>1</w:t>
            </w:r>
          </w:p>
        </w:tc>
        <w:tc>
          <w:tcPr>
            <w:tcW w:w="564" w:type="pct"/>
            <w:tcBorders>
              <w:left w:val="single" w:sz="18" w:space="0" w:color="auto"/>
            </w:tcBorders>
            <w:vAlign w:val="bottom"/>
          </w:tcPr>
          <w:p w14:paraId="3941F541" w14:textId="4B1B6D5E" w:rsidR="00BA43A8" w:rsidRPr="00180DD3" w:rsidRDefault="00F05AB2" w:rsidP="003609CA">
            <w:pPr>
              <w:pStyle w:val="PlainText"/>
              <w:contextualSpacing/>
              <w:jc w:val="center"/>
              <w:rPr>
                <w:rFonts w:ascii="Arial" w:hAnsi="Arial" w:cs="Arial"/>
                <w:color w:val="000000"/>
                <w:sz w:val="20"/>
                <w:szCs w:val="20"/>
              </w:rPr>
            </w:pPr>
            <w:r w:rsidRPr="00180DD3">
              <w:rPr>
                <w:rFonts w:ascii="Arial" w:hAnsi="Arial" w:cs="Arial"/>
                <w:color w:val="000000"/>
                <w:sz w:val="20"/>
                <w:szCs w:val="20"/>
              </w:rPr>
              <w:t>64</w:t>
            </w:r>
          </w:p>
        </w:tc>
        <w:tc>
          <w:tcPr>
            <w:tcW w:w="634" w:type="pct"/>
            <w:vAlign w:val="bottom"/>
          </w:tcPr>
          <w:p w14:paraId="326A9A1A" w14:textId="7C26FE38" w:rsidR="00BA43A8" w:rsidRPr="00180DD3" w:rsidRDefault="00F05AB2" w:rsidP="003609CA">
            <w:pPr>
              <w:pStyle w:val="PlainText"/>
              <w:contextualSpacing/>
              <w:jc w:val="center"/>
              <w:rPr>
                <w:rFonts w:ascii="Arial" w:hAnsi="Arial" w:cs="Arial"/>
                <w:color w:val="000000"/>
                <w:sz w:val="20"/>
                <w:szCs w:val="20"/>
              </w:rPr>
            </w:pPr>
            <w:r w:rsidRPr="00180DD3">
              <w:rPr>
                <w:rFonts w:ascii="Arial" w:hAnsi="Arial" w:cs="Arial"/>
                <w:color w:val="000000"/>
                <w:sz w:val="20"/>
                <w:szCs w:val="20"/>
              </w:rPr>
              <w:t>35</w:t>
            </w:r>
          </w:p>
        </w:tc>
      </w:tr>
      <w:tr w:rsidR="006B3266" w14:paraId="60ACDC16" w14:textId="77777777" w:rsidTr="00DD3325">
        <w:trPr>
          <w:trHeight w:val="187"/>
          <w:jc w:val="left"/>
        </w:trPr>
        <w:tc>
          <w:tcPr>
            <w:tcW w:w="1057" w:type="pct"/>
            <w:vAlign w:val="top"/>
          </w:tcPr>
          <w:p w14:paraId="6A391366" w14:textId="09C2C0B2" w:rsidR="006B3266" w:rsidRPr="00BA43A8" w:rsidRDefault="006B3266" w:rsidP="003609CA">
            <w:pPr>
              <w:pStyle w:val="PlainText"/>
              <w:contextualSpacing/>
              <w:rPr>
                <w:rFonts w:ascii="Arial" w:hAnsi="Arial" w:cs="Arial"/>
                <w:bCs/>
                <w:sz w:val="20"/>
                <w:szCs w:val="20"/>
              </w:rPr>
            </w:pPr>
            <w:r w:rsidRPr="00BA43A8">
              <w:rPr>
                <w:rFonts w:ascii="Arial" w:hAnsi="Arial" w:cs="Arial"/>
                <w:bCs/>
                <w:sz w:val="20"/>
                <w:szCs w:val="20"/>
              </w:rPr>
              <w:t>February 5-8</w:t>
            </w:r>
          </w:p>
        </w:tc>
        <w:tc>
          <w:tcPr>
            <w:tcW w:w="378" w:type="pct"/>
            <w:vAlign w:val="bottom"/>
          </w:tcPr>
          <w:p w14:paraId="2AAA1BC4" w14:textId="6A920AB1" w:rsidR="006B3266" w:rsidRPr="00BA43A8" w:rsidRDefault="00841775" w:rsidP="003609CA">
            <w:pPr>
              <w:pStyle w:val="PlainText"/>
              <w:contextualSpacing/>
              <w:jc w:val="center"/>
              <w:rPr>
                <w:rFonts w:ascii="Arial" w:hAnsi="Arial" w:cs="Arial"/>
                <w:color w:val="000000"/>
                <w:sz w:val="20"/>
                <w:szCs w:val="20"/>
              </w:rPr>
            </w:pPr>
            <w:r w:rsidRPr="00BA43A8">
              <w:rPr>
                <w:rFonts w:ascii="Arial" w:hAnsi="Arial" w:cs="Arial"/>
                <w:color w:val="000000"/>
                <w:sz w:val="20"/>
                <w:szCs w:val="20"/>
              </w:rPr>
              <w:t>28</w:t>
            </w:r>
          </w:p>
        </w:tc>
        <w:tc>
          <w:tcPr>
            <w:tcW w:w="493" w:type="pct"/>
            <w:tcBorders>
              <w:top w:val="single" w:sz="4" w:space="0" w:color="auto"/>
              <w:bottom w:val="single" w:sz="4" w:space="0" w:color="auto"/>
              <w:right w:val="single" w:sz="4" w:space="0" w:color="auto"/>
            </w:tcBorders>
          </w:tcPr>
          <w:p w14:paraId="5AF7F8FB" w14:textId="479FEEBD" w:rsidR="006B3266" w:rsidRPr="00BA43A8" w:rsidRDefault="00841775" w:rsidP="003609CA">
            <w:pPr>
              <w:pStyle w:val="PlainText"/>
              <w:contextualSpacing/>
              <w:jc w:val="center"/>
              <w:rPr>
                <w:rFonts w:ascii="Arial" w:hAnsi="Arial" w:cs="Arial"/>
                <w:color w:val="000000"/>
                <w:sz w:val="20"/>
                <w:szCs w:val="20"/>
              </w:rPr>
            </w:pPr>
            <w:r w:rsidRPr="00BA43A8">
              <w:rPr>
                <w:rFonts w:ascii="Arial" w:hAnsi="Arial" w:cs="Arial"/>
                <w:color w:val="000000"/>
                <w:sz w:val="20"/>
                <w:szCs w:val="20"/>
              </w:rPr>
              <w:t>19</w:t>
            </w:r>
          </w:p>
        </w:tc>
        <w:tc>
          <w:tcPr>
            <w:tcW w:w="459" w:type="pct"/>
            <w:tcBorders>
              <w:top w:val="single" w:sz="4" w:space="0" w:color="auto"/>
              <w:left w:val="single" w:sz="4" w:space="0" w:color="auto"/>
              <w:bottom w:val="single" w:sz="4" w:space="0" w:color="auto"/>
              <w:right w:val="single" w:sz="4" w:space="0" w:color="auto"/>
            </w:tcBorders>
          </w:tcPr>
          <w:p w14:paraId="761799A9" w14:textId="7563AB80" w:rsidR="006B3266" w:rsidRPr="00BA43A8" w:rsidRDefault="00841775" w:rsidP="003609CA">
            <w:pPr>
              <w:pStyle w:val="PlainText"/>
              <w:contextualSpacing/>
              <w:jc w:val="center"/>
              <w:rPr>
                <w:rFonts w:ascii="Arial" w:hAnsi="Arial" w:cs="Arial"/>
                <w:color w:val="000000"/>
                <w:sz w:val="20"/>
                <w:szCs w:val="20"/>
              </w:rPr>
            </w:pPr>
            <w:r w:rsidRPr="00BA43A8">
              <w:rPr>
                <w:rFonts w:ascii="Arial" w:hAnsi="Arial" w:cs="Arial"/>
                <w:color w:val="000000"/>
                <w:sz w:val="20"/>
                <w:szCs w:val="20"/>
              </w:rPr>
              <w:t>15</w:t>
            </w:r>
          </w:p>
        </w:tc>
        <w:tc>
          <w:tcPr>
            <w:tcW w:w="456" w:type="pct"/>
            <w:tcBorders>
              <w:top w:val="single" w:sz="4" w:space="0" w:color="auto"/>
              <w:left w:val="single" w:sz="4" w:space="0" w:color="auto"/>
              <w:bottom w:val="single" w:sz="4" w:space="0" w:color="auto"/>
              <w:right w:val="single" w:sz="4" w:space="0" w:color="auto"/>
            </w:tcBorders>
            <w:vAlign w:val="bottom"/>
          </w:tcPr>
          <w:p w14:paraId="026ED87E" w14:textId="0EA06D02" w:rsidR="006B3266" w:rsidRPr="00BA43A8" w:rsidRDefault="00841775" w:rsidP="003609CA">
            <w:pPr>
              <w:pStyle w:val="PlainText"/>
              <w:contextualSpacing/>
              <w:jc w:val="center"/>
              <w:rPr>
                <w:rFonts w:ascii="Arial" w:hAnsi="Arial" w:cs="Arial"/>
                <w:color w:val="000000"/>
                <w:sz w:val="20"/>
                <w:szCs w:val="20"/>
              </w:rPr>
            </w:pPr>
            <w:r w:rsidRPr="00BA43A8">
              <w:rPr>
                <w:rFonts w:ascii="Arial" w:hAnsi="Arial" w:cs="Arial"/>
                <w:color w:val="000000"/>
                <w:sz w:val="20"/>
                <w:szCs w:val="20"/>
              </w:rPr>
              <w:t>23</w:t>
            </w:r>
          </w:p>
        </w:tc>
        <w:tc>
          <w:tcPr>
            <w:tcW w:w="473" w:type="pct"/>
            <w:tcBorders>
              <w:left w:val="single" w:sz="4" w:space="0" w:color="auto"/>
              <w:right w:val="single" w:sz="4" w:space="0" w:color="auto"/>
            </w:tcBorders>
          </w:tcPr>
          <w:p w14:paraId="7174030E" w14:textId="336F69CD" w:rsidR="006B3266" w:rsidRPr="00BA43A8" w:rsidRDefault="00841775" w:rsidP="003609CA">
            <w:pPr>
              <w:pStyle w:val="PlainText"/>
              <w:ind w:left="1440" w:hanging="1440"/>
              <w:contextualSpacing/>
              <w:jc w:val="center"/>
              <w:rPr>
                <w:rFonts w:ascii="Arial" w:hAnsi="Arial" w:cs="Arial"/>
                <w:color w:val="000000"/>
                <w:sz w:val="20"/>
                <w:szCs w:val="20"/>
              </w:rPr>
            </w:pPr>
            <w:r w:rsidRPr="00BA43A8">
              <w:rPr>
                <w:rFonts w:ascii="Arial" w:hAnsi="Arial" w:cs="Arial"/>
                <w:color w:val="000000"/>
                <w:sz w:val="20"/>
                <w:szCs w:val="20"/>
              </w:rPr>
              <w:t>15</w:t>
            </w:r>
          </w:p>
        </w:tc>
        <w:tc>
          <w:tcPr>
            <w:tcW w:w="485" w:type="pct"/>
            <w:tcBorders>
              <w:left w:val="single" w:sz="4" w:space="0" w:color="auto"/>
            </w:tcBorders>
            <w:vAlign w:val="bottom"/>
          </w:tcPr>
          <w:p w14:paraId="0AA63384" w14:textId="201778EB" w:rsidR="006B3266" w:rsidRPr="00BA43A8" w:rsidRDefault="00841775" w:rsidP="003609CA">
            <w:pPr>
              <w:pStyle w:val="PlainText"/>
              <w:ind w:left="1440" w:hanging="1440"/>
              <w:contextualSpacing/>
              <w:jc w:val="center"/>
              <w:rPr>
                <w:rFonts w:ascii="Arial" w:hAnsi="Arial" w:cs="Arial"/>
                <w:color w:val="000000"/>
                <w:sz w:val="20"/>
                <w:szCs w:val="20"/>
              </w:rPr>
            </w:pPr>
            <w:r w:rsidRPr="00BA43A8">
              <w:rPr>
                <w:rFonts w:ascii="Arial" w:hAnsi="Arial" w:cs="Arial"/>
                <w:color w:val="000000"/>
                <w:sz w:val="20"/>
                <w:szCs w:val="20"/>
              </w:rPr>
              <w:t>*</w:t>
            </w:r>
          </w:p>
        </w:tc>
        <w:tc>
          <w:tcPr>
            <w:tcW w:w="564" w:type="pct"/>
            <w:tcBorders>
              <w:left w:val="single" w:sz="18" w:space="0" w:color="auto"/>
            </w:tcBorders>
            <w:vAlign w:val="bottom"/>
          </w:tcPr>
          <w:p w14:paraId="25130A13" w14:textId="6768F03A" w:rsidR="006B3266" w:rsidRPr="00BA43A8" w:rsidRDefault="00841775" w:rsidP="003609CA">
            <w:pPr>
              <w:pStyle w:val="PlainText"/>
              <w:contextualSpacing/>
              <w:jc w:val="center"/>
              <w:rPr>
                <w:rFonts w:ascii="Arial" w:hAnsi="Arial" w:cs="Arial"/>
                <w:color w:val="000000"/>
                <w:sz w:val="20"/>
                <w:szCs w:val="20"/>
              </w:rPr>
            </w:pPr>
            <w:r w:rsidRPr="00BA43A8">
              <w:rPr>
                <w:rFonts w:ascii="Arial" w:hAnsi="Arial" w:cs="Arial"/>
                <w:color w:val="000000"/>
                <w:sz w:val="20"/>
                <w:szCs w:val="20"/>
              </w:rPr>
              <w:t>62</w:t>
            </w:r>
          </w:p>
        </w:tc>
        <w:tc>
          <w:tcPr>
            <w:tcW w:w="634" w:type="pct"/>
            <w:vAlign w:val="bottom"/>
          </w:tcPr>
          <w:p w14:paraId="66763A71" w14:textId="64F2AAAD" w:rsidR="006B3266" w:rsidRPr="00BA43A8" w:rsidRDefault="00841775" w:rsidP="003609CA">
            <w:pPr>
              <w:pStyle w:val="PlainText"/>
              <w:contextualSpacing/>
              <w:jc w:val="center"/>
              <w:rPr>
                <w:rFonts w:ascii="Arial" w:hAnsi="Arial" w:cs="Arial"/>
                <w:color w:val="000000"/>
                <w:sz w:val="20"/>
                <w:szCs w:val="20"/>
              </w:rPr>
            </w:pPr>
            <w:r w:rsidRPr="00BA43A8">
              <w:rPr>
                <w:rFonts w:ascii="Arial" w:hAnsi="Arial" w:cs="Arial"/>
                <w:color w:val="000000"/>
                <w:sz w:val="20"/>
                <w:szCs w:val="20"/>
              </w:rPr>
              <w:t>38</w:t>
            </w:r>
          </w:p>
        </w:tc>
      </w:tr>
      <w:tr w:rsidR="00557680" w:rsidRPr="00B04744" w14:paraId="3339624D" w14:textId="77777777" w:rsidTr="00DD3325">
        <w:trPr>
          <w:trHeight w:val="187"/>
          <w:jc w:val="left"/>
        </w:trPr>
        <w:tc>
          <w:tcPr>
            <w:tcW w:w="1057" w:type="pct"/>
            <w:vAlign w:val="top"/>
          </w:tcPr>
          <w:p w14:paraId="574BC0F9" w14:textId="77777777" w:rsidR="0034616F" w:rsidRPr="00B04744" w:rsidRDefault="0034616F" w:rsidP="003609CA">
            <w:pPr>
              <w:pStyle w:val="PlainText"/>
              <w:contextualSpacing/>
              <w:rPr>
                <w:rFonts w:ascii="Arial" w:hAnsi="Arial" w:cs="Arial"/>
                <w:bCs/>
                <w:sz w:val="20"/>
                <w:szCs w:val="20"/>
              </w:rPr>
            </w:pPr>
            <w:r w:rsidRPr="00B04744">
              <w:rPr>
                <w:rFonts w:ascii="Arial" w:hAnsi="Arial" w:cs="Arial"/>
                <w:bCs/>
                <w:sz w:val="20"/>
                <w:szCs w:val="20"/>
              </w:rPr>
              <w:t>January 29-February 1</w:t>
            </w:r>
          </w:p>
        </w:tc>
        <w:tc>
          <w:tcPr>
            <w:tcW w:w="378" w:type="pct"/>
            <w:vAlign w:val="bottom"/>
          </w:tcPr>
          <w:p w14:paraId="1036E5A7" w14:textId="32C05A87" w:rsidR="0034616F" w:rsidRPr="00B04744" w:rsidRDefault="00441365" w:rsidP="003609CA">
            <w:pPr>
              <w:pStyle w:val="PlainText"/>
              <w:contextualSpacing/>
              <w:jc w:val="center"/>
              <w:rPr>
                <w:rFonts w:ascii="Arial" w:hAnsi="Arial" w:cs="Arial"/>
                <w:color w:val="000000"/>
                <w:sz w:val="20"/>
                <w:szCs w:val="20"/>
              </w:rPr>
            </w:pPr>
            <w:r w:rsidRPr="00B04744">
              <w:rPr>
                <w:rFonts w:ascii="Arial" w:hAnsi="Arial" w:cs="Arial"/>
                <w:color w:val="000000"/>
                <w:sz w:val="20"/>
                <w:szCs w:val="20"/>
              </w:rPr>
              <w:t>29</w:t>
            </w:r>
          </w:p>
        </w:tc>
        <w:tc>
          <w:tcPr>
            <w:tcW w:w="493" w:type="pct"/>
            <w:tcBorders>
              <w:top w:val="single" w:sz="4" w:space="0" w:color="auto"/>
              <w:bottom w:val="single" w:sz="4" w:space="0" w:color="auto"/>
              <w:right w:val="single" w:sz="4" w:space="0" w:color="auto"/>
            </w:tcBorders>
          </w:tcPr>
          <w:p w14:paraId="2514FF4D" w14:textId="60DA3B51" w:rsidR="0034616F" w:rsidRPr="00B04744" w:rsidRDefault="00441365" w:rsidP="003609CA">
            <w:pPr>
              <w:pStyle w:val="PlainText"/>
              <w:contextualSpacing/>
              <w:jc w:val="center"/>
              <w:rPr>
                <w:rFonts w:ascii="Arial" w:hAnsi="Arial" w:cs="Arial"/>
                <w:color w:val="000000"/>
                <w:sz w:val="20"/>
                <w:szCs w:val="20"/>
              </w:rPr>
            </w:pPr>
            <w:r w:rsidRPr="00B04744">
              <w:rPr>
                <w:rFonts w:ascii="Arial" w:hAnsi="Arial" w:cs="Arial"/>
                <w:color w:val="000000"/>
                <w:sz w:val="20"/>
                <w:szCs w:val="20"/>
              </w:rPr>
              <w:t>22</w:t>
            </w:r>
          </w:p>
        </w:tc>
        <w:tc>
          <w:tcPr>
            <w:tcW w:w="459" w:type="pct"/>
            <w:tcBorders>
              <w:top w:val="single" w:sz="4" w:space="0" w:color="auto"/>
              <w:left w:val="single" w:sz="4" w:space="0" w:color="auto"/>
              <w:bottom w:val="single" w:sz="4" w:space="0" w:color="auto"/>
              <w:right w:val="single" w:sz="4" w:space="0" w:color="auto"/>
            </w:tcBorders>
          </w:tcPr>
          <w:p w14:paraId="3192F953" w14:textId="5652A1DE" w:rsidR="0034616F" w:rsidRPr="00B04744" w:rsidRDefault="00441365" w:rsidP="003609CA">
            <w:pPr>
              <w:pStyle w:val="PlainText"/>
              <w:contextualSpacing/>
              <w:jc w:val="center"/>
              <w:rPr>
                <w:rFonts w:ascii="Arial" w:hAnsi="Arial" w:cs="Arial"/>
                <w:color w:val="000000"/>
                <w:sz w:val="20"/>
                <w:szCs w:val="20"/>
              </w:rPr>
            </w:pPr>
            <w:r w:rsidRPr="00B04744">
              <w:rPr>
                <w:rFonts w:ascii="Arial" w:hAnsi="Arial" w:cs="Arial"/>
                <w:color w:val="000000"/>
                <w:sz w:val="20"/>
                <w:szCs w:val="20"/>
              </w:rPr>
              <w:t>17</w:t>
            </w:r>
          </w:p>
        </w:tc>
        <w:tc>
          <w:tcPr>
            <w:tcW w:w="456" w:type="pct"/>
            <w:tcBorders>
              <w:top w:val="single" w:sz="4" w:space="0" w:color="auto"/>
              <w:left w:val="single" w:sz="4" w:space="0" w:color="auto"/>
              <w:bottom w:val="single" w:sz="4" w:space="0" w:color="auto"/>
              <w:right w:val="single" w:sz="4" w:space="0" w:color="auto"/>
            </w:tcBorders>
            <w:vAlign w:val="bottom"/>
          </w:tcPr>
          <w:p w14:paraId="6E73C283" w14:textId="396E0374" w:rsidR="0034616F" w:rsidRPr="00B04744" w:rsidRDefault="00441365" w:rsidP="003609CA">
            <w:pPr>
              <w:pStyle w:val="PlainText"/>
              <w:contextualSpacing/>
              <w:jc w:val="center"/>
              <w:rPr>
                <w:rFonts w:ascii="Arial" w:hAnsi="Arial" w:cs="Arial"/>
                <w:color w:val="000000"/>
                <w:sz w:val="20"/>
                <w:szCs w:val="20"/>
              </w:rPr>
            </w:pPr>
            <w:r w:rsidRPr="00B04744">
              <w:rPr>
                <w:rFonts w:ascii="Arial" w:hAnsi="Arial" w:cs="Arial"/>
                <w:color w:val="000000"/>
                <w:sz w:val="20"/>
                <w:szCs w:val="20"/>
              </w:rPr>
              <w:t>19</w:t>
            </w:r>
          </w:p>
        </w:tc>
        <w:tc>
          <w:tcPr>
            <w:tcW w:w="473" w:type="pct"/>
            <w:tcBorders>
              <w:left w:val="single" w:sz="4" w:space="0" w:color="auto"/>
              <w:right w:val="single" w:sz="4" w:space="0" w:color="auto"/>
            </w:tcBorders>
          </w:tcPr>
          <w:p w14:paraId="31CFF0A6" w14:textId="543AA062" w:rsidR="0034616F" w:rsidRPr="00B04744" w:rsidRDefault="00441365" w:rsidP="003609CA">
            <w:pPr>
              <w:pStyle w:val="PlainText"/>
              <w:ind w:left="1440" w:hanging="1440"/>
              <w:contextualSpacing/>
              <w:jc w:val="center"/>
              <w:rPr>
                <w:rFonts w:ascii="Arial" w:hAnsi="Arial" w:cs="Arial"/>
                <w:color w:val="000000"/>
                <w:sz w:val="20"/>
                <w:szCs w:val="20"/>
              </w:rPr>
            </w:pPr>
            <w:r w:rsidRPr="00B04744">
              <w:rPr>
                <w:rFonts w:ascii="Arial" w:hAnsi="Arial" w:cs="Arial"/>
                <w:color w:val="000000"/>
                <w:sz w:val="20"/>
                <w:szCs w:val="20"/>
              </w:rPr>
              <w:t>13</w:t>
            </w:r>
          </w:p>
        </w:tc>
        <w:tc>
          <w:tcPr>
            <w:tcW w:w="485" w:type="pct"/>
            <w:tcBorders>
              <w:left w:val="single" w:sz="4" w:space="0" w:color="auto"/>
            </w:tcBorders>
            <w:vAlign w:val="bottom"/>
          </w:tcPr>
          <w:p w14:paraId="69FA01DD" w14:textId="324A96B8" w:rsidR="0034616F" w:rsidRPr="00B04744" w:rsidRDefault="00441365" w:rsidP="003609CA">
            <w:pPr>
              <w:pStyle w:val="PlainText"/>
              <w:ind w:left="1440" w:hanging="1440"/>
              <w:contextualSpacing/>
              <w:jc w:val="center"/>
              <w:rPr>
                <w:rFonts w:ascii="Arial" w:hAnsi="Arial" w:cs="Arial"/>
                <w:color w:val="000000"/>
                <w:sz w:val="20"/>
                <w:szCs w:val="20"/>
              </w:rPr>
            </w:pPr>
            <w:r w:rsidRPr="00B04744">
              <w:rPr>
                <w:rFonts w:ascii="Arial" w:hAnsi="Arial" w:cs="Arial"/>
                <w:color w:val="000000"/>
                <w:sz w:val="20"/>
                <w:szCs w:val="20"/>
              </w:rPr>
              <w:t>1</w:t>
            </w:r>
          </w:p>
        </w:tc>
        <w:tc>
          <w:tcPr>
            <w:tcW w:w="564" w:type="pct"/>
            <w:tcBorders>
              <w:left w:val="single" w:sz="18" w:space="0" w:color="auto"/>
            </w:tcBorders>
            <w:vAlign w:val="bottom"/>
          </w:tcPr>
          <w:p w14:paraId="3726793E" w14:textId="6BE7BE63" w:rsidR="0034616F" w:rsidRPr="00B04744" w:rsidRDefault="00441365" w:rsidP="003609CA">
            <w:pPr>
              <w:pStyle w:val="PlainText"/>
              <w:contextualSpacing/>
              <w:jc w:val="center"/>
              <w:rPr>
                <w:rFonts w:ascii="Arial" w:hAnsi="Arial" w:cs="Arial"/>
                <w:color w:val="000000"/>
                <w:sz w:val="20"/>
                <w:szCs w:val="20"/>
              </w:rPr>
            </w:pPr>
            <w:r w:rsidRPr="00B04744">
              <w:rPr>
                <w:rFonts w:ascii="Arial" w:hAnsi="Arial" w:cs="Arial"/>
                <w:color w:val="000000"/>
                <w:sz w:val="20"/>
                <w:szCs w:val="20"/>
              </w:rPr>
              <w:t>63</w:t>
            </w:r>
          </w:p>
        </w:tc>
        <w:tc>
          <w:tcPr>
            <w:tcW w:w="634" w:type="pct"/>
            <w:vAlign w:val="bottom"/>
          </w:tcPr>
          <w:p w14:paraId="5A05FFF6" w14:textId="3F780CC6" w:rsidR="0034616F" w:rsidRPr="00B04744" w:rsidRDefault="00FA2322" w:rsidP="003609CA">
            <w:pPr>
              <w:pStyle w:val="PlainText"/>
              <w:contextualSpacing/>
              <w:jc w:val="center"/>
              <w:rPr>
                <w:rFonts w:ascii="Arial" w:hAnsi="Arial" w:cs="Arial"/>
                <w:color w:val="000000"/>
                <w:sz w:val="20"/>
                <w:szCs w:val="20"/>
              </w:rPr>
            </w:pPr>
            <w:r w:rsidRPr="00B04744">
              <w:rPr>
                <w:rFonts w:ascii="Arial" w:hAnsi="Arial" w:cs="Arial"/>
                <w:color w:val="000000"/>
                <w:sz w:val="20"/>
                <w:szCs w:val="20"/>
              </w:rPr>
              <w:t>36</w:t>
            </w:r>
          </w:p>
        </w:tc>
      </w:tr>
      <w:tr w:rsidR="00533DD6" w14:paraId="0209823F" w14:textId="77777777" w:rsidTr="00DD3325">
        <w:trPr>
          <w:trHeight w:val="187"/>
          <w:jc w:val="left"/>
        </w:trPr>
        <w:tc>
          <w:tcPr>
            <w:tcW w:w="1057" w:type="pct"/>
            <w:vAlign w:val="top"/>
          </w:tcPr>
          <w:p w14:paraId="70B2CADA" w14:textId="66D1015B" w:rsidR="00533DD6" w:rsidRDefault="00533DD6" w:rsidP="00533DD6">
            <w:pPr>
              <w:pStyle w:val="PlainText"/>
              <w:contextualSpacing/>
              <w:rPr>
                <w:rFonts w:ascii="Arial" w:hAnsi="Arial" w:cs="Arial"/>
                <w:b/>
                <w:bCs/>
                <w:sz w:val="20"/>
                <w:szCs w:val="20"/>
              </w:rPr>
            </w:pPr>
            <w:r w:rsidRPr="00EC2AD7">
              <w:rPr>
                <w:rFonts w:ascii="Arial" w:hAnsi="Arial" w:cs="Arial"/>
                <w:bCs/>
                <w:sz w:val="20"/>
                <w:szCs w:val="20"/>
              </w:rPr>
              <w:t>January 22-25</w:t>
            </w:r>
          </w:p>
        </w:tc>
        <w:tc>
          <w:tcPr>
            <w:tcW w:w="378" w:type="pct"/>
            <w:vAlign w:val="bottom"/>
          </w:tcPr>
          <w:p w14:paraId="161D115F" w14:textId="7B2DE908" w:rsidR="00533DD6" w:rsidRDefault="00533DD6" w:rsidP="00533DD6">
            <w:pPr>
              <w:pStyle w:val="PlainText"/>
              <w:contextualSpacing/>
              <w:jc w:val="center"/>
              <w:rPr>
                <w:rFonts w:ascii="Arial" w:hAnsi="Arial" w:cs="Arial"/>
                <w:b/>
                <w:color w:val="000000"/>
                <w:sz w:val="20"/>
                <w:szCs w:val="20"/>
              </w:rPr>
            </w:pPr>
            <w:r w:rsidRPr="00EC2AD7">
              <w:rPr>
                <w:rFonts w:ascii="Arial" w:hAnsi="Arial" w:cs="Arial"/>
                <w:color w:val="000000"/>
                <w:sz w:val="20"/>
                <w:szCs w:val="20"/>
              </w:rPr>
              <w:t>39</w:t>
            </w:r>
          </w:p>
        </w:tc>
        <w:tc>
          <w:tcPr>
            <w:tcW w:w="493" w:type="pct"/>
            <w:tcBorders>
              <w:top w:val="single" w:sz="4" w:space="0" w:color="auto"/>
              <w:bottom w:val="single" w:sz="4" w:space="0" w:color="auto"/>
              <w:right w:val="single" w:sz="4" w:space="0" w:color="auto"/>
            </w:tcBorders>
          </w:tcPr>
          <w:p w14:paraId="74302CDF" w14:textId="2B51C41B" w:rsidR="00533DD6" w:rsidRDefault="00533DD6" w:rsidP="00533DD6">
            <w:pPr>
              <w:pStyle w:val="PlainText"/>
              <w:contextualSpacing/>
              <w:jc w:val="center"/>
              <w:rPr>
                <w:rFonts w:ascii="Arial" w:hAnsi="Arial" w:cs="Arial"/>
                <w:b/>
                <w:color w:val="000000"/>
                <w:sz w:val="20"/>
                <w:szCs w:val="20"/>
              </w:rPr>
            </w:pPr>
            <w:r w:rsidRPr="00EC2AD7">
              <w:rPr>
                <w:rFonts w:ascii="Arial" w:hAnsi="Arial" w:cs="Arial"/>
                <w:color w:val="000000"/>
                <w:sz w:val="20"/>
                <w:szCs w:val="20"/>
              </w:rPr>
              <w:t>22</w:t>
            </w:r>
          </w:p>
        </w:tc>
        <w:tc>
          <w:tcPr>
            <w:tcW w:w="459" w:type="pct"/>
            <w:tcBorders>
              <w:top w:val="single" w:sz="4" w:space="0" w:color="auto"/>
              <w:left w:val="single" w:sz="4" w:space="0" w:color="auto"/>
              <w:bottom w:val="single" w:sz="4" w:space="0" w:color="auto"/>
              <w:right w:val="single" w:sz="4" w:space="0" w:color="auto"/>
            </w:tcBorders>
          </w:tcPr>
          <w:p w14:paraId="77364C29" w14:textId="7ADCFE5F" w:rsidR="00533DD6" w:rsidRDefault="00533DD6" w:rsidP="00533DD6">
            <w:pPr>
              <w:pStyle w:val="PlainText"/>
              <w:contextualSpacing/>
              <w:jc w:val="center"/>
              <w:rPr>
                <w:rFonts w:ascii="Arial" w:hAnsi="Arial" w:cs="Arial"/>
                <w:b/>
                <w:color w:val="000000"/>
                <w:sz w:val="20"/>
                <w:szCs w:val="20"/>
              </w:rPr>
            </w:pPr>
            <w:r w:rsidRPr="00EC2AD7">
              <w:rPr>
                <w:rFonts w:ascii="Arial" w:hAnsi="Arial" w:cs="Arial"/>
                <w:color w:val="000000"/>
                <w:sz w:val="20"/>
                <w:szCs w:val="20"/>
              </w:rPr>
              <w:t>19</w:t>
            </w:r>
          </w:p>
        </w:tc>
        <w:tc>
          <w:tcPr>
            <w:tcW w:w="456" w:type="pct"/>
            <w:tcBorders>
              <w:top w:val="single" w:sz="4" w:space="0" w:color="auto"/>
              <w:left w:val="single" w:sz="4" w:space="0" w:color="auto"/>
              <w:bottom w:val="single" w:sz="4" w:space="0" w:color="auto"/>
              <w:right w:val="single" w:sz="4" w:space="0" w:color="auto"/>
            </w:tcBorders>
            <w:vAlign w:val="bottom"/>
          </w:tcPr>
          <w:p w14:paraId="7914C97C" w14:textId="0B17760E" w:rsidR="00533DD6" w:rsidRDefault="00533DD6" w:rsidP="00533DD6">
            <w:pPr>
              <w:pStyle w:val="PlainText"/>
              <w:contextualSpacing/>
              <w:jc w:val="center"/>
              <w:rPr>
                <w:rFonts w:ascii="Arial" w:hAnsi="Arial" w:cs="Arial"/>
                <w:b/>
                <w:color w:val="000000"/>
                <w:sz w:val="20"/>
                <w:szCs w:val="20"/>
              </w:rPr>
            </w:pPr>
            <w:r w:rsidRPr="00EC2AD7">
              <w:rPr>
                <w:rFonts w:ascii="Arial" w:hAnsi="Arial" w:cs="Arial"/>
                <w:color w:val="000000"/>
                <w:sz w:val="20"/>
                <w:szCs w:val="20"/>
              </w:rPr>
              <w:t>20</w:t>
            </w:r>
          </w:p>
        </w:tc>
        <w:tc>
          <w:tcPr>
            <w:tcW w:w="473" w:type="pct"/>
            <w:tcBorders>
              <w:left w:val="single" w:sz="4" w:space="0" w:color="auto"/>
              <w:right w:val="single" w:sz="4" w:space="0" w:color="auto"/>
            </w:tcBorders>
          </w:tcPr>
          <w:p w14:paraId="2D829F59" w14:textId="6827B14E" w:rsidR="00533DD6" w:rsidRDefault="00533DD6" w:rsidP="00533DD6">
            <w:pPr>
              <w:pStyle w:val="PlainText"/>
              <w:ind w:left="1440" w:hanging="1440"/>
              <w:contextualSpacing/>
              <w:jc w:val="center"/>
              <w:rPr>
                <w:rFonts w:ascii="Arial" w:hAnsi="Arial" w:cs="Arial"/>
                <w:b/>
                <w:color w:val="000000"/>
                <w:sz w:val="20"/>
                <w:szCs w:val="20"/>
              </w:rPr>
            </w:pPr>
            <w:r>
              <w:rPr>
                <w:rFonts w:ascii="Arial" w:hAnsi="Arial" w:cs="Arial"/>
                <w:color w:val="000000"/>
                <w:sz w:val="20"/>
                <w:szCs w:val="20"/>
              </w:rPr>
              <w:t>na</w:t>
            </w:r>
          </w:p>
        </w:tc>
        <w:tc>
          <w:tcPr>
            <w:tcW w:w="485" w:type="pct"/>
            <w:tcBorders>
              <w:left w:val="single" w:sz="4" w:space="0" w:color="auto"/>
            </w:tcBorders>
            <w:vAlign w:val="bottom"/>
          </w:tcPr>
          <w:p w14:paraId="0727D235" w14:textId="034F54D7" w:rsidR="00533DD6" w:rsidRDefault="00533DD6" w:rsidP="00533DD6">
            <w:pPr>
              <w:pStyle w:val="PlainText"/>
              <w:ind w:left="1440" w:hanging="1440"/>
              <w:contextualSpacing/>
              <w:jc w:val="center"/>
              <w:rPr>
                <w:rFonts w:ascii="Arial" w:hAnsi="Arial" w:cs="Arial"/>
                <w:b/>
                <w:color w:val="000000"/>
                <w:sz w:val="20"/>
                <w:szCs w:val="20"/>
              </w:rPr>
            </w:pPr>
            <w:r w:rsidRPr="00EC2AD7">
              <w:rPr>
                <w:rFonts w:ascii="Arial" w:hAnsi="Arial" w:cs="Arial"/>
                <w:color w:val="000000"/>
                <w:sz w:val="20"/>
                <w:szCs w:val="20"/>
              </w:rPr>
              <w:t>1</w:t>
            </w:r>
          </w:p>
        </w:tc>
        <w:tc>
          <w:tcPr>
            <w:tcW w:w="564" w:type="pct"/>
            <w:tcBorders>
              <w:left w:val="single" w:sz="18" w:space="0" w:color="auto"/>
            </w:tcBorders>
            <w:vAlign w:val="bottom"/>
          </w:tcPr>
          <w:p w14:paraId="1DB7E990" w14:textId="15767534" w:rsidR="00533DD6" w:rsidRDefault="00533DD6" w:rsidP="00533DD6">
            <w:pPr>
              <w:pStyle w:val="PlainText"/>
              <w:contextualSpacing/>
              <w:jc w:val="center"/>
              <w:rPr>
                <w:rFonts w:ascii="Arial" w:hAnsi="Arial" w:cs="Arial"/>
                <w:b/>
                <w:color w:val="000000"/>
                <w:sz w:val="20"/>
                <w:szCs w:val="20"/>
              </w:rPr>
            </w:pPr>
            <w:r w:rsidRPr="00EC2AD7">
              <w:rPr>
                <w:rFonts w:ascii="Arial" w:hAnsi="Arial" w:cs="Arial"/>
                <w:color w:val="000000"/>
                <w:sz w:val="20"/>
                <w:szCs w:val="20"/>
              </w:rPr>
              <w:t>61</w:t>
            </w:r>
          </w:p>
        </w:tc>
        <w:tc>
          <w:tcPr>
            <w:tcW w:w="634" w:type="pct"/>
            <w:vAlign w:val="bottom"/>
          </w:tcPr>
          <w:p w14:paraId="3387F688" w14:textId="7C7B0F1A" w:rsidR="00533DD6" w:rsidRDefault="00533DD6" w:rsidP="00533DD6">
            <w:pPr>
              <w:pStyle w:val="PlainText"/>
              <w:contextualSpacing/>
              <w:jc w:val="center"/>
              <w:rPr>
                <w:rFonts w:ascii="Arial" w:hAnsi="Arial" w:cs="Arial"/>
                <w:b/>
                <w:color w:val="000000"/>
                <w:sz w:val="20"/>
                <w:szCs w:val="20"/>
              </w:rPr>
            </w:pPr>
            <w:r w:rsidRPr="00EC2AD7">
              <w:rPr>
                <w:rFonts w:ascii="Arial" w:hAnsi="Arial" w:cs="Arial"/>
                <w:color w:val="000000"/>
                <w:sz w:val="20"/>
                <w:szCs w:val="20"/>
              </w:rPr>
              <w:t>39</w:t>
            </w:r>
          </w:p>
        </w:tc>
      </w:tr>
      <w:tr w:rsidR="00533DD6" w14:paraId="032CD264" w14:textId="77777777" w:rsidTr="00DD3325">
        <w:trPr>
          <w:trHeight w:val="187"/>
          <w:jc w:val="left"/>
        </w:trPr>
        <w:tc>
          <w:tcPr>
            <w:tcW w:w="1057" w:type="pct"/>
            <w:vAlign w:val="top"/>
          </w:tcPr>
          <w:p w14:paraId="56AA952F" w14:textId="1E18AE29" w:rsidR="00533DD6" w:rsidRDefault="00533DD6" w:rsidP="00533DD6">
            <w:pPr>
              <w:pStyle w:val="PlainText"/>
              <w:contextualSpacing/>
              <w:rPr>
                <w:rFonts w:ascii="Arial" w:hAnsi="Arial" w:cs="Arial"/>
                <w:b/>
                <w:bCs/>
                <w:sz w:val="20"/>
                <w:szCs w:val="20"/>
              </w:rPr>
            </w:pPr>
            <w:r w:rsidRPr="00294ADD">
              <w:rPr>
                <w:rFonts w:ascii="Arial" w:hAnsi="Arial" w:cs="Arial"/>
                <w:bCs/>
                <w:sz w:val="20"/>
                <w:szCs w:val="20"/>
              </w:rPr>
              <w:t>January 8-11</w:t>
            </w:r>
          </w:p>
        </w:tc>
        <w:tc>
          <w:tcPr>
            <w:tcW w:w="378" w:type="pct"/>
            <w:vAlign w:val="bottom"/>
          </w:tcPr>
          <w:p w14:paraId="692A05FC" w14:textId="33DE21C7" w:rsidR="00533DD6" w:rsidRDefault="00533DD6" w:rsidP="00533DD6">
            <w:pPr>
              <w:pStyle w:val="PlainText"/>
              <w:contextualSpacing/>
              <w:jc w:val="center"/>
              <w:rPr>
                <w:rFonts w:ascii="Arial" w:hAnsi="Arial" w:cs="Arial"/>
                <w:b/>
                <w:color w:val="000000"/>
                <w:sz w:val="20"/>
                <w:szCs w:val="20"/>
              </w:rPr>
            </w:pPr>
            <w:r w:rsidRPr="00294ADD">
              <w:rPr>
                <w:rFonts w:ascii="Arial" w:hAnsi="Arial" w:cs="Arial"/>
                <w:color w:val="000000"/>
                <w:sz w:val="20"/>
                <w:szCs w:val="20"/>
              </w:rPr>
              <w:t>37</w:t>
            </w:r>
          </w:p>
        </w:tc>
        <w:tc>
          <w:tcPr>
            <w:tcW w:w="493" w:type="pct"/>
            <w:tcBorders>
              <w:top w:val="single" w:sz="4" w:space="0" w:color="auto"/>
              <w:bottom w:val="single" w:sz="4" w:space="0" w:color="auto"/>
              <w:right w:val="single" w:sz="4" w:space="0" w:color="auto"/>
            </w:tcBorders>
          </w:tcPr>
          <w:p w14:paraId="0C34938E" w14:textId="6BC2A2B0" w:rsidR="00533DD6" w:rsidRDefault="00533DD6" w:rsidP="00533DD6">
            <w:pPr>
              <w:pStyle w:val="PlainText"/>
              <w:contextualSpacing/>
              <w:jc w:val="center"/>
              <w:rPr>
                <w:rFonts w:ascii="Arial" w:hAnsi="Arial" w:cs="Arial"/>
                <w:b/>
                <w:color w:val="000000"/>
                <w:sz w:val="20"/>
                <w:szCs w:val="20"/>
              </w:rPr>
            </w:pPr>
            <w:r w:rsidRPr="00294ADD">
              <w:rPr>
                <w:rFonts w:ascii="Arial" w:hAnsi="Arial" w:cs="Arial"/>
                <w:color w:val="000000"/>
                <w:sz w:val="20"/>
                <w:szCs w:val="20"/>
              </w:rPr>
              <w:t>23</w:t>
            </w:r>
          </w:p>
        </w:tc>
        <w:tc>
          <w:tcPr>
            <w:tcW w:w="459" w:type="pct"/>
            <w:tcBorders>
              <w:top w:val="single" w:sz="4" w:space="0" w:color="auto"/>
              <w:left w:val="single" w:sz="4" w:space="0" w:color="auto"/>
              <w:bottom w:val="single" w:sz="4" w:space="0" w:color="auto"/>
              <w:right w:val="single" w:sz="4" w:space="0" w:color="auto"/>
            </w:tcBorders>
          </w:tcPr>
          <w:p w14:paraId="580D5D7D" w14:textId="24E81A26" w:rsidR="00533DD6" w:rsidRDefault="00533DD6" w:rsidP="00533DD6">
            <w:pPr>
              <w:pStyle w:val="PlainText"/>
              <w:contextualSpacing/>
              <w:jc w:val="center"/>
              <w:rPr>
                <w:rFonts w:ascii="Arial" w:hAnsi="Arial" w:cs="Arial"/>
                <w:b/>
                <w:color w:val="000000"/>
                <w:sz w:val="20"/>
                <w:szCs w:val="20"/>
              </w:rPr>
            </w:pPr>
            <w:r w:rsidRPr="00294ADD">
              <w:rPr>
                <w:rFonts w:ascii="Arial" w:hAnsi="Arial" w:cs="Arial"/>
                <w:color w:val="000000"/>
                <w:sz w:val="20"/>
                <w:szCs w:val="20"/>
              </w:rPr>
              <w:t>19</w:t>
            </w:r>
          </w:p>
        </w:tc>
        <w:tc>
          <w:tcPr>
            <w:tcW w:w="456" w:type="pct"/>
            <w:tcBorders>
              <w:top w:val="single" w:sz="4" w:space="0" w:color="auto"/>
              <w:left w:val="single" w:sz="4" w:space="0" w:color="auto"/>
              <w:bottom w:val="single" w:sz="4" w:space="0" w:color="auto"/>
              <w:right w:val="single" w:sz="4" w:space="0" w:color="auto"/>
            </w:tcBorders>
            <w:vAlign w:val="bottom"/>
          </w:tcPr>
          <w:p w14:paraId="13C87960" w14:textId="773FDFF8" w:rsidR="00533DD6" w:rsidRDefault="00533DD6" w:rsidP="00533DD6">
            <w:pPr>
              <w:pStyle w:val="PlainText"/>
              <w:contextualSpacing/>
              <w:jc w:val="center"/>
              <w:rPr>
                <w:rFonts w:ascii="Arial" w:hAnsi="Arial" w:cs="Arial"/>
                <w:b/>
                <w:color w:val="000000"/>
                <w:sz w:val="20"/>
                <w:szCs w:val="20"/>
              </w:rPr>
            </w:pPr>
            <w:r w:rsidRPr="00294ADD">
              <w:rPr>
                <w:rFonts w:ascii="Arial" w:hAnsi="Arial" w:cs="Arial"/>
                <w:color w:val="000000"/>
                <w:sz w:val="20"/>
                <w:szCs w:val="20"/>
              </w:rPr>
              <w:t>21</w:t>
            </w:r>
          </w:p>
        </w:tc>
        <w:tc>
          <w:tcPr>
            <w:tcW w:w="473" w:type="pct"/>
            <w:tcBorders>
              <w:left w:val="single" w:sz="4" w:space="0" w:color="auto"/>
              <w:right w:val="single" w:sz="4" w:space="0" w:color="auto"/>
            </w:tcBorders>
            <w:vAlign w:val="top"/>
          </w:tcPr>
          <w:p w14:paraId="0CE5201C" w14:textId="55C9F824" w:rsidR="00533DD6" w:rsidRDefault="00533DD6" w:rsidP="00533DD6">
            <w:pPr>
              <w:pStyle w:val="PlainText"/>
              <w:ind w:left="1440" w:hanging="1440"/>
              <w:contextualSpacing/>
              <w:jc w:val="center"/>
              <w:rPr>
                <w:rFonts w:ascii="Arial" w:hAnsi="Arial" w:cs="Arial"/>
                <w:b/>
                <w:color w:val="000000"/>
                <w:sz w:val="20"/>
                <w:szCs w:val="20"/>
              </w:rPr>
            </w:pPr>
            <w:r w:rsidRPr="00082983">
              <w:rPr>
                <w:rFonts w:ascii="Arial" w:hAnsi="Arial" w:cs="Arial"/>
                <w:color w:val="000000"/>
                <w:sz w:val="20"/>
                <w:szCs w:val="20"/>
              </w:rPr>
              <w:t>na</w:t>
            </w:r>
          </w:p>
        </w:tc>
        <w:tc>
          <w:tcPr>
            <w:tcW w:w="485" w:type="pct"/>
            <w:tcBorders>
              <w:left w:val="single" w:sz="4" w:space="0" w:color="auto"/>
            </w:tcBorders>
            <w:vAlign w:val="bottom"/>
          </w:tcPr>
          <w:p w14:paraId="4D0D898B" w14:textId="17FF46AB" w:rsidR="00533DD6" w:rsidRDefault="00533DD6" w:rsidP="00533DD6">
            <w:pPr>
              <w:pStyle w:val="PlainText"/>
              <w:ind w:left="1440" w:hanging="1440"/>
              <w:contextualSpacing/>
              <w:jc w:val="center"/>
              <w:rPr>
                <w:rFonts w:ascii="Arial" w:hAnsi="Arial" w:cs="Arial"/>
                <w:b/>
                <w:color w:val="000000"/>
                <w:sz w:val="20"/>
                <w:szCs w:val="20"/>
              </w:rPr>
            </w:pPr>
            <w:r w:rsidRPr="00294ADD">
              <w:rPr>
                <w:rFonts w:ascii="Arial" w:hAnsi="Arial" w:cs="Arial"/>
                <w:color w:val="000000"/>
                <w:sz w:val="20"/>
                <w:szCs w:val="20"/>
              </w:rPr>
              <w:t>*</w:t>
            </w:r>
          </w:p>
        </w:tc>
        <w:tc>
          <w:tcPr>
            <w:tcW w:w="564" w:type="pct"/>
            <w:tcBorders>
              <w:left w:val="single" w:sz="18" w:space="0" w:color="auto"/>
            </w:tcBorders>
            <w:vAlign w:val="bottom"/>
          </w:tcPr>
          <w:p w14:paraId="1B627C41" w14:textId="3746C917" w:rsidR="00533DD6" w:rsidRDefault="00533DD6" w:rsidP="00533DD6">
            <w:pPr>
              <w:pStyle w:val="PlainText"/>
              <w:contextualSpacing/>
              <w:jc w:val="center"/>
              <w:rPr>
                <w:rFonts w:ascii="Arial" w:hAnsi="Arial" w:cs="Arial"/>
                <w:b/>
                <w:color w:val="000000"/>
                <w:sz w:val="20"/>
                <w:szCs w:val="20"/>
              </w:rPr>
            </w:pPr>
            <w:r w:rsidRPr="00294ADD">
              <w:rPr>
                <w:rFonts w:ascii="Arial" w:hAnsi="Arial" w:cs="Arial"/>
                <w:color w:val="000000"/>
                <w:sz w:val="20"/>
                <w:szCs w:val="20"/>
              </w:rPr>
              <w:t>60</w:t>
            </w:r>
          </w:p>
        </w:tc>
        <w:tc>
          <w:tcPr>
            <w:tcW w:w="634" w:type="pct"/>
            <w:vAlign w:val="bottom"/>
          </w:tcPr>
          <w:p w14:paraId="2C458C87" w14:textId="319D4F53" w:rsidR="00533DD6" w:rsidRDefault="00533DD6" w:rsidP="00533DD6">
            <w:pPr>
              <w:pStyle w:val="PlainText"/>
              <w:contextualSpacing/>
              <w:jc w:val="center"/>
              <w:rPr>
                <w:rFonts w:ascii="Arial" w:hAnsi="Arial" w:cs="Arial"/>
                <w:b/>
                <w:color w:val="000000"/>
                <w:sz w:val="20"/>
                <w:szCs w:val="20"/>
              </w:rPr>
            </w:pPr>
            <w:r w:rsidRPr="00294ADD">
              <w:rPr>
                <w:rFonts w:ascii="Arial" w:hAnsi="Arial" w:cs="Arial"/>
                <w:color w:val="000000"/>
                <w:sz w:val="20"/>
                <w:szCs w:val="20"/>
              </w:rPr>
              <w:t>40</w:t>
            </w:r>
          </w:p>
        </w:tc>
      </w:tr>
      <w:tr w:rsidR="00533DD6" w14:paraId="7D42AAFE" w14:textId="77777777" w:rsidTr="00DD3325">
        <w:trPr>
          <w:trHeight w:val="187"/>
          <w:jc w:val="left"/>
        </w:trPr>
        <w:tc>
          <w:tcPr>
            <w:tcW w:w="1057" w:type="pct"/>
            <w:vAlign w:val="top"/>
          </w:tcPr>
          <w:p w14:paraId="1B84F3B9" w14:textId="688027D3" w:rsidR="00533DD6" w:rsidRDefault="00533DD6" w:rsidP="00533DD6">
            <w:pPr>
              <w:pStyle w:val="PlainText"/>
              <w:contextualSpacing/>
              <w:rPr>
                <w:rFonts w:ascii="Arial" w:hAnsi="Arial" w:cs="Arial"/>
                <w:b/>
                <w:bCs/>
                <w:sz w:val="20"/>
                <w:szCs w:val="20"/>
              </w:rPr>
            </w:pPr>
            <w:r w:rsidRPr="005A5DB4">
              <w:rPr>
                <w:rFonts w:ascii="Arial" w:hAnsi="Arial" w:cs="Arial"/>
                <w:bCs/>
                <w:sz w:val="20"/>
                <w:szCs w:val="20"/>
              </w:rPr>
              <w:t>December 18-21</w:t>
            </w:r>
          </w:p>
        </w:tc>
        <w:tc>
          <w:tcPr>
            <w:tcW w:w="378" w:type="pct"/>
            <w:vAlign w:val="bottom"/>
          </w:tcPr>
          <w:p w14:paraId="5686D241" w14:textId="1784B7E0" w:rsidR="00533DD6" w:rsidRDefault="00533DD6" w:rsidP="00533DD6">
            <w:pPr>
              <w:pStyle w:val="PlainText"/>
              <w:contextualSpacing/>
              <w:jc w:val="center"/>
              <w:rPr>
                <w:rFonts w:ascii="Arial" w:hAnsi="Arial" w:cs="Arial"/>
                <w:b/>
                <w:color w:val="000000"/>
                <w:sz w:val="20"/>
                <w:szCs w:val="20"/>
              </w:rPr>
            </w:pPr>
            <w:r w:rsidRPr="005A5DB4">
              <w:rPr>
                <w:rFonts w:ascii="Arial" w:hAnsi="Arial" w:cs="Arial"/>
                <w:color w:val="000000"/>
                <w:sz w:val="20"/>
                <w:szCs w:val="20"/>
              </w:rPr>
              <w:t>27</w:t>
            </w:r>
          </w:p>
        </w:tc>
        <w:tc>
          <w:tcPr>
            <w:tcW w:w="493" w:type="pct"/>
            <w:tcBorders>
              <w:top w:val="single" w:sz="4" w:space="0" w:color="auto"/>
              <w:bottom w:val="single" w:sz="4" w:space="0" w:color="auto"/>
              <w:right w:val="single" w:sz="4" w:space="0" w:color="auto"/>
            </w:tcBorders>
          </w:tcPr>
          <w:p w14:paraId="0D3CDD7C" w14:textId="598EC744" w:rsidR="00533DD6" w:rsidRDefault="00533DD6" w:rsidP="00533DD6">
            <w:pPr>
              <w:pStyle w:val="PlainText"/>
              <w:contextualSpacing/>
              <w:jc w:val="center"/>
              <w:rPr>
                <w:rFonts w:ascii="Arial" w:hAnsi="Arial" w:cs="Arial"/>
                <w:b/>
                <w:color w:val="000000"/>
                <w:sz w:val="20"/>
                <w:szCs w:val="20"/>
              </w:rPr>
            </w:pPr>
            <w:r w:rsidRPr="005A5DB4">
              <w:rPr>
                <w:rFonts w:ascii="Arial" w:hAnsi="Arial" w:cs="Arial"/>
                <w:color w:val="000000"/>
                <w:sz w:val="20"/>
                <w:szCs w:val="20"/>
              </w:rPr>
              <w:t>25</w:t>
            </w:r>
          </w:p>
        </w:tc>
        <w:tc>
          <w:tcPr>
            <w:tcW w:w="459" w:type="pct"/>
            <w:tcBorders>
              <w:top w:val="single" w:sz="4" w:space="0" w:color="auto"/>
              <w:left w:val="single" w:sz="4" w:space="0" w:color="auto"/>
              <w:bottom w:val="single" w:sz="4" w:space="0" w:color="auto"/>
              <w:right w:val="single" w:sz="4" w:space="0" w:color="auto"/>
            </w:tcBorders>
          </w:tcPr>
          <w:p w14:paraId="730997AA" w14:textId="557F7310" w:rsidR="00533DD6" w:rsidRDefault="00533DD6" w:rsidP="00533DD6">
            <w:pPr>
              <w:pStyle w:val="PlainText"/>
              <w:contextualSpacing/>
              <w:jc w:val="center"/>
              <w:rPr>
                <w:rFonts w:ascii="Arial" w:hAnsi="Arial" w:cs="Arial"/>
                <w:b/>
                <w:color w:val="000000"/>
                <w:sz w:val="20"/>
                <w:szCs w:val="20"/>
              </w:rPr>
            </w:pPr>
            <w:r w:rsidRPr="005A5DB4">
              <w:rPr>
                <w:rFonts w:ascii="Arial" w:hAnsi="Arial" w:cs="Arial"/>
                <w:color w:val="000000"/>
                <w:sz w:val="20"/>
                <w:szCs w:val="20"/>
              </w:rPr>
              <w:t>21</w:t>
            </w:r>
          </w:p>
        </w:tc>
        <w:tc>
          <w:tcPr>
            <w:tcW w:w="456" w:type="pct"/>
            <w:tcBorders>
              <w:top w:val="single" w:sz="4" w:space="0" w:color="auto"/>
              <w:left w:val="single" w:sz="4" w:space="0" w:color="auto"/>
              <w:bottom w:val="single" w:sz="4" w:space="0" w:color="auto"/>
              <w:right w:val="single" w:sz="4" w:space="0" w:color="auto"/>
            </w:tcBorders>
            <w:vAlign w:val="bottom"/>
          </w:tcPr>
          <w:p w14:paraId="520C48BF" w14:textId="156E1437" w:rsidR="00533DD6" w:rsidRDefault="00533DD6" w:rsidP="00533DD6">
            <w:pPr>
              <w:pStyle w:val="PlainText"/>
              <w:contextualSpacing/>
              <w:jc w:val="center"/>
              <w:rPr>
                <w:rFonts w:ascii="Arial" w:hAnsi="Arial" w:cs="Arial"/>
                <w:b/>
                <w:color w:val="000000"/>
                <w:sz w:val="20"/>
                <w:szCs w:val="20"/>
              </w:rPr>
            </w:pPr>
            <w:r w:rsidRPr="005A5DB4">
              <w:rPr>
                <w:rFonts w:ascii="Arial" w:hAnsi="Arial" w:cs="Arial"/>
                <w:color w:val="000000"/>
                <w:sz w:val="20"/>
                <w:szCs w:val="20"/>
              </w:rPr>
              <w:t>26</w:t>
            </w:r>
          </w:p>
        </w:tc>
        <w:tc>
          <w:tcPr>
            <w:tcW w:w="473" w:type="pct"/>
            <w:tcBorders>
              <w:left w:val="single" w:sz="4" w:space="0" w:color="auto"/>
              <w:right w:val="single" w:sz="4" w:space="0" w:color="auto"/>
            </w:tcBorders>
          </w:tcPr>
          <w:p w14:paraId="3C4FA81F" w14:textId="4041721E" w:rsidR="00533DD6" w:rsidRDefault="00533DD6" w:rsidP="00533DD6">
            <w:pPr>
              <w:pStyle w:val="PlainText"/>
              <w:ind w:left="1440" w:hanging="1440"/>
              <w:contextualSpacing/>
              <w:jc w:val="center"/>
              <w:rPr>
                <w:rFonts w:ascii="Arial" w:hAnsi="Arial" w:cs="Arial"/>
                <w:b/>
                <w:color w:val="000000"/>
                <w:sz w:val="20"/>
                <w:szCs w:val="20"/>
              </w:rPr>
            </w:pPr>
            <w:r>
              <w:rPr>
                <w:rFonts w:ascii="Arial" w:hAnsi="Arial" w:cs="Arial"/>
                <w:color w:val="000000"/>
                <w:sz w:val="20"/>
                <w:szCs w:val="20"/>
              </w:rPr>
              <w:t>na</w:t>
            </w:r>
          </w:p>
        </w:tc>
        <w:tc>
          <w:tcPr>
            <w:tcW w:w="485" w:type="pct"/>
            <w:tcBorders>
              <w:left w:val="single" w:sz="4" w:space="0" w:color="auto"/>
            </w:tcBorders>
            <w:vAlign w:val="bottom"/>
          </w:tcPr>
          <w:p w14:paraId="56F173D8" w14:textId="7AF8E011" w:rsidR="00533DD6" w:rsidRDefault="00533DD6" w:rsidP="00533DD6">
            <w:pPr>
              <w:pStyle w:val="PlainText"/>
              <w:ind w:left="1440" w:hanging="1440"/>
              <w:contextualSpacing/>
              <w:jc w:val="center"/>
              <w:rPr>
                <w:rFonts w:ascii="Arial" w:hAnsi="Arial" w:cs="Arial"/>
                <w:b/>
                <w:color w:val="000000"/>
                <w:sz w:val="20"/>
                <w:szCs w:val="20"/>
              </w:rPr>
            </w:pPr>
            <w:r w:rsidRPr="005A5DB4">
              <w:rPr>
                <w:rFonts w:ascii="Arial" w:hAnsi="Arial" w:cs="Arial"/>
                <w:color w:val="000000"/>
                <w:sz w:val="20"/>
                <w:szCs w:val="20"/>
              </w:rPr>
              <w:t>1</w:t>
            </w:r>
          </w:p>
        </w:tc>
        <w:tc>
          <w:tcPr>
            <w:tcW w:w="564" w:type="pct"/>
            <w:tcBorders>
              <w:left w:val="single" w:sz="18" w:space="0" w:color="auto"/>
            </w:tcBorders>
            <w:vAlign w:val="bottom"/>
          </w:tcPr>
          <w:p w14:paraId="07F6035C" w14:textId="38B8DFDE" w:rsidR="00533DD6" w:rsidRDefault="00533DD6" w:rsidP="00533DD6">
            <w:pPr>
              <w:pStyle w:val="PlainText"/>
              <w:contextualSpacing/>
              <w:jc w:val="center"/>
              <w:rPr>
                <w:rFonts w:ascii="Arial" w:hAnsi="Arial" w:cs="Arial"/>
                <w:b/>
                <w:color w:val="000000"/>
                <w:sz w:val="20"/>
                <w:szCs w:val="20"/>
              </w:rPr>
            </w:pPr>
            <w:r w:rsidRPr="005A5DB4">
              <w:rPr>
                <w:rFonts w:ascii="Arial" w:hAnsi="Arial" w:cs="Arial"/>
                <w:color w:val="000000"/>
                <w:sz w:val="20"/>
                <w:szCs w:val="20"/>
              </w:rPr>
              <w:t>52</w:t>
            </w:r>
          </w:p>
        </w:tc>
        <w:tc>
          <w:tcPr>
            <w:tcW w:w="634" w:type="pct"/>
            <w:vAlign w:val="bottom"/>
          </w:tcPr>
          <w:p w14:paraId="03EB8464" w14:textId="27710C82" w:rsidR="00533DD6" w:rsidRDefault="00533DD6" w:rsidP="00533DD6">
            <w:pPr>
              <w:pStyle w:val="PlainText"/>
              <w:contextualSpacing/>
              <w:jc w:val="center"/>
              <w:rPr>
                <w:rFonts w:ascii="Arial" w:hAnsi="Arial" w:cs="Arial"/>
                <w:b/>
                <w:color w:val="000000"/>
                <w:sz w:val="20"/>
                <w:szCs w:val="20"/>
              </w:rPr>
            </w:pPr>
            <w:r w:rsidRPr="005A5DB4">
              <w:rPr>
                <w:rFonts w:ascii="Arial" w:hAnsi="Arial" w:cs="Arial"/>
                <w:color w:val="000000"/>
                <w:sz w:val="20"/>
                <w:szCs w:val="20"/>
              </w:rPr>
              <w:t>47</w:t>
            </w:r>
          </w:p>
        </w:tc>
      </w:tr>
      <w:tr w:rsidR="00533DD6" w14:paraId="14EA131A" w14:textId="77777777" w:rsidTr="00DD3325">
        <w:trPr>
          <w:trHeight w:val="187"/>
          <w:jc w:val="left"/>
        </w:trPr>
        <w:tc>
          <w:tcPr>
            <w:tcW w:w="1057" w:type="pct"/>
            <w:vAlign w:val="top"/>
          </w:tcPr>
          <w:p w14:paraId="713BC84C" w14:textId="3B0A4EEF" w:rsidR="00533DD6" w:rsidRDefault="00533DD6" w:rsidP="00533DD6">
            <w:pPr>
              <w:pStyle w:val="PlainText"/>
              <w:contextualSpacing/>
              <w:rPr>
                <w:rFonts w:ascii="Arial" w:hAnsi="Arial" w:cs="Arial"/>
                <w:b/>
                <w:bCs/>
                <w:sz w:val="20"/>
                <w:szCs w:val="20"/>
              </w:rPr>
            </w:pPr>
            <w:r w:rsidRPr="00AF35BF">
              <w:rPr>
                <w:rFonts w:ascii="Arial" w:hAnsi="Arial" w:cs="Arial"/>
                <w:bCs/>
                <w:sz w:val="20"/>
                <w:szCs w:val="20"/>
              </w:rPr>
              <w:t>December 11-14</w:t>
            </w:r>
          </w:p>
        </w:tc>
        <w:tc>
          <w:tcPr>
            <w:tcW w:w="378" w:type="pct"/>
            <w:vAlign w:val="bottom"/>
          </w:tcPr>
          <w:p w14:paraId="1D8007B1" w14:textId="1582EF35" w:rsidR="00533DD6" w:rsidRDefault="00533DD6" w:rsidP="00533DD6">
            <w:pPr>
              <w:pStyle w:val="PlainText"/>
              <w:contextualSpacing/>
              <w:jc w:val="center"/>
              <w:rPr>
                <w:rFonts w:ascii="Arial" w:hAnsi="Arial" w:cs="Arial"/>
                <w:b/>
                <w:color w:val="000000"/>
                <w:sz w:val="20"/>
                <w:szCs w:val="20"/>
              </w:rPr>
            </w:pPr>
            <w:r w:rsidRPr="00AF35BF">
              <w:rPr>
                <w:rFonts w:ascii="Arial" w:hAnsi="Arial" w:cs="Arial"/>
                <w:color w:val="000000"/>
                <w:sz w:val="20"/>
                <w:szCs w:val="20"/>
              </w:rPr>
              <w:t>23</w:t>
            </w:r>
          </w:p>
        </w:tc>
        <w:tc>
          <w:tcPr>
            <w:tcW w:w="493" w:type="pct"/>
            <w:tcBorders>
              <w:top w:val="single" w:sz="4" w:space="0" w:color="auto"/>
              <w:bottom w:val="single" w:sz="4" w:space="0" w:color="auto"/>
              <w:right w:val="single" w:sz="4" w:space="0" w:color="auto"/>
            </w:tcBorders>
          </w:tcPr>
          <w:p w14:paraId="53B3E359" w14:textId="5B1F8990" w:rsidR="00533DD6" w:rsidRDefault="00533DD6" w:rsidP="00533DD6">
            <w:pPr>
              <w:pStyle w:val="PlainText"/>
              <w:contextualSpacing/>
              <w:jc w:val="center"/>
              <w:rPr>
                <w:rFonts w:ascii="Arial" w:hAnsi="Arial" w:cs="Arial"/>
                <w:b/>
                <w:color w:val="000000"/>
                <w:sz w:val="20"/>
                <w:szCs w:val="20"/>
              </w:rPr>
            </w:pPr>
            <w:r w:rsidRPr="00AF35BF">
              <w:rPr>
                <w:rFonts w:ascii="Arial" w:hAnsi="Arial" w:cs="Arial"/>
                <w:color w:val="000000"/>
                <w:sz w:val="20"/>
                <w:szCs w:val="20"/>
              </w:rPr>
              <w:t>25</w:t>
            </w:r>
          </w:p>
        </w:tc>
        <w:tc>
          <w:tcPr>
            <w:tcW w:w="459" w:type="pct"/>
            <w:tcBorders>
              <w:top w:val="single" w:sz="4" w:space="0" w:color="auto"/>
              <w:left w:val="single" w:sz="4" w:space="0" w:color="auto"/>
              <w:bottom w:val="single" w:sz="4" w:space="0" w:color="auto"/>
              <w:right w:val="single" w:sz="4" w:space="0" w:color="auto"/>
            </w:tcBorders>
          </w:tcPr>
          <w:p w14:paraId="3725A333" w14:textId="63ED33D3" w:rsidR="00533DD6" w:rsidRDefault="00533DD6" w:rsidP="00533DD6">
            <w:pPr>
              <w:pStyle w:val="PlainText"/>
              <w:contextualSpacing/>
              <w:jc w:val="center"/>
              <w:rPr>
                <w:rFonts w:ascii="Arial" w:hAnsi="Arial" w:cs="Arial"/>
                <w:b/>
                <w:color w:val="000000"/>
                <w:sz w:val="20"/>
                <w:szCs w:val="20"/>
              </w:rPr>
            </w:pPr>
            <w:r w:rsidRPr="00AF35BF">
              <w:rPr>
                <w:rFonts w:ascii="Arial" w:hAnsi="Arial" w:cs="Arial"/>
                <w:color w:val="000000"/>
                <w:sz w:val="20"/>
                <w:szCs w:val="20"/>
              </w:rPr>
              <w:t>22</w:t>
            </w:r>
          </w:p>
        </w:tc>
        <w:tc>
          <w:tcPr>
            <w:tcW w:w="456" w:type="pct"/>
            <w:tcBorders>
              <w:top w:val="single" w:sz="4" w:space="0" w:color="auto"/>
              <w:left w:val="single" w:sz="4" w:space="0" w:color="auto"/>
              <w:bottom w:val="single" w:sz="4" w:space="0" w:color="auto"/>
              <w:right w:val="single" w:sz="4" w:space="0" w:color="auto"/>
            </w:tcBorders>
            <w:vAlign w:val="bottom"/>
          </w:tcPr>
          <w:p w14:paraId="39F2BB83" w14:textId="1DEA0FAE" w:rsidR="00533DD6" w:rsidRDefault="00533DD6" w:rsidP="00533DD6">
            <w:pPr>
              <w:pStyle w:val="PlainText"/>
              <w:contextualSpacing/>
              <w:jc w:val="center"/>
              <w:rPr>
                <w:rFonts w:ascii="Arial" w:hAnsi="Arial" w:cs="Arial"/>
                <w:b/>
                <w:color w:val="000000"/>
                <w:sz w:val="20"/>
                <w:szCs w:val="20"/>
              </w:rPr>
            </w:pPr>
            <w:r w:rsidRPr="00AF35BF">
              <w:rPr>
                <w:rFonts w:ascii="Arial" w:hAnsi="Arial" w:cs="Arial"/>
                <w:color w:val="000000"/>
                <w:sz w:val="20"/>
                <w:szCs w:val="20"/>
              </w:rPr>
              <w:t>29</w:t>
            </w:r>
          </w:p>
        </w:tc>
        <w:tc>
          <w:tcPr>
            <w:tcW w:w="473" w:type="pct"/>
            <w:tcBorders>
              <w:left w:val="single" w:sz="4" w:space="0" w:color="auto"/>
              <w:right w:val="single" w:sz="4" w:space="0" w:color="auto"/>
            </w:tcBorders>
            <w:vAlign w:val="top"/>
          </w:tcPr>
          <w:p w14:paraId="30105E38" w14:textId="29C3B819" w:rsidR="00533DD6" w:rsidRDefault="00533DD6" w:rsidP="00533DD6">
            <w:pPr>
              <w:pStyle w:val="PlainText"/>
              <w:ind w:left="1440" w:hanging="1440"/>
              <w:contextualSpacing/>
              <w:jc w:val="center"/>
              <w:rPr>
                <w:rFonts w:ascii="Arial" w:hAnsi="Arial" w:cs="Arial"/>
                <w:b/>
                <w:color w:val="000000"/>
                <w:sz w:val="20"/>
                <w:szCs w:val="20"/>
              </w:rPr>
            </w:pPr>
            <w:r w:rsidRPr="00082983">
              <w:rPr>
                <w:rFonts w:ascii="Arial" w:hAnsi="Arial" w:cs="Arial"/>
                <w:color w:val="000000"/>
                <w:sz w:val="20"/>
                <w:szCs w:val="20"/>
              </w:rPr>
              <w:t>na</w:t>
            </w:r>
          </w:p>
        </w:tc>
        <w:tc>
          <w:tcPr>
            <w:tcW w:w="485" w:type="pct"/>
            <w:tcBorders>
              <w:left w:val="single" w:sz="4" w:space="0" w:color="auto"/>
            </w:tcBorders>
            <w:vAlign w:val="bottom"/>
          </w:tcPr>
          <w:p w14:paraId="7EFB44B6" w14:textId="36F9AE4B" w:rsidR="00533DD6" w:rsidRDefault="00533DD6" w:rsidP="00533DD6">
            <w:pPr>
              <w:pStyle w:val="PlainText"/>
              <w:ind w:left="1440" w:hanging="1440"/>
              <w:contextualSpacing/>
              <w:jc w:val="center"/>
              <w:rPr>
                <w:rFonts w:ascii="Arial" w:hAnsi="Arial" w:cs="Arial"/>
                <w:b/>
                <w:color w:val="000000"/>
                <w:sz w:val="20"/>
                <w:szCs w:val="20"/>
              </w:rPr>
            </w:pPr>
            <w:r w:rsidRPr="00AF35BF">
              <w:rPr>
                <w:rFonts w:ascii="Arial" w:hAnsi="Arial" w:cs="Arial"/>
                <w:color w:val="000000"/>
                <w:sz w:val="20"/>
                <w:szCs w:val="20"/>
              </w:rPr>
              <w:t>1</w:t>
            </w:r>
          </w:p>
        </w:tc>
        <w:tc>
          <w:tcPr>
            <w:tcW w:w="564" w:type="pct"/>
            <w:tcBorders>
              <w:left w:val="single" w:sz="18" w:space="0" w:color="auto"/>
            </w:tcBorders>
            <w:vAlign w:val="bottom"/>
          </w:tcPr>
          <w:p w14:paraId="0887E711" w14:textId="23A04FA2" w:rsidR="00533DD6" w:rsidRDefault="00533DD6" w:rsidP="00533DD6">
            <w:pPr>
              <w:pStyle w:val="PlainText"/>
              <w:contextualSpacing/>
              <w:jc w:val="center"/>
              <w:rPr>
                <w:rFonts w:ascii="Arial" w:hAnsi="Arial" w:cs="Arial"/>
                <w:b/>
                <w:color w:val="000000"/>
                <w:sz w:val="20"/>
                <w:szCs w:val="20"/>
              </w:rPr>
            </w:pPr>
            <w:r w:rsidRPr="00AF35BF">
              <w:rPr>
                <w:rFonts w:ascii="Arial" w:hAnsi="Arial" w:cs="Arial"/>
                <w:color w:val="000000"/>
                <w:sz w:val="20"/>
                <w:szCs w:val="20"/>
              </w:rPr>
              <w:t>48</w:t>
            </w:r>
          </w:p>
        </w:tc>
        <w:tc>
          <w:tcPr>
            <w:tcW w:w="634" w:type="pct"/>
            <w:vAlign w:val="bottom"/>
          </w:tcPr>
          <w:p w14:paraId="60B82ED9" w14:textId="581BD244" w:rsidR="00533DD6" w:rsidRDefault="00533DD6" w:rsidP="00533DD6">
            <w:pPr>
              <w:pStyle w:val="PlainText"/>
              <w:contextualSpacing/>
              <w:jc w:val="center"/>
              <w:rPr>
                <w:rFonts w:ascii="Arial" w:hAnsi="Arial" w:cs="Arial"/>
                <w:b/>
                <w:color w:val="000000"/>
                <w:sz w:val="20"/>
                <w:szCs w:val="20"/>
              </w:rPr>
            </w:pPr>
            <w:r w:rsidRPr="00AF35BF">
              <w:rPr>
                <w:rFonts w:ascii="Arial" w:hAnsi="Arial" w:cs="Arial"/>
                <w:color w:val="000000"/>
                <w:sz w:val="20"/>
                <w:szCs w:val="20"/>
              </w:rPr>
              <w:t>51</w:t>
            </w:r>
          </w:p>
        </w:tc>
      </w:tr>
      <w:tr w:rsidR="00533DD6" w14:paraId="40CB1940" w14:textId="77777777" w:rsidTr="00DD3325">
        <w:trPr>
          <w:trHeight w:val="187"/>
          <w:jc w:val="left"/>
        </w:trPr>
        <w:tc>
          <w:tcPr>
            <w:tcW w:w="1057" w:type="pct"/>
            <w:vAlign w:val="top"/>
          </w:tcPr>
          <w:p w14:paraId="35FB4211" w14:textId="37683A83" w:rsidR="00533DD6" w:rsidRDefault="00533DD6" w:rsidP="00533DD6">
            <w:pPr>
              <w:pStyle w:val="PlainText"/>
              <w:contextualSpacing/>
              <w:rPr>
                <w:rFonts w:ascii="Arial" w:hAnsi="Arial" w:cs="Arial"/>
                <w:b/>
                <w:bCs/>
                <w:sz w:val="20"/>
                <w:szCs w:val="20"/>
              </w:rPr>
            </w:pPr>
            <w:r w:rsidRPr="005F7D11">
              <w:rPr>
                <w:rFonts w:ascii="Arial" w:hAnsi="Arial" w:cs="Arial"/>
                <w:sz w:val="20"/>
                <w:szCs w:val="20"/>
              </w:rPr>
              <w:t>December 4-7</w:t>
            </w:r>
          </w:p>
        </w:tc>
        <w:tc>
          <w:tcPr>
            <w:tcW w:w="378" w:type="pct"/>
            <w:vAlign w:val="bottom"/>
          </w:tcPr>
          <w:p w14:paraId="032268DC" w14:textId="34998530" w:rsidR="00533DD6" w:rsidRDefault="00533DD6" w:rsidP="00533DD6">
            <w:pPr>
              <w:pStyle w:val="PlainText"/>
              <w:contextualSpacing/>
              <w:jc w:val="center"/>
              <w:rPr>
                <w:rFonts w:ascii="Arial" w:hAnsi="Arial" w:cs="Arial"/>
                <w:b/>
                <w:color w:val="000000"/>
                <w:sz w:val="20"/>
                <w:szCs w:val="20"/>
              </w:rPr>
            </w:pPr>
            <w:r w:rsidRPr="005F7D11">
              <w:rPr>
                <w:rFonts w:ascii="Arial" w:hAnsi="Arial" w:cs="Arial"/>
                <w:color w:val="000000"/>
                <w:sz w:val="20"/>
                <w:szCs w:val="20"/>
              </w:rPr>
              <w:t>26</w:t>
            </w:r>
          </w:p>
        </w:tc>
        <w:tc>
          <w:tcPr>
            <w:tcW w:w="493" w:type="pct"/>
            <w:tcBorders>
              <w:top w:val="single" w:sz="4" w:space="0" w:color="auto"/>
              <w:bottom w:val="single" w:sz="4" w:space="0" w:color="auto"/>
              <w:right w:val="single" w:sz="4" w:space="0" w:color="auto"/>
            </w:tcBorders>
          </w:tcPr>
          <w:p w14:paraId="5A1D7BDD" w14:textId="009754DD" w:rsidR="00533DD6" w:rsidRDefault="00533DD6" w:rsidP="00533DD6">
            <w:pPr>
              <w:pStyle w:val="PlainText"/>
              <w:contextualSpacing/>
              <w:jc w:val="center"/>
              <w:rPr>
                <w:rFonts w:ascii="Arial" w:hAnsi="Arial" w:cs="Arial"/>
                <w:b/>
                <w:color w:val="000000"/>
                <w:sz w:val="20"/>
                <w:szCs w:val="20"/>
              </w:rPr>
            </w:pPr>
            <w:r w:rsidRPr="005F7D11">
              <w:rPr>
                <w:rFonts w:ascii="Arial" w:hAnsi="Arial" w:cs="Arial"/>
                <w:color w:val="000000"/>
                <w:sz w:val="20"/>
                <w:szCs w:val="20"/>
              </w:rPr>
              <w:t>27</w:t>
            </w:r>
          </w:p>
        </w:tc>
        <w:tc>
          <w:tcPr>
            <w:tcW w:w="459" w:type="pct"/>
            <w:tcBorders>
              <w:top w:val="single" w:sz="4" w:space="0" w:color="auto"/>
              <w:left w:val="single" w:sz="4" w:space="0" w:color="auto"/>
              <w:bottom w:val="single" w:sz="4" w:space="0" w:color="auto"/>
              <w:right w:val="single" w:sz="4" w:space="0" w:color="auto"/>
            </w:tcBorders>
          </w:tcPr>
          <w:p w14:paraId="3825B31E" w14:textId="489F4E45" w:rsidR="00533DD6" w:rsidRDefault="00533DD6" w:rsidP="00533DD6">
            <w:pPr>
              <w:pStyle w:val="PlainText"/>
              <w:contextualSpacing/>
              <w:jc w:val="center"/>
              <w:rPr>
                <w:rFonts w:ascii="Arial" w:hAnsi="Arial" w:cs="Arial"/>
                <w:b/>
                <w:color w:val="000000"/>
                <w:sz w:val="20"/>
                <w:szCs w:val="20"/>
              </w:rPr>
            </w:pPr>
            <w:r w:rsidRPr="005F7D11">
              <w:rPr>
                <w:rFonts w:ascii="Arial" w:hAnsi="Arial" w:cs="Arial"/>
                <w:color w:val="000000"/>
                <w:sz w:val="20"/>
                <w:szCs w:val="20"/>
              </w:rPr>
              <w:t>23</w:t>
            </w:r>
          </w:p>
        </w:tc>
        <w:tc>
          <w:tcPr>
            <w:tcW w:w="456" w:type="pct"/>
            <w:tcBorders>
              <w:top w:val="single" w:sz="4" w:space="0" w:color="auto"/>
              <w:left w:val="single" w:sz="4" w:space="0" w:color="auto"/>
              <w:bottom w:val="single" w:sz="4" w:space="0" w:color="auto"/>
              <w:right w:val="single" w:sz="4" w:space="0" w:color="auto"/>
            </w:tcBorders>
            <w:vAlign w:val="bottom"/>
          </w:tcPr>
          <w:p w14:paraId="19554A9C" w14:textId="228A7873" w:rsidR="00533DD6" w:rsidRDefault="00533DD6" w:rsidP="00533DD6">
            <w:pPr>
              <w:pStyle w:val="PlainText"/>
              <w:contextualSpacing/>
              <w:jc w:val="center"/>
              <w:rPr>
                <w:rFonts w:ascii="Arial" w:hAnsi="Arial" w:cs="Arial"/>
                <w:b/>
                <w:color w:val="000000"/>
                <w:sz w:val="20"/>
                <w:szCs w:val="20"/>
              </w:rPr>
            </w:pPr>
            <w:r w:rsidRPr="005F7D11">
              <w:rPr>
                <w:rFonts w:ascii="Arial" w:hAnsi="Arial" w:cs="Arial"/>
                <w:color w:val="000000"/>
                <w:sz w:val="20"/>
                <w:szCs w:val="20"/>
              </w:rPr>
              <w:t>24</w:t>
            </w:r>
          </w:p>
        </w:tc>
        <w:tc>
          <w:tcPr>
            <w:tcW w:w="473" w:type="pct"/>
            <w:tcBorders>
              <w:left w:val="single" w:sz="4" w:space="0" w:color="auto"/>
              <w:right w:val="single" w:sz="4" w:space="0" w:color="auto"/>
            </w:tcBorders>
          </w:tcPr>
          <w:p w14:paraId="781C0BCC" w14:textId="547A70B2" w:rsidR="00533DD6" w:rsidRDefault="00533DD6" w:rsidP="00533DD6">
            <w:pPr>
              <w:pStyle w:val="PlainText"/>
              <w:ind w:left="1440" w:hanging="1440"/>
              <w:contextualSpacing/>
              <w:jc w:val="center"/>
              <w:rPr>
                <w:rFonts w:ascii="Arial" w:hAnsi="Arial" w:cs="Arial"/>
                <w:b/>
                <w:color w:val="000000"/>
                <w:sz w:val="20"/>
                <w:szCs w:val="20"/>
              </w:rPr>
            </w:pPr>
            <w:r>
              <w:rPr>
                <w:rFonts w:ascii="Arial" w:hAnsi="Arial" w:cs="Arial"/>
                <w:color w:val="000000"/>
                <w:sz w:val="20"/>
                <w:szCs w:val="20"/>
              </w:rPr>
              <w:t>na</w:t>
            </w:r>
          </w:p>
        </w:tc>
        <w:tc>
          <w:tcPr>
            <w:tcW w:w="485" w:type="pct"/>
            <w:tcBorders>
              <w:left w:val="single" w:sz="4" w:space="0" w:color="auto"/>
            </w:tcBorders>
            <w:vAlign w:val="bottom"/>
          </w:tcPr>
          <w:p w14:paraId="66FD9C19" w14:textId="3E5E616E" w:rsidR="00533DD6" w:rsidRDefault="00533DD6" w:rsidP="00533DD6">
            <w:pPr>
              <w:pStyle w:val="PlainText"/>
              <w:ind w:left="1440" w:hanging="1440"/>
              <w:contextualSpacing/>
              <w:jc w:val="center"/>
              <w:rPr>
                <w:rFonts w:ascii="Arial" w:hAnsi="Arial" w:cs="Arial"/>
                <w:b/>
                <w:color w:val="000000"/>
                <w:sz w:val="20"/>
                <w:szCs w:val="20"/>
              </w:rPr>
            </w:pPr>
            <w:r w:rsidRPr="005F7D11">
              <w:rPr>
                <w:rFonts w:ascii="Arial" w:hAnsi="Arial" w:cs="Arial"/>
                <w:color w:val="000000"/>
                <w:sz w:val="20"/>
                <w:szCs w:val="20"/>
              </w:rPr>
              <w:t>1</w:t>
            </w:r>
          </w:p>
        </w:tc>
        <w:tc>
          <w:tcPr>
            <w:tcW w:w="564" w:type="pct"/>
            <w:tcBorders>
              <w:left w:val="single" w:sz="18" w:space="0" w:color="auto"/>
            </w:tcBorders>
            <w:vAlign w:val="bottom"/>
          </w:tcPr>
          <w:p w14:paraId="2A5A6930" w14:textId="45CC93ED" w:rsidR="00533DD6" w:rsidRDefault="00533DD6" w:rsidP="00533DD6">
            <w:pPr>
              <w:pStyle w:val="PlainText"/>
              <w:contextualSpacing/>
              <w:jc w:val="center"/>
              <w:rPr>
                <w:rFonts w:ascii="Arial" w:hAnsi="Arial" w:cs="Arial"/>
                <w:b/>
                <w:color w:val="000000"/>
                <w:sz w:val="20"/>
                <w:szCs w:val="20"/>
              </w:rPr>
            </w:pPr>
            <w:r w:rsidRPr="005F7D11">
              <w:rPr>
                <w:rFonts w:ascii="Arial" w:hAnsi="Arial" w:cs="Arial"/>
                <w:color w:val="000000"/>
                <w:sz w:val="20"/>
                <w:szCs w:val="20"/>
              </w:rPr>
              <w:t>53</w:t>
            </w:r>
          </w:p>
        </w:tc>
        <w:tc>
          <w:tcPr>
            <w:tcW w:w="634" w:type="pct"/>
            <w:vAlign w:val="bottom"/>
          </w:tcPr>
          <w:p w14:paraId="698224CF" w14:textId="5453B234" w:rsidR="00533DD6" w:rsidRDefault="00533DD6" w:rsidP="00533DD6">
            <w:pPr>
              <w:pStyle w:val="PlainText"/>
              <w:contextualSpacing/>
              <w:jc w:val="center"/>
              <w:rPr>
                <w:rFonts w:ascii="Arial" w:hAnsi="Arial" w:cs="Arial"/>
                <w:b/>
                <w:color w:val="000000"/>
                <w:sz w:val="20"/>
                <w:szCs w:val="20"/>
              </w:rPr>
            </w:pPr>
            <w:r w:rsidRPr="005F7D11">
              <w:rPr>
                <w:rFonts w:ascii="Arial" w:hAnsi="Arial" w:cs="Arial"/>
                <w:color w:val="000000"/>
                <w:sz w:val="20"/>
                <w:szCs w:val="20"/>
              </w:rPr>
              <w:t>47</w:t>
            </w:r>
          </w:p>
        </w:tc>
      </w:tr>
      <w:tr w:rsidR="00533DD6" w14:paraId="07A82C03" w14:textId="77777777" w:rsidTr="00DD3325">
        <w:trPr>
          <w:trHeight w:val="187"/>
          <w:jc w:val="left"/>
        </w:trPr>
        <w:tc>
          <w:tcPr>
            <w:tcW w:w="1057" w:type="pct"/>
            <w:vAlign w:val="top"/>
          </w:tcPr>
          <w:p w14:paraId="13B10F5B" w14:textId="353B8861" w:rsidR="00533DD6" w:rsidRDefault="00533DD6" w:rsidP="00533DD6">
            <w:pPr>
              <w:pStyle w:val="PlainText"/>
              <w:contextualSpacing/>
              <w:rPr>
                <w:rFonts w:ascii="Arial" w:hAnsi="Arial" w:cs="Arial"/>
                <w:b/>
                <w:bCs/>
                <w:sz w:val="20"/>
                <w:szCs w:val="20"/>
              </w:rPr>
            </w:pPr>
            <w:r w:rsidRPr="00F03481">
              <w:rPr>
                <w:rFonts w:ascii="Arial" w:hAnsi="Arial" w:cs="Arial"/>
                <w:sz w:val="20"/>
                <w:szCs w:val="20"/>
              </w:rPr>
              <w:t>November 20-23</w:t>
            </w:r>
          </w:p>
        </w:tc>
        <w:tc>
          <w:tcPr>
            <w:tcW w:w="378" w:type="pct"/>
            <w:vAlign w:val="bottom"/>
          </w:tcPr>
          <w:p w14:paraId="0AA6CDE2" w14:textId="47EBB858" w:rsidR="00533DD6" w:rsidRDefault="00533DD6" w:rsidP="00533DD6">
            <w:pPr>
              <w:pStyle w:val="PlainText"/>
              <w:contextualSpacing/>
              <w:jc w:val="center"/>
              <w:rPr>
                <w:rFonts w:ascii="Arial" w:hAnsi="Arial" w:cs="Arial"/>
                <w:b/>
                <w:color w:val="000000"/>
                <w:sz w:val="20"/>
                <w:szCs w:val="20"/>
              </w:rPr>
            </w:pPr>
            <w:r w:rsidRPr="00F03481">
              <w:rPr>
                <w:rFonts w:ascii="Arial" w:hAnsi="Arial" w:cs="Arial"/>
                <w:color w:val="000000"/>
                <w:sz w:val="20"/>
                <w:szCs w:val="20"/>
              </w:rPr>
              <w:t>21</w:t>
            </w:r>
          </w:p>
        </w:tc>
        <w:tc>
          <w:tcPr>
            <w:tcW w:w="493" w:type="pct"/>
            <w:tcBorders>
              <w:top w:val="single" w:sz="4" w:space="0" w:color="auto"/>
              <w:bottom w:val="single" w:sz="4" w:space="0" w:color="auto"/>
              <w:right w:val="single" w:sz="4" w:space="0" w:color="auto"/>
            </w:tcBorders>
          </w:tcPr>
          <w:p w14:paraId="3C3516F1" w14:textId="390BF045" w:rsidR="00533DD6" w:rsidRDefault="00533DD6" w:rsidP="00533DD6">
            <w:pPr>
              <w:pStyle w:val="PlainText"/>
              <w:contextualSpacing/>
              <w:jc w:val="center"/>
              <w:rPr>
                <w:rFonts w:ascii="Arial" w:hAnsi="Arial" w:cs="Arial"/>
                <w:b/>
                <w:color w:val="000000"/>
                <w:sz w:val="20"/>
                <w:szCs w:val="20"/>
              </w:rPr>
            </w:pPr>
            <w:r w:rsidRPr="00F03481">
              <w:rPr>
                <w:rFonts w:ascii="Arial" w:hAnsi="Arial" w:cs="Arial"/>
                <w:color w:val="000000"/>
                <w:sz w:val="20"/>
                <w:szCs w:val="20"/>
              </w:rPr>
              <w:t>30</w:t>
            </w:r>
          </w:p>
        </w:tc>
        <w:tc>
          <w:tcPr>
            <w:tcW w:w="459" w:type="pct"/>
            <w:tcBorders>
              <w:top w:val="single" w:sz="4" w:space="0" w:color="auto"/>
              <w:left w:val="single" w:sz="4" w:space="0" w:color="auto"/>
              <w:bottom w:val="single" w:sz="4" w:space="0" w:color="auto"/>
              <w:right w:val="single" w:sz="4" w:space="0" w:color="auto"/>
            </w:tcBorders>
          </w:tcPr>
          <w:p w14:paraId="5BBDEC19" w14:textId="1A0D5AEA" w:rsidR="00533DD6" w:rsidRDefault="00533DD6" w:rsidP="00533DD6">
            <w:pPr>
              <w:pStyle w:val="PlainText"/>
              <w:contextualSpacing/>
              <w:jc w:val="center"/>
              <w:rPr>
                <w:rFonts w:ascii="Arial" w:hAnsi="Arial" w:cs="Arial"/>
                <w:b/>
                <w:color w:val="000000"/>
                <w:sz w:val="20"/>
                <w:szCs w:val="20"/>
              </w:rPr>
            </w:pPr>
            <w:r w:rsidRPr="00F03481">
              <w:rPr>
                <w:rFonts w:ascii="Arial" w:hAnsi="Arial" w:cs="Arial"/>
                <w:color w:val="000000"/>
                <w:sz w:val="20"/>
                <w:szCs w:val="20"/>
              </w:rPr>
              <w:t>25</w:t>
            </w:r>
          </w:p>
        </w:tc>
        <w:tc>
          <w:tcPr>
            <w:tcW w:w="456" w:type="pct"/>
            <w:tcBorders>
              <w:top w:val="single" w:sz="4" w:space="0" w:color="auto"/>
              <w:left w:val="single" w:sz="4" w:space="0" w:color="auto"/>
              <w:bottom w:val="single" w:sz="4" w:space="0" w:color="auto"/>
              <w:right w:val="single" w:sz="4" w:space="0" w:color="auto"/>
            </w:tcBorders>
            <w:vAlign w:val="bottom"/>
          </w:tcPr>
          <w:p w14:paraId="20175F0A" w14:textId="0D65804D" w:rsidR="00533DD6" w:rsidRDefault="00533DD6" w:rsidP="00533DD6">
            <w:pPr>
              <w:pStyle w:val="PlainText"/>
              <w:contextualSpacing/>
              <w:jc w:val="center"/>
              <w:rPr>
                <w:rFonts w:ascii="Arial" w:hAnsi="Arial" w:cs="Arial"/>
                <w:b/>
                <w:color w:val="000000"/>
                <w:sz w:val="20"/>
                <w:szCs w:val="20"/>
              </w:rPr>
            </w:pPr>
            <w:r w:rsidRPr="00F03481">
              <w:rPr>
                <w:rFonts w:ascii="Arial" w:hAnsi="Arial" w:cs="Arial"/>
                <w:color w:val="000000"/>
                <w:sz w:val="20"/>
                <w:szCs w:val="20"/>
              </w:rPr>
              <w:t>24</w:t>
            </w:r>
          </w:p>
        </w:tc>
        <w:tc>
          <w:tcPr>
            <w:tcW w:w="473" w:type="pct"/>
            <w:tcBorders>
              <w:left w:val="single" w:sz="4" w:space="0" w:color="auto"/>
              <w:right w:val="single" w:sz="4" w:space="0" w:color="auto"/>
            </w:tcBorders>
            <w:vAlign w:val="top"/>
          </w:tcPr>
          <w:p w14:paraId="3BA5C1F3" w14:textId="78423FCB" w:rsidR="00533DD6" w:rsidRDefault="00533DD6" w:rsidP="00533DD6">
            <w:pPr>
              <w:pStyle w:val="PlainText"/>
              <w:ind w:left="1440" w:hanging="1440"/>
              <w:contextualSpacing/>
              <w:jc w:val="center"/>
              <w:rPr>
                <w:rFonts w:ascii="Arial" w:hAnsi="Arial" w:cs="Arial"/>
                <w:b/>
                <w:color w:val="000000"/>
                <w:sz w:val="20"/>
                <w:szCs w:val="20"/>
              </w:rPr>
            </w:pPr>
            <w:r w:rsidRPr="00082983">
              <w:rPr>
                <w:rFonts w:ascii="Arial" w:hAnsi="Arial" w:cs="Arial"/>
                <w:color w:val="000000"/>
                <w:sz w:val="20"/>
                <w:szCs w:val="20"/>
              </w:rPr>
              <w:t>na</w:t>
            </w:r>
          </w:p>
        </w:tc>
        <w:tc>
          <w:tcPr>
            <w:tcW w:w="485" w:type="pct"/>
            <w:tcBorders>
              <w:left w:val="single" w:sz="4" w:space="0" w:color="auto"/>
            </w:tcBorders>
            <w:vAlign w:val="bottom"/>
          </w:tcPr>
          <w:p w14:paraId="610E4D69" w14:textId="29E85D31" w:rsidR="00533DD6" w:rsidRDefault="00533DD6" w:rsidP="00533DD6">
            <w:pPr>
              <w:pStyle w:val="PlainText"/>
              <w:ind w:left="1440" w:hanging="1440"/>
              <w:contextualSpacing/>
              <w:jc w:val="center"/>
              <w:rPr>
                <w:rFonts w:ascii="Arial" w:hAnsi="Arial" w:cs="Arial"/>
                <w:b/>
                <w:color w:val="000000"/>
                <w:sz w:val="20"/>
                <w:szCs w:val="20"/>
              </w:rPr>
            </w:pPr>
            <w:r w:rsidRPr="00F03481">
              <w:rPr>
                <w:rFonts w:ascii="Arial" w:hAnsi="Arial" w:cs="Arial"/>
                <w:color w:val="000000"/>
                <w:sz w:val="20"/>
                <w:szCs w:val="20"/>
              </w:rPr>
              <w:t>*</w:t>
            </w:r>
          </w:p>
        </w:tc>
        <w:tc>
          <w:tcPr>
            <w:tcW w:w="564" w:type="pct"/>
            <w:tcBorders>
              <w:left w:val="single" w:sz="18" w:space="0" w:color="auto"/>
            </w:tcBorders>
            <w:vAlign w:val="bottom"/>
          </w:tcPr>
          <w:p w14:paraId="7CBC8F94" w14:textId="524BF4A5" w:rsidR="00533DD6" w:rsidRDefault="00533DD6" w:rsidP="00533DD6">
            <w:pPr>
              <w:pStyle w:val="PlainText"/>
              <w:contextualSpacing/>
              <w:jc w:val="center"/>
              <w:rPr>
                <w:rFonts w:ascii="Arial" w:hAnsi="Arial" w:cs="Arial"/>
                <w:b/>
                <w:color w:val="000000"/>
                <w:sz w:val="20"/>
                <w:szCs w:val="20"/>
              </w:rPr>
            </w:pPr>
            <w:r w:rsidRPr="00F03481">
              <w:rPr>
                <w:rFonts w:ascii="Arial" w:hAnsi="Arial" w:cs="Arial"/>
                <w:color w:val="000000"/>
                <w:sz w:val="20"/>
                <w:szCs w:val="20"/>
              </w:rPr>
              <w:t>51</w:t>
            </w:r>
          </w:p>
        </w:tc>
        <w:tc>
          <w:tcPr>
            <w:tcW w:w="634" w:type="pct"/>
            <w:vAlign w:val="bottom"/>
          </w:tcPr>
          <w:p w14:paraId="68DD2A2F" w14:textId="46F54199" w:rsidR="00533DD6" w:rsidRDefault="00533DD6" w:rsidP="00533DD6">
            <w:pPr>
              <w:pStyle w:val="PlainText"/>
              <w:contextualSpacing/>
              <w:jc w:val="center"/>
              <w:rPr>
                <w:rFonts w:ascii="Arial" w:hAnsi="Arial" w:cs="Arial"/>
                <w:b/>
                <w:color w:val="000000"/>
                <w:sz w:val="20"/>
                <w:szCs w:val="20"/>
              </w:rPr>
            </w:pPr>
            <w:r w:rsidRPr="00F03481">
              <w:rPr>
                <w:rFonts w:ascii="Arial" w:hAnsi="Arial" w:cs="Arial"/>
                <w:color w:val="000000"/>
                <w:sz w:val="20"/>
                <w:szCs w:val="20"/>
              </w:rPr>
              <w:t>48</w:t>
            </w:r>
          </w:p>
        </w:tc>
      </w:tr>
      <w:tr w:rsidR="00533DD6" w14:paraId="5B7C6A9E" w14:textId="77777777" w:rsidTr="00DD3325">
        <w:trPr>
          <w:trHeight w:val="187"/>
          <w:jc w:val="left"/>
        </w:trPr>
        <w:tc>
          <w:tcPr>
            <w:tcW w:w="1057" w:type="pct"/>
          </w:tcPr>
          <w:p w14:paraId="681F0361" w14:textId="09F7D3C8" w:rsidR="00533DD6" w:rsidRDefault="00533DD6" w:rsidP="00533DD6">
            <w:pPr>
              <w:pStyle w:val="PlainText"/>
              <w:contextualSpacing/>
              <w:rPr>
                <w:rFonts w:ascii="Arial" w:hAnsi="Arial" w:cs="Arial"/>
                <w:b/>
                <w:bCs/>
                <w:sz w:val="20"/>
                <w:szCs w:val="20"/>
              </w:rPr>
            </w:pPr>
            <w:r w:rsidRPr="00B51FC6">
              <w:rPr>
                <w:rFonts w:ascii="Arial" w:hAnsi="Arial" w:cs="Arial"/>
                <w:sz w:val="20"/>
                <w:szCs w:val="20"/>
              </w:rPr>
              <w:t>November 13-16</w:t>
            </w:r>
          </w:p>
        </w:tc>
        <w:tc>
          <w:tcPr>
            <w:tcW w:w="378" w:type="pct"/>
            <w:vAlign w:val="bottom"/>
          </w:tcPr>
          <w:p w14:paraId="08D18A7E" w14:textId="03844FEA" w:rsidR="00533DD6" w:rsidRDefault="00533DD6" w:rsidP="00533DD6">
            <w:pPr>
              <w:pStyle w:val="PlainText"/>
              <w:contextualSpacing/>
              <w:jc w:val="center"/>
              <w:rPr>
                <w:rFonts w:ascii="Arial" w:hAnsi="Arial" w:cs="Arial"/>
                <w:b/>
                <w:color w:val="000000"/>
                <w:sz w:val="20"/>
                <w:szCs w:val="20"/>
              </w:rPr>
            </w:pPr>
            <w:r w:rsidRPr="00B51FC6">
              <w:rPr>
                <w:rFonts w:ascii="Arial" w:hAnsi="Arial" w:cs="Arial"/>
                <w:color w:val="000000"/>
                <w:sz w:val="20"/>
                <w:szCs w:val="20"/>
              </w:rPr>
              <w:t>15</w:t>
            </w:r>
          </w:p>
        </w:tc>
        <w:tc>
          <w:tcPr>
            <w:tcW w:w="493" w:type="pct"/>
            <w:tcBorders>
              <w:top w:val="single" w:sz="4" w:space="0" w:color="auto"/>
              <w:bottom w:val="single" w:sz="4" w:space="0" w:color="auto"/>
              <w:right w:val="single" w:sz="4" w:space="0" w:color="auto"/>
            </w:tcBorders>
          </w:tcPr>
          <w:p w14:paraId="69BAA69D" w14:textId="05FA7697" w:rsidR="00533DD6" w:rsidRDefault="00533DD6" w:rsidP="00533DD6">
            <w:pPr>
              <w:pStyle w:val="PlainText"/>
              <w:contextualSpacing/>
              <w:jc w:val="center"/>
              <w:rPr>
                <w:rFonts w:ascii="Arial" w:hAnsi="Arial" w:cs="Arial"/>
                <w:b/>
                <w:color w:val="000000"/>
                <w:sz w:val="20"/>
                <w:szCs w:val="20"/>
              </w:rPr>
            </w:pPr>
            <w:r w:rsidRPr="00B51FC6">
              <w:rPr>
                <w:rFonts w:ascii="Arial" w:hAnsi="Arial" w:cs="Arial"/>
                <w:color w:val="000000"/>
                <w:sz w:val="20"/>
                <w:szCs w:val="20"/>
              </w:rPr>
              <w:t>30</w:t>
            </w:r>
          </w:p>
        </w:tc>
        <w:tc>
          <w:tcPr>
            <w:tcW w:w="459" w:type="pct"/>
            <w:tcBorders>
              <w:top w:val="single" w:sz="4" w:space="0" w:color="auto"/>
              <w:left w:val="single" w:sz="4" w:space="0" w:color="auto"/>
              <w:bottom w:val="single" w:sz="4" w:space="0" w:color="auto"/>
              <w:right w:val="single" w:sz="4" w:space="0" w:color="auto"/>
            </w:tcBorders>
          </w:tcPr>
          <w:p w14:paraId="3896C0A2" w14:textId="74A42345" w:rsidR="00533DD6" w:rsidRDefault="00533DD6" w:rsidP="00533DD6">
            <w:pPr>
              <w:pStyle w:val="PlainText"/>
              <w:contextualSpacing/>
              <w:jc w:val="center"/>
              <w:rPr>
                <w:rFonts w:ascii="Arial" w:hAnsi="Arial" w:cs="Arial"/>
                <w:b/>
                <w:color w:val="000000"/>
                <w:sz w:val="20"/>
                <w:szCs w:val="20"/>
              </w:rPr>
            </w:pPr>
            <w:r w:rsidRPr="00B51FC6">
              <w:rPr>
                <w:rFonts w:ascii="Arial" w:hAnsi="Arial" w:cs="Arial"/>
                <w:color w:val="000000"/>
                <w:sz w:val="20"/>
                <w:szCs w:val="20"/>
              </w:rPr>
              <w:t>26</w:t>
            </w:r>
          </w:p>
        </w:tc>
        <w:tc>
          <w:tcPr>
            <w:tcW w:w="456" w:type="pct"/>
            <w:tcBorders>
              <w:top w:val="single" w:sz="4" w:space="0" w:color="auto"/>
              <w:left w:val="single" w:sz="4" w:space="0" w:color="auto"/>
              <w:bottom w:val="single" w:sz="4" w:space="0" w:color="auto"/>
              <w:right w:val="single" w:sz="4" w:space="0" w:color="auto"/>
            </w:tcBorders>
            <w:vAlign w:val="bottom"/>
          </w:tcPr>
          <w:p w14:paraId="0A68DA66" w14:textId="57E9F28B" w:rsidR="00533DD6" w:rsidRDefault="00533DD6" w:rsidP="00533DD6">
            <w:pPr>
              <w:pStyle w:val="PlainText"/>
              <w:contextualSpacing/>
              <w:jc w:val="center"/>
              <w:rPr>
                <w:rFonts w:ascii="Arial" w:hAnsi="Arial" w:cs="Arial"/>
                <w:b/>
                <w:color w:val="000000"/>
                <w:sz w:val="20"/>
                <w:szCs w:val="20"/>
              </w:rPr>
            </w:pPr>
            <w:r w:rsidRPr="00B51FC6">
              <w:rPr>
                <w:rFonts w:ascii="Arial" w:hAnsi="Arial" w:cs="Arial"/>
                <w:color w:val="000000"/>
                <w:sz w:val="20"/>
                <w:szCs w:val="20"/>
              </w:rPr>
              <w:t>28</w:t>
            </w:r>
          </w:p>
        </w:tc>
        <w:tc>
          <w:tcPr>
            <w:tcW w:w="473" w:type="pct"/>
            <w:tcBorders>
              <w:left w:val="single" w:sz="4" w:space="0" w:color="auto"/>
              <w:right w:val="single" w:sz="4" w:space="0" w:color="auto"/>
            </w:tcBorders>
          </w:tcPr>
          <w:p w14:paraId="738F42D5" w14:textId="20963480" w:rsidR="00533DD6" w:rsidRDefault="00533DD6" w:rsidP="00533DD6">
            <w:pPr>
              <w:pStyle w:val="PlainText"/>
              <w:ind w:left="1440" w:hanging="1440"/>
              <w:contextualSpacing/>
              <w:jc w:val="center"/>
              <w:rPr>
                <w:rFonts w:ascii="Arial" w:hAnsi="Arial" w:cs="Arial"/>
                <w:b/>
                <w:color w:val="000000"/>
                <w:sz w:val="20"/>
                <w:szCs w:val="20"/>
              </w:rPr>
            </w:pPr>
            <w:r>
              <w:rPr>
                <w:rFonts w:ascii="Arial" w:hAnsi="Arial" w:cs="Arial"/>
                <w:color w:val="000000"/>
                <w:sz w:val="20"/>
                <w:szCs w:val="20"/>
              </w:rPr>
              <w:t>na</w:t>
            </w:r>
          </w:p>
        </w:tc>
        <w:tc>
          <w:tcPr>
            <w:tcW w:w="485" w:type="pct"/>
            <w:tcBorders>
              <w:left w:val="single" w:sz="4" w:space="0" w:color="auto"/>
            </w:tcBorders>
            <w:vAlign w:val="bottom"/>
          </w:tcPr>
          <w:p w14:paraId="5A03E608" w14:textId="49E25463" w:rsidR="00533DD6" w:rsidRDefault="00533DD6" w:rsidP="00533DD6">
            <w:pPr>
              <w:pStyle w:val="PlainText"/>
              <w:ind w:left="1440" w:hanging="1440"/>
              <w:contextualSpacing/>
              <w:jc w:val="center"/>
              <w:rPr>
                <w:rFonts w:ascii="Arial" w:hAnsi="Arial" w:cs="Arial"/>
                <w:b/>
                <w:color w:val="000000"/>
                <w:sz w:val="20"/>
                <w:szCs w:val="20"/>
              </w:rPr>
            </w:pPr>
            <w:r w:rsidRPr="00B51FC6">
              <w:rPr>
                <w:rFonts w:ascii="Arial" w:hAnsi="Arial" w:cs="Arial"/>
                <w:color w:val="000000"/>
                <w:sz w:val="20"/>
                <w:szCs w:val="20"/>
              </w:rPr>
              <w:t>1</w:t>
            </w:r>
          </w:p>
        </w:tc>
        <w:tc>
          <w:tcPr>
            <w:tcW w:w="564" w:type="pct"/>
            <w:tcBorders>
              <w:left w:val="single" w:sz="18" w:space="0" w:color="auto"/>
            </w:tcBorders>
            <w:vAlign w:val="bottom"/>
          </w:tcPr>
          <w:p w14:paraId="629C9619" w14:textId="0ACC3096" w:rsidR="00533DD6" w:rsidRDefault="00533DD6" w:rsidP="00533DD6">
            <w:pPr>
              <w:pStyle w:val="PlainText"/>
              <w:contextualSpacing/>
              <w:jc w:val="center"/>
              <w:rPr>
                <w:rFonts w:ascii="Arial" w:hAnsi="Arial" w:cs="Arial"/>
                <w:b/>
                <w:color w:val="000000"/>
                <w:sz w:val="20"/>
                <w:szCs w:val="20"/>
              </w:rPr>
            </w:pPr>
            <w:r w:rsidRPr="00B51FC6">
              <w:rPr>
                <w:rFonts w:ascii="Arial" w:hAnsi="Arial" w:cs="Arial"/>
                <w:color w:val="000000"/>
                <w:sz w:val="20"/>
                <w:szCs w:val="20"/>
              </w:rPr>
              <w:t>45</w:t>
            </w:r>
          </w:p>
        </w:tc>
        <w:tc>
          <w:tcPr>
            <w:tcW w:w="634" w:type="pct"/>
            <w:vAlign w:val="bottom"/>
          </w:tcPr>
          <w:p w14:paraId="2C372B14" w14:textId="56709D11" w:rsidR="00533DD6" w:rsidRDefault="00533DD6" w:rsidP="00533DD6">
            <w:pPr>
              <w:pStyle w:val="PlainText"/>
              <w:contextualSpacing/>
              <w:jc w:val="center"/>
              <w:rPr>
                <w:rFonts w:ascii="Arial" w:hAnsi="Arial" w:cs="Arial"/>
                <w:b/>
                <w:color w:val="000000"/>
                <w:sz w:val="20"/>
                <w:szCs w:val="20"/>
              </w:rPr>
            </w:pPr>
            <w:r w:rsidRPr="00B51FC6">
              <w:rPr>
                <w:rFonts w:ascii="Arial" w:hAnsi="Arial" w:cs="Arial"/>
                <w:color w:val="000000"/>
                <w:sz w:val="20"/>
                <w:szCs w:val="20"/>
              </w:rPr>
              <w:t>54</w:t>
            </w:r>
          </w:p>
        </w:tc>
      </w:tr>
      <w:tr w:rsidR="00533DD6" w14:paraId="3790A348" w14:textId="77777777" w:rsidTr="00DD3325">
        <w:trPr>
          <w:trHeight w:val="187"/>
          <w:jc w:val="left"/>
        </w:trPr>
        <w:tc>
          <w:tcPr>
            <w:tcW w:w="1057" w:type="pct"/>
          </w:tcPr>
          <w:p w14:paraId="159F99CF" w14:textId="450AAEAA" w:rsidR="00533DD6" w:rsidRDefault="00533DD6" w:rsidP="00533DD6">
            <w:pPr>
              <w:pStyle w:val="PlainText"/>
              <w:contextualSpacing/>
              <w:rPr>
                <w:rFonts w:ascii="Arial" w:hAnsi="Arial" w:cs="Arial"/>
                <w:b/>
                <w:bCs/>
                <w:sz w:val="20"/>
                <w:szCs w:val="20"/>
              </w:rPr>
            </w:pPr>
            <w:r w:rsidRPr="00B77B0F">
              <w:rPr>
                <w:rFonts w:ascii="Arial" w:hAnsi="Arial" w:cs="Arial"/>
                <w:sz w:val="20"/>
                <w:szCs w:val="20"/>
              </w:rPr>
              <w:t>October 1-5</w:t>
            </w:r>
          </w:p>
        </w:tc>
        <w:tc>
          <w:tcPr>
            <w:tcW w:w="378" w:type="pct"/>
            <w:vAlign w:val="bottom"/>
          </w:tcPr>
          <w:p w14:paraId="26DC5326" w14:textId="45DB8660" w:rsidR="00533DD6" w:rsidRDefault="00533DD6" w:rsidP="00533DD6">
            <w:pPr>
              <w:pStyle w:val="PlainText"/>
              <w:contextualSpacing/>
              <w:jc w:val="center"/>
              <w:rPr>
                <w:rFonts w:ascii="Arial" w:hAnsi="Arial" w:cs="Arial"/>
                <w:b/>
                <w:color w:val="000000"/>
                <w:sz w:val="20"/>
                <w:szCs w:val="20"/>
              </w:rPr>
            </w:pPr>
            <w:r w:rsidRPr="00B77B0F">
              <w:rPr>
                <w:rFonts w:ascii="Arial" w:hAnsi="Arial" w:cs="Arial"/>
                <w:color w:val="000000"/>
                <w:sz w:val="20"/>
                <w:szCs w:val="20"/>
              </w:rPr>
              <w:t>13</w:t>
            </w:r>
          </w:p>
        </w:tc>
        <w:tc>
          <w:tcPr>
            <w:tcW w:w="493" w:type="pct"/>
            <w:tcBorders>
              <w:top w:val="single" w:sz="4" w:space="0" w:color="auto"/>
              <w:bottom w:val="single" w:sz="4" w:space="0" w:color="auto"/>
              <w:right w:val="single" w:sz="4" w:space="0" w:color="auto"/>
            </w:tcBorders>
          </w:tcPr>
          <w:p w14:paraId="6D6E8E14" w14:textId="11BEE9D1" w:rsidR="00533DD6" w:rsidRDefault="00533DD6" w:rsidP="00533DD6">
            <w:pPr>
              <w:pStyle w:val="PlainText"/>
              <w:contextualSpacing/>
              <w:jc w:val="center"/>
              <w:rPr>
                <w:rFonts w:ascii="Arial" w:hAnsi="Arial" w:cs="Arial"/>
                <w:b/>
                <w:color w:val="000000"/>
                <w:sz w:val="20"/>
                <w:szCs w:val="20"/>
              </w:rPr>
            </w:pPr>
            <w:r w:rsidRPr="00B77B0F">
              <w:rPr>
                <w:rFonts w:ascii="Arial" w:hAnsi="Arial" w:cs="Arial"/>
                <w:color w:val="000000"/>
                <w:sz w:val="20"/>
                <w:szCs w:val="20"/>
              </w:rPr>
              <w:t>25</w:t>
            </w:r>
          </w:p>
        </w:tc>
        <w:tc>
          <w:tcPr>
            <w:tcW w:w="459" w:type="pct"/>
            <w:tcBorders>
              <w:top w:val="single" w:sz="4" w:space="0" w:color="auto"/>
              <w:left w:val="single" w:sz="4" w:space="0" w:color="auto"/>
              <w:bottom w:val="single" w:sz="4" w:space="0" w:color="auto"/>
              <w:right w:val="single" w:sz="4" w:space="0" w:color="auto"/>
            </w:tcBorders>
          </w:tcPr>
          <w:p w14:paraId="454D74B9" w14:textId="641CC1B4" w:rsidR="00533DD6" w:rsidRDefault="00533DD6" w:rsidP="00533DD6">
            <w:pPr>
              <w:pStyle w:val="PlainText"/>
              <w:contextualSpacing/>
              <w:jc w:val="center"/>
              <w:rPr>
                <w:rFonts w:ascii="Arial" w:hAnsi="Arial" w:cs="Arial"/>
                <w:b/>
                <w:color w:val="000000"/>
                <w:sz w:val="20"/>
                <w:szCs w:val="20"/>
              </w:rPr>
            </w:pPr>
            <w:r w:rsidRPr="00B77B0F">
              <w:rPr>
                <w:rFonts w:ascii="Arial" w:hAnsi="Arial" w:cs="Arial"/>
                <w:color w:val="000000"/>
                <w:sz w:val="20"/>
                <w:szCs w:val="20"/>
              </w:rPr>
              <w:t>31</w:t>
            </w:r>
          </w:p>
        </w:tc>
        <w:tc>
          <w:tcPr>
            <w:tcW w:w="456" w:type="pct"/>
            <w:tcBorders>
              <w:top w:val="single" w:sz="4" w:space="0" w:color="auto"/>
              <w:left w:val="single" w:sz="4" w:space="0" w:color="auto"/>
              <w:bottom w:val="single" w:sz="4" w:space="0" w:color="auto"/>
              <w:right w:val="single" w:sz="4" w:space="0" w:color="auto"/>
            </w:tcBorders>
            <w:vAlign w:val="bottom"/>
          </w:tcPr>
          <w:p w14:paraId="4783C6EE" w14:textId="3E3FFADF" w:rsidR="00533DD6" w:rsidRDefault="00533DD6" w:rsidP="00533DD6">
            <w:pPr>
              <w:pStyle w:val="PlainText"/>
              <w:contextualSpacing/>
              <w:jc w:val="center"/>
              <w:rPr>
                <w:rFonts w:ascii="Arial" w:hAnsi="Arial" w:cs="Arial"/>
                <w:b/>
                <w:color w:val="000000"/>
                <w:sz w:val="20"/>
                <w:szCs w:val="20"/>
              </w:rPr>
            </w:pPr>
            <w:r w:rsidRPr="00B77B0F">
              <w:rPr>
                <w:rFonts w:ascii="Arial" w:hAnsi="Arial" w:cs="Arial"/>
                <w:color w:val="000000"/>
                <w:sz w:val="20"/>
                <w:szCs w:val="20"/>
              </w:rPr>
              <w:t>31</w:t>
            </w:r>
          </w:p>
        </w:tc>
        <w:tc>
          <w:tcPr>
            <w:tcW w:w="473" w:type="pct"/>
            <w:tcBorders>
              <w:left w:val="single" w:sz="4" w:space="0" w:color="auto"/>
              <w:right w:val="single" w:sz="4" w:space="0" w:color="auto"/>
            </w:tcBorders>
            <w:vAlign w:val="top"/>
          </w:tcPr>
          <w:p w14:paraId="25737D9E" w14:textId="3D68DFC0" w:rsidR="00533DD6" w:rsidRDefault="00533DD6" w:rsidP="00533DD6">
            <w:pPr>
              <w:pStyle w:val="PlainText"/>
              <w:ind w:left="1440" w:hanging="1440"/>
              <w:contextualSpacing/>
              <w:jc w:val="center"/>
              <w:rPr>
                <w:rFonts w:ascii="Arial" w:hAnsi="Arial" w:cs="Arial"/>
                <w:b/>
                <w:color w:val="000000"/>
                <w:sz w:val="20"/>
                <w:szCs w:val="20"/>
              </w:rPr>
            </w:pPr>
            <w:r w:rsidRPr="00082983">
              <w:rPr>
                <w:rFonts w:ascii="Arial" w:hAnsi="Arial" w:cs="Arial"/>
                <w:color w:val="000000"/>
                <w:sz w:val="20"/>
                <w:szCs w:val="20"/>
              </w:rPr>
              <w:t>na</w:t>
            </w:r>
          </w:p>
        </w:tc>
        <w:tc>
          <w:tcPr>
            <w:tcW w:w="485" w:type="pct"/>
            <w:tcBorders>
              <w:left w:val="single" w:sz="4" w:space="0" w:color="auto"/>
            </w:tcBorders>
            <w:vAlign w:val="bottom"/>
          </w:tcPr>
          <w:p w14:paraId="5AA6D21D" w14:textId="39468651" w:rsidR="00533DD6" w:rsidRDefault="00533DD6" w:rsidP="00533DD6">
            <w:pPr>
              <w:pStyle w:val="PlainText"/>
              <w:ind w:left="1440" w:hanging="1440"/>
              <w:contextualSpacing/>
              <w:jc w:val="center"/>
              <w:rPr>
                <w:rFonts w:ascii="Arial" w:hAnsi="Arial" w:cs="Arial"/>
                <w:b/>
                <w:color w:val="000000"/>
                <w:sz w:val="20"/>
                <w:szCs w:val="20"/>
              </w:rPr>
            </w:pPr>
            <w:r w:rsidRPr="00B77B0F">
              <w:rPr>
                <w:rFonts w:ascii="Arial" w:hAnsi="Arial" w:cs="Arial"/>
                <w:color w:val="000000"/>
                <w:sz w:val="20"/>
                <w:szCs w:val="20"/>
              </w:rPr>
              <w:t>1</w:t>
            </w:r>
          </w:p>
        </w:tc>
        <w:tc>
          <w:tcPr>
            <w:tcW w:w="564" w:type="pct"/>
            <w:tcBorders>
              <w:left w:val="single" w:sz="18" w:space="0" w:color="auto"/>
            </w:tcBorders>
            <w:vAlign w:val="bottom"/>
          </w:tcPr>
          <w:p w14:paraId="4CD799D2" w14:textId="619BB5E7" w:rsidR="00533DD6" w:rsidRDefault="00533DD6" w:rsidP="00533DD6">
            <w:pPr>
              <w:pStyle w:val="PlainText"/>
              <w:contextualSpacing/>
              <w:jc w:val="center"/>
              <w:rPr>
                <w:rFonts w:ascii="Arial" w:hAnsi="Arial" w:cs="Arial"/>
                <w:b/>
                <w:color w:val="000000"/>
                <w:sz w:val="20"/>
                <w:szCs w:val="20"/>
              </w:rPr>
            </w:pPr>
            <w:r w:rsidRPr="00B77B0F">
              <w:rPr>
                <w:rFonts w:ascii="Arial" w:hAnsi="Arial" w:cs="Arial"/>
                <w:color w:val="000000"/>
                <w:sz w:val="20"/>
                <w:szCs w:val="20"/>
              </w:rPr>
              <w:t>38</w:t>
            </w:r>
          </w:p>
        </w:tc>
        <w:tc>
          <w:tcPr>
            <w:tcW w:w="634" w:type="pct"/>
            <w:vAlign w:val="bottom"/>
          </w:tcPr>
          <w:p w14:paraId="0634EDBA" w14:textId="2D9E4F03" w:rsidR="00533DD6" w:rsidRDefault="00533DD6" w:rsidP="00533DD6">
            <w:pPr>
              <w:pStyle w:val="PlainText"/>
              <w:contextualSpacing/>
              <w:jc w:val="center"/>
              <w:rPr>
                <w:rFonts w:ascii="Arial" w:hAnsi="Arial" w:cs="Arial"/>
                <w:b/>
                <w:color w:val="000000"/>
                <w:sz w:val="20"/>
                <w:szCs w:val="20"/>
              </w:rPr>
            </w:pPr>
            <w:r w:rsidRPr="00B77B0F">
              <w:rPr>
                <w:rFonts w:ascii="Arial" w:hAnsi="Arial" w:cs="Arial"/>
                <w:color w:val="000000"/>
                <w:sz w:val="20"/>
                <w:szCs w:val="20"/>
              </w:rPr>
              <w:t>61</w:t>
            </w:r>
          </w:p>
        </w:tc>
      </w:tr>
      <w:tr w:rsidR="00533DD6" w14:paraId="68EAE584" w14:textId="77777777" w:rsidTr="00DD3325">
        <w:trPr>
          <w:trHeight w:val="187"/>
          <w:jc w:val="left"/>
        </w:trPr>
        <w:tc>
          <w:tcPr>
            <w:tcW w:w="1057" w:type="pct"/>
          </w:tcPr>
          <w:p w14:paraId="4952A266" w14:textId="378806BE" w:rsidR="00533DD6" w:rsidRDefault="00533DD6" w:rsidP="00533DD6">
            <w:pPr>
              <w:pStyle w:val="PlainText"/>
              <w:contextualSpacing/>
              <w:rPr>
                <w:rFonts w:ascii="Arial" w:hAnsi="Arial" w:cs="Arial"/>
                <w:b/>
                <w:bCs/>
                <w:sz w:val="20"/>
                <w:szCs w:val="20"/>
              </w:rPr>
            </w:pPr>
            <w:r w:rsidRPr="00F013EC">
              <w:rPr>
                <w:rFonts w:ascii="Arial" w:hAnsi="Arial" w:cs="Arial"/>
                <w:sz w:val="20"/>
                <w:szCs w:val="20"/>
              </w:rPr>
              <w:t>September 24-27</w:t>
            </w:r>
          </w:p>
        </w:tc>
        <w:tc>
          <w:tcPr>
            <w:tcW w:w="378" w:type="pct"/>
            <w:vAlign w:val="bottom"/>
          </w:tcPr>
          <w:p w14:paraId="022CEF43" w14:textId="787776AB" w:rsidR="00533DD6" w:rsidRDefault="00533DD6" w:rsidP="00533DD6">
            <w:pPr>
              <w:pStyle w:val="PlainText"/>
              <w:contextualSpacing/>
              <w:jc w:val="center"/>
              <w:rPr>
                <w:rFonts w:ascii="Arial" w:hAnsi="Arial" w:cs="Arial"/>
                <w:b/>
                <w:color w:val="000000"/>
                <w:sz w:val="20"/>
                <w:szCs w:val="20"/>
              </w:rPr>
            </w:pPr>
            <w:r w:rsidRPr="00F013EC">
              <w:rPr>
                <w:rFonts w:ascii="Arial" w:hAnsi="Arial" w:cs="Arial"/>
                <w:color w:val="000000"/>
                <w:sz w:val="20"/>
                <w:szCs w:val="20"/>
              </w:rPr>
              <w:t>10</w:t>
            </w:r>
          </w:p>
        </w:tc>
        <w:tc>
          <w:tcPr>
            <w:tcW w:w="493" w:type="pct"/>
            <w:tcBorders>
              <w:top w:val="single" w:sz="4" w:space="0" w:color="auto"/>
              <w:bottom w:val="single" w:sz="4" w:space="0" w:color="auto"/>
              <w:right w:val="single" w:sz="4" w:space="0" w:color="auto"/>
            </w:tcBorders>
          </w:tcPr>
          <w:p w14:paraId="10E38667" w14:textId="1A10818C" w:rsidR="00533DD6" w:rsidRDefault="00533DD6" w:rsidP="00533DD6">
            <w:pPr>
              <w:pStyle w:val="PlainText"/>
              <w:contextualSpacing/>
              <w:jc w:val="center"/>
              <w:rPr>
                <w:rFonts w:ascii="Arial" w:hAnsi="Arial" w:cs="Arial"/>
                <w:b/>
                <w:color w:val="000000"/>
                <w:sz w:val="20"/>
                <w:szCs w:val="20"/>
              </w:rPr>
            </w:pPr>
            <w:r w:rsidRPr="00F013EC">
              <w:rPr>
                <w:rFonts w:ascii="Arial" w:hAnsi="Arial" w:cs="Arial"/>
                <w:color w:val="000000"/>
                <w:sz w:val="20"/>
                <w:szCs w:val="20"/>
              </w:rPr>
              <w:t>27</w:t>
            </w:r>
          </w:p>
        </w:tc>
        <w:tc>
          <w:tcPr>
            <w:tcW w:w="459" w:type="pct"/>
            <w:tcBorders>
              <w:top w:val="single" w:sz="4" w:space="0" w:color="auto"/>
              <w:left w:val="single" w:sz="4" w:space="0" w:color="auto"/>
              <w:bottom w:val="single" w:sz="4" w:space="0" w:color="auto"/>
              <w:right w:val="single" w:sz="4" w:space="0" w:color="auto"/>
            </w:tcBorders>
          </w:tcPr>
          <w:p w14:paraId="03A7E595" w14:textId="0646A26B" w:rsidR="00533DD6" w:rsidRDefault="00533DD6" w:rsidP="00533DD6">
            <w:pPr>
              <w:pStyle w:val="PlainText"/>
              <w:contextualSpacing/>
              <w:jc w:val="center"/>
              <w:rPr>
                <w:rFonts w:ascii="Arial" w:hAnsi="Arial" w:cs="Arial"/>
                <w:b/>
                <w:color w:val="000000"/>
                <w:sz w:val="20"/>
                <w:szCs w:val="20"/>
              </w:rPr>
            </w:pPr>
            <w:r w:rsidRPr="00F013EC">
              <w:rPr>
                <w:rFonts w:ascii="Arial" w:hAnsi="Arial" w:cs="Arial"/>
                <w:color w:val="000000"/>
                <w:sz w:val="20"/>
                <w:szCs w:val="20"/>
              </w:rPr>
              <w:t>30</w:t>
            </w:r>
          </w:p>
        </w:tc>
        <w:tc>
          <w:tcPr>
            <w:tcW w:w="456" w:type="pct"/>
            <w:tcBorders>
              <w:top w:val="single" w:sz="4" w:space="0" w:color="auto"/>
              <w:left w:val="single" w:sz="4" w:space="0" w:color="auto"/>
              <w:bottom w:val="single" w:sz="4" w:space="0" w:color="auto"/>
              <w:right w:val="single" w:sz="4" w:space="0" w:color="auto"/>
            </w:tcBorders>
            <w:vAlign w:val="bottom"/>
          </w:tcPr>
          <w:p w14:paraId="5B1F262C" w14:textId="5ED18C15" w:rsidR="00533DD6" w:rsidRDefault="00533DD6" w:rsidP="00533DD6">
            <w:pPr>
              <w:pStyle w:val="PlainText"/>
              <w:contextualSpacing/>
              <w:jc w:val="center"/>
              <w:rPr>
                <w:rFonts w:ascii="Arial" w:hAnsi="Arial" w:cs="Arial"/>
                <w:b/>
                <w:color w:val="000000"/>
                <w:sz w:val="20"/>
                <w:szCs w:val="20"/>
              </w:rPr>
            </w:pPr>
            <w:r w:rsidRPr="00F013EC">
              <w:rPr>
                <w:rFonts w:ascii="Arial" w:hAnsi="Arial" w:cs="Arial"/>
                <w:color w:val="000000"/>
                <w:sz w:val="20"/>
                <w:szCs w:val="20"/>
              </w:rPr>
              <w:t>33</w:t>
            </w:r>
          </w:p>
        </w:tc>
        <w:tc>
          <w:tcPr>
            <w:tcW w:w="473" w:type="pct"/>
            <w:tcBorders>
              <w:left w:val="single" w:sz="4" w:space="0" w:color="auto"/>
              <w:right w:val="single" w:sz="4" w:space="0" w:color="auto"/>
            </w:tcBorders>
          </w:tcPr>
          <w:p w14:paraId="550843CB" w14:textId="7B5CAD00" w:rsidR="00533DD6" w:rsidRDefault="00533DD6" w:rsidP="00533DD6">
            <w:pPr>
              <w:pStyle w:val="PlainText"/>
              <w:ind w:left="1440" w:hanging="1440"/>
              <w:contextualSpacing/>
              <w:jc w:val="center"/>
              <w:rPr>
                <w:rFonts w:ascii="Arial" w:hAnsi="Arial" w:cs="Arial"/>
                <w:b/>
                <w:color w:val="000000"/>
                <w:sz w:val="20"/>
                <w:szCs w:val="20"/>
              </w:rPr>
            </w:pPr>
            <w:r>
              <w:rPr>
                <w:rFonts w:ascii="Arial" w:hAnsi="Arial" w:cs="Arial"/>
                <w:color w:val="000000"/>
                <w:sz w:val="20"/>
                <w:szCs w:val="20"/>
              </w:rPr>
              <w:t>na</w:t>
            </w:r>
          </w:p>
        </w:tc>
        <w:tc>
          <w:tcPr>
            <w:tcW w:w="485" w:type="pct"/>
            <w:tcBorders>
              <w:left w:val="single" w:sz="4" w:space="0" w:color="auto"/>
            </w:tcBorders>
            <w:vAlign w:val="bottom"/>
          </w:tcPr>
          <w:p w14:paraId="391DAC78" w14:textId="2D49F5BD" w:rsidR="00533DD6" w:rsidRDefault="00533DD6" w:rsidP="00533DD6">
            <w:pPr>
              <w:pStyle w:val="PlainText"/>
              <w:ind w:left="1440" w:hanging="1440"/>
              <w:contextualSpacing/>
              <w:jc w:val="center"/>
              <w:rPr>
                <w:rFonts w:ascii="Arial" w:hAnsi="Arial" w:cs="Arial"/>
                <w:b/>
                <w:color w:val="000000"/>
                <w:sz w:val="20"/>
                <w:szCs w:val="20"/>
              </w:rPr>
            </w:pPr>
            <w:r w:rsidRPr="00F013EC">
              <w:rPr>
                <w:rFonts w:ascii="Arial" w:hAnsi="Arial" w:cs="Arial"/>
                <w:color w:val="000000"/>
                <w:sz w:val="20"/>
                <w:szCs w:val="20"/>
              </w:rPr>
              <w:t>1</w:t>
            </w:r>
          </w:p>
        </w:tc>
        <w:tc>
          <w:tcPr>
            <w:tcW w:w="564" w:type="pct"/>
            <w:tcBorders>
              <w:left w:val="single" w:sz="18" w:space="0" w:color="auto"/>
            </w:tcBorders>
            <w:vAlign w:val="bottom"/>
          </w:tcPr>
          <w:p w14:paraId="426E5CBF" w14:textId="096530BA" w:rsidR="00533DD6" w:rsidRDefault="00533DD6" w:rsidP="00533DD6">
            <w:pPr>
              <w:pStyle w:val="PlainText"/>
              <w:contextualSpacing/>
              <w:jc w:val="center"/>
              <w:rPr>
                <w:rFonts w:ascii="Arial" w:hAnsi="Arial" w:cs="Arial"/>
                <w:b/>
                <w:color w:val="000000"/>
                <w:sz w:val="20"/>
                <w:szCs w:val="20"/>
              </w:rPr>
            </w:pPr>
            <w:r w:rsidRPr="00F013EC">
              <w:rPr>
                <w:rFonts w:ascii="Arial" w:hAnsi="Arial" w:cs="Arial"/>
                <w:color w:val="000000"/>
                <w:sz w:val="20"/>
                <w:szCs w:val="20"/>
              </w:rPr>
              <w:t>37</w:t>
            </w:r>
          </w:p>
        </w:tc>
        <w:tc>
          <w:tcPr>
            <w:tcW w:w="634" w:type="pct"/>
            <w:vAlign w:val="bottom"/>
          </w:tcPr>
          <w:p w14:paraId="1EE8ED78" w14:textId="0A0AF39D" w:rsidR="00533DD6" w:rsidRDefault="00533DD6" w:rsidP="00533DD6">
            <w:pPr>
              <w:pStyle w:val="PlainText"/>
              <w:contextualSpacing/>
              <w:jc w:val="center"/>
              <w:rPr>
                <w:rFonts w:ascii="Arial" w:hAnsi="Arial" w:cs="Arial"/>
                <w:b/>
                <w:color w:val="000000"/>
                <w:sz w:val="20"/>
                <w:szCs w:val="20"/>
              </w:rPr>
            </w:pPr>
            <w:r w:rsidRPr="00F013EC">
              <w:rPr>
                <w:rFonts w:ascii="Arial" w:hAnsi="Arial" w:cs="Arial"/>
                <w:color w:val="000000"/>
                <w:sz w:val="20"/>
                <w:szCs w:val="20"/>
              </w:rPr>
              <w:t>63</w:t>
            </w:r>
          </w:p>
        </w:tc>
      </w:tr>
      <w:tr w:rsidR="00533DD6" w14:paraId="0220546C" w14:textId="77777777" w:rsidTr="00DD3325">
        <w:trPr>
          <w:trHeight w:val="187"/>
          <w:jc w:val="left"/>
        </w:trPr>
        <w:tc>
          <w:tcPr>
            <w:tcW w:w="1057" w:type="pct"/>
          </w:tcPr>
          <w:p w14:paraId="1270D3CA" w14:textId="27F7D7B9" w:rsidR="00533DD6" w:rsidRDefault="00533DD6" w:rsidP="00533DD6">
            <w:pPr>
              <w:pStyle w:val="PlainText"/>
              <w:contextualSpacing/>
              <w:rPr>
                <w:rFonts w:ascii="Arial" w:hAnsi="Arial" w:cs="Arial"/>
                <w:b/>
                <w:bCs/>
                <w:sz w:val="20"/>
                <w:szCs w:val="20"/>
              </w:rPr>
            </w:pPr>
            <w:r w:rsidRPr="00BD5D7D">
              <w:rPr>
                <w:rFonts w:ascii="Arial" w:hAnsi="Arial" w:cs="Arial"/>
                <w:bCs/>
                <w:sz w:val="20"/>
                <w:szCs w:val="20"/>
              </w:rPr>
              <w:t>September 18-21</w:t>
            </w:r>
          </w:p>
        </w:tc>
        <w:tc>
          <w:tcPr>
            <w:tcW w:w="378" w:type="pct"/>
            <w:vAlign w:val="bottom"/>
          </w:tcPr>
          <w:p w14:paraId="0D79B691" w14:textId="6A1BA2BB" w:rsidR="00533DD6" w:rsidRDefault="00533DD6" w:rsidP="00533DD6">
            <w:pPr>
              <w:pStyle w:val="PlainText"/>
              <w:contextualSpacing/>
              <w:jc w:val="center"/>
              <w:rPr>
                <w:rFonts w:ascii="Arial" w:hAnsi="Arial" w:cs="Arial"/>
                <w:b/>
                <w:color w:val="000000"/>
                <w:sz w:val="20"/>
                <w:szCs w:val="20"/>
              </w:rPr>
            </w:pPr>
            <w:r w:rsidRPr="00BD5D7D">
              <w:rPr>
                <w:rFonts w:ascii="Arial" w:hAnsi="Arial" w:cs="Arial"/>
                <w:color w:val="000000"/>
                <w:sz w:val="20"/>
                <w:szCs w:val="20"/>
              </w:rPr>
              <w:t>9</w:t>
            </w:r>
          </w:p>
        </w:tc>
        <w:tc>
          <w:tcPr>
            <w:tcW w:w="493" w:type="pct"/>
            <w:tcBorders>
              <w:top w:val="single" w:sz="4" w:space="0" w:color="auto"/>
              <w:bottom w:val="single" w:sz="4" w:space="0" w:color="auto"/>
              <w:right w:val="single" w:sz="4" w:space="0" w:color="auto"/>
            </w:tcBorders>
          </w:tcPr>
          <w:p w14:paraId="115D8569" w14:textId="413EC78F" w:rsidR="00533DD6" w:rsidRDefault="00533DD6" w:rsidP="00533DD6">
            <w:pPr>
              <w:pStyle w:val="PlainText"/>
              <w:contextualSpacing/>
              <w:jc w:val="center"/>
              <w:rPr>
                <w:rFonts w:ascii="Arial" w:hAnsi="Arial" w:cs="Arial"/>
                <w:b/>
                <w:color w:val="000000"/>
                <w:sz w:val="20"/>
                <w:szCs w:val="20"/>
              </w:rPr>
            </w:pPr>
            <w:r w:rsidRPr="00BD5D7D">
              <w:rPr>
                <w:rFonts w:ascii="Arial" w:hAnsi="Arial" w:cs="Arial"/>
                <w:color w:val="000000"/>
                <w:sz w:val="20"/>
                <w:szCs w:val="20"/>
              </w:rPr>
              <w:t>30</w:t>
            </w:r>
          </w:p>
        </w:tc>
        <w:tc>
          <w:tcPr>
            <w:tcW w:w="459" w:type="pct"/>
            <w:tcBorders>
              <w:top w:val="single" w:sz="4" w:space="0" w:color="auto"/>
              <w:left w:val="single" w:sz="4" w:space="0" w:color="auto"/>
              <w:bottom w:val="single" w:sz="4" w:space="0" w:color="auto"/>
              <w:right w:val="single" w:sz="4" w:space="0" w:color="auto"/>
            </w:tcBorders>
          </w:tcPr>
          <w:p w14:paraId="4BD3D17B" w14:textId="207A9ACF" w:rsidR="00533DD6" w:rsidRDefault="00533DD6" w:rsidP="00533DD6">
            <w:pPr>
              <w:pStyle w:val="PlainText"/>
              <w:contextualSpacing/>
              <w:jc w:val="center"/>
              <w:rPr>
                <w:rFonts w:ascii="Arial" w:hAnsi="Arial" w:cs="Arial"/>
                <w:b/>
                <w:color w:val="000000"/>
                <w:sz w:val="20"/>
                <w:szCs w:val="20"/>
              </w:rPr>
            </w:pPr>
            <w:r w:rsidRPr="00BD5D7D">
              <w:rPr>
                <w:rFonts w:ascii="Arial" w:hAnsi="Arial" w:cs="Arial"/>
                <w:color w:val="000000"/>
                <w:sz w:val="20"/>
                <w:szCs w:val="20"/>
              </w:rPr>
              <w:t>28</w:t>
            </w:r>
          </w:p>
        </w:tc>
        <w:tc>
          <w:tcPr>
            <w:tcW w:w="456" w:type="pct"/>
            <w:tcBorders>
              <w:top w:val="single" w:sz="4" w:space="0" w:color="auto"/>
              <w:left w:val="single" w:sz="4" w:space="0" w:color="auto"/>
              <w:bottom w:val="single" w:sz="4" w:space="0" w:color="auto"/>
              <w:right w:val="single" w:sz="4" w:space="0" w:color="auto"/>
            </w:tcBorders>
            <w:vAlign w:val="bottom"/>
          </w:tcPr>
          <w:p w14:paraId="18182857" w14:textId="1A91B338" w:rsidR="00533DD6" w:rsidRDefault="00533DD6" w:rsidP="00533DD6">
            <w:pPr>
              <w:pStyle w:val="PlainText"/>
              <w:contextualSpacing/>
              <w:jc w:val="center"/>
              <w:rPr>
                <w:rFonts w:ascii="Arial" w:hAnsi="Arial" w:cs="Arial"/>
                <w:b/>
                <w:color w:val="000000"/>
                <w:sz w:val="20"/>
                <w:szCs w:val="20"/>
              </w:rPr>
            </w:pPr>
            <w:r w:rsidRPr="00BD5D7D">
              <w:rPr>
                <w:rFonts w:ascii="Arial" w:hAnsi="Arial" w:cs="Arial"/>
                <w:color w:val="000000"/>
                <w:sz w:val="20"/>
                <w:szCs w:val="20"/>
              </w:rPr>
              <w:t>33</w:t>
            </w:r>
          </w:p>
        </w:tc>
        <w:tc>
          <w:tcPr>
            <w:tcW w:w="473" w:type="pct"/>
            <w:tcBorders>
              <w:left w:val="single" w:sz="4" w:space="0" w:color="auto"/>
              <w:right w:val="single" w:sz="4" w:space="0" w:color="auto"/>
            </w:tcBorders>
            <w:vAlign w:val="top"/>
          </w:tcPr>
          <w:p w14:paraId="71D03E1C" w14:textId="2D65DA8D" w:rsidR="00533DD6" w:rsidRDefault="00533DD6" w:rsidP="00533DD6">
            <w:pPr>
              <w:pStyle w:val="PlainText"/>
              <w:ind w:left="1440" w:hanging="1440"/>
              <w:contextualSpacing/>
              <w:jc w:val="center"/>
              <w:rPr>
                <w:rFonts w:ascii="Arial" w:hAnsi="Arial" w:cs="Arial"/>
                <w:b/>
                <w:color w:val="000000"/>
                <w:sz w:val="20"/>
                <w:szCs w:val="20"/>
              </w:rPr>
            </w:pPr>
            <w:r w:rsidRPr="00082983">
              <w:rPr>
                <w:rFonts w:ascii="Arial" w:hAnsi="Arial" w:cs="Arial"/>
                <w:color w:val="000000"/>
                <w:sz w:val="20"/>
                <w:szCs w:val="20"/>
              </w:rPr>
              <w:t>na</w:t>
            </w:r>
          </w:p>
        </w:tc>
        <w:tc>
          <w:tcPr>
            <w:tcW w:w="485" w:type="pct"/>
            <w:tcBorders>
              <w:left w:val="single" w:sz="4" w:space="0" w:color="auto"/>
            </w:tcBorders>
            <w:vAlign w:val="bottom"/>
          </w:tcPr>
          <w:p w14:paraId="5CEBB454" w14:textId="61308FAC" w:rsidR="00533DD6" w:rsidRDefault="00533DD6" w:rsidP="00533DD6">
            <w:pPr>
              <w:pStyle w:val="PlainText"/>
              <w:ind w:left="1440" w:hanging="1440"/>
              <w:contextualSpacing/>
              <w:jc w:val="center"/>
              <w:rPr>
                <w:rFonts w:ascii="Arial" w:hAnsi="Arial" w:cs="Arial"/>
                <w:b/>
                <w:color w:val="000000"/>
                <w:sz w:val="20"/>
                <w:szCs w:val="20"/>
              </w:rPr>
            </w:pPr>
            <w:r w:rsidRPr="00BD5D7D">
              <w:rPr>
                <w:rFonts w:ascii="Arial" w:hAnsi="Arial" w:cs="Arial"/>
                <w:color w:val="000000"/>
                <w:sz w:val="20"/>
                <w:szCs w:val="20"/>
              </w:rPr>
              <w:t>*</w:t>
            </w:r>
          </w:p>
        </w:tc>
        <w:tc>
          <w:tcPr>
            <w:tcW w:w="564" w:type="pct"/>
            <w:tcBorders>
              <w:left w:val="single" w:sz="18" w:space="0" w:color="auto"/>
            </w:tcBorders>
            <w:vAlign w:val="bottom"/>
          </w:tcPr>
          <w:p w14:paraId="5971D39B" w14:textId="1F0497D2" w:rsidR="00533DD6" w:rsidRDefault="00533DD6" w:rsidP="00533DD6">
            <w:pPr>
              <w:pStyle w:val="PlainText"/>
              <w:contextualSpacing/>
              <w:jc w:val="center"/>
              <w:rPr>
                <w:rFonts w:ascii="Arial" w:hAnsi="Arial" w:cs="Arial"/>
                <w:b/>
                <w:color w:val="000000"/>
                <w:sz w:val="20"/>
                <w:szCs w:val="20"/>
              </w:rPr>
            </w:pPr>
            <w:r w:rsidRPr="00BD5D7D">
              <w:rPr>
                <w:rFonts w:ascii="Arial" w:hAnsi="Arial" w:cs="Arial"/>
                <w:color w:val="000000"/>
                <w:sz w:val="20"/>
                <w:szCs w:val="20"/>
              </w:rPr>
              <w:t>39</w:t>
            </w:r>
          </w:p>
        </w:tc>
        <w:tc>
          <w:tcPr>
            <w:tcW w:w="634" w:type="pct"/>
            <w:vAlign w:val="bottom"/>
          </w:tcPr>
          <w:p w14:paraId="7ECFBA05" w14:textId="0E412111" w:rsidR="00533DD6" w:rsidRDefault="00533DD6" w:rsidP="00533DD6">
            <w:pPr>
              <w:pStyle w:val="PlainText"/>
              <w:contextualSpacing/>
              <w:jc w:val="center"/>
              <w:rPr>
                <w:rFonts w:ascii="Arial" w:hAnsi="Arial" w:cs="Arial"/>
                <w:b/>
                <w:color w:val="000000"/>
                <w:sz w:val="20"/>
                <w:szCs w:val="20"/>
              </w:rPr>
            </w:pPr>
            <w:r w:rsidRPr="00BD5D7D">
              <w:rPr>
                <w:rFonts w:ascii="Arial" w:hAnsi="Arial" w:cs="Arial"/>
                <w:color w:val="000000"/>
                <w:sz w:val="20"/>
                <w:szCs w:val="20"/>
              </w:rPr>
              <w:t>60</w:t>
            </w:r>
          </w:p>
        </w:tc>
      </w:tr>
      <w:tr w:rsidR="00533DD6" w14:paraId="6E619BAE" w14:textId="77777777" w:rsidTr="00DD3325">
        <w:trPr>
          <w:trHeight w:val="187"/>
          <w:jc w:val="left"/>
        </w:trPr>
        <w:tc>
          <w:tcPr>
            <w:tcW w:w="1057" w:type="pct"/>
          </w:tcPr>
          <w:p w14:paraId="4B0CA8B1" w14:textId="629531C6" w:rsidR="00533DD6" w:rsidRDefault="00533DD6" w:rsidP="00533DD6">
            <w:pPr>
              <w:pStyle w:val="PlainText"/>
              <w:contextualSpacing/>
              <w:rPr>
                <w:rFonts w:ascii="Arial" w:hAnsi="Arial" w:cs="Arial"/>
                <w:b/>
                <w:bCs/>
                <w:sz w:val="20"/>
                <w:szCs w:val="20"/>
              </w:rPr>
            </w:pPr>
            <w:r w:rsidRPr="00713A1B">
              <w:rPr>
                <w:rFonts w:ascii="Arial" w:hAnsi="Arial" w:cs="Arial"/>
                <w:sz w:val="20"/>
                <w:szCs w:val="20"/>
              </w:rPr>
              <w:t>August 28-31</w:t>
            </w:r>
          </w:p>
        </w:tc>
        <w:tc>
          <w:tcPr>
            <w:tcW w:w="378" w:type="pct"/>
            <w:vAlign w:val="bottom"/>
          </w:tcPr>
          <w:p w14:paraId="3FB059FB" w14:textId="10A36F3F" w:rsidR="00533DD6" w:rsidRDefault="00533DD6" w:rsidP="00533DD6">
            <w:pPr>
              <w:pStyle w:val="PlainText"/>
              <w:contextualSpacing/>
              <w:jc w:val="center"/>
              <w:rPr>
                <w:rFonts w:ascii="Arial" w:hAnsi="Arial" w:cs="Arial"/>
                <w:b/>
                <w:color w:val="000000"/>
                <w:sz w:val="20"/>
                <w:szCs w:val="20"/>
              </w:rPr>
            </w:pPr>
            <w:r w:rsidRPr="00713A1B">
              <w:rPr>
                <w:rFonts w:ascii="Arial" w:hAnsi="Arial" w:cs="Arial"/>
                <w:color w:val="000000"/>
                <w:sz w:val="20"/>
                <w:szCs w:val="20"/>
              </w:rPr>
              <w:t>17</w:t>
            </w:r>
          </w:p>
        </w:tc>
        <w:tc>
          <w:tcPr>
            <w:tcW w:w="493" w:type="pct"/>
            <w:tcBorders>
              <w:top w:val="single" w:sz="4" w:space="0" w:color="auto"/>
              <w:bottom w:val="single" w:sz="4" w:space="0" w:color="auto"/>
              <w:right w:val="single" w:sz="4" w:space="0" w:color="auto"/>
            </w:tcBorders>
          </w:tcPr>
          <w:p w14:paraId="6B78B731" w14:textId="68EF7018" w:rsidR="00533DD6" w:rsidRDefault="00533DD6" w:rsidP="00533DD6">
            <w:pPr>
              <w:pStyle w:val="PlainText"/>
              <w:contextualSpacing/>
              <w:jc w:val="center"/>
              <w:rPr>
                <w:rFonts w:ascii="Arial" w:hAnsi="Arial" w:cs="Arial"/>
                <w:b/>
                <w:color w:val="000000"/>
                <w:sz w:val="20"/>
                <w:szCs w:val="20"/>
              </w:rPr>
            </w:pPr>
            <w:r w:rsidRPr="00713A1B">
              <w:rPr>
                <w:rFonts w:ascii="Arial" w:hAnsi="Arial" w:cs="Arial"/>
                <w:color w:val="000000"/>
                <w:sz w:val="20"/>
                <w:szCs w:val="20"/>
              </w:rPr>
              <w:t>30</w:t>
            </w:r>
          </w:p>
        </w:tc>
        <w:tc>
          <w:tcPr>
            <w:tcW w:w="459" w:type="pct"/>
            <w:tcBorders>
              <w:top w:val="single" w:sz="4" w:space="0" w:color="auto"/>
              <w:left w:val="single" w:sz="4" w:space="0" w:color="auto"/>
              <w:bottom w:val="single" w:sz="4" w:space="0" w:color="auto"/>
              <w:right w:val="single" w:sz="4" w:space="0" w:color="auto"/>
            </w:tcBorders>
          </w:tcPr>
          <w:p w14:paraId="1118B7CF" w14:textId="44AC2900" w:rsidR="00533DD6" w:rsidRDefault="00533DD6" w:rsidP="00533DD6">
            <w:pPr>
              <w:pStyle w:val="PlainText"/>
              <w:contextualSpacing/>
              <w:jc w:val="center"/>
              <w:rPr>
                <w:rFonts w:ascii="Arial" w:hAnsi="Arial" w:cs="Arial"/>
                <w:b/>
                <w:color w:val="000000"/>
                <w:sz w:val="20"/>
                <w:szCs w:val="20"/>
              </w:rPr>
            </w:pPr>
            <w:r w:rsidRPr="00713A1B">
              <w:rPr>
                <w:rFonts w:ascii="Arial" w:hAnsi="Arial" w:cs="Arial"/>
                <w:color w:val="000000"/>
                <w:sz w:val="20"/>
                <w:szCs w:val="20"/>
              </w:rPr>
              <w:t>27</w:t>
            </w:r>
          </w:p>
        </w:tc>
        <w:tc>
          <w:tcPr>
            <w:tcW w:w="456" w:type="pct"/>
            <w:tcBorders>
              <w:top w:val="single" w:sz="4" w:space="0" w:color="auto"/>
              <w:left w:val="single" w:sz="4" w:space="0" w:color="auto"/>
              <w:bottom w:val="single" w:sz="4" w:space="0" w:color="auto"/>
              <w:right w:val="single" w:sz="4" w:space="0" w:color="auto"/>
            </w:tcBorders>
            <w:vAlign w:val="bottom"/>
          </w:tcPr>
          <w:p w14:paraId="7C502DFA" w14:textId="1BADCE80" w:rsidR="00533DD6" w:rsidRDefault="00533DD6" w:rsidP="00533DD6">
            <w:pPr>
              <w:pStyle w:val="PlainText"/>
              <w:contextualSpacing/>
              <w:jc w:val="center"/>
              <w:rPr>
                <w:rFonts w:ascii="Arial" w:hAnsi="Arial" w:cs="Arial"/>
                <w:b/>
                <w:color w:val="000000"/>
                <w:sz w:val="20"/>
                <w:szCs w:val="20"/>
              </w:rPr>
            </w:pPr>
            <w:r w:rsidRPr="00713A1B">
              <w:rPr>
                <w:rFonts w:ascii="Arial" w:hAnsi="Arial" w:cs="Arial"/>
                <w:color w:val="000000"/>
                <w:sz w:val="20"/>
                <w:szCs w:val="20"/>
              </w:rPr>
              <w:t>26</w:t>
            </w:r>
          </w:p>
        </w:tc>
        <w:tc>
          <w:tcPr>
            <w:tcW w:w="473" w:type="pct"/>
            <w:tcBorders>
              <w:left w:val="single" w:sz="4" w:space="0" w:color="auto"/>
              <w:right w:val="single" w:sz="4" w:space="0" w:color="auto"/>
            </w:tcBorders>
          </w:tcPr>
          <w:p w14:paraId="2B00CF5A" w14:textId="377E2F4F" w:rsidR="00533DD6" w:rsidRDefault="00533DD6" w:rsidP="00533DD6">
            <w:pPr>
              <w:pStyle w:val="PlainText"/>
              <w:ind w:left="1440" w:hanging="1440"/>
              <w:contextualSpacing/>
              <w:jc w:val="center"/>
              <w:rPr>
                <w:rFonts w:ascii="Arial" w:hAnsi="Arial" w:cs="Arial"/>
                <w:b/>
                <w:color w:val="000000"/>
                <w:sz w:val="20"/>
                <w:szCs w:val="20"/>
              </w:rPr>
            </w:pPr>
            <w:r>
              <w:rPr>
                <w:rFonts w:ascii="Arial" w:hAnsi="Arial" w:cs="Arial"/>
                <w:color w:val="000000"/>
                <w:sz w:val="20"/>
                <w:szCs w:val="20"/>
              </w:rPr>
              <w:t>na</w:t>
            </w:r>
          </w:p>
        </w:tc>
        <w:tc>
          <w:tcPr>
            <w:tcW w:w="485" w:type="pct"/>
            <w:tcBorders>
              <w:left w:val="single" w:sz="4" w:space="0" w:color="auto"/>
            </w:tcBorders>
            <w:vAlign w:val="bottom"/>
          </w:tcPr>
          <w:p w14:paraId="591F692A" w14:textId="739E517B" w:rsidR="00533DD6" w:rsidRDefault="00533DD6" w:rsidP="00533DD6">
            <w:pPr>
              <w:pStyle w:val="PlainText"/>
              <w:ind w:left="1440" w:hanging="1440"/>
              <w:contextualSpacing/>
              <w:jc w:val="center"/>
              <w:rPr>
                <w:rFonts w:ascii="Arial" w:hAnsi="Arial" w:cs="Arial"/>
                <w:b/>
                <w:color w:val="000000"/>
                <w:sz w:val="20"/>
                <w:szCs w:val="20"/>
              </w:rPr>
            </w:pPr>
            <w:r w:rsidRPr="00713A1B">
              <w:rPr>
                <w:rFonts w:ascii="Arial" w:hAnsi="Arial" w:cs="Arial"/>
                <w:color w:val="000000"/>
                <w:sz w:val="20"/>
                <w:szCs w:val="20"/>
              </w:rPr>
              <w:t>*</w:t>
            </w:r>
          </w:p>
        </w:tc>
        <w:tc>
          <w:tcPr>
            <w:tcW w:w="564" w:type="pct"/>
            <w:tcBorders>
              <w:left w:val="single" w:sz="18" w:space="0" w:color="auto"/>
            </w:tcBorders>
            <w:vAlign w:val="bottom"/>
          </w:tcPr>
          <w:p w14:paraId="25125650" w14:textId="1BA8C064" w:rsidR="00533DD6" w:rsidRDefault="00533DD6" w:rsidP="00533DD6">
            <w:pPr>
              <w:pStyle w:val="PlainText"/>
              <w:contextualSpacing/>
              <w:jc w:val="center"/>
              <w:rPr>
                <w:rFonts w:ascii="Arial" w:hAnsi="Arial" w:cs="Arial"/>
                <w:b/>
                <w:color w:val="000000"/>
                <w:sz w:val="20"/>
                <w:szCs w:val="20"/>
              </w:rPr>
            </w:pPr>
            <w:r w:rsidRPr="00713A1B">
              <w:rPr>
                <w:rFonts w:ascii="Arial" w:hAnsi="Arial" w:cs="Arial"/>
                <w:color w:val="000000"/>
                <w:sz w:val="20"/>
                <w:szCs w:val="20"/>
              </w:rPr>
              <w:t>47</w:t>
            </w:r>
          </w:p>
        </w:tc>
        <w:tc>
          <w:tcPr>
            <w:tcW w:w="634" w:type="pct"/>
            <w:vAlign w:val="bottom"/>
          </w:tcPr>
          <w:p w14:paraId="4B85FDAC" w14:textId="33E9749A" w:rsidR="00533DD6" w:rsidRDefault="00533DD6" w:rsidP="00533DD6">
            <w:pPr>
              <w:pStyle w:val="PlainText"/>
              <w:contextualSpacing/>
              <w:jc w:val="center"/>
              <w:rPr>
                <w:rFonts w:ascii="Arial" w:hAnsi="Arial" w:cs="Arial"/>
                <w:b/>
                <w:color w:val="000000"/>
                <w:sz w:val="20"/>
                <w:szCs w:val="20"/>
              </w:rPr>
            </w:pPr>
            <w:r w:rsidRPr="00713A1B">
              <w:rPr>
                <w:rFonts w:ascii="Arial" w:hAnsi="Arial" w:cs="Arial"/>
                <w:color w:val="000000"/>
                <w:sz w:val="20"/>
                <w:szCs w:val="20"/>
              </w:rPr>
              <w:t>53</w:t>
            </w:r>
          </w:p>
        </w:tc>
      </w:tr>
      <w:tr w:rsidR="00533DD6" w14:paraId="3ACF2998" w14:textId="77777777" w:rsidTr="00DD3325">
        <w:trPr>
          <w:trHeight w:val="187"/>
          <w:jc w:val="left"/>
        </w:trPr>
        <w:tc>
          <w:tcPr>
            <w:tcW w:w="1057" w:type="pct"/>
          </w:tcPr>
          <w:p w14:paraId="7CE6E345" w14:textId="75D7D4BF" w:rsidR="00533DD6" w:rsidRDefault="00533DD6" w:rsidP="00533DD6">
            <w:pPr>
              <w:pStyle w:val="PlainText"/>
              <w:contextualSpacing/>
              <w:rPr>
                <w:rFonts w:ascii="Arial" w:hAnsi="Arial" w:cs="Arial"/>
                <w:b/>
                <w:bCs/>
                <w:sz w:val="20"/>
                <w:szCs w:val="20"/>
              </w:rPr>
            </w:pPr>
            <w:r w:rsidRPr="00954AEE">
              <w:rPr>
                <w:rFonts w:ascii="Arial" w:hAnsi="Arial" w:cs="Arial"/>
                <w:sz w:val="20"/>
                <w:szCs w:val="20"/>
              </w:rPr>
              <w:t>August 21-24</w:t>
            </w:r>
          </w:p>
        </w:tc>
        <w:tc>
          <w:tcPr>
            <w:tcW w:w="378" w:type="pct"/>
            <w:vAlign w:val="bottom"/>
          </w:tcPr>
          <w:p w14:paraId="40A9BA90" w14:textId="740991D4" w:rsidR="00533DD6" w:rsidRDefault="00533DD6" w:rsidP="00533DD6">
            <w:pPr>
              <w:pStyle w:val="PlainText"/>
              <w:contextualSpacing/>
              <w:jc w:val="center"/>
              <w:rPr>
                <w:rFonts w:ascii="Arial" w:hAnsi="Arial" w:cs="Arial"/>
                <w:b/>
                <w:color w:val="000000"/>
                <w:sz w:val="20"/>
                <w:szCs w:val="20"/>
              </w:rPr>
            </w:pPr>
            <w:r w:rsidRPr="00954AEE">
              <w:rPr>
                <w:rFonts w:ascii="Arial" w:hAnsi="Arial" w:cs="Arial"/>
                <w:color w:val="000000"/>
                <w:sz w:val="20"/>
                <w:szCs w:val="20"/>
              </w:rPr>
              <w:t>19</w:t>
            </w:r>
          </w:p>
        </w:tc>
        <w:tc>
          <w:tcPr>
            <w:tcW w:w="493" w:type="pct"/>
            <w:tcBorders>
              <w:top w:val="single" w:sz="4" w:space="0" w:color="auto"/>
              <w:right w:val="single" w:sz="4" w:space="0" w:color="auto"/>
            </w:tcBorders>
          </w:tcPr>
          <w:p w14:paraId="4A670F23" w14:textId="2E2C6854" w:rsidR="00533DD6" w:rsidRDefault="00533DD6" w:rsidP="00533DD6">
            <w:pPr>
              <w:pStyle w:val="PlainText"/>
              <w:contextualSpacing/>
              <w:jc w:val="center"/>
              <w:rPr>
                <w:rFonts w:ascii="Arial" w:hAnsi="Arial" w:cs="Arial"/>
                <w:b/>
                <w:color w:val="000000"/>
                <w:sz w:val="20"/>
                <w:szCs w:val="20"/>
              </w:rPr>
            </w:pPr>
            <w:r w:rsidRPr="00954AEE">
              <w:rPr>
                <w:rFonts w:ascii="Arial" w:hAnsi="Arial" w:cs="Arial"/>
                <w:color w:val="000000"/>
                <w:sz w:val="20"/>
                <w:szCs w:val="20"/>
              </w:rPr>
              <w:t>29</w:t>
            </w:r>
          </w:p>
        </w:tc>
        <w:tc>
          <w:tcPr>
            <w:tcW w:w="459" w:type="pct"/>
            <w:tcBorders>
              <w:top w:val="single" w:sz="4" w:space="0" w:color="auto"/>
              <w:left w:val="single" w:sz="4" w:space="0" w:color="auto"/>
              <w:right w:val="single" w:sz="4" w:space="0" w:color="auto"/>
            </w:tcBorders>
          </w:tcPr>
          <w:p w14:paraId="6EBC8FF9" w14:textId="78AB3129" w:rsidR="00533DD6" w:rsidRDefault="00533DD6" w:rsidP="00533DD6">
            <w:pPr>
              <w:pStyle w:val="PlainText"/>
              <w:contextualSpacing/>
              <w:jc w:val="center"/>
              <w:rPr>
                <w:rFonts w:ascii="Arial" w:hAnsi="Arial" w:cs="Arial"/>
                <w:b/>
                <w:color w:val="000000"/>
                <w:sz w:val="20"/>
                <w:szCs w:val="20"/>
              </w:rPr>
            </w:pPr>
            <w:r w:rsidRPr="00954AEE">
              <w:rPr>
                <w:rFonts w:ascii="Arial" w:hAnsi="Arial" w:cs="Arial"/>
                <w:color w:val="000000"/>
                <w:sz w:val="20"/>
                <w:szCs w:val="20"/>
              </w:rPr>
              <w:t>22</w:t>
            </w:r>
          </w:p>
        </w:tc>
        <w:tc>
          <w:tcPr>
            <w:tcW w:w="456" w:type="pct"/>
            <w:tcBorders>
              <w:top w:val="single" w:sz="4" w:space="0" w:color="auto"/>
              <w:left w:val="single" w:sz="4" w:space="0" w:color="auto"/>
              <w:right w:val="single" w:sz="4" w:space="0" w:color="auto"/>
            </w:tcBorders>
            <w:vAlign w:val="bottom"/>
          </w:tcPr>
          <w:p w14:paraId="52EC30A0" w14:textId="5A89D925" w:rsidR="00533DD6" w:rsidRDefault="00533DD6" w:rsidP="00533DD6">
            <w:pPr>
              <w:pStyle w:val="PlainText"/>
              <w:contextualSpacing/>
              <w:jc w:val="center"/>
              <w:rPr>
                <w:rFonts w:ascii="Arial" w:hAnsi="Arial" w:cs="Arial"/>
                <w:b/>
                <w:color w:val="000000"/>
                <w:sz w:val="20"/>
                <w:szCs w:val="20"/>
              </w:rPr>
            </w:pPr>
            <w:r w:rsidRPr="00954AEE">
              <w:rPr>
                <w:rFonts w:ascii="Arial" w:hAnsi="Arial" w:cs="Arial"/>
                <w:color w:val="000000"/>
                <w:sz w:val="20"/>
                <w:szCs w:val="20"/>
              </w:rPr>
              <w:t>29</w:t>
            </w:r>
          </w:p>
        </w:tc>
        <w:tc>
          <w:tcPr>
            <w:tcW w:w="473" w:type="pct"/>
            <w:tcBorders>
              <w:left w:val="single" w:sz="4" w:space="0" w:color="auto"/>
              <w:right w:val="single" w:sz="4" w:space="0" w:color="auto"/>
            </w:tcBorders>
            <w:vAlign w:val="top"/>
          </w:tcPr>
          <w:p w14:paraId="4A125CFD" w14:textId="7EE9CC9A" w:rsidR="00533DD6" w:rsidRDefault="00533DD6" w:rsidP="00533DD6">
            <w:pPr>
              <w:pStyle w:val="PlainText"/>
              <w:ind w:left="1440" w:hanging="1440"/>
              <w:contextualSpacing/>
              <w:jc w:val="center"/>
              <w:rPr>
                <w:rFonts w:ascii="Arial" w:hAnsi="Arial" w:cs="Arial"/>
                <w:b/>
                <w:color w:val="000000"/>
                <w:sz w:val="20"/>
                <w:szCs w:val="20"/>
              </w:rPr>
            </w:pPr>
            <w:r w:rsidRPr="00082983">
              <w:rPr>
                <w:rFonts w:ascii="Arial" w:hAnsi="Arial" w:cs="Arial"/>
                <w:color w:val="000000"/>
                <w:sz w:val="20"/>
                <w:szCs w:val="20"/>
              </w:rPr>
              <w:t>na</w:t>
            </w:r>
          </w:p>
        </w:tc>
        <w:tc>
          <w:tcPr>
            <w:tcW w:w="485" w:type="pct"/>
            <w:tcBorders>
              <w:left w:val="single" w:sz="4" w:space="0" w:color="auto"/>
            </w:tcBorders>
            <w:vAlign w:val="bottom"/>
          </w:tcPr>
          <w:p w14:paraId="3D864135" w14:textId="1E2AFB3C" w:rsidR="00533DD6" w:rsidRDefault="00533DD6" w:rsidP="00533DD6">
            <w:pPr>
              <w:pStyle w:val="PlainText"/>
              <w:ind w:left="1440" w:hanging="1440"/>
              <w:contextualSpacing/>
              <w:jc w:val="center"/>
              <w:rPr>
                <w:rFonts w:ascii="Arial" w:hAnsi="Arial" w:cs="Arial"/>
                <w:b/>
                <w:color w:val="000000"/>
                <w:sz w:val="20"/>
                <w:szCs w:val="20"/>
              </w:rPr>
            </w:pPr>
            <w:r w:rsidRPr="00954AEE">
              <w:rPr>
                <w:rFonts w:ascii="Arial" w:hAnsi="Arial" w:cs="Arial"/>
                <w:color w:val="000000"/>
                <w:sz w:val="20"/>
                <w:szCs w:val="20"/>
              </w:rPr>
              <w:t>*</w:t>
            </w:r>
          </w:p>
        </w:tc>
        <w:tc>
          <w:tcPr>
            <w:tcW w:w="564" w:type="pct"/>
            <w:tcBorders>
              <w:left w:val="single" w:sz="18" w:space="0" w:color="auto"/>
            </w:tcBorders>
            <w:vAlign w:val="bottom"/>
          </w:tcPr>
          <w:p w14:paraId="62806C4A" w14:textId="71F4E49E" w:rsidR="00533DD6" w:rsidRDefault="00533DD6" w:rsidP="00533DD6">
            <w:pPr>
              <w:pStyle w:val="PlainText"/>
              <w:contextualSpacing/>
              <w:jc w:val="center"/>
              <w:rPr>
                <w:rFonts w:ascii="Arial" w:hAnsi="Arial" w:cs="Arial"/>
                <w:b/>
                <w:color w:val="000000"/>
                <w:sz w:val="20"/>
                <w:szCs w:val="20"/>
              </w:rPr>
            </w:pPr>
            <w:r w:rsidRPr="00954AEE">
              <w:rPr>
                <w:rFonts w:ascii="Arial" w:hAnsi="Arial" w:cs="Arial"/>
                <w:color w:val="000000"/>
                <w:sz w:val="20"/>
                <w:szCs w:val="20"/>
              </w:rPr>
              <w:t>48</w:t>
            </w:r>
          </w:p>
        </w:tc>
        <w:tc>
          <w:tcPr>
            <w:tcW w:w="634" w:type="pct"/>
            <w:vAlign w:val="bottom"/>
          </w:tcPr>
          <w:p w14:paraId="73C72B25" w14:textId="5AF36799" w:rsidR="00533DD6" w:rsidRDefault="00533DD6" w:rsidP="00533DD6">
            <w:pPr>
              <w:pStyle w:val="PlainText"/>
              <w:contextualSpacing/>
              <w:jc w:val="center"/>
              <w:rPr>
                <w:rFonts w:ascii="Arial" w:hAnsi="Arial" w:cs="Arial"/>
                <w:b/>
                <w:color w:val="000000"/>
                <w:sz w:val="20"/>
                <w:szCs w:val="20"/>
              </w:rPr>
            </w:pPr>
            <w:r w:rsidRPr="00954AEE">
              <w:rPr>
                <w:rFonts w:ascii="Arial" w:hAnsi="Arial" w:cs="Arial"/>
                <w:color w:val="000000"/>
                <w:sz w:val="20"/>
                <w:szCs w:val="20"/>
              </w:rPr>
              <w:t>51</w:t>
            </w:r>
          </w:p>
        </w:tc>
      </w:tr>
    </w:tbl>
    <w:p w14:paraId="07F1FA5A" w14:textId="77777777" w:rsidR="00533DD6" w:rsidRPr="00533DD6" w:rsidRDefault="00533DD6" w:rsidP="00533DD6">
      <w:pPr>
        <w:keepNext w:val="0"/>
        <w:keepLines w:val="0"/>
        <w:suppressAutoHyphens w:val="0"/>
        <w:spacing w:after="120" w:line="240" w:lineRule="auto"/>
        <w:rPr>
          <w:rFonts w:cs="Arial"/>
          <w:bCs/>
          <w:sz w:val="16"/>
          <w:szCs w:val="16"/>
        </w:rPr>
      </w:pPr>
      <w:r>
        <w:rPr>
          <w:rFonts w:cs="Arial"/>
          <w:bCs/>
          <w:sz w:val="16"/>
          <w:szCs w:val="16"/>
        </w:rPr>
        <w:t>*Base changed in Wave 37 to exclude those who already had the vaccine</w:t>
      </w:r>
    </w:p>
    <w:p w14:paraId="26513D88" w14:textId="6FF0DE5F" w:rsidR="005A7BCD" w:rsidRDefault="005A7BCD">
      <w:pPr>
        <w:keepNext w:val="0"/>
        <w:keepLines w:val="0"/>
        <w:suppressAutoHyphens w:val="0"/>
        <w:spacing w:after="320" w:line="240" w:lineRule="auto"/>
        <w:rPr>
          <w:rFonts w:cs="Arial"/>
          <w:bCs/>
        </w:rPr>
      </w:pPr>
      <w:r>
        <w:rPr>
          <w:rFonts w:cs="Arial"/>
          <w:bCs/>
        </w:rPr>
        <w:br w:type="page"/>
      </w:r>
    </w:p>
    <w:p w14:paraId="67A03D20" w14:textId="69007A1F" w:rsidR="00C1035C" w:rsidRDefault="00EB4FEE" w:rsidP="00C1035C">
      <w:pPr>
        <w:pStyle w:val="ListParagraph"/>
        <w:keepNext w:val="0"/>
        <w:keepLines w:val="0"/>
        <w:numPr>
          <w:ilvl w:val="0"/>
          <w:numId w:val="32"/>
        </w:numPr>
        <w:suppressAutoHyphens w:val="0"/>
        <w:spacing w:after="320" w:line="240" w:lineRule="auto"/>
        <w:rPr>
          <w:rFonts w:cstheme="minorHAnsi"/>
        </w:rPr>
      </w:pPr>
      <w:r w:rsidRPr="007347B5">
        <w:rPr>
          <w:rFonts w:cs="Arial"/>
          <w:bCs/>
        </w:rPr>
        <w:t>After</w:t>
      </w:r>
      <w:r>
        <w:rPr>
          <w:rFonts w:cstheme="minorHAnsi"/>
        </w:rPr>
        <w:t xml:space="preserve"> the COVID-19 vaccine becomes available to you, when, if at all, do you plan to get it?</w:t>
      </w:r>
    </w:p>
    <w:tbl>
      <w:tblPr>
        <w:tblStyle w:val="TableGrid"/>
        <w:tblW w:w="10518" w:type="dxa"/>
        <w:tblLayout w:type="fixed"/>
        <w:tblCellMar>
          <w:left w:w="0" w:type="dxa"/>
          <w:right w:w="0" w:type="dxa"/>
        </w:tblCellMar>
        <w:tblLook w:val="04A0" w:firstRow="1" w:lastRow="0" w:firstColumn="1" w:lastColumn="0" w:noHBand="0" w:noVBand="1"/>
      </w:tblPr>
      <w:tblGrid>
        <w:gridCol w:w="2166"/>
        <w:gridCol w:w="1440"/>
        <w:gridCol w:w="864"/>
        <w:gridCol w:w="1008"/>
        <w:gridCol w:w="1008"/>
        <w:gridCol w:w="1008"/>
        <w:gridCol w:w="1008"/>
        <w:gridCol w:w="1008"/>
        <w:gridCol w:w="1008"/>
      </w:tblGrid>
      <w:tr w:rsidR="00EB4FEE" w:rsidRPr="00700498" w14:paraId="53DBD473" w14:textId="77777777" w:rsidTr="00206A18">
        <w:tc>
          <w:tcPr>
            <w:tcW w:w="2166" w:type="dxa"/>
          </w:tcPr>
          <w:p w14:paraId="5C9DB172" w14:textId="77777777" w:rsidR="00EB4FEE" w:rsidRPr="00FE56EA" w:rsidRDefault="00EB4FEE" w:rsidP="00206A18">
            <w:pPr>
              <w:pStyle w:val="PlainText"/>
              <w:contextualSpacing/>
              <w:rPr>
                <w:rFonts w:ascii="Arial" w:hAnsi="Arial" w:cs="Arial"/>
                <w:i/>
                <w:iCs/>
                <w:sz w:val="20"/>
                <w:szCs w:val="20"/>
              </w:rPr>
            </w:pPr>
            <w:r w:rsidRPr="00FE56EA">
              <w:rPr>
                <w:rFonts w:ascii="Arial" w:hAnsi="Arial" w:cs="Arial"/>
                <w:i/>
                <w:iCs/>
                <w:sz w:val="20"/>
                <w:szCs w:val="20"/>
              </w:rPr>
              <w:t>Wave:</w:t>
            </w:r>
          </w:p>
        </w:tc>
        <w:tc>
          <w:tcPr>
            <w:tcW w:w="1440" w:type="dxa"/>
            <w:tcBorders>
              <w:left w:val="single" w:sz="4" w:space="0" w:color="auto"/>
              <w:right w:val="single" w:sz="4" w:space="0" w:color="auto"/>
            </w:tcBorders>
          </w:tcPr>
          <w:p w14:paraId="28AD4792" w14:textId="77777777" w:rsidR="00EB4FEE" w:rsidRPr="00B22674" w:rsidRDefault="00EB4FEE" w:rsidP="00206A18">
            <w:pPr>
              <w:pStyle w:val="PlainText"/>
              <w:contextualSpacing/>
              <w:jc w:val="center"/>
              <w:rPr>
                <w:rFonts w:ascii="Arial" w:hAnsi="Arial" w:cs="Arial"/>
                <w:sz w:val="20"/>
                <w:szCs w:val="20"/>
                <w:u w:val="single"/>
              </w:rPr>
            </w:pPr>
            <w:r w:rsidRPr="00B22674">
              <w:rPr>
                <w:rFonts w:ascii="Arial" w:hAnsi="Arial" w:cs="Arial"/>
                <w:sz w:val="20"/>
                <w:szCs w:val="20"/>
                <w:u w:val="single"/>
              </w:rPr>
              <w:t>As soon as it’s available</w:t>
            </w:r>
          </w:p>
        </w:tc>
        <w:tc>
          <w:tcPr>
            <w:tcW w:w="864" w:type="dxa"/>
            <w:tcBorders>
              <w:left w:val="single" w:sz="4" w:space="0" w:color="auto"/>
              <w:right w:val="single" w:sz="4" w:space="0" w:color="auto"/>
            </w:tcBorders>
          </w:tcPr>
          <w:p w14:paraId="1A9F67C2" w14:textId="77777777" w:rsidR="00EB4FEE" w:rsidRPr="00B22674" w:rsidRDefault="00EB4FEE" w:rsidP="00206A18">
            <w:pPr>
              <w:pStyle w:val="PlainText"/>
              <w:contextualSpacing/>
              <w:jc w:val="center"/>
              <w:rPr>
                <w:rFonts w:ascii="Arial" w:hAnsi="Arial" w:cs="Arial"/>
                <w:sz w:val="20"/>
                <w:szCs w:val="20"/>
                <w:u w:val="single"/>
              </w:rPr>
            </w:pPr>
            <w:r w:rsidRPr="00B22674">
              <w:rPr>
                <w:rFonts w:ascii="Arial" w:hAnsi="Arial" w:cs="Arial"/>
                <w:sz w:val="20"/>
                <w:szCs w:val="20"/>
                <w:u w:val="single"/>
              </w:rPr>
              <w:t>A few weeks after</w:t>
            </w:r>
          </w:p>
        </w:tc>
        <w:tc>
          <w:tcPr>
            <w:tcW w:w="1008" w:type="dxa"/>
            <w:tcBorders>
              <w:left w:val="single" w:sz="4" w:space="0" w:color="auto"/>
              <w:right w:val="single" w:sz="4" w:space="0" w:color="auto"/>
            </w:tcBorders>
          </w:tcPr>
          <w:p w14:paraId="705C4E66" w14:textId="77777777" w:rsidR="00EB4FEE" w:rsidRPr="00B22674" w:rsidRDefault="00EB4FEE" w:rsidP="00206A18">
            <w:pPr>
              <w:pStyle w:val="PlainText"/>
              <w:contextualSpacing/>
              <w:jc w:val="center"/>
              <w:rPr>
                <w:rFonts w:ascii="Arial" w:hAnsi="Arial" w:cs="Arial"/>
                <w:sz w:val="20"/>
                <w:szCs w:val="20"/>
                <w:u w:val="single"/>
              </w:rPr>
            </w:pPr>
            <w:r w:rsidRPr="00B22674">
              <w:rPr>
                <w:rFonts w:ascii="Arial" w:hAnsi="Arial" w:cs="Arial"/>
                <w:sz w:val="20"/>
                <w:szCs w:val="20"/>
                <w:u w:val="single"/>
              </w:rPr>
              <w:t>A few months after</w:t>
            </w:r>
          </w:p>
        </w:tc>
        <w:tc>
          <w:tcPr>
            <w:tcW w:w="1008" w:type="dxa"/>
            <w:tcBorders>
              <w:left w:val="single" w:sz="4" w:space="0" w:color="auto"/>
              <w:right w:val="single" w:sz="4" w:space="0" w:color="auto"/>
            </w:tcBorders>
          </w:tcPr>
          <w:p w14:paraId="20387F7D" w14:textId="77777777" w:rsidR="00EB4FEE" w:rsidRPr="00B22674" w:rsidRDefault="00EB4FEE" w:rsidP="00206A18">
            <w:pPr>
              <w:pStyle w:val="PlainText"/>
              <w:contextualSpacing/>
              <w:jc w:val="center"/>
              <w:rPr>
                <w:rFonts w:ascii="Arial" w:hAnsi="Arial" w:cs="Arial"/>
                <w:sz w:val="20"/>
                <w:szCs w:val="20"/>
                <w:u w:val="single"/>
              </w:rPr>
            </w:pPr>
            <w:r w:rsidRPr="00B22674">
              <w:rPr>
                <w:rFonts w:ascii="Arial" w:hAnsi="Arial" w:cs="Arial"/>
                <w:sz w:val="20"/>
                <w:szCs w:val="20"/>
                <w:u w:val="single"/>
              </w:rPr>
              <w:t>A year or more after it’s available</w:t>
            </w:r>
          </w:p>
        </w:tc>
        <w:tc>
          <w:tcPr>
            <w:tcW w:w="1008" w:type="dxa"/>
          </w:tcPr>
          <w:p w14:paraId="327FAF8F" w14:textId="77777777" w:rsidR="00EB4FEE" w:rsidRPr="00B22674" w:rsidRDefault="00EB4FEE" w:rsidP="00206A18">
            <w:pPr>
              <w:pStyle w:val="PlainText"/>
              <w:contextualSpacing/>
              <w:jc w:val="center"/>
              <w:rPr>
                <w:rFonts w:ascii="Arial" w:hAnsi="Arial" w:cs="Arial"/>
                <w:sz w:val="20"/>
                <w:szCs w:val="20"/>
                <w:u w:val="single"/>
              </w:rPr>
            </w:pPr>
            <w:r w:rsidRPr="00B22674">
              <w:rPr>
                <w:rFonts w:ascii="Arial" w:hAnsi="Arial" w:cs="Arial"/>
                <w:sz w:val="20"/>
                <w:szCs w:val="20"/>
                <w:u w:val="single"/>
              </w:rPr>
              <w:t>I won’t get the vaccine</w:t>
            </w:r>
          </w:p>
        </w:tc>
        <w:tc>
          <w:tcPr>
            <w:tcW w:w="1008" w:type="dxa"/>
          </w:tcPr>
          <w:p w14:paraId="677ECFEC" w14:textId="20723D2B" w:rsidR="00EB4FEE" w:rsidRPr="00B22674" w:rsidRDefault="00EB4FEE" w:rsidP="00206A18">
            <w:pPr>
              <w:pStyle w:val="PlainText"/>
              <w:ind w:left="1440" w:hanging="1440"/>
              <w:contextualSpacing/>
              <w:jc w:val="center"/>
              <w:rPr>
                <w:rFonts w:ascii="Arial" w:hAnsi="Arial" w:cs="Arial"/>
                <w:sz w:val="20"/>
                <w:szCs w:val="20"/>
                <w:u w:val="single"/>
              </w:rPr>
            </w:pPr>
            <w:r w:rsidRPr="00B22674">
              <w:rPr>
                <w:rFonts w:ascii="Arial" w:hAnsi="Arial" w:cs="Arial"/>
                <w:sz w:val="20"/>
                <w:szCs w:val="20"/>
                <w:u w:val="single"/>
              </w:rPr>
              <w:t>I already</w:t>
            </w:r>
          </w:p>
          <w:p w14:paraId="06FB7BD0" w14:textId="1DE473BF" w:rsidR="00EB4FEE" w:rsidRPr="00B22674" w:rsidRDefault="00EB4FEE" w:rsidP="00206A18">
            <w:pPr>
              <w:pStyle w:val="PlainText"/>
              <w:ind w:left="1440" w:hanging="1440"/>
              <w:contextualSpacing/>
              <w:jc w:val="center"/>
              <w:rPr>
                <w:rFonts w:ascii="Arial" w:hAnsi="Arial" w:cs="Arial"/>
                <w:sz w:val="20"/>
                <w:szCs w:val="20"/>
                <w:u w:val="single"/>
              </w:rPr>
            </w:pPr>
            <w:r w:rsidRPr="00B22674">
              <w:rPr>
                <w:rFonts w:ascii="Arial" w:hAnsi="Arial" w:cs="Arial"/>
                <w:sz w:val="20"/>
                <w:szCs w:val="20"/>
                <w:u w:val="single"/>
              </w:rPr>
              <w:t xml:space="preserve"> had the</w:t>
            </w:r>
          </w:p>
          <w:p w14:paraId="78C97D53" w14:textId="6039216E" w:rsidR="00EB4FEE" w:rsidRPr="00B22674" w:rsidRDefault="00EB4FEE" w:rsidP="00206A18">
            <w:pPr>
              <w:pStyle w:val="PlainText"/>
              <w:contextualSpacing/>
              <w:jc w:val="center"/>
              <w:rPr>
                <w:rFonts w:ascii="Arial" w:hAnsi="Arial" w:cs="Arial"/>
                <w:sz w:val="20"/>
                <w:szCs w:val="20"/>
                <w:u w:val="single"/>
              </w:rPr>
            </w:pPr>
            <w:r w:rsidRPr="00B22674">
              <w:rPr>
                <w:rFonts w:ascii="Arial" w:hAnsi="Arial" w:cs="Arial"/>
                <w:sz w:val="20"/>
                <w:szCs w:val="20"/>
                <w:u w:val="single"/>
              </w:rPr>
              <w:t xml:space="preserve"> vaccine*</w:t>
            </w:r>
          </w:p>
        </w:tc>
        <w:tc>
          <w:tcPr>
            <w:tcW w:w="1008" w:type="dxa"/>
            <w:tcBorders>
              <w:right w:val="single" w:sz="18" w:space="0" w:color="auto"/>
            </w:tcBorders>
          </w:tcPr>
          <w:p w14:paraId="64D9E424" w14:textId="77777777" w:rsidR="00EB4FEE" w:rsidRPr="00B22674" w:rsidRDefault="00EB4FEE" w:rsidP="00206A18">
            <w:pPr>
              <w:pStyle w:val="PlainText"/>
              <w:contextualSpacing/>
              <w:jc w:val="center"/>
              <w:rPr>
                <w:rFonts w:ascii="Arial" w:hAnsi="Arial" w:cs="Arial"/>
                <w:sz w:val="20"/>
                <w:szCs w:val="20"/>
                <w:u w:val="single"/>
              </w:rPr>
            </w:pPr>
            <w:r w:rsidRPr="00B22674">
              <w:rPr>
                <w:rFonts w:ascii="Arial" w:hAnsi="Arial" w:cs="Arial"/>
                <w:sz w:val="20"/>
                <w:szCs w:val="20"/>
                <w:u w:val="single"/>
              </w:rPr>
              <w:t>Skipped</w:t>
            </w:r>
          </w:p>
        </w:tc>
        <w:tc>
          <w:tcPr>
            <w:tcW w:w="1008" w:type="dxa"/>
            <w:tcBorders>
              <w:left w:val="single" w:sz="18" w:space="0" w:color="auto"/>
            </w:tcBorders>
          </w:tcPr>
          <w:p w14:paraId="1612372F" w14:textId="0D1F0D32" w:rsidR="00EB4FEE" w:rsidRPr="00B22674" w:rsidRDefault="00EB4FEE" w:rsidP="00206A18">
            <w:pPr>
              <w:pStyle w:val="PlainText"/>
              <w:contextualSpacing/>
              <w:jc w:val="center"/>
              <w:rPr>
                <w:rFonts w:ascii="Arial" w:hAnsi="Arial" w:cs="Arial"/>
                <w:sz w:val="20"/>
                <w:szCs w:val="20"/>
                <w:u w:val="single"/>
              </w:rPr>
            </w:pPr>
            <w:r w:rsidRPr="00B22674">
              <w:rPr>
                <w:rFonts w:ascii="Arial" w:hAnsi="Arial" w:cs="Arial"/>
                <w:sz w:val="20"/>
                <w:szCs w:val="20"/>
                <w:u w:val="single"/>
              </w:rPr>
              <w:t>As soon as it’s available/I already had the vaccine*</w:t>
            </w:r>
          </w:p>
        </w:tc>
      </w:tr>
      <w:tr w:rsidR="00F027C8" w14:paraId="4FB38579" w14:textId="77777777" w:rsidTr="00206A18">
        <w:trPr>
          <w:trHeight w:val="187"/>
        </w:trPr>
        <w:tc>
          <w:tcPr>
            <w:tcW w:w="2166" w:type="dxa"/>
          </w:tcPr>
          <w:p w14:paraId="0C05020A" w14:textId="392ABC07" w:rsidR="00F027C8" w:rsidRDefault="001E4096" w:rsidP="00206A18">
            <w:pPr>
              <w:pStyle w:val="PlainText"/>
              <w:contextualSpacing/>
              <w:rPr>
                <w:rFonts w:ascii="Arial" w:hAnsi="Arial" w:cs="Arial"/>
                <w:b/>
                <w:bCs/>
                <w:sz w:val="20"/>
                <w:szCs w:val="20"/>
              </w:rPr>
            </w:pPr>
            <w:r>
              <w:rPr>
                <w:rFonts w:ascii="Arial" w:hAnsi="Arial" w:cs="Arial"/>
                <w:b/>
                <w:bCs/>
                <w:sz w:val="20"/>
                <w:szCs w:val="20"/>
              </w:rPr>
              <w:t>April 16-19</w:t>
            </w:r>
          </w:p>
        </w:tc>
        <w:tc>
          <w:tcPr>
            <w:tcW w:w="1440" w:type="dxa"/>
            <w:tcBorders>
              <w:left w:val="single" w:sz="4" w:space="0" w:color="auto"/>
              <w:right w:val="single" w:sz="4" w:space="0" w:color="auto"/>
            </w:tcBorders>
            <w:vAlign w:val="bottom"/>
          </w:tcPr>
          <w:p w14:paraId="372BF98C" w14:textId="09C509FA" w:rsidR="00F027C8" w:rsidRDefault="00B14F97" w:rsidP="00206A18">
            <w:pPr>
              <w:pStyle w:val="PlainText"/>
              <w:contextualSpacing/>
              <w:jc w:val="center"/>
              <w:rPr>
                <w:rFonts w:ascii="Arial" w:hAnsi="Arial" w:cs="Arial"/>
                <w:b/>
                <w:color w:val="000000"/>
                <w:sz w:val="20"/>
                <w:szCs w:val="20"/>
              </w:rPr>
            </w:pPr>
            <w:r>
              <w:rPr>
                <w:rFonts w:ascii="Arial" w:hAnsi="Arial" w:cs="Arial"/>
                <w:b/>
                <w:color w:val="000000"/>
                <w:sz w:val="20"/>
                <w:szCs w:val="20"/>
              </w:rPr>
              <w:t>7</w:t>
            </w:r>
          </w:p>
        </w:tc>
        <w:tc>
          <w:tcPr>
            <w:tcW w:w="864" w:type="dxa"/>
            <w:tcBorders>
              <w:left w:val="single" w:sz="4" w:space="0" w:color="auto"/>
              <w:right w:val="single" w:sz="4" w:space="0" w:color="auto"/>
            </w:tcBorders>
          </w:tcPr>
          <w:p w14:paraId="2D114761" w14:textId="671C803A" w:rsidR="00F027C8" w:rsidRDefault="00B14F97" w:rsidP="00206A18">
            <w:pPr>
              <w:pStyle w:val="PlainText"/>
              <w:contextualSpacing/>
              <w:jc w:val="center"/>
              <w:rPr>
                <w:rFonts w:ascii="Arial" w:hAnsi="Arial" w:cs="Arial"/>
                <w:b/>
                <w:color w:val="000000"/>
                <w:sz w:val="20"/>
                <w:szCs w:val="20"/>
              </w:rPr>
            </w:pPr>
            <w:r>
              <w:rPr>
                <w:rFonts w:ascii="Arial" w:hAnsi="Arial" w:cs="Arial"/>
                <w:b/>
                <w:color w:val="000000"/>
                <w:sz w:val="20"/>
                <w:szCs w:val="20"/>
              </w:rPr>
              <w:t>4</w:t>
            </w:r>
          </w:p>
        </w:tc>
        <w:tc>
          <w:tcPr>
            <w:tcW w:w="1008" w:type="dxa"/>
            <w:tcBorders>
              <w:left w:val="single" w:sz="4" w:space="0" w:color="auto"/>
              <w:right w:val="single" w:sz="4" w:space="0" w:color="auto"/>
            </w:tcBorders>
          </w:tcPr>
          <w:p w14:paraId="0AEC0DB6" w14:textId="4B702B0E" w:rsidR="00F027C8" w:rsidRDefault="00B14F97" w:rsidP="00206A18">
            <w:pPr>
              <w:pStyle w:val="PlainText"/>
              <w:contextualSpacing/>
              <w:jc w:val="center"/>
              <w:rPr>
                <w:rFonts w:ascii="Arial" w:hAnsi="Arial" w:cs="Arial"/>
                <w:b/>
                <w:color w:val="000000"/>
                <w:sz w:val="20"/>
                <w:szCs w:val="20"/>
              </w:rPr>
            </w:pPr>
            <w:r>
              <w:rPr>
                <w:rFonts w:ascii="Arial" w:hAnsi="Arial" w:cs="Arial"/>
                <w:b/>
                <w:color w:val="000000"/>
                <w:sz w:val="20"/>
                <w:szCs w:val="20"/>
              </w:rPr>
              <w:t>7</w:t>
            </w:r>
          </w:p>
        </w:tc>
        <w:tc>
          <w:tcPr>
            <w:tcW w:w="1008" w:type="dxa"/>
            <w:tcBorders>
              <w:left w:val="single" w:sz="4" w:space="0" w:color="auto"/>
              <w:right w:val="single" w:sz="4" w:space="0" w:color="auto"/>
            </w:tcBorders>
          </w:tcPr>
          <w:p w14:paraId="1CD6BECF" w14:textId="293086D6" w:rsidR="00F027C8" w:rsidRDefault="00B14F97" w:rsidP="00206A18">
            <w:pPr>
              <w:pStyle w:val="PlainText"/>
              <w:contextualSpacing/>
              <w:jc w:val="center"/>
              <w:rPr>
                <w:rFonts w:ascii="Arial" w:hAnsi="Arial" w:cs="Arial"/>
                <w:b/>
                <w:color w:val="000000"/>
                <w:sz w:val="20"/>
                <w:szCs w:val="20"/>
              </w:rPr>
            </w:pPr>
            <w:r>
              <w:rPr>
                <w:rFonts w:ascii="Arial" w:hAnsi="Arial" w:cs="Arial"/>
                <w:b/>
                <w:color w:val="000000"/>
                <w:sz w:val="20"/>
                <w:szCs w:val="20"/>
              </w:rPr>
              <w:t>7</w:t>
            </w:r>
          </w:p>
        </w:tc>
        <w:tc>
          <w:tcPr>
            <w:tcW w:w="1008" w:type="dxa"/>
          </w:tcPr>
          <w:p w14:paraId="7562CDCF" w14:textId="48D0E123" w:rsidR="00F027C8" w:rsidRDefault="00B14F97" w:rsidP="00206A18">
            <w:pPr>
              <w:pStyle w:val="PlainText"/>
              <w:contextualSpacing/>
              <w:jc w:val="center"/>
              <w:rPr>
                <w:rFonts w:ascii="Arial" w:hAnsi="Arial" w:cs="Arial"/>
                <w:b/>
                <w:color w:val="000000"/>
                <w:sz w:val="20"/>
                <w:szCs w:val="20"/>
              </w:rPr>
            </w:pPr>
            <w:r>
              <w:rPr>
                <w:rFonts w:ascii="Arial" w:hAnsi="Arial" w:cs="Arial"/>
                <w:b/>
                <w:color w:val="000000"/>
                <w:sz w:val="20"/>
                <w:szCs w:val="20"/>
              </w:rPr>
              <w:t>20</w:t>
            </w:r>
          </w:p>
        </w:tc>
        <w:tc>
          <w:tcPr>
            <w:tcW w:w="1008" w:type="dxa"/>
          </w:tcPr>
          <w:p w14:paraId="6A7E6A65" w14:textId="62D54993" w:rsidR="00F027C8" w:rsidRDefault="00B14F97" w:rsidP="00206A18">
            <w:pPr>
              <w:pStyle w:val="PlainText"/>
              <w:contextualSpacing/>
              <w:jc w:val="center"/>
              <w:rPr>
                <w:rFonts w:ascii="Arial" w:hAnsi="Arial" w:cs="Arial"/>
                <w:b/>
                <w:color w:val="000000"/>
                <w:sz w:val="20"/>
                <w:szCs w:val="20"/>
              </w:rPr>
            </w:pPr>
            <w:r>
              <w:rPr>
                <w:rFonts w:ascii="Arial" w:hAnsi="Arial" w:cs="Arial"/>
                <w:b/>
                <w:color w:val="000000"/>
                <w:sz w:val="20"/>
                <w:szCs w:val="20"/>
              </w:rPr>
              <w:t>56</w:t>
            </w:r>
          </w:p>
        </w:tc>
        <w:tc>
          <w:tcPr>
            <w:tcW w:w="1008" w:type="dxa"/>
            <w:tcBorders>
              <w:right w:val="single" w:sz="18" w:space="0" w:color="auto"/>
            </w:tcBorders>
            <w:vAlign w:val="bottom"/>
          </w:tcPr>
          <w:p w14:paraId="0EC489A0" w14:textId="2B746B43" w:rsidR="00F027C8" w:rsidRDefault="00B14F97" w:rsidP="00206A18">
            <w:pPr>
              <w:pStyle w:val="PlainText"/>
              <w:contextualSpacing/>
              <w:jc w:val="center"/>
              <w:rPr>
                <w:rFonts w:ascii="Arial" w:hAnsi="Arial" w:cs="Arial"/>
                <w:b/>
                <w:color w:val="000000"/>
                <w:sz w:val="20"/>
                <w:szCs w:val="20"/>
              </w:rPr>
            </w:pPr>
            <w:r>
              <w:rPr>
                <w:rFonts w:ascii="Arial" w:hAnsi="Arial" w:cs="Arial"/>
                <w:b/>
                <w:color w:val="000000"/>
                <w:sz w:val="20"/>
                <w:szCs w:val="20"/>
              </w:rPr>
              <w:t>1</w:t>
            </w:r>
          </w:p>
        </w:tc>
        <w:tc>
          <w:tcPr>
            <w:tcW w:w="1008" w:type="dxa"/>
            <w:tcBorders>
              <w:left w:val="single" w:sz="18" w:space="0" w:color="auto"/>
            </w:tcBorders>
            <w:vAlign w:val="bottom"/>
          </w:tcPr>
          <w:p w14:paraId="24E065F1" w14:textId="3E64503A" w:rsidR="00F027C8" w:rsidRDefault="00B14F97" w:rsidP="00206A18">
            <w:pPr>
              <w:pStyle w:val="PlainText"/>
              <w:contextualSpacing/>
              <w:jc w:val="center"/>
              <w:rPr>
                <w:rFonts w:ascii="Arial" w:hAnsi="Arial" w:cs="Arial"/>
                <w:b/>
                <w:color w:val="000000"/>
                <w:sz w:val="20"/>
                <w:szCs w:val="20"/>
              </w:rPr>
            </w:pPr>
            <w:r>
              <w:rPr>
                <w:rFonts w:ascii="Arial" w:hAnsi="Arial" w:cs="Arial"/>
                <w:b/>
                <w:color w:val="000000"/>
                <w:sz w:val="20"/>
                <w:szCs w:val="20"/>
              </w:rPr>
              <w:t>63</w:t>
            </w:r>
          </w:p>
        </w:tc>
      </w:tr>
      <w:tr w:rsidR="00804B4F" w14:paraId="7E92BE09" w14:textId="77777777" w:rsidTr="00206A18">
        <w:trPr>
          <w:trHeight w:val="187"/>
        </w:trPr>
        <w:tc>
          <w:tcPr>
            <w:tcW w:w="2166" w:type="dxa"/>
          </w:tcPr>
          <w:p w14:paraId="4594877C" w14:textId="4CB459DC" w:rsidR="00804B4F" w:rsidRPr="00F027C8" w:rsidRDefault="00B003E7" w:rsidP="00206A18">
            <w:pPr>
              <w:pStyle w:val="PlainText"/>
              <w:contextualSpacing/>
              <w:rPr>
                <w:rFonts w:ascii="Arial" w:hAnsi="Arial" w:cs="Arial"/>
                <w:sz w:val="20"/>
                <w:szCs w:val="20"/>
              </w:rPr>
            </w:pPr>
            <w:r w:rsidRPr="00F027C8">
              <w:rPr>
                <w:rFonts w:ascii="Arial" w:hAnsi="Arial" w:cs="Arial"/>
                <w:sz w:val="20"/>
                <w:szCs w:val="20"/>
              </w:rPr>
              <w:t>April 2-5</w:t>
            </w:r>
          </w:p>
        </w:tc>
        <w:tc>
          <w:tcPr>
            <w:tcW w:w="1440" w:type="dxa"/>
            <w:tcBorders>
              <w:left w:val="single" w:sz="4" w:space="0" w:color="auto"/>
              <w:right w:val="single" w:sz="4" w:space="0" w:color="auto"/>
            </w:tcBorders>
            <w:vAlign w:val="bottom"/>
          </w:tcPr>
          <w:p w14:paraId="6E1E6B1F" w14:textId="60D59C29" w:rsidR="00804B4F" w:rsidRPr="00F027C8" w:rsidRDefault="0075509C" w:rsidP="00206A18">
            <w:pPr>
              <w:pStyle w:val="PlainText"/>
              <w:contextualSpacing/>
              <w:jc w:val="center"/>
              <w:rPr>
                <w:rFonts w:ascii="Arial" w:hAnsi="Arial" w:cs="Arial"/>
                <w:color w:val="000000"/>
                <w:sz w:val="20"/>
                <w:szCs w:val="20"/>
              </w:rPr>
            </w:pPr>
            <w:r w:rsidRPr="00F027C8">
              <w:rPr>
                <w:rFonts w:ascii="Arial" w:hAnsi="Arial" w:cs="Arial"/>
                <w:color w:val="000000"/>
                <w:sz w:val="20"/>
                <w:szCs w:val="20"/>
              </w:rPr>
              <w:t>15</w:t>
            </w:r>
          </w:p>
        </w:tc>
        <w:tc>
          <w:tcPr>
            <w:tcW w:w="864" w:type="dxa"/>
            <w:tcBorders>
              <w:left w:val="single" w:sz="4" w:space="0" w:color="auto"/>
              <w:right w:val="single" w:sz="4" w:space="0" w:color="auto"/>
            </w:tcBorders>
          </w:tcPr>
          <w:p w14:paraId="2000849E" w14:textId="7DD4AB2E" w:rsidR="00804B4F" w:rsidRPr="00F027C8" w:rsidRDefault="0075509C" w:rsidP="00206A18">
            <w:pPr>
              <w:pStyle w:val="PlainText"/>
              <w:contextualSpacing/>
              <w:jc w:val="center"/>
              <w:rPr>
                <w:rFonts w:ascii="Arial" w:hAnsi="Arial" w:cs="Arial"/>
                <w:color w:val="000000"/>
                <w:sz w:val="20"/>
                <w:szCs w:val="20"/>
              </w:rPr>
            </w:pPr>
            <w:r w:rsidRPr="00F027C8">
              <w:rPr>
                <w:rFonts w:ascii="Arial" w:hAnsi="Arial" w:cs="Arial"/>
                <w:color w:val="000000"/>
                <w:sz w:val="20"/>
                <w:szCs w:val="20"/>
              </w:rPr>
              <w:t>4</w:t>
            </w:r>
          </w:p>
        </w:tc>
        <w:tc>
          <w:tcPr>
            <w:tcW w:w="1008" w:type="dxa"/>
            <w:tcBorders>
              <w:left w:val="single" w:sz="4" w:space="0" w:color="auto"/>
              <w:right w:val="single" w:sz="4" w:space="0" w:color="auto"/>
            </w:tcBorders>
          </w:tcPr>
          <w:p w14:paraId="4EEC5AB8" w14:textId="62B7FF31" w:rsidR="00804B4F" w:rsidRPr="00F027C8" w:rsidRDefault="0075509C" w:rsidP="00206A18">
            <w:pPr>
              <w:pStyle w:val="PlainText"/>
              <w:contextualSpacing/>
              <w:jc w:val="center"/>
              <w:rPr>
                <w:rFonts w:ascii="Arial" w:hAnsi="Arial" w:cs="Arial"/>
                <w:color w:val="000000"/>
                <w:sz w:val="20"/>
                <w:szCs w:val="20"/>
              </w:rPr>
            </w:pPr>
            <w:r w:rsidRPr="00F027C8">
              <w:rPr>
                <w:rFonts w:ascii="Arial" w:hAnsi="Arial" w:cs="Arial"/>
                <w:color w:val="000000"/>
                <w:sz w:val="20"/>
                <w:szCs w:val="20"/>
              </w:rPr>
              <w:t>8</w:t>
            </w:r>
          </w:p>
        </w:tc>
        <w:tc>
          <w:tcPr>
            <w:tcW w:w="1008" w:type="dxa"/>
            <w:tcBorders>
              <w:left w:val="single" w:sz="4" w:space="0" w:color="auto"/>
              <w:right w:val="single" w:sz="4" w:space="0" w:color="auto"/>
            </w:tcBorders>
          </w:tcPr>
          <w:p w14:paraId="5C611CF5" w14:textId="47C5E1D4" w:rsidR="00804B4F" w:rsidRPr="00F027C8" w:rsidRDefault="0075509C" w:rsidP="00206A18">
            <w:pPr>
              <w:pStyle w:val="PlainText"/>
              <w:contextualSpacing/>
              <w:jc w:val="center"/>
              <w:rPr>
                <w:rFonts w:ascii="Arial" w:hAnsi="Arial" w:cs="Arial"/>
                <w:color w:val="000000"/>
                <w:sz w:val="20"/>
                <w:szCs w:val="20"/>
              </w:rPr>
            </w:pPr>
            <w:r w:rsidRPr="00F027C8">
              <w:rPr>
                <w:rFonts w:ascii="Arial" w:hAnsi="Arial" w:cs="Arial"/>
                <w:color w:val="000000"/>
                <w:sz w:val="20"/>
                <w:szCs w:val="20"/>
              </w:rPr>
              <w:t>6</w:t>
            </w:r>
          </w:p>
        </w:tc>
        <w:tc>
          <w:tcPr>
            <w:tcW w:w="1008" w:type="dxa"/>
          </w:tcPr>
          <w:p w14:paraId="14A0D439" w14:textId="68EA6265" w:rsidR="00804B4F" w:rsidRPr="00F027C8" w:rsidRDefault="0075509C" w:rsidP="00206A18">
            <w:pPr>
              <w:pStyle w:val="PlainText"/>
              <w:contextualSpacing/>
              <w:jc w:val="center"/>
              <w:rPr>
                <w:rFonts w:ascii="Arial" w:hAnsi="Arial" w:cs="Arial"/>
                <w:color w:val="000000"/>
                <w:sz w:val="20"/>
                <w:szCs w:val="20"/>
              </w:rPr>
            </w:pPr>
            <w:r w:rsidRPr="00F027C8">
              <w:rPr>
                <w:rFonts w:ascii="Arial" w:hAnsi="Arial" w:cs="Arial"/>
                <w:color w:val="000000"/>
                <w:sz w:val="20"/>
                <w:szCs w:val="20"/>
              </w:rPr>
              <w:t>19</w:t>
            </w:r>
          </w:p>
        </w:tc>
        <w:tc>
          <w:tcPr>
            <w:tcW w:w="1008" w:type="dxa"/>
          </w:tcPr>
          <w:p w14:paraId="78FA53CA" w14:textId="2678F589" w:rsidR="00804B4F" w:rsidRPr="00F027C8" w:rsidDel="00804B4F" w:rsidRDefault="0075509C" w:rsidP="00206A18">
            <w:pPr>
              <w:pStyle w:val="PlainText"/>
              <w:contextualSpacing/>
              <w:jc w:val="center"/>
              <w:rPr>
                <w:rFonts w:ascii="Arial" w:hAnsi="Arial" w:cs="Arial"/>
                <w:color w:val="000000"/>
                <w:sz w:val="20"/>
                <w:szCs w:val="20"/>
              </w:rPr>
            </w:pPr>
            <w:r w:rsidRPr="00F027C8">
              <w:rPr>
                <w:rFonts w:ascii="Arial" w:hAnsi="Arial" w:cs="Arial"/>
                <w:color w:val="000000"/>
                <w:sz w:val="20"/>
                <w:szCs w:val="20"/>
              </w:rPr>
              <w:t>47</w:t>
            </w:r>
          </w:p>
        </w:tc>
        <w:tc>
          <w:tcPr>
            <w:tcW w:w="1008" w:type="dxa"/>
            <w:tcBorders>
              <w:right w:val="single" w:sz="18" w:space="0" w:color="auto"/>
            </w:tcBorders>
            <w:vAlign w:val="bottom"/>
          </w:tcPr>
          <w:p w14:paraId="366D585B" w14:textId="0970405F" w:rsidR="00804B4F" w:rsidRPr="00F027C8" w:rsidRDefault="0075509C" w:rsidP="00206A18">
            <w:pPr>
              <w:pStyle w:val="PlainText"/>
              <w:contextualSpacing/>
              <w:jc w:val="center"/>
              <w:rPr>
                <w:rFonts w:ascii="Arial" w:hAnsi="Arial" w:cs="Arial"/>
                <w:color w:val="000000"/>
                <w:sz w:val="20"/>
                <w:szCs w:val="20"/>
              </w:rPr>
            </w:pPr>
            <w:r w:rsidRPr="00F027C8">
              <w:rPr>
                <w:rFonts w:ascii="Arial" w:hAnsi="Arial" w:cs="Arial"/>
                <w:color w:val="000000"/>
                <w:sz w:val="20"/>
                <w:szCs w:val="20"/>
              </w:rPr>
              <w:t>1</w:t>
            </w:r>
          </w:p>
        </w:tc>
        <w:tc>
          <w:tcPr>
            <w:tcW w:w="1008" w:type="dxa"/>
            <w:tcBorders>
              <w:left w:val="single" w:sz="18" w:space="0" w:color="auto"/>
            </w:tcBorders>
            <w:vAlign w:val="bottom"/>
          </w:tcPr>
          <w:p w14:paraId="1BE36B29" w14:textId="7E02959E" w:rsidR="00804B4F" w:rsidRPr="00F027C8" w:rsidRDefault="0075509C" w:rsidP="00206A18">
            <w:pPr>
              <w:pStyle w:val="PlainText"/>
              <w:contextualSpacing/>
              <w:jc w:val="center"/>
              <w:rPr>
                <w:rFonts w:ascii="Arial" w:hAnsi="Arial" w:cs="Arial"/>
                <w:color w:val="000000"/>
                <w:sz w:val="20"/>
                <w:szCs w:val="20"/>
              </w:rPr>
            </w:pPr>
            <w:r w:rsidRPr="00F027C8">
              <w:rPr>
                <w:rFonts w:ascii="Arial" w:hAnsi="Arial" w:cs="Arial"/>
                <w:color w:val="000000"/>
                <w:sz w:val="20"/>
                <w:szCs w:val="20"/>
              </w:rPr>
              <w:t>62</w:t>
            </w:r>
          </w:p>
        </w:tc>
      </w:tr>
      <w:tr w:rsidR="00560845" w14:paraId="4BE5FCCB" w14:textId="77777777" w:rsidTr="00206A18">
        <w:trPr>
          <w:trHeight w:val="187"/>
        </w:trPr>
        <w:tc>
          <w:tcPr>
            <w:tcW w:w="2166" w:type="dxa"/>
          </w:tcPr>
          <w:p w14:paraId="7729B05C" w14:textId="511FCE10" w:rsidR="00560845" w:rsidRPr="00804B4F" w:rsidRDefault="00560845" w:rsidP="00206A18">
            <w:pPr>
              <w:pStyle w:val="PlainText"/>
              <w:contextualSpacing/>
              <w:rPr>
                <w:rFonts w:ascii="Arial" w:hAnsi="Arial" w:cs="Arial"/>
                <w:sz w:val="20"/>
                <w:szCs w:val="20"/>
              </w:rPr>
            </w:pPr>
            <w:r w:rsidRPr="00804B4F">
              <w:rPr>
                <w:rFonts w:ascii="Arial" w:hAnsi="Arial" w:cs="Arial"/>
                <w:sz w:val="20"/>
                <w:szCs w:val="20"/>
              </w:rPr>
              <w:t>March 19-22</w:t>
            </w:r>
          </w:p>
        </w:tc>
        <w:tc>
          <w:tcPr>
            <w:tcW w:w="1440" w:type="dxa"/>
            <w:tcBorders>
              <w:left w:val="single" w:sz="4" w:space="0" w:color="auto"/>
              <w:right w:val="single" w:sz="4" w:space="0" w:color="auto"/>
            </w:tcBorders>
            <w:vAlign w:val="bottom"/>
          </w:tcPr>
          <w:p w14:paraId="155FA074" w14:textId="467D73A2" w:rsidR="00560845" w:rsidRPr="00804B4F" w:rsidRDefault="00190D19" w:rsidP="00206A18">
            <w:pPr>
              <w:pStyle w:val="PlainText"/>
              <w:contextualSpacing/>
              <w:jc w:val="center"/>
              <w:rPr>
                <w:rFonts w:ascii="Arial" w:hAnsi="Arial" w:cs="Arial"/>
                <w:color w:val="000000"/>
                <w:sz w:val="20"/>
                <w:szCs w:val="20"/>
              </w:rPr>
            </w:pPr>
            <w:r w:rsidRPr="00804B4F">
              <w:rPr>
                <w:rFonts w:ascii="Arial" w:hAnsi="Arial" w:cs="Arial"/>
                <w:color w:val="000000"/>
                <w:sz w:val="20"/>
                <w:szCs w:val="20"/>
              </w:rPr>
              <w:t>24</w:t>
            </w:r>
          </w:p>
        </w:tc>
        <w:tc>
          <w:tcPr>
            <w:tcW w:w="864" w:type="dxa"/>
            <w:tcBorders>
              <w:left w:val="single" w:sz="4" w:space="0" w:color="auto"/>
              <w:right w:val="single" w:sz="4" w:space="0" w:color="auto"/>
            </w:tcBorders>
          </w:tcPr>
          <w:p w14:paraId="109B2C54" w14:textId="55C9D675" w:rsidR="00560845" w:rsidRPr="00804B4F" w:rsidRDefault="00190D19" w:rsidP="00206A18">
            <w:pPr>
              <w:pStyle w:val="PlainText"/>
              <w:contextualSpacing/>
              <w:jc w:val="center"/>
              <w:rPr>
                <w:rFonts w:ascii="Arial" w:hAnsi="Arial" w:cs="Arial"/>
                <w:color w:val="000000"/>
                <w:sz w:val="20"/>
                <w:szCs w:val="20"/>
              </w:rPr>
            </w:pPr>
            <w:r w:rsidRPr="00804B4F">
              <w:rPr>
                <w:rFonts w:ascii="Arial" w:hAnsi="Arial" w:cs="Arial"/>
                <w:color w:val="000000"/>
                <w:sz w:val="20"/>
                <w:szCs w:val="20"/>
              </w:rPr>
              <w:t>6</w:t>
            </w:r>
          </w:p>
        </w:tc>
        <w:tc>
          <w:tcPr>
            <w:tcW w:w="1008" w:type="dxa"/>
            <w:tcBorders>
              <w:left w:val="single" w:sz="4" w:space="0" w:color="auto"/>
              <w:right w:val="single" w:sz="4" w:space="0" w:color="auto"/>
            </w:tcBorders>
          </w:tcPr>
          <w:p w14:paraId="2C00501C" w14:textId="3B3520B8" w:rsidR="00560845" w:rsidRPr="00804B4F" w:rsidRDefault="00190D19" w:rsidP="00206A18">
            <w:pPr>
              <w:pStyle w:val="PlainText"/>
              <w:contextualSpacing/>
              <w:jc w:val="center"/>
              <w:rPr>
                <w:rFonts w:ascii="Arial" w:hAnsi="Arial" w:cs="Arial"/>
                <w:color w:val="000000"/>
                <w:sz w:val="20"/>
                <w:szCs w:val="20"/>
              </w:rPr>
            </w:pPr>
            <w:r w:rsidRPr="00804B4F">
              <w:rPr>
                <w:rFonts w:ascii="Arial" w:hAnsi="Arial" w:cs="Arial"/>
                <w:color w:val="000000"/>
                <w:sz w:val="20"/>
                <w:szCs w:val="20"/>
              </w:rPr>
              <w:t>8</w:t>
            </w:r>
          </w:p>
        </w:tc>
        <w:tc>
          <w:tcPr>
            <w:tcW w:w="1008" w:type="dxa"/>
            <w:tcBorders>
              <w:left w:val="single" w:sz="4" w:space="0" w:color="auto"/>
              <w:right w:val="single" w:sz="4" w:space="0" w:color="auto"/>
            </w:tcBorders>
          </w:tcPr>
          <w:p w14:paraId="230E017D" w14:textId="00350100" w:rsidR="00560845" w:rsidRPr="00804B4F" w:rsidRDefault="00190D19" w:rsidP="00206A18">
            <w:pPr>
              <w:pStyle w:val="PlainText"/>
              <w:contextualSpacing/>
              <w:jc w:val="center"/>
              <w:rPr>
                <w:rFonts w:ascii="Arial" w:hAnsi="Arial" w:cs="Arial"/>
                <w:color w:val="000000"/>
                <w:sz w:val="20"/>
                <w:szCs w:val="20"/>
              </w:rPr>
            </w:pPr>
            <w:r w:rsidRPr="00804B4F">
              <w:rPr>
                <w:rFonts w:ascii="Arial" w:hAnsi="Arial" w:cs="Arial"/>
                <w:color w:val="000000"/>
                <w:sz w:val="20"/>
                <w:szCs w:val="20"/>
              </w:rPr>
              <w:t>7</w:t>
            </w:r>
          </w:p>
        </w:tc>
        <w:tc>
          <w:tcPr>
            <w:tcW w:w="1008" w:type="dxa"/>
          </w:tcPr>
          <w:p w14:paraId="6B5BDE8A" w14:textId="58812E55" w:rsidR="00560845" w:rsidRPr="00804B4F" w:rsidRDefault="00190D19" w:rsidP="00206A18">
            <w:pPr>
              <w:pStyle w:val="PlainText"/>
              <w:contextualSpacing/>
              <w:jc w:val="center"/>
              <w:rPr>
                <w:rFonts w:ascii="Arial" w:hAnsi="Arial" w:cs="Arial"/>
                <w:color w:val="000000"/>
                <w:sz w:val="20"/>
                <w:szCs w:val="20"/>
              </w:rPr>
            </w:pPr>
            <w:r w:rsidRPr="00804B4F">
              <w:rPr>
                <w:rFonts w:ascii="Arial" w:hAnsi="Arial" w:cs="Arial"/>
                <w:color w:val="000000"/>
                <w:sz w:val="20"/>
                <w:szCs w:val="20"/>
              </w:rPr>
              <w:t>18</w:t>
            </w:r>
          </w:p>
        </w:tc>
        <w:tc>
          <w:tcPr>
            <w:tcW w:w="1008" w:type="dxa"/>
          </w:tcPr>
          <w:p w14:paraId="3E7554EF" w14:textId="0AC457E6" w:rsidR="00560845" w:rsidRPr="00804B4F" w:rsidRDefault="00190D19" w:rsidP="00206A18">
            <w:pPr>
              <w:pStyle w:val="PlainText"/>
              <w:contextualSpacing/>
              <w:jc w:val="center"/>
              <w:rPr>
                <w:rFonts w:ascii="Arial" w:hAnsi="Arial" w:cs="Arial"/>
                <w:color w:val="000000"/>
                <w:sz w:val="20"/>
                <w:szCs w:val="20"/>
              </w:rPr>
            </w:pPr>
            <w:r w:rsidRPr="00804B4F">
              <w:rPr>
                <w:rFonts w:ascii="Arial" w:hAnsi="Arial" w:cs="Arial"/>
                <w:color w:val="000000"/>
                <w:sz w:val="20"/>
                <w:szCs w:val="20"/>
              </w:rPr>
              <w:t>36</w:t>
            </w:r>
          </w:p>
        </w:tc>
        <w:tc>
          <w:tcPr>
            <w:tcW w:w="1008" w:type="dxa"/>
            <w:tcBorders>
              <w:right w:val="single" w:sz="18" w:space="0" w:color="auto"/>
            </w:tcBorders>
            <w:vAlign w:val="bottom"/>
          </w:tcPr>
          <w:p w14:paraId="364837F5" w14:textId="1A6FFB82" w:rsidR="00560845" w:rsidRPr="00804B4F" w:rsidRDefault="00190D19" w:rsidP="00206A18">
            <w:pPr>
              <w:pStyle w:val="PlainText"/>
              <w:contextualSpacing/>
              <w:jc w:val="center"/>
              <w:rPr>
                <w:rFonts w:ascii="Arial" w:hAnsi="Arial" w:cs="Arial"/>
                <w:color w:val="000000"/>
                <w:sz w:val="20"/>
                <w:szCs w:val="20"/>
              </w:rPr>
            </w:pPr>
            <w:r w:rsidRPr="00804B4F">
              <w:rPr>
                <w:rFonts w:ascii="Arial" w:hAnsi="Arial" w:cs="Arial"/>
                <w:color w:val="000000"/>
                <w:sz w:val="20"/>
                <w:szCs w:val="20"/>
              </w:rPr>
              <w:t>1</w:t>
            </w:r>
          </w:p>
        </w:tc>
        <w:tc>
          <w:tcPr>
            <w:tcW w:w="1008" w:type="dxa"/>
            <w:tcBorders>
              <w:left w:val="single" w:sz="18" w:space="0" w:color="auto"/>
            </w:tcBorders>
            <w:vAlign w:val="bottom"/>
          </w:tcPr>
          <w:p w14:paraId="0B977166" w14:textId="7300F05E" w:rsidR="00560845" w:rsidRPr="00804B4F" w:rsidRDefault="00190D19" w:rsidP="00206A18">
            <w:pPr>
              <w:pStyle w:val="PlainText"/>
              <w:contextualSpacing/>
              <w:jc w:val="center"/>
              <w:rPr>
                <w:rFonts w:ascii="Arial" w:hAnsi="Arial" w:cs="Arial"/>
                <w:color w:val="000000"/>
                <w:sz w:val="20"/>
                <w:szCs w:val="20"/>
              </w:rPr>
            </w:pPr>
            <w:r w:rsidRPr="00804B4F">
              <w:rPr>
                <w:rFonts w:ascii="Arial" w:hAnsi="Arial" w:cs="Arial"/>
                <w:color w:val="000000"/>
                <w:sz w:val="20"/>
                <w:szCs w:val="20"/>
              </w:rPr>
              <w:t>60</w:t>
            </w:r>
          </w:p>
        </w:tc>
      </w:tr>
      <w:tr w:rsidR="00EB4FEE" w14:paraId="778B1932" w14:textId="77777777" w:rsidTr="00206A18">
        <w:trPr>
          <w:trHeight w:val="187"/>
        </w:trPr>
        <w:tc>
          <w:tcPr>
            <w:tcW w:w="2166" w:type="dxa"/>
          </w:tcPr>
          <w:p w14:paraId="69B00ED6" w14:textId="2DE711C3" w:rsidR="00EB4FEE" w:rsidRPr="00560845" w:rsidRDefault="00EB4FEE" w:rsidP="00206A18">
            <w:pPr>
              <w:pStyle w:val="PlainText"/>
              <w:contextualSpacing/>
              <w:rPr>
                <w:rFonts w:ascii="Arial" w:hAnsi="Arial" w:cs="Arial"/>
                <w:sz w:val="20"/>
                <w:szCs w:val="20"/>
              </w:rPr>
            </w:pPr>
            <w:r w:rsidRPr="00560845">
              <w:rPr>
                <w:rFonts w:ascii="Arial" w:hAnsi="Arial" w:cs="Arial"/>
                <w:sz w:val="20"/>
                <w:szCs w:val="20"/>
              </w:rPr>
              <w:t>March 5-8</w:t>
            </w:r>
          </w:p>
        </w:tc>
        <w:tc>
          <w:tcPr>
            <w:tcW w:w="1440" w:type="dxa"/>
            <w:tcBorders>
              <w:left w:val="single" w:sz="4" w:space="0" w:color="auto"/>
              <w:right w:val="single" w:sz="4" w:space="0" w:color="auto"/>
            </w:tcBorders>
            <w:vAlign w:val="bottom"/>
          </w:tcPr>
          <w:p w14:paraId="22362480" w14:textId="23D7C885" w:rsidR="00EB4FEE" w:rsidRPr="00560845" w:rsidRDefault="0043081A" w:rsidP="00206A18">
            <w:pPr>
              <w:pStyle w:val="PlainText"/>
              <w:contextualSpacing/>
              <w:jc w:val="center"/>
              <w:rPr>
                <w:rFonts w:ascii="Arial" w:hAnsi="Arial" w:cs="Arial"/>
                <w:color w:val="000000"/>
                <w:sz w:val="20"/>
                <w:szCs w:val="20"/>
              </w:rPr>
            </w:pPr>
            <w:r w:rsidRPr="00560845">
              <w:rPr>
                <w:rFonts w:ascii="Arial" w:hAnsi="Arial" w:cs="Arial"/>
                <w:color w:val="000000"/>
                <w:sz w:val="20"/>
                <w:szCs w:val="20"/>
              </w:rPr>
              <w:t>30</w:t>
            </w:r>
          </w:p>
        </w:tc>
        <w:tc>
          <w:tcPr>
            <w:tcW w:w="864" w:type="dxa"/>
            <w:tcBorders>
              <w:left w:val="single" w:sz="4" w:space="0" w:color="auto"/>
              <w:right w:val="single" w:sz="4" w:space="0" w:color="auto"/>
            </w:tcBorders>
          </w:tcPr>
          <w:p w14:paraId="1223068A" w14:textId="2834685D" w:rsidR="00EB4FEE" w:rsidRPr="00560845" w:rsidRDefault="0043081A" w:rsidP="00206A18">
            <w:pPr>
              <w:pStyle w:val="PlainText"/>
              <w:contextualSpacing/>
              <w:jc w:val="center"/>
              <w:rPr>
                <w:rFonts w:ascii="Arial" w:hAnsi="Arial" w:cs="Arial"/>
                <w:color w:val="000000"/>
                <w:sz w:val="20"/>
                <w:szCs w:val="20"/>
              </w:rPr>
            </w:pPr>
            <w:r w:rsidRPr="00560845">
              <w:rPr>
                <w:rFonts w:ascii="Arial" w:hAnsi="Arial" w:cs="Arial"/>
                <w:color w:val="000000"/>
                <w:sz w:val="20"/>
                <w:szCs w:val="20"/>
              </w:rPr>
              <w:t>8</w:t>
            </w:r>
          </w:p>
        </w:tc>
        <w:tc>
          <w:tcPr>
            <w:tcW w:w="1008" w:type="dxa"/>
            <w:tcBorders>
              <w:left w:val="single" w:sz="4" w:space="0" w:color="auto"/>
              <w:right w:val="single" w:sz="4" w:space="0" w:color="auto"/>
            </w:tcBorders>
          </w:tcPr>
          <w:p w14:paraId="64BE8CE9" w14:textId="7D948DA6" w:rsidR="00EB4FEE" w:rsidRPr="00560845" w:rsidRDefault="0043081A" w:rsidP="00206A18">
            <w:pPr>
              <w:pStyle w:val="PlainText"/>
              <w:contextualSpacing/>
              <w:jc w:val="center"/>
              <w:rPr>
                <w:rFonts w:ascii="Arial" w:hAnsi="Arial" w:cs="Arial"/>
                <w:color w:val="000000"/>
                <w:sz w:val="20"/>
                <w:szCs w:val="20"/>
              </w:rPr>
            </w:pPr>
            <w:r w:rsidRPr="00560845">
              <w:rPr>
                <w:rFonts w:ascii="Arial" w:hAnsi="Arial" w:cs="Arial"/>
                <w:color w:val="000000"/>
                <w:sz w:val="20"/>
                <w:szCs w:val="20"/>
              </w:rPr>
              <w:t>9</w:t>
            </w:r>
          </w:p>
        </w:tc>
        <w:tc>
          <w:tcPr>
            <w:tcW w:w="1008" w:type="dxa"/>
            <w:tcBorders>
              <w:left w:val="single" w:sz="4" w:space="0" w:color="auto"/>
              <w:right w:val="single" w:sz="4" w:space="0" w:color="auto"/>
            </w:tcBorders>
          </w:tcPr>
          <w:p w14:paraId="7D30A9FF" w14:textId="470B1FA7" w:rsidR="00EB4FEE" w:rsidRPr="00560845" w:rsidRDefault="0043081A" w:rsidP="00206A18">
            <w:pPr>
              <w:pStyle w:val="PlainText"/>
              <w:contextualSpacing/>
              <w:jc w:val="center"/>
              <w:rPr>
                <w:rFonts w:ascii="Arial" w:hAnsi="Arial" w:cs="Arial"/>
                <w:color w:val="000000"/>
                <w:sz w:val="20"/>
                <w:szCs w:val="20"/>
              </w:rPr>
            </w:pPr>
            <w:r w:rsidRPr="00560845">
              <w:rPr>
                <w:rFonts w:ascii="Arial" w:hAnsi="Arial" w:cs="Arial"/>
                <w:color w:val="000000"/>
                <w:sz w:val="20"/>
                <w:szCs w:val="20"/>
              </w:rPr>
              <w:t>7</w:t>
            </w:r>
          </w:p>
        </w:tc>
        <w:tc>
          <w:tcPr>
            <w:tcW w:w="1008" w:type="dxa"/>
          </w:tcPr>
          <w:p w14:paraId="4EF6964B" w14:textId="33EF58DA" w:rsidR="00EB4FEE" w:rsidRPr="00560845" w:rsidRDefault="0043081A" w:rsidP="00206A18">
            <w:pPr>
              <w:pStyle w:val="PlainText"/>
              <w:contextualSpacing/>
              <w:jc w:val="center"/>
              <w:rPr>
                <w:rFonts w:ascii="Arial" w:hAnsi="Arial" w:cs="Arial"/>
                <w:color w:val="000000"/>
                <w:sz w:val="20"/>
                <w:szCs w:val="20"/>
              </w:rPr>
            </w:pPr>
            <w:r w:rsidRPr="00560845">
              <w:rPr>
                <w:rFonts w:ascii="Arial" w:hAnsi="Arial" w:cs="Arial"/>
                <w:color w:val="000000"/>
                <w:sz w:val="20"/>
                <w:szCs w:val="20"/>
              </w:rPr>
              <w:t>20</w:t>
            </w:r>
          </w:p>
        </w:tc>
        <w:tc>
          <w:tcPr>
            <w:tcW w:w="1008" w:type="dxa"/>
          </w:tcPr>
          <w:p w14:paraId="64F0A26C" w14:textId="296CCB5A" w:rsidR="00EB4FEE" w:rsidRPr="00560845" w:rsidRDefault="00423D66" w:rsidP="00206A18">
            <w:pPr>
              <w:pStyle w:val="PlainText"/>
              <w:contextualSpacing/>
              <w:jc w:val="center"/>
              <w:rPr>
                <w:rFonts w:ascii="Arial" w:hAnsi="Arial" w:cs="Arial"/>
                <w:color w:val="000000"/>
                <w:sz w:val="20"/>
                <w:szCs w:val="20"/>
              </w:rPr>
            </w:pPr>
            <w:r w:rsidRPr="00560845">
              <w:rPr>
                <w:rFonts w:ascii="Arial" w:hAnsi="Arial" w:cs="Arial"/>
                <w:color w:val="000000"/>
                <w:sz w:val="20"/>
                <w:szCs w:val="20"/>
              </w:rPr>
              <w:t>25</w:t>
            </w:r>
          </w:p>
        </w:tc>
        <w:tc>
          <w:tcPr>
            <w:tcW w:w="1008" w:type="dxa"/>
            <w:tcBorders>
              <w:right w:val="single" w:sz="18" w:space="0" w:color="auto"/>
            </w:tcBorders>
            <w:vAlign w:val="bottom"/>
          </w:tcPr>
          <w:p w14:paraId="7E93E7A4" w14:textId="003065A9" w:rsidR="00EB4FEE" w:rsidRPr="00560845" w:rsidRDefault="0043081A" w:rsidP="00206A18">
            <w:pPr>
              <w:pStyle w:val="PlainText"/>
              <w:contextualSpacing/>
              <w:jc w:val="center"/>
              <w:rPr>
                <w:rFonts w:ascii="Arial" w:hAnsi="Arial" w:cs="Arial"/>
                <w:color w:val="000000"/>
                <w:sz w:val="20"/>
                <w:szCs w:val="20"/>
              </w:rPr>
            </w:pPr>
            <w:r w:rsidRPr="00560845">
              <w:rPr>
                <w:rFonts w:ascii="Arial" w:hAnsi="Arial" w:cs="Arial"/>
                <w:color w:val="000000"/>
                <w:sz w:val="20"/>
                <w:szCs w:val="20"/>
              </w:rPr>
              <w:t>1</w:t>
            </w:r>
          </w:p>
        </w:tc>
        <w:tc>
          <w:tcPr>
            <w:tcW w:w="1008" w:type="dxa"/>
            <w:tcBorders>
              <w:left w:val="single" w:sz="18" w:space="0" w:color="auto"/>
            </w:tcBorders>
            <w:vAlign w:val="bottom"/>
          </w:tcPr>
          <w:p w14:paraId="0B2A79B0" w14:textId="591C500E" w:rsidR="00EB4FEE" w:rsidRPr="00A51502" w:rsidRDefault="0043081A" w:rsidP="00206A18">
            <w:pPr>
              <w:pStyle w:val="PlainText"/>
              <w:contextualSpacing/>
              <w:jc w:val="center"/>
              <w:rPr>
                <w:rFonts w:ascii="Arial" w:hAnsi="Arial" w:cs="Arial"/>
                <w:bCs/>
                <w:color w:val="000000"/>
                <w:sz w:val="20"/>
                <w:szCs w:val="20"/>
              </w:rPr>
            </w:pPr>
            <w:r w:rsidRPr="00A51502">
              <w:rPr>
                <w:rFonts w:ascii="Arial" w:hAnsi="Arial" w:cs="Arial"/>
                <w:bCs/>
                <w:color w:val="000000"/>
                <w:sz w:val="20"/>
                <w:szCs w:val="20"/>
              </w:rPr>
              <w:t>54</w:t>
            </w:r>
          </w:p>
        </w:tc>
      </w:tr>
      <w:tr w:rsidR="00EB4FEE" w14:paraId="493DE53E" w14:textId="77777777" w:rsidTr="00206A18">
        <w:trPr>
          <w:trHeight w:val="187"/>
        </w:trPr>
        <w:tc>
          <w:tcPr>
            <w:tcW w:w="2166" w:type="dxa"/>
          </w:tcPr>
          <w:p w14:paraId="33721978" w14:textId="77777777" w:rsidR="00EB4FEE" w:rsidRPr="00EB4FEE" w:rsidRDefault="00EB4FEE" w:rsidP="00206A18">
            <w:pPr>
              <w:pStyle w:val="PlainText"/>
              <w:contextualSpacing/>
              <w:rPr>
                <w:rFonts w:ascii="Arial" w:hAnsi="Arial" w:cs="Arial"/>
                <w:sz w:val="20"/>
                <w:szCs w:val="20"/>
              </w:rPr>
            </w:pPr>
            <w:r w:rsidRPr="00EB4FEE">
              <w:rPr>
                <w:rFonts w:ascii="Arial" w:hAnsi="Arial" w:cs="Arial"/>
                <w:sz w:val="20"/>
                <w:szCs w:val="20"/>
              </w:rPr>
              <w:t>February 26-March 1</w:t>
            </w:r>
          </w:p>
        </w:tc>
        <w:tc>
          <w:tcPr>
            <w:tcW w:w="1440" w:type="dxa"/>
            <w:tcBorders>
              <w:left w:val="single" w:sz="4" w:space="0" w:color="auto"/>
              <w:right w:val="single" w:sz="4" w:space="0" w:color="auto"/>
            </w:tcBorders>
            <w:vAlign w:val="bottom"/>
          </w:tcPr>
          <w:p w14:paraId="3B47D454" w14:textId="77777777" w:rsidR="00EB4FEE" w:rsidRPr="00EB4FEE" w:rsidRDefault="00EB4FEE" w:rsidP="00206A18">
            <w:pPr>
              <w:pStyle w:val="PlainText"/>
              <w:contextualSpacing/>
              <w:jc w:val="center"/>
              <w:rPr>
                <w:rFonts w:ascii="Arial" w:hAnsi="Arial" w:cs="Arial"/>
                <w:color w:val="000000"/>
                <w:sz w:val="20"/>
                <w:szCs w:val="20"/>
              </w:rPr>
            </w:pPr>
            <w:r w:rsidRPr="00EB4FEE">
              <w:rPr>
                <w:rFonts w:ascii="Arial" w:hAnsi="Arial" w:cs="Arial"/>
                <w:color w:val="000000"/>
                <w:sz w:val="20"/>
                <w:szCs w:val="20"/>
              </w:rPr>
              <w:t>35</w:t>
            </w:r>
          </w:p>
        </w:tc>
        <w:tc>
          <w:tcPr>
            <w:tcW w:w="864" w:type="dxa"/>
            <w:tcBorders>
              <w:left w:val="single" w:sz="4" w:space="0" w:color="auto"/>
              <w:right w:val="single" w:sz="4" w:space="0" w:color="auto"/>
            </w:tcBorders>
          </w:tcPr>
          <w:p w14:paraId="4DA97C26" w14:textId="77777777" w:rsidR="00EB4FEE" w:rsidRPr="00EB4FEE" w:rsidRDefault="00EB4FEE" w:rsidP="00206A18">
            <w:pPr>
              <w:pStyle w:val="PlainText"/>
              <w:contextualSpacing/>
              <w:jc w:val="center"/>
              <w:rPr>
                <w:rFonts w:ascii="Arial" w:hAnsi="Arial" w:cs="Arial"/>
                <w:color w:val="000000"/>
                <w:sz w:val="20"/>
                <w:szCs w:val="20"/>
              </w:rPr>
            </w:pPr>
            <w:r w:rsidRPr="00EB4FEE">
              <w:rPr>
                <w:rFonts w:ascii="Arial" w:hAnsi="Arial" w:cs="Arial"/>
                <w:color w:val="000000"/>
                <w:sz w:val="20"/>
                <w:szCs w:val="20"/>
              </w:rPr>
              <w:t>7</w:t>
            </w:r>
          </w:p>
        </w:tc>
        <w:tc>
          <w:tcPr>
            <w:tcW w:w="1008" w:type="dxa"/>
            <w:tcBorders>
              <w:left w:val="single" w:sz="4" w:space="0" w:color="auto"/>
              <w:right w:val="single" w:sz="4" w:space="0" w:color="auto"/>
            </w:tcBorders>
          </w:tcPr>
          <w:p w14:paraId="7A0C8B47" w14:textId="77777777" w:rsidR="00EB4FEE" w:rsidRPr="00EB4FEE" w:rsidRDefault="00EB4FEE" w:rsidP="00206A18">
            <w:pPr>
              <w:pStyle w:val="PlainText"/>
              <w:contextualSpacing/>
              <w:jc w:val="center"/>
              <w:rPr>
                <w:rFonts w:ascii="Arial" w:hAnsi="Arial" w:cs="Arial"/>
                <w:color w:val="000000"/>
                <w:sz w:val="20"/>
                <w:szCs w:val="20"/>
              </w:rPr>
            </w:pPr>
            <w:r w:rsidRPr="00EB4FEE">
              <w:rPr>
                <w:rFonts w:ascii="Arial" w:hAnsi="Arial" w:cs="Arial"/>
                <w:color w:val="000000"/>
                <w:sz w:val="20"/>
                <w:szCs w:val="20"/>
              </w:rPr>
              <w:t>8</w:t>
            </w:r>
          </w:p>
        </w:tc>
        <w:tc>
          <w:tcPr>
            <w:tcW w:w="1008" w:type="dxa"/>
            <w:tcBorders>
              <w:left w:val="single" w:sz="4" w:space="0" w:color="auto"/>
              <w:right w:val="single" w:sz="4" w:space="0" w:color="auto"/>
            </w:tcBorders>
          </w:tcPr>
          <w:p w14:paraId="4E481BF4" w14:textId="77777777" w:rsidR="00EB4FEE" w:rsidRPr="00EB4FEE" w:rsidRDefault="00EB4FEE" w:rsidP="00206A18">
            <w:pPr>
              <w:pStyle w:val="PlainText"/>
              <w:contextualSpacing/>
              <w:jc w:val="center"/>
              <w:rPr>
                <w:rFonts w:ascii="Arial" w:hAnsi="Arial" w:cs="Arial"/>
                <w:color w:val="000000"/>
                <w:sz w:val="20"/>
                <w:szCs w:val="20"/>
              </w:rPr>
            </w:pPr>
            <w:r w:rsidRPr="00EB4FEE">
              <w:rPr>
                <w:rFonts w:ascii="Arial" w:hAnsi="Arial" w:cs="Arial"/>
                <w:color w:val="000000"/>
                <w:sz w:val="20"/>
                <w:szCs w:val="20"/>
              </w:rPr>
              <w:t>8</w:t>
            </w:r>
          </w:p>
        </w:tc>
        <w:tc>
          <w:tcPr>
            <w:tcW w:w="1008" w:type="dxa"/>
          </w:tcPr>
          <w:p w14:paraId="3F652E8A" w14:textId="77777777" w:rsidR="00EB4FEE" w:rsidRPr="00EB4FEE" w:rsidRDefault="00EB4FEE" w:rsidP="00206A18">
            <w:pPr>
              <w:pStyle w:val="PlainText"/>
              <w:contextualSpacing/>
              <w:jc w:val="center"/>
              <w:rPr>
                <w:rFonts w:ascii="Arial" w:hAnsi="Arial" w:cs="Arial"/>
                <w:color w:val="000000"/>
                <w:sz w:val="20"/>
                <w:szCs w:val="20"/>
              </w:rPr>
            </w:pPr>
            <w:r w:rsidRPr="00EB4FEE">
              <w:rPr>
                <w:rFonts w:ascii="Arial" w:hAnsi="Arial" w:cs="Arial"/>
                <w:color w:val="000000"/>
                <w:sz w:val="20"/>
                <w:szCs w:val="20"/>
              </w:rPr>
              <w:t>18</w:t>
            </w:r>
          </w:p>
        </w:tc>
        <w:tc>
          <w:tcPr>
            <w:tcW w:w="1008" w:type="dxa"/>
          </w:tcPr>
          <w:p w14:paraId="27B7483D" w14:textId="4DC20965" w:rsidR="00EB4FEE" w:rsidRPr="00EB4FEE" w:rsidRDefault="00EB4FEE" w:rsidP="00206A18">
            <w:pPr>
              <w:pStyle w:val="PlainText"/>
              <w:contextualSpacing/>
              <w:jc w:val="center"/>
              <w:rPr>
                <w:rFonts w:ascii="Arial" w:hAnsi="Arial" w:cs="Arial"/>
                <w:color w:val="000000"/>
                <w:sz w:val="20"/>
                <w:szCs w:val="20"/>
              </w:rPr>
            </w:pPr>
            <w:r w:rsidRPr="00EB4FEE">
              <w:rPr>
                <w:rFonts w:ascii="Arial" w:hAnsi="Arial" w:cs="Arial"/>
                <w:color w:val="000000"/>
                <w:sz w:val="20"/>
                <w:szCs w:val="20"/>
              </w:rPr>
              <w:t>23</w:t>
            </w:r>
          </w:p>
        </w:tc>
        <w:tc>
          <w:tcPr>
            <w:tcW w:w="1008" w:type="dxa"/>
            <w:tcBorders>
              <w:right w:val="single" w:sz="18" w:space="0" w:color="auto"/>
            </w:tcBorders>
            <w:vAlign w:val="bottom"/>
          </w:tcPr>
          <w:p w14:paraId="3D5B1969" w14:textId="77777777" w:rsidR="00EB4FEE" w:rsidRPr="00EB4FEE" w:rsidRDefault="00EB4FEE" w:rsidP="00206A18">
            <w:pPr>
              <w:pStyle w:val="PlainText"/>
              <w:contextualSpacing/>
              <w:jc w:val="center"/>
              <w:rPr>
                <w:rFonts w:ascii="Arial" w:hAnsi="Arial" w:cs="Arial"/>
                <w:color w:val="000000"/>
                <w:sz w:val="20"/>
                <w:szCs w:val="20"/>
              </w:rPr>
            </w:pPr>
            <w:r w:rsidRPr="00EB4FEE">
              <w:rPr>
                <w:rFonts w:ascii="Arial" w:hAnsi="Arial" w:cs="Arial"/>
                <w:color w:val="000000"/>
                <w:sz w:val="20"/>
                <w:szCs w:val="20"/>
              </w:rPr>
              <w:t>1</w:t>
            </w:r>
          </w:p>
        </w:tc>
        <w:tc>
          <w:tcPr>
            <w:tcW w:w="1008" w:type="dxa"/>
            <w:tcBorders>
              <w:left w:val="single" w:sz="18" w:space="0" w:color="auto"/>
            </w:tcBorders>
            <w:vAlign w:val="bottom"/>
          </w:tcPr>
          <w:p w14:paraId="6AEAB565" w14:textId="77777777" w:rsidR="00EB4FEE" w:rsidRPr="00EB4FEE" w:rsidRDefault="00EB4FEE" w:rsidP="00206A18">
            <w:pPr>
              <w:pStyle w:val="PlainText"/>
              <w:contextualSpacing/>
              <w:jc w:val="center"/>
              <w:rPr>
                <w:rFonts w:ascii="Arial" w:hAnsi="Arial" w:cs="Arial"/>
                <w:color w:val="000000"/>
                <w:sz w:val="20"/>
                <w:szCs w:val="20"/>
              </w:rPr>
            </w:pPr>
            <w:r w:rsidRPr="00EB4FEE">
              <w:rPr>
                <w:rFonts w:ascii="Arial" w:hAnsi="Arial" w:cs="Arial"/>
                <w:color w:val="000000"/>
                <w:sz w:val="20"/>
                <w:szCs w:val="20"/>
              </w:rPr>
              <w:t>57</w:t>
            </w:r>
          </w:p>
        </w:tc>
      </w:tr>
      <w:tr w:rsidR="00EB4FEE" w14:paraId="7D0E9B3C" w14:textId="77777777" w:rsidTr="00206A18">
        <w:trPr>
          <w:trHeight w:val="187"/>
        </w:trPr>
        <w:tc>
          <w:tcPr>
            <w:tcW w:w="2166" w:type="dxa"/>
          </w:tcPr>
          <w:p w14:paraId="6690579C" w14:textId="77777777" w:rsidR="00EB4FEE" w:rsidRPr="00180DD3" w:rsidRDefault="00EB4FEE" w:rsidP="00206A18">
            <w:pPr>
              <w:pStyle w:val="PlainText"/>
              <w:contextualSpacing/>
              <w:rPr>
                <w:rFonts w:ascii="Arial" w:hAnsi="Arial" w:cs="Arial"/>
                <w:bCs/>
                <w:sz w:val="20"/>
                <w:szCs w:val="20"/>
              </w:rPr>
            </w:pPr>
            <w:r w:rsidRPr="00180DD3">
              <w:rPr>
                <w:rFonts w:ascii="Arial" w:hAnsi="Arial" w:cs="Arial"/>
                <w:bCs/>
                <w:sz w:val="20"/>
                <w:szCs w:val="20"/>
              </w:rPr>
              <w:t>February 19-22</w:t>
            </w:r>
          </w:p>
        </w:tc>
        <w:tc>
          <w:tcPr>
            <w:tcW w:w="1440" w:type="dxa"/>
            <w:tcBorders>
              <w:left w:val="single" w:sz="4" w:space="0" w:color="auto"/>
              <w:right w:val="single" w:sz="4" w:space="0" w:color="auto"/>
            </w:tcBorders>
            <w:vAlign w:val="bottom"/>
          </w:tcPr>
          <w:p w14:paraId="4A7DDE94" w14:textId="77777777" w:rsidR="00EB4FEE" w:rsidRPr="00180DD3" w:rsidRDefault="00EB4FEE" w:rsidP="00206A18">
            <w:pPr>
              <w:pStyle w:val="PlainText"/>
              <w:contextualSpacing/>
              <w:jc w:val="center"/>
              <w:rPr>
                <w:rFonts w:ascii="Arial" w:hAnsi="Arial" w:cs="Arial"/>
                <w:color w:val="000000"/>
                <w:sz w:val="20"/>
                <w:szCs w:val="20"/>
              </w:rPr>
            </w:pPr>
            <w:r w:rsidRPr="00180DD3">
              <w:rPr>
                <w:rFonts w:ascii="Arial" w:hAnsi="Arial" w:cs="Arial"/>
                <w:color w:val="000000"/>
                <w:sz w:val="20"/>
                <w:szCs w:val="20"/>
              </w:rPr>
              <w:t>35</w:t>
            </w:r>
          </w:p>
        </w:tc>
        <w:tc>
          <w:tcPr>
            <w:tcW w:w="864" w:type="dxa"/>
            <w:tcBorders>
              <w:left w:val="single" w:sz="4" w:space="0" w:color="auto"/>
              <w:right w:val="single" w:sz="4" w:space="0" w:color="auto"/>
            </w:tcBorders>
          </w:tcPr>
          <w:p w14:paraId="59D0A49D" w14:textId="77777777" w:rsidR="00EB4FEE" w:rsidRPr="00180DD3" w:rsidRDefault="00EB4FEE" w:rsidP="00206A18">
            <w:pPr>
              <w:pStyle w:val="PlainText"/>
              <w:contextualSpacing/>
              <w:jc w:val="center"/>
              <w:rPr>
                <w:rFonts w:ascii="Arial" w:hAnsi="Arial" w:cs="Arial"/>
                <w:color w:val="000000"/>
                <w:sz w:val="20"/>
                <w:szCs w:val="20"/>
              </w:rPr>
            </w:pPr>
            <w:r w:rsidRPr="00180DD3">
              <w:rPr>
                <w:rFonts w:ascii="Arial" w:hAnsi="Arial" w:cs="Arial"/>
                <w:color w:val="000000"/>
                <w:sz w:val="20"/>
                <w:szCs w:val="20"/>
              </w:rPr>
              <w:t>8</w:t>
            </w:r>
          </w:p>
        </w:tc>
        <w:tc>
          <w:tcPr>
            <w:tcW w:w="1008" w:type="dxa"/>
            <w:tcBorders>
              <w:left w:val="single" w:sz="4" w:space="0" w:color="auto"/>
              <w:right w:val="single" w:sz="4" w:space="0" w:color="auto"/>
            </w:tcBorders>
          </w:tcPr>
          <w:p w14:paraId="3447F480" w14:textId="77777777" w:rsidR="00EB4FEE" w:rsidRPr="00180DD3" w:rsidRDefault="00EB4FEE" w:rsidP="00206A18">
            <w:pPr>
              <w:pStyle w:val="PlainText"/>
              <w:contextualSpacing/>
              <w:jc w:val="center"/>
              <w:rPr>
                <w:rFonts w:ascii="Arial" w:hAnsi="Arial" w:cs="Arial"/>
                <w:color w:val="000000"/>
                <w:sz w:val="20"/>
                <w:szCs w:val="20"/>
              </w:rPr>
            </w:pPr>
            <w:r w:rsidRPr="00180DD3">
              <w:rPr>
                <w:rFonts w:ascii="Arial" w:hAnsi="Arial" w:cs="Arial"/>
                <w:color w:val="000000"/>
                <w:sz w:val="20"/>
                <w:szCs w:val="20"/>
              </w:rPr>
              <w:t>9</w:t>
            </w:r>
          </w:p>
        </w:tc>
        <w:tc>
          <w:tcPr>
            <w:tcW w:w="1008" w:type="dxa"/>
            <w:tcBorders>
              <w:left w:val="single" w:sz="4" w:space="0" w:color="auto"/>
              <w:right w:val="single" w:sz="4" w:space="0" w:color="auto"/>
            </w:tcBorders>
          </w:tcPr>
          <w:p w14:paraId="477BA7B1" w14:textId="77777777" w:rsidR="00EB4FEE" w:rsidRPr="00180DD3" w:rsidRDefault="00EB4FEE" w:rsidP="00206A18">
            <w:pPr>
              <w:pStyle w:val="PlainText"/>
              <w:contextualSpacing/>
              <w:jc w:val="center"/>
              <w:rPr>
                <w:rFonts w:ascii="Arial" w:hAnsi="Arial" w:cs="Arial"/>
                <w:color w:val="000000"/>
                <w:sz w:val="20"/>
                <w:szCs w:val="20"/>
              </w:rPr>
            </w:pPr>
            <w:r w:rsidRPr="00180DD3">
              <w:rPr>
                <w:rFonts w:ascii="Arial" w:hAnsi="Arial" w:cs="Arial"/>
                <w:color w:val="000000"/>
                <w:sz w:val="20"/>
                <w:szCs w:val="20"/>
              </w:rPr>
              <w:t>11</w:t>
            </w:r>
          </w:p>
        </w:tc>
        <w:tc>
          <w:tcPr>
            <w:tcW w:w="1008" w:type="dxa"/>
          </w:tcPr>
          <w:p w14:paraId="6DDD1F4B" w14:textId="77777777" w:rsidR="00EB4FEE" w:rsidRPr="00180DD3" w:rsidRDefault="00EB4FEE" w:rsidP="00206A18">
            <w:pPr>
              <w:pStyle w:val="PlainText"/>
              <w:contextualSpacing/>
              <w:jc w:val="center"/>
              <w:rPr>
                <w:rFonts w:ascii="Arial" w:hAnsi="Arial" w:cs="Arial"/>
                <w:color w:val="000000"/>
                <w:sz w:val="20"/>
                <w:szCs w:val="20"/>
              </w:rPr>
            </w:pPr>
            <w:r w:rsidRPr="00180DD3">
              <w:rPr>
                <w:rFonts w:ascii="Arial" w:hAnsi="Arial" w:cs="Arial"/>
                <w:color w:val="000000"/>
                <w:sz w:val="20"/>
                <w:szCs w:val="20"/>
              </w:rPr>
              <w:t>18</w:t>
            </w:r>
          </w:p>
        </w:tc>
        <w:tc>
          <w:tcPr>
            <w:tcW w:w="1008" w:type="dxa"/>
          </w:tcPr>
          <w:p w14:paraId="570672F6" w14:textId="27EF4F65" w:rsidR="00EB4FEE" w:rsidRPr="00180DD3" w:rsidRDefault="00EB4FEE" w:rsidP="00206A18">
            <w:pPr>
              <w:pStyle w:val="PlainText"/>
              <w:contextualSpacing/>
              <w:jc w:val="center"/>
              <w:rPr>
                <w:rFonts w:ascii="Arial" w:hAnsi="Arial" w:cs="Arial"/>
                <w:color w:val="000000"/>
                <w:sz w:val="20"/>
                <w:szCs w:val="20"/>
              </w:rPr>
            </w:pPr>
            <w:r w:rsidRPr="00180DD3">
              <w:rPr>
                <w:rFonts w:ascii="Arial" w:hAnsi="Arial" w:cs="Arial"/>
                <w:color w:val="000000"/>
                <w:sz w:val="20"/>
                <w:szCs w:val="20"/>
              </w:rPr>
              <w:t>19</w:t>
            </w:r>
          </w:p>
        </w:tc>
        <w:tc>
          <w:tcPr>
            <w:tcW w:w="1008" w:type="dxa"/>
            <w:tcBorders>
              <w:right w:val="single" w:sz="18" w:space="0" w:color="auto"/>
            </w:tcBorders>
            <w:vAlign w:val="bottom"/>
          </w:tcPr>
          <w:p w14:paraId="2D7524CE" w14:textId="77777777" w:rsidR="00EB4FEE" w:rsidRPr="00180DD3" w:rsidRDefault="00EB4FEE" w:rsidP="00206A18">
            <w:pPr>
              <w:pStyle w:val="PlainText"/>
              <w:contextualSpacing/>
              <w:jc w:val="center"/>
              <w:rPr>
                <w:rFonts w:ascii="Arial" w:hAnsi="Arial" w:cs="Arial"/>
                <w:color w:val="000000"/>
                <w:sz w:val="20"/>
                <w:szCs w:val="20"/>
              </w:rPr>
            </w:pPr>
            <w:r w:rsidRPr="00180DD3">
              <w:rPr>
                <w:rFonts w:ascii="Arial" w:hAnsi="Arial" w:cs="Arial"/>
                <w:color w:val="000000"/>
                <w:sz w:val="20"/>
                <w:szCs w:val="20"/>
              </w:rPr>
              <w:t>1</w:t>
            </w:r>
          </w:p>
        </w:tc>
        <w:tc>
          <w:tcPr>
            <w:tcW w:w="1008" w:type="dxa"/>
            <w:tcBorders>
              <w:left w:val="single" w:sz="18" w:space="0" w:color="auto"/>
            </w:tcBorders>
            <w:vAlign w:val="bottom"/>
          </w:tcPr>
          <w:p w14:paraId="0211B9B9" w14:textId="77777777" w:rsidR="00EB4FEE" w:rsidRPr="00180DD3" w:rsidRDefault="00EB4FEE" w:rsidP="00206A18">
            <w:pPr>
              <w:pStyle w:val="PlainText"/>
              <w:contextualSpacing/>
              <w:jc w:val="center"/>
              <w:rPr>
                <w:rFonts w:ascii="Arial" w:hAnsi="Arial" w:cs="Arial"/>
                <w:color w:val="000000"/>
                <w:sz w:val="20"/>
                <w:szCs w:val="20"/>
              </w:rPr>
            </w:pPr>
            <w:r w:rsidRPr="00180DD3">
              <w:rPr>
                <w:rFonts w:ascii="Arial" w:hAnsi="Arial" w:cs="Arial"/>
                <w:color w:val="000000"/>
                <w:sz w:val="20"/>
                <w:szCs w:val="20"/>
              </w:rPr>
              <w:t>53</w:t>
            </w:r>
          </w:p>
        </w:tc>
      </w:tr>
      <w:tr w:rsidR="00EB4FEE" w14:paraId="48894BD1" w14:textId="77777777" w:rsidTr="00206A18">
        <w:trPr>
          <w:trHeight w:val="187"/>
        </w:trPr>
        <w:tc>
          <w:tcPr>
            <w:tcW w:w="2166" w:type="dxa"/>
          </w:tcPr>
          <w:p w14:paraId="3466535F" w14:textId="77777777" w:rsidR="00EB4FEE" w:rsidRPr="00BA43A8" w:rsidRDefault="00EB4FEE" w:rsidP="00206A18">
            <w:pPr>
              <w:pStyle w:val="PlainText"/>
              <w:contextualSpacing/>
              <w:rPr>
                <w:rFonts w:ascii="Arial" w:hAnsi="Arial" w:cs="Arial"/>
                <w:bCs/>
                <w:sz w:val="20"/>
                <w:szCs w:val="20"/>
              </w:rPr>
            </w:pPr>
            <w:r w:rsidRPr="00BA43A8">
              <w:rPr>
                <w:rFonts w:ascii="Arial" w:hAnsi="Arial" w:cs="Arial"/>
                <w:bCs/>
                <w:sz w:val="20"/>
                <w:szCs w:val="20"/>
              </w:rPr>
              <w:t>February 5-8</w:t>
            </w:r>
          </w:p>
        </w:tc>
        <w:tc>
          <w:tcPr>
            <w:tcW w:w="1440" w:type="dxa"/>
            <w:tcBorders>
              <w:left w:val="single" w:sz="4" w:space="0" w:color="auto"/>
              <w:right w:val="single" w:sz="4" w:space="0" w:color="auto"/>
            </w:tcBorders>
            <w:vAlign w:val="bottom"/>
          </w:tcPr>
          <w:p w14:paraId="549936C2" w14:textId="77777777" w:rsidR="00EB4FEE" w:rsidRPr="00BA43A8" w:rsidRDefault="00EB4FEE" w:rsidP="00206A18">
            <w:pPr>
              <w:pStyle w:val="PlainText"/>
              <w:contextualSpacing/>
              <w:jc w:val="center"/>
              <w:rPr>
                <w:rFonts w:ascii="Arial" w:hAnsi="Arial" w:cs="Arial"/>
                <w:color w:val="000000"/>
                <w:sz w:val="20"/>
                <w:szCs w:val="20"/>
              </w:rPr>
            </w:pPr>
            <w:r w:rsidRPr="00BA43A8">
              <w:rPr>
                <w:rFonts w:ascii="Arial" w:hAnsi="Arial" w:cs="Arial"/>
                <w:color w:val="000000"/>
                <w:sz w:val="20"/>
                <w:szCs w:val="20"/>
              </w:rPr>
              <w:t>35</w:t>
            </w:r>
          </w:p>
        </w:tc>
        <w:tc>
          <w:tcPr>
            <w:tcW w:w="864" w:type="dxa"/>
            <w:tcBorders>
              <w:left w:val="single" w:sz="4" w:space="0" w:color="auto"/>
              <w:right w:val="single" w:sz="4" w:space="0" w:color="auto"/>
            </w:tcBorders>
          </w:tcPr>
          <w:p w14:paraId="14D682C0" w14:textId="77777777" w:rsidR="00EB4FEE" w:rsidRPr="00BA43A8" w:rsidRDefault="00EB4FEE" w:rsidP="00206A18">
            <w:pPr>
              <w:pStyle w:val="PlainText"/>
              <w:contextualSpacing/>
              <w:jc w:val="center"/>
              <w:rPr>
                <w:rFonts w:ascii="Arial" w:hAnsi="Arial" w:cs="Arial"/>
                <w:color w:val="000000"/>
                <w:sz w:val="20"/>
                <w:szCs w:val="20"/>
              </w:rPr>
            </w:pPr>
            <w:r w:rsidRPr="00BA43A8">
              <w:rPr>
                <w:rFonts w:ascii="Arial" w:hAnsi="Arial" w:cs="Arial"/>
                <w:color w:val="000000"/>
                <w:sz w:val="20"/>
                <w:szCs w:val="20"/>
              </w:rPr>
              <w:t>8</w:t>
            </w:r>
          </w:p>
        </w:tc>
        <w:tc>
          <w:tcPr>
            <w:tcW w:w="1008" w:type="dxa"/>
            <w:tcBorders>
              <w:left w:val="single" w:sz="4" w:space="0" w:color="auto"/>
              <w:right w:val="single" w:sz="4" w:space="0" w:color="auto"/>
            </w:tcBorders>
          </w:tcPr>
          <w:p w14:paraId="0462C42A" w14:textId="77777777" w:rsidR="00EB4FEE" w:rsidRPr="00BA43A8" w:rsidRDefault="00EB4FEE" w:rsidP="00206A18">
            <w:pPr>
              <w:pStyle w:val="PlainText"/>
              <w:contextualSpacing/>
              <w:jc w:val="center"/>
              <w:rPr>
                <w:rFonts w:ascii="Arial" w:hAnsi="Arial" w:cs="Arial"/>
                <w:color w:val="000000"/>
                <w:sz w:val="20"/>
                <w:szCs w:val="20"/>
              </w:rPr>
            </w:pPr>
            <w:r w:rsidRPr="00BA43A8">
              <w:rPr>
                <w:rFonts w:ascii="Arial" w:hAnsi="Arial" w:cs="Arial"/>
                <w:color w:val="000000"/>
                <w:sz w:val="20"/>
                <w:szCs w:val="20"/>
              </w:rPr>
              <w:t>13</w:t>
            </w:r>
          </w:p>
        </w:tc>
        <w:tc>
          <w:tcPr>
            <w:tcW w:w="1008" w:type="dxa"/>
            <w:tcBorders>
              <w:left w:val="single" w:sz="4" w:space="0" w:color="auto"/>
              <w:right w:val="single" w:sz="4" w:space="0" w:color="auto"/>
            </w:tcBorders>
          </w:tcPr>
          <w:p w14:paraId="5C0C2C83" w14:textId="77777777" w:rsidR="00EB4FEE" w:rsidRPr="00BA43A8" w:rsidRDefault="00EB4FEE" w:rsidP="00206A18">
            <w:pPr>
              <w:pStyle w:val="PlainText"/>
              <w:contextualSpacing/>
              <w:jc w:val="center"/>
              <w:rPr>
                <w:rFonts w:ascii="Arial" w:hAnsi="Arial" w:cs="Arial"/>
                <w:color w:val="000000"/>
                <w:sz w:val="20"/>
                <w:szCs w:val="20"/>
              </w:rPr>
            </w:pPr>
            <w:r w:rsidRPr="00BA43A8">
              <w:rPr>
                <w:rFonts w:ascii="Arial" w:hAnsi="Arial" w:cs="Arial"/>
                <w:color w:val="000000"/>
                <w:sz w:val="20"/>
                <w:szCs w:val="20"/>
              </w:rPr>
              <w:t>9</w:t>
            </w:r>
          </w:p>
        </w:tc>
        <w:tc>
          <w:tcPr>
            <w:tcW w:w="1008" w:type="dxa"/>
          </w:tcPr>
          <w:p w14:paraId="5A1492B4" w14:textId="77777777" w:rsidR="00EB4FEE" w:rsidRPr="00BA43A8" w:rsidRDefault="00EB4FEE" w:rsidP="00206A18">
            <w:pPr>
              <w:pStyle w:val="PlainText"/>
              <w:contextualSpacing/>
              <w:jc w:val="center"/>
              <w:rPr>
                <w:rFonts w:ascii="Arial" w:hAnsi="Arial" w:cs="Arial"/>
                <w:color w:val="000000"/>
                <w:sz w:val="20"/>
                <w:szCs w:val="20"/>
              </w:rPr>
            </w:pPr>
            <w:r w:rsidRPr="00BA43A8">
              <w:rPr>
                <w:rFonts w:ascii="Arial" w:hAnsi="Arial" w:cs="Arial"/>
                <w:color w:val="000000"/>
                <w:sz w:val="20"/>
                <w:szCs w:val="20"/>
              </w:rPr>
              <w:t>19</w:t>
            </w:r>
          </w:p>
        </w:tc>
        <w:tc>
          <w:tcPr>
            <w:tcW w:w="1008" w:type="dxa"/>
          </w:tcPr>
          <w:p w14:paraId="624CD98E" w14:textId="22C59828" w:rsidR="00EB4FEE" w:rsidRPr="00BA43A8" w:rsidRDefault="00EB4FEE" w:rsidP="00206A18">
            <w:pPr>
              <w:pStyle w:val="PlainText"/>
              <w:contextualSpacing/>
              <w:jc w:val="center"/>
              <w:rPr>
                <w:rFonts w:ascii="Arial" w:hAnsi="Arial" w:cs="Arial"/>
                <w:color w:val="000000"/>
                <w:sz w:val="20"/>
                <w:szCs w:val="20"/>
              </w:rPr>
            </w:pPr>
            <w:r w:rsidRPr="00BA43A8">
              <w:rPr>
                <w:rFonts w:ascii="Arial" w:hAnsi="Arial" w:cs="Arial"/>
                <w:color w:val="000000"/>
                <w:sz w:val="20"/>
                <w:szCs w:val="20"/>
              </w:rPr>
              <w:t>15</w:t>
            </w:r>
          </w:p>
        </w:tc>
        <w:tc>
          <w:tcPr>
            <w:tcW w:w="1008" w:type="dxa"/>
            <w:tcBorders>
              <w:right w:val="single" w:sz="18" w:space="0" w:color="auto"/>
            </w:tcBorders>
            <w:vAlign w:val="bottom"/>
          </w:tcPr>
          <w:p w14:paraId="39431871" w14:textId="77777777" w:rsidR="00EB4FEE" w:rsidRPr="00BA43A8" w:rsidRDefault="00EB4FEE" w:rsidP="00206A18">
            <w:pPr>
              <w:pStyle w:val="PlainText"/>
              <w:contextualSpacing/>
              <w:jc w:val="center"/>
              <w:rPr>
                <w:rFonts w:ascii="Arial" w:hAnsi="Arial" w:cs="Arial"/>
                <w:color w:val="000000"/>
                <w:sz w:val="20"/>
                <w:szCs w:val="20"/>
              </w:rPr>
            </w:pPr>
            <w:r w:rsidRPr="00BA43A8">
              <w:rPr>
                <w:rFonts w:ascii="Arial" w:hAnsi="Arial" w:cs="Arial"/>
                <w:color w:val="000000"/>
                <w:sz w:val="20"/>
                <w:szCs w:val="20"/>
              </w:rPr>
              <w:t>1</w:t>
            </w:r>
          </w:p>
        </w:tc>
        <w:tc>
          <w:tcPr>
            <w:tcW w:w="1008" w:type="dxa"/>
            <w:tcBorders>
              <w:left w:val="single" w:sz="18" w:space="0" w:color="auto"/>
            </w:tcBorders>
            <w:vAlign w:val="bottom"/>
          </w:tcPr>
          <w:p w14:paraId="5E0D8A8E" w14:textId="77777777" w:rsidR="00EB4FEE" w:rsidRPr="00BA43A8" w:rsidRDefault="00EB4FEE" w:rsidP="00206A18">
            <w:pPr>
              <w:pStyle w:val="PlainText"/>
              <w:contextualSpacing/>
              <w:jc w:val="center"/>
              <w:rPr>
                <w:rFonts w:ascii="Arial" w:hAnsi="Arial" w:cs="Arial"/>
                <w:color w:val="000000"/>
                <w:sz w:val="20"/>
                <w:szCs w:val="20"/>
              </w:rPr>
            </w:pPr>
            <w:r w:rsidRPr="00BA43A8">
              <w:rPr>
                <w:rFonts w:ascii="Arial" w:hAnsi="Arial" w:cs="Arial"/>
                <w:color w:val="000000"/>
                <w:sz w:val="20"/>
                <w:szCs w:val="20"/>
              </w:rPr>
              <w:t>50</w:t>
            </w:r>
          </w:p>
        </w:tc>
      </w:tr>
      <w:tr w:rsidR="00EB4FEE" w:rsidRPr="00B04744" w14:paraId="056BAA70" w14:textId="77777777" w:rsidTr="00206A18">
        <w:trPr>
          <w:trHeight w:val="187"/>
        </w:trPr>
        <w:tc>
          <w:tcPr>
            <w:tcW w:w="2166" w:type="dxa"/>
          </w:tcPr>
          <w:p w14:paraId="562E6FC9" w14:textId="77777777" w:rsidR="00EB4FEE" w:rsidRPr="00B04744" w:rsidRDefault="00EB4FEE" w:rsidP="00206A18">
            <w:pPr>
              <w:pStyle w:val="PlainText"/>
              <w:contextualSpacing/>
              <w:rPr>
                <w:rFonts w:ascii="Arial" w:hAnsi="Arial" w:cs="Arial"/>
                <w:bCs/>
                <w:sz w:val="20"/>
                <w:szCs w:val="20"/>
              </w:rPr>
            </w:pPr>
            <w:r w:rsidRPr="00B04744">
              <w:rPr>
                <w:rFonts w:ascii="Arial" w:hAnsi="Arial" w:cs="Arial"/>
                <w:bCs/>
                <w:sz w:val="20"/>
                <w:szCs w:val="20"/>
              </w:rPr>
              <w:t>January 29-February 1</w:t>
            </w:r>
          </w:p>
        </w:tc>
        <w:tc>
          <w:tcPr>
            <w:tcW w:w="1440" w:type="dxa"/>
            <w:tcBorders>
              <w:left w:val="single" w:sz="4" w:space="0" w:color="auto"/>
              <w:right w:val="single" w:sz="4" w:space="0" w:color="auto"/>
            </w:tcBorders>
            <w:vAlign w:val="bottom"/>
          </w:tcPr>
          <w:p w14:paraId="4E834A36" w14:textId="77777777" w:rsidR="00EB4FEE" w:rsidRPr="00B04744" w:rsidRDefault="00EB4FEE" w:rsidP="00206A18">
            <w:pPr>
              <w:pStyle w:val="PlainText"/>
              <w:contextualSpacing/>
              <w:jc w:val="center"/>
              <w:rPr>
                <w:rFonts w:ascii="Arial" w:hAnsi="Arial" w:cs="Arial"/>
                <w:color w:val="000000"/>
                <w:sz w:val="20"/>
                <w:szCs w:val="20"/>
              </w:rPr>
            </w:pPr>
            <w:r w:rsidRPr="00B04744">
              <w:rPr>
                <w:rFonts w:ascii="Arial" w:hAnsi="Arial" w:cs="Arial"/>
                <w:color w:val="000000"/>
                <w:sz w:val="20"/>
                <w:szCs w:val="20"/>
              </w:rPr>
              <w:t>37</w:t>
            </w:r>
          </w:p>
        </w:tc>
        <w:tc>
          <w:tcPr>
            <w:tcW w:w="864" w:type="dxa"/>
            <w:tcBorders>
              <w:left w:val="single" w:sz="4" w:space="0" w:color="auto"/>
              <w:right w:val="single" w:sz="4" w:space="0" w:color="auto"/>
            </w:tcBorders>
          </w:tcPr>
          <w:p w14:paraId="1DC2CB71" w14:textId="77777777" w:rsidR="00EB4FEE" w:rsidRPr="00B04744" w:rsidRDefault="00EB4FEE" w:rsidP="00206A18">
            <w:pPr>
              <w:pStyle w:val="PlainText"/>
              <w:contextualSpacing/>
              <w:jc w:val="center"/>
              <w:rPr>
                <w:rFonts w:ascii="Arial" w:hAnsi="Arial" w:cs="Arial"/>
                <w:color w:val="000000"/>
                <w:sz w:val="20"/>
                <w:szCs w:val="20"/>
              </w:rPr>
            </w:pPr>
            <w:r w:rsidRPr="00B04744">
              <w:rPr>
                <w:rFonts w:ascii="Arial" w:hAnsi="Arial" w:cs="Arial"/>
                <w:color w:val="000000"/>
                <w:sz w:val="20"/>
                <w:szCs w:val="20"/>
              </w:rPr>
              <w:t>10</w:t>
            </w:r>
          </w:p>
        </w:tc>
        <w:tc>
          <w:tcPr>
            <w:tcW w:w="1008" w:type="dxa"/>
            <w:tcBorders>
              <w:left w:val="single" w:sz="4" w:space="0" w:color="auto"/>
              <w:right w:val="single" w:sz="4" w:space="0" w:color="auto"/>
            </w:tcBorders>
          </w:tcPr>
          <w:p w14:paraId="55036F03" w14:textId="77777777" w:rsidR="00EB4FEE" w:rsidRPr="00B04744" w:rsidRDefault="00EB4FEE" w:rsidP="00206A18">
            <w:pPr>
              <w:pStyle w:val="PlainText"/>
              <w:contextualSpacing/>
              <w:jc w:val="center"/>
              <w:rPr>
                <w:rFonts w:ascii="Arial" w:hAnsi="Arial" w:cs="Arial"/>
                <w:color w:val="000000"/>
                <w:sz w:val="20"/>
                <w:szCs w:val="20"/>
              </w:rPr>
            </w:pPr>
            <w:r w:rsidRPr="00B04744">
              <w:rPr>
                <w:rFonts w:ascii="Arial" w:hAnsi="Arial" w:cs="Arial"/>
                <w:color w:val="000000"/>
                <w:sz w:val="20"/>
                <w:szCs w:val="20"/>
              </w:rPr>
              <w:t>12</w:t>
            </w:r>
          </w:p>
        </w:tc>
        <w:tc>
          <w:tcPr>
            <w:tcW w:w="1008" w:type="dxa"/>
            <w:tcBorders>
              <w:left w:val="single" w:sz="4" w:space="0" w:color="auto"/>
              <w:right w:val="single" w:sz="4" w:space="0" w:color="auto"/>
            </w:tcBorders>
          </w:tcPr>
          <w:p w14:paraId="7FC6B26F" w14:textId="77777777" w:rsidR="00EB4FEE" w:rsidRPr="00B04744" w:rsidRDefault="00EB4FEE" w:rsidP="00206A18">
            <w:pPr>
              <w:pStyle w:val="PlainText"/>
              <w:contextualSpacing/>
              <w:jc w:val="center"/>
              <w:rPr>
                <w:rFonts w:ascii="Arial" w:hAnsi="Arial" w:cs="Arial"/>
                <w:color w:val="000000"/>
                <w:sz w:val="20"/>
                <w:szCs w:val="20"/>
              </w:rPr>
            </w:pPr>
            <w:r w:rsidRPr="00B04744">
              <w:rPr>
                <w:rFonts w:ascii="Arial" w:hAnsi="Arial" w:cs="Arial"/>
                <w:color w:val="000000"/>
                <w:sz w:val="20"/>
                <w:szCs w:val="20"/>
              </w:rPr>
              <w:t>11</w:t>
            </w:r>
          </w:p>
        </w:tc>
        <w:tc>
          <w:tcPr>
            <w:tcW w:w="1008" w:type="dxa"/>
          </w:tcPr>
          <w:p w14:paraId="04B83F31" w14:textId="77777777" w:rsidR="00EB4FEE" w:rsidRPr="00B04744" w:rsidRDefault="00EB4FEE" w:rsidP="00206A18">
            <w:pPr>
              <w:pStyle w:val="PlainText"/>
              <w:contextualSpacing/>
              <w:jc w:val="center"/>
              <w:rPr>
                <w:rFonts w:ascii="Arial" w:hAnsi="Arial" w:cs="Arial"/>
                <w:color w:val="000000"/>
                <w:sz w:val="20"/>
                <w:szCs w:val="20"/>
              </w:rPr>
            </w:pPr>
            <w:r w:rsidRPr="00B04744">
              <w:rPr>
                <w:rFonts w:ascii="Arial" w:hAnsi="Arial" w:cs="Arial"/>
                <w:color w:val="000000"/>
                <w:sz w:val="20"/>
                <w:szCs w:val="20"/>
              </w:rPr>
              <w:t>16</w:t>
            </w:r>
          </w:p>
        </w:tc>
        <w:tc>
          <w:tcPr>
            <w:tcW w:w="1008" w:type="dxa"/>
          </w:tcPr>
          <w:p w14:paraId="2B5CFFD0" w14:textId="116AEE6E" w:rsidR="00EB4FEE" w:rsidRPr="00B04744" w:rsidRDefault="00EB4FEE" w:rsidP="00206A18">
            <w:pPr>
              <w:pStyle w:val="PlainText"/>
              <w:contextualSpacing/>
              <w:jc w:val="center"/>
              <w:rPr>
                <w:rFonts w:ascii="Arial" w:hAnsi="Arial" w:cs="Arial"/>
                <w:color w:val="000000"/>
                <w:sz w:val="20"/>
                <w:szCs w:val="20"/>
              </w:rPr>
            </w:pPr>
            <w:r w:rsidRPr="00B04744">
              <w:rPr>
                <w:rFonts w:ascii="Arial" w:hAnsi="Arial" w:cs="Arial"/>
                <w:color w:val="000000"/>
                <w:sz w:val="20"/>
                <w:szCs w:val="20"/>
              </w:rPr>
              <w:t>13</w:t>
            </w:r>
          </w:p>
        </w:tc>
        <w:tc>
          <w:tcPr>
            <w:tcW w:w="1008" w:type="dxa"/>
            <w:tcBorders>
              <w:right w:val="single" w:sz="18" w:space="0" w:color="auto"/>
            </w:tcBorders>
            <w:vAlign w:val="bottom"/>
          </w:tcPr>
          <w:p w14:paraId="29CE8D34" w14:textId="77777777" w:rsidR="00EB4FEE" w:rsidRPr="00B04744" w:rsidRDefault="00EB4FEE" w:rsidP="00206A18">
            <w:pPr>
              <w:pStyle w:val="PlainText"/>
              <w:contextualSpacing/>
              <w:jc w:val="center"/>
              <w:rPr>
                <w:rFonts w:ascii="Arial" w:hAnsi="Arial" w:cs="Arial"/>
                <w:color w:val="000000"/>
                <w:sz w:val="20"/>
                <w:szCs w:val="20"/>
              </w:rPr>
            </w:pPr>
            <w:r w:rsidRPr="00B04744">
              <w:rPr>
                <w:rFonts w:ascii="Arial" w:hAnsi="Arial" w:cs="Arial"/>
                <w:color w:val="000000"/>
                <w:sz w:val="20"/>
                <w:szCs w:val="20"/>
              </w:rPr>
              <w:t>1</w:t>
            </w:r>
          </w:p>
        </w:tc>
        <w:tc>
          <w:tcPr>
            <w:tcW w:w="1008" w:type="dxa"/>
            <w:tcBorders>
              <w:left w:val="single" w:sz="18" w:space="0" w:color="auto"/>
            </w:tcBorders>
            <w:vAlign w:val="bottom"/>
          </w:tcPr>
          <w:p w14:paraId="740BD808" w14:textId="77777777" w:rsidR="00EB4FEE" w:rsidRPr="00B04744" w:rsidRDefault="00EB4FEE" w:rsidP="00206A18">
            <w:pPr>
              <w:pStyle w:val="PlainText"/>
              <w:contextualSpacing/>
              <w:jc w:val="center"/>
              <w:rPr>
                <w:rFonts w:ascii="Arial" w:hAnsi="Arial" w:cs="Arial"/>
                <w:color w:val="000000"/>
                <w:sz w:val="20"/>
                <w:szCs w:val="20"/>
              </w:rPr>
            </w:pPr>
            <w:r w:rsidRPr="00B04744">
              <w:rPr>
                <w:rFonts w:ascii="Arial" w:hAnsi="Arial" w:cs="Arial"/>
                <w:color w:val="000000"/>
                <w:sz w:val="20"/>
                <w:szCs w:val="20"/>
              </w:rPr>
              <w:t>50</w:t>
            </w:r>
          </w:p>
        </w:tc>
      </w:tr>
      <w:tr w:rsidR="00EB4FEE" w14:paraId="4CC18537" w14:textId="77777777" w:rsidTr="00206A18">
        <w:tc>
          <w:tcPr>
            <w:tcW w:w="2166" w:type="dxa"/>
          </w:tcPr>
          <w:p w14:paraId="0E764429" w14:textId="77777777" w:rsidR="00EB4FEE" w:rsidRPr="004D4265" w:rsidRDefault="00EB4FEE" w:rsidP="00206A18">
            <w:pPr>
              <w:pStyle w:val="PlainText"/>
              <w:contextualSpacing/>
              <w:rPr>
                <w:rFonts w:ascii="Arial" w:hAnsi="Arial" w:cs="Arial"/>
                <w:bCs/>
                <w:sz w:val="20"/>
                <w:szCs w:val="20"/>
              </w:rPr>
            </w:pPr>
            <w:r w:rsidRPr="004D4265">
              <w:rPr>
                <w:rFonts w:ascii="Arial" w:hAnsi="Arial" w:cs="Arial"/>
                <w:bCs/>
                <w:sz w:val="20"/>
                <w:szCs w:val="20"/>
              </w:rPr>
              <w:t>January 22-25</w:t>
            </w:r>
          </w:p>
        </w:tc>
        <w:tc>
          <w:tcPr>
            <w:tcW w:w="1440" w:type="dxa"/>
            <w:tcBorders>
              <w:left w:val="single" w:sz="4" w:space="0" w:color="auto"/>
              <w:right w:val="single" w:sz="4" w:space="0" w:color="auto"/>
            </w:tcBorders>
            <w:vAlign w:val="bottom"/>
          </w:tcPr>
          <w:p w14:paraId="6A219895" w14:textId="77777777" w:rsidR="00EB4FEE" w:rsidRPr="00B22674" w:rsidRDefault="00EB4FEE" w:rsidP="00206A18">
            <w:pPr>
              <w:pStyle w:val="PlainText"/>
              <w:contextualSpacing/>
              <w:jc w:val="center"/>
              <w:rPr>
                <w:rFonts w:ascii="Arial" w:hAnsi="Arial" w:cs="Arial"/>
                <w:color w:val="000000"/>
                <w:sz w:val="20"/>
                <w:szCs w:val="20"/>
              </w:rPr>
            </w:pPr>
            <w:r w:rsidRPr="00B22674">
              <w:rPr>
                <w:rFonts w:ascii="Arial" w:hAnsi="Arial" w:cs="Arial"/>
                <w:color w:val="000000"/>
                <w:sz w:val="20"/>
                <w:szCs w:val="20"/>
              </w:rPr>
              <w:t>49</w:t>
            </w:r>
          </w:p>
        </w:tc>
        <w:tc>
          <w:tcPr>
            <w:tcW w:w="864" w:type="dxa"/>
            <w:tcBorders>
              <w:left w:val="single" w:sz="4" w:space="0" w:color="auto"/>
              <w:right w:val="single" w:sz="4" w:space="0" w:color="auto"/>
            </w:tcBorders>
          </w:tcPr>
          <w:p w14:paraId="25E7751B" w14:textId="77777777" w:rsidR="00EB4FEE" w:rsidRPr="00B22674" w:rsidRDefault="00EB4FEE" w:rsidP="00206A18">
            <w:pPr>
              <w:pStyle w:val="PlainText"/>
              <w:contextualSpacing/>
              <w:jc w:val="center"/>
              <w:rPr>
                <w:rFonts w:ascii="Arial" w:hAnsi="Arial" w:cs="Arial"/>
                <w:color w:val="000000"/>
                <w:sz w:val="20"/>
                <w:szCs w:val="20"/>
              </w:rPr>
            </w:pPr>
            <w:r w:rsidRPr="00B22674">
              <w:rPr>
                <w:rFonts w:ascii="Arial" w:hAnsi="Arial" w:cs="Arial"/>
                <w:color w:val="000000"/>
                <w:sz w:val="20"/>
                <w:szCs w:val="20"/>
              </w:rPr>
              <w:t>10</w:t>
            </w:r>
          </w:p>
        </w:tc>
        <w:tc>
          <w:tcPr>
            <w:tcW w:w="1008" w:type="dxa"/>
            <w:tcBorders>
              <w:left w:val="single" w:sz="4" w:space="0" w:color="auto"/>
              <w:right w:val="single" w:sz="4" w:space="0" w:color="auto"/>
            </w:tcBorders>
          </w:tcPr>
          <w:p w14:paraId="3B8452A4" w14:textId="77777777" w:rsidR="00EB4FEE" w:rsidRPr="00B22674" w:rsidRDefault="00EB4FEE" w:rsidP="00206A18">
            <w:pPr>
              <w:pStyle w:val="PlainText"/>
              <w:contextualSpacing/>
              <w:jc w:val="center"/>
              <w:rPr>
                <w:rFonts w:ascii="Arial" w:hAnsi="Arial" w:cs="Arial"/>
                <w:color w:val="000000"/>
                <w:sz w:val="20"/>
                <w:szCs w:val="20"/>
              </w:rPr>
            </w:pPr>
            <w:r w:rsidRPr="00B22674">
              <w:rPr>
                <w:rFonts w:ascii="Arial" w:hAnsi="Arial" w:cs="Arial"/>
                <w:color w:val="000000"/>
                <w:sz w:val="20"/>
                <w:szCs w:val="20"/>
              </w:rPr>
              <w:t>12</w:t>
            </w:r>
          </w:p>
        </w:tc>
        <w:tc>
          <w:tcPr>
            <w:tcW w:w="1008" w:type="dxa"/>
            <w:tcBorders>
              <w:left w:val="single" w:sz="4" w:space="0" w:color="auto"/>
              <w:right w:val="single" w:sz="4" w:space="0" w:color="auto"/>
            </w:tcBorders>
          </w:tcPr>
          <w:p w14:paraId="5E634281" w14:textId="77777777" w:rsidR="00EB4FEE" w:rsidRPr="00B22674" w:rsidRDefault="00EB4FEE" w:rsidP="00206A18">
            <w:pPr>
              <w:pStyle w:val="PlainText"/>
              <w:contextualSpacing/>
              <w:jc w:val="center"/>
              <w:rPr>
                <w:rFonts w:ascii="Arial" w:hAnsi="Arial" w:cs="Arial"/>
                <w:color w:val="000000"/>
                <w:sz w:val="20"/>
                <w:szCs w:val="20"/>
              </w:rPr>
            </w:pPr>
            <w:r w:rsidRPr="00B22674">
              <w:rPr>
                <w:rFonts w:ascii="Arial" w:hAnsi="Arial" w:cs="Arial"/>
                <w:color w:val="000000"/>
                <w:sz w:val="20"/>
                <w:szCs w:val="20"/>
              </w:rPr>
              <w:t>11</w:t>
            </w:r>
          </w:p>
        </w:tc>
        <w:tc>
          <w:tcPr>
            <w:tcW w:w="1008" w:type="dxa"/>
          </w:tcPr>
          <w:p w14:paraId="20FB4268" w14:textId="77777777" w:rsidR="00EB4FEE" w:rsidRPr="00B22674" w:rsidRDefault="00EB4FEE" w:rsidP="00206A18">
            <w:pPr>
              <w:pStyle w:val="PlainText"/>
              <w:contextualSpacing/>
              <w:jc w:val="center"/>
              <w:rPr>
                <w:rFonts w:ascii="Arial" w:hAnsi="Arial" w:cs="Arial"/>
                <w:color w:val="000000"/>
                <w:sz w:val="20"/>
                <w:szCs w:val="20"/>
              </w:rPr>
            </w:pPr>
            <w:r w:rsidRPr="00B22674">
              <w:rPr>
                <w:rFonts w:ascii="Arial" w:hAnsi="Arial" w:cs="Arial"/>
                <w:color w:val="000000"/>
                <w:sz w:val="20"/>
                <w:szCs w:val="20"/>
              </w:rPr>
              <w:t>17</w:t>
            </w:r>
          </w:p>
        </w:tc>
        <w:tc>
          <w:tcPr>
            <w:tcW w:w="1008" w:type="dxa"/>
          </w:tcPr>
          <w:p w14:paraId="622F46B4" w14:textId="4E49B8C5" w:rsidR="00EB4FEE" w:rsidRPr="00B22674" w:rsidRDefault="00EB4FEE" w:rsidP="00206A18">
            <w:pPr>
              <w:pStyle w:val="PlainText"/>
              <w:contextualSpacing/>
              <w:jc w:val="center"/>
              <w:rPr>
                <w:rFonts w:ascii="Arial" w:hAnsi="Arial" w:cs="Arial"/>
                <w:color w:val="000000"/>
                <w:sz w:val="20"/>
                <w:szCs w:val="20"/>
              </w:rPr>
            </w:pPr>
            <w:r>
              <w:rPr>
                <w:rFonts w:ascii="Arial" w:hAnsi="Arial" w:cs="Arial"/>
                <w:color w:val="000000"/>
                <w:sz w:val="20"/>
                <w:szCs w:val="20"/>
              </w:rPr>
              <w:t>na</w:t>
            </w:r>
          </w:p>
        </w:tc>
        <w:tc>
          <w:tcPr>
            <w:tcW w:w="1008" w:type="dxa"/>
            <w:tcBorders>
              <w:right w:val="single" w:sz="18" w:space="0" w:color="auto"/>
            </w:tcBorders>
            <w:vAlign w:val="bottom"/>
          </w:tcPr>
          <w:p w14:paraId="4AB846B3" w14:textId="77777777" w:rsidR="00EB4FEE" w:rsidRPr="00B22674" w:rsidRDefault="00EB4FEE" w:rsidP="00206A18">
            <w:pPr>
              <w:pStyle w:val="PlainText"/>
              <w:contextualSpacing/>
              <w:jc w:val="center"/>
              <w:rPr>
                <w:rFonts w:ascii="Arial" w:hAnsi="Arial" w:cs="Arial"/>
                <w:color w:val="000000"/>
                <w:sz w:val="20"/>
                <w:szCs w:val="20"/>
              </w:rPr>
            </w:pPr>
            <w:r w:rsidRPr="00B22674">
              <w:rPr>
                <w:rFonts w:ascii="Arial" w:hAnsi="Arial" w:cs="Arial"/>
                <w:color w:val="000000"/>
                <w:sz w:val="20"/>
                <w:szCs w:val="20"/>
              </w:rPr>
              <w:t>1</w:t>
            </w:r>
          </w:p>
        </w:tc>
        <w:tc>
          <w:tcPr>
            <w:tcW w:w="1008" w:type="dxa"/>
            <w:tcBorders>
              <w:left w:val="single" w:sz="18" w:space="0" w:color="auto"/>
            </w:tcBorders>
            <w:vAlign w:val="bottom"/>
          </w:tcPr>
          <w:p w14:paraId="1A7D1CAB" w14:textId="77777777" w:rsidR="00EB4FEE" w:rsidRPr="00B22674" w:rsidRDefault="00EB4FEE" w:rsidP="00206A18">
            <w:pPr>
              <w:pStyle w:val="PlainText"/>
              <w:contextualSpacing/>
              <w:jc w:val="center"/>
              <w:rPr>
                <w:rFonts w:ascii="Arial" w:hAnsi="Arial" w:cs="Arial"/>
                <w:color w:val="000000"/>
                <w:sz w:val="20"/>
                <w:szCs w:val="20"/>
              </w:rPr>
            </w:pPr>
            <w:r w:rsidRPr="00B22674">
              <w:rPr>
                <w:rFonts w:ascii="Arial" w:hAnsi="Arial" w:cs="Arial"/>
                <w:color w:val="000000"/>
                <w:sz w:val="20"/>
                <w:szCs w:val="20"/>
              </w:rPr>
              <w:t>49</w:t>
            </w:r>
          </w:p>
        </w:tc>
      </w:tr>
      <w:tr w:rsidR="00EB4FEE" w:rsidRPr="00294ADD" w14:paraId="1D16AF35" w14:textId="77777777" w:rsidTr="00206A18">
        <w:tc>
          <w:tcPr>
            <w:tcW w:w="2166" w:type="dxa"/>
          </w:tcPr>
          <w:p w14:paraId="3720788E" w14:textId="77777777" w:rsidR="00EB4FEE" w:rsidRPr="00294ADD" w:rsidRDefault="00EB4FEE" w:rsidP="00206A18">
            <w:pPr>
              <w:pStyle w:val="PlainText"/>
              <w:contextualSpacing/>
              <w:rPr>
                <w:rFonts w:ascii="Arial" w:hAnsi="Arial" w:cs="Arial"/>
                <w:bCs/>
                <w:sz w:val="20"/>
                <w:szCs w:val="20"/>
              </w:rPr>
            </w:pPr>
            <w:r w:rsidRPr="00294ADD">
              <w:rPr>
                <w:rFonts w:ascii="Arial" w:hAnsi="Arial" w:cs="Arial"/>
                <w:bCs/>
                <w:sz w:val="20"/>
                <w:szCs w:val="20"/>
              </w:rPr>
              <w:t>January 8-11</w:t>
            </w:r>
          </w:p>
        </w:tc>
        <w:tc>
          <w:tcPr>
            <w:tcW w:w="1440" w:type="dxa"/>
            <w:tcBorders>
              <w:left w:val="single" w:sz="4" w:space="0" w:color="auto"/>
              <w:right w:val="single" w:sz="4" w:space="0" w:color="auto"/>
            </w:tcBorders>
            <w:vAlign w:val="bottom"/>
          </w:tcPr>
          <w:p w14:paraId="73BDB6CD" w14:textId="77777777" w:rsidR="00EB4FEE" w:rsidRPr="00B22674" w:rsidRDefault="00EB4FEE" w:rsidP="00206A18">
            <w:pPr>
              <w:pStyle w:val="PlainText"/>
              <w:contextualSpacing/>
              <w:jc w:val="center"/>
              <w:rPr>
                <w:rFonts w:ascii="Arial" w:hAnsi="Arial" w:cs="Arial"/>
                <w:color w:val="000000"/>
                <w:sz w:val="20"/>
                <w:szCs w:val="20"/>
              </w:rPr>
            </w:pPr>
            <w:r w:rsidRPr="00B22674">
              <w:rPr>
                <w:rFonts w:ascii="Arial" w:hAnsi="Arial" w:cs="Arial"/>
                <w:color w:val="000000"/>
                <w:sz w:val="20"/>
                <w:szCs w:val="20"/>
              </w:rPr>
              <w:t>43</w:t>
            </w:r>
          </w:p>
        </w:tc>
        <w:tc>
          <w:tcPr>
            <w:tcW w:w="864" w:type="dxa"/>
            <w:tcBorders>
              <w:left w:val="single" w:sz="4" w:space="0" w:color="auto"/>
              <w:right w:val="single" w:sz="4" w:space="0" w:color="auto"/>
            </w:tcBorders>
          </w:tcPr>
          <w:p w14:paraId="501AC0CC" w14:textId="77777777" w:rsidR="00EB4FEE" w:rsidRPr="00B22674" w:rsidRDefault="00EB4FEE" w:rsidP="00206A18">
            <w:pPr>
              <w:pStyle w:val="PlainText"/>
              <w:contextualSpacing/>
              <w:jc w:val="center"/>
              <w:rPr>
                <w:rFonts w:ascii="Arial" w:hAnsi="Arial" w:cs="Arial"/>
                <w:color w:val="000000"/>
                <w:sz w:val="20"/>
                <w:szCs w:val="20"/>
              </w:rPr>
            </w:pPr>
            <w:r w:rsidRPr="00B22674">
              <w:rPr>
                <w:rFonts w:ascii="Arial" w:hAnsi="Arial" w:cs="Arial"/>
                <w:color w:val="000000"/>
                <w:sz w:val="20"/>
                <w:szCs w:val="20"/>
              </w:rPr>
              <w:t>12</w:t>
            </w:r>
          </w:p>
        </w:tc>
        <w:tc>
          <w:tcPr>
            <w:tcW w:w="1008" w:type="dxa"/>
            <w:tcBorders>
              <w:left w:val="single" w:sz="4" w:space="0" w:color="auto"/>
              <w:right w:val="single" w:sz="4" w:space="0" w:color="auto"/>
            </w:tcBorders>
          </w:tcPr>
          <w:p w14:paraId="2D63225C" w14:textId="77777777" w:rsidR="00EB4FEE" w:rsidRPr="00B22674" w:rsidRDefault="00EB4FEE" w:rsidP="00206A18">
            <w:pPr>
              <w:pStyle w:val="PlainText"/>
              <w:contextualSpacing/>
              <w:jc w:val="center"/>
              <w:rPr>
                <w:rFonts w:ascii="Arial" w:hAnsi="Arial" w:cs="Arial"/>
                <w:color w:val="000000"/>
                <w:sz w:val="20"/>
                <w:szCs w:val="20"/>
              </w:rPr>
            </w:pPr>
            <w:r w:rsidRPr="00B22674">
              <w:rPr>
                <w:rFonts w:ascii="Arial" w:hAnsi="Arial" w:cs="Arial"/>
                <w:color w:val="000000"/>
                <w:sz w:val="20"/>
                <w:szCs w:val="20"/>
              </w:rPr>
              <w:t>15</w:t>
            </w:r>
          </w:p>
        </w:tc>
        <w:tc>
          <w:tcPr>
            <w:tcW w:w="1008" w:type="dxa"/>
            <w:tcBorders>
              <w:left w:val="single" w:sz="4" w:space="0" w:color="auto"/>
              <w:right w:val="single" w:sz="4" w:space="0" w:color="auto"/>
            </w:tcBorders>
          </w:tcPr>
          <w:p w14:paraId="4F29EB81" w14:textId="77777777" w:rsidR="00EB4FEE" w:rsidRPr="00B22674" w:rsidRDefault="00EB4FEE" w:rsidP="00206A18">
            <w:pPr>
              <w:pStyle w:val="PlainText"/>
              <w:contextualSpacing/>
              <w:jc w:val="center"/>
              <w:rPr>
                <w:rFonts w:ascii="Arial" w:hAnsi="Arial" w:cs="Arial"/>
                <w:color w:val="000000"/>
                <w:sz w:val="20"/>
                <w:szCs w:val="20"/>
              </w:rPr>
            </w:pPr>
            <w:r w:rsidRPr="00B22674">
              <w:rPr>
                <w:rFonts w:ascii="Arial" w:hAnsi="Arial" w:cs="Arial"/>
                <w:color w:val="000000"/>
                <w:sz w:val="20"/>
                <w:szCs w:val="20"/>
              </w:rPr>
              <w:t>11</w:t>
            </w:r>
          </w:p>
        </w:tc>
        <w:tc>
          <w:tcPr>
            <w:tcW w:w="1008" w:type="dxa"/>
          </w:tcPr>
          <w:p w14:paraId="163C83AA" w14:textId="77777777" w:rsidR="00EB4FEE" w:rsidRPr="00B22674" w:rsidRDefault="00EB4FEE" w:rsidP="00206A18">
            <w:pPr>
              <w:pStyle w:val="PlainText"/>
              <w:contextualSpacing/>
              <w:jc w:val="center"/>
              <w:rPr>
                <w:rFonts w:ascii="Arial" w:hAnsi="Arial" w:cs="Arial"/>
                <w:color w:val="000000"/>
                <w:sz w:val="20"/>
                <w:szCs w:val="20"/>
              </w:rPr>
            </w:pPr>
            <w:r w:rsidRPr="00B22674">
              <w:rPr>
                <w:rFonts w:ascii="Arial" w:hAnsi="Arial" w:cs="Arial"/>
                <w:color w:val="000000"/>
                <w:sz w:val="20"/>
                <w:szCs w:val="20"/>
              </w:rPr>
              <w:t>19</w:t>
            </w:r>
          </w:p>
        </w:tc>
        <w:tc>
          <w:tcPr>
            <w:tcW w:w="1008" w:type="dxa"/>
            <w:vAlign w:val="top"/>
          </w:tcPr>
          <w:p w14:paraId="2A93D565" w14:textId="7D4229FD" w:rsidR="00EB4FEE" w:rsidRPr="00B22674" w:rsidRDefault="00EB4FEE" w:rsidP="00206A18">
            <w:pPr>
              <w:pStyle w:val="PlainText"/>
              <w:contextualSpacing/>
              <w:jc w:val="center"/>
              <w:rPr>
                <w:rFonts w:ascii="Arial" w:hAnsi="Arial" w:cs="Arial"/>
                <w:color w:val="000000"/>
                <w:sz w:val="20"/>
                <w:szCs w:val="20"/>
              </w:rPr>
            </w:pPr>
            <w:r w:rsidRPr="00082983">
              <w:rPr>
                <w:rFonts w:ascii="Arial" w:hAnsi="Arial" w:cs="Arial"/>
                <w:color w:val="000000"/>
                <w:sz w:val="20"/>
                <w:szCs w:val="20"/>
              </w:rPr>
              <w:t>na</w:t>
            </w:r>
          </w:p>
        </w:tc>
        <w:tc>
          <w:tcPr>
            <w:tcW w:w="1008" w:type="dxa"/>
            <w:tcBorders>
              <w:right w:val="single" w:sz="18" w:space="0" w:color="auto"/>
            </w:tcBorders>
            <w:vAlign w:val="bottom"/>
          </w:tcPr>
          <w:p w14:paraId="046E45DB" w14:textId="77777777" w:rsidR="00EB4FEE" w:rsidRPr="00B22674" w:rsidRDefault="00EB4FEE" w:rsidP="00206A18">
            <w:pPr>
              <w:pStyle w:val="PlainText"/>
              <w:contextualSpacing/>
              <w:jc w:val="center"/>
              <w:rPr>
                <w:rFonts w:ascii="Arial" w:hAnsi="Arial" w:cs="Arial"/>
                <w:color w:val="000000"/>
                <w:sz w:val="20"/>
                <w:szCs w:val="20"/>
              </w:rPr>
            </w:pPr>
            <w:r w:rsidRPr="00B22674">
              <w:rPr>
                <w:rFonts w:ascii="Arial" w:hAnsi="Arial" w:cs="Arial"/>
                <w:color w:val="000000"/>
                <w:sz w:val="20"/>
                <w:szCs w:val="20"/>
              </w:rPr>
              <w:t>*</w:t>
            </w:r>
          </w:p>
        </w:tc>
        <w:tc>
          <w:tcPr>
            <w:tcW w:w="1008" w:type="dxa"/>
            <w:tcBorders>
              <w:left w:val="single" w:sz="18" w:space="0" w:color="auto"/>
            </w:tcBorders>
            <w:vAlign w:val="bottom"/>
          </w:tcPr>
          <w:p w14:paraId="157AA4F3" w14:textId="77777777" w:rsidR="00EB4FEE" w:rsidRPr="00B22674" w:rsidRDefault="00EB4FEE" w:rsidP="00206A18">
            <w:pPr>
              <w:pStyle w:val="PlainText"/>
              <w:contextualSpacing/>
              <w:jc w:val="center"/>
              <w:rPr>
                <w:rFonts w:ascii="Arial" w:hAnsi="Arial" w:cs="Arial"/>
                <w:color w:val="000000"/>
                <w:sz w:val="20"/>
                <w:szCs w:val="20"/>
              </w:rPr>
            </w:pPr>
            <w:r w:rsidRPr="00B22674">
              <w:rPr>
                <w:rFonts w:ascii="Arial" w:hAnsi="Arial" w:cs="Arial"/>
                <w:color w:val="000000"/>
                <w:sz w:val="20"/>
                <w:szCs w:val="20"/>
              </w:rPr>
              <w:t>43</w:t>
            </w:r>
          </w:p>
        </w:tc>
      </w:tr>
      <w:tr w:rsidR="00EB4FEE" w14:paraId="227293CA" w14:textId="77777777" w:rsidTr="00206A18">
        <w:tc>
          <w:tcPr>
            <w:tcW w:w="2166" w:type="dxa"/>
          </w:tcPr>
          <w:p w14:paraId="0A4C4F30" w14:textId="77777777" w:rsidR="00EB4FEE" w:rsidRPr="005A5DB4" w:rsidRDefault="00EB4FEE" w:rsidP="00206A18">
            <w:pPr>
              <w:pStyle w:val="PlainText"/>
              <w:contextualSpacing/>
              <w:rPr>
                <w:rFonts w:ascii="Arial" w:hAnsi="Arial" w:cs="Arial"/>
                <w:bCs/>
                <w:sz w:val="20"/>
                <w:szCs w:val="20"/>
              </w:rPr>
            </w:pPr>
            <w:r w:rsidRPr="005A5DB4">
              <w:rPr>
                <w:rFonts w:ascii="Arial" w:hAnsi="Arial" w:cs="Arial"/>
                <w:bCs/>
                <w:sz w:val="20"/>
                <w:szCs w:val="20"/>
              </w:rPr>
              <w:t>December 18-21</w:t>
            </w:r>
          </w:p>
        </w:tc>
        <w:tc>
          <w:tcPr>
            <w:tcW w:w="1440" w:type="dxa"/>
            <w:tcBorders>
              <w:left w:val="single" w:sz="4" w:space="0" w:color="auto"/>
              <w:right w:val="single" w:sz="4" w:space="0" w:color="auto"/>
            </w:tcBorders>
            <w:vAlign w:val="bottom"/>
          </w:tcPr>
          <w:p w14:paraId="2C868A21" w14:textId="77777777" w:rsidR="00EB4FEE" w:rsidRPr="00B22674" w:rsidRDefault="00EB4FEE" w:rsidP="00206A18">
            <w:pPr>
              <w:pStyle w:val="PlainText"/>
              <w:contextualSpacing/>
              <w:jc w:val="center"/>
              <w:rPr>
                <w:rFonts w:ascii="Arial" w:hAnsi="Arial" w:cs="Arial"/>
                <w:color w:val="000000"/>
                <w:sz w:val="20"/>
                <w:szCs w:val="20"/>
              </w:rPr>
            </w:pPr>
            <w:r w:rsidRPr="00B22674">
              <w:rPr>
                <w:rFonts w:ascii="Arial" w:hAnsi="Arial" w:cs="Arial"/>
                <w:color w:val="000000"/>
                <w:sz w:val="20"/>
                <w:szCs w:val="20"/>
              </w:rPr>
              <w:t>33</w:t>
            </w:r>
          </w:p>
        </w:tc>
        <w:tc>
          <w:tcPr>
            <w:tcW w:w="864" w:type="dxa"/>
            <w:tcBorders>
              <w:left w:val="single" w:sz="4" w:space="0" w:color="auto"/>
              <w:right w:val="single" w:sz="4" w:space="0" w:color="auto"/>
            </w:tcBorders>
          </w:tcPr>
          <w:p w14:paraId="406DD57A" w14:textId="77777777" w:rsidR="00EB4FEE" w:rsidRPr="00B22674" w:rsidRDefault="00EB4FEE" w:rsidP="00206A18">
            <w:pPr>
              <w:pStyle w:val="PlainText"/>
              <w:contextualSpacing/>
              <w:jc w:val="center"/>
              <w:rPr>
                <w:rFonts w:ascii="Arial" w:hAnsi="Arial" w:cs="Arial"/>
                <w:color w:val="000000"/>
                <w:sz w:val="20"/>
                <w:szCs w:val="20"/>
              </w:rPr>
            </w:pPr>
            <w:r w:rsidRPr="00B22674">
              <w:rPr>
                <w:rFonts w:ascii="Arial" w:hAnsi="Arial" w:cs="Arial"/>
                <w:color w:val="000000"/>
                <w:sz w:val="20"/>
                <w:szCs w:val="20"/>
              </w:rPr>
              <w:t>12</w:t>
            </w:r>
          </w:p>
        </w:tc>
        <w:tc>
          <w:tcPr>
            <w:tcW w:w="1008" w:type="dxa"/>
            <w:tcBorders>
              <w:left w:val="single" w:sz="4" w:space="0" w:color="auto"/>
              <w:right w:val="single" w:sz="4" w:space="0" w:color="auto"/>
            </w:tcBorders>
          </w:tcPr>
          <w:p w14:paraId="50A379B8" w14:textId="77777777" w:rsidR="00EB4FEE" w:rsidRPr="00B22674" w:rsidRDefault="00EB4FEE" w:rsidP="00206A18">
            <w:pPr>
              <w:pStyle w:val="PlainText"/>
              <w:contextualSpacing/>
              <w:jc w:val="center"/>
              <w:rPr>
                <w:rFonts w:ascii="Arial" w:hAnsi="Arial" w:cs="Arial"/>
                <w:color w:val="000000"/>
                <w:sz w:val="20"/>
                <w:szCs w:val="20"/>
              </w:rPr>
            </w:pPr>
            <w:r w:rsidRPr="00B22674">
              <w:rPr>
                <w:rFonts w:ascii="Arial" w:hAnsi="Arial" w:cs="Arial"/>
                <w:color w:val="000000"/>
                <w:sz w:val="20"/>
                <w:szCs w:val="20"/>
              </w:rPr>
              <w:t>22</w:t>
            </w:r>
          </w:p>
        </w:tc>
        <w:tc>
          <w:tcPr>
            <w:tcW w:w="1008" w:type="dxa"/>
            <w:tcBorders>
              <w:left w:val="single" w:sz="4" w:space="0" w:color="auto"/>
              <w:right w:val="single" w:sz="4" w:space="0" w:color="auto"/>
            </w:tcBorders>
          </w:tcPr>
          <w:p w14:paraId="2A815DDD" w14:textId="77777777" w:rsidR="00EB4FEE" w:rsidRPr="00B22674" w:rsidRDefault="00EB4FEE" w:rsidP="00206A18">
            <w:pPr>
              <w:pStyle w:val="PlainText"/>
              <w:contextualSpacing/>
              <w:jc w:val="center"/>
              <w:rPr>
                <w:rFonts w:ascii="Arial" w:hAnsi="Arial" w:cs="Arial"/>
                <w:color w:val="000000"/>
                <w:sz w:val="20"/>
                <w:szCs w:val="20"/>
              </w:rPr>
            </w:pPr>
            <w:r w:rsidRPr="00B22674">
              <w:rPr>
                <w:rFonts w:ascii="Arial" w:hAnsi="Arial" w:cs="Arial"/>
                <w:color w:val="000000"/>
                <w:sz w:val="20"/>
                <w:szCs w:val="20"/>
              </w:rPr>
              <w:t>15</w:t>
            </w:r>
          </w:p>
        </w:tc>
        <w:tc>
          <w:tcPr>
            <w:tcW w:w="1008" w:type="dxa"/>
          </w:tcPr>
          <w:p w14:paraId="3FFAAED8" w14:textId="77777777" w:rsidR="00EB4FEE" w:rsidRPr="00B22674" w:rsidRDefault="00EB4FEE" w:rsidP="00206A18">
            <w:pPr>
              <w:pStyle w:val="PlainText"/>
              <w:contextualSpacing/>
              <w:jc w:val="center"/>
              <w:rPr>
                <w:rFonts w:ascii="Arial" w:hAnsi="Arial" w:cs="Arial"/>
                <w:color w:val="000000"/>
                <w:sz w:val="20"/>
                <w:szCs w:val="20"/>
              </w:rPr>
            </w:pPr>
            <w:r w:rsidRPr="00B22674">
              <w:rPr>
                <w:rFonts w:ascii="Arial" w:hAnsi="Arial" w:cs="Arial"/>
                <w:color w:val="000000"/>
                <w:sz w:val="20"/>
                <w:szCs w:val="20"/>
              </w:rPr>
              <w:t>17</w:t>
            </w:r>
          </w:p>
        </w:tc>
        <w:tc>
          <w:tcPr>
            <w:tcW w:w="1008" w:type="dxa"/>
          </w:tcPr>
          <w:p w14:paraId="0F1259DB" w14:textId="6E51D99A" w:rsidR="00EB4FEE" w:rsidRPr="00B22674" w:rsidRDefault="00EB4FEE" w:rsidP="00206A18">
            <w:pPr>
              <w:pStyle w:val="PlainText"/>
              <w:contextualSpacing/>
              <w:jc w:val="center"/>
              <w:rPr>
                <w:rFonts w:ascii="Arial" w:hAnsi="Arial" w:cs="Arial"/>
                <w:color w:val="000000"/>
                <w:sz w:val="20"/>
                <w:szCs w:val="20"/>
              </w:rPr>
            </w:pPr>
            <w:r>
              <w:rPr>
                <w:rFonts w:ascii="Arial" w:hAnsi="Arial" w:cs="Arial"/>
                <w:color w:val="000000"/>
                <w:sz w:val="20"/>
                <w:szCs w:val="20"/>
              </w:rPr>
              <w:t>na</w:t>
            </w:r>
          </w:p>
        </w:tc>
        <w:tc>
          <w:tcPr>
            <w:tcW w:w="1008" w:type="dxa"/>
            <w:tcBorders>
              <w:right w:val="single" w:sz="18" w:space="0" w:color="auto"/>
            </w:tcBorders>
            <w:vAlign w:val="bottom"/>
          </w:tcPr>
          <w:p w14:paraId="4E0DE1AD" w14:textId="77777777" w:rsidR="00EB4FEE" w:rsidRPr="00B22674" w:rsidRDefault="00EB4FEE" w:rsidP="00206A18">
            <w:pPr>
              <w:pStyle w:val="PlainText"/>
              <w:contextualSpacing/>
              <w:jc w:val="center"/>
              <w:rPr>
                <w:rFonts w:ascii="Arial" w:hAnsi="Arial" w:cs="Arial"/>
                <w:color w:val="000000"/>
                <w:sz w:val="20"/>
                <w:szCs w:val="20"/>
              </w:rPr>
            </w:pPr>
            <w:r w:rsidRPr="00B22674">
              <w:rPr>
                <w:rFonts w:ascii="Arial" w:hAnsi="Arial" w:cs="Arial"/>
                <w:color w:val="000000"/>
                <w:sz w:val="20"/>
                <w:szCs w:val="20"/>
              </w:rPr>
              <w:t>1</w:t>
            </w:r>
          </w:p>
        </w:tc>
        <w:tc>
          <w:tcPr>
            <w:tcW w:w="1008" w:type="dxa"/>
            <w:tcBorders>
              <w:left w:val="single" w:sz="18" w:space="0" w:color="auto"/>
            </w:tcBorders>
            <w:vAlign w:val="bottom"/>
          </w:tcPr>
          <w:p w14:paraId="05978FC1" w14:textId="77777777" w:rsidR="00EB4FEE" w:rsidRPr="00B22674" w:rsidRDefault="00EB4FEE" w:rsidP="00206A18">
            <w:pPr>
              <w:pStyle w:val="PlainText"/>
              <w:contextualSpacing/>
              <w:jc w:val="center"/>
              <w:rPr>
                <w:rFonts w:ascii="Arial" w:hAnsi="Arial" w:cs="Arial"/>
                <w:color w:val="000000"/>
                <w:sz w:val="20"/>
                <w:szCs w:val="20"/>
              </w:rPr>
            </w:pPr>
            <w:r w:rsidRPr="00B22674">
              <w:rPr>
                <w:rFonts w:ascii="Arial" w:hAnsi="Arial" w:cs="Arial"/>
                <w:color w:val="000000"/>
                <w:sz w:val="20"/>
                <w:szCs w:val="20"/>
              </w:rPr>
              <w:t>33</w:t>
            </w:r>
          </w:p>
        </w:tc>
      </w:tr>
      <w:tr w:rsidR="00EB4FEE" w14:paraId="2CA44FDF" w14:textId="77777777" w:rsidTr="00206A18">
        <w:tc>
          <w:tcPr>
            <w:tcW w:w="2166" w:type="dxa"/>
          </w:tcPr>
          <w:p w14:paraId="209C7A76" w14:textId="77777777" w:rsidR="00EB4FEE" w:rsidRPr="004A3829" w:rsidRDefault="00EB4FEE" w:rsidP="00206A18">
            <w:pPr>
              <w:pStyle w:val="PlainText"/>
              <w:contextualSpacing/>
              <w:rPr>
                <w:rFonts w:ascii="Arial" w:hAnsi="Arial" w:cs="Arial"/>
                <w:bCs/>
                <w:sz w:val="20"/>
                <w:szCs w:val="20"/>
              </w:rPr>
            </w:pPr>
            <w:r w:rsidRPr="004A3829">
              <w:rPr>
                <w:rFonts w:ascii="Arial" w:hAnsi="Arial" w:cs="Arial"/>
                <w:bCs/>
                <w:sz w:val="20"/>
                <w:szCs w:val="20"/>
              </w:rPr>
              <w:t>December 11-14</w:t>
            </w:r>
          </w:p>
        </w:tc>
        <w:tc>
          <w:tcPr>
            <w:tcW w:w="1440" w:type="dxa"/>
            <w:tcBorders>
              <w:left w:val="single" w:sz="4" w:space="0" w:color="auto"/>
              <w:right w:val="single" w:sz="4" w:space="0" w:color="auto"/>
            </w:tcBorders>
            <w:vAlign w:val="bottom"/>
          </w:tcPr>
          <w:p w14:paraId="2E12BEAF" w14:textId="77777777" w:rsidR="00EB4FEE" w:rsidRPr="00B22674" w:rsidRDefault="00EB4FEE" w:rsidP="00206A18">
            <w:pPr>
              <w:pStyle w:val="PlainText"/>
              <w:contextualSpacing/>
              <w:jc w:val="center"/>
              <w:rPr>
                <w:rFonts w:ascii="Arial" w:hAnsi="Arial" w:cs="Arial"/>
                <w:color w:val="000000"/>
                <w:sz w:val="20"/>
                <w:szCs w:val="20"/>
              </w:rPr>
            </w:pPr>
            <w:r w:rsidRPr="00B22674">
              <w:rPr>
                <w:rFonts w:ascii="Arial" w:hAnsi="Arial" w:cs="Arial"/>
                <w:color w:val="000000"/>
                <w:sz w:val="20"/>
                <w:szCs w:val="20"/>
              </w:rPr>
              <w:t>27</w:t>
            </w:r>
          </w:p>
        </w:tc>
        <w:tc>
          <w:tcPr>
            <w:tcW w:w="864" w:type="dxa"/>
            <w:tcBorders>
              <w:left w:val="single" w:sz="4" w:space="0" w:color="auto"/>
              <w:right w:val="single" w:sz="4" w:space="0" w:color="auto"/>
            </w:tcBorders>
          </w:tcPr>
          <w:p w14:paraId="202A13CC" w14:textId="77777777" w:rsidR="00EB4FEE" w:rsidRPr="00B22674" w:rsidRDefault="00EB4FEE" w:rsidP="00206A18">
            <w:pPr>
              <w:pStyle w:val="PlainText"/>
              <w:contextualSpacing/>
              <w:jc w:val="center"/>
              <w:rPr>
                <w:rFonts w:ascii="Arial" w:hAnsi="Arial" w:cs="Arial"/>
                <w:color w:val="000000"/>
                <w:sz w:val="20"/>
                <w:szCs w:val="20"/>
              </w:rPr>
            </w:pPr>
            <w:r w:rsidRPr="00B22674">
              <w:rPr>
                <w:rFonts w:ascii="Arial" w:hAnsi="Arial" w:cs="Arial"/>
                <w:color w:val="000000"/>
                <w:sz w:val="20"/>
                <w:szCs w:val="20"/>
              </w:rPr>
              <w:t>11</w:t>
            </w:r>
          </w:p>
        </w:tc>
        <w:tc>
          <w:tcPr>
            <w:tcW w:w="1008" w:type="dxa"/>
            <w:tcBorders>
              <w:left w:val="single" w:sz="4" w:space="0" w:color="auto"/>
              <w:right w:val="single" w:sz="4" w:space="0" w:color="auto"/>
            </w:tcBorders>
          </w:tcPr>
          <w:p w14:paraId="094632E2" w14:textId="77777777" w:rsidR="00EB4FEE" w:rsidRPr="00B22674" w:rsidRDefault="00EB4FEE" w:rsidP="00206A18">
            <w:pPr>
              <w:pStyle w:val="PlainText"/>
              <w:contextualSpacing/>
              <w:jc w:val="center"/>
              <w:rPr>
                <w:rFonts w:ascii="Arial" w:hAnsi="Arial" w:cs="Arial"/>
                <w:color w:val="000000"/>
                <w:sz w:val="20"/>
                <w:szCs w:val="20"/>
              </w:rPr>
            </w:pPr>
            <w:r w:rsidRPr="00B22674">
              <w:rPr>
                <w:rFonts w:ascii="Arial" w:hAnsi="Arial" w:cs="Arial"/>
                <w:color w:val="000000"/>
                <w:sz w:val="20"/>
                <w:szCs w:val="20"/>
              </w:rPr>
              <w:t>25</w:t>
            </w:r>
          </w:p>
        </w:tc>
        <w:tc>
          <w:tcPr>
            <w:tcW w:w="1008" w:type="dxa"/>
            <w:tcBorders>
              <w:left w:val="single" w:sz="4" w:space="0" w:color="auto"/>
              <w:right w:val="single" w:sz="4" w:space="0" w:color="auto"/>
            </w:tcBorders>
          </w:tcPr>
          <w:p w14:paraId="651ABD4C" w14:textId="77777777" w:rsidR="00EB4FEE" w:rsidRPr="00B22674" w:rsidRDefault="00EB4FEE" w:rsidP="00206A18">
            <w:pPr>
              <w:pStyle w:val="PlainText"/>
              <w:contextualSpacing/>
              <w:jc w:val="center"/>
              <w:rPr>
                <w:rFonts w:ascii="Arial" w:hAnsi="Arial" w:cs="Arial"/>
                <w:color w:val="000000"/>
                <w:sz w:val="20"/>
                <w:szCs w:val="20"/>
              </w:rPr>
            </w:pPr>
            <w:r w:rsidRPr="00B22674">
              <w:rPr>
                <w:rFonts w:ascii="Arial" w:hAnsi="Arial" w:cs="Arial"/>
                <w:color w:val="000000"/>
                <w:sz w:val="20"/>
                <w:szCs w:val="20"/>
              </w:rPr>
              <w:t>15</w:t>
            </w:r>
          </w:p>
        </w:tc>
        <w:tc>
          <w:tcPr>
            <w:tcW w:w="1008" w:type="dxa"/>
          </w:tcPr>
          <w:p w14:paraId="4DDD0B76" w14:textId="77777777" w:rsidR="00EB4FEE" w:rsidRPr="00B22674" w:rsidRDefault="00EB4FEE" w:rsidP="00206A18">
            <w:pPr>
              <w:pStyle w:val="PlainText"/>
              <w:contextualSpacing/>
              <w:jc w:val="center"/>
              <w:rPr>
                <w:rFonts w:ascii="Arial" w:hAnsi="Arial" w:cs="Arial"/>
                <w:color w:val="000000"/>
                <w:sz w:val="20"/>
                <w:szCs w:val="20"/>
              </w:rPr>
            </w:pPr>
            <w:r w:rsidRPr="00B22674">
              <w:rPr>
                <w:rFonts w:ascii="Arial" w:hAnsi="Arial" w:cs="Arial"/>
                <w:color w:val="000000"/>
                <w:sz w:val="20"/>
                <w:szCs w:val="20"/>
              </w:rPr>
              <w:t>21</w:t>
            </w:r>
          </w:p>
        </w:tc>
        <w:tc>
          <w:tcPr>
            <w:tcW w:w="1008" w:type="dxa"/>
            <w:vAlign w:val="top"/>
          </w:tcPr>
          <w:p w14:paraId="340D9B90" w14:textId="5515CB2D" w:rsidR="00EB4FEE" w:rsidRPr="00B22674" w:rsidRDefault="00EB4FEE" w:rsidP="00206A18">
            <w:pPr>
              <w:pStyle w:val="PlainText"/>
              <w:contextualSpacing/>
              <w:jc w:val="center"/>
              <w:rPr>
                <w:rFonts w:ascii="Arial" w:hAnsi="Arial" w:cs="Arial"/>
                <w:color w:val="000000"/>
                <w:sz w:val="20"/>
                <w:szCs w:val="20"/>
              </w:rPr>
            </w:pPr>
            <w:r w:rsidRPr="00082983">
              <w:rPr>
                <w:rFonts w:ascii="Arial" w:hAnsi="Arial" w:cs="Arial"/>
                <w:color w:val="000000"/>
                <w:sz w:val="20"/>
                <w:szCs w:val="20"/>
              </w:rPr>
              <w:t>na</w:t>
            </w:r>
          </w:p>
        </w:tc>
        <w:tc>
          <w:tcPr>
            <w:tcW w:w="1008" w:type="dxa"/>
            <w:tcBorders>
              <w:right w:val="single" w:sz="18" w:space="0" w:color="auto"/>
            </w:tcBorders>
            <w:vAlign w:val="bottom"/>
          </w:tcPr>
          <w:p w14:paraId="0915BA28" w14:textId="77777777" w:rsidR="00EB4FEE" w:rsidRPr="00B22674" w:rsidRDefault="00EB4FEE" w:rsidP="00206A18">
            <w:pPr>
              <w:pStyle w:val="PlainText"/>
              <w:contextualSpacing/>
              <w:jc w:val="center"/>
              <w:rPr>
                <w:rFonts w:ascii="Arial" w:hAnsi="Arial" w:cs="Arial"/>
                <w:color w:val="000000"/>
                <w:sz w:val="20"/>
                <w:szCs w:val="20"/>
              </w:rPr>
            </w:pPr>
            <w:r w:rsidRPr="00B22674">
              <w:rPr>
                <w:rFonts w:ascii="Arial" w:hAnsi="Arial" w:cs="Arial"/>
                <w:color w:val="000000"/>
                <w:sz w:val="20"/>
                <w:szCs w:val="20"/>
              </w:rPr>
              <w:t>1</w:t>
            </w:r>
          </w:p>
        </w:tc>
        <w:tc>
          <w:tcPr>
            <w:tcW w:w="1008" w:type="dxa"/>
            <w:tcBorders>
              <w:left w:val="single" w:sz="18" w:space="0" w:color="auto"/>
            </w:tcBorders>
            <w:vAlign w:val="bottom"/>
          </w:tcPr>
          <w:p w14:paraId="21935804" w14:textId="77777777" w:rsidR="00EB4FEE" w:rsidRPr="00B22674" w:rsidRDefault="00EB4FEE" w:rsidP="00206A18">
            <w:pPr>
              <w:pStyle w:val="PlainText"/>
              <w:contextualSpacing/>
              <w:jc w:val="center"/>
              <w:rPr>
                <w:rFonts w:ascii="Arial" w:hAnsi="Arial" w:cs="Arial"/>
                <w:color w:val="000000"/>
                <w:sz w:val="20"/>
                <w:szCs w:val="20"/>
              </w:rPr>
            </w:pPr>
            <w:r w:rsidRPr="00B22674">
              <w:rPr>
                <w:rFonts w:ascii="Arial" w:hAnsi="Arial" w:cs="Arial"/>
                <w:color w:val="000000"/>
                <w:sz w:val="20"/>
                <w:szCs w:val="20"/>
              </w:rPr>
              <w:t>27</w:t>
            </w:r>
          </w:p>
        </w:tc>
      </w:tr>
      <w:tr w:rsidR="00EB4FEE" w14:paraId="040A3D5B" w14:textId="77777777" w:rsidTr="00206A18">
        <w:tc>
          <w:tcPr>
            <w:tcW w:w="2166" w:type="dxa"/>
          </w:tcPr>
          <w:p w14:paraId="3698DD41" w14:textId="77777777" w:rsidR="00EB4FEE" w:rsidRPr="00852F54" w:rsidRDefault="00EB4FEE" w:rsidP="00206A18">
            <w:pPr>
              <w:pStyle w:val="PlainText"/>
              <w:contextualSpacing/>
              <w:rPr>
                <w:rFonts w:ascii="Arial" w:hAnsi="Arial" w:cs="Arial"/>
                <w:sz w:val="20"/>
                <w:szCs w:val="20"/>
              </w:rPr>
            </w:pPr>
            <w:r w:rsidRPr="00852F54">
              <w:rPr>
                <w:rFonts w:ascii="Arial" w:hAnsi="Arial" w:cs="Arial"/>
                <w:sz w:val="20"/>
                <w:szCs w:val="20"/>
              </w:rPr>
              <w:t>September 18-21</w:t>
            </w:r>
          </w:p>
        </w:tc>
        <w:tc>
          <w:tcPr>
            <w:tcW w:w="1440" w:type="dxa"/>
            <w:tcBorders>
              <w:left w:val="single" w:sz="4" w:space="0" w:color="auto"/>
              <w:right w:val="single" w:sz="4" w:space="0" w:color="auto"/>
            </w:tcBorders>
            <w:vAlign w:val="bottom"/>
          </w:tcPr>
          <w:p w14:paraId="216CC5C8" w14:textId="77777777" w:rsidR="00EB4FEE" w:rsidRPr="00B22674" w:rsidRDefault="00EB4FEE" w:rsidP="00206A18">
            <w:pPr>
              <w:pStyle w:val="PlainText"/>
              <w:contextualSpacing/>
              <w:jc w:val="center"/>
              <w:rPr>
                <w:rFonts w:ascii="Arial" w:hAnsi="Arial" w:cs="Arial"/>
                <w:color w:val="000000"/>
                <w:sz w:val="20"/>
                <w:szCs w:val="20"/>
              </w:rPr>
            </w:pPr>
            <w:r w:rsidRPr="00B22674">
              <w:rPr>
                <w:rFonts w:ascii="Arial" w:hAnsi="Arial" w:cs="Arial"/>
                <w:color w:val="000000"/>
                <w:sz w:val="20"/>
                <w:szCs w:val="20"/>
              </w:rPr>
              <w:t>13</w:t>
            </w:r>
          </w:p>
        </w:tc>
        <w:tc>
          <w:tcPr>
            <w:tcW w:w="864" w:type="dxa"/>
            <w:tcBorders>
              <w:left w:val="single" w:sz="4" w:space="0" w:color="auto"/>
              <w:right w:val="single" w:sz="4" w:space="0" w:color="auto"/>
            </w:tcBorders>
          </w:tcPr>
          <w:p w14:paraId="64EC41DA" w14:textId="77777777" w:rsidR="00EB4FEE" w:rsidRPr="00B22674" w:rsidRDefault="00EB4FEE" w:rsidP="00206A18">
            <w:pPr>
              <w:pStyle w:val="PlainText"/>
              <w:contextualSpacing/>
              <w:jc w:val="center"/>
              <w:rPr>
                <w:rFonts w:ascii="Arial" w:hAnsi="Arial" w:cs="Arial"/>
                <w:color w:val="000000"/>
                <w:sz w:val="20"/>
                <w:szCs w:val="20"/>
              </w:rPr>
            </w:pPr>
            <w:r w:rsidRPr="00B22674">
              <w:rPr>
                <w:rFonts w:ascii="Arial" w:hAnsi="Arial" w:cs="Arial"/>
                <w:color w:val="000000"/>
                <w:sz w:val="20"/>
                <w:szCs w:val="20"/>
              </w:rPr>
              <w:t>16</w:t>
            </w:r>
          </w:p>
        </w:tc>
        <w:tc>
          <w:tcPr>
            <w:tcW w:w="1008" w:type="dxa"/>
            <w:tcBorders>
              <w:left w:val="single" w:sz="4" w:space="0" w:color="auto"/>
              <w:right w:val="single" w:sz="4" w:space="0" w:color="auto"/>
            </w:tcBorders>
          </w:tcPr>
          <w:p w14:paraId="56A72AE0" w14:textId="77777777" w:rsidR="00EB4FEE" w:rsidRPr="00B22674" w:rsidRDefault="00EB4FEE" w:rsidP="00206A18">
            <w:pPr>
              <w:pStyle w:val="PlainText"/>
              <w:contextualSpacing/>
              <w:jc w:val="center"/>
              <w:rPr>
                <w:rFonts w:ascii="Arial" w:hAnsi="Arial" w:cs="Arial"/>
                <w:color w:val="000000"/>
                <w:sz w:val="20"/>
                <w:szCs w:val="20"/>
              </w:rPr>
            </w:pPr>
            <w:r w:rsidRPr="00B22674">
              <w:rPr>
                <w:rFonts w:ascii="Arial" w:hAnsi="Arial" w:cs="Arial"/>
                <w:color w:val="000000"/>
                <w:sz w:val="20"/>
                <w:szCs w:val="20"/>
              </w:rPr>
              <w:t>30</w:t>
            </w:r>
          </w:p>
        </w:tc>
        <w:tc>
          <w:tcPr>
            <w:tcW w:w="1008" w:type="dxa"/>
            <w:tcBorders>
              <w:left w:val="single" w:sz="4" w:space="0" w:color="auto"/>
              <w:right w:val="single" w:sz="4" w:space="0" w:color="auto"/>
            </w:tcBorders>
          </w:tcPr>
          <w:p w14:paraId="6624B5AE" w14:textId="77777777" w:rsidR="00EB4FEE" w:rsidRPr="00B22674" w:rsidRDefault="00EB4FEE" w:rsidP="00206A18">
            <w:pPr>
              <w:pStyle w:val="PlainText"/>
              <w:contextualSpacing/>
              <w:jc w:val="center"/>
              <w:rPr>
                <w:rFonts w:ascii="Arial" w:hAnsi="Arial" w:cs="Arial"/>
                <w:color w:val="000000"/>
                <w:sz w:val="20"/>
                <w:szCs w:val="20"/>
              </w:rPr>
            </w:pPr>
            <w:r w:rsidRPr="00B22674">
              <w:rPr>
                <w:rFonts w:ascii="Arial" w:hAnsi="Arial" w:cs="Arial"/>
                <w:color w:val="000000"/>
                <w:sz w:val="20"/>
                <w:szCs w:val="20"/>
              </w:rPr>
              <w:t>18</w:t>
            </w:r>
          </w:p>
        </w:tc>
        <w:tc>
          <w:tcPr>
            <w:tcW w:w="1008" w:type="dxa"/>
          </w:tcPr>
          <w:p w14:paraId="295ABA0A" w14:textId="77777777" w:rsidR="00EB4FEE" w:rsidRPr="00B22674" w:rsidRDefault="00EB4FEE" w:rsidP="00206A18">
            <w:pPr>
              <w:pStyle w:val="PlainText"/>
              <w:contextualSpacing/>
              <w:jc w:val="center"/>
              <w:rPr>
                <w:rFonts w:ascii="Arial" w:hAnsi="Arial" w:cs="Arial"/>
                <w:color w:val="000000"/>
                <w:sz w:val="20"/>
                <w:szCs w:val="20"/>
              </w:rPr>
            </w:pPr>
            <w:r w:rsidRPr="00B22674">
              <w:rPr>
                <w:rFonts w:ascii="Arial" w:hAnsi="Arial" w:cs="Arial"/>
                <w:color w:val="000000"/>
                <w:sz w:val="20"/>
                <w:szCs w:val="20"/>
              </w:rPr>
              <w:t>23</w:t>
            </w:r>
          </w:p>
        </w:tc>
        <w:tc>
          <w:tcPr>
            <w:tcW w:w="1008" w:type="dxa"/>
          </w:tcPr>
          <w:p w14:paraId="189FE5B5" w14:textId="40205C48" w:rsidR="00EB4FEE" w:rsidRPr="00B22674" w:rsidRDefault="00EB4FEE" w:rsidP="00206A18">
            <w:pPr>
              <w:pStyle w:val="PlainText"/>
              <w:contextualSpacing/>
              <w:jc w:val="center"/>
              <w:rPr>
                <w:rFonts w:ascii="Arial" w:hAnsi="Arial" w:cs="Arial"/>
                <w:color w:val="000000"/>
                <w:sz w:val="20"/>
                <w:szCs w:val="20"/>
              </w:rPr>
            </w:pPr>
            <w:r>
              <w:rPr>
                <w:rFonts w:ascii="Arial" w:hAnsi="Arial" w:cs="Arial"/>
                <w:color w:val="000000"/>
                <w:sz w:val="20"/>
                <w:szCs w:val="20"/>
              </w:rPr>
              <w:t>na</w:t>
            </w:r>
          </w:p>
        </w:tc>
        <w:tc>
          <w:tcPr>
            <w:tcW w:w="1008" w:type="dxa"/>
            <w:tcBorders>
              <w:right w:val="single" w:sz="18" w:space="0" w:color="auto"/>
            </w:tcBorders>
            <w:vAlign w:val="bottom"/>
          </w:tcPr>
          <w:p w14:paraId="493BFC96" w14:textId="77777777" w:rsidR="00EB4FEE" w:rsidRPr="00B22674" w:rsidRDefault="00EB4FEE" w:rsidP="00206A18">
            <w:pPr>
              <w:pStyle w:val="PlainText"/>
              <w:contextualSpacing/>
              <w:jc w:val="center"/>
              <w:rPr>
                <w:rFonts w:ascii="Arial" w:hAnsi="Arial" w:cs="Arial"/>
                <w:color w:val="000000"/>
                <w:sz w:val="20"/>
                <w:szCs w:val="20"/>
              </w:rPr>
            </w:pPr>
            <w:r w:rsidRPr="00B22674">
              <w:rPr>
                <w:rFonts w:ascii="Arial" w:hAnsi="Arial" w:cs="Arial"/>
                <w:color w:val="000000"/>
                <w:sz w:val="20"/>
                <w:szCs w:val="20"/>
              </w:rPr>
              <w:t>1</w:t>
            </w:r>
          </w:p>
        </w:tc>
        <w:tc>
          <w:tcPr>
            <w:tcW w:w="1008" w:type="dxa"/>
            <w:tcBorders>
              <w:left w:val="single" w:sz="18" w:space="0" w:color="auto"/>
            </w:tcBorders>
            <w:vAlign w:val="bottom"/>
          </w:tcPr>
          <w:p w14:paraId="1D55EA4D" w14:textId="77777777" w:rsidR="00EB4FEE" w:rsidRPr="00B22674" w:rsidRDefault="00EB4FEE" w:rsidP="00206A18">
            <w:pPr>
              <w:pStyle w:val="PlainText"/>
              <w:contextualSpacing/>
              <w:jc w:val="center"/>
              <w:rPr>
                <w:rFonts w:ascii="Arial" w:hAnsi="Arial" w:cs="Arial"/>
                <w:color w:val="000000"/>
                <w:sz w:val="20"/>
                <w:szCs w:val="20"/>
              </w:rPr>
            </w:pPr>
            <w:r w:rsidRPr="00B22674">
              <w:rPr>
                <w:rFonts w:ascii="Arial" w:hAnsi="Arial" w:cs="Arial"/>
                <w:color w:val="000000"/>
                <w:sz w:val="20"/>
                <w:szCs w:val="20"/>
              </w:rPr>
              <w:t>13</w:t>
            </w:r>
          </w:p>
        </w:tc>
      </w:tr>
    </w:tbl>
    <w:p w14:paraId="17E07413" w14:textId="77777777" w:rsidR="00EB4FEE" w:rsidRDefault="00EB4FEE" w:rsidP="00EB4FEE">
      <w:pPr>
        <w:keepNext w:val="0"/>
        <w:keepLines w:val="0"/>
        <w:suppressAutoHyphens w:val="0"/>
        <w:spacing w:after="0" w:line="240" w:lineRule="auto"/>
        <w:rPr>
          <w:rFonts w:cs="Arial"/>
          <w:bCs/>
          <w:sz w:val="16"/>
          <w:szCs w:val="16"/>
        </w:rPr>
      </w:pPr>
      <w:r>
        <w:rPr>
          <w:rFonts w:cs="Arial"/>
          <w:bCs/>
          <w:sz w:val="16"/>
          <w:szCs w:val="16"/>
        </w:rPr>
        <w:t>*Base changed in Wave 37 to exclude those who already had the vaccine</w:t>
      </w:r>
    </w:p>
    <w:p w14:paraId="18D1B03B" w14:textId="77777777" w:rsidR="00EB4FEE" w:rsidRDefault="00EB4FEE" w:rsidP="00EB4FEE">
      <w:pPr>
        <w:keepNext w:val="0"/>
        <w:keepLines w:val="0"/>
        <w:suppressAutoHyphens w:val="0"/>
        <w:spacing w:after="0" w:line="240" w:lineRule="auto"/>
        <w:rPr>
          <w:rFonts w:cs="Arial"/>
          <w:bCs/>
          <w:sz w:val="16"/>
          <w:szCs w:val="16"/>
        </w:rPr>
      </w:pPr>
      <w:r>
        <w:rPr>
          <w:rFonts w:cs="Arial"/>
          <w:bCs/>
          <w:sz w:val="16"/>
          <w:szCs w:val="16"/>
        </w:rPr>
        <w:t xml:space="preserve">** Already had the vaccine combined with “as soon as it’s available” starting in W37. </w:t>
      </w:r>
    </w:p>
    <w:p w14:paraId="29AB67A6" w14:textId="2FB41051" w:rsidR="00804B4F" w:rsidRDefault="00804B4F" w:rsidP="00560845">
      <w:pPr>
        <w:keepNext w:val="0"/>
        <w:keepLines w:val="0"/>
        <w:suppressAutoHyphens w:val="0"/>
        <w:spacing w:after="120" w:line="240" w:lineRule="auto"/>
        <w:rPr>
          <w:rFonts w:cs="Arial"/>
          <w:bCs/>
        </w:rPr>
      </w:pPr>
    </w:p>
    <w:p w14:paraId="699F389A" w14:textId="2823C6CC" w:rsidR="00804B4F" w:rsidRDefault="00804B4F" w:rsidP="00804B4F">
      <w:pPr>
        <w:spacing w:after="0" w:line="240" w:lineRule="auto"/>
        <w:rPr>
          <w:rFonts w:cstheme="minorHAnsi"/>
        </w:rPr>
      </w:pPr>
      <w:r w:rsidRPr="0037433D">
        <w:rPr>
          <w:rFonts w:cstheme="minorHAnsi"/>
        </w:rPr>
        <w:t>131</w:t>
      </w:r>
      <w:r>
        <w:rPr>
          <w:rFonts w:cstheme="minorHAnsi"/>
        </w:rPr>
        <w:t xml:space="preserve">. How likely, if at all, are you to have your child get the COVID-19 vaccine, as soon as it’s available for your child’s age group? </w:t>
      </w:r>
    </w:p>
    <w:p w14:paraId="7F8E41D1" w14:textId="77777777" w:rsidR="00C62B9E" w:rsidRDefault="00C62B9E" w:rsidP="00804B4F">
      <w:pPr>
        <w:spacing w:after="0" w:line="240" w:lineRule="auto"/>
        <w:rPr>
          <w:rFonts w:cstheme="minorHAnsi"/>
        </w:rPr>
      </w:pPr>
    </w:p>
    <w:p w14:paraId="44AD72D2" w14:textId="37D63C72" w:rsidR="00E23F3D" w:rsidRPr="0037433D" w:rsidRDefault="00A6747F" w:rsidP="00804B4F">
      <w:pPr>
        <w:spacing w:after="0" w:line="240" w:lineRule="auto"/>
        <w:rPr>
          <w:rFonts w:cs="Arial"/>
          <w:bCs/>
          <w:i/>
          <w:iCs/>
        </w:rPr>
      </w:pPr>
      <w:r w:rsidRPr="0037433D">
        <w:rPr>
          <w:rFonts w:cs="Arial"/>
          <w:bCs/>
          <w:i/>
          <w:iCs/>
        </w:rPr>
        <w:t>Ba</w:t>
      </w:r>
      <w:r w:rsidRPr="00C1035C">
        <w:rPr>
          <w:rFonts w:cs="Arial"/>
          <w:bCs/>
          <w:i/>
          <w:iCs/>
        </w:rPr>
        <w:t>s</w:t>
      </w:r>
      <w:r w:rsidRPr="0037433D">
        <w:rPr>
          <w:rFonts w:cs="Arial"/>
          <w:bCs/>
          <w:i/>
          <w:iCs/>
        </w:rPr>
        <w:t xml:space="preserve">e: </w:t>
      </w:r>
      <w:r w:rsidR="0037433D">
        <w:rPr>
          <w:rFonts w:cs="Arial"/>
          <w:bCs/>
          <w:i/>
          <w:iCs/>
        </w:rPr>
        <w:t>Parent of child under 18</w:t>
      </w:r>
    </w:p>
    <w:tbl>
      <w:tblPr>
        <w:tblStyle w:val="TableGrid"/>
        <w:tblW w:w="4841" w:type="pct"/>
        <w:jc w:val="left"/>
        <w:tblLayout w:type="fixed"/>
        <w:tblCellMar>
          <w:left w:w="0" w:type="dxa"/>
          <w:right w:w="0" w:type="dxa"/>
        </w:tblCellMar>
        <w:tblLook w:val="04A0" w:firstRow="1" w:lastRow="0" w:firstColumn="1" w:lastColumn="0" w:noHBand="0" w:noVBand="1"/>
      </w:tblPr>
      <w:tblGrid>
        <w:gridCol w:w="1132"/>
        <w:gridCol w:w="1004"/>
        <w:gridCol w:w="1276"/>
        <w:gridCol w:w="993"/>
        <w:gridCol w:w="989"/>
        <w:gridCol w:w="849"/>
        <w:gridCol w:w="1276"/>
        <w:gridCol w:w="1129"/>
      </w:tblGrid>
      <w:tr w:rsidR="00EB0D1B" w:rsidRPr="00F83B09" w14:paraId="1AFEE6BB" w14:textId="083F9DA0" w:rsidTr="001E4096">
        <w:trPr>
          <w:trHeight w:val="503"/>
          <w:jc w:val="left"/>
        </w:trPr>
        <w:tc>
          <w:tcPr>
            <w:tcW w:w="654" w:type="pct"/>
          </w:tcPr>
          <w:p w14:paraId="4656C4F4" w14:textId="77777777" w:rsidR="00EB0D1B" w:rsidRPr="00FE56EA" w:rsidRDefault="00EB0D1B" w:rsidP="00B003E7">
            <w:pPr>
              <w:pStyle w:val="PlainText"/>
              <w:contextualSpacing/>
              <w:rPr>
                <w:rFonts w:ascii="Arial" w:hAnsi="Arial" w:cs="Arial"/>
                <w:b/>
                <w:bCs/>
                <w:sz w:val="20"/>
                <w:szCs w:val="20"/>
              </w:rPr>
            </w:pPr>
            <w:r w:rsidRPr="00FE56EA">
              <w:rPr>
                <w:rFonts w:ascii="Arial" w:hAnsi="Arial" w:cs="Arial"/>
                <w:i/>
                <w:iCs/>
                <w:sz w:val="20"/>
                <w:szCs w:val="20"/>
              </w:rPr>
              <w:t>Wave:</w:t>
            </w:r>
          </w:p>
        </w:tc>
        <w:tc>
          <w:tcPr>
            <w:tcW w:w="580" w:type="pct"/>
            <w:tcBorders>
              <w:top w:val="single" w:sz="4" w:space="0" w:color="auto"/>
              <w:left w:val="single" w:sz="4" w:space="0" w:color="auto"/>
              <w:bottom w:val="single" w:sz="4" w:space="0" w:color="auto"/>
              <w:right w:val="single" w:sz="4" w:space="0" w:color="auto"/>
            </w:tcBorders>
            <w:shd w:val="clear" w:color="auto" w:fill="auto"/>
          </w:tcPr>
          <w:p w14:paraId="09CEA47A" w14:textId="77777777" w:rsidR="00EB0D1B" w:rsidRPr="00F83B09" w:rsidRDefault="00EB0D1B" w:rsidP="00B003E7">
            <w:pPr>
              <w:pStyle w:val="PlainText"/>
              <w:contextualSpacing/>
              <w:jc w:val="center"/>
              <w:rPr>
                <w:rFonts w:ascii="Arial" w:hAnsi="Arial" w:cs="Arial"/>
                <w:sz w:val="20"/>
                <w:szCs w:val="20"/>
                <w:u w:val="single"/>
              </w:rPr>
            </w:pPr>
            <w:r w:rsidRPr="00F83B09">
              <w:rPr>
                <w:rFonts w:ascii="Arial" w:hAnsi="Arial" w:cs="Arial"/>
                <w:sz w:val="20"/>
                <w:szCs w:val="20"/>
                <w:u w:val="single"/>
              </w:rPr>
              <w:t>Very likely</w:t>
            </w:r>
          </w:p>
        </w:tc>
        <w:tc>
          <w:tcPr>
            <w:tcW w:w="738" w:type="pct"/>
            <w:tcBorders>
              <w:top w:val="single" w:sz="4" w:space="0" w:color="auto"/>
              <w:left w:val="nil"/>
              <w:bottom w:val="single" w:sz="4" w:space="0" w:color="auto"/>
              <w:right w:val="single" w:sz="4" w:space="0" w:color="auto"/>
            </w:tcBorders>
          </w:tcPr>
          <w:p w14:paraId="57889C02" w14:textId="77777777" w:rsidR="00EB0D1B" w:rsidRPr="00F83B09" w:rsidRDefault="00EB0D1B" w:rsidP="00B003E7">
            <w:pPr>
              <w:pStyle w:val="PlainText"/>
              <w:contextualSpacing/>
              <w:jc w:val="center"/>
              <w:rPr>
                <w:rFonts w:ascii="Arial" w:hAnsi="Arial" w:cs="Arial"/>
                <w:sz w:val="20"/>
                <w:szCs w:val="20"/>
                <w:u w:val="single"/>
              </w:rPr>
            </w:pPr>
            <w:r w:rsidRPr="00F83B09">
              <w:rPr>
                <w:rFonts w:ascii="Arial" w:hAnsi="Arial" w:cs="Arial"/>
                <w:sz w:val="20"/>
                <w:szCs w:val="20"/>
                <w:u w:val="single"/>
              </w:rPr>
              <w:t>Somewhat likely</w:t>
            </w:r>
          </w:p>
        </w:tc>
        <w:tc>
          <w:tcPr>
            <w:tcW w:w="574" w:type="pct"/>
            <w:tcBorders>
              <w:top w:val="single" w:sz="4" w:space="0" w:color="auto"/>
              <w:left w:val="single" w:sz="4" w:space="0" w:color="auto"/>
              <w:bottom w:val="single" w:sz="4" w:space="0" w:color="auto"/>
              <w:right w:val="single" w:sz="4" w:space="0" w:color="auto"/>
            </w:tcBorders>
          </w:tcPr>
          <w:p w14:paraId="2ED5E1B4" w14:textId="77777777" w:rsidR="00EB0D1B" w:rsidRPr="00F83B09" w:rsidRDefault="00EB0D1B" w:rsidP="00B003E7">
            <w:pPr>
              <w:pStyle w:val="PlainText"/>
              <w:contextualSpacing/>
              <w:jc w:val="center"/>
              <w:rPr>
                <w:rFonts w:ascii="Arial" w:hAnsi="Arial" w:cs="Arial"/>
                <w:sz w:val="20"/>
                <w:szCs w:val="20"/>
                <w:u w:val="single"/>
              </w:rPr>
            </w:pPr>
            <w:r w:rsidRPr="00F83B09">
              <w:rPr>
                <w:rFonts w:ascii="Arial" w:hAnsi="Arial" w:cs="Arial"/>
                <w:sz w:val="20"/>
                <w:szCs w:val="20"/>
                <w:u w:val="single"/>
              </w:rPr>
              <w:t>Not very likely</w:t>
            </w:r>
          </w:p>
        </w:tc>
        <w:tc>
          <w:tcPr>
            <w:tcW w:w="572" w:type="pct"/>
            <w:tcBorders>
              <w:top w:val="single" w:sz="4" w:space="0" w:color="auto"/>
              <w:left w:val="single" w:sz="4" w:space="0" w:color="auto"/>
              <w:bottom w:val="single" w:sz="4" w:space="0" w:color="auto"/>
              <w:right w:val="single" w:sz="4" w:space="0" w:color="auto"/>
            </w:tcBorders>
            <w:shd w:val="clear" w:color="auto" w:fill="auto"/>
          </w:tcPr>
          <w:p w14:paraId="5E407C39" w14:textId="77777777" w:rsidR="00EB0D1B" w:rsidRPr="00F83B09" w:rsidRDefault="00EB0D1B" w:rsidP="00B003E7">
            <w:pPr>
              <w:pStyle w:val="PlainText"/>
              <w:contextualSpacing/>
              <w:jc w:val="center"/>
              <w:rPr>
                <w:rFonts w:ascii="Arial" w:hAnsi="Arial" w:cs="Arial"/>
                <w:sz w:val="20"/>
                <w:szCs w:val="20"/>
                <w:u w:val="single"/>
              </w:rPr>
            </w:pPr>
            <w:r w:rsidRPr="00F83B09">
              <w:rPr>
                <w:rFonts w:ascii="Arial" w:hAnsi="Arial" w:cs="Arial"/>
                <w:sz w:val="20"/>
                <w:szCs w:val="20"/>
                <w:u w:val="single"/>
              </w:rPr>
              <w:t>Not at all likely</w:t>
            </w:r>
          </w:p>
        </w:tc>
        <w:tc>
          <w:tcPr>
            <w:tcW w:w="491" w:type="pct"/>
            <w:tcBorders>
              <w:top w:val="single" w:sz="4" w:space="0" w:color="auto"/>
              <w:left w:val="single" w:sz="4" w:space="0" w:color="auto"/>
              <w:bottom w:val="single" w:sz="4" w:space="0" w:color="auto"/>
              <w:right w:val="single" w:sz="18" w:space="0" w:color="auto"/>
            </w:tcBorders>
            <w:shd w:val="clear" w:color="auto" w:fill="auto"/>
          </w:tcPr>
          <w:p w14:paraId="5036EC16" w14:textId="77777777" w:rsidR="00EB0D1B" w:rsidRPr="00F83B09" w:rsidRDefault="00EB0D1B" w:rsidP="00B003E7">
            <w:pPr>
              <w:pStyle w:val="PlainText"/>
              <w:ind w:left="1440" w:hanging="1440"/>
              <w:contextualSpacing/>
              <w:jc w:val="center"/>
              <w:rPr>
                <w:rFonts w:ascii="Arial" w:hAnsi="Arial" w:cs="Arial"/>
                <w:sz w:val="20"/>
                <w:szCs w:val="20"/>
                <w:u w:val="single"/>
              </w:rPr>
            </w:pPr>
            <w:r w:rsidRPr="00F83B09">
              <w:rPr>
                <w:rFonts w:ascii="Arial" w:hAnsi="Arial" w:cs="Arial"/>
                <w:sz w:val="20"/>
                <w:szCs w:val="20"/>
                <w:u w:val="single"/>
              </w:rPr>
              <w:t>Skipped</w:t>
            </w:r>
          </w:p>
        </w:tc>
        <w:tc>
          <w:tcPr>
            <w:tcW w:w="738" w:type="pct"/>
            <w:tcBorders>
              <w:top w:val="single" w:sz="4" w:space="0" w:color="auto"/>
              <w:left w:val="single" w:sz="18" w:space="0" w:color="auto"/>
              <w:bottom w:val="single" w:sz="4" w:space="0" w:color="auto"/>
              <w:right w:val="single" w:sz="4" w:space="0" w:color="auto"/>
            </w:tcBorders>
            <w:shd w:val="clear" w:color="auto" w:fill="auto"/>
          </w:tcPr>
          <w:p w14:paraId="6FEC452C" w14:textId="3EFA863C" w:rsidR="00EB0D1B" w:rsidRPr="00F83B09" w:rsidRDefault="00EB0D1B">
            <w:pPr>
              <w:pStyle w:val="PlainText"/>
              <w:contextualSpacing/>
              <w:jc w:val="center"/>
              <w:rPr>
                <w:rFonts w:ascii="Arial" w:hAnsi="Arial" w:cs="Arial"/>
                <w:b/>
                <w:bCs/>
                <w:sz w:val="20"/>
                <w:szCs w:val="20"/>
                <w:u w:val="single"/>
              </w:rPr>
            </w:pPr>
            <w:r w:rsidRPr="00F83B09">
              <w:rPr>
                <w:rFonts w:ascii="Arial" w:hAnsi="Arial" w:cs="Arial"/>
                <w:sz w:val="20"/>
                <w:szCs w:val="20"/>
                <w:u w:val="single"/>
              </w:rPr>
              <w:t>Total likely</w:t>
            </w:r>
          </w:p>
        </w:tc>
        <w:tc>
          <w:tcPr>
            <w:tcW w:w="654" w:type="pct"/>
            <w:tcBorders>
              <w:top w:val="single" w:sz="4" w:space="0" w:color="auto"/>
              <w:left w:val="nil"/>
              <w:bottom w:val="single" w:sz="4" w:space="0" w:color="auto"/>
              <w:right w:val="single" w:sz="4" w:space="0" w:color="auto"/>
            </w:tcBorders>
            <w:shd w:val="clear" w:color="auto" w:fill="auto"/>
          </w:tcPr>
          <w:p w14:paraId="56268B84" w14:textId="77777777" w:rsidR="00EB0D1B" w:rsidRDefault="00EB0D1B" w:rsidP="00B003E7">
            <w:pPr>
              <w:pStyle w:val="PlainText"/>
              <w:contextualSpacing/>
              <w:jc w:val="center"/>
              <w:rPr>
                <w:rFonts w:ascii="Arial" w:hAnsi="Arial" w:cs="Arial"/>
                <w:sz w:val="20"/>
                <w:szCs w:val="20"/>
                <w:u w:val="single"/>
              </w:rPr>
            </w:pPr>
            <w:r w:rsidRPr="00F83B09">
              <w:rPr>
                <w:rFonts w:ascii="Arial" w:hAnsi="Arial" w:cs="Arial"/>
                <w:sz w:val="20"/>
                <w:szCs w:val="20"/>
                <w:u w:val="single"/>
              </w:rPr>
              <w:t xml:space="preserve">Total not </w:t>
            </w:r>
          </w:p>
          <w:p w14:paraId="1FC31B66" w14:textId="77777777" w:rsidR="00EB0D1B" w:rsidRPr="00F83B09" w:rsidRDefault="00EB0D1B" w:rsidP="00B003E7">
            <w:pPr>
              <w:pStyle w:val="PlainText"/>
              <w:contextualSpacing/>
              <w:jc w:val="center"/>
              <w:rPr>
                <w:rFonts w:ascii="Arial" w:hAnsi="Arial" w:cs="Arial"/>
                <w:b/>
                <w:bCs/>
                <w:sz w:val="20"/>
                <w:szCs w:val="20"/>
                <w:u w:val="single"/>
              </w:rPr>
            </w:pPr>
            <w:r w:rsidRPr="00F83B09">
              <w:rPr>
                <w:rFonts w:ascii="Arial" w:hAnsi="Arial" w:cs="Arial"/>
                <w:sz w:val="20"/>
                <w:szCs w:val="20"/>
                <w:u w:val="single"/>
              </w:rPr>
              <w:t>likely</w:t>
            </w:r>
          </w:p>
        </w:tc>
      </w:tr>
      <w:tr w:rsidR="00F027C8" w14:paraId="498F0157" w14:textId="77777777" w:rsidTr="001E4096">
        <w:trPr>
          <w:trHeight w:val="187"/>
          <w:jc w:val="left"/>
        </w:trPr>
        <w:tc>
          <w:tcPr>
            <w:tcW w:w="654" w:type="pct"/>
            <w:vAlign w:val="top"/>
          </w:tcPr>
          <w:p w14:paraId="4A04B7F6" w14:textId="377C1C21" w:rsidR="00F027C8" w:rsidRDefault="001E4096" w:rsidP="00B003E7">
            <w:pPr>
              <w:pStyle w:val="PlainText"/>
              <w:contextualSpacing/>
              <w:rPr>
                <w:rFonts w:ascii="Arial" w:hAnsi="Arial" w:cs="Arial"/>
                <w:b/>
                <w:bCs/>
                <w:sz w:val="20"/>
                <w:szCs w:val="20"/>
              </w:rPr>
            </w:pPr>
            <w:r>
              <w:rPr>
                <w:rFonts w:ascii="Arial" w:hAnsi="Arial" w:cs="Arial"/>
                <w:b/>
                <w:bCs/>
                <w:sz w:val="20"/>
                <w:szCs w:val="20"/>
              </w:rPr>
              <w:t>April 16-19</w:t>
            </w:r>
          </w:p>
        </w:tc>
        <w:tc>
          <w:tcPr>
            <w:tcW w:w="580" w:type="pct"/>
          </w:tcPr>
          <w:p w14:paraId="321242FE" w14:textId="6C5BFE0B" w:rsidR="00F027C8" w:rsidRDefault="00C33650" w:rsidP="00535F9D">
            <w:pPr>
              <w:pStyle w:val="PlainText"/>
              <w:contextualSpacing/>
              <w:jc w:val="center"/>
              <w:rPr>
                <w:rFonts w:ascii="Arial" w:hAnsi="Arial" w:cs="Arial"/>
                <w:b/>
                <w:color w:val="000000"/>
                <w:sz w:val="20"/>
                <w:szCs w:val="20"/>
              </w:rPr>
            </w:pPr>
            <w:r>
              <w:rPr>
                <w:rFonts w:ascii="Arial" w:hAnsi="Arial" w:cs="Arial"/>
                <w:b/>
                <w:color w:val="000000"/>
                <w:sz w:val="20"/>
                <w:szCs w:val="20"/>
              </w:rPr>
              <w:t>24</w:t>
            </w:r>
          </w:p>
        </w:tc>
        <w:tc>
          <w:tcPr>
            <w:tcW w:w="738" w:type="pct"/>
            <w:tcBorders>
              <w:top w:val="single" w:sz="4" w:space="0" w:color="auto"/>
              <w:bottom w:val="single" w:sz="4" w:space="0" w:color="auto"/>
              <w:right w:val="single" w:sz="4" w:space="0" w:color="auto"/>
            </w:tcBorders>
          </w:tcPr>
          <w:p w14:paraId="01A0CFF6" w14:textId="1D2CEDE1" w:rsidR="00F027C8" w:rsidRDefault="00C33650" w:rsidP="00535F9D">
            <w:pPr>
              <w:pStyle w:val="PlainText"/>
              <w:contextualSpacing/>
              <w:jc w:val="center"/>
              <w:rPr>
                <w:rFonts w:ascii="Arial" w:hAnsi="Arial" w:cs="Arial"/>
                <w:b/>
                <w:color w:val="000000"/>
                <w:sz w:val="20"/>
                <w:szCs w:val="20"/>
              </w:rPr>
            </w:pPr>
            <w:r>
              <w:rPr>
                <w:rFonts w:ascii="Arial" w:hAnsi="Arial" w:cs="Arial"/>
                <w:b/>
                <w:color w:val="000000"/>
                <w:sz w:val="20"/>
                <w:szCs w:val="20"/>
              </w:rPr>
              <w:t>22</w:t>
            </w:r>
          </w:p>
        </w:tc>
        <w:tc>
          <w:tcPr>
            <w:tcW w:w="574" w:type="pct"/>
            <w:tcBorders>
              <w:top w:val="single" w:sz="4" w:space="0" w:color="auto"/>
              <w:left w:val="single" w:sz="4" w:space="0" w:color="auto"/>
              <w:bottom w:val="single" w:sz="4" w:space="0" w:color="auto"/>
              <w:right w:val="single" w:sz="4" w:space="0" w:color="auto"/>
            </w:tcBorders>
          </w:tcPr>
          <w:p w14:paraId="1156C100" w14:textId="480CC161" w:rsidR="00F027C8" w:rsidRDefault="00C33650" w:rsidP="00535F9D">
            <w:pPr>
              <w:pStyle w:val="PlainText"/>
              <w:contextualSpacing/>
              <w:jc w:val="center"/>
              <w:rPr>
                <w:rFonts w:ascii="Arial" w:hAnsi="Arial" w:cs="Arial"/>
                <w:b/>
                <w:color w:val="000000"/>
                <w:sz w:val="20"/>
                <w:szCs w:val="20"/>
              </w:rPr>
            </w:pPr>
            <w:r>
              <w:rPr>
                <w:rFonts w:ascii="Arial" w:hAnsi="Arial" w:cs="Arial"/>
                <w:b/>
                <w:color w:val="000000"/>
                <w:sz w:val="20"/>
                <w:szCs w:val="20"/>
              </w:rPr>
              <w:t>25</w:t>
            </w:r>
          </w:p>
        </w:tc>
        <w:tc>
          <w:tcPr>
            <w:tcW w:w="572" w:type="pct"/>
            <w:tcBorders>
              <w:top w:val="single" w:sz="4" w:space="0" w:color="auto"/>
              <w:left w:val="single" w:sz="4" w:space="0" w:color="auto"/>
              <w:bottom w:val="single" w:sz="4" w:space="0" w:color="auto"/>
              <w:right w:val="single" w:sz="4" w:space="0" w:color="auto"/>
            </w:tcBorders>
          </w:tcPr>
          <w:p w14:paraId="4836CC0E" w14:textId="0334CE69" w:rsidR="00F027C8" w:rsidRDefault="00C33650" w:rsidP="00535F9D">
            <w:pPr>
              <w:pStyle w:val="PlainText"/>
              <w:contextualSpacing/>
              <w:jc w:val="center"/>
              <w:rPr>
                <w:rFonts w:ascii="Arial" w:hAnsi="Arial" w:cs="Arial"/>
                <w:b/>
                <w:color w:val="000000"/>
                <w:sz w:val="20"/>
                <w:szCs w:val="20"/>
              </w:rPr>
            </w:pPr>
            <w:r>
              <w:rPr>
                <w:rFonts w:ascii="Arial" w:hAnsi="Arial" w:cs="Arial"/>
                <w:b/>
                <w:color w:val="000000"/>
                <w:sz w:val="20"/>
                <w:szCs w:val="20"/>
              </w:rPr>
              <w:t>27</w:t>
            </w:r>
          </w:p>
        </w:tc>
        <w:tc>
          <w:tcPr>
            <w:tcW w:w="491" w:type="pct"/>
            <w:tcBorders>
              <w:left w:val="single" w:sz="4" w:space="0" w:color="auto"/>
            </w:tcBorders>
          </w:tcPr>
          <w:p w14:paraId="793F1D1F" w14:textId="1BDF5163" w:rsidR="00F027C8" w:rsidRDefault="00C33650" w:rsidP="00535F9D">
            <w:pPr>
              <w:pStyle w:val="PlainText"/>
              <w:ind w:left="1440" w:hanging="1440"/>
              <w:contextualSpacing/>
              <w:jc w:val="center"/>
              <w:rPr>
                <w:rFonts w:ascii="Arial" w:hAnsi="Arial" w:cs="Arial"/>
                <w:b/>
                <w:color w:val="000000"/>
                <w:sz w:val="20"/>
                <w:szCs w:val="20"/>
              </w:rPr>
            </w:pPr>
            <w:r>
              <w:rPr>
                <w:rFonts w:ascii="Arial" w:hAnsi="Arial" w:cs="Arial"/>
                <w:b/>
                <w:color w:val="000000"/>
                <w:sz w:val="20"/>
                <w:szCs w:val="20"/>
              </w:rPr>
              <w:t>2</w:t>
            </w:r>
          </w:p>
        </w:tc>
        <w:tc>
          <w:tcPr>
            <w:tcW w:w="738" w:type="pct"/>
            <w:tcBorders>
              <w:left w:val="single" w:sz="18" w:space="0" w:color="auto"/>
            </w:tcBorders>
          </w:tcPr>
          <w:p w14:paraId="054D234E" w14:textId="3C58A18D" w:rsidR="00F027C8" w:rsidRDefault="00C33650" w:rsidP="00535F9D">
            <w:pPr>
              <w:pStyle w:val="PlainText"/>
              <w:contextualSpacing/>
              <w:jc w:val="center"/>
              <w:rPr>
                <w:rFonts w:ascii="Arial" w:hAnsi="Arial" w:cs="Arial"/>
                <w:b/>
                <w:color w:val="000000"/>
                <w:sz w:val="20"/>
                <w:szCs w:val="20"/>
              </w:rPr>
            </w:pPr>
            <w:r>
              <w:rPr>
                <w:rFonts w:ascii="Arial" w:hAnsi="Arial" w:cs="Arial"/>
                <w:b/>
                <w:color w:val="000000"/>
                <w:sz w:val="20"/>
                <w:szCs w:val="20"/>
              </w:rPr>
              <w:t>46</w:t>
            </w:r>
          </w:p>
        </w:tc>
        <w:tc>
          <w:tcPr>
            <w:tcW w:w="654" w:type="pct"/>
          </w:tcPr>
          <w:p w14:paraId="7B501052" w14:textId="71142FDF" w:rsidR="00F027C8" w:rsidRDefault="00C33650" w:rsidP="00535F9D">
            <w:pPr>
              <w:pStyle w:val="PlainText"/>
              <w:contextualSpacing/>
              <w:jc w:val="center"/>
              <w:rPr>
                <w:rFonts w:ascii="Arial" w:hAnsi="Arial" w:cs="Arial"/>
                <w:b/>
                <w:color w:val="000000"/>
                <w:sz w:val="20"/>
                <w:szCs w:val="20"/>
              </w:rPr>
            </w:pPr>
            <w:r>
              <w:rPr>
                <w:rFonts w:ascii="Arial" w:hAnsi="Arial" w:cs="Arial"/>
                <w:b/>
                <w:color w:val="000000"/>
                <w:sz w:val="20"/>
                <w:szCs w:val="20"/>
              </w:rPr>
              <w:t>52</w:t>
            </w:r>
          </w:p>
        </w:tc>
      </w:tr>
      <w:tr w:rsidR="00EB0D1B" w14:paraId="13FBE7C0" w14:textId="2217E39A" w:rsidTr="001E4096">
        <w:trPr>
          <w:trHeight w:val="187"/>
          <w:jc w:val="left"/>
        </w:trPr>
        <w:tc>
          <w:tcPr>
            <w:tcW w:w="654" w:type="pct"/>
            <w:vAlign w:val="top"/>
          </w:tcPr>
          <w:p w14:paraId="3FE66322" w14:textId="728BC0D4" w:rsidR="00EB0D1B" w:rsidRPr="00F027C8" w:rsidRDefault="00EB0D1B" w:rsidP="00B003E7">
            <w:pPr>
              <w:pStyle w:val="PlainText"/>
              <w:contextualSpacing/>
              <w:rPr>
                <w:rFonts w:ascii="Arial" w:hAnsi="Arial" w:cs="Arial"/>
                <w:sz w:val="20"/>
                <w:szCs w:val="20"/>
              </w:rPr>
            </w:pPr>
            <w:r w:rsidRPr="00F027C8">
              <w:rPr>
                <w:rFonts w:ascii="Arial" w:hAnsi="Arial" w:cs="Arial"/>
                <w:sz w:val="20"/>
                <w:szCs w:val="20"/>
              </w:rPr>
              <w:t>April 2-5</w:t>
            </w:r>
          </w:p>
        </w:tc>
        <w:tc>
          <w:tcPr>
            <w:tcW w:w="580" w:type="pct"/>
          </w:tcPr>
          <w:p w14:paraId="0475E8F8" w14:textId="25B0CFF9" w:rsidR="00EB0D1B" w:rsidRPr="00F027C8" w:rsidRDefault="00535F9D" w:rsidP="00535F9D">
            <w:pPr>
              <w:pStyle w:val="PlainText"/>
              <w:contextualSpacing/>
              <w:jc w:val="center"/>
              <w:rPr>
                <w:rFonts w:ascii="Arial" w:hAnsi="Arial" w:cs="Arial"/>
                <w:color w:val="000000"/>
                <w:sz w:val="20"/>
                <w:szCs w:val="20"/>
              </w:rPr>
            </w:pPr>
            <w:r w:rsidRPr="00F027C8">
              <w:rPr>
                <w:rFonts w:ascii="Arial" w:hAnsi="Arial" w:cs="Arial"/>
                <w:color w:val="000000"/>
                <w:sz w:val="20"/>
                <w:szCs w:val="20"/>
              </w:rPr>
              <w:t>27</w:t>
            </w:r>
          </w:p>
        </w:tc>
        <w:tc>
          <w:tcPr>
            <w:tcW w:w="738" w:type="pct"/>
            <w:tcBorders>
              <w:top w:val="single" w:sz="4" w:space="0" w:color="auto"/>
              <w:bottom w:val="single" w:sz="4" w:space="0" w:color="auto"/>
              <w:right w:val="single" w:sz="4" w:space="0" w:color="auto"/>
            </w:tcBorders>
          </w:tcPr>
          <w:p w14:paraId="3A772EDC" w14:textId="7B509689" w:rsidR="00EB0D1B" w:rsidRPr="00F027C8" w:rsidRDefault="00535F9D" w:rsidP="00535F9D">
            <w:pPr>
              <w:pStyle w:val="PlainText"/>
              <w:contextualSpacing/>
              <w:jc w:val="center"/>
              <w:rPr>
                <w:rFonts w:ascii="Arial" w:hAnsi="Arial" w:cs="Arial"/>
                <w:color w:val="000000"/>
                <w:sz w:val="20"/>
                <w:szCs w:val="20"/>
              </w:rPr>
            </w:pPr>
            <w:r w:rsidRPr="00F027C8">
              <w:rPr>
                <w:rFonts w:ascii="Arial" w:hAnsi="Arial" w:cs="Arial"/>
                <w:color w:val="000000"/>
                <w:sz w:val="20"/>
                <w:szCs w:val="20"/>
              </w:rPr>
              <w:t>24</w:t>
            </w:r>
          </w:p>
        </w:tc>
        <w:tc>
          <w:tcPr>
            <w:tcW w:w="574" w:type="pct"/>
            <w:tcBorders>
              <w:top w:val="single" w:sz="4" w:space="0" w:color="auto"/>
              <w:left w:val="single" w:sz="4" w:space="0" w:color="auto"/>
              <w:bottom w:val="single" w:sz="4" w:space="0" w:color="auto"/>
              <w:right w:val="single" w:sz="4" w:space="0" w:color="auto"/>
            </w:tcBorders>
          </w:tcPr>
          <w:p w14:paraId="094D93AE" w14:textId="29CD2608" w:rsidR="00EB0D1B" w:rsidRPr="00F027C8" w:rsidRDefault="00535F9D" w:rsidP="00535F9D">
            <w:pPr>
              <w:pStyle w:val="PlainText"/>
              <w:contextualSpacing/>
              <w:jc w:val="center"/>
              <w:rPr>
                <w:rFonts w:ascii="Arial" w:hAnsi="Arial" w:cs="Arial"/>
                <w:color w:val="000000"/>
                <w:sz w:val="20"/>
                <w:szCs w:val="20"/>
              </w:rPr>
            </w:pPr>
            <w:r w:rsidRPr="00F027C8">
              <w:rPr>
                <w:rFonts w:ascii="Arial" w:hAnsi="Arial" w:cs="Arial"/>
                <w:color w:val="000000"/>
                <w:sz w:val="20"/>
                <w:szCs w:val="20"/>
              </w:rPr>
              <w:t>17</w:t>
            </w:r>
          </w:p>
        </w:tc>
        <w:tc>
          <w:tcPr>
            <w:tcW w:w="572" w:type="pct"/>
            <w:tcBorders>
              <w:top w:val="single" w:sz="4" w:space="0" w:color="auto"/>
              <w:left w:val="single" w:sz="4" w:space="0" w:color="auto"/>
              <w:bottom w:val="single" w:sz="4" w:space="0" w:color="auto"/>
              <w:right w:val="single" w:sz="4" w:space="0" w:color="auto"/>
            </w:tcBorders>
          </w:tcPr>
          <w:p w14:paraId="002720F4" w14:textId="25C247D8" w:rsidR="00EB0D1B" w:rsidRPr="00F027C8" w:rsidRDefault="00535F9D" w:rsidP="00535F9D">
            <w:pPr>
              <w:pStyle w:val="PlainText"/>
              <w:contextualSpacing/>
              <w:jc w:val="center"/>
              <w:rPr>
                <w:rFonts w:ascii="Arial" w:hAnsi="Arial" w:cs="Arial"/>
                <w:color w:val="000000"/>
                <w:sz w:val="20"/>
                <w:szCs w:val="20"/>
              </w:rPr>
            </w:pPr>
            <w:r w:rsidRPr="00F027C8">
              <w:rPr>
                <w:rFonts w:ascii="Arial" w:hAnsi="Arial" w:cs="Arial"/>
                <w:color w:val="000000"/>
                <w:sz w:val="20"/>
                <w:szCs w:val="20"/>
              </w:rPr>
              <w:t>30</w:t>
            </w:r>
          </w:p>
        </w:tc>
        <w:tc>
          <w:tcPr>
            <w:tcW w:w="491" w:type="pct"/>
            <w:tcBorders>
              <w:left w:val="single" w:sz="4" w:space="0" w:color="auto"/>
            </w:tcBorders>
          </w:tcPr>
          <w:p w14:paraId="2CE00AA7" w14:textId="294B01E3" w:rsidR="00EB0D1B" w:rsidRPr="00F027C8" w:rsidRDefault="00535F9D" w:rsidP="00535F9D">
            <w:pPr>
              <w:pStyle w:val="PlainText"/>
              <w:ind w:left="1440" w:hanging="1440"/>
              <w:contextualSpacing/>
              <w:jc w:val="center"/>
              <w:rPr>
                <w:rFonts w:ascii="Arial" w:hAnsi="Arial" w:cs="Arial"/>
                <w:color w:val="000000"/>
                <w:sz w:val="20"/>
                <w:szCs w:val="20"/>
              </w:rPr>
            </w:pPr>
            <w:r w:rsidRPr="00F027C8">
              <w:rPr>
                <w:rFonts w:ascii="Arial" w:hAnsi="Arial" w:cs="Arial"/>
                <w:color w:val="000000"/>
                <w:sz w:val="20"/>
                <w:szCs w:val="20"/>
              </w:rPr>
              <w:t>1</w:t>
            </w:r>
          </w:p>
        </w:tc>
        <w:tc>
          <w:tcPr>
            <w:tcW w:w="738" w:type="pct"/>
            <w:tcBorders>
              <w:left w:val="single" w:sz="18" w:space="0" w:color="auto"/>
            </w:tcBorders>
          </w:tcPr>
          <w:p w14:paraId="2A056C08" w14:textId="76E29CFA" w:rsidR="00EB0D1B" w:rsidRPr="00F027C8" w:rsidRDefault="00535F9D" w:rsidP="00535F9D">
            <w:pPr>
              <w:pStyle w:val="PlainText"/>
              <w:contextualSpacing/>
              <w:jc w:val="center"/>
              <w:rPr>
                <w:rFonts w:ascii="Arial" w:hAnsi="Arial" w:cs="Arial"/>
                <w:color w:val="000000"/>
                <w:sz w:val="20"/>
                <w:szCs w:val="20"/>
              </w:rPr>
            </w:pPr>
            <w:r w:rsidRPr="00F027C8">
              <w:rPr>
                <w:rFonts w:ascii="Arial" w:hAnsi="Arial" w:cs="Arial"/>
                <w:color w:val="000000"/>
                <w:sz w:val="20"/>
                <w:szCs w:val="20"/>
              </w:rPr>
              <w:t>52</w:t>
            </w:r>
          </w:p>
        </w:tc>
        <w:tc>
          <w:tcPr>
            <w:tcW w:w="654" w:type="pct"/>
          </w:tcPr>
          <w:p w14:paraId="2D0E2DB3" w14:textId="1D59F1DE" w:rsidR="00EB0D1B" w:rsidRPr="00F027C8" w:rsidRDefault="00535F9D" w:rsidP="00535F9D">
            <w:pPr>
              <w:pStyle w:val="PlainText"/>
              <w:contextualSpacing/>
              <w:jc w:val="center"/>
              <w:rPr>
                <w:rFonts w:ascii="Arial" w:hAnsi="Arial" w:cs="Arial"/>
                <w:color w:val="000000"/>
                <w:sz w:val="20"/>
                <w:szCs w:val="20"/>
              </w:rPr>
            </w:pPr>
            <w:r w:rsidRPr="00F027C8">
              <w:rPr>
                <w:rFonts w:ascii="Arial" w:hAnsi="Arial" w:cs="Arial"/>
                <w:color w:val="000000"/>
                <w:sz w:val="20"/>
                <w:szCs w:val="20"/>
              </w:rPr>
              <w:t>48</w:t>
            </w:r>
          </w:p>
        </w:tc>
      </w:tr>
    </w:tbl>
    <w:p w14:paraId="29E2B211" w14:textId="0E3341A6" w:rsidR="00804B4F" w:rsidRDefault="00804B4F" w:rsidP="00560845">
      <w:pPr>
        <w:keepNext w:val="0"/>
        <w:keepLines w:val="0"/>
        <w:suppressAutoHyphens w:val="0"/>
        <w:spacing w:after="120" w:line="240" w:lineRule="auto"/>
        <w:rPr>
          <w:rFonts w:cs="Arial"/>
          <w:bCs/>
        </w:rPr>
      </w:pPr>
    </w:p>
    <w:p w14:paraId="0C22AAAD" w14:textId="77777777" w:rsidR="008975A2" w:rsidRDefault="008975A2" w:rsidP="008975A2">
      <w:pPr>
        <w:spacing w:after="0" w:line="240" w:lineRule="auto"/>
        <w:rPr>
          <w:rFonts w:cstheme="minorHAnsi"/>
        </w:rPr>
      </w:pPr>
      <w:r>
        <w:rPr>
          <w:rFonts w:cstheme="minorHAnsi"/>
        </w:rPr>
        <w:t>133. Do you personally know anyone who…?</w:t>
      </w:r>
    </w:p>
    <w:p w14:paraId="6A2790AB" w14:textId="1E790829" w:rsidR="00F027C8" w:rsidRDefault="00F027C8" w:rsidP="00F027C8">
      <w:pPr>
        <w:spacing w:after="0"/>
        <w:rPr>
          <w:rFonts w:cs="Arial"/>
          <w:bCs/>
          <w:i/>
          <w:iCs/>
        </w:rPr>
      </w:pPr>
    </w:p>
    <w:p w14:paraId="243AD5F4" w14:textId="27CEB696" w:rsidR="008975A2" w:rsidRDefault="008975A2" w:rsidP="008975A2">
      <w:pPr>
        <w:spacing w:after="0" w:line="240" w:lineRule="auto"/>
        <w:rPr>
          <w:rFonts w:cstheme="minorHAnsi"/>
        </w:rPr>
      </w:pPr>
      <w:r>
        <w:rPr>
          <w:rFonts w:cstheme="minorHAnsi"/>
        </w:rPr>
        <w:t>Has traveled to another state to receive the COVID-19 vaccine</w:t>
      </w:r>
    </w:p>
    <w:p w14:paraId="403F5D47" w14:textId="77777777" w:rsidR="008975A2" w:rsidRPr="00360E92" w:rsidRDefault="008975A2" w:rsidP="00360E92">
      <w:pPr>
        <w:spacing w:after="0" w:line="240" w:lineRule="auto"/>
        <w:rPr>
          <w:rFonts w:cstheme="minorHAnsi"/>
        </w:rPr>
      </w:pPr>
    </w:p>
    <w:tbl>
      <w:tblPr>
        <w:tblStyle w:val="TableGrid"/>
        <w:tblW w:w="7040" w:type="dxa"/>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60"/>
        <w:gridCol w:w="2016"/>
        <w:gridCol w:w="2016"/>
        <w:gridCol w:w="848"/>
      </w:tblGrid>
      <w:tr w:rsidR="00F027C8" w:rsidRPr="00FE56EA" w14:paraId="158614E9" w14:textId="77777777" w:rsidTr="00157A9D">
        <w:trPr>
          <w:trHeight w:val="503"/>
          <w:jc w:val="left"/>
        </w:trPr>
        <w:tc>
          <w:tcPr>
            <w:tcW w:w="2160" w:type="dxa"/>
          </w:tcPr>
          <w:p w14:paraId="0AE5ECBB" w14:textId="77777777" w:rsidR="00F027C8" w:rsidRPr="00FE56EA" w:rsidRDefault="00F027C8" w:rsidP="00157A9D">
            <w:pPr>
              <w:pStyle w:val="PlainText"/>
              <w:contextualSpacing/>
              <w:rPr>
                <w:rFonts w:ascii="Arial" w:hAnsi="Arial" w:cs="Arial"/>
                <w:b/>
                <w:bCs/>
                <w:sz w:val="20"/>
                <w:szCs w:val="20"/>
              </w:rPr>
            </w:pPr>
            <w:r w:rsidRPr="00FE56EA">
              <w:rPr>
                <w:rFonts w:ascii="Arial" w:hAnsi="Arial" w:cs="Arial"/>
                <w:i/>
                <w:iCs/>
                <w:sz w:val="20"/>
                <w:szCs w:val="20"/>
              </w:rPr>
              <w:t>Wave:</w:t>
            </w:r>
          </w:p>
        </w:tc>
        <w:tc>
          <w:tcPr>
            <w:tcW w:w="2016" w:type="dxa"/>
            <w:shd w:val="clear" w:color="auto" w:fill="auto"/>
          </w:tcPr>
          <w:p w14:paraId="31B77808" w14:textId="04148BA8" w:rsidR="00F027C8" w:rsidRPr="00B86FC6" w:rsidRDefault="008975A2" w:rsidP="00157A9D">
            <w:pPr>
              <w:pStyle w:val="PlainText"/>
              <w:contextualSpacing/>
              <w:jc w:val="center"/>
              <w:rPr>
                <w:rFonts w:ascii="Arial" w:hAnsi="Arial" w:cs="Arial"/>
                <w:sz w:val="20"/>
                <w:szCs w:val="20"/>
                <w:u w:val="single"/>
              </w:rPr>
            </w:pPr>
            <w:r>
              <w:rPr>
                <w:rFonts w:ascii="Arial" w:hAnsi="Arial" w:cs="Arial"/>
                <w:sz w:val="20"/>
                <w:szCs w:val="20"/>
                <w:u w:val="single"/>
              </w:rPr>
              <w:t>Yes</w:t>
            </w:r>
          </w:p>
        </w:tc>
        <w:tc>
          <w:tcPr>
            <w:tcW w:w="2016" w:type="dxa"/>
          </w:tcPr>
          <w:p w14:paraId="6684AA4A" w14:textId="238861BA" w:rsidR="00F027C8" w:rsidRPr="00B86FC6" w:rsidRDefault="008975A2" w:rsidP="00157A9D">
            <w:pPr>
              <w:pStyle w:val="PlainText"/>
              <w:contextualSpacing/>
              <w:jc w:val="center"/>
              <w:rPr>
                <w:rFonts w:ascii="Arial" w:hAnsi="Arial" w:cs="Arial"/>
                <w:sz w:val="20"/>
                <w:szCs w:val="20"/>
                <w:u w:val="single"/>
              </w:rPr>
            </w:pPr>
            <w:r>
              <w:rPr>
                <w:rFonts w:ascii="Arial" w:hAnsi="Arial" w:cs="Arial"/>
                <w:sz w:val="20"/>
                <w:szCs w:val="20"/>
                <w:u w:val="single"/>
              </w:rPr>
              <w:t>No</w:t>
            </w:r>
          </w:p>
        </w:tc>
        <w:tc>
          <w:tcPr>
            <w:tcW w:w="848" w:type="dxa"/>
          </w:tcPr>
          <w:p w14:paraId="0A85BB7E" w14:textId="77777777" w:rsidR="00F027C8" w:rsidRDefault="00F027C8" w:rsidP="00157A9D">
            <w:pPr>
              <w:pStyle w:val="PlainText"/>
              <w:contextualSpacing/>
              <w:jc w:val="center"/>
              <w:rPr>
                <w:rFonts w:ascii="Arial" w:hAnsi="Arial" w:cs="Arial"/>
                <w:sz w:val="20"/>
                <w:szCs w:val="20"/>
                <w:u w:val="single"/>
              </w:rPr>
            </w:pPr>
          </w:p>
          <w:p w14:paraId="477685BF" w14:textId="77777777" w:rsidR="00F027C8" w:rsidRDefault="00F027C8" w:rsidP="00157A9D">
            <w:pPr>
              <w:pStyle w:val="PlainText"/>
              <w:contextualSpacing/>
              <w:jc w:val="center"/>
              <w:rPr>
                <w:rFonts w:ascii="Arial" w:hAnsi="Arial" w:cs="Arial"/>
                <w:sz w:val="20"/>
                <w:szCs w:val="20"/>
                <w:u w:val="single"/>
              </w:rPr>
            </w:pPr>
          </w:p>
          <w:p w14:paraId="28F5DA56" w14:textId="77777777" w:rsidR="00F027C8" w:rsidRDefault="00F027C8" w:rsidP="00157A9D">
            <w:pPr>
              <w:pStyle w:val="PlainText"/>
              <w:contextualSpacing/>
              <w:jc w:val="center"/>
              <w:rPr>
                <w:rFonts w:ascii="Arial" w:hAnsi="Arial" w:cs="Arial"/>
                <w:sz w:val="20"/>
                <w:szCs w:val="20"/>
                <w:u w:val="single"/>
              </w:rPr>
            </w:pPr>
          </w:p>
          <w:p w14:paraId="7AC5E8EF" w14:textId="77777777" w:rsidR="00F027C8" w:rsidRPr="00FE56EA" w:rsidRDefault="00F027C8" w:rsidP="00157A9D">
            <w:pPr>
              <w:keepNext w:val="0"/>
              <w:keepLines w:val="0"/>
              <w:suppressAutoHyphens w:val="0"/>
              <w:spacing w:after="320" w:line="240" w:lineRule="auto"/>
              <w:jc w:val="center"/>
            </w:pPr>
            <w:r w:rsidRPr="00FE5F08">
              <w:rPr>
                <w:rFonts w:cs="Arial"/>
                <w:u w:val="single"/>
              </w:rPr>
              <w:t>Skipped</w:t>
            </w:r>
          </w:p>
        </w:tc>
      </w:tr>
      <w:tr w:rsidR="00F027C8" w:rsidRPr="00FE56EA" w14:paraId="00ABE4A3" w14:textId="77777777" w:rsidTr="00157A9D">
        <w:trPr>
          <w:trHeight w:val="144"/>
          <w:jc w:val="left"/>
        </w:trPr>
        <w:tc>
          <w:tcPr>
            <w:tcW w:w="2160" w:type="dxa"/>
          </w:tcPr>
          <w:p w14:paraId="53DCDA54" w14:textId="124EF285" w:rsidR="00F027C8" w:rsidRDefault="001E4096" w:rsidP="00157A9D">
            <w:pPr>
              <w:pStyle w:val="PlainText"/>
              <w:contextualSpacing/>
              <w:rPr>
                <w:rFonts w:ascii="Arial" w:hAnsi="Arial" w:cs="Arial"/>
                <w:b/>
                <w:bCs/>
                <w:sz w:val="20"/>
                <w:szCs w:val="20"/>
              </w:rPr>
            </w:pPr>
            <w:r>
              <w:rPr>
                <w:rFonts w:ascii="Arial" w:hAnsi="Arial" w:cs="Arial"/>
                <w:b/>
                <w:bCs/>
                <w:sz w:val="20"/>
                <w:szCs w:val="20"/>
              </w:rPr>
              <w:t>April 16-19</w:t>
            </w:r>
          </w:p>
        </w:tc>
        <w:tc>
          <w:tcPr>
            <w:tcW w:w="2016" w:type="dxa"/>
            <w:shd w:val="clear" w:color="auto" w:fill="auto"/>
          </w:tcPr>
          <w:p w14:paraId="5AB09E62" w14:textId="118D5F31" w:rsidR="00F027C8" w:rsidRPr="00BB7813" w:rsidRDefault="00CD3788" w:rsidP="00157A9D">
            <w:pPr>
              <w:pStyle w:val="PlainText"/>
              <w:contextualSpacing/>
              <w:jc w:val="center"/>
              <w:rPr>
                <w:rFonts w:ascii="Arial" w:hAnsi="Arial" w:cs="Arial"/>
                <w:b/>
                <w:bCs/>
                <w:sz w:val="20"/>
                <w:szCs w:val="20"/>
              </w:rPr>
            </w:pPr>
            <w:r>
              <w:rPr>
                <w:rFonts w:ascii="Arial" w:hAnsi="Arial" w:cs="Arial"/>
                <w:b/>
                <w:bCs/>
                <w:sz w:val="20"/>
                <w:szCs w:val="20"/>
              </w:rPr>
              <w:t>7</w:t>
            </w:r>
          </w:p>
        </w:tc>
        <w:tc>
          <w:tcPr>
            <w:tcW w:w="2016" w:type="dxa"/>
          </w:tcPr>
          <w:p w14:paraId="44B8F596" w14:textId="73C7E417" w:rsidR="00F027C8" w:rsidRPr="00BB7813" w:rsidRDefault="00CD3788" w:rsidP="00157A9D">
            <w:pPr>
              <w:pStyle w:val="PlainText"/>
              <w:contextualSpacing/>
              <w:jc w:val="center"/>
              <w:rPr>
                <w:rFonts w:ascii="Arial" w:hAnsi="Arial" w:cs="Arial"/>
                <w:b/>
                <w:bCs/>
                <w:sz w:val="20"/>
                <w:szCs w:val="20"/>
              </w:rPr>
            </w:pPr>
            <w:r>
              <w:rPr>
                <w:rFonts w:ascii="Arial" w:hAnsi="Arial" w:cs="Arial"/>
                <w:b/>
                <w:bCs/>
                <w:sz w:val="20"/>
                <w:szCs w:val="20"/>
              </w:rPr>
              <w:t>93</w:t>
            </w:r>
          </w:p>
        </w:tc>
        <w:tc>
          <w:tcPr>
            <w:tcW w:w="848" w:type="dxa"/>
          </w:tcPr>
          <w:p w14:paraId="06B2491F" w14:textId="56864176" w:rsidR="00F027C8" w:rsidRPr="00BB7813" w:rsidRDefault="00CD3788" w:rsidP="00157A9D">
            <w:pPr>
              <w:pStyle w:val="PlainText"/>
              <w:contextualSpacing/>
              <w:jc w:val="center"/>
              <w:rPr>
                <w:rFonts w:ascii="Arial" w:hAnsi="Arial" w:cs="Arial"/>
                <w:b/>
                <w:bCs/>
                <w:sz w:val="20"/>
                <w:szCs w:val="20"/>
              </w:rPr>
            </w:pPr>
            <w:r>
              <w:rPr>
                <w:rFonts w:ascii="Arial" w:hAnsi="Arial" w:cs="Arial"/>
                <w:b/>
                <w:bCs/>
                <w:sz w:val="20"/>
                <w:szCs w:val="20"/>
              </w:rPr>
              <w:t>*</w:t>
            </w:r>
          </w:p>
        </w:tc>
      </w:tr>
    </w:tbl>
    <w:p w14:paraId="5F6A2504" w14:textId="5D6EE16F" w:rsidR="00F027C8" w:rsidRDefault="00F027C8" w:rsidP="00560845">
      <w:pPr>
        <w:keepNext w:val="0"/>
        <w:keepLines w:val="0"/>
        <w:suppressAutoHyphens w:val="0"/>
        <w:spacing w:after="120" w:line="240" w:lineRule="auto"/>
        <w:rPr>
          <w:rFonts w:cs="Arial"/>
          <w:bCs/>
        </w:rPr>
      </w:pPr>
    </w:p>
    <w:p w14:paraId="01CB3D37" w14:textId="6CF81668" w:rsidR="00F027C8" w:rsidRDefault="00F027C8" w:rsidP="00560845">
      <w:pPr>
        <w:keepNext w:val="0"/>
        <w:keepLines w:val="0"/>
        <w:suppressAutoHyphens w:val="0"/>
        <w:spacing w:after="120" w:line="240" w:lineRule="auto"/>
        <w:rPr>
          <w:rFonts w:cs="Arial"/>
          <w:bCs/>
        </w:rPr>
      </w:pPr>
    </w:p>
    <w:p w14:paraId="677C951A" w14:textId="77777777" w:rsidR="00F027C8" w:rsidRDefault="00F027C8" w:rsidP="00F027C8">
      <w:pPr>
        <w:spacing w:after="0"/>
        <w:rPr>
          <w:rFonts w:cstheme="minorHAnsi"/>
        </w:rPr>
      </w:pPr>
    </w:p>
    <w:p w14:paraId="09B2C04F" w14:textId="77777777" w:rsidR="008975A2" w:rsidRDefault="008975A2" w:rsidP="008975A2">
      <w:pPr>
        <w:spacing w:after="0" w:line="240" w:lineRule="auto"/>
        <w:rPr>
          <w:rFonts w:cstheme="minorHAnsi"/>
        </w:rPr>
      </w:pPr>
      <w:r>
        <w:rPr>
          <w:rFonts w:cstheme="minorHAnsi"/>
        </w:rPr>
        <w:t>Has claimed to have a health condition or another qualifying criteria that would allow them to get the COVID-19 vaccine sooner</w:t>
      </w:r>
    </w:p>
    <w:tbl>
      <w:tblPr>
        <w:tblStyle w:val="TableGrid"/>
        <w:tblW w:w="7040" w:type="dxa"/>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60"/>
        <w:gridCol w:w="2016"/>
        <w:gridCol w:w="2016"/>
        <w:gridCol w:w="848"/>
      </w:tblGrid>
      <w:tr w:rsidR="00F027C8" w:rsidRPr="00FE56EA" w14:paraId="2148E21F" w14:textId="77777777" w:rsidTr="00157A9D">
        <w:trPr>
          <w:trHeight w:val="503"/>
          <w:jc w:val="left"/>
        </w:trPr>
        <w:tc>
          <w:tcPr>
            <w:tcW w:w="2160" w:type="dxa"/>
          </w:tcPr>
          <w:p w14:paraId="553EC0D3" w14:textId="77777777" w:rsidR="00F027C8" w:rsidRPr="00FE56EA" w:rsidRDefault="00F027C8" w:rsidP="00157A9D">
            <w:pPr>
              <w:pStyle w:val="PlainText"/>
              <w:contextualSpacing/>
              <w:rPr>
                <w:rFonts w:ascii="Arial" w:hAnsi="Arial" w:cs="Arial"/>
                <w:b/>
                <w:bCs/>
                <w:sz w:val="20"/>
                <w:szCs w:val="20"/>
              </w:rPr>
            </w:pPr>
            <w:r w:rsidRPr="00FE56EA">
              <w:rPr>
                <w:rFonts w:ascii="Arial" w:hAnsi="Arial" w:cs="Arial"/>
                <w:i/>
                <w:iCs/>
                <w:sz w:val="20"/>
                <w:szCs w:val="20"/>
              </w:rPr>
              <w:t>Wave:</w:t>
            </w:r>
          </w:p>
        </w:tc>
        <w:tc>
          <w:tcPr>
            <w:tcW w:w="2016" w:type="dxa"/>
            <w:shd w:val="clear" w:color="auto" w:fill="auto"/>
          </w:tcPr>
          <w:p w14:paraId="637842FB" w14:textId="311E0043" w:rsidR="00F027C8" w:rsidRPr="00B86FC6" w:rsidRDefault="008975A2" w:rsidP="00157A9D">
            <w:pPr>
              <w:pStyle w:val="PlainText"/>
              <w:contextualSpacing/>
              <w:jc w:val="center"/>
              <w:rPr>
                <w:rFonts w:ascii="Arial" w:hAnsi="Arial" w:cs="Arial"/>
                <w:sz w:val="20"/>
                <w:szCs w:val="20"/>
                <w:u w:val="single"/>
              </w:rPr>
            </w:pPr>
            <w:r>
              <w:rPr>
                <w:rFonts w:ascii="Arial" w:hAnsi="Arial" w:cs="Arial"/>
                <w:sz w:val="20"/>
                <w:szCs w:val="20"/>
                <w:u w:val="single"/>
              </w:rPr>
              <w:t>Yes</w:t>
            </w:r>
          </w:p>
        </w:tc>
        <w:tc>
          <w:tcPr>
            <w:tcW w:w="2016" w:type="dxa"/>
          </w:tcPr>
          <w:p w14:paraId="17AE7958" w14:textId="75F94224" w:rsidR="00F027C8" w:rsidRPr="00B86FC6" w:rsidRDefault="008975A2" w:rsidP="00157A9D">
            <w:pPr>
              <w:pStyle w:val="PlainText"/>
              <w:contextualSpacing/>
              <w:jc w:val="center"/>
              <w:rPr>
                <w:rFonts w:ascii="Arial" w:hAnsi="Arial" w:cs="Arial"/>
                <w:sz w:val="20"/>
                <w:szCs w:val="20"/>
                <w:u w:val="single"/>
              </w:rPr>
            </w:pPr>
            <w:r>
              <w:rPr>
                <w:rFonts w:ascii="Arial" w:hAnsi="Arial" w:cs="Arial"/>
                <w:sz w:val="20"/>
                <w:szCs w:val="20"/>
                <w:u w:val="single"/>
              </w:rPr>
              <w:t>No</w:t>
            </w:r>
          </w:p>
        </w:tc>
        <w:tc>
          <w:tcPr>
            <w:tcW w:w="848" w:type="dxa"/>
          </w:tcPr>
          <w:p w14:paraId="1B71D680" w14:textId="77777777" w:rsidR="00F027C8" w:rsidRDefault="00F027C8" w:rsidP="00157A9D">
            <w:pPr>
              <w:pStyle w:val="PlainText"/>
              <w:contextualSpacing/>
              <w:jc w:val="center"/>
              <w:rPr>
                <w:rFonts w:ascii="Arial" w:hAnsi="Arial" w:cs="Arial"/>
                <w:sz w:val="20"/>
                <w:szCs w:val="20"/>
                <w:u w:val="single"/>
              </w:rPr>
            </w:pPr>
          </w:p>
          <w:p w14:paraId="793EA272" w14:textId="77777777" w:rsidR="00F027C8" w:rsidRDefault="00F027C8" w:rsidP="00157A9D">
            <w:pPr>
              <w:pStyle w:val="PlainText"/>
              <w:contextualSpacing/>
              <w:jc w:val="center"/>
              <w:rPr>
                <w:rFonts w:ascii="Arial" w:hAnsi="Arial" w:cs="Arial"/>
                <w:sz w:val="20"/>
                <w:szCs w:val="20"/>
                <w:u w:val="single"/>
              </w:rPr>
            </w:pPr>
          </w:p>
          <w:p w14:paraId="72EAE739" w14:textId="77777777" w:rsidR="00F027C8" w:rsidRDefault="00F027C8" w:rsidP="00157A9D">
            <w:pPr>
              <w:pStyle w:val="PlainText"/>
              <w:contextualSpacing/>
              <w:jc w:val="center"/>
              <w:rPr>
                <w:rFonts w:ascii="Arial" w:hAnsi="Arial" w:cs="Arial"/>
                <w:sz w:val="20"/>
                <w:szCs w:val="20"/>
                <w:u w:val="single"/>
              </w:rPr>
            </w:pPr>
          </w:p>
          <w:p w14:paraId="38B560A1" w14:textId="77777777" w:rsidR="00F027C8" w:rsidRPr="00FE56EA" w:rsidRDefault="00F027C8" w:rsidP="00157A9D">
            <w:pPr>
              <w:keepNext w:val="0"/>
              <w:keepLines w:val="0"/>
              <w:suppressAutoHyphens w:val="0"/>
              <w:spacing w:after="320" w:line="240" w:lineRule="auto"/>
              <w:jc w:val="center"/>
            </w:pPr>
            <w:r w:rsidRPr="00FE5F08">
              <w:rPr>
                <w:rFonts w:cs="Arial"/>
                <w:u w:val="single"/>
              </w:rPr>
              <w:t>Skipped</w:t>
            </w:r>
          </w:p>
        </w:tc>
      </w:tr>
      <w:tr w:rsidR="00F027C8" w:rsidRPr="00FE56EA" w14:paraId="50C6F30A" w14:textId="77777777" w:rsidTr="00157A9D">
        <w:trPr>
          <w:trHeight w:val="144"/>
          <w:jc w:val="left"/>
        </w:trPr>
        <w:tc>
          <w:tcPr>
            <w:tcW w:w="2160" w:type="dxa"/>
          </w:tcPr>
          <w:p w14:paraId="04178CBE" w14:textId="79BAA5F0" w:rsidR="00F027C8" w:rsidRDefault="001E4096" w:rsidP="00157A9D">
            <w:pPr>
              <w:pStyle w:val="PlainText"/>
              <w:contextualSpacing/>
              <w:rPr>
                <w:rFonts w:ascii="Arial" w:hAnsi="Arial" w:cs="Arial"/>
                <w:b/>
                <w:bCs/>
                <w:sz w:val="20"/>
                <w:szCs w:val="20"/>
              </w:rPr>
            </w:pPr>
            <w:r>
              <w:rPr>
                <w:rFonts w:ascii="Arial" w:hAnsi="Arial" w:cs="Arial"/>
                <w:b/>
                <w:bCs/>
                <w:sz w:val="20"/>
                <w:szCs w:val="20"/>
              </w:rPr>
              <w:t>April 16-19</w:t>
            </w:r>
          </w:p>
        </w:tc>
        <w:tc>
          <w:tcPr>
            <w:tcW w:w="2016" w:type="dxa"/>
            <w:shd w:val="clear" w:color="auto" w:fill="auto"/>
          </w:tcPr>
          <w:p w14:paraId="167F0175" w14:textId="0C594576" w:rsidR="00F027C8" w:rsidRPr="00BB7813" w:rsidRDefault="00CD3788" w:rsidP="00157A9D">
            <w:pPr>
              <w:pStyle w:val="PlainText"/>
              <w:contextualSpacing/>
              <w:jc w:val="center"/>
              <w:rPr>
                <w:rFonts w:ascii="Arial" w:hAnsi="Arial" w:cs="Arial"/>
                <w:b/>
                <w:bCs/>
                <w:sz w:val="20"/>
                <w:szCs w:val="20"/>
              </w:rPr>
            </w:pPr>
            <w:r>
              <w:rPr>
                <w:rFonts w:ascii="Arial" w:hAnsi="Arial" w:cs="Arial"/>
                <w:b/>
                <w:bCs/>
                <w:sz w:val="20"/>
                <w:szCs w:val="20"/>
              </w:rPr>
              <w:t>31</w:t>
            </w:r>
          </w:p>
        </w:tc>
        <w:tc>
          <w:tcPr>
            <w:tcW w:w="2016" w:type="dxa"/>
          </w:tcPr>
          <w:p w14:paraId="2167B455" w14:textId="0C504D4D" w:rsidR="00F027C8" w:rsidRPr="00BB7813" w:rsidRDefault="00CD3788" w:rsidP="00157A9D">
            <w:pPr>
              <w:pStyle w:val="PlainText"/>
              <w:contextualSpacing/>
              <w:jc w:val="center"/>
              <w:rPr>
                <w:rFonts w:ascii="Arial" w:hAnsi="Arial" w:cs="Arial"/>
                <w:b/>
                <w:bCs/>
                <w:sz w:val="20"/>
                <w:szCs w:val="20"/>
              </w:rPr>
            </w:pPr>
            <w:r>
              <w:rPr>
                <w:rFonts w:ascii="Arial" w:hAnsi="Arial" w:cs="Arial"/>
                <w:b/>
                <w:bCs/>
                <w:sz w:val="20"/>
                <w:szCs w:val="20"/>
              </w:rPr>
              <w:t>68</w:t>
            </w:r>
          </w:p>
        </w:tc>
        <w:tc>
          <w:tcPr>
            <w:tcW w:w="848" w:type="dxa"/>
          </w:tcPr>
          <w:p w14:paraId="227DD7A7" w14:textId="7FB230E6" w:rsidR="00F027C8" w:rsidRPr="00BB7813" w:rsidRDefault="00CD3788" w:rsidP="00157A9D">
            <w:pPr>
              <w:pStyle w:val="PlainText"/>
              <w:contextualSpacing/>
              <w:jc w:val="center"/>
              <w:rPr>
                <w:rFonts w:ascii="Arial" w:hAnsi="Arial" w:cs="Arial"/>
                <w:b/>
                <w:bCs/>
                <w:sz w:val="20"/>
                <w:szCs w:val="20"/>
              </w:rPr>
            </w:pPr>
            <w:r>
              <w:rPr>
                <w:rFonts w:ascii="Arial" w:hAnsi="Arial" w:cs="Arial"/>
                <w:b/>
                <w:bCs/>
                <w:sz w:val="20"/>
                <w:szCs w:val="20"/>
              </w:rPr>
              <w:t>*</w:t>
            </w:r>
          </w:p>
        </w:tc>
      </w:tr>
    </w:tbl>
    <w:p w14:paraId="2CA8424D" w14:textId="4E044E3A" w:rsidR="00F027C8" w:rsidRDefault="00F027C8" w:rsidP="00560845">
      <w:pPr>
        <w:keepNext w:val="0"/>
        <w:keepLines w:val="0"/>
        <w:suppressAutoHyphens w:val="0"/>
        <w:spacing w:after="120" w:line="240" w:lineRule="auto"/>
        <w:rPr>
          <w:rFonts w:cs="Arial"/>
          <w:bCs/>
        </w:rPr>
      </w:pPr>
    </w:p>
    <w:p w14:paraId="64AB67A3" w14:textId="77777777" w:rsidR="008975A2" w:rsidRDefault="008975A2" w:rsidP="008975A2">
      <w:pPr>
        <w:spacing w:after="0"/>
        <w:rPr>
          <w:rFonts w:cstheme="minorHAnsi"/>
        </w:rPr>
      </w:pPr>
      <w:r>
        <w:rPr>
          <w:rFonts w:cstheme="minorHAnsi"/>
        </w:rPr>
        <w:t xml:space="preserve">134. Are you aware of the temporary pause in distributing the Johnson &amp; Johnson COVID-19 vaccine recommended by the FDA and CDC? </w:t>
      </w:r>
    </w:p>
    <w:p w14:paraId="52F498C2" w14:textId="3B561A57" w:rsidR="00F027C8" w:rsidRPr="001B3706" w:rsidRDefault="00F027C8" w:rsidP="00F027C8">
      <w:pPr>
        <w:spacing w:after="0"/>
        <w:rPr>
          <w:rFonts w:cs="Arial"/>
          <w:bCs/>
          <w:i/>
          <w:iCs/>
        </w:rPr>
      </w:pPr>
    </w:p>
    <w:tbl>
      <w:tblPr>
        <w:tblStyle w:val="TableGrid"/>
        <w:tblW w:w="7040" w:type="dxa"/>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60"/>
        <w:gridCol w:w="2016"/>
        <w:gridCol w:w="2016"/>
        <w:gridCol w:w="848"/>
      </w:tblGrid>
      <w:tr w:rsidR="00F027C8" w:rsidRPr="00FE56EA" w14:paraId="3218A3DA" w14:textId="77777777" w:rsidTr="00157A9D">
        <w:trPr>
          <w:trHeight w:val="503"/>
          <w:jc w:val="left"/>
        </w:trPr>
        <w:tc>
          <w:tcPr>
            <w:tcW w:w="2160" w:type="dxa"/>
          </w:tcPr>
          <w:p w14:paraId="0C953208" w14:textId="77777777" w:rsidR="00F027C8" w:rsidRPr="00FE56EA" w:rsidRDefault="00F027C8" w:rsidP="00157A9D">
            <w:pPr>
              <w:pStyle w:val="PlainText"/>
              <w:contextualSpacing/>
              <w:rPr>
                <w:rFonts w:ascii="Arial" w:hAnsi="Arial" w:cs="Arial"/>
                <w:b/>
                <w:bCs/>
                <w:sz w:val="20"/>
                <w:szCs w:val="20"/>
              </w:rPr>
            </w:pPr>
            <w:r w:rsidRPr="00FE56EA">
              <w:rPr>
                <w:rFonts w:ascii="Arial" w:hAnsi="Arial" w:cs="Arial"/>
                <w:i/>
                <w:iCs/>
                <w:sz w:val="20"/>
                <w:szCs w:val="20"/>
              </w:rPr>
              <w:t>Wave:</w:t>
            </w:r>
          </w:p>
        </w:tc>
        <w:tc>
          <w:tcPr>
            <w:tcW w:w="2016" w:type="dxa"/>
            <w:shd w:val="clear" w:color="auto" w:fill="auto"/>
          </w:tcPr>
          <w:p w14:paraId="52AD116E" w14:textId="316356F4" w:rsidR="00F027C8" w:rsidRPr="00B86FC6" w:rsidRDefault="008975A2" w:rsidP="00157A9D">
            <w:pPr>
              <w:pStyle w:val="PlainText"/>
              <w:contextualSpacing/>
              <w:jc w:val="center"/>
              <w:rPr>
                <w:rFonts w:ascii="Arial" w:hAnsi="Arial" w:cs="Arial"/>
                <w:sz w:val="20"/>
                <w:szCs w:val="20"/>
                <w:u w:val="single"/>
              </w:rPr>
            </w:pPr>
            <w:r>
              <w:rPr>
                <w:rFonts w:ascii="Arial" w:hAnsi="Arial" w:cs="Arial"/>
                <w:sz w:val="20"/>
                <w:szCs w:val="20"/>
                <w:u w:val="single"/>
              </w:rPr>
              <w:t>Yes</w:t>
            </w:r>
          </w:p>
        </w:tc>
        <w:tc>
          <w:tcPr>
            <w:tcW w:w="2016" w:type="dxa"/>
          </w:tcPr>
          <w:p w14:paraId="54828F76" w14:textId="053E980A" w:rsidR="00F027C8" w:rsidRPr="00B86FC6" w:rsidRDefault="008975A2" w:rsidP="00157A9D">
            <w:pPr>
              <w:pStyle w:val="PlainText"/>
              <w:contextualSpacing/>
              <w:jc w:val="center"/>
              <w:rPr>
                <w:rFonts w:ascii="Arial" w:hAnsi="Arial" w:cs="Arial"/>
                <w:sz w:val="20"/>
                <w:szCs w:val="20"/>
                <w:u w:val="single"/>
              </w:rPr>
            </w:pPr>
            <w:r>
              <w:rPr>
                <w:rFonts w:ascii="Arial" w:hAnsi="Arial" w:cs="Arial"/>
                <w:sz w:val="20"/>
                <w:szCs w:val="20"/>
                <w:u w:val="single"/>
              </w:rPr>
              <w:t>No</w:t>
            </w:r>
          </w:p>
        </w:tc>
        <w:tc>
          <w:tcPr>
            <w:tcW w:w="848" w:type="dxa"/>
          </w:tcPr>
          <w:p w14:paraId="2FC68E4A" w14:textId="77777777" w:rsidR="00F027C8" w:rsidRDefault="00F027C8" w:rsidP="00157A9D">
            <w:pPr>
              <w:pStyle w:val="PlainText"/>
              <w:contextualSpacing/>
              <w:jc w:val="center"/>
              <w:rPr>
                <w:rFonts w:ascii="Arial" w:hAnsi="Arial" w:cs="Arial"/>
                <w:sz w:val="20"/>
                <w:szCs w:val="20"/>
                <w:u w:val="single"/>
              </w:rPr>
            </w:pPr>
          </w:p>
          <w:p w14:paraId="6F4D805A" w14:textId="77777777" w:rsidR="00F027C8" w:rsidRDefault="00F027C8" w:rsidP="00157A9D">
            <w:pPr>
              <w:pStyle w:val="PlainText"/>
              <w:contextualSpacing/>
              <w:jc w:val="center"/>
              <w:rPr>
                <w:rFonts w:ascii="Arial" w:hAnsi="Arial" w:cs="Arial"/>
                <w:sz w:val="20"/>
                <w:szCs w:val="20"/>
                <w:u w:val="single"/>
              </w:rPr>
            </w:pPr>
          </w:p>
          <w:p w14:paraId="0B41E3E0" w14:textId="77777777" w:rsidR="00F027C8" w:rsidRDefault="00F027C8" w:rsidP="00157A9D">
            <w:pPr>
              <w:pStyle w:val="PlainText"/>
              <w:contextualSpacing/>
              <w:jc w:val="center"/>
              <w:rPr>
                <w:rFonts w:ascii="Arial" w:hAnsi="Arial" w:cs="Arial"/>
                <w:sz w:val="20"/>
                <w:szCs w:val="20"/>
                <w:u w:val="single"/>
              </w:rPr>
            </w:pPr>
          </w:p>
          <w:p w14:paraId="79CFC07E" w14:textId="77777777" w:rsidR="00F027C8" w:rsidRPr="00FE56EA" w:rsidRDefault="00F027C8" w:rsidP="00157A9D">
            <w:pPr>
              <w:keepNext w:val="0"/>
              <w:keepLines w:val="0"/>
              <w:suppressAutoHyphens w:val="0"/>
              <w:spacing w:after="320" w:line="240" w:lineRule="auto"/>
              <w:jc w:val="center"/>
            </w:pPr>
            <w:r w:rsidRPr="00FE5F08">
              <w:rPr>
                <w:rFonts w:cs="Arial"/>
                <w:u w:val="single"/>
              </w:rPr>
              <w:t>Skipped</w:t>
            </w:r>
          </w:p>
        </w:tc>
      </w:tr>
      <w:tr w:rsidR="00E83C61" w:rsidRPr="00FE56EA" w14:paraId="5592DDE4" w14:textId="77777777" w:rsidTr="00157A9D">
        <w:trPr>
          <w:trHeight w:val="144"/>
          <w:jc w:val="left"/>
        </w:trPr>
        <w:tc>
          <w:tcPr>
            <w:tcW w:w="2160" w:type="dxa"/>
          </w:tcPr>
          <w:p w14:paraId="7652A242" w14:textId="087CEF49" w:rsidR="00E83C61" w:rsidRDefault="00E83C61" w:rsidP="00E83C61">
            <w:pPr>
              <w:pStyle w:val="PlainText"/>
              <w:contextualSpacing/>
              <w:rPr>
                <w:rFonts w:ascii="Arial" w:hAnsi="Arial" w:cs="Arial"/>
                <w:b/>
                <w:bCs/>
                <w:sz w:val="20"/>
                <w:szCs w:val="20"/>
              </w:rPr>
            </w:pPr>
            <w:r>
              <w:rPr>
                <w:rFonts w:ascii="Arial" w:hAnsi="Arial" w:cs="Arial"/>
                <w:b/>
                <w:bCs/>
                <w:sz w:val="20"/>
                <w:szCs w:val="20"/>
              </w:rPr>
              <w:t>April 16-19</w:t>
            </w:r>
          </w:p>
        </w:tc>
        <w:tc>
          <w:tcPr>
            <w:tcW w:w="2016" w:type="dxa"/>
            <w:shd w:val="clear" w:color="auto" w:fill="auto"/>
          </w:tcPr>
          <w:p w14:paraId="5B27A36E" w14:textId="57AF88CE" w:rsidR="00E83C61" w:rsidRPr="00BB7813" w:rsidRDefault="00E83C61" w:rsidP="00E83C61">
            <w:pPr>
              <w:pStyle w:val="PlainText"/>
              <w:contextualSpacing/>
              <w:jc w:val="center"/>
              <w:rPr>
                <w:rFonts w:ascii="Arial" w:hAnsi="Arial" w:cs="Arial"/>
                <w:b/>
                <w:bCs/>
                <w:sz w:val="20"/>
                <w:szCs w:val="20"/>
              </w:rPr>
            </w:pPr>
            <w:r>
              <w:rPr>
                <w:rFonts w:ascii="Arial" w:hAnsi="Arial" w:cs="Arial"/>
                <w:b/>
                <w:bCs/>
                <w:sz w:val="20"/>
                <w:szCs w:val="20"/>
              </w:rPr>
              <w:t>91</w:t>
            </w:r>
          </w:p>
        </w:tc>
        <w:tc>
          <w:tcPr>
            <w:tcW w:w="2016" w:type="dxa"/>
          </w:tcPr>
          <w:p w14:paraId="1AB58AB4" w14:textId="04203595" w:rsidR="00E83C61" w:rsidRPr="00BB7813" w:rsidRDefault="00E83C61" w:rsidP="00E83C61">
            <w:pPr>
              <w:pStyle w:val="PlainText"/>
              <w:contextualSpacing/>
              <w:jc w:val="center"/>
              <w:rPr>
                <w:rFonts w:ascii="Arial" w:hAnsi="Arial" w:cs="Arial"/>
                <w:b/>
                <w:bCs/>
                <w:sz w:val="20"/>
                <w:szCs w:val="20"/>
              </w:rPr>
            </w:pPr>
            <w:r>
              <w:rPr>
                <w:rFonts w:ascii="Arial" w:hAnsi="Arial" w:cs="Arial"/>
                <w:b/>
                <w:bCs/>
                <w:sz w:val="20"/>
                <w:szCs w:val="20"/>
              </w:rPr>
              <w:t>9</w:t>
            </w:r>
          </w:p>
        </w:tc>
        <w:tc>
          <w:tcPr>
            <w:tcW w:w="848" w:type="dxa"/>
          </w:tcPr>
          <w:p w14:paraId="4196E9C4" w14:textId="62B45A70" w:rsidR="00E83C61" w:rsidRPr="00BB7813" w:rsidRDefault="00E83C61" w:rsidP="00E83C61">
            <w:pPr>
              <w:pStyle w:val="PlainText"/>
              <w:contextualSpacing/>
              <w:jc w:val="center"/>
              <w:rPr>
                <w:rFonts w:ascii="Arial" w:hAnsi="Arial" w:cs="Arial"/>
                <w:b/>
                <w:bCs/>
                <w:sz w:val="20"/>
                <w:szCs w:val="20"/>
              </w:rPr>
            </w:pPr>
            <w:r>
              <w:rPr>
                <w:rFonts w:ascii="Arial" w:hAnsi="Arial" w:cs="Arial"/>
                <w:b/>
                <w:bCs/>
                <w:sz w:val="20"/>
                <w:szCs w:val="20"/>
              </w:rPr>
              <w:t>*</w:t>
            </w:r>
          </w:p>
        </w:tc>
      </w:tr>
    </w:tbl>
    <w:p w14:paraId="1639E123" w14:textId="7E575DEC" w:rsidR="00F027C8" w:rsidRDefault="00F027C8" w:rsidP="00560845">
      <w:pPr>
        <w:keepNext w:val="0"/>
        <w:keepLines w:val="0"/>
        <w:suppressAutoHyphens w:val="0"/>
        <w:spacing w:after="120" w:line="240" w:lineRule="auto"/>
        <w:rPr>
          <w:rFonts w:cs="Arial"/>
          <w:bCs/>
        </w:rPr>
      </w:pPr>
    </w:p>
    <w:p w14:paraId="491050A2" w14:textId="1C93C795" w:rsidR="008975A2" w:rsidRDefault="008975A2" w:rsidP="008975A2">
      <w:pPr>
        <w:spacing w:after="0"/>
        <w:rPr>
          <w:rFonts w:cstheme="minorHAnsi"/>
        </w:rPr>
      </w:pPr>
      <w:r>
        <w:rPr>
          <w:rFonts w:cstheme="minorHAnsi"/>
        </w:rPr>
        <w:t>135. Do you believe the FDA and CDC are being responsible by recommending a pause on the distribution of the Johnson &amp; Johnson vaccine?</w:t>
      </w:r>
    </w:p>
    <w:p w14:paraId="563333E3" w14:textId="77777777" w:rsidR="00F027C8" w:rsidRDefault="00F027C8" w:rsidP="00F027C8">
      <w:pPr>
        <w:spacing w:after="0"/>
        <w:rPr>
          <w:rFonts w:cstheme="minorHAnsi"/>
        </w:rPr>
      </w:pPr>
    </w:p>
    <w:p w14:paraId="055A5D24" w14:textId="52E1C842" w:rsidR="00F027C8" w:rsidRPr="005103CE" w:rsidRDefault="00F027C8" w:rsidP="00F027C8">
      <w:pPr>
        <w:spacing w:after="0"/>
        <w:rPr>
          <w:rFonts w:cs="Arial"/>
          <w:bCs/>
          <w:i/>
          <w:iCs/>
        </w:rPr>
      </w:pPr>
      <w:r w:rsidRPr="005103CE">
        <w:rPr>
          <w:rFonts w:cs="Arial"/>
          <w:bCs/>
          <w:i/>
          <w:iCs/>
        </w:rPr>
        <w:t xml:space="preserve">Base: </w:t>
      </w:r>
      <w:r w:rsidR="005103CE">
        <w:rPr>
          <w:rFonts w:cs="Arial"/>
          <w:bCs/>
          <w:i/>
          <w:iCs/>
        </w:rPr>
        <w:t>Yes</w:t>
      </w:r>
      <w:r w:rsidR="00D67DA4">
        <w:rPr>
          <w:rFonts w:cs="Arial"/>
          <w:bCs/>
          <w:i/>
          <w:iCs/>
        </w:rPr>
        <w:t>,</w:t>
      </w:r>
      <w:r w:rsidR="005103CE">
        <w:rPr>
          <w:rFonts w:cs="Arial"/>
          <w:bCs/>
          <w:i/>
          <w:iCs/>
        </w:rPr>
        <w:t xml:space="preserve"> Aware of J&amp;J Pause</w:t>
      </w:r>
    </w:p>
    <w:tbl>
      <w:tblPr>
        <w:tblStyle w:val="TableGrid"/>
        <w:tblW w:w="7040" w:type="dxa"/>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60"/>
        <w:gridCol w:w="2016"/>
        <w:gridCol w:w="2016"/>
        <w:gridCol w:w="848"/>
      </w:tblGrid>
      <w:tr w:rsidR="00F027C8" w:rsidRPr="00FE56EA" w14:paraId="628F49E2" w14:textId="77777777" w:rsidTr="00157A9D">
        <w:trPr>
          <w:trHeight w:val="503"/>
          <w:jc w:val="left"/>
        </w:trPr>
        <w:tc>
          <w:tcPr>
            <w:tcW w:w="2160" w:type="dxa"/>
          </w:tcPr>
          <w:p w14:paraId="76B3E11A" w14:textId="77777777" w:rsidR="00F027C8" w:rsidRPr="00FE56EA" w:rsidRDefault="00F027C8" w:rsidP="00157A9D">
            <w:pPr>
              <w:pStyle w:val="PlainText"/>
              <w:contextualSpacing/>
              <w:rPr>
                <w:rFonts w:ascii="Arial" w:hAnsi="Arial" w:cs="Arial"/>
                <w:b/>
                <w:bCs/>
                <w:sz w:val="20"/>
                <w:szCs w:val="20"/>
              </w:rPr>
            </w:pPr>
            <w:r w:rsidRPr="00FE56EA">
              <w:rPr>
                <w:rFonts w:ascii="Arial" w:hAnsi="Arial" w:cs="Arial"/>
                <w:i/>
                <w:iCs/>
                <w:sz w:val="20"/>
                <w:szCs w:val="20"/>
              </w:rPr>
              <w:t>Wave:</w:t>
            </w:r>
          </w:p>
        </w:tc>
        <w:tc>
          <w:tcPr>
            <w:tcW w:w="2016" w:type="dxa"/>
            <w:shd w:val="clear" w:color="auto" w:fill="auto"/>
          </w:tcPr>
          <w:p w14:paraId="6DCF9708" w14:textId="514C8086" w:rsidR="00F027C8" w:rsidRPr="00B86FC6" w:rsidRDefault="008975A2" w:rsidP="005103CE">
            <w:pPr>
              <w:pStyle w:val="PlainText"/>
              <w:contextualSpacing/>
              <w:jc w:val="center"/>
              <w:rPr>
                <w:rFonts w:ascii="Arial" w:hAnsi="Arial" w:cs="Arial"/>
                <w:sz w:val="20"/>
                <w:szCs w:val="20"/>
                <w:u w:val="single"/>
              </w:rPr>
            </w:pPr>
            <w:r>
              <w:rPr>
                <w:rFonts w:ascii="Arial" w:hAnsi="Arial" w:cs="Arial"/>
                <w:sz w:val="20"/>
                <w:szCs w:val="20"/>
                <w:u w:val="single"/>
              </w:rPr>
              <w:t>Yes</w:t>
            </w:r>
          </w:p>
        </w:tc>
        <w:tc>
          <w:tcPr>
            <w:tcW w:w="2016" w:type="dxa"/>
          </w:tcPr>
          <w:p w14:paraId="4FE20005" w14:textId="1EC0E10C" w:rsidR="00F027C8" w:rsidRPr="00B86FC6" w:rsidRDefault="008975A2">
            <w:pPr>
              <w:pStyle w:val="PlainText"/>
              <w:contextualSpacing/>
              <w:jc w:val="center"/>
              <w:rPr>
                <w:rFonts w:ascii="Arial" w:hAnsi="Arial" w:cs="Arial"/>
                <w:sz w:val="20"/>
                <w:szCs w:val="20"/>
                <w:u w:val="single"/>
              </w:rPr>
            </w:pPr>
            <w:r>
              <w:rPr>
                <w:rFonts w:ascii="Arial" w:hAnsi="Arial" w:cs="Arial"/>
                <w:sz w:val="20"/>
                <w:szCs w:val="20"/>
                <w:u w:val="single"/>
              </w:rPr>
              <w:t>No</w:t>
            </w:r>
          </w:p>
        </w:tc>
        <w:tc>
          <w:tcPr>
            <w:tcW w:w="848" w:type="dxa"/>
          </w:tcPr>
          <w:p w14:paraId="2C27B23C" w14:textId="77777777" w:rsidR="00F027C8" w:rsidRDefault="00F027C8">
            <w:pPr>
              <w:pStyle w:val="PlainText"/>
              <w:contextualSpacing/>
              <w:jc w:val="center"/>
              <w:rPr>
                <w:rFonts w:ascii="Arial" w:hAnsi="Arial" w:cs="Arial"/>
                <w:sz w:val="20"/>
                <w:szCs w:val="20"/>
                <w:u w:val="single"/>
              </w:rPr>
            </w:pPr>
          </w:p>
          <w:p w14:paraId="09ED694A" w14:textId="77777777" w:rsidR="00F027C8" w:rsidRDefault="00F027C8">
            <w:pPr>
              <w:pStyle w:val="PlainText"/>
              <w:contextualSpacing/>
              <w:jc w:val="center"/>
              <w:rPr>
                <w:rFonts w:ascii="Arial" w:hAnsi="Arial" w:cs="Arial"/>
                <w:sz w:val="20"/>
                <w:szCs w:val="20"/>
                <w:u w:val="single"/>
              </w:rPr>
            </w:pPr>
          </w:p>
          <w:p w14:paraId="73ECE5EA" w14:textId="77777777" w:rsidR="00F027C8" w:rsidRDefault="00F027C8">
            <w:pPr>
              <w:pStyle w:val="PlainText"/>
              <w:contextualSpacing/>
              <w:jc w:val="center"/>
              <w:rPr>
                <w:rFonts w:ascii="Arial" w:hAnsi="Arial" w:cs="Arial"/>
                <w:sz w:val="20"/>
                <w:szCs w:val="20"/>
                <w:u w:val="single"/>
              </w:rPr>
            </w:pPr>
          </w:p>
          <w:p w14:paraId="623D3E63" w14:textId="77777777" w:rsidR="00F027C8" w:rsidRPr="00FE56EA" w:rsidRDefault="00F027C8">
            <w:pPr>
              <w:keepNext w:val="0"/>
              <w:keepLines w:val="0"/>
              <w:suppressAutoHyphens w:val="0"/>
              <w:spacing w:after="320" w:line="240" w:lineRule="auto"/>
              <w:jc w:val="center"/>
            </w:pPr>
            <w:r w:rsidRPr="00FE5F08">
              <w:rPr>
                <w:rFonts w:cs="Arial"/>
                <w:u w:val="single"/>
              </w:rPr>
              <w:t>Skipped</w:t>
            </w:r>
          </w:p>
        </w:tc>
      </w:tr>
      <w:tr w:rsidR="00F027C8" w:rsidRPr="00FE56EA" w14:paraId="728617A4" w14:textId="77777777" w:rsidTr="00157A9D">
        <w:trPr>
          <w:trHeight w:val="144"/>
          <w:jc w:val="left"/>
        </w:trPr>
        <w:tc>
          <w:tcPr>
            <w:tcW w:w="2160" w:type="dxa"/>
          </w:tcPr>
          <w:p w14:paraId="2E124EDA" w14:textId="3BF48A2D" w:rsidR="00F027C8" w:rsidRDefault="001E4096" w:rsidP="00157A9D">
            <w:pPr>
              <w:pStyle w:val="PlainText"/>
              <w:contextualSpacing/>
              <w:rPr>
                <w:rFonts w:ascii="Arial" w:hAnsi="Arial" w:cs="Arial"/>
                <w:b/>
                <w:bCs/>
                <w:sz w:val="20"/>
                <w:szCs w:val="20"/>
              </w:rPr>
            </w:pPr>
            <w:r>
              <w:rPr>
                <w:rFonts w:ascii="Arial" w:hAnsi="Arial" w:cs="Arial"/>
                <w:b/>
                <w:bCs/>
                <w:sz w:val="20"/>
                <w:szCs w:val="20"/>
              </w:rPr>
              <w:t>April 16-19</w:t>
            </w:r>
          </w:p>
        </w:tc>
        <w:tc>
          <w:tcPr>
            <w:tcW w:w="2016" w:type="dxa"/>
            <w:shd w:val="clear" w:color="auto" w:fill="auto"/>
          </w:tcPr>
          <w:p w14:paraId="0F67BC51" w14:textId="27176F8D" w:rsidR="00F027C8" w:rsidRPr="00BB7813" w:rsidRDefault="00E83C61" w:rsidP="00157A9D">
            <w:pPr>
              <w:pStyle w:val="PlainText"/>
              <w:contextualSpacing/>
              <w:jc w:val="center"/>
              <w:rPr>
                <w:rFonts w:ascii="Arial" w:hAnsi="Arial" w:cs="Arial"/>
                <w:b/>
                <w:bCs/>
                <w:sz w:val="20"/>
                <w:szCs w:val="20"/>
              </w:rPr>
            </w:pPr>
            <w:r>
              <w:rPr>
                <w:rFonts w:ascii="Arial" w:hAnsi="Arial" w:cs="Arial"/>
                <w:b/>
                <w:bCs/>
                <w:sz w:val="20"/>
                <w:szCs w:val="20"/>
              </w:rPr>
              <w:t>88</w:t>
            </w:r>
          </w:p>
        </w:tc>
        <w:tc>
          <w:tcPr>
            <w:tcW w:w="2016" w:type="dxa"/>
          </w:tcPr>
          <w:p w14:paraId="19B02EF8" w14:textId="51222C10" w:rsidR="00F027C8" w:rsidRPr="00BB7813" w:rsidRDefault="00E83C61" w:rsidP="00157A9D">
            <w:pPr>
              <w:pStyle w:val="PlainText"/>
              <w:contextualSpacing/>
              <w:jc w:val="center"/>
              <w:rPr>
                <w:rFonts w:ascii="Arial" w:hAnsi="Arial" w:cs="Arial"/>
                <w:b/>
                <w:bCs/>
                <w:sz w:val="20"/>
                <w:szCs w:val="20"/>
              </w:rPr>
            </w:pPr>
            <w:r>
              <w:rPr>
                <w:rFonts w:ascii="Arial" w:hAnsi="Arial" w:cs="Arial"/>
                <w:b/>
                <w:bCs/>
                <w:sz w:val="20"/>
                <w:szCs w:val="20"/>
              </w:rPr>
              <w:t>11</w:t>
            </w:r>
          </w:p>
        </w:tc>
        <w:tc>
          <w:tcPr>
            <w:tcW w:w="848" w:type="dxa"/>
          </w:tcPr>
          <w:p w14:paraId="170694C5" w14:textId="2701343C" w:rsidR="00F027C8" w:rsidRPr="00BB7813" w:rsidRDefault="00E83C61" w:rsidP="00157A9D">
            <w:pPr>
              <w:pStyle w:val="PlainText"/>
              <w:contextualSpacing/>
              <w:jc w:val="center"/>
              <w:rPr>
                <w:rFonts w:ascii="Arial" w:hAnsi="Arial" w:cs="Arial"/>
                <w:b/>
                <w:bCs/>
                <w:sz w:val="20"/>
                <w:szCs w:val="20"/>
              </w:rPr>
            </w:pPr>
            <w:r>
              <w:rPr>
                <w:rFonts w:ascii="Arial" w:hAnsi="Arial" w:cs="Arial"/>
                <w:b/>
                <w:bCs/>
                <w:sz w:val="20"/>
                <w:szCs w:val="20"/>
              </w:rPr>
              <w:t>1</w:t>
            </w:r>
          </w:p>
        </w:tc>
      </w:tr>
    </w:tbl>
    <w:p w14:paraId="131172CA" w14:textId="0472B103" w:rsidR="00676BE2" w:rsidRDefault="00676BE2" w:rsidP="00C22F0E">
      <w:pPr>
        <w:spacing w:after="0"/>
        <w:rPr>
          <w:rFonts w:cs="Arial"/>
        </w:rPr>
      </w:pPr>
      <w:r>
        <w:rPr>
          <w:rFonts w:cs="Arial"/>
        </w:rPr>
        <w:br w:type="page"/>
      </w:r>
    </w:p>
    <w:p w14:paraId="214833DF" w14:textId="24743F81" w:rsidR="001878CE" w:rsidRPr="005859E6" w:rsidRDefault="005859E6" w:rsidP="005859E6">
      <w:pPr>
        <w:keepNext w:val="0"/>
        <w:keepLines w:val="0"/>
        <w:suppressAutoHyphens w:val="0"/>
        <w:spacing w:after="0" w:line="240" w:lineRule="auto"/>
        <w:ind w:left="180" w:firstLine="375"/>
        <w:rPr>
          <w:rFonts w:cs="Arial"/>
          <w:bCs/>
        </w:rPr>
      </w:pPr>
      <w:r w:rsidRPr="005859E6">
        <w:rPr>
          <w:rFonts w:cs="Arial"/>
          <w:bCs/>
        </w:rPr>
        <w:t>9.</w:t>
      </w:r>
      <w:r>
        <w:rPr>
          <w:rFonts w:cs="Arial"/>
          <w:bCs/>
        </w:rPr>
        <w:t xml:space="preserve">  </w:t>
      </w:r>
      <w:r w:rsidR="001878CE" w:rsidRPr="005859E6">
        <w:rPr>
          <w:rFonts w:cs="Arial"/>
          <w:bCs/>
        </w:rPr>
        <w:t>Do you personally know anyone in the U.S. who…</w:t>
      </w:r>
    </w:p>
    <w:p w14:paraId="6A4973FA" w14:textId="1EF3327C" w:rsidR="0016660B" w:rsidRDefault="0016660B" w:rsidP="00334E24">
      <w:pPr>
        <w:pStyle w:val="ListParagraph"/>
        <w:keepNext w:val="0"/>
        <w:keepLines w:val="0"/>
        <w:suppressAutoHyphens w:val="0"/>
        <w:spacing w:after="0" w:line="240" w:lineRule="auto"/>
        <w:ind w:left="720"/>
        <w:rPr>
          <w:rFonts w:cs="Arial"/>
          <w:bCs/>
        </w:rPr>
      </w:pPr>
    </w:p>
    <w:p w14:paraId="72E491C4" w14:textId="3E9C882C" w:rsidR="0016660B" w:rsidRPr="007568C0" w:rsidRDefault="0016660B" w:rsidP="007568C0">
      <w:pPr>
        <w:keepNext w:val="0"/>
        <w:keepLines w:val="0"/>
        <w:suppressAutoHyphens w:val="0"/>
        <w:spacing w:after="0" w:line="240" w:lineRule="auto"/>
        <w:rPr>
          <w:rFonts w:cs="Arial"/>
          <w:bCs/>
        </w:rPr>
      </w:pPr>
      <w:r w:rsidRPr="007568C0">
        <w:rPr>
          <w:rFonts w:cs="Arial"/>
          <w:bCs/>
        </w:rPr>
        <w:t>Has tested positive for the coronavirus</w:t>
      </w:r>
      <w:r w:rsidR="00F159B1">
        <w:rPr>
          <w:rFonts w:cs="Arial"/>
          <w:bCs/>
        </w:rPr>
        <w:t>?</w:t>
      </w:r>
    </w:p>
    <w:tbl>
      <w:tblPr>
        <w:tblW w:w="519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166"/>
        <w:gridCol w:w="1008"/>
        <w:gridCol w:w="1008"/>
        <w:gridCol w:w="1008"/>
      </w:tblGrid>
      <w:tr w:rsidR="007B6ABD" w:rsidRPr="00CF52C0" w14:paraId="70BC064C" w14:textId="77777777" w:rsidTr="00534D6A">
        <w:tc>
          <w:tcPr>
            <w:tcW w:w="2166" w:type="dxa"/>
          </w:tcPr>
          <w:p w14:paraId="054E6AF5" w14:textId="77777777" w:rsidR="007B6ABD" w:rsidRPr="00FE56EA" w:rsidRDefault="007B6ABD" w:rsidP="00CC40E3">
            <w:pPr>
              <w:pStyle w:val="PlainText"/>
              <w:contextualSpacing/>
              <w:rPr>
                <w:rFonts w:ascii="Arial" w:hAnsi="Arial" w:cs="Arial"/>
                <w:i/>
                <w:iCs/>
                <w:sz w:val="20"/>
                <w:szCs w:val="20"/>
              </w:rPr>
            </w:pPr>
            <w:r w:rsidRPr="00FE56EA">
              <w:rPr>
                <w:rFonts w:ascii="Arial" w:hAnsi="Arial" w:cs="Arial"/>
                <w:i/>
                <w:iCs/>
                <w:sz w:val="20"/>
                <w:szCs w:val="20"/>
              </w:rPr>
              <w:t>Wave:</w:t>
            </w:r>
          </w:p>
        </w:tc>
        <w:tc>
          <w:tcPr>
            <w:tcW w:w="1008" w:type="dxa"/>
          </w:tcPr>
          <w:p w14:paraId="2C69F9E5" w14:textId="77777777" w:rsidR="007B6ABD" w:rsidRPr="00700498" w:rsidRDefault="007B6ABD" w:rsidP="00CC40E3">
            <w:pPr>
              <w:pStyle w:val="PlainText"/>
              <w:contextualSpacing/>
              <w:jc w:val="center"/>
              <w:rPr>
                <w:rFonts w:ascii="Arial" w:hAnsi="Arial" w:cs="Arial"/>
                <w:sz w:val="20"/>
                <w:szCs w:val="20"/>
                <w:u w:val="single"/>
              </w:rPr>
            </w:pPr>
            <w:r w:rsidRPr="00700498">
              <w:rPr>
                <w:rFonts w:ascii="Arial" w:hAnsi="Arial" w:cs="Arial"/>
                <w:sz w:val="20"/>
                <w:szCs w:val="20"/>
                <w:u w:val="single"/>
              </w:rPr>
              <w:t>Yes</w:t>
            </w:r>
          </w:p>
        </w:tc>
        <w:tc>
          <w:tcPr>
            <w:tcW w:w="1008" w:type="dxa"/>
          </w:tcPr>
          <w:p w14:paraId="78A48534" w14:textId="77777777" w:rsidR="007B6ABD" w:rsidRPr="00700498" w:rsidRDefault="007B6ABD" w:rsidP="00CC40E3">
            <w:pPr>
              <w:pStyle w:val="PlainText"/>
              <w:contextualSpacing/>
              <w:jc w:val="center"/>
              <w:rPr>
                <w:rFonts w:ascii="Arial" w:hAnsi="Arial" w:cs="Arial"/>
                <w:sz w:val="20"/>
                <w:szCs w:val="20"/>
                <w:u w:val="single"/>
              </w:rPr>
            </w:pPr>
            <w:r w:rsidRPr="00700498">
              <w:rPr>
                <w:rFonts w:ascii="Arial" w:hAnsi="Arial" w:cs="Arial"/>
                <w:sz w:val="20"/>
                <w:szCs w:val="20"/>
                <w:u w:val="single"/>
              </w:rPr>
              <w:t>No</w:t>
            </w:r>
          </w:p>
        </w:tc>
        <w:tc>
          <w:tcPr>
            <w:tcW w:w="1008" w:type="dxa"/>
          </w:tcPr>
          <w:p w14:paraId="5A9712E0" w14:textId="77777777" w:rsidR="007B6ABD" w:rsidRPr="00700498" w:rsidRDefault="007B6ABD" w:rsidP="00CC40E3">
            <w:pPr>
              <w:pStyle w:val="PlainText"/>
              <w:contextualSpacing/>
              <w:jc w:val="center"/>
              <w:rPr>
                <w:rFonts w:ascii="Arial" w:hAnsi="Arial" w:cs="Arial"/>
                <w:sz w:val="20"/>
                <w:szCs w:val="20"/>
                <w:u w:val="single"/>
              </w:rPr>
            </w:pPr>
            <w:r w:rsidRPr="00700498">
              <w:rPr>
                <w:rFonts w:ascii="Arial" w:hAnsi="Arial" w:cs="Arial"/>
                <w:sz w:val="20"/>
                <w:szCs w:val="20"/>
                <w:u w:val="single"/>
              </w:rPr>
              <w:t>Skipped</w:t>
            </w:r>
          </w:p>
        </w:tc>
      </w:tr>
      <w:tr w:rsidR="00C22F0E" w:rsidRPr="00347A0F" w14:paraId="1760C927" w14:textId="77777777" w:rsidTr="00534D6A">
        <w:trPr>
          <w:trHeight w:val="187"/>
        </w:trPr>
        <w:tc>
          <w:tcPr>
            <w:tcW w:w="2166" w:type="dxa"/>
          </w:tcPr>
          <w:p w14:paraId="6A73DF69" w14:textId="2F65C534" w:rsidR="00C22F0E" w:rsidRDefault="001E4096" w:rsidP="00560845">
            <w:pPr>
              <w:pStyle w:val="PlainText"/>
              <w:contextualSpacing/>
              <w:rPr>
                <w:rFonts w:ascii="Arial" w:hAnsi="Arial" w:cs="Arial"/>
                <w:b/>
                <w:bCs/>
                <w:sz w:val="20"/>
                <w:szCs w:val="20"/>
              </w:rPr>
            </w:pPr>
            <w:r>
              <w:rPr>
                <w:rFonts w:ascii="Arial" w:hAnsi="Arial" w:cs="Arial"/>
                <w:b/>
                <w:bCs/>
                <w:sz w:val="20"/>
                <w:szCs w:val="20"/>
              </w:rPr>
              <w:t>April 16-19</w:t>
            </w:r>
          </w:p>
        </w:tc>
        <w:tc>
          <w:tcPr>
            <w:tcW w:w="1008" w:type="dxa"/>
            <w:vAlign w:val="bottom"/>
          </w:tcPr>
          <w:p w14:paraId="7A4E9F20" w14:textId="7252D045" w:rsidR="00C22F0E" w:rsidRDefault="001559AB" w:rsidP="00560845">
            <w:pPr>
              <w:pStyle w:val="PlainText"/>
              <w:contextualSpacing/>
              <w:jc w:val="center"/>
              <w:rPr>
                <w:rFonts w:ascii="Arial" w:hAnsi="Arial" w:cs="Arial"/>
                <w:b/>
                <w:bCs/>
                <w:color w:val="000000"/>
                <w:sz w:val="20"/>
                <w:szCs w:val="20"/>
              </w:rPr>
            </w:pPr>
            <w:r>
              <w:rPr>
                <w:rFonts w:ascii="Arial" w:hAnsi="Arial" w:cs="Arial"/>
                <w:b/>
                <w:bCs/>
                <w:color w:val="000000"/>
                <w:sz w:val="20"/>
                <w:szCs w:val="20"/>
              </w:rPr>
              <w:t>79</w:t>
            </w:r>
          </w:p>
        </w:tc>
        <w:tc>
          <w:tcPr>
            <w:tcW w:w="1008" w:type="dxa"/>
            <w:vAlign w:val="bottom"/>
          </w:tcPr>
          <w:p w14:paraId="353B829D" w14:textId="7B990748" w:rsidR="00C22F0E" w:rsidRDefault="001559AB" w:rsidP="00560845">
            <w:pPr>
              <w:pStyle w:val="PlainText"/>
              <w:contextualSpacing/>
              <w:jc w:val="center"/>
              <w:rPr>
                <w:rFonts w:ascii="Arial" w:hAnsi="Arial" w:cs="Arial"/>
                <w:b/>
                <w:bCs/>
                <w:color w:val="000000"/>
                <w:sz w:val="20"/>
                <w:szCs w:val="20"/>
              </w:rPr>
            </w:pPr>
            <w:r>
              <w:rPr>
                <w:rFonts w:ascii="Arial" w:hAnsi="Arial" w:cs="Arial"/>
                <w:b/>
                <w:bCs/>
                <w:color w:val="000000"/>
                <w:sz w:val="20"/>
                <w:szCs w:val="20"/>
              </w:rPr>
              <w:t>21</w:t>
            </w:r>
          </w:p>
        </w:tc>
        <w:tc>
          <w:tcPr>
            <w:tcW w:w="1008" w:type="dxa"/>
            <w:vAlign w:val="bottom"/>
          </w:tcPr>
          <w:p w14:paraId="470EA1C4" w14:textId="38B95283" w:rsidR="00C22F0E" w:rsidRDefault="001559AB" w:rsidP="00560845">
            <w:pPr>
              <w:pStyle w:val="PlainText"/>
              <w:contextualSpacing/>
              <w:jc w:val="center"/>
              <w:rPr>
                <w:rFonts w:ascii="Arial" w:hAnsi="Arial" w:cs="Arial"/>
                <w:b/>
                <w:bCs/>
                <w:color w:val="000000"/>
                <w:sz w:val="20"/>
                <w:szCs w:val="20"/>
              </w:rPr>
            </w:pPr>
            <w:r>
              <w:rPr>
                <w:rFonts w:ascii="Arial" w:hAnsi="Arial" w:cs="Arial"/>
                <w:b/>
                <w:bCs/>
                <w:color w:val="000000"/>
                <w:sz w:val="20"/>
                <w:szCs w:val="20"/>
              </w:rPr>
              <w:t>*</w:t>
            </w:r>
          </w:p>
        </w:tc>
      </w:tr>
      <w:tr w:rsidR="00FB3A95" w:rsidRPr="00347A0F" w14:paraId="14943778" w14:textId="77777777" w:rsidTr="00534D6A">
        <w:trPr>
          <w:trHeight w:val="187"/>
        </w:trPr>
        <w:tc>
          <w:tcPr>
            <w:tcW w:w="2166" w:type="dxa"/>
          </w:tcPr>
          <w:p w14:paraId="40BEBACE" w14:textId="30E7CA5D" w:rsidR="00FB3A95" w:rsidRPr="00C22F0E" w:rsidRDefault="00B003E7" w:rsidP="00560845">
            <w:pPr>
              <w:pStyle w:val="PlainText"/>
              <w:contextualSpacing/>
              <w:rPr>
                <w:rFonts w:ascii="Arial" w:hAnsi="Arial" w:cs="Arial"/>
                <w:sz w:val="20"/>
                <w:szCs w:val="20"/>
              </w:rPr>
            </w:pPr>
            <w:r w:rsidRPr="00C22F0E">
              <w:rPr>
                <w:rFonts w:ascii="Arial" w:hAnsi="Arial" w:cs="Arial"/>
                <w:sz w:val="20"/>
                <w:szCs w:val="20"/>
              </w:rPr>
              <w:t>April 2-5</w:t>
            </w:r>
          </w:p>
        </w:tc>
        <w:tc>
          <w:tcPr>
            <w:tcW w:w="1008" w:type="dxa"/>
            <w:vAlign w:val="bottom"/>
          </w:tcPr>
          <w:p w14:paraId="70113E62" w14:textId="61E0A53A" w:rsidR="00FB3A95" w:rsidRPr="00C22F0E" w:rsidRDefault="00BA47AF" w:rsidP="00560845">
            <w:pPr>
              <w:pStyle w:val="PlainText"/>
              <w:contextualSpacing/>
              <w:jc w:val="center"/>
              <w:rPr>
                <w:rFonts w:ascii="Arial" w:hAnsi="Arial" w:cs="Arial"/>
                <w:color w:val="000000"/>
                <w:sz w:val="20"/>
                <w:szCs w:val="20"/>
              </w:rPr>
            </w:pPr>
            <w:r w:rsidRPr="00C22F0E">
              <w:rPr>
                <w:rFonts w:ascii="Arial" w:hAnsi="Arial" w:cs="Arial"/>
                <w:color w:val="000000"/>
                <w:sz w:val="20"/>
                <w:szCs w:val="20"/>
              </w:rPr>
              <w:t>77</w:t>
            </w:r>
          </w:p>
        </w:tc>
        <w:tc>
          <w:tcPr>
            <w:tcW w:w="1008" w:type="dxa"/>
            <w:vAlign w:val="bottom"/>
          </w:tcPr>
          <w:p w14:paraId="609335BA" w14:textId="756ECBC2" w:rsidR="00FB3A95" w:rsidRPr="00C22F0E" w:rsidRDefault="00BA47AF" w:rsidP="00560845">
            <w:pPr>
              <w:pStyle w:val="PlainText"/>
              <w:contextualSpacing/>
              <w:jc w:val="center"/>
              <w:rPr>
                <w:rFonts w:ascii="Arial" w:hAnsi="Arial" w:cs="Arial"/>
                <w:color w:val="000000"/>
                <w:sz w:val="20"/>
                <w:szCs w:val="20"/>
              </w:rPr>
            </w:pPr>
            <w:r w:rsidRPr="00C22F0E">
              <w:rPr>
                <w:rFonts w:ascii="Arial" w:hAnsi="Arial" w:cs="Arial"/>
                <w:color w:val="000000"/>
                <w:sz w:val="20"/>
                <w:szCs w:val="20"/>
              </w:rPr>
              <w:t>23</w:t>
            </w:r>
          </w:p>
        </w:tc>
        <w:tc>
          <w:tcPr>
            <w:tcW w:w="1008" w:type="dxa"/>
            <w:vAlign w:val="bottom"/>
          </w:tcPr>
          <w:p w14:paraId="0A8111CA" w14:textId="368BC924" w:rsidR="00FB3A95" w:rsidRPr="00C22F0E" w:rsidRDefault="00BA47AF" w:rsidP="00560845">
            <w:pPr>
              <w:pStyle w:val="PlainText"/>
              <w:contextualSpacing/>
              <w:jc w:val="center"/>
              <w:rPr>
                <w:rFonts w:ascii="Arial" w:hAnsi="Arial" w:cs="Arial"/>
                <w:color w:val="000000"/>
                <w:sz w:val="20"/>
                <w:szCs w:val="20"/>
              </w:rPr>
            </w:pPr>
            <w:r w:rsidRPr="00C22F0E">
              <w:rPr>
                <w:rFonts w:ascii="Arial" w:hAnsi="Arial" w:cs="Arial"/>
                <w:color w:val="000000"/>
                <w:sz w:val="20"/>
                <w:szCs w:val="20"/>
              </w:rPr>
              <w:t>-</w:t>
            </w:r>
          </w:p>
        </w:tc>
      </w:tr>
      <w:tr w:rsidR="00560845" w:rsidRPr="00347A0F" w14:paraId="0CB26E76" w14:textId="77777777" w:rsidTr="00534D6A">
        <w:trPr>
          <w:trHeight w:val="187"/>
        </w:trPr>
        <w:tc>
          <w:tcPr>
            <w:tcW w:w="2166" w:type="dxa"/>
          </w:tcPr>
          <w:p w14:paraId="11D151A4" w14:textId="6C80E6BE" w:rsidR="00560845" w:rsidRPr="00FB3A95" w:rsidRDefault="00560845" w:rsidP="00560845">
            <w:pPr>
              <w:pStyle w:val="PlainText"/>
              <w:contextualSpacing/>
              <w:rPr>
                <w:rFonts w:ascii="Arial" w:hAnsi="Arial" w:cs="Arial"/>
                <w:sz w:val="20"/>
                <w:szCs w:val="20"/>
              </w:rPr>
            </w:pPr>
            <w:r w:rsidRPr="00FB3A95">
              <w:rPr>
                <w:rFonts w:ascii="Arial" w:hAnsi="Arial" w:cs="Arial"/>
                <w:sz w:val="20"/>
                <w:szCs w:val="20"/>
              </w:rPr>
              <w:t>March 19-22</w:t>
            </w:r>
          </w:p>
        </w:tc>
        <w:tc>
          <w:tcPr>
            <w:tcW w:w="1008" w:type="dxa"/>
            <w:vAlign w:val="bottom"/>
          </w:tcPr>
          <w:p w14:paraId="2635C537" w14:textId="6081CD06" w:rsidR="00560845" w:rsidRPr="00FB3A95" w:rsidRDefault="00D91E60" w:rsidP="00560845">
            <w:pPr>
              <w:pStyle w:val="PlainText"/>
              <w:contextualSpacing/>
              <w:jc w:val="center"/>
              <w:rPr>
                <w:rFonts w:ascii="Arial" w:hAnsi="Arial" w:cs="Arial"/>
                <w:color w:val="000000"/>
                <w:sz w:val="20"/>
                <w:szCs w:val="20"/>
              </w:rPr>
            </w:pPr>
            <w:r w:rsidRPr="00FB3A95">
              <w:rPr>
                <w:rFonts w:ascii="Arial" w:hAnsi="Arial" w:cs="Arial"/>
                <w:color w:val="000000"/>
                <w:sz w:val="20"/>
                <w:szCs w:val="20"/>
              </w:rPr>
              <w:t>77</w:t>
            </w:r>
          </w:p>
        </w:tc>
        <w:tc>
          <w:tcPr>
            <w:tcW w:w="1008" w:type="dxa"/>
            <w:vAlign w:val="bottom"/>
          </w:tcPr>
          <w:p w14:paraId="77DB9124" w14:textId="0B419347" w:rsidR="00560845" w:rsidRPr="00FB3A95" w:rsidRDefault="00D91E60" w:rsidP="00560845">
            <w:pPr>
              <w:pStyle w:val="PlainText"/>
              <w:contextualSpacing/>
              <w:jc w:val="center"/>
              <w:rPr>
                <w:rFonts w:ascii="Arial" w:hAnsi="Arial" w:cs="Arial"/>
                <w:color w:val="000000"/>
                <w:sz w:val="20"/>
                <w:szCs w:val="20"/>
              </w:rPr>
            </w:pPr>
            <w:r w:rsidRPr="00FB3A95">
              <w:rPr>
                <w:rFonts w:ascii="Arial" w:hAnsi="Arial" w:cs="Arial"/>
                <w:color w:val="000000"/>
                <w:sz w:val="20"/>
                <w:szCs w:val="20"/>
              </w:rPr>
              <w:t>23</w:t>
            </w:r>
          </w:p>
        </w:tc>
        <w:tc>
          <w:tcPr>
            <w:tcW w:w="1008" w:type="dxa"/>
            <w:vAlign w:val="bottom"/>
          </w:tcPr>
          <w:p w14:paraId="3D5BFAD4" w14:textId="6DBBCFA6" w:rsidR="00560845" w:rsidRPr="00FB3A95" w:rsidRDefault="00D91E60" w:rsidP="00560845">
            <w:pPr>
              <w:pStyle w:val="PlainText"/>
              <w:contextualSpacing/>
              <w:jc w:val="center"/>
              <w:rPr>
                <w:rFonts w:ascii="Arial" w:hAnsi="Arial" w:cs="Arial"/>
                <w:color w:val="000000"/>
                <w:sz w:val="20"/>
                <w:szCs w:val="20"/>
              </w:rPr>
            </w:pPr>
            <w:r w:rsidRPr="00FB3A95">
              <w:rPr>
                <w:rFonts w:ascii="Arial" w:hAnsi="Arial" w:cs="Arial"/>
                <w:color w:val="000000"/>
                <w:sz w:val="20"/>
                <w:szCs w:val="20"/>
              </w:rPr>
              <w:t>*</w:t>
            </w:r>
          </w:p>
        </w:tc>
      </w:tr>
      <w:tr w:rsidR="00560845" w:rsidRPr="00347A0F" w14:paraId="7EE25E11" w14:textId="77777777" w:rsidTr="00534D6A">
        <w:trPr>
          <w:trHeight w:val="187"/>
        </w:trPr>
        <w:tc>
          <w:tcPr>
            <w:tcW w:w="2166" w:type="dxa"/>
          </w:tcPr>
          <w:p w14:paraId="0AC59F1E" w14:textId="4E4310D9" w:rsidR="00560845" w:rsidRPr="00560845" w:rsidRDefault="00560845" w:rsidP="00560845">
            <w:pPr>
              <w:pStyle w:val="PlainText"/>
              <w:contextualSpacing/>
              <w:rPr>
                <w:rFonts w:ascii="Arial" w:hAnsi="Arial" w:cs="Arial"/>
                <w:sz w:val="20"/>
                <w:szCs w:val="20"/>
              </w:rPr>
            </w:pPr>
            <w:r w:rsidRPr="00560845">
              <w:rPr>
                <w:rFonts w:ascii="Arial" w:hAnsi="Arial" w:cs="Arial"/>
                <w:sz w:val="20"/>
                <w:szCs w:val="20"/>
              </w:rPr>
              <w:t>March 5-8</w:t>
            </w:r>
          </w:p>
        </w:tc>
        <w:tc>
          <w:tcPr>
            <w:tcW w:w="1008" w:type="dxa"/>
            <w:vAlign w:val="bottom"/>
          </w:tcPr>
          <w:p w14:paraId="5A75FE11" w14:textId="7535C266" w:rsidR="00560845" w:rsidRPr="00560845" w:rsidRDefault="00560845" w:rsidP="00560845">
            <w:pPr>
              <w:pStyle w:val="PlainText"/>
              <w:contextualSpacing/>
              <w:jc w:val="center"/>
              <w:rPr>
                <w:rFonts w:ascii="Arial" w:hAnsi="Arial" w:cs="Arial"/>
                <w:color w:val="000000"/>
                <w:sz w:val="20"/>
                <w:szCs w:val="20"/>
              </w:rPr>
            </w:pPr>
            <w:r w:rsidRPr="00560845">
              <w:rPr>
                <w:rFonts w:ascii="Arial" w:hAnsi="Arial" w:cs="Arial"/>
                <w:color w:val="000000"/>
                <w:sz w:val="20"/>
                <w:szCs w:val="20"/>
              </w:rPr>
              <w:t>80</w:t>
            </w:r>
          </w:p>
        </w:tc>
        <w:tc>
          <w:tcPr>
            <w:tcW w:w="1008" w:type="dxa"/>
            <w:vAlign w:val="bottom"/>
          </w:tcPr>
          <w:p w14:paraId="7BA0A68B" w14:textId="1ACB21EF" w:rsidR="00560845" w:rsidRPr="00560845" w:rsidRDefault="00560845" w:rsidP="00560845">
            <w:pPr>
              <w:pStyle w:val="PlainText"/>
              <w:contextualSpacing/>
              <w:jc w:val="center"/>
              <w:rPr>
                <w:rFonts w:ascii="Arial" w:hAnsi="Arial" w:cs="Arial"/>
                <w:color w:val="000000"/>
                <w:sz w:val="20"/>
                <w:szCs w:val="20"/>
              </w:rPr>
            </w:pPr>
            <w:r w:rsidRPr="00560845">
              <w:rPr>
                <w:rFonts w:ascii="Arial" w:hAnsi="Arial" w:cs="Arial"/>
                <w:color w:val="000000"/>
                <w:sz w:val="20"/>
                <w:szCs w:val="20"/>
              </w:rPr>
              <w:t>20</w:t>
            </w:r>
          </w:p>
        </w:tc>
        <w:tc>
          <w:tcPr>
            <w:tcW w:w="1008" w:type="dxa"/>
            <w:vAlign w:val="bottom"/>
          </w:tcPr>
          <w:p w14:paraId="5D221090" w14:textId="7DE19F7E" w:rsidR="00560845" w:rsidRPr="00560845" w:rsidRDefault="00560845" w:rsidP="00560845">
            <w:pPr>
              <w:pStyle w:val="PlainText"/>
              <w:contextualSpacing/>
              <w:jc w:val="center"/>
              <w:rPr>
                <w:rFonts w:ascii="Arial" w:hAnsi="Arial" w:cs="Arial"/>
                <w:color w:val="000000"/>
                <w:sz w:val="20"/>
                <w:szCs w:val="20"/>
              </w:rPr>
            </w:pPr>
            <w:r w:rsidRPr="00560845">
              <w:rPr>
                <w:rFonts w:ascii="Arial" w:hAnsi="Arial" w:cs="Arial"/>
                <w:color w:val="000000"/>
                <w:sz w:val="20"/>
                <w:szCs w:val="20"/>
              </w:rPr>
              <w:t>*</w:t>
            </w:r>
          </w:p>
        </w:tc>
      </w:tr>
      <w:tr w:rsidR="00560845" w:rsidRPr="00347A0F" w14:paraId="65BC8690" w14:textId="77777777" w:rsidTr="00534D6A">
        <w:trPr>
          <w:trHeight w:val="187"/>
        </w:trPr>
        <w:tc>
          <w:tcPr>
            <w:tcW w:w="2166" w:type="dxa"/>
          </w:tcPr>
          <w:p w14:paraId="19161F02" w14:textId="01086EA3" w:rsidR="00560845" w:rsidRPr="00676BE2" w:rsidRDefault="00560845" w:rsidP="00560845">
            <w:pPr>
              <w:pStyle w:val="PlainText"/>
              <w:contextualSpacing/>
              <w:rPr>
                <w:rFonts w:ascii="Arial" w:hAnsi="Arial" w:cs="Arial"/>
                <w:sz w:val="20"/>
                <w:szCs w:val="20"/>
              </w:rPr>
            </w:pPr>
            <w:r w:rsidRPr="00676BE2">
              <w:rPr>
                <w:rFonts w:ascii="Arial" w:hAnsi="Arial" w:cs="Arial"/>
                <w:sz w:val="20"/>
                <w:szCs w:val="20"/>
              </w:rPr>
              <w:t>February 26-March 1</w:t>
            </w:r>
          </w:p>
        </w:tc>
        <w:tc>
          <w:tcPr>
            <w:tcW w:w="1008" w:type="dxa"/>
            <w:vAlign w:val="bottom"/>
          </w:tcPr>
          <w:p w14:paraId="00B054BD" w14:textId="0E3F54C9" w:rsidR="00560845" w:rsidRPr="00676BE2" w:rsidRDefault="00560845" w:rsidP="00560845">
            <w:pPr>
              <w:pStyle w:val="PlainText"/>
              <w:contextualSpacing/>
              <w:jc w:val="center"/>
              <w:rPr>
                <w:rFonts w:ascii="Arial" w:hAnsi="Arial" w:cs="Arial"/>
                <w:color w:val="000000"/>
                <w:sz w:val="20"/>
                <w:szCs w:val="20"/>
              </w:rPr>
            </w:pPr>
            <w:r w:rsidRPr="00676BE2">
              <w:rPr>
                <w:rFonts w:ascii="Arial" w:hAnsi="Arial" w:cs="Arial"/>
                <w:color w:val="000000"/>
                <w:sz w:val="20"/>
                <w:szCs w:val="20"/>
              </w:rPr>
              <w:t>79</w:t>
            </w:r>
          </w:p>
        </w:tc>
        <w:tc>
          <w:tcPr>
            <w:tcW w:w="1008" w:type="dxa"/>
            <w:vAlign w:val="bottom"/>
          </w:tcPr>
          <w:p w14:paraId="07AF954E" w14:textId="738B414E" w:rsidR="00560845" w:rsidRPr="00676BE2" w:rsidRDefault="00560845" w:rsidP="00560845">
            <w:pPr>
              <w:pStyle w:val="PlainText"/>
              <w:contextualSpacing/>
              <w:jc w:val="center"/>
              <w:rPr>
                <w:rFonts w:ascii="Arial" w:hAnsi="Arial" w:cs="Arial"/>
                <w:color w:val="000000"/>
                <w:sz w:val="20"/>
                <w:szCs w:val="20"/>
              </w:rPr>
            </w:pPr>
            <w:r w:rsidRPr="00676BE2">
              <w:rPr>
                <w:rFonts w:ascii="Arial" w:hAnsi="Arial" w:cs="Arial"/>
                <w:color w:val="000000"/>
                <w:sz w:val="20"/>
                <w:szCs w:val="20"/>
              </w:rPr>
              <w:t>21</w:t>
            </w:r>
          </w:p>
        </w:tc>
        <w:tc>
          <w:tcPr>
            <w:tcW w:w="1008" w:type="dxa"/>
            <w:vAlign w:val="bottom"/>
          </w:tcPr>
          <w:p w14:paraId="75FF7F1E" w14:textId="40553290" w:rsidR="00560845" w:rsidRPr="00676BE2" w:rsidRDefault="00560845" w:rsidP="00560845">
            <w:pPr>
              <w:pStyle w:val="PlainText"/>
              <w:contextualSpacing/>
              <w:jc w:val="center"/>
              <w:rPr>
                <w:rFonts w:ascii="Arial" w:hAnsi="Arial" w:cs="Arial"/>
                <w:color w:val="000000"/>
                <w:sz w:val="20"/>
                <w:szCs w:val="20"/>
              </w:rPr>
            </w:pPr>
            <w:r w:rsidRPr="00676BE2">
              <w:rPr>
                <w:rFonts w:ascii="Arial" w:hAnsi="Arial" w:cs="Arial"/>
                <w:color w:val="000000"/>
                <w:sz w:val="20"/>
                <w:szCs w:val="20"/>
              </w:rPr>
              <w:t>1</w:t>
            </w:r>
          </w:p>
        </w:tc>
      </w:tr>
      <w:tr w:rsidR="00560845" w:rsidRPr="00347A0F" w14:paraId="69296FD0" w14:textId="77777777" w:rsidTr="00534D6A">
        <w:trPr>
          <w:trHeight w:val="187"/>
        </w:trPr>
        <w:tc>
          <w:tcPr>
            <w:tcW w:w="2166" w:type="dxa"/>
          </w:tcPr>
          <w:p w14:paraId="26EDD42A" w14:textId="2FBE1065" w:rsidR="00560845" w:rsidRPr="00180DD3" w:rsidRDefault="00560845" w:rsidP="00560845">
            <w:pPr>
              <w:pStyle w:val="PlainText"/>
              <w:contextualSpacing/>
              <w:rPr>
                <w:rFonts w:ascii="Arial" w:hAnsi="Arial" w:cs="Arial"/>
                <w:bCs/>
                <w:sz w:val="20"/>
                <w:szCs w:val="20"/>
              </w:rPr>
            </w:pPr>
            <w:r w:rsidRPr="00180DD3">
              <w:rPr>
                <w:rFonts w:ascii="Arial" w:hAnsi="Arial" w:cs="Arial"/>
                <w:bCs/>
                <w:sz w:val="20"/>
                <w:szCs w:val="20"/>
              </w:rPr>
              <w:t>February 19-22</w:t>
            </w:r>
          </w:p>
        </w:tc>
        <w:tc>
          <w:tcPr>
            <w:tcW w:w="1008" w:type="dxa"/>
            <w:vAlign w:val="bottom"/>
          </w:tcPr>
          <w:p w14:paraId="0CF116E5" w14:textId="3BFC6B24" w:rsidR="00560845" w:rsidRPr="00180DD3" w:rsidRDefault="00560845" w:rsidP="00560845">
            <w:pPr>
              <w:pStyle w:val="PlainText"/>
              <w:contextualSpacing/>
              <w:jc w:val="center"/>
              <w:rPr>
                <w:rFonts w:ascii="Arial" w:hAnsi="Arial" w:cs="Arial"/>
                <w:bCs/>
                <w:color w:val="000000"/>
                <w:sz w:val="20"/>
                <w:szCs w:val="20"/>
              </w:rPr>
            </w:pPr>
            <w:r w:rsidRPr="00180DD3">
              <w:rPr>
                <w:rFonts w:ascii="Arial" w:hAnsi="Arial" w:cs="Arial"/>
                <w:bCs/>
                <w:color w:val="000000"/>
                <w:sz w:val="20"/>
                <w:szCs w:val="20"/>
              </w:rPr>
              <w:t>77</w:t>
            </w:r>
          </w:p>
        </w:tc>
        <w:tc>
          <w:tcPr>
            <w:tcW w:w="1008" w:type="dxa"/>
            <w:vAlign w:val="bottom"/>
          </w:tcPr>
          <w:p w14:paraId="1807F52F" w14:textId="6CFA6BA6" w:rsidR="00560845" w:rsidRPr="00180DD3" w:rsidRDefault="00560845" w:rsidP="00560845">
            <w:pPr>
              <w:pStyle w:val="PlainText"/>
              <w:contextualSpacing/>
              <w:jc w:val="center"/>
              <w:rPr>
                <w:rFonts w:ascii="Arial" w:hAnsi="Arial" w:cs="Arial"/>
                <w:bCs/>
                <w:color w:val="000000"/>
                <w:sz w:val="20"/>
                <w:szCs w:val="20"/>
              </w:rPr>
            </w:pPr>
            <w:r w:rsidRPr="00180DD3">
              <w:rPr>
                <w:rFonts w:ascii="Arial" w:hAnsi="Arial" w:cs="Arial"/>
                <w:bCs/>
                <w:color w:val="000000"/>
                <w:sz w:val="20"/>
                <w:szCs w:val="20"/>
              </w:rPr>
              <w:t>23</w:t>
            </w:r>
          </w:p>
        </w:tc>
        <w:tc>
          <w:tcPr>
            <w:tcW w:w="1008" w:type="dxa"/>
            <w:vAlign w:val="bottom"/>
          </w:tcPr>
          <w:p w14:paraId="0455C313" w14:textId="5E00A308" w:rsidR="00560845" w:rsidRPr="00180DD3" w:rsidRDefault="00560845" w:rsidP="00560845">
            <w:pPr>
              <w:pStyle w:val="PlainText"/>
              <w:contextualSpacing/>
              <w:jc w:val="center"/>
              <w:rPr>
                <w:rFonts w:ascii="Arial" w:hAnsi="Arial" w:cs="Arial"/>
                <w:bCs/>
                <w:color w:val="000000"/>
                <w:sz w:val="20"/>
                <w:szCs w:val="20"/>
              </w:rPr>
            </w:pPr>
            <w:r w:rsidRPr="00180DD3">
              <w:rPr>
                <w:rFonts w:ascii="Arial" w:hAnsi="Arial" w:cs="Arial"/>
                <w:bCs/>
                <w:color w:val="000000"/>
                <w:sz w:val="20"/>
                <w:szCs w:val="20"/>
              </w:rPr>
              <w:t>*</w:t>
            </w:r>
          </w:p>
        </w:tc>
      </w:tr>
      <w:tr w:rsidR="00560845" w:rsidRPr="00347A0F" w14:paraId="7784E589" w14:textId="77777777" w:rsidTr="00534D6A">
        <w:trPr>
          <w:trHeight w:val="187"/>
        </w:trPr>
        <w:tc>
          <w:tcPr>
            <w:tcW w:w="2166" w:type="dxa"/>
          </w:tcPr>
          <w:p w14:paraId="4E32E5DD" w14:textId="4066B0E1" w:rsidR="00560845" w:rsidRPr="00742F3B" w:rsidRDefault="00560845" w:rsidP="00560845">
            <w:pPr>
              <w:pStyle w:val="PlainText"/>
              <w:contextualSpacing/>
              <w:rPr>
                <w:rFonts w:ascii="Arial" w:hAnsi="Arial" w:cs="Arial"/>
                <w:bCs/>
                <w:sz w:val="20"/>
                <w:szCs w:val="20"/>
              </w:rPr>
            </w:pPr>
            <w:r w:rsidRPr="00742F3B">
              <w:rPr>
                <w:rFonts w:ascii="Arial" w:hAnsi="Arial" w:cs="Arial"/>
                <w:bCs/>
                <w:sz w:val="20"/>
                <w:szCs w:val="20"/>
              </w:rPr>
              <w:t>February 5-8</w:t>
            </w:r>
          </w:p>
        </w:tc>
        <w:tc>
          <w:tcPr>
            <w:tcW w:w="1008" w:type="dxa"/>
            <w:vAlign w:val="bottom"/>
          </w:tcPr>
          <w:p w14:paraId="11A91BF1" w14:textId="11EE34A9" w:rsidR="00560845" w:rsidRPr="00742F3B" w:rsidRDefault="00560845" w:rsidP="00560845">
            <w:pPr>
              <w:pStyle w:val="PlainText"/>
              <w:contextualSpacing/>
              <w:jc w:val="center"/>
              <w:rPr>
                <w:rFonts w:ascii="Arial" w:hAnsi="Arial" w:cs="Arial"/>
                <w:bCs/>
                <w:color w:val="000000"/>
                <w:sz w:val="20"/>
                <w:szCs w:val="20"/>
              </w:rPr>
            </w:pPr>
            <w:r w:rsidRPr="00742F3B">
              <w:rPr>
                <w:rFonts w:ascii="Arial" w:hAnsi="Arial" w:cs="Arial"/>
                <w:bCs/>
                <w:color w:val="000000"/>
                <w:sz w:val="20"/>
                <w:szCs w:val="20"/>
              </w:rPr>
              <w:t>80</w:t>
            </w:r>
          </w:p>
        </w:tc>
        <w:tc>
          <w:tcPr>
            <w:tcW w:w="1008" w:type="dxa"/>
            <w:vAlign w:val="bottom"/>
          </w:tcPr>
          <w:p w14:paraId="1FA1990F" w14:textId="58E2E378" w:rsidR="00560845" w:rsidRPr="00742F3B" w:rsidRDefault="00560845" w:rsidP="00560845">
            <w:pPr>
              <w:pStyle w:val="PlainText"/>
              <w:contextualSpacing/>
              <w:jc w:val="center"/>
              <w:rPr>
                <w:rFonts w:ascii="Arial" w:hAnsi="Arial" w:cs="Arial"/>
                <w:bCs/>
                <w:color w:val="000000"/>
                <w:sz w:val="20"/>
                <w:szCs w:val="20"/>
              </w:rPr>
            </w:pPr>
            <w:r w:rsidRPr="00742F3B">
              <w:rPr>
                <w:rFonts w:ascii="Arial" w:hAnsi="Arial" w:cs="Arial"/>
                <w:bCs/>
                <w:color w:val="000000"/>
                <w:sz w:val="20"/>
                <w:szCs w:val="20"/>
              </w:rPr>
              <w:t>20</w:t>
            </w:r>
          </w:p>
        </w:tc>
        <w:tc>
          <w:tcPr>
            <w:tcW w:w="1008" w:type="dxa"/>
            <w:vAlign w:val="bottom"/>
          </w:tcPr>
          <w:p w14:paraId="1579AA3F" w14:textId="133D4B16" w:rsidR="00560845" w:rsidRPr="00742F3B" w:rsidRDefault="00560845" w:rsidP="00560845">
            <w:pPr>
              <w:pStyle w:val="PlainText"/>
              <w:contextualSpacing/>
              <w:jc w:val="center"/>
              <w:rPr>
                <w:rFonts w:ascii="Arial" w:hAnsi="Arial" w:cs="Arial"/>
                <w:bCs/>
                <w:color w:val="000000"/>
                <w:sz w:val="20"/>
                <w:szCs w:val="20"/>
              </w:rPr>
            </w:pPr>
            <w:r w:rsidRPr="00742F3B">
              <w:rPr>
                <w:rFonts w:ascii="Arial" w:hAnsi="Arial" w:cs="Arial"/>
                <w:bCs/>
                <w:color w:val="000000"/>
                <w:sz w:val="20"/>
                <w:szCs w:val="20"/>
              </w:rPr>
              <w:t>*</w:t>
            </w:r>
          </w:p>
        </w:tc>
      </w:tr>
      <w:tr w:rsidR="00560845" w:rsidRPr="00B04744" w14:paraId="6E279EAA" w14:textId="77777777" w:rsidTr="00534D6A">
        <w:trPr>
          <w:trHeight w:val="187"/>
        </w:trPr>
        <w:tc>
          <w:tcPr>
            <w:tcW w:w="2166" w:type="dxa"/>
          </w:tcPr>
          <w:p w14:paraId="3A5514CE" w14:textId="00FED1F4" w:rsidR="00560845" w:rsidRPr="00B04744" w:rsidRDefault="00560845" w:rsidP="00560845">
            <w:pPr>
              <w:pStyle w:val="PlainText"/>
              <w:contextualSpacing/>
              <w:rPr>
                <w:rFonts w:ascii="Arial" w:hAnsi="Arial" w:cs="Arial"/>
                <w:bCs/>
                <w:sz w:val="20"/>
                <w:szCs w:val="20"/>
              </w:rPr>
            </w:pPr>
            <w:r w:rsidRPr="00B04744">
              <w:rPr>
                <w:rFonts w:ascii="Arial" w:hAnsi="Arial" w:cs="Arial"/>
                <w:bCs/>
                <w:sz w:val="20"/>
                <w:szCs w:val="20"/>
              </w:rPr>
              <w:t>January 29-February 1</w:t>
            </w:r>
          </w:p>
        </w:tc>
        <w:tc>
          <w:tcPr>
            <w:tcW w:w="1008" w:type="dxa"/>
            <w:vAlign w:val="bottom"/>
          </w:tcPr>
          <w:p w14:paraId="6D0BFB19" w14:textId="1C643EF6" w:rsidR="00560845" w:rsidRPr="00B04744" w:rsidRDefault="00560845" w:rsidP="00560845">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82</w:t>
            </w:r>
          </w:p>
        </w:tc>
        <w:tc>
          <w:tcPr>
            <w:tcW w:w="1008" w:type="dxa"/>
            <w:vAlign w:val="bottom"/>
          </w:tcPr>
          <w:p w14:paraId="7FACED3B" w14:textId="69A3E4A0" w:rsidR="00560845" w:rsidRPr="00B04744" w:rsidRDefault="00560845" w:rsidP="00560845">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17</w:t>
            </w:r>
          </w:p>
        </w:tc>
        <w:tc>
          <w:tcPr>
            <w:tcW w:w="1008" w:type="dxa"/>
            <w:vAlign w:val="bottom"/>
          </w:tcPr>
          <w:p w14:paraId="2815FA14" w14:textId="4F86BB5F" w:rsidR="00560845" w:rsidRPr="00B04744" w:rsidRDefault="00560845" w:rsidP="00560845">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w:t>
            </w:r>
          </w:p>
        </w:tc>
      </w:tr>
      <w:tr w:rsidR="00560845" w:rsidRPr="00347A0F" w14:paraId="634639E2" w14:textId="77777777" w:rsidTr="00534D6A">
        <w:tc>
          <w:tcPr>
            <w:tcW w:w="2166" w:type="dxa"/>
          </w:tcPr>
          <w:p w14:paraId="0D89087D" w14:textId="18278F09" w:rsidR="00560845" w:rsidRPr="00534D6A" w:rsidRDefault="00560845" w:rsidP="00560845">
            <w:pPr>
              <w:pStyle w:val="PlainText"/>
              <w:contextualSpacing/>
              <w:rPr>
                <w:rFonts w:ascii="Arial" w:hAnsi="Arial" w:cs="Arial"/>
                <w:bCs/>
                <w:sz w:val="20"/>
                <w:szCs w:val="20"/>
              </w:rPr>
            </w:pPr>
            <w:r w:rsidRPr="00534D6A">
              <w:rPr>
                <w:rFonts w:ascii="Arial" w:hAnsi="Arial" w:cs="Arial"/>
                <w:bCs/>
                <w:sz w:val="20"/>
                <w:szCs w:val="20"/>
              </w:rPr>
              <w:t>January 22-25</w:t>
            </w:r>
          </w:p>
        </w:tc>
        <w:tc>
          <w:tcPr>
            <w:tcW w:w="1008" w:type="dxa"/>
            <w:vAlign w:val="bottom"/>
          </w:tcPr>
          <w:p w14:paraId="5D17584F" w14:textId="54A37915" w:rsidR="00560845" w:rsidRPr="00534D6A" w:rsidRDefault="00560845" w:rsidP="00560845">
            <w:pPr>
              <w:pStyle w:val="PlainText"/>
              <w:contextualSpacing/>
              <w:jc w:val="center"/>
              <w:rPr>
                <w:rFonts w:ascii="Arial" w:hAnsi="Arial" w:cs="Arial"/>
                <w:color w:val="000000"/>
                <w:sz w:val="20"/>
                <w:szCs w:val="20"/>
              </w:rPr>
            </w:pPr>
            <w:r w:rsidRPr="00534D6A">
              <w:rPr>
                <w:rFonts w:ascii="Arial" w:hAnsi="Arial" w:cs="Arial"/>
                <w:color w:val="000000"/>
                <w:sz w:val="20"/>
                <w:szCs w:val="20"/>
              </w:rPr>
              <w:t>80</w:t>
            </w:r>
          </w:p>
        </w:tc>
        <w:tc>
          <w:tcPr>
            <w:tcW w:w="1008" w:type="dxa"/>
            <w:vAlign w:val="bottom"/>
          </w:tcPr>
          <w:p w14:paraId="63A3B1AD" w14:textId="3EB62BE4" w:rsidR="00560845" w:rsidRPr="00534D6A" w:rsidRDefault="00560845" w:rsidP="00560845">
            <w:pPr>
              <w:pStyle w:val="PlainText"/>
              <w:contextualSpacing/>
              <w:jc w:val="center"/>
              <w:rPr>
                <w:rFonts w:ascii="Arial" w:hAnsi="Arial" w:cs="Arial"/>
                <w:color w:val="000000"/>
                <w:sz w:val="20"/>
                <w:szCs w:val="20"/>
              </w:rPr>
            </w:pPr>
            <w:r w:rsidRPr="00534D6A">
              <w:rPr>
                <w:rFonts w:ascii="Arial" w:hAnsi="Arial" w:cs="Arial"/>
                <w:color w:val="000000"/>
                <w:sz w:val="20"/>
                <w:szCs w:val="20"/>
              </w:rPr>
              <w:t>20</w:t>
            </w:r>
          </w:p>
        </w:tc>
        <w:tc>
          <w:tcPr>
            <w:tcW w:w="1008" w:type="dxa"/>
            <w:vAlign w:val="bottom"/>
          </w:tcPr>
          <w:p w14:paraId="19E43808" w14:textId="6DBEA17E" w:rsidR="00560845" w:rsidRPr="00534D6A" w:rsidRDefault="00560845" w:rsidP="00560845">
            <w:pPr>
              <w:pStyle w:val="PlainText"/>
              <w:contextualSpacing/>
              <w:jc w:val="center"/>
              <w:rPr>
                <w:rFonts w:ascii="Arial" w:hAnsi="Arial" w:cs="Arial"/>
                <w:color w:val="000000"/>
                <w:sz w:val="20"/>
                <w:szCs w:val="20"/>
              </w:rPr>
            </w:pPr>
            <w:r w:rsidRPr="00534D6A">
              <w:rPr>
                <w:rFonts w:ascii="Arial" w:hAnsi="Arial" w:cs="Arial"/>
                <w:color w:val="000000"/>
                <w:sz w:val="20"/>
                <w:szCs w:val="20"/>
              </w:rPr>
              <w:t>*</w:t>
            </w:r>
          </w:p>
        </w:tc>
      </w:tr>
      <w:tr w:rsidR="00560845" w:rsidRPr="00294ADD" w14:paraId="7724A327" w14:textId="77777777" w:rsidTr="00534D6A">
        <w:tc>
          <w:tcPr>
            <w:tcW w:w="2166" w:type="dxa"/>
          </w:tcPr>
          <w:p w14:paraId="7A912448" w14:textId="53941823" w:rsidR="00560845" w:rsidRPr="00294ADD" w:rsidRDefault="00560845" w:rsidP="00560845">
            <w:pPr>
              <w:pStyle w:val="PlainText"/>
              <w:contextualSpacing/>
              <w:rPr>
                <w:rFonts w:ascii="Arial" w:hAnsi="Arial" w:cs="Arial"/>
                <w:bCs/>
                <w:sz w:val="20"/>
                <w:szCs w:val="20"/>
              </w:rPr>
            </w:pPr>
            <w:r w:rsidRPr="00294ADD">
              <w:rPr>
                <w:rFonts w:ascii="Arial" w:hAnsi="Arial" w:cs="Arial"/>
                <w:bCs/>
                <w:sz w:val="20"/>
                <w:szCs w:val="20"/>
              </w:rPr>
              <w:t>January 8-11</w:t>
            </w:r>
          </w:p>
        </w:tc>
        <w:tc>
          <w:tcPr>
            <w:tcW w:w="1008" w:type="dxa"/>
            <w:vAlign w:val="bottom"/>
          </w:tcPr>
          <w:p w14:paraId="2D29D272" w14:textId="500A6562" w:rsidR="00560845" w:rsidRPr="00294ADD" w:rsidRDefault="00560845" w:rsidP="00560845">
            <w:pPr>
              <w:pStyle w:val="PlainText"/>
              <w:contextualSpacing/>
              <w:jc w:val="center"/>
              <w:rPr>
                <w:rFonts w:ascii="Arial" w:hAnsi="Arial" w:cs="Arial"/>
                <w:color w:val="000000"/>
                <w:sz w:val="20"/>
                <w:szCs w:val="20"/>
              </w:rPr>
            </w:pPr>
            <w:r w:rsidRPr="00294ADD">
              <w:rPr>
                <w:rFonts w:ascii="Arial" w:hAnsi="Arial" w:cs="Arial"/>
                <w:color w:val="000000"/>
                <w:sz w:val="20"/>
                <w:szCs w:val="20"/>
              </w:rPr>
              <w:t>76</w:t>
            </w:r>
          </w:p>
        </w:tc>
        <w:tc>
          <w:tcPr>
            <w:tcW w:w="1008" w:type="dxa"/>
            <w:vAlign w:val="bottom"/>
          </w:tcPr>
          <w:p w14:paraId="387B35A8" w14:textId="6DBB29DA" w:rsidR="00560845" w:rsidRPr="00294ADD" w:rsidRDefault="00560845" w:rsidP="00560845">
            <w:pPr>
              <w:pStyle w:val="PlainText"/>
              <w:contextualSpacing/>
              <w:jc w:val="center"/>
              <w:rPr>
                <w:rFonts w:ascii="Arial" w:hAnsi="Arial" w:cs="Arial"/>
                <w:color w:val="000000"/>
                <w:sz w:val="20"/>
                <w:szCs w:val="20"/>
              </w:rPr>
            </w:pPr>
            <w:r w:rsidRPr="00294ADD">
              <w:rPr>
                <w:rFonts w:ascii="Arial" w:hAnsi="Arial" w:cs="Arial"/>
                <w:color w:val="000000"/>
                <w:sz w:val="20"/>
                <w:szCs w:val="20"/>
              </w:rPr>
              <w:t>24</w:t>
            </w:r>
          </w:p>
        </w:tc>
        <w:tc>
          <w:tcPr>
            <w:tcW w:w="1008" w:type="dxa"/>
            <w:vAlign w:val="bottom"/>
          </w:tcPr>
          <w:p w14:paraId="69C64A7E" w14:textId="4041920C" w:rsidR="00560845" w:rsidRPr="00294ADD" w:rsidRDefault="00560845" w:rsidP="00560845">
            <w:pPr>
              <w:pStyle w:val="PlainText"/>
              <w:contextualSpacing/>
              <w:jc w:val="center"/>
              <w:rPr>
                <w:rFonts w:ascii="Arial" w:hAnsi="Arial" w:cs="Arial"/>
                <w:color w:val="000000"/>
                <w:sz w:val="20"/>
                <w:szCs w:val="20"/>
              </w:rPr>
            </w:pPr>
            <w:r w:rsidRPr="00294ADD">
              <w:rPr>
                <w:rFonts w:ascii="Arial" w:hAnsi="Arial" w:cs="Arial"/>
                <w:color w:val="000000"/>
                <w:sz w:val="20"/>
                <w:szCs w:val="20"/>
              </w:rPr>
              <w:t>*</w:t>
            </w:r>
          </w:p>
        </w:tc>
      </w:tr>
      <w:tr w:rsidR="00560845" w:rsidRPr="00347A0F" w14:paraId="7B167588" w14:textId="77777777" w:rsidTr="00534D6A">
        <w:tc>
          <w:tcPr>
            <w:tcW w:w="2166" w:type="dxa"/>
          </w:tcPr>
          <w:p w14:paraId="61679BCC" w14:textId="466848CA" w:rsidR="00560845" w:rsidRPr="00195CC0" w:rsidRDefault="00560845" w:rsidP="00560845">
            <w:pPr>
              <w:pStyle w:val="PlainText"/>
              <w:contextualSpacing/>
              <w:rPr>
                <w:rFonts w:ascii="Arial" w:hAnsi="Arial" w:cs="Arial"/>
                <w:bCs/>
                <w:sz w:val="20"/>
                <w:szCs w:val="20"/>
              </w:rPr>
            </w:pPr>
            <w:r w:rsidRPr="00195CC0">
              <w:rPr>
                <w:rFonts w:ascii="Arial" w:hAnsi="Arial" w:cs="Arial"/>
                <w:bCs/>
                <w:sz w:val="20"/>
                <w:szCs w:val="20"/>
              </w:rPr>
              <w:t>December 18-21</w:t>
            </w:r>
          </w:p>
        </w:tc>
        <w:tc>
          <w:tcPr>
            <w:tcW w:w="1008" w:type="dxa"/>
            <w:vAlign w:val="bottom"/>
          </w:tcPr>
          <w:p w14:paraId="5ED0CAE8" w14:textId="47B785DB" w:rsidR="00560845" w:rsidRPr="00195CC0" w:rsidRDefault="00560845" w:rsidP="00560845">
            <w:pPr>
              <w:pStyle w:val="PlainText"/>
              <w:contextualSpacing/>
              <w:jc w:val="center"/>
              <w:rPr>
                <w:rFonts w:ascii="Arial" w:hAnsi="Arial" w:cs="Arial"/>
                <w:color w:val="000000"/>
                <w:sz w:val="20"/>
                <w:szCs w:val="20"/>
              </w:rPr>
            </w:pPr>
            <w:r w:rsidRPr="00195CC0">
              <w:rPr>
                <w:rFonts w:ascii="Arial" w:hAnsi="Arial" w:cs="Arial"/>
                <w:color w:val="000000"/>
                <w:sz w:val="20"/>
                <w:szCs w:val="20"/>
              </w:rPr>
              <w:t>75</w:t>
            </w:r>
          </w:p>
        </w:tc>
        <w:tc>
          <w:tcPr>
            <w:tcW w:w="1008" w:type="dxa"/>
            <w:vAlign w:val="bottom"/>
          </w:tcPr>
          <w:p w14:paraId="0B051268" w14:textId="49E1E0C7" w:rsidR="00560845" w:rsidRPr="00195CC0" w:rsidRDefault="00560845" w:rsidP="00560845">
            <w:pPr>
              <w:pStyle w:val="PlainText"/>
              <w:contextualSpacing/>
              <w:jc w:val="center"/>
              <w:rPr>
                <w:rFonts w:ascii="Arial" w:hAnsi="Arial" w:cs="Arial"/>
                <w:color w:val="000000"/>
                <w:sz w:val="20"/>
                <w:szCs w:val="20"/>
              </w:rPr>
            </w:pPr>
            <w:r w:rsidRPr="00195CC0">
              <w:rPr>
                <w:rFonts w:ascii="Arial" w:hAnsi="Arial" w:cs="Arial"/>
                <w:color w:val="000000"/>
                <w:sz w:val="20"/>
                <w:szCs w:val="20"/>
              </w:rPr>
              <w:t>25</w:t>
            </w:r>
          </w:p>
        </w:tc>
        <w:tc>
          <w:tcPr>
            <w:tcW w:w="1008" w:type="dxa"/>
            <w:vAlign w:val="bottom"/>
          </w:tcPr>
          <w:p w14:paraId="5C9FD760" w14:textId="79790DED" w:rsidR="00560845" w:rsidRPr="00195CC0" w:rsidRDefault="00560845" w:rsidP="00560845">
            <w:pPr>
              <w:pStyle w:val="PlainText"/>
              <w:contextualSpacing/>
              <w:jc w:val="center"/>
              <w:rPr>
                <w:rFonts w:ascii="Arial" w:hAnsi="Arial" w:cs="Arial"/>
                <w:color w:val="000000"/>
                <w:sz w:val="20"/>
                <w:szCs w:val="20"/>
              </w:rPr>
            </w:pPr>
            <w:r w:rsidRPr="00195CC0">
              <w:rPr>
                <w:rFonts w:ascii="Arial" w:hAnsi="Arial" w:cs="Arial"/>
                <w:color w:val="000000"/>
                <w:sz w:val="20"/>
                <w:szCs w:val="20"/>
              </w:rPr>
              <w:t>*</w:t>
            </w:r>
          </w:p>
        </w:tc>
      </w:tr>
      <w:tr w:rsidR="00560845" w:rsidRPr="00347A0F" w14:paraId="7EFE41E6" w14:textId="77777777" w:rsidTr="00534D6A">
        <w:tc>
          <w:tcPr>
            <w:tcW w:w="2166" w:type="dxa"/>
          </w:tcPr>
          <w:p w14:paraId="6206CBE0" w14:textId="7B33047F" w:rsidR="00560845" w:rsidRPr="009D1345" w:rsidRDefault="00560845" w:rsidP="00560845">
            <w:pPr>
              <w:pStyle w:val="PlainText"/>
              <w:contextualSpacing/>
              <w:rPr>
                <w:rFonts w:ascii="Arial" w:hAnsi="Arial" w:cs="Arial"/>
                <w:bCs/>
                <w:sz w:val="20"/>
                <w:szCs w:val="20"/>
              </w:rPr>
            </w:pPr>
            <w:r w:rsidRPr="009D1345">
              <w:rPr>
                <w:rFonts w:ascii="Arial" w:hAnsi="Arial" w:cs="Arial"/>
                <w:bCs/>
                <w:sz w:val="20"/>
                <w:szCs w:val="20"/>
              </w:rPr>
              <w:t>December 11-14</w:t>
            </w:r>
          </w:p>
        </w:tc>
        <w:tc>
          <w:tcPr>
            <w:tcW w:w="1008" w:type="dxa"/>
            <w:vAlign w:val="bottom"/>
          </w:tcPr>
          <w:p w14:paraId="39C84603" w14:textId="5F545763" w:rsidR="00560845" w:rsidRPr="009D1345" w:rsidRDefault="00560845" w:rsidP="00560845">
            <w:pPr>
              <w:pStyle w:val="PlainText"/>
              <w:contextualSpacing/>
              <w:jc w:val="center"/>
              <w:rPr>
                <w:rFonts w:ascii="Arial" w:hAnsi="Arial" w:cs="Arial"/>
                <w:color w:val="000000"/>
                <w:sz w:val="20"/>
                <w:szCs w:val="20"/>
              </w:rPr>
            </w:pPr>
            <w:r w:rsidRPr="009D1345">
              <w:rPr>
                <w:rFonts w:ascii="Arial" w:hAnsi="Arial" w:cs="Arial"/>
                <w:color w:val="000000"/>
                <w:sz w:val="20"/>
                <w:szCs w:val="20"/>
              </w:rPr>
              <w:t>73</w:t>
            </w:r>
          </w:p>
        </w:tc>
        <w:tc>
          <w:tcPr>
            <w:tcW w:w="1008" w:type="dxa"/>
            <w:vAlign w:val="bottom"/>
          </w:tcPr>
          <w:p w14:paraId="5332C1AC" w14:textId="180082FE" w:rsidR="00560845" w:rsidRPr="009D1345" w:rsidRDefault="00560845" w:rsidP="00560845">
            <w:pPr>
              <w:pStyle w:val="PlainText"/>
              <w:contextualSpacing/>
              <w:jc w:val="center"/>
              <w:rPr>
                <w:rFonts w:ascii="Arial" w:hAnsi="Arial" w:cs="Arial"/>
                <w:color w:val="000000"/>
                <w:sz w:val="20"/>
                <w:szCs w:val="20"/>
              </w:rPr>
            </w:pPr>
            <w:r w:rsidRPr="009D1345">
              <w:rPr>
                <w:rFonts w:ascii="Arial" w:hAnsi="Arial" w:cs="Arial"/>
                <w:color w:val="000000"/>
                <w:sz w:val="20"/>
                <w:szCs w:val="20"/>
              </w:rPr>
              <w:t>26</w:t>
            </w:r>
          </w:p>
        </w:tc>
        <w:tc>
          <w:tcPr>
            <w:tcW w:w="1008" w:type="dxa"/>
            <w:vAlign w:val="bottom"/>
          </w:tcPr>
          <w:p w14:paraId="5D3CC27E" w14:textId="66AE017E" w:rsidR="00560845" w:rsidRPr="009D1345" w:rsidRDefault="00560845" w:rsidP="00560845">
            <w:pPr>
              <w:pStyle w:val="PlainText"/>
              <w:contextualSpacing/>
              <w:jc w:val="center"/>
              <w:rPr>
                <w:rFonts w:ascii="Arial" w:hAnsi="Arial" w:cs="Arial"/>
                <w:color w:val="000000"/>
                <w:sz w:val="20"/>
                <w:szCs w:val="20"/>
              </w:rPr>
            </w:pPr>
            <w:r w:rsidRPr="009D1345">
              <w:rPr>
                <w:rFonts w:ascii="Arial" w:hAnsi="Arial" w:cs="Arial"/>
                <w:color w:val="000000"/>
                <w:sz w:val="20"/>
                <w:szCs w:val="20"/>
              </w:rPr>
              <w:t>1</w:t>
            </w:r>
          </w:p>
        </w:tc>
      </w:tr>
      <w:tr w:rsidR="00560845" w:rsidRPr="00347A0F" w14:paraId="5F60E703" w14:textId="77777777" w:rsidTr="00534D6A">
        <w:tc>
          <w:tcPr>
            <w:tcW w:w="2166" w:type="dxa"/>
          </w:tcPr>
          <w:p w14:paraId="4CE479C7" w14:textId="291FD432" w:rsidR="00560845" w:rsidRPr="005F7D11" w:rsidRDefault="00560845" w:rsidP="00560845">
            <w:pPr>
              <w:pStyle w:val="PlainText"/>
              <w:contextualSpacing/>
              <w:rPr>
                <w:rFonts w:ascii="Arial" w:hAnsi="Arial" w:cs="Arial"/>
                <w:sz w:val="20"/>
                <w:szCs w:val="20"/>
              </w:rPr>
            </w:pPr>
            <w:r w:rsidRPr="005F7D11">
              <w:rPr>
                <w:rFonts w:ascii="Arial" w:hAnsi="Arial" w:cs="Arial"/>
                <w:sz w:val="20"/>
                <w:szCs w:val="20"/>
              </w:rPr>
              <w:t>December 4-7</w:t>
            </w:r>
          </w:p>
        </w:tc>
        <w:tc>
          <w:tcPr>
            <w:tcW w:w="1008" w:type="dxa"/>
            <w:vAlign w:val="bottom"/>
          </w:tcPr>
          <w:p w14:paraId="7420A34D" w14:textId="06419FFA" w:rsidR="00560845" w:rsidRPr="005F7D11" w:rsidRDefault="00560845" w:rsidP="00560845">
            <w:pPr>
              <w:pStyle w:val="PlainText"/>
              <w:contextualSpacing/>
              <w:jc w:val="center"/>
              <w:rPr>
                <w:rFonts w:ascii="Arial" w:hAnsi="Arial" w:cs="Arial"/>
                <w:color w:val="000000"/>
                <w:sz w:val="20"/>
                <w:szCs w:val="20"/>
              </w:rPr>
            </w:pPr>
            <w:r w:rsidRPr="005F7D11">
              <w:rPr>
                <w:rFonts w:ascii="Arial" w:hAnsi="Arial" w:cs="Arial"/>
                <w:color w:val="000000"/>
                <w:sz w:val="20"/>
                <w:szCs w:val="20"/>
              </w:rPr>
              <w:t>74</w:t>
            </w:r>
          </w:p>
        </w:tc>
        <w:tc>
          <w:tcPr>
            <w:tcW w:w="1008" w:type="dxa"/>
            <w:vAlign w:val="bottom"/>
          </w:tcPr>
          <w:p w14:paraId="2325C346" w14:textId="6E3C4E56" w:rsidR="00560845" w:rsidRPr="005F7D11" w:rsidRDefault="00560845" w:rsidP="00560845">
            <w:pPr>
              <w:pStyle w:val="PlainText"/>
              <w:contextualSpacing/>
              <w:jc w:val="center"/>
              <w:rPr>
                <w:rFonts w:ascii="Arial" w:hAnsi="Arial" w:cs="Arial"/>
                <w:color w:val="000000"/>
                <w:sz w:val="20"/>
                <w:szCs w:val="20"/>
              </w:rPr>
            </w:pPr>
            <w:r w:rsidRPr="005F7D11">
              <w:rPr>
                <w:rFonts w:ascii="Arial" w:hAnsi="Arial" w:cs="Arial"/>
                <w:color w:val="000000"/>
                <w:sz w:val="20"/>
                <w:szCs w:val="20"/>
              </w:rPr>
              <w:t>26</w:t>
            </w:r>
          </w:p>
        </w:tc>
        <w:tc>
          <w:tcPr>
            <w:tcW w:w="1008" w:type="dxa"/>
            <w:vAlign w:val="bottom"/>
          </w:tcPr>
          <w:p w14:paraId="7AC12978" w14:textId="1A96248B" w:rsidR="00560845" w:rsidRPr="005F7D11" w:rsidRDefault="00560845" w:rsidP="00560845">
            <w:pPr>
              <w:pStyle w:val="PlainText"/>
              <w:contextualSpacing/>
              <w:jc w:val="center"/>
              <w:rPr>
                <w:rFonts w:ascii="Arial" w:hAnsi="Arial" w:cs="Arial"/>
                <w:color w:val="000000"/>
                <w:sz w:val="20"/>
                <w:szCs w:val="20"/>
              </w:rPr>
            </w:pPr>
            <w:r w:rsidRPr="005F7D11">
              <w:rPr>
                <w:rFonts w:ascii="Arial" w:hAnsi="Arial" w:cs="Arial"/>
                <w:color w:val="000000"/>
                <w:sz w:val="20"/>
                <w:szCs w:val="20"/>
              </w:rPr>
              <w:t>*</w:t>
            </w:r>
          </w:p>
        </w:tc>
      </w:tr>
      <w:tr w:rsidR="00560845" w:rsidRPr="00347A0F" w14:paraId="3CAB9083" w14:textId="77777777" w:rsidTr="00534D6A">
        <w:tc>
          <w:tcPr>
            <w:tcW w:w="2166" w:type="dxa"/>
          </w:tcPr>
          <w:p w14:paraId="3566D904" w14:textId="4A15C628" w:rsidR="00560845" w:rsidRPr="00241115" w:rsidRDefault="00560845" w:rsidP="00560845">
            <w:pPr>
              <w:pStyle w:val="PlainText"/>
              <w:contextualSpacing/>
              <w:rPr>
                <w:rFonts w:ascii="Arial" w:hAnsi="Arial" w:cs="Arial"/>
                <w:sz w:val="20"/>
                <w:szCs w:val="20"/>
              </w:rPr>
            </w:pPr>
            <w:r w:rsidRPr="00241115">
              <w:rPr>
                <w:rFonts w:ascii="Arial" w:hAnsi="Arial" w:cs="Arial"/>
                <w:sz w:val="20"/>
                <w:szCs w:val="20"/>
              </w:rPr>
              <w:t>November 20-23</w:t>
            </w:r>
          </w:p>
        </w:tc>
        <w:tc>
          <w:tcPr>
            <w:tcW w:w="1008" w:type="dxa"/>
            <w:vAlign w:val="bottom"/>
          </w:tcPr>
          <w:p w14:paraId="45A04991" w14:textId="0A82B8BC" w:rsidR="00560845" w:rsidRPr="00241115" w:rsidRDefault="00560845" w:rsidP="00560845">
            <w:pPr>
              <w:pStyle w:val="PlainText"/>
              <w:contextualSpacing/>
              <w:jc w:val="center"/>
              <w:rPr>
                <w:rFonts w:ascii="Arial" w:hAnsi="Arial" w:cs="Arial"/>
                <w:color w:val="000000"/>
                <w:sz w:val="20"/>
                <w:szCs w:val="20"/>
              </w:rPr>
            </w:pPr>
            <w:r w:rsidRPr="00241115">
              <w:rPr>
                <w:rFonts w:ascii="Arial" w:hAnsi="Arial" w:cs="Arial"/>
                <w:color w:val="000000"/>
                <w:sz w:val="20"/>
                <w:szCs w:val="20"/>
              </w:rPr>
              <w:t>67</w:t>
            </w:r>
          </w:p>
        </w:tc>
        <w:tc>
          <w:tcPr>
            <w:tcW w:w="1008" w:type="dxa"/>
            <w:vAlign w:val="bottom"/>
          </w:tcPr>
          <w:p w14:paraId="313314B8" w14:textId="1527B223" w:rsidR="00560845" w:rsidRPr="00241115" w:rsidRDefault="00560845" w:rsidP="00560845">
            <w:pPr>
              <w:pStyle w:val="PlainText"/>
              <w:contextualSpacing/>
              <w:jc w:val="center"/>
              <w:rPr>
                <w:rFonts w:ascii="Arial" w:hAnsi="Arial" w:cs="Arial"/>
                <w:color w:val="000000"/>
                <w:sz w:val="20"/>
                <w:szCs w:val="20"/>
              </w:rPr>
            </w:pPr>
            <w:r w:rsidRPr="00241115">
              <w:rPr>
                <w:rFonts w:ascii="Arial" w:hAnsi="Arial" w:cs="Arial"/>
                <w:color w:val="000000"/>
                <w:sz w:val="20"/>
                <w:szCs w:val="20"/>
              </w:rPr>
              <w:t>33</w:t>
            </w:r>
          </w:p>
        </w:tc>
        <w:tc>
          <w:tcPr>
            <w:tcW w:w="1008" w:type="dxa"/>
            <w:vAlign w:val="bottom"/>
          </w:tcPr>
          <w:p w14:paraId="0FAEB6E8" w14:textId="2EE9B3DF" w:rsidR="00560845" w:rsidRPr="00241115" w:rsidRDefault="00560845" w:rsidP="00560845">
            <w:pPr>
              <w:pStyle w:val="PlainText"/>
              <w:contextualSpacing/>
              <w:jc w:val="center"/>
              <w:rPr>
                <w:rFonts w:ascii="Arial" w:hAnsi="Arial" w:cs="Arial"/>
                <w:color w:val="000000"/>
                <w:sz w:val="20"/>
                <w:szCs w:val="20"/>
              </w:rPr>
            </w:pPr>
            <w:r w:rsidRPr="00241115">
              <w:rPr>
                <w:rFonts w:ascii="Arial" w:hAnsi="Arial" w:cs="Arial"/>
                <w:color w:val="000000"/>
                <w:sz w:val="20"/>
                <w:szCs w:val="20"/>
              </w:rPr>
              <w:t>*</w:t>
            </w:r>
          </w:p>
        </w:tc>
      </w:tr>
      <w:tr w:rsidR="00560845" w:rsidRPr="00347A0F" w14:paraId="121A82FF" w14:textId="77777777" w:rsidTr="00534D6A">
        <w:tc>
          <w:tcPr>
            <w:tcW w:w="2166" w:type="dxa"/>
          </w:tcPr>
          <w:p w14:paraId="52257514" w14:textId="42D391CA" w:rsidR="00560845" w:rsidRPr="00B51FC6" w:rsidRDefault="00560845" w:rsidP="00560845">
            <w:pPr>
              <w:pStyle w:val="PlainText"/>
              <w:contextualSpacing/>
              <w:rPr>
                <w:rFonts w:ascii="Arial" w:hAnsi="Arial" w:cs="Arial"/>
                <w:sz w:val="20"/>
                <w:szCs w:val="20"/>
              </w:rPr>
            </w:pPr>
            <w:r w:rsidRPr="00B51FC6">
              <w:rPr>
                <w:rFonts w:ascii="Arial" w:hAnsi="Arial" w:cs="Arial"/>
                <w:sz w:val="20"/>
                <w:szCs w:val="20"/>
              </w:rPr>
              <w:t>November 13-16</w:t>
            </w:r>
          </w:p>
        </w:tc>
        <w:tc>
          <w:tcPr>
            <w:tcW w:w="1008" w:type="dxa"/>
            <w:vAlign w:val="bottom"/>
          </w:tcPr>
          <w:p w14:paraId="0209565D" w14:textId="3AB2F76E" w:rsidR="00560845" w:rsidRPr="00B51FC6" w:rsidRDefault="00560845" w:rsidP="00560845">
            <w:pPr>
              <w:pStyle w:val="PlainText"/>
              <w:contextualSpacing/>
              <w:jc w:val="center"/>
              <w:rPr>
                <w:rFonts w:ascii="Arial" w:hAnsi="Arial" w:cs="Arial"/>
                <w:color w:val="000000"/>
                <w:sz w:val="20"/>
                <w:szCs w:val="20"/>
              </w:rPr>
            </w:pPr>
            <w:r w:rsidRPr="00B51FC6">
              <w:rPr>
                <w:rFonts w:ascii="Arial" w:hAnsi="Arial" w:cs="Arial"/>
                <w:color w:val="000000"/>
                <w:sz w:val="20"/>
                <w:szCs w:val="20"/>
              </w:rPr>
              <w:t>72</w:t>
            </w:r>
          </w:p>
        </w:tc>
        <w:tc>
          <w:tcPr>
            <w:tcW w:w="1008" w:type="dxa"/>
            <w:vAlign w:val="bottom"/>
          </w:tcPr>
          <w:p w14:paraId="3B42D5F3" w14:textId="4DE62A70" w:rsidR="00560845" w:rsidRPr="00B51FC6" w:rsidRDefault="00560845" w:rsidP="00560845">
            <w:pPr>
              <w:pStyle w:val="PlainText"/>
              <w:contextualSpacing/>
              <w:jc w:val="center"/>
              <w:rPr>
                <w:rFonts w:ascii="Arial" w:hAnsi="Arial" w:cs="Arial"/>
                <w:color w:val="000000"/>
                <w:sz w:val="20"/>
                <w:szCs w:val="20"/>
              </w:rPr>
            </w:pPr>
            <w:r w:rsidRPr="00B51FC6">
              <w:rPr>
                <w:rFonts w:ascii="Arial" w:hAnsi="Arial" w:cs="Arial"/>
                <w:color w:val="000000"/>
                <w:sz w:val="20"/>
                <w:szCs w:val="20"/>
              </w:rPr>
              <w:t>27</w:t>
            </w:r>
          </w:p>
        </w:tc>
        <w:tc>
          <w:tcPr>
            <w:tcW w:w="1008" w:type="dxa"/>
            <w:vAlign w:val="bottom"/>
          </w:tcPr>
          <w:p w14:paraId="0E168C8C" w14:textId="11F6F89C" w:rsidR="00560845" w:rsidRPr="00B51FC6" w:rsidRDefault="00560845" w:rsidP="00560845">
            <w:pPr>
              <w:pStyle w:val="PlainText"/>
              <w:contextualSpacing/>
              <w:jc w:val="center"/>
              <w:rPr>
                <w:rFonts w:ascii="Arial" w:hAnsi="Arial" w:cs="Arial"/>
                <w:color w:val="000000"/>
                <w:sz w:val="20"/>
                <w:szCs w:val="20"/>
              </w:rPr>
            </w:pPr>
            <w:r w:rsidRPr="00B51FC6">
              <w:rPr>
                <w:rFonts w:ascii="Arial" w:hAnsi="Arial" w:cs="Arial"/>
                <w:color w:val="000000"/>
                <w:sz w:val="20"/>
                <w:szCs w:val="20"/>
              </w:rPr>
              <w:t>*</w:t>
            </w:r>
          </w:p>
        </w:tc>
      </w:tr>
      <w:tr w:rsidR="00560845" w:rsidRPr="00347A0F" w14:paraId="533E684C" w14:textId="77777777" w:rsidTr="00534D6A">
        <w:tc>
          <w:tcPr>
            <w:tcW w:w="2166" w:type="dxa"/>
            <w:vAlign w:val="center"/>
          </w:tcPr>
          <w:p w14:paraId="48E30ECF" w14:textId="0C296501" w:rsidR="00560845" w:rsidRPr="00B77B0F" w:rsidRDefault="00560845" w:rsidP="00560845">
            <w:pPr>
              <w:pStyle w:val="PlainText"/>
              <w:contextualSpacing/>
              <w:rPr>
                <w:rFonts w:ascii="Arial" w:hAnsi="Arial" w:cs="Arial"/>
                <w:sz w:val="20"/>
                <w:szCs w:val="20"/>
              </w:rPr>
            </w:pPr>
            <w:r w:rsidRPr="00B77B0F">
              <w:rPr>
                <w:rFonts w:ascii="Arial" w:hAnsi="Arial" w:cs="Arial"/>
                <w:sz w:val="20"/>
                <w:szCs w:val="20"/>
              </w:rPr>
              <w:t>October 23-26</w:t>
            </w:r>
          </w:p>
        </w:tc>
        <w:tc>
          <w:tcPr>
            <w:tcW w:w="1008" w:type="dxa"/>
            <w:vAlign w:val="bottom"/>
          </w:tcPr>
          <w:p w14:paraId="49BC0812" w14:textId="1D4DCD8E" w:rsidR="00560845" w:rsidRPr="00B77B0F" w:rsidRDefault="00560845" w:rsidP="00560845">
            <w:pPr>
              <w:pStyle w:val="PlainText"/>
              <w:contextualSpacing/>
              <w:jc w:val="center"/>
              <w:rPr>
                <w:rFonts w:ascii="Arial" w:hAnsi="Arial" w:cs="Arial"/>
                <w:color w:val="000000"/>
                <w:sz w:val="20"/>
                <w:szCs w:val="20"/>
              </w:rPr>
            </w:pPr>
            <w:r w:rsidRPr="00B77B0F">
              <w:rPr>
                <w:rFonts w:ascii="Arial" w:hAnsi="Arial" w:cs="Arial"/>
                <w:color w:val="000000"/>
                <w:sz w:val="20"/>
                <w:szCs w:val="20"/>
              </w:rPr>
              <w:t>66</w:t>
            </w:r>
          </w:p>
        </w:tc>
        <w:tc>
          <w:tcPr>
            <w:tcW w:w="1008" w:type="dxa"/>
            <w:vAlign w:val="bottom"/>
          </w:tcPr>
          <w:p w14:paraId="4D8E7175" w14:textId="6B7F28C9" w:rsidR="00560845" w:rsidRPr="00B77B0F" w:rsidRDefault="00560845" w:rsidP="00560845">
            <w:pPr>
              <w:pStyle w:val="PlainText"/>
              <w:contextualSpacing/>
              <w:jc w:val="center"/>
              <w:rPr>
                <w:rFonts w:ascii="Arial" w:hAnsi="Arial" w:cs="Arial"/>
                <w:color w:val="000000"/>
                <w:sz w:val="20"/>
                <w:szCs w:val="20"/>
              </w:rPr>
            </w:pPr>
            <w:r w:rsidRPr="00B77B0F">
              <w:rPr>
                <w:rFonts w:ascii="Arial" w:hAnsi="Arial" w:cs="Arial"/>
                <w:color w:val="000000"/>
                <w:sz w:val="20"/>
                <w:szCs w:val="20"/>
              </w:rPr>
              <w:t>34</w:t>
            </w:r>
          </w:p>
        </w:tc>
        <w:tc>
          <w:tcPr>
            <w:tcW w:w="1008" w:type="dxa"/>
            <w:vAlign w:val="bottom"/>
          </w:tcPr>
          <w:p w14:paraId="6CA363F4" w14:textId="51D3C951" w:rsidR="00560845" w:rsidRPr="00B77B0F" w:rsidRDefault="00560845" w:rsidP="00560845">
            <w:pPr>
              <w:pStyle w:val="PlainText"/>
              <w:contextualSpacing/>
              <w:jc w:val="center"/>
              <w:rPr>
                <w:rFonts w:ascii="Arial" w:hAnsi="Arial" w:cs="Arial"/>
                <w:color w:val="000000"/>
                <w:sz w:val="20"/>
                <w:szCs w:val="20"/>
              </w:rPr>
            </w:pPr>
            <w:r w:rsidRPr="00B77B0F">
              <w:rPr>
                <w:rFonts w:ascii="Arial" w:hAnsi="Arial" w:cs="Arial"/>
                <w:color w:val="000000"/>
                <w:sz w:val="20"/>
                <w:szCs w:val="20"/>
              </w:rPr>
              <w:t>*</w:t>
            </w:r>
          </w:p>
        </w:tc>
      </w:tr>
      <w:tr w:rsidR="00560845" w:rsidRPr="00347A0F" w14:paraId="1925572E" w14:textId="77777777" w:rsidTr="00534D6A">
        <w:tc>
          <w:tcPr>
            <w:tcW w:w="2166" w:type="dxa"/>
            <w:vAlign w:val="center"/>
          </w:tcPr>
          <w:p w14:paraId="4E6F3F68" w14:textId="5E0DB1EC" w:rsidR="00560845" w:rsidRPr="00786495" w:rsidRDefault="00560845" w:rsidP="00560845">
            <w:pPr>
              <w:pStyle w:val="PlainText"/>
              <w:contextualSpacing/>
              <w:rPr>
                <w:rFonts w:ascii="Arial" w:hAnsi="Arial" w:cs="Arial"/>
                <w:sz w:val="20"/>
                <w:szCs w:val="20"/>
              </w:rPr>
            </w:pPr>
            <w:r w:rsidRPr="00786495">
              <w:rPr>
                <w:rFonts w:ascii="Arial" w:hAnsi="Arial" w:cs="Arial"/>
                <w:sz w:val="20"/>
                <w:szCs w:val="20"/>
              </w:rPr>
              <w:t>October 16-19</w:t>
            </w:r>
          </w:p>
        </w:tc>
        <w:tc>
          <w:tcPr>
            <w:tcW w:w="1008" w:type="dxa"/>
            <w:vAlign w:val="bottom"/>
          </w:tcPr>
          <w:p w14:paraId="1CE04F1A" w14:textId="6DB199A2" w:rsidR="00560845" w:rsidRPr="00786495" w:rsidRDefault="00560845" w:rsidP="00560845">
            <w:pPr>
              <w:pStyle w:val="PlainText"/>
              <w:contextualSpacing/>
              <w:jc w:val="center"/>
              <w:rPr>
                <w:rFonts w:ascii="Arial" w:hAnsi="Arial" w:cs="Arial"/>
                <w:color w:val="000000"/>
                <w:sz w:val="20"/>
                <w:szCs w:val="20"/>
              </w:rPr>
            </w:pPr>
            <w:r w:rsidRPr="00786495">
              <w:rPr>
                <w:rFonts w:ascii="Arial" w:hAnsi="Arial" w:cs="Arial"/>
                <w:color w:val="000000"/>
                <w:sz w:val="20"/>
                <w:szCs w:val="20"/>
              </w:rPr>
              <w:t>61</w:t>
            </w:r>
          </w:p>
        </w:tc>
        <w:tc>
          <w:tcPr>
            <w:tcW w:w="1008" w:type="dxa"/>
            <w:vAlign w:val="bottom"/>
          </w:tcPr>
          <w:p w14:paraId="64475583" w14:textId="645364CC" w:rsidR="00560845" w:rsidRPr="00786495" w:rsidRDefault="00560845" w:rsidP="00560845">
            <w:pPr>
              <w:pStyle w:val="PlainText"/>
              <w:contextualSpacing/>
              <w:jc w:val="center"/>
              <w:rPr>
                <w:rFonts w:ascii="Arial" w:hAnsi="Arial" w:cs="Arial"/>
                <w:color w:val="000000"/>
                <w:sz w:val="20"/>
                <w:szCs w:val="20"/>
              </w:rPr>
            </w:pPr>
            <w:r w:rsidRPr="00786495">
              <w:rPr>
                <w:rFonts w:ascii="Arial" w:hAnsi="Arial" w:cs="Arial"/>
                <w:color w:val="000000"/>
                <w:sz w:val="20"/>
                <w:szCs w:val="20"/>
              </w:rPr>
              <w:t>38</w:t>
            </w:r>
          </w:p>
        </w:tc>
        <w:tc>
          <w:tcPr>
            <w:tcW w:w="1008" w:type="dxa"/>
            <w:vAlign w:val="bottom"/>
          </w:tcPr>
          <w:p w14:paraId="1FA85DDB" w14:textId="6E4EDD8B" w:rsidR="00560845" w:rsidRPr="00786495" w:rsidRDefault="00560845" w:rsidP="00560845">
            <w:pPr>
              <w:pStyle w:val="PlainText"/>
              <w:contextualSpacing/>
              <w:jc w:val="center"/>
              <w:rPr>
                <w:rFonts w:ascii="Arial" w:hAnsi="Arial" w:cs="Arial"/>
                <w:color w:val="000000"/>
                <w:sz w:val="20"/>
                <w:szCs w:val="20"/>
              </w:rPr>
            </w:pPr>
            <w:r w:rsidRPr="00786495">
              <w:rPr>
                <w:rFonts w:ascii="Arial" w:hAnsi="Arial" w:cs="Arial"/>
                <w:color w:val="000000"/>
                <w:sz w:val="20"/>
                <w:szCs w:val="20"/>
              </w:rPr>
              <w:t>1</w:t>
            </w:r>
          </w:p>
        </w:tc>
      </w:tr>
      <w:tr w:rsidR="00560845" w:rsidRPr="00347A0F" w14:paraId="6C7C4CBB" w14:textId="77777777" w:rsidTr="00534D6A">
        <w:tc>
          <w:tcPr>
            <w:tcW w:w="2166" w:type="dxa"/>
          </w:tcPr>
          <w:p w14:paraId="7C3E3085" w14:textId="3609A508" w:rsidR="00560845" w:rsidRPr="00C03F8F" w:rsidRDefault="00560845" w:rsidP="00560845">
            <w:pPr>
              <w:pStyle w:val="PlainText"/>
              <w:contextualSpacing/>
              <w:rPr>
                <w:rFonts w:ascii="Arial" w:hAnsi="Arial" w:cs="Arial"/>
                <w:sz w:val="20"/>
                <w:szCs w:val="20"/>
              </w:rPr>
            </w:pPr>
            <w:r w:rsidRPr="00C03F8F">
              <w:rPr>
                <w:rFonts w:ascii="Arial" w:hAnsi="Arial" w:cs="Arial"/>
                <w:sz w:val="20"/>
                <w:szCs w:val="20"/>
              </w:rPr>
              <w:t>October 1-5</w:t>
            </w:r>
          </w:p>
        </w:tc>
        <w:tc>
          <w:tcPr>
            <w:tcW w:w="1008" w:type="dxa"/>
            <w:vAlign w:val="bottom"/>
          </w:tcPr>
          <w:p w14:paraId="78D85AB2" w14:textId="03765CF1" w:rsidR="00560845" w:rsidRPr="00C03F8F" w:rsidRDefault="00560845" w:rsidP="00560845">
            <w:pPr>
              <w:pStyle w:val="PlainText"/>
              <w:contextualSpacing/>
              <w:jc w:val="center"/>
              <w:rPr>
                <w:rFonts w:ascii="Arial" w:hAnsi="Arial" w:cs="Arial"/>
                <w:color w:val="000000"/>
                <w:sz w:val="20"/>
                <w:szCs w:val="20"/>
              </w:rPr>
            </w:pPr>
            <w:r w:rsidRPr="00C03F8F">
              <w:rPr>
                <w:rFonts w:ascii="Arial" w:hAnsi="Arial" w:cs="Arial"/>
                <w:color w:val="000000"/>
                <w:sz w:val="20"/>
                <w:szCs w:val="20"/>
              </w:rPr>
              <w:t>63</w:t>
            </w:r>
          </w:p>
        </w:tc>
        <w:tc>
          <w:tcPr>
            <w:tcW w:w="1008" w:type="dxa"/>
            <w:vAlign w:val="bottom"/>
          </w:tcPr>
          <w:p w14:paraId="1F1C5AF9" w14:textId="7961FEEF" w:rsidR="00560845" w:rsidRPr="00C03F8F" w:rsidRDefault="00560845" w:rsidP="00560845">
            <w:pPr>
              <w:pStyle w:val="PlainText"/>
              <w:contextualSpacing/>
              <w:jc w:val="center"/>
              <w:rPr>
                <w:rFonts w:ascii="Arial" w:hAnsi="Arial" w:cs="Arial"/>
                <w:color w:val="000000"/>
                <w:sz w:val="20"/>
                <w:szCs w:val="20"/>
              </w:rPr>
            </w:pPr>
            <w:r w:rsidRPr="00C03F8F">
              <w:rPr>
                <w:rFonts w:ascii="Arial" w:hAnsi="Arial" w:cs="Arial"/>
                <w:color w:val="000000"/>
                <w:sz w:val="20"/>
                <w:szCs w:val="20"/>
              </w:rPr>
              <w:t>37</w:t>
            </w:r>
          </w:p>
        </w:tc>
        <w:tc>
          <w:tcPr>
            <w:tcW w:w="1008" w:type="dxa"/>
            <w:vAlign w:val="bottom"/>
          </w:tcPr>
          <w:p w14:paraId="1DDAC31F" w14:textId="3F7E1B86" w:rsidR="00560845" w:rsidRPr="00C03F8F" w:rsidRDefault="00560845" w:rsidP="00560845">
            <w:pPr>
              <w:pStyle w:val="PlainText"/>
              <w:contextualSpacing/>
              <w:jc w:val="center"/>
              <w:rPr>
                <w:rFonts w:ascii="Arial" w:hAnsi="Arial" w:cs="Arial"/>
                <w:color w:val="000000"/>
                <w:sz w:val="20"/>
                <w:szCs w:val="20"/>
              </w:rPr>
            </w:pPr>
            <w:r w:rsidRPr="00C03F8F">
              <w:rPr>
                <w:rFonts w:ascii="Arial" w:hAnsi="Arial" w:cs="Arial"/>
                <w:color w:val="000000"/>
                <w:sz w:val="20"/>
                <w:szCs w:val="20"/>
              </w:rPr>
              <w:t>*</w:t>
            </w:r>
          </w:p>
        </w:tc>
      </w:tr>
      <w:tr w:rsidR="00560845" w:rsidRPr="00347A0F" w14:paraId="165F8AB0" w14:textId="77777777" w:rsidTr="00534D6A">
        <w:tc>
          <w:tcPr>
            <w:tcW w:w="2166" w:type="dxa"/>
          </w:tcPr>
          <w:p w14:paraId="6DB7E45D" w14:textId="6A5845E5" w:rsidR="00560845" w:rsidRPr="00374B95" w:rsidRDefault="00560845" w:rsidP="00560845">
            <w:pPr>
              <w:pStyle w:val="PlainText"/>
              <w:contextualSpacing/>
              <w:rPr>
                <w:rFonts w:ascii="Arial" w:hAnsi="Arial" w:cs="Arial"/>
                <w:sz w:val="20"/>
                <w:szCs w:val="20"/>
              </w:rPr>
            </w:pPr>
            <w:r w:rsidRPr="00374B95">
              <w:rPr>
                <w:rFonts w:ascii="Arial" w:hAnsi="Arial" w:cs="Arial"/>
                <w:sz w:val="20"/>
                <w:szCs w:val="20"/>
              </w:rPr>
              <w:t>September 24-27</w:t>
            </w:r>
          </w:p>
        </w:tc>
        <w:tc>
          <w:tcPr>
            <w:tcW w:w="1008" w:type="dxa"/>
            <w:vAlign w:val="bottom"/>
          </w:tcPr>
          <w:p w14:paraId="42C0AFC2" w14:textId="633FAB7B" w:rsidR="00560845" w:rsidRPr="00374B95" w:rsidRDefault="00560845" w:rsidP="00560845">
            <w:pPr>
              <w:pStyle w:val="PlainText"/>
              <w:contextualSpacing/>
              <w:jc w:val="center"/>
              <w:rPr>
                <w:rFonts w:ascii="Arial" w:hAnsi="Arial" w:cs="Arial"/>
                <w:color w:val="000000"/>
                <w:sz w:val="20"/>
                <w:szCs w:val="20"/>
              </w:rPr>
            </w:pPr>
            <w:r w:rsidRPr="00374B95">
              <w:rPr>
                <w:rFonts w:ascii="Arial" w:hAnsi="Arial" w:cs="Arial"/>
                <w:color w:val="000000"/>
                <w:sz w:val="20"/>
                <w:szCs w:val="20"/>
              </w:rPr>
              <w:t>60</w:t>
            </w:r>
          </w:p>
        </w:tc>
        <w:tc>
          <w:tcPr>
            <w:tcW w:w="1008" w:type="dxa"/>
            <w:vAlign w:val="bottom"/>
          </w:tcPr>
          <w:p w14:paraId="75237592" w14:textId="2263B810" w:rsidR="00560845" w:rsidRPr="00374B95" w:rsidRDefault="00560845" w:rsidP="00560845">
            <w:pPr>
              <w:pStyle w:val="PlainText"/>
              <w:contextualSpacing/>
              <w:jc w:val="center"/>
              <w:rPr>
                <w:rFonts w:ascii="Arial" w:hAnsi="Arial" w:cs="Arial"/>
                <w:color w:val="000000"/>
                <w:sz w:val="20"/>
                <w:szCs w:val="20"/>
              </w:rPr>
            </w:pPr>
            <w:r w:rsidRPr="00374B95">
              <w:rPr>
                <w:rFonts w:ascii="Arial" w:hAnsi="Arial" w:cs="Arial"/>
                <w:color w:val="000000"/>
                <w:sz w:val="20"/>
                <w:szCs w:val="20"/>
              </w:rPr>
              <w:t>39</w:t>
            </w:r>
          </w:p>
        </w:tc>
        <w:tc>
          <w:tcPr>
            <w:tcW w:w="1008" w:type="dxa"/>
            <w:vAlign w:val="bottom"/>
          </w:tcPr>
          <w:p w14:paraId="6C6268E8" w14:textId="669900A6" w:rsidR="00560845" w:rsidRPr="00374B95" w:rsidRDefault="00560845" w:rsidP="00560845">
            <w:pPr>
              <w:pStyle w:val="PlainText"/>
              <w:contextualSpacing/>
              <w:jc w:val="center"/>
              <w:rPr>
                <w:rFonts w:ascii="Arial" w:hAnsi="Arial" w:cs="Arial"/>
                <w:color w:val="000000"/>
                <w:sz w:val="20"/>
                <w:szCs w:val="20"/>
              </w:rPr>
            </w:pPr>
            <w:r w:rsidRPr="00374B95">
              <w:rPr>
                <w:rFonts w:ascii="Arial" w:hAnsi="Arial" w:cs="Arial"/>
                <w:color w:val="000000"/>
                <w:sz w:val="20"/>
                <w:szCs w:val="20"/>
              </w:rPr>
              <w:t>*</w:t>
            </w:r>
          </w:p>
        </w:tc>
      </w:tr>
      <w:tr w:rsidR="00560845" w:rsidRPr="00347A0F" w14:paraId="54832556" w14:textId="77777777" w:rsidTr="00534D6A">
        <w:tc>
          <w:tcPr>
            <w:tcW w:w="2166" w:type="dxa"/>
          </w:tcPr>
          <w:p w14:paraId="04DBD268" w14:textId="19F3A193" w:rsidR="00560845" w:rsidRPr="00BD5D7D" w:rsidRDefault="00560845" w:rsidP="00560845">
            <w:pPr>
              <w:pStyle w:val="PlainText"/>
              <w:contextualSpacing/>
              <w:rPr>
                <w:rFonts w:ascii="Arial" w:hAnsi="Arial" w:cs="Arial"/>
                <w:bCs/>
                <w:sz w:val="20"/>
                <w:szCs w:val="20"/>
              </w:rPr>
            </w:pPr>
            <w:r w:rsidRPr="00BD5D7D">
              <w:rPr>
                <w:rFonts w:ascii="Arial" w:hAnsi="Arial" w:cs="Arial"/>
                <w:bCs/>
                <w:sz w:val="20"/>
                <w:szCs w:val="20"/>
              </w:rPr>
              <w:t>September 18-21</w:t>
            </w:r>
          </w:p>
        </w:tc>
        <w:tc>
          <w:tcPr>
            <w:tcW w:w="1008" w:type="dxa"/>
            <w:vAlign w:val="bottom"/>
          </w:tcPr>
          <w:p w14:paraId="0023A325" w14:textId="73ACECCD" w:rsidR="00560845" w:rsidRPr="00BD5D7D" w:rsidRDefault="00560845" w:rsidP="00560845">
            <w:pPr>
              <w:pStyle w:val="PlainText"/>
              <w:contextualSpacing/>
              <w:jc w:val="center"/>
              <w:rPr>
                <w:rFonts w:ascii="Arial" w:hAnsi="Arial" w:cs="Arial"/>
                <w:color w:val="000000"/>
                <w:sz w:val="20"/>
                <w:szCs w:val="20"/>
              </w:rPr>
            </w:pPr>
            <w:r w:rsidRPr="00BD5D7D">
              <w:rPr>
                <w:rFonts w:ascii="Arial" w:hAnsi="Arial" w:cs="Arial"/>
                <w:color w:val="000000"/>
                <w:sz w:val="20"/>
                <w:szCs w:val="20"/>
              </w:rPr>
              <w:t>60</w:t>
            </w:r>
          </w:p>
        </w:tc>
        <w:tc>
          <w:tcPr>
            <w:tcW w:w="1008" w:type="dxa"/>
            <w:vAlign w:val="bottom"/>
          </w:tcPr>
          <w:p w14:paraId="7236813B" w14:textId="0512885D" w:rsidR="00560845" w:rsidRPr="00BD5D7D" w:rsidRDefault="00560845" w:rsidP="00560845">
            <w:pPr>
              <w:pStyle w:val="PlainText"/>
              <w:contextualSpacing/>
              <w:jc w:val="center"/>
              <w:rPr>
                <w:rFonts w:ascii="Arial" w:hAnsi="Arial" w:cs="Arial"/>
                <w:color w:val="000000"/>
                <w:sz w:val="20"/>
                <w:szCs w:val="20"/>
              </w:rPr>
            </w:pPr>
            <w:r w:rsidRPr="00BD5D7D">
              <w:rPr>
                <w:rFonts w:ascii="Arial" w:hAnsi="Arial" w:cs="Arial"/>
                <w:color w:val="000000"/>
                <w:sz w:val="20"/>
                <w:szCs w:val="20"/>
              </w:rPr>
              <w:t>39</w:t>
            </w:r>
          </w:p>
        </w:tc>
        <w:tc>
          <w:tcPr>
            <w:tcW w:w="1008" w:type="dxa"/>
            <w:vAlign w:val="bottom"/>
          </w:tcPr>
          <w:p w14:paraId="30089684" w14:textId="3305F981" w:rsidR="00560845" w:rsidRPr="00BD5D7D" w:rsidRDefault="00560845" w:rsidP="00560845">
            <w:pPr>
              <w:pStyle w:val="PlainText"/>
              <w:contextualSpacing/>
              <w:jc w:val="center"/>
              <w:rPr>
                <w:rFonts w:ascii="Arial" w:hAnsi="Arial" w:cs="Arial"/>
                <w:color w:val="000000"/>
                <w:sz w:val="20"/>
                <w:szCs w:val="20"/>
              </w:rPr>
            </w:pPr>
            <w:r w:rsidRPr="00BD5D7D">
              <w:rPr>
                <w:rFonts w:ascii="Arial" w:hAnsi="Arial" w:cs="Arial"/>
                <w:color w:val="000000"/>
                <w:sz w:val="20"/>
                <w:szCs w:val="20"/>
              </w:rPr>
              <w:t>*</w:t>
            </w:r>
          </w:p>
        </w:tc>
      </w:tr>
      <w:tr w:rsidR="00560845" w:rsidRPr="00347A0F" w14:paraId="3318E3AE" w14:textId="77777777" w:rsidTr="00534D6A">
        <w:tc>
          <w:tcPr>
            <w:tcW w:w="2166" w:type="dxa"/>
          </w:tcPr>
          <w:p w14:paraId="278F744F" w14:textId="5CE350A4" w:rsidR="00560845" w:rsidRPr="0013190A" w:rsidRDefault="00560845" w:rsidP="00560845">
            <w:pPr>
              <w:pStyle w:val="PlainText"/>
              <w:contextualSpacing/>
              <w:rPr>
                <w:rFonts w:ascii="Arial" w:hAnsi="Arial" w:cs="Arial"/>
                <w:sz w:val="20"/>
                <w:szCs w:val="20"/>
              </w:rPr>
            </w:pPr>
            <w:r w:rsidRPr="0013190A">
              <w:rPr>
                <w:rFonts w:ascii="Arial" w:hAnsi="Arial" w:cs="Arial"/>
                <w:sz w:val="20"/>
                <w:szCs w:val="20"/>
              </w:rPr>
              <w:t>September 11-14</w:t>
            </w:r>
          </w:p>
        </w:tc>
        <w:tc>
          <w:tcPr>
            <w:tcW w:w="1008" w:type="dxa"/>
            <w:vAlign w:val="bottom"/>
          </w:tcPr>
          <w:p w14:paraId="456DC939" w14:textId="301D0BB1" w:rsidR="00560845" w:rsidRPr="0013190A" w:rsidRDefault="00560845" w:rsidP="00560845">
            <w:pPr>
              <w:pStyle w:val="PlainText"/>
              <w:contextualSpacing/>
              <w:jc w:val="center"/>
              <w:rPr>
                <w:rFonts w:ascii="Arial" w:hAnsi="Arial" w:cs="Arial"/>
                <w:color w:val="000000"/>
                <w:sz w:val="20"/>
                <w:szCs w:val="20"/>
              </w:rPr>
            </w:pPr>
            <w:r w:rsidRPr="0013190A">
              <w:rPr>
                <w:rFonts w:ascii="Arial" w:hAnsi="Arial" w:cs="Arial"/>
                <w:color w:val="000000"/>
                <w:sz w:val="20"/>
                <w:szCs w:val="20"/>
              </w:rPr>
              <w:t>59</w:t>
            </w:r>
          </w:p>
        </w:tc>
        <w:tc>
          <w:tcPr>
            <w:tcW w:w="1008" w:type="dxa"/>
            <w:vAlign w:val="bottom"/>
          </w:tcPr>
          <w:p w14:paraId="1FCD7756" w14:textId="3DA3B8B7" w:rsidR="00560845" w:rsidRPr="0013190A" w:rsidRDefault="00560845" w:rsidP="00560845">
            <w:pPr>
              <w:pStyle w:val="PlainText"/>
              <w:contextualSpacing/>
              <w:jc w:val="center"/>
              <w:rPr>
                <w:rFonts w:ascii="Arial" w:hAnsi="Arial" w:cs="Arial"/>
                <w:color w:val="000000"/>
                <w:sz w:val="20"/>
                <w:szCs w:val="20"/>
              </w:rPr>
            </w:pPr>
            <w:r w:rsidRPr="0013190A">
              <w:rPr>
                <w:rFonts w:ascii="Arial" w:hAnsi="Arial" w:cs="Arial"/>
                <w:color w:val="000000"/>
                <w:sz w:val="20"/>
                <w:szCs w:val="20"/>
              </w:rPr>
              <w:t>41</w:t>
            </w:r>
          </w:p>
        </w:tc>
        <w:tc>
          <w:tcPr>
            <w:tcW w:w="1008" w:type="dxa"/>
            <w:vAlign w:val="bottom"/>
          </w:tcPr>
          <w:p w14:paraId="2867D9BD" w14:textId="4CF22344" w:rsidR="00560845" w:rsidRPr="0013190A" w:rsidRDefault="00560845" w:rsidP="00560845">
            <w:pPr>
              <w:pStyle w:val="PlainText"/>
              <w:contextualSpacing/>
              <w:jc w:val="center"/>
              <w:rPr>
                <w:rFonts w:ascii="Arial" w:hAnsi="Arial" w:cs="Arial"/>
                <w:color w:val="000000"/>
                <w:sz w:val="20"/>
                <w:szCs w:val="20"/>
              </w:rPr>
            </w:pPr>
            <w:r w:rsidRPr="0013190A">
              <w:rPr>
                <w:rFonts w:ascii="Arial" w:hAnsi="Arial" w:cs="Arial"/>
                <w:color w:val="000000"/>
                <w:sz w:val="20"/>
                <w:szCs w:val="20"/>
              </w:rPr>
              <w:t>*</w:t>
            </w:r>
          </w:p>
        </w:tc>
      </w:tr>
      <w:tr w:rsidR="00560845" w:rsidRPr="00347A0F" w14:paraId="2A598098" w14:textId="77777777" w:rsidTr="00534D6A">
        <w:tc>
          <w:tcPr>
            <w:tcW w:w="2166" w:type="dxa"/>
          </w:tcPr>
          <w:p w14:paraId="37AC550C" w14:textId="46A71871" w:rsidR="00560845" w:rsidRPr="00666D75" w:rsidRDefault="00560845" w:rsidP="00560845">
            <w:pPr>
              <w:pStyle w:val="PlainText"/>
              <w:contextualSpacing/>
              <w:rPr>
                <w:rFonts w:ascii="Arial" w:hAnsi="Arial" w:cs="Arial"/>
                <w:sz w:val="20"/>
                <w:szCs w:val="20"/>
              </w:rPr>
            </w:pPr>
            <w:r w:rsidRPr="00666D75">
              <w:rPr>
                <w:rFonts w:ascii="Arial" w:hAnsi="Arial" w:cs="Arial"/>
                <w:sz w:val="20"/>
                <w:szCs w:val="20"/>
              </w:rPr>
              <w:t>August 28-31</w:t>
            </w:r>
          </w:p>
        </w:tc>
        <w:tc>
          <w:tcPr>
            <w:tcW w:w="1008" w:type="dxa"/>
            <w:vAlign w:val="bottom"/>
          </w:tcPr>
          <w:p w14:paraId="69478A7E" w14:textId="3F122770" w:rsidR="00560845" w:rsidRPr="00666D75" w:rsidRDefault="00560845" w:rsidP="00560845">
            <w:pPr>
              <w:pStyle w:val="PlainText"/>
              <w:contextualSpacing/>
              <w:jc w:val="center"/>
              <w:rPr>
                <w:rFonts w:ascii="Arial" w:hAnsi="Arial" w:cs="Arial"/>
                <w:color w:val="000000"/>
                <w:sz w:val="20"/>
                <w:szCs w:val="20"/>
              </w:rPr>
            </w:pPr>
            <w:r w:rsidRPr="00666D75">
              <w:rPr>
                <w:rFonts w:ascii="Arial" w:hAnsi="Arial" w:cs="Arial"/>
                <w:color w:val="000000"/>
                <w:sz w:val="20"/>
                <w:szCs w:val="20"/>
              </w:rPr>
              <w:t>58</w:t>
            </w:r>
          </w:p>
        </w:tc>
        <w:tc>
          <w:tcPr>
            <w:tcW w:w="1008" w:type="dxa"/>
            <w:vAlign w:val="bottom"/>
          </w:tcPr>
          <w:p w14:paraId="7898FB81" w14:textId="72EA16D4" w:rsidR="00560845" w:rsidRPr="00666D75" w:rsidRDefault="00560845" w:rsidP="00560845">
            <w:pPr>
              <w:pStyle w:val="PlainText"/>
              <w:contextualSpacing/>
              <w:jc w:val="center"/>
              <w:rPr>
                <w:rFonts w:ascii="Arial" w:hAnsi="Arial" w:cs="Arial"/>
                <w:color w:val="000000"/>
                <w:sz w:val="20"/>
                <w:szCs w:val="20"/>
              </w:rPr>
            </w:pPr>
            <w:r w:rsidRPr="00666D75">
              <w:rPr>
                <w:rFonts w:ascii="Arial" w:hAnsi="Arial" w:cs="Arial"/>
                <w:color w:val="000000"/>
                <w:sz w:val="20"/>
                <w:szCs w:val="20"/>
              </w:rPr>
              <w:t>41</w:t>
            </w:r>
          </w:p>
        </w:tc>
        <w:tc>
          <w:tcPr>
            <w:tcW w:w="1008" w:type="dxa"/>
            <w:vAlign w:val="bottom"/>
          </w:tcPr>
          <w:p w14:paraId="1FF58E1C" w14:textId="1491D940" w:rsidR="00560845" w:rsidRPr="00666D75" w:rsidRDefault="00560845" w:rsidP="00560845">
            <w:pPr>
              <w:pStyle w:val="PlainText"/>
              <w:contextualSpacing/>
              <w:jc w:val="center"/>
              <w:rPr>
                <w:rFonts w:ascii="Arial" w:hAnsi="Arial" w:cs="Arial"/>
                <w:color w:val="000000"/>
                <w:sz w:val="20"/>
                <w:szCs w:val="20"/>
              </w:rPr>
            </w:pPr>
            <w:r w:rsidRPr="00666D75">
              <w:rPr>
                <w:rFonts w:ascii="Arial" w:hAnsi="Arial" w:cs="Arial"/>
                <w:color w:val="000000"/>
                <w:sz w:val="20"/>
                <w:szCs w:val="20"/>
              </w:rPr>
              <w:t>1</w:t>
            </w:r>
          </w:p>
        </w:tc>
      </w:tr>
      <w:tr w:rsidR="00560845" w:rsidRPr="00347A0F" w14:paraId="366F3AE6" w14:textId="77777777" w:rsidTr="00534D6A">
        <w:tc>
          <w:tcPr>
            <w:tcW w:w="2166" w:type="dxa"/>
          </w:tcPr>
          <w:p w14:paraId="1A642CC6" w14:textId="600DFF72" w:rsidR="00560845" w:rsidRPr="00954AEE" w:rsidRDefault="00560845" w:rsidP="00560845">
            <w:pPr>
              <w:pStyle w:val="PlainText"/>
              <w:contextualSpacing/>
              <w:rPr>
                <w:rFonts w:ascii="Arial" w:hAnsi="Arial" w:cs="Arial"/>
                <w:sz w:val="20"/>
                <w:szCs w:val="20"/>
              </w:rPr>
            </w:pPr>
            <w:r w:rsidRPr="00954AEE">
              <w:rPr>
                <w:rFonts w:ascii="Arial" w:hAnsi="Arial" w:cs="Arial"/>
                <w:sz w:val="20"/>
                <w:szCs w:val="20"/>
              </w:rPr>
              <w:t>August 21-24</w:t>
            </w:r>
          </w:p>
        </w:tc>
        <w:tc>
          <w:tcPr>
            <w:tcW w:w="1008" w:type="dxa"/>
            <w:vAlign w:val="bottom"/>
          </w:tcPr>
          <w:p w14:paraId="101657D0" w14:textId="3DF9B7A7" w:rsidR="00560845" w:rsidRPr="00954AEE" w:rsidRDefault="00560845" w:rsidP="00560845">
            <w:pPr>
              <w:pStyle w:val="PlainText"/>
              <w:contextualSpacing/>
              <w:jc w:val="center"/>
              <w:rPr>
                <w:rFonts w:ascii="Arial" w:hAnsi="Arial" w:cs="Arial"/>
                <w:color w:val="000000"/>
                <w:sz w:val="20"/>
                <w:szCs w:val="20"/>
              </w:rPr>
            </w:pPr>
            <w:r w:rsidRPr="00954AEE">
              <w:rPr>
                <w:rFonts w:ascii="Arial" w:hAnsi="Arial" w:cs="Arial"/>
                <w:color w:val="000000"/>
                <w:sz w:val="20"/>
                <w:szCs w:val="20"/>
              </w:rPr>
              <w:t>58</w:t>
            </w:r>
          </w:p>
        </w:tc>
        <w:tc>
          <w:tcPr>
            <w:tcW w:w="1008" w:type="dxa"/>
            <w:vAlign w:val="bottom"/>
          </w:tcPr>
          <w:p w14:paraId="44337CA9" w14:textId="266AEF19" w:rsidR="00560845" w:rsidRPr="00954AEE" w:rsidRDefault="00560845" w:rsidP="00560845">
            <w:pPr>
              <w:pStyle w:val="PlainText"/>
              <w:contextualSpacing/>
              <w:jc w:val="center"/>
              <w:rPr>
                <w:rFonts w:ascii="Arial" w:hAnsi="Arial" w:cs="Arial"/>
                <w:color w:val="000000"/>
                <w:sz w:val="20"/>
                <w:szCs w:val="20"/>
              </w:rPr>
            </w:pPr>
            <w:r w:rsidRPr="00954AEE">
              <w:rPr>
                <w:rFonts w:ascii="Arial" w:hAnsi="Arial" w:cs="Arial"/>
                <w:color w:val="000000"/>
                <w:sz w:val="20"/>
                <w:szCs w:val="20"/>
              </w:rPr>
              <w:t>42</w:t>
            </w:r>
          </w:p>
        </w:tc>
        <w:tc>
          <w:tcPr>
            <w:tcW w:w="1008" w:type="dxa"/>
            <w:vAlign w:val="bottom"/>
          </w:tcPr>
          <w:p w14:paraId="06423EC8" w14:textId="6F63531E" w:rsidR="00560845" w:rsidRPr="00954AEE" w:rsidRDefault="00560845" w:rsidP="00560845">
            <w:pPr>
              <w:pStyle w:val="PlainText"/>
              <w:contextualSpacing/>
              <w:jc w:val="center"/>
              <w:rPr>
                <w:rFonts w:ascii="Arial" w:hAnsi="Arial" w:cs="Arial"/>
                <w:color w:val="000000"/>
                <w:sz w:val="20"/>
                <w:szCs w:val="20"/>
              </w:rPr>
            </w:pPr>
            <w:r w:rsidRPr="00954AEE">
              <w:rPr>
                <w:rFonts w:ascii="Arial" w:hAnsi="Arial" w:cs="Arial"/>
                <w:color w:val="000000"/>
                <w:sz w:val="20"/>
                <w:szCs w:val="20"/>
              </w:rPr>
              <w:t>*</w:t>
            </w:r>
          </w:p>
        </w:tc>
      </w:tr>
      <w:tr w:rsidR="00560845" w:rsidRPr="00347A0F" w14:paraId="452E72BC" w14:textId="77777777" w:rsidTr="00534D6A">
        <w:tc>
          <w:tcPr>
            <w:tcW w:w="2166" w:type="dxa"/>
          </w:tcPr>
          <w:p w14:paraId="52D16ED2" w14:textId="1E70B3A4" w:rsidR="00560845" w:rsidRPr="00FE1147" w:rsidRDefault="00560845" w:rsidP="00560845">
            <w:pPr>
              <w:pStyle w:val="PlainText"/>
              <w:contextualSpacing/>
              <w:rPr>
                <w:rFonts w:ascii="Arial" w:hAnsi="Arial" w:cs="Arial"/>
                <w:sz w:val="20"/>
                <w:szCs w:val="20"/>
              </w:rPr>
            </w:pPr>
            <w:r w:rsidRPr="00FE1147">
              <w:rPr>
                <w:rFonts w:ascii="Arial" w:hAnsi="Arial" w:cs="Arial"/>
                <w:sz w:val="20"/>
                <w:szCs w:val="20"/>
              </w:rPr>
              <w:t>August 14-17</w:t>
            </w:r>
          </w:p>
        </w:tc>
        <w:tc>
          <w:tcPr>
            <w:tcW w:w="1008" w:type="dxa"/>
            <w:vAlign w:val="bottom"/>
          </w:tcPr>
          <w:p w14:paraId="47954A87" w14:textId="0A29FFA8" w:rsidR="00560845" w:rsidRPr="00FE1147" w:rsidRDefault="00560845" w:rsidP="00560845">
            <w:pPr>
              <w:pStyle w:val="PlainText"/>
              <w:contextualSpacing/>
              <w:jc w:val="center"/>
              <w:rPr>
                <w:rFonts w:ascii="Arial" w:hAnsi="Arial" w:cs="Arial"/>
                <w:color w:val="000000"/>
                <w:sz w:val="20"/>
                <w:szCs w:val="20"/>
              </w:rPr>
            </w:pPr>
            <w:r w:rsidRPr="00FE1147">
              <w:rPr>
                <w:rFonts w:ascii="Arial" w:hAnsi="Arial" w:cs="Arial"/>
                <w:color w:val="000000"/>
                <w:sz w:val="20"/>
                <w:szCs w:val="20"/>
              </w:rPr>
              <w:t>53</w:t>
            </w:r>
          </w:p>
        </w:tc>
        <w:tc>
          <w:tcPr>
            <w:tcW w:w="1008" w:type="dxa"/>
            <w:vAlign w:val="bottom"/>
          </w:tcPr>
          <w:p w14:paraId="4558E786" w14:textId="56810B53" w:rsidR="00560845" w:rsidRPr="00FE1147" w:rsidRDefault="00560845" w:rsidP="00560845">
            <w:pPr>
              <w:pStyle w:val="PlainText"/>
              <w:contextualSpacing/>
              <w:jc w:val="center"/>
              <w:rPr>
                <w:rFonts w:ascii="Arial" w:hAnsi="Arial" w:cs="Arial"/>
                <w:color w:val="000000"/>
                <w:sz w:val="20"/>
                <w:szCs w:val="20"/>
              </w:rPr>
            </w:pPr>
            <w:r w:rsidRPr="00FE1147">
              <w:rPr>
                <w:rFonts w:ascii="Arial" w:hAnsi="Arial" w:cs="Arial"/>
                <w:color w:val="000000"/>
                <w:sz w:val="20"/>
                <w:szCs w:val="20"/>
              </w:rPr>
              <w:t>46</w:t>
            </w:r>
          </w:p>
        </w:tc>
        <w:tc>
          <w:tcPr>
            <w:tcW w:w="1008" w:type="dxa"/>
            <w:vAlign w:val="bottom"/>
          </w:tcPr>
          <w:p w14:paraId="7EB6C848" w14:textId="2F9C5F2C" w:rsidR="00560845" w:rsidRPr="00FE1147" w:rsidRDefault="00560845" w:rsidP="00560845">
            <w:pPr>
              <w:pStyle w:val="PlainText"/>
              <w:contextualSpacing/>
              <w:jc w:val="center"/>
              <w:rPr>
                <w:rFonts w:ascii="Arial" w:hAnsi="Arial" w:cs="Arial"/>
                <w:color w:val="000000"/>
                <w:sz w:val="20"/>
                <w:szCs w:val="20"/>
              </w:rPr>
            </w:pPr>
            <w:r w:rsidRPr="00FE1147">
              <w:rPr>
                <w:rFonts w:ascii="Arial" w:hAnsi="Arial" w:cs="Arial"/>
                <w:color w:val="000000"/>
                <w:sz w:val="20"/>
                <w:szCs w:val="20"/>
              </w:rPr>
              <w:t>*</w:t>
            </w:r>
          </w:p>
        </w:tc>
      </w:tr>
      <w:tr w:rsidR="00560845" w:rsidRPr="00347A0F" w14:paraId="098594FF" w14:textId="77777777" w:rsidTr="00534D6A">
        <w:tc>
          <w:tcPr>
            <w:tcW w:w="2166" w:type="dxa"/>
          </w:tcPr>
          <w:p w14:paraId="5F16867C" w14:textId="4866515E" w:rsidR="00560845" w:rsidRPr="003D0906" w:rsidRDefault="00560845" w:rsidP="00560845">
            <w:pPr>
              <w:pStyle w:val="PlainText"/>
              <w:contextualSpacing/>
              <w:rPr>
                <w:rFonts w:ascii="Arial" w:hAnsi="Arial" w:cs="Arial"/>
                <w:sz w:val="20"/>
                <w:szCs w:val="20"/>
              </w:rPr>
            </w:pPr>
            <w:r w:rsidRPr="003D0906">
              <w:rPr>
                <w:rFonts w:ascii="Arial" w:hAnsi="Arial" w:cs="Arial"/>
                <w:sz w:val="20"/>
                <w:szCs w:val="20"/>
              </w:rPr>
              <w:t>August 7-10</w:t>
            </w:r>
          </w:p>
        </w:tc>
        <w:tc>
          <w:tcPr>
            <w:tcW w:w="1008" w:type="dxa"/>
            <w:vAlign w:val="bottom"/>
          </w:tcPr>
          <w:p w14:paraId="7E3234EF" w14:textId="77494EDE" w:rsidR="00560845" w:rsidRPr="003D0906" w:rsidRDefault="00560845" w:rsidP="00560845">
            <w:pPr>
              <w:pStyle w:val="PlainText"/>
              <w:contextualSpacing/>
              <w:jc w:val="center"/>
              <w:rPr>
                <w:rFonts w:ascii="Arial" w:hAnsi="Arial" w:cs="Arial"/>
                <w:color w:val="000000"/>
                <w:sz w:val="20"/>
                <w:szCs w:val="20"/>
              </w:rPr>
            </w:pPr>
            <w:r w:rsidRPr="003D0906">
              <w:rPr>
                <w:rFonts w:ascii="Arial" w:hAnsi="Arial" w:cs="Arial"/>
                <w:color w:val="000000"/>
                <w:sz w:val="20"/>
                <w:szCs w:val="20"/>
              </w:rPr>
              <w:t>50</w:t>
            </w:r>
          </w:p>
        </w:tc>
        <w:tc>
          <w:tcPr>
            <w:tcW w:w="1008" w:type="dxa"/>
            <w:vAlign w:val="bottom"/>
          </w:tcPr>
          <w:p w14:paraId="6725B89F" w14:textId="4FE289D7" w:rsidR="00560845" w:rsidRPr="003D0906" w:rsidRDefault="00560845" w:rsidP="00560845">
            <w:pPr>
              <w:pStyle w:val="PlainText"/>
              <w:contextualSpacing/>
              <w:jc w:val="center"/>
              <w:rPr>
                <w:rFonts w:ascii="Arial" w:hAnsi="Arial" w:cs="Arial"/>
                <w:color w:val="000000"/>
                <w:sz w:val="20"/>
                <w:szCs w:val="20"/>
              </w:rPr>
            </w:pPr>
            <w:r w:rsidRPr="003D0906">
              <w:rPr>
                <w:rFonts w:ascii="Arial" w:hAnsi="Arial" w:cs="Arial"/>
                <w:color w:val="000000"/>
                <w:sz w:val="20"/>
                <w:szCs w:val="20"/>
              </w:rPr>
              <w:t>50</w:t>
            </w:r>
          </w:p>
        </w:tc>
        <w:tc>
          <w:tcPr>
            <w:tcW w:w="1008" w:type="dxa"/>
            <w:vAlign w:val="bottom"/>
          </w:tcPr>
          <w:p w14:paraId="2D289915" w14:textId="40CEEAA7" w:rsidR="00560845" w:rsidRPr="003D0906" w:rsidRDefault="00560845" w:rsidP="00560845">
            <w:pPr>
              <w:pStyle w:val="PlainText"/>
              <w:contextualSpacing/>
              <w:jc w:val="center"/>
              <w:rPr>
                <w:rFonts w:ascii="Arial" w:hAnsi="Arial" w:cs="Arial"/>
                <w:color w:val="000000"/>
                <w:sz w:val="20"/>
                <w:szCs w:val="20"/>
              </w:rPr>
            </w:pPr>
            <w:r w:rsidRPr="003D0906">
              <w:rPr>
                <w:rFonts w:ascii="Arial" w:hAnsi="Arial" w:cs="Arial"/>
                <w:color w:val="000000"/>
                <w:sz w:val="20"/>
                <w:szCs w:val="20"/>
              </w:rPr>
              <w:t>1</w:t>
            </w:r>
          </w:p>
        </w:tc>
      </w:tr>
      <w:tr w:rsidR="00560845" w:rsidRPr="00347A0F" w14:paraId="201D30D0" w14:textId="77777777" w:rsidTr="00534D6A">
        <w:tc>
          <w:tcPr>
            <w:tcW w:w="2166" w:type="dxa"/>
          </w:tcPr>
          <w:p w14:paraId="10C49A33" w14:textId="7EAFC89F" w:rsidR="00560845" w:rsidRPr="004475BF" w:rsidRDefault="00560845" w:rsidP="00560845">
            <w:pPr>
              <w:pStyle w:val="PlainText"/>
              <w:contextualSpacing/>
              <w:rPr>
                <w:rFonts w:ascii="Arial" w:hAnsi="Arial" w:cs="Arial"/>
                <w:sz w:val="20"/>
                <w:szCs w:val="20"/>
              </w:rPr>
            </w:pPr>
            <w:r w:rsidRPr="004475BF">
              <w:rPr>
                <w:rFonts w:ascii="Arial" w:hAnsi="Arial" w:cs="Arial"/>
                <w:sz w:val="20"/>
                <w:szCs w:val="20"/>
              </w:rPr>
              <w:t>July 31-August 3</w:t>
            </w:r>
          </w:p>
        </w:tc>
        <w:tc>
          <w:tcPr>
            <w:tcW w:w="1008" w:type="dxa"/>
            <w:vAlign w:val="bottom"/>
          </w:tcPr>
          <w:p w14:paraId="615C59F6" w14:textId="4D551E0E" w:rsidR="00560845" w:rsidRPr="004475BF" w:rsidRDefault="00560845" w:rsidP="00560845">
            <w:pPr>
              <w:pStyle w:val="PlainText"/>
              <w:contextualSpacing/>
              <w:jc w:val="center"/>
              <w:rPr>
                <w:rFonts w:ascii="Arial" w:hAnsi="Arial" w:cs="Arial"/>
                <w:color w:val="000000"/>
                <w:sz w:val="20"/>
                <w:szCs w:val="20"/>
              </w:rPr>
            </w:pPr>
            <w:r w:rsidRPr="004475BF">
              <w:rPr>
                <w:rFonts w:ascii="Arial" w:hAnsi="Arial" w:cs="Arial"/>
                <w:color w:val="000000"/>
                <w:sz w:val="20"/>
                <w:szCs w:val="20"/>
              </w:rPr>
              <w:t>46</w:t>
            </w:r>
          </w:p>
        </w:tc>
        <w:tc>
          <w:tcPr>
            <w:tcW w:w="1008" w:type="dxa"/>
            <w:vAlign w:val="bottom"/>
          </w:tcPr>
          <w:p w14:paraId="2EF41E7D" w14:textId="556ED7CD" w:rsidR="00560845" w:rsidRPr="004475BF" w:rsidRDefault="00560845" w:rsidP="00560845">
            <w:pPr>
              <w:pStyle w:val="PlainText"/>
              <w:contextualSpacing/>
              <w:jc w:val="center"/>
              <w:rPr>
                <w:rFonts w:ascii="Arial" w:hAnsi="Arial" w:cs="Arial"/>
                <w:color w:val="000000"/>
                <w:sz w:val="20"/>
                <w:szCs w:val="20"/>
              </w:rPr>
            </w:pPr>
            <w:r w:rsidRPr="004475BF">
              <w:rPr>
                <w:rFonts w:ascii="Arial" w:hAnsi="Arial" w:cs="Arial"/>
                <w:color w:val="000000"/>
                <w:sz w:val="20"/>
                <w:szCs w:val="20"/>
              </w:rPr>
              <w:t>53</w:t>
            </w:r>
          </w:p>
        </w:tc>
        <w:tc>
          <w:tcPr>
            <w:tcW w:w="1008" w:type="dxa"/>
            <w:vAlign w:val="bottom"/>
          </w:tcPr>
          <w:p w14:paraId="66427F5E" w14:textId="1859AFB6" w:rsidR="00560845" w:rsidRPr="004475BF" w:rsidRDefault="00560845" w:rsidP="00560845">
            <w:pPr>
              <w:pStyle w:val="PlainText"/>
              <w:contextualSpacing/>
              <w:jc w:val="center"/>
              <w:rPr>
                <w:rFonts w:ascii="Arial" w:hAnsi="Arial" w:cs="Arial"/>
                <w:color w:val="000000"/>
                <w:sz w:val="20"/>
                <w:szCs w:val="20"/>
              </w:rPr>
            </w:pPr>
            <w:r w:rsidRPr="004475BF">
              <w:rPr>
                <w:rFonts w:ascii="Arial" w:hAnsi="Arial" w:cs="Arial"/>
                <w:color w:val="000000"/>
                <w:sz w:val="20"/>
                <w:szCs w:val="20"/>
              </w:rPr>
              <w:t>*</w:t>
            </w:r>
          </w:p>
        </w:tc>
      </w:tr>
      <w:tr w:rsidR="00560845" w:rsidRPr="00347A0F" w14:paraId="70E26B95" w14:textId="77777777" w:rsidTr="00534D6A">
        <w:tc>
          <w:tcPr>
            <w:tcW w:w="2166" w:type="dxa"/>
          </w:tcPr>
          <w:p w14:paraId="22FD9F6F" w14:textId="28C2DA71" w:rsidR="00560845" w:rsidRPr="00347A0F" w:rsidRDefault="00560845" w:rsidP="00560845">
            <w:pPr>
              <w:pStyle w:val="PlainText"/>
              <w:contextualSpacing/>
              <w:rPr>
                <w:rFonts w:ascii="Arial" w:hAnsi="Arial" w:cs="Arial"/>
                <w:sz w:val="20"/>
                <w:szCs w:val="20"/>
              </w:rPr>
            </w:pPr>
            <w:r w:rsidRPr="00347A0F">
              <w:rPr>
                <w:rFonts w:ascii="Arial" w:hAnsi="Arial" w:cs="Arial"/>
                <w:sz w:val="20"/>
                <w:szCs w:val="20"/>
              </w:rPr>
              <w:t>July 24-27</w:t>
            </w:r>
          </w:p>
        </w:tc>
        <w:tc>
          <w:tcPr>
            <w:tcW w:w="1008" w:type="dxa"/>
            <w:vAlign w:val="bottom"/>
          </w:tcPr>
          <w:p w14:paraId="76DA34F8" w14:textId="5215A2E0" w:rsidR="00560845" w:rsidRPr="00347A0F" w:rsidRDefault="00560845" w:rsidP="00560845">
            <w:pPr>
              <w:pStyle w:val="PlainText"/>
              <w:contextualSpacing/>
              <w:jc w:val="center"/>
              <w:rPr>
                <w:rFonts w:ascii="Arial" w:hAnsi="Arial" w:cs="Arial"/>
                <w:sz w:val="20"/>
                <w:szCs w:val="20"/>
              </w:rPr>
            </w:pPr>
            <w:r w:rsidRPr="00347A0F">
              <w:rPr>
                <w:rFonts w:ascii="Arial" w:hAnsi="Arial" w:cs="Arial"/>
                <w:sz w:val="20"/>
                <w:szCs w:val="20"/>
              </w:rPr>
              <w:t>46</w:t>
            </w:r>
          </w:p>
        </w:tc>
        <w:tc>
          <w:tcPr>
            <w:tcW w:w="1008" w:type="dxa"/>
            <w:vAlign w:val="bottom"/>
          </w:tcPr>
          <w:p w14:paraId="2C2F1185" w14:textId="28FF99EE" w:rsidR="00560845" w:rsidRPr="00347A0F" w:rsidRDefault="00560845" w:rsidP="00560845">
            <w:pPr>
              <w:pStyle w:val="PlainText"/>
              <w:contextualSpacing/>
              <w:jc w:val="center"/>
              <w:rPr>
                <w:rFonts w:ascii="Arial" w:hAnsi="Arial" w:cs="Arial"/>
                <w:sz w:val="20"/>
                <w:szCs w:val="20"/>
              </w:rPr>
            </w:pPr>
            <w:r w:rsidRPr="00347A0F">
              <w:rPr>
                <w:rFonts w:ascii="Arial" w:hAnsi="Arial" w:cs="Arial"/>
                <w:sz w:val="20"/>
                <w:szCs w:val="20"/>
              </w:rPr>
              <w:t>54</w:t>
            </w:r>
          </w:p>
        </w:tc>
        <w:tc>
          <w:tcPr>
            <w:tcW w:w="1008" w:type="dxa"/>
            <w:vAlign w:val="bottom"/>
          </w:tcPr>
          <w:p w14:paraId="24BFE5DF" w14:textId="70C1025F" w:rsidR="00560845" w:rsidRPr="00347A0F" w:rsidRDefault="00560845" w:rsidP="00560845">
            <w:pPr>
              <w:pStyle w:val="PlainText"/>
              <w:contextualSpacing/>
              <w:jc w:val="center"/>
              <w:rPr>
                <w:rFonts w:ascii="Arial" w:hAnsi="Arial" w:cs="Arial"/>
                <w:color w:val="000000"/>
                <w:sz w:val="20"/>
                <w:szCs w:val="20"/>
              </w:rPr>
            </w:pPr>
            <w:r w:rsidRPr="00347A0F">
              <w:rPr>
                <w:rFonts w:ascii="Arial" w:hAnsi="Arial" w:cs="Arial"/>
                <w:color w:val="000000"/>
                <w:sz w:val="20"/>
                <w:szCs w:val="20"/>
              </w:rPr>
              <w:t>1</w:t>
            </w:r>
          </w:p>
        </w:tc>
      </w:tr>
      <w:tr w:rsidR="00560845" w:rsidRPr="00CF52C0" w14:paraId="52DC68BA" w14:textId="77777777" w:rsidTr="00534D6A">
        <w:tc>
          <w:tcPr>
            <w:tcW w:w="2166" w:type="dxa"/>
          </w:tcPr>
          <w:p w14:paraId="20522E28" w14:textId="3F8CD38B" w:rsidR="00560845" w:rsidRPr="001D4E92" w:rsidRDefault="00560845" w:rsidP="00560845">
            <w:pPr>
              <w:pStyle w:val="PlainText"/>
              <w:contextualSpacing/>
              <w:rPr>
                <w:rFonts w:ascii="Arial" w:hAnsi="Arial" w:cs="Arial"/>
                <w:sz w:val="20"/>
                <w:szCs w:val="20"/>
              </w:rPr>
            </w:pPr>
            <w:r w:rsidRPr="001D4E92">
              <w:rPr>
                <w:rFonts w:ascii="Arial" w:hAnsi="Arial" w:cs="Arial"/>
                <w:sz w:val="20"/>
                <w:szCs w:val="20"/>
              </w:rPr>
              <w:t>July 17-20</w:t>
            </w:r>
          </w:p>
        </w:tc>
        <w:tc>
          <w:tcPr>
            <w:tcW w:w="1008" w:type="dxa"/>
            <w:vAlign w:val="bottom"/>
          </w:tcPr>
          <w:p w14:paraId="0BC16FCE" w14:textId="2904C194" w:rsidR="00560845" w:rsidRPr="001D4E92" w:rsidRDefault="00560845" w:rsidP="00560845">
            <w:pPr>
              <w:pStyle w:val="PlainText"/>
              <w:contextualSpacing/>
              <w:jc w:val="center"/>
              <w:rPr>
                <w:rFonts w:ascii="Arial" w:hAnsi="Arial" w:cs="Arial"/>
                <w:sz w:val="20"/>
                <w:szCs w:val="20"/>
              </w:rPr>
            </w:pPr>
            <w:r w:rsidRPr="001D4E92">
              <w:rPr>
                <w:rFonts w:ascii="Arial" w:hAnsi="Arial" w:cs="Arial"/>
                <w:sz w:val="20"/>
                <w:szCs w:val="20"/>
              </w:rPr>
              <w:t>46</w:t>
            </w:r>
          </w:p>
        </w:tc>
        <w:tc>
          <w:tcPr>
            <w:tcW w:w="1008" w:type="dxa"/>
            <w:vAlign w:val="bottom"/>
          </w:tcPr>
          <w:p w14:paraId="16EAD8F4" w14:textId="5ABC5E0E" w:rsidR="00560845" w:rsidRPr="001D4E92" w:rsidRDefault="00560845" w:rsidP="00560845">
            <w:pPr>
              <w:pStyle w:val="PlainText"/>
              <w:contextualSpacing/>
              <w:jc w:val="center"/>
              <w:rPr>
                <w:rFonts w:ascii="Arial" w:hAnsi="Arial" w:cs="Arial"/>
                <w:sz w:val="20"/>
                <w:szCs w:val="20"/>
              </w:rPr>
            </w:pPr>
            <w:r w:rsidRPr="001D4E92">
              <w:rPr>
                <w:rFonts w:ascii="Arial" w:hAnsi="Arial" w:cs="Arial"/>
                <w:sz w:val="20"/>
                <w:szCs w:val="20"/>
              </w:rPr>
              <w:t>53</w:t>
            </w:r>
          </w:p>
        </w:tc>
        <w:tc>
          <w:tcPr>
            <w:tcW w:w="1008" w:type="dxa"/>
            <w:vAlign w:val="bottom"/>
          </w:tcPr>
          <w:p w14:paraId="4A91B513" w14:textId="78E71DF7" w:rsidR="00560845" w:rsidRPr="001D4E92" w:rsidRDefault="00560845" w:rsidP="00560845">
            <w:pPr>
              <w:pStyle w:val="PlainText"/>
              <w:contextualSpacing/>
              <w:jc w:val="center"/>
              <w:rPr>
                <w:rFonts w:ascii="Arial" w:hAnsi="Arial" w:cs="Arial"/>
                <w:sz w:val="20"/>
                <w:szCs w:val="20"/>
              </w:rPr>
            </w:pPr>
            <w:r w:rsidRPr="001D4E92">
              <w:rPr>
                <w:rFonts w:ascii="Arial" w:hAnsi="Arial" w:cs="Arial"/>
                <w:color w:val="000000"/>
                <w:sz w:val="20"/>
                <w:szCs w:val="20"/>
              </w:rPr>
              <w:t>*</w:t>
            </w:r>
          </w:p>
        </w:tc>
      </w:tr>
      <w:tr w:rsidR="00560845" w:rsidRPr="00CF52C0" w14:paraId="2159D0A6" w14:textId="77777777" w:rsidTr="00534D6A">
        <w:tc>
          <w:tcPr>
            <w:tcW w:w="2166" w:type="dxa"/>
          </w:tcPr>
          <w:p w14:paraId="1F5EC61F" w14:textId="15A79C91" w:rsidR="00560845" w:rsidRPr="00552C38" w:rsidRDefault="00560845" w:rsidP="00560845">
            <w:pPr>
              <w:pStyle w:val="PlainText"/>
              <w:contextualSpacing/>
              <w:rPr>
                <w:rFonts w:ascii="Arial" w:hAnsi="Arial" w:cs="Arial"/>
                <w:sz w:val="20"/>
                <w:szCs w:val="20"/>
              </w:rPr>
            </w:pPr>
            <w:r w:rsidRPr="00552C38">
              <w:rPr>
                <w:rFonts w:ascii="Arial" w:hAnsi="Arial" w:cs="Arial"/>
                <w:sz w:val="20"/>
                <w:szCs w:val="20"/>
              </w:rPr>
              <w:t>July 10-13</w:t>
            </w:r>
          </w:p>
        </w:tc>
        <w:tc>
          <w:tcPr>
            <w:tcW w:w="1008" w:type="dxa"/>
            <w:vAlign w:val="bottom"/>
          </w:tcPr>
          <w:p w14:paraId="11E34AF0" w14:textId="00F11D02" w:rsidR="00560845" w:rsidRPr="00552C38" w:rsidRDefault="00560845" w:rsidP="00560845">
            <w:pPr>
              <w:pStyle w:val="PlainText"/>
              <w:contextualSpacing/>
              <w:jc w:val="center"/>
              <w:rPr>
                <w:rFonts w:ascii="Arial" w:hAnsi="Arial" w:cs="Arial"/>
                <w:sz w:val="20"/>
                <w:szCs w:val="20"/>
              </w:rPr>
            </w:pPr>
            <w:r w:rsidRPr="00552C38">
              <w:rPr>
                <w:rFonts w:ascii="Arial" w:hAnsi="Arial" w:cs="Arial"/>
                <w:sz w:val="20"/>
                <w:szCs w:val="20"/>
              </w:rPr>
              <w:t>41</w:t>
            </w:r>
          </w:p>
        </w:tc>
        <w:tc>
          <w:tcPr>
            <w:tcW w:w="1008" w:type="dxa"/>
            <w:vAlign w:val="bottom"/>
          </w:tcPr>
          <w:p w14:paraId="57BE8B17" w14:textId="3DF9B369" w:rsidR="00560845" w:rsidRPr="00552C38" w:rsidRDefault="00560845" w:rsidP="00560845">
            <w:pPr>
              <w:pStyle w:val="PlainText"/>
              <w:contextualSpacing/>
              <w:jc w:val="center"/>
              <w:rPr>
                <w:rFonts w:ascii="Arial" w:hAnsi="Arial" w:cs="Arial"/>
                <w:sz w:val="20"/>
                <w:szCs w:val="20"/>
              </w:rPr>
            </w:pPr>
            <w:r w:rsidRPr="00552C38">
              <w:rPr>
                <w:rFonts w:ascii="Arial" w:hAnsi="Arial" w:cs="Arial"/>
                <w:sz w:val="20"/>
                <w:szCs w:val="20"/>
              </w:rPr>
              <w:t>58</w:t>
            </w:r>
          </w:p>
        </w:tc>
        <w:tc>
          <w:tcPr>
            <w:tcW w:w="1008" w:type="dxa"/>
            <w:vAlign w:val="bottom"/>
          </w:tcPr>
          <w:p w14:paraId="43EACA25" w14:textId="2F64A141" w:rsidR="00560845" w:rsidRPr="00552C38" w:rsidRDefault="00560845" w:rsidP="00560845">
            <w:pPr>
              <w:pStyle w:val="PlainText"/>
              <w:contextualSpacing/>
              <w:jc w:val="center"/>
              <w:rPr>
                <w:rFonts w:ascii="Arial" w:hAnsi="Arial" w:cs="Arial"/>
                <w:sz w:val="20"/>
                <w:szCs w:val="20"/>
              </w:rPr>
            </w:pPr>
            <w:r w:rsidRPr="00552C38">
              <w:rPr>
                <w:rFonts w:ascii="Arial" w:hAnsi="Arial" w:cs="Arial"/>
                <w:sz w:val="20"/>
                <w:szCs w:val="20"/>
              </w:rPr>
              <w:t>1</w:t>
            </w:r>
          </w:p>
        </w:tc>
      </w:tr>
      <w:tr w:rsidR="00560845" w:rsidRPr="00CF52C0" w14:paraId="299330F7" w14:textId="77777777" w:rsidTr="00534D6A">
        <w:tc>
          <w:tcPr>
            <w:tcW w:w="2166" w:type="dxa"/>
          </w:tcPr>
          <w:p w14:paraId="134D4891" w14:textId="41A093D8" w:rsidR="00560845" w:rsidRPr="007401A6" w:rsidRDefault="00560845" w:rsidP="00560845">
            <w:pPr>
              <w:pStyle w:val="PlainText"/>
              <w:contextualSpacing/>
              <w:rPr>
                <w:rFonts w:ascii="Arial" w:hAnsi="Arial" w:cs="Arial"/>
                <w:sz w:val="20"/>
                <w:szCs w:val="20"/>
              </w:rPr>
            </w:pPr>
            <w:r w:rsidRPr="007401A6">
              <w:rPr>
                <w:rFonts w:ascii="Arial" w:hAnsi="Arial" w:cs="Arial"/>
                <w:sz w:val="20"/>
                <w:szCs w:val="20"/>
              </w:rPr>
              <w:t>June 26-29</w:t>
            </w:r>
          </w:p>
        </w:tc>
        <w:tc>
          <w:tcPr>
            <w:tcW w:w="1008" w:type="dxa"/>
            <w:vAlign w:val="bottom"/>
          </w:tcPr>
          <w:p w14:paraId="16E59B8D" w14:textId="1AA9758F" w:rsidR="00560845" w:rsidRPr="007401A6" w:rsidRDefault="00560845" w:rsidP="00560845">
            <w:pPr>
              <w:pStyle w:val="PlainText"/>
              <w:contextualSpacing/>
              <w:jc w:val="center"/>
              <w:rPr>
                <w:rFonts w:ascii="Arial" w:hAnsi="Arial" w:cs="Arial"/>
                <w:sz w:val="20"/>
                <w:szCs w:val="20"/>
              </w:rPr>
            </w:pPr>
            <w:r w:rsidRPr="007401A6">
              <w:rPr>
                <w:rFonts w:ascii="Arial" w:hAnsi="Arial" w:cs="Arial"/>
                <w:sz w:val="20"/>
                <w:szCs w:val="20"/>
              </w:rPr>
              <w:t>37</w:t>
            </w:r>
          </w:p>
        </w:tc>
        <w:tc>
          <w:tcPr>
            <w:tcW w:w="1008" w:type="dxa"/>
            <w:vAlign w:val="bottom"/>
          </w:tcPr>
          <w:p w14:paraId="018D1E88" w14:textId="609FB5AF" w:rsidR="00560845" w:rsidRPr="007401A6" w:rsidRDefault="00560845" w:rsidP="00560845">
            <w:pPr>
              <w:pStyle w:val="PlainText"/>
              <w:contextualSpacing/>
              <w:jc w:val="center"/>
              <w:rPr>
                <w:rFonts w:ascii="Arial" w:hAnsi="Arial" w:cs="Arial"/>
                <w:sz w:val="20"/>
                <w:szCs w:val="20"/>
              </w:rPr>
            </w:pPr>
            <w:r w:rsidRPr="007401A6">
              <w:rPr>
                <w:rFonts w:ascii="Arial" w:hAnsi="Arial" w:cs="Arial"/>
                <w:sz w:val="20"/>
                <w:szCs w:val="20"/>
              </w:rPr>
              <w:t>63</w:t>
            </w:r>
          </w:p>
        </w:tc>
        <w:tc>
          <w:tcPr>
            <w:tcW w:w="1008" w:type="dxa"/>
            <w:vAlign w:val="bottom"/>
          </w:tcPr>
          <w:p w14:paraId="1DD904A0" w14:textId="6A09F2AF" w:rsidR="00560845" w:rsidRPr="007401A6" w:rsidRDefault="00560845" w:rsidP="00560845">
            <w:pPr>
              <w:pStyle w:val="PlainText"/>
              <w:contextualSpacing/>
              <w:jc w:val="center"/>
              <w:rPr>
                <w:rFonts w:ascii="Arial" w:hAnsi="Arial" w:cs="Arial"/>
                <w:sz w:val="20"/>
                <w:szCs w:val="20"/>
              </w:rPr>
            </w:pPr>
            <w:r w:rsidRPr="007401A6">
              <w:rPr>
                <w:rFonts w:ascii="Arial" w:hAnsi="Arial" w:cs="Arial"/>
                <w:sz w:val="20"/>
                <w:szCs w:val="20"/>
              </w:rPr>
              <w:t>*</w:t>
            </w:r>
          </w:p>
        </w:tc>
      </w:tr>
      <w:tr w:rsidR="00560845" w:rsidRPr="00CF52C0" w14:paraId="3F12F38D" w14:textId="77777777" w:rsidTr="00534D6A">
        <w:tc>
          <w:tcPr>
            <w:tcW w:w="2166" w:type="dxa"/>
          </w:tcPr>
          <w:p w14:paraId="62A2F14B" w14:textId="66BFAD32" w:rsidR="00560845" w:rsidRPr="00BA682E" w:rsidRDefault="00560845" w:rsidP="00560845">
            <w:pPr>
              <w:pStyle w:val="PlainText"/>
              <w:contextualSpacing/>
              <w:rPr>
                <w:rFonts w:ascii="Arial" w:hAnsi="Arial" w:cs="Arial"/>
                <w:sz w:val="20"/>
                <w:szCs w:val="20"/>
              </w:rPr>
            </w:pPr>
            <w:r w:rsidRPr="00BA682E">
              <w:rPr>
                <w:rFonts w:ascii="Arial" w:hAnsi="Arial" w:cs="Arial"/>
                <w:sz w:val="20"/>
                <w:szCs w:val="20"/>
              </w:rPr>
              <w:t>June 19-22</w:t>
            </w:r>
          </w:p>
        </w:tc>
        <w:tc>
          <w:tcPr>
            <w:tcW w:w="1008" w:type="dxa"/>
            <w:vAlign w:val="bottom"/>
          </w:tcPr>
          <w:p w14:paraId="200FBD0A" w14:textId="16C79A8F" w:rsidR="00560845" w:rsidRPr="00BA682E" w:rsidRDefault="00560845" w:rsidP="00560845">
            <w:pPr>
              <w:pStyle w:val="PlainText"/>
              <w:contextualSpacing/>
              <w:jc w:val="center"/>
              <w:rPr>
                <w:rFonts w:ascii="Arial" w:hAnsi="Arial" w:cs="Arial"/>
                <w:sz w:val="20"/>
                <w:szCs w:val="20"/>
              </w:rPr>
            </w:pPr>
            <w:r w:rsidRPr="00BA682E">
              <w:rPr>
                <w:rFonts w:ascii="Arial" w:hAnsi="Arial" w:cs="Arial"/>
                <w:sz w:val="20"/>
                <w:szCs w:val="20"/>
              </w:rPr>
              <w:t>36</w:t>
            </w:r>
          </w:p>
        </w:tc>
        <w:tc>
          <w:tcPr>
            <w:tcW w:w="1008" w:type="dxa"/>
            <w:vAlign w:val="bottom"/>
          </w:tcPr>
          <w:p w14:paraId="16D3E69A" w14:textId="2CE17920" w:rsidR="00560845" w:rsidRPr="00BA682E" w:rsidRDefault="00560845" w:rsidP="00560845">
            <w:pPr>
              <w:pStyle w:val="PlainText"/>
              <w:contextualSpacing/>
              <w:jc w:val="center"/>
              <w:rPr>
                <w:rFonts w:ascii="Arial" w:hAnsi="Arial" w:cs="Arial"/>
                <w:sz w:val="20"/>
                <w:szCs w:val="20"/>
              </w:rPr>
            </w:pPr>
            <w:r w:rsidRPr="00BA682E">
              <w:rPr>
                <w:rFonts w:ascii="Arial" w:hAnsi="Arial" w:cs="Arial"/>
                <w:sz w:val="20"/>
                <w:szCs w:val="20"/>
              </w:rPr>
              <w:t>63</w:t>
            </w:r>
          </w:p>
        </w:tc>
        <w:tc>
          <w:tcPr>
            <w:tcW w:w="1008" w:type="dxa"/>
            <w:vAlign w:val="bottom"/>
          </w:tcPr>
          <w:p w14:paraId="5A425DBD" w14:textId="60F0940F" w:rsidR="00560845" w:rsidRPr="00BA682E" w:rsidRDefault="00560845" w:rsidP="00560845">
            <w:pPr>
              <w:pStyle w:val="PlainText"/>
              <w:contextualSpacing/>
              <w:jc w:val="center"/>
              <w:rPr>
                <w:rFonts w:ascii="Arial" w:hAnsi="Arial" w:cs="Arial"/>
                <w:sz w:val="20"/>
                <w:szCs w:val="20"/>
              </w:rPr>
            </w:pPr>
            <w:r w:rsidRPr="00BA682E">
              <w:rPr>
                <w:rFonts w:ascii="Arial" w:hAnsi="Arial" w:cs="Arial"/>
                <w:sz w:val="20"/>
                <w:szCs w:val="20"/>
              </w:rPr>
              <w:t>1</w:t>
            </w:r>
          </w:p>
        </w:tc>
      </w:tr>
      <w:tr w:rsidR="00560845" w:rsidRPr="00CF52C0" w14:paraId="08612C76" w14:textId="77777777" w:rsidTr="00534D6A">
        <w:tc>
          <w:tcPr>
            <w:tcW w:w="2166" w:type="dxa"/>
          </w:tcPr>
          <w:p w14:paraId="0D4DBA7C" w14:textId="34F9A009" w:rsidR="00560845" w:rsidRPr="00512974" w:rsidRDefault="00560845" w:rsidP="00560845">
            <w:pPr>
              <w:pStyle w:val="PlainText"/>
              <w:contextualSpacing/>
              <w:rPr>
                <w:rFonts w:ascii="Arial" w:hAnsi="Arial" w:cs="Arial"/>
                <w:sz w:val="20"/>
                <w:szCs w:val="20"/>
              </w:rPr>
            </w:pPr>
            <w:r w:rsidRPr="00512974">
              <w:rPr>
                <w:rFonts w:ascii="Arial" w:hAnsi="Arial" w:cs="Arial"/>
                <w:sz w:val="20"/>
                <w:szCs w:val="20"/>
              </w:rPr>
              <w:t>June 12-15</w:t>
            </w:r>
          </w:p>
        </w:tc>
        <w:tc>
          <w:tcPr>
            <w:tcW w:w="1008" w:type="dxa"/>
            <w:vAlign w:val="bottom"/>
          </w:tcPr>
          <w:p w14:paraId="79F7DF17" w14:textId="0D3AEB18" w:rsidR="00560845" w:rsidRPr="00464A15" w:rsidRDefault="00560845" w:rsidP="00560845">
            <w:pPr>
              <w:pStyle w:val="PlainText"/>
              <w:contextualSpacing/>
              <w:jc w:val="center"/>
              <w:rPr>
                <w:rFonts w:ascii="Arial" w:hAnsi="Arial" w:cs="Arial"/>
                <w:sz w:val="20"/>
                <w:szCs w:val="20"/>
              </w:rPr>
            </w:pPr>
            <w:r w:rsidRPr="00464A15">
              <w:rPr>
                <w:rFonts w:ascii="Arial" w:hAnsi="Arial" w:cs="Arial"/>
                <w:sz w:val="20"/>
                <w:szCs w:val="20"/>
              </w:rPr>
              <w:t>35</w:t>
            </w:r>
          </w:p>
        </w:tc>
        <w:tc>
          <w:tcPr>
            <w:tcW w:w="1008" w:type="dxa"/>
            <w:vAlign w:val="bottom"/>
          </w:tcPr>
          <w:p w14:paraId="35367077" w14:textId="11C1BD95" w:rsidR="00560845" w:rsidRPr="00464A15" w:rsidRDefault="00560845" w:rsidP="00560845">
            <w:pPr>
              <w:pStyle w:val="PlainText"/>
              <w:contextualSpacing/>
              <w:jc w:val="center"/>
              <w:rPr>
                <w:rFonts w:ascii="Arial" w:hAnsi="Arial" w:cs="Arial"/>
                <w:sz w:val="20"/>
                <w:szCs w:val="20"/>
              </w:rPr>
            </w:pPr>
            <w:r w:rsidRPr="00464A15">
              <w:rPr>
                <w:rFonts w:ascii="Arial" w:hAnsi="Arial" w:cs="Arial"/>
                <w:sz w:val="20"/>
                <w:szCs w:val="20"/>
              </w:rPr>
              <w:t>65</w:t>
            </w:r>
          </w:p>
        </w:tc>
        <w:tc>
          <w:tcPr>
            <w:tcW w:w="1008" w:type="dxa"/>
            <w:vAlign w:val="bottom"/>
          </w:tcPr>
          <w:p w14:paraId="0485497E" w14:textId="5092B998" w:rsidR="00560845" w:rsidRPr="00464A15" w:rsidRDefault="00560845" w:rsidP="00560845">
            <w:pPr>
              <w:pStyle w:val="PlainText"/>
              <w:contextualSpacing/>
              <w:jc w:val="center"/>
              <w:rPr>
                <w:rFonts w:ascii="Arial" w:hAnsi="Arial" w:cs="Arial"/>
                <w:sz w:val="20"/>
                <w:szCs w:val="20"/>
              </w:rPr>
            </w:pPr>
            <w:r w:rsidRPr="00464A15">
              <w:rPr>
                <w:rFonts w:ascii="Arial" w:hAnsi="Arial" w:cs="Arial"/>
                <w:sz w:val="20"/>
                <w:szCs w:val="20"/>
              </w:rPr>
              <w:t>1</w:t>
            </w:r>
          </w:p>
        </w:tc>
      </w:tr>
      <w:tr w:rsidR="00560845" w:rsidRPr="00CF52C0" w14:paraId="069C9E17" w14:textId="77777777" w:rsidTr="00534D6A">
        <w:tc>
          <w:tcPr>
            <w:tcW w:w="2166" w:type="dxa"/>
          </w:tcPr>
          <w:p w14:paraId="735915FA" w14:textId="5A9C2BF5" w:rsidR="00560845" w:rsidRPr="00F613A1" w:rsidRDefault="00560845" w:rsidP="00560845">
            <w:pPr>
              <w:pStyle w:val="PlainText"/>
              <w:contextualSpacing/>
              <w:rPr>
                <w:rFonts w:ascii="Arial" w:hAnsi="Arial" w:cs="Arial"/>
                <w:b/>
                <w:bCs/>
                <w:sz w:val="20"/>
                <w:szCs w:val="20"/>
              </w:rPr>
            </w:pPr>
            <w:r w:rsidRPr="00512974">
              <w:rPr>
                <w:rFonts w:ascii="Arial" w:hAnsi="Arial" w:cs="Arial"/>
                <w:sz w:val="20"/>
                <w:szCs w:val="20"/>
              </w:rPr>
              <w:t>June 5</w:t>
            </w:r>
            <w:r>
              <w:rPr>
                <w:rFonts w:ascii="Arial" w:hAnsi="Arial" w:cs="Arial"/>
                <w:sz w:val="20"/>
                <w:szCs w:val="20"/>
              </w:rPr>
              <w:t>-</w:t>
            </w:r>
            <w:r w:rsidRPr="00512974">
              <w:rPr>
                <w:rFonts w:ascii="Arial" w:hAnsi="Arial" w:cs="Arial"/>
                <w:sz w:val="20"/>
                <w:szCs w:val="20"/>
              </w:rPr>
              <w:t>8</w:t>
            </w:r>
          </w:p>
        </w:tc>
        <w:tc>
          <w:tcPr>
            <w:tcW w:w="1008" w:type="dxa"/>
            <w:vAlign w:val="bottom"/>
          </w:tcPr>
          <w:p w14:paraId="3BACFD20" w14:textId="0432EF09" w:rsidR="00560845" w:rsidRPr="001E0B07" w:rsidRDefault="00560845" w:rsidP="00560845">
            <w:pPr>
              <w:pStyle w:val="PlainText"/>
              <w:contextualSpacing/>
              <w:jc w:val="center"/>
              <w:rPr>
                <w:rFonts w:ascii="Arial" w:hAnsi="Arial" w:cs="Arial"/>
                <w:sz w:val="20"/>
                <w:szCs w:val="20"/>
              </w:rPr>
            </w:pPr>
            <w:r w:rsidRPr="001E0B07">
              <w:rPr>
                <w:rFonts w:ascii="Arial" w:hAnsi="Arial" w:cs="Arial"/>
                <w:sz w:val="20"/>
                <w:szCs w:val="20"/>
              </w:rPr>
              <w:t>33</w:t>
            </w:r>
          </w:p>
        </w:tc>
        <w:tc>
          <w:tcPr>
            <w:tcW w:w="1008" w:type="dxa"/>
            <w:vAlign w:val="bottom"/>
          </w:tcPr>
          <w:p w14:paraId="767789D1" w14:textId="3BE41AEA" w:rsidR="00560845" w:rsidRPr="001E0B07" w:rsidRDefault="00560845" w:rsidP="00560845">
            <w:pPr>
              <w:pStyle w:val="PlainText"/>
              <w:contextualSpacing/>
              <w:jc w:val="center"/>
              <w:rPr>
                <w:rFonts w:ascii="Arial" w:hAnsi="Arial" w:cs="Arial"/>
                <w:sz w:val="20"/>
                <w:szCs w:val="20"/>
              </w:rPr>
            </w:pPr>
            <w:r w:rsidRPr="001E0B07">
              <w:rPr>
                <w:rFonts w:ascii="Arial" w:hAnsi="Arial" w:cs="Arial"/>
                <w:sz w:val="20"/>
                <w:szCs w:val="20"/>
              </w:rPr>
              <w:t>66</w:t>
            </w:r>
          </w:p>
        </w:tc>
        <w:tc>
          <w:tcPr>
            <w:tcW w:w="1008" w:type="dxa"/>
            <w:vAlign w:val="bottom"/>
          </w:tcPr>
          <w:p w14:paraId="62EF04EB" w14:textId="38E950A2" w:rsidR="00560845" w:rsidRPr="001E0B07" w:rsidRDefault="00560845" w:rsidP="00560845">
            <w:pPr>
              <w:pStyle w:val="PlainText"/>
              <w:contextualSpacing/>
              <w:jc w:val="center"/>
              <w:rPr>
                <w:rFonts w:ascii="Arial" w:hAnsi="Arial" w:cs="Arial"/>
                <w:sz w:val="20"/>
                <w:szCs w:val="20"/>
              </w:rPr>
            </w:pPr>
            <w:r w:rsidRPr="001E0B07">
              <w:rPr>
                <w:rFonts w:ascii="Arial" w:hAnsi="Arial" w:cs="Arial"/>
                <w:sz w:val="20"/>
                <w:szCs w:val="20"/>
              </w:rPr>
              <w:t>1</w:t>
            </w:r>
          </w:p>
        </w:tc>
      </w:tr>
      <w:tr w:rsidR="00560845" w:rsidRPr="00CF52C0" w14:paraId="55C6FDE3" w14:textId="77777777" w:rsidTr="00534D6A">
        <w:tc>
          <w:tcPr>
            <w:tcW w:w="2166" w:type="dxa"/>
          </w:tcPr>
          <w:p w14:paraId="784A732A" w14:textId="344F49D8" w:rsidR="00560845" w:rsidRPr="00F613A1" w:rsidRDefault="00560845" w:rsidP="00560845">
            <w:pPr>
              <w:pStyle w:val="PlainText"/>
              <w:contextualSpacing/>
              <w:rPr>
                <w:rFonts w:ascii="Arial" w:hAnsi="Arial" w:cs="Arial"/>
                <w:b/>
                <w:bCs/>
                <w:sz w:val="20"/>
                <w:szCs w:val="20"/>
              </w:rPr>
            </w:pPr>
            <w:r w:rsidRPr="00512974">
              <w:rPr>
                <w:rFonts w:ascii="Arial" w:hAnsi="Arial" w:cs="Arial"/>
                <w:sz w:val="20"/>
                <w:szCs w:val="20"/>
              </w:rPr>
              <w:t>May 29</w:t>
            </w:r>
            <w:r>
              <w:rPr>
                <w:rFonts w:ascii="Arial" w:hAnsi="Arial" w:cs="Arial"/>
                <w:sz w:val="20"/>
                <w:szCs w:val="20"/>
              </w:rPr>
              <w:t>-</w:t>
            </w:r>
            <w:r w:rsidRPr="00512974">
              <w:rPr>
                <w:rFonts w:ascii="Arial" w:hAnsi="Arial" w:cs="Arial"/>
                <w:sz w:val="20"/>
                <w:szCs w:val="20"/>
              </w:rPr>
              <w:t>June 1</w:t>
            </w:r>
          </w:p>
        </w:tc>
        <w:tc>
          <w:tcPr>
            <w:tcW w:w="1008" w:type="dxa"/>
            <w:vAlign w:val="bottom"/>
          </w:tcPr>
          <w:p w14:paraId="5B30FF47" w14:textId="5077CDE7" w:rsidR="00560845" w:rsidRPr="007568C0" w:rsidRDefault="00560845" w:rsidP="00560845">
            <w:pPr>
              <w:pStyle w:val="PlainText"/>
              <w:contextualSpacing/>
              <w:jc w:val="center"/>
              <w:rPr>
                <w:rFonts w:ascii="Arial" w:hAnsi="Arial" w:cs="Arial"/>
                <w:sz w:val="20"/>
                <w:szCs w:val="20"/>
              </w:rPr>
            </w:pPr>
            <w:r w:rsidRPr="007568C0">
              <w:rPr>
                <w:rFonts w:ascii="Arial" w:hAnsi="Arial" w:cs="Arial"/>
                <w:sz w:val="20"/>
                <w:szCs w:val="20"/>
              </w:rPr>
              <w:t>33</w:t>
            </w:r>
          </w:p>
        </w:tc>
        <w:tc>
          <w:tcPr>
            <w:tcW w:w="1008" w:type="dxa"/>
            <w:vAlign w:val="bottom"/>
          </w:tcPr>
          <w:p w14:paraId="01BE2BBA" w14:textId="1B586A31" w:rsidR="00560845" w:rsidRPr="007568C0" w:rsidRDefault="00560845" w:rsidP="00560845">
            <w:pPr>
              <w:pStyle w:val="PlainText"/>
              <w:contextualSpacing/>
              <w:jc w:val="center"/>
              <w:rPr>
                <w:rFonts w:ascii="Arial" w:hAnsi="Arial" w:cs="Arial"/>
                <w:sz w:val="20"/>
                <w:szCs w:val="20"/>
              </w:rPr>
            </w:pPr>
            <w:r w:rsidRPr="007568C0">
              <w:rPr>
                <w:rFonts w:ascii="Arial" w:hAnsi="Arial" w:cs="Arial"/>
                <w:sz w:val="20"/>
                <w:szCs w:val="20"/>
              </w:rPr>
              <w:t>67</w:t>
            </w:r>
          </w:p>
        </w:tc>
        <w:tc>
          <w:tcPr>
            <w:tcW w:w="1008" w:type="dxa"/>
            <w:vAlign w:val="bottom"/>
          </w:tcPr>
          <w:p w14:paraId="77A02561" w14:textId="29EEA8C7" w:rsidR="00560845" w:rsidRPr="007568C0" w:rsidRDefault="00560845" w:rsidP="00560845">
            <w:pPr>
              <w:pStyle w:val="PlainText"/>
              <w:contextualSpacing/>
              <w:jc w:val="center"/>
              <w:rPr>
                <w:rFonts w:ascii="Arial" w:hAnsi="Arial" w:cs="Arial"/>
                <w:sz w:val="20"/>
                <w:szCs w:val="20"/>
              </w:rPr>
            </w:pPr>
            <w:r w:rsidRPr="007568C0">
              <w:rPr>
                <w:rFonts w:ascii="Arial" w:hAnsi="Arial" w:cs="Arial"/>
                <w:sz w:val="20"/>
                <w:szCs w:val="20"/>
              </w:rPr>
              <w:t>*</w:t>
            </w:r>
          </w:p>
        </w:tc>
      </w:tr>
      <w:tr w:rsidR="00560845" w:rsidRPr="00CF52C0" w14:paraId="458FF777" w14:textId="77777777" w:rsidTr="00534D6A">
        <w:tc>
          <w:tcPr>
            <w:tcW w:w="2166" w:type="dxa"/>
          </w:tcPr>
          <w:p w14:paraId="4E06E3C7" w14:textId="60D0B643" w:rsidR="00560845" w:rsidRPr="00F613A1" w:rsidRDefault="00560845" w:rsidP="00560845">
            <w:pPr>
              <w:pStyle w:val="PlainText"/>
              <w:contextualSpacing/>
              <w:rPr>
                <w:rFonts w:ascii="Arial" w:hAnsi="Arial" w:cs="Arial"/>
                <w:sz w:val="20"/>
                <w:szCs w:val="20"/>
              </w:rPr>
            </w:pPr>
            <w:r w:rsidRPr="00512974">
              <w:rPr>
                <w:rFonts w:ascii="Arial" w:hAnsi="Arial" w:cs="Arial"/>
                <w:color w:val="000000"/>
                <w:sz w:val="20"/>
                <w:szCs w:val="20"/>
              </w:rPr>
              <w:t>May 15</w:t>
            </w:r>
            <w:r>
              <w:rPr>
                <w:rFonts w:ascii="Arial" w:hAnsi="Arial" w:cs="Arial"/>
                <w:color w:val="000000"/>
                <w:sz w:val="20"/>
                <w:szCs w:val="20"/>
              </w:rPr>
              <w:t>-</w:t>
            </w:r>
            <w:r w:rsidRPr="00512974">
              <w:rPr>
                <w:rFonts w:ascii="Arial" w:hAnsi="Arial" w:cs="Arial"/>
                <w:color w:val="000000"/>
                <w:sz w:val="20"/>
                <w:szCs w:val="20"/>
              </w:rPr>
              <w:t>18</w:t>
            </w:r>
          </w:p>
        </w:tc>
        <w:tc>
          <w:tcPr>
            <w:tcW w:w="1008" w:type="dxa"/>
            <w:shd w:val="clear" w:color="auto" w:fill="auto"/>
          </w:tcPr>
          <w:p w14:paraId="795D1BDC" w14:textId="0427EC45" w:rsidR="00560845" w:rsidRPr="00CF52C0" w:rsidRDefault="00560845" w:rsidP="00560845">
            <w:pPr>
              <w:pStyle w:val="PlainText"/>
              <w:contextualSpacing/>
              <w:jc w:val="center"/>
              <w:rPr>
                <w:rFonts w:ascii="Arial" w:hAnsi="Arial" w:cs="Arial"/>
                <w:sz w:val="20"/>
                <w:szCs w:val="20"/>
              </w:rPr>
            </w:pPr>
            <w:r>
              <w:rPr>
                <w:rFonts w:ascii="Arial" w:hAnsi="Arial" w:cs="Arial"/>
                <w:sz w:val="20"/>
                <w:szCs w:val="20"/>
              </w:rPr>
              <w:t>33</w:t>
            </w:r>
          </w:p>
        </w:tc>
        <w:tc>
          <w:tcPr>
            <w:tcW w:w="1008" w:type="dxa"/>
            <w:shd w:val="clear" w:color="auto" w:fill="auto"/>
          </w:tcPr>
          <w:p w14:paraId="0402CD92" w14:textId="300C0319" w:rsidR="00560845" w:rsidRPr="00CF52C0" w:rsidRDefault="00560845" w:rsidP="00560845">
            <w:pPr>
              <w:pStyle w:val="PlainText"/>
              <w:contextualSpacing/>
              <w:jc w:val="center"/>
              <w:rPr>
                <w:rFonts w:ascii="Arial" w:hAnsi="Arial" w:cs="Arial"/>
                <w:sz w:val="20"/>
                <w:szCs w:val="20"/>
              </w:rPr>
            </w:pPr>
            <w:r>
              <w:rPr>
                <w:rFonts w:ascii="Arial" w:hAnsi="Arial" w:cs="Arial"/>
                <w:sz w:val="20"/>
                <w:szCs w:val="20"/>
              </w:rPr>
              <w:t>66</w:t>
            </w:r>
          </w:p>
        </w:tc>
        <w:tc>
          <w:tcPr>
            <w:tcW w:w="1008" w:type="dxa"/>
            <w:shd w:val="clear" w:color="auto" w:fill="auto"/>
          </w:tcPr>
          <w:p w14:paraId="7A951D3F" w14:textId="3A530F15" w:rsidR="00560845" w:rsidRPr="00CF52C0" w:rsidRDefault="00560845" w:rsidP="00560845">
            <w:pPr>
              <w:pStyle w:val="PlainText"/>
              <w:contextualSpacing/>
              <w:jc w:val="center"/>
              <w:rPr>
                <w:rFonts w:ascii="Arial" w:hAnsi="Arial" w:cs="Arial"/>
                <w:sz w:val="20"/>
                <w:szCs w:val="20"/>
              </w:rPr>
            </w:pPr>
            <w:r>
              <w:rPr>
                <w:rFonts w:ascii="Arial" w:hAnsi="Arial" w:cs="Arial"/>
                <w:sz w:val="20"/>
                <w:szCs w:val="20"/>
              </w:rPr>
              <w:t>1</w:t>
            </w:r>
          </w:p>
        </w:tc>
      </w:tr>
      <w:tr w:rsidR="00560845" w:rsidRPr="00CF52C0" w14:paraId="6BF63A92" w14:textId="77777777" w:rsidTr="00534D6A">
        <w:tc>
          <w:tcPr>
            <w:tcW w:w="2166" w:type="dxa"/>
          </w:tcPr>
          <w:p w14:paraId="3F157A8E" w14:textId="41ED1D87" w:rsidR="00560845" w:rsidRPr="00F613A1" w:rsidRDefault="00560845" w:rsidP="00560845">
            <w:pPr>
              <w:pStyle w:val="PlainText"/>
              <w:contextualSpacing/>
              <w:rPr>
                <w:rFonts w:ascii="Arial" w:hAnsi="Arial" w:cs="Arial"/>
                <w:sz w:val="20"/>
                <w:szCs w:val="20"/>
              </w:rPr>
            </w:pPr>
            <w:r w:rsidRPr="00512974">
              <w:rPr>
                <w:rFonts w:ascii="Arial" w:hAnsi="Arial" w:cs="Arial"/>
                <w:color w:val="000000"/>
                <w:sz w:val="20"/>
                <w:szCs w:val="20"/>
              </w:rPr>
              <w:t>May 8</w:t>
            </w:r>
            <w:r>
              <w:rPr>
                <w:rFonts w:ascii="Arial" w:hAnsi="Arial" w:cs="Arial"/>
                <w:color w:val="000000"/>
                <w:sz w:val="20"/>
                <w:szCs w:val="20"/>
              </w:rPr>
              <w:t>-</w:t>
            </w:r>
            <w:r w:rsidRPr="00512974">
              <w:rPr>
                <w:rFonts w:ascii="Arial" w:hAnsi="Arial" w:cs="Arial"/>
                <w:color w:val="000000"/>
                <w:sz w:val="20"/>
                <w:szCs w:val="20"/>
              </w:rPr>
              <w:t>11</w:t>
            </w:r>
          </w:p>
        </w:tc>
        <w:tc>
          <w:tcPr>
            <w:tcW w:w="1008" w:type="dxa"/>
            <w:shd w:val="clear" w:color="auto" w:fill="auto"/>
          </w:tcPr>
          <w:p w14:paraId="360B69C3" w14:textId="1B495757" w:rsidR="00560845" w:rsidRPr="00CF52C0" w:rsidRDefault="00560845" w:rsidP="00560845">
            <w:pPr>
              <w:pStyle w:val="PlainText"/>
              <w:contextualSpacing/>
              <w:jc w:val="center"/>
              <w:rPr>
                <w:rFonts w:ascii="Arial" w:hAnsi="Arial" w:cs="Arial"/>
                <w:sz w:val="20"/>
                <w:szCs w:val="20"/>
              </w:rPr>
            </w:pPr>
            <w:r>
              <w:rPr>
                <w:rFonts w:ascii="Arial" w:hAnsi="Arial" w:cs="Arial"/>
                <w:sz w:val="20"/>
                <w:szCs w:val="20"/>
              </w:rPr>
              <w:t>31</w:t>
            </w:r>
          </w:p>
        </w:tc>
        <w:tc>
          <w:tcPr>
            <w:tcW w:w="1008" w:type="dxa"/>
            <w:shd w:val="clear" w:color="auto" w:fill="auto"/>
          </w:tcPr>
          <w:p w14:paraId="6EE51EF3" w14:textId="43E585A8" w:rsidR="00560845" w:rsidRPr="00CF52C0" w:rsidRDefault="00560845" w:rsidP="00560845">
            <w:pPr>
              <w:pStyle w:val="PlainText"/>
              <w:contextualSpacing/>
              <w:jc w:val="center"/>
              <w:rPr>
                <w:rFonts w:ascii="Arial" w:hAnsi="Arial" w:cs="Arial"/>
                <w:sz w:val="20"/>
                <w:szCs w:val="20"/>
              </w:rPr>
            </w:pPr>
            <w:r>
              <w:rPr>
                <w:rFonts w:ascii="Arial" w:hAnsi="Arial" w:cs="Arial"/>
                <w:sz w:val="20"/>
                <w:szCs w:val="20"/>
              </w:rPr>
              <w:t>68</w:t>
            </w:r>
          </w:p>
        </w:tc>
        <w:tc>
          <w:tcPr>
            <w:tcW w:w="1008" w:type="dxa"/>
            <w:shd w:val="clear" w:color="auto" w:fill="auto"/>
          </w:tcPr>
          <w:p w14:paraId="66E14A8F" w14:textId="1C933D4E" w:rsidR="00560845" w:rsidRPr="00CF52C0" w:rsidRDefault="00560845" w:rsidP="00560845">
            <w:pPr>
              <w:pStyle w:val="PlainText"/>
              <w:contextualSpacing/>
              <w:jc w:val="center"/>
              <w:rPr>
                <w:rFonts w:ascii="Arial" w:hAnsi="Arial" w:cs="Arial"/>
                <w:sz w:val="20"/>
                <w:szCs w:val="20"/>
              </w:rPr>
            </w:pPr>
            <w:r>
              <w:rPr>
                <w:rFonts w:ascii="Arial" w:hAnsi="Arial" w:cs="Arial"/>
                <w:sz w:val="20"/>
                <w:szCs w:val="20"/>
              </w:rPr>
              <w:t>1</w:t>
            </w:r>
          </w:p>
        </w:tc>
      </w:tr>
      <w:tr w:rsidR="00560845" w:rsidRPr="00CF52C0" w14:paraId="2855E834" w14:textId="77777777" w:rsidTr="00534D6A">
        <w:tc>
          <w:tcPr>
            <w:tcW w:w="2166" w:type="dxa"/>
          </w:tcPr>
          <w:p w14:paraId="6031DF16" w14:textId="4092A12E" w:rsidR="00560845" w:rsidRPr="00F613A1" w:rsidRDefault="00560845" w:rsidP="00560845">
            <w:pPr>
              <w:pStyle w:val="PlainText"/>
              <w:contextualSpacing/>
              <w:rPr>
                <w:rFonts w:ascii="Arial" w:hAnsi="Arial" w:cs="Arial"/>
                <w:sz w:val="20"/>
                <w:szCs w:val="20"/>
              </w:rPr>
            </w:pPr>
            <w:r w:rsidRPr="00512974">
              <w:rPr>
                <w:rFonts w:ascii="Arial" w:hAnsi="Arial" w:cs="Arial"/>
                <w:color w:val="000000"/>
                <w:sz w:val="20"/>
                <w:szCs w:val="20"/>
              </w:rPr>
              <w:t>May 1</w:t>
            </w:r>
            <w:r>
              <w:rPr>
                <w:rFonts w:ascii="Arial" w:hAnsi="Arial" w:cs="Arial"/>
                <w:color w:val="000000"/>
                <w:sz w:val="20"/>
                <w:szCs w:val="20"/>
              </w:rPr>
              <w:t>-</w:t>
            </w:r>
            <w:r w:rsidRPr="00512974">
              <w:rPr>
                <w:rFonts w:ascii="Arial" w:hAnsi="Arial" w:cs="Arial"/>
                <w:color w:val="000000"/>
                <w:sz w:val="20"/>
                <w:szCs w:val="20"/>
              </w:rPr>
              <w:t>4</w:t>
            </w:r>
          </w:p>
        </w:tc>
        <w:tc>
          <w:tcPr>
            <w:tcW w:w="1008" w:type="dxa"/>
            <w:shd w:val="clear" w:color="auto" w:fill="auto"/>
          </w:tcPr>
          <w:p w14:paraId="74482622" w14:textId="38CB1452" w:rsidR="00560845" w:rsidRPr="00CF52C0" w:rsidRDefault="00560845" w:rsidP="00560845">
            <w:pPr>
              <w:pStyle w:val="PlainText"/>
              <w:contextualSpacing/>
              <w:jc w:val="center"/>
              <w:rPr>
                <w:rFonts w:ascii="Arial" w:hAnsi="Arial" w:cs="Arial"/>
                <w:sz w:val="20"/>
                <w:szCs w:val="20"/>
              </w:rPr>
            </w:pPr>
            <w:r>
              <w:rPr>
                <w:rFonts w:ascii="Arial" w:hAnsi="Arial" w:cs="Arial"/>
                <w:sz w:val="20"/>
                <w:szCs w:val="20"/>
              </w:rPr>
              <w:t>29</w:t>
            </w:r>
          </w:p>
        </w:tc>
        <w:tc>
          <w:tcPr>
            <w:tcW w:w="1008" w:type="dxa"/>
            <w:shd w:val="clear" w:color="auto" w:fill="auto"/>
          </w:tcPr>
          <w:p w14:paraId="0EEBC9B6" w14:textId="1F25635F" w:rsidR="00560845" w:rsidRPr="00CF52C0" w:rsidRDefault="00560845" w:rsidP="00560845">
            <w:pPr>
              <w:pStyle w:val="PlainText"/>
              <w:contextualSpacing/>
              <w:jc w:val="center"/>
              <w:rPr>
                <w:rFonts w:ascii="Arial" w:hAnsi="Arial" w:cs="Arial"/>
                <w:sz w:val="20"/>
                <w:szCs w:val="20"/>
              </w:rPr>
            </w:pPr>
            <w:r>
              <w:rPr>
                <w:rFonts w:ascii="Arial" w:hAnsi="Arial" w:cs="Arial"/>
                <w:sz w:val="20"/>
                <w:szCs w:val="20"/>
              </w:rPr>
              <w:t>71</w:t>
            </w:r>
          </w:p>
        </w:tc>
        <w:tc>
          <w:tcPr>
            <w:tcW w:w="1008" w:type="dxa"/>
            <w:shd w:val="clear" w:color="auto" w:fill="auto"/>
          </w:tcPr>
          <w:p w14:paraId="06A5F934" w14:textId="5FBC0003" w:rsidR="00560845" w:rsidRPr="00CF52C0" w:rsidRDefault="00560845" w:rsidP="00560845">
            <w:pPr>
              <w:pStyle w:val="PlainText"/>
              <w:contextualSpacing/>
              <w:jc w:val="center"/>
              <w:rPr>
                <w:rFonts w:ascii="Arial" w:hAnsi="Arial" w:cs="Arial"/>
                <w:sz w:val="20"/>
                <w:szCs w:val="20"/>
              </w:rPr>
            </w:pPr>
            <w:r>
              <w:rPr>
                <w:rFonts w:ascii="Arial" w:hAnsi="Arial" w:cs="Arial"/>
                <w:sz w:val="20"/>
                <w:szCs w:val="20"/>
              </w:rPr>
              <w:t>*</w:t>
            </w:r>
          </w:p>
        </w:tc>
      </w:tr>
      <w:tr w:rsidR="00560845" w:rsidRPr="00CF52C0" w14:paraId="7B78D243" w14:textId="77777777" w:rsidTr="00534D6A">
        <w:tc>
          <w:tcPr>
            <w:tcW w:w="2166" w:type="dxa"/>
          </w:tcPr>
          <w:p w14:paraId="02B9E218" w14:textId="543E3315" w:rsidR="00560845" w:rsidRPr="00F613A1" w:rsidRDefault="00560845" w:rsidP="00560845">
            <w:pPr>
              <w:pStyle w:val="PlainText"/>
              <w:contextualSpacing/>
              <w:rPr>
                <w:rFonts w:ascii="Arial" w:hAnsi="Arial" w:cs="Arial"/>
                <w:sz w:val="20"/>
                <w:szCs w:val="20"/>
              </w:rPr>
            </w:pPr>
            <w:r w:rsidRPr="00512974">
              <w:rPr>
                <w:rFonts w:ascii="Arial" w:hAnsi="Arial" w:cs="Arial"/>
                <w:color w:val="000000"/>
                <w:sz w:val="20"/>
                <w:szCs w:val="20"/>
              </w:rPr>
              <w:t>April 24</w:t>
            </w:r>
            <w:r>
              <w:rPr>
                <w:rFonts w:ascii="Arial" w:hAnsi="Arial" w:cs="Arial"/>
                <w:color w:val="000000"/>
                <w:sz w:val="20"/>
                <w:szCs w:val="20"/>
              </w:rPr>
              <w:t>-</w:t>
            </w:r>
            <w:r w:rsidRPr="00512974">
              <w:rPr>
                <w:rFonts w:ascii="Arial" w:hAnsi="Arial" w:cs="Arial"/>
                <w:color w:val="000000"/>
                <w:sz w:val="20"/>
                <w:szCs w:val="20"/>
              </w:rPr>
              <w:t>27</w:t>
            </w:r>
          </w:p>
        </w:tc>
        <w:tc>
          <w:tcPr>
            <w:tcW w:w="1008" w:type="dxa"/>
            <w:shd w:val="clear" w:color="auto" w:fill="auto"/>
          </w:tcPr>
          <w:p w14:paraId="302365F9" w14:textId="5F22958B" w:rsidR="00560845" w:rsidRPr="00CF52C0" w:rsidRDefault="00560845" w:rsidP="00560845">
            <w:pPr>
              <w:pStyle w:val="PlainText"/>
              <w:contextualSpacing/>
              <w:jc w:val="center"/>
              <w:rPr>
                <w:rFonts w:ascii="Arial" w:hAnsi="Arial" w:cs="Arial"/>
                <w:sz w:val="20"/>
                <w:szCs w:val="20"/>
              </w:rPr>
            </w:pPr>
            <w:r>
              <w:rPr>
                <w:rFonts w:ascii="Arial" w:hAnsi="Arial" w:cs="Arial"/>
                <w:sz w:val="20"/>
                <w:szCs w:val="20"/>
              </w:rPr>
              <w:t>26</w:t>
            </w:r>
          </w:p>
        </w:tc>
        <w:tc>
          <w:tcPr>
            <w:tcW w:w="1008" w:type="dxa"/>
            <w:shd w:val="clear" w:color="auto" w:fill="auto"/>
          </w:tcPr>
          <w:p w14:paraId="590BBE3A" w14:textId="6025F04D" w:rsidR="00560845" w:rsidRPr="00CF52C0" w:rsidRDefault="00560845" w:rsidP="00560845">
            <w:pPr>
              <w:pStyle w:val="PlainText"/>
              <w:contextualSpacing/>
              <w:jc w:val="center"/>
              <w:rPr>
                <w:rFonts w:ascii="Arial" w:hAnsi="Arial" w:cs="Arial"/>
                <w:sz w:val="20"/>
                <w:szCs w:val="20"/>
              </w:rPr>
            </w:pPr>
            <w:r>
              <w:rPr>
                <w:rFonts w:ascii="Arial" w:hAnsi="Arial" w:cs="Arial"/>
                <w:sz w:val="20"/>
                <w:szCs w:val="20"/>
              </w:rPr>
              <w:t>73</w:t>
            </w:r>
          </w:p>
        </w:tc>
        <w:tc>
          <w:tcPr>
            <w:tcW w:w="1008" w:type="dxa"/>
            <w:shd w:val="clear" w:color="auto" w:fill="auto"/>
          </w:tcPr>
          <w:p w14:paraId="328D8D77" w14:textId="26482F79" w:rsidR="00560845" w:rsidRPr="00CF52C0" w:rsidRDefault="00560845" w:rsidP="00560845">
            <w:pPr>
              <w:pStyle w:val="PlainText"/>
              <w:contextualSpacing/>
              <w:jc w:val="center"/>
              <w:rPr>
                <w:rFonts w:ascii="Arial" w:hAnsi="Arial" w:cs="Arial"/>
                <w:sz w:val="20"/>
                <w:szCs w:val="20"/>
              </w:rPr>
            </w:pPr>
            <w:r>
              <w:rPr>
                <w:rFonts w:ascii="Arial" w:hAnsi="Arial" w:cs="Arial"/>
                <w:sz w:val="20"/>
                <w:szCs w:val="20"/>
              </w:rPr>
              <w:t>1</w:t>
            </w:r>
          </w:p>
        </w:tc>
      </w:tr>
      <w:tr w:rsidR="00560845" w:rsidRPr="00CF52C0" w14:paraId="7C024818" w14:textId="77777777" w:rsidTr="00534D6A">
        <w:tc>
          <w:tcPr>
            <w:tcW w:w="2166" w:type="dxa"/>
          </w:tcPr>
          <w:p w14:paraId="652751D8" w14:textId="713A9081" w:rsidR="00560845" w:rsidRPr="00F613A1" w:rsidRDefault="00560845" w:rsidP="00560845">
            <w:pPr>
              <w:pStyle w:val="PlainText"/>
              <w:contextualSpacing/>
              <w:rPr>
                <w:rFonts w:ascii="Arial" w:hAnsi="Arial" w:cs="Arial"/>
                <w:sz w:val="20"/>
                <w:szCs w:val="20"/>
              </w:rPr>
            </w:pPr>
            <w:r w:rsidRPr="00512974">
              <w:rPr>
                <w:rFonts w:ascii="Arial" w:hAnsi="Arial" w:cs="Arial"/>
                <w:color w:val="000000"/>
                <w:sz w:val="20"/>
                <w:szCs w:val="20"/>
              </w:rPr>
              <w:t>April 17</w:t>
            </w:r>
            <w:r>
              <w:rPr>
                <w:rFonts w:ascii="Arial" w:hAnsi="Arial" w:cs="Arial"/>
                <w:color w:val="000000"/>
                <w:sz w:val="20"/>
                <w:szCs w:val="20"/>
              </w:rPr>
              <w:t>-</w:t>
            </w:r>
            <w:r w:rsidRPr="00512974">
              <w:rPr>
                <w:rFonts w:ascii="Arial" w:hAnsi="Arial" w:cs="Arial"/>
                <w:color w:val="000000"/>
                <w:sz w:val="20"/>
                <w:szCs w:val="20"/>
              </w:rPr>
              <w:t>20</w:t>
            </w:r>
          </w:p>
        </w:tc>
        <w:tc>
          <w:tcPr>
            <w:tcW w:w="1008" w:type="dxa"/>
            <w:shd w:val="clear" w:color="auto" w:fill="auto"/>
          </w:tcPr>
          <w:p w14:paraId="307BAEE6" w14:textId="743A7163" w:rsidR="00560845" w:rsidRPr="00CF52C0" w:rsidRDefault="00560845" w:rsidP="00560845">
            <w:pPr>
              <w:pStyle w:val="PlainText"/>
              <w:contextualSpacing/>
              <w:jc w:val="center"/>
              <w:rPr>
                <w:rFonts w:ascii="Arial" w:hAnsi="Arial" w:cs="Arial"/>
                <w:sz w:val="20"/>
                <w:szCs w:val="20"/>
              </w:rPr>
            </w:pPr>
            <w:r>
              <w:rPr>
                <w:rFonts w:ascii="Arial" w:hAnsi="Arial" w:cs="Arial"/>
                <w:sz w:val="20"/>
                <w:szCs w:val="20"/>
              </w:rPr>
              <w:t>20</w:t>
            </w:r>
          </w:p>
        </w:tc>
        <w:tc>
          <w:tcPr>
            <w:tcW w:w="1008" w:type="dxa"/>
            <w:shd w:val="clear" w:color="auto" w:fill="auto"/>
          </w:tcPr>
          <w:p w14:paraId="13F188D2" w14:textId="4D4C2E78" w:rsidR="00560845" w:rsidRPr="00CF52C0" w:rsidRDefault="00560845" w:rsidP="00560845">
            <w:pPr>
              <w:pStyle w:val="PlainText"/>
              <w:contextualSpacing/>
              <w:jc w:val="center"/>
              <w:rPr>
                <w:rFonts w:ascii="Arial" w:hAnsi="Arial" w:cs="Arial"/>
                <w:sz w:val="20"/>
                <w:szCs w:val="20"/>
              </w:rPr>
            </w:pPr>
            <w:r>
              <w:rPr>
                <w:rFonts w:ascii="Arial" w:hAnsi="Arial" w:cs="Arial"/>
                <w:sz w:val="20"/>
                <w:szCs w:val="20"/>
              </w:rPr>
              <w:t>79</w:t>
            </w:r>
          </w:p>
        </w:tc>
        <w:tc>
          <w:tcPr>
            <w:tcW w:w="1008" w:type="dxa"/>
            <w:shd w:val="clear" w:color="auto" w:fill="auto"/>
          </w:tcPr>
          <w:p w14:paraId="341A9CE8" w14:textId="4B5B8B73" w:rsidR="00560845" w:rsidRPr="00CF52C0" w:rsidRDefault="00560845" w:rsidP="00560845">
            <w:pPr>
              <w:pStyle w:val="PlainText"/>
              <w:contextualSpacing/>
              <w:jc w:val="center"/>
              <w:rPr>
                <w:rFonts w:ascii="Arial" w:hAnsi="Arial" w:cs="Arial"/>
                <w:sz w:val="20"/>
                <w:szCs w:val="20"/>
              </w:rPr>
            </w:pPr>
            <w:r>
              <w:rPr>
                <w:rFonts w:ascii="Arial" w:hAnsi="Arial" w:cs="Arial"/>
                <w:sz w:val="20"/>
                <w:szCs w:val="20"/>
              </w:rPr>
              <w:t>1</w:t>
            </w:r>
          </w:p>
        </w:tc>
      </w:tr>
      <w:tr w:rsidR="00560845" w:rsidRPr="00CF52C0" w14:paraId="68C50352" w14:textId="77777777" w:rsidTr="00534D6A">
        <w:tc>
          <w:tcPr>
            <w:tcW w:w="2166" w:type="dxa"/>
          </w:tcPr>
          <w:p w14:paraId="7E94BC6C" w14:textId="6EC6A9EF" w:rsidR="00560845" w:rsidRPr="00F613A1" w:rsidRDefault="00560845" w:rsidP="00560845">
            <w:pPr>
              <w:pStyle w:val="PlainText"/>
              <w:contextualSpacing/>
              <w:rPr>
                <w:rFonts w:ascii="Arial" w:hAnsi="Arial" w:cs="Arial"/>
                <w:sz w:val="20"/>
                <w:szCs w:val="20"/>
              </w:rPr>
            </w:pPr>
            <w:r w:rsidRPr="00512974">
              <w:rPr>
                <w:rFonts w:ascii="Arial" w:hAnsi="Arial" w:cs="Arial"/>
                <w:color w:val="000000"/>
                <w:sz w:val="20"/>
                <w:szCs w:val="20"/>
              </w:rPr>
              <w:t>April 10</w:t>
            </w:r>
            <w:r>
              <w:rPr>
                <w:rFonts w:ascii="Arial" w:hAnsi="Arial" w:cs="Arial"/>
                <w:color w:val="000000"/>
                <w:sz w:val="20"/>
                <w:szCs w:val="20"/>
              </w:rPr>
              <w:t>-</w:t>
            </w:r>
            <w:r w:rsidRPr="00512974">
              <w:rPr>
                <w:rFonts w:ascii="Arial" w:hAnsi="Arial" w:cs="Arial"/>
                <w:color w:val="000000"/>
                <w:sz w:val="20"/>
                <w:szCs w:val="20"/>
              </w:rPr>
              <w:t>13</w:t>
            </w:r>
          </w:p>
        </w:tc>
        <w:tc>
          <w:tcPr>
            <w:tcW w:w="1008" w:type="dxa"/>
            <w:shd w:val="clear" w:color="auto" w:fill="auto"/>
          </w:tcPr>
          <w:p w14:paraId="2B0D773E" w14:textId="61A3C396" w:rsidR="00560845" w:rsidRPr="00CF52C0" w:rsidRDefault="00560845" w:rsidP="00560845">
            <w:pPr>
              <w:pStyle w:val="PlainText"/>
              <w:contextualSpacing/>
              <w:jc w:val="center"/>
              <w:rPr>
                <w:rFonts w:ascii="Arial" w:hAnsi="Arial" w:cs="Arial"/>
                <w:sz w:val="20"/>
                <w:szCs w:val="20"/>
              </w:rPr>
            </w:pPr>
            <w:r>
              <w:rPr>
                <w:rFonts w:ascii="Arial" w:hAnsi="Arial" w:cs="Arial"/>
                <w:sz w:val="20"/>
                <w:szCs w:val="20"/>
              </w:rPr>
              <w:t>19</w:t>
            </w:r>
          </w:p>
        </w:tc>
        <w:tc>
          <w:tcPr>
            <w:tcW w:w="1008" w:type="dxa"/>
            <w:shd w:val="clear" w:color="auto" w:fill="auto"/>
          </w:tcPr>
          <w:p w14:paraId="3EA450AD" w14:textId="455951E0" w:rsidR="00560845" w:rsidRPr="00CF52C0" w:rsidRDefault="00560845" w:rsidP="00560845">
            <w:pPr>
              <w:pStyle w:val="PlainText"/>
              <w:contextualSpacing/>
              <w:jc w:val="center"/>
              <w:rPr>
                <w:rFonts w:ascii="Arial" w:hAnsi="Arial" w:cs="Arial"/>
                <w:sz w:val="20"/>
                <w:szCs w:val="20"/>
              </w:rPr>
            </w:pPr>
            <w:r>
              <w:rPr>
                <w:rFonts w:ascii="Arial" w:hAnsi="Arial" w:cs="Arial"/>
                <w:sz w:val="20"/>
                <w:szCs w:val="20"/>
              </w:rPr>
              <w:t>81</w:t>
            </w:r>
          </w:p>
        </w:tc>
        <w:tc>
          <w:tcPr>
            <w:tcW w:w="1008" w:type="dxa"/>
            <w:shd w:val="clear" w:color="auto" w:fill="auto"/>
          </w:tcPr>
          <w:p w14:paraId="40B7DDCE" w14:textId="31C187A7" w:rsidR="00560845" w:rsidRPr="00CF52C0" w:rsidRDefault="00560845" w:rsidP="00560845">
            <w:pPr>
              <w:pStyle w:val="PlainText"/>
              <w:contextualSpacing/>
              <w:jc w:val="center"/>
              <w:rPr>
                <w:rFonts w:ascii="Arial" w:hAnsi="Arial" w:cs="Arial"/>
                <w:sz w:val="20"/>
                <w:szCs w:val="20"/>
              </w:rPr>
            </w:pPr>
            <w:r>
              <w:rPr>
                <w:rFonts w:ascii="Arial" w:hAnsi="Arial" w:cs="Arial"/>
                <w:sz w:val="20"/>
                <w:szCs w:val="20"/>
              </w:rPr>
              <w:t>*</w:t>
            </w:r>
          </w:p>
        </w:tc>
      </w:tr>
      <w:tr w:rsidR="00560845" w:rsidRPr="00CF52C0" w14:paraId="52594E1B" w14:textId="77777777" w:rsidTr="00534D6A">
        <w:tc>
          <w:tcPr>
            <w:tcW w:w="2166" w:type="dxa"/>
          </w:tcPr>
          <w:p w14:paraId="691D58AC" w14:textId="56722671" w:rsidR="00560845" w:rsidRPr="00F613A1" w:rsidRDefault="00560845" w:rsidP="00560845">
            <w:pPr>
              <w:pStyle w:val="PlainText"/>
              <w:contextualSpacing/>
              <w:rPr>
                <w:rFonts w:ascii="Arial" w:hAnsi="Arial" w:cs="Arial"/>
                <w:sz w:val="20"/>
                <w:szCs w:val="20"/>
              </w:rPr>
            </w:pPr>
            <w:r w:rsidRPr="00512974">
              <w:rPr>
                <w:rFonts w:ascii="Arial" w:hAnsi="Arial" w:cs="Arial"/>
                <w:color w:val="000000"/>
                <w:sz w:val="20"/>
                <w:szCs w:val="20"/>
              </w:rPr>
              <w:t>April 3</w:t>
            </w:r>
            <w:r>
              <w:rPr>
                <w:rFonts w:ascii="Arial" w:hAnsi="Arial" w:cs="Arial"/>
                <w:color w:val="000000"/>
                <w:sz w:val="20"/>
                <w:szCs w:val="20"/>
              </w:rPr>
              <w:t>-</w:t>
            </w:r>
            <w:r w:rsidRPr="00512974">
              <w:rPr>
                <w:rFonts w:ascii="Arial" w:hAnsi="Arial" w:cs="Arial"/>
                <w:color w:val="000000"/>
                <w:sz w:val="20"/>
                <w:szCs w:val="20"/>
              </w:rPr>
              <w:t>6</w:t>
            </w:r>
          </w:p>
        </w:tc>
        <w:tc>
          <w:tcPr>
            <w:tcW w:w="1008" w:type="dxa"/>
            <w:shd w:val="clear" w:color="auto" w:fill="auto"/>
          </w:tcPr>
          <w:p w14:paraId="25DFB04D" w14:textId="41AF6CAD" w:rsidR="00560845" w:rsidRPr="00CF52C0" w:rsidRDefault="00560845" w:rsidP="00560845">
            <w:pPr>
              <w:pStyle w:val="PlainText"/>
              <w:contextualSpacing/>
              <w:jc w:val="center"/>
              <w:rPr>
                <w:rFonts w:ascii="Arial" w:hAnsi="Arial" w:cs="Arial"/>
                <w:sz w:val="20"/>
                <w:szCs w:val="20"/>
              </w:rPr>
            </w:pPr>
            <w:r>
              <w:rPr>
                <w:rFonts w:ascii="Arial" w:hAnsi="Arial" w:cs="Arial"/>
                <w:sz w:val="20"/>
                <w:szCs w:val="20"/>
              </w:rPr>
              <w:t>14</w:t>
            </w:r>
          </w:p>
        </w:tc>
        <w:tc>
          <w:tcPr>
            <w:tcW w:w="1008" w:type="dxa"/>
            <w:shd w:val="clear" w:color="auto" w:fill="auto"/>
          </w:tcPr>
          <w:p w14:paraId="117B5071" w14:textId="60FC83EC" w:rsidR="00560845" w:rsidRPr="00CF52C0" w:rsidRDefault="00560845" w:rsidP="00560845">
            <w:pPr>
              <w:pStyle w:val="PlainText"/>
              <w:contextualSpacing/>
              <w:jc w:val="center"/>
              <w:rPr>
                <w:rFonts w:ascii="Arial" w:hAnsi="Arial" w:cs="Arial"/>
                <w:sz w:val="20"/>
                <w:szCs w:val="20"/>
              </w:rPr>
            </w:pPr>
            <w:r>
              <w:rPr>
                <w:rFonts w:ascii="Arial" w:hAnsi="Arial" w:cs="Arial"/>
                <w:sz w:val="20"/>
                <w:szCs w:val="20"/>
              </w:rPr>
              <w:t>85</w:t>
            </w:r>
          </w:p>
        </w:tc>
        <w:tc>
          <w:tcPr>
            <w:tcW w:w="1008" w:type="dxa"/>
            <w:shd w:val="clear" w:color="auto" w:fill="auto"/>
          </w:tcPr>
          <w:p w14:paraId="42C9CA0E" w14:textId="74D8F9EB" w:rsidR="00560845" w:rsidRPr="00CF52C0" w:rsidRDefault="00560845" w:rsidP="00560845">
            <w:pPr>
              <w:pStyle w:val="PlainText"/>
              <w:contextualSpacing/>
              <w:jc w:val="center"/>
              <w:rPr>
                <w:rFonts w:ascii="Arial" w:hAnsi="Arial" w:cs="Arial"/>
                <w:sz w:val="20"/>
                <w:szCs w:val="20"/>
              </w:rPr>
            </w:pPr>
            <w:r>
              <w:rPr>
                <w:rFonts w:ascii="Arial" w:hAnsi="Arial" w:cs="Arial"/>
                <w:sz w:val="20"/>
                <w:szCs w:val="20"/>
              </w:rPr>
              <w:t>*</w:t>
            </w:r>
          </w:p>
        </w:tc>
      </w:tr>
      <w:tr w:rsidR="00560845" w:rsidRPr="00CF52C0" w14:paraId="5E29D7ED" w14:textId="77777777" w:rsidTr="00534D6A">
        <w:tc>
          <w:tcPr>
            <w:tcW w:w="2166" w:type="dxa"/>
          </w:tcPr>
          <w:p w14:paraId="4716458A" w14:textId="74399730" w:rsidR="00560845" w:rsidRPr="00F613A1" w:rsidRDefault="00560845" w:rsidP="00560845">
            <w:pPr>
              <w:pStyle w:val="PlainText"/>
              <w:contextualSpacing/>
              <w:rPr>
                <w:rFonts w:ascii="Arial" w:hAnsi="Arial" w:cs="Arial"/>
                <w:sz w:val="20"/>
                <w:szCs w:val="20"/>
              </w:rPr>
            </w:pPr>
            <w:r w:rsidRPr="00512974">
              <w:rPr>
                <w:rFonts w:ascii="Arial" w:hAnsi="Arial" w:cs="Arial"/>
                <w:color w:val="000000"/>
                <w:sz w:val="20"/>
                <w:szCs w:val="20"/>
              </w:rPr>
              <w:t>March 27</w:t>
            </w:r>
            <w:r>
              <w:rPr>
                <w:rFonts w:ascii="Arial" w:hAnsi="Arial" w:cs="Arial"/>
                <w:color w:val="000000"/>
                <w:sz w:val="20"/>
                <w:szCs w:val="20"/>
              </w:rPr>
              <w:t>-</w:t>
            </w:r>
            <w:r w:rsidRPr="00512974">
              <w:rPr>
                <w:rFonts w:ascii="Arial" w:hAnsi="Arial" w:cs="Arial"/>
                <w:color w:val="000000"/>
                <w:sz w:val="20"/>
                <w:szCs w:val="20"/>
              </w:rPr>
              <w:t>30</w:t>
            </w:r>
          </w:p>
        </w:tc>
        <w:tc>
          <w:tcPr>
            <w:tcW w:w="1008" w:type="dxa"/>
            <w:shd w:val="clear" w:color="auto" w:fill="auto"/>
          </w:tcPr>
          <w:p w14:paraId="3C768FE8" w14:textId="57048C1D" w:rsidR="00560845" w:rsidRPr="00CF52C0" w:rsidRDefault="00560845" w:rsidP="00560845">
            <w:pPr>
              <w:pStyle w:val="PlainText"/>
              <w:contextualSpacing/>
              <w:jc w:val="center"/>
              <w:rPr>
                <w:rFonts w:ascii="Arial" w:hAnsi="Arial" w:cs="Arial"/>
                <w:sz w:val="20"/>
                <w:szCs w:val="20"/>
              </w:rPr>
            </w:pPr>
            <w:r>
              <w:rPr>
                <w:rFonts w:ascii="Arial" w:hAnsi="Arial" w:cs="Arial"/>
                <w:sz w:val="20"/>
                <w:szCs w:val="20"/>
              </w:rPr>
              <w:t>10</w:t>
            </w:r>
          </w:p>
        </w:tc>
        <w:tc>
          <w:tcPr>
            <w:tcW w:w="1008" w:type="dxa"/>
            <w:shd w:val="clear" w:color="auto" w:fill="auto"/>
          </w:tcPr>
          <w:p w14:paraId="2B7B89C7" w14:textId="21CDD25D" w:rsidR="00560845" w:rsidRPr="00CF52C0" w:rsidRDefault="00560845" w:rsidP="00560845">
            <w:pPr>
              <w:pStyle w:val="PlainText"/>
              <w:contextualSpacing/>
              <w:jc w:val="center"/>
              <w:rPr>
                <w:rFonts w:ascii="Arial" w:hAnsi="Arial" w:cs="Arial"/>
                <w:sz w:val="20"/>
                <w:szCs w:val="20"/>
              </w:rPr>
            </w:pPr>
            <w:r>
              <w:rPr>
                <w:rFonts w:ascii="Arial" w:hAnsi="Arial" w:cs="Arial"/>
                <w:sz w:val="20"/>
                <w:szCs w:val="20"/>
              </w:rPr>
              <w:t>89</w:t>
            </w:r>
          </w:p>
        </w:tc>
        <w:tc>
          <w:tcPr>
            <w:tcW w:w="1008" w:type="dxa"/>
            <w:shd w:val="clear" w:color="auto" w:fill="auto"/>
          </w:tcPr>
          <w:p w14:paraId="3D61709C" w14:textId="19C71965" w:rsidR="00560845" w:rsidRPr="00CF52C0" w:rsidRDefault="00560845" w:rsidP="00560845">
            <w:pPr>
              <w:pStyle w:val="PlainText"/>
              <w:contextualSpacing/>
              <w:jc w:val="center"/>
              <w:rPr>
                <w:rFonts w:ascii="Arial" w:hAnsi="Arial" w:cs="Arial"/>
                <w:sz w:val="20"/>
                <w:szCs w:val="20"/>
              </w:rPr>
            </w:pPr>
            <w:r>
              <w:rPr>
                <w:rFonts w:ascii="Arial" w:hAnsi="Arial" w:cs="Arial"/>
                <w:sz w:val="20"/>
                <w:szCs w:val="20"/>
              </w:rPr>
              <w:t>1</w:t>
            </w:r>
          </w:p>
        </w:tc>
      </w:tr>
      <w:tr w:rsidR="00560845" w:rsidRPr="00CF52C0" w14:paraId="575B737C" w14:textId="77777777" w:rsidTr="00534D6A">
        <w:tc>
          <w:tcPr>
            <w:tcW w:w="2166" w:type="dxa"/>
          </w:tcPr>
          <w:p w14:paraId="064D9557" w14:textId="6069F9FB" w:rsidR="00560845" w:rsidRPr="00F613A1" w:rsidRDefault="00560845" w:rsidP="00560845">
            <w:pPr>
              <w:pStyle w:val="PlainText"/>
              <w:contextualSpacing/>
              <w:rPr>
                <w:rFonts w:ascii="Arial" w:hAnsi="Arial" w:cs="Arial"/>
                <w:sz w:val="20"/>
                <w:szCs w:val="20"/>
              </w:rPr>
            </w:pPr>
            <w:r w:rsidRPr="00512974">
              <w:rPr>
                <w:rFonts w:ascii="Arial" w:hAnsi="Arial" w:cs="Arial"/>
                <w:color w:val="000000"/>
                <w:sz w:val="20"/>
                <w:szCs w:val="20"/>
              </w:rPr>
              <w:t>March 20</w:t>
            </w:r>
            <w:r>
              <w:rPr>
                <w:rFonts w:ascii="Arial" w:hAnsi="Arial" w:cs="Arial"/>
                <w:color w:val="000000"/>
                <w:sz w:val="20"/>
                <w:szCs w:val="20"/>
              </w:rPr>
              <w:t>-</w:t>
            </w:r>
            <w:r w:rsidRPr="00512974">
              <w:rPr>
                <w:rFonts w:ascii="Arial" w:hAnsi="Arial" w:cs="Arial"/>
                <w:color w:val="000000"/>
                <w:sz w:val="20"/>
                <w:szCs w:val="20"/>
              </w:rPr>
              <w:t>23</w:t>
            </w:r>
          </w:p>
        </w:tc>
        <w:tc>
          <w:tcPr>
            <w:tcW w:w="1008" w:type="dxa"/>
            <w:shd w:val="clear" w:color="auto" w:fill="auto"/>
          </w:tcPr>
          <w:p w14:paraId="6966CFD8" w14:textId="7A6D8340" w:rsidR="00560845" w:rsidRPr="00CF52C0" w:rsidRDefault="00560845" w:rsidP="00560845">
            <w:pPr>
              <w:pStyle w:val="PlainText"/>
              <w:contextualSpacing/>
              <w:jc w:val="center"/>
              <w:rPr>
                <w:rFonts w:ascii="Arial" w:hAnsi="Arial" w:cs="Arial"/>
                <w:sz w:val="20"/>
                <w:szCs w:val="20"/>
              </w:rPr>
            </w:pPr>
            <w:r>
              <w:rPr>
                <w:rFonts w:ascii="Arial" w:hAnsi="Arial" w:cs="Arial"/>
                <w:sz w:val="20"/>
                <w:szCs w:val="20"/>
              </w:rPr>
              <w:t>5</w:t>
            </w:r>
          </w:p>
        </w:tc>
        <w:tc>
          <w:tcPr>
            <w:tcW w:w="1008" w:type="dxa"/>
            <w:shd w:val="clear" w:color="auto" w:fill="auto"/>
          </w:tcPr>
          <w:p w14:paraId="284075E0" w14:textId="04A09C2F" w:rsidR="00560845" w:rsidRPr="00CF52C0" w:rsidRDefault="00560845" w:rsidP="00560845">
            <w:pPr>
              <w:pStyle w:val="PlainText"/>
              <w:contextualSpacing/>
              <w:jc w:val="center"/>
              <w:rPr>
                <w:rFonts w:ascii="Arial" w:hAnsi="Arial" w:cs="Arial"/>
                <w:sz w:val="20"/>
                <w:szCs w:val="20"/>
              </w:rPr>
            </w:pPr>
            <w:r>
              <w:rPr>
                <w:rFonts w:ascii="Arial" w:hAnsi="Arial" w:cs="Arial"/>
                <w:sz w:val="20"/>
                <w:szCs w:val="20"/>
              </w:rPr>
              <w:t>94</w:t>
            </w:r>
          </w:p>
        </w:tc>
        <w:tc>
          <w:tcPr>
            <w:tcW w:w="1008" w:type="dxa"/>
            <w:shd w:val="clear" w:color="auto" w:fill="auto"/>
          </w:tcPr>
          <w:p w14:paraId="4BF6D523" w14:textId="7789633F" w:rsidR="00560845" w:rsidRPr="00CF52C0" w:rsidRDefault="00560845" w:rsidP="00560845">
            <w:pPr>
              <w:pStyle w:val="PlainText"/>
              <w:contextualSpacing/>
              <w:jc w:val="center"/>
              <w:rPr>
                <w:rFonts w:ascii="Arial" w:hAnsi="Arial" w:cs="Arial"/>
                <w:sz w:val="20"/>
                <w:szCs w:val="20"/>
              </w:rPr>
            </w:pPr>
            <w:r>
              <w:rPr>
                <w:rFonts w:ascii="Arial" w:hAnsi="Arial" w:cs="Arial"/>
                <w:sz w:val="20"/>
                <w:szCs w:val="20"/>
              </w:rPr>
              <w:t>1</w:t>
            </w:r>
          </w:p>
        </w:tc>
      </w:tr>
      <w:tr w:rsidR="00560845" w:rsidRPr="00CF52C0" w14:paraId="2E789A0C" w14:textId="77777777" w:rsidTr="00534D6A">
        <w:tc>
          <w:tcPr>
            <w:tcW w:w="2166" w:type="dxa"/>
          </w:tcPr>
          <w:p w14:paraId="6A6A38BB" w14:textId="34524E9B" w:rsidR="00560845" w:rsidRPr="00F613A1" w:rsidRDefault="00560845" w:rsidP="00560845">
            <w:pPr>
              <w:pStyle w:val="PlainText"/>
              <w:contextualSpacing/>
              <w:rPr>
                <w:rFonts w:ascii="Arial" w:hAnsi="Arial" w:cs="Arial"/>
                <w:sz w:val="20"/>
                <w:szCs w:val="20"/>
              </w:rPr>
            </w:pPr>
            <w:r w:rsidRPr="00512974">
              <w:rPr>
                <w:rFonts w:ascii="Arial" w:hAnsi="Arial" w:cs="Arial"/>
                <w:color w:val="000000"/>
                <w:sz w:val="20"/>
                <w:szCs w:val="20"/>
              </w:rPr>
              <w:t>March 13</w:t>
            </w:r>
            <w:r>
              <w:rPr>
                <w:rFonts w:cs="Arial"/>
                <w:color w:val="000000"/>
              </w:rPr>
              <w:t>-</w:t>
            </w:r>
            <w:r w:rsidRPr="00512974">
              <w:rPr>
                <w:rFonts w:ascii="Arial" w:hAnsi="Arial" w:cs="Arial"/>
                <w:color w:val="000000"/>
                <w:sz w:val="20"/>
                <w:szCs w:val="20"/>
              </w:rPr>
              <w:t>16</w:t>
            </w:r>
          </w:p>
        </w:tc>
        <w:tc>
          <w:tcPr>
            <w:tcW w:w="1008" w:type="dxa"/>
            <w:shd w:val="clear" w:color="auto" w:fill="auto"/>
          </w:tcPr>
          <w:p w14:paraId="080F523A" w14:textId="6C71B1FF" w:rsidR="00560845" w:rsidRPr="00CF52C0" w:rsidRDefault="00560845" w:rsidP="00560845">
            <w:pPr>
              <w:pStyle w:val="PlainText"/>
              <w:contextualSpacing/>
              <w:jc w:val="center"/>
              <w:rPr>
                <w:rFonts w:ascii="Arial" w:hAnsi="Arial" w:cs="Arial"/>
                <w:sz w:val="20"/>
                <w:szCs w:val="20"/>
              </w:rPr>
            </w:pPr>
            <w:r>
              <w:rPr>
                <w:rFonts w:ascii="Arial" w:hAnsi="Arial" w:cs="Arial"/>
                <w:sz w:val="20"/>
                <w:szCs w:val="20"/>
              </w:rPr>
              <w:t>4</w:t>
            </w:r>
          </w:p>
        </w:tc>
        <w:tc>
          <w:tcPr>
            <w:tcW w:w="1008" w:type="dxa"/>
            <w:shd w:val="clear" w:color="auto" w:fill="auto"/>
          </w:tcPr>
          <w:p w14:paraId="4ED22AF3" w14:textId="3610D6A7" w:rsidR="00560845" w:rsidRPr="00CF52C0" w:rsidRDefault="00560845" w:rsidP="00560845">
            <w:pPr>
              <w:pStyle w:val="PlainText"/>
              <w:contextualSpacing/>
              <w:jc w:val="center"/>
              <w:rPr>
                <w:rFonts w:ascii="Arial" w:hAnsi="Arial" w:cs="Arial"/>
                <w:sz w:val="20"/>
                <w:szCs w:val="20"/>
              </w:rPr>
            </w:pPr>
            <w:r>
              <w:rPr>
                <w:rFonts w:ascii="Arial" w:hAnsi="Arial" w:cs="Arial"/>
                <w:sz w:val="20"/>
                <w:szCs w:val="20"/>
              </w:rPr>
              <w:t>95</w:t>
            </w:r>
          </w:p>
        </w:tc>
        <w:tc>
          <w:tcPr>
            <w:tcW w:w="1008" w:type="dxa"/>
            <w:shd w:val="clear" w:color="auto" w:fill="auto"/>
          </w:tcPr>
          <w:p w14:paraId="6FC688BC" w14:textId="2186DC57" w:rsidR="00560845" w:rsidRPr="00CF52C0" w:rsidRDefault="00560845" w:rsidP="00560845">
            <w:pPr>
              <w:pStyle w:val="PlainText"/>
              <w:contextualSpacing/>
              <w:jc w:val="center"/>
              <w:rPr>
                <w:rFonts w:ascii="Arial" w:hAnsi="Arial" w:cs="Arial"/>
                <w:sz w:val="20"/>
                <w:szCs w:val="20"/>
              </w:rPr>
            </w:pPr>
            <w:r>
              <w:rPr>
                <w:rFonts w:ascii="Arial" w:hAnsi="Arial" w:cs="Arial"/>
                <w:sz w:val="20"/>
                <w:szCs w:val="20"/>
              </w:rPr>
              <w:t>*</w:t>
            </w:r>
          </w:p>
        </w:tc>
      </w:tr>
    </w:tbl>
    <w:p w14:paraId="333AB473" w14:textId="77777777" w:rsidR="005103CE" w:rsidRDefault="005103CE" w:rsidP="009D4948">
      <w:pPr>
        <w:keepNext w:val="0"/>
        <w:keepLines w:val="0"/>
        <w:suppressAutoHyphens w:val="0"/>
        <w:spacing w:after="0" w:line="240" w:lineRule="auto"/>
        <w:ind w:left="720"/>
        <w:rPr>
          <w:rFonts w:cs="Arial"/>
          <w:bCs/>
        </w:rPr>
      </w:pPr>
    </w:p>
    <w:p w14:paraId="47897DBB" w14:textId="793A3D73" w:rsidR="007B6ABD" w:rsidRDefault="007B6ABD" w:rsidP="007568C0">
      <w:pPr>
        <w:keepNext w:val="0"/>
        <w:keepLines w:val="0"/>
        <w:suppressAutoHyphens w:val="0"/>
        <w:spacing w:after="0" w:line="240" w:lineRule="auto"/>
        <w:rPr>
          <w:rFonts w:cs="Arial"/>
          <w:bCs/>
        </w:rPr>
      </w:pPr>
    </w:p>
    <w:p w14:paraId="0BB93855" w14:textId="1426EBC8" w:rsidR="00615606" w:rsidRPr="008A55AF" w:rsidRDefault="007B6ABD" w:rsidP="00754920">
      <w:pPr>
        <w:keepNext w:val="0"/>
        <w:keepLines w:val="0"/>
        <w:suppressAutoHyphens w:val="0"/>
        <w:spacing w:after="0" w:line="240" w:lineRule="auto"/>
        <w:rPr>
          <w:rStyle w:val="Strong"/>
          <w:rFonts w:cs="Arial"/>
          <w:b w:val="0"/>
          <w:bCs w:val="0"/>
          <w:i/>
          <w:iCs/>
          <w:sz w:val="16"/>
          <w:szCs w:val="16"/>
        </w:rPr>
      </w:pPr>
      <w:r w:rsidRPr="009C5C54">
        <w:rPr>
          <w:rFonts w:cs="Arial"/>
          <w:bCs/>
        </w:rPr>
        <w:t>Has died due to the coronavirus</w:t>
      </w:r>
      <w:r w:rsidR="00F159B1">
        <w:rPr>
          <w:rFonts w:cs="Arial"/>
          <w:bCs/>
        </w:rPr>
        <w:t>?</w:t>
      </w:r>
    </w:p>
    <w:tbl>
      <w:tblPr>
        <w:tblW w:w="519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166"/>
        <w:gridCol w:w="1008"/>
        <w:gridCol w:w="1008"/>
        <w:gridCol w:w="1008"/>
      </w:tblGrid>
      <w:tr w:rsidR="007B6ABD" w:rsidRPr="00CF52C0" w14:paraId="11C610E7" w14:textId="77777777" w:rsidTr="007541AF">
        <w:tc>
          <w:tcPr>
            <w:tcW w:w="2166" w:type="dxa"/>
          </w:tcPr>
          <w:p w14:paraId="09BE56FB" w14:textId="77777777" w:rsidR="007B6ABD" w:rsidRPr="00FE56EA" w:rsidRDefault="007B6ABD" w:rsidP="00CC40E3">
            <w:pPr>
              <w:pStyle w:val="PlainText"/>
              <w:contextualSpacing/>
              <w:rPr>
                <w:rFonts w:ascii="Arial" w:hAnsi="Arial" w:cs="Arial"/>
                <w:i/>
                <w:iCs/>
                <w:sz w:val="20"/>
                <w:szCs w:val="20"/>
              </w:rPr>
            </w:pPr>
            <w:r w:rsidRPr="00FE56EA">
              <w:rPr>
                <w:rFonts w:ascii="Arial" w:hAnsi="Arial" w:cs="Arial"/>
                <w:i/>
                <w:iCs/>
                <w:sz w:val="20"/>
                <w:szCs w:val="20"/>
              </w:rPr>
              <w:t>Wave:</w:t>
            </w:r>
          </w:p>
        </w:tc>
        <w:tc>
          <w:tcPr>
            <w:tcW w:w="1008" w:type="dxa"/>
          </w:tcPr>
          <w:p w14:paraId="661B7E66" w14:textId="77777777" w:rsidR="007B6ABD" w:rsidRPr="00700498" w:rsidRDefault="007B6ABD" w:rsidP="00CC40E3">
            <w:pPr>
              <w:pStyle w:val="PlainText"/>
              <w:contextualSpacing/>
              <w:jc w:val="center"/>
              <w:rPr>
                <w:rFonts w:ascii="Arial" w:hAnsi="Arial" w:cs="Arial"/>
                <w:sz w:val="20"/>
                <w:szCs w:val="20"/>
                <w:u w:val="single"/>
              </w:rPr>
            </w:pPr>
            <w:r w:rsidRPr="00700498">
              <w:rPr>
                <w:rFonts w:ascii="Arial" w:hAnsi="Arial" w:cs="Arial"/>
                <w:sz w:val="20"/>
                <w:szCs w:val="20"/>
                <w:u w:val="single"/>
              </w:rPr>
              <w:t>Yes</w:t>
            </w:r>
          </w:p>
        </w:tc>
        <w:tc>
          <w:tcPr>
            <w:tcW w:w="1008" w:type="dxa"/>
          </w:tcPr>
          <w:p w14:paraId="47CCF721" w14:textId="77777777" w:rsidR="007B6ABD" w:rsidRPr="00700498" w:rsidRDefault="007B6ABD" w:rsidP="00CC40E3">
            <w:pPr>
              <w:pStyle w:val="PlainText"/>
              <w:contextualSpacing/>
              <w:jc w:val="center"/>
              <w:rPr>
                <w:rFonts w:ascii="Arial" w:hAnsi="Arial" w:cs="Arial"/>
                <w:sz w:val="20"/>
                <w:szCs w:val="20"/>
                <w:u w:val="single"/>
              </w:rPr>
            </w:pPr>
            <w:r w:rsidRPr="00700498">
              <w:rPr>
                <w:rFonts w:ascii="Arial" w:hAnsi="Arial" w:cs="Arial"/>
                <w:sz w:val="20"/>
                <w:szCs w:val="20"/>
                <w:u w:val="single"/>
              </w:rPr>
              <w:t>No</w:t>
            </w:r>
          </w:p>
        </w:tc>
        <w:tc>
          <w:tcPr>
            <w:tcW w:w="1008" w:type="dxa"/>
          </w:tcPr>
          <w:p w14:paraId="1D31924B" w14:textId="77777777" w:rsidR="007B6ABD" w:rsidRPr="00700498" w:rsidRDefault="007B6ABD" w:rsidP="00CC40E3">
            <w:pPr>
              <w:pStyle w:val="PlainText"/>
              <w:contextualSpacing/>
              <w:jc w:val="center"/>
              <w:rPr>
                <w:rFonts w:ascii="Arial" w:hAnsi="Arial" w:cs="Arial"/>
                <w:sz w:val="20"/>
                <w:szCs w:val="20"/>
                <w:u w:val="single"/>
              </w:rPr>
            </w:pPr>
            <w:r w:rsidRPr="00700498">
              <w:rPr>
                <w:rFonts w:ascii="Arial" w:hAnsi="Arial" w:cs="Arial"/>
                <w:sz w:val="20"/>
                <w:szCs w:val="20"/>
                <w:u w:val="single"/>
              </w:rPr>
              <w:t>Skipped</w:t>
            </w:r>
          </w:p>
        </w:tc>
      </w:tr>
      <w:tr w:rsidR="00C22F0E" w:rsidRPr="00DA560C" w14:paraId="527DB02F" w14:textId="77777777" w:rsidTr="007541AF">
        <w:trPr>
          <w:trHeight w:val="187"/>
        </w:trPr>
        <w:tc>
          <w:tcPr>
            <w:tcW w:w="2166" w:type="dxa"/>
          </w:tcPr>
          <w:p w14:paraId="2BEE1634" w14:textId="6E4B2219" w:rsidR="00C22F0E" w:rsidRDefault="001E4096" w:rsidP="00560845">
            <w:pPr>
              <w:pStyle w:val="PlainText"/>
              <w:contextualSpacing/>
              <w:rPr>
                <w:rFonts w:ascii="Arial" w:hAnsi="Arial" w:cs="Arial"/>
                <w:b/>
                <w:bCs/>
                <w:sz w:val="20"/>
                <w:szCs w:val="20"/>
              </w:rPr>
            </w:pPr>
            <w:r>
              <w:rPr>
                <w:rFonts w:ascii="Arial" w:hAnsi="Arial" w:cs="Arial"/>
                <w:b/>
                <w:bCs/>
                <w:sz w:val="20"/>
                <w:szCs w:val="20"/>
              </w:rPr>
              <w:t>April 16-19</w:t>
            </w:r>
          </w:p>
        </w:tc>
        <w:tc>
          <w:tcPr>
            <w:tcW w:w="1008" w:type="dxa"/>
            <w:vAlign w:val="bottom"/>
          </w:tcPr>
          <w:p w14:paraId="67D69098" w14:textId="5090A622" w:rsidR="00C22F0E" w:rsidRDefault="001559AB" w:rsidP="00560845">
            <w:pPr>
              <w:pStyle w:val="PlainText"/>
              <w:contextualSpacing/>
              <w:jc w:val="center"/>
              <w:rPr>
                <w:rFonts w:ascii="Arial" w:hAnsi="Arial" w:cs="Arial"/>
                <w:b/>
                <w:bCs/>
                <w:color w:val="000000"/>
                <w:sz w:val="20"/>
                <w:szCs w:val="20"/>
              </w:rPr>
            </w:pPr>
            <w:r>
              <w:rPr>
                <w:rFonts w:ascii="Arial" w:hAnsi="Arial" w:cs="Arial"/>
                <w:b/>
                <w:bCs/>
                <w:color w:val="000000"/>
                <w:sz w:val="20"/>
                <w:szCs w:val="20"/>
              </w:rPr>
              <w:t>37</w:t>
            </w:r>
          </w:p>
        </w:tc>
        <w:tc>
          <w:tcPr>
            <w:tcW w:w="1008" w:type="dxa"/>
            <w:vAlign w:val="bottom"/>
          </w:tcPr>
          <w:p w14:paraId="2D7610E7" w14:textId="01E75AFE" w:rsidR="00C22F0E" w:rsidRDefault="001559AB" w:rsidP="00560845">
            <w:pPr>
              <w:pStyle w:val="PlainText"/>
              <w:contextualSpacing/>
              <w:jc w:val="center"/>
              <w:rPr>
                <w:rFonts w:ascii="Arial" w:hAnsi="Arial" w:cs="Arial"/>
                <w:b/>
                <w:bCs/>
                <w:color w:val="000000"/>
                <w:sz w:val="20"/>
                <w:szCs w:val="20"/>
              </w:rPr>
            </w:pPr>
            <w:r>
              <w:rPr>
                <w:rFonts w:ascii="Arial" w:hAnsi="Arial" w:cs="Arial"/>
                <w:b/>
                <w:bCs/>
                <w:color w:val="000000"/>
                <w:sz w:val="20"/>
                <w:szCs w:val="20"/>
              </w:rPr>
              <w:t>62</w:t>
            </w:r>
          </w:p>
        </w:tc>
        <w:tc>
          <w:tcPr>
            <w:tcW w:w="1008" w:type="dxa"/>
            <w:vAlign w:val="bottom"/>
          </w:tcPr>
          <w:p w14:paraId="25734729" w14:textId="239A741A" w:rsidR="00C22F0E" w:rsidRDefault="001559AB" w:rsidP="00560845">
            <w:pPr>
              <w:pStyle w:val="PlainText"/>
              <w:contextualSpacing/>
              <w:jc w:val="center"/>
              <w:rPr>
                <w:rFonts w:ascii="Arial" w:hAnsi="Arial" w:cs="Arial"/>
                <w:b/>
                <w:bCs/>
                <w:color w:val="000000"/>
                <w:sz w:val="20"/>
                <w:szCs w:val="20"/>
              </w:rPr>
            </w:pPr>
            <w:r>
              <w:rPr>
                <w:rFonts w:ascii="Arial" w:hAnsi="Arial" w:cs="Arial"/>
                <w:b/>
                <w:bCs/>
                <w:color w:val="000000"/>
                <w:sz w:val="20"/>
                <w:szCs w:val="20"/>
              </w:rPr>
              <w:t>*</w:t>
            </w:r>
          </w:p>
        </w:tc>
      </w:tr>
      <w:tr w:rsidR="00FB3A95" w:rsidRPr="00DA560C" w14:paraId="5D2D1AED" w14:textId="77777777" w:rsidTr="007541AF">
        <w:trPr>
          <w:trHeight w:val="187"/>
        </w:trPr>
        <w:tc>
          <w:tcPr>
            <w:tcW w:w="2166" w:type="dxa"/>
          </w:tcPr>
          <w:p w14:paraId="768EF14F" w14:textId="474B1FEF" w:rsidR="00FB3A95" w:rsidRPr="00C22F0E" w:rsidRDefault="00B003E7" w:rsidP="00560845">
            <w:pPr>
              <w:pStyle w:val="PlainText"/>
              <w:contextualSpacing/>
              <w:rPr>
                <w:rFonts w:ascii="Arial" w:hAnsi="Arial" w:cs="Arial"/>
                <w:sz w:val="20"/>
                <w:szCs w:val="20"/>
              </w:rPr>
            </w:pPr>
            <w:r w:rsidRPr="00C22F0E">
              <w:rPr>
                <w:rFonts w:ascii="Arial" w:hAnsi="Arial" w:cs="Arial"/>
                <w:sz w:val="20"/>
                <w:szCs w:val="20"/>
              </w:rPr>
              <w:t>April 2-5</w:t>
            </w:r>
          </w:p>
        </w:tc>
        <w:tc>
          <w:tcPr>
            <w:tcW w:w="1008" w:type="dxa"/>
            <w:vAlign w:val="bottom"/>
          </w:tcPr>
          <w:p w14:paraId="64CC597C" w14:textId="0B1C6CA8" w:rsidR="00FB3A95" w:rsidRPr="00C22F0E" w:rsidRDefault="00623340" w:rsidP="00560845">
            <w:pPr>
              <w:pStyle w:val="PlainText"/>
              <w:contextualSpacing/>
              <w:jc w:val="center"/>
              <w:rPr>
                <w:rFonts w:ascii="Arial" w:hAnsi="Arial" w:cs="Arial"/>
                <w:color w:val="000000"/>
                <w:sz w:val="20"/>
                <w:szCs w:val="20"/>
              </w:rPr>
            </w:pPr>
            <w:r w:rsidRPr="00C22F0E">
              <w:rPr>
                <w:rFonts w:ascii="Arial" w:hAnsi="Arial" w:cs="Arial"/>
                <w:color w:val="000000"/>
                <w:sz w:val="20"/>
                <w:szCs w:val="20"/>
              </w:rPr>
              <w:t>36</w:t>
            </w:r>
          </w:p>
        </w:tc>
        <w:tc>
          <w:tcPr>
            <w:tcW w:w="1008" w:type="dxa"/>
            <w:vAlign w:val="bottom"/>
          </w:tcPr>
          <w:p w14:paraId="0E91D892" w14:textId="607D1568" w:rsidR="00FB3A95" w:rsidRPr="00C22F0E" w:rsidRDefault="00623340" w:rsidP="00560845">
            <w:pPr>
              <w:pStyle w:val="PlainText"/>
              <w:contextualSpacing/>
              <w:jc w:val="center"/>
              <w:rPr>
                <w:rFonts w:ascii="Arial" w:hAnsi="Arial" w:cs="Arial"/>
                <w:color w:val="000000"/>
                <w:sz w:val="20"/>
                <w:szCs w:val="20"/>
              </w:rPr>
            </w:pPr>
            <w:r w:rsidRPr="00C22F0E">
              <w:rPr>
                <w:rFonts w:ascii="Arial" w:hAnsi="Arial" w:cs="Arial"/>
                <w:color w:val="000000"/>
                <w:sz w:val="20"/>
                <w:szCs w:val="20"/>
              </w:rPr>
              <w:t>64</w:t>
            </w:r>
          </w:p>
        </w:tc>
        <w:tc>
          <w:tcPr>
            <w:tcW w:w="1008" w:type="dxa"/>
            <w:vAlign w:val="bottom"/>
          </w:tcPr>
          <w:p w14:paraId="0C2E0972" w14:textId="39AB13FE" w:rsidR="00FB3A95" w:rsidRPr="00C22F0E" w:rsidRDefault="00623340" w:rsidP="00560845">
            <w:pPr>
              <w:pStyle w:val="PlainText"/>
              <w:contextualSpacing/>
              <w:jc w:val="center"/>
              <w:rPr>
                <w:rFonts w:ascii="Arial" w:hAnsi="Arial" w:cs="Arial"/>
                <w:color w:val="000000"/>
                <w:sz w:val="20"/>
                <w:szCs w:val="20"/>
              </w:rPr>
            </w:pPr>
            <w:r w:rsidRPr="00C22F0E">
              <w:rPr>
                <w:rFonts w:ascii="Arial" w:hAnsi="Arial" w:cs="Arial"/>
                <w:color w:val="000000"/>
                <w:sz w:val="20"/>
                <w:szCs w:val="20"/>
              </w:rPr>
              <w:t>-</w:t>
            </w:r>
          </w:p>
        </w:tc>
      </w:tr>
      <w:tr w:rsidR="00560845" w:rsidRPr="00DA560C" w14:paraId="66BCC80B" w14:textId="77777777" w:rsidTr="007541AF">
        <w:trPr>
          <w:trHeight w:val="187"/>
        </w:trPr>
        <w:tc>
          <w:tcPr>
            <w:tcW w:w="2166" w:type="dxa"/>
          </w:tcPr>
          <w:p w14:paraId="1EDCA5AB" w14:textId="3432E76B" w:rsidR="00560845" w:rsidRPr="00FB3A95" w:rsidRDefault="00560845" w:rsidP="00560845">
            <w:pPr>
              <w:pStyle w:val="PlainText"/>
              <w:contextualSpacing/>
              <w:rPr>
                <w:rFonts w:ascii="Arial" w:hAnsi="Arial" w:cs="Arial"/>
                <w:sz w:val="20"/>
                <w:szCs w:val="20"/>
              </w:rPr>
            </w:pPr>
            <w:r w:rsidRPr="00FB3A95">
              <w:rPr>
                <w:rFonts w:ascii="Arial" w:hAnsi="Arial" w:cs="Arial"/>
                <w:sz w:val="20"/>
                <w:szCs w:val="20"/>
              </w:rPr>
              <w:t>March 19-22</w:t>
            </w:r>
          </w:p>
        </w:tc>
        <w:tc>
          <w:tcPr>
            <w:tcW w:w="1008" w:type="dxa"/>
            <w:vAlign w:val="bottom"/>
          </w:tcPr>
          <w:p w14:paraId="11CC6139" w14:textId="6720215D" w:rsidR="00560845" w:rsidRPr="00FB3A95" w:rsidRDefault="00945AD8" w:rsidP="00560845">
            <w:pPr>
              <w:pStyle w:val="PlainText"/>
              <w:contextualSpacing/>
              <w:jc w:val="center"/>
              <w:rPr>
                <w:rFonts w:ascii="Arial" w:hAnsi="Arial" w:cs="Arial"/>
                <w:color w:val="000000"/>
                <w:sz w:val="20"/>
                <w:szCs w:val="20"/>
              </w:rPr>
            </w:pPr>
            <w:r w:rsidRPr="00FB3A95">
              <w:rPr>
                <w:rFonts w:ascii="Arial" w:hAnsi="Arial" w:cs="Arial"/>
                <w:color w:val="000000"/>
                <w:sz w:val="20"/>
                <w:szCs w:val="20"/>
              </w:rPr>
              <w:t>35</w:t>
            </w:r>
          </w:p>
        </w:tc>
        <w:tc>
          <w:tcPr>
            <w:tcW w:w="1008" w:type="dxa"/>
            <w:vAlign w:val="bottom"/>
          </w:tcPr>
          <w:p w14:paraId="68BA81D9" w14:textId="3F2FA412" w:rsidR="00560845" w:rsidRPr="00FB3A95" w:rsidRDefault="00945AD8" w:rsidP="00560845">
            <w:pPr>
              <w:pStyle w:val="PlainText"/>
              <w:contextualSpacing/>
              <w:jc w:val="center"/>
              <w:rPr>
                <w:rFonts w:ascii="Arial" w:hAnsi="Arial" w:cs="Arial"/>
                <w:color w:val="000000"/>
                <w:sz w:val="20"/>
                <w:szCs w:val="20"/>
              </w:rPr>
            </w:pPr>
            <w:r w:rsidRPr="00FB3A95">
              <w:rPr>
                <w:rFonts w:ascii="Arial" w:hAnsi="Arial" w:cs="Arial"/>
                <w:color w:val="000000"/>
                <w:sz w:val="20"/>
                <w:szCs w:val="20"/>
              </w:rPr>
              <w:t>65</w:t>
            </w:r>
          </w:p>
        </w:tc>
        <w:tc>
          <w:tcPr>
            <w:tcW w:w="1008" w:type="dxa"/>
            <w:vAlign w:val="bottom"/>
          </w:tcPr>
          <w:p w14:paraId="5614603C" w14:textId="21B61E22" w:rsidR="00560845" w:rsidRPr="00FB3A95" w:rsidRDefault="00945AD8" w:rsidP="00560845">
            <w:pPr>
              <w:pStyle w:val="PlainText"/>
              <w:contextualSpacing/>
              <w:jc w:val="center"/>
              <w:rPr>
                <w:rFonts w:ascii="Arial" w:hAnsi="Arial" w:cs="Arial"/>
                <w:color w:val="000000"/>
                <w:sz w:val="20"/>
                <w:szCs w:val="20"/>
              </w:rPr>
            </w:pPr>
            <w:r w:rsidRPr="00FB3A95">
              <w:rPr>
                <w:rFonts w:ascii="Arial" w:hAnsi="Arial" w:cs="Arial"/>
                <w:color w:val="000000"/>
                <w:sz w:val="20"/>
                <w:szCs w:val="20"/>
              </w:rPr>
              <w:t>*</w:t>
            </w:r>
          </w:p>
        </w:tc>
      </w:tr>
      <w:tr w:rsidR="00560845" w:rsidRPr="00DA560C" w14:paraId="57313A5D" w14:textId="77777777" w:rsidTr="007541AF">
        <w:trPr>
          <w:trHeight w:val="187"/>
        </w:trPr>
        <w:tc>
          <w:tcPr>
            <w:tcW w:w="2166" w:type="dxa"/>
          </w:tcPr>
          <w:p w14:paraId="6BC9FE56" w14:textId="1698F1A8" w:rsidR="00560845" w:rsidRPr="00560845" w:rsidRDefault="00560845" w:rsidP="00560845">
            <w:pPr>
              <w:pStyle w:val="PlainText"/>
              <w:contextualSpacing/>
              <w:rPr>
                <w:rFonts w:ascii="Arial" w:hAnsi="Arial" w:cs="Arial"/>
                <w:sz w:val="20"/>
                <w:szCs w:val="20"/>
              </w:rPr>
            </w:pPr>
            <w:r w:rsidRPr="00560845">
              <w:rPr>
                <w:rFonts w:ascii="Arial" w:hAnsi="Arial" w:cs="Arial"/>
                <w:sz w:val="20"/>
                <w:szCs w:val="20"/>
              </w:rPr>
              <w:t>March 5-8</w:t>
            </w:r>
          </w:p>
        </w:tc>
        <w:tc>
          <w:tcPr>
            <w:tcW w:w="1008" w:type="dxa"/>
            <w:vAlign w:val="bottom"/>
          </w:tcPr>
          <w:p w14:paraId="3F2F1789" w14:textId="3AA49D58" w:rsidR="00560845" w:rsidRPr="00560845" w:rsidRDefault="00560845" w:rsidP="00560845">
            <w:pPr>
              <w:pStyle w:val="PlainText"/>
              <w:contextualSpacing/>
              <w:jc w:val="center"/>
              <w:rPr>
                <w:rFonts w:ascii="Arial" w:hAnsi="Arial" w:cs="Arial"/>
                <w:color w:val="000000"/>
                <w:sz w:val="20"/>
                <w:szCs w:val="20"/>
              </w:rPr>
            </w:pPr>
            <w:r w:rsidRPr="00560845">
              <w:rPr>
                <w:rFonts w:ascii="Arial" w:hAnsi="Arial" w:cs="Arial"/>
                <w:color w:val="000000"/>
                <w:sz w:val="20"/>
                <w:szCs w:val="20"/>
              </w:rPr>
              <w:t>37</w:t>
            </w:r>
          </w:p>
        </w:tc>
        <w:tc>
          <w:tcPr>
            <w:tcW w:w="1008" w:type="dxa"/>
            <w:vAlign w:val="bottom"/>
          </w:tcPr>
          <w:p w14:paraId="0CA6CB00" w14:textId="060E4D29" w:rsidR="00560845" w:rsidRPr="00560845" w:rsidRDefault="00560845" w:rsidP="00560845">
            <w:pPr>
              <w:pStyle w:val="PlainText"/>
              <w:contextualSpacing/>
              <w:jc w:val="center"/>
              <w:rPr>
                <w:rFonts w:ascii="Arial" w:hAnsi="Arial" w:cs="Arial"/>
                <w:color w:val="000000"/>
                <w:sz w:val="20"/>
                <w:szCs w:val="20"/>
              </w:rPr>
            </w:pPr>
            <w:r w:rsidRPr="00560845">
              <w:rPr>
                <w:rFonts w:ascii="Arial" w:hAnsi="Arial" w:cs="Arial"/>
                <w:color w:val="000000"/>
                <w:sz w:val="20"/>
                <w:szCs w:val="20"/>
              </w:rPr>
              <w:t>63</w:t>
            </w:r>
          </w:p>
        </w:tc>
        <w:tc>
          <w:tcPr>
            <w:tcW w:w="1008" w:type="dxa"/>
            <w:vAlign w:val="bottom"/>
          </w:tcPr>
          <w:p w14:paraId="75C66583" w14:textId="6DB2D8C9" w:rsidR="00560845" w:rsidRPr="00560845" w:rsidRDefault="00560845" w:rsidP="00560845">
            <w:pPr>
              <w:pStyle w:val="PlainText"/>
              <w:contextualSpacing/>
              <w:jc w:val="center"/>
              <w:rPr>
                <w:rFonts w:ascii="Arial" w:hAnsi="Arial" w:cs="Arial"/>
                <w:color w:val="000000"/>
                <w:sz w:val="20"/>
                <w:szCs w:val="20"/>
              </w:rPr>
            </w:pPr>
            <w:r w:rsidRPr="00560845">
              <w:rPr>
                <w:rFonts w:ascii="Arial" w:hAnsi="Arial" w:cs="Arial"/>
                <w:color w:val="000000"/>
                <w:sz w:val="20"/>
                <w:szCs w:val="20"/>
              </w:rPr>
              <w:t>*</w:t>
            </w:r>
          </w:p>
        </w:tc>
      </w:tr>
      <w:tr w:rsidR="00560845" w:rsidRPr="00DA560C" w14:paraId="023D5590" w14:textId="77777777" w:rsidTr="007541AF">
        <w:trPr>
          <w:trHeight w:val="187"/>
        </w:trPr>
        <w:tc>
          <w:tcPr>
            <w:tcW w:w="2166" w:type="dxa"/>
          </w:tcPr>
          <w:p w14:paraId="70387EA4" w14:textId="3B890EE6" w:rsidR="00560845" w:rsidRPr="00676BE2" w:rsidRDefault="00560845" w:rsidP="00560845">
            <w:pPr>
              <w:pStyle w:val="PlainText"/>
              <w:contextualSpacing/>
              <w:rPr>
                <w:rFonts w:ascii="Arial" w:hAnsi="Arial" w:cs="Arial"/>
                <w:sz w:val="20"/>
                <w:szCs w:val="20"/>
              </w:rPr>
            </w:pPr>
            <w:r w:rsidRPr="00676BE2">
              <w:rPr>
                <w:rFonts w:ascii="Arial" w:hAnsi="Arial" w:cs="Arial"/>
                <w:sz w:val="20"/>
                <w:szCs w:val="20"/>
              </w:rPr>
              <w:t>February 26-March 1</w:t>
            </w:r>
          </w:p>
        </w:tc>
        <w:tc>
          <w:tcPr>
            <w:tcW w:w="1008" w:type="dxa"/>
            <w:vAlign w:val="bottom"/>
          </w:tcPr>
          <w:p w14:paraId="425F457A" w14:textId="4C014775" w:rsidR="00560845" w:rsidRPr="00676BE2" w:rsidRDefault="00560845" w:rsidP="00560845">
            <w:pPr>
              <w:pStyle w:val="PlainText"/>
              <w:contextualSpacing/>
              <w:jc w:val="center"/>
              <w:rPr>
                <w:rFonts w:ascii="Arial" w:hAnsi="Arial" w:cs="Arial"/>
                <w:color w:val="000000"/>
                <w:sz w:val="20"/>
                <w:szCs w:val="20"/>
              </w:rPr>
            </w:pPr>
            <w:r w:rsidRPr="00676BE2">
              <w:rPr>
                <w:rFonts w:ascii="Arial" w:hAnsi="Arial" w:cs="Arial"/>
                <w:color w:val="000000"/>
                <w:sz w:val="20"/>
                <w:szCs w:val="20"/>
              </w:rPr>
              <w:t>36</w:t>
            </w:r>
          </w:p>
        </w:tc>
        <w:tc>
          <w:tcPr>
            <w:tcW w:w="1008" w:type="dxa"/>
            <w:vAlign w:val="bottom"/>
          </w:tcPr>
          <w:p w14:paraId="5BF92260" w14:textId="0F8895BB" w:rsidR="00560845" w:rsidRPr="00676BE2" w:rsidRDefault="00560845" w:rsidP="00560845">
            <w:pPr>
              <w:pStyle w:val="PlainText"/>
              <w:contextualSpacing/>
              <w:jc w:val="center"/>
              <w:rPr>
                <w:rFonts w:ascii="Arial" w:hAnsi="Arial" w:cs="Arial"/>
                <w:color w:val="000000"/>
                <w:sz w:val="20"/>
                <w:szCs w:val="20"/>
              </w:rPr>
            </w:pPr>
            <w:r w:rsidRPr="00676BE2">
              <w:rPr>
                <w:rFonts w:ascii="Arial" w:hAnsi="Arial" w:cs="Arial"/>
                <w:color w:val="000000"/>
                <w:sz w:val="20"/>
                <w:szCs w:val="20"/>
              </w:rPr>
              <w:t>64</w:t>
            </w:r>
          </w:p>
        </w:tc>
        <w:tc>
          <w:tcPr>
            <w:tcW w:w="1008" w:type="dxa"/>
            <w:vAlign w:val="bottom"/>
          </w:tcPr>
          <w:p w14:paraId="7FA89A88" w14:textId="05E4D6D1" w:rsidR="00560845" w:rsidRPr="00676BE2" w:rsidRDefault="00560845" w:rsidP="00560845">
            <w:pPr>
              <w:pStyle w:val="PlainText"/>
              <w:contextualSpacing/>
              <w:jc w:val="center"/>
              <w:rPr>
                <w:rFonts w:ascii="Arial" w:hAnsi="Arial" w:cs="Arial"/>
                <w:color w:val="000000"/>
                <w:sz w:val="20"/>
                <w:szCs w:val="20"/>
              </w:rPr>
            </w:pPr>
            <w:r w:rsidRPr="00676BE2">
              <w:rPr>
                <w:rFonts w:ascii="Arial" w:hAnsi="Arial" w:cs="Arial"/>
                <w:color w:val="000000"/>
                <w:sz w:val="20"/>
                <w:szCs w:val="20"/>
              </w:rPr>
              <w:t>1</w:t>
            </w:r>
          </w:p>
        </w:tc>
      </w:tr>
      <w:tr w:rsidR="00560845" w:rsidRPr="00DA560C" w14:paraId="63AF2C87" w14:textId="77777777" w:rsidTr="007541AF">
        <w:trPr>
          <w:trHeight w:val="187"/>
        </w:trPr>
        <w:tc>
          <w:tcPr>
            <w:tcW w:w="2166" w:type="dxa"/>
          </w:tcPr>
          <w:p w14:paraId="4E4783F1" w14:textId="6E5F29D3" w:rsidR="00560845" w:rsidRPr="00180DD3" w:rsidRDefault="00560845" w:rsidP="00560845">
            <w:pPr>
              <w:pStyle w:val="PlainText"/>
              <w:contextualSpacing/>
              <w:rPr>
                <w:rFonts w:ascii="Arial" w:hAnsi="Arial" w:cs="Arial"/>
                <w:bCs/>
                <w:sz w:val="20"/>
                <w:szCs w:val="20"/>
              </w:rPr>
            </w:pPr>
            <w:r w:rsidRPr="00180DD3">
              <w:rPr>
                <w:rFonts w:ascii="Arial" w:hAnsi="Arial" w:cs="Arial"/>
                <w:bCs/>
                <w:sz w:val="20"/>
                <w:szCs w:val="20"/>
              </w:rPr>
              <w:t>February 19-22</w:t>
            </w:r>
          </w:p>
        </w:tc>
        <w:tc>
          <w:tcPr>
            <w:tcW w:w="1008" w:type="dxa"/>
            <w:vAlign w:val="bottom"/>
          </w:tcPr>
          <w:p w14:paraId="289DA372" w14:textId="6D49955C" w:rsidR="00560845" w:rsidRPr="00180DD3" w:rsidRDefault="00560845" w:rsidP="00560845">
            <w:pPr>
              <w:pStyle w:val="PlainText"/>
              <w:contextualSpacing/>
              <w:jc w:val="center"/>
              <w:rPr>
                <w:rFonts w:ascii="Arial" w:hAnsi="Arial" w:cs="Arial"/>
                <w:bCs/>
                <w:color w:val="000000"/>
                <w:sz w:val="20"/>
                <w:szCs w:val="20"/>
              </w:rPr>
            </w:pPr>
            <w:r w:rsidRPr="00180DD3">
              <w:rPr>
                <w:rFonts w:ascii="Arial" w:hAnsi="Arial" w:cs="Arial"/>
                <w:bCs/>
                <w:color w:val="000000"/>
                <w:sz w:val="20"/>
                <w:szCs w:val="20"/>
              </w:rPr>
              <w:t>33</w:t>
            </w:r>
          </w:p>
        </w:tc>
        <w:tc>
          <w:tcPr>
            <w:tcW w:w="1008" w:type="dxa"/>
            <w:vAlign w:val="bottom"/>
          </w:tcPr>
          <w:p w14:paraId="42941FA9" w14:textId="39CA95E4" w:rsidR="00560845" w:rsidRPr="00180DD3" w:rsidRDefault="00560845" w:rsidP="00560845">
            <w:pPr>
              <w:pStyle w:val="PlainText"/>
              <w:contextualSpacing/>
              <w:jc w:val="center"/>
              <w:rPr>
                <w:rFonts w:ascii="Arial" w:hAnsi="Arial" w:cs="Arial"/>
                <w:bCs/>
                <w:color w:val="000000"/>
                <w:sz w:val="20"/>
                <w:szCs w:val="20"/>
              </w:rPr>
            </w:pPr>
            <w:r w:rsidRPr="00180DD3">
              <w:rPr>
                <w:rFonts w:ascii="Arial" w:hAnsi="Arial" w:cs="Arial"/>
                <w:bCs/>
                <w:color w:val="000000"/>
                <w:sz w:val="20"/>
                <w:szCs w:val="20"/>
              </w:rPr>
              <w:t>67</w:t>
            </w:r>
          </w:p>
        </w:tc>
        <w:tc>
          <w:tcPr>
            <w:tcW w:w="1008" w:type="dxa"/>
            <w:vAlign w:val="bottom"/>
          </w:tcPr>
          <w:p w14:paraId="478F68AA" w14:textId="2BE51F26" w:rsidR="00560845" w:rsidRPr="00180DD3" w:rsidRDefault="00560845" w:rsidP="00560845">
            <w:pPr>
              <w:pStyle w:val="PlainText"/>
              <w:contextualSpacing/>
              <w:jc w:val="center"/>
              <w:rPr>
                <w:rFonts w:ascii="Arial" w:hAnsi="Arial" w:cs="Arial"/>
                <w:bCs/>
                <w:color w:val="000000"/>
                <w:sz w:val="20"/>
                <w:szCs w:val="20"/>
              </w:rPr>
            </w:pPr>
            <w:r w:rsidRPr="00180DD3">
              <w:rPr>
                <w:rFonts w:ascii="Arial" w:hAnsi="Arial" w:cs="Arial"/>
                <w:bCs/>
                <w:color w:val="000000"/>
                <w:sz w:val="20"/>
                <w:szCs w:val="20"/>
              </w:rPr>
              <w:t>*</w:t>
            </w:r>
          </w:p>
        </w:tc>
      </w:tr>
      <w:tr w:rsidR="00560845" w:rsidRPr="00DA560C" w14:paraId="1D845968" w14:textId="77777777" w:rsidTr="007541AF">
        <w:trPr>
          <w:trHeight w:val="187"/>
        </w:trPr>
        <w:tc>
          <w:tcPr>
            <w:tcW w:w="2166" w:type="dxa"/>
          </w:tcPr>
          <w:p w14:paraId="6D6BFD31" w14:textId="7966B256" w:rsidR="00560845" w:rsidRPr="00742F3B" w:rsidRDefault="00560845" w:rsidP="00560845">
            <w:pPr>
              <w:pStyle w:val="PlainText"/>
              <w:contextualSpacing/>
              <w:rPr>
                <w:rFonts w:ascii="Arial" w:hAnsi="Arial" w:cs="Arial"/>
                <w:bCs/>
                <w:sz w:val="20"/>
                <w:szCs w:val="20"/>
              </w:rPr>
            </w:pPr>
            <w:r w:rsidRPr="00742F3B">
              <w:rPr>
                <w:rFonts w:ascii="Arial" w:hAnsi="Arial" w:cs="Arial"/>
                <w:bCs/>
                <w:sz w:val="20"/>
                <w:szCs w:val="20"/>
              </w:rPr>
              <w:t>February 5-8</w:t>
            </w:r>
          </w:p>
        </w:tc>
        <w:tc>
          <w:tcPr>
            <w:tcW w:w="1008" w:type="dxa"/>
            <w:vAlign w:val="bottom"/>
          </w:tcPr>
          <w:p w14:paraId="62DD438D" w14:textId="234110FF" w:rsidR="00560845" w:rsidRPr="00742F3B" w:rsidRDefault="00560845" w:rsidP="00560845">
            <w:pPr>
              <w:pStyle w:val="PlainText"/>
              <w:contextualSpacing/>
              <w:jc w:val="center"/>
              <w:rPr>
                <w:rFonts w:ascii="Arial" w:hAnsi="Arial" w:cs="Arial"/>
                <w:bCs/>
                <w:color w:val="000000"/>
                <w:sz w:val="20"/>
                <w:szCs w:val="20"/>
              </w:rPr>
            </w:pPr>
            <w:r w:rsidRPr="00742F3B">
              <w:rPr>
                <w:rFonts w:ascii="Arial" w:hAnsi="Arial" w:cs="Arial"/>
                <w:bCs/>
                <w:color w:val="000000"/>
                <w:sz w:val="20"/>
                <w:szCs w:val="20"/>
              </w:rPr>
              <w:t>34</w:t>
            </w:r>
          </w:p>
        </w:tc>
        <w:tc>
          <w:tcPr>
            <w:tcW w:w="1008" w:type="dxa"/>
            <w:vAlign w:val="bottom"/>
          </w:tcPr>
          <w:p w14:paraId="5D7550B6" w14:textId="353139AE" w:rsidR="00560845" w:rsidRPr="00742F3B" w:rsidRDefault="00560845" w:rsidP="00560845">
            <w:pPr>
              <w:pStyle w:val="PlainText"/>
              <w:contextualSpacing/>
              <w:jc w:val="center"/>
              <w:rPr>
                <w:rFonts w:ascii="Arial" w:hAnsi="Arial" w:cs="Arial"/>
                <w:bCs/>
                <w:color w:val="000000"/>
                <w:sz w:val="20"/>
                <w:szCs w:val="20"/>
              </w:rPr>
            </w:pPr>
            <w:r w:rsidRPr="00742F3B">
              <w:rPr>
                <w:rFonts w:ascii="Arial" w:hAnsi="Arial" w:cs="Arial"/>
                <w:bCs/>
                <w:color w:val="000000"/>
                <w:sz w:val="20"/>
                <w:szCs w:val="20"/>
              </w:rPr>
              <w:t>66</w:t>
            </w:r>
          </w:p>
        </w:tc>
        <w:tc>
          <w:tcPr>
            <w:tcW w:w="1008" w:type="dxa"/>
            <w:vAlign w:val="bottom"/>
          </w:tcPr>
          <w:p w14:paraId="78A643CF" w14:textId="3C7E8773" w:rsidR="00560845" w:rsidRPr="00742F3B" w:rsidRDefault="00560845" w:rsidP="00560845">
            <w:pPr>
              <w:pStyle w:val="PlainText"/>
              <w:contextualSpacing/>
              <w:jc w:val="center"/>
              <w:rPr>
                <w:rFonts w:ascii="Arial" w:hAnsi="Arial" w:cs="Arial"/>
                <w:bCs/>
                <w:color w:val="000000"/>
                <w:sz w:val="20"/>
                <w:szCs w:val="20"/>
              </w:rPr>
            </w:pPr>
            <w:r w:rsidRPr="00742F3B">
              <w:rPr>
                <w:rFonts w:ascii="Arial" w:hAnsi="Arial" w:cs="Arial"/>
                <w:bCs/>
                <w:color w:val="000000"/>
                <w:sz w:val="20"/>
                <w:szCs w:val="20"/>
              </w:rPr>
              <w:t>*</w:t>
            </w:r>
          </w:p>
        </w:tc>
      </w:tr>
      <w:tr w:rsidR="00560845" w:rsidRPr="00B04744" w14:paraId="43846CE8" w14:textId="77777777" w:rsidTr="007541AF">
        <w:trPr>
          <w:trHeight w:val="187"/>
        </w:trPr>
        <w:tc>
          <w:tcPr>
            <w:tcW w:w="2166" w:type="dxa"/>
          </w:tcPr>
          <w:p w14:paraId="5EB2B380" w14:textId="4A52EAE7" w:rsidR="00560845" w:rsidRPr="00B04744" w:rsidRDefault="00560845" w:rsidP="00560845">
            <w:pPr>
              <w:pStyle w:val="PlainText"/>
              <w:contextualSpacing/>
              <w:rPr>
                <w:rFonts w:ascii="Arial" w:hAnsi="Arial" w:cs="Arial"/>
                <w:bCs/>
                <w:sz w:val="20"/>
                <w:szCs w:val="20"/>
              </w:rPr>
            </w:pPr>
            <w:r w:rsidRPr="00B04744">
              <w:rPr>
                <w:rFonts w:ascii="Arial" w:hAnsi="Arial" w:cs="Arial"/>
                <w:bCs/>
                <w:sz w:val="20"/>
                <w:szCs w:val="20"/>
              </w:rPr>
              <w:t>January 29-February 1</w:t>
            </w:r>
          </w:p>
        </w:tc>
        <w:tc>
          <w:tcPr>
            <w:tcW w:w="1008" w:type="dxa"/>
            <w:vAlign w:val="bottom"/>
          </w:tcPr>
          <w:p w14:paraId="089D1FD4" w14:textId="74BCC50E" w:rsidR="00560845" w:rsidRPr="00B04744" w:rsidRDefault="00560845" w:rsidP="00560845">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37</w:t>
            </w:r>
          </w:p>
        </w:tc>
        <w:tc>
          <w:tcPr>
            <w:tcW w:w="1008" w:type="dxa"/>
            <w:vAlign w:val="bottom"/>
          </w:tcPr>
          <w:p w14:paraId="0EDAB1D4" w14:textId="2E6A6533" w:rsidR="00560845" w:rsidRPr="00B04744" w:rsidRDefault="00560845" w:rsidP="00560845">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63</w:t>
            </w:r>
          </w:p>
        </w:tc>
        <w:tc>
          <w:tcPr>
            <w:tcW w:w="1008" w:type="dxa"/>
            <w:vAlign w:val="bottom"/>
          </w:tcPr>
          <w:p w14:paraId="76E4D320" w14:textId="42B92241" w:rsidR="00560845" w:rsidRPr="00B04744" w:rsidRDefault="00560845" w:rsidP="00560845">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w:t>
            </w:r>
          </w:p>
        </w:tc>
      </w:tr>
      <w:tr w:rsidR="00560845" w:rsidRPr="00DA560C" w14:paraId="52CAB026" w14:textId="77777777" w:rsidTr="007541AF">
        <w:tc>
          <w:tcPr>
            <w:tcW w:w="2166" w:type="dxa"/>
          </w:tcPr>
          <w:p w14:paraId="57F548C3" w14:textId="44D493EC" w:rsidR="00560845" w:rsidRPr="007541AF" w:rsidRDefault="00560845" w:rsidP="00560845">
            <w:pPr>
              <w:pStyle w:val="PlainText"/>
              <w:contextualSpacing/>
              <w:rPr>
                <w:rFonts w:ascii="Arial" w:hAnsi="Arial" w:cs="Arial"/>
                <w:bCs/>
                <w:sz w:val="20"/>
                <w:szCs w:val="20"/>
              </w:rPr>
            </w:pPr>
            <w:r w:rsidRPr="007541AF">
              <w:rPr>
                <w:rFonts w:ascii="Arial" w:hAnsi="Arial" w:cs="Arial"/>
                <w:bCs/>
                <w:sz w:val="20"/>
                <w:szCs w:val="20"/>
              </w:rPr>
              <w:t>January 22-25</w:t>
            </w:r>
          </w:p>
        </w:tc>
        <w:tc>
          <w:tcPr>
            <w:tcW w:w="1008" w:type="dxa"/>
            <w:vAlign w:val="bottom"/>
          </w:tcPr>
          <w:p w14:paraId="77F557F9" w14:textId="1D7E5569" w:rsidR="00560845" w:rsidRPr="007541AF" w:rsidRDefault="00560845" w:rsidP="00560845">
            <w:pPr>
              <w:pStyle w:val="PlainText"/>
              <w:contextualSpacing/>
              <w:jc w:val="center"/>
              <w:rPr>
                <w:rFonts w:ascii="Arial" w:hAnsi="Arial" w:cs="Arial"/>
                <w:color w:val="000000"/>
                <w:sz w:val="20"/>
                <w:szCs w:val="20"/>
              </w:rPr>
            </w:pPr>
            <w:r w:rsidRPr="007541AF">
              <w:rPr>
                <w:rFonts w:ascii="Arial" w:hAnsi="Arial" w:cs="Arial"/>
                <w:color w:val="000000"/>
                <w:sz w:val="20"/>
                <w:szCs w:val="20"/>
              </w:rPr>
              <w:t>35</w:t>
            </w:r>
          </w:p>
        </w:tc>
        <w:tc>
          <w:tcPr>
            <w:tcW w:w="1008" w:type="dxa"/>
            <w:vAlign w:val="bottom"/>
          </w:tcPr>
          <w:p w14:paraId="1A3CE452" w14:textId="0457DBC6" w:rsidR="00560845" w:rsidRPr="007541AF" w:rsidRDefault="00560845" w:rsidP="00560845">
            <w:pPr>
              <w:pStyle w:val="PlainText"/>
              <w:contextualSpacing/>
              <w:jc w:val="center"/>
              <w:rPr>
                <w:rFonts w:ascii="Arial" w:hAnsi="Arial" w:cs="Arial"/>
                <w:color w:val="000000"/>
                <w:sz w:val="20"/>
                <w:szCs w:val="20"/>
              </w:rPr>
            </w:pPr>
            <w:r w:rsidRPr="007541AF">
              <w:rPr>
                <w:rFonts w:ascii="Arial" w:hAnsi="Arial" w:cs="Arial"/>
                <w:color w:val="000000"/>
                <w:sz w:val="20"/>
                <w:szCs w:val="20"/>
              </w:rPr>
              <w:t>64</w:t>
            </w:r>
          </w:p>
        </w:tc>
        <w:tc>
          <w:tcPr>
            <w:tcW w:w="1008" w:type="dxa"/>
            <w:vAlign w:val="bottom"/>
          </w:tcPr>
          <w:p w14:paraId="2D0FD0D1" w14:textId="3996F812" w:rsidR="00560845" w:rsidRPr="007541AF" w:rsidRDefault="00560845" w:rsidP="00560845">
            <w:pPr>
              <w:pStyle w:val="PlainText"/>
              <w:contextualSpacing/>
              <w:jc w:val="center"/>
              <w:rPr>
                <w:rFonts w:ascii="Arial" w:hAnsi="Arial" w:cs="Arial"/>
                <w:color w:val="000000"/>
                <w:sz w:val="20"/>
                <w:szCs w:val="20"/>
              </w:rPr>
            </w:pPr>
            <w:r w:rsidRPr="007541AF">
              <w:rPr>
                <w:rFonts w:ascii="Arial" w:hAnsi="Arial" w:cs="Arial"/>
                <w:color w:val="000000"/>
                <w:sz w:val="20"/>
                <w:szCs w:val="20"/>
              </w:rPr>
              <w:t>*</w:t>
            </w:r>
          </w:p>
        </w:tc>
      </w:tr>
      <w:tr w:rsidR="00560845" w:rsidRPr="00294ADD" w14:paraId="281281FB" w14:textId="77777777" w:rsidTr="007541AF">
        <w:tc>
          <w:tcPr>
            <w:tcW w:w="2166" w:type="dxa"/>
          </w:tcPr>
          <w:p w14:paraId="1593EF08" w14:textId="69114A0E" w:rsidR="00560845" w:rsidRPr="00294ADD" w:rsidRDefault="00560845" w:rsidP="00560845">
            <w:pPr>
              <w:pStyle w:val="PlainText"/>
              <w:contextualSpacing/>
              <w:rPr>
                <w:rFonts w:ascii="Arial" w:hAnsi="Arial" w:cs="Arial"/>
                <w:bCs/>
                <w:sz w:val="20"/>
                <w:szCs w:val="20"/>
              </w:rPr>
            </w:pPr>
            <w:r w:rsidRPr="00294ADD">
              <w:rPr>
                <w:rFonts w:ascii="Arial" w:hAnsi="Arial" w:cs="Arial"/>
                <w:bCs/>
                <w:sz w:val="20"/>
                <w:szCs w:val="20"/>
              </w:rPr>
              <w:t>January 8-11</w:t>
            </w:r>
          </w:p>
        </w:tc>
        <w:tc>
          <w:tcPr>
            <w:tcW w:w="1008" w:type="dxa"/>
            <w:vAlign w:val="bottom"/>
          </w:tcPr>
          <w:p w14:paraId="6745B050" w14:textId="524E1C3C" w:rsidR="00560845" w:rsidRPr="00294ADD" w:rsidRDefault="00560845" w:rsidP="00560845">
            <w:pPr>
              <w:pStyle w:val="PlainText"/>
              <w:contextualSpacing/>
              <w:jc w:val="center"/>
              <w:rPr>
                <w:rFonts w:ascii="Arial" w:hAnsi="Arial" w:cs="Arial"/>
                <w:color w:val="000000"/>
                <w:sz w:val="20"/>
                <w:szCs w:val="20"/>
              </w:rPr>
            </w:pPr>
            <w:r w:rsidRPr="00294ADD">
              <w:rPr>
                <w:rFonts w:ascii="Arial" w:hAnsi="Arial" w:cs="Arial"/>
                <w:color w:val="000000"/>
                <w:sz w:val="20"/>
                <w:szCs w:val="20"/>
              </w:rPr>
              <w:t>34</w:t>
            </w:r>
          </w:p>
        </w:tc>
        <w:tc>
          <w:tcPr>
            <w:tcW w:w="1008" w:type="dxa"/>
            <w:vAlign w:val="bottom"/>
          </w:tcPr>
          <w:p w14:paraId="7789E5EB" w14:textId="6000DEBC" w:rsidR="00560845" w:rsidRPr="00294ADD" w:rsidRDefault="00560845" w:rsidP="00560845">
            <w:pPr>
              <w:pStyle w:val="PlainText"/>
              <w:contextualSpacing/>
              <w:jc w:val="center"/>
              <w:rPr>
                <w:rFonts w:ascii="Arial" w:hAnsi="Arial" w:cs="Arial"/>
                <w:color w:val="000000"/>
                <w:sz w:val="20"/>
                <w:szCs w:val="20"/>
              </w:rPr>
            </w:pPr>
            <w:r w:rsidRPr="00294ADD">
              <w:rPr>
                <w:rFonts w:ascii="Arial" w:hAnsi="Arial" w:cs="Arial"/>
                <w:color w:val="000000"/>
                <w:sz w:val="20"/>
                <w:szCs w:val="20"/>
              </w:rPr>
              <w:t>66</w:t>
            </w:r>
          </w:p>
        </w:tc>
        <w:tc>
          <w:tcPr>
            <w:tcW w:w="1008" w:type="dxa"/>
            <w:vAlign w:val="bottom"/>
          </w:tcPr>
          <w:p w14:paraId="0046680E" w14:textId="1C6DC949" w:rsidR="00560845" w:rsidRPr="00294ADD" w:rsidRDefault="00560845" w:rsidP="00560845">
            <w:pPr>
              <w:pStyle w:val="PlainText"/>
              <w:contextualSpacing/>
              <w:jc w:val="center"/>
              <w:rPr>
                <w:rFonts w:ascii="Arial" w:hAnsi="Arial" w:cs="Arial"/>
                <w:color w:val="000000"/>
                <w:sz w:val="20"/>
                <w:szCs w:val="20"/>
              </w:rPr>
            </w:pPr>
            <w:r w:rsidRPr="00294ADD">
              <w:rPr>
                <w:rFonts w:ascii="Arial" w:hAnsi="Arial" w:cs="Arial"/>
                <w:color w:val="000000"/>
                <w:sz w:val="20"/>
                <w:szCs w:val="20"/>
              </w:rPr>
              <w:t>*</w:t>
            </w:r>
          </w:p>
        </w:tc>
      </w:tr>
      <w:tr w:rsidR="00560845" w:rsidRPr="00DA560C" w14:paraId="202B5E88" w14:textId="77777777" w:rsidTr="007541AF">
        <w:tc>
          <w:tcPr>
            <w:tcW w:w="2166" w:type="dxa"/>
          </w:tcPr>
          <w:p w14:paraId="6B775AA9" w14:textId="3AD651E3" w:rsidR="00560845" w:rsidRPr="00DE3D85" w:rsidRDefault="00560845" w:rsidP="00560845">
            <w:pPr>
              <w:pStyle w:val="PlainText"/>
              <w:contextualSpacing/>
              <w:rPr>
                <w:rFonts w:ascii="Arial" w:hAnsi="Arial" w:cs="Arial"/>
                <w:bCs/>
                <w:sz w:val="20"/>
                <w:szCs w:val="20"/>
              </w:rPr>
            </w:pPr>
            <w:r w:rsidRPr="00DE3D85">
              <w:rPr>
                <w:rFonts w:ascii="Arial" w:hAnsi="Arial" w:cs="Arial"/>
                <w:bCs/>
                <w:sz w:val="20"/>
                <w:szCs w:val="20"/>
              </w:rPr>
              <w:t>December 18-21</w:t>
            </w:r>
          </w:p>
        </w:tc>
        <w:tc>
          <w:tcPr>
            <w:tcW w:w="1008" w:type="dxa"/>
            <w:vAlign w:val="bottom"/>
          </w:tcPr>
          <w:p w14:paraId="5CDE018D" w14:textId="48E16629" w:rsidR="00560845" w:rsidRPr="00DE3D85" w:rsidRDefault="00560845" w:rsidP="00560845">
            <w:pPr>
              <w:pStyle w:val="PlainText"/>
              <w:contextualSpacing/>
              <w:jc w:val="center"/>
              <w:rPr>
                <w:rFonts w:ascii="Arial" w:hAnsi="Arial" w:cs="Arial"/>
                <w:color w:val="000000"/>
                <w:sz w:val="20"/>
                <w:szCs w:val="20"/>
              </w:rPr>
            </w:pPr>
            <w:r w:rsidRPr="00DE3D85">
              <w:rPr>
                <w:rFonts w:ascii="Arial" w:hAnsi="Arial" w:cs="Arial"/>
                <w:color w:val="000000"/>
                <w:sz w:val="20"/>
                <w:szCs w:val="20"/>
              </w:rPr>
              <w:t>30</w:t>
            </w:r>
          </w:p>
        </w:tc>
        <w:tc>
          <w:tcPr>
            <w:tcW w:w="1008" w:type="dxa"/>
            <w:vAlign w:val="bottom"/>
          </w:tcPr>
          <w:p w14:paraId="4BEE5750" w14:textId="011DF68A" w:rsidR="00560845" w:rsidRPr="00DE3D85" w:rsidRDefault="00560845" w:rsidP="00560845">
            <w:pPr>
              <w:pStyle w:val="PlainText"/>
              <w:contextualSpacing/>
              <w:jc w:val="center"/>
              <w:rPr>
                <w:rFonts w:ascii="Arial" w:hAnsi="Arial" w:cs="Arial"/>
                <w:color w:val="000000"/>
                <w:sz w:val="20"/>
                <w:szCs w:val="20"/>
              </w:rPr>
            </w:pPr>
            <w:r w:rsidRPr="00DE3D85">
              <w:rPr>
                <w:rFonts w:ascii="Arial" w:hAnsi="Arial" w:cs="Arial"/>
                <w:color w:val="000000"/>
                <w:sz w:val="20"/>
                <w:szCs w:val="20"/>
              </w:rPr>
              <w:t>70</w:t>
            </w:r>
          </w:p>
        </w:tc>
        <w:tc>
          <w:tcPr>
            <w:tcW w:w="1008" w:type="dxa"/>
            <w:vAlign w:val="bottom"/>
          </w:tcPr>
          <w:p w14:paraId="119870C8" w14:textId="7587AE86" w:rsidR="00560845" w:rsidRPr="00DE3D85" w:rsidRDefault="00560845" w:rsidP="00560845">
            <w:pPr>
              <w:pStyle w:val="PlainText"/>
              <w:contextualSpacing/>
              <w:jc w:val="center"/>
              <w:rPr>
                <w:rFonts w:ascii="Arial" w:hAnsi="Arial" w:cs="Arial"/>
                <w:color w:val="000000"/>
                <w:sz w:val="20"/>
                <w:szCs w:val="20"/>
              </w:rPr>
            </w:pPr>
            <w:r w:rsidRPr="00DE3D85">
              <w:rPr>
                <w:rFonts w:ascii="Arial" w:hAnsi="Arial" w:cs="Arial"/>
                <w:color w:val="000000"/>
                <w:sz w:val="20"/>
                <w:szCs w:val="20"/>
              </w:rPr>
              <w:t>*</w:t>
            </w:r>
          </w:p>
        </w:tc>
      </w:tr>
      <w:tr w:rsidR="00560845" w:rsidRPr="00DA560C" w14:paraId="00719CCE" w14:textId="77777777" w:rsidTr="007541AF">
        <w:tc>
          <w:tcPr>
            <w:tcW w:w="2166" w:type="dxa"/>
          </w:tcPr>
          <w:p w14:paraId="04493353" w14:textId="21993685" w:rsidR="00560845" w:rsidRPr="00004B33" w:rsidRDefault="00560845" w:rsidP="00560845">
            <w:pPr>
              <w:pStyle w:val="PlainText"/>
              <w:contextualSpacing/>
              <w:rPr>
                <w:rFonts w:ascii="Arial" w:hAnsi="Arial" w:cs="Arial"/>
                <w:bCs/>
                <w:sz w:val="20"/>
                <w:szCs w:val="20"/>
              </w:rPr>
            </w:pPr>
            <w:r w:rsidRPr="00004B33">
              <w:rPr>
                <w:rFonts w:ascii="Arial" w:hAnsi="Arial" w:cs="Arial"/>
                <w:bCs/>
                <w:sz w:val="20"/>
                <w:szCs w:val="20"/>
              </w:rPr>
              <w:t>December 11-14</w:t>
            </w:r>
          </w:p>
        </w:tc>
        <w:tc>
          <w:tcPr>
            <w:tcW w:w="1008" w:type="dxa"/>
            <w:vAlign w:val="bottom"/>
          </w:tcPr>
          <w:p w14:paraId="0742AC21" w14:textId="40940450" w:rsidR="00560845" w:rsidRPr="00004B33" w:rsidRDefault="00560845" w:rsidP="00560845">
            <w:pPr>
              <w:pStyle w:val="PlainText"/>
              <w:contextualSpacing/>
              <w:jc w:val="center"/>
              <w:rPr>
                <w:rFonts w:ascii="Arial" w:hAnsi="Arial" w:cs="Arial"/>
                <w:color w:val="000000"/>
                <w:sz w:val="20"/>
                <w:szCs w:val="20"/>
              </w:rPr>
            </w:pPr>
            <w:r w:rsidRPr="00004B33">
              <w:rPr>
                <w:rFonts w:ascii="Arial" w:hAnsi="Arial" w:cs="Arial"/>
                <w:color w:val="000000"/>
                <w:sz w:val="20"/>
                <w:szCs w:val="20"/>
              </w:rPr>
              <w:t>30</w:t>
            </w:r>
          </w:p>
        </w:tc>
        <w:tc>
          <w:tcPr>
            <w:tcW w:w="1008" w:type="dxa"/>
            <w:vAlign w:val="bottom"/>
          </w:tcPr>
          <w:p w14:paraId="23D23193" w14:textId="17F0EAF1" w:rsidR="00560845" w:rsidRPr="00004B33" w:rsidRDefault="00560845" w:rsidP="00560845">
            <w:pPr>
              <w:pStyle w:val="PlainText"/>
              <w:contextualSpacing/>
              <w:jc w:val="center"/>
              <w:rPr>
                <w:rFonts w:ascii="Arial" w:hAnsi="Arial" w:cs="Arial"/>
                <w:color w:val="000000"/>
                <w:sz w:val="20"/>
                <w:szCs w:val="20"/>
              </w:rPr>
            </w:pPr>
            <w:r w:rsidRPr="00004B33">
              <w:rPr>
                <w:rFonts w:ascii="Arial" w:hAnsi="Arial" w:cs="Arial"/>
                <w:color w:val="000000"/>
                <w:sz w:val="20"/>
                <w:szCs w:val="20"/>
              </w:rPr>
              <w:t>70</w:t>
            </w:r>
          </w:p>
        </w:tc>
        <w:tc>
          <w:tcPr>
            <w:tcW w:w="1008" w:type="dxa"/>
            <w:vAlign w:val="bottom"/>
          </w:tcPr>
          <w:p w14:paraId="51C4A819" w14:textId="1071D4AE" w:rsidR="00560845" w:rsidRPr="00004B33" w:rsidRDefault="00560845" w:rsidP="00560845">
            <w:pPr>
              <w:pStyle w:val="PlainText"/>
              <w:contextualSpacing/>
              <w:jc w:val="center"/>
              <w:rPr>
                <w:rFonts w:ascii="Arial" w:hAnsi="Arial" w:cs="Arial"/>
                <w:color w:val="000000"/>
                <w:sz w:val="20"/>
                <w:szCs w:val="20"/>
              </w:rPr>
            </w:pPr>
            <w:r w:rsidRPr="00004B33">
              <w:rPr>
                <w:rFonts w:ascii="Arial" w:hAnsi="Arial" w:cs="Arial"/>
                <w:color w:val="000000"/>
                <w:sz w:val="20"/>
                <w:szCs w:val="20"/>
              </w:rPr>
              <w:t>1</w:t>
            </w:r>
          </w:p>
        </w:tc>
      </w:tr>
      <w:tr w:rsidR="00560845" w:rsidRPr="00DA560C" w14:paraId="1FBB3959" w14:textId="77777777" w:rsidTr="007541AF">
        <w:tc>
          <w:tcPr>
            <w:tcW w:w="2166" w:type="dxa"/>
          </w:tcPr>
          <w:p w14:paraId="54BEF85B" w14:textId="6C93D1E9" w:rsidR="00560845" w:rsidRPr="005F7D11" w:rsidRDefault="00560845" w:rsidP="00560845">
            <w:pPr>
              <w:pStyle w:val="PlainText"/>
              <w:contextualSpacing/>
              <w:rPr>
                <w:rFonts w:ascii="Arial" w:hAnsi="Arial" w:cs="Arial"/>
                <w:sz w:val="20"/>
                <w:szCs w:val="20"/>
              </w:rPr>
            </w:pPr>
            <w:r w:rsidRPr="005F7D11">
              <w:rPr>
                <w:rFonts w:ascii="Arial" w:hAnsi="Arial" w:cs="Arial"/>
                <w:sz w:val="20"/>
                <w:szCs w:val="20"/>
              </w:rPr>
              <w:t>December 4-7</w:t>
            </w:r>
          </w:p>
        </w:tc>
        <w:tc>
          <w:tcPr>
            <w:tcW w:w="1008" w:type="dxa"/>
            <w:vAlign w:val="bottom"/>
          </w:tcPr>
          <w:p w14:paraId="3D4A90ED" w14:textId="10E79C37" w:rsidR="00560845" w:rsidRPr="005F7D11" w:rsidRDefault="00560845" w:rsidP="00560845">
            <w:pPr>
              <w:pStyle w:val="PlainText"/>
              <w:contextualSpacing/>
              <w:jc w:val="center"/>
              <w:rPr>
                <w:rFonts w:ascii="Arial" w:hAnsi="Arial" w:cs="Arial"/>
                <w:color w:val="000000"/>
                <w:sz w:val="20"/>
                <w:szCs w:val="20"/>
              </w:rPr>
            </w:pPr>
            <w:r w:rsidRPr="005F7D11">
              <w:rPr>
                <w:rFonts w:ascii="Arial" w:hAnsi="Arial" w:cs="Arial"/>
                <w:color w:val="000000"/>
                <w:sz w:val="20"/>
                <w:szCs w:val="20"/>
              </w:rPr>
              <w:t>30</w:t>
            </w:r>
          </w:p>
        </w:tc>
        <w:tc>
          <w:tcPr>
            <w:tcW w:w="1008" w:type="dxa"/>
            <w:vAlign w:val="bottom"/>
          </w:tcPr>
          <w:p w14:paraId="70A6B414" w14:textId="366E38B4" w:rsidR="00560845" w:rsidRPr="005F7D11" w:rsidRDefault="00560845" w:rsidP="00560845">
            <w:pPr>
              <w:pStyle w:val="PlainText"/>
              <w:contextualSpacing/>
              <w:jc w:val="center"/>
              <w:rPr>
                <w:rFonts w:ascii="Arial" w:hAnsi="Arial" w:cs="Arial"/>
                <w:color w:val="000000"/>
                <w:sz w:val="20"/>
                <w:szCs w:val="20"/>
              </w:rPr>
            </w:pPr>
            <w:r w:rsidRPr="005F7D11">
              <w:rPr>
                <w:rFonts w:ascii="Arial" w:hAnsi="Arial" w:cs="Arial"/>
                <w:color w:val="000000"/>
                <w:sz w:val="20"/>
                <w:szCs w:val="20"/>
              </w:rPr>
              <w:t>70</w:t>
            </w:r>
          </w:p>
        </w:tc>
        <w:tc>
          <w:tcPr>
            <w:tcW w:w="1008" w:type="dxa"/>
            <w:vAlign w:val="bottom"/>
          </w:tcPr>
          <w:p w14:paraId="46575741" w14:textId="3D820FE2" w:rsidR="00560845" w:rsidRPr="005F7D11" w:rsidRDefault="00560845" w:rsidP="00560845">
            <w:pPr>
              <w:pStyle w:val="PlainText"/>
              <w:contextualSpacing/>
              <w:jc w:val="center"/>
              <w:rPr>
                <w:rFonts w:ascii="Arial" w:hAnsi="Arial" w:cs="Arial"/>
                <w:color w:val="000000"/>
                <w:sz w:val="20"/>
                <w:szCs w:val="20"/>
              </w:rPr>
            </w:pPr>
            <w:r w:rsidRPr="005F7D11">
              <w:rPr>
                <w:rFonts w:ascii="Arial" w:hAnsi="Arial" w:cs="Arial"/>
                <w:color w:val="000000"/>
                <w:sz w:val="20"/>
                <w:szCs w:val="20"/>
              </w:rPr>
              <w:t>*</w:t>
            </w:r>
          </w:p>
        </w:tc>
      </w:tr>
      <w:tr w:rsidR="00560845" w:rsidRPr="00241115" w14:paraId="22AECA37" w14:textId="77777777" w:rsidTr="007541AF">
        <w:tc>
          <w:tcPr>
            <w:tcW w:w="2166" w:type="dxa"/>
          </w:tcPr>
          <w:p w14:paraId="7F5086F9" w14:textId="498E0F0E" w:rsidR="00560845" w:rsidRPr="00241115" w:rsidRDefault="00560845" w:rsidP="00560845">
            <w:pPr>
              <w:pStyle w:val="PlainText"/>
              <w:contextualSpacing/>
              <w:rPr>
                <w:rFonts w:ascii="Arial" w:hAnsi="Arial" w:cs="Arial"/>
                <w:sz w:val="20"/>
                <w:szCs w:val="20"/>
              </w:rPr>
            </w:pPr>
            <w:r w:rsidRPr="00241115">
              <w:rPr>
                <w:rFonts w:ascii="Arial" w:hAnsi="Arial" w:cs="Arial"/>
                <w:sz w:val="20"/>
                <w:szCs w:val="20"/>
              </w:rPr>
              <w:t>November 20-23</w:t>
            </w:r>
          </w:p>
        </w:tc>
        <w:tc>
          <w:tcPr>
            <w:tcW w:w="1008" w:type="dxa"/>
            <w:vAlign w:val="bottom"/>
          </w:tcPr>
          <w:p w14:paraId="4F57022E" w14:textId="63269020" w:rsidR="00560845" w:rsidRPr="00241115" w:rsidRDefault="00560845" w:rsidP="00560845">
            <w:pPr>
              <w:pStyle w:val="PlainText"/>
              <w:contextualSpacing/>
              <w:jc w:val="center"/>
              <w:rPr>
                <w:rFonts w:ascii="Arial" w:hAnsi="Arial" w:cs="Arial"/>
                <w:color w:val="000000"/>
                <w:sz w:val="20"/>
                <w:szCs w:val="20"/>
              </w:rPr>
            </w:pPr>
            <w:r w:rsidRPr="00241115">
              <w:rPr>
                <w:rFonts w:ascii="Arial" w:hAnsi="Arial" w:cs="Arial"/>
                <w:color w:val="000000"/>
                <w:sz w:val="20"/>
                <w:szCs w:val="20"/>
              </w:rPr>
              <w:t>24</w:t>
            </w:r>
          </w:p>
        </w:tc>
        <w:tc>
          <w:tcPr>
            <w:tcW w:w="1008" w:type="dxa"/>
            <w:vAlign w:val="bottom"/>
          </w:tcPr>
          <w:p w14:paraId="57FB8523" w14:textId="521816D5" w:rsidR="00560845" w:rsidRPr="00241115" w:rsidRDefault="00560845" w:rsidP="00560845">
            <w:pPr>
              <w:pStyle w:val="PlainText"/>
              <w:contextualSpacing/>
              <w:jc w:val="center"/>
              <w:rPr>
                <w:rFonts w:ascii="Arial" w:hAnsi="Arial" w:cs="Arial"/>
                <w:color w:val="000000"/>
                <w:sz w:val="20"/>
                <w:szCs w:val="20"/>
              </w:rPr>
            </w:pPr>
            <w:r w:rsidRPr="00241115">
              <w:rPr>
                <w:rFonts w:ascii="Arial" w:hAnsi="Arial" w:cs="Arial"/>
                <w:color w:val="000000"/>
                <w:sz w:val="20"/>
                <w:szCs w:val="20"/>
              </w:rPr>
              <w:t>76</w:t>
            </w:r>
          </w:p>
        </w:tc>
        <w:tc>
          <w:tcPr>
            <w:tcW w:w="1008" w:type="dxa"/>
            <w:vAlign w:val="bottom"/>
          </w:tcPr>
          <w:p w14:paraId="672F752A" w14:textId="0130BBE1" w:rsidR="00560845" w:rsidRPr="00241115" w:rsidRDefault="00560845" w:rsidP="00560845">
            <w:pPr>
              <w:pStyle w:val="PlainText"/>
              <w:contextualSpacing/>
              <w:jc w:val="center"/>
              <w:rPr>
                <w:rFonts w:ascii="Arial" w:hAnsi="Arial" w:cs="Arial"/>
                <w:color w:val="000000"/>
                <w:sz w:val="20"/>
                <w:szCs w:val="20"/>
              </w:rPr>
            </w:pPr>
            <w:r w:rsidRPr="00241115">
              <w:rPr>
                <w:rFonts w:ascii="Arial" w:hAnsi="Arial" w:cs="Arial"/>
                <w:color w:val="000000"/>
                <w:sz w:val="20"/>
                <w:szCs w:val="20"/>
              </w:rPr>
              <w:t>*</w:t>
            </w:r>
          </w:p>
        </w:tc>
      </w:tr>
      <w:tr w:rsidR="00560845" w:rsidRPr="00DA560C" w14:paraId="4CBF6B07" w14:textId="77777777" w:rsidTr="007541AF">
        <w:tc>
          <w:tcPr>
            <w:tcW w:w="2166" w:type="dxa"/>
          </w:tcPr>
          <w:p w14:paraId="163D9783" w14:textId="667DC21D" w:rsidR="00560845" w:rsidRPr="00B51FC6" w:rsidRDefault="00560845" w:rsidP="00560845">
            <w:pPr>
              <w:pStyle w:val="PlainText"/>
              <w:contextualSpacing/>
              <w:rPr>
                <w:rFonts w:ascii="Arial" w:hAnsi="Arial" w:cs="Arial"/>
                <w:sz w:val="20"/>
                <w:szCs w:val="20"/>
              </w:rPr>
            </w:pPr>
            <w:r w:rsidRPr="00B51FC6">
              <w:rPr>
                <w:rFonts w:ascii="Arial" w:hAnsi="Arial" w:cs="Arial"/>
                <w:sz w:val="20"/>
                <w:szCs w:val="20"/>
              </w:rPr>
              <w:t>November 13-16</w:t>
            </w:r>
          </w:p>
        </w:tc>
        <w:tc>
          <w:tcPr>
            <w:tcW w:w="1008" w:type="dxa"/>
            <w:vAlign w:val="bottom"/>
          </w:tcPr>
          <w:p w14:paraId="53EA32B0" w14:textId="2CA03884" w:rsidR="00560845" w:rsidRPr="00B51FC6" w:rsidRDefault="00560845" w:rsidP="00560845">
            <w:pPr>
              <w:pStyle w:val="PlainText"/>
              <w:contextualSpacing/>
              <w:jc w:val="center"/>
              <w:rPr>
                <w:rFonts w:ascii="Arial" w:hAnsi="Arial" w:cs="Arial"/>
                <w:color w:val="000000"/>
                <w:sz w:val="20"/>
                <w:szCs w:val="20"/>
              </w:rPr>
            </w:pPr>
            <w:r w:rsidRPr="00B51FC6">
              <w:rPr>
                <w:rFonts w:ascii="Arial" w:hAnsi="Arial" w:cs="Arial"/>
                <w:color w:val="000000"/>
                <w:sz w:val="20"/>
                <w:szCs w:val="20"/>
              </w:rPr>
              <w:t>26</w:t>
            </w:r>
          </w:p>
        </w:tc>
        <w:tc>
          <w:tcPr>
            <w:tcW w:w="1008" w:type="dxa"/>
            <w:vAlign w:val="bottom"/>
          </w:tcPr>
          <w:p w14:paraId="5AA76952" w14:textId="68661A0C" w:rsidR="00560845" w:rsidRPr="00B51FC6" w:rsidRDefault="00560845" w:rsidP="00560845">
            <w:pPr>
              <w:pStyle w:val="PlainText"/>
              <w:contextualSpacing/>
              <w:jc w:val="center"/>
              <w:rPr>
                <w:rFonts w:ascii="Arial" w:hAnsi="Arial" w:cs="Arial"/>
                <w:color w:val="000000"/>
                <w:sz w:val="20"/>
                <w:szCs w:val="20"/>
              </w:rPr>
            </w:pPr>
            <w:r w:rsidRPr="00B51FC6">
              <w:rPr>
                <w:rFonts w:ascii="Arial" w:hAnsi="Arial" w:cs="Arial"/>
                <w:color w:val="000000"/>
                <w:sz w:val="20"/>
                <w:szCs w:val="20"/>
              </w:rPr>
              <w:t>73</w:t>
            </w:r>
          </w:p>
        </w:tc>
        <w:tc>
          <w:tcPr>
            <w:tcW w:w="1008" w:type="dxa"/>
            <w:vAlign w:val="bottom"/>
          </w:tcPr>
          <w:p w14:paraId="63805165" w14:textId="300224B6" w:rsidR="00560845" w:rsidRPr="00B51FC6" w:rsidRDefault="00560845" w:rsidP="00560845">
            <w:pPr>
              <w:pStyle w:val="PlainText"/>
              <w:contextualSpacing/>
              <w:jc w:val="center"/>
              <w:rPr>
                <w:rFonts w:ascii="Arial" w:hAnsi="Arial" w:cs="Arial"/>
                <w:color w:val="000000"/>
                <w:sz w:val="20"/>
                <w:szCs w:val="20"/>
              </w:rPr>
            </w:pPr>
            <w:r w:rsidRPr="00B51FC6">
              <w:rPr>
                <w:rFonts w:ascii="Arial" w:hAnsi="Arial" w:cs="Arial"/>
                <w:color w:val="000000"/>
                <w:sz w:val="20"/>
                <w:szCs w:val="20"/>
              </w:rPr>
              <w:t>1</w:t>
            </w:r>
          </w:p>
        </w:tc>
      </w:tr>
      <w:tr w:rsidR="00560845" w:rsidRPr="00DA560C" w14:paraId="4D464D6D" w14:textId="77777777" w:rsidTr="007541AF">
        <w:tc>
          <w:tcPr>
            <w:tcW w:w="2166" w:type="dxa"/>
            <w:vAlign w:val="center"/>
          </w:tcPr>
          <w:p w14:paraId="0585D094" w14:textId="2B149B8D" w:rsidR="00560845" w:rsidRPr="00B77B0F" w:rsidRDefault="00560845" w:rsidP="00560845">
            <w:pPr>
              <w:pStyle w:val="PlainText"/>
              <w:contextualSpacing/>
              <w:rPr>
                <w:rFonts w:ascii="Arial" w:hAnsi="Arial" w:cs="Arial"/>
                <w:sz w:val="20"/>
                <w:szCs w:val="20"/>
              </w:rPr>
            </w:pPr>
            <w:r w:rsidRPr="00B77B0F">
              <w:rPr>
                <w:rFonts w:ascii="Arial" w:hAnsi="Arial" w:cs="Arial"/>
                <w:sz w:val="20"/>
                <w:szCs w:val="20"/>
              </w:rPr>
              <w:t>October 23-26</w:t>
            </w:r>
          </w:p>
        </w:tc>
        <w:tc>
          <w:tcPr>
            <w:tcW w:w="1008" w:type="dxa"/>
            <w:vAlign w:val="bottom"/>
          </w:tcPr>
          <w:p w14:paraId="799F816C" w14:textId="1CF52848" w:rsidR="00560845" w:rsidRPr="00B77B0F" w:rsidRDefault="00560845" w:rsidP="00560845">
            <w:pPr>
              <w:pStyle w:val="PlainText"/>
              <w:contextualSpacing/>
              <w:jc w:val="center"/>
              <w:rPr>
                <w:rFonts w:ascii="Arial" w:hAnsi="Arial" w:cs="Arial"/>
                <w:color w:val="000000"/>
                <w:sz w:val="20"/>
                <w:szCs w:val="20"/>
              </w:rPr>
            </w:pPr>
            <w:r w:rsidRPr="00B77B0F">
              <w:rPr>
                <w:rFonts w:ascii="Arial" w:hAnsi="Arial" w:cs="Arial"/>
                <w:color w:val="000000"/>
                <w:sz w:val="20"/>
                <w:szCs w:val="20"/>
              </w:rPr>
              <w:t>23</w:t>
            </w:r>
          </w:p>
        </w:tc>
        <w:tc>
          <w:tcPr>
            <w:tcW w:w="1008" w:type="dxa"/>
            <w:vAlign w:val="bottom"/>
          </w:tcPr>
          <w:p w14:paraId="77350D42" w14:textId="0228EA90" w:rsidR="00560845" w:rsidRPr="00B77B0F" w:rsidRDefault="00560845" w:rsidP="00560845">
            <w:pPr>
              <w:pStyle w:val="PlainText"/>
              <w:contextualSpacing/>
              <w:jc w:val="center"/>
              <w:rPr>
                <w:rFonts w:ascii="Arial" w:hAnsi="Arial" w:cs="Arial"/>
                <w:color w:val="000000"/>
                <w:sz w:val="20"/>
                <w:szCs w:val="20"/>
              </w:rPr>
            </w:pPr>
            <w:r w:rsidRPr="00B77B0F">
              <w:rPr>
                <w:rFonts w:ascii="Arial" w:hAnsi="Arial" w:cs="Arial"/>
                <w:color w:val="000000"/>
                <w:sz w:val="20"/>
                <w:szCs w:val="20"/>
              </w:rPr>
              <w:t>77</w:t>
            </w:r>
          </w:p>
        </w:tc>
        <w:tc>
          <w:tcPr>
            <w:tcW w:w="1008" w:type="dxa"/>
            <w:vAlign w:val="bottom"/>
          </w:tcPr>
          <w:p w14:paraId="494A9516" w14:textId="76BB43F1" w:rsidR="00560845" w:rsidRPr="00B77B0F" w:rsidRDefault="00560845" w:rsidP="00560845">
            <w:pPr>
              <w:pStyle w:val="PlainText"/>
              <w:contextualSpacing/>
              <w:jc w:val="center"/>
              <w:rPr>
                <w:rFonts w:ascii="Arial" w:hAnsi="Arial" w:cs="Arial"/>
                <w:color w:val="000000"/>
                <w:sz w:val="20"/>
                <w:szCs w:val="20"/>
              </w:rPr>
            </w:pPr>
            <w:r w:rsidRPr="00B77B0F">
              <w:rPr>
                <w:rFonts w:ascii="Arial" w:hAnsi="Arial" w:cs="Arial"/>
                <w:color w:val="000000"/>
                <w:sz w:val="20"/>
                <w:szCs w:val="20"/>
              </w:rPr>
              <w:t>*</w:t>
            </w:r>
          </w:p>
        </w:tc>
      </w:tr>
      <w:tr w:rsidR="00560845" w:rsidRPr="00DA560C" w14:paraId="1844CE52" w14:textId="77777777" w:rsidTr="007541AF">
        <w:tc>
          <w:tcPr>
            <w:tcW w:w="2166" w:type="dxa"/>
            <w:vAlign w:val="center"/>
          </w:tcPr>
          <w:p w14:paraId="08D34248" w14:textId="0B4F6EC0" w:rsidR="00560845" w:rsidRPr="00786495" w:rsidRDefault="00560845" w:rsidP="00560845">
            <w:pPr>
              <w:pStyle w:val="PlainText"/>
              <w:contextualSpacing/>
              <w:rPr>
                <w:rFonts w:ascii="Arial" w:hAnsi="Arial" w:cs="Arial"/>
                <w:sz w:val="20"/>
                <w:szCs w:val="20"/>
              </w:rPr>
            </w:pPr>
            <w:r w:rsidRPr="00786495">
              <w:rPr>
                <w:rFonts w:ascii="Arial" w:hAnsi="Arial" w:cs="Arial"/>
                <w:sz w:val="20"/>
                <w:szCs w:val="20"/>
              </w:rPr>
              <w:t>October 16-19</w:t>
            </w:r>
          </w:p>
        </w:tc>
        <w:tc>
          <w:tcPr>
            <w:tcW w:w="1008" w:type="dxa"/>
            <w:vAlign w:val="bottom"/>
          </w:tcPr>
          <w:p w14:paraId="2BA2765C" w14:textId="31520C8E" w:rsidR="00560845" w:rsidRPr="00786495" w:rsidRDefault="00560845" w:rsidP="00560845">
            <w:pPr>
              <w:pStyle w:val="PlainText"/>
              <w:contextualSpacing/>
              <w:jc w:val="center"/>
              <w:rPr>
                <w:rFonts w:ascii="Arial" w:hAnsi="Arial" w:cs="Arial"/>
                <w:color w:val="000000"/>
                <w:sz w:val="20"/>
                <w:szCs w:val="20"/>
              </w:rPr>
            </w:pPr>
            <w:r w:rsidRPr="00786495">
              <w:rPr>
                <w:rFonts w:ascii="Arial" w:hAnsi="Arial" w:cs="Arial"/>
                <w:color w:val="000000"/>
                <w:sz w:val="20"/>
                <w:szCs w:val="20"/>
              </w:rPr>
              <w:t>22</w:t>
            </w:r>
          </w:p>
        </w:tc>
        <w:tc>
          <w:tcPr>
            <w:tcW w:w="1008" w:type="dxa"/>
            <w:vAlign w:val="bottom"/>
          </w:tcPr>
          <w:p w14:paraId="12A375BA" w14:textId="462C81BA" w:rsidR="00560845" w:rsidRPr="00786495" w:rsidRDefault="00560845" w:rsidP="00560845">
            <w:pPr>
              <w:pStyle w:val="PlainText"/>
              <w:contextualSpacing/>
              <w:jc w:val="center"/>
              <w:rPr>
                <w:rFonts w:ascii="Arial" w:hAnsi="Arial" w:cs="Arial"/>
                <w:color w:val="000000"/>
                <w:sz w:val="20"/>
                <w:szCs w:val="20"/>
              </w:rPr>
            </w:pPr>
            <w:r w:rsidRPr="00786495">
              <w:rPr>
                <w:rFonts w:ascii="Arial" w:hAnsi="Arial" w:cs="Arial"/>
                <w:color w:val="000000"/>
                <w:sz w:val="20"/>
                <w:szCs w:val="20"/>
              </w:rPr>
              <w:t>78</w:t>
            </w:r>
          </w:p>
        </w:tc>
        <w:tc>
          <w:tcPr>
            <w:tcW w:w="1008" w:type="dxa"/>
            <w:vAlign w:val="bottom"/>
          </w:tcPr>
          <w:p w14:paraId="23E80CEE" w14:textId="3479A938" w:rsidR="00560845" w:rsidRPr="00786495" w:rsidRDefault="00560845" w:rsidP="00560845">
            <w:pPr>
              <w:pStyle w:val="PlainText"/>
              <w:contextualSpacing/>
              <w:jc w:val="center"/>
              <w:rPr>
                <w:rFonts w:ascii="Arial" w:hAnsi="Arial" w:cs="Arial"/>
                <w:color w:val="000000"/>
                <w:sz w:val="20"/>
                <w:szCs w:val="20"/>
              </w:rPr>
            </w:pPr>
            <w:r w:rsidRPr="00786495">
              <w:rPr>
                <w:rFonts w:ascii="Arial" w:hAnsi="Arial" w:cs="Arial"/>
                <w:color w:val="000000"/>
                <w:sz w:val="20"/>
                <w:szCs w:val="20"/>
              </w:rPr>
              <w:t>*</w:t>
            </w:r>
          </w:p>
        </w:tc>
      </w:tr>
      <w:tr w:rsidR="00560845" w:rsidRPr="00DA560C" w14:paraId="409250B9" w14:textId="77777777" w:rsidTr="007541AF">
        <w:tc>
          <w:tcPr>
            <w:tcW w:w="2166" w:type="dxa"/>
          </w:tcPr>
          <w:p w14:paraId="7E14EE6C" w14:textId="482FA837" w:rsidR="00560845" w:rsidRPr="00C03F8F" w:rsidRDefault="00560845" w:rsidP="00560845">
            <w:pPr>
              <w:pStyle w:val="PlainText"/>
              <w:contextualSpacing/>
              <w:rPr>
                <w:rFonts w:ascii="Arial" w:hAnsi="Arial" w:cs="Arial"/>
                <w:sz w:val="20"/>
                <w:szCs w:val="20"/>
              </w:rPr>
            </w:pPr>
            <w:r w:rsidRPr="00C03F8F">
              <w:rPr>
                <w:rFonts w:ascii="Arial" w:hAnsi="Arial" w:cs="Arial"/>
                <w:sz w:val="20"/>
                <w:szCs w:val="20"/>
              </w:rPr>
              <w:t>October 1-5</w:t>
            </w:r>
          </w:p>
        </w:tc>
        <w:tc>
          <w:tcPr>
            <w:tcW w:w="1008" w:type="dxa"/>
            <w:vAlign w:val="bottom"/>
          </w:tcPr>
          <w:p w14:paraId="040BA91D" w14:textId="70917DAE" w:rsidR="00560845" w:rsidRPr="00C03F8F" w:rsidRDefault="00560845" w:rsidP="00560845">
            <w:pPr>
              <w:pStyle w:val="PlainText"/>
              <w:contextualSpacing/>
              <w:jc w:val="center"/>
              <w:rPr>
                <w:rFonts w:ascii="Arial" w:hAnsi="Arial" w:cs="Arial"/>
                <w:color w:val="000000"/>
                <w:sz w:val="20"/>
                <w:szCs w:val="20"/>
              </w:rPr>
            </w:pPr>
            <w:r w:rsidRPr="00C03F8F">
              <w:rPr>
                <w:rFonts w:ascii="Arial" w:hAnsi="Arial" w:cs="Arial"/>
                <w:color w:val="000000"/>
                <w:sz w:val="20"/>
                <w:szCs w:val="20"/>
              </w:rPr>
              <w:t>23</w:t>
            </w:r>
          </w:p>
        </w:tc>
        <w:tc>
          <w:tcPr>
            <w:tcW w:w="1008" w:type="dxa"/>
            <w:vAlign w:val="bottom"/>
          </w:tcPr>
          <w:p w14:paraId="4E636506" w14:textId="4EE7B6D4" w:rsidR="00560845" w:rsidRPr="00C03F8F" w:rsidRDefault="00560845" w:rsidP="00560845">
            <w:pPr>
              <w:pStyle w:val="PlainText"/>
              <w:contextualSpacing/>
              <w:jc w:val="center"/>
              <w:rPr>
                <w:rFonts w:ascii="Arial" w:hAnsi="Arial" w:cs="Arial"/>
                <w:color w:val="000000"/>
                <w:sz w:val="20"/>
                <w:szCs w:val="20"/>
              </w:rPr>
            </w:pPr>
            <w:r w:rsidRPr="00C03F8F">
              <w:rPr>
                <w:rFonts w:ascii="Arial" w:hAnsi="Arial" w:cs="Arial"/>
                <w:color w:val="000000"/>
                <w:sz w:val="20"/>
                <w:szCs w:val="20"/>
              </w:rPr>
              <w:t>77</w:t>
            </w:r>
          </w:p>
        </w:tc>
        <w:tc>
          <w:tcPr>
            <w:tcW w:w="1008" w:type="dxa"/>
            <w:vAlign w:val="bottom"/>
          </w:tcPr>
          <w:p w14:paraId="56276674" w14:textId="2A5DD01D" w:rsidR="00560845" w:rsidRPr="00C03F8F" w:rsidRDefault="00560845" w:rsidP="00560845">
            <w:pPr>
              <w:pStyle w:val="PlainText"/>
              <w:contextualSpacing/>
              <w:jc w:val="center"/>
              <w:rPr>
                <w:rFonts w:ascii="Arial" w:hAnsi="Arial" w:cs="Arial"/>
                <w:color w:val="000000"/>
                <w:sz w:val="20"/>
                <w:szCs w:val="20"/>
              </w:rPr>
            </w:pPr>
            <w:r w:rsidRPr="00C03F8F">
              <w:rPr>
                <w:rFonts w:ascii="Arial" w:hAnsi="Arial" w:cs="Arial"/>
                <w:color w:val="000000"/>
                <w:sz w:val="20"/>
                <w:szCs w:val="20"/>
              </w:rPr>
              <w:t>1</w:t>
            </w:r>
          </w:p>
        </w:tc>
      </w:tr>
      <w:tr w:rsidR="00560845" w:rsidRPr="00DA560C" w14:paraId="4771B281" w14:textId="77777777" w:rsidTr="007541AF">
        <w:tc>
          <w:tcPr>
            <w:tcW w:w="2166" w:type="dxa"/>
          </w:tcPr>
          <w:p w14:paraId="082CBF8F" w14:textId="6FD9DD58" w:rsidR="00560845" w:rsidRPr="00374B95" w:rsidRDefault="00560845" w:rsidP="00560845">
            <w:pPr>
              <w:pStyle w:val="PlainText"/>
              <w:contextualSpacing/>
              <w:rPr>
                <w:rFonts w:ascii="Arial" w:hAnsi="Arial" w:cs="Arial"/>
                <w:sz w:val="20"/>
                <w:szCs w:val="20"/>
              </w:rPr>
            </w:pPr>
            <w:r w:rsidRPr="00374B95">
              <w:rPr>
                <w:rFonts w:ascii="Arial" w:hAnsi="Arial" w:cs="Arial"/>
                <w:sz w:val="20"/>
                <w:szCs w:val="20"/>
              </w:rPr>
              <w:t>September 24-27</w:t>
            </w:r>
          </w:p>
        </w:tc>
        <w:tc>
          <w:tcPr>
            <w:tcW w:w="1008" w:type="dxa"/>
            <w:vAlign w:val="bottom"/>
          </w:tcPr>
          <w:p w14:paraId="37BD81BA" w14:textId="14A66D90" w:rsidR="00560845" w:rsidRPr="00374B95" w:rsidRDefault="00560845" w:rsidP="00560845">
            <w:pPr>
              <w:pStyle w:val="PlainText"/>
              <w:contextualSpacing/>
              <w:jc w:val="center"/>
              <w:rPr>
                <w:rFonts w:ascii="Arial" w:hAnsi="Arial" w:cs="Arial"/>
                <w:color w:val="000000"/>
                <w:sz w:val="20"/>
                <w:szCs w:val="20"/>
              </w:rPr>
            </w:pPr>
            <w:r w:rsidRPr="00374B95">
              <w:rPr>
                <w:rFonts w:ascii="Arial" w:hAnsi="Arial" w:cs="Arial"/>
                <w:color w:val="000000"/>
                <w:sz w:val="20"/>
                <w:szCs w:val="20"/>
              </w:rPr>
              <w:t>20</w:t>
            </w:r>
          </w:p>
        </w:tc>
        <w:tc>
          <w:tcPr>
            <w:tcW w:w="1008" w:type="dxa"/>
            <w:vAlign w:val="bottom"/>
          </w:tcPr>
          <w:p w14:paraId="7C269FEC" w14:textId="795288C1" w:rsidR="00560845" w:rsidRPr="00374B95" w:rsidRDefault="00560845" w:rsidP="00560845">
            <w:pPr>
              <w:pStyle w:val="PlainText"/>
              <w:contextualSpacing/>
              <w:jc w:val="center"/>
              <w:rPr>
                <w:rFonts w:ascii="Arial" w:hAnsi="Arial" w:cs="Arial"/>
                <w:color w:val="000000"/>
                <w:sz w:val="20"/>
                <w:szCs w:val="20"/>
              </w:rPr>
            </w:pPr>
            <w:r w:rsidRPr="00374B95">
              <w:rPr>
                <w:rFonts w:ascii="Arial" w:hAnsi="Arial" w:cs="Arial"/>
                <w:color w:val="000000"/>
                <w:sz w:val="20"/>
                <w:szCs w:val="20"/>
              </w:rPr>
              <w:t>80</w:t>
            </w:r>
          </w:p>
        </w:tc>
        <w:tc>
          <w:tcPr>
            <w:tcW w:w="1008" w:type="dxa"/>
            <w:vAlign w:val="bottom"/>
          </w:tcPr>
          <w:p w14:paraId="70D21B64" w14:textId="6E554255" w:rsidR="00560845" w:rsidRPr="00374B95" w:rsidRDefault="00560845" w:rsidP="00560845">
            <w:pPr>
              <w:pStyle w:val="PlainText"/>
              <w:contextualSpacing/>
              <w:jc w:val="center"/>
              <w:rPr>
                <w:rFonts w:ascii="Arial" w:hAnsi="Arial" w:cs="Arial"/>
                <w:color w:val="000000"/>
                <w:sz w:val="20"/>
                <w:szCs w:val="20"/>
              </w:rPr>
            </w:pPr>
            <w:r w:rsidRPr="00374B95">
              <w:rPr>
                <w:rFonts w:ascii="Arial" w:hAnsi="Arial" w:cs="Arial"/>
                <w:color w:val="000000"/>
                <w:sz w:val="20"/>
                <w:szCs w:val="20"/>
              </w:rPr>
              <w:t>*</w:t>
            </w:r>
          </w:p>
        </w:tc>
      </w:tr>
      <w:tr w:rsidR="00560845" w:rsidRPr="00DA560C" w14:paraId="7CFB7F6A" w14:textId="77777777" w:rsidTr="007541AF">
        <w:tc>
          <w:tcPr>
            <w:tcW w:w="2166" w:type="dxa"/>
          </w:tcPr>
          <w:p w14:paraId="64C55800" w14:textId="5753EF01" w:rsidR="00560845" w:rsidRPr="00BD5D7D" w:rsidRDefault="00560845" w:rsidP="00560845">
            <w:pPr>
              <w:pStyle w:val="PlainText"/>
              <w:contextualSpacing/>
              <w:rPr>
                <w:rFonts w:ascii="Arial" w:hAnsi="Arial" w:cs="Arial"/>
                <w:bCs/>
                <w:sz w:val="20"/>
                <w:szCs w:val="20"/>
              </w:rPr>
            </w:pPr>
            <w:r w:rsidRPr="00BD5D7D">
              <w:rPr>
                <w:rFonts w:ascii="Arial" w:hAnsi="Arial" w:cs="Arial"/>
                <w:bCs/>
                <w:sz w:val="20"/>
                <w:szCs w:val="20"/>
              </w:rPr>
              <w:t>September 18-21</w:t>
            </w:r>
          </w:p>
        </w:tc>
        <w:tc>
          <w:tcPr>
            <w:tcW w:w="1008" w:type="dxa"/>
            <w:vAlign w:val="bottom"/>
          </w:tcPr>
          <w:p w14:paraId="01CDE7DF" w14:textId="7AB0D364" w:rsidR="00560845" w:rsidRPr="00BD5D7D" w:rsidRDefault="00560845" w:rsidP="00560845">
            <w:pPr>
              <w:pStyle w:val="PlainText"/>
              <w:contextualSpacing/>
              <w:jc w:val="center"/>
              <w:rPr>
                <w:rFonts w:ascii="Arial" w:hAnsi="Arial" w:cs="Arial"/>
                <w:color w:val="000000"/>
                <w:sz w:val="20"/>
                <w:szCs w:val="20"/>
              </w:rPr>
            </w:pPr>
            <w:r w:rsidRPr="00BD5D7D">
              <w:rPr>
                <w:rFonts w:ascii="Arial" w:hAnsi="Arial" w:cs="Arial"/>
                <w:color w:val="000000"/>
                <w:sz w:val="20"/>
                <w:szCs w:val="20"/>
              </w:rPr>
              <w:t>21</w:t>
            </w:r>
          </w:p>
        </w:tc>
        <w:tc>
          <w:tcPr>
            <w:tcW w:w="1008" w:type="dxa"/>
            <w:vAlign w:val="bottom"/>
          </w:tcPr>
          <w:p w14:paraId="534510C1" w14:textId="65C41305" w:rsidR="00560845" w:rsidRPr="00BD5D7D" w:rsidRDefault="00560845" w:rsidP="00560845">
            <w:pPr>
              <w:pStyle w:val="PlainText"/>
              <w:contextualSpacing/>
              <w:jc w:val="center"/>
              <w:rPr>
                <w:rFonts w:ascii="Arial" w:hAnsi="Arial" w:cs="Arial"/>
                <w:color w:val="000000"/>
                <w:sz w:val="20"/>
                <w:szCs w:val="20"/>
              </w:rPr>
            </w:pPr>
            <w:r w:rsidRPr="00BD5D7D">
              <w:rPr>
                <w:rFonts w:ascii="Arial" w:hAnsi="Arial" w:cs="Arial"/>
                <w:color w:val="000000"/>
                <w:sz w:val="20"/>
                <w:szCs w:val="20"/>
              </w:rPr>
              <w:t>78</w:t>
            </w:r>
          </w:p>
        </w:tc>
        <w:tc>
          <w:tcPr>
            <w:tcW w:w="1008" w:type="dxa"/>
            <w:vAlign w:val="bottom"/>
          </w:tcPr>
          <w:p w14:paraId="1BA0A58B" w14:textId="2E1A8527" w:rsidR="00560845" w:rsidRPr="00BD5D7D" w:rsidRDefault="00560845" w:rsidP="00560845">
            <w:pPr>
              <w:pStyle w:val="PlainText"/>
              <w:contextualSpacing/>
              <w:jc w:val="center"/>
              <w:rPr>
                <w:rFonts w:ascii="Arial" w:hAnsi="Arial" w:cs="Arial"/>
                <w:color w:val="000000"/>
                <w:sz w:val="20"/>
                <w:szCs w:val="20"/>
              </w:rPr>
            </w:pPr>
            <w:r w:rsidRPr="00BD5D7D">
              <w:rPr>
                <w:rFonts w:ascii="Arial" w:hAnsi="Arial" w:cs="Arial"/>
                <w:color w:val="000000"/>
                <w:sz w:val="20"/>
                <w:szCs w:val="20"/>
              </w:rPr>
              <w:t>*</w:t>
            </w:r>
          </w:p>
        </w:tc>
      </w:tr>
      <w:tr w:rsidR="00560845" w:rsidRPr="00DA560C" w14:paraId="3EC0C6C4" w14:textId="77777777" w:rsidTr="007541AF">
        <w:tc>
          <w:tcPr>
            <w:tcW w:w="2166" w:type="dxa"/>
          </w:tcPr>
          <w:p w14:paraId="48E34ACC" w14:textId="049629BE" w:rsidR="00560845" w:rsidRPr="0013190A" w:rsidRDefault="00560845" w:rsidP="00560845">
            <w:pPr>
              <w:pStyle w:val="PlainText"/>
              <w:contextualSpacing/>
              <w:rPr>
                <w:rFonts w:ascii="Arial" w:hAnsi="Arial" w:cs="Arial"/>
                <w:sz w:val="20"/>
                <w:szCs w:val="20"/>
              </w:rPr>
            </w:pPr>
            <w:r w:rsidRPr="0013190A">
              <w:rPr>
                <w:rFonts w:ascii="Arial" w:hAnsi="Arial" w:cs="Arial"/>
                <w:sz w:val="20"/>
                <w:szCs w:val="20"/>
              </w:rPr>
              <w:t>September 11-14</w:t>
            </w:r>
          </w:p>
        </w:tc>
        <w:tc>
          <w:tcPr>
            <w:tcW w:w="1008" w:type="dxa"/>
            <w:vAlign w:val="bottom"/>
          </w:tcPr>
          <w:p w14:paraId="52B95EBB" w14:textId="27A6320B" w:rsidR="00560845" w:rsidRPr="0013190A" w:rsidRDefault="00560845" w:rsidP="00560845">
            <w:pPr>
              <w:pStyle w:val="PlainText"/>
              <w:contextualSpacing/>
              <w:jc w:val="center"/>
              <w:rPr>
                <w:rFonts w:ascii="Arial" w:hAnsi="Arial" w:cs="Arial"/>
                <w:color w:val="000000"/>
                <w:sz w:val="20"/>
                <w:szCs w:val="20"/>
              </w:rPr>
            </w:pPr>
            <w:r w:rsidRPr="0013190A">
              <w:rPr>
                <w:rFonts w:ascii="Arial" w:hAnsi="Arial" w:cs="Arial"/>
                <w:color w:val="000000"/>
                <w:sz w:val="20"/>
                <w:szCs w:val="20"/>
              </w:rPr>
              <w:t>23</w:t>
            </w:r>
          </w:p>
        </w:tc>
        <w:tc>
          <w:tcPr>
            <w:tcW w:w="1008" w:type="dxa"/>
            <w:vAlign w:val="bottom"/>
          </w:tcPr>
          <w:p w14:paraId="2C7417FB" w14:textId="34E9A262" w:rsidR="00560845" w:rsidRPr="0013190A" w:rsidRDefault="00560845" w:rsidP="00560845">
            <w:pPr>
              <w:pStyle w:val="PlainText"/>
              <w:contextualSpacing/>
              <w:jc w:val="center"/>
              <w:rPr>
                <w:rFonts w:ascii="Arial" w:hAnsi="Arial" w:cs="Arial"/>
                <w:color w:val="000000"/>
                <w:sz w:val="20"/>
                <w:szCs w:val="20"/>
              </w:rPr>
            </w:pPr>
            <w:r w:rsidRPr="0013190A">
              <w:rPr>
                <w:rFonts w:ascii="Arial" w:hAnsi="Arial" w:cs="Arial"/>
                <w:color w:val="000000"/>
                <w:sz w:val="20"/>
                <w:szCs w:val="20"/>
              </w:rPr>
              <w:t>77</w:t>
            </w:r>
          </w:p>
        </w:tc>
        <w:tc>
          <w:tcPr>
            <w:tcW w:w="1008" w:type="dxa"/>
            <w:vAlign w:val="bottom"/>
          </w:tcPr>
          <w:p w14:paraId="7CC8CF2C" w14:textId="020765EB" w:rsidR="00560845" w:rsidRPr="0013190A" w:rsidRDefault="00560845" w:rsidP="00560845">
            <w:pPr>
              <w:pStyle w:val="PlainText"/>
              <w:contextualSpacing/>
              <w:jc w:val="center"/>
              <w:rPr>
                <w:rFonts w:ascii="Arial" w:hAnsi="Arial" w:cs="Arial"/>
                <w:color w:val="000000"/>
                <w:sz w:val="20"/>
                <w:szCs w:val="20"/>
              </w:rPr>
            </w:pPr>
            <w:r w:rsidRPr="0013190A">
              <w:rPr>
                <w:rFonts w:ascii="Arial" w:hAnsi="Arial" w:cs="Arial"/>
                <w:color w:val="000000"/>
                <w:sz w:val="20"/>
                <w:szCs w:val="20"/>
              </w:rPr>
              <w:t>1</w:t>
            </w:r>
          </w:p>
        </w:tc>
      </w:tr>
      <w:tr w:rsidR="00560845" w:rsidRPr="00DA560C" w14:paraId="39681B49" w14:textId="77777777" w:rsidTr="007541AF">
        <w:tc>
          <w:tcPr>
            <w:tcW w:w="2166" w:type="dxa"/>
          </w:tcPr>
          <w:p w14:paraId="337A20F3" w14:textId="69EB8008" w:rsidR="00560845" w:rsidRPr="00666D75" w:rsidRDefault="00560845" w:rsidP="00560845">
            <w:pPr>
              <w:pStyle w:val="PlainText"/>
              <w:contextualSpacing/>
              <w:rPr>
                <w:rFonts w:ascii="Arial" w:hAnsi="Arial" w:cs="Arial"/>
                <w:sz w:val="20"/>
                <w:szCs w:val="20"/>
              </w:rPr>
            </w:pPr>
            <w:r w:rsidRPr="00666D75">
              <w:rPr>
                <w:rFonts w:ascii="Arial" w:hAnsi="Arial" w:cs="Arial"/>
                <w:sz w:val="20"/>
                <w:szCs w:val="20"/>
              </w:rPr>
              <w:t>August 28-31</w:t>
            </w:r>
          </w:p>
        </w:tc>
        <w:tc>
          <w:tcPr>
            <w:tcW w:w="1008" w:type="dxa"/>
            <w:vAlign w:val="bottom"/>
          </w:tcPr>
          <w:p w14:paraId="6F4ED67A" w14:textId="7D7FC285" w:rsidR="00560845" w:rsidRPr="00666D75" w:rsidRDefault="00560845" w:rsidP="00560845">
            <w:pPr>
              <w:pStyle w:val="PlainText"/>
              <w:contextualSpacing/>
              <w:jc w:val="center"/>
              <w:rPr>
                <w:rFonts w:ascii="Arial" w:hAnsi="Arial" w:cs="Arial"/>
                <w:color w:val="000000"/>
                <w:sz w:val="20"/>
                <w:szCs w:val="20"/>
              </w:rPr>
            </w:pPr>
            <w:r w:rsidRPr="00666D75">
              <w:rPr>
                <w:rFonts w:ascii="Arial" w:hAnsi="Arial" w:cs="Arial"/>
                <w:color w:val="000000"/>
                <w:sz w:val="20"/>
                <w:szCs w:val="20"/>
              </w:rPr>
              <w:t>20</w:t>
            </w:r>
          </w:p>
        </w:tc>
        <w:tc>
          <w:tcPr>
            <w:tcW w:w="1008" w:type="dxa"/>
            <w:vAlign w:val="bottom"/>
          </w:tcPr>
          <w:p w14:paraId="3E86FC1C" w14:textId="74841629" w:rsidR="00560845" w:rsidRPr="00666D75" w:rsidRDefault="00560845" w:rsidP="00560845">
            <w:pPr>
              <w:pStyle w:val="PlainText"/>
              <w:contextualSpacing/>
              <w:jc w:val="center"/>
              <w:rPr>
                <w:rFonts w:ascii="Arial" w:hAnsi="Arial" w:cs="Arial"/>
                <w:color w:val="000000"/>
                <w:sz w:val="20"/>
                <w:szCs w:val="20"/>
              </w:rPr>
            </w:pPr>
            <w:r w:rsidRPr="00666D75">
              <w:rPr>
                <w:rFonts w:ascii="Arial" w:hAnsi="Arial" w:cs="Arial"/>
                <w:color w:val="000000"/>
                <w:sz w:val="20"/>
                <w:szCs w:val="20"/>
              </w:rPr>
              <w:t>80</w:t>
            </w:r>
          </w:p>
        </w:tc>
        <w:tc>
          <w:tcPr>
            <w:tcW w:w="1008" w:type="dxa"/>
            <w:vAlign w:val="bottom"/>
          </w:tcPr>
          <w:p w14:paraId="5B828654" w14:textId="0A530CD9" w:rsidR="00560845" w:rsidRPr="00666D75" w:rsidRDefault="00560845" w:rsidP="00560845">
            <w:pPr>
              <w:pStyle w:val="PlainText"/>
              <w:contextualSpacing/>
              <w:jc w:val="center"/>
              <w:rPr>
                <w:rFonts w:ascii="Arial" w:hAnsi="Arial" w:cs="Arial"/>
                <w:color w:val="000000"/>
                <w:sz w:val="20"/>
                <w:szCs w:val="20"/>
              </w:rPr>
            </w:pPr>
            <w:r w:rsidRPr="00666D75">
              <w:rPr>
                <w:rFonts w:ascii="Arial" w:hAnsi="Arial" w:cs="Arial"/>
                <w:color w:val="000000"/>
                <w:sz w:val="20"/>
                <w:szCs w:val="20"/>
              </w:rPr>
              <w:t>*</w:t>
            </w:r>
          </w:p>
        </w:tc>
      </w:tr>
      <w:tr w:rsidR="00560845" w:rsidRPr="00DA560C" w14:paraId="7E9872E6" w14:textId="77777777" w:rsidTr="007541AF">
        <w:tc>
          <w:tcPr>
            <w:tcW w:w="2166" w:type="dxa"/>
          </w:tcPr>
          <w:p w14:paraId="36F6EA89" w14:textId="1ED4AD6D" w:rsidR="00560845" w:rsidRPr="00954AEE" w:rsidRDefault="00560845" w:rsidP="00560845">
            <w:pPr>
              <w:pStyle w:val="PlainText"/>
              <w:contextualSpacing/>
              <w:rPr>
                <w:rFonts w:ascii="Arial" w:hAnsi="Arial" w:cs="Arial"/>
                <w:sz w:val="20"/>
                <w:szCs w:val="20"/>
              </w:rPr>
            </w:pPr>
            <w:r w:rsidRPr="00954AEE">
              <w:rPr>
                <w:rFonts w:ascii="Arial" w:hAnsi="Arial" w:cs="Arial"/>
                <w:sz w:val="20"/>
                <w:szCs w:val="20"/>
              </w:rPr>
              <w:t>August 21-24</w:t>
            </w:r>
          </w:p>
        </w:tc>
        <w:tc>
          <w:tcPr>
            <w:tcW w:w="1008" w:type="dxa"/>
            <w:vAlign w:val="bottom"/>
          </w:tcPr>
          <w:p w14:paraId="39905FA3" w14:textId="3D9A9B70" w:rsidR="00560845" w:rsidRPr="00954AEE" w:rsidRDefault="00560845" w:rsidP="00560845">
            <w:pPr>
              <w:pStyle w:val="PlainText"/>
              <w:contextualSpacing/>
              <w:jc w:val="center"/>
              <w:rPr>
                <w:rFonts w:ascii="Arial" w:hAnsi="Arial" w:cs="Arial"/>
                <w:color w:val="000000"/>
                <w:sz w:val="20"/>
                <w:szCs w:val="20"/>
              </w:rPr>
            </w:pPr>
            <w:r w:rsidRPr="00954AEE">
              <w:rPr>
                <w:rFonts w:ascii="Arial" w:hAnsi="Arial" w:cs="Arial"/>
                <w:color w:val="000000"/>
                <w:sz w:val="20"/>
                <w:szCs w:val="20"/>
              </w:rPr>
              <w:t>22</w:t>
            </w:r>
          </w:p>
        </w:tc>
        <w:tc>
          <w:tcPr>
            <w:tcW w:w="1008" w:type="dxa"/>
            <w:vAlign w:val="bottom"/>
          </w:tcPr>
          <w:p w14:paraId="72B1D032" w14:textId="00BB5121" w:rsidR="00560845" w:rsidRPr="00954AEE" w:rsidRDefault="00560845" w:rsidP="00560845">
            <w:pPr>
              <w:pStyle w:val="PlainText"/>
              <w:contextualSpacing/>
              <w:jc w:val="center"/>
              <w:rPr>
                <w:rFonts w:ascii="Arial" w:hAnsi="Arial" w:cs="Arial"/>
                <w:color w:val="000000"/>
                <w:sz w:val="20"/>
                <w:szCs w:val="20"/>
              </w:rPr>
            </w:pPr>
            <w:r w:rsidRPr="00954AEE">
              <w:rPr>
                <w:rFonts w:ascii="Arial" w:hAnsi="Arial" w:cs="Arial"/>
                <w:color w:val="000000"/>
                <w:sz w:val="20"/>
                <w:szCs w:val="20"/>
              </w:rPr>
              <w:t>78</w:t>
            </w:r>
          </w:p>
        </w:tc>
        <w:tc>
          <w:tcPr>
            <w:tcW w:w="1008" w:type="dxa"/>
            <w:vAlign w:val="bottom"/>
          </w:tcPr>
          <w:p w14:paraId="2A8D0228" w14:textId="2D23FCBC" w:rsidR="00560845" w:rsidRPr="00954AEE" w:rsidRDefault="00560845" w:rsidP="00560845">
            <w:pPr>
              <w:pStyle w:val="PlainText"/>
              <w:contextualSpacing/>
              <w:jc w:val="center"/>
              <w:rPr>
                <w:rFonts w:ascii="Arial" w:hAnsi="Arial" w:cs="Arial"/>
                <w:color w:val="000000"/>
                <w:sz w:val="20"/>
                <w:szCs w:val="20"/>
              </w:rPr>
            </w:pPr>
            <w:r w:rsidRPr="00954AEE">
              <w:rPr>
                <w:rFonts w:ascii="Arial" w:hAnsi="Arial" w:cs="Arial"/>
                <w:color w:val="000000"/>
                <w:sz w:val="20"/>
                <w:szCs w:val="20"/>
              </w:rPr>
              <w:t>*</w:t>
            </w:r>
          </w:p>
        </w:tc>
      </w:tr>
      <w:tr w:rsidR="00560845" w:rsidRPr="00DA560C" w14:paraId="3A985A8D" w14:textId="77777777" w:rsidTr="007541AF">
        <w:tc>
          <w:tcPr>
            <w:tcW w:w="2166" w:type="dxa"/>
          </w:tcPr>
          <w:p w14:paraId="03CD60CA" w14:textId="5792310D" w:rsidR="00560845" w:rsidRPr="00FE1147" w:rsidRDefault="00560845" w:rsidP="00560845">
            <w:pPr>
              <w:pStyle w:val="PlainText"/>
              <w:contextualSpacing/>
              <w:rPr>
                <w:rFonts w:ascii="Arial" w:hAnsi="Arial" w:cs="Arial"/>
                <w:sz w:val="20"/>
                <w:szCs w:val="20"/>
              </w:rPr>
            </w:pPr>
            <w:r w:rsidRPr="00FE1147">
              <w:rPr>
                <w:rFonts w:ascii="Arial" w:hAnsi="Arial" w:cs="Arial"/>
                <w:sz w:val="20"/>
                <w:szCs w:val="20"/>
              </w:rPr>
              <w:t>August 14-17</w:t>
            </w:r>
          </w:p>
        </w:tc>
        <w:tc>
          <w:tcPr>
            <w:tcW w:w="1008" w:type="dxa"/>
            <w:vAlign w:val="bottom"/>
          </w:tcPr>
          <w:p w14:paraId="7906C825" w14:textId="0659D1F2" w:rsidR="00560845" w:rsidRPr="00FE1147" w:rsidRDefault="00560845" w:rsidP="00560845">
            <w:pPr>
              <w:pStyle w:val="PlainText"/>
              <w:contextualSpacing/>
              <w:jc w:val="center"/>
              <w:rPr>
                <w:rFonts w:ascii="Arial" w:hAnsi="Arial" w:cs="Arial"/>
                <w:color w:val="000000"/>
                <w:sz w:val="20"/>
                <w:szCs w:val="20"/>
              </w:rPr>
            </w:pPr>
            <w:r w:rsidRPr="00FE1147">
              <w:rPr>
                <w:rFonts w:ascii="Arial" w:hAnsi="Arial" w:cs="Arial"/>
                <w:color w:val="000000"/>
                <w:sz w:val="20"/>
                <w:szCs w:val="20"/>
              </w:rPr>
              <w:t>19</w:t>
            </w:r>
          </w:p>
        </w:tc>
        <w:tc>
          <w:tcPr>
            <w:tcW w:w="1008" w:type="dxa"/>
            <w:vAlign w:val="bottom"/>
          </w:tcPr>
          <w:p w14:paraId="14393E70" w14:textId="79031D49" w:rsidR="00560845" w:rsidRPr="00FE1147" w:rsidRDefault="00560845" w:rsidP="00560845">
            <w:pPr>
              <w:pStyle w:val="PlainText"/>
              <w:contextualSpacing/>
              <w:jc w:val="center"/>
              <w:rPr>
                <w:rFonts w:ascii="Arial" w:hAnsi="Arial" w:cs="Arial"/>
                <w:color w:val="000000"/>
                <w:sz w:val="20"/>
                <w:szCs w:val="20"/>
              </w:rPr>
            </w:pPr>
            <w:r w:rsidRPr="00FE1147">
              <w:rPr>
                <w:rFonts w:ascii="Arial" w:hAnsi="Arial" w:cs="Arial"/>
                <w:color w:val="000000"/>
                <w:sz w:val="20"/>
                <w:szCs w:val="20"/>
              </w:rPr>
              <w:t>81</w:t>
            </w:r>
          </w:p>
        </w:tc>
        <w:tc>
          <w:tcPr>
            <w:tcW w:w="1008" w:type="dxa"/>
            <w:vAlign w:val="bottom"/>
          </w:tcPr>
          <w:p w14:paraId="731D0010" w14:textId="07876C77" w:rsidR="00560845" w:rsidRPr="00FE1147" w:rsidRDefault="00560845" w:rsidP="00560845">
            <w:pPr>
              <w:pStyle w:val="PlainText"/>
              <w:contextualSpacing/>
              <w:jc w:val="center"/>
              <w:rPr>
                <w:rFonts w:ascii="Arial" w:hAnsi="Arial" w:cs="Arial"/>
                <w:color w:val="000000"/>
                <w:sz w:val="20"/>
                <w:szCs w:val="20"/>
              </w:rPr>
            </w:pPr>
            <w:r w:rsidRPr="00FE1147">
              <w:rPr>
                <w:rFonts w:ascii="Arial" w:hAnsi="Arial" w:cs="Arial"/>
                <w:color w:val="000000"/>
                <w:sz w:val="20"/>
                <w:szCs w:val="20"/>
              </w:rPr>
              <w:t>*</w:t>
            </w:r>
          </w:p>
        </w:tc>
      </w:tr>
      <w:tr w:rsidR="00560845" w:rsidRPr="00DA560C" w14:paraId="40E21263" w14:textId="77777777" w:rsidTr="007541AF">
        <w:tc>
          <w:tcPr>
            <w:tcW w:w="2166" w:type="dxa"/>
          </w:tcPr>
          <w:p w14:paraId="308860B0" w14:textId="43D4B060" w:rsidR="00560845" w:rsidRPr="003D0906" w:rsidRDefault="00560845" w:rsidP="00560845">
            <w:pPr>
              <w:pStyle w:val="PlainText"/>
              <w:contextualSpacing/>
              <w:rPr>
                <w:rFonts w:ascii="Arial" w:hAnsi="Arial" w:cs="Arial"/>
                <w:sz w:val="20"/>
                <w:szCs w:val="20"/>
              </w:rPr>
            </w:pPr>
            <w:r w:rsidRPr="003D0906">
              <w:rPr>
                <w:rFonts w:ascii="Arial" w:hAnsi="Arial" w:cs="Arial"/>
                <w:sz w:val="20"/>
                <w:szCs w:val="20"/>
              </w:rPr>
              <w:t>August 7-10</w:t>
            </w:r>
          </w:p>
        </w:tc>
        <w:tc>
          <w:tcPr>
            <w:tcW w:w="1008" w:type="dxa"/>
            <w:vAlign w:val="bottom"/>
          </w:tcPr>
          <w:p w14:paraId="7AF20159" w14:textId="57572408" w:rsidR="00560845" w:rsidRPr="003D0906" w:rsidRDefault="00560845" w:rsidP="00560845">
            <w:pPr>
              <w:pStyle w:val="PlainText"/>
              <w:contextualSpacing/>
              <w:jc w:val="center"/>
              <w:rPr>
                <w:rFonts w:ascii="Arial" w:hAnsi="Arial" w:cs="Arial"/>
                <w:color w:val="000000"/>
                <w:sz w:val="20"/>
                <w:szCs w:val="20"/>
              </w:rPr>
            </w:pPr>
            <w:r w:rsidRPr="003D0906">
              <w:rPr>
                <w:rFonts w:ascii="Arial" w:hAnsi="Arial" w:cs="Arial"/>
                <w:color w:val="000000"/>
                <w:sz w:val="20"/>
                <w:szCs w:val="20"/>
              </w:rPr>
              <w:t>21</w:t>
            </w:r>
          </w:p>
        </w:tc>
        <w:tc>
          <w:tcPr>
            <w:tcW w:w="1008" w:type="dxa"/>
            <w:vAlign w:val="bottom"/>
          </w:tcPr>
          <w:p w14:paraId="312AA320" w14:textId="4D7209DF" w:rsidR="00560845" w:rsidRPr="003D0906" w:rsidRDefault="00560845" w:rsidP="00560845">
            <w:pPr>
              <w:pStyle w:val="PlainText"/>
              <w:contextualSpacing/>
              <w:jc w:val="center"/>
              <w:rPr>
                <w:rFonts w:ascii="Arial" w:hAnsi="Arial" w:cs="Arial"/>
                <w:color w:val="000000"/>
                <w:sz w:val="20"/>
                <w:szCs w:val="20"/>
              </w:rPr>
            </w:pPr>
            <w:r w:rsidRPr="003D0906">
              <w:rPr>
                <w:rFonts w:ascii="Arial" w:hAnsi="Arial" w:cs="Arial"/>
                <w:color w:val="000000"/>
                <w:sz w:val="20"/>
                <w:szCs w:val="20"/>
              </w:rPr>
              <w:t>79</w:t>
            </w:r>
          </w:p>
        </w:tc>
        <w:tc>
          <w:tcPr>
            <w:tcW w:w="1008" w:type="dxa"/>
            <w:vAlign w:val="bottom"/>
          </w:tcPr>
          <w:p w14:paraId="4BC0DCC3" w14:textId="2AF19AB6" w:rsidR="00560845" w:rsidRPr="003D0906" w:rsidRDefault="00560845" w:rsidP="00560845">
            <w:pPr>
              <w:pStyle w:val="PlainText"/>
              <w:contextualSpacing/>
              <w:jc w:val="center"/>
              <w:rPr>
                <w:rFonts w:ascii="Arial" w:hAnsi="Arial" w:cs="Arial"/>
                <w:color w:val="000000"/>
                <w:sz w:val="20"/>
                <w:szCs w:val="20"/>
              </w:rPr>
            </w:pPr>
            <w:r w:rsidRPr="003D0906">
              <w:rPr>
                <w:rFonts w:ascii="Arial" w:hAnsi="Arial" w:cs="Arial"/>
                <w:color w:val="000000"/>
                <w:sz w:val="20"/>
                <w:szCs w:val="20"/>
              </w:rPr>
              <w:t>1</w:t>
            </w:r>
          </w:p>
        </w:tc>
      </w:tr>
      <w:tr w:rsidR="00560845" w:rsidRPr="00DA560C" w14:paraId="0AD8194D" w14:textId="77777777" w:rsidTr="007541AF">
        <w:tc>
          <w:tcPr>
            <w:tcW w:w="2166" w:type="dxa"/>
          </w:tcPr>
          <w:p w14:paraId="1EFBDFCE" w14:textId="77777777" w:rsidR="00560845" w:rsidRPr="004475BF" w:rsidRDefault="00560845" w:rsidP="00560845">
            <w:pPr>
              <w:pStyle w:val="PlainText"/>
              <w:contextualSpacing/>
              <w:rPr>
                <w:rFonts w:ascii="Arial" w:hAnsi="Arial" w:cs="Arial"/>
                <w:sz w:val="20"/>
                <w:szCs w:val="20"/>
              </w:rPr>
            </w:pPr>
            <w:r w:rsidRPr="004475BF">
              <w:rPr>
                <w:rFonts w:ascii="Arial" w:hAnsi="Arial" w:cs="Arial"/>
                <w:sz w:val="20"/>
                <w:szCs w:val="20"/>
              </w:rPr>
              <w:t>July 31-August 3</w:t>
            </w:r>
          </w:p>
        </w:tc>
        <w:tc>
          <w:tcPr>
            <w:tcW w:w="1008" w:type="dxa"/>
            <w:vAlign w:val="bottom"/>
          </w:tcPr>
          <w:p w14:paraId="3FC5B408" w14:textId="482B6004" w:rsidR="00560845" w:rsidRPr="004475BF" w:rsidRDefault="00560845" w:rsidP="00560845">
            <w:pPr>
              <w:pStyle w:val="PlainText"/>
              <w:contextualSpacing/>
              <w:jc w:val="center"/>
              <w:rPr>
                <w:rFonts w:ascii="Arial" w:hAnsi="Arial" w:cs="Arial"/>
                <w:color w:val="000000"/>
                <w:sz w:val="20"/>
                <w:szCs w:val="20"/>
              </w:rPr>
            </w:pPr>
            <w:r w:rsidRPr="004475BF">
              <w:rPr>
                <w:rFonts w:ascii="Arial" w:hAnsi="Arial" w:cs="Arial"/>
                <w:color w:val="000000"/>
                <w:sz w:val="20"/>
                <w:szCs w:val="20"/>
              </w:rPr>
              <w:t>19</w:t>
            </w:r>
          </w:p>
        </w:tc>
        <w:tc>
          <w:tcPr>
            <w:tcW w:w="1008" w:type="dxa"/>
            <w:vAlign w:val="bottom"/>
          </w:tcPr>
          <w:p w14:paraId="1E987AB7" w14:textId="430F5936" w:rsidR="00560845" w:rsidRPr="004475BF" w:rsidRDefault="00560845" w:rsidP="00560845">
            <w:pPr>
              <w:pStyle w:val="PlainText"/>
              <w:contextualSpacing/>
              <w:jc w:val="center"/>
              <w:rPr>
                <w:rFonts w:ascii="Arial" w:hAnsi="Arial" w:cs="Arial"/>
                <w:color w:val="000000"/>
                <w:sz w:val="20"/>
                <w:szCs w:val="20"/>
              </w:rPr>
            </w:pPr>
            <w:r w:rsidRPr="004475BF">
              <w:rPr>
                <w:rFonts w:ascii="Arial" w:hAnsi="Arial" w:cs="Arial"/>
                <w:color w:val="000000"/>
                <w:sz w:val="20"/>
                <w:szCs w:val="20"/>
              </w:rPr>
              <w:t>81</w:t>
            </w:r>
          </w:p>
        </w:tc>
        <w:tc>
          <w:tcPr>
            <w:tcW w:w="1008" w:type="dxa"/>
            <w:vAlign w:val="bottom"/>
          </w:tcPr>
          <w:p w14:paraId="5AA86FDB" w14:textId="3EDE4BB4" w:rsidR="00560845" w:rsidRPr="004475BF" w:rsidRDefault="00560845" w:rsidP="00560845">
            <w:pPr>
              <w:pStyle w:val="PlainText"/>
              <w:contextualSpacing/>
              <w:jc w:val="center"/>
              <w:rPr>
                <w:rFonts w:ascii="Arial" w:hAnsi="Arial" w:cs="Arial"/>
                <w:color w:val="000000"/>
                <w:sz w:val="20"/>
                <w:szCs w:val="20"/>
              </w:rPr>
            </w:pPr>
            <w:r w:rsidRPr="004475BF">
              <w:rPr>
                <w:rFonts w:ascii="Arial" w:hAnsi="Arial" w:cs="Arial"/>
                <w:color w:val="000000"/>
                <w:sz w:val="20"/>
                <w:szCs w:val="20"/>
              </w:rPr>
              <w:t>1</w:t>
            </w:r>
          </w:p>
        </w:tc>
      </w:tr>
      <w:tr w:rsidR="00560845" w:rsidRPr="00DA560C" w14:paraId="675FB714" w14:textId="77777777" w:rsidTr="007541AF">
        <w:tc>
          <w:tcPr>
            <w:tcW w:w="2166" w:type="dxa"/>
          </w:tcPr>
          <w:p w14:paraId="47DF885E" w14:textId="265041E0" w:rsidR="00560845" w:rsidRPr="00DA560C" w:rsidRDefault="00560845" w:rsidP="00560845">
            <w:pPr>
              <w:pStyle w:val="PlainText"/>
              <w:contextualSpacing/>
              <w:rPr>
                <w:rFonts w:ascii="Arial" w:hAnsi="Arial" w:cs="Arial"/>
                <w:sz w:val="20"/>
                <w:szCs w:val="20"/>
              </w:rPr>
            </w:pPr>
            <w:r w:rsidRPr="00DA560C">
              <w:rPr>
                <w:rFonts w:ascii="Arial" w:hAnsi="Arial" w:cs="Arial"/>
                <w:sz w:val="20"/>
                <w:szCs w:val="20"/>
              </w:rPr>
              <w:t>July 24-27</w:t>
            </w:r>
          </w:p>
        </w:tc>
        <w:tc>
          <w:tcPr>
            <w:tcW w:w="1008" w:type="dxa"/>
            <w:vAlign w:val="bottom"/>
          </w:tcPr>
          <w:p w14:paraId="657F5656" w14:textId="683B3B6B" w:rsidR="00560845" w:rsidRPr="00DA560C" w:rsidRDefault="00560845" w:rsidP="00560845">
            <w:pPr>
              <w:pStyle w:val="PlainText"/>
              <w:contextualSpacing/>
              <w:jc w:val="center"/>
              <w:rPr>
                <w:rFonts w:ascii="Arial" w:hAnsi="Arial" w:cs="Arial"/>
                <w:sz w:val="20"/>
                <w:szCs w:val="20"/>
              </w:rPr>
            </w:pPr>
            <w:r w:rsidRPr="00DA560C">
              <w:rPr>
                <w:rFonts w:ascii="Arial" w:hAnsi="Arial" w:cs="Arial"/>
                <w:sz w:val="20"/>
                <w:szCs w:val="20"/>
              </w:rPr>
              <w:t>18</w:t>
            </w:r>
          </w:p>
        </w:tc>
        <w:tc>
          <w:tcPr>
            <w:tcW w:w="1008" w:type="dxa"/>
            <w:vAlign w:val="bottom"/>
          </w:tcPr>
          <w:p w14:paraId="6120196D" w14:textId="567BAB2E" w:rsidR="00560845" w:rsidRPr="00DA560C" w:rsidRDefault="00560845" w:rsidP="00560845">
            <w:pPr>
              <w:pStyle w:val="PlainText"/>
              <w:contextualSpacing/>
              <w:jc w:val="center"/>
              <w:rPr>
                <w:rFonts w:ascii="Arial" w:hAnsi="Arial" w:cs="Arial"/>
                <w:sz w:val="20"/>
                <w:szCs w:val="20"/>
              </w:rPr>
            </w:pPr>
            <w:r w:rsidRPr="00DA560C">
              <w:rPr>
                <w:rFonts w:ascii="Arial" w:hAnsi="Arial" w:cs="Arial"/>
                <w:sz w:val="20"/>
                <w:szCs w:val="20"/>
              </w:rPr>
              <w:t>82</w:t>
            </w:r>
          </w:p>
        </w:tc>
        <w:tc>
          <w:tcPr>
            <w:tcW w:w="1008" w:type="dxa"/>
            <w:vAlign w:val="bottom"/>
          </w:tcPr>
          <w:p w14:paraId="277C51ED" w14:textId="6162F91F" w:rsidR="00560845" w:rsidRPr="00DA560C" w:rsidRDefault="00560845" w:rsidP="00560845">
            <w:pPr>
              <w:pStyle w:val="PlainText"/>
              <w:contextualSpacing/>
              <w:jc w:val="center"/>
              <w:rPr>
                <w:rFonts w:ascii="Arial" w:hAnsi="Arial" w:cs="Arial"/>
                <w:color w:val="000000"/>
                <w:sz w:val="20"/>
                <w:szCs w:val="20"/>
              </w:rPr>
            </w:pPr>
            <w:r w:rsidRPr="00DA560C">
              <w:rPr>
                <w:rFonts w:ascii="Arial" w:hAnsi="Arial" w:cs="Arial"/>
                <w:color w:val="000000"/>
                <w:sz w:val="20"/>
                <w:szCs w:val="20"/>
              </w:rPr>
              <w:t>1</w:t>
            </w:r>
          </w:p>
        </w:tc>
      </w:tr>
      <w:tr w:rsidR="00560845" w:rsidRPr="00CF52C0" w14:paraId="1C7AA28A" w14:textId="77777777" w:rsidTr="007541AF">
        <w:tc>
          <w:tcPr>
            <w:tcW w:w="2166" w:type="dxa"/>
          </w:tcPr>
          <w:p w14:paraId="714650A8" w14:textId="4E67C378" w:rsidR="00560845" w:rsidRPr="001D4E92" w:rsidRDefault="00560845" w:rsidP="00560845">
            <w:pPr>
              <w:pStyle w:val="PlainText"/>
              <w:contextualSpacing/>
              <w:rPr>
                <w:rFonts w:ascii="Arial" w:hAnsi="Arial" w:cs="Arial"/>
                <w:sz w:val="20"/>
                <w:szCs w:val="20"/>
              </w:rPr>
            </w:pPr>
            <w:r w:rsidRPr="001D4E92">
              <w:rPr>
                <w:rFonts w:ascii="Arial" w:hAnsi="Arial" w:cs="Arial"/>
                <w:sz w:val="20"/>
                <w:szCs w:val="20"/>
              </w:rPr>
              <w:t>July 17-20</w:t>
            </w:r>
          </w:p>
        </w:tc>
        <w:tc>
          <w:tcPr>
            <w:tcW w:w="1008" w:type="dxa"/>
            <w:vAlign w:val="bottom"/>
          </w:tcPr>
          <w:p w14:paraId="3191299B" w14:textId="77ACD829" w:rsidR="00560845" w:rsidRPr="001D4E92" w:rsidRDefault="00560845" w:rsidP="00560845">
            <w:pPr>
              <w:pStyle w:val="PlainText"/>
              <w:contextualSpacing/>
              <w:jc w:val="center"/>
              <w:rPr>
                <w:rFonts w:ascii="Arial" w:hAnsi="Arial" w:cs="Arial"/>
                <w:sz w:val="20"/>
                <w:szCs w:val="20"/>
              </w:rPr>
            </w:pPr>
            <w:r w:rsidRPr="001D4E92">
              <w:rPr>
                <w:rFonts w:ascii="Arial" w:hAnsi="Arial" w:cs="Arial"/>
                <w:sz w:val="20"/>
                <w:szCs w:val="20"/>
              </w:rPr>
              <w:t>14</w:t>
            </w:r>
          </w:p>
        </w:tc>
        <w:tc>
          <w:tcPr>
            <w:tcW w:w="1008" w:type="dxa"/>
            <w:vAlign w:val="bottom"/>
          </w:tcPr>
          <w:p w14:paraId="28F5DA6E" w14:textId="0032768B" w:rsidR="00560845" w:rsidRPr="001D4E92" w:rsidRDefault="00560845" w:rsidP="00560845">
            <w:pPr>
              <w:pStyle w:val="PlainText"/>
              <w:contextualSpacing/>
              <w:jc w:val="center"/>
              <w:rPr>
                <w:rFonts w:ascii="Arial" w:hAnsi="Arial" w:cs="Arial"/>
                <w:sz w:val="20"/>
                <w:szCs w:val="20"/>
              </w:rPr>
            </w:pPr>
            <w:r w:rsidRPr="001D4E92">
              <w:rPr>
                <w:rFonts w:ascii="Arial" w:hAnsi="Arial" w:cs="Arial"/>
                <w:sz w:val="20"/>
                <w:szCs w:val="20"/>
              </w:rPr>
              <w:t>85</w:t>
            </w:r>
          </w:p>
        </w:tc>
        <w:tc>
          <w:tcPr>
            <w:tcW w:w="1008" w:type="dxa"/>
            <w:vAlign w:val="bottom"/>
          </w:tcPr>
          <w:p w14:paraId="7AC96D7F" w14:textId="32E41AA6" w:rsidR="00560845" w:rsidRPr="001D4E92" w:rsidRDefault="00560845" w:rsidP="00560845">
            <w:pPr>
              <w:pStyle w:val="PlainText"/>
              <w:contextualSpacing/>
              <w:jc w:val="center"/>
              <w:rPr>
                <w:rFonts w:ascii="Arial" w:hAnsi="Arial" w:cs="Arial"/>
                <w:sz w:val="20"/>
                <w:szCs w:val="20"/>
              </w:rPr>
            </w:pPr>
            <w:r w:rsidRPr="001D4E92">
              <w:rPr>
                <w:rFonts w:ascii="Arial" w:hAnsi="Arial" w:cs="Arial"/>
                <w:color w:val="000000"/>
                <w:sz w:val="20"/>
                <w:szCs w:val="20"/>
              </w:rPr>
              <w:t>*</w:t>
            </w:r>
          </w:p>
        </w:tc>
      </w:tr>
      <w:tr w:rsidR="00560845" w:rsidRPr="00CF52C0" w14:paraId="5E638A83" w14:textId="77777777" w:rsidTr="007541AF">
        <w:tc>
          <w:tcPr>
            <w:tcW w:w="2166" w:type="dxa"/>
          </w:tcPr>
          <w:p w14:paraId="1A17CA87" w14:textId="1CD016E3" w:rsidR="00560845" w:rsidRPr="00552C38" w:rsidRDefault="00560845" w:rsidP="00560845">
            <w:pPr>
              <w:pStyle w:val="PlainText"/>
              <w:contextualSpacing/>
              <w:rPr>
                <w:rFonts w:ascii="Arial" w:hAnsi="Arial" w:cs="Arial"/>
                <w:sz w:val="20"/>
                <w:szCs w:val="20"/>
              </w:rPr>
            </w:pPr>
            <w:r w:rsidRPr="00552C38">
              <w:rPr>
                <w:rFonts w:ascii="Arial" w:hAnsi="Arial" w:cs="Arial"/>
                <w:sz w:val="20"/>
                <w:szCs w:val="20"/>
              </w:rPr>
              <w:t>July 10-13</w:t>
            </w:r>
          </w:p>
        </w:tc>
        <w:tc>
          <w:tcPr>
            <w:tcW w:w="1008" w:type="dxa"/>
            <w:vAlign w:val="bottom"/>
          </w:tcPr>
          <w:p w14:paraId="1DC163DA" w14:textId="5D6CA2F9" w:rsidR="00560845" w:rsidRPr="00552C38" w:rsidRDefault="00560845" w:rsidP="00560845">
            <w:pPr>
              <w:pStyle w:val="PlainText"/>
              <w:contextualSpacing/>
              <w:jc w:val="center"/>
              <w:rPr>
                <w:rFonts w:ascii="Arial" w:hAnsi="Arial" w:cs="Arial"/>
                <w:sz w:val="20"/>
                <w:szCs w:val="20"/>
              </w:rPr>
            </w:pPr>
            <w:r w:rsidRPr="00552C38">
              <w:rPr>
                <w:rFonts w:ascii="Arial" w:hAnsi="Arial" w:cs="Arial"/>
                <w:sz w:val="20"/>
                <w:szCs w:val="20"/>
              </w:rPr>
              <w:t>16</w:t>
            </w:r>
          </w:p>
        </w:tc>
        <w:tc>
          <w:tcPr>
            <w:tcW w:w="1008" w:type="dxa"/>
            <w:vAlign w:val="bottom"/>
          </w:tcPr>
          <w:p w14:paraId="1F206EA0" w14:textId="59E5CF9E" w:rsidR="00560845" w:rsidRPr="00552C38" w:rsidRDefault="00560845" w:rsidP="00560845">
            <w:pPr>
              <w:pStyle w:val="PlainText"/>
              <w:contextualSpacing/>
              <w:jc w:val="center"/>
              <w:rPr>
                <w:rFonts w:ascii="Arial" w:hAnsi="Arial" w:cs="Arial"/>
                <w:sz w:val="20"/>
                <w:szCs w:val="20"/>
              </w:rPr>
            </w:pPr>
            <w:r w:rsidRPr="00552C38">
              <w:rPr>
                <w:rFonts w:ascii="Arial" w:hAnsi="Arial" w:cs="Arial"/>
                <w:sz w:val="20"/>
                <w:szCs w:val="20"/>
              </w:rPr>
              <w:t>83</w:t>
            </w:r>
          </w:p>
        </w:tc>
        <w:tc>
          <w:tcPr>
            <w:tcW w:w="1008" w:type="dxa"/>
            <w:vAlign w:val="bottom"/>
          </w:tcPr>
          <w:p w14:paraId="3A40AE17" w14:textId="605AC3E7" w:rsidR="00560845" w:rsidRPr="00552C38" w:rsidRDefault="00560845" w:rsidP="00560845">
            <w:pPr>
              <w:pStyle w:val="PlainText"/>
              <w:contextualSpacing/>
              <w:jc w:val="center"/>
              <w:rPr>
                <w:rFonts w:ascii="Arial" w:hAnsi="Arial" w:cs="Arial"/>
                <w:sz w:val="20"/>
                <w:szCs w:val="20"/>
              </w:rPr>
            </w:pPr>
            <w:r w:rsidRPr="00552C38">
              <w:rPr>
                <w:rFonts w:ascii="Arial" w:hAnsi="Arial" w:cs="Arial"/>
                <w:sz w:val="20"/>
                <w:szCs w:val="20"/>
              </w:rPr>
              <w:t>1</w:t>
            </w:r>
          </w:p>
        </w:tc>
      </w:tr>
      <w:tr w:rsidR="00560845" w:rsidRPr="00CF52C0" w14:paraId="5CA38D6C" w14:textId="77777777" w:rsidTr="007541AF">
        <w:tc>
          <w:tcPr>
            <w:tcW w:w="2166" w:type="dxa"/>
          </w:tcPr>
          <w:p w14:paraId="1C7A1141" w14:textId="1F6F78AF" w:rsidR="00560845" w:rsidRPr="007401A6" w:rsidRDefault="00560845" w:rsidP="00560845">
            <w:pPr>
              <w:pStyle w:val="PlainText"/>
              <w:contextualSpacing/>
              <w:rPr>
                <w:rFonts w:ascii="Arial" w:hAnsi="Arial" w:cs="Arial"/>
                <w:sz w:val="20"/>
                <w:szCs w:val="20"/>
              </w:rPr>
            </w:pPr>
            <w:r w:rsidRPr="007401A6">
              <w:rPr>
                <w:rFonts w:ascii="Arial" w:hAnsi="Arial" w:cs="Arial"/>
                <w:sz w:val="20"/>
                <w:szCs w:val="20"/>
              </w:rPr>
              <w:t>June 26-29</w:t>
            </w:r>
          </w:p>
        </w:tc>
        <w:tc>
          <w:tcPr>
            <w:tcW w:w="1008" w:type="dxa"/>
            <w:vAlign w:val="bottom"/>
          </w:tcPr>
          <w:p w14:paraId="11F4995F" w14:textId="3FF773CC" w:rsidR="00560845" w:rsidRPr="007401A6" w:rsidRDefault="00560845" w:rsidP="00560845">
            <w:pPr>
              <w:pStyle w:val="PlainText"/>
              <w:contextualSpacing/>
              <w:jc w:val="center"/>
              <w:rPr>
                <w:rFonts w:ascii="Arial" w:hAnsi="Arial" w:cs="Arial"/>
                <w:sz w:val="20"/>
                <w:szCs w:val="20"/>
              </w:rPr>
            </w:pPr>
            <w:r w:rsidRPr="007401A6">
              <w:rPr>
                <w:rFonts w:ascii="Arial" w:hAnsi="Arial" w:cs="Arial"/>
                <w:sz w:val="20"/>
                <w:szCs w:val="20"/>
              </w:rPr>
              <w:t>14</w:t>
            </w:r>
          </w:p>
        </w:tc>
        <w:tc>
          <w:tcPr>
            <w:tcW w:w="1008" w:type="dxa"/>
            <w:vAlign w:val="bottom"/>
          </w:tcPr>
          <w:p w14:paraId="6FAC922C" w14:textId="23EC5039" w:rsidR="00560845" w:rsidRPr="007401A6" w:rsidRDefault="00560845" w:rsidP="00560845">
            <w:pPr>
              <w:pStyle w:val="PlainText"/>
              <w:contextualSpacing/>
              <w:jc w:val="center"/>
              <w:rPr>
                <w:rFonts w:ascii="Arial" w:hAnsi="Arial" w:cs="Arial"/>
                <w:sz w:val="20"/>
                <w:szCs w:val="20"/>
              </w:rPr>
            </w:pPr>
            <w:r w:rsidRPr="007401A6">
              <w:rPr>
                <w:rFonts w:ascii="Arial" w:hAnsi="Arial" w:cs="Arial"/>
                <w:sz w:val="20"/>
                <w:szCs w:val="20"/>
              </w:rPr>
              <w:t>86</w:t>
            </w:r>
          </w:p>
        </w:tc>
        <w:tc>
          <w:tcPr>
            <w:tcW w:w="1008" w:type="dxa"/>
            <w:vAlign w:val="bottom"/>
          </w:tcPr>
          <w:p w14:paraId="4A7098D2" w14:textId="3BCE724C" w:rsidR="00560845" w:rsidRPr="007401A6" w:rsidRDefault="00560845" w:rsidP="00560845">
            <w:pPr>
              <w:pStyle w:val="PlainText"/>
              <w:contextualSpacing/>
              <w:jc w:val="center"/>
              <w:rPr>
                <w:rFonts w:ascii="Arial" w:hAnsi="Arial" w:cs="Arial"/>
                <w:sz w:val="20"/>
                <w:szCs w:val="20"/>
              </w:rPr>
            </w:pPr>
            <w:r w:rsidRPr="007401A6">
              <w:rPr>
                <w:rFonts w:ascii="Arial" w:hAnsi="Arial" w:cs="Arial"/>
                <w:sz w:val="20"/>
                <w:szCs w:val="20"/>
              </w:rPr>
              <w:t>*</w:t>
            </w:r>
          </w:p>
        </w:tc>
      </w:tr>
      <w:tr w:rsidR="00560845" w:rsidRPr="00CF52C0" w14:paraId="1BB4BEC2" w14:textId="77777777" w:rsidTr="007541AF">
        <w:tc>
          <w:tcPr>
            <w:tcW w:w="2166" w:type="dxa"/>
          </w:tcPr>
          <w:p w14:paraId="6E9CA07E" w14:textId="3AFD6AE9" w:rsidR="00560845" w:rsidRPr="00BA682E" w:rsidRDefault="00560845" w:rsidP="00560845">
            <w:pPr>
              <w:pStyle w:val="PlainText"/>
              <w:contextualSpacing/>
              <w:rPr>
                <w:rFonts w:ascii="Arial" w:hAnsi="Arial" w:cs="Arial"/>
                <w:sz w:val="20"/>
                <w:szCs w:val="20"/>
              </w:rPr>
            </w:pPr>
            <w:r w:rsidRPr="00BA682E">
              <w:rPr>
                <w:rFonts w:ascii="Arial" w:hAnsi="Arial" w:cs="Arial"/>
                <w:sz w:val="20"/>
                <w:szCs w:val="20"/>
              </w:rPr>
              <w:t>June 19-22</w:t>
            </w:r>
          </w:p>
        </w:tc>
        <w:tc>
          <w:tcPr>
            <w:tcW w:w="1008" w:type="dxa"/>
            <w:vAlign w:val="bottom"/>
          </w:tcPr>
          <w:p w14:paraId="09C5F3AB" w14:textId="7BCA9F34" w:rsidR="00560845" w:rsidRPr="00BA682E" w:rsidRDefault="00560845" w:rsidP="00560845">
            <w:pPr>
              <w:pStyle w:val="PlainText"/>
              <w:contextualSpacing/>
              <w:jc w:val="center"/>
              <w:rPr>
                <w:rFonts w:ascii="Arial" w:hAnsi="Arial" w:cs="Arial"/>
                <w:sz w:val="20"/>
                <w:szCs w:val="20"/>
              </w:rPr>
            </w:pPr>
            <w:r w:rsidRPr="00BA682E">
              <w:rPr>
                <w:rFonts w:ascii="Arial" w:hAnsi="Arial" w:cs="Arial"/>
                <w:sz w:val="20"/>
                <w:szCs w:val="20"/>
              </w:rPr>
              <w:t>14</w:t>
            </w:r>
          </w:p>
        </w:tc>
        <w:tc>
          <w:tcPr>
            <w:tcW w:w="1008" w:type="dxa"/>
            <w:vAlign w:val="bottom"/>
          </w:tcPr>
          <w:p w14:paraId="0A219E32" w14:textId="72A45B9A" w:rsidR="00560845" w:rsidRPr="00BA682E" w:rsidRDefault="00560845" w:rsidP="00560845">
            <w:pPr>
              <w:pStyle w:val="PlainText"/>
              <w:contextualSpacing/>
              <w:jc w:val="center"/>
              <w:rPr>
                <w:rFonts w:ascii="Arial" w:hAnsi="Arial" w:cs="Arial"/>
                <w:sz w:val="20"/>
                <w:szCs w:val="20"/>
              </w:rPr>
            </w:pPr>
            <w:r w:rsidRPr="00BA682E">
              <w:rPr>
                <w:rFonts w:ascii="Arial" w:hAnsi="Arial" w:cs="Arial"/>
                <w:sz w:val="20"/>
                <w:szCs w:val="20"/>
              </w:rPr>
              <w:t>84</w:t>
            </w:r>
          </w:p>
        </w:tc>
        <w:tc>
          <w:tcPr>
            <w:tcW w:w="1008" w:type="dxa"/>
            <w:vAlign w:val="bottom"/>
          </w:tcPr>
          <w:p w14:paraId="46BEAB0C" w14:textId="265B23AD" w:rsidR="00560845" w:rsidRPr="00BA682E" w:rsidRDefault="00560845" w:rsidP="00560845">
            <w:pPr>
              <w:pStyle w:val="PlainText"/>
              <w:contextualSpacing/>
              <w:jc w:val="center"/>
              <w:rPr>
                <w:rFonts w:ascii="Arial" w:hAnsi="Arial" w:cs="Arial"/>
                <w:sz w:val="20"/>
                <w:szCs w:val="20"/>
              </w:rPr>
            </w:pPr>
            <w:r w:rsidRPr="00BA682E">
              <w:rPr>
                <w:rFonts w:ascii="Arial" w:hAnsi="Arial" w:cs="Arial"/>
                <w:sz w:val="20"/>
                <w:szCs w:val="20"/>
              </w:rPr>
              <w:t>1</w:t>
            </w:r>
          </w:p>
        </w:tc>
      </w:tr>
      <w:tr w:rsidR="00560845" w:rsidRPr="00CF52C0" w14:paraId="46DC9830" w14:textId="77777777" w:rsidTr="007541AF">
        <w:tc>
          <w:tcPr>
            <w:tcW w:w="2166" w:type="dxa"/>
          </w:tcPr>
          <w:p w14:paraId="7D798A99" w14:textId="21EE2E8D" w:rsidR="00560845" w:rsidRPr="00512974" w:rsidRDefault="00560845" w:rsidP="00560845">
            <w:pPr>
              <w:pStyle w:val="PlainText"/>
              <w:contextualSpacing/>
              <w:rPr>
                <w:rFonts w:ascii="Arial" w:hAnsi="Arial" w:cs="Arial"/>
                <w:sz w:val="20"/>
                <w:szCs w:val="20"/>
              </w:rPr>
            </w:pPr>
            <w:r w:rsidRPr="00512974">
              <w:rPr>
                <w:rFonts w:ascii="Arial" w:hAnsi="Arial" w:cs="Arial"/>
                <w:sz w:val="20"/>
                <w:szCs w:val="20"/>
              </w:rPr>
              <w:t>June 12-15</w:t>
            </w:r>
          </w:p>
        </w:tc>
        <w:tc>
          <w:tcPr>
            <w:tcW w:w="1008" w:type="dxa"/>
            <w:vAlign w:val="bottom"/>
          </w:tcPr>
          <w:p w14:paraId="3AC70BF7" w14:textId="0A574DA4" w:rsidR="00560845" w:rsidRPr="00464A15" w:rsidRDefault="00560845" w:rsidP="00560845">
            <w:pPr>
              <w:pStyle w:val="PlainText"/>
              <w:contextualSpacing/>
              <w:jc w:val="center"/>
              <w:rPr>
                <w:rFonts w:ascii="Arial" w:hAnsi="Arial" w:cs="Arial"/>
                <w:sz w:val="20"/>
                <w:szCs w:val="20"/>
              </w:rPr>
            </w:pPr>
            <w:r w:rsidRPr="00464A15">
              <w:rPr>
                <w:rFonts w:ascii="Arial" w:hAnsi="Arial" w:cs="Arial"/>
                <w:sz w:val="20"/>
                <w:szCs w:val="20"/>
              </w:rPr>
              <w:t>15</w:t>
            </w:r>
          </w:p>
        </w:tc>
        <w:tc>
          <w:tcPr>
            <w:tcW w:w="1008" w:type="dxa"/>
            <w:vAlign w:val="bottom"/>
          </w:tcPr>
          <w:p w14:paraId="0122CA4B" w14:textId="05968A1D" w:rsidR="00560845" w:rsidRPr="00464A15" w:rsidRDefault="00560845" w:rsidP="00560845">
            <w:pPr>
              <w:pStyle w:val="PlainText"/>
              <w:contextualSpacing/>
              <w:jc w:val="center"/>
              <w:rPr>
                <w:rFonts w:ascii="Arial" w:hAnsi="Arial" w:cs="Arial"/>
                <w:sz w:val="20"/>
                <w:szCs w:val="20"/>
              </w:rPr>
            </w:pPr>
            <w:r w:rsidRPr="00464A15">
              <w:rPr>
                <w:rFonts w:ascii="Arial" w:hAnsi="Arial" w:cs="Arial"/>
                <w:sz w:val="20"/>
                <w:szCs w:val="20"/>
              </w:rPr>
              <w:t>84</w:t>
            </w:r>
          </w:p>
        </w:tc>
        <w:tc>
          <w:tcPr>
            <w:tcW w:w="1008" w:type="dxa"/>
            <w:vAlign w:val="bottom"/>
          </w:tcPr>
          <w:p w14:paraId="2EB73E45" w14:textId="7B3D3F51" w:rsidR="00560845" w:rsidRPr="00464A15" w:rsidRDefault="00560845" w:rsidP="00560845">
            <w:pPr>
              <w:pStyle w:val="PlainText"/>
              <w:contextualSpacing/>
              <w:jc w:val="center"/>
              <w:rPr>
                <w:rFonts w:ascii="Arial" w:hAnsi="Arial" w:cs="Arial"/>
                <w:sz w:val="20"/>
                <w:szCs w:val="20"/>
              </w:rPr>
            </w:pPr>
            <w:r w:rsidRPr="00464A15">
              <w:rPr>
                <w:rFonts w:ascii="Arial" w:hAnsi="Arial" w:cs="Arial"/>
                <w:sz w:val="20"/>
                <w:szCs w:val="20"/>
              </w:rPr>
              <w:t>1</w:t>
            </w:r>
          </w:p>
        </w:tc>
      </w:tr>
      <w:tr w:rsidR="00560845" w:rsidRPr="00CF52C0" w14:paraId="77C8330D" w14:textId="77777777" w:rsidTr="007541AF">
        <w:tc>
          <w:tcPr>
            <w:tcW w:w="2166" w:type="dxa"/>
          </w:tcPr>
          <w:p w14:paraId="2282870E" w14:textId="546C2CDB" w:rsidR="00560845" w:rsidRPr="00F613A1" w:rsidRDefault="00560845" w:rsidP="00560845">
            <w:pPr>
              <w:pStyle w:val="PlainText"/>
              <w:contextualSpacing/>
              <w:rPr>
                <w:rFonts w:ascii="Arial" w:hAnsi="Arial" w:cs="Arial"/>
                <w:b/>
                <w:bCs/>
                <w:sz w:val="20"/>
                <w:szCs w:val="20"/>
              </w:rPr>
            </w:pPr>
            <w:r w:rsidRPr="00512974">
              <w:rPr>
                <w:rFonts w:ascii="Arial" w:hAnsi="Arial" w:cs="Arial"/>
                <w:sz w:val="20"/>
                <w:szCs w:val="20"/>
              </w:rPr>
              <w:t>June 5</w:t>
            </w:r>
            <w:r>
              <w:rPr>
                <w:rFonts w:ascii="Arial" w:hAnsi="Arial" w:cs="Arial"/>
                <w:sz w:val="20"/>
                <w:szCs w:val="20"/>
              </w:rPr>
              <w:t>-</w:t>
            </w:r>
            <w:r w:rsidRPr="00512974">
              <w:rPr>
                <w:rFonts w:ascii="Arial" w:hAnsi="Arial" w:cs="Arial"/>
                <w:sz w:val="20"/>
                <w:szCs w:val="20"/>
              </w:rPr>
              <w:t>8</w:t>
            </w:r>
          </w:p>
        </w:tc>
        <w:tc>
          <w:tcPr>
            <w:tcW w:w="1008" w:type="dxa"/>
            <w:vAlign w:val="bottom"/>
          </w:tcPr>
          <w:p w14:paraId="0483DE16" w14:textId="6B40A7BD" w:rsidR="00560845" w:rsidRPr="001E0B07" w:rsidRDefault="00560845" w:rsidP="00560845">
            <w:pPr>
              <w:pStyle w:val="PlainText"/>
              <w:contextualSpacing/>
              <w:jc w:val="center"/>
              <w:rPr>
                <w:rFonts w:ascii="Arial" w:hAnsi="Arial" w:cs="Arial"/>
                <w:sz w:val="20"/>
                <w:szCs w:val="20"/>
              </w:rPr>
            </w:pPr>
            <w:r w:rsidRPr="001E0B07">
              <w:rPr>
                <w:rFonts w:ascii="Arial" w:hAnsi="Arial" w:cs="Arial"/>
                <w:sz w:val="20"/>
                <w:szCs w:val="20"/>
              </w:rPr>
              <w:t>16</w:t>
            </w:r>
          </w:p>
        </w:tc>
        <w:tc>
          <w:tcPr>
            <w:tcW w:w="1008" w:type="dxa"/>
            <w:vAlign w:val="bottom"/>
          </w:tcPr>
          <w:p w14:paraId="51EB95BB" w14:textId="23515125" w:rsidR="00560845" w:rsidRPr="001E0B07" w:rsidRDefault="00560845" w:rsidP="00560845">
            <w:pPr>
              <w:pStyle w:val="PlainText"/>
              <w:contextualSpacing/>
              <w:jc w:val="center"/>
              <w:rPr>
                <w:rFonts w:ascii="Arial" w:hAnsi="Arial" w:cs="Arial"/>
                <w:sz w:val="20"/>
                <w:szCs w:val="20"/>
              </w:rPr>
            </w:pPr>
            <w:r w:rsidRPr="001E0B07">
              <w:rPr>
                <w:rFonts w:ascii="Arial" w:hAnsi="Arial" w:cs="Arial"/>
                <w:sz w:val="20"/>
                <w:szCs w:val="20"/>
              </w:rPr>
              <w:t>84</w:t>
            </w:r>
          </w:p>
        </w:tc>
        <w:tc>
          <w:tcPr>
            <w:tcW w:w="1008" w:type="dxa"/>
            <w:vAlign w:val="bottom"/>
          </w:tcPr>
          <w:p w14:paraId="55DC196C" w14:textId="01A2AED8" w:rsidR="00560845" w:rsidRPr="001E0B07" w:rsidRDefault="00560845" w:rsidP="00560845">
            <w:pPr>
              <w:pStyle w:val="PlainText"/>
              <w:contextualSpacing/>
              <w:jc w:val="center"/>
              <w:rPr>
                <w:rFonts w:ascii="Arial" w:hAnsi="Arial" w:cs="Arial"/>
                <w:sz w:val="20"/>
                <w:szCs w:val="20"/>
              </w:rPr>
            </w:pPr>
            <w:r w:rsidRPr="001E0B07">
              <w:rPr>
                <w:rFonts w:ascii="Arial" w:hAnsi="Arial" w:cs="Arial"/>
                <w:sz w:val="20"/>
                <w:szCs w:val="20"/>
              </w:rPr>
              <w:t>1</w:t>
            </w:r>
          </w:p>
        </w:tc>
      </w:tr>
      <w:tr w:rsidR="00560845" w:rsidRPr="00CF52C0" w14:paraId="3D06B479" w14:textId="77777777" w:rsidTr="007541AF">
        <w:tc>
          <w:tcPr>
            <w:tcW w:w="2166" w:type="dxa"/>
          </w:tcPr>
          <w:p w14:paraId="76833698" w14:textId="5501AC1E" w:rsidR="00560845" w:rsidRPr="00F613A1" w:rsidRDefault="00560845" w:rsidP="00560845">
            <w:pPr>
              <w:pStyle w:val="PlainText"/>
              <w:contextualSpacing/>
              <w:rPr>
                <w:rFonts w:ascii="Arial" w:hAnsi="Arial" w:cs="Arial"/>
                <w:b/>
                <w:bCs/>
                <w:sz w:val="20"/>
                <w:szCs w:val="20"/>
              </w:rPr>
            </w:pPr>
            <w:r w:rsidRPr="00512974">
              <w:rPr>
                <w:rFonts w:ascii="Arial" w:hAnsi="Arial" w:cs="Arial"/>
                <w:sz w:val="20"/>
                <w:szCs w:val="20"/>
              </w:rPr>
              <w:t>May 29</w:t>
            </w:r>
            <w:r>
              <w:rPr>
                <w:rFonts w:ascii="Arial" w:hAnsi="Arial" w:cs="Arial"/>
                <w:sz w:val="20"/>
                <w:szCs w:val="20"/>
              </w:rPr>
              <w:t>-</w:t>
            </w:r>
            <w:r w:rsidRPr="00512974">
              <w:rPr>
                <w:rFonts w:ascii="Arial" w:hAnsi="Arial" w:cs="Arial"/>
                <w:sz w:val="20"/>
                <w:szCs w:val="20"/>
              </w:rPr>
              <w:t>June 1</w:t>
            </w:r>
          </w:p>
        </w:tc>
        <w:tc>
          <w:tcPr>
            <w:tcW w:w="1008" w:type="dxa"/>
            <w:vAlign w:val="bottom"/>
          </w:tcPr>
          <w:p w14:paraId="22D26CC4" w14:textId="3821F5E1" w:rsidR="00560845" w:rsidRPr="00DB1DB5" w:rsidRDefault="00560845" w:rsidP="00560845">
            <w:pPr>
              <w:pStyle w:val="PlainText"/>
              <w:contextualSpacing/>
              <w:jc w:val="center"/>
              <w:rPr>
                <w:rFonts w:ascii="Arial" w:hAnsi="Arial" w:cs="Arial"/>
                <w:sz w:val="20"/>
                <w:szCs w:val="20"/>
              </w:rPr>
            </w:pPr>
            <w:r w:rsidRPr="00DB1DB5">
              <w:rPr>
                <w:rFonts w:ascii="Arial" w:hAnsi="Arial" w:cs="Arial"/>
                <w:sz w:val="20"/>
                <w:szCs w:val="20"/>
              </w:rPr>
              <w:t>14</w:t>
            </w:r>
          </w:p>
        </w:tc>
        <w:tc>
          <w:tcPr>
            <w:tcW w:w="1008" w:type="dxa"/>
            <w:vAlign w:val="bottom"/>
          </w:tcPr>
          <w:p w14:paraId="7DA3654E" w14:textId="555A3B36" w:rsidR="00560845" w:rsidRPr="00DB1DB5" w:rsidRDefault="00560845" w:rsidP="00560845">
            <w:pPr>
              <w:pStyle w:val="PlainText"/>
              <w:contextualSpacing/>
              <w:jc w:val="center"/>
              <w:rPr>
                <w:rFonts w:ascii="Arial" w:hAnsi="Arial" w:cs="Arial"/>
                <w:sz w:val="20"/>
                <w:szCs w:val="20"/>
              </w:rPr>
            </w:pPr>
            <w:r w:rsidRPr="00DB1DB5">
              <w:rPr>
                <w:rFonts w:ascii="Arial" w:hAnsi="Arial" w:cs="Arial"/>
                <w:sz w:val="20"/>
                <w:szCs w:val="20"/>
              </w:rPr>
              <w:t>85</w:t>
            </w:r>
          </w:p>
        </w:tc>
        <w:tc>
          <w:tcPr>
            <w:tcW w:w="1008" w:type="dxa"/>
            <w:vAlign w:val="bottom"/>
          </w:tcPr>
          <w:p w14:paraId="007253D5" w14:textId="038AFCDE" w:rsidR="00560845" w:rsidRPr="00DB1DB5" w:rsidRDefault="00560845" w:rsidP="00560845">
            <w:pPr>
              <w:pStyle w:val="PlainText"/>
              <w:contextualSpacing/>
              <w:jc w:val="center"/>
              <w:rPr>
                <w:rFonts w:ascii="Arial" w:hAnsi="Arial" w:cs="Arial"/>
                <w:sz w:val="20"/>
                <w:szCs w:val="20"/>
              </w:rPr>
            </w:pPr>
            <w:r w:rsidRPr="00DB1DB5">
              <w:rPr>
                <w:rFonts w:ascii="Arial" w:hAnsi="Arial" w:cs="Arial"/>
                <w:sz w:val="20"/>
                <w:szCs w:val="20"/>
              </w:rPr>
              <w:t>1</w:t>
            </w:r>
          </w:p>
        </w:tc>
      </w:tr>
      <w:tr w:rsidR="00560845" w:rsidRPr="00CF52C0" w14:paraId="47B7417B" w14:textId="77777777" w:rsidTr="007541AF">
        <w:tc>
          <w:tcPr>
            <w:tcW w:w="2166" w:type="dxa"/>
          </w:tcPr>
          <w:p w14:paraId="4546523C" w14:textId="3C34DD94" w:rsidR="00560845" w:rsidRPr="00F613A1" w:rsidRDefault="00560845" w:rsidP="00560845">
            <w:pPr>
              <w:pStyle w:val="PlainText"/>
              <w:contextualSpacing/>
              <w:rPr>
                <w:rFonts w:ascii="Arial" w:hAnsi="Arial" w:cs="Arial"/>
                <w:sz w:val="20"/>
                <w:szCs w:val="20"/>
              </w:rPr>
            </w:pPr>
            <w:r w:rsidRPr="00512974">
              <w:rPr>
                <w:rFonts w:ascii="Arial" w:hAnsi="Arial" w:cs="Arial"/>
                <w:color w:val="000000"/>
                <w:sz w:val="20"/>
                <w:szCs w:val="20"/>
              </w:rPr>
              <w:t>May 15</w:t>
            </w:r>
            <w:r>
              <w:rPr>
                <w:rFonts w:ascii="Arial" w:hAnsi="Arial" w:cs="Arial"/>
                <w:color w:val="000000"/>
                <w:sz w:val="20"/>
                <w:szCs w:val="20"/>
              </w:rPr>
              <w:t>-</w:t>
            </w:r>
            <w:r w:rsidRPr="00512974">
              <w:rPr>
                <w:rFonts w:ascii="Arial" w:hAnsi="Arial" w:cs="Arial"/>
                <w:color w:val="000000"/>
                <w:sz w:val="20"/>
                <w:szCs w:val="20"/>
              </w:rPr>
              <w:t>18</w:t>
            </w:r>
          </w:p>
        </w:tc>
        <w:tc>
          <w:tcPr>
            <w:tcW w:w="1008" w:type="dxa"/>
            <w:shd w:val="clear" w:color="auto" w:fill="auto"/>
          </w:tcPr>
          <w:p w14:paraId="35CDA9A7" w14:textId="2C70FA29" w:rsidR="00560845" w:rsidRPr="00CF52C0" w:rsidRDefault="00560845" w:rsidP="00560845">
            <w:pPr>
              <w:pStyle w:val="PlainText"/>
              <w:contextualSpacing/>
              <w:jc w:val="center"/>
              <w:rPr>
                <w:rFonts w:ascii="Arial" w:hAnsi="Arial" w:cs="Arial"/>
                <w:sz w:val="20"/>
                <w:szCs w:val="20"/>
              </w:rPr>
            </w:pPr>
            <w:r>
              <w:rPr>
                <w:rFonts w:ascii="Arial" w:hAnsi="Arial" w:cs="Arial"/>
                <w:sz w:val="20"/>
                <w:szCs w:val="20"/>
              </w:rPr>
              <w:t>14</w:t>
            </w:r>
          </w:p>
        </w:tc>
        <w:tc>
          <w:tcPr>
            <w:tcW w:w="1008" w:type="dxa"/>
            <w:shd w:val="clear" w:color="auto" w:fill="auto"/>
          </w:tcPr>
          <w:p w14:paraId="2DF24E0D" w14:textId="0539C0ED" w:rsidR="00560845" w:rsidRPr="00CF52C0" w:rsidRDefault="00560845" w:rsidP="00560845">
            <w:pPr>
              <w:pStyle w:val="PlainText"/>
              <w:contextualSpacing/>
              <w:jc w:val="center"/>
              <w:rPr>
                <w:rFonts w:ascii="Arial" w:hAnsi="Arial" w:cs="Arial"/>
                <w:sz w:val="20"/>
                <w:szCs w:val="20"/>
              </w:rPr>
            </w:pPr>
            <w:r>
              <w:rPr>
                <w:rFonts w:ascii="Arial" w:hAnsi="Arial" w:cs="Arial"/>
                <w:sz w:val="20"/>
                <w:szCs w:val="20"/>
              </w:rPr>
              <w:t>86</w:t>
            </w:r>
          </w:p>
        </w:tc>
        <w:tc>
          <w:tcPr>
            <w:tcW w:w="1008" w:type="dxa"/>
            <w:shd w:val="clear" w:color="auto" w:fill="auto"/>
          </w:tcPr>
          <w:p w14:paraId="43A90F28" w14:textId="13AB0942" w:rsidR="00560845" w:rsidRPr="00CF52C0" w:rsidRDefault="00560845" w:rsidP="00560845">
            <w:pPr>
              <w:pStyle w:val="PlainText"/>
              <w:contextualSpacing/>
              <w:jc w:val="center"/>
              <w:rPr>
                <w:rFonts w:ascii="Arial" w:hAnsi="Arial" w:cs="Arial"/>
                <w:sz w:val="20"/>
                <w:szCs w:val="20"/>
              </w:rPr>
            </w:pPr>
            <w:r>
              <w:rPr>
                <w:rFonts w:ascii="Arial" w:hAnsi="Arial" w:cs="Arial"/>
                <w:sz w:val="20"/>
                <w:szCs w:val="20"/>
              </w:rPr>
              <w:t>*</w:t>
            </w:r>
          </w:p>
        </w:tc>
      </w:tr>
      <w:tr w:rsidR="00560845" w:rsidRPr="00CF52C0" w14:paraId="623E004D" w14:textId="77777777" w:rsidTr="007541AF">
        <w:tc>
          <w:tcPr>
            <w:tcW w:w="2166" w:type="dxa"/>
          </w:tcPr>
          <w:p w14:paraId="5C57DE41" w14:textId="53255912" w:rsidR="00560845" w:rsidRPr="00F613A1" w:rsidRDefault="00560845" w:rsidP="00560845">
            <w:pPr>
              <w:pStyle w:val="PlainText"/>
              <w:contextualSpacing/>
              <w:rPr>
                <w:rFonts w:ascii="Arial" w:hAnsi="Arial" w:cs="Arial"/>
                <w:sz w:val="20"/>
                <w:szCs w:val="20"/>
              </w:rPr>
            </w:pPr>
            <w:r w:rsidRPr="00512974">
              <w:rPr>
                <w:rFonts w:ascii="Arial" w:hAnsi="Arial" w:cs="Arial"/>
                <w:color w:val="000000"/>
                <w:sz w:val="20"/>
                <w:szCs w:val="20"/>
              </w:rPr>
              <w:t>May 8</w:t>
            </w:r>
            <w:r>
              <w:rPr>
                <w:rFonts w:ascii="Arial" w:hAnsi="Arial" w:cs="Arial"/>
                <w:color w:val="000000"/>
                <w:sz w:val="20"/>
                <w:szCs w:val="20"/>
              </w:rPr>
              <w:t>-</w:t>
            </w:r>
            <w:r w:rsidRPr="00512974">
              <w:rPr>
                <w:rFonts w:ascii="Arial" w:hAnsi="Arial" w:cs="Arial"/>
                <w:color w:val="000000"/>
                <w:sz w:val="20"/>
                <w:szCs w:val="20"/>
              </w:rPr>
              <w:t>11</w:t>
            </w:r>
          </w:p>
        </w:tc>
        <w:tc>
          <w:tcPr>
            <w:tcW w:w="1008" w:type="dxa"/>
            <w:shd w:val="clear" w:color="auto" w:fill="auto"/>
          </w:tcPr>
          <w:p w14:paraId="31F643E6" w14:textId="238EF58E" w:rsidR="00560845" w:rsidRPr="00CF52C0" w:rsidRDefault="00560845" w:rsidP="00560845">
            <w:pPr>
              <w:pStyle w:val="PlainText"/>
              <w:contextualSpacing/>
              <w:jc w:val="center"/>
              <w:rPr>
                <w:rFonts w:ascii="Arial" w:hAnsi="Arial" w:cs="Arial"/>
                <w:sz w:val="20"/>
                <w:szCs w:val="20"/>
              </w:rPr>
            </w:pPr>
            <w:r>
              <w:rPr>
                <w:rFonts w:ascii="Arial" w:hAnsi="Arial" w:cs="Arial"/>
                <w:sz w:val="20"/>
                <w:szCs w:val="20"/>
              </w:rPr>
              <w:t>12</w:t>
            </w:r>
          </w:p>
        </w:tc>
        <w:tc>
          <w:tcPr>
            <w:tcW w:w="1008" w:type="dxa"/>
            <w:shd w:val="clear" w:color="auto" w:fill="auto"/>
          </w:tcPr>
          <w:p w14:paraId="4F9791B1" w14:textId="3E6F147D" w:rsidR="00560845" w:rsidRPr="00CF52C0" w:rsidRDefault="00560845" w:rsidP="00560845">
            <w:pPr>
              <w:pStyle w:val="PlainText"/>
              <w:contextualSpacing/>
              <w:jc w:val="center"/>
              <w:rPr>
                <w:rFonts w:ascii="Arial" w:hAnsi="Arial" w:cs="Arial"/>
                <w:sz w:val="20"/>
                <w:szCs w:val="20"/>
              </w:rPr>
            </w:pPr>
            <w:r>
              <w:rPr>
                <w:rFonts w:ascii="Arial" w:hAnsi="Arial" w:cs="Arial"/>
                <w:sz w:val="20"/>
                <w:szCs w:val="20"/>
              </w:rPr>
              <w:t>88</w:t>
            </w:r>
          </w:p>
        </w:tc>
        <w:tc>
          <w:tcPr>
            <w:tcW w:w="1008" w:type="dxa"/>
            <w:shd w:val="clear" w:color="auto" w:fill="auto"/>
          </w:tcPr>
          <w:p w14:paraId="04BD038E" w14:textId="4671D953" w:rsidR="00560845" w:rsidRPr="00CF52C0" w:rsidRDefault="00560845" w:rsidP="00560845">
            <w:pPr>
              <w:pStyle w:val="PlainText"/>
              <w:contextualSpacing/>
              <w:jc w:val="center"/>
              <w:rPr>
                <w:rFonts w:ascii="Arial" w:hAnsi="Arial" w:cs="Arial"/>
                <w:sz w:val="20"/>
                <w:szCs w:val="20"/>
              </w:rPr>
            </w:pPr>
            <w:r>
              <w:rPr>
                <w:rFonts w:ascii="Arial" w:hAnsi="Arial" w:cs="Arial"/>
                <w:sz w:val="20"/>
                <w:szCs w:val="20"/>
              </w:rPr>
              <w:t>1</w:t>
            </w:r>
          </w:p>
        </w:tc>
      </w:tr>
      <w:tr w:rsidR="00560845" w:rsidRPr="00CF52C0" w14:paraId="364D5CDD" w14:textId="77777777" w:rsidTr="007541AF">
        <w:tc>
          <w:tcPr>
            <w:tcW w:w="2166" w:type="dxa"/>
          </w:tcPr>
          <w:p w14:paraId="7F9E8022" w14:textId="5AD6ED5E" w:rsidR="00560845" w:rsidRPr="00F613A1" w:rsidRDefault="00560845" w:rsidP="00560845">
            <w:pPr>
              <w:pStyle w:val="PlainText"/>
              <w:contextualSpacing/>
              <w:rPr>
                <w:rFonts w:ascii="Arial" w:hAnsi="Arial" w:cs="Arial"/>
                <w:sz w:val="20"/>
                <w:szCs w:val="20"/>
              </w:rPr>
            </w:pPr>
            <w:r w:rsidRPr="00512974">
              <w:rPr>
                <w:rFonts w:ascii="Arial" w:hAnsi="Arial" w:cs="Arial"/>
                <w:color w:val="000000"/>
                <w:sz w:val="20"/>
                <w:szCs w:val="20"/>
              </w:rPr>
              <w:t>May 1</w:t>
            </w:r>
            <w:r>
              <w:rPr>
                <w:rFonts w:ascii="Arial" w:hAnsi="Arial" w:cs="Arial"/>
                <w:color w:val="000000"/>
                <w:sz w:val="20"/>
                <w:szCs w:val="20"/>
              </w:rPr>
              <w:t>-</w:t>
            </w:r>
            <w:r w:rsidRPr="00512974">
              <w:rPr>
                <w:rFonts w:ascii="Arial" w:hAnsi="Arial" w:cs="Arial"/>
                <w:color w:val="000000"/>
                <w:sz w:val="20"/>
                <w:szCs w:val="20"/>
              </w:rPr>
              <w:t>4</w:t>
            </w:r>
          </w:p>
        </w:tc>
        <w:tc>
          <w:tcPr>
            <w:tcW w:w="1008" w:type="dxa"/>
            <w:shd w:val="clear" w:color="auto" w:fill="auto"/>
          </w:tcPr>
          <w:p w14:paraId="7EA68358" w14:textId="18AB1DCC" w:rsidR="00560845" w:rsidRPr="00CF52C0" w:rsidRDefault="00560845" w:rsidP="00560845">
            <w:pPr>
              <w:pStyle w:val="PlainText"/>
              <w:contextualSpacing/>
              <w:jc w:val="center"/>
              <w:rPr>
                <w:rFonts w:ascii="Arial" w:hAnsi="Arial" w:cs="Arial"/>
                <w:sz w:val="20"/>
                <w:szCs w:val="20"/>
              </w:rPr>
            </w:pPr>
            <w:r>
              <w:rPr>
                <w:rFonts w:ascii="Arial" w:hAnsi="Arial" w:cs="Arial"/>
                <w:sz w:val="20"/>
                <w:szCs w:val="20"/>
              </w:rPr>
              <w:t>12</w:t>
            </w:r>
          </w:p>
        </w:tc>
        <w:tc>
          <w:tcPr>
            <w:tcW w:w="1008" w:type="dxa"/>
            <w:shd w:val="clear" w:color="auto" w:fill="auto"/>
          </w:tcPr>
          <w:p w14:paraId="5509D5DB" w14:textId="77A2CA03" w:rsidR="00560845" w:rsidRPr="00CF52C0" w:rsidRDefault="00560845" w:rsidP="00560845">
            <w:pPr>
              <w:pStyle w:val="PlainText"/>
              <w:contextualSpacing/>
              <w:jc w:val="center"/>
              <w:rPr>
                <w:rFonts w:ascii="Arial" w:hAnsi="Arial" w:cs="Arial"/>
                <w:sz w:val="20"/>
                <w:szCs w:val="20"/>
              </w:rPr>
            </w:pPr>
            <w:r>
              <w:rPr>
                <w:rFonts w:ascii="Arial" w:hAnsi="Arial" w:cs="Arial"/>
                <w:sz w:val="20"/>
                <w:szCs w:val="20"/>
              </w:rPr>
              <w:t>88</w:t>
            </w:r>
          </w:p>
        </w:tc>
        <w:tc>
          <w:tcPr>
            <w:tcW w:w="1008" w:type="dxa"/>
            <w:shd w:val="clear" w:color="auto" w:fill="auto"/>
          </w:tcPr>
          <w:p w14:paraId="755E1B61" w14:textId="3B2CCA0E" w:rsidR="00560845" w:rsidRPr="00CF52C0" w:rsidRDefault="00560845" w:rsidP="00560845">
            <w:pPr>
              <w:pStyle w:val="PlainText"/>
              <w:contextualSpacing/>
              <w:jc w:val="center"/>
              <w:rPr>
                <w:rFonts w:ascii="Arial" w:hAnsi="Arial" w:cs="Arial"/>
                <w:sz w:val="20"/>
                <w:szCs w:val="20"/>
              </w:rPr>
            </w:pPr>
            <w:r>
              <w:rPr>
                <w:rFonts w:ascii="Arial" w:hAnsi="Arial" w:cs="Arial"/>
                <w:sz w:val="20"/>
                <w:szCs w:val="20"/>
              </w:rPr>
              <w:t>*</w:t>
            </w:r>
          </w:p>
        </w:tc>
      </w:tr>
      <w:tr w:rsidR="00560845" w:rsidRPr="00CF52C0" w14:paraId="7A8AEBD5" w14:textId="77777777" w:rsidTr="007541AF">
        <w:tc>
          <w:tcPr>
            <w:tcW w:w="2166" w:type="dxa"/>
          </w:tcPr>
          <w:p w14:paraId="50F0513E" w14:textId="025D0339" w:rsidR="00560845" w:rsidRPr="00F613A1" w:rsidRDefault="00560845" w:rsidP="00560845">
            <w:pPr>
              <w:pStyle w:val="PlainText"/>
              <w:contextualSpacing/>
              <w:rPr>
                <w:rFonts w:ascii="Arial" w:hAnsi="Arial" w:cs="Arial"/>
                <w:sz w:val="20"/>
                <w:szCs w:val="20"/>
              </w:rPr>
            </w:pPr>
            <w:r w:rsidRPr="00512974">
              <w:rPr>
                <w:rFonts w:ascii="Arial" w:hAnsi="Arial" w:cs="Arial"/>
                <w:color w:val="000000"/>
                <w:sz w:val="20"/>
                <w:szCs w:val="20"/>
              </w:rPr>
              <w:t>April 24</w:t>
            </w:r>
            <w:r>
              <w:rPr>
                <w:rFonts w:ascii="Arial" w:hAnsi="Arial" w:cs="Arial"/>
                <w:color w:val="000000"/>
                <w:sz w:val="20"/>
                <w:szCs w:val="20"/>
              </w:rPr>
              <w:t>-</w:t>
            </w:r>
            <w:r w:rsidRPr="00512974">
              <w:rPr>
                <w:rFonts w:ascii="Arial" w:hAnsi="Arial" w:cs="Arial"/>
                <w:color w:val="000000"/>
                <w:sz w:val="20"/>
                <w:szCs w:val="20"/>
              </w:rPr>
              <w:t>27</w:t>
            </w:r>
          </w:p>
        </w:tc>
        <w:tc>
          <w:tcPr>
            <w:tcW w:w="1008" w:type="dxa"/>
            <w:shd w:val="clear" w:color="auto" w:fill="auto"/>
          </w:tcPr>
          <w:p w14:paraId="2E6991E3" w14:textId="40504364" w:rsidR="00560845" w:rsidRPr="00CF52C0" w:rsidRDefault="00560845" w:rsidP="00560845">
            <w:pPr>
              <w:pStyle w:val="PlainText"/>
              <w:contextualSpacing/>
              <w:jc w:val="center"/>
              <w:rPr>
                <w:rFonts w:ascii="Arial" w:hAnsi="Arial" w:cs="Arial"/>
                <w:sz w:val="20"/>
                <w:szCs w:val="20"/>
              </w:rPr>
            </w:pPr>
            <w:r>
              <w:rPr>
                <w:rFonts w:ascii="Arial" w:hAnsi="Arial" w:cs="Arial"/>
                <w:sz w:val="20"/>
                <w:szCs w:val="20"/>
              </w:rPr>
              <w:t>12</w:t>
            </w:r>
          </w:p>
        </w:tc>
        <w:tc>
          <w:tcPr>
            <w:tcW w:w="1008" w:type="dxa"/>
            <w:shd w:val="clear" w:color="auto" w:fill="auto"/>
          </w:tcPr>
          <w:p w14:paraId="230E8D8E" w14:textId="62363808" w:rsidR="00560845" w:rsidRPr="00CF52C0" w:rsidRDefault="00560845" w:rsidP="00560845">
            <w:pPr>
              <w:pStyle w:val="PlainText"/>
              <w:contextualSpacing/>
              <w:jc w:val="center"/>
              <w:rPr>
                <w:rFonts w:ascii="Arial" w:hAnsi="Arial" w:cs="Arial"/>
                <w:sz w:val="20"/>
                <w:szCs w:val="20"/>
              </w:rPr>
            </w:pPr>
            <w:r>
              <w:rPr>
                <w:rFonts w:ascii="Arial" w:hAnsi="Arial" w:cs="Arial"/>
                <w:sz w:val="20"/>
                <w:szCs w:val="20"/>
              </w:rPr>
              <w:t>87</w:t>
            </w:r>
          </w:p>
        </w:tc>
        <w:tc>
          <w:tcPr>
            <w:tcW w:w="1008" w:type="dxa"/>
            <w:shd w:val="clear" w:color="auto" w:fill="auto"/>
          </w:tcPr>
          <w:p w14:paraId="00593D22" w14:textId="5510698A" w:rsidR="00560845" w:rsidRPr="00CF52C0" w:rsidRDefault="00560845" w:rsidP="00560845">
            <w:pPr>
              <w:pStyle w:val="PlainText"/>
              <w:contextualSpacing/>
              <w:jc w:val="center"/>
              <w:rPr>
                <w:rFonts w:ascii="Arial" w:hAnsi="Arial" w:cs="Arial"/>
                <w:sz w:val="20"/>
                <w:szCs w:val="20"/>
              </w:rPr>
            </w:pPr>
            <w:r>
              <w:rPr>
                <w:rFonts w:ascii="Arial" w:hAnsi="Arial" w:cs="Arial"/>
                <w:sz w:val="20"/>
                <w:szCs w:val="20"/>
              </w:rPr>
              <w:t>*</w:t>
            </w:r>
          </w:p>
        </w:tc>
      </w:tr>
    </w:tbl>
    <w:p w14:paraId="1D467E9C" w14:textId="17436A11" w:rsidR="00954AEE" w:rsidRDefault="00954AEE">
      <w:pPr>
        <w:keepNext w:val="0"/>
        <w:keepLines w:val="0"/>
        <w:suppressAutoHyphens w:val="0"/>
        <w:spacing w:after="320" w:line="240" w:lineRule="auto"/>
        <w:rPr>
          <w:rStyle w:val="Strong"/>
          <w:rFonts w:cs="Arial"/>
        </w:rPr>
      </w:pPr>
      <w:r>
        <w:rPr>
          <w:rStyle w:val="Strong"/>
          <w:rFonts w:cs="Arial"/>
        </w:rPr>
        <w:br w:type="page"/>
      </w:r>
    </w:p>
    <w:p w14:paraId="70F8A70B" w14:textId="573A2EBD" w:rsidR="0055081F" w:rsidRPr="00C86D84" w:rsidRDefault="001878CE" w:rsidP="00754B72">
      <w:pPr>
        <w:pStyle w:val="ListParagraph"/>
        <w:keepNext w:val="0"/>
        <w:keepLines w:val="0"/>
        <w:numPr>
          <w:ilvl w:val="0"/>
          <w:numId w:val="9"/>
        </w:numPr>
        <w:suppressAutoHyphens w:val="0"/>
        <w:spacing w:after="0" w:line="240" w:lineRule="auto"/>
        <w:rPr>
          <w:rStyle w:val="Strong"/>
          <w:rFonts w:cs="Arial"/>
          <w:b w:val="0"/>
          <w:bCs w:val="0"/>
        </w:rPr>
      </w:pPr>
      <w:r w:rsidRPr="00C86D84">
        <w:rPr>
          <w:rStyle w:val="Strong"/>
          <w:rFonts w:cs="Arial"/>
          <w:b w:val="0"/>
          <w:bCs w:val="0"/>
        </w:rPr>
        <w:t>Have you personally been tested for the coronavirus?</w:t>
      </w:r>
    </w:p>
    <w:p w14:paraId="67909C53" w14:textId="4A6BEBA0" w:rsidR="00D14973" w:rsidRDefault="00D14973" w:rsidP="00D14973">
      <w:pPr>
        <w:keepNext w:val="0"/>
        <w:keepLines w:val="0"/>
        <w:suppressAutoHyphens w:val="0"/>
        <w:spacing w:after="0" w:line="240" w:lineRule="auto"/>
        <w:rPr>
          <w:rStyle w:val="Strong"/>
          <w:rFonts w:cs="Arial"/>
          <w:b w:val="0"/>
          <w:bCs w:val="0"/>
        </w:rPr>
      </w:pPr>
    </w:p>
    <w:tbl>
      <w:tblPr>
        <w:tblW w:w="519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166"/>
        <w:gridCol w:w="1008"/>
        <w:gridCol w:w="1008"/>
        <w:gridCol w:w="1008"/>
      </w:tblGrid>
      <w:tr w:rsidR="00D14973" w:rsidRPr="00CF52C0" w14:paraId="55E83644" w14:textId="77777777" w:rsidTr="00456791">
        <w:tc>
          <w:tcPr>
            <w:tcW w:w="2166" w:type="dxa"/>
          </w:tcPr>
          <w:p w14:paraId="5EAEE472" w14:textId="77777777" w:rsidR="00D14973" w:rsidRPr="00FE56EA" w:rsidRDefault="00D14973" w:rsidP="00CC40E3">
            <w:pPr>
              <w:pStyle w:val="PlainText"/>
              <w:contextualSpacing/>
              <w:rPr>
                <w:rFonts w:ascii="Arial" w:hAnsi="Arial" w:cs="Arial"/>
                <w:i/>
                <w:iCs/>
                <w:sz w:val="20"/>
                <w:szCs w:val="20"/>
              </w:rPr>
            </w:pPr>
            <w:r w:rsidRPr="00FE56EA">
              <w:rPr>
                <w:rFonts w:ascii="Arial" w:hAnsi="Arial" w:cs="Arial"/>
                <w:i/>
                <w:iCs/>
                <w:sz w:val="20"/>
                <w:szCs w:val="20"/>
              </w:rPr>
              <w:t>Wave:</w:t>
            </w:r>
          </w:p>
        </w:tc>
        <w:tc>
          <w:tcPr>
            <w:tcW w:w="1008" w:type="dxa"/>
          </w:tcPr>
          <w:p w14:paraId="767ECA12" w14:textId="77777777" w:rsidR="00D14973" w:rsidRPr="00700498" w:rsidRDefault="00D14973" w:rsidP="00CC40E3">
            <w:pPr>
              <w:pStyle w:val="PlainText"/>
              <w:contextualSpacing/>
              <w:jc w:val="center"/>
              <w:rPr>
                <w:rFonts w:ascii="Arial" w:hAnsi="Arial" w:cs="Arial"/>
                <w:sz w:val="20"/>
                <w:szCs w:val="20"/>
                <w:u w:val="single"/>
              </w:rPr>
            </w:pPr>
            <w:r w:rsidRPr="00700498">
              <w:rPr>
                <w:rFonts w:ascii="Arial" w:hAnsi="Arial" w:cs="Arial"/>
                <w:sz w:val="20"/>
                <w:szCs w:val="20"/>
                <w:u w:val="single"/>
              </w:rPr>
              <w:t>Yes</w:t>
            </w:r>
          </w:p>
        </w:tc>
        <w:tc>
          <w:tcPr>
            <w:tcW w:w="1008" w:type="dxa"/>
          </w:tcPr>
          <w:p w14:paraId="791AFA83" w14:textId="77777777" w:rsidR="00D14973" w:rsidRPr="00700498" w:rsidRDefault="00D14973" w:rsidP="00CC40E3">
            <w:pPr>
              <w:pStyle w:val="PlainText"/>
              <w:contextualSpacing/>
              <w:jc w:val="center"/>
              <w:rPr>
                <w:rFonts w:ascii="Arial" w:hAnsi="Arial" w:cs="Arial"/>
                <w:sz w:val="20"/>
                <w:szCs w:val="20"/>
                <w:u w:val="single"/>
              </w:rPr>
            </w:pPr>
            <w:r w:rsidRPr="00700498">
              <w:rPr>
                <w:rFonts w:ascii="Arial" w:hAnsi="Arial" w:cs="Arial"/>
                <w:sz w:val="20"/>
                <w:szCs w:val="20"/>
                <w:u w:val="single"/>
              </w:rPr>
              <w:t>No</w:t>
            </w:r>
          </w:p>
        </w:tc>
        <w:tc>
          <w:tcPr>
            <w:tcW w:w="1008" w:type="dxa"/>
          </w:tcPr>
          <w:p w14:paraId="1B097C09" w14:textId="77777777" w:rsidR="00D14973" w:rsidRPr="00700498" w:rsidRDefault="00D14973" w:rsidP="00CC40E3">
            <w:pPr>
              <w:pStyle w:val="PlainText"/>
              <w:contextualSpacing/>
              <w:jc w:val="center"/>
              <w:rPr>
                <w:rFonts w:ascii="Arial" w:hAnsi="Arial" w:cs="Arial"/>
                <w:sz w:val="20"/>
                <w:szCs w:val="20"/>
                <w:u w:val="single"/>
              </w:rPr>
            </w:pPr>
            <w:r w:rsidRPr="00700498">
              <w:rPr>
                <w:rFonts w:ascii="Arial" w:hAnsi="Arial" w:cs="Arial"/>
                <w:sz w:val="20"/>
                <w:szCs w:val="20"/>
                <w:u w:val="single"/>
              </w:rPr>
              <w:t>Skipped</w:t>
            </w:r>
          </w:p>
        </w:tc>
      </w:tr>
      <w:tr w:rsidR="00C22F0E" w:rsidRPr="00DA560C" w14:paraId="38EA67A3" w14:textId="77777777" w:rsidTr="00456791">
        <w:trPr>
          <w:trHeight w:val="187"/>
        </w:trPr>
        <w:tc>
          <w:tcPr>
            <w:tcW w:w="2166" w:type="dxa"/>
          </w:tcPr>
          <w:p w14:paraId="0586A8F6" w14:textId="5367FA7D" w:rsidR="00C22F0E" w:rsidRDefault="001E4096" w:rsidP="00030E3B">
            <w:pPr>
              <w:pStyle w:val="PlainText"/>
              <w:contextualSpacing/>
              <w:rPr>
                <w:rFonts w:ascii="Arial" w:hAnsi="Arial" w:cs="Arial"/>
                <w:b/>
                <w:bCs/>
                <w:sz w:val="20"/>
                <w:szCs w:val="20"/>
              </w:rPr>
            </w:pPr>
            <w:r>
              <w:rPr>
                <w:rFonts w:ascii="Arial" w:hAnsi="Arial" w:cs="Arial"/>
                <w:b/>
                <w:bCs/>
                <w:sz w:val="20"/>
                <w:szCs w:val="20"/>
              </w:rPr>
              <w:t>April 16-19</w:t>
            </w:r>
          </w:p>
        </w:tc>
        <w:tc>
          <w:tcPr>
            <w:tcW w:w="1008" w:type="dxa"/>
            <w:vAlign w:val="bottom"/>
          </w:tcPr>
          <w:p w14:paraId="1A0C8703" w14:textId="733CBE08" w:rsidR="00C22F0E" w:rsidRDefault="001559AB" w:rsidP="00030E3B">
            <w:pPr>
              <w:pStyle w:val="PlainText"/>
              <w:contextualSpacing/>
              <w:jc w:val="center"/>
              <w:rPr>
                <w:rFonts w:ascii="Arial" w:hAnsi="Arial" w:cs="Arial"/>
                <w:b/>
                <w:bCs/>
                <w:color w:val="000000"/>
                <w:sz w:val="20"/>
                <w:szCs w:val="20"/>
              </w:rPr>
            </w:pPr>
            <w:r>
              <w:rPr>
                <w:rFonts w:ascii="Arial" w:hAnsi="Arial" w:cs="Arial"/>
                <w:b/>
                <w:bCs/>
                <w:color w:val="000000"/>
                <w:sz w:val="20"/>
                <w:szCs w:val="20"/>
              </w:rPr>
              <w:t>49</w:t>
            </w:r>
          </w:p>
        </w:tc>
        <w:tc>
          <w:tcPr>
            <w:tcW w:w="1008" w:type="dxa"/>
            <w:vAlign w:val="bottom"/>
          </w:tcPr>
          <w:p w14:paraId="6DA446EB" w14:textId="1B72EA95" w:rsidR="00C22F0E" w:rsidRDefault="001559AB" w:rsidP="00030E3B">
            <w:pPr>
              <w:pStyle w:val="PlainText"/>
              <w:contextualSpacing/>
              <w:jc w:val="center"/>
              <w:rPr>
                <w:rFonts w:ascii="Arial" w:hAnsi="Arial" w:cs="Arial"/>
                <w:b/>
                <w:bCs/>
                <w:color w:val="000000"/>
                <w:sz w:val="20"/>
                <w:szCs w:val="20"/>
              </w:rPr>
            </w:pPr>
            <w:r>
              <w:rPr>
                <w:rFonts w:ascii="Arial" w:hAnsi="Arial" w:cs="Arial"/>
                <w:b/>
                <w:bCs/>
                <w:color w:val="000000"/>
                <w:sz w:val="20"/>
                <w:szCs w:val="20"/>
              </w:rPr>
              <w:t>50</w:t>
            </w:r>
          </w:p>
        </w:tc>
        <w:tc>
          <w:tcPr>
            <w:tcW w:w="1008" w:type="dxa"/>
            <w:vAlign w:val="bottom"/>
          </w:tcPr>
          <w:p w14:paraId="5241947D" w14:textId="229E19CB" w:rsidR="00C22F0E" w:rsidRDefault="001559AB" w:rsidP="00030E3B">
            <w:pPr>
              <w:pStyle w:val="PlainText"/>
              <w:contextualSpacing/>
              <w:jc w:val="center"/>
              <w:rPr>
                <w:rFonts w:ascii="Arial" w:hAnsi="Arial" w:cs="Arial"/>
                <w:b/>
                <w:bCs/>
                <w:color w:val="000000"/>
                <w:sz w:val="20"/>
                <w:szCs w:val="20"/>
              </w:rPr>
            </w:pPr>
            <w:r>
              <w:rPr>
                <w:rFonts w:ascii="Arial" w:hAnsi="Arial" w:cs="Arial"/>
                <w:b/>
                <w:bCs/>
                <w:color w:val="000000"/>
                <w:sz w:val="20"/>
                <w:szCs w:val="20"/>
              </w:rPr>
              <w:t>*</w:t>
            </w:r>
          </w:p>
        </w:tc>
      </w:tr>
      <w:tr w:rsidR="00FB3A95" w:rsidRPr="00DA560C" w14:paraId="1D2824D2" w14:textId="77777777" w:rsidTr="00456791">
        <w:trPr>
          <w:trHeight w:val="187"/>
        </w:trPr>
        <w:tc>
          <w:tcPr>
            <w:tcW w:w="2166" w:type="dxa"/>
          </w:tcPr>
          <w:p w14:paraId="43B7FCB1" w14:textId="2814FEF9" w:rsidR="00FB3A95" w:rsidRPr="00C22F0E" w:rsidRDefault="00B003E7" w:rsidP="00030E3B">
            <w:pPr>
              <w:pStyle w:val="PlainText"/>
              <w:contextualSpacing/>
              <w:rPr>
                <w:rFonts w:ascii="Arial" w:hAnsi="Arial" w:cs="Arial"/>
                <w:sz w:val="20"/>
                <w:szCs w:val="20"/>
              </w:rPr>
            </w:pPr>
            <w:r w:rsidRPr="00C22F0E">
              <w:rPr>
                <w:rFonts w:ascii="Arial" w:hAnsi="Arial" w:cs="Arial"/>
                <w:sz w:val="20"/>
                <w:szCs w:val="20"/>
              </w:rPr>
              <w:t>April 2-5</w:t>
            </w:r>
          </w:p>
        </w:tc>
        <w:tc>
          <w:tcPr>
            <w:tcW w:w="1008" w:type="dxa"/>
            <w:vAlign w:val="bottom"/>
          </w:tcPr>
          <w:p w14:paraId="0465DF08" w14:textId="4C6B99CB" w:rsidR="00FB3A95" w:rsidRPr="00C22F0E" w:rsidRDefault="00623340" w:rsidP="00030E3B">
            <w:pPr>
              <w:pStyle w:val="PlainText"/>
              <w:contextualSpacing/>
              <w:jc w:val="center"/>
              <w:rPr>
                <w:rFonts w:ascii="Arial" w:hAnsi="Arial" w:cs="Arial"/>
                <w:color w:val="000000"/>
                <w:sz w:val="20"/>
                <w:szCs w:val="20"/>
              </w:rPr>
            </w:pPr>
            <w:r w:rsidRPr="00C22F0E">
              <w:rPr>
                <w:rFonts w:ascii="Arial" w:hAnsi="Arial" w:cs="Arial"/>
                <w:color w:val="000000"/>
                <w:sz w:val="20"/>
                <w:szCs w:val="20"/>
              </w:rPr>
              <w:t>47</w:t>
            </w:r>
          </w:p>
        </w:tc>
        <w:tc>
          <w:tcPr>
            <w:tcW w:w="1008" w:type="dxa"/>
            <w:vAlign w:val="bottom"/>
          </w:tcPr>
          <w:p w14:paraId="5329E962" w14:textId="7E5874D9" w:rsidR="00FB3A95" w:rsidRPr="00C22F0E" w:rsidRDefault="00623340" w:rsidP="00030E3B">
            <w:pPr>
              <w:pStyle w:val="PlainText"/>
              <w:contextualSpacing/>
              <w:jc w:val="center"/>
              <w:rPr>
                <w:rFonts w:ascii="Arial" w:hAnsi="Arial" w:cs="Arial"/>
                <w:color w:val="000000"/>
                <w:sz w:val="20"/>
                <w:szCs w:val="20"/>
              </w:rPr>
            </w:pPr>
            <w:r w:rsidRPr="00C22F0E">
              <w:rPr>
                <w:rFonts w:ascii="Arial" w:hAnsi="Arial" w:cs="Arial"/>
                <w:color w:val="000000"/>
                <w:sz w:val="20"/>
                <w:szCs w:val="20"/>
              </w:rPr>
              <w:t>53</w:t>
            </w:r>
          </w:p>
        </w:tc>
        <w:tc>
          <w:tcPr>
            <w:tcW w:w="1008" w:type="dxa"/>
            <w:vAlign w:val="bottom"/>
          </w:tcPr>
          <w:p w14:paraId="09EB2647" w14:textId="2287B2C7" w:rsidR="00FB3A95" w:rsidRPr="00C22F0E" w:rsidRDefault="00623340" w:rsidP="00030E3B">
            <w:pPr>
              <w:pStyle w:val="PlainText"/>
              <w:contextualSpacing/>
              <w:jc w:val="center"/>
              <w:rPr>
                <w:rFonts w:ascii="Arial" w:hAnsi="Arial" w:cs="Arial"/>
                <w:color w:val="000000"/>
                <w:sz w:val="20"/>
                <w:szCs w:val="20"/>
              </w:rPr>
            </w:pPr>
            <w:r w:rsidRPr="00C22F0E">
              <w:rPr>
                <w:rFonts w:ascii="Arial" w:hAnsi="Arial" w:cs="Arial"/>
                <w:color w:val="000000"/>
                <w:sz w:val="20"/>
                <w:szCs w:val="20"/>
              </w:rPr>
              <w:t>-</w:t>
            </w:r>
          </w:p>
        </w:tc>
      </w:tr>
      <w:tr w:rsidR="00030E3B" w:rsidRPr="00DA560C" w14:paraId="4D915502" w14:textId="77777777" w:rsidTr="00456791">
        <w:trPr>
          <w:trHeight w:val="187"/>
        </w:trPr>
        <w:tc>
          <w:tcPr>
            <w:tcW w:w="2166" w:type="dxa"/>
          </w:tcPr>
          <w:p w14:paraId="1809A103" w14:textId="6B2A507E" w:rsidR="00030E3B" w:rsidRPr="00FB3A95" w:rsidRDefault="00030E3B" w:rsidP="00030E3B">
            <w:pPr>
              <w:pStyle w:val="PlainText"/>
              <w:contextualSpacing/>
              <w:rPr>
                <w:rFonts w:ascii="Arial" w:hAnsi="Arial" w:cs="Arial"/>
                <w:sz w:val="20"/>
                <w:szCs w:val="20"/>
              </w:rPr>
            </w:pPr>
            <w:r w:rsidRPr="00FB3A95">
              <w:rPr>
                <w:rFonts w:ascii="Arial" w:hAnsi="Arial" w:cs="Arial"/>
                <w:sz w:val="20"/>
                <w:szCs w:val="20"/>
              </w:rPr>
              <w:t>March 19-22</w:t>
            </w:r>
          </w:p>
        </w:tc>
        <w:tc>
          <w:tcPr>
            <w:tcW w:w="1008" w:type="dxa"/>
            <w:vAlign w:val="bottom"/>
          </w:tcPr>
          <w:p w14:paraId="44729D7F" w14:textId="317DB968" w:rsidR="00030E3B" w:rsidRPr="00FB3A95" w:rsidRDefault="002B1E0C" w:rsidP="00030E3B">
            <w:pPr>
              <w:pStyle w:val="PlainText"/>
              <w:contextualSpacing/>
              <w:jc w:val="center"/>
              <w:rPr>
                <w:rFonts w:ascii="Arial" w:hAnsi="Arial" w:cs="Arial"/>
                <w:color w:val="000000"/>
                <w:sz w:val="20"/>
                <w:szCs w:val="20"/>
              </w:rPr>
            </w:pPr>
            <w:r w:rsidRPr="00FB3A95">
              <w:rPr>
                <w:rFonts w:ascii="Arial" w:hAnsi="Arial" w:cs="Arial"/>
                <w:color w:val="000000"/>
                <w:sz w:val="20"/>
                <w:szCs w:val="20"/>
              </w:rPr>
              <w:t>46</w:t>
            </w:r>
          </w:p>
        </w:tc>
        <w:tc>
          <w:tcPr>
            <w:tcW w:w="1008" w:type="dxa"/>
            <w:vAlign w:val="bottom"/>
          </w:tcPr>
          <w:p w14:paraId="7C10EDD2" w14:textId="5F473010" w:rsidR="00030E3B" w:rsidRPr="00FB3A95" w:rsidRDefault="002B1E0C" w:rsidP="00030E3B">
            <w:pPr>
              <w:pStyle w:val="PlainText"/>
              <w:contextualSpacing/>
              <w:jc w:val="center"/>
              <w:rPr>
                <w:rFonts w:ascii="Arial" w:hAnsi="Arial" w:cs="Arial"/>
                <w:color w:val="000000"/>
                <w:sz w:val="20"/>
                <w:szCs w:val="20"/>
              </w:rPr>
            </w:pPr>
            <w:r w:rsidRPr="00FB3A95">
              <w:rPr>
                <w:rFonts w:ascii="Arial" w:hAnsi="Arial" w:cs="Arial"/>
                <w:color w:val="000000"/>
                <w:sz w:val="20"/>
                <w:szCs w:val="20"/>
              </w:rPr>
              <w:t>53</w:t>
            </w:r>
          </w:p>
        </w:tc>
        <w:tc>
          <w:tcPr>
            <w:tcW w:w="1008" w:type="dxa"/>
            <w:vAlign w:val="bottom"/>
          </w:tcPr>
          <w:p w14:paraId="30808594" w14:textId="490BCDD9" w:rsidR="00030E3B" w:rsidRPr="00FB3A95" w:rsidRDefault="002B1E0C" w:rsidP="00030E3B">
            <w:pPr>
              <w:pStyle w:val="PlainText"/>
              <w:contextualSpacing/>
              <w:jc w:val="center"/>
              <w:rPr>
                <w:rFonts w:ascii="Arial" w:hAnsi="Arial" w:cs="Arial"/>
                <w:color w:val="000000"/>
                <w:sz w:val="20"/>
                <w:szCs w:val="20"/>
              </w:rPr>
            </w:pPr>
            <w:r w:rsidRPr="00FB3A95">
              <w:rPr>
                <w:rFonts w:ascii="Arial" w:hAnsi="Arial" w:cs="Arial"/>
                <w:color w:val="000000"/>
                <w:sz w:val="20"/>
                <w:szCs w:val="20"/>
              </w:rPr>
              <w:t>1</w:t>
            </w:r>
          </w:p>
        </w:tc>
      </w:tr>
      <w:tr w:rsidR="00030E3B" w:rsidRPr="00DA560C" w14:paraId="6B5DA4CC" w14:textId="77777777" w:rsidTr="00456791">
        <w:trPr>
          <w:trHeight w:val="187"/>
        </w:trPr>
        <w:tc>
          <w:tcPr>
            <w:tcW w:w="2166" w:type="dxa"/>
          </w:tcPr>
          <w:p w14:paraId="16599EA1" w14:textId="02880619" w:rsidR="00030E3B" w:rsidRPr="00030E3B" w:rsidRDefault="00030E3B" w:rsidP="00030E3B">
            <w:pPr>
              <w:pStyle w:val="PlainText"/>
              <w:contextualSpacing/>
              <w:rPr>
                <w:rFonts w:ascii="Arial" w:hAnsi="Arial" w:cs="Arial"/>
                <w:sz w:val="20"/>
                <w:szCs w:val="20"/>
              </w:rPr>
            </w:pPr>
            <w:r w:rsidRPr="00030E3B">
              <w:rPr>
                <w:rFonts w:ascii="Arial" w:hAnsi="Arial" w:cs="Arial"/>
                <w:sz w:val="20"/>
                <w:szCs w:val="20"/>
              </w:rPr>
              <w:t>March 5-8</w:t>
            </w:r>
          </w:p>
        </w:tc>
        <w:tc>
          <w:tcPr>
            <w:tcW w:w="1008" w:type="dxa"/>
            <w:vAlign w:val="bottom"/>
          </w:tcPr>
          <w:p w14:paraId="072733D3" w14:textId="31EA06B7" w:rsidR="00030E3B" w:rsidRPr="00030E3B" w:rsidRDefault="00030E3B" w:rsidP="00030E3B">
            <w:pPr>
              <w:pStyle w:val="PlainText"/>
              <w:contextualSpacing/>
              <w:jc w:val="center"/>
              <w:rPr>
                <w:rFonts w:ascii="Arial" w:hAnsi="Arial" w:cs="Arial"/>
                <w:color w:val="000000"/>
                <w:sz w:val="20"/>
                <w:szCs w:val="20"/>
              </w:rPr>
            </w:pPr>
            <w:r w:rsidRPr="00030E3B">
              <w:rPr>
                <w:rFonts w:ascii="Arial" w:hAnsi="Arial" w:cs="Arial"/>
                <w:color w:val="000000"/>
                <w:sz w:val="20"/>
                <w:szCs w:val="20"/>
              </w:rPr>
              <w:t>46</w:t>
            </w:r>
          </w:p>
        </w:tc>
        <w:tc>
          <w:tcPr>
            <w:tcW w:w="1008" w:type="dxa"/>
            <w:vAlign w:val="bottom"/>
          </w:tcPr>
          <w:p w14:paraId="05FBD503" w14:textId="6368352D" w:rsidR="00030E3B" w:rsidRPr="00030E3B" w:rsidRDefault="00030E3B" w:rsidP="00030E3B">
            <w:pPr>
              <w:pStyle w:val="PlainText"/>
              <w:contextualSpacing/>
              <w:jc w:val="center"/>
              <w:rPr>
                <w:rFonts w:ascii="Arial" w:hAnsi="Arial" w:cs="Arial"/>
                <w:color w:val="000000"/>
                <w:sz w:val="20"/>
                <w:szCs w:val="20"/>
              </w:rPr>
            </w:pPr>
            <w:r w:rsidRPr="00030E3B">
              <w:rPr>
                <w:rFonts w:ascii="Arial" w:hAnsi="Arial" w:cs="Arial"/>
                <w:color w:val="000000"/>
                <w:sz w:val="20"/>
                <w:szCs w:val="20"/>
              </w:rPr>
              <w:t>54</w:t>
            </w:r>
          </w:p>
        </w:tc>
        <w:tc>
          <w:tcPr>
            <w:tcW w:w="1008" w:type="dxa"/>
            <w:vAlign w:val="bottom"/>
          </w:tcPr>
          <w:p w14:paraId="29277FC6" w14:textId="2FCCFA28" w:rsidR="00030E3B" w:rsidRPr="00030E3B" w:rsidRDefault="00030E3B" w:rsidP="00030E3B">
            <w:pPr>
              <w:pStyle w:val="PlainText"/>
              <w:contextualSpacing/>
              <w:jc w:val="center"/>
              <w:rPr>
                <w:rFonts w:ascii="Arial" w:hAnsi="Arial" w:cs="Arial"/>
                <w:color w:val="000000"/>
                <w:sz w:val="20"/>
                <w:szCs w:val="20"/>
              </w:rPr>
            </w:pPr>
            <w:r w:rsidRPr="00030E3B">
              <w:rPr>
                <w:rFonts w:ascii="Arial" w:hAnsi="Arial" w:cs="Arial"/>
                <w:color w:val="000000"/>
                <w:sz w:val="20"/>
                <w:szCs w:val="20"/>
              </w:rPr>
              <w:t>*</w:t>
            </w:r>
          </w:p>
        </w:tc>
      </w:tr>
      <w:tr w:rsidR="00030E3B" w:rsidRPr="00DA560C" w14:paraId="4384E005" w14:textId="77777777" w:rsidTr="00456791">
        <w:trPr>
          <w:trHeight w:val="187"/>
        </w:trPr>
        <w:tc>
          <w:tcPr>
            <w:tcW w:w="2166" w:type="dxa"/>
          </w:tcPr>
          <w:p w14:paraId="7B416A59" w14:textId="140D636D" w:rsidR="00030E3B" w:rsidRPr="00676BE2" w:rsidRDefault="00030E3B" w:rsidP="00030E3B">
            <w:pPr>
              <w:pStyle w:val="PlainText"/>
              <w:contextualSpacing/>
              <w:rPr>
                <w:rFonts w:ascii="Arial" w:hAnsi="Arial" w:cs="Arial"/>
                <w:sz w:val="20"/>
                <w:szCs w:val="20"/>
              </w:rPr>
            </w:pPr>
            <w:r w:rsidRPr="00676BE2">
              <w:rPr>
                <w:rFonts w:ascii="Arial" w:hAnsi="Arial" w:cs="Arial"/>
                <w:sz w:val="20"/>
                <w:szCs w:val="20"/>
              </w:rPr>
              <w:t>February 26-March 1</w:t>
            </w:r>
          </w:p>
        </w:tc>
        <w:tc>
          <w:tcPr>
            <w:tcW w:w="1008" w:type="dxa"/>
            <w:vAlign w:val="bottom"/>
          </w:tcPr>
          <w:p w14:paraId="1799C9B4" w14:textId="3FE6B390" w:rsidR="00030E3B" w:rsidRPr="00676BE2" w:rsidRDefault="00030E3B" w:rsidP="00030E3B">
            <w:pPr>
              <w:pStyle w:val="PlainText"/>
              <w:contextualSpacing/>
              <w:jc w:val="center"/>
              <w:rPr>
                <w:rFonts w:ascii="Arial" w:hAnsi="Arial" w:cs="Arial"/>
                <w:color w:val="000000"/>
                <w:sz w:val="20"/>
                <w:szCs w:val="20"/>
              </w:rPr>
            </w:pPr>
            <w:r w:rsidRPr="00676BE2">
              <w:rPr>
                <w:rFonts w:ascii="Arial" w:hAnsi="Arial" w:cs="Arial"/>
                <w:color w:val="000000"/>
                <w:sz w:val="20"/>
                <w:szCs w:val="20"/>
              </w:rPr>
              <w:t>47</w:t>
            </w:r>
          </w:p>
        </w:tc>
        <w:tc>
          <w:tcPr>
            <w:tcW w:w="1008" w:type="dxa"/>
            <w:vAlign w:val="bottom"/>
          </w:tcPr>
          <w:p w14:paraId="01DBAB20" w14:textId="1F827BB6" w:rsidR="00030E3B" w:rsidRPr="00676BE2" w:rsidRDefault="00030E3B" w:rsidP="00030E3B">
            <w:pPr>
              <w:pStyle w:val="PlainText"/>
              <w:contextualSpacing/>
              <w:jc w:val="center"/>
              <w:rPr>
                <w:rFonts w:ascii="Arial" w:hAnsi="Arial" w:cs="Arial"/>
                <w:color w:val="000000"/>
                <w:sz w:val="20"/>
                <w:szCs w:val="20"/>
              </w:rPr>
            </w:pPr>
            <w:r w:rsidRPr="00676BE2">
              <w:rPr>
                <w:rFonts w:ascii="Arial" w:hAnsi="Arial" w:cs="Arial"/>
                <w:color w:val="000000"/>
                <w:sz w:val="20"/>
                <w:szCs w:val="20"/>
              </w:rPr>
              <w:t>52</w:t>
            </w:r>
          </w:p>
        </w:tc>
        <w:tc>
          <w:tcPr>
            <w:tcW w:w="1008" w:type="dxa"/>
            <w:vAlign w:val="bottom"/>
          </w:tcPr>
          <w:p w14:paraId="6340AEF5" w14:textId="6BD0B8B3" w:rsidR="00030E3B" w:rsidRPr="00676BE2" w:rsidRDefault="00030E3B" w:rsidP="00030E3B">
            <w:pPr>
              <w:pStyle w:val="PlainText"/>
              <w:contextualSpacing/>
              <w:jc w:val="center"/>
              <w:rPr>
                <w:rFonts w:ascii="Arial" w:hAnsi="Arial" w:cs="Arial"/>
                <w:color w:val="000000"/>
                <w:sz w:val="20"/>
                <w:szCs w:val="20"/>
              </w:rPr>
            </w:pPr>
            <w:r w:rsidRPr="00676BE2">
              <w:rPr>
                <w:rFonts w:ascii="Arial" w:hAnsi="Arial" w:cs="Arial"/>
                <w:color w:val="000000"/>
                <w:sz w:val="20"/>
                <w:szCs w:val="20"/>
              </w:rPr>
              <w:t>1</w:t>
            </w:r>
          </w:p>
        </w:tc>
      </w:tr>
      <w:tr w:rsidR="00030E3B" w:rsidRPr="00DA560C" w14:paraId="72F18B16" w14:textId="77777777" w:rsidTr="00456791">
        <w:trPr>
          <w:trHeight w:val="187"/>
        </w:trPr>
        <w:tc>
          <w:tcPr>
            <w:tcW w:w="2166" w:type="dxa"/>
          </w:tcPr>
          <w:p w14:paraId="6D76132F" w14:textId="4F1432E3" w:rsidR="00030E3B" w:rsidRPr="00180DD3" w:rsidRDefault="00030E3B" w:rsidP="00030E3B">
            <w:pPr>
              <w:pStyle w:val="PlainText"/>
              <w:contextualSpacing/>
              <w:rPr>
                <w:rFonts w:ascii="Arial" w:hAnsi="Arial" w:cs="Arial"/>
                <w:bCs/>
                <w:sz w:val="20"/>
                <w:szCs w:val="20"/>
              </w:rPr>
            </w:pPr>
            <w:r w:rsidRPr="00180DD3">
              <w:rPr>
                <w:rFonts w:ascii="Arial" w:hAnsi="Arial" w:cs="Arial"/>
                <w:bCs/>
                <w:sz w:val="20"/>
                <w:szCs w:val="20"/>
              </w:rPr>
              <w:t>February 19-22</w:t>
            </w:r>
          </w:p>
        </w:tc>
        <w:tc>
          <w:tcPr>
            <w:tcW w:w="1008" w:type="dxa"/>
            <w:vAlign w:val="bottom"/>
          </w:tcPr>
          <w:p w14:paraId="65CAED2E" w14:textId="713562A5" w:rsidR="00030E3B" w:rsidRPr="00180DD3" w:rsidRDefault="00030E3B" w:rsidP="00030E3B">
            <w:pPr>
              <w:pStyle w:val="PlainText"/>
              <w:contextualSpacing/>
              <w:jc w:val="center"/>
              <w:rPr>
                <w:rFonts w:ascii="Arial" w:hAnsi="Arial" w:cs="Arial"/>
                <w:bCs/>
                <w:color w:val="000000"/>
                <w:sz w:val="20"/>
                <w:szCs w:val="20"/>
              </w:rPr>
            </w:pPr>
            <w:r w:rsidRPr="00180DD3">
              <w:rPr>
                <w:rFonts w:ascii="Arial" w:hAnsi="Arial" w:cs="Arial"/>
                <w:bCs/>
                <w:color w:val="000000"/>
                <w:sz w:val="20"/>
                <w:szCs w:val="20"/>
              </w:rPr>
              <w:t>45</w:t>
            </w:r>
          </w:p>
        </w:tc>
        <w:tc>
          <w:tcPr>
            <w:tcW w:w="1008" w:type="dxa"/>
            <w:vAlign w:val="bottom"/>
          </w:tcPr>
          <w:p w14:paraId="34F9E856" w14:textId="7AC6AB46" w:rsidR="00030E3B" w:rsidRPr="00180DD3" w:rsidRDefault="00030E3B" w:rsidP="00030E3B">
            <w:pPr>
              <w:pStyle w:val="PlainText"/>
              <w:contextualSpacing/>
              <w:jc w:val="center"/>
              <w:rPr>
                <w:rFonts w:ascii="Arial" w:hAnsi="Arial" w:cs="Arial"/>
                <w:bCs/>
                <w:color w:val="000000"/>
                <w:sz w:val="20"/>
                <w:szCs w:val="20"/>
              </w:rPr>
            </w:pPr>
            <w:r w:rsidRPr="00180DD3">
              <w:rPr>
                <w:rFonts w:ascii="Arial" w:hAnsi="Arial" w:cs="Arial"/>
                <w:bCs/>
                <w:color w:val="000000"/>
                <w:sz w:val="20"/>
                <w:szCs w:val="20"/>
              </w:rPr>
              <w:t>54</w:t>
            </w:r>
          </w:p>
        </w:tc>
        <w:tc>
          <w:tcPr>
            <w:tcW w:w="1008" w:type="dxa"/>
            <w:vAlign w:val="bottom"/>
          </w:tcPr>
          <w:p w14:paraId="7252F0EC" w14:textId="32A58B53" w:rsidR="00030E3B" w:rsidRPr="00180DD3" w:rsidRDefault="00030E3B" w:rsidP="00030E3B">
            <w:pPr>
              <w:pStyle w:val="PlainText"/>
              <w:contextualSpacing/>
              <w:jc w:val="center"/>
              <w:rPr>
                <w:rFonts w:ascii="Arial" w:hAnsi="Arial" w:cs="Arial"/>
                <w:bCs/>
                <w:color w:val="000000"/>
                <w:sz w:val="20"/>
                <w:szCs w:val="20"/>
              </w:rPr>
            </w:pPr>
            <w:r w:rsidRPr="00180DD3">
              <w:rPr>
                <w:rFonts w:ascii="Arial" w:hAnsi="Arial" w:cs="Arial"/>
                <w:bCs/>
                <w:color w:val="000000"/>
                <w:sz w:val="20"/>
                <w:szCs w:val="20"/>
              </w:rPr>
              <w:t>*</w:t>
            </w:r>
          </w:p>
        </w:tc>
      </w:tr>
      <w:tr w:rsidR="00030E3B" w:rsidRPr="00DA560C" w14:paraId="32214484" w14:textId="77777777" w:rsidTr="00456791">
        <w:trPr>
          <w:trHeight w:val="187"/>
        </w:trPr>
        <w:tc>
          <w:tcPr>
            <w:tcW w:w="2166" w:type="dxa"/>
          </w:tcPr>
          <w:p w14:paraId="305E0554" w14:textId="414E5771" w:rsidR="00030E3B" w:rsidRPr="00742F3B" w:rsidRDefault="00030E3B" w:rsidP="00030E3B">
            <w:pPr>
              <w:pStyle w:val="PlainText"/>
              <w:contextualSpacing/>
              <w:rPr>
                <w:rFonts w:ascii="Arial" w:hAnsi="Arial" w:cs="Arial"/>
                <w:bCs/>
                <w:sz w:val="20"/>
                <w:szCs w:val="20"/>
              </w:rPr>
            </w:pPr>
            <w:r w:rsidRPr="00742F3B">
              <w:rPr>
                <w:rFonts w:ascii="Arial" w:hAnsi="Arial" w:cs="Arial"/>
                <w:bCs/>
                <w:sz w:val="20"/>
                <w:szCs w:val="20"/>
              </w:rPr>
              <w:t>February 5-8</w:t>
            </w:r>
          </w:p>
        </w:tc>
        <w:tc>
          <w:tcPr>
            <w:tcW w:w="1008" w:type="dxa"/>
            <w:vAlign w:val="bottom"/>
          </w:tcPr>
          <w:p w14:paraId="21FF451A" w14:textId="55A4600E" w:rsidR="00030E3B" w:rsidRPr="00742F3B" w:rsidRDefault="00030E3B" w:rsidP="00030E3B">
            <w:pPr>
              <w:pStyle w:val="PlainText"/>
              <w:contextualSpacing/>
              <w:jc w:val="center"/>
              <w:rPr>
                <w:rFonts w:ascii="Arial" w:hAnsi="Arial" w:cs="Arial"/>
                <w:bCs/>
                <w:color w:val="000000"/>
                <w:sz w:val="20"/>
                <w:szCs w:val="20"/>
              </w:rPr>
            </w:pPr>
            <w:r w:rsidRPr="00742F3B">
              <w:rPr>
                <w:rFonts w:ascii="Arial" w:hAnsi="Arial" w:cs="Arial"/>
                <w:bCs/>
                <w:color w:val="000000"/>
                <w:sz w:val="20"/>
                <w:szCs w:val="20"/>
              </w:rPr>
              <w:t>43</w:t>
            </w:r>
          </w:p>
        </w:tc>
        <w:tc>
          <w:tcPr>
            <w:tcW w:w="1008" w:type="dxa"/>
            <w:vAlign w:val="bottom"/>
          </w:tcPr>
          <w:p w14:paraId="590ACB43" w14:textId="5F826AE4" w:rsidR="00030E3B" w:rsidRPr="00742F3B" w:rsidRDefault="00030E3B" w:rsidP="00030E3B">
            <w:pPr>
              <w:pStyle w:val="PlainText"/>
              <w:contextualSpacing/>
              <w:jc w:val="center"/>
              <w:rPr>
                <w:rFonts w:ascii="Arial" w:hAnsi="Arial" w:cs="Arial"/>
                <w:bCs/>
                <w:color w:val="000000"/>
                <w:sz w:val="20"/>
                <w:szCs w:val="20"/>
              </w:rPr>
            </w:pPr>
            <w:r w:rsidRPr="00742F3B">
              <w:rPr>
                <w:rFonts w:ascii="Arial" w:hAnsi="Arial" w:cs="Arial"/>
                <w:bCs/>
                <w:color w:val="000000"/>
                <w:sz w:val="20"/>
                <w:szCs w:val="20"/>
              </w:rPr>
              <w:t>57</w:t>
            </w:r>
          </w:p>
        </w:tc>
        <w:tc>
          <w:tcPr>
            <w:tcW w:w="1008" w:type="dxa"/>
            <w:vAlign w:val="bottom"/>
          </w:tcPr>
          <w:p w14:paraId="0E24BADC" w14:textId="294B8F5C" w:rsidR="00030E3B" w:rsidRPr="00742F3B" w:rsidRDefault="00030E3B" w:rsidP="00030E3B">
            <w:pPr>
              <w:pStyle w:val="PlainText"/>
              <w:contextualSpacing/>
              <w:jc w:val="center"/>
              <w:rPr>
                <w:rFonts w:ascii="Arial" w:hAnsi="Arial" w:cs="Arial"/>
                <w:bCs/>
                <w:color w:val="000000"/>
                <w:sz w:val="20"/>
                <w:szCs w:val="20"/>
              </w:rPr>
            </w:pPr>
            <w:r w:rsidRPr="00742F3B">
              <w:rPr>
                <w:rFonts w:ascii="Arial" w:hAnsi="Arial" w:cs="Arial"/>
                <w:bCs/>
                <w:color w:val="000000"/>
                <w:sz w:val="20"/>
                <w:szCs w:val="20"/>
              </w:rPr>
              <w:t>*</w:t>
            </w:r>
          </w:p>
        </w:tc>
      </w:tr>
      <w:tr w:rsidR="00030E3B" w:rsidRPr="00B04744" w14:paraId="0ECC6099" w14:textId="77777777" w:rsidTr="00456791">
        <w:trPr>
          <w:trHeight w:val="187"/>
        </w:trPr>
        <w:tc>
          <w:tcPr>
            <w:tcW w:w="2166" w:type="dxa"/>
          </w:tcPr>
          <w:p w14:paraId="57CC9031" w14:textId="51A297FC" w:rsidR="00030E3B" w:rsidRPr="00B04744" w:rsidRDefault="00030E3B" w:rsidP="00030E3B">
            <w:pPr>
              <w:pStyle w:val="PlainText"/>
              <w:contextualSpacing/>
              <w:rPr>
                <w:rFonts w:ascii="Arial" w:hAnsi="Arial" w:cs="Arial"/>
                <w:bCs/>
                <w:sz w:val="20"/>
                <w:szCs w:val="20"/>
              </w:rPr>
            </w:pPr>
            <w:r w:rsidRPr="00B04744">
              <w:rPr>
                <w:rFonts w:ascii="Arial" w:hAnsi="Arial" w:cs="Arial"/>
                <w:bCs/>
                <w:sz w:val="20"/>
                <w:szCs w:val="20"/>
              </w:rPr>
              <w:t>January 29-February 1</w:t>
            </w:r>
          </w:p>
        </w:tc>
        <w:tc>
          <w:tcPr>
            <w:tcW w:w="1008" w:type="dxa"/>
            <w:vAlign w:val="bottom"/>
          </w:tcPr>
          <w:p w14:paraId="5DC48C47" w14:textId="3C32C0D0" w:rsidR="00030E3B" w:rsidRPr="00B04744" w:rsidRDefault="00030E3B" w:rsidP="00030E3B">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41</w:t>
            </w:r>
          </w:p>
        </w:tc>
        <w:tc>
          <w:tcPr>
            <w:tcW w:w="1008" w:type="dxa"/>
            <w:vAlign w:val="bottom"/>
          </w:tcPr>
          <w:p w14:paraId="58466FE2" w14:textId="7E5F92DD" w:rsidR="00030E3B" w:rsidRPr="00B04744" w:rsidRDefault="00030E3B" w:rsidP="00030E3B">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59</w:t>
            </w:r>
          </w:p>
        </w:tc>
        <w:tc>
          <w:tcPr>
            <w:tcW w:w="1008" w:type="dxa"/>
            <w:vAlign w:val="bottom"/>
          </w:tcPr>
          <w:p w14:paraId="213F271E" w14:textId="33921A68" w:rsidR="00030E3B" w:rsidRPr="00B04744" w:rsidRDefault="00030E3B" w:rsidP="00030E3B">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w:t>
            </w:r>
          </w:p>
        </w:tc>
      </w:tr>
      <w:tr w:rsidR="00030E3B" w:rsidRPr="00DA560C" w14:paraId="1A36B581" w14:textId="77777777" w:rsidTr="00456791">
        <w:tc>
          <w:tcPr>
            <w:tcW w:w="2166" w:type="dxa"/>
          </w:tcPr>
          <w:p w14:paraId="31724673" w14:textId="3FDDD554" w:rsidR="00030E3B" w:rsidRPr="00456791" w:rsidRDefault="00030E3B" w:rsidP="00030E3B">
            <w:pPr>
              <w:pStyle w:val="PlainText"/>
              <w:contextualSpacing/>
              <w:rPr>
                <w:rFonts w:ascii="Arial" w:hAnsi="Arial" w:cs="Arial"/>
                <w:bCs/>
                <w:sz w:val="20"/>
                <w:szCs w:val="20"/>
              </w:rPr>
            </w:pPr>
            <w:r w:rsidRPr="00456791">
              <w:rPr>
                <w:rFonts w:ascii="Arial" w:hAnsi="Arial" w:cs="Arial"/>
                <w:bCs/>
                <w:sz w:val="20"/>
                <w:szCs w:val="20"/>
              </w:rPr>
              <w:t>January 22-25</w:t>
            </w:r>
          </w:p>
        </w:tc>
        <w:tc>
          <w:tcPr>
            <w:tcW w:w="1008" w:type="dxa"/>
            <w:vAlign w:val="bottom"/>
          </w:tcPr>
          <w:p w14:paraId="080568F2" w14:textId="746BE06C" w:rsidR="00030E3B" w:rsidRPr="00456791" w:rsidRDefault="00030E3B" w:rsidP="00030E3B">
            <w:pPr>
              <w:pStyle w:val="PlainText"/>
              <w:contextualSpacing/>
              <w:jc w:val="center"/>
              <w:rPr>
                <w:rFonts w:ascii="Arial" w:hAnsi="Arial" w:cs="Arial"/>
                <w:color w:val="000000"/>
                <w:sz w:val="20"/>
                <w:szCs w:val="20"/>
              </w:rPr>
            </w:pPr>
            <w:r w:rsidRPr="00456791">
              <w:rPr>
                <w:rFonts w:ascii="Arial" w:hAnsi="Arial" w:cs="Arial"/>
                <w:color w:val="000000"/>
                <w:sz w:val="20"/>
                <w:szCs w:val="20"/>
              </w:rPr>
              <w:t>43</w:t>
            </w:r>
          </w:p>
        </w:tc>
        <w:tc>
          <w:tcPr>
            <w:tcW w:w="1008" w:type="dxa"/>
            <w:vAlign w:val="bottom"/>
          </w:tcPr>
          <w:p w14:paraId="5297C41C" w14:textId="768B1005" w:rsidR="00030E3B" w:rsidRPr="00456791" w:rsidRDefault="00030E3B" w:rsidP="00030E3B">
            <w:pPr>
              <w:pStyle w:val="PlainText"/>
              <w:contextualSpacing/>
              <w:jc w:val="center"/>
              <w:rPr>
                <w:rFonts w:ascii="Arial" w:hAnsi="Arial" w:cs="Arial"/>
                <w:color w:val="000000"/>
                <w:sz w:val="20"/>
                <w:szCs w:val="20"/>
              </w:rPr>
            </w:pPr>
            <w:r w:rsidRPr="00456791">
              <w:rPr>
                <w:rFonts w:ascii="Arial" w:hAnsi="Arial" w:cs="Arial"/>
                <w:color w:val="000000"/>
                <w:sz w:val="20"/>
                <w:szCs w:val="20"/>
              </w:rPr>
              <w:t>57</w:t>
            </w:r>
          </w:p>
        </w:tc>
        <w:tc>
          <w:tcPr>
            <w:tcW w:w="1008" w:type="dxa"/>
            <w:vAlign w:val="bottom"/>
          </w:tcPr>
          <w:p w14:paraId="234B48DB" w14:textId="4FF275DE" w:rsidR="00030E3B" w:rsidRPr="00456791" w:rsidRDefault="00030E3B" w:rsidP="00030E3B">
            <w:pPr>
              <w:pStyle w:val="PlainText"/>
              <w:contextualSpacing/>
              <w:jc w:val="center"/>
              <w:rPr>
                <w:rFonts w:ascii="Arial" w:hAnsi="Arial" w:cs="Arial"/>
                <w:color w:val="000000"/>
                <w:sz w:val="20"/>
                <w:szCs w:val="20"/>
              </w:rPr>
            </w:pPr>
            <w:r w:rsidRPr="00456791">
              <w:rPr>
                <w:rFonts w:ascii="Arial" w:hAnsi="Arial" w:cs="Arial"/>
                <w:color w:val="000000"/>
                <w:sz w:val="20"/>
                <w:szCs w:val="20"/>
              </w:rPr>
              <w:t>*</w:t>
            </w:r>
          </w:p>
        </w:tc>
      </w:tr>
      <w:tr w:rsidR="00030E3B" w:rsidRPr="00294ADD" w14:paraId="56986A38" w14:textId="77777777" w:rsidTr="00456791">
        <w:tc>
          <w:tcPr>
            <w:tcW w:w="2166" w:type="dxa"/>
          </w:tcPr>
          <w:p w14:paraId="5E9DBCB2" w14:textId="302FD3AA" w:rsidR="00030E3B" w:rsidRPr="00294ADD" w:rsidRDefault="00030E3B" w:rsidP="00030E3B">
            <w:pPr>
              <w:pStyle w:val="PlainText"/>
              <w:contextualSpacing/>
              <w:rPr>
                <w:rFonts w:ascii="Arial" w:hAnsi="Arial" w:cs="Arial"/>
                <w:bCs/>
                <w:sz w:val="20"/>
                <w:szCs w:val="20"/>
              </w:rPr>
            </w:pPr>
            <w:r w:rsidRPr="00294ADD">
              <w:rPr>
                <w:rFonts w:ascii="Arial" w:hAnsi="Arial" w:cs="Arial"/>
                <w:bCs/>
                <w:sz w:val="20"/>
                <w:szCs w:val="20"/>
              </w:rPr>
              <w:t>January 8-11</w:t>
            </w:r>
          </w:p>
        </w:tc>
        <w:tc>
          <w:tcPr>
            <w:tcW w:w="1008" w:type="dxa"/>
            <w:vAlign w:val="bottom"/>
          </w:tcPr>
          <w:p w14:paraId="645CD8B9" w14:textId="6B23F211" w:rsidR="00030E3B" w:rsidRPr="00294ADD" w:rsidRDefault="00030E3B" w:rsidP="00030E3B">
            <w:pPr>
              <w:pStyle w:val="PlainText"/>
              <w:contextualSpacing/>
              <w:jc w:val="center"/>
              <w:rPr>
                <w:rFonts w:ascii="Arial" w:hAnsi="Arial" w:cs="Arial"/>
                <w:color w:val="000000"/>
                <w:sz w:val="20"/>
                <w:szCs w:val="20"/>
              </w:rPr>
            </w:pPr>
            <w:r w:rsidRPr="00294ADD">
              <w:rPr>
                <w:rFonts w:ascii="Arial" w:hAnsi="Arial" w:cs="Arial"/>
                <w:color w:val="000000"/>
                <w:sz w:val="20"/>
                <w:szCs w:val="20"/>
              </w:rPr>
              <w:t>40</w:t>
            </w:r>
          </w:p>
        </w:tc>
        <w:tc>
          <w:tcPr>
            <w:tcW w:w="1008" w:type="dxa"/>
            <w:vAlign w:val="bottom"/>
          </w:tcPr>
          <w:p w14:paraId="58F31144" w14:textId="75C5550C" w:rsidR="00030E3B" w:rsidRPr="00294ADD" w:rsidRDefault="00030E3B" w:rsidP="00030E3B">
            <w:pPr>
              <w:pStyle w:val="PlainText"/>
              <w:contextualSpacing/>
              <w:jc w:val="center"/>
              <w:rPr>
                <w:rFonts w:ascii="Arial" w:hAnsi="Arial" w:cs="Arial"/>
                <w:color w:val="000000"/>
                <w:sz w:val="20"/>
                <w:szCs w:val="20"/>
              </w:rPr>
            </w:pPr>
            <w:r w:rsidRPr="00294ADD">
              <w:rPr>
                <w:rFonts w:ascii="Arial" w:hAnsi="Arial" w:cs="Arial"/>
                <w:color w:val="000000"/>
                <w:sz w:val="20"/>
                <w:szCs w:val="20"/>
              </w:rPr>
              <w:t>60</w:t>
            </w:r>
          </w:p>
        </w:tc>
        <w:tc>
          <w:tcPr>
            <w:tcW w:w="1008" w:type="dxa"/>
            <w:vAlign w:val="bottom"/>
          </w:tcPr>
          <w:p w14:paraId="7FEA324B" w14:textId="2E5CAE63" w:rsidR="00030E3B" w:rsidRPr="00294ADD" w:rsidRDefault="00030E3B" w:rsidP="00030E3B">
            <w:pPr>
              <w:pStyle w:val="PlainText"/>
              <w:contextualSpacing/>
              <w:jc w:val="center"/>
              <w:rPr>
                <w:rFonts w:ascii="Arial" w:hAnsi="Arial" w:cs="Arial"/>
                <w:color w:val="000000"/>
                <w:sz w:val="20"/>
                <w:szCs w:val="20"/>
              </w:rPr>
            </w:pPr>
            <w:r w:rsidRPr="00294ADD">
              <w:rPr>
                <w:rFonts w:ascii="Arial" w:hAnsi="Arial" w:cs="Arial"/>
                <w:color w:val="000000"/>
                <w:sz w:val="20"/>
                <w:szCs w:val="20"/>
              </w:rPr>
              <w:t>*</w:t>
            </w:r>
          </w:p>
        </w:tc>
      </w:tr>
      <w:tr w:rsidR="00030E3B" w:rsidRPr="00DA560C" w14:paraId="53E8F2D1" w14:textId="77777777" w:rsidTr="00456791">
        <w:tc>
          <w:tcPr>
            <w:tcW w:w="2166" w:type="dxa"/>
          </w:tcPr>
          <w:p w14:paraId="5A989A94" w14:textId="2AB815C4" w:rsidR="00030E3B" w:rsidRPr="004233AC" w:rsidRDefault="00030E3B" w:rsidP="00030E3B">
            <w:pPr>
              <w:pStyle w:val="PlainText"/>
              <w:contextualSpacing/>
              <w:rPr>
                <w:rFonts w:ascii="Arial" w:hAnsi="Arial" w:cs="Arial"/>
                <w:bCs/>
                <w:sz w:val="20"/>
                <w:szCs w:val="20"/>
              </w:rPr>
            </w:pPr>
            <w:r w:rsidRPr="004233AC">
              <w:rPr>
                <w:rFonts w:ascii="Arial" w:hAnsi="Arial" w:cs="Arial"/>
                <w:bCs/>
                <w:sz w:val="20"/>
                <w:szCs w:val="20"/>
              </w:rPr>
              <w:t>December 18-21</w:t>
            </w:r>
          </w:p>
        </w:tc>
        <w:tc>
          <w:tcPr>
            <w:tcW w:w="1008" w:type="dxa"/>
            <w:vAlign w:val="bottom"/>
          </w:tcPr>
          <w:p w14:paraId="2B6EF94E" w14:textId="208DE6D4" w:rsidR="00030E3B" w:rsidRPr="004233AC" w:rsidRDefault="00030E3B" w:rsidP="00030E3B">
            <w:pPr>
              <w:pStyle w:val="PlainText"/>
              <w:contextualSpacing/>
              <w:jc w:val="center"/>
              <w:rPr>
                <w:rFonts w:ascii="Arial" w:hAnsi="Arial" w:cs="Arial"/>
                <w:color w:val="000000"/>
                <w:sz w:val="20"/>
                <w:szCs w:val="20"/>
              </w:rPr>
            </w:pPr>
            <w:r w:rsidRPr="004233AC">
              <w:rPr>
                <w:rFonts w:ascii="Arial" w:hAnsi="Arial" w:cs="Arial"/>
                <w:color w:val="000000"/>
                <w:sz w:val="20"/>
                <w:szCs w:val="20"/>
              </w:rPr>
              <w:t>37</w:t>
            </w:r>
          </w:p>
        </w:tc>
        <w:tc>
          <w:tcPr>
            <w:tcW w:w="1008" w:type="dxa"/>
            <w:vAlign w:val="bottom"/>
          </w:tcPr>
          <w:p w14:paraId="5B5F017F" w14:textId="2F67FA09" w:rsidR="00030E3B" w:rsidRPr="004233AC" w:rsidRDefault="00030E3B" w:rsidP="00030E3B">
            <w:pPr>
              <w:pStyle w:val="PlainText"/>
              <w:contextualSpacing/>
              <w:jc w:val="center"/>
              <w:rPr>
                <w:rFonts w:ascii="Arial" w:hAnsi="Arial" w:cs="Arial"/>
                <w:color w:val="000000"/>
                <w:sz w:val="20"/>
                <w:szCs w:val="20"/>
              </w:rPr>
            </w:pPr>
            <w:r w:rsidRPr="004233AC">
              <w:rPr>
                <w:rFonts w:ascii="Arial" w:hAnsi="Arial" w:cs="Arial"/>
                <w:color w:val="000000"/>
                <w:sz w:val="20"/>
                <w:szCs w:val="20"/>
              </w:rPr>
              <w:t>63</w:t>
            </w:r>
          </w:p>
        </w:tc>
        <w:tc>
          <w:tcPr>
            <w:tcW w:w="1008" w:type="dxa"/>
            <w:vAlign w:val="bottom"/>
          </w:tcPr>
          <w:p w14:paraId="66C94F02" w14:textId="42F0087B" w:rsidR="00030E3B" w:rsidRPr="004233AC" w:rsidRDefault="00030E3B" w:rsidP="00030E3B">
            <w:pPr>
              <w:pStyle w:val="PlainText"/>
              <w:contextualSpacing/>
              <w:jc w:val="center"/>
              <w:rPr>
                <w:rFonts w:ascii="Arial" w:hAnsi="Arial" w:cs="Arial"/>
                <w:color w:val="000000"/>
                <w:sz w:val="20"/>
                <w:szCs w:val="20"/>
              </w:rPr>
            </w:pPr>
            <w:r w:rsidRPr="004233AC">
              <w:rPr>
                <w:rFonts w:ascii="Arial" w:hAnsi="Arial" w:cs="Arial"/>
                <w:color w:val="000000"/>
                <w:sz w:val="20"/>
                <w:szCs w:val="20"/>
              </w:rPr>
              <w:t>*</w:t>
            </w:r>
          </w:p>
        </w:tc>
      </w:tr>
      <w:tr w:rsidR="00030E3B" w:rsidRPr="00DA560C" w14:paraId="792BF6AD" w14:textId="77777777" w:rsidTr="00456791">
        <w:tc>
          <w:tcPr>
            <w:tcW w:w="2166" w:type="dxa"/>
          </w:tcPr>
          <w:p w14:paraId="53BABFE7" w14:textId="26A34AD4" w:rsidR="00030E3B" w:rsidRPr="00BC6FF5" w:rsidRDefault="00030E3B" w:rsidP="00030E3B">
            <w:pPr>
              <w:pStyle w:val="PlainText"/>
              <w:contextualSpacing/>
              <w:rPr>
                <w:rFonts w:ascii="Arial" w:hAnsi="Arial" w:cs="Arial"/>
                <w:bCs/>
                <w:sz w:val="20"/>
                <w:szCs w:val="20"/>
              </w:rPr>
            </w:pPr>
            <w:r w:rsidRPr="00BC6FF5">
              <w:rPr>
                <w:rFonts w:ascii="Arial" w:hAnsi="Arial" w:cs="Arial"/>
                <w:bCs/>
                <w:sz w:val="20"/>
                <w:szCs w:val="20"/>
              </w:rPr>
              <w:t>December 11-14</w:t>
            </w:r>
          </w:p>
        </w:tc>
        <w:tc>
          <w:tcPr>
            <w:tcW w:w="1008" w:type="dxa"/>
            <w:vAlign w:val="bottom"/>
          </w:tcPr>
          <w:p w14:paraId="3E60E2A0" w14:textId="574581F7" w:rsidR="00030E3B" w:rsidRPr="00BC6FF5" w:rsidRDefault="00030E3B" w:rsidP="00030E3B">
            <w:pPr>
              <w:pStyle w:val="PlainText"/>
              <w:contextualSpacing/>
              <w:jc w:val="center"/>
              <w:rPr>
                <w:rFonts w:ascii="Arial" w:hAnsi="Arial" w:cs="Arial"/>
                <w:color w:val="000000"/>
                <w:sz w:val="20"/>
                <w:szCs w:val="20"/>
              </w:rPr>
            </w:pPr>
            <w:r w:rsidRPr="00BC6FF5">
              <w:rPr>
                <w:rFonts w:ascii="Arial" w:hAnsi="Arial" w:cs="Arial"/>
                <w:color w:val="000000"/>
                <w:sz w:val="20"/>
                <w:szCs w:val="20"/>
              </w:rPr>
              <w:t>36</w:t>
            </w:r>
          </w:p>
        </w:tc>
        <w:tc>
          <w:tcPr>
            <w:tcW w:w="1008" w:type="dxa"/>
            <w:vAlign w:val="bottom"/>
          </w:tcPr>
          <w:p w14:paraId="25E2E892" w14:textId="775ECA66" w:rsidR="00030E3B" w:rsidRPr="00BC6FF5" w:rsidRDefault="00030E3B" w:rsidP="00030E3B">
            <w:pPr>
              <w:pStyle w:val="PlainText"/>
              <w:contextualSpacing/>
              <w:jc w:val="center"/>
              <w:rPr>
                <w:rFonts w:ascii="Arial" w:hAnsi="Arial" w:cs="Arial"/>
                <w:color w:val="000000"/>
                <w:sz w:val="20"/>
                <w:szCs w:val="20"/>
              </w:rPr>
            </w:pPr>
            <w:r w:rsidRPr="00BC6FF5">
              <w:rPr>
                <w:rFonts w:ascii="Arial" w:hAnsi="Arial" w:cs="Arial"/>
                <w:color w:val="000000"/>
                <w:sz w:val="20"/>
                <w:szCs w:val="20"/>
              </w:rPr>
              <w:t>64</w:t>
            </w:r>
          </w:p>
        </w:tc>
        <w:tc>
          <w:tcPr>
            <w:tcW w:w="1008" w:type="dxa"/>
            <w:vAlign w:val="bottom"/>
          </w:tcPr>
          <w:p w14:paraId="0D00F7B8" w14:textId="0A87A052" w:rsidR="00030E3B" w:rsidRPr="00BC6FF5" w:rsidRDefault="00030E3B" w:rsidP="00030E3B">
            <w:pPr>
              <w:pStyle w:val="PlainText"/>
              <w:contextualSpacing/>
              <w:jc w:val="center"/>
              <w:rPr>
                <w:rFonts w:ascii="Arial" w:hAnsi="Arial" w:cs="Arial"/>
                <w:color w:val="000000"/>
                <w:sz w:val="20"/>
                <w:szCs w:val="20"/>
              </w:rPr>
            </w:pPr>
            <w:r w:rsidRPr="00BC6FF5">
              <w:rPr>
                <w:rFonts w:ascii="Arial" w:hAnsi="Arial" w:cs="Arial"/>
                <w:color w:val="000000"/>
                <w:sz w:val="20"/>
                <w:szCs w:val="20"/>
              </w:rPr>
              <w:t>*</w:t>
            </w:r>
          </w:p>
        </w:tc>
      </w:tr>
      <w:tr w:rsidR="00030E3B" w:rsidRPr="00DA560C" w14:paraId="6C159289" w14:textId="77777777" w:rsidTr="00456791">
        <w:tc>
          <w:tcPr>
            <w:tcW w:w="2166" w:type="dxa"/>
          </w:tcPr>
          <w:p w14:paraId="07EF2D9A" w14:textId="12A38D08" w:rsidR="00030E3B" w:rsidRPr="005F7D11" w:rsidRDefault="00030E3B" w:rsidP="00030E3B">
            <w:pPr>
              <w:pStyle w:val="PlainText"/>
              <w:contextualSpacing/>
              <w:rPr>
                <w:rFonts w:ascii="Arial" w:hAnsi="Arial" w:cs="Arial"/>
                <w:sz w:val="20"/>
                <w:szCs w:val="20"/>
              </w:rPr>
            </w:pPr>
            <w:r w:rsidRPr="005F7D11">
              <w:rPr>
                <w:rFonts w:ascii="Arial" w:hAnsi="Arial" w:cs="Arial"/>
                <w:sz w:val="20"/>
                <w:szCs w:val="20"/>
              </w:rPr>
              <w:t>December 4-7</w:t>
            </w:r>
          </w:p>
        </w:tc>
        <w:tc>
          <w:tcPr>
            <w:tcW w:w="1008" w:type="dxa"/>
            <w:vAlign w:val="bottom"/>
          </w:tcPr>
          <w:p w14:paraId="7DB52836" w14:textId="6F828617" w:rsidR="00030E3B" w:rsidRPr="005F7D11" w:rsidRDefault="00030E3B" w:rsidP="00030E3B">
            <w:pPr>
              <w:pStyle w:val="PlainText"/>
              <w:contextualSpacing/>
              <w:jc w:val="center"/>
              <w:rPr>
                <w:rFonts w:ascii="Arial" w:hAnsi="Arial" w:cs="Arial"/>
                <w:color w:val="000000"/>
                <w:sz w:val="20"/>
                <w:szCs w:val="20"/>
              </w:rPr>
            </w:pPr>
            <w:r w:rsidRPr="005F7D11">
              <w:rPr>
                <w:rFonts w:ascii="Arial" w:hAnsi="Arial" w:cs="Arial"/>
                <w:color w:val="000000"/>
                <w:sz w:val="20"/>
                <w:szCs w:val="20"/>
              </w:rPr>
              <w:t>37</w:t>
            </w:r>
          </w:p>
        </w:tc>
        <w:tc>
          <w:tcPr>
            <w:tcW w:w="1008" w:type="dxa"/>
            <w:vAlign w:val="bottom"/>
          </w:tcPr>
          <w:p w14:paraId="29D49375" w14:textId="435FF77E" w:rsidR="00030E3B" w:rsidRPr="005F7D11" w:rsidRDefault="00030E3B" w:rsidP="00030E3B">
            <w:pPr>
              <w:pStyle w:val="PlainText"/>
              <w:contextualSpacing/>
              <w:jc w:val="center"/>
              <w:rPr>
                <w:rFonts w:ascii="Arial" w:hAnsi="Arial" w:cs="Arial"/>
                <w:color w:val="000000"/>
                <w:sz w:val="20"/>
                <w:szCs w:val="20"/>
              </w:rPr>
            </w:pPr>
            <w:r w:rsidRPr="005F7D11">
              <w:rPr>
                <w:rFonts w:ascii="Arial" w:hAnsi="Arial" w:cs="Arial"/>
                <w:color w:val="000000"/>
                <w:sz w:val="20"/>
                <w:szCs w:val="20"/>
              </w:rPr>
              <w:t>63</w:t>
            </w:r>
          </w:p>
        </w:tc>
        <w:tc>
          <w:tcPr>
            <w:tcW w:w="1008" w:type="dxa"/>
            <w:vAlign w:val="bottom"/>
          </w:tcPr>
          <w:p w14:paraId="5B29C273" w14:textId="53A67437" w:rsidR="00030E3B" w:rsidRPr="005F7D11" w:rsidRDefault="00030E3B" w:rsidP="00030E3B">
            <w:pPr>
              <w:pStyle w:val="PlainText"/>
              <w:contextualSpacing/>
              <w:jc w:val="center"/>
              <w:rPr>
                <w:rFonts w:ascii="Arial" w:hAnsi="Arial" w:cs="Arial"/>
                <w:color w:val="000000"/>
                <w:sz w:val="20"/>
                <w:szCs w:val="20"/>
              </w:rPr>
            </w:pPr>
            <w:r w:rsidRPr="005F7D11">
              <w:rPr>
                <w:rFonts w:ascii="Arial" w:hAnsi="Arial" w:cs="Arial"/>
                <w:color w:val="000000"/>
                <w:sz w:val="20"/>
                <w:szCs w:val="20"/>
              </w:rPr>
              <w:t>*</w:t>
            </w:r>
          </w:p>
        </w:tc>
      </w:tr>
      <w:tr w:rsidR="00030E3B" w:rsidRPr="00DA560C" w14:paraId="5A34EEAF" w14:textId="77777777" w:rsidTr="00456791">
        <w:tc>
          <w:tcPr>
            <w:tcW w:w="2166" w:type="dxa"/>
          </w:tcPr>
          <w:p w14:paraId="59DFA997" w14:textId="0EB2CC7B" w:rsidR="00030E3B" w:rsidRPr="00241115" w:rsidRDefault="00030E3B" w:rsidP="00030E3B">
            <w:pPr>
              <w:pStyle w:val="PlainText"/>
              <w:contextualSpacing/>
              <w:rPr>
                <w:rFonts w:ascii="Arial" w:hAnsi="Arial" w:cs="Arial"/>
                <w:sz w:val="20"/>
                <w:szCs w:val="20"/>
              </w:rPr>
            </w:pPr>
            <w:r w:rsidRPr="00241115">
              <w:rPr>
                <w:rFonts w:ascii="Arial" w:hAnsi="Arial" w:cs="Arial"/>
                <w:sz w:val="20"/>
                <w:szCs w:val="20"/>
              </w:rPr>
              <w:t>November 20-23</w:t>
            </w:r>
          </w:p>
        </w:tc>
        <w:tc>
          <w:tcPr>
            <w:tcW w:w="1008" w:type="dxa"/>
            <w:vAlign w:val="bottom"/>
          </w:tcPr>
          <w:p w14:paraId="7479E17D" w14:textId="03829BD0" w:rsidR="00030E3B" w:rsidRPr="00241115" w:rsidRDefault="00030E3B" w:rsidP="00030E3B">
            <w:pPr>
              <w:pStyle w:val="PlainText"/>
              <w:contextualSpacing/>
              <w:jc w:val="center"/>
              <w:rPr>
                <w:rFonts w:ascii="Arial" w:hAnsi="Arial" w:cs="Arial"/>
                <w:color w:val="000000"/>
                <w:sz w:val="20"/>
                <w:szCs w:val="20"/>
              </w:rPr>
            </w:pPr>
            <w:r w:rsidRPr="00241115">
              <w:rPr>
                <w:rFonts w:ascii="Arial" w:hAnsi="Arial" w:cs="Arial"/>
                <w:color w:val="000000"/>
                <w:sz w:val="20"/>
                <w:szCs w:val="20"/>
              </w:rPr>
              <w:t>34</w:t>
            </w:r>
          </w:p>
        </w:tc>
        <w:tc>
          <w:tcPr>
            <w:tcW w:w="1008" w:type="dxa"/>
            <w:vAlign w:val="bottom"/>
          </w:tcPr>
          <w:p w14:paraId="02CC7E3C" w14:textId="4E557B5A" w:rsidR="00030E3B" w:rsidRPr="00241115" w:rsidRDefault="00030E3B" w:rsidP="00030E3B">
            <w:pPr>
              <w:pStyle w:val="PlainText"/>
              <w:contextualSpacing/>
              <w:jc w:val="center"/>
              <w:rPr>
                <w:rFonts w:ascii="Arial" w:hAnsi="Arial" w:cs="Arial"/>
                <w:color w:val="000000"/>
                <w:sz w:val="20"/>
                <w:szCs w:val="20"/>
              </w:rPr>
            </w:pPr>
            <w:r w:rsidRPr="00241115">
              <w:rPr>
                <w:rFonts w:ascii="Arial" w:hAnsi="Arial" w:cs="Arial"/>
                <w:color w:val="000000"/>
                <w:sz w:val="20"/>
                <w:szCs w:val="20"/>
              </w:rPr>
              <w:t>65</w:t>
            </w:r>
          </w:p>
        </w:tc>
        <w:tc>
          <w:tcPr>
            <w:tcW w:w="1008" w:type="dxa"/>
            <w:vAlign w:val="bottom"/>
          </w:tcPr>
          <w:p w14:paraId="7A138727" w14:textId="4069F7AC" w:rsidR="00030E3B" w:rsidRPr="00241115" w:rsidRDefault="00030E3B" w:rsidP="00030E3B">
            <w:pPr>
              <w:pStyle w:val="PlainText"/>
              <w:contextualSpacing/>
              <w:jc w:val="center"/>
              <w:rPr>
                <w:rFonts w:ascii="Arial" w:hAnsi="Arial" w:cs="Arial"/>
                <w:color w:val="000000"/>
                <w:sz w:val="20"/>
                <w:szCs w:val="20"/>
              </w:rPr>
            </w:pPr>
            <w:r w:rsidRPr="00241115">
              <w:rPr>
                <w:rFonts w:ascii="Arial" w:hAnsi="Arial" w:cs="Arial"/>
                <w:color w:val="000000"/>
                <w:sz w:val="20"/>
                <w:szCs w:val="20"/>
              </w:rPr>
              <w:t>*</w:t>
            </w:r>
          </w:p>
        </w:tc>
      </w:tr>
      <w:tr w:rsidR="00030E3B" w:rsidRPr="00DA560C" w14:paraId="0CC82F38" w14:textId="77777777" w:rsidTr="00456791">
        <w:tc>
          <w:tcPr>
            <w:tcW w:w="2166" w:type="dxa"/>
          </w:tcPr>
          <w:p w14:paraId="6214C6A3" w14:textId="5ECE03AE" w:rsidR="00030E3B" w:rsidRPr="00B51FC6" w:rsidRDefault="00030E3B" w:rsidP="00030E3B">
            <w:pPr>
              <w:pStyle w:val="PlainText"/>
              <w:contextualSpacing/>
              <w:rPr>
                <w:rFonts w:ascii="Arial" w:hAnsi="Arial" w:cs="Arial"/>
                <w:sz w:val="20"/>
                <w:szCs w:val="20"/>
              </w:rPr>
            </w:pPr>
            <w:r w:rsidRPr="00B51FC6">
              <w:rPr>
                <w:rFonts w:ascii="Arial" w:hAnsi="Arial" w:cs="Arial"/>
                <w:sz w:val="20"/>
                <w:szCs w:val="20"/>
              </w:rPr>
              <w:t>November 13-16</w:t>
            </w:r>
          </w:p>
        </w:tc>
        <w:tc>
          <w:tcPr>
            <w:tcW w:w="1008" w:type="dxa"/>
            <w:vAlign w:val="bottom"/>
          </w:tcPr>
          <w:p w14:paraId="521538E0" w14:textId="3D53B2BC" w:rsidR="00030E3B" w:rsidRPr="00B51FC6" w:rsidRDefault="00030E3B" w:rsidP="00030E3B">
            <w:pPr>
              <w:pStyle w:val="PlainText"/>
              <w:contextualSpacing/>
              <w:jc w:val="center"/>
              <w:rPr>
                <w:rFonts w:ascii="Arial" w:hAnsi="Arial" w:cs="Arial"/>
                <w:color w:val="000000"/>
                <w:sz w:val="20"/>
                <w:szCs w:val="20"/>
              </w:rPr>
            </w:pPr>
            <w:r w:rsidRPr="00B51FC6">
              <w:rPr>
                <w:rFonts w:ascii="Arial" w:hAnsi="Arial" w:cs="Arial"/>
                <w:color w:val="000000"/>
                <w:sz w:val="20"/>
                <w:szCs w:val="20"/>
              </w:rPr>
              <w:t>31</w:t>
            </w:r>
          </w:p>
        </w:tc>
        <w:tc>
          <w:tcPr>
            <w:tcW w:w="1008" w:type="dxa"/>
            <w:vAlign w:val="bottom"/>
          </w:tcPr>
          <w:p w14:paraId="1333C52A" w14:textId="4CFE5768" w:rsidR="00030E3B" w:rsidRPr="00B51FC6" w:rsidRDefault="00030E3B" w:rsidP="00030E3B">
            <w:pPr>
              <w:pStyle w:val="PlainText"/>
              <w:contextualSpacing/>
              <w:jc w:val="center"/>
              <w:rPr>
                <w:rFonts w:ascii="Arial" w:hAnsi="Arial" w:cs="Arial"/>
                <w:color w:val="000000"/>
                <w:sz w:val="20"/>
                <w:szCs w:val="20"/>
              </w:rPr>
            </w:pPr>
            <w:r w:rsidRPr="00B51FC6">
              <w:rPr>
                <w:rFonts w:ascii="Arial" w:hAnsi="Arial" w:cs="Arial"/>
                <w:color w:val="000000"/>
                <w:sz w:val="20"/>
                <w:szCs w:val="20"/>
              </w:rPr>
              <w:t>69</w:t>
            </w:r>
          </w:p>
        </w:tc>
        <w:tc>
          <w:tcPr>
            <w:tcW w:w="1008" w:type="dxa"/>
            <w:vAlign w:val="bottom"/>
          </w:tcPr>
          <w:p w14:paraId="441FA34A" w14:textId="546C0ED1" w:rsidR="00030E3B" w:rsidRPr="00B51FC6" w:rsidRDefault="00030E3B" w:rsidP="00030E3B">
            <w:pPr>
              <w:pStyle w:val="PlainText"/>
              <w:contextualSpacing/>
              <w:jc w:val="center"/>
              <w:rPr>
                <w:rFonts w:ascii="Arial" w:hAnsi="Arial" w:cs="Arial"/>
                <w:color w:val="000000"/>
                <w:sz w:val="20"/>
                <w:szCs w:val="20"/>
              </w:rPr>
            </w:pPr>
            <w:r w:rsidRPr="00B51FC6">
              <w:rPr>
                <w:rFonts w:ascii="Arial" w:hAnsi="Arial" w:cs="Arial"/>
                <w:color w:val="000000"/>
                <w:sz w:val="20"/>
                <w:szCs w:val="20"/>
              </w:rPr>
              <w:t>*</w:t>
            </w:r>
          </w:p>
        </w:tc>
      </w:tr>
      <w:tr w:rsidR="00030E3B" w:rsidRPr="00DA560C" w14:paraId="72198CBF" w14:textId="77777777" w:rsidTr="00456791">
        <w:tc>
          <w:tcPr>
            <w:tcW w:w="2166" w:type="dxa"/>
          </w:tcPr>
          <w:p w14:paraId="2EE2C4CE" w14:textId="1CBAC705" w:rsidR="00030E3B" w:rsidRPr="00B77B0F" w:rsidRDefault="00030E3B" w:rsidP="00030E3B">
            <w:pPr>
              <w:pStyle w:val="PlainText"/>
              <w:contextualSpacing/>
              <w:rPr>
                <w:rFonts w:ascii="Arial" w:hAnsi="Arial" w:cs="Arial"/>
                <w:sz w:val="20"/>
                <w:szCs w:val="20"/>
              </w:rPr>
            </w:pPr>
            <w:r w:rsidRPr="00B77B0F">
              <w:rPr>
                <w:rFonts w:ascii="Arial" w:hAnsi="Arial" w:cs="Arial"/>
                <w:sz w:val="20"/>
                <w:szCs w:val="20"/>
              </w:rPr>
              <w:t>October 23-26</w:t>
            </w:r>
          </w:p>
        </w:tc>
        <w:tc>
          <w:tcPr>
            <w:tcW w:w="1008" w:type="dxa"/>
            <w:vAlign w:val="bottom"/>
          </w:tcPr>
          <w:p w14:paraId="4CA4E46F" w14:textId="7BBC1AB9" w:rsidR="00030E3B" w:rsidRPr="00B77B0F" w:rsidRDefault="00030E3B" w:rsidP="00030E3B">
            <w:pPr>
              <w:pStyle w:val="PlainText"/>
              <w:contextualSpacing/>
              <w:jc w:val="center"/>
              <w:rPr>
                <w:rFonts w:ascii="Arial" w:hAnsi="Arial" w:cs="Arial"/>
                <w:color w:val="000000"/>
                <w:sz w:val="20"/>
                <w:szCs w:val="20"/>
              </w:rPr>
            </w:pPr>
            <w:r w:rsidRPr="00B77B0F">
              <w:rPr>
                <w:rFonts w:ascii="Arial" w:hAnsi="Arial" w:cs="Arial"/>
                <w:color w:val="000000"/>
                <w:sz w:val="20"/>
                <w:szCs w:val="20"/>
              </w:rPr>
              <w:t>30</w:t>
            </w:r>
          </w:p>
        </w:tc>
        <w:tc>
          <w:tcPr>
            <w:tcW w:w="1008" w:type="dxa"/>
            <w:vAlign w:val="bottom"/>
          </w:tcPr>
          <w:p w14:paraId="6CDC48BE" w14:textId="6F320FF9" w:rsidR="00030E3B" w:rsidRPr="00B77B0F" w:rsidRDefault="00030E3B" w:rsidP="00030E3B">
            <w:pPr>
              <w:pStyle w:val="PlainText"/>
              <w:contextualSpacing/>
              <w:jc w:val="center"/>
              <w:rPr>
                <w:rFonts w:ascii="Arial" w:hAnsi="Arial" w:cs="Arial"/>
                <w:color w:val="000000"/>
                <w:sz w:val="20"/>
                <w:szCs w:val="20"/>
              </w:rPr>
            </w:pPr>
            <w:r w:rsidRPr="00B77B0F">
              <w:rPr>
                <w:rFonts w:ascii="Arial" w:hAnsi="Arial" w:cs="Arial"/>
                <w:color w:val="000000"/>
                <w:sz w:val="20"/>
                <w:szCs w:val="20"/>
              </w:rPr>
              <w:t>70</w:t>
            </w:r>
          </w:p>
        </w:tc>
        <w:tc>
          <w:tcPr>
            <w:tcW w:w="1008" w:type="dxa"/>
            <w:vAlign w:val="bottom"/>
          </w:tcPr>
          <w:p w14:paraId="59DF99BB" w14:textId="6E9BBDF6" w:rsidR="00030E3B" w:rsidRPr="00B77B0F" w:rsidRDefault="00030E3B" w:rsidP="00030E3B">
            <w:pPr>
              <w:pStyle w:val="PlainText"/>
              <w:contextualSpacing/>
              <w:jc w:val="center"/>
              <w:rPr>
                <w:rFonts w:ascii="Arial" w:hAnsi="Arial" w:cs="Arial"/>
                <w:color w:val="000000"/>
                <w:sz w:val="20"/>
                <w:szCs w:val="20"/>
              </w:rPr>
            </w:pPr>
            <w:r w:rsidRPr="00B77B0F">
              <w:rPr>
                <w:rFonts w:ascii="Arial" w:hAnsi="Arial" w:cs="Arial"/>
                <w:color w:val="000000"/>
                <w:sz w:val="20"/>
                <w:szCs w:val="20"/>
              </w:rPr>
              <w:t>*</w:t>
            </w:r>
          </w:p>
        </w:tc>
      </w:tr>
      <w:tr w:rsidR="00030E3B" w:rsidRPr="00DA560C" w14:paraId="594373B0" w14:textId="77777777" w:rsidTr="00456791">
        <w:tc>
          <w:tcPr>
            <w:tcW w:w="2166" w:type="dxa"/>
          </w:tcPr>
          <w:p w14:paraId="60A8B43F" w14:textId="0BB9FF35" w:rsidR="00030E3B" w:rsidRPr="00786495" w:rsidRDefault="00030E3B" w:rsidP="00030E3B">
            <w:pPr>
              <w:pStyle w:val="PlainText"/>
              <w:contextualSpacing/>
              <w:rPr>
                <w:rFonts w:ascii="Arial" w:hAnsi="Arial" w:cs="Arial"/>
                <w:sz w:val="20"/>
                <w:szCs w:val="20"/>
              </w:rPr>
            </w:pPr>
            <w:r w:rsidRPr="00786495">
              <w:rPr>
                <w:rFonts w:ascii="Arial" w:hAnsi="Arial" w:cs="Arial"/>
                <w:sz w:val="20"/>
                <w:szCs w:val="20"/>
              </w:rPr>
              <w:t>October 16-19</w:t>
            </w:r>
          </w:p>
        </w:tc>
        <w:tc>
          <w:tcPr>
            <w:tcW w:w="1008" w:type="dxa"/>
            <w:vAlign w:val="bottom"/>
          </w:tcPr>
          <w:p w14:paraId="4317C5CE" w14:textId="36121C5A" w:rsidR="00030E3B" w:rsidRPr="00786495" w:rsidRDefault="00030E3B" w:rsidP="00030E3B">
            <w:pPr>
              <w:pStyle w:val="PlainText"/>
              <w:contextualSpacing/>
              <w:jc w:val="center"/>
              <w:rPr>
                <w:rFonts w:ascii="Arial" w:hAnsi="Arial" w:cs="Arial"/>
                <w:color w:val="000000"/>
                <w:sz w:val="20"/>
                <w:szCs w:val="20"/>
              </w:rPr>
            </w:pPr>
            <w:r w:rsidRPr="00786495">
              <w:rPr>
                <w:rFonts w:ascii="Arial" w:hAnsi="Arial" w:cs="Arial"/>
                <w:color w:val="000000"/>
                <w:sz w:val="20"/>
                <w:szCs w:val="20"/>
              </w:rPr>
              <w:t>30</w:t>
            </w:r>
          </w:p>
        </w:tc>
        <w:tc>
          <w:tcPr>
            <w:tcW w:w="1008" w:type="dxa"/>
            <w:vAlign w:val="bottom"/>
          </w:tcPr>
          <w:p w14:paraId="020C3F6A" w14:textId="1340B49C" w:rsidR="00030E3B" w:rsidRPr="00786495" w:rsidRDefault="00030E3B" w:rsidP="00030E3B">
            <w:pPr>
              <w:pStyle w:val="PlainText"/>
              <w:contextualSpacing/>
              <w:jc w:val="center"/>
              <w:rPr>
                <w:rFonts w:ascii="Arial" w:hAnsi="Arial" w:cs="Arial"/>
                <w:color w:val="000000"/>
                <w:sz w:val="20"/>
                <w:szCs w:val="20"/>
              </w:rPr>
            </w:pPr>
            <w:r w:rsidRPr="00786495">
              <w:rPr>
                <w:rFonts w:ascii="Arial" w:hAnsi="Arial" w:cs="Arial"/>
                <w:color w:val="000000"/>
                <w:sz w:val="20"/>
                <w:szCs w:val="20"/>
              </w:rPr>
              <w:t>70</w:t>
            </w:r>
          </w:p>
        </w:tc>
        <w:tc>
          <w:tcPr>
            <w:tcW w:w="1008" w:type="dxa"/>
            <w:vAlign w:val="bottom"/>
          </w:tcPr>
          <w:p w14:paraId="2AE9753D" w14:textId="345D7680" w:rsidR="00030E3B" w:rsidRPr="00786495" w:rsidRDefault="00030E3B" w:rsidP="00030E3B">
            <w:pPr>
              <w:pStyle w:val="PlainText"/>
              <w:contextualSpacing/>
              <w:jc w:val="center"/>
              <w:rPr>
                <w:rFonts w:ascii="Arial" w:hAnsi="Arial" w:cs="Arial"/>
                <w:color w:val="000000"/>
                <w:sz w:val="20"/>
                <w:szCs w:val="20"/>
              </w:rPr>
            </w:pPr>
            <w:r w:rsidRPr="00786495">
              <w:rPr>
                <w:rFonts w:ascii="Arial" w:hAnsi="Arial" w:cs="Arial"/>
                <w:color w:val="000000"/>
                <w:sz w:val="20"/>
                <w:szCs w:val="20"/>
              </w:rPr>
              <w:t>*</w:t>
            </w:r>
          </w:p>
        </w:tc>
      </w:tr>
      <w:tr w:rsidR="00030E3B" w:rsidRPr="00DA560C" w14:paraId="445F201F" w14:textId="77777777" w:rsidTr="00456791">
        <w:tc>
          <w:tcPr>
            <w:tcW w:w="2166" w:type="dxa"/>
          </w:tcPr>
          <w:p w14:paraId="24DC1C9B" w14:textId="10601B22" w:rsidR="00030E3B" w:rsidRPr="00C03F8F" w:rsidRDefault="00030E3B" w:rsidP="00030E3B">
            <w:pPr>
              <w:pStyle w:val="PlainText"/>
              <w:contextualSpacing/>
              <w:rPr>
                <w:rFonts w:ascii="Arial" w:hAnsi="Arial" w:cs="Arial"/>
                <w:sz w:val="20"/>
                <w:szCs w:val="20"/>
              </w:rPr>
            </w:pPr>
            <w:r w:rsidRPr="00C03F8F">
              <w:rPr>
                <w:rFonts w:ascii="Arial" w:hAnsi="Arial" w:cs="Arial"/>
                <w:sz w:val="20"/>
                <w:szCs w:val="20"/>
              </w:rPr>
              <w:t>October 1-5</w:t>
            </w:r>
          </w:p>
        </w:tc>
        <w:tc>
          <w:tcPr>
            <w:tcW w:w="1008" w:type="dxa"/>
            <w:vAlign w:val="bottom"/>
          </w:tcPr>
          <w:p w14:paraId="2B4229E5" w14:textId="0ECFA7C4" w:rsidR="00030E3B" w:rsidRPr="00C03F8F" w:rsidRDefault="00030E3B" w:rsidP="00030E3B">
            <w:pPr>
              <w:pStyle w:val="PlainText"/>
              <w:contextualSpacing/>
              <w:jc w:val="center"/>
              <w:rPr>
                <w:rFonts w:ascii="Arial" w:hAnsi="Arial" w:cs="Arial"/>
                <w:color w:val="000000"/>
                <w:sz w:val="20"/>
                <w:szCs w:val="20"/>
              </w:rPr>
            </w:pPr>
            <w:r w:rsidRPr="00C03F8F">
              <w:rPr>
                <w:rFonts w:ascii="Arial" w:hAnsi="Arial" w:cs="Arial"/>
                <w:color w:val="000000"/>
                <w:sz w:val="20"/>
                <w:szCs w:val="20"/>
              </w:rPr>
              <w:t>28</w:t>
            </w:r>
          </w:p>
        </w:tc>
        <w:tc>
          <w:tcPr>
            <w:tcW w:w="1008" w:type="dxa"/>
            <w:vAlign w:val="bottom"/>
          </w:tcPr>
          <w:p w14:paraId="244E09E3" w14:textId="42229A5B" w:rsidR="00030E3B" w:rsidRPr="00C03F8F" w:rsidRDefault="00030E3B" w:rsidP="00030E3B">
            <w:pPr>
              <w:pStyle w:val="PlainText"/>
              <w:contextualSpacing/>
              <w:jc w:val="center"/>
              <w:rPr>
                <w:rFonts w:ascii="Arial" w:hAnsi="Arial" w:cs="Arial"/>
                <w:color w:val="000000"/>
                <w:sz w:val="20"/>
                <w:szCs w:val="20"/>
              </w:rPr>
            </w:pPr>
            <w:r w:rsidRPr="00C03F8F">
              <w:rPr>
                <w:rFonts w:ascii="Arial" w:hAnsi="Arial" w:cs="Arial"/>
                <w:color w:val="000000"/>
                <w:sz w:val="20"/>
                <w:szCs w:val="20"/>
              </w:rPr>
              <w:t>71</w:t>
            </w:r>
          </w:p>
        </w:tc>
        <w:tc>
          <w:tcPr>
            <w:tcW w:w="1008" w:type="dxa"/>
            <w:vAlign w:val="bottom"/>
          </w:tcPr>
          <w:p w14:paraId="60DE1F2E" w14:textId="448865FB" w:rsidR="00030E3B" w:rsidRPr="00C03F8F" w:rsidRDefault="00030E3B" w:rsidP="00030E3B">
            <w:pPr>
              <w:pStyle w:val="PlainText"/>
              <w:contextualSpacing/>
              <w:jc w:val="center"/>
              <w:rPr>
                <w:rFonts w:ascii="Arial" w:hAnsi="Arial" w:cs="Arial"/>
                <w:color w:val="000000"/>
                <w:sz w:val="20"/>
                <w:szCs w:val="20"/>
              </w:rPr>
            </w:pPr>
            <w:r w:rsidRPr="00C03F8F">
              <w:rPr>
                <w:rFonts w:ascii="Arial" w:hAnsi="Arial" w:cs="Arial"/>
                <w:color w:val="000000"/>
                <w:sz w:val="20"/>
                <w:szCs w:val="20"/>
              </w:rPr>
              <w:t>*</w:t>
            </w:r>
          </w:p>
        </w:tc>
      </w:tr>
      <w:tr w:rsidR="00030E3B" w:rsidRPr="00DA560C" w14:paraId="0F400C03" w14:textId="77777777" w:rsidTr="00456791">
        <w:tc>
          <w:tcPr>
            <w:tcW w:w="2166" w:type="dxa"/>
          </w:tcPr>
          <w:p w14:paraId="1E0CB4FD" w14:textId="27198B8F" w:rsidR="00030E3B" w:rsidRPr="00374B95" w:rsidRDefault="00030E3B" w:rsidP="00030E3B">
            <w:pPr>
              <w:pStyle w:val="PlainText"/>
              <w:contextualSpacing/>
              <w:rPr>
                <w:rFonts w:ascii="Arial" w:hAnsi="Arial" w:cs="Arial"/>
                <w:sz w:val="20"/>
                <w:szCs w:val="20"/>
              </w:rPr>
            </w:pPr>
            <w:r w:rsidRPr="00374B95">
              <w:rPr>
                <w:rFonts w:ascii="Arial" w:hAnsi="Arial" w:cs="Arial"/>
                <w:sz w:val="20"/>
                <w:szCs w:val="20"/>
              </w:rPr>
              <w:t>September 24-27</w:t>
            </w:r>
          </w:p>
        </w:tc>
        <w:tc>
          <w:tcPr>
            <w:tcW w:w="1008" w:type="dxa"/>
            <w:vAlign w:val="bottom"/>
          </w:tcPr>
          <w:p w14:paraId="688813AB" w14:textId="360C39FE" w:rsidR="00030E3B" w:rsidRPr="00374B95" w:rsidRDefault="00030E3B" w:rsidP="00030E3B">
            <w:pPr>
              <w:pStyle w:val="PlainText"/>
              <w:contextualSpacing/>
              <w:jc w:val="center"/>
              <w:rPr>
                <w:rFonts w:ascii="Arial" w:hAnsi="Arial" w:cs="Arial"/>
                <w:color w:val="000000"/>
                <w:sz w:val="20"/>
                <w:szCs w:val="20"/>
              </w:rPr>
            </w:pPr>
            <w:r w:rsidRPr="00374B95">
              <w:rPr>
                <w:rFonts w:ascii="Arial" w:hAnsi="Arial" w:cs="Arial"/>
                <w:color w:val="000000"/>
                <w:sz w:val="20"/>
                <w:szCs w:val="20"/>
              </w:rPr>
              <w:t>28</w:t>
            </w:r>
          </w:p>
        </w:tc>
        <w:tc>
          <w:tcPr>
            <w:tcW w:w="1008" w:type="dxa"/>
            <w:vAlign w:val="bottom"/>
          </w:tcPr>
          <w:p w14:paraId="47676515" w14:textId="07B4F051" w:rsidR="00030E3B" w:rsidRPr="00374B95" w:rsidRDefault="00030E3B" w:rsidP="00030E3B">
            <w:pPr>
              <w:pStyle w:val="PlainText"/>
              <w:contextualSpacing/>
              <w:jc w:val="center"/>
              <w:rPr>
                <w:rFonts w:ascii="Arial" w:hAnsi="Arial" w:cs="Arial"/>
                <w:color w:val="000000"/>
                <w:sz w:val="20"/>
                <w:szCs w:val="20"/>
              </w:rPr>
            </w:pPr>
            <w:r w:rsidRPr="00374B95">
              <w:rPr>
                <w:rFonts w:ascii="Arial" w:hAnsi="Arial" w:cs="Arial"/>
                <w:color w:val="000000"/>
                <w:sz w:val="20"/>
                <w:szCs w:val="20"/>
              </w:rPr>
              <w:t>71</w:t>
            </w:r>
          </w:p>
        </w:tc>
        <w:tc>
          <w:tcPr>
            <w:tcW w:w="1008" w:type="dxa"/>
            <w:vAlign w:val="bottom"/>
          </w:tcPr>
          <w:p w14:paraId="649DA7ED" w14:textId="4373F644" w:rsidR="00030E3B" w:rsidRPr="00374B95" w:rsidRDefault="00030E3B" w:rsidP="00030E3B">
            <w:pPr>
              <w:pStyle w:val="PlainText"/>
              <w:contextualSpacing/>
              <w:jc w:val="center"/>
              <w:rPr>
                <w:rFonts w:ascii="Arial" w:hAnsi="Arial" w:cs="Arial"/>
                <w:color w:val="000000"/>
                <w:sz w:val="20"/>
                <w:szCs w:val="20"/>
              </w:rPr>
            </w:pPr>
            <w:r w:rsidRPr="00374B95">
              <w:rPr>
                <w:rFonts w:ascii="Arial" w:hAnsi="Arial" w:cs="Arial"/>
                <w:color w:val="000000"/>
                <w:sz w:val="20"/>
                <w:szCs w:val="20"/>
              </w:rPr>
              <w:t>*</w:t>
            </w:r>
          </w:p>
        </w:tc>
      </w:tr>
      <w:tr w:rsidR="00030E3B" w:rsidRPr="00DA560C" w14:paraId="137F0326" w14:textId="77777777" w:rsidTr="00456791">
        <w:tc>
          <w:tcPr>
            <w:tcW w:w="2166" w:type="dxa"/>
          </w:tcPr>
          <w:p w14:paraId="04DA6CCE" w14:textId="0AA877DD" w:rsidR="00030E3B" w:rsidRPr="00BD5D7D" w:rsidRDefault="00030E3B" w:rsidP="00030E3B">
            <w:pPr>
              <w:pStyle w:val="PlainText"/>
              <w:contextualSpacing/>
              <w:rPr>
                <w:rFonts w:ascii="Arial" w:hAnsi="Arial" w:cs="Arial"/>
                <w:bCs/>
                <w:sz w:val="20"/>
                <w:szCs w:val="20"/>
              </w:rPr>
            </w:pPr>
            <w:r w:rsidRPr="00BD5D7D">
              <w:rPr>
                <w:rFonts w:ascii="Arial" w:hAnsi="Arial" w:cs="Arial"/>
                <w:bCs/>
                <w:sz w:val="20"/>
                <w:szCs w:val="20"/>
              </w:rPr>
              <w:t>September 18-21</w:t>
            </w:r>
          </w:p>
        </w:tc>
        <w:tc>
          <w:tcPr>
            <w:tcW w:w="1008" w:type="dxa"/>
            <w:vAlign w:val="bottom"/>
          </w:tcPr>
          <w:p w14:paraId="4A8CC864" w14:textId="5C34CD1F" w:rsidR="00030E3B" w:rsidRPr="00BD5D7D" w:rsidRDefault="00030E3B" w:rsidP="00030E3B">
            <w:pPr>
              <w:pStyle w:val="PlainText"/>
              <w:contextualSpacing/>
              <w:jc w:val="center"/>
              <w:rPr>
                <w:rFonts w:ascii="Arial" w:hAnsi="Arial" w:cs="Arial"/>
                <w:color w:val="000000"/>
                <w:sz w:val="20"/>
                <w:szCs w:val="20"/>
              </w:rPr>
            </w:pPr>
            <w:r w:rsidRPr="00BD5D7D">
              <w:rPr>
                <w:rFonts w:ascii="Arial" w:hAnsi="Arial" w:cs="Arial"/>
                <w:color w:val="000000"/>
                <w:sz w:val="20"/>
                <w:szCs w:val="20"/>
              </w:rPr>
              <w:t>26</w:t>
            </w:r>
          </w:p>
        </w:tc>
        <w:tc>
          <w:tcPr>
            <w:tcW w:w="1008" w:type="dxa"/>
            <w:vAlign w:val="bottom"/>
          </w:tcPr>
          <w:p w14:paraId="15F08EF4" w14:textId="609D4661" w:rsidR="00030E3B" w:rsidRPr="00BD5D7D" w:rsidRDefault="00030E3B" w:rsidP="00030E3B">
            <w:pPr>
              <w:pStyle w:val="PlainText"/>
              <w:contextualSpacing/>
              <w:jc w:val="center"/>
              <w:rPr>
                <w:rFonts w:ascii="Arial" w:hAnsi="Arial" w:cs="Arial"/>
                <w:color w:val="000000"/>
                <w:sz w:val="20"/>
                <w:szCs w:val="20"/>
              </w:rPr>
            </w:pPr>
            <w:r w:rsidRPr="00BD5D7D">
              <w:rPr>
                <w:rFonts w:ascii="Arial" w:hAnsi="Arial" w:cs="Arial"/>
                <w:color w:val="000000"/>
                <w:sz w:val="20"/>
                <w:szCs w:val="20"/>
              </w:rPr>
              <w:t>74</w:t>
            </w:r>
          </w:p>
        </w:tc>
        <w:tc>
          <w:tcPr>
            <w:tcW w:w="1008" w:type="dxa"/>
            <w:vAlign w:val="bottom"/>
          </w:tcPr>
          <w:p w14:paraId="48A8EC53" w14:textId="0CA1D6ED" w:rsidR="00030E3B" w:rsidRPr="00BD5D7D" w:rsidRDefault="00030E3B" w:rsidP="00030E3B">
            <w:pPr>
              <w:pStyle w:val="PlainText"/>
              <w:contextualSpacing/>
              <w:jc w:val="center"/>
              <w:rPr>
                <w:rFonts w:ascii="Arial" w:hAnsi="Arial" w:cs="Arial"/>
                <w:color w:val="000000"/>
                <w:sz w:val="20"/>
                <w:szCs w:val="20"/>
              </w:rPr>
            </w:pPr>
            <w:r w:rsidRPr="00BD5D7D">
              <w:rPr>
                <w:rFonts w:ascii="Arial" w:hAnsi="Arial" w:cs="Arial"/>
                <w:color w:val="000000"/>
                <w:sz w:val="20"/>
                <w:szCs w:val="20"/>
              </w:rPr>
              <w:t>*</w:t>
            </w:r>
          </w:p>
        </w:tc>
      </w:tr>
      <w:tr w:rsidR="00030E3B" w:rsidRPr="00DA560C" w14:paraId="120DAC18" w14:textId="77777777" w:rsidTr="00456791">
        <w:tc>
          <w:tcPr>
            <w:tcW w:w="2166" w:type="dxa"/>
          </w:tcPr>
          <w:p w14:paraId="0D164791" w14:textId="318FC918" w:rsidR="00030E3B" w:rsidRPr="002F4DC3" w:rsidRDefault="00030E3B" w:rsidP="00030E3B">
            <w:pPr>
              <w:pStyle w:val="PlainText"/>
              <w:contextualSpacing/>
              <w:rPr>
                <w:rFonts w:ascii="Arial" w:hAnsi="Arial" w:cs="Arial"/>
                <w:sz w:val="20"/>
                <w:szCs w:val="20"/>
              </w:rPr>
            </w:pPr>
            <w:r w:rsidRPr="002F4DC3">
              <w:rPr>
                <w:rFonts w:ascii="Arial" w:hAnsi="Arial" w:cs="Arial"/>
                <w:sz w:val="20"/>
                <w:szCs w:val="20"/>
              </w:rPr>
              <w:t>September 11-14</w:t>
            </w:r>
          </w:p>
        </w:tc>
        <w:tc>
          <w:tcPr>
            <w:tcW w:w="1008" w:type="dxa"/>
            <w:vAlign w:val="bottom"/>
          </w:tcPr>
          <w:p w14:paraId="2AC43734" w14:textId="773DD27A" w:rsidR="00030E3B" w:rsidRPr="002F4DC3" w:rsidRDefault="00030E3B" w:rsidP="00030E3B">
            <w:pPr>
              <w:pStyle w:val="PlainText"/>
              <w:contextualSpacing/>
              <w:jc w:val="center"/>
              <w:rPr>
                <w:rFonts w:ascii="Arial" w:hAnsi="Arial" w:cs="Arial"/>
                <w:color w:val="000000"/>
                <w:sz w:val="20"/>
                <w:szCs w:val="20"/>
              </w:rPr>
            </w:pPr>
            <w:r w:rsidRPr="002F4DC3">
              <w:rPr>
                <w:rFonts w:ascii="Arial" w:hAnsi="Arial" w:cs="Arial"/>
                <w:color w:val="000000"/>
                <w:sz w:val="20"/>
                <w:szCs w:val="20"/>
              </w:rPr>
              <w:t>25</w:t>
            </w:r>
          </w:p>
        </w:tc>
        <w:tc>
          <w:tcPr>
            <w:tcW w:w="1008" w:type="dxa"/>
            <w:vAlign w:val="bottom"/>
          </w:tcPr>
          <w:p w14:paraId="4486A234" w14:textId="0CBEE50D" w:rsidR="00030E3B" w:rsidRPr="002F4DC3" w:rsidRDefault="00030E3B" w:rsidP="00030E3B">
            <w:pPr>
              <w:pStyle w:val="PlainText"/>
              <w:contextualSpacing/>
              <w:jc w:val="center"/>
              <w:rPr>
                <w:rFonts w:ascii="Arial" w:hAnsi="Arial" w:cs="Arial"/>
                <w:color w:val="000000"/>
                <w:sz w:val="20"/>
                <w:szCs w:val="20"/>
              </w:rPr>
            </w:pPr>
            <w:r w:rsidRPr="002F4DC3">
              <w:rPr>
                <w:rFonts w:ascii="Arial" w:hAnsi="Arial" w:cs="Arial"/>
                <w:color w:val="000000"/>
                <w:sz w:val="20"/>
                <w:szCs w:val="20"/>
              </w:rPr>
              <w:t>75</w:t>
            </w:r>
          </w:p>
        </w:tc>
        <w:tc>
          <w:tcPr>
            <w:tcW w:w="1008" w:type="dxa"/>
            <w:vAlign w:val="bottom"/>
          </w:tcPr>
          <w:p w14:paraId="7C097656" w14:textId="1265CC56" w:rsidR="00030E3B" w:rsidRPr="002F4DC3" w:rsidRDefault="00030E3B" w:rsidP="00030E3B">
            <w:pPr>
              <w:pStyle w:val="PlainText"/>
              <w:contextualSpacing/>
              <w:jc w:val="center"/>
              <w:rPr>
                <w:rFonts w:ascii="Arial" w:hAnsi="Arial" w:cs="Arial"/>
                <w:color w:val="000000"/>
                <w:sz w:val="20"/>
                <w:szCs w:val="20"/>
              </w:rPr>
            </w:pPr>
            <w:r w:rsidRPr="002F4DC3">
              <w:rPr>
                <w:rFonts w:ascii="Arial" w:hAnsi="Arial" w:cs="Arial"/>
                <w:color w:val="000000"/>
                <w:sz w:val="20"/>
                <w:szCs w:val="20"/>
              </w:rPr>
              <w:t>*</w:t>
            </w:r>
          </w:p>
        </w:tc>
      </w:tr>
      <w:tr w:rsidR="00030E3B" w:rsidRPr="00DA560C" w14:paraId="7AF76E3E" w14:textId="77777777" w:rsidTr="00456791">
        <w:tc>
          <w:tcPr>
            <w:tcW w:w="2166" w:type="dxa"/>
          </w:tcPr>
          <w:p w14:paraId="3A8E8744" w14:textId="014D3AE3" w:rsidR="00030E3B" w:rsidRPr="00666D75" w:rsidRDefault="00030E3B" w:rsidP="00030E3B">
            <w:pPr>
              <w:pStyle w:val="PlainText"/>
              <w:contextualSpacing/>
              <w:rPr>
                <w:rFonts w:ascii="Arial" w:hAnsi="Arial" w:cs="Arial"/>
                <w:sz w:val="20"/>
                <w:szCs w:val="20"/>
              </w:rPr>
            </w:pPr>
            <w:r w:rsidRPr="00666D75">
              <w:rPr>
                <w:rFonts w:ascii="Arial" w:hAnsi="Arial" w:cs="Arial"/>
                <w:sz w:val="20"/>
                <w:szCs w:val="20"/>
              </w:rPr>
              <w:t>August 28-31</w:t>
            </w:r>
          </w:p>
        </w:tc>
        <w:tc>
          <w:tcPr>
            <w:tcW w:w="1008" w:type="dxa"/>
            <w:vAlign w:val="bottom"/>
          </w:tcPr>
          <w:p w14:paraId="08E8036A" w14:textId="133BCC89" w:rsidR="00030E3B" w:rsidRPr="00666D75" w:rsidRDefault="00030E3B" w:rsidP="00030E3B">
            <w:pPr>
              <w:pStyle w:val="PlainText"/>
              <w:contextualSpacing/>
              <w:jc w:val="center"/>
              <w:rPr>
                <w:rFonts w:ascii="Arial" w:hAnsi="Arial" w:cs="Arial"/>
                <w:color w:val="000000"/>
                <w:sz w:val="20"/>
                <w:szCs w:val="20"/>
              </w:rPr>
            </w:pPr>
            <w:r w:rsidRPr="00666D75">
              <w:rPr>
                <w:rFonts w:ascii="Arial" w:hAnsi="Arial" w:cs="Arial"/>
                <w:color w:val="000000"/>
                <w:sz w:val="20"/>
                <w:szCs w:val="20"/>
              </w:rPr>
              <w:t>23</w:t>
            </w:r>
          </w:p>
        </w:tc>
        <w:tc>
          <w:tcPr>
            <w:tcW w:w="1008" w:type="dxa"/>
            <w:vAlign w:val="bottom"/>
          </w:tcPr>
          <w:p w14:paraId="47D7A677" w14:textId="57F5A382" w:rsidR="00030E3B" w:rsidRPr="00666D75" w:rsidRDefault="00030E3B" w:rsidP="00030E3B">
            <w:pPr>
              <w:pStyle w:val="PlainText"/>
              <w:contextualSpacing/>
              <w:jc w:val="center"/>
              <w:rPr>
                <w:rFonts w:ascii="Arial" w:hAnsi="Arial" w:cs="Arial"/>
                <w:color w:val="000000"/>
                <w:sz w:val="20"/>
                <w:szCs w:val="20"/>
              </w:rPr>
            </w:pPr>
            <w:r w:rsidRPr="00666D75">
              <w:rPr>
                <w:rFonts w:ascii="Arial" w:hAnsi="Arial" w:cs="Arial"/>
                <w:color w:val="000000"/>
                <w:sz w:val="20"/>
                <w:szCs w:val="20"/>
              </w:rPr>
              <w:t>76</w:t>
            </w:r>
          </w:p>
        </w:tc>
        <w:tc>
          <w:tcPr>
            <w:tcW w:w="1008" w:type="dxa"/>
            <w:vAlign w:val="bottom"/>
          </w:tcPr>
          <w:p w14:paraId="3719FC79" w14:textId="058E895F" w:rsidR="00030E3B" w:rsidRPr="00666D75" w:rsidRDefault="00030E3B" w:rsidP="00030E3B">
            <w:pPr>
              <w:pStyle w:val="PlainText"/>
              <w:contextualSpacing/>
              <w:jc w:val="center"/>
              <w:rPr>
                <w:rFonts w:ascii="Arial" w:hAnsi="Arial" w:cs="Arial"/>
                <w:color w:val="000000"/>
                <w:sz w:val="20"/>
                <w:szCs w:val="20"/>
              </w:rPr>
            </w:pPr>
            <w:r w:rsidRPr="00666D75">
              <w:rPr>
                <w:rFonts w:ascii="Arial" w:hAnsi="Arial" w:cs="Arial"/>
                <w:color w:val="000000"/>
                <w:sz w:val="20"/>
                <w:szCs w:val="20"/>
              </w:rPr>
              <w:t>*</w:t>
            </w:r>
          </w:p>
        </w:tc>
      </w:tr>
      <w:tr w:rsidR="00030E3B" w:rsidRPr="00DA560C" w14:paraId="7604D233" w14:textId="77777777" w:rsidTr="00456791">
        <w:tc>
          <w:tcPr>
            <w:tcW w:w="2166" w:type="dxa"/>
          </w:tcPr>
          <w:p w14:paraId="5F006FEC" w14:textId="6BE57D2A" w:rsidR="00030E3B" w:rsidRPr="00954AEE" w:rsidRDefault="00030E3B" w:rsidP="00030E3B">
            <w:pPr>
              <w:pStyle w:val="PlainText"/>
              <w:contextualSpacing/>
              <w:rPr>
                <w:rFonts w:ascii="Arial" w:hAnsi="Arial" w:cs="Arial"/>
                <w:sz w:val="20"/>
                <w:szCs w:val="20"/>
              </w:rPr>
            </w:pPr>
            <w:r w:rsidRPr="00954AEE">
              <w:rPr>
                <w:rFonts w:ascii="Arial" w:hAnsi="Arial" w:cs="Arial"/>
                <w:sz w:val="20"/>
                <w:szCs w:val="20"/>
              </w:rPr>
              <w:t>August 21-24</w:t>
            </w:r>
          </w:p>
        </w:tc>
        <w:tc>
          <w:tcPr>
            <w:tcW w:w="1008" w:type="dxa"/>
            <w:vAlign w:val="bottom"/>
          </w:tcPr>
          <w:p w14:paraId="2ED28E2C" w14:textId="4DC63B3B" w:rsidR="00030E3B" w:rsidRPr="00954AEE" w:rsidRDefault="00030E3B" w:rsidP="00030E3B">
            <w:pPr>
              <w:pStyle w:val="PlainText"/>
              <w:contextualSpacing/>
              <w:jc w:val="center"/>
              <w:rPr>
                <w:rFonts w:ascii="Arial" w:hAnsi="Arial" w:cs="Arial"/>
                <w:color w:val="000000"/>
                <w:sz w:val="20"/>
                <w:szCs w:val="20"/>
              </w:rPr>
            </w:pPr>
            <w:r w:rsidRPr="00954AEE">
              <w:rPr>
                <w:rFonts w:ascii="Arial" w:hAnsi="Arial" w:cs="Arial"/>
                <w:color w:val="000000"/>
                <w:sz w:val="20"/>
                <w:szCs w:val="20"/>
              </w:rPr>
              <w:t>24</w:t>
            </w:r>
          </w:p>
        </w:tc>
        <w:tc>
          <w:tcPr>
            <w:tcW w:w="1008" w:type="dxa"/>
            <w:vAlign w:val="bottom"/>
          </w:tcPr>
          <w:p w14:paraId="5EA4F4DD" w14:textId="1B187C18" w:rsidR="00030E3B" w:rsidRPr="00954AEE" w:rsidRDefault="00030E3B" w:rsidP="00030E3B">
            <w:pPr>
              <w:pStyle w:val="PlainText"/>
              <w:contextualSpacing/>
              <w:jc w:val="center"/>
              <w:rPr>
                <w:rFonts w:ascii="Arial" w:hAnsi="Arial" w:cs="Arial"/>
                <w:color w:val="000000"/>
                <w:sz w:val="20"/>
                <w:szCs w:val="20"/>
              </w:rPr>
            </w:pPr>
            <w:r w:rsidRPr="00954AEE">
              <w:rPr>
                <w:rFonts w:ascii="Arial" w:hAnsi="Arial" w:cs="Arial"/>
                <w:color w:val="000000"/>
                <w:sz w:val="20"/>
                <w:szCs w:val="20"/>
              </w:rPr>
              <w:t>76</w:t>
            </w:r>
          </w:p>
        </w:tc>
        <w:tc>
          <w:tcPr>
            <w:tcW w:w="1008" w:type="dxa"/>
            <w:vAlign w:val="bottom"/>
          </w:tcPr>
          <w:p w14:paraId="7952BC0A" w14:textId="155D5FC4" w:rsidR="00030E3B" w:rsidRPr="00954AEE" w:rsidRDefault="00030E3B" w:rsidP="00030E3B">
            <w:pPr>
              <w:pStyle w:val="PlainText"/>
              <w:contextualSpacing/>
              <w:jc w:val="center"/>
              <w:rPr>
                <w:rFonts w:ascii="Arial" w:hAnsi="Arial" w:cs="Arial"/>
                <w:color w:val="000000"/>
                <w:sz w:val="20"/>
                <w:szCs w:val="20"/>
              </w:rPr>
            </w:pPr>
            <w:r w:rsidRPr="00954AEE">
              <w:rPr>
                <w:rFonts w:ascii="Arial" w:hAnsi="Arial" w:cs="Arial"/>
                <w:color w:val="000000"/>
                <w:sz w:val="20"/>
                <w:szCs w:val="20"/>
              </w:rPr>
              <w:t>*</w:t>
            </w:r>
          </w:p>
        </w:tc>
      </w:tr>
      <w:tr w:rsidR="00030E3B" w:rsidRPr="00DA560C" w14:paraId="2CB5ABAE" w14:textId="77777777" w:rsidTr="00456791">
        <w:tc>
          <w:tcPr>
            <w:tcW w:w="2166" w:type="dxa"/>
          </w:tcPr>
          <w:p w14:paraId="6A4BC725" w14:textId="00300B8B" w:rsidR="00030E3B" w:rsidRPr="00FE1147" w:rsidRDefault="00030E3B" w:rsidP="00030E3B">
            <w:pPr>
              <w:pStyle w:val="PlainText"/>
              <w:contextualSpacing/>
              <w:rPr>
                <w:rFonts w:ascii="Arial" w:hAnsi="Arial" w:cs="Arial"/>
                <w:sz w:val="20"/>
                <w:szCs w:val="20"/>
              </w:rPr>
            </w:pPr>
            <w:r w:rsidRPr="00FE1147">
              <w:rPr>
                <w:rFonts w:ascii="Arial" w:hAnsi="Arial" w:cs="Arial"/>
                <w:sz w:val="20"/>
                <w:szCs w:val="20"/>
              </w:rPr>
              <w:t>August 14-17</w:t>
            </w:r>
          </w:p>
        </w:tc>
        <w:tc>
          <w:tcPr>
            <w:tcW w:w="1008" w:type="dxa"/>
            <w:vAlign w:val="bottom"/>
          </w:tcPr>
          <w:p w14:paraId="7823B5BF" w14:textId="2F694A02" w:rsidR="00030E3B" w:rsidRPr="00FE1147" w:rsidRDefault="00030E3B" w:rsidP="00030E3B">
            <w:pPr>
              <w:pStyle w:val="PlainText"/>
              <w:contextualSpacing/>
              <w:jc w:val="center"/>
              <w:rPr>
                <w:rFonts w:ascii="Arial" w:hAnsi="Arial" w:cs="Arial"/>
                <w:color w:val="000000"/>
                <w:sz w:val="20"/>
                <w:szCs w:val="20"/>
              </w:rPr>
            </w:pPr>
            <w:r w:rsidRPr="00FE1147">
              <w:rPr>
                <w:rFonts w:ascii="Arial" w:hAnsi="Arial" w:cs="Arial"/>
                <w:color w:val="000000"/>
                <w:sz w:val="20"/>
                <w:szCs w:val="20"/>
              </w:rPr>
              <w:t>19</w:t>
            </w:r>
          </w:p>
        </w:tc>
        <w:tc>
          <w:tcPr>
            <w:tcW w:w="1008" w:type="dxa"/>
            <w:vAlign w:val="bottom"/>
          </w:tcPr>
          <w:p w14:paraId="0D006264" w14:textId="0B67D08B" w:rsidR="00030E3B" w:rsidRPr="00FE1147" w:rsidRDefault="00030E3B" w:rsidP="00030E3B">
            <w:pPr>
              <w:pStyle w:val="PlainText"/>
              <w:contextualSpacing/>
              <w:jc w:val="center"/>
              <w:rPr>
                <w:rFonts w:ascii="Arial" w:hAnsi="Arial" w:cs="Arial"/>
                <w:color w:val="000000"/>
                <w:sz w:val="20"/>
                <w:szCs w:val="20"/>
              </w:rPr>
            </w:pPr>
            <w:r w:rsidRPr="00FE1147">
              <w:rPr>
                <w:rFonts w:ascii="Arial" w:hAnsi="Arial" w:cs="Arial"/>
                <w:color w:val="000000"/>
                <w:sz w:val="20"/>
                <w:szCs w:val="20"/>
              </w:rPr>
              <w:t>80</w:t>
            </w:r>
          </w:p>
        </w:tc>
        <w:tc>
          <w:tcPr>
            <w:tcW w:w="1008" w:type="dxa"/>
            <w:vAlign w:val="bottom"/>
          </w:tcPr>
          <w:p w14:paraId="62CB4F7F" w14:textId="28B8278F" w:rsidR="00030E3B" w:rsidRPr="00FE1147" w:rsidRDefault="00030E3B" w:rsidP="00030E3B">
            <w:pPr>
              <w:pStyle w:val="PlainText"/>
              <w:contextualSpacing/>
              <w:jc w:val="center"/>
              <w:rPr>
                <w:rFonts w:ascii="Arial" w:hAnsi="Arial" w:cs="Arial"/>
                <w:color w:val="000000"/>
                <w:sz w:val="20"/>
                <w:szCs w:val="20"/>
              </w:rPr>
            </w:pPr>
            <w:r w:rsidRPr="00FE1147">
              <w:rPr>
                <w:rFonts w:ascii="Arial" w:hAnsi="Arial" w:cs="Arial"/>
                <w:color w:val="000000"/>
                <w:sz w:val="20"/>
                <w:szCs w:val="20"/>
              </w:rPr>
              <w:t>*</w:t>
            </w:r>
          </w:p>
        </w:tc>
      </w:tr>
      <w:tr w:rsidR="00030E3B" w:rsidRPr="00DA560C" w14:paraId="0A70D0A6" w14:textId="77777777" w:rsidTr="00456791">
        <w:tc>
          <w:tcPr>
            <w:tcW w:w="2166" w:type="dxa"/>
          </w:tcPr>
          <w:p w14:paraId="61D3F48E" w14:textId="7E616C91" w:rsidR="00030E3B" w:rsidRPr="003D0906" w:rsidRDefault="00030E3B" w:rsidP="00030E3B">
            <w:pPr>
              <w:pStyle w:val="PlainText"/>
              <w:contextualSpacing/>
              <w:rPr>
                <w:rFonts w:ascii="Arial" w:hAnsi="Arial" w:cs="Arial"/>
                <w:sz w:val="20"/>
                <w:szCs w:val="20"/>
              </w:rPr>
            </w:pPr>
            <w:r w:rsidRPr="003D0906">
              <w:rPr>
                <w:rFonts w:ascii="Arial" w:hAnsi="Arial" w:cs="Arial"/>
                <w:sz w:val="20"/>
                <w:szCs w:val="20"/>
              </w:rPr>
              <w:t>August 7-10</w:t>
            </w:r>
          </w:p>
        </w:tc>
        <w:tc>
          <w:tcPr>
            <w:tcW w:w="1008" w:type="dxa"/>
            <w:vAlign w:val="bottom"/>
          </w:tcPr>
          <w:p w14:paraId="1B59E3B3" w14:textId="49D5E74F" w:rsidR="00030E3B" w:rsidRPr="003D0906" w:rsidRDefault="00030E3B" w:rsidP="00030E3B">
            <w:pPr>
              <w:pStyle w:val="PlainText"/>
              <w:contextualSpacing/>
              <w:jc w:val="center"/>
              <w:rPr>
                <w:rFonts w:ascii="Arial" w:hAnsi="Arial" w:cs="Arial"/>
                <w:color w:val="000000"/>
                <w:sz w:val="20"/>
                <w:szCs w:val="20"/>
              </w:rPr>
            </w:pPr>
            <w:r w:rsidRPr="003D0906">
              <w:rPr>
                <w:rFonts w:ascii="Arial" w:hAnsi="Arial" w:cs="Arial"/>
                <w:color w:val="000000"/>
                <w:sz w:val="20"/>
                <w:szCs w:val="20"/>
              </w:rPr>
              <w:t>20</w:t>
            </w:r>
          </w:p>
        </w:tc>
        <w:tc>
          <w:tcPr>
            <w:tcW w:w="1008" w:type="dxa"/>
            <w:vAlign w:val="bottom"/>
          </w:tcPr>
          <w:p w14:paraId="62810405" w14:textId="590A8213" w:rsidR="00030E3B" w:rsidRPr="003D0906" w:rsidRDefault="00030E3B" w:rsidP="00030E3B">
            <w:pPr>
              <w:pStyle w:val="PlainText"/>
              <w:contextualSpacing/>
              <w:jc w:val="center"/>
              <w:rPr>
                <w:rFonts w:ascii="Arial" w:hAnsi="Arial" w:cs="Arial"/>
                <w:color w:val="000000"/>
                <w:sz w:val="20"/>
                <w:szCs w:val="20"/>
              </w:rPr>
            </w:pPr>
            <w:r w:rsidRPr="003D0906">
              <w:rPr>
                <w:rFonts w:ascii="Arial" w:hAnsi="Arial" w:cs="Arial"/>
                <w:color w:val="000000"/>
                <w:sz w:val="20"/>
                <w:szCs w:val="20"/>
              </w:rPr>
              <w:t>79</w:t>
            </w:r>
          </w:p>
        </w:tc>
        <w:tc>
          <w:tcPr>
            <w:tcW w:w="1008" w:type="dxa"/>
            <w:vAlign w:val="bottom"/>
          </w:tcPr>
          <w:p w14:paraId="0A84244A" w14:textId="032CEC85" w:rsidR="00030E3B" w:rsidRPr="003D0906" w:rsidRDefault="00030E3B" w:rsidP="00030E3B">
            <w:pPr>
              <w:pStyle w:val="PlainText"/>
              <w:contextualSpacing/>
              <w:jc w:val="center"/>
              <w:rPr>
                <w:rFonts w:ascii="Arial" w:hAnsi="Arial" w:cs="Arial"/>
                <w:color w:val="000000"/>
                <w:sz w:val="20"/>
                <w:szCs w:val="20"/>
              </w:rPr>
            </w:pPr>
            <w:r w:rsidRPr="003D0906">
              <w:rPr>
                <w:rFonts w:ascii="Arial" w:hAnsi="Arial" w:cs="Arial"/>
                <w:color w:val="000000"/>
                <w:sz w:val="20"/>
                <w:szCs w:val="20"/>
              </w:rPr>
              <w:t>*</w:t>
            </w:r>
          </w:p>
        </w:tc>
      </w:tr>
      <w:tr w:rsidR="00030E3B" w:rsidRPr="00DA560C" w14:paraId="454745F4" w14:textId="77777777" w:rsidTr="00456791">
        <w:tc>
          <w:tcPr>
            <w:tcW w:w="2166" w:type="dxa"/>
          </w:tcPr>
          <w:p w14:paraId="46B537A8" w14:textId="77777777" w:rsidR="00030E3B" w:rsidRPr="00BA3589" w:rsidRDefault="00030E3B" w:rsidP="00030E3B">
            <w:pPr>
              <w:pStyle w:val="PlainText"/>
              <w:contextualSpacing/>
              <w:rPr>
                <w:rFonts w:ascii="Arial" w:hAnsi="Arial" w:cs="Arial"/>
                <w:sz w:val="20"/>
                <w:szCs w:val="20"/>
              </w:rPr>
            </w:pPr>
            <w:r w:rsidRPr="00BA3589">
              <w:rPr>
                <w:rFonts w:ascii="Arial" w:hAnsi="Arial" w:cs="Arial"/>
                <w:sz w:val="20"/>
                <w:szCs w:val="20"/>
              </w:rPr>
              <w:t>July 31-August 3</w:t>
            </w:r>
          </w:p>
        </w:tc>
        <w:tc>
          <w:tcPr>
            <w:tcW w:w="1008" w:type="dxa"/>
            <w:vAlign w:val="bottom"/>
          </w:tcPr>
          <w:p w14:paraId="3125052B" w14:textId="27E272E2" w:rsidR="00030E3B" w:rsidRPr="00BA3589" w:rsidRDefault="00030E3B" w:rsidP="00030E3B">
            <w:pPr>
              <w:pStyle w:val="PlainText"/>
              <w:contextualSpacing/>
              <w:jc w:val="center"/>
              <w:rPr>
                <w:rFonts w:ascii="Arial" w:hAnsi="Arial" w:cs="Arial"/>
                <w:color w:val="000000"/>
                <w:sz w:val="20"/>
                <w:szCs w:val="20"/>
              </w:rPr>
            </w:pPr>
            <w:r w:rsidRPr="00BA3589">
              <w:rPr>
                <w:rFonts w:ascii="Arial" w:hAnsi="Arial" w:cs="Arial"/>
                <w:color w:val="000000"/>
                <w:sz w:val="20"/>
                <w:szCs w:val="20"/>
              </w:rPr>
              <w:t>17</w:t>
            </w:r>
          </w:p>
        </w:tc>
        <w:tc>
          <w:tcPr>
            <w:tcW w:w="1008" w:type="dxa"/>
            <w:vAlign w:val="bottom"/>
          </w:tcPr>
          <w:p w14:paraId="744413FE" w14:textId="355E16ED" w:rsidR="00030E3B" w:rsidRPr="00BA3589" w:rsidRDefault="00030E3B" w:rsidP="00030E3B">
            <w:pPr>
              <w:pStyle w:val="PlainText"/>
              <w:contextualSpacing/>
              <w:jc w:val="center"/>
              <w:rPr>
                <w:rFonts w:ascii="Arial" w:hAnsi="Arial" w:cs="Arial"/>
                <w:color w:val="000000"/>
                <w:sz w:val="20"/>
                <w:szCs w:val="20"/>
              </w:rPr>
            </w:pPr>
            <w:r w:rsidRPr="00BA3589">
              <w:rPr>
                <w:rFonts w:ascii="Arial" w:hAnsi="Arial" w:cs="Arial"/>
                <w:color w:val="000000"/>
                <w:sz w:val="20"/>
                <w:szCs w:val="20"/>
              </w:rPr>
              <w:t>82</w:t>
            </w:r>
          </w:p>
        </w:tc>
        <w:tc>
          <w:tcPr>
            <w:tcW w:w="1008" w:type="dxa"/>
            <w:vAlign w:val="bottom"/>
          </w:tcPr>
          <w:p w14:paraId="72BFDB26" w14:textId="75A25F3B" w:rsidR="00030E3B" w:rsidRPr="00BA3589" w:rsidRDefault="00030E3B" w:rsidP="00030E3B">
            <w:pPr>
              <w:pStyle w:val="PlainText"/>
              <w:contextualSpacing/>
              <w:jc w:val="center"/>
              <w:rPr>
                <w:rFonts w:ascii="Arial" w:hAnsi="Arial" w:cs="Arial"/>
                <w:color w:val="000000"/>
                <w:sz w:val="20"/>
                <w:szCs w:val="20"/>
              </w:rPr>
            </w:pPr>
            <w:r w:rsidRPr="00BA3589">
              <w:rPr>
                <w:rFonts w:ascii="Arial" w:hAnsi="Arial" w:cs="Arial"/>
                <w:color w:val="000000"/>
                <w:sz w:val="20"/>
                <w:szCs w:val="20"/>
              </w:rPr>
              <w:t>*</w:t>
            </w:r>
          </w:p>
        </w:tc>
      </w:tr>
      <w:tr w:rsidR="00030E3B" w:rsidRPr="00DA560C" w14:paraId="2E22CCB3" w14:textId="77777777" w:rsidTr="00456791">
        <w:tc>
          <w:tcPr>
            <w:tcW w:w="2166" w:type="dxa"/>
          </w:tcPr>
          <w:p w14:paraId="2804067E" w14:textId="663A3120" w:rsidR="00030E3B" w:rsidRPr="00DA560C" w:rsidRDefault="00030E3B" w:rsidP="00030E3B">
            <w:pPr>
              <w:pStyle w:val="PlainText"/>
              <w:contextualSpacing/>
              <w:rPr>
                <w:rFonts w:ascii="Arial" w:hAnsi="Arial" w:cs="Arial"/>
                <w:sz w:val="20"/>
                <w:szCs w:val="20"/>
              </w:rPr>
            </w:pPr>
            <w:r w:rsidRPr="00DA560C">
              <w:rPr>
                <w:rFonts w:ascii="Arial" w:hAnsi="Arial" w:cs="Arial"/>
                <w:sz w:val="20"/>
                <w:szCs w:val="20"/>
              </w:rPr>
              <w:t>July 24-27</w:t>
            </w:r>
          </w:p>
        </w:tc>
        <w:tc>
          <w:tcPr>
            <w:tcW w:w="1008" w:type="dxa"/>
            <w:vAlign w:val="bottom"/>
          </w:tcPr>
          <w:p w14:paraId="3D79CF63" w14:textId="49B48276" w:rsidR="00030E3B" w:rsidRPr="00DA560C" w:rsidRDefault="00030E3B" w:rsidP="00030E3B">
            <w:pPr>
              <w:pStyle w:val="PlainText"/>
              <w:contextualSpacing/>
              <w:jc w:val="center"/>
              <w:rPr>
                <w:rFonts w:ascii="Arial" w:hAnsi="Arial" w:cs="Arial"/>
                <w:sz w:val="20"/>
                <w:szCs w:val="20"/>
              </w:rPr>
            </w:pPr>
            <w:r w:rsidRPr="00DA560C">
              <w:rPr>
                <w:rFonts w:ascii="Arial" w:hAnsi="Arial" w:cs="Arial"/>
                <w:sz w:val="20"/>
                <w:szCs w:val="20"/>
              </w:rPr>
              <w:t>16</w:t>
            </w:r>
          </w:p>
        </w:tc>
        <w:tc>
          <w:tcPr>
            <w:tcW w:w="1008" w:type="dxa"/>
            <w:vAlign w:val="bottom"/>
          </w:tcPr>
          <w:p w14:paraId="0515EAFA" w14:textId="1E48C9BF" w:rsidR="00030E3B" w:rsidRPr="00DA560C" w:rsidRDefault="00030E3B" w:rsidP="00030E3B">
            <w:pPr>
              <w:pStyle w:val="PlainText"/>
              <w:contextualSpacing/>
              <w:jc w:val="center"/>
              <w:rPr>
                <w:rFonts w:ascii="Arial" w:hAnsi="Arial" w:cs="Arial"/>
                <w:sz w:val="20"/>
                <w:szCs w:val="20"/>
              </w:rPr>
            </w:pPr>
            <w:r w:rsidRPr="00DA560C">
              <w:rPr>
                <w:rFonts w:ascii="Arial" w:hAnsi="Arial" w:cs="Arial"/>
                <w:sz w:val="20"/>
                <w:szCs w:val="20"/>
              </w:rPr>
              <w:t>82</w:t>
            </w:r>
          </w:p>
        </w:tc>
        <w:tc>
          <w:tcPr>
            <w:tcW w:w="1008" w:type="dxa"/>
            <w:vAlign w:val="bottom"/>
          </w:tcPr>
          <w:p w14:paraId="34E41C6A" w14:textId="69706E90" w:rsidR="00030E3B" w:rsidRPr="00DA560C" w:rsidRDefault="00030E3B" w:rsidP="00030E3B">
            <w:pPr>
              <w:pStyle w:val="PlainText"/>
              <w:contextualSpacing/>
              <w:jc w:val="center"/>
              <w:rPr>
                <w:rFonts w:ascii="Arial" w:hAnsi="Arial" w:cs="Arial"/>
                <w:color w:val="000000"/>
                <w:sz w:val="20"/>
                <w:szCs w:val="20"/>
              </w:rPr>
            </w:pPr>
            <w:r w:rsidRPr="00DA560C">
              <w:rPr>
                <w:rFonts w:ascii="Arial" w:hAnsi="Arial" w:cs="Arial"/>
                <w:color w:val="000000"/>
                <w:sz w:val="20"/>
                <w:szCs w:val="20"/>
              </w:rPr>
              <w:t>1</w:t>
            </w:r>
          </w:p>
        </w:tc>
      </w:tr>
      <w:tr w:rsidR="00030E3B" w:rsidRPr="00A87D8A" w14:paraId="6D826B14" w14:textId="77777777" w:rsidTr="00456791">
        <w:tc>
          <w:tcPr>
            <w:tcW w:w="2166" w:type="dxa"/>
          </w:tcPr>
          <w:p w14:paraId="5468CA9C" w14:textId="7EBFF263" w:rsidR="00030E3B" w:rsidRPr="001D4E92" w:rsidRDefault="00030E3B" w:rsidP="00030E3B">
            <w:pPr>
              <w:pStyle w:val="PlainText"/>
              <w:contextualSpacing/>
              <w:rPr>
                <w:rFonts w:ascii="Arial" w:hAnsi="Arial" w:cs="Arial"/>
                <w:sz w:val="20"/>
                <w:szCs w:val="20"/>
              </w:rPr>
            </w:pPr>
            <w:r w:rsidRPr="001D4E92">
              <w:rPr>
                <w:rFonts w:ascii="Arial" w:hAnsi="Arial" w:cs="Arial"/>
                <w:sz w:val="20"/>
                <w:szCs w:val="20"/>
              </w:rPr>
              <w:t>July 17-20</w:t>
            </w:r>
          </w:p>
        </w:tc>
        <w:tc>
          <w:tcPr>
            <w:tcW w:w="1008" w:type="dxa"/>
            <w:vAlign w:val="bottom"/>
          </w:tcPr>
          <w:p w14:paraId="53319FCF" w14:textId="73B4840B" w:rsidR="00030E3B" w:rsidRPr="001D4E92" w:rsidRDefault="00030E3B" w:rsidP="00030E3B">
            <w:pPr>
              <w:pStyle w:val="PlainText"/>
              <w:contextualSpacing/>
              <w:jc w:val="center"/>
              <w:rPr>
                <w:rFonts w:ascii="Arial" w:hAnsi="Arial" w:cs="Arial"/>
                <w:sz w:val="20"/>
                <w:szCs w:val="20"/>
              </w:rPr>
            </w:pPr>
            <w:r w:rsidRPr="001D4E92">
              <w:rPr>
                <w:rFonts w:ascii="Arial" w:hAnsi="Arial" w:cs="Arial"/>
                <w:sz w:val="20"/>
                <w:szCs w:val="20"/>
              </w:rPr>
              <w:t>17</w:t>
            </w:r>
          </w:p>
        </w:tc>
        <w:tc>
          <w:tcPr>
            <w:tcW w:w="1008" w:type="dxa"/>
            <w:vAlign w:val="bottom"/>
          </w:tcPr>
          <w:p w14:paraId="31CC9993" w14:textId="3629290D" w:rsidR="00030E3B" w:rsidRPr="001D4E92" w:rsidRDefault="00030E3B" w:rsidP="00030E3B">
            <w:pPr>
              <w:pStyle w:val="PlainText"/>
              <w:contextualSpacing/>
              <w:jc w:val="center"/>
              <w:rPr>
                <w:rFonts w:ascii="Arial" w:hAnsi="Arial" w:cs="Arial"/>
                <w:sz w:val="20"/>
                <w:szCs w:val="20"/>
              </w:rPr>
            </w:pPr>
            <w:r w:rsidRPr="001D4E92">
              <w:rPr>
                <w:rFonts w:ascii="Arial" w:hAnsi="Arial" w:cs="Arial"/>
                <w:sz w:val="20"/>
                <w:szCs w:val="20"/>
              </w:rPr>
              <w:t>83</w:t>
            </w:r>
          </w:p>
        </w:tc>
        <w:tc>
          <w:tcPr>
            <w:tcW w:w="1008" w:type="dxa"/>
            <w:vAlign w:val="bottom"/>
          </w:tcPr>
          <w:p w14:paraId="112C59EC" w14:textId="53DDEC57" w:rsidR="00030E3B" w:rsidRPr="001D4E92" w:rsidRDefault="00030E3B" w:rsidP="00030E3B">
            <w:pPr>
              <w:pStyle w:val="PlainText"/>
              <w:contextualSpacing/>
              <w:jc w:val="center"/>
              <w:rPr>
                <w:rFonts w:ascii="Arial" w:hAnsi="Arial" w:cs="Arial"/>
                <w:sz w:val="20"/>
                <w:szCs w:val="20"/>
              </w:rPr>
            </w:pPr>
            <w:r w:rsidRPr="001D4E92">
              <w:rPr>
                <w:rFonts w:ascii="Arial" w:hAnsi="Arial" w:cs="Arial"/>
                <w:color w:val="000000"/>
                <w:sz w:val="20"/>
                <w:szCs w:val="20"/>
              </w:rPr>
              <w:t>*</w:t>
            </w:r>
          </w:p>
        </w:tc>
      </w:tr>
      <w:tr w:rsidR="00030E3B" w:rsidRPr="00A87D8A" w14:paraId="04EC8649" w14:textId="77777777" w:rsidTr="00456791">
        <w:tc>
          <w:tcPr>
            <w:tcW w:w="2166" w:type="dxa"/>
          </w:tcPr>
          <w:p w14:paraId="19E3CEDD" w14:textId="025212F3" w:rsidR="00030E3B" w:rsidRPr="00B4540C" w:rsidRDefault="00030E3B" w:rsidP="00030E3B">
            <w:pPr>
              <w:pStyle w:val="PlainText"/>
              <w:contextualSpacing/>
              <w:rPr>
                <w:rFonts w:ascii="Arial" w:hAnsi="Arial" w:cs="Arial"/>
                <w:sz w:val="20"/>
                <w:szCs w:val="20"/>
              </w:rPr>
            </w:pPr>
            <w:r w:rsidRPr="00B4540C">
              <w:rPr>
                <w:rFonts w:ascii="Arial" w:hAnsi="Arial" w:cs="Arial"/>
                <w:sz w:val="20"/>
                <w:szCs w:val="20"/>
              </w:rPr>
              <w:t>July 10-13</w:t>
            </w:r>
          </w:p>
        </w:tc>
        <w:tc>
          <w:tcPr>
            <w:tcW w:w="1008" w:type="dxa"/>
            <w:vAlign w:val="bottom"/>
          </w:tcPr>
          <w:p w14:paraId="5383B7F2" w14:textId="77406A7D" w:rsidR="00030E3B" w:rsidRPr="00B4540C" w:rsidRDefault="00030E3B" w:rsidP="00030E3B">
            <w:pPr>
              <w:pStyle w:val="PlainText"/>
              <w:contextualSpacing/>
              <w:jc w:val="center"/>
              <w:rPr>
                <w:rFonts w:ascii="Arial" w:hAnsi="Arial" w:cs="Arial"/>
                <w:sz w:val="20"/>
                <w:szCs w:val="20"/>
              </w:rPr>
            </w:pPr>
            <w:r w:rsidRPr="00B4540C">
              <w:rPr>
                <w:rFonts w:ascii="Arial" w:hAnsi="Arial" w:cs="Arial"/>
                <w:sz w:val="20"/>
                <w:szCs w:val="20"/>
              </w:rPr>
              <w:t>14</w:t>
            </w:r>
          </w:p>
        </w:tc>
        <w:tc>
          <w:tcPr>
            <w:tcW w:w="1008" w:type="dxa"/>
            <w:vAlign w:val="bottom"/>
          </w:tcPr>
          <w:p w14:paraId="7F349993" w14:textId="6E2085C9" w:rsidR="00030E3B" w:rsidRPr="00B4540C" w:rsidRDefault="00030E3B" w:rsidP="00030E3B">
            <w:pPr>
              <w:pStyle w:val="PlainText"/>
              <w:contextualSpacing/>
              <w:jc w:val="center"/>
              <w:rPr>
                <w:rFonts w:ascii="Arial" w:hAnsi="Arial" w:cs="Arial"/>
                <w:sz w:val="20"/>
                <w:szCs w:val="20"/>
              </w:rPr>
            </w:pPr>
            <w:r w:rsidRPr="00B4540C">
              <w:rPr>
                <w:rFonts w:ascii="Arial" w:hAnsi="Arial" w:cs="Arial"/>
                <w:sz w:val="20"/>
                <w:szCs w:val="20"/>
              </w:rPr>
              <w:t>85</w:t>
            </w:r>
          </w:p>
        </w:tc>
        <w:tc>
          <w:tcPr>
            <w:tcW w:w="1008" w:type="dxa"/>
            <w:vAlign w:val="bottom"/>
          </w:tcPr>
          <w:p w14:paraId="1FF4945D" w14:textId="70B96EB8" w:rsidR="00030E3B" w:rsidRPr="00B4540C" w:rsidRDefault="00030E3B" w:rsidP="00030E3B">
            <w:pPr>
              <w:pStyle w:val="PlainText"/>
              <w:contextualSpacing/>
              <w:jc w:val="center"/>
              <w:rPr>
                <w:rFonts w:ascii="Arial" w:hAnsi="Arial" w:cs="Arial"/>
                <w:sz w:val="20"/>
                <w:szCs w:val="20"/>
              </w:rPr>
            </w:pPr>
            <w:r w:rsidRPr="00B4540C">
              <w:rPr>
                <w:rFonts w:ascii="Arial" w:hAnsi="Arial" w:cs="Arial"/>
                <w:sz w:val="20"/>
                <w:szCs w:val="20"/>
              </w:rPr>
              <w:t>*</w:t>
            </w:r>
          </w:p>
        </w:tc>
      </w:tr>
      <w:tr w:rsidR="00030E3B" w:rsidRPr="00CF52C0" w14:paraId="0B4F3778" w14:textId="77777777" w:rsidTr="00456791">
        <w:tc>
          <w:tcPr>
            <w:tcW w:w="2166" w:type="dxa"/>
          </w:tcPr>
          <w:p w14:paraId="799F9BFD" w14:textId="68B18992" w:rsidR="00030E3B" w:rsidRPr="007401A6" w:rsidRDefault="00030E3B" w:rsidP="00030E3B">
            <w:pPr>
              <w:pStyle w:val="PlainText"/>
              <w:contextualSpacing/>
              <w:rPr>
                <w:rFonts w:ascii="Arial" w:hAnsi="Arial" w:cs="Arial"/>
                <w:sz w:val="20"/>
                <w:szCs w:val="20"/>
              </w:rPr>
            </w:pPr>
            <w:r w:rsidRPr="007401A6">
              <w:rPr>
                <w:rFonts w:ascii="Arial" w:hAnsi="Arial" w:cs="Arial"/>
                <w:sz w:val="20"/>
                <w:szCs w:val="20"/>
              </w:rPr>
              <w:t>June 26-29</w:t>
            </w:r>
          </w:p>
        </w:tc>
        <w:tc>
          <w:tcPr>
            <w:tcW w:w="1008" w:type="dxa"/>
            <w:vAlign w:val="bottom"/>
          </w:tcPr>
          <w:p w14:paraId="7B3031EB" w14:textId="6AE24621" w:rsidR="00030E3B" w:rsidRPr="007401A6" w:rsidRDefault="00030E3B" w:rsidP="00030E3B">
            <w:pPr>
              <w:pStyle w:val="PlainText"/>
              <w:contextualSpacing/>
              <w:jc w:val="center"/>
              <w:rPr>
                <w:rFonts w:ascii="Arial" w:hAnsi="Arial" w:cs="Arial"/>
                <w:sz w:val="20"/>
                <w:szCs w:val="20"/>
              </w:rPr>
            </w:pPr>
            <w:r w:rsidRPr="007401A6">
              <w:rPr>
                <w:rFonts w:ascii="Arial" w:hAnsi="Arial" w:cs="Arial"/>
                <w:sz w:val="20"/>
                <w:szCs w:val="20"/>
              </w:rPr>
              <w:t>12</w:t>
            </w:r>
          </w:p>
        </w:tc>
        <w:tc>
          <w:tcPr>
            <w:tcW w:w="1008" w:type="dxa"/>
            <w:vAlign w:val="bottom"/>
          </w:tcPr>
          <w:p w14:paraId="02F7EBB4" w14:textId="4D4F2FF5" w:rsidR="00030E3B" w:rsidRPr="007401A6" w:rsidRDefault="00030E3B" w:rsidP="00030E3B">
            <w:pPr>
              <w:pStyle w:val="PlainText"/>
              <w:contextualSpacing/>
              <w:jc w:val="center"/>
              <w:rPr>
                <w:rFonts w:ascii="Arial" w:hAnsi="Arial" w:cs="Arial"/>
                <w:sz w:val="20"/>
                <w:szCs w:val="20"/>
              </w:rPr>
            </w:pPr>
            <w:r w:rsidRPr="007401A6">
              <w:rPr>
                <w:rFonts w:ascii="Arial" w:hAnsi="Arial" w:cs="Arial"/>
                <w:sz w:val="20"/>
                <w:szCs w:val="20"/>
              </w:rPr>
              <w:t>88</w:t>
            </w:r>
          </w:p>
        </w:tc>
        <w:tc>
          <w:tcPr>
            <w:tcW w:w="1008" w:type="dxa"/>
            <w:vAlign w:val="bottom"/>
          </w:tcPr>
          <w:p w14:paraId="7C19F815" w14:textId="71EFBB71" w:rsidR="00030E3B" w:rsidRPr="007401A6" w:rsidRDefault="00030E3B" w:rsidP="00030E3B">
            <w:pPr>
              <w:pStyle w:val="PlainText"/>
              <w:contextualSpacing/>
              <w:jc w:val="center"/>
              <w:rPr>
                <w:rFonts w:ascii="Arial" w:hAnsi="Arial" w:cs="Arial"/>
                <w:sz w:val="20"/>
                <w:szCs w:val="20"/>
              </w:rPr>
            </w:pPr>
            <w:r w:rsidRPr="007401A6">
              <w:rPr>
                <w:rFonts w:ascii="Arial" w:hAnsi="Arial" w:cs="Arial"/>
                <w:sz w:val="20"/>
                <w:szCs w:val="20"/>
              </w:rPr>
              <w:t>*</w:t>
            </w:r>
          </w:p>
        </w:tc>
      </w:tr>
      <w:tr w:rsidR="00030E3B" w:rsidRPr="00CF52C0" w14:paraId="25C3F5E0" w14:textId="77777777" w:rsidTr="00456791">
        <w:tc>
          <w:tcPr>
            <w:tcW w:w="2166" w:type="dxa"/>
          </w:tcPr>
          <w:p w14:paraId="09AEBC1E" w14:textId="12754195" w:rsidR="00030E3B" w:rsidRPr="00BA682E" w:rsidRDefault="00030E3B" w:rsidP="00030E3B">
            <w:pPr>
              <w:pStyle w:val="PlainText"/>
              <w:contextualSpacing/>
              <w:rPr>
                <w:rFonts w:ascii="Arial" w:hAnsi="Arial" w:cs="Arial"/>
                <w:sz w:val="20"/>
                <w:szCs w:val="20"/>
              </w:rPr>
            </w:pPr>
            <w:r w:rsidRPr="00BA682E">
              <w:rPr>
                <w:rFonts w:ascii="Arial" w:hAnsi="Arial" w:cs="Arial"/>
                <w:sz w:val="20"/>
                <w:szCs w:val="20"/>
              </w:rPr>
              <w:t>June 19-22</w:t>
            </w:r>
          </w:p>
        </w:tc>
        <w:tc>
          <w:tcPr>
            <w:tcW w:w="1008" w:type="dxa"/>
            <w:vAlign w:val="bottom"/>
          </w:tcPr>
          <w:p w14:paraId="0F737370" w14:textId="4BDA044B" w:rsidR="00030E3B" w:rsidRPr="00BA682E" w:rsidRDefault="00030E3B" w:rsidP="00030E3B">
            <w:pPr>
              <w:pStyle w:val="PlainText"/>
              <w:contextualSpacing/>
              <w:jc w:val="center"/>
              <w:rPr>
                <w:rFonts w:ascii="Arial" w:hAnsi="Arial" w:cs="Arial"/>
                <w:sz w:val="20"/>
                <w:szCs w:val="20"/>
              </w:rPr>
            </w:pPr>
            <w:r w:rsidRPr="00BA682E">
              <w:rPr>
                <w:rFonts w:ascii="Arial" w:hAnsi="Arial" w:cs="Arial"/>
                <w:sz w:val="20"/>
                <w:szCs w:val="20"/>
              </w:rPr>
              <w:t>11</w:t>
            </w:r>
          </w:p>
        </w:tc>
        <w:tc>
          <w:tcPr>
            <w:tcW w:w="1008" w:type="dxa"/>
            <w:vAlign w:val="bottom"/>
          </w:tcPr>
          <w:p w14:paraId="5B204D6D" w14:textId="065E5107" w:rsidR="00030E3B" w:rsidRPr="00BA682E" w:rsidRDefault="00030E3B" w:rsidP="00030E3B">
            <w:pPr>
              <w:pStyle w:val="PlainText"/>
              <w:contextualSpacing/>
              <w:jc w:val="center"/>
              <w:rPr>
                <w:rFonts w:ascii="Arial" w:hAnsi="Arial" w:cs="Arial"/>
                <w:sz w:val="20"/>
                <w:szCs w:val="20"/>
              </w:rPr>
            </w:pPr>
            <w:r w:rsidRPr="00BA682E">
              <w:rPr>
                <w:rFonts w:ascii="Arial" w:hAnsi="Arial" w:cs="Arial"/>
                <w:sz w:val="20"/>
                <w:szCs w:val="20"/>
              </w:rPr>
              <w:t>88</w:t>
            </w:r>
          </w:p>
        </w:tc>
        <w:tc>
          <w:tcPr>
            <w:tcW w:w="1008" w:type="dxa"/>
            <w:vAlign w:val="bottom"/>
          </w:tcPr>
          <w:p w14:paraId="01474237" w14:textId="6B57394E" w:rsidR="00030E3B" w:rsidRPr="00BA682E" w:rsidRDefault="00030E3B" w:rsidP="00030E3B">
            <w:pPr>
              <w:pStyle w:val="PlainText"/>
              <w:contextualSpacing/>
              <w:jc w:val="center"/>
              <w:rPr>
                <w:rFonts w:ascii="Arial" w:hAnsi="Arial" w:cs="Arial"/>
                <w:sz w:val="20"/>
                <w:szCs w:val="20"/>
              </w:rPr>
            </w:pPr>
            <w:r w:rsidRPr="00BA682E">
              <w:rPr>
                <w:rFonts w:ascii="Arial" w:hAnsi="Arial" w:cs="Arial"/>
                <w:sz w:val="20"/>
                <w:szCs w:val="20"/>
              </w:rPr>
              <w:t>1</w:t>
            </w:r>
          </w:p>
        </w:tc>
      </w:tr>
      <w:tr w:rsidR="00030E3B" w:rsidRPr="00CF52C0" w14:paraId="0494CDB9" w14:textId="77777777" w:rsidTr="00456791">
        <w:tc>
          <w:tcPr>
            <w:tcW w:w="2166" w:type="dxa"/>
          </w:tcPr>
          <w:p w14:paraId="4CDA634B" w14:textId="380EF40A" w:rsidR="00030E3B" w:rsidRPr="00512974" w:rsidRDefault="00030E3B" w:rsidP="00030E3B">
            <w:pPr>
              <w:pStyle w:val="PlainText"/>
              <w:contextualSpacing/>
              <w:rPr>
                <w:rFonts w:ascii="Arial" w:hAnsi="Arial" w:cs="Arial"/>
                <w:sz w:val="20"/>
                <w:szCs w:val="20"/>
              </w:rPr>
            </w:pPr>
            <w:r w:rsidRPr="00512974">
              <w:rPr>
                <w:rFonts w:ascii="Arial" w:hAnsi="Arial" w:cs="Arial"/>
                <w:sz w:val="20"/>
                <w:szCs w:val="20"/>
              </w:rPr>
              <w:t>June 12-15</w:t>
            </w:r>
          </w:p>
        </w:tc>
        <w:tc>
          <w:tcPr>
            <w:tcW w:w="1008" w:type="dxa"/>
            <w:vAlign w:val="bottom"/>
          </w:tcPr>
          <w:p w14:paraId="7120241D" w14:textId="4F6481CA" w:rsidR="00030E3B" w:rsidRPr="00464A15" w:rsidRDefault="00030E3B" w:rsidP="00030E3B">
            <w:pPr>
              <w:pStyle w:val="PlainText"/>
              <w:contextualSpacing/>
              <w:jc w:val="center"/>
              <w:rPr>
                <w:rFonts w:ascii="Arial" w:hAnsi="Arial" w:cs="Arial"/>
                <w:sz w:val="20"/>
                <w:szCs w:val="20"/>
              </w:rPr>
            </w:pPr>
            <w:r w:rsidRPr="00464A15">
              <w:rPr>
                <w:rFonts w:ascii="Arial" w:hAnsi="Arial" w:cs="Arial"/>
                <w:sz w:val="20"/>
                <w:szCs w:val="20"/>
              </w:rPr>
              <w:t>9</w:t>
            </w:r>
          </w:p>
        </w:tc>
        <w:tc>
          <w:tcPr>
            <w:tcW w:w="1008" w:type="dxa"/>
            <w:vAlign w:val="bottom"/>
          </w:tcPr>
          <w:p w14:paraId="79164DA4" w14:textId="29B09AAC" w:rsidR="00030E3B" w:rsidRPr="00464A15" w:rsidRDefault="00030E3B" w:rsidP="00030E3B">
            <w:pPr>
              <w:pStyle w:val="PlainText"/>
              <w:contextualSpacing/>
              <w:jc w:val="center"/>
              <w:rPr>
                <w:rFonts w:ascii="Arial" w:hAnsi="Arial" w:cs="Arial"/>
                <w:sz w:val="20"/>
                <w:szCs w:val="20"/>
              </w:rPr>
            </w:pPr>
            <w:r w:rsidRPr="00464A15">
              <w:rPr>
                <w:rFonts w:ascii="Arial" w:hAnsi="Arial" w:cs="Arial"/>
                <w:sz w:val="20"/>
                <w:szCs w:val="20"/>
              </w:rPr>
              <w:t>91</w:t>
            </w:r>
          </w:p>
        </w:tc>
        <w:tc>
          <w:tcPr>
            <w:tcW w:w="1008" w:type="dxa"/>
            <w:vAlign w:val="bottom"/>
          </w:tcPr>
          <w:p w14:paraId="67AD7600" w14:textId="217F070C" w:rsidR="00030E3B" w:rsidRPr="00464A15" w:rsidRDefault="00030E3B" w:rsidP="00030E3B">
            <w:pPr>
              <w:pStyle w:val="PlainText"/>
              <w:contextualSpacing/>
              <w:jc w:val="center"/>
              <w:rPr>
                <w:rFonts w:ascii="Arial" w:hAnsi="Arial" w:cs="Arial"/>
                <w:sz w:val="20"/>
                <w:szCs w:val="20"/>
              </w:rPr>
            </w:pPr>
            <w:r w:rsidRPr="00464A15">
              <w:rPr>
                <w:rFonts w:ascii="Arial" w:hAnsi="Arial" w:cs="Arial"/>
                <w:sz w:val="20"/>
                <w:szCs w:val="20"/>
              </w:rPr>
              <w:t>*</w:t>
            </w:r>
          </w:p>
        </w:tc>
      </w:tr>
      <w:tr w:rsidR="00030E3B" w:rsidRPr="00CF52C0" w14:paraId="19F7BD59" w14:textId="77777777" w:rsidTr="00456791">
        <w:tc>
          <w:tcPr>
            <w:tcW w:w="2166" w:type="dxa"/>
          </w:tcPr>
          <w:p w14:paraId="3F8A6BF4" w14:textId="5946DF05" w:rsidR="00030E3B" w:rsidRPr="00F613A1" w:rsidRDefault="00030E3B" w:rsidP="00030E3B">
            <w:pPr>
              <w:pStyle w:val="PlainText"/>
              <w:contextualSpacing/>
              <w:rPr>
                <w:rFonts w:ascii="Arial" w:hAnsi="Arial" w:cs="Arial"/>
                <w:b/>
                <w:bCs/>
                <w:sz w:val="20"/>
                <w:szCs w:val="20"/>
              </w:rPr>
            </w:pPr>
            <w:r w:rsidRPr="00512974">
              <w:rPr>
                <w:rFonts w:ascii="Arial" w:hAnsi="Arial" w:cs="Arial"/>
                <w:sz w:val="20"/>
                <w:szCs w:val="20"/>
              </w:rPr>
              <w:t>June 5</w:t>
            </w:r>
            <w:r>
              <w:rPr>
                <w:rFonts w:ascii="Arial" w:hAnsi="Arial" w:cs="Arial"/>
                <w:sz w:val="20"/>
                <w:szCs w:val="20"/>
              </w:rPr>
              <w:t>-</w:t>
            </w:r>
            <w:r w:rsidRPr="00512974">
              <w:rPr>
                <w:rFonts w:ascii="Arial" w:hAnsi="Arial" w:cs="Arial"/>
                <w:sz w:val="20"/>
                <w:szCs w:val="20"/>
              </w:rPr>
              <w:t>8</w:t>
            </w:r>
          </w:p>
        </w:tc>
        <w:tc>
          <w:tcPr>
            <w:tcW w:w="1008" w:type="dxa"/>
            <w:vAlign w:val="bottom"/>
          </w:tcPr>
          <w:p w14:paraId="3C5C4D4D" w14:textId="4E40F73E" w:rsidR="00030E3B" w:rsidRPr="001E0B07" w:rsidRDefault="00030E3B" w:rsidP="00030E3B">
            <w:pPr>
              <w:pStyle w:val="PlainText"/>
              <w:contextualSpacing/>
              <w:jc w:val="center"/>
              <w:rPr>
                <w:rFonts w:ascii="Arial" w:hAnsi="Arial" w:cs="Arial"/>
                <w:sz w:val="20"/>
                <w:szCs w:val="20"/>
              </w:rPr>
            </w:pPr>
            <w:r w:rsidRPr="001E0B07">
              <w:rPr>
                <w:rFonts w:ascii="Arial" w:hAnsi="Arial" w:cs="Arial"/>
                <w:sz w:val="20"/>
                <w:szCs w:val="20"/>
              </w:rPr>
              <w:t>9</w:t>
            </w:r>
          </w:p>
        </w:tc>
        <w:tc>
          <w:tcPr>
            <w:tcW w:w="1008" w:type="dxa"/>
            <w:vAlign w:val="bottom"/>
          </w:tcPr>
          <w:p w14:paraId="3C0E5EC3" w14:textId="6B5F2A04" w:rsidR="00030E3B" w:rsidRPr="001E0B07" w:rsidRDefault="00030E3B" w:rsidP="00030E3B">
            <w:pPr>
              <w:pStyle w:val="PlainText"/>
              <w:contextualSpacing/>
              <w:jc w:val="center"/>
              <w:rPr>
                <w:rFonts w:ascii="Arial" w:hAnsi="Arial" w:cs="Arial"/>
                <w:sz w:val="20"/>
                <w:szCs w:val="20"/>
              </w:rPr>
            </w:pPr>
            <w:r w:rsidRPr="001E0B07">
              <w:rPr>
                <w:rFonts w:ascii="Arial" w:hAnsi="Arial" w:cs="Arial"/>
                <w:sz w:val="20"/>
                <w:szCs w:val="20"/>
              </w:rPr>
              <w:t>91</w:t>
            </w:r>
          </w:p>
        </w:tc>
        <w:tc>
          <w:tcPr>
            <w:tcW w:w="1008" w:type="dxa"/>
            <w:vAlign w:val="bottom"/>
          </w:tcPr>
          <w:p w14:paraId="0E5625E0" w14:textId="79F510E4" w:rsidR="00030E3B" w:rsidRPr="001E0B07" w:rsidRDefault="00030E3B" w:rsidP="00030E3B">
            <w:pPr>
              <w:pStyle w:val="PlainText"/>
              <w:contextualSpacing/>
              <w:jc w:val="center"/>
              <w:rPr>
                <w:rFonts w:ascii="Arial" w:hAnsi="Arial" w:cs="Arial"/>
                <w:sz w:val="20"/>
                <w:szCs w:val="20"/>
              </w:rPr>
            </w:pPr>
            <w:r w:rsidRPr="001E0B07">
              <w:rPr>
                <w:rFonts w:ascii="Arial" w:hAnsi="Arial" w:cs="Arial"/>
                <w:sz w:val="20"/>
                <w:szCs w:val="20"/>
              </w:rPr>
              <w:t>*</w:t>
            </w:r>
          </w:p>
        </w:tc>
      </w:tr>
      <w:tr w:rsidR="00030E3B" w:rsidRPr="00CF52C0" w14:paraId="159C1AF8" w14:textId="77777777" w:rsidTr="00456791">
        <w:tc>
          <w:tcPr>
            <w:tcW w:w="2166" w:type="dxa"/>
          </w:tcPr>
          <w:p w14:paraId="4876B61B" w14:textId="0EE6BB87" w:rsidR="00030E3B" w:rsidRPr="00F613A1" w:rsidRDefault="00030E3B" w:rsidP="00030E3B">
            <w:pPr>
              <w:pStyle w:val="PlainText"/>
              <w:contextualSpacing/>
              <w:rPr>
                <w:rFonts w:ascii="Arial" w:hAnsi="Arial" w:cs="Arial"/>
                <w:b/>
                <w:bCs/>
                <w:sz w:val="20"/>
                <w:szCs w:val="20"/>
              </w:rPr>
            </w:pPr>
            <w:r w:rsidRPr="00512974">
              <w:rPr>
                <w:rFonts w:ascii="Arial" w:hAnsi="Arial" w:cs="Arial"/>
                <w:sz w:val="20"/>
                <w:szCs w:val="20"/>
              </w:rPr>
              <w:t>May 29</w:t>
            </w:r>
            <w:r>
              <w:rPr>
                <w:rFonts w:ascii="Arial" w:hAnsi="Arial" w:cs="Arial"/>
                <w:sz w:val="20"/>
                <w:szCs w:val="20"/>
              </w:rPr>
              <w:t>-</w:t>
            </w:r>
            <w:r w:rsidRPr="00512974">
              <w:rPr>
                <w:rFonts w:ascii="Arial" w:hAnsi="Arial" w:cs="Arial"/>
                <w:sz w:val="20"/>
                <w:szCs w:val="20"/>
              </w:rPr>
              <w:t>June 1</w:t>
            </w:r>
          </w:p>
        </w:tc>
        <w:tc>
          <w:tcPr>
            <w:tcW w:w="1008" w:type="dxa"/>
            <w:vAlign w:val="bottom"/>
          </w:tcPr>
          <w:p w14:paraId="0D34F6C3" w14:textId="70A74BF7" w:rsidR="00030E3B" w:rsidRPr="00DB1DB5" w:rsidRDefault="00030E3B" w:rsidP="00030E3B">
            <w:pPr>
              <w:pStyle w:val="PlainText"/>
              <w:contextualSpacing/>
              <w:jc w:val="center"/>
              <w:rPr>
                <w:rFonts w:ascii="Arial" w:hAnsi="Arial" w:cs="Arial"/>
                <w:sz w:val="20"/>
                <w:szCs w:val="20"/>
              </w:rPr>
            </w:pPr>
            <w:r w:rsidRPr="00DB1DB5">
              <w:rPr>
                <w:rFonts w:ascii="Arial" w:hAnsi="Arial" w:cs="Arial"/>
                <w:sz w:val="20"/>
                <w:szCs w:val="20"/>
              </w:rPr>
              <w:t>8</w:t>
            </w:r>
          </w:p>
        </w:tc>
        <w:tc>
          <w:tcPr>
            <w:tcW w:w="1008" w:type="dxa"/>
            <w:vAlign w:val="bottom"/>
          </w:tcPr>
          <w:p w14:paraId="43EB5F38" w14:textId="5129FB66" w:rsidR="00030E3B" w:rsidRPr="00DB1DB5" w:rsidRDefault="00030E3B" w:rsidP="00030E3B">
            <w:pPr>
              <w:pStyle w:val="PlainText"/>
              <w:contextualSpacing/>
              <w:jc w:val="center"/>
              <w:rPr>
                <w:rFonts w:ascii="Arial" w:hAnsi="Arial" w:cs="Arial"/>
                <w:sz w:val="20"/>
                <w:szCs w:val="20"/>
              </w:rPr>
            </w:pPr>
            <w:r w:rsidRPr="00DB1DB5">
              <w:rPr>
                <w:rFonts w:ascii="Arial" w:hAnsi="Arial" w:cs="Arial"/>
                <w:sz w:val="20"/>
                <w:szCs w:val="20"/>
              </w:rPr>
              <w:t>91</w:t>
            </w:r>
          </w:p>
        </w:tc>
        <w:tc>
          <w:tcPr>
            <w:tcW w:w="1008" w:type="dxa"/>
            <w:vAlign w:val="bottom"/>
          </w:tcPr>
          <w:p w14:paraId="37B0D304" w14:textId="529E4A53" w:rsidR="00030E3B" w:rsidRPr="00DB1DB5" w:rsidRDefault="00030E3B" w:rsidP="00030E3B">
            <w:pPr>
              <w:pStyle w:val="PlainText"/>
              <w:contextualSpacing/>
              <w:jc w:val="center"/>
              <w:rPr>
                <w:rFonts w:ascii="Arial" w:hAnsi="Arial" w:cs="Arial"/>
                <w:sz w:val="20"/>
                <w:szCs w:val="20"/>
              </w:rPr>
            </w:pPr>
            <w:r w:rsidRPr="00DB1DB5">
              <w:rPr>
                <w:rFonts w:ascii="Arial" w:hAnsi="Arial" w:cs="Arial"/>
                <w:sz w:val="20"/>
                <w:szCs w:val="20"/>
              </w:rPr>
              <w:t>*</w:t>
            </w:r>
          </w:p>
        </w:tc>
      </w:tr>
      <w:tr w:rsidR="00030E3B" w:rsidRPr="00CF52C0" w14:paraId="77C1D196" w14:textId="77777777" w:rsidTr="00456791">
        <w:tc>
          <w:tcPr>
            <w:tcW w:w="2166" w:type="dxa"/>
          </w:tcPr>
          <w:p w14:paraId="20C35FC2" w14:textId="44B4F56C" w:rsidR="00030E3B" w:rsidRPr="00F613A1" w:rsidRDefault="00030E3B" w:rsidP="00030E3B">
            <w:pPr>
              <w:pStyle w:val="PlainText"/>
              <w:contextualSpacing/>
              <w:rPr>
                <w:rFonts w:ascii="Arial" w:hAnsi="Arial" w:cs="Arial"/>
                <w:sz w:val="20"/>
                <w:szCs w:val="20"/>
              </w:rPr>
            </w:pPr>
            <w:r w:rsidRPr="00512974">
              <w:rPr>
                <w:rFonts w:ascii="Arial" w:hAnsi="Arial" w:cs="Arial"/>
                <w:color w:val="000000"/>
                <w:sz w:val="20"/>
                <w:szCs w:val="20"/>
              </w:rPr>
              <w:t>May 15</w:t>
            </w:r>
            <w:r>
              <w:rPr>
                <w:rFonts w:ascii="Arial" w:hAnsi="Arial" w:cs="Arial"/>
                <w:color w:val="000000"/>
                <w:sz w:val="20"/>
                <w:szCs w:val="20"/>
              </w:rPr>
              <w:t>-</w:t>
            </w:r>
            <w:r w:rsidRPr="00512974">
              <w:rPr>
                <w:rFonts w:ascii="Arial" w:hAnsi="Arial" w:cs="Arial"/>
                <w:color w:val="000000"/>
                <w:sz w:val="20"/>
                <w:szCs w:val="20"/>
              </w:rPr>
              <w:t>18</w:t>
            </w:r>
          </w:p>
        </w:tc>
        <w:tc>
          <w:tcPr>
            <w:tcW w:w="1008" w:type="dxa"/>
            <w:shd w:val="clear" w:color="auto" w:fill="auto"/>
          </w:tcPr>
          <w:p w14:paraId="023D49C8" w14:textId="17ACC4FC"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5</w:t>
            </w:r>
          </w:p>
        </w:tc>
        <w:tc>
          <w:tcPr>
            <w:tcW w:w="1008" w:type="dxa"/>
            <w:shd w:val="clear" w:color="auto" w:fill="auto"/>
          </w:tcPr>
          <w:p w14:paraId="044428E5" w14:textId="5A0DABD8"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94</w:t>
            </w:r>
          </w:p>
        </w:tc>
        <w:tc>
          <w:tcPr>
            <w:tcW w:w="1008" w:type="dxa"/>
            <w:shd w:val="clear" w:color="auto" w:fill="auto"/>
          </w:tcPr>
          <w:p w14:paraId="45E18540" w14:textId="5986756D"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w:t>
            </w:r>
          </w:p>
        </w:tc>
      </w:tr>
      <w:tr w:rsidR="00030E3B" w:rsidRPr="00CF52C0" w14:paraId="0B5AD903" w14:textId="77777777" w:rsidTr="00456791">
        <w:tc>
          <w:tcPr>
            <w:tcW w:w="2166" w:type="dxa"/>
          </w:tcPr>
          <w:p w14:paraId="6192673E" w14:textId="6D37FFBB" w:rsidR="00030E3B" w:rsidRPr="00F613A1" w:rsidRDefault="00030E3B" w:rsidP="00030E3B">
            <w:pPr>
              <w:pStyle w:val="PlainText"/>
              <w:contextualSpacing/>
              <w:rPr>
                <w:rFonts w:ascii="Arial" w:hAnsi="Arial" w:cs="Arial"/>
                <w:sz w:val="20"/>
                <w:szCs w:val="20"/>
              </w:rPr>
            </w:pPr>
            <w:r w:rsidRPr="00512974">
              <w:rPr>
                <w:rFonts w:ascii="Arial" w:hAnsi="Arial" w:cs="Arial"/>
                <w:color w:val="000000"/>
                <w:sz w:val="20"/>
                <w:szCs w:val="20"/>
              </w:rPr>
              <w:t>May 8</w:t>
            </w:r>
            <w:r>
              <w:rPr>
                <w:rFonts w:ascii="Arial" w:hAnsi="Arial" w:cs="Arial"/>
                <w:color w:val="000000"/>
                <w:sz w:val="20"/>
                <w:szCs w:val="20"/>
              </w:rPr>
              <w:t>-</w:t>
            </w:r>
            <w:r w:rsidRPr="00512974">
              <w:rPr>
                <w:rFonts w:ascii="Arial" w:hAnsi="Arial" w:cs="Arial"/>
                <w:color w:val="000000"/>
                <w:sz w:val="20"/>
                <w:szCs w:val="20"/>
              </w:rPr>
              <w:t>11</w:t>
            </w:r>
          </w:p>
        </w:tc>
        <w:tc>
          <w:tcPr>
            <w:tcW w:w="1008" w:type="dxa"/>
            <w:shd w:val="clear" w:color="auto" w:fill="auto"/>
          </w:tcPr>
          <w:p w14:paraId="488FAA30" w14:textId="1653CF63"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5</w:t>
            </w:r>
          </w:p>
        </w:tc>
        <w:tc>
          <w:tcPr>
            <w:tcW w:w="1008" w:type="dxa"/>
            <w:shd w:val="clear" w:color="auto" w:fill="auto"/>
          </w:tcPr>
          <w:p w14:paraId="4A80C628" w14:textId="2847B4F3"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94</w:t>
            </w:r>
          </w:p>
        </w:tc>
        <w:tc>
          <w:tcPr>
            <w:tcW w:w="1008" w:type="dxa"/>
            <w:shd w:val="clear" w:color="auto" w:fill="auto"/>
          </w:tcPr>
          <w:p w14:paraId="493EDAC0" w14:textId="61F599A7"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1</w:t>
            </w:r>
          </w:p>
        </w:tc>
      </w:tr>
      <w:tr w:rsidR="00030E3B" w:rsidRPr="00CF52C0" w14:paraId="5D88C189" w14:textId="77777777" w:rsidTr="00456791">
        <w:tc>
          <w:tcPr>
            <w:tcW w:w="2166" w:type="dxa"/>
          </w:tcPr>
          <w:p w14:paraId="3743F2BA" w14:textId="185A9E6D" w:rsidR="00030E3B" w:rsidRPr="00F613A1" w:rsidRDefault="00030E3B" w:rsidP="00030E3B">
            <w:pPr>
              <w:pStyle w:val="PlainText"/>
              <w:contextualSpacing/>
              <w:rPr>
                <w:rFonts w:ascii="Arial" w:hAnsi="Arial" w:cs="Arial"/>
                <w:sz w:val="20"/>
                <w:szCs w:val="20"/>
              </w:rPr>
            </w:pPr>
            <w:r w:rsidRPr="00512974">
              <w:rPr>
                <w:rFonts w:ascii="Arial" w:hAnsi="Arial" w:cs="Arial"/>
                <w:color w:val="000000"/>
                <w:sz w:val="20"/>
                <w:szCs w:val="20"/>
              </w:rPr>
              <w:t>May 1</w:t>
            </w:r>
            <w:r>
              <w:rPr>
                <w:rFonts w:ascii="Arial" w:hAnsi="Arial" w:cs="Arial"/>
                <w:color w:val="000000"/>
                <w:sz w:val="20"/>
                <w:szCs w:val="20"/>
              </w:rPr>
              <w:t>-</w:t>
            </w:r>
            <w:r w:rsidRPr="00512974">
              <w:rPr>
                <w:rFonts w:ascii="Arial" w:hAnsi="Arial" w:cs="Arial"/>
                <w:color w:val="000000"/>
                <w:sz w:val="20"/>
                <w:szCs w:val="20"/>
              </w:rPr>
              <w:t>4</w:t>
            </w:r>
          </w:p>
        </w:tc>
        <w:tc>
          <w:tcPr>
            <w:tcW w:w="1008" w:type="dxa"/>
            <w:shd w:val="clear" w:color="auto" w:fill="auto"/>
          </w:tcPr>
          <w:p w14:paraId="44C38A9C" w14:textId="26149188"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5</w:t>
            </w:r>
          </w:p>
        </w:tc>
        <w:tc>
          <w:tcPr>
            <w:tcW w:w="1008" w:type="dxa"/>
            <w:shd w:val="clear" w:color="auto" w:fill="auto"/>
          </w:tcPr>
          <w:p w14:paraId="1CA94FA0" w14:textId="7E1FDD87"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95</w:t>
            </w:r>
          </w:p>
        </w:tc>
        <w:tc>
          <w:tcPr>
            <w:tcW w:w="1008" w:type="dxa"/>
            <w:shd w:val="clear" w:color="auto" w:fill="auto"/>
          </w:tcPr>
          <w:p w14:paraId="26607582" w14:textId="27827D0E"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w:t>
            </w:r>
          </w:p>
        </w:tc>
      </w:tr>
      <w:tr w:rsidR="00030E3B" w:rsidRPr="00CF52C0" w14:paraId="45590261" w14:textId="77777777" w:rsidTr="00456791">
        <w:tc>
          <w:tcPr>
            <w:tcW w:w="2166" w:type="dxa"/>
          </w:tcPr>
          <w:p w14:paraId="62757F48" w14:textId="677C67E1" w:rsidR="00030E3B" w:rsidRPr="00F613A1" w:rsidRDefault="00030E3B" w:rsidP="00030E3B">
            <w:pPr>
              <w:pStyle w:val="PlainText"/>
              <w:contextualSpacing/>
              <w:rPr>
                <w:rFonts w:ascii="Arial" w:hAnsi="Arial" w:cs="Arial"/>
                <w:sz w:val="20"/>
                <w:szCs w:val="20"/>
              </w:rPr>
            </w:pPr>
            <w:r w:rsidRPr="00512974">
              <w:rPr>
                <w:rFonts w:ascii="Arial" w:hAnsi="Arial" w:cs="Arial"/>
                <w:color w:val="000000"/>
                <w:sz w:val="20"/>
                <w:szCs w:val="20"/>
              </w:rPr>
              <w:t>April 24</w:t>
            </w:r>
            <w:r>
              <w:rPr>
                <w:rFonts w:ascii="Arial" w:hAnsi="Arial" w:cs="Arial"/>
                <w:color w:val="000000"/>
                <w:sz w:val="20"/>
                <w:szCs w:val="20"/>
              </w:rPr>
              <w:t>-</w:t>
            </w:r>
            <w:r w:rsidRPr="00512974">
              <w:rPr>
                <w:rFonts w:ascii="Arial" w:hAnsi="Arial" w:cs="Arial"/>
                <w:color w:val="000000"/>
                <w:sz w:val="20"/>
                <w:szCs w:val="20"/>
              </w:rPr>
              <w:t>27</w:t>
            </w:r>
          </w:p>
        </w:tc>
        <w:tc>
          <w:tcPr>
            <w:tcW w:w="1008" w:type="dxa"/>
            <w:shd w:val="clear" w:color="auto" w:fill="auto"/>
          </w:tcPr>
          <w:p w14:paraId="50A0D72E" w14:textId="5404430C"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3</w:t>
            </w:r>
          </w:p>
        </w:tc>
        <w:tc>
          <w:tcPr>
            <w:tcW w:w="1008" w:type="dxa"/>
            <w:shd w:val="clear" w:color="auto" w:fill="auto"/>
          </w:tcPr>
          <w:p w14:paraId="456BDA60" w14:textId="428D0FB5"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96</w:t>
            </w:r>
          </w:p>
        </w:tc>
        <w:tc>
          <w:tcPr>
            <w:tcW w:w="1008" w:type="dxa"/>
            <w:shd w:val="clear" w:color="auto" w:fill="auto"/>
          </w:tcPr>
          <w:p w14:paraId="55A56679" w14:textId="38A05F42"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w:t>
            </w:r>
          </w:p>
        </w:tc>
      </w:tr>
      <w:tr w:rsidR="00030E3B" w:rsidRPr="00CF52C0" w14:paraId="6C8A6F6C" w14:textId="77777777" w:rsidTr="00456791">
        <w:tc>
          <w:tcPr>
            <w:tcW w:w="2166" w:type="dxa"/>
          </w:tcPr>
          <w:p w14:paraId="02BD1597" w14:textId="2AAA09FE" w:rsidR="00030E3B" w:rsidRPr="00F613A1" w:rsidRDefault="00030E3B" w:rsidP="00030E3B">
            <w:pPr>
              <w:pStyle w:val="PlainText"/>
              <w:contextualSpacing/>
              <w:rPr>
                <w:rFonts w:ascii="Arial" w:hAnsi="Arial" w:cs="Arial"/>
                <w:sz w:val="20"/>
                <w:szCs w:val="20"/>
              </w:rPr>
            </w:pPr>
            <w:r w:rsidRPr="00512974">
              <w:rPr>
                <w:rFonts w:ascii="Arial" w:hAnsi="Arial" w:cs="Arial"/>
                <w:color w:val="000000"/>
                <w:sz w:val="20"/>
                <w:szCs w:val="20"/>
              </w:rPr>
              <w:t>April 17</w:t>
            </w:r>
            <w:r>
              <w:rPr>
                <w:rFonts w:ascii="Arial" w:hAnsi="Arial" w:cs="Arial"/>
                <w:color w:val="000000"/>
                <w:sz w:val="20"/>
                <w:szCs w:val="20"/>
              </w:rPr>
              <w:t>-</w:t>
            </w:r>
            <w:r w:rsidRPr="00512974">
              <w:rPr>
                <w:rFonts w:ascii="Arial" w:hAnsi="Arial" w:cs="Arial"/>
                <w:color w:val="000000"/>
                <w:sz w:val="20"/>
                <w:szCs w:val="20"/>
              </w:rPr>
              <w:t>20</w:t>
            </w:r>
          </w:p>
        </w:tc>
        <w:tc>
          <w:tcPr>
            <w:tcW w:w="1008" w:type="dxa"/>
            <w:shd w:val="clear" w:color="auto" w:fill="auto"/>
          </w:tcPr>
          <w:p w14:paraId="2AF1E6DF" w14:textId="7B732BE8"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3</w:t>
            </w:r>
          </w:p>
        </w:tc>
        <w:tc>
          <w:tcPr>
            <w:tcW w:w="1008" w:type="dxa"/>
            <w:shd w:val="clear" w:color="auto" w:fill="auto"/>
          </w:tcPr>
          <w:p w14:paraId="1D32C884" w14:textId="0C6867AF"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96</w:t>
            </w:r>
          </w:p>
        </w:tc>
        <w:tc>
          <w:tcPr>
            <w:tcW w:w="1008" w:type="dxa"/>
            <w:shd w:val="clear" w:color="auto" w:fill="auto"/>
          </w:tcPr>
          <w:p w14:paraId="40432FB8" w14:textId="1C5E568E"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1</w:t>
            </w:r>
          </w:p>
        </w:tc>
      </w:tr>
      <w:tr w:rsidR="00030E3B" w:rsidRPr="00CF52C0" w14:paraId="6BE84785" w14:textId="77777777" w:rsidTr="00456791">
        <w:tc>
          <w:tcPr>
            <w:tcW w:w="2166" w:type="dxa"/>
          </w:tcPr>
          <w:p w14:paraId="15E16A50" w14:textId="584E1449" w:rsidR="00030E3B" w:rsidRPr="00F613A1" w:rsidRDefault="00030E3B" w:rsidP="00030E3B">
            <w:pPr>
              <w:pStyle w:val="PlainText"/>
              <w:contextualSpacing/>
              <w:rPr>
                <w:rFonts w:ascii="Arial" w:hAnsi="Arial" w:cs="Arial"/>
                <w:sz w:val="20"/>
                <w:szCs w:val="20"/>
              </w:rPr>
            </w:pPr>
            <w:r w:rsidRPr="00512974">
              <w:rPr>
                <w:rFonts w:ascii="Arial" w:hAnsi="Arial" w:cs="Arial"/>
                <w:color w:val="000000"/>
                <w:sz w:val="20"/>
                <w:szCs w:val="20"/>
              </w:rPr>
              <w:t>April 10</w:t>
            </w:r>
            <w:r>
              <w:rPr>
                <w:rFonts w:ascii="Arial" w:hAnsi="Arial" w:cs="Arial"/>
                <w:color w:val="000000"/>
                <w:sz w:val="20"/>
                <w:szCs w:val="20"/>
              </w:rPr>
              <w:t>-</w:t>
            </w:r>
            <w:r w:rsidRPr="00512974">
              <w:rPr>
                <w:rFonts w:ascii="Arial" w:hAnsi="Arial" w:cs="Arial"/>
                <w:color w:val="000000"/>
                <w:sz w:val="20"/>
                <w:szCs w:val="20"/>
              </w:rPr>
              <w:t>13</w:t>
            </w:r>
          </w:p>
        </w:tc>
        <w:tc>
          <w:tcPr>
            <w:tcW w:w="1008" w:type="dxa"/>
            <w:shd w:val="clear" w:color="auto" w:fill="auto"/>
          </w:tcPr>
          <w:p w14:paraId="03B83E15" w14:textId="6A2B3EFB"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2</w:t>
            </w:r>
          </w:p>
        </w:tc>
        <w:tc>
          <w:tcPr>
            <w:tcW w:w="1008" w:type="dxa"/>
            <w:shd w:val="clear" w:color="auto" w:fill="auto"/>
          </w:tcPr>
          <w:p w14:paraId="4E3255E3" w14:textId="181C0245"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98</w:t>
            </w:r>
          </w:p>
        </w:tc>
        <w:tc>
          <w:tcPr>
            <w:tcW w:w="1008" w:type="dxa"/>
            <w:shd w:val="clear" w:color="auto" w:fill="auto"/>
          </w:tcPr>
          <w:p w14:paraId="7C15D062" w14:textId="058FD7CD"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w:t>
            </w:r>
          </w:p>
        </w:tc>
      </w:tr>
      <w:tr w:rsidR="00030E3B" w:rsidRPr="00CF52C0" w14:paraId="2FF13905" w14:textId="77777777" w:rsidTr="00456791">
        <w:tc>
          <w:tcPr>
            <w:tcW w:w="2166" w:type="dxa"/>
          </w:tcPr>
          <w:p w14:paraId="490CA656" w14:textId="466D2B81" w:rsidR="00030E3B" w:rsidRPr="00F613A1" w:rsidRDefault="00030E3B" w:rsidP="00030E3B">
            <w:pPr>
              <w:pStyle w:val="PlainText"/>
              <w:contextualSpacing/>
              <w:rPr>
                <w:rFonts w:ascii="Arial" w:hAnsi="Arial" w:cs="Arial"/>
                <w:sz w:val="20"/>
                <w:szCs w:val="20"/>
              </w:rPr>
            </w:pPr>
            <w:r w:rsidRPr="00512974">
              <w:rPr>
                <w:rFonts w:ascii="Arial" w:hAnsi="Arial" w:cs="Arial"/>
                <w:color w:val="000000"/>
                <w:sz w:val="20"/>
                <w:szCs w:val="20"/>
              </w:rPr>
              <w:t>April 3</w:t>
            </w:r>
            <w:r>
              <w:rPr>
                <w:rFonts w:ascii="Arial" w:hAnsi="Arial" w:cs="Arial"/>
                <w:color w:val="000000"/>
                <w:sz w:val="20"/>
                <w:szCs w:val="20"/>
              </w:rPr>
              <w:t>-</w:t>
            </w:r>
            <w:r w:rsidRPr="00512974">
              <w:rPr>
                <w:rFonts w:ascii="Arial" w:hAnsi="Arial" w:cs="Arial"/>
                <w:color w:val="000000"/>
                <w:sz w:val="20"/>
                <w:szCs w:val="20"/>
              </w:rPr>
              <w:t>6</w:t>
            </w:r>
          </w:p>
        </w:tc>
        <w:tc>
          <w:tcPr>
            <w:tcW w:w="1008" w:type="dxa"/>
            <w:shd w:val="clear" w:color="auto" w:fill="auto"/>
          </w:tcPr>
          <w:p w14:paraId="0556162D" w14:textId="7A5698EE"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1</w:t>
            </w:r>
          </w:p>
        </w:tc>
        <w:tc>
          <w:tcPr>
            <w:tcW w:w="1008" w:type="dxa"/>
            <w:shd w:val="clear" w:color="auto" w:fill="auto"/>
          </w:tcPr>
          <w:p w14:paraId="529D6329" w14:textId="6735CAE9"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98</w:t>
            </w:r>
          </w:p>
        </w:tc>
        <w:tc>
          <w:tcPr>
            <w:tcW w:w="1008" w:type="dxa"/>
            <w:shd w:val="clear" w:color="auto" w:fill="auto"/>
          </w:tcPr>
          <w:p w14:paraId="7AF1F92D" w14:textId="15B62E94"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w:t>
            </w:r>
          </w:p>
        </w:tc>
      </w:tr>
      <w:tr w:rsidR="00030E3B" w:rsidRPr="00CF52C0" w14:paraId="5D834EB5" w14:textId="77777777" w:rsidTr="00456791">
        <w:tc>
          <w:tcPr>
            <w:tcW w:w="2166" w:type="dxa"/>
          </w:tcPr>
          <w:p w14:paraId="54255074" w14:textId="652ADEC9" w:rsidR="00030E3B" w:rsidRPr="00F613A1" w:rsidRDefault="00030E3B" w:rsidP="00030E3B">
            <w:pPr>
              <w:pStyle w:val="PlainText"/>
              <w:contextualSpacing/>
              <w:rPr>
                <w:rFonts w:ascii="Arial" w:hAnsi="Arial" w:cs="Arial"/>
                <w:sz w:val="20"/>
                <w:szCs w:val="20"/>
              </w:rPr>
            </w:pPr>
            <w:r w:rsidRPr="00512974">
              <w:rPr>
                <w:rFonts w:ascii="Arial" w:hAnsi="Arial" w:cs="Arial"/>
                <w:color w:val="000000"/>
                <w:sz w:val="20"/>
                <w:szCs w:val="20"/>
              </w:rPr>
              <w:t>March 27</w:t>
            </w:r>
            <w:r>
              <w:rPr>
                <w:rFonts w:ascii="Arial" w:hAnsi="Arial" w:cs="Arial"/>
                <w:color w:val="000000"/>
                <w:sz w:val="20"/>
                <w:szCs w:val="20"/>
              </w:rPr>
              <w:t>-</w:t>
            </w:r>
            <w:r w:rsidRPr="00512974">
              <w:rPr>
                <w:rFonts w:ascii="Arial" w:hAnsi="Arial" w:cs="Arial"/>
                <w:color w:val="000000"/>
                <w:sz w:val="20"/>
                <w:szCs w:val="20"/>
              </w:rPr>
              <w:t>30</w:t>
            </w:r>
          </w:p>
        </w:tc>
        <w:tc>
          <w:tcPr>
            <w:tcW w:w="1008" w:type="dxa"/>
            <w:shd w:val="clear" w:color="auto" w:fill="auto"/>
          </w:tcPr>
          <w:p w14:paraId="368C519A" w14:textId="0925A6C1"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2</w:t>
            </w:r>
          </w:p>
        </w:tc>
        <w:tc>
          <w:tcPr>
            <w:tcW w:w="1008" w:type="dxa"/>
            <w:shd w:val="clear" w:color="auto" w:fill="auto"/>
          </w:tcPr>
          <w:p w14:paraId="40234428" w14:textId="047AFC6E"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98</w:t>
            </w:r>
          </w:p>
        </w:tc>
        <w:tc>
          <w:tcPr>
            <w:tcW w:w="1008" w:type="dxa"/>
            <w:shd w:val="clear" w:color="auto" w:fill="auto"/>
          </w:tcPr>
          <w:p w14:paraId="23FA89C0" w14:textId="7D32B1EB"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1</w:t>
            </w:r>
          </w:p>
        </w:tc>
      </w:tr>
      <w:tr w:rsidR="00030E3B" w:rsidRPr="00CF52C0" w14:paraId="0EDCA81F" w14:textId="77777777" w:rsidTr="00456791">
        <w:tc>
          <w:tcPr>
            <w:tcW w:w="2166" w:type="dxa"/>
          </w:tcPr>
          <w:p w14:paraId="116F6C4B" w14:textId="38B1A694" w:rsidR="00030E3B" w:rsidRPr="00F613A1" w:rsidRDefault="00030E3B" w:rsidP="00030E3B">
            <w:pPr>
              <w:pStyle w:val="PlainText"/>
              <w:contextualSpacing/>
              <w:rPr>
                <w:rFonts w:ascii="Arial" w:hAnsi="Arial" w:cs="Arial"/>
                <w:sz w:val="20"/>
                <w:szCs w:val="20"/>
              </w:rPr>
            </w:pPr>
            <w:r w:rsidRPr="00512974">
              <w:rPr>
                <w:rFonts w:ascii="Arial" w:hAnsi="Arial" w:cs="Arial"/>
                <w:color w:val="000000"/>
                <w:sz w:val="20"/>
                <w:szCs w:val="20"/>
              </w:rPr>
              <w:t>March 20</w:t>
            </w:r>
            <w:r>
              <w:rPr>
                <w:rFonts w:ascii="Arial" w:hAnsi="Arial" w:cs="Arial"/>
                <w:color w:val="000000"/>
                <w:sz w:val="20"/>
                <w:szCs w:val="20"/>
              </w:rPr>
              <w:t>-</w:t>
            </w:r>
            <w:r w:rsidRPr="00512974">
              <w:rPr>
                <w:rFonts w:ascii="Arial" w:hAnsi="Arial" w:cs="Arial"/>
                <w:color w:val="000000"/>
                <w:sz w:val="20"/>
                <w:szCs w:val="20"/>
              </w:rPr>
              <w:t>23</w:t>
            </w:r>
          </w:p>
        </w:tc>
        <w:tc>
          <w:tcPr>
            <w:tcW w:w="1008" w:type="dxa"/>
            <w:shd w:val="clear" w:color="auto" w:fill="auto"/>
          </w:tcPr>
          <w:p w14:paraId="7A9A3A5B" w14:textId="1CE079C9"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1</w:t>
            </w:r>
          </w:p>
        </w:tc>
        <w:tc>
          <w:tcPr>
            <w:tcW w:w="1008" w:type="dxa"/>
            <w:shd w:val="clear" w:color="auto" w:fill="auto"/>
          </w:tcPr>
          <w:p w14:paraId="09BDAF58" w14:textId="6AACDFC5"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98</w:t>
            </w:r>
          </w:p>
        </w:tc>
        <w:tc>
          <w:tcPr>
            <w:tcW w:w="1008" w:type="dxa"/>
            <w:shd w:val="clear" w:color="auto" w:fill="auto"/>
          </w:tcPr>
          <w:p w14:paraId="4CFC873A" w14:textId="05117AE9"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1</w:t>
            </w:r>
          </w:p>
        </w:tc>
      </w:tr>
    </w:tbl>
    <w:p w14:paraId="5CE24D73" w14:textId="77777777" w:rsidR="00A7096F" w:rsidRDefault="00A7096F">
      <w:pPr>
        <w:keepNext w:val="0"/>
        <w:keepLines w:val="0"/>
        <w:suppressAutoHyphens w:val="0"/>
        <w:spacing w:after="320" w:line="240" w:lineRule="auto"/>
        <w:rPr>
          <w:rStyle w:val="Strong"/>
          <w:rFonts w:cs="Arial"/>
          <w:b w:val="0"/>
          <w:bCs w:val="0"/>
        </w:rPr>
      </w:pPr>
      <w:r>
        <w:rPr>
          <w:rStyle w:val="Strong"/>
          <w:rFonts w:cs="Arial"/>
          <w:b w:val="0"/>
          <w:bCs w:val="0"/>
        </w:rPr>
        <w:br w:type="page"/>
      </w:r>
    </w:p>
    <w:p w14:paraId="7C8D8C7A" w14:textId="599FA74E" w:rsidR="00144DFC" w:rsidRDefault="00144DFC" w:rsidP="00DB1DB5">
      <w:pPr>
        <w:keepNext w:val="0"/>
        <w:keepLines w:val="0"/>
        <w:suppressAutoHyphens w:val="0"/>
        <w:spacing w:after="0" w:line="240" w:lineRule="auto"/>
        <w:ind w:left="720" w:hanging="360"/>
        <w:contextualSpacing/>
        <w:rPr>
          <w:rStyle w:val="Strong"/>
          <w:rFonts w:cs="Arial"/>
          <w:b w:val="0"/>
          <w:bCs w:val="0"/>
        </w:rPr>
      </w:pPr>
      <w:r w:rsidRPr="00DB613A">
        <w:rPr>
          <w:rStyle w:val="Strong"/>
          <w:rFonts w:cs="Arial"/>
          <w:b w:val="0"/>
          <w:bCs w:val="0"/>
        </w:rPr>
        <w:t>21.</w:t>
      </w:r>
      <w:r w:rsidR="00A377D4">
        <w:rPr>
          <w:rStyle w:val="Strong"/>
          <w:rFonts w:cs="Arial"/>
          <w:b w:val="0"/>
          <w:bCs w:val="0"/>
        </w:rPr>
        <w:t xml:space="preserve"> </w:t>
      </w:r>
      <w:r w:rsidRPr="00DB613A">
        <w:rPr>
          <w:rStyle w:val="Strong"/>
          <w:rFonts w:cs="Arial"/>
          <w:b w:val="0"/>
          <w:bCs w:val="0"/>
        </w:rPr>
        <w:t>Were the test results…</w:t>
      </w:r>
    </w:p>
    <w:p w14:paraId="17CF3514" w14:textId="0981D825" w:rsidR="007B338F" w:rsidRPr="00EE3BA3" w:rsidRDefault="00B73F79" w:rsidP="00EE3BA3">
      <w:pPr>
        <w:pStyle w:val="ListParagraph"/>
        <w:spacing w:after="0" w:line="240" w:lineRule="auto"/>
        <w:ind w:left="720"/>
        <w:rPr>
          <w:rStyle w:val="Strong"/>
          <w:rFonts w:cstheme="minorHAnsi"/>
          <w:b w:val="0"/>
          <w:i/>
          <w:iCs/>
        </w:rPr>
      </w:pPr>
      <w:r w:rsidRPr="00656572">
        <w:rPr>
          <w:rFonts w:cstheme="minorHAnsi"/>
          <w:bCs/>
          <w:i/>
          <w:iCs/>
        </w:rPr>
        <w:t xml:space="preserve">Base: </w:t>
      </w:r>
      <w:r w:rsidR="008F05F9">
        <w:rPr>
          <w:rFonts w:cstheme="minorHAnsi"/>
          <w:bCs/>
          <w:i/>
          <w:iCs/>
        </w:rPr>
        <w:t xml:space="preserve">Personally </w:t>
      </w:r>
      <w:r w:rsidR="005054A5">
        <w:rPr>
          <w:rFonts w:cstheme="minorHAnsi"/>
          <w:bCs/>
          <w:i/>
          <w:iCs/>
        </w:rPr>
        <w:t xml:space="preserve">tested </w:t>
      </w:r>
      <w:r w:rsidR="008F05F9">
        <w:rPr>
          <w:rFonts w:cstheme="minorHAnsi"/>
          <w:bCs/>
          <w:i/>
          <w:iCs/>
        </w:rPr>
        <w:t>for coronavirus</w:t>
      </w:r>
    </w:p>
    <w:tbl>
      <w:tblPr>
        <w:tblpPr w:leftFromText="180" w:rightFromText="180" w:vertAnchor="text" w:tblpX="-87" w:tblpY="1"/>
        <w:tblOverlap w:val="never"/>
        <w:tblW w:w="54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166"/>
        <w:gridCol w:w="1152"/>
        <w:gridCol w:w="1152"/>
        <w:gridCol w:w="1008"/>
      </w:tblGrid>
      <w:tr w:rsidR="007B338F" w:rsidRPr="00CF52C0" w14:paraId="41CA63BA" w14:textId="77777777" w:rsidTr="00B74E13">
        <w:tc>
          <w:tcPr>
            <w:tcW w:w="2166" w:type="dxa"/>
            <w:vAlign w:val="center"/>
          </w:tcPr>
          <w:p w14:paraId="2DE5F0C2" w14:textId="77777777" w:rsidR="007B338F" w:rsidRPr="00FE56EA" w:rsidRDefault="007B338F" w:rsidP="00B74E13">
            <w:pPr>
              <w:pStyle w:val="PlainText"/>
              <w:contextualSpacing/>
              <w:rPr>
                <w:rFonts w:ascii="Arial" w:hAnsi="Arial" w:cs="Arial"/>
                <w:i/>
                <w:iCs/>
                <w:sz w:val="20"/>
                <w:szCs w:val="20"/>
              </w:rPr>
            </w:pPr>
            <w:r w:rsidRPr="00FE56EA">
              <w:rPr>
                <w:rFonts w:ascii="Arial" w:hAnsi="Arial" w:cs="Arial"/>
                <w:i/>
                <w:iCs/>
                <w:sz w:val="20"/>
                <w:szCs w:val="20"/>
              </w:rPr>
              <w:t>Wave:</w:t>
            </w:r>
          </w:p>
        </w:tc>
        <w:tc>
          <w:tcPr>
            <w:tcW w:w="1152" w:type="dxa"/>
            <w:vAlign w:val="center"/>
          </w:tcPr>
          <w:p w14:paraId="6951FFB1" w14:textId="2618ED1F" w:rsidR="007B338F" w:rsidRPr="00700498" w:rsidRDefault="00DB1DB5" w:rsidP="00B74E13">
            <w:pPr>
              <w:pStyle w:val="PlainText"/>
              <w:contextualSpacing/>
              <w:jc w:val="center"/>
              <w:rPr>
                <w:rFonts w:ascii="Arial" w:hAnsi="Arial" w:cs="Arial"/>
                <w:sz w:val="20"/>
                <w:szCs w:val="20"/>
                <w:u w:val="single"/>
              </w:rPr>
            </w:pPr>
            <w:r>
              <w:rPr>
                <w:rFonts w:ascii="Arial" w:hAnsi="Arial" w:cs="Arial"/>
                <w:sz w:val="20"/>
                <w:szCs w:val="20"/>
                <w:u w:val="single"/>
              </w:rPr>
              <w:t>Positive for coronavirus</w:t>
            </w:r>
          </w:p>
        </w:tc>
        <w:tc>
          <w:tcPr>
            <w:tcW w:w="1152" w:type="dxa"/>
            <w:vAlign w:val="center"/>
          </w:tcPr>
          <w:p w14:paraId="09CB1281" w14:textId="67EEBEA7" w:rsidR="007B338F" w:rsidRPr="00700498" w:rsidRDefault="00DB1DB5" w:rsidP="00B74E13">
            <w:pPr>
              <w:pStyle w:val="PlainText"/>
              <w:contextualSpacing/>
              <w:jc w:val="center"/>
              <w:rPr>
                <w:rFonts w:ascii="Arial" w:hAnsi="Arial" w:cs="Arial"/>
                <w:sz w:val="20"/>
                <w:szCs w:val="20"/>
                <w:u w:val="single"/>
              </w:rPr>
            </w:pPr>
            <w:r>
              <w:rPr>
                <w:rFonts w:ascii="Arial" w:hAnsi="Arial" w:cs="Arial"/>
                <w:sz w:val="20"/>
                <w:szCs w:val="20"/>
                <w:u w:val="single"/>
              </w:rPr>
              <w:t>Negative for coronavirus</w:t>
            </w:r>
          </w:p>
        </w:tc>
        <w:tc>
          <w:tcPr>
            <w:tcW w:w="1008" w:type="dxa"/>
            <w:vAlign w:val="center"/>
          </w:tcPr>
          <w:p w14:paraId="4E91933D" w14:textId="77777777" w:rsidR="007B338F" w:rsidRPr="00700498" w:rsidRDefault="007B338F" w:rsidP="00B74E13">
            <w:pPr>
              <w:pStyle w:val="PlainText"/>
              <w:contextualSpacing/>
              <w:jc w:val="center"/>
              <w:rPr>
                <w:rFonts w:ascii="Arial" w:hAnsi="Arial" w:cs="Arial"/>
                <w:sz w:val="20"/>
                <w:szCs w:val="20"/>
                <w:u w:val="single"/>
              </w:rPr>
            </w:pPr>
            <w:r w:rsidRPr="00700498">
              <w:rPr>
                <w:rFonts w:ascii="Arial" w:hAnsi="Arial" w:cs="Arial"/>
                <w:sz w:val="20"/>
                <w:szCs w:val="20"/>
                <w:u w:val="single"/>
              </w:rPr>
              <w:t>Skipped</w:t>
            </w:r>
          </w:p>
        </w:tc>
      </w:tr>
      <w:tr w:rsidR="00C22F0E" w:rsidRPr="00DA560C" w14:paraId="08234436" w14:textId="77777777" w:rsidTr="00B74E13">
        <w:trPr>
          <w:trHeight w:val="187"/>
        </w:trPr>
        <w:tc>
          <w:tcPr>
            <w:tcW w:w="2166" w:type="dxa"/>
          </w:tcPr>
          <w:p w14:paraId="5E0DC34A" w14:textId="57016C58" w:rsidR="00C22F0E" w:rsidRDefault="001E4096" w:rsidP="00030E3B">
            <w:pPr>
              <w:pStyle w:val="PlainText"/>
              <w:contextualSpacing/>
              <w:rPr>
                <w:rFonts w:ascii="Arial" w:hAnsi="Arial" w:cs="Arial"/>
                <w:b/>
                <w:bCs/>
                <w:sz w:val="20"/>
                <w:szCs w:val="20"/>
              </w:rPr>
            </w:pPr>
            <w:r>
              <w:rPr>
                <w:rFonts w:ascii="Arial" w:hAnsi="Arial" w:cs="Arial"/>
                <w:b/>
                <w:bCs/>
                <w:sz w:val="20"/>
                <w:szCs w:val="20"/>
              </w:rPr>
              <w:t>April 16-19</w:t>
            </w:r>
          </w:p>
        </w:tc>
        <w:tc>
          <w:tcPr>
            <w:tcW w:w="1152" w:type="dxa"/>
            <w:vAlign w:val="bottom"/>
          </w:tcPr>
          <w:p w14:paraId="5109DD27" w14:textId="6E0FDEF4" w:rsidR="00C22F0E" w:rsidRDefault="001559AB" w:rsidP="00030E3B">
            <w:pPr>
              <w:pStyle w:val="PlainText"/>
              <w:contextualSpacing/>
              <w:jc w:val="center"/>
              <w:rPr>
                <w:rFonts w:ascii="Arial" w:hAnsi="Arial" w:cs="Arial"/>
                <w:b/>
                <w:bCs/>
                <w:color w:val="000000"/>
                <w:sz w:val="20"/>
                <w:szCs w:val="20"/>
              </w:rPr>
            </w:pPr>
            <w:r>
              <w:rPr>
                <w:rFonts w:ascii="Arial" w:hAnsi="Arial" w:cs="Arial"/>
                <w:b/>
                <w:bCs/>
                <w:color w:val="000000"/>
                <w:sz w:val="20"/>
                <w:szCs w:val="20"/>
              </w:rPr>
              <w:t>19</w:t>
            </w:r>
          </w:p>
        </w:tc>
        <w:tc>
          <w:tcPr>
            <w:tcW w:w="1152" w:type="dxa"/>
            <w:vAlign w:val="bottom"/>
          </w:tcPr>
          <w:p w14:paraId="0275F0E5" w14:textId="19CD3AF2" w:rsidR="00C22F0E" w:rsidRDefault="001559AB" w:rsidP="00030E3B">
            <w:pPr>
              <w:pStyle w:val="PlainText"/>
              <w:contextualSpacing/>
              <w:jc w:val="center"/>
              <w:rPr>
                <w:rFonts w:ascii="Arial" w:hAnsi="Arial" w:cs="Arial"/>
                <w:b/>
                <w:bCs/>
                <w:color w:val="000000"/>
                <w:sz w:val="20"/>
                <w:szCs w:val="20"/>
              </w:rPr>
            </w:pPr>
            <w:r>
              <w:rPr>
                <w:rFonts w:ascii="Arial" w:hAnsi="Arial" w:cs="Arial"/>
                <w:b/>
                <w:bCs/>
                <w:color w:val="000000"/>
                <w:sz w:val="20"/>
                <w:szCs w:val="20"/>
              </w:rPr>
              <w:t>81</w:t>
            </w:r>
          </w:p>
        </w:tc>
        <w:tc>
          <w:tcPr>
            <w:tcW w:w="1008" w:type="dxa"/>
            <w:vAlign w:val="bottom"/>
          </w:tcPr>
          <w:p w14:paraId="01A73EDD" w14:textId="715B215D" w:rsidR="00C22F0E" w:rsidRDefault="001559AB" w:rsidP="00030E3B">
            <w:pPr>
              <w:pStyle w:val="PlainText"/>
              <w:contextualSpacing/>
              <w:jc w:val="center"/>
              <w:rPr>
                <w:rFonts w:ascii="Arial" w:hAnsi="Arial" w:cs="Arial"/>
                <w:b/>
                <w:bCs/>
                <w:color w:val="000000"/>
                <w:sz w:val="20"/>
                <w:szCs w:val="20"/>
              </w:rPr>
            </w:pPr>
            <w:r>
              <w:rPr>
                <w:rFonts w:ascii="Arial" w:hAnsi="Arial" w:cs="Arial"/>
                <w:b/>
                <w:bCs/>
                <w:color w:val="000000"/>
                <w:sz w:val="20"/>
                <w:szCs w:val="20"/>
              </w:rPr>
              <w:t>1</w:t>
            </w:r>
          </w:p>
        </w:tc>
      </w:tr>
      <w:tr w:rsidR="00FB3A95" w:rsidRPr="00DA560C" w14:paraId="537F8417" w14:textId="77777777" w:rsidTr="00B74E13">
        <w:trPr>
          <w:trHeight w:val="187"/>
        </w:trPr>
        <w:tc>
          <w:tcPr>
            <w:tcW w:w="2166" w:type="dxa"/>
          </w:tcPr>
          <w:p w14:paraId="7E6B502F" w14:textId="4886668E" w:rsidR="00FB3A95" w:rsidRPr="00C22F0E" w:rsidRDefault="00B003E7" w:rsidP="00030E3B">
            <w:pPr>
              <w:pStyle w:val="PlainText"/>
              <w:contextualSpacing/>
              <w:rPr>
                <w:rFonts w:ascii="Arial" w:hAnsi="Arial" w:cs="Arial"/>
                <w:sz w:val="20"/>
                <w:szCs w:val="20"/>
              </w:rPr>
            </w:pPr>
            <w:r w:rsidRPr="00C22F0E">
              <w:rPr>
                <w:rFonts w:ascii="Arial" w:hAnsi="Arial" w:cs="Arial"/>
                <w:sz w:val="20"/>
                <w:szCs w:val="20"/>
              </w:rPr>
              <w:t>April 2-5</w:t>
            </w:r>
          </w:p>
        </w:tc>
        <w:tc>
          <w:tcPr>
            <w:tcW w:w="1152" w:type="dxa"/>
            <w:vAlign w:val="bottom"/>
          </w:tcPr>
          <w:p w14:paraId="75F00ED6" w14:textId="649F8F98" w:rsidR="00FB3A95" w:rsidRPr="00C22F0E" w:rsidRDefault="00623340" w:rsidP="00030E3B">
            <w:pPr>
              <w:pStyle w:val="PlainText"/>
              <w:contextualSpacing/>
              <w:jc w:val="center"/>
              <w:rPr>
                <w:rFonts w:ascii="Arial" w:hAnsi="Arial" w:cs="Arial"/>
                <w:color w:val="000000"/>
                <w:sz w:val="20"/>
                <w:szCs w:val="20"/>
              </w:rPr>
            </w:pPr>
            <w:r w:rsidRPr="00C22F0E">
              <w:rPr>
                <w:rFonts w:ascii="Arial" w:hAnsi="Arial" w:cs="Arial"/>
                <w:color w:val="000000"/>
                <w:sz w:val="20"/>
                <w:szCs w:val="20"/>
              </w:rPr>
              <w:t>17</w:t>
            </w:r>
          </w:p>
        </w:tc>
        <w:tc>
          <w:tcPr>
            <w:tcW w:w="1152" w:type="dxa"/>
            <w:vAlign w:val="bottom"/>
          </w:tcPr>
          <w:p w14:paraId="15761A03" w14:textId="44B19C38" w:rsidR="00FB3A95" w:rsidRPr="00C22F0E" w:rsidRDefault="00623340" w:rsidP="00030E3B">
            <w:pPr>
              <w:pStyle w:val="PlainText"/>
              <w:contextualSpacing/>
              <w:jc w:val="center"/>
              <w:rPr>
                <w:rFonts w:ascii="Arial" w:hAnsi="Arial" w:cs="Arial"/>
                <w:color w:val="000000"/>
                <w:sz w:val="20"/>
                <w:szCs w:val="20"/>
              </w:rPr>
            </w:pPr>
            <w:r w:rsidRPr="00C22F0E">
              <w:rPr>
                <w:rFonts w:ascii="Arial" w:hAnsi="Arial" w:cs="Arial"/>
                <w:color w:val="000000"/>
                <w:sz w:val="20"/>
                <w:szCs w:val="20"/>
              </w:rPr>
              <w:t>83</w:t>
            </w:r>
          </w:p>
        </w:tc>
        <w:tc>
          <w:tcPr>
            <w:tcW w:w="1008" w:type="dxa"/>
            <w:vAlign w:val="bottom"/>
          </w:tcPr>
          <w:p w14:paraId="6ED098B7" w14:textId="6CC2DF8A" w:rsidR="00FB3A95" w:rsidRPr="00C22F0E" w:rsidRDefault="00623340" w:rsidP="00030E3B">
            <w:pPr>
              <w:pStyle w:val="PlainText"/>
              <w:contextualSpacing/>
              <w:jc w:val="center"/>
              <w:rPr>
                <w:rFonts w:ascii="Arial" w:hAnsi="Arial" w:cs="Arial"/>
                <w:color w:val="000000"/>
                <w:sz w:val="20"/>
                <w:szCs w:val="20"/>
              </w:rPr>
            </w:pPr>
            <w:r w:rsidRPr="00C22F0E">
              <w:rPr>
                <w:rFonts w:ascii="Arial" w:hAnsi="Arial" w:cs="Arial"/>
                <w:color w:val="000000"/>
                <w:sz w:val="20"/>
                <w:szCs w:val="20"/>
              </w:rPr>
              <w:t>*</w:t>
            </w:r>
          </w:p>
        </w:tc>
      </w:tr>
      <w:tr w:rsidR="00030E3B" w:rsidRPr="00DA560C" w14:paraId="60D1AF99" w14:textId="77777777" w:rsidTr="00B74E13">
        <w:trPr>
          <w:trHeight w:val="187"/>
        </w:trPr>
        <w:tc>
          <w:tcPr>
            <w:tcW w:w="2166" w:type="dxa"/>
          </w:tcPr>
          <w:p w14:paraId="6206A98F" w14:textId="1240D36C" w:rsidR="00030E3B" w:rsidRPr="00FB3A95" w:rsidRDefault="00030E3B" w:rsidP="00030E3B">
            <w:pPr>
              <w:pStyle w:val="PlainText"/>
              <w:contextualSpacing/>
              <w:rPr>
                <w:rFonts w:ascii="Arial" w:hAnsi="Arial" w:cs="Arial"/>
                <w:sz w:val="20"/>
                <w:szCs w:val="20"/>
              </w:rPr>
            </w:pPr>
            <w:r w:rsidRPr="00FB3A95">
              <w:rPr>
                <w:rFonts w:ascii="Arial" w:hAnsi="Arial" w:cs="Arial"/>
                <w:sz w:val="20"/>
                <w:szCs w:val="20"/>
              </w:rPr>
              <w:t>March 19-22</w:t>
            </w:r>
          </w:p>
        </w:tc>
        <w:tc>
          <w:tcPr>
            <w:tcW w:w="1152" w:type="dxa"/>
            <w:vAlign w:val="bottom"/>
          </w:tcPr>
          <w:p w14:paraId="34A3AE4A" w14:textId="3A2173EF" w:rsidR="00030E3B" w:rsidRPr="00FB3A95" w:rsidRDefault="002B1E0C" w:rsidP="00030E3B">
            <w:pPr>
              <w:pStyle w:val="PlainText"/>
              <w:contextualSpacing/>
              <w:jc w:val="center"/>
              <w:rPr>
                <w:rFonts w:ascii="Arial" w:hAnsi="Arial" w:cs="Arial"/>
                <w:color w:val="000000"/>
                <w:sz w:val="20"/>
                <w:szCs w:val="20"/>
              </w:rPr>
            </w:pPr>
            <w:r w:rsidRPr="00FB3A95">
              <w:rPr>
                <w:rFonts w:ascii="Arial" w:hAnsi="Arial" w:cs="Arial"/>
                <w:color w:val="000000"/>
                <w:sz w:val="20"/>
                <w:szCs w:val="20"/>
              </w:rPr>
              <w:t>16</w:t>
            </w:r>
          </w:p>
        </w:tc>
        <w:tc>
          <w:tcPr>
            <w:tcW w:w="1152" w:type="dxa"/>
            <w:vAlign w:val="bottom"/>
          </w:tcPr>
          <w:p w14:paraId="06621079" w14:textId="561DF0BE" w:rsidR="00030E3B" w:rsidRPr="00FB3A95" w:rsidRDefault="002B1E0C" w:rsidP="00030E3B">
            <w:pPr>
              <w:pStyle w:val="PlainText"/>
              <w:contextualSpacing/>
              <w:jc w:val="center"/>
              <w:rPr>
                <w:rFonts w:ascii="Arial" w:hAnsi="Arial" w:cs="Arial"/>
                <w:color w:val="000000"/>
                <w:sz w:val="20"/>
                <w:szCs w:val="20"/>
              </w:rPr>
            </w:pPr>
            <w:r w:rsidRPr="00FB3A95">
              <w:rPr>
                <w:rFonts w:ascii="Arial" w:hAnsi="Arial" w:cs="Arial"/>
                <w:color w:val="000000"/>
                <w:sz w:val="20"/>
                <w:szCs w:val="20"/>
              </w:rPr>
              <w:t>83</w:t>
            </w:r>
          </w:p>
        </w:tc>
        <w:tc>
          <w:tcPr>
            <w:tcW w:w="1008" w:type="dxa"/>
            <w:vAlign w:val="bottom"/>
          </w:tcPr>
          <w:p w14:paraId="7B1E9F49" w14:textId="55A989E8" w:rsidR="00030E3B" w:rsidRPr="00FB3A95" w:rsidRDefault="002B1E0C" w:rsidP="00030E3B">
            <w:pPr>
              <w:pStyle w:val="PlainText"/>
              <w:contextualSpacing/>
              <w:jc w:val="center"/>
              <w:rPr>
                <w:rFonts w:ascii="Arial" w:hAnsi="Arial" w:cs="Arial"/>
                <w:color w:val="000000"/>
                <w:sz w:val="20"/>
                <w:szCs w:val="20"/>
              </w:rPr>
            </w:pPr>
            <w:r w:rsidRPr="00FB3A95">
              <w:rPr>
                <w:rFonts w:ascii="Arial" w:hAnsi="Arial" w:cs="Arial"/>
                <w:color w:val="000000"/>
                <w:sz w:val="20"/>
                <w:szCs w:val="20"/>
              </w:rPr>
              <w:t>1</w:t>
            </w:r>
          </w:p>
        </w:tc>
      </w:tr>
      <w:tr w:rsidR="00030E3B" w:rsidRPr="00DA560C" w14:paraId="707741E5" w14:textId="77777777" w:rsidTr="00B74E13">
        <w:trPr>
          <w:trHeight w:val="187"/>
        </w:trPr>
        <w:tc>
          <w:tcPr>
            <w:tcW w:w="2166" w:type="dxa"/>
          </w:tcPr>
          <w:p w14:paraId="35379F2D" w14:textId="2A27DFC9" w:rsidR="00030E3B" w:rsidRPr="00030E3B" w:rsidRDefault="00030E3B" w:rsidP="00030E3B">
            <w:pPr>
              <w:pStyle w:val="PlainText"/>
              <w:contextualSpacing/>
              <w:rPr>
                <w:rFonts w:ascii="Arial" w:hAnsi="Arial" w:cs="Arial"/>
                <w:sz w:val="20"/>
                <w:szCs w:val="20"/>
              </w:rPr>
            </w:pPr>
            <w:r w:rsidRPr="00030E3B">
              <w:rPr>
                <w:rFonts w:ascii="Arial" w:hAnsi="Arial" w:cs="Arial"/>
                <w:sz w:val="20"/>
                <w:szCs w:val="20"/>
              </w:rPr>
              <w:t>March 5-8</w:t>
            </w:r>
          </w:p>
        </w:tc>
        <w:tc>
          <w:tcPr>
            <w:tcW w:w="1152" w:type="dxa"/>
            <w:vAlign w:val="bottom"/>
          </w:tcPr>
          <w:p w14:paraId="31E254AB" w14:textId="1DD98375" w:rsidR="00030E3B" w:rsidRPr="00030E3B" w:rsidRDefault="00030E3B" w:rsidP="00030E3B">
            <w:pPr>
              <w:pStyle w:val="PlainText"/>
              <w:contextualSpacing/>
              <w:jc w:val="center"/>
              <w:rPr>
                <w:rFonts w:ascii="Arial" w:hAnsi="Arial" w:cs="Arial"/>
                <w:color w:val="000000"/>
                <w:sz w:val="20"/>
                <w:szCs w:val="20"/>
              </w:rPr>
            </w:pPr>
            <w:r w:rsidRPr="00030E3B">
              <w:rPr>
                <w:rFonts w:ascii="Arial" w:hAnsi="Arial" w:cs="Arial"/>
                <w:color w:val="000000"/>
                <w:sz w:val="20"/>
                <w:szCs w:val="20"/>
              </w:rPr>
              <w:t>15</w:t>
            </w:r>
          </w:p>
        </w:tc>
        <w:tc>
          <w:tcPr>
            <w:tcW w:w="1152" w:type="dxa"/>
            <w:vAlign w:val="bottom"/>
          </w:tcPr>
          <w:p w14:paraId="52D6FD5C" w14:textId="3466193F" w:rsidR="00030E3B" w:rsidRPr="00030E3B" w:rsidRDefault="00030E3B" w:rsidP="00030E3B">
            <w:pPr>
              <w:pStyle w:val="PlainText"/>
              <w:contextualSpacing/>
              <w:jc w:val="center"/>
              <w:rPr>
                <w:rFonts w:ascii="Arial" w:hAnsi="Arial" w:cs="Arial"/>
                <w:color w:val="000000"/>
                <w:sz w:val="20"/>
                <w:szCs w:val="20"/>
              </w:rPr>
            </w:pPr>
            <w:r w:rsidRPr="00030E3B">
              <w:rPr>
                <w:rFonts w:ascii="Arial" w:hAnsi="Arial" w:cs="Arial"/>
                <w:color w:val="000000"/>
                <w:sz w:val="20"/>
                <w:szCs w:val="20"/>
              </w:rPr>
              <w:t>85</w:t>
            </w:r>
          </w:p>
        </w:tc>
        <w:tc>
          <w:tcPr>
            <w:tcW w:w="1008" w:type="dxa"/>
            <w:vAlign w:val="bottom"/>
          </w:tcPr>
          <w:p w14:paraId="1CC29913" w14:textId="4BE34547" w:rsidR="00030E3B" w:rsidRPr="00030E3B" w:rsidRDefault="00030E3B" w:rsidP="00030E3B">
            <w:pPr>
              <w:pStyle w:val="PlainText"/>
              <w:contextualSpacing/>
              <w:jc w:val="center"/>
              <w:rPr>
                <w:rFonts w:ascii="Arial" w:hAnsi="Arial" w:cs="Arial"/>
                <w:color w:val="000000"/>
                <w:sz w:val="20"/>
                <w:szCs w:val="20"/>
              </w:rPr>
            </w:pPr>
            <w:r w:rsidRPr="00030E3B">
              <w:rPr>
                <w:rFonts w:ascii="Arial" w:hAnsi="Arial" w:cs="Arial"/>
                <w:color w:val="000000"/>
                <w:sz w:val="20"/>
                <w:szCs w:val="20"/>
              </w:rPr>
              <w:t>*</w:t>
            </w:r>
          </w:p>
        </w:tc>
      </w:tr>
      <w:tr w:rsidR="00030E3B" w:rsidRPr="00DA560C" w14:paraId="16742E6D" w14:textId="77777777" w:rsidTr="00B74E13">
        <w:trPr>
          <w:trHeight w:val="187"/>
        </w:trPr>
        <w:tc>
          <w:tcPr>
            <w:tcW w:w="2166" w:type="dxa"/>
          </w:tcPr>
          <w:p w14:paraId="5938C1F8" w14:textId="60AC11AE" w:rsidR="00030E3B" w:rsidRPr="00676BE2" w:rsidRDefault="00030E3B" w:rsidP="00030E3B">
            <w:pPr>
              <w:pStyle w:val="PlainText"/>
              <w:contextualSpacing/>
              <w:rPr>
                <w:rFonts w:ascii="Arial" w:hAnsi="Arial" w:cs="Arial"/>
                <w:sz w:val="20"/>
                <w:szCs w:val="20"/>
              </w:rPr>
            </w:pPr>
            <w:r w:rsidRPr="00676BE2">
              <w:rPr>
                <w:rFonts w:ascii="Arial" w:hAnsi="Arial" w:cs="Arial"/>
                <w:sz w:val="20"/>
                <w:szCs w:val="20"/>
              </w:rPr>
              <w:t>February 26-March 1</w:t>
            </w:r>
          </w:p>
        </w:tc>
        <w:tc>
          <w:tcPr>
            <w:tcW w:w="1152" w:type="dxa"/>
            <w:vAlign w:val="bottom"/>
          </w:tcPr>
          <w:p w14:paraId="71762341" w14:textId="67AC12C8" w:rsidR="00030E3B" w:rsidRPr="00676BE2" w:rsidRDefault="00030E3B" w:rsidP="00030E3B">
            <w:pPr>
              <w:pStyle w:val="PlainText"/>
              <w:contextualSpacing/>
              <w:jc w:val="center"/>
              <w:rPr>
                <w:rFonts w:ascii="Arial" w:hAnsi="Arial" w:cs="Arial"/>
                <w:color w:val="000000"/>
                <w:sz w:val="20"/>
                <w:szCs w:val="20"/>
              </w:rPr>
            </w:pPr>
            <w:r w:rsidRPr="00676BE2">
              <w:rPr>
                <w:rFonts w:ascii="Arial" w:hAnsi="Arial" w:cs="Arial"/>
                <w:color w:val="000000"/>
                <w:sz w:val="20"/>
                <w:szCs w:val="20"/>
              </w:rPr>
              <w:t>16</w:t>
            </w:r>
          </w:p>
        </w:tc>
        <w:tc>
          <w:tcPr>
            <w:tcW w:w="1152" w:type="dxa"/>
            <w:vAlign w:val="bottom"/>
          </w:tcPr>
          <w:p w14:paraId="5C335E7C" w14:textId="37DE6504" w:rsidR="00030E3B" w:rsidRPr="00676BE2" w:rsidRDefault="00030E3B" w:rsidP="00030E3B">
            <w:pPr>
              <w:pStyle w:val="PlainText"/>
              <w:contextualSpacing/>
              <w:jc w:val="center"/>
              <w:rPr>
                <w:rFonts w:ascii="Arial" w:hAnsi="Arial" w:cs="Arial"/>
                <w:color w:val="000000"/>
                <w:sz w:val="20"/>
                <w:szCs w:val="20"/>
              </w:rPr>
            </w:pPr>
            <w:r w:rsidRPr="00676BE2">
              <w:rPr>
                <w:rFonts w:ascii="Arial" w:hAnsi="Arial" w:cs="Arial"/>
                <w:color w:val="000000"/>
                <w:sz w:val="20"/>
                <w:szCs w:val="20"/>
              </w:rPr>
              <w:t>83</w:t>
            </w:r>
          </w:p>
        </w:tc>
        <w:tc>
          <w:tcPr>
            <w:tcW w:w="1008" w:type="dxa"/>
            <w:vAlign w:val="bottom"/>
          </w:tcPr>
          <w:p w14:paraId="39BCAE36" w14:textId="69D62ACF" w:rsidR="00030E3B" w:rsidRPr="00676BE2" w:rsidRDefault="00030E3B" w:rsidP="00030E3B">
            <w:pPr>
              <w:pStyle w:val="PlainText"/>
              <w:contextualSpacing/>
              <w:jc w:val="center"/>
              <w:rPr>
                <w:rFonts w:ascii="Arial" w:hAnsi="Arial" w:cs="Arial"/>
                <w:color w:val="000000"/>
                <w:sz w:val="20"/>
                <w:szCs w:val="20"/>
              </w:rPr>
            </w:pPr>
            <w:r w:rsidRPr="00676BE2">
              <w:rPr>
                <w:rFonts w:ascii="Arial" w:hAnsi="Arial" w:cs="Arial"/>
                <w:color w:val="000000"/>
                <w:sz w:val="20"/>
                <w:szCs w:val="20"/>
              </w:rPr>
              <w:t>1</w:t>
            </w:r>
          </w:p>
        </w:tc>
      </w:tr>
      <w:tr w:rsidR="00030E3B" w:rsidRPr="00DA560C" w14:paraId="679076CA" w14:textId="77777777" w:rsidTr="00B74E13">
        <w:trPr>
          <w:trHeight w:val="187"/>
        </w:trPr>
        <w:tc>
          <w:tcPr>
            <w:tcW w:w="2166" w:type="dxa"/>
          </w:tcPr>
          <w:p w14:paraId="08F7955E" w14:textId="5123ABCD" w:rsidR="00030E3B" w:rsidRPr="00171D45" w:rsidRDefault="00030E3B" w:rsidP="00030E3B">
            <w:pPr>
              <w:pStyle w:val="PlainText"/>
              <w:contextualSpacing/>
              <w:rPr>
                <w:rFonts w:ascii="Arial" w:hAnsi="Arial" w:cs="Arial"/>
                <w:bCs/>
                <w:sz w:val="20"/>
                <w:szCs w:val="20"/>
              </w:rPr>
            </w:pPr>
            <w:r w:rsidRPr="00171D45">
              <w:rPr>
                <w:rFonts w:ascii="Arial" w:hAnsi="Arial" w:cs="Arial"/>
                <w:bCs/>
                <w:sz w:val="20"/>
                <w:szCs w:val="20"/>
              </w:rPr>
              <w:t>February 19-22</w:t>
            </w:r>
          </w:p>
        </w:tc>
        <w:tc>
          <w:tcPr>
            <w:tcW w:w="1152" w:type="dxa"/>
            <w:vAlign w:val="bottom"/>
          </w:tcPr>
          <w:p w14:paraId="1D29E6F5" w14:textId="63D49553" w:rsidR="00030E3B" w:rsidRPr="00171D45" w:rsidRDefault="00030E3B" w:rsidP="00030E3B">
            <w:pPr>
              <w:pStyle w:val="PlainText"/>
              <w:contextualSpacing/>
              <w:jc w:val="center"/>
              <w:rPr>
                <w:rFonts w:ascii="Arial" w:hAnsi="Arial" w:cs="Arial"/>
                <w:bCs/>
                <w:color w:val="000000"/>
                <w:sz w:val="20"/>
                <w:szCs w:val="20"/>
              </w:rPr>
            </w:pPr>
            <w:r w:rsidRPr="00171D45">
              <w:rPr>
                <w:rFonts w:ascii="Arial" w:hAnsi="Arial" w:cs="Arial"/>
                <w:bCs/>
                <w:color w:val="000000"/>
                <w:sz w:val="20"/>
                <w:szCs w:val="20"/>
              </w:rPr>
              <w:t>15</w:t>
            </w:r>
          </w:p>
        </w:tc>
        <w:tc>
          <w:tcPr>
            <w:tcW w:w="1152" w:type="dxa"/>
            <w:vAlign w:val="bottom"/>
          </w:tcPr>
          <w:p w14:paraId="6B8DF422" w14:textId="35AC06B8" w:rsidR="00030E3B" w:rsidRPr="00171D45" w:rsidRDefault="00030E3B" w:rsidP="00030E3B">
            <w:pPr>
              <w:pStyle w:val="PlainText"/>
              <w:contextualSpacing/>
              <w:jc w:val="center"/>
              <w:rPr>
                <w:rFonts w:ascii="Arial" w:hAnsi="Arial" w:cs="Arial"/>
                <w:bCs/>
                <w:color w:val="000000"/>
                <w:sz w:val="20"/>
                <w:szCs w:val="20"/>
              </w:rPr>
            </w:pPr>
            <w:r w:rsidRPr="00171D45">
              <w:rPr>
                <w:rFonts w:ascii="Arial" w:hAnsi="Arial" w:cs="Arial"/>
                <w:bCs/>
                <w:color w:val="000000"/>
                <w:sz w:val="20"/>
                <w:szCs w:val="20"/>
              </w:rPr>
              <w:t>85</w:t>
            </w:r>
          </w:p>
        </w:tc>
        <w:tc>
          <w:tcPr>
            <w:tcW w:w="1008" w:type="dxa"/>
            <w:vAlign w:val="bottom"/>
          </w:tcPr>
          <w:p w14:paraId="3FDB9FDB" w14:textId="238A8F98" w:rsidR="00030E3B" w:rsidRPr="00171D45" w:rsidRDefault="00030E3B" w:rsidP="00030E3B">
            <w:pPr>
              <w:pStyle w:val="PlainText"/>
              <w:contextualSpacing/>
              <w:jc w:val="center"/>
              <w:rPr>
                <w:rFonts w:ascii="Arial" w:hAnsi="Arial" w:cs="Arial"/>
                <w:bCs/>
                <w:color w:val="000000"/>
                <w:sz w:val="20"/>
                <w:szCs w:val="20"/>
              </w:rPr>
            </w:pPr>
            <w:r w:rsidRPr="00171D45">
              <w:rPr>
                <w:rFonts w:ascii="Arial" w:hAnsi="Arial" w:cs="Arial"/>
                <w:bCs/>
                <w:color w:val="000000"/>
                <w:sz w:val="20"/>
                <w:szCs w:val="20"/>
              </w:rPr>
              <w:t>*</w:t>
            </w:r>
          </w:p>
        </w:tc>
      </w:tr>
      <w:tr w:rsidR="00030E3B" w:rsidRPr="00DA560C" w14:paraId="5F401369" w14:textId="77777777" w:rsidTr="00B74E13">
        <w:trPr>
          <w:trHeight w:val="187"/>
        </w:trPr>
        <w:tc>
          <w:tcPr>
            <w:tcW w:w="2166" w:type="dxa"/>
          </w:tcPr>
          <w:p w14:paraId="5BEC9FC5" w14:textId="7BD91CC2" w:rsidR="00030E3B" w:rsidRPr="00742F3B" w:rsidRDefault="00030E3B" w:rsidP="00030E3B">
            <w:pPr>
              <w:pStyle w:val="PlainText"/>
              <w:contextualSpacing/>
              <w:rPr>
                <w:rFonts w:ascii="Arial" w:hAnsi="Arial" w:cs="Arial"/>
                <w:bCs/>
                <w:sz w:val="20"/>
                <w:szCs w:val="20"/>
              </w:rPr>
            </w:pPr>
            <w:r w:rsidRPr="00742F3B">
              <w:rPr>
                <w:rFonts w:ascii="Arial" w:hAnsi="Arial" w:cs="Arial"/>
                <w:bCs/>
                <w:sz w:val="20"/>
                <w:szCs w:val="20"/>
              </w:rPr>
              <w:t>February 5-8</w:t>
            </w:r>
          </w:p>
        </w:tc>
        <w:tc>
          <w:tcPr>
            <w:tcW w:w="1152" w:type="dxa"/>
            <w:vAlign w:val="bottom"/>
          </w:tcPr>
          <w:p w14:paraId="1FBA2CAC" w14:textId="4D0A8374" w:rsidR="00030E3B" w:rsidRPr="00742F3B" w:rsidRDefault="00030E3B" w:rsidP="00030E3B">
            <w:pPr>
              <w:pStyle w:val="PlainText"/>
              <w:contextualSpacing/>
              <w:jc w:val="center"/>
              <w:rPr>
                <w:rFonts w:ascii="Arial" w:hAnsi="Arial" w:cs="Arial"/>
                <w:bCs/>
                <w:color w:val="000000"/>
                <w:sz w:val="20"/>
                <w:szCs w:val="20"/>
              </w:rPr>
            </w:pPr>
            <w:r w:rsidRPr="00742F3B">
              <w:rPr>
                <w:rFonts w:ascii="Arial" w:hAnsi="Arial" w:cs="Arial"/>
                <w:bCs/>
                <w:color w:val="000000"/>
                <w:sz w:val="20"/>
                <w:szCs w:val="20"/>
              </w:rPr>
              <w:t>17</w:t>
            </w:r>
          </w:p>
        </w:tc>
        <w:tc>
          <w:tcPr>
            <w:tcW w:w="1152" w:type="dxa"/>
            <w:vAlign w:val="bottom"/>
          </w:tcPr>
          <w:p w14:paraId="44508FBC" w14:textId="6DEDA41B" w:rsidR="00030E3B" w:rsidRPr="00742F3B" w:rsidRDefault="00030E3B" w:rsidP="00030E3B">
            <w:pPr>
              <w:pStyle w:val="PlainText"/>
              <w:contextualSpacing/>
              <w:jc w:val="center"/>
              <w:rPr>
                <w:rFonts w:ascii="Arial" w:hAnsi="Arial" w:cs="Arial"/>
                <w:bCs/>
                <w:color w:val="000000"/>
                <w:sz w:val="20"/>
                <w:szCs w:val="20"/>
              </w:rPr>
            </w:pPr>
            <w:r w:rsidRPr="00742F3B">
              <w:rPr>
                <w:rFonts w:ascii="Arial" w:hAnsi="Arial" w:cs="Arial"/>
                <w:bCs/>
                <w:color w:val="000000"/>
                <w:sz w:val="20"/>
                <w:szCs w:val="20"/>
              </w:rPr>
              <w:t>82</w:t>
            </w:r>
          </w:p>
        </w:tc>
        <w:tc>
          <w:tcPr>
            <w:tcW w:w="1008" w:type="dxa"/>
            <w:vAlign w:val="bottom"/>
          </w:tcPr>
          <w:p w14:paraId="61A7038D" w14:textId="50BD8676" w:rsidR="00030E3B" w:rsidRPr="00742F3B" w:rsidRDefault="00030E3B" w:rsidP="00030E3B">
            <w:pPr>
              <w:pStyle w:val="PlainText"/>
              <w:contextualSpacing/>
              <w:jc w:val="center"/>
              <w:rPr>
                <w:rFonts w:ascii="Arial" w:hAnsi="Arial" w:cs="Arial"/>
                <w:bCs/>
                <w:color w:val="000000"/>
                <w:sz w:val="20"/>
                <w:szCs w:val="20"/>
              </w:rPr>
            </w:pPr>
            <w:r w:rsidRPr="00742F3B">
              <w:rPr>
                <w:rFonts w:ascii="Arial" w:hAnsi="Arial" w:cs="Arial"/>
                <w:bCs/>
                <w:color w:val="000000"/>
                <w:sz w:val="20"/>
                <w:szCs w:val="20"/>
              </w:rPr>
              <w:t>1</w:t>
            </w:r>
          </w:p>
        </w:tc>
      </w:tr>
      <w:tr w:rsidR="00030E3B" w:rsidRPr="00B04744" w14:paraId="4C5909BE" w14:textId="77777777" w:rsidTr="00B74E13">
        <w:trPr>
          <w:trHeight w:val="187"/>
        </w:trPr>
        <w:tc>
          <w:tcPr>
            <w:tcW w:w="2166" w:type="dxa"/>
          </w:tcPr>
          <w:p w14:paraId="2CA9E291" w14:textId="0ED7ADE5" w:rsidR="00030E3B" w:rsidRPr="00B04744" w:rsidRDefault="00030E3B" w:rsidP="00030E3B">
            <w:pPr>
              <w:pStyle w:val="PlainText"/>
              <w:contextualSpacing/>
              <w:rPr>
                <w:rFonts w:ascii="Arial" w:hAnsi="Arial" w:cs="Arial"/>
                <w:bCs/>
                <w:sz w:val="20"/>
                <w:szCs w:val="20"/>
              </w:rPr>
            </w:pPr>
            <w:r w:rsidRPr="00B04744">
              <w:rPr>
                <w:rFonts w:ascii="Arial" w:hAnsi="Arial" w:cs="Arial"/>
                <w:bCs/>
                <w:sz w:val="20"/>
                <w:szCs w:val="20"/>
              </w:rPr>
              <w:t>January 29-February 1</w:t>
            </w:r>
          </w:p>
        </w:tc>
        <w:tc>
          <w:tcPr>
            <w:tcW w:w="1152" w:type="dxa"/>
            <w:vAlign w:val="bottom"/>
          </w:tcPr>
          <w:p w14:paraId="0C658D1A" w14:textId="697A54DE" w:rsidR="00030E3B" w:rsidRPr="00B04744" w:rsidRDefault="00030E3B" w:rsidP="00030E3B">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15</w:t>
            </w:r>
          </w:p>
        </w:tc>
        <w:tc>
          <w:tcPr>
            <w:tcW w:w="1152" w:type="dxa"/>
            <w:vAlign w:val="bottom"/>
          </w:tcPr>
          <w:p w14:paraId="2EE2C94E" w14:textId="2577ACA1" w:rsidR="00030E3B" w:rsidRPr="00B04744" w:rsidRDefault="00030E3B" w:rsidP="00030E3B">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83</w:t>
            </w:r>
          </w:p>
        </w:tc>
        <w:tc>
          <w:tcPr>
            <w:tcW w:w="1008" w:type="dxa"/>
            <w:vAlign w:val="bottom"/>
          </w:tcPr>
          <w:p w14:paraId="4D518B47" w14:textId="7B266098" w:rsidR="00030E3B" w:rsidRPr="00B04744" w:rsidRDefault="00030E3B" w:rsidP="00030E3B">
            <w:pPr>
              <w:pStyle w:val="PlainText"/>
              <w:contextualSpacing/>
              <w:jc w:val="center"/>
              <w:rPr>
                <w:rFonts w:ascii="Arial" w:hAnsi="Arial" w:cs="Arial"/>
                <w:bCs/>
                <w:color w:val="000000"/>
                <w:sz w:val="20"/>
                <w:szCs w:val="20"/>
              </w:rPr>
            </w:pPr>
            <w:r w:rsidRPr="00B04744">
              <w:rPr>
                <w:rFonts w:ascii="Arial" w:hAnsi="Arial" w:cs="Arial"/>
                <w:bCs/>
                <w:color w:val="000000"/>
                <w:sz w:val="20"/>
                <w:szCs w:val="20"/>
              </w:rPr>
              <w:t>2</w:t>
            </w:r>
          </w:p>
        </w:tc>
      </w:tr>
      <w:tr w:rsidR="00030E3B" w:rsidRPr="00DA560C" w14:paraId="03F5CF8A" w14:textId="77777777" w:rsidTr="00B74E13">
        <w:tc>
          <w:tcPr>
            <w:tcW w:w="2166" w:type="dxa"/>
          </w:tcPr>
          <w:p w14:paraId="0D970FA8" w14:textId="0827A22D" w:rsidR="00030E3B" w:rsidRPr="00B74E13" w:rsidRDefault="00030E3B" w:rsidP="00030E3B">
            <w:pPr>
              <w:pStyle w:val="PlainText"/>
              <w:contextualSpacing/>
              <w:rPr>
                <w:rFonts w:ascii="Arial" w:hAnsi="Arial" w:cs="Arial"/>
                <w:bCs/>
                <w:sz w:val="20"/>
                <w:szCs w:val="20"/>
              </w:rPr>
            </w:pPr>
            <w:r w:rsidRPr="00B74E13">
              <w:rPr>
                <w:rFonts w:ascii="Arial" w:hAnsi="Arial" w:cs="Arial"/>
                <w:bCs/>
                <w:sz w:val="20"/>
                <w:szCs w:val="20"/>
              </w:rPr>
              <w:t>January 22-25</w:t>
            </w:r>
          </w:p>
        </w:tc>
        <w:tc>
          <w:tcPr>
            <w:tcW w:w="1152" w:type="dxa"/>
            <w:vAlign w:val="bottom"/>
          </w:tcPr>
          <w:p w14:paraId="77405A53" w14:textId="665DB5B3" w:rsidR="00030E3B" w:rsidRPr="00B74E13" w:rsidRDefault="00030E3B" w:rsidP="00030E3B">
            <w:pPr>
              <w:pStyle w:val="PlainText"/>
              <w:contextualSpacing/>
              <w:jc w:val="center"/>
              <w:rPr>
                <w:rFonts w:ascii="Arial" w:hAnsi="Arial" w:cs="Arial"/>
                <w:color w:val="000000"/>
                <w:sz w:val="20"/>
                <w:szCs w:val="20"/>
              </w:rPr>
            </w:pPr>
            <w:r w:rsidRPr="00B74E13">
              <w:rPr>
                <w:rFonts w:ascii="Arial" w:hAnsi="Arial" w:cs="Arial"/>
                <w:color w:val="000000"/>
                <w:sz w:val="20"/>
                <w:szCs w:val="20"/>
              </w:rPr>
              <w:t>16</w:t>
            </w:r>
          </w:p>
        </w:tc>
        <w:tc>
          <w:tcPr>
            <w:tcW w:w="1152" w:type="dxa"/>
            <w:vAlign w:val="bottom"/>
          </w:tcPr>
          <w:p w14:paraId="7AD60820" w14:textId="75C0EA67" w:rsidR="00030E3B" w:rsidRPr="00B74E13" w:rsidRDefault="00030E3B" w:rsidP="00030E3B">
            <w:pPr>
              <w:pStyle w:val="PlainText"/>
              <w:contextualSpacing/>
              <w:jc w:val="center"/>
              <w:rPr>
                <w:rFonts w:ascii="Arial" w:hAnsi="Arial" w:cs="Arial"/>
                <w:color w:val="000000"/>
                <w:sz w:val="20"/>
                <w:szCs w:val="20"/>
              </w:rPr>
            </w:pPr>
            <w:r w:rsidRPr="00B74E13">
              <w:rPr>
                <w:rFonts w:ascii="Arial" w:hAnsi="Arial" w:cs="Arial"/>
                <w:color w:val="000000"/>
                <w:sz w:val="20"/>
                <w:szCs w:val="20"/>
              </w:rPr>
              <w:t>83</w:t>
            </w:r>
          </w:p>
        </w:tc>
        <w:tc>
          <w:tcPr>
            <w:tcW w:w="1008" w:type="dxa"/>
            <w:vAlign w:val="bottom"/>
          </w:tcPr>
          <w:p w14:paraId="0002BC13" w14:textId="04ED6E07" w:rsidR="00030E3B" w:rsidRPr="00B74E13" w:rsidRDefault="00030E3B" w:rsidP="00030E3B">
            <w:pPr>
              <w:pStyle w:val="PlainText"/>
              <w:contextualSpacing/>
              <w:jc w:val="center"/>
              <w:rPr>
                <w:rFonts w:ascii="Arial" w:hAnsi="Arial" w:cs="Arial"/>
                <w:color w:val="000000"/>
                <w:sz w:val="20"/>
                <w:szCs w:val="20"/>
              </w:rPr>
            </w:pPr>
            <w:r w:rsidRPr="00B74E13">
              <w:rPr>
                <w:rFonts w:ascii="Arial" w:hAnsi="Arial" w:cs="Arial"/>
                <w:color w:val="000000"/>
                <w:sz w:val="20"/>
                <w:szCs w:val="20"/>
              </w:rPr>
              <w:t>1</w:t>
            </w:r>
          </w:p>
        </w:tc>
      </w:tr>
      <w:tr w:rsidR="00030E3B" w:rsidRPr="00294ADD" w14:paraId="2DC0F261" w14:textId="77777777" w:rsidTr="00B74E13">
        <w:tc>
          <w:tcPr>
            <w:tcW w:w="2166" w:type="dxa"/>
          </w:tcPr>
          <w:p w14:paraId="38B07714" w14:textId="5E1F2ECE" w:rsidR="00030E3B" w:rsidRPr="00294ADD" w:rsidRDefault="00030E3B" w:rsidP="00030E3B">
            <w:pPr>
              <w:pStyle w:val="PlainText"/>
              <w:contextualSpacing/>
              <w:rPr>
                <w:rFonts w:ascii="Arial" w:hAnsi="Arial" w:cs="Arial"/>
                <w:bCs/>
                <w:sz w:val="20"/>
                <w:szCs w:val="20"/>
              </w:rPr>
            </w:pPr>
            <w:r w:rsidRPr="00294ADD">
              <w:rPr>
                <w:rFonts w:ascii="Arial" w:hAnsi="Arial" w:cs="Arial"/>
                <w:bCs/>
                <w:sz w:val="20"/>
                <w:szCs w:val="20"/>
              </w:rPr>
              <w:t>January 8-11</w:t>
            </w:r>
          </w:p>
        </w:tc>
        <w:tc>
          <w:tcPr>
            <w:tcW w:w="1152" w:type="dxa"/>
            <w:vAlign w:val="bottom"/>
          </w:tcPr>
          <w:p w14:paraId="64D4FA54" w14:textId="34386F7A" w:rsidR="00030E3B" w:rsidRPr="00294ADD" w:rsidRDefault="00030E3B" w:rsidP="00030E3B">
            <w:pPr>
              <w:pStyle w:val="PlainText"/>
              <w:contextualSpacing/>
              <w:jc w:val="center"/>
              <w:rPr>
                <w:rFonts w:ascii="Arial" w:hAnsi="Arial" w:cs="Arial"/>
                <w:color w:val="000000"/>
                <w:sz w:val="20"/>
                <w:szCs w:val="20"/>
              </w:rPr>
            </w:pPr>
            <w:r w:rsidRPr="00294ADD">
              <w:rPr>
                <w:rFonts w:ascii="Arial" w:hAnsi="Arial" w:cs="Arial"/>
                <w:color w:val="000000"/>
                <w:sz w:val="20"/>
                <w:szCs w:val="20"/>
              </w:rPr>
              <w:t>13</w:t>
            </w:r>
          </w:p>
        </w:tc>
        <w:tc>
          <w:tcPr>
            <w:tcW w:w="1152" w:type="dxa"/>
            <w:vAlign w:val="bottom"/>
          </w:tcPr>
          <w:p w14:paraId="59944DF8" w14:textId="0D54D2BA" w:rsidR="00030E3B" w:rsidRPr="00294ADD" w:rsidRDefault="00030E3B" w:rsidP="00030E3B">
            <w:pPr>
              <w:pStyle w:val="PlainText"/>
              <w:contextualSpacing/>
              <w:jc w:val="center"/>
              <w:rPr>
                <w:rFonts w:ascii="Arial" w:hAnsi="Arial" w:cs="Arial"/>
                <w:color w:val="000000"/>
                <w:sz w:val="20"/>
                <w:szCs w:val="20"/>
              </w:rPr>
            </w:pPr>
            <w:r w:rsidRPr="00294ADD">
              <w:rPr>
                <w:rFonts w:ascii="Arial" w:hAnsi="Arial" w:cs="Arial"/>
                <w:color w:val="000000"/>
                <w:sz w:val="20"/>
                <w:szCs w:val="20"/>
              </w:rPr>
              <w:t>86</w:t>
            </w:r>
          </w:p>
        </w:tc>
        <w:tc>
          <w:tcPr>
            <w:tcW w:w="1008" w:type="dxa"/>
            <w:vAlign w:val="bottom"/>
          </w:tcPr>
          <w:p w14:paraId="297FFAB0" w14:textId="0A24F208" w:rsidR="00030E3B" w:rsidRPr="00294ADD" w:rsidRDefault="00030E3B" w:rsidP="00030E3B">
            <w:pPr>
              <w:pStyle w:val="PlainText"/>
              <w:contextualSpacing/>
              <w:jc w:val="center"/>
              <w:rPr>
                <w:rFonts w:ascii="Arial" w:hAnsi="Arial" w:cs="Arial"/>
                <w:color w:val="000000"/>
                <w:sz w:val="20"/>
                <w:szCs w:val="20"/>
              </w:rPr>
            </w:pPr>
            <w:r w:rsidRPr="00294ADD">
              <w:rPr>
                <w:rFonts w:ascii="Arial" w:hAnsi="Arial" w:cs="Arial"/>
                <w:color w:val="000000"/>
                <w:sz w:val="20"/>
                <w:szCs w:val="20"/>
              </w:rPr>
              <w:t>1</w:t>
            </w:r>
          </w:p>
        </w:tc>
      </w:tr>
      <w:tr w:rsidR="00030E3B" w:rsidRPr="00DA560C" w14:paraId="0F41FF5E" w14:textId="77777777" w:rsidTr="00B74E13">
        <w:tc>
          <w:tcPr>
            <w:tcW w:w="2166" w:type="dxa"/>
          </w:tcPr>
          <w:p w14:paraId="57AF2AA4" w14:textId="71EE65E1" w:rsidR="00030E3B" w:rsidRPr="00A96281" w:rsidRDefault="00030E3B" w:rsidP="00030E3B">
            <w:pPr>
              <w:pStyle w:val="PlainText"/>
              <w:contextualSpacing/>
              <w:rPr>
                <w:rFonts w:ascii="Arial" w:hAnsi="Arial" w:cs="Arial"/>
                <w:bCs/>
                <w:sz w:val="20"/>
                <w:szCs w:val="20"/>
              </w:rPr>
            </w:pPr>
            <w:r w:rsidRPr="00A96281">
              <w:rPr>
                <w:rFonts w:ascii="Arial" w:hAnsi="Arial" w:cs="Arial"/>
                <w:bCs/>
                <w:sz w:val="20"/>
                <w:szCs w:val="20"/>
              </w:rPr>
              <w:t>December 18-21</w:t>
            </w:r>
          </w:p>
        </w:tc>
        <w:tc>
          <w:tcPr>
            <w:tcW w:w="1152" w:type="dxa"/>
            <w:vAlign w:val="bottom"/>
          </w:tcPr>
          <w:p w14:paraId="7603B4E2" w14:textId="221B4BBB" w:rsidR="00030E3B" w:rsidRPr="00A96281" w:rsidRDefault="00030E3B" w:rsidP="00030E3B">
            <w:pPr>
              <w:pStyle w:val="PlainText"/>
              <w:contextualSpacing/>
              <w:jc w:val="center"/>
              <w:rPr>
                <w:rFonts w:ascii="Arial" w:hAnsi="Arial" w:cs="Arial"/>
                <w:color w:val="000000"/>
                <w:sz w:val="20"/>
                <w:szCs w:val="20"/>
              </w:rPr>
            </w:pPr>
            <w:r w:rsidRPr="00A96281">
              <w:rPr>
                <w:rFonts w:ascii="Arial" w:hAnsi="Arial" w:cs="Arial"/>
                <w:color w:val="000000"/>
                <w:sz w:val="20"/>
                <w:szCs w:val="20"/>
              </w:rPr>
              <w:t>12</w:t>
            </w:r>
          </w:p>
        </w:tc>
        <w:tc>
          <w:tcPr>
            <w:tcW w:w="1152" w:type="dxa"/>
            <w:vAlign w:val="bottom"/>
          </w:tcPr>
          <w:p w14:paraId="073F441B" w14:textId="6938AE26" w:rsidR="00030E3B" w:rsidRPr="00A96281" w:rsidRDefault="00030E3B" w:rsidP="00030E3B">
            <w:pPr>
              <w:pStyle w:val="PlainText"/>
              <w:contextualSpacing/>
              <w:jc w:val="center"/>
              <w:rPr>
                <w:rFonts w:ascii="Arial" w:hAnsi="Arial" w:cs="Arial"/>
                <w:color w:val="000000"/>
                <w:sz w:val="20"/>
                <w:szCs w:val="20"/>
              </w:rPr>
            </w:pPr>
            <w:r w:rsidRPr="00A96281">
              <w:rPr>
                <w:rFonts w:ascii="Arial" w:hAnsi="Arial" w:cs="Arial"/>
                <w:color w:val="000000"/>
                <w:sz w:val="20"/>
                <w:szCs w:val="20"/>
              </w:rPr>
              <w:t>87</w:t>
            </w:r>
          </w:p>
        </w:tc>
        <w:tc>
          <w:tcPr>
            <w:tcW w:w="1008" w:type="dxa"/>
            <w:vAlign w:val="bottom"/>
          </w:tcPr>
          <w:p w14:paraId="212478FB" w14:textId="3E7DCE4F" w:rsidR="00030E3B" w:rsidRPr="00A96281" w:rsidRDefault="00030E3B" w:rsidP="00030E3B">
            <w:pPr>
              <w:pStyle w:val="PlainText"/>
              <w:contextualSpacing/>
              <w:jc w:val="center"/>
              <w:rPr>
                <w:rFonts w:ascii="Arial" w:hAnsi="Arial" w:cs="Arial"/>
                <w:color w:val="000000"/>
                <w:sz w:val="20"/>
                <w:szCs w:val="20"/>
              </w:rPr>
            </w:pPr>
            <w:r w:rsidRPr="00A96281">
              <w:rPr>
                <w:rFonts w:ascii="Arial" w:hAnsi="Arial" w:cs="Arial"/>
                <w:color w:val="000000"/>
                <w:sz w:val="20"/>
                <w:szCs w:val="20"/>
              </w:rPr>
              <w:t>1</w:t>
            </w:r>
          </w:p>
        </w:tc>
      </w:tr>
      <w:tr w:rsidR="00030E3B" w:rsidRPr="00DA560C" w14:paraId="06F6DA17" w14:textId="77777777" w:rsidTr="00B74E13">
        <w:tc>
          <w:tcPr>
            <w:tcW w:w="2166" w:type="dxa"/>
          </w:tcPr>
          <w:p w14:paraId="269ECE9D" w14:textId="47195343" w:rsidR="00030E3B" w:rsidRPr="00DB6E7B" w:rsidRDefault="00030E3B" w:rsidP="00030E3B">
            <w:pPr>
              <w:pStyle w:val="PlainText"/>
              <w:contextualSpacing/>
              <w:rPr>
                <w:rFonts w:ascii="Arial" w:hAnsi="Arial" w:cs="Arial"/>
                <w:bCs/>
                <w:sz w:val="20"/>
                <w:szCs w:val="20"/>
              </w:rPr>
            </w:pPr>
            <w:r w:rsidRPr="00DB6E7B">
              <w:rPr>
                <w:rFonts w:ascii="Arial" w:hAnsi="Arial" w:cs="Arial"/>
                <w:bCs/>
                <w:sz w:val="20"/>
                <w:szCs w:val="20"/>
              </w:rPr>
              <w:t>December 11-14</w:t>
            </w:r>
          </w:p>
        </w:tc>
        <w:tc>
          <w:tcPr>
            <w:tcW w:w="1152" w:type="dxa"/>
            <w:vAlign w:val="bottom"/>
          </w:tcPr>
          <w:p w14:paraId="3569299D" w14:textId="6FE23987" w:rsidR="00030E3B" w:rsidRPr="00DB6E7B" w:rsidRDefault="00030E3B" w:rsidP="00030E3B">
            <w:pPr>
              <w:pStyle w:val="PlainText"/>
              <w:contextualSpacing/>
              <w:jc w:val="center"/>
              <w:rPr>
                <w:rFonts w:ascii="Arial" w:hAnsi="Arial" w:cs="Arial"/>
                <w:color w:val="000000"/>
                <w:sz w:val="20"/>
                <w:szCs w:val="20"/>
              </w:rPr>
            </w:pPr>
            <w:r w:rsidRPr="00DB6E7B">
              <w:rPr>
                <w:rFonts w:ascii="Arial" w:hAnsi="Arial" w:cs="Arial"/>
                <w:color w:val="000000"/>
                <w:sz w:val="20"/>
                <w:szCs w:val="20"/>
              </w:rPr>
              <w:t>10</w:t>
            </w:r>
          </w:p>
        </w:tc>
        <w:tc>
          <w:tcPr>
            <w:tcW w:w="1152" w:type="dxa"/>
            <w:vAlign w:val="bottom"/>
          </w:tcPr>
          <w:p w14:paraId="1E6E37F1" w14:textId="43D029FC" w:rsidR="00030E3B" w:rsidRPr="00DB6E7B" w:rsidRDefault="00030E3B" w:rsidP="00030E3B">
            <w:pPr>
              <w:pStyle w:val="PlainText"/>
              <w:contextualSpacing/>
              <w:jc w:val="center"/>
              <w:rPr>
                <w:rFonts w:ascii="Arial" w:hAnsi="Arial" w:cs="Arial"/>
                <w:color w:val="000000"/>
                <w:sz w:val="20"/>
                <w:szCs w:val="20"/>
              </w:rPr>
            </w:pPr>
            <w:r w:rsidRPr="00DB6E7B">
              <w:rPr>
                <w:rFonts w:ascii="Arial" w:hAnsi="Arial" w:cs="Arial"/>
                <w:color w:val="000000"/>
                <w:sz w:val="20"/>
                <w:szCs w:val="20"/>
              </w:rPr>
              <w:t>88</w:t>
            </w:r>
          </w:p>
        </w:tc>
        <w:tc>
          <w:tcPr>
            <w:tcW w:w="1008" w:type="dxa"/>
            <w:vAlign w:val="bottom"/>
          </w:tcPr>
          <w:p w14:paraId="0564CC1B" w14:textId="23E78802" w:rsidR="00030E3B" w:rsidRPr="00DB6E7B" w:rsidRDefault="00030E3B" w:rsidP="00030E3B">
            <w:pPr>
              <w:pStyle w:val="PlainText"/>
              <w:contextualSpacing/>
              <w:jc w:val="center"/>
              <w:rPr>
                <w:rFonts w:ascii="Arial" w:hAnsi="Arial" w:cs="Arial"/>
                <w:color w:val="000000"/>
                <w:sz w:val="20"/>
                <w:szCs w:val="20"/>
              </w:rPr>
            </w:pPr>
            <w:r w:rsidRPr="00DB6E7B">
              <w:rPr>
                <w:rFonts w:ascii="Arial" w:hAnsi="Arial" w:cs="Arial"/>
                <w:color w:val="000000"/>
                <w:sz w:val="20"/>
                <w:szCs w:val="20"/>
              </w:rPr>
              <w:t>1</w:t>
            </w:r>
          </w:p>
        </w:tc>
      </w:tr>
      <w:tr w:rsidR="00030E3B" w:rsidRPr="00DA560C" w14:paraId="7CC07A86" w14:textId="77777777" w:rsidTr="00B74E13">
        <w:tc>
          <w:tcPr>
            <w:tcW w:w="2166" w:type="dxa"/>
          </w:tcPr>
          <w:p w14:paraId="0C361C92" w14:textId="7F2971D1" w:rsidR="00030E3B" w:rsidRPr="005F7D11" w:rsidRDefault="00030E3B" w:rsidP="00030E3B">
            <w:pPr>
              <w:pStyle w:val="PlainText"/>
              <w:contextualSpacing/>
              <w:rPr>
                <w:rFonts w:ascii="Arial" w:hAnsi="Arial" w:cs="Arial"/>
                <w:sz w:val="20"/>
                <w:szCs w:val="20"/>
              </w:rPr>
            </w:pPr>
            <w:r w:rsidRPr="005F7D11">
              <w:rPr>
                <w:rFonts w:ascii="Arial" w:hAnsi="Arial" w:cs="Arial"/>
                <w:sz w:val="20"/>
                <w:szCs w:val="20"/>
              </w:rPr>
              <w:t>December 4-7</w:t>
            </w:r>
          </w:p>
        </w:tc>
        <w:tc>
          <w:tcPr>
            <w:tcW w:w="1152" w:type="dxa"/>
            <w:vAlign w:val="bottom"/>
          </w:tcPr>
          <w:p w14:paraId="12F2BF2B" w14:textId="306F5AA5" w:rsidR="00030E3B" w:rsidRPr="005F7D11" w:rsidRDefault="00030E3B" w:rsidP="00030E3B">
            <w:pPr>
              <w:pStyle w:val="PlainText"/>
              <w:contextualSpacing/>
              <w:jc w:val="center"/>
              <w:rPr>
                <w:rFonts w:ascii="Arial" w:hAnsi="Arial" w:cs="Arial"/>
                <w:color w:val="000000"/>
                <w:sz w:val="20"/>
                <w:szCs w:val="20"/>
              </w:rPr>
            </w:pPr>
            <w:r w:rsidRPr="005F7D11">
              <w:rPr>
                <w:rFonts w:ascii="Arial" w:hAnsi="Arial" w:cs="Arial"/>
                <w:color w:val="000000"/>
                <w:sz w:val="20"/>
                <w:szCs w:val="20"/>
              </w:rPr>
              <w:t>10</w:t>
            </w:r>
          </w:p>
        </w:tc>
        <w:tc>
          <w:tcPr>
            <w:tcW w:w="1152" w:type="dxa"/>
            <w:vAlign w:val="bottom"/>
          </w:tcPr>
          <w:p w14:paraId="059C9BF5" w14:textId="6AF96410" w:rsidR="00030E3B" w:rsidRPr="005F7D11" w:rsidRDefault="00030E3B" w:rsidP="00030E3B">
            <w:pPr>
              <w:pStyle w:val="PlainText"/>
              <w:contextualSpacing/>
              <w:jc w:val="center"/>
              <w:rPr>
                <w:rFonts w:ascii="Arial" w:hAnsi="Arial" w:cs="Arial"/>
                <w:color w:val="000000"/>
                <w:sz w:val="20"/>
                <w:szCs w:val="20"/>
              </w:rPr>
            </w:pPr>
            <w:r w:rsidRPr="005F7D11">
              <w:rPr>
                <w:rFonts w:ascii="Arial" w:hAnsi="Arial" w:cs="Arial"/>
                <w:color w:val="000000"/>
                <w:sz w:val="20"/>
                <w:szCs w:val="20"/>
              </w:rPr>
              <w:t>88</w:t>
            </w:r>
          </w:p>
        </w:tc>
        <w:tc>
          <w:tcPr>
            <w:tcW w:w="1008" w:type="dxa"/>
            <w:vAlign w:val="bottom"/>
          </w:tcPr>
          <w:p w14:paraId="6417B67B" w14:textId="7C80B358" w:rsidR="00030E3B" w:rsidRPr="005F7D11" w:rsidRDefault="00030E3B" w:rsidP="00030E3B">
            <w:pPr>
              <w:pStyle w:val="PlainText"/>
              <w:contextualSpacing/>
              <w:jc w:val="center"/>
              <w:rPr>
                <w:rFonts w:ascii="Arial" w:hAnsi="Arial" w:cs="Arial"/>
                <w:color w:val="000000"/>
                <w:sz w:val="20"/>
                <w:szCs w:val="20"/>
              </w:rPr>
            </w:pPr>
            <w:r w:rsidRPr="005F7D11">
              <w:rPr>
                <w:rFonts w:ascii="Arial" w:hAnsi="Arial" w:cs="Arial"/>
                <w:color w:val="000000"/>
                <w:sz w:val="20"/>
                <w:szCs w:val="20"/>
              </w:rPr>
              <w:t>2</w:t>
            </w:r>
          </w:p>
        </w:tc>
      </w:tr>
      <w:tr w:rsidR="00030E3B" w:rsidRPr="00DA560C" w14:paraId="0855619C" w14:textId="77777777" w:rsidTr="00B74E13">
        <w:tc>
          <w:tcPr>
            <w:tcW w:w="2166" w:type="dxa"/>
          </w:tcPr>
          <w:p w14:paraId="43EC13AD" w14:textId="2A9836B1" w:rsidR="00030E3B" w:rsidRPr="003F6C58" w:rsidRDefault="00030E3B" w:rsidP="00030E3B">
            <w:pPr>
              <w:pStyle w:val="PlainText"/>
              <w:contextualSpacing/>
              <w:rPr>
                <w:rFonts w:ascii="Arial" w:hAnsi="Arial" w:cs="Arial"/>
                <w:sz w:val="20"/>
                <w:szCs w:val="20"/>
              </w:rPr>
            </w:pPr>
            <w:r w:rsidRPr="003F6C58">
              <w:rPr>
                <w:rFonts w:ascii="Arial" w:hAnsi="Arial" w:cs="Arial"/>
                <w:sz w:val="20"/>
                <w:szCs w:val="20"/>
              </w:rPr>
              <w:t>November 20-23</w:t>
            </w:r>
          </w:p>
        </w:tc>
        <w:tc>
          <w:tcPr>
            <w:tcW w:w="1152" w:type="dxa"/>
            <w:vAlign w:val="bottom"/>
          </w:tcPr>
          <w:p w14:paraId="52BB9C87" w14:textId="4C7D84AB" w:rsidR="00030E3B" w:rsidRPr="003F6C58" w:rsidRDefault="00030E3B" w:rsidP="00030E3B">
            <w:pPr>
              <w:pStyle w:val="PlainText"/>
              <w:contextualSpacing/>
              <w:jc w:val="center"/>
              <w:rPr>
                <w:rFonts w:ascii="Arial" w:hAnsi="Arial" w:cs="Arial"/>
                <w:color w:val="000000"/>
                <w:sz w:val="20"/>
                <w:szCs w:val="20"/>
              </w:rPr>
            </w:pPr>
            <w:r w:rsidRPr="003F6C58">
              <w:rPr>
                <w:rFonts w:ascii="Arial" w:hAnsi="Arial" w:cs="Arial"/>
                <w:color w:val="000000"/>
                <w:sz w:val="20"/>
                <w:szCs w:val="20"/>
              </w:rPr>
              <w:t>11</w:t>
            </w:r>
          </w:p>
        </w:tc>
        <w:tc>
          <w:tcPr>
            <w:tcW w:w="1152" w:type="dxa"/>
            <w:vAlign w:val="bottom"/>
          </w:tcPr>
          <w:p w14:paraId="0270C83B" w14:textId="62814F48" w:rsidR="00030E3B" w:rsidRPr="003F6C58" w:rsidRDefault="00030E3B" w:rsidP="00030E3B">
            <w:pPr>
              <w:pStyle w:val="PlainText"/>
              <w:contextualSpacing/>
              <w:jc w:val="center"/>
              <w:rPr>
                <w:rFonts w:ascii="Arial" w:hAnsi="Arial" w:cs="Arial"/>
                <w:color w:val="000000"/>
                <w:sz w:val="20"/>
                <w:szCs w:val="20"/>
              </w:rPr>
            </w:pPr>
            <w:r w:rsidRPr="003F6C58">
              <w:rPr>
                <w:rFonts w:ascii="Arial" w:hAnsi="Arial" w:cs="Arial"/>
                <w:color w:val="000000"/>
                <w:sz w:val="20"/>
                <w:szCs w:val="20"/>
              </w:rPr>
              <w:t>89</w:t>
            </w:r>
          </w:p>
        </w:tc>
        <w:tc>
          <w:tcPr>
            <w:tcW w:w="1008" w:type="dxa"/>
            <w:vAlign w:val="bottom"/>
          </w:tcPr>
          <w:p w14:paraId="3BBE231A" w14:textId="15CB5726" w:rsidR="00030E3B" w:rsidRPr="003F6C58" w:rsidRDefault="00030E3B" w:rsidP="00030E3B">
            <w:pPr>
              <w:pStyle w:val="PlainText"/>
              <w:contextualSpacing/>
              <w:jc w:val="center"/>
              <w:rPr>
                <w:rFonts w:ascii="Arial" w:hAnsi="Arial" w:cs="Arial"/>
                <w:color w:val="000000"/>
                <w:sz w:val="20"/>
                <w:szCs w:val="20"/>
              </w:rPr>
            </w:pPr>
            <w:r w:rsidRPr="003F6C58">
              <w:rPr>
                <w:rFonts w:ascii="Arial" w:hAnsi="Arial" w:cs="Arial"/>
                <w:color w:val="000000"/>
                <w:sz w:val="20"/>
                <w:szCs w:val="20"/>
              </w:rPr>
              <w:t>*</w:t>
            </w:r>
          </w:p>
        </w:tc>
      </w:tr>
      <w:tr w:rsidR="00030E3B" w:rsidRPr="00DA560C" w14:paraId="4D9EEBD6" w14:textId="77777777" w:rsidTr="00B74E13">
        <w:tc>
          <w:tcPr>
            <w:tcW w:w="2166" w:type="dxa"/>
          </w:tcPr>
          <w:p w14:paraId="037B6269" w14:textId="0DA0A2BC" w:rsidR="00030E3B" w:rsidRPr="00B51FC6" w:rsidRDefault="00030E3B" w:rsidP="00030E3B">
            <w:pPr>
              <w:pStyle w:val="PlainText"/>
              <w:contextualSpacing/>
              <w:rPr>
                <w:rFonts w:ascii="Arial" w:hAnsi="Arial" w:cs="Arial"/>
                <w:sz w:val="20"/>
                <w:szCs w:val="20"/>
              </w:rPr>
            </w:pPr>
            <w:r w:rsidRPr="00B51FC6">
              <w:rPr>
                <w:rFonts w:ascii="Arial" w:hAnsi="Arial" w:cs="Arial"/>
                <w:sz w:val="20"/>
                <w:szCs w:val="20"/>
              </w:rPr>
              <w:t>November 13-16</w:t>
            </w:r>
          </w:p>
        </w:tc>
        <w:tc>
          <w:tcPr>
            <w:tcW w:w="1152" w:type="dxa"/>
            <w:vAlign w:val="bottom"/>
          </w:tcPr>
          <w:p w14:paraId="2F7B128A" w14:textId="50814031" w:rsidR="00030E3B" w:rsidRPr="00B51FC6" w:rsidRDefault="00030E3B" w:rsidP="00030E3B">
            <w:pPr>
              <w:pStyle w:val="PlainText"/>
              <w:contextualSpacing/>
              <w:jc w:val="center"/>
              <w:rPr>
                <w:rFonts w:ascii="Arial" w:hAnsi="Arial" w:cs="Arial"/>
                <w:color w:val="000000"/>
                <w:sz w:val="20"/>
                <w:szCs w:val="20"/>
              </w:rPr>
            </w:pPr>
            <w:r w:rsidRPr="00B51FC6">
              <w:rPr>
                <w:rFonts w:ascii="Arial" w:hAnsi="Arial" w:cs="Arial"/>
                <w:color w:val="000000"/>
                <w:sz w:val="20"/>
                <w:szCs w:val="20"/>
              </w:rPr>
              <w:t>9</w:t>
            </w:r>
          </w:p>
        </w:tc>
        <w:tc>
          <w:tcPr>
            <w:tcW w:w="1152" w:type="dxa"/>
            <w:vAlign w:val="bottom"/>
          </w:tcPr>
          <w:p w14:paraId="1F82FB0C" w14:textId="5254340F" w:rsidR="00030E3B" w:rsidRPr="00B51FC6" w:rsidRDefault="00030E3B" w:rsidP="00030E3B">
            <w:pPr>
              <w:pStyle w:val="PlainText"/>
              <w:contextualSpacing/>
              <w:jc w:val="center"/>
              <w:rPr>
                <w:rFonts w:ascii="Arial" w:hAnsi="Arial" w:cs="Arial"/>
                <w:color w:val="000000"/>
                <w:sz w:val="20"/>
                <w:szCs w:val="20"/>
              </w:rPr>
            </w:pPr>
            <w:r w:rsidRPr="00B51FC6">
              <w:rPr>
                <w:rFonts w:ascii="Arial" w:hAnsi="Arial" w:cs="Arial"/>
                <w:color w:val="000000"/>
                <w:sz w:val="20"/>
                <w:szCs w:val="20"/>
              </w:rPr>
              <w:t>89</w:t>
            </w:r>
          </w:p>
        </w:tc>
        <w:tc>
          <w:tcPr>
            <w:tcW w:w="1008" w:type="dxa"/>
            <w:vAlign w:val="bottom"/>
          </w:tcPr>
          <w:p w14:paraId="7EE5B6B3" w14:textId="035E102D" w:rsidR="00030E3B" w:rsidRPr="00B51FC6" w:rsidRDefault="00030E3B" w:rsidP="00030E3B">
            <w:pPr>
              <w:pStyle w:val="PlainText"/>
              <w:contextualSpacing/>
              <w:jc w:val="center"/>
              <w:rPr>
                <w:rFonts w:ascii="Arial" w:hAnsi="Arial" w:cs="Arial"/>
                <w:color w:val="000000"/>
                <w:sz w:val="20"/>
                <w:szCs w:val="20"/>
              </w:rPr>
            </w:pPr>
            <w:r w:rsidRPr="00B51FC6">
              <w:rPr>
                <w:rFonts w:ascii="Arial" w:hAnsi="Arial" w:cs="Arial"/>
                <w:color w:val="000000"/>
                <w:sz w:val="20"/>
                <w:szCs w:val="20"/>
              </w:rPr>
              <w:t>2</w:t>
            </w:r>
          </w:p>
        </w:tc>
      </w:tr>
      <w:tr w:rsidR="00030E3B" w:rsidRPr="00DA560C" w14:paraId="19C2DB56" w14:textId="77777777" w:rsidTr="00B74E13">
        <w:tc>
          <w:tcPr>
            <w:tcW w:w="2166" w:type="dxa"/>
          </w:tcPr>
          <w:p w14:paraId="5BAEBAC6" w14:textId="4471C483" w:rsidR="00030E3B" w:rsidRPr="00B77B0F" w:rsidRDefault="00030E3B" w:rsidP="00030E3B">
            <w:pPr>
              <w:pStyle w:val="PlainText"/>
              <w:contextualSpacing/>
              <w:rPr>
                <w:rFonts w:ascii="Arial" w:hAnsi="Arial" w:cs="Arial"/>
                <w:sz w:val="20"/>
                <w:szCs w:val="20"/>
              </w:rPr>
            </w:pPr>
            <w:r w:rsidRPr="00B77B0F">
              <w:rPr>
                <w:rFonts w:ascii="Arial" w:hAnsi="Arial" w:cs="Arial"/>
                <w:sz w:val="20"/>
                <w:szCs w:val="20"/>
              </w:rPr>
              <w:t>October 23-26</w:t>
            </w:r>
          </w:p>
        </w:tc>
        <w:tc>
          <w:tcPr>
            <w:tcW w:w="1152" w:type="dxa"/>
            <w:vAlign w:val="bottom"/>
          </w:tcPr>
          <w:p w14:paraId="59402FBF" w14:textId="5ECF1664" w:rsidR="00030E3B" w:rsidRPr="00B77B0F" w:rsidRDefault="00030E3B" w:rsidP="00030E3B">
            <w:pPr>
              <w:pStyle w:val="PlainText"/>
              <w:contextualSpacing/>
              <w:jc w:val="center"/>
              <w:rPr>
                <w:rFonts w:ascii="Arial" w:hAnsi="Arial" w:cs="Arial"/>
                <w:color w:val="000000"/>
                <w:sz w:val="20"/>
                <w:szCs w:val="20"/>
              </w:rPr>
            </w:pPr>
            <w:r w:rsidRPr="00B77B0F">
              <w:rPr>
                <w:rFonts w:ascii="Arial" w:hAnsi="Arial" w:cs="Arial"/>
                <w:color w:val="000000"/>
                <w:sz w:val="20"/>
                <w:szCs w:val="20"/>
              </w:rPr>
              <w:t>11</w:t>
            </w:r>
          </w:p>
        </w:tc>
        <w:tc>
          <w:tcPr>
            <w:tcW w:w="1152" w:type="dxa"/>
            <w:vAlign w:val="bottom"/>
          </w:tcPr>
          <w:p w14:paraId="0E7488DB" w14:textId="56E96357" w:rsidR="00030E3B" w:rsidRPr="00B77B0F" w:rsidRDefault="00030E3B" w:rsidP="00030E3B">
            <w:pPr>
              <w:pStyle w:val="PlainText"/>
              <w:contextualSpacing/>
              <w:jc w:val="center"/>
              <w:rPr>
                <w:rFonts w:ascii="Arial" w:hAnsi="Arial" w:cs="Arial"/>
                <w:color w:val="000000"/>
                <w:sz w:val="20"/>
                <w:szCs w:val="20"/>
              </w:rPr>
            </w:pPr>
            <w:r w:rsidRPr="00B77B0F">
              <w:rPr>
                <w:rFonts w:ascii="Arial" w:hAnsi="Arial" w:cs="Arial"/>
                <w:color w:val="000000"/>
                <w:sz w:val="20"/>
                <w:szCs w:val="20"/>
              </w:rPr>
              <w:t>89</w:t>
            </w:r>
          </w:p>
        </w:tc>
        <w:tc>
          <w:tcPr>
            <w:tcW w:w="1008" w:type="dxa"/>
            <w:vAlign w:val="bottom"/>
          </w:tcPr>
          <w:p w14:paraId="27B30490" w14:textId="5294DF3D" w:rsidR="00030E3B" w:rsidRPr="00B77B0F" w:rsidRDefault="00030E3B" w:rsidP="00030E3B">
            <w:pPr>
              <w:pStyle w:val="PlainText"/>
              <w:contextualSpacing/>
              <w:jc w:val="center"/>
              <w:rPr>
                <w:rFonts w:ascii="Arial" w:hAnsi="Arial" w:cs="Arial"/>
                <w:color w:val="000000"/>
                <w:sz w:val="20"/>
                <w:szCs w:val="20"/>
              </w:rPr>
            </w:pPr>
            <w:r w:rsidRPr="00B77B0F">
              <w:rPr>
                <w:rFonts w:ascii="Arial" w:hAnsi="Arial" w:cs="Arial"/>
                <w:color w:val="000000"/>
                <w:sz w:val="20"/>
                <w:szCs w:val="20"/>
              </w:rPr>
              <w:t>*</w:t>
            </w:r>
          </w:p>
        </w:tc>
      </w:tr>
      <w:tr w:rsidR="00030E3B" w:rsidRPr="00DA560C" w14:paraId="542C17DC" w14:textId="77777777" w:rsidTr="00B74E13">
        <w:tc>
          <w:tcPr>
            <w:tcW w:w="2166" w:type="dxa"/>
          </w:tcPr>
          <w:p w14:paraId="6EFF5433" w14:textId="3A9C3454" w:rsidR="00030E3B" w:rsidRPr="00786495" w:rsidRDefault="00030E3B" w:rsidP="00030E3B">
            <w:pPr>
              <w:pStyle w:val="PlainText"/>
              <w:contextualSpacing/>
              <w:rPr>
                <w:rFonts w:ascii="Arial" w:hAnsi="Arial" w:cs="Arial"/>
                <w:sz w:val="20"/>
                <w:szCs w:val="20"/>
              </w:rPr>
            </w:pPr>
            <w:r w:rsidRPr="00786495">
              <w:rPr>
                <w:rFonts w:ascii="Arial" w:hAnsi="Arial" w:cs="Arial"/>
                <w:sz w:val="20"/>
                <w:szCs w:val="20"/>
              </w:rPr>
              <w:t>October 16-19</w:t>
            </w:r>
          </w:p>
        </w:tc>
        <w:tc>
          <w:tcPr>
            <w:tcW w:w="1152" w:type="dxa"/>
            <w:vAlign w:val="bottom"/>
          </w:tcPr>
          <w:p w14:paraId="544E086F" w14:textId="0097DE53" w:rsidR="00030E3B" w:rsidRPr="00786495" w:rsidRDefault="00030E3B" w:rsidP="00030E3B">
            <w:pPr>
              <w:pStyle w:val="PlainText"/>
              <w:contextualSpacing/>
              <w:jc w:val="center"/>
              <w:rPr>
                <w:rFonts w:ascii="Arial" w:hAnsi="Arial" w:cs="Arial"/>
                <w:color w:val="000000"/>
                <w:sz w:val="20"/>
                <w:szCs w:val="20"/>
              </w:rPr>
            </w:pPr>
            <w:r w:rsidRPr="00786495">
              <w:rPr>
                <w:rFonts w:ascii="Arial" w:hAnsi="Arial" w:cs="Arial"/>
                <w:color w:val="000000"/>
                <w:sz w:val="20"/>
                <w:szCs w:val="20"/>
              </w:rPr>
              <w:t>6</w:t>
            </w:r>
          </w:p>
        </w:tc>
        <w:tc>
          <w:tcPr>
            <w:tcW w:w="1152" w:type="dxa"/>
            <w:vAlign w:val="bottom"/>
          </w:tcPr>
          <w:p w14:paraId="50A67758" w14:textId="68A15FE1" w:rsidR="00030E3B" w:rsidRPr="00786495" w:rsidRDefault="00030E3B" w:rsidP="00030E3B">
            <w:pPr>
              <w:pStyle w:val="PlainText"/>
              <w:contextualSpacing/>
              <w:jc w:val="center"/>
              <w:rPr>
                <w:rFonts w:ascii="Arial" w:hAnsi="Arial" w:cs="Arial"/>
                <w:color w:val="000000"/>
                <w:sz w:val="20"/>
                <w:szCs w:val="20"/>
              </w:rPr>
            </w:pPr>
            <w:r w:rsidRPr="00786495">
              <w:rPr>
                <w:rFonts w:ascii="Arial" w:hAnsi="Arial" w:cs="Arial"/>
                <w:color w:val="000000"/>
                <w:sz w:val="20"/>
                <w:szCs w:val="20"/>
              </w:rPr>
              <w:t>93</w:t>
            </w:r>
          </w:p>
        </w:tc>
        <w:tc>
          <w:tcPr>
            <w:tcW w:w="1008" w:type="dxa"/>
            <w:vAlign w:val="bottom"/>
          </w:tcPr>
          <w:p w14:paraId="1D3D4FD3" w14:textId="11E83912" w:rsidR="00030E3B" w:rsidRPr="00786495" w:rsidRDefault="00030E3B" w:rsidP="00030E3B">
            <w:pPr>
              <w:pStyle w:val="PlainText"/>
              <w:contextualSpacing/>
              <w:jc w:val="center"/>
              <w:rPr>
                <w:rFonts w:ascii="Arial" w:hAnsi="Arial" w:cs="Arial"/>
                <w:color w:val="000000"/>
                <w:sz w:val="20"/>
                <w:szCs w:val="20"/>
              </w:rPr>
            </w:pPr>
            <w:r w:rsidRPr="00786495">
              <w:rPr>
                <w:rFonts w:ascii="Arial" w:hAnsi="Arial" w:cs="Arial"/>
                <w:color w:val="000000"/>
                <w:sz w:val="20"/>
                <w:szCs w:val="20"/>
              </w:rPr>
              <w:t>1</w:t>
            </w:r>
          </w:p>
        </w:tc>
      </w:tr>
      <w:tr w:rsidR="00030E3B" w:rsidRPr="00DA560C" w14:paraId="53E34DE9" w14:textId="77777777" w:rsidTr="00B74E13">
        <w:tc>
          <w:tcPr>
            <w:tcW w:w="2166" w:type="dxa"/>
          </w:tcPr>
          <w:p w14:paraId="5DAFFE2F" w14:textId="5230D2FD" w:rsidR="00030E3B" w:rsidRPr="00C03F8F" w:rsidRDefault="00030E3B" w:rsidP="00030E3B">
            <w:pPr>
              <w:pStyle w:val="PlainText"/>
              <w:contextualSpacing/>
              <w:rPr>
                <w:rFonts w:ascii="Arial" w:hAnsi="Arial" w:cs="Arial"/>
                <w:sz w:val="20"/>
                <w:szCs w:val="20"/>
              </w:rPr>
            </w:pPr>
            <w:r w:rsidRPr="00C03F8F">
              <w:rPr>
                <w:rFonts w:ascii="Arial" w:hAnsi="Arial" w:cs="Arial"/>
                <w:sz w:val="20"/>
                <w:szCs w:val="20"/>
              </w:rPr>
              <w:t>October 1-5</w:t>
            </w:r>
          </w:p>
        </w:tc>
        <w:tc>
          <w:tcPr>
            <w:tcW w:w="1152" w:type="dxa"/>
            <w:vAlign w:val="bottom"/>
          </w:tcPr>
          <w:p w14:paraId="43B72957" w14:textId="3FBD2E9E" w:rsidR="00030E3B" w:rsidRPr="00C03F8F" w:rsidRDefault="00030E3B" w:rsidP="00030E3B">
            <w:pPr>
              <w:pStyle w:val="PlainText"/>
              <w:contextualSpacing/>
              <w:jc w:val="center"/>
              <w:rPr>
                <w:rFonts w:ascii="Arial" w:hAnsi="Arial" w:cs="Arial"/>
                <w:color w:val="000000"/>
                <w:sz w:val="20"/>
                <w:szCs w:val="20"/>
              </w:rPr>
            </w:pPr>
            <w:r w:rsidRPr="00C03F8F">
              <w:rPr>
                <w:rFonts w:ascii="Arial" w:hAnsi="Arial" w:cs="Arial"/>
                <w:color w:val="000000"/>
                <w:sz w:val="20"/>
                <w:szCs w:val="20"/>
              </w:rPr>
              <w:t>8</w:t>
            </w:r>
          </w:p>
        </w:tc>
        <w:tc>
          <w:tcPr>
            <w:tcW w:w="1152" w:type="dxa"/>
            <w:vAlign w:val="bottom"/>
          </w:tcPr>
          <w:p w14:paraId="64B9C765" w14:textId="6A93CDF6" w:rsidR="00030E3B" w:rsidRPr="00C03F8F" w:rsidRDefault="00030E3B" w:rsidP="00030E3B">
            <w:pPr>
              <w:pStyle w:val="PlainText"/>
              <w:contextualSpacing/>
              <w:jc w:val="center"/>
              <w:rPr>
                <w:rFonts w:ascii="Arial" w:hAnsi="Arial" w:cs="Arial"/>
                <w:color w:val="000000"/>
                <w:sz w:val="20"/>
                <w:szCs w:val="20"/>
              </w:rPr>
            </w:pPr>
            <w:r w:rsidRPr="00C03F8F">
              <w:rPr>
                <w:rFonts w:ascii="Arial" w:hAnsi="Arial" w:cs="Arial"/>
                <w:color w:val="000000"/>
                <w:sz w:val="20"/>
                <w:szCs w:val="20"/>
              </w:rPr>
              <w:t>90</w:t>
            </w:r>
          </w:p>
        </w:tc>
        <w:tc>
          <w:tcPr>
            <w:tcW w:w="1008" w:type="dxa"/>
            <w:vAlign w:val="bottom"/>
          </w:tcPr>
          <w:p w14:paraId="462350E5" w14:textId="43514590" w:rsidR="00030E3B" w:rsidRPr="00C03F8F" w:rsidRDefault="00030E3B" w:rsidP="00030E3B">
            <w:pPr>
              <w:pStyle w:val="PlainText"/>
              <w:contextualSpacing/>
              <w:jc w:val="center"/>
              <w:rPr>
                <w:rFonts w:ascii="Arial" w:hAnsi="Arial" w:cs="Arial"/>
                <w:color w:val="000000"/>
                <w:sz w:val="20"/>
                <w:szCs w:val="20"/>
              </w:rPr>
            </w:pPr>
            <w:r w:rsidRPr="00C03F8F">
              <w:rPr>
                <w:rFonts w:ascii="Arial" w:hAnsi="Arial" w:cs="Arial"/>
                <w:color w:val="000000"/>
                <w:sz w:val="20"/>
                <w:szCs w:val="20"/>
              </w:rPr>
              <w:t>2</w:t>
            </w:r>
          </w:p>
        </w:tc>
      </w:tr>
      <w:tr w:rsidR="00030E3B" w:rsidRPr="00DA560C" w14:paraId="12BCDDE6" w14:textId="77777777" w:rsidTr="00B74E13">
        <w:tc>
          <w:tcPr>
            <w:tcW w:w="2166" w:type="dxa"/>
          </w:tcPr>
          <w:p w14:paraId="4B59AE17" w14:textId="72997706" w:rsidR="00030E3B" w:rsidRPr="00374B95" w:rsidRDefault="00030E3B" w:rsidP="00030E3B">
            <w:pPr>
              <w:pStyle w:val="PlainText"/>
              <w:contextualSpacing/>
              <w:rPr>
                <w:rFonts w:ascii="Arial" w:hAnsi="Arial" w:cs="Arial"/>
                <w:sz w:val="20"/>
                <w:szCs w:val="20"/>
              </w:rPr>
            </w:pPr>
            <w:r w:rsidRPr="00374B95">
              <w:rPr>
                <w:rFonts w:ascii="Arial" w:hAnsi="Arial" w:cs="Arial"/>
                <w:sz w:val="20"/>
                <w:szCs w:val="20"/>
              </w:rPr>
              <w:t>September 24-27</w:t>
            </w:r>
          </w:p>
        </w:tc>
        <w:tc>
          <w:tcPr>
            <w:tcW w:w="1152" w:type="dxa"/>
            <w:vAlign w:val="bottom"/>
          </w:tcPr>
          <w:p w14:paraId="4A788AD0" w14:textId="52BB7A4D" w:rsidR="00030E3B" w:rsidRPr="00374B95" w:rsidRDefault="00030E3B" w:rsidP="00030E3B">
            <w:pPr>
              <w:pStyle w:val="PlainText"/>
              <w:contextualSpacing/>
              <w:jc w:val="center"/>
              <w:rPr>
                <w:rFonts w:ascii="Arial" w:hAnsi="Arial" w:cs="Arial"/>
                <w:color w:val="000000"/>
                <w:sz w:val="20"/>
                <w:szCs w:val="20"/>
              </w:rPr>
            </w:pPr>
            <w:r w:rsidRPr="00374B95">
              <w:rPr>
                <w:rFonts w:ascii="Arial" w:hAnsi="Arial" w:cs="Arial"/>
                <w:color w:val="000000"/>
                <w:sz w:val="20"/>
                <w:szCs w:val="20"/>
              </w:rPr>
              <w:t>6</w:t>
            </w:r>
          </w:p>
        </w:tc>
        <w:tc>
          <w:tcPr>
            <w:tcW w:w="1152" w:type="dxa"/>
            <w:vAlign w:val="bottom"/>
          </w:tcPr>
          <w:p w14:paraId="0D721AF8" w14:textId="750D4918" w:rsidR="00030E3B" w:rsidRPr="00374B95" w:rsidRDefault="00030E3B" w:rsidP="00030E3B">
            <w:pPr>
              <w:pStyle w:val="PlainText"/>
              <w:contextualSpacing/>
              <w:jc w:val="center"/>
              <w:rPr>
                <w:rFonts w:ascii="Arial" w:hAnsi="Arial" w:cs="Arial"/>
                <w:color w:val="000000"/>
                <w:sz w:val="20"/>
                <w:szCs w:val="20"/>
              </w:rPr>
            </w:pPr>
            <w:r w:rsidRPr="00374B95">
              <w:rPr>
                <w:rFonts w:ascii="Arial" w:hAnsi="Arial" w:cs="Arial"/>
                <w:color w:val="000000"/>
                <w:sz w:val="20"/>
                <w:szCs w:val="20"/>
              </w:rPr>
              <w:t>92</w:t>
            </w:r>
          </w:p>
        </w:tc>
        <w:tc>
          <w:tcPr>
            <w:tcW w:w="1008" w:type="dxa"/>
            <w:vAlign w:val="bottom"/>
          </w:tcPr>
          <w:p w14:paraId="6D81418E" w14:textId="19BA1E86" w:rsidR="00030E3B" w:rsidRPr="00374B95" w:rsidRDefault="00030E3B" w:rsidP="00030E3B">
            <w:pPr>
              <w:pStyle w:val="PlainText"/>
              <w:contextualSpacing/>
              <w:jc w:val="center"/>
              <w:rPr>
                <w:rFonts w:ascii="Arial" w:hAnsi="Arial" w:cs="Arial"/>
                <w:color w:val="000000"/>
                <w:sz w:val="20"/>
                <w:szCs w:val="20"/>
              </w:rPr>
            </w:pPr>
            <w:r w:rsidRPr="00374B95">
              <w:rPr>
                <w:rFonts w:ascii="Arial" w:hAnsi="Arial" w:cs="Arial"/>
                <w:color w:val="000000"/>
                <w:sz w:val="20"/>
                <w:szCs w:val="20"/>
              </w:rPr>
              <w:t>2</w:t>
            </w:r>
          </w:p>
        </w:tc>
      </w:tr>
      <w:tr w:rsidR="00030E3B" w:rsidRPr="00DA560C" w14:paraId="33C72418" w14:textId="77777777" w:rsidTr="00B74E13">
        <w:tc>
          <w:tcPr>
            <w:tcW w:w="2166" w:type="dxa"/>
          </w:tcPr>
          <w:p w14:paraId="64874BF6" w14:textId="79C072D9" w:rsidR="00030E3B" w:rsidRPr="00BD5D7D" w:rsidRDefault="00030E3B" w:rsidP="00030E3B">
            <w:pPr>
              <w:pStyle w:val="PlainText"/>
              <w:contextualSpacing/>
              <w:rPr>
                <w:rFonts w:ascii="Arial" w:hAnsi="Arial" w:cs="Arial"/>
                <w:bCs/>
                <w:sz w:val="20"/>
                <w:szCs w:val="20"/>
              </w:rPr>
            </w:pPr>
            <w:r w:rsidRPr="00BD5D7D">
              <w:rPr>
                <w:rFonts w:ascii="Arial" w:hAnsi="Arial" w:cs="Arial"/>
                <w:bCs/>
                <w:sz w:val="20"/>
                <w:szCs w:val="20"/>
              </w:rPr>
              <w:t>September 18-21</w:t>
            </w:r>
          </w:p>
        </w:tc>
        <w:tc>
          <w:tcPr>
            <w:tcW w:w="1152" w:type="dxa"/>
            <w:vAlign w:val="bottom"/>
          </w:tcPr>
          <w:p w14:paraId="357A0292" w14:textId="37BEF3DA" w:rsidR="00030E3B" w:rsidRPr="00BD5D7D" w:rsidRDefault="00030E3B" w:rsidP="00030E3B">
            <w:pPr>
              <w:pStyle w:val="PlainText"/>
              <w:contextualSpacing/>
              <w:jc w:val="center"/>
              <w:rPr>
                <w:rFonts w:ascii="Arial" w:hAnsi="Arial" w:cs="Arial"/>
                <w:color w:val="000000"/>
                <w:sz w:val="20"/>
                <w:szCs w:val="20"/>
              </w:rPr>
            </w:pPr>
            <w:r w:rsidRPr="00BD5D7D">
              <w:rPr>
                <w:rFonts w:ascii="Arial" w:hAnsi="Arial" w:cs="Arial"/>
                <w:color w:val="000000"/>
                <w:sz w:val="20"/>
                <w:szCs w:val="20"/>
              </w:rPr>
              <w:t>7</w:t>
            </w:r>
          </w:p>
        </w:tc>
        <w:tc>
          <w:tcPr>
            <w:tcW w:w="1152" w:type="dxa"/>
            <w:vAlign w:val="bottom"/>
          </w:tcPr>
          <w:p w14:paraId="24C16B97" w14:textId="456A60CE" w:rsidR="00030E3B" w:rsidRPr="00BD5D7D" w:rsidRDefault="00030E3B" w:rsidP="00030E3B">
            <w:pPr>
              <w:pStyle w:val="PlainText"/>
              <w:contextualSpacing/>
              <w:jc w:val="center"/>
              <w:rPr>
                <w:rFonts w:ascii="Arial" w:hAnsi="Arial" w:cs="Arial"/>
                <w:color w:val="000000"/>
                <w:sz w:val="20"/>
                <w:szCs w:val="20"/>
              </w:rPr>
            </w:pPr>
            <w:r w:rsidRPr="00BD5D7D">
              <w:rPr>
                <w:rFonts w:ascii="Arial" w:hAnsi="Arial" w:cs="Arial"/>
                <w:color w:val="000000"/>
                <w:sz w:val="20"/>
                <w:szCs w:val="20"/>
              </w:rPr>
              <w:t>90</w:t>
            </w:r>
          </w:p>
        </w:tc>
        <w:tc>
          <w:tcPr>
            <w:tcW w:w="1008" w:type="dxa"/>
            <w:vAlign w:val="bottom"/>
          </w:tcPr>
          <w:p w14:paraId="2B493D73" w14:textId="1D10AACF" w:rsidR="00030E3B" w:rsidRPr="00BD5D7D" w:rsidRDefault="00030E3B" w:rsidP="00030E3B">
            <w:pPr>
              <w:pStyle w:val="PlainText"/>
              <w:contextualSpacing/>
              <w:jc w:val="center"/>
              <w:rPr>
                <w:rFonts w:ascii="Arial" w:hAnsi="Arial" w:cs="Arial"/>
                <w:color w:val="000000"/>
                <w:sz w:val="20"/>
                <w:szCs w:val="20"/>
              </w:rPr>
            </w:pPr>
            <w:r w:rsidRPr="00BD5D7D">
              <w:rPr>
                <w:rFonts w:ascii="Arial" w:hAnsi="Arial" w:cs="Arial"/>
                <w:color w:val="000000"/>
                <w:sz w:val="20"/>
                <w:szCs w:val="20"/>
              </w:rPr>
              <w:t>2</w:t>
            </w:r>
          </w:p>
        </w:tc>
      </w:tr>
      <w:tr w:rsidR="00030E3B" w:rsidRPr="00DA560C" w14:paraId="27C8CEAE" w14:textId="77777777" w:rsidTr="00B74E13">
        <w:tc>
          <w:tcPr>
            <w:tcW w:w="2166" w:type="dxa"/>
          </w:tcPr>
          <w:p w14:paraId="6D8A900F" w14:textId="5DADA095" w:rsidR="00030E3B" w:rsidRPr="002F4DC3" w:rsidRDefault="00030E3B" w:rsidP="00030E3B">
            <w:pPr>
              <w:pStyle w:val="PlainText"/>
              <w:contextualSpacing/>
              <w:rPr>
                <w:rFonts w:ascii="Arial" w:hAnsi="Arial" w:cs="Arial"/>
                <w:sz w:val="20"/>
                <w:szCs w:val="20"/>
              </w:rPr>
            </w:pPr>
            <w:r w:rsidRPr="002F4DC3">
              <w:rPr>
                <w:rFonts w:ascii="Arial" w:hAnsi="Arial" w:cs="Arial"/>
                <w:sz w:val="20"/>
                <w:szCs w:val="20"/>
              </w:rPr>
              <w:t>September 11-14</w:t>
            </w:r>
          </w:p>
        </w:tc>
        <w:tc>
          <w:tcPr>
            <w:tcW w:w="1152" w:type="dxa"/>
            <w:vAlign w:val="bottom"/>
          </w:tcPr>
          <w:p w14:paraId="77C5872E" w14:textId="665CC3F3" w:rsidR="00030E3B" w:rsidRPr="002F4DC3" w:rsidRDefault="00030E3B" w:rsidP="00030E3B">
            <w:pPr>
              <w:pStyle w:val="PlainText"/>
              <w:contextualSpacing/>
              <w:jc w:val="center"/>
              <w:rPr>
                <w:rFonts w:ascii="Arial" w:hAnsi="Arial" w:cs="Arial"/>
                <w:color w:val="000000"/>
                <w:sz w:val="20"/>
                <w:szCs w:val="20"/>
              </w:rPr>
            </w:pPr>
            <w:r w:rsidRPr="002F4DC3">
              <w:rPr>
                <w:rFonts w:ascii="Arial" w:hAnsi="Arial" w:cs="Arial"/>
                <w:color w:val="000000"/>
                <w:sz w:val="20"/>
                <w:szCs w:val="20"/>
              </w:rPr>
              <w:t>5</w:t>
            </w:r>
          </w:p>
        </w:tc>
        <w:tc>
          <w:tcPr>
            <w:tcW w:w="1152" w:type="dxa"/>
            <w:vAlign w:val="bottom"/>
          </w:tcPr>
          <w:p w14:paraId="6FDFFA1A" w14:textId="2719DA32" w:rsidR="00030E3B" w:rsidRPr="002F4DC3" w:rsidRDefault="00030E3B" w:rsidP="00030E3B">
            <w:pPr>
              <w:pStyle w:val="PlainText"/>
              <w:contextualSpacing/>
              <w:jc w:val="center"/>
              <w:rPr>
                <w:rFonts w:ascii="Arial" w:hAnsi="Arial" w:cs="Arial"/>
                <w:color w:val="000000"/>
                <w:sz w:val="20"/>
                <w:szCs w:val="20"/>
              </w:rPr>
            </w:pPr>
            <w:r w:rsidRPr="002F4DC3">
              <w:rPr>
                <w:rFonts w:ascii="Arial" w:hAnsi="Arial" w:cs="Arial"/>
                <w:color w:val="000000"/>
                <w:sz w:val="20"/>
                <w:szCs w:val="20"/>
              </w:rPr>
              <w:t>94</w:t>
            </w:r>
          </w:p>
        </w:tc>
        <w:tc>
          <w:tcPr>
            <w:tcW w:w="1008" w:type="dxa"/>
            <w:vAlign w:val="bottom"/>
          </w:tcPr>
          <w:p w14:paraId="7E8AA42A" w14:textId="25D487D5" w:rsidR="00030E3B" w:rsidRPr="002F4DC3" w:rsidRDefault="00030E3B" w:rsidP="00030E3B">
            <w:pPr>
              <w:pStyle w:val="PlainText"/>
              <w:contextualSpacing/>
              <w:jc w:val="center"/>
              <w:rPr>
                <w:rFonts w:ascii="Arial" w:hAnsi="Arial" w:cs="Arial"/>
                <w:color w:val="000000"/>
                <w:sz w:val="20"/>
                <w:szCs w:val="20"/>
              </w:rPr>
            </w:pPr>
            <w:r w:rsidRPr="002F4DC3">
              <w:rPr>
                <w:rFonts w:ascii="Arial" w:hAnsi="Arial" w:cs="Arial"/>
                <w:color w:val="000000"/>
                <w:sz w:val="20"/>
                <w:szCs w:val="20"/>
              </w:rPr>
              <w:t>1</w:t>
            </w:r>
          </w:p>
        </w:tc>
      </w:tr>
      <w:tr w:rsidR="00030E3B" w:rsidRPr="00DA560C" w14:paraId="094C5161" w14:textId="77777777" w:rsidTr="00B74E13">
        <w:tc>
          <w:tcPr>
            <w:tcW w:w="2166" w:type="dxa"/>
          </w:tcPr>
          <w:p w14:paraId="1C87DC05" w14:textId="4FDAA2E5" w:rsidR="00030E3B" w:rsidRPr="00666D75" w:rsidRDefault="00030E3B" w:rsidP="00030E3B">
            <w:pPr>
              <w:pStyle w:val="PlainText"/>
              <w:contextualSpacing/>
              <w:rPr>
                <w:rFonts w:ascii="Arial" w:hAnsi="Arial" w:cs="Arial"/>
                <w:sz w:val="20"/>
                <w:szCs w:val="20"/>
              </w:rPr>
            </w:pPr>
            <w:r w:rsidRPr="00666D75">
              <w:rPr>
                <w:rFonts w:ascii="Arial" w:hAnsi="Arial" w:cs="Arial"/>
                <w:sz w:val="20"/>
                <w:szCs w:val="20"/>
              </w:rPr>
              <w:t>August 28-31</w:t>
            </w:r>
          </w:p>
        </w:tc>
        <w:tc>
          <w:tcPr>
            <w:tcW w:w="1152" w:type="dxa"/>
            <w:vAlign w:val="bottom"/>
          </w:tcPr>
          <w:p w14:paraId="23107D57" w14:textId="4838BE81" w:rsidR="00030E3B" w:rsidRPr="00666D75" w:rsidRDefault="00030E3B" w:rsidP="00030E3B">
            <w:pPr>
              <w:pStyle w:val="PlainText"/>
              <w:contextualSpacing/>
              <w:jc w:val="center"/>
              <w:rPr>
                <w:rFonts w:ascii="Arial" w:hAnsi="Arial" w:cs="Arial"/>
                <w:color w:val="000000"/>
                <w:sz w:val="20"/>
                <w:szCs w:val="20"/>
              </w:rPr>
            </w:pPr>
            <w:r w:rsidRPr="00666D75">
              <w:rPr>
                <w:rFonts w:ascii="Arial" w:hAnsi="Arial" w:cs="Arial"/>
                <w:color w:val="000000"/>
                <w:sz w:val="20"/>
                <w:szCs w:val="20"/>
              </w:rPr>
              <w:t>5</w:t>
            </w:r>
          </w:p>
        </w:tc>
        <w:tc>
          <w:tcPr>
            <w:tcW w:w="1152" w:type="dxa"/>
            <w:vAlign w:val="bottom"/>
          </w:tcPr>
          <w:p w14:paraId="4AA53E0F" w14:textId="16AAF8A3" w:rsidR="00030E3B" w:rsidRPr="00666D75" w:rsidRDefault="00030E3B" w:rsidP="00030E3B">
            <w:pPr>
              <w:pStyle w:val="PlainText"/>
              <w:contextualSpacing/>
              <w:jc w:val="center"/>
              <w:rPr>
                <w:rFonts w:ascii="Arial" w:hAnsi="Arial" w:cs="Arial"/>
                <w:color w:val="000000"/>
                <w:sz w:val="20"/>
                <w:szCs w:val="20"/>
              </w:rPr>
            </w:pPr>
            <w:r w:rsidRPr="00666D75">
              <w:rPr>
                <w:rFonts w:ascii="Arial" w:hAnsi="Arial" w:cs="Arial"/>
                <w:color w:val="000000"/>
                <w:sz w:val="20"/>
                <w:szCs w:val="20"/>
              </w:rPr>
              <w:t>94</w:t>
            </w:r>
          </w:p>
        </w:tc>
        <w:tc>
          <w:tcPr>
            <w:tcW w:w="1008" w:type="dxa"/>
            <w:vAlign w:val="bottom"/>
          </w:tcPr>
          <w:p w14:paraId="404A9BEB" w14:textId="3811364B" w:rsidR="00030E3B" w:rsidRPr="00666D75" w:rsidRDefault="00030E3B" w:rsidP="00030E3B">
            <w:pPr>
              <w:pStyle w:val="PlainText"/>
              <w:contextualSpacing/>
              <w:jc w:val="center"/>
              <w:rPr>
                <w:rFonts w:ascii="Arial" w:hAnsi="Arial" w:cs="Arial"/>
                <w:color w:val="000000"/>
                <w:sz w:val="20"/>
                <w:szCs w:val="20"/>
              </w:rPr>
            </w:pPr>
            <w:r w:rsidRPr="00666D75">
              <w:rPr>
                <w:rFonts w:ascii="Arial" w:hAnsi="Arial" w:cs="Arial"/>
                <w:color w:val="000000"/>
                <w:sz w:val="20"/>
                <w:szCs w:val="20"/>
              </w:rPr>
              <w:t>1</w:t>
            </w:r>
          </w:p>
        </w:tc>
      </w:tr>
      <w:tr w:rsidR="00030E3B" w:rsidRPr="00DA560C" w14:paraId="23397D81" w14:textId="77777777" w:rsidTr="00B74E13">
        <w:tc>
          <w:tcPr>
            <w:tcW w:w="2166" w:type="dxa"/>
          </w:tcPr>
          <w:p w14:paraId="14325960" w14:textId="1EF659F3" w:rsidR="00030E3B" w:rsidRPr="00954AEE" w:rsidRDefault="00030E3B" w:rsidP="00030E3B">
            <w:pPr>
              <w:pStyle w:val="PlainText"/>
              <w:contextualSpacing/>
              <w:rPr>
                <w:rFonts w:ascii="Arial" w:hAnsi="Arial" w:cs="Arial"/>
                <w:sz w:val="20"/>
                <w:szCs w:val="20"/>
              </w:rPr>
            </w:pPr>
            <w:r w:rsidRPr="00954AEE">
              <w:rPr>
                <w:rFonts w:ascii="Arial" w:hAnsi="Arial" w:cs="Arial"/>
                <w:sz w:val="20"/>
                <w:szCs w:val="20"/>
              </w:rPr>
              <w:t>August 21-24</w:t>
            </w:r>
          </w:p>
        </w:tc>
        <w:tc>
          <w:tcPr>
            <w:tcW w:w="1152" w:type="dxa"/>
            <w:vAlign w:val="bottom"/>
          </w:tcPr>
          <w:p w14:paraId="6A9B74A4" w14:textId="3A2F9AC6" w:rsidR="00030E3B" w:rsidRPr="00954AEE" w:rsidRDefault="00030E3B" w:rsidP="00030E3B">
            <w:pPr>
              <w:pStyle w:val="PlainText"/>
              <w:contextualSpacing/>
              <w:jc w:val="center"/>
              <w:rPr>
                <w:rFonts w:ascii="Arial" w:hAnsi="Arial" w:cs="Arial"/>
                <w:color w:val="000000"/>
                <w:sz w:val="20"/>
                <w:szCs w:val="20"/>
              </w:rPr>
            </w:pPr>
            <w:r w:rsidRPr="00954AEE">
              <w:rPr>
                <w:rFonts w:ascii="Arial" w:hAnsi="Arial" w:cs="Arial"/>
                <w:color w:val="000000"/>
                <w:sz w:val="20"/>
                <w:szCs w:val="20"/>
              </w:rPr>
              <w:t>8</w:t>
            </w:r>
          </w:p>
        </w:tc>
        <w:tc>
          <w:tcPr>
            <w:tcW w:w="1152" w:type="dxa"/>
            <w:vAlign w:val="bottom"/>
          </w:tcPr>
          <w:p w14:paraId="68D69D54" w14:textId="0438A90F" w:rsidR="00030E3B" w:rsidRPr="00954AEE" w:rsidRDefault="00030E3B" w:rsidP="00030E3B">
            <w:pPr>
              <w:pStyle w:val="PlainText"/>
              <w:contextualSpacing/>
              <w:jc w:val="center"/>
              <w:rPr>
                <w:rFonts w:ascii="Arial" w:hAnsi="Arial" w:cs="Arial"/>
                <w:color w:val="000000"/>
                <w:sz w:val="20"/>
                <w:szCs w:val="20"/>
              </w:rPr>
            </w:pPr>
            <w:r w:rsidRPr="00954AEE">
              <w:rPr>
                <w:rFonts w:ascii="Arial" w:hAnsi="Arial" w:cs="Arial"/>
                <w:color w:val="000000"/>
                <w:sz w:val="20"/>
                <w:szCs w:val="20"/>
              </w:rPr>
              <w:t>90</w:t>
            </w:r>
          </w:p>
        </w:tc>
        <w:tc>
          <w:tcPr>
            <w:tcW w:w="1008" w:type="dxa"/>
            <w:vAlign w:val="bottom"/>
          </w:tcPr>
          <w:p w14:paraId="0C5E92FC" w14:textId="0CBA65CA" w:rsidR="00030E3B" w:rsidRPr="00954AEE" w:rsidRDefault="00030E3B" w:rsidP="00030E3B">
            <w:pPr>
              <w:pStyle w:val="PlainText"/>
              <w:contextualSpacing/>
              <w:jc w:val="center"/>
              <w:rPr>
                <w:rFonts w:ascii="Arial" w:hAnsi="Arial" w:cs="Arial"/>
                <w:color w:val="000000"/>
                <w:sz w:val="20"/>
                <w:szCs w:val="20"/>
              </w:rPr>
            </w:pPr>
            <w:r w:rsidRPr="00954AEE">
              <w:rPr>
                <w:rFonts w:ascii="Arial" w:hAnsi="Arial" w:cs="Arial"/>
                <w:color w:val="000000"/>
                <w:sz w:val="20"/>
                <w:szCs w:val="20"/>
              </w:rPr>
              <w:t>2</w:t>
            </w:r>
          </w:p>
        </w:tc>
      </w:tr>
      <w:tr w:rsidR="00030E3B" w:rsidRPr="00DA560C" w14:paraId="1DE33589" w14:textId="77777777" w:rsidTr="00B74E13">
        <w:tc>
          <w:tcPr>
            <w:tcW w:w="2166" w:type="dxa"/>
          </w:tcPr>
          <w:p w14:paraId="07D3A941" w14:textId="291778CE" w:rsidR="00030E3B" w:rsidRPr="00FE1147" w:rsidRDefault="00030E3B" w:rsidP="00030E3B">
            <w:pPr>
              <w:pStyle w:val="PlainText"/>
              <w:contextualSpacing/>
              <w:rPr>
                <w:rFonts w:ascii="Arial" w:hAnsi="Arial" w:cs="Arial"/>
                <w:sz w:val="20"/>
                <w:szCs w:val="20"/>
              </w:rPr>
            </w:pPr>
            <w:r w:rsidRPr="00FE1147">
              <w:rPr>
                <w:rFonts w:ascii="Arial" w:hAnsi="Arial" w:cs="Arial"/>
                <w:sz w:val="20"/>
                <w:szCs w:val="20"/>
              </w:rPr>
              <w:t>August 14-17</w:t>
            </w:r>
          </w:p>
        </w:tc>
        <w:tc>
          <w:tcPr>
            <w:tcW w:w="1152" w:type="dxa"/>
            <w:vAlign w:val="bottom"/>
          </w:tcPr>
          <w:p w14:paraId="5E10E333" w14:textId="3BD2623B" w:rsidR="00030E3B" w:rsidRPr="00FE1147" w:rsidRDefault="00030E3B" w:rsidP="00030E3B">
            <w:pPr>
              <w:pStyle w:val="PlainText"/>
              <w:contextualSpacing/>
              <w:jc w:val="center"/>
              <w:rPr>
                <w:rFonts w:ascii="Arial" w:hAnsi="Arial" w:cs="Arial"/>
                <w:color w:val="000000"/>
                <w:sz w:val="20"/>
                <w:szCs w:val="20"/>
              </w:rPr>
            </w:pPr>
            <w:r w:rsidRPr="00FE1147">
              <w:rPr>
                <w:rFonts w:ascii="Arial" w:hAnsi="Arial" w:cs="Arial"/>
                <w:color w:val="000000"/>
                <w:sz w:val="20"/>
                <w:szCs w:val="20"/>
              </w:rPr>
              <w:t>4</w:t>
            </w:r>
          </w:p>
        </w:tc>
        <w:tc>
          <w:tcPr>
            <w:tcW w:w="1152" w:type="dxa"/>
            <w:vAlign w:val="bottom"/>
          </w:tcPr>
          <w:p w14:paraId="48E90B65" w14:textId="10BC65A4" w:rsidR="00030E3B" w:rsidRPr="00FE1147" w:rsidRDefault="00030E3B" w:rsidP="00030E3B">
            <w:pPr>
              <w:pStyle w:val="PlainText"/>
              <w:contextualSpacing/>
              <w:jc w:val="center"/>
              <w:rPr>
                <w:rFonts w:ascii="Arial" w:hAnsi="Arial" w:cs="Arial"/>
                <w:color w:val="000000"/>
                <w:sz w:val="20"/>
                <w:szCs w:val="20"/>
              </w:rPr>
            </w:pPr>
            <w:r w:rsidRPr="00FE1147">
              <w:rPr>
                <w:rFonts w:ascii="Arial" w:hAnsi="Arial" w:cs="Arial"/>
                <w:color w:val="000000"/>
                <w:sz w:val="20"/>
                <w:szCs w:val="20"/>
              </w:rPr>
              <w:t>96</w:t>
            </w:r>
          </w:p>
        </w:tc>
        <w:tc>
          <w:tcPr>
            <w:tcW w:w="1008" w:type="dxa"/>
            <w:vAlign w:val="bottom"/>
          </w:tcPr>
          <w:p w14:paraId="2F6702CD" w14:textId="26940CBC" w:rsidR="00030E3B" w:rsidRPr="00FE1147" w:rsidRDefault="00030E3B" w:rsidP="00030E3B">
            <w:pPr>
              <w:pStyle w:val="PlainText"/>
              <w:contextualSpacing/>
              <w:jc w:val="center"/>
              <w:rPr>
                <w:rFonts w:ascii="Arial" w:hAnsi="Arial" w:cs="Arial"/>
                <w:color w:val="000000"/>
                <w:sz w:val="20"/>
                <w:szCs w:val="20"/>
              </w:rPr>
            </w:pPr>
            <w:r w:rsidRPr="00FE1147">
              <w:rPr>
                <w:rFonts w:ascii="Arial" w:hAnsi="Arial" w:cs="Arial"/>
                <w:color w:val="000000"/>
                <w:sz w:val="20"/>
                <w:szCs w:val="20"/>
              </w:rPr>
              <w:t>*</w:t>
            </w:r>
          </w:p>
        </w:tc>
      </w:tr>
      <w:tr w:rsidR="00030E3B" w:rsidRPr="00DA560C" w14:paraId="737A80ED" w14:textId="77777777" w:rsidTr="00B74E13">
        <w:tc>
          <w:tcPr>
            <w:tcW w:w="2166" w:type="dxa"/>
          </w:tcPr>
          <w:p w14:paraId="067AD6A4" w14:textId="68D8C4CA" w:rsidR="00030E3B" w:rsidRPr="003D0906" w:rsidRDefault="00030E3B" w:rsidP="00030E3B">
            <w:pPr>
              <w:pStyle w:val="PlainText"/>
              <w:contextualSpacing/>
              <w:rPr>
                <w:rFonts w:ascii="Arial" w:hAnsi="Arial" w:cs="Arial"/>
                <w:sz w:val="20"/>
                <w:szCs w:val="20"/>
              </w:rPr>
            </w:pPr>
            <w:r w:rsidRPr="003D0906">
              <w:rPr>
                <w:rFonts w:ascii="Arial" w:hAnsi="Arial" w:cs="Arial"/>
                <w:sz w:val="20"/>
                <w:szCs w:val="20"/>
              </w:rPr>
              <w:t>August 7-10</w:t>
            </w:r>
          </w:p>
        </w:tc>
        <w:tc>
          <w:tcPr>
            <w:tcW w:w="1152" w:type="dxa"/>
            <w:vAlign w:val="bottom"/>
          </w:tcPr>
          <w:p w14:paraId="31890F65" w14:textId="5F025D56" w:rsidR="00030E3B" w:rsidRPr="003D0906" w:rsidRDefault="00030E3B" w:rsidP="00030E3B">
            <w:pPr>
              <w:pStyle w:val="PlainText"/>
              <w:contextualSpacing/>
              <w:jc w:val="center"/>
              <w:rPr>
                <w:rFonts w:ascii="Arial" w:hAnsi="Arial" w:cs="Arial"/>
                <w:color w:val="000000"/>
                <w:sz w:val="20"/>
                <w:szCs w:val="20"/>
              </w:rPr>
            </w:pPr>
            <w:r w:rsidRPr="003D0906">
              <w:rPr>
                <w:rFonts w:ascii="Arial" w:hAnsi="Arial" w:cs="Arial"/>
                <w:color w:val="000000"/>
                <w:sz w:val="20"/>
                <w:szCs w:val="20"/>
              </w:rPr>
              <w:t>3</w:t>
            </w:r>
          </w:p>
        </w:tc>
        <w:tc>
          <w:tcPr>
            <w:tcW w:w="1152" w:type="dxa"/>
            <w:vAlign w:val="bottom"/>
          </w:tcPr>
          <w:p w14:paraId="722069E8" w14:textId="01C1D0DF" w:rsidR="00030E3B" w:rsidRPr="003D0906" w:rsidRDefault="00030E3B" w:rsidP="00030E3B">
            <w:pPr>
              <w:pStyle w:val="PlainText"/>
              <w:contextualSpacing/>
              <w:jc w:val="center"/>
              <w:rPr>
                <w:rFonts w:ascii="Arial" w:hAnsi="Arial" w:cs="Arial"/>
                <w:color w:val="000000"/>
                <w:sz w:val="20"/>
                <w:szCs w:val="20"/>
              </w:rPr>
            </w:pPr>
            <w:r w:rsidRPr="003D0906">
              <w:rPr>
                <w:rFonts w:ascii="Arial" w:hAnsi="Arial" w:cs="Arial"/>
                <w:color w:val="000000"/>
                <w:sz w:val="20"/>
                <w:szCs w:val="20"/>
              </w:rPr>
              <w:t>95</w:t>
            </w:r>
          </w:p>
        </w:tc>
        <w:tc>
          <w:tcPr>
            <w:tcW w:w="1008" w:type="dxa"/>
            <w:vAlign w:val="bottom"/>
          </w:tcPr>
          <w:p w14:paraId="608BEFC7" w14:textId="0376AF17" w:rsidR="00030E3B" w:rsidRPr="003D0906" w:rsidRDefault="00030E3B" w:rsidP="00030E3B">
            <w:pPr>
              <w:pStyle w:val="PlainText"/>
              <w:contextualSpacing/>
              <w:jc w:val="center"/>
              <w:rPr>
                <w:rFonts w:ascii="Arial" w:hAnsi="Arial" w:cs="Arial"/>
                <w:color w:val="000000"/>
                <w:sz w:val="20"/>
                <w:szCs w:val="20"/>
              </w:rPr>
            </w:pPr>
            <w:r w:rsidRPr="003D0906">
              <w:rPr>
                <w:rFonts w:ascii="Arial" w:hAnsi="Arial" w:cs="Arial"/>
                <w:color w:val="000000"/>
                <w:sz w:val="20"/>
                <w:szCs w:val="20"/>
              </w:rPr>
              <w:t>2</w:t>
            </w:r>
          </w:p>
        </w:tc>
      </w:tr>
      <w:tr w:rsidR="00030E3B" w:rsidRPr="00DA560C" w14:paraId="64CA8C59" w14:textId="77777777" w:rsidTr="00B74E13">
        <w:tc>
          <w:tcPr>
            <w:tcW w:w="2166" w:type="dxa"/>
          </w:tcPr>
          <w:p w14:paraId="4FB071EB" w14:textId="143B273D" w:rsidR="00030E3B" w:rsidRPr="00BA3589" w:rsidRDefault="00030E3B" w:rsidP="00030E3B">
            <w:pPr>
              <w:pStyle w:val="PlainText"/>
              <w:contextualSpacing/>
              <w:rPr>
                <w:rFonts w:ascii="Arial" w:hAnsi="Arial" w:cs="Arial"/>
                <w:sz w:val="20"/>
                <w:szCs w:val="20"/>
              </w:rPr>
            </w:pPr>
            <w:r w:rsidRPr="00BA3589">
              <w:rPr>
                <w:rFonts w:ascii="Arial" w:hAnsi="Arial" w:cs="Arial"/>
                <w:sz w:val="20"/>
                <w:szCs w:val="20"/>
              </w:rPr>
              <w:t>July 31-August 3</w:t>
            </w:r>
          </w:p>
        </w:tc>
        <w:tc>
          <w:tcPr>
            <w:tcW w:w="1152" w:type="dxa"/>
            <w:vAlign w:val="bottom"/>
          </w:tcPr>
          <w:p w14:paraId="3F0F15F8" w14:textId="386481E8" w:rsidR="00030E3B" w:rsidRPr="00BA3589" w:rsidRDefault="00030E3B" w:rsidP="00030E3B">
            <w:pPr>
              <w:pStyle w:val="PlainText"/>
              <w:contextualSpacing/>
              <w:jc w:val="center"/>
              <w:rPr>
                <w:rFonts w:ascii="Arial" w:hAnsi="Arial" w:cs="Arial"/>
                <w:color w:val="000000"/>
                <w:sz w:val="20"/>
                <w:szCs w:val="20"/>
              </w:rPr>
            </w:pPr>
            <w:r w:rsidRPr="00BA3589">
              <w:rPr>
                <w:rFonts w:ascii="Arial" w:hAnsi="Arial" w:cs="Arial"/>
                <w:color w:val="000000"/>
                <w:sz w:val="20"/>
                <w:szCs w:val="20"/>
              </w:rPr>
              <w:t>11</w:t>
            </w:r>
          </w:p>
        </w:tc>
        <w:tc>
          <w:tcPr>
            <w:tcW w:w="1152" w:type="dxa"/>
            <w:vAlign w:val="bottom"/>
          </w:tcPr>
          <w:p w14:paraId="40CA9D84" w14:textId="02D8664B" w:rsidR="00030E3B" w:rsidRPr="00BA3589" w:rsidRDefault="00030E3B" w:rsidP="00030E3B">
            <w:pPr>
              <w:pStyle w:val="PlainText"/>
              <w:contextualSpacing/>
              <w:jc w:val="center"/>
              <w:rPr>
                <w:rFonts w:ascii="Arial" w:hAnsi="Arial" w:cs="Arial"/>
                <w:color w:val="000000"/>
                <w:sz w:val="20"/>
                <w:szCs w:val="20"/>
              </w:rPr>
            </w:pPr>
            <w:r w:rsidRPr="00BA3589">
              <w:rPr>
                <w:rFonts w:ascii="Arial" w:hAnsi="Arial" w:cs="Arial"/>
                <w:color w:val="000000"/>
                <w:sz w:val="20"/>
                <w:szCs w:val="20"/>
              </w:rPr>
              <w:t>86</w:t>
            </w:r>
          </w:p>
        </w:tc>
        <w:tc>
          <w:tcPr>
            <w:tcW w:w="1008" w:type="dxa"/>
            <w:vAlign w:val="bottom"/>
          </w:tcPr>
          <w:p w14:paraId="3809A34D" w14:textId="42D909E3" w:rsidR="00030E3B" w:rsidRPr="00BA3589" w:rsidRDefault="00030E3B" w:rsidP="00030E3B">
            <w:pPr>
              <w:pStyle w:val="PlainText"/>
              <w:contextualSpacing/>
              <w:jc w:val="center"/>
              <w:rPr>
                <w:rFonts w:ascii="Arial" w:hAnsi="Arial" w:cs="Arial"/>
                <w:color w:val="000000"/>
                <w:sz w:val="20"/>
                <w:szCs w:val="20"/>
              </w:rPr>
            </w:pPr>
            <w:r w:rsidRPr="00BA3589">
              <w:rPr>
                <w:rFonts w:ascii="Arial" w:hAnsi="Arial" w:cs="Arial"/>
                <w:color w:val="000000"/>
                <w:sz w:val="20"/>
                <w:szCs w:val="20"/>
              </w:rPr>
              <w:t>3</w:t>
            </w:r>
          </w:p>
        </w:tc>
      </w:tr>
      <w:tr w:rsidR="00030E3B" w:rsidRPr="00DA560C" w14:paraId="1DE6FEFC" w14:textId="77777777" w:rsidTr="00B74E13">
        <w:tc>
          <w:tcPr>
            <w:tcW w:w="2166" w:type="dxa"/>
          </w:tcPr>
          <w:p w14:paraId="6068DADE" w14:textId="221EB3CC" w:rsidR="00030E3B" w:rsidRPr="00DA560C" w:rsidRDefault="00030E3B" w:rsidP="00030E3B">
            <w:pPr>
              <w:pStyle w:val="PlainText"/>
              <w:contextualSpacing/>
              <w:rPr>
                <w:rFonts w:ascii="Arial" w:hAnsi="Arial" w:cs="Arial"/>
                <w:sz w:val="20"/>
                <w:szCs w:val="20"/>
              </w:rPr>
            </w:pPr>
            <w:r w:rsidRPr="00DA560C">
              <w:rPr>
                <w:rFonts w:ascii="Arial" w:hAnsi="Arial" w:cs="Arial"/>
                <w:sz w:val="20"/>
                <w:szCs w:val="20"/>
              </w:rPr>
              <w:t>July 24-27</w:t>
            </w:r>
          </w:p>
        </w:tc>
        <w:tc>
          <w:tcPr>
            <w:tcW w:w="1152" w:type="dxa"/>
            <w:vAlign w:val="bottom"/>
          </w:tcPr>
          <w:p w14:paraId="31A159B4" w14:textId="194E83C6" w:rsidR="00030E3B" w:rsidRPr="00DA560C" w:rsidRDefault="00030E3B" w:rsidP="00030E3B">
            <w:pPr>
              <w:pStyle w:val="PlainText"/>
              <w:contextualSpacing/>
              <w:jc w:val="center"/>
              <w:rPr>
                <w:rFonts w:ascii="Arial" w:hAnsi="Arial" w:cs="Arial"/>
                <w:sz w:val="20"/>
                <w:szCs w:val="20"/>
              </w:rPr>
            </w:pPr>
            <w:r w:rsidRPr="00DA560C">
              <w:rPr>
                <w:rFonts w:ascii="Arial" w:hAnsi="Arial" w:cs="Arial"/>
                <w:sz w:val="20"/>
                <w:szCs w:val="20"/>
              </w:rPr>
              <w:t>6</w:t>
            </w:r>
          </w:p>
        </w:tc>
        <w:tc>
          <w:tcPr>
            <w:tcW w:w="1152" w:type="dxa"/>
            <w:vAlign w:val="bottom"/>
          </w:tcPr>
          <w:p w14:paraId="15FB2D2E" w14:textId="587D885B" w:rsidR="00030E3B" w:rsidRPr="00DA560C" w:rsidRDefault="00030E3B" w:rsidP="00030E3B">
            <w:pPr>
              <w:pStyle w:val="PlainText"/>
              <w:contextualSpacing/>
              <w:jc w:val="center"/>
              <w:rPr>
                <w:rFonts w:ascii="Arial" w:hAnsi="Arial" w:cs="Arial"/>
                <w:sz w:val="20"/>
                <w:szCs w:val="20"/>
              </w:rPr>
            </w:pPr>
            <w:r w:rsidRPr="00DA560C">
              <w:rPr>
                <w:rFonts w:ascii="Arial" w:hAnsi="Arial" w:cs="Arial"/>
                <w:sz w:val="20"/>
                <w:szCs w:val="20"/>
              </w:rPr>
              <w:t>93</w:t>
            </w:r>
          </w:p>
        </w:tc>
        <w:tc>
          <w:tcPr>
            <w:tcW w:w="1008" w:type="dxa"/>
            <w:vAlign w:val="bottom"/>
          </w:tcPr>
          <w:p w14:paraId="6000E891" w14:textId="62E4DE01" w:rsidR="00030E3B" w:rsidRPr="00DA560C" w:rsidRDefault="00030E3B" w:rsidP="00030E3B">
            <w:pPr>
              <w:pStyle w:val="PlainText"/>
              <w:contextualSpacing/>
              <w:jc w:val="center"/>
              <w:rPr>
                <w:rFonts w:ascii="Arial" w:hAnsi="Arial" w:cs="Arial"/>
                <w:sz w:val="20"/>
                <w:szCs w:val="20"/>
              </w:rPr>
            </w:pPr>
            <w:r w:rsidRPr="00DA560C">
              <w:rPr>
                <w:rFonts w:ascii="Arial" w:hAnsi="Arial" w:cs="Arial"/>
                <w:sz w:val="20"/>
                <w:szCs w:val="20"/>
              </w:rPr>
              <w:t>2</w:t>
            </w:r>
          </w:p>
        </w:tc>
      </w:tr>
      <w:tr w:rsidR="00030E3B" w:rsidRPr="00CF52C0" w14:paraId="12CBBC3D" w14:textId="77777777" w:rsidTr="00B74E13">
        <w:tc>
          <w:tcPr>
            <w:tcW w:w="2166" w:type="dxa"/>
          </w:tcPr>
          <w:p w14:paraId="161B8A32" w14:textId="72F4A961" w:rsidR="00030E3B" w:rsidRPr="001D4E92" w:rsidRDefault="00030E3B" w:rsidP="00030E3B">
            <w:pPr>
              <w:pStyle w:val="PlainText"/>
              <w:contextualSpacing/>
              <w:rPr>
                <w:rFonts w:ascii="Arial" w:hAnsi="Arial" w:cs="Arial"/>
                <w:sz w:val="20"/>
                <w:szCs w:val="20"/>
              </w:rPr>
            </w:pPr>
            <w:r w:rsidRPr="001D4E92">
              <w:rPr>
                <w:rFonts w:ascii="Arial" w:hAnsi="Arial" w:cs="Arial"/>
                <w:sz w:val="20"/>
                <w:szCs w:val="20"/>
              </w:rPr>
              <w:t>July 17-20</w:t>
            </w:r>
          </w:p>
        </w:tc>
        <w:tc>
          <w:tcPr>
            <w:tcW w:w="1152" w:type="dxa"/>
            <w:vAlign w:val="bottom"/>
          </w:tcPr>
          <w:p w14:paraId="399164CD" w14:textId="21527F25" w:rsidR="00030E3B" w:rsidRPr="001D4E92" w:rsidRDefault="00030E3B" w:rsidP="00030E3B">
            <w:pPr>
              <w:pStyle w:val="PlainText"/>
              <w:contextualSpacing/>
              <w:jc w:val="center"/>
              <w:rPr>
                <w:rFonts w:ascii="Arial" w:hAnsi="Arial" w:cs="Arial"/>
                <w:sz w:val="20"/>
                <w:szCs w:val="20"/>
              </w:rPr>
            </w:pPr>
            <w:r w:rsidRPr="001D4E92">
              <w:rPr>
                <w:rFonts w:ascii="Arial" w:hAnsi="Arial" w:cs="Arial"/>
                <w:sz w:val="20"/>
                <w:szCs w:val="20"/>
              </w:rPr>
              <w:t>9</w:t>
            </w:r>
          </w:p>
        </w:tc>
        <w:tc>
          <w:tcPr>
            <w:tcW w:w="1152" w:type="dxa"/>
            <w:vAlign w:val="bottom"/>
          </w:tcPr>
          <w:p w14:paraId="19D4CEA3" w14:textId="790BC059" w:rsidR="00030E3B" w:rsidRPr="001D4E92" w:rsidRDefault="00030E3B" w:rsidP="00030E3B">
            <w:pPr>
              <w:pStyle w:val="PlainText"/>
              <w:contextualSpacing/>
              <w:jc w:val="center"/>
              <w:rPr>
                <w:rFonts w:ascii="Arial" w:hAnsi="Arial" w:cs="Arial"/>
                <w:sz w:val="20"/>
                <w:szCs w:val="20"/>
              </w:rPr>
            </w:pPr>
            <w:r w:rsidRPr="001D4E92">
              <w:rPr>
                <w:rFonts w:ascii="Arial" w:hAnsi="Arial" w:cs="Arial"/>
                <w:sz w:val="20"/>
                <w:szCs w:val="20"/>
              </w:rPr>
              <w:t>87</w:t>
            </w:r>
          </w:p>
        </w:tc>
        <w:tc>
          <w:tcPr>
            <w:tcW w:w="1008" w:type="dxa"/>
            <w:vAlign w:val="bottom"/>
          </w:tcPr>
          <w:p w14:paraId="1408059B" w14:textId="52DF20B9" w:rsidR="00030E3B" w:rsidRPr="001D4E92" w:rsidRDefault="00030E3B" w:rsidP="00030E3B">
            <w:pPr>
              <w:pStyle w:val="PlainText"/>
              <w:contextualSpacing/>
              <w:jc w:val="center"/>
              <w:rPr>
                <w:rFonts w:ascii="Arial" w:hAnsi="Arial" w:cs="Arial"/>
                <w:sz w:val="20"/>
                <w:szCs w:val="20"/>
              </w:rPr>
            </w:pPr>
            <w:r w:rsidRPr="001D4E92">
              <w:rPr>
                <w:rFonts w:ascii="Arial" w:hAnsi="Arial" w:cs="Arial"/>
                <w:sz w:val="20"/>
                <w:szCs w:val="20"/>
              </w:rPr>
              <w:t>4</w:t>
            </w:r>
          </w:p>
        </w:tc>
      </w:tr>
      <w:tr w:rsidR="00030E3B" w:rsidRPr="00CF52C0" w14:paraId="4AF674E1" w14:textId="77777777" w:rsidTr="00B74E13">
        <w:tc>
          <w:tcPr>
            <w:tcW w:w="2166" w:type="dxa"/>
          </w:tcPr>
          <w:p w14:paraId="51B1A162" w14:textId="0946F5D8" w:rsidR="00030E3B" w:rsidRPr="00B4540C" w:rsidRDefault="00030E3B" w:rsidP="00030E3B">
            <w:pPr>
              <w:pStyle w:val="PlainText"/>
              <w:contextualSpacing/>
              <w:rPr>
                <w:rFonts w:ascii="Arial" w:hAnsi="Arial" w:cs="Arial"/>
                <w:sz w:val="20"/>
                <w:szCs w:val="20"/>
              </w:rPr>
            </w:pPr>
            <w:r w:rsidRPr="00B4540C">
              <w:rPr>
                <w:rFonts w:ascii="Arial" w:hAnsi="Arial" w:cs="Arial"/>
                <w:sz w:val="20"/>
                <w:szCs w:val="20"/>
              </w:rPr>
              <w:t>July 10-13</w:t>
            </w:r>
          </w:p>
        </w:tc>
        <w:tc>
          <w:tcPr>
            <w:tcW w:w="1152" w:type="dxa"/>
            <w:vAlign w:val="bottom"/>
          </w:tcPr>
          <w:p w14:paraId="268900E6" w14:textId="14D98F0B" w:rsidR="00030E3B" w:rsidRPr="00B4540C" w:rsidRDefault="00030E3B" w:rsidP="00030E3B">
            <w:pPr>
              <w:pStyle w:val="PlainText"/>
              <w:contextualSpacing/>
              <w:jc w:val="center"/>
              <w:rPr>
                <w:rFonts w:ascii="Arial" w:hAnsi="Arial" w:cs="Arial"/>
                <w:sz w:val="20"/>
                <w:szCs w:val="20"/>
              </w:rPr>
            </w:pPr>
            <w:r w:rsidRPr="00B4540C">
              <w:rPr>
                <w:rFonts w:ascii="Arial" w:hAnsi="Arial" w:cs="Arial"/>
                <w:sz w:val="20"/>
                <w:szCs w:val="20"/>
              </w:rPr>
              <w:t>5</w:t>
            </w:r>
          </w:p>
        </w:tc>
        <w:tc>
          <w:tcPr>
            <w:tcW w:w="1152" w:type="dxa"/>
            <w:vAlign w:val="bottom"/>
          </w:tcPr>
          <w:p w14:paraId="70F4384A" w14:textId="40C6FA6B" w:rsidR="00030E3B" w:rsidRPr="00B4540C" w:rsidRDefault="00030E3B" w:rsidP="00030E3B">
            <w:pPr>
              <w:pStyle w:val="PlainText"/>
              <w:contextualSpacing/>
              <w:jc w:val="center"/>
              <w:rPr>
                <w:rFonts w:ascii="Arial" w:hAnsi="Arial" w:cs="Arial"/>
                <w:sz w:val="20"/>
                <w:szCs w:val="20"/>
              </w:rPr>
            </w:pPr>
            <w:r w:rsidRPr="00B4540C">
              <w:rPr>
                <w:rFonts w:ascii="Arial" w:hAnsi="Arial" w:cs="Arial"/>
                <w:sz w:val="20"/>
                <w:szCs w:val="20"/>
              </w:rPr>
              <w:t>87</w:t>
            </w:r>
          </w:p>
        </w:tc>
        <w:tc>
          <w:tcPr>
            <w:tcW w:w="1008" w:type="dxa"/>
            <w:vAlign w:val="bottom"/>
          </w:tcPr>
          <w:p w14:paraId="64206CAF" w14:textId="2C81C319" w:rsidR="00030E3B" w:rsidRPr="00B4540C" w:rsidRDefault="00030E3B" w:rsidP="00030E3B">
            <w:pPr>
              <w:pStyle w:val="PlainText"/>
              <w:contextualSpacing/>
              <w:jc w:val="center"/>
              <w:rPr>
                <w:rFonts w:ascii="Arial" w:hAnsi="Arial" w:cs="Arial"/>
                <w:sz w:val="20"/>
                <w:szCs w:val="20"/>
              </w:rPr>
            </w:pPr>
            <w:r w:rsidRPr="00B4540C">
              <w:rPr>
                <w:rFonts w:ascii="Arial" w:hAnsi="Arial" w:cs="Arial"/>
                <w:sz w:val="20"/>
                <w:szCs w:val="20"/>
              </w:rPr>
              <w:t>8</w:t>
            </w:r>
          </w:p>
        </w:tc>
      </w:tr>
      <w:tr w:rsidR="00030E3B" w:rsidRPr="00CF52C0" w14:paraId="47F9D4FC" w14:textId="77777777" w:rsidTr="00B74E13">
        <w:tc>
          <w:tcPr>
            <w:tcW w:w="2166" w:type="dxa"/>
          </w:tcPr>
          <w:p w14:paraId="45325B9C" w14:textId="790FA81E" w:rsidR="00030E3B" w:rsidRPr="007401A6" w:rsidRDefault="00030E3B" w:rsidP="00030E3B">
            <w:pPr>
              <w:pStyle w:val="PlainText"/>
              <w:contextualSpacing/>
              <w:rPr>
                <w:rFonts w:ascii="Arial" w:hAnsi="Arial" w:cs="Arial"/>
                <w:sz w:val="20"/>
                <w:szCs w:val="20"/>
              </w:rPr>
            </w:pPr>
            <w:r w:rsidRPr="007401A6">
              <w:rPr>
                <w:rFonts w:ascii="Arial" w:hAnsi="Arial" w:cs="Arial"/>
                <w:sz w:val="20"/>
                <w:szCs w:val="20"/>
              </w:rPr>
              <w:t>June 26-29</w:t>
            </w:r>
          </w:p>
        </w:tc>
        <w:tc>
          <w:tcPr>
            <w:tcW w:w="1152" w:type="dxa"/>
            <w:vAlign w:val="bottom"/>
          </w:tcPr>
          <w:p w14:paraId="37F14A30" w14:textId="14F6DE68" w:rsidR="00030E3B" w:rsidRPr="007401A6" w:rsidRDefault="00030E3B" w:rsidP="00030E3B">
            <w:pPr>
              <w:pStyle w:val="PlainText"/>
              <w:contextualSpacing/>
              <w:jc w:val="center"/>
              <w:rPr>
                <w:rFonts w:ascii="Arial" w:hAnsi="Arial" w:cs="Arial"/>
                <w:sz w:val="20"/>
                <w:szCs w:val="20"/>
              </w:rPr>
            </w:pPr>
            <w:r w:rsidRPr="007401A6">
              <w:rPr>
                <w:rFonts w:ascii="Arial" w:hAnsi="Arial" w:cs="Arial"/>
                <w:sz w:val="20"/>
                <w:szCs w:val="20"/>
              </w:rPr>
              <w:t>5</w:t>
            </w:r>
          </w:p>
        </w:tc>
        <w:tc>
          <w:tcPr>
            <w:tcW w:w="1152" w:type="dxa"/>
            <w:vAlign w:val="bottom"/>
          </w:tcPr>
          <w:p w14:paraId="3EB7D719" w14:textId="01CDBE91" w:rsidR="00030E3B" w:rsidRPr="007401A6" w:rsidRDefault="00030E3B" w:rsidP="00030E3B">
            <w:pPr>
              <w:pStyle w:val="PlainText"/>
              <w:contextualSpacing/>
              <w:jc w:val="center"/>
              <w:rPr>
                <w:rFonts w:ascii="Arial" w:hAnsi="Arial" w:cs="Arial"/>
                <w:sz w:val="20"/>
                <w:szCs w:val="20"/>
              </w:rPr>
            </w:pPr>
            <w:r w:rsidRPr="007401A6">
              <w:rPr>
                <w:rFonts w:ascii="Arial" w:hAnsi="Arial" w:cs="Arial"/>
                <w:sz w:val="20"/>
                <w:szCs w:val="20"/>
              </w:rPr>
              <w:t>86</w:t>
            </w:r>
          </w:p>
        </w:tc>
        <w:tc>
          <w:tcPr>
            <w:tcW w:w="1008" w:type="dxa"/>
            <w:vAlign w:val="bottom"/>
          </w:tcPr>
          <w:p w14:paraId="2DC3B4BF" w14:textId="4D14652A" w:rsidR="00030E3B" w:rsidRPr="007401A6" w:rsidRDefault="00030E3B" w:rsidP="00030E3B">
            <w:pPr>
              <w:pStyle w:val="PlainText"/>
              <w:contextualSpacing/>
              <w:jc w:val="center"/>
              <w:rPr>
                <w:rFonts w:ascii="Arial" w:hAnsi="Arial" w:cs="Arial"/>
                <w:sz w:val="20"/>
                <w:szCs w:val="20"/>
              </w:rPr>
            </w:pPr>
            <w:r w:rsidRPr="007401A6">
              <w:rPr>
                <w:rFonts w:ascii="Arial" w:hAnsi="Arial" w:cs="Arial"/>
                <w:sz w:val="20"/>
                <w:szCs w:val="20"/>
              </w:rPr>
              <w:t>8</w:t>
            </w:r>
          </w:p>
        </w:tc>
      </w:tr>
      <w:tr w:rsidR="00030E3B" w:rsidRPr="00CF52C0" w14:paraId="497DF7B0" w14:textId="77777777" w:rsidTr="00B74E13">
        <w:tc>
          <w:tcPr>
            <w:tcW w:w="2166" w:type="dxa"/>
          </w:tcPr>
          <w:p w14:paraId="45D7D250" w14:textId="3761A80D" w:rsidR="00030E3B" w:rsidRPr="00BA682E" w:rsidRDefault="00030E3B" w:rsidP="00030E3B">
            <w:pPr>
              <w:pStyle w:val="PlainText"/>
              <w:contextualSpacing/>
              <w:rPr>
                <w:rFonts w:ascii="Arial" w:hAnsi="Arial" w:cs="Arial"/>
                <w:sz w:val="20"/>
                <w:szCs w:val="20"/>
              </w:rPr>
            </w:pPr>
            <w:r w:rsidRPr="00BA682E">
              <w:rPr>
                <w:rFonts w:ascii="Arial" w:hAnsi="Arial" w:cs="Arial"/>
                <w:sz w:val="20"/>
                <w:szCs w:val="20"/>
              </w:rPr>
              <w:t>June 19-22</w:t>
            </w:r>
          </w:p>
        </w:tc>
        <w:tc>
          <w:tcPr>
            <w:tcW w:w="1152" w:type="dxa"/>
            <w:vAlign w:val="bottom"/>
          </w:tcPr>
          <w:p w14:paraId="03AC1AD6" w14:textId="0C3E5548" w:rsidR="00030E3B" w:rsidRPr="00BA682E" w:rsidRDefault="00030E3B" w:rsidP="00030E3B">
            <w:pPr>
              <w:pStyle w:val="PlainText"/>
              <w:contextualSpacing/>
              <w:jc w:val="center"/>
              <w:rPr>
                <w:rFonts w:ascii="Arial" w:hAnsi="Arial" w:cs="Arial"/>
                <w:sz w:val="20"/>
                <w:szCs w:val="20"/>
              </w:rPr>
            </w:pPr>
            <w:r w:rsidRPr="00BA682E">
              <w:rPr>
                <w:rFonts w:ascii="Arial" w:hAnsi="Arial" w:cs="Arial"/>
                <w:sz w:val="20"/>
                <w:szCs w:val="20"/>
              </w:rPr>
              <w:t>9</w:t>
            </w:r>
          </w:p>
        </w:tc>
        <w:tc>
          <w:tcPr>
            <w:tcW w:w="1152" w:type="dxa"/>
            <w:vAlign w:val="bottom"/>
          </w:tcPr>
          <w:p w14:paraId="7C8E3A10" w14:textId="7E1525B0" w:rsidR="00030E3B" w:rsidRPr="00BA682E" w:rsidRDefault="00030E3B" w:rsidP="00030E3B">
            <w:pPr>
              <w:pStyle w:val="PlainText"/>
              <w:contextualSpacing/>
              <w:jc w:val="center"/>
              <w:rPr>
                <w:rFonts w:ascii="Arial" w:hAnsi="Arial" w:cs="Arial"/>
                <w:sz w:val="20"/>
                <w:szCs w:val="20"/>
              </w:rPr>
            </w:pPr>
            <w:r w:rsidRPr="00BA682E">
              <w:rPr>
                <w:rFonts w:ascii="Arial" w:hAnsi="Arial" w:cs="Arial"/>
                <w:sz w:val="20"/>
                <w:szCs w:val="20"/>
              </w:rPr>
              <w:t>89</w:t>
            </w:r>
          </w:p>
        </w:tc>
        <w:tc>
          <w:tcPr>
            <w:tcW w:w="1008" w:type="dxa"/>
            <w:vAlign w:val="bottom"/>
          </w:tcPr>
          <w:p w14:paraId="77566C19" w14:textId="0C53DF14" w:rsidR="00030E3B" w:rsidRPr="00BA682E" w:rsidRDefault="00030E3B" w:rsidP="00030E3B">
            <w:pPr>
              <w:pStyle w:val="PlainText"/>
              <w:contextualSpacing/>
              <w:jc w:val="center"/>
              <w:rPr>
                <w:rFonts w:ascii="Arial" w:hAnsi="Arial" w:cs="Arial"/>
                <w:sz w:val="20"/>
                <w:szCs w:val="20"/>
              </w:rPr>
            </w:pPr>
            <w:r w:rsidRPr="00BA682E">
              <w:rPr>
                <w:rFonts w:ascii="Arial" w:hAnsi="Arial" w:cs="Arial"/>
                <w:sz w:val="20"/>
                <w:szCs w:val="20"/>
              </w:rPr>
              <w:t>2</w:t>
            </w:r>
          </w:p>
        </w:tc>
      </w:tr>
      <w:tr w:rsidR="00030E3B" w:rsidRPr="00CF52C0" w14:paraId="2843A6A1" w14:textId="77777777" w:rsidTr="00B74E13">
        <w:tc>
          <w:tcPr>
            <w:tcW w:w="2166" w:type="dxa"/>
          </w:tcPr>
          <w:p w14:paraId="71D25BCD" w14:textId="1469AD2B" w:rsidR="00030E3B" w:rsidRPr="00512974" w:rsidRDefault="00030E3B" w:rsidP="00030E3B">
            <w:pPr>
              <w:pStyle w:val="PlainText"/>
              <w:contextualSpacing/>
              <w:rPr>
                <w:rFonts w:ascii="Arial" w:hAnsi="Arial" w:cs="Arial"/>
                <w:sz w:val="20"/>
                <w:szCs w:val="20"/>
              </w:rPr>
            </w:pPr>
            <w:r w:rsidRPr="00512974">
              <w:rPr>
                <w:rFonts w:ascii="Arial" w:hAnsi="Arial" w:cs="Arial"/>
                <w:sz w:val="20"/>
                <w:szCs w:val="20"/>
              </w:rPr>
              <w:t>June 12-15</w:t>
            </w:r>
          </w:p>
        </w:tc>
        <w:tc>
          <w:tcPr>
            <w:tcW w:w="1152" w:type="dxa"/>
            <w:vAlign w:val="bottom"/>
          </w:tcPr>
          <w:p w14:paraId="2E18B937" w14:textId="34F1E635" w:rsidR="00030E3B" w:rsidRPr="00464A15" w:rsidRDefault="00030E3B" w:rsidP="00030E3B">
            <w:pPr>
              <w:pStyle w:val="PlainText"/>
              <w:contextualSpacing/>
              <w:jc w:val="center"/>
              <w:rPr>
                <w:rFonts w:ascii="Arial" w:hAnsi="Arial" w:cs="Arial"/>
                <w:sz w:val="20"/>
                <w:szCs w:val="20"/>
              </w:rPr>
            </w:pPr>
            <w:r w:rsidRPr="00464A15">
              <w:rPr>
                <w:rFonts w:ascii="Arial" w:hAnsi="Arial" w:cs="Arial"/>
                <w:sz w:val="20"/>
                <w:szCs w:val="20"/>
              </w:rPr>
              <w:t>6</w:t>
            </w:r>
          </w:p>
        </w:tc>
        <w:tc>
          <w:tcPr>
            <w:tcW w:w="1152" w:type="dxa"/>
            <w:vAlign w:val="bottom"/>
          </w:tcPr>
          <w:p w14:paraId="058642A2" w14:textId="49F1C599" w:rsidR="00030E3B" w:rsidRPr="00464A15" w:rsidRDefault="00030E3B" w:rsidP="00030E3B">
            <w:pPr>
              <w:pStyle w:val="PlainText"/>
              <w:contextualSpacing/>
              <w:jc w:val="center"/>
              <w:rPr>
                <w:rFonts w:ascii="Arial" w:hAnsi="Arial" w:cs="Arial"/>
                <w:sz w:val="20"/>
                <w:szCs w:val="20"/>
              </w:rPr>
            </w:pPr>
            <w:r w:rsidRPr="00464A15">
              <w:rPr>
                <w:rFonts w:ascii="Arial" w:hAnsi="Arial" w:cs="Arial"/>
                <w:sz w:val="20"/>
                <w:szCs w:val="20"/>
              </w:rPr>
              <w:t>89</w:t>
            </w:r>
          </w:p>
        </w:tc>
        <w:tc>
          <w:tcPr>
            <w:tcW w:w="1008" w:type="dxa"/>
            <w:vAlign w:val="bottom"/>
          </w:tcPr>
          <w:p w14:paraId="0AB6F78E" w14:textId="5B365DF7" w:rsidR="00030E3B" w:rsidRPr="00464A15" w:rsidRDefault="00030E3B" w:rsidP="00030E3B">
            <w:pPr>
              <w:pStyle w:val="PlainText"/>
              <w:contextualSpacing/>
              <w:jc w:val="center"/>
              <w:rPr>
                <w:rFonts w:ascii="Arial" w:hAnsi="Arial" w:cs="Arial"/>
                <w:sz w:val="20"/>
                <w:szCs w:val="20"/>
              </w:rPr>
            </w:pPr>
            <w:r w:rsidRPr="00464A15">
              <w:rPr>
                <w:rFonts w:ascii="Arial" w:hAnsi="Arial" w:cs="Arial"/>
                <w:sz w:val="20"/>
                <w:szCs w:val="20"/>
              </w:rPr>
              <w:t>6</w:t>
            </w:r>
          </w:p>
        </w:tc>
      </w:tr>
      <w:tr w:rsidR="00030E3B" w:rsidRPr="00CF52C0" w14:paraId="32AF381A" w14:textId="77777777" w:rsidTr="00B74E13">
        <w:tc>
          <w:tcPr>
            <w:tcW w:w="2166" w:type="dxa"/>
          </w:tcPr>
          <w:p w14:paraId="0F6F536F" w14:textId="12504247" w:rsidR="00030E3B" w:rsidRPr="00F613A1" w:rsidRDefault="00030E3B" w:rsidP="00030E3B">
            <w:pPr>
              <w:pStyle w:val="PlainText"/>
              <w:contextualSpacing/>
              <w:rPr>
                <w:rFonts w:ascii="Arial" w:hAnsi="Arial" w:cs="Arial"/>
                <w:b/>
                <w:bCs/>
                <w:sz w:val="20"/>
                <w:szCs w:val="20"/>
              </w:rPr>
            </w:pPr>
            <w:r w:rsidRPr="00512974">
              <w:rPr>
                <w:rFonts w:ascii="Arial" w:hAnsi="Arial" w:cs="Arial"/>
                <w:sz w:val="20"/>
                <w:szCs w:val="20"/>
              </w:rPr>
              <w:t>June 5</w:t>
            </w:r>
            <w:r>
              <w:rPr>
                <w:rFonts w:ascii="Arial" w:hAnsi="Arial" w:cs="Arial"/>
                <w:sz w:val="20"/>
                <w:szCs w:val="20"/>
              </w:rPr>
              <w:t>-</w:t>
            </w:r>
            <w:r w:rsidRPr="00512974">
              <w:rPr>
                <w:rFonts w:ascii="Arial" w:hAnsi="Arial" w:cs="Arial"/>
                <w:sz w:val="20"/>
                <w:szCs w:val="20"/>
              </w:rPr>
              <w:t>8</w:t>
            </w:r>
          </w:p>
        </w:tc>
        <w:tc>
          <w:tcPr>
            <w:tcW w:w="1152" w:type="dxa"/>
            <w:vAlign w:val="bottom"/>
          </w:tcPr>
          <w:p w14:paraId="3CE08A4A" w14:textId="5744C7D9" w:rsidR="00030E3B" w:rsidRPr="001E0B07" w:rsidRDefault="00030E3B" w:rsidP="00030E3B">
            <w:pPr>
              <w:pStyle w:val="PlainText"/>
              <w:contextualSpacing/>
              <w:jc w:val="center"/>
              <w:rPr>
                <w:rFonts w:ascii="Arial" w:hAnsi="Arial" w:cs="Arial"/>
                <w:sz w:val="20"/>
                <w:szCs w:val="20"/>
              </w:rPr>
            </w:pPr>
            <w:r w:rsidRPr="001E0B07">
              <w:rPr>
                <w:rFonts w:ascii="Arial" w:hAnsi="Arial" w:cs="Arial"/>
                <w:sz w:val="20"/>
                <w:szCs w:val="20"/>
              </w:rPr>
              <w:t>5</w:t>
            </w:r>
          </w:p>
        </w:tc>
        <w:tc>
          <w:tcPr>
            <w:tcW w:w="1152" w:type="dxa"/>
            <w:vAlign w:val="bottom"/>
          </w:tcPr>
          <w:p w14:paraId="0D25FEDF" w14:textId="7B2DA0E7" w:rsidR="00030E3B" w:rsidRPr="001E0B07" w:rsidRDefault="00030E3B" w:rsidP="00030E3B">
            <w:pPr>
              <w:pStyle w:val="PlainText"/>
              <w:contextualSpacing/>
              <w:jc w:val="center"/>
              <w:rPr>
                <w:rFonts w:ascii="Arial" w:hAnsi="Arial" w:cs="Arial"/>
                <w:sz w:val="20"/>
                <w:szCs w:val="20"/>
              </w:rPr>
            </w:pPr>
            <w:r w:rsidRPr="001E0B07">
              <w:rPr>
                <w:rFonts w:ascii="Arial" w:hAnsi="Arial" w:cs="Arial"/>
                <w:sz w:val="20"/>
                <w:szCs w:val="20"/>
              </w:rPr>
              <w:t>92</w:t>
            </w:r>
          </w:p>
        </w:tc>
        <w:tc>
          <w:tcPr>
            <w:tcW w:w="1008" w:type="dxa"/>
            <w:vAlign w:val="bottom"/>
          </w:tcPr>
          <w:p w14:paraId="05AF5727" w14:textId="2082C218" w:rsidR="00030E3B" w:rsidRPr="001E0B07" w:rsidRDefault="00030E3B" w:rsidP="00030E3B">
            <w:pPr>
              <w:pStyle w:val="PlainText"/>
              <w:contextualSpacing/>
              <w:jc w:val="center"/>
              <w:rPr>
                <w:rFonts w:ascii="Arial" w:hAnsi="Arial" w:cs="Arial"/>
                <w:sz w:val="20"/>
                <w:szCs w:val="20"/>
              </w:rPr>
            </w:pPr>
            <w:r w:rsidRPr="001E0B07">
              <w:rPr>
                <w:rFonts w:ascii="Arial" w:hAnsi="Arial" w:cs="Arial"/>
                <w:sz w:val="20"/>
                <w:szCs w:val="20"/>
              </w:rPr>
              <w:t>3</w:t>
            </w:r>
          </w:p>
        </w:tc>
      </w:tr>
      <w:tr w:rsidR="00030E3B" w:rsidRPr="00CF52C0" w14:paraId="3F1FE477" w14:textId="77777777" w:rsidTr="00B74E13">
        <w:tc>
          <w:tcPr>
            <w:tcW w:w="2166" w:type="dxa"/>
          </w:tcPr>
          <w:p w14:paraId="0C60A4E0" w14:textId="2C0B4E59" w:rsidR="00030E3B" w:rsidRPr="00F613A1" w:rsidRDefault="00030E3B" w:rsidP="00030E3B">
            <w:pPr>
              <w:pStyle w:val="PlainText"/>
              <w:contextualSpacing/>
              <w:rPr>
                <w:rFonts w:ascii="Arial" w:hAnsi="Arial" w:cs="Arial"/>
                <w:b/>
                <w:bCs/>
                <w:sz w:val="20"/>
                <w:szCs w:val="20"/>
              </w:rPr>
            </w:pPr>
            <w:r w:rsidRPr="00512974">
              <w:rPr>
                <w:rFonts w:ascii="Arial" w:hAnsi="Arial" w:cs="Arial"/>
                <w:sz w:val="20"/>
                <w:szCs w:val="20"/>
              </w:rPr>
              <w:t>May 29</w:t>
            </w:r>
            <w:r>
              <w:rPr>
                <w:rFonts w:ascii="Arial" w:hAnsi="Arial" w:cs="Arial"/>
                <w:sz w:val="20"/>
                <w:szCs w:val="20"/>
              </w:rPr>
              <w:t>-</w:t>
            </w:r>
            <w:r w:rsidRPr="00512974">
              <w:rPr>
                <w:rFonts w:ascii="Arial" w:hAnsi="Arial" w:cs="Arial"/>
                <w:sz w:val="20"/>
                <w:szCs w:val="20"/>
              </w:rPr>
              <w:t>June 1</w:t>
            </w:r>
          </w:p>
        </w:tc>
        <w:tc>
          <w:tcPr>
            <w:tcW w:w="1152" w:type="dxa"/>
            <w:vAlign w:val="bottom"/>
          </w:tcPr>
          <w:p w14:paraId="72A1D1BB" w14:textId="1D963CED" w:rsidR="00030E3B" w:rsidRPr="00DB1DB5" w:rsidRDefault="00030E3B" w:rsidP="00030E3B">
            <w:pPr>
              <w:pStyle w:val="PlainText"/>
              <w:contextualSpacing/>
              <w:jc w:val="center"/>
              <w:rPr>
                <w:rFonts w:ascii="Arial" w:hAnsi="Arial" w:cs="Arial"/>
                <w:sz w:val="20"/>
                <w:szCs w:val="20"/>
              </w:rPr>
            </w:pPr>
            <w:r w:rsidRPr="00DB1DB5">
              <w:rPr>
                <w:rFonts w:ascii="Arial" w:hAnsi="Arial" w:cs="Arial"/>
                <w:sz w:val="20"/>
                <w:szCs w:val="20"/>
              </w:rPr>
              <w:t>6</w:t>
            </w:r>
          </w:p>
        </w:tc>
        <w:tc>
          <w:tcPr>
            <w:tcW w:w="1152" w:type="dxa"/>
            <w:vAlign w:val="bottom"/>
          </w:tcPr>
          <w:p w14:paraId="44F7E127" w14:textId="11E31899" w:rsidR="00030E3B" w:rsidRPr="00DB1DB5" w:rsidRDefault="00030E3B" w:rsidP="00030E3B">
            <w:pPr>
              <w:pStyle w:val="PlainText"/>
              <w:contextualSpacing/>
              <w:jc w:val="center"/>
              <w:rPr>
                <w:rFonts w:ascii="Arial" w:hAnsi="Arial" w:cs="Arial"/>
                <w:sz w:val="20"/>
                <w:szCs w:val="20"/>
              </w:rPr>
            </w:pPr>
            <w:r w:rsidRPr="00DB1DB5">
              <w:rPr>
                <w:rFonts w:ascii="Arial" w:hAnsi="Arial" w:cs="Arial"/>
                <w:sz w:val="20"/>
                <w:szCs w:val="20"/>
              </w:rPr>
              <w:t>82</w:t>
            </w:r>
          </w:p>
        </w:tc>
        <w:tc>
          <w:tcPr>
            <w:tcW w:w="1008" w:type="dxa"/>
            <w:vAlign w:val="bottom"/>
          </w:tcPr>
          <w:p w14:paraId="7485767F" w14:textId="5C5F8C75" w:rsidR="00030E3B" w:rsidRPr="00DB1DB5" w:rsidRDefault="00030E3B" w:rsidP="00030E3B">
            <w:pPr>
              <w:pStyle w:val="PlainText"/>
              <w:contextualSpacing/>
              <w:jc w:val="center"/>
              <w:rPr>
                <w:rFonts w:ascii="Arial" w:hAnsi="Arial" w:cs="Arial"/>
                <w:sz w:val="20"/>
                <w:szCs w:val="20"/>
              </w:rPr>
            </w:pPr>
            <w:r w:rsidRPr="00DB1DB5">
              <w:rPr>
                <w:rFonts w:ascii="Arial" w:hAnsi="Arial" w:cs="Arial"/>
                <w:sz w:val="20"/>
                <w:szCs w:val="20"/>
              </w:rPr>
              <w:t>12</w:t>
            </w:r>
          </w:p>
        </w:tc>
      </w:tr>
      <w:tr w:rsidR="00030E3B" w:rsidRPr="00CF52C0" w14:paraId="5C733DA0" w14:textId="77777777" w:rsidTr="00B74E13">
        <w:tc>
          <w:tcPr>
            <w:tcW w:w="2166" w:type="dxa"/>
          </w:tcPr>
          <w:p w14:paraId="458C8CA9" w14:textId="48C97AC8" w:rsidR="00030E3B" w:rsidRPr="00F613A1" w:rsidRDefault="00030E3B" w:rsidP="00030E3B">
            <w:pPr>
              <w:pStyle w:val="PlainText"/>
              <w:contextualSpacing/>
              <w:rPr>
                <w:rFonts w:ascii="Arial" w:hAnsi="Arial" w:cs="Arial"/>
                <w:sz w:val="20"/>
                <w:szCs w:val="20"/>
              </w:rPr>
            </w:pPr>
            <w:r w:rsidRPr="00512974">
              <w:rPr>
                <w:rFonts w:ascii="Arial" w:hAnsi="Arial" w:cs="Arial"/>
                <w:color w:val="000000"/>
                <w:sz w:val="20"/>
                <w:szCs w:val="20"/>
              </w:rPr>
              <w:t>May 15</w:t>
            </w:r>
            <w:r>
              <w:rPr>
                <w:rFonts w:ascii="Arial" w:hAnsi="Arial" w:cs="Arial"/>
                <w:color w:val="000000"/>
                <w:sz w:val="20"/>
                <w:szCs w:val="20"/>
              </w:rPr>
              <w:t>-</w:t>
            </w:r>
            <w:r w:rsidRPr="00512974">
              <w:rPr>
                <w:rFonts w:ascii="Arial" w:hAnsi="Arial" w:cs="Arial"/>
                <w:color w:val="000000"/>
                <w:sz w:val="20"/>
                <w:szCs w:val="20"/>
              </w:rPr>
              <w:t>18</w:t>
            </w:r>
          </w:p>
        </w:tc>
        <w:tc>
          <w:tcPr>
            <w:tcW w:w="1152" w:type="dxa"/>
            <w:shd w:val="clear" w:color="auto" w:fill="auto"/>
          </w:tcPr>
          <w:p w14:paraId="3BFD0AA8" w14:textId="019C568E"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11</w:t>
            </w:r>
          </w:p>
        </w:tc>
        <w:tc>
          <w:tcPr>
            <w:tcW w:w="1152" w:type="dxa"/>
            <w:shd w:val="clear" w:color="auto" w:fill="auto"/>
          </w:tcPr>
          <w:p w14:paraId="758EB202" w14:textId="5CAD180D"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82</w:t>
            </w:r>
          </w:p>
        </w:tc>
        <w:tc>
          <w:tcPr>
            <w:tcW w:w="1008" w:type="dxa"/>
            <w:shd w:val="clear" w:color="auto" w:fill="auto"/>
          </w:tcPr>
          <w:p w14:paraId="7E4FF4E7" w14:textId="1A39252A"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7</w:t>
            </w:r>
          </w:p>
        </w:tc>
      </w:tr>
      <w:tr w:rsidR="00030E3B" w:rsidRPr="00CF52C0" w14:paraId="775A18AF" w14:textId="77777777" w:rsidTr="00B74E13">
        <w:tc>
          <w:tcPr>
            <w:tcW w:w="2166" w:type="dxa"/>
          </w:tcPr>
          <w:p w14:paraId="4C0FF8C5" w14:textId="74782B50" w:rsidR="00030E3B" w:rsidRPr="00F613A1" w:rsidRDefault="00030E3B" w:rsidP="00030E3B">
            <w:pPr>
              <w:pStyle w:val="PlainText"/>
              <w:contextualSpacing/>
              <w:rPr>
                <w:rFonts w:ascii="Arial" w:hAnsi="Arial" w:cs="Arial"/>
                <w:sz w:val="20"/>
                <w:szCs w:val="20"/>
              </w:rPr>
            </w:pPr>
            <w:r w:rsidRPr="00512974">
              <w:rPr>
                <w:rFonts w:ascii="Arial" w:hAnsi="Arial" w:cs="Arial"/>
                <w:color w:val="000000"/>
                <w:sz w:val="20"/>
                <w:szCs w:val="20"/>
              </w:rPr>
              <w:t>May 8</w:t>
            </w:r>
            <w:r>
              <w:rPr>
                <w:rFonts w:ascii="Arial" w:hAnsi="Arial" w:cs="Arial"/>
                <w:color w:val="000000"/>
                <w:sz w:val="20"/>
                <w:szCs w:val="20"/>
              </w:rPr>
              <w:t>-</w:t>
            </w:r>
            <w:r w:rsidRPr="00512974">
              <w:rPr>
                <w:rFonts w:ascii="Arial" w:hAnsi="Arial" w:cs="Arial"/>
                <w:color w:val="000000"/>
                <w:sz w:val="20"/>
                <w:szCs w:val="20"/>
              </w:rPr>
              <w:t>11</w:t>
            </w:r>
          </w:p>
        </w:tc>
        <w:tc>
          <w:tcPr>
            <w:tcW w:w="1152" w:type="dxa"/>
            <w:shd w:val="clear" w:color="auto" w:fill="auto"/>
          </w:tcPr>
          <w:p w14:paraId="1BC768A6" w14:textId="28F1A2EE"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10</w:t>
            </w:r>
          </w:p>
        </w:tc>
        <w:tc>
          <w:tcPr>
            <w:tcW w:w="1152" w:type="dxa"/>
            <w:shd w:val="clear" w:color="auto" w:fill="auto"/>
          </w:tcPr>
          <w:p w14:paraId="4C065BEE" w14:textId="162CD276"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83</w:t>
            </w:r>
          </w:p>
        </w:tc>
        <w:tc>
          <w:tcPr>
            <w:tcW w:w="1008" w:type="dxa"/>
            <w:shd w:val="clear" w:color="auto" w:fill="auto"/>
          </w:tcPr>
          <w:p w14:paraId="2B019912" w14:textId="25A580BF"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7</w:t>
            </w:r>
          </w:p>
        </w:tc>
      </w:tr>
      <w:tr w:rsidR="00030E3B" w:rsidRPr="00CF52C0" w14:paraId="15806711" w14:textId="77777777" w:rsidTr="00B74E13">
        <w:tc>
          <w:tcPr>
            <w:tcW w:w="2166" w:type="dxa"/>
          </w:tcPr>
          <w:p w14:paraId="5671E6E9" w14:textId="4122820A" w:rsidR="00030E3B" w:rsidRPr="00F613A1" w:rsidRDefault="00030E3B" w:rsidP="00030E3B">
            <w:pPr>
              <w:pStyle w:val="PlainText"/>
              <w:contextualSpacing/>
              <w:rPr>
                <w:rFonts w:ascii="Arial" w:hAnsi="Arial" w:cs="Arial"/>
                <w:sz w:val="20"/>
                <w:szCs w:val="20"/>
              </w:rPr>
            </w:pPr>
            <w:r w:rsidRPr="00512974">
              <w:rPr>
                <w:rFonts w:ascii="Arial" w:hAnsi="Arial" w:cs="Arial"/>
                <w:color w:val="000000"/>
                <w:sz w:val="20"/>
                <w:szCs w:val="20"/>
              </w:rPr>
              <w:t>May 1</w:t>
            </w:r>
            <w:r>
              <w:rPr>
                <w:rFonts w:ascii="Arial" w:hAnsi="Arial" w:cs="Arial"/>
                <w:color w:val="000000"/>
                <w:sz w:val="20"/>
                <w:szCs w:val="20"/>
              </w:rPr>
              <w:t>-</w:t>
            </w:r>
            <w:r w:rsidRPr="00512974">
              <w:rPr>
                <w:rFonts w:ascii="Arial" w:hAnsi="Arial" w:cs="Arial"/>
                <w:color w:val="000000"/>
                <w:sz w:val="20"/>
                <w:szCs w:val="20"/>
              </w:rPr>
              <w:t>4</w:t>
            </w:r>
          </w:p>
        </w:tc>
        <w:tc>
          <w:tcPr>
            <w:tcW w:w="1152" w:type="dxa"/>
            <w:shd w:val="clear" w:color="auto" w:fill="auto"/>
          </w:tcPr>
          <w:p w14:paraId="6AB463DD" w14:textId="5D0FD473"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23</w:t>
            </w:r>
          </w:p>
        </w:tc>
        <w:tc>
          <w:tcPr>
            <w:tcW w:w="1152" w:type="dxa"/>
            <w:shd w:val="clear" w:color="auto" w:fill="auto"/>
          </w:tcPr>
          <w:p w14:paraId="256812B8" w14:textId="5DEFDCB8"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62</w:t>
            </w:r>
          </w:p>
        </w:tc>
        <w:tc>
          <w:tcPr>
            <w:tcW w:w="1008" w:type="dxa"/>
            <w:shd w:val="clear" w:color="auto" w:fill="auto"/>
          </w:tcPr>
          <w:p w14:paraId="24A2D2DE" w14:textId="73AF4278"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15</w:t>
            </w:r>
          </w:p>
        </w:tc>
      </w:tr>
      <w:tr w:rsidR="00030E3B" w:rsidRPr="00CF52C0" w14:paraId="50E45949" w14:textId="77777777" w:rsidTr="00B74E13">
        <w:tc>
          <w:tcPr>
            <w:tcW w:w="2166" w:type="dxa"/>
          </w:tcPr>
          <w:p w14:paraId="79FEB789" w14:textId="63E39BB6" w:rsidR="00030E3B" w:rsidRPr="00F613A1" w:rsidRDefault="00030E3B" w:rsidP="00030E3B">
            <w:pPr>
              <w:pStyle w:val="PlainText"/>
              <w:contextualSpacing/>
              <w:rPr>
                <w:rFonts w:ascii="Arial" w:hAnsi="Arial" w:cs="Arial"/>
                <w:sz w:val="20"/>
                <w:szCs w:val="20"/>
              </w:rPr>
            </w:pPr>
            <w:r w:rsidRPr="00512974">
              <w:rPr>
                <w:rFonts w:ascii="Arial" w:hAnsi="Arial" w:cs="Arial"/>
                <w:color w:val="000000"/>
                <w:sz w:val="20"/>
                <w:szCs w:val="20"/>
              </w:rPr>
              <w:t>April 24</w:t>
            </w:r>
            <w:r>
              <w:rPr>
                <w:rFonts w:ascii="Arial" w:hAnsi="Arial" w:cs="Arial"/>
                <w:color w:val="000000"/>
                <w:sz w:val="20"/>
                <w:szCs w:val="20"/>
              </w:rPr>
              <w:t>-</w:t>
            </w:r>
            <w:r w:rsidRPr="00512974">
              <w:rPr>
                <w:rFonts w:ascii="Arial" w:hAnsi="Arial" w:cs="Arial"/>
                <w:color w:val="000000"/>
                <w:sz w:val="20"/>
                <w:szCs w:val="20"/>
              </w:rPr>
              <w:t>27</w:t>
            </w:r>
          </w:p>
        </w:tc>
        <w:tc>
          <w:tcPr>
            <w:tcW w:w="1152" w:type="dxa"/>
            <w:shd w:val="clear" w:color="auto" w:fill="auto"/>
          </w:tcPr>
          <w:p w14:paraId="3BD40419" w14:textId="013D9050"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14</w:t>
            </w:r>
          </w:p>
        </w:tc>
        <w:tc>
          <w:tcPr>
            <w:tcW w:w="1152" w:type="dxa"/>
            <w:shd w:val="clear" w:color="auto" w:fill="auto"/>
          </w:tcPr>
          <w:p w14:paraId="4FADFA57" w14:textId="7B638E58"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83</w:t>
            </w:r>
          </w:p>
        </w:tc>
        <w:tc>
          <w:tcPr>
            <w:tcW w:w="1008" w:type="dxa"/>
            <w:shd w:val="clear" w:color="auto" w:fill="auto"/>
          </w:tcPr>
          <w:p w14:paraId="6069AB7A" w14:textId="287C95DB"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2</w:t>
            </w:r>
          </w:p>
        </w:tc>
      </w:tr>
      <w:tr w:rsidR="00030E3B" w:rsidRPr="00CF52C0" w14:paraId="240A4B94" w14:textId="77777777" w:rsidTr="00B74E13">
        <w:tc>
          <w:tcPr>
            <w:tcW w:w="2166" w:type="dxa"/>
          </w:tcPr>
          <w:p w14:paraId="634229EC" w14:textId="2DD98C68" w:rsidR="00030E3B" w:rsidRPr="00F613A1" w:rsidRDefault="00030E3B" w:rsidP="00030E3B">
            <w:pPr>
              <w:pStyle w:val="PlainText"/>
              <w:contextualSpacing/>
              <w:rPr>
                <w:rFonts w:ascii="Arial" w:hAnsi="Arial" w:cs="Arial"/>
                <w:sz w:val="20"/>
                <w:szCs w:val="20"/>
              </w:rPr>
            </w:pPr>
            <w:r w:rsidRPr="00512974">
              <w:rPr>
                <w:rFonts w:ascii="Arial" w:hAnsi="Arial" w:cs="Arial"/>
                <w:color w:val="000000"/>
                <w:sz w:val="20"/>
                <w:szCs w:val="20"/>
              </w:rPr>
              <w:t>April 17</w:t>
            </w:r>
            <w:r>
              <w:rPr>
                <w:rFonts w:ascii="Arial" w:hAnsi="Arial" w:cs="Arial"/>
                <w:color w:val="000000"/>
                <w:sz w:val="20"/>
                <w:szCs w:val="20"/>
              </w:rPr>
              <w:t>-</w:t>
            </w:r>
            <w:r w:rsidRPr="00512974">
              <w:rPr>
                <w:rFonts w:ascii="Arial" w:hAnsi="Arial" w:cs="Arial"/>
                <w:color w:val="000000"/>
                <w:sz w:val="20"/>
                <w:szCs w:val="20"/>
              </w:rPr>
              <w:t>20</w:t>
            </w:r>
          </w:p>
        </w:tc>
        <w:tc>
          <w:tcPr>
            <w:tcW w:w="1152" w:type="dxa"/>
            <w:shd w:val="clear" w:color="auto" w:fill="auto"/>
          </w:tcPr>
          <w:p w14:paraId="7C4F2BDB" w14:textId="2FFE6134"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15</w:t>
            </w:r>
          </w:p>
        </w:tc>
        <w:tc>
          <w:tcPr>
            <w:tcW w:w="1152" w:type="dxa"/>
            <w:shd w:val="clear" w:color="auto" w:fill="auto"/>
          </w:tcPr>
          <w:p w14:paraId="04526AB2" w14:textId="5B8E892B"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71</w:t>
            </w:r>
          </w:p>
        </w:tc>
        <w:tc>
          <w:tcPr>
            <w:tcW w:w="1008" w:type="dxa"/>
            <w:shd w:val="clear" w:color="auto" w:fill="auto"/>
          </w:tcPr>
          <w:p w14:paraId="68D3E523" w14:textId="23B5EC04"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14</w:t>
            </w:r>
          </w:p>
        </w:tc>
      </w:tr>
      <w:tr w:rsidR="00030E3B" w:rsidRPr="00CF52C0" w14:paraId="78337AF0" w14:textId="77777777" w:rsidTr="00B74E13">
        <w:tc>
          <w:tcPr>
            <w:tcW w:w="2166" w:type="dxa"/>
          </w:tcPr>
          <w:p w14:paraId="3A023AC4" w14:textId="0DEC2BDB" w:rsidR="00030E3B" w:rsidRPr="00F613A1" w:rsidRDefault="00030E3B" w:rsidP="00030E3B">
            <w:pPr>
              <w:pStyle w:val="PlainText"/>
              <w:contextualSpacing/>
              <w:rPr>
                <w:rFonts w:ascii="Arial" w:hAnsi="Arial" w:cs="Arial"/>
                <w:sz w:val="20"/>
                <w:szCs w:val="20"/>
              </w:rPr>
            </w:pPr>
            <w:r w:rsidRPr="00512974">
              <w:rPr>
                <w:rFonts w:ascii="Arial" w:hAnsi="Arial" w:cs="Arial"/>
                <w:color w:val="000000"/>
                <w:sz w:val="20"/>
                <w:szCs w:val="20"/>
              </w:rPr>
              <w:t>April 10</w:t>
            </w:r>
            <w:r>
              <w:rPr>
                <w:rFonts w:ascii="Arial" w:hAnsi="Arial" w:cs="Arial"/>
                <w:color w:val="000000"/>
                <w:sz w:val="20"/>
                <w:szCs w:val="20"/>
              </w:rPr>
              <w:t>-</w:t>
            </w:r>
            <w:r w:rsidRPr="00512974">
              <w:rPr>
                <w:rFonts w:ascii="Arial" w:hAnsi="Arial" w:cs="Arial"/>
                <w:color w:val="000000"/>
                <w:sz w:val="20"/>
                <w:szCs w:val="20"/>
              </w:rPr>
              <w:t>13</w:t>
            </w:r>
          </w:p>
        </w:tc>
        <w:tc>
          <w:tcPr>
            <w:tcW w:w="1152" w:type="dxa"/>
            <w:shd w:val="clear" w:color="auto" w:fill="auto"/>
          </w:tcPr>
          <w:p w14:paraId="02954E6B" w14:textId="56AFB500"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28</w:t>
            </w:r>
          </w:p>
        </w:tc>
        <w:tc>
          <w:tcPr>
            <w:tcW w:w="1152" w:type="dxa"/>
            <w:shd w:val="clear" w:color="auto" w:fill="auto"/>
          </w:tcPr>
          <w:p w14:paraId="34EE10D9" w14:textId="2D0DFFF9"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60</w:t>
            </w:r>
          </w:p>
        </w:tc>
        <w:tc>
          <w:tcPr>
            <w:tcW w:w="1008" w:type="dxa"/>
            <w:shd w:val="clear" w:color="auto" w:fill="auto"/>
          </w:tcPr>
          <w:p w14:paraId="2C093498" w14:textId="642F9564"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12</w:t>
            </w:r>
          </w:p>
        </w:tc>
      </w:tr>
      <w:tr w:rsidR="00030E3B" w:rsidRPr="00CF52C0" w14:paraId="0F562FBA" w14:textId="77777777" w:rsidTr="00B74E13">
        <w:tc>
          <w:tcPr>
            <w:tcW w:w="2166" w:type="dxa"/>
          </w:tcPr>
          <w:p w14:paraId="6A005394" w14:textId="385B1B45" w:rsidR="00030E3B" w:rsidRPr="00F613A1" w:rsidRDefault="00030E3B" w:rsidP="00030E3B">
            <w:pPr>
              <w:pStyle w:val="PlainText"/>
              <w:contextualSpacing/>
              <w:rPr>
                <w:rFonts w:ascii="Arial" w:hAnsi="Arial" w:cs="Arial"/>
                <w:sz w:val="20"/>
                <w:szCs w:val="20"/>
              </w:rPr>
            </w:pPr>
            <w:r w:rsidRPr="00512974">
              <w:rPr>
                <w:rFonts w:ascii="Arial" w:hAnsi="Arial" w:cs="Arial"/>
                <w:color w:val="000000"/>
                <w:sz w:val="20"/>
                <w:szCs w:val="20"/>
              </w:rPr>
              <w:t>April 3</w:t>
            </w:r>
            <w:r>
              <w:rPr>
                <w:rFonts w:ascii="Arial" w:hAnsi="Arial" w:cs="Arial"/>
                <w:color w:val="000000"/>
                <w:sz w:val="20"/>
                <w:szCs w:val="20"/>
              </w:rPr>
              <w:t>-</w:t>
            </w:r>
            <w:r w:rsidRPr="00512974">
              <w:rPr>
                <w:rFonts w:ascii="Arial" w:hAnsi="Arial" w:cs="Arial"/>
                <w:color w:val="000000"/>
                <w:sz w:val="20"/>
                <w:szCs w:val="20"/>
              </w:rPr>
              <w:t>6</w:t>
            </w:r>
          </w:p>
        </w:tc>
        <w:tc>
          <w:tcPr>
            <w:tcW w:w="1152" w:type="dxa"/>
            <w:shd w:val="clear" w:color="auto" w:fill="auto"/>
          </w:tcPr>
          <w:p w14:paraId="2993417D" w14:textId="107862F0"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w:t>
            </w:r>
          </w:p>
        </w:tc>
        <w:tc>
          <w:tcPr>
            <w:tcW w:w="1152" w:type="dxa"/>
            <w:shd w:val="clear" w:color="auto" w:fill="auto"/>
          </w:tcPr>
          <w:p w14:paraId="11442165" w14:textId="201A7483"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100</w:t>
            </w:r>
          </w:p>
        </w:tc>
        <w:tc>
          <w:tcPr>
            <w:tcW w:w="1008" w:type="dxa"/>
            <w:shd w:val="clear" w:color="auto" w:fill="auto"/>
          </w:tcPr>
          <w:p w14:paraId="7DC1D004" w14:textId="0DB531BE"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w:t>
            </w:r>
          </w:p>
        </w:tc>
      </w:tr>
      <w:tr w:rsidR="00030E3B" w:rsidRPr="00CF52C0" w14:paraId="13CFE4BE" w14:textId="77777777" w:rsidTr="00B74E13">
        <w:tc>
          <w:tcPr>
            <w:tcW w:w="2166" w:type="dxa"/>
          </w:tcPr>
          <w:p w14:paraId="7871B939" w14:textId="1A31EE13" w:rsidR="00030E3B" w:rsidRPr="00F613A1" w:rsidRDefault="00030E3B" w:rsidP="00030E3B">
            <w:pPr>
              <w:pStyle w:val="PlainText"/>
              <w:contextualSpacing/>
              <w:rPr>
                <w:rFonts w:ascii="Arial" w:hAnsi="Arial" w:cs="Arial"/>
                <w:sz w:val="20"/>
                <w:szCs w:val="20"/>
              </w:rPr>
            </w:pPr>
            <w:r w:rsidRPr="00512974">
              <w:rPr>
                <w:rFonts w:ascii="Arial" w:hAnsi="Arial" w:cs="Arial"/>
                <w:color w:val="000000"/>
                <w:sz w:val="20"/>
                <w:szCs w:val="20"/>
              </w:rPr>
              <w:t>March 27</w:t>
            </w:r>
            <w:r>
              <w:rPr>
                <w:rFonts w:ascii="Arial" w:hAnsi="Arial" w:cs="Arial"/>
                <w:color w:val="000000"/>
                <w:sz w:val="20"/>
                <w:szCs w:val="20"/>
              </w:rPr>
              <w:t>-</w:t>
            </w:r>
            <w:r w:rsidRPr="00512974">
              <w:rPr>
                <w:rFonts w:ascii="Arial" w:hAnsi="Arial" w:cs="Arial"/>
                <w:color w:val="000000"/>
                <w:sz w:val="20"/>
                <w:szCs w:val="20"/>
              </w:rPr>
              <w:t>30</w:t>
            </w:r>
          </w:p>
        </w:tc>
        <w:tc>
          <w:tcPr>
            <w:tcW w:w="1152" w:type="dxa"/>
            <w:shd w:val="clear" w:color="auto" w:fill="auto"/>
          </w:tcPr>
          <w:p w14:paraId="3DDBCAED" w14:textId="2FDC14D7"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w:t>
            </w:r>
          </w:p>
        </w:tc>
        <w:tc>
          <w:tcPr>
            <w:tcW w:w="1152" w:type="dxa"/>
            <w:shd w:val="clear" w:color="auto" w:fill="auto"/>
          </w:tcPr>
          <w:p w14:paraId="3404AC75" w14:textId="26696DCB"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88</w:t>
            </w:r>
          </w:p>
        </w:tc>
        <w:tc>
          <w:tcPr>
            <w:tcW w:w="1008" w:type="dxa"/>
            <w:shd w:val="clear" w:color="auto" w:fill="auto"/>
          </w:tcPr>
          <w:p w14:paraId="3258CD7C" w14:textId="3587471E" w:rsidR="00030E3B" w:rsidRPr="00CF52C0" w:rsidRDefault="00030E3B" w:rsidP="00030E3B">
            <w:pPr>
              <w:pStyle w:val="PlainText"/>
              <w:contextualSpacing/>
              <w:jc w:val="center"/>
              <w:rPr>
                <w:rFonts w:ascii="Arial" w:hAnsi="Arial" w:cs="Arial"/>
                <w:sz w:val="20"/>
                <w:szCs w:val="20"/>
              </w:rPr>
            </w:pPr>
            <w:r>
              <w:rPr>
                <w:rFonts w:ascii="Arial" w:hAnsi="Arial" w:cs="Arial"/>
                <w:sz w:val="20"/>
                <w:szCs w:val="20"/>
              </w:rPr>
              <w:t>12</w:t>
            </w:r>
          </w:p>
        </w:tc>
      </w:tr>
    </w:tbl>
    <w:p w14:paraId="19BB324E" w14:textId="77777777" w:rsidR="00DA560C" w:rsidRDefault="00DA560C" w:rsidP="00334E24">
      <w:pPr>
        <w:keepNext w:val="0"/>
        <w:keepLines w:val="0"/>
        <w:suppressAutoHyphens w:val="0"/>
        <w:spacing w:after="0" w:line="240" w:lineRule="auto"/>
        <w:contextualSpacing/>
        <w:rPr>
          <w:rStyle w:val="Strong"/>
          <w:rFonts w:cs="Arial"/>
          <w:b w:val="0"/>
          <w:bCs w:val="0"/>
        </w:rPr>
      </w:pPr>
    </w:p>
    <w:p w14:paraId="71C64E9A" w14:textId="2DEE0761" w:rsidR="00BD0BE2" w:rsidRDefault="00BD0BE2" w:rsidP="00BC196C">
      <w:pPr>
        <w:keepNext w:val="0"/>
        <w:keepLines w:val="0"/>
        <w:tabs>
          <w:tab w:val="center" w:pos="1784"/>
        </w:tabs>
        <w:suppressAutoHyphens w:val="0"/>
        <w:spacing w:after="0" w:line="240" w:lineRule="auto"/>
        <w:contextualSpacing/>
        <w:rPr>
          <w:rStyle w:val="Strong"/>
          <w:rFonts w:cs="Arial"/>
          <w:b w:val="0"/>
          <w:bCs w:val="0"/>
        </w:rPr>
      </w:pPr>
    </w:p>
    <w:p w14:paraId="7D74503D" w14:textId="77777777" w:rsidR="00BC196C" w:rsidRDefault="00BC196C" w:rsidP="00DB1DB5">
      <w:pPr>
        <w:keepNext w:val="0"/>
        <w:keepLines w:val="0"/>
        <w:suppressAutoHyphens w:val="0"/>
        <w:spacing w:after="0" w:line="240" w:lineRule="auto"/>
        <w:ind w:left="720" w:hanging="360"/>
        <w:contextualSpacing/>
        <w:rPr>
          <w:rStyle w:val="Strong"/>
          <w:rFonts w:cs="Arial"/>
          <w:b w:val="0"/>
          <w:bCs w:val="0"/>
        </w:rPr>
      </w:pPr>
    </w:p>
    <w:p w14:paraId="497675D4" w14:textId="77777777" w:rsidR="00BC196C" w:rsidRDefault="00BC196C" w:rsidP="00DB1DB5">
      <w:pPr>
        <w:keepNext w:val="0"/>
        <w:keepLines w:val="0"/>
        <w:suppressAutoHyphens w:val="0"/>
        <w:spacing w:after="0" w:line="240" w:lineRule="auto"/>
        <w:ind w:left="720" w:hanging="360"/>
        <w:contextualSpacing/>
        <w:rPr>
          <w:rStyle w:val="Strong"/>
          <w:rFonts w:cs="Arial"/>
          <w:b w:val="0"/>
          <w:bCs w:val="0"/>
        </w:rPr>
      </w:pPr>
    </w:p>
    <w:p w14:paraId="7B383FB0" w14:textId="37F03CEC" w:rsidR="00CF7858" w:rsidRDefault="00CF7858" w:rsidP="00334E24">
      <w:pPr>
        <w:keepNext w:val="0"/>
        <w:keepLines w:val="0"/>
        <w:suppressAutoHyphens w:val="0"/>
        <w:spacing w:after="0" w:line="240" w:lineRule="auto"/>
        <w:contextualSpacing/>
        <w:rPr>
          <w:rStyle w:val="Strong"/>
          <w:b w:val="0"/>
        </w:rPr>
      </w:pPr>
    </w:p>
    <w:p w14:paraId="0FF7EFAF" w14:textId="4C118A04" w:rsidR="00BC196C" w:rsidRDefault="00BC196C" w:rsidP="00DB1DB5">
      <w:pPr>
        <w:keepNext w:val="0"/>
        <w:keepLines w:val="0"/>
        <w:suppressAutoHyphens w:val="0"/>
        <w:spacing w:after="0" w:line="240" w:lineRule="auto"/>
        <w:ind w:left="720" w:hanging="360"/>
        <w:contextualSpacing/>
        <w:rPr>
          <w:rStyle w:val="Strong"/>
          <w:rFonts w:cs="Arial"/>
          <w:b w:val="0"/>
          <w:bCs w:val="0"/>
        </w:rPr>
      </w:pPr>
    </w:p>
    <w:p w14:paraId="57E88B1A" w14:textId="0F2D4182" w:rsidR="00A7096F" w:rsidRDefault="00A7096F" w:rsidP="00DB1DB5">
      <w:pPr>
        <w:keepNext w:val="0"/>
        <w:keepLines w:val="0"/>
        <w:suppressAutoHyphens w:val="0"/>
        <w:spacing w:after="0" w:line="240" w:lineRule="auto"/>
        <w:ind w:left="720" w:hanging="360"/>
        <w:contextualSpacing/>
        <w:rPr>
          <w:rStyle w:val="Strong"/>
          <w:rFonts w:cs="Arial"/>
          <w:b w:val="0"/>
          <w:bCs w:val="0"/>
        </w:rPr>
      </w:pPr>
    </w:p>
    <w:p w14:paraId="5636E2A1" w14:textId="12A1227E" w:rsidR="00A7096F" w:rsidRDefault="00A7096F" w:rsidP="00DB1DB5">
      <w:pPr>
        <w:keepNext w:val="0"/>
        <w:keepLines w:val="0"/>
        <w:suppressAutoHyphens w:val="0"/>
        <w:spacing w:after="0" w:line="240" w:lineRule="auto"/>
        <w:ind w:left="720" w:hanging="360"/>
        <w:contextualSpacing/>
        <w:rPr>
          <w:rStyle w:val="Strong"/>
          <w:rFonts w:cs="Arial"/>
          <w:b w:val="0"/>
          <w:bCs w:val="0"/>
        </w:rPr>
      </w:pPr>
    </w:p>
    <w:p w14:paraId="4AB4F3BF" w14:textId="77777777" w:rsidR="00A7096F" w:rsidRDefault="00A7096F" w:rsidP="00DB1DB5">
      <w:pPr>
        <w:keepNext w:val="0"/>
        <w:keepLines w:val="0"/>
        <w:suppressAutoHyphens w:val="0"/>
        <w:spacing w:after="0" w:line="240" w:lineRule="auto"/>
        <w:ind w:left="720" w:hanging="360"/>
        <w:contextualSpacing/>
        <w:rPr>
          <w:rStyle w:val="Strong"/>
          <w:rFonts w:cs="Arial"/>
          <w:b w:val="0"/>
          <w:bCs w:val="0"/>
        </w:rPr>
      </w:pPr>
    </w:p>
    <w:p w14:paraId="688BC133" w14:textId="547FBA63" w:rsidR="00A7096F" w:rsidRDefault="00A7096F" w:rsidP="00DB1DB5">
      <w:pPr>
        <w:keepNext w:val="0"/>
        <w:keepLines w:val="0"/>
        <w:suppressAutoHyphens w:val="0"/>
        <w:spacing w:after="0" w:line="240" w:lineRule="auto"/>
        <w:ind w:left="720" w:hanging="360"/>
        <w:contextualSpacing/>
        <w:rPr>
          <w:rStyle w:val="Strong"/>
          <w:rFonts w:cs="Arial"/>
          <w:b w:val="0"/>
          <w:bCs w:val="0"/>
        </w:rPr>
      </w:pPr>
    </w:p>
    <w:p w14:paraId="63638AC7" w14:textId="77777777" w:rsidR="00A7096F" w:rsidRDefault="00A7096F" w:rsidP="00A7096F">
      <w:pPr>
        <w:spacing w:after="0" w:line="240" w:lineRule="auto"/>
        <w:rPr>
          <w:rFonts w:cstheme="minorHAnsi"/>
          <w:bCs/>
        </w:rPr>
      </w:pPr>
    </w:p>
    <w:p w14:paraId="501A46DC" w14:textId="77777777" w:rsidR="00A7096F" w:rsidRDefault="00A7096F" w:rsidP="00A7096F">
      <w:pPr>
        <w:spacing w:after="0" w:line="240" w:lineRule="auto"/>
        <w:rPr>
          <w:rFonts w:cstheme="minorHAnsi"/>
          <w:bCs/>
        </w:rPr>
      </w:pPr>
    </w:p>
    <w:p w14:paraId="4F0F4BE3" w14:textId="77777777" w:rsidR="00A7096F" w:rsidRDefault="00A7096F" w:rsidP="00A7096F">
      <w:pPr>
        <w:spacing w:after="0" w:line="240" w:lineRule="auto"/>
        <w:rPr>
          <w:rFonts w:cstheme="minorHAnsi"/>
          <w:bCs/>
        </w:rPr>
      </w:pPr>
    </w:p>
    <w:p w14:paraId="42CA4721" w14:textId="77777777" w:rsidR="00A7096F" w:rsidRDefault="00A7096F" w:rsidP="00A7096F">
      <w:pPr>
        <w:spacing w:after="0" w:line="240" w:lineRule="auto"/>
        <w:rPr>
          <w:rFonts w:cstheme="minorHAnsi"/>
          <w:bCs/>
        </w:rPr>
      </w:pPr>
    </w:p>
    <w:p w14:paraId="53A92435" w14:textId="77777777" w:rsidR="00A7096F" w:rsidRDefault="00A7096F" w:rsidP="00A7096F">
      <w:pPr>
        <w:spacing w:after="0" w:line="240" w:lineRule="auto"/>
        <w:rPr>
          <w:rFonts w:cstheme="minorHAnsi"/>
          <w:bCs/>
        </w:rPr>
      </w:pPr>
    </w:p>
    <w:p w14:paraId="726F3568" w14:textId="77777777" w:rsidR="00A7096F" w:rsidRDefault="00A7096F" w:rsidP="00A7096F">
      <w:pPr>
        <w:spacing w:after="0" w:line="240" w:lineRule="auto"/>
        <w:rPr>
          <w:rFonts w:cstheme="minorHAnsi"/>
          <w:bCs/>
        </w:rPr>
      </w:pPr>
    </w:p>
    <w:p w14:paraId="2F1EEA93" w14:textId="77777777" w:rsidR="00A7096F" w:rsidRDefault="00A7096F" w:rsidP="00A7096F">
      <w:pPr>
        <w:spacing w:after="0" w:line="240" w:lineRule="auto"/>
        <w:rPr>
          <w:rFonts w:cstheme="minorHAnsi"/>
          <w:bCs/>
        </w:rPr>
      </w:pPr>
    </w:p>
    <w:p w14:paraId="095853EB" w14:textId="77777777" w:rsidR="00A7096F" w:rsidRDefault="00A7096F" w:rsidP="00A7096F">
      <w:pPr>
        <w:spacing w:after="0" w:line="240" w:lineRule="auto"/>
        <w:rPr>
          <w:rFonts w:cstheme="minorHAnsi"/>
          <w:bCs/>
        </w:rPr>
      </w:pPr>
    </w:p>
    <w:p w14:paraId="11E5D884" w14:textId="77777777" w:rsidR="00A7096F" w:rsidRDefault="00A7096F" w:rsidP="00A7096F">
      <w:pPr>
        <w:spacing w:after="0" w:line="240" w:lineRule="auto"/>
        <w:rPr>
          <w:rFonts w:cstheme="minorHAnsi"/>
          <w:bCs/>
        </w:rPr>
      </w:pPr>
    </w:p>
    <w:p w14:paraId="2D48BE13" w14:textId="77777777" w:rsidR="00A7096F" w:rsidRDefault="00A7096F" w:rsidP="00A7096F">
      <w:pPr>
        <w:spacing w:after="0" w:line="240" w:lineRule="auto"/>
        <w:rPr>
          <w:rFonts w:cstheme="minorHAnsi"/>
          <w:bCs/>
        </w:rPr>
      </w:pPr>
    </w:p>
    <w:p w14:paraId="47B20DF2" w14:textId="77777777" w:rsidR="00A7096F" w:rsidRDefault="00A7096F" w:rsidP="00A7096F">
      <w:pPr>
        <w:spacing w:after="0" w:line="240" w:lineRule="auto"/>
        <w:rPr>
          <w:rFonts w:cstheme="minorHAnsi"/>
          <w:bCs/>
        </w:rPr>
      </w:pPr>
    </w:p>
    <w:p w14:paraId="28B4C8ED" w14:textId="77777777" w:rsidR="001969C5" w:rsidRDefault="001969C5" w:rsidP="00A7096F">
      <w:pPr>
        <w:spacing w:after="0" w:line="240" w:lineRule="auto"/>
        <w:rPr>
          <w:rFonts w:cstheme="minorHAnsi"/>
          <w:bCs/>
        </w:rPr>
      </w:pPr>
    </w:p>
    <w:p w14:paraId="4BE06033" w14:textId="77777777" w:rsidR="001969C5" w:rsidRDefault="001969C5" w:rsidP="001969C5">
      <w:pPr>
        <w:keepNext w:val="0"/>
        <w:keepLines w:val="0"/>
        <w:suppressAutoHyphens w:val="0"/>
        <w:spacing w:after="120" w:line="240" w:lineRule="auto"/>
        <w:rPr>
          <w:rFonts w:cstheme="minorHAnsi"/>
          <w:bCs/>
        </w:rPr>
      </w:pPr>
    </w:p>
    <w:p w14:paraId="2B54EF99" w14:textId="77777777" w:rsidR="00954AEE" w:rsidRPr="00666D75" w:rsidRDefault="00954AEE" w:rsidP="00666D75">
      <w:pPr>
        <w:keepNext w:val="0"/>
        <w:keepLines w:val="0"/>
        <w:suppressAutoHyphens w:val="0"/>
        <w:spacing w:after="320" w:line="240" w:lineRule="auto"/>
        <w:ind w:left="360"/>
        <w:rPr>
          <w:rFonts w:cstheme="minorHAnsi"/>
          <w:bCs/>
        </w:rPr>
      </w:pPr>
    </w:p>
    <w:p w14:paraId="11E6CB1C" w14:textId="77777777" w:rsidR="00143663" w:rsidRDefault="00143663" w:rsidP="00143663">
      <w:pPr>
        <w:keepNext w:val="0"/>
        <w:keepLines w:val="0"/>
        <w:suppressAutoHyphens w:val="0"/>
        <w:spacing w:after="320" w:line="240" w:lineRule="auto"/>
        <w:rPr>
          <w:rFonts w:cstheme="minorHAnsi"/>
          <w:bCs/>
        </w:rPr>
      </w:pPr>
    </w:p>
    <w:p w14:paraId="5B88ECE3" w14:textId="77777777" w:rsidR="00143663" w:rsidRDefault="00143663" w:rsidP="00143663">
      <w:pPr>
        <w:keepNext w:val="0"/>
        <w:keepLines w:val="0"/>
        <w:suppressAutoHyphens w:val="0"/>
        <w:spacing w:after="320" w:line="240" w:lineRule="auto"/>
        <w:rPr>
          <w:rFonts w:cstheme="minorHAnsi"/>
          <w:bCs/>
        </w:rPr>
      </w:pPr>
    </w:p>
    <w:p w14:paraId="23C8A1A6" w14:textId="77777777" w:rsidR="00A9238D" w:rsidRDefault="00A9238D">
      <w:pPr>
        <w:keepNext w:val="0"/>
        <w:keepLines w:val="0"/>
        <w:suppressAutoHyphens w:val="0"/>
        <w:spacing w:after="320" w:line="240" w:lineRule="auto"/>
        <w:rPr>
          <w:rFonts w:cstheme="minorHAnsi"/>
          <w:bCs/>
        </w:rPr>
      </w:pPr>
    </w:p>
    <w:p w14:paraId="62EE12BA" w14:textId="77777777" w:rsidR="00A9238D" w:rsidRDefault="00A9238D">
      <w:pPr>
        <w:keepNext w:val="0"/>
        <w:keepLines w:val="0"/>
        <w:suppressAutoHyphens w:val="0"/>
        <w:spacing w:after="320" w:line="240" w:lineRule="auto"/>
        <w:rPr>
          <w:rFonts w:cstheme="minorHAnsi"/>
          <w:bCs/>
        </w:rPr>
      </w:pPr>
    </w:p>
    <w:p w14:paraId="625156F7" w14:textId="77777777" w:rsidR="00A9238D" w:rsidRDefault="00A9238D">
      <w:pPr>
        <w:keepNext w:val="0"/>
        <w:keepLines w:val="0"/>
        <w:suppressAutoHyphens w:val="0"/>
        <w:spacing w:after="320" w:line="240" w:lineRule="auto"/>
        <w:rPr>
          <w:rFonts w:cstheme="minorHAnsi"/>
          <w:bCs/>
        </w:rPr>
      </w:pPr>
    </w:p>
    <w:p w14:paraId="6582230F" w14:textId="77777777" w:rsidR="00A9238D" w:rsidRDefault="00A9238D">
      <w:pPr>
        <w:keepNext w:val="0"/>
        <w:keepLines w:val="0"/>
        <w:suppressAutoHyphens w:val="0"/>
        <w:spacing w:after="320" w:line="240" w:lineRule="auto"/>
        <w:rPr>
          <w:rFonts w:cstheme="minorHAnsi"/>
          <w:bCs/>
        </w:rPr>
      </w:pPr>
    </w:p>
    <w:p w14:paraId="6E5117A2" w14:textId="77777777" w:rsidR="00834CA3" w:rsidRDefault="00834CA3" w:rsidP="00834CA3">
      <w:pPr>
        <w:keepNext w:val="0"/>
        <w:keepLines w:val="0"/>
        <w:suppressAutoHyphens w:val="0"/>
        <w:spacing w:after="0" w:line="240" w:lineRule="auto"/>
        <w:contextualSpacing/>
        <w:rPr>
          <w:rFonts w:cstheme="minorHAnsi"/>
          <w:bCs/>
        </w:rPr>
      </w:pPr>
    </w:p>
    <w:p w14:paraId="38049B9C" w14:textId="77777777" w:rsidR="00834CA3" w:rsidRDefault="00834CA3" w:rsidP="00834CA3">
      <w:pPr>
        <w:keepNext w:val="0"/>
        <w:keepLines w:val="0"/>
        <w:suppressAutoHyphens w:val="0"/>
        <w:spacing w:after="0" w:line="240" w:lineRule="auto"/>
        <w:contextualSpacing/>
        <w:rPr>
          <w:rFonts w:cstheme="minorHAnsi"/>
          <w:bCs/>
        </w:rPr>
      </w:pPr>
    </w:p>
    <w:p w14:paraId="23D28FF5" w14:textId="77777777" w:rsidR="00834CA3" w:rsidRDefault="00834CA3" w:rsidP="00834CA3">
      <w:pPr>
        <w:keepNext w:val="0"/>
        <w:keepLines w:val="0"/>
        <w:suppressAutoHyphens w:val="0"/>
        <w:spacing w:after="0" w:line="240" w:lineRule="auto"/>
        <w:contextualSpacing/>
        <w:rPr>
          <w:rFonts w:cstheme="minorHAnsi"/>
          <w:bCs/>
        </w:rPr>
      </w:pPr>
    </w:p>
    <w:p w14:paraId="5FE96D23" w14:textId="28F0BE87" w:rsidR="00834CA3" w:rsidRDefault="00834CA3" w:rsidP="00834CA3">
      <w:pPr>
        <w:keepNext w:val="0"/>
        <w:keepLines w:val="0"/>
        <w:suppressAutoHyphens w:val="0"/>
        <w:spacing w:after="0" w:line="240" w:lineRule="auto"/>
        <w:contextualSpacing/>
        <w:rPr>
          <w:rFonts w:cstheme="minorHAnsi"/>
          <w:bCs/>
        </w:rPr>
      </w:pPr>
    </w:p>
    <w:p w14:paraId="36CA07DA" w14:textId="0DB07280" w:rsidR="00206A18" w:rsidRDefault="00206A18">
      <w:pPr>
        <w:keepNext w:val="0"/>
        <w:keepLines w:val="0"/>
        <w:suppressAutoHyphens w:val="0"/>
        <w:spacing w:after="320" w:line="240" w:lineRule="auto"/>
        <w:rPr>
          <w:rFonts w:cstheme="minorHAnsi"/>
          <w:bCs/>
        </w:rPr>
      </w:pPr>
      <w:r>
        <w:rPr>
          <w:rFonts w:cstheme="minorHAnsi"/>
          <w:bCs/>
        </w:rPr>
        <w:br w:type="page"/>
      </w:r>
    </w:p>
    <w:p w14:paraId="72671B95" w14:textId="4D67478E" w:rsidR="00E53F95" w:rsidRDefault="00994A25" w:rsidP="00B20F4B">
      <w:pPr>
        <w:keepNext w:val="0"/>
        <w:keepLines w:val="0"/>
        <w:suppressAutoHyphens w:val="0"/>
        <w:spacing w:after="0" w:line="240" w:lineRule="auto"/>
        <w:contextualSpacing/>
        <w:rPr>
          <w:rStyle w:val="Strong"/>
          <w:rFonts w:cs="Arial"/>
          <w:b w:val="0"/>
          <w:bCs w:val="0"/>
        </w:rPr>
      </w:pPr>
      <w:r>
        <w:rPr>
          <w:rStyle w:val="Strong"/>
          <w:rFonts w:cs="Arial"/>
          <w:b w:val="0"/>
          <w:bCs w:val="0"/>
        </w:rPr>
        <w:t>14.</w:t>
      </w:r>
      <w:r w:rsidRPr="00994A25">
        <w:rPr>
          <w:rStyle w:val="Strong"/>
          <w:rFonts w:cs="Arial"/>
          <w:b w:val="0"/>
          <w:bCs w:val="0"/>
        </w:rPr>
        <w:t xml:space="preserve"> </w:t>
      </w:r>
      <w:r w:rsidRPr="00DB613A">
        <w:rPr>
          <w:rStyle w:val="Strong"/>
          <w:rFonts w:cs="Arial"/>
          <w:b w:val="0"/>
          <w:bCs w:val="0"/>
        </w:rPr>
        <w:t>Which of these is your main source of news?</w:t>
      </w:r>
    </w:p>
    <w:tbl>
      <w:tblPr>
        <w:tblW w:w="11494" w:type="dxa"/>
        <w:tblInd w:w="-1100" w:type="dxa"/>
        <w:tblLayout w:type="fixed"/>
        <w:tblLook w:val="04A0" w:firstRow="1" w:lastRow="0" w:firstColumn="1" w:lastColumn="0" w:noHBand="0" w:noVBand="1"/>
      </w:tblPr>
      <w:tblGrid>
        <w:gridCol w:w="1457"/>
        <w:gridCol w:w="720"/>
        <w:gridCol w:w="630"/>
        <w:gridCol w:w="900"/>
        <w:gridCol w:w="720"/>
        <w:gridCol w:w="1170"/>
        <w:gridCol w:w="832"/>
        <w:gridCol w:w="811"/>
        <w:gridCol w:w="811"/>
        <w:gridCol w:w="786"/>
        <w:gridCol w:w="785"/>
        <w:gridCol w:w="576"/>
        <w:gridCol w:w="709"/>
        <w:gridCol w:w="540"/>
        <w:gridCol w:w="47"/>
      </w:tblGrid>
      <w:tr w:rsidR="001A2612" w:rsidRPr="001A2612" w14:paraId="07485BD6" w14:textId="77777777" w:rsidTr="00BB7813">
        <w:tc>
          <w:tcPr>
            <w:tcW w:w="1457" w:type="dxa"/>
            <w:tcBorders>
              <w:top w:val="single" w:sz="2" w:space="0" w:color="auto"/>
              <w:left w:val="single" w:sz="2" w:space="0" w:color="auto"/>
              <w:bottom w:val="single" w:sz="2" w:space="0" w:color="auto"/>
              <w:right w:val="single" w:sz="2" w:space="0" w:color="auto"/>
            </w:tcBorders>
            <w:vAlign w:val="center"/>
          </w:tcPr>
          <w:p w14:paraId="56492F51" w14:textId="5501B392" w:rsidR="001A2612" w:rsidRPr="001A2612" w:rsidRDefault="001A2612" w:rsidP="007B108F">
            <w:pPr>
              <w:keepNext w:val="0"/>
              <w:keepLines w:val="0"/>
              <w:suppressAutoHyphens w:val="0"/>
              <w:spacing w:after="0" w:line="240" w:lineRule="auto"/>
              <w:contextualSpacing/>
              <w:rPr>
                <w:rStyle w:val="Strong"/>
                <w:rFonts w:cs="Arial"/>
                <w:b w:val="0"/>
                <w:bCs w:val="0"/>
                <w:i/>
                <w:iCs/>
                <w:sz w:val="18"/>
                <w:szCs w:val="18"/>
              </w:rPr>
            </w:pPr>
            <w:r w:rsidRPr="001A2612">
              <w:rPr>
                <w:rStyle w:val="Strong"/>
                <w:rFonts w:cs="Arial"/>
                <w:b w:val="0"/>
                <w:bCs w:val="0"/>
                <w:i/>
                <w:iCs/>
                <w:sz w:val="18"/>
                <w:szCs w:val="18"/>
              </w:rPr>
              <w:t>Wave:</w:t>
            </w:r>
          </w:p>
        </w:tc>
        <w:tc>
          <w:tcPr>
            <w:tcW w:w="720" w:type="dxa"/>
            <w:tcBorders>
              <w:top w:val="single" w:sz="2" w:space="0" w:color="auto"/>
              <w:left w:val="single" w:sz="2" w:space="0" w:color="auto"/>
              <w:bottom w:val="single" w:sz="2" w:space="0" w:color="auto"/>
              <w:right w:val="single" w:sz="2" w:space="0" w:color="auto"/>
            </w:tcBorders>
            <w:shd w:val="clear" w:color="auto" w:fill="auto"/>
            <w:vAlign w:val="center"/>
          </w:tcPr>
          <w:p w14:paraId="50A91E5A" w14:textId="0FEF3088" w:rsidR="001A2612" w:rsidRPr="001A2612" w:rsidRDefault="001A2612">
            <w:pPr>
              <w:keepNext w:val="0"/>
              <w:keepLines w:val="0"/>
              <w:suppressAutoHyphens w:val="0"/>
              <w:spacing w:after="0" w:line="240" w:lineRule="auto"/>
              <w:contextualSpacing/>
              <w:jc w:val="center"/>
              <w:rPr>
                <w:rStyle w:val="Strong"/>
                <w:rFonts w:cs="Arial"/>
                <w:b w:val="0"/>
                <w:bCs w:val="0"/>
                <w:sz w:val="18"/>
                <w:szCs w:val="18"/>
                <w:u w:val="single"/>
              </w:rPr>
            </w:pPr>
            <w:r w:rsidRPr="001A2612">
              <w:rPr>
                <w:rFonts w:cs="Arial"/>
                <w:sz w:val="18"/>
                <w:szCs w:val="18"/>
                <w:u w:val="single"/>
              </w:rPr>
              <w:t>FOX News</w:t>
            </w:r>
          </w:p>
        </w:tc>
        <w:tc>
          <w:tcPr>
            <w:tcW w:w="630" w:type="dxa"/>
            <w:tcBorders>
              <w:top w:val="single" w:sz="2" w:space="0" w:color="auto"/>
              <w:left w:val="single" w:sz="2" w:space="0" w:color="auto"/>
              <w:bottom w:val="single" w:sz="2" w:space="0" w:color="auto"/>
              <w:right w:val="single" w:sz="2" w:space="0" w:color="auto"/>
            </w:tcBorders>
            <w:shd w:val="clear" w:color="auto" w:fill="auto"/>
            <w:vAlign w:val="center"/>
          </w:tcPr>
          <w:p w14:paraId="02FE3A11" w14:textId="66259A16" w:rsidR="001A2612" w:rsidRPr="001A2612" w:rsidRDefault="001A2612">
            <w:pPr>
              <w:keepNext w:val="0"/>
              <w:keepLines w:val="0"/>
              <w:suppressAutoHyphens w:val="0"/>
              <w:spacing w:after="0" w:line="240" w:lineRule="auto"/>
              <w:contextualSpacing/>
              <w:jc w:val="center"/>
              <w:rPr>
                <w:rStyle w:val="Strong"/>
                <w:rFonts w:cs="Arial"/>
                <w:b w:val="0"/>
                <w:bCs w:val="0"/>
                <w:sz w:val="18"/>
                <w:szCs w:val="18"/>
                <w:u w:val="single"/>
              </w:rPr>
            </w:pPr>
            <w:r w:rsidRPr="001A2612">
              <w:rPr>
                <w:rFonts w:cs="Arial"/>
                <w:sz w:val="18"/>
                <w:szCs w:val="18"/>
                <w:u w:val="single"/>
              </w:rPr>
              <w:t>CNN</w:t>
            </w: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14:paraId="6E0649B5" w14:textId="4B951F2C" w:rsidR="001A2612" w:rsidRPr="001A2612" w:rsidRDefault="001A2612" w:rsidP="001B074E">
            <w:pPr>
              <w:keepNext w:val="0"/>
              <w:keepLines w:val="0"/>
              <w:suppressAutoHyphens w:val="0"/>
              <w:spacing w:after="0" w:line="240" w:lineRule="auto"/>
              <w:ind w:left="-102" w:firstLine="102"/>
              <w:contextualSpacing/>
              <w:jc w:val="center"/>
              <w:rPr>
                <w:rStyle w:val="Strong"/>
                <w:rFonts w:cs="Arial"/>
                <w:b w:val="0"/>
                <w:bCs w:val="0"/>
                <w:sz w:val="18"/>
                <w:szCs w:val="18"/>
                <w:u w:val="single"/>
              </w:rPr>
            </w:pPr>
            <w:r w:rsidRPr="001A2612">
              <w:rPr>
                <w:rFonts w:cs="Arial"/>
                <w:sz w:val="18"/>
                <w:szCs w:val="18"/>
                <w:u w:val="single"/>
              </w:rPr>
              <w:t>MSNBC</w:t>
            </w:r>
          </w:p>
        </w:tc>
        <w:tc>
          <w:tcPr>
            <w:tcW w:w="720" w:type="dxa"/>
            <w:tcBorders>
              <w:top w:val="single" w:sz="2" w:space="0" w:color="auto"/>
              <w:left w:val="single" w:sz="2" w:space="0" w:color="auto"/>
              <w:bottom w:val="single" w:sz="2" w:space="0" w:color="auto"/>
              <w:right w:val="single" w:sz="2" w:space="0" w:color="auto"/>
            </w:tcBorders>
            <w:shd w:val="clear" w:color="auto" w:fill="auto"/>
            <w:vAlign w:val="center"/>
          </w:tcPr>
          <w:p w14:paraId="0246930E" w14:textId="32D9CB61" w:rsidR="001A2612" w:rsidRPr="001A2612" w:rsidRDefault="001A2612">
            <w:pPr>
              <w:keepNext w:val="0"/>
              <w:keepLines w:val="0"/>
              <w:suppressAutoHyphens w:val="0"/>
              <w:spacing w:after="0" w:line="240" w:lineRule="auto"/>
              <w:contextualSpacing/>
              <w:jc w:val="center"/>
              <w:rPr>
                <w:rStyle w:val="Strong"/>
                <w:rFonts w:cs="Arial"/>
                <w:b w:val="0"/>
                <w:bCs w:val="0"/>
                <w:sz w:val="18"/>
                <w:szCs w:val="18"/>
                <w:u w:val="single"/>
              </w:rPr>
            </w:pPr>
            <w:r w:rsidRPr="001A2612">
              <w:rPr>
                <w:rFonts w:cs="Arial"/>
                <w:sz w:val="18"/>
                <w:szCs w:val="18"/>
                <w:u w:val="single"/>
              </w:rPr>
              <w:t>ABC / CBS / NBC News</w:t>
            </w:r>
          </w:p>
        </w:tc>
        <w:tc>
          <w:tcPr>
            <w:tcW w:w="1170" w:type="dxa"/>
            <w:tcBorders>
              <w:top w:val="single" w:sz="2" w:space="0" w:color="auto"/>
              <w:left w:val="single" w:sz="2" w:space="0" w:color="auto"/>
              <w:bottom w:val="single" w:sz="2" w:space="0" w:color="auto"/>
              <w:right w:val="single" w:sz="2" w:space="0" w:color="auto"/>
            </w:tcBorders>
            <w:shd w:val="clear" w:color="auto" w:fill="auto"/>
            <w:vAlign w:val="center"/>
          </w:tcPr>
          <w:p w14:paraId="5B7BF358" w14:textId="2E14A892" w:rsidR="001A2612" w:rsidRPr="001A2612" w:rsidRDefault="001A2612">
            <w:pPr>
              <w:keepNext w:val="0"/>
              <w:keepLines w:val="0"/>
              <w:suppressAutoHyphens w:val="0"/>
              <w:spacing w:after="0" w:line="240" w:lineRule="auto"/>
              <w:contextualSpacing/>
              <w:jc w:val="center"/>
              <w:rPr>
                <w:rFonts w:cs="Arial"/>
                <w:sz w:val="18"/>
                <w:szCs w:val="18"/>
                <w:u w:val="single"/>
              </w:rPr>
            </w:pPr>
            <w:r w:rsidRPr="001A2612">
              <w:rPr>
                <w:rFonts w:cs="Arial"/>
                <w:sz w:val="18"/>
                <w:szCs w:val="18"/>
                <w:u w:val="single"/>
              </w:rPr>
              <w:t>New York Times/</w:t>
            </w:r>
          </w:p>
          <w:p w14:paraId="688432A9" w14:textId="6993BAB5" w:rsidR="001A2612" w:rsidRPr="001A2612" w:rsidRDefault="001A2612">
            <w:pPr>
              <w:keepNext w:val="0"/>
              <w:keepLines w:val="0"/>
              <w:suppressAutoHyphens w:val="0"/>
              <w:spacing w:after="0" w:line="240" w:lineRule="auto"/>
              <w:contextualSpacing/>
              <w:jc w:val="center"/>
              <w:rPr>
                <w:rStyle w:val="Strong"/>
                <w:rFonts w:cs="Arial"/>
                <w:b w:val="0"/>
                <w:bCs w:val="0"/>
                <w:sz w:val="18"/>
                <w:szCs w:val="18"/>
                <w:u w:val="single"/>
              </w:rPr>
            </w:pPr>
            <w:r w:rsidRPr="001A2612">
              <w:rPr>
                <w:rFonts w:cs="Arial"/>
                <w:sz w:val="18"/>
                <w:szCs w:val="18"/>
                <w:u w:val="single"/>
              </w:rPr>
              <w:t>Washington Post</w:t>
            </w:r>
          </w:p>
        </w:tc>
        <w:tc>
          <w:tcPr>
            <w:tcW w:w="832" w:type="dxa"/>
            <w:tcBorders>
              <w:top w:val="single" w:sz="2" w:space="0" w:color="auto"/>
              <w:left w:val="single" w:sz="2" w:space="0" w:color="auto"/>
              <w:bottom w:val="single" w:sz="2" w:space="0" w:color="auto"/>
              <w:right w:val="single" w:sz="2" w:space="0" w:color="auto"/>
            </w:tcBorders>
          </w:tcPr>
          <w:p w14:paraId="793D4F3D" w14:textId="5E826079" w:rsidR="001A2612" w:rsidRPr="001A2612" w:rsidRDefault="001A2612">
            <w:pPr>
              <w:keepNext w:val="0"/>
              <w:keepLines w:val="0"/>
              <w:suppressAutoHyphens w:val="0"/>
              <w:spacing w:after="0" w:line="240" w:lineRule="auto"/>
              <w:contextualSpacing/>
              <w:jc w:val="center"/>
              <w:rPr>
                <w:rFonts w:cs="Arial"/>
                <w:sz w:val="18"/>
                <w:szCs w:val="18"/>
                <w:u w:val="single"/>
              </w:rPr>
            </w:pPr>
            <w:r w:rsidRPr="001A2612">
              <w:rPr>
                <w:rFonts w:cs="Arial"/>
                <w:bCs/>
                <w:sz w:val="18"/>
                <w:szCs w:val="18"/>
                <w:u w:val="single"/>
              </w:rPr>
              <w:t>Conservative online news</w:t>
            </w:r>
          </w:p>
        </w:tc>
        <w:tc>
          <w:tcPr>
            <w:tcW w:w="811" w:type="dxa"/>
            <w:tcBorders>
              <w:top w:val="single" w:sz="2" w:space="0" w:color="auto"/>
              <w:left w:val="single" w:sz="2" w:space="0" w:color="auto"/>
              <w:bottom w:val="single" w:sz="2" w:space="0" w:color="auto"/>
              <w:right w:val="single" w:sz="2" w:space="0" w:color="auto"/>
            </w:tcBorders>
            <w:shd w:val="clear" w:color="auto" w:fill="auto"/>
            <w:vAlign w:val="center"/>
          </w:tcPr>
          <w:p w14:paraId="32986E8A" w14:textId="79DEF3D6" w:rsidR="001A2612" w:rsidRPr="001A2612" w:rsidRDefault="001A2612">
            <w:pPr>
              <w:keepNext w:val="0"/>
              <w:keepLines w:val="0"/>
              <w:suppressAutoHyphens w:val="0"/>
              <w:spacing w:after="0" w:line="240" w:lineRule="auto"/>
              <w:contextualSpacing/>
              <w:jc w:val="center"/>
              <w:rPr>
                <w:rStyle w:val="Strong"/>
                <w:rFonts w:cs="Arial"/>
                <w:b w:val="0"/>
                <w:bCs w:val="0"/>
                <w:sz w:val="18"/>
                <w:szCs w:val="18"/>
                <w:u w:val="single"/>
              </w:rPr>
            </w:pPr>
            <w:r w:rsidRPr="001A2612">
              <w:rPr>
                <w:rFonts w:cs="Arial"/>
                <w:sz w:val="18"/>
                <w:szCs w:val="18"/>
                <w:u w:val="single"/>
              </w:rPr>
              <w:t>Digital or online news</w:t>
            </w:r>
          </w:p>
        </w:tc>
        <w:tc>
          <w:tcPr>
            <w:tcW w:w="811" w:type="dxa"/>
            <w:tcBorders>
              <w:top w:val="single" w:sz="2" w:space="0" w:color="auto"/>
              <w:left w:val="single" w:sz="2" w:space="0" w:color="auto"/>
              <w:bottom w:val="single" w:sz="2" w:space="0" w:color="auto"/>
              <w:right w:val="single" w:sz="2" w:space="0" w:color="auto"/>
            </w:tcBorders>
            <w:shd w:val="clear" w:color="auto" w:fill="auto"/>
            <w:vAlign w:val="center"/>
          </w:tcPr>
          <w:p w14:paraId="1CD57941" w14:textId="04E4DDD9" w:rsidR="001A2612" w:rsidRPr="001A2612" w:rsidRDefault="001A2612">
            <w:pPr>
              <w:keepNext w:val="0"/>
              <w:keepLines w:val="0"/>
              <w:suppressAutoHyphens w:val="0"/>
              <w:spacing w:after="0" w:line="240" w:lineRule="auto"/>
              <w:contextualSpacing/>
              <w:jc w:val="center"/>
              <w:rPr>
                <w:rStyle w:val="Strong"/>
                <w:rFonts w:cs="Arial"/>
                <w:b w:val="0"/>
                <w:bCs w:val="0"/>
                <w:sz w:val="18"/>
                <w:szCs w:val="18"/>
                <w:u w:val="single"/>
              </w:rPr>
            </w:pPr>
            <w:r w:rsidRPr="001A2612">
              <w:rPr>
                <w:rFonts w:cs="Arial"/>
                <w:sz w:val="18"/>
                <w:szCs w:val="18"/>
                <w:u w:val="single"/>
              </w:rPr>
              <w:t>Your local newspaper</w:t>
            </w:r>
          </w:p>
        </w:tc>
        <w:tc>
          <w:tcPr>
            <w:tcW w:w="786" w:type="dxa"/>
            <w:tcBorders>
              <w:top w:val="single" w:sz="2" w:space="0" w:color="auto"/>
              <w:left w:val="single" w:sz="2" w:space="0" w:color="auto"/>
              <w:bottom w:val="single" w:sz="2" w:space="0" w:color="auto"/>
              <w:right w:val="single" w:sz="2" w:space="0" w:color="auto"/>
            </w:tcBorders>
            <w:shd w:val="clear" w:color="auto" w:fill="auto"/>
            <w:vAlign w:val="center"/>
          </w:tcPr>
          <w:p w14:paraId="44997347" w14:textId="52CF0E07" w:rsidR="001A2612" w:rsidRPr="001A2612" w:rsidRDefault="001A2612">
            <w:pPr>
              <w:keepNext w:val="0"/>
              <w:keepLines w:val="0"/>
              <w:suppressAutoHyphens w:val="0"/>
              <w:spacing w:after="0" w:line="240" w:lineRule="auto"/>
              <w:contextualSpacing/>
              <w:jc w:val="center"/>
              <w:rPr>
                <w:rStyle w:val="Strong"/>
                <w:rFonts w:cs="Arial"/>
                <w:b w:val="0"/>
                <w:bCs w:val="0"/>
                <w:sz w:val="18"/>
                <w:szCs w:val="18"/>
                <w:u w:val="single"/>
              </w:rPr>
            </w:pPr>
            <w:r w:rsidRPr="001A2612">
              <w:rPr>
                <w:rFonts w:cs="Arial"/>
                <w:sz w:val="18"/>
                <w:szCs w:val="18"/>
                <w:u w:val="single"/>
              </w:rPr>
              <w:t>Public television or radio</w:t>
            </w:r>
          </w:p>
        </w:tc>
        <w:tc>
          <w:tcPr>
            <w:tcW w:w="785" w:type="dxa"/>
            <w:tcBorders>
              <w:top w:val="single" w:sz="2" w:space="0" w:color="auto"/>
              <w:left w:val="single" w:sz="2" w:space="0" w:color="auto"/>
              <w:bottom w:val="single" w:sz="2" w:space="0" w:color="auto"/>
              <w:right w:val="single" w:sz="2" w:space="0" w:color="auto"/>
            </w:tcBorders>
            <w:shd w:val="clear" w:color="auto" w:fill="auto"/>
            <w:vAlign w:val="center"/>
          </w:tcPr>
          <w:p w14:paraId="4DE83B44" w14:textId="6C59FB2E" w:rsidR="001A2612" w:rsidRPr="001A2612" w:rsidRDefault="001A2612">
            <w:pPr>
              <w:keepNext w:val="0"/>
              <w:keepLines w:val="0"/>
              <w:suppressAutoHyphens w:val="0"/>
              <w:spacing w:after="0" w:line="240" w:lineRule="auto"/>
              <w:contextualSpacing/>
              <w:jc w:val="center"/>
              <w:rPr>
                <w:rStyle w:val="Strong"/>
                <w:rFonts w:cs="Arial"/>
                <w:b w:val="0"/>
                <w:bCs w:val="0"/>
                <w:sz w:val="18"/>
                <w:szCs w:val="18"/>
                <w:u w:val="single"/>
              </w:rPr>
            </w:pPr>
            <w:r w:rsidRPr="001A2612">
              <w:rPr>
                <w:rFonts w:cs="Arial"/>
                <w:sz w:val="18"/>
                <w:szCs w:val="18"/>
                <w:u w:val="single"/>
              </w:rPr>
              <w:t>Social media</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14:paraId="61367CB0" w14:textId="53060F57" w:rsidR="001A2612" w:rsidRPr="001A2612" w:rsidRDefault="001A2612">
            <w:pPr>
              <w:keepNext w:val="0"/>
              <w:keepLines w:val="0"/>
              <w:suppressAutoHyphens w:val="0"/>
              <w:spacing w:after="0" w:line="240" w:lineRule="auto"/>
              <w:contextualSpacing/>
              <w:jc w:val="center"/>
              <w:rPr>
                <w:rStyle w:val="Strong"/>
                <w:rFonts w:cs="Arial"/>
                <w:b w:val="0"/>
                <w:bCs w:val="0"/>
                <w:sz w:val="18"/>
                <w:szCs w:val="18"/>
                <w:u w:val="single"/>
              </w:rPr>
            </w:pPr>
            <w:r w:rsidRPr="001A2612">
              <w:rPr>
                <w:rFonts w:cs="Arial"/>
                <w:sz w:val="18"/>
                <w:szCs w:val="18"/>
                <w:u w:val="single"/>
              </w:rPr>
              <w:t>Other</w:t>
            </w:r>
          </w:p>
        </w:tc>
        <w:tc>
          <w:tcPr>
            <w:tcW w:w="709" w:type="dxa"/>
            <w:tcBorders>
              <w:top w:val="single" w:sz="2" w:space="0" w:color="auto"/>
              <w:left w:val="single" w:sz="2" w:space="0" w:color="auto"/>
              <w:bottom w:val="single" w:sz="2" w:space="0" w:color="auto"/>
              <w:right w:val="single" w:sz="4" w:space="0" w:color="auto"/>
            </w:tcBorders>
            <w:shd w:val="clear" w:color="auto" w:fill="auto"/>
            <w:vAlign w:val="center"/>
          </w:tcPr>
          <w:p w14:paraId="025A55BE" w14:textId="7002409D" w:rsidR="001A2612" w:rsidRPr="001A2612" w:rsidRDefault="001A2612">
            <w:pPr>
              <w:keepNext w:val="0"/>
              <w:keepLines w:val="0"/>
              <w:suppressAutoHyphens w:val="0"/>
              <w:spacing w:after="0" w:line="240" w:lineRule="auto"/>
              <w:contextualSpacing/>
              <w:jc w:val="center"/>
              <w:rPr>
                <w:rStyle w:val="Strong"/>
                <w:rFonts w:cs="Arial"/>
                <w:b w:val="0"/>
                <w:bCs w:val="0"/>
                <w:sz w:val="18"/>
                <w:szCs w:val="18"/>
                <w:u w:val="single"/>
              </w:rPr>
            </w:pPr>
            <w:r w:rsidRPr="001A2612">
              <w:rPr>
                <w:rFonts w:cs="Arial"/>
                <w:sz w:val="18"/>
                <w:szCs w:val="18"/>
                <w:u w:val="single"/>
              </w:rPr>
              <w:t>None of these</w:t>
            </w:r>
          </w:p>
        </w:tc>
        <w:tc>
          <w:tcPr>
            <w:tcW w:w="5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E97F96B" w14:textId="29227603" w:rsidR="001A2612" w:rsidRPr="001A2612" w:rsidRDefault="001A2612">
            <w:pPr>
              <w:keepNext w:val="0"/>
              <w:keepLines w:val="0"/>
              <w:suppressAutoHyphens w:val="0"/>
              <w:spacing w:after="0" w:line="240" w:lineRule="auto"/>
              <w:contextualSpacing/>
              <w:jc w:val="center"/>
              <w:rPr>
                <w:rStyle w:val="Strong"/>
                <w:rFonts w:cs="Arial"/>
                <w:b w:val="0"/>
                <w:bCs w:val="0"/>
                <w:sz w:val="18"/>
                <w:szCs w:val="18"/>
                <w:u w:val="single"/>
              </w:rPr>
            </w:pPr>
            <w:r w:rsidRPr="001A2612">
              <w:rPr>
                <w:rFonts w:cs="Arial"/>
                <w:sz w:val="18"/>
                <w:szCs w:val="18"/>
                <w:u w:val="single"/>
              </w:rPr>
              <w:t>Skipped</w:t>
            </w:r>
          </w:p>
        </w:tc>
      </w:tr>
      <w:tr w:rsidR="00C22F0E" w:rsidRPr="001A2612" w14:paraId="1B1DCCCA" w14:textId="77777777" w:rsidTr="001559AB">
        <w:trPr>
          <w:gridAfter w:val="1"/>
          <w:wAfter w:w="47" w:type="dxa"/>
        </w:trPr>
        <w:tc>
          <w:tcPr>
            <w:tcW w:w="1457" w:type="dxa"/>
            <w:tcBorders>
              <w:top w:val="single" w:sz="2" w:space="0" w:color="auto"/>
              <w:left w:val="single" w:sz="2" w:space="0" w:color="auto"/>
              <w:bottom w:val="single" w:sz="2" w:space="0" w:color="auto"/>
              <w:right w:val="single" w:sz="2" w:space="0" w:color="auto"/>
            </w:tcBorders>
          </w:tcPr>
          <w:p w14:paraId="119C7602" w14:textId="6CA64B20" w:rsidR="00C22F0E" w:rsidRDefault="001E4096" w:rsidP="00030E3B">
            <w:pPr>
              <w:keepNext w:val="0"/>
              <w:keepLines w:val="0"/>
              <w:suppressAutoHyphens w:val="0"/>
              <w:spacing w:after="0" w:line="240" w:lineRule="auto"/>
              <w:contextualSpacing/>
              <w:rPr>
                <w:rFonts w:cs="Arial"/>
                <w:b/>
                <w:bCs/>
              </w:rPr>
            </w:pPr>
            <w:r>
              <w:rPr>
                <w:rFonts w:cs="Arial"/>
                <w:b/>
                <w:bCs/>
              </w:rPr>
              <w:t>April 16-19</w:t>
            </w:r>
          </w:p>
        </w:tc>
        <w:tc>
          <w:tcPr>
            <w:tcW w:w="720" w:type="dxa"/>
            <w:tcBorders>
              <w:top w:val="single" w:sz="2" w:space="0" w:color="auto"/>
              <w:left w:val="single" w:sz="2" w:space="0" w:color="auto"/>
              <w:bottom w:val="single" w:sz="2" w:space="0" w:color="auto"/>
              <w:right w:val="single" w:sz="2" w:space="0" w:color="auto"/>
            </w:tcBorders>
            <w:vAlign w:val="center"/>
          </w:tcPr>
          <w:p w14:paraId="3A67DA02" w14:textId="501BE99D" w:rsidR="00C22F0E" w:rsidRDefault="001559AB" w:rsidP="00030E3B">
            <w:pPr>
              <w:pStyle w:val="PlainText"/>
              <w:contextualSpacing/>
              <w:jc w:val="center"/>
              <w:rPr>
                <w:rFonts w:ascii="Arial" w:hAnsi="Arial" w:cs="Arial"/>
                <w:b/>
                <w:bCs/>
                <w:color w:val="000000"/>
                <w:sz w:val="18"/>
                <w:szCs w:val="18"/>
              </w:rPr>
            </w:pPr>
            <w:r>
              <w:rPr>
                <w:rFonts w:ascii="Arial" w:hAnsi="Arial" w:cs="Arial"/>
                <w:b/>
                <w:bCs/>
                <w:color w:val="000000"/>
                <w:sz w:val="18"/>
                <w:szCs w:val="18"/>
              </w:rPr>
              <w:t>9</w:t>
            </w:r>
          </w:p>
        </w:tc>
        <w:tc>
          <w:tcPr>
            <w:tcW w:w="630" w:type="dxa"/>
            <w:tcBorders>
              <w:top w:val="single" w:sz="2" w:space="0" w:color="auto"/>
              <w:left w:val="single" w:sz="2" w:space="0" w:color="auto"/>
              <w:bottom w:val="single" w:sz="2" w:space="0" w:color="auto"/>
              <w:right w:val="single" w:sz="2" w:space="0" w:color="auto"/>
            </w:tcBorders>
            <w:vAlign w:val="center"/>
          </w:tcPr>
          <w:p w14:paraId="3D2349CE" w14:textId="59DE1D8D" w:rsidR="00C22F0E" w:rsidRDefault="001559AB" w:rsidP="00030E3B">
            <w:pPr>
              <w:pStyle w:val="PlainText"/>
              <w:contextualSpacing/>
              <w:jc w:val="center"/>
              <w:rPr>
                <w:rFonts w:ascii="Arial" w:hAnsi="Arial" w:cs="Arial"/>
                <w:b/>
                <w:bCs/>
                <w:color w:val="000000"/>
                <w:sz w:val="18"/>
                <w:szCs w:val="18"/>
              </w:rPr>
            </w:pPr>
            <w:r>
              <w:rPr>
                <w:rFonts w:ascii="Arial" w:hAnsi="Arial" w:cs="Arial"/>
                <w:b/>
                <w:bCs/>
                <w:color w:val="000000"/>
                <w:sz w:val="18"/>
                <w:szCs w:val="18"/>
              </w:rPr>
              <w:t>5</w:t>
            </w:r>
          </w:p>
        </w:tc>
        <w:tc>
          <w:tcPr>
            <w:tcW w:w="900" w:type="dxa"/>
            <w:tcBorders>
              <w:top w:val="single" w:sz="2" w:space="0" w:color="auto"/>
              <w:left w:val="single" w:sz="2" w:space="0" w:color="auto"/>
              <w:bottom w:val="single" w:sz="2" w:space="0" w:color="auto"/>
              <w:right w:val="single" w:sz="2" w:space="0" w:color="auto"/>
            </w:tcBorders>
            <w:vAlign w:val="center"/>
          </w:tcPr>
          <w:p w14:paraId="0DD33DD4" w14:textId="39208B2E" w:rsidR="00C22F0E" w:rsidRDefault="001559AB" w:rsidP="00030E3B">
            <w:pPr>
              <w:pStyle w:val="PlainText"/>
              <w:contextualSpacing/>
              <w:jc w:val="center"/>
              <w:rPr>
                <w:rFonts w:ascii="Arial" w:hAnsi="Arial" w:cs="Arial"/>
                <w:b/>
                <w:bCs/>
                <w:color w:val="000000"/>
                <w:sz w:val="18"/>
                <w:szCs w:val="18"/>
              </w:rPr>
            </w:pPr>
            <w:r>
              <w:rPr>
                <w:rFonts w:ascii="Arial" w:hAnsi="Arial" w:cs="Arial"/>
                <w:b/>
                <w:bCs/>
                <w:color w:val="000000"/>
                <w:sz w:val="18"/>
                <w:szCs w:val="18"/>
              </w:rPr>
              <w:t>3</w:t>
            </w:r>
          </w:p>
        </w:tc>
        <w:tc>
          <w:tcPr>
            <w:tcW w:w="720" w:type="dxa"/>
            <w:tcBorders>
              <w:top w:val="single" w:sz="2" w:space="0" w:color="auto"/>
              <w:left w:val="single" w:sz="2" w:space="0" w:color="auto"/>
              <w:bottom w:val="single" w:sz="2" w:space="0" w:color="auto"/>
              <w:right w:val="single" w:sz="2" w:space="0" w:color="auto"/>
            </w:tcBorders>
            <w:vAlign w:val="center"/>
          </w:tcPr>
          <w:p w14:paraId="7BF7A742" w14:textId="75ED590C" w:rsidR="00C22F0E" w:rsidRDefault="001559AB" w:rsidP="00030E3B">
            <w:pPr>
              <w:pStyle w:val="PlainText"/>
              <w:contextualSpacing/>
              <w:jc w:val="center"/>
              <w:rPr>
                <w:rFonts w:ascii="Arial" w:hAnsi="Arial" w:cs="Arial"/>
                <w:b/>
                <w:bCs/>
                <w:color w:val="000000"/>
                <w:sz w:val="18"/>
                <w:szCs w:val="18"/>
              </w:rPr>
            </w:pPr>
            <w:r>
              <w:rPr>
                <w:rFonts w:ascii="Arial" w:hAnsi="Arial" w:cs="Arial"/>
                <w:b/>
                <w:bCs/>
                <w:color w:val="000000"/>
                <w:sz w:val="18"/>
                <w:szCs w:val="18"/>
              </w:rPr>
              <w:t>24</w:t>
            </w:r>
          </w:p>
        </w:tc>
        <w:tc>
          <w:tcPr>
            <w:tcW w:w="1170" w:type="dxa"/>
            <w:tcBorders>
              <w:top w:val="single" w:sz="2" w:space="0" w:color="auto"/>
              <w:left w:val="single" w:sz="2" w:space="0" w:color="auto"/>
              <w:bottom w:val="single" w:sz="2" w:space="0" w:color="auto"/>
              <w:right w:val="single" w:sz="2" w:space="0" w:color="auto"/>
            </w:tcBorders>
            <w:vAlign w:val="center"/>
          </w:tcPr>
          <w:p w14:paraId="66D8867C" w14:textId="2D7E132D" w:rsidR="00C22F0E" w:rsidRDefault="001559AB" w:rsidP="00030E3B">
            <w:pPr>
              <w:pStyle w:val="PlainText"/>
              <w:contextualSpacing/>
              <w:jc w:val="center"/>
              <w:rPr>
                <w:rFonts w:ascii="Arial" w:hAnsi="Arial" w:cs="Arial"/>
                <w:b/>
                <w:bCs/>
                <w:color w:val="000000"/>
                <w:sz w:val="18"/>
                <w:szCs w:val="18"/>
              </w:rPr>
            </w:pPr>
            <w:r>
              <w:rPr>
                <w:rFonts w:ascii="Arial" w:hAnsi="Arial" w:cs="Arial"/>
                <w:b/>
                <w:bCs/>
                <w:color w:val="000000"/>
                <w:sz w:val="18"/>
                <w:szCs w:val="18"/>
              </w:rPr>
              <w:t>3</w:t>
            </w:r>
          </w:p>
        </w:tc>
        <w:tc>
          <w:tcPr>
            <w:tcW w:w="832" w:type="dxa"/>
            <w:tcBorders>
              <w:top w:val="single" w:sz="2" w:space="0" w:color="auto"/>
              <w:left w:val="single" w:sz="2" w:space="0" w:color="auto"/>
              <w:bottom w:val="single" w:sz="2" w:space="0" w:color="auto"/>
              <w:right w:val="single" w:sz="2" w:space="0" w:color="auto"/>
            </w:tcBorders>
            <w:vAlign w:val="center"/>
          </w:tcPr>
          <w:p w14:paraId="1BAC3876" w14:textId="58B27BE3" w:rsidR="00C22F0E" w:rsidRDefault="001559AB" w:rsidP="00030E3B">
            <w:pPr>
              <w:pStyle w:val="PlainText"/>
              <w:contextualSpacing/>
              <w:jc w:val="center"/>
              <w:rPr>
                <w:rFonts w:ascii="Arial" w:hAnsi="Arial" w:cs="Arial"/>
                <w:b/>
                <w:bCs/>
                <w:color w:val="000000"/>
                <w:sz w:val="18"/>
                <w:szCs w:val="18"/>
              </w:rPr>
            </w:pPr>
            <w:r>
              <w:rPr>
                <w:rFonts w:ascii="Arial" w:hAnsi="Arial" w:cs="Arial"/>
                <w:b/>
                <w:bCs/>
                <w:color w:val="000000"/>
                <w:sz w:val="18"/>
                <w:szCs w:val="18"/>
              </w:rPr>
              <w:t>2</w:t>
            </w:r>
          </w:p>
        </w:tc>
        <w:tc>
          <w:tcPr>
            <w:tcW w:w="811" w:type="dxa"/>
            <w:tcBorders>
              <w:top w:val="single" w:sz="2" w:space="0" w:color="auto"/>
              <w:left w:val="single" w:sz="2" w:space="0" w:color="auto"/>
              <w:bottom w:val="single" w:sz="2" w:space="0" w:color="auto"/>
              <w:right w:val="single" w:sz="2" w:space="0" w:color="auto"/>
            </w:tcBorders>
            <w:vAlign w:val="center"/>
          </w:tcPr>
          <w:p w14:paraId="38FED28C" w14:textId="2296A660" w:rsidR="00C22F0E" w:rsidRDefault="001559AB" w:rsidP="00030E3B">
            <w:pPr>
              <w:pStyle w:val="PlainText"/>
              <w:contextualSpacing/>
              <w:jc w:val="center"/>
              <w:rPr>
                <w:rFonts w:ascii="Arial" w:hAnsi="Arial" w:cs="Arial"/>
                <w:b/>
                <w:bCs/>
                <w:color w:val="000000"/>
                <w:sz w:val="18"/>
                <w:szCs w:val="18"/>
              </w:rPr>
            </w:pPr>
            <w:r>
              <w:rPr>
                <w:rFonts w:ascii="Arial" w:hAnsi="Arial" w:cs="Arial"/>
                <w:b/>
                <w:bCs/>
                <w:color w:val="000000"/>
                <w:sz w:val="18"/>
                <w:szCs w:val="18"/>
              </w:rPr>
              <w:t>15</w:t>
            </w:r>
          </w:p>
        </w:tc>
        <w:tc>
          <w:tcPr>
            <w:tcW w:w="811" w:type="dxa"/>
            <w:tcBorders>
              <w:top w:val="single" w:sz="2" w:space="0" w:color="auto"/>
              <w:left w:val="single" w:sz="2" w:space="0" w:color="auto"/>
              <w:bottom w:val="single" w:sz="2" w:space="0" w:color="auto"/>
              <w:right w:val="single" w:sz="2" w:space="0" w:color="auto"/>
            </w:tcBorders>
            <w:vAlign w:val="center"/>
          </w:tcPr>
          <w:p w14:paraId="22E009DF" w14:textId="08796E9F" w:rsidR="00C22F0E" w:rsidRDefault="001559AB" w:rsidP="00030E3B">
            <w:pPr>
              <w:pStyle w:val="PlainText"/>
              <w:contextualSpacing/>
              <w:jc w:val="center"/>
              <w:rPr>
                <w:rFonts w:ascii="Arial" w:hAnsi="Arial" w:cs="Arial"/>
                <w:b/>
                <w:bCs/>
                <w:color w:val="000000"/>
                <w:sz w:val="18"/>
                <w:szCs w:val="18"/>
              </w:rPr>
            </w:pPr>
            <w:r>
              <w:rPr>
                <w:rFonts w:ascii="Arial" w:hAnsi="Arial" w:cs="Arial"/>
                <w:b/>
                <w:bCs/>
                <w:color w:val="000000"/>
                <w:sz w:val="18"/>
                <w:szCs w:val="18"/>
              </w:rPr>
              <w:t>3</w:t>
            </w:r>
          </w:p>
        </w:tc>
        <w:tc>
          <w:tcPr>
            <w:tcW w:w="786" w:type="dxa"/>
            <w:tcBorders>
              <w:top w:val="single" w:sz="2" w:space="0" w:color="auto"/>
              <w:left w:val="single" w:sz="2" w:space="0" w:color="auto"/>
              <w:bottom w:val="single" w:sz="2" w:space="0" w:color="auto"/>
              <w:right w:val="single" w:sz="2" w:space="0" w:color="auto"/>
            </w:tcBorders>
            <w:vAlign w:val="center"/>
          </w:tcPr>
          <w:p w14:paraId="07E76EA8" w14:textId="410F748F" w:rsidR="00C22F0E" w:rsidRDefault="001559AB" w:rsidP="00030E3B">
            <w:pPr>
              <w:pStyle w:val="PlainText"/>
              <w:contextualSpacing/>
              <w:jc w:val="center"/>
              <w:rPr>
                <w:rFonts w:ascii="Arial" w:hAnsi="Arial" w:cs="Arial"/>
                <w:b/>
                <w:bCs/>
                <w:color w:val="000000"/>
                <w:sz w:val="18"/>
                <w:szCs w:val="18"/>
              </w:rPr>
            </w:pPr>
            <w:r>
              <w:rPr>
                <w:rFonts w:ascii="Arial" w:hAnsi="Arial" w:cs="Arial"/>
                <w:b/>
                <w:bCs/>
                <w:color w:val="000000"/>
                <w:sz w:val="18"/>
                <w:szCs w:val="18"/>
              </w:rPr>
              <w:t>10</w:t>
            </w:r>
          </w:p>
        </w:tc>
        <w:tc>
          <w:tcPr>
            <w:tcW w:w="785" w:type="dxa"/>
            <w:tcBorders>
              <w:top w:val="single" w:sz="2" w:space="0" w:color="auto"/>
              <w:left w:val="single" w:sz="2" w:space="0" w:color="auto"/>
              <w:bottom w:val="single" w:sz="2" w:space="0" w:color="auto"/>
              <w:right w:val="single" w:sz="2" w:space="0" w:color="auto"/>
            </w:tcBorders>
            <w:vAlign w:val="center"/>
          </w:tcPr>
          <w:p w14:paraId="548CD0D0" w14:textId="08F76D24" w:rsidR="00C22F0E" w:rsidRDefault="001559AB" w:rsidP="00030E3B">
            <w:pPr>
              <w:pStyle w:val="PlainText"/>
              <w:contextualSpacing/>
              <w:jc w:val="center"/>
              <w:rPr>
                <w:rFonts w:ascii="Arial" w:hAnsi="Arial" w:cs="Arial"/>
                <w:b/>
                <w:bCs/>
                <w:color w:val="000000"/>
                <w:sz w:val="18"/>
                <w:szCs w:val="18"/>
              </w:rPr>
            </w:pPr>
            <w:r>
              <w:rPr>
                <w:rFonts w:ascii="Arial" w:hAnsi="Arial" w:cs="Arial"/>
                <w:b/>
                <w:bCs/>
                <w:color w:val="000000"/>
                <w:sz w:val="18"/>
                <w:szCs w:val="18"/>
              </w:rPr>
              <w:t>9</w:t>
            </w:r>
          </w:p>
        </w:tc>
        <w:tc>
          <w:tcPr>
            <w:tcW w:w="576" w:type="dxa"/>
            <w:tcBorders>
              <w:top w:val="single" w:sz="2" w:space="0" w:color="auto"/>
              <w:left w:val="single" w:sz="2" w:space="0" w:color="auto"/>
              <w:bottom w:val="single" w:sz="2" w:space="0" w:color="auto"/>
              <w:right w:val="single" w:sz="2" w:space="0" w:color="auto"/>
            </w:tcBorders>
            <w:vAlign w:val="center"/>
          </w:tcPr>
          <w:p w14:paraId="393394BA" w14:textId="1722B3BB" w:rsidR="00C22F0E" w:rsidRDefault="001559AB" w:rsidP="00030E3B">
            <w:pPr>
              <w:pStyle w:val="PlainText"/>
              <w:contextualSpacing/>
              <w:jc w:val="center"/>
              <w:rPr>
                <w:rFonts w:ascii="Arial" w:hAnsi="Arial" w:cs="Arial"/>
                <w:b/>
                <w:bCs/>
                <w:color w:val="000000"/>
                <w:sz w:val="18"/>
                <w:szCs w:val="18"/>
              </w:rPr>
            </w:pPr>
            <w:r>
              <w:rPr>
                <w:rFonts w:ascii="Arial" w:hAnsi="Arial" w:cs="Arial"/>
                <w:b/>
                <w:bCs/>
                <w:color w:val="000000"/>
                <w:sz w:val="18"/>
                <w:szCs w:val="18"/>
              </w:rPr>
              <w:t>5</w:t>
            </w:r>
          </w:p>
        </w:tc>
        <w:tc>
          <w:tcPr>
            <w:tcW w:w="709" w:type="dxa"/>
            <w:tcBorders>
              <w:top w:val="single" w:sz="2" w:space="0" w:color="auto"/>
              <w:left w:val="single" w:sz="2" w:space="0" w:color="auto"/>
              <w:bottom w:val="single" w:sz="2" w:space="0" w:color="auto"/>
              <w:right w:val="single" w:sz="4" w:space="0" w:color="auto"/>
            </w:tcBorders>
            <w:vAlign w:val="center"/>
          </w:tcPr>
          <w:p w14:paraId="0ADD8342" w14:textId="5A13CA32" w:rsidR="00C22F0E" w:rsidRDefault="001559AB" w:rsidP="00030E3B">
            <w:pPr>
              <w:pStyle w:val="PlainText"/>
              <w:contextualSpacing/>
              <w:jc w:val="center"/>
              <w:rPr>
                <w:rFonts w:ascii="Arial" w:hAnsi="Arial" w:cs="Arial"/>
                <w:b/>
                <w:bCs/>
                <w:color w:val="000000"/>
                <w:sz w:val="18"/>
                <w:szCs w:val="18"/>
              </w:rPr>
            </w:pPr>
            <w:r>
              <w:rPr>
                <w:rFonts w:ascii="Arial" w:hAnsi="Arial" w:cs="Arial"/>
                <w:b/>
                <w:bCs/>
                <w:color w:val="000000"/>
                <w:sz w:val="18"/>
                <w:szCs w:val="18"/>
              </w:rPr>
              <w:t>10</w:t>
            </w:r>
          </w:p>
        </w:tc>
        <w:tc>
          <w:tcPr>
            <w:tcW w:w="540" w:type="dxa"/>
            <w:tcBorders>
              <w:top w:val="single" w:sz="4" w:space="0" w:color="auto"/>
              <w:left w:val="single" w:sz="4" w:space="0" w:color="auto"/>
              <w:bottom w:val="single" w:sz="4" w:space="0" w:color="auto"/>
              <w:right w:val="single" w:sz="4" w:space="0" w:color="auto"/>
            </w:tcBorders>
            <w:vAlign w:val="center"/>
          </w:tcPr>
          <w:p w14:paraId="6F012CBA" w14:textId="4440B941" w:rsidR="00C22F0E" w:rsidRDefault="001559AB" w:rsidP="00030E3B">
            <w:pPr>
              <w:pStyle w:val="PlainText"/>
              <w:contextualSpacing/>
              <w:jc w:val="center"/>
              <w:rPr>
                <w:rFonts w:ascii="Arial" w:hAnsi="Arial" w:cs="Arial"/>
                <w:b/>
                <w:bCs/>
                <w:color w:val="000000"/>
                <w:sz w:val="18"/>
                <w:szCs w:val="18"/>
              </w:rPr>
            </w:pPr>
            <w:r>
              <w:rPr>
                <w:rFonts w:ascii="Arial" w:hAnsi="Arial" w:cs="Arial"/>
                <w:b/>
                <w:bCs/>
                <w:color w:val="000000"/>
                <w:sz w:val="18"/>
                <w:szCs w:val="18"/>
              </w:rPr>
              <w:t>1</w:t>
            </w:r>
          </w:p>
        </w:tc>
      </w:tr>
      <w:tr w:rsidR="00FB3A95" w:rsidRPr="001A2612" w14:paraId="4540C0BB" w14:textId="77777777" w:rsidTr="001559AB">
        <w:trPr>
          <w:gridAfter w:val="1"/>
          <w:wAfter w:w="47" w:type="dxa"/>
        </w:trPr>
        <w:tc>
          <w:tcPr>
            <w:tcW w:w="1457" w:type="dxa"/>
            <w:tcBorders>
              <w:top w:val="single" w:sz="2" w:space="0" w:color="auto"/>
              <w:left w:val="single" w:sz="2" w:space="0" w:color="auto"/>
              <w:bottom w:val="single" w:sz="2" w:space="0" w:color="auto"/>
              <w:right w:val="single" w:sz="2" w:space="0" w:color="auto"/>
            </w:tcBorders>
          </w:tcPr>
          <w:p w14:paraId="07B2AA6F" w14:textId="67193617" w:rsidR="00FB3A95" w:rsidRPr="00C22F0E" w:rsidRDefault="00B003E7" w:rsidP="00030E3B">
            <w:pPr>
              <w:keepNext w:val="0"/>
              <w:keepLines w:val="0"/>
              <w:suppressAutoHyphens w:val="0"/>
              <w:spacing w:after="0" w:line="240" w:lineRule="auto"/>
              <w:contextualSpacing/>
              <w:rPr>
                <w:rFonts w:cs="Arial"/>
              </w:rPr>
            </w:pPr>
            <w:r w:rsidRPr="00C22F0E">
              <w:rPr>
                <w:rFonts w:cs="Arial"/>
              </w:rPr>
              <w:t>April 2-5</w:t>
            </w:r>
          </w:p>
        </w:tc>
        <w:tc>
          <w:tcPr>
            <w:tcW w:w="720" w:type="dxa"/>
            <w:tcBorders>
              <w:top w:val="single" w:sz="2" w:space="0" w:color="auto"/>
              <w:left w:val="single" w:sz="2" w:space="0" w:color="auto"/>
              <w:bottom w:val="single" w:sz="2" w:space="0" w:color="auto"/>
              <w:right w:val="single" w:sz="2" w:space="0" w:color="auto"/>
            </w:tcBorders>
            <w:vAlign w:val="center"/>
          </w:tcPr>
          <w:p w14:paraId="6C411570" w14:textId="0B06B11D" w:rsidR="00FB3A95" w:rsidRPr="00C22F0E" w:rsidRDefault="00623340" w:rsidP="00030E3B">
            <w:pPr>
              <w:pStyle w:val="PlainText"/>
              <w:contextualSpacing/>
              <w:jc w:val="center"/>
              <w:rPr>
                <w:rFonts w:ascii="Arial" w:hAnsi="Arial" w:cs="Arial"/>
                <w:color w:val="000000"/>
                <w:sz w:val="18"/>
                <w:szCs w:val="18"/>
              </w:rPr>
            </w:pPr>
            <w:r w:rsidRPr="00C22F0E">
              <w:rPr>
                <w:rFonts w:ascii="Arial" w:hAnsi="Arial" w:cs="Arial"/>
                <w:color w:val="000000"/>
                <w:sz w:val="18"/>
                <w:szCs w:val="18"/>
              </w:rPr>
              <w:t>9</w:t>
            </w:r>
          </w:p>
        </w:tc>
        <w:tc>
          <w:tcPr>
            <w:tcW w:w="630" w:type="dxa"/>
            <w:tcBorders>
              <w:top w:val="single" w:sz="2" w:space="0" w:color="auto"/>
              <w:left w:val="single" w:sz="2" w:space="0" w:color="auto"/>
              <w:bottom w:val="single" w:sz="2" w:space="0" w:color="auto"/>
              <w:right w:val="single" w:sz="2" w:space="0" w:color="auto"/>
            </w:tcBorders>
            <w:vAlign w:val="center"/>
          </w:tcPr>
          <w:p w14:paraId="17E05939" w14:textId="1AC5624E" w:rsidR="00FB3A95" w:rsidRPr="00C22F0E" w:rsidRDefault="00623340" w:rsidP="00030E3B">
            <w:pPr>
              <w:pStyle w:val="PlainText"/>
              <w:contextualSpacing/>
              <w:jc w:val="center"/>
              <w:rPr>
                <w:rFonts w:ascii="Arial" w:hAnsi="Arial" w:cs="Arial"/>
                <w:color w:val="000000"/>
                <w:sz w:val="18"/>
                <w:szCs w:val="18"/>
              </w:rPr>
            </w:pPr>
            <w:r w:rsidRPr="00C22F0E">
              <w:rPr>
                <w:rFonts w:ascii="Arial" w:hAnsi="Arial" w:cs="Arial"/>
                <w:color w:val="000000"/>
                <w:sz w:val="18"/>
                <w:szCs w:val="18"/>
              </w:rPr>
              <w:t>6</w:t>
            </w:r>
          </w:p>
        </w:tc>
        <w:tc>
          <w:tcPr>
            <w:tcW w:w="900" w:type="dxa"/>
            <w:tcBorders>
              <w:top w:val="single" w:sz="2" w:space="0" w:color="auto"/>
              <w:left w:val="single" w:sz="2" w:space="0" w:color="auto"/>
              <w:bottom w:val="single" w:sz="2" w:space="0" w:color="auto"/>
              <w:right w:val="single" w:sz="2" w:space="0" w:color="auto"/>
            </w:tcBorders>
            <w:vAlign w:val="center"/>
          </w:tcPr>
          <w:p w14:paraId="14CB8E64" w14:textId="215909BA" w:rsidR="00FB3A95" w:rsidRPr="00C22F0E" w:rsidRDefault="00623340" w:rsidP="00030E3B">
            <w:pPr>
              <w:pStyle w:val="PlainText"/>
              <w:contextualSpacing/>
              <w:jc w:val="center"/>
              <w:rPr>
                <w:rFonts w:ascii="Arial" w:hAnsi="Arial" w:cs="Arial"/>
                <w:color w:val="000000"/>
                <w:sz w:val="18"/>
                <w:szCs w:val="18"/>
              </w:rPr>
            </w:pPr>
            <w:r w:rsidRPr="00C22F0E">
              <w:rPr>
                <w:rFonts w:ascii="Arial" w:hAnsi="Arial" w:cs="Arial"/>
                <w:color w:val="000000"/>
                <w:sz w:val="18"/>
                <w:szCs w:val="18"/>
              </w:rPr>
              <w:t>4</w:t>
            </w:r>
          </w:p>
        </w:tc>
        <w:tc>
          <w:tcPr>
            <w:tcW w:w="720" w:type="dxa"/>
            <w:tcBorders>
              <w:top w:val="single" w:sz="2" w:space="0" w:color="auto"/>
              <w:left w:val="single" w:sz="2" w:space="0" w:color="auto"/>
              <w:bottom w:val="single" w:sz="2" w:space="0" w:color="auto"/>
              <w:right w:val="single" w:sz="2" w:space="0" w:color="auto"/>
            </w:tcBorders>
            <w:vAlign w:val="center"/>
          </w:tcPr>
          <w:p w14:paraId="60224C05" w14:textId="240229CE" w:rsidR="00FB3A95" w:rsidRPr="00C22F0E" w:rsidRDefault="00623340" w:rsidP="00030E3B">
            <w:pPr>
              <w:pStyle w:val="PlainText"/>
              <w:contextualSpacing/>
              <w:jc w:val="center"/>
              <w:rPr>
                <w:rFonts w:ascii="Arial" w:hAnsi="Arial" w:cs="Arial"/>
                <w:color w:val="000000"/>
                <w:sz w:val="18"/>
                <w:szCs w:val="18"/>
              </w:rPr>
            </w:pPr>
            <w:r w:rsidRPr="00C22F0E">
              <w:rPr>
                <w:rFonts w:ascii="Arial" w:hAnsi="Arial" w:cs="Arial"/>
                <w:color w:val="000000"/>
                <w:sz w:val="18"/>
                <w:szCs w:val="18"/>
              </w:rPr>
              <w:t>22</w:t>
            </w:r>
          </w:p>
        </w:tc>
        <w:tc>
          <w:tcPr>
            <w:tcW w:w="1170" w:type="dxa"/>
            <w:tcBorders>
              <w:top w:val="single" w:sz="2" w:space="0" w:color="auto"/>
              <w:left w:val="single" w:sz="2" w:space="0" w:color="auto"/>
              <w:bottom w:val="single" w:sz="2" w:space="0" w:color="auto"/>
              <w:right w:val="single" w:sz="2" w:space="0" w:color="auto"/>
            </w:tcBorders>
            <w:vAlign w:val="center"/>
          </w:tcPr>
          <w:p w14:paraId="1ECB56C7" w14:textId="020A80E8" w:rsidR="00FB3A95" w:rsidRPr="00C22F0E" w:rsidRDefault="00623340" w:rsidP="00030E3B">
            <w:pPr>
              <w:pStyle w:val="PlainText"/>
              <w:contextualSpacing/>
              <w:jc w:val="center"/>
              <w:rPr>
                <w:rFonts w:ascii="Arial" w:hAnsi="Arial" w:cs="Arial"/>
                <w:color w:val="000000"/>
                <w:sz w:val="18"/>
                <w:szCs w:val="18"/>
              </w:rPr>
            </w:pPr>
            <w:r w:rsidRPr="00C22F0E">
              <w:rPr>
                <w:rFonts w:ascii="Arial" w:hAnsi="Arial" w:cs="Arial"/>
                <w:color w:val="000000"/>
                <w:sz w:val="18"/>
                <w:szCs w:val="18"/>
              </w:rPr>
              <w:t>2</w:t>
            </w:r>
          </w:p>
        </w:tc>
        <w:tc>
          <w:tcPr>
            <w:tcW w:w="832" w:type="dxa"/>
            <w:tcBorders>
              <w:top w:val="single" w:sz="2" w:space="0" w:color="auto"/>
              <w:left w:val="single" w:sz="2" w:space="0" w:color="auto"/>
              <w:bottom w:val="single" w:sz="2" w:space="0" w:color="auto"/>
              <w:right w:val="single" w:sz="2" w:space="0" w:color="auto"/>
            </w:tcBorders>
            <w:vAlign w:val="center"/>
          </w:tcPr>
          <w:p w14:paraId="79CCC68A" w14:textId="67FFF92E" w:rsidR="00FB3A95" w:rsidRPr="00C22F0E" w:rsidRDefault="00623340" w:rsidP="00030E3B">
            <w:pPr>
              <w:pStyle w:val="PlainText"/>
              <w:contextualSpacing/>
              <w:jc w:val="center"/>
              <w:rPr>
                <w:rFonts w:ascii="Arial" w:hAnsi="Arial" w:cs="Arial"/>
                <w:color w:val="000000"/>
                <w:sz w:val="18"/>
                <w:szCs w:val="18"/>
              </w:rPr>
            </w:pPr>
            <w:r w:rsidRPr="00C22F0E">
              <w:rPr>
                <w:rFonts w:ascii="Arial" w:hAnsi="Arial" w:cs="Arial"/>
                <w:color w:val="000000"/>
                <w:sz w:val="18"/>
                <w:szCs w:val="18"/>
              </w:rPr>
              <w:t>2</w:t>
            </w:r>
          </w:p>
        </w:tc>
        <w:tc>
          <w:tcPr>
            <w:tcW w:w="811" w:type="dxa"/>
            <w:tcBorders>
              <w:top w:val="single" w:sz="2" w:space="0" w:color="auto"/>
              <w:left w:val="single" w:sz="2" w:space="0" w:color="auto"/>
              <w:bottom w:val="single" w:sz="2" w:space="0" w:color="auto"/>
              <w:right w:val="single" w:sz="2" w:space="0" w:color="auto"/>
            </w:tcBorders>
            <w:vAlign w:val="center"/>
          </w:tcPr>
          <w:p w14:paraId="3FE98974" w14:textId="4AB0411F" w:rsidR="00FB3A95" w:rsidRPr="00C22F0E" w:rsidRDefault="00623340" w:rsidP="00030E3B">
            <w:pPr>
              <w:pStyle w:val="PlainText"/>
              <w:contextualSpacing/>
              <w:jc w:val="center"/>
              <w:rPr>
                <w:rFonts w:ascii="Arial" w:hAnsi="Arial" w:cs="Arial"/>
                <w:color w:val="000000"/>
                <w:sz w:val="18"/>
                <w:szCs w:val="18"/>
              </w:rPr>
            </w:pPr>
            <w:r w:rsidRPr="00C22F0E">
              <w:rPr>
                <w:rFonts w:ascii="Arial" w:hAnsi="Arial" w:cs="Arial"/>
                <w:color w:val="000000"/>
                <w:sz w:val="18"/>
                <w:szCs w:val="18"/>
              </w:rPr>
              <w:t>14</w:t>
            </w:r>
          </w:p>
        </w:tc>
        <w:tc>
          <w:tcPr>
            <w:tcW w:w="811" w:type="dxa"/>
            <w:tcBorders>
              <w:top w:val="single" w:sz="2" w:space="0" w:color="auto"/>
              <w:left w:val="single" w:sz="2" w:space="0" w:color="auto"/>
              <w:bottom w:val="single" w:sz="2" w:space="0" w:color="auto"/>
              <w:right w:val="single" w:sz="2" w:space="0" w:color="auto"/>
            </w:tcBorders>
            <w:vAlign w:val="center"/>
          </w:tcPr>
          <w:p w14:paraId="7D4B0193" w14:textId="66BF0E89" w:rsidR="00FB3A95" w:rsidRPr="00C22F0E" w:rsidRDefault="00623340" w:rsidP="00030E3B">
            <w:pPr>
              <w:pStyle w:val="PlainText"/>
              <w:contextualSpacing/>
              <w:jc w:val="center"/>
              <w:rPr>
                <w:rFonts w:ascii="Arial" w:hAnsi="Arial" w:cs="Arial"/>
                <w:color w:val="000000"/>
                <w:sz w:val="18"/>
                <w:szCs w:val="18"/>
              </w:rPr>
            </w:pPr>
            <w:r w:rsidRPr="00C22F0E">
              <w:rPr>
                <w:rFonts w:ascii="Arial" w:hAnsi="Arial" w:cs="Arial"/>
                <w:color w:val="000000"/>
                <w:sz w:val="18"/>
                <w:szCs w:val="18"/>
              </w:rPr>
              <w:t>3</w:t>
            </w:r>
          </w:p>
        </w:tc>
        <w:tc>
          <w:tcPr>
            <w:tcW w:w="786" w:type="dxa"/>
            <w:tcBorders>
              <w:top w:val="single" w:sz="2" w:space="0" w:color="auto"/>
              <w:left w:val="single" w:sz="2" w:space="0" w:color="auto"/>
              <w:bottom w:val="single" w:sz="2" w:space="0" w:color="auto"/>
              <w:right w:val="single" w:sz="2" w:space="0" w:color="auto"/>
            </w:tcBorders>
            <w:vAlign w:val="center"/>
          </w:tcPr>
          <w:p w14:paraId="41886DD2" w14:textId="1B3DF115" w:rsidR="00FB3A95" w:rsidRPr="00C22F0E" w:rsidRDefault="00623340" w:rsidP="00030E3B">
            <w:pPr>
              <w:pStyle w:val="PlainText"/>
              <w:contextualSpacing/>
              <w:jc w:val="center"/>
              <w:rPr>
                <w:rFonts w:ascii="Arial" w:hAnsi="Arial" w:cs="Arial"/>
                <w:color w:val="000000"/>
                <w:sz w:val="18"/>
                <w:szCs w:val="18"/>
              </w:rPr>
            </w:pPr>
            <w:r w:rsidRPr="00C22F0E">
              <w:rPr>
                <w:rFonts w:ascii="Arial" w:hAnsi="Arial" w:cs="Arial"/>
                <w:color w:val="000000"/>
                <w:sz w:val="18"/>
                <w:szCs w:val="18"/>
              </w:rPr>
              <w:t>11</w:t>
            </w:r>
          </w:p>
        </w:tc>
        <w:tc>
          <w:tcPr>
            <w:tcW w:w="785" w:type="dxa"/>
            <w:tcBorders>
              <w:top w:val="single" w:sz="2" w:space="0" w:color="auto"/>
              <w:left w:val="single" w:sz="2" w:space="0" w:color="auto"/>
              <w:bottom w:val="single" w:sz="2" w:space="0" w:color="auto"/>
              <w:right w:val="single" w:sz="2" w:space="0" w:color="auto"/>
            </w:tcBorders>
            <w:vAlign w:val="center"/>
          </w:tcPr>
          <w:p w14:paraId="29E9F03A" w14:textId="32566369" w:rsidR="00FB3A95" w:rsidRPr="00C22F0E" w:rsidRDefault="00623340" w:rsidP="00030E3B">
            <w:pPr>
              <w:pStyle w:val="PlainText"/>
              <w:contextualSpacing/>
              <w:jc w:val="center"/>
              <w:rPr>
                <w:rFonts w:ascii="Arial" w:hAnsi="Arial" w:cs="Arial"/>
                <w:color w:val="000000"/>
                <w:sz w:val="18"/>
                <w:szCs w:val="18"/>
              </w:rPr>
            </w:pPr>
            <w:r w:rsidRPr="00C22F0E">
              <w:rPr>
                <w:rFonts w:ascii="Arial" w:hAnsi="Arial" w:cs="Arial"/>
                <w:color w:val="000000"/>
                <w:sz w:val="18"/>
                <w:szCs w:val="18"/>
              </w:rPr>
              <w:t>9</w:t>
            </w:r>
          </w:p>
        </w:tc>
        <w:tc>
          <w:tcPr>
            <w:tcW w:w="576" w:type="dxa"/>
            <w:tcBorders>
              <w:top w:val="single" w:sz="2" w:space="0" w:color="auto"/>
              <w:left w:val="single" w:sz="2" w:space="0" w:color="auto"/>
              <w:bottom w:val="single" w:sz="2" w:space="0" w:color="auto"/>
              <w:right w:val="single" w:sz="2" w:space="0" w:color="auto"/>
            </w:tcBorders>
            <w:vAlign w:val="center"/>
          </w:tcPr>
          <w:p w14:paraId="0EB199DF" w14:textId="37307023" w:rsidR="00FB3A95" w:rsidRPr="00C22F0E" w:rsidRDefault="00623340" w:rsidP="00030E3B">
            <w:pPr>
              <w:pStyle w:val="PlainText"/>
              <w:contextualSpacing/>
              <w:jc w:val="center"/>
              <w:rPr>
                <w:rFonts w:ascii="Arial" w:hAnsi="Arial" w:cs="Arial"/>
                <w:color w:val="000000"/>
                <w:sz w:val="18"/>
                <w:szCs w:val="18"/>
              </w:rPr>
            </w:pPr>
            <w:r w:rsidRPr="00C22F0E">
              <w:rPr>
                <w:rFonts w:ascii="Arial" w:hAnsi="Arial" w:cs="Arial"/>
                <w:color w:val="000000"/>
                <w:sz w:val="18"/>
                <w:szCs w:val="18"/>
              </w:rPr>
              <w:t>8</w:t>
            </w:r>
          </w:p>
        </w:tc>
        <w:tc>
          <w:tcPr>
            <w:tcW w:w="709" w:type="dxa"/>
            <w:tcBorders>
              <w:top w:val="single" w:sz="2" w:space="0" w:color="auto"/>
              <w:left w:val="single" w:sz="2" w:space="0" w:color="auto"/>
              <w:bottom w:val="single" w:sz="2" w:space="0" w:color="auto"/>
              <w:right w:val="single" w:sz="4" w:space="0" w:color="auto"/>
            </w:tcBorders>
            <w:vAlign w:val="center"/>
          </w:tcPr>
          <w:p w14:paraId="4E68A759" w14:textId="584AC302" w:rsidR="00FB3A95" w:rsidRPr="00C22F0E" w:rsidRDefault="00623340" w:rsidP="00030E3B">
            <w:pPr>
              <w:pStyle w:val="PlainText"/>
              <w:contextualSpacing/>
              <w:jc w:val="center"/>
              <w:rPr>
                <w:rFonts w:ascii="Arial" w:hAnsi="Arial" w:cs="Arial"/>
                <w:color w:val="000000"/>
                <w:sz w:val="18"/>
                <w:szCs w:val="18"/>
              </w:rPr>
            </w:pPr>
            <w:r w:rsidRPr="00C22F0E">
              <w:rPr>
                <w:rFonts w:ascii="Arial" w:hAnsi="Arial" w:cs="Arial"/>
                <w:color w:val="000000"/>
                <w:sz w:val="18"/>
                <w:szCs w:val="18"/>
              </w:rPr>
              <w:t>9</w:t>
            </w:r>
          </w:p>
        </w:tc>
        <w:tc>
          <w:tcPr>
            <w:tcW w:w="540" w:type="dxa"/>
            <w:tcBorders>
              <w:top w:val="single" w:sz="4" w:space="0" w:color="auto"/>
              <w:left w:val="single" w:sz="4" w:space="0" w:color="auto"/>
              <w:bottom w:val="single" w:sz="4" w:space="0" w:color="auto"/>
              <w:right w:val="single" w:sz="4" w:space="0" w:color="auto"/>
            </w:tcBorders>
            <w:vAlign w:val="center"/>
          </w:tcPr>
          <w:p w14:paraId="1FE8E909" w14:textId="47280AD4" w:rsidR="00FB3A95" w:rsidRPr="00C22F0E" w:rsidRDefault="00623340" w:rsidP="00030E3B">
            <w:pPr>
              <w:pStyle w:val="PlainText"/>
              <w:contextualSpacing/>
              <w:jc w:val="center"/>
              <w:rPr>
                <w:rFonts w:ascii="Arial" w:hAnsi="Arial" w:cs="Arial"/>
                <w:color w:val="000000"/>
                <w:sz w:val="18"/>
                <w:szCs w:val="18"/>
              </w:rPr>
            </w:pPr>
            <w:r w:rsidRPr="00C22F0E">
              <w:rPr>
                <w:rFonts w:ascii="Arial" w:hAnsi="Arial" w:cs="Arial"/>
                <w:color w:val="000000"/>
                <w:sz w:val="18"/>
                <w:szCs w:val="18"/>
              </w:rPr>
              <w:t>1</w:t>
            </w:r>
          </w:p>
        </w:tc>
      </w:tr>
      <w:tr w:rsidR="00030E3B" w:rsidRPr="001A2612" w14:paraId="6FA39A25" w14:textId="77777777" w:rsidTr="001559AB">
        <w:trPr>
          <w:gridAfter w:val="1"/>
          <w:wAfter w:w="47" w:type="dxa"/>
        </w:trPr>
        <w:tc>
          <w:tcPr>
            <w:tcW w:w="1457" w:type="dxa"/>
            <w:tcBorders>
              <w:top w:val="single" w:sz="2" w:space="0" w:color="auto"/>
              <w:left w:val="single" w:sz="2" w:space="0" w:color="auto"/>
              <w:bottom w:val="single" w:sz="2" w:space="0" w:color="auto"/>
              <w:right w:val="single" w:sz="2" w:space="0" w:color="auto"/>
            </w:tcBorders>
          </w:tcPr>
          <w:p w14:paraId="6B4378B3" w14:textId="4369FE05" w:rsidR="00030E3B" w:rsidRPr="00FB3A95" w:rsidRDefault="00030E3B" w:rsidP="00030E3B">
            <w:pPr>
              <w:keepNext w:val="0"/>
              <w:keepLines w:val="0"/>
              <w:suppressAutoHyphens w:val="0"/>
              <w:spacing w:after="0" w:line="240" w:lineRule="auto"/>
              <w:contextualSpacing/>
              <w:rPr>
                <w:rFonts w:cs="Arial"/>
              </w:rPr>
            </w:pPr>
            <w:r w:rsidRPr="00FB3A95">
              <w:rPr>
                <w:rFonts w:cs="Arial"/>
              </w:rPr>
              <w:t>March 19-22</w:t>
            </w:r>
          </w:p>
        </w:tc>
        <w:tc>
          <w:tcPr>
            <w:tcW w:w="720" w:type="dxa"/>
            <w:tcBorders>
              <w:top w:val="single" w:sz="2" w:space="0" w:color="auto"/>
              <w:left w:val="single" w:sz="2" w:space="0" w:color="auto"/>
              <w:bottom w:val="single" w:sz="2" w:space="0" w:color="auto"/>
              <w:right w:val="single" w:sz="2" w:space="0" w:color="auto"/>
            </w:tcBorders>
            <w:vAlign w:val="center"/>
          </w:tcPr>
          <w:p w14:paraId="167A5C2C" w14:textId="641C5DCC" w:rsidR="00030E3B" w:rsidRPr="00FB3A95" w:rsidRDefault="002B1E0C" w:rsidP="00030E3B">
            <w:pPr>
              <w:pStyle w:val="PlainText"/>
              <w:contextualSpacing/>
              <w:jc w:val="center"/>
              <w:rPr>
                <w:rFonts w:ascii="Arial" w:hAnsi="Arial" w:cs="Arial"/>
                <w:color w:val="000000"/>
                <w:sz w:val="18"/>
                <w:szCs w:val="18"/>
              </w:rPr>
            </w:pPr>
            <w:r w:rsidRPr="00FB3A95">
              <w:rPr>
                <w:rFonts w:ascii="Arial" w:hAnsi="Arial" w:cs="Arial"/>
                <w:color w:val="000000"/>
                <w:sz w:val="18"/>
                <w:szCs w:val="18"/>
              </w:rPr>
              <w:t>8</w:t>
            </w:r>
          </w:p>
        </w:tc>
        <w:tc>
          <w:tcPr>
            <w:tcW w:w="630" w:type="dxa"/>
            <w:tcBorders>
              <w:top w:val="single" w:sz="2" w:space="0" w:color="auto"/>
              <w:left w:val="single" w:sz="2" w:space="0" w:color="auto"/>
              <w:bottom w:val="single" w:sz="2" w:space="0" w:color="auto"/>
              <w:right w:val="single" w:sz="2" w:space="0" w:color="auto"/>
            </w:tcBorders>
            <w:vAlign w:val="center"/>
          </w:tcPr>
          <w:p w14:paraId="6F2EC23F" w14:textId="2F47571E" w:rsidR="00030E3B" w:rsidRPr="00FB3A95" w:rsidRDefault="002B1E0C" w:rsidP="00030E3B">
            <w:pPr>
              <w:pStyle w:val="PlainText"/>
              <w:contextualSpacing/>
              <w:jc w:val="center"/>
              <w:rPr>
                <w:rFonts w:ascii="Arial" w:hAnsi="Arial" w:cs="Arial"/>
                <w:color w:val="000000"/>
                <w:sz w:val="18"/>
                <w:szCs w:val="18"/>
              </w:rPr>
            </w:pPr>
            <w:r w:rsidRPr="00FB3A95">
              <w:rPr>
                <w:rFonts w:ascii="Arial" w:hAnsi="Arial" w:cs="Arial"/>
                <w:color w:val="000000"/>
                <w:sz w:val="18"/>
                <w:szCs w:val="18"/>
              </w:rPr>
              <w:t>6</w:t>
            </w:r>
          </w:p>
        </w:tc>
        <w:tc>
          <w:tcPr>
            <w:tcW w:w="900" w:type="dxa"/>
            <w:tcBorders>
              <w:top w:val="single" w:sz="2" w:space="0" w:color="auto"/>
              <w:left w:val="single" w:sz="2" w:space="0" w:color="auto"/>
              <w:bottom w:val="single" w:sz="2" w:space="0" w:color="auto"/>
              <w:right w:val="single" w:sz="2" w:space="0" w:color="auto"/>
            </w:tcBorders>
            <w:vAlign w:val="center"/>
          </w:tcPr>
          <w:p w14:paraId="6FDEE8EA" w14:textId="5EE5E4FA" w:rsidR="00030E3B" w:rsidRPr="00FB3A95" w:rsidRDefault="002B1E0C" w:rsidP="00030E3B">
            <w:pPr>
              <w:pStyle w:val="PlainText"/>
              <w:contextualSpacing/>
              <w:jc w:val="center"/>
              <w:rPr>
                <w:rFonts w:ascii="Arial" w:hAnsi="Arial" w:cs="Arial"/>
                <w:color w:val="000000"/>
                <w:sz w:val="18"/>
                <w:szCs w:val="18"/>
              </w:rPr>
            </w:pPr>
            <w:r w:rsidRPr="00FB3A95">
              <w:rPr>
                <w:rFonts w:ascii="Arial" w:hAnsi="Arial" w:cs="Arial"/>
                <w:color w:val="000000"/>
                <w:sz w:val="18"/>
                <w:szCs w:val="18"/>
              </w:rPr>
              <w:t>3</w:t>
            </w:r>
          </w:p>
        </w:tc>
        <w:tc>
          <w:tcPr>
            <w:tcW w:w="720" w:type="dxa"/>
            <w:tcBorders>
              <w:top w:val="single" w:sz="2" w:space="0" w:color="auto"/>
              <w:left w:val="single" w:sz="2" w:space="0" w:color="auto"/>
              <w:bottom w:val="single" w:sz="2" w:space="0" w:color="auto"/>
              <w:right w:val="single" w:sz="2" w:space="0" w:color="auto"/>
            </w:tcBorders>
            <w:vAlign w:val="center"/>
          </w:tcPr>
          <w:p w14:paraId="559A46ED" w14:textId="4C26F8CF" w:rsidR="00030E3B" w:rsidRPr="00FB3A95" w:rsidRDefault="002B1E0C" w:rsidP="00030E3B">
            <w:pPr>
              <w:pStyle w:val="PlainText"/>
              <w:contextualSpacing/>
              <w:jc w:val="center"/>
              <w:rPr>
                <w:rFonts w:ascii="Arial" w:hAnsi="Arial" w:cs="Arial"/>
                <w:color w:val="000000"/>
                <w:sz w:val="18"/>
                <w:szCs w:val="18"/>
              </w:rPr>
            </w:pPr>
            <w:r w:rsidRPr="00FB3A95">
              <w:rPr>
                <w:rFonts w:ascii="Arial" w:hAnsi="Arial" w:cs="Arial"/>
                <w:color w:val="000000"/>
                <w:sz w:val="18"/>
                <w:szCs w:val="18"/>
              </w:rPr>
              <w:t>23</w:t>
            </w:r>
          </w:p>
        </w:tc>
        <w:tc>
          <w:tcPr>
            <w:tcW w:w="1170" w:type="dxa"/>
            <w:tcBorders>
              <w:top w:val="single" w:sz="2" w:space="0" w:color="auto"/>
              <w:left w:val="single" w:sz="2" w:space="0" w:color="auto"/>
              <w:bottom w:val="single" w:sz="2" w:space="0" w:color="auto"/>
              <w:right w:val="single" w:sz="2" w:space="0" w:color="auto"/>
            </w:tcBorders>
            <w:vAlign w:val="center"/>
          </w:tcPr>
          <w:p w14:paraId="1A9FDDEC" w14:textId="0E23EE5A" w:rsidR="00030E3B" w:rsidRPr="00FB3A95" w:rsidRDefault="002B1E0C" w:rsidP="00030E3B">
            <w:pPr>
              <w:pStyle w:val="PlainText"/>
              <w:contextualSpacing/>
              <w:jc w:val="center"/>
              <w:rPr>
                <w:rFonts w:ascii="Arial" w:hAnsi="Arial" w:cs="Arial"/>
                <w:color w:val="000000"/>
                <w:sz w:val="18"/>
                <w:szCs w:val="18"/>
              </w:rPr>
            </w:pPr>
            <w:r w:rsidRPr="00FB3A95">
              <w:rPr>
                <w:rFonts w:ascii="Arial" w:hAnsi="Arial" w:cs="Arial"/>
                <w:color w:val="000000"/>
                <w:sz w:val="18"/>
                <w:szCs w:val="18"/>
              </w:rPr>
              <w:t>3</w:t>
            </w:r>
          </w:p>
        </w:tc>
        <w:tc>
          <w:tcPr>
            <w:tcW w:w="832" w:type="dxa"/>
            <w:tcBorders>
              <w:top w:val="single" w:sz="2" w:space="0" w:color="auto"/>
              <w:left w:val="single" w:sz="2" w:space="0" w:color="auto"/>
              <w:bottom w:val="single" w:sz="2" w:space="0" w:color="auto"/>
              <w:right w:val="single" w:sz="2" w:space="0" w:color="auto"/>
            </w:tcBorders>
            <w:vAlign w:val="center"/>
          </w:tcPr>
          <w:p w14:paraId="021168D3" w14:textId="137B9B4F" w:rsidR="00030E3B" w:rsidRPr="00FB3A95" w:rsidRDefault="002B1E0C" w:rsidP="00030E3B">
            <w:pPr>
              <w:pStyle w:val="PlainText"/>
              <w:contextualSpacing/>
              <w:jc w:val="center"/>
              <w:rPr>
                <w:rFonts w:ascii="Arial" w:hAnsi="Arial" w:cs="Arial"/>
                <w:color w:val="000000"/>
                <w:sz w:val="18"/>
                <w:szCs w:val="18"/>
              </w:rPr>
            </w:pPr>
            <w:r w:rsidRPr="00FB3A95">
              <w:rPr>
                <w:rFonts w:ascii="Arial" w:hAnsi="Arial" w:cs="Arial"/>
                <w:color w:val="000000"/>
                <w:sz w:val="18"/>
                <w:szCs w:val="18"/>
              </w:rPr>
              <w:t>1</w:t>
            </w:r>
          </w:p>
        </w:tc>
        <w:tc>
          <w:tcPr>
            <w:tcW w:w="811" w:type="dxa"/>
            <w:tcBorders>
              <w:top w:val="single" w:sz="2" w:space="0" w:color="auto"/>
              <w:left w:val="single" w:sz="2" w:space="0" w:color="auto"/>
              <w:bottom w:val="single" w:sz="2" w:space="0" w:color="auto"/>
              <w:right w:val="single" w:sz="2" w:space="0" w:color="auto"/>
            </w:tcBorders>
            <w:vAlign w:val="center"/>
          </w:tcPr>
          <w:p w14:paraId="70EF2211" w14:textId="4C8A8746" w:rsidR="00030E3B" w:rsidRPr="00FB3A95" w:rsidRDefault="002B1E0C" w:rsidP="00030E3B">
            <w:pPr>
              <w:pStyle w:val="PlainText"/>
              <w:contextualSpacing/>
              <w:jc w:val="center"/>
              <w:rPr>
                <w:rFonts w:ascii="Arial" w:hAnsi="Arial" w:cs="Arial"/>
                <w:color w:val="000000"/>
                <w:sz w:val="18"/>
                <w:szCs w:val="18"/>
              </w:rPr>
            </w:pPr>
            <w:r w:rsidRPr="00FB3A95">
              <w:rPr>
                <w:rFonts w:ascii="Arial" w:hAnsi="Arial" w:cs="Arial"/>
                <w:color w:val="000000"/>
                <w:sz w:val="18"/>
                <w:szCs w:val="18"/>
              </w:rPr>
              <w:t>15</w:t>
            </w:r>
          </w:p>
        </w:tc>
        <w:tc>
          <w:tcPr>
            <w:tcW w:w="811" w:type="dxa"/>
            <w:tcBorders>
              <w:top w:val="single" w:sz="2" w:space="0" w:color="auto"/>
              <w:left w:val="single" w:sz="2" w:space="0" w:color="auto"/>
              <w:bottom w:val="single" w:sz="2" w:space="0" w:color="auto"/>
              <w:right w:val="single" w:sz="2" w:space="0" w:color="auto"/>
            </w:tcBorders>
            <w:vAlign w:val="center"/>
          </w:tcPr>
          <w:p w14:paraId="20FAE7F5" w14:textId="79746D0E" w:rsidR="00030E3B" w:rsidRPr="00FB3A95" w:rsidRDefault="002B1E0C" w:rsidP="00030E3B">
            <w:pPr>
              <w:pStyle w:val="PlainText"/>
              <w:contextualSpacing/>
              <w:jc w:val="center"/>
              <w:rPr>
                <w:rFonts w:ascii="Arial" w:hAnsi="Arial" w:cs="Arial"/>
                <w:color w:val="000000"/>
                <w:sz w:val="18"/>
                <w:szCs w:val="18"/>
              </w:rPr>
            </w:pPr>
            <w:r w:rsidRPr="00FB3A95">
              <w:rPr>
                <w:rFonts w:ascii="Arial" w:hAnsi="Arial" w:cs="Arial"/>
                <w:color w:val="000000"/>
                <w:sz w:val="18"/>
                <w:szCs w:val="18"/>
              </w:rPr>
              <w:t>3</w:t>
            </w:r>
          </w:p>
        </w:tc>
        <w:tc>
          <w:tcPr>
            <w:tcW w:w="786" w:type="dxa"/>
            <w:tcBorders>
              <w:top w:val="single" w:sz="2" w:space="0" w:color="auto"/>
              <w:left w:val="single" w:sz="2" w:space="0" w:color="auto"/>
              <w:bottom w:val="single" w:sz="2" w:space="0" w:color="auto"/>
              <w:right w:val="single" w:sz="2" w:space="0" w:color="auto"/>
            </w:tcBorders>
            <w:vAlign w:val="center"/>
          </w:tcPr>
          <w:p w14:paraId="54A15D45" w14:textId="50D93674" w:rsidR="00030E3B" w:rsidRPr="00FB3A95" w:rsidRDefault="002B1E0C" w:rsidP="00030E3B">
            <w:pPr>
              <w:pStyle w:val="PlainText"/>
              <w:contextualSpacing/>
              <w:jc w:val="center"/>
              <w:rPr>
                <w:rFonts w:ascii="Arial" w:hAnsi="Arial" w:cs="Arial"/>
                <w:color w:val="000000"/>
                <w:sz w:val="18"/>
                <w:szCs w:val="18"/>
              </w:rPr>
            </w:pPr>
            <w:r w:rsidRPr="00FB3A95">
              <w:rPr>
                <w:rFonts w:ascii="Arial" w:hAnsi="Arial" w:cs="Arial"/>
                <w:color w:val="000000"/>
                <w:sz w:val="18"/>
                <w:szCs w:val="18"/>
              </w:rPr>
              <w:t>10</w:t>
            </w:r>
          </w:p>
        </w:tc>
        <w:tc>
          <w:tcPr>
            <w:tcW w:w="785" w:type="dxa"/>
            <w:tcBorders>
              <w:top w:val="single" w:sz="2" w:space="0" w:color="auto"/>
              <w:left w:val="single" w:sz="2" w:space="0" w:color="auto"/>
              <w:bottom w:val="single" w:sz="2" w:space="0" w:color="auto"/>
              <w:right w:val="single" w:sz="2" w:space="0" w:color="auto"/>
            </w:tcBorders>
            <w:vAlign w:val="center"/>
          </w:tcPr>
          <w:p w14:paraId="4D8413E8" w14:textId="16085BF4" w:rsidR="00030E3B" w:rsidRPr="00FB3A95" w:rsidRDefault="002B1E0C" w:rsidP="00030E3B">
            <w:pPr>
              <w:pStyle w:val="PlainText"/>
              <w:contextualSpacing/>
              <w:jc w:val="center"/>
              <w:rPr>
                <w:rFonts w:ascii="Arial" w:hAnsi="Arial" w:cs="Arial"/>
                <w:color w:val="000000"/>
                <w:sz w:val="18"/>
                <w:szCs w:val="18"/>
              </w:rPr>
            </w:pPr>
            <w:r w:rsidRPr="00FB3A95">
              <w:rPr>
                <w:rFonts w:ascii="Arial" w:hAnsi="Arial" w:cs="Arial"/>
                <w:color w:val="000000"/>
                <w:sz w:val="18"/>
                <w:szCs w:val="18"/>
              </w:rPr>
              <w:t>10</w:t>
            </w:r>
          </w:p>
        </w:tc>
        <w:tc>
          <w:tcPr>
            <w:tcW w:w="576" w:type="dxa"/>
            <w:tcBorders>
              <w:top w:val="single" w:sz="2" w:space="0" w:color="auto"/>
              <w:left w:val="single" w:sz="2" w:space="0" w:color="auto"/>
              <w:bottom w:val="single" w:sz="2" w:space="0" w:color="auto"/>
              <w:right w:val="single" w:sz="2" w:space="0" w:color="auto"/>
            </w:tcBorders>
            <w:vAlign w:val="center"/>
          </w:tcPr>
          <w:p w14:paraId="5EFC7E13" w14:textId="59BC561D" w:rsidR="00030E3B" w:rsidRPr="00FB3A95" w:rsidRDefault="002B1E0C" w:rsidP="00030E3B">
            <w:pPr>
              <w:pStyle w:val="PlainText"/>
              <w:contextualSpacing/>
              <w:jc w:val="center"/>
              <w:rPr>
                <w:rFonts w:ascii="Arial" w:hAnsi="Arial" w:cs="Arial"/>
                <w:color w:val="000000"/>
                <w:sz w:val="18"/>
                <w:szCs w:val="18"/>
              </w:rPr>
            </w:pPr>
            <w:r w:rsidRPr="00FB3A95">
              <w:rPr>
                <w:rFonts w:ascii="Arial" w:hAnsi="Arial" w:cs="Arial"/>
                <w:color w:val="000000"/>
                <w:sz w:val="18"/>
                <w:szCs w:val="18"/>
              </w:rPr>
              <w:t>7</w:t>
            </w:r>
          </w:p>
        </w:tc>
        <w:tc>
          <w:tcPr>
            <w:tcW w:w="709" w:type="dxa"/>
            <w:tcBorders>
              <w:top w:val="single" w:sz="2" w:space="0" w:color="auto"/>
              <w:left w:val="single" w:sz="2" w:space="0" w:color="auto"/>
              <w:bottom w:val="single" w:sz="2" w:space="0" w:color="auto"/>
              <w:right w:val="single" w:sz="4" w:space="0" w:color="auto"/>
            </w:tcBorders>
            <w:vAlign w:val="center"/>
          </w:tcPr>
          <w:p w14:paraId="177D9418" w14:textId="2871810F" w:rsidR="00030E3B" w:rsidRPr="00FB3A95" w:rsidRDefault="002B1E0C" w:rsidP="00030E3B">
            <w:pPr>
              <w:pStyle w:val="PlainText"/>
              <w:contextualSpacing/>
              <w:jc w:val="center"/>
              <w:rPr>
                <w:rFonts w:ascii="Arial" w:hAnsi="Arial" w:cs="Arial"/>
                <w:color w:val="000000"/>
                <w:sz w:val="18"/>
                <w:szCs w:val="18"/>
              </w:rPr>
            </w:pPr>
            <w:r w:rsidRPr="00FB3A95">
              <w:rPr>
                <w:rFonts w:ascii="Arial" w:hAnsi="Arial" w:cs="Arial"/>
                <w:color w:val="000000"/>
                <w:sz w:val="18"/>
                <w:szCs w:val="18"/>
              </w:rPr>
              <w:t>11</w:t>
            </w:r>
          </w:p>
        </w:tc>
        <w:tc>
          <w:tcPr>
            <w:tcW w:w="540" w:type="dxa"/>
            <w:tcBorders>
              <w:top w:val="single" w:sz="4" w:space="0" w:color="auto"/>
              <w:left w:val="single" w:sz="4" w:space="0" w:color="auto"/>
              <w:bottom w:val="single" w:sz="4" w:space="0" w:color="auto"/>
              <w:right w:val="single" w:sz="4" w:space="0" w:color="auto"/>
            </w:tcBorders>
            <w:vAlign w:val="center"/>
          </w:tcPr>
          <w:p w14:paraId="47A7137E" w14:textId="2570D34C" w:rsidR="00030E3B" w:rsidRPr="00FB3A95" w:rsidRDefault="002B1E0C" w:rsidP="00030E3B">
            <w:pPr>
              <w:pStyle w:val="PlainText"/>
              <w:contextualSpacing/>
              <w:jc w:val="center"/>
              <w:rPr>
                <w:rFonts w:ascii="Arial" w:hAnsi="Arial" w:cs="Arial"/>
                <w:color w:val="000000"/>
                <w:sz w:val="18"/>
                <w:szCs w:val="18"/>
              </w:rPr>
            </w:pPr>
            <w:r w:rsidRPr="00FB3A95">
              <w:rPr>
                <w:rFonts w:ascii="Arial" w:hAnsi="Arial" w:cs="Arial"/>
                <w:color w:val="000000"/>
                <w:sz w:val="18"/>
                <w:szCs w:val="18"/>
              </w:rPr>
              <w:t>1</w:t>
            </w:r>
          </w:p>
        </w:tc>
      </w:tr>
      <w:tr w:rsidR="00030E3B" w:rsidRPr="00030E3B" w14:paraId="47345A72" w14:textId="77777777" w:rsidTr="001559AB">
        <w:trPr>
          <w:gridAfter w:val="1"/>
          <w:wAfter w:w="47" w:type="dxa"/>
        </w:trPr>
        <w:tc>
          <w:tcPr>
            <w:tcW w:w="1457" w:type="dxa"/>
            <w:tcBorders>
              <w:top w:val="single" w:sz="2" w:space="0" w:color="auto"/>
              <w:left w:val="single" w:sz="2" w:space="0" w:color="auto"/>
              <w:bottom w:val="single" w:sz="2" w:space="0" w:color="auto"/>
              <w:right w:val="single" w:sz="2" w:space="0" w:color="auto"/>
            </w:tcBorders>
          </w:tcPr>
          <w:p w14:paraId="6E3AF868" w14:textId="0DF72CD4" w:rsidR="00030E3B" w:rsidRPr="00030E3B" w:rsidRDefault="00030E3B" w:rsidP="00030E3B">
            <w:pPr>
              <w:keepNext w:val="0"/>
              <w:keepLines w:val="0"/>
              <w:suppressAutoHyphens w:val="0"/>
              <w:spacing w:after="0" w:line="240" w:lineRule="auto"/>
              <w:contextualSpacing/>
              <w:rPr>
                <w:rFonts w:cs="Arial"/>
              </w:rPr>
            </w:pPr>
            <w:r w:rsidRPr="00030E3B">
              <w:rPr>
                <w:rFonts w:cs="Arial"/>
              </w:rPr>
              <w:t>March 5-8</w:t>
            </w:r>
          </w:p>
        </w:tc>
        <w:tc>
          <w:tcPr>
            <w:tcW w:w="720" w:type="dxa"/>
            <w:tcBorders>
              <w:top w:val="single" w:sz="2" w:space="0" w:color="auto"/>
              <w:left w:val="single" w:sz="2" w:space="0" w:color="auto"/>
              <w:bottom w:val="single" w:sz="2" w:space="0" w:color="auto"/>
              <w:right w:val="single" w:sz="2" w:space="0" w:color="auto"/>
            </w:tcBorders>
            <w:vAlign w:val="center"/>
          </w:tcPr>
          <w:p w14:paraId="6758AF1B" w14:textId="627961E2" w:rsidR="00030E3B" w:rsidRPr="00030E3B" w:rsidRDefault="00030E3B" w:rsidP="00030E3B">
            <w:pPr>
              <w:pStyle w:val="PlainText"/>
              <w:contextualSpacing/>
              <w:jc w:val="center"/>
              <w:rPr>
                <w:rFonts w:ascii="Arial" w:hAnsi="Arial" w:cs="Arial"/>
                <w:color w:val="000000"/>
                <w:sz w:val="18"/>
                <w:szCs w:val="18"/>
              </w:rPr>
            </w:pPr>
            <w:r w:rsidRPr="00030E3B">
              <w:rPr>
                <w:rFonts w:ascii="Arial" w:hAnsi="Arial" w:cs="Arial"/>
                <w:color w:val="000000"/>
                <w:sz w:val="18"/>
                <w:szCs w:val="18"/>
              </w:rPr>
              <w:t>10</w:t>
            </w:r>
          </w:p>
        </w:tc>
        <w:tc>
          <w:tcPr>
            <w:tcW w:w="630" w:type="dxa"/>
            <w:tcBorders>
              <w:top w:val="single" w:sz="2" w:space="0" w:color="auto"/>
              <w:left w:val="single" w:sz="2" w:space="0" w:color="auto"/>
              <w:bottom w:val="single" w:sz="2" w:space="0" w:color="auto"/>
              <w:right w:val="single" w:sz="2" w:space="0" w:color="auto"/>
            </w:tcBorders>
            <w:vAlign w:val="center"/>
          </w:tcPr>
          <w:p w14:paraId="50428C6E" w14:textId="65AD0593" w:rsidR="00030E3B" w:rsidRPr="00030E3B" w:rsidRDefault="00030E3B" w:rsidP="00030E3B">
            <w:pPr>
              <w:pStyle w:val="PlainText"/>
              <w:contextualSpacing/>
              <w:jc w:val="center"/>
              <w:rPr>
                <w:rFonts w:ascii="Arial" w:hAnsi="Arial" w:cs="Arial"/>
                <w:color w:val="000000"/>
                <w:sz w:val="18"/>
                <w:szCs w:val="18"/>
              </w:rPr>
            </w:pPr>
            <w:r w:rsidRPr="00030E3B">
              <w:rPr>
                <w:rFonts w:ascii="Arial" w:hAnsi="Arial" w:cs="Arial"/>
                <w:color w:val="000000"/>
                <w:sz w:val="18"/>
                <w:szCs w:val="18"/>
              </w:rPr>
              <w:t>7</w:t>
            </w:r>
          </w:p>
        </w:tc>
        <w:tc>
          <w:tcPr>
            <w:tcW w:w="900" w:type="dxa"/>
            <w:tcBorders>
              <w:top w:val="single" w:sz="2" w:space="0" w:color="auto"/>
              <w:left w:val="single" w:sz="2" w:space="0" w:color="auto"/>
              <w:bottom w:val="single" w:sz="2" w:space="0" w:color="auto"/>
              <w:right w:val="single" w:sz="2" w:space="0" w:color="auto"/>
            </w:tcBorders>
            <w:vAlign w:val="center"/>
          </w:tcPr>
          <w:p w14:paraId="241227D6" w14:textId="39BBB683" w:rsidR="00030E3B" w:rsidRPr="00030E3B" w:rsidRDefault="00030E3B" w:rsidP="00030E3B">
            <w:pPr>
              <w:pStyle w:val="PlainText"/>
              <w:contextualSpacing/>
              <w:jc w:val="center"/>
              <w:rPr>
                <w:rFonts w:ascii="Arial" w:hAnsi="Arial" w:cs="Arial"/>
                <w:color w:val="000000"/>
                <w:sz w:val="18"/>
                <w:szCs w:val="18"/>
              </w:rPr>
            </w:pPr>
            <w:r w:rsidRPr="00030E3B">
              <w:rPr>
                <w:rFonts w:ascii="Arial" w:hAnsi="Arial" w:cs="Arial"/>
                <w:color w:val="000000"/>
                <w:sz w:val="18"/>
                <w:szCs w:val="18"/>
              </w:rPr>
              <w:t>3</w:t>
            </w:r>
          </w:p>
        </w:tc>
        <w:tc>
          <w:tcPr>
            <w:tcW w:w="720" w:type="dxa"/>
            <w:tcBorders>
              <w:top w:val="single" w:sz="2" w:space="0" w:color="auto"/>
              <w:left w:val="single" w:sz="2" w:space="0" w:color="auto"/>
              <w:bottom w:val="single" w:sz="2" w:space="0" w:color="auto"/>
              <w:right w:val="single" w:sz="2" w:space="0" w:color="auto"/>
            </w:tcBorders>
            <w:vAlign w:val="center"/>
          </w:tcPr>
          <w:p w14:paraId="678F0858" w14:textId="7CBAD951" w:rsidR="00030E3B" w:rsidRPr="00030E3B" w:rsidRDefault="00030E3B" w:rsidP="00030E3B">
            <w:pPr>
              <w:pStyle w:val="PlainText"/>
              <w:contextualSpacing/>
              <w:jc w:val="center"/>
              <w:rPr>
                <w:rFonts w:ascii="Arial" w:hAnsi="Arial" w:cs="Arial"/>
                <w:color w:val="000000"/>
                <w:sz w:val="18"/>
                <w:szCs w:val="18"/>
              </w:rPr>
            </w:pPr>
            <w:r w:rsidRPr="00030E3B">
              <w:rPr>
                <w:rFonts w:ascii="Arial" w:hAnsi="Arial" w:cs="Arial"/>
                <w:color w:val="000000"/>
                <w:sz w:val="18"/>
                <w:szCs w:val="18"/>
              </w:rPr>
              <w:t>24</w:t>
            </w:r>
          </w:p>
        </w:tc>
        <w:tc>
          <w:tcPr>
            <w:tcW w:w="1170" w:type="dxa"/>
            <w:tcBorders>
              <w:top w:val="single" w:sz="2" w:space="0" w:color="auto"/>
              <w:left w:val="single" w:sz="2" w:space="0" w:color="auto"/>
              <w:bottom w:val="single" w:sz="2" w:space="0" w:color="auto"/>
              <w:right w:val="single" w:sz="2" w:space="0" w:color="auto"/>
            </w:tcBorders>
            <w:vAlign w:val="center"/>
          </w:tcPr>
          <w:p w14:paraId="753FFC5F" w14:textId="27300285" w:rsidR="00030E3B" w:rsidRPr="00030E3B" w:rsidRDefault="00030E3B" w:rsidP="00030E3B">
            <w:pPr>
              <w:pStyle w:val="PlainText"/>
              <w:contextualSpacing/>
              <w:jc w:val="center"/>
              <w:rPr>
                <w:rFonts w:ascii="Arial" w:hAnsi="Arial" w:cs="Arial"/>
                <w:color w:val="000000"/>
                <w:sz w:val="18"/>
                <w:szCs w:val="18"/>
              </w:rPr>
            </w:pPr>
            <w:r w:rsidRPr="00030E3B">
              <w:rPr>
                <w:rFonts w:ascii="Arial" w:hAnsi="Arial" w:cs="Arial"/>
                <w:color w:val="000000"/>
                <w:sz w:val="18"/>
                <w:szCs w:val="18"/>
              </w:rPr>
              <w:t>3</w:t>
            </w:r>
          </w:p>
        </w:tc>
        <w:tc>
          <w:tcPr>
            <w:tcW w:w="832" w:type="dxa"/>
            <w:tcBorders>
              <w:top w:val="single" w:sz="2" w:space="0" w:color="auto"/>
              <w:left w:val="single" w:sz="2" w:space="0" w:color="auto"/>
              <w:bottom w:val="single" w:sz="2" w:space="0" w:color="auto"/>
              <w:right w:val="single" w:sz="2" w:space="0" w:color="auto"/>
            </w:tcBorders>
            <w:vAlign w:val="center"/>
          </w:tcPr>
          <w:p w14:paraId="32C1B1A3" w14:textId="77DD7929" w:rsidR="00030E3B" w:rsidRPr="00030E3B" w:rsidRDefault="00030E3B" w:rsidP="00030E3B">
            <w:pPr>
              <w:pStyle w:val="PlainText"/>
              <w:contextualSpacing/>
              <w:jc w:val="center"/>
              <w:rPr>
                <w:rFonts w:ascii="Arial" w:hAnsi="Arial" w:cs="Arial"/>
                <w:color w:val="000000"/>
                <w:sz w:val="18"/>
                <w:szCs w:val="18"/>
              </w:rPr>
            </w:pPr>
            <w:r w:rsidRPr="00030E3B">
              <w:rPr>
                <w:rFonts w:ascii="Arial" w:hAnsi="Arial" w:cs="Arial"/>
                <w:color w:val="000000"/>
                <w:sz w:val="18"/>
                <w:szCs w:val="18"/>
              </w:rPr>
              <w:t>1</w:t>
            </w:r>
          </w:p>
        </w:tc>
        <w:tc>
          <w:tcPr>
            <w:tcW w:w="811" w:type="dxa"/>
            <w:tcBorders>
              <w:top w:val="single" w:sz="2" w:space="0" w:color="auto"/>
              <w:left w:val="single" w:sz="2" w:space="0" w:color="auto"/>
              <w:bottom w:val="single" w:sz="2" w:space="0" w:color="auto"/>
              <w:right w:val="single" w:sz="2" w:space="0" w:color="auto"/>
            </w:tcBorders>
            <w:vAlign w:val="center"/>
          </w:tcPr>
          <w:p w14:paraId="4BC88E0F" w14:textId="2EADA38D" w:rsidR="00030E3B" w:rsidRPr="00030E3B" w:rsidRDefault="00030E3B" w:rsidP="00030E3B">
            <w:pPr>
              <w:pStyle w:val="PlainText"/>
              <w:contextualSpacing/>
              <w:jc w:val="center"/>
              <w:rPr>
                <w:rFonts w:ascii="Arial" w:hAnsi="Arial" w:cs="Arial"/>
                <w:color w:val="000000"/>
                <w:sz w:val="18"/>
                <w:szCs w:val="18"/>
              </w:rPr>
            </w:pPr>
            <w:r w:rsidRPr="00030E3B">
              <w:rPr>
                <w:rFonts w:ascii="Arial" w:hAnsi="Arial" w:cs="Arial"/>
                <w:color w:val="000000"/>
                <w:sz w:val="18"/>
                <w:szCs w:val="18"/>
              </w:rPr>
              <w:t>17</w:t>
            </w:r>
          </w:p>
        </w:tc>
        <w:tc>
          <w:tcPr>
            <w:tcW w:w="811" w:type="dxa"/>
            <w:tcBorders>
              <w:top w:val="single" w:sz="2" w:space="0" w:color="auto"/>
              <w:left w:val="single" w:sz="2" w:space="0" w:color="auto"/>
              <w:bottom w:val="single" w:sz="2" w:space="0" w:color="auto"/>
              <w:right w:val="single" w:sz="2" w:space="0" w:color="auto"/>
            </w:tcBorders>
            <w:vAlign w:val="center"/>
          </w:tcPr>
          <w:p w14:paraId="67FEB91A" w14:textId="56682DCA" w:rsidR="00030E3B" w:rsidRPr="00030E3B" w:rsidRDefault="00030E3B" w:rsidP="00030E3B">
            <w:pPr>
              <w:pStyle w:val="PlainText"/>
              <w:contextualSpacing/>
              <w:jc w:val="center"/>
              <w:rPr>
                <w:rFonts w:ascii="Arial" w:hAnsi="Arial" w:cs="Arial"/>
                <w:color w:val="000000"/>
                <w:sz w:val="18"/>
                <w:szCs w:val="18"/>
              </w:rPr>
            </w:pPr>
            <w:r w:rsidRPr="00030E3B">
              <w:rPr>
                <w:rFonts w:ascii="Arial" w:hAnsi="Arial" w:cs="Arial"/>
                <w:color w:val="000000"/>
                <w:sz w:val="18"/>
                <w:szCs w:val="18"/>
              </w:rPr>
              <w:t>3</w:t>
            </w:r>
          </w:p>
        </w:tc>
        <w:tc>
          <w:tcPr>
            <w:tcW w:w="786" w:type="dxa"/>
            <w:tcBorders>
              <w:top w:val="single" w:sz="2" w:space="0" w:color="auto"/>
              <w:left w:val="single" w:sz="2" w:space="0" w:color="auto"/>
              <w:bottom w:val="single" w:sz="2" w:space="0" w:color="auto"/>
              <w:right w:val="single" w:sz="2" w:space="0" w:color="auto"/>
            </w:tcBorders>
            <w:vAlign w:val="center"/>
          </w:tcPr>
          <w:p w14:paraId="32100A9D" w14:textId="75B188DA" w:rsidR="00030E3B" w:rsidRPr="00030E3B" w:rsidRDefault="00030E3B" w:rsidP="00030E3B">
            <w:pPr>
              <w:pStyle w:val="PlainText"/>
              <w:contextualSpacing/>
              <w:jc w:val="center"/>
              <w:rPr>
                <w:rFonts w:ascii="Arial" w:hAnsi="Arial" w:cs="Arial"/>
                <w:color w:val="000000"/>
                <w:sz w:val="18"/>
                <w:szCs w:val="18"/>
              </w:rPr>
            </w:pPr>
            <w:r w:rsidRPr="00030E3B">
              <w:rPr>
                <w:rFonts w:ascii="Arial" w:hAnsi="Arial" w:cs="Arial"/>
                <w:color w:val="000000"/>
                <w:sz w:val="18"/>
                <w:szCs w:val="18"/>
              </w:rPr>
              <w:t>9</w:t>
            </w:r>
          </w:p>
        </w:tc>
        <w:tc>
          <w:tcPr>
            <w:tcW w:w="785" w:type="dxa"/>
            <w:tcBorders>
              <w:top w:val="single" w:sz="2" w:space="0" w:color="auto"/>
              <w:left w:val="single" w:sz="2" w:space="0" w:color="auto"/>
              <w:bottom w:val="single" w:sz="2" w:space="0" w:color="auto"/>
              <w:right w:val="single" w:sz="2" w:space="0" w:color="auto"/>
            </w:tcBorders>
            <w:vAlign w:val="center"/>
          </w:tcPr>
          <w:p w14:paraId="2C73FFA7" w14:textId="36DC17AB" w:rsidR="00030E3B" w:rsidRPr="00030E3B" w:rsidRDefault="00030E3B" w:rsidP="00030E3B">
            <w:pPr>
              <w:pStyle w:val="PlainText"/>
              <w:contextualSpacing/>
              <w:jc w:val="center"/>
              <w:rPr>
                <w:rFonts w:ascii="Arial" w:hAnsi="Arial" w:cs="Arial"/>
                <w:color w:val="000000"/>
                <w:sz w:val="18"/>
                <w:szCs w:val="18"/>
              </w:rPr>
            </w:pPr>
            <w:r w:rsidRPr="00030E3B">
              <w:rPr>
                <w:rFonts w:ascii="Arial" w:hAnsi="Arial" w:cs="Arial"/>
                <w:color w:val="000000"/>
                <w:sz w:val="18"/>
                <w:szCs w:val="18"/>
              </w:rPr>
              <w:t>9</w:t>
            </w:r>
          </w:p>
        </w:tc>
        <w:tc>
          <w:tcPr>
            <w:tcW w:w="576" w:type="dxa"/>
            <w:tcBorders>
              <w:top w:val="single" w:sz="2" w:space="0" w:color="auto"/>
              <w:left w:val="single" w:sz="2" w:space="0" w:color="auto"/>
              <w:bottom w:val="single" w:sz="2" w:space="0" w:color="auto"/>
              <w:right w:val="single" w:sz="2" w:space="0" w:color="auto"/>
            </w:tcBorders>
            <w:vAlign w:val="center"/>
          </w:tcPr>
          <w:p w14:paraId="7923829B" w14:textId="3484DA5B" w:rsidR="00030E3B" w:rsidRPr="00030E3B" w:rsidRDefault="00030E3B" w:rsidP="00030E3B">
            <w:pPr>
              <w:pStyle w:val="PlainText"/>
              <w:contextualSpacing/>
              <w:jc w:val="center"/>
              <w:rPr>
                <w:rFonts w:ascii="Arial" w:hAnsi="Arial" w:cs="Arial"/>
                <w:color w:val="000000"/>
                <w:sz w:val="18"/>
                <w:szCs w:val="18"/>
              </w:rPr>
            </w:pPr>
            <w:r w:rsidRPr="00030E3B">
              <w:rPr>
                <w:rFonts w:ascii="Arial" w:hAnsi="Arial" w:cs="Arial"/>
                <w:color w:val="000000"/>
                <w:sz w:val="18"/>
                <w:szCs w:val="18"/>
              </w:rPr>
              <w:t>5</w:t>
            </w:r>
          </w:p>
        </w:tc>
        <w:tc>
          <w:tcPr>
            <w:tcW w:w="709" w:type="dxa"/>
            <w:tcBorders>
              <w:top w:val="single" w:sz="2" w:space="0" w:color="auto"/>
              <w:left w:val="single" w:sz="2" w:space="0" w:color="auto"/>
              <w:bottom w:val="single" w:sz="2" w:space="0" w:color="auto"/>
              <w:right w:val="single" w:sz="4" w:space="0" w:color="auto"/>
            </w:tcBorders>
            <w:vAlign w:val="center"/>
          </w:tcPr>
          <w:p w14:paraId="62566573" w14:textId="67B9A9BA" w:rsidR="00030E3B" w:rsidRPr="00030E3B" w:rsidRDefault="00030E3B" w:rsidP="00030E3B">
            <w:pPr>
              <w:pStyle w:val="PlainText"/>
              <w:contextualSpacing/>
              <w:jc w:val="center"/>
              <w:rPr>
                <w:rFonts w:ascii="Arial" w:hAnsi="Arial" w:cs="Arial"/>
                <w:color w:val="000000"/>
                <w:sz w:val="18"/>
                <w:szCs w:val="18"/>
              </w:rPr>
            </w:pPr>
            <w:r w:rsidRPr="00030E3B">
              <w:rPr>
                <w:rFonts w:ascii="Arial" w:hAnsi="Arial" w:cs="Arial"/>
                <w:color w:val="000000"/>
                <w:sz w:val="18"/>
                <w:szCs w:val="18"/>
              </w:rPr>
              <w:t>9</w:t>
            </w:r>
          </w:p>
        </w:tc>
        <w:tc>
          <w:tcPr>
            <w:tcW w:w="540" w:type="dxa"/>
            <w:tcBorders>
              <w:top w:val="single" w:sz="4" w:space="0" w:color="auto"/>
              <w:left w:val="single" w:sz="4" w:space="0" w:color="auto"/>
              <w:bottom w:val="single" w:sz="4" w:space="0" w:color="auto"/>
              <w:right w:val="single" w:sz="4" w:space="0" w:color="auto"/>
            </w:tcBorders>
            <w:vAlign w:val="center"/>
          </w:tcPr>
          <w:p w14:paraId="277ED168" w14:textId="58B12826" w:rsidR="00030E3B" w:rsidRPr="00030E3B" w:rsidRDefault="00030E3B" w:rsidP="00030E3B">
            <w:pPr>
              <w:pStyle w:val="PlainText"/>
              <w:contextualSpacing/>
              <w:jc w:val="center"/>
              <w:rPr>
                <w:rFonts w:ascii="Arial" w:hAnsi="Arial" w:cs="Arial"/>
                <w:color w:val="000000"/>
                <w:sz w:val="18"/>
                <w:szCs w:val="18"/>
              </w:rPr>
            </w:pPr>
            <w:r w:rsidRPr="00030E3B">
              <w:rPr>
                <w:rFonts w:ascii="Arial" w:hAnsi="Arial" w:cs="Arial"/>
                <w:color w:val="000000"/>
                <w:sz w:val="18"/>
                <w:szCs w:val="18"/>
              </w:rPr>
              <w:t>*</w:t>
            </w:r>
          </w:p>
        </w:tc>
      </w:tr>
      <w:tr w:rsidR="00030E3B" w:rsidRPr="001A2612" w14:paraId="15DB24C5" w14:textId="77777777" w:rsidTr="001559AB">
        <w:trPr>
          <w:gridAfter w:val="1"/>
          <w:wAfter w:w="47" w:type="dxa"/>
        </w:trPr>
        <w:tc>
          <w:tcPr>
            <w:tcW w:w="1457" w:type="dxa"/>
            <w:tcBorders>
              <w:top w:val="single" w:sz="2" w:space="0" w:color="auto"/>
              <w:left w:val="single" w:sz="2" w:space="0" w:color="auto"/>
              <w:bottom w:val="single" w:sz="2" w:space="0" w:color="auto"/>
              <w:right w:val="single" w:sz="2" w:space="0" w:color="auto"/>
            </w:tcBorders>
          </w:tcPr>
          <w:p w14:paraId="73EED744" w14:textId="442F2C2F" w:rsidR="00030E3B" w:rsidRPr="00594B3D" w:rsidRDefault="00030E3B" w:rsidP="00030E3B">
            <w:pPr>
              <w:keepNext w:val="0"/>
              <w:keepLines w:val="0"/>
              <w:suppressAutoHyphens w:val="0"/>
              <w:spacing w:after="0" w:line="240" w:lineRule="auto"/>
              <w:contextualSpacing/>
              <w:rPr>
                <w:rFonts w:cs="Arial"/>
              </w:rPr>
            </w:pPr>
            <w:r w:rsidRPr="00594B3D">
              <w:rPr>
                <w:rFonts w:cs="Arial"/>
              </w:rPr>
              <w:t>February 26-March 1</w:t>
            </w:r>
          </w:p>
        </w:tc>
        <w:tc>
          <w:tcPr>
            <w:tcW w:w="720" w:type="dxa"/>
            <w:tcBorders>
              <w:top w:val="single" w:sz="2" w:space="0" w:color="auto"/>
              <w:left w:val="single" w:sz="2" w:space="0" w:color="auto"/>
              <w:bottom w:val="single" w:sz="2" w:space="0" w:color="auto"/>
              <w:right w:val="single" w:sz="2" w:space="0" w:color="auto"/>
            </w:tcBorders>
            <w:vAlign w:val="center"/>
          </w:tcPr>
          <w:p w14:paraId="2CC532A8" w14:textId="38567F3B" w:rsidR="00030E3B" w:rsidRPr="00594B3D" w:rsidRDefault="00030E3B" w:rsidP="00030E3B">
            <w:pPr>
              <w:pStyle w:val="PlainText"/>
              <w:contextualSpacing/>
              <w:jc w:val="center"/>
              <w:rPr>
                <w:rFonts w:ascii="Arial" w:hAnsi="Arial" w:cs="Arial"/>
                <w:color w:val="000000"/>
                <w:sz w:val="18"/>
                <w:szCs w:val="18"/>
              </w:rPr>
            </w:pPr>
            <w:r w:rsidRPr="00594B3D">
              <w:rPr>
                <w:rFonts w:ascii="Arial" w:hAnsi="Arial" w:cs="Arial"/>
                <w:color w:val="000000"/>
                <w:sz w:val="18"/>
                <w:szCs w:val="18"/>
              </w:rPr>
              <w:t>9</w:t>
            </w:r>
          </w:p>
        </w:tc>
        <w:tc>
          <w:tcPr>
            <w:tcW w:w="630" w:type="dxa"/>
            <w:tcBorders>
              <w:top w:val="single" w:sz="2" w:space="0" w:color="auto"/>
              <w:left w:val="single" w:sz="2" w:space="0" w:color="auto"/>
              <w:bottom w:val="single" w:sz="2" w:space="0" w:color="auto"/>
              <w:right w:val="single" w:sz="2" w:space="0" w:color="auto"/>
            </w:tcBorders>
            <w:vAlign w:val="center"/>
          </w:tcPr>
          <w:p w14:paraId="243520B0" w14:textId="695BBBB2" w:rsidR="00030E3B" w:rsidRPr="00594B3D" w:rsidRDefault="00030E3B" w:rsidP="00030E3B">
            <w:pPr>
              <w:pStyle w:val="PlainText"/>
              <w:contextualSpacing/>
              <w:jc w:val="center"/>
              <w:rPr>
                <w:rFonts w:ascii="Arial" w:hAnsi="Arial" w:cs="Arial"/>
                <w:color w:val="000000"/>
                <w:sz w:val="18"/>
                <w:szCs w:val="18"/>
              </w:rPr>
            </w:pPr>
            <w:r w:rsidRPr="00594B3D">
              <w:rPr>
                <w:rFonts w:ascii="Arial" w:hAnsi="Arial" w:cs="Arial"/>
                <w:color w:val="000000"/>
                <w:sz w:val="18"/>
                <w:szCs w:val="18"/>
              </w:rPr>
              <w:t>7</w:t>
            </w:r>
          </w:p>
        </w:tc>
        <w:tc>
          <w:tcPr>
            <w:tcW w:w="900" w:type="dxa"/>
            <w:tcBorders>
              <w:top w:val="single" w:sz="2" w:space="0" w:color="auto"/>
              <w:left w:val="single" w:sz="2" w:space="0" w:color="auto"/>
              <w:bottom w:val="single" w:sz="2" w:space="0" w:color="auto"/>
              <w:right w:val="single" w:sz="2" w:space="0" w:color="auto"/>
            </w:tcBorders>
            <w:vAlign w:val="center"/>
          </w:tcPr>
          <w:p w14:paraId="2533C89F" w14:textId="7F3C7D84" w:rsidR="00030E3B" w:rsidRPr="00594B3D" w:rsidRDefault="00030E3B" w:rsidP="00030E3B">
            <w:pPr>
              <w:pStyle w:val="PlainText"/>
              <w:contextualSpacing/>
              <w:jc w:val="center"/>
              <w:rPr>
                <w:rFonts w:ascii="Arial" w:hAnsi="Arial" w:cs="Arial"/>
                <w:color w:val="000000"/>
                <w:sz w:val="18"/>
                <w:szCs w:val="18"/>
              </w:rPr>
            </w:pPr>
            <w:r w:rsidRPr="00594B3D">
              <w:rPr>
                <w:rFonts w:ascii="Arial" w:hAnsi="Arial" w:cs="Arial"/>
                <w:color w:val="000000"/>
                <w:sz w:val="18"/>
                <w:szCs w:val="18"/>
              </w:rPr>
              <w:t>3</w:t>
            </w:r>
          </w:p>
        </w:tc>
        <w:tc>
          <w:tcPr>
            <w:tcW w:w="720" w:type="dxa"/>
            <w:tcBorders>
              <w:top w:val="single" w:sz="2" w:space="0" w:color="auto"/>
              <w:left w:val="single" w:sz="2" w:space="0" w:color="auto"/>
              <w:bottom w:val="single" w:sz="2" w:space="0" w:color="auto"/>
              <w:right w:val="single" w:sz="2" w:space="0" w:color="auto"/>
            </w:tcBorders>
            <w:vAlign w:val="center"/>
          </w:tcPr>
          <w:p w14:paraId="4EA43694" w14:textId="26BA4E89" w:rsidR="00030E3B" w:rsidRPr="00594B3D" w:rsidRDefault="00030E3B" w:rsidP="00030E3B">
            <w:pPr>
              <w:pStyle w:val="PlainText"/>
              <w:contextualSpacing/>
              <w:jc w:val="center"/>
              <w:rPr>
                <w:rFonts w:ascii="Arial" w:hAnsi="Arial" w:cs="Arial"/>
                <w:color w:val="000000"/>
                <w:sz w:val="18"/>
                <w:szCs w:val="18"/>
              </w:rPr>
            </w:pPr>
            <w:r w:rsidRPr="00594B3D">
              <w:rPr>
                <w:rFonts w:ascii="Arial" w:hAnsi="Arial" w:cs="Arial"/>
                <w:color w:val="000000"/>
                <w:sz w:val="18"/>
                <w:szCs w:val="18"/>
              </w:rPr>
              <w:t>24</w:t>
            </w:r>
          </w:p>
        </w:tc>
        <w:tc>
          <w:tcPr>
            <w:tcW w:w="1170" w:type="dxa"/>
            <w:tcBorders>
              <w:top w:val="single" w:sz="2" w:space="0" w:color="auto"/>
              <w:left w:val="single" w:sz="2" w:space="0" w:color="auto"/>
              <w:bottom w:val="single" w:sz="2" w:space="0" w:color="auto"/>
              <w:right w:val="single" w:sz="2" w:space="0" w:color="auto"/>
            </w:tcBorders>
            <w:vAlign w:val="center"/>
          </w:tcPr>
          <w:p w14:paraId="0CCEBC29" w14:textId="5463B4AF" w:rsidR="00030E3B" w:rsidRPr="00594B3D" w:rsidRDefault="00030E3B" w:rsidP="00030E3B">
            <w:pPr>
              <w:pStyle w:val="PlainText"/>
              <w:contextualSpacing/>
              <w:jc w:val="center"/>
              <w:rPr>
                <w:rFonts w:ascii="Arial" w:hAnsi="Arial" w:cs="Arial"/>
                <w:color w:val="000000"/>
                <w:sz w:val="18"/>
                <w:szCs w:val="18"/>
              </w:rPr>
            </w:pPr>
            <w:r w:rsidRPr="00594B3D">
              <w:rPr>
                <w:rFonts w:ascii="Arial" w:hAnsi="Arial" w:cs="Arial"/>
                <w:color w:val="000000"/>
                <w:sz w:val="18"/>
                <w:szCs w:val="18"/>
              </w:rPr>
              <w:t>3</w:t>
            </w:r>
          </w:p>
        </w:tc>
        <w:tc>
          <w:tcPr>
            <w:tcW w:w="832" w:type="dxa"/>
            <w:tcBorders>
              <w:top w:val="single" w:sz="2" w:space="0" w:color="auto"/>
              <w:left w:val="single" w:sz="2" w:space="0" w:color="auto"/>
              <w:bottom w:val="single" w:sz="2" w:space="0" w:color="auto"/>
              <w:right w:val="single" w:sz="2" w:space="0" w:color="auto"/>
            </w:tcBorders>
            <w:vAlign w:val="center"/>
          </w:tcPr>
          <w:p w14:paraId="7215360D" w14:textId="18FA2EF3" w:rsidR="00030E3B" w:rsidRPr="00594B3D" w:rsidRDefault="00030E3B" w:rsidP="00030E3B">
            <w:pPr>
              <w:pStyle w:val="PlainText"/>
              <w:contextualSpacing/>
              <w:jc w:val="center"/>
              <w:rPr>
                <w:rFonts w:ascii="Arial" w:hAnsi="Arial" w:cs="Arial"/>
                <w:color w:val="000000"/>
                <w:sz w:val="18"/>
                <w:szCs w:val="18"/>
              </w:rPr>
            </w:pPr>
            <w:r w:rsidRPr="00594B3D">
              <w:rPr>
                <w:rFonts w:ascii="Arial" w:hAnsi="Arial" w:cs="Arial"/>
                <w:color w:val="000000"/>
                <w:sz w:val="18"/>
                <w:szCs w:val="18"/>
              </w:rPr>
              <w:t>1</w:t>
            </w:r>
          </w:p>
        </w:tc>
        <w:tc>
          <w:tcPr>
            <w:tcW w:w="811" w:type="dxa"/>
            <w:tcBorders>
              <w:top w:val="single" w:sz="2" w:space="0" w:color="auto"/>
              <w:left w:val="single" w:sz="2" w:space="0" w:color="auto"/>
              <w:bottom w:val="single" w:sz="2" w:space="0" w:color="auto"/>
              <w:right w:val="single" w:sz="2" w:space="0" w:color="auto"/>
            </w:tcBorders>
            <w:vAlign w:val="center"/>
          </w:tcPr>
          <w:p w14:paraId="32C783AA" w14:textId="69B05967" w:rsidR="00030E3B" w:rsidRPr="00594B3D" w:rsidRDefault="00030E3B" w:rsidP="00030E3B">
            <w:pPr>
              <w:pStyle w:val="PlainText"/>
              <w:contextualSpacing/>
              <w:jc w:val="center"/>
              <w:rPr>
                <w:rFonts w:ascii="Arial" w:hAnsi="Arial" w:cs="Arial"/>
                <w:color w:val="000000"/>
                <w:sz w:val="18"/>
                <w:szCs w:val="18"/>
              </w:rPr>
            </w:pPr>
            <w:r w:rsidRPr="00594B3D">
              <w:rPr>
                <w:rFonts w:ascii="Arial" w:hAnsi="Arial" w:cs="Arial"/>
                <w:color w:val="000000"/>
                <w:sz w:val="18"/>
                <w:szCs w:val="18"/>
              </w:rPr>
              <w:t>12</w:t>
            </w:r>
          </w:p>
        </w:tc>
        <w:tc>
          <w:tcPr>
            <w:tcW w:w="811" w:type="dxa"/>
            <w:tcBorders>
              <w:top w:val="single" w:sz="2" w:space="0" w:color="auto"/>
              <w:left w:val="single" w:sz="2" w:space="0" w:color="auto"/>
              <w:bottom w:val="single" w:sz="2" w:space="0" w:color="auto"/>
              <w:right w:val="single" w:sz="2" w:space="0" w:color="auto"/>
            </w:tcBorders>
            <w:vAlign w:val="center"/>
          </w:tcPr>
          <w:p w14:paraId="2B12DCD0" w14:textId="2D62B2CA" w:rsidR="00030E3B" w:rsidRPr="00594B3D" w:rsidRDefault="00030E3B" w:rsidP="00030E3B">
            <w:pPr>
              <w:pStyle w:val="PlainText"/>
              <w:contextualSpacing/>
              <w:jc w:val="center"/>
              <w:rPr>
                <w:rFonts w:ascii="Arial" w:hAnsi="Arial" w:cs="Arial"/>
                <w:color w:val="000000"/>
                <w:sz w:val="18"/>
                <w:szCs w:val="18"/>
              </w:rPr>
            </w:pPr>
            <w:r w:rsidRPr="00594B3D">
              <w:rPr>
                <w:rFonts w:ascii="Arial" w:hAnsi="Arial" w:cs="Arial"/>
                <w:color w:val="000000"/>
                <w:sz w:val="18"/>
                <w:szCs w:val="18"/>
              </w:rPr>
              <w:t>4</w:t>
            </w:r>
          </w:p>
        </w:tc>
        <w:tc>
          <w:tcPr>
            <w:tcW w:w="786" w:type="dxa"/>
            <w:tcBorders>
              <w:top w:val="single" w:sz="2" w:space="0" w:color="auto"/>
              <w:left w:val="single" w:sz="2" w:space="0" w:color="auto"/>
              <w:bottom w:val="single" w:sz="2" w:space="0" w:color="auto"/>
              <w:right w:val="single" w:sz="2" w:space="0" w:color="auto"/>
            </w:tcBorders>
            <w:vAlign w:val="center"/>
          </w:tcPr>
          <w:p w14:paraId="0DADD90E" w14:textId="3E71B837" w:rsidR="00030E3B" w:rsidRPr="00594B3D" w:rsidRDefault="00030E3B" w:rsidP="00030E3B">
            <w:pPr>
              <w:pStyle w:val="PlainText"/>
              <w:contextualSpacing/>
              <w:jc w:val="center"/>
              <w:rPr>
                <w:rFonts w:ascii="Arial" w:hAnsi="Arial" w:cs="Arial"/>
                <w:color w:val="000000"/>
                <w:sz w:val="18"/>
                <w:szCs w:val="18"/>
              </w:rPr>
            </w:pPr>
            <w:r w:rsidRPr="00594B3D">
              <w:rPr>
                <w:rFonts w:ascii="Arial" w:hAnsi="Arial" w:cs="Arial"/>
                <w:color w:val="000000"/>
                <w:sz w:val="18"/>
                <w:szCs w:val="18"/>
              </w:rPr>
              <w:t>9</w:t>
            </w:r>
          </w:p>
        </w:tc>
        <w:tc>
          <w:tcPr>
            <w:tcW w:w="785" w:type="dxa"/>
            <w:tcBorders>
              <w:top w:val="single" w:sz="2" w:space="0" w:color="auto"/>
              <w:left w:val="single" w:sz="2" w:space="0" w:color="auto"/>
              <w:bottom w:val="single" w:sz="2" w:space="0" w:color="auto"/>
              <w:right w:val="single" w:sz="2" w:space="0" w:color="auto"/>
            </w:tcBorders>
            <w:vAlign w:val="center"/>
          </w:tcPr>
          <w:p w14:paraId="616C981E" w14:textId="2BB4DEBD" w:rsidR="00030E3B" w:rsidRPr="00594B3D" w:rsidRDefault="00030E3B" w:rsidP="00030E3B">
            <w:pPr>
              <w:pStyle w:val="PlainText"/>
              <w:contextualSpacing/>
              <w:jc w:val="center"/>
              <w:rPr>
                <w:rFonts w:ascii="Arial" w:hAnsi="Arial" w:cs="Arial"/>
                <w:color w:val="000000"/>
                <w:sz w:val="18"/>
                <w:szCs w:val="18"/>
              </w:rPr>
            </w:pPr>
            <w:r w:rsidRPr="00594B3D">
              <w:rPr>
                <w:rFonts w:ascii="Arial" w:hAnsi="Arial" w:cs="Arial"/>
                <w:color w:val="000000"/>
                <w:sz w:val="18"/>
                <w:szCs w:val="18"/>
              </w:rPr>
              <w:t>7</w:t>
            </w:r>
          </w:p>
        </w:tc>
        <w:tc>
          <w:tcPr>
            <w:tcW w:w="576" w:type="dxa"/>
            <w:tcBorders>
              <w:top w:val="single" w:sz="2" w:space="0" w:color="auto"/>
              <w:left w:val="single" w:sz="2" w:space="0" w:color="auto"/>
              <w:bottom w:val="single" w:sz="2" w:space="0" w:color="auto"/>
              <w:right w:val="single" w:sz="2" w:space="0" w:color="auto"/>
            </w:tcBorders>
            <w:vAlign w:val="center"/>
          </w:tcPr>
          <w:p w14:paraId="1E14B348" w14:textId="54D1BA72" w:rsidR="00030E3B" w:rsidRPr="00594B3D" w:rsidRDefault="00030E3B" w:rsidP="00030E3B">
            <w:pPr>
              <w:pStyle w:val="PlainText"/>
              <w:contextualSpacing/>
              <w:jc w:val="center"/>
              <w:rPr>
                <w:rFonts w:ascii="Arial" w:hAnsi="Arial" w:cs="Arial"/>
                <w:color w:val="000000"/>
                <w:sz w:val="18"/>
                <w:szCs w:val="18"/>
              </w:rPr>
            </w:pPr>
            <w:r w:rsidRPr="00594B3D">
              <w:rPr>
                <w:rFonts w:ascii="Arial" w:hAnsi="Arial" w:cs="Arial"/>
                <w:color w:val="000000"/>
                <w:sz w:val="18"/>
                <w:szCs w:val="18"/>
              </w:rPr>
              <w:t>7</w:t>
            </w:r>
          </w:p>
        </w:tc>
        <w:tc>
          <w:tcPr>
            <w:tcW w:w="709" w:type="dxa"/>
            <w:tcBorders>
              <w:top w:val="single" w:sz="2" w:space="0" w:color="auto"/>
              <w:left w:val="single" w:sz="2" w:space="0" w:color="auto"/>
              <w:bottom w:val="single" w:sz="2" w:space="0" w:color="auto"/>
              <w:right w:val="single" w:sz="4" w:space="0" w:color="auto"/>
            </w:tcBorders>
            <w:vAlign w:val="center"/>
          </w:tcPr>
          <w:p w14:paraId="1B2E98B7" w14:textId="4789C703" w:rsidR="00030E3B" w:rsidRPr="00594B3D" w:rsidRDefault="00030E3B" w:rsidP="00030E3B">
            <w:pPr>
              <w:pStyle w:val="PlainText"/>
              <w:contextualSpacing/>
              <w:jc w:val="center"/>
              <w:rPr>
                <w:rFonts w:ascii="Arial" w:hAnsi="Arial" w:cs="Arial"/>
                <w:color w:val="000000"/>
                <w:sz w:val="18"/>
                <w:szCs w:val="18"/>
              </w:rPr>
            </w:pPr>
            <w:r w:rsidRPr="00594B3D">
              <w:rPr>
                <w:rFonts w:ascii="Arial" w:hAnsi="Arial" w:cs="Arial"/>
                <w:color w:val="000000"/>
                <w:sz w:val="18"/>
                <w:szCs w:val="18"/>
              </w:rPr>
              <w:t>11</w:t>
            </w:r>
          </w:p>
        </w:tc>
        <w:tc>
          <w:tcPr>
            <w:tcW w:w="540" w:type="dxa"/>
            <w:tcBorders>
              <w:top w:val="single" w:sz="4" w:space="0" w:color="auto"/>
              <w:left w:val="single" w:sz="4" w:space="0" w:color="auto"/>
              <w:bottom w:val="single" w:sz="4" w:space="0" w:color="auto"/>
              <w:right w:val="single" w:sz="4" w:space="0" w:color="auto"/>
            </w:tcBorders>
            <w:vAlign w:val="center"/>
          </w:tcPr>
          <w:p w14:paraId="65A569DD" w14:textId="1E308C79" w:rsidR="00030E3B" w:rsidRPr="00594B3D" w:rsidRDefault="00030E3B" w:rsidP="00030E3B">
            <w:pPr>
              <w:pStyle w:val="PlainText"/>
              <w:contextualSpacing/>
              <w:jc w:val="center"/>
              <w:rPr>
                <w:rFonts w:ascii="Arial" w:hAnsi="Arial" w:cs="Arial"/>
                <w:color w:val="000000"/>
                <w:sz w:val="18"/>
                <w:szCs w:val="18"/>
              </w:rPr>
            </w:pPr>
            <w:r w:rsidRPr="00594B3D">
              <w:rPr>
                <w:rFonts w:ascii="Arial" w:hAnsi="Arial" w:cs="Arial"/>
                <w:color w:val="000000"/>
                <w:sz w:val="18"/>
                <w:szCs w:val="18"/>
              </w:rPr>
              <w:t>1</w:t>
            </w:r>
          </w:p>
        </w:tc>
      </w:tr>
      <w:tr w:rsidR="00030E3B" w:rsidRPr="001A2612" w14:paraId="72C6F151" w14:textId="77777777" w:rsidTr="001559AB">
        <w:trPr>
          <w:gridAfter w:val="1"/>
          <w:wAfter w:w="47" w:type="dxa"/>
        </w:trPr>
        <w:tc>
          <w:tcPr>
            <w:tcW w:w="1457" w:type="dxa"/>
            <w:tcBorders>
              <w:top w:val="single" w:sz="2" w:space="0" w:color="auto"/>
              <w:left w:val="single" w:sz="2" w:space="0" w:color="auto"/>
              <w:bottom w:val="single" w:sz="2" w:space="0" w:color="auto"/>
              <w:right w:val="single" w:sz="2" w:space="0" w:color="auto"/>
            </w:tcBorders>
          </w:tcPr>
          <w:p w14:paraId="2EB1676D" w14:textId="5E30F05A" w:rsidR="00030E3B" w:rsidRPr="00D745CF" w:rsidRDefault="00030E3B" w:rsidP="00030E3B">
            <w:pPr>
              <w:keepNext w:val="0"/>
              <w:keepLines w:val="0"/>
              <w:suppressAutoHyphens w:val="0"/>
              <w:spacing w:after="0" w:line="240" w:lineRule="auto"/>
              <w:contextualSpacing/>
              <w:rPr>
                <w:rFonts w:cs="Arial"/>
                <w:bCs/>
              </w:rPr>
            </w:pPr>
            <w:r w:rsidRPr="00D745CF">
              <w:rPr>
                <w:rFonts w:cs="Arial"/>
                <w:bCs/>
              </w:rPr>
              <w:t>February 19-22</w:t>
            </w:r>
          </w:p>
        </w:tc>
        <w:tc>
          <w:tcPr>
            <w:tcW w:w="720" w:type="dxa"/>
            <w:tcBorders>
              <w:top w:val="single" w:sz="2" w:space="0" w:color="auto"/>
              <w:left w:val="single" w:sz="2" w:space="0" w:color="auto"/>
              <w:bottom w:val="single" w:sz="2" w:space="0" w:color="auto"/>
              <w:right w:val="single" w:sz="2" w:space="0" w:color="auto"/>
            </w:tcBorders>
            <w:vAlign w:val="center"/>
          </w:tcPr>
          <w:p w14:paraId="66D98BF9" w14:textId="24B6FB76" w:rsidR="00030E3B" w:rsidRPr="00D745CF" w:rsidRDefault="00030E3B" w:rsidP="00030E3B">
            <w:pPr>
              <w:pStyle w:val="PlainText"/>
              <w:contextualSpacing/>
              <w:jc w:val="center"/>
              <w:rPr>
                <w:rFonts w:ascii="Arial" w:hAnsi="Arial" w:cs="Arial"/>
                <w:bCs/>
                <w:color w:val="000000"/>
                <w:sz w:val="18"/>
                <w:szCs w:val="18"/>
              </w:rPr>
            </w:pPr>
            <w:r w:rsidRPr="00D745CF">
              <w:rPr>
                <w:rFonts w:ascii="Arial" w:hAnsi="Arial" w:cs="Arial"/>
                <w:bCs/>
                <w:color w:val="000000"/>
                <w:sz w:val="18"/>
                <w:szCs w:val="18"/>
              </w:rPr>
              <w:t>10</w:t>
            </w:r>
          </w:p>
        </w:tc>
        <w:tc>
          <w:tcPr>
            <w:tcW w:w="630" w:type="dxa"/>
            <w:tcBorders>
              <w:top w:val="single" w:sz="2" w:space="0" w:color="auto"/>
              <w:left w:val="single" w:sz="2" w:space="0" w:color="auto"/>
              <w:bottom w:val="single" w:sz="2" w:space="0" w:color="auto"/>
              <w:right w:val="single" w:sz="2" w:space="0" w:color="auto"/>
            </w:tcBorders>
            <w:vAlign w:val="center"/>
          </w:tcPr>
          <w:p w14:paraId="42DBC552" w14:textId="1AD99B03" w:rsidR="00030E3B" w:rsidRPr="00D745CF" w:rsidRDefault="00030E3B" w:rsidP="00030E3B">
            <w:pPr>
              <w:pStyle w:val="PlainText"/>
              <w:contextualSpacing/>
              <w:jc w:val="center"/>
              <w:rPr>
                <w:rFonts w:ascii="Arial" w:hAnsi="Arial" w:cs="Arial"/>
                <w:bCs/>
                <w:color w:val="000000"/>
                <w:sz w:val="18"/>
                <w:szCs w:val="18"/>
              </w:rPr>
            </w:pPr>
            <w:r w:rsidRPr="00D745CF">
              <w:rPr>
                <w:rFonts w:ascii="Arial" w:hAnsi="Arial" w:cs="Arial"/>
                <w:bCs/>
                <w:color w:val="000000"/>
                <w:sz w:val="18"/>
                <w:szCs w:val="18"/>
              </w:rPr>
              <w:t>7</w:t>
            </w:r>
          </w:p>
        </w:tc>
        <w:tc>
          <w:tcPr>
            <w:tcW w:w="900" w:type="dxa"/>
            <w:tcBorders>
              <w:top w:val="single" w:sz="2" w:space="0" w:color="auto"/>
              <w:left w:val="single" w:sz="2" w:space="0" w:color="auto"/>
              <w:bottom w:val="single" w:sz="2" w:space="0" w:color="auto"/>
              <w:right w:val="single" w:sz="2" w:space="0" w:color="auto"/>
            </w:tcBorders>
            <w:vAlign w:val="center"/>
          </w:tcPr>
          <w:p w14:paraId="042DA9EB" w14:textId="291C7DF6" w:rsidR="00030E3B" w:rsidRPr="00D745CF" w:rsidRDefault="00030E3B" w:rsidP="00030E3B">
            <w:pPr>
              <w:pStyle w:val="PlainText"/>
              <w:contextualSpacing/>
              <w:jc w:val="center"/>
              <w:rPr>
                <w:rFonts w:ascii="Arial" w:hAnsi="Arial" w:cs="Arial"/>
                <w:bCs/>
                <w:color w:val="000000"/>
                <w:sz w:val="18"/>
                <w:szCs w:val="18"/>
              </w:rPr>
            </w:pPr>
            <w:r w:rsidRPr="00D745CF">
              <w:rPr>
                <w:rFonts w:ascii="Arial" w:hAnsi="Arial" w:cs="Arial"/>
                <w:bCs/>
                <w:color w:val="000000"/>
                <w:sz w:val="18"/>
                <w:szCs w:val="18"/>
              </w:rPr>
              <w:t>5</w:t>
            </w:r>
          </w:p>
        </w:tc>
        <w:tc>
          <w:tcPr>
            <w:tcW w:w="720" w:type="dxa"/>
            <w:tcBorders>
              <w:top w:val="single" w:sz="2" w:space="0" w:color="auto"/>
              <w:left w:val="single" w:sz="2" w:space="0" w:color="auto"/>
              <w:bottom w:val="single" w:sz="2" w:space="0" w:color="auto"/>
              <w:right w:val="single" w:sz="2" w:space="0" w:color="auto"/>
            </w:tcBorders>
            <w:vAlign w:val="center"/>
          </w:tcPr>
          <w:p w14:paraId="66DC48A7" w14:textId="6AF63C79" w:rsidR="00030E3B" w:rsidRPr="00D745CF" w:rsidRDefault="00030E3B" w:rsidP="00030E3B">
            <w:pPr>
              <w:pStyle w:val="PlainText"/>
              <w:contextualSpacing/>
              <w:jc w:val="center"/>
              <w:rPr>
                <w:rFonts w:ascii="Arial" w:hAnsi="Arial" w:cs="Arial"/>
                <w:bCs/>
                <w:color w:val="000000"/>
                <w:sz w:val="18"/>
                <w:szCs w:val="18"/>
              </w:rPr>
            </w:pPr>
            <w:r w:rsidRPr="00D745CF">
              <w:rPr>
                <w:rFonts w:ascii="Arial" w:hAnsi="Arial" w:cs="Arial"/>
                <w:bCs/>
                <w:color w:val="000000"/>
                <w:sz w:val="18"/>
                <w:szCs w:val="18"/>
              </w:rPr>
              <w:t>22</w:t>
            </w:r>
          </w:p>
        </w:tc>
        <w:tc>
          <w:tcPr>
            <w:tcW w:w="1170" w:type="dxa"/>
            <w:tcBorders>
              <w:top w:val="single" w:sz="2" w:space="0" w:color="auto"/>
              <w:left w:val="single" w:sz="2" w:space="0" w:color="auto"/>
              <w:bottom w:val="single" w:sz="2" w:space="0" w:color="auto"/>
              <w:right w:val="single" w:sz="2" w:space="0" w:color="auto"/>
            </w:tcBorders>
            <w:vAlign w:val="center"/>
          </w:tcPr>
          <w:p w14:paraId="2BDC15EC" w14:textId="037AE625" w:rsidR="00030E3B" w:rsidRPr="00D745CF" w:rsidRDefault="00030E3B" w:rsidP="00030E3B">
            <w:pPr>
              <w:pStyle w:val="PlainText"/>
              <w:contextualSpacing/>
              <w:jc w:val="center"/>
              <w:rPr>
                <w:rFonts w:ascii="Arial" w:hAnsi="Arial" w:cs="Arial"/>
                <w:bCs/>
                <w:color w:val="000000"/>
                <w:sz w:val="18"/>
                <w:szCs w:val="18"/>
              </w:rPr>
            </w:pPr>
            <w:r w:rsidRPr="00D745CF">
              <w:rPr>
                <w:rFonts w:ascii="Arial" w:hAnsi="Arial" w:cs="Arial"/>
                <w:bCs/>
                <w:color w:val="000000"/>
                <w:sz w:val="18"/>
                <w:szCs w:val="18"/>
              </w:rPr>
              <w:t>4</w:t>
            </w:r>
          </w:p>
        </w:tc>
        <w:tc>
          <w:tcPr>
            <w:tcW w:w="832" w:type="dxa"/>
            <w:tcBorders>
              <w:top w:val="single" w:sz="2" w:space="0" w:color="auto"/>
              <w:left w:val="single" w:sz="2" w:space="0" w:color="auto"/>
              <w:bottom w:val="single" w:sz="2" w:space="0" w:color="auto"/>
              <w:right w:val="single" w:sz="2" w:space="0" w:color="auto"/>
            </w:tcBorders>
            <w:vAlign w:val="center"/>
          </w:tcPr>
          <w:p w14:paraId="3541BDC0" w14:textId="59E938B0" w:rsidR="00030E3B" w:rsidRPr="00D745CF" w:rsidRDefault="00030E3B" w:rsidP="00030E3B">
            <w:pPr>
              <w:pStyle w:val="PlainText"/>
              <w:contextualSpacing/>
              <w:jc w:val="center"/>
              <w:rPr>
                <w:rFonts w:ascii="Arial" w:hAnsi="Arial" w:cs="Arial"/>
                <w:bCs/>
                <w:color w:val="000000"/>
                <w:sz w:val="18"/>
                <w:szCs w:val="18"/>
              </w:rPr>
            </w:pPr>
            <w:r w:rsidRPr="00D745CF">
              <w:rPr>
                <w:rFonts w:ascii="Arial" w:hAnsi="Arial" w:cs="Arial"/>
                <w:bCs/>
                <w:color w:val="000000"/>
                <w:sz w:val="18"/>
                <w:szCs w:val="18"/>
              </w:rPr>
              <w:t>2</w:t>
            </w:r>
          </w:p>
        </w:tc>
        <w:tc>
          <w:tcPr>
            <w:tcW w:w="811" w:type="dxa"/>
            <w:tcBorders>
              <w:top w:val="single" w:sz="2" w:space="0" w:color="auto"/>
              <w:left w:val="single" w:sz="2" w:space="0" w:color="auto"/>
              <w:bottom w:val="single" w:sz="2" w:space="0" w:color="auto"/>
              <w:right w:val="single" w:sz="2" w:space="0" w:color="auto"/>
            </w:tcBorders>
            <w:vAlign w:val="center"/>
          </w:tcPr>
          <w:p w14:paraId="36193F60" w14:textId="59F649B9" w:rsidR="00030E3B" w:rsidRPr="00D745CF" w:rsidRDefault="00030E3B" w:rsidP="00030E3B">
            <w:pPr>
              <w:pStyle w:val="PlainText"/>
              <w:contextualSpacing/>
              <w:jc w:val="center"/>
              <w:rPr>
                <w:rFonts w:ascii="Arial" w:hAnsi="Arial" w:cs="Arial"/>
                <w:bCs/>
                <w:color w:val="000000"/>
                <w:sz w:val="18"/>
                <w:szCs w:val="18"/>
              </w:rPr>
            </w:pPr>
            <w:r w:rsidRPr="00D745CF">
              <w:rPr>
                <w:rFonts w:ascii="Arial" w:hAnsi="Arial" w:cs="Arial"/>
                <w:bCs/>
                <w:color w:val="000000"/>
                <w:sz w:val="18"/>
                <w:szCs w:val="18"/>
              </w:rPr>
              <w:t>14</w:t>
            </w:r>
          </w:p>
        </w:tc>
        <w:tc>
          <w:tcPr>
            <w:tcW w:w="811" w:type="dxa"/>
            <w:tcBorders>
              <w:top w:val="single" w:sz="2" w:space="0" w:color="auto"/>
              <w:left w:val="single" w:sz="2" w:space="0" w:color="auto"/>
              <w:bottom w:val="single" w:sz="2" w:space="0" w:color="auto"/>
              <w:right w:val="single" w:sz="2" w:space="0" w:color="auto"/>
            </w:tcBorders>
            <w:vAlign w:val="center"/>
          </w:tcPr>
          <w:p w14:paraId="01A10A70" w14:textId="587716FF" w:rsidR="00030E3B" w:rsidRPr="00D745CF" w:rsidRDefault="00030E3B" w:rsidP="00030E3B">
            <w:pPr>
              <w:pStyle w:val="PlainText"/>
              <w:contextualSpacing/>
              <w:jc w:val="center"/>
              <w:rPr>
                <w:rFonts w:ascii="Arial" w:hAnsi="Arial" w:cs="Arial"/>
                <w:bCs/>
                <w:color w:val="000000"/>
                <w:sz w:val="18"/>
                <w:szCs w:val="18"/>
              </w:rPr>
            </w:pPr>
            <w:r w:rsidRPr="00D745CF">
              <w:rPr>
                <w:rFonts w:ascii="Arial" w:hAnsi="Arial" w:cs="Arial"/>
                <w:bCs/>
                <w:color w:val="000000"/>
                <w:sz w:val="18"/>
                <w:szCs w:val="18"/>
              </w:rPr>
              <w:t>3</w:t>
            </w:r>
          </w:p>
        </w:tc>
        <w:tc>
          <w:tcPr>
            <w:tcW w:w="786" w:type="dxa"/>
            <w:tcBorders>
              <w:top w:val="single" w:sz="2" w:space="0" w:color="auto"/>
              <w:left w:val="single" w:sz="2" w:space="0" w:color="auto"/>
              <w:bottom w:val="single" w:sz="2" w:space="0" w:color="auto"/>
              <w:right w:val="single" w:sz="2" w:space="0" w:color="auto"/>
            </w:tcBorders>
            <w:vAlign w:val="center"/>
          </w:tcPr>
          <w:p w14:paraId="1A1A25E2" w14:textId="6BBA17D7" w:rsidR="00030E3B" w:rsidRPr="00D745CF" w:rsidRDefault="00030E3B" w:rsidP="00030E3B">
            <w:pPr>
              <w:pStyle w:val="PlainText"/>
              <w:contextualSpacing/>
              <w:jc w:val="center"/>
              <w:rPr>
                <w:rFonts w:ascii="Arial" w:hAnsi="Arial" w:cs="Arial"/>
                <w:bCs/>
                <w:color w:val="000000"/>
                <w:sz w:val="18"/>
                <w:szCs w:val="18"/>
              </w:rPr>
            </w:pPr>
            <w:r w:rsidRPr="00D745CF">
              <w:rPr>
                <w:rFonts w:ascii="Arial" w:hAnsi="Arial" w:cs="Arial"/>
                <w:bCs/>
                <w:color w:val="000000"/>
                <w:sz w:val="18"/>
                <w:szCs w:val="18"/>
              </w:rPr>
              <w:t>8</w:t>
            </w:r>
          </w:p>
        </w:tc>
        <w:tc>
          <w:tcPr>
            <w:tcW w:w="785" w:type="dxa"/>
            <w:tcBorders>
              <w:top w:val="single" w:sz="2" w:space="0" w:color="auto"/>
              <w:left w:val="single" w:sz="2" w:space="0" w:color="auto"/>
              <w:bottom w:val="single" w:sz="2" w:space="0" w:color="auto"/>
              <w:right w:val="single" w:sz="2" w:space="0" w:color="auto"/>
            </w:tcBorders>
            <w:vAlign w:val="center"/>
          </w:tcPr>
          <w:p w14:paraId="782C159B" w14:textId="5D317FD3" w:rsidR="00030E3B" w:rsidRPr="00D745CF" w:rsidRDefault="00030E3B" w:rsidP="00030E3B">
            <w:pPr>
              <w:pStyle w:val="PlainText"/>
              <w:contextualSpacing/>
              <w:jc w:val="center"/>
              <w:rPr>
                <w:rFonts w:ascii="Arial" w:hAnsi="Arial" w:cs="Arial"/>
                <w:bCs/>
                <w:color w:val="000000"/>
                <w:sz w:val="18"/>
                <w:szCs w:val="18"/>
              </w:rPr>
            </w:pPr>
            <w:r w:rsidRPr="00D745CF">
              <w:rPr>
                <w:rFonts w:ascii="Arial" w:hAnsi="Arial" w:cs="Arial"/>
                <w:bCs/>
                <w:color w:val="000000"/>
                <w:sz w:val="18"/>
                <w:szCs w:val="18"/>
              </w:rPr>
              <w:t>7</w:t>
            </w:r>
          </w:p>
        </w:tc>
        <w:tc>
          <w:tcPr>
            <w:tcW w:w="576" w:type="dxa"/>
            <w:tcBorders>
              <w:top w:val="single" w:sz="2" w:space="0" w:color="auto"/>
              <w:left w:val="single" w:sz="2" w:space="0" w:color="auto"/>
              <w:bottom w:val="single" w:sz="2" w:space="0" w:color="auto"/>
              <w:right w:val="single" w:sz="2" w:space="0" w:color="auto"/>
            </w:tcBorders>
            <w:vAlign w:val="center"/>
          </w:tcPr>
          <w:p w14:paraId="4E45E417" w14:textId="4F01B112" w:rsidR="00030E3B" w:rsidRPr="00D745CF" w:rsidRDefault="00030E3B" w:rsidP="00030E3B">
            <w:pPr>
              <w:pStyle w:val="PlainText"/>
              <w:contextualSpacing/>
              <w:jc w:val="center"/>
              <w:rPr>
                <w:rFonts w:ascii="Arial" w:hAnsi="Arial" w:cs="Arial"/>
                <w:bCs/>
                <w:color w:val="000000"/>
                <w:sz w:val="18"/>
                <w:szCs w:val="18"/>
              </w:rPr>
            </w:pPr>
            <w:r w:rsidRPr="00D745CF">
              <w:rPr>
                <w:rFonts w:ascii="Arial" w:hAnsi="Arial" w:cs="Arial"/>
                <w:bCs/>
                <w:color w:val="000000"/>
                <w:sz w:val="18"/>
                <w:szCs w:val="18"/>
              </w:rPr>
              <w:t>5</w:t>
            </w:r>
          </w:p>
        </w:tc>
        <w:tc>
          <w:tcPr>
            <w:tcW w:w="709" w:type="dxa"/>
            <w:tcBorders>
              <w:top w:val="single" w:sz="2" w:space="0" w:color="auto"/>
              <w:left w:val="single" w:sz="2" w:space="0" w:color="auto"/>
              <w:bottom w:val="single" w:sz="2" w:space="0" w:color="auto"/>
              <w:right w:val="single" w:sz="4" w:space="0" w:color="auto"/>
            </w:tcBorders>
            <w:vAlign w:val="center"/>
          </w:tcPr>
          <w:p w14:paraId="6A4C237D" w14:textId="161CC951" w:rsidR="00030E3B" w:rsidRPr="00D745CF" w:rsidRDefault="00030E3B" w:rsidP="00030E3B">
            <w:pPr>
              <w:pStyle w:val="PlainText"/>
              <w:contextualSpacing/>
              <w:jc w:val="center"/>
              <w:rPr>
                <w:rFonts w:ascii="Arial" w:hAnsi="Arial" w:cs="Arial"/>
                <w:bCs/>
                <w:color w:val="000000"/>
                <w:sz w:val="18"/>
                <w:szCs w:val="18"/>
              </w:rPr>
            </w:pPr>
            <w:r w:rsidRPr="00D745CF">
              <w:rPr>
                <w:rFonts w:ascii="Arial" w:hAnsi="Arial" w:cs="Arial"/>
                <w:bCs/>
                <w:color w:val="000000"/>
                <w:sz w:val="18"/>
                <w:szCs w:val="18"/>
              </w:rPr>
              <w:t>11</w:t>
            </w:r>
          </w:p>
        </w:tc>
        <w:tc>
          <w:tcPr>
            <w:tcW w:w="540" w:type="dxa"/>
            <w:tcBorders>
              <w:top w:val="single" w:sz="4" w:space="0" w:color="auto"/>
              <w:left w:val="single" w:sz="4" w:space="0" w:color="auto"/>
              <w:bottom w:val="single" w:sz="4" w:space="0" w:color="auto"/>
              <w:right w:val="single" w:sz="4" w:space="0" w:color="auto"/>
            </w:tcBorders>
            <w:vAlign w:val="center"/>
          </w:tcPr>
          <w:p w14:paraId="05FA6A26" w14:textId="6963EF75" w:rsidR="00030E3B" w:rsidRPr="00D745CF" w:rsidRDefault="00030E3B" w:rsidP="00030E3B">
            <w:pPr>
              <w:pStyle w:val="PlainText"/>
              <w:contextualSpacing/>
              <w:jc w:val="center"/>
              <w:rPr>
                <w:rFonts w:ascii="Arial" w:hAnsi="Arial" w:cs="Arial"/>
                <w:bCs/>
                <w:color w:val="000000"/>
                <w:sz w:val="18"/>
                <w:szCs w:val="18"/>
              </w:rPr>
            </w:pPr>
            <w:r w:rsidRPr="00D745CF">
              <w:rPr>
                <w:rFonts w:ascii="Arial" w:hAnsi="Arial" w:cs="Arial"/>
                <w:bCs/>
                <w:color w:val="000000"/>
                <w:sz w:val="18"/>
                <w:szCs w:val="18"/>
              </w:rPr>
              <w:t>1</w:t>
            </w:r>
          </w:p>
        </w:tc>
      </w:tr>
      <w:tr w:rsidR="00030E3B" w:rsidRPr="001A2612" w14:paraId="66EDB8A7" w14:textId="77777777" w:rsidTr="001559AB">
        <w:trPr>
          <w:gridAfter w:val="1"/>
          <w:wAfter w:w="47" w:type="dxa"/>
        </w:trPr>
        <w:tc>
          <w:tcPr>
            <w:tcW w:w="1457" w:type="dxa"/>
            <w:tcBorders>
              <w:top w:val="single" w:sz="2" w:space="0" w:color="auto"/>
              <w:left w:val="single" w:sz="2" w:space="0" w:color="auto"/>
              <w:bottom w:val="single" w:sz="2" w:space="0" w:color="auto"/>
              <w:right w:val="single" w:sz="2" w:space="0" w:color="auto"/>
            </w:tcBorders>
          </w:tcPr>
          <w:p w14:paraId="20E10B71" w14:textId="163C6955" w:rsidR="00030E3B" w:rsidRPr="00742F3B" w:rsidRDefault="00030E3B" w:rsidP="00030E3B">
            <w:pPr>
              <w:keepNext w:val="0"/>
              <w:keepLines w:val="0"/>
              <w:suppressAutoHyphens w:val="0"/>
              <w:spacing w:after="0" w:line="240" w:lineRule="auto"/>
              <w:contextualSpacing/>
              <w:rPr>
                <w:rFonts w:cs="Arial"/>
                <w:bCs/>
              </w:rPr>
            </w:pPr>
            <w:r w:rsidRPr="00742F3B">
              <w:rPr>
                <w:rFonts w:cs="Arial"/>
                <w:bCs/>
              </w:rPr>
              <w:t>February 5-8</w:t>
            </w:r>
          </w:p>
        </w:tc>
        <w:tc>
          <w:tcPr>
            <w:tcW w:w="720" w:type="dxa"/>
            <w:tcBorders>
              <w:top w:val="single" w:sz="2" w:space="0" w:color="auto"/>
              <w:left w:val="single" w:sz="2" w:space="0" w:color="auto"/>
              <w:bottom w:val="single" w:sz="2" w:space="0" w:color="auto"/>
              <w:right w:val="single" w:sz="2" w:space="0" w:color="auto"/>
            </w:tcBorders>
            <w:vAlign w:val="center"/>
          </w:tcPr>
          <w:p w14:paraId="7480B408" w14:textId="47511941" w:rsidR="00030E3B" w:rsidRPr="00742F3B" w:rsidRDefault="00030E3B" w:rsidP="00030E3B">
            <w:pPr>
              <w:pStyle w:val="PlainText"/>
              <w:contextualSpacing/>
              <w:jc w:val="center"/>
              <w:rPr>
                <w:rFonts w:ascii="Arial" w:hAnsi="Arial" w:cs="Arial"/>
                <w:bCs/>
                <w:color w:val="000000"/>
                <w:sz w:val="18"/>
                <w:szCs w:val="18"/>
              </w:rPr>
            </w:pPr>
            <w:r w:rsidRPr="00742F3B">
              <w:rPr>
                <w:rFonts w:ascii="Arial" w:hAnsi="Arial" w:cs="Arial"/>
                <w:bCs/>
                <w:color w:val="000000"/>
                <w:sz w:val="18"/>
                <w:szCs w:val="18"/>
              </w:rPr>
              <w:t>10</w:t>
            </w:r>
          </w:p>
        </w:tc>
        <w:tc>
          <w:tcPr>
            <w:tcW w:w="630" w:type="dxa"/>
            <w:tcBorders>
              <w:top w:val="single" w:sz="2" w:space="0" w:color="auto"/>
              <w:left w:val="single" w:sz="2" w:space="0" w:color="auto"/>
              <w:bottom w:val="single" w:sz="2" w:space="0" w:color="auto"/>
              <w:right w:val="single" w:sz="2" w:space="0" w:color="auto"/>
            </w:tcBorders>
            <w:vAlign w:val="center"/>
          </w:tcPr>
          <w:p w14:paraId="088789C6" w14:textId="0D42B24D" w:rsidR="00030E3B" w:rsidRPr="00742F3B" w:rsidRDefault="00030E3B" w:rsidP="00030E3B">
            <w:pPr>
              <w:pStyle w:val="PlainText"/>
              <w:contextualSpacing/>
              <w:jc w:val="center"/>
              <w:rPr>
                <w:rFonts w:ascii="Arial" w:hAnsi="Arial" w:cs="Arial"/>
                <w:bCs/>
                <w:color w:val="000000"/>
                <w:sz w:val="18"/>
                <w:szCs w:val="18"/>
              </w:rPr>
            </w:pPr>
            <w:r w:rsidRPr="00742F3B">
              <w:rPr>
                <w:rFonts w:ascii="Arial" w:hAnsi="Arial" w:cs="Arial"/>
                <w:bCs/>
                <w:color w:val="000000"/>
                <w:sz w:val="18"/>
                <w:szCs w:val="18"/>
              </w:rPr>
              <w:t>7</w:t>
            </w:r>
          </w:p>
        </w:tc>
        <w:tc>
          <w:tcPr>
            <w:tcW w:w="900" w:type="dxa"/>
            <w:tcBorders>
              <w:top w:val="single" w:sz="2" w:space="0" w:color="auto"/>
              <w:left w:val="single" w:sz="2" w:space="0" w:color="auto"/>
              <w:bottom w:val="single" w:sz="2" w:space="0" w:color="auto"/>
              <w:right w:val="single" w:sz="2" w:space="0" w:color="auto"/>
            </w:tcBorders>
            <w:vAlign w:val="center"/>
          </w:tcPr>
          <w:p w14:paraId="52BD35F0" w14:textId="52BEE5B9" w:rsidR="00030E3B" w:rsidRPr="00742F3B" w:rsidRDefault="00030E3B" w:rsidP="00030E3B">
            <w:pPr>
              <w:pStyle w:val="PlainText"/>
              <w:contextualSpacing/>
              <w:jc w:val="center"/>
              <w:rPr>
                <w:rFonts w:ascii="Arial" w:hAnsi="Arial" w:cs="Arial"/>
                <w:bCs/>
                <w:color w:val="000000"/>
                <w:sz w:val="18"/>
                <w:szCs w:val="18"/>
              </w:rPr>
            </w:pPr>
            <w:r w:rsidRPr="00742F3B">
              <w:rPr>
                <w:rFonts w:ascii="Arial" w:hAnsi="Arial" w:cs="Arial"/>
                <w:bCs/>
                <w:color w:val="000000"/>
                <w:sz w:val="18"/>
                <w:szCs w:val="18"/>
              </w:rPr>
              <w:t>4</w:t>
            </w:r>
          </w:p>
        </w:tc>
        <w:tc>
          <w:tcPr>
            <w:tcW w:w="720" w:type="dxa"/>
            <w:tcBorders>
              <w:top w:val="single" w:sz="2" w:space="0" w:color="auto"/>
              <w:left w:val="single" w:sz="2" w:space="0" w:color="auto"/>
              <w:bottom w:val="single" w:sz="2" w:space="0" w:color="auto"/>
              <w:right w:val="single" w:sz="2" w:space="0" w:color="auto"/>
            </w:tcBorders>
            <w:vAlign w:val="center"/>
          </w:tcPr>
          <w:p w14:paraId="3FCB1D31" w14:textId="4411A9AE" w:rsidR="00030E3B" w:rsidRPr="00742F3B" w:rsidRDefault="00030E3B" w:rsidP="00030E3B">
            <w:pPr>
              <w:pStyle w:val="PlainText"/>
              <w:contextualSpacing/>
              <w:jc w:val="center"/>
              <w:rPr>
                <w:rFonts w:ascii="Arial" w:hAnsi="Arial" w:cs="Arial"/>
                <w:bCs/>
                <w:color w:val="000000"/>
                <w:sz w:val="18"/>
                <w:szCs w:val="18"/>
              </w:rPr>
            </w:pPr>
            <w:r w:rsidRPr="00742F3B">
              <w:rPr>
                <w:rFonts w:ascii="Arial" w:hAnsi="Arial" w:cs="Arial"/>
                <w:bCs/>
                <w:color w:val="000000"/>
                <w:sz w:val="18"/>
                <w:szCs w:val="18"/>
              </w:rPr>
              <w:t>23</w:t>
            </w:r>
          </w:p>
        </w:tc>
        <w:tc>
          <w:tcPr>
            <w:tcW w:w="1170" w:type="dxa"/>
            <w:tcBorders>
              <w:top w:val="single" w:sz="2" w:space="0" w:color="auto"/>
              <w:left w:val="single" w:sz="2" w:space="0" w:color="auto"/>
              <w:bottom w:val="single" w:sz="2" w:space="0" w:color="auto"/>
              <w:right w:val="single" w:sz="2" w:space="0" w:color="auto"/>
            </w:tcBorders>
            <w:vAlign w:val="center"/>
          </w:tcPr>
          <w:p w14:paraId="6E2BB4F1" w14:textId="74A7642E" w:rsidR="00030E3B" w:rsidRPr="00742F3B" w:rsidRDefault="00030E3B" w:rsidP="00030E3B">
            <w:pPr>
              <w:pStyle w:val="PlainText"/>
              <w:contextualSpacing/>
              <w:jc w:val="center"/>
              <w:rPr>
                <w:rFonts w:ascii="Arial" w:hAnsi="Arial" w:cs="Arial"/>
                <w:bCs/>
                <w:color w:val="000000"/>
                <w:sz w:val="18"/>
                <w:szCs w:val="18"/>
              </w:rPr>
            </w:pPr>
            <w:r w:rsidRPr="00742F3B">
              <w:rPr>
                <w:rFonts w:ascii="Arial" w:hAnsi="Arial" w:cs="Arial"/>
                <w:bCs/>
                <w:color w:val="000000"/>
                <w:sz w:val="18"/>
                <w:szCs w:val="18"/>
              </w:rPr>
              <w:t>4</w:t>
            </w:r>
          </w:p>
        </w:tc>
        <w:tc>
          <w:tcPr>
            <w:tcW w:w="832" w:type="dxa"/>
            <w:tcBorders>
              <w:top w:val="single" w:sz="2" w:space="0" w:color="auto"/>
              <w:left w:val="single" w:sz="2" w:space="0" w:color="auto"/>
              <w:bottom w:val="single" w:sz="2" w:space="0" w:color="auto"/>
              <w:right w:val="single" w:sz="2" w:space="0" w:color="auto"/>
            </w:tcBorders>
            <w:vAlign w:val="center"/>
          </w:tcPr>
          <w:p w14:paraId="1DC98115" w14:textId="54BB3A90" w:rsidR="00030E3B" w:rsidRPr="00742F3B" w:rsidRDefault="00030E3B" w:rsidP="00030E3B">
            <w:pPr>
              <w:pStyle w:val="PlainText"/>
              <w:contextualSpacing/>
              <w:jc w:val="center"/>
              <w:rPr>
                <w:rFonts w:ascii="Arial" w:hAnsi="Arial" w:cs="Arial"/>
                <w:bCs/>
                <w:color w:val="000000"/>
                <w:sz w:val="18"/>
                <w:szCs w:val="18"/>
              </w:rPr>
            </w:pPr>
            <w:r w:rsidRPr="00742F3B">
              <w:rPr>
                <w:rFonts w:ascii="Arial" w:hAnsi="Arial" w:cs="Arial"/>
                <w:bCs/>
                <w:color w:val="000000"/>
                <w:sz w:val="18"/>
                <w:szCs w:val="18"/>
              </w:rPr>
              <w:t>2</w:t>
            </w:r>
          </w:p>
        </w:tc>
        <w:tc>
          <w:tcPr>
            <w:tcW w:w="811" w:type="dxa"/>
            <w:tcBorders>
              <w:top w:val="single" w:sz="2" w:space="0" w:color="auto"/>
              <w:left w:val="single" w:sz="2" w:space="0" w:color="auto"/>
              <w:bottom w:val="single" w:sz="2" w:space="0" w:color="auto"/>
              <w:right w:val="single" w:sz="2" w:space="0" w:color="auto"/>
            </w:tcBorders>
            <w:vAlign w:val="center"/>
          </w:tcPr>
          <w:p w14:paraId="5669BC19" w14:textId="187EF812" w:rsidR="00030E3B" w:rsidRPr="00742F3B" w:rsidRDefault="00030E3B" w:rsidP="00030E3B">
            <w:pPr>
              <w:pStyle w:val="PlainText"/>
              <w:contextualSpacing/>
              <w:jc w:val="center"/>
              <w:rPr>
                <w:rFonts w:ascii="Arial" w:hAnsi="Arial" w:cs="Arial"/>
                <w:bCs/>
                <w:color w:val="000000"/>
                <w:sz w:val="18"/>
                <w:szCs w:val="18"/>
              </w:rPr>
            </w:pPr>
            <w:r w:rsidRPr="00742F3B">
              <w:rPr>
                <w:rFonts w:ascii="Arial" w:hAnsi="Arial" w:cs="Arial"/>
                <w:bCs/>
                <w:color w:val="000000"/>
                <w:sz w:val="18"/>
                <w:szCs w:val="18"/>
              </w:rPr>
              <w:t>13</w:t>
            </w:r>
          </w:p>
        </w:tc>
        <w:tc>
          <w:tcPr>
            <w:tcW w:w="811" w:type="dxa"/>
            <w:tcBorders>
              <w:top w:val="single" w:sz="2" w:space="0" w:color="auto"/>
              <w:left w:val="single" w:sz="2" w:space="0" w:color="auto"/>
              <w:bottom w:val="single" w:sz="2" w:space="0" w:color="auto"/>
              <w:right w:val="single" w:sz="2" w:space="0" w:color="auto"/>
            </w:tcBorders>
            <w:vAlign w:val="center"/>
          </w:tcPr>
          <w:p w14:paraId="3161F123" w14:textId="59FF7685" w:rsidR="00030E3B" w:rsidRPr="00742F3B" w:rsidRDefault="00030E3B" w:rsidP="00030E3B">
            <w:pPr>
              <w:pStyle w:val="PlainText"/>
              <w:contextualSpacing/>
              <w:jc w:val="center"/>
              <w:rPr>
                <w:rFonts w:ascii="Arial" w:hAnsi="Arial" w:cs="Arial"/>
                <w:bCs/>
                <w:color w:val="000000"/>
                <w:sz w:val="18"/>
                <w:szCs w:val="18"/>
              </w:rPr>
            </w:pPr>
            <w:r w:rsidRPr="00742F3B">
              <w:rPr>
                <w:rFonts w:ascii="Arial" w:hAnsi="Arial" w:cs="Arial"/>
                <w:bCs/>
                <w:color w:val="000000"/>
                <w:sz w:val="18"/>
                <w:szCs w:val="18"/>
              </w:rPr>
              <w:t>4</w:t>
            </w:r>
          </w:p>
        </w:tc>
        <w:tc>
          <w:tcPr>
            <w:tcW w:w="786" w:type="dxa"/>
            <w:tcBorders>
              <w:top w:val="single" w:sz="2" w:space="0" w:color="auto"/>
              <w:left w:val="single" w:sz="2" w:space="0" w:color="auto"/>
              <w:bottom w:val="single" w:sz="2" w:space="0" w:color="auto"/>
              <w:right w:val="single" w:sz="2" w:space="0" w:color="auto"/>
            </w:tcBorders>
            <w:vAlign w:val="center"/>
          </w:tcPr>
          <w:p w14:paraId="156C8E54" w14:textId="3872BE0F" w:rsidR="00030E3B" w:rsidRPr="00742F3B" w:rsidRDefault="00030E3B" w:rsidP="00030E3B">
            <w:pPr>
              <w:pStyle w:val="PlainText"/>
              <w:contextualSpacing/>
              <w:jc w:val="center"/>
              <w:rPr>
                <w:rFonts w:ascii="Arial" w:hAnsi="Arial" w:cs="Arial"/>
                <w:bCs/>
                <w:color w:val="000000"/>
                <w:sz w:val="18"/>
                <w:szCs w:val="18"/>
              </w:rPr>
            </w:pPr>
            <w:r w:rsidRPr="00742F3B">
              <w:rPr>
                <w:rFonts w:ascii="Arial" w:hAnsi="Arial" w:cs="Arial"/>
                <w:bCs/>
                <w:color w:val="000000"/>
                <w:sz w:val="18"/>
                <w:szCs w:val="18"/>
              </w:rPr>
              <w:t>9</w:t>
            </w:r>
          </w:p>
        </w:tc>
        <w:tc>
          <w:tcPr>
            <w:tcW w:w="785" w:type="dxa"/>
            <w:tcBorders>
              <w:top w:val="single" w:sz="2" w:space="0" w:color="auto"/>
              <w:left w:val="single" w:sz="2" w:space="0" w:color="auto"/>
              <w:bottom w:val="single" w:sz="2" w:space="0" w:color="auto"/>
              <w:right w:val="single" w:sz="2" w:space="0" w:color="auto"/>
            </w:tcBorders>
            <w:vAlign w:val="center"/>
          </w:tcPr>
          <w:p w14:paraId="009CF25A" w14:textId="24F214F3" w:rsidR="00030E3B" w:rsidRPr="00742F3B" w:rsidRDefault="00030E3B" w:rsidP="00030E3B">
            <w:pPr>
              <w:pStyle w:val="PlainText"/>
              <w:contextualSpacing/>
              <w:jc w:val="center"/>
              <w:rPr>
                <w:rFonts w:ascii="Arial" w:hAnsi="Arial" w:cs="Arial"/>
                <w:bCs/>
                <w:color w:val="000000"/>
                <w:sz w:val="18"/>
                <w:szCs w:val="18"/>
              </w:rPr>
            </w:pPr>
            <w:r w:rsidRPr="00742F3B">
              <w:rPr>
                <w:rFonts w:ascii="Arial" w:hAnsi="Arial" w:cs="Arial"/>
                <w:bCs/>
                <w:color w:val="000000"/>
                <w:sz w:val="18"/>
                <w:szCs w:val="18"/>
              </w:rPr>
              <w:t>6</w:t>
            </w:r>
          </w:p>
        </w:tc>
        <w:tc>
          <w:tcPr>
            <w:tcW w:w="576" w:type="dxa"/>
            <w:tcBorders>
              <w:top w:val="single" w:sz="2" w:space="0" w:color="auto"/>
              <w:left w:val="single" w:sz="2" w:space="0" w:color="auto"/>
              <w:bottom w:val="single" w:sz="2" w:space="0" w:color="auto"/>
              <w:right w:val="single" w:sz="2" w:space="0" w:color="auto"/>
            </w:tcBorders>
            <w:vAlign w:val="center"/>
          </w:tcPr>
          <w:p w14:paraId="200A2543" w14:textId="761A7D66" w:rsidR="00030E3B" w:rsidRPr="00742F3B" w:rsidRDefault="00030E3B" w:rsidP="00030E3B">
            <w:pPr>
              <w:pStyle w:val="PlainText"/>
              <w:contextualSpacing/>
              <w:jc w:val="center"/>
              <w:rPr>
                <w:rFonts w:ascii="Arial" w:hAnsi="Arial" w:cs="Arial"/>
                <w:bCs/>
                <w:color w:val="000000"/>
                <w:sz w:val="18"/>
                <w:szCs w:val="18"/>
              </w:rPr>
            </w:pPr>
            <w:r w:rsidRPr="00742F3B">
              <w:rPr>
                <w:rFonts w:ascii="Arial" w:hAnsi="Arial" w:cs="Arial"/>
                <w:bCs/>
                <w:color w:val="000000"/>
                <w:sz w:val="18"/>
                <w:szCs w:val="18"/>
              </w:rPr>
              <w:t>8</w:t>
            </w:r>
          </w:p>
        </w:tc>
        <w:tc>
          <w:tcPr>
            <w:tcW w:w="709" w:type="dxa"/>
            <w:tcBorders>
              <w:top w:val="single" w:sz="2" w:space="0" w:color="auto"/>
              <w:left w:val="single" w:sz="2" w:space="0" w:color="auto"/>
              <w:bottom w:val="single" w:sz="2" w:space="0" w:color="auto"/>
              <w:right w:val="single" w:sz="4" w:space="0" w:color="auto"/>
            </w:tcBorders>
            <w:vAlign w:val="center"/>
          </w:tcPr>
          <w:p w14:paraId="40444884" w14:textId="32346C24" w:rsidR="00030E3B" w:rsidRPr="00742F3B" w:rsidRDefault="00030E3B" w:rsidP="00030E3B">
            <w:pPr>
              <w:pStyle w:val="PlainText"/>
              <w:contextualSpacing/>
              <w:jc w:val="center"/>
              <w:rPr>
                <w:rFonts w:ascii="Arial" w:hAnsi="Arial" w:cs="Arial"/>
                <w:bCs/>
                <w:color w:val="000000"/>
                <w:sz w:val="18"/>
                <w:szCs w:val="18"/>
              </w:rPr>
            </w:pPr>
            <w:r w:rsidRPr="00742F3B">
              <w:rPr>
                <w:rFonts w:ascii="Arial" w:hAnsi="Arial" w:cs="Arial"/>
                <w:bCs/>
                <w:color w:val="000000"/>
                <w:sz w:val="18"/>
                <w:szCs w:val="18"/>
              </w:rPr>
              <w:t>10</w:t>
            </w:r>
          </w:p>
        </w:tc>
        <w:tc>
          <w:tcPr>
            <w:tcW w:w="540" w:type="dxa"/>
            <w:tcBorders>
              <w:top w:val="single" w:sz="4" w:space="0" w:color="auto"/>
              <w:left w:val="single" w:sz="4" w:space="0" w:color="auto"/>
              <w:bottom w:val="single" w:sz="4" w:space="0" w:color="auto"/>
              <w:right w:val="single" w:sz="4" w:space="0" w:color="auto"/>
            </w:tcBorders>
            <w:vAlign w:val="center"/>
          </w:tcPr>
          <w:p w14:paraId="169ED8BE" w14:textId="20256723" w:rsidR="00030E3B" w:rsidRPr="00742F3B" w:rsidRDefault="00030E3B" w:rsidP="00030E3B">
            <w:pPr>
              <w:pStyle w:val="PlainText"/>
              <w:contextualSpacing/>
              <w:jc w:val="center"/>
              <w:rPr>
                <w:rFonts w:ascii="Arial" w:hAnsi="Arial" w:cs="Arial"/>
                <w:bCs/>
                <w:color w:val="000000"/>
                <w:sz w:val="18"/>
                <w:szCs w:val="18"/>
              </w:rPr>
            </w:pPr>
            <w:r w:rsidRPr="00742F3B">
              <w:rPr>
                <w:rFonts w:ascii="Arial" w:hAnsi="Arial" w:cs="Arial"/>
                <w:bCs/>
                <w:color w:val="000000"/>
                <w:sz w:val="18"/>
                <w:szCs w:val="18"/>
              </w:rPr>
              <w:t>*</w:t>
            </w:r>
          </w:p>
        </w:tc>
      </w:tr>
      <w:tr w:rsidR="00030E3B" w:rsidRPr="00B04744" w14:paraId="65724A33" w14:textId="77777777" w:rsidTr="001559AB">
        <w:trPr>
          <w:gridAfter w:val="1"/>
          <w:wAfter w:w="47" w:type="dxa"/>
        </w:trPr>
        <w:tc>
          <w:tcPr>
            <w:tcW w:w="1457" w:type="dxa"/>
            <w:tcBorders>
              <w:top w:val="single" w:sz="2" w:space="0" w:color="auto"/>
              <w:left w:val="single" w:sz="2" w:space="0" w:color="auto"/>
              <w:bottom w:val="single" w:sz="2" w:space="0" w:color="auto"/>
              <w:right w:val="single" w:sz="2" w:space="0" w:color="auto"/>
            </w:tcBorders>
          </w:tcPr>
          <w:p w14:paraId="50284F8B" w14:textId="6C956A8E" w:rsidR="00030E3B" w:rsidRPr="00B04744" w:rsidRDefault="00030E3B" w:rsidP="00030E3B">
            <w:pPr>
              <w:keepNext w:val="0"/>
              <w:keepLines w:val="0"/>
              <w:suppressAutoHyphens w:val="0"/>
              <w:spacing w:after="0" w:line="240" w:lineRule="auto"/>
              <w:contextualSpacing/>
              <w:rPr>
                <w:rFonts w:cs="Arial"/>
                <w:bCs/>
                <w:sz w:val="18"/>
                <w:szCs w:val="18"/>
              </w:rPr>
            </w:pPr>
            <w:r w:rsidRPr="00B04744">
              <w:rPr>
                <w:rFonts w:cs="Arial"/>
                <w:bCs/>
              </w:rPr>
              <w:t>January 29-February 1</w:t>
            </w:r>
          </w:p>
        </w:tc>
        <w:tc>
          <w:tcPr>
            <w:tcW w:w="720" w:type="dxa"/>
            <w:tcBorders>
              <w:top w:val="single" w:sz="2" w:space="0" w:color="auto"/>
              <w:left w:val="single" w:sz="2" w:space="0" w:color="auto"/>
              <w:bottom w:val="single" w:sz="2" w:space="0" w:color="auto"/>
              <w:right w:val="single" w:sz="2" w:space="0" w:color="auto"/>
            </w:tcBorders>
            <w:vAlign w:val="center"/>
          </w:tcPr>
          <w:p w14:paraId="35806B00" w14:textId="0A54ABB2" w:rsidR="00030E3B" w:rsidRPr="00B04744" w:rsidRDefault="00030E3B" w:rsidP="00030E3B">
            <w:pPr>
              <w:pStyle w:val="PlainText"/>
              <w:contextualSpacing/>
              <w:jc w:val="center"/>
              <w:rPr>
                <w:rFonts w:ascii="Arial" w:hAnsi="Arial" w:cs="Arial"/>
                <w:bCs/>
                <w:color w:val="000000"/>
                <w:sz w:val="18"/>
                <w:szCs w:val="18"/>
              </w:rPr>
            </w:pPr>
            <w:r w:rsidRPr="00B04744">
              <w:rPr>
                <w:rFonts w:ascii="Arial" w:hAnsi="Arial" w:cs="Arial"/>
                <w:bCs/>
                <w:color w:val="000000"/>
                <w:sz w:val="18"/>
                <w:szCs w:val="18"/>
              </w:rPr>
              <w:t>9</w:t>
            </w:r>
          </w:p>
        </w:tc>
        <w:tc>
          <w:tcPr>
            <w:tcW w:w="630" w:type="dxa"/>
            <w:tcBorders>
              <w:top w:val="single" w:sz="2" w:space="0" w:color="auto"/>
              <w:left w:val="single" w:sz="2" w:space="0" w:color="auto"/>
              <w:bottom w:val="single" w:sz="2" w:space="0" w:color="auto"/>
              <w:right w:val="single" w:sz="2" w:space="0" w:color="auto"/>
            </w:tcBorders>
            <w:vAlign w:val="center"/>
          </w:tcPr>
          <w:p w14:paraId="1A95C13C" w14:textId="6D4B8488" w:rsidR="00030E3B" w:rsidRPr="00B04744" w:rsidRDefault="00030E3B" w:rsidP="00030E3B">
            <w:pPr>
              <w:pStyle w:val="PlainText"/>
              <w:contextualSpacing/>
              <w:jc w:val="center"/>
              <w:rPr>
                <w:rFonts w:ascii="Arial" w:hAnsi="Arial" w:cs="Arial"/>
                <w:bCs/>
                <w:color w:val="000000"/>
                <w:sz w:val="18"/>
                <w:szCs w:val="18"/>
              </w:rPr>
            </w:pPr>
            <w:r w:rsidRPr="00B04744">
              <w:rPr>
                <w:rFonts w:ascii="Arial" w:hAnsi="Arial" w:cs="Arial"/>
                <w:bCs/>
                <w:color w:val="000000"/>
                <w:sz w:val="18"/>
                <w:szCs w:val="18"/>
              </w:rPr>
              <w:t>8</w:t>
            </w:r>
          </w:p>
        </w:tc>
        <w:tc>
          <w:tcPr>
            <w:tcW w:w="900" w:type="dxa"/>
            <w:tcBorders>
              <w:top w:val="single" w:sz="2" w:space="0" w:color="auto"/>
              <w:left w:val="single" w:sz="2" w:space="0" w:color="auto"/>
              <w:bottom w:val="single" w:sz="2" w:space="0" w:color="auto"/>
              <w:right w:val="single" w:sz="2" w:space="0" w:color="auto"/>
            </w:tcBorders>
            <w:vAlign w:val="center"/>
          </w:tcPr>
          <w:p w14:paraId="7E22D34A" w14:textId="05285071" w:rsidR="00030E3B" w:rsidRPr="00B04744" w:rsidRDefault="00030E3B" w:rsidP="00030E3B">
            <w:pPr>
              <w:pStyle w:val="PlainText"/>
              <w:contextualSpacing/>
              <w:jc w:val="center"/>
              <w:rPr>
                <w:rFonts w:ascii="Arial" w:hAnsi="Arial" w:cs="Arial"/>
                <w:bCs/>
                <w:color w:val="000000"/>
                <w:sz w:val="18"/>
                <w:szCs w:val="18"/>
              </w:rPr>
            </w:pPr>
            <w:r w:rsidRPr="00B04744">
              <w:rPr>
                <w:rFonts w:ascii="Arial" w:hAnsi="Arial" w:cs="Arial"/>
                <w:bCs/>
                <w:color w:val="000000"/>
                <w:sz w:val="18"/>
                <w:szCs w:val="18"/>
              </w:rPr>
              <w:t>4</w:t>
            </w:r>
          </w:p>
        </w:tc>
        <w:tc>
          <w:tcPr>
            <w:tcW w:w="720" w:type="dxa"/>
            <w:tcBorders>
              <w:top w:val="single" w:sz="2" w:space="0" w:color="auto"/>
              <w:left w:val="single" w:sz="2" w:space="0" w:color="auto"/>
              <w:bottom w:val="single" w:sz="2" w:space="0" w:color="auto"/>
              <w:right w:val="single" w:sz="2" w:space="0" w:color="auto"/>
            </w:tcBorders>
            <w:vAlign w:val="center"/>
          </w:tcPr>
          <w:p w14:paraId="1910BC70" w14:textId="5C2325A4" w:rsidR="00030E3B" w:rsidRPr="00B04744" w:rsidRDefault="00030E3B" w:rsidP="00030E3B">
            <w:pPr>
              <w:pStyle w:val="PlainText"/>
              <w:contextualSpacing/>
              <w:jc w:val="center"/>
              <w:rPr>
                <w:rFonts w:ascii="Arial" w:hAnsi="Arial" w:cs="Arial"/>
                <w:bCs/>
                <w:color w:val="000000"/>
                <w:sz w:val="18"/>
                <w:szCs w:val="18"/>
              </w:rPr>
            </w:pPr>
            <w:r w:rsidRPr="00B04744">
              <w:rPr>
                <w:rFonts w:ascii="Arial" w:hAnsi="Arial" w:cs="Arial"/>
                <w:bCs/>
                <w:color w:val="000000"/>
                <w:sz w:val="18"/>
                <w:szCs w:val="18"/>
              </w:rPr>
              <w:t>22</w:t>
            </w:r>
          </w:p>
        </w:tc>
        <w:tc>
          <w:tcPr>
            <w:tcW w:w="1170" w:type="dxa"/>
            <w:tcBorders>
              <w:top w:val="single" w:sz="2" w:space="0" w:color="auto"/>
              <w:left w:val="single" w:sz="2" w:space="0" w:color="auto"/>
              <w:bottom w:val="single" w:sz="2" w:space="0" w:color="auto"/>
              <w:right w:val="single" w:sz="2" w:space="0" w:color="auto"/>
            </w:tcBorders>
            <w:vAlign w:val="center"/>
          </w:tcPr>
          <w:p w14:paraId="3219E696" w14:textId="4B67FD96" w:rsidR="00030E3B" w:rsidRPr="00B04744" w:rsidRDefault="00030E3B" w:rsidP="00030E3B">
            <w:pPr>
              <w:pStyle w:val="PlainText"/>
              <w:contextualSpacing/>
              <w:jc w:val="center"/>
              <w:rPr>
                <w:rFonts w:ascii="Arial" w:hAnsi="Arial" w:cs="Arial"/>
                <w:bCs/>
                <w:color w:val="000000"/>
                <w:sz w:val="18"/>
                <w:szCs w:val="18"/>
              </w:rPr>
            </w:pPr>
            <w:r w:rsidRPr="00B04744">
              <w:rPr>
                <w:rFonts w:ascii="Arial" w:hAnsi="Arial" w:cs="Arial"/>
                <w:bCs/>
                <w:color w:val="000000"/>
                <w:sz w:val="18"/>
                <w:szCs w:val="18"/>
              </w:rPr>
              <w:t>3</w:t>
            </w:r>
          </w:p>
        </w:tc>
        <w:tc>
          <w:tcPr>
            <w:tcW w:w="832" w:type="dxa"/>
            <w:tcBorders>
              <w:top w:val="single" w:sz="2" w:space="0" w:color="auto"/>
              <w:left w:val="single" w:sz="2" w:space="0" w:color="auto"/>
              <w:bottom w:val="single" w:sz="2" w:space="0" w:color="auto"/>
              <w:right w:val="single" w:sz="2" w:space="0" w:color="auto"/>
            </w:tcBorders>
            <w:vAlign w:val="center"/>
          </w:tcPr>
          <w:p w14:paraId="26AFD06D" w14:textId="6F784ABE" w:rsidR="00030E3B" w:rsidRPr="00B04744" w:rsidRDefault="00030E3B" w:rsidP="00030E3B">
            <w:pPr>
              <w:pStyle w:val="PlainText"/>
              <w:contextualSpacing/>
              <w:jc w:val="center"/>
              <w:rPr>
                <w:rFonts w:ascii="Arial" w:hAnsi="Arial" w:cs="Arial"/>
                <w:bCs/>
                <w:color w:val="000000"/>
                <w:sz w:val="18"/>
                <w:szCs w:val="18"/>
              </w:rPr>
            </w:pPr>
            <w:r w:rsidRPr="00B04744">
              <w:rPr>
                <w:rFonts w:ascii="Arial" w:hAnsi="Arial" w:cs="Arial"/>
                <w:bCs/>
                <w:color w:val="000000"/>
                <w:sz w:val="18"/>
                <w:szCs w:val="18"/>
              </w:rPr>
              <w:t>2</w:t>
            </w:r>
          </w:p>
        </w:tc>
        <w:tc>
          <w:tcPr>
            <w:tcW w:w="811" w:type="dxa"/>
            <w:tcBorders>
              <w:top w:val="single" w:sz="2" w:space="0" w:color="auto"/>
              <w:left w:val="single" w:sz="2" w:space="0" w:color="auto"/>
              <w:bottom w:val="single" w:sz="2" w:space="0" w:color="auto"/>
              <w:right w:val="single" w:sz="2" w:space="0" w:color="auto"/>
            </w:tcBorders>
            <w:vAlign w:val="center"/>
          </w:tcPr>
          <w:p w14:paraId="41DBA776" w14:textId="272B801E" w:rsidR="00030E3B" w:rsidRPr="00B04744" w:rsidRDefault="00030E3B" w:rsidP="00030E3B">
            <w:pPr>
              <w:pStyle w:val="PlainText"/>
              <w:contextualSpacing/>
              <w:jc w:val="center"/>
              <w:rPr>
                <w:rFonts w:ascii="Arial" w:hAnsi="Arial" w:cs="Arial"/>
                <w:bCs/>
                <w:color w:val="000000"/>
                <w:sz w:val="18"/>
                <w:szCs w:val="18"/>
              </w:rPr>
            </w:pPr>
            <w:r w:rsidRPr="00B04744">
              <w:rPr>
                <w:rFonts w:ascii="Arial" w:hAnsi="Arial" w:cs="Arial"/>
                <w:bCs/>
                <w:color w:val="000000"/>
                <w:sz w:val="18"/>
                <w:szCs w:val="18"/>
              </w:rPr>
              <w:t>16</w:t>
            </w:r>
          </w:p>
        </w:tc>
        <w:tc>
          <w:tcPr>
            <w:tcW w:w="811" w:type="dxa"/>
            <w:tcBorders>
              <w:top w:val="single" w:sz="2" w:space="0" w:color="auto"/>
              <w:left w:val="single" w:sz="2" w:space="0" w:color="auto"/>
              <w:bottom w:val="single" w:sz="2" w:space="0" w:color="auto"/>
              <w:right w:val="single" w:sz="2" w:space="0" w:color="auto"/>
            </w:tcBorders>
            <w:vAlign w:val="center"/>
          </w:tcPr>
          <w:p w14:paraId="22B426BF" w14:textId="4ADECA80" w:rsidR="00030E3B" w:rsidRPr="00B04744" w:rsidRDefault="00030E3B" w:rsidP="00030E3B">
            <w:pPr>
              <w:pStyle w:val="PlainText"/>
              <w:contextualSpacing/>
              <w:jc w:val="center"/>
              <w:rPr>
                <w:rFonts w:ascii="Arial" w:hAnsi="Arial" w:cs="Arial"/>
                <w:bCs/>
                <w:color w:val="000000"/>
                <w:sz w:val="18"/>
                <w:szCs w:val="18"/>
              </w:rPr>
            </w:pPr>
            <w:r w:rsidRPr="00B04744">
              <w:rPr>
                <w:rFonts w:ascii="Arial" w:hAnsi="Arial" w:cs="Arial"/>
                <w:bCs/>
                <w:color w:val="000000"/>
                <w:sz w:val="18"/>
                <w:szCs w:val="18"/>
              </w:rPr>
              <w:t>4</w:t>
            </w:r>
          </w:p>
        </w:tc>
        <w:tc>
          <w:tcPr>
            <w:tcW w:w="786" w:type="dxa"/>
            <w:tcBorders>
              <w:top w:val="single" w:sz="2" w:space="0" w:color="auto"/>
              <w:left w:val="single" w:sz="2" w:space="0" w:color="auto"/>
              <w:bottom w:val="single" w:sz="2" w:space="0" w:color="auto"/>
              <w:right w:val="single" w:sz="2" w:space="0" w:color="auto"/>
            </w:tcBorders>
            <w:vAlign w:val="center"/>
          </w:tcPr>
          <w:p w14:paraId="743F2ECC" w14:textId="600B74E7" w:rsidR="00030E3B" w:rsidRPr="00B04744" w:rsidRDefault="00030E3B" w:rsidP="00030E3B">
            <w:pPr>
              <w:pStyle w:val="PlainText"/>
              <w:contextualSpacing/>
              <w:jc w:val="center"/>
              <w:rPr>
                <w:rFonts w:ascii="Arial" w:hAnsi="Arial" w:cs="Arial"/>
                <w:bCs/>
                <w:color w:val="000000"/>
                <w:sz w:val="18"/>
                <w:szCs w:val="18"/>
              </w:rPr>
            </w:pPr>
            <w:r w:rsidRPr="00B04744">
              <w:rPr>
                <w:rFonts w:ascii="Arial" w:hAnsi="Arial" w:cs="Arial"/>
                <w:bCs/>
                <w:color w:val="000000"/>
                <w:sz w:val="18"/>
                <w:szCs w:val="18"/>
              </w:rPr>
              <w:t>9</w:t>
            </w:r>
          </w:p>
        </w:tc>
        <w:tc>
          <w:tcPr>
            <w:tcW w:w="785" w:type="dxa"/>
            <w:tcBorders>
              <w:top w:val="single" w:sz="2" w:space="0" w:color="auto"/>
              <w:left w:val="single" w:sz="2" w:space="0" w:color="auto"/>
              <w:bottom w:val="single" w:sz="2" w:space="0" w:color="auto"/>
              <w:right w:val="single" w:sz="2" w:space="0" w:color="auto"/>
            </w:tcBorders>
            <w:vAlign w:val="center"/>
          </w:tcPr>
          <w:p w14:paraId="36F337E7" w14:textId="3290AB0B" w:rsidR="00030E3B" w:rsidRPr="00B04744" w:rsidRDefault="00030E3B" w:rsidP="00030E3B">
            <w:pPr>
              <w:pStyle w:val="PlainText"/>
              <w:contextualSpacing/>
              <w:jc w:val="center"/>
              <w:rPr>
                <w:rFonts w:ascii="Arial" w:hAnsi="Arial" w:cs="Arial"/>
                <w:bCs/>
                <w:color w:val="000000"/>
                <w:sz w:val="18"/>
                <w:szCs w:val="18"/>
              </w:rPr>
            </w:pPr>
            <w:r w:rsidRPr="00B04744">
              <w:rPr>
                <w:rFonts w:ascii="Arial" w:hAnsi="Arial" w:cs="Arial"/>
                <w:bCs/>
                <w:color w:val="000000"/>
                <w:sz w:val="18"/>
                <w:szCs w:val="18"/>
              </w:rPr>
              <w:t>8</w:t>
            </w:r>
          </w:p>
        </w:tc>
        <w:tc>
          <w:tcPr>
            <w:tcW w:w="576" w:type="dxa"/>
            <w:tcBorders>
              <w:top w:val="single" w:sz="2" w:space="0" w:color="auto"/>
              <w:left w:val="single" w:sz="2" w:space="0" w:color="auto"/>
              <w:bottom w:val="single" w:sz="2" w:space="0" w:color="auto"/>
              <w:right w:val="single" w:sz="2" w:space="0" w:color="auto"/>
            </w:tcBorders>
            <w:vAlign w:val="center"/>
          </w:tcPr>
          <w:p w14:paraId="2BB4730F" w14:textId="72FE98C3" w:rsidR="00030E3B" w:rsidRPr="00B04744" w:rsidRDefault="00030E3B" w:rsidP="00030E3B">
            <w:pPr>
              <w:pStyle w:val="PlainText"/>
              <w:contextualSpacing/>
              <w:jc w:val="center"/>
              <w:rPr>
                <w:rFonts w:ascii="Arial" w:hAnsi="Arial" w:cs="Arial"/>
                <w:bCs/>
                <w:color w:val="000000"/>
                <w:sz w:val="18"/>
                <w:szCs w:val="18"/>
              </w:rPr>
            </w:pPr>
            <w:r w:rsidRPr="00B04744">
              <w:rPr>
                <w:rFonts w:ascii="Arial" w:hAnsi="Arial" w:cs="Arial"/>
                <w:bCs/>
                <w:color w:val="000000"/>
                <w:sz w:val="18"/>
                <w:szCs w:val="18"/>
              </w:rPr>
              <w:t>6</w:t>
            </w:r>
          </w:p>
        </w:tc>
        <w:tc>
          <w:tcPr>
            <w:tcW w:w="709" w:type="dxa"/>
            <w:tcBorders>
              <w:top w:val="single" w:sz="2" w:space="0" w:color="auto"/>
              <w:left w:val="single" w:sz="2" w:space="0" w:color="auto"/>
              <w:bottom w:val="single" w:sz="2" w:space="0" w:color="auto"/>
              <w:right w:val="single" w:sz="4" w:space="0" w:color="auto"/>
            </w:tcBorders>
            <w:vAlign w:val="center"/>
          </w:tcPr>
          <w:p w14:paraId="44AECDA2" w14:textId="2C3773E4" w:rsidR="00030E3B" w:rsidRPr="00B04744" w:rsidRDefault="00030E3B" w:rsidP="00030E3B">
            <w:pPr>
              <w:pStyle w:val="PlainText"/>
              <w:contextualSpacing/>
              <w:jc w:val="center"/>
              <w:rPr>
                <w:rFonts w:ascii="Arial" w:hAnsi="Arial" w:cs="Arial"/>
                <w:bCs/>
                <w:color w:val="000000"/>
                <w:sz w:val="18"/>
                <w:szCs w:val="18"/>
              </w:rPr>
            </w:pPr>
            <w:r w:rsidRPr="00B04744">
              <w:rPr>
                <w:rFonts w:ascii="Arial" w:hAnsi="Arial" w:cs="Arial"/>
                <w:bCs/>
                <w:color w:val="000000"/>
                <w:sz w:val="18"/>
                <w:szCs w:val="18"/>
              </w:rPr>
              <w:t>9</w:t>
            </w:r>
          </w:p>
        </w:tc>
        <w:tc>
          <w:tcPr>
            <w:tcW w:w="540" w:type="dxa"/>
            <w:tcBorders>
              <w:top w:val="single" w:sz="4" w:space="0" w:color="auto"/>
              <w:left w:val="single" w:sz="4" w:space="0" w:color="auto"/>
              <w:bottom w:val="single" w:sz="4" w:space="0" w:color="auto"/>
              <w:right w:val="single" w:sz="4" w:space="0" w:color="auto"/>
            </w:tcBorders>
            <w:vAlign w:val="center"/>
          </w:tcPr>
          <w:p w14:paraId="011388C3" w14:textId="6665BFD4" w:rsidR="00030E3B" w:rsidRPr="00B04744" w:rsidRDefault="00030E3B" w:rsidP="00030E3B">
            <w:pPr>
              <w:pStyle w:val="PlainText"/>
              <w:contextualSpacing/>
              <w:jc w:val="center"/>
              <w:rPr>
                <w:rFonts w:ascii="Arial" w:hAnsi="Arial" w:cs="Arial"/>
                <w:bCs/>
                <w:color w:val="000000"/>
                <w:sz w:val="18"/>
                <w:szCs w:val="18"/>
              </w:rPr>
            </w:pPr>
            <w:r w:rsidRPr="00B04744">
              <w:rPr>
                <w:rFonts w:ascii="Arial" w:hAnsi="Arial" w:cs="Arial"/>
                <w:bCs/>
                <w:color w:val="000000"/>
                <w:sz w:val="18"/>
                <w:szCs w:val="18"/>
              </w:rPr>
              <w:t>*</w:t>
            </w:r>
          </w:p>
        </w:tc>
      </w:tr>
      <w:tr w:rsidR="00030E3B" w:rsidRPr="001A2612" w14:paraId="038937CF" w14:textId="77777777" w:rsidTr="001559AB">
        <w:trPr>
          <w:gridAfter w:val="1"/>
          <w:wAfter w:w="47" w:type="dxa"/>
        </w:trPr>
        <w:tc>
          <w:tcPr>
            <w:tcW w:w="1457" w:type="dxa"/>
            <w:tcBorders>
              <w:top w:val="single" w:sz="2" w:space="0" w:color="auto"/>
              <w:left w:val="single" w:sz="2" w:space="0" w:color="auto"/>
              <w:bottom w:val="single" w:sz="2" w:space="0" w:color="auto"/>
              <w:right w:val="single" w:sz="2" w:space="0" w:color="auto"/>
            </w:tcBorders>
          </w:tcPr>
          <w:p w14:paraId="4D0E5F14" w14:textId="3525F3D3" w:rsidR="00030E3B" w:rsidRPr="00586084" w:rsidRDefault="00030E3B" w:rsidP="00030E3B">
            <w:pPr>
              <w:keepNext w:val="0"/>
              <w:keepLines w:val="0"/>
              <w:suppressAutoHyphens w:val="0"/>
              <w:spacing w:after="0" w:line="240" w:lineRule="auto"/>
              <w:contextualSpacing/>
              <w:rPr>
                <w:rFonts w:cs="Arial"/>
                <w:bCs/>
              </w:rPr>
            </w:pPr>
            <w:r w:rsidRPr="00586084">
              <w:rPr>
                <w:rFonts w:cs="Arial"/>
                <w:bCs/>
              </w:rPr>
              <w:t>January 22-25</w:t>
            </w:r>
          </w:p>
        </w:tc>
        <w:tc>
          <w:tcPr>
            <w:tcW w:w="720" w:type="dxa"/>
            <w:tcBorders>
              <w:top w:val="single" w:sz="2" w:space="0" w:color="auto"/>
              <w:left w:val="single" w:sz="2" w:space="0" w:color="auto"/>
              <w:bottom w:val="single" w:sz="2" w:space="0" w:color="auto"/>
              <w:right w:val="single" w:sz="2" w:space="0" w:color="auto"/>
            </w:tcBorders>
            <w:vAlign w:val="center"/>
          </w:tcPr>
          <w:p w14:paraId="3B6255F6" w14:textId="038F3788" w:rsidR="00030E3B" w:rsidRPr="00885BAA" w:rsidRDefault="00030E3B" w:rsidP="00030E3B">
            <w:pPr>
              <w:pStyle w:val="PlainText"/>
              <w:contextualSpacing/>
              <w:jc w:val="center"/>
              <w:rPr>
                <w:rFonts w:ascii="Arial" w:hAnsi="Arial" w:cs="Arial"/>
                <w:color w:val="000000"/>
                <w:sz w:val="18"/>
                <w:szCs w:val="18"/>
              </w:rPr>
            </w:pPr>
            <w:r w:rsidRPr="00885BAA">
              <w:rPr>
                <w:rFonts w:ascii="Arial" w:hAnsi="Arial" w:cs="Arial"/>
                <w:color w:val="000000"/>
                <w:sz w:val="18"/>
                <w:szCs w:val="18"/>
              </w:rPr>
              <w:t>9</w:t>
            </w:r>
          </w:p>
        </w:tc>
        <w:tc>
          <w:tcPr>
            <w:tcW w:w="630" w:type="dxa"/>
            <w:tcBorders>
              <w:top w:val="single" w:sz="2" w:space="0" w:color="auto"/>
              <w:left w:val="single" w:sz="2" w:space="0" w:color="auto"/>
              <w:bottom w:val="single" w:sz="2" w:space="0" w:color="auto"/>
              <w:right w:val="single" w:sz="2" w:space="0" w:color="auto"/>
            </w:tcBorders>
            <w:vAlign w:val="center"/>
          </w:tcPr>
          <w:p w14:paraId="46889416" w14:textId="2852010C" w:rsidR="00030E3B" w:rsidRPr="00885BAA" w:rsidRDefault="00030E3B" w:rsidP="00030E3B">
            <w:pPr>
              <w:pStyle w:val="PlainText"/>
              <w:contextualSpacing/>
              <w:jc w:val="center"/>
              <w:rPr>
                <w:rFonts w:ascii="Arial" w:hAnsi="Arial" w:cs="Arial"/>
                <w:color w:val="000000"/>
                <w:sz w:val="18"/>
                <w:szCs w:val="18"/>
              </w:rPr>
            </w:pPr>
            <w:r w:rsidRPr="00885BAA">
              <w:rPr>
                <w:rFonts w:ascii="Arial" w:hAnsi="Arial" w:cs="Arial"/>
                <w:color w:val="000000"/>
                <w:sz w:val="18"/>
                <w:szCs w:val="18"/>
              </w:rPr>
              <w:t>7</w:t>
            </w:r>
          </w:p>
        </w:tc>
        <w:tc>
          <w:tcPr>
            <w:tcW w:w="900" w:type="dxa"/>
            <w:tcBorders>
              <w:top w:val="single" w:sz="2" w:space="0" w:color="auto"/>
              <w:left w:val="single" w:sz="2" w:space="0" w:color="auto"/>
              <w:bottom w:val="single" w:sz="2" w:space="0" w:color="auto"/>
              <w:right w:val="single" w:sz="2" w:space="0" w:color="auto"/>
            </w:tcBorders>
            <w:vAlign w:val="center"/>
          </w:tcPr>
          <w:p w14:paraId="00A5E20B" w14:textId="6CFEFC61" w:rsidR="00030E3B" w:rsidRPr="00885BAA" w:rsidRDefault="00030E3B" w:rsidP="00030E3B">
            <w:pPr>
              <w:pStyle w:val="PlainText"/>
              <w:contextualSpacing/>
              <w:jc w:val="center"/>
              <w:rPr>
                <w:rFonts w:ascii="Arial" w:hAnsi="Arial" w:cs="Arial"/>
                <w:color w:val="000000"/>
                <w:sz w:val="18"/>
                <w:szCs w:val="18"/>
              </w:rPr>
            </w:pPr>
            <w:r w:rsidRPr="00885BAA">
              <w:rPr>
                <w:rFonts w:ascii="Arial" w:hAnsi="Arial" w:cs="Arial"/>
                <w:color w:val="000000"/>
                <w:sz w:val="18"/>
                <w:szCs w:val="18"/>
              </w:rPr>
              <w:t>3</w:t>
            </w:r>
          </w:p>
        </w:tc>
        <w:tc>
          <w:tcPr>
            <w:tcW w:w="720" w:type="dxa"/>
            <w:tcBorders>
              <w:top w:val="single" w:sz="2" w:space="0" w:color="auto"/>
              <w:left w:val="single" w:sz="2" w:space="0" w:color="auto"/>
              <w:bottom w:val="single" w:sz="2" w:space="0" w:color="auto"/>
              <w:right w:val="single" w:sz="2" w:space="0" w:color="auto"/>
            </w:tcBorders>
            <w:vAlign w:val="center"/>
          </w:tcPr>
          <w:p w14:paraId="76DD6F7F" w14:textId="5E7012F1" w:rsidR="00030E3B" w:rsidRPr="00885BAA" w:rsidRDefault="00030E3B" w:rsidP="00030E3B">
            <w:pPr>
              <w:pStyle w:val="PlainText"/>
              <w:contextualSpacing/>
              <w:jc w:val="center"/>
              <w:rPr>
                <w:rFonts w:ascii="Arial" w:hAnsi="Arial" w:cs="Arial"/>
                <w:color w:val="000000"/>
                <w:sz w:val="18"/>
                <w:szCs w:val="18"/>
              </w:rPr>
            </w:pPr>
            <w:r w:rsidRPr="00885BAA">
              <w:rPr>
                <w:rFonts w:ascii="Arial" w:hAnsi="Arial" w:cs="Arial"/>
                <w:color w:val="000000"/>
                <w:sz w:val="18"/>
                <w:szCs w:val="18"/>
              </w:rPr>
              <w:t>23</w:t>
            </w:r>
          </w:p>
        </w:tc>
        <w:tc>
          <w:tcPr>
            <w:tcW w:w="1170" w:type="dxa"/>
            <w:tcBorders>
              <w:top w:val="single" w:sz="2" w:space="0" w:color="auto"/>
              <w:left w:val="single" w:sz="2" w:space="0" w:color="auto"/>
              <w:bottom w:val="single" w:sz="2" w:space="0" w:color="auto"/>
              <w:right w:val="single" w:sz="2" w:space="0" w:color="auto"/>
            </w:tcBorders>
            <w:vAlign w:val="center"/>
          </w:tcPr>
          <w:p w14:paraId="280B617C" w14:textId="0C938105" w:rsidR="00030E3B" w:rsidRPr="00885BAA" w:rsidRDefault="00030E3B" w:rsidP="00030E3B">
            <w:pPr>
              <w:pStyle w:val="PlainText"/>
              <w:contextualSpacing/>
              <w:jc w:val="center"/>
              <w:rPr>
                <w:rFonts w:ascii="Arial" w:hAnsi="Arial" w:cs="Arial"/>
                <w:color w:val="000000"/>
                <w:sz w:val="18"/>
                <w:szCs w:val="18"/>
              </w:rPr>
            </w:pPr>
            <w:r w:rsidRPr="00885BAA">
              <w:rPr>
                <w:rFonts w:ascii="Arial" w:hAnsi="Arial" w:cs="Arial"/>
                <w:color w:val="000000"/>
                <w:sz w:val="18"/>
                <w:szCs w:val="18"/>
              </w:rPr>
              <w:t>3</w:t>
            </w:r>
          </w:p>
        </w:tc>
        <w:tc>
          <w:tcPr>
            <w:tcW w:w="832" w:type="dxa"/>
            <w:tcBorders>
              <w:top w:val="single" w:sz="2" w:space="0" w:color="auto"/>
              <w:left w:val="single" w:sz="2" w:space="0" w:color="auto"/>
              <w:bottom w:val="single" w:sz="2" w:space="0" w:color="auto"/>
              <w:right w:val="single" w:sz="2" w:space="0" w:color="auto"/>
            </w:tcBorders>
          </w:tcPr>
          <w:p w14:paraId="57A7AB49" w14:textId="4CED6C28" w:rsidR="00030E3B" w:rsidRPr="00885BAA" w:rsidRDefault="00030E3B" w:rsidP="00030E3B">
            <w:pPr>
              <w:pStyle w:val="PlainText"/>
              <w:contextualSpacing/>
              <w:jc w:val="center"/>
              <w:rPr>
                <w:rFonts w:ascii="Arial" w:hAnsi="Arial" w:cs="Arial"/>
                <w:color w:val="000000"/>
                <w:sz w:val="18"/>
                <w:szCs w:val="18"/>
              </w:rPr>
            </w:pPr>
            <w:r w:rsidRPr="00885BAA">
              <w:rPr>
                <w:rFonts w:ascii="Arial" w:hAnsi="Arial" w:cs="Arial"/>
                <w:color w:val="000000"/>
                <w:sz w:val="18"/>
                <w:szCs w:val="18"/>
              </w:rPr>
              <w:t>2</w:t>
            </w:r>
          </w:p>
        </w:tc>
        <w:tc>
          <w:tcPr>
            <w:tcW w:w="811" w:type="dxa"/>
            <w:tcBorders>
              <w:top w:val="single" w:sz="2" w:space="0" w:color="auto"/>
              <w:left w:val="single" w:sz="2" w:space="0" w:color="auto"/>
              <w:bottom w:val="single" w:sz="2" w:space="0" w:color="auto"/>
              <w:right w:val="single" w:sz="2" w:space="0" w:color="auto"/>
            </w:tcBorders>
            <w:vAlign w:val="center"/>
          </w:tcPr>
          <w:p w14:paraId="5662F62C" w14:textId="1AEAD71A" w:rsidR="00030E3B" w:rsidRPr="00885BAA" w:rsidRDefault="00030E3B" w:rsidP="00030E3B">
            <w:pPr>
              <w:pStyle w:val="PlainText"/>
              <w:contextualSpacing/>
              <w:jc w:val="center"/>
              <w:rPr>
                <w:rFonts w:ascii="Arial" w:hAnsi="Arial" w:cs="Arial"/>
                <w:color w:val="000000"/>
                <w:sz w:val="18"/>
                <w:szCs w:val="18"/>
              </w:rPr>
            </w:pPr>
            <w:r w:rsidRPr="00885BAA">
              <w:rPr>
                <w:rFonts w:ascii="Arial" w:hAnsi="Arial" w:cs="Arial"/>
                <w:color w:val="000000"/>
                <w:sz w:val="18"/>
                <w:szCs w:val="18"/>
              </w:rPr>
              <w:t>15</w:t>
            </w:r>
          </w:p>
        </w:tc>
        <w:tc>
          <w:tcPr>
            <w:tcW w:w="811" w:type="dxa"/>
            <w:tcBorders>
              <w:top w:val="single" w:sz="2" w:space="0" w:color="auto"/>
              <w:left w:val="single" w:sz="2" w:space="0" w:color="auto"/>
              <w:bottom w:val="single" w:sz="2" w:space="0" w:color="auto"/>
              <w:right w:val="single" w:sz="2" w:space="0" w:color="auto"/>
            </w:tcBorders>
            <w:vAlign w:val="center"/>
          </w:tcPr>
          <w:p w14:paraId="2D8AC9FB" w14:textId="3E4AC17C" w:rsidR="00030E3B" w:rsidRPr="00885BAA" w:rsidRDefault="00030E3B" w:rsidP="00030E3B">
            <w:pPr>
              <w:pStyle w:val="PlainText"/>
              <w:contextualSpacing/>
              <w:jc w:val="center"/>
              <w:rPr>
                <w:rFonts w:ascii="Arial" w:hAnsi="Arial" w:cs="Arial"/>
                <w:color w:val="000000"/>
                <w:sz w:val="18"/>
                <w:szCs w:val="18"/>
              </w:rPr>
            </w:pPr>
            <w:r w:rsidRPr="00885BAA">
              <w:rPr>
                <w:rFonts w:ascii="Arial" w:hAnsi="Arial" w:cs="Arial"/>
                <w:color w:val="000000"/>
                <w:sz w:val="18"/>
                <w:szCs w:val="18"/>
              </w:rPr>
              <w:t>3</w:t>
            </w:r>
          </w:p>
        </w:tc>
        <w:tc>
          <w:tcPr>
            <w:tcW w:w="786" w:type="dxa"/>
            <w:tcBorders>
              <w:top w:val="single" w:sz="2" w:space="0" w:color="auto"/>
              <w:left w:val="single" w:sz="2" w:space="0" w:color="auto"/>
              <w:bottom w:val="single" w:sz="2" w:space="0" w:color="auto"/>
              <w:right w:val="single" w:sz="2" w:space="0" w:color="auto"/>
            </w:tcBorders>
            <w:vAlign w:val="center"/>
          </w:tcPr>
          <w:p w14:paraId="40736D69" w14:textId="362DEB62" w:rsidR="00030E3B" w:rsidRPr="00885BAA" w:rsidRDefault="00030E3B" w:rsidP="00030E3B">
            <w:pPr>
              <w:pStyle w:val="PlainText"/>
              <w:contextualSpacing/>
              <w:jc w:val="center"/>
              <w:rPr>
                <w:rFonts w:ascii="Arial" w:hAnsi="Arial" w:cs="Arial"/>
                <w:color w:val="000000"/>
                <w:sz w:val="18"/>
                <w:szCs w:val="18"/>
              </w:rPr>
            </w:pPr>
            <w:r w:rsidRPr="00885BAA">
              <w:rPr>
                <w:rFonts w:ascii="Arial" w:hAnsi="Arial" w:cs="Arial"/>
                <w:color w:val="000000"/>
                <w:sz w:val="18"/>
                <w:szCs w:val="18"/>
              </w:rPr>
              <w:t>11</w:t>
            </w:r>
          </w:p>
        </w:tc>
        <w:tc>
          <w:tcPr>
            <w:tcW w:w="785" w:type="dxa"/>
            <w:tcBorders>
              <w:top w:val="single" w:sz="2" w:space="0" w:color="auto"/>
              <w:left w:val="single" w:sz="2" w:space="0" w:color="auto"/>
              <w:bottom w:val="single" w:sz="2" w:space="0" w:color="auto"/>
              <w:right w:val="single" w:sz="2" w:space="0" w:color="auto"/>
            </w:tcBorders>
            <w:vAlign w:val="center"/>
          </w:tcPr>
          <w:p w14:paraId="27393D12" w14:textId="1AABD3EA" w:rsidR="00030E3B" w:rsidRPr="00885BAA" w:rsidRDefault="00030E3B" w:rsidP="00030E3B">
            <w:pPr>
              <w:pStyle w:val="PlainText"/>
              <w:contextualSpacing/>
              <w:jc w:val="center"/>
              <w:rPr>
                <w:rFonts w:ascii="Arial" w:hAnsi="Arial" w:cs="Arial"/>
                <w:color w:val="000000"/>
                <w:sz w:val="18"/>
                <w:szCs w:val="18"/>
              </w:rPr>
            </w:pPr>
            <w:r w:rsidRPr="00885BAA">
              <w:rPr>
                <w:rFonts w:ascii="Arial" w:hAnsi="Arial" w:cs="Arial"/>
                <w:color w:val="000000"/>
                <w:sz w:val="18"/>
                <w:szCs w:val="18"/>
              </w:rPr>
              <w:t>9</w:t>
            </w:r>
          </w:p>
        </w:tc>
        <w:tc>
          <w:tcPr>
            <w:tcW w:w="576" w:type="dxa"/>
            <w:tcBorders>
              <w:top w:val="single" w:sz="2" w:space="0" w:color="auto"/>
              <w:left w:val="single" w:sz="2" w:space="0" w:color="auto"/>
              <w:bottom w:val="single" w:sz="2" w:space="0" w:color="auto"/>
              <w:right w:val="single" w:sz="2" w:space="0" w:color="auto"/>
            </w:tcBorders>
            <w:vAlign w:val="center"/>
          </w:tcPr>
          <w:p w14:paraId="59E8B2E7" w14:textId="4B5B248E" w:rsidR="00030E3B" w:rsidRPr="00885BAA" w:rsidRDefault="00030E3B" w:rsidP="00030E3B">
            <w:pPr>
              <w:pStyle w:val="PlainText"/>
              <w:contextualSpacing/>
              <w:jc w:val="center"/>
              <w:rPr>
                <w:rFonts w:ascii="Arial" w:hAnsi="Arial" w:cs="Arial"/>
                <w:color w:val="000000"/>
                <w:sz w:val="18"/>
                <w:szCs w:val="18"/>
              </w:rPr>
            </w:pPr>
            <w:r w:rsidRPr="00885BAA">
              <w:rPr>
                <w:rFonts w:ascii="Arial" w:hAnsi="Arial" w:cs="Arial"/>
                <w:color w:val="000000"/>
                <w:sz w:val="18"/>
                <w:szCs w:val="18"/>
              </w:rPr>
              <w:t>6</w:t>
            </w:r>
          </w:p>
        </w:tc>
        <w:tc>
          <w:tcPr>
            <w:tcW w:w="709" w:type="dxa"/>
            <w:tcBorders>
              <w:top w:val="single" w:sz="2" w:space="0" w:color="auto"/>
              <w:left w:val="single" w:sz="2" w:space="0" w:color="auto"/>
              <w:bottom w:val="single" w:sz="2" w:space="0" w:color="auto"/>
              <w:right w:val="single" w:sz="4" w:space="0" w:color="auto"/>
            </w:tcBorders>
            <w:vAlign w:val="center"/>
          </w:tcPr>
          <w:p w14:paraId="4F24402D" w14:textId="57AC06D9" w:rsidR="00030E3B" w:rsidRPr="00885BAA" w:rsidRDefault="00030E3B" w:rsidP="00030E3B">
            <w:pPr>
              <w:pStyle w:val="PlainText"/>
              <w:contextualSpacing/>
              <w:jc w:val="center"/>
              <w:rPr>
                <w:rFonts w:ascii="Arial" w:hAnsi="Arial" w:cs="Arial"/>
                <w:color w:val="000000"/>
                <w:sz w:val="18"/>
                <w:szCs w:val="18"/>
              </w:rPr>
            </w:pPr>
            <w:r w:rsidRPr="00885BAA">
              <w:rPr>
                <w:rFonts w:ascii="Arial" w:hAnsi="Arial" w:cs="Arial"/>
                <w:color w:val="000000"/>
                <w:sz w:val="18"/>
                <w:szCs w:val="18"/>
              </w:rPr>
              <w:t>10</w:t>
            </w:r>
          </w:p>
        </w:tc>
        <w:tc>
          <w:tcPr>
            <w:tcW w:w="540" w:type="dxa"/>
            <w:tcBorders>
              <w:top w:val="single" w:sz="4" w:space="0" w:color="auto"/>
              <w:left w:val="single" w:sz="4" w:space="0" w:color="auto"/>
              <w:bottom w:val="single" w:sz="4" w:space="0" w:color="auto"/>
              <w:right w:val="single" w:sz="4" w:space="0" w:color="auto"/>
            </w:tcBorders>
            <w:vAlign w:val="center"/>
          </w:tcPr>
          <w:p w14:paraId="3CBEECA5" w14:textId="7D8F8541" w:rsidR="00030E3B" w:rsidRPr="00885BAA" w:rsidRDefault="00030E3B" w:rsidP="00030E3B">
            <w:pPr>
              <w:pStyle w:val="PlainText"/>
              <w:contextualSpacing/>
              <w:jc w:val="center"/>
              <w:rPr>
                <w:rFonts w:ascii="Arial" w:hAnsi="Arial" w:cs="Arial"/>
                <w:color w:val="000000"/>
                <w:sz w:val="18"/>
                <w:szCs w:val="18"/>
              </w:rPr>
            </w:pPr>
            <w:r w:rsidRPr="00885BAA">
              <w:rPr>
                <w:rFonts w:ascii="Arial" w:hAnsi="Arial" w:cs="Arial"/>
                <w:color w:val="000000"/>
                <w:sz w:val="18"/>
                <w:szCs w:val="18"/>
              </w:rPr>
              <w:t>1</w:t>
            </w:r>
          </w:p>
        </w:tc>
      </w:tr>
      <w:tr w:rsidR="00030E3B" w:rsidRPr="00294ADD" w14:paraId="17158B80" w14:textId="77777777" w:rsidTr="001559AB">
        <w:trPr>
          <w:gridAfter w:val="1"/>
          <w:wAfter w:w="47" w:type="dxa"/>
        </w:trPr>
        <w:tc>
          <w:tcPr>
            <w:tcW w:w="1457" w:type="dxa"/>
            <w:tcBorders>
              <w:top w:val="single" w:sz="2" w:space="0" w:color="auto"/>
              <w:left w:val="single" w:sz="2" w:space="0" w:color="auto"/>
              <w:bottom w:val="single" w:sz="2" w:space="0" w:color="auto"/>
              <w:right w:val="single" w:sz="2" w:space="0" w:color="auto"/>
            </w:tcBorders>
          </w:tcPr>
          <w:p w14:paraId="18FC9C51" w14:textId="30955E81" w:rsidR="00030E3B" w:rsidRPr="00586084" w:rsidRDefault="00030E3B" w:rsidP="00030E3B">
            <w:pPr>
              <w:keepNext w:val="0"/>
              <w:keepLines w:val="0"/>
              <w:suppressAutoHyphens w:val="0"/>
              <w:spacing w:after="0" w:line="240" w:lineRule="auto"/>
              <w:contextualSpacing/>
              <w:rPr>
                <w:rFonts w:cs="Arial"/>
                <w:bCs/>
              </w:rPr>
            </w:pPr>
            <w:r w:rsidRPr="00586084">
              <w:rPr>
                <w:rFonts w:cs="Arial"/>
                <w:bCs/>
              </w:rPr>
              <w:t>January 8-11</w:t>
            </w:r>
          </w:p>
        </w:tc>
        <w:tc>
          <w:tcPr>
            <w:tcW w:w="720" w:type="dxa"/>
            <w:tcBorders>
              <w:top w:val="single" w:sz="2" w:space="0" w:color="auto"/>
              <w:left w:val="single" w:sz="2" w:space="0" w:color="auto"/>
              <w:bottom w:val="single" w:sz="2" w:space="0" w:color="auto"/>
              <w:right w:val="single" w:sz="2" w:space="0" w:color="auto"/>
            </w:tcBorders>
            <w:vAlign w:val="center"/>
          </w:tcPr>
          <w:p w14:paraId="2E058FB7" w14:textId="22F489AB" w:rsidR="00030E3B" w:rsidRPr="00294ADD" w:rsidRDefault="00030E3B" w:rsidP="00030E3B">
            <w:pPr>
              <w:pStyle w:val="PlainText"/>
              <w:contextualSpacing/>
              <w:jc w:val="center"/>
              <w:rPr>
                <w:rFonts w:ascii="Arial" w:hAnsi="Arial" w:cs="Arial"/>
                <w:color w:val="000000"/>
                <w:sz w:val="18"/>
                <w:szCs w:val="18"/>
              </w:rPr>
            </w:pPr>
            <w:r w:rsidRPr="00294ADD">
              <w:rPr>
                <w:rFonts w:ascii="Arial" w:hAnsi="Arial" w:cs="Arial"/>
                <w:color w:val="000000"/>
                <w:sz w:val="18"/>
                <w:szCs w:val="18"/>
              </w:rPr>
              <w:t>9</w:t>
            </w:r>
          </w:p>
        </w:tc>
        <w:tc>
          <w:tcPr>
            <w:tcW w:w="630" w:type="dxa"/>
            <w:tcBorders>
              <w:top w:val="single" w:sz="2" w:space="0" w:color="auto"/>
              <w:left w:val="single" w:sz="2" w:space="0" w:color="auto"/>
              <w:bottom w:val="single" w:sz="2" w:space="0" w:color="auto"/>
              <w:right w:val="single" w:sz="2" w:space="0" w:color="auto"/>
            </w:tcBorders>
            <w:vAlign w:val="center"/>
          </w:tcPr>
          <w:p w14:paraId="2667337A" w14:textId="1A5225DD" w:rsidR="00030E3B" w:rsidRPr="00294ADD" w:rsidRDefault="00030E3B" w:rsidP="00030E3B">
            <w:pPr>
              <w:pStyle w:val="PlainText"/>
              <w:contextualSpacing/>
              <w:jc w:val="center"/>
              <w:rPr>
                <w:rFonts w:ascii="Arial" w:hAnsi="Arial" w:cs="Arial"/>
                <w:color w:val="000000"/>
                <w:sz w:val="18"/>
                <w:szCs w:val="18"/>
              </w:rPr>
            </w:pPr>
            <w:r w:rsidRPr="00294ADD">
              <w:rPr>
                <w:rFonts w:ascii="Arial" w:hAnsi="Arial" w:cs="Arial"/>
                <w:color w:val="000000"/>
                <w:sz w:val="18"/>
                <w:szCs w:val="18"/>
              </w:rPr>
              <w:t>9</w:t>
            </w:r>
          </w:p>
        </w:tc>
        <w:tc>
          <w:tcPr>
            <w:tcW w:w="900" w:type="dxa"/>
            <w:tcBorders>
              <w:top w:val="single" w:sz="2" w:space="0" w:color="auto"/>
              <w:left w:val="single" w:sz="2" w:space="0" w:color="auto"/>
              <w:bottom w:val="single" w:sz="2" w:space="0" w:color="auto"/>
              <w:right w:val="single" w:sz="2" w:space="0" w:color="auto"/>
            </w:tcBorders>
            <w:vAlign w:val="center"/>
          </w:tcPr>
          <w:p w14:paraId="602E9A8C" w14:textId="5C83405D" w:rsidR="00030E3B" w:rsidRPr="00294ADD" w:rsidRDefault="00030E3B" w:rsidP="00030E3B">
            <w:pPr>
              <w:pStyle w:val="PlainText"/>
              <w:contextualSpacing/>
              <w:jc w:val="center"/>
              <w:rPr>
                <w:rFonts w:ascii="Arial" w:hAnsi="Arial" w:cs="Arial"/>
                <w:color w:val="000000"/>
                <w:sz w:val="18"/>
                <w:szCs w:val="18"/>
              </w:rPr>
            </w:pPr>
            <w:r w:rsidRPr="00294ADD">
              <w:rPr>
                <w:rFonts w:ascii="Arial" w:hAnsi="Arial" w:cs="Arial"/>
                <w:color w:val="000000"/>
                <w:sz w:val="18"/>
                <w:szCs w:val="18"/>
              </w:rPr>
              <w:t>3</w:t>
            </w:r>
          </w:p>
        </w:tc>
        <w:tc>
          <w:tcPr>
            <w:tcW w:w="720" w:type="dxa"/>
            <w:tcBorders>
              <w:top w:val="single" w:sz="2" w:space="0" w:color="auto"/>
              <w:left w:val="single" w:sz="2" w:space="0" w:color="auto"/>
              <w:bottom w:val="single" w:sz="2" w:space="0" w:color="auto"/>
              <w:right w:val="single" w:sz="2" w:space="0" w:color="auto"/>
            </w:tcBorders>
            <w:vAlign w:val="center"/>
          </w:tcPr>
          <w:p w14:paraId="76EBD4C8" w14:textId="36DDB27B" w:rsidR="00030E3B" w:rsidRPr="00294ADD" w:rsidRDefault="00030E3B" w:rsidP="00030E3B">
            <w:pPr>
              <w:pStyle w:val="PlainText"/>
              <w:contextualSpacing/>
              <w:jc w:val="center"/>
              <w:rPr>
                <w:rFonts w:ascii="Arial" w:hAnsi="Arial" w:cs="Arial"/>
                <w:color w:val="000000"/>
                <w:sz w:val="18"/>
                <w:szCs w:val="18"/>
              </w:rPr>
            </w:pPr>
            <w:r w:rsidRPr="00294ADD">
              <w:rPr>
                <w:rFonts w:ascii="Arial" w:hAnsi="Arial" w:cs="Arial"/>
                <w:color w:val="000000"/>
                <w:sz w:val="18"/>
                <w:szCs w:val="18"/>
              </w:rPr>
              <w:t>22</w:t>
            </w:r>
          </w:p>
        </w:tc>
        <w:tc>
          <w:tcPr>
            <w:tcW w:w="1170" w:type="dxa"/>
            <w:tcBorders>
              <w:top w:val="single" w:sz="2" w:space="0" w:color="auto"/>
              <w:left w:val="single" w:sz="2" w:space="0" w:color="auto"/>
              <w:bottom w:val="single" w:sz="2" w:space="0" w:color="auto"/>
              <w:right w:val="single" w:sz="2" w:space="0" w:color="auto"/>
            </w:tcBorders>
            <w:vAlign w:val="center"/>
          </w:tcPr>
          <w:p w14:paraId="504EFA63" w14:textId="7214DAEB" w:rsidR="00030E3B" w:rsidRPr="00294ADD" w:rsidRDefault="00030E3B" w:rsidP="00030E3B">
            <w:pPr>
              <w:pStyle w:val="PlainText"/>
              <w:contextualSpacing/>
              <w:jc w:val="center"/>
              <w:rPr>
                <w:rFonts w:ascii="Arial" w:hAnsi="Arial" w:cs="Arial"/>
                <w:color w:val="000000"/>
                <w:sz w:val="18"/>
                <w:szCs w:val="18"/>
              </w:rPr>
            </w:pPr>
            <w:r w:rsidRPr="00294ADD">
              <w:rPr>
                <w:rFonts w:ascii="Arial" w:hAnsi="Arial" w:cs="Arial"/>
                <w:color w:val="000000"/>
                <w:sz w:val="18"/>
                <w:szCs w:val="18"/>
              </w:rPr>
              <w:t>3</w:t>
            </w:r>
          </w:p>
        </w:tc>
        <w:tc>
          <w:tcPr>
            <w:tcW w:w="832" w:type="dxa"/>
            <w:tcBorders>
              <w:top w:val="single" w:sz="2" w:space="0" w:color="auto"/>
              <w:left w:val="single" w:sz="2" w:space="0" w:color="auto"/>
              <w:bottom w:val="single" w:sz="2" w:space="0" w:color="auto"/>
              <w:right w:val="single" w:sz="2" w:space="0" w:color="auto"/>
            </w:tcBorders>
          </w:tcPr>
          <w:p w14:paraId="1F9AEC0E" w14:textId="65DDCE48" w:rsidR="00030E3B" w:rsidRPr="00294ADD" w:rsidRDefault="00030E3B" w:rsidP="00030E3B">
            <w:pPr>
              <w:pStyle w:val="PlainText"/>
              <w:contextualSpacing/>
              <w:jc w:val="center"/>
              <w:rPr>
                <w:rFonts w:ascii="Arial" w:hAnsi="Arial" w:cs="Arial"/>
                <w:color w:val="000000"/>
                <w:sz w:val="18"/>
                <w:szCs w:val="18"/>
              </w:rPr>
            </w:pPr>
            <w:r w:rsidRPr="00294ADD">
              <w:rPr>
                <w:rFonts w:ascii="Arial" w:hAnsi="Arial" w:cs="Arial"/>
                <w:color w:val="000000"/>
                <w:sz w:val="18"/>
                <w:szCs w:val="18"/>
              </w:rPr>
              <w:t>*</w:t>
            </w:r>
          </w:p>
        </w:tc>
        <w:tc>
          <w:tcPr>
            <w:tcW w:w="811" w:type="dxa"/>
            <w:tcBorders>
              <w:top w:val="single" w:sz="2" w:space="0" w:color="auto"/>
              <w:left w:val="single" w:sz="2" w:space="0" w:color="auto"/>
              <w:bottom w:val="single" w:sz="2" w:space="0" w:color="auto"/>
              <w:right w:val="single" w:sz="2" w:space="0" w:color="auto"/>
            </w:tcBorders>
            <w:vAlign w:val="center"/>
          </w:tcPr>
          <w:p w14:paraId="00E87A04" w14:textId="519BE887" w:rsidR="00030E3B" w:rsidRPr="00294ADD" w:rsidRDefault="00030E3B" w:rsidP="00030E3B">
            <w:pPr>
              <w:pStyle w:val="PlainText"/>
              <w:contextualSpacing/>
              <w:jc w:val="center"/>
              <w:rPr>
                <w:rFonts w:ascii="Arial" w:hAnsi="Arial" w:cs="Arial"/>
                <w:color w:val="000000"/>
                <w:sz w:val="18"/>
                <w:szCs w:val="18"/>
              </w:rPr>
            </w:pPr>
            <w:r w:rsidRPr="00294ADD">
              <w:rPr>
                <w:rFonts w:ascii="Arial" w:hAnsi="Arial" w:cs="Arial"/>
                <w:color w:val="000000"/>
                <w:sz w:val="18"/>
                <w:szCs w:val="18"/>
              </w:rPr>
              <w:t>15</w:t>
            </w:r>
          </w:p>
        </w:tc>
        <w:tc>
          <w:tcPr>
            <w:tcW w:w="811" w:type="dxa"/>
            <w:tcBorders>
              <w:top w:val="single" w:sz="2" w:space="0" w:color="auto"/>
              <w:left w:val="single" w:sz="2" w:space="0" w:color="auto"/>
              <w:bottom w:val="single" w:sz="2" w:space="0" w:color="auto"/>
              <w:right w:val="single" w:sz="2" w:space="0" w:color="auto"/>
            </w:tcBorders>
            <w:vAlign w:val="center"/>
          </w:tcPr>
          <w:p w14:paraId="719D9AF4" w14:textId="65345889" w:rsidR="00030E3B" w:rsidRPr="00294ADD" w:rsidRDefault="00030E3B" w:rsidP="00030E3B">
            <w:pPr>
              <w:pStyle w:val="PlainText"/>
              <w:contextualSpacing/>
              <w:jc w:val="center"/>
              <w:rPr>
                <w:rFonts w:ascii="Arial" w:hAnsi="Arial" w:cs="Arial"/>
                <w:color w:val="000000"/>
                <w:sz w:val="18"/>
                <w:szCs w:val="18"/>
              </w:rPr>
            </w:pPr>
            <w:r w:rsidRPr="00294ADD">
              <w:rPr>
                <w:rFonts w:ascii="Arial" w:hAnsi="Arial" w:cs="Arial"/>
                <w:color w:val="000000"/>
                <w:sz w:val="18"/>
                <w:szCs w:val="18"/>
              </w:rPr>
              <w:t>3</w:t>
            </w:r>
          </w:p>
        </w:tc>
        <w:tc>
          <w:tcPr>
            <w:tcW w:w="786" w:type="dxa"/>
            <w:tcBorders>
              <w:top w:val="single" w:sz="2" w:space="0" w:color="auto"/>
              <w:left w:val="single" w:sz="2" w:space="0" w:color="auto"/>
              <w:bottom w:val="single" w:sz="2" w:space="0" w:color="auto"/>
              <w:right w:val="single" w:sz="2" w:space="0" w:color="auto"/>
            </w:tcBorders>
            <w:vAlign w:val="center"/>
          </w:tcPr>
          <w:p w14:paraId="464E88FD" w14:textId="2F2E56A9" w:rsidR="00030E3B" w:rsidRPr="00294ADD" w:rsidRDefault="00030E3B" w:rsidP="00030E3B">
            <w:pPr>
              <w:pStyle w:val="PlainText"/>
              <w:contextualSpacing/>
              <w:jc w:val="center"/>
              <w:rPr>
                <w:rFonts w:ascii="Arial" w:hAnsi="Arial" w:cs="Arial"/>
                <w:color w:val="000000"/>
                <w:sz w:val="18"/>
                <w:szCs w:val="18"/>
              </w:rPr>
            </w:pPr>
            <w:r w:rsidRPr="00294ADD">
              <w:rPr>
                <w:rFonts w:ascii="Arial" w:hAnsi="Arial" w:cs="Arial"/>
                <w:color w:val="000000"/>
                <w:sz w:val="18"/>
                <w:szCs w:val="18"/>
              </w:rPr>
              <w:t>10</w:t>
            </w:r>
          </w:p>
        </w:tc>
        <w:tc>
          <w:tcPr>
            <w:tcW w:w="785" w:type="dxa"/>
            <w:tcBorders>
              <w:top w:val="single" w:sz="2" w:space="0" w:color="auto"/>
              <w:left w:val="single" w:sz="2" w:space="0" w:color="auto"/>
              <w:bottom w:val="single" w:sz="2" w:space="0" w:color="auto"/>
              <w:right w:val="single" w:sz="2" w:space="0" w:color="auto"/>
            </w:tcBorders>
            <w:vAlign w:val="center"/>
          </w:tcPr>
          <w:p w14:paraId="4DEA2B26" w14:textId="0E4245CF" w:rsidR="00030E3B" w:rsidRPr="00294ADD" w:rsidRDefault="00030E3B" w:rsidP="00030E3B">
            <w:pPr>
              <w:pStyle w:val="PlainText"/>
              <w:contextualSpacing/>
              <w:jc w:val="center"/>
              <w:rPr>
                <w:rFonts w:ascii="Arial" w:hAnsi="Arial" w:cs="Arial"/>
                <w:color w:val="000000"/>
                <w:sz w:val="18"/>
                <w:szCs w:val="18"/>
              </w:rPr>
            </w:pPr>
            <w:r w:rsidRPr="00294ADD">
              <w:rPr>
                <w:rFonts w:ascii="Arial" w:hAnsi="Arial" w:cs="Arial"/>
                <w:color w:val="000000"/>
                <w:sz w:val="18"/>
                <w:szCs w:val="18"/>
              </w:rPr>
              <w:t>10</w:t>
            </w:r>
          </w:p>
        </w:tc>
        <w:tc>
          <w:tcPr>
            <w:tcW w:w="576" w:type="dxa"/>
            <w:tcBorders>
              <w:top w:val="single" w:sz="2" w:space="0" w:color="auto"/>
              <w:left w:val="single" w:sz="2" w:space="0" w:color="auto"/>
              <w:bottom w:val="single" w:sz="2" w:space="0" w:color="auto"/>
              <w:right w:val="single" w:sz="2" w:space="0" w:color="auto"/>
            </w:tcBorders>
            <w:vAlign w:val="center"/>
          </w:tcPr>
          <w:p w14:paraId="2B863775" w14:textId="1F7CC1A9" w:rsidR="00030E3B" w:rsidRPr="00294ADD" w:rsidRDefault="00030E3B" w:rsidP="00030E3B">
            <w:pPr>
              <w:pStyle w:val="PlainText"/>
              <w:contextualSpacing/>
              <w:jc w:val="center"/>
              <w:rPr>
                <w:rFonts w:ascii="Arial" w:hAnsi="Arial" w:cs="Arial"/>
                <w:color w:val="000000"/>
                <w:sz w:val="18"/>
                <w:szCs w:val="18"/>
              </w:rPr>
            </w:pPr>
            <w:r w:rsidRPr="00294ADD">
              <w:rPr>
                <w:rFonts w:ascii="Arial" w:hAnsi="Arial" w:cs="Arial"/>
                <w:color w:val="000000"/>
                <w:sz w:val="18"/>
                <w:szCs w:val="18"/>
              </w:rPr>
              <w:t>6</w:t>
            </w:r>
          </w:p>
        </w:tc>
        <w:tc>
          <w:tcPr>
            <w:tcW w:w="709" w:type="dxa"/>
            <w:tcBorders>
              <w:top w:val="single" w:sz="2" w:space="0" w:color="auto"/>
              <w:left w:val="single" w:sz="2" w:space="0" w:color="auto"/>
              <w:bottom w:val="single" w:sz="2" w:space="0" w:color="auto"/>
              <w:right w:val="single" w:sz="4" w:space="0" w:color="auto"/>
            </w:tcBorders>
            <w:vAlign w:val="center"/>
          </w:tcPr>
          <w:p w14:paraId="570A577F" w14:textId="101E315C" w:rsidR="00030E3B" w:rsidRPr="00294ADD" w:rsidRDefault="00030E3B" w:rsidP="00030E3B">
            <w:pPr>
              <w:pStyle w:val="PlainText"/>
              <w:contextualSpacing/>
              <w:jc w:val="center"/>
              <w:rPr>
                <w:rFonts w:ascii="Arial" w:hAnsi="Arial" w:cs="Arial"/>
                <w:color w:val="000000"/>
                <w:sz w:val="18"/>
                <w:szCs w:val="18"/>
              </w:rPr>
            </w:pPr>
            <w:r w:rsidRPr="00294ADD">
              <w:rPr>
                <w:rFonts w:ascii="Arial" w:hAnsi="Arial" w:cs="Arial"/>
                <w:color w:val="000000"/>
                <w:sz w:val="18"/>
                <w:szCs w:val="18"/>
              </w:rPr>
              <w:t>9</w:t>
            </w:r>
          </w:p>
        </w:tc>
        <w:tc>
          <w:tcPr>
            <w:tcW w:w="540" w:type="dxa"/>
            <w:tcBorders>
              <w:top w:val="single" w:sz="4" w:space="0" w:color="auto"/>
              <w:left w:val="single" w:sz="4" w:space="0" w:color="auto"/>
              <w:bottom w:val="single" w:sz="4" w:space="0" w:color="auto"/>
              <w:right w:val="single" w:sz="4" w:space="0" w:color="auto"/>
            </w:tcBorders>
            <w:vAlign w:val="center"/>
          </w:tcPr>
          <w:p w14:paraId="42CB94BA" w14:textId="71585C67" w:rsidR="00030E3B" w:rsidRPr="00294ADD" w:rsidRDefault="00030E3B" w:rsidP="00030E3B">
            <w:pPr>
              <w:pStyle w:val="PlainText"/>
              <w:contextualSpacing/>
              <w:jc w:val="center"/>
              <w:rPr>
                <w:rFonts w:ascii="Arial" w:hAnsi="Arial" w:cs="Arial"/>
                <w:color w:val="000000"/>
                <w:sz w:val="18"/>
                <w:szCs w:val="18"/>
              </w:rPr>
            </w:pPr>
            <w:r w:rsidRPr="00294ADD">
              <w:rPr>
                <w:rFonts w:ascii="Arial" w:hAnsi="Arial" w:cs="Arial"/>
                <w:color w:val="000000"/>
                <w:sz w:val="18"/>
                <w:szCs w:val="18"/>
              </w:rPr>
              <w:t>1</w:t>
            </w:r>
          </w:p>
        </w:tc>
      </w:tr>
      <w:tr w:rsidR="00030E3B" w:rsidRPr="001A2612" w14:paraId="758F41E7" w14:textId="77777777" w:rsidTr="001559AB">
        <w:trPr>
          <w:gridAfter w:val="1"/>
          <w:wAfter w:w="47" w:type="dxa"/>
        </w:trPr>
        <w:tc>
          <w:tcPr>
            <w:tcW w:w="1457" w:type="dxa"/>
            <w:tcBorders>
              <w:top w:val="single" w:sz="2" w:space="0" w:color="auto"/>
              <w:left w:val="single" w:sz="2" w:space="0" w:color="auto"/>
              <w:bottom w:val="single" w:sz="2" w:space="0" w:color="auto"/>
              <w:right w:val="single" w:sz="2" w:space="0" w:color="auto"/>
            </w:tcBorders>
          </w:tcPr>
          <w:p w14:paraId="5F094673" w14:textId="2A455720" w:rsidR="00030E3B" w:rsidRPr="00586084" w:rsidRDefault="00030E3B" w:rsidP="00030E3B">
            <w:pPr>
              <w:keepNext w:val="0"/>
              <w:keepLines w:val="0"/>
              <w:suppressAutoHyphens w:val="0"/>
              <w:spacing w:after="0" w:line="240" w:lineRule="auto"/>
              <w:contextualSpacing/>
              <w:rPr>
                <w:rFonts w:cs="Arial"/>
                <w:bCs/>
              </w:rPr>
            </w:pPr>
            <w:r w:rsidRPr="00586084">
              <w:rPr>
                <w:rFonts w:cs="Arial"/>
                <w:bCs/>
              </w:rPr>
              <w:t>December 18-21</w:t>
            </w:r>
          </w:p>
        </w:tc>
        <w:tc>
          <w:tcPr>
            <w:tcW w:w="720" w:type="dxa"/>
            <w:tcBorders>
              <w:top w:val="single" w:sz="2" w:space="0" w:color="auto"/>
              <w:left w:val="single" w:sz="2" w:space="0" w:color="auto"/>
              <w:bottom w:val="single" w:sz="2" w:space="0" w:color="auto"/>
              <w:right w:val="single" w:sz="2" w:space="0" w:color="auto"/>
            </w:tcBorders>
            <w:vAlign w:val="center"/>
          </w:tcPr>
          <w:p w14:paraId="01E08AE3" w14:textId="231DD1AF"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10</w:t>
            </w:r>
          </w:p>
        </w:tc>
        <w:tc>
          <w:tcPr>
            <w:tcW w:w="630" w:type="dxa"/>
            <w:tcBorders>
              <w:top w:val="single" w:sz="2" w:space="0" w:color="auto"/>
              <w:left w:val="single" w:sz="2" w:space="0" w:color="auto"/>
              <w:bottom w:val="single" w:sz="2" w:space="0" w:color="auto"/>
              <w:right w:val="single" w:sz="2" w:space="0" w:color="auto"/>
            </w:tcBorders>
            <w:vAlign w:val="center"/>
          </w:tcPr>
          <w:p w14:paraId="1E3CE987" w14:textId="4A01FED7"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7</w:t>
            </w:r>
          </w:p>
        </w:tc>
        <w:tc>
          <w:tcPr>
            <w:tcW w:w="900" w:type="dxa"/>
            <w:tcBorders>
              <w:top w:val="single" w:sz="2" w:space="0" w:color="auto"/>
              <w:left w:val="single" w:sz="2" w:space="0" w:color="auto"/>
              <w:bottom w:val="single" w:sz="2" w:space="0" w:color="auto"/>
              <w:right w:val="single" w:sz="2" w:space="0" w:color="auto"/>
            </w:tcBorders>
            <w:vAlign w:val="center"/>
          </w:tcPr>
          <w:p w14:paraId="21D7A954" w14:textId="499A56E5"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3</w:t>
            </w:r>
          </w:p>
        </w:tc>
        <w:tc>
          <w:tcPr>
            <w:tcW w:w="720" w:type="dxa"/>
            <w:tcBorders>
              <w:top w:val="single" w:sz="2" w:space="0" w:color="auto"/>
              <w:left w:val="single" w:sz="2" w:space="0" w:color="auto"/>
              <w:bottom w:val="single" w:sz="2" w:space="0" w:color="auto"/>
              <w:right w:val="single" w:sz="2" w:space="0" w:color="auto"/>
            </w:tcBorders>
            <w:vAlign w:val="center"/>
          </w:tcPr>
          <w:p w14:paraId="6987B85B" w14:textId="62A57969"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25</w:t>
            </w:r>
          </w:p>
        </w:tc>
        <w:tc>
          <w:tcPr>
            <w:tcW w:w="1170" w:type="dxa"/>
            <w:tcBorders>
              <w:top w:val="single" w:sz="2" w:space="0" w:color="auto"/>
              <w:left w:val="single" w:sz="2" w:space="0" w:color="auto"/>
              <w:bottom w:val="single" w:sz="2" w:space="0" w:color="auto"/>
              <w:right w:val="single" w:sz="2" w:space="0" w:color="auto"/>
            </w:tcBorders>
            <w:vAlign w:val="center"/>
          </w:tcPr>
          <w:p w14:paraId="16B867C8" w14:textId="012FA07E"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3</w:t>
            </w:r>
          </w:p>
        </w:tc>
        <w:tc>
          <w:tcPr>
            <w:tcW w:w="832" w:type="dxa"/>
            <w:tcBorders>
              <w:top w:val="single" w:sz="2" w:space="0" w:color="auto"/>
              <w:left w:val="single" w:sz="2" w:space="0" w:color="auto"/>
              <w:bottom w:val="single" w:sz="2" w:space="0" w:color="auto"/>
              <w:right w:val="single" w:sz="2" w:space="0" w:color="auto"/>
            </w:tcBorders>
            <w:vAlign w:val="center"/>
          </w:tcPr>
          <w:p w14:paraId="392155B4" w14:textId="653A6137" w:rsidR="00030E3B" w:rsidRDefault="00030E3B" w:rsidP="00030E3B">
            <w:pPr>
              <w:pStyle w:val="PlainText"/>
              <w:contextualSpacing/>
              <w:jc w:val="center"/>
              <w:rPr>
                <w:rFonts w:ascii="Arial" w:hAnsi="Arial" w:cs="Arial"/>
                <w:color w:val="000000"/>
                <w:sz w:val="18"/>
                <w:szCs w:val="18"/>
              </w:rPr>
            </w:pPr>
            <w:r>
              <w:rPr>
                <w:rFonts w:ascii="Arial" w:hAnsi="Arial" w:cs="Arial"/>
                <w:color w:val="000000"/>
                <w:sz w:val="18"/>
                <w:szCs w:val="18"/>
              </w:rPr>
              <w:t>NA</w:t>
            </w:r>
          </w:p>
          <w:p w14:paraId="6702E9F9" w14:textId="6D0A2459" w:rsidR="00030E3B" w:rsidRPr="001A2612" w:rsidRDefault="00030E3B" w:rsidP="00030E3B">
            <w:pPr>
              <w:pStyle w:val="PlainText"/>
              <w:contextualSpacing/>
              <w:jc w:val="center"/>
              <w:rPr>
                <w:rFonts w:ascii="Arial" w:hAnsi="Arial" w:cs="Arial"/>
                <w:color w:val="000000"/>
                <w:sz w:val="18"/>
                <w:szCs w:val="18"/>
              </w:rPr>
            </w:pPr>
          </w:p>
        </w:tc>
        <w:tc>
          <w:tcPr>
            <w:tcW w:w="811" w:type="dxa"/>
            <w:tcBorders>
              <w:top w:val="single" w:sz="2" w:space="0" w:color="auto"/>
              <w:left w:val="single" w:sz="2" w:space="0" w:color="auto"/>
              <w:bottom w:val="single" w:sz="2" w:space="0" w:color="auto"/>
              <w:right w:val="single" w:sz="2" w:space="0" w:color="auto"/>
            </w:tcBorders>
            <w:vAlign w:val="center"/>
          </w:tcPr>
          <w:p w14:paraId="3B722CA3" w14:textId="155E8AE3"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17</w:t>
            </w:r>
          </w:p>
        </w:tc>
        <w:tc>
          <w:tcPr>
            <w:tcW w:w="811" w:type="dxa"/>
            <w:tcBorders>
              <w:top w:val="single" w:sz="2" w:space="0" w:color="auto"/>
              <w:left w:val="single" w:sz="2" w:space="0" w:color="auto"/>
              <w:bottom w:val="single" w:sz="2" w:space="0" w:color="auto"/>
              <w:right w:val="single" w:sz="2" w:space="0" w:color="auto"/>
            </w:tcBorders>
            <w:vAlign w:val="center"/>
          </w:tcPr>
          <w:p w14:paraId="26273FE9" w14:textId="10F1C838"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4</w:t>
            </w:r>
          </w:p>
        </w:tc>
        <w:tc>
          <w:tcPr>
            <w:tcW w:w="786" w:type="dxa"/>
            <w:tcBorders>
              <w:top w:val="single" w:sz="2" w:space="0" w:color="auto"/>
              <w:left w:val="single" w:sz="2" w:space="0" w:color="auto"/>
              <w:bottom w:val="single" w:sz="2" w:space="0" w:color="auto"/>
              <w:right w:val="single" w:sz="2" w:space="0" w:color="auto"/>
            </w:tcBorders>
            <w:vAlign w:val="center"/>
          </w:tcPr>
          <w:p w14:paraId="4ACB8730" w14:textId="269AD97C"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8</w:t>
            </w:r>
          </w:p>
        </w:tc>
        <w:tc>
          <w:tcPr>
            <w:tcW w:w="785" w:type="dxa"/>
            <w:tcBorders>
              <w:top w:val="single" w:sz="2" w:space="0" w:color="auto"/>
              <w:left w:val="single" w:sz="2" w:space="0" w:color="auto"/>
              <w:bottom w:val="single" w:sz="2" w:space="0" w:color="auto"/>
              <w:right w:val="single" w:sz="2" w:space="0" w:color="auto"/>
            </w:tcBorders>
            <w:vAlign w:val="center"/>
          </w:tcPr>
          <w:p w14:paraId="7D0E2974" w14:textId="23C8FE99"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8</w:t>
            </w:r>
          </w:p>
        </w:tc>
        <w:tc>
          <w:tcPr>
            <w:tcW w:w="576" w:type="dxa"/>
            <w:tcBorders>
              <w:top w:val="single" w:sz="2" w:space="0" w:color="auto"/>
              <w:left w:val="single" w:sz="2" w:space="0" w:color="auto"/>
              <w:bottom w:val="single" w:sz="2" w:space="0" w:color="auto"/>
              <w:right w:val="single" w:sz="2" w:space="0" w:color="auto"/>
            </w:tcBorders>
            <w:vAlign w:val="center"/>
          </w:tcPr>
          <w:p w14:paraId="2359525C" w14:textId="70DBF7B0"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6</w:t>
            </w:r>
          </w:p>
        </w:tc>
        <w:tc>
          <w:tcPr>
            <w:tcW w:w="709" w:type="dxa"/>
            <w:tcBorders>
              <w:top w:val="single" w:sz="2" w:space="0" w:color="auto"/>
              <w:left w:val="single" w:sz="2" w:space="0" w:color="auto"/>
              <w:bottom w:val="single" w:sz="2" w:space="0" w:color="auto"/>
              <w:right w:val="single" w:sz="4" w:space="0" w:color="auto"/>
            </w:tcBorders>
            <w:vAlign w:val="center"/>
          </w:tcPr>
          <w:p w14:paraId="34B959C8" w14:textId="588703E8"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8</w:t>
            </w:r>
          </w:p>
        </w:tc>
        <w:tc>
          <w:tcPr>
            <w:tcW w:w="540" w:type="dxa"/>
            <w:tcBorders>
              <w:top w:val="single" w:sz="4" w:space="0" w:color="auto"/>
              <w:left w:val="single" w:sz="4" w:space="0" w:color="auto"/>
              <w:bottom w:val="single" w:sz="4" w:space="0" w:color="auto"/>
              <w:right w:val="single" w:sz="4" w:space="0" w:color="auto"/>
            </w:tcBorders>
            <w:vAlign w:val="center"/>
          </w:tcPr>
          <w:p w14:paraId="45B616A3" w14:textId="4EADBEDC"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w:t>
            </w:r>
          </w:p>
        </w:tc>
      </w:tr>
      <w:tr w:rsidR="00030E3B" w:rsidRPr="001A2612" w14:paraId="0380D830" w14:textId="77777777" w:rsidTr="001559AB">
        <w:trPr>
          <w:gridAfter w:val="1"/>
          <w:wAfter w:w="47" w:type="dxa"/>
        </w:trPr>
        <w:tc>
          <w:tcPr>
            <w:tcW w:w="1457" w:type="dxa"/>
            <w:tcBorders>
              <w:top w:val="single" w:sz="2" w:space="0" w:color="auto"/>
              <w:left w:val="single" w:sz="2" w:space="0" w:color="auto"/>
              <w:bottom w:val="single" w:sz="2" w:space="0" w:color="auto"/>
              <w:right w:val="single" w:sz="2" w:space="0" w:color="auto"/>
            </w:tcBorders>
          </w:tcPr>
          <w:p w14:paraId="676E8D7F" w14:textId="62E3EEFA" w:rsidR="00030E3B" w:rsidRPr="00586084" w:rsidRDefault="00030E3B" w:rsidP="00030E3B">
            <w:pPr>
              <w:keepNext w:val="0"/>
              <w:keepLines w:val="0"/>
              <w:suppressAutoHyphens w:val="0"/>
              <w:spacing w:after="0" w:line="240" w:lineRule="auto"/>
              <w:contextualSpacing/>
              <w:rPr>
                <w:rFonts w:cs="Arial"/>
                <w:bCs/>
              </w:rPr>
            </w:pPr>
            <w:r w:rsidRPr="00586084">
              <w:rPr>
                <w:rFonts w:cs="Arial"/>
                <w:bCs/>
              </w:rPr>
              <w:t>December 11-14</w:t>
            </w:r>
          </w:p>
        </w:tc>
        <w:tc>
          <w:tcPr>
            <w:tcW w:w="720" w:type="dxa"/>
            <w:tcBorders>
              <w:top w:val="single" w:sz="2" w:space="0" w:color="auto"/>
              <w:left w:val="single" w:sz="2" w:space="0" w:color="auto"/>
              <w:bottom w:val="single" w:sz="2" w:space="0" w:color="auto"/>
              <w:right w:val="single" w:sz="2" w:space="0" w:color="auto"/>
            </w:tcBorders>
            <w:vAlign w:val="center"/>
          </w:tcPr>
          <w:p w14:paraId="17373295" w14:textId="3C5A6442"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8</w:t>
            </w:r>
          </w:p>
        </w:tc>
        <w:tc>
          <w:tcPr>
            <w:tcW w:w="630" w:type="dxa"/>
            <w:tcBorders>
              <w:top w:val="single" w:sz="2" w:space="0" w:color="auto"/>
              <w:left w:val="single" w:sz="2" w:space="0" w:color="auto"/>
              <w:bottom w:val="single" w:sz="2" w:space="0" w:color="auto"/>
              <w:right w:val="single" w:sz="2" w:space="0" w:color="auto"/>
            </w:tcBorders>
            <w:vAlign w:val="center"/>
          </w:tcPr>
          <w:p w14:paraId="3B9C31C1" w14:textId="72C519D5"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8</w:t>
            </w:r>
          </w:p>
        </w:tc>
        <w:tc>
          <w:tcPr>
            <w:tcW w:w="900" w:type="dxa"/>
            <w:tcBorders>
              <w:top w:val="single" w:sz="2" w:space="0" w:color="auto"/>
              <w:left w:val="single" w:sz="2" w:space="0" w:color="auto"/>
              <w:bottom w:val="single" w:sz="2" w:space="0" w:color="auto"/>
              <w:right w:val="single" w:sz="2" w:space="0" w:color="auto"/>
            </w:tcBorders>
            <w:vAlign w:val="center"/>
          </w:tcPr>
          <w:p w14:paraId="722D98B8" w14:textId="0E7CE2C3"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3</w:t>
            </w:r>
          </w:p>
        </w:tc>
        <w:tc>
          <w:tcPr>
            <w:tcW w:w="720" w:type="dxa"/>
            <w:tcBorders>
              <w:top w:val="single" w:sz="2" w:space="0" w:color="auto"/>
              <w:left w:val="single" w:sz="2" w:space="0" w:color="auto"/>
              <w:bottom w:val="single" w:sz="2" w:space="0" w:color="auto"/>
              <w:right w:val="single" w:sz="2" w:space="0" w:color="auto"/>
            </w:tcBorders>
            <w:vAlign w:val="center"/>
          </w:tcPr>
          <w:p w14:paraId="5A48C25A" w14:textId="661D423F"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20</w:t>
            </w:r>
          </w:p>
        </w:tc>
        <w:tc>
          <w:tcPr>
            <w:tcW w:w="1170" w:type="dxa"/>
            <w:tcBorders>
              <w:top w:val="single" w:sz="2" w:space="0" w:color="auto"/>
              <w:left w:val="single" w:sz="2" w:space="0" w:color="auto"/>
              <w:bottom w:val="single" w:sz="2" w:space="0" w:color="auto"/>
              <w:right w:val="single" w:sz="2" w:space="0" w:color="auto"/>
            </w:tcBorders>
            <w:vAlign w:val="center"/>
          </w:tcPr>
          <w:p w14:paraId="3454EC1C" w14:textId="0B835FB4"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3</w:t>
            </w:r>
          </w:p>
        </w:tc>
        <w:tc>
          <w:tcPr>
            <w:tcW w:w="832" w:type="dxa"/>
            <w:tcBorders>
              <w:top w:val="single" w:sz="2" w:space="0" w:color="auto"/>
              <w:left w:val="single" w:sz="2" w:space="0" w:color="auto"/>
              <w:bottom w:val="single" w:sz="2" w:space="0" w:color="auto"/>
              <w:right w:val="single" w:sz="2" w:space="0" w:color="auto"/>
            </w:tcBorders>
            <w:vAlign w:val="center"/>
          </w:tcPr>
          <w:p w14:paraId="50A41CB3" w14:textId="7649F5FE" w:rsidR="00030E3B" w:rsidRPr="001A2612" w:rsidRDefault="00030E3B" w:rsidP="00030E3B">
            <w:pPr>
              <w:pStyle w:val="PlainText"/>
              <w:contextualSpacing/>
              <w:jc w:val="center"/>
              <w:rPr>
                <w:rFonts w:ascii="Arial" w:hAnsi="Arial" w:cs="Arial"/>
                <w:color w:val="000000"/>
                <w:sz w:val="18"/>
                <w:szCs w:val="18"/>
              </w:rPr>
            </w:pPr>
            <w:r w:rsidRPr="008965D3">
              <w:rPr>
                <w:rFonts w:ascii="Arial" w:hAnsi="Arial" w:cs="Arial"/>
                <w:color w:val="000000"/>
                <w:sz w:val="18"/>
                <w:szCs w:val="18"/>
              </w:rPr>
              <w:t>NA</w:t>
            </w:r>
          </w:p>
        </w:tc>
        <w:tc>
          <w:tcPr>
            <w:tcW w:w="811" w:type="dxa"/>
            <w:tcBorders>
              <w:top w:val="single" w:sz="2" w:space="0" w:color="auto"/>
              <w:left w:val="single" w:sz="2" w:space="0" w:color="auto"/>
              <w:bottom w:val="single" w:sz="2" w:space="0" w:color="auto"/>
              <w:right w:val="single" w:sz="2" w:space="0" w:color="auto"/>
            </w:tcBorders>
            <w:vAlign w:val="center"/>
          </w:tcPr>
          <w:p w14:paraId="38F2B9DA" w14:textId="75D6E88B"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16</w:t>
            </w:r>
          </w:p>
        </w:tc>
        <w:tc>
          <w:tcPr>
            <w:tcW w:w="811" w:type="dxa"/>
            <w:tcBorders>
              <w:top w:val="single" w:sz="2" w:space="0" w:color="auto"/>
              <w:left w:val="single" w:sz="2" w:space="0" w:color="auto"/>
              <w:bottom w:val="single" w:sz="2" w:space="0" w:color="auto"/>
              <w:right w:val="single" w:sz="2" w:space="0" w:color="auto"/>
            </w:tcBorders>
            <w:vAlign w:val="center"/>
          </w:tcPr>
          <w:p w14:paraId="52D0A534" w14:textId="1E0DAC3B"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3</w:t>
            </w:r>
          </w:p>
        </w:tc>
        <w:tc>
          <w:tcPr>
            <w:tcW w:w="786" w:type="dxa"/>
            <w:tcBorders>
              <w:top w:val="single" w:sz="2" w:space="0" w:color="auto"/>
              <w:left w:val="single" w:sz="2" w:space="0" w:color="auto"/>
              <w:bottom w:val="single" w:sz="2" w:space="0" w:color="auto"/>
              <w:right w:val="single" w:sz="2" w:space="0" w:color="auto"/>
            </w:tcBorders>
            <w:vAlign w:val="center"/>
          </w:tcPr>
          <w:p w14:paraId="295EA0E5" w14:textId="2C954385"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11</w:t>
            </w:r>
          </w:p>
        </w:tc>
        <w:tc>
          <w:tcPr>
            <w:tcW w:w="785" w:type="dxa"/>
            <w:tcBorders>
              <w:top w:val="single" w:sz="2" w:space="0" w:color="auto"/>
              <w:left w:val="single" w:sz="2" w:space="0" w:color="auto"/>
              <w:bottom w:val="single" w:sz="2" w:space="0" w:color="auto"/>
              <w:right w:val="single" w:sz="2" w:space="0" w:color="auto"/>
            </w:tcBorders>
            <w:vAlign w:val="center"/>
          </w:tcPr>
          <w:p w14:paraId="2E4F4556" w14:textId="754C1603"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9</w:t>
            </w:r>
          </w:p>
        </w:tc>
        <w:tc>
          <w:tcPr>
            <w:tcW w:w="576" w:type="dxa"/>
            <w:tcBorders>
              <w:top w:val="single" w:sz="2" w:space="0" w:color="auto"/>
              <w:left w:val="single" w:sz="2" w:space="0" w:color="auto"/>
              <w:bottom w:val="single" w:sz="2" w:space="0" w:color="auto"/>
              <w:right w:val="single" w:sz="2" w:space="0" w:color="auto"/>
            </w:tcBorders>
            <w:vAlign w:val="center"/>
          </w:tcPr>
          <w:p w14:paraId="3223CD68" w14:textId="02F562FC" w:rsidR="00030E3B" w:rsidRPr="00BB7813" w:rsidRDefault="00030E3B" w:rsidP="00030E3B">
            <w:pPr>
              <w:pStyle w:val="PlainText"/>
              <w:contextualSpacing/>
              <w:jc w:val="center"/>
              <w:rPr>
                <w:rFonts w:ascii="Arial" w:hAnsi="Arial" w:cs="Arial"/>
                <w:bCs/>
                <w:color w:val="000000"/>
                <w:sz w:val="18"/>
                <w:szCs w:val="18"/>
              </w:rPr>
            </w:pPr>
            <w:r w:rsidRPr="00BB7813">
              <w:rPr>
                <w:rFonts w:ascii="Arial" w:hAnsi="Arial" w:cs="Arial"/>
                <w:bCs/>
                <w:color w:val="000000"/>
                <w:sz w:val="18"/>
                <w:szCs w:val="18"/>
              </w:rPr>
              <w:t>6</w:t>
            </w:r>
          </w:p>
        </w:tc>
        <w:tc>
          <w:tcPr>
            <w:tcW w:w="709" w:type="dxa"/>
            <w:tcBorders>
              <w:top w:val="single" w:sz="2" w:space="0" w:color="auto"/>
              <w:left w:val="single" w:sz="2" w:space="0" w:color="auto"/>
              <w:bottom w:val="single" w:sz="2" w:space="0" w:color="auto"/>
              <w:right w:val="single" w:sz="4" w:space="0" w:color="auto"/>
            </w:tcBorders>
            <w:vAlign w:val="center"/>
          </w:tcPr>
          <w:p w14:paraId="228BEE78" w14:textId="149ADEA6"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11</w:t>
            </w:r>
          </w:p>
        </w:tc>
        <w:tc>
          <w:tcPr>
            <w:tcW w:w="540" w:type="dxa"/>
            <w:tcBorders>
              <w:top w:val="single" w:sz="4" w:space="0" w:color="auto"/>
              <w:left w:val="single" w:sz="4" w:space="0" w:color="auto"/>
              <w:bottom w:val="single" w:sz="4" w:space="0" w:color="auto"/>
              <w:right w:val="single" w:sz="4" w:space="0" w:color="auto"/>
            </w:tcBorders>
            <w:vAlign w:val="center"/>
          </w:tcPr>
          <w:p w14:paraId="6D482358" w14:textId="145C4A58"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w:t>
            </w:r>
          </w:p>
        </w:tc>
      </w:tr>
      <w:tr w:rsidR="00030E3B" w:rsidRPr="001A2612" w14:paraId="5B4F5993" w14:textId="77777777" w:rsidTr="001559AB">
        <w:trPr>
          <w:gridAfter w:val="1"/>
          <w:wAfter w:w="47" w:type="dxa"/>
        </w:trPr>
        <w:tc>
          <w:tcPr>
            <w:tcW w:w="1457" w:type="dxa"/>
            <w:tcBorders>
              <w:top w:val="single" w:sz="2" w:space="0" w:color="auto"/>
              <w:left w:val="single" w:sz="2" w:space="0" w:color="auto"/>
              <w:bottom w:val="single" w:sz="2" w:space="0" w:color="auto"/>
              <w:right w:val="single" w:sz="2" w:space="0" w:color="auto"/>
            </w:tcBorders>
          </w:tcPr>
          <w:p w14:paraId="64520B19" w14:textId="0E2C44DB" w:rsidR="00030E3B" w:rsidRPr="00586084" w:rsidRDefault="00030E3B" w:rsidP="00030E3B">
            <w:pPr>
              <w:keepNext w:val="0"/>
              <w:keepLines w:val="0"/>
              <w:suppressAutoHyphens w:val="0"/>
              <w:spacing w:after="0" w:line="240" w:lineRule="auto"/>
              <w:contextualSpacing/>
              <w:rPr>
                <w:rFonts w:cs="Arial"/>
              </w:rPr>
            </w:pPr>
            <w:r w:rsidRPr="00586084">
              <w:rPr>
                <w:rFonts w:cs="Arial"/>
              </w:rPr>
              <w:t>December 4-7</w:t>
            </w:r>
          </w:p>
        </w:tc>
        <w:tc>
          <w:tcPr>
            <w:tcW w:w="720" w:type="dxa"/>
            <w:tcBorders>
              <w:top w:val="single" w:sz="2" w:space="0" w:color="auto"/>
              <w:left w:val="single" w:sz="2" w:space="0" w:color="auto"/>
              <w:bottom w:val="single" w:sz="2" w:space="0" w:color="auto"/>
              <w:right w:val="single" w:sz="2" w:space="0" w:color="auto"/>
            </w:tcBorders>
            <w:vAlign w:val="center"/>
          </w:tcPr>
          <w:p w14:paraId="3A80AC87" w14:textId="31E79CAE"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8</w:t>
            </w:r>
          </w:p>
        </w:tc>
        <w:tc>
          <w:tcPr>
            <w:tcW w:w="630" w:type="dxa"/>
            <w:tcBorders>
              <w:top w:val="single" w:sz="2" w:space="0" w:color="auto"/>
              <w:left w:val="single" w:sz="2" w:space="0" w:color="auto"/>
              <w:bottom w:val="single" w:sz="2" w:space="0" w:color="auto"/>
              <w:right w:val="single" w:sz="2" w:space="0" w:color="auto"/>
            </w:tcBorders>
            <w:vAlign w:val="center"/>
          </w:tcPr>
          <w:p w14:paraId="756786D7" w14:textId="1D727FF4"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9</w:t>
            </w:r>
          </w:p>
        </w:tc>
        <w:tc>
          <w:tcPr>
            <w:tcW w:w="900" w:type="dxa"/>
            <w:tcBorders>
              <w:top w:val="single" w:sz="2" w:space="0" w:color="auto"/>
              <w:left w:val="single" w:sz="2" w:space="0" w:color="auto"/>
              <w:bottom w:val="single" w:sz="2" w:space="0" w:color="auto"/>
              <w:right w:val="single" w:sz="2" w:space="0" w:color="auto"/>
            </w:tcBorders>
            <w:vAlign w:val="center"/>
          </w:tcPr>
          <w:p w14:paraId="1FACD11B" w14:textId="4CA364B8"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3</w:t>
            </w:r>
          </w:p>
        </w:tc>
        <w:tc>
          <w:tcPr>
            <w:tcW w:w="720" w:type="dxa"/>
            <w:tcBorders>
              <w:top w:val="single" w:sz="2" w:space="0" w:color="auto"/>
              <w:left w:val="single" w:sz="2" w:space="0" w:color="auto"/>
              <w:bottom w:val="single" w:sz="2" w:space="0" w:color="auto"/>
              <w:right w:val="single" w:sz="2" w:space="0" w:color="auto"/>
            </w:tcBorders>
            <w:vAlign w:val="center"/>
          </w:tcPr>
          <w:p w14:paraId="43DEBAF8" w14:textId="61D66CED"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22</w:t>
            </w:r>
          </w:p>
        </w:tc>
        <w:tc>
          <w:tcPr>
            <w:tcW w:w="1170" w:type="dxa"/>
            <w:tcBorders>
              <w:top w:val="single" w:sz="2" w:space="0" w:color="auto"/>
              <w:left w:val="single" w:sz="2" w:space="0" w:color="auto"/>
              <w:bottom w:val="single" w:sz="2" w:space="0" w:color="auto"/>
              <w:right w:val="single" w:sz="2" w:space="0" w:color="auto"/>
            </w:tcBorders>
            <w:vAlign w:val="center"/>
          </w:tcPr>
          <w:p w14:paraId="52B7A4D8" w14:textId="7A1DA8B2"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4</w:t>
            </w:r>
          </w:p>
        </w:tc>
        <w:tc>
          <w:tcPr>
            <w:tcW w:w="832" w:type="dxa"/>
            <w:tcBorders>
              <w:top w:val="single" w:sz="2" w:space="0" w:color="auto"/>
              <w:left w:val="single" w:sz="2" w:space="0" w:color="auto"/>
              <w:bottom w:val="single" w:sz="2" w:space="0" w:color="auto"/>
              <w:right w:val="single" w:sz="2" w:space="0" w:color="auto"/>
            </w:tcBorders>
            <w:vAlign w:val="center"/>
          </w:tcPr>
          <w:p w14:paraId="386F1C4A" w14:textId="0E6F0C4F" w:rsidR="00030E3B" w:rsidRPr="001A2612" w:rsidRDefault="00030E3B" w:rsidP="00030E3B">
            <w:pPr>
              <w:pStyle w:val="PlainText"/>
              <w:contextualSpacing/>
              <w:jc w:val="center"/>
              <w:rPr>
                <w:rFonts w:ascii="Arial" w:hAnsi="Arial" w:cs="Arial"/>
                <w:color w:val="000000"/>
                <w:sz w:val="18"/>
                <w:szCs w:val="18"/>
              </w:rPr>
            </w:pPr>
            <w:r w:rsidRPr="008965D3">
              <w:rPr>
                <w:rFonts w:ascii="Arial" w:hAnsi="Arial" w:cs="Arial"/>
                <w:color w:val="000000"/>
                <w:sz w:val="18"/>
                <w:szCs w:val="18"/>
              </w:rPr>
              <w:t>NA</w:t>
            </w:r>
          </w:p>
        </w:tc>
        <w:tc>
          <w:tcPr>
            <w:tcW w:w="811" w:type="dxa"/>
            <w:tcBorders>
              <w:top w:val="single" w:sz="2" w:space="0" w:color="auto"/>
              <w:left w:val="single" w:sz="2" w:space="0" w:color="auto"/>
              <w:bottom w:val="single" w:sz="2" w:space="0" w:color="auto"/>
              <w:right w:val="single" w:sz="2" w:space="0" w:color="auto"/>
            </w:tcBorders>
            <w:vAlign w:val="center"/>
          </w:tcPr>
          <w:p w14:paraId="6A3BC9C2" w14:textId="42EDD0C6"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16</w:t>
            </w:r>
          </w:p>
        </w:tc>
        <w:tc>
          <w:tcPr>
            <w:tcW w:w="811" w:type="dxa"/>
            <w:tcBorders>
              <w:top w:val="single" w:sz="2" w:space="0" w:color="auto"/>
              <w:left w:val="single" w:sz="2" w:space="0" w:color="auto"/>
              <w:bottom w:val="single" w:sz="2" w:space="0" w:color="auto"/>
              <w:right w:val="single" w:sz="2" w:space="0" w:color="auto"/>
            </w:tcBorders>
            <w:vAlign w:val="center"/>
          </w:tcPr>
          <w:p w14:paraId="12B808C5" w14:textId="0391551B"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3</w:t>
            </w:r>
          </w:p>
        </w:tc>
        <w:tc>
          <w:tcPr>
            <w:tcW w:w="786" w:type="dxa"/>
            <w:tcBorders>
              <w:top w:val="single" w:sz="2" w:space="0" w:color="auto"/>
              <w:left w:val="single" w:sz="2" w:space="0" w:color="auto"/>
              <w:bottom w:val="single" w:sz="2" w:space="0" w:color="auto"/>
              <w:right w:val="single" w:sz="2" w:space="0" w:color="auto"/>
            </w:tcBorders>
            <w:vAlign w:val="center"/>
          </w:tcPr>
          <w:p w14:paraId="3935399F" w14:textId="797AB15D"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9</w:t>
            </w:r>
          </w:p>
        </w:tc>
        <w:tc>
          <w:tcPr>
            <w:tcW w:w="785" w:type="dxa"/>
            <w:tcBorders>
              <w:top w:val="single" w:sz="2" w:space="0" w:color="auto"/>
              <w:left w:val="single" w:sz="2" w:space="0" w:color="auto"/>
              <w:bottom w:val="single" w:sz="2" w:space="0" w:color="auto"/>
              <w:right w:val="single" w:sz="2" w:space="0" w:color="auto"/>
            </w:tcBorders>
            <w:vAlign w:val="center"/>
          </w:tcPr>
          <w:p w14:paraId="49F04A40" w14:textId="72F344B4"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7</w:t>
            </w:r>
          </w:p>
        </w:tc>
        <w:tc>
          <w:tcPr>
            <w:tcW w:w="576" w:type="dxa"/>
            <w:tcBorders>
              <w:top w:val="single" w:sz="2" w:space="0" w:color="auto"/>
              <w:left w:val="single" w:sz="2" w:space="0" w:color="auto"/>
              <w:bottom w:val="single" w:sz="2" w:space="0" w:color="auto"/>
              <w:right w:val="single" w:sz="2" w:space="0" w:color="auto"/>
            </w:tcBorders>
            <w:vAlign w:val="center"/>
          </w:tcPr>
          <w:p w14:paraId="225D49A6" w14:textId="799F9A68"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8</w:t>
            </w:r>
          </w:p>
        </w:tc>
        <w:tc>
          <w:tcPr>
            <w:tcW w:w="709" w:type="dxa"/>
            <w:tcBorders>
              <w:top w:val="single" w:sz="2" w:space="0" w:color="auto"/>
              <w:left w:val="single" w:sz="2" w:space="0" w:color="auto"/>
              <w:bottom w:val="single" w:sz="2" w:space="0" w:color="auto"/>
              <w:right w:val="single" w:sz="4" w:space="0" w:color="auto"/>
            </w:tcBorders>
            <w:vAlign w:val="center"/>
          </w:tcPr>
          <w:p w14:paraId="6FDF3B52" w14:textId="6D5E0D27"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11</w:t>
            </w:r>
          </w:p>
        </w:tc>
        <w:tc>
          <w:tcPr>
            <w:tcW w:w="540" w:type="dxa"/>
            <w:tcBorders>
              <w:top w:val="single" w:sz="4" w:space="0" w:color="auto"/>
              <w:left w:val="single" w:sz="4" w:space="0" w:color="auto"/>
              <w:bottom w:val="single" w:sz="4" w:space="0" w:color="auto"/>
              <w:right w:val="single" w:sz="4" w:space="0" w:color="auto"/>
            </w:tcBorders>
            <w:vAlign w:val="center"/>
          </w:tcPr>
          <w:p w14:paraId="61F3A6B5" w14:textId="4C2B757F"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w:t>
            </w:r>
          </w:p>
        </w:tc>
      </w:tr>
      <w:tr w:rsidR="00030E3B" w:rsidRPr="001A2612" w14:paraId="6E8B502B" w14:textId="77777777" w:rsidTr="001559AB">
        <w:trPr>
          <w:gridAfter w:val="1"/>
          <w:wAfter w:w="47" w:type="dxa"/>
        </w:trPr>
        <w:tc>
          <w:tcPr>
            <w:tcW w:w="1457" w:type="dxa"/>
            <w:tcBorders>
              <w:top w:val="single" w:sz="2" w:space="0" w:color="auto"/>
              <w:left w:val="single" w:sz="2" w:space="0" w:color="auto"/>
              <w:bottom w:val="single" w:sz="2" w:space="0" w:color="auto"/>
              <w:right w:val="single" w:sz="2" w:space="0" w:color="auto"/>
            </w:tcBorders>
          </w:tcPr>
          <w:p w14:paraId="743FE42F" w14:textId="4AE22268" w:rsidR="00030E3B" w:rsidRPr="00586084" w:rsidRDefault="00030E3B" w:rsidP="00030E3B">
            <w:pPr>
              <w:keepNext w:val="0"/>
              <w:keepLines w:val="0"/>
              <w:suppressAutoHyphens w:val="0"/>
              <w:spacing w:after="0" w:line="240" w:lineRule="auto"/>
              <w:contextualSpacing/>
              <w:rPr>
                <w:rFonts w:cs="Arial"/>
              </w:rPr>
            </w:pPr>
            <w:r w:rsidRPr="00586084">
              <w:rPr>
                <w:rFonts w:cs="Arial"/>
              </w:rPr>
              <w:t>November 20-23</w:t>
            </w:r>
          </w:p>
        </w:tc>
        <w:tc>
          <w:tcPr>
            <w:tcW w:w="720" w:type="dxa"/>
            <w:tcBorders>
              <w:top w:val="single" w:sz="2" w:space="0" w:color="auto"/>
              <w:left w:val="single" w:sz="2" w:space="0" w:color="auto"/>
              <w:bottom w:val="single" w:sz="2" w:space="0" w:color="auto"/>
              <w:right w:val="single" w:sz="2" w:space="0" w:color="auto"/>
            </w:tcBorders>
            <w:vAlign w:val="center"/>
          </w:tcPr>
          <w:p w14:paraId="5221D456" w14:textId="50165B2B"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10</w:t>
            </w:r>
          </w:p>
        </w:tc>
        <w:tc>
          <w:tcPr>
            <w:tcW w:w="630" w:type="dxa"/>
            <w:tcBorders>
              <w:top w:val="single" w:sz="2" w:space="0" w:color="auto"/>
              <w:left w:val="single" w:sz="2" w:space="0" w:color="auto"/>
              <w:bottom w:val="single" w:sz="2" w:space="0" w:color="auto"/>
              <w:right w:val="single" w:sz="2" w:space="0" w:color="auto"/>
            </w:tcBorders>
            <w:vAlign w:val="center"/>
          </w:tcPr>
          <w:p w14:paraId="76DBCB6B" w14:textId="04B46E65"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8</w:t>
            </w:r>
          </w:p>
        </w:tc>
        <w:tc>
          <w:tcPr>
            <w:tcW w:w="900" w:type="dxa"/>
            <w:tcBorders>
              <w:top w:val="single" w:sz="2" w:space="0" w:color="auto"/>
              <w:left w:val="single" w:sz="2" w:space="0" w:color="auto"/>
              <w:bottom w:val="single" w:sz="2" w:space="0" w:color="auto"/>
              <w:right w:val="single" w:sz="2" w:space="0" w:color="auto"/>
            </w:tcBorders>
            <w:vAlign w:val="center"/>
          </w:tcPr>
          <w:p w14:paraId="6917C274" w14:textId="18FBD024"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3</w:t>
            </w:r>
          </w:p>
        </w:tc>
        <w:tc>
          <w:tcPr>
            <w:tcW w:w="720" w:type="dxa"/>
            <w:tcBorders>
              <w:top w:val="single" w:sz="2" w:space="0" w:color="auto"/>
              <w:left w:val="single" w:sz="2" w:space="0" w:color="auto"/>
              <w:bottom w:val="single" w:sz="2" w:space="0" w:color="auto"/>
              <w:right w:val="single" w:sz="2" w:space="0" w:color="auto"/>
            </w:tcBorders>
            <w:vAlign w:val="center"/>
          </w:tcPr>
          <w:p w14:paraId="4F8BBC46" w14:textId="58EC85D7"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25</w:t>
            </w:r>
          </w:p>
        </w:tc>
        <w:tc>
          <w:tcPr>
            <w:tcW w:w="1170" w:type="dxa"/>
            <w:tcBorders>
              <w:top w:val="single" w:sz="2" w:space="0" w:color="auto"/>
              <w:left w:val="single" w:sz="2" w:space="0" w:color="auto"/>
              <w:bottom w:val="single" w:sz="2" w:space="0" w:color="auto"/>
              <w:right w:val="single" w:sz="2" w:space="0" w:color="auto"/>
            </w:tcBorders>
            <w:vAlign w:val="center"/>
          </w:tcPr>
          <w:p w14:paraId="3EC2A4FE" w14:textId="04D76B31"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3</w:t>
            </w:r>
          </w:p>
        </w:tc>
        <w:tc>
          <w:tcPr>
            <w:tcW w:w="832" w:type="dxa"/>
            <w:tcBorders>
              <w:top w:val="single" w:sz="2" w:space="0" w:color="auto"/>
              <w:left w:val="single" w:sz="2" w:space="0" w:color="auto"/>
              <w:bottom w:val="single" w:sz="2" w:space="0" w:color="auto"/>
              <w:right w:val="single" w:sz="2" w:space="0" w:color="auto"/>
            </w:tcBorders>
            <w:vAlign w:val="center"/>
          </w:tcPr>
          <w:p w14:paraId="3908120A" w14:textId="5537F011" w:rsidR="00030E3B" w:rsidRPr="001A2612" w:rsidRDefault="00030E3B" w:rsidP="00030E3B">
            <w:pPr>
              <w:pStyle w:val="PlainText"/>
              <w:contextualSpacing/>
              <w:jc w:val="center"/>
              <w:rPr>
                <w:rFonts w:ascii="Arial" w:hAnsi="Arial" w:cs="Arial"/>
                <w:color w:val="000000"/>
                <w:sz w:val="18"/>
                <w:szCs w:val="18"/>
              </w:rPr>
            </w:pPr>
            <w:r w:rsidRPr="008965D3">
              <w:rPr>
                <w:rFonts w:ascii="Arial" w:hAnsi="Arial" w:cs="Arial"/>
                <w:color w:val="000000"/>
                <w:sz w:val="18"/>
                <w:szCs w:val="18"/>
              </w:rPr>
              <w:t>NA</w:t>
            </w:r>
          </w:p>
        </w:tc>
        <w:tc>
          <w:tcPr>
            <w:tcW w:w="811" w:type="dxa"/>
            <w:tcBorders>
              <w:top w:val="single" w:sz="2" w:space="0" w:color="auto"/>
              <w:left w:val="single" w:sz="2" w:space="0" w:color="auto"/>
              <w:bottom w:val="single" w:sz="2" w:space="0" w:color="auto"/>
              <w:right w:val="single" w:sz="2" w:space="0" w:color="auto"/>
            </w:tcBorders>
            <w:vAlign w:val="center"/>
          </w:tcPr>
          <w:p w14:paraId="4C407CC3" w14:textId="199D0CFD"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14</w:t>
            </w:r>
          </w:p>
        </w:tc>
        <w:tc>
          <w:tcPr>
            <w:tcW w:w="811" w:type="dxa"/>
            <w:tcBorders>
              <w:top w:val="single" w:sz="2" w:space="0" w:color="auto"/>
              <w:left w:val="single" w:sz="2" w:space="0" w:color="auto"/>
              <w:bottom w:val="single" w:sz="2" w:space="0" w:color="auto"/>
              <w:right w:val="single" w:sz="2" w:space="0" w:color="auto"/>
            </w:tcBorders>
            <w:vAlign w:val="center"/>
          </w:tcPr>
          <w:p w14:paraId="60FF3288" w14:textId="03EFB0A3"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4</w:t>
            </w:r>
          </w:p>
        </w:tc>
        <w:tc>
          <w:tcPr>
            <w:tcW w:w="786" w:type="dxa"/>
            <w:tcBorders>
              <w:top w:val="single" w:sz="2" w:space="0" w:color="auto"/>
              <w:left w:val="single" w:sz="2" w:space="0" w:color="auto"/>
              <w:bottom w:val="single" w:sz="2" w:space="0" w:color="auto"/>
              <w:right w:val="single" w:sz="2" w:space="0" w:color="auto"/>
            </w:tcBorders>
            <w:vAlign w:val="center"/>
          </w:tcPr>
          <w:p w14:paraId="3942889D" w14:textId="1D57FEDC"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9</w:t>
            </w:r>
          </w:p>
        </w:tc>
        <w:tc>
          <w:tcPr>
            <w:tcW w:w="785" w:type="dxa"/>
            <w:tcBorders>
              <w:top w:val="single" w:sz="2" w:space="0" w:color="auto"/>
              <w:left w:val="single" w:sz="2" w:space="0" w:color="auto"/>
              <w:bottom w:val="single" w:sz="2" w:space="0" w:color="auto"/>
              <w:right w:val="single" w:sz="2" w:space="0" w:color="auto"/>
            </w:tcBorders>
            <w:vAlign w:val="center"/>
          </w:tcPr>
          <w:p w14:paraId="487FB684" w14:textId="53D906C0"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7</w:t>
            </w:r>
          </w:p>
        </w:tc>
        <w:tc>
          <w:tcPr>
            <w:tcW w:w="576" w:type="dxa"/>
            <w:tcBorders>
              <w:top w:val="single" w:sz="2" w:space="0" w:color="auto"/>
              <w:left w:val="single" w:sz="2" w:space="0" w:color="auto"/>
              <w:bottom w:val="single" w:sz="2" w:space="0" w:color="auto"/>
              <w:right w:val="single" w:sz="2" w:space="0" w:color="auto"/>
            </w:tcBorders>
            <w:vAlign w:val="center"/>
          </w:tcPr>
          <w:p w14:paraId="6689CABB" w14:textId="47E4E2DE"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7</w:t>
            </w:r>
          </w:p>
        </w:tc>
        <w:tc>
          <w:tcPr>
            <w:tcW w:w="709" w:type="dxa"/>
            <w:tcBorders>
              <w:top w:val="single" w:sz="2" w:space="0" w:color="auto"/>
              <w:left w:val="single" w:sz="2" w:space="0" w:color="auto"/>
              <w:bottom w:val="single" w:sz="2" w:space="0" w:color="auto"/>
              <w:right w:val="single" w:sz="4" w:space="0" w:color="auto"/>
            </w:tcBorders>
            <w:vAlign w:val="center"/>
          </w:tcPr>
          <w:p w14:paraId="4F334D89" w14:textId="32E046CD"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8</w:t>
            </w:r>
          </w:p>
        </w:tc>
        <w:tc>
          <w:tcPr>
            <w:tcW w:w="540" w:type="dxa"/>
            <w:tcBorders>
              <w:top w:val="single" w:sz="4" w:space="0" w:color="auto"/>
              <w:left w:val="single" w:sz="4" w:space="0" w:color="auto"/>
              <w:bottom w:val="single" w:sz="4" w:space="0" w:color="auto"/>
              <w:right w:val="single" w:sz="4" w:space="0" w:color="auto"/>
            </w:tcBorders>
            <w:vAlign w:val="center"/>
          </w:tcPr>
          <w:p w14:paraId="7E32664B" w14:textId="6108EC61"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w:t>
            </w:r>
          </w:p>
        </w:tc>
      </w:tr>
      <w:tr w:rsidR="00030E3B" w:rsidRPr="001A2612" w14:paraId="511A1C93" w14:textId="77777777" w:rsidTr="001559AB">
        <w:trPr>
          <w:gridAfter w:val="1"/>
          <w:wAfter w:w="47" w:type="dxa"/>
        </w:trPr>
        <w:tc>
          <w:tcPr>
            <w:tcW w:w="1457" w:type="dxa"/>
            <w:tcBorders>
              <w:top w:val="single" w:sz="2" w:space="0" w:color="auto"/>
              <w:left w:val="single" w:sz="2" w:space="0" w:color="auto"/>
              <w:bottom w:val="single" w:sz="2" w:space="0" w:color="auto"/>
              <w:right w:val="single" w:sz="2" w:space="0" w:color="auto"/>
            </w:tcBorders>
          </w:tcPr>
          <w:p w14:paraId="268768B4" w14:textId="1F574F19" w:rsidR="00030E3B" w:rsidRPr="00586084" w:rsidRDefault="00030E3B" w:rsidP="00030E3B">
            <w:pPr>
              <w:keepNext w:val="0"/>
              <w:keepLines w:val="0"/>
              <w:suppressAutoHyphens w:val="0"/>
              <w:spacing w:after="0" w:line="240" w:lineRule="auto"/>
              <w:contextualSpacing/>
              <w:rPr>
                <w:rFonts w:cs="Arial"/>
              </w:rPr>
            </w:pPr>
            <w:r w:rsidRPr="00586084">
              <w:rPr>
                <w:rFonts w:cs="Arial"/>
              </w:rPr>
              <w:t>November 13-16</w:t>
            </w:r>
          </w:p>
        </w:tc>
        <w:tc>
          <w:tcPr>
            <w:tcW w:w="720" w:type="dxa"/>
            <w:tcBorders>
              <w:top w:val="single" w:sz="2" w:space="0" w:color="auto"/>
              <w:left w:val="single" w:sz="2" w:space="0" w:color="auto"/>
              <w:bottom w:val="single" w:sz="2" w:space="0" w:color="auto"/>
              <w:right w:val="single" w:sz="2" w:space="0" w:color="auto"/>
            </w:tcBorders>
            <w:vAlign w:val="center"/>
          </w:tcPr>
          <w:p w14:paraId="33C89B02" w14:textId="0443C2D8"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11</w:t>
            </w:r>
          </w:p>
        </w:tc>
        <w:tc>
          <w:tcPr>
            <w:tcW w:w="630" w:type="dxa"/>
            <w:tcBorders>
              <w:top w:val="single" w:sz="2" w:space="0" w:color="auto"/>
              <w:left w:val="single" w:sz="2" w:space="0" w:color="auto"/>
              <w:bottom w:val="single" w:sz="2" w:space="0" w:color="auto"/>
              <w:right w:val="single" w:sz="2" w:space="0" w:color="auto"/>
            </w:tcBorders>
            <w:vAlign w:val="center"/>
          </w:tcPr>
          <w:p w14:paraId="31EF587F" w14:textId="369688CC"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9</w:t>
            </w:r>
          </w:p>
        </w:tc>
        <w:tc>
          <w:tcPr>
            <w:tcW w:w="900" w:type="dxa"/>
            <w:tcBorders>
              <w:top w:val="single" w:sz="2" w:space="0" w:color="auto"/>
              <w:left w:val="single" w:sz="2" w:space="0" w:color="auto"/>
              <w:bottom w:val="single" w:sz="2" w:space="0" w:color="auto"/>
              <w:right w:val="single" w:sz="2" w:space="0" w:color="auto"/>
            </w:tcBorders>
            <w:vAlign w:val="center"/>
          </w:tcPr>
          <w:p w14:paraId="4622BF87" w14:textId="480ADA04"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5</w:t>
            </w:r>
          </w:p>
        </w:tc>
        <w:tc>
          <w:tcPr>
            <w:tcW w:w="720" w:type="dxa"/>
            <w:tcBorders>
              <w:top w:val="single" w:sz="2" w:space="0" w:color="auto"/>
              <w:left w:val="single" w:sz="2" w:space="0" w:color="auto"/>
              <w:bottom w:val="single" w:sz="2" w:space="0" w:color="auto"/>
              <w:right w:val="single" w:sz="2" w:space="0" w:color="auto"/>
            </w:tcBorders>
            <w:vAlign w:val="center"/>
          </w:tcPr>
          <w:p w14:paraId="3E1A6B25" w14:textId="2A63DED0"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22</w:t>
            </w:r>
          </w:p>
        </w:tc>
        <w:tc>
          <w:tcPr>
            <w:tcW w:w="1170" w:type="dxa"/>
            <w:tcBorders>
              <w:top w:val="single" w:sz="2" w:space="0" w:color="auto"/>
              <w:left w:val="single" w:sz="2" w:space="0" w:color="auto"/>
              <w:bottom w:val="single" w:sz="2" w:space="0" w:color="auto"/>
              <w:right w:val="single" w:sz="2" w:space="0" w:color="auto"/>
            </w:tcBorders>
            <w:vAlign w:val="center"/>
          </w:tcPr>
          <w:p w14:paraId="168D40C3" w14:textId="546797C5"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4</w:t>
            </w:r>
          </w:p>
        </w:tc>
        <w:tc>
          <w:tcPr>
            <w:tcW w:w="832" w:type="dxa"/>
            <w:tcBorders>
              <w:top w:val="single" w:sz="2" w:space="0" w:color="auto"/>
              <w:left w:val="single" w:sz="2" w:space="0" w:color="auto"/>
              <w:bottom w:val="single" w:sz="2" w:space="0" w:color="auto"/>
              <w:right w:val="single" w:sz="2" w:space="0" w:color="auto"/>
            </w:tcBorders>
            <w:vAlign w:val="center"/>
          </w:tcPr>
          <w:p w14:paraId="389088A2" w14:textId="5E018CF2" w:rsidR="00030E3B" w:rsidRPr="001A2612" w:rsidRDefault="00030E3B" w:rsidP="00030E3B">
            <w:pPr>
              <w:pStyle w:val="PlainText"/>
              <w:contextualSpacing/>
              <w:jc w:val="center"/>
              <w:rPr>
                <w:rFonts w:ascii="Arial" w:hAnsi="Arial" w:cs="Arial"/>
                <w:color w:val="000000"/>
                <w:sz w:val="18"/>
                <w:szCs w:val="18"/>
              </w:rPr>
            </w:pPr>
            <w:r w:rsidRPr="008965D3">
              <w:rPr>
                <w:rFonts w:ascii="Arial" w:hAnsi="Arial" w:cs="Arial"/>
                <w:color w:val="000000"/>
                <w:sz w:val="18"/>
                <w:szCs w:val="18"/>
              </w:rPr>
              <w:t>NA</w:t>
            </w:r>
          </w:p>
        </w:tc>
        <w:tc>
          <w:tcPr>
            <w:tcW w:w="811" w:type="dxa"/>
            <w:tcBorders>
              <w:top w:val="single" w:sz="2" w:space="0" w:color="auto"/>
              <w:left w:val="single" w:sz="2" w:space="0" w:color="auto"/>
              <w:bottom w:val="single" w:sz="2" w:space="0" w:color="auto"/>
              <w:right w:val="single" w:sz="2" w:space="0" w:color="auto"/>
            </w:tcBorders>
            <w:vAlign w:val="center"/>
          </w:tcPr>
          <w:p w14:paraId="43FA35E8" w14:textId="05A8D218"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15</w:t>
            </w:r>
          </w:p>
        </w:tc>
        <w:tc>
          <w:tcPr>
            <w:tcW w:w="811" w:type="dxa"/>
            <w:tcBorders>
              <w:top w:val="single" w:sz="2" w:space="0" w:color="auto"/>
              <w:left w:val="single" w:sz="2" w:space="0" w:color="auto"/>
              <w:bottom w:val="single" w:sz="2" w:space="0" w:color="auto"/>
              <w:right w:val="single" w:sz="2" w:space="0" w:color="auto"/>
            </w:tcBorders>
            <w:vAlign w:val="center"/>
          </w:tcPr>
          <w:p w14:paraId="70F2E08B" w14:textId="33E6F77D"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4</w:t>
            </w:r>
          </w:p>
        </w:tc>
        <w:tc>
          <w:tcPr>
            <w:tcW w:w="786" w:type="dxa"/>
            <w:tcBorders>
              <w:top w:val="single" w:sz="2" w:space="0" w:color="auto"/>
              <w:left w:val="single" w:sz="2" w:space="0" w:color="auto"/>
              <w:bottom w:val="single" w:sz="2" w:space="0" w:color="auto"/>
              <w:right w:val="single" w:sz="2" w:space="0" w:color="auto"/>
            </w:tcBorders>
            <w:vAlign w:val="center"/>
          </w:tcPr>
          <w:p w14:paraId="309D177A" w14:textId="3EB1441C"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9</w:t>
            </w:r>
          </w:p>
        </w:tc>
        <w:tc>
          <w:tcPr>
            <w:tcW w:w="785" w:type="dxa"/>
            <w:tcBorders>
              <w:top w:val="single" w:sz="2" w:space="0" w:color="auto"/>
              <w:left w:val="single" w:sz="2" w:space="0" w:color="auto"/>
              <w:bottom w:val="single" w:sz="2" w:space="0" w:color="auto"/>
              <w:right w:val="single" w:sz="2" w:space="0" w:color="auto"/>
            </w:tcBorders>
            <w:vAlign w:val="center"/>
          </w:tcPr>
          <w:p w14:paraId="159A7B37" w14:textId="318ECDE0"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7</w:t>
            </w:r>
          </w:p>
        </w:tc>
        <w:tc>
          <w:tcPr>
            <w:tcW w:w="576" w:type="dxa"/>
            <w:tcBorders>
              <w:top w:val="single" w:sz="2" w:space="0" w:color="auto"/>
              <w:left w:val="single" w:sz="2" w:space="0" w:color="auto"/>
              <w:bottom w:val="single" w:sz="2" w:space="0" w:color="auto"/>
              <w:right w:val="single" w:sz="2" w:space="0" w:color="auto"/>
            </w:tcBorders>
            <w:vAlign w:val="center"/>
          </w:tcPr>
          <w:p w14:paraId="6275A2ED" w14:textId="4E7CCCD6"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6</w:t>
            </w:r>
          </w:p>
        </w:tc>
        <w:tc>
          <w:tcPr>
            <w:tcW w:w="709" w:type="dxa"/>
            <w:tcBorders>
              <w:top w:val="single" w:sz="2" w:space="0" w:color="auto"/>
              <w:left w:val="single" w:sz="2" w:space="0" w:color="auto"/>
              <w:bottom w:val="single" w:sz="2" w:space="0" w:color="auto"/>
              <w:right w:val="single" w:sz="4" w:space="0" w:color="auto"/>
            </w:tcBorders>
            <w:vAlign w:val="center"/>
          </w:tcPr>
          <w:p w14:paraId="55F855E8" w14:textId="24CB0C01"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7</w:t>
            </w:r>
          </w:p>
        </w:tc>
        <w:tc>
          <w:tcPr>
            <w:tcW w:w="540" w:type="dxa"/>
            <w:tcBorders>
              <w:top w:val="single" w:sz="4" w:space="0" w:color="auto"/>
              <w:left w:val="single" w:sz="4" w:space="0" w:color="auto"/>
              <w:bottom w:val="single" w:sz="4" w:space="0" w:color="auto"/>
              <w:right w:val="single" w:sz="4" w:space="0" w:color="auto"/>
            </w:tcBorders>
            <w:vAlign w:val="center"/>
          </w:tcPr>
          <w:p w14:paraId="33049021" w14:textId="1C98492C"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w:t>
            </w:r>
          </w:p>
        </w:tc>
      </w:tr>
      <w:tr w:rsidR="00030E3B" w:rsidRPr="001A2612" w14:paraId="386FF50D" w14:textId="77777777" w:rsidTr="001559AB">
        <w:trPr>
          <w:gridAfter w:val="1"/>
          <w:wAfter w:w="47" w:type="dxa"/>
        </w:trPr>
        <w:tc>
          <w:tcPr>
            <w:tcW w:w="1457" w:type="dxa"/>
            <w:tcBorders>
              <w:top w:val="single" w:sz="2" w:space="0" w:color="auto"/>
              <w:left w:val="single" w:sz="2" w:space="0" w:color="auto"/>
              <w:bottom w:val="single" w:sz="2" w:space="0" w:color="auto"/>
              <w:right w:val="single" w:sz="2" w:space="0" w:color="auto"/>
            </w:tcBorders>
          </w:tcPr>
          <w:p w14:paraId="4E869E7E" w14:textId="3E69A9B0" w:rsidR="00030E3B" w:rsidRPr="00586084" w:rsidRDefault="00030E3B" w:rsidP="00030E3B">
            <w:pPr>
              <w:keepNext w:val="0"/>
              <w:keepLines w:val="0"/>
              <w:suppressAutoHyphens w:val="0"/>
              <w:spacing w:after="0" w:line="240" w:lineRule="auto"/>
              <w:contextualSpacing/>
              <w:rPr>
                <w:rFonts w:cs="Arial"/>
              </w:rPr>
            </w:pPr>
            <w:r w:rsidRPr="00586084">
              <w:rPr>
                <w:rFonts w:cs="Arial"/>
              </w:rPr>
              <w:t>October 23-26</w:t>
            </w:r>
          </w:p>
        </w:tc>
        <w:tc>
          <w:tcPr>
            <w:tcW w:w="720" w:type="dxa"/>
            <w:tcBorders>
              <w:top w:val="single" w:sz="2" w:space="0" w:color="auto"/>
              <w:left w:val="single" w:sz="2" w:space="0" w:color="auto"/>
              <w:bottom w:val="single" w:sz="2" w:space="0" w:color="auto"/>
              <w:right w:val="single" w:sz="2" w:space="0" w:color="auto"/>
            </w:tcBorders>
            <w:vAlign w:val="center"/>
          </w:tcPr>
          <w:p w14:paraId="1D7B39D1" w14:textId="43C460D2"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11</w:t>
            </w:r>
          </w:p>
        </w:tc>
        <w:tc>
          <w:tcPr>
            <w:tcW w:w="630" w:type="dxa"/>
            <w:tcBorders>
              <w:top w:val="single" w:sz="2" w:space="0" w:color="auto"/>
              <w:left w:val="single" w:sz="2" w:space="0" w:color="auto"/>
              <w:bottom w:val="single" w:sz="2" w:space="0" w:color="auto"/>
              <w:right w:val="single" w:sz="2" w:space="0" w:color="auto"/>
            </w:tcBorders>
            <w:vAlign w:val="center"/>
          </w:tcPr>
          <w:p w14:paraId="1B65CBF0" w14:textId="5FC31E58"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5</w:t>
            </w:r>
          </w:p>
        </w:tc>
        <w:tc>
          <w:tcPr>
            <w:tcW w:w="900" w:type="dxa"/>
            <w:tcBorders>
              <w:top w:val="single" w:sz="2" w:space="0" w:color="auto"/>
              <w:left w:val="single" w:sz="2" w:space="0" w:color="auto"/>
              <w:bottom w:val="single" w:sz="2" w:space="0" w:color="auto"/>
              <w:right w:val="single" w:sz="2" w:space="0" w:color="auto"/>
            </w:tcBorders>
            <w:vAlign w:val="center"/>
          </w:tcPr>
          <w:p w14:paraId="2B4D74D4" w14:textId="5B700FCD"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3</w:t>
            </w:r>
          </w:p>
        </w:tc>
        <w:tc>
          <w:tcPr>
            <w:tcW w:w="720" w:type="dxa"/>
            <w:tcBorders>
              <w:top w:val="single" w:sz="2" w:space="0" w:color="auto"/>
              <w:left w:val="single" w:sz="2" w:space="0" w:color="auto"/>
              <w:bottom w:val="single" w:sz="2" w:space="0" w:color="auto"/>
              <w:right w:val="single" w:sz="2" w:space="0" w:color="auto"/>
            </w:tcBorders>
            <w:vAlign w:val="center"/>
          </w:tcPr>
          <w:p w14:paraId="5587BD29" w14:textId="2AA748B7"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22</w:t>
            </w:r>
          </w:p>
        </w:tc>
        <w:tc>
          <w:tcPr>
            <w:tcW w:w="1170" w:type="dxa"/>
            <w:tcBorders>
              <w:top w:val="single" w:sz="2" w:space="0" w:color="auto"/>
              <w:left w:val="single" w:sz="2" w:space="0" w:color="auto"/>
              <w:bottom w:val="single" w:sz="2" w:space="0" w:color="auto"/>
              <w:right w:val="single" w:sz="2" w:space="0" w:color="auto"/>
            </w:tcBorders>
            <w:vAlign w:val="center"/>
          </w:tcPr>
          <w:p w14:paraId="5370A70F" w14:textId="6E9D6939"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4</w:t>
            </w:r>
          </w:p>
        </w:tc>
        <w:tc>
          <w:tcPr>
            <w:tcW w:w="832" w:type="dxa"/>
            <w:tcBorders>
              <w:top w:val="single" w:sz="2" w:space="0" w:color="auto"/>
              <w:left w:val="single" w:sz="2" w:space="0" w:color="auto"/>
              <w:bottom w:val="single" w:sz="2" w:space="0" w:color="auto"/>
              <w:right w:val="single" w:sz="2" w:space="0" w:color="auto"/>
            </w:tcBorders>
            <w:vAlign w:val="center"/>
          </w:tcPr>
          <w:p w14:paraId="0FC285ED" w14:textId="7C8918C5" w:rsidR="00030E3B" w:rsidRPr="001A2612" w:rsidRDefault="00030E3B" w:rsidP="00030E3B">
            <w:pPr>
              <w:pStyle w:val="PlainText"/>
              <w:contextualSpacing/>
              <w:jc w:val="center"/>
              <w:rPr>
                <w:rFonts w:ascii="Arial" w:hAnsi="Arial" w:cs="Arial"/>
                <w:color w:val="000000"/>
                <w:sz w:val="18"/>
                <w:szCs w:val="18"/>
              </w:rPr>
            </w:pPr>
            <w:r w:rsidRPr="008965D3">
              <w:rPr>
                <w:rFonts w:ascii="Arial" w:hAnsi="Arial" w:cs="Arial"/>
                <w:color w:val="000000"/>
                <w:sz w:val="18"/>
                <w:szCs w:val="18"/>
              </w:rPr>
              <w:t>NA</w:t>
            </w:r>
          </w:p>
        </w:tc>
        <w:tc>
          <w:tcPr>
            <w:tcW w:w="811" w:type="dxa"/>
            <w:tcBorders>
              <w:top w:val="single" w:sz="2" w:space="0" w:color="auto"/>
              <w:left w:val="single" w:sz="2" w:space="0" w:color="auto"/>
              <w:bottom w:val="single" w:sz="2" w:space="0" w:color="auto"/>
              <w:right w:val="single" w:sz="2" w:space="0" w:color="auto"/>
            </w:tcBorders>
            <w:vAlign w:val="center"/>
          </w:tcPr>
          <w:p w14:paraId="23C5CA22" w14:textId="1BD6853F"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20</w:t>
            </w:r>
          </w:p>
        </w:tc>
        <w:tc>
          <w:tcPr>
            <w:tcW w:w="811" w:type="dxa"/>
            <w:tcBorders>
              <w:top w:val="single" w:sz="2" w:space="0" w:color="auto"/>
              <w:left w:val="single" w:sz="2" w:space="0" w:color="auto"/>
              <w:bottom w:val="single" w:sz="2" w:space="0" w:color="auto"/>
              <w:right w:val="single" w:sz="2" w:space="0" w:color="auto"/>
            </w:tcBorders>
            <w:vAlign w:val="center"/>
          </w:tcPr>
          <w:p w14:paraId="75E85277" w14:textId="62C6E527"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4</w:t>
            </w:r>
          </w:p>
        </w:tc>
        <w:tc>
          <w:tcPr>
            <w:tcW w:w="786" w:type="dxa"/>
            <w:tcBorders>
              <w:top w:val="single" w:sz="2" w:space="0" w:color="auto"/>
              <w:left w:val="single" w:sz="2" w:space="0" w:color="auto"/>
              <w:bottom w:val="single" w:sz="2" w:space="0" w:color="auto"/>
              <w:right w:val="single" w:sz="2" w:space="0" w:color="auto"/>
            </w:tcBorders>
            <w:vAlign w:val="center"/>
          </w:tcPr>
          <w:p w14:paraId="6CB09072" w14:textId="0351FC56"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9</w:t>
            </w:r>
          </w:p>
        </w:tc>
        <w:tc>
          <w:tcPr>
            <w:tcW w:w="785" w:type="dxa"/>
            <w:tcBorders>
              <w:top w:val="single" w:sz="2" w:space="0" w:color="auto"/>
              <w:left w:val="single" w:sz="2" w:space="0" w:color="auto"/>
              <w:bottom w:val="single" w:sz="2" w:space="0" w:color="auto"/>
              <w:right w:val="single" w:sz="2" w:space="0" w:color="auto"/>
            </w:tcBorders>
            <w:vAlign w:val="center"/>
          </w:tcPr>
          <w:p w14:paraId="4CA250F0" w14:textId="672E127D"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10</w:t>
            </w:r>
          </w:p>
        </w:tc>
        <w:tc>
          <w:tcPr>
            <w:tcW w:w="576" w:type="dxa"/>
            <w:tcBorders>
              <w:top w:val="single" w:sz="2" w:space="0" w:color="auto"/>
              <w:left w:val="single" w:sz="2" w:space="0" w:color="auto"/>
              <w:bottom w:val="single" w:sz="2" w:space="0" w:color="auto"/>
              <w:right w:val="single" w:sz="2" w:space="0" w:color="auto"/>
            </w:tcBorders>
            <w:vAlign w:val="center"/>
          </w:tcPr>
          <w:p w14:paraId="0A07D3D8" w14:textId="6D88362D"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6</w:t>
            </w:r>
          </w:p>
        </w:tc>
        <w:tc>
          <w:tcPr>
            <w:tcW w:w="709" w:type="dxa"/>
            <w:tcBorders>
              <w:top w:val="single" w:sz="2" w:space="0" w:color="auto"/>
              <w:left w:val="single" w:sz="2" w:space="0" w:color="auto"/>
              <w:bottom w:val="single" w:sz="2" w:space="0" w:color="auto"/>
              <w:right w:val="single" w:sz="4" w:space="0" w:color="auto"/>
            </w:tcBorders>
            <w:vAlign w:val="center"/>
          </w:tcPr>
          <w:p w14:paraId="6956B1F9" w14:textId="1D93445A"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7</w:t>
            </w:r>
          </w:p>
        </w:tc>
        <w:tc>
          <w:tcPr>
            <w:tcW w:w="540" w:type="dxa"/>
            <w:tcBorders>
              <w:top w:val="single" w:sz="4" w:space="0" w:color="auto"/>
              <w:left w:val="single" w:sz="4" w:space="0" w:color="auto"/>
              <w:bottom w:val="single" w:sz="4" w:space="0" w:color="auto"/>
              <w:right w:val="single" w:sz="4" w:space="0" w:color="auto"/>
            </w:tcBorders>
            <w:vAlign w:val="center"/>
          </w:tcPr>
          <w:p w14:paraId="3DF6999D" w14:textId="35B1E8AB"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w:t>
            </w:r>
          </w:p>
        </w:tc>
      </w:tr>
      <w:tr w:rsidR="00030E3B" w:rsidRPr="001A2612" w14:paraId="2CC821F2" w14:textId="77777777" w:rsidTr="001559AB">
        <w:trPr>
          <w:gridAfter w:val="1"/>
          <w:wAfter w:w="47" w:type="dxa"/>
        </w:trPr>
        <w:tc>
          <w:tcPr>
            <w:tcW w:w="1457" w:type="dxa"/>
            <w:tcBorders>
              <w:top w:val="single" w:sz="2" w:space="0" w:color="auto"/>
              <w:left w:val="single" w:sz="2" w:space="0" w:color="auto"/>
              <w:bottom w:val="single" w:sz="2" w:space="0" w:color="auto"/>
              <w:right w:val="single" w:sz="2" w:space="0" w:color="auto"/>
            </w:tcBorders>
          </w:tcPr>
          <w:p w14:paraId="2DF3BA8D" w14:textId="14CAFE22" w:rsidR="00030E3B" w:rsidRPr="00586084" w:rsidRDefault="00030E3B" w:rsidP="00030E3B">
            <w:pPr>
              <w:keepNext w:val="0"/>
              <w:keepLines w:val="0"/>
              <w:suppressAutoHyphens w:val="0"/>
              <w:spacing w:after="0" w:line="240" w:lineRule="auto"/>
              <w:contextualSpacing/>
              <w:rPr>
                <w:rFonts w:cs="Arial"/>
              </w:rPr>
            </w:pPr>
            <w:r w:rsidRPr="00586084">
              <w:rPr>
                <w:rFonts w:cs="Arial"/>
              </w:rPr>
              <w:t>October 16-19</w:t>
            </w:r>
          </w:p>
        </w:tc>
        <w:tc>
          <w:tcPr>
            <w:tcW w:w="720" w:type="dxa"/>
            <w:tcBorders>
              <w:top w:val="single" w:sz="2" w:space="0" w:color="auto"/>
              <w:left w:val="single" w:sz="2" w:space="0" w:color="auto"/>
              <w:bottom w:val="single" w:sz="2" w:space="0" w:color="auto"/>
              <w:right w:val="single" w:sz="2" w:space="0" w:color="auto"/>
            </w:tcBorders>
            <w:vAlign w:val="center"/>
          </w:tcPr>
          <w:p w14:paraId="7A486E56" w14:textId="4192D5FF"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12</w:t>
            </w:r>
          </w:p>
        </w:tc>
        <w:tc>
          <w:tcPr>
            <w:tcW w:w="630" w:type="dxa"/>
            <w:tcBorders>
              <w:top w:val="single" w:sz="2" w:space="0" w:color="auto"/>
              <w:left w:val="single" w:sz="2" w:space="0" w:color="auto"/>
              <w:bottom w:val="single" w:sz="2" w:space="0" w:color="auto"/>
              <w:right w:val="single" w:sz="2" w:space="0" w:color="auto"/>
            </w:tcBorders>
            <w:vAlign w:val="center"/>
          </w:tcPr>
          <w:p w14:paraId="47BDE582" w14:textId="39285EF8"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7</w:t>
            </w:r>
          </w:p>
        </w:tc>
        <w:tc>
          <w:tcPr>
            <w:tcW w:w="900" w:type="dxa"/>
            <w:tcBorders>
              <w:top w:val="single" w:sz="2" w:space="0" w:color="auto"/>
              <w:left w:val="single" w:sz="2" w:space="0" w:color="auto"/>
              <w:bottom w:val="single" w:sz="2" w:space="0" w:color="auto"/>
              <w:right w:val="single" w:sz="2" w:space="0" w:color="auto"/>
            </w:tcBorders>
            <w:vAlign w:val="center"/>
          </w:tcPr>
          <w:p w14:paraId="5B1A8743" w14:textId="5CD026EF"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4</w:t>
            </w:r>
          </w:p>
        </w:tc>
        <w:tc>
          <w:tcPr>
            <w:tcW w:w="720" w:type="dxa"/>
            <w:tcBorders>
              <w:top w:val="single" w:sz="2" w:space="0" w:color="auto"/>
              <w:left w:val="single" w:sz="2" w:space="0" w:color="auto"/>
              <w:bottom w:val="single" w:sz="2" w:space="0" w:color="auto"/>
              <w:right w:val="single" w:sz="2" w:space="0" w:color="auto"/>
            </w:tcBorders>
            <w:vAlign w:val="center"/>
          </w:tcPr>
          <w:p w14:paraId="23C409C8" w14:textId="1D8B60E7"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22</w:t>
            </w:r>
          </w:p>
        </w:tc>
        <w:tc>
          <w:tcPr>
            <w:tcW w:w="1170" w:type="dxa"/>
            <w:tcBorders>
              <w:top w:val="single" w:sz="2" w:space="0" w:color="auto"/>
              <w:left w:val="single" w:sz="2" w:space="0" w:color="auto"/>
              <w:bottom w:val="single" w:sz="2" w:space="0" w:color="auto"/>
              <w:right w:val="single" w:sz="2" w:space="0" w:color="auto"/>
            </w:tcBorders>
            <w:vAlign w:val="center"/>
          </w:tcPr>
          <w:p w14:paraId="32B7FB79" w14:textId="07113D29"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4</w:t>
            </w:r>
          </w:p>
        </w:tc>
        <w:tc>
          <w:tcPr>
            <w:tcW w:w="832" w:type="dxa"/>
            <w:tcBorders>
              <w:top w:val="single" w:sz="2" w:space="0" w:color="auto"/>
              <w:left w:val="single" w:sz="2" w:space="0" w:color="auto"/>
              <w:bottom w:val="single" w:sz="2" w:space="0" w:color="auto"/>
              <w:right w:val="single" w:sz="2" w:space="0" w:color="auto"/>
            </w:tcBorders>
            <w:vAlign w:val="center"/>
          </w:tcPr>
          <w:p w14:paraId="5A54C5BB" w14:textId="32883D3F" w:rsidR="00030E3B" w:rsidRPr="001A2612" w:rsidRDefault="00030E3B" w:rsidP="00030E3B">
            <w:pPr>
              <w:pStyle w:val="PlainText"/>
              <w:contextualSpacing/>
              <w:jc w:val="center"/>
              <w:rPr>
                <w:rFonts w:ascii="Arial" w:hAnsi="Arial" w:cs="Arial"/>
                <w:color w:val="000000"/>
                <w:sz w:val="18"/>
                <w:szCs w:val="18"/>
              </w:rPr>
            </w:pPr>
            <w:r w:rsidRPr="008965D3">
              <w:rPr>
                <w:rFonts w:ascii="Arial" w:hAnsi="Arial" w:cs="Arial"/>
                <w:color w:val="000000"/>
                <w:sz w:val="18"/>
                <w:szCs w:val="18"/>
              </w:rPr>
              <w:t>NA</w:t>
            </w:r>
          </w:p>
        </w:tc>
        <w:tc>
          <w:tcPr>
            <w:tcW w:w="811" w:type="dxa"/>
            <w:tcBorders>
              <w:top w:val="single" w:sz="2" w:space="0" w:color="auto"/>
              <w:left w:val="single" w:sz="2" w:space="0" w:color="auto"/>
              <w:bottom w:val="single" w:sz="2" w:space="0" w:color="auto"/>
              <w:right w:val="single" w:sz="2" w:space="0" w:color="auto"/>
            </w:tcBorders>
            <w:vAlign w:val="center"/>
          </w:tcPr>
          <w:p w14:paraId="5737252D" w14:textId="349885E1"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17</w:t>
            </w:r>
          </w:p>
        </w:tc>
        <w:tc>
          <w:tcPr>
            <w:tcW w:w="811" w:type="dxa"/>
            <w:tcBorders>
              <w:top w:val="single" w:sz="2" w:space="0" w:color="auto"/>
              <w:left w:val="single" w:sz="2" w:space="0" w:color="auto"/>
              <w:bottom w:val="single" w:sz="2" w:space="0" w:color="auto"/>
              <w:right w:val="single" w:sz="2" w:space="0" w:color="auto"/>
            </w:tcBorders>
            <w:vAlign w:val="center"/>
          </w:tcPr>
          <w:p w14:paraId="799A0F7A" w14:textId="60264A68"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2</w:t>
            </w:r>
          </w:p>
        </w:tc>
        <w:tc>
          <w:tcPr>
            <w:tcW w:w="786" w:type="dxa"/>
            <w:tcBorders>
              <w:top w:val="single" w:sz="2" w:space="0" w:color="auto"/>
              <w:left w:val="single" w:sz="2" w:space="0" w:color="auto"/>
              <w:bottom w:val="single" w:sz="2" w:space="0" w:color="auto"/>
              <w:right w:val="single" w:sz="2" w:space="0" w:color="auto"/>
            </w:tcBorders>
            <w:vAlign w:val="center"/>
          </w:tcPr>
          <w:p w14:paraId="2650BD3F" w14:textId="38015A17"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9</w:t>
            </w:r>
          </w:p>
        </w:tc>
        <w:tc>
          <w:tcPr>
            <w:tcW w:w="785" w:type="dxa"/>
            <w:tcBorders>
              <w:top w:val="single" w:sz="2" w:space="0" w:color="auto"/>
              <w:left w:val="single" w:sz="2" w:space="0" w:color="auto"/>
              <w:bottom w:val="single" w:sz="2" w:space="0" w:color="auto"/>
              <w:right w:val="single" w:sz="2" w:space="0" w:color="auto"/>
            </w:tcBorders>
            <w:vAlign w:val="center"/>
          </w:tcPr>
          <w:p w14:paraId="0278F288" w14:textId="75D5C35B"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10</w:t>
            </w:r>
          </w:p>
        </w:tc>
        <w:tc>
          <w:tcPr>
            <w:tcW w:w="576" w:type="dxa"/>
            <w:tcBorders>
              <w:top w:val="single" w:sz="2" w:space="0" w:color="auto"/>
              <w:left w:val="single" w:sz="2" w:space="0" w:color="auto"/>
              <w:bottom w:val="single" w:sz="2" w:space="0" w:color="auto"/>
              <w:right w:val="single" w:sz="2" w:space="0" w:color="auto"/>
            </w:tcBorders>
            <w:vAlign w:val="center"/>
          </w:tcPr>
          <w:p w14:paraId="74FCFA4F" w14:textId="24B4729F"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5</w:t>
            </w:r>
          </w:p>
        </w:tc>
        <w:tc>
          <w:tcPr>
            <w:tcW w:w="709" w:type="dxa"/>
            <w:tcBorders>
              <w:top w:val="single" w:sz="2" w:space="0" w:color="auto"/>
              <w:left w:val="single" w:sz="2" w:space="0" w:color="auto"/>
              <w:bottom w:val="single" w:sz="2" w:space="0" w:color="auto"/>
              <w:right w:val="single" w:sz="4" w:space="0" w:color="auto"/>
            </w:tcBorders>
            <w:vAlign w:val="center"/>
          </w:tcPr>
          <w:p w14:paraId="281B9DAB" w14:textId="399DFB47"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7</w:t>
            </w:r>
          </w:p>
        </w:tc>
        <w:tc>
          <w:tcPr>
            <w:tcW w:w="540" w:type="dxa"/>
            <w:tcBorders>
              <w:top w:val="single" w:sz="4" w:space="0" w:color="auto"/>
              <w:left w:val="single" w:sz="4" w:space="0" w:color="auto"/>
              <w:bottom w:val="single" w:sz="4" w:space="0" w:color="auto"/>
              <w:right w:val="single" w:sz="4" w:space="0" w:color="auto"/>
            </w:tcBorders>
            <w:vAlign w:val="center"/>
          </w:tcPr>
          <w:p w14:paraId="467C61FE" w14:textId="7CBDB180"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w:t>
            </w:r>
          </w:p>
        </w:tc>
      </w:tr>
      <w:tr w:rsidR="00030E3B" w:rsidRPr="001A2612" w14:paraId="1FC3A926" w14:textId="77777777" w:rsidTr="001559AB">
        <w:trPr>
          <w:gridAfter w:val="1"/>
          <w:wAfter w:w="47" w:type="dxa"/>
        </w:trPr>
        <w:tc>
          <w:tcPr>
            <w:tcW w:w="1457" w:type="dxa"/>
            <w:tcBorders>
              <w:top w:val="single" w:sz="2" w:space="0" w:color="auto"/>
              <w:left w:val="single" w:sz="2" w:space="0" w:color="auto"/>
              <w:bottom w:val="single" w:sz="2" w:space="0" w:color="auto"/>
              <w:right w:val="single" w:sz="2" w:space="0" w:color="auto"/>
            </w:tcBorders>
          </w:tcPr>
          <w:p w14:paraId="2536039F" w14:textId="303CDF90" w:rsidR="00030E3B" w:rsidRPr="00586084" w:rsidRDefault="00030E3B" w:rsidP="00030E3B">
            <w:pPr>
              <w:keepNext w:val="0"/>
              <w:keepLines w:val="0"/>
              <w:suppressAutoHyphens w:val="0"/>
              <w:spacing w:after="0" w:line="240" w:lineRule="auto"/>
              <w:contextualSpacing/>
              <w:rPr>
                <w:rFonts w:cs="Arial"/>
              </w:rPr>
            </w:pPr>
            <w:r w:rsidRPr="00586084">
              <w:rPr>
                <w:rFonts w:cs="Arial"/>
              </w:rPr>
              <w:t>October 1-5</w:t>
            </w:r>
          </w:p>
        </w:tc>
        <w:tc>
          <w:tcPr>
            <w:tcW w:w="720" w:type="dxa"/>
            <w:tcBorders>
              <w:top w:val="single" w:sz="2" w:space="0" w:color="auto"/>
              <w:left w:val="single" w:sz="2" w:space="0" w:color="auto"/>
              <w:bottom w:val="single" w:sz="2" w:space="0" w:color="auto"/>
              <w:right w:val="single" w:sz="2" w:space="0" w:color="auto"/>
            </w:tcBorders>
            <w:vAlign w:val="center"/>
          </w:tcPr>
          <w:p w14:paraId="2435BFF5" w14:textId="038EB972"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11</w:t>
            </w:r>
          </w:p>
        </w:tc>
        <w:tc>
          <w:tcPr>
            <w:tcW w:w="630" w:type="dxa"/>
            <w:tcBorders>
              <w:top w:val="single" w:sz="2" w:space="0" w:color="auto"/>
              <w:left w:val="single" w:sz="2" w:space="0" w:color="auto"/>
              <w:bottom w:val="single" w:sz="2" w:space="0" w:color="auto"/>
              <w:right w:val="single" w:sz="2" w:space="0" w:color="auto"/>
            </w:tcBorders>
            <w:vAlign w:val="center"/>
          </w:tcPr>
          <w:p w14:paraId="3D11E1A3" w14:textId="156CFFD7"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7</w:t>
            </w:r>
          </w:p>
        </w:tc>
        <w:tc>
          <w:tcPr>
            <w:tcW w:w="900" w:type="dxa"/>
            <w:tcBorders>
              <w:top w:val="single" w:sz="2" w:space="0" w:color="auto"/>
              <w:left w:val="single" w:sz="2" w:space="0" w:color="auto"/>
              <w:bottom w:val="single" w:sz="2" w:space="0" w:color="auto"/>
              <w:right w:val="single" w:sz="2" w:space="0" w:color="auto"/>
            </w:tcBorders>
            <w:vAlign w:val="center"/>
          </w:tcPr>
          <w:p w14:paraId="7209F690" w14:textId="119FA224"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3</w:t>
            </w:r>
          </w:p>
        </w:tc>
        <w:tc>
          <w:tcPr>
            <w:tcW w:w="720" w:type="dxa"/>
            <w:tcBorders>
              <w:top w:val="single" w:sz="2" w:space="0" w:color="auto"/>
              <w:left w:val="single" w:sz="2" w:space="0" w:color="auto"/>
              <w:bottom w:val="single" w:sz="2" w:space="0" w:color="auto"/>
              <w:right w:val="single" w:sz="2" w:space="0" w:color="auto"/>
            </w:tcBorders>
            <w:vAlign w:val="center"/>
          </w:tcPr>
          <w:p w14:paraId="0344F60A" w14:textId="30547654"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21</w:t>
            </w:r>
          </w:p>
        </w:tc>
        <w:tc>
          <w:tcPr>
            <w:tcW w:w="1170" w:type="dxa"/>
            <w:tcBorders>
              <w:top w:val="single" w:sz="2" w:space="0" w:color="auto"/>
              <w:left w:val="single" w:sz="2" w:space="0" w:color="auto"/>
              <w:bottom w:val="single" w:sz="2" w:space="0" w:color="auto"/>
              <w:right w:val="single" w:sz="2" w:space="0" w:color="auto"/>
            </w:tcBorders>
            <w:vAlign w:val="center"/>
          </w:tcPr>
          <w:p w14:paraId="079F9DB3" w14:textId="334C316F"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4</w:t>
            </w:r>
          </w:p>
        </w:tc>
        <w:tc>
          <w:tcPr>
            <w:tcW w:w="832" w:type="dxa"/>
            <w:tcBorders>
              <w:top w:val="single" w:sz="2" w:space="0" w:color="auto"/>
              <w:left w:val="single" w:sz="2" w:space="0" w:color="auto"/>
              <w:bottom w:val="single" w:sz="2" w:space="0" w:color="auto"/>
              <w:right w:val="single" w:sz="2" w:space="0" w:color="auto"/>
            </w:tcBorders>
            <w:vAlign w:val="center"/>
          </w:tcPr>
          <w:p w14:paraId="0648772D" w14:textId="2FA26125" w:rsidR="00030E3B" w:rsidRPr="001A2612" w:rsidRDefault="00030E3B" w:rsidP="00030E3B">
            <w:pPr>
              <w:pStyle w:val="PlainText"/>
              <w:contextualSpacing/>
              <w:jc w:val="center"/>
              <w:rPr>
                <w:rFonts w:ascii="Arial" w:hAnsi="Arial" w:cs="Arial"/>
                <w:color w:val="000000"/>
                <w:sz w:val="18"/>
                <w:szCs w:val="18"/>
              </w:rPr>
            </w:pPr>
            <w:r w:rsidRPr="008965D3">
              <w:rPr>
                <w:rFonts w:ascii="Arial" w:hAnsi="Arial" w:cs="Arial"/>
                <w:color w:val="000000"/>
                <w:sz w:val="18"/>
                <w:szCs w:val="18"/>
              </w:rPr>
              <w:t>NA</w:t>
            </w:r>
          </w:p>
        </w:tc>
        <w:tc>
          <w:tcPr>
            <w:tcW w:w="811" w:type="dxa"/>
            <w:tcBorders>
              <w:top w:val="single" w:sz="2" w:space="0" w:color="auto"/>
              <w:left w:val="single" w:sz="2" w:space="0" w:color="auto"/>
              <w:bottom w:val="single" w:sz="2" w:space="0" w:color="auto"/>
              <w:right w:val="single" w:sz="2" w:space="0" w:color="auto"/>
            </w:tcBorders>
            <w:vAlign w:val="center"/>
          </w:tcPr>
          <w:p w14:paraId="11719B1F" w14:textId="01326B3B"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17</w:t>
            </w:r>
          </w:p>
        </w:tc>
        <w:tc>
          <w:tcPr>
            <w:tcW w:w="811" w:type="dxa"/>
            <w:tcBorders>
              <w:top w:val="single" w:sz="2" w:space="0" w:color="auto"/>
              <w:left w:val="single" w:sz="2" w:space="0" w:color="auto"/>
              <w:bottom w:val="single" w:sz="2" w:space="0" w:color="auto"/>
              <w:right w:val="single" w:sz="2" w:space="0" w:color="auto"/>
            </w:tcBorders>
            <w:vAlign w:val="center"/>
          </w:tcPr>
          <w:p w14:paraId="4E58BC7C" w14:textId="53D1ED1C"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3</w:t>
            </w:r>
          </w:p>
        </w:tc>
        <w:tc>
          <w:tcPr>
            <w:tcW w:w="786" w:type="dxa"/>
            <w:tcBorders>
              <w:top w:val="single" w:sz="2" w:space="0" w:color="auto"/>
              <w:left w:val="single" w:sz="2" w:space="0" w:color="auto"/>
              <w:bottom w:val="single" w:sz="2" w:space="0" w:color="auto"/>
              <w:right w:val="single" w:sz="2" w:space="0" w:color="auto"/>
            </w:tcBorders>
            <w:vAlign w:val="center"/>
          </w:tcPr>
          <w:p w14:paraId="3D43AF89" w14:textId="1734715E"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11</w:t>
            </w:r>
          </w:p>
        </w:tc>
        <w:tc>
          <w:tcPr>
            <w:tcW w:w="785" w:type="dxa"/>
            <w:tcBorders>
              <w:top w:val="single" w:sz="2" w:space="0" w:color="auto"/>
              <w:left w:val="single" w:sz="2" w:space="0" w:color="auto"/>
              <w:bottom w:val="single" w:sz="2" w:space="0" w:color="auto"/>
              <w:right w:val="single" w:sz="2" w:space="0" w:color="auto"/>
            </w:tcBorders>
            <w:vAlign w:val="center"/>
          </w:tcPr>
          <w:p w14:paraId="68B1EBB1" w14:textId="51EDE383"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9</w:t>
            </w:r>
          </w:p>
        </w:tc>
        <w:tc>
          <w:tcPr>
            <w:tcW w:w="576" w:type="dxa"/>
            <w:tcBorders>
              <w:top w:val="single" w:sz="2" w:space="0" w:color="auto"/>
              <w:left w:val="single" w:sz="2" w:space="0" w:color="auto"/>
              <w:bottom w:val="single" w:sz="2" w:space="0" w:color="auto"/>
              <w:right w:val="single" w:sz="2" w:space="0" w:color="auto"/>
            </w:tcBorders>
            <w:vAlign w:val="center"/>
          </w:tcPr>
          <w:p w14:paraId="0CABC5BD" w14:textId="2E3DF38E"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6</w:t>
            </w:r>
          </w:p>
        </w:tc>
        <w:tc>
          <w:tcPr>
            <w:tcW w:w="709" w:type="dxa"/>
            <w:tcBorders>
              <w:top w:val="single" w:sz="2" w:space="0" w:color="auto"/>
              <w:left w:val="single" w:sz="2" w:space="0" w:color="auto"/>
              <w:bottom w:val="single" w:sz="2" w:space="0" w:color="auto"/>
              <w:right w:val="single" w:sz="4" w:space="0" w:color="auto"/>
            </w:tcBorders>
            <w:vAlign w:val="center"/>
          </w:tcPr>
          <w:p w14:paraId="34CD8E5F" w14:textId="19B555B2"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7</w:t>
            </w:r>
          </w:p>
        </w:tc>
        <w:tc>
          <w:tcPr>
            <w:tcW w:w="540" w:type="dxa"/>
            <w:tcBorders>
              <w:top w:val="single" w:sz="4" w:space="0" w:color="auto"/>
              <w:left w:val="single" w:sz="4" w:space="0" w:color="auto"/>
              <w:bottom w:val="single" w:sz="4" w:space="0" w:color="auto"/>
              <w:right w:val="single" w:sz="4" w:space="0" w:color="auto"/>
            </w:tcBorders>
            <w:vAlign w:val="center"/>
          </w:tcPr>
          <w:p w14:paraId="4CDB9A84" w14:textId="5CA54F99" w:rsidR="00030E3B" w:rsidRPr="001A2612" w:rsidRDefault="00030E3B" w:rsidP="00030E3B">
            <w:pPr>
              <w:pStyle w:val="PlainText"/>
              <w:contextualSpacing/>
              <w:jc w:val="center"/>
              <w:rPr>
                <w:rFonts w:ascii="Arial" w:hAnsi="Arial" w:cs="Arial"/>
                <w:b/>
                <w:color w:val="000000"/>
                <w:sz w:val="18"/>
                <w:szCs w:val="18"/>
              </w:rPr>
            </w:pPr>
            <w:r w:rsidRPr="001A2612">
              <w:rPr>
                <w:rFonts w:ascii="Arial" w:hAnsi="Arial" w:cs="Arial"/>
                <w:b/>
                <w:color w:val="000000"/>
                <w:sz w:val="18"/>
                <w:szCs w:val="18"/>
              </w:rPr>
              <w:t>*</w:t>
            </w:r>
          </w:p>
        </w:tc>
      </w:tr>
      <w:tr w:rsidR="00030E3B" w:rsidRPr="001A2612" w14:paraId="20272757" w14:textId="77777777" w:rsidTr="001559AB">
        <w:trPr>
          <w:gridAfter w:val="1"/>
          <w:wAfter w:w="47" w:type="dxa"/>
          <w:trHeight w:val="409"/>
        </w:trPr>
        <w:tc>
          <w:tcPr>
            <w:tcW w:w="1457" w:type="dxa"/>
            <w:tcBorders>
              <w:top w:val="single" w:sz="2" w:space="0" w:color="auto"/>
              <w:left w:val="single" w:sz="2" w:space="0" w:color="auto"/>
              <w:bottom w:val="single" w:sz="2" w:space="0" w:color="auto"/>
              <w:right w:val="single" w:sz="2" w:space="0" w:color="auto"/>
            </w:tcBorders>
          </w:tcPr>
          <w:p w14:paraId="40BFDFDA" w14:textId="191D0502" w:rsidR="00030E3B" w:rsidRPr="00586084" w:rsidRDefault="00030E3B" w:rsidP="00030E3B">
            <w:pPr>
              <w:keepNext w:val="0"/>
              <w:keepLines w:val="0"/>
              <w:suppressAutoHyphens w:val="0"/>
              <w:spacing w:after="0" w:line="240" w:lineRule="auto"/>
              <w:contextualSpacing/>
              <w:rPr>
                <w:rFonts w:cs="Arial"/>
              </w:rPr>
            </w:pPr>
            <w:r w:rsidRPr="00586084">
              <w:rPr>
                <w:rFonts w:cs="Arial"/>
              </w:rPr>
              <w:t>September 24-27</w:t>
            </w:r>
          </w:p>
        </w:tc>
        <w:tc>
          <w:tcPr>
            <w:tcW w:w="720" w:type="dxa"/>
            <w:tcBorders>
              <w:top w:val="single" w:sz="2" w:space="0" w:color="auto"/>
              <w:left w:val="single" w:sz="2" w:space="0" w:color="auto"/>
              <w:bottom w:val="single" w:sz="2" w:space="0" w:color="auto"/>
              <w:right w:val="single" w:sz="2" w:space="0" w:color="auto"/>
            </w:tcBorders>
            <w:vAlign w:val="center"/>
          </w:tcPr>
          <w:p w14:paraId="1BFB972C" w14:textId="23F806CE"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10</w:t>
            </w:r>
          </w:p>
        </w:tc>
        <w:tc>
          <w:tcPr>
            <w:tcW w:w="630" w:type="dxa"/>
            <w:tcBorders>
              <w:top w:val="single" w:sz="2" w:space="0" w:color="auto"/>
              <w:left w:val="single" w:sz="2" w:space="0" w:color="auto"/>
              <w:bottom w:val="single" w:sz="2" w:space="0" w:color="auto"/>
              <w:right w:val="single" w:sz="2" w:space="0" w:color="auto"/>
            </w:tcBorders>
            <w:vAlign w:val="center"/>
          </w:tcPr>
          <w:p w14:paraId="1DE338D2" w14:textId="7D29CC86"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5</w:t>
            </w:r>
          </w:p>
        </w:tc>
        <w:tc>
          <w:tcPr>
            <w:tcW w:w="900" w:type="dxa"/>
            <w:tcBorders>
              <w:top w:val="single" w:sz="2" w:space="0" w:color="auto"/>
              <w:left w:val="single" w:sz="2" w:space="0" w:color="auto"/>
              <w:bottom w:val="single" w:sz="2" w:space="0" w:color="auto"/>
              <w:right w:val="single" w:sz="2" w:space="0" w:color="auto"/>
            </w:tcBorders>
            <w:vAlign w:val="center"/>
          </w:tcPr>
          <w:p w14:paraId="31078EDB" w14:textId="479819A7"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4</w:t>
            </w:r>
          </w:p>
        </w:tc>
        <w:tc>
          <w:tcPr>
            <w:tcW w:w="720" w:type="dxa"/>
            <w:tcBorders>
              <w:top w:val="single" w:sz="2" w:space="0" w:color="auto"/>
              <w:left w:val="single" w:sz="2" w:space="0" w:color="auto"/>
              <w:bottom w:val="single" w:sz="2" w:space="0" w:color="auto"/>
              <w:right w:val="single" w:sz="2" w:space="0" w:color="auto"/>
            </w:tcBorders>
            <w:vAlign w:val="center"/>
          </w:tcPr>
          <w:p w14:paraId="0A0034BD" w14:textId="41C66E16"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23</w:t>
            </w:r>
          </w:p>
        </w:tc>
        <w:tc>
          <w:tcPr>
            <w:tcW w:w="1170" w:type="dxa"/>
            <w:tcBorders>
              <w:top w:val="single" w:sz="2" w:space="0" w:color="auto"/>
              <w:left w:val="single" w:sz="2" w:space="0" w:color="auto"/>
              <w:bottom w:val="single" w:sz="2" w:space="0" w:color="auto"/>
              <w:right w:val="single" w:sz="2" w:space="0" w:color="auto"/>
            </w:tcBorders>
            <w:vAlign w:val="center"/>
          </w:tcPr>
          <w:p w14:paraId="44F3ED95" w14:textId="747A0B0B"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3</w:t>
            </w:r>
          </w:p>
        </w:tc>
        <w:tc>
          <w:tcPr>
            <w:tcW w:w="832" w:type="dxa"/>
            <w:tcBorders>
              <w:top w:val="single" w:sz="2" w:space="0" w:color="auto"/>
              <w:left w:val="single" w:sz="2" w:space="0" w:color="auto"/>
              <w:bottom w:val="single" w:sz="2" w:space="0" w:color="auto"/>
              <w:right w:val="single" w:sz="2" w:space="0" w:color="auto"/>
            </w:tcBorders>
            <w:vAlign w:val="center"/>
          </w:tcPr>
          <w:p w14:paraId="0B66FBF7" w14:textId="03759852" w:rsidR="00030E3B" w:rsidRPr="001A2612" w:rsidRDefault="00030E3B" w:rsidP="00030E3B">
            <w:pPr>
              <w:pStyle w:val="PlainText"/>
              <w:contextualSpacing/>
              <w:jc w:val="center"/>
              <w:rPr>
                <w:rFonts w:ascii="Arial" w:hAnsi="Arial" w:cs="Arial"/>
                <w:color w:val="000000"/>
                <w:sz w:val="18"/>
                <w:szCs w:val="18"/>
              </w:rPr>
            </w:pPr>
            <w:r w:rsidRPr="008965D3">
              <w:rPr>
                <w:rFonts w:ascii="Arial" w:hAnsi="Arial" w:cs="Arial"/>
                <w:color w:val="000000"/>
                <w:sz w:val="18"/>
                <w:szCs w:val="18"/>
              </w:rPr>
              <w:t>NA</w:t>
            </w:r>
          </w:p>
        </w:tc>
        <w:tc>
          <w:tcPr>
            <w:tcW w:w="811" w:type="dxa"/>
            <w:tcBorders>
              <w:top w:val="single" w:sz="2" w:space="0" w:color="auto"/>
              <w:left w:val="single" w:sz="2" w:space="0" w:color="auto"/>
              <w:bottom w:val="single" w:sz="2" w:space="0" w:color="auto"/>
              <w:right w:val="single" w:sz="2" w:space="0" w:color="auto"/>
            </w:tcBorders>
            <w:vAlign w:val="center"/>
          </w:tcPr>
          <w:p w14:paraId="5CEE4C70" w14:textId="2510AA6E"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18</w:t>
            </w:r>
          </w:p>
        </w:tc>
        <w:tc>
          <w:tcPr>
            <w:tcW w:w="811" w:type="dxa"/>
            <w:tcBorders>
              <w:top w:val="single" w:sz="2" w:space="0" w:color="auto"/>
              <w:left w:val="single" w:sz="2" w:space="0" w:color="auto"/>
              <w:bottom w:val="single" w:sz="2" w:space="0" w:color="auto"/>
              <w:right w:val="single" w:sz="2" w:space="0" w:color="auto"/>
            </w:tcBorders>
            <w:vAlign w:val="center"/>
          </w:tcPr>
          <w:p w14:paraId="3CF74053" w14:textId="0C1CC116"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3</w:t>
            </w:r>
          </w:p>
        </w:tc>
        <w:tc>
          <w:tcPr>
            <w:tcW w:w="786" w:type="dxa"/>
            <w:tcBorders>
              <w:top w:val="single" w:sz="2" w:space="0" w:color="auto"/>
              <w:left w:val="single" w:sz="2" w:space="0" w:color="auto"/>
              <w:bottom w:val="single" w:sz="2" w:space="0" w:color="auto"/>
              <w:right w:val="single" w:sz="2" w:space="0" w:color="auto"/>
            </w:tcBorders>
            <w:vAlign w:val="center"/>
          </w:tcPr>
          <w:p w14:paraId="746B8F9C" w14:textId="0BBC3A90"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10</w:t>
            </w:r>
          </w:p>
        </w:tc>
        <w:tc>
          <w:tcPr>
            <w:tcW w:w="785" w:type="dxa"/>
            <w:tcBorders>
              <w:top w:val="single" w:sz="2" w:space="0" w:color="auto"/>
              <w:left w:val="single" w:sz="2" w:space="0" w:color="auto"/>
              <w:bottom w:val="single" w:sz="2" w:space="0" w:color="auto"/>
              <w:right w:val="single" w:sz="2" w:space="0" w:color="auto"/>
            </w:tcBorders>
            <w:vAlign w:val="center"/>
          </w:tcPr>
          <w:p w14:paraId="5D713D3F" w14:textId="012067EC"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10</w:t>
            </w:r>
          </w:p>
        </w:tc>
        <w:tc>
          <w:tcPr>
            <w:tcW w:w="576" w:type="dxa"/>
            <w:tcBorders>
              <w:top w:val="single" w:sz="2" w:space="0" w:color="auto"/>
              <w:left w:val="single" w:sz="2" w:space="0" w:color="auto"/>
              <w:bottom w:val="single" w:sz="2" w:space="0" w:color="auto"/>
              <w:right w:val="single" w:sz="2" w:space="0" w:color="auto"/>
            </w:tcBorders>
            <w:vAlign w:val="center"/>
          </w:tcPr>
          <w:p w14:paraId="5C47712D" w14:textId="533F6AFA"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6</w:t>
            </w:r>
          </w:p>
        </w:tc>
        <w:tc>
          <w:tcPr>
            <w:tcW w:w="709" w:type="dxa"/>
            <w:tcBorders>
              <w:top w:val="single" w:sz="2" w:space="0" w:color="auto"/>
              <w:left w:val="single" w:sz="2" w:space="0" w:color="auto"/>
              <w:bottom w:val="single" w:sz="2" w:space="0" w:color="auto"/>
              <w:right w:val="single" w:sz="4" w:space="0" w:color="auto"/>
            </w:tcBorders>
            <w:vAlign w:val="center"/>
          </w:tcPr>
          <w:p w14:paraId="3BCDBCA4" w14:textId="42F7D309"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7</w:t>
            </w:r>
          </w:p>
        </w:tc>
        <w:tc>
          <w:tcPr>
            <w:tcW w:w="540" w:type="dxa"/>
            <w:tcBorders>
              <w:top w:val="single" w:sz="4" w:space="0" w:color="auto"/>
              <w:left w:val="single" w:sz="4" w:space="0" w:color="auto"/>
              <w:bottom w:val="single" w:sz="4" w:space="0" w:color="auto"/>
              <w:right w:val="single" w:sz="4" w:space="0" w:color="auto"/>
            </w:tcBorders>
            <w:vAlign w:val="center"/>
          </w:tcPr>
          <w:p w14:paraId="5ECAABA1" w14:textId="3867D9E2"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w:t>
            </w:r>
          </w:p>
        </w:tc>
      </w:tr>
      <w:tr w:rsidR="00030E3B" w:rsidRPr="001A2612" w14:paraId="4210724B" w14:textId="77777777" w:rsidTr="001559AB">
        <w:trPr>
          <w:gridAfter w:val="1"/>
          <w:wAfter w:w="47" w:type="dxa"/>
        </w:trPr>
        <w:tc>
          <w:tcPr>
            <w:tcW w:w="1457" w:type="dxa"/>
            <w:tcBorders>
              <w:top w:val="single" w:sz="2" w:space="0" w:color="auto"/>
              <w:left w:val="single" w:sz="2" w:space="0" w:color="auto"/>
              <w:bottom w:val="single" w:sz="2" w:space="0" w:color="auto"/>
              <w:right w:val="single" w:sz="2" w:space="0" w:color="auto"/>
            </w:tcBorders>
          </w:tcPr>
          <w:p w14:paraId="49EC9BE5" w14:textId="0BFD794C" w:rsidR="00030E3B" w:rsidRPr="00586084" w:rsidRDefault="00030E3B" w:rsidP="00030E3B">
            <w:pPr>
              <w:keepNext w:val="0"/>
              <w:keepLines w:val="0"/>
              <w:suppressAutoHyphens w:val="0"/>
              <w:spacing w:after="0" w:line="240" w:lineRule="auto"/>
              <w:contextualSpacing/>
              <w:rPr>
                <w:rFonts w:cs="Arial"/>
                <w:bCs/>
              </w:rPr>
            </w:pPr>
            <w:r w:rsidRPr="00586084">
              <w:rPr>
                <w:rFonts w:cs="Arial"/>
                <w:bCs/>
              </w:rPr>
              <w:t>September 18-21</w:t>
            </w:r>
          </w:p>
        </w:tc>
        <w:tc>
          <w:tcPr>
            <w:tcW w:w="720" w:type="dxa"/>
            <w:tcBorders>
              <w:top w:val="single" w:sz="2" w:space="0" w:color="auto"/>
              <w:left w:val="single" w:sz="2" w:space="0" w:color="auto"/>
              <w:bottom w:val="single" w:sz="2" w:space="0" w:color="auto"/>
              <w:right w:val="single" w:sz="2" w:space="0" w:color="auto"/>
            </w:tcBorders>
            <w:vAlign w:val="center"/>
          </w:tcPr>
          <w:p w14:paraId="152588A5" w14:textId="628CDA3E"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11</w:t>
            </w:r>
          </w:p>
        </w:tc>
        <w:tc>
          <w:tcPr>
            <w:tcW w:w="630" w:type="dxa"/>
            <w:tcBorders>
              <w:top w:val="single" w:sz="2" w:space="0" w:color="auto"/>
              <w:left w:val="single" w:sz="2" w:space="0" w:color="auto"/>
              <w:bottom w:val="single" w:sz="2" w:space="0" w:color="auto"/>
              <w:right w:val="single" w:sz="2" w:space="0" w:color="auto"/>
            </w:tcBorders>
            <w:vAlign w:val="center"/>
          </w:tcPr>
          <w:p w14:paraId="5BF7DD5C" w14:textId="509D7828"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6</w:t>
            </w:r>
          </w:p>
        </w:tc>
        <w:tc>
          <w:tcPr>
            <w:tcW w:w="900" w:type="dxa"/>
            <w:tcBorders>
              <w:top w:val="single" w:sz="2" w:space="0" w:color="auto"/>
              <w:left w:val="single" w:sz="2" w:space="0" w:color="auto"/>
              <w:bottom w:val="single" w:sz="2" w:space="0" w:color="auto"/>
              <w:right w:val="single" w:sz="2" w:space="0" w:color="auto"/>
            </w:tcBorders>
            <w:vAlign w:val="center"/>
          </w:tcPr>
          <w:p w14:paraId="4EF3EDD5" w14:textId="44176522"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3</w:t>
            </w:r>
          </w:p>
        </w:tc>
        <w:tc>
          <w:tcPr>
            <w:tcW w:w="720" w:type="dxa"/>
            <w:tcBorders>
              <w:top w:val="single" w:sz="2" w:space="0" w:color="auto"/>
              <w:left w:val="single" w:sz="2" w:space="0" w:color="auto"/>
              <w:bottom w:val="single" w:sz="2" w:space="0" w:color="auto"/>
              <w:right w:val="single" w:sz="2" w:space="0" w:color="auto"/>
            </w:tcBorders>
            <w:vAlign w:val="center"/>
          </w:tcPr>
          <w:p w14:paraId="7EF7F54B" w14:textId="2ED0DEDE"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24</w:t>
            </w:r>
          </w:p>
        </w:tc>
        <w:tc>
          <w:tcPr>
            <w:tcW w:w="1170" w:type="dxa"/>
            <w:tcBorders>
              <w:top w:val="single" w:sz="2" w:space="0" w:color="auto"/>
              <w:left w:val="single" w:sz="2" w:space="0" w:color="auto"/>
              <w:bottom w:val="single" w:sz="2" w:space="0" w:color="auto"/>
              <w:right w:val="single" w:sz="2" w:space="0" w:color="auto"/>
            </w:tcBorders>
            <w:vAlign w:val="center"/>
          </w:tcPr>
          <w:p w14:paraId="098A3430" w14:textId="1E02A70B"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3</w:t>
            </w:r>
          </w:p>
        </w:tc>
        <w:tc>
          <w:tcPr>
            <w:tcW w:w="832" w:type="dxa"/>
            <w:tcBorders>
              <w:top w:val="single" w:sz="2" w:space="0" w:color="auto"/>
              <w:left w:val="single" w:sz="2" w:space="0" w:color="auto"/>
              <w:bottom w:val="single" w:sz="2" w:space="0" w:color="auto"/>
              <w:right w:val="single" w:sz="2" w:space="0" w:color="auto"/>
            </w:tcBorders>
            <w:vAlign w:val="center"/>
          </w:tcPr>
          <w:p w14:paraId="1B37FADC" w14:textId="51612707" w:rsidR="00030E3B" w:rsidRPr="001A2612" w:rsidRDefault="00030E3B" w:rsidP="00030E3B">
            <w:pPr>
              <w:pStyle w:val="PlainText"/>
              <w:contextualSpacing/>
              <w:jc w:val="center"/>
              <w:rPr>
                <w:rFonts w:ascii="Arial" w:hAnsi="Arial" w:cs="Arial"/>
                <w:color w:val="000000"/>
                <w:sz w:val="18"/>
                <w:szCs w:val="18"/>
              </w:rPr>
            </w:pPr>
            <w:r w:rsidRPr="008965D3">
              <w:rPr>
                <w:rFonts w:ascii="Arial" w:hAnsi="Arial" w:cs="Arial"/>
                <w:color w:val="000000"/>
                <w:sz w:val="18"/>
                <w:szCs w:val="18"/>
              </w:rPr>
              <w:t>NA</w:t>
            </w:r>
          </w:p>
        </w:tc>
        <w:tc>
          <w:tcPr>
            <w:tcW w:w="811" w:type="dxa"/>
            <w:tcBorders>
              <w:top w:val="single" w:sz="2" w:space="0" w:color="auto"/>
              <w:left w:val="single" w:sz="2" w:space="0" w:color="auto"/>
              <w:bottom w:val="single" w:sz="2" w:space="0" w:color="auto"/>
              <w:right w:val="single" w:sz="2" w:space="0" w:color="auto"/>
            </w:tcBorders>
            <w:vAlign w:val="center"/>
          </w:tcPr>
          <w:p w14:paraId="1600C552" w14:textId="08DCD730"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19</w:t>
            </w:r>
          </w:p>
        </w:tc>
        <w:tc>
          <w:tcPr>
            <w:tcW w:w="811" w:type="dxa"/>
            <w:tcBorders>
              <w:top w:val="single" w:sz="2" w:space="0" w:color="auto"/>
              <w:left w:val="single" w:sz="2" w:space="0" w:color="auto"/>
              <w:bottom w:val="single" w:sz="2" w:space="0" w:color="auto"/>
              <w:right w:val="single" w:sz="2" w:space="0" w:color="auto"/>
            </w:tcBorders>
            <w:vAlign w:val="center"/>
          </w:tcPr>
          <w:p w14:paraId="369E90E3" w14:textId="549C9A5A"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3</w:t>
            </w:r>
          </w:p>
        </w:tc>
        <w:tc>
          <w:tcPr>
            <w:tcW w:w="786" w:type="dxa"/>
            <w:tcBorders>
              <w:top w:val="single" w:sz="2" w:space="0" w:color="auto"/>
              <w:left w:val="single" w:sz="2" w:space="0" w:color="auto"/>
              <w:bottom w:val="single" w:sz="2" w:space="0" w:color="auto"/>
              <w:right w:val="single" w:sz="2" w:space="0" w:color="auto"/>
            </w:tcBorders>
            <w:vAlign w:val="center"/>
          </w:tcPr>
          <w:p w14:paraId="7C2933D8" w14:textId="16DA63BC"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9</w:t>
            </w:r>
          </w:p>
        </w:tc>
        <w:tc>
          <w:tcPr>
            <w:tcW w:w="785" w:type="dxa"/>
            <w:tcBorders>
              <w:top w:val="single" w:sz="2" w:space="0" w:color="auto"/>
              <w:left w:val="single" w:sz="2" w:space="0" w:color="auto"/>
              <w:bottom w:val="single" w:sz="2" w:space="0" w:color="auto"/>
              <w:right w:val="single" w:sz="2" w:space="0" w:color="auto"/>
            </w:tcBorders>
            <w:vAlign w:val="center"/>
          </w:tcPr>
          <w:p w14:paraId="53B6EE70" w14:textId="5330F27F"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9</w:t>
            </w:r>
          </w:p>
        </w:tc>
        <w:tc>
          <w:tcPr>
            <w:tcW w:w="576" w:type="dxa"/>
            <w:tcBorders>
              <w:top w:val="single" w:sz="2" w:space="0" w:color="auto"/>
              <w:left w:val="single" w:sz="2" w:space="0" w:color="auto"/>
              <w:bottom w:val="single" w:sz="2" w:space="0" w:color="auto"/>
              <w:right w:val="single" w:sz="2" w:space="0" w:color="auto"/>
            </w:tcBorders>
            <w:vAlign w:val="center"/>
          </w:tcPr>
          <w:p w14:paraId="2BE61A07" w14:textId="17D3CBC1"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5</w:t>
            </w:r>
          </w:p>
        </w:tc>
        <w:tc>
          <w:tcPr>
            <w:tcW w:w="709" w:type="dxa"/>
            <w:tcBorders>
              <w:top w:val="single" w:sz="2" w:space="0" w:color="auto"/>
              <w:left w:val="single" w:sz="2" w:space="0" w:color="auto"/>
              <w:bottom w:val="single" w:sz="2" w:space="0" w:color="auto"/>
              <w:right w:val="single" w:sz="4" w:space="0" w:color="auto"/>
            </w:tcBorders>
            <w:vAlign w:val="center"/>
          </w:tcPr>
          <w:p w14:paraId="35814221" w14:textId="333C67E2"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7</w:t>
            </w:r>
          </w:p>
        </w:tc>
        <w:tc>
          <w:tcPr>
            <w:tcW w:w="540" w:type="dxa"/>
            <w:tcBorders>
              <w:top w:val="single" w:sz="4" w:space="0" w:color="auto"/>
              <w:left w:val="single" w:sz="4" w:space="0" w:color="auto"/>
              <w:bottom w:val="single" w:sz="4" w:space="0" w:color="auto"/>
              <w:right w:val="single" w:sz="4" w:space="0" w:color="auto"/>
            </w:tcBorders>
            <w:vAlign w:val="center"/>
          </w:tcPr>
          <w:p w14:paraId="3AD2BFAF" w14:textId="2F6A087E"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w:t>
            </w:r>
          </w:p>
        </w:tc>
      </w:tr>
      <w:tr w:rsidR="00030E3B" w:rsidRPr="001A2612" w14:paraId="2D2A1F87" w14:textId="77777777" w:rsidTr="001559AB">
        <w:trPr>
          <w:gridAfter w:val="1"/>
          <w:wAfter w:w="47" w:type="dxa"/>
        </w:trPr>
        <w:tc>
          <w:tcPr>
            <w:tcW w:w="1457" w:type="dxa"/>
            <w:tcBorders>
              <w:top w:val="single" w:sz="2" w:space="0" w:color="auto"/>
              <w:left w:val="single" w:sz="2" w:space="0" w:color="auto"/>
              <w:bottom w:val="single" w:sz="2" w:space="0" w:color="auto"/>
              <w:right w:val="single" w:sz="2" w:space="0" w:color="auto"/>
            </w:tcBorders>
          </w:tcPr>
          <w:p w14:paraId="7945BD79" w14:textId="4D2407C6" w:rsidR="00030E3B" w:rsidRPr="00586084" w:rsidRDefault="00030E3B" w:rsidP="00030E3B">
            <w:pPr>
              <w:keepNext w:val="0"/>
              <w:keepLines w:val="0"/>
              <w:suppressAutoHyphens w:val="0"/>
              <w:spacing w:after="0" w:line="240" w:lineRule="auto"/>
              <w:contextualSpacing/>
              <w:rPr>
                <w:rFonts w:cs="Arial"/>
              </w:rPr>
            </w:pPr>
            <w:r w:rsidRPr="00586084">
              <w:rPr>
                <w:rFonts w:cs="Arial"/>
              </w:rPr>
              <w:t>September 11-14</w:t>
            </w:r>
          </w:p>
        </w:tc>
        <w:tc>
          <w:tcPr>
            <w:tcW w:w="720" w:type="dxa"/>
            <w:tcBorders>
              <w:top w:val="single" w:sz="2" w:space="0" w:color="auto"/>
              <w:left w:val="single" w:sz="2" w:space="0" w:color="auto"/>
              <w:bottom w:val="single" w:sz="2" w:space="0" w:color="auto"/>
              <w:right w:val="single" w:sz="2" w:space="0" w:color="auto"/>
            </w:tcBorders>
            <w:vAlign w:val="center"/>
          </w:tcPr>
          <w:p w14:paraId="0382CBC3" w14:textId="0926F7C2"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10</w:t>
            </w:r>
          </w:p>
        </w:tc>
        <w:tc>
          <w:tcPr>
            <w:tcW w:w="630" w:type="dxa"/>
            <w:tcBorders>
              <w:top w:val="single" w:sz="2" w:space="0" w:color="auto"/>
              <w:left w:val="single" w:sz="2" w:space="0" w:color="auto"/>
              <w:bottom w:val="single" w:sz="2" w:space="0" w:color="auto"/>
              <w:right w:val="single" w:sz="2" w:space="0" w:color="auto"/>
            </w:tcBorders>
            <w:vAlign w:val="center"/>
          </w:tcPr>
          <w:p w14:paraId="4BCFB49B" w14:textId="36FB87EC"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6</w:t>
            </w:r>
          </w:p>
        </w:tc>
        <w:tc>
          <w:tcPr>
            <w:tcW w:w="900" w:type="dxa"/>
            <w:tcBorders>
              <w:top w:val="single" w:sz="2" w:space="0" w:color="auto"/>
              <w:left w:val="single" w:sz="2" w:space="0" w:color="auto"/>
              <w:bottom w:val="single" w:sz="2" w:space="0" w:color="auto"/>
              <w:right w:val="single" w:sz="2" w:space="0" w:color="auto"/>
            </w:tcBorders>
            <w:vAlign w:val="center"/>
          </w:tcPr>
          <w:p w14:paraId="7A50840F" w14:textId="6A9A3648"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4</w:t>
            </w:r>
          </w:p>
        </w:tc>
        <w:tc>
          <w:tcPr>
            <w:tcW w:w="720" w:type="dxa"/>
            <w:tcBorders>
              <w:top w:val="single" w:sz="2" w:space="0" w:color="auto"/>
              <w:left w:val="single" w:sz="2" w:space="0" w:color="auto"/>
              <w:bottom w:val="single" w:sz="2" w:space="0" w:color="auto"/>
              <w:right w:val="single" w:sz="2" w:space="0" w:color="auto"/>
            </w:tcBorders>
            <w:vAlign w:val="center"/>
          </w:tcPr>
          <w:p w14:paraId="7DE726E9" w14:textId="51AA8339"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22</w:t>
            </w:r>
          </w:p>
        </w:tc>
        <w:tc>
          <w:tcPr>
            <w:tcW w:w="1170" w:type="dxa"/>
            <w:tcBorders>
              <w:top w:val="single" w:sz="2" w:space="0" w:color="auto"/>
              <w:left w:val="single" w:sz="2" w:space="0" w:color="auto"/>
              <w:bottom w:val="single" w:sz="2" w:space="0" w:color="auto"/>
              <w:right w:val="single" w:sz="2" w:space="0" w:color="auto"/>
            </w:tcBorders>
            <w:vAlign w:val="center"/>
          </w:tcPr>
          <w:p w14:paraId="27CCB567" w14:textId="1578FF38"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3</w:t>
            </w:r>
          </w:p>
        </w:tc>
        <w:tc>
          <w:tcPr>
            <w:tcW w:w="832" w:type="dxa"/>
            <w:tcBorders>
              <w:top w:val="single" w:sz="2" w:space="0" w:color="auto"/>
              <w:left w:val="single" w:sz="2" w:space="0" w:color="auto"/>
              <w:bottom w:val="single" w:sz="2" w:space="0" w:color="auto"/>
              <w:right w:val="single" w:sz="2" w:space="0" w:color="auto"/>
            </w:tcBorders>
            <w:vAlign w:val="center"/>
          </w:tcPr>
          <w:p w14:paraId="7AC151FA" w14:textId="17231BF3" w:rsidR="00030E3B" w:rsidRPr="001A2612" w:rsidRDefault="00030E3B" w:rsidP="00030E3B">
            <w:pPr>
              <w:pStyle w:val="PlainText"/>
              <w:contextualSpacing/>
              <w:jc w:val="center"/>
              <w:rPr>
                <w:rFonts w:ascii="Arial" w:hAnsi="Arial" w:cs="Arial"/>
                <w:color w:val="000000"/>
                <w:sz w:val="18"/>
                <w:szCs w:val="18"/>
              </w:rPr>
            </w:pPr>
            <w:r w:rsidRPr="008965D3">
              <w:rPr>
                <w:rFonts w:ascii="Arial" w:hAnsi="Arial" w:cs="Arial"/>
                <w:color w:val="000000"/>
                <w:sz w:val="18"/>
                <w:szCs w:val="18"/>
              </w:rPr>
              <w:t>NA</w:t>
            </w:r>
          </w:p>
        </w:tc>
        <w:tc>
          <w:tcPr>
            <w:tcW w:w="811" w:type="dxa"/>
            <w:tcBorders>
              <w:top w:val="single" w:sz="2" w:space="0" w:color="auto"/>
              <w:left w:val="single" w:sz="2" w:space="0" w:color="auto"/>
              <w:bottom w:val="single" w:sz="2" w:space="0" w:color="auto"/>
              <w:right w:val="single" w:sz="2" w:space="0" w:color="auto"/>
            </w:tcBorders>
            <w:vAlign w:val="center"/>
          </w:tcPr>
          <w:p w14:paraId="7357F486" w14:textId="4D9F7E69"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17</w:t>
            </w:r>
          </w:p>
        </w:tc>
        <w:tc>
          <w:tcPr>
            <w:tcW w:w="811" w:type="dxa"/>
            <w:tcBorders>
              <w:top w:val="single" w:sz="2" w:space="0" w:color="auto"/>
              <w:left w:val="single" w:sz="2" w:space="0" w:color="auto"/>
              <w:bottom w:val="single" w:sz="2" w:space="0" w:color="auto"/>
              <w:right w:val="single" w:sz="2" w:space="0" w:color="auto"/>
            </w:tcBorders>
            <w:vAlign w:val="center"/>
          </w:tcPr>
          <w:p w14:paraId="104CBD28" w14:textId="4C0EDF45"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4</w:t>
            </w:r>
          </w:p>
        </w:tc>
        <w:tc>
          <w:tcPr>
            <w:tcW w:w="786" w:type="dxa"/>
            <w:tcBorders>
              <w:top w:val="single" w:sz="2" w:space="0" w:color="auto"/>
              <w:left w:val="single" w:sz="2" w:space="0" w:color="auto"/>
              <w:bottom w:val="single" w:sz="2" w:space="0" w:color="auto"/>
              <w:right w:val="single" w:sz="2" w:space="0" w:color="auto"/>
            </w:tcBorders>
            <w:vAlign w:val="center"/>
          </w:tcPr>
          <w:p w14:paraId="6B016066" w14:textId="71983913"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8</w:t>
            </w:r>
          </w:p>
        </w:tc>
        <w:tc>
          <w:tcPr>
            <w:tcW w:w="785" w:type="dxa"/>
            <w:tcBorders>
              <w:top w:val="single" w:sz="2" w:space="0" w:color="auto"/>
              <w:left w:val="single" w:sz="2" w:space="0" w:color="auto"/>
              <w:bottom w:val="single" w:sz="2" w:space="0" w:color="auto"/>
              <w:right w:val="single" w:sz="2" w:space="0" w:color="auto"/>
            </w:tcBorders>
            <w:vAlign w:val="center"/>
          </w:tcPr>
          <w:p w14:paraId="2EDC2417" w14:textId="5FBA208F"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10</w:t>
            </w:r>
          </w:p>
        </w:tc>
        <w:tc>
          <w:tcPr>
            <w:tcW w:w="576" w:type="dxa"/>
            <w:tcBorders>
              <w:top w:val="single" w:sz="2" w:space="0" w:color="auto"/>
              <w:left w:val="single" w:sz="2" w:space="0" w:color="auto"/>
              <w:bottom w:val="single" w:sz="2" w:space="0" w:color="auto"/>
              <w:right w:val="single" w:sz="2" w:space="0" w:color="auto"/>
            </w:tcBorders>
            <w:vAlign w:val="center"/>
          </w:tcPr>
          <w:p w14:paraId="4E6143B9" w14:textId="027FFD12"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5</w:t>
            </w:r>
          </w:p>
        </w:tc>
        <w:tc>
          <w:tcPr>
            <w:tcW w:w="709" w:type="dxa"/>
            <w:tcBorders>
              <w:top w:val="single" w:sz="2" w:space="0" w:color="auto"/>
              <w:left w:val="single" w:sz="2" w:space="0" w:color="auto"/>
              <w:bottom w:val="single" w:sz="2" w:space="0" w:color="auto"/>
              <w:right w:val="single" w:sz="4" w:space="0" w:color="auto"/>
            </w:tcBorders>
            <w:vAlign w:val="center"/>
          </w:tcPr>
          <w:p w14:paraId="046FE0FC" w14:textId="031C5D55"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9</w:t>
            </w:r>
          </w:p>
        </w:tc>
        <w:tc>
          <w:tcPr>
            <w:tcW w:w="540" w:type="dxa"/>
            <w:tcBorders>
              <w:top w:val="single" w:sz="4" w:space="0" w:color="auto"/>
              <w:left w:val="single" w:sz="4" w:space="0" w:color="auto"/>
              <w:bottom w:val="single" w:sz="4" w:space="0" w:color="auto"/>
              <w:right w:val="single" w:sz="4" w:space="0" w:color="auto"/>
            </w:tcBorders>
            <w:vAlign w:val="center"/>
          </w:tcPr>
          <w:p w14:paraId="5316CFAE" w14:textId="7235256C"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w:t>
            </w:r>
          </w:p>
        </w:tc>
      </w:tr>
      <w:tr w:rsidR="00030E3B" w:rsidRPr="001A2612" w14:paraId="1B2166F6" w14:textId="77777777" w:rsidTr="001559AB">
        <w:trPr>
          <w:gridAfter w:val="1"/>
          <w:wAfter w:w="47" w:type="dxa"/>
        </w:trPr>
        <w:tc>
          <w:tcPr>
            <w:tcW w:w="1457" w:type="dxa"/>
            <w:tcBorders>
              <w:top w:val="single" w:sz="2" w:space="0" w:color="auto"/>
              <w:left w:val="single" w:sz="2" w:space="0" w:color="auto"/>
              <w:bottom w:val="single" w:sz="2" w:space="0" w:color="auto"/>
              <w:right w:val="single" w:sz="2" w:space="0" w:color="auto"/>
            </w:tcBorders>
          </w:tcPr>
          <w:p w14:paraId="4B74C2D3" w14:textId="6B77BC23" w:rsidR="00030E3B" w:rsidRPr="00586084" w:rsidRDefault="00030E3B" w:rsidP="00030E3B">
            <w:pPr>
              <w:keepNext w:val="0"/>
              <w:keepLines w:val="0"/>
              <w:suppressAutoHyphens w:val="0"/>
              <w:spacing w:after="0" w:line="240" w:lineRule="auto"/>
              <w:contextualSpacing/>
              <w:rPr>
                <w:rFonts w:cs="Arial"/>
              </w:rPr>
            </w:pPr>
            <w:r w:rsidRPr="00586084">
              <w:rPr>
                <w:rFonts w:cs="Arial"/>
              </w:rPr>
              <w:t>August 28-31</w:t>
            </w:r>
          </w:p>
        </w:tc>
        <w:tc>
          <w:tcPr>
            <w:tcW w:w="720" w:type="dxa"/>
            <w:tcBorders>
              <w:top w:val="single" w:sz="2" w:space="0" w:color="auto"/>
              <w:left w:val="single" w:sz="2" w:space="0" w:color="auto"/>
              <w:bottom w:val="single" w:sz="2" w:space="0" w:color="auto"/>
              <w:right w:val="single" w:sz="2" w:space="0" w:color="auto"/>
            </w:tcBorders>
            <w:vAlign w:val="center"/>
          </w:tcPr>
          <w:p w14:paraId="5962EF91" w14:textId="31EF8B9D"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11</w:t>
            </w:r>
          </w:p>
        </w:tc>
        <w:tc>
          <w:tcPr>
            <w:tcW w:w="630" w:type="dxa"/>
            <w:tcBorders>
              <w:top w:val="single" w:sz="2" w:space="0" w:color="auto"/>
              <w:left w:val="single" w:sz="2" w:space="0" w:color="auto"/>
              <w:bottom w:val="single" w:sz="2" w:space="0" w:color="auto"/>
              <w:right w:val="single" w:sz="2" w:space="0" w:color="auto"/>
            </w:tcBorders>
            <w:vAlign w:val="center"/>
          </w:tcPr>
          <w:p w14:paraId="438D827D" w14:textId="4DCBE2CC"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6</w:t>
            </w:r>
          </w:p>
        </w:tc>
        <w:tc>
          <w:tcPr>
            <w:tcW w:w="900" w:type="dxa"/>
            <w:tcBorders>
              <w:top w:val="single" w:sz="2" w:space="0" w:color="auto"/>
              <w:left w:val="single" w:sz="2" w:space="0" w:color="auto"/>
              <w:bottom w:val="single" w:sz="2" w:space="0" w:color="auto"/>
              <w:right w:val="single" w:sz="2" w:space="0" w:color="auto"/>
            </w:tcBorders>
            <w:vAlign w:val="center"/>
          </w:tcPr>
          <w:p w14:paraId="26D3D612" w14:textId="21C88101"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3</w:t>
            </w:r>
          </w:p>
        </w:tc>
        <w:tc>
          <w:tcPr>
            <w:tcW w:w="720" w:type="dxa"/>
            <w:tcBorders>
              <w:top w:val="single" w:sz="2" w:space="0" w:color="auto"/>
              <w:left w:val="single" w:sz="2" w:space="0" w:color="auto"/>
              <w:bottom w:val="single" w:sz="2" w:space="0" w:color="auto"/>
              <w:right w:val="single" w:sz="2" w:space="0" w:color="auto"/>
            </w:tcBorders>
            <w:vAlign w:val="center"/>
          </w:tcPr>
          <w:p w14:paraId="27C83028" w14:textId="284FD2E3"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22</w:t>
            </w:r>
          </w:p>
        </w:tc>
        <w:tc>
          <w:tcPr>
            <w:tcW w:w="1170" w:type="dxa"/>
            <w:tcBorders>
              <w:top w:val="single" w:sz="2" w:space="0" w:color="auto"/>
              <w:left w:val="single" w:sz="2" w:space="0" w:color="auto"/>
              <w:bottom w:val="single" w:sz="2" w:space="0" w:color="auto"/>
              <w:right w:val="single" w:sz="2" w:space="0" w:color="auto"/>
            </w:tcBorders>
            <w:vAlign w:val="center"/>
          </w:tcPr>
          <w:p w14:paraId="45EC2A2D" w14:textId="195A03F7"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3</w:t>
            </w:r>
          </w:p>
        </w:tc>
        <w:tc>
          <w:tcPr>
            <w:tcW w:w="832" w:type="dxa"/>
            <w:tcBorders>
              <w:top w:val="single" w:sz="2" w:space="0" w:color="auto"/>
              <w:left w:val="single" w:sz="2" w:space="0" w:color="auto"/>
              <w:bottom w:val="single" w:sz="2" w:space="0" w:color="auto"/>
              <w:right w:val="single" w:sz="2" w:space="0" w:color="auto"/>
            </w:tcBorders>
            <w:vAlign w:val="center"/>
          </w:tcPr>
          <w:p w14:paraId="03D9298C" w14:textId="38F3FC0A" w:rsidR="00030E3B" w:rsidRPr="001A2612" w:rsidRDefault="00030E3B" w:rsidP="00030E3B">
            <w:pPr>
              <w:pStyle w:val="PlainText"/>
              <w:contextualSpacing/>
              <w:jc w:val="center"/>
              <w:rPr>
                <w:rFonts w:ascii="Arial" w:hAnsi="Arial" w:cs="Arial"/>
                <w:color w:val="000000"/>
                <w:sz w:val="18"/>
                <w:szCs w:val="18"/>
              </w:rPr>
            </w:pPr>
            <w:r w:rsidRPr="008965D3">
              <w:rPr>
                <w:rFonts w:ascii="Arial" w:hAnsi="Arial" w:cs="Arial"/>
                <w:color w:val="000000"/>
                <w:sz w:val="18"/>
                <w:szCs w:val="18"/>
              </w:rPr>
              <w:t>NA</w:t>
            </w:r>
          </w:p>
        </w:tc>
        <w:tc>
          <w:tcPr>
            <w:tcW w:w="811" w:type="dxa"/>
            <w:tcBorders>
              <w:top w:val="single" w:sz="2" w:space="0" w:color="auto"/>
              <w:left w:val="single" w:sz="2" w:space="0" w:color="auto"/>
              <w:bottom w:val="single" w:sz="2" w:space="0" w:color="auto"/>
              <w:right w:val="single" w:sz="2" w:space="0" w:color="auto"/>
            </w:tcBorders>
            <w:vAlign w:val="center"/>
          </w:tcPr>
          <w:p w14:paraId="101ACA4E" w14:textId="6572E572"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18</w:t>
            </w:r>
          </w:p>
        </w:tc>
        <w:tc>
          <w:tcPr>
            <w:tcW w:w="811" w:type="dxa"/>
            <w:tcBorders>
              <w:top w:val="single" w:sz="2" w:space="0" w:color="auto"/>
              <w:left w:val="single" w:sz="2" w:space="0" w:color="auto"/>
              <w:bottom w:val="single" w:sz="2" w:space="0" w:color="auto"/>
              <w:right w:val="single" w:sz="2" w:space="0" w:color="auto"/>
            </w:tcBorders>
            <w:vAlign w:val="center"/>
          </w:tcPr>
          <w:p w14:paraId="6ECFD086" w14:textId="652302C8"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3</w:t>
            </w:r>
          </w:p>
        </w:tc>
        <w:tc>
          <w:tcPr>
            <w:tcW w:w="786" w:type="dxa"/>
            <w:tcBorders>
              <w:top w:val="single" w:sz="2" w:space="0" w:color="auto"/>
              <w:left w:val="single" w:sz="2" w:space="0" w:color="auto"/>
              <w:bottom w:val="single" w:sz="2" w:space="0" w:color="auto"/>
              <w:right w:val="single" w:sz="2" w:space="0" w:color="auto"/>
            </w:tcBorders>
            <w:vAlign w:val="center"/>
          </w:tcPr>
          <w:p w14:paraId="357F9BBE" w14:textId="14B6AB77"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11</w:t>
            </w:r>
          </w:p>
        </w:tc>
        <w:tc>
          <w:tcPr>
            <w:tcW w:w="785" w:type="dxa"/>
            <w:tcBorders>
              <w:top w:val="single" w:sz="2" w:space="0" w:color="auto"/>
              <w:left w:val="single" w:sz="2" w:space="0" w:color="auto"/>
              <w:bottom w:val="single" w:sz="2" w:space="0" w:color="auto"/>
              <w:right w:val="single" w:sz="2" w:space="0" w:color="auto"/>
            </w:tcBorders>
            <w:vAlign w:val="center"/>
          </w:tcPr>
          <w:p w14:paraId="7B86939F" w14:textId="3EDCB6D8"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9</w:t>
            </w:r>
          </w:p>
        </w:tc>
        <w:tc>
          <w:tcPr>
            <w:tcW w:w="576" w:type="dxa"/>
            <w:tcBorders>
              <w:top w:val="single" w:sz="2" w:space="0" w:color="auto"/>
              <w:left w:val="single" w:sz="2" w:space="0" w:color="auto"/>
              <w:bottom w:val="single" w:sz="2" w:space="0" w:color="auto"/>
              <w:right w:val="single" w:sz="2" w:space="0" w:color="auto"/>
            </w:tcBorders>
            <w:vAlign w:val="center"/>
          </w:tcPr>
          <w:p w14:paraId="74DA4587" w14:textId="345F424E"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5</w:t>
            </w:r>
          </w:p>
        </w:tc>
        <w:tc>
          <w:tcPr>
            <w:tcW w:w="709" w:type="dxa"/>
            <w:tcBorders>
              <w:top w:val="single" w:sz="2" w:space="0" w:color="auto"/>
              <w:left w:val="single" w:sz="2" w:space="0" w:color="auto"/>
              <w:bottom w:val="single" w:sz="2" w:space="0" w:color="auto"/>
              <w:right w:val="single" w:sz="4" w:space="0" w:color="auto"/>
            </w:tcBorders>
            <w:vAlign w:val="center"/>
          </w:tcPr>
          <w:p w14:paraId="74AA352A" w14:textId="457F68E7"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7</w:t>
            </w:r>
          </w:p>
        </w:tc>
        <w:tc>
          <w:tcPr>
            <w:tcW w:w="540" w:type="dxa"/>
            <w:tcBorders>
              <w:top w:val="single" w:sz="4" w:space="0" w:color="auto"/>
              <w:left w:val="single" w:sz="4" w:space="0" w:color="auto"/>
              <w:bottom w:val="single" w:sz="4" w:space="0" w:color="auto"/>
              <w:right w:val="single" w:sz="4" w:space="0" w:color="auto"/>
            </w:tcBorders>
            <w:vAlign w:val="center"/>
          </w:tcPr>
          <w:p w14:paraId="40C68677" w14:textId="43E83318"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w:t>
            </w:r>
          </w:p>
        </w:tc>
      </w:tr>
      <w:tr w:rsidR="00030E3B" w:rsidRPr="001A2612" w14:paraId="08C20AB2" w14:textId="77777777" w:rsidTr="001559AB">
        <w:trPr>
          <w:gridAfter w:val="1"/>
          <w:wAfter w:w="47" w:type="dxa"/>
        </w:trPr>
        <w:tc>
          <w:tcPr>
            <w:tcW w:w="1457" w:type="dxa"/>
            <w:tcBorders>
              <w:top w:val="single" w:sz="2" w:space="0" w:color="auto"/>
              <w:left w:val="single" w:sz="2" w:space="0" w:color="auto"/>
              <w:bottom w:val="single" w:sz="2" w:space="0" w:color="auto"/>
              <w:right w:val="single" w:sz="2" w:space="0" w:color="auto"/>
            </w:tcBorders>
          </w:tcPr>
          <w:p w14:paraId="66EC39B3" w14:textId="271891C8" w:rsidR="00030E3B" w:rsidRPr="00586084" w:rsidRDefault="00030E3B" w:rsidP="00030E3B">
            <w:pPr>
              <w:keepNext w:val="0"/>
              <w:keepLines w:val="0"/>
              <w:suppressAutoHyphens w:val="0"/>
              <w:spacing w:after="0" w:line="240" w:lineRule="auto"/>
              <w:contextualSpacing/>
              <w:rPr>
                <w:rFonts w:cs="Arial"/>
              </w:rPr>
            </w:pPr>
            <w:r w:rsidRPr="00586084">
              <w:rPr>
                <w:rFonts w:cs="Arial"/>
              </w:rPr>
              <w:t>August 21-24</w:t>
            </w:r>
          </w:p>
        </w:tc>
        <w:tc>
          <w:tcPr>
            <w:tcW w:w="720" w:type="dxa"/>
            <w:tcBorders>
              <w:top w:val="single" w:sz="2" w:space="0" w:color="auto"/>
              <w:left w:val="single" w:sz="2" w:space="0" w:color="auto"/>
              <w:bottom w:val="single" w:sz="2" w:space="0" w:color="auto"/>
              <w:right w:val="single" w:sz="2" w:space="0" w:color="auto"/>
            </w:tcBorders>
            <w:vAlign w:val="center"/>
          </w:tcPr>
          <w:p w14:paraId="0F6E7520" w14:textId="22FDB047"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13</w:t>
            </w:r>
          </w:p>
        </w:tc>
        <w:tc>
          <w:tcPr>
            <w:tcW w:w="630" w:type="dxa"/>
            <w:tcBorders>
              <w:top w:val="single" w:sz="2" w:space="0" w:color="auto"/>
              <w:left w:val="single" w:sz="2" w:space="0" w:color="auto"/>
              <w:bottom w:val="single" w:sz="2" w:space="0" w:color="auto"/>
              <w:right w:val="single" w:sz="2" w:space="0" w:color="auto"/>
            </w:tcBorders>
            <w:vAlign w:val="center"/>
          </w:tcPr>
          <w:p w14:paraId="1B901216" w14:textId="796067B6"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7</w:t>
            </w:r>
          </w:p>
        </w:tc>
        <w:tc>
          <w:tcPr>
            <w:tcW w:w="900" w:type="dxa"/>
            <w:tcBorders>
              <w:top w:val="single" w:sz="2" w:space="0" w:color="auto"/>
              <w:left w:val="single" w:sz="2" w:space="0" w:color="auto"/>
              <w:bottom w:val="single" w:sz="2" w:space="0" w:color="auto"/>
              <w:right w:val="single" w:sz="2" w:space="0" w:color="auto"/>
            </w:tcBorders>
            <w:vAlign w:val="center"/>
          </w:tcPr>
          <w:p w14:paraId="01129815" w14:textId="02779BBF"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3</w:t>
            </w:r>
          </w:p>
        </w:tc>
        <w:tc>
          <w:tcPr>
            <w:tcW w:w="720" w:type="dxa"/>
            <w:tcBorders>
              <w:top w:val="single" w:sz="2" w:space="0" w:color="auto"/>
              <w:left w:val="single" w:sz="2" w:space="0" w:color="auto"/>
              <w:bottom w:val="single" w:sz="2" w:space="0" w:color="auto"/>
              <w:right w:val="single" w:sz="2" w:space="0" w:color="auto"/>
            </w:tcBorders>
            <w:vAlign w:val="center"/>
          </w:tcPr>
          <w:p w14:paraId="4161190C" w14:textId="7AB20F9E"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22</w:t>
            </w:r>
          </w:p>
        </w:tc>
        <w:tc>
          <w:tcPr>
            <w:tcW w:w="1170" w:type="dxa"/>
            <w:tcBorders>
              <w:top w:val="single" w:sz="2" w:space="0" w:color="auto"/>
              <w:left w:val="single" w:sz="2" w:space="0" w:color="auto"/>
              <w:bottom w:val="single" w:sz="2" w:space="0" w:color="auto"/>
              <w:right w:val="single" w:sz="2" w:space="0" w:color="auto"/>
            </w:tcBorders>
            <w:vAlign w:val="center"/>
          </w:tcPr>
          <w:p w14:paraId="450ABCC6" w14:textId="1C0E08B3"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3</w:t>
            </w:r>
          </w:p>
        </w:tc>
        <w:tc>
          <w:tcPr>
            <w:tcW w:w="832" w:type="dxa"/>
            <w:tcBorders>
              <w:top w:val="single" w:sz="2" w:space="0" w:color="auto"/>
              <w:left w:val="single" w:sz="2" w:space="0" w:color="auto"/>
              <w:bottom w:val="single" w:sz="2" w:space="0" w:color="auto"/>
              <w:right w:val="single" w:sz="2" w:space="0" w:color="auto"/>
            </w:tcBorders>
            <w:vAlign w:val="center"/>
          </w:tcPr>
          <w:p w14:paraId="67B92759" w14:textId="0318DF68" w:rsidR="00030E3B" w:rsidRPr="001A2612" w:rsidRDefault="00030E3B" w:rsidP="00030E3B">
            <w:pPr>
              <w:pStyle w:val="PlainText"/>
              <w:contextualSpacing/>
              <w:jc w:val="center"/>
              <w:rPr>
                <w:rFonts w:ascii="Arial" w:hAnsi="Arial" w:cs="Arial"/>
                <w:color w:val="000000"/>
                <w:sz w:val="18"/>
                <w:szCs w:val="18"/>
              </w:rPr>
            </w:pPr>
            <w:r w:rsidRPr="008965D3">
              <w:rPr>
                <w:rFonts w:ascii="Arial" w:hAnsi="Arial" w:cs="Arial"/>
                <w:color w:val="000000"/>
                <w:sz w:val="18"/>
                <w:szCs w:val="18"/>
              </w:rPr>
              <w:t>NA</w:t>
            </w:r>
          </w:p>
        </w:tc>
        <w:tc>
          <w:tcPr>
            <w:tcW w:w="811" w:type="dxa"/>
            <w:tcBorders>
              <w:top w:val="single" w:sz="2" w:space="0" w:color="auto"/>
              <w:left w:val="single" w:sz="2" w:space="0" w:color="auto"/>
              <w:bottom w:val="single" w:sz="2" w:space="0" w:color="auto"/>
              <w:right w:val="single" w:sz="2" w:space="0" w:color="auto"/>
            </w:tcBorders>
            <w:vAlign w:val="center"/>
          </w:tcPr>
          <w:p w14:paraId="47F8CDF2" w14:textId="3D1B9F40"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17</w:t>
            </w:r>
          </w:p>
        </w:tc>
        <w:tc>
          <w:tcPr>
            <w:tcW w:w="811" w:type="dxa"/>
            <w:tcBorders>
              <w:top w:val="single" w:sz="2" w:space="0" w:color="auto"/>
              <w:left w:val="single" w:sz="2" w:space="0" w:color="auto"/>
              <w:bottom w:val="single" w:sz="2" w:space="0" w:color="auto"/>
              <w:right w:val="single" w:sz="2" w:space="0" w:color="auto"/>
            </w:tcBorders>
            <w:vAlign w:val="center"/>
          </w:tcPr>
          <w:p w14:paraId="2F01AAD6" w14:textId="66C23DEC"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3</w:t>
            </w:r>
          </w:p>
        </w:tc>
        <w:tc>
          <w:tcPr>
            <w:tcW w:w="786" w:type="dxa"/>
            <w:tcBorders>
              <w:top w:val="single" w:sz="2" w:space="0" w:color="auto"/>
              <w:left w:val="single" w:sz="2" w:space="0" w:color="auto"/>
              <w:bottom w:val="single" w:sz="2" w:space="0" w:color="auto"/>
              <w:right w:val="single" w:sz="2" w:space="0" w:color="auto"/>
            </w:tcBorders>
            <w:vAlign w:val="center"/>
          </w:tcPr>
          <w:p w14:paraId="6E039920" w14:textId="419FDC6C"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10</w:t>
            </w:r>
          </w:p>
        </w:tc>
        <w:tc>
          <w:tcPr>
            <w:tcW w:w="785" w:type="dxa"/>
            <w:tcBorders>
              <w:top w:val="single" w:sz="2" w:space="0" w:color="auto"/>
              <w:left w:val="single" w:sz="2" w:space="0" w:color="auto"/>
              <w:bottom w:val="single" w:sz="2" w:space="0" w:color="auto"/>
              <w:right w:val="single" w:sz="2" w:space="0" w:color="auto"/>
            </w:tcBorders>
            <w:vAlign w:val="center"/>
          </w:tcPr>
          <w:p w14:paraId="1B16421C" w14:textId="2CD7E604"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9</w:t>
            </w:r>
          </w:p>
        </w:tc>
        <w:tc>
          <w:tcPr>
            <w:tcW w:w="576" w:type="dxa"/>
            <w:tcBorders>
              <w:top w:val="single" w:sz="2" w:space="0" w:color="auto"/>
              <w:left w:val="single" w:sz="2" w:space="0" w:color="auto"/>
              <w:bottom w:val="single" w:sz="2" w:space="0" w:color="auto"/>
              <w:right w:val="single" w:sz="2" w:space="0" w:color="auto"/>
            </w:tcBorders>
            <w:vAlign w:val="center"/>
          </w:tcPr>
          <w:p w14:paraId="3FF2EBC9" w14:textId="719FE591"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5</w:t>
            </w:r>
          </w:p>
        </w:tc>
        <w:tc>
          <w:tcPr>
            <w:tcW w:w="709" w:type="dxa"/>
            <w:tcBorders>
              <w:top w:val="single" w:sz="2" w:space="0" w:color="auto"/>
              <w:left w:val="single" w:sz="2" w:space="0" w:color="auto"/>
              <w:bottom w:val="single" w:sz="2" w:space="0" w:color="auto"/>
              <w:right w:val="single" w:sz="4" w:space="0" w:color="auto"/>
            </w:tcBorders>
            <w:vAlign w:val="center"/>
          </w:tcPr>
          <w:p w14:paraId="654C6006" w14:textId="1E36DBC5"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8</w:t>
            </w:r>
          </w:p>
        </w:tc>
        <w:tc>
          <w:tcPr>
            <w:tcW w:w="540" w:type="dxa"/>
            <w:tcBorders>
              <w:top w:val="single" w:sz="4" w:space="0" w:color="auto"/>
              <w:left w:val="single" w:sz="4" w:space="0" w:color="auto"/>
              <w:bottom w:val="single" w:sz="4" w:space="0" w:color="auto"/>
              <w:right w:val="single" w:sz="4" w:space="0" w:color="auto"/>
            </w:tcBorders>
            <w:vAlign w:val="center"/>
          </w:tcPr>
          <w:p w14:paraId="3E0CB67F" w14:textId="1C2C3174"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w:t>
            </w:r>
          </w:p>
        </w:tc>
      </w:tr>
      <w:tr w:rsidR="00030E3B" w:rsidRPr="001A2612" w14:paraId="149728B1" w14:textId="77777777" w:rsidTr="001559AB">
        <w:trPr>
          <w:gridAfter w:val="1"/>
          <w:wAfter w:w="47" w:type="dxa"/>
        </w:trPr>
        <w:tc>
          <w:tcPr>
            <w:tcW w:w="1457" w:type="dxa"/>
            <w:tcBorders>
              <w:top w:val="single" w:sz="2" w:space="0" w:color="auto"/>
              <w:left w:val="single" w:sz="2" w:space="0" w:color="auto"/>
              <w:bottom w:val="single" w:sz="2" w:space="0" w:color="auto"/>
              <w:right w:val="single" w:sz="2" w:space="0" w:color="auto"/>
            </w:tcBorders>
          </w:tcPr>
          <w:p w14:paraId="02C680F7" w14:textId="3A046879" w:rsidR="00030E3B" w:rsidRPr="00586084" w:rsidRDefault="00030E3B" w:rsidP="00030E3B">
            <w:pPr>
              <w:keepNext w:val="0"/>
              <w:keepLines w:val="0"/>
              <w:suppressAutoHyphens w:val="0"/>
              <w:spacing w:after="0" w:line="240" w:lineRule="auto"/>
              <w:contextualSpacing/>
              <w:rPr>
                <w:rFonts w:cs="Arial"/>
              </w:rPr>
            </w:pPr>
            <w:r w:rsidRPr="00586084">
              <w:rPr>
                <w:rFonts w:cs="Arial"/>
              </w:rPr>
              <w:t>August 14-17</w:t>
            </w:r>
          </w:p>
        </w:tc>
        <w:tc>
          <w:tcPr>
            <w:tcW w:w="720" w:type="dxa"/>
            <w:tcBorders>
              <w:top w:val="single" w:sz="2" w:space="0" w:color="auto"/>
              <w:left w:val="single" w:sz="2" w:space="0" w:color="auto"/>
              <w:bottom w:val="single" w:sz="2" w:space="0" w:color="auto"/>
              <w:right w:val="single" w:sz="2" w:space="0" w:color="auto"/>
            </w:tcBorders>
            <w:vAlign w:val="center"/>
          </w:tcPr>
          <w:p w14:paraId="144E33D6" w14:textId="63EBAEA2"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11</w:t>
            </w:r>
          </w:p>
        </w:tc>
        <w:tc>
          <w:tcPr>
            <w:tcW w:w="630" w:type="dxa"/>
            <w:tcBorders>
              <w:top w:val="single" w:sz="2" w:space="0" w:color="auto"/>
              <w:left w:val="single" w:sz="2" w:space="0" w:color="auto"/>
              <w:bottom w:val="single" w:sz="2" w:space="0" w:color="auto"/>
              <w:right w:val="single" w:sz="2" w:space="0" w:color="auto"/>
            </w:tcBorders>
            <w:vAlign w:val="center"/>
          </w:tcPr>
          <w:p w14:paraId="172763C0" w14:textId="63975D0F"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7</w:t>
            </w:r>
          </w:p>
        </w:tc>
        <w:tc>
          <w:tcPr>
            <w:tcW w:w="900" w:type="dxa"/>
            <w:tcBorders>
              <w:top w:val="single" w:sz="2" w:space="0" w:color="auto"/>
              <w:left w:val="single" w:sz="2" w:space="0" w:color="auto"/>
              <w:bottom w:val="single" w:sz="2" w:space="0" w:color="auto"/>
              <w:right w:val="single" w:sz="2" w:space="0" w:color="auto"/>
            </w:tcBorders>
            <w:vAlign w:val="center"/>
          </w:tcPr>
          <w:p w14:paraId="5D2A8069" w14:textId="40D9EAFB"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4</w:t>
            </w:r>
          </w:p>
        </w:tc>
        <w:tc>
          <w:tcPr>
            <w:tcW w:w="720" w:type="dxa"/>
            <w:tcBorders>
              <w:top w:val="single" w:sz="2" w:space="0" w:color="auto"/>
              <w:left w:val="single" w:sz="2" w:space="0" w:color="auto"/>
              <w:bottom w:val="single" w:sz="2" w:space="0" w:color="auto"/>
              <w:right w:val="single" w:sz="2" w:space="0" w:color="auto"/>
            </w:tcBorders>
            <w:vAlign w:val="center"/>
          </w:tcPr>
          <w:p w14:paraId="428D16CF" w14:textId="5C15D64A"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22</w:t>
            </w:r>
          </w:p>
        </w:tc>
        <w:tc>
          <w:tcPr>
            <w:tcW w:w="1170" w:type="dxa"/>
            <w:tcBorders>
              <w:top w:val="single" w:sz="2" w:space="0" w:color="auto"/>
              <w:left w:val="single" w:sz="2" w:space="0" w:color="auto"/>
              <w:bottom w:val="single" w:sz="2" w:space="0" w:color="auto"/>
              <w:right w:val="single" w:sz="2" w:space="0" w:color="auto"/>
            </w:tcBorders>
            <w:vAlign w:val="center"/>
          </w:tcPr>
          <w:p w14:paraId="39B0D4CC" w14:textId="4CCACE91"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3</w:t>
            </w:r>
          </w:p>
        </w:tc>
        <w:tc>
          <w:tcPr>
            <w:tcW w:w="832" w:type="dxa"/>
            <w:tcBorders>
              <w:top w:val="single" w:sz="2" w:space="0" w:color="auto"/>
              <w:left w:val="single" w:sz="2" w:space="0" w:color="auto"/>
              <w:bottom w:val="single" w:sz="2" w:space="0" w:color="auto"/>
              <w:right w:val="single" w:sz="2" w:space="0" w:color="auto"/>
            </w:tcBorders>
            <w:vAlign w:val="center"/>
          </w:tcPr>
          <w:p w14:paraId="171A1C86" w14:textId="6C3F4F1A" w:rsidR="00030E3B" w:rsidRPr="001A2612" w:rsidRDefault="00030E3B" w:rsidP="00030E3B">
            <w:pPr>
              <w:pStyle w:val="PlainText"/>
              <w:contextualSpacing/>
              <w:jc w:val="center"/>
              <w:rPr>
                <w:rFonts w:ascii="Arial" w:hAnsi="Arial" w:cs="Arial"/>
                <w:color w:val="000000"/>
                <w:sz w:val="18"/>
                <w:szCs w:val="18"/>
              </w:rPr>
            </w:pPr>
            <w:r w:rsidRPr="008965D3">
              <w:rPr>
                <w:rFonts w:ascii="Arial" w:hAnsi="Arial" w:cs="Arial"/>
                <w:color w:val="000000"/>
                <w:sz w:val="18"/>
                <w:szCs w:val="18"/>
              </w:rPr>
              <w:t>NA</w:t>
            </w:r>
          </w:p>
        </w:tc>
        <w:tc>
          <w:tcPr>
            <w:tcW w:w="811" w:type="dxa"/>
            <w:tcBorders>
              <w:top w:val="single" w:sz="2" w:space="0" w:color="auto"/>
              <w:left w:val="single" w:sz="2" w:space="0" w:color="auto"/>
              <w:bottom w:val="single" w:sz="2" w:space="0" w:color="auto"/>
              <w:right w:val="single" w:sz="2" w:space="0" w:color="auto"/>
            </w:tcBorders>
            <w:vAlign w:val="center"/>
          </w:tcPr>
          <w:p w14:paraId="4FE06888" w14:textId="45277E03"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18</w:t>
            </w:r>
          </w:p>
        </w:tc>
        <w:tc>
          <w:tcPr>
            <w:tcW w:w="811" w:type="dxa"/>
            <w:tcBorders>
              <w:top w:val="single" w:sz="2" w:space="0" w:color="auto"/>
              <w:left w:val="single" w:sz="2" w:space="0" w:color="auto"/>
              <w:bottom w:val="single" w:sz="2" w:space="0" w:color="auto"/>
              <w:right w:val="single" w:sz="2" w:space="0" w:color="auto"/>
            </w:tcBorders>
            <w:vAlign w:val="center"/>
          </w:tcPr>
          <w:p w14:paraId="6F16FBC0" w14:textId="15404FD3"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3</w:t>
            </w:r>
          </w:p>
        </w:tc>
        <w:tc>
          <w:tcPr>
            <w:tcW w:w="786" w:type="dxa"/>
            <w:tcBorders>
              <w:top w:val="single" w:sz="2" w:space="0" w:color="auto"/>
              <w:left w:val="single" w:sz="2" w:space="0" w:color="auto"/>
              <w:bottom w:val="single" w:sz="2" w:space="0" w:color="auto"/>
              <w:right w:val="single" w:sz="2" w:space="0" w:color="auto"/>
            </w:tcBorders>
            <w:vAlign w:val="center"/>
          </w:tcPr>
          <w:p w14:paraId="5FC4E67D" w14:textId="2CB4EBCB"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10</w:t>
            </w:r>
          </w:p>
        </w:tc>
        <w:tc>
          <w:tcPr>
            <w:tcW w:w="785" w:type="dxa"/>
            <w:tcBorders>
              <w:top w:val="single" w:sz="2" w:space="0" w:color="auto"/>
              <w:left w:val="single" w:sz="2" w:space="0" w:color="auto"/>
              <w:bottom w:val="single" w:sz="2" w:space="0" w:color="auto"/>
              <w:right w:val="single" w:sz="2" w:space="0" w:color="auto"/>
            </w:tcBorders>
            <w:vAlign w:val="center"/>
          </w:tcPr>
          <w:p w14:paraId="1FCB3F6D" w14:textId="33C6A63C"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8</w:t>
            </w:r>
          </w:p>
        </w:tc>
        <w:tc>
          <w:tcPr>
            <w:tcW w:w="576" w:type="dxa"/>
            <w:tcBorders>
              <w:top w:val="single" w:sz="2" w:space="0" w:color="auto"/>
              <w:left w:val="single" w:sz="2" w:space="0" w:color="auto"/>
              <w:bottom w:val="single" w:sz="2" w:space="0" w:color="auto"/>
              <w:right w:val="single" w:sz="2" w:space="0" w:color="auto"/>
            </w:tcBorders>
            <w:vAlign w:val="center"/>
          </w:tcPr>
          <w:p w14:paraId="534CEF4B" w14:textId="66E41D51"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5</w:t>
            </w:r>
          </w:p>
        </w:tc>
        <w:tc>
          <w:tcPr>
            <w:tcW w:w="709" w:type="dxa"/>
            <w:tcBorders>
              <w:top w:val="single" w:sz="2" w:space="0" w:color="auto"/>
              <w:left w:val="single" w:sz="2" w:space="0" w:color="auto"/>
              <w:bottom w:val="single" w:sz="2" w:space="0" w:color="auto"/>
              <w:right w:val="single" w:sz="4" w:space="0" w:color="auto"/>
            </w:tcBorders>
            <w:vAlign w:val="center"/>
          </w:tcPr>
          <w:p w14:paraId="49850103" w14:textId="58459E3E"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8</w:t>
            </w:r>
          </w:p>
        </w:tc>
        <w:tc>
          <w:tcPr>
            <w:tcW w:w="540" w:type="dxa"/>
            <w:tcBorders>
              <w:top w:val="single" w:sz="4" w:space="0" w:color="auto"/>
              <w:left w:val="single" w:sz="4" w:space="0" w:color="auto"/>
              <w:bottom w:val="single" w:sz="4" w:space="0" w:color="auto"/>
              <w:right w:val="single" w:sz="4" w:space="0" w:color="auto"/>
            </w:tcBorders>
            <w:vAlign w:val="center"/>
          </w:tcPr>
          <w:p w14:paraId="0E84B818" w14:textId="01D486FF"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w:t>
            </w:r>
          </w:p>
        </w:tc>
      </w:tr>
      <w:tr w:rsidR="00030E3B" w:rsidRPr="001A2612" w14:paraId="282A6A98" w14:textId="77777777" w:rsidTr="001559AB">
        <w:trPr>
          <w:gridAfter w:val="1"/>
          <w:wAfter w:w="47" w:type="dxa"/>
        </w:trPr>
        <w:tc>
          <w:tcPr>
            <w:tcW w:w="1457" w:type="dxa"/>
            <w:tcBorders>
              <w:top w:val="single" w:sz="2" w:space="0" w:color="auto"/>
              <w:left w:val="single" w:sz="2" w:space="0" w:color="auto"/>
              <w:bottom w:val="single" w:sz="2" w:space="0" w:color="auto"/>
              <w:right w:val="single" w:sz="2" w:space="0" w:color="auto"/>
            </w:tcBorders>
          </w:tcPr>
          <w:p w14:paraId="175546AC" w14:textId="260AFF44" w:rsidR="00030E3B" w:rsidRPr="00586084" w:rsidRDefault="00030E3B" w:rsidP="00030E3B">
            <w:pPr>
              <w:keepNext w:val="0"/>
              <w:keepLines w:val="0"/>
              <w:suppressAutoHyphens w:val="0"/>
              <w:spacing w:after="0" w:line="240" w:lineRule="auto"/>
              <w:contextualSpacing/>
              <w:rPr>
                <w:rFonts w:cs="Arial"/>
              </w:rPr>
            </w:pPr>
            <w:r w:rsidRPr="00586084">
              <w:rPr>
                <w:rFonts w:cs="Arial"/>
              </w:rPr>
              <w:t>August 7-10</w:t>
            </w:r>
          </w:p>
        </w:tc>
        <w:tc>
          <w:tcPr>
            <w:tcW w:w="720" w:type="dxa"/>
            <w:tcBorders>
              <w:top w:val="single" w:sz="2" w:space="0" w:color="auto"/>
              <w:left w:val="single" w:sz="2" w:space="0" w:color="auto"/>
              <w:bottom w:val="single" w:sz="2" w:space="0" w:color="auto"/>
              <w:right w:val="single" w:sz="2" w:space="0" w:color="auto"/>
            </w:tcBorders>
            <w:vAlign w:val="center"/>
          </w:tcPr>
          <w:p w14:paraId="3D84F0E1" w14:textId="72DD49EE"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13</w:t>
            </w:r>
          </w:p>
        </w:tc>
        <w:tc>
          <w:tcPr>
            <w:tcW w:w="630" w:type="dxa"/>
            <w:tcBorders>
              <w:top w:val="single" w:sz="2" w:space="0" w:color="auto"/>
              <w:left w:val="single" w:sz="2" w:space="0" w:color="auto"/>
              <w:bottom w:val="single" w:sz="2" w:space="0" w:color="auto"/>
              <w:right w:val="single" w:sz="2" w:space="0" w:color="auto"/>
            </w:tcBorders>
            <w:vAlign w:val="center"/>
          </w:tcPr>
          <w:p w14:paraId="3019AAA7" w14:textId="2E6A2B8B"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6</w:t>
            </w:r>
          </w:p>
        </w:tc>
        <w:tc>
          <w:tcPr>
            <w:tcW w:w="900" w:type="dxa"/>
            <w:tcBorders>
              <w:top w:val="single" w:sz="2" w:space="0" w:color="auto"/>
              <w:left w:val="single" w:sz="2" w:space="0" w:color="auto"/>
              <w:bottom w:val="single" w:sz="2" w:space="0" w:color="auto"/>
              <w:right w:val="single" w:sz="2" w:space="0" w:color="auto"/>
            </w:tcBorders>
            <w:vAlign w:val="center"/>
          </w:tcPr>
          <w:p w14:paraId="63B48402" w14:textId="3A15458B"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4</w:t>
            </w:r>
          </w:p>
        </w:tc>
        <w:tc>
          <w:tcPr>
            <w:tcW w:w="720" w:type="dxa"/>
            <w:tcBorders>
              <w:top w:val="single" w:sz="2" w:space="0" w:color="auto"/>
              <w:left w:val="single" w:sz="2" w:space="0" w:color="auto"/>
              <w:bottom w:val="single" w:sz="2" w:space="0" w:color="auto"/>
              <w:right w:val="single" w:sz="2" w:space="0" w:color="auto"/>
            </w:tcBorders>
            <w:vAlign w:val="center"/>
          </w:tcPr>
          <w:p w14:paraId="1F393B89" w14:textId="3F35BEC5"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22</w:t>
            </w:r>
          </w:p>
        </w:tc>
        <w:tc>
          <w:tcPr>
            <w:tcW w:w="1170" w:type="dxa"/>
            <w:tcBorders>
              <w:top w:val="single" w:sz="2" w:space="0" w:color="auto"/>
              <w:left w:val="single" w:sz="2" w:space="0" w:color="auto"/>
              <w:bottom w:val="single" w:sz="2" w:space="0" w:color="auto"/>
              <w:right w:val="single" w:sz="2" w:space="0" w:color="auto"/>
            </w:tcBorders>
            <w:vAlign w:val="center"/>
          </w:tcPr>
          <w:p w14:paraId="71ADC571" w14:textId="0BE45932"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3</w:t>
            </w:r>
          </w:p>
        </w:tc>
        <w:tc>
          <w:tcPr>
            <w:tcW w:w="832" w:type="dxa"/>
            <w:tcBorders>
              <w:top w:val="single" w:sz="2" w:space="0" w:color="auto"/>
              <w:left w:val="single" w:sz="2" w:space="0" w:color="auto"/>
              <w:bottom w:val="single" w:sz="2" w:space="0" w:color="auto"/>
              <w:right w:val="single" w:sz="2" w:space="0" w:color="auto"/>
            </w:tcBorders>
            <w:vAlign w:val="center"/>
          </w:tcPr>
          <w:p w14:paraId="220E11C0" w14:textId="53CA8CBC" w:rsidR="00030E3B" w:rsidRPr="001A2612" w:rsidRDefault="00030E3B" w:rsidP="00030E3B">
            <w:pPr>
              <w:pStyle w:val="PlainText"/>
              <w:contextualSpacing/>
              <w:jc w:val="center"/>
              <w:rPr>
                <w:rFonts w:ascii="Arial" w:hAnsi="Arial" w:cs="Arial"/>
                <w:color w:val="000000"/>
                <w:sz w:val="18"/>
                <w:szCs w:val="18"/>
              </w:rPr>
            </w:pPr>
            <w:r w:rsidRPr="008965D3">
              <w:rPr>
                <w:rFonts w:ascii="Arial" w:hAnsi="Arial" w:cs="Arial"/>
                <w:color w:val="000000"/>
                <w:sz w:val="18"/>
                <w:szCs w:val="18"/>
              </w:rPr>
              <w:t>NA</w:t>
            </w:r>
          </w:p>
        </w:tc>
        <w:tc>
          <w:tcPr>
            <w:tcW w:w="811" w:type="dxa"/>
            <w:tcBorders>
              <w:top w:val="single" w:sz="2" w:space="0" w:color="auto"/>
              <w:left w:val="single" w:sz="2" w:space="0" w:color="auto"/>
              <w:bottom w:val="single" w:sz="2" w:space="0" w:color="auto"/>
              <w:right w:val="single" w:sz="2" w:space="0" w:color="auto"/>
            </w:tcBorders>
            <w:vAlign w:val="center"/>
          </w:tcPr>
          <w:p w14:paraId="327C759D" w14:textId="5FC4F594"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16</w:t>
            </w:r>
          </w:p>
        </w:tc>
        <w:tc>
          <w:tcPr>
            <w:tcW w:w="811" w:type="dxa"/>
            <w:tcBorders>
              <w:top w:val="single" w:sz="2" w:space="0" w:color="auto"/>
              <w:left w:val="single" w:sz="2" w:space="0" w:color="auto"/>
              <w:bottom w:val="single" w:sz="2" w:space="0" w:color="auto"/>
              <w:right w:val="single" w:sz="2" w:space="0" w:color="auto"/>
            </w:tcBorders>
            <w:vAlign w:val="center"/>
          </w:tcPr>
          <w:p w14:paraId="6BB8E1B9" w14:textId="5BFD6594"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4</w:t>
            </w:r>
          </w:p>
        </w:tc>
        <w:tc>
          <w:tcPr>
            <w:tcW w:w="786" w:type="dxa"/>
            <w:tcBorders>
              <w:top w:val="single" w:sz="2" w:space="0" w:color="auto"/>
              <w:left w:val="single" w:sz="2" w:space="0" w:color="auto"/>
              <w:bottom w:val="single" w:sz="2" w:space="0" w:color="auto"/>
              <w:right w:val="single" w:sz="2" w:space="0" w:color="auto"/>
            </w:tcBorders>
            <w:vAlign w:val="center"/>
          </w:tcPr>
          <w:p w14:paraId="2EB8604F" w14:textId="55D99C89"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10</w:t>
            </w:r>
          </w:p>
        </w:tc>
        <w:tc>
          <w:tcPr>
            <w:tcW w:w="785" w:type="dxa"/>
            <w:tcBorders>
              <w:top w:val="single" w:sz="2" w:space="0" w:color="auto"/>
              <w:left w:val="single" w:sz="2" w:space="0" w:color="auto"/>
              <w:bottom w:val="single" w:sz="2" w:space="0" w:color="auto"/>
              <w:right w:val="single" w:sz="2" w:space="0" w:color="auto"/>
            </w:tcBorders>
            <w:vAlign w:val="center"/>
          </w:tcPr>
          <w:p w14:paraId="725371F7" w14:textId="1857163A"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8</w:t>
            </w:r>
          </w:p>
        </w:tc>
        <w:tc>
          <w:tcPr>
            <w:tcW w:w="576" w:type="dxa"/>
            <w:tcBorders>
              <w:top w:val="single" w:sz="2" w:space="0" w:color="auto"/>
              <w:left w:val="single" w:sz="2" w:space="0" w:color="auto"/>
              <w:bottom w:val="single" w:sz="2" w:space="0" w:color="auto"/>
              <w:right w:val="single" w:sz="2" w:space="0" w:color="auto"/>
            </w:tcBorders>
            <w:vAlign w:val="center"/>
          </w:tcPr>
          <w:p w14:paraId="06480493" w14:textId="5FFC7C78"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6</w:t>
            </w:r>
          </w:p>
        </w:tc>
        <w:tc>
          <w:tcPr>
            <w:tcW w:w="709" w:type="dxa"/>
            <w:tcBorders>
              <w:top w:val="single" w:sz="2" w:space="0" w:color="auto"/>
              <w:left w:val="single" w:sz="2" w:space="0" w:color="auto"/>
              <w:bottom w:val="single" w:sz="2" w:space="0" w:color="auto"/>
              <w:right w:val="single" w:sz="4" w:space="0" w:color="auto"/>
            </w:tcBorders>
            <w:vAlign w:val="center"/>
          </w:tcPr>
          <w:p w14:paraId="13E427FD" w14:textId="743FF9C8"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7</w:t>
            </w:r>
          </w:p>
        </w:tc>
        <w:tc>
          <w:tcPr>
            <w:tcW w:w="540" w:type="dxa"/>
            <w:tcBorders>
              <w:top w:val="single" w:sz="4" w:space="0" w:color="auto"/>
              <w:left w:val="single" w:sz="4" w:space="0" w:color="auto"/>
              <w:bottom w:val="single" w:sz="4" w:space="0" w:color="auto"/>
              <w:right w:val="single" w:sz="4" w:space="0" w:color="auto"/>
            </w:tcBorders>
            <w:vAlign w:val="center"/>
          </w:tcPr>
          <w:p w14:paraId="32DECB4F" w14:textId="555E66F7"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w:t>
            </w:r>
          </w:p>
        </w:tc>
      </w:tr>
      <w:tr w:rsidR="00030E3B" w:rsidRPr="001A2612" w14:paraId="33B9139B" w14:textId="77777777" w:rsidTr="001559AB">
        <w:trPr>
          <w:gridAfter w:val="1"/>
          <w:wAfter w:w="47" w:type="dxa"/>
        </w:trPr>
        <w:tc>
          <w:tcPr>
            <w:tcW w:w="1457" w:type="dxa"/>
            <w:tcBorders>
              <w:top w:val="single" w:sz="2" w:space="0" w:color="auto"/>
              <w:left w:val="single" w:sz="2" w:space="0" w:color="auto"/>
              <w:bottom w:val="single" w:sz="2" w:space="0" w:color="auto"/>
              <w:right w:val="single" w:sz="2" w:space="0" w:color="auto"/>
            </w:tcBorders>
          </w:tcPr>
          <w:p w14:paraId="0B0E61E6" w14:textId="425EB472" w:rsidR="00030E3B" w:rsidRPr="00586084" w:rsidRDefault="00030E3B" w:rsidP="00030E3B">
            <w:pPr>
              <w:keepNext w:val="0"/>
              <w:keepLines w:val="0"/>
              <w:suppressAutoHyphens w:val="0"/>
              <w:spacing w:after="0" w:line="240" w:lineRule="auto"/>
              <w:contextualSpacing/>
              <w:rPr>
                <w:rFonts w:cs="Arial"/>
              </w:rPr>
            </w:pPr>
            <w:r w:rsidRPr="00586084">
              <w:rPr>
                <w:rFonts w:cs="Arial"/>
              </w:rPr>
              <w:t>July 31-August 3</w:t>
            </w:r>
          </w:p>
        </w:tc>
        <w:tc>
          <w:tcPr>
            <w:tcW w:w="720" w:type="dxa"/>
            <w:tcBorders>
              <w:top w:val="single" w:sz="2" w:space="0" w:color="auto"/>
              <w:left w:val="single" w:sz="2" w:space="0" w:color="auto"/>
              <w:bottom w:val="single" w:sz="2" w:space="0" w:color="auto"/>
              <w:right w:val="single" w:sz="2" w:space="0" w:color="auto"/>
            </w:tcBorders>
            <w:vAlign w:val="center"/>
          </w:tcPr>
          <w:p w14:paraId="41CE6196" w14:textId="73DBD634"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9</w:t>
            </w:r>
          </w:p>
        </w:tc>
        <w:tc>
          <w:tcPr>
            <w:tcW w:w="630" w:type="dxa"/>
            <w:tcBorders>
              <w:top w:val="single" w:sz="2" w:space="0" w:color="auto"/>
              <w:left w:val="single" w:sz="2" w:space="0" w:color="auto"/>
              <w:bottom w:val="single" w:sz="2" w:space="0" w:color="auto"/>
              <w:right w:val="single" w:sz="2" w:space="0" w:color="auto"/>
            </w:tcBorders>
            <w:vAlign w:val="center"/>
          </w:tcPr>
          <w:p w14:paraId="258297B4" w14:textId="53B58C8A"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6</w:t>
            </w:r>
          </w:p>
        </w:tc>
        <w:tc>
          <w:tcPr>
            <w:tcW w:w="900" w:type="dxa"/>
            <w:tcBorders>
              <w:top w:val="single" w:sz="2" w:space="0" w:color="auto"/>
              <w:left w:val="single" w:sz="2" w:space="0" w:color="auto"/>
              <w:bottom w:val="single" w:sz="2" w:space="0" w:color="auto"/>
              <w:right w:val="single" w:sz="2" w:space="0" w:color="auto"/>
            </w:tcBorders>
            <w:vAlign w:val="center"/>
          </w:tcPr>
          <w:p w14:paraId="1E02908F" w14:textId="76DD6983"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4</w:t>
            </w:r>
          </w:p>
        </w:tc>
        <w:tc>
          <w:tcPr>
            <w:tcW w:w="720" w:type="dxa"/>
            <w:tcBorders>
              <w:top w:val="single" w:sz="2" w:space="0" w:color="auto"/>
              <w:left w:val="single" w:sz="2" w:space="0" w:color="auto"/>
              <w:bottom w:val="single" w:sz="2" w:space="0" w:color="auto"/>
              <w:right w:val="single" w:sz="2" w:space="0" w:color="auto"/>
            </w:tcBorders>
            <w:vAlign w:val="center"/>
          </w:tcPr>
          <w:p w14:paraId="63709251" w14:textId="2725CF90"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22</w:t>
            </w:r>
          </w:p>
        </w:tc>
        <w:tc>
          <w:tcPr>
            <w:tcW w:w="1170" w:type="dxa"/>
            <w:tcBorders>
              <w:top w:val="single" w:sz="2" w:space="0" w:color="auto"/>
              <w:left w:val="single" w:sz="2" w:space="0" w:color="auto"/>
              <w:bottom w:val="single" w:sz="2" w:space="0" w:color="auto"/>
              <w:right w:val="single" w:sz="2" w:space="0" w:color="auto"/>
            </w:tcBorders>
            <w:vAlign w:val="center"/>
          </w:tcPr>
          <w:p w14:paraId="70AA1B7E" w14:textId="70987C49"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4</w:t>
            </w:r>
          </w:p>
        </w:tc>
        <w:tc>
          <w:tcPr>
            <w:tcW w:w="832" w:type="dxa"/>
            <w:tcBorders>
              <w:top w:val="single" w:sz="2" w:space="0" w:color="auto"/>
              <w:left w:val="single" w:sz="2" w:space="0" w:color="auto"/>
              <w:bottom w:val="single" w:sz="2" w:space="0" w:color="auto"/>
              <w:right w:val="single" w:sz="2" w:space="0" w:color="auto"/>
            </w:tcBorders>
            <w:vAlign w:val="center"/>
          </w:tcPr>
          <w:p w14:paraId="6F67343B" w14:textId="1C85F59F" w:rsidR="00030E3B" w:rsidRPr="001A2612" w:rsidRDefault="00030E3B" w:rsidP="00030E3B">
            <w:pPr>
              <w:pStyle w:val="PlainText"/>
              <w:contextualSpacing/>
              <w:jc w:val="center"/>
              <w:rPr>
                <w:rFonts w:ascii="Arial" w:hAnsi="Arial" w:cs="Arial"/>
                <w:color w:val="000000"/>
                <w:sz w:val="18"/>
                <w:szCs w:val="18"/>
              </w:rPr>
            </w:pPr>
            <w:r w:rsidRPr="008965D3">
              <w:rPr>
                <w:rFonts w:ascii="Arial" w:hAnsi="Arial" w:cs="Arial"/>
                <w:color w:val="000000"/>
                <w:sz w:val="18"/>
                <w:szCs w:val="18"/>
              </w:rPr>
              <w:t>NA</w:t>
            </w:r>
          </w:p>
        </w:tc>
        <w:tc>
          <w:tcPr>
            <w:tcW w:w="811" w:type="dxa"/>
            <w:tcBorders>
              <w:top w:val="single" w:sz="2" w:space="0" w:color="auto"/>
              <w:left w:val="single" w:sz="2" w:space="0" w:color="auto"/>
              <w:bottom w:val="single" w:sz="2" w:space="0" w:color="auto"/>
              <w:right w:val="single" w:sz="2" w:space="0" w:color="auto"/>
            </w:tcBorders>
            <w:vAlign w:val="center"/>
          </w:tcPr>
          <w:p w14:paraId="48EDAA75" w14:textId="10CBA435"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19</w:t>
            </w:r>
          </w:p>
        </w:tc>
        <w:tc>
          <w:tcPr>
            <w:tcW w:w="811" w:type="dxa"/>
            <w:tcBorders>
              <w:top w:val="single" w:sz="2" w:space="0" w:color="auto"/>
              <w:left w:val="single" w:sz="2" w:space="0" w:color="auto"/>
              <w:bottom w:val="single" w:sz="2" w:space="0" w:color="auto"/>
              <w:right w:val="single" w:sz="2" w:space="0" w:color="auto"/>
            </w:tcBorders>
            <w:vAlign w:val="center"/>
          </w:tcPr>
          <w:p w14:paraId="60B123BE" w14:textId="7C6A5D6F"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3</w:t>
            </w:r>
          </w:p>
        </w:tc>
        <w:tc>
          <w:tcPr>
            <w:tcW w:w="786" w:type="dxa"/>
            <w:tcBorders>
              <w:top w:val="single" w:sz="2" w:space="0" w:color="auto"/>
              <w:left w:val="single" w:sz="2" w:space="0" w:color="auto"/>
              <w:bottom w:val="single" w:sz="2" w:space="0" w:color="auto"/>
              <w:right w:val="single" w:sz="2" w:space="0" w:color="auto"/>
            </w:tcBorders>
            <w:vAlign w:val="center"/>
          </w:tcPr>
          <w:p w14:paraId="06B516AE" w14:textId="178F7558"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11</w:t>
            </w:r>
          </w:p>
        </w:tc>
        <w:tc>
          <w:tcPr>
            <w:tcW w:w="785" w:type="dxa"/>
            <w:tcBorders>
              <w:top w:val="single" w:sz="2" w:space="0" w:color="auto"/>
              <w:left w:val="single" w:sz="2" w:space="0" w:color="auto"/>
              <w:bottom w:val="single" w:sz="2" w:space="0" w:color="auto"/>
              <w:right w:val="single" w:sz="2" w:space="0" w:color="auto"/>
            </w:tcBorders>
            <w:vAlign w:val="center"/>
          </w:tcPr>
          <w:p w14:paraId="6C33BED7" w14:textId="75957AEC"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10</w:t>
            </w:r>
          </w:p>
        </w:tc>
        <w:tc>
          <w:tcPr>
            <w:tcW w:w="576" w:type="dxa"/>
            <w:tcBorders>
              <w:top w:val="single" w:sz="2" w:space="0" w:color="auto"/>
              <w:left w:val="single" w:sz="2" w:space="0" w:color="auto"/>
              <w:bottom w:val="single" w:sz="2" w:space="0" w:color="auto"/>
              <w:right w:val="single" w:sz="2" w:space="0" w:color="auto"/>
            </w:tcBorders>
            <w:vAlign w:val="center"/>
          </w:tcPr>
          <w:p w14:paraId="182D2FB3" w14:textId="0299944B"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7</w:t>
            </w:r>
          </w:p>
        </w:tc>
        <w:tc>
          <w:tcPr>
            <w:tcW w:w="709" w:type="dxa"/>
            <w:tcBorders>
              <w:top w:val="single" w:sz="2" w:space="0" w:color="auto"/>
              <w:left w:val="single" w:sz="2" w:space="0" w:color="auto"/>
              <w:bottom w:val="single" w:sz="2" w:space="0" w:color="auto"/>
              <w:right w:val="single" w:sz="4" w:space="0" w:color="auto"/>
            </w:tcBorders>
            <w:vAlign w:val="center"/>
          </w:tcPr>
          <w:p w14:paraId="188BA798" w14:textId="58DAABBB"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6</w:t>
            </w:r>
          </w:p>
        </w:tc>
        <w:tc>
          <w:tcPr>
            <w:tcW w:w="540" w:type="dxa"/>
            <w:tcBorders>
              <w:top w:val="single" w:sz="4" w:space="0" w:color="auto"/>
              <w:left w:val="single" w:sz="4" w:space="0" w:color="auto"/>
              <w:bottom w:val="single" w:sz="4" w:space="0" w:color="auto"/>
              <w:right w:val="single" w:sz="4" w:space="0" w:color="auto"/>
            </w:tcBorders>
            <w:vAlign w:val="center"/>
          </w:tcPr>
          <w:p w14:paraId="40A92339" w14:textId="57FAFE66" w:rsidR="00030E3B" w:rsidRPr="001A2612" w:rsidRDefault="00030E3B" w:rsidP="00030E3B">
            <w:pPr>
              <w:pStyle w:val="PlainText"/>
              <w:contextualSpacing/>
              <w:jc w:val="center"/>
              <w:rPr>
                <w:rFonts w:ascii="Arial" w:hAnsi="Arial" w:cs="Arial"/>
                <w:color w:val="000000"/>
                <w:sz w:val="18"/>
                <w:szCs w:val="18"/>
              </w:rPr>
            </w:pPr>
            <w:r w:rsidRPr="001A2612">
              <w:rPr>
                <w:rFonts w:ascii="Arial" w:hAnsi="Arial" w:cs="Arial"/>
                <w:color w:val="000000"/>
                <w:sz w:val="18"/>
                <w:szCs w:val="18"/>
              </w:rPr>
              <w:t>*</w:t>
            </w:r>
          </w:p>
        </w:tc>
      </w:tr>
      <w:tr w:rsidR="00030E3B" w:rsidRPr="001A2612" w14:paraId="5750A1C7" w14:textId="77777777" w:rsidTr="001559AB">
        <w:trPr>
          <w:gridAfter w:val="1"/>
          <w:wAfter w:w="47" w:type="dxa"/>
        </w:trPr>
        <w:tc>
          <w:tcPr>
            <w:tcW w:w="1457" w:type="dxa"/>
            <w:tcBorders>
              <w:top w:val="single" w:sz="2" w:space="0" w:color="auto"/>
              <w:left w:val="single" w:sz="2" w:space="0" w:color="auto"/>
              <w:bottom w:val="single" w:sz="2" w:space="0" w:color="auto"/>
              <w:right w:val="single" w:sz="2" w:space="0" w:color="auto"/>
            </w:tcBorders>
          </w:tcPr>
          <w:p w14:paraId="0686BAB6" w14:textId="5B3FD47B" w:rsidR="00030E3B" w:rsidRPr="00586084" w:rsidRDefault="00030E3B" w:rsidP="00030E3B">
            <w:pPr>
              <w:keepNext w:val="0"/>
              <w:keepLines w:val="0"/>
              <w:suppressAutoHyphens w:val="0"/>
              <w:spacing w:after="0" w:line="240" w:lineRule="auto"/>
              <w:contextualSpacing/>
              <w:rPr>
                <w:rFonts w:cs="Arial"/>
              </w:rPr>
            </w:pPr>
            <w:r w:rsidRPr="00586084">
              <w:rPr>
                <w:rFonts w:cs="Arial"/>
              </w:rPr>
              <w:t>July 24-27</w:t>
            </w:r>
          </w:p>
        </w:tc>
        <w:tc>
          <w:tcPr>
            <w:tcW w:w="720" w:type="dxa"/>
            <w:tcBorders>
              <w:top w:val="single" w:sz="2" w:space="0" w:color="auto"/>
              <w:left w:val="single" w:sz="2" w:space="0" w:color="auto"/>
              <w:bottom w:val="single" w:sz="2" w:space="0" w:color="auto"/>
              <w:right w:val="single" w:sz="2" w:space="0" w:color="auto"/>
            </w:tcBorders>
            <w:vAlign w:val="center"/>
          </w:tcPr>
          <w:p w14:paraId="79B58632" w14:textId="656B22A6"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11</w:t>
            </w:r>
          </w:p>
        </w:tc>
        <w:tc>
          <w:tcPr>
            <w:tcW w:w="630" w:type="dxa"/>
            <w:tcBorders>
              <w:top w:val="single" w:sz="2" w:space="0" w:color="auto"/>
              <w:left w:val="single" w:sz="2" w:space="0" w:color="auto"/>
              <w:bottom w:val="single" w:sz="2" w:space="0" w:color="auto"/>
              <w:right w:val="single" w:sz="2" w:space="0" w:color="auto"/>
            </w:tcBorders>
            <w:vAlign w:val="center"/>
          </w:tcPr>
          <w:p w14:paraId="43EA2134" w14:textId="5A1D157E"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7</w:t>
            </w:r>
          </w:p>
        </w:tc>
        <w:tc>
          <w:tcPr>
            <w:tcW w:w="900" w:type="dxa"/>
            <w:tcBorders>
              <w:top w:val="single" w:sz="2" w:space="0" w:color="auto"/>
              <w:left w:val="single" w:sz="2" w:space="0" w:color="auto"/>
              <w:bottom w:val="single" w:sz="2" w:space="0" w:color="auto"/>
              <w:right w:val="single" w:sz="2" w:space="0" w:color="auto"/>
            </w:tcBorders>
            <w:vAlign w:val="center"/>
          </w:tcPr>
          <w:p w14:paraId="0808973E" w14:textId="28CE5ECA"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3</w:t>
            </w:r>
          </w:p>
        </w:tc>
        <w:tc>
          <w:tcPr>
            <w:tcW w:w="720" w:type="dxa"/>
            <w:tcBorders>
              <w:top w:val="single" w:sz="2" w:space="0" w:color="auto"/>
              <w:left w:val="single" w:sz="2" w:space="0" w:color="auto"/>
              <w:bottom w:val="single" w:sz="2" w:space="0" w:color="auto"/>
              <w:right w:val="single" w:sz="2" w:space="0" w:color="auto"/>
            </w:tcBorders>
            <w:vAlign w:val="center"/>
          </w:tcPr>
          <w:p w14:paraId="4C9EE6B6" w14:textId="62582BF9"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21</w:t>
            </w:r>
          </w:p>
        </w:tc>
        <w:tc>
          <w:tcPr>
            <w:tcW w:w="1170" w:type="dxa"/>
            <w:tcBorders>
              <w:top w:val="single" w:sz="2" w:space="0" w:color="auto"/>
              <w:left w:val="single" w:sz="2" w:space="0" w:color="auto"/>
              <w:bottom w:val="single" w:sz="2" w:space="0" w:color="auto"/>
              <w:right w:val="single" w:sz="2" w:space="0" w:color="auto"/>
            </w:tcBorders>
            <w:vAlign w:val="center"/>
          </w:tcPr>
          <w:p w14:paraId="0705AF02" w14:textId="6B9BC88B"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3</w:t>
            </w:r>
          </w:p>
        </w:tc>
        <w:tc>
          <w:tcPr>
            <w:tcW w:w="832" w:type="dxa"/>
            <w:tcBorders>
              <w:top w:val="single" w:sz="2" w:space="0" w:color="auto"/>
              <w:left w:val="single" w:sz="2" w:space="0" w:color="auto"/>
              <w:bottom w:val="single" w:sz="2" w:space="0" w:color="auto"/>
              <w:right w:val="single" w:sz="2" w:space="0" w:color="auto"/>
            </w:tcBorders>
            <w:vAlign w:val="center"/>
          </w:tcPr>
          <w:p w14:paraId="24C65569" w14:textId="5A2C88C3"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8965D3">
              <w:rPr>
                <w:rFonts w:cs="Arial"/>
                <w:color w:val="000000"/>
                <w:sz w:val="18"/>
                <w:szCs w:val="18"/>
              </w:rPr>
              <w:t>NA</w:t>
            </w:r>
          </w:p>
        </w:tc>
        <w:tc>
          <w:tcPr>
            <w:tcW w:w="811" w:type="dxa"/>
            <w:tcBorders>
              <w:top w:val="single" w:sz="2" w:space="0" w:color="auto"/>
              <w:left w:val="single" w:sz="2" w:space="0" w:color="auto"/>
              <w:bottom w:val="single" w:sz="2" w:space="0" w:color="auto"/>
              <w:right w:val="single" w:sz="2" w:space="0" w:color="auto"/>
            </w:tcBorders>
            <w:vAlign w:val="center"/>
          </w:tcPr>
          <w:p w14:paraId="00179FDF" w14:textId="654BB75D"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17</w:t>
            </w:r>
          </w:p>
        </w:tc>
        <w:tc>
          <w:tcPr>
            <w:tcW w:w="811" w:type="dxa"/>
            <w:tcBorders>
              <w:top w:val="single" w:sz="2" w:space="0" w:color="auto"/>
              <w:left w:val="single" w:sz="2" w:space="0" w:color="auto"/>
              <w:bottom w:val="single" w:sz="2" w:space="0" w:color="auto"/>
              <w:right w:val="single" w:sz="2" w:space="0" w:color="auto"/>
            </w:tcBorders>
            <w:vAlign w:val="center"/>
          </w:tcPr>
          <w:p w14:paraId="255CCDB5" w14:textId="7E24680E"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4</w:t>
            </w:r>
          </w:p>
        </w:tc>
        <w:tc>
          <w:tcPr>
            <w:tcW w:w="786" w:type="dxa"/>
            <w:tcBorders>
              <w:top w:val="single" w:sz="2" w:space="0" w:color="auto"/>
              <w:left w:val="single" w:sz="2" w:space="0" w:color="auto"/>
              <w:bottom w:val="single" w:sz="2" w:space="0" w:color="auto"/>
              <w:right w:val="single" w:sz="2" w:space="0" w:color="auto"/>
            </w:tcBorders>
            <w:vAlign w:val="center"/>
          </w:tcPr>
          <w:p w14:paraId="744C6C39" w14:textId="2E128360"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10</w:t>
            </w:r>
          </w:p>
        </w:tc>
        <w:tc>
          <w:tcPr>
            <w:tcW w:w="785" w:type="dxa"/>
            <w:tcBorders>
              <w:top w:val="single" w:sz="2" w:space="0" w:color="auto"/>
              <w:left w:val="single" w:sz="2" w:space="0" w:color="auto"/>
              <w:bottom w:val="single" w:sz="2" w:space="0" w:color="auto"/>
              <w:right w:val="single" w:sz="2" w:space="0" w:color="auto"/>
            </w:tcBorders>
            <w:vAlign w:val="center"/>
          </w:tcPr>
          <w:p w14:paraId="32E0BB85" w14:textId="1746CEFF"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9</w:t>
            </w:r>
          </w:p>
        </w:tc>
        <w:tc>
          <w:tcPr>
            <w:tcW w:w="576" w:type="dxa"/>
            <w:tcBorders>
              <w:top w:val="single" w:sz="2" w:space="0" w:color="auto"/>
              <w:left w:val="single" w:sz="2" w:space="0" w:color="auto"/>
              <w:bottom w:val="single" w:sz="2" w:space="0" w:color="auto"/>
              <w:right w:val="single" w:sz="2" w:space="0" w:color="auto"/>
            </w:tcBorders>
            <w:vAlign w:val="center"/>
          </w:tcPr>
          <w:p w14:paraId="7286BE0C" w14:textId="127FCD4E"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7</w:t>
            </w:r>
          </w:p>
        </w:tc>
        <w:tc>
          <w:tcPr>
            <w:tcW w:w="709" w:type="dxa"/>
            <w:tcBorders>
              <w:top w:val="single" w:sz="2" w:space="0" w:color="auto"/>
              <w:left w:val="single" w:sz="2" w:space="0" w:color="auto"/>
              <w:bottom w:val="single" w:sz="2" w:space="0" w:color="auto"/>
              <w:right w:val="single" w:sz="4" w:space="0" w:color="auto"/>
            </w:tcBorders>
            <w:vAlign w:val="center"/>
          </w:tcPr>
          <w:p w14:paraId="3635BF4E" w14:textId="4BF3D372"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7</w:t>
            </w:r>
          </w:p>
        </w:tc>
        <w:tc>
          <w:tcPr>
            <w:tcW w:w="540" w:type="dxa"/>
            <w:tcBorders>
              <w:top w:val="single" w:sz="4" w:space="0" w:color="auto"/>
              <w:left w:val="single" w:sz="4" w:space="0" w:color="auto"/>
              <w:bottom w:val="single" w:sz="4" w:space="0" w:color="auto"/>
              <w:right w:val="single" w:sz="4" w:space="0" w:color="auto"/>
            </w:tcBorders>
            <w:vAlign w:val="center"/>
          </w:tcPr>
          <w:p w14:paraId="46F8F15F" w14:textId="64039966" w:rsidR="00030E3B" w:rsidRPr="001A2612" w:rsidRDefault="00030E3B" w:rsidP="00030E3B">
            <w:pPr>
              <w:keepNext w:val="0"/>
              <w:keepLines w:val="0"/>
              <w:suppressAutoHyphens w:val="0"/>
              <w:spacing w:after="0" w:line="240" w:lineRule="auto"/>
              <w:contextualSpacing/>
              <w:jc w:val="center"/>
              <w:rPr>
                <w:rFonts w:cs="Arial"/>
                <w:color w:val="000000"/>
                <w:sz w:val="18"/>
                <w:szCs w:val="18"/>
              </w:rPr>
            </w:pPr>
            <w:r w:rsidRPr="001A2612">
              <w:rPr>
                <w:rFonts w:cs="Arial"/>
                <w:color w:val="000000"/>
                <w:sz w:val="18"/>
                <w:szCs w:val="18"/>
              </w:rPr>
              <w:t>1</w:t>
            </w:r>
          </w:p>
        </w:tc>
      </w:tr>
      <w:tr w:rsidR="00030E3B" w:rsidRPr="001A2612" w14:paraId="169A5F44" w14:textId="77777777" w:rsidTr="001559AB">
        <w:trPr>
          <w:gridAfter w:val="1"/>
          <w:wAfter w:w="47" w:type="dxa"/>
        </w:trPr>
        <w:tc>
          <w:tcPr>
            <w:tcW w:w="1457" w:type="dxa"/>
            <w:tcBorders>
              <w:top w:val="single" w:sz="2" w:space="0" w:color="auto"/>
              <w:left w:val="single" w:sz="2" w:space="0" w:color="auto"/>
              <w:bottom w:val="single" w:sz="2" w:space="0" w:color="auto"/>
              <w:right w:val="single" w:sz="2" w:space="0" w:color="auto"/>
            </w:tcBorders>
          </w:tcPr>
          <w:p w14:paraId="797647C5" w14:textId="29F9039A" w:rsidR="00030E3B" w:rsidRPr="00586084" w:rsidRDefault="00030E3B" w:rsidP="00030E3B">
            <w:pPr>
              <w:keepNext w:val="0"/>
              <w:keepLines w:val="0"/>
              <w:suppressAutoHyphens w:val="0"/>
              <w:spacing w:after="0" w:line="240" w:lineRule="auto"/>
              <w:contextualSpacing/>
              <w:rPr>
                <w:rFonts w:cs="Arial"/>
              </w:rPr>
            </w:pPr>
            <w:r w:rsidRPr="00586084">
              <w:rPr>
                <w:rFonts w:cs="Arial"/>
              </w:rPr>
              <w:t>July 17-20</w:t>
            </w:r>
          </w:p>
        </w:tc>
        <w:tc>
          <w:tcPr>
            <w:tcW w:w="720" w:type="dxa"/>
            <w:tcBorders>
              <w:top w:val="single" w:sz="2" w:space="0" w:color="auto"/>
              <w:left w:val="single" w:sz="2" w:space="0" w:color="auto"/>
              <w:bottom w:val="single" w:sz="2" w:space="0" w:color="auto"/>
              <w:right w:val="single" w:sz="2" w:space="0" w:color="auto"/>
            </w:tcBorders>
            <w:vAlign w:val="center"/>
          </w:tcPr>
          <w:p w14:paraId="49AC3738" w14:textId="1284E38B"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10</w:t>
            </w:r>
          </w:p>
        </w:tc>
        <w:tc>
          <w:tcPr>
            <w:tcW w:w="630" w:type="dxa"/>
            <w:tcBorders>
              <w:top w:val="single" w:sz="2" w:space="0" w:color="auto"/>
              <w:left w:val="single" w:sz="2" w:space="0" w:color="auto"/>
              <w:bottom w:val="single" w:sz="2" w:space="0" w:color="auto"/>
              <w:right w:val="single" w:sz="2" w:space="0" w:color="auto"/>
            </w:tcBorders>
            <w:vAlign w:val="center"/>
          </w:tcPr>
          <w:p w14:paraId="6ECF337C" w14:textId="0F19F6D8"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6</w:t>
            </w:r>
          </w:p>
        </w:tc>
        <w:tc>
          <w:tcPr>
            <w:tcW w:w="900" w:type="dxa"/>
            <w:tcBorders>
              <w:top w:val="single" w:sz="2" w:space="0" w:color="auto"/>
              <w:left w:val="single" w:sz="2" w:space="0" w:color="auto"/>
              <w:bottom w:val="single" w:sz="2" w:space="0" w:color="auto"/>
              <w:right w:val="single" w:sz="2" w:space="0" w:color="auto"/>
            </w:tcBorders>
            <w:vAlign w:val="center"/>
          </w:tcPr>
          <w:p w14:paraId="1DF71B94" w14:textId="721F6F28"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3</w:t>
            </w:r>
          </w:p>
        </w:tc>
        <w:tc>
          <w:tcPr>
            <w:tcW w:w="720" w:type="dxa"/>
            <w:tcBorders>
              <w:top w:val="single" w:sz="2" w:space="0" w:color="auto"/>
              <w:left w:val="single" w:sz="2" w:space="0" w:color="auto"/>
              <w:bottom w:val="single" w:sz="2" w:space="0" w:color="auto"/>
              <w:right w:val="single" w:sz="2" w:space="0" w:color="auto"/>
            </w:tcBorders>
            <w:vAlign w:val="center"/>
          </w:tcPr>
          <w:p w14:paraId="2BE9B63D" w14:textId="5FD3C411"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23</w:t>
            </w:r>
          </w:p>
        </w:tc>
        <w:tc>
          <w:tcPr>
            <w:tcW w:w="1170" w:type="dxa"/>
            <w:tcBorders>
              <w:top w:val="single" w:sz="2" w:space="0" w:color="auto"/>
              <w:left w:val="single" w:sz="2" w:space="0" w:color="auto"/>
              <w:bottom w:val="single" w:sz="2" w:space="0" w:color="auto"/>
              <w:right w:val="single" w:sz="2" w:space="0" w:color="auto"/>
            </w:tcBorders>
            <w:vAlign w:val="center"/>
          </w:tcPr>
          <w:p w14:paraId="400101D9" w14:textId="5A15A122"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3</w:t>
            </w:r>
          </w:p>
        </w:tc>
        <w:tc>
          <w:tcPr>
            <w:tcW w:w="832" w:type="dxa"/>
            <w:tcBorders>
              <w:top w:val="single" w:sz="2" w:space="0" w:color="auto"/>
              <w:left w:val="single" w:sz="2" w:space="0" w:color="auto"/>
              <w:bottom w:val="single" w:sz="2" w:space="0" w:color="auto"/>
              <w:right w:val="single" w:sz="2" w:space="0" w:color="auto"/>
            </w:tcBorders>
            <w:vAlign w:val="center"/>
          </w:tcPr>
          <w:p w14:paraId="67273601" w14:textId="79877CEC"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8965D3">
              <w:rPr>
                <w:rFonts w:cs="Arial"/>
                <w:color w:val="000000"/>
                <w:sz w:val="18"/>
                <w:szCs w:val="18"/>
              </w:rPr>
              <w:t>NA</w:t>
            </w:r>
          </w:p>
        </w:tc>
        <w:tc>
          <w:tcPr>
            <w:tcW w:w="811" w:type="dxa"/>
            <w:tcBorders>
              <w:top w:val="single" w:sz="2" w:space="0" w:color="auto"/>
              <w:left w:val="single" w:sz="2" w:space="0" w:color="auto"/>
              <w:bottom w:val="single" w:sz="2" w:space="0" w:color="auto"/>
              <w:right w:val="single" w:sz="2" w:space="0" w:color="auto"/>
            </w:tcBorders>
            <w:vAlign w:val="center"/>
          </w:tcPr>
          <w:p w14:paraId="01B0CAD0" w14:textId="67C762D3"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17</w:t>
            </w:r>
          </w:p>
        </w:tc>
        <w:tc>
          <w:tcPr>
            <w:tcW w:w="811" w:type="dxa"/>
            <w:tcBorders>
              <w:top w:val="single" w:sz="2" w:space="0" w:color="auto"/>
              <w:left w:val="single" w:sz="2" w:space="0" w:color="auto"/>
              <w:bottom w:val="single" w:sz="2" w:space="0" w:color="auto"/>
              <w:right w:val="single" w:sz="2" w:space="0" w:color="auto"/>
            </w:tcBorders>
            <w:vAlign w:val="center"/>
          </w:tcPr>
          <w:p w14:paraId="76612D08" w14:textId="538A20F1"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3</w:t>
            </w:r>
          </w:p>
        </w:tc>
        <w:tc>
          <w:tcPr>
            <w:tcW w:w="786" w:type="dxa"/>
            <w:tcBorders>
              <w:top w:val="single" w:sz="2" w:space="0" w:color="auto"/>
              <w:left w:val="single" w:sz="2" w:space="0" w:color="auto"/>
              <w:bottom w:val="single" w:sz="2" w:space="0" w:color="auto"/>
              <w:right w:val="single" w:sz="2" w:space="0" w:color="auto"/>
            </w:tcBorders>
            <w:vAlign w:val="center"/>
          </w:tcPr>
          <w:p w14:paraId="090970D7" w14:textId="751E9417"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9</w:t>
            </w:r>
          </w:p>
        </w:tc>
        <w:tc>
          <w:tcPr>
            <w:tcW w:w="785" w:type="dxa"/>
            <w:tcBorders>
              <w:top w:val="single" w:sz="2" w:space="0" w:color="auto"/>
              <w:left w:val="single" w:sz="2" w:space="0" w:color="auto"/>
              <w:bottom w:val="single" w:sz="2" w:space="0" w:color="auto"/>
              <w:right w:val="single" w:sz="2" w:space="0" w:color="auto"/>
            </w:tcBorders>
            <w:vAlign w:val="center"/>
          </w:tcPr>
          <w:p w14:paraId="4A3AA5EC" w14:textId="31242EB1"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9</w:t>
            </w:r>
          </w:p>
        </w:tc>
        <w:tc>
          <w:tcPr>
            <w:tcW w:w="576" w:type="dxa"/>
            <w:tcBorders>
              <w:top w:val="single" w:sz="2" w:space="0" w:color="auto"/>
              <w:left w:val="single" w:sz="2" w:space="0" w:color="auto"/>
              <w:bottom w:val="single" w:sz="2" w:space="0" w:color="auto"/>
              <w:right w:val="single" w:sz="2" w:space="0" w:color="auto"/>
            </w:tcBorders>
            <w:vAlign w:val="center"/>
          </w:tcPr>
          <w:p w14:paraId="46FC22F4" w14:textId="54200B59"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9</w:t>
            </w:r>
          </w:p>
        </w:tc>
        <w:tc>
          <w:tcPr>
            <w:tcW w:w="709" w:type="dxa"/>
            <w:tcBorders>
              <w:top w:val="single" w:sz="2" w:space="0" w:color="auto"/>
              <w:left w:val="single" w:sz="2" w:space="0" w:color="auto"/>
              <w:bottom w:val="single" w:sz="2" w:space="0" w:color="auto"/>
              <w:right w:val="single" w:sz="4" w:space="0" w:color="auto"/>
            </w:tcBorders>
            <w:vAlign w:val="center"/>
          </w:tcPr>
          <w:p w14:paraId="51D5CAC6" w14:textId="20D8AD2F"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6</w:t>
            </w:r>
          </w:p>
        </w:tc>
        <w:tc>
          <w:tcPr>
            <w:tcW w:w="540" w:type="dxa"/>
            <w:tcBorders>
              <w:top w:val="single" w:sz="4" w:space="0" w:color="auto"/>
              <w:left w:val="single" w:sz="4" w:space="0" w:color="auto"/>
              <w:bottom w:val="single" w:sz="4" w:space="0" w:color="auto"/>
              <w:right w:val="single" w:sz="4" w:space="0" w:color="auto"/>
            </w:tcBorders>
            <w:vAlign w:val="center"/>
          </w:tcPr>
          <w:p w14:paraId="11D0E97F" w14:textId="337898D3" w:rsidR="00030E3B" w:rsidRPr="001A2612" w:rsidRDefault="00030E3B" w:rsidP="00030E3B">
            <w:pPr>
              <w:keepNext w:val="0"/>
              <w:keepLines w:val="0"/>
              <w:suppressAutoHyphens w:val="0"/>
              <w:spacing w:after="0" w:line="240" w:lineRule="auto"/>
              <w:contextualSpacing/>
              <w:jc w:val="center"/>
              <w:rPr>
                <w:rFonts w:cs="Arial"/>
                <w:sz w:val="18"/>
                <w:szCs w:val="18"/>
              </w:rPr>
            </w:pPr>
            <w:r w:rsidRPr="001A2612">
              <w:rPr>
                <w:rFonts w:cs="Arial"/>
                <w:color w:val="000000"/>
                <w:sz w:val="18"/>
                <w:szCs w:val="18"/>
              </w:rPr>
              <w:t>*</w:t>
            </w:r>
          </w:p>
        </w:tc>
      </w:tr>
      <w:tr w:rsidR="00030E3B" w:rsidRPr="001A2612" w14:paraId="06541879" w14:textId="77777777" w:rsidTr="001559AB">
        <w:trPr>
          <w:gridAfter w:val="1"/>
          <w:wAfter w:w="47" w:type="dxa"/>
        </w:trPr>
        <w:tc>
          <w:tcPr>
            <w:tcW w:w="1457" w:type="dxa"/>
            <w:tcBorders>
              <w:top w:val="single" w:sz="2" w:space="0" w:color="auto"/>
              <w:left w:val="single" w:sz="2" w:space="0" w:color="auto"/>
              <w:bottom w:val="single" w:sz="2" w:space="0" w:color="auto"/>
              <w:right w:val="single" w:sz="2" w:space="0" w:color="auto"/>
            </w:tcBorders>
          </w:tcPr>
          <w:p w14:paraId="76BABA91" w14:textId="40546974" w:rsidR="00030E3B" w:rsidRPr="00586084" w:rsidRDefault="00030E3B" w:rsidP="00030E3B">
            <w:pPr>
              <w:keepNext w:val="0"/>
              <w:keepLines w:val="0"/>
              <w:suppressAutoHyphens w:val="0"/>
              <w:spacing w:after="0" w:line="240" w:lineRule="auto"/>
              <w:contextualSpacing/>
              <w:rPr>
                <w:rFonts w:cs="Arial"/>
              </w:rPr>
            </w:pPr>
            <w:r w:rsidRPr="00586084">
              <w:rPr>
                <w:rFonts w:cs="Arial"/>
              </w:rPr>
              <w:t>July 10-13</w:t>
            </w:r>
          </w:p>
        </w:tc>
        <w:tc>
          <w:tcPr>
            <w:tcW w:w="720" w:type="dxa"/>
            <w:tcBorders>
              <w:top w:val="single" w:sz="2" w:space="0" w:color="auto"/>
              <w:left w:val="single" w:sz="2" w:space="0" w:color="auto"/>
              <w:bottom w:val="single" w:sz="2" w:space="0" w:color="auto"/>
              <w:right w:val="single" w:sz="2" w:space="0" w:color="auto"/>
            </w:tcBorders>
            <w:vAlign w:val="center"/>
          </w:tcPr>
          <w:p w14:paraId="749455F1" w14:textId="21728B8C"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11</w:t>
            </w:r>
          </w:p>
        </w:tc>
        <w:tc>
          <w:tcPr>
            <w:tcW w:w="630" w:type="dxa"/>
            <w:tcBorders>
              <w:top w:val="single" w:sz="2" w:space="0" w:color="auto"/>
              <w:left w:val="single" w:sz="2" w:space="0" w:color="auto"/>
              <w:bottom w:val="single" w:sz="2" w:space="0" w:color="auto"/>
              <w:right w:val="single" w:sz="2" w:space="0" w:color="auto"/>
            </w:tcBorders>
            <w:vAlign w:val="center"/>
          </w:tcPr>
          <w:p w14:paraId="79B1F5C2" w14:textId="42604576"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7</w:t>
            </w:r>
          </w:p>
        </w:tc>
        <w:tc>
          <w:tcPr>
            <w:tcW w:w="900" w:type="dxa"/>
            <w:tcBorders>
              <w:top w:val="single" w:sz="2" w:space="0" w:color="auto"/>
              <w:left w:val="single" w:sz="2" w:space="0" w:color="auto"/>
              <w:bottom w:val="single" w:sz="2" w:space="0" w:color="auto"/>
              <w:right w:val="single" w:sz="2" w:space="0" w:color="auto"/>
            </w:tcBorders>
            <w:vAlign w:val="center"/>
          </w:tcPr>
          <w:p w14:paraId="3B2E1361" w14:textId="0255A446"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4</w:t>
            </w:r>
          </w:p>
        </w:tc>
        <w:tc>
          <w:tcPr>
            <w:tcW w:w="720" w:type="dxa"/>
            <w:tcBorders>
              <w:top w:val="single" w:sz="2" w:space="0" w:color="auto"/>
              <w:left w:val="single" w:sz="2" w:space="0" w:color="auto"/>
              <w:bottom w:val="single" w:sz="2" w:space="0" w:color="auto"/>
              <w:right w:val="single" w:sz="2" w:space="0" w:color="auto"/>
            </w:tcBorders>
            <w:vAlign w:val="center"/>
          </w:tcPr>
          <w:p w14:paraId="71AA4C79" w14:textId="51582F92"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22</w:t>
            </w:r>
          </w:p>
        </w:tc>
        <w:tc>
          <w:tcPr>
            <w:tcW w:w="1170" w:type="dxa"/>
            <w:tcBorders>
              <w:top w:val="single" w:sz="2" w:space="0" w:color="auto"/>
              <w:left w:val="single" w:sz="2" w:space="0" w:color="auto"/>
              <w:bottom w:val="single" w:sz="2" w:space="0" w:color="auto"/>
              <w:right w:val="single" w:sz="2" w:space="0" w:color="auto"/>
            </w:tcBorders>
            <w:vAlign w:val="center"/>
          </w:tcPr>
          <w:p w14:paraId="2D44AECD" w14:textId="3F25E7BB"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3</w:t>
            </w:r>
          </w:p>
        </w:tc>
        <w:tc>
          <w:tcPr>
            <w:tcW w:w="832" w:type="dxa"/>
            <w:tcBorders>
              <w:top w:val="single" w:sz="2" w:space="0" w:color="auto"/>
              <w:left w:val="single" w:sz="2" w:space="0" w:color="auto"/>
              <w:bottom w:val="single" w:sz="2" w:space="0" w:color="auto"/>
              <w:right w:val="single" w:sz="2" w:space="0" w:color="auto"/>
            </w:tcBorders>
            <w:vAlign w:val="center"/>
          </w:tcPr>
          <w:p w14:paraId="1C8B27FB" w14:textId="5DD07300"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8965D3">
              <w:rPr>
                <w:rFonts w:cs="Arial"/>
                <w:color w:val="000000"/>
                <w:sz w:val="18"/>
                <w:szCs w:val="18"/>
              </w:rPr>
              <w:t>NA</w:t>
            </w:r>
          </w:p>
        </w:tc>
        <w:tc>
          <w:tcPr>
            <w:tcW w:w="811" w:type="dxa"/>
            <w:tcBorders>
              <w:top w:val="single" w:sz="2" w:space="0" w:color="auto"/>
              <w:left w:val="single" w:sz="2" w:space="0" w:color="auto"/>
              <w:bottom w:val="single" w:sz="2" w:space="0" w:color="auto"/>
              <w:right w:val="single" w:sz="2" w:space="0" w:color="auto"/>
            </w:tcBorders>
            <w:vAlign w:val="center"/>
          </w:tcPr>
          <w:p w14:paraId="3EF2B73A" w14:textId="664FC025"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16</w:t>
            </w:r>
          </w:p>
        </w:tc>
        <w:tc>
          <w:tcPr>
            <w:tcW w:w="811" w:type="dxa"/>
            <w:tcBorders>
              <w:top w:val="single" w:sz="2" w:space="0" w:color="auto"/>
              <w:left w:val="single" w:sz="2" w:space="0" w:color="auto"/>
              <w:bottom w:val="single" w:sz="2" w:space="0" w:color="auto"/>
              <w:right w:val="single" w:sz="2" w:space="0" w:color="auto"/>
            </w:tcBorders>
            <w:vAlign w:val="center"/>
          </w:tcPr>
          <w:p w14:paraId="006C143A" w14:textId="490D1EF3"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3</w:t>
            </w:r>
          </w:p>
        </w:tc>
        <w:tc>
          <w:tcPr>
            <w:tcW w:w="786" w:type="dxa"/>
            <w:tcBorders>
              <w:top w:val="single" w:sz="2" w:space="0" w:color="auto"/>
              <w:left w:val="single" w:sz="2" w:space="0" w:color="auto"/>
              <w:bottom w:val="single" w:sz="2" w:space="0" w:color="auto"/>
              <w:right w:val="single" w:sz="2" w:space="0" w:color="auto"/>
            </w:tcBorders>
            <w:vAlign w:val="center"/>
          </w:tcPr>
          <w:p w14:paraId="4D50949D" w14:textId="384DD4E6"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10</w:t>
            </w:r>
          </w:p>
        </w:tc>
        <w:tc>
          <w:tcPr>
            <w:tcW w:w="785" w:type="dxa"/>
            <w:tcBorders>
              <w:top w:val="single" w:sz="2" w:space="0" w:color="auto"/>
              <w:left w:val="single" w:sz="2" w:space="0" w:color="auto"/>
              <w:bottom w:val="single" w:sz="2" w:space="0" w:color="auto"/>
              <w:right w:val="single" w:sz="2" w:space="0" w:color="auto"/>
            </w:tcBorders>
            <w:vAlign w:val="center"/>
          </w:tcPr>
          <w:p w14:paraId="276236EF" w14:textId="577EDA89"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10</w:t>
            </w:r>
          </w:p>
        </w:tc>
        <w:tc>
          <w:tcPr>
            <w:tcW w:w="576" w:type="dxa"/>
            <w:tcBorders>
              <w:top w:val="single" w:sz="2" w:space="0" w:color="auto"/>
              <w:left w:val="single" w:sz="2" w:space="0" w:color="auto"/>
              <w:bottom w:val="single" w:sz="2" w:space="0" w:color="auto"/>
              <w:right w:val="single" w:sz="2" w:space="0" w:color="auto"/>
            </w:tcBorders>
            <w:vAlign w:val="center"/>
          </w:tcPr>
          <w:p w14:paraId="7DE24357" w14:textId="38929E8D"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7</w:t>
            </w:r>
          </w:p>
        </w:tc>
        <w:tc>
          <w:tcPr>
            <w:tcW w:w="709" w:type="dxa"/>
            <w:tcBorders>
              <w:top w:val="single" w:sz="2" w:space="0" w:color="auto"/>
              <w:left w:val="single" w:sz="2" w:space="0" w:color="auto"/>
              <w:bottom w:val="single" w:sz="2" w:space="0" w:color="auto"/>
              <w:right w:val="single" w:sz="4" w:space="0" w:color="auto"/>
            </w:tcBorders>
            <w:vAlign w:val="center"/>
          </w:tcPr>
          <w:p w14:paraId="6C3E5C9C" w14:textId="6BD94676"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7</w:t>
            </w:r>
          </w:p>
        </w:tc>
        <w:tc>
          <w:tcPr>
            <w:tcW w:w="540" w:type="dxa"/>
            <w:tcBorders>
              <w:top w:val="single" w:sz="4" w:space="0" w:color="auto"/>
              <w:left w:val="single" w:sz="4" w:space="0" w:color="auto"/>
              <w:bottom w:val="single" w:sz="4" w:space="0" w:color="auto"/>
              <w:right w:val="single" w:sz="4" w:space="0" w:color="auto"/>
            </w:tcBorders>
            <w:vAlign w:val="center"/>
          </w:tcPr>
          <w:p w14:paraId="2F73BE31" w14:textId="09710266" w:rsidR="00030E3B" w:rsidRPr="001A2612" w:rsidRDefault="00030E3B" w:rsidP="00030E3B">
            <w:pPr>
              <w:keepNext w:val="0"/>
              <w:keepLines w:val="0"/>
              <w:suppressAutoHyphens w:val="0"/>
              <w:spacing w:after="0" w:line="240" w:lineRule="auto"/>
              <w:contextualSpacing/>
              <w:jc w:val="center"/>
              <w:rPr>
                <w:rFonts w:cs="Arial"/>
                <w:sz w:val="18"/>
                <w:szCs w:val="18"/>
              </w:rPr>
            </w:pPr>
            <w:r w:rsidRPr="001A2612">
              <w:rPr>
                <w:rFonts w:cs="Arial"/>
                <w:sz w:val="18"/>
                <w:szCs w:val="18"/>
              </w:rPr>
              <w:t>*</w:t>
            </w:r>
          </w:p>
        </w:tc>
      </w:tr>
      <w:tr w:rsidR="00030E3B" w:rsidRPr="001A2612" w14:paraId="69501D36" w14:textId="77777777" w:rsidTr="001559AB">
        <w:trPr>
          <w:gridAfter w:val="1"/>
          <w:wAfter w:w="47" w:type="dxa"/>
        </w:trPr>
        <w:tc>
          <w:tcPr>
            <w:tcW w:w="1457" w:type="dxa"/>
            <w:tcBorders>
              <w:top w:val="single" w:sz="2" w:space="0" w:color="auto"/>
              <w:left w:val="single" w:sz="2" w:space="0" w:color="auto"/>
              <w:bottom w:val="single" w:sz="2" w:space="0" w:color="auto"/>
              <w:right w:val="single" w:sz="2" w:space="0" w:color="auto"/>
            </w:tcBorders>
          </w:tcPr>
          <w:p w14:paraId="5A857FA2" w14:textId="417D8552" w:rsidR="00030E3B" w:rsidRPr="00586084" w:rsidRDefault="00030E3B" w:rsidP="00030E3B">
            <w:pPr>
              <w:keepNext w:val="0"/>
              <w:keepLines w:val="0"/>
              <w:suppressAutoHyphens w:val="0"/>
              <w:spacing w:after="0" w:line="240" w:lineRule="auto"/>
              <w:contextualSpacing/>
              <w:rPr>
                <w:rFonts w:cs="Arial"/>
              </w:rPr>
            </w:pPr>
            <w:r w:rsidRPr="00586084">
              <w:rPr>
                <w:rFonts w:cs="Arial"/>
              </w:rPr>
              <w:t>June 26-29</w:t>
            </w:r>
          </w:p>
        </w:tc>
        <w:tc>
          <w:tcPr>
            <w:tcW w:w="720" w:type="dxa"/>
            <w:tcBorders>
              <w:top w:val="single" w:sz="2" w:space="0" w:color="auto"/>
              <w:left w:val="single" w:sz="2" w:space="0" w:color="auto"/>
              <w:bottom w:val="single" w:sz="2" w:space="0" w:color="auto"/>
              <w:right w:val="single" w:sz="2" w:space="0" w:color="auto"/>
            </w:tcBorders>
            <w:vAlign w:val="center"/>
          </w:tcPr>
          <w:p w14:paraId="4E7E4C88" w14:textId="7D58E142"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10</w:t>
            </w:r>
          </w:p>
        </w:tc>
        <w:tc>
          <w:tcPr>
            <w:tcW w:w="630" w:type="dxa"/>
            <w:tcBorders>
              <w:top w:val="single" w:sz="2" w:space="0" w:color="auto"/>
              <w:left w:val="single" w:sz="2" w:space="0" w:color="auto"/>
              <w:bottom w:val="single" w:sz="2" w:space="0" w:color="auto"/>
              <w:right w:val="single" w:sz="2" w:space="0" w:color="auto"/>
            </w:tcBorders>
            <w:vAlign w:val="center"/>
          </w:tcPr>
          <w:p w14:paraId="5E4ADFB6" w14:textId="55C6A0CE"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6</w:t>
            </w:r>
          </w:p>
        </w:tc>
        <w:tc>
          <w:tcPr>
            <w:tcW w:w="900" w:type="dxa"/>
            <w:tcBorders>
              <w:top w:val="single" w:sz="2" w:space="0" w:color="auto"/>
              <w:left w:val="single" w:sz="2" w:space="0" w:color="auto"/>
              <w:bottom w:val="single" w:sz="2" w:space="0" w:color="auto"/>
              <w:right w:val="single" w:sz="2" w:space="0" w:color="auto"/>
            </w:tcBorders>
            <w:vAlign w:val="center"/>
          </w:tcPr>
          <w:p w14:paraId="79752EF1" w14:textId="4013D42E"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4</w:t>
            </w:r>
          </w:p>
        </w:tc>
        <w:tc>
          <w:tcPr>
            <w:tcW w:w="720" w:type="dxa"/>
            <w:tcBorders>
              <w:top w:val="single" w:sz="2" w:space="0" w:color="auto"/>
              <w:left w:val="single" w:sz="2" w:space="0" w:color="auto"/>
              <w:bottom w:val="single" w:sz="2" w:space="0" w:color="auto"/>
              <w:right w:val="single" w:sz="2" w:space="0" w:color="auto"/>
            </w:tcBorders>
            <w:vAlign w:val="center"/>
          </w:tcPr>
          <w:p w14:paraId="1F96CDFC" w14:textId="7DF39443"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22</w:t>
            </w:r>
          </w:p>
        </w:tc>
        <w:tc>
          <w:tcPr>
            <w:tcW w:w="1170" w:type="dxa"/>
            <w:tcBorders>
              <w:top w:val="single" w:sz="2" w:space="0" w:color="auto"/>
              <w:left w:val="single" w:sz="2" w:space="0" w:color="auto"/>
              <w:bottom w:val="single" w:sz="2" w:space="0" w:color="auto"/>
              <w:right w:val="single" w:sz="2" w:space="0" w:color="auto"/>
            </w:tcBorders>
            <w:vAlign w:val="center"/>
          </w:tcPr>
          <w:p w14:paraId="77690EE4" w14:textId="048BD2D1"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3</w:t>
            </w:r>
          </w:p>
        </w:tc>
        <w:tc>
          <w:tcPr>
            <w:tcW w:w="832" w:type="dxa"/>
            <w:tcBorders>
              <w:top w:val="single" w:sz="2" w:space="0" w:color="auto"/>
              <w:left w:val="single" w:sz="2" w:space="0" w:color="auto"/>
              <w:bottom w:val="single" w:sz="2" w:space="0" w:color="auto"/>
              <w:right w:val="single" w:sz="2" w:space="0" w:color="auto"/>
            </w:tcBorders>
            <w:vAlign w:val="center"/>
          </w:tcPr>
          <w:p w14:paraId="3439DE78" w14:textId="20D8BE37"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8965D3">
              <w:rPr>
                <w:rFonts w:cs="Arial"/>
                <w:color w:val="000000"/>
                <w:sz w:val="18"/>
                <w:szCs w:val="18"/>
              </w:rPr>
              <w:t>NA</w:t>
            </w:r>
          </w:p>
        </w:tc>
        <w:tc>
          <w:tcPr>
            <w:tcW w:w="811" w:type="dxa"/>
            <w:tcBorders>
              <w:top w:val="single" w:sz="2" w:space="0" w:color="auto"/>
              <w:left w:val="single" w:sz="2" w:space="0" w:color="auto"/>
              <w:bottom w:val="single" w:sz="2" w:space="0" w:color="auto"/>
              <w:right w:val="single" w:sz="2" w:space="0" w:color="auto"/>
            </w:tcBorders>
            <w:vAlign w:val="center"/>
          </w:tcPr>
          <w:p w14:paraId="146D3293" w14:textId="2189882D"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17</w:t>
            </w:r>
          </w:p>
        </w:tc>
        <w:tc>
          <w:tcPr>
            <w:tcW w:w="811" w:type="dxa"/>
            <w:tcBorders>
              <w:top w:val="single" w:sz="2" w:space="0" w:color="auto"/>
              <w:left w:val="single" w:sz="2" w:space="0" w:color="auto"/>
              <w:bottom w:val="single" w:sz="2" w:space="0" w:color="auto"/>
              <w:right w:val="single" w:sz="2" w:space="0" w:color="auto"/>
            </w:tcBorders>
            <w:vAlign w:val="center"/>
          </w:tcPr>
          <w:p w14:paraId="3C39DAB0" w14:textId="22D3B7E1"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4</w:t>
            </w:r>
          </w:p>
        </w:tc>
        <w:tc>
          <w:tcPr>
            <w:tcW w:w="786" w:type="dxa"/>
            <w:tcBorders>
              <w:top w:val="single" w:sz="2" w:space="0" w:color="auto"/>
              <w:left w:val="single" w:sz="2" w:space="0" w:color="auto"/>
              <w:bottom w:val="single" w:sz="2" w:space="0" w:color="auto"/>
              <w:right w:val="single" w:sz="2" w:space="0" w:color="auto"/>
            </w:tcBorders>
            <w:vAlign w:val="center"/>
          </w:tcPr>
          <w:p w14:paraId="12876F00" w14:textId="0E299DA8"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11</w:t>
            </w:r>
          </w:p>
        </w:tc>
        <w:tc>
          <w:tcPr>
            <w:tcW w:w="785" w:type="dxa"/>
            <w:tcBorders>
              <w:top w:val="single" w:sz="2" w:space="0" w:color="auto"/>
              <w:left w:val="single" w:sz="2" w:space="0" w:color="auto"/>
              <w:bottom w:val="single" w:sz="2" w:space="0" w:color="auto"/>
              <w:right w:val="single" w:sz="2" w:space="0" w:color="auto"/>
            </w:tcBorders>
            <w:vAlign w:val="center"/>
          </w:tcPr>
          <w:p w14:paraId="70BA1D67" w14:textId="11A6B2AD"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10</w:t>
            </w:r>
          </w:p>
        </w:tc>
        <w:tc>
          <w:tcPr>
            <w:tcW w:w="576" w:type="dxa"/>
            <w:tcBorders>
              <w:top w:val="single" w:sz="2" w:space="0" w:color="auto"/>
              <w:left w:val="single" w:sz="2" w:space="0" w:color="auto"/>
              <w:bottom w:val="single" w:sz="2" w:space="0" w:color="auto"/>
              <w:right w:val="single" w:sz="2" w:space="0" w:color="auto"/>
            </w:tcBorders>
            <w:vAlign w:val="center"/>
          </w:tcPr>
          <w:p w14:paraId="2F06E06B" w14:textId="4321629A"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7</w:t>
            </w:r>
          </w:p>
        </w:tc>
        <w:tc>
          <w:tcPr>
            <w:tcW w:w="709" w:type="dxa"/>
            <w:tcBorders>
              <w:top w:val="single" w:sz="2" w:space="0" w:color="auto"/>
              <w:left w:val="single" w:sz="2" w:space="0" w:color="auto"/>
              <w:bottom w:val="single" w:sz="2" w:space="0" w:color="auto"/>
              <w:right w:val="single" w:sz="4" w:space="0" w:color="auto"/>
            </w:tcBorders>
            <w:vAlign w:val="center"/>
          </w:tcPr>
          <w:p w14:paraId="35DC4735" w14:textId="72D079EB"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6</w:t>
            </w:r>
          </w:p>
        </w:tc>
        <w:tc>
          <w:tcPr>
            <w:tcW w:w="540" w:type="dxa"/>
            <w:tcBorders>
              <w:top w:val="single" w:sz="4" w:space="0" w:color="auto"/>
              <w:left w:val="single" w:sz="4" w:space="0" w:color="auto"/>
              <w:bottom w:val="single" w:sz="4" w:space="0" w:color="auto"/>
              <w:right w:val="single" w:sz="4" w:space="0" w:color="auto"/>
            </w:tcBorders>
            <w:vAlign w:val="center"/>
          </w:tcPr>
          <w:p w14:paraId="5EA48A07" w14:textId="42E2339E" w:rsidR="00030E3B" w:rsidRPr="001A2612" w:rsidRDefault="00030E3B" w:rsidP="00030E3B">
            <w:pPr>
              <w:keepNext w:val="0"/>
              <w:keepLines w:val="0"/>
              <w:suppressAutoHyphens w:val="0"/>
              <w:spacing w:after="0" w:line="240" w:lineRule="auto"/>
              <w:contextualSpacing/>
              <w:jc w:val="center"/>
              <w:rPr>
                <w:rFonts w:cs="Arial"/>
                <w:sz w:val="18"/>
                <w:szCs w:val="18"/>
              </w:rPr>
            </w:pPr>
            <w:r w:rsidRPr="001A2612">
              <w:rPr>
                <w:rFonts w:cs="Arial"/>
                <w:sz w:val="18"/>
                <w:szCs w:val="18"/>
              </w:rPr>
              <w:t>*</w:t>
            </w:r>
          </w:p>
        </w:tc>
      </w:tr>
      <w:tr w:rsidR="00030E3B" w:rsidRPr="001A2612" w14:paraId="03326623" w14:textId="77777777" w:rsidTr="001559AB">
        <w:trPr>
          <w:gridAfter w:val="1"/>
          <w:wAfter w:w="47" w:type="dxa"/>
        </w:trPr>
        <w:tc>
          <w:tcPr>
            <w:tcW w:w="1457" w:type="dxa"/>
            <w:tcBorders>
              <w:top w:val="single" w:sz="2" w:space="0" w:color="auto"/>
              <w:left w:val="single" w:sz="2" w:space="0" w:color="auto"/>
              <w:bottom w:val="single" w:sz="2" w:space="0" w:color="auto"/>
              <w:right w:val="single" w:sz="2" w:space="0" w:color="auto"/>
            </w:tcBorders>
          </w:tcPr>
          <w:p w14:paraId="148A4039" w14:textId="0F51408C" w:rsidR="00030E3B" w:rsidRPr="00586084" w:rsidRDefault="00030E3B" w:rsidP="00030E3B">
            <w:pPr>
              <w:keepNext w:val="0"/>
              <w:keepLines w:val="0"/>
              <w:suppressAutoHyphens w:val="0"/>
              <w:spacing w:after="0" w:line="240" w:lineRule="auto"/>
              <w:contextualSpacing/>
              <w:rPr>
                <w:rFonts w:cs="Arial"/>
              </w:rPr>
            </w:pPr>
            <w:r w:rsidRPr="00586084">
              <w:rPr>
                <w:rFonts w:cs="Arial"/>
              </w:rPr>
              <w:t>June 19-22</w:t>
            </w:r>
          </w:p>
        </w:tc>
        <w:tc>
          <w:tcPr>
            <w:tcW w:w="720" w:type="dxa"/>
            <w:tcBorders>
              <w:top w:val="single" w:sz="2" w:space="0" w:color="auto"/>
              <w:left w:val="single" w:sz="2" w:space="0" w:color="auto"/>
              <w:bottom w:val="single" w:sz="2" w:space="0" w:color="auto"/>
              <w:right w:val="single" w:sz="2" w:space="0" w:color="auto"/>
            </w:tcBorders>
            <w:vAlign w:val="center"/>
          </w:tcPr>
          <w:p w14:paraId="16CE88FA" w14:textId="07235424"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10</w:t>
            </w:r>
          </w:p>
        </w:tc>
        <w:tc>
          <w:tcPr>
            <w:tcW w:w="630" w:type="dxa"/>
            <w:tcBorders>
              <w:top w:val="single" w:sz="2" w:space="0" w:color="auto"/>
              <w:left w:val="single" w:sz="2" w:space="0" w:color="auto"/>
              <w:bottom w:val="single" w:sz="2" w:space="0" w:color="auto"/>
              <w:right w:val="single" w:sz="2" w:space="0" w:color="auto"/>
            </w:tcBorders>
            <w:vAlign w:val="center"/>
          </w:tcPr>
          <w:p w14:paraId="0C699020" w14:textId="715FA8FD"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7</w:t>
            </w:r>
          </w:p>
        </w:tc>
        <w:tc>
          <w:tcPr>
            <w:tcW w:w="900" w:type="dxa"/>
            <w:tcBorders>
              <w:top w:val="single" w:sz="2" w:space="0" w:color="auto"/>
              <w:left w:val="single" w:sz="2" w:space="0" w:color="auto"/>
              <w:bottom w:val="single" w:sz="2" w:space="0" w:color="auto"/>
              <w:right w:val="single" w:sz="2" w:space="0" w:color="auto"/>
            </w:tcBorders>
            <w:vAlign w:val="center"/>
          </w:tcPr>
          <w:p w14:paraId="48CAE308" w14:textId="7DE2EFC9"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2</w:t>
            </w:r>
          </w:p>
        </w:tc>
        <w:tc>
          <w:tcPr>
            <w:tcW w:w="720" w:type="dxa"/>
            <w:tcBorders>
              <w:top w:val="single" w:sz="2" w:space="0" w:color="auto"/>
              <w:left w:val="single" w:sz="2" w:space="0" w:color="auto"/>
              <w:bottom w:val="single" w:sz="2" w:space="0" w:color="auto"/>
              <w:right w:val="single" w:sz="2" w:space="0" w:color="auto"/>
            </w:tcBorders>
            <w:vAlign w:val="center"/>
          </w:tcPr>
          <w:p w14:paraId="2A7487B8" w14:textId="13E03C1C"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23</w:t>
            </w:r>
          </w:p>
        </w:tc>
        <w:tc>
          <w:tcPr>
            <w:tcW w:w="1170" w:type="dxa"/>
            <w:tcBorders>
              <w:top w:val="single" w:sz="2" w:space="0" w:color="auto"/>
              <w:left w:val="single" w:sz="2" w:space="0" w:color="auto"/>
              <w:bottom w:val="single" w:sz="2" w:space="0" w:color="auto"/>
              <w:right w:val="single" w:sz="2" w:space="0" w:color="auto"/>
            </w:tcBorders>
            <w:vAlign w:val="center"/>
          </w:tcPr>
          <w:p w14:paraId="53876134" w14:textId="1C6EC7C1"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3</w:t>
            </w:r>
          </w:p>
        </w:tc>
        <w:tc>
          <w:tcPr>
            <w:tcW w:w="832" w:type="dxa"/>
            <w:tcBorders>
              <w:top w:val="single" w:sz="2" w:space="0" w:color="auto"/>
              <w:left w:val="single" w:sz="2" w:space="0" w:color="auto"/>
              <w:bottom w:val="single" w:sz="2" w:space="0" w:color="auto"/>
              <w:right w:val="single" w:sz="2" w:space="0" w:color="auto"/>
            </w:tcBorders>
            <w:vAlign w:val="center"/>
          </w:tcPr>
          <w:p w14:paraId="658BFFC3" w14:textId="3605F715"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8965D3">
              <w:rPr>
                <w:rFonts w:cs="Arial"/>
                <w:color w:val="000000"/>
                <w:sz w:val="18"/>
                <w:szCs w:val="18"/>
              </w:rPr>
              <w:t>NA</w:t>
            </w:r>
          </w:p>
        </w:tc>
        <w:tc>
          <w:tcPr>
            <w:tcW w:w="811" w:type="dxa"/>
            <w:tcBorders>
              <w:top w:val="single" w:sz="2" w:space="0" w:color="auto"/>
              <w:left w:val="single" w:sz="2" w:space="0" w:color="auto"/>
              <w:bottom w:val="single" w:sz="2" w:space="0" w:color="auto"/>
              <w:right w:val="single" w:sz="2" w:space="0" w:color="auto"/>
            </w:tcBorders>
            <w:vAlign w:val="center"/>
          </w:tcPr>
          <w:p w14:paraId="0BA8ED0C" w14:textId="2B187D4F"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18</w:t>
            </w:r>
          </w:p>
        </w:tc>
        <w:tc>
          <w:tcPr>
            <w:tcW w:w="811" w:type="dxa"/>
            <w:tcBorders>
              <w:top w:val="single" w:sz="2" w:space="0" w:color="auto"/>
              <w:left w:val="single" w:sz="2" w:space="0" w:color="auto"/>
              <w:bottom w:val="single" w:sz="2" w:space="0" w:color="auto"/>
              <w:right w:val="single" w:sz="2" w:space="0" w:color="auto"/>
            </w:tcBorders>
            <w:vAlign w:val="center"/>
          </w:tcPr>
          <w:p w14:paraId="6A9AA113" w14:textId="5FE2CFA8"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4</w:t>
            </w:r>
          </w:p>
        </w:tc>
        <w:tc>
          <w:tcPr>
            <w:tcW w:w="786" w:type="dxa"/>
            <w:tcBorders>
              <w:top w:val="single" w:sz="2" w:space="0" w:color="auto"/>
              <w:left w:val="single" w:sz="2" w:space="0" w:color="auto"/>
              <w:bottom w:val="single" w:sz="2" w:space="0" w:color="auto"/>
              <w:right w:val="single" w:sz="2" w:space="0" w:color="auto"/>
            </w:tcBorders>
            <w:vAlign w:val="center"/>
          </w:tcPr>
          <w:p w14:paraId="49224D30" w14:textId="4CF76D15"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10</w:t>
            </w:r>
          </w:p>
        </w:tc>
        <w:tc>
          <w:tcPr>
            <w:tcW w:w="785" w:type="dxa"/>
            <w:tcBorders>
              <w:top w:val="single" w:sz="2" w:space="0" w:color="auto"/>
              <w:left w:val="single" w:sz="2" w:space="0" w:color="auto"/>
              <w:bottom w:val="single" w:sz="2" w:space="0" w:color="auto"/>
              <w:right w:val="single" w:sz="2" w:space="0" w:color="auto"/>
            </w:tcBorders>
            <w:vAlign w:val="center"/>
          </w:tcPr>
          <w:p w14:paraId="43F80ADF" w14:textId="3FE73E57"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11</w:t>
            </w:r>
          </w:p>
        </w:tc>
        <w:tc>
          <w:tcPr>
            <w:tcW w:w="576" w:type="dxa"/>
            <w:tcBorders>
              <w:top w:val="single" w:sz="2" w:space="0" w:color="auto"/>
              <w:left w:val="single" w:sz="2" w:space="0" w:color="auto"/>
              <w:bottom w:val="single" w:sz="2" w:space="0" w:color="auto"/>
              <w:right w:val="single" w:sz="2" w:space="0" w:color="auto"/>
            </w:tcBorders>
            <w:vAlign w:val="center"/>
          </w:tcPr>
          <w:p w14:paraId="1DC5DE16" w14:textId="254F5C2F"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5</w:t>
            </w:r>
          </w:p>
        </w:tc>
        <w:tc>
          <w:tcPr>
            <w:tcW w:w="709" w:type="dxa"/>
            <w:tcBorders>
              <w:top w:val="single" w:sz="2" w:space="0" w:color="auto"/>
              <w:left w:val="single" w:sz="2" w:space="0" w:color="auto"/>
              <w:bottom w:val="single" w:sz="2" w:space="0" w:color="auto"/>
              <w:right w:val="single" w:sz="4" w:space="0" w:color="auto"/>
            </w:tcBorders>
            <w:vAlign w:val="center"/>
          </w:tcPr>
          <w:p w14:paraId="4AE5B9FF" w14:textId="709042F9"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6</w:t>
            </w:r>
          </w:p>
        </w:tc>
        <w:tc>
          <w:tcPr>
            <w:tcW w:w="540" w:type="dxa"/>
            <w:tcBorders>
              <w:top w:val="single" w:sz="4" w:space="0" w:color="auto"/>
              <w:left w:val="single" w:sz="4" w:space="0" w:color="auto"/>
              <w:bottom w:val="single" w:sz="4" w:space="0" w:color="auto"/>
              <w:right w:val="single" w:sz="4" w:space="0" w:color="auto"/>
            </w:tcBorders>
            <w:vAlign w:val="center"/>
          </w:tcPr>
          <w:p w14:paraId="6A1D5AD4" w14:textId="2C53F07A" w:rsidR="00030E3B" w:rsidRPr="001A2612" w:rsidRDefault="00030E3B" w:rsidP="00030E3B">
            <w:pPr>
              <w:keepNext w:val="0"/>
              <w:keepLines w:val="0"/>
              <w:suppressAutoHyphens w:val="0"/>
              <w:spacing w:after="0" w:line="240" w:lineRule="auto"/>
              <w:contextualSpacing/>
              <w:jc w:val="center"/>
              <w:rPr>
                <w:rFonts w:cs="Arial"/>
                <w:sz w:val="18"/>
                <w:szCs w:val="18"/>
              </w:rPr>
            </w:pPr>
            <w:r w:rsidRPr="001A2612">
              <w:rPr>
                <w:rFonts w:cs="Arial"/>
                <w:sz w:val="18"/>
                <w:szCs w:val="18"/>
              </w:rPr>
              <w:t>1</w:t>
            </w:r>
          </w:p>
        </w:tc>
      </w:tr>
      <w:tr w:rsidR="00030E3B" w:rsidRPr="001A2612" w14:paraId="7A430B32" w14:textId="77777777" w:rsidTr="001559AB">
        <w:trPr>
          <w:gridAfter w:val="1"/>
          <w:wAfter w:w="47" w:type="dxa"/>
        </w:trPr>
        <w:tc>
          <w:tcPr>
            <w:tcW w:w="1457" w:type="dxa"/>
            <w:tcBorders>
              <w:top w:val="single" w:sz="2" w:space="0" w:color="auto"/>
              <w:left w:val="single" w:sz="2" w:space="0" w:color="auto"/>
              <w:bottom w:val="single" w:sz="2" w:space="0" w:color="auto"/>
              <w:right w:val="single" w:sz="2" w:space="0" w:color="auto"/>
            </w:tcBorders>
          </w:tcPr>
          <w:p w14:paraId="392F4109" w14:textId="0BB5378A" w:rsidR="00030E3B" w:rsidRPr="00586084" w:rsidRDefault="00030E3B" w:rsidP="00030E3B">
            <w:pPr>
              <w:keepNext w:val="0"/>
              <w:keepLines w:val="0"/>
              <w:suppressAutoHyphens w:val="0"/>
              <w:spacing w:after="0" w:line="240" w:lineRule="auto"/>
              <w:contextualSpacing/>
              <w:rPr>
                <w:rFonts w:cs="Arial"/>
              </w:rPr>
            </w:pPr>
            <w:r w:rsidRPr="00586084">
              <w:rPr>
                <w:rFonts w:cs="Arial"/>
              </w:rPr>
              <w:t>June 12-15</w:t>
            </w:r>
          </w:p>
        </w:tc>
        <w:tc>
          <w:tcPr>
            <w:tcW w:w="720" w:type="dxa"/>
            <w:tcBorders>
              <w:top w:val="single" w:sz="2" w:space="0" w:color="auto"/>
              <w:left w:val="single" w:sz="2" w:space="0" w:color="auto"/>
              <w:bottom w:val="single" w:sz="2" w:space="0" w:color="auto"/>
              <w:right w:val="single" w:sz="2" w:space="0" w:color="auto"/>
            </w:tcBorders>
            <w:vAlign w:val="center"/>
          </w:tcPr>
          <w:p w14:paraId="64DECDC9" w14:textId="5017D618"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12</w:t>
            </w:r>
          </w:p>
        </w:tc>
        <w:tc>
          <w:tcPr>
            <w:tcW w:w="630" w:type="dxa"/>
            <w:tcBorders>
              <w:top w:val="single" w:sz="2" w:space="0" w:color="auto"/>
              <w:left w:val="single" w:sz="2" w:space="0" w:color="auto"/>
              <w:bottom w:val="single" w:sz="2" w:space="0" w:color="auto"/>
              <w:right w:val="single" w:sz="2" w:space="0" w:color="auto"/>
            </w:tcBorders>
            <w:vAlign w:val="center"/>
          </w:tcPr>
          <w:p w14:paraId="528977DA" w14:textId="3D7D2877"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7</w:t>
            </w:r>
          </w:p>
        </w:tc>
        <w:tc>
          <w:tcPr>
            <w:tcW w:w="900" w:type="dxa"/>
            <w:tcBorders>
              <w:top w:val="single" w:sz="2" w:space="0" w:color="auto"/>
              <w:left w:val="single" w:sz="2" w:space="0" w:color="auto"/>
              <w:bottom w:val="single" w:sz="2" w:space="0" w:color="auto"/>
              <w:right w:val="single" w:sz="2" w:space="0" w:color="auto"/>
            </w:tcBorders>
            <w:vAlign w:val="center"/>
          </w:tcPr>
          <w:p w14:paraId="7EC7CC3E" w14:textId="05863D98"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3</w:t>
            </w:r>
          </w:p>
        </w:tc>
        <w:tc>
          <w:tcPr>
            <w:tcW w:w="720" w:type="dxa"/>
            <w:tcBorders>
              <w:top w:val="single" w:sz="2" w:space="0" w:color="auto"/>
              <w:left w:val="single" w:sz="2" w:space="0" w:color="auto"/>
              <w:bottom w:val="single" w:sz="2" w:space="0" w:color="auto"/>
              <w:right w:val="single" w:sz="2" w:space="0" w:color="auto"/>
            </w:tcBorders>
            <w:vAlign w:val="center"/>
          </w:tcPr>
          <w:p w14:paraId="51F375DC" w14:textId="2D3A107F"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20</w:t>
            </w:r>
          </w:p>
        </w:tc>
        <w:tc>
          <w:tcPr>
            <w:tcW w:w="1170" w:type="dxa"/>
            <w:tcBorders>
              <w:top w:val="single" w:sz="2" w:space="0" w:color="auto"/>
              <w:left w:val="single" w:sz="2" w:space="0" w:color="auto"/>
              <w:bottom w:val="single" w:sz="2" w:space="0" w:color="auto"/>
              <w:right w:val="single" w:sz="2" w:space="0" w:color="auto"/>
            </w:tcBorders>
            <w:vAlign w:val="center"/>
          </w:tcPr>
          <w:p w14:paraId="03FD6532" w14:textId="2797A098"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2</w:t>
            </w:r>
          </w:p>
        </w:tc>
        <w:tc>
          <w:tcPr>
            <w:tcW w:w="832" w:type="dxa"/>
            <w:tcBorders>
              <w:top w:val="single" w:sz="2" w:space="0" w:color="auto"/>
              <w:left w:val="single" w:sz="2" w:space="0" w:color="auto"/>
              <w:bottom w:val="single" w:sz="2" w:space="0" w:color="auto"/>
              <w:right w:val="single" w:sz="2" w:space="0" w:color="auto"/>
            </w:tcBorders>
            <w:vAlign w:val="center"/>
          </w:tcPr>
          <w:p w14:paraId="110731D7" w14:textId="1DE4B5D3"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8965D3">
              <w:rPr>
                <w:rFonts w:cs="Arial"/>
                <w:color w:val="000000"/>
                <w:sz w:val="18"/>
                <w:szCs w:val="18"/>
              </w:rPr>
              <w:t>NA</w:t>
            </w:r>
          </w:p>
        </w:tc>
        <w:tc>
          <w:tcPr>
            <w:tcW w:w="811" w:type="dxa"/>
            <w:tcBorders>
              <w:top w:val="single" w:sz="2" w:space="0" w:color="auto"/>
              <w:left w:val="single" w:sz="2" w:space="0" w:color="auto"/>
              <w:bottom w:val="single" w:sz="2" w:space="0" w:color="auto"/>
              <w:right w:val="single" w:sz="2" w:space="0" w:color="auto"/>
            </w:tcBorders>
            <w:vAlign w:val="center"/>
          </w:tcPr>
          <w:p w14:paraId="2B1FF4B3" w14:textId="46DFC14B"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18</w:t>
            </w:r>
          </w:p>
        </w:tc>
        <w:tc>
          <w:tcPr>
            <w:tcW w:w="811" w:type="dxa"/>
            <w:tcBorders>
              <w:top w:val="single" w:sz="2" w:space="0" w:color="auto"/>
              <w:left w:val="single" w:sz="2" w:space="0" w:color="auto"/>
              <w:bottom w:val="single" w:sz="2" w:space="0" w:color="auto"/>
              <w:right w:val="single" w:sz="2" w:space="0" w:color="auto"/>
            </w:tcBorders>
            <w:vAlign w:val="center"/>
          </w:tcPr>
          <w:p w14:paraId="03FB4016" w14:textId="0B145685"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5</w:t>
            </w:r>
          </w:p>
        </w:tc>
        <w:tc>
          <w:tcPr>
            <w:tcW w:w="786" w:type="dxa"/>
            <w:tcBorders>
              <w:top w:val="single" w:sz="2" w:space="0" w:color="auto"/>
              <w:left w:val="single" w:sz="2" w:space="0" w:color="auto"/>
              <w:bottom w:val="single" w:sz="2" w:space="0" w:color="auto"/>
              <w:right w:val="single" w:sz="2" w:space="0" w:color="auto"/>
            </w:tcBorders>
            <w:vAlign w:val="center"/>
          </w:tcPr>
          <w:p w14:paraId="58D6434A" w14:textId="70BA0E1F"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11</w:t>
            </w:r>
          </w:p>
        </w:tc>
        <w:tc>
          <w:tcPr>
            <w:tcW w:w="785" w:type="dxa"/>
            <w:tcBorders>
              <w:top w:val="single" w:sz="2" w:space="0" w:color="auto"/>
              <w:left w:val="single" w:sz="2" w:space="0" w:color="auto"/>
              <w:bottom w:val="single" w:sz="2" w:space="0" w:color="auto"/>
              <w:right w:val="single" w:sz="2" w:space="0" w:color="auto"/>
            </w:tcBorders>
            <w:vAlign w:val="center"/>
          </w:tcPr>
          <w:p w14:paraId="2EE049AC" w14:textId="719EB607"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11</w:t>
            </w:r>
          </w:p>
        </w:tc>
        <w:tc>
          <w:tcPr>
            <w:tcW w:w="576" w:type="dxa"/>
            <w:tcBorders>
              <w:top w:val="single" w:sz="2" w:space="0" w:color="auto"/>
              <w:left w:val="single" w:sz="2" w:space="0" w:color="auto"/>
              <w:bottom w:val="single" w:sz="2" w:space="0" w:color="auto"/>
              <w:right w:val="single" w:sz="2" w:space="0" w:color="auto"/>
            </w:tcBorders>
            <w:vAlign w:val="center"/>
          </w:tcPr>
          <w:p w14:paraId="6D771284" w14:textId="2D0BE5A3"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6</w:t>
            </w:r>
          </w:p>
        </w:tc>
        <w:tc>
          <w:tcPr>
            <w:tcW w:w="709" w:type="dxa"/>
            <w:tcBorders>
              <w:top w:val="single" w:sz="2" w:space="0" w:color="auto"/>
              <w:left w:val="single" w:sz="2" w:space="0" w:color="auto"/>
              <w:bottom w:val="single" w:sz="2" w:space="0" w:color="auto"/>
              <w:right w:val="single" w:sz="4" w:space="0" w:color="auto"/>
            </w:tcBorders>
            <w:vAlign w:val="center"/>
          </w:tcPr>
          <w:p w14:paraId="0C0E334A" w14:textId="3C7568C5"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5</w:t>
            </w:r>
          </w:p>
        </w:tc>
        <w:tc>
          <w:tcPr>
            <w:tcW w:w="540" w:type="dxa"/>
            <w:tcBorders>
              <w:top w:val="single" w:sz="4" w:space="0" w:color="auto"/>
              <w:left w:val="single" w:sz="4" w:space="0" w:color="auto"/>
              <w:bottom w:val="single" w:sz="4" w:space="0" w:color="auto"/>
              <w:right w:val="single" w:sz="4" w:space="0" w:color="auto"/>
            </w:tcBorders>
            <w:vAlign w:val="center"/>
          </w:tcPr>
          <w:p w14:paraId="17D24F90" w14:textId="7F411D23" w:rsidR="00030E3B" w:rsidRPr="001A2612" w:rsidRDefault="00030E3B" w:rsidP="00030E3B">
            <w:pPr>
              <w:keepNext w:val="0"/>
              <w:keepLines w:val="0"/>
              <w:suppressAutoHyphens w:val="0"/>
              <w:spacing w:after="0" w:line="240" w:lineRule="auto"/>
              <w:contextualSpacing/>
              <w:jc w:val="center"/>
              <w:rPr>
                <w:rFonts w:cs="Arial"/>
                <w:sz w:val="18"/>
                <w:szCs w:val="18"/>
              </w:rPr>
            </w:pPr>
            <w:r w:rsidRPr="001A2612">
              <w:rPr>
                <w:rFonts w:cs="Arial"/>
                <w:sz w:val="18"/>
                <w:szCs w:val="18"/>
              </w:rPr>
              <w:t>1</w:t>
            </w:r>
          </w:p>
        </w:tc>
      </w:tr>
      <w:tr w:rsidR="00030E3B" w:rsidRPr="001A2612" w14:paraId="44A06A31" w14:textId="77777777" w:rsidTr="001559AB">
        <w:trPr>
          <w:gridAfter w:val="1"/>
          <w:wAfter w:w="47" w:type="dxa"/>
        </w:trPr>
        <w:tc>
          <w:tcPr>
            <w:tcW w:w="1457" w:type="dxa"/>
            <w:tcBorders>
              <w:top w:val="single" w:sz="2" w:space="0" w:color="auto"/>
              <w:left w:val="single" w:sz="2" w:space="0" w:color="auto"/>
              <w:bottom w:val="single" w:sz="2" w:space="0" w:color="auto"/>
              <w:right w:val="single" w:sz="2" w:space="0" w:color="auto"/>
            </w:tcBorders>
          </w:tcPr>
          <w:p w14:paraId="04A8BE85" w14:textId="5E320B0D" w:rsidR="00030E3B" w:rsidRPr="00586084" w:rsidRDefault="00030E3B" w:rsidP="00030E3B">
            <w:pPr>
              <w:keepNext w:val="0"/>
              <w:keepLines w:val="0"/>
              <w:suppressAutoHyphens w:val="0"/>
              <w:spacing w:after="0" w:line="240" w:lineRule="auto"/>
              <w:contextualSpacing/>
              <w:rPr>
                <w:rFonts w:cs="Arial"/>
                <w:b/>
                <w:bCs/>
              </w:rPr>
            </w:pPr>
            <w:r w:rsidRPr="00586084">
              <w:rPr>
                <w:rFonts w:cs="Arial"/>
              </w:rPr>
              <w:t>June 5-8</w:t>
            </w:r>
          </w:p>
        </w:tc>
        <w:tc>
          <w:tcPr>
            <w:tcW w:w="720" w:type="dxa"/>
            <w:tcBorders>
              <w:top w:val="single" w:sz="2" w:space="0" w:color="auto"/>
              <w:left w:val="single" w:sz="2" w:space="0" w:color="auto"/>
              <w:bottom w:val="single" w:sz="2" w:space="0" w:color="auto"/>
              <w:right w:val="single" w:sz="2" w:space="0" w:color="auto"/>
            </w:tcBorders>
            <w:vAlign w:val="center"/>
          </w:tcPr>
          <w:p w14:paraId="58A1AF0F" w14:textId="08779176"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12</w:t>
            </w:r>
          </w:p>
        </w:tc>
        <w:tc>
          <w:tcPr>
            <w:tcW w:w="630" w:type="dxa"/>
            <w:tcBorders>
              <w:top w:val="single" w:sz="2" w:space="0" w:color="auto"/>
              <w:left w:val="single" w:sz="2" w:space="0" w:color="auto"/>
              <w:bottom w:val="single" w:sz="2" w:space="0" w:color="auto"/>
              <w:right w:val="single" w:sz="2" w:space="0" w:color="auto"/>
            </w:tcBorders>
            <w:vAlign w:val="center"/>
          </w:tcPr>
          <w:p w14:paraId="4DC5BBDF" w14:textId="6E1423DF"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7</w:t>
            </w:r>
          </w:p>
        </w:tc>
        <w:tc>
          <w:tcPr>
            <w:tcW w:w="900" w:type="dxa"/>
            <w:tcBorders>
              <w:top w:val="single" w:sz="2" w:space="0" w:color="auto"/>
              <w:left w:val="single" w:sz="2" w:space="0" w:color="auto"/>
              <w:bottom w:val="single" w:sz="2" w:space="0" w:color="auto"/>
              <w:right w:val="single" w:sz="2" w:space="0" w:color="auto"/>
            </w:tcBorders>
            <w:vAlign w:val="center"/>
          </w:tcPr>
          <w:p w14:paraId="35C549A8" w14:textId="15B11135"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3</w:t>
            </w:r>
          </w:p>
        </w:tc>
        <w:tc>
          <w:tcPr>
            <w:tcW w:w="720" w:type="dxa"/>
            <w:tcBorders>
              <w:top w:val="single" w:sz="2" w:space="0" w:color="auto"/>
              <w:left w:val="single" w:sz="2" w:space="0" w:color="auto"/>
              <w:bottom w:val="single" w:sz="2" w:space="0" w:color="auto"/>
              <w:right w:val="single" w:sz="2" w:space="0" w:color="auto"/>
            </w:tcBorders>
            <w:vAlign w:val="center"/>
          </w:tcPr>
          <w:p w14:paraId="6CA77E3B" w14:textId="75C41FE0"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24</w:t>
            </w:r>
          </w:p>
        </w:tc>
        <w:tc>
          <w:tcPr>
            <w:tcW w:w="1170" w:type="dxa"/>
            <w:tcBorders>
              <w:top w:val="single" w:sz="2" w:space="0" w:color="auto"/>
              <w:left w:val="single" w:sz="2" w:space="0" w:color="auto"/>
              <w:bottom w:val="single" w:sz="2" w:space="0" w:color="auto"/>
              <w:right w:val="single" w:sz="2" w:space="0" w:color="auto"/>
            </w:tcBorders>
            <w:vAlign w:val="center"/>
          </w:tcPr>
          <w:p w14:paraId="70A29338" w14:textId="0007C0A7"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2</w:t>
            </w:r>
          </w:p>
        </w:tc>
        <w:tc>
          <w:tcPr>
            <w:tcW w:w="832" w:type="dxa"/>
            <w:tcBorders>
              <w:top w:val="single" w:sz="2" w:space="0" w:color="auto"/>
              <w:left w:val="single" w:sz="2" w:space="0" w:color="auto"/>
              <w:bottom w:val="single" w:sz="2" w:space="0" w:color="auto"/>
              <w:right w:val="single" w:sz="2" w:space="0" w:color="auto"/>
            </w:tcBorders>
            <w:vAlign w:val="center"/>
          </w:tcPr>
          <w:p w14:paraId="641A476D" w14:textId="6A202748"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8965D3">
              <w:rPr>
                <w:rFonts w:cs="Arial"/>
                <w:color w:val="000000"/>
                <w:sz w:val="18"/>
                <w:szCs w:val="18"/>
              </w:rPr>
              <w:t>NA</w:t>
            </w:r>
          </w:p>
        </w:tc>
        <w:tc>
          <w:tcPr>
            <w:tcW w:w="811" w:type="dxa"/>
            <w:tcBorders>
              <w:top w:val="single" w:sz="2" w:space="0" w:color="auto"/>
              <w:left w:val="single" w:sz="2" w:space="0" w:color="auto"/>
              <w:bottom w:val="single" w:sz="2" w:space="0" w:color="auto"/>
              <w:right w:val="single" w:sz="2" w:space="0" w:color="auto"/>
            </w:tcBorders>
            <w:vAlign w:val="center"/>
          </w:tcPr>
          <w:p w14:paraId="27F6B9DD" w14:textId="5C0FC58B"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17</w:t>
            </w:r>
          </w:p>
        </w:tc>
        <w:tc>
          <w:tcPr>
            <w:tcW w:w="811" w:type="dxa"/>
            <w:tcBorders>
              <w:top w:val="single" w:sz="2" w:space="0" w:color="auto"/>
              <w:left w:val="single" w:sz="2" w:space="0" w:color="auto"/>
              <w:bottom w:val="single" w:sz="2" w:space="0" w:color="auto"/>
              <w:right w:val="single" w:sz="2" w:space="0" w:color="auto"/>
            </w:tcBorders>
            <w:vAlign w:val="center"/>
          </w:tcPr>
          <w:p w14:paraId="3F452A21" w14:textId="1B5F2416"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3</w:t>
            </w:r>
          </w:p>
        </w:tc>
        <w:tc>
          <w:tcPr>
            <w:tcW w:w="786" w:type="dxa"/>
            <w:tcBorders>
              <w:top w:val="single" w:sz="2" w:space="0" w:color="auto"/>
              <w:left w:val="single" w:sz="2" w:space="0" w:color="auto"/>
              <w:bottom w:val="single" w:sz="2" w:space="0" w:color="auto"/>
              <w:right w:val="single" w:sz="2" w:space="0" w:color="auto"/>
            </w:tcBorders>
            <w:vAlign w:val="center"/>
          </w:tcPr>
          <w:p w14:paraId="5B6DFB78" w14:textId="2BF8180A"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9</w:t>
            </w:r>
          </w:p>
        </w:tc>
        <w:tc>
          <w:tcPr>
            <w:tcW w:w="785" w:type="dxa"/>
            <w:tcBorders>
              <w:top w:val="single" w:sz="2" w:space="0" w:color="auto"/>
              <w:left w:val="single" w:sz="2" w:space="0" w:color="auto"/>
              <w:bottom w:val="single" w:sz="2" w:space="0" w:color="auto"/>
              <w:right w:val="single" w:sz="2" w:space="0" w:color="auto"/>
            </w:tcBorders>
            <w:vAlign w:val="center"/>
          </w:tcPr>
          <w:p w14:paraId="25550F60" w14:textId="274AA96D"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10</w:t>
            </w:r>
          </w:p>
        </w:tc>
        <w:tc>
          <w:tcPr>
            <w:tcW w:w="576" w:type="dxa"/>
            <w:tcBorders>
              <w:top w:val="single" w:sz="2" w:space="0" w:color="auto"/>
              <w:left w:val="single" w:sz="2" w:space="0" w:color="auto"/>
              <w:bottom w:val="single" w:sz="2" w:space="0" w:color="auto"/>
              <w:right w:val="single" w:sz="2" w:space="0" w:color="auto"/>
            </w:tcBorders>
            <w:vAlign w:val="center"/>
          </w:tcPr>
          <w:p w14:paraId="4B3B951D" w14:textId="7652794F"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5</w:t>
            </w:r>
          </w:p>
        </w:tc>
        <w:tc>
          <w:tcPr>
            <w:tcW w:w="709" w:type="dxa"/>
            <w:tcBorders>
              <w:top w:val="single" w:sz="2" w:space="0" w:color="auto"/>
              <w:left w:val="single" w:sz="2" w:space="0" w:color="auto"/>
              <w:bottom w:val="single" w:sz="2" w:space="0" w:color="auto"/>
              <w:right w:val="single" w:sz="4" w:space="0" w:color="auto"/>
            </w:tcBorders>
            <w:vAlign w:val="center"/>
          </w:tcPr>
          <w:p w14:paraId="47D45F10" w14:textId="5504CD2D"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7</w:t>
            </w:r>
          </w:p>
        </w:tc>
        <w:tc>
          <w:tcPr>
            <w:tcW w:w="540" w:type="dxa"/>
            <w:tcBorders>
              <w:top w:val="single" w:sz="4" w:space="0" w:color="auto"/>
              <w:left w:val="single" w:sz="4" w:space="0" w:color="auto"/>
              <w:bottom w:val="single" w:sz="4" w:space="0" w:color="auto"/>
              <w:right w:val="single" w:sz="4" w:space="0" w:color="auto"/>
            </w:tcBorders>
            <w:vAlign w:val="center"/>
          </w:tcPr>
          <w:p w14:paraId="394FC75F" w14:textId="22C406C8"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w:t>
            </w:r>
          </w:p>
        </w:tc>
      </w:tr>
      <w:tr w:rsidR="00030E3B" w:rsidRPr="001A2612" w14:paraId="309B1219" w14:textId="77777777" w:rsidTr="001559AB">
        <w:trPr>
          <w:gridAfter w:val="1"/>
          <w:wAfter w:w="47" w:type="dxa"/>
        </w:trPr>
        <w:tc>
          <w:tcPr>
            <w:tcW w:w="1457" w:type="dxa"/>
            <w:tcBorders>
              <w:top w:val="single" w:sz="2" w:space="0" w:color="auto"/>
              <w:left w:val="single" w:sz="2" w:space="0" w:color="auto"/>
              <w:bottom w:val="single" w:sz="2" w:space="0" w:color="auto"/>
              <w:right w:val="single" w:sz="2" w:space="0" w:color="auto"/>
            </w:tcBorders>
          </w:tcPr>
          <w:p w14:paraId="7DF7E2AD" w14:textId="40DEE124" w:rsidR="00030E3B" w:rsidRPr="00586084" w:rsidRDefault="00030E3B" w:rsidP="00030E3B">
            <w:pPr>
              <w:keepNext w:val="0"/>
              <w:keepLines w:val="0"/>
              <w:suppressAutoHyphens w:val="0"/>
              <w:spacing w:after="0" w:line="240" w:lineRule="auto"/>
              <w:contextualSpacing/>
              <w:rPr>
                <w:rStyle w:val="Strong"/>
                <w:rFonts w:cs="Arial"/>
                <w:b w:val="0"/>
                <w:bCs w:val="0"/>
              </w:rPr>
            </w:pPr>
            <w:r w:rsidRPr="00586084">
              <w:rPr>
                <w:rFonts w:cs="Arial"/>
              </w:rPr>
              <w:t>May 29-June 1</w:t>
            </w:r>
          </w:p>
        </w:tc>
        <w:tc>
          <w:tcPr>
            <w:tcW w:w="720" w:type="dxa"/>
            <w:tcBorders>
              <w:top w:val="single" w:sz="2" w:space="0" w:color="auto"/>
              <w:left w:val="single" w:sz="2" w:space="0" w:color="auto"/>
              <w:bottom w:val="single" w:sz="2" w:space="0" w:color="auto"/>
              <w:right w:val="single" w:sz="2" w:space="0" w:color="auto"/>
            </w:tcBorders>
            <w:vAlign w:val="center"/>
          </w:tcPr>
          <w:p w14:paraId="29C0010F" w14:textId="33AED730"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13</w:t>
            </w:r>
          </w:p>
        </w:tc>
        <w:tc>
          <w:tcPr>
            <w:tcW w:w="630" w:type="dxa"/>
            <w:tcBorders>
              <w:top w:val="single" w:sz="2" w:space="0" w:color="auto"/>
              <w:left w:val="single" w:sz="2" w:space="0" w:color="auto"/>
              <w:bottom w:val="single" w:sz="2" w:space="0" w:color="auto"/>
              <w:right w:val="single" w:sz="2" w:space="0" w:color="auto"/>
            </w:tcBorders>
            <w:vAlign w:val="center"/>
          </w:tcPr>
          <w:p w14:paraId="45F559D1" w14:textId="5582132B"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7</w:t>
            </w:r>
          </w:p>
        </w:tc>
        <w:tc>
          <w:tcPr>
            <w:tcW w:w="900" w:type="dxa"/>
            <w:tcBorders>
              <w:top w:val="single" w:sz="2" w:space="0" w:color="auto"/>
              <w:left w:val="single" w:sz="2" w:space="0" w:color="auto"/>
              <w:bottom w:val="single" w:sz="2" w:space="0" w:color="auto"/>
              <w:right w:val="single" w:sz="2" w:space="0" w:color="auto"/>
            </w:tcBorders>
            <w:vAlign w:val="center"/>
          </w:tcPr>
          <w:p w14:paraId="708377B2" w14:textId="7A264471"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4</w:t>
            </w:r>
          </w:p>
        </w:tc>
        <w:tc>
          <w:tcPr>
            <w:tcW w:w="720" w:type="dxa"/>
            <w:tcBorders>
              <w:top w:val="single" w:sz="2" w:space="0" w:color="auto"/>
              <w:left w:val="single" w:sz="2" w:space="0" w:color="auto"/>
              <w:bottom w:val="single" w:sz="2" w:space="0" w:color="auto"/>
              <w:right w:val="single" w:sz="2" w:space="0" w:color="auto"/>
            </w:tcBorders>
            <w:vAlign w:val="center"/>
          </w:tcPr>
          <w:p w14:paraId="7E93E085" w14:textId="47208F6E"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21</w:t>
            </w:r>
          </w:p>
        </w:tc>
        <w:tc>
          <w:tcPr>
            <w:tcW w:w="1170" w:type="dxa"/>
            <w:tcBorders>
              <w:top w:val="single" w:sz="2" w:space="0" w:color="auto"/>
              <w:left w:val="single" w:sz="2" w:space="0" w:color="auto"/>
              <w:bottom w:val="single" w:sz="2" w:space="0" w:color="auto"/>
              <w:right w:val="single" w:sz="2" w:space="0" w:color="auto"/>
            </w:tcBorders>
            <w:vAlign w:val="center"/>
          </w:tcPr>
          <w:p w14:paraId="0A194E13" w14:textId="472B584F"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3</w:t>
            </w:r>
          </w:p>
        </w:tc>
        <w:tc>
          <w:tcPr>
            <w:tcW w:w="832" w:type="dxa"/>
            <w:tcBorders>
              <w:top w:val="single" w:sz="2" w:space="0" w:color="auto"/>
              <w:left w:val="single" w:sz="2" w:space="0" w:color="auto"/>
              <w:bottom w:val="single" w:sz="2" w:space="0" w:color="auto"/>
              <w:right w:val="single" w:sz="2" w:space="0" w:color="auto"/>
            </w:tcBorders>
            <w:vAlign w:val="center"/>
          </w:tcPr>
          <w:p w14:paraId="44117197" w14:textId="6E8FE7DE"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8965D3">
              <w:rPr>
                <w:rFonts w:cs="Arial"/>
                <w:color w:val="000000"/>
                <w:sz w:val="18"/>
                <w:szCs w:val="18"/>
              </w:rPr>
              <w:t>NA</w:t>
            </w:r>
          </w:p>
        </w:tc>
        <w:tc>
          <w:tcPr>
            <w:tcW w:w="811" w:type="dxa"/>
            <w:tcBorders>
              <w:top w:val="single" w:sz="2" w:space="0" w:color="auto"/>
              <w:left w:val="single" w:sz="2" w:space="0" w:color="auto"/>
              <w:bottom w:val="single" w:sz="2" w:space="0" w:color="auto"/>
              <w:right w:val="single" w:sz="2" w:space="0" w:color="auto"/>
            </w:tcBorders>
            <w:vAlign w:val="center"/>
          </w:tcPr>
          <w:p w14:paraId="07D4D6D8" w14:textId="5F3309F2"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16</w:t>
            </w:r>
          </w:p>
        </w:tc>
        <w:tc>
          <w:tcPr>
            <w:tcW w:w="811" w:type="dxa"/>
            <w:tcBorders>
              <w:top w:val="single" w:sz="2" w:space="0" w:color="auto"/>
              <w:left w:val="single" w:sz="2" w:space="0" w:color="auto"/>
              <w:bottom w:val="single" w:sz="2" w:space="0" w:color="auto"/>
              <w:right w:val="single" w:sz="2" w:space="0" w:color="auto"/>
            </w:tcBorders>
            <w:vAlign w:val="center"/>
          </w:tcPr>
          <w:p w14:paraId="0B42C8D4" w14:textId="5291A993"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3</w:t>
            </w:r>
          </w:p>
        </w:tc>
        <w:tc>
          <w:tcPr>
            <w:tcW w:w="786" w:type="dxa"/>
            <w:tcBorders>
              <w:top w:val="single" w:sz="2" w:space="0" w:color="auto"/>
              <w:left w:val="single" w:sz="2" w:space="0" w:color="auto"/>
              <w:bottom w:val="single" w:sz="2" w:space="0" w:color="auto"/>
              <w:right w:val="single" w:sz="2" w:space="0" w:color="auto"/>
            </w:tcBorders>
            <w:vAlign w:val="center"/>
          </w:tcPr>
          <w:p w14:paraId="1C1F34E0" w14:textId="1CEB006D"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10</w:t>
            </w:r>
          </w:p>
        </w:tc>
        <w:tc>
          <w:tcPr>
            <w:tcW w:w="785" w:type="dxa"/>
            <w:tcBorders>
              <w:top w:val="single" w:sz="2" w:space="0" w:color="auto"/>
              <w:left w:val="single" w:sz="2" w:space="0" w:color="auto"/>
              <w:bottom w:val="single" w:sz="2" w:space="0" w:color="auto"/>
              <w:right w:val="single" w:sz="2" w:space="0" w:color="auto"/>
            </w:tcBorders>
            <w:vAlign w:val="center"/>
          </w:tcPr>
          <w:p w14:paraId="743C3044" w14:textId="79213C4D"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11</w:t>
            </w:r>
          </w:p>
        </w:tc>
        <w:tc>
          <w:tcPr>
            <w:tcW w:w="576" w:type="dxa"/>
            <w:tcBorders>
              <w:top w:val="single" w:sz="2" w:space="0" w:color="auto"/>
              <w:left w:val="single" w:sz="2" w:space="0" w:color="auto"/>
              <w:bottom w:val="single" w:sz="2" w:space="0" w:color="auto"/>
              <w:right w:val="single" w:sz="2" w:space="0" w:color="auto"/>
            </w:tcBorders>
            <w:vAlign w:val="center"/>
          </w:tcPr>
          <w:p w14:paraId="44149810" w14:textId="0B135594"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5</w:t>
            </w:r>
          </w:p>
        </w:tc>
        <w:tc>
          <w:tcPr>
            <w:tcW w:w="709" w:type="dxa"/>
            <w:tcBorders>
              <w:top w:val="single" w:sz="2" w:space="0" w:color="auto"/>
              <w:left w:val="single" w:sz="2" w:space="0" w:color="auto"/>
              <w:bottom w:val="single" w:sz="2" w:space="0" w:color="auto"/>
              <w:right w:val="single" w:sz="4" w:space="0" w:color="auto"/>
            </w:tcBorders>
            <w:vAlign w:val="center"/>
          </w:tcPr>
          <w:p w14:paraId="651A8549" w14:textId="7FC6CF20"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6</w:t>
            </w:r>
          </w:p>
        </w:tc>
        <w:tc>
          <w:tcPr>
            <w:tcW w:w="540" w:type="dxa"/>
            <w:tcBorders>
              <w:top w:val="single" w:sz="4" w:space="0" w:color="auto"/>
              <w:left w:val="single" w:sz="4" w:space="0" w:color="auto"/>
              <w:bottom w:val="single" w:sz="4" w:space="0" w:color="auto"/>
              <w:right w:val="single" w:sz="4" w:space="0" w:color="auto"/>
            </w:tcBorders>
            <w:vAlign w:val="center"/>
          </w:tcPr>
          <w:p w14:paraId="45783BCD" w14:textId="0904FFF4"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Style w:val="Strong"/>
                <w:rFonts w:cs="Arial"/>
                <w:b w:val="0"/>
                <w:bCs w:val="0"/>
                <w:sz w:val="18"/>
                <w:szCs w:val="18"/>
              </w:rPr>
              <w:t>*</w:t>
            </w:r>
          </w:p>
        </w:tc>
      </w:tr>
      <w:tr w:rsidR="00030E3B" w:rsidRPr="001A2612" w14:paraId="1065EBC4" w14:textId="77777777" w:rsidTr="001559AB">
        <w:trPr>
          <w:gridAfter w:val="1"/>
          <w:wAfter w:w="47" w:type="dxa"/>
        </w:trPr>
        <w:tc>
          <w:tcPr>
            <w:tcW w:w="1457" w:type="dxa"/>
            <w:tcBorders>
              <w:top w:val="single" w:sz="2" w:space="0" w:color="auto"/>
              <w:left w:val="single" w:sz="2" w:space="0" w:color="auto"/>
              <w:bottom w:val="single" w:sz="2" w:space="0" w:color="auto"/>
              <w:right w:val="single" w:sz="2" w:space="0" w:color="auto"/>
            </w:tcBorders>
          </w:tcPr>
          <w:p w14:paraId="61A0306D" w14:textId="7DCDC423" w:rsidR="00030E3B" w:rsidRPr="00586084" w:rsidRDefault="00030E3B" w:rsidP="00030E3B">
            <w:pPr>
              <w:keepNext w:val="0"/>
              <w:keepLines w:val="0"/>
              <w:suppressAutoHyphens w:val="0"/>
              <w:spacing w:after="0" w:line="240" w:lineRule="auto"/>
              <w:contextualSpacing/>
              <w:rPr>
                <w:rStyle w:val="Strong"/>
                <w:rFonts w:cs="Arial"/>
                <w:b w:val="0"/>
                <w:bCs w:val="0"/>
              </w:rPr>
            </w:pPr>
            <w:r w:rsidRPr="00586084">
              <w:rPr>
                <w:rFonts w:cs="Arial"/>
                <w:color w:val="000000"/>
              </w:rPr>
              <w:t>May 15-18</w:t>
            </w:r>
          </w:p>
        </w:tc>
        <w:tc>
          <w:tcPr>
            <w:tcW w:w="720" w:type="dxa"/>
            <w:tcBorders>
              <w:top w:val="single" w:sz="2" w:space="0" w:color="auto"/>
              <w:left w:val="single" w:sz="2" w:space="0" w:color="auto"/>
              <w:bottom w:val="single" w:sz="2" w:space="0" w:color="auto"/>
              <w:right w:val="single" w:sz="2" w:space="0" w:color="auto"/>
            </w:tcBorders>
            <w:shd w:val="clear" w:color="auto" w:fill="auto"/>
            <w:vAlign w:val="center"/>
          </w:tcPr>
          <w:p w14:paraId="596EB624" w14:textId="6D246872"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12</w:t>
            </w:r>
          </w:p>
        </w:tc>
        <w:tc>
          <w:tcPr>
            <w:tcW w:w="630" w:type="dxa"/>
            <w:tcBorders>
              <w:top w:val="single" w:sz="2" w:space="0" w:color="auto"/>
              <w:left w:val="single" w:sz="2" w:space="0" w:color="auto"/>
              <w:bottom w:val="single" w:sz="2" w:space="0" w:color="auto"/>
              <w:right w:val="single" w:sz="2" w:space="0" w:color="auto"/>
            </w:tcBorders>
            <w:shd w:val="clear" w:color="auto" w:fill="auto"/>
            <w:vAlign w:val="center"/>
          </w:tcPr>
          <w:p w14:paraId="074E562D" w14:textId="28C7C62A"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8</w:t>
            </w: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14:paraId="634CC0AE" w14:textId="130A10B4"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2</w:t>
            </w:r>
          </w:p>
        </w:tc>
        <w:tc>
          <w:tcPr>
            <w:tcW w:w="720" w:type="dxa"/>
            <w:tcBorders>
              <w:top w:val="single" w:sz="2" w:space="0" w:color="auto"/>
              <w:left w:val="single" w:sz="2" w:space="0" w:color="auto"/>
              <w:bottom w:val="single" w:sz="2" w:space="0" w:color="auto"/>
              <w:right w:val="single" w:sz="2" w:space="0" w:color="auto"/>
            </w:tcBorders>
            <w:shd w:val="clear" w:color="auto" w:fill="auto"/>
            <w:vAlign w:val="center"/>
          </w:tcPr>
          <w:p w14:paraId="1288C63B" w14:textId="042F7BE5"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24</w:t>
            </w:r>
          </w:p>
        </w:tc>
        <w:tc>
          <w:tcPr>
            <w:tcW w:w="1170" w:type="dxa"/>
            <w:tcBorders>
              <w:top w:val="single" w:sz="2" w:space="0" w:color="auto"/>
              <w:left w:val="single" w:sz="2" w:space="0" w:color="auto"/>
              <w:bottom w:val="single" w:sz="2" w:space="0" w:color="auto"/>
              <w:right w:val="single" w:sz="2" w:space="0" w:color="auto"/>
            </w:tcBorders>
            <w:shd w:val="clear" w:color="auto" w:fill="auto"/>
            <w:vAlign w:val="center"/>
          </w:tcPr>
          <w:p w14:paraId="242971F1" w14:textId="2CB0C401"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3</w:t>
            </w:r>
          </w:p>
        </w:tc>
        <w:tc>
          <w:tcPr>
            <w:tcW w:w="832" w:type="dxa"/>
            <w:tcBorders>
              <w:top w:val="single" w:sz="2" w:space="0" w:color="auto"/>
              <w:left w:val="single" w:sz="2" w:space="0" w:color="auto"/>
              <w:bottom w:val="single" w:sz="2" w:space="0" w:color="auto"/>
              <w:right w:val="single" w:sz="2" w:space="0" w:color="auto"/>
            </w:tcBorders>
            <w:vAlign w:val="center"/>
          </w:tcPr>
          <w:p w14:paraId="5AD879C2" w14:textId="21BF3360" w:rsidR="00030E3B" w:rsidRPr="001A2612" w:rsidRDefault="00030E3B" w:rsidP="00030E3B">
            <w:pPr>
              <w:keepNext w:val="0"/>
              <w:keepLines w:val="0"/>
              <w:suppressAutoHyphens w:val="0"/>
              <w:spacing w:after="0" w:line="240" w:lineRule="auto"/>
              <w:contextualSpacing/>
              <w:jc w:val="center"/>
              <w:rPr>
                <w:rFonts w:cs="Arial"/>
                <w:sz w:val="18"/>
                <w:szCs w:val="18"/>
              </w:rPr>
            </w:pPr>
            <w:r w:rsidRPr="008965D3">
              <w:rPr>
                <w:rFonts w:cs="Arial"/>
                <w:color w:val="000000"/>
                <w:sz w:val="18"/>
                <w:szCs w:val="18"/>
              </w:rPr>
              <w:t>NA</w:t>
            </w:r>
          </w:p>
        </w:tc>
        <w:tc>
          <w:tcPr>
            <w:tcW w:w="811" w:type="dxa"/>
            <w:tcBorders>
              <w:top w:val="single" w:sz="2" w:space="0" w:color="auto"/>
              <w:left w:val="single" w:sz="2" w:space="0" w:color="auto"/>
              <w:bottom w:val="single" w:sz="2" w:space="0" w:color="auto"/>
              <w:right w:val="single" w:sz="2" w:space="0" w:color="auto"/>
            </w:tcBorders>
            <w:shd w:val="clear" w:color="auto" w:fill="auto"/>
            <w:vAlign w:val="center"/>
          </w:tcPr>
          <w:p w14:paraId="65050057" w14:textId="6C3F7E2D"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19</w:t>
            </w:r>
          </w:p>
        </w:tc>
        <w:tc>
          <w:tcPr>
            <w:tcW w:w="811" w:type="dxa"/>
            <w:tcBorders>
              <w:top w:val="single" w:sz="2" w:space="0" w:color="auto"/>
              <w:left w:val="single" w:sz="2" w:space="0" w:color="auto"/>
              <w:bottom w:val="single" w:sz="2" w:space="0" w:color="auto"/>
              <w:right w:val="single" w:sz="2" w:space="0" w:color="auto"/>
            </w:tcBorders>
            <w:shd w:val="clear" w:color="auto" w:fill="auto"/>
            <w:vAlign w:val="center"/>
          </w:tcPr>
          <w:p w14:paraId="0BEB08FD" w14:textId="2CC2094D"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4</w:t>
            </w:r>
          </w:p>
        </w:tc>
        <w:tc>
          <w:tcPr>
            <w:tcW w:w="786" w:type="dxa"/>
            <w:tcBorders>
              <w:top w:val="single" w:sz="2" w:space="0" w:color="auto"/>
              <w:left w:val="single" w:sz="2" w:space="0" w:color="auto"/>
              <w:bottom w:val="single" w:sz="2" w:space="0" w:color="auto"/>
              <w:right w:val="single" w:sz="2" w:space="0" w:color="auto"/>
            </w:tcBorders>
            <w:shd w:val="clear" w:color="auto" w:fill="auto"/>
            <w:vAlign w:val="center"/>
          </w:tcPr>
          <w:p w14:paraId="52C47D4B" w14:textId="2AEBA225"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9</w:t>
            </w:r>
          </w:p>
        </w:tc>
        <w:tc>
          <w:tcPr>
            <w:tcW w:w="785" w:type="dxa"/>
            <w:tcBorders>
              <w:top w:val="single" w:sz="2" w:space="0" w:color="auto"/>
              <w:left w:val="single" w:sz="2" w:space="0" w:color="auto"/>
              <w:bottom w:val="single" w:sz="2" w:space="0" w:color="auto"/>
              <w:right w:val="single" w:sz="2" w:space="0" w:color="auto"/>
            </w:tcBorders>
            <w:shd w:val="clear" w:color="auto" w:fill="auto"/>
            <w:vAlign w:val="center"/>
          </w:tcPr>
          <w:p w14:paraId="5707869A" w14:textId="2CB830BF"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9</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14:paraId="56C3B269" w14:textId="3132D7EB"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4</w:t>
            </w:r>
          </w:p>
        </w:tc>
        <w:tc>
          <w:tcPr>
            <w:tcW w:w="709" w:type="dxa"/>
            <w:tcBorders>
              <w:top w:val="single" w:sz="2" w:space="0" w:color="auto"/>
              <w:left w:val="single" w:sz="2" w:space="0" w:color="auto"/>
              <w:bottom w:val="single" w:sz="2" w:space="0" w:color="auto"/>
              <w:right w:val="single" w:sz="4" w:space="0" w:color="auto"/>
            </w:tcBorders>
            <w:shd w:val="clear" w:color="auto" w:fill="auto"/>
            <w:vAlign w:val="center"/>
          </w:tcPr>
          <w:p w14:paraId="2CA058A3" w14:textId="0692259F"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5</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1E752DAC" w14:textId="2FB9F0AC"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w:t>
            </w:r>
          </w:p>
        </w:tc>
      </w:tr>
      <w:tr w:rsidR="00030E3B" w:rsidRPr="001A2612" w14:paraId="39CB9CC7" w14:textId="77777777" w:rsidTr="001559AB">
        <w:trPr>
          <w:gridAfter w:val="1"/>
          <w:wAfter w:w="47" w:type="dxa"/>
        </w:trPr>
        <w:tc>
          <w:tcPr>
            <w:tcW w:w="1457" w:type="dxa"/>
            <w:tcBorders>
              <w:top w:val="single" w:sz="2" w:space="0" w:color="auto"/>
              <w:left w:val="single" w:sz="2" w:space="0" w:color="auto"/>
              <w:bottom w:val="single" w:sz="2" w:space="0" w:color="auto"/>
              <w:right w:val="single" w:sz="2" w:space="0" w:color="auto"/>
            </w:tcBorders>
          </w:tcPr>
          <w:p w14:paraId="48120EC4" w14:textId="59EA7623" w:rsidR="00030E3B" w:rsidRPr="00586084" w:rsidRDefault="00030E3B" w:rsidP="00030E3B">
            <w:pPr>
              <w:keepNext w:val="0"/>
              <w:keepLines w:val="0"/>
              <w:suppressAutoHyphens w:val="0"/>
              <w:spacing w:after="0" w:line="240" w:lineRule="auto"/>
              <w:contextualSpacing/>
              <w:rPr>
                <w:rStyle w:val="Strong"/>
                <w:rFonts w:cs="Arial"/>
                <w:b w:val="0"/>
                <w:bCs w:val="0"/>
              </w:rPr>
            </w:pPr>
            <w:r w:rsidRPr="00586084">
              <w:rPr>
                <w:rFonts w:cs="Arial"/>
                <w:color w:val="000000"/>
              </w:rPr>
              <w:t>May 8-11</w:t>
            </w:r>
          </w:p>
        </w:tc>
        <w:tc>
          <w:tcPr>
            <w:tcW w:w="720" w:type="dxa"/>
            <w:tcBorders>
              <w:top w:val="single" w:sz="2" w:space="0" w:color="auto"/>
              <w:left w:val="single" w:sz="2" w:space="0" w:color="auto"/>
              <w:bottom w:val="single" w:sz="2" w:space="0" w:color="auto"/>
              <w:right w:val="single" w:sz="2" w:space="0" w:color="auto"/>
            </w:tcBorders>
            <w:shd w:val="clear" w:color="auto" w:fill="auto"/>
            <w:vAlign w:val="center"/>
          </w:tcPr>
          <w:p w14:paraId="77CD4C31" w14:textId="0B52BAE6"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12</w:t>
            </w:r>
          </w:p>
        </w:tc>
        <w:tc>
          <w:tcPr>
            <w:tcW w:w="630" w:type="dxa"/>
            <w:tcBorders>
              <w:top w:val="single" w:sz="2" w:space="0" w:color="auto"/>
              <w:left w:val="single" w:sz="2" w:space="0" w:color="auto"/>
              <w:bottom w:val="single" w:sz="2" w:space="0" w:color="auto"/>
              <w:right w:val="single" w:sz="2" w:space="0" w:color="auto"/>
            </w:tcBorders>
            <w:shd w:val="clear" w:color="auto" w:fill="auto"/>
            <w:vAlign w:val="center"/>
          </w:tcPr>
          <w:p w14:paraId="19F0EF96" w14:textId="7FD8B6CF"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7</w:t>
            </w: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14:paraId="4B2403AA" w14:textId="37EA1850"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4</w:t>
            </w:r>
          </w:p>
        </w:tc>
        <w:tc>
          <w:tcPr>
            <w:tcW w:w="720" w:type="dxa"/>
            <w:tcBorders>
              <w:top w:val="single" w:sz="2" w:space="0" w:color="auto"/>
              <w:left w:val="single" w:sz="2" w:space="0" w:color="auto"/>
              <w:bottom w:val="single" w:sz="2" w:space="0" w:color="auto"/>
              <w:right w:val="single" w:sz="2" w:space="0" w:color="auto"/>
            </w:tcBorders>
            <w:shd w:val="clear" w:color="auto" w:fill="auto"/>
            <w:vAlign w:val="center"/>
          </w:tcPr>
          <w:p w14:paraId="3FAD771C" w14:textId="2AB38B4E"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24</w:t>
            </w:r>
          </w:p>
        </w:tc>
        <w:tc>
          <w:tcPr>
            <w:tcW w:w="1170" w:type="dxa"/>
            <w:tcBorders>
              <w:top w:val="single" w:sz="2" w:space="0" w:color="auto"/>
              <w:left w:val="single" w:sz="2" w:space="0" w:color="auto"/>
              <w:bottom w:val="single" w:sz="2" w:space="0" w:color="auto"/>
              <w:right w:val="single" w:sz="2" w:space="0" w:color="auto"/>
            </w:tcBorders>
            <w:shd w:val="clear" w:color="auto" w:fill="auto"/>
            <w:vAlign w:val="center"/>
          </w:tcPr>
          <w:p w14:paraId="7CBF4BA7" w14:textId="44F40BCC"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4</w:t>
            </w:r>
          </w:p>
        </w:tc>
        <w:tc>
          <w:tcPr>
            <w:tcW w:w="832" w:type="dxa"/>
            <w:tcBorders>
              <w:top w:val="single" w:sz="2" w:space="0" w:color="auto"/>
              <w:left w:val="single" w:sz="2" w:space="0" w:color="auto"/>
              <w:bottom w:val="single" w:sz="2" w:space="0" w:color="auto"/>
              <w:right w:val="single" w:sz="2" w:space="0" w:color="auto"/>
            </w:tcBorders>
            <w:vAlign w:val="center"/>
          </w:tcPr>
          <w:p w14:paraId="224B0833" w14:textId="3F22A9F0" w:rsidR="00030E3B" w:rsidRPr="001A2612" w:rsidRDefault="00030E3B" w:rsidP="00030E3B">
            <w:pPr>
              <w:keepNext w:val="0"/>
              <w:keepLines w:val="0"/>
              <w:suppressAutoHyphens w:val="0"/>
              <w:spacing w:after="0" w:line="240" w:lineRule="auto"/>
              <w:contextualSpacing/>
              <w:jc w:val="center"/>
              <w:rPr>
                <w:rFonts w:cs="Arial"/>
                <w:sz w:val="18"/>
                <w:szCs w:val="18"/>
              </w:rPr>
            </w:pPr>
            <w:r w:rsidRPr="008965D3">
              <w:rPr>
                <w:rFonts w:cs="Arial"/>
                <w:color w:val="000000"/>
                <w:sz w:val="18"/>
                <w:szCs w:val="18"/>
              </w:rPr>
              <w:t>NA</w:t>
            </w:r>
          </w:p>
        </w:tc>
        <w:tc>
          <w:tcPr>
            <w:tcW w:w="811" w:type="dxa"/>
            <w:tcBorders>
              <w:top w:val="single" w:sz="2" w:space="0" w:color="auto"/>
              <w:left w:val="single" w:sz="2" w:space="0" w:color="auto"/>
              <w:bottom w:val="single" w:sz="2" w:space="0" w:color="auto"/>
              <w:right w:val="single" w:sz="2" w:space="0" w:color="auto"/>
            </w:tcBorders>
            <w:shd w:val="clear" w:color="auto" w:fill="auto"/>
            <w:vAlign w:val="center"/>
          </w:tcPr>
          <w:p w14:paraId="51C647BE" w14:textId="3DC3F998"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16</w:t>
            </w:r>
          </w:p>
        </w:tc>
        <w:tc>
          <w:tcPr>
            <w:tcW w:w="811" w:type="dxa"/>
            <w:tcBorders>
              <w:top w:val="single" w:sz="2" w:space="0" w:color="auto"/>
              <w:left w:val="single" w:sz="2" w:space="0" w:color="auto"/>
              <w:bottom w:val="single" w:sz="2" w:space="0" w:color="auto"/>
              <w:right w:val="single" w:sz="2" w:space="0" w:color="auto"/>
            </w:tcBorders>
            <w:shd w:val="clear" w:color="auto" w:fill="auto"/>
            <w:vAlign w:val="center"/>
          </w:tcPr>
          <w:p w14:paraId="3EBB2A73" w14:textId="71697460"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4</w:t>
            </w:r>
          </w:p>
        </w:tc>
        <w:tc>
          <w:tcPr>
            <w:tcW w:w="786" w:type="dxa"/>
            <w:tcBorders>
              <w:top w:val="single" w:sz="2" w:space="0" w:color="auto"/>
              <w:left w:val="single" w:sz="2" w:space="0" w:color="auto"/>
              <w:bottom w:val="single" w:sz="2" w:space="0" w:color="auto"/>
              <w:right w:val="single" w:sz="2" w:space="0" w:color="auto"/>
            </w:tcBorders>
            <w:shd w:val="clear" w:color="auto" w:fill="auto"/>
            <w:vAlign w:val="center"/>
          </w:tcPr>
          <w:p w14:paraId="2D58633B" w14:textId="75A28893"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9</w:t>
            </w:r>
          </w:p>
        </w:tc>
        <w:tc>
          <w:tcPr>
            <w:tcW w:w="785" w:type="dxa"/>
            <w:tcBorders>
              <w:top w:val="single" w:sz="2" w:space="0" w:color="auto"/>
              <w:left w:val="single" w:sz="2" w:space="0" w:color="auto"/>
              <w:bottom w:val="single" w:sz="2" w:space="0" w:color="auto"/>
              <w:right w:val="single" w:sz="2" w:space="0" w:color="auto"/>
            </w:tcBorders>
            <w:shd w:val="clear" w:color="auto" w:fill="auto"/>
            <w:vAlign w:val="center"/>
          </w:tcPr>
          <w:p w14:paraId="32E3A607" w14:textId="775E596C"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8</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14:paraId="62651AFB" w14:textId="79998555"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6</w:t>
            </w:r>
          </w:p>
        </w:tc>
        <w:tc>
          <w:tcPr>
            <w:tcW w:w="709" w:type="dxa"/>
            <w:tcBorders>
              <w:top w:val="single" w:sz="2" w:space="0" w:color="auto"/>
              <w:left w:val="single" w:sz="2" w:space="0" w:color="auto"/>
              <w:bottom w:val="single" w:sz="2" w:space="0" w:color="auto"/>
              <w:right w:val="single" w:sz="4" w:space="0" w:color="auto"/>
            </w:tcBorders>
            <w:shd w:val="clear" w:color="auto" w:fill="auto"/>
            <w:vAlign w:val="center"/>
          </w:tcPr>
          <w:p w14:paraId="5BC8F11D" w14:textId="119D0CE3"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5</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46D6CEE2" w14:textId="51040F72"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1</w:t>
            </w:r>
          </w:p>
        </w:tc>
      </w:tr>
      <w:tr w:rsidR="00030E3B" w:rsidRPr="001A2612" w14:paraId="3AF33639" w14:textId="77777777" w:rsidTr="001559AB">
        <w:trPr>
          <w:gridAfter w:val="1"/>
          <w:wAfter w:w="47" w:type="dxa"/>
        </w:trPr>
        <w:tc>
          <w:tcPr>
            <w:tcW w:w="1457" w:type="dxa"/>
            <w:tcBorders>
              <w:top w:val="single" w:sz="2" w:space="0" w:color="auto"/>
              <w:left w:val="single" w:sz="2" w:space="0" w:color="auto"/>
              <w:bottom w:val="single" w:sz="2" w:space="0" w:color="auto"/>
              <w:right w:val="single" w:sz="2" w:space="0" w:color="auto"/>
            </w:tcBorders>
          </w:tcPr>
          <w:p w14:paraId="534A4E9E" w14:textId="12C30DA3" w:rsidR="00030E3B" w:rsidRPr="00586084" w:rsidRDefault="00030E3B" w:rsidP="00030E3B">
            <w:pPr>
              <w:keepNext w:val="0"/>
              <w:keepLines w:val="0"/>
              <w:suppressAutoHyphens w:val="0"/>
              <w:spacing w:after="0" w:line="240" w:lineRule="auto"/>
              <w:contextualSpacing/>
              <w:rPr>
                <w:rStyle w:val="Strong"/>
                <w:rFonts w:cs="Arial"/>
                <w:b w:val="0"/>
                <w:bCs w:val="0"/>
              </w:rPr>
            </w:pPr>
            <w:r w:rsidRPr="00586084">
              <w:rPr>
                <w:rFonts w:cs="Arial"/>
                <w:color w:val="000000"/>
              </w:rPr>
              <w:t xml:space="preserve">May 1-4 </w:t>
            </w:r>
          </w:p>
        </w:tc>
        <w:tc>
          <w:tcPr>
            <w:tcW w:w="720" w:type="dxa"/>
            <w:tcBorders>
              <w:top w:val="single" w:sz="2" w:space="0" w:color="auto"/>
              <w:left w:val="single" w:sz="2" w:space="0" w:color="auto"/>
              <w:bottom w:val="single" w:sz="2" w:space="0" w:color="auto"/>
              <w:right w:val="single" w:sz="2" w:space="0" w:color="auto"/>
            </w:tcBorders>
            <w:shd w:val="clear" w:color="auto" w:fill="auto"/>
            <w:vAlign w:val="center"/>
          </w:tcPr>
          <w:p w14:paraId="64B6D272" w14:textId="23D15DFC"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13</w:t>
            </w:r>
          </w:p>
        </w:tc>
        <w:tc>
          <w:tcPr>
            <w:tcW w:w="630" w:type="dxa"/>
            <w:tcBorders>
              <w:top w:val="single" w:sz="2" w:space="0" w:color="auto"/>
              <w:left w:val="single" w:sz="2" w:space="0" w:color="auto"/>
              <w:bottom w:val="single" w:sz="2" w:space="0" w:color="auto"/>
              <w:right w:val="single" w:sz="2" w:space="0" w:color="auto"/>
            </w:tcBorders>
            <w:shd w:val="clear" w:color="auto" w:fill="auto"/>
            <w:vAlign w:val="center"/>
          </w:tcPr>
          <w:p w14:paraId="54B45174" w14:textId="320F50A8"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7</w:t>
            </w: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14:paraId="24A5BA84" w14:textId="10961B25"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3</w:t>
            </w:r>
          </w:p>
        </w:tc>
        <w:tc>
          <w:tcPr>
            <w:tcW w:w="720" w:type="dxa"/>
            <w:tcBorders>
              <w:top w:val="single" w:sz="2" w:space="0" w:color="auto"/>
              <w:left w:val="single" w:sz="2" w:space="0" w:color="auto"/>
              <w:bottom w:val="single" w:sz="2" w:space="0" w:color="auto"/>
              <w:right w:val="single" w:sz="2" w:space="0" w:color="auto"/>
            </w:tcBorders>
            <w:shd w:val="clear" w:color="auto" w:fill="auto"/>
            <w:vAlign w:val="center"/>
          </w:tcPr>
          <w:p w14:paraId="04F11899" w14:textId="699C134F"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24</w:t>
            </w:r>
          </w:p>
        </w:tc>
        <w:tc>
          <w:tcPr>
            <w:tcW w:w="1170" w:type="dxa"/>
            <w:tcBorders>
              <w:top w:val="single" w:sz="2" w:space="0" w:color="auto"/>
              <w:left w:val="single" w:sz="2" w:space="0" w:color="auto"/>
              <w:bottom w:val="single" w:sz="2" w:space="0" w:color="auto"/>
              <w:right w:val="single" w:sz="2" w:space="0" w:color="auto"/>
            </w:tcBorders>
            <w:shd w:val="clear" w:color="auto" w:fill="auto"/>
            <w:vAlign w:val="center"/>
          </w:tcPr>
          <w:p w14:paraId="3049535D" w14:textId="239DB8BC"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2</w:t>
            </w:r>
          </w:p>
        </w:tc>
        <w:tc>
          <w:tcPr>
            <w:tcW w:w="832" w:type="dxa"/>
            <w:tcBorders>
              <w:top w:val="single" w:sz="2" w:space="0" w:color="auto"/>
              <w:left w:val="single" w:sz="2" w:space="0" w:color="auto"/>
              <w:bottom w:val="single" w:sz="2" w:space="0" w:color="auto"/>
              <w:right w:val="single" w:sz="2" w:space="0" w:color="auto"/>
            </w:tcBorders>
            <w:vAlign w:val="center"/>
          </w:tcPr>
          <w:p w14:paraId="41606BE1" w14:textId="2FDE41A4" w:rsidR="00030E3B" w:rsidRPr="001A2612" w:rsidRDefault="00030E3B" w:rsidP="00030E3B">
            <w:pPr>
              <w:keepNext w:val="0"/>
              <w:keepLines w:val="0"/>
              <w:suppressAutoHyphens w:val="0"/>
              <w:spacing w:after="0" w:line="240" w:lineRule="auto"/>
              <w:contextualSpacing/>
              <w:jc w:val="center"/>
              <w:rPr>
                <w:rFonts w:cs="Arial"/>
                <w:sz w:val="18"/>
                <w:szCs w:val="18"/>
              </w:rPr>
            </w:pPr>
            <w:r w:rsidRPr="008965D3">
              <w:rPr>
                <w:rFonts w:cs="Arial"/>
                <w:color w:val="000000"/>
                <w:sz w:val="18"/>
                <w:szCs w:val="18"/>
              </w:rPr>
              <w:t>NA</w:t>
            </w:r>
          </w:p>
        </w:tc>
        <w:tc>
          <w:tcPr>
            <w:tcW w:w="811" w:type="dxa"/>
            <w:tcBorders>
              <w:top w:val="single" w:sz="2" w:space="0" w:color="auto"/>
              <w:left w:val="single" w:sz="2" w:space="0" w:color="auto"/>
              <w:bottom w:val="single" w:sz="2" w:space="0" w:color="auto"/>
              <w:right w:val="single" w:sz="2" w:space="0" w:color="auto"/>
            </w:tcBorders>
            <w:shd w:val="clear" w:color="auto" w:fill="auto"/>
            <w:vAlign w:val="center"/>
          </w:tcPr>
          <w:p w14:paraId="080FEFF4" w14:textId="3386470C"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17</w:t>
            </w:r>
          </w:p>
        </w:tc>
        <w:tc>
          <w:tcPr>
            <w:tcW w:w="811" w:type="dxa"/>
            <w:tcBorders>
              <w:top w:val="single" w:sz="2" w:space="0" w:color="auto"/>
              <w:left w:val="single" w:sz="2" w:space="0" w:color="auto"/>
              <w:bottom w:val="single" w:sz="2" w:space="0" w:color="auto"/>
              <w:right w:val="single" w:sz="2" w:space="0" w:color="auto"/>
            </w:tcBorders>
            <w:shd w:val="clear" w:color="auto" w:fill="auto"/>
            <w:vAlign w:val="center"/>
          </w:tcPr>
          <w:p w14:paraId="66751CF5" w14:textId="3B40A7CA"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3</w:t>
            </w:r>
          </w:p>
        </w:tc>
        <w:tc>
          <w:tcPr>
            <w:tcW w:w="786" w:type="dxa"/>
            <w:tcBorders>
              <w:top w:val="single" w:sz="2" w:space="0" w:color="auto"/>
              <w:left w:val="single" w:sz="2" w:space="0" w:color="auto"/>
              <w:bottom w:val="single" w:sz="2" w:space="0" w:color="auto"/>
              <w:right w:val="single" w:sz="2" w:space="0" w:color="auto"/>
            </w:tcBorders>
            <w:shd w:val="clear" w:color="auto" w:fill="auto"/>
            <w:vAlign w:val="center"/>
          </w:tcPr>
          <w:p w14:paraId="35E4E17C" w14:textId="3A71CB1F"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11</w:t>
            </w:r>
          </w:p>
        </w:tc>
        <w:tc>
          <w:tcPr>
            <w:tcW w:w="785" w:type="dxa"/>
            <w:tcBorders>
              <w:top w:val="single" w:sz="2" w:space="0" w:color="auto"/>
              <w:left w:val="single" w:sz="2" w:space="0" w:color="auto"/>
              <w:bottom w:val="single" w:sz="2" w:space="0" w:color="auto"/>
              <w:right w:val="single" w:sz="2" w:space="0" w:color="auto"/>
            </w:tcBorders>
            <w:shd w:val="clear" w:color="auto" w:fill="auto"/>
            <w:vAlign w:val="center"/>
          </w:tcPr>
          <w:p w14:paraId="28AB1CE7" w14:textId="3A8A3CD4"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9</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14:paraId="47808F00" w14:textId="644C5F50"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5</w:t>
            </w:r>
          </w:p>
        </w:tc>
        <w:tc>
          <w:tcPr>
            <w:tcW w:w="709" w:type="dxa"/>
            <w:tcBorders>
              <w:top w:val="single" w:sz="2" w:space="0" w:color="auto"/>
              <w:left w:val="single" w:sz="2" w:space="0" w:color="auto"/>
              <w:bottom w:val="single" w:sz="2" w:space="0" w:color="auto"/>
              <w:right w:val="single" w:sz="4" w:space="0" w:color="auto"/>
            </w:tcBorders>
            <w:shd w:val="clear" w:color="auto" w:fill="auto"/>
            <w:vAlign w:val="center"/>
          </w:tcPr>
          <w:p w14:paraId="29FADEF9" w14:textId="60F17925"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6</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1848C67C" w14:textId="2AC16EAA"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w:t>
            </w:r>
          </w:p>
        </w:tc>
      </w:tr>
      <w:tr w:rsidR="00030E3B" w:rsidRPr="001A2612" w14:paraId="7253A329" w14:textId="77777777" w:rsidTr="001559AB">
        <w:trPr>
          <w:gridAfter w:val="1"/>
          <w:wAfter w:w="47" w:type="dxa"/>
        </w:trPr>
        <w:tc>
          <w:tcPr>
            <w:tcW w:w="1457" w:type="dxa"/>
            <w:tcBorders>
              <w:top w:val="single" w:sz="2" w:space="0" w:color="auto"/>
              <w:left w:val="single" w:sz="2" w:space="0" w:color="auto"/>
              <w:bottom w:val="single" w:sz="2" w:space="0" w:color="auto"/>
              <w:right w:val="single" w:sz="2" w:space="0" w:color="auto"/>
            </w:tcBorders>
          </w:tcPr>
          <w:p w14:paraId="1F7404DF" w14:textId="5FEECF6C" w:rsidR="00030E3B" w:rsidRPr="00586084" w:rsidRDefault="00030E3B" w:rsidP="00030E3B">
            <w:pPr>
              <w:keepNext w:val="0"/>
              <w:keepLines w:val="0"/>
              <w:suppressAutoHyphens w:val="0"/>
              <w:spacing w:after="0" w:line="240" w:lineRule="auto"/>
              <w:contextualSpacing/>
              <w:rPr>
                <w:rStyle w:val="Strong"/>
                <w:rFonts w:cs="Arial"/>
                <w:b w:val="0"/>
                <w:bCs w:val="0"/>
              </w:rPr>
            </w:pPr>
            <w:r w:rsidRPr="00586084">
              <w:rPr>
                <w:rFonts w:cs="Arial"/>
                <w:color w:val="000000"/>
              </w:rPr>
              <w:t>April 24-27</w:t>
            </w:r>
          </w:p>
        </w:tc>
        <w:tc>
          <w:tcPr>
            <w:tcW w:w="720" w:type="dxa"/>
            <w:tcBorders>
              <w:top w:val="single" w:sz="2" w:space="0" w:color="auto"/>
              <w:left w:val="single" w:sz="2" w:space="0" w:color="auto"/>
              <w:bottom w:val="single" w:sz="2" w:space="0" w:color="auto"/>
              <w:right w:val="single" w:sz="2" w:space="0" w:color="auto"/>
            </w:tcBorders>
            <w:shd w:val="clear" w:color="auto" w:fill="auto"/>
            <w:vAlign w:val="center"/>
          </w:tcPr>
          <w:p w14:paraId="40EBA286" w14:textId="59BF2AA6"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13</w:t>
            </w:r>
          </w:p>
        </w:tc>
        <w:tc>
          <w:tcPr>
            <w:tcW w:w="630" w:type="dxa"/>
            <w:tcBorders>
              <w:top w:val="single" w:sz="2" w:space="0" w:color="auto"/>
              <w:left w:val="single" w:sz="2" w:space="0" w:color="auto"/>
              <w:bottom w:val="single" w:sz="2" w:space="0" w:color="auto"/>
              <w:right w:val="single" w:sz="2" w:space="0" w:color="auto"/>
            </w:tcBorders>
            <w:shd w:val="clear" w:color="auto" w:fill="auto"/>
            <w:vAlign w:val="center"/>
          </w:tcPr>
          <w:p w14:paraId="2AC6BB68" w14:textId="15D419AB"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6</w:t>
            </w: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14:paraId="25105E9F" w14:textId="04E9762A"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3</w:t>
            </w:r>
          </w:p>
        </w:tc>
        <w:tc>
          <w:tcPr>
            <w:tcW w:w="720" w:type="dxa"/>
            <w:tcBorders>
              <w:top w:val="single" w:sz="2" w:space="0" w:color="auto"/>
              <w:left w:val="single" w:sz="2" w:space="0" w:color="auto"/>
              <w:bottom w:val="single" w:sz="2" w:space="0" w:color="auto"/>
              <w:right w:val="single" w:sz="2" w:space="0" w:color="auto"/>
            </w:tcBorders>
            <w:shd w:val="clear" w:color="auto" w:fill="auto"/>
            <w:vAlign w:val="center"/>
          </w:tcPr>
          <w:p w14:paraId="000ACB70" w14:textId="0B66CFD9"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21</w:t>
            </w:r>
          </w:p>
        </w:tc>
        <w:tc>
          <w:tcPr>
            <w:tcW w:w="1170" w:type="dxa"/>
            <w:tcBorders>
              <w:top w:val="single" w:sz="2" w:space="0" w:color="auto"/>
              <w:left w:val="single" w:sz="2" w:space="0" w:color="auto"/>
              <w:bottom w:val="single" w:sz="2" w:space="0" w:color="auto"/>
              <w:right w:val="single" w:sz="2" w:space="0" w:color="auto"/>
            </w:tcBorders>
            <w:shd w:val="clear" w:color="auto" w:fill="auto"/>
            <w:vAlign w:val="center"/>
          </w:tcPr>
          <w:p w14:paraId="392B3AB7" w14:textId="02408038"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3</w:t>
            </w:r>
          </w:p>
        </w:tc>
        <w:tc>
          <w:tcPr>
            <w:tcW w:w="832" w:type="dxa"/>
            <w:tcBorders>
              <w:top w:val="single" w:sz="2" w:space="0" w:color="auto"/>
              <w:left w:val="single" w:sz="2" w:space="0" w:color="auto"/>
              <w:bottom w:val="single" w:sz="2" w:space="0" w:color="auto"/>
              <w:right w:val="single" w:sz="2" w:space="0" w:color="auto"/>
            </w:tcBorders>
            <w:vAlign w:val="center"/>
          </w:tcPr>
          <w:p w14:paraId="3CA5B6AE" w14:textId="7C89082A" w:rsidR="00030E3B" w:rsidRPr="001A2612" w:rsidRDefault="00030E3B" w:rsidP="00030E3B">
            <w:pPr>
              <w:keepNext w:val="0"/>
              <w:keepLines w:val="0"/>
              <w:suppressAutoHyphens w:val="0"/>
              <w:spacing w:after="0" w:line="240" w:lineRule="auto"/>
              <w:contextualSpacing/>
              <w:jc w:val="center"/>
              <w:rPr>
                <w:rFonts w:cs="Arial"/>
                <w:sz w:val="18"/>
                <w:szCs w:val="18"/>
              </w:rPr>
            </w:pPr>
            <w:r w:rsidRPr="008965D3">
              <w:rPr>
                <w:rFonts w:cs="Arial"/>
                <w:color w:val="000000"/>
                <w:sz w:val="18"/>
                <w:szCs w:val="18"/>
              </w:rPr>
              <w:t>NA</w:t>
            </w:r>
          </w:p>
        </w:tc>
        <w:tc>
          <w:tcPr>
            <w:tcW w:w="811" w:type="dxa"/>
            <w:tcBorders>
              <w:top w:val="single" w:sz="2" w:space="0" w:color="auto"/>
              <w:left w:val="single" w:sz="2" w:space="0" w:color="auto"/>
              <w:bottom w:val="single" w:sz="2" w:space="0" w:color="auto"/>
              <w:right w:val="single" w:sz="2" w:space="0" w:color="auto"/>
            </w:tcBorders>
            <w:shd w:val="clear" w:color="auto" w:fill="auto"/>
            <w:vAlign w:val="center"/>
          </w:tcPr>
          <w:p w14:paraId="4A784CB5" w14:textId="2B176C62"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19</w:t>
            </w:r>
          </w:p>
        </w:tc>
        <w:tc>
          <w:tcPr>
            <w:tcW w:w="811" w:type="dxa"/>
            <w:tcBorders>
              <w:top w:val="single" w:sz="2" w:space="0" w:color="auto"/>
              <w:left w:val="single" w:sz="2" w:space="0" w:color="auto"/>
              <w:bottom w:val="single" w:sz="2" w:space="0" w:color="auto"/>
              <w:right w:val="single" w:sz="2" w:space="0" w:color="auto"/>
            </w:tcBorders>
            <w:shd w:val="clear" w:color="auto" w:fill="auto"/>
            <w:vAlign w:val="center"/>
          </w:tcPr>
          <w:p w14:paraId="04239526" w14:textId="73508865"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2</w:t>
            </w:r>
          </w:p>
        </w:tc>
        <w:tc>
          <w:tcPr>
            <w:tcW w:w="786" w:type="dxa"/>
            <w:tcBorders>
              <w:top w:val="single" w:sz="2" w:space="0" w:color="auto"/>
              <w:left w:val="single" w:sz="2" w:space="0" w:color="auto"/>
              <w:bottom w:val="single" w:sz="2" w:space="0" w:color="auto"/>
              <w:right w:val="single" w:sz="2" w:space="0" w:color="auto"/>
            </w:tcBorders>
            <w:shd w:val="clear" w:color="auto" w:fill="auto"/>
            <w:vAlign w:val="center"/>
          </w:tcPr>
          <w:p w14:paraId="641D7AAA" w14:textId="738D8BCA"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9</w:t>
            </w:r>
          </w:p>
        </w:tc>
        <w:tc>
          <w:tcPr>
            <w:tcW w:w="785" w:type="dxa"/>
            <w:tcBorders>
              <w:top w:val="single" w:sz="2" w:space="0" w:color="auto"/>
              <w:left w:val="single" w:sz="2" w:space="0" w:color="auto"/>
              <w:bottom w:val="single" w:sz="2" w:space="0" w:color="auto"/>
              <w:right w:val="single" w:sz="2" w:space="0" w:color="auto"/>
            </w:tcBorders>
            <w:shd w:val="clear" w:color="auto" w:fill="auto"/>
            <w:vAlign w:val="center"/>
          </w:tcPr>
          <w:p w14:paraId="59F7BDDF" w14:textId="1838C364"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11</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14:paraId="103C065B" w14:textId="54AC824F"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8</w:t>
            </w:r>
          </w:p>
        </w:tc>
        <w:tc>
          <w:tcPr>
            <w:tcW w:w="709" w:type="dxa"/>
            <w:tcBorders>
              <w:top w:val="single" w:sz="2" w:space="0" w:color="auto"/>
              <w:left w:val="single" w:sz="2" w:space="0" w:color="auto"/>
              <w:bottom w:val="single" w:sz="2" w:space="0" w:color="auto"/>
              <w:right w:val="single" w:sz="4" w:space="0" w:color="auto"/>
            </w:tcBorders>
            <w:shd w:val="clear" w:color="auto" w:fill="auto"/>
            <w:vAlign w:val="center"/>
          </w:tcPr>
          <w:p w14:paraId="69CC8B93" w14:textId="790FE644"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5</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67138148" w14:textId="7201A92C"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w:t>
            </w:r>
          </w:p>
        </w:tc>
      </w:tr>
      <w:tr w:rsidR="00030E3B" w:rsidRPr="001A2612" w14:paraId="47ED8DE6" w14:textId="77777777" w:rsidTr="001559AB">
        <w:trPr>
          <w:gridAfter w:val="1"/>
          <w:wAfter w:w="47" w:type="dxa"/>
        </w:trPr>
        <w:tc>
          <w:tcPr>
            <w:tcW w:w="1457" w:type="dxa"/>
            <w:tcBorders>
              <w:top w:val="single" w:sz="2" w:space="0" w:color="auto"/>
              <w:left w:val="single" w:sz="2" w:space="0" w:color="auto"/>
              <w:bottom w:val="single" w:sz="2" w:space="0" w:color="auto"/>
              <w:right w:val="single" w:sz="2" w:space="0" w:color="auto"/>
            </w:tcBorders>
          </w:tcPr>
          <w:p w14:paraId="0DA74D57" w14:textId="67985EB0" w:rsidR="00030E3B" w:rsidRPr="00586084" w:rsidRDefault="00030E3B" w:rsidP="00030E3B">
            <w:pPr>
              <w:keepNext w:val="0"/>
              <w:keepLines w:val="0"/>
              <w:suppressAutoHyphens w:val="0"/>
              <w:spacing w:after="0" w:line="240" w:lineRule="auto"/>
              <w:contextualSpacing/>
              <w:rPr>
                <w:rStyle w:val="Strong"/>
                <w:rFonts w:cs="Arial"/>
                <w:b w:val="0"/>
                <w:bCs w:val="0"/>
              </w:rPr>
            </w:pPr>
            <w:r w:rsidRPr="00586084">
              <w:rPr>
                <w:rFonts w:cs="Arial"/>
                <w:color w:val="000000"/>
              </w:rPr>
              <w:t>April 17-20</w:t>
            </w:r>
          </w:p>
        </w:tc>
        <w:tc>
          <w:tcPr>
            <w:tcW w:w="720" w:type="dxa"/>
            <w:tcBorders>
              <w:top w:val="single" w:sz="2" w:space="0" w:color="auto"/>
              <w:left w:val="single" w:sz="2" w:space="0" w:color="auto"/>
              <w:bottom w:val="single" w:sz="2" w:space="0" w:color="auto"/>
              <w:right w:val="single" w:sz="2" w:space="0" w:color="auto"/>
            </w:tcBorders>
            <w:shd w:val="clear" w:color="auto" w:fill="auto"/>
            <w:vAlign w:val="center"/>
          </w:tcPr>
          <w:p w14:paraId="664EB661" w14:textId="44C40188"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12</w:t>
            </w:r>
          </w:p>
        </w:tc>
        <w:tc>
          <w:tcPr>
            <w:tcW w:w="630" w:type="dxa"/>
            <w:tcBorders>
              <w:top w:val="single" w:sz="2" w:space="0" w:color="auto"/>
              <w:left w:val="single" w:sz="2" w:space="0" w:color="auto"/>
              <w:bottom w:val="single" w:sz="2" w:space="0" w:color="auto"/>
              <w:right w:val="single" w:sz="2" w:space="0" w:color="auto"/>
            </w:tcBorders>
            <w:shd w:val="clear" w:color="auto" w:fill="auto"/>
            <w:vAlign w:val="center"/>
          </w:tcPr>
          <w:p w14:paraId="74B794C8" w14:textId="2E7BA4AF"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9</w:t>
            </w: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14:paraId="41D3ABED" w14:textId="5869A517"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2</w:t>
            </w:r>
          </w:p>
        </w:tc>
        <w:tc>
          <w:tcPr>
            <w:tcW w:w="720" w:type="dxa"/>
            <w:tcBorders>
              <w:top w:val="single" w:sz="2" w:space="0" w:color="auto"/>
              <w:left w:val="single" w:sz="2" w:space="0" w:color="auto"/>
              <w:bottom w:val="single" w:sz="2" w:space="0" w:color="auto"/>
              <w:right w:val="single" w:sz="2" w:space="0" w:color="auto"/>
            </w:tcBorders>
            <w:shd w:val="clear" w:color="auto" w:fill="auto"/>
            <w:vAlign w:val="center"/>
          </w:tcPr>
          <w:p w14:paraId="707772E5" w14:textId="67EF4330"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24</w:t>
            </w:r>
          </w:p>
        </w:tc>
        <w:tc>
          <w:tcPr>
            <w:tcW w:w="1170" w:type="dxa"/>
            <w:tcBorders>
              <w:top w:val="single" w:sz="2" w:space="0" w:color="auto"/>
              <w:left w:val="single" w:sz="2" w:space="0" w:color="auto"/>
              <w:bottom w:val="single" w:sz="2" w:space="0" w:color="auto"/>
              <w:right w:val="single" w:sz="2" w:space="0" w:color="auto"/>
            </w:tcBorders>
            <w:shd w:val="clear" w:color="auto" w:fill="auto"/>
            <w:vAlign w:val="center"/>
          </w:tcPr>
          <w:p w14:paraId="317FA631" w14:textId="60F16E7D"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2</w:t>
            </w:r>
          </w:p>
        </w:tc>
        <w:tc>
          <w:tcPr>
            <w:tcW w:w="832" w:type="dxa"/>
            <w:tcBorders>
              <w:top w:val="single" w:sz="2" w:space="0" w:color="auto"/>
              <w:left w:val="single" w:sz="2" w:space="0" w:color="auto"/>
              <w:bottom w:val="single" w:sz="2" w:space="0" w:color="auto"/>
              <w:right w:val="single" w:sz="2" w:space="0" w:color="auto"/>
            </w:tcBorders>
            <w:vAlign w:val="center"/>
          </w:tcPr>
          <w:p w14:paraId="7EE08322" w14:textId="300B406D" w:rsidR="00030E3B" w:rsidRPr="001A2612" w:rsidRDefault="00030E3B" w:rsidP="00030E3B">
            <w:pPr>
              <w:keepNext w:val="0"/>
              <w:keepLines w:val="0"/>
              <w:suppressAutoHyphens w:val="0"/>
              <w:spacing w:after="0" w:line="240" w:lineRule="auto"/>
              <w:contextualSpacing/>
              <w:jc w:val="center"/>
              <w:rPr>
                <w:rFonts w:cs="Arial"/>
                <w:sz w:val="18"/>
                <w:szCs w:val="18"/>
              </w:rPr>
            </w:pPr>
            <w:r w:rsidRPr="008965D3">
              <w:rPr>
                <w:rFonts w:cs="Arial"/>
                <w:color w:val="000000"/>
                <w:sz w:val="18"/>
                <w:szCs w:val="18"/>
              </w:rPr>
              <w:t>NA</w:t>
            </w:r>
          </w:p>
        </w:tc>
        <w:tc>
          <w:tcPr>
            <w:tcW w:w="811" w:type="dxa"/>
            <w:tcBorders>
              <w:top w:val="single" w:sz="2" w:space="0" w:color="auto"/>
              <w:left w:val="single" w:sz="2" w:space="0" w:color="auto"/>
              <w:bottom w:val="single" w:sz="2" w:space="0" w:color="auto"/>
              <w:right w:val="single" w:sz="2" w:space="0" w:color="auto"/>
            </w:tcBorders>
            <w:shd w:val="clear" w:color="auto" w:fill="auto"/>
            <w:vAlign w:val="center"/>
          </w:tcPr>
          <w:p w14:paraId="091767F7" w14:textId="3C5E0B33"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16</w:t>
            </w:r>
          </w:p>
        </w:tc>
        <w:tc>
          <w:tcPr>
            <w:tcW w:w="811" w:type="dxa"/>
            <w:tcBorders>
              <w:top w:val="single" w:sz="2" w:space="0" w:color="auto"/>
              <w:left w:val="single" w:sz="2" w:space="0" w:color="auto"/>
              <w:bottom w:val="single" w:sz="2" w:space="0" w:color="auto"/>
              <w:right w:val="single" w:sz="2" w:space="0" w:color="auto"/>
            </w:tcBorders>
            <w:shd w:val="clear" w:color="auto" w:fill="auto"/>
            <w:vAlign w:val="center"/>
          </w:tcPr>
          <w:p w14:paraId="61FC311D" w14:textId="15B78DCD"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3</w:t>
            </w:r>
          </w:p>
        </w:tc>
        <w:tc>
          <w:tcPr>
            <w:tcW w:w="786" w:type="dxa"/>
            <w:tcBorders>
              <w:top w:val="single" w:sz="2" w:space="0" w:color="auto"/>
              <w:left w:val="single" w:sz="2" w:space="0" w:color="auto"/>
              <w:bottom w:val="single" w:sz="2" w:space="0" w:color="auto"/>
              <w:right w:val="single" w:sz="2" w:space="0" w:color="auto"/>
            </w:tcBorders>
            <w:shd w:val="clear" w:color="auto" w:fill="auto"/>
            <w:vAlign w:val="center"/>
          </w:tcPr>
          <w:p w14:paraId="22F52331" w14:textId="3DC7B00A"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10</w:t>
            </w:r>
          </w:p>
        </w:tc>
        <w:tc>
          <w:tcPr>
            <w:tcW w:w="785" w:type="dxa"/>
            <w:tcBorders>
              <w:top w:val="single" w:sz="2" w:space="0" w:color="auto"/>
              <w:left w:val="single" w:sz="2" w:space="0" w:color="auto"/>
              <w:bottom w:val="single" w:sz="2" w:space="0" w:color="auto"/>
              <w:right w:val="single" w:sz="2" w:space="0" w:color="auto"/>
            </w:tcBorders>
            <w:shd w:val="clear" w:color="auto" w:fill="auto"/>
            <w:vAlign w:val="center"/>
          </w:tcPr>
          <w:p w14:paraId="3153D9BB" w14:textId="30B93CCF"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11</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14:paraId="78D4A6FC" w14:textId="4D5EAE7C"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5</w:t>
            </w:r>
          </w:p>
        </w:tc>
        <w:tc>
          <w:tcPr>
            <w:tcW w:w="709" w:type="dxa"/>
            <w:tcBorders>
              <w:top w:val="single" w:sz="2" w:space="0" w:color="auto"/>
              <w:left w:val="single" w:sz="2" w:space="0" w:color="auto"/>
              <w:bottom w:val="single" w:sz="2" w:space="0" w:color="auto"/>
              <w:right w:val="single" w:sz="4" w:space="0" w:color="auto"/>
            </w:tcBorders>
            <w:shd w:val="clear" w:color="auto" w:fill="auto"/>
            <w:vAlign w:val="center"/>
          </w:tcPr>
          <w:p w14:paraId="1116F967" w14:textId="4458AA5B"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5</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396A8E9A" w14:textId="188C40B3"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1</w:t>
            </w:r>
          </w:p>
        </w:tc>
      </w:tr>
      <w:tr w:rsidR="00030E3B" w:rsidRPr="001A2612" w14:paraId="34EB7F0F" w14:textId="77777777" w:rsidTr="001559AB">
        <w:trPr>
          <w:gridAfter w:val="1"/>
          <w:wAfter w:w="47" w:type="dxa"/>
        </w:trPr>
        <w:tc>
          <w:tcPr>
            <w:tcW w:w="1457" w:type="dxa"/>
            <w:tcBorders>
              <w:top w:val="single" w:sz="2" w:space="0" w:color="auto"/>
              <w:left w:val="single" w:sz="2" w:space="0" w:color="auto"/>
              <w:bottom w:val="single" w:sz="2" w:space="0" w:color="auto"/>
              <w:right w:val="single" w:sz="2" w:space="0" w:color="auto"/>
            </w:tcBorders>
          </w:tcPr>
          <w:p w14:paraId="7F69963B" w14:textId="5B757AD3" w:rsidR="00030E3B" w:rsidRPr="00586084" w:rsidRDefault="00030E3B" w:rsidP="00030E3B">
            <w:pPr>
              <w:keepNext w:val="0"/>
              <w:keepLines w:val="0"/>
              <w:suppressAutoHyphens w:val="0"/>
              <w:spacing w:after="0" w:line="240" w:lineRule="auto"/>
              <w:contextualSpacing/>
              <w:rPr>
                <w:rStyle w:val="Strong"/>
                <w:rFonts w:cs="Arial"/>
                <w:b w:val="0"/>
                <w:bCs w:val="0"/>
              </w:rPr>
            </w:pPr>
            <w:r w:rsidRPr="00586084">
              <w:rPr>
                <w:rFonts w:cs="Arial"/>
                <w:color w:val="000000"/>
              </w:rPr>
              <w:t>April 10-13</w:t>
            </w:r>
          </w:p>
        </w:tc>
        <w:tc>
          <w:tcPr>
            <w:tcW w:w="720" w:type="dxa"/>
            <w:tcBorders>
              <w:top w:val="single" w:sz="2" w:space="0" w:color="auto"/>
              <w:left w:val="single" w:sz="2" w:space="0" w:color="auto"/>
              <w:bottom w:val="single" w:sz="2" w:space="0" w:color="auto"/>
              <w:right w:val="single" w:sz="2" w:space="0" w:color="auto"/>
            </w:tcBorders>
            <w:shd w:val="clear" w:color="auto" w:fill="auto"/>
          </w:tcPr>
          <w:p w14:paraId="10B541EF" w14:textId="579ACC1F"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13</w:t>
            </w:r>
          </w:p>
        </w:tc>
        <w:tc>
          <w:tcPr>
            <w:tcW w:w="630" w:type="dxa"/>
            <w:tcBorders>
              <w:top w:val="single" w:sz="2" w:space="0" w:color="auto"/>
              <w:left w:val="single" w:sz="2" w:space="0" w:color="auto"/>
              <w:bottom w:val="single" w:sz="2" w:space="0" w:color="auto"/>
              <w:right w:val="single" w:sz="2" w:space="0" w:color="auto"/>
            </w:tcBorders>
            <w:shd w:val="clear" w:color="auto" w:fill="auto"/>
          </w:tcPr>
          <w:p w14:paraId="14AF21E7" w14:textId="6895AAD5"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7</w:t>
            </w:r>
          </w:p>
        </w:tc>
        <w:tc>
          <w:tcPr>
            <w:tcW w:w="900" w:type="dxa"/>
            <w:tcBorders>
              <w:top w:val="single" w:sz="2" w:space="0" w:color="auto"/>
              <w:left w:val="single" w:sz="2" w:space="0" w:color="auto"/>
              <w:bottom w:val="single" w:sz="2" w:space="0" w:color="auto"/>
              <w:right w:val="single" w:sz="2" w:space="0" w:color="auto"/>
            </w:tcBorders>
            <w:shd w:val="clear" w:color="auto" w:fill="auto"/>
          </w:tcPr>
          <w:p w14:paraId="1DB4579D" w14:textId="50C7AAF5"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4</w:t>
            </w:r>
          </w:p>
        </w:tc>
        <w:tc>
          <w:tcPr>
            <w:tcW w:w="720" w:type="dxa"/>
            <w:tcBorders>
              <w:top w:val="single" w:sz="2" w:space="0" w:color="auto"/>
              <w:left w:val="single" w:sz="2" w:space="0" w:color="auto"/>
              <w:bottom w:val="single" w:sz="2" w:space="0" w:color="auto"/>
              <w:right w:val="single" w:sz="2" w:space="0" w:color="auto"/>
            </w:tcBorders>
            <w:shd w:val="clear" w:color="auto" w:fill="auto"/>
          </w:tcPr>
          <w:p w14:paraId="2A91DA75" w14:textId="16F66354"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23</w:t>
            </w:r>
          </w:p>
        </w:tc>
        <w:tc>
          <w:tcPr>
            <w:tcW w:w="1170" w:type="dxa"/>
            <w:tcBorders>
              <w:top w:val="single" w:sz="2" w:space="0" w:color="auto"/>
              <w:left w:val="single" w:sz="2" w:space="0" w:color="auto"/>
              <w:bottom w:val="single" w:sz="2" w:space="0" w:color="auto"/>
              <w:right w:val="single" w:sz="2" w:space="0" w:color="auto"/>
            </w:tcBorders>
            <w:shd w:val="clear" w:color="auto" w:fill="auto"/>
          </w:tcPr>
          <w:p w14:paraId="38768BBA" w14:textId="054D5DB1"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3</w:t>
            </w:r>
          </w:p>
        </w:tc>
        <w:tc>
          <w:tcPr>
            <w:tcW w:w="832" w:type="dxa"/>
            <w:tcBorders>
              <w:top w:val="single" w:sz="2" w:space="0" w:color="auto"/>
              <w:left w:val="single" w:sz="2" w:space="0" w:color="auto"/>
              <w:bottom w:val="single" w:sz="2" w:space="0" w:color="auto"/>
              <w:right w:val="single" w:sz="2" w:space="0" w:color="auto"/>
            </w:tcBorders>
            <w:vAlign w:val="center"/>
          </w:tcPr>
          <w:p w14:paraId="3AF53B56" w14:textId="3AB3512B" w:rsidR="00030E3B" w:rsidRPr="001A2612" w:rsidRDefault="00030E3B" w:rsidP="00030E3B">
            <w:pPr>
              <w:keepNext w:val="0"/>
              <w:keepLines w:val="0"/>
              <w:suppressAutoHyphens w:val="0"/>
              <w:spacing w:after="0" w:line="240" w:lineRule="auto"/>
              <w:contextualSpacing/>
              <w:jc w:val="center"/>
              <w:rPr>
                <w:rFonts w:cs="Arial"/>
                <w:sz w:val="18"/>
                <w:szCs w:val="18"/>
              </w:rPr>
            </w:pPr>
            <w:r w:rsidRPr="008965D3">
              <w:rPr>
                <w:rFonts w:cs="Arial"/>
                <w:color w:val="000000"/>
                <w:sz w:val="18"/>
                <w:szCs w:val="18"/>
              </w:rPr>
              <w:t>NA</w:t>
            </w:r>
          </w:p>
        </w:tc>
        <w:tc>
          <w:tcPr>
            <w:tcW w:w="811" w:type="dxa"/>
            <w:tcBorders>
              <w:top w:val="single" w:sz="2" w:space="0" w:color="auto"/>
              <w:left w:val="single" w:sz="2" w:space="0" w:color="auto"/>
              <w:bottom w:val="single" w:sz="2" w:space="0" w:color="auto"/>
              <w:right w:val="single" w:sz="2" w:space="0" w:color="auto"/>
            </w:tcBorders>
            <w:shd w:val="clear" w:color="auto" w:fill="auto"/>
          </w:tcPr>
          <w:p w14:paraId="36DB3484" w14:textId="0613A6DE"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18</w:t>
            </w:r>
          </w:p>
        </w:tc>
        <w:tc>
          <w:tcPr>
            <w:tcW w:w="811" w:type="dxa"/>
            <w:tcBorders>
              <w:top w:val="single" w:sz="2" w:space="0" w:color="auto"/>
              <w:left w:val="single" w:sz="2" w:space="0" w:color="auto"/>
              <w:bottom w:val="single" w:sz="2" w:space="0" w:color="auto"/>
              <w:right w:val="single" w:sz="2" w:space="0" w:color="auto"/>
            </w:tcBorders>
            <w:shd w:val="clear" w:color="auto" w:fill="auto"/>
          </w:tcPr>
          <w:p w14:paraId="127A6C8B" w14:textId="7752866D"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3</w:t>
            </w:r>
          </w:p>
        </w:tc>
        <w:tc>
          <w:tcPr>
            <w:tcW w:w="786" w:type="dxa"/>
            <w:tcBorders>
              <w:top w:val="single" w:sz="2" w:space="0" w:color="auto"/>
              <w:left w:val="single" w:sz="2" w:space="0" w:color="auto"/>
              <w:bottom w:val="single" w:sz="2" w:space="0" w:color="auto"/>
              <w:right w:val="single" w:sz="2" w:space="0" w:color="auto"/>
            </w:tcBorders>
            <w:shd w:val="clear" w:color="auto" w:fill="auto"/>
          </w:tcPr>
          <w:p w14:paraId="7DA2D9FF" w14:textId="33FBEE39"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12</w:t>
            </w:r>
          </w:p>
        </w:tc>
        <w:tc>
          <w:tcPr>
            <w:tcW w:w="785" w:type="dxa"/>
            <w:tcBorders>
              <w:top w:val="single" w:sz="2" w:space="0" w:color="auto"/>
              <w:left w:val="single" w:sz="2" w:space="0" w:color="auto"/>
              <w:bottom w:val="single" w:sz="2" w:space="0" w:color="auto"/>
              <w:right w:val="single" w:sz="2" w:space="0" w:color="auto"/>
            </w:tcBorders>
            <w:shd w:val="clear" w:color="auto" w:fill="auto"/>
          </w:tcPr>
          <w:p w14:paraId="6B92131B" w14:textId="62EEC677"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8</w:t>
            </w:r>
          </w:p>
        </w:tc>
        <w:tc>
          <w:tcPr>
            <w:tcW w:w="576" w:type="dxa"/>
            <w:tcBorders>
              <w:top w:val="single" w:sz="2" w:space="0" w:color="auto"/>
              <w:left w:val="single" w:sz="2" w:space="0" w:color="auto"/>
              <w:bottom w:val="single" w:sz="2" w:space="0" w:color="auto"/>
              <w:right w:val="single" w:sz="2" w:space="0" w:color="auto"/>
            </w:tcBorders>
            <w:shd w:val="clear" w:color="auto" w:fill="auto"/>
          </w:tcPr>
          <w:p w14:paraId="5DF3DC3B" w14:textId="7D40A130"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7</w:t>
            </w:r>
          </w:p>
        </w:tc>
        <w:tc>
          <w:tcPr>
            <w:tcW w:w="709" w:type="dxa"/>
            <w:tcBorders>
              <w:top w:val="single" w:sz="2" w:space="0" w:color="auto"/>
              <w:left w:val="single" w:sz="2" w:space="0" w:color="auto"/>
              <w:bottom w:val="single" w:sz="2" w:space="0" w:color="auto"/>
              <w:right w:val="single" w:sz="4" w:space="0" w:color="auto"/>
            </w:tcBorders>
            <w:shd w:val="clear" w:color="auto" w:fill="auto"/>
          </w:tcPr>
          <w:p w14:paraId="6F54B326" w14:textId="3374A619"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4</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F69B257" w14:textId="1D14EA12"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w:t>
            </w:r>
          </w:p>
        </w:tc>
      </w:tr>
      <w:tr w:rsidR="00030E3B" w:rsidRPr="001A2612" w14:paraId="4509D0EE" w14:textId="77777777" w:rsidTr="001559AB">
        <w:trPr>
          <w:gridAfter w:val="1"/>
          <w:wAfter w:w="47" w:type="dxa"/>
        </w:trPr>
        <w:tc>
          <w:tcPr>
            <w:tcW w:w="1457" w:type="dxa"/>
            <w:tcBorders>
              <w:top w:val="single" w:sz="2" w:space="0" w:color="auto"/>
              <w:left w:val="single" w:sz="2" w:space="0" w:color="auto"/>
              <w:bottom w:val="single" w:sz="2" w:space="0" w:color="auto"/>
              <w:right w:val="single" w:sz="2" w:space="0" w:color="auto"/>
            </w:tcBorders>
          </w:tcPr>
          <w:p w14:paraId="497638EB" w14:textId="44F5D847" w:rsidR="00030E3B" w:rsidRPr="00586084" w:rsidRDefault="00030E3B" w:rsidP="00030E3B">
            <w:pPr>
              <w:keepNext w:val="0"/>
              <w:keepLines w:val="0"/>
              <w:suppressAutoHyphens w:val="0"/>
              <w:spacing w:after="0" w:line="240" w:lineRule="auto"/>
              <w:contextualSpacing/>
              <w:rPr>
                <w:rStyle w:val="Strong"/>
                <w:rFonts w:cs="Arial"/>
                <w:b w:val="0"/>
                <w:bCs w:val="0"/>
              </w:rPr>
            </w:pPr>
            <w:r w:rsidRPr="00586084">
              <w:rPr>
                <w:rFonts w:cs="Arial"/>
                <w:color w:val="000000"/>
              </w:rPr>
              <w:t>April 3-6</w:t>
            </w:r>
          </w:p>
        </w:tc>
        <w:tc>
          <w:tcPr>
            <w:tcW w:w="720" w:type="dxa"/>
            <w:tcBorders>
              <w:top w:val="single" w:sz="2" w:space="0" w:color="auto"/>
              <w:left w:val="single" w:sz="2" w:space="0" w:color="auto"/>
              <w:bottom w:val="single" w:sz="2" w:space="0" w:color="auto"/>
              <w:right w:val="single" w:sz="2" w:space="0" w:color="auto"/>
            </w:tcBorders>
            <w:shd w:val="clear" w:color="auto" w:fill="auto"/>
          </w:tcPr>
          <w:p w14:paraId="57725A60" w14:textId="466477F9"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15</w:t>
            </w:r>
          </w:p>
        </w:tc>
        <w:tc>
          <w:tcPr>
            <w:tcW w:w="630" w:type="dxa"/>
            <w:tcBorders>
              <w:top w:val="single" w:sz="2" w:space="0" w:color="auto"/>
              <w:left w:val="single" w:sz="2" w:space="0" w:color="auto"/>
              <w:bottom w:val="single" w:sz="2" w:space="0" w:color="auto"/>
              <w:right w:val="single" w:sz="2" w:space="0" w:color="auto"/>
            </w:tcBorders>
            <w:shd w:val="clear" w:color="auto" w:fill="auto"/>
          </w:tcPr>
          <w:p w14:paraId="5901E7E5" w14:textId="175B7795"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8</w:t>
            </w:r>
          </w:p>
        </w:tc>
        <w:tc>
          <w:tcPr>
            <w:tcW w:w="900" w:type="dxa"/>
            <w:tcBorders>
              <w:top w:val="single" w:sz="2" w:space="0" w:color="auto"/>
              <w:left w:val="single" w:sz="2" w:space="0" w:color="auto"/>
              <w:bottom w:val="single" w:sz="2" w:space="0" w:color="auto"/>
              <w:right w:val="single" w:sz="2" w:space="0" w:color="auto"/>
            </w:tcBorders>
            <w:shd w:val="clear" w:color="auto" w:fill="auto"/>
          </w:tcPr>
          <w:p w14:paraId="392A1FEC" w14:textId="2B0746BA"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3</w:t>
            </w:r>
          </w:p>
        </w:tc>
        <w:tc>
          <w:tcPr>
            <w:tcW w:w="720" w:type="dxa"/>
            <w:tcBorders>
              <w:top w:val="single" w:sz="2" w:space="0" w:color="auto"/>
              <w:left w:val="single" w:sz="2" w:space="0" w:color="auto"/>
              <w:bottom w:val="single" w:sz="2" w:space="0" w:color="auto"/>
              <w:right w:val="single" w:sz="2" w:space="0" w:color="auto"/>
            </w:tcBorders>
            <w:shd w:val="clear" w:color="auto" w:fill="auto"/>
          </w:tcPr>
          <w:p w14:paraId="20177182" w14:textId="51311EDE"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26</w:t>
            </w:r>
          </w:p>
        </w:tc>
        <w:tc>
          <w:tcPr>
            <w:tcW w:w="1170" w:type="dxa"/>
            <w:tcBorders>
              <w:top w:val="single" w:sz="2" w:space="0" w:color="auto"/>
              <w:left w:val="single" w:sz="2" w:space="0" w:color="auto"/>
              <w:bottom w:val="single" w:sz="2" w:space="0" w:color="auto"/>
              <w:right w:val="single" w:sz="2" w:space="0" w:color="auto"/>
            </w:tcBorders>
            <w:shd w:val="clear" w:color="auto" w:fill="auto"/>
          </w:tcPr>
          <w:p w14:paraId="3E6A5AB9" w14:textId="647A078F"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4</w:t>
            </w:r>
          </w:p>
        </w:tc>
        <w:tc>
          <w:tcPr>
            <w:tcW w:w="832" w:type="dxa"/>
            <w:tcBorders>
              <w:top w:val="single" w:sz="2" w:space="0" w:color="auto"/>
              <w:left w:val="single" w:sz="2" w:space="0" w:color="auto"/>
              <w:bottom w:val="single" w:sz="2" w:space="0" w:color="auto"/>
              <w:right w:val="single" w:sz="2" w:space="0" w:color="auto"/>
            </w:tcBorders>
            <w:vAlign w:val="center"/>
          </w:tcPr>
          <w:p w14:paraId="1F72ABBF" w14:textId="0C3DA19C" w:rsidR="00030E3B" w:rsidRPr="001A2612" w:rsidRDefault="00030E3B" w:rsidP="00030E3B">
            <w:pPr>
              <w:keepNext w:val="0"/>
              <w:keepLines w:val="0"/>
              <w:suppressAutoHyphens w:val="0"/>
              <w:spacing w:after="0" w:line="240" w:lineRule="auto"/>
              <w:contextualSpacing/>
              <w:jc w:val="center"/>
              <w:rPr>
                <w:rFonts w:cs="Arial"/>
                <w:sz w:val="18"/>
                <w:szCs w:val="18"/>
              </w:rPr>
            </w:pPr>
            <w:r w:rsidRPr="008965D3">
              <w:rPr>
                <w:rFonts w:cs="Arial"/>
                <w:color w:val="000000"/>
                <w:sz w:val="18"/>
                <w:szCs w:val="18"/>
              </w:rPr>
              <w:t>NA</w:t>
            </w:r>
          </w:p>
        </w:tc>
        <w:tc>
          <w:tcPr>
            <w:tcW w:w="811" w:type="dxa"/>
            <w:tcBorders>
              <w:top w:val="single" w:sz="2" w:space="0" w:color="auto"/>
              <w:left w:val="single" w:sz="2" w:space="0" w:color="auto"/>
              <w:bottom w:val="single" w:sz="2" w:space="0" w:color="auto"/>
              <w:right w:val="single" w:sz="2" w:space="0" w:color="auto"/>
            </w:tcBorders>
            <w:shd w:val="clear" w:color="auto" w:fill="auto"/>
          </w:tcPr>
          <w:p w14:paraId="11274486" w14:textId="6CF21DEB"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15</w:t>
            </w:r>
          </w:p>
        </w:tc>
        <w:tc>
          <w:tcPr>
            <w:tcW w:w="811" w:type="dxa"/>
            <w:tcBorders>
              <w:top w:val="single" w:sz="2" w:space="0" w:color="auto"/>
              <w:left w:val="single" w:sz="2" w:space="0" w:color="auto"/>
              <w:bottom w:val="single" w:sz="2" w:space="0" w:color="auto"/>
              <w:right w:val="single" w:sz="2" w:space="0" w:color="auto"/>
            </w:tcBorders>
            <w:shd w:val="clear" w:color="auto" w:fill="auto"/>
          </w:tcPr>
          <w:p w14:paraId="2A7C8FF0" w14:textId="427C5189"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3</w:t>
            </w:r>
          </w:p>
        </w:tc>
        <w:tc>
          <w:tcPr>
            <w:tcW w:w="786" w:type="dxa"/>
            <w:tcBorders>
              <w:top w:val="single" w:sz="2" w:space="0" w:color="auto"/>
              <w:left w:val="single" w:sz="2" w:space="0" w:color="auto"/>
              <w:bottom w:val="single" w:sz="2" w:space="0" w:color="auto"/>
              <w:right w:val="single" w:sz="2" w:space="0" w:color="auto"/>
            </w:tcBorders>
            <w:shd w:val="clear" w:color="auto" w:fill="auto"/>
          </w:tcPr>
          <w:p w14:paraId="07AABA11" w14:textId="3650D25B"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7</w:t>
            </w:r>
          </w:p>
        </w:tc>
        <w:tc>
          <w:tcPr>
            <w:tcW w:w="785" w:type="dxa"/>
            <w:tcBorders>
              <w:top w:val="single" w:sz="2" w:space="0" w:color="auto"/>
              <w:left w:val="single" w:sz="2" w:space="0" w:color="auto"/>
              <w:bottom w:val="single" w:sz="2" w:space="0" w:color="auto"/>
              <w:right w:val="single" w:sz="2" w:space="0" w:color="auto"/>
            </w:tcBorders>
            <w:shd w:val="clear" w:color="auto" w:fill="auto"/>
          </w:tcPr>
          <w:p w14:paraId="3BB0C36A" w14:textId="55A2C1E0"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7</w:t>
            </w:r>
          </w:p>
        </w:tc>
        <w:tc>
          <w:tcPr>
            <w:tcW w:w="576" w:type="dxa"/>
            <w:tcBorders>
              <w:top w:val="single" w:sz="2" w:space="0" w:color="auto"/>
              <w:left w:val="single" w:sz="2" w:space="0" w:color="auto"/>
              <w:bottom w:val="single" w:sz="2" w:space="0" w:color="auto"/>
              <w:right w:val="single" w:sz="2" w:space="0" w:color="auto"/>
            </w:tcBorders>
            <w:shd w:val="clear" w:color="auto" w:fill="auto"/>
          </w:tcPr>
          <w:p w14:paraId="07459DEA" w14:textId="5FF49FE4"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5</w:t>
            </w:r>
          </w:p>
        </w:tc>
        <w:tc>
          <w:tcPr>
            <w:tcW w:w="709" w:type="dxa"/>
            <w:tcBorders>
              <w:top w:val="single" w:sz="2" w:space="0" w:color="auto"/>
              <w:left w:val="single" w:sz="2" w:space="0" w:color="auto"/>
              <w:bottom w:val="single" w:sz="2" w:space="0" w:color="auto"/>
              <w:right w:val="single" w:sz="4" w:space="0" w:color="auto"/>
            </w:tcBorders>
            <w:shd w:val="clear" w:color="auto" w:fill="auto"/>
          </w:tcPr>
          <w:p w14:paraId="14C7DCC6" w14:textId="46A6CEC9"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6</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26D4556" w14:textId="0857D083"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1</w:t>
            </w:r>
          </w:p>
        </w:tc>
      </w:tr>
      <w:tr w:rsidR="00030E3B" w:rsidRPr="001A2612" w14:paraId="49C7D6F8" w14:textId="77777777" w:rsidTr="001559AB">
        <w:trPr>
          <w:gridAfter w:val="1"/>
          <w:wAfter w:w="47" w:type="dxa"/>
          <w:trHeight w:val="269"/>
        </w:trPr>
        <w:tc>
          <w:tcPr>
            <w:tcW w:w="1457" w:type="dxa"/>
            <w:tcBorders>
              <w:top w:val="single" w:sz="2" w:space="0" w:color="auto"/>
              <w:left w:val="single" w:sz="2" w:space="0" w:color="auto"/>
              <w:bottom w:val="single" w:sz="2" w:space="0" w:color="auto"/>
              <w:right w:val="single" w:sz="2" w:space="0" w:color="auto"/>
            </w:tcBorders>
            <w:vAlign w:val="center"/>
          </w:tcPr>
          <w:p w14:paraId="24A10863" w14:textId="6C5C115D" w:rsidR="00030E3B" w:rsidRPr="00586084" w:rsidRDefault="00030E3B" w:rsidP="00030E3B">
            <w:pPr>
              <w:keepNext w:val="0"/>
              <w:keepLines w:val="0"/>
              <w:suppressAutoHyphens w:val="0"/>
              <w:spacing w:after="0" w:line="240" w:lineRule="auto"/>
              <w:contextualSpacing/>
              <w:rPr>
                <w:rStyle w:val="Strong"/>
                <w:rFonts w:cs="Arial"/>
                <w:b w:val="0"/>
                <w:bCs w:val="0"/>
              </w:rPr>
            </w:pPr>
            <w:r w:rsidRPr="00586084">
              <w:rPr>
                <w:rFonts w:cs="Arial"/>
                <w:color w:val="000000"/>
              </w:rPr>
              <w:t>March 27-30</w:t>
            </w:r>
          </w:p>
        </w:tc>
        <w:tc>
          <w:tcPr>
            <w:tcW w:w="720" w:type="dxa"/>
            <w:tcBorders>
              <w:top w:val="single" w:sz="2" w:space="0" w:color="auto"/>
              <w:left w:val="single" w:sz="2" w:space="0" w:color="auto"/>
              <w:bottom w:val="single" w:sz="2" w:space="0" w:color="auto"/>
              <w:right w:val="single" w:sz="2" w:space="0" w:color="auto"/>
            </w:tcBorders>
            <w:shd w:val="clear" w:color="auto" w:fill="auto"/>
            <w:vAlign w:val="center"/>
          </w:tcPr>
          <w:p w14:paraId="50CB9435" w14:textId="2BE6DCC0"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14</w:t>
            </w:r>
          </w:p>
        </w:tc>
        <w:tc>
          <w:tcPr>
            <w:tcW w:w="630" w:type="dxa"/>
            <w:tcBorders>
              <w:top w:val="single" w:sz="2" w:space="0" w:color="auto"/>
              <w:left w:val="single" w:sz="2" w:space="0" w:color="auto"/>
              <w:bottom w:val="single" w:sz="2" w:space="0" w:color="auto"/>
              <w:right w:val="single" w:sz="2" w:space="0" w:color="auto"/>
            </w:tcBorders>
            <w:shd w:val="clear" w:color="auto" w:fill="auto"/>
            <w:vAlign w:val="center"/>
          </w:tcPr>
          <w:p w14:paraId="2D0191B8" w14:textId="52AF7D34"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9</w:t>
            </w: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14:paraId="303FF8DE" w14:textId="31630A5C"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3</w:t>
            </w:r>
          </w:p>
        </w:tc>
        <w:tc>
          <w:tcPr>
            <w:tcW w:w="720" w:type="dxa"/>
            <w:tcBorders>
              <w:top w:val="single" w:sz="2" w:space="0" w:color="auto"/>
              <w:left w:val="single" w:sz="2" w:space="0" w:color="auto"/>
              <w:bottom w:val="single" w:sz="2" w:space="0" w:color="auto"/>
              <w:right w:val="single" w:sz="2" w:space="0" w:color="auto"/>
            </w:tcBorders>
            <w:shd w:val="clear" w:color="auto" w:fill="auto"/>
            <w:vAlign w:val="center"/>
          </w:tcPr>
          <w:p w14:paraId="213B18E5" w14:textId="3F91366D"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25</w:t>
            </w:r>
          </w:p>
        </w:tc>
        <w:tc>
          <w:tcPr>
            <w:tcW w:w="1170" w:type="dxa"/>
            <w:tcBorders>
              <w:top w:val="single" w:sz="2" w:space="0" w:color="auto"/>
              <w:left w:val="single" w:sz="2" w:space="0" w:color="auto"/>
              <w:bottom w:val="single" w:sz="2" w:space="0" w:color="auto"/>
              <w:right w:val="single" w:sz="2" w:space="0" w:color="auto"/>
            </w:tcBorders>
            <w:shd w:val="clear" w:color="auto" w:fill="auto"/>
            <w:vAlign w:val="center"/>
          </w:tcPr>
          <w:p w14:paraId="7336BE2A" w14:textId="40E1C69E"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3</w:t>
            </w:r>
          </w:p>
        </w:tc>
        <w:tc>
          <w:tcPr>
            <w:tcW w:w="832" w:type="dxa"/>
            <w:tcBorders>
              <w:top w:val="single" w:sz="2" w:space="0" w:color="auto"/>
              <w:left w:val="single" w:sz="2" w:space="0" w:color="auto"/>
              <w:bottom w:val="single" w:sz="2" w:space="0" w:color="auto"/>
              <w:right w:val="single" w:sz="2" w:space="0" w:color="auto"/>
            </w:tcBorders>
            <w:vAlign w:val="center"/>
          </w:tcPr>
          <w:p w14:paraId="0B532990" w14:textId="336D9FFC" w:rsidR="00030E3B" w:rsidRPr="001A2612" w:rsidRDefault="00030E3B" w:rsidP="00030E3B">
            <w:pPr>
              <w:keepNext w:val="0"/>
              <w:keepLines w:val="0"/>
              <w:suppressAutoHyphens w:val="0"/>
              <w:spacing w:after="0" w:line="240" w:lineRule="auto"/>
              <w:contextualSpacing/>
              <w:jc w:val="center"/>
              <w:rPr>
                <w:rFonts w:cs="Arial"/>
                <w:sz w:val="18"/>
                <w:szCs w:val="18"/>
              </w:rPr>
            </w:pPr>
            <w:r w:rsidRPr="008965D3">
              <w:rPr>
                <w:rFonts w:cs="Arial"/>
                <w:color w:val="000000"/>
                <w:sz w:val="18"/>
                <w:szCs w:val="18"/>
              </w:rPr>
              <w:t>NA</w:t>
            </w:r>
          </w:p>
        </w:tc>
        <w:tc>
          <w:tcPr>
            <w:tcW w:w="811" w:type="dxa"/>
            <w:tcBorders>
              <w:top w:val="single" w:sz="2" w:space="0" w:color="auto"/>
              <w:left w:val="single" w:sz="2" w:space="0" w:color="auto"/>
              <w:bottom w:val="single" w:sz="2" w:space="0" w:color="auto"/>
              <w:right w:val="single" w:sz="2" w:space="0" w:color="auto"/>
            </w:tcBorders>
            <w:shd w:val="clear" w:color="auto" w:fill="auto"/>
            <w:vAlign w:val="center"/>
          </w:tcPr>
          <w:p w14:paraId="162A3B36" w14:textId="0D337D1B"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12</w:t>
            </w:r>
          </w:p>
        </w:tc>
        <w:tc>
          <w:tcPr>
            <w:tcW w:w="811" w:type="dxa"/>
            <w:tcBorders>
              <w:top w:val="single" w:sz="2" w:space="0" w:color="auto"/>
              <w:left w:val="single" w:sz="2" w:space="0" w:color="auto"/>
              <w:bottom w:val="single" w:sz="2" w:space="0" w:color="auto"/>
              <w:right w:val="single" w:sz="2" w:space="0" w:color="auto"/>
            </w:tcBorders>
            <w:shd w:val="clear" w:color="auto" w:fill="auto"/>
            <w:vAlign w:val="center"/>
          </w:tcPr>
          <w:p w14:paraId="6D2E3419" w14:textId="3F52E5C3"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4</w:t>
            </w:r>
          </w:p>
        </w:tc>
        <w:tc>
          <w:tcPr>
            <w:tcW w:w="786" w:type="dxa"/>
            <w:tcBorders>
              <w:top w:val="single" w:sz="2" w:space="0" w:color="auto"/>
              <w:left w:val="single" w:sz="2" w:space="0" w:color="auto"/>
              <w:bottom w:val="single" w:sz="2" w:space="0" w:color="auto"/>
              <w:right w:val="single" w:sz="2" w:space="0" w:color="auto"/>
            </w:tcBorders>
            <w:shd w:val="clear" w:color="auto" w:fill="auto"/>
            <w:vAlign w:val="center"/>
          </w:tcPr>
          <w:p w14:paraId="209186BD" w14:textId="6A453C55"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9</w:t>
            </w:r>
          </w:p>
        </w:tc>
        <w:tc>
          <w:tcPr>
            <w:tcW w:w="785" w:type="dxa"/>
            <w:tcBorders>
              <w:top w:val="single" w:sz="2" w:space="0" w:color="auto"/>
              <w:left w:val="single" w:sz="2" w:space="0" w:color="auto"/>
              <w:bottom w:val="single" w:sz="2" w:space="0" w:color="auto"/>
              <w:right w:val="single" w:sz="2" w:space="0" w:color="auto"/>
            </w:tcBorders>
            <w:shd w:val="clear" w:color="auto" w:fill="auto"/>
            <w:vAlign w:val="center"/>
          </w:tcPr>
          <w:p w14:paraId="09EACA9E" w14:textId="7D28888E"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7</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14:paraId="0F6BCD98" w14:textId="170B9D35"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7</w:t>
            </w:r>
          </w:p>
        </w:tc>
        <w:tc>
          <w:tcPr>
            <w:tcW w:w="709" w:type="dxa"/>
            <w:tcBorders>
              <w:top w:val="single" w:sz="2" w:space="0" w:color="auto"/>
              <w:left w:val="single" w:sz="2" w:space="0" w:color="auto"/>
              <w:bottom w:val="single" w:sz="2" w:space="0" w:color="auto"/>
              <w:right w:val="single" w:sz="4" w:space="0" w:color="auto"/>
            </w:tcBorders>
            <w:shd w:val="clear" w:color="auto" w:fill="auto"/>
            <w:vAlign w:val="center"/>
          </w:tcPr>
          <w:p w14:paraId="35BAEA8E" w14:textId="339ACA34"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5</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5EC5151D" w14:textId="544BFF76"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1</w:t>
            </w:r>
          </w:p>
        </w:tc>
      </w:tr>
      <w:tr w:rsidR="00030E3B" w14:paraId="0FB57265" w14:textId="77777777" w:rsidTr="001559AB">
        <w:trPr>
          <w:gridAfter w:val="1"/>
          <w:wAfter w:w="47" w:type="dxa"/>
        </w:trPr>
        <w:tc>
          <w:tcPr>
            <w:tcW w:w="1457" w:type="dxa"/>
            <w:tcBorders>
              <w:top w:val="single" w:sz="2" w:space="0" w:color="auto"/>
              <w:left w:val="single" w:sz="2" w:space="0" w:color="auto"/>
              <w:bottom w:val="single" w:sz="2" w:space="0" w:color="auto"/>
              <w:right w:val="single" w:sz="2" w:space="0" w:color="auto"/>
            </w:tcBorders>
          </w:tcPr>
          <w:p w14:paraId="128ED558" w14:textId="23130FA7" w:rsidR="00030E3B" w:rsidRPr="00586084" w:rsidRDefault="00030E3B" w:rsidP="00030E3B">
            <w:pPr>
              <w:keepNext w:val="0"/>
              <w:keepLines w:val="0"/>
              <w:suppressAutoHyphens w:val="0"/>
              <w:spacing w:after="0" w:line="240" w:lineRule="auto"/>
              <w:contextualSpacing/>
              <w:rPr>
                <w:rStyle w:val="Strong"/>
                <w:rFonts w:cs="Arial"/>
                <w:b w:val="0"/>
                <w:bCs w:val="0"/>
              </w:rPr>
            </w:pPr>
            <w:r w:rsidRPr="00586084">
              <w:rPr>
                <w:rFonts w:cs="Arial"/>
                <w:color w:val="000000"/>
              </w:rPr>
              <w:t>March 20-23</w:t>
            </w:r>
          </w:p>
        </w:tc>
        <w:tc>
          <w:tcPr>
            <w:tcW w:w="720" w:type="dxa"/>
            <w:tcBorders>
              <w:top w:val="single" w:sz="2" w:space="0" w:color="auto"/>
              <w:left w:val="single" w:sz="2" w:space="0" w:color="auto"/>
              <w:bottom w:val="single" w:sz="2" w:space="0" w:color="auto"/>
              <w:right w:val="single" w:sz="2" w:space="0" w:color="auto"/>
            </w:tcBorders>
            <w:shd w:val="clear" w:color="auto" w:fill="auto"/>
          </w:tcPr>
          <w:p w14:paraId="0C9B3E01" w14:textId="02943227"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14</w:t>
            </w:r>
          </w:p>
        </w:tc>
        <w:tc>
          <w:tcPr>
            <w:tcW w:w="630" w:type="dxa"/>
            <w:tcBorders>
              <w:top w:val="single" w:sz="2" w:space="0" w:color="auto"/>
              <w:left w:val="single" w:sz="2" w:space="0" w:color="auto"/>
              <w:bottom w:val="single" w:sz="2" w:space="0" w:color="auto"/>
              <w:right w:val="single" w:sz="2" w:space="0" w:color="auto"/>
            </w:tcBorders>
            <w:shd w:val="clear" w:color="auto" w:fill="auto"/>
          </w:tcPr>
          <w:p w14:paraId="3AA66635" w14:textId="0A54C54F"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7</w:t>
            </w:r>
          </w:p>
        </w:tc>
        <w:tc>
          <w:tcPr>
            <w:tcW w:w="900" w:type="dxa"/>
            <w:tcBorders>
              <w:top w:val="single" w:sz="2" w:space="0" w:color="auto"/>
              <w:left w:val="single" w:sz="2" w:space="0" w:color="auto"/>
              <w:bottom w:val="single" w:sz="2" w:space="0" w:color="auto"/>
              <w:right w:val="single" w:sz="2" w:space="0" w:color="auto"/>
            </w:tcBorders>
            <w:shd w:val="clear" w:color="auto" w:fill="auto"/>
          </w:tcPr>
          <w:p w14:paraId="1CABE1C9" w14:textId="71221195"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4</w:t>
            </w:r>
          </w:p>
        </w:tc>
        <w:tc>
          <w:tcPr>
            <w:tcW w:w="720" w:type="dxa"/>
            <w:tcBorders>
              <w:top w:val="single" w:sz="2" w:space="0" w:color="auto"/>
              <w:left w:val="single" w:sz="2" w:space="0" w:color="auto"/>
              <w:bottom w:val="single" w:sz="2" w:space="0" w:color="auto"/>
              <w:right w:val="single" w:sz="2" w:space="0" w:color="auto"/>
            </w:tcBorders>
            <w:shd w:val="clear" w:color="auto" w:fill="auto"/>
          </w:tcPr>
          <w:p w14:paraId="0901B064" w14:textId="43098691"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28</w:t>
            </w:r>
          </w:p>
        </w:tc>
        <w:tc>
          <w:tcPr>
            <w:tcW w:w="1170" w:type="dxa"/>
            <w:tcBorders>
              <w:top w:val="single" w:sz="2" w:space="0" w:color="auto"/>
              <w:left w:val="single" w:sz="2" w:space="0" w:color="auto"/>
              <w:bottom w:val="single" w:sz="2" w:space="0" w:color="auto"/>
              <w:right w:val="single" w:sz="2" w:space="0" w:color="auto"/>
            </w:tcBorders>
            <w:shd w:val="clear" w:color="auto" w:fill="auto"/>
          </w:tcPr>
          <w:p w14:paraId="20D8B409" w14:textId="5F7C468F"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3</w:t>
            </w:r>
          </w:p>
        </w:tc>
        <w:tc>
          <w:tcPr>
            <w:tcW w:w="832" w:type="dxa"/>
            <w:tcBorders>
              <w:top w:val="single" w:sz="2" w:space="0" w:color="auto"/>
              <w:left w:val="single" w:sz="2" w:space="0" w:color="auto"/>
              <w:bottom w:val="single" w:sz="2" w:space="0" w:color="auto"/>
              <w:right w:val="single" w:sz="2" w:space="0" w:color="auto"/>
            </w:tcBorders>
            <w:vAlign w:val="center"/>
          </w:tcPr>
          <w:p w14:paraId="6D011B54" w14:textId="0F9F56E0" w:rsidR="00030E3B" w:rsidRPr="001A2612" w:rsidRDefault="00030E3B" w:rsidP="00030E3B">
            <w:pPr>
              <w:keepNext w:val="0"/>
              <w:keepLines w:val="0"/>
              <w:suppressAutoHyphens w:val="0"/>
              <w:spacing w:after="0" w:line="240" w:lineRule="auto"/>
              <w:contextualSpacing/>
              <w:jc w:val="center"/>
              <w:rPr>
                <w:rFonts w:cs="Arial"/>
                <w:sz w:val="18"/>
                <w:szCs w:val="18"/>
              </w:rPr>
            </w:pPr>
            <w:r w:rsidRPr="008965D3">
              <w:rPr>
                <w:rFonts w:cs="Arial"/>
                <w:color w:val="000000"/>
                <w:sz w:val="18"/>
                <w:szCs w:val="18"/>
              </w:rPr>
              <w:t>NA</w:t>
            </w:r>
          </w:p>
        </w:tc>
        <w:tc>
          <w:tcPr>
            <w:tcW w:w="811" w:type="dxa"/>
            <w:tcBorders>
              <w:top w:val="single" w:sz="2" w:space="0" w:color="auto"/>
              <w:left w:val="single" w:sz="2" w:space="0" w:color="auto"/>
              <w:bottom w:val="single" w:sz="2" w:space="0" w:color="auto"/>
              <w:right w:val="single" w:sz="2" w:space="0" w:color="auto"/>
            </w:tcBorders>
            <w:shd w:val="clear" w:color="auto" w:fill="auto"/>
          </w:tcPr>
          <w:p w14:paraId="347F9097" w14:textId="106E27FF"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14</w:t>
            </w:r>
          </w:p>
        </w:tc>
        <w:tc>
          <w:tcPr>
            <w:tcW w:w="811" w:type="dxa"/>
            <w:tcBorders>
              <w:top w:val="single" w:sz="2" w:space="0" w:color="auto"/>
              <w:left w:val="single" w:sz="2" w:space="0" w:color="auto"/>
              <w:bottom w:val="single" w:sz="2" w:space="0" w:color="auto"/>
              <w:right w:val="single" w:sz="2" w:space="0" w:color="auto"/>
            </w:tcBorders>
            <w:shd w:val="clear" w:color="auto" w:fill="auto"/>
          </w:tcPr>
          <w:p w14:paraId="1CDACA19" w14:textId="02D6909D"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3</w:t>
            </w:r>
          </w:p>
        </w:tc>
        <w:tc>
          <w:tcPr>
            <w:tcW w:w="786" w:type="dxa"/>
            <w:tcBorders>
              <w:top w:val="single" w:sz="2" w:space="0" w:color="auto"/>
              <w:left w:val="single" w:sz="2" w:space="0" w:color="auto"/>
              <w:bottom w:val="single" w:sz="2" w:space="0" w:color="auto"/>
              <w:right w:val="single" w:sz="2" w:space="0" w:color="auto"/>
            </w:tcBorders>
            <w:shd w:val="clear" w:color="auto" w:fill="auto"/>
          </w:tcPr>
          <w:p w14:paraId="1087E160" w14:textId="7C769320"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10</w:t>
            </w:r>
          </w:p>
        </w:tc>
        <w:tc>
          <w:tcPr>
            <w:tcW w:w="785" w:type="dxa"/>
            <w:tcBorders>
              <w:top w:val="single" w:sz="2" w:space="0" w:color="auto"/>
              <w:left w:val="single" w:sz="2" w:space="0" w:color="auto"/>
              <w:bottom w:val="single" w:sz="2" w:space="0" w:color="auto"/>
              <w:right w:val="single" w:sz="2" w:space="0" w:color="auto"/>
            </w:tcBorders>
            <w:shd w:val="clear" w:color="auto" w:fill="auto"/>
          </w:tcPr>
          <w:p w14:paraId="47DDCD82" w14:textId="6BF72664"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5</w:t>
            </w:r>
          </w:p>
        </w:tc>
        <w:tc>
          <w:tcPr>
            <w:tcW w:w="576" w:type="dxa"/>
            <w:tcBorders>
              <w:top w:val="single" w:sz="2" w:space="0" w:color="auto"/>
              <w:left w:val="single" w:sz="2" w:space="0" w:color="auto"/>
              <w:bottom w:val="single" w:sz="2" w:space="0" w:color="auto"/>
              <w:right w:val="single" w:sz="2" w:space="0" w:color="auto"/>
            </w:tcBorders>
            <w:shd w:val="clear" w:color="auto" w:fill="auto"/>
          </w:tcPr>
          <w:p w14:paraId="2321BF75" w14:textId="0388AD2A"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6</w:t>
            </w:r>
          </w:p>
        </w:tc>
        <w:tc>
          <w:tcPr>
            <w:tcW w:w="709" w:type="dxa"/>
            <w:tcBorders>
              <w:top w:val="single" w:sz="2" w:space="0" w:color="auto"/>
              <w:left w:val="single" w:sz="2" w:space="0" w:color="auto"/>
              <w:bottom w:val="single" w:sz="2" w:space="0" w:color="auto"/>
              <w:right w:val="single" w:sz="4" w:space="0" w:color="auto"/>
            </w:tcBorders>
            <w:shd w:val="clear" w:color="auto" w:fill="auto"/>
          </w:tcPr>
          <w:p w14:paraId="60BAAD11" w14:textId="2D67C7DA"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5</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48E3C8A" w14:textId="016AB464" w:rsidR="00030E3B" w:rsidRPr="001A2612" w:rsidRDefault="00030E3B" w:rsidP="00030E3B">
            <w:pPr>
              <w:keepNext w:val="0"/>
              <w:keepLines w:val="0"/>
              <w:suppressAutoHyphens w:val="0"/>
              <w:spacing w:after="0" w:line="240" w:lineRule="auto"/>
              <w:contextualSpacing/>
              <w:jc w:val="center"/>
              <w:rPr>
                <w:rStyle w:val="Strong"/>
                <w:rFonts w:cs="Arial"/>
                <w:b w:val="0"/>
                <w:bCs w:val="0"/>
                <w:sz w:val="18"/>
                <w:szCs w:val="18"/>
              </w:rPr>
            </w:pPr>
            <w:r w:rsidRPr="001A2612">
              <w:rPr>
                <w:rFonts w:cs="Arial"/>
                <w:sz w:val="18"/>
                <w:szCs w:val="18"/>
              </w:rPr>
              <w:t>*</w:t>
            </w:r>
          </w:p>
        </w:tc>
      </w:tr>
    </w:tbl>
    <w:p w14:paraId="532A7ABB" w14:textId="6146268A" w:rsidR="001A2612" w:rsidRDefault="001A2612" w:rsidP="008460DF">
      <w:pPr>
        <w:keepNext w:val="0"/>
        <w:keepLines w:val="0"/>
        <w:suppressAutoHyphens w:val="0"/>
        <w:spacing w:after="120" w:line="240" w:lineRule="auto"/>
        <w:ind w:left="360" w:hanging="360"/>
        <w:rPr>
          <w:rFonts w:cstheme="minorHAnsi"/>
          <w:bCs/>
        </w:rPr>
      </w:pPr>
    </w:p>
    <w:p w14:paraId="5B416F12" w14:textId="784EF7CD" w:rsidR="00C22F0E" w:rsidRDefault="00C22F0E" w:rsidP="008460DF">
      <w:pPr>
        <w:keepNext w:val="0"/>
        <w:keepLines w:val="0"/>
        <w:suppressAutoHyphens w:val="0"/>
        <w:spacing w:after="120" w:line="240" w:lineRule="auto"/>
        <w:ind w:left="360" w:hanging="360"/>
        <w:rPr>
          <w:rFonts w:cstheme="minorHAnsi"/>
          <w:bCs/>
        </w:rPr>
      </w:pPr>
    </w:p>
    <w:p w14:paraId="088573C1" w14:textId="02B66565" w:rsidR="00C22F0E" w:rsidRDefault="00C22F0E" w:rsidP="008460DF">
      <w:pPr>
        <w:keepNext w:val="0"/>
        <w:keepLines w:val="0"/>
        <w:suppressAutoHyphens w:val="0"/>
        <w:spacing w:after="120" w:line="240" w:lineRule="auto"/>
        <w:ind w:left="360" w:hanging="360"/>
        <w:rPr>
          <w:rFonts w:cstheme="minorHAnsi"/>
          <w:bCs/>
        </w:rPr>
      </w:pPr>
    </w:p>
    <w:p w14:paraId="2A5C8299" w14:textId="77777777" w:rsidR="00C22F0E" w:rsidRDefault="00C22F0E" w:rsidP="008460DF">
      <w:pPr>
        <w:keepNext w:val="0"/>
        <w:keepLines w:val="0"/>
        <w:suppressAutoHyphens w:val="0"/>
        <w:spacing w:after="120" w:line="240" w:lineRule="auto"/>
        <w:ind w:left="360" w:hanging="360"/>
        <w:rPr>
          <w:rFonts w:cstheme="minorHAnsi"/>
          <w:bCs/>
        </w:rPr>
      </w:pPr>
    </w:p>
    <w:sectPr w:rsidR="00C22F0E" w:rsidSect="0032409E">
      <w:headerReference w:type="default" r:id="rId12"/>
      <w:footerReference w:type="default" r:id="rId13"/>
      <w:headerReference w:type="first" r:id="rId14"/>
      <w:footerReference w:type="first" r:id="rId15"/>
      <w:pgSz w:w="12240" w:h="15840"/>
      <w:pgMar w:top="2160" w:right="1678" w:bottom="360" w:left="1622" w:header="1361"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308DD7" w14:textId="77777777" w:rsidR="00771C58" w:rsidRDefault="00771C58" w:rsidP="000D3E5D">
      <w:pPr>
        <w:spacing w:after="0"/>
      </w:pPr>
      <w:r>
        <w:separator/>
      </w:r>
    </w:p>
  </w:endnote>
  <w:endnote w:type="continuationSeparator" w:id="0">
    <w:p w14:paraId="41A153D6" w14:textId="77777777" w:rsidR="00771C58" w:rsidRDefault="00771C58" w:rsidP="000D3E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Arial Black">
    <w:panose1 w:val="020B0A04020102020204"/>
    <w:charset w:val="00"/>
    <w:family w:val="swiss"/>
    <w:pitch w:val="variable"/>
    <w:sig w:usb0="A00002AF" w:usb1="400078FB" w:usb2="00000000" w:usb3="00000000" w:csb0="0000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E6F77" w14:textId="252062AA" w:rsidR="00157A9D" w:rsidRDefault="00157A9D" w:rsidP="00F2286D">
    <w:pPr>
      <w:pStyle w:val="Footer"/>
      <w:ind w:right="440"/>
      <w:rPr>
        <w:sz w:val="8"/>
        <w:szCs w:val="8"/>
      </w:rPr>
    </w:pPr>
  </w:p>
  <w:p w14:paraId="6675E1AE" w14:textId="6CFB1E8D" w:rsidR="00157A9D" w:rsidRDefault="00157A9D" w:rsidP="00F2286D">
    <w:pPr>
      <w:pStyle w:val="Footer"/>
      <w:ind w:right="440"/>
      <w:rPr>
        <w:sz w:val="8"/>
        <w:szCs w:val="8"/>
      </w:rPr>
    </w:pPr>
    <w:r>
      <w:rPr>
        <w:noProof/>
        <w:lang w:val="en-IN" w:eastAsia="en-IN"/>
      </w:rPr>
      <w:drawing>
        <wp:anchor distT="0" distB="0" distL="114300" distR="114300" simplePos="0" relativeHeight="251665408" behindDoc="1" locked="0" layoutInCell="1" allowOverlap="1" wp14:anchorId="07602F2A" wp14:editId="4F271902">
          <wp:simplePos x="0" y="0"/>
          <wp:positionH relativeFrom="margin">
            <wp:posOffset>4266731</wp:posOffset>
          </wp:positionH>
          <wp:positionV relativeFrom="paragraph">
            <wp:posOffset>80010</wp:posOffset>
          </wp:positionV>
          <wp:extent cx="1892949" cy="338896"/>
          <wp:effectExtent l="0" t="0" r="0" b="444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psos-game-changer-blue.png"/>
                  <pic:cNvPicPr/>
                </pic:nvPicPr>
                <pic:blipFill>
                  <a:blip r:embed="rId1">
                    <a:extLst>
                      <a:ext uri="{28A0092B-C50C-407E-A947-70E740481C1C}">
                        <a14:useLocalDpi xmlns:a14="http://schemas.microsoft.com/office/drawing/2010/main" val="0"/>
                      </a:ext>
                    </a:extLst>
                  </a:blip>
                  <a:stretch>
                    <a:fillRect/>
                  </a:stretch>
                </pic:blipFill>
                <pic:spPr>
                  <a:xfrm>
                    <a:off x="0" y="0"/>
                    <a:ext cx="1892949" cy="338896"/>
                  </a:xfrm>
                  <a:prstGeom prst="rect">
                    <a:avLst/>
                  </a:prstGeom>
                </pic:spPr>
              </pic:pic>
            </a:graphicData>
          </a:graphic>
          <wp14:sizeRelH relativeFrom="page">
            <wp14:pctWidth>0</wp14:pctWidth>
          </wp14:sizeRelH>
          <wp14:sizeRelV relativeFrom="page">
            <wp14:pctHeight>0</wp14:pctHeight>
          </wp14:sizeRelV>
        </wp:anchor>
      </w:drawing>
    </w:r>
  </w:p>
  <w:tbl>
    <w:tblPr>
      <w:tblW w:w="3727" w:type="pct"/>
      <w:tblCellMar>
        <w:left w:w="0" w:type="dxa"/>
        <w:right w:w="71" w:type="dxa"/>
      </w:tblCellMar>
      <w:tblLook w:val="04A0" w:firstRow="1" w:lastRow="0" w:firstColumn="1" w:lastColumn="0" w:noHBand="0" w:noVBand="1"/>
    </w:tblPr>
    <w:tblGrid>
      <w:gridCol w:w="2671"/>
      <w:gridCol w:w="593"/>
      <w:gridCol w:w="3400"/>
    </w:tblGrid>
    <w:tr w:rsidR="00157A9D" w:rsidRPr="001D4ECF" w14:paraId="4E120A42" w14:textId="77777777" w:rsidTr="002E54AE">
      <w:tc>
        <w:tcPr>
          <w:tcW w:w="2004" w:type="pct"/>
        </w:tcPr>
        <w:p w14:paraId="73F56F3D" w14:textId="77777777" w:rsidR="00157A9D" w:rsidRPr="00940AB1" w:rsidRDefault="00157A9D" w:rsidP="00D00B93">
          <w:pPr>
            <w:pStyle w:val="TemplateFooterBody"/>
          </w:pPr>
          <w:r w:rsidRPr="00940AB1">
            <w:t>2020 K Street, NW, Suite 410</w:t>
          </w:r>
        </w:p>
        <w:p w14:paraId="29B95F63" w14:textId="77777777" w:rsidR="00157A9D" w:rsidRPr="00940AB1" w:rsidRDefault="00157A9D" w:rsidP="00D00B93">
          <w:pPr>
            <w:pStyle w:val="TemplateFooterBody"/>
          </w:pPr>
          <w:r w:rsidRPr="00940AB1">
            <w:t>Washington DC 20006</w:t>
          </w:r>
        </w:p>
        <w:p w14:paraId="2E24CE62" w14:textId="478D25EB" w:rsidR="00157A9D" w:rsidRPr="00940AB1" w:rsidRDefault="00157A9D" w:rsidP="00D00B93">
          <w:pPr>
            <w:pStyle w:val="TemplateFooterBody"/>
          </w:pPr>
          <w:r w:rsidRPr="00940AB1">
            <w:t>+1 202 463-7300</w:t>
          </w:r>
        </w:p>
      </w:tc>
      <w:tc>
        <w:tcPr>
          <w:tcW w:w="445" w:type="pct"/>
        </w:tcPr>
        <w:p w14:paraId="550E51F4" w14:textId="77777777" w:rsidR="00157A9D" w:rsidRPr="00940AB1" w:rsidRDefault="00157A9D" w:rsidP="002E54AE">
          <w:pPr>
            <w:pStyle w:val="TemplateFooterBody"/>
            <w:jc w:val="right"/>
          </w:pPr>
          <w:r w:rsidRPr="00940AB1">
            <w:t>Contact:</w:t>
          </w:r>
        </w:p>
        <w:p w14:paraId="216ADB01" w14:textId="77777777" w:rsidR="00157A9D" w:rsidRPr="00940AB1" w:rsidRDefault="00157A9D" w:rsidP="002E54AE">
          <w:pPr>
            <w:pStyle w:val="TemplateFooterBody"/>
            <w:jc w:val="right"/>
          </w:pPr>
        </w:p>
        <w:p w14:paraId="1B607548" w14:textId="77777777" w:rsidR="00157A9D" w:rsidRPr="00940AB1" w:rsidRDefault="00157A9D" w:rsidP="002E54AE">
          <w:pPr>
            <w:pStyle w:val="TemplateFooterBody"/>
            <w:jc w:val="right"/>
          </w:pPr>
          <w:r w:rsidRPr="00940AB1">
            <w:t>Email:</w:t>
          </w:r>
        </w:p>
        <w:p w14:paraId="5E7FFC4F" w14:textId="77777777" w:rsidR="00157A9D" w:rsidRPr="00940AB1" w:rsidRDefault="00157A9D" w:rsidP="002E54AE">
          <w:pPr>
            <w:pStyle w:val="TemplateFooterBody"/>
            <w:jc w:val="right"/>
          </w:pPr>
          <w:r w:rsidRPr="00940AB1">
            <w:t>Tel:</w:t>
          </w:r>
        </w:p>
      </w:tc>
      <w:tc>
        <w:tcPr>
          <w:tcW w:w="2551" w:type="pct"/>
        </w:tcPr>
        <w:p w14:paraId="6324DD36" w14:textId="77777777" w:rsidR="00157A9D" w:rsidRPr="00940AB1" w:rsidRDefault="00157A9D" w:rsidP="00D00B93">
          <w:pPr>
            <w:pStyle w:val="TemplateFooterBody"/>
            <w:rPr>
              <w:b/>
            </w:rPr>
          </w:pPr>
          <w:r w:rsidRPr="00940AB1">
            <w:rPr>
              <w:b/>
            </w:rPr>
            <w:t>Chris Jackson</w:t>
          </w:r>
        </w:p>
        <w:p w14:paraId="18474FBD" w14:textId="5212AD9B" w:rsidR="00157A9D" w:rsidRPr="00940AB1" w:rsidRDefault="00157A9D" w:rsidP="00D00B93">
          <w:pPr>
            <w:pStyle w:val="TemplateFooterBody"/>
          </w:pPr>
          <w:r>
            <w:t xml:space="preserve">Senior </w:t>
          </w:r>
          <w:r w:rsidRPr="00940AB1">
            <w:t>Vice President, US, Public Affairs, Ipsos</w:t>
          </w:r>
        </w:p>
        <w:p w14:paraId="3EE40EA1" w14:textId="02CAC774" w:rsidR="00157A9D" w:rsidRPr="00940AB1" w:rsidRDefault="00771C58" w:rsidP="00D00B93">
          <w:pPr>
            <w:pStyle w:val="TemplateFooterBody"/>
          </w:pPr>
          <w:hyperlink r:id="rId2" w:history="1">
            <w:r w:rsidR="00157A9D" w:rsidRPr="00940AB1">
              <w:rPr>
                <w:rStyle w:val="Hyperlink"/>
              </w:rPr>
              <w:t>chris.jackson@ipsos.com</w:t>
            </w:r>
          </w:hyperlink>
          <w:r w:rsidR="00157A9D" w:rsidRPr="00940AB1">
            <w:br/>
            <w:t>+1 202 420-2025</w:t>
          </w:r>
        </w:p>
      </w:tc>
    </w:tr>
  </w:tbl>
  <w:p w14:paraId="6B67CC5D" w14:textId="6D68EA8D" w:rsidR="00157A9D" w:rsidRPr="00136C1B" w:rsidRDefault="00157A9D" w:rsidP="00F2286D">
    <w:pPr>
      <w:pStyle w:val="Footer"/>
      <w:ind w:right="440"/>
      <w:rPr>
        <w:sz w:val="8"/>
        <w:szCs w:val="8"/>
      </w:rPr>
    </w:pPr>
  </w:p>
  <w:p w14:paraId="0817F31D" w14:textId="5C96E054" w:rsidR="00157A9D" w:rsidRPr="00F2286D" w:rsidRDefault="00157A9D" w:rsidP="00F228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BFF0B" w14:textId="77777777" w:rsidR="00157A9D" w:rsidRDefault="00157A9D">
    <w:r w:rsidRPr="00C27442">
      <w:rPr>
        <w:noProof/>
        <w:lang w:val="en-IN" w:eastAsia="en-IN"/>
      </w:rPr>
      <mc:AlternateContent>
        <mc:Choice Requires="wps">
          <w:drawing>
            <wp:anchor distT="0" distB="0" distL="114300" distR="114300" simplePos="0" relativeHeight="251661312" behindDoc="1" locked="0" layoutInCell="1" allowOverlap="1" wp14:anchorId="516F05FA" wp14:editId="2B4539CA">
              <wp:simplePos x="0" y="0"/>
              <wp:positionH relativeFrom="page">
                <wp:align>right</wp:align>
              </wp:positionH>
              <wp:positionV relativeFrom="paragraph">
                <wp:posOffset>835025</wp:posOffset>
              </wp:positionV>
              <wp:extent cx="9478010" cy="675640"/>
              <wp:effectExtent l="0" t="0" r="8890" b="0"/>
              <wp:wrapNone/>
              <wp:docPr id="6"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78010" cy="675640"/>
                      </a:xfrm>
                      <a:custGeom>
                        <a:avLst/>
                        <a:gdLst/>
                        <a:ahLst/>
                        <a:cxnLst/>
                        <a:rect l="l" t="t" r="r" b="b"/>
                        <a:pathLst>
                          <a:path w="9144000" h="399143">
                            <a:moveTo>
                              <a:pt x="9143999" y="0"/>
                            </a:moveTo>
                            <a:lnTo>
                              <a:pt x="9144000" y="0"/>
                            </a:lnTo>
                            <a:lnTo>
                              <a:pt x="9144000" y="399143"/>
                            </a:lnTo>
                            <a:lnTo>
                              <a:pt x="0" y="399143"/>
                            </a:lnTo>
                            <a:lnTo>
                              <a:pt x="0" y="250370"/>
                            </a:lnTo>
                            <a:lnTo>
                              <a:pt x="8316654" y="250370"/>
                            </a:lnTo>
                            <a:lnTo>
                              <a:pt x="8316685" y="250371"/>
                            </a:lnTo>
                            <a:cubicBezTo>
                              <a:pt x="8773597" y="250371"/>
                              <a:pt x="9143997" y="138277"/>
                              <a:pt x="9143999" y="0"/>
                            </a:cubicBezTo>
                            <a:close/>
                          </a:path>
                        </a:pathLst>
                      </a:custGeom>
                      <a:solidFill>
                        <a:srgbClr val="333399"/>
                      </a:solidFill>
                      <a:ln w="25400" cap="flat" cmpd="sng" algn="ctr">
                        <a:no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shape w14:anchorId="0DA3FACE" id="Rectangle 44" o:spid="_x0000_s1026" style="position:absolute;margin-left:695.1pt;margin-top:65.75pt;width:746.3pt;height:53.2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coordsize="9144000,399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" path="m9143999,r1,l9144000,399143,,399143,,250370r8316654,l8316685,250371v456912,,827312,-112094,827314,-250371xe" fillcolor="#339" stroked="f" strokeweight="2pt">
              <v:path arrowok="t"/>
              <w10:wrap anchorx="page"/>
            </v:shape>
          </w:pict>
        </mc:Fallback>
      </mc:AlternateContent>
    </w:r>
    <w:r>
      <w:rPr>
        <w:noProof/>
        <w:lang w:val="en-IN" w:eastAsia="en-IN"/>
      </w:rPr>
      <mc:AlternateContent>
        <mc:Choice Requires="wps">
          <w:drawing>
            <wp:anchor distT="0" distB="0" distL="114300" distR="114300" simplePos="0" relativeHeight="251649024" behindDoc="1" locked="0" layoutInCell="1" allowOverlap="1" wp14:anchorId="2970547D" wp14:editId="556611E8">
              <wp:simplePos x="0" y="0"/>
              <wp:positionH relativeFrom="page">
                <wp:align>right</wp:align>
              </wp:positionH>
              <wp:positionV relativeFrom="paragraph">
                <wp:posOffset>270566</wp:posOffset>
              </wp:positionV>
              <wp:extent cx="7772400" cy="1005840"/>
              <wp:effectExtent l="0" t="0" r="0" b="3810"/>
              <wp:wrapNone/>
              <wp:docPr id="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005840"/>
                      </a:xfrm>
                      <a:prstGeom prst="rect">
                        <a:avLst/>
                      </a:prstGeom>
                      <a:solidFill>
                        <a:srgbClr val="4F81BD">
                          <a:lumMod val="20000"/>
                          <a:lumOff val="80000"/>
                        </a:srgbClr>
                      </a:solidFill>
                      <a:ln w="25400" cap="flat" cmpd="sng" algn="ctr">
                        <a:noFill/>
                        <a:prstDash val="solid"/>
                      </a:ln>
                      <a:effectLst/>
                    </wps:spPr>
                    <wps:txbx>
                      <w:txbxContent>
                        <w:p w14:paraId="25C979D6" w14:textId="77777777" w:rsidR="00157A9D" w:rsidRDefault="00157A9D" w:rsidP="000D3E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0547D" id="Rectangle 1" o:spid="_x0000_s1026" style="position:absolute;margin-left:560.8pt;margin-top:21.3pt;width:612pt;height:79.2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" fillcolor="#dce6f2" stroked="f" strokeweight="2pt">
              <v:textbox>
                <w:txbxContent>
                  <w:p w14:paraId="25C979D6" w14:textId="77777777" w:rsidR="00157A9D" w:rsidRDefault="00157A9D" w:rsidP="000D3E5D">
                    <w:pPr>
                      <w:jc w:val="center"/>
                    </w:pPr>
                  </w:p>
                </w:txbxContent>
              </v:textbox>
              <w10:wrap anchorx="page"/>
            </v:rect>
          </w:pict>
        </mc:Fallback>
      </mc:AlternateContent>
    </w:r>
  </w:p>
  <w:tbl>
    <w:tblPr>
      <w:tblW w:w="10858" w:type="dxa"/>
      <w:tblLayout w:type="fixed"/>
      <w:tblCellMar>
        <w:top w:w="144" w:type="dxa"/>
        <w:left w:w="115" w:type="dxa"/>
        <w:right w:w="115" w:type="dxa"/>
      </w:tblCellMar>
      <w:tblLook w:val="04A0" w:firstRow="1" w:lastRow="0" w:firstColumn="1" w:lastColumn="0" w:noHBand="0" w:noVBand="1"/>
    </w:tblPr>
    <w:tblGrid>
      <w:gridCol w:w="850"/>
      <w:gridCol w:w="4579"/>
      <w:gridCol w:w="850"/>
      <w:gridCol w:w="4579"/>
    </w:tblGrid>
    <w:tr w:rsidR="00157A9D" w:rsidRPr="001D4ECF" w14:paraId="4C099312" w14:textId="77777777" w:rsidTr="00F2286D">
      <w:tc>
        <w:tcPr>
          <w:tcW w:w="850" w:type="dxa"/>
        </w:tcPr>
        <w:p w14:paraId="3D53DF75" w14:textId="77777777" w:rsidR="00157A9D" w:rsidRDefault="00157A9D" w:rsidP="00C63A68">
          <w:pPr>
            <w:pStyle w:val="TemplateFooterBody"/>
            <w:jc w:val="right"/>
          </w:pPr>
          <w:r>
            <w:t>Address:</w:t>
          </w:r>
        </w:p>
        <w:p w14:paraId="55B067BD" w14:textId="77777777" w:rsidR="00157A9D" w:rsidRDefault="00157A9D" w:rsidP="00C63A68">
          <w:pPr>
            <w:pStyle w:val="TemplateFooterBody"/>
            <w:jc w:val="right"/>
          </w:pPr>
        </w:p>
        <w:p w14:paraId="6B88AE80" w14:textId="77777777" w:rsidR="00157A9D" w:rsidRPr="001D4ECF" w:rsidRDefault="00157A9D" w:rsidP="00C63A68">
          <w:pPr>
            <w:pStyle w:val="TemplateFooterBody"/>
            <w:jc w:val="right"/>
          </w:pPr>
          <w:r>
            <w:t>Tel:</w:t>
          </w:r>
        </w:p>
      </w:tc>
      <w:tc>
        <w:tcPr>
          <w:tcW w:w="4579" w:type="dxa"/>
        </w:tcPr>
        <w:p w14:paraId="759B5377" w14:textId="77777777" w:rsidR="00157A9D" w:rsidRDefault="00157A9D" w:rsidP="00481F20">
          <w:pPr>
            <w:pStyle w:val="TemplateFooterBody"/>
          </w:pPr>
          <w:r>
            <w:t>360 Park Avenue South, 17th Floor</w:t>
          </w:r>
        </w:p>
        <w:p w14:paraId="62DDFCE1" w14:textId="77777777" w:rsidR="00157A9D" w:rsidRDefault="00157A9D" w:rsidP="00481F20">
          <w:pPr>
            <w:pStyle w:val="TemplateFooterBody"/>
          </w:pPr>
          <w:r>
            <w:t>New York, NY 10010</w:t>
          </w:r>
        </w:p>
        <w:p w14:paraId="793B3F4B" w14:textId="77777777" w:rsidR="00157A9D" w:rsidRPr="001D4ECF" w:rsidRDefault="00157A9D" w:rsidP="00481F20">
          <w:pPr>
            <w:pStyle w:val="TemplateFooterBody"/>
          </w:pPr>
          <w:r>
            <w:t>+1 212-265-3200</w:t>
          </w:r>
        </w:p>
      </w:tc>
      <w:tc>
        <w:tcPr>
          <w:tcW w:w="850" w:type="dxa"/>
        </w:tcPr>
        <w:p w14:paraId="70F80E3D" w14:textId="77777777" w:rsidR="00157A9D" w:rsidRDefault="00157A9D" w:rsidP="00C63A68">
          <w:pPr>
            <w:pStyle w:val="TemplateFooterBody"/>
            <w:jc w:val="right"/>
          </w:pPr>
          <w:r w:rsidRPr="001D4ECF">
            <w:t>Contact</w:t>
          </w:r>
          <w:r>
            <w:t>:</w:t>
          </w:r>
        </w:p>
        <w:p w14:paraId="77472CDF" w14:textId="77777777" w:rsidR="00157A9D" w:rsidRDefault="00157A9D" w:rsidP="00C63A68">
          <w:pPr>
            <w:pStyle w:val="TemplateFooterBody"/>
            <w:jc w:val="right"/>
          </w:pPr>
        </w:p>
        <w:p w14:paraId="00916AD1" w14:textId="77777777" w:rsidR="00157A9D" w:rsidRDefault="00157A9D" w:rsidP="00C63A68">
          <w:pPr>
            <w:pStyle w:val="TemplateFooterBody"/>
            <w:jc w:val="right"/>
          </w:pPr>
          <w:r>
            <w:t>Email:</w:t>
          </w:r>
        </w:p>
        <w:p w14:paraId="65BB7485" w14:textId="77777777" w:rsidR="00157A9D" w:rsidRPr="001D4ECF" w:rsidRDefault="00157A9D" w:rsidP="00C63A68">
          <w:pPr>
            <w:pStyle w:val="TemplateFooterBody"/>
            <w:jc w:val="right"/>
          </w:pPr>
          <w:r>
            <w:t>Tel:</w:t>
          </w:r>
        </w:p>
      </w:tc>
      <w:tc>
        <w:tcPr>
          <w:tcW w:w="4579" w:type="dxa"/>
        </w:tcPr>
        <w:p w14:paraId="6371ECAE" w14:textId="77777777" w:rsidR="00157A9D" w:rsidRPr="00370BB1" w:rsidRDefault="00157A9D" w:rsidP="00481F20">
          <w:pPr>
            <w:pStyle w:val="TemplateFooterBody"/>
            <w:rPr>
              <w:b/>
            </w:rPr>
          </w:pPr>
          <w:r w:rsidRPr="00370BB1">
            <w:rPr>
              <w:b/>
            </w:rPr>
            <w:t>Elen Alexov</w:t>
          </w:r>
        </w:p>
        <w:p w14:paraId="2491B6C4" w14:textId="77777777" w:rsidR="00157A9D" w:rsidRPr="00370BB1" w:rsidRDefault="00157A9D" w:rsidP="00481F20">
          <w:pPr>
            <w:pStyle w:val="TemplateFooterBody"/>
            <w:rPr>
              <w:i/>
            </w:rPr>
          </w:pPr>
          <w:r w:rsidRPr="00884CAC">
            <w:rPr>
              <w:i/>
            </w:rPr>
            <w:t>Marketing Operations Director</w:t>
          </w:r>
          <w:r w:rsidRPr="00370BB1">
            <w:rPr>
              <w:i/>
            </w:rPr>
            <w:t>, NA,</w:t>
          </w:r>
          <w:r>
            <w:rPr>
              <w:i/>
            </w:rPr>
            <w:t xml:space="preserve"> </w:t>
          </w:r>
          <w:r w:rsidRPr="00370BB1">
            <w:rPr>
              <w:i/>
            </w:rPr>
            <w:t>Ipsos</w:t>
          </w:r>
        </w:p>
        <w:p w14:paraId="051D31BB" w14:textId="77777777" w:rsidR="00157A9D" w:rsidRPr="001D4ECF" w:rsidRDefault="00771C58" w:rsidP="00481F20">
          <w:pPr>
            <w:pStyle w:val="TemplateFooterBody"/>
          </w:pPr>
          <w:hyperlink r:id="rId1" w:history="1">
            <w:r w:rsidR="00157A9D" w:rsidRPr="00F53FC9">
              <w:rPr>
                <w:rStyle w:val="Hyperlink"/>
              </w:rPr>
              <w:t>elen.alexov@ipsos.com</w:t>
            </w:r>
          </w:hyperlink>
          <w:r w:rsidR="00157A9D">
            <w:br/>
          </w:r>
          <w:r w:rsidR="00157A9D" w:rsidRPr="00370BB1">
            <w:t>+1 778 373-5136</w:t>
          </w:r>
        </w:p>
      </w:tc>
    </w:tr>
  </w:tbl>
  <w:p w14:paraId="265C05F6" w14:textId="77777777" w:rsidR="00157A9D" w:rsidRPr="00136C1B" w:rsidRDefault="00157A9D" w:rsidP="000D3E5D">
    <w:pPr>
      <w:pStyle w:val="Footer"/>
      <w:ind w:right="440"/>
      <w:rPr>
        <w:sz w:val="8"/>
        <w:szCs w:val="8"/>
      </w:rPr>
    </w:pPr>
  </w:p>
  <w:p w14:paraId="335D81D7" w14:textId="77777777" w:rsidR="00157A9D" w:rsidRDefault="00157A9D">
    <w:pPr>
      <w:pStyle w:val="Footer"/>
    </w:pPr>
    <w:r>
      <w:rPr>
        <w:noProof/>
        <w:lang w:val="en-IN" w:eastAsia="en-IN"/>
      </w:rPr>
      <mc:AlternateContent>
        <mc:Choice Requires="wps">
          <w:drawing>
            <wp:anchor distT="0" distB="0" distL="114300" distR="114300" simplePos="0" relativeHeight="251657216" behindDoc="0" locked="0" layoutInCell="1" allowOverlap="1" wp14:anchorId="1D2EBF19" wp14:editId="2565F554">
              <wp:simplePos x="0" y="0"/>
              <wp:positionH relativeFrom="rightMargin">
                <wp:posOffset>91440</wp:posOffset>
              </wp:positionH>
              <wp:positionV relativeFrom="paragraph">
                <wp:posOffset>182880</wp:posOffset>
              </wp:positionV>
              <wp:extent cx="274320" cy="256032"/>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74320" cy="256032"/>
                      </a:xfrm>
                      <a:prstGeom prst="rect">
                        <a:avLst/>
                      </a:prstGeom>
                      <a:noFill/>
                      <a:ln w="6350">
                        <a:noFill/>
                      </a:ln>
                      <a:effectLst/>
                    </wps:spPr>
                    <wps:txbx>
                      <w:txbxContent>
                        <w:p w14:paraId="10C2AB67" w14:textId="1F2B8ABD" w:rsidR="00157A9D" w:rsidRPr="008E3CC2" w:rsidRDefault="00157A9D" w:rsidP="000D3E5D">
                          <w:pPr>
                            <w:rPr>
                              <w:noProof/>
                              <w:color w:val="FFFFFF" w:themeColor="background1"/>
                            </w:rPr>
                          </w:pPr>
                          <w:r w:rsidRPr="008E3CC2">
                            <w:rPr>
                              <w:noProof/>
                              <w:color w:val="FFFFFF" w:themeColor="background1"/>
                            </w:rPr>
                            <w:fldChar w:fldCharType="begin"/>
                          </w:r>
                          <w:r w:rsidRPr="008E3CC2">
                            <w:rPr>
                              <w:noProof/>
                              <w:color w:val="FFFFFF" w:themeColor="background1"/>
                            </w:rPr>
                            <w:instrText xml:space="preserve"> PAGE   \* MERGEFORMAT </w:instrText>
                          </w:r>
                          <w:r w:rsidRPr="008E3CC2">
                            <w:rPr>
                              <w:noProof/>
                              <w:color w:val="FFFFFF" w:themeColor="background1"/>
                            </w:rPr>
                            <w:fldChar w:fldCharType="separate"/>
                          </w:r>
                          <w:r>
                            <w:rPr>
                              <w:noProof/>
                              <w:color w:val="FFFFFF" w:themeColor="background1"/>
                            </w:rPr>
                            <w:t>1</w:t>
                          </w:r>
                          <w:r w:rsidRPr="008E3CC2">
                            <w:rPr>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2EBF19" id="_x0000_t202" coordsize="21600,21600" o:spt="202" path="m,l,21600r21600,l21600,xe">
              <v:stroke joinstyle="miter"/>
              <v:path gradientshapeok="t" o:connecttype="rect"/>
            </v:shapetype>
            <v:shape id="Text Box 1" o:spid="_x0000_s1027" type="#_x0000_t202" style="position:absolute;margin-left:7.2pt;margin-top:14.4pt;width:21.6pt;height:20.15pt;z-index:25165721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" filled="f" stroked="f" strokeweight=".5pt">
              <v:textbox>
                <w:txbxContent>
                  <w:p w14:paraId="10C2AB67" w14:textId="1F2B8ABD" w:rsidR="00157A9D" w:rsidRPr="008E3CC2" w:rsidRDefault="00157A9D" w:rsidP="000D3E5D">
                    <w:pPr>
                      <w:rPr>
                        <w:noProof/>
                        <w:color w:val="FFFFFF" w:themeColor="background1"/>
                      </w:rPr>
                    </w:pPr>
                    <w:r w:rsidRPr="008E3CC2">
                      <w:rPr>
                        <w:noProof/>
                        <w:color w:val="FFFFFF" w:themeColor="background1"/>
                      </w:rPr>
                      <w:fldChar w:fldCharType="begin"/>
                    </w:r>
                    <w:r w:rsidRPr="008E3CC2">
                      <w:rPr>
                        <w:noProof/>
                        <w:color w:val="FFFFFF" w:themeColor="background1"/>
                      </w:rPr>
                      <w:instrText xml:space="preserve"> PAGE   \* MERGEFORMAT </w:instrText>
                    </w:r>
                    <w:r w:rsidRPr="008E3CC2">
                      <w:rPr>
                        <w:noProof/>
                        <w:color w:val="FFFFFF" w:themeColor="background1"/>
                      </w:rPr>
                      <w:fldChar w:fldCharType="separate"/>
                    </w:r>
                    <w:r>
                      <w:rPr>
                        <w:noProof/>
                        <w:color w:val="FFFFFF" w:themeColor="background1"/>
                      </w:rPr>
                      <w:t>1</w:t>
                    </w:r>
                    <w:r w:rsidRPr="008E3CC2">
                      <w:rPr>
                        <w:noProof/>
                        <w:color w:val="FFFFFF" w:themeColor="background1"/>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A93585" w14:textId="77777777" w:rsidR="00771C58" w:rsidRDefault="00771C58" w:rsidP="000D3E5D">
      <w:pPr>
        <w:spacing w:after="0"/>
      </w:pPr>
      <w:r>
        <w:separator/>
      </w:r>
    </w:p>
  </w:footnote>
  <w:footnote w:type="continuationSeparator" w:id="0">
    <w:p w14:paraId="48F2D6E7" w14:textId="77777777" w:rsidR="00771C58" w:rsidRDefault="00771C58" w:rsidP="000D3E5D">
      <w:pPr>
        <w:spacing w:after="0"/>
      </w:pPr>
      <w:r>
        <w:continuationSeparator/>
      </w:r>
    </w:p>
  </w:footnote>
  <w:footnote w:id="1">
    <w:p w14:paraId="335D1B1C" w14:textId="77777777" w:rsidR="00290FEC" w:rsidRDefault="00290FEC" w:rsidP="00290FEC">
      <w:pPr>
        <w:pStyle w:val="FootnoteText"/>
      </w:pPr>
      <w:r w:rsidRPr="0002698A">
        <w:rPr>
          <w:rStyle w:val="FootnoteReference"/>
          <w:sz w:val="18"/>
          <w:szCs w:val="18"/>
        </w:rPr>
        <w:footnoteRef/>
      </w:r>
      <w:r w:rsidRPr="0002698A">
        <w:rPr>
          <w:sz w:val="18"/>
          <w:szCs w:val="18"/>
        </w:rPr>
        <w:t xml:space="preserve"> Wave 1 was conducted in English only.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0A597" w14:textId="347D2EFF" w:rsidR="00157A9D" w:rsidRDefault="00157A9D" w:rsidP="00A80F9E">
    <w:pPr>
      <w:pStyle w:val="TemplateHeaderPressRelease"/>
      <w:spacing w:after="360" w:line="240" w:lineRule="auto"/>
    </w:pPr>
    <w:r>
      <w:t xml:space="preserve">Topline and Methodology </w:t>
    </w:r>
    <w:r>
      <w:rPr>
        <w:lang w:val="en-IN" w:eastAsia="en-IN"/>
      </w:rPr>
      <w:drawing>
        <wp:anchor distT="0" distB="0" distL="114300" distR="114300" simplePos="0" relativeHeight="251669504" behindDoc="1" locked="0" layoutInCell="1" allowOverlap="1" wp14:anchorId="21E48FBA" wp14:editId="6269A2B6">
          <wp:simplePos x="0" y="0"/>
          <wp:positionH relativeFrom="page">
            <wp:posOffset>504190</wp:posOffset>
          </wp:positionH>
          <wp:positionV relativeFrom="page">
            <wp:posOffset>504190</wp:posOffset>
          </wp:positionV>
          <wp:extent cx="573270" cy="54000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psos Full RGB Colour.jpg"/>
                  <pic:cNvPicPr/>
                </pic:nvPicPr>
                <pic:blipFill>
                  <a:blip r:embed="rId1">
                    <a:extLst>
                      <a:ext uri="{28A0092B-C50C-407E-A947-70E740481C1C}">
                        <a14:useLocalDpi xmlns:a14="http://schemas.microsoft.com/office/drawing/2010/main" val="0"/>
                      </a:ext>
                    </a:extLst>
                  </a:blip>
                  <a:stretch>
                    <a:fillRect/>
                  </a:stretch>
                </pic:blipFill>
                <pic:spPr>
                  <a:xfrm>
                    <a:off x="0" y="0"/>
                    <a:ext cx="573270" cy="540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4ECA9" w14:textId="77777777" w:rsidR="00157A9D" w:rsidRDefault="00157A9D" w:rsidP="000D3E5D">
    <w:pPr>
      <w:pStyle w:val="TemplateHeaderPressRelease"/>
    </w:pPr>
    <w:r w:rsidRPr="00631F24">
      <w:rPr>
        <w:lang w:val="en-IN" w:eastAsia="en-IN"/>
      </w:rPr>
      <w:drawing>
        <wp:anchor distT="0" distB="0" distL="114300" distR="114300" simplePos="0" relativeHeight="251653120" behindDoc="1" locked="0" layoutInCell="1" allowOverlap="1" wp14:anchorId="47973A3B" wp14:editId="123DCF29">
          <wp:simplePos x="0" y="0"/>
          <wp:positionH relativeFrom="page">
            <wp:posOffset>457200</wp:posOffset>
          </wp:positionH>
          <wp:positionV relativeFrom="page">
            <wp:posOffset>548640</wp:posOffset>
          </wp:positionV>
          <wp:extent cx="777240" cy="729147"/>
          <wp:effectExtent l="0" t="0" r="3810" b="0"/>
          <wp:wrapNone/>
          <wp:docPr id="4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12. IDENTITY\1. LOGOS Ipsos et Signature\Logo Basse défintion\Colourlogo.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7240" cy="729147"/>
                  </a:xfrm>
                  <a:prstGeom prst="rect">
                    <a:avLst/>
                  </a:prstGeom>
                </pic:spPr>
              </pic:pic>
            </a:graphicData>
          </a:graphic>
          <wp14:sizeRelH relativeFrom="page">
            <wp14:pctWidth>0</wp14:pctWidth>
          </wp14:sizeRelH>
          <wp14:sizeRelV relativeFrom="page">
            <wp14:pctHeight>0</wp14:pctHeight>
          </wp14:sizeRelV>
        </wp:anchor>
      </w:drawing>
    </w:r>
    <w:r w:rsidRPr="00631F24">
      <w:t>Press Release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837F5"/>
    <w:multiLevelType w:val="hybridMultilevel"/>
    <w:tmpl w:val="0526E80A"/>
    <w:lvl w:ilvl="0" w:tplc="768440D0">
      <w:start w:val="81"/>
      <w:numFmt w:val="decimal"/>
      <w:lvlText w:val="%1."/>
      <w:lvlJc w:val="left"/>
      <w:pPr>
        <w:ind w:left="490" w:hanging="360"/>
      </w:pPr>
      <w:rPr>
        <w:rFonts w:hint="default"/>
      </w:r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1" w15:restartNumberingAfterBreak="0">
    <w:nsid w:val="03FA3234"/>
    <w:multiLevelType w:val="hybridMultilevel"/>
    <w:tmpl w:val="D3AAD7BA"/>
    <w:lvl w:ilvl="0" w:tplc="CD781692">
      <w:start w:val="4"/>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0A6DAD"/>
    <w:multiLevelType w:val="hybridMultilevel"/>
    <w:tmpl w:val="5D448438"/>
    <w:lvl w:ilvl="0" w:tplc="BF409FA8">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D1B02"/>
    <w:multiLevelType w:val="hybridMultilevel"/>
    <w:tmpl w:val="52340560"/>
    <w:lvl w:ilvl="0" w:tplc="EB966CB8">
      <w:start w:val="7"/>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3848C8"/>
    <w:multiLevelType w:val="hybridMultilevel"/>
    <w:tmpl w:val="84F08836"/>
    <w:lvl w:ilvl="0" w:tplc="E65859D0">
      <w:start w:val="26"/>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4E5B13"/>
    <w:multiLevelType w:val="hybridMultilevel"/>
    <w:tmpl w:val="84F08836"/>
    <w:lvl w:ilvl="0" w:tplc="E65859D0">
      <w:start w:val="26"/>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9346D3"/>
    <w:multiLevelType w:val="hybridMultilevel"/>
    <w:tmpl w:val="84F08836"/>
    <w:lvl w:ilvl="0" w:tplc="E65859D0">
      <w:start w:val="26"/>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E857DD"/>
    <w:multiLevelType w:val="hybridMultilevel"/>
    <w:tmpl w:val="4FC4960E"/>
    <w:lvl w:ilvl="0" w:tplc="E6B2D51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620A63"/>
    <w:multiLevelType w:val="hybridMultilevel"/>
    <w:tmpl w:val="84F08836"/>
    <w:lvl w:ilvl="0" w:tplc="E65859D0">
      <w:start w:val="26"/>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686314"/>
    <w:multiLevelType w:val="hybridMultilevel"/>
    <w:tmpl w:val="73FABF8C"/>
    <w:lvl w:ilvl="0" w:tplc="6EFE602E">
      <w:start w:val="2"/>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755C7A"/>
    <w:multiLevelType w:val="hybridMultilevel"/>
    <w:tmpl w:val="ECB44124"/>
    <w:lvl w:ilvl="0" w:tplc="F8FEBE2A">
      <w:start w:val="27"/>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823DC8"/>
    <w:multiLevelType w:val="hybridMultilevel"/>
    <w:tmpl w:val="462C6428"/>
    <w:lvl w:ilvl="0" w:tplc="951E30D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8836DD"/>
    <w:multiLevelType w:val="hybridMultilevel"/>
    <w:tmpl w:val="D3AAD7BA"/>
    <w:lvl w:ilvl="0" w:tplc="CD781692">
      <w:start w:val="4"/>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0E62EE"/>
    <w:multiLevelType w:val="hybridMultilevel"/>
    <w:tmpl w:val="FE689162"/>
    <w:lvl w:ilvl="0" w:tplc="4D227A3E">
      <w:start w:val="37"/>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636D0B"/>
    <w:multiLevelType w:val="hybridMultilevel"/>
    <w:tmpl w:val="84F08836"/>
    <w:lvl w:ilvl="0" w:tplc="E65859D0">
      <w:start w:val="26"/>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674A13"/>
    <w:multiLevelType w:val="hybridMultilevel"/>
    <w:tmpl w:val="52340560"/>
    <w:lvl w:ilvl="0" w:tplc="EB966CB8">
      <w:start w:val="7"/>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8D2524"/>
    <w:multiLevelType w:val="hybridMultilevel"/>
    <w:tmpl w:val="8160B1E8"/>
    <w:lvl w:ilvl="0" w:tplc="319C86A8">
      <w:start w:val="116"/>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EC36625"/>
    <w:multiLevelType w:val="hybridMultilevel"/>
    <w:tmpl w:val="D44E427A"/>
    <w:lvl w:ilvl="0" w:tplc="8FFC30BE">
      <w:start w:val="7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377C3B"/>
    <w:multiLevelType w:val="hybridMultilevel"/>
    <w:tmpl w:val="D3AAD7BA"/>
    <w:lvl w:ilvl="0" w:tplc="CD781692">
      <w:start w:val="4"/>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625E6D"/>
    <w:multiLevelType w:val="hybridMultilevel"/>
    <w:tmpl w:val="33ACBDC8"/>
    <w:lvl w:ilvl="0" w:tplc="6EFE602E">
      <w:start w:val="2"/>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6938E3"/>
    <w:multiLevelType w:val="hybridMultilevel"/>
    <w:tmpl w:val="52340560"/>
    <w:lvl w:ilvl="0" w:tplc="EB966CB8">
      <w:start w:val="7"/>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644388"/>
    <w:multiLevelType w:val="hybridMultilevel"/>
    <w:tmpl w:val="D3AAD7BA"/>
    <w:lvl w:ilvl="0" w:tplc="CD781692">
      <w:start w:val="4"/>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E66F14"/>
    <w:multiLevelType w:val="hybridMultilevel"/>
    <w:tmpl w:val="2C645A36"/>
    <w:lvl w:ilvl="0" w:tplc="1BBA2D1E">
      <w:start w:val="6"/>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4218D0"/>
    <w:multiLevelType w:val="hybridMultilevel"/>
    <w:tmpl w:val="D3AAD7BA"/>
    <w:lvl w:ilvl="0" w:tplc="CD781692">
      <w:start w:val="4"/>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EB196C"/>
    <w:multiLevelType w:val="hybridMultilevel"/>
    <w:tmpl w:val="33ACBDC8"/>
    <w:lvl w:ilvl="0" w:tplc="6EFE602E">
      <w:start w:val="2"/>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606FB1"/>
    <w:multiLevelType w:val="hybridMultilevel"/>
    <w:tmpl w:val="ED2AE88E"/>
    <w:lvl w:ilvl="0" w:tplc="53C2D3AA">
      <w:start w:val="1"/>
      <w:numFmt w:val="bullet"/>
      <w:pStyle w:val="BulletsFirstNormal"/>
      <w:lvlText w:val=""/>
      <w:lvlJc w:val="left"/>
      <w:pPr>
        <w:ind w:left="720" w:hanging="360"/>
      </w:pPr>
      <w:rPr>
        <w:rFonts w:ascii="Wingdings" w:hAnsi="Wingdings" w:hint="default"/>
        <w:color w:val="1F497D" w:themeColor="text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0A52B8B"/>
    <w:multiLevelType w:val="hybridMultilevel"/>
    <w:tmpl w:val="7700DFF8"/>
    <w:lvl w:ilvl="0" w:tplc="E742683A">
      <w:start w:val="121"/>
      <w:numFmt w:val="decimal"/>
      <w:lvlText w:val="%1."/>
      <w:lvlJc w:val="left"/>
      <w:pPr>
        <w:ind w:left="750" w:hanging="39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2CC5584"/>
    <w:multiLevelType w:val="hybridMultilevel"/>
    <w:tmpl w:val="C95C52EC"/>
    <w:lvl w:ilvl="0" w:tplc="9E26A4F2">
      <w:start w:val="107"/>
      <w:numFmt w:val="decimal"/>
      <w:lvlText w:val="%1."/>
      <w:lvlJc w:val="left"/>
      <w:pPr>
        <w:ind w:left="55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B9171A"/>
    <w:multiLevelType w:val="hybridMultilevel"/>
    <w:tmpl w:val="D4B85844"/>
    <w:lvl w:ilvl="0" w:tplc="B60A20F4">
      <w:start w:val="12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D71309"/>
    <w:multiLevelType w:val="hybridMultilevel"/>
    <w:tmpl w:val="C95C52EC"/>
    <w:lvl w:ilvl="0" w:tplc="9E26A4F2">
      <w:start w:val="107"/>
      <w:numFmt w:val="decimal"/>
      <w:lvlText w:val="%1."/>
      <w:lvlJc w:val="left"/>
      <w:pPr>
        <w:ind w:left="55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8C03D4"/>
    <w:multiLevelType w:val="hybridMultilevel"/>
    <w:tmpl w:val="52340560"/>
    <w:lvl w:ilvl="0" w:tplc="EB966CB8">
      <w:start w:val="7"/>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5E64FF"/>
    <w:multiLevelType w:val="hybridMultilevel"/>
    <w:tmpl w:val="98322E84"/>
    <w:lvl w:ilvl="0" w:tplc="90664092">
      <w:start w:val="3"/>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553F9F"/>
    <w:multiLevelType w:val="hybridMultilevel"/>
    <w:tmpl w:val="EEB2D616"/>
    <w:lvl w:ilvl="0" w:tplc="AC42CBBC">
      <w:start w:val="2"/>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4D4D82"/>
    <w:multiLevelType w:val="hybridMultilevel"/>
    <w:tmpl w:val="52340560"/>
    <w:lvl w:ilvl="0" w:tplc="EB966CB8">
      <w:start w:val="7"/>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3905C0"/>
    <w:multiLevelType w:val="hybridMultilevel"/>
    <w:tmpl w:val="84F08836"/>
    <w:lvl w:ilvl="0" w:tplc="E65859D0">
      <w:start w:val="26"/>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F218A4"/>
    <w:multiLevelType w:val="hybridMultilevel"/>
    <w:tmpl w:val="52340560"/>
    <w:lvl w:ilvl="0" w:tplc="EB966CB8">
      <w:start w:val="7"/>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6D75E0"/>
    <w:multiLevelType w:val="hybridMultilevel"/>
    <w:tmpl w:val="52340560"/>
    <w:lvl w:ilvl="0" w:tplc="EB966CB8">
      <w:start w:val="7"/>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413FED"/>
    <w:multiLevelType w:val="hybridMultilevel"/>
    <w:tmpl w:val="D3AAD7BA"/>
    <w:lvl w:ilvl="0" w:tplc="CD781692">
      <w:start w:val="4"/>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FD158F"/>
    <w:multiLevelType w:val="hybridMultilevel"/>
    <w:tmpl w:val="33ACBDC8"/>
    <w:lvl w:ilvl="0" w:tplc="6EFE602E">
      <w:start w:val="2"/>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80584A"/>
    <w:multiLevelType w:val="hybridMultilevel"/>
    <w:tmpl w:val="33ACBDC8"/>
    <w:lvl w:ilvl="0" w:tplc="6EFE602E">
      <w:start w:val="2"/>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AA1E42"/>
    <w:multiLevelType w:val="hybridMultilevel"/>
    <w:tmpl w:val="84F08836"/>
    <w:lvl w:ilvl="0" w:tplc="E65859D0">
      <w:start w:val="26"/>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37239F"/>
    <w:multiLevelType w:val="hybridMultilevel"/>
    <w:tmpl w:val="33ACBDC8"/>
    <w:lvl w:ilvl="0" w:tplc="6EFE602E">
      <w:start w:val="2"/>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5C68F0"/>
    <w:multiLevelType w:val="hybridMultilevel"/>
    <w:tmpl w:val="ECB44124"/>
    <w:lvl w:ilvl="0" w:tplc="F8FEBE2A">
      <w:start w:val="27"/>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DD00EC"/>
    <w:multiLevelType w:val="hybridMultilevel"/>
    <w:tmpl w:val="84F08836"/>
    <w:lvl w:ilvl="0" w:tplc="E65859D0">
      <w:start w:val="26"/>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EF289D"/>
    <w:multiLevelType w:val="hybridMultilevel"/>
    <w:tmpl w:val="84F08836"/>
    <w:lvl w:ilvl="0" w:tplc="E65859D0">
      <w:start w:val="26"/>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BD5C43"/>
    <w:multiLevelType w:val="hybridMultilevel"/>
    <w:tmpl w:val="33ACBDC8"/>
    <w:lvl w:ilvl="0" w:tplc="6EFE602E">
      <w:start w:val="2"/>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700FE1"/>
    <w:multiLevelType w:val="hybridMultilevel"/>
    <w:tmpl w:val="C608CC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7" w15:restartNumberingAfterBreak="0">
    <w:nsid w:val="765E3FDB"/>
    <w:multiLevelType w:val="hybridMultilevel"/>
    <w:tmpl w:val="52340560"/>
    <w:lvl w:ilvl="0" w:tplc="EB966CB8">
      <w:start w:val="7"/>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6656014"/>
    <w:multiLevelType w:val="hybridMultilevel"/>
    <w:tmpl w:val="F99C8938"/>
    <w:lvl w:ilvl="0" w:tplc="2284850E">
      <w:start w:val="12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84D6ABC"/>
    <w:multiLevelType w:val="hybridMultilevel"/>
    <w:tmpl w:val="ECB44124"/>
    <w:lvl w:ilvl="0" w:tplc="F8FEBE2A">
      <w:start w:val="27"/>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CB44CE9"/>
    <w:multiLevelType w:val="hybridMultilevel"/>
    <w:tmpl w:val="79FC2A74"/>
    <w:lvl w:ilvl="0" w:tplc="E9D40B3A">
      <w:start w:val="13"/>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FFA7C04"/>
    <w:multiLevelType w:val="hybridMultilevel"/>
    <w:tmpl w:val="84F08836"/>
    <w:lvl w:ilvl="0" w:tplc="E65859D0">
      <w:start w:val="26"/>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6"/>
  </w:num>
  <w:num w:numId="2">
    <w:abstractNumId w:val="2"/>
  </w:num>
  <w:num w:numId="3">
    <w:abstractNumId w:val="21"/>
  </w:num>
  <w:num w:numId="4">
    <w:abstractNumId w:val="23"/>
  </w:num>
  <w:num w:numId="5">
    <w:abstractNumId w:val="1"/>
  </w:num>
  <w:num w:numId="6">
    <w:abstractNumId w:val="11"/>
  </w:num>
  <w:num w:numId="7">
    <w:abstractNumId w:val="31"/>
  </w:num>
  <w:num w:numId="8">
    <w:abstractNumId w:val="44"/>
  </w:num>
  <w:num w:numId="9">
    <w:abstractNumId w:val="50"/>
  </w:num>
  <w:num w:numId="10">
    <w:abstractNumId w:val="32"/>
  </w:num>
  <w:num w:numId="11">
    <w:abstractNumId w:val="9"/>
  </w:num>
  <w:num w:numId="12">
    <w:abstractNumId w:val="4"/>
  </w:num>
  <w:num w:numId="13">
    <w:abstractNumId w:val="30"/>
  </w:num>
  <w:num w:numId="14">
    <w:abstractNumId w:val="3"/>
  </w:num>
  <w:num w:numId="15">
    <w:abstractNumId w:val="38"/>
  </w:num>
  <w:num w:numId="16">
    <w:abstractNumId w:val="25"/>
  </w:num>
  <w:num w:numId="17">
    <w:abstractNumId w:val="17"/>
  </w:num>
  <w:num w:numId="18">
    <w:abstractNumId w:val="47"/>
  </w:num>
  <w:num w:numId="19">
    <w:abstractNumId w:val="20"/>
  </w:num>
  <w:num w:numId="20">
    <w:abstractNumId w:val="35"/>
  </w:num>
  <w:num w:numId="21">
    <w:abstractNumId w:val="7"/>
  </w:num>
  <w:num w:numId="22">
    <w:abstractNumId w:val="29"/>
  </w:num>
  <w:num w:numId="23">
    <w:abstractNumId w:val="37"/>
  </w:num>
  <w:num w:numId="24">
    <w:abstractNumId w:val="12"/>
  </w:num>
  <w:num w:numId="25">
    <w:abstractNumId w:val="14"/>
  </w:num>
  <w:num w:numId="26">
    <w:abstractNumId w:val="51"/>
  </w:num>
  <w:num w:numId="27">
    <w:abstractNumId w:val="13"/>
  </w:num>
  <w:num w:numId="28">
    <w:abstractNumId w:val="49"/>
  </w:num>
  <w:num w:numId="29">
    <w:abstractNumId w:val="10"/>
  </w:num>
  <w:num w:numId="30">
    <w:abstractNumId w:val="42"/>
  </w:num>
  <w:num w:numId="31">
    <w:abstractNumId w:val="22"/>
  </w:num>
  <w:num w:numId="32">
    <w:abstractNumId w:val="0"/>
  </w:num>
  <w:num w:numId="33">
    <w:abstractNumId w:val="19"/>
  </w:num>
  <w:num w:numId="34">
    <w:abstractNumId w:val="18"/>
  </w:num>
  <w:num w:numId="35">
    <w:abstractNumId w:val="16"/>
  </w:num>
  <w:num w:numId="36">
    <w:abstractNumId w:val="48"/>
  </w:num>
  <w:num w:numId="37">
    <w:abstractNumId w:val="36"/>
  </w:num>
  <w:num w:numId="38">
    <w:abstractNumId w:val="15"/>
  </w:num>
  <w:num w:numId="39">
    <w:abstractNumId w:val="28"/>
  </w:num>
  <w:num w:numId="40">
    <w:abstractNumId w:val="45"/>
  </w:num>
  <w:num w:numId="41">
    <w:abstractNumId w:val="24"/>
  </w:num>
  <w:num w:numId="42">
    <w:abstractNumId w:val="41"/>
  </w:num>
  <w:num w:numId="43">
    <w:abstractNumId w:val="5"/>
  </w:num>
  <w:num w:numId="44">
    <w:abstractNumId w:val="8"/>
  </w:num>
  <w:num w:numId="45">
    <w:abstractNumId w:val="40"/>
  </w:num>
  <w:num w:numId="46">
    <w:abstractNumId w:val="34"/>
  </w:num>
  <w:num w:numId="47">
    <w:abstractNumId w:val="6"/>
  </w:num>
  <w:num w:numId="48">
    <w:abstractNumId w:val="26"/>
  </w:num>
  <w:num w:numId="49">
    <w:abstractNumId w:val="33"/>
  </w:num>
  <w:num w:numId="50">
    <w:abstractNumId w:val="39"/>
  </w:num>
  <w:num w:numId="51">
    <w:abstractNumId w:val="43"/>
  </w:num>
  <w:num w:numId="52">
    <w:abstractNumId w:val="2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hideSpellingErrors/>
  <w:hideGrammaticalErrors/>
  <w:activeWritingStyle w:appName="MSWord" w:lang="en-US" w:vendorID="64" w:dllVersion="0" w:nlCheck="1" w:checkStyle="0"/>
  <w:activeWritingStyle w:appName="MSWord" w:lang="es-AR" w:vendorID="64" w:dllVersion="0" w:nlCheck="1" w:checkStyle="0"/>
  <w:activeWritingStyle w:appName="MSWord" w:lang="en-GB" w:vendorID="64" w:dllVersion="0" w:nlCheck="1" w:checkStyle="0"/>
  <w:activeWritingStyle w:appName="MSWord" w:lang="en-US" w:vendorID="64" w:dllVersion="6" w:nlCheck="1" w:checkStyle="1"/>
  <w:activeWritingStyle w:appName="MSWord" w:lang="en-US" w:vendorID="64" w:dllVersion="4096" w:nlCheck="1" w:checkStyle="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1MDY0Njc3MDY3NTVV0lEKTi0uzszPAykwNq8FABg9KMotAAAA"/>
  </w:docVars>
  <w:rsids>
    <w:rsidRoot w:val="000D3E5D"/>
    <w:rsid w:val="0000028F"/>
    <w:rsid w:val="0000177E"/>
    <w:rsid w:val="000023D1"/>
    <w:rsid w:val="00002476"/>
    <w:rsid w:val="00003209"/>
    <w:rsid w:val="0000488A"/>
    <w:rsid w:val="000048A0"/>
    <w:rsid w:val="00004B33"/>
    <w:rsid w:val="000054F2"/>
    <w:rsid w:val="0000654E"/>
    <w:rsid w:val="000068E4"/>
    <w:rsid w:val="0000692F"/>
    <w:rsid w:val="00006B57"/>
    <w:rsid w:val="00006DB3"/>
    <w:rsid w:val="00006E64"/>
    <w:rsid w:val="000070A1"/>
    <w:rsid w:val="00007EEF"/>
    <w:rsid w:val="00010680"/>
    <w:rsid w:val="00011390"/>
    <w:rsid w:val="00011648"/>
    <w:rsid w:val="00012727"/>
    <w:rsid w:val="00013E1A"/>
    <w:rsid w:val="00014D6E"/>
    <w:rsid w:val="00015B1A"/>
    <w:rsid w:val="00015BBB"/>
    <w:rsid w:val="00016301"/>
    <w:rsid w:val="00016C32"/>
    <w:rsid w:val="00017D17"/>
    <w:rsid w:val="000202ED"/>
    <w:rsid w:val="0002055D"/>
    <w:rsid w:val="00020D31"/>
    <w:rsid w:val="00022E9C"/>
    <w:rsid w:val="00023282"/>
    <w:rsid w:val="00023565"/>
    <w:rsid w:val="000254CF"/>
    <w:rsid w:val="0002698A"/>
    <w:rsid w:val="00027215"/>
    <w:rsid w:val="00027458"/>
    <w:rsid w:val="00027DF1"/>
    <w:rsid w:val="0003022A"/>
    <w:rsid w:val="00030E3B"/>
    <w:rsid w:val="0003269B"/>
    <w:rsid w:val="00032A07"/>
    <w:rsid w:val="00032ED8"/>
    <w:rsid w:val="0003349D"/>
    <w:rsid w:val="00034197"/>
    <w:rsid w:val="000353A7"/>
    <w:rsid w:val="000375C8"/>
    <w:rsid w:val="00040A2B"/>
    <w:rsid w:val="00040C40"/>
    <w:rsid w:val="000428C0"/>
    <w:rsid w:val="000438EA"/>
    <w:rsid w:val="0004426D"/>
    <w:rsid w:val="00045069"/>
    <w:rsid w:val="00045880"/>
    <w:rsid w:val="00046279"/>
    <w:rsid w:val="000466B1"/>
    <w:rsid w:val="00046B3E"/>
    <w:rsid w:val="00050528"/>
    <w:rsid w:val="000522EA"/>
    <w:rsid w:val="0005294F"/>
    <w:rsid w:val="00053BB6"/>
    <w:rsid w:val="00054728"/>
    <w:rsid w:val="00055556"/>
    <w:rsid w:val="00057C0E"/>
    <w:rsid w:val="00060B7C"/>
    <w:rsid w:val="00060C56"/>
    <w:rsid w:val="000616AD"/>
    <w:rsid w:val="00062A4C"/>
    <w:rsid w:val="00062EDF"/>
    <w:rsid w:val="00064AA0"/>
    <w:rsid w:val="00064D23"/>
    <w:rsid w:val="00067DD8"/>
    <w:rsid w:val="00070350"/>
    <w:rsid w:val="0007082C"/>
    <w:rsid w:val="00070A76"/>
    <w:rsid w:val="000710F5"/>
    <w:rsid w:val="00071EB3"/>
    <w:rsid w:val="000720C8"/>
    <w:rsid w:val="00074001"/>
    <w:rsid w:val="000748AA"/>
    <w:rsid w:val="00074D1F"/>
    <w:rsid w:val="00075D0B"/>
    <w:rsid w:val="00075EAA"/>
    <w:rsid w:val="00076B4E"/>
    <w:rsid w:val="0008041C"/>
    <w:rsid w:val="000806D1"/>
    <w:rsid w:val="00081098"/>
    <w:rsid w:val="000834A5"/>
    <w:rsid w:val="000835F8"/>
    <w:rsid w:val="000836AA"/>
    <w:rsid w:val="00083868"/>
    <w:rsid w:val="00090C4F"/>
    <w:rsid w:val="000924D5"/>
    <w:rsid w:val="000927E0"/>
    <w:rsid w:val="00094413"/>
    <w:rsid w:val="0009446B"/>
    <w:rsid w:val="00095447"/>
    <w:rsid w:val="0009560B"/>
    <w:rsid w:val="00096407"/>
    <w:rsid w:val="00096FA2"/>
    <w:rsid w:val="000975DF"/>
    <w:rsid w:val="000A1C50"/>
    <w:rsid w:val="000A249F"/>
    <w:rsid w:val="000A24A6"/>
    <w:rsid w:val="000A2CC9"/>
    <w:rsid w:val="000A318E"/>
    <w:rsid w:val="000A36DA"/>
    <w:rsid w:val="000A381B"/>
    <w:rsid w:val="000A42AC"/>
    <w:rsid w:val="000A47C9"/>
    <w:rsid w:val="000A533B"/>
    <w:rsid w:val="000A5DF4"/>
    <w:rsid w:val="000A5FED"/>
    <w:rsid w:val="000A6295"/>
    <w:rsid w:val="000A6596"/>
    <w:rsid w:val="000A7E43"/>
    <w:rsid w:val="000B0785"/>
    <w:rsid w:val="000B094A"/>
    <w:rsid w:val="000B1963"/>
    <w:rsid w:val="000B317F"/>
    <w:rsid w:val="000B345B"/>
    <w:rsid w:val="000B40E4"/>
    <w:rsid w:val="000B580D"/>
    <w:rsid w:val="000B5B10"/>
    <w:rsid w:val="000B5D40"/>
    <w:rsid w:val="000B6669"/>
    <w:rsid w:val="000B7C1C"/>
    <w:rsid w:val="000C0D38"/>
    <w:rsid w:val="000C0D3C"/>
    <w:rsid w:val="000C0F10"/>
    <w:rsid w:val="000C1382"/>
    <w:rsid w:val="000C17A8"/>
    <w:rsid w:val="000C1A3B"/>
    <w:rsid w:val="000C223F"/>
    <w:rsid w:val="000C244B"/>
    <w:rsid w:val="000C3E35"/>
    <w:rsid w:val="000C41B8"/>
    <w:rsid w:val="000C4F73"/>
    <w:rsid w:val="000C567B"/>
    <w:rsid w:val="000C69A4"/>
    <w:rsid w:val="000C6CB5"/>
    <w:rsid w:val="000C71F3"/>
    <w:rsid w:val="000C73FA"/>
    <w:rsid w:val="000C745D"/>
    <w:rsid w:val="000C7924"/>
    <w:rsid w:val="000D049A"/>
    <w:rsid w:val="000D0ABA"/>
    <w:rsid w:val="000D1B99"/>
    <w:rsid w:val="000D3E5D"/>
    <w:rsid w:val="000D49A4"/>
    <w:rsid w:val="000E0812"/>
    <w:rsid w:val="000E0D7D"/>
    <w:rsid w:val="000E146C"/>
    <w:rsid w:val="000E17A2"/>
    <w:rsid w:val="000E1D4D"/>
    <w:rsid w:val="000E2245"/>
    <w:rsid w:val="000E2C83"/>
    <w:rsid w:val="000E315F"/>
    <w:rsid w:val="000E3A9D"/>
    <w:rsid w:val="000E5C83"/>
    <w:rsid w:val="000E764A"/>
    <w:rsid w:val="000F128B"/>
    <w:rsid w:val="000F28D5"/>
    <w:rsid w:val="000F2C78"/>
    <w:rsid w:val="000F2E99"/>
    <w:rsid w:val="000F3B26"/>
    <w:rsid w:val="000F3C41"/>
    <w:rsid w:val="000F3DE9"/>
    <w:rsid w:val="000F4117"/>
    <w:rsid w:val="000F4918"/>
    <w:rsid w:val="000F4D4D"/>
    <w:rsid w:val="000F514B"/>
    <w:rsid w:val="000F5185"/>
    <w:rsid w:val="000F753B"/>
    <w:rsid w:val="000F7B50"/>
    <w:rsid w:val="000F7BEB"/>
    <w:rsid w:val="0010031B"/>
    <w:rsid w:val="001007AC"/>
    <w:rsid w:val="00101739"/>
    <w:rsid w:val="001026A8"/>
    <w:rsid w:val="00102F9D"/>
    <w:rsid w:val="001040E7"/>
    <w:rsid w:val="00104289"/>
    <w:rsid w:val="00106CDA"/>
    <w:rsid w:val="00106F19"/>
    <w:rsid w:val="00106F67"/>
    <w:rsid w:val="001072A1"/>
    <w:rsid w:val="00107559"/>
    <w:rsid w:val="00110101"/>
    <w:rsid w:val="001103F7"/>
    <w:rsid w:val="001115C5"/>
    <w:rsid w:val="00111806"/>
    <w:rsid w:val="00111E4A"/>
    <w:rsid w:val="001129FD"/>
    <w:rsid w:val="00112D95"/>
    <w:rsid w:val="001137B0"/>
    <w:rsid w:val="00114535"/>
    <w:rsid w:val="00114BE9"/>
    <w:rsid w:val="00115122"/>
    <w:rsid w:val="00115D8E"/>
    <w:rsid w:val="00115EA4"/>
    <w:rsid w:val="001166DE"/>
    <w:rsid w:val="0011711C"/>
    <w:rsid w:val="00117C6E"/>
    <w:rsid w:val="00120BC6"/>
    <w:rsid w:val="00121FB2"/>
    <w:rsid w:val="00122655"/>
    <w:rsid w:val="001233F0"/>
    <w:rsid w:val="00124267"/>
    <w:rsid w:val="00125268"/>
    <w:rsid w:val="00125574"/>
    <w:rsid w:val="00126207"/>
    <w:rsid w:val="001268CD"/>
    <w:rsid w:val="001272F5"/>
    <w:rsid w:val="001278A6"/>
    <w:rsid w:val="001305E6"/>
    <w:rsid w:val="001313D3"/>
    <w:rsid w:val="0013190A"/>
    <w:rsid w:val="00131AC6"/>
    <w:rsid w:val="00131C23"/>
    <w:rsid w:val="001329BC"/>
    <w:rsid w:val="00132C06"/>
    <w:rsid w:val="00134109"/>
    <w:rsid w:val="00134118"/>
    <w:rsid w:val="00134246"/>
    <w:rsid w:val="001351F3"/>
    <w:rsid w:val="001362AE"/>
    <w:rsid w:val="00136D49"/>
    <w:rsid w:val="001372C4"/>
    <w:rsid w:val="001374A9"/>
    <w:rsid w:val="001375D6"/>
    <w:rsid w:val="001411EB"/>
    <w:rsid w:val="00142B0F"/>
    <w:rsid w:val="00142C2A"/>
    <w:rsid w:val="00143119"/>
    <w:rsid w:val="0014352A"/>
    <w:rsid w:val="00143663"/>
    <w:rsid w:val="0014400E"/>
    <w:rsid w:val="0014431C"/>
    <w:rsid w:val="00144935"/>
    <w:rsid w:val="00144DFC"/>
    <w:rsid w:val="00145072"/>
    <w:rsid w:val="00145BB5"/>
    <w:rsid w:val="00145F8B"/>
    <w:rsid w:val="00146E2E"/>
    <w:rsid w:val="0014738A"/>
    <w:rsid w:val="00150196"/>
    <w:rsid w:val="00151207"/>
    <w:rsid w:val="001516DE"/>
    <w:rsid w:val="00153442"/>
    <w:rsid w:val="00153D62"/>
    <w:rsid w:val="00153E56"/>
    <w:rsid w:val="00153FB6"/>
    <w:rsid w:val="0015553E"/>
    <w:rsid w:val="0015580D"/>
    <w:rsid w:val="001559AB"/>
    <w:rsid w:val="00156B19"/>
    <w:rsid w:val="00157146"/>
    <w:rsid w:val="001574AC"/>
    <w:rsid w:val="0015758B"/>
    <w:rsid w:val="001575DD"/>
    <w:rsid w:val="00157A38"/>
    <w:rsid w:val="00157A9D"/>
    <w:rsid w:val="00157F90"/>
    <w:rsid w:val="00161DAE"/>
    <w:rsid w:val="00161F78"/>
    <w:rsid w:val="00163239"/>
    <w:rsid w:val="001632A9"/>
    <w:rsid w:val="00163D4F"/>
    <w:rsid w:val="00163F05"/>
    <w:rsid w:val="00164541"/>
    <w:rsid w:val="001648D7"/>
    <w:rsid w:val="00164B61"/>
    <w:rsid w:val="00164C89"/>
    <w:rsid w:val="0016635F"/>
    <w:rsid w:val="0016660B"/>
    <w:rsid w:val="00167035"/>
    <w:rsid w:val="00167196"/>
    <w:rsid w:val="001671B0"/>
    <w:rsid w:val="001675D6"/>
    <w:rsid w:val="001700D5"/>
    <w:rsid w:val="001706C8"/>
    <w:rsid w:val="001708D0"/>
    <w:rsid w:val="00170C65"/>
    <w:rsid w:val="00171186"/>
    <w:rsid w:val="00171A2C"/>
    <w:rsid w:val="00171D45"/>
    <w:rsid w:val="00171FF2"/>
    <w:rsid w:val="001725A5"/>
    <w:rsid w:val="0017279E"/>
    <w:rsid w:val="00172D22"/>
    <w:rsid w:val="00173403"/>
    <w:rsid w:val="00173E8E"/>
    <w:rsid w:val="00174AE6"/>
    <w:rsid w:val="00174D10"/>
    <w:rsid w:val="00175384"/>
    <w:rsid w:val="0017552E"/>
    <w:rsid w:val="001758A1"/>
    <w:rsid w:val="0017775A"/>
    <w:rsid w:val="00177C12"/>
    <w:rsid w:val="00180DD3"/>
    <w:rsid w:val="00180EA4"/>
    <w:rsid w:val="001818B1"/>
    <w:rsid w:val="001819A4"/>
    <w:rsid w:val="001823AB"/>
    <w:rsid w:val="00182B20"/>
    <w:rsid w:val="001832CE"/>
    <w:rsid w:val="00183C25"/>
    <w:rsid w:val="00183ECC"/>
    <w:rsid w:val="001854A2"/>
    <w:rsid w:val="00185D47"/>
    <w:rsid w:val="001867FA"/>
    <w:rsid w:val="0018732D"/>
    <w:rsid w:val="001878CE"/>
    <w:rsid w:val="00190D19"/>
    <w:rsid w:val="0019162B"/>
    <w:rsid w:val="00192CDE"/>
    <w:rsid w:val="00193408"/>
    <w:rsid w:val="00193A02"/>
    <w:rsid w:val="00193AE8"/>
    <w:rsid w:val="001941F9"/>
    <w:rsid w:val="0019436B"/>
    <w:rsid w:val="001947B7"/>
    <w:rsid w:val="001959A8"/>
    <w:rsid w:val="001959D8"/>
    <w:rsid w:val="00195CC0"/>
    <w:rsid w:val="001969C5"/>
    <w:rsid w:val="00197EF2"/>
    <w:rsid w:val="001A0ABB"/>
    <w:rsid w:val="001A1FEA"/>
    <w:rsid w:val="001A2612"/>
    <w:rsid w:val="001A2F87"/>
    <w:rsid w:val="001A3475"/>
    <w:rsid w:val="001A3640"/>
    <w:rsid w:val="001A3BA4"/>
    <w:rsid w:val="001A4F39"/>
    <w:rsid w:val="001A5157"/>
    <w:rsid w:val="001A5C85"/>
    <w:rsid w:val="001B074E"/>
    <w:rsid w:val="001B2F3C"/>
    <w:rsid w:val="001B3706"/>
    <w:rsid w:val="001B41F7"/>
    <w:rsid w:val="001B4F34"/>
    <w:rsid w:val="001B6393"/>
    <w:rsid w:val="001B6419"/>
    <w:rsid w:val="001B743A"/>
    <w:rsid w:val="001B7D7B"/>
    <w:rsid w:val="001C0474"/>
    <w:rsid w:val="001C0E89"/>
    <w:rsid w:val="001C1588"/>
    <w:rsid w:val="001C1D14"/>
    <w:rsid w:val="001C1F5E"/>
    <w:rsid w:val="001C218C"/>
    <w:rsid w:val="001C245F"/>
    <w:rsid w:val="001C26FB"/>
    <w:rsid w:val="001C2FAC"/>
    <w:rsid w:val="001C4EB8"/>
    <w:rsid w:val="001C698E"/>
    <w:rsid w:val="001C75A2"/>
    <w:rsid w:val="001C7C7A"/>
    <w:rsid w:val="001D05D9"/>
    <w:rsid w:val="001D111A"/>
    <w:rsid w:val="001D1602"/>
    <w:rsid w:val="001D1D45"/>
    <w:rsid w:val="001D362E"/>
    <w:rsid w:val="001D4C23"/>
    <w:rsid w:val="001D4E92"/>
    <w:rsid w:val="001D55D8"/>
    <w:rsid w:val="001D5BDC"/>
    <w:rsid w:val="001D6ECF"/>
    <w:rsid w:val="001D71F4"/>
    <w:rsid w:val="001D741C"/>
    <w:rsid w:val="001E0B07"/>
    <w:rsid w:val="001E0BA7"/>
    <w:rsid w:val="001E12CB"/>
    <w:rsid w:val="001E1B51"/>
    <w:rsid w:val="001E1E7C"/>
    <w:rsid w:val="001E25D6"/>
    <w:rsid w:val="001E31F8"/>
    <w:rsid w:val="001E33E8"/>
    <w:rsid w:val="001E3CC2"/>
    <w:rsid w:val="001E3F4B"/>
    <w:rsid w:val="001E4096"/>
    <w:rsid w:val="001E5111"/>
    <w:rsid w:val="001E5C52"/>
    <w:rsid w:val="001E5F00"/>
    <w:rsid w:val="001E683D"/>
    <w:rsid w:val="001E7128"/>
    <w:rsid w:val="001E79F4"/>
    <w:rsid w:val="001F0CD4"/>
    <w:rsid w:val="001F0D72"/>
    <w:rsid w:val="001F0DA0"/>
    <w:rsid w:val="001F15C5"/>
    <w:rsid w:val="001F17CA"/>
    <w:rsid w:val="001F23A3"/>
    <w:rsid w:val="001F25F9"/>
    <w:rsid w:val="001F2A80"/>
    <w:rsid w:val="001F2D11"/>
    <w:rsid w:val="001F3014"/>
    <w:rsid w:val="001F378B"/>
    <w:rsid w:val="001F4723"/>
    <w:rsid w:val="001F4A7A"/>
    <w:rsid w:val="001F4E35"/>
    <w:rsid w:val="001F53A7"/>
    <w:rsid w:val="001F5CE2"/>
    <w:rsid w:val="001F6554"/>
    <w:rsid w:val="001F7FED"/>
    <w:rsid w:val="00200D04"/>
    <w:rsid w:val="002016BE"/>
    <w:rsid w:val="00201D2A"/>
    <w:rsid w:val="00202B44"/>
    <w:rsid w:val="002041C2"/>
    <w:rsid w:val="00204EB4"/>
    <w:rsid w:val="00205325"/>
    <w:rsid w:val="0020587B"/>
    <w:rsid w:val="002061E7"/>
    <w:rsid w:val="002065B0"/>
    <w:rsid w:val="00206876"/>
    <w:rsid w:val="00206A18"/>
    <w:rsid w:val="00206AB3"/>
    <w:rsid w:val="002071F2"/>
    <w:rsid w:val="0021098B"/>
    <w:rsid w:val="00210DAC"/>
    <w:rsid w:val="00211B96"/>
    <w:rsid w:val="002149B4"/>
    <w:rsid w:val="0021619C"/>
    <w:rsid w:val="002165A1"/>
    <w:rsid w:val="0021685B"/>
    <w:rsid w:val="00217799"/>
    <w:rsid w:val="00217803"/>
    <w:rsid w:val="00220279"/>
    <w:rsid w:val="00220697"/>
    <w:rsid w:val="00220863"/>
    <w:rsid w:val="0022102C"/>
    <w:rsid w:val="002210B0"/>
    <w:rsid w:val="00221BB0"/>
    <w:rsid w:val="00222376"/>
    <w:rsid w:val="002228B6"/>
    <w:rsid w:val="002235C4"/>
    <w:rsid w:val="002237DD"/>
    <w:rsid w:val="00224EE7"/>
    <w:rsid w:val="00225260"/>
    <w:rsid w:val="00225FB5"/>
    <w:rsid w:val="00226A0E"/>
    <w:rsid w:val="00226EC8"/>
    <w:rsid w:val="00226F86"/>
    <w:rsid w:val="002271FC"/>
    <w:rsid w:val="002302D2"/>
    <w:rsid w:val="00231076"/>
    <w:rsid w:val="00232982"/>
    <w:rsid w:val="00232A96"/>
    <w:rsid w:val="00233480"/>
    <w:rsid w:val="00233C74"/>
    <w:rsid w:val="0023498C"/>
    <w:rsid w:val="00234B5E"/>
    <w:rsid w:val="00234BDD"/>
    <w:rsid w:val="00235070"/>
    <w:rsid w:val="0023568D"/>
    <w:rsid w:val="00237614"/>
    <w:rsid w:val="00237AA5"/>
    <w:rsid w:val="00240346"/>
    <w:rsid w:val="00240421"/>
    <w:rsid w:val="00240953"/>
    <w:rsid w:val="00240E57"/>
    <w:rsid w:val="00241115"/>
    <w:rsid w:val="002411C9"/>
    <w:rsid w:val="0024233A"/>
    <w:rsid w:val="00243025"/>
    <w:rsid w:val="00243B68"/>
    <w:rsid w:val="00243E34"/>
    <w:rsid w:val="0024405C"/>
    <w:rsid w:val="00244F35"/>
    <w:rsid w:val="00246D0A"/>
    <w:rsid w:val="002472E8"/>
    <w:rsid w:val="00247F65"/>
    <w:rsid w:val="00250050"/>
    <w:rsid w:val="00250228"/>
    <w:rsid w:val="002506B8"/>
    <w:rsid w:val="00250E34"/>
    <w:rsid w:val="0025247D"/>
    <w:rsid w:val="00252619"/>
    <w:rsid w:val="00252CFA"/>
    <w:rsid w:val="00252E1A"/>
    <w:rsid w:val="00252E42"/>
    <w:rsid w:val="00253247"/>
    <w:rsid w:val="00255770"/>
    <w:rsid w:val="00255AA0"/>
    <w:rsid w:val="002607C3"/>
    <w:rsid w:val="00261222"/>
    <w:rsid w:val="002616B0"/>
    <w:rsid w:val="00261851"/>
    <w:rsid w:val="00263511"/>
    <w:rsid w:val="00263CC4"/>
    <w:rsid w:val="00263D38"/>
    <w:rsid w:val="002646FC"/>
    <w:rsid w:val="00264A1E"/>
    <w:rsid w:val="002653C3"/>
    <w:rsid w:val="002654E2"/>
    <w:rsid w:val="002661EA"/>
    <w:rsid w:val="00267CA5"/>
    <w:rsid w:val="0027008B"/>
    <w:rsid w:val="002703FF"/>
    <w:rsid w:val="0027077E"/>
    <w:rsid w:val="00270C1A"/>
    <w:rsid w:val="00271C3A"/>
    <w:rsid w:val="00272041"/>
    <w:rsid w:val="00272769"/>
    <w:rsid w:val="00276DEC"/>
    <w:rsid w:val="00276DEF"/>
    <w:rsid w:val="00277210"/>
    <w:rsid w:val="00277C9D"/>
    <w:rsid w:val="00280229"/>
    <w:rsid w:val="0028072D"/>
    <w:rsid w:val="00280EB7"/>
    <w:rsid w:val="00281EA0"/>
    <w:rsid w:val="0028210F"/>
    <w:rsid w:val="0028287A"/>
    <w:rsid w:val="002829B2"/>
    <w:rsid w:val="002846DE"/>
    <w:rsid w:val="00285499"/>
    <w:rsid w:val="002859BF"/>
    <w:rsid w:val="002865C7"/>
    <w:rsid w:val="00286E12"/>
    <w:rsid w:val="0028751E"/>
    <w:rsid w:val="0028772A"/>
    <w:rsid w:val="00287BB5"/>
    <w:rsid w:val="00287FA0"/>
    <w:rsid w:val="0029095D"/>
    <w:rsid w:val="00290FEC"/>
    <w:rsid w:val="002915B7"/>
    <w:rsid w:val="00292465"/>
    <w:rsid w:val="002927F5"/>
    <w:rsid w:val="00293F07"/>
    <w:rsid w:val="00294025"/>
    <w:rsid w:val="0029415E"/>
    <w:rsid w:val="0029477D"/>
    <w:rsid w:val="00294A7F"/>
    <w:rsid w:val="00294ADD"/>
    <w:rsid w:val="00294E5D"/>
    <w:rsid w:val="002951A8"/>
    <w:rsid w:val="00295B49"/>
    <w:rsid w:val="002966E7"/>
    <w:rsid w:val="00296756"/>
    <w:rsid w:val="00296A21"/>
    <w:rsid w:val="002971EB"/>
    <w:rsid w:val="002974BE"/>
    <w:rsid w:val="00297E5C"/>
    <w:rsid w:val="002A02AD"/>
    <w:rsid w:val="002A095E"/>
    <w:rsid w:val="002A2A34"/>
    <w:rsid w:val="002A32A7"/>
    <w:rsid w:val="002A3F6F"/>
    <w:rsid w:val="002A4336"/>
    <w:rsid w:val="002A565F"/>
    <w:rsid w:val="002A73CF"/>
    <w:rsid w:val="002B069B"/>
    <w:rsid w:val="002B1419"/>
    <w:rsid w:val="002B1E0C"/>
    <w:rsid w:val="002B21BE"/>
    <w:rsid w:val="002B2708"/>
    <w:rsid w:val="002B2BFC"/>
    <w:rsid w:val="002B3534"/>
    <w:rsid w:val="002B46AA"/>
    <w:rsid w:val="002B4A66"/>
    <w:rsid w:val="002B5172"/>
    <w:rsid w:val="002B63BE"/>
    <w:rsid w:val="002B6E62"/>
    <w:rsid w:val="002B6FF8"/>
    <w:rsid w:val="002B77B1"/>
    <w:rsid w:val="002C0C1E"/>
    <w:rsid w:val="002C165A"/>
    <w:rsid w:val="002C1C4C"/>
    <w:rsid w:val="002C2022"/>
    <w:rsid w:val="002C2650"/>
    <w:rsid w:val="002C2D0C"/>
    <w:rsid w:val="002C2F09"/>
    <w:rsid w:val="002C5286"/>
    <w:rsid w:val="002C5599"/>
    <w:rsid w:val="002C62E0"/>
    <w:rsid w:val="002C718E"/>
    <w:rsid w:val="002C765E"/>
    <w:rsid w:val="002D1842"/>
    <w:rsid w:val="002D1E10"/>
    <w:rsid w:val="002D236D"/>
    <w:rsid w:val="002D56CA"/>
    <w:rsid w:val="002D5BBF"/>
    <w:rsid w:val="002D6F4D"/>
    <w:rsid w:val="002E0094"/>
    <w:rsid w:val="002E00C6"/>
    <w:rsid w:val="002E0682"/>
    <w:rsid w:val="002E17E6"/>
    <w:rsid w:val="002E1BEE"/>
    <w:rsid w:val="002E2321"/>
    <w:rsid w:val="002E2F78"/>
    <w:rsid w:val="002E4A55"/>
    <w:rsid w:val="002E4FA4"/>
    <w:rsid w:val="002E5238"/>
    <w:rsid w:val="002E54AE"/>
    <w:rsid w:val="002E62CA"/>
    <w:rsid w:val="002E7B88"/>
    <w:rsid w:val="002E7C51"/>
    <w:rsid w:val="002F01E5"/>
    <w:rsid w:val="002F049F"/>
    <w:rsid w:val="002F0609"/>
    <w:rsid w:val="002F2537"/>
    <w:rsid w:val="002F299F"/>
    <w:rsid w:val="002F2CA5"/>
    <w:rsid w:val="002F2E9E"/>
    <w:rsid w:val="002F322E"/>
    <w:rsid w:val="002F38A8"/>
    <w:rsid w:val="002F3976"/>
    <w:rsid w:val="002F45A2"/>
    <w:rsid w:val="002F495D"/>
    <w:rsid w:val="002F4DC3"/>
    <w:rsid w:val="002F581C"/>
    <w:rsid w:val="002F7D67"/>
    <w:rsid w:val="00300F8C"/>
    <w:rsid w:val="00303B96"/>
    <w:rsid w:val="00304E7A"/>
    <w:rsid w:val="00305AE5"/>
    <w:rsid w:val="00305B3C"/>
    <w:rsid w:val="003076E8"/>
    <w:rsid w:val="003100BE"/>
    <w:rsid w:val="00310B8A"/>
    <w:rsid w:val="00310F01"/>
    <w:rsid w:val="003112D5"/>
    <w:rsid w:val="003112E4"/>
    <w:rsid w:val="00313728"/>
    <w:rsid w:val="003137AB"/>
    <w:rsid w:val="00315968"/>
    <w:rsid w:val="003169F3"/>
    <w:rsid w:val="00320224"/>
    <w:rsid w:val="0032066C"/>
    <w:rsid w:val="00320AEA"/>
    <w:rsid w:val="00321EDC"/>
    <w:rsid w:val="003221F5"/>
    <w:rsid w:val="0032409E"/>
    <w:rsid w:val="0032533A"/>
    <w:rsid w:val="003254D2"/>
    <w:rsid w:val="003254E1"/>
    <w:rsid w:val="00325E02"/>
    <w:rsid w:val="0033165D"/>
    <w:rsid w:val="003334B9"/>
    <w:rsid w:val="00334E24"/>
    <w:rsid w:val="00336011"/>
    <w:rsid w:val="00336536"/>
    <w:rsid w:val="00336783"/>
    <w:rsid w:val="003368E3"/>
    <w:rsid w:val="00336FDF"/>
    <w:rsid w:val="003375DB"/>
    <w:rsid w:val="00337842"/>
    <w:rsid w:val="00340EB4"/>
    <w:rsid w:val="00341AEA"/>
    <w:rsid w:val="00341D8B"/>
    <w:rsid w:val="00342E92"/>
    <w:rsid w:val="0034389B"/>
    <w:rsid w:val="003438F0"/>
    <w:rsid w:val="003439FD"/>
    <w:rsid w:val="003450F5"/>
    <w:rsid w:val="0034585D"/>
    <w:rsid w:val="0034616F"/>
    <w:rsid w:val="00347A0F"/>
    <w:rsid w:val="00347A40"/>
    <w:rsid w:val="00347F7D"/>
    <w:rsid w:val="0035026E"/>
    <w:rsid w:val="00350351"/>
    <w:rsid w:val="00350A06"/>
    <w:rsid w:val="00351DFB"/>
    <w:rsid w:val="003542D1"/>
    <w:rsid w:val="00354EB8"/>
    <w:rsid w:val="0035535B"/>
    <w:rsid w:val="003559E4"/>
    <w:rsid w:val="00355DC5"/>
    <w:rsid w:val="003560CB"/>
    <w:rsid w:val="003571F9"/>
    <w:rsid w:val="003609CA"/>
    <w:rsid w:val="00360E92"/>
    <w:rsid w:val="00360F1B"/>
    <w:rsid w:val="00360F88"/>
    <w:rsid w:val="003621D3"/>
    <w:rsid w:val="003630CA"/>
    <w:rsid w:val="00363F63"/>
    <w:rsid w:val="0036417C"/>
    <w:rsid w:val="00365DB6"/>
    <w:rsid w:val="003662BE"/>
    <w:rsid w:val="003673BA"/>
    <w:rsid w:val="00367C50"/>
    <w:rsid w:val="003702D9"/>
    <w:rsid w:val="00371425"/>
    <w:rsid w:val="003720CE"/>
    <w:rsid w:val="00372693"/>
    <w:rsid w:val="0037433D"/>
    <w:rsid w:val="0037454F"/>
    <w:rsid w:val="00374B95"/>
    <w:rsid w:val="00374FD4"/>
    <w:rsid w:val="00375C26"/>
    <w:rsid w:val="00376088"/>
    <w:rsid w:val="00376743"/>
    <w:rsid w:val="003770C3"/>
    <w:rsid w:val="00377321"/>
    <w:rsid w:val="003776D3"/>
    <w:rsid w:val="0038023B"/>
    <w:rsid w:val="00380CE3"/>
    <w:rsid w:val="003815D6"/>
    <w:rsid w:val="00382184"/>
    <w:rsid w:val="00382C7E"/>
    <w:rsid w:val="00385381"/>
    <w:rsid w:val="00386623"/>
    <w:rsid w:val="00390084"/>
    <w:rsid w:val="003919AE"/>
    <w:rsid w:val="00392619"/>
    <w:rsid w:val="00392CF1"/>
    <w:rsid w:val="0039342E"/>
    <w:rsid w:val="00394310"/>
    <w:rsid w:val="00394B71"/>
    <w:rsid w:val="00394EFF"/>
    <w:rsid w:val="00395170"/>
    <w:rsid w:val="003953EC"/>
    <w:rsid w:val="0039620C"/>
    <w:rsid w:val="003972A6"/>
    <w:rsid w:val="003A132E"/>
    <w:rsid w:val="003A2E4B"/>
    <w:rsid w:val="003A37B6"/>
    <w:rsid w:val="003A3F58"/>
    <w:rsid w:val="003A4785"/>
    <w:rsid w:val="003A4B86"/>
    <w:rsid w:val="003A57A7"/>
    <w:rsid w:val="003A69AC"/>
    <w:rsid w:val="003A7053"/>
    <w:rsid w:val="003B048D"/>
    <w:rsid w:val="003B070A"/>
    <w:rsid w:val="003B1A66"/>
    <w:rsid w:val="003B1B64"/>
    <w:rsid w:val="003B29D3"/>
    <w:rsid w:val="003B2C4D"/>
    <w:rsid w:val="003B31E6"/>
    <w:rsid w:val="003B4A71"/>
    <w:rsid w:val="003B5428"/>
    <w:rsid w:val="003B54C1"/>
    <w:rsid w:val="003B5971"/>
    <w:rsid w:val="003B5BEC"/>
    <w:rsid w:val="003B6226"/>
    <w:rsid w:val="003B6DE8"/>
    <w:rsid w:val="003B7256"/>
    <w:rsid w:val="003C071C"/>
    <w:rsid w:val="003C0879"/>
    <w:rsid w:val="003C0914"/>
    <w:rsid w:val="003C0B34"/>
    <w:rsid w:val="003C1635"/>
    <w:rsid w:val="003C1DDF"/>
    <w:rsid w:val="003C2176"/>
    <w:rsid w:val="003C3A19"/>
    <w:rsid w:val="003C3BB6"/>
    <w:rsid w:val="003C4290"/>
    <w:rsid w:val="003C60D3"/>
    <w:rsid w:val="003C62EE"/>
    <w:rsid w:val="003C66E2"/>
    <w:rsid w:val="003C682D"/>
    <w:rsid w:val="003C71D9"/>
    <w:rsid w:val="003C7C72"/>
    <w:rsid w:val="003D02B4"/>
    <w:rsid w:val="003D0906"/>
    <w:rsid w:val="003D0923"/>
    <w:rsid w:val="003D1AB7"/>
    <w:rsid w:val="003D1EBF"/>
    <w:rsid w:val="003D2855"/>
    <w:rsid w:val="003D3ABB"/>
    <w:rsid w:val="003D3DEF"/>
    <w:rsid w:val="003D4962"/>
    <w:rsid w:val="003D4BD5"/>
    <w:rsid w:val="003D5277"/>
    <w:rsid w:val="003D5DE0"/>
    <w:rsid w:val="003D64E8"/>
    <w:rsid w:val="003D6B35"/>
    <w:rsid w:val="003D7F4D"/>
    <w:rsid w:val="003E0657"/>
    <w:rsid w:val="003E1DDC"/>
    <w:rsid w:val="003E1FC4"/>
    <w:rsid w:val="003E21CD"/>
    <w:rsid w:val="003E2332"/>
    <w:rsid w:val="003E2E57"/>
    <w:rsid w:val="003E3DBD"/>
    <w:rsid w:val="003E463A"/>
    <w:rsid w:val="003E57C4"/>
    <w:rsid w:val="003E6F62"/>
    <w:rsid w:val="003E7C09"/>
    <w:rsid w:val="003F091D"/>
    <w:rsid w:val="003F1893"/>
    <w:rsid w:val="003F249F"/>
    <w:rsid w:val="003F260F"/>
    <w:rsid w:val="003F2656"/>
    <w:rsid w:val="003F2AEF"/>
    <w:rsid w:val="003F30C8"/>
    <w:rsid w:val="003F3440"/>
    <w:rsid w:val="003F3533"/>
    <w:rsid w:val="003F40CA"/>
    <w:rsid w:val="003F4107"/>
    <w:rsid w:val="003F4D60"/>
    <w:rsid w:val="003F5021"/>
    <w:rsid w:val="003F58EC"/>
    <w:rsid w:val="003F6C58"/>
    <w:rsid w:val="00400861"/>
    <w:rsid w:val="00400E08"/>
    <w:rsid w:val="0040145A"/>
    <w:rsid w:val="00401FD7"/>
    <w:rsid w:val="00402964"/>
    <w:rsid w:val="004030C5"/>
    <w:rsid w:val="0040335E"/>
    <w:rsid w:val="00403F94"/>
    <w:rsid w:val="00404AD4"/>
    <w:rsid w:val="004057CA"/>
    <w:rsid w:val="004060E2"/>
    <w:rsid w:val="004070C9"/>
    <w:rsid w:val="00407A45"/>
    <w:rsid w:val="00411748"/>
    <w:rsid w:val="00411A41"/>
    <w:rsid w:val="004132E9"/>
    <w:rsid w:val="00413E6A"/>
    <w:rsid w:val="0041434D"/>
    <w:rsid w:val="00414C8F"/>
    <w:rsid w:val="00414E1A"/>
    <w:rsid w:val="004158E6"/>
    <w:rsid w:val="00416176"/>
    <w:rsid w:val="00416AB7"/>
    <w:rsid w:val="004200A7"/>
    <w:rsid w:val="00420480"/>
    <w:rsid w:val="00420CB2"/>
    <w:rsid w:val="004215AF"/>
    <w:rsid w:val="00421B76"/>
    <w:rsid w:val="00422968"/>
    <w:rsid w:val="004231EC"/>
    <w:rsid w:val="004233AC"/>
    <w:rsid w:val="004234A0"/>
    <w:rsid w:val="004239F1"/>
    <w:rsid w:val="00423D66"/>
    <w:rsid w:val="0042504F"/>
    <w:rsid w:val="00425845"/>
    <w:rsid w:val="00425C95"/>
    <w:rsid w:val="00425DC7"/>
    <w:rsid w:val="004261ED"/>
    <w:rsid w:val="004265E3"/>
    <w:rsid w:val="004267D5"/>
    <w:rsid w:val="00427452"/>
    <w:rsid w:val="00427B95"/>
    <w:rsid w:val="00427CF1"/>
    <w:rsid w:val="0043081A"/>
    <w:rsid w:val="00430DDB"/>
    <w:rsid w:val="00430E73"/>
    <w:rsid w:val="004310B1"/>
    <w:rsid w:val="004311DB"/>
    <w:rsid w:val="00431302"/>
    <w:rsid w:val="00431DDE"/>
    <w:rsid w:val="00433D07"/>
    <w:rsid w:val="00433DDB"/>
    <w:rsid w:val="00433F00"/>
    <w:rsid w:val="00435F7D"/>
    <w:rsid w:val="00436473"/>
    <w:rsid w:val="00437D27"/>
    <w:rsid w:val="0044079A"/>
    <w:rsid w:val="00441229"/>
    <w:rsid w:val="00441365"/>
    <w:rsid w:val="00441CBD"/>
    <w:rsid w:val="00442E27"/>
    <w:rsid w:val="004430A3"/>
    <w:rsid w:val="004435EE"/>
    <w:rsid w:val="00443667"/>
    <w:rsid w:val="0044507A"/>
    <w:rsid w:val="00445D82"/>
    <w:rsid w:val="004475BF"/>
    <w:rsid w:val="0045086E"/>
    <w:rsid w:val="004514BB"/>
    <w:rsid w:val="00452106"/>
    <w:rsid w:val="004528D1"/>
    <w:rsid w:val="00454623"/>
    <w:rsid w:val="00454663"/>
    <w:rsid w:val="004554F4"/>
    <w:rsid w:val="00455B3C"/>
    <w:rsid w:val="00456791"/>
    <w:rsid w:val="00456AAE"/>
    <w:rsid w:val="004570C4"/>
    <w:rsid w:val="00457856"/>
    <w:rsid w:val="00457D85"/>
    <w:rsid w:val="00460281"/>
    <w:rsid w:val="00460C71"/>
    <w:rsid w:val="00463150"/>
    <w:rsid w:val="0046343E"/>
    <w:rsid w:val="00463CFD"/>
    <w:rsid w:val="00463DB9"/>
    <w:rsid w:val="004643B9"/>
    <w:rsid w:val="00464A15"/>
    <w:rsid w:val="00464DFE"/>
    <w:rsid w:val="0046596A"/>
    <w:rsid w:val="00465E9B"/>
    <w:rsid w:val="00466584"/>
    <w:rsid w:val="00466A24"/>
    <w:rsid w:val="004674C5"/>
    <w:rsid w:val="004679BD"/>
    <w:rsid w:val="004704DF"/>
    <w:rsid w:val="00470597"/>
    <w:rsid w:val="00471F40"/>
    <w:rsid w:val="00472CB0"/>
    <w:rsid w:val="0047313F"/>
    <w:rsid w:val="00474AED"/>
    <w:rsid w:val="004764F3"/>
    <w:rsid w:val="004768A8"/>
    <w:rsid w:val="004769F9"/>
    <w:rsid w:val="00477467"/>
    <w:rsid w:val="00477E18"/>
    <w:rsid w:val="00480936"/>
    <w:rsid w:val="004811D2"/>
    <w:rsid w:val="00481F20"/>
    <w:rsid w:val="00481FCB"/>
    <w:rsid w:val="004833A6"/>
    <w:rsid w:val="004840DE"/>
    <w:rsid w:val="004843D9"/>
    <w:rsid w:val="00484AA1"/>
    <w:rsid w:val="00485650"/>
    <w:rsid w:val="00486572"/>
    <w:rsid w:val="00487968"/>
    <w:rsid w:val="00490538"/>
    <w:rsid w:val="0049067C"/>
    <w:rsid w:val="0049144F"/>
    <w:rsid w:val="0049157F"/>
    <w:rsid w:val="00491716"/>
    <w:rsid w:val="00491DB7"/>
    <w:rsid w:val="004944D9"/>
    <w:rsid w:val="0049458D"/>
    <w:rsid w:val="00495C45"/>
    <w:rsid w:val="0049665D"/>
    <w:rsid w:val="004977AA"/>
    <w:rsid w:val="004A2B78"/>
    <w:rsid w:val="004A2BCB"/>
    <w:rsid w:val="004A33AA"/>
    <w:rsid w:val="004A3829"/>
    <w:rsid w:val="004A42B3"/>
    <w:rsid w:val="004A4B67"/>
    <w:rsid w:val="004A5BAA"/>
    <w:rsid w:val="004A622C"/>
    <w:rsid w:val="004A7260"/>
    <w:rsid w:val="004A7EA0"/>
    <w:rsid w:val="004B0432"/>
    <w:rsid w:val="004B1414"/>
    <w:rsid w:val="004B16ED"/>
    <w:rsid w:val="004B1770"/>
    <w:rsid w:val="004B2789"/>
    <w:rsid w:val="004B39D2"/>
    <w:rsid w:val="004B3CBB"/>
    <w:rsid w:val="004B4834"/>
    <w:rsid w:val="004B4E5C"/>
    <w:rsid w:val="004B528D"/>
    <w:rsid w:val="004B6789"/>
    <w:rsid w:val="004B7809"/>
    <w:rsid w:val="004C01A0"/>
    <w:rsid w:val="004C0376"/>
    <w:rsid w:val="004C2AEC"/>
    <w:rsid w:val="004C3733"/>
    <w:rsid w:val="004C5C97"/>
    <w:rsid w:val="004C5F97"/>
    <w:rsid w:val="004C6013"/>
    <w:rsid w:val="004C60B0"/>
    <w:rsid w:val="004C637A"/>
    <w:rsid w:val="004C6BAE"/>
    <w:rsid w:val="004C7EE6"/>
    <w:rsid w:val="004D147F"/>
    <w:rsid w:val="004D246E"/>
    <w:rsid w:val="004D2941"/>
    <w:rsid w:val="004D32CD"/>
    <w:rsid w:val="004D4265"/>
    <w:rsid w:val="004D436C"/>
    <w:rsid w:val="004D48EF"/>
    <w:rsid w:val="004D5962"/>
    <w:rsid w:val="004D5B04"/>
    <w:rsid w:val="004D5B3F"/>
    <w:rsid w:val="004D6B42"/>
    <w:rsid w:val="004D6FDE"/>
    <w:rsid w:val="004E0DD2"/>
    <w:rsid w:val="004E0FCD"/>
    <w:rsid w:val="004E1CDA"/>
    <w:rsid w:val="004E3F42"/>
    <w:rsid w:val="004E3FBD"/>
    <w:rsid w:val="004E416F"/>
    <w:rsid w:val="004E4783"/>
    <w:rsid w:val="004E4E38"/>
    <w:rsid w:val="004E5733"/>
    <w:rsid w:val="004E5C6E"/>
    <w:rsid w:val="004E5F6C"/>
    <w:rsid w:val="004E618F"/>
    <w:rsid w:val="004E7C84"/>
    <w:rsid w:val="004F0157"/>
    <w:rsid w:val="004F0998"/>
    <w:rsid w:val="004F0A4C"/>
    <w:rsid w:val="004F0BCB"/>
    <w:rsid w:val="004F10D8"/>
    <w:rsid w:val="004F12B4"/>
    <w:rsid w:val="004F2737"/>
    <w:rsid w:val="004F4145"/>
    <w:rsid w:val="004F55D7"/>
    <w:rsid w:val="004F6184"/>
    <w:rsid w:val="004F64FA"/>
    <w:rsid w:val="004F6862"/>
    <w:rsid w:val="00500494"/>
    <w:rsid w:val="00500F35"/>
    <w:rsid w:val="00504761"/>
    <w:rsid w:val="00504B3D"/>
    <w:rsid w:val="005054A5"/>
    <w:rsid w:val="005054FE"/>
    <w:rsid w:val="00506DD9"/>
    <w:rsid w:val="00507C70"/>
    <w:rsid w:val="00507D21"/>
    <w:rsid w:val="005103CE"/>
    <w:rsid w:val="00511F34"/>
    <w:rsid w:val="00512974"/>
    <w:rsid w:val="005137CA"/>
    <w:rsid w:val="00513EB0"/>
    <w:rsid w:val="00515982"/>
    <w:rsid w:val="00516389"/>
    <w:rsid w:val="00516C0F"/>
    <w:rsid w:val="00517C6D"/>
    <w:rsid w:val="00520B0B"/>
    <w:rsid w:val="00522DC1"/>
    <w:rsid w:val="00523600"/>
    <w:rsid w:val="0052362A"/>
    <w:rsid w:val="005237BD"/>
    <w:rsid w:val="005258F2"/>
    <w:rsid w:val="00525A9D"/>
    <w:rsid w:val="00526488"/>
    <w:rsid w:val="00526B73"/>
    <w:rsid w:val="00527521"/>
    <w:rsid w:val="00530CE2"/>
    <w:rsid w:val="00531060"/>
    <w:rsid w:val="00531401"/>
    <w:rsid w:val="00531624"/>
    <w:rsid w:val="00531992"/>
    <w:rsid w:val="00533217"/>
    <w:rsid w:val="00533DD6"/>
    <w:rsid w:val="00534D6A"/>
    <w:rsid w:val="00535A66"/>
    <w:rsid w:val="00535F9D"/>
    <w:rsid w:val="00536309"/>
    <w:rsid w:val="0053653C"/>
    <w:rsid w:val="0053711F"/>
    <w:rsid w:val="00537538"/>
    <w:rsid w:val="00537D3C"/>
    <w:rsid w:val="00540173"/>
    <w:rsid w:val="0054056F"/>
    <w:rsid w:val="0054183F"/>
    <w:rsid w:val="00541D62"/>
    <w:rsid w:val="0054238E"/>
    <w:rsid w:val="005425D9"/>
    <w:rsid w:val="0054389F"/>
    <w:rsid w:val="0054555E"/>
    <w:rsid w:val="00546272"/>
    <w:rsid w:val="0054641C"/>
    <w:rsid w:val="005477CA"/>
    <w:rsid w:val="0055041B"/>
    <w:rsid w:val="0055081F"/>
    <w:rsid w:val="0055086B"/>
    <w:rsid w:val="005515F8"/>
    <w:rsid w:val="00552C38"/>
    <w:rsid w:val="00552D92"/>
    <w:rsid w:val="00554077"/>
    <w:rsid w:val="00554521"/>
    <w:rsid w:val="0055456B"/>
    <w:rsid w:val="0055483F"/>
    <w:rsid w:val="0055536E"/>
    <w:rsid w:val="005556AB"/>
    <w:rsid w:val="00556E86"/>
    <w:rsid w:val="00557680"/>
    <w:rsid w:val="0056065A"/>
    <w:rsid w:val="00560845"/>
    <w:rsid w:val="00560CFC"/>
    <w:rsid w:val="00560EC7"/>
    <w:rsid w:val="00560EF5"/>
    <w:rsid w:val="0056190B"/>
    <w:rsid w:val="00561919"/>
    <w:rsid w:val="005632EE"/>
    <w:rsid w:val="00564849"/>
    <w:rsid w:val="00564F40"/>
    <w:rsid w:val="0056575B"/>
    <w:rsid w:val="00566395"/>
    <w:rsid w:val="0056764A"/>
    <w:rsid w:val="00567FE4"/>
    <w:rsid w:val="0057044B"/>
    <w:rsid w:val="0057204D"/>
    <w:rsid w:val="00572065"/>
    <w:rsid w:val="0057248D"/>
    <w:rsid w:val="00572527"/>
    <w:rsid w:val="00573481"/>
    <w:rsid w:val="00573FB6"/>
    <w:rsid w:val="00574845"/>
    <w:rsid w:val="00575FFF"/>
    <w:rsid w:val="00576BC1"/>
    <w:rsid w:val="005804FF"/>
    <w:rsid w:val="0058077F"/>
    <w:rsid w:val="005808DE"/>
    <w:rsid w:val="00580B28"/>
    <w:rsid w:val="0058241D"/>
    <w:rsid w:val="00585086"/>
    <w:rsid w:val="00585458"/>
    <w:rsid w:val="005859E6"/>
    <w:rsid w:val="00586084"/>
    <w:rsid w:val="005866CF"/>
    <w:rsid w:val="0058786F"/>
    <w:rsid w:val="005903D1"/>
    <w:rsid w:val="00590AA3"/>
    <w:rsid w:val="00591CDF"/>
    <w:rsid w:val="00591F92"/>
    <w:rsid w:val="00592300"/>
    <w:rsid w:val="005934DF"/>
    <w:rsid w:val="00593617"/>
    <w:rsid w:val="00594B3D"/>
    <w:rsid w:val="00594B47"/>
    <w:rsid w:val="00594BCF"/>
    <w:rsid w:val="00595413"/>
    <w:rsid w:val="00595902"/>
    <w:rsid w:val="00595CA2"/>
    <w:rsid w:val="00596320"/>
    <w:rsid w:val="00596829"/>
    <w:rsid w:val="00596FBA"/>
    <w:rsid w:val="00597080"/>
    <w:rsid w:val="0059750C"/>
    <w:rsid w:val="00597D04"/>
    <w:rsid w:val="005A0174"/>
    <w:rsid w:val="005A0523"/>
    <w:rsid w:val="005A066D"/>
    <w:rsid w:val="005A0777"/>
    <w:rsid w:val="005A12C0"/>
    <w:rsid w:val="005A12EF"/>
    <w:rsid w:val="005A17DF"/>
    <w:rsid w:val="005A425E"/>
    <w:rsid w:val="005A47F1"/>
    <w:rsid w:val="005A4A16"/>
    <w:rsid w:val="005A52E3"/>
    <w:rsid w:val="005A55BA"/>
    <w:rsid w:val="005A5AB1"/>
    <w:rsid w:val="005A5DA4"/>
    <w:rsid w:val="005A5DB4"/>
    <w:rsid w:val="005A5E4B"/>
    <w:rsid w:val="005A6F3F"/>
    <w:rsid w:val="005A6F4D"/>
    <w:rsid w:val="005A708A"/>
    <w:rsid w:val="005A7858"/>
    <w:rsid w:val="005A792B"/>
    <w:rsid w:val="005A7BCD"/>
    <w:rsid w:val="005B02C7"/>
    <w:rsid w:val="005B05D9"/>
    <w:rsid w:val="005B10E8"/>
    <w:rsid w:val="005B1946"/>
    <w:rsid w:val="005B1C45"/>
    <w:rsid w:val="005B1CA8"/>
    <w:rsid w:val="005B24ED"/>
    <w:rsid w:val="005B2CEA"/>
    <w:rsid w:val="005B2F68"/>
    <w:rsid w:val="005B407F"/>
    <w:rsid w:val="005B4F2D"/>
    <w:rsid w:val="005B5796"/>
    <w:rsid w:val="005B579F"/>
    <w:rsid w:val="005B693E"/>
    <w:rsid w:val="005B6BB6"/>
    <w:rsid w:val="005C0E06"/>
    <w:rsid w:val="005C1D1F"/>
    <w:rsid w:val="005C3B4C"/>
    <w:rsid w:val="005C427E"/>
    <w:rsid w:val="005C42F6"/>
    <w:rsid w:val="005C4925"/>
    <w:rsid w:val="005C5A53"/>
    <w:rsid w:val="005C65B9"/>
    <w:rsid w:val="005C69E2"/>
    <w:rsid w:val="005C6ECF"/>
    <w:rsid w:val="005D12B5"/>
    <w:rsid w:val="005D2DE3"/>
    <w:rsid w:val="005D3FC5"/>
    <w:rsid w:val="005D4298"/>
    <w:rsid w:val="005D464F"/>
    <w:rsid w:val="005D46D3"/>
    <w:rsid w:val="005D4C1D"/>
    <w:rsid w:val="005D59A1"/>
    <w:rsid w:val="005D6420"/>
    <w:rsid w:val="005D654C"/>
    <w:rsid w:val="005D66E6"/>
    <w:rsid w:val="005D69FC"/>
    <w:rsid w:val="005D7ECC"/>
    <w:rsid w:val="005E02CE"/>
    <w:rsid w:val="005E0A0F"/>
    <w:rsid w:val="005E2777"/>
    <w:rsid w:val="005E3014"/>
    <w:rsid w:val="005E32B5"/>
    <w:rsid w:val="005E37E8"/>
    <w:rsid w:val="005E4280"/>
    <w:rsid w:val="005E4D45"/>
    <w:rsid w:val="005E5497"/>
    <w:rsid w:val="005E5A52"/>
    <w:rsid w:val="005E7484"/>
    <w:rsid w:val="005E78CE"/>
    <w:rsid w:val="005E7E58"/>
    <w:rsid w:val="005F05DE"/>
    <w:rsid w:val="005F07A6"/>
    <w:rsid w:val="005F140A"/>
    <w:rsid w:val="005F1C6E"/>
    <w:rsid w:val="005F1F0B"/>
    <w:rsid w:val="005F2BA5"/>
    <w:rsid w:val="005F2ECF"/>
    <w:rsid w:val="005F4529"/>
    <w:rsid w:val="005F465C"/>
    <w:rsid w:val="005F4F08"/>
    <w:rsid w:val="005F563A"/>
    <w:rsid w:val="005F5C6F"/>
    <w:rsid w:val="005F6A74"/>
    <w:rsid w:val="005F79DC"/>
    <w:rsid w:val="005F7D11"/>
    <w:rsid w:val="00600881"/>
    <w:rsid w:val="00601B4F"/>
    <w:rsid w:val="00606325"/>
    <w:rsid w:val="006079C5"/>
    <w:rsid w:val="00611C3F"/>
    <w:rsid w:val="006120AB"/>
    <w:rsid w:val="00612E46"/>
    <w:rsid w:val="00612E54"/>
    <w:rsid w:val="00613576"/>
    <w:rsid w:val="00613BB0"/>
    <w:rsid w:val="00613FD8"/>
    <w:rsid w:val="00614004"/>
    <w:rsid w:val="0061467A"/>
    <w:rsid w:val="00614B3B"/>
    <w:rsid w:val="006151D7"/>
    <w:rsid w:val="00615475"/>
    <w:rsid w:val="00615606"/>
    <w:rsid w:val="00615B41"/>
    <w:rsid w:val="0061622E"/>
    <w:rsid w:val="00616650"/>
    <w:rsid w:val="006170DF"/>
    <w:rsid w:val="00617501"/>
    <w:rsid w:val="00617858"/>
    <w:rsid w:val="006178EE"/>
    <w:rsid w:val="00617AAA"/>
    <w:rsid w:val="00617E46"/>
    <w:rsid w:val="00620465"/>
    <w:rsid w:val="00620A29"/>
    <w:rsid w:val="0062150B"/>
    <w:rsid w:val="006220B1"/>
    <w:rsid w:val="006226D5"/>
    <w:rsid w:val="00622D69"/>
    <w:rsid w:val="00623340"/>
    <w:rsid w:val="00624699"/>
    <w:rsid w:val="00624AB4"/>
    <w:rsid w:val="006261E7"/>
    <w:rsid w:val="006262B2"/>
    <w:rsid w:val="0062677E"/>
    <w:rsid w:val="00626BAA"/>
    <w:rsid w:val="0062751A"/>
    <w:rsid w:val="00627CCB"/>
    <w:rsid w:val="006317FE"/>
    <w:rsid w:val="0063185B"/>
    <w:rsid w:val="006325DD"/>
    <w:rsid w:val="006330E6"/>
    <w:rsid w:val="0063344B"/>
    <w:rsid w:val="006349C6"/>
    <w:rsid w:val="00635201"/>
    <w:rsid w:val="00635FC7"/>
    <w:rsid w:val="0063666B"/>
    <w:rsid w:val="006369A2"/>
    <w:rsid w:val="0063797B"/>
    <w:rsid w:val="006400B3"/>
    <w:rsid w:val="0064022C"/>
    <w:rsid w:val="0064062E"/>
    <w:rsid w:val="00640912"/>
    <w:rsid w:val="006416B7"/>
    <w:rsid w:val="00641ED6"/>
    <w:rsid w:val="0064250F"/>
    <w:rsid w:val="00642723"/>
    <w:rsid w:val="00643330"/>
    <w:rsid w:val="00643B93"/>
    <w:rsid w:val="00644160"/>
    <w:rsid w:val="00644700"/>
    <w:rsid w:val="006448B6"/>
    <w:rsid w:val="00645CE4"/>
    <w:rsid w:val="00647962"/>
    <w:rsid w:val="00647E27"/>
    <w:rsid w:val="00650219"/>
    <w:rsid w:val="00651427"/>
    <w:rsid w:val="00652A64"/>
    <w:rsid w:val="00652BBC"/>
    <w:rsid w:val="006536A8"/>
    <w:rsid w:val="00653BE2"/>
    <w:rsid w:val="00654432"/>
    <w:rsid w:val="00655A03"/>
    <w:rsid w:val="00656572"/>
    <w:rsid w:val="00656F65"/>
    <w:rsid w:val="00657DC0"/>
    <w:rsid w:val="0066051F"/>
    <w:rsid w:val="0066286C"/>
    <w:rsid w:val="00662D4E"/>
    <w:rsid w:val="00663C4F"/>
    <w:rsid w:val="006646E8"/>
    <w:rsid w:val="00664A32"/>
    <w:rsid w:val="006656B6"/>
    <w:rsid w:val="006658F5"/>
    <w:rsid w:val="00665D29"/>
    <w:rsid w:val="0066681B"/>
    <w:rsid w:val="00666D75"/>
    <w:rsid w:val="006671B8"/>
    <w:rsid w:val="0066771C"/>
    <w:rsid w:val="0067091C"/>
    <w:rsid w:val="00670A7B"/>
    <w:rsid w:val="0067128E"/>
    <w:rsid w:val="006714CD"/>
    <w:rsid w:val="0067190D"/>
    <w:rsid w:val="00673242"/>
    <w:rsid w:val="006754A9"/>
    <w:rsid w:val="00675A32"/>
    <w:rsid w:val="00675C6A"/>
    <w:rsid w:val="00675CD8"/>
    <w:rsid w:val="00675F14"/>
    <w:rsid w:val="00676232"/>
    <w:rsid w:val="00676BA9"/>
    <w:rsid w:val="00676BE2"/>
    <w:rsid w:val="006770E2"/>
    <w:rsid w:val="006800AF"/>
    <w:rsid w:val="006801BB"/>
    <w:rsid w:val="006801EA"/>
    <w:rsid w:val="006809C5"/>
    <w:rsid w:val="0068139A"/>
    <w:rsid w:val="00682048"/>
    <w:rsid w:val="006825B7"/>
    <w:rsid w:val="00683D52"/>
    <w:rsid w:val="006854AA"/>
    <w:rsid w:val="006870B4"/>
    <w:rsid w:val="0068717C"/>
    <w:rsid w:val="00687AAC"/>
    <w:rsid w:val="006903A1"/>
    <w:rsid w:val="006907FF"/>
    <w:rsid w:val="00690F17"/>
    <w:rsid w:val="00691614"/>
    <w:rsid w:val="0069168A"/>
    <w:rsid w:val="00691875"/>
    <w:rsid w:val="00691975"/>
    <w:rsid w:val="006925B7"/>
    <w:rsid w:val="0069309F"/>
    <w:rsid w:val="00693712"/>
    <w:rsid w:val="00693764"/>
    <w:rsid w:val="00694FDA"/>
    <w:rsid w:val="00696F96"/>
    <w:rsid w:val="00697BF9"/>
    <w:rsid w:val="006A020C"/>
    <w:rsid w:val="006A037B"/>
    <w:rsid w:val="006A068F"/>
    <w:rsid w:val="006A08D7"/>
    <w:rsid w:val="006A0E3F"/>
    <w:rsid w:val="006A1045"/>
    <w:rsid w:val="006A1442"/>
    <w:rsid w:val="006A21E9"/>
    <w:rsid w:val="006A3445"/>
    <w:rsid w:val="006A484A"/>
    <w:rsid w:val="006A4A1F"/>
    <w:rsid w:val="006A4A43"/>
    <w:rsid w:val="006A57D2"/>
    <w:rsid w:val="006A5F58"/>
    <w:rsid w:val="006A624F"/>
    <w:rsid w:val="006A6C1B"/>
    <w:rsid w:val="006A7C19"/>
    <w:rsid w:val="006A7CAD"/>
    <w:rsid w:val="006B1262"/>
    <w:rsid w:val="006B1E22"/>
    <w:rsid w:val="006B29D0"/>
    <w:rsid w:val="006B2CBA"/>
    <w:rsid w:val="006B2F4F"/>
    <w:rsid w:val="006B3266"/>
    <w:rsid w:val="006B372A"/>
    <w:rsid w:val="006B3E09"/>
    <w:rsid w:val="006B40C2"/>
    <w:rsid w:val="006B4394"/>
    <w:rsid w:val="006B439B"/>
    <w:rsid w:val="006B462E"/>
    <w:rsid w:val="006B4B28"/>
    <w:rsid w:val="006B5955"/>
    <w:rsid w:val="006B6CB2"/>
    <w:rsid w:val="006B70B5"/>
    <w:rsid w:val="006C044F"/>
    <w:rsid w:val="006C080D"/>
    <w:rsid w:val="006C08D0"/>
    <w:rsid w:val="006C140C"/>
    <w:rsid w:val="006C1C9A"/>
    <w:rsid w:val="006C33EC"/>
    <w:rsid w:val="006C3991"/>
    <w:rsid w:val="006C43DE"/>
    <w:rsid w:val="006C4619"/>
    <w:rsid w:val="006C4A26"/>
    <w:rsid w:val="006C4C2F"/>
    <w:rsid w:val="006C52F3"/>
    <w:rsid w:val="006C55C2"/>
    <w:rsid w:val="006C6043"/>
    <w:rsid w:val="006C6FD5"/>
    <w:rsid w:val="006D06BF"/>
    <w:rsid w:val="006D186B"/>
    <w:rsid w:val="006D2DAF"/>
    <w:rsid w:val="006D361F"/>
    <w:rsid w:val="006D44AE"/>
    <w:rsid w:val="006D44C5"/>
    <w:rsid w:val="006D4BB0"/>
    <w:rsid w:val="006D620B"/>
    <w:rsid w:val="006D652C"/>
    <w:rsid w:val="006E05A6"/>
    <w:rsid w:val="006E0A0B"/>
    <w:rsid w:val="006E155A"/>
    <w:rsid w:val="006E191B"/>
    <w:rsid w:val="006E1CC1"/>
    <w:rsid w:val="006E28AD"/>
    <w:rsid w:val="006E2D42"/>
    <w:rsid w:val="006E382E"/>
    <w:rsid w:val="006E3887"/>
    <w:rsid w:val="006E5AD5"/>
    <w:rsid w:val="006E60F9"/>
    <w:rsid w:val="006F0190"/>
    <w:rsid w:val="006F0552"/>
    <w:rsid w:val="006F0D67"/>
    <w:rsid w:val="006F24D1"/>
    <w:rsid w:val="006F2797"/>
    <w:rsid w:val="006F3026"/>
    <w:rsid w:val="006F3FEF"/>
    <w:rsid w:val="006F42D0"/>
    <w:rsid w:val="006F48A5"/>
    <w:rsid w:val="006F76E7"/>
    <w:rsid w:val="006F78AF"/>
    <w:rsid w:val="006F78E9"/>
    <w:rsid w:val="006F7A2E"/>
    <w:rsid w:val="006F7E68"/>
    <w:rsid w:val="00700498"/>
    <w:rsid w:val="0070217C"/>
    <w:rsid w:val="00702578"/>
    <w:rsid w:val="00702BC0"/>
    <w:rsid w:val="00703AE9"/>
    <w:rsid w:val="00703C2D"/>
    <w:rsid w:val="007044CC"/>
    <w:rsid w:val="007048B4"/>
    <w:rsid w:val="007054AA"/>
    <w:rsid w:val="00705C0F"/>
    <w:rsid w:val="00707CFD"/>
    <w:rsid w:val="00707E20"/>
    <w:rsid w:val="007106AC"/>
    <w:rsid w:val="00711467"/>
    <w:rsid w:val="007119EA"/>
    <w:rsid w:val="00712637"/>
    <w:rsid w:val="00712876"/>
    <w:rsid w:val="00712BD0"/>
    <w:rsid w:val="00713A0C"/>
    <w:rsid w:val="00713A1B"/>
    <w:rsid w:val="00713BEE"/>
    <w:rsid w:val="00714383"/>
    <w:rsid w:val="00714828"/>
    <w:rsid w:val="007153AB"/>
    <w:rsid w:val="00715E88"/>
    <w:rsid w:val="00715F18"/>
    <w:rsid w:val="0071695C"/>
    <w:rsid w:val="00717EFE"/>
    <w:rsid w:val="00720472"/>
    <w:rsid w:val="007212DC"/>
    <w:rsid w:val="007223F8"/>
    <w:rsid w:val="00722A73"/>
    <w:rsid w:val="00722D3D"/>
    <w:rsid w:val="007237E3"/>
    <w:rsid w:val="00723FE1"/>
    <w:rsid w:val="00724281"/>
    <w:rsid w:val="007242E1"/>
    <w:rsid w:val="00724449"/>
    <w:rsid w:val="00724682"/>
    <w:rsid w:val="00724B8C"/>
    <w:rsid w:val="007256A0"/>
    <w:rsid w:val="00725B91"/>
    <w:rsid w:val="00725F64"/>
    <w:rsid w:val="00726C03"/>
    <w:rsid w:val="00732C2C"/>
    <w:rsid w:val="00733FA5"/>
    <w:rsid w:val="00733FEB"/>
    <w:rsid w:val="00734695"/>
    <w:rsid w:val="007347B5"/>
    <w:rsid w:val="007351D0"/>
    <w:rsid w:val="0073529B"/>
    <w:rsid w:val="007355F7"/>
    <w:rsid w:val="00735642"/>
    <w:rsid w:val="00735EEB"/>
    <w:rsid w:val="007360A7"/>
    <w:rsid w:val="0073638F"/>
    <w:rsid w:val="007401A6"/>
    <w:rsid w:val="007418B5"/>
    <w:rsid w:val="00741CBD"/>
    <w:rsid w:val="00741D4D"/>
    <w:rsid w:val="007429AE"/>
    <w:rsid w:val="00742F3B"/>
    <w:rsid w:val="0074304A"/>
    <w:rsid w:val="0074328A"/>
    <w:rsid w:val="007435F7"/>
    <w:rsid w:val="00743B0C"/>
    <w:rsid w:val="00743DB6"/>
    <w:rsid w:val="007449BA"/>
    <w:rsid w:val="00744C4F"/>
    <w:rsid w:val="00745241"/>
    <w:rsid w:val="00745543"/>
    <w:rsid w:val="00746AE1"/>
    <w:rsid w:val="00747106"/>
    <w:rsid w:val="007479D6"/>
    <w:rsid w:val="00747F41"/>
    <w:rsid w:val="007500DC"/>
    <w:rsid w:val="0075071C"/>
    <w:rsid w:val="00750755"/>
    <w:rsid w:val="007519B8"/>
    <w:rsid w:val="00753127"/>
    <w:rsid w:val="0075363A"/>
    <w:rsid w:val="00753675"/>
    <w:rsid w:val="007541AF"/>
    <w:rsid w:val="00754920"/>
    <w:rsid w:val="00754B40"/>
    <w:rsid w:val="00754B72"/>
    <w:rsid w:val="00754E83"/>
    <w:rsid w:val="0075509C"/>
    <w:rsid w:val="0075581E"/>
    <w:rsid w:val="007568C0"/>
    <w:rsid w:val="00756BCF"/>
    <w:rsid w:val="00756D86"/>
    <w:rsid w:val="007570C8"/>
    <w:rsid w:val="00760301"/>
    <w:rsid w:val="0076123B"/>
    <w:rsid w:val="007639DB"/>
    <w:rsid w:val="00764652"/>
    <w:rsid w:val="00765AAD"/>
    <w:rsid w:val="00766F17"/>
    <w:rsid w:val="00767804"/>
    <w:rsid w:val="00771C58"/>
    <w:rsid w:val="00772B29"/>
    <w:rsid w:val="00774776"/>
    <w:rsid w:val="00774A1B"/>
    <w:rsid w:val="00774D3F"/>
    <w:rsid w:val="00775471"/>
    <w:rsid w:val="00776336"/>
    <w:rsid w:val="007773CB"/>
    <w:rsid w:val="00777750"/>
    <w:rsid w:val="00777A43"/>
    <w:rsid w:val="00777BA6"/>
    <w:rsid w:val="007804AB"/>
    <w:rsid w:val="007808CA"/>
    <w:rsid w:val="00780F84"/>
    <w:rsid w:val="0078137F"/>
    <w:rsid w:val="00782854"/>
    <w:rsid w:val="007828C2"/>
    <w:rsid w:val="0078306D"/>
    <w:rsid w:val="00784676"/>
    <w:rsid w:val="007858E7"/>
    <w:rsid w:val="007862D1"/>
    <w:rsid w:val="00786495"/>
    <w:rsid w:val="0078685C"/>
    <w:rsid w:val="007873B2"/>
    <w:rsid w:val="0078745D"/>
    <w:rsid w:val="00787C81"/>
    <w:rsid w:val="007900D5"/>
    <w:rsid w:val="007911B5"/>
    <w:rsid w:val="007912FF"/>
    <w:rsid w:val="0079138A"/>
    <w:rsid w:val="007918AA"/>
    <w:rsid w:val="00791EDA"/>
    <w:rsid w:val="00793285"/>
    <w:rsid w:val="0079453B"/>
    <w:rsid w:val="00794D75"/>
    <w:rsid w:val="00794EEA"/>
    <w:rsid w:val="00795B32"/>
    <w:rsid w:val="00795D26"/>
    <w:rsid w:val="00796397"/>
    <w:rsid w:val="007A0C2C"/>
    <w:rsid w:val="007A0D23"/>
    <w:rsid w:val="007A203C"/>
    <w:rsid w:val="007A22D6"/>
    <w:rsid w:val="007A2350"/>
    <w:rsid w:val="007A2D12"/>
    <w:rsid w:val="007A3A59"/>
    <w:rsid w:val="007A54B6"/>
    <w:rsid w:val="007A5B4A"/>
    <w:rsid w:val="007A5D62"/>
    <w:rsid w:val="007A6E2D"/>
    <w:rsid w:val="007A7452"/>
    <w:rsid w:val="007B0184"/>
    <w:rsid w:val="007B0780"/>
    <w:rsid w:val="007B108F"/>
    <w:rsid w:val="007B133B"/>
    <w:rsid w:val="007B29DD"/>
    <w:rsid w:val="007B30E2"/>
    <w:rsid w:val="007B338F"/>
    <w:rsid w:val="007B5FDD"/>
    <w:rsid w:val="007B6402"/>
    <w:rsid w:val="007B6ABD"/>
    <w:rsid w:val="007B6D12"/>
    <w:rsid w:val="007B77BA"/>
    <w:rsid w:val="007C0A2F"/>
    <w:rsid w:val="007C0B42"/>
    <w:rsid w:val="007C0C84"/>
    <w:rsid w:val="007C2524"/>
    <w:rsid w:val="007C38B8"/>
    <w:rsid w:val="007C3FD4"/>
    <w:rsid w:val="007C5349"/>
    <w:rsid w:val="007C5F06"/>
    <w:rsid w:val="007C72ED"/>
    <w:rsid w:val="007D148D"/>
    <w:rsid w:val="007D170D"/>
    <w:rsid w:val="007D192F"/>
    <w:rsid w:val="007D1C80"/>
    <w:rsid w:val="007D33C2"/>
    <w:rsid w:val="007D33ED"/>
    <w:rsid w:val="007D36F6"/>
    <w:rsid w:val="007D3BBA"/>
    <w:rsid w:val="007D5C39"/>
    <w:rsid w:val="007D6C23"/>
    <w:rsid w:val="007D741D"/>
    <w:rsid w:val="007E11F5"/>
    <w:rsid w:val="007E1C92"/>
    <w:rsid w:val="007E1DF0"/>
    <w:rsid w:val="007E2E9A"/>
    <w:rsid w:val="007E3273"/>
    <w:rsid w:val="007E411F"/>
    <w:rsid w:val="007E45BE"/>
    <w:rsid w:val="007E7301"/>
    <w:rsid w:val="007E7A94"/>
    <w:rsid w:val="007F0162"/>
    <w:rsid w:val="007F0390"/>
    <w:rsid w:val="007F0BD0"/>
    <w:rsid w:val="007F1BE0"/>
    <w:rsid w:val="007F1DCB"/>
    <w:rsid w:val="007F2DB6"/>
    <w:rsid w:val="007F355E"/>
    <w:rsid w:val="007F387E"/>
    <w:rsid w:val="007F3F6E"/>
    <w:rsid w:val="007F40F7"/>
    <w:rsid w:val="007F4BBB"/>
    <w:rsid w:val="007F4C6D"/>
    <w:rsid w:val="007F61CD"/>
    <w:rsid w:val="007F6292"/>
    <w:rsid w:val="007F6414"/>
    <w:rsid w:val="007F7A78"/>
    <w:rsid w:val="007F7E5F"/>
    <w:rsid w:val="00800319"/>
    <w:rsid w:val="00800673"/>
    <w:rsid w:val="00801013"/>
    <w:rsid w:val="008011DF"/>
    <w:rsid w:val="00802064"/>
    <w:rsid w:val="00802280"/>
    <w:rsid w:val="008032C1"/>
    <w:rsid w:val="00804B4F"/>
    <w:rsid w:val="0080590D"/>
    <w:rsid w:val="00806360"/>
    <w:rsid w:val="00806453"/>
    <w:rsid w:val="0081038B"/>
    <w:rsid w:val="00811098"/>
    <w:rsid w:val="00811425"/>
    <w:rsid w:val="008119CD"/>
    <w:rsid w:val="008123F1"/>
    <w:rsid w:val="0081359F"/>
    <w:rsid w:val="00813D98"/>
    <w:rsid w:val="008142D9"/>
    <w:rsid w:val="008143AA"/>
    <w:rsid w:val="00815F09"/>
    <w:rsid w:val="008163E8"/>
    <w:rsid w:val="008164FC"/>
    <w:rsid w:val="008203F8"/>
    <w:rsid w:val="008209F0"/>
    <w:rsid w:val="00820E58"/>
    <w:rsid w:val="008210C9"/>
    <w:rsid w:val="00821A4C"/>
    <w:rsid w:val="00821C64"/>
    <w:rsid w:val="00822122"/>
    <w:rsid w:val="0082225F"/>
    <w:rsid w:val="008228A6"/>
    <w:rsid w:val="00822A3D"/>
    <w:rsid w:val="00822C94"/>
    <w:rsid w:val="00823489"/>
    <w:rsid w:val="0082416F"/>
    <w:rsid w:val="00824AF4"/>
    <w:rsid w:val="00824B27"/>
    <w:rsid w:val="00824B3E"/>
    <w:rsid w:val="0082571A"/>
    <w:rsid w:val="00827370"/>
    <w:rsid w:val="00827960"/>
    <w:rsid w:val="00827A59"/>
    <w:rsid w:val="00831258"/>
    <w:rsid w:val="008314BE"/>
    <w:rsid w:val="0083165E"/>
    <w:rsid w:val="00831C13"/>
    <w:rsid w:val="0083238D"/>
    <w:rsid w:val="00832ACE"/>
    <w:rsid w:val="00832DDC"/>
    <w:rsid w:val="008330D9"/>
    <w:rsid w:val="00833829"/>
    <w:rsid w:val="008339A4"/>
    <w:rsid w:val="00834935"/>
    <w:rsid w:val="00834B5A"/>
    <w:rsid w:val="00834CA3"/>
    <w:rsid w:val="0083532E"/>
    <w:rsid w:val="008358BF"/>
    <w:rsid w:val="008360C8"/>
    <w:rsid w:val="008363EF"/>
    <w:rsid w:val="0083685D"/>
    <w:rsid w:val="00841775"/>
    <w:rsid w:val="00841CB9"/>
    <w:rsid w:val="0084274A"/>
    <w:rsid w:val="00843C94"/>
    <w:rsid w:val="00844288"/>
    <w:rsid w:val="0084491A"/>
    <w:rsid w:val="00845AA8"/>
    <w:rsid w:val="008460DF"/>
    <w:rsid w:val="0084760A"/>
    <w:rsid w:val="00847E05"/>
    <w:rsid w:val="00847FBF"/>
    <w:rsid w:val="0085067E"/>
    <w:rsid w:val="008514A2"/>
    <w:rsid w:val="00852F54"/>
    <w:rsid w:val="00852FAD"/>
    <w:rsid w:val="00856479"/>
    <w:rsid w:val="008608B4"/>
    <w:rsid w:val="0086093B"/>
    <w:rsid w:val="00861240"/>
    <w:rsid w:val="00861F94"/>
    <w:rsid w:val="00862910"/>
    <w:rsid w:val="0086300A"/>
    <w:rsid w:val="00863179"/>
    <w:rsid w:val="00863540"/>
    <w:rsid w:val="008636E2"/>
    <w:rsid w:val="0086399F"/>
    <w:rsid w:val="00863F4F"/>
    <w:rsid w:val="0086437B"/>
    <w:rsid w:val="008643D9"/>
    <w:rsid w:val="0086496E"/>
    <w:rsid w:val="008649DB"/>
    <w:rsid w:val="00865671"/>
    <w:rsid w:val="008659A7"/>
    <w:rsid w:val="00866B88"/>
    <w:rsid w:val="00866BCA"/>
    <w:rsid w:val="008679C9"/>
    <w:rsid w:val="00867E7A"/>
    <w:rsid w:val="00867EEB"/>
    <w:rsid w:val="008704BE"/>
    <w:rsid w:val="00870594"/>
    <w:rsid w:val="00870BC3"/>
    <w:rsid w:val="0087150F"/>
    <w:rsid w:val="008718B4"/>
    <w:rsid w:val="00871CF4"/>
    <w:rsid w:val="00871F47"/>
    <w:rsid w:val="0087214B"/>
    <w:rsid w:val="00872727"/>
    <w:rsid w:val="008736F7"/>
    <w:rsid w:val="00874607"/>
    <w:rsid w:val="00875545"/>
    <w:rsid w:val="0087583E"/>
    <w:rsid w:val="00876506"/>
    <w:rsid w:val="00876528"/>
    <w:rsid w:val="00876A60"/>
    <w:rsid w:val="00877A01"/>
    <w:rsid w:val="00880E78"/>
    <w:rsid w:val="00881BAC"/>
    <w:rsid w:val="00881E86"/>
    <w:rsid w:val="00884C92"/>
    <w:rsid w:val="00884D5A"/>
    <w:rsid w:val="008851CC"/>
    <w:rsid w:val="00885768"/>
    <w:rsid w:val="00885BAA"/>
    <w:rsid w:val="00886538"/>
    <w:rsid w:val="00886711"/>
    <w:rsid w:val="0088695E"/>
    <w:rsid w:val="008871FA"/>
    <w:rsid w:val="00887C00"/>
    <w:rsid w:val="00887F14"/>
    <w:rsid w:val="008901AD"/>
    <w:rsid w:val="0089077A"/>
    <w:rsid w:val="00890DFD"/>
    <w:rsid w:val="0089247B"/>
    <w:rsid w:val="008934DC"/>
    <w:rsid w:val="00893B7C"/>
    <w:rsid w:val="00894256"/>
    <w:rsid w:val="00895417"/>
    <w:rsid w:val="00895A5C"/>
    <w:rsid w:val="00895F70"/>
    <w:rsid w:val="008963D5"/>
    <w:rsid w:val="00896A9B"/>
    <w:rsid w:val="0089736D"/>
    <w:rsid w:val="00897499"/>
    <w:rsid w:val="008975A2"/>
    <w:rsid w:val="008A002E"/>
    <w:rsid w:val="008A074E"/>
    <w:rsid w:val="008A1126"/>
    <w:rsid w:val="008A19CA"/>
    <w:rsid w:val="008A19D2"/>
    <w:rsid w:val="008A1DCD"/>
    <w:rsid w:val="008A26EC"/>
    <w:rsid w:val="008A28C3"/>
    <w:rsid w:val="008A290D"/>
    <w:rsid w:val="008A2ADC"/>
    <w:rsid w:val="008A2BA5"/>
    <w:rsid w:val="008A354E"/>
    <w:rsid w:val="008A5463"/>
    <w:rsid w:val="008A55AF"/>
    <w:rsid w:val="008A55C8"/>
    <w:rsid w:val="008A5C6A"/>
    <w:rsid w:val="008A6F3C"/>
    <w:rsid w:val="008B005E"/>
    <w:rsid w:val="008B192F"/>
    <w:rsid w:val="008B1B23"/>
    <w:rsid w:val="008B2DB2"/>
    <w:rsid w:val="008B47AE"/>
    <w:rsid w:val="008B51C6"/>
    <w:rsid w:val="008B5514"/>
    <w:rsid w:val="008B6D7E"/>
    <w:rsid w:val="008B79E8"/>
    <w:rsid w:val="008C0776"/>
    <w:rsid w:val="008C0A10"/>
    <w:rsid w:val="008C0D5C"/>
    <w:rsid w:val="008C0DE2"/>
    <w:rsid w:val="008C1AF4"/>
    <w:rsid w:val="008C1F90"/>
    <w:rsid w:val="008C24C8"/>
    <w:rsid w:val="008C3512"/>
    <w:rsid w:val="008C553F"/>
    <w:rsid w:val="008C6BAB"/>
    <w:rsid w:val="008C6F35"/>
    <w:rsid w:val="008C6F78"/>
    <w:rsid w:val="008C7758"/>
    <w:rsid w:val="008D0EE2"/>
    <w:rsid w:val="008D144D"/>
    <w:rsid w:val="008D1C4E"/>
    <w:rsid w:val="008D2C40"/>
    <w:rsid w:val="008D3595"/>
    <w:rsid w:val="008D35BC"/>
    <w:rsid w:val="008D475C"/>
    <w:rsid w:val="008D6301"/>
    <w:rsid w:val="008D6CD5"/>
    <w:rsid w:val="008D6DB7"/>
    <w:rsid w:val="008E0A75"/>
    <w:rsid w:val="008E0FEB"/>
    <w:rsid w:val="008E164E"/>
    <w:rsid w:val="008E1748"/>
    <w:rsid w:val="008E1D4C"/>
    <w:rsid w:val="008E1E39"/>
    <w:rsid w:val="008E2899"/>
    <w:rsid w:val="008E377C"/>
    <w:rsid w:val="008E422C"/>
    <w:rsid w:val="008E430A"/>
    <w:rsid w:val="008E48E7"/>
    <w:rsid w:val="008E4C78"/>
    <w:rsid w:val="008E5828"/>
    <w:rsid w:val="008E6279"/>
    <w:rsid w:val="008E634A"/>
    <w:rsid w:val="008E7559"/>
    <w:rsid w:val="008E769F"/>
    <w:rsid w:val="008F0160"/>
    <w:rsid w:val="008F05F9"/>
    <w:rsid w:val="008F11B4"/>
    <w:rsid w:val="008F2603"/>
    <w:rsid w:val="008F27D3"/>
    <w:rsid w:val="008F3647"/>
    <w:rsid w:val="008F3683"/>
    <w:rsid w:val="008F3712"/>
    <w:rsid w:val="008F3CA3"/>
    <w:rsid w:val="008F4668"/>
    <w:rsid w:val="008F4826"/>
    <w:rsid w:val="008F4F06"/>
    <w:rsid w:val="008F51E7"/>
    <w:rsid w:val="008F5AE7"/>
    <w:rsid w:val="008F6EFA"/>
    <w:rsid w:val="00901B3B"/>
    <w:rsid w:val="009024A4"/>
    <w:rsid w:val="00902CD7"/>
    <w:rsid w:val="00903D22"/>
    <w:rsid w:val="009067D8"/>
    <w:rsid w:val="00907E50"/>
    <w:rsid w:val="009106F0"/>
    <w:rsid w:val="009111C0"/>
    <w:rsid w:val="009118E1"/>
    <w:rsid w:val="00913316"/>
    <w:rsid w:val="00914A04"/>
    <w:rsid w:val="00914CBF"/>
    <w:rsid w:val="00915283"/>
    <w:rsid w:val="00915A1E"/>
    <w:rsid w:val="0091605F"/>
    <w:rsid w:val="009164CB"/>
    <w:rsid w:val="00916D7B"/>
    <w:rsid w:val="00916E11"/>
    <w:rsid w:val="009200EE"/>
    <w:rsid w:val="00920177"/>
    <w:rsid w:val="0092036F"/>
    <w:rsid w:val="00920C92"/>
    <w:rsid w:val="00920F69"/>
    <w:rsid w:val="0092294A"/>
    <w:rsid w:val="0092401E"/>
    <w:rsid w:val="00924B9A"/>
    <w:rsid w:val="00925B22"/>
    <w:rsid w:val="0092624D"/>
    <w:rsid w:val="00926964"/>
    <w:rsid w:val="009273DE"/>
    <w:rsid w:val="00927751"/>
    <w:rsid w:val="00927973"/>
    <w:rsid w:val="0093037E"/>
    <w:rsid w:val="00930A1A"/>
    <w:rsid w:val="00931FD6"/>
    <w:rsid w:val="00934221"/>
    <w:rsid w:val="009365E7"/>
    <w:rsid w:val="00936A57"/>
    <w:rsid w:val="009370E1"/>
    <w:rsid w:val="00937322"/>
    <w:rsid w:val="00937B28"/>
    <w:rsid w:val="0094033F"/>
    <w:rsid w:val="00940AB1"/>
    <w:rsid w:val="00940FCA"/>
    <w:rsid w:val="0094163D"/>
    <w:rsid w:val="00941F06"/>
    <w:rsid w:val="00942255"/>
    <w:rsid w:val="009422A6"/>
    <w:rsid w:val="009423C6"/>
    <w:rsid w:val="00944D70"/>
    <w:rsid w:val="009451EF"/>
    <w:rsid w:val="0094585C"/>
    <w:rsid w:val="00945AD8"/>
    <w:rsid w:val="00945C9D"/>
    <w:rsid w:val="009466C3"/>
    <w:rsid w:val="00946F56"/>
    <w:rsid w:val="00947D2C"/>
    <w:rsid w:val="00950048"/>
    <w:rsid w:val="0095149F"/>
    <w:rsid w:val="009532D5"/>
    <w:rsid w:val="00953C65"/>
    <w:rsid w:val="0095469E"/>
    <w:rsid w:val="00954AEE"/>
    <w:rsid w:val="00954E68"/>
    <w:rsid w:val="00956268"/>
    <w:rsid w:val="00956771"/>
    <w:rsid w:val="0095742C"/>
    <w:rsid w:val="009577E0"/>
    <w:rsid w:val="00957FDE"/>
    <w:rsid w:val="009604D2"/>
    <w:rsid w:val="00960B91"/>
    <w:rsid w:val="009615FD"/>
    <w:rsid w:val="00961AC7"/>
    <w:rsid w:val="00963C47"/>
    <w:rsid w:val="00965339"/>
    <w:rsid w:val="0096551B"/>
    <w:rsid w:val="00965AF8"/>
    <w:rsid w:val="00967237"/>
    <w:rsid w:val="009676E4"/>
    <w:rsid w:val="009677BE"/>
    <w:rsid w:val="00970297"/>
    <w:rsid w:val="00970A8C"/>
    <w:rsid w:val="00970BE6"/>
    <w:rsid w:val="00970C32"/>
    <w:rsid w:val="00970EF0"/>
    <w:rsid w:val="00972AA4"/>
    <w:rsid w:val="0097494A"/>
    <w:rsid w:val="00975AD0"/>
    <w:rsid w:val="009764A6"/>
    <w:rsid w:val="00976BF4"/>
    <w:rsid w:val="00976D94"/>
    <w:rsid w:val="00977B99"/>
    <w:rsid w:val="00977BB5"/>
    <w:rsid w:val="009800FE"/>
    <w:rsid w:val="00981D90"/>
    <w:rsid w:val="0098292D"/>
    <w:rsid w:val="00982F48"/>
    <w:rsid w:val="00983192"/>
    <w:rsid w:val="00983FC8"/>
    <w:rsid w:val="009842A0"/>
    <w:rsid w:val="00985BB1"/>
    <w:rsid w:val="009866BF"/>
    <w:rsid w:val="00987464"/>
    <w:rsid w:val="00987C54"/>
    <w:rsid w:val="00990BA8"/>
    <w:rsid w:val="00991D6A"/>
    <w:rsid w:val="00992CF1"/>
    <w:rsid w:val="00992EB4"/>
    <w:rsid w:val="009938D3"/>
    <w:rsid w:val="00993C9D"/>
    <w:rsid w:val="00994A25"/>
    <w:rsid w:val="0099550F"/>
    <w:rsid w:val="00995718"/>
    <w:rsid w:val="00997474"/>
    <w:rsid w:val="009A0FE6"/>
    <w:rsid w:val="009A13EC"/>
    <w:rsid w:val="009A17E8"/>
    <w:rsid w:val="009A1880"/>
    <w:rsid w:val="009A21D2"/>
    <w:rsid w:val="009A283F"/>
    <w:rsid w:val="009A35E3"/>
    <w:rsid w:val="009A3A2D"/>
    <w:rsid w:val="009A42E2"/>
    <w:rsid w:val="009A4737"/>
    <w:rsid w:val="009A4B21"/>
    <w:rsid w:val="009A51B3"/>
    <w:rsid w:val="009A5681"/>
    <w:rsid w:val="009B0EFF"/>
    <w:rsid w:val="009B0F7D"/>
    <w:rsid w:val="009B0F8C"/>
    <w:rsid w:val="009B3825"/>
    <w:rsid w:val="009B590E"/>
    <w:rsid w:val="009B5D55"/>
    <w:rsid w:val="009B67DA"/>
    <w:rsid w:val="009B6A18"/>
    <w:rsid w:val="009B6E2A"/>
    <w:rsid w:val="009C19D6"/>
    <w:rsid w:val="009C1CFF"/>
    <w:rsid w:val="009C2269"/>
    <w:rsid w:val="009C3FE6"/>
    <w:rsid w:val="009C4384"/>
    <w:rsid w:val="009C4CE5"/>
    <w:rsid w:val="009C4DA4"/>
    <w:rsid w:val="009C4F2D"/>
    <w:rsid w:val="009C5C54"/>
    <w:rsid w:val="009C5C86"/>
    <w:rsid w:val="009C64A3"/>
    <w:rsid w:val="009C7407"/>
    <w:rsid w:val="009C7E00"/>
    <w:rsid w:val="009D05E9"/>
    <w:rsid w:val="009D0617"/>
    <w:rsid w:val="009D0934"/>
    <w:rsid w:val="009D1345"/>
    <w:rsid w:val="009D1AB7"/>
    <w:rsid w:val="009D221A"/>
    <w:rsid w:val="009D2B51"/>
    <w:rsid w:val="009D2EC8"/>
    <w:rsid w:val="009D4148"/>
    <w:rsid w:val="009D4948"/>
    <w:rsid w:val="009D6824"/>
    <w:rsid w:val="009D70D1"/>
    <w:rsid w:val="009D710D"/>
    <w:rsid w:val="009D77DC"/>
    <w:rsid w:val="009E0055"/>
    <w:rsid w:val="009E0151"/>
    <w:rsid w:val="009E12E7"/>
    <w:rsid w:val="009E1B8E"/>
    <w:rsid w:val="009E1BC2"/>
    <w:rsid w:val="009E1EBC"/>
    <w:rsid w:val="009E20D3"/>
    <w:rsid w:val="009E20E4"/>
    <w:rsid w:val="009E334D"/>
    <w:rsid w:val="009E4FC9"/>
    <w:rsid w:val="009E548C"/>
    <w:rsid w:val="009E54DE"/>
    <w:rsid w:val="009E5731"/>
    <w:rsid w:val="009E61CA"/>
    <w:rsid w:val="009E63B6"/>
    <w:rsid w:val="009E6CAB"/>
    <w:rsid w:val="009E7CE7"/>
    <w:rsid w:val="009F00BB"/>
    <w:rsid w:val="009F0634"/>
    <w:rsid w:val="009F07E6"/>
    <w:rsid w:val="009F0FAA"/>
    <w:rsid w:val="009F1E71"/>
    <w:rsid w:val="009F25C0"/>
    <w:rsid w:val="009F3E5C"/>
    <w:rsid w:val="009F4337"/>
    <w:rsid w:val="009F50EE"/>
    <w:rsid w:val="009F515B"/>
    <w:rsid w:val="009F5709"/>
    <w:rsid w:val="009F59FA"/>
    <w:rsid w:val="009F615E"/>
    <w:rsid w:val="009F6E16"/>
    <w:rsid w:val="009F6F57"/>
    <w:rsid w:val="00A005B5"/>
    <w:rsid w:val="00A00EF5"/>
    <w:rsid w:val="00A01B8B"/>
    <w:rsid w:val="00A0242C"/>
    <w:rsid w:val="00A02716"/>
    <w:rsid w:val="00A02D3E"/>
    <w:rsid w:val="00A031FD"/>
    <w:rsid w:val="00A03D98"/>
    <w:rsid w:val="00A03F02"/>
    <w:rsid w:val="00A04506"/>
    <w:rsid w:val="00A047D0"/>
    <w:rsid w:val="00A04F99"/>
    <w:rsid w:val="00A05708"/>
    <w:rsid w:val="00A05BC8"/>
    <w:rsid w:val="00A05D27"/>
    <w:rsid w:val="00A062D1"/>
    <w:rsid w:val="00A065BF"/>
    <w:rsid w:val="00A0728F"/>
    <w:rsid w:val="00A07FB1"/>
    <w:rsid w:val="00A108E1"/>
    <w:rsid w:val="00A10FB5"/>
    <w:rsid w:val="00A113A2"/>
    <w:rsid w:val="00A11684"/>
    <w:rsid w:val="00A1223B"/>
    <w:rsid w:val="00A13122"/>
    <w:rsid w:val="00A13C19"/>
    <w:rsid w:val="00A14AFC"/>
    <w:rsid w:val="00A150E3"/>
    <w:rsid w:val="00A1510A"/>
    <w:rsid w:val="00A15357"/>
    <w:rsid w:val="00A155CF"/>
    <w:rsid w:val="00A173E5"/>
    <w:rsid w:val="00A2008C"/>
    <w:rsid w:val="00A21615"/>
    <w:rsid w:val="00A23ED0"/>
    <w:rsid w:val="00A241AB"/>
    <w:rsid w:val="00A24E97"/>
    <w:rsid w:val="00A251FD"/>
    <w:rsid w:val="00A252E8"/>
    <w:rsid w:val="00A2561A"/>
    <w:rsid w:val="00A25DBE"/>
    <w:rsid w:val="00A26DAB"/>
    <w:rsid w:val="00A3017F"/>
    <w:rsid w:val="00A33F50"/>
    <w:rsid w:val="00A34B93"/>
    <w:rsid w:val="00A35088"/>
    <w:rsid w:val="00A3592C"/>
    <w:rsid w:val="00A36057"/>
    <w:rsid w:val="00A365C7"/>
    <w:rsid w:val="00A3684B"/>
    <w:rsid w:val="00A377D4"/>
    <w:rsid w:val="00A37DE9"/>
    <w:rsid w:val="00A4374E"/>
    <w:rsid w:val="00A44300"/>
    <w:rsid w:val="00A4504A"/>
    <w:rsid w:val="00A45B22"/>
    <w:rsid w:val="00A45E3A"/>
    <w:rsid w:val="00A46072"/>
    <w:rsid w:val="00A46710"/>
    <w:rsid w:val="00A469F7"/>
    <w:rsid w:val="00A47B74"/>
    <w:rsid w:val="00A50142"/>
    <w:rsid w:val="00A5097B"/>
    <w:rsid w:val="00A51464"/>
    <w:rsid w:val="00A51502"/>
    <w:rsid w:val="00A51C32"/>
    <w:rsid w:val="00A51E63"/>
    <w:rsid w:val="00A520E9"/>
    <w:rsid w:val="00A5294E"/>
    <w:rsid w:val="00A5357F"/>
    <w:rsid w:val="00A53644"/>
    <w:rsid w:val="00A5399E"/>
    <w:rsid w:val="00A540B9"/>
    <w:rsid w:val="00A5462C"/>
    <w:rsid w:val="00A54769"/>
    <w:rsid w:val="00A56F08"/>
    <w:rsid w:val="00A575A7"/>
    <w:rsid w:val="00A57FDD"/>
    <w:rsid w:val="00A603EF"/>
    <w:rsid w:val="00A60E5D"/>
    <w:rsid w:val="00A61EC7"/>
    <w:rsid w:val="00A62673"/>
    <w:rsid w:val="00A639DB"/>
    <w:rsid w:val="00A6423E"/>
    <w:rsid w:val="00A6527F"/>
    <w:rsid w:val="00A653D7"/>
    <w:rsid w:val="00A664F1"/>
    <w:rsid w:val="00A66E1C"/>
    <w:rsid w:val="00A6747F"/>
    <w:rsid w:val="00A7096F"/>
    <w:rsid w:val="00A70AFD"/>
    <w:rsid w:val="00A70EA2"/>
    <w:rsid w:val="00A7140B"/>
    <w:rsid w:val="00A71B8D"/>
    <w:rsid w:val="00A72233"/>
    <w:rsid w:val="00A73188"/>
    <w:rsid w:val="00A734E3"/>
    <w:rsid w:val="00A741E4"/>
    <w:rsid w:val="00A746F5"/>
    <w:rsid w:val="00A74B62"/>
    <w:rsid w:val="00A74FF7"/>
    <w:rsid w:val="00A7547F"/>
    <w:rsid w:val="00A759D2"/>
    <w:rsid w:val="00A77288"/>
    <w:rsid w:val="00A80801"/>
    <w:rsid w:val="00A80F9E"/>
    <w:rsid w:val="00A81162"/>
    <w:rsid w:val="00A811E5"/>
    <w:rsid w:val="00A81D2A"/>
    <w:rsid w:val="00A82378"/>
    <w:rsid w:val="00A827BB"/>
    <w:rsid w:val="00A829A1"/>
    <w:rsid w:val="00A82CE9"/>
    <w:rsid w:val="00A836C8"/>
    <w:rsid w:val="00A8397F"/>
    <w:rsid w:val="00A83E96"/>
    <w:rsid w:val="00A8415C"/>
    <w:rsid w:val="00A84653"/>
    <w:rsid w:val="00A847FF"/>
    <w:rsid w:val="00A84F8E"/>
    <w:rsid w:val="00A8595A"/>
    <w:rsid w:val="00A85B69"/>
    <w:rsid w:val="00A86556"/>
    <w:rsid w:val="00A8731A"/>
    <w:rsid w:val="00A87C03"/>
    <w:rsid w:val="00A87D8A"/>
    <w:rsid w:val="00A901EE"/>
    <w:rsid w:val="00A906C0"/>
    <w:rsid w:val="00A90CE2"/>
    <w:rsid w:val="00A9151D"/>
    <w:rsid w:val="00A9238D"/>
    <w:rsid w:val="00A928A3"/>
    <w:rsid w:val="00A93BAE"/>
    <w:rsid w:val="00A93E72"/>
    <w:rsid w:val="00A93EF1"/>
    <w:rsid w:val="00A93F5F"/>
    <w:rsid w:val="00A93FE2"/>
    <w:rsid w:val="00A95004"/>
    <w:rsid w:val="00A95907"/>
    <w:rsid w:val="00A959D3"/>
    <w:rsid w:val="00A96281"/>
    <w:rsid w:val="00A96AC2"/>
    <w:rsid w:val="00A9721A"/>
    <w:rsid w:val="00AA023B"/>
    <w:rsid w:val="00AA1455"/>
    <w:rsid w:val="00AA15DC"/>
    <w:rsid w:val="00AA1C4A"/>
    <w:rsid w:val="00AA25CD"/>
    <w:rsid w:val="00AA2CF1"/>
    <w:rsid w:val="00AA3CE7"/>
    <w:rsid w:val="00AA5269"/>
    <w:rsid w:val="00AA63CB"/>
    <w:rsid w:val="00AA66EC"/>
    <w:rsid w:val="00AA71D4"/>
    <w:rsid w:val="00AA76D1"/>
    <w:rsid w:val="00AB04F1"/>
    <w:rsid w:val="00AB100C"/>
    <w:rsid w:val="00AB2875"/>
    <w:rsid w:val="00AB2FE0"/>
    <w:rsid w:val="00AB3EC5"/>
    <w:rsid w:val="00AB413E"/>
    <w:rsid w:val="00AB4479"/>
    <w:rsid w:val="00AB4DF4"/>
    <w:rsid w:val="00AB5331"/>
    <w:rsid w:val="00AB5C45"/>
    <w:rsid w:val="00AB5F48"/>
    <w:rsid w:val="00AB72A5"/>
    <w:rsid w:val="00AB78B9"/>
    <w:rsid w:val="00AC0415"/>
    <w:rsid w:val="00AC14EE"/>
    <w:rsid w:val="00AC17A9"/>
    <w:rsid w:val="00AC17EF"/>
    <w:rsid w:val="00AC1CE6"/>
    <w:rsid w:val="00AC31F1"/>
    <w:rsid w:val="00AC3DCE"/>
    <w:rsid w:val="00AC4683"/>
    <w:rsid w:val="00AC4A36"/>
    <w:rsid w:val="00AC51C4"/>
    <w:rsid w:val="00AC5A07"/>
    <w:rsid w:val="00AC5C2B"/>
    <w:rsid w:val="00AC7469"/>
    <w:rsid w:val="00AD0C42"/>
    <w:rsid w:val="00AD1018"/>
    <w:rsid w:val="00AD1A01"/>
    <w:rsid w:val="00AD2A60"/>
    <w:rsid w:val="00AD3719"/>
    <w:rsid w:val="00AD3ADA"/>
    <w:rsid w:val="00AD4863"/>
    <w:rsid w:val="00AD51E3"/>
    <w:rsid w:val="00AD651C"/>
    <w:rsid w:val="00AD69A3"/>
    <w:rsid w:val="00AD6CB6"/>
    <w:rsid w:val="00AD6D2F"/>
    <w:rsid w:val="00AD74AF"/>
    <w:rsid w:val="00AD7953"/>
    <w:rsid w:val="00AE02AA"/>
    <w:rsid w:val="00AE0513"/>
    <w:rsid w:val="00AE2298"/>
    <w:rsid w:val="00AE3062"/>
    <w:rsid w:val="00AE3A22"/>
    <w:rsid w:val="00AE4D77"/>
    <w:rsid w:val="00AE58DC"/>
    <w:rsid w:val="00AE5DDE"/>
    <w:rsid w:val="00AE64F1"/>
    <w:rsid w:val="00AE68D1"/>
    <w:rsid w:val="00AE75CE"/>
    <w:rsid w:val="00AE79D2"/>
    <w:rsid w:val="00AF0ABB"/>
    <w:rsid w:val="00AF0C43"/>
    <w:rsid w:val="00AF1721"/>
    <w:rsid w:val="00AF2131"/>
    <w:rsid w:val="00AF27CD"/>
    <w:rsid w:val="00AF32B2"/>
    <w:rsid w:val="00AF35BF"/>
    <w:rsid w:val="00AF36E3"/>
    <w:rsid w:val="00AF4184"/>
    <w:rsid w:val="00AF4766"/>
    <w:rsid w:val="00AF51F0"/>
    <w:rsid w:val="00AF5995"/>
    <w:rsid w:val="00AF7208"/>
    <w:rsid w:val="00AF7CDE"/>
    <w:rsid w:val="00B00153"/>
    <w:rsid w:val="00B00374"/>
    <w:rsid w:val="00B003E7"/>
    <w:rsid w:val="00B00A76"/>
    <w:rsid w:val="00B01045"/>
    <w:rsid w:val="00B02265"/>
    <w:rsid w:val="00B023EC"/>
    <w:rsid w:val="00B02624"/>
    <w:rsid w:val="00B026E2"/>
    <w:rsid w:val="00B03B46"/>
    <w:rsid w:val="00B04744"/>
    <w:rsid w:val="00B05457"/>
    <w:rsid w:val="00B06CEA"/>
    <w:rsid w:val="00B079C6"/>
    <w:rsid w:val="00B07DBB"/>
    <w:rsid w:val="00B10B6A"/>
    <w:rsid w:val="00B112D8"/>
    <w:rsid w:val="00B11336"/>
    <w:rsid w:val="00B11B66"/>
    <w:rsid w:val="00B12090"/>
    <w:rsid w:val="00B12287"/>
    <w:rsid w:val="00B12AF6"/>
    <w:rsid w:val="00B13DBF"/>
    <w:rsid w:val="00B14F97"/>
    <w:rsid w:val="00B156B1"/>
    <w:rsid w:val="00B16081"/>
    <w:rsid w:val="00B16A52"/>
    <w:rsid w:val="00B17083"/>
    <w:rsid w:val="00B1796B"/>
    <w:rsid w:val="00B17F4E"/>
    <w:rsid w:val="00B2037E"/>
    <w:rsid w:val="00B20767"/>
    <w:rsid w:val="00B20D5F"/>
    <w:rsid w:val="00B20F4B"/>
    <w:rsid w:val="00B2115A"/>
    <w:rsid w:val="00B2121D"/>
    <w:rsid w:val="00B22212"/>
    <w:rsid w:val="00B22674"/>
    <w:rsid w:val="00B22D71"/>
    <w:rsid w:val="00B2318B"/>
    <w:rsid w:val="00B23BBF"/>
    <w:rsid w:val="00B244F1"/>
    <w:rsid w:val="00B25828"/>
    <w:rsid w:val="00B26494"/>
    <w:rsid w:val="00B27A5D"/>
    <w:rsid w:val="00B3099C"/>
    <w:rsid w:val="00B314B9"/>
    <w:rsid w:val="00B31606"/>
    <w:rsid w:val="00B32B8C"/>
    <w:rsid w:val="00B33059"/>
    <w:rsid w:val="00B3385C"/>
    <w:rsid w:val="00B3387F"/>
    <w:rsid w:val="00B33ECD"/>
    <w:rsid w:val="00B34485"/>
    <w:rsid w:val="00B34535"/>
    <w:rsid w:val="00B3519D"/>
    <w:rsid w:val="00B35310"/>
    <w:rsid w:val="00B36E89"/>
    <w:rsid w:val="00B37097"/>
    <w:rsid w:val="00B37680"/>
    <w:rsid w:val="00B40E49"/>
    <w:rsid w:val="00B40FDD"/>
    <w:rsid w:val="00B418B1"/>
    <w:rsid w:val="00B41ACC"/>
    <w:rsid w:val="00B42664"/>
    <w:rsid w:val="00B4269A"/>
    <w:rsid w:val="00B42714"/>
    <w:rsid w:val="00B42A0B"/>
    <w:rsid w:val="00B42A6D"/>
    <w:rsid w:val="00B439DE"/>
    <w:rsid w:val="00B4465D"/>
    <w:rsid w:val="00B45240"/>
    <w:rsid w:val="00B4540C"/>
    <w:rsid w:val="00B45E31"/>
    <w:rsid w:val="00B46930"/>
    <w:rsid w:val="00B47F19"/>
    <w:rsid w:val="00B47FFD"/>
    <w:rsid w:val="00B50C81"/>
    <w:rsid w:val="00B51B6C"/>
    <w:rsid w:val="00B51FC6"/>
    <w:rsid w:val="00B53E0E"/>
    <w:rsid w:val="00B5465F"/>
    <w:rsid w:val="00B54FDE"/>
    <w:rsid w:val="00B55F95"/>
    <w:rsid w:val="00B565C4"/>
    <w:rsid w:val="00B565E4"/>
    <w:rsid w:val="00B569D0"/>
    <w:rsid w:val="00B57BC6"/>
    <w:rsid w:val="00B60A2F"/>
    <w:rsid w:val="00B61B2F"/>
    <w:rsid w:val="00B628E0"/>
    <w:rsid w:val="00B62FC5"/>
    <w:rsid w:val="00B6335D"/>
    <w:rsid w:val="00B6361B"/>
    <w:rsid w:val="00B64718"/>
    <w:rsid w:val="00B6519F"/>
    <w:rsid w:val="00B65A94"/>
    <w:rsid w:val="00B66EA0"/>
    <w:rsid w:val="00B71622"/>
    <w:rsid w:val="00B720FB"/>
    <w:rsid w:val="00B72517"/>
    <w:rsid w:val="00B73420"/>
    <w:rsid w:val="00B7398E"/>
    <w:rsid w:val="00B73D30"/>
    <w:rsid w:val="00B73F79"/>
    <w:rsid w:val="00B74615"/>
    <w:rsid w:val="00B74877"/>
    <w:rsid w:val="00B7494E"/>
    <w:rsid w:val="00B74E13"/>
    <w:rsid w:val="00B768BC"/>
    <w:rsid w:val="00B76AC4"/>
    <w:rsid w:val="00B77B0F"/>
    <w:rsid w:val="00B80193"/>
    <w:rsid w:val="00B805F4"/>
    <w:rsid w:val="00B80914"/>
    <w:rsid w:val="00B80E04"/>
    <w:rsid w:val="00B8182B"/>
    <w:rsid w:val="00B81CC1"/>
    <w:rsid w:val="00B8207C"/>
    <w:rsid w:val="00B829D3"/>
    <w:rsid w:val="00B82F39"/>
    <w:rsid w:val="00B847CD"/>
    <w:rsid w:val="00B84898"/>
    <w:rsid w:val="00B85372"/>
    <w:rsid w:val="00B8541D"/>
    <w:rsid w:val="00B86FC6"/>
    <w:rsid w:val="00B912F3"/>
    <w:rsid w:val="00B913E1"/>
    <w:rsid w:val="00B927EB"/>
    <w:rsid w:val="00B92A74"/>
    <w:rsid w:val="00B935B2"/>
    <w:rsid w:val="00B93DA2"/>
    <w:rsid w:val="00B9413A"/>
    <w:rsid w:val="00B946D3"/>
    <w:rsid w:val="00B94DD0"/>
    <w:rsid w:val="00B960EC"/>
    <w:rsid w:val="00B97D29"/>
    <w:rsid w:val="00B97D2C"/>
    <w:rsid w:val="00B97E0E"/>
    <w:rsid w:val="00BA0B5E"/>
    <w:rsid w:val="00BA1D05"/>
    <w:rsid w:val="00BA2040"/>
    <w:rsid w:val="00BA206A"/>
    <w:rsid w:val="00BA2156"/>
    <w:rsid w:val="00BA294E"/>
    <w:rsid w:val="00BA31BD"/>
    <w:rsid w:val="00BA3589"/>
    <w:rsid w:val="00BA389F"/>
    <w:rsid w:val="00BA43A8"/>
    <w:rsid w:val="00BA47AF"/>
    <w:rsid w:val="00BA5392"/>
    <w:rsid w:val="00BA5B89"/>
    <w:rsid w:val="00BA61E7"/>
    <w:rsid w:val="00BA6334"/>
    <w:rsid w:val="00BA682E"/>
    <w:rsid w:val="00BA72B9"/>
    <w:rsid w:val="00BA7AD6"/>
    <w:rsid w:val="00BA7C72"/>
    <w:rsid w:val="00BB00F8"/>
    <w:rsid w:val="00BB13C4"/>
    <w:rsid w:val="00BB1575"/>
    <w:rsid w:val="00BB1DB3"/>
    <w:rsid w:val="00BB2220"/>
    <w:rsid w:val="00BB3612"/>
    <w:rsid w:val="00BB39C6"/>
    <w:rsid w:val="00BB3D17"/>
    <w:rsid w:val="00BB575D"/>
    <w:rsid w:val="00BB5B08"/>
    <w:rsid w:val="00BB614F"/>
    <w:rsid w:val="00BB6A9D"/>
    <w:rsid w:val="00BB6C67"/>
    <w:rsid w:val="00BB6F0F"/>
    <w:rsid w:val="00BB7191"/>
    <w:rsid w:val="00BB72A9"/>
    <w:rsid w:val="00BB7504"/>
    <w:rsid w:val="00BB76B6"/>
    <w:rsid w:val="00BB7813"/>
    <w:rsid w:val="00BB7A99"/>
    <w:rsid w:val="00BC0956"/>
    <w:rsid w:val="00BC0BD5"/>
    <w:rsid w:val="00BC1829"/>
    <w:rsid w:val="00BC1838"/>
    <w:rsid w:val="00BC196C"/>
    <w:rsid w:val="00BC1E65"/>
    <w:rsid w:val="00BC282E"/>
    <w:rsid w:val="00BC3437"/>
    <w:rsid w:val="00BC3440"/>
    <w:rsid w:val="00BC36DD"/>
    <w:rsid w:val="00BC3708"/>
    <w:rsid w:val="00BC3792"/>
    <w:rsid w:val="00BC4D57"/>
    <w:rsid w:val="00BC5244"/>
    <w:rsid w:val="00BC651F"/>
    <w:rsid w:val="00BC66DC"/>
    <w:rsid w:val="00BC69AD"/>
    <w:rsid w:val="00BC6F1B"/>
    <w:rsid w:val="00BC6FF5"/>
    <w:rsid w:val="00BD0768"/>
    <w:rsid w:val="00BD08E2"/>
    <w:rsid w:val="00BD0BE2"/>
    <w:rsid w:val="00BD10D6"/>
    <w:rsid w:val="00BD13C0"/>
    <w:rsid w:val="00BD148A"/>
    <w:rsid w:val="00BD160B"/>
    <w:rsid w:val="00BD1CA6"/>
    <w:rsid w:val="00BD20A5"/>
    <w:rsid w:val="00BD5D7D"/>
    <w:rsid w:val="00BD5E8A"/>
    <w:rsid w:val="00BD642B"/>
    <w:rsid w:val="00BD6924"/>
    <w:rsid w:val="00BE05AB"/>
    <w:rsid w:val="00BE0810"/>
    <w:rsid w:val="00BE0C69"/>
    <w:rsid w:val="00BE111B"/>
    <w:rsid w:val="00BE28F8"/>
    <w:rsid w:val="00BE3196"/>
    <w:rsid w:val="00BE44A4"/>
    <w:rsid w:val="00BE72F8"/>
    <w:rsid w:val="00BE74E0"/>
    <w:rsid w:val="00BF09BC"/>
    <w:rsid w:val="00BF0A52"/>
    <w:rsid w:val="00BF1417"/>
    <w:rsid w:val="00BF20A9"/>
    <w:rsid w:val="00BF276C"/>
    <w:rsid w:val="00BF4483"/>
    <w:rsid w:val="00BF44C1"/>
    <w:rsid w:val="00BF4816"/>
    <w:rsid w:val="00BF49B0"/>
    <w:rsid w:val="00BF4F3B"/>
    <w:rsid w:val="00BF5477"/>
    <w:rsid w:val="00BF601E"/>
    <w:rsid w:val="00BF624A"/>
    <w:rsid w:val="00BF74C0"/>
    <w:rsid w:val="00BF77B5"/>
    <w:rsid w:val="00BF7911"/>
    <w:rsid w:val="00BF7948"/>
    <w:rsid w:val="00BF7AF0"/>
    <w:rsid w:val="00BF7DB0"/>
    <w:rsid w:val="00BF7F0C"/>
    <w:rsid w:val="00C0065C"/>
    <w:rsid w:val="00C00837"/>
    <w:rsid w:val="00C00E61"/>
    <w:rsid w:val="00C01706"/>
    <w:rsid w:val="00C017CF"/>
    <w:rsid w:val="00C01C76"/>
    <w:rsid w:val="00C01CE8"/>
    <w:rsid w:val="00C030CB"/>
    <w:rsid w:val="00C032A9"/>
    <w:rsid w:val="00C03F8F"/>
    <w:rsid w:val="00C055C1"/>
    <w:rsid w:val="00C05775"/>
    <w:rsid w:val="00C05DFC"/>
    <w:rsid w:val="00C0650F"/>
    <w:rsid w:val="00C065A8"/>
    <w:rsid w:val="00C07F2C"/>
    <w:rsid w:val="00C1035C"/>
    <w:rsid w:val="00C10671"/>
    <w:rsid w:val="00C1109F"/>
    <w:rsid w:val="00C12989"/>
    <w:rsid w:val="00C129A9"/>
    <w:rsid w:val="00C13E88"/>
    <w:rsid w:val="00C13ED6"/>
    <w:rsid w:val="00C14E19"/>
    <w:rsid w:val="00C14EC8"/>
    <w:rsid w:val="00C156BE"/>
    <w:rsid w:val="00C15A76"/>
    <w:rsid w:val="00C15CE9"/>
    <w:rsid w:val="00C15EA0"/>
    <w:rsid w:val="00C169A4"/>
    <w:rsid w:val="00C16CFE"/>
    <w:rsid w:val="00C1773B"/>
    <w:rsid w:val="00C20E21"/>
    <w:rsid w:val="00C212B6"/>
    <w:rsid w:val="00C21868"/>
    <w:rsid w:val="00C21BB3"/>
    <w:rsid w:val="00C22233"/>
    <w:rsid w:val="00C22F0E"/>
    <w:rsid w:val="00C22F4E"/>
    <w:rsid w:val="00C232C9"/>
    <w:rsid w:val="00C2334D"/>
    <w:rsid w:val="00C23F8E"/>
    <w:rsid w:val="00C246DC"/>
    <w:rsid w:val="00C248E5"/>
    <w:rsid w:val="00C24B60"/>
    <w:rsid w:val="00C24CAF"/>
    <w:rsid w:val="00C24ED2"/>
    <w:rsid w:val="00C2547E"/>
    <w:rsid w:val="00C25A8B"/>
    <w:rsid w:val="00C26405"/>
    <w:rsid w:val="00C265A2"/>
    <w:rsid w:val="00C26F2C"/>
    <w:rsid w:val="00C2704D"/>
    <w:rsid w:val="00C271B1"/>
    <w:rsid w:val="00C2748E"/>
    <w:rsid w:val="00C274BB"/>
    <w:rsid w:val="00C27652"/>
    <w:rsid w:val="00C276BE"/>
    <w:rsid w:val="00C278BA"/>
    <w:rsid w:val="00C27FCB"/>
    <w:rsid w:val="00C307E9"/>
    <w:rsid w:val="00C33650"/>
    <w:rsid w:val="00C33A5C"/>
    <w:rsid w:val="00C34110"/>
    <w:rsid w:val="00C3478D"/>
    <w:rsid w:val="00C34AA0"/>
    <w:rsid w:val="00C355B1"/>
    <w:rsid w:val="00C35647"/>
    <w:rsid w:val="00C360F1"/>
    <w:rsid w:val="00C362A0"/>
    <w:rsid w:val="00C36448"/>
    <w:rsid w:val="00C37126"/>
    <w:rsid w:val="00C37B06"/>
    <w:rsid w:val="00C422C0"/>
    <w:rsid w:val="00C42C68"/>
    <w:rsid w:val="00C4319E"/>
    <w:rsid w:val="00C44675"/>
    <w:rsid w:val="00C459CA"/>
    <w:rsid w:val="00C45B21"/>
    <w:rsid w:val="00C45EC0"/>
    <w:rsid w:val="00C46BC6"/>
    <w:rsid w:val="00C46EA4"/>
    <w:rsid w:val="00C47575"/>
    <w:rsid w:val="00C477A0"/>
    <w:rsid w:val="00C477DE"/>
    <w:rsid w:val="00C47FB4"/>
    <w:rsid w:val="00C5081A"/>
    <w:rsid w:val="00C50D45"/>
    <w:rsid w:val="00C514C4"/>
    <w:rsid w:val="00C521AF"/>
    <w:rsid w:val="00C52A39"/>
    <w:rsid w:val="00C536FB"/>
    <w:rsid w:val="00C5373E"/>
    <w:rsid w:val="00C53ED4"/>
    <w:rsid w:val="00C543F1"/>
    <w:rsid w:val="00C546FB"/>
    <w:rsid w:val="00C55169"/>
    <w:rsid w:val="00C55395"/>
    <w:rsid w:val="00C5591C"/>
    <w:rsid w:val="00C61B38"/>
    <w:rsid w:val="00C61D2E"/>
    <w:rsid w:val="00C6284C"/>
    <w:rsid w:val="00C62B1E"/>
    <w:rsid w:val="00C62B9E"/>
    <w:rsid w:val="00C63A68"/>
    <w:rsid w:val="00C63B8F"/>
    <w:rsid w:val="00C6455E"/>
    <w:rsid w:val="00C664C3"/>
    <w:rsid w:val="00C67AB6"/>
    <w:rsid w:val="00C70878"/>
    <w:rsid w:val="00C71EED"/>
    <w:rsid w:val="00C7353A"/>
    <w:rsid w:val="00C74253"/>
    <w:rsid w:val="00C7431A"/>
    <w:rsid w:val="00C74535"/>
    <w:rsid w:val="00C74D56"/>
    <w:rsid w:val="00C7583C"/>
    <w:rsid w:val="00C76A04"/>
    <w:rsid w:val="00C803FF"/>
    <w:rsid w:val="00C80AAB"/>
    <w:rsid w:val="00C80E31"/>
    <w:rsid w:val="00C81CC5"/>
    <w:rsid w:val="00C827CB"/>
    <w:rsid w:val="00C82CEB"/>
    <w:rsid w:val="00C8312B"/>
    <w:rsid w:val="00C835A8"/>
    <w:rsid w:val="00C85073"/>
    <w:rsid w:val="00C8531C"/>
    <w:rsid w:val="00C85B58"/>
    <w:rsid w:val="00C86D84"/>
    <w:rsid w:val="00C914DE"/>
    <w:rsid w:val="00C9185A"/>
    <w:rsid w:val="00C91B0E"/>
    <w:rsid w:val="00C91B8F"/>
    <w:rsid w:val="00C920B3"/>
    <w:rsid w:val="00C9227E"/>
    <w:rsid w:val="00C92A13"/>
    <w:rsid w:val="00C93DBF"/>
    <w:rsid w:val="00C941CD"/>
    <w:rsid w:val="00C9476E"/>
    <w:rsid w:val="00C947A6"/>
    <w:rsid w:val="00C947DF"/>
    <w:rsid w:val="00C95017"/>
    <w:rsid w:val="00C969A4"/>
    <w:rsid w:val="00C97EBF"/>
    <w:rsid w:val="00CA067F"/>
    <w:rsid w:val="00CA1729"/>
    <w:rsid w:val="00CA20CA"/>
    <w:rsid w:val="00CA2BC7"/>
    <w:rsid w:val="00CA3796"/>
    <w:rsid w:val="00CA394D"/>
    <w:rsid w:val="00CA3DA3"/>
    <w:rsid w:val="00CA4214"/>
    <w:rsid w:val="00CA58B9"/>
    <w:rsid w:val="00CA6D3B"/>
    <w:rsid w:val="00CA74AF"/>
    <w:rsid w:val="00CA7A30"/>
    <w:rsid w:val="00CB0539"/>
    <w:rsid w:val="00CB0B8F"/>
    <w:rsid w:val="00CB22BF"/>
    <w:rsid w:val="00CB2CD0"/>
    <w:rsid w:val="00CB3239"/>
    <w:rsid w:val="00CB5BA0"/>
    <w:rsid w:val="00CB5D94"/>
    <w:rsid w:val="00CB6001"/>
    <w:rsid w:val="00CC04F4"/>
    <w:rsid w:val="00CC0AC4"/>
    <w:rsid w:val="00CC16E4"/>
    <w:rsid w:val="00CC1DA9"/>
    <w:rsid w:val="00CC2032"/>
    <w:rsid w:val="00CC2373"/>
    <w:rsid w:val="00CC3184"/>
    <w:rsid w:val="00CC3630"/>
    <w:rsid w:val="00CC378A"/>
    <w:rsid w:val="00CC3929"/>
    <w:rsid w:val="00CC40E3"/>
    <w:rsid w:val="00CC431A"/>
    <w:rsid w:val="00CC646E"/>
    <w:rsid w:val="00CC6AE6"/>
    <w:rsid w:val="00CC7A6C"/>
    <w:rsid w:val="00CD061F"/>
    <w:rsid w:val="00CD1D31"/>
    <w:rsid w:val="00CD2253"/>
    <w:rsid w:val="00CD3788"/>
    <w:rsid w:val="00CD4089"/>
    <w:rsid w:val="00CD40E6"/>
    <w:rsid w:val="00CD480B"/>
    <w:rsid w:val="00CD4853"/>
    <w:rsid w:val="00CD4949"/>
    <w:rsid w:val="00CD4994"/>
    <w:rsid w:val="00CD56AB"/>
    <w:rsid w:val="00CD5C31"/>
    <w:rsid w:val="00CD6BC5"/>
    <w:rsid w:val="00CD7482"/>
    <w:rsid w:val="00CE04F4"/>
    <w:rsid w:val="00CE0C4A"/>
    <w:rsid w:val="00CE1553"/>
    <w:rsid w:val="00CE1D7C"/>
    <w:rsid w:val="00CE2141"/>
    <w:rsid w:val="00CE279B"/>
    <w:rsid w:val="00CE2ACF"/>
    <w:rsid w:val="00CE2B3F"/>
    <w:rsid w:val="00CE34B6"/>
    <w:rsid w:val="00CE496F"/>
    <w:rsid w:val="00CE4C87"/>
    <w:rsid w:val="00CE4E05"/>
    <w:rsid w:val="00CE5398"/>
    <w:rsid w:val="00CE55F2"/>
    <w:rsid w:val="00CE55FB"/>
    <w:rsid w:val="00CE5D65"/>
    <w:rsid w:val="00CE5F12"/>
    <w:rsid w:val="00CE6429"/>
    <w:rsid w:val="00CE679B"/>
    <w:rsid w:val="00CE7475"/>
    <w:rsid w:val="00CE777F"/>
    <w:rsid w:val="00CF0206"/>
    <w:rsid w:val="00CF0EAA"/>
    <w:rsid w:val="00CF0EAD"/>
    <w:rsid w:val="00CF362F"/>
    <w:rsid w:val="00CF3ADE"/>
    <w:rsid w:val="00CF3AF5"/>
    <w:rsid w:val="00CF47C2"/>
    <w:rsid w:val="00CF4BF1"/>
    <w:rsid w:val="00CF4F48"/>
    <w:rsid w:val="00CF52C0"/>
    <w:rsid w:val="00CF5500"/>
    <w:rsid w:val="00CF5D67"/>
    <w:rsid w:val="00CF60EC"/>
    <w:rsid w:val="00CF6B79"/>
    <w:rsid w:val="00CF7858"/>
    <w:rsid w:val="00D00B93"/>
    <w:rsid w:val="00D010AC"/>
    <w:rsid w:val="00D01E24"/>
    <w:rsid w:val="00D03289"/>
    <w:rsid w:val="00D03C89"/>
    <w:rsid w:val="00D041B8"/>
    <w:rsid w:val="00D0656C"/>
    <w:rsid w:val="00D079CC"/>
    <w:rsid w:val="00D07A7D"/>
    <w:rsid w:val="00D10439"/>
    <w:rsid w:val="00D10A25"/>
    <w:rsid w:val="00D10B22"/>
    <w:rsid w:val="00D12825"/>
    <w:rsid w:val="00D12BE0"/>
    <w:rsid w:val="00D12DEC"/>
    <w:rsid w:val="00D148CF"/>
    <w:rsid w:val="00D14973"/>
    <w:rsid w:val="00D1540B"/>
    <w:rsid w:val="00D15E7A"/>
    <w:rsid w:val="00D177A9"/>
    <w:rsid w:val="00D21131"/>
    <w:rsid w:val="00D21335"/>
    <w:rsid w:val="00D215D2"/>
    <w:rsid w:val="00D220EE"/>
    <w:rsid w:val="00D22879"/>
    <w:rsid w:val="00D22A61"/>
    <w:rsid w:val="00D248BF"/>
    <w:rsid w:val="00D24B37"/>
    <w:rsid w:val="00D250CC"/>
    <w:rsid w:val="00D255D2"/>
    <w:rsid w:val="00D25E63"/>
    <w:rsid w:val="00D27031"/>
    <w:rsid w:val="00D27329"/>
    <w:rsid w:val="00D2767C"/>
    <w:rsid w:val="00D2790F"/>
    <w:rsid w:val="00D30C2D"/>
    <w:rsid w:val="00D314BB"/>
    <w:rsid w:val="00D31762"/>
    <w:rsid w:val="00D32043"/>
    <w:rsid w:val="00D332C9"/>
    <w:rsid w:val="00D33C9E"/>
    <w:rsid w:val="00D34BB2"/>
    <w:rsid w:val="00D35324"/>
    <w:rsid w:val="00D35C24"/>
    <w:rsid w:val="00D35C26"/>
    <w:rsid w:val="00D36274"/>
    <w:rsid w:val="00D3641C"/>
    <w:rsid w:val="00D36B0D"/>
    <w:rsid w:val="00D37FB7"/>
    <w:rsid w:val="00D403BE"/>
    <w:rsid w:val="00D41B4A"/>
    <w:rsid w:val="00D41C85"/>
    <w:rsid w:val="00D431EF"/>
    <w:rsid w:val="00D433E9"/>
    <w:rsid w:val="00D43787"/>
    <w:rsid w:val="00D43A29"/>
    <w:rsid w:val="00D43F54"/>
    <w:rsid w:val="00D445A6"/>
    <w:rsid w:val="00D472D1"/>
    <w:rsid w:val="00D477EC"/>
    <w:rsid w:val="00D47A4B"/>
    <w:rsid w:val="00D50960"/>
    <w:rsid w:val="00D51B00"/>
    <w:rsid w:val="00D524AA"/>
    <w:rsid w:val="00D530DB"/>
    <w:rsid w:val="00D53102"/>
    <w:rsid w:val="00D53A4F"/>
    <w:rsid w:val="00D545D6"/>
    <w:rsid w:val="00D54688"/>
    <w:rsid w:val="00D55175"/>
    <w:rsid w:val="00D55CB0"/>
    <w:rsid w:val="00D56065"/>
    <w:rsid w:val="00D57571"/>
    <w:rsid w:val="00D603C5"/>
    <w:rsid w:val="00D6091C"/>
    <w:rsid w:val="00D613EA"/>
    <w:rsid w:val="00D629A6"/>
    <w:rsid w:val="00D63153"/>
    <w:rsid w:val="00D64169"/>
    <w:rsid w:val="00D64583"/>
    <w:rsid w:val="00D67C8A"/>
    <w:rsid w:val="00D67DA4"/>
    <w:rsid w:val="00D70E7F"/>
    <w:rsid w:val="00D71C7D"/>
    <w:rsid w:val="00D731A3"/>
    <w:rsid w:val="00D73327"/>
    <w:rsid w:val="00D736B4"/>
    <w:rsid w:val="00D743E0"/>
    <w:rsid w:val="00D745CF"/>
    <w:rsid w:val="00D74D20"/>
    <w:rsid w:val="00D75052"/>
    <w:rsid w:val="00D7550B"/>
    <w:rsid w:val="00D76FBE"/>
    <w:rsid w:val="00D80EAE"/>
    <w:rsid w:val="00D819B6"/>
    <w:rsid w:val="00D8201C"/>
    <w:rsid w:val="00D82468"/>
    <w:rsid w:val="00D83A4C"/>
    <w:rsid w:val="00D83E07"/>
    <w:rsid w:val="00D84E91"/>
    <w:rsid w:val="00D84FA7"/>
    <w:rsid w:val="00D8507F"/>
    <w:rsid w:val="00D85405"/>
    <w:rsid w:val="00D85BE4"/>
    <w:rsid w:val="00D86154"/>
    <w:rsid w:val="00D86A0D"/>
    <w:rsid w:val="00D86A37"/>
    <w:rsid w:val="00D87771"/>
    <w:rsid w:val="00D877AC"/>
    <w:rsid w:val="00D90525"/>
    <w:rsid w:val="00D91E60"/>
    <w:rsid w:val="00D92176"/>
    <w:rsid w:val="00D926F4"/>
    <w:rsid w:val="00D94A25"/>
    <w:rsid w:val="00D958D7"/>
    <w:rsid w:val="00D95D05"/>
    <w:rsid w:val="00D96B03"/>
    <w:rsid w:val="00DA0C1E"/>
    <w:rsid w:val="00DA16A0"/>
    <w:rsid w:val="00DA1840"/>
    <w:rsid w:val="00DA2B39"/>
    <w:rsid w:val="00DA4625"/>
    <w:rsid w:val="00DA4A6B"/>
    <w:rsid w:val="00DA4FD1"/>
    <w:rsid w:val="00DA5086"/>
    <w:rsid w:val="00DA557E"/>
    <w:rsid w:val="00DA560C"/>
    <w:rsid w:val="00DA5699"/>
    <w:rsid w:val="00DA66F5"/>
    <w:rsid w:val="00DA6A65"/>
    <w:rsid w:val="00DA73C3"/>
    <w:rsid w:val="00DA7DCE"/>
    <w:rsid w:val="00DA7EFC"/>
    <w:rsid w:val="00DB0521"/>
    <w:rsid w:val="00DB13C3"/>
    <w:rsid w:val="00DB13D7"/>
    <w:rsid w:val="00DB171E"/>
    <w:rsid w:val="00DB1DB5"/>
    <w:rsid w:val="00DB28D5"/>
    <w:rsid w:val="00DB3937"/>
    <w:rsid w:val="00DB4BEC"/>
    <w:rsid w:val="00DB55DB"/>
    <w:rsid w:val="00DB5AE7"/>
    <w:rsid w:val="00DB613A"/>
    <w:rsid w:val="00DB6C43"/>
    <w:rsid w:val="00DB6E7B"/>
    <w:rsid w:val="00DB75A0"/>
    <w:rsid w:val="00DB7EA3"/>
    <w:rsid w:val="00DC0785"/>
    <w:rsid w:val="00DC11CC"/>
    <w:rsid w:val="00DC143C"/>
    <w:rsid w:val="00DC221F"/>
    <w:rsid w:val="00DC2D23"/>
    <w:rsid w:val="00DC2E64"/>
    <w:rsid w:val="00DC4915"/>
    <w:rsid w:val="00DC4DFD"/>
    <w:rsid w:val="00DC5B58"/>
    <w:rsid w:val="00DC602A"/>
    <w:rsid w:val="00DC6F2A"/>
    <w:rsid w:val="00DC7260"/>
    <w:rsid w:val="00DC733D"/>
    <w:rsid w:val="00DD00AC"/>
    <w:rsid w:val="00DD03D7"/>
    <w:rsid w:val="00DD18BB"/>
    <w:rsid w:val="00DD2309"/>
    <w:rsid w:val="00DD2863"/>
    <w:rsid w:val="00DD2A2C"/>
    <w:rsid w:val="00DD3325"/>
    <w:rsid w:val="00DD34A3"/>
    <w:rsid w:val="00DD34FA"/>
    <w:rsid w:val="00DD4342"/>
    <w:rsid w:val="00DD4932"/>
    <w:rsid w:val="00DD50BD"/>
    <w:rsid w:val="00DD5789"/>
    <w:rsid w:val="00DD5919"/>
    <w:rsid w:val="00DD6854"/>
    <w:rsid w:val="00DD7035"/>
    <w:rsid w:val="00DD70EE"/>
    <w:rsid w:val="00DE0072"/>
    <w:rsid w:val="00DE06B1"/>
    <w:rsid w:val="00DE0E60"/>
    <w:rsid w:val="00DE1360"/>
    <w:rsid w:val="00DE255E"/>
    <w:rsid w:val="00DE3D85"/>
    <w:rsid w:val="00DE5B88"/>
    <w:rsid w:val="00DE5C05"/>
    <w:rsid w:val="00DE6499"/>
    <w:rsid w:val="00DE7162"/>
    <w:rsid w:val="00DF0B18"/>
    <w:rsid w:val="00DF1893"/>
    <w:rsid w:val="00DF2014"/>
    <w:rsid w:val="00DF21ED"/>
    <w:rsid w:val="00DF3177"/>
    <w:rsid w:val="00DF3714"/>
    <w:rsid w:val="00DF3730"/>
    <w:rsid w:val="00DF39E6"/>
    <w:rsid w:val="00DF4281"/>
    <w:rsid w:val="00DF4A6F"/>
    <w:rsid w:val="00DF519B"/>
    <w:rsid w:val="00DF52DC"/>
    <w:rsid w:val="00DF6522"/>
    <w:rsid w:val="00DF68CF"/>
    <w:rsid w:val="00DF6A07"/>
    <w:rsid w:val="00DF6AB4"/>
    <w:rsid w:val="00E00156"/>
    <w:rsid w:val="00E008FA"/>
    <w:rsid w:val="00E00979"/>
    <w:rsid w:val="00E00AE0"/>
    <w:rsid w:val="00E00EF5"/>
    <w:rsid w:val="00E02591"/>
    <w:rsid w:val="00E02812"/>
    <w:rsid w:val="00E03AEE"/>
    <w:rsid w:val="00E04BCF"/>
    <w:rsid w:val="00E04DC2"/>
    <w:rsid w:val="00E0550E"/>
    <w:rsid w:val="00E05714"/>
    <w:rsid w:val="00E06ED8"/>
    <w:rsid w:val="00E078B0"/>
    <w:rsid w:val="00E07B00"/>
    <w:rsid w:val="00E10C6C"/>
    <w:rsid w:val="00E11364"/>
    <w:rsid w:val="00E119E6"/>
    <w:rsid w:val="00E1305E"/>
    <w:rsid w:val="00E13977"/>
    <w:rsid w:val="00E148DB"/>
    <w:rsid w:val="00E1556A"/>
    <w:rsid w:val="00E157A5"/>
    <w:rsid w:val="00E1610C"/>
    <w:rsid w:val="00E161B2"/>
    <w:rsid w:val="00E175FC"/>
    <w:rsid w:val="00E210AC"/>
    <w:rsid w:val="00E2232B"/>
    <w:rsid w:val="00E224B2"/>
    <w:rsid w:val="00E22F29"/>
    <w:rsid w:val="00E234AF"/>
    <w:rsid w:val="00E23781"/>
    <w:rsid w:val="00E23F3D"/>
    <w:rsid w:val="00E23F58"/>
    <w:rsid w:val="00E244CB"/>
    <w:rsid w:val="00E24B4E"/>
    <w:rsid w:val="00E25207"/>
    <w:rsid w:val="00E26076"/>
    <w:rsid w:val="00E262AB"/>
    <w:rsid w:val="00E26CE6"/>
    <w:rsid w:val="00E30453"/>
    <w:rsid w:val="00E305DC"/>
    <w:rsid w:val="00E306FC"/>
    <w:rsid w:val="00E30A80"/>
    <w:rsid w:val="00E30F33"/>
    <w:rsid w:val="00E31036"/>
    <w:rsid w:val="00E31208"/>
    <w:rsid w:val="00E318B3"/>
    <w:rsid w:val="00E318C3"/>
    <w:rsid w:val="00E32AFB"/>
    <w:rsid w:val="00E34AB1"/>
    <w:rsid w:val="00E36180"/>
    <w:rsid w:val="00E361CD"/>
    <w:rsid w:val="00E36DC8"/>
    <w:rsid w:val="00E37053"/>
    <w:rsid w:val="00E3716A"/>
    <w:rsid w:val="00E376BA"/>
    <w:rsid w:val="00E379D6"/>
    <w:rsid w:val="00E37B49"/>
    <w:rsid w:val="00E37E1E"/>
    <w:rsid w:val="00E40A06"/>
    <w:rsid w:val="00E41318"/>
    <w:rsid w:val="00E41712"/>
    <w:rsid w:val="00E41AE4"/>
    <w:rsid w:val="00E4216C"/>
    <w:rsid w:val="00E42A1D"/>
    <w:rsid w:val="00E42CD4"/>
    <w:rsid w:val="00E42DD3"/>
    <w:rsid w:val="00E445D0"/>
    <w:rsid w:val="00E447FD"/>
    <w:rsid w:val="00E45008"/>
    <w:rsid w:val="00E452B9"/>
    <w:rsid w:val="00E45920"/>
    <w:rsid w:val="00E45C0C"/>
    <w:rsid w:val="00E46605"/>
    <w:rsid w:val="00E46FFF"/>
    <w:rsid w:val="00E50527"/>
    <w:rsid w:val="00E5053D"/>
    <w:rsid w:val="00E526D8"/>
    <w:rsid w:val="00E52D60"/>
    <w:rsid w:val="00E530D0"/>
    <w:rsid w:val="00E53EBF"/>
    <w:rsid w:val="00E53F95"/>
    <w:rsid w:val="00E548AC"/>
    <w:rsid w:val="00E54E4F"/>
    <w:rsid w:val="00E575A7"/>
    <w:rsid w:val="00E57955"/>
    <w:rsid w:val="00E61014"/>
    <w:rsid w:val="00E6178F"/>
    <w:rsid w:val="00E61D74"/>
    <w:rsid w:val="00E624D2"/>
    <w:rsid w:val="00E627DB"/>
    <w:rsid w:val="00E62F0E"/>
    <w:rsid w:val="00E634CF"/>
    <w:rsid w:val="00E64A4C"/>
    <w:rsid w:val="00E64F10"/>
    <w:rsid w:val="00E6688A"/>
    <w:rsid w:val="00E70254"/>
    <w:rsid w:val="00E702C8"/>
    <w:rsid w:val="00E70593"/>
    <w:rsid w:val="00E70D7B"/>
    <w:rsid w:val="00E71764"/>
    <w:rsid w:val="00E72166"/>
    <w:rsid w:val="00E72FED"/>
    <w:rsid w:val="00E73D1A"/>
    <w:rsid w:val="00E74489"/>
    <w:rsid w:val="00E751C9"/>
    <w:rsid w:val="00E75236"/>
    <w:rsid w:val="00E77678"/>
    <w:rsid w:val="00E77DA6"/>
    <w:rsid w:val="00E809CC"/>
    <w:rsid w:val="00E80C33"/>
    <w:rsid w:val="00E81863"/>
    <w:rsid w:val="00E82C99"/>
    <w:rsid w:val="00E8362F"/>
    <w:rsid w:val="00E83C61"/>
    <w:rsid w:val="00E844F4"/>
    <w:rsid w:val="00E85167"/>
    <w:rsid w:val="00E8531C"/>
    <w:rsid w:val="00E853E6"/>
    <w:rsid w:val="00E862C6"/>
    <w:rsid w:val="00E863D0"/>
    <w:rsid w:val="00E8663E"/>
    <w:rsid w:val="00E86EE4"/>
    <w:rsid w:val="00E91A62"/>
    <w:rsid w:val="00E923A8"/>
    <w:rsid w:val="00E923E7"/>
    <w:rsid w:val="00E92778"/>
    <w:rsid w:val="00E92A54"/>
    <w:rsid w:val="00E92AD6"/>
    <w:rsid w:val="00E92E3D"/>
    <w:rsid w:val="00E9452C"/>
    <w:rsid w:val="00E945FC"/>
    <w:rsid w:val="00E952C8"/>
    <w:rsid w:val="00E957DE"/>
    <w:rsid w:val="00E95E2F"/>
    <w:rsid w:val="00E974BE"/>
    <w:rsid w:val="00E97CEB"/>
    <w:rsid w:val="00E97F55"/>
    <w:rsid w:val="00EA0309"/>
    <w:rsid w:val="00EA0C36"/>
    <w:rsid w:val="00EA36BB"/>
    <w:rsid w:val="00EA37B7"/>
    <w:rsid w:val="00EA405E"/>
    <w:rsid w:val="00EA4229"/>
    <w:rsid w:val="00EA4696"/>
    <w:rsid w:val="00EA477D"/>
    <w:rsid w:val="00EA4E43"/>
    <w:rsid w:val="00EA526D"/>
    <w:rsid w:val="00EA5E7B"/>
    <w:rsid w:val="00EA6F0E"/>
    <w:rsid w:val="00EA776F"/>
    <w:rsid w:val="00EA7B30"/>
    <w:rsid w:val="00EB0045"/>
    <w:rsid w:val="00EB0888"/>
    <w:rsid w:val="00EB0D1B"/>
    <w:rsid w:val="00EB1728"/>
    <w:rsid w:val="00EB2D3B"/>
    <w:rsid w:val="00EB2DAC"/>
    <w:rsid w:val="00EB399C"/>
    <w:rsid w:val="00EB3DBB"/>
    <w:rsid w:val="00EB40B0"/>
    <w:rsid w:val="00EB46F3"/>
    <w:rsid w:val="00EB4C88"/>
    <w:rsid w:val="00EB4FEE"/>
    <w:rsid w:val="00EB5271"/>
    <w:rsid w:val="00EB5F24"/>
    <w:rsid w:val="00EB68ED"/>
    <w:rsid w:val="00EB6F76"/>
    <w:rsid w:val="00EB7C87"/>
    <w:rsid w:val="00EC0E35"/>
    <w:rsid w:val="00EC1436"/>
    <w:rsid w:val="00EC1977"/>
    <w:rsid w:val="00EC1E54"/>
    <w:rsid w:val="00EC24E4"/>
    <w:rsid w:val="00EC275B"/>
    <w:rsid w:val="00EC2AD7"/>
    <w:rsid w:val="00EC3042"/>
    <w:rsid w:val="00EC3727"/>
    <w:rsid w:val="00EC39DB"/>
    <w:rsid w:val="00EC4235"/>
    <w:rsid w:val="00EC524F"/>
    <w:rsid w:val="00EC5C5C"/>
    <w:rsid w:val="00EC61E8"/>
    <w:rsid w:val="00EC6D60"/>
    <w:rsid w:val="00EC7156"/>
    <w:rsid w:val="00ED0375"/>
    <w:rsid w:val="00ED1B5F"/>
    <w:rsid w:val="00ED1D88"/>
    <w:rsid w:val="00ED2797"/>
    <w:rsid w:val="00ED28F0"/>
    <w:rsid w:val="00ED2C97"/>
    <w:rsid w:val="00ED3716"/>
    <w:rsid w:val="00ED414B"/>
    <w:rsid w:val="00ED4F39"/>
    <w:rsid w:val="00ED5ABF"/>
    <w:rsid w:val="00EE2619"/>
    <w:rsid w:val="00EE390B"/>
    <w:rsid w:val="00EE3BA3"/>
    <w:rsid w:val="00EE40FD"/>
    <w:rsid w:val="00EE470D"/>
    <w:rsid w:val="00EE4F2F"/>
    <w:rsid w:val="00EE5051"/>
    <w:rsid w:val="00EE5477"/>
    <w:rsid w:val="00EE5F11"/>
    <w:rsid w:val="00EE6273"/>
    <w:rsid w:val="00EE6513"/>
    <w:rsid w:val="00EE67A1"/>
    <w:rsid w:val="00EE6C9B"/>
    <w:rsid w:val="00EF0301"/>
    <w:rsid w:val="00EF0906"/>
    <w:rsid w:val="00EF0D4A"/>
    <w:rsid w:val="00EF165F"/>
    <w:rsid w:val="00EF204A"/>
    <w:rsid w:val="00EF2D43"/>
    <w:rsid w:val="00EF2E59"/>
    <w:rsid w:val="00EF3093"/>
    <w:rsid w:val="00EF365A"/>
    <w:rsid w:val="00EF6062"/>
    <w:rsid w:val="00EF6FB4"/>
    <w:rsid w:val="00EF77CE"/>
    <w:rsid w:val="00F013EC"/>
    <w:rsid w:val="00F0201A"/>
    <w:rsid w:val="00F026DE"/>
    <w:rsid w:val="00F027C8"/>
    <w:rsid w:val="00F03481"/>
    <w:rsid w:val="00F03658"/>
    <w:rsid w:val="00F03BB9"/>
    <w:rsid w:val="00F0401F"/>
    <w:rsid w:val="00F04580"/>
    <w:rsid w:val="00F05A4D"/>
    <w:rsid w:val="00F05AB2"/>
    <w:rsid w:val="00F0674F"/>
    <w:rsid w:val="00F104DD"/>
    <w:rsid w:val="00F10915"/>
    <w:rsid w:val="00F111BE"/>
    <w:rsid w:val="00F1165E"/>
    <w:rsid w:val="00F12468"/>
    <w:rsid w:val="00F12E37"/>
    <w:rsid w:val="00F1362D"/>
    <w:rsid w:val="00F136B8"/>
    <w:rsid w:val="00F13786"/>
    <w:rsid w:val="00F14121"/>
    <w:rsid w:val="00F143FB"/>
    <w:rsid w:val="00F1451B"/>
    <w:rsid w:val="00F149A6"/>
    <w:rsid w:val="00F14D65"/>
    <w:rsid w:val="00F159B1"/>
    <w:rsid w:val="00F2026C"/>
    <w:rsid w:val="00F209CC"/>
    <w:rsid w:val="00F21D37"/>
    <w:rsid w:val="00F2286D"/>
    <w:rsid w:val="00F22AE1"/>
    <w:rsid w:val="00F23DFC"/>
    <w:rsid w:val="00F268A2"/>
    <w:rsid w:val="00F26BC1"/>
    <w:rsid w:val="00F2750E"/>
    <w:rsid w:val="00F278A9"/>
    <w:rsid w:val="00F30C52"/>
    <w:rsid w:val="00F30DC5"/>
    <w:rsid w:val="00F31ED7"/>
    <w:rsid w:val="00F325ED"/>
    <w:rsid w:val="00F32CF8"/>
    <w:rsid w:val="00F32FCB"/>
    <w:rsid w:val="00F331A9"/>
    <w:rsid w:val="00F336B0"/>
    <w:rsid w:val="00F336DD"/>
    <w:rsid w:val="00F33777"/>
    <w:rsid w:val="00F339DF"/>
    <w:rsid w:val="00F347F3"/>
    <w:rsid w:val="00F35841"/>
    <w:rsid w:val="00F37462"/>
    <w:rsid w:val="00F37D27"/>
    <w:rsid w:val="00F37EC3"/>
    <w:rsid w:val="00F40826"/>
    <w:rsid w:val="00F40AC2"/>
    <w:rsid w:val="00F413A3"/>
    <w:rsid w:val="00F413ED"/>
    <w:rsid w:val="00F416A2"/>
    <w:rsid w:val="00F416F5"/>
    <w:rsid w:val="00F4171A"/>
    <w:rsid w:val="00F418FC"/>
    <w:rsid w:val="00F41939"/>
    <w:rsid w:val="00F41976"/>
    <w:rsid w:val="00F422E4"/>
    <w:rsid w:val="00F4242D"/>
    <w:rsid w:val="00F42D1E"/>
    <w:rsid w:val="00F43FDA"/>
    <w:rsid w:val="00F44B88"/>
    <w:rsid w:val="00F45DA6"/>
    <w:rsid w:val="00F46081"/>
    <w:rsid w:val="00F46C33"/>
    <w:rsid w:val="00F46DF6"/>
    <w:rsid w:val="00F46E32"/>
    <w:rsid w:val="00F474F1"/>
    <w:rsid w:val="00F50D14"/>
    <w:rsid w:val="00F51357"/>
    <w:rsid w:val="00F51385"/>
    <w:rsid w:val="00F538A6"/>
    <w:rsid w:val="00F547FD"/>
    <w:rsid w:val="00F54A06"/>
    <w:rsid w:val="00F55480"/>
    <w:rsid w:val="00F55CAB"/>
    <w:rsid w:val="00F55DF0"/>
    <w:rsid w:val="00F57EDA"/>
    <w:rsid w:val="00F613A1"/>
    <w:rsid w:val="00F61911"/>
    <w:rsid w:val="00F6271F"/>
    <w:rsid w:val="00F6276E"/>
    <w:rsid w:val="00F640F5"/>
    <w:rsid w:val="00F645DE"/>
    <w:rsid w:val="00F6554E"/>
    <w:rsid w:val="00F66DEB"/>
    <w:rsid w:val="00F674D5"/>
    <w:rsid w:val="00F7228F"/>
    <w:rsid w:val="00F725BC"/>
    <w:rsid w:val="00F73F72"/>
    <w:rsid w:val="00F73FD8"/>
    <w:rsid w:val="00F7466A"/>
    <w:rsid w:val="00F74D2A"/>
    <w:rsid w:val="00F74DBA"/>
    <w:rsid w:val="00F758A7"/>
    <w:rsid w:val="00F75AEB"/>
    <w:rsid w:val="00F768C0"/>
    <w:rsid w:val="00F8114E"/>
    <w:rsid w:val="00F8128F"/>
    <w:rsid w:val="00F81817"/>
    <w:rsid w:val="00F8201F"/>
    <w:rsid w:val="00F83B09"/>
    <w:rsid w:val="00F85176"/>
    <w:rsid w:val="00F852CF"/>
    <w:rsid w:val="00F85356"/>
    <w:rsid w:val="00F85F42"/>
    <w:rsid w:val="00F86725"/>
    <w:rsid w:val="00F871F9"/>
    <w:rsid w:val="00F87964"/>
    <w:rsid w:val="00F90AE8"/>
    <w:rsid w:val="00F92472"/>
    <w:rsid w:val="00F92CD2"/>
    <w:rsid w:val="00F93B4D"/>
    <w:rsid w:val="00F93B7E"/>
    <w:rsid w:val="00F93C85"/>
    <w:rsid w:val="00F94593"/>
    <w:rsid w:val="00F953D4"/>
    <w:rsid w:val="00F96014"/>
    <w:rsid w:val="00F971C0"/>
    <w:rsid w:val="00F97CB5"/>
    <w:rsid w:val="00FA073F"/>
    <w:rsid w:val="00FA1256"/>
    <w:rsid w:val="00FA22C9"/>
    <w:rsid w:val="00FA2322"/>
    <w:rsid w:val="00FA2468"/>
    <w:rsid w:val="00FA3DC0"/>
    <w:rsid w:val="00FA4A8E"/>
    <w:rsid w:val="00FA5412"/>
    <w:rsid w:val="00FA54AA"/>
    <w:rsid w:val="00FA72A2"/>
    <w:rsid w:val="00FA7451"/>
    <w:rsid w:val="00FA74EC"/>
    <w:rsid w:val="00FB0258"/>
    <w:rsid w:val="00FB03DB"/>
    <w:rsid w:val="00FB1445"/>
    <w:rsid w:val="00FB1CCE"/>
    <w:rsid w:val="00FB295B"/>
    <w:rsid w:val="00FB3A95"/>
    <w:rsid w:val="00FB3AEF"/>
    <w:rsid w:val="00FB48B3"/>
    <w:rsid w:val="00FB57BC"/>
    <w:rsid w:val="00FB5914"/>
    <w:rsid w:val="00FB6351"/>
    <w:rsid w:val="00FB645A"/>
    <w:rsid w:val="00FB6AC7"/>
    <w:rsid w:val="00FB6E80"/>
    <w:rsid w:val="00FC0034"/>
    <w:rsid w:val="00FC02B9"/>
    <w:rsid w:val="00FC1A3C"/>
    <w:rsid w:val="00FC1BC8"/>
    <w:rsid w:val="00FC2018"/>
    <w:rsid w:val="00FC2351"/>
    <w:rsid w:val="00FC313B"/>
    <w:rsid w:val="00FC681E"/>
    <w:rsid w:val="00FC75B7"/>
    <w:rsid w:val="00FC77AF"/>
    <w:rsid w:val="00FC79B4"/>
    <w:rsid w:val="00FD003F"/>
    <w:rsid w:val="00FD2245"/>
    <w:rsid w:val="00FD22C8"/>
    <w:rsid w:val="00FD2406"/>
    <w:rsid w:val="00FD2C84"/>
    <w:rsid w:val="00FD3C08"/>
    <w:rsid w:val="00FD4047"/>
    <w:rsid w:val="00FD4953"/>
    <w:rsid w:val="00FD4C24"/>
    <w:rsid w:val="00FD64C0"/>
    <w:rsid w:val="00FD6815"/>
    <w:rsid w:val="00FD6EEB"/>
    <w:rsid w:val="00FE0816"/>
    <w:rsid w:val="00FE1147"/>
    <w:rsid w:val="00FE238C"/>
    <w:rsid w:val="00FE5066"/>
    <w:rsid w:val="00FE512E"/>
    <w:rsid w:val="00FE555A"/>
    <w:rsid w:val="00FE56EA"/>
    <w:rsid w:val="00FE5DF9"/>
    <w:rsid w:val="00FE5F08"/>
    <w:rsid w:val="00FE64D2"/>
    <w:rsid w:val="00FE6FCC"/>
    <w:rsid w:val="00FE7488"/>
    <w:rsid w:val="00FF0D50"/>
    <w:rsid w:val="00FF1016"/>
    <w:rsid w:val="00FF11AA"/>
    <w:rsid w:val="00FF1F24"/>
    <w:rsid w:val="00FF21D8"/>
    <w:rsid w:val="00FF2FE0"/>
    <w:rsid w:val="00FF3B62"/>
    <w:rsid w:val="00FF4368"/>
    <w:rsid w:val="00FF4390"/>
    <w:rsid w:val="00FF5CBE"/>
    <w:rsid w:val="00FF5D50"/>
    <w:rsid w:val="00FF6AE7"/>
    <w:rsid w:val="00FF6F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C3169"/>
  <w15:docId w15:val="{D0EF0C36-1232-48EA-86D2-C94A15E26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lang w:val="en-US" w:eastAsia="en-US" w:bidi="ar-SA"/>
      </w:rPr>
    </w:rPrDefault>
    <w:pPrDefault>
      <w:pPr>
        <w:spacing w:after="3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E64"/>
    <w:pPr>
      <w:keepNext/>
      <w:keepLines/>
      <w:suppressAutoHyphens/>
      <w:spacing w:after="260" w:line="257" w:lineRule="auto"/>
    </w:pPr>
    <w:rPr>
      <w:rFonts w:ascii="Arial" w:hAnsi="Arial"/>
    </w:rPr>
  </w:style>
  <w:style w:type="paragraph" w:styleId="Heading1">
    <w:name w:val="heading 1"/>
    <w:basedOn w:val="Normal"/>
    <w:next w:val="Normal"/>
    <w:link w:val="Heading1Char"/>
    <w:uiPriority w:val="9"/>
    <w:qFormat/>
    <w:rsid w:val="00BB3D17"/>
    <w:pPr>
      <w:numPr>
        <w:ilvl w:val="1"/>
      </w:numPr>
      <w:spacing w:after="520" w:line="240" w:lineRule="auto"/>
      <w:outlineLvl w:val="0"/>
    </w:pPr>
    <w:rPr>
      <w:rFonts w:eastAsiaTheme="minorEastAsia"/>
      <w:color w:val="2F469C"/>
      <w:sz w:val="26"/>
      <w:szCs w:val="22"/>
    </w:rPr>
  </w:style>
  <w:style w:type="paragraph" w:styleId="Heading2">
    <w:name w:val="heading 2"/>
    <w:basedOn w:val="Normal"/>
    <w:next w:val="Normal"/>
    <w:link w:val="Heading2Char"/>
    <w:uiPriority w:val="9"/>
    <w:unhideWhenUsed/>
    <w:qFormat/>
    <w:rsid w:val="003C60D3"/>
    <w:pPr>
      <w:spacing w:before="160" w:after="80"/>
      <w:outlineLvl w:val="1"/>
    </w:pPr>
    <w:rPr>
      <w:b/>
      <w:color w:val="2F469C"/>
      <w:sz w:val="24"/>
      <w:szCs w:val="26"/>
    </w:rPr>
  </w:style>
  <w:style w:type="paragraph" w:styleId="Heading3">
    <w:name w:val="heading 3"/>
    <w:basedOn w:val="Normal"/>
    <w:next w:val="Normal"/>
    <w:link w:val="Heading3Char"/>
    <w:uiPriority w:val="9"/>
    <w:unhideWhenUsed/>
    <w:qFormat/>
    <w:rsid w:val="003C60D3"/>
    <w:pPr>
      <w:spacing w:before="160" w:after="80"/>
      <w:outlineLvl w:val="2"/>
    </w:pPr>
    <w:rPr>
      <w:rFonts w:eastAsiaTheme="majorEastAsia" w:cstheme="majorBidi"/>
      <w:i/>
      <w:color w:val="2F469C"/>
      <w:sz w:val="24"/>
      <w:szCs w:val="24"/>
    </w:rPr>
  </w:style>
  <w:style w:type="paragraph" w:styleId="Heading4">
    <w:name w:val="heading 4"/>
    <w:basedOn w:val="Normal"/>
    <w:next w:val="Normal"/>
    <w:link w:val="Heading4Char"/>
    <w:uiPriority w:val="9"/>
    <w:unhideWhenUsed/>
    <w:qFormat/>
    <w:rsid w:val="003C60D3"/>
    <w:pPr>
      <w:spacing w:before="80" w:after="80"/>
      <w:outlineLvl w:val="3"/>
    </w:pPr>
    <w:rPr>
      <w:rFonts w:eastAsiaTheme="majorEastAsia" w:cstheme="majorBidi"/>
      <w:b/>
      <w:iCs/>
      <w:color w:val="009D9C"/>
    </w:rPr>
  </w:style>
  <w:style w:type="paragraph" w:styleId="Heading5">
    <w:name w:val="heading 5"/>
    <w:basedOn w:val="Normal"/>
    <w:next w:val="Normal"/>
    <w:link w:val="Heading5Char"/>
    <w:uiPriority w:val="9"/>
    <w:unhideWhenUsed/>
    <w:qFormat/>
    <w:rsid w:val="003C60D3"/>
    <w:pPr>
      <w:spacing w:before="80" w:after="80"/>
      <w:outlineLvl w:val="4"/>
    </w:pPr>
    <w:rPr>
      <w:rFonts w:eastAsiaTheme="majorEastAsia" w:cstheme="majorBidi"/>
      <w:i/>
      <w:color w:val="009D9C"/>
    </w:rPr>
  </w:style>
  <w:style w:type="paragraph" w:styleId="Heading6">
    <w:name w:val="heading 6"/>
    <w:basedOn w:val="Normal"/>
    <w:next w:val="Normal"/>
    <w:link w:val="Heading6Char"/>
    <w:uiPriority w:val="9"/>
    <w:unhideWhenUsed/>
    <w:qFormat/>
    <w:rsid w:val="003C60D3"/>
    <w:pPr>
      <w:spacing w:before="40" w:after="80"/>
      <w:outlineLvl w:val="5"/>
    </w:pPr>
    <w:rPr>
      <w:rFonts w:eastAsiaTheme="majorEastAsia" w:cstheme="majorBidi"/>
      <w:b/>
      <w:caps/>
      <w:color w:val="009D9C"/>
      <w:sz w:val="16"/>
    </w:rPr>
  </w:style>
  <w:style w:type="paragraph" w:styleId="Heading7">
    <w:name w:val="heading 7"/>
    <w:basedOn w:val="Normal"/>
    <w:next w:val="Normal"/>
    <w:link w:val="Heading7Char"/>
    <w:uiPriority w:val="9"/>
    <w:unhideWhenUsed/>
    <w:qFormat/>
    <w:rsid w:val="003C60D3"/>
    <w:pPr>
      <w:spacing w:before="40" w:after="40"/>
      <w:outlineLvl w:val="6"/>
    </w:pPr>
    <w:rPr>
      <w:rFonts w:eastAsiaTheme="majorEastAsia" w:cstheme="majorBidi"/>
      <w:i/>
      <w:iCs/>
      <w:caps/>
      <w:color w:val="009D9C"/>
      <w:sz w:val="16"/>
    </w:rPr>
  </w:style>
  <w:style w:type="paragraph" w:styleId="Heading8">
    <w:name w:val="heading 8"/>
    <w:basedOn w:val="Normal"/>
    <w:next w:val="Normal"/>
    <w:link w:val="Heading8Char"/>
    <w:uiPriority w:val="9"/>
    <w:semiHidden/>
    <w:unhideWhenUsed/>
    <w:qFormat/>
    <w:rsid w:val="00A836C8"/>
    <w:pPr>
      <w:spacing w:before="40" w:after="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836C8"/>
    <w:pPr>
      <w:spacing w:before="40" w:after="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D17"/>
    <w:rPr>
      <w:rFonts w:ascii="Arial" w:eastAsiaTheme="minorEastAsia" w:hAnsi="Arial"/>
      <w:color w:val="2F469C"/>
      <w:sz w:val="26"/>
      <w:szCs w:val="22"/>
    </w:rPr>
  </w:style>
  <w:style w:type="character" w:customStyle="1" w:styleId="Heading2Char">
    <w:name w:val="Heading 2 Char"/>
    <w:basedOn w:val="DefaultParagraphFont"/>
    <w:link w:val="Heading2"/>
    <w:uiPriority w:val="9"/>
    <w:rsid w:val="003C60D3"/>
    <w:rPr>
      <w:rFonts w:ascii="Arial" w:hAnsi="Arial"/>
      <w:b/>
      <w:color w:val="2F469C"/>
      <w:sz w:val="24"/>
      <w:szCs w:val="26"/>
    </w:rPr>
  </w:style>
  <w:style w:type="character" w:customStyle="1" w:styleId="Heading3Char">
    <w:name w:val="Heading 3 Char"/>
    <w:basedOn w:val="DefaultParagraphFont"/>
    <w:link w:val="Heading3"/>
    <w:uiPriority w:val="9"/>
    <w:rsid w:val="003C60D3"/>
    <w:rPr>
      <w:rFonts w:ascii="Arial" w:eastAsiaTheme="majorEastAsia" w:hAnsi="Arial" w:cstheme="majorBidi"/>
      <w:i/>
      <w:color w:val="2F469C"/>
      <w:sz w:val="24"/>
      <w:szCs w:val="24"/>
    </w:rPr>
  </w:style>
  <w:style w:type="character" w:customStyle="1" w:styleId="Heading4Char">
    <w:name w:val="Heading 4 Char"/>
    <w:basedOn w:val="DefaultParagraphFont"/>
    <w:link w:val="Heading4"/>
    <w:uiPriority w:val="9"/>
    <w:rsid w:val="003C60D3"/>
    <w:rPr>
      <w:rFonts w:ascii="Arial" w:eastAsiaTheme="majorEastAsia" w:hAnsi="Arial" w:cstheme="majorBidi"/>
      <w:b/>
      <w:iCs/>
      <w:color w:val="009D9C"/>
    </w:rPr>
  </w:style>
  <w:style w:type="character" w:customStyle="1" w:styleId="Heading5Char">
    <w:name w:val="Heading 5 Char"/>
    <w:basedOn w:val="DefaultParagraphFont"/>
    <w:link w:val="Heading5"/>
    <w:uiPriority w:val="9"/>
    <w:rsid w:val="003C60D3"/>
    <w:rPr>
      <w:rFonts w:ascii="Arial" w:eastAsiaTheme="majorEastAsia" w:hAnsi="Arial" w:cstheme="majorBidi"/>
      <w:i/>
      <w:color w:val="009D9C"/>
    </w:rPr>
  </w:style>
  <w:style w:type="character" w:customStyle="1" w:styleId="Heading6Char">
    <w:name w:val="Heading 6 Char"/>
    <w:basedOn w:val="DefaultParagraphFont"/>
    <w:link w:val="Heading6"/>
    <w:uiPriority w:val="9"/>
    <w:rsid w:val="003C60D3"/>
    <w:rPr>
      <w:rFonts w:ascii="Arial" w:eastAsiaTheme="majorEastAsia" w:hAnsi="Arial" w:cstheme="majorBidi"/>
      <w:b/>
      <w:caps/>
      <w:color w:val="009D9C"/>
      <w:sz w:val="16"/>
    </w:rPr>
  </w:style>
  <w:style w:type="character" w:customStyle="1" w:styleId="Heading7Char">
    <w:name w:val="Heading 7 Char"/>
    <w:basedOn w:val="DefaultParagraphFont"/>
    <w:link w:val="Heading7"/>
    <w:uiPriority w:val="9"/>
    <w:rsid w:val="003C60D3"/>
    <w:rPr>
      <w:rFonts w:ascii="Arial" w:eastAsiaTheme="majorEastAsia" w:hAnsi="Arial" w:cstheme="majorBidi"/>
      <w:i/>
      <w:iCs/>
      <w:caps/>
      <w:color w:val="009D9C"/>
      <w:sz w:val="16"/>
    </w:rPr>
  </w:style>
  <w:style w:type="character" w:customStyle="1" w:styleId="Heading8Char">
    <w:name w:val="Heading 8 Char"/>
    <w:basedOn w:val="DefaultParagraphFont"/>
    <w:link w:val="Heading8"/>
    <w:uiPriority w:val="9"/>
    <w:semiHidden/>
    <w:rsid w:val="00A836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836C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D3E5D"/>
    <w:pPr>
      <w:tabs>
        <w:tab w:val="center" w:pos="4680"/>
        <w:tab w:val="right" w:pos="9360"/>
      </w:tabs>
      <w:spacing w:after="0"/>
    </w:pPr>
  </w:style>
  <w:style w:type="character" w:customStyle="1" w:styleId="HeaderChar">
    <w:name w:val="Header Char"/>
    <w:basedOn w:val="DefaultParagraphFont"/>
    <w:link w:val="Header"/>
    <w:uiPriority w:val="99"/>
    <w:rsid w:val="000D3E5D"/>
    <w:rPr>
      <w:lang w:val="en-CA"/>
    </w:rPr>
  </w:style>
  <w:style w:type="paragraph" w:styleId="Footer">
    <w:name w:val="footer"/>
    <w:basedOn w:val="Normal"/>
    <w:link w:val="FooterChar"/>
    <w:uiPriority w:val="99"/>
    <w:unhideWhenUsed/>
    <w:rsid w:val="000D3E5D"/>
    <w:pPr>
      <w:tabs>
        <w:tab w:val="center" w:pos="4680"/>
        <w:tab w:val="right" w:pos="9360"/>
      </w:tabs>
      <w:spacing w:after="0"/>
    </w:pPr>
  </w:style>
  <w:style w:type="character" w:customStyle="1" w:styleId="FooterChar">
    <w:name w:val="Footer Char"/>
    <w:basedOn w:val="DefaultParagraphFont"/>
    <w:link w:val="Footer"/>
    <w:uiPriority w:val="99"/>
    <w:rsid w:val="000D3E5D"/>
    <w:rPr>
      <w:lang w:val="en-CA"/>
    </w:rPr>
  </w:style>
  <w:style w:type="paragraph" w:customStyle="1" w:styleId="TemplateHeaderPressRelease">
    <w:name w:val="Template: Header &quot;Press Release&quot;"/>
    <w:basedOn w:val="Normal"/>
    <w:link w:val="TemplateHeaderPressReleaseChar"/>
    <w:rsid w:val="00712BD0"/>
    <w:pPr>
      <w:tabs>
        <w:tab w:val="center" w:pos="2520"/>
        <w:tab w:val="right" w:pos="9072"/>
      </w:tabs>
      <w:spacing w:before="720" w:after="480" w:line="204" w:lineRule="auto"/>
    </w:pPr>
    <w:rPr>
      <w:rFonts w:ascii="Arial Black" w:hAnsi="Arial Black"/>
      <w:b/>
      <w:caps/>
      <w:noProof/>
      <w:color w:val="2F469C"/>
      <w:sz w:val="32"/>
    </w:rPr>
  </w:style>
  <w:style w:type="character" w:customStyle="1" w:styleId="TemplateHeaderPressReleaseChar">
    <w:name w:val="Template: Header &quot;Press Release&quot; Char"/>
    <w:basedOn w:val="DefaultParagraphFont"/>
    <w:link w:val="TemplateHeaderPressRelease"/>
    <w:rsid w:val="00712BD0"/>
    <w:rPr>
      <w:rFonts w:ascii="Arial Black" w:hAnsi="Arial Black"/>
      <w:b/>
      <w:caps/>
      <w:noProof/>
      <w:color w:val="2F469C"/>
      <w:sz w:val="32"/>
    </w:rPr>
  </w:style>
  <w:style w:type="character" w:styleId="Hyperlink">
    <w:name w:val="Hyperlink"/>
    <w:uiPriority w:val="99"/>
    <w:rsid w:val="000D3E5D"/>
    <w:rPr>
      <w:color w:val="0000FF"/>
      <w:u w:val="single"/>
    </w:rPr>
  </w:style>
  <w:style w:type="table" w:styleId="TableGrid">
    <w:name w:val="Table Grid"/>
    <w:basedOn w:val="TableNormal"/>
    <w:rsid w:val="001C0474"/>
    <w:pPr>
      <w:spacing w:after="0"/>
    </w:pPr>
    <w:rPr>
      <w:rFonts w:eastAsia="Times New Roman" w:cs="Times New Roman"/>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jc w:val="center"/>
    </w:trPr>
    <w:tcPr>
      <w:vAlign w:val="center"/>
    </w:tcPr>
  </w:style>
  <w:style w:type="paragraph" w:styleId="NoSpacing">
    <w:name w:val="No Spacing"/>
    <w:basedOn w:val="Normal"/>
    <w:link w:val="NoSpacingChar"/>
    <w:uiPriority w:val="1"/>
    <w:qFormat/>
    <w:rsid w:val="003C60D3"/>
    <w:pPr>
      <w:spacing w:after="0"/>
    </w:pPr>
  </w:style>
  <w:style w:type="character" w:customStyle="1" w:styleId="NoSpacingChar">
    <w:name w:val="No Spacing Char"/>
    <w:basedOn w:val="DefaultParagraphFont"/>
    <w:link w:val="NoSpacing"/>
    <w:uiPriority w:val="1"/>
    <w:rsid w:val="003C60D3"/>
    <w:rPr>
      <w:rFonts w:ascii="Arial" w:hAnsi="Arial"/>
    </w:rPr>
  </w:style>
  <w:style w:type="character" w:styleId="Strong">
    <w:name w:val="Strong"/>
    <w:basedOn w:val="DefaultParagraphFont"/>
    <w:uiPriority w:val="22"/>
    <w:rsid w:val="00F31ED7"/>
    <w:rPr>
      <w:b/>
      <w:bCs/>
    </w:rPr>
  </w:style>
  <w:style w:type="paragraph" w:styleId="Title">
    <w:name w:val="Title"/>
    <w:basedOn w:val="Normal"/>
    <w:next w:val="Normal"/>
    <w:link w:val="TitleChar"/>
    <w:uiPriority w:val="10"/>
    <w:rsid w:val="002E54AE"/>
    <w:pPr>
      <w:spacing w:after="140" w:line="240" w:lineRule="auto"/>
    </w:pPr>
    <w:rPr>
      <w:rFonts w:eastAsiaTheme="majorEastAsia" w:cstheme="majorBidi"/>
      <w:b/>
      <w:color w:val="2F469C"/>
      <w:kern w:val="36"/>
      <w:sz w:val="28"/>
      <w:szCs w:val="56"/>
    </w:rPr>
  </w:style>
  <w:style w:type="character" w:customStyle="1" w:styleId="TitleChar">
    <w:name w:val="Title Char"/>
    <w:basedOn w:val="DefaultParagraphFont"/>
    <w:link w:val="Title"/>
    <w:uiPriority w:val="10"/>
    <w:rsid w:val="002E54AE"/>
    <w:rPr>
      <w:rFonts w:ascii="Arial" w:eastAsiaTheme="majorEastAsia" w:hAnsi="Arial" w:cstheme="majorBidi"/>
      <w:b/>
      <w:color w:val="2F469C"/>
      <w:kern w:val="36"/>
      <w:sz w:val="28"/>
      <w:szCs w:val="56"/>
    </w:rPr>
  </w:style>
  <w:style w:type="paragraph" w:customStyle="1" w:styleId="TemplateFooterBody">
    <w:name w:val="Template: Footer Body"/>
    <w:basedOn w:val="NoSpacing"/>
    <w:link w:val="TemplateFooterBodyChar"/>
    <w:rsid w:val="003C60D3"/>
    <w:pPr>
      <w:spacing w:line="276" w:lineRule="auto"/>
    </w:pPr>
    <w:rPr>
      <w:rFonts w:eastAsia="Times New Roman" w:cs="Times New Roman"/>
      <w:color w:val="2F469C"/>
      <w:sz w:val="14"/>
      <w:szCs w:val="24"/>
      <w:lang w:eastAsia="fr-FR"/>
    </w:rPr>
  </w:style>
  <w:style w:type="character" w:customStyle="1" w:styleId="TemplateFooterBodyChar">
    <w:name w:val="Template: Footer Body Char"/>
    <w:basedOn w:val="NoSpacingChar"/>
    <w:link w:val="TemplateFooterBody"/>
    <w:rsid w:val="003C60D3"/>
    <w:rPr>
      <w:rFonts w:ascii="Arial" w:eastAsia="Times New Roman" w:hAnsi="Arial" w:cs="Times New Roman"/>
      <w:color w:val="2F469C"/>
      <w:sz w:val="14"/>
      <w:szCs w:val="24"/>
      <w:lang w:eastAsia="fr-FR"/>
    </w:rPr>
  </w:style>
  <w:style w:type="paragraph" w:styleId="BalloonText">
    <w:name w:val="Balloon Text"/>
    <w:basedOn w:val="Normal"/>
    <w:link w:val="BalloonTextChar"/>
    <w:uiPriority w:val="99"/>
    <w:semiHidden/>
    <w:unhideWhenUsed/>
    <w:rsid w:val="00057C0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C0E"/>
    <w:rPr>
      <w:rFonts w:ascii="Segoe UI" w:hAnsi="Segoe UI" w:cs="Segoe UI"/>
      <w:sz w:val="18"/>
      <w:szCs w:val="18"/>
    </w:rPr>
  </w:style>
  <w:style w:type="paragraph" w:styleId="IntenseQuote">
    <w:name w:val="Intense Quote"/>
    <w:basedOn w:val="Normal"/>
    <w:next w:val="Normal"/>
    <w:link w:val="IntenseQuoteChar"/>
    <w:uiPriority w:val="30"/>
    <w:qFormat/>
    <w:rsid w:val="005D69FC"/>
    <w:pPr>
      <w:pBdr>
        <w:top w:val="single" w:sz="2" w:space="8" w:color="A8CCDD" w:themeColor="accent5"/>
        <w:bottom w:val="single" w:sz="2" w:space="8" w:color="A8CCDD" w:themeColor="accent5"/>
      </w:pBdr>
      <w:spacing w:before="320"/>
      <w:ind w:left="576" w:right="576"/>
    </w:pPr>
    <w:rPr>
      <w:i/>
      <w:iCs/>
      <w:color w:val="2F469C"/>
      <w:sz w:val="22"/>
    </w:rPr>
  </w:style>
  <w:style w:type="character" w:customStyle="1" w:styleId="IntenseQuoteChar">
    <w:name w:val="Intense Quote Char"/>
    <w:basedOn w:val="DefaultParagraphFont"/>
    <w:link w:val="IntenseQuote"/>
    <w:uiPriority w:val="30"/>
    <w:rsid w:val="005D69FC"/>
    <w:rPr>
      <w:rFonts w:ascii="Arial" w:hAnsi="Arial"/>
      <w:i/>
      <w:iCs/>
      <w:color w:val="2F469C"/>
      <w:sz w:val="22"/>
    </w:rPr>
  </w:style>
  <w:style w:type="paragraph" w:styleId="ListParagraph">
    <w:name w:val="List Paragraph"/>
    <w:aliases w:val="cS List Paragraph,List Paragraph1,Bullets,Bullet List,FooterText,numbered,Paragraphe de liste1,Bulletr List Paragraph,列出段落,列出段落1,Listeafsnit1,Parágrafo da Lista1,List Paragraph2,List Paragraph21,qq,Listenabsatz,Response list"/>
    <w:basedOn w:val="Normal"/>
    <w:link w:val="ListParagraphChar"/>
    <w:uiPriority w:val="34"/>
    <w:qFormat/>
    <w:rsid w:val="00712BD0"/>
    <w:pPr>
      <w:spacing w:after="220" w:line="276" w:lineRule="auto"/>
      <w:ind w:left="357"/>
      <w:contextualSpacing/>
    </w:pPr>
  </w:style>
  <w:style w:type="character" w:customStyle="1" w:styleId="ListParagraphChar">
    <w:name w:val="List Paragraph Char"/>
    <w:aliases w:val="cS List Paragraph Char,List Paragraph1 Char,Bullets Char,Bullet List Char,FooterText Char,numbered Char,Paragraphe de liste1 Char,Bulletr List Paragraph Char,列出段落 Char,列出段落1 Char,Listeafsnit1 Char,Parágrafo da Lista1 Char,qq Char"/>
    <w:basedOn w:val="DefaultParagraphFont"/>
    <w:link w:val="ListParagraph"/>
    <w:uiPriority w:val="34"/>
    <w:rsid w:val="00806453"/>
    <w:rPr>
      <w:rFonts w:ascii="Arial" w:hAnsi="Arial"/>
    </w:rPr>
  </w:style>
  <w:style w:type="paragraph" w:styleId="Quote">
    <w:name w:val="Quote"/>
    <w:basedOn w:val="Normal"/>
    <w:next w:val="Normal"/>
    <w:link w:val="QuoteChar"/>
    <w:uiPriority w:val="29"/>
    <w:qFormat/>
    <w:rsid w:val="005D69FC"/>
    <w:pPr>
      <w:spacing w:before="160" w:after="160" w:line="276" w:lineRule="auto"/>
      <w:ind w:left="862" w:right="862"/>
      <w:jc w:val="center"/>
    </w:pPr>
    <w:rPr>
      <w:i/>
      <w:iCs/>
      <w:color w:val="404040" w:themeColor="text1" w:themeTint="BF"/>
    </w:rPr>
  </w:style>
  <w:style w:type="character" w:customStyle="1" w:styleId="QuoteChar">
    <w:name w:val="Quote Char"/>
    <w:basedOn w:val="DefaultParagraphFont"/>
    <w:link w:val="Quote"/>
    <w:uiPriority w:val="29"/>
    <w:rsid w:val="005D69FC"/>
    <w:rPr>
      <w:rFonts w:ascii="Arial" w:hAnsi="Arial"/>
      <w:i/>
      <w:iCs/>
      <w:color w:val="404040" w:themeColor="text1" w:themeTint="BF"/>
    </w:rPr>
  </w:style>
  <w:style w:type="character" w:styleId="Emphasis">
    <w:name w:val="Emphasis"/>
    <w:basedOn w:val="DefaultParagraphFont"/>
    <w:uiPriority w:val="20"/>
    <w:rsid w:val="00125574"/>
    <w:rPr>
      <w:i/>
      <w:iCs/>
    </w:rPr>
  </w:style>
  <w:style w:type="paragraph" w:customStyle="1" w:styleId="Methodology">
    <w:name w:val="Methodology"/>
    <w:basedOn w:val="Normal"/>
    <w:link w:val="MethodologyChar"/>
    <w:rsid w:val="00925B22"/>
    <w:rPr>
      <w:i/>
    </w:rPr>
  </w:style>
  <w:style w:type="character" w:customStyle="1" w:styleId="MethodologyChar">
    <w:name w:val="Methodology Char"/>
    <w:basedOn w:val="DefaultParagraphFont"/>
    <w:link w:val="Methodology"/>
    <w:rsid w:val="00925B22"/>
    <w:rPr>
      <w:i/>
    </w:rPr>
  </w:style>
  <w:style w:type="paragraph" w:styleId="Subtitle">
    <w:name w:val="Subtitle"/>
    <w:basedOn w:val="Title"/>
    <w:next w:val="Normal"/>
    <w:link w:val="SubtitleChar"/>
    <w:uiPriority w:val="11"/>
    <w:rsid w:val="00401FD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01FD7"/>
    <w:rPr>
      <w:rFonts w:ascii="Arial" w:eastAsiaTheme="minorEastAsia" w:hAnsi="Arial" w:cstheme="majorBidi"/>
      <w:b/>
      <w:caps/>
      <w:color w:val="5A5A5A" w:themeColor="text1" w:themeTint="A5"/>
      <w:spacing w:val="15"/>
      <w:kern w:val="36"/>
      <w:sz w:val="22"/>
      <w:szCs w:val="22"/>
    </w:rPr>
  </w:style>
  <w:style w:type="character" w:customStyle="1" w:styleId="UnresolvedMention1">
    <w:name w:val="Unresolved Mention1"/>
    <w:basedOn w:val="DefaultParagraphFont"/>
    <w:uiPriority w:val="99"/>
    <w:semiHidden/>
    <w:unhideWhenUsed/>
    <w:rsid w:val="00F6554E"/>
    <w:rPr>
      <w:color w:val="605E5C"/>
      <w:shd w:val="clear" w:color="auto" w:fill="E1DFDD"/>
    </w:rPr>
  </w:style>
  <w:style w:type="character" w:customStyle="1" w:styleId="ReleaseDetails">
    <w:name w:val="Release Details"/>
    <w:basedOn w:val="DefaultParagraphFont"/>
    <w:uiPriority w:val="1"/>
    <w:qFormat/>
    <w:rsid w:val="00806453"/>
    <w:rPr>
      <w:b/>
      <w:color w:val="1F497D" w:themeColor="text2"/>
    </w:rPr>
  </w:style>
  <w:style w:type="paragraph" w:styleId="PlainText">
    <w:name w:val="Plain Text"/>
    <w:basedOn w:val="Normal"/>
    <w:link w:val="PlainTextChar"/>
    <w:uiPriority w:val="99"/>
    <w:unhideWhenUsed/>
    <w:rsid w:val="00806453"/>
    <w:pPr>
      <w:keepNext w:val="0"/>
      <w:keepLines w:val="0"/>
      <w:suppressAutoHyphens w:val="0"/>
      <w:spacing w:after="0" w:line="240" w:lineRule="auto"/>
    </w:pPr>
    <w:rPr>
      <w:rFonts w:ascii="Calibri" w:hAnsi="Calibri" w:cs="Consolas"/>
      <w:sz w:val="22"/>
      <w:szCs w:val="21"/>
    </w:rPr>
  </w:style>
  <w:style w:type="character" w:customStyle="1" w:styleId="PlainTextChar">
    <w:name w:val="Plain Text Char"/>
    <w:basedOn w:val="DefaultParagraphFont"/>
    <w:link w:val="PlainText"/>
    <w:uiPriority w:val="99"/>
    <w:rsid w:val="00806453"/>
    <w:rPr>
      <w:rFonts w:cs="Consolas"/>
      <w:sz w:val="22"/>
      <w:szCs w:val="21"/>
    </w:rPr>
  </w:style>
  <w:style w:type="paragraph" w:styleId="NormalWeb">
    <w:name w:val="Normal (Web)"/>
    <w:basedOn w:val="Normal"/>
    <w:uiPriority w:val="99"/>
    <w:unhideWhenUsed/>
    <w:rsid w:val="00EA5E7B"/>
    <w:pPr>
      <w:keepNext w:val="0"/>
      <w:keepLines w:val="0"/>
      <w:suppressAutoHyphens w:val="0"/>
      <w:spacing w:before="100" w:beforeAutospacing="1" w:after="100" w:afterAutospacing="1" w:line="240" w:lineRule="auto"/>
    </w:pPr>
    <w:rPr>
      <w:rFonts w:ascii="Times New Roman" w:eastAsiaTheme="minorEastAsia" w:hAnsi="Times New Roman" w:cs="Times New Roman"/>
      <w:sz w:val="24"/>
      <w:szCs w:val="24"/>
      <w:lang w:val="de-DE" w:eastAsia="de-DE"/>
    </w:rPr>
  </w:style>
  <w:style w:type="paragraph" w:customStyle="1" w:styleId="basic">
    <w:name w:val="basic"/>
    <w:basedOn w:val="Normal"/>
    <w:link w:val="basicChar"/>
    <w:qFormat/>
    <w:rsid w:val="00EA5E7B"/>
    <w:pPr>
      <w:keepNext w:val="0"/>
      <w:keepLines w:val="0"/>
      <w:suppressAutoHyphens w:val="0"/>
      <w:spacing w:after="0" w:line="240" w:lineRule="auto"/>
    </w:pPr>
    <w:rPr>
      <w:rFonts w:eastAsia="Times New Roman" w:cs="Arial"/>
      <w:sz w:val="22"/>
      <w:szCs w:val="24"/>
    </w:rPr>
  </w:style>
  <w:style w:type="character" w:customStyle="1" w:styleId="basicChar">
    <w:name w:val="basic Char"/>
    <w:link w:val="basic"/>
    <w:rsid w:val="00EA5E7B"/>
    <w:rPr>
      <w:rFonts w:ascii="Arial" w:eastAsia="Times New Roman" w:hAnsi="Arial" w:cs="Arial"/>
      <w:sz w:val="22"/>
      <w:szCs w:val="24"/>
    </w:rPr>
  </w:style>
  <w:style w:type="paragraph" w:customStyle="1" w:styleId="xmsonormal">
    <w:name w:val="xmsonormal"/>
    <w:basedOn w:val="Normal"/>
    <w:uiPriority w:val="99"/>
    <w:rsid w:val="00EA5E7B"/>
    <w:pPr>
      <w:keepNext w:val="0"/>
      <w:keepLines w:val="0"/>
      <w:suppressAutoHyphens w:val="0"/>
      <w:spacing w:after="0" w:line="240" w:lineRule="auto"/>
    </w:pPr>
    <w:rPr>
      <w:rFonts w:ascii="Times New Roman" w:hAnsi="Times New Roman" w:cs="Times New Roman"/>
      <w:sz w:val="24"/>
      <w:szCs w:val="24"/>
    </w:rPr>
  </w:style>
  <w:style w:type="paragraph" w:customStyle="1" w:styleId="1-SectionHeader">
    <w:name w:val="1 - Section Header"/>
    <w:basedOn w:val="Normal"/>
    <w:qFormat/>
    <w:rsid w:val="00EA5E7B"/>
    <w:pPr>
      <w:keepNext w:val="0"/>
      <w:keepLines w:val="0"/>
      <w:shd w:val="clear" w:color="auto" w:fill="008E94" w:themeFill="accent1"/>
      <w:suppressAutoHyphens w:val="0"/>
      <w:spacing w:after="0" w:line="240" w:lineRule="auto"/>
    </w:pPr>
    <w:rPr>
      <w:rFonts w:asciiTheme="majorHAnsi" w:eastAsia="Times New Roman" w:hAnsiTheme="majorHAnsi" w:cstheme="majorHAnsi"/>
      <w:b/>
      <w:color w:val="FFFFFF" w:themeColor="background1"/>
      <w:sz w:val="22"/>
      <w:lang w:eastAsia="nl-NL"/>
    </w:rPr>
  </w:style>
  <w:style w:type="character" w:styleId="CommentReference">
    <w:name w:val="annotation reference"/>
    <w:basedOn w:val="DefaultParagraphFont"/>
    <w:uiPriority w:val="99"/>
    <w:semiHidden/>
    <w:unhideWhenUsed/>
    <w:rsid w:val="00A80F9E"/>
    <w:rPr>
      <w:sz w:val="16"/>
      <w:szCs w:val="16"/>
    </w:rPr>
  </w:style>
  <w:style w:type="paragraph" w:styleId="CommentText">
    <w:name w:val="annotation text"/>
    <w:basedOn w:val="Normal"/>
    <w:link w:val="CommentTextChar"/>
    <w:uiPriority w:val="99"/>
    <w:unhideWhenUsed/>
    <w:rsid w:val="00A80F9E"/>
    <w:pPr>
      <w:spacing w:line="240" w:lineRule="auto"/>
    </w:pPr>
  </w:style>
  <w:style w:type="character" w:customStyle="1" w:styleId="CommentTextChar">
    <w:name w:val="Comment Text Char"/>
    <w:basedOn w:val="DefaultParagraphFont"/>
    <w:link w:val="CommentText"/>
    <w:uiPriority w:val="99"/>
    <w:rsid w:val="00A80F9E"/>
    <w:rPr>
      <w:rFonts w:ascii="Arial" w:hAnsi="Arial"/>
    </w:rPr>
  </w:style>
  <w:style w:type="paragraph" w:styleId="CommentSubject">
    <w:name w:val="annotation subject"/>
    <w:basedOn w:val="CommentText"/>
    <w:next w:val="CommentText"/>
    <w:link w:val="CommentSubjectChar"/>
    <w:uiPriority w:val="99"/>
    <w:semiHidden/>
    <w:unhideWhenUsed/>
    <w:rsid w:val="00A80F9E"/>
    <w:rPr>
      <w:b/>
      <w:bCs/>
    </w:rPr>
  </w:style>
  <w:style w:type="character" w:customStyle="1" w:styleId="CommentSubjectChar">
    <w:name w:val="Comment Subject Char"/>
    <w:basedOn w:val="CommentTextChar"/>
    <w:link w:val="CommentSubject"/>
    <w:uiPriority w:val="99"/>
    <w:semiHidden/>
    <w:rsid w:val="00A80F9E"/>
    <w:rPr>
      <w:rFonts w:ascii="Arial" w:hAnsi="Arial"/>
      <w:b/>
      <w:bCs/>
    </w:rPr>
  </w:style>
  <w:style w:type="paragraph" w:styleId="FootnoteText">
    <w:name w:val="footnote text"/>
    <w:basedOn w:val="Normal"/>
    <w:link w:val="FootnoteTextChar"/>
    <w:uiPriority w:val="99"/>
    <w:semiHidden/>
    <w:unhideWhenUsed/>
    <w:rsid w:val="00983192"/>
    <w:pPr>
      <w:spacing w:after="0" w:line="240" w:lineRule="auto"/>
    </w:pPr>
  </w:style>
  <w:style w:type="character" w:customStyle="1" w:styleId="FootnoteTextChar">
    <w:name w:val="Footnote Text Char"/>
    <w:basedOn w:val="DefaultParagraphFont"/>
    <w:link w:val="FootnoteText"/>
    <w:uiPriority w:val="99"/>
    <w:semiHidden/>
    <w:rsid w:val="00983192"/>
    <w:rPr>
      <w:rFonts w:ascii="Arial" w:hAnsi="Arial"/>
    </w:rPr>
  </w:style>
  <w:style w:type="character" w:styleId="FootnoteReference">
    <w:name w:val="footnote reference"/>
    <w:basedOn w:val="DefaultParagraphFont"/>
    <w:uiPriority w:val="99"/>
    <w:semiHidden/>
    <w:unhideWhenUsed/>
    <w:rsid w:val="00983192"/>
    <w:rPr>
      <w:vertAlign w:val="superscript"/>
    </w:rPr>
  </w:style>
  <w:style w:type="paragraph" w:customStyle="1" w:styleId="2-Base">
    <w:name w:val="2 - Base"/>
    <w:basedOn w:val="Normal"/>
    <w:link w:val="2-BaseChar"/>
    <w:qFormat/>
    <w:rsid w:val="008636E2"/>
    <w:pPr>
      <w:keepNext w:val="0"/>
      <w:keepLines w:val="0"/>
      <w:shd w:val="clear" w:color="auto" w:fill="25F5FF" w:themeFill="accent1" w:themeFillTint="99"/>
      <w:suppressAutoHyphens w:val="0"/>
      <w:spacing w:after="0" w:line="240" w:lineRule="auto"/>
    </w:pPr>
    <w:rPr>
      <w:rFonts w:cs="Times New Roman"/>
      <w:color w:val="FFFFFF" w:themeColor="background1"/>
      <w:sz w:val="22"/>
      <w:szCs w:val="22"/>
      <w:lang w:val="en-GB" w:eastAsia="en-GB"/>
    </w:rPr>
  </w:style>
  <w:style w:type="character" w:customStyle="1" w:styleId="2-BaseChar">
    <w:name w:val="2 - Base Char"/>
    <w:basedOn w:val="DefaultParagraphFont"/>
    <w:link w:val="2-Base"/>
    <w:rsid w:val="008636E2"/>
    <w:rPr>
      <w:rFonts w:ascii="Arial" w:hAnsi="Arial" w:cs="Times New Roman"/>
      <w:color w:val="FFFFFF" w:themeColor="background1"/>
      <w:sz w:val="22"/>
      <w:szCs w:val="22"/>
      <w:shd w:val="clear" w:color="auto" w:fill="25F5FF" w:themeFill="accent1" w:themeFillTint="99"/>
      <w:lang w:val="en-GB" w:eastAsia="en-GB"/>
    </w:rPr>
  </w:style>
  <w:style w:type="paragraph" w:customStyle="1" w:styleId="xmsonormal0">
    <w:name w:val="x_msonormal"/>
    <w:basedOn w:val="Normal"/>
    <w:rsid w:val="005A792B"/>
    <w:pPr>
      <w:keepNext w:val="0"/>
      <w:keepLines w:val="0"/>
      <w:suppressAutoHyphens w:val="0"/>
      <w:spacing w:before="100" w:beforeAutospacing="1" w:after="100" w:afterAutospacing="1" w:line="240" w:lineRule="auto"/>
    </w:pPr>
    <w:rPr>
      <w:rFonts w:ascii="Calibri" w:hAnsi="Calibri" w:cs="Calibri"/>
      <w:sz w:val="22"/>
      <w:szCs w:val="22"/>
    </w:rPr>
  </w:style>
  <w:style w:type="paragraph" w:customStyle="1" w:styleId="BulletsFirstNormal">
    <w:name w:val="Bullets First Normal"/>
    <w:basedOn w:val="ListParagraph"/>
    <w:link w:val="BulletsFirstNormalChar"/>
    <w:qFormat/>
    <w:rsid w:val="00F013EC"/>
    <w:pPr>
      <w:keepNext w:val="0"/>
      <w:keepLines w:val="0"/>
      <w:numPr>
        <w:numId w:val="16"/>
      </w:numPr>
      <w:tabs>
        <w:tab w:val="num" w:pos="360"/>
      </w:tabs>
      <w:suppressAutoHyphens w:val="0"/>
      <w:spacing w:after="200"/>
      <w:ind w:left="357" w:firstLine="0"/>
    </w:pPr>
    <w:rPr>
      <w:rFonts w:asciiTheme="minorHAnsi" w:hAnsiTheme="minorHAnsi"/>
      <w:sz w:val="22"/>
      <w:szCs w:val="22"/>
      <w:lang w:val="en-CA"/>
    </w:rPr>
  </w:style>
  <w:style w:type="character" w:customStyle="1" w:styleId="BulletsFirstNormalChar">
    <w:name w:val="Bullets First Normal Char"/>
    <w:basedOn w:val="ListParagraphChar"/>
    <w:link w:val="BulletsFirstNormal"/>
    <w:rsid w:val="00F013EC"/>
    <w:rPr>
      <w:rFonts w:asciiTheme="minorHAnsi" w:hAnsiTheme="minorHAnsi"/>
      <w:sz w:val="22"/>
      <w:szCs w:val="22"/>
      <w:lang w:val="en-CA"/>
    </w:rPr>
  </w:style>
  <w:style w:type="paragraph" w:customStyle="1" w:styleId="3-ProgrammingNote">
    <w:name w:val="3 - Programming Note"/>
    <w:basedOn w:val="Normal"/>
    <w:rsid w:val="007C2524"/>
    <w:pPr>
      <w:keepNext w:val="0"/>
      <w:keepLines w:val="0"/>
      <w:shd w:val="clear" w:color="auto" w:fill="F2F2F2"/>
      <w:suppressAutoHyphens w:val="0"/>
      <w:spacing w:after="0" w:line="240" w:lineRule="auto"/>
    </w:pPr>
    <w:rPr>
      <w:rFonts w:cs="Arial"/>
      <w:i/>
      <w:iCs/>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2433">
      <w:bodyDiv w:val="1"/>
      <w:marLeft w:val="0"/>
      <w:marRight w:val="0"/>
      <w:marTop w:val="0"/>
      <w:marBottom w:val="0"/>
      <w:divBdr>
        <w:top w:val="none" w:sz="0" w:space="0" w:color="auto"/>
        <w:left w:val="none" w:sz="0" w:space="0" w:color="auto"/>
        <w:bottom w:val="none" w:sz="0" w:space="0" w:color="auto"/>
        <w:right w:val="none" w:sz="0" w:space="0" w:color="auto"/>
      </w:divBdr>
    </w:div>
    <w:div w:id="60756784">
      <w:bodyDiv w:val="1"/>
      <w:marLeft w:val="0"/>
      <w:marRight w:val="0"/>
      <w:marTop w:val="0"/>
      <w:marBottom w:val="0"/>
      <w:divBdr>
        <w:top w:val="none" w:sz="0" w:space="0" w:color="auto"/>
        <w:left w:val="none" w:sz="0" w:space="0" w:color="auto"/>
        <w:bottom w:val="none" w:sz="0" w:space="0" w:color="auto"/>
        <w:right w:val="none" w:sz="0" w:space="0" w:color="auto"/>
      </w:divBdr>
    </w:div>
    <w:div w:id="64500915">
      <w:bodyDiv w:val="1"/>
      <w:marLeft w:val="0"/>
      <w:marRight w:val="0"/>
      <w:marTop w:val="0"/>
      <w:marBottom w:val="0"/>
      <w:divBdr>
        <w:top w:val="none" w:sz="0" w:space="0" w:color="auto"/>
        <w:left w:val="none" w:sz="0" w:space="0" w:color="auto"/>
        <w:bottom w:val="none" w:sz="0" w:space="0" w:color="auto"/>
        <w:right w:val="none" w:sz="0" w:space="0" w:color="auto"/>
      </w:divBdr>
    </w:div>
    <w:div w:id="82335155">
      <w:bodyDiv w:val="1"/>
      <w:marLeft w:val="0"/>
      <w:marRight w:val="0"/>
      <w:marTop w:val="0"/>
      <w:marBottom w:val="0"/>
      <w:divBdr>
        <w:top w:val="none" w:sz="0" w:space="0" w:color="auto"/>
        <w:left w:val="none" w:sz="0" w:space="0" w:color="auto"/>
        <w:bottom w:val="none" w:sz="0" w:space="0" w:color="auto"/>
        <w:right w:val="none" w:sz="0" w:space="0" w:color="auto"/>
      </w:divBdr>
    </w:div>
    <w:div w:id="88817971">
      <w:bodyDiv w:val="1"/>
      <w:marLeft w:val="0"/>
      <w:marRight w:val="0"/>
      <w:marTop w:val="0"/>
      <w:marBottom w:val="0"/>
      <w:divBdr>
        <w:top w:val="none" w:sz="0" w:space="0" w:color="auto"/>
        <w:left w:val="none" w:sz="0" w:space="0" w:color="auto"/>
        <w:bottom w:val="none" w:sz="0" w:space="0" w:color="auto"/>
        <w:right w:val="none" w:sz="0" w:space="0" w:color="auto"/>
      </w:divBdr>
    </w:div>
    <w:div w:id="166291957">
      <w:bodyDiv w:val="1"/>
      <w:marLeft w:val="0"/>
      <w:marRight w:val="0"/>
      <w:marTop w:val="0"/>
      <w:marBottom w:val="0"/>
      <w:divBdr>
        <w:top w:val="none" w:sz="0" w:space="0" w:color="auto"/>
        <w:left w:val="none" w:sz="0" w:space="0" w:color="auto"/>
        <w:bottom w:val="none" w:sz="0" w:space="0" w:color="auto"/>
        <w:right w:val="none" w:sz="0" w:space="0" w:color="auto"/>
      </w:divBdr>
    </w:div>
    <w:div w:id="301816403">
      <w:bodyDiv w:val="1"/>
      <w:marLeft w:val="0"/>
      <w:marRight w:val="0"/>
      <w:marTop w:val="0"/>
      <w:marBottom w:val="0"/>
      <w:divBdr>
        <w:top w:val="none" w:sz="0" w:space="0" w:color="auto"/>
        <w:left w:val="none" w:sz="0" w:space="0" w:color="auto"/>
        <w:bottom w:val="none" w:sz="0" w:space="0" w:color="auto"/>
        <w:right w:val="none" w:sz="0" w:space="0" w:color="auto"/>
      </w:divBdr>
    </w:div>
    <w:div w:id="513686667">
      <w:bodyDiv w:val="1"/>
      <w:marLeft w:val="0"/>
      <w:marRight w:val="0"/>
      <w:marTop w:val="0"/>
      <w:marBottom w:val="0"/>
      <w:divBdr>
        <w:top w:val="none" w:sz="0" w:space="0" w:color="auto"/>
        <w:left w:val="none" w:sz="0" w:space="0" w:color="auto"/>
        <w:bottom w:val="none" w:sz="0" w:space="0" w:color="auto"/>
        <w:right w:val="none" w:sz="0" w:space="0" w:color="auto"/>
      </w:divBdr>
    </w:div>
    <w:div w:id="524247756">
      <w:bodyDiv w:val="1"/>
      <w:marLeft w:val="0"/>
      <w:marRight w:val="0"/>
      <w:marTop w:val="0"/>
      <w:marBottom w:val="0"/>
      <w:divBdr>
        <w:top w:val="none" w:sz="0" w:space="0" w:color="auto"/>
        <w:left w:val="none" w:sz="0" w:space="0" w:color="auto"/>
        <w:bottom w:val="none" w:sz="0" w:space="0" w:color="auto"/>
        <w:right w:val="none" w:sz="0" w:space="0" w:color="auto"/>
      </w:divBdr>
    </w:div>
    <w:div w:id="552616567">
      <w:bodyDiv w:val="1"/>
      <w:marLeft w:val="0"/>
      <w:marRight w:val="0"/>
      <w:marTop w:val="0"/>
      <w:marBottom w:val="0"/>
      <w:divBdr>
        <w:top w:val="none" w:sz="0" w:space="0" w:color="auto"/>
        <w:left w:val="none" w:sz="0" w:space="0" w:color="auto"/>
        <w:bottom w:val="none" w:sz="0" w:space="0" w:color="auto"/>
        <w:right w:val="none" w:sz="0" w:space="0" w:color="auto"/>
      </w:divBdr>
    </w:div>
    <w:div w:id="601914520">
      <w:bodyDiv w:val="1"/>
      <w:marLeft w:val="0"/>
      <w:marRight w:val="0"/>
      <w:marTop w:val="0"/>
      <w:marBottom w:val="0"/>
      <w:divBdr>
        <w:top w:val="none" w:sz="0" w:space="0" w:color="auto"/>
        <w:left w:val="none" w:sz="0" w:space="0" w:color="auto"/>
        <w:bottom w:val="none" w:sz="0" w:space="0" w:color="auto"/>
        <w:right w:val="none" w:sz="0" w:space="0" w:color="auto"/>
      </w:divBdr>
    </w:div>
    <w:div w:id="687759407">
      <w:bodyDiv w:val="1"/>
      <w:marLeft w:val="0"/>
      <w:marRight w:val="0"/>
      <w:marTop w:val="0"/>
      <w:marBottom w:val="0"/>
      <w:divBdr>
        <w:top w:val="none" w:sz="0" w:space="0" w:color="auto"/>
        <w:left w:val="none" w:sz="0" w:space="0" w:color="auto"/>
        <w:bottom w:val="none" w:sz="0" w:space="0" w:color="auto"/>
        <w:right w:val="none" w:sz="0" w:space="0" w:color="auto"/>
      </w:divBdr>
    </w:div>
    <w:div w:id="723256877">
      <w:bodyDiv w:val="1"/>
      <w:marLeft w:val="0"/>
      <w:marRight w:val="0"/>
      <w:marTop w:val="0"/>
      <w:marBottom w:val="0"/>
      <w:divBdr>
        <w:top w:val="none" w:sz="0" w:space="0" w:color="auto"/>
        <w:left w:val="none" w:sz="0" w:space="0" w:color="auto"/>
        <w:bottom w:val="none" w:sz="0" w:space="0" w:color="auto"/>
        <w:right w:val="none" w:sz="0" w:space="0" w:color="auto"/>
      </w:divBdr>
    </w:div>
    <w:div w:id="866866341">
      <w:bodyDiv w:val="1"/>
      <w:marLeft w:val="0"/>
      <w:marRight w:val="0"/>
      <w:marTop w:val="0"/>
      <w:marBottom w:val="0"/>
      <w:divBdr>
        <w:top w:val="none" w:sz="0" w:space="0" w:color="auto"/>
        <w:left w:val="none" w:sz="0" w:space="0" w:color="auto"/>
        <w:bottom w:val="none" w:sz="0" w:space="0" w:color="auto"/>
        <w:right w:val="none" w:sz="0" w:space="0" w:color="auto"/>
      </w:divBdr>
    </w:div>
    <w:div w:id="981691009">
      <w:bodyDiv w:val="1"/>
      <w:marLeft w:val="0"/>
      <w:marRight w:val="0"/>
      <w:marTop w:val="0"/>
      <w:marBottom w:val="0"/>
      <w:divBdr>
        <w:top w:val="none" w:sz="0" w:space="0" w:color="auto"/>
        <w:left w:val="none" w:sz="0" w:space="0" w:color="auto"/>
        <w:bottom w:val="none" w:sz="0" w:space="0" w:color="auto"/>
        <w:right w:val="none" w:sz="0" w:space="0" w:color="auto"/>
      </w:divBdr>
    </w:div>
    <w:div w:id="988945038">
      <w:bodyDiv w:val="1"/>
      <w:marLeft w:val="0"/>
      <w:marRight w:val="0"/>
      <w:marTop w:val="0"/>
      <w:marBottom w:val="0"/>
      <w:divBdr>
        <w:top w:val="none" w:sz="0" w:space="0" w:color="auto"/>
        <w:left w:val="none" w:sz="0" w:space="0" w:color="auto"/>
        <w:bottom w:val="none" w:sz="0" w:space="0" w:color="auto"/>
        <w:right w:val="none" w:sz="0" w:space="0" w:color="auto"/>
      </w:divBdr>
    </w:div>
    <w:div w:id="1251816151">
      <w:bodyDiv w:val="1"/>
      <w:marLeft w:val="0"/>
      <w:marRight w:val="0"/>
      <w:marTop w:val="0"/>
      <w:marBottom w:val="0"/>
      <w:divBdr>
        <w:top w:val="none" w:sz="0" w:space="0" w:color="auto"/>
        <w:left w:val="none" w:sz="0" w:space="0" w:color="auto"/>
        <w:bottom w:val="none" w:sz="0" w:space="0" w:color="auto"/>
        <w:right w:val="none" w:sz="0" w:space="0" w:color="auto"/>
      </w:divBdr>
    </w:div>
    <w:div w:id="1270314015">
      <w:bodyDiv w:val="1"/>
      <w:marLeft w:val="0"/>
      <w:marRight w:val="0"/>
      <w:marTop w:val="0"/>
      <w:marBottom w:val="0"/>
      <w:divBdr>
        <w:top w:val="none" w:sz="0" w:space="0" w:color="auto"/>
        <w:left w:val="none" w:sz="0" w:space="0" w:color="auto"/>
        <w:bottom w:val="none" w:sz="0" w:space="0" w:color="auto"/>
        <w:right w:val="none" w:sz="0" w:space="0" w:color="auto"/>
      </w:divBdr>
    </w:div>
    <w:div w:id="1360353812">
      <w:bodyDiv w:val="1"/>
      <w:marLeft w:val="0"/>
      <w:marRight w:val="0"/>
      <w:marTop w:val="0"/>
      <w:marBottom w:val="0"/>
      <w:divBdr>
        <w:top w:val="none" w:sz="0" w:space="0" w:color="auto"/>
        <w:left w:val="none" w:sz="0" w:space="0" w:color="auto"/>
        <w:bottom w:val="none" w:sz="0" w:space="0" w:color="auto"/>
        <w:right w:val="none" w:sz="0" w:space="0" w:color="auto"/>
      </w:divBdr>
    </w:div>
    <w:div w:id="1428690400">
      <w:bodyDiv w:val="1"/>
      <w:marLeft w:val="0"/>
      <w:marRight w:val="0"/>
      <w:marTop w:val="0"/>
      <w:marBottom w:val="0"/>
      <w:divBdr>
        <w:top w:val="none" w:sz="0" w:space="0" w:color="auto"/>
        <w:left w:val="none" w:sz="0" w:space="0" w:color="auto"/>
        <w:bottom w:val="none" w:sz="0" w:space="0" w:color="auto"/>
        <w:right w:val="none" w:sz="0" w:space="0" w:color="auto"/>
      </w:divBdr>
    </w:div>
    <w:div w:id="1587229957">
      <w:bodyDiv w:val="1"/>
      <w:marLeft w:val="0"/>
      <w:marRight w:val="0"/>
      <w:marTop w:val="0"/>
      <w:marBottom w:val="0"/>
      <w:divBdr>
        <w:top w:val="none" w:sz="0" w:space="0" w:color="auto"/>
        <w:left w:val="none" w:sz="0" w:space="0" w:color="auto"/>
        <w:bottom w:val="none" w:sz="0" w:space="0" w:color="auto"/>
        <w:right w:val="none" w:sz="0" w:space="0" w:color="auto"/>
      </w:divBdr>
      <w:divsChild>
        <w:div w:id="1407219866">
          <w:marLeft w:val="0"/>
          <w:marRight w:val="0"/>
          <w:marTop w:val="0"/>
          <w:marBottom w:val="0"/>
          <w:divBdr>
            <w:top w:val="none" w:sz="0" w:space="0" w:color="auto"/>
            <w:left w:val="none" w:sz="0" w:space="0" w:color="auto"/>
            <w:bottom w:val="none" w:sz="0" w:space="0" w:color="auto"/>
            <w:right w:val="none" w:sz="0" w:space="0" w:color="auto"/>
          </w:divBdr>
        </w:div>
      </w:divsChild>
    </w:div>
    <w:div w:id="1686788297">
      <w:bodyDiv w:val="1"/>
      <w:marLeft w:val="0"/>
      <w:marRight w:val="0"/>
      <w:marTop w:val="0"/>
      <w:marBottom w:val="0"/>
      <w:divBdr>
        <w:top w:val="none" w:sz="0" w:space="0" w:color="auto"/>
        <w:left w:val="none" w:sz="0" w:space="0" w:color="auto"/>
        <w:bottom w:val="none" w:sz="0" w:space="0" w:color="auto"/>
        <w:right w:val="none" w:sz="0" w:space="0" w:color="auto"/>
      </w:divBdr>
    </w:div>
    <w:div w:id="1724981771">
      <w:bodyDiv w:val="1"/>
      <w:marLeft w:val="0"/>
      <w:marRight w:val="0"/>
      <w:marTop w:val="0"/>
      <w:marBottom w:val="0"/>
      <w:divBdr>
        <w:top w:val="none" w:sz="0" w:space="0" w:color="auto"/>
        <w:left w:val="none" w:sz="0" w:space="0" w:color="auto"/>
        <w:bottom w:val="none" w:sz="0" w:space="0" w:color="auto"/>
        <w:right w:val="none" w:sz="0" w:space="0" w:color="auto"/>
      </w:divBdr>
    </w:div>
    <w:div w:id="1746099211">
      <w:bodyDiv w:val="1"/>
      <w:marLeft w:val="0"/>
      <w:marRight w:val="0"/>
      <w:marTop w:val="0"/>
      <w:marBottom w:val="0"/>
      <w:divBdr>
        <w:top w:val="none" w:sz="0" w:space="0" w:color="auto"/>
        <w:left w:val="none" w:sz="0" w:space="0" w:color="auto"/>
        <w:bottom w:val="none" w:sz="0" w:space="0" w:color="auto"/>
        <w:right w:val="none" w:sz="0" w:space="0" w:color="auto"/>
      </w:divBdr>
    </w:div>
    <w:div w:id="1783570491">
      <w:bodyDiv w:val="1"/>
      <w:marLeft w:val="0"/>
      <w:marRight w:val="0"/>
      <w:marTop w:val="0"/>
      <w:marBottom w:val="0"/>
      <w:divBdr>
        <w:top w:val="none" w:sz="0" w:space="0" w:color="auto"/>
        <w:left w:val="none" w:sz="0" w:space="0" w:color="auto"/>
        <w:bottom w:val="none" w:sz="0" w:space="0" w:color="auto"/>
        <w:right w:val="none" w:sz="0" w:space="0" w:color="auto"/>
      </w:divBdr>
    </w:div>
    <w:div w:id="1911690933">
      <w:bodyDiv w:val="1"/>
      <w:marLeft w:val="0"/>
      <w:marRight w:val="0"/>
      <w:marTop w:val="0"/>
      <w:marBottom w:val="0"/>
      <w:divBdr>
        <w:top w:val="none" w:sz="0" w:space="0" w:color="auto"/>
        <w:left w:val="none" w:sz="0" w:space="0" w:color="auto"/>
        <w:bottom w:val="none" w:sz="0" w:space="0" w:color="auto"/>
        <w:right w:val="none" w:sz="0" w:space="0" w:color="auto"/>
      </w:divBdr>
    </w:div>
    <w:div w:id="1942060071">
      <w:bodyDiv w:val="1"/>
      <w:marLeft w:val="0"/>
      <w:marRight w:val="0"/>
      <w:marTop w:val="0"/>
      <w:marBottom w:val="0"/>
      <w:divBdr>
        <w:top w:val="none" w:sz="0" w:space="0" w:color="auto"/>
        <w:left w:val="none" w:sz="0" w:space="0" w:color="auto"/>
        <w:bottom w:val="none" w:sz="0" w:space="0" w:color="auto"/>
        <w:right w:val="none" w:sz="0" w:space="0" w:color="auto"/>
      </w:divBdr>
    </w:div>
    <w:div w:id="1993867873">
      <w:bodyDiv w:val="1"/>
      <w:marLeft w:val="0"/>
      <w:marRight w:val="0"/>
      <w:marTop w:val="0"/>
      <w:marBottom w:val="0"/>
      <w:divBdr>
        <w:top w:val="none" w:sz="0" w:space="0" w:color="auto"/>
        <w:left w:val="none" w:sz="0" w:space="0" w:color="auto"/>
        <w:bottom w:val="none" w:sz="0" w:space="0" w:color="auto"/>
        <w:right w:val="none" w:sz="0" w:space="0" w:color="auto"/>
      </w:divBdr>
    </w:div>
    <w:div w:id="2007898743">
      <w:bodyDiv w:val="1"/>
      <w:marLeft w:val="0"/>
      <w:marRight w:val="0"/>
      <w:marTop w:val="0"/>
      <w:marBottom w:val="0"/>
      <w:divBdr>
        <w:top w:val="none" w:sz="0" w:space="0" w:color="auto"/>
        <w:left w:val="none" w:sz="0" w:space="0" w:color="auto"/>
        <w:bottom w:val="none" w:sz="0" w:space="0" w:color="auto"/>
        <w:right w:val="none" w:sz="0" w:space="0" w:color="auto"/>
      </w:divBdr>
    </w:div>
    <w:div w:id="202540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hris.jackson@ipsos.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chris.jackson@ipsos.com"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hyperlink" Target="mailto:elen.alexov@ipso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Ipsos">
      <a:dk1>
        <a:srgbClr val="000000"/>
      </a:dk1>
      <a:lt1>
        <a:sysClr val="window" lastClr="FFFFFF"/>
      </a:lt1>
      <a:dk2>
        <a:srgbClr val="1F497D"/>
      </a:dk2>
      <a:lt2>
        <a:srgbClr val="E3E4E5"/>
      </a:lt2>
      <a:accent1>
        <a:srgbClr val="008E94"/>
      </a:accent1>
      <a:accent2>
        <a:srgbClr val="ED6737"/>
      </a:accent2>
      <a:accent3>
        <a:srgbClr val="A1C46B"/>
      </a:accent3>
      <a:accent4>
        <a:srgbClr val="281051"/>
      </a:accent4>
      <a:accent5>
        <a:srgbClr val="A8CCDD"/>
      </a:accent5>
      <a:accent6>
        <a:srgbClr val="FBB040"/>
      </a:accent6>
      <a:hlink>
        <a:srgbClr val="2089FC"/>
      </a:hlink>
      <a:folHlink>
        <a:srgbClr val="D920F8"/>
      </a:folHlink>
    </a:clrScheme>
    <a:fontScheme name="Ipsos Global Press Releas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148A7F2BEABE44A3DC1A6D92EE091D" ma:contentTypeVersion="12" ma:contentTypeDescription="Create a new document." ma:contentTypeScope="" ma:versionID="c7fe6425705582a4a5f43d613cebaed1">
  <xsd:schema xmlns:xsd="http://www.w3.org/2001/XMLSchema" xmlns:xs="http://www.w3.org/2001/XMLSchema" xmlns:p="http://schemas.microsoft.com/office/2006/metadata/properties" xmlns:ns3="3a1baa8b-2f8c-4cfb-ab40-2f302a455993" xmlns:ns4="17080a11-3096-42a7-8d81-83720461ff31" targetNamespace="http://schemas.microsoft.com/office/2006/metadata/properties" ma:root="true" ma:fieldsID="7fef1bd90fbe4a54b977d12c76168243" ns3:_="" ns4:_="">
    <xsd:import namespace="3a1baa8b-2f8c-4cfb-ab40-2f302a455993"/>
    <xsd:import namespace="17080a11-3096-42a7-8d81-83720461ff3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1baa8b-2f8c-4cfb-ab40-2f302a4559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080a11-3096-42a7-8d81-83720461ff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B4493D-2759-4E25-AD2E-4FFD9EA5F89D}">
  <ds:schemaRefs>
    <ds:schemaRef ds:uri="http://schemas.openxmlformats.org/officeDocument/2006/bibliography"/>
  </ds:schemaRefs>
</ds:datastoreItem>
</file>

<file path=customXml/itemProps2.xml><?xml version="1.0" encoding="utf-8"?>
<ds:datastoreItem xmlns:ds="http://schemas.openxmlformats.org/officeDocument/2006/customXml" ds:itemID="{E90CC912-68CA-4018-9E07-EC99700BF5CE}">
  <ds:schemaRefs>
    <ds:schemaRef ds:uri="http://schemas.microsoft.com/sharepoint/v3/contenttype/forms"/>
  </ds:schemaRefs>
</ds:datastoreItem>
</file>

<file path=customXml/itemProps3.xml><?xml version="1.0" encoding="utf-8"?>
<ds:datastoreItem xmlns:ds="http://schemas.openxmlformats.org/officeDocument/2006/customXml" ds:itemID="{D3AFA3D1-2B60-4EC0-8637-63966AFAADD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83C51AF-F579-4539-8F73-BC7597F268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1baa8b-2f8c-4cfb-ab40-2f302a455993"/>
    <ds:schemaRef ds:uri="17080a11-3096-42a7-8d81-83720461ff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45</Pages>
  <Words>8297</Words>
  <Characters>47294</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Ugam</Company>
  <LinksUpToDate>false</LinksUpToDate>
  <CharactersWithSpaces>55481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dc:creator>
  <cp:keywords/>
  <dc:description/>
  <cp:lastModifiedBy>Raul Ungureanu</cp:lastModifiedBy>
  <cp:revision>6</cp:revision>
  <cp:lastPrinted>2019-07-16T19:31:00Z</cp:lastPrinted>
  <dcterms:created xsi:type="dcterms:W3CDTF">2021-04-19T16:31:00Z</dcterms:created>
  <dcterms:modified xsi:type="dcterms:W3CDTF">2021-05-09T13:47:00Z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0x010100A0148A7F2BEABE44A3DC1A6D92EE091D</vt:lpwstr>
  </property>
</Properties>
</file>